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E8" w:rsidRPr="00654DE8" w:rsidRDefault="00654DE8" w:rsidP="003730FA">
      <w:pPr>
        <w:pStyle w:val="2"/>
        <w:spacing w:line="510" w:lineRule="exact"/>
        <w:jc w:val="center"/>
      </w:pPr>
      <w:bookmarkStart w:id="0" w:name="_Toc495387428"/>
      <w:bookmarkStart w:id="1" w:name="_Toc254970490"/>
      <w:bookmarkStart w:id="2" w:name="_Toc254970631"/>
      <w:bookmarkStart w:id="3" w:name="_GoBack"/>
      <w:bookmarkEnd w:id="3"/>
      <w:r w:rsidRPr="00654DE8">
        <w:rPr>
          <w:rFonts w:hint="eastAsia"/>
        </w:rPr>
        <w:t>采购需求</w:t>
      </w:r>
      <w:bookmarkEnd w:id="0"/>
    </w:p>
    <w:p w:rsidR="00654DE8" w:rsidRPr="00654DE8" w:rsidRDefault="00654DE8" w:rsidP="00654DE8">
      <w:pPr>
        <w:spacing w:line="360" w:lineRule="auto"/>
        <w:rPr>
          <w:rFonts w:hAnsi="宋体"/>
          <w:sz w:val="21"/>
        </w:rPr>
      </w:pPr>
      <w:r w:rsidRPr="00654DE8">
        <w:rPr>
          <w:rFonts w:hAnsi="宋体" w:hint="eastAsia"/>
          <w:sz w:val="21"/>
        </w:rPr>
        <w:t>说明：</w:t>
      </w:r>
    </w:p>
    <w:p w:rsidR="00654DE8" w:rsidRPr="00654DE8" w:rsidRDefault="00654DE8" w:rsidP="00654DE8">
      <w:pPr>
        <w:spacing w:line="360" w:lineRule="auto"/>
        <w:ind w:firstLineChars="202" w:firstLine="424"/>
        <w:rPr>
          <w:rFonts w:hAnsi="宋体"/>
          <w:sz w:val="21"/>
        </w:rPr>
      </w:pPr>
      <w:r w:rsidRPr="00654DE8">
        <w:rPr>
          <w:rFonts w:hAnsi="宋体" w:hint="eastAsia"/>
          <w:sz w:val="21"/>
        </w:rPr>
        <w:t>1.本招标文件所称中小企业必须符合《政府采购促进中小企业发展管理办法》第二条规定。</w:t>
      </w:r>
      <w:r w:rsidRPr="00654DE8">
        <w:rPr>
          <w:rFonts w:hAnsi="宋体"/>
          <w:sz w:val="21"/>
        </w:rPr>
        <w:t>按照《财政部、司法部关于政府采购支持监狱企业发展有关问题的通知》（财库〔2014〕68号）之规定，监狱企业视同小型、微型企业。</w:t>
      </w:r>
      <w:r w:rsidRPr="00654DE8">
        <w:rPr>
          <w:rFonts w:hAnsi="宋体" w:hint="eastAsia"/>
          <w:bCs/>
          <w:sz w:val="21"/>
        </w:rPr>
        <w:t>按照《财政部 民政部 中国残疾人联合会关于促进残疾人就业政府采购政策的通知》（财库〔2017〕141号）之规定，残疾人福利性单位视同小型、微型企业。</w:t>
      </w:r>
    </w:p>
    <w:p w:rsidR="00654DE8" w:rsidRPr="00654DE8" w:rsidRDefault="00654DE8" w:rsidP="00654DE8">
      <w:pPr>
        <w:spacing w:line="360" w:lineRule="auto"/>
        <w:ind w:firstLineChars="202" w:firstLine="424"/>
        <w:rPr>
          <w:rFonts w:hAnsi="宋体"/>
          <w:sz w:val="21"/>
        </w:rPr>
      </w:pPr>
      <w:r w:rsidRPr="00654DE8">
        <w:rPr>
          <w:rFonts w:hAnsi="宋体" w:hint="eastAsia"/>
          <w:sz w:val="21"/>
        </w:rPr>
        <w:t>2.小型和微型企业产品的价格给予6%-10%的扣除，用扣除后的价格参与评审，具体扣除比例请以第四章《评标办法及评分标准》的规定为准。</w:t>
      </w:r>
    </w:p>
    <w:p w:rsidR="00654DE8" w:rsidRPr="00654DE8" w:rsidRDefault="00654DE8" w:rsidP="00654DE8">
      <w:pPr>
        <w:spacing w:line="360" w:lineRule="auto"/>
        <w:ind w:firstLineChars="202" w:firstLine="426"/>
        <w:rPr>
          <w:rFonts w:hAnsi="宋体"/>
          <w:b/>
          <w:sz w:val="21"/>
        </w:rPr>
      </w:pPr>
      <w:r w:rsidRPr="00654DE8">
        <w:rPr>
          <w:rFonts w:hAnsi="宋体" w:hint="eastAsia"/>
          <w:b/>
          <w:sz w:val="21"/>
        </w:rPr>
        <w:t>3.根据财库〔2019〕9号及财库〔2019〕19号文件规定，台式计算机，便携式计算机、平板式微型计算机，激光打印机，针式打印机，液晶显示器，制冷压缩机（冷水机组、水源热泵机组、溴化</w:t>
      </w:r>
      <w:proofErr w:type="gramStart"/>
      <w:r w:rsidRPr="00654DE8">
        <w:rPr>
          <w:rFonts w:hAnsi="宋体" w:hint="eastAsia"/>
          <w:b/>
          <w:sz w:val="21"/>
        </w:rPr>
        <w:t>锂</w:t>
      </w:r>
      <w:proofErr w:type="gramEnd"/>
      <w:r w:rsidRPr="00654DE8">
        <w:rPr>
          <w:rFonts w:hAnsi="宋体" w:hint="eastAsia"/>
          <w:b/>
          <w:sz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654DE8" w:rsidRPr="00654DE8" w:rsidRDefault="00654DE8" w:rsidP="00654DE8">
      <w:pPr>
        <w:spacing w:line="360" w:lineRule="auto"/>
        <w:ind w:firstLineChars="202" w:firstLine="426"/>
        <w:rPr>
          <w:rFonts w:hAnsi="宋体"/>
          <w:b/>
          <w:sz w:val="21"/>
        </w:rPr>
      </w:pPr>
      <w:r w:rsidRPr="00654DE8">
        <w:rPr>
          <w:rFonts w:hAnsi="宋体" w:hint="eastAsia"/>
          <w:b/>
          <w:sz w:val="21"/>
        </w:rPr>
        <w:t>4</w:t>
      </w:r>
      <w:r w:rsidRPr="00654DE8">
        <w:rPr>
          <w:rFonts w:hAnsi="宋体"/>
          <w:b/>
          <w:sz w:val="21"/>
        </w:rPr>
        <w:t>.本项目不接受进口产品（即通过中国海关报关验放进入中国境内且产自关境外的产品）参与投标，如有此类产品参与投标的做投标无效处理。</w:t>
      </w:r>
    </w:p>
    <w:p w:rsidR="00654DE8" w:rsidRPr="00654DE8" w:rsidRDefault="00654DE8" w:rsidP="00654DE8">
      <w:pPr>
        <w:spacing w:line="360" w:lineRule="auto"/>
        <w:ind w:firstLineChars="202" w:firstLine="424"/>
        <w:rPr>
          <w:rFonts w:hAnsi="宋体"/>
          <w:sz w:val="21"/>
        </w:rPr>
      </w:pPr>
      <w:r w:rsidRPr="00654DE8">
        <w:rPr>
          <w:rFonts w:hAnsi="宋体" w:hint="eastAsia"/>
          <w:sz w:val="21"/>
        </w:rPr>
        <w:t>5.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654DE8" w:rsidRPr="00654DE8" w:rsidRDefault="00654DE8" w:rsidP="00654DE8">
      <w:pPr>
        <w:spacing w:line="360" w:lineRule="auto"/>
        <w:ind w:firstLineChars="200" w:firstLine="420"/>
        <w:rPr>
          <w:rFonts w:hAnsi="宋体"/>
          <w:sz w:val="21"/>
        </w:rPr>
      </w:pPr>
      <w:r w:rsidRPr="00654DE8">
        <w:rPr>
          <w:rFonts w:hAnsi="宋体" w:hint="eastAsia"/>
          <w:sz w:val="21"/>
        </w:rPr>
        <w:t>6.招标文件中所要求提供的证明材料，如为英文文本的请同时提供中文译本。</w:t>
      </w:r>
    </w:p>
    <w:p w:rsidR="00654DE8" w:rsidRPr="00654DE8" w:rsidRDefault="00654DE8" w:rsidP="00654DE8">
      <w:pPr>
        <w:spacing w:line="360" w:lineRule="auto"/>
        <w:ind w:firstLineChars="200" w:firstLine="420"/>
        <w:rPr>
          <w:rFonts w:hAnsi="宋体"/>
          <w:sz w:val="21"/>
        </w:rPr>
      </w:pPr>
      <w:r w:rsidRPr="00654DE8">
        <w:rPr>
          <w:rFonts w:hAnsi="宋体" w:hint="eastAsia"/>
          <w:sz w:val="21"/>
        </w:rPr>
        <w:t>7.采购需求具有国家或其他强制性标准、规范等要求的，投标文件中必须提供相关强制性认证资料，否则投标无效。</w:t>
      </w:r>
    </w:p>
    <w:p w:rsidR="00654DE8" w:rsidRPr="00654DE8" w:rsidRDefault="00654DE8" w:rsidP="00654DE8">
      <w:pPr>
        <w:spacing w:line="360" w:lineRule="auto"/>
        <w:ind w:firstLineChars="200" w:firstLine="420"/>
        <w:rPr>
          <w:rFonts w:hAnsi="宋体"/>
          <w:sz w:val="21"/>
        </w:rPr>
      </w:pPr>
      <w:r w:rsidRPr="00654DE8">
        <w:rPr>
          <w:rFonts w:hAnsi="宋体" w:hint="eastAsia"/>
          <w:sz w:val="21"/>
        </w:rPr>
        <w:t>8.本采购需求中技术要求所使用的标准或应用标准如与投标人所执行的标准不一致时，按最新标准或较高标准执行。</w:t>
      </w:r>
    </w:p>
    <w:p w:rsidR="00654DE8" w:rsidRPr="00654DE8" w:rsidRDefault="00654DE8" w:rsidP="00654DE8">
      <w:pPr>
        <w:spacing w:line="360" w:lineRule="auto"/>
        <w:ind w:firstLineChars="200" w:firstLine="422"/>
        <w:rPr>
          <w:rFonts w:hAnsi="宋体"/>
          <w:b/>
          <w:sz w:val="21"/>
        </w:rPr>
      </w:pPr>
      <w:r w:rsidRPr="00654DE8">
        <w:rPr>
          <w:rFonts w:hAnsi="宋体" w:hint="eastAsia"/>
          <w:b/>
          <w:sz w:val="21"/>
        </w:rPr>
        <w:lastRenderedPageBreak/>
        <w:t>9.凡在“技术参数及性能（配置）要求”中表述为“标配”或“标准配置”的设备，投标人应在投标报价表中将其标配参数详细列明，否则该投标无效。</w:t>
      </w:r>
    </w:p>
    <w:p w:rsidR="00654DE8" w:rsidRPr="00654DE8" w:rsidRDefault="00654DE8" w:rsidP="00654DE8">
      <w:pPr>
        <w:pStyle w:val="Default"/>
        <w:ind w:firstLineChars="196" w:firstLine="413"/>
        <w:rPr>
          <w:b/>
          <w:color w:val="auto"/>
          <w:sz w:val="21"/>
          <w:szCs w:val="21"/>
        </w:rPr>
      </w:pPr>
      <w:r w:rsidRPr="00654DE8">
        <w:rPr>
          <w:rFonts w:hint="eastAsia"/>
          <w:b/>
          <w:color w:val="auto"/>
          <w:sz w:val="21"/>
          <w:szCs w:val="21"/>
        </w:rPr>
        <w:t>10.本项目标注“▲”号的条款为实质性条款，必须满足或优于，否则投标无效。</w:t>
      </w:r>
    </w:p>
    <w:p w:rsidR="00654DE8" w:rsidRPr="00654DE8" w:rsidRDefault="00654DE8" w:rsidP="00654DE8">
      <w:pPr>
        <w:rPr>
          <w:rFonts w:hAnsi="宋体"/>
          <w:b/>
          <w:sz w:val="21"/>
        </w:rPr>
      </w:pPr>
    </w:p>
    <w:p w:rsidR="00654DE8" w:rsidRPr="00654DE8" w:rsidRDefault="00654DE8" w:rsidP="00654DE8">
      <w:pPr>
        <w:pStyle w:val="Default"/>
        <w:rPr>
          <w:color w:val="auto"/>
        </w:rPr>
      </w:pPr>
    </w:p>
    <w:p w:rsidR="00654DE8" w:rsidRPr="00654DE8" w:rsidRDefault="00654DE8" w:rsidP="00654DE8">
      <w:pPr>
        <w:pStyle w:val="Default"/>
        <w:rPr>
          <w:color w:val="auto"/>
        </w:rPr>
      </w:pPr>
    </w:p>
    <w:tbl>
      <w:tblPr>
        <w:tblW w:w="101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1471"/>
        <w:gridCol w:w="851"/>
        <w:gridCol w:w="6639"/>
        <w:gridCol w:w="669"/>
      </w:tblGrid>
      <w:tr w:rsidR="00654DE8" w:rsidRPr="00654DE8" w:rsidTr="00AD0498">
        <w:trPr>
          <w:trHeight w:val="415"/>
          <w:jc w:val="center"/>
        </w:trPr>
        <w:tc>
          <w:tcPr>
            <w:tcW w:w="10130" w:type="dxa"/>
            <w:gridSpan w:val="5"/>
            <w:tcBorders>
              <w:top w:val="single" w:sz="4" w:space="0" w:color="auto"/>
              <w:left w:val="single" w:sz="4" w:space="0" w:color="auto"/>
              <w:bottom w:val="single" w:sz="4" w:space="0" w:color="auto"/>
              <w:right w:val="single" w:sz="4" w:space="0" w:color="auto"/>
            </w:tcBorders>
            <w:vAlign w:val="center"/>
          </w:tcPr>
          <w:bookmarkEnd w:id="1"/>
          <w:bookmarkEnd w:id="2"/>
          <w:p w:rsidR="00654DE8" w:rsidRPr="00654DE8" w:rsidRDefault="00654DE8" w:rsidP="00AD0498">
            <w:pPr>
              <w:spacing w:line="360" w:lineRule="auto"/>
              <w:jc w:val="both"/>
              <w:rPr>
                <w:rFonts w:hAnsi="宋体"/>
                <w:b/>
                <w:sz w:val="21"/>
              </w:rPr>
            </w:pPr>
            <w:r w:rsidRPr="00654DE8">
              <w:rPr>
                <w:rFonts w:hAnsi="宋体" w:hint="eastAsia"/>
                <w:b/>
                <w:sz w:val="21"/>
              </w:rPr>
              <w:t>一、项目要求及技术需求</w:t>
            </w:r>
          </w:p>
        </w:tc>
      </w:tr>
      <w:tr w:rsidR="00654DE8" w:rsidRPr="00654DE8" w:rsidTr="00AD0498">
        <w:trPr>
          <w:trHeight w:val="949"/>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proofErr w:type="gramStart"/>
            <w:r w:rsidRPr="00654DE8">
              <w:rPr>
                <w:rFonts w:hAnsi="宋体" w:hint="eastAsia"/>
                <w:b/>
                <w:sz w:val="21"/>
              </w:rPr>
              <w:t>项号</w:t>
            </w:r>
            <w:proofErr w:type="gramEnd"/>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数量及单位</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cs="Arial" w:hint="eastAsia"/>
                <w:b/>
                <w:sz w:val="21"/>
              </w:rPr>
              <w:t>技术参数及性能（配置）要求</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bCs/>
                <w:sz w:val="21"/>
              </w:rPr>
            </w:pPr>
            <w:r w:rsidRPr="00654DE8">
              <w:rPr>
                <w:rFonts w:hAnsi="宋体" w:hint="eastAsia"/>
                <w:b/>
                <w:bCs/>
                <w:sz w:val="21"/>
              </w:rPr>
              <w:t>所属</w:t>
            </w:r>
          </w:p>
          <w:p w:rsidR="00654DE8" w:rsidRPr="00654DE8" w:rsidRDefault="00654DE8" w:rsidP="00AD0498">
            <w:pPr>
              <w:spacing w:line="360" w:lineRule="auto"/>
              <w:jc w:val="center"/>
              <w:rPr>
                <w:rFonts w:hAnsi="宋体"/>
                <w:b/>
                <w:bCs/>
                <w:sz w:val="21"/>
              </w:rPr>
            </w:pPr>
            <w:r w:rsidRPr="00654DE8">
              <w:rPr>
                <w:rFonts w:hAnsi="宋体" w:hint="eastAsia"/>
                <w:b/>
                <w:bCs/>
                <w:sz w:val="21"/>
              </w:rPr>
              <w:t>行业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t>1</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物联网管理平台</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sz w:val="21"/>
              </w:rPr>
              <w:t>1</w:t>
            </w:r>
            <w:r w:rsidRPr="00654DE8">
              <w:rPr>
                <w:rFonts w:hAnsi="宋体" w:cs="仿宋" w:hint="eastAsia"/>
                <w:sz w:val="21"/>
              </w:rPr>
              <w:t>套</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widowControl/>
              <w:spacing w:line="360" w:lineRule="auto"/>
              <w:ind w:firstLineChars="200" w:firstLine="420"/>
              <w:rPr>
                <w:rFonts w:hAnsi="宋体"/>
                <w:sz w:val="21"/>
              </w:rPr>
            </w:pPr>
            <w:r w:rsidRPr="00654DE8">
              <w:rPr>
                <w:rFonts w:hAnsi="宋体" w:hint="eastAsia"/>
                <w:sz w:val="21"/>
              </w:rPr>
              <w:t>1.基于定制的Linux操作系统，集成MySql数据库。该系统软件须在学校提供的虚拟化服务器中部署，并保证运行稳定、应用正常。提供对海量数据和文件的存储管理、设备使用日志管理、用户管理、能耗统计、系统使用日志的记录和统计功能，系统具备安全性管理，支持搜索功能，支持超级管理员指定时间日志统计和清除功能。</w:t>
            </w:r>
          </w:p>
          <w:p w:rsidR="00654DE8" w:rsidRPr="00654DE8" w:rsidRDefault="00654DE8" w:rsidP="00AD0498">
            <w:pPr>
              <w:widowControl/>
              <w:spacing w:line="360" w:lineRule="auto"/>
              <w:ind w:firstLineChars="200" w:firstLine="420"/>
              <w:rPr>
                <w:rFonts w:hAnsi="宋体"/>
                <w:sz w:val="21"/>
              </w:rPr>
            </w:pPr>
            <w:r w:rsidRPr="00654DE8">
              <w:rPr>
                <w:rFonts w:hAnsi="宋体" w:hint="eastAsia"/>
                <w:sz w:val="21"/>
              </w:rPr>
              <w:t>2.系统支持跨网段组播(≥</w:t>
            </w:r>
            <w:r w:rsidRPr="00654DE8">
              <w:rPr>
                <w:rFonts w:hAnsi="宋体"/>
                <w:sz w:val="21"/>
              </w:rPr>
              <w:t>1</w:t>
            </w:r>
            <w:r w:rsidRPr="00654DE8">
              <w:rPr>
                <w:rFonts w:hAnsi="宋体" w:hint="eastAsia"/>
                <w:sz w:val="21"/>
              </w:rPr>
              <w:t>0路网段），即可实现智能终端设备的跨网段集控管理以及高清音视频流的跨网段传输、播放等业务，软件提供路由设置可实现双网卡内外</w:t>
            </w:r>
            <w:proofErr w:type="gramStart"/>
            <w:r w:rsidRPr="00654DE8">
              <w:rPr>
                <w:rFonts w:hAnsi="宋体" w:hint="eastAsia"/>
                <w:sz w:val="21"/>
              </w:rPr>
              <w:t>网数据</w:t>
            </w:r>
            <w:proofErr w:type="gramEnd"/>
            <w:r w:rsidRPr="00654DE8">
              <w:rPr>
                <w:rFonts w:hAnsi="宋体" w:hint="eastAsia"/>
                <w:sz w:val="21"/>
              </w:rPr>
              <w:t xml:space="preserve">传输管理。 </w:t>
            </w:r>
          </w:p>
          <w:p w:rsidR="00654DE8" w:rsidRPr="00654DE8" w:rsidRDefault="00654DE8" w:rsidP="00AD0498">
            <w:pPr>
              <w:widowControl/>
              <w:spacing w:line="360" w:lineRule="auto"/>
              <w:ind w:firstLineChars="200" w:firstLine="420"/>
              <w:rPr>
                <w:rFonts w:hAnsi="宋体"/>
                <w:sz w:val="21"/>
              </w:rPr>
            </w:pPr>
            <w:r w:rsidRPr="00654DE8">
              <w:rPr>
                <w:rFonts w:hAnsi="宋体" w:hint="eastAsia"/>
                <w:sz w:val="21"/>
              </w:rPr>
              <w:t>3.支持客户端基于BS构架的web登陆方式，依权限的不同管理不同的智能终端。并支持分别管理各个终端所支持的数字业务功能（定时/手动控制任务、依据时间策略的高清音视频数字广播业务），软件支持操作系统的远程重启和关机。提供网卡、路由、网关、DNS等网络基本参数配置。支持NTP网络同步时间。</w:t>
            </w:r>
          </w:p>
          <w:p w:rsidR="00654DE8" w:rsidRPr="00654DE8" w:rsidRDefault="00654DE8" w:rsidP="00AD0498">
            <w:pPr>
              <w:widowControl/>
              <w:spacing w:line="360" w:lineRule="auto"/>
              <w:ind w:firstLineChars="200" w:firstLine="420"/>
              <w:rPr>
                <w:rFonts w:hAnsi="宋体"/>
                <w:sz w:val="21"/>
              </w:rPr>
            </w:pPr>
            <w:r w:rsidRPr="00654DE8">
              <w:rPr>
                <w:rFonts w:hAnsi="宋体" w:hint="eastAsia"/>
                <w:sz w:val="21"/>
              </w:rPr>
              <w:t>4.禁用、启用，</w:t>
            </w:r>
            <w:proofErr w:type="gramStart"/>
            <w:r w:rsidRPr="00654DE8">
              <w:rPr>
                <w:rFonts w:hAnsi="宋体" w:hint="eastAsia"/>
                <w:sz w:val="21"/>
              </w:rPr>
              <w:t>物联模块</w:t>
            </w:r>
            <w:proofErr w:type="gramEnd"/>
            <w:r w:rsidRPr="00654DE8">
              <w:rPr>
                <w:rFonts w:hAnsi="宋体" w:hint="eastAsia"/>
                <w:sz w:val="21"/>
              </w:rPr>
              <w:t>开电、关电等。可创建手动及定时集控、音视频广播任务，并可随时播放及停止任务。</w:t>
            </w:r>
            <w:proofErr w:type="gramStart"/>
            <w:r w:rsidRPr="00654DE8">
              <w:rPr>
                <w:rFonts w:hAnsi="宋体" w:hint="eastAsia"/>
                <w:sz w:val="21"/>
              </w:rPr>
              <w:t>提供微信小</w:t>
            </w:r>
            <w:proofErr w:type="gramEnd"/>
            <w:r w:rsidRPr="00654DE8">
              <w:rPr>
                <w:rFonts w:hAnsi="宋体" w:hint="eastAsia"/>
                <w:sz w:val="21"/>
              </w:rPr>
              <w:t xml:space="preserve">程序对机柜式广播节点，音频广播站的内置MP3文件选择播放控制及通道选择，授权管理员可通过手机启动，停止设备，远程通断外接大功率功放电源，可通过手机控制播放机柜式广播终端及数字音频广播站的媒体文件。 </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▲5.系统支持IC授权管理、支持与第三方IC系统对接，提供面向第三方的RESTFul API接口，支持智能终端本地控制面板直接实现IP语音电话、远程监听、远程呼叫功能。[</w:t>
            </w:r>
            <w:r w:rsidRPr="00654DE8">
              <w:rPr>
                <w:rFonts w:hAnsi="宋体" w:hint="eastAsia"/>
                <w:b/>
                <w:sz w:val="21"/>
              </w:rPr>
              <w:t>投标文件中须提供功能截图并加盖投标人公章（自然人投标加盖手指指印），否则投标无效</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lastRenderedPageBreak/>
              <w:t>6.提供基于公网的云平台服务，向授权认证用户提供基于公网的云支撑平台服务。</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7.提供远程维护功能，用户通过软件可发起远程请求，厂家技术人员可远程进行系统升级、维护、故障定位等服务。</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8.软件系统支持事件联动报警机制，通过事件触发器可根据设定的优先级触发相关特定动作，如：消防语音广播、视频通告、紧急断电等。</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9.对所有登记的融合信息终端进行高效融合管理，包含对指定（预先分组）的融合信息终端（智能终端）的定时受控（禁用/启用）、手动受控禁用/启用）、电源。</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 xml:space="preserve">10.具有对终端（智能终端）远程实时监控、操作、预定操作等可视化及智能化的设备管理功能，支持对终端所连接的电脑进行Windows桌面的远程监控和远程控制功能。 </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11.支持web远程登陆服务器进行远程修改、设置IP地址，远程重启系统。</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12.支持IC卡插（刷）卡授权开机，支持设备联动一键开机及关机，支持动态二</w:t>
            </w:r>
            <w:proofErr w:type="gramStart"/>
            <w:r w:rsidRPr="00654DE8">
              <w:rPr>
                <w:rFonts w:hAnsi="宋体" w:hint="eastAsia"/>
                <w:sz w:val="21"/>
              </w:rPr>
              <w:t>维码扫码</w:t>
            </w:r>
            <w:proofErr w:type="gramEnd"/>
            <w:r w:rsidRPr="00654DE8">
              <w:rPr>
                <w:rFonts w:hAnsi="宋体" w:hint="eastAsia"/>
                <w:sz w:val="21"/>
              </w:rPr>
              <w:t>开机。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13.具有定时播放功能，根据定时日程设定不同的音视频</w:t>
            </w:r>
            <w:proofErr w:type="gramStart"/>
            <w:r w:rsidRPr="00654DE8">
              <w:rPr>
                <w:rFonts w:hAnsi="宋体" w:hint="eastAsia"/>
                <w:sz w:val="21"/>
              </w:rPr>
              <w:t>流播放</w:t>
            </w:r>
            <w:proofErr w:type="gramEnd"/>
            <w:r w:rsidRPr="00654DE8">
              <w:rPr>
                <w:rFonts w:hAnsi="宋体" w:hint="eastAsia"/>
                <w:sz w:val="21"/>
              </w:rPr>
              <w:t>计划，系统实现24小时无人值守，系统最大可支持</w:t>
            </w:r>
            <w:r w:rsidRPr="00654DE8">
              <w:rPr>
                <w:rFonts w:hAnsi="宋体"/>
                <w:sz w:val="21"/>
              </w:rPr>
              <w:t>4</w:t>
            </w:r>
            <w:r w:rsidRPr="00654DE8">
              <w:rPr>
                <w:rFonts w:hAnsi="宋体" w:hint="eastAsia"/>
                <w:sz w:val="21"/>
              </w:rPr>
              <w:t>路不同节目高清视频、</w:t>
            </w:r>
            <w:r w:rsidRPr="00654DE8">
              <w:rPr>
                <w:rFonts w:hAnsi="宋体"/>
                <w:sz w:val="21"/>
              </w:rPr>
              <w:t>16</w:t>
            </w:r>
            <w:r w:rsidRPr="00654DE8">
              <w:rPr>
                <w:rFonts w:hAnsi="宋体" w:hint="eastAsia"/>
                <w:sz w:val="21"/>
              </w:rPr>
              <w:t>路音频的同时播放。</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14.对定点、预先分组的融合信息终端进行音频的定时广播、手动广播 (插播) 、实时采播、PC端呼叫等功能。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15.音频广播优先级排列设置提供0-</w:t>
            </w:r>
            <w:r w:rsidRPr="00654DE8">
              <w:rPr>
                <w:rFonts w:hAnsi="宋体"/>
                <w:sz w:val="21"/>
              </w:rPr>
              <w:t>90</w:t>
            </w:r>
            <w:r w:rsidRPr="00654DE8">
              <w:rPr>
                <w:rFonts w:hAnsi="宋体" w:hint="eastAsia"/>
                <w:sz w:val="21"/>
              </w:rPr>
              <w:t>优先级、模式设置以及相对日益繁多的定时广播进行多任务的调课设置。[</w:t>
            </w:r>
            <w:r w:rsidRPr="00654DE8">
              <w:rPr>
                <w:rFonts w:hAnsi="宋体" w:hint="eastAsia"/>
                <w:b/>
                <w:sz w:val="21"/>
              </w:rPr>
              <w:t>投标文件中须提供功能截图并加盖投标人公章（自然人投标加盖手指指印），否则不予认可</w:t>
            </w:r>
            <w:r w:rsidRPr="00654DE8">
              <w:rPr>
                <w:rFonts w:hAnsi="宋体" w:hint="eastAsia"/>
                <w:sz w:val="21"/>
              </w:rPr>
              <w:t xml:space="preserve">]。 </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16.音频流传输采用高效的编码技术，网络延时极低。</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17.提供灵活的任务模板及调课铃声设置，指定某一日期选择调课，可把相应</w:t>
            </w:r>
            <w:proofErr w:type="gramStart"/>
            <w:r w:rsidRPr="00654DE8">
              <w:rPr>
                <w:rFonts w:hAnsi="宋体" w:hint="eastAsia"/>
                <w:sz w:val="21"/>
              </w:rPr>
              <w:t>的物联控制</w:t>
            </w:r>
            <w:proofErr w:type="gramEnd"/>
            <w:r w:rsidRPr="00654DE8">
              <w:rPr>
                <w:rFonts w:hAnsi="宋体" w:hint="eastAsia"/>
                <w:sz w:val="21"/>
              </w:rPr>
              <w:t>、音视频广播控制指令全部调度。</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18.基于媒体库中的全高清素材对指定（预先分组）的融合信息终端设定定时播出、手动播出、实况转播等功能。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lastRenderedPageBreak/>
              <w:t>19.提供网络视频源地址的实时播放(支持≥</w:t>
            </w:r>
            <w:r w:rsidRPr="00654DE8">
              <w:rPr>
                <w:rFonts w:hAnsi="宋体"/>
                <w:sz w:val="21"/>
              </w:rPr>
              <w:t>2</w:t>
            </w:r>
            <w:r w:rsidRPr="00654DE8">
              <w:rPr>
                <w:rFonts w:hAnsi="宋体" w:hint="eastAsia"/>
                <w:sz w:val="21"/>
              </w:rPr>
              <w:t>路网络视频同时播放），可对指定或预先分组设定的教室终端（非计算机）进行定时播出等功能，并可依预先设定的程序对受控信息终端所连接的显示设备进行电源管理。</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20.提供数据库备份可手动备份下载到本地电脑、提供≥</w:t>
            </w:r>
            <w:r w:rsidRPr="00654DE8">
              <w:rPr>
                <w:rFonts w:hAnsi="宋体"/>
                <w:sz w:val="21"/>
              </w:rPr>
              <w:t>2</w:t>
            </w:r>
            <w:r w:rsidRPr="00654DE8">
              <w:rPr>
                <w:rFonts w:hAnsi="宋体" w:hint="eastAsia"/>
                <w:sz w:val="21"/>
              </w:rPr>
              <w:t>种图标设置，可自行定义主页登陆logo、头部图标、标签页图标。</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21.提供管理证书认证，可自定义名称登陆软件后可显示自定义系统名称。</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22.提供在线设备升级功能，显示设备当前版本可升级目标版本，可批量操作设备升级。</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23.提供设备异常离线告警，可设置离线阈值，当达到设置离线阈值系统可自动推送信息到绑定</w:t>
            </w:r>
            <w:proofErr w:type="gramStart"/>
            <w:r w:rsidRPr="00654DE8">
              <w:rPr>
                <w:rFonts w:hAnsi="宋体" w:hint="eastAsia"/>
                <w:sz w:val="21"/>
              </w:rPr>
              <w:t>的微信管理</w:t>
            </w:r>
            <w:proofErr w:type="gramEnd"/>
            <w:r w:rsidRPr="00654DE8">
              <w:rPr>
                <w:rFonts w:hAnsi="宋体" w:hint="eastAsia"/>
                <w:sz w:val="21"/>
              </w:rPr>
              <w:t>账号实现实时消息离线提醒。</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24.提供可视化界面，含设备统计饼图、柱状图，设备总数数据、在线率、利用率统计。</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25.提供学校及教室电器设备</w:t>
            </w:r>
            <w:proofErr w:type="gramStart"/>
            <w:r w:rsidRPr="00654DE8">
              <w:rPr>
                <w:rFonts w:hAnsi="宋体" w:hint="eastAsia"/>
                <w:sz w:val="21"/>
              </w:rPr>
              <w:t>物联资源</w:t>
            </w:r>
            <w:proofErr w:type="gramEnd"/>
            <w:r w:rsidRPr="00654DE8">
              <w:rPr>
                <w:rFonts w:hAnsi="宋体" w:hint="eastAsia"/>
                <w:sz w:val="21"/>
              </w:rPr>
              <w:t>数据（空调、灯光、风扇、窗帘、杀毒灯、屏蔽仪等）。</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26.支持媒体文件的在线预览，支持上传媒</w:t>
            </w:r>
            <w:proofErr w:type="gramStart"/>
            <w:r w:rsidRPr="00654DE8">
              <w:rPr>
                <w:rFonts w:hAnsi="宋体" w:hint="eastAsia"/>
                <w:sz w:val="21"/>
              </w:rPr>
              <w:t>体文件</w:t>
            </w:r>
            <w:proofErr w:type="gramEnd"/>
            <w:r w:rsidRPr="00654DE8">
              <w:rPr>
                <w:rFonts w:hAnsi="宋体" w:hint="eastAsia"/>
                <w:sz w:val="21"/>
              </w:rPr>
              <w:t>审核功能，没经过管理员审核的媒体文件不得进行播放。</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27.提供设备状态曲线图统计如开机、设备能耗、离线数据。提供日志统计图、设备日志、用户日志、系统日志提供设备日志总</w:t>
            </w:r>
            <w:proofErr w:type="gramStart"/>
            <w:r w:rsidRPr="00654DE8">
              <w:rPr>
                <w:rFonts w:hAnsi="宋体" w:hint="eastAsia"/>
                <w:sz w:val="21"/>
              </w:rPr>
              <w:t>览</w:t>
            </w:r>
            <w:proofErr w:type="gramEnd"/>
            <w:r w:rsidRPr="00654DE8">
              <w:rPr>
                <w:rFonts w:hAnsi="宋体" w:hint="eastAsia"/>
                <w:sz w:val="21"/>
              </w:rPr>
              <w:t>如开机时长曲线图、离线统计曲线图。</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28.提供系统硬件使用率，如磁盘利用率、CPU利用率等。</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29.提供设备刷卡开机统计如开机总数、刷卡成功、失败等显示，设备能耗曲线分布图，分布统计教室电器设备。</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30.音视频播放支持MP3、MP4， MOV，AVI、TS流等主流格式，实现RTMP的</w:t>
            </w:r>
            <w:proofErr w:type="gramStart"/>
            <w:r w:rsidRPr="00654DE8">
              <w:rPr>
                <w:rFonts w:hAnsi="宋体" w:hint="eastAsia"/>
                <w:sz w:val="21"/>
              </w:rPr>
              <w:t>拉流和推流</w:t>
            </w:r>
            <w:proofErr w:type="gramEnd"/>
            <w:r w:rsidRPr="00654DE8">
              <w:rPr>
                <w:rFonts w:hAnsi="宋体" w:hint="eastAsia"/>
                <w:sz w:val="21"/>
              </w:rPr>
              <w:t>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31.支持联动录播预览和录播状态的自动上报功能。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▲32.系统对接</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智慧校园接口与整合服务，投标人所提供的系统是智慧校园平台的</w:t>
            </w:r>
            <w:r w:rsidRPr="00654DE8">
              <w:rPr>
                <w:rFonts w:hAnsi="宋体" w:hint="eastAsia"/>
                <w:sz w:val="21"/>
              </w:rPr>
              <w:lastRenderedPageBreak/>
              <w:t>有机组成部分，在建设过程中必须免费支持开放与智慧校园基础平台的各种功能和接口，免费完成与学校现有智慧校园整合工作，具体内容如下：</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（1）系统中的各种数据必须遵循信息编码并符合《柳州铁道职业技术学院智慧校园信息编码标准规范》，该规范中没有的以教育部颁布的最新版本《教育管理信息化行业标准》或行业规范为准进行编码。</w:t>
            </w:r>
          </w:p>
          <w:p w:rsidR="00654DE8" w:rsidRPr="00654DE8" w:rsidRDefault="00654DE8" w:rsidP="00AD0498">
            <w:pPr>
              <w:wordWrap w:val="0"/>
              <w:spacing w:line="360" w:lineRule="auto"/>
              <w:ind w:firstLineChars="200" w:firstLine="420"/>
              <w:rPr>
                <w:rFonts w:hAnsi="宋体"/>
                <w:sz w:val="21"/>
              </w:rPr>
            </w:pPr>
            <w:r w:rsidRPr="00654DE8">
              <w:rPr>
                <w:rFonts w:hAnsi="宋体" w:hint="eastAsia"/>
                <w:sz w:val="21"/>
              </w:rPr>
              <w:t>（2）系统中的各种数据必须遵循《智慧校园总体框架》GB/T36342-2018标准和《柳州铁道职业技术学院信息化标准体系》进行数据交换。</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（3）系统须使用柳州铁道职业技术学院中心数据库中的基础数据，通过数据交换平台获取基础数据，例如：教职工人员基本信息、校内单位部门编码，不得单独维护一套基础数据，避免产生数据不一致的情况。</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系统须与数字校园平台集成，实现柳州铁道职业技术学院智慧校园信息门户的统一身份认证、单点登录，与数字校园平台数据交换。永久免费开放系统所有数据，并根据采购人要求以数据库视图、中间表或接口形式开放系统中的数据，并配合采购人进行数据接口调试工作。</w:t>
            </w:r>
          </w:p>
          <w:p w:rsidR="00654DE8" w:rsidRPr="00654DE8" w:rsidRDefault="00654DE8" w:rsidP="00AD0498">
            <w:pPr>
              <w:spacing w:line="360" w:lineRule="auto"/>
              <w:ind w:firstLineChars="200" w:firstLine="420"/>
            </w:pPr>
            <w:r w:rsidRPr="00654DE8">
              <w:rPr>
                <w:rFonts w:hAnsi="宋体" w:hint="eastAsia"/>
                <w:sz w:val="21"/>
              </w:rPr>
              <w:t>（5）系统须与柳州铁道职业技术学院智慧校园数据交换平台进行对接，对于校内各系统需要的数据，通过数据交换平台交换到各系统，并且从其它系统交换获得投标人所提供的系统所需要的数据，不得单独针对各系统进行接口开发。</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7"/>
              <w:spacing w:line="360" w:lineRule="auto"/>
              <w:ind w:firstLineChars="0" w:firstLine="0"/>
              <w:jc w:val="center"/>
              <w:rPr>
                <w:color w:val="auto"/>
                <w:sz w:val="21"/>
                <w:szCs w:val="21"/>
                <w:lang w:val="en-US" w:eastAsia="zh-CN"/>
              </w:rPr>
            </w:pPr>
            <w:r w:rsidRPr="00654DE8">
              <w:rPr>
                <w:rFonts w:hint="eastAsia"/>
                <w:color w:val="auto"/>
                <w:sz w:val="21"/>
                <w:szCs w:val="21"/>
                <w:lang w:val="en-US" w:eastAsia="zh-CN"/>
              </w:rPr>
              <w:lastRenderedPageBreak/>
              <w:t>软件和信息技术服务业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lastRenderedPageBreak/>
              <w:t>2</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数字音频广播站</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1台</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firstLineChars="200" w:firstLine="420"/>
              <w:rPr>
                <w:rFonts w:hAnsi="宋体"/>
                <w:sz w:val="21"/>
              </w:rPr>
            </w:pPr>
            <w:r w:rsidRPr="00654DE8">
              <w:rPr>
                <w:rFonts w:hAnsi="宋体" w:hint="eastAsia"/>
                <w:sz w:val="21"/>
              </w:rPr>
              <w:t>（一）功能参数：集成分区、音频编码、TFT真彩液晶显示、MP3播放器、前置混音放大器、无线遥控、网络集控管理功能。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（二）硬件参数：</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1.标准1U机架式设计，适合安装于各类型机柜之中。</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2.终端主板采用工业级高速嵌入式CPU，定制LINUX操作系统内核。</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▲3.集成分区功能，具备≥10路硬件一键式分区管理，并可用软件通过电脑进行任意分区。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4.集成TFT真彩液晶显示，可显示MP3当前播放内容，输入音频、麦克风通道开启状态等内容。</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lastRenderedPageBreak/>
              <w:t>5.集成MP3播放器，支持上下翻页、上一曲，下一曲切换，自带内存卡≥</w:t>
            </w:r>
            <w:r w:rsidRPr="00654DE8">
              <w:rPr>
                <w:rFonts w:hAnsi="宋体"/>
                <w:sz w:val="21"/>
              </w:rPr>
              <w:t>8</w:t>
            </w:r>
            <w:r w:rsidRPr="00654DE8">
              <w:rPr>
                <w:rFonts w:hAnsi="宋体" w:hint="eastAsia"/>
                <w:sz w:val="21"/>
              </w:rPr>
              <w:t>GB。</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6.集成调音台，音频线性输入接口≥2路，3.5mm立体声音频线性输出≥1路，麦克风输入接口≥</w:t>
            </w:r>
            <w:r w:rsidRPr="00654DE8">
              <w:rPr>
                <w:rFonts w:hAnsi="宋体"/>
                <w:sz w:val="21"/>
              </w:rPr>
              <w:t>1</w:t>
            </w:r>
            <w:r w:rsidRPr="00654DE8">
              <w:rPr>
                <w:rFonts w:hAnsi="宋体" w:hint="eastAsia"/>
                <w:sz w:val="21"/>
              </w:rPr>
              <w:t>路，能调节输入音源音色和开关。</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7.集成遥控模块，可用配备的</w:t>
            </w:r>
            <w:r w:rsidRPr="00654DE8">
              <w:rPr>
                <w:rFonts w:hAnsi="宋体"/>
                <w:sz w:val="21"/>
              </w:rPr>
              <w:t>8</w:t>
            </w:r>
            <w:r w:rsidRPr="00654DE8">
              <w:rPr>
                <w:rFonts w:hAnsi="宋体" w:hint="eastAsia"/>
                <w:sz w:val="21"/>
              </w:rPr>
              <w:t>键遥控器进行远程遥控点播，可对SD卡内的国歌、体操、运动员进行曲等即时暂停、停止等功能。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（三）软件参数：</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1.内置WEB端，可配置系统参数和所控制设备参数配置等。</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2.支持音频信号实时编码，广播延时≤30ms，实时讲话≤50ms。</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3.可通过管理平台</w:t>
            </w:r>
            <w:proofErr w:type="gramStart"/>
            <w:r w:rsidRPr="00654DE8">
              <w:rPr>
                <w:rFonts w:hAnsi="宋体" w:hint="eastAsia"/>
                <w:sz w:val="21"/>
              </w:rPr>
              <w:t>和微信小</w:t>
            </w:r>
            <w:proofErr w:type="gramEnd"/>
            <w:r w:rsidRPr="00654DE8">
              <w:rPr>
                <w:rFonts w:hAnsi="宋体" w:hint="eastAsia"/>
                <w:sz w:val="21"/>
              </w:rPr>
              <w:t>程序对本机进行音乐播放，远程控制通道开关等，对本机进行分组设定，并可对所选分区进行远程操作。</w:t>
            </w:r>
          </w:p>
          <w:p w:rsidR="00654DE8" w:rsidRPr="00654DE8" w:rsidRDefault="00654DE8" w:rsidP="00AD0498">
            <w:pPr>
              <w:spacing w:line="360" w:lineRule="auto"/>
              <w:ind w:firstLineChars="200" w:firstLine="422"/>
              <w:rPr>
                <w:rFonts w:hAnsi="宋体"/>
                <w:b/>
                <w:sz w:val="21"/>
              </w:rPr>
            </w:pPr>
            <w:r w:rsidRPr="00654DE8">
              <w:rPr>
                <w:rFonts w:hAnsi="宋体" w:hint="eastAsia"/>
                <w:b/>
                <w:sz w:val="21"/>
              </w:rPr>
              <w:t>为保证系统正常运行，需与物联网管理平台为同一品牌，否则投标无效。</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7"/>
              <w:spacing w:line="360" w:lineRule="auto"/>
              <w:ind w:firstLineChars="0" w:firstLine="0"/>
              <w:jc w:val="center"/>
              <w:rPr>
                <w:color w:val="auto"/>
                <w:sz w:val="21"/>
                <w:szCs w:val="21"/>
                <w:lang w:val="en-US" w:eastAsia="zh-CN"/>
              </w:rPr>
            </w:pPr>
            <w:r w:rsidRPr="00654DE8">
              <w:rPr>
                <w:rFonts w:hint="eastAsia"/>
                <w:color w:val="auto"/>
                <w:sz w:val="21"/>
                <w:szCs w:val="21"/>
                <w:lang w:val="en-US" w:eastAsia="zh-CN"/>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lastRenderedPageBreak/>
              <w:t>3</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触控86型电源控制器</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sz w:val="21"/>
              </w:rPr>
              <w:t>21</w:t>
            </w:r>
            <w:r w:rsidRPr="00654DE8">
              <w:rPr>
                <w:rFonts w:hAnsi="宋体" w:cs="仿宋" w:hint="eastAsia"/>
                <w:sz w:val="21"/>
              </w:rPr>
              <w:t>个</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firstLineChars="200" w:firstLine="420"/>
              <w:rPr>
                <w:rFonts w:hAnsi="宋体"/>
                <w:sz w:val="21"/>
              </w:rPr>
            </w:pPr>
            <w:r w:rsidRPr="00654DE8">
              <w:rPr>
                <w:rFonts w:hAnsi="宋体" w:hint="eastAsia"/>
                <w:sz w:val="21"/>
              </w:rPr>
              <w:t>（一）硬件参数：</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1.220V AC电源输入，标准86型开关面板，触控按键功能可自定义设置。</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2.按键蜂鸣提示，LED双色灯（红/蓝）指示禁用/打开/关闭状态。</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▲3.自带能耗计量芯片，能实时统计能耗，并定时上传真实能耗数据。</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4.两路电源独立输出，可以独立控制用电设备通断电，单路电源输出最大功率2200W。</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5.基于2.4G无线射频协议，采用无线传输协议，抗干扰性强，实现远程控制、数据传输。</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6.支持无线断链后，自动切换到本地操作状态。</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（二）软件参数：</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1.支持两路电源或窗帘控制，配合本品牌空调控制器可实现两路空调设备的本地控制，支持平台统一集中/分组设备管理，支持设备自定义命名。</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2.授权用户可通过WEB、</w:t>
            </w:r>
            <w:proofErr w:type="gramStart"/>
            <w:r w:rsidRPr="00654DE8">
              <w:rPr>
                <w:rFonts w:hAnsi="宋体" w:hint="eastAsia"/>
                <w:sz w:val="21"/>
              </w:rPr>
              <w:t>微信小</w:t>
            </w:r>
            <w:proofErr w:type="gramEnd"/>
            <w:r w:rsidRPr="00654DE8">
              <w:rPr>
                <w:rFonts w:hAnsi="宋体" w:hint="eastAsia"/>
                <w:sz w:val="21"/>
              </w:rPr>
              <w:t>程序等通信方式对所连接的用电设</w:t>
            </w:r>
            <w:r w:rsidRPr="00654DE8">
              <w:rPr>
                <w:rFonts w:hAnsi="宋体" w:hint="eastAsia"/>
                <w:sz w:val="21"/>
              </w:rPr>
              <w:lastRenderedPageBreak/>
              <w:t>备（电灯、窗帘等）进行远程的手动单点、</w:t>
            </w:r>
            <w:proofErr w:type="gramStart"/>
            <w:r w:rsidRPr="00654DE8">
              <w:rPr>
                <w:rFonts w:hAnsi="宋体" w:hint="eastAsia"/>
                <w:sz w:val="21"/>
              </w:rPr>
              <w:t>批量或</w:t>
            </w:r>
            <w:proofErr w:type="gramEnd"/>
            <w:r w:rsidRPr="00654DE8">
              <w:rPr>
                <w:rFonts w:hAnsi="宋体" w:hint="eastAsia"/>
                <w:sz w:val="21"/>
              </w:rPr>
              <w:t>定时的通断电动作。</w:t>
            </w:r>
          </w:p>
          <w:p w:rsidR="00654DE8" w:rsidRPr="00654DE8" w:rsidRDefault="00654DE8" w:rsidP="00AD0498">
            <w:pPr>
              <w:spacing w:line="360" w:lineRule="auto"/>
              <w:ind w:firstLineChars="200" w:firstLine="422"/>
              <w:rPr>
                <w:rFonts w:hAnsi="宋体"/>
                <w:b/>
                <w:sz w:val="21"/>
              </w:rPr>
            </w:pPr>
            <w:r w:rsidRPr="00654DE8">
              <w:rPr>
                <w:rFonts w:hAnsi="宋体" w:hint="eastAsia"/>
                <w:b/>
                <w:sz w:val="21"/>
              </w:rPr>
              <w:t>为保证系统正常运行，需与物联网管理平台为同一品牌，否则投标无效。</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lastRenderedPageBreak/>
              <w:t>4</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远程空调控制器</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1个</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firstLineChars="200" w:firstLine="420"/>
              <w:rPr>
                <w:rFonts w:hAnsi="宋体"/>
                <w:sz w:val="21"/>
              </w:rPr>
            </w:pPr>
            <w:r w:rsidRPr="00654DE8">
              <w:rPr>
                <w:rFonts w:hAnsi="宋体" w:hint="eastAsia"/>
                <w:sz w:val="21"/>
              </w:rPr>
              <w:t>（一）功能性需求：</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1.壁挂式安装，需通过无线方式与智能融合终端连接。</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2.需通过平台软件远程控制空调及检测空调的使用情况。</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3.内置能耗计量芯片，可实时检测空调运行状态并上报能耗数据。</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4.远程空调模块可根据平台预先设定的控制模式自动运行。</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w:t>
            </w:r>
            <w:proofErr w:type="gramStart"/>
            <w:r w:rsidRPr="00654DE8">
              <w:rPr>
                <w:rFonts w:hAnsi="宋体" w:hint="eastAsia"/>
                <w:sz w:val="21"/>
              </w:rPr>
              <w:t>需支持</w:t>
            </w:r>
            <w:proofErr w:type="gramEnd"/>
            <w:r w:rsidRPr="00654DE8">
              <w:rPr>
                <w:rFonts w:hAnsi="宋体" w:hint="eastAsia"/>
                <w:sz w:val="21"/>
              </w:rPr>
              <w:t>授权用户通过WEB、</w:t>
            </w:r>
            <w:proofErr w:type="gramStart"/>
            <w:r w:rsidRPr="00654DE8">
              <w:rPr>
                <w:rFonts w:hAnsi="宋体" w:hint="eastAsia"/>
                <w:sz w:val="21"/>
              </w:rPr>
              <w:t>微信小</w:t>
            </w:r>
            <w:proofErr w:type="gramEnd"/>
            <w:r w:rsidRPr="00654DE8">
              <w:rPr>
                <w:rFonts w:hAnsi="宋体" w:hint="eastAsia"/>
                <w:sz w:val="21"/>
              </w:rPr>
              <w:t>程序远程操作。</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6.需采用防脱落插头，防止线路脱落造成事故。</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7.内置温湿度传感器，配合软件管理平台可实时显示当前区域温湿度状态。</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8.需具备≥1路红外输出，用于控制红外设备开关机及模式切换。</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9.</w:t>
            </w:r>
            <w:proofErr w:type="gramStart"/>
            <w:r w:rsidRPr="00654DE8">
              <w:rPr>
                <w:rFonts w:hAnsi="宋体" w:hint="eastAsia"/>
                <w:sz w:val="21"/>
              </w:rPr>
              <w:t>需支持</w:t>
            </w:r>
            <w:proofErr w:type="gramEnd"/>
            <w:r w:rsidRPr="00654DE8">
              <w:rPr>
                <w:rFonts w:hAnsi="宋体" w:hint="eastAsia"/>
                <w:sz w:val="21"/>
              </w:rPr>
              <w:t>红外码的导入导出，</w:t>
            </w:r>
            <w:proofErr w:type="gramStart"/>
            <w:r w:rsidRPr="00654DE8">
              <w:rPr>
                <w:rFonts w:hAnsi="宋体" w:hint="eastAsia"/>
                <w:sz w:val="21"/>
              </w:rPr>
              <w:t>需支持</w:t>
            </w:r>
            <w:proofErr w:type="gramEnd"/>
            <w:r w:rsidRPr="00654DE8">
              <w:rPr>
                <w:rFonts w:hAnsi="宋体" w:hint="eastAsia"/>
                <w:sz w:val="21"/>
              </w:rPr>
              <w:t>手动学习红外码。</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10.需具备自动或手动方式进入通电应急模式。</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t>5</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三路电源控制器</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2个</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200" w:firstLine="420"/>
              <w:rPr>
                <w:rFonts w:hAnsi="宋体"/>
                <w:sz w:val="21"/>
              </w:rPr>
            </w:pPr>
            <w:r w:rsidRPr="00654DE8">
              <w:rPr>
                <w:rFonts w:hAnsi="宋体" w:hint="eastAsia"/>
                <w:sz w:val="21"/>
              </w:rPr>
              <w:t>1.壁挂式安装，需通过无线或有线(RS-232)两种方式与智能融合终端系统连接。</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2.需通过平台软件远程控制用电设备，及检测用电设备使用情况。</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3.内置能耗计量芯片，可实时检测用电设备运行状态并上报能耗数据。</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4.电源控制器可根据服务器预先设定的模式自动运行。</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w:t>
            </w:r>
            <w:proofErr w:type="gramStart"/>
            <w:r w:rsidRPr="00654DE8">
              <w:rPr>
                <w:rFonts w:hAnsi="宋体" w:hint="eastAsia"/>
                <w:sz w:val="21"/>
              </w:rPr>
              <w:t>需支持</w:t>
            </w:r>
            <w:proofErr w:type="gramEnd"/>
            <w:r w:rsidRPr="00654DE8">
              <w:rPr>
                <w:rFonts w:hAnsi="宋体" w:hint="eastAsia"/>
                <w:sz w:val="21"/>
              </w:rPr>
              <w:t>授权用户通过WEB、</w:t>
            </w:r>
            <w:proofErr w:type="gramStart"/>
            <w:r w:rsidRPr="00654DE8">
              <w:rPr>
                <w:rFonts w:hAnsi="宋体" w:hint="eastAsia"/>
                <w:sz w:val="21"/>
              </w:rPr>
              <w:t>微信小</w:t>
            </w:r>
            <w:proofErr w:type="gramEnd"/>
            <w:r w:rsidRPr="00654DE8">
              <w:rPr>
                <w:rFonts w:hAnsi="宋体" w:hint="eastAsia"/>
                <w:sz w:val="21"/>
              </w:rPr>
              <w:t>程序远程操作。</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6.需采用防脱落插头，防止线路脱落造成事故。</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7.支持</w:t>
            </w:r>
            <w:r w:rsidRPr="00654DE8">
              <w:rPr>
                <w:rFonts w:hAnsi="宋体"/>
                <w:sz w:val="21"/>
              </w:rPr>
              <w:t>2</w:t>
            </w:r>
            <w:r w:rsidRPr="00654DE8">
              <w:rPr>
                <w:rFonts w:hAnsi="宋体" w:hint="eastAsia"/>
                <w:sz w:val="21"/>
              </w:rPr>
              <w:t>路电源独立输出，可以独立控制用电设备通断电。</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8.需具备自动或手动方式进入通电应急模式。</w:t>
            </w:r>
          </w:p>
          <w:p w:rsidR="00654DE8" w:rsidRPr="00654DE8" w:rsidRDefault="00654DE8" w:rsidP="00AD0498">
            <w:pPr>
              <w:spacing w:line="360" w:lineRule="auto"/>
              <w:ind w:firstLineChars="200" w:firstLine="422"/>
              <w:rPr>
                <w:rFonts w:hAnsi="宋体"/>
                <w:b/>
                <w:sz w:val="21"/>
              </w:rPr>
            </w:pPr>
            <w:r w:rsidRPr="00654DE8">
              <w:rPr>
                <w:rFonts w:hAnsi="宋体" w:hint="eastAsia"/>
                <w:b/>
                <w:sz w:val="21"/>
              </w:rPr>
              <w:t>▲为保证系统正常运行，需与物联网管理平台为同一品牌，否则投标无效。</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t>6</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proofErr w:type="gramStart"/>
            <w:r w:rsidRPr="00654DE8">
              <w:rPr>
                <w:rFonts w:hAnsi="宋体" w:hint="eastAsia"/>
                <w:caps/>
                <w:sz w:val="21"/>
              </w:rPr>
              <w:t>电子班牌</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hint="eastAsia"/>
                <w:sz w:val="21"/>
              </w:rPr>
              <w:t>2台</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200" w:firstLine="420"/>
              <w:rPr>
                <w:rFonts w:hAnsi="宋体"/>
                <w:sz w:val="21"/>
              </w:rPr>
            </w:pPr>
            <w:r w:rsidRPr="00654DE8">
              <w:rPr>
                <w:rFonts w:hAnsi="宋体" w:hint="eastAsia"/>
                <w:sz w:val="21"/>
              </w:rPr>
              <w:t>▲1.采用21.5英寸横屏式电容显示屏，支持10点触控，屏幕分辨率≥1920*1080，显示比例16:9；屏幕亮度≥500cd/㎡。[</w:t>
            </w:r>
            <w:r w:rsidRPr="00654DE8">
              <w:rPr>
                <w:rFonts w:hAnsi="宋体" w:hint="eastAsia"/>
                <w:b/>
                <w:sz w:val="21"/>
              </w:rPr>
              <w:t>投标文件中</w:t>
            </w:r>
            <w:r w:rsidRPr="00654DE8">
              <w:rPr>
                <w:rFonts w:hAnsi="宋体" w:hint="eastAsia"/>
                <w:b/>
                <w:sz w:val="21"/>
              </w:rPr>
              <w:lastRenderedPageBreak/>
              <w:t>须提供国家认可的第三方检测机构出具的关于该功能检测报告复印件并加盖投标人公章（自然人投标加盖手指指印），否则投标无效</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2.屏体</w:t>
            </w:r>
            <w:proofErr w:type="gramStart"/>
            <w:r w:rsidRPr="00654DE8">
              <w:rPr>
                <w:rFonts w:hAnsi="宋体" w:hint="eastAsia"/>
                <w:sz w:val="21"/>
              </w:rPr>
              <w:t>采用宽温液晶</w:t>
            </w:r>
            <w:proofErr w:type="gramEnd"/>
            <w:r w:rsidRPr="00654DE8">
              <w:rPr>
                <w:rFonts w:hAnsi="宋体" w:hint="eastAsia"/>
                <w:sz w:val="21"/>
              </w:rPr>
              <w:t>屏，屏体工作温度区间跨度不小于零下20°C-80°C。</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▲3.整机采用防水防尘结构设计，适用于学校教室半户外环境，防护等级不低于IP65。</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4.高强度一体无缝折弯合金外框，</w:t>
            </w:r>
            <w:proofErr w:type="gramStart"/>
            <w:r w:rsidRPr="00654DE8">
              <w:rPr>
                <w:rFonts w:hAnsi="宋体" w:hint="eastAsia"/>
                <w:sz w:val="21"/>
              </w:rPr>
              <w:t>防刮防掉色</w:t>
            </w:r>
            <w:proofErr w:type="gramEnd"/>
            <w:r w:rsidRPr="00654DE8">
              <w:rPr>
                <w:rFonts w:hAnsi="宋体" w:hint="eastAsia"/>
                <w:sz w:val="21"/>
              </w:rPr>
              <w:t>。整机背部与墙面微距全贴合，背面与平整墙面间隙最大处≤2.5mm，保障教学环境的安全性。</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5.整机最大厚度不大于30mm。</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6.内置2.0立体声道功放，支持视频及家长留言的音频播放。</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7.刷卡器：具有内置IC卡刷卡器，支持14443协议。学生可佩带相应的终端设备完成刷卡签到、查看个人信息等操作。</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8.整机具备至少一路RJ45网络接口；具备不少于2路USB 2.0接口。</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9.整机采用内置天线设计，无任何天线外露。</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10.整机支持外接门禁控制。</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二、设备整体功能设计：</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▲1.系统运行内存不低于2GB，存储容量不低于8GB；操作系统版本不低于Android 9.0。[</w:t>
            </w:r>
            <w:r w:rsidRPr="00654DE8">
              <w:rPr>
                <w:rFonts w:hAnsi="宋体" w:hint="eastAsia"/>
                <w:b/>
                <w:sz w:val="21"/>
              </w:rPr>
              <w:t>投标文件中须提供国家认可的第三方检测机构出具的关于该功能检测报告复印件并加盖投标人公章（自然人投标加盖手指指印），否则投标无效</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2.整机CPU≥4核，最高主频≥1.8G，操作系统版本不低于Android 7.0。</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3.整机电源</w:t>
            </w:r>
            <w:proofErr w:type="gramStart"/>
            <w:r w:rsidRPr="00654DE8">
              <w:rPr>
                <w:rFonts w:hAnsi="宋体" w:hint="eastAsia"/>
                <w:sz w:val="21"/>
              </w:rPr>
              <w:t>采用插墙式</w:t>
            </w:r>
            <w:proofErr w:type="gramEnd"/>
            <w:r w:rsidRPr="00654DE8">
              <w:rPr>
                <w:rFonts w:hAnsi="宋体" w:hint="eastAsia"/>
                <w:sz w:val="21"/>
              </w:rPr>
              <w:t>电源适配器，适配器无需悬挂，线材上出。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4.支持远程开关机功能，远程唤醒待机功耗≤2W。</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5.整机支持自动感光调节屏幕亮度。</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6.终端采用壁挂式，自带安装上墙盖板，整机与壁挂须使用专用工具锁定，防止硬件跌落。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lastRenderedPageBreak/>
              <w:t>三、设备考勤及互动功能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1.为保证师生观看，整机正面不采用贴膜方式具备防眩光功能。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2.可拍摄不低于200W像素的照片，支持不少于10人同时进行人脸识别。可支持学生无卡考勤签到、查看个人课程表、家长留言等个人信息。</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3.整机在逆光（人像处于背景照度≥60000Lux）环境</w:t>
            </w:r>
            <w:proofErr w:type="gramStart"/>
            <w:r w:rsidRPr="00654DE8">
              <w:rPr>
                <w:rFonts w:hAnsi="宋体" w:hint="eastAsia"/>
                <w:sz w:val="21"/>
              </w:rPr>
              <w:t>下距离</w:t>
            </w:r>
            <w:proofErr w:type="gramEnd"/>
            <w:r w:rsidRPr="00654DE8">
              <w:rPr>
                <w:rFonts w:hAnsi="宋体" w:hint="eastAsia"/>
                <w:sz w:val="21"/>
              </w:rPr>
              <w:t>≤0.5m可正常进行人脸识别。</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4.整机内置红外补光灯和双目摄像头，能同时打开彩色和黑白照片，具备活体检测功能。</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5.内置高灵敏度的全向麦克风，拾音半径不小于0.4m，支持学生语音留言，留言内容同步发送至家长微信。</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四、信息发布系统</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▲1.系统可在后台</w:t>
            </w:r>
            <w:proofErr w:type="gramStart"/>
            <w:r w:rsidRPr="00654DE8">
              <w:rPr>
                <w:rFonts w:hAnsi="宋体" w:hint="eastAsia"/>
                <w:sz w:val="21"/>
              </w:rPr>
              <w:t>发布班牌展示</w:t>
            </w:r>
            <w:proofErr w:type="gramEnd"/>
            <w:r w:rsidRPr="00654DE8">
              <w:rPr>
                <w:rFonts w:hAnsi="宋体" w:hint="eastAsia"/>
                <w:sz w:val="21"/>
              </w:rPr>
              <w:t>信息内容，支持照片、视频、新闻、公告、电子欢迎横幅等类型，内容支持图文混合排版。[</w:t>
            </w:r>
            <w:r w:rsidRPr="00654DE8">
              <w:rPr>
                <w:rFonts w:hAnsi="宋体" w:hint="eastAsia"/>
                <w:b/>
                <w:sz w:val="21"/>
              </w:rPr>
              <w:t>投标文件中须提供国家认可的第三方检测机构出具的关于该功能检测报告复印件并加盖投标人公章（自然人投标加盖手指指印），否则投标无效</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2.新闻公告、相册、视频、海报功能均支持霸屏发布，在指定时间段内霸屏内容全屏展示。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3.公告发布支持家长提交回执设置，打开需要家长回执开关后，</w:t>
            </w:r>
            <w:proofErr w:type="gramStart"/>
            <w:r w:rsidRPr="00654DE8">
              <w:rPr>
                <w:rFonts w:hAnsi="宋体" w:hint="eastAsia"/>
                <w:sz w:val="21"/>
              </w:rPr>
              <w:t>微信公众号</w:t>
            </w:r>
            <w:proofErr w:type="gramEnd"/>
            <w:r w:rsidRPr="00654DE8">
              <w:rPr>
                <w:rFonts w:hAnsi="宋体" w:hint="eastAsia"/>
                <w:sz w:val="21"/>
              </w:rPr>
              <w:t>会实时通知家长公告消息，老师可以在小程序实时查看家长提交回执明细。</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4.支持发布校级重要公告，新增公告内容同步在全校</w:t>
            </w:r>
            <w:proofErr w:type="gramStart"/>
            <w:r w:rsidRPr="00654DE8">
              <w:rPr>
                <w:rFonts w:hAnsi="宋体" w:hint="eastAsia"/>
                <w:sz w:val="21"/>
              </w:rPr>
              <w:t>班牌置</w:t>
            </w:r>
            <w:proofErr w:type="gramEnd"/>
            <w:r w:rsidRPr="00654DE8">
              <w:rPr>
                <w:rFonts w:hAnsi="宋体" w:hint="eastAsia"/>
                <w:sz w:val="21"/>
              </w:rPr>
              <w:t>顶展示。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5.人脸识别考勤功能支持离线识别，无网络环境下班牌仍可以进行人脸识别考勤。</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6.高级考勤模式支持考勤对象在多个场地中的任意一个场地考勤。</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7.系统支持家长通过老师分享的班级号、</w:t>
            </w:r>
            <w:proofErr w:type="gramStart"/>
            <w:r w:rsidRPr="00654DE8">
              <w:rPr>
                <w:rFonts w:hAnsi="宋体" w:hint="eastAsia"/>
                <w:sz w:val="21"/>
              </w:rPr>
              <w:t>微信邀请</w:t>
            </w:r>
            <w:proofErr w:type="gramEnd"/>
            <w:r w:rsidRPr="00654DE8">
              <w:rPr>
                <w:rFonts w:hAnsi="宋体" w:hint="eastAsia"/>
                <w:sz w:val="21"/>
              </w:rPr>
              <w:t>链接两种方式加入孩子的班级。</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8.数据统计看板，自动统计老师发布新闻公告、相册、视频、海报</w:t>
            </w:r>
            <w:r w:rsidRPr="00654DE8">
              <w:rPr>
                <w:rFonts w:hAnsi="宋体" w:hint="eastAsia"/>
                <w:sz w:val="21"/>
              </w:rPr>
              <w:lastRenderedPageBreak/>
              <w:t>等内容的发布数量及排名，自动统计全校事件考勤的实时考勤数据。</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9.考场模式：</w:t>
            </w:r>
            <w:proofErr w:type="gramStart"/>
            <w:r w:rsidRPr="00654DE8">
              <w:rPr>
                <w:rFonts w:hAnsi="宋体" w:hint="eastAsia"/>
                <w:sz w:val="21"/>
              </w:rPr>
              <w:t>班牌显示</w:t>
            </w:r>
            <w:proofErr w:type="gramEnd"/>
            <w:r w:rsidRPr="00654DE8">
              <w:rPr>
                <w:rFonts w:hAnsi="宋体" w:hint="eastAsia"/>
                <w:sz w:val="21"/>
              </w:rPr>
              <w:t>在进入考试</w:t>
            </w:r>
            <w:proofErr w:type="gramStart"/>
            <w:r w:rsidRPr="00654DE8">
              <w:rPr>
                <w:rFonts w:hAnsi="宋体" w:hint="eastAsia"/>
                <w:sz w:val="21"/>
              </w:rPr>
              <w:t>时间段前</w:t>
            </w:r>
            <w:proofErr w:type="gramEnd"/>
            <w:r w:rsidRPr="00654DE8">
              <w:rPr>
                <w:rFonts w:hAnsi="宋体" w:hint="eastAsia"/>
                <w:sz w:val="21"/>
              </w:rPr>
              <w:t>1小时自动切换</w:t>
            </w:r>
            <w:proofErr w:type="gramStart"/>
            <w:r w:rsidRPr="00654DE8">
              <w:rPr>
                <w:rFonts w:hAnsi="宋体" w:hint="eastAsia"/>
                <w:sz w:val="21"/>
              </w:rPr>
              <w:t>至考试</w:t>
            </w:r>
            <w:proofErr w:type="gramEnd"/>
            <w:r w:rsidRPr="00654DE8">
              <w:rPr>
                <w:rFonts w:hAnsi="宋体" w:hint="eastAsia"/>
                <w:sz w:val="21"/>
              </w:rPr>
              <w:t>预告模式；到达考试时间自动切换</w:t>
            </w:r>
            <w:proofErr w:type="gramStart"/>
            <w:r w:rsidRPr="00654DE8">
              <w:rPr>
                <w:rFonts w:hAnsi="宋体" w:hint="eastAsia"/>
                <w:sz w:val="21"/>
              </w:rPr>
              <w:t>至考试</w:t>
            </w:r>
            <w:proofErr w:type="gramEnd"/>
            <w:r w:rsidRPr="00654DE8">
              <w:rPr>
                <w:rFonts w:hAnsi="宋体" w:hint="eastAsia"/>
                <w:sz w:val="21"/>
              </w:rPr>
              <w:t>模式，展示考场号、场地、考试时间段、科目等信息，考场模式下，学生无法操控班牌，需进行</w:t>
            </w:r>
            <w:proofErr w:type="gramStart"/>
            <w:r w:rsidRPr="00654DE8">
              <w:rPr>
                <w:rFonts w:hAnsi="宋体" w:hint="eastAsia"/>
                <w:sz w:val="21"/>
              </w:rPr>
              <w:t>二维码扫描</w:t>
            </w:r>
            <w:proofErr w:type="gramEnd"/>
            <w:r w:rsidRPr="00654DE8">
              <w:rPr>
                <w:rFonts w:hAnsi="宋体" w:hint="eastAsia"/>
                <w:sz w:val="21"/>
              </w:rPr>
              <w:t>身份验证后才可进行操作。后台支持自定义编辑考场号、科目等字段的颜色、大小、位置等信息。</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lastRenderedPageBreak/>
              <w:t>7</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门禁系统</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sz w:val="21"/>
              </w:rPr>
              <w:t>2</w:t>
            </w:r>
            <w:r w:rsidRPr="00654DE8">
              <w:rPr>
                <w:rFonts w:hAnsi="宋体" w:hint="eastAsia"/>
                <w:sz w:val="21"/>
              </w:rPr>
              <w:t>套</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200" w:firstLine="420"/>
              <w:rPr>
                <w:rFonts w:hAnsi="宋体"/>
                <w:sz w:val="21"/>
              </w:rPr>
            </w:pPr>
            <w:r w:rsidRPr="00654DE8">
              <w:rPr>
                <w:rFonts w:hAnsi="宋体" w:hint="eastAsia"/>
                <w:sz w:val="21"/>
              </w:rPr>
              <w:t>1.双门控制。</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2.铝合金；电镀拉丝；锁体尺寸（约）：长500×宽47×厚26(mm)；</w:t>
            </w:r>
            <w:proofErr w:type="gramStart"/>
            <w:r w:rsidRPr="00654DE8">
              <w:rPr>
                <w:rFonts w:hAnsi="宋体" w:hint="eastAsia"/>
                <w:sz w:val="21"/>
              </w:rPr>
              <w:t>吸板尺寸</w:t>
            </w:r>
            <w:proofErr w:type="gramEnd"/>
            <w:r w:rsidRPr="00654DE8">
              <w:rPr>
                <w:rFonts w:hAnsi="宋体" w:hint="eastAsia"/>
                <w:sz w:val="21"/>
              </w:rPr>
              <w:t>（约）：长180×宽38×厚11(mm)。</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 xml:space="preserve">3.直线拉力（约）：280kg×2(600Lbs×2)。  </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4.</w:t>
            </w:r>
            <w:proofErr w:type="gramStart"/>
            <w:r w:rsidRPr="00654DE8">
              <w:rPr>
                <w:rFonts w:hAnsi="宋体" w:hint="eastAsia"/>
                <w:sz w:val="21"/>
              </w:rPr>
              <w:t>锁状态</w:t>
            </w:r>
            <w:proofErr w:type="gramEnd"/>
            <w:r w:rsidRPr="00654DE8">
              <w:rPr>
                <w:rFonts w:hAnsi="宋体" w:hint="eastAsia"/>
                <w:sz w:val="21"/>
              </w:rPr>
              <w:t>信号输出：断电开门。</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5.适用木门\玻璃门\金属门\防火门等。</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6.工作温度：-20℃一</w:t>
            </w:r>
            <w:proofErr w:type="gramStart"/>
            <w:r w:rsidRPr="00654DE8">
              <w:rPr>
                <w:rFonts w:hAnsi="宋体" w:hint="eastAsia"/>
                <w:sz w:val="21"/>
              </w:rPr>
              <w:t>60</w:t>
            </w:r>
            <w:proofErr w:type="gramEnd"/>
            <w:r w:rsidRPr="00654DE8">
              <w:rPr>
                <w:rFonts w:hAnsi="宋体" w:hint="eastAsia"/>
                <w:sz w:val="21"/>
              </w:rPr>
              <w:t>℃， 工作湿度：≤95%；4KG。</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7.含出门按钮、磁力锁支架、门禁电源。</w:t>
            </w:r>
          </w:p>
          <w:p w:rsidR="00654DE8" w:rsidRPr="00654DE8" w:rsidRDefault="00654DE8" w:rsidP="00AD0498">
            <w:pPr>
              <w:spacing w:line="360" w:lineRule="auto"/>
              <w:ind w:firstLineChars="200" w:firstLine="422"/>
              <w:rPr>
                <w:rFonts w:hAnsi="宋体"/>
                <w:b/>
                <w:sz w:val="21"/>
              </w:rPr>
            </w:pPr>
            <w:r w:rsidRPr="00654DE8">
              <w:rPr>
                <w:rFonts w:hAnsi="宋体" w:hint="eastAsia"/>
                <w:b/>
                <w:sz w:val="21"/>
              </w:rPr>
              <w:t>▲为保证系统正常运行，需与物联网管理平台为同一品牌，否则投标无效。</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sz w:val="21"/>
              </w:rPr>
            </w:pPr>
            <w:r w:rsidRPr="00654DE8">
              <w:rPr>
                <w:rFonts w:hAnsi="宋体" w:hint="eastAsia"/>
                <w:sz w:val="21"/>
              </w:rPr>
              <w:t>8</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proofErr w:type="gramStart"/>
            <w:r w:rsidRPr="00654DE8">
              <w:rPr>
                <w:rFonts w:hAnsi="宋体" w:cs="仿宋" w:hint="eastAsia"/>
                <w:sz w:val="21"/>
              </w:rPr>
              <w:t>二维码刷卡</w:t>
            </w:r>
            <w:proofErr w:type="gramEnd"/>
            <w:r w:rsidRPr="00654DE8">
              <w:rPr>
                <w:rFonts w:hAnsi="宋体" w:cs="仿宋" w:hint="eastAsia"/>
                <w:sz w:val="21"/>
              </w:rPr>
              <w:t>器</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sz w:val="21"/>
              </w:rPr>
              <w:t>21</w:t>
            </w:r>
            <w:r w:rsidRPr="00654DE8">
              <w:rPr>
                <w:rFonts w:hAnsi="宋体" w:hint="eastAsia"/>
                <w:sz w:val="21"/>
              </w:rPr>
              <w:t>个</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1.插卡、刷卡以及扫描</w:t>
            </w:r>
            <w:proofErr w:type="gramStart"/>
            <w:r w:rsidRPr="00654DE8">
              <w:rPr>
                <w:rFonts w:hAnsi="宋体" w:hint="eastAsia"/>
                <w:sz w:val="21"/>
              </w:rPr>
              <w:t>二维码兼用</w:t>
            </w:r>
            <w:proofErr w:type="gramEnd"/>
            <w:r w:rsidRPr="00654DE8">
              <w:rPr>
                <w:rFonts w:hAnsi="宋体" w:hint="eastAsia"/>
                <w:sz w:val="21"/>
              </w:rPr>
              <w:t>。</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2.电压： 5VDC。</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3.最大电流：500mA。</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4.读卡频率：13.56M。</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5.读卡距离：3CM。</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6.接口：USB接口。</w:t>
            </w:r>
          </w:p>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7.工作环境：温度-20℃~55℃，湿度0~90%。</w:t>
            </w:r>
          </w:p>
          <w:p w:rsidR="00654DE8" w:rsidRPr="00654DE8" w:rsidRDefault="00654DE8" w:rsidP="00654DE8">
            <w:pPr>
              <w:spacing w:beforeLines="50" w:before="156" w:line="360" w:lineRule="auto"/>
              <w:ind w:firstLineChars="200" w:firstLine="420"/>
            </w:pPr>
            <w:r w:rsidRPr="00654DE8">
              <w:rPr>
                <w:rFonts w:hAnsi="宋体" w:hint="eastAsia"/>
                <w:sz w:val="21"/>
              </w:rPr>
              <w:t>▲8.与校园二维码</w:t>
            </w:r>
            <w:proofErr w:type="gramStart"/>
            <w:r w:rsidRPr="00654DE8">
              <w:rPr>
                <w:rFonts w:hAnsi="宋体" w:hint="eastAsia"/>
                <w:sz w:val="21"/>
              </w:rPr>
              <w:t>一</w:t>
            </w:r>
            <w:proofErr w:type="gramEnd"/>
            <w:r w:rsidRPr="00654DE8">
              <w:rPr>
                <w:rFonts w:hAnsi="宋体" w:hint="eastAsia"/>
                <w:sz w:val="21"/>
              </w:rPr>
              <w:t>卡通系统对接，实现</w:t>
            </w:r>
            <w:proofErr w:type="gramStart"/>
            <w:r w:rsidRPr="00654DE8">
              <w:rPr>
                <w:rFonts w:hAnsi="宋体" w:hint="eastAsia"/>
                <w:sz w:val="21"/>
              </w:rPr>
              <w:t>二维码解码</w:t>
            </w:r>
            <w:proofErr w:type="gramEnd"/>
            <w:r w:rsidRPr="00654DE8">
              <w:rPr>
                <w:rFonts w:hAnsi="宋体" w:hint="eastAsia"/>
                <w:sz w:val="21"/>
              </w:rPr>
              <w:t>和</w:t>
            </w:r>
            <w:proofErr w:type="gramStart"/>
            <w:r w:rsidRPr="00654DE8">
              <w:rPr>
                <w:rFonts w:hAnsi="宋体" w:hint="eastAsia"/>
                <w:sz w:val="21"/>
              </w:rPr>
              <w:t>扫码启动</w:t>
            </w:r>
            <w:proofErr w:type="gramEnd"/>
            <w:r w:rsidRPr="00654DE8">
              <w:rPr>
                <w:rFonts w:hAnsi="宋体" w:hint="eastAsia"/>
                <w:sz w:val="21"/>
              </w:rPr>
              <w:t>设备。</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9</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proofErr w:type="gramStart"/>
            <w:r w:rsidRPr="00654DE8">
              <w:rPr>
                <w:rFonts w:hAnsi="宋体" w:cs="仿宋" w:hint="eastAsia"/>
                <w:sz w:val="21"/>
              </w:rPr>
              <w:t>吊麦</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sz w:val="21"/>
              </w:rPr>
              <w:t>22</w:t>
            </w:r>
            <w:r w:rsidRPr="00654DE8">
              <w:rPr>
                <w:rFonts w:hAnsi="宋体" w:hint="eastAsia"/>
                <w:sz w:val="21"/>
              </w:rPr>
              <w:t>个</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138" w:firstLine="290"/>
              <w:rPr>
                <w:rFonts w:hAnsi="宋体"/>
                <w:sz w:val="21"/>
              </w:rPr>
            </w:pPr>
            <w:r w:rsidRPr="00654DE8">
              <w:rPr>
                <w:rFonts w:hAnsi="宋体" w:hint="eastAsia"/>
                <w:sz w:val="21"/>
              </w:rPr>
              <w:t>1.</w:t>
            </w:r>
            <w:proofErr w:type="gramStart"/>
            <w:r w:rsidRPr="00654DE8">
              <w:rPr>
                <w:rFonts w:hAnsi="宋体" w:hint="eastAsia"/>
                <w:sz w:val="21"/>
              </w:rPr>
              <w:t>电容式采防麦克风</w:t>
            </w:r>
            <w:proofErr w:type="gramEnd"/>
            <w:r w:rsidRPr="00654DE8">
              <w:rPr>
                <w:rFonts w:hAnsi="宋体" w:hint="eastAsia"/>
                <w:sz w:val="21"/>
              </w:rPr>
              <w:t>，</w:t>
            </w:r>
            <w:proofErr w:type="gramStart"/>
            <w:r w:rsidRPr="00654DE8">
              <w:rPr>
                <w:rFonts w:hAnsi="宋体" w:hint="eastAsia"/>
                <w:sz w:val="21"/>
              </w:rPr>
              <w:t>超心型</w:t>
            </w:r>
            <w:proofErr w:type="gramEnd"/>
            <w:r w:rsidRPr="00654DE8">
              <w:rPr>
                <w:rFonts w:hAnsi="宋体" w:hint="eastAsia"/>
                <w:sz w:val="21"/>
              </w:rPr>
              <w:t>永久极化电容式话筒；</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2.专门为需要较宽的频响，高声压值及快速的瞬态响应应用而设计；</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lastRenderedPageBreak/>
              <w:t>3.其频率响应为40 Hz 到20 kHz，能捕捉所有声音；</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4.</w:t>
            </w:r>
            <w:proofErr w:type="gramStart"/>
            <w:r w:rsidRPr="00654DE8">
              <w:rPr>
                <w:rFonts w:hAnsi="宋体" w:hint="eastAsia"/>
                <w:sz w:val="21"/>
              </w:rPr>
              <w:t>其超心型</w:t>
            </w:r>
            <w:proofErr w:type="gramEnd"/>
            <w:r w:rsidRPr="00654DE8">
              <w:rPr>
                <w:rFonts w:hAnsi="宋体" w:hint="eastAsia"/>
                <w:sz w:val="21"/>
              </w:rPr>
              <w:t>拾音方式使话筒能隔离来自其它信号的干扰；</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5.其优质的声学特性也使其广泛应用于专业录播、演播、会议等场合。</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主要技术参数：</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1.指向特征：</w:t>
            </w:r>
            <w:proofErr w:type="gramStart"/>
            <w:r w:rsidRPr="00654DE8">
              <w:rPr>
                <w:rFonts w:hAnsi="宋体" w:hint="eastAsia"/>
                <w:sz w:val="21"/>
              </w:rPr>
              <w:t>超心型</w:t>
            </w:r>
            <w:proofErr w:type="gramEnd"/>
            <w:r w:rsidRPr="00654DE8">
              <w:rPr>
                <w:rFonts w:hAnsi="宋体" w:hint="eastAsia"/>
                <w:sz w:val="21"/>
              </w:rPr>
              <w:t>；</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2.收音头：电容式；</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3.灵敏度：3.0mV/Pa；</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4.频率范围：40-20000Hz；</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5.最大承受声压:139dB 1KHz于1%T.H.D；</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6.产品阻抗：350欧姆；</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7.信噪比：70dB.1KHz AT 1PA；</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8.电源供应：DC 48V(幻想电源）；</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9.有效拾音距离：3-5米；</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10.输出连接器 ：内置式3针卡</w:t>
            </w:r>
            <w:proofErr w:type="gramStart"/>
            <w:r w:rsidRPr="00654DE8">
              <w:rPr>
                <w:rFonts w:hAnsi="宋体" w:hint="eastAsia"/>
                <w:sz w:val="21"/>
              </w:rPr>
              <w:t>侬</w:t>
            </w:r>
            <w:proofErr w:type="gramEnd"/>
            <w:r w:rsidRPr="00654DE8">
              <w:rPr>
                <w:rFonts w:hAnsi="宋体" w:hint="eastAsia"/>
                <w:sz w:val="21"/>
              </w:rPr>
              <w:t>公头；</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11.产品尺寸：φ20mm，L=145mm；</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 xml:space="preserve">12.净重：60g； </w:t>
            </w:r>
          </w:p>
          <w:p w:rsidR="00654DE8" w:rsidRPr="00654DE8" w:rsidRDefault="00654DE8" w:rsidP="00AD0498">
            <w:pPr>
              <w:spacing w:line="360" w:lineRule="auto"/>
              <w:ind w:firstLineChars="138" w:firstLine="290"/>
              <w:rPr>
                <w:rFonts w:hAnsi="宋体"/>
                <w:sz w:val="21"/>
              </w:rPr>
            </w:pPr>
            <w:r w:rsidRPr="00654DE8">
              <w:rPr>
                <w:rFonts w:hAnsi="宋体" w:hint="eastAsia"/>
                <w:sz w:val="21"/>
              </w:rPr>
              <w:t>13.配置：麦克风一支、防风</w:t>
            </w:r>
            <w:proofErr w:type="gramStart"/>
            <w:r w:rsidRPr="00654DE8">
              <w:rPr>
                <w:rFonts w:hAnsi="宋体" w:hint="eastAsia"/>
                <w:sz w:val="21"/>
              </w:rPr>
              <w:t>海棉</w:t>
            </w:r>
            <w:proofErr w:type="gramEnd"/>
            <w:r w:rsidRPr="00654DE8">
              <w:rPr>
                <w:rFonts w:hAnsi="宋体" w:hint="eastAsia"/>
                <w:sz w:val="21"/>
              </w:rPr>
              <w:t>一个、</w:t>
            </w:r>
            <w:proofErr w:type="gramStart"/>
            <w:r w:rsidRPr="00654DE8">
              <w:rPr>
                <w:rFonts w:hAnsi="宋体" w:hint="eastAsia"/>
                <w:sz w:val="21"/>
              </w:rPr>
              <w:t>专用采防夹</w:t>
            </w:r>
            <w:proofErr w:type="gramEnd"/>
            <w:r w:rsidRPr="00654DE8">
              <w:rPr>
                <w:rFonts w:hAnsi="宋体" w:hint="eastAsia"/>
                <w:sz w:val="21"/>
              </w:rPr>
              <w:t>一个、</w:t>
            </w:r>
            <w:proofErr w:type="gramStart"/>
            <w:r w:rsidRPr="00654DE8">
              <w:rPr>
                <w:rFonts w:hAnsi="宋体" w:hint="eastAsia"/>
                <w:sz w:val="21"/>
              </w:rPr>
              <w:t>标配5米</w:t>
            </w:r>
            <w:proofErr w:type="gramEnd"/>
            <w:r w:rsidRPr="00654DE8">
              <w:rPr>
                <w:rFonts w:hAnsi="宋体" w:hint="eastAsia"/>
                <w:sz w:val="21"/>
              </w:rPr>
              <w:t>连接线。</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lastRenderedPageBreak/>
              <w:t>10</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cs="仿宋" w:hint="eastAsia"/>
                <w:sz w:val="21"/>
              </w:rPr>
              <w:t>空调</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hint="eastAsia"/>
                <w:sz w:val="21"/>
              </w:rPr>
              <w:t>1台</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类型：风管机；</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w:t>
            </w:r>
            <w:r w:rsidRPr="00654DE8">
              <w:rPr>
                <w:rFonts w:hAnsi="宋体"/>
                <w:sz w:val="21"/>
              </w:rPr>
              <w:t>.</w:t>
            </w:r>
            <w:r w:rsidRPr="00654DE8">
              <w:rPr>
                <w:rFonts w:hAnsi="宋体" w:hint="eastAsia"/>
                <w:sz w:val="21"/>
              </w:rPr>
              <w:t>制冷量(W)：7200（2000~7600）；</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2</w:t>
            </w:r>
            <w:r w:rsidRPr="00654DE8">
              <w:rPr>
                <w:rFonts w:hAnsi="宋体"/>
                <w:sz w:val="21"/>
              </w:rPr>
              <w:t>.</w:t>
            </w:r>
            <w:r w:rsidRPr="00654DE8">
              <w:rPr>
                <w:rFonts w:hAnsi="宋体" w:hint="eastAsia"/>
                <w:sz w:val="21"/>
              </w:rPr>
              <w:t>制热量(W)：8800（2200~9600）+2250；</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3</w:t>
            </w:r>
            <w:r w:rsidRPr="00654DE8">
              <w:rPr>
                <w:rFonts w:hAnsi="宋体"/>
                <w:sz w:val="21"/>
              </w:rPr>
              <w:t>.</w:t>
            </w:r>
            <w:r w:rsidRPr="00654DE8">
              <w:rPr>
                <w:rFonts w:hAnsi="宋体" w:hint="eastAsia"/>
                <w:sz w:val="21"/>
              </w:rPr>
              <w:t>循环风量：1200；</w:t>
            </w:r>
          </w:p>
          <w:p w:rsidR="00654DE8" w:rsidRPr="00654DE8" w:rsidRDefault="00654DE8" w:rsidP="00AD0498">
            <w:pPr>
              <w:spacing w:line="360" w:lineRule="auto"/>
              <w:ind w:firstLineChars="200" w:firstLine="420"/>
              <w:rPr>
                <w:rFonts w:hAnsi="宋体"/>
                <w:sz w:val="21"/>
              </w:rPr>
            </w:pPr>
            <w:r w:rsidRPr="00654DE8">
              <w:rPr>
                <w:rFonts w:hAnsi="宋体"/>
                <w:sz w:val="21"/>
              </w:rPr>
              <w:t>4.</w:t>
            </w:r>
            <w:r w:rsidRPr="00654DE8">
              <w:rPr>
                <w:rFonts w:hAnsi="宋体" w:hint="eastAsia"/>
                <w:sz w:val="21"/>
              </w:rPr>
              <w:t>APF/SEER/HSPF：4.04/4.31/3.68；</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5</w:t>
            </w:r>
            <w:r w:rsidRPr="00654DE8">
              <w:rPr>
                <w:rFonts w:hAnsi="宋体"/>
                <w:sz w:val="21"/>
              </w:rPr>
              <w:t>.</w:t>
            </w:r>
            <w:r w:rsidRPr="00654DE8">
              <w:rPr>
                <w:rFonts w:hAnsi="宋体" w:hint="eastAsia"/>
                <w:sz w:val="21"/>
              </w:rPr>
              <w:t>制冷额定功率（W)：2600(500~3000)；</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6</w:t>
            </w:r>
            <w:r w:rsidRPr="00654DE8">
              <w:rPr>
                <w:rFonts w:hAnsi="宋体"/>
                <w:sz w:val="21"/>
              </w:rPr>
              <w:t>.</w:t>
            </w:r>
            <w:r w:rsidRPr="00654DE8">
              <w:rPr>
                <w:rFonts w:hAnsi="宋体" w:hint="eastAsia"/>
                <w:sz w:val="21"/>
              </w:rPr>
              <w:t>制热额定功率(W)：2700（500~3300）+2250；</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7</w:t>
            </w:r>
            <w:r w:rsidRPr="00654DE8">
              <w:rPr>
                <w:rFonts w:hAnsi="宋体"/>
                <w:sz w:val="21"/>
              </w:rPr>
              <w:t>.</w:t>
            </w:r>
            <w:r w:rsidRPr="00654DE8">
              <w:rPr>
                <w:rFonts w:hAnsi="宋体" w:hint="eastAsia"/>
                <w:sz w:val="21"/>
              </w:rPr>
              <w:t>室内机机身尺寸（长×宽×高）：约1310</w:t>
            </w:r>
            <w:r w:rsidRPr="00654DE8">
              <w:rPr>
                <w:sz w:val="21"/>
              </w:rPr>
              <w:t xml:space="preserve"> </w:t>
            </w:r>
            <w:r w:rsidRPr="00654DE8">
              <w:rPr>
                <w:rFonts w:hAnsi="宋体"/>
                <w:sz w:val="21"/>
              </w:rPr>
              <w:t>mm</w:t>
            </w:r>
            <w:r w:rsidRPr="00654DE8">
              <w:rPr>
                <w:rFonts w:hAnsi="宋体" w:hint="eastAsia"/>
                <w:sz w:val="21"/>
              </w:rPr>
              <w:t>×450</w:t>
            </w:r>
            <w:r w:rsidRPr="00654DE8">
              <w:rPr>
                <w:sz w:val="21"/>
              </w:rPr>
              <w:t xml:space="preserve"> </w:t>
            </w:r>
            <w:r w:rsidRPr="00654DE8">
              <w:rPr>
                <w:rFonts w:hAnsi="宋体"/>
                <w:sz w:val="21"/>
              </w:rPr>
              <w:t>mm</w:t>
            </w:r>
            <w:r w:rsidRPr="00654DE8">
              <w:rPr>
                <w:rFonts w:hAnsi="宋体" w:hint="eastAsia"/>
                <w:sz w:val="21"/>
              </w:rPr>
              <w:t>×200 mm；</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8</w:t>
            </w:r>
            <w:r w:rsidRPr="00654DE8">
              <w:rPr>
                <w:rFonts w:hAnsi="宋体"/>
                <w:sz w:val="21"/>
              </w:rPr>
              <w:t>.</w:t>
            </w:r>
            <w:r w:rsidRPr="00654DE8">
              <w:rPr>
                <w:rFonts w:hAnsi="宋体" w:hint="eastAsia"/>
                <w:sz w:val="21"/>
              </w:rPr>
              <w:t>室外机机身尺寸（宽×高×深）：约940</w:t>
            </w:r>
            <w:r w:rsidRPr="00654DE8">
              <w:rPr>
                <w:rFonts w:hAnsi="宋体"/>
                <w:sz w:val="21"/>
              </w:rPr>
              <w:t>mm</w:t>
            </w:r>
            <w:r w:rsidRPr="00654DE8">
              <w:rPr>
                <w:rFonts w:hAnsi="宋体" w:hint="eastAsia"/>
                <w:sz w:val="21"/>
              </w:rPr>
              <w:t>×673</w:t>
            </w:r>
            <w:r w:rsidRPr="00654DE8">
              <w:rPr>
                <w:rFonts w:hAnsi="宋体"/>
                <w:sz w:val="21"/>
              </w:rPr>
              <w:t>mm</w:t>
            </w:r>
            <w:r w:rsidRPr="00654DE8">
              <w:rPr>
                <w:rFonts w:hAnsi="宋体" w:hint="eastAsia"/>
                <w:sz w:val="21"/>
              </w:rPr>
              <w:t>×342</w:t>
            </w:r>
            <w:r w:rsidRPr="00654DE8">
              <w:rPr>
                <w:rFonts w:hAnsi="宋体"/>
                <w:sz w:val="21"/>
              </w:rPr>
              <w:t>mm</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9</w:t>
            </w:r>
            <w:r w:rsidRPr="00654DE8">
              <w:rPr>
                <w:rFonts w:hAnsi="宋体"/>
                <w:sz w:val="21"/>
              </w:rPr>
              <w:t>.</w:t>
            </w:r>
            <w:proofErr w:type="gramStart"/>
            <w:r w:rsidRPr="00654DE8">
              <w:rPr>
                <w:rFonts w:hAnsi="宋体" w:hint="eastAsia"/>
                <w:sz w:val="21"/>
              </w:rPr>
              <w:t>内外机</w:t>
            </w:r>
            <w:proofErr w:type="gramEnd"/>
            <w:r w:rsidRPr="00654DE8">
              <w:rPr>
                <w:rFonts w:hAnsi="宋体" w:hint="eastAsia"/>
                <w:sz w:val="21"/>
              </w:rPr>
              <w:t>质量：（1）室内机：约34 Kg；（2）室外机：约48 Kg；</w:t>
            </w:r>
          </w:p>
          <w:p w:rsidR="00654DE8" w:rsidRPr="00654DE8" w:rsidRDefault="00654DE8" w:rsidP="00AD0498">
            <w:pPr>
              <w:spacing w:line="360" w:lineRule="auto"/>
              <w:ind w:firstLineChars="200" w:firstLine="420"/>
              <w:rPr>
                <w:rFonts w:hAnsi="宋体"/>
                <w:sz w:val="21"/>
              </w:rPr>
            </w:pPr>
            <w:r w:rsidRPr="00654DE8">
              <w:rPr>
                <w:rFonts w:hAnsi="宋体"/>
                <w:sz w:val="21"/>
              </w:rPr>
              <w:lastRenderedPageBreak/>
              <w:t>10.</w:t>
            </w:r>
            <w:r w:rsidRPr="00654DE8">
              <w:rPr>
                <w:rFonts w:hAnsi="宋体" w:hint="eastAsia"/>
                <w:sz w:val="21"/>
              </w:rPr>
              <w:t>噪音值dB(A)：（1）室内机：39-36-24；室外机：54；</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11</w:t>
            </w:r>
            <w:r w:rsidRPr="00654DE8">
              <w:rPr>
                <w:rFonts w:hAnsi="宋体"/>
                <w:sz w:val="21"/>
              </w:rPr>
              <w:t>.</w:t>
            </w:r>
            <w:r w:rsidRPr="00654DE8">
              <w:rPr>
                <w:rFonts w:hAnsi="宋体" w:hint="eastAsia"/>
                <w:sz w:val="21"/>
              </w:rPr>
              <w:t>送风口尺寸：约1148</w:t>
            </w:r>
            <w:r w:rsidRPr="00654DE8">
              <w:rPr>
                <w:rFonts w:hAnsi="宋体"/>
                <w:sz w:val="21"/>
              </w:rPr>
              <w:t>mm</w:t>
            </w:r>
            <w:r w:rsidRPr="00654DE8">
              <w:rPr>
                <w:rFonts w:hAnsi="宋体" w:hint="eastAsia"/>
                <w:sz w:val="21"/>
              </w:rPr>
              <w:t>×152</w:t>
            </w:r>
            <w:r w:rsidRPr="00654DE8">
              <w:rPr>
                <w:rFonts w:hAnsi="宋体"/>
                <w:sz w:val="21"/>
              </w:rPr>
              <w:t>mm</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12</w:t>
            </w:r>
            <w:r w:rsidRPr="00654DE8">
              <w:rPr>
                <w:rFonts w:hAnsi="宋体"/>
                <w:sz w:val="21"/>
              </w:rPr>
              <w:t>.</w:t>
            </w:r>
            <w:r w:rsidRPr="00654DE8">
              <w:rPr>
                <w:rFonts w:hAnsi="宋体" w:hint="eastAsia"/>
                <w:sz w:val="21"/>
              </w:rPr>
              <w:t>回风口尺寸：约1183</w:t>
            </w:r>
            <w:r w:rsidRPr="00654DE8">
              <w:rPr>
                <w:rFonts w:hAnsi="宋体"/>
                <w:sz w:val="21"/>
              </w:rPr>
              <w:t>mm</w:t>
            </w:r>
            <w:r w:rsidRPr="00654DE8">
              <w:rPr>
                <w:rFonts w:hAnsi="宋体" w:hint="eastAsia"/>
                <w:sz w:val="21"/>
              </w:rPr>
              <w:t>×182</w:t>
            </w:r>
            <w:r w:rsidRPr="00654DE8">
              <w:rPr>
                <w:rFonts w:hAnsi="宋体"/>
                <w:sz w:val="21"/>
              </w:rPr>
              <w:t>mm</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13</w:t>
            </w:r>
            <w:r w:rsidRPr="00654DE8">
              <w:rPr>
                <w:rFonts w:hAnsi="宋体"/>
                <w:sz w:val="21"/>
              </w:rPr>
              <w:t>.</w:t>
            </w:r>
            <w:proofErr w:type="gramStart"/>
            <w:r w:rsidRPr="00654DE8">
              <w:rPr>
                <w:rFonts w:hAnsi="宋体" w:hint="eastAsia"/>
                <w:sz w:val="21"/>
              </w:rPr>
              <w:t>内机吊耳</w:t>
            </w:r>
            <w:proofErr w:type="gramEnd"/>
            <w:r w:rsidRPr="00654DE8">
              <w:rPr>
                <w:rFonts w:hAnsi="宋体" w:hint="eastAsia"/>
                <w:sz w:val="21"/>
              </w:rPr>
              <w:t>间尺寸(长×宽)：约1350</w:t>
            </w:r>
            <w:r w:rsidRPr="00654DE8">
              <w:rPr>
                <w:rFonts w:hAnsi="宋体"/>
                <w:sz w:val="21"/>
              </w:rPr>
              <w:t>mm</w:t>
            </w:r>
            <w:r w:rsidRPr="00654DE8">
              <w:rPr>
                <w:rFonts w:hAnsi="宋体" w:hint="eastAsia"/>
                <w:sz w:val="21"/>
              </w:rPr>
              <w:t>×360</w:t>
            </w:r>
            <w:r w:rsidRPr="00654DE8">
              <w:rPr>
                <w:rFonts w:hAnsi="宋体"/>
                <w:sz w:val="21"/>
              </w:rPr>
              <w:t>mm</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14</w:t>
            </w:r>
            <w:r w:rsidRPr="00654DE8">
              <w:rPr>
                <w:rFonts w:hAnsi="宋体"/>
                <w:sz w:val="21"/>
              </w:rPr>
              <w:t>.</w:t>
            </w:r>
            <w:r w:rsidRPr="00654DE8">
              <w:rPr>
                <w:rFonts w:hAnsi="宋体" w:hint="eastAsia"/>
                <w:sz w:val="21"/>
              </w:rPr>
              <w:t xml:space="preserve">外机地脚螺栓间尺寸(长×宽)：约663 </w:t>
            </w:r>
            <w:r w:rsidRPr="00654DE8">
              <w:rPr>
                <w:rFonts w:hAnsi="宋体"/>
                <w:sz w:val="21"/>
              </w:rPr>
              <w:t>mm</w:t>
            </w:r>
            <w:r w:rsidRPr="00654DE8">
              <w:rPr>
                <w:rFonts w:hAnsi="宋体" w:hint="eastAsia"/>
                <w:sz w:val="21"/>
              </w:rPr>
              <w:t>×354</w:t>
            </w:r>
            <w:r w:rsidRPr="00654DE8">
              <w:rPr>
                <w:rFonts w:hAnsi="宋体"/>
                <w:sz w:val="21"/>
              </w:rPr>
              <w:t>mm</w:t>
            </w:r>
            <w:r w:rsidRPr="00654DE8">
              <w:rPr>
                <w:rFonts w:hAnsi="宋体" w:hint="eastAsia"/>
                <w:sz w:val="21"/>
              </w:rPr>
              <w:t>；</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15</w:t>
            </w:r>
            <w:r w:rsidRPr="00654DE8">
              <w:rPr>
                <w:rFonts w:hAnsi="宋体"/>
                <w:sz w:val="21"/>
              </w:rPr>
              <w:t>.</w:t>
            </w:r>
            <w:r w:rsidRPr="00654DE8">
              <w:rPr>
                <w:rFonts w:hAnsi="宋体" w:hint="eastAsia"/>
                <w:sz w:val="21"/>
              </w:rPr>
              <w:t>气管：φ15.9；</w:t>
            </w:r>
          </w:p>
          <w:p w:rsidR="00654DE8" w:rsidRPr="00654DE8" w:rsidRDefault="00654DE8" w:rsidP="00AD0498">
            <w:pPr>
              <w:spacing w:line="360" w:lineRule="auto"/>
              <w:ind w:firstLineChars="200" w:firstLine="420"/>
              <w:rPr>
                <w:rFonts w:hAnsi="宋体"/>
                <w:sz w:val="21"/>
              </w:rPr>
            </w:pPr>
            <w:r w:rsidRPr="00654DE8">
              <w:rPr>
                <w:rFonts w:hAnsi="宋体" w:hint="eastAsia"/>
                <w:sz w:val="21"/>
              </w:rPr>
              <w:t>16</w:t>
            </w:r>
            <w:r w:rsidRPr="00654DE8">
              <w:rPr>
                <w:rFonts w:hAnsi="宋体"/>
                <w:sz w:val="21"/>
              </w:rPr>
              <w:t>.</w:t>
            </w:r>
            <w:r w:rsidRPr="00654DE8">
              <w:rPr>
                <w:rFonts w:hAnsi="宋体" w:hint="eastAsia"/>
                <w:sz w:val="21"/>
              </w:rPr>
              <w:t>液管：φ6.35；</w:t>
            </w:r>
          </w:p>
          <w:p w:rsidR="00654DE8" w:rsidRPr="00654DE8" w:rsidRDefault="00654DE8" w:rsidP="00AD0498">
            <w:pPr>
              <w:spacing w:line="360" w:lineRule="auto"/>
              <w:ind w:firstLineChars="200" w:firstLine="420"/>
              <w:rPr>
                <w:rFonts w:hAnsi="宋体"/>
                <w:sz w:val="21"/>
              </w:rPr>
            </w:pPr>
            <w:r w:rsidRPr="00654DE8">
              <w:rPr>
                <w:rFonts w:hint="eastAsia"/>
                <w:sz w:val="21"/>
              </w:rPr>
              <w:t>17.基本安装含7米铜管、打孔1个、1付支架、出风口与回风口一套、</w:t>
            </w:r>
            <w:r w:rsidRPr="00654DE8">
              <w:rPr>
                <w:rFonts w:hAnsi="宋体" w:hint="eastAsia"/>
                <w:sz w:val="21"/>
              </w:rPr>
              <w:t>铺材料等。</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997"/>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lastRenderedPageBreak/>
              <w:t>11</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hint="eastAsia"/>
                <w:caps/>
                <w:sz w:val="21"/>
              </w:rPr>
              <w:t>电动窗帘</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仿宋"/>
                <w:sz w:val="21"/>
              </w:rPr>
            </w:pPr>
            <w:r w:rsidRPr="00654DE8">
              <w:rPr>
                <w:rFonts w:hAnsi="宋体" w:hint="eastAsia"/>
                <w:sz w:val="21"/>
              </w:rPr>
              <w:t>1套</w:t>
            </w:r>
          </w:p>
        </w:tc>
        <w:tc>
          <w:tcPr>
            <w:tcW w:w="663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rPr>
                <w:rFonts w:hAnsi="宋体" w:cs="仿宋"/>
                <w:sz w:val="21"/>
              </w:rPr>
            </w:pPr>
            <w:r w:rsidRPr="00654DE8">
              <w:rPr>
                <w:rFonts w:hAnsi="宋体" w:hint="eastAsia"/>
                <w:sz w:val="21"/>
              </w:rPr>
              <w:t>对1间样板教室安装电动窗帘，通过三路电源控制器，实现对整间教室电动窗帘统一控制，</w:t>
            </w:r>
            <w:proofErr w:type="gramStart"/>
            <w:r w:rsidRPr="00654DE8">
              <w:rPr>
                <w:rFonts w:hAnsi="宋体" w:hint="eastAsia"/>
                <w:sz w:val="21"/>
              </w:rPr>
              <w:t>含实现该效果</w:t>
            </w:r>
            <w:proofErr w:type="gramEnd"/>
            <w:r w:rsidRPr="00654DE8">
              <w:rPr>
                <w:rFonts w:hAnsi="宋体" w:hint="eastAsia"/>
                <w:sz w:val="21"/>
              </w:rPr>
              <w:t>的窗帘布、电机、轨道。</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12</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proofErr w:type="gramStart"/>
            <w:r w:rsidRPr="00654DE8">
              <w:rPr>
                <w:rFonts w:hAnsi="宋体" w:hint="eastAsia"/>
                <w:caps/>
                <w:sz w:val="21"/>
              </w:rPr>
              <w:t>巡课摄像头</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2个</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 1/2.7英寸逐行扫描500</w:t>
            </w:r>
            <w:proofErr w:type="gramStart"/>
            <w:r w:rsidRPr="00654DE8">
              <w:rPr>
                <w:rFonts w:hAnsi="宋体" w:cs="宋体" w:hint="eastAsia"/>
                <w:kern w:val="0"/>
                <w:sz w:val="21"/>
              </w:rPr>
              <w:t>万像</w:t>
            </w:r>
            <w:proofErr w:type="gramEnd"/>
            <w:r w:rsidRPr="00654DE8">
              <w:rPr>
                <w:rFonts w:hAnsi="宋体" w:cs="宋体" w:hint="eastAsia"/>
                <w:kern w:val="0"/>
                <w:sz w:val="21"/>
              </w:rPr>
              <w:t>素CMOS图像传感器；</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2.镜头：毫米数可选，（2.8，4，6mm）；红外补光：30米，支持智能红外补光；</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3.最大分辨率：5MP(2592*1944)最大20帧/秒；</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4.编码协议：超级265、H.265、H.264;三码流、最大20路码流；</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5.支持OSD自定义，支持区域增强，隐私遮盖，支持ONVIF、API协议；</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6.支持定时抓拍、隔时抓拍、事件抓拍等多种抓拍方式；</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7.智能判别环境照度，迅速切换到最佳图像模式，适应星光、道路、园区等场景需要；</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8.支持人形检测，支持越界检测，区域入侵，虚焦检测，场景变更，客流量统计；</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9.一个 10M/100M自适应以太网电口；POE可选；</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10.电源：DC12V±25%，支持POE(IEEE802.3af兼容)，工作环境：-30℃~60℃（-22°F~140°F），10%~90%(相对湿度)；</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11.外壳防护等级：IP66；</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12.内置MIC拾音距离不小于10米；</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13.光学宽动态120dB；</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lastRenderedPageBreak/>
              <w:t xml:space="preserve">14.支持国标GB/T28181； </w:t>
            </w:r>
          </w:p>
          <w:p w:rsidR="00654DE8" w:rsidRPr="00654DE8" w:rsidRDefault="00654DE8" w:rsidP="00AD0498">
            <w:pPr>
              <w:spacing w:line="360" w:lineRule="auto"/>
              <w:ind w:firstLineChars="200" w:firstLine="420"/>
            </w:pPr>
            <w:r w:rsidRPr="00654DE8">
              <w:rPr>
                <w:rFonts w:hAnsi="宋体" w:cs="宋体" w:hint="eastAsia"/>
                <w:kern w:val="0"/>
                <w:sz w:val="21"/>
              </w:rPr>
              <w:t>15.含拾音器。</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lastRenderedPageBreak/>
              <w:t>13</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r w:rsidRPr="00654DE8">
              <w:rPr>
                <w:rFonts w:hAnsi="宋体" w:hint="eastAsia"/>
                <w:caps/>
                <w:sz w:val="21"/>
              </w:rPr>
              <w:t>物联网话筒</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1个</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1.采用抗干扰无线信号，支持2.4Ghz和U段信号；</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▲2.外壳采用高强度工程环保塑料一次注塑成形，无外露天线低功耗设计，内置动圈</w:t>
            </w:r>
            <w:proofErr w:type="gramStart"/>
            <w:r w:rsidRPr="00654DE8">
              <w:rPr>
                <w:rFonts w:hAnsi="宋体" w:cs="宋体" w:hint="eastAsia"/>
                <w:kern w:val="0"/>
                <w:sz w:val="21"/>
              </w:rPr>
              <w:t>咪</w:t>
            </w:r>
            <w:proofErr w:type="gramEnd"/>
            <w:r w:rsidRPr="00654DE8">
              <w:rPr>
                <w:rFonts w:hAnsi="宋体" w:cs="宋体" w:hint="eastAsia"/>
                <w:kern w:val="0"/>
                <w:sz w:val="21"/>
              </w:rPr>
              <w:t>头，支持3.5mm接口话筒输入，支持电量和状态显示，支持本地音量调节及音量记忆；</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3.续航≥</w:t>
            </w:r>
            <w:r w:rsidRPr="00654DE8">
              <w:rPr>
                <w:rFonts w:hAnsi="宋体" w:cs="宋体"/>
                <w:kern w:val="0"/>
                <w:sz w:val="21"/>
              </w:rPr>
              <w:t>4</w:t>
            </w:r>
            <w:r w:rsidRPr="00654DE8">
              <w:rPr>
                <w:rFonts w:hAnsi="宋体" w:cs="宋体" w:hint="eastAsia"/>
                <w:kern w:val="0"/>
                <w:sz w:val="21"/>
              </w:rPr>
              <w:t>h，≥2种充电方式，通过TYPE-C和充电座充电。内置900mAh可充电锂电池，充电范围4.35V-6V/500mA-1.2A；</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4.有效接收距离≥</w:t>
            </w:r>
            <w:r w:rsidRPr="00654DE8">
              <w:rPr>
                <w:rFonts w:hAnsi="宋体" w:cs="宋体"/>
                <w:kern w:val="0"/>
                <w:sz w:val="21"/>
              </w:rPr>
              <w:t>15</w:t>
            </w:r>
            <w:r w:rsidRPr="00654DE8">
              <w:rPr>
                <w:rFonts w:hAnsi="宋体" w:cs="宋体" w:hint="eastAsia"/>
                <w:kern w:val="0"/>
                <w:sz w:val="21"/>
              </w:rPr>
              <w:t>米（开阔无障碍物，接收与发射处于静止状态下测试结果），背景噪音：无；</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5.支持无线麦克风可接入到任何一个具有接收模块的设备中，支持点对多点的动态接入方式。采用动态</w:t>
            </w:r>
            <w:proofErr w:type="gramStart"/>
            <w:r w:rsidRPr="00654DE8">
              <w:rPr>
                <w:rFonts w:hAnsi="宋体" w:cs="宋体" w:hint="eastAsia"/>
                <w:kern w:val="0"/>
                <w:sz w:val="21"/>
              </w:rPr>
              <w:t>跳频和协议</w:t>
            </w:r>
            <w:proofErr w:type="gramEnd"/>
            <w:r w:rsidRPr="00654DE8">
              <w:rPr>
                <w:rFonts w:hAnsi="宋体" w:cs="宋体" w:hint="eastAsia"/>
                <w:kern w:val="0"/>
                <w:sz w:val="21"/>
              </w:rPr>
              <w:t>对码的方式；</w:t>
            </w:r>
          </w:p>
          <w:p w:rsidR="00654DE8" w:rsidRPr="00654DE8" w:rsidRDefault="00654DE8" w:rsidP="00AD0498">
            <w:pPr>
              <w:spacing w:line="360" w:lineRule="auto"/>
              <w:ind w:firstLineChars="200" w:firstLine="420"/>
              <w:rPr>
                <w:rFonts w:hAnsi="宋体" w:cs="宋体"/>
                <w:kern w:val="0"/>
                <w:sz w:val="21"/>
              </w:rPr>
            </w:pPr>
            <w:r w:rsidRPr="00654DE8">
              <w:rPr>
                <w:rFonts w:hAnsi="宋体" w:cs="宋体" w:hint="eastAsia"/>
                <w:kern w:val="0"/>
                <w:sz w:val="21"/>
              </w:rPr>
              <w:t>6.ISM频段，频率范围：2400 ~ 2483.5MHz，选取128个channel。868MHz频段，频率范围：868 ~ 920MHz，选取27个channel；</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7.采用GFSK调制模式，射频接收灵敏度；2.4G:-90dBm/868M:-96dBm。频率偏移&lt;10KHz，发射功率2.4G&lt;10dBm/868M&lt;15dBm，电磁辐射密度小于30uw/cm2；</w:t>
            </w:r>
          </w:p>
          <w:p w:rsidR="00654DE8" w:rsidRPr="00654DE8" w:rsidRDefault="00654DE8" w:rsidP="00AD0498">
            <w:pPr>
              <w:spacing w:line="360" w:lineRule="auto"/>
              <w:ind w:firstLineChars="200" w:firstLine="422"/>
              <w:rPr>
                <w:rFonts w:hAnsi="宋体" w:cs="宋体"/>
                <w:b/>
                <w:kern w:val="0"/>
                <w:sz w:val="21"/>
              </w:rPr>
            </w:pPr>
            <w:r w:rsidRPr="00654DE8">
              <w:rPr>
                <w:rFonts w:hAnsi="宋体" w:cs="宋体" w:hint="eastAsia"/>
                <w:b/>
                <w:kern w:val="0"/>
                <w:sz w:val="21"/>
              </w:rPr>
              <w:t>▲8.与物联网管理平台为同一品牌，</w:t>
            </w:r>
            <w:r w:rsidRPr="00654DE8">
              <w:rPr>
                <w:rFonts w:hAnsi="宋体" w:hint="eastAsia"/>
                <w:b/>
                <w:sz w:val="21"/>
              </w:rPr>
              <w:t>否则投标无效</w:t>
            </w:r>
            <w:r w:rsidRPr="00654DE8">
              <w:rPr>
                <w:rFonts w:hAnsi="宋体" w:cs="宋体" w:hint="eastAsia"/>
                <w:b/>
                <w:kern w:val="0"/>
                <w:sz w:val="21"/>
              </w:rPr>
              <w:t>。</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14</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r w:rsidRPr="00654DE8">
              <w:rPr>
                <w:rFonts w:hAnsi="宋体" w:hint="eastAsia"/>
                <w:caps/>
                <w:sz w:val="21"/>
              </w:rPr>
              <w:t>物联网话筒充电座</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1个</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对本项目的物联网话筒充电功能。</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1.采用工业ABS工程塑料注塑成型外壳，支持底部或者侧面固定安装方式；</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▲2.支持≥2路无线麦克风同时充电，自带磁力吸附，即插即充；</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▲3.支持远程后台管理，可检测充电、使用和归还状态，通过融合终端设置语音提示归还麦克风；</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4.内置磁控</w:t>
            </w:r>
            <w:proofErr w:type="gramStart"/>
            <w:r w:rsidRPr="00654DE8">
              <w:rPr>
                <w:rFonts w:hAnsi="宋体" w:cs="宋体" w:hint="eastAsia"/>
                <w:kern w:val="0"/>
                <w:sz w:val="21"/>
              </w:rPr>
              <w:t>锁管理</w:t>
            </w:r>
            <w:proofErr w:type="gramEnd"/>
            <w:r w:rsidRPr="00654DE8">
              <w:rPr>
                <w:rFonts w:hAnsi="宋体" w:cs="宋体" w:hint="eastAsia"/>
                <w:kern w:val="0"/>
                <w:sz w:val="21"/>
              </w:rPr>
              <w:t>功能，未授权时不可取出麦克风。通过远程、本地、</w:t>
            </w:r>
            <w:proofErr w:type="gramStart"/>
            <w:r w:rsidRPr="00654DE8">
              <w:rPr>
                <w:rFonts w:hAnsi="宋体" w:cs="宋体" w:hint="eastAsia"/>
                <w:kern w:val="0"/>
                <w:sz w:val="21"/>
              </w:rPr>
              <w:t>微信扫码</w:t>
            </w:r>
            <w:proofErr w:type="gramEnd"/>
            <w:r w:rsidRPr="00654DE8">
              <w:rPr>
                <w:rFonts w:hAnsi="宋体" w:cs="宋体" w:hint="eastAsia"/>
                <w:kern w:val="0"/>
                <w:sz w:val="21"/>
              </w:rPr>
              <w:t>和IC</w:t>
            </w:r>
            <w:proofErr w:type="gramStart"/>
            <w:r w:rsidRPr="00654DE8">
              <w:rPr>
                <w:rFonts w:hAnsi="宋体" w:cs="宋体" w:hint="eastAsia"/>
                <w:kern w:val="0"/>
                <w:sz w:val="21"/>
              </w:rPr>
              <w:t>卡多种</w:t>
            </w:r>
            <w:proofErr w:type="gramEnd"/>
            <w:r w:rsidRPr="00654DE8">
              <w:rPr>
                <w:rFonts w:hAnsi="宋体" w:cs="宋体" w:hint="eastAsia"/>
                <w:kern w:val="0"/>
                <w:sz w:val="21"/>
              </w:rPr>
              <w:t>方式来解锁和锁定，实现无线麦克风的借用与归还；</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15</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r w:rsidRPr="00654DE8">
              <w:rPr>
                <w:rFonts w:hAnsi="宋体" w:cs="宋体" w:hint="eastAsia"/>
                <w:kern w:val="0"/>
                <w:sz w:val="21"/>
              </w:rPr>
              <w:t>智能融合终端</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20台</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1.壁挂式终端，一体化防尘设计，</w:t>
            </w:r>
            <w:proofErr w:type="gramStart"/>
            <w:r w:rsidRPr="00654DE8">
              <w:rPr>
                <w:rFonts w:hAnsi="宋体" w:cs="宋体" w:hint="eastAsia"/>
                <w:kern w:val="0"/>
                <w:sz w:val="21"/>
              </w:rPr>
              <w:t>采用安卓操作系统</w:t>
            </w:r>
            <w:proofErr w:type="gramEnd"/>
            <w:r w:rsidRPr="00654DE8">
              <w:rPr>
                <w:rFonts w:hAnsi="宋体" w:cs="宋体" w:hint="eastAsia"/>
                <w:kern w:val="0"/>
                <w:sz w:val="21"/>
              </w:rPr>
              <w:t>，便于后期二次开发与对接；</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lastRenderedPageBreak/>
              <w:t>2.集成视频广播硬解码模块，支持HTTP、RTSP、UDP、RTP等主流媒体协议进行视频推送，智能终端在待机状态下接收服务器预设的高清流媒体内容或在线电视节目进行自动播放，自动开启显示设备，实现无人值守智能化视频广播功能，视频广播支持0-80级广播级别选择；（供货时需提供通过CMA或CNAS认证的第三方检测机构出具的功能检测报告扫描件，要求内容能体现满足上述参数要求）</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3.集成语音广播音频硬解码模块，支持教室内实时语音广播、定时广播任务接收与播放功能，语音广播支持0-80级广播级别选择；</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4.集成音视频广播一键暂停、开始播送功能，可供教室灵活操作音视频信号，支持本地广播音量调节；</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▲5.集成交换机功能，千兆网络交换机，≥</w:t>
            </w:r>
            <w:r w:rsidRPr="00654DE8">
              <w:rPr>
                <w:rFonts w:hAnsi="宋体" w:cs="宋体"/>
                <w:kern w:val="0"/>
                <w:sz w:val="21"/>
              </w:rPr>
              <w:t>4</w:t>
            </w:r>
            <w:r w:rsidRPr="00654DE8">
              <w:rPr>
                <w:rFonts w:hAnsi="宋体" w:cs="宋体" w:hint="eastAsia"/>
                <w:kern w:val="0"/>
                <w:sz w:val="21"/>
              </w:rPr>
              <w:t xml:space="preserve">个网口配置，支持≥4层VLAN设置； </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6.集成功放功能，≥2*50W数字功放，3.5mm音频线性输入接口≥2路， 3.5mm音频线性输出≥1路。幻象供电麦克风输入接口≥2路；</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7.集成网络中控功能，配置≥2*2 HDMI交叉矩阵，其中输入信号支持HDMI高清接口≥2路，输出信号支持HDMI高清接口≥2路。支持电脑扩展显示输出，内置电脑复制</w:t>
            </w:r>
            <w:proofErr w:type="gramStart"/>
            <w:r w:rsidRPr="00654DE8">
              <w:rPr>
                <w:rFonts w:hAnsi="宋体" w:cs="宋体" w:hint="eastAsia"/>
                <w:kern w:val="0"/>
                <w:sz w:val="21"/>
              </w:rPr>
              <w:t>屏或者</w:t>
            </w:r>
            <w:proofErr w:type="gramEnd"/>
            <w:r w:rsidRPr="00654DE8">
              <w:rPr>
                <w:rFonts w:hAnsi="宋体" w:cs="宋体" w:hint="eastAsia"/>
                <w:kern w:val="0"/>
                <w:sz w:val="21"/>
              </w:rPr>
              <w:t>扩展屏画面，支持外接信号预览；</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8.集成DSP音频处理器，具备自动回声消除、自动反馈抑制、自动降噪等特性，</w:t>
            </w:r>
            <w:proofErr w:type="gramStart"/>
            <w:r w:rsidRPr="00654DE8">
              <w:rPr>
                <w:rFonts w:hAnsi="宋体" w:cs="宋体" w:hint="eastAsia"/>
                <w:kern w:val="0"/>
                <w:sz w:val="21"/>
              </w:rPr>
              <w:t>接吊麦及</w:t>
            </w:r>
            <w:proofErr w:type="gramEnd"/>
            <w:r w:rsidRPr="00654DE8">
              <w:rPr>
                <w:rFonts w:hAnsi="宋体" w:cs="宋体" w:hint="eastAsia"/>
                <w:kern w:val="0"/>
                <w:sz w:val="21"/>
              </w:rPr>
              <w:t>有线或无线麦克风，实现远距离拾音；</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9.集成无线麦克风接收功能，支持同品牌无线麦克风直接</w:t>
            </w:r>
            <w:proofErr w:type="gramStart"/>
            <w:r w:rsidRPr="00654DE8">
              <w:rPr>
                <w:rFonts w:hAnsi="宋体" w:cs="宋体" w:hint="eastAsia"/>
                <w:kern w:val="0"/>
                <w:sz w:val="21"/>
              </w:rPr>
              <w:t>对频实现</w:t>
            </w:r>
            <w:proofErr w:type="gramEnd"/>
            <w:r w:rsidRPr="00654DE8">
              <w:rPr>
                <w:rFonts w:hAnsi="宋体" w:cs="宋体" w:hint="eastAsia"/>
                <w:kern w:val="0"/>
                <w:sz w:val="21"/>
              </w:rPr>
              <w:t>扩音，可在触摸面板实现音量调整及麦克风开关；</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10.集成IC卡插卡/刷卡实现开关机设备实现智能化上下课功能；</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11.集成</w:t>
            </w:r>
            <w:proofErr w:type="gramStart"/>
            <w:r w:rsidRPr="00654DE8">
              <w:rPr>
                <w:rFonts w:hAnsi="宋体" w:cs="宋体" w:hint="eastAsia"/>
                <w:kern w:val="0"/>
                <w:sz w:val="21"/>
              </w:rPr>
              <w:t>手机扫码功能</w:t>
            </w:r>
            <w:proofErr w:type="gramEnd"/>
            <w:r w:rsidRPr="00654DE8">
              <w:rPr>
                <w:rFonts w:hAnsi="宋体" w:cs="宋体" w:hint="eastAsia"/>
                <w:kern w:val="0"/>
                <w:sz w:val="21"/>
              </w:rPr>
              <w:t>，</w:t>
            </w:r>
            <w:proofErr w:type="gramStart"/>
            <w:r w:rsidRPr="00654DE8">
              <w:rPr>
                <w:rFonts w:hAnsi="宋体" w:cs="宋体" w:hint="eastAsia"/>
                <w:kern w:val="0"/>
                <w:sz w:val="21"/>
              </w:rPr>
              <w:t>手机微信小</w:t>
            </w:r>
            <w:proofErr w:type="gramEnd"/>
            <w:r w:rsidRPr="00654DE8">
              <w:rPr>
                <w:rFonts w:hAnsi="宋体" w:cs="宋体" w:hint="eastAsia"/>
                <w:kern w:val="0"/>
                <w:sz w:val="21"/>
              </w:rPr>
              <w:t>程序</w:t>
            </w:r>
            <w:proofErr w:type="gramStart"/>
            <w:r w:rsidRPr="00654DE8">
              <w:rPr>
                <w:rFonts w:hAnsi="宋体" w:cs="宋体" w:hint="eastAsia"/>
                <w:kern w:val="0"/>
                <w:sz w:val="21"/>
              </w:rPr>
              <w:t>扫码成功</w:t>
            </w:r>
            <w:proofErr w:type="gramEnd"/>
            <w:r w:rsidRPr="00654DE8">
              <w:rPr>
                <w:rFonts w:hAnsi="宋体" w:cs="宋体" w:hint="eastAsia"/>
                <w:kern w:val="0"/>
                <w:sz w:val="21"/>
              </w:rPr>
              <w:t>以后，可以直接对教室设备进行控制，对投影/大屏进行控制，</w:t>
            </w:r>
            <w:proofErr w:type="gramStart"/>
            <w:r w:rsidRPr="00654DE8">
              <w:rPr>
                <w:rFonts w:hAnsi="宋体" w:cs="宋体" w:hint="eastAsia"/>
                <w:kern w:val="0"/>
                <w:sz w:val="21"/>
              </w:rPr>
              <w:t>物联设备控制</w:t>
            </w:r>
            <w:proofErr w:type="gramEnd"/>
            <w:r w:rsidRPr="00654DE8">
              <w:rPr>
                <w:rFonts w:hAnsi="宋体" w:cs="宋体" w:hint="eastAsia"/>
                <w:kern w:val="0"/>
                <w:sz w:val="21"/>
              </w:rPr>
              <w:t>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▲12.</w:t>
            </w:r>
            <w:proofErr w:type="gramStart"/>
            <w:r w:rsidRPr="00654DE8">
              <w:rPr>
                <w:rFonts w:hAnsi="宋体" w:cs="宋体" w:hint="eastAsia"/>
                <w:kern w:val="0"/>
                <w:sz w:val="21"/>
              </w:rPr>
              <w:t>集成物联</w:t>
            </w:r>
            <w:proofErr w:type="gramEnd"/>
            <w:r w:rsidRPr="00654DE8">
              <w:rPr>
                <w:rFonts w:hAnsi="宋体" w:cs="宋体" w:hint="eastAsia"/>
                <w:kern w:val="0"/>
                <w:sz w:val="21"/>
              </w:rPr>
              <w:t>控制功能，通过控制同品牌</w:t>
            </w:r>
            <w:proofErr w:type="gramStart"/>
            <w:r w:rsidRPr="00654DE8">
              <w:rPr>
                <w:rFonts w:hAnsi="宋体" w:cs="宋体" w:hint="eastAsia"/>
                <w:kern w:val="0"/>
                <w:sz w:val="21"/>
              </w:rPr>
              <w:t>无线物联模块</w:t>
            </w:r>
            <w:proofErr w:type="gramEnd"/>
            <w:r w:rsidRPr="00654DE8">
              <w:rPr>
                <w:rFonts w:hAnsi="宋体" w:cs="宋体" w:hint="eastAsia"/>
                <w:kern w:val="0"/>
                <w:sz w:val="21"/>
              </w:rPr>
              <w:t>，实现对教室灯光、风扇、空调等设备统一控制；</w:t>
            </w:r>
            <w:proofErr w:type="gramStart"/>
            <w:r w:rsidRPr="00654DE8">
              <w:rPr>
                <w:rFonts w:hAnsi="宋体" w:cs="宋体" w:hint="eastAsia"/>
                <w:kern w:val="0"/>
                <w:sz w:val="21"/>
              </w:rPr>
              <w:t>无线物联模块</w:t>
            </w:r>
            <w:proofErr w:type="gramEnd"/>
            <w:r w:rsidRPr="00654DE8">
              <w:rPr>
                <w:rFonts w:hAnsi="宋体" w:cs="宋体" w:hint="eastAsia"/>
                <w:kern w:val="0"/>
                <w:sz w:val="21"/>
              </w:rPr>
              <w:t>、电源模块≥1</w:t>
            </w:r>
            <w:r w:rsidRPr="00654DE8">
              <w:rPr>
                <w:rFonts w:hAnsi="宋体" w:cs="宋体"/>
                <w:kern w:val="0"/>
                <w:sz w:val="21"/>
              </w:rPr>
              <w:t>0</w:t>
            </w:r>
            <w:r w:rsidRPr="00654DE8">
              <w:rPr>
                <w:rFonts w:hAnsi="宋体" w:cs="宋体" w:hint="eastAsia"/>
                <w:kern w:val="0"/>
                <w:sz w:val="21"/>
              </w:rPr>
              <w:t>路，支持能耗统计功能。可编程RS232控制通信端口≥2路，USB通信接口≥</w:t>
            </w:r>
            <w:r w:rsidRPr="00654DE8">
              <w:rPr>
                <w:rFonts w:hAnsi="宋体" w:cs="宋体"/>
                <w:kern w:val="0"/>
                <w:sz w:val="21"/>
              </w:rPr>
              <w:t>2</w:t>
            </w:r>
            <w:r w:rsidRPr="00654DE8">
              <w:rPr>
                <w:rFonts w:hAnsi="宋体" w:cs="宋体" w:hint="eastAsia"/>
                <w:kern w:val="0"/>
                <w:sz w:val="21"/>
              </w:rPr>
              <w:t xml:space="preserve">路； </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lastRenderedPageBreak/>
              <w:t>13.集成强电管理，采用防脱落电源插口，独立电源输出接口≥3路，具备能耗检测的功能；</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14.可扩展内置电脑功能，主机PC USB2.0接口≥</w:t>
            </w:r>
            <w:r w:rsidRPr="00654DE8">
              <w:rPr>
                <w:rFonts w:hAnsi="宋体" w:cs="宋体"/>
                <w:kern w:val="0"/>
                <w:sz w:val="21"/>
              </w:rPr>
              <w:t>2</w:t>
            </w:r>
            <w:r w:rsidRPr="00654DE8">
              <w:rPr>
                <w:rFonts w:hAnsi="宋体" w:cs="宋体" w:hint="eastAsia"/>
                <w:kern w:val="0"/>
                <w:sz w:val="21"/>
              </w:rPr>
              <w:t>路，PC USB3.0接口≥2路，预装正版Windows+Office软件；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▲15.集成触摸显示屏，≥</w:t>
            </w:r>
            <w:r w:rsidRPr="00654DE8">
              <w:rPr>
                <w:rFonts w:hAnsi="宋体" w:cs="宋体"/>
                <w:kern w:val="0"/>
                <w:sz w:val="21"/>
              </w:rPr>
              <w:t>12</w:t>
            </w:r>
            <w:r w:rsidRPr="00654DE8">
              <w:rPr>
                <w:rFonts w:hAnsi="宋体" w:cs="宋体" w:hint="eastAsia"/>
                <w:kern w:val="0"/>
                <w:sz w:val="21"/>
              </w:rPr>
              <w:t>寸，多</w:t>
            </w:r>
            <w:proofErr w:type="gramStart"/>
            <w:r w:rsidRPr="00654DE8">
              <w:rPr>
                <w:rFonts w:hAnsi="宋体" w:cs="宋体" w:hint="eastAsia"/>
                <w:kern w:val="0"/>
                <w:sz w:val="21"/>
              </w:rPr>
              <w:t>点工业</w:t>
            </w:r>
            <w:proofErr w:type="gramEnd"/>
            <w:r w:rsidRPr="00654DE8">
              <w:rPr>
                <w:rFonts w:hAnsi="宋体" w:cs="宋体" w:hint="eastAsia"/>
                <w:kern w:val="0"/>
                <w:sz w:val="21"/>
              </w:rPr>
              <w:t xml:space="preserve">高清液晶触摸屏； </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16.集成IP语音对讲运维功能，主机可与集中管理软件进行双向语音通话，可以联动调取接入的监控画面，实现可视对讲；</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17.设备断网后进入本地控制模式，支持本地设备开关及物</w:t>
            </w:r>
            <w:proofErr w:type="gramStart"/>
            <w:r w:rsidRPr="00654DE8">
              <w:rPr>
                <w:rFonts w:hAnsi="宋体" w:cs="宋体" w:hint="eastAsia"/>
                <w:kern w:val="0"/>
                <w:sz w:val="21"/>
              </w:rPr>
              <w:t>联设备</w:t>
            </w:r>
            <w:proofErr w:type="gramEnd"/>
            <w:r w:rsidRPr="00654DE8">
              <w:rPr>
                <w:rFonts w:hAnsi="宋体" w:cs="宋体" w:hint="eastAsia"/>
                <w:kern w:val="0"/>
                <w:sz w:val="21"/>
              </w:rPr>
              <w:t>本地化控制，断网后不影响本地教学及控制；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18.支持集中管理软件</w:t>
            </w:r>
            <w:proofErr w:type="gramStart"/>
            <w:r w:rsidRPr="00654DE8">
              <w:rPr>
                <w:rFonts w:hAnsi="宋体" w:cs="宋体" w:hint="eastAsia"/>
                <w:kern w:val="0"/>
                <w:sz w:val="21"/>
              </w:rPr>
              <w:t>及微信小</w:t>
            </w:r>
            <w:proofErr w:type="gramEnd"/>
            <w:r w:rsidRPr="00654DE8">
              <w:rPr>
                <w:rFonts w:hAnsi="宋体" w:cs="宋体" w:hint="eastAsia"/>
                <w:kern w:val="0"/>
                <w:sz w:val="21"/>
              </w:rPr>
              <w:t>程序实现</w:t>
            </w:r>
            <w:proofErr w:type="gramStart"/>
            <w:r w:rsidRPr="00654DE8">
              <w:rPr>
                <w:rFonts w:hAnsi="宋体" w:cs="宋体" w:hint="eastAsia"/>
                <w:kern w:val="0"/>
                <w:sz w:val="21"/>
              </w:rPr>
              <w:t>远程对</w:t>
            </w:r>
            <w:proofErr w:type="gramEnd"/>
            <w:r w:rsidRPr="00654DE8">
              <w:rPr>
                <w:rFonts w:hAnsi="宋体" w:cs="宋体" w:hint="eastAsia"/>
                <w:kern w:val="0"/>
                <w:sz w:val="21"/>
              </w:rPr>
              <w:t>终端设备及物联灯光控制进行手动、定时集控管理（如设备开机、关机、禁用，灯光通电、断电等），对终端设备进行手动、定时音视频广播控制；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19.集成IO扩展功能，要求IO数量≥2组，可通过软件设置实现外部设备联动控制终端或物联；</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20.支持自定义场景模式，自定义开机项、关机项、其他自定义模式，可联动设置电源、音频、</w:t>
            </w:r>
            <w:proofErr w:type="gramStart"/>
            <w:r w:rsidRPr="00654DE8">
              <w:rPr>
                <w:rFonts w:hAnsi="宋体" w:cs="宋体" w:hint="eastAsia"/>
                <w:kern w:val="0"/>
                <w:sz w:val="21"/>
              </w:rPr>
              <w:t>物联打开</w:t>
            </w:r>
            <w:proofErr w:type="gramEnd"/>
            <w:r w:rsidRPr="00654DE8">
              <w:rPr>
                <w:rFonts w:hAnsi="宋体" w:cs="宋体" w:hint="eastAsia"/>
                <w:kern w:val="0"/>
                <w:sz w:val="21"/>
              </w:rPr>
              <w:t>/关闭及延时等；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21.内置配置界面，支持本地配置网络参数、高级配置、扩展IO、录播配置、电脑配置、音频参数等；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22.支持双路投影机同步或异步显示及控制，支持录播开关机、录制、暂停等控制，支持外置电脑联动控制等；</w:t>
            </w:r>
          </w:p>
          <w:p w:rsidR="00654DE8" w:rsidRPr="00654DE8" w:rsidRDefault="00654DE8" w:rsidP="00AD0498">
            <w:pPr>
              <w:pStyle w:val="Default"/>
              <w:wordWrap w:val="0"/>
              <w:spacing w:line="360" w:lineRule="auto"/>
              <w:ind w:firstLineChars="200" w:firstLine="422"/>
              <w:rPr>
                <w:rFonts w:hAnsi="宋体"/>
                <w:b/>
                <w:color w:val="auto"/>
                <w:sz w:val="21"/>
                <w:szCs w:val="21"/>
              </w:rPr>
            </w:pPr>
            <w:r w:rsidRPr="00654DE8">
              <w:rPr>
                <w:rFonts w:hAnsi="宋体" w:hint="eastAsia"/>
                <w:b/>
                <w:color w:val="auto"/>
                <w:sz w:val="21"/>
                <w:szCs w:val="21"/>
              </w:rPr>
              <w:t>▲</w:t>
            </w:r>
            <w:r w:rsidRPr="00654DE8">
              <w:rPr>
                <w:rFonts w:hAnsi="宋体"/>
                <w:b/>
                <w:color w:val="auto"/>
                <w:sz w:val="21"/>
                <w:szCs w:val="21"/>
              </w:rPr>
              <w:t>2</w:t>
            </w:r>
            <w:r w:rsidRPr="00654DE8">
              <w:rPr>
                <w:rFonts w:hAnsi="宋体" w:hint="eastAsia"/>
                <w:b/>
                <w:color w:val="auto"/>
                <w:sz w:val="21"/>
                <w:szCs w:val="21"/>
              </w:rPr>
              <w:t>3.与物联网管理平台为同一品牌，</w:t>
            </w:r>
            <w:r w:rsidRPr="00654DE8">
              <w:rPr>
                <w:rFonts w:hAnsi="宋体" w:hint="eastAsia"/>
                <w:b/>
                <w:color w:val="auto"/>
                <w:sz w:val="21"/>
              </w:rPr>
              <w:t>否则投标无效</w:t>
            </w:r>
            <w:r w:rsidRPr="00654DE8">
              <w:rPr>
                <w:rFonts w:hAnsi="宋体" w:hint="eastAsia"/>
                <w:b/>
                <w:color w:val="auto"/>
                <w:sz w:val="21"/>
                <w:szCs w:val="21"/>
              </w:rPr>
              <w:t>。</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lastRenderedPageBreak/>
              <w:t>16</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aps/>
                <w:sz w:val="21"/>
              </w:rPr>
            </w:pPr>
            <w:r w:rsidRPr="00654DE8">
              <w:rPr>
                <w:rFonts w:hAnsi="宋体" w:cs="宋体" w:hint="eastAsia"/>
                <w:kern w:val="0"/>
                <w:sz w:val="21"/>
              </w:rPr>
              <w:t>阶梯教室智能融合终端</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1台</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1.壁挂式终端，一体化防尘设计，</w:t>
            </w:r>
            <w:proofErr w:type="gramStart"/>
            <w:r w:rsidRPr="00654DE8">
              <w:rPr>
                <w:rFonts w:hAnsi="宋体" w:cs="宋体" w:hint="eastAsia"/>
                <w:kern w:val="0"/>
                <w:sz w:val="21"/>
              </w:rPr>
              <w:t>采用安卓操作系统</w:t>
            </w:r>
            <w:proofErr w:type="gramEnd"/>
            <w:r w:rsidRPr="00654DE8">
              <w:rPr>
                <w:rFonts w:hAnsi="宋体" w:cs="宋体" w:hint="eastAsia"/>
                <w:kern w:val="0"/>
                <w:sz w:val="21"/>
              </w:rPr>
              <w:t>，便于后期二次开发与对接；</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2.集成视频广播硬解码模块，支持HTTP、RTSP、UDP、RTP等主流</w:t>
            </w:r>
            <w:proofErr w:type="gramStart"/>
            <w:r w:rsidRPr="00654DE8">
              <w:rPr>
                <w:rFonts w:hAnsi="宋体" w:cs="宋体" w:hint="eastAsia"/>
                <w:kern w:val="0"/>
                <w:sz w:val="21"/>
              </w:rPr>
              <w:t>流</w:t>
            </w:r>
            <w:proofErr w:type="gramEnd"/>
            <w:r w:rsidRPr="00654DE8">
              <w:rPr>
                <w:rFonts w:hAnsi="宋体" w:cs="宋体" w:hint="eastAsia"/>
                <w:kern w:val="0"/>
                <w:sz w:val="21"/>
              </w:rPr>
              <w:t>媒体协议进行视频推送，智能终端在待机状态下接收服务器预设的高清流媒体内容或在线电视节目进行自动播放，自动开启显示设备，实现无人值守智能化视频广播功能，视频广播支持0-</w:t>
            </w:r>
            <w:r w:rsidRPr="00654DE8">
              <w:rPr>
                <w:rFonts w:hAnsi="宋体" w:cs="宋体"/>
                <w:kern w:val="0"/>
                <w:sz w:val="21"/>
              </w:rPr>
              <w:t>80</w:t>
            </w:r>
            <w:r w:rsidRPr="00654DE8">
              <w:rPr>
                <w:rFonts w:hAnsi="宋体" w:cs="宋体" w:hint="eastAsia"/>
                <w:kern w:val="0"/>
                <w:sz w:val="21"/>
              </w:rPr>
              <w:t>级广播级别选择；</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3.集成语音广播音频硬解码模块，支持教室内实时语音广播、定时广播任务接收与播放功能，语音广播支持0-</w:t>
            </w:r>
            <w:r w:rsidRPr="00654DE8">
              <w:rPr>
                <w:rFonts w:hAnsi="宋体" w:cs="宋体"/>
                <w:kern w:val="0"/>
                <w:sz w:val="21"/>
              </w:rPr>
              <w:t>80</w:t>
            </w:r>
            <w:r w:rsidRPr="00654DE8">
              <w:rPr>
                <w:rFonts w:hAnsi="宋体" w:cs="宋体" w:hint="eastAsia"/>
                <w:kern w:val="0"/>
                <w:sz w:val="21"/>
              </w:rPr>
              <w:t>级广播级别选择；</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lastRenderedPageBreak/>
              <w:t xml:space="preserve"> 4.集成音视频广播一键暂停、开始播送功能，可供教室灵活操作音视频信号，支持本地广播音量调节；</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▲5.集成交换机功能，千兆网络交换机，≥</w:t>
            </w:r>
            <w:r w:rsidRPr="00654DE8">
              <w:rPr>
                <w:rFonts w:hAnsi="宋体" w:cs="宋体"/>
                <w:kern w:val="0"/>
                <w:sz w:val="21"/>
              </w:rPr>
              <w:t>4</w:t>
            </w:r>
            <w:r w:rsidRPr="00654DE8">
              <w:rPr>
                <w:rFonts w:hAnsi="宋体" w:cs="宋体" w:hint="eastAsia"/>
                <w:kern w:val="0"/>
                <w:sz w:val="21"/>
              </w:rPr>
              <w:t>个网口配置，支持≥4层VLAN设置；</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6.集成功放功能，≥2×50W数字功放，3.5mm音频线性输入接口≥2路，3.5mm音频线性输出≥1路。幻象供电麦克风输入接口≥2路；</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7.集成网络中控功能，配置≥2*2 HDMI交叉矩阵，其中输入信号支持HDMI高清接口≥2路，输出信号支持HDMI高清接口≥2路。支持电脑扩展显示输出，内置电脑复制</w:t>
            </w:r>
            <w:proofErr w:type="gramStart"/>
            <w:r w:rsidRPr="00654DE8">
              <w:rPr>
                <w:rFonts w:hAnsi="宋体" w:cs="宋体" w:hint="eastAsia"/>
                <w:kern w:val="0"/>
                <w:sz w:val="21"/>
              </w:rPr>
              <w:t>屏或者</w:t>
            </w:r>
            <w:proofErr w:type="gramEnd"/>
            <w:r w:rsidRPr="00654DE8">
              <w:rPr>
                <w:rFonts w:hAnsi="宋体" w:cs="宋体" w:hint="eastAsia"/>
                <w:kern w:val="0"/>
                <w:sz w:val="21"/>
              </w:rPr>
              <w:t xml:space="preserve">扩展屏画面，支持外接信号预览； </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▲8.集成DSP音频处理器，具备自动回声消除、自动反馈抑制、自动降噪等特性，</w:t>
            </w:r>
            <w:proofErr w:type="gramStart"/>
            <w:r w:rsidRPr="00654DE8">
              <w:rPr>
                <w:rFonts w:hAnsi="宋体" w:cs="宋体" w:hint="eastAsia"/>
                <w:kern w:val="0"/>
                <w:sz w:val="21"/>
              </w:rPr>
              <w:t>接吊麦及</w:t>
            </w:r>
            <w:proofErr w:type="gramEnd"/>
            <w:r w:rsidRPr="00654DE8">
              <w:rPr>
                <w:rFonts w:hAnsi="宋体" w:cs="宋体" w:hint="eastAsia"/>
                <w:kern w:val="0"/>
                <w:sz w:val="21"/>
              </w:rPr>
              <w:t>有线或无线麦克风，实现远距离拾音；</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9.集成无线麦克风接收功能，支持同品牌无线麦克风直接</w:t>
            </w:r>
            <w:proofErr w:type="gramStart"/>
            <w:r w:rsidRPr="00654DE8">
              <w:rPr>
                <w:rFonts w:hAnsi="宋体" w:cs="宋体" w:hint="eastAsia"/>
                <w:kern w:val="0"/>
                <w:sz w:val="21"/>
              </w:rPr>
              <w:t>对频实现</w:t>
            </w:r>
            <w:proofErr w:type="gramEnd"/>
            <w:r w:rsidRPr="00654DE8">
              <w:rPr>
                <w:rFonts w:hAnsi="宋体" w:cs="宋体" w:hint="eastAsia"/>
                <w:kern w:val="0"/>
                <w:sz w:val="21"/>
              </w:rPr>
              <w:t>扩音，可在触摸面板实现音量调整及麦克风开关；</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10.集成IC卡插卡/刷卡实现开关机设备实现智能化上下课功能；</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11.集成</w:t>
            </w:r>
            <w:proofErr w:type="gramStart"/>
            <w:r w:rsidRPr="00654DE8">
              <w:rPr>
                <w:rFonts w:hAnsi="宋体" w:cs="宋体" w:hint="eastAsia"/>
                <w:kern w:val="0"/>
                <w:sz w:val="21"/>
              </w:rPr>
              <w:t>手机扫码功能</w:t>
            </w:r>
            <w:proofErr w:type="gramEnd"/>
            <w:r w:rsidRPr="00654DE8">
              <w:rPr>
                <w:rFonts w:hAnsi="宋体" w:cs="宋体" w:hint="eastAsia"/>
                <w:kern w:val="0"/>
                <w:sz w:val="21"/>
              </w:rPr>
              <w:t>，</w:t>
            </w:r>
            <w:proofErr w:type="gramStart"/>
            <w:r w:rsidRPr="00654DE8">
              <w:rPr>
                <w:rFonts w:hAnsi="宋体" w:cs="宋体" w:hint="eastAsia"/>
                <w:kern w:val="0"/>
                <w:sz w:val="21"/>
              </w:rPr>
              <w:t>手机微信小</w:t>
            </w:r>
            <w:proofErr w:type="gramEnd"/>
            <w:r w:rsidRPr="00654DE8">
              <w:rPr>
                <w:rFonts w:hAnsi="宋体" w:cs="宋体" w:hint="eastAsia"/>
                <w:kern w:val="0"/>
                <w:sz w:val="21"/>
              </w:rPr>
              <w:t>程序</w:t>
            </w:r>
            <w:proofErr w:type="gramStart"/>
            <w:r w:rsidRPr="00654DE8">
              <w:rPr>
                <w:rFonts w:hAnsi="宋体" w:cs="宋体" w:hint="eastAsia"/>
                <w:kern w:val="0"/>
                <w:sz w:val="21"/>
              </w:rPr>
              <w:t>扫码成功</w:t>
            </w:r>
            <w:proofErr w:type="gramEnd"/>
            <w:r w:rsidRPr="00654DE8">
              <w:rPr>
                <w:rFonts w:hAnsi="宋体" w:cs="宋体" w:hint="eastAsia"/>
                <w:kern w:val="0"/>
                <w:sz w:val="21"/>
              </w:rPr>
              <w:t>以后，可以直接对教室设备进行控制，对投影/大屏进行控制，</w:t>
            </w:r>
            <w:proofErr w:type="gramStart"/>
            <w:r w:rsidRPr="00654DE8">
              <w:rPr>
                <w:rFonts w:hAnsi="宋体" w:cs="宋体" w:hint="eastAsia"/>
                <w:kern w:val="0"/>
                <w:sz w:val="21"/>
              </w:rPr>
              <w:t>物联设备控制</w:t>
            </w:r>
            <w:proofErr w:type="gramEnd"/>
            <w:r w:rsidRPr="00654DE8">
              <w:rPr>
                <w:rFonts w:hAnsi="宋体" w:cs="宋体" w:hint="eastAsia"/>
                <w:kern w:val="0"/>
                <w:sz w:val="21"/>
              </w:rPr>
              <w:t>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▲12.</w:t>
            </w:r>
            <w:proofErr w:type="gramStart"/>
            <w:r w:rsidRPr="00654DE8">
              <w:rPr>
                <w:rFonts w:hAnsi="宋体" w:cs="宋体" w:hint="eastAsia"/>
                <w:kern w:val="0"/>
                <w:sz w:val="21"/>
              </w:rPr>
              <w:t>集成物联</w:t>
            </w:r>
            <w:proofErr w:type="gramEnd"/>
            <w:r w:rsidRPr="00654DE8">
              <w:rPr>
                <w:rFonts w:hAnsi="宋体" w:cs="宋体" w:hint="eastAsia"/>
                <w:kern w:val="0"/>
                <w:sz w:val="21"/>
              </w:rPr>
              <w:t>控制功能，支持扩展</w:t>
            </w:r>
            <w:proofErr w:type="gramStart"/>
            <w:r w:rsidRPr="00654DE8">
              <w:rPr>
                <w:rFonts w:hAnsi="宋体" w:cs="宋体" w:hint="eastAsia"/>
                <w:kern w:val="0"/>
                <w:sz w:val="21"/>
              </w:rPr>
              <w:t>无线物联模块</w:t>
            </w:r>
            <w:proofErr w:type="gramEnd"/>
            <w:r w:rsidRPr="00654DE8">
              <w:rPr>
                <w:rFonts w:hAnsi="宋体" w:cs="宋体" w:hint="eastAsia"/>
                <w:kern w:val="0"/>
                <w:sz w:val="21"/>
              </w:rPr>
              <w:t>；</w:t>
            </w:r>
            <w:proofErr w:type="gramStart"/>
            <w:r w:rsidRPr="00654DE8">
              <w:rPr>
                <w:rFonts w:hAnsi="宋体" w:cs="宋体" w:hint="eastAsia"/>
                <w:kern w:val="0"/>
                <w:sz w:val="21"/>
              </w:rPr>
              <w:t>无线物联模块</w:t>
            </w:r>
            <w:proofErr w:type="gramEnd"/>
            <w:r w:rsidRPr="00654DE8">
              <w:rPr>
                <w:rFonts w:hAnsi="宋体" w:cs="宋体" w:hint="eastAsia"/>
                <w:kern w:val="0"/>
                <w:sz w:val="21"/>
              </w:rPr>
              <w:t>、电源模块≥10路，支持能耗统计功能。可编程RS232控制通信端口≥2路，USB通信接口≥2路；</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13.集成强电管理，采用防脱落电源插口，独立电源输出接口≥3路，具备能耗检测的功能；</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▲14.集成内置电脑，主机≥8GB内存，≥256GB MSATA SSD固态硬盘，</w:t>
            </w:r>
            <w:proofErr w:type="gramStart"/>
            <w:r w:rsidRPr="00654DE8">
              <w:rPr>
                <w:rFonts w:hAnsi="宋体" w:cs="宋体" w:hint="eastAsia"/>
                <w:kern w:val="0"/>
                <w:sz w:val="21"/>
              </w:rPr>
              <w:t>板载九代</w:t>
            </w:r>
            <w:proofErr w:type="gramEnd"/>
            <w:r w:rsidRPr="00654DE8">
              <w:rPr>
                <w:rFonts w:hAnsi="宋体" w:cs="宋体" w:hint="eastAsia"/>
                <w:kern w:val="0"/>
                <w:sz w:val="21"/>
              </w:rPr>
              <w:t>i5 CPU，主机PC USB2.0接口≥4路，PC USB3.0接口≥2路，装正版Windows+Office软件；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▲15.集成触摸显示屏，≥12寸，多</w:t>
            </w:r>
            <w:proofErr w:type="gramStart"/>
            <w:r w:rsidRPr="00654DE8">
              <w:rPr>
                <w:rFonts w:hAnsi="宋体" w:cs="宋体" w:hint="eastAsia"/>
                <w:kern w:val="0"/>
                <w:sz w:val="21"/>
              </w:rPr>
              <w:t>点工业</w:t>
            </w:r>
            <w:proofErr w:type="gramEnd"/>
            <w:r w:rsidRPr="00654DE8">
              <w:rPr>
                <w:rFonts w:hAnsi="宋体" w:cs="宋体" w:hint="eastAsia"/>
                <w:kern w:val="0"/>
                <w:sz w:val="21"/>
              </w:rPr>
              <w:t>高清液晶触摸屏；</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16.集成IP语音对讲运维功能，主机可与集中管理软件进行双向语音通话，可以联动调取接入的监控画面，实现可视对讲；</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17.设备断网后进入本地控制模式，支持本地设备开关及物</w:t>
            </w:r>
            <w:proofErr w:type="gramStart"/>
            <w:r w:rsidRPr="00654DE8">
              <w:rPr>
                <w:rFonts w:hAnsi="宋体" w:cs="宋体" w:hint="eastAsia"/>
                <w:kern w:val="0"/>
                <w:sz w:val="21"/>
              </w:rPr>
              <w:t>联设备</w:t>
            </w:r>
            <w:proofErr w:type="gramEnd"/>
            <w:r w:rsidRPr="00654DE8">
              <w:rPr>
                <w:rFonts w:hAnsi="宋体" w:cs="宋体" w:hint="eastAsia"/>
                <w:kern w:val="0"/>
                <w:sz w:val="21"/>
              </w:rPr>
              <w:lastRenderedPageBreak/>
              <w:t>本地化控制，断网后不影响本地教学及控制；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18.支持通过集中管理软件</w:t>
            </w:r>
            <w:proofErr w:type="gramStart"/>
            <w:r w:rsidRPr="00654DE8">
              <w:rPr>
                <w:rFonts w:hAnsi="宋体" w:cs="宋体" w:hint="eastAsia"/>
                <w:kern w:val="0"/>
                <w:sz w:val="21"/>
              </w:rPr>
              <w:t>及微信小</w:t>
            </w:r>
            <w:proofErr w:type="gramEnd"/>
            <w:r w:rsidRPr="00654DE8">
              <w:rPr>
                <w:rFonts w:hAnsi="宋体" w:cs="宋体" w:hint="eastAsia"/>
                <w:kern w:val="0"/>
                <w:sz w:val="21"/>
              </w:rPr>
              <w:t>程序实现</w:t>
            </w:r>
            <w:proofErr w:type="gramStart"/>
            <w:r w:rsidRPr="00654DE8">
              <w:rPr>
                <w:rFonts w:hAnsi="宋体" w:cs="宋体" w:hint="eastAsia"/>
                <w:kern w:val="0"/>
                <w:sz w:val="21"/>
              </w:rPr>
              <w:t>远程对</w:t>
            </w:r>
            <w:proofErr w:type="gramEnd"/>
            <w:r w:rsidRPr="00654DE8">
              <w:rPr>
                <w:rFonts w:hAnsi="宋体" w:cs="宋体" w:hint="eastAsia"/>
                <w:kern w:val="0"/>
                <w:sz w:val="21"/>
              </w:rPr>
              <w:t>终端设备及物联灯光控制进行手动、定时集控管理（如设备开机、关机、禁用，灯光通电、断电等），对终端设备进行手动、定时音视频广播控制；</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19.集成IO扩展功能，IO数量≥3组，可通过软件设置实现外部设备联动控制终端或物联；</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20.支持自定义场景模式，自定义开机项、关机项、其他自定义模式，可联动设置电源、音频、</w:t>
            </w:r>
            <w:proofErr w:type="gramStart"/>
            <w:r w:rsidRPr="00654DE8">
              <w:rPr>
                <w:rFonts w:hAnsi="宋体" w:cs="宋体" w:hint="eastAsia"/>
                <w:kern w:val="0"/>
                <w:sz w:val="21"/>
              </w:rPr>
              <w:t>物联打开</w:t>
            </w:r>
            <w:proofErr w:type="gramEnd"/>
            <w:r w:rsidRPr="00654DE8">
              <w:rPr>
                <w:rFonts w:hAnsi="宋体" w:cs="宋体" w:hint="eastAsia"/>
                <w:kern w:val="0"/>
                <w:sz w:val="21"/>
              </w:rPr>
              <w:t>/关闭及延时等；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21.内置配置界面，支持本地配置网络参数、高级配置、扩展IO、录播配置、电脑配置、音频参数等；</w:t>
            </w:r>
          </w:p>
          <w:p w:rsidR="00654DE8" w:rsidRPr="00654DE8" w:rsidRDefault="00654DE8" w:rsidP="00AD0498">
            <w:pPr>
              <w:wordWrap w:val="0"/>
              <w:spacing w:line="360" w:lineRule="auto"/>
              <w:ind w:firstLineChars="200" w:firstLine="420"/>
              <w:rPr>
                <w:rFonts w:hAnsi="宋体" w:cs="宋体"/>
                <w:kern w:val="0"/>
                <w:sz w:val="21"/>
              </w:rPr>
            </w:pPr>
            <w:r w:rsidRPr="00654DE8">
              <w:rPr>
                <w:rFonts w:hAnsi="宋体" w:cs="宋体" w:hint="eastAsia"/>
                <w:kern w:val="0"/>
                <w:sz w:val="21"/>
              </w:rPr>
              <w:t>22.支持双路投影机同步或异步显示及控制，支持录播开关机、录制、暂停等控制，支持外置电脑联动控制等；</w:t>
            </w:r>
          </w:p>
          <w:p w:rsidR="00654DE8" w:rsidRPr="00654DE8" w:rsidRDefault="00654DE8" w:rsidP="00AD0498">
            <w:pPr>
              <w:pStyle w:val="Default"/>
              <w:wordWrap w:val="0"/>
              <w:spacing w:line="360" w:lineRule="auto"/>
              <w:ind w:firstLineChars="200" w:firstLine="422"/>
              <w:rPr>
                <w:rFonts w:hAnsi="宋体"/>
                <w:b/>
                <w:color w:val="auto"/>
                <w:sz w:val="21"/>
                <w:szCs w:val="21"/>
              </w:rPr>
            </w:pPr>
            <w:r w:rsidRPr="00654DE8">
              <w:rPr>
                <w:rFonts w:hAnsi="宋体" w:hint="eastAsia"/>
                <w:b/>
                <w:color w:val="auto"/>
                <w:sz w:val="21"/>
                <w:szCs w:val="21"/>
              </w:rPr>
              <w:t>▲</w:t>
            </w:r>
            <w:r w:rsidRPr="00654DE8">
              <w:rPr>
                <w:rFonts w:hAnsi="宋体"/>
                <w:b/>
                <w:color w:val="auto"/>
                <w:sz w:val="21"/>
                <w:szCs w:val="21"/>
              </w:rPr>
              <w:t>2</w:t>
            </w:r>
            <w:r w:rsidRPr="00654DE8">
              <w:rPr>
                <w:rFonts w:hAnsi="宋体" w:hint="eastAsia"/>
                <w:b/>
                <w:color w:val="auto"/>
                <w:sz w:val="21"/>
                <w:szCs w:val="21"/>
              </w:rPr>
              <w:t>3.与物联网管理平台为同一品牌，</w:t>
            </w:r>
            <w:r w:rsidRPr="00654DE8">
              <w:rPr>
                <w:rFonts w:hAnsi="宋体" w:hint="eastAsia"/>
                <w:b/>
                <w:color w:val="auto"/>
                <w:sz w:val="21"/>
              </w:rPr>
              <w:t>否则投标无效</w:t>
            </w:r>
            <w:r w:rsidRPr="00654DE8">
              <w:rPr>
                <w:rFonts w:hAnsi="宋体" w:hint="eastAsia"/>
                <w:b/>
                <w:color w:val="auto"/>
                <w:sz w:val="21"/>
                <w:szCs w:val="21"/>
              </w:rPr>
              <w:t>。</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lastRenderedPageBreak/>
              <w:t>工业</w:t>
            </w:r>
          </w:p>
        </w:tc>
      </w:tr>
      <w:tr w:rsidR="00654DE8" w:rsidRPr="00654DE8" w:rsidTr="00AD0498">
        <w:trPr>
          <w:trHeight w:val="941"/>
          <w:jc w:val="center"/>
        </w:trPr>
        <w:tc>
          <w:tcPr>
            <w:tcW w:w="500"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lastRenderedPageBreak/>
              <w:t>17</w:t>
            </w:r>
          </w:p>
        </w:tc>
        <w:tc>
          <w:tcPr>
            <w:tcW w:w="147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宋体"/>
                <w:kern w:val="0"/>
                <w:sz w:val="21"/>
              </w:rPr>
            </w:pPr>
            <w:r w:rsidRPr="00654DE8">
              <w:rPr>
                <w:rFonts w:hAnsi="宋体" w:cs="宋体" w:hint="eastAsia"/>
                <w:kern w:val="0"/>
                <w:sz w:val="21"/>
              </w:rPr>
              <w:t>安装辅材与系统集成</w:t>
            </w:r>
          </w:p>
        </w:tc>
        <w:tc>
          <w:tcPr>
            <w:tcW w:w="851"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sz w:val="21"/>
              </w:rPr>
            </w:pPr>
            <w:r w:rsidRPr="00654DE8">
              <w:rPr>
                <w:rFonts w:hAnsi="宋体" w:hint="eastAsia"/>
                <w:sz w:val="21"/>
              </w:rPr>
              <w:t>1批</w:t>
            </w:r>
          </w:p>
        </w:tc>
        <w:tc>
          <w:tcPr>
            <w:tcW w:w="6639" w:type="dxa"/>
            <w:tcBorders>
              <w:top w:val="single" w:sz="4" w:space="0" w:color="auto"/>
              <w:left w:val="single" w:sz="4" w:space="0" w:color="auto"/>
              <w:bottom w:val="single" w:sz="4" w:space="0" w:color="auto"/>
              <w:right w:val="single" w:sz="4" w:space="0" w:color="auto"/>
            </w:tcBorders>
          </w:tcPr>
          <w:p w:rsidR="00654DE8" w:rsidRPr="00654DE8" w:rsidRDefault="00654DE8" w:rsidP="00654DE8">
            <w:pPr>
              <w:spacing w:beforeLines="50" w:before="156" w:line="360" w:lineRule="auto"/>
              <w:ind w:firstLineChars="200" w:firstLine="420"/>
              <w:rPr>
                <w:rFonts w:hAnsi="宋体"/>
                <w:sz w:val="21"/>
              </w:rPr>
            </w:pPr>
            <w:r w:rsidRPr="00654DE8">
              <w:rPr>
                <w:rFonts w:hAnsi="宋体" w:hint="eastAsia"/>
                <w:sz w:val="21"/>
              </w:rPr>
              <w:t>满足本项目实施安装的网线、控制线、电源线、线槽线管及其他安装时需要的线材辅材及实现功能所需的系统集成。</w:t>
            </w:r>
          </w:p>
        </w:tc>
        <w:tc>
          <w:tcPr>
            <w:tcW w:w="669" w:type="dxa"/>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a"/>
              <w:spacing w:line="360" w:lineRule="auto"/>
              <w:jc w:val="center"/>
              <w:rPr>
                <w:rFonts w:ascii="宋体" w:hAnsi="宋体"/>
                <w:sz w:val="21"/>
                <w:szCs w:val="21"/>
              </w:rPr>
            </w:pPr>
            <w:r w:rsidRPr="00654DE8">
              <w:rPr>
                <w:rFonts w:ascii="宋体" w:hAnsi="宋体" w:hint="eastAsia"/>
                <w:sz w:val="21"/>
                <w:szCs w:val="21"/>
              </w:rPr>
              <w:t>工业</w:t>
            </w:r>
          </w:p>
        </w:tc>
      </w:tr>
      <w:tr w:rsidR="00654DE8" w:rsidRPr="00654DE8" w:rsidTr="00AD0498">
        <w:trPr>
          <w:trHeight w:val="411"/>
          <w:jc w:val="center"/>
        </w:trPr>
        <w:tc>
          <w:tcPr>
            <w:tcW w:w="10130" w:type="dxa"/>
            <w:gridSpan w:val="5"/>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jc w:val="both"/>
              <w:rPr>
                <w:rFonts w:hAnsi="宋体"/>
                <w:sz w:val="21"/>
              </w:rPr>
            </w:pPr>
            <w:r w:rsidRPr="00654DE8">
              <w:rPr>
                <w:rFonts w:hAnsi="宋体" w:hint="eastAsia"/>
                <w:b/>
                <w:sz w:val="21"/>
              </w:rPr>
              <w:t>二、涉及项目的其他要求</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采购预算</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147" w:firstLine="309"/>
              <w:rPr>
                <w:rFonts w:hAnsi="宋体"/>
                <w:sz w:val="21"/>
              </w:rPr>
            </w:pPr>
            <w:r w:rsidRPr="00654DE8">
              <w:rPr>
                <w:rFonts w:hAnsi="宋体" w:hint="eastAsia"/>
                <w:sz w:val="21"/>
              </w:rPr>
              <w:t>具体见本招标文件第一章《招标公告》。</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cs="Arial" w:hint="eastAsia"/>
                <w:b/>
                <w:sz w:val="21"/>
              </w:rPr>
              <w:t>为落实政府采购政策需满足的要求</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147" w:firstLine="309"/>
              <w:rPr>
                <w:rFonts w:hAnsi="宋体"/>
                <w:sz w:val="21"/>
              </w:rPr>
            </w:pPr>
            <w:r w:rsidRPr="00654DE8">
              <w:rPr>
                <w:rFonts w:hAnsi="宋体" w:hint="eastAsia"/>
                <w:sz w:val="21"/>
              </w:rPr>
              <w:t>具体见本招标文件第三章《投标人须知》及第四章《评标办法及评分标准》。</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Arial"/>
                <w:b/>
                <w:sz w:val="21"/>
              </w:rPr>
            </w:pPr>
            <w:r w:rsidRPr="00654DE8">
              <w:rPr>
                <w:rFonts w:hAnsi="宋体" w:cs="Arial" w:hint="eastAsia"/>
                <w:b/>
                <w:sz w:val="21"/>
              </w:rPr>
              <w:t>规范标准</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ind w:firstLineChars="147" w:firstLine="309"/>
              <w:rPr>
                <w:rFonts w:hAnsi="宋体"/>
                <w:sz w:val="21"/>
              </w:rPr>
            </w:pPr>
            <w:r w:rsidRPr="00654DE8">
              <w:rPr>
                <w:rFonts w:hAnsi="宋体" w:cs="Arial" w:hint="eastAsia"/>
                <w:sz w:val="21"/>
              </w:rPr>
              <w:t>采购标的需执行的国家标准、行业标准、地方标准或者其他标准、规范。</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Arial"/>
                <w:b/>
                <w:sz w:val="21"/>
              </w:rPr>
            </w:pPr>
            <w:r w:rsidRPr="00654DE8">
              <w:rPr>
                <w:rFonts w:hAnsi="宋体" w:cs="Arial" w:hint="eastAsia"/>
                <w:b/>
                <w:sz w:val="21"/>
              </w:rPr>
              <w:t>采购标的需满足的质量、安全、技术规格、物理特性等</w:t>
            </w:r>
          </w:p>
        </w:tc>
        <w:tc>
          <w:tcPr>
            <w:tcW w:w="8159" w:type="dxa"/>
            <w:gridSpan w:val="3"/>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firstLineChars="147" w:firstLine="309"/>
              <w:jc w:val="both"/>
              <w:rPr>
                <w:rFonts w:hAnsi="宋体" w:cs="Arial"/>
                <w:sz w:val="21"/>
              </w:rPr>
            </w:pPr>
            <w:r w:rsidRPr="00654DE8">
              <w:rPr>
                <w:rFonts w:hAnsi="宋体" w:cs="Arial" w:hint="eastAsia"/>
                <w:sz w:val="21"/>
              </w:rPr>
              <w:t>见本表“技术参数及性能（配置）要求”及国家行业相关标准。</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cs="Arial"/>
                <w:b/>
                <w:sz w:val="21"/>
              </w:rPr>
            </w:pPr>
            <w:r w:rsidRPr="00654DE8">
              <w:rPr>
                <w:rFonts w:hAnsi="宋体" w:cs="Arial" w:hint="eastAsia"/>
                <w:b/>
                <w:sz w:val="21"/>
              </w:rPr>
              <w:t>采购标的需满足的服务标准、期限、效率等</w:t>
            </w:r>
          </w:p>
        </w:tc>
        <w:tc>
          <w:tcPr>
            <w:tcW w:w="8159" w:type="dxa"/>
            <w:gridSpan w:val="3"/>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firstLineChars="147" w:firstLine="309"/>
              <w:jc w:val="both"/>
              <w:rPr>
                <w:rFonts w:hAnsi="宋体" w:cs="Arial"/>
                <w:sz w:val="21"/>
              </w:rPr>
            </w:pPr>
            <w:r w:rsidRPr="00654DE8">
              <w:rPr>
                <w:rFonts w:hAnsi="宋体" w:cs="Arial" w:hint="eastAsia"/>
                <w:sz w:val="21"/>
              </w:rPr>
              <w:t>见本表</w:t>
            </w:r>
            <w:r w:rsidRPr="00654DE8">
              <w:rPr>
                <w:rFonts w:hAnsi="宋体" w:hint="eastAsia"/>
                <w:sz w:val="21"/>
              </w:rPr>
              <w:t>《</w:t>
            </w:r>
            <w:r w:rsidRPr="00654DE8">
              <w:rPr>
                <w:rFonts w:hAnsi="宋体" w:cs="Arial" w:hint="eastAsia"/>
                <w:sz w:val="21"/>
              </w:rPr>
              <w:t>商务最低要求表</w:t>
            </w:r>
            <w:r w:rsidRPr="00654DE8">
              <w:rPr>
                <w:rFonts w:hAnsi="宋体" w:hint="eastAsia"/>
                <w:sz w:val="21"/>
              </w:rPr>
              <w:t>》</w:t>
            </w:r>
            <w:r w:rsidRPr="00654DE8">
              <w:rPr>
                <w:rFonts w:hAnsi="宋体" w:cs="Arial" w:hint="eastAsia"/>
                <w:sz w:val="21"/>
              </w:rPr>
              <w:t>。</w:t>
            </w:r>
          </w:p>
        </w:tc>
      </w:tr>
      <w:tr w:rsidR="00654DE8" w:rsidRPr="00654DE8" w:rsidTr="00AD0498">
        <w:trPr>
          <w:trHeight w:val="416"/>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采购标的验收标准</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tabs>
                <w:tab w:val="left" w:pos="425"/>
              </w:tabs>
              <w:spacing w:line="360" w:lineRule="auto"/>
              <w:ind w:firstLineChars="150" w:firstLine="315"/>
              <w:rPr>
                <w:rFonts w:hAnsi="宋体" w:cs="宋体"/>
                <w:sz w:val="21"/>
              </w:rPr>
            </w:pPr>
            <w:r w:rsidRPr="00654DE8">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654DE8" w:rsidRPr="00654DE8" w:rsidRDefault="00654DE8" w:rsidP="00AD0498">
            <w:pPr>
              <w:tabs>
                <w:tab w:val="left" w:pos="425"/>
              </w:tabs>
              <w:spacing w:line="360" w:lineRule="auto"/>
              <w:ind w:firstLineChars="150" w:firstLine="315"/>
              <w:rPr>
                <w:rFonts w:hAnsi="宋体" w:cs="宋体"/>
                <w:sz w:val="21"/>
              </w:rPr>
            </w:pPr>
            <w:r w:rsidRPr="00654DE8">
              <w:rPr>
                <w:rFonts w:hAnsi="宋体" w:cs="宋体" w:hint="eastAsia"/>
                <w:sz w:val="21"/>
              </w:rPr>
              <w:lastRenderedPageBreak/>
              <w:t>2.中标供应商须确保货物为原制造商制造的全新产品，无污染，无侵权行为、表面无划损、无任何缺陷隐患，在中国境内可依常规安全合法使用。</w:t>
            </w:r>
          </w:p>
          <w:p w:rsidR="00654DE8" w:rsidRPr="00654DE8" w:rsidRDefault="00654DE8" w:rsidP="00AD0498">
            <w:pPr>
              <w:tabs>
                <w:tab w:val="left" w:pos="425"/>
              </w:tabs>
              <w:spacing w:line="360" w:lineRule="auto"/>
              <w:ind w:firstLineChars="150" w:firstLine="315"/>
              <w:rPr>
                <w:rFonts w:hAnsi="宋体" w:cs="宋体"/>
                <w:sz w:val="21"/>
              </w:rPr>
            </w:pPr>
            <w:r w:rsidRPr="00654DE8">
              <w:rPr>
                <w:rFonts w:hAnsi="宋体" w:cs="宋体" w:hint="eastAsia"/>
                <w:sz w:val="21"/>
              </w:rPr>
              <w:t>3.供货时中标供应商应将关键货物的用户手册、保修手册、有关单证资料及配备件等交付给采购人，使用操作及安全须知等重要资料应附有中文说明。</w:t>
            </w:r>
          </w:p>
          <w:p w:rsidR="00654DE8" w:rsidRPr="00654DE8" w:rsidRDefault="00654DE8" w:rsidP="00AD0498">
            <w:pPr>
              <w:tabs>
                <w:tab w:val="left" w:pos="425"/>
              </w:tabs>
              <w:spacing w:line="360" w:lineRule="auto"/>
              <w:ind w:firstLineChars="150" w:firstLine="315"/>
              <w:rPr>
                <w:rFonts w:hAnsi="宋体" w:cs="宋体"/>
                <w:sz w:val="21"/>
              </w:rPr>
            </w:pPr>
            <w:r w:rsidRPr="00654DE8">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4.采购人组成验收小组按国家有关规定、规范进行验收，必要时邀请相关的专业人员或机构参与验收。因货物质量问题发生争议时，由本地质量技术监督部门鉴定。鉴定费由中标供应商承担。</w:t>
            </w:r>
          </w:p>
          <w:p w:rsidR="00654DE8" w:rsidRPr="00654DE8" w:rsidRDefault="00654DE8" w:rsidP="00AD0498">
            <w:pPr>
              <w:spacing w:line="360" w:lineRule="auto"/>
              <w:ind w:firstLineChars="150" w:firstLine="315"/>
              <w:rPr>
                <w:rFonts w:hAnsi="宋体" w:cs="宋体"/>
                <w:sz w:val="21"/>
              </w:rPr>
            </w:pPr>
            <w:r w:rsidRPr="00654DE8">
              <w:rPr>
                <w:rFonts w:hAnsi="宋体" w:cs="宋体" w:hint="eastAsia"/>
                <w:sz w:val="21"/>
              </w:rPr>
              <w:t>5.中标供应商必须依照采购文件的要求和投标文件的承诺，将设备、系统安装并调试至正常运行的最佳状态，并完成采购人的人员培训。</w:t>
            </w:r>
          </w:p>
          <w:p w:rsidR="00654DE8" w:rsidRPr="00654DE8" w:rsidRDefault="00654DE8" w:rsidP="00AD0498">
            <w:pPr>
              <w:spacing w:line="360" w:lineRule="auto"/>
              <w:ind w:firstLineChars="150" w:firstLine="316"/>
              <w:rPr>
                <w:rFonts w:hAnsi="宋体"/>
                <w:b/>
                <w:sz w:val="21"/>
              </w:rPr>
            </w:pPr>
            <w:r w:rsidRPr="00654DE8">
              <w:rPr>
                <w:rFonts w:hAnsi="宋体" w:cs="宋体" w:hint="eastAsia"/>
                <w:b/>
                <w:sz w:val="21"/>
              </w:rPr>
              <w:t>6.采购人有权委托第三方进行履约验收 ，履约验收费用由中标人支付。投标人在投标报价时自行考虑。</w:t>
            </w:r>
          </w:p>
        </w:tc>
      </w:tr>
      <w:tr w:rsidR="00654DE8" w:rsidRPr="00654DE8" w:rsidTr="00AD0498">
        <w:trPr>
          <w:trHeight w:val="495"/>
          <w:jc w:val="center"/>
        </w:trPr>
        <w:tc>
          <w:tcPr>
            <w:tcW w:w="10130" w:type="dxa"/>
            <w:gridSpan w:val="5"/>
            <w:tcBorders>
              <w:top w:val="single" w:sz="4" w:space="0" w:color="auto"/>
              <w:left w:val="single" w:sz="4" w:space="0" w:color="auto"/>
              <w:bottom w:val="single" w:sz="4" w:space="0" w:color="auto"/>
              <w:right w:val="single" w:sz="4" w:space="0" w:color="auto"/>
            </w:tcBorders>
          </w:tcPr>
          <w:p w:rsidR="00654DE8" w:rsidRPr="00654DE8" w:rsidRDefault="00654DE8" w:rsidP="00AD0498">
            <w:pPr>
              <w:spacing w:line="360" w:lineRule="auto"/>
              <w:rPr>
                <w:rFonts w:hAnsi="宋体"/>
                <w:b/>
                <w:sz w:val="21"/>
              </w:rPr>
            </w:pPr>
            <w:r w:rsidRPr="00654DE8">
              <w:rPr>
                <w:rFonts w:hAnsi="宋体" w:hint="eastAsia"/>
                <w:b/>
                <w:sz w:val="21"/>
              </w:rPr>
              <w:lastRenderedPageBreak/>
              <w:t>▲三、商务最低要求表（投标人商务响应表与售后服务承诺同一内容不相符的，以低计算）</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质保期</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按国家有关产品“三包”规定执行“三包”，全部产品质保期除特别注明外，最短不得少于1年（若厂家质保期超过1年的，按厂家</w:t>
            </w:r>
            <w:proofErr w:type="gramStart"/>
            <w:r w:rsidRPr="00654DE8">
              <w:rPr>
                <w:rFonts w:hAnsi="宋体" w:hint="eastAsia"/>
                <w:sz w:val="21"/>
              </w:rPr>
              <w:t>规定全</w:t>
            </w:r>
            <w:proofErr w:type="gramEnd"/>
            <w:r w:rsidRPr="00654DE8">
              <w:rPr>
                <w:rFonts w:hAnsi="宋体" w:hint="eastAsia"/>
                <w:sz w:val="21"/>
              </w:rPr>
              <w:t>免费包修），质保期内全免费上门维修服务，终身维修；软件系统终身免费维护。</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售后技术服务要求</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1.免费送货上门、调试直至设备验收合格（期间所需器材及费用均由中标供应商承担）。</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2.投标人必须根据本项目的采购需求情况进行有针对性的应用和操作培训。对于所有培训，投标人必须提供详细的培训计划和培训材料。所有培训涉及的费用均由中标供应商承担。</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3.在使用过程中发生质量问题或故障，接通知后2小时响应，12小时内到达现场处理，一般故障处理时限不超过24小时修复，如果故障在检修36小时后故障仍无法排除，中标供应商应在48小时内提供不低于故障设备规格型号档次的备用设备供采购人使用，直至故障设备修复。</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4.投标人提供全部设备必须是具备厂家合法销售渠道的全新合格正品，所有设备必须完全满足采购文件所述性能配置要求，若产品在运输过程中损坏或擦伤须无偿调换相同产品。</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5.保修期内非用户原因引起的质量事故中标供应商应负全部责任。</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6.设备维修或更换后其保修期相应顺延。</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7.所有非故意性损坏以及在要求质量标准范围内的正常使用造成的损坏均要免费维修。</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8.对因采购方人员的不正当使用所造成的损坏不归中标供应商负责保修，但中标供</w:t>
            </w:r>
            <w:r w:rsidRPr="00654DE8">
              <w:rPr>
                <w:rFonts w:hAnsi="宋体" w:hint="eastAsia"/>
                <w:sz w:val="21"/>
              </w:rPr>
              <w:lastRenderedPageBreak/>
              <w:t>应商也要积极帮助采购人修理，并保证提供优惠价格的配件和服务。</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lastRenderedPageBreak/>
              <w:t>交付使用期及地点</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napToGrid w:val="0"/>
              <w:spacing w:line="360" w:lineRule="auto"/>
              <w:ind w:firstLineChars="200" w:firstLine="420"/>
              <w:rPr>
                <w:rFonts w:hAnsi="宋体"/>
                <w:kern w:val="0"/>
                <w:sz w:val="21"/>
              </w:rPr>
            </w:pPr>
            <w:r w:rsidRPr="00654DE8">
              <w:rPr>
                <w:rFonts w:hAnsi="宋体" w:hint="eastAsia"/>
                <w:sz w:val="21"/>
              </w:rPr>
              <w:t>1.交付</w:t>
            </w:r>
            <w:r w:rsidRPr="00654DE8">
              <w:rPr>
                <w:rFonts w:hAnsi="宋体" w:hint="eastAsia"/>
                <w:kern w:val="0"/>
                <w:sz w:val="21"/>
              </w:rPr>
              <w:t>时间：自签订合同之日起</w:t>
            </w:r>
            <w:r w:rsidRPr="00654DE8">
              <w:rPr>
                <w:rFonts w:hAnsi="宋体" w:hint="eastAsia"/>
                <w:sz w:val="21"/>
              </w:rPr>
              <w:t>30日</w:t>
            </w:r>
            <w:r w:rsidRPr="00654DE8">
              <w:rPr>
                <w:rFonts w:hAnsi="宋体" w:hint="eastAsia"/>
                <w:kern w:val="0"/>
                <w:sz w:val="21"/>
              </w:rPr>
              <w:t>内安装调试完毕，验收合格并交付使用。</w:t>
            </w:r>
          </w:p>
          <w:p w:rsidR="00654DE8" w:rsidRPr="00654DE8" w:rsidRDefault="00654DE8" w:rsidP="00AD0498">
            <w:pPr>
              <w:snapToGrid w:val="0"/>
              <w:spacing w:line="360" w:lineRule="auto"/>
              <w:ind w:firstLineChars="200" w:firstLine="420"/>
              <w:rPr>
                <w:rFonts w:hAnsi="宋体"/>
                <w:sz w:val="21"/>
              </w:rPr>
            </w:pPr>
            <w:r w:rsidRPr="00654DE8">
              <w:rPr>
                <w:rFonts w:hAnsi="宋体" w:hint="eastAsia"/>
                <w:kern w:val="0"/>
                <w:sz w:val="21"/>
              </w:rPr>
              <w:t>2.交付地点：柳州市内采购人指定地点。</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ind w:leftChars="-51" w:left="-122" w:firstLineChars="60" w:firstLine="126"/>
              <w:jc w:val="center"/>
              <w:rPr>
                <w:rFonts w:hAnsi="宋体"/>
                <w:b/>
                <w:sz w:val="21"/>
              </w:rPr>
            </w:pPr>
            <w:r w:rsidRPr="00654DE8">
              <w:rPr>
                <w:rFonts w:hAnsi="宋体" w:hint="eastAsia"/>
                <w:b/>
                <w:sz w:val="21"/>
              </w:rPr>
              <w:t>签订合同日期</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napToGrid w:val="0"/>
              <w:spacing w:line="360" w:lineRule="auto"/>
              <w:ind w:firstLineChars="200" w:firstLine="420"/>
              <w:rPr>
                <w:rFonts w:hAnsi="宋体"/>
                <w:sz w:val="21"/>
              </w:rPr>
            </w:pPr>
            <w:r w:rsidRPr="00654DE8">
              <w:rPr>
                <w:rFonts w:hAnsi="宋体" w:hint="eastAsia"/>
                <w:sz w:val="21"/>
              </w:rPr>
              <w:t>自</w:t>
            </w:r>
            <w:r w:rsidRPr="00654DE8">
              <w:rPr>
                <w:rFonts w:hAnsi="宋体" w:hint="eastAsia"/>
                <w:kern w:val="0"/>
                <w:sz w:val="21"/>
              </w:rPr>
              <w:t>中标通知书</w:t>
            </w:r>
            <w:r w:rsidRPr="00654DE8">
              <w:rPr>
                <w:rFonts w:hAnsi="宋体" w:hint="eastAsia"/>
                <w:sz w:val="21"/>
              </w:rPr>
              <w:t>发出之日起20日内。</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widowControl/>
              <w:spacing w:line="360" w:lineRule="auto"/>
              <w:jc w:val="center"/>
              <w:textAlignment w:val="center"/>
              <w:rPr>
                <w:rFonts w:hAnsi="宋体" w:cs="宋体"/>
                <w:b/>
                <w:sz w:val="21"/>
              </w:rPr>
            </w:pPr>
            <w:r w:rsidRPr="00654DE8">
              <w:rPr>
                <w:rFonts w:hAnsi="宋体" w:cs="宋体" w:hint="eastAsia"/>
                <w:b/>
                <w:sz w:val="21"/>
              </w:rPr>
              <w:t>付款条件</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654DE8">
            <w:pPr>
              <w:snapToGrid w:val="0"/>
              <w:spacing w:beforeLines="50" w:before="156" w:line="360" w:lineRule="auto"/>
              <w:ind w:firstLineChars="200" w:firstLine="420"/>
              <w:rPr>
                <w:rFonts w:hAnsi="宋体" w:cs="宋体"/>
                <w:sz w:val="21"/>
              </w:rPr>
            </w:pPr>
            <w:r w:rsidRPr="00654DE8">
              <w:rPr>
                <w:rFonts w:hAnsi="宋体" w:cs="宋体" w:hint="eastAsia"/>
                <w:sz w:val="21"/>
              </w:rPr>
              <w:t>本项目无预付款，所有货物安装调试完毕，验收合格交付使用之日起，中标供应商在10个工作日内开具全额发票给采购人，采购人收到发票后15个工作日内支付合同金额100%。</w:t>
            </w:r>
          </w:p>
        </w:tc>
      </w:tr>
      <w:tr w:rsidR="00654DE8" w:rsidRPr="00654DE8" w:rsidTr="00AD0498">
        <w:trPr>
          <w:trHeight w:val="34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pStyle w:val="a5"/>
              <w:spacing w:line="360" w:lineRule="auto"/>
              <w:jc w:val="center"/>
              <w:rPr>
                <w:rFonts w:hAnsi="宋体"/>
                <w:b/>
              </w:rPr>
            </w:pPr>
            <w:r w:rsidRPr="00654DE8">
              <w:rPr>
                <w:rFonts w:hAnsi="宋体" w:hint="eastAsia"/>
                <w:b/>
                <w:bCs/>
              </w:rPr>
              <w:t>投标产品质量管理、企业信用要求</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snapToGrid w:val="0"/>
              <w:spacing w:line="360" w:lineRule="auto"/>
              <w:ind w:firstLineChars="200" w:firstLine="420"/>
              <w:rPr>
                <w:rFonts w:hAnsi="宋体"/>
                <w:kern w:val="0"/>
                <w:sz w:val="21"/>
              </w:rPr>
            </w:pPr>
            <w:r w:rsidRPr="00654DE8">
              <w:rPr>
                <w:rFonts w:hAnsi="宋体" w:hint="eastAsia"/>
                <w:kern w:val="0"/>
                <w:sz w:val="21"/>
              </w:rPr>
              <w:t>1.投标人无任何违法、违规、质量安全事故、履约不良等行为反映或记录；</w:t>
            </w:r>
          </w:p>
          <w:p w:rsidR="00654DE8" w:rsidRPr="00654DE8" w:rsidRDefault="00654DE8" w:rsidP="00AD0498">
            <w:pPr>
              <w:snapToGrid w:val="0"/>
              <w:spacing w:line="360" w:lineRule="auto"/>
              <w:ind w:firstLineChars="200" w:firstLine="420"/>
              <w:rPr>
                <w:rFonts w:hAnsi="宋体"/>
                <w:kern w:val="0"/>
                <w:sz w:val="21"/>
              </w:rPr>
            </w:pPr>
            <w:r w:rsidRPr="00654DE8">
              <w:rPr>
                <w:rFonts w:hAnsi="宋体" w:hint="eastAsia"/>
                <w:kern w:val="0"/>
                <w:sz w:val="21"/>
              </w:rPr>
              <w:t>2.投标人无自身原因违约或不</w:t>
            </w:r>
            <w:proofErr w:type="gramStart"/>
            <w:r w:rsidRPr="00654DE8">
              <w:rPr>
                <w:rFonts w:hAnsi="宋体" w:hint="eastAsia"/>
                <w:kern w:val="0"/>
                <w:sz w:val="21"/>
              </w:rPr>
              <w:t>恰当履行</w:t>
            </w:r>
            <w:proofErr w:type="gramEnd"/>
            <w:r w:rsidRPr="00654DE8">
              <w:rPr>
                <w:rFonts w:hAnsi="宋体" w:hint="eastAsia"/>
                <w:kern w:val="0"/>
                <w:sz w:val="21"/>
              </w:rPr>
              <w:t>合同引起的终止、纠纷、争议、仲裁、和诉讼记录；</w:t>
            </w:r>
          </w:p>
          <w:p w:rsidR="00654DE8" w:rsidRPr="00654DE8" w:rsidRDefault="00654DE8" w:rsidP="00AD0498">
            <w:pPr>
              <w:snapToGrid w:val="0"/>
              <w:spacing w:line="360" w:lineRule="auto"/>
              <w:ind w:firstLineChars="200" w:firstLine="420"/>
              <w:rPr>
                <w:rFonts w:hAnsi="宋体"/>
                <w:kern w:val="0"/>
                <w:sz w:val="21"/>
              </w:rPr>
            </w:pPr>
            <w:r w:rsidRPr="00654DE8">
              <w:rPr>
                <w:rFonts w:hAnsi="宋体" w:hint="eastAsia"/>
                <w:kern w:val="0"/>
                <w:sz w:val="21"/>
              </w:rPr>
              <w:t>3.投标人无被责令停业或暂停、取消投标资格，无经济方面犯罪或严重违法记录；</w:t>
            </w:r>
          </w:p>
          <w:p w:rsidR="00654DE8" w:rsidRPr="00654DE8" w:rsidRDefault="00654DE8" w:rsidP="00AD0498">
            <w:pPr>
              <w:snapToGrid w:val="0"/>
              <w:spacing w:line="360" w:lineRule="auto"/>
              <w:ind w:firstLineChars="200" w:firstLine="420"/>
              <w:rPr>
                <w:rFonts w:hAnsi="宋体"/>
                <w:kern w:val="0"/>
                <w:sz w:val="21"/>
              </w:rPr>
            </w:pPr>
            <w:r w:rsidRPr="00654DE8">
              <w:rPr>
                <w:rFonts w:hAnsi="宋体" w:hint="eastAsia"/>
                <w:kern w:val="0"/>
                <w:sz w:val="21"/>
              </w:rPr>
              <w:t>4.投标人无被国家工商或质量监督部门年检或抽检不合格或复查未通过问题；</w:t>
            </w:r>
          </w:p>
          <w:p w:rsidR="00654DE8" w:rsidRPr="00654DE8" w:rsidRDefault="00654DE8" w:rsidP="00AD0498">
            <w:pPr>
              <w:snapToGrid w:val="0"/>
              <w:spacing w:line="360" w:lineRule="auto"/>
              <w:ind w:firstLineChars="200" w:firstLine="420"/>
              <w:rPr>
                <w:rFonts w:hAnsi="宋体"/>
                <w:bCs/>
                <w:sz w:val="21"/>
              </w:rPr>
            </w:pPr>
            <w:r w:rsidRPr="00654DE8">
              <w:rPr>
                <w:rFonts w:hAnsi="宋体" w:hint="eastAsia"/>
                <w:kern w:val="0"/>
                <w:sz w:val="21"/>
              </w:rPr>
              <w:t>5.投标人或投标产品</w:t>
            </w:r>
            <w:r w:rsidRPr="00654DE8">
              <w:rPr>
                <w:rFonts w:hAnsi="宋体" w:hint="eastAsia"/>
                <w:bCs/>
                <w:sz w:val="21"/>
              </w:rPr>
              <w:t>无信用不良而处于禁止或取消投标、采购情形。</w:t>
            </w:r>
          </w:p>
        </w:tc>
      </w:tr>
      <w:tr w:rsidR="00654DE8" w:rsidRPr="00654DE8" w:rsidTr="00AD0498">
        <w:trPr>
          <w:trHeight w:val="340"/>
          <w:jc w:val="center"/>
        </w:trPr>
        <w:tc>
          <w:tcPr>
            <w:tcW w:w="10130" w:type="dxa"/>
            <w:gridSpan w:val="5"/>
            <w:tcBorders>
              <w:top w:val="single" w:sz="4" w:space="0" w:color="auto"/>
              <w:left w:val="single" w:sz="4" w:space="0" w:color="auto"/>
              <w:bottom w:val="single" w:sz="4" w:space="0" w:color="auto"/>
              <w:right w:val="single" w:sz="4" w:space="0" w:color="auto"/>
            </w:tcBorders>
          </w:tcPr>
          <w:p w:rsidR="00654DE8" w:rsidRPr="00654DE8" w:rsidRDefault="00654DE8" w:rsidP="00AD0498">
            <w:pPr>
              <w:pStyle w:val="a5"/>
              <w:spacing w:line="360" w:lineRule="auto"/>
              <w:rPr>
                <w:rFonts w:hAnsi="宋体"/>
                <w:bCs/>
              </w:rPr>
            </w:pPr>
            <w:r w:rsidRPr="00654DE8">
              <w:rPr>
                <w:rFonts w:hAnsi="宋体" w:hint="eastAsia"/>
                <w:b/>
              </w:rPr>
              <w:t>四、采购人对项目的特殊要求及说明</w:t>
            </w:r>
          </w:p>
        </w:tc>
      </w:tr>
      <w:tr w:rsidR="00654DE8" w:rsidRPr="00654DE8" w:rsidTr="00AD0498">
        <w:trPr>
          <w:trHeight w:val="415"/>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AD0498">
            <w:pPr>
              <w:spacing w:line="360" w:lineRule="auto"/>
              <w:jc w:val="center"/>
              <w:rPr>
                <w:rFonts w:hAnsi="宋体"/>
                <w:b/>
                <w:sz w:val="21"/>
              </w:rPr>
            </w:pPr>
            <w:r w:rsidRPr="00654DE8">
              <w:rPr>
                <w:rFonts w:hAnsi="宋体" w:hint="eastAsia"/>
                <w:b/>
                <w:sz w:val="21"/>
              </w:rPr>
              <w:t>核心产品</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AD0498">
            <w:pPr>
              <w:pStyle w:val="a5"/>
              <w:spacing w:line="360" w:lineRule="auto"/>
              <w:ind w:firstLineChars="196" w:firstLine="413"/>
              <w:rPr>
                <w:rFonts w:hAnsi="宋体"/>
                <w:b/>
                <w:bCs/>
              </w:rPr>
            </w:pPr>
            <w:r w:rsidRPr="00654DE8">
              <w:rPr>
                <w:rFonts w:hAnsi="宋体" w:hint="eastAsia"/>
                <w:b/>
                <w:bCs/>
              </w:rPr>
              <w:t>本</w:t>
            </w:r>
            <w:proofErr w:type="gramStart"/>
            <w:r w:rsidRPr="00654DE8">
              <w:rPr>
                <w:rFonts w:hAnsi="宋体" w:hint="eastAsia"/>
                <w:b/>
                <w:bCs/>
              </w:rPr>
              <w:t>项目项号</w:t>
            </w:r>
            <w:proofErr w:type="gramEnd"/>
            <w:r w:rsidRPr="00654DE8">
              <w:rPr>
                <w:rFonts w:hAnsi="宋体" w:hint="eastAsia"/>
                <w:b/>
                <w:bCs/>
              </w:rPr>
              <w:t>15“智能融合终端”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654DE8" w:rsidRPr="00654DE8" w:rsidTr="00AD0498">
        <w:trPr>
          <w:trHeight w:val="415"/>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654DE8" w:rsidRPr="00654DE8" w:rsidRDefault="00654DE8" w:rsidP="00654DE8">
            <w:pPr>
              <w:spacing w:beforeLines="50" w:before="156" w:line="360" w:lineRule="auto"/>
              <w:jc w:val="center"/>
              <w:rPr>
                <w:rFonts w:hAnsi="宋体"/>
                <w:b/>
                <w:sz w:val="21"/>
              </w:rPr>
            </w:pPr>
            <w:r w:rsidRPr="00654DE8">
              <w:rPr>
                <w:rFonts w:hAnsi="宋体" w:hint="eastAsia"/>
                <w:b/>
                <w:sz w:val="21"/>
              </w:rPr>
              <w:t>其他要求</w:t>
            </w:r>
          </w:p>
        </w:tc>
        <w:tc>
          <w:tcPr>
            <w:tcW w:w="8159" w:type="dxa"/>
            <w:gridSpan w:val="3"/>
            <w:tcBorders>
              <w:top w:val="single" w:sz="4" w:space="0" w:color="auto"/>
              <w:left w:val="single" w:sz="4" w:space="0" w:color="auto"/>
              <w:bottom w:val="single" w:sz="4" w:space="0" w:color="auto"/>
              <w:right w:val="single" w:sz="4" w:space="0" w:color="auto"/>
            </w:tcBorders>
          </w:tcPr>
          <w:p w:rsidR="00654DE8" w:rsidRPr="00654DE8" w:rsidRDefault="00654DE8" w:rsidP="00654DE8">
            <w:pPr>
              <w:pStyle w:val="a5"/>
              <w:spacing w:beforeLines="50" w:before="156" w:line="360" w:lineRule="auto"/>
              <w:ind w:firstLine="413"/>
              <w:rPr>
                <w:rFonts w:hAnsi="宋体"/>
                <w:b/>
                <w:bCs/>
              </w:rPr>
            </w:pPr>
            <w:r w:rsidRPr="00654DE8">
              <w:rPr>
                <w:rFonts w:hAnsi="宋体" w:hint="eastAsia"/>
                <w:b/>
                <w:bCs/>
              </w:rPr>
              <w:t>为了避免价格的恶性竞争，保证整体项目的质量和确保服务质量，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rsidR="00CF6E42" w:rsidRPr="00654DE8" w:rsidRDefault="00CF6E42" w:rsidP="00654DE8"/>
    <w:sectPr w:rsidR="00CF6E42" w:rsidRPr="00654DE8" w:rsidSect="0066380A">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8A" w:rsidRDefault="009C488A" w:rsidP="0066380A">
      <w:r>
        <w:separator/>
      </w:r>
    </w:p>
  </w:endnote>
  <w:endnote w:type="continuationSeparator" w:id="0">
    <w:p w:rsidR="009C488A" w:rsidRDefault="009C488A" w:rsidP="0066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91784"/>
      <w:docPartObj>
        <w:docPartGallery w:val="Page Numbers (Bottom of Page)"/>
        <w:docPartUnique/>
      </w:docPartObj>
    </w:sdtPr>
    <w:sdtEndPr/>
    <w:sdtContent>
      <w:p w:rsidR="009B3B7B" w:rsidRDefault="009B3B7B">
        <w:pPr>
          <w:pStyle w:val="a4"/>
          <w:jc w:val="center"/>
        </w:pPr>
        <w:r>
          <w:fldChar w:fldCharType="begin"/>
        </w:r>
        <w:r>
          <w:instrText>PAGE   \* MERGEFORMAT</w:instrText>
        </w:r>
        <w:r>
          <w:fldChar w:fldCharType="separate"/>
        </w:r>
        <w:r w:rsidR="0058186E" w:rsidRPr="0058186E">
          <w:rPr>
            <w:noProof/>
            <w:lang w:val="zh-CN"/>
          </w:rPr>
          <w:t>19</w:t>
        </w:r>
        <w:r>
          <w:fldChar w:fldCharType="end"/>
        </w:r>
      </w:p>
    </w:sdtContent>
  </w:sdt>
  <w:p w:rsidR="009B3B7B" w:rsidRDefault="009B3B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8A" w:rsidRDefault="009C488A" w:rsidP="0066380A">
      <w:r>
        <w:separator/>
      </w:r>
    </w:p>
  </w:footnote>
  <w:footnote w:type="continuationSeparator" w:id="0">
    <w:p w:rsidR="009C488A" w:rsidRDefault="009C488A" w:rsidP="0066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54B4F"/>
    <w:multiLevelType w:val="multilevel"/>
    <w:tmpl w:val="34B46D3E"/>
    <w:lvl w:ilvl="0">
      <w:start w:val="1"/>
      <w:numFmt w:val="decimal"/>
      <w:suff w:val="space"/>
      <w:lvlText w:val="第%1章"/>
      <w:lvlJc w:val="left"/>
      <w:pPr>
        <w:ind w:left="522" w:firstLine="0"/>
      </w:pPr>
      <w:rPr>
        <w:rFonts w:ascii="Arial" w:eastAsia="黑体" w:hAnsi="Arial" w:cs="Times New Roman" w:hint="default"/>
        <w:b/>
        <w:sz w:val="44"/>
      </w:rPr>
    </w:lvl>
    <w:lvl w:ilvl="1">
      <w:start w:val="1"/>
      <w:numFmt w:val="decimal"/>
      <w:isLgl/>
      <w:suff w:val="space"/>
      <w:lvlText w:val="%1.%2"/>
      <w:lvlJc w:val="left"/>
      <w:pPr>
        <w:ind w:left="522" w:firstLine="0"/>
      </w:pPr>
      <w:rPr>
        <w:rFonts w:ascii="Arial" w:eastAsia="黑体" w:hAnsi="Arial" w:cs="Times New Roman" w:hint="default"/>
        <w:b/>
        <w:sz w:val="21"/>
        <w:szCs w:val="21"/>
      </w:rPr>
    </w:lvl>
    <w:lvl w:ilvl="2">
      <w:start w:val="1"/>
      <w:numFmt w:val="decimal"/>
      <w:suff w:val="space"/>
      <w:lvlText w:val="%1.%2.%3"/>
      <w:lvlJc w:val="left"/>
      <w:pPr>
        <w:ind w:left="1844" w:firstLine="0"/>
      </w:pPr>
      <w:rPr>
        <w:b/>
        <w:bCs w:val="0"/>
        <w:i w:val="0"/>
        <w:iCs w:val="0"/>
        <w:caps w:val="0"/>
        <w:smallCaps w:val="0"/>
        <w:strike w:val="0"/>
        <w:dstrike w:val="0"/>
        <w:vanish w:val="0"/>
        <w:webHidden w:val="0"/>
        <w:color w:val="000000"/>
        <w:spacing w:val="0"/>
        <w:position w:val="0"/>
        <w:u w:val="none"/>
        <w:effect w:val="none"/>
        <w:vertAlign w:val="baseline"/>
        <w:specVanish w:val="0"/>
      </w:rPr>
    </w:lvl>
    <w:lvl w:ilvl="3">
      <w:start w:val="1"/>
      <w:numFmt w:val="decimal"/>
      <w:suff w:val="space"/>
      <w:lvlText w:val="%1.%2.%3.%4"/>
      <w:lvlJc w:val="left"/>
      <w:pPr>
        <w:ind w:left="568" w:firstLine="0"/>
      </w:pPr>
      <w:rPr>
        <w:b/>
        <w:bCs w:val="0"/>
        <w:i w:val="0"/>
        <w:iCs w:val="0"/>
        <w:caps w:val="0"/>
        <w:smallCaps w:val="0"/>
        <w:strike w:val="0"/>
        <w:dstrike w:val="0"/>
        <w:vanish w:val="0"/>
        <w:webHidden w:val="0"/>
        <w:color w:val="000000"/>
        <w:spacing w:val="0"/>
        <w:position w:val="0"/>
        <w:u w:val="none"/>
        <w:effect w:val="none"/>
        <w:vertAlign w:val="baseline"/>
        <w:specVanish w:val="0"/>
      </w:rPr>
    </w:lvl>
    <w:lvl w:ilvl="4">
      <w:start w:val="1"/>
      <w:numFmt w:val="decimal"/>
      <w:suff w:val="space"/>
      <w:lvlText w:val="%1.%2.%3.%4.%5"/>
      <w:lvlJc w:val="left"/>
      <w:pPr>
        <w:ind w:left="522" w:firstLine="0"/>
      </w:pPr>
      <w:rPr>
        <w:b w:val="0"/>
        <w:bCs w:val="0"/>
        <w:i w:val="0"/>
        <w:iCs w:val="0"/>
        <w:caps w:val="0"/>
        <w:smallCaps w:val="0"/>
        <w:strike w:val="0"/>
        <w:dstrike w:val="0"/>
        <w:vanish w:val="0"/>
        <w:webHidden w:val="0"/>
        <w:color w:val="000000"/>
        <w:spacing w:val="0"/>
        <w:position w:val="0"/>
        <w:u w:val="none"/>
        <w:effect w:val="none"/>
        <w:vertAlign w:val="baseline"/>
        <w:specVanish w:val="0"/>
      </w:rPr>
    </w:lvl>
    <w:lvl w:ilvl="5">
      <w:start w:val="1"/>
      <w:numFmt w:val="decimal"/>
      <w:suff w:val="space"/>
      <w:lvlText w:val="%1.%2.%3.%4.%5.%6"/>
      <w:lvlJc w:val="left"/>
      <w:pPr>
        <w:ind w:left="522" w:firstLine="0"/>
      </w:pPr>
      <w:rPr>
        <w:rFonts w:ascii="Arial" w:eastAsia="黑体" w:hAnsi="Arial" w:cs="Times New Roman" w:hint="default"/>
        <w:b/>
        <w:sz w:val="24"/>
      </w:rPr>
    </w:lvl>
    <w:lvl w:ilvl="6">
      <w:start w:val="1"/>
      <w:numFmt w:val="decimal"/>
      <w:suff w:val="space"/>
      <w:lvlText w:val="%1.%2.%3.%4.%5.%6.%7"/>
      <w:lvlJc w:val="left"/>
      <w:pPr>
        <w:ind w:left="522" w:firstLine="0"/>
      </w:pPr>
      <w:rPr>
        <w:rFonts w:ascii="Arial" w:eastAsia="黑体" w:hAnsi="Arial" w:cs="Times New Roman" w:hint="default"/>
        <w:b/>
        <w:sz w:val="24"/>
      </w:rPr>
    </w:lvl>
    <w:lvl w:ilvl="7">
      <w:start w:val="1"/>
      <w:numFmt w:val="upperLetter"/>
      <w:suff w:val="space"/>
      <w:lvlText w:val="%8"/>
      <w:lvlJc w:val="left"/>
      <w:pPr>
        <w:ind w:left="522" w:firstLine="0"/>
      </w:pPr>
      <w:rPr>
        <w:rFonts w:ascii="Arial" w:eastAsia="黑体" w:hAnsi="Arial" w:cs="Times New Roman" w:hint="default"/>
        <w:b/>
        <w:sz w:val="24"/>
      </w:rPr>
    </w:lvl>
    <w:lvl w:ilvl="8">
      <w:start w:val="1"/>
      <w:numFmt w:val="lowerLetter"/>
      <w:suff w:val="space"/>
      <w:lvlText w:val="%9"/>
      <w:lvlJc w:val="left"/>
      <w:pPr>
        <w:ind w:left="522" w:firstLine="0"/>
      </w:pPr>
      <w:rPr>
        <w:rFonts w:ascii="Times New Roman" w:eastAsia="黑体" w:hAnsi="Times New Roman"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forms" w:enforcement="1" w:cryptProviderType="rsaFull" w:cryptAlgorithmClass="hash" w:cryptAlgorithmType="typeAny" w:cryptAlgorithmSid="4" w:cryptSpinCount="100000" w:hash="1ERbN90sITXL6DUKo6BFxWWqddE=" w:salt="om2mg9Z3I21CqPwDkfTMT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80A"/>
    <w:rsid w:val="00142A4B"/>
    <w:rsid w:val="00206F5A"/>
    <w:rsid w:val="00221814"/>
    <w:rsid w:val="00252510"/>
    <w:rsid w:val="00264B08"/>
    <w:rsid w:val="00331185"/>
    <w:rsid w:val="00361612"/>
    <w:rsid w:val="003730FA"/>
    <w:rsid w:val="003D2A28"/>
    <w:rsid w:val="00486975"/>
    <w:rsid w:val="005673BC"/>
    <w:rsid w:val="0058186E"/>
    <w:rsid w:val="00654DE8"/>
    <w:rsid w:val="0065660C"/>
    <w:rsid w:val="0066380A"/>
    <w:rsid w:val="006E0AFF"/>
    <w:rsid w:val="006F4A3F"/>
    <w:rsid w:val="00773B5A"/>
    <w:rsid w:val="007E2E15"/>
    <w:rsid w:val="0080550C"/>
    <w:rsid w:val="0083444B"/>
    <w:rsid w:val="008C29E2"/>
    <w:rsid w:val="008F1E8F"/>
    <w:rsid w:val="00931D86"/>
    <w:rsid w:val="00985F7A"/>
    <w:rsid w:val="009B3B7B"/>
    <w:rsid w:val="009C488A"/>
    <w:rsid w:val="00A477BF"/>
    <w:rsid w:val="00A84447"/>
    <w:rsid w:val="00AD4F80"/>
    <w:rsid w:val="00B17318"/>
    <w:rsid w:val="00B5605D"/>
    <w:rsid w:val="00B83500"/>
    <w:rsid w:val="00BA119A"/>
    <w:rsid w:val="00BB0B45"/>
    <w:rsid w:val="00BF4170"/>
    <w:rsid w:val="00C33FC1"/>
    <w:rsid w:val="00C3578B"/>
    <w:rsid w:val="00C44376"/>
    <w:rsid w:val="00CA3F42"/>
    <w:rsid w:val="00CD3248"/>
    <w:rsid w:val="00CE12FF"/>
    <w:rsid w:val="00CE3792"/>
    <w:rsid w:val="00CF6E42"/>
    <w:rsid w:val="00D06C32"/>
    <w:rsid w:val="00D339EE"/>
    <w:rsid w:val="00DB78B5"/>
    <w:rsid w:val="00E875A2"/>
    <w:rsid w:val="00E87EE0"/>
    <w:rsid w:val="00EC57F1"/>
    <w:rsid w:val="00ED068C"/>
    <w:rsid w:val="00FC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6380A"/>
    <w:pPr>
      <w:widowControl w:val="0"/>
    </w:pPr>
    <w:rPr>
      <w:rFonts w:ascii="宋体" w:eastAsia="宋体" w:hAnsi="Times New Roman" w:cs="Times New Roman"/>
      <w:sz w:val="24"/>
      <w:szCs w:val="21"/>
    </w:rPr>
  </w:style>
  <w:style w:type="paragraph" w:styleId="2">
    <w:name w:val="heading 2"/>
    <w:basedOn w:val="a"/>
    <w:next w:val="a"/>
    <w:link w:val="2Char"/>
    <w:qFormat/>
    <w:rsid w:val="0066380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uiPriority w:val="9"/>
    <w:semiHidden/>
    <w:unhideWhenUsed/>
    <w:qFormat/>
    <w:rsid w:val="00BB0B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8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380A"/>
    <w:rPr>
      <w:sz w:val="18"/>
      <w:szCs w:val="18"/>
    </w:rPr>
  </w:style>
  <w:style w:type="paragraph" w:styleId="a4">
    <w:name w:val="footer"/>
    <w:basedOn w:val="a"/>
    <w:link w:val="Char0"/>
    <w:uiPriority w:val="99"/>
    <w:unhideWhenUsed/>
    <w:rsid w:val="0066380A"/>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66380A"/>
    <w:rPr>
      <w:sz w:val="18"/>
      <w:szCs w:val="18"/>
    </w:rPr>
  </w:style>
  <w:style w:type="character" w:customStyle="1" w:styleId="2Char">
    <w:name w:val="标题 2 Char"/>
    <w:basedOn w:val="a0"/>
    <w:link w:val="2"/>
    <w:rsid w:val="0066380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66380A"/>
    <w:rPr>
      <w:rFonts w:ascii="宋体" w:eastAsia="宋体"/>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66380A"/>
    <w:rPr>
      <w:rFonts w:hAnsiTheme="minorHAnsi" w:cstheme="minorBidi"/>
      <w:sz w:val="21"/>
    </w:rPr>
  </w:style>
  <w:style w:type="character" w:customStyle="1" w:styleId="Char2">
    <w:name w:val="纯文本 Char"/>
    <w:basedOn w:val="a0"/>
    <w:uiPriority w:val="99"/>
    <w:semiHidden/>
    <w:rsid w:val="0066380A"/>
    <w:rPr>
      <w:rFonts w:ascii="宋体" w:eastAsia="宋体" w:hAnsi="Courier New" w:cs="Courier New"/>
      <w:szCs w:val="21"/>
    </w:rPr>
  </w:style>
  <w:style w:type="paragraph" w:customStyle="1" w:styleId="Default">
    <w:name w:val="Default"/>
    <w:qFormat/>
    <w:rsid w:val="0066380A"/>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0"/>
    <w:link w:val="3"/>
    <w:uiPriority w:val="9"/>
    <w:semiHidden/>
    <w:rsid w:val="00BB0B45"/>
    <w:rPr>
      <w:rFonts w:ascii="宋体" w:eastAsia="宋体" w:hAnsi="Times New Roman" w:cs="Times New Roman"/>
      <w:b/>
      <w:bCs/>
      <w:sz w:val="32"/>
      <w:szCs w:val="32"/>
    </w:rPr>
  </w:style>
  <w:style w:type="paragraph" w:styleId="a6">
    <w:name w:val="Balloon Text"/>
    <w:basedOn w:val="a"/>
    <w:link w:val="Char3"/>
    <w:uiPriority w:val="99"/>
    <w:semiHidden/>
    <w:unhideWhenUsed/>
    <w:rsid w:val="00BB0B45"/>
    <w:rPr>
      <w:sz w:val="18"/>
      <w:szCs w:val="18"/>
    </w:rPr>
  </w:style>
  <w:style w:type="character" w:customStyle="1" w:styleId="Char3">
    <w:name w:val="批注框文本 Char"/>
    <w:basedOn w:val="a0"/>
    <w:link w:val="a6"/>
    <w:uiPriority w:val="99"/>
    <w:semiHidden/>
    <w:rsid w:val="00BB0B45"/>
    <w:rPr>
      <w:rFonts w:ascii="宋体" w:eastAsia="宋体" w:hAnsi="Times New Roman" w:cs="Times New Roman"/>
      <w:sz w:val="18"/>
      <w:szCs w:val="18"/>
    </w:rPr>
  </w:style>
  <w:style w:type="paragraph" w:customStyle="1" w:styleId="a7">
    <w:name w:val="宋体小四"/>
    <w:basedOn w:val="a8"/>
    <w:link w:val="a9"/>
    <w:qFormat/>
    <w:rsid w:val="00D339EE"/>
    <w:pPr>
      <w:widowControl/>
      <w:spacing w:line="400" w:lineRule="exact"/>
      <w:ind w:firstLineChars="200" w:firstLine="480"/>
    </w:pPr>
    <w:rPr>
      <w:rFonts w:ascii="宋体" w:hAnsi="宋体"/>
      <w:bCs/>
      <w:color w:val="000000"/>
      <w:lang w:val="x-none" w:eastAsia="x-none"/>
    </w:rPr>
  </w:style>
  <w:style w:type="character" w:customStyle="1" w:styleId="a9">
    <w:name w:val="宋体小四 字符"/>
    <w:link w:val="a7"/>
    <w:rsid w:val="00D339EE"/>
    <w:rPr>
      <w:rFonts w:ascii="宋体" w:eastAsia="宋体" w:hAnsi="宋体" w:cs="Times New Roman"/>
      <w:bCs/>
      <w:color w:val="000000"/>
      <w:sz w:val="24"/>
      <w:szCs w:val="24"/>
      <w:lang w:val="x-none" w:eastAsia="x-none"/>
    </w:rPr>
  </w:style>
  <w:style w:type="paragraph" w:customStyle="1" w:styleId="aa">
    <w:name w:val="表文"/>
    <w:basedOn w:val="a"/>
    <w:qFormat/>
    <w:rsid w:val="00D339EE"/>
    <w:pPr>
      <w:jc w:val="both"/>
    </w:pPr>
    <w:rPr>
      <w:rFonts w:ascii="Times New Roman"/>
      <w:kern w:val="0"/>
      <w:sz w:val="20"/>
      <w:szCs w:val="20"/>
    </w:rPr>
  </w:style>
  <w:style w:type="paragraph" w:styleId="a8">
    <w:name w:val="Normal (Web)"/>
    <w:basedOn w:val="a"/>
    <w:uiPriority w:val="99"/>
    <w:semiHidden/>
    <w:unhideWhenUsed/>
    <w:rsid w:val="00D339EE"/>
    <w:rPr>
      <w:rFonts w:ascii="Times New Roman"/>
      <w:szCs w:val="24"/>
    </w:rPr>
  </w:style>
  <w:style w:type="paragraph" w:styleId="ab">
    <w:name w:val="List Paragraph"/>
    <w:basedOn w:val="a"/>
    <w:link w:val="Char4"/>
    <w:qFormat/>
    <w:rsid w:val="006F4A3F"/>
    <w:pPr>
      <w:ind w:firstLineChars="200" w:firstLine="200"/>
    </w:pPr>
    <w:rPr>
      <w:lang w:val="x-none" w:eastAsia="x-none"/>
    </w:rPr>
  </w:style>
  <w:style w:type="character" w:customStyle="1" w:styleId="Char4">
    <w:name w:val="列出段落 Char"/>
    <w:link w:val="ab"/>
    <w:rsid w:val="006F4A3F"/>
    <w:rPr>
      <w:rFonts w:ascii="宋体" w:eastAsia="宋体" w:hAnsi="Times New Roman" w:cs="Times New Roman"/>
      <w:sz w:val="24"/>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05C5-D343-453A-A076-B46F72DC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Micorosoft</cp:lastModifiedBy>
  <cp:revision>38</cp:revision>
  <cp:lastPrinted>2021-10-15T01:44:00Z</cp:lastPrinted>
  <dcterms:created xsi:type="dcterms:W3CDTF">2021-02-07T01:34:00Z</dcterms:created>
  <dcterms:modified xsi:type="dcterms:W3CDTF">2021-10-15T07:19:00Z</dcterms:modified>
</cp:coreProperties>
</file>