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28" w:rsidRPr="00997628" w:rsidRDefault="00997628" w:rsidP="00997628">
      <w:pPr>
        <w:jc w:val="center"/>
        <w:rPr>
          <w:rFonts w:hint="eastAsia"/>
          <w:b/>
          <w:sz w:val="28"/>
          <w:szCs w:val="28"/>
        </w:rPr>
      </w:pPr>
      <w:r w:rsidRPr="00997628">
        <w:rPr>
          <w:rFonts w:hint="eastAsia"/>
          <w:b/>
          <w:sz w:val="28"/>
          <w:szCs w:val="28"/>
        </w:rPr>
        <w:t>招标项目采购需求</w:t>
      </w:r>
    </w:p>
    <w:p w:rsidR="00997628" w:rsidRPr="00997628" w:rsidRDefault="00997628" w:rsidP="00997628">
      <w:pPr>
        <w:spacing w:line="420" w:lineRule="exact"/>
        <w:rPr>
          <w:rFonts w:asciiTheme="majorEastAsia" w:eastAsiaTheme="majorEastAsia" w:hAnsiTheme="majorEastAsia" w:hint="eastAsia"/>
          <w:b/>
          <w:sz w:val="24"/>
          <w:szCs w:val="24"/>
        </w:rPr>
      </w:pPr>
      <w:r w:rsidRPr="00997628">
        <w:rPr>
          <w:rFonts w:asciiTheme="majorEastAsia" w:eastAsiaTheme="majorEastAsia" w:hAnsiTheme="majorEastAsia" w:hint="eastAsia"/>
          <w:b/>
          <w:sz w:val="24"/>
          <w:szCs w:val="24"/>
        </w:rPr>
        <w:t>一、项目概况：</w:t>
      </w:r>
    </w:p>
    <w:p w:rsidR="00997628" w:rsidRPr="00997628" w:rsidRDefault="00997628" w:rsidP="00997628">
      <w:pPr>
        <w:spacing w:line="420" w:lineRule="exact"/>
        <w:rPr>
          <w:rFonts w:asciiTheme="majorEastAsia" w:eastAsiaTheme="majorEastAsia" w:hAnsiTheme="majorEastAsia" w:hint="eastAsia"/>
          <w:b/>
          <w:sz w:val="24"/>
          <w:szCs w:val="24"/>
        </w:rPr>
      </w:pPr>
      <w:r w:rsidRPr="00997628">
        <w:rPr>
          <w:rFonts w:asciiTheme="majorEastAsia" w:eastAsiaTheme="majorEastAsia" w:hAnsiTheme="majorEastAsia" w:hint="eastAsia"/>
          <w:b/>
          <w:sz w:val="24"/>
          <w:szCs w:val="24"/>
        </w:rPr>
        <w:t>（一）场景简介：</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t>结合东风</w:t>
      </w:r>
      <w:proofErr w:type="gramStart"/>
      <w:r w:rsidRPr="00997628">
        <w:rPr>
          <w:rFonts w:asciiTheme="majorEastAsia" w:eastAsiaTheme="majorEastAsia" w:hAnsiTheme="majorEastAsia" w:hint="eastAsia"/>
          <w:sz w:val="24"/>
          <w:szCs w:val="24"/>
        </w:rPr>
        <w:t>柳汽对</w:t>
      </w:r>
      <w:proofErr w:type="gramEnd"/>
      <w:r w:rsidRPr="00997628">
        <w:rPr>
          <w:rFonts w:asciiTheme="majorEastAsia" w:eastAsiaTheme="majorEastAsia" w:hAnsiTheme="majorEastAsia" w:hint="eastAsia"/>
          <w:sz w:val="24"/>
          <w:szCs w:val="24"/>
        </w:rPr>
        <w:t>物流服务应用场景需求，</w:t>
      </w:r>
      <w:r w:rsidRPr="00997628">
        <w:rPr>
          <w:rFonts w:asciiTheme="majorEastAsia" w:eastAsiaTheme="majorEastAsia" w:hAnsiTheme="majorEastAsia"/>
          <w:sz w:val="24"/>
          <w:szCs w:val="24"/>
        </w:rPr>
        <w:t>选取东外环快速路部分路段全长约19.3公里进行网联化升级改造，积极协调高速公路业主参与建设运营，探索开放道路、固定路线的自动驾驶入场物流示范应用。以及通过匝道分合流融合感知、自由流车道级差异化服务、及准全天候辅助通行，为搭载C-V2X的入场物流货车提供辅助通行，降低事故率，并进一步提高交通运行效率，降低能耗。</w:t>
      </w:r>
    </w:p>
    <w:p w:rsidR="00997628" w:rsidRPr="00997628" w:rsidRDefault="00997628" w:rsidP="00997628">
      <w:pPr>
        <w:spacing w:line="420" w:lineRule="exact"/>
        <w:rPr>
          <w:rFonts w:asciiTheme="majorEastAsia" w:eastAsiaTheme="majorEastAsia" w:hAnsiTheme="majorEastAsia"/>
          <w:b/>
          <w:sz w:val="24"/>
          <w:szCs w:val="24"/>
        </w:rPr>
      </w:pPr>
      <w:bookmarkStart w:id="0" w:name="_Toc22586"/>
      <w:bookmarkStart w:id="1" w:name="_Toc22065"/>
      <w:bookmarkStart w:id="2" w:name="_Toc15585"/>
      <w:r w:rsidRPr="00997628">
        <w:rPr>
          <w:rFonts w:asciiTheme="majorEastAsia" w:eastAsiaTheme="majorEastAsia" w:hAnsiTheme="majorEastAsia" w:hint="eastAsia"/>
          <w:b/>
          <w:sz w:val="24"/>
          <w:szCs w:val="24"/>
        </w:rPr>
        <w:t>（二）建设内容：</w:t>
      </w:r>
    </w:p>
    <w:bookmarkEnd w:id="0"/>
    <w:bookmarkEnd w:id="1"/>
    <w:bookmarkEnd w:id="2"/>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t>本场景拟定道路的智能网</w:t>
      </w:r>
      <w:proofErr w:type="gramStart"/>
      <w:r w:rsidRPr="00997628">
        <w:rPr>
          <w:rFonts w:asciiTheme="majorEastAsia" w:eastAsiaTheme="majorEastAsia" w:hAnsiTheme="majorEastAsia" w:hint="eastAsia"/>
          <w:sz w:val="24"/>
          <w:szCs w:val="24"/>
        </w:rPr>
        <w:t>联</w:t>
      </w:r>
      <w:r w:rsidRPr="00997628">
        <w:rPr>
          <w:rFonts w:asciiTheme="majorEastAsia" w:eastAsiaTheme="majorEastAsia" w:hAnsiTheme="majorEastAsia"/>
          <w:sz w:val="24"/>
          <w:szCs w:val="24"/>
        </w:rPr>
        <w:t>基础</w:t>
      </w:r>
      <w:proofErr w:type="gramEnd"/>
      <w:r w:rsidRPr="00997628">
        <w:rPr>
          <w:rFonts w:asciiTheme="majorEastAsia" w:eastAsiaTheme="majorEastAsia" w:hAnsiTheme="majorEastAsia"/>
          <w:sz w:val="24"/>
          <w:szCs w:val="24"/>
        </w:rPr>
        <w:t>设施</w:t>
      </w:r>
      <w:r w:rsidRPr="00997628">
        <w:rPr>
          <w:rFonts w:asciiTheme="majorEastAsia" w:eastAsiaTheme="majorEastAsia" w:hAnsiTheme="majorEastAsia" w:hint="eastAsia"/>
          <w:sz w:val="24"/>
          <w:szCs w:val="24"/>
        </w:rPr>
        <w:t>建设</w:t>
      </w:r>
      <w:r w:rsidRPr="00997628">
        <w:rPr>
          <w:rFonts w:asciiTheme="majorEastAsia" w:eastAsiaTheme="majorEastAsia" w:hAnsiTheme="majorEastAsia"/>
          <w:sz w:val="24"/>
          <w:szCs w:val="24"/>
        </w:rPr>
        <w:t>。</w:t>
      </w:r>
      <w:r w:rsidRPr="00997628">
        <w:rPr>
          <w:rFonts w:asciiTheme="majorEastAsia" w:eastAsiaTheme="majorEastAsia" w:hAnsiTheme="majorEastAsia" w:hint="eastAsia"/>
          <w:sz w:val="24"/>
          <w:szCs w:val="24"/>
        </w:rPr>
        <w:t>具体为东外环快速路部分路段全长约</w:t>
      </w:r>
      <w:r w:rsidRPr="00997628">
        <w:rPr>
          <w:rFonts w:asciiTheme="majorEastAsia" w:eastAsiaTheme="majorEastAsia" w:hAnsiTheme="majorEastAsia"/>
          <w:sz w:val="24"/>
          <w:szCs w:val="24"/>
        </w:rPr>
        <w:t>19.3公里网联化升级改造</w:t>
      </w:r>
      <w:r w:rsidRPr="00997628">
        <w:rPr>
          <w:rFonts w:asciiTheme="majorEastAsia" w:eastAsiaTheme="majorEastAsia" w:hAnsiTheme="majorEastAsia" w:hint="eastAsia"/>
          <w:sz w:val="24"/>
          <w:szCs w:val="24"/>
        </w:rPr>
        <w:t>，涵盖路口</w:t>
      </w:r>
      <w:r w:rsidRPr="00997628">
        <w:rPr>
          <w:rFonts w:asciiTheme="majorEastAsia" w:eastAsiaTheme="majorEastAsia" w:hAnsiTheme="majorEastAsia"/>
          <w:sz w:val="24"/>
          <w:szCs w:val="24"/>
        </w:rPr>
        <w:t>/路段</w:t>
      </w:r>
      <w:r w:rsidRPr="00997628">
        <w:rPr>
          <w:rFonts w:asciiTheme="majorEastAsia" w:eastAsiaTheme="majorEastAsia" w:hAnsiTheme="majorEastAsia" w:hint="eastAsia"/>
          <w:sz w:val="24"/>
          <w:szCs w:val="24"/>
        </w:rPr>
        <w:t>数</w:t>
      </w:r>
      <w:r w:rsidRPr="00997628">
        <w:rPr>
          <w:rFonts w:asciiTheme="majorEastAsia" w:eastAsiaTheme="majorEastAsia" w:hAnsiTheme="majorEastAsia"/>
          <w:sz w:val="24"/>
          <w:szCs w:val="24"/>
        </w:rPr>
        <w:t>58</w:t>
      </w:r>
      <w:r w:rsidRPr="00997628">
        <w:rPr>
          <w:rFonts w:asciiTheme="majorEastAsia" w:eastAsiaTheme="majorEastAsia" w:hAnsiTheme="majorEastAsia" w:hint="eastAsia"/>
          <w:sz w:val="24"/>
          <w:szCs w:val="24"/>
        </w:rPr>
        <w:t>处</w:t>
      </w:r>
      <w:r w:rsidRPr="00997628">
        <w:rPr>
          <w:rFonts w:asciiTheme="majorEastAsia" w:eastAsiaTheme="majorEastAsia" w:hAnsiTheme="majorEastAsia"/>
          <w:sz w:val="24"/>
          <w:szCs w:val="24"/>
        </w:rPr>
        <w:t>，立杆</w:t>
      </w:r>
      <w:r w:rsidRPr="00997628">
        <w:rPr>
          <w:rFonts w:asciiTheme="majorEastAsia" w:eastAsiaTheme="majorEastAsia" w:hAnsiTheme="majorEastAsia" w:hint="eastAsia"/>
          <w:sz w:val="24"/>
          <w:szCs w:val="24"/>
        </w:rPr>
        <w:t>位置</w:t>
      </w:r>
      <w:r w:rsidRPr="00997628">
        <w:rPr>
          <w:rFonts w:asciiTheme="majorEastAsia" w:eastAsiaTheme="majorEastAsia" w:hAnsiTheme="majorEastAsia"/>
          <w:sz w:val="24"/>
          <w:szCs w:val="24"/>
        </w:rPr>
        <w:t>91处，部署先进的</w:t>
      </w:r>
      <w:r w:rsidRPr="00997628">
        <w:rPr>
          <w:rFonts w:asciiTheme="majorEastAsia" w:eastAsiaTheme="majorEastAsia" w:hAnsiTheme="majorEastAsia" w:hint="eastAsia"/>
          <w:sz w:val="24"/>
          <w:szCs w:val="24"/>
        </w:rPr>
        <w:t>智能</w:t>
      </w:r>
      <w:r w:rsidRPr="00997628">
        <w:rPr>
          <w:rFonts w:asciiTheme="majorEastAsia" w:eastAsiaTheme="majorEastAsia" w:hAnsiTheme="majorEastAsia"/>
          <w:sz w:val="24"/>
          <w:szCs w:val="24"/>
        </w:rPr>
        <w:t>感知设</w:t>
      </w:r>
      <w:r w:rsidRPr="00997628">
        <w:rPr>
          <w:rFonts w:asciiTheme="majorEastAsia" w:eastAsiaTheme="majorEastAsia" w:hAnsiTheme="majorEastAsia" w:hint="eastAsia"/>
          <w:sz w:val="24"/>
          <w:szCs w:val="24"/>
        </w:rPr>
        <w:t>施</w:t>
      </w:r>
      <w:r w:rsidRPr="00997628">
        <w:rPr>
          <w:rFonts w:asciiTheme="majorEastAsia" w:eastAsiaTheme="majorEastAsia" w:hAnsiTheme="majorEastAsia"/>
          <w:sz w:val="24"/>
          <w:szCs w:val="24"/>
        </w:rPr>
        <w:t>、</w:t>
      </w:r>
      <w:r w:rsidRPr="00997628">
        <w:rPr>
          <w:rFonts w:asciiTheme="majorEastAsia" w:eastAsiaTheme="majorEastAsia" w:hAnsiTheme="majorEastAsia" w:hint="eastAsia"/>
          <w:sz w:val="24"/>
          <w:szCs w:val="24"/>
        </w:rPr>
        <w:t>网联</w:t>
      </w:r>
      <w:r w:rsidRPr="00997628">
        <w:rPr>
          <w:rFonts w:asciiTheme="majorEastAsia" w:eastAsiaTheme="majorEastAsia" w:hAnsiTheme="majorEastAsia"/>
          <w:sz w:val="24"/>
          <w:szCs w:val="24"/>
        </w:rPr>
        <w:t>通信设</w:t>
      </w:r>
      <w:r w:rsidRPr="00997628">
        <w:rPr>
          <w:rFonts w:asciiTheme="majorEastAsia" w:eastAsiaTheme="majorEastAsia" w:hAnsiTheme="majorEastAsia" w:hint="eastAsia"/>
          <w:sz w:val="24"/>
          <w:szCs w:val="24"/>
        </w:rPr>
        <w:t>施</w:t>
      </w:r>
      <w:r w:rsidRPr="00997628">
        <w:rPr>
          <w:rFonts w:asciiTheme="majorEastAsia" w:eastAsiaTheme="majorEastAsia" w:hAnsiTheme="majorEastAsia"/>
          <w:sz w:val="24"/>
          <w:szCs w:val="24"/>
        </w:rPr>
        <w:t>、边缘计算设备等</w:t>
      </w:r>
      <w:r w:rsidRPr="00997628">
        <w:rPr>
          <w:rFonts w:asciiTheme="majorEastAsia" w:eastAsiaTheme="majorEastAsia" w:hAnsiTheme="majorEastAsia" w:hint="eastAsia"/>
          <w:sz w:val="24"/>
          <w:szCs w:val="24"/>
        </w:rPr>
        <w:t>，具体包括：</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sz w:val="24"/>
          <w:szCs w:val="24"/>
        </w:rPr>
        <w:t>1.本项目车路协同智能基础设施</w:t>
      </w:r>
      <w:r w:rsidRPr="00997628">
        <w:rPr>
          <w:rFonts w:asciiTheme="majorEastAsia" w:eastAsiaTheme="majorEastAsia" w:hAnsiTheme="majorEastAsia" w:hint="eastAsia"/>
          <w:sz w:val="24"/>
          <w:szCs w:val="24"/>
        </w:rPr>
        <w:t>（城市物流配送场景）方案</w:t>
      </w:r>
      <w:r w:rsidRPr="00997628">
        <w:rPr>
          <w:rFonts w:asciiTheme="majorEastAsia" w:eastAsiaTheme="majorEastAsia" w:hAnsiTheme="majorEastAsia"/>
          <w:sz w:val="24"/>
          <w:szCs w:val="24"/>
        </w:rPr>
        <w:t>包括道路智能感知系统、边缘计算系统、C-V2X</w:t>
      </w:r>
      <w:r w:rsidRPr="00997628">
        <w:rPr>
          <w:rFonts w:asciiTheme="majorEastAsia" w:eastAsiaTheme="majorEastAsia" w:hAnsiTheme="majorEastAsia" w:hint="eastAsia"/>
          <w:sz w:val="24"/>
          <w:szCs w:val="24"/>
        </w:rPr>
        <w:t>网联</w:t>
      </w:r>
      <w:r w:rsidRPr="00997628">
        <w:rPr>
          <w:rFonts w:asciiTheme="majorEastAsia" w:eastAsiaTheme="majorEastAsia" w:hAnsiTheme="majorEastAsia"/>
          <w:sz w:val="24"/>
          <w:szCs w:val="24"/>
        </w:rPr>
        <w:t>通信系统、气象检测系统、信息发布系统</w:t>
      </w:r>
      <w:r w:rsidRPr="00997628">
        <w:rPr>
          <w:rFonts w:asciiTheme="majorEastAsia" w:eastAsiaTheme="majorEastAsia" w:hAnsiTheme="majorEastAsia" w:hint="eastAsia"/>
          <w:sz w:val="24"/>
          <w:szCs w:val="24"/>
        </w:rPr>
        <w:t>、部分道路标识标牌设施、功能场景实现</w:t>
      </w:r>
      <w:r w:rsidRPr="00997628">
        <w:rPr>
          <w:rFonts w:asciiTheme="majorEastAsia" w:eastAsiaTheme="majorEastAsia" w:hAnsiTheme="majorEastAsia"/>
          <w:sz w:val="24"/>
          <w:szCs w:val="24"/>
        </w:rPr>
        <w:t>等。</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sz w:val="24"/>
          <w:szCs w:val="24"/>
        </w:rPr>
        <w:t>2.道路智能感知系统应包括</w:t>
      </w:r>
      <w:r w:rsidRPr="00997628">
        <w:rPr>
          <w:rFonts w:asciiTheme="majorEastAsia" w:eastAsiaTheme="majorEastAsia" w:hAnsiTheme="majorEastAsia" w:hint="eastAsia"/>
          <w:sz w:val="24"/>
          <w:szCs w:val="24"/>
        </w:rPr>
        <w:t>摄像头、激光雷达、交通路口红绿灯信号采集、气象传感采集、情报</w:t>
      </w:r>
      <w:proofErr w:type="gramStart"/>
      <w:r w:rsidRPr="00997628">
        <w:rPr>
          <w:rFonts w:asciiTheme="majorEastAsia" w:eastAsiaTheme="majorEastAsia" w:hAnsiTheme="majorEastAsia" w:hint="eastAsia"/>
          <w:sz w:val="24"/>
          <w:szCs w:val="24"/>
        </w:rPr>
        <w:t>板信息</w:t>
      </w:r>
      <w:proofErr w:type="gramEnd"/>
      <w:r w:rsidRPr="00997628">
        <w:rPr>
          <w:rFonts w:asciiTheme="majorEastAsia" w:eastAsiaTheme="majorEastAsia" w:hAnsiTheme="majorEastAsia" w:hint="eastAsia"/>
          <w:sz w:val="24"/>
          <w:szCs w:val="24"/>
        </w:rPr>
        <w:t>发布系统等智能感知设施部署及传感器标定、系统调优等内容</w:t>
      </w:r>
      <w:r w:rsidRPr="00997628">
        <w:rPr>
          <w:rFonts w:asciiTheme="majorEastAsia" w:eastAsiaTheme="majorEastAsia" w:hAnsiTheme="majorEastAsia"/>
          <w:sz w:val="24"/>
          <w:szCs w:val="24"/>
        </w:rPr>
        <w:t>。</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sz w:val="24"/>
          <w:szCs w:val="24"/>
        </w:rPr>
        <w:t>3.边缘计算系统应包括路侧边缘计算</w:t>
      </w:r>
      <w:r w:rsidRPr="00997628">
        <w:rPr>
          <w:rFonts w:asciiTheme="majorEastAsia" w:eastAsiaTheme="majorEastAsia" w:hAnsiTheme="majorEastAsia" w:hint="eastAsia"/>
          <w:sz w:val="24"/>
          <w:szCs w:val="24"/>
        </w:rPr>
        <w:t>软硬件设施部署及性能调优等内容</w:t>
      </w:r>
      <w:r w:rsidRPr="00997628">
        <w:rPr>
          <w:rFonts w:asciiTheme="majorEastAsia" w:eastAsiaTheme="majorEastAsia" w:hAnsiTheme="majorEastAsia"/>
          <w:sz w:val="24"/>
          <w:szCs w:val="24"/>
        </w:rPr>
        <w:t>。</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sz w:val="24"/>
          <w:szCs w:val="24"/>
        </w:rPr>
        <w:t>4.C-V2X通信系统应</w:t>
      </w:r>
      <w:proofErr w:type="gramStart"/>
      <w:r w:rsidRPr="00997628">
        <w:rPr>
          <w:rFonts w:asciiTheme="majorEastAsia" w:eastAsiaTheme="majorEastAsia" w:hAnsiTheme="majorEastAsia"/>
          <w:sz w:val="24"/>
          <w:szCs w:val="24"/>
        </w:rPr>
        <w:t>包括</w:t>
      </w:r>
      <w:r w:rsidRPr="00997628">
        <w:rPr>
          <w:rFonts w:asciiTheme="majorEastAsia" w:eastAsiaTheme="majorEastAsia" w:hAnsiTheme="majorEastAsia" w:hint="eastAsia"/>
          <w:sz w:val="24"/>
          <w:szCs w:val="24"/>
        </w:rPr>
        <w:t>网联设备</w:t>
      </w:r>
      <w:proofErr w:type="gramEnd"/>
      <w:r w:rsidRPr="00997628">
        <w:rPr>
          <w:rFonts w:asciiTheme="majorEastAsia" w:eastAsiaTheme="majorEastAsia" w:hAnsiTheme="majorEastAsia" w:hint="eastAsia"/>
          <w:sz w:val="24"/>
          <w:szCs w:val="24"/>
        </w:rPr>
        <w:t>部署</w:t>
      </w:r>
      <w:r w:rsidRPr="00997628">
        <w:rPr>
          <w:rFonts w:asciiTheme="majorEastAsia" w:eastAsiaTheme="majorEastAsia" w:hAnsiTheme="majorEastAsia"/>
          <w:sz w:val="24"/>
          <w:szCs w:val="24"/>
        </w:rPr>
        <w:t xml:space="preserve">、功能设计、延时要求和设备选型等内容。 </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t>5</w:t>
      </w:r>
      <w:r w:rsidRPr="00997628">
        <w:rPr>
          <w:rFonts w:asciiTheme="majorEastAsia" w:eastAsiaTheme="majorEastAsia" w:hAnsiTheme="majorEastAsia"/>
          <w:sz w:val="24"/>
          <w:szCs w:val="24"/>
        </w:rPr>
        <w:t>.气象检测系统应</w:t>
      </w:r>
      <w:r w:rsidRPr="00997628">
        <w:rPr>
          <w:rFonts w:asciiTheme="majorEastAsia" w:eastAsiaTheme="majorEastAsia" w:hAnsiTheme="majorEastAsia" w:hint="eastAsia"/>
          <w:sz w:val="24"/>
          <w:szCs w:val="24"/>
        </w:rPr>
        <w:t>包括诸如</w:t>
      </w:r>
      <w:r w:rsidRPr="00997628">
        <w:rPr>
          <w:rFonts w:asciiTheme="majorEastAsia" w:eastAsiaTheme="majorEastAsia" w:hAnsiTheme="majorEastAsia"/>
          <w:sz w:val="24"/>
          <w:szCs w:val="24"/>
        </w:rPr>
        <w:t>能见度仪、一体化传感器等</w:t>
      </w:r>
      <w:r w:rsidRPr="00997628">
        <w:rPr>
          <w:rFonts w:asciiTheme="majorEastAsia" w:eastAsiaTheme="majorEastAsia" w:hAnsiTheme="majorEastAsia" w:hint="eastAsia"/>
          <w:sz w:val="24"/>
          <w:szCs w:val="24"/>
        </w:rPr>
        <w:t>在内的设备设施部署实施、接口开发、系统调优等各项</w:t>
      </w:r>
      <w:r w:rsidRPr="00997628">
        <w:rPr>
          <w:rFonts w:asciiTheme="majorEastAsia" w:eastAsiaTheme="majorEastAsia" w:hAnsiTheme="majorEastAsia"/>
          <w:sz w:val="24"/>
          <w:szCs w:val="24"/>
        </w:rPr>
        <w:t>内容。</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t>6</w:t>
      </w:r>
      <w:r w:rsidRPr="00997628">
        <w:rPr>
          <w:rFonts w:asciiTheme="majorEastAsia" w:eastAsiaTheme="majorEastAsia" w:hAnsiTheme="majorEastAsia"/>
          <w:sz w:val="24"/>
          <w:szCs w:val="24"/>
        </w:rPr>
        <w:t>.信息发布系统应包括</w:t>
      </w:r>
      <w:r w:rsidRPr="00997628">
        <w:rPr>
          <w:rFonts w:asciiTheme="majorEastAsia" w:eastAsiaTheme="majorEastAsia" w:hAnsiTheme="majorEastAsia" w:hint="eastAsia"/>
          <w:sz w:val="24"/>
          <w:szCs w:val="24"/>
        </w:rPr>
        <w:t>情报</w:t>
      </w:r>
      <w:proofErr w:type="gramStart"/>
      <w:r w:rsidRPr="00997628">
        <w:rPr>
          <w:rFonts w:asciiTheme="majorEastAsia" w:eastAsiaTheme="majorEastAsia" w:hAnsiTheme="majorEastAsia" w:hint="eastAsia"/>
          <w:sz w:val="24"/>
          <w:szCs w:val="24"/>
        </w:rPr>
        <w:t>板部署</w:t>
      </w:r>
      <w:proofErr w:type="gramEnd"/>
      <w:r w:rsidRPr="00997628">
        <w:rPr>
          <w:rFonts w:asciiTheme="majorEastAsia" w:eastAsiaTheme="majorEastAsia" w:hAnsiTheme="majorEastAsia" w:hint="eastAsia"/>
          <w:sz w:val="24"/>
          <w:szCs w:val="24"/>
        </w:rPr>
        <w:t>实施、接口开发及系统调优等</w:t>
      </w:r>
      <w:r w:rsidRPr="00997628">
        <w:rPr>
          <w:rFonts w:asciiTheme="majorEastAsia" w:eastAsiaTheme="majorEastAsia" w:hAnsiTheme="majorEastAsia"/>
          <w:sz w:val="24"/>
          <w:szCs w:val="24"/>
        </w:rPr>
        <w:t>。</w:t>
      </w:r>
    </w:p>
    <w:p w:rsidR="00997628" w:rsidRPr="00997628" w:rsidRDefault="00997628" w:rsidP="00997628">
      <w:pPr>
        <w:spacing w:line="420" w:lineRule="exact"/>
        <w:ind w:firstLineChars="200" w:firstLine="480"/>
        <w:rPr>
          <w:rFonts w:asciiTheme="majorEastAsia" w:eastAsiaTheme="majorEastAsia" w:hAnsiTheme="majorEastAsia" w:hint="eastAsia"/>
          <w:sz w:val="24"/>
          <w:szCs w:val="24"/>
        </w:rPr>
      </w:pPr>
      <w:r w:rsidRPr="00997628">
        <w:rPr>
          <w:rFonts w:asciiTheme="majorEastAsia" w:eastAsiaTheme="majorEastAsia" w:hAnsiTheme="majorEastAsia" w:hint="eastAsia"/>
          <w:sz w:val="24"/>
          <w:szCs w:val="24"/>
        </w:rPr>
        <w:t>7</w:t>
      </w:r>
      <w:r w:rsidRPr="00997628">
        <w:rPr>
          <w:rFonts w:asciiTheme="majorEastAsia" w:eastAsiaTheme="majorEastAsia" w:hAnsiTheme="majorEastAsia"/>
          <w:sz w:val="24"/>
          <w:szCs w:val="24"/>
        </w:rPr>
        <w:t>. 投标人需细致分析车路协同智能基础设施功能需求，车路协同智能基础方案须具有针对性、可操作性和合理性。</w:t>
      </w:r>
    </w:p>
    <w:p w:rsidR="00997628" w:rsidRPr="00997628" w:rsidRDefault="00997628" w:rsidP="00997628">
      <w:pPr>
        <w:spacing w:line="420" w:lineRule="exact"/>
        <w:rPr>
          <w:rFonts w:asciiTheme="majorEastAsia" w:eastAsiaTheme="majorEastAsia" w:hAnsiTheme="majorEastAsia"/>
          <w:b/>
          <w:sz w:val="24"/>
          <w:szCs w:val="24"/>
        </w:rPr>
      </w:pPr>
      <w:r w:rsidRPr="00997628">
        <w:rPr>
          <w:rFonts w:asciiTheme="majorEastAsia" w:eastAsiaTheme="majorEastAsia" w:hAnsiTheme="majorEastAsia" w:hint="eastAsia"/>
          <w:b/>
          <w:sz w:val="24"/>
          <w:szCs w:val="24"/>
        </w:rPr>
        <w:t>（三）采购设备清单：</w:t>
      </w:r>
    </w:p>
    <w:p w:rsidR="00997628" w:rsidRPr="00997628" w:rsidRDefault="00997628" w:rsidP="00997628">
      <w:pPr>
        <w:spacing w:line="420" w:lineRule="exact"/>
        <w:ind w:firstLineChars="200" w:firstLine="480"/>
        <w:rPr>
          <w:rFonts w:asciiTheme="majorEastAsia" w:eastAsiaTheme="majorEastAsia" w:hAnsiTheme="majorEastAsia" w:hint="eastAsia"/>
          <w:sz w:val="24"/>
          <w:szCs w:val="24"/>
        </w:rPr>
      </w:pPr>
      <w:r w:rsidRPr="00997628">
        <w:rPr>
          <w:rFonts w:asciiTheme="majorEastAsia" w:eastAsiaTheme="majorEastAsia" w:hAnsiTheme="majorEastAsia" w:hint="eastAsia"/>
          <w:sz w:val="24"/>
          <w:szCs w:val="24"/>
        </w:rPr>
        <w:t>根据项目需求，城市物流配送场景采购内容为智能网</w:t>
      </w:r>
      <w:proofErr w:type="gramStart"/>
      <w:r w:rsidRPr="00997628">
        <w:rPr>
          <w:rFonts w:asciiTheme="majorEastAsia" w:eastAsiaTheme="majorEastAsia" w:hAnsiTheme="majorEastAsia" w:hint="eastAsia"/>
          <w:sz w:val="24"/>
          <w:szCs w:val="24"/>
        </w:rPr>
        <w:t>联设备</w:t>
      </w:r>
      <w:proofErr w:type="gramEnd"/>
      <w:r w:rsidRPr="00997628">
        <w:rPr>
          <w:rFonts w:asciiTheme="majorEastAsia" w:eastAsiaTheme="majorEastAsia" w:hAnsiTheme="majorEastAsia" w:hint="eastAsia"/>
          <w:sz w:val="24"/>
          <w:szCs w:val="24"/>
        </w:rPr>
        <w:t>设施以及</w:t>
      </w:r>
      <w:proofErr w:type="gramStart"/>
      <w:r w:rsidRPr="00997628">
        <w:rPr>
          <w:rFonts w:asciiTheme="majorEastAsia" w:eastAsiaTheme="majorEastAsia" w:hAnsiTheme="majorEastAsia" w:hint="eastAsia"/>
          <w:sz w:val="24"/>
          <w:szCs w:val="24"/>
        </w:rPr>
        <w:t>含深化</w:t>
      </w:r>
      <w:proofErr w:type="gramEnd"/>
      <w:r w:rsidRPr="00997628">
        <w:rPr>
          <w:rFonts w:asciiTheme="majorEastAsia" w:eastAsiaTheme="majorEastAsia" w:hAnsiTheme="majorEastAsia" w:hint="eastAsia"/>
          <w:sz w:val="24"/>
          <w:szCs w:val="24"/>
        </w:rPr>
        <w:t>方案、项目实施、系统调试、项目支撑、传输专线及引电、智能网</w:t>
      </w:r>
      <w:proofErr w:type="gramStart"/>
      <w:r w:rsidRPr="00997628">
        <w:rPr>
          <w:rFonts w:asciiTheme="majorEastAsia" w:eastAsiaTheme="majorEastAsia" w:hAnsiTheme="majorEastAsia" w:hint="eastAsia"/>
          <w:sz w:val="24"/>
          <w:szCs w:val="24"/>
        </w:rPr>
        <w:t>联功能</w:t>
      </w:r>
      <w:proofErr w:type="gramEnd"/>
      <w:r w:rsidRPr="00997628">
        <w:rPr>
          <w:rFonts w:asciiTheme="majorEastAsia" w:eastAsiaTheme="majorEastAsia" w:hAnsiTheme="majorEastAsia" w:hint="eastAsia"/>
          <w:sz w:val="24"/>
          <w:szCs w:val="24"/>
        </w:rPr>
        <w:t>应用等在内的一体化服务，其中路侧建设主要设备包括摄像头、激光雷达、RSU、边缘计算单元(</w:t>
      </w:r>
      <w:r w:rsidRPr="00997628">
        <w:rPr>
          <w:rFonts w:asciiTheme="majorEastAsia" w:eastAsiaTheme="majorEastAsia" w:hAnsiTheme="majorEastAsia"/>
          <w:sz w:val="24"/>
          <w:szCs w:val="24"/>
        </w:rPr>
        <w:t>MEC)</w:t>
      </w:r>
      <w:r w:rsidRPr="00997628">
        <w:rPr>
          <w:rFonts w:asciiTheme="majorEastAsia" w:eastAsiaTheme="majorEastAsia" w:hAnsiTheme="majorEastAsia" w:hint="eastAsia"/>
          <w:sz w:val="24"/>
          <w:szCs w:val="24"/>
        </w:rPr>
        <w:t>、信号控制机、接入工业交换机、汇聚工业交换机、气象站、情报板等。（详见本章“货物需求一览表”）</w:t>
      </w:r>
    </w:p>
    <w:p w:rsidR="00997628" w:rsidRPr="00997628" w:rsidRDefault="00997628" w:rsidP="00997628">
      <w:pPr>
        <w:spacing w:line="420" w:lineRule="exact"/>
        <w:rPr>
          <w:rFonts w:asciiTheme="majorEastAsia" w:eastAsiaTheme="majorEastAsia" w:hAnsiTheme="majorEastAsia" w:hint="eastAsia"/>
          <w:b/>
          <w:sz w:val="24"/>
          <w:szCs w:val="24"/>
        </w:rPr>
      </w:pPr>
      <w:r w:rsidRPr="00997628">
        <w:rPr>
          <w:rFonts w:asciiTheme="majorEastAsia" w:eastAsiaTheme="majorEastAsia" w:hAnsiTheme="majorEastAsia" w:hint="eastAsia"/>
          <w:b/>
          <w:sz w:val="24"/>
          <w:szCs w:val="24"/>
        </w:rPr>
        <w:t>（四）其他要求：</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t>1.网络及引电服务要求</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t>投标人提提供的服务包括本场景相对应的东外环快速路全长约</w:t>
      </w:r>
      <w:r w:rsidRPr="00997628">
        <w:rPr>
          <w:rFonts w:asciiTheme="majorEastAsia" w:eastAsiaTheme="majorEastAsia" w:hAnsiTheme="majorEastAsia"/>
          <w:sz w:val="24"/>
          <w:szCs w:val="24"/>
        </w:rPr>
        <w:t>19.3公里，涵盖路口/路段数58处，立杆位置91处点位所对应的</w:t>
      </w:r>
      <w:proofErr w:type="gramStart"/>
      <w:r w:rsidRPr="00997628">
        <w:rPr>
          <w:rFonts w:asciiTheme="majorEastAsia" w:eastAsiaTheme="majorEastAsia" w:hAnsiTheme="majorEastAsia" w:hint="eastAsia"/>
          <w:sz w:val="24"/>
          <w:szCs w:val="24"/>
        </w:rPr>
        <w:t>的</w:t>
      </w:r>
      <w:proofErr w:type="gramEnd"/>
      <w:r w:rsidRPr="00997628">
        <w:rPr>
          <w:rFonts w:asciiTheme="majorEastAsia" w:eastAsiaTheme="majorEastAsia" w:hAnsiTheme="majorEastAsia" w:hint="eastAsia"/>
          <w:sz w:val="24"/>
          <w:szCs w:val="24"/>
        </w:rPr>
        <w:t>网络专线服务及路侧设备的取电服务</w:t>
      </w:r>
      <w:r w:rsidRPr="00997628">
        <w:rPr>
          <w:rFonts w:asciiTheme="majorEastAsia" w:eastAsiaTheme="majorEastAsia" w:hAnsiTheme="majorEastAsia"/>
          <w:sz w:val="24"/>
          <w:szCs w:val="24"/>
        </w:rPr>
        <w:t>，具体包括：</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t>（</w:t>
      </w:r>
      <w:r w:rsidRPr="00997628">
        <w:rPr>
          <w:rFonts w:asciiTheme="majorEastAsia" w:eastAsiaTheme="majorEastAsia" w:hAnsiTheme="majorEastAsia"/>
          <w:sz w:val="24"/>
          <w:szCs w:val="24"/>
        </w:rPr>
        <w:t>1）48条20Mbps网络专线开通及配置调测，实现与云平台互通；</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lastRenderedPageBreak/>
        <w:t>（</w:t>
      </w:r>
      <w:r w:rsidRPr="00997628">
        <w:rPr>
          <w:rFonts w:asciiTheme="majorEastAsia" w:eastAsiaTheme="majorEastAsia" w:hAnsiTheme="majorEastAsia"/>
          <w:sz w:val="24"/>
          <w:szCs w:val="24"/>
        </w:rPr>
        <w:t>2）7条50Mbps网络专线开通及配置调测，实现与云平台互通；</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t>（</w:t>
      </w:r>
      <w:r w:rsidRPr="00997628">
        <w:rPr>
          <w:rFonts w:asciiTheme="majorEastAsia" w:eastAsiaTheme="majorEastAsia" w:hAnsiTheme="majorEastAsia"/>
          <w:sz w:val="24"/>
          <w:szCs w:val="24"/>
        </w:rPr>
        <w:t>3）3条100Mbps网络专线开通及配置调测，实现与云平台互通</w:t>
      </w:r>
      <w:r w:rsidRPr="00997628">
        <w:rPr>
          <w:rFonts w:asciiTheme="majorEastAsia" w:eastAsiaTheme="majorEastAsia" w:hAnsiTheme="majorEastAsia" w:hint="eastAsia"/>
          <w:sz w:val="24"/>
          <w:szCs w:val="24"/>
        </w:rPr>
        <w:t>；</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t>（</w:t>
      </w:r>
      <w:r w:rsidRPr="00997628">
        <w:rPr>
          <w:rFonts w:asciiTheme="majorEastAsia" w:eastAsiaTheme="majorEastAsia" w:hAnsiTheme="majorEastAsia"/>
          <w:sz w:val="24"/>
          <w:szCs w:val="24"/>
        </w:rPr>
        <w:t>4）5G接入终端58台</w:t>
      </w:r>
      <w:r w:rsidRPr="00997628">
        <w:rPr>
          <w:rFonts w:asciiTheme="majorEastAsia" w:eastAsiaTheme="majorEastAsia" w:hAnsiTheme="majorEastAsia" w:hint="eastAsia"/>
          <w:sz w:val="24"/>
          <w:szCs w:val="24"/>
        </w:rPr>
        <w:t>；</w:t>
      </w:r>
    </w:p>
    <w:p w:rsidR="00997628" w:rsidRPr="00997628" w:rsidRDefault="00997628" w:rsidP="00997628">
      <w:pPr>
        <w:spacing w:line="420" w:lineRule="exact"/>
        <w:ind w:firstLineChars="200" w:firstLine="480"/>
        <w:rPr>
          <w:rFonts w:asciiTheme="majorEastAsia" w:eastAsiaTheme="majorEastAsia" w:hAnsiTheme="majorEastAsia" w:hint="eastAsia"/>
          <w:sz w:val="24"/>
          <w:szCs w:val="24"/>
        </w:rPr>
      </w:pPr>
      <w:r w:rsidRPr="00997628">
        <w:rPr>
          <w:rFonts w:asciiTheme="majorEastAsia" w:eastAsiaTheme="majorEastAsia" w:hAnsiTheme="majorEastAsia" w:hint="eastAsia"/>
          <w:sz w:val="24"/>
          <w:szCs w:val="24"/>
        </w:rPr>
        <w:t>（</w:t>
      </w:r>
      <w:r w:rsidRPr="00997628">
        <w:rPr>
          <w:rFonts w:asciiTheme="majorEastAsia" w:eastAsiaTheme="majorEastAsia" w:hAnsiTheme="majorEastAsia"/>
          <w:sz w:val="24"/>
          <w:szCs w:val="24"/>
        </w:rPr>
        <w:t>5）取</w:t>
      </w:r>
      <w:proofErr w:type="gramStart"/>
      <w:r w:rsidRPr="00997628">
        <w:rPr>
          <w:rFonts w:asciiTheme="majorEastAsia" w:eastAsiaTheme="majorEastAsia" w:hAnsiTheme="majorEastAsia"/>
          <w:sz w:val="24"/>
          <w:szCs w:val="24"/>
        </w:rPr>
        <w:t>电涉及</w:t>
      </w:r>
      <w:proofErr w:type="gramEnd"/>
      <w:r w:rsidRPr="00997628">
        <w:rPr>
          <w:rFonts w:asciiTheme="majorEastAsia" w:eastAsiaTheme="majorEastAsia" w:hAnsiTheme="majorEastAsia"/>
          <w:sz w:val="24"/>
          <w:szCs w:val="24"/>
        </w:rPr>
        <w:t>道路长度19.3公里，包括点位58个，涉及杆件位置91处。</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t>2.设备到货及规模要求</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t>投标人提交的内容包含但不限于以下内容：</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t>（1）中标单位自签订合同之日起35个日历日内</w:t>
      </w:r>
      <w:r w:rsidRPr="00997628">
        <w:rPr>
          <w:rFonts w:asciiTheme="majorEastAsia" w:eastAsiaTheme="majorEastAsia" w:hAnsiTheme="majorEastAsia"/>
          <w:sz w:val="24"/>
          <w:szCs w:val="24"/>
        </w:rPr>
        <w:t>安装调试完毕交付使用</w:t>
      </w:r>
      <w:r w:rsidRPr="00997628">
        <w:rPr>
          <w:rFonts w:asciiTheme="majorEastAsia" w:eastAsiaTheme="majorEastAsia" w:hAnsiTheme="majorEastAsia" w:hint="eastAsia"/>
          <w:sz w:val="24"/>
          <w:szCs w:val="24"/>
        </w:rPr>
        <w:t>（其中自签订合同之日起1</w:t>
      </w:r>
      <w:r w:rsidRPr="00997628">
        <w:rPr>
          <w:rFonts w:asciiTheme="majorEastAsia" w:eastAsiaTheme="majorEastAsia" w:hAnsiTheme="majorEastAsia"/>
          <w:sz w:val="24"/>
          <w:szCs w:val="24"/>
        </w:rPr>
        <w:t>5</w:t>
      </w:r>
      <w:r w:rsidRPr="00997628">
        <w:rPr>
          <w:rFonts w:asciiTheme="majorEastAsia" w:eastAsiaTheme="majorEastAsia" w:hAnsiTheme="majorEastAsia" w:hint="eastAsia"/>
          <w:sz w:val="24"/>
          <w:szCs w:val="24"/>
        </w:rPr>
        <w:t>个日历日内，基础设备全部到货)。</w:t>
      </w:r>
    </w:p>
    <w:p w:rsidR="00997628" w:rsidRPr="00997628" w:rsidRDefault="00997628" w:rsidP="00997628">
      <w:pPr>
        <w:spacing w:line="420" w:lineRule="exact"/>
        <w:ind w:firstLineChars="200" w:firstLine="480"/>
        <w:rPr>
          <w:rFonts w:asciiTheme="majorEastAsia" w:eastAsiaTheme="majorEastAsia" w:hAnsiTheme="majorEastAsia" w:hint="eastAsia"/>
          <w:sz w:val="24"/>
          <w:szCs w:val="24"/>
        </w:rPr>
      </w:pPr>
      <w:r w:rsidRPr="00997628">
        <w:rPr>
          <w:rFonts w:asciiTheme="majorEastAsia" w:eastAsiaTheme="majorEastAsia" w:hAnsiTheme="majorEastAsia" w:hint="eastAsia"/>
          <w:sz w:val="24"/>
          <w:szCs w:val="24"/>
        </w:rPr>
        <w:t>（2）各类设备规模不得低于本招标文件要求的数量，在项目实施过程中，各点位的设备设置方案应以满足智能网联场景应用为根本，在经采购单位及项目相关参与方共同确认后，可以在</w:t>
      </w:r>
      <w:proofErr w:type="gramStart"/>
      <w:r w:rsidRPr="00997628">
        <w:rPr>
          <w:rFonts w:asciiTheme="majorEastAsia" w:eastAsiaTheme="majorEastAsia" w:hAnsiTheme="majorEastAsia" w:hint="eastAsia"/>
          <w:sz w:val="24"/>
          <w:szCs w:val="24"/>
        </w:rPr>
        <w:t>点位间进行</w:t>
      </w:r>
      <w:proofErr w:type="gramEnd"/>
      <w:r w:rsidRPr="00997628">
        <w:rPr>
          <w:rFonts w:asciiTheme="majorEastAsia" w:eastAsiaTheme="majorEastAsia" w:hAnsiTheme="majorEastAsia" w:hint="eastAsia"/>
          <w:sz w:val="24"/>
          <w:szCs w:val="24"/>
        </w:rPr>
        <w:t>合理优化调整。</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t>3.施工要求</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t>投标人提交的内容包含但不限于以下内容：</w:t>
      </w:r>
    </w:p>
    <w:p w:rsidR="00997628" w:rsidRPr="00997628" w:rsidRDefault="00997628" w:rsidP="00997628">
      <w:pPr>
        <w:spacing w:line="420" w:lineRule="exact"/>
        <w:ind w:firstLineChars="200" w:firstLine="480"/>
        <w:rPr>
          <w:rFonts w:asciiTheme="majorEastAsia" w:eastAsiaTheme="majorEastAsia" w:hAnsiTheme="majorEastAsia" w:hint="eastAsia"/>
          <w:sz w:val="24"/>
          <w:szCs w:val="24"/>
        </w:rPr>
      </w:pPr>
      <w:r w:rsidRPr="00997628">
        <w:rPr>
          <w:rFonts w:asciiTheme="majorEastAsia" w:eastAsiaTheme="majorEastAsia" w:hAnsiTheme="majorEastAsia" w:hint="eastAsia"/>
          <w:sz w:val="24"/>
          <w:szCs w:val="24"/>
        </w:rPr>
        <w:t>应针对本项目施工特点，提供详细完善、科学合理的施工方案(含项目组织机构、施工进度计划、劳动力安排、冬雨季施工技术、地下管线及其他地上地下设施的保护加固措施、工期计划保障应急方案、质量管理及控制措施、风险管理及风险控制措施、环境保护措施、安全文明施工管理措施等)。</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sz w:val="24"/>
          <w:szCs w:val="24"/>
        </w:rPr>
        <w:t>4</w:t>
      </w:r>
      <w:r w:rsidRPr="00997628">
        <w:rPr>
          <w:rFonts w:asciiTheme="majorEastAsia" w:eastAsiaTheme="majorEastAsia" w:hAnsiTheme="majorEastAsia" w:hint="eastAsia"/>
          <w:sz w:val="24"/>
          <w:szCs w:val="24"/>
        </w:rPr>
        <w:t>.运维要求</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t>投标人提交的内容包含但不限于以下内容：</w:t>
      </w:r>
    </w:p>
    <w:p w:rsidR="00997628" w:rsidRPr="00997628" w:rsidRDefault="00997628" w:rsidP="00997628">
      <w:pPr>
        <w:spacing w:line="420" w:lineRule="exact"/>
        <w:ind w:firstLineChars="200" w:firstLine="480"/>
        <w:rPr>
          <w:rFonts w:asciiTheme="majorEastAsia" w:eastAsiaTheme="majorEastAsia" w:hAnsiTheme="majorEastAsia" w:hint="eastAsia"/>
          <w:sz w:val="24"/>
          <w:szCs w:val="24"/>
        </w:rPr>
      </w:pPr>
      <w:r w:rsidRPr="00997628">
        <w:rPr>
          <w:rFonts w:asciiTheme="majorEastAsia" w:eastAsiaTheme="majorEastAsia" w:hAnsiTheme="majorEastAsia" w:hint="eastAsia"/>
          <w:sz w:val="24"/>
          <w:szCs w:val="24"/>
        </w:rPr>
        <w:t>包括机构设置方案，项目运行维护保障方案，疫情期间防护措施等，其提供的硬件产品自</w:t>
      </w:r>
      <w:r w:rsidRPr="00997628">
        <w:rPr>
          <w:rFonts w:asciiTheme="majorEastAsia" w:eastAsiaTheme="majorEastAsia" w:hAnsiTheme="majorEastAsia"/>
          <w:sz w:val="24"/>
          <w:szCs w:val="24"/>
        </w:rPr>
        <w:t>安装调试验收合格并交付使用</w:t>
      </w:r>
      <w:r w:rsidRPr="00997628">
        <w:rPr>
          <w:rFonts w:asciiTheme="majorEastAsia" w:eastAsiaTheme="majorEastAsia" w:hAnsiTheme="majorEastAsia" w:hint="eastAsia"/>
          <w:sz w:val="24"/>
          <w:szCs w:val="24"/>
        </w:rPr>
        <w:t>，采购方在验收单上签字之日起</w:t>
      </w:r>
      <w:r w:rsidRPr="00997628">
        <w:rPr>
          <w:rFonts w:asciiTheme="majorEastAsia" w:eastAsiaTheme="majorEastAsia" w:hAnsiTheme="majorEastAsia"/>
          <w:sz w:val="24"/>
          <w:szCs w:val="24"/>
        </w:rPr>
        <w:t>不少于</w:t>
      </w:r>
      <w:r w:rsidRPr="00997628">
        <w:rPr>
          <w:rFonts w:asciiTheme="majorEastAsia" w:eastAsiaTheme="majorEastAsia" w:hAnsiTheme="majorEastAsia" w:hint="eastAsia"/>
          <w:sz w:val="24"/>
          <w:szCs w:val="24"/>
        </w:rPr>
        <w:t>贰</w:t>
      </w:r>
      <w:r w:rsidRPr="00997628">
        <w:rPr>
          <w:rFonts w:asciiTheme="majorEastAsia" w:eastAsiaTheme="majorEastAsia" w:hAnsiTheme="majorEastAsia"/>
          <w:sz w:val="24"/>
          <w:szCs w:val="24"/>
        </w:rPr>
        <w:t>年，质保期内免费维修、保养、更换配件。质保期内，免费定期上门保养（检查、调整）。</w:t>
      </w:r>
    </w:p>
    <w:p w:rsidR="00997628" w:rsidRPr="00997628" w:rsidRDefault="00997628" w:rsidP="00997628">
      <w:pPr>
        <w:rPr>
          <w:rFonts w:asciiTheme="majorEastAsia" w:eastAsiaTheme="majorEastAsia" w:hAnsiTheme="majorEastAsia" w:hint="eastAsia"/>
          <w:sz w:val="24"/>
          <w:szCs w:val="24"/>
        </w:rPr>
      </w:pPr>
    </w:p>
    <w:p w:rsidR="00997628" w:rsidRPr="00997628" w:rsidRDefault="00997628" w:rsidP="00997628">
      <w:pPr>
        <w:jc w:val="center"/>
        <w:rPr>
          <w:rFonts w:asciiTheme="majorEastAsia" w:eastAsiaTheme="majorEastAsia" w:hAnsiTheme="majorEastAsia" w:hint="eastAsia"/>
          <w:b/>
          <w:sz w:val="28"/>
          <w:szCs w:val="28"/>
        </w:rPr>
      </w:pPr>
      <w:r w:rsidRPr="00997628">
        <w:rPr>
          <w:rFonts w:asciiTheme="majorEastAsia" w:eastAsiaTheme="majorEastAsia" w:hAnsiTheme="majorEastAsia" w:hint="eastAsia"/>
          <w:b/>
          <w:sz w:val="28"/>
          <w:szCs w:val="28"/>
        </w:rPr>
        <w:t>二、货物需求一览表：</w:t>
      </w:r>
    </w:p>
    <w:p w:rsidR="00997628" w:rsidRPr="00997628" w:rsidRDefault="00997628" w:rsidP="00997628">
      <w:pPr>
        <w:spacing w:line="420" w:lineRule="exact"/>
        <w:rPr>
          <w:rFonts w:asciiTheme="majorEastAsia" w:eastAsiaTheme="majorEastAsia" w:hAnsiTheme="majorEastAsia"/>
          <w:sz w:val="24"/>
          <w:szCs w:val="24"/>
        </w:rPr>
      </w:pPr>
      <w:r w:rsidRPr="00997628">
        <w:rPr>
          <w:rFonts w:asciiTheme="majorEastAsia" w:eastAsiaTheme="majorEastAsia" w:hAnsiTheme="majorEastAsia"/>
          <w:sz w:val="24"/>
          <w:szCs w:val="24"/>
        </w:rPr>
        <w:t>说明：</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t>1、本一览表的技术参数，投标人可选用其他品牌型号替代，但这些替代的品牌型号要实质上相当于或优于本招标技术参数性能（配置）要求；</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t>2、凡在“技术参数”中表述为“标配”或“标准配置”的设备，投标人应在投标报价表中将其标配参数详细列明，否则该投标无效。</w:t>
      </w:r>
    </w:p>
    <w:p w:rsidR="00997628" w:rsidRPr="00997628" w:rsidRDefault="00997628" w:rsidP="00997628">
      <w:pPr>
        <w:spacing w:line="420" w:lineRule="exact"/>
        <w:ind w:firstLineChars="200" w:firstLine="480"/>
        <w:rPr>
          <w:rFonts w:asciiTheme="majorEastAsia" w:eastAsiaTheme="majorEastAsia" w:hAnsiTheme="majorEastAsia"/>
          <w:sz w:val="24"/>
          <w:szCs w:val="24"/>
        </w:rPr>
      </w:pPr>
      <w:r w:rsidRPr="00997628">
        <w:rPr>
          <w:rFonts w:asciiTheme="majorEastAsia" w:eastAsiaTheme="majorEastAsia" w:hAnsiTheme="majorEastAsia" w:hint="eastAsia"/>
          <w:sz w:val="24"/>
          <w:szCs w:val="24"/>
        </w:rPr>
        <w:t>3、本项目不接受进口产品，相关规定按《政府采购进口产品管理办法》财库[2007]119号文、《关于政府采购进口产品管理有关问题的通知》财办库[2008]248号文执行。</w:t>
      </w:r>
    </w:p>
    <w:p w:rsidR="00997628" w:rsidRPr="00997628" w:rsidRDefault="00997628" w:rsidP="00997628">
      <w:pPr>
        <w:spacing w:line="420" w:lineRule="exact"/>
        <w:ind w:firstLineChars="200" w:firstLine="480"/>
        <w:rPr>
          <w:rFonts w:asciiTheme="majorEastAsia" w:eastAsiaTheme="majorEastAsia" w:hAnsiTheme="majorEastAsia" w:hint="eastAsia"/>
          <w:sz w:val="24"/>
          <w:szCs w:val="24"/>
        </w:rPr>
      </w:pPr>
      <w:r w:rsidRPr="00997628">
        <w:rPr>
          <w:rFonts w:asciiTheme="majorEastAsia" w:eastAsiaTheme="majorEastAsia" w:hAnsiTheme="majorEastAsia" w:hint="eastAsia"/>
          <w:sz w:val="24"/>
          <w:szCs w:val="24"/>
        </w:rPr>
        <w:t>4、若采购货物属于节能产品政府采购品目清单范围的，投标人的投标货物必须使用政府强制采购的节能产品，品目清单请从中国政府采购网（www.ccgp.gov.cn）查询下载，有属于政府强制节能产品的（全彩LED显示屏），必须提供所投产品的证明材料（国家确定的认证机构出具的、处于有效期之内的节能产品认证证书复印件，加盖供应商公章），否则其响应无效。</w:t>
      </w:r>
    </w:p>
    <w:p w:rsidR="00997628" w:rsidRPr="00997628" w:rsidRDefault="00997628" w:rsidP="00997628">
      <w:pPr>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7"/>
        <w:gridCol w:w="901"/>
        <w:gridCol w:w="296"/>
        <w:gridCol w:w="6831"/>
        <w:gridCol w:w="757"/>
        <w:gridCol w:w="90"/>
        <w:gridCol w:w="442"/>
      </w:tblGrid>
      <w:tr w:rsidR="00997628" w:rsidRPr="00997628" w:rsidTr="000760B2">
        <w:trPr>
          <w:trHeight w:val="344"/>
        </w:trPr>
        <w:tc>
          <w:tcPr>
            <w:tcW w:w="9854" w:type="dxa"/>
            <w:gridSpan w:val="7"/>
            <w:vAlign w:val="center"/>
          </w:tcPr>
          <w:p w:rsidR="00997628" w:rsidRPr="00997628" w:rsidRDefault="00997628" w:rsidP="00997628">
            <w:pPr>
              <w:jc w:val="center"/>
              <w:rPr>
                <w:rFonts w:hint="eastAsia"/>
                <w:b/>
                <w:sz w:val="24"/>
                <w:szCs w:val="24"/>
              </w:rPr>
            </w:pPr>
            <w:r w:rsidRPr="00997628">
              <w:rPr>
                <w:rFonts w:hint="eastAsia"/>
                <w:b/>
                <w:sz w:val="24"/>
                <w:szCs w:val="24"/>
              </w:rPr>
              <w:t>货物需求一览表</w:t>
            </w:r>
          </w:p>
        </w:tc>
      </w:tr>
      <w:tr w:rsidR="00997628" w:rsidRPr="00997628" w:rsidTr="000760B2">
        <w:trPr>
          <w:trHeight w:val="485"/>
        </w:trPr>
        <w:tc>
          <w:tcPr>
            <w:tcW w:w="9854" w:type="dxa"/>
            <w:gridSpan w:val="7"/>
            <w:vAlign w:val="center"/>
          </w:tcPr>
          <w:p w:rsidR="00997628" w:rsidRPr="00997628" w:rsidRDefault="00997628" w:rsidP="00997628">
            <w:pPr>
              <w:rPr>
                <w:rFonts w:hint="eastAsia"/>
                <w:b/>
              </w:rPr>
            </w:pPr>
            <w:r w:rsidRPr="00997628">
              <w:rPr>
                <w:rFonts w:hint="eastAsia"/>
                <w:b/>
              </w:rPr>
              <w:t>（一）智能网联路侧设备</w:t>
            </w:r>
          </w:p>
        </w:tc>
      </w:tr>
      <w:tr w:rsidR="00997628" w:rsidRPr="00997628" w:rsidTr="000760B2">
        <w:tc>
          <w:tcPr>
            <w:tcW w:w="537" w:type="dxa"/>
          </w:tcPr>
          <w:p w:rsidR="00997628" w:rsidRPr="00997628" w:rsidRDefault="00997628" w:rsidP="00997628">
            <w:pPr>
              <w:rPr>
                <w:rFonts w:hint="eastAsia"/>
              </w:rPr>
            </w:pPr>
            <w:r w:rsidRPr="00997628">
              <w:rPr>
                <w:rFonts w:hint="eastAsia"/>
              </w:rPr>
              <w:t>序号</w:t>
            </w:r>
          </w:p>
        </w:tc>
        <w:tc>
          <w:tcPr>
            <w:tcW w:w="1197" w:type="dxa"/>
            <w:gridSpan w:val="2"/>
            <w:vAlign w:val="center"/>
          </w:tcPr>
          <w:p w:rsidR="00997628" w:rsidRPr="00997628" w:rsidRDefault="00997628" w:rsidP="00997628">
            <w:pPr>
              <w:rPr>
                <w:rFonts w:hint="eastAsia"/>
              </w:rPr>
            </w:pPr>
            <w:r w:rsidRPr="00997628">
              <w:rPr>
                <w:rFonts w:hint="eastAsia"/>
              </w:rPr>
              <w:t>货物名称</w:t>
            </w:r>
          </w:p>
        </w:tc>
        <w:tc>
          <w:tcPr>
            <w:tcW w:w="6831" w:type="dxa"/>
            <w:vAlign w:val="center"/>
          </w:tcPr>
          <w:p w:rsidR="00997628" w:rsidRPr="00997628" w:rsidRDefault="00997628" w:rsidP="00997628">
            <w:pPr>
              <w:rPr>
                <w:rFonts w:hint="eastAsia"/>
              </w:rPr>
            </w:pPr>
            <w:r w:rsidRPr="00997628">
              <w:rPr>
                <w:rFonts w:hint="eastAsia"/>
              </w:rPr>
              <w:t>技术参数</w:t>
            </w:r>
          </w:p>
        </w:tc>
        <w:tc>
          <w:tcPr>
            <w:tcW w:w="757" w:type="dxa"/>
            <w:vAlign w:val="center"/>
          </w:tcPr>
          <w:p w:rsidR="00997628" w:rsidRPr="00997628" w:rsidRDefault="00997628" w:rsidP="00997628">
            <w:pPr>
              <w:rPr>
                <w:rFonts w:hint="eastAsia"/>
              </w:rPr>
            </w:pPr>
            <w:r w:rsidRPr="00997628">
              <w:rPr>
                <w:rFonts w:hint="eastAsia"/>
              </w:rPr>
              <w:t>数量</w:t>
            </w:r>
          </w:p>
        </w:tc>
        <w:tc>
          <w:tcPr>
            <w:tcW w:w="532" w:type="dxa"/>
            <w:gridSpan w:val="2"/>
          </w:tcPr>
          <w:p w:rsidR="00997628" w:rsidRPr="00997628" w:rsidRDefault="00997628" w:rsidP="00997628">
            <w:pPr>
              <w:rPr>
                <w:rFonts w:hint="eastAsia"/>
              </w:rPr>
            </w:pPr>
            <w:r w:rsidRPr="00997628">
              <w:rPr>
                <w:rFonts w:hint="eastAsia"/>
              </w:rPr>
              <w:t>单位</w:t>
            </w:r>
          </w:p>
        </w:tc>
      </w:tr>
      <w:tr w:rsidR="00997628" w:rsidRPr="00997628" w:rsidTr="000760B2">
        <w:tc>
          <w:tcPr>
            <w:tcW w:w="537" w:type="dxa"/>
            <w:vAlign w:val="center"/>
          </w:tcPr>
          <w:p w:rsidR="00997628" w:rsidRPr="00997628" w:rsidRDefault="00997628" w:rsidP="00997628">
            <w:pPr>
              <w:rPr>
                <w:rFonts w:hint="eastAsia"/>
              </w:rPr>
            </w:pPr>
            <w:r w:rsidRPr="00997628">
              <w:rPr>
                <w:rFonts w:hint="eastAsia"/>
              </w:rPr>
              <w:t>1</w:t>
            </w:r>
          </w:p>
        </w:tc>
        <w:tc>
          <w:tcPr>
            <w:tcW w:w="1197" w:type="dxa"/>
            <w:gridSpan w:val="2"/>
            <w:vAlign w:val="center"/>
          </w:tcPr>
          <w:p w:rsidR="00997628" w:rsidRPr="00997628" w:rsidRDefault="00997628" w:rsidP="00997628">
            <w:pPr>
              <w:rPr>
                <w:rFonts w:hint="eastAsia"/>
              </w:rPr>
            </w:pPr>
            <w:r w:rsidRPr="00997628">
              <w:rPr>
                <w:rFonts w:hint="eastAsia"/>
              </w:rPr>
              <w:t>摄像头</w:t>
            </w:r>
          </w:p>
        </w:tc>
        <w:tc>
          <w:tcPr>
            <w:tcW w:w="6831" w:type="dxa"/>
          </w:tcPr>
          <w:p w:rsidR="00997628" w:rsidRPr="00997628" w:rsidRDefault="00997628" w:rsidP="00997628">
            <w:r w:rsidRPr="00997628">
              <w:rPr>
                <w:rFonts w:hint="eastAsia"/>
              </w:rPr>
              <w:t>①</w:t>
            </w:r>
            <w:r w:rsidRPr="00997628">
              <w:rPr>
                <w:rFonts w:hint="eastAsia"/>
              </w:rPr>
              <w:t xml:space="preserve"> </w:t>
            </w:r>
            <w:r w:rsidRPr="00997628">
              <w:rPr>
                <w:rFonts w:hint="eastAsia"/>
              </w:rPr>
              <w:t>性能参数：</w:t>
            </w:r>
          </w:p>
          <w:p w:rsidR="00997628" w:rsidRPr="00997628" w:rsidRDefault="00997628" w:rsidP="00997628">
            <w:r w:rsidRPr="00997628">
              <w:rPr>
                <w:rFonts w:hint="eastAsia"/>
              </w:rPr>
              <w:t>a)</w:t>
            </w:r>
            <w:r w:rsidRPr="00997628">
              <w:rPr>
                <w:rFonts w:hint="eastAsia"/>
              </w:rPr>
              <w:t>支持</w:t>
            </w:r>
            <w:r w:rsidRPr="00997628">
              <w:rPr>
                <w:rFonts w:hint="eastAsia"/>
              </w:rPr>
              <w:t>ISP</w:t>
            </w:r>
            <w:r w:rsidRPr="00997628">
              <w:rPr>
                <w:rFonts w:hint="eastAsia"/>
              </w:rPr>
              <w:t>动态均衡，自动调整动态范围；</w:t>
            </w:r>
          </w:p>
          <w:p w:rsidR="00997628" w:rsidRPr="00997628" w:rsidRDefault="00997628" w:rsidP="00997628">
            <w:r w:rsidRPr="00997628">
              <w:rPr>
                <w:rFonts w:hint="eastAsia"/>
              </w:rPr>
              <w:t>b)</w:t>
            </w:r>
            <w:r w:rsidRPr="00997628">
              <w:rPr>
                <w:rFonts w:hint="eastAsia"/>
              </w:rPr>
              <w:t>不低于</w:t>
            </w:r>
            <w:r w:rsidRPr="00997628">
              <w:rPr>
                <w:rFonts w:hint="eastAsia"/>
              </w:rPr>
              <w:t>800</w:t>
            </w:r>
            <w:r w:rsidRPr="00997628">
              <w:rPr>
                <w:rFonts w:hint="eastAsia"/>
              </w:rPr>
              <w:t>万</w:t>
            </w:r>
            <w:proofErr w:type="gramStart"/>
            <w:r w:rsidRPr="00997628">
              <w:rPr>
                <w:rFonts w:hint="eastAsia"/>
              </w:rPr>
              <w:t>星光级</w:t>
            </w:r>
            <w:proofErr w:type="gramEnd"/>
            <w:r w:rsidRPr="00997628">
              <w:rPr>
                <w:rFonts w:hint="eastAsia"/>
              </w:rPr>
              <w:t>1/1.2" CMOS</w:t>
            </w:r>
            <w:r w:rsidRPr="00997628">
              <w:rPr>
                <w:rFonts w:hint="eastAsia"/>
              </w:rPr>
              <w:t>；</w:t>
            </w:r>
          </w:p>
          <w:p w:rsidR="00997628" w:rsidRPr="00997628" w:rsidRDefault="00997628" w:rsidP="00997628">
            <w:r w:rsidRPr="00997628">
              <w:rPr>
                <w:rFonts w:hint="eastAsia"/>
              </w:rPr>
              <w:t>c)</w:t>
            </w:r>
            <w:r w:rsidRPr="00997628">
              <w:rPr>
                <w:rFonts w:hint="eastAsia"/>
              </w:rPr>
              <w:t>支持日夜转换模式：白天、夜晚，自动、定时切换；</w:t>
            </w:r>
          </w:p>
          <w:p w:rsidR="00997628" w:rsidRPr="00997628" w:rsidRDefault="00997628" w:rsidP="00997628">
            <w:r w:rsidRPr="00997628">
              <w:rPr>
                <w:rFonts w:hint="eastAsia"/>
              </w:rPr>
              <w:t>d)</w:t>
            </w:r>
            <w:r w:rsidRPr="00997628">
              <w:rPr>
                <w:rFonts w:hint="eastAsia"/>
              </w:rPr>
              <w:t>支持图像增强：背光补偿，强光抑制，</w:t>
            </w:r>
            <w:r w:rsidRPr="00997628">
              <w:rPr>
                <w:rFonts w:hint="eastAsia"/>
              </w:rPr>
              <w:t>3D</w:t>
            </w:r>
            <w:r w:rsidRPr="00997628">
              <w:rPr>
                <w:rFonts w:hint="eastAsia"/>
              </w:rPr>
              <w:t>数字降噪等功能。</w:t>
            </w:r>
          </w:p>
          <w:p w:rsidR="00997628" w:rsidRPr="00997628" w:rsidRDefault="00997628" w:rsidP="00997628">
            <w:r w:rsidRPr="00997628">
              <w:rPr>
                <w:rFonts w:hint="eastAsia"/>
              </w:rPr>
              <w:t>e)</w:t>
            </w:r>
            <w:r w:rsidRPr="00997628">
              <w:rPr>
                <w:rFonts w:hint="eastAsia"/>
              </w:rPr>
              <w:t>照度</w:t>
            </w:r>
            <w:r w:rsidRPr="00997628">
              <w:rPr>
                <w:rFonts w:hint="eastAsia"/>
              </w:rPr>
              <w:t xml:space="preserve">: </w:t>
            </w:r>
            <w:r w:rsidRPr="00997628">
              <w:rPr>
                <w:rFonts w:hint="eastAsia"/>
              </w:rPr>
              <w:t>彩色不低于</w:t>
            </w:r>
            <w:r w:rsidRPr="00997628">
              <w:rPr>
                <w:rFonts w:hint="eastAsia"/>
              </w:rPr>
              <w:t>0.0005 Lux @</w:t>
            </w:r>
            <w:r w:rsidRPr="00997628">
              <w:rPr>
                <w:rFonts w:hint="eastAsia"/>
              </w:rPr>
              <w:t>（</w:t>
            </w:r>
            <w:r w:rsidRPr="00997628">
              <w:rPr>
                <w:rFonts w:hint="eastAsia"/>
              </w:rPr>
              <w:t>F1.0</w:t>
            </w:r>
            <w:r w:rsidRPr="00997628">
              <w:rPr>
                <w:rFonts w:hint="eastAsia"/>
              </w:rPr>
              <w:t>，</w:t>
            </w:r>
            <w:r w:rsidRPr="00997628">
              <w:rPr>
                <w:rFonts w:hint="eastAsia"/>
              </w:rPr>
              <w:t>AGC ON</w:t>
            </w:r>
            <w:r w:rsidRPr="00997628">
              <w:rPr>
                <w:rFonts w:hint="eastAsia"/>
              </w:rPr>
              <w:t>），</w:t>
            </w:r>
            <w:r w:rsidRPr="00997628">
              <w:rPr>
                <w:rFonts w:hint="eastAsia"/>
              </w:rPr>
              <w:t>0 Lux with Light</w:t>
            </w:r>
            <w:r w:rsidRPr="00997628">
              <w:rPr>
                <w:rFonts w:hint="eastAsia"/>
              </w:rPr>
              <w:t>；</w:t>
            </w:r>
          </w:p>
          <w:p w:rsidR="00997628" w:rsidRPr="00997628" w:rsidRDefault="00997628" w:rsidP="00997628">
            <w:r w:rsidRPr="00997628">
              <w:rPr>
                <w:rFonts w:hint="eastAsia"/>
              </w:rPr>
              <w:t>f)</w:t>
            </w:r>
            <w:proofErr w:type="gramStart"/>
            <w:r w:rsidRPr="00997628">
              <w:rPr>
                <w:rFonts w:hint="eastAsia"/>
              </w:rPr>
              <w:t>宽态</w:t>
            </w:r>
            <w:proofErr w:type="gramEnd"/>
            <w:r w:rsidRPr="00997628">
              <w:rPr>
                <w:rFonts w:hint="eastAsia"/>
              </w:rPr>
              <w:t xml:space="preserve">: </w:t>
            </w:r>
            <w:r w:rsidRPr="00997628">
              <w:rPr>
                <w:rFonts w:hint="eastAsia"/>
              </w:rPr>
              <w:t>不低于</w:t>
            </w:r>
            <w:r w:rsidRPr="00997628">
              <w:rPr>
                <w:rFonts w:hint="eastAsia"/>
              </w:rPr>
              <w:t>120dB</w:t>
            </w:r>
            <w:r w:rsidRPr="00997628">
              <w:rPr>
                <w:rFonts w:hint="eastAsia"/>
              </w:rPr>
              <w:t>；</w:t>
            </w:r>
          </w:p>
          <w:p w:rsidR="00997628" w:rsidRPr="00997628" w:rsidRDefault="00997628" w:rsidP="00997628">
            <w:r w:rsidRPr="00997628">
              <w:rPr>
                <w:rFonts w:hint="eastAsia"/>
              </w:rPr>
              <w:t>g)</w:t>
            </w:r>
            <w:r w:rsidRPr="00997628">
              <w:rPr>
                <w:rFonts w:hint="eastAsia"/>
              </w:rPr>
              <w:t>补光</w:t>
            </w:r>
            <w:proofErr w:type="gramStart"/>
            <w:r w:rsidRPr="00997628">
              <w:rPr>
                <w:rFonts w:hint="eastAsia"/>
              </w:rPr>
              <w:t>灯类型</w:t>
            </w:r>
            <w:proofErr w:type="gramEnd"/>
            <w:r w:rsidRPr="00997628">
              <w:rPr>
                <w:rFonts w:hint="eastAsia"/>
              </w:rPr>
              <w:t xml:space="preserve">: </w:t>
            </w:r>
            <w:r w:rsidRPr="00997628">
              <w:rPr>
                <w:rFonts w:hint="eastAsia"/>
              </w:rPr>
              <w:t>支持暖白光</w:t>
            </w:r>
            <w:r w:rsidRPr="00997628">
              <w:rPr>
                <w:rFonts w:hint="eastAsia"/>
              </w:rPr>
              <w:t>3000K</w:t>
            </w:r>
            <w:r w:rsidRPr="00997628">
              <w:rPr>
                <w:rFonts w:hint="eastAsia"/>
              </w:rPr>
              <w:t>及以上补光性能的补光灯；</w:t>
            </w:r>
          </w:p>
          <w:p w:rsidR="00997628" w:rsidRPr="00997628" w:rsidRDefault="00997628" w:rsidP="00997628">
            <w:r w:rsidRPr="00997628">
              <w:rPr>
                <w:rFonts w:hint="eastAsia"/>
              </w:rPr>
              <w:t>h)</w:t>
            </w:r>
            <w:r w:rsidRPr="00997628">
              <w:rPr>
                <w:rFonts w:hint="eastAsia"/>
              </w:rPr>
              <w:t>补光距离</w:t>
            </w:r>
            <w:r w:rsidRPr="00997628">
              <w:rPr>
                <w:rFonts w:hint="eastAsia"/>
              </w:rPr>
              <w:t>:</w:t>
            </w:r>
            <w:r w:rsidRPr="00997628">
              <w:rPr>
                <w:rFonts w:hint="eastAsia"/>
              </w:rPr>
              <w:t>≧</w:t>
            </w:r>
            <w:r w:rsidRPr="00997628">
              <w:rPr>
                <w:rFonts w:hint="eastAsia"/>
              </w:rPr>
              <w:t xml:space="preserve"> 30 m</w:t>
            </w:r>
            <w:r w:rsidRPr="00997628">
              <w:rPr>
                <w:rFonts w:hint="eastAsia"/>
              </w:rPr>
              <w:t>；</w:t>
            </w:r>
          </w:p>
          <w:p w:rsidR="00997628" w:rsidRPr="00997628" w:rsidRDefault="00997628" w:rsidP="00997628">
            <w:r w:rsidRPr="00997628">
              <w:t>I</w:t>
            </w:r>
            <w:r w:rsidRPr="00997628">
              <w:rPr>
                <w:rFonts w:hint="eastAsia"/>
              </w:rPr>
              <w:t>)</w:t>
            </w:r>
            <w:r w:rsidRPr="00997628">
              <w:rPr>
                <w:rFonts w:hint="eastAsia"/>
              </w:rPr>
              <w:t>最大图像尺寸</w:t>
            </w:r>
            <w:r w:rsidRPr="00997628">
              <w:rPr>
                <w:rFonts w:hint="eastAsia"/>
              </w:rPr>
              <w:t xml:space="preserve">: </w:t>
            </w:r>
            <w:r w:rsidRPr="00997628">
              <w:rPr>
                <w:rFonts w:hint="eastAsia"/>
              </w:rPr>
              <w:t>不低于</w:t>
            </w:r>
            <w:r w:rsidRPr="00997628">
              <w:rPr>
                <w:rFonts w:hint="eastAsia"/>
              </w:rPr>
              <w:t>3840*2160</w:t>
            </w:r>
            <w:r w:rsidRPr="00997628">
              <w:rPr>
                <w:rFonts w:hint="eastAsia"/>
              </w:rPr>
              <w:t>；</w:t>
            </w:r>
          </w:p>
          <w:p w:rsidR="00997628" w:rsidRPr="00997628" w:rsidRDefault="00997628" w:rsidP="00997628">
            <w:r w:rsidRPr="00997628">
              <w:t>j</w:t>
            </w:r>
            <w:r w:rsidRPr="00997628">
              <w:rPr>
                <w:rFonts w:hint="eastAsia"/>
              </w:rPr>
              <w:t>)</w:t>
            </w:r>
            <w:r w:rsidRPr="00997628">
              <w:rPr>
                <w:rFonts w:hint="eastAsia"/>
              </w:rPr>
              <w:t>视频压缩标准</w:t>
            </w:r>
            <w:r w:rsidRPr="00997628">
              <w:rPr>
                <w:rFonts w:hint="eastAsia"/>
              </w:rPr>
              <w:t xml:space="preserve">: </w:t>
            </w:r>
            <w:r w:rsidRPr="00997628">
              <w:rPr>
                <w:rFonts w:hint="eastAsia"/>
              </w:rPr>
              <w:t>支持</w:t>
            </w:r>
            <w:r w:rsidRPr="00997628">
              <w:rPr>
                <w:rFonts w:hint="eastAsia"/>
              </w:rPr>
              <w:t>H.265/H.264/MJPEG</w:t>
            </w:r>
            <w:r w:rsidRPr="00997628">
              <w:rPr>
                <w:rFonts w:hint="eastAsia"/>
              </w:rPr>
              <w:t>；</w:t>
            </w:r>
          </w:p>
          <w:p w:rsidR="00997628" w:rsidRPr="00997628" w:rsidRDefault="00997628" w:rsidP="00997628">
            <w:r w:rsidRPr="00997628">
              <w:t>k</w:t>
            </w:r>
            <w:r w:rsidRPr="00997628">
              <w:rPr>
                <w:rFonts w:hint="eastAsia"/>
              </w:rPr>
              <w:t>)</w:t>
            </w:r>
            <w:r w:rsidRPr="00997628">
              <w:rPr>
                <w:rFonts w:hint="eastAsia"/>
              </w:rPr>
              <w:t>网络存储</w:t>
            </w:r>
            <w:r w:rsidRPr="00997628">
              <w:rPr>
                <w:rFonts w:hint="eastAsia"/>
              </w:rPr>
              <w:t>: NAS</w:t>
            </w:r>
            <w:r w:rsidRPr="00997628">
              <w:rPr>
                <w:rFonts w:hint="eastAsia"/>
              </w:rPr>
              <w:t>（</w:t>
            </w:r>
            <w:r w:rsidRPr="00997628">
              <w:rPr>
                <w:rFonts w:hint="eastAsia"/>
              </w:rPr>
              <w:t>NFS</w:t>
            </w:r>
            <w:r w:rsidRPr="00997628">
              <w:rPr>
                <w:rFonts w:hint="eastAsia"/>
              </w:rPr>
              <w:t>，</w:t>
            </w:r>
            <w:r w:rsidRPr="00997628">
              <w:rPr>
                <w:rFonts w:hint="eastAsia"/>
              </w:rPr>
              <w:t>SMB/CIFS</w:t>
            </w:r>
            <w:r w:rsidRPr="00997628">
              <w:rPr>
                <w:rFonts w:hint="eastAsia"/>
              </w:rPr>
              <w:t>均支持），支持</w:t>
            </w:r>
            <w:r w:rsidRPr="00997628">
              <w:rPr>
                <w:rFonts w:hint="eastAsia"/>
              </w:rPr>
              <w:t>SD</w:t>
            </w:r>
            <w:r w:rsidRPr="00997628">
              <w:rPr>
                <w:rFonts w:hint="eastAsia"/>
              </w:rPr>
              <w:t>卡加密及</w:t>
            </w:r>
            <w:r w:rsidRPr="00997628">
              <w:rPr>
                <w:rFonts w:hint="eastAsia"/>
              </w:rPr>
              <w:t>SD</w:t>
            </w:r>
            <w:r w:rsidRPr="00997628">
              <w:rPr>
                <w:rFonts w:hint="eastAsia"/>
              </w:rPr>
              <w:t>卡状态检测。</w:t>
            </w:r>
          </w:p>
          <w:p w:rsidR="00997628" w:rsidRPr="00997628" w:rsidRDefault="00997628" w:rsidP="00997628">
            <w:r w:rsidRPr="00997628">
              <w:t>l</w:t>
            </w:r>
            <w:r w:rsidRPr="00997628">
              <w:rPr>
                <w:rFonts w:hint="eastAsia"/>
              </w:rPr>
              <w:t>)</w:t>
            </w:r>
            <w:r w:rsidRPr="00997628">
              <w:rPr>
                <w:rFonts w:hint="eastAsia"/>
              </w:rPr>
              <w:t>网络</w:t>
            </w:r>
            <w:r w:rsidRPr="00997628">
              <w:rPr>
                <w:rFonts w:hint="eastAsia"/>
              </w:rPr>
              <w:t>:</w:t>
            </w:r>
            <w:r w:rsidRPr="00997628">
              <w:rPr>
                <w:rFonts w:hint="eastAsia"/>
              </w:rPr>
              <w:t>至少支持</w:t>
            </w:r>
            <w:r w:rsidRPr="00997628">
              <w:rPr>
                <w:rFonts w:hint="eastAsia"/>
              </w:rPr>
              <w:t xml:space="preserve"> 1</w:t>
            </w:r>
            <w:r w:rsidRPr="00997628">
              <w:rPr>
                <w:rFonts w:hint="eastAsia"/>
              </w:rPr>
              <w:t>个</w:t>
            </w:r>
            <w:r w:rsidRPr="00997628">
              <w:rPr>
                <w:rFonts w:hint="eastAsia"/>
              </w:rPr>
              <w:t>RJ45 10 M/100 M</w:t>
            </w:r>
            <w:r w:rsidRPr="00997628">
              <w:rPr>
                <w:rFonts w:hint="eastAsia"/>
              </w:rPr>
              <w:t>自适应以太网口；</w:t>
            </w:r>
          </w:p>
          <w:p w:rsidR="00997628" w:rsidRPr="00997628" w:rsidRDefault="00997628" w:rsidP="00997628">
            <w:r w:rsidRPr="00997628">
              <w:t>m</w:t>
            </w:r>
            <w:r w:rsidRPr="00997628">
              <w:rPr>
                <w:rFonts w:hint="eastAsia"/>
              </w:rPr>
              <w:t>)</w:t>
            </w:r>
            <w:r w:rsidRPr="00997628">
              <w:rPr>
                <w:rFonts w:hint="eastAsia"/>
              </w:rPr>
              <w:t>音频</w:t>
            </w:r>
            <w:r w:rsidRPr="00997628">
              <w:rPr>
                <w:rFonts w:hint="eastAsia"/>
              </w:rPr>
              <w:t xml:space="preserve">: </w:t>
            </w:r>
            <w:r w:rsidRPr="00997628">
              <w:rPr>
                <w:rFonts w:hint="eastAsia"/>
              </w:rPr>
              <w:t>至少</w:t>
            </w:r>
            <w:r w:rsidRPr="00997628">
              <w:rPr>
                <w:rFonts w:hint="eastAsia"/>
              </w:rPr>
              <w:t>1</w:t>
            </w:r>
            <w:r w:rsidRPr="00997628">
              <w:rPr>
                <w:rFonts w:hint="eastAsia"/>
              </w:rPr>
              <w:t>路内置</w:t>
            </w:r>
            <w:r w:rsidRPr="00997628">
              <w:rPr>
                <w:rFonts w:hint="eastAsia"/>
              </w:rPr>
              <w:t>MIC</w:t>
            </w:r>
            <w:r w:rsidRPr="00997628">
              <w:rPr>
                <w:rFonts w:hint="eastAsia"/>
              </w:rPr>
              <w:t>；</w:t>
            </w:r>
          </w:p>
          <w:p w:rsidR="00997628" w:rsidRPr="00997628" w:rsidRDefault="00997628" w:rsidP="00997628">
            <w:r w:rsidRPr="00997628">
              <w:rPr>
                <w:rFonts w:hint="eastAsia"/>
              </w:rPr>
              <w:t>②</w:t>
            </w:r>
            <w:r w:rsidRPr="00997628">
              <w:rPr>
                <w:rFonts w:hint="eastAsia"/>
              </w:rPr>
              <w:t xml:space="preserve"> </w:t>
            </w:r>
            <w:r w:rsidRPr="00997628">
              <w:rPr>
                <w:rFonts w:hint="eastAsia"/>
              </w:rPr>
              <w:t>电气要求：</w:t>
            </w:r>
          </w:p>
          <w:p w:rsidR="00997628" w:rsidRPr="00997628" w:rsidRDefault="00997628" w:rsidP="00997628">
            <w:r w:rsidRPr="00997628">
              <w:rPr>
                <w:rFonts w:hint="eastAsia"/>
              </w:rPr>
              <w:t>a)</w:t>
            </w:r>
            <w:r w:rsidRPr="00997628">
              <w:rPr>
                <w:rFonts w:hint="eastAsia"/>
              </w:rPr>
              <w:t>供电电流</w:t>
            </w:r>
            <w:r w:rsidRPr="00997628">
              <w:t>：</w:t>
            </w:r>
            <w:r w:rsidRPr="00997628">
              <w:rPr>
                <w:rFonts w:hint="eastAsia"/>
              </w:rPr>
              <w:t>电流不高于</w:t>
            </w:r>
            <w:r w:rsidRPr="00997628">
              <w:t>0</w:t>
            </w:r>
            <w:r w:rsidRPr="00997628">
              <w:rPr>
                <w:rFonts w:hint="eastAsia"/>
              </w:rPr>
              <w:t>.</w:t>
            </w:r>
            <w:r w:rsidRPr="00997628">
              <w:t>7A</w:t>
            </w:r>
            <w:r w:rsidRPr="00997628">
              <w:t>，</w:t>
            </w:r>
            <w:r w:rsidRPr="00997628">
              <w:rPr>
                <w:rFonts w:hint="eastAsia"/>
              </w:rPr>
              <w:t>功耗：不高于</w:t>
            </w:r>
            <w:r w:rsidRPr="00997628">
              <w:rPr>
                <w:rFonts w:hint="eastAsia"/>
              </w:rPr>
              <w:t>7.5 W</w:t>
            </w:r>
            <w:r w:rsidRPr="00997628">
              <w:rPr>
                <w:rFonts w:hint="eastAsia"/>
              </w:rPr>
              <w:t>；</w:t>
            </w:r>
            <w:r w:rsidRPr="00997628">
              <w:rPr>
                <w:rFonts w:hint="eastAsia"/>
              </w:rPr>
              <w:t>PoE</w:t>
            </w:r>
            <w:r w:rsidRPr="00997628">
              <w:rPr>
                <w:rFonts w:hint="eastAsia"/>
              </w:rPr>
              <w:t>：</w:t>
            </w:r>
            <w:r w:rsidRPr="00997628">
              <w:rPr>
                <w:rFonts w:hint="eastAsia"/>
              </w:rPr>
              <w:t>802.3at</w:t>
            </w:r>
            <w:r w:rsidRPr="00997628">
              <w:rPr>
                <w:rFonts w:hint="eastAsia"/>
              </w:rPr>
              <w:t>，</w:t>
            </w:r>
            <w:r w:rsidRPr="00997628">
              <w:rPr>
                <w:rFonts w:hint="eastAsia"/>
              </w:rPr>
              <w:t>36 V~57 V</w:t>
            </w:r>
            <w:r w:rsidRPr="00997628">
              <w:rPr>
                <w:rFonts w:hint="eastAsia"/>
              </w:rPr>
              <w:t>，</w:t>
            </w:r>
            <w:r w:rsidRPr="00997628">
              <w:rPr>
                <w:rFonts w:hint="eastAsia"/>
              </w:rPr>
              <w:t>0.25 A~0.16 A</w:t>
            </w:r>
            <w:r w:rsidRPr="00997628">
              <w:rPr>
                <w:rFonts w:hint="eastAsia"/>
              </w:rPr>
              <w:t>，功耗：不高于</w:t>
            </w:r>
            <w:r w:rsidRPr="00997628">
              <w:rPr>
                <w:rFonts w:hint="eastAsia"/>
              </w:rPr>
              <w:t>9 W</w:t>
            </w:r>
            <w:r w:rsidRPr="00997628">
              <w:rPr>
                <w:rFonts w:hint="eastAsia"/>
              </w:rPr>
              <w:t>；</w:t>
            </w:r>
          </w:p>
          <w:p w:rsidR="00997628" w:rsidRPr="00997628" w:rsidRDefault="00997628" w:rsidP="00997628">
            <w:r w:rsidRPr="00997628">
              <w:rPr>
                <w:rFonts w:hint="eastAsia"/>
              </w:rPr>
              <w:t>b)</w:t>
            </w:r>
            <w:r w:rsidRPr="00997628">
              <w:rPr>
                <w:rFonts w:hint="eastAsia"/>
              </w:rPr>
              <w:t>启动和工作温湿度</w:t>
            </w:r>
            <w:r w:rsidRPr="00997628">
              <w:rPr>
                <w:rFonts w:hint="eastAsia"/>
              </w:rPr>
              <w:t xml:space="preserve">: -30 </w:t>
            </w:r>
            <w:r w:rsidRPr="00997628">
              <w:rPr>
                <w:rFonts w:hint="eastAsia"/>
              </w:rPr>
              <w:t>℃</w:t>
            </w:r>
            <w:r w:rsidRPr="00997628">
              <w:rPr>
                <w:rFonts w:hint="eastAsia"/>
              </w:rPr>
              <w:t xml:space="preserve">~60 </w:t>
            </w:r>
            <w:r w:rsidRPr="00997628">
              <w:rPr>
                <w:rFonts w:hint="eastAsia"/>
              </w:rPr>
              <w:t>℃，湿度小于</w:t>
            </w:r>
            <w:r w:rsidRPr="00997628">
              <w:rPr>
                <w:rFonts w:hint="eastAsia"/>
              </w:rPr>
              <w:t>95%(</w:t>
            </w:r>
            <w:r w:rsidRPr="00997628">
              <w:rPr>
                <w:rFonts w:hint="eastAsia"/>
              </w:rPr>
              <w:t>无凝结</w:t>
            </w:r>
            <w:r w:rsidRPr="00997628">
              <w:rPr>
                <w:rFonts w:hint="eastAsia"/>
              </w:rPr>
              <w:t>)</w:t>
            </w:r>
            <w:r w:rsidRPr="00997628">
              <w:rPr>
                <w:rFonts w:hint="eastAsia"/>
              </w:rPr>
              <w:t>；</w:t>
            </w:r>
          </w:p>
          <w:p w:rsidR="00997628" w:rsidRPr="00997628" w:rsidRDefault="00997628" w:rsidP="00997628">
            <w:r w:rsidRPr="00997628">
              <w:rPr>
                <w:rFonts w:hint="eastAsia"/>
              </w:rPr>
              <w:t>c)</w:t>
            </w:r>
            <w:r w:rsidRPr="00997628">
              <w:rPr>
                <w:rFonts w:hint="eastAsia"/>
              </w:rPr>
              <w:t>供电方式</w:t>
            </w:r>
            <w:r w:rsidRPr="00997628">
              <w:rPr>
                <w:rFonts w:hint="eastAsia"/>
              </w:rPr>
              <w:t>: DC</w:t>
            </w:r>
            <w:r w:rsidRPr="00997628">
              <w:rPr>
                <w:rFonts w:hint="eastAsia"/>
              </w:rPr>
              <w:t>：</w:t>
            </w:r>
            <w:r w:rsidRPr="00997628">
              <w:rPr>
                <w:rFonts w:hint="eastAsia"/>
              </w:rPr>
              <w:t>12V</w:t>
            </w:r>
            <w:r w:rsidRPr="00997628">
              <w:rPr>
                <w:rFonts w:hint="eastAsia"/>
              </w:rPr>
              <w:t>±</w:t>
            </w:r>
            <w:r w:rsidRPr="00997628">
              <w:rPr>
                <w:rFonts w:hint="eastAsia"/>
              </w:rPr>
              <w:t xml:space="preserve">25% </w:t>
            </w:r>
            <w:r w:rsidRPr="00997628">
              <w:rPr>
                <w:rFonts w:hint="eastAsia"/>
              </w:rPr>
              <w:t>，支持防反接保护；支持</w:t>
            </w:r>
            <w:r w:rsidRPr="00997628">
              <w:t>P</w:t>
            </w:r>
            <w:r w:rsidRPr="00997628">
              <w:rPr>
                <w:rFonts w:hint="eastAsia"/>
              </w:rPr>
              <w:t>o</w:t>
            </w:r>
            <w:r w:rsidRPr="00997628">
              <w:t>E</w:t>
            </w:r>
            <w:r w:rsidRPr="00997628">
              <w:rPr>
                <w:rFonts w:hint="eastAsia"/>
              </w:rPr>
              <w:t>供电</w:t>
            </w:r>
            <w:r w:rsidRPr="00997628">
              <w:t>。</w:t>
            </w:r>
          </w:p>
          <w:p w:rsidR="00997628" w:rsidRPr="00997628" w:rsidRDefault="00997628" w:rsidP="00997628">
            <w:r w:rsidRPr="00997628">
              <w:rPr>
                <w:rFonts w:hint="eastAsia"/>
              </w:rPr>
              <w:t>d)</w:t>
            </w:r>
            <w:r w:rsidRPr="00997628">
              <w:rPr>
                <w:rFonts w:hint="eastAsia"/>
              </w:rPr>
              <w:t>防护</w:t>
            </w:r>
            <w:r w:rsidRPr="00997628">
              <w:rPr>
                <w:rFonts w:hint="eastAsia"/>
              </w:rPr>
              <w:t>: IP66</w:t>
            </w:r>
            <w:r w:rsidRPr="00997628">
              <w:rPr>
                <w:rFonts w:hint="eastAsia"/>
              </w:rPr>
              <w:t>；</w:t>
            </w:r>
          </w:p>
          <w:p w:rsidR="00997628" w:rsidRPr="00997628" w:rsidRDefault="00997628" w:rsidP="00997628">
            <w:pPr>
              <w:rPr>
                <w:rFonts w:hint="eastAsia"/>
              </w:rPr>
            </w:pPr>
            <w:r w:rsidRPr="00997628">
              <w:rPr>
                <w:rFonts w:hint="eastAsia"/>
              </w:rPr>
              <w:t>e)</w:t>
            </w:r>
            <w:r w:rsidRPr="00997628">
              <w:rPr>
                <w:rFonts w:hint="eastAsia"/>
              </w:rPr>
              <w:t>辐射等级：</w:t>
            </w:r>
            <w:r w:rsidRPr="00997628">
              <w:rPr>
                <w:rFonts w:hint="eastAsia"/>
              </w:rPr>
              <w:t>ClassA</w:t>
            </w:r>
            <w:r w:rsidRPr="00997628">
              <w:rPr>
                <w:rFonts w:hint="eastAsia"/>
              </w:rPr>
              <w:t>。</w:t>
            </w:r>
          </w:p>
          <w:p w:rsidR="00997628" w:rsidRPr="00997628" w:rsidRDefault="00997628" w:rsidP="00997628">
            <w:r w:rsidRPr="00997628">
              <w:t>③</w:t>
            </w:r>
            <w:r w:rsidRPr="00997628">
              <w:rPr>
                <w:rFonts w:hint="eastAsia"/>
              </w:rPr>
              <w:t>开放性要求</w:t>
            </w:r>
            <w:r w:rsidRPr="00997628">
              <w:t>：</w:t>
            </w:r>
          </w:p>
          <w:p w:rsidR="00997628" w:rsidRPr="00997628" w:rsidRDefault="00997628" w:rsidP="00997628">
            <w:bookmarkStart w:id="3" w:name="OLE_LINK39"/>
            <w:bookmarkStart w:id="4" w:name="OLE_LINK38"/>
            <w:r w:rsidRPr="00997628">
              <w:rPr>
                <w:rFonts w:hint="eastAsia"/>
              </w:rPr>
              <w:t>应具备开放架构，摄像机的数据输出和</w:t>
            </w:r>
            <w:proofErr w:type="gramStart"/>
            <w:r w:rsidRPr="00997628">
              <w:rPr>
                <w:rFonts w:hint="eastAsia"/>
              </w:rPr>
              <w:t>管控不依赖</w:t>
            </w:r>
            <w:proofErr w:type="gramEnd"/>
            <w:r w:rsidRPr="00997628">
              <w:rPr>
                <w:rFonts w:hint="eastAsia"/>
              </w:rPr>
              <w:t>特定平台或软件，必须能够向第三方平台提供直连接口。</w:t>
            </w:r>
            <w:bookmarkEnd w:id="3"/>
            <w:bookmarkEnd w:id="4"/>
          </w:p>
        </w:tc>
        <w:tc>
          <w:tcPr>
            <w:tcW w:w="757" w:type="dxa"/>
            <w:vAlign w:val="center"/>
          </w:tcPr>
          <w:p w:rsidR="00997628" w:rsidRPr="00997628" w:rsidRDefault="00997628" w:rsidP="00997628">
            <w:r w:rsidRPr="00997628">
              <w:rPr>
                <w:rFonts w:hint="eastAsia"/>
              </w:rPr>
              <w:t>115</w:t>
            </w:r>
          </w:p>
        </w:tc>
        <w:tc>
          <w:tcPr>
            <w:tcW w:w="532" w:type="dxa"/>
            <w:gridSpan w:val="2"/>
            <w:vAlign w:val="center"/>
          </w:tcPr>
          <w:p w:rsidR="00997628" w:rsidRPr="00997628" w:rsidRDefault="00997628" w:rsidP="00997628">
            <w:r w:rsidRPr="00997628">
              <w:rPr>
                <w:rFonts w:hint="eastAsia"/>
              </w:rPr>
              <w:t>台</w:t>
            </w:r>
          </w:p>
        </w:tc>
      </w:tr>
      <w:tr w:rsidR="00997628" w:rsidRPr="00997628" w:rsidTr="000760B2">
        <w:tc>
          <w:tcPr>
            <w:tcW w:w="537" w:type="dxa"/>
            <w:vAlign w:val="center"/>
          </w:tcPr>
          <w:p w:rsidR="00997628" w:rsidRPr="00997628" w:rsidRDefault="00997628" w:rsidP="00997628">
            <w:pPr>
              <w:rPr>
                <w:rFonts w:hint="eastAsia"/>
              </w:rPr>
            </w:pPr>
            <w:r w:rsidRPr="00997628">
              <w:rPr>
                <w:rFonts w:hint="eastAsia"/>
              </w:rPr>
              <w:t>2</w:t>
            </w:r>
          </w:p>
        </w:tc>
        <w:tc>
          <w:tcPr>
            <w:tcW w:w="1197" w:type="dxa"/>
            <w:gridSpan w:val="2"/>
            <w:tcBorders>
              <w:bottom w:val="single" w:sz="4" w:space="0" w:color="auto"/>
            </w:tcBorders>
            <w:vAlign w:val="center"/>
          </w:tcPr>
          <w:p w:rsidR="00997628" w:rsidRPr="00997628" w:rsidRDefault="00997628" w:rsidP="00997628">
            <w:pPr>
              <w:rPr>
                <w:rFonts w:hint="eastAsia"/>
              </w:rPr>
            </w:pPr>
            <w:r w:rsidRPr="00997628">
              <w:rPr>
                <w:rFonts w:hint="eastAsia"/>
              </w:rPr>
              <w:t>激光雷达</w:t>
            </w:r>
          </w:p>
        </w:tc>
        <w:tc>
          <w:tcPr>
            <w:tcW w:w="6831" w:type="dxa"/>
            <w:tcBorders>
              <w:bottom w:val="single" w:sz="4" w:space="0" w:color="auto"/>
            </w:tcBorders>
          </w:tcPr>
          <w:p w:rsidR="00997628" w:rsidRPr="00997628" w:rsidRDefault="00997628" w:rsidP="00997628">
            <w:r w:rsidRPr="00997628">
              <w:rPr>
                <w:rFonts w:hint="eastAsia"/>
              </w:rPr>
              <w:t>类型</w:t>
            </w:r>
            <w:r w:rsidRPr="00997628">
              <w:rPr>
                <w:rFonts w:hint="eastAsia"/>
              </w:rPr>
              <w:t>1</w:t>
            </w:r>
            <w:r w:rsidRPr="00997628">
              <w:rPr>
                <w:rFonts w:hint="eastAsia"/>
              </w:rPr>
              <w:t>：</w:t>
            </w:r>
          </w:p>
          <w:p w:rsidR="00997628" w:rsidRPr="00997628" w:rsidRDefault="00997628" w:rsidP="00997628">
            <w:r w:rsidRPr="00997628">
              <w:rPr>
                <w:rFonts w:hint="eastAsia"/>
              </w:rPr>
              <w:t>①</w:t>
            </w:r>
            <w:r w:rsidRPr="00997628">
              <w:rPr>
                <w:rFonts w:hint="eastAsia"/>
              </w:rPr>
              <w:t xml:space="preserve"> </w:t>
            </w:r>
            <w:r w:rsidRPr="00997628">
              <w:rPr>
                <w:rFonts w:hint="eastAsia"/>
              </w:rPr>
              <w:t>功能与接口要求：</w:t>
            </w:r>
          </w:p>
          <w:p w:rsidR="00997628" w:rsidRPr="00997628" w:rsidRDefault="00997628" w:rsidP="00997628">
            <w:r w:rsidRPr="00997628">
              <w:rPr>
                <w:rFonts w:hint="eastAsia"/>
              </w:rPr>
              <w:t>a)</w:t>
            </w:r>
            <w:r w:rsidRPr="00997628">
              <w:rPr>
                <w:rFonts w:hint="eastAsia"/>
              </w:rPr>
              <w:t>支持雷达数据获取、可视化、保存和回放功能；</w:t>
            </w:r>
          </w:p>
          <w:p w:rsidR="00997628" w:rsidRPr="00997628" w:rsidRDefault="00997628" w:rsidP="00997628">
            <w:r w:rsidRPr="00997628">
              <w:rPr>
                <w:rFonts w:hint="eastAsia"/>
              </w:rPr>
              <w:t>b)</w:t>
            </w:r>
            <w:r w:rsidRPr="00997628">
              <w:rPr>
                <w:rFonts w:hint="eastAsia"/>
              </w:rPr>
              <w:t>支持多雷达数据融合功能；</w:t>
            </w:r>
          </w:p>
          <w:p w:rsidR="00997628" w:rsidRPr="00997628" w:rsidRDefault="00997628" w:rsidP="00997628">
            <w:r w:rsidRPr="00997628">
              <w:rPr>
                <w:rFonts w:hint="eastAsia"/>
              </w:rPr>
              <w:t>c)</w:t>
            </w:r>
            <w:r w:rsidRPr="00997628">
              <w:rPr>
                <w:rFonts w:hint="eastAsia"/>
              </w:rPr>
              <w:t>支持多种回波检测方式设定；</w:t>
            </w:r>
          </w:p>
          <w:p w:rsidR="00997628" w:rsidRPr="00997628" w:rsidRDefault="00997628" w:rsidP="00997628">
            <w:r w:rsidRPr="00997628">
              <w:rPr>
                <w:rFonts w:hint="eastAsia"/>
              </w:rPr>
              <w:t>d)</w:t>
            </w:r>
            <w:r w:rsidRPr="00997628">
              <w:rPr>
                <w:rFonts w:hint="eastAsia"/>
              </w:rPr>
              <w:t>应支持</w:t>
            </w:r>
            <w:r w:rsidRPr="00997628">
              <w:rPr>
                <w:rFonts w:hint="eastAsia"/>
              </w:rPr>
              <w:t xml:space="preserve"> NTP</w:t>
            </w:r>
            <w:r w:rsidRPr="00997628">
              <w:rPr>
                <w:rFonts w:hint="eastAsia"/>
              </w:rPr>
              <w:t>校时，输出毫秒</w:t>
            </w:r>
            <w:proofErr w:type="gramStart"/>
            <w:r w:rsidRPr="00997628">
              <w:rPr>
                <w:rFonts w:hint="eastAsia"/>
              </w:rPr>
              <w:t>级时间戳</w:t>
            </w:r>
            <w:proofErr w:type="gramEnd"/>
            <w:r w:rsidRPr="00997628">
              <w:rPr>
                <w:rFonts w:hint="eastAsia"/>
              </w:rPr>
              <w:t>；</w:t>
            </w:r>
          </w:p>
          <w:p w:rsidR="00997628" w:rsidRPr="00997628" w:rsidRDefault="00997628" w:rsidP="00997628">
            <w:r w:rsidRPr="00997628">
              <w:rPr>
                <w:rFonts w:hint="eastAsia"/>
              </w:rPr>
              <w:t>e)</w:t>
            </w:r>
            <w:r w:rsidRPr="00997628">
              <w:rPr>
                <w:rFonts w:hint="eastAsia"/>
              </w:rPr>
              <w:t>支持点云输出、跟踪目标输出点云和跟踪目标输出；</w:t>
            </w:r>
          </w:p>
          <w:p w:rsidR="00997628" w:rsidRPr="00997628" w:rsidRDefault="00997628" w:rsidP="00997628">
            <w:r w:rsidRPr="00997628">
              <w:rPr>
                <w:rFonts w:hint="eastAsia"/>
              </w:rPr>
              <w:t>f)</w:t>
            </w:r>
            <w:r w:rsidRPr="00997628">
              <w:rPr>
                <w:rFonts w:hint="eastAsia"/>
              </w:rPr>
              <w:t>至少一个</w:t>
            </w:r>
            <w:r w:rsidRPr="00997628">
              <w:rPr>
                <w:rFonts w:hint="eastAsia"/>
              </w:rPr>
              <w:t>10M/100M/1000M</w:t>
            </w:r>
            <w:r w:rsidRPr="00997628">
              <w:rPr>
                <w:rFonts w:hint="eastAsia"/>
              </w:rPr>
              <w:t>自适应</w:t>
            </w:r>
            <w:r w:rsidRPr="00997628">
              <w:rPr>
                <w:rFonts w:hint="eastAsia"/>
              </w:rPr>
              <w:t>RJ45</w:t>
            </w:r>
            <w:r w:rsidRPr="00997628">
              <w:rPr>
                <w:rFonts w:hint="eastAsia"/>
              </w:rPr>
              <w:t>以太网口或</w:t>
            </w:r>
            <w:r w:rsidRPr="00997628">
              <w:rPr>
                <w:rFonts w:hint="eastAsia"/>
              </w:rPr>
              <w:t>RS485</w:t>
            </w:r>
            <w:r w:rsidRPr="00997628">
              <w:rPr>
                <w:rFonts w:hint="eastAsia"/>
              </w:rPr>
              <w:t>接口，具备电源及</w:t>
            </w:r>
            <w:r w:rsidRPr="00997628">
              <w:rPr>
                <w:rFonts w:hint="eastAsia"/>
              </w:rPr>
              <w:t>GPS</w:t>
            </w:r>
            <w:r w:rsidRPr="00997628">
              <w:rPr>
                <w:rFonts w:hint="eastAsia"/>
              </w:rPr>
              <w:t>信号同步接口；</w:t>
            </w:r>
          </w:p>
          <w:p w:rsidR="00997628" w:rsidRPr="00997628" w:rsidRDefault="00997628" w:rsidP="00997628">
            <w:r w:rsidRPr="00997628">
              <w:rPr>
                <w:rFonts w:hint="eastAsia"/>
              </w:rPr>
              <w:t>g)</w:t>
            </w:r>
            <w:r w:rsidRPr="00997628">
              <w:rPr>
                <w:rFonts w:hint="eastAsia"/>
              </w:rPr>
              <w:t>支持</w:t>
            </w:r>
            <w:r w:rsidRPr="00997628">
              <w:rPr>
                <w:rFonts w:hint="eastAsia"/>
              </w:rPr>
              <w:t>UDP/TCP</w:t>
            </w:r>
            <w:r w:rsidRPr="00997628">
              <w:rPr>
                <w:rFonts w:hint="eastAsia"/>
              </w:rPr>
              <w:t>通讯协议；</w:t>
            </w:r>
          </w:p>
          <w:p w:rsidR="00997628" w:rsidRPr="00997628" w:rsidRDefault="00997628" w:rsidP="00997628">
            <w:r w:rsidRPr="00997628">
              <w:rPr>
                <w:rFonts w:hint="eastAsia"/>
              </w:rPr>
              <w:t>h)</w:t>
            </w:r>
            <w:r w:rsidRPr="00997628">
              <w:rPr>
                <w:rFonts w:hint="eastAsia"/>
              </w:rPr>
              <w:t>应用层，支持</w:t>
            </w:r>
            <w:r w:rsidRPr="00997628">
              <w:rPr>
                <w:rFonts w:hint="eastAsia"/>
              </w:rPr>
              <w:t>MQTT</w:t>
            </w:r>
            <w:r w:rsidRPr="00997628">
              <w:rPr>
                <w:rFonts w:hint="eastAsia"/>
              </w:rPr>
              <w:t>协议或</w:t>
            </w:r>
            <w:r w:rsidRPr="00997628">
              <w:rPr>
                <w:rFonts w:hint="eastAsia"/>
              </w:rPr>
              <w:t>protobuf</w:t>
            </w:r>
            <w:r w:rsidRPr="00997628">
              <w:rPr>
                <w:rFonts w:hint="eastAsia"/>
              </w:rPr>
              <w:t>；</w:t>
            </w:r>
          </w:p>
          <w:p w:rsidR="00997628" w:rsidRPr="00997628" w:rsidRDefault="00997628" w:rsidP="00997628">
            <w:r w:rsidRPr="00997628">
              <w:rPr>
                <w:rFonts w:hint="eastAsia"/>
              </w:rPr>
              <w:t>i)</w:t>
            </w:r>
            <w:r w:rsidRPr="00997628">
              <w:rPr>
                <w:rFonts w:hint="eastAsia"/>
              </w:rPr>
              <w:t>支持数据同步协议</w:t>
            </w:r>
            <w:r w:rsidRPr="00997628">
              <w:rPr>
                <w:rFonts w:hint="eastAsia"/>
              </w:rPr>
              <w:t xml:space="preserve">IEEE 1588-2008 </w:t>
            </w:r>
            <w:r w:rsidRPr="00997628">
              <w:rPr>
                <w:rFonts w:hint="eastAsia"/>
              </w:rPr>
              <w:t>（</w:t>
            </w:r>
            <w:r w:rsidRPr="00997628">
              <w:rPr>
                <w:rFonts w:hint="eastAsia"/>
              </w:rPr>
              <w:t>PTPv2</w:t>
            </w:r>
            <w:r w:rsidRPr="00997628">
              <w:rPr>
                <w:rFonts w:hint="eastAsia"/>
              </w:rPr>
              <w:t>），支持</w:t>
            </w:r>
            <w:r w:rsidRPr="00997628">
              <w:rPr>
                <w:rFonts w:hint="eastAsia"/>
              </w:rPr>
              <w:t>PPS</w:t>
            </w:r>
            <w:r w:rsidRPr="00997628">
              <w:rPr>
                <w:rFonts w:hint="eastAsia"/>
              </w:rPr>
              <w:t>（</w:t>
            </w:r>
            <w:r w:rsidRPr="00997628">
              <w:rPr>
                <w:rFonts w:hint="eastAsia"/>
              </w:rPr>
              <w:t>Pulse Per Second</w:t>
            </w:r>
            <w:r w:rsidRPr="00997628">
              <w:rPr>
                <w:rFonts w:hint="eastAsia"/>
              </w:rPr>
              <w:t>）。</w:t>
            </w:r>
          </w:p>
          <w:p w:rsidR="00997628" w:rsidRPr="00997628" w:rsidRDefault="00997628" w:rsidP="00997628">
            <w:r w:rsidRPr="00997628">
              <w:rPr>
                <w:rFonts w:hint="eastAsia"/>
              </w:rPr>
              <w:t>②</w:t>
            </w:r>
            <w:r w:rsidRPr="00997628">
              <w:rPr>
                <w:rFonts w:hint="eastAsia"/>
              </w:rPr>
              <w:t xml:space="preserve"> </w:t>
            </w:r>
            <w:r w:rsidRPr="00997628">
              <w:rPr>
                <w:rFonts w:hint="eastAsia"/>
              </w:rPr>
              <w:t>性能参数：</w:t>
            </w:r>
          </w:p>
          <w:p w:rsidR="00997628" w:rsidRPr="00997628" w:rsidRDefault="00997628" w:rsidP="00997628">
            <w:r w:rsidRPr="00997628">
              <w:rPr>
                <w:rFonts w:hint="eastAsia"/>
              </w:rPr>
              <w:t>a)</w:t>
            </w:r>
            <w:r w:rsidRPr="00997628">
              <w:rPr>
                <w:rFonts w:hint="eastAsia"/>
              </w:rPr>
              <w:t>测距：≧</w:t>
            </w:r>
            <w:r w:rsidRPr="00997628">
              <w:rPr>
                <w:rFonts w:hint="eastAsia"/>
              </w:rPr>
              <w:t xml:space="preserve"> 280m(200m@10% NIST)</w:t>
            </w:r>
            <w:r w:rsidRPr="00997628">
              <w:rPr>
                <w:rFonts w:hint="eastAsia"/>
              </w:rPr>
              <w:t>；</w:t>
            </w:r>
          </w:p>
          <w:p w:rsidR="00997628" w:rsidRPr="00997628" w:rsidRDefault="00997628" w:rsidP="00997628">
            <w:r w:rsidRPr="00997628">
              <w:rPr>
                <w:rFonts w:hint="eastAsia"/>
              </w:rPr>
              <w:t>b)</w:t>
            </w:r>
            <w:r w:rsidRPr="00997628">
              <w:rPr>
                <w:rFonts w:hint="eastAsia"/>
              </w:rPr>
              <w:t>距离精度±</w:t>
            </w:r>
            <w:r w:rsidRPr="00997628">
              <w:rPr>
                <w:rFonts w:hint="eastAsia"/>
              </w:rPr>
              <w:t>3cm</w:t>
            </w:r>
            <w:r w:rsidRPr="00997628">
              <w:rPr>
                <w:rFonts w:hint="eastAsia"/>
              </w:rPr>
              <w:t>（</w:t>
            </w:r>
            <w:r w:rsidRPr="00997628">
              <w:rPr>
                <w:rFonts w:hint="eastAsia"/>
              </w:rPr>
              <w:t xml:space="preserve">1 sigma </w:t>
            </w:r>
            <w:r w:rsidRPr="00997628">
              <w:rPr>
                <w:rFonts w:hint="eastAsia"/>
              </w:rPr>
              <w:t>）；</w:t>
            </w:r>
          </w:p>
          <w:p w:rsidR="00997628" w:rsidRPr="00997628" w:rsidRDefault="00997628" w:rsidP="00997628">
            <w:r w:rsidRPr="00997628">
              <w:rPr>
                <w:rFonts w:hint="eastAsia"/>
              </w:rPr>
              <w:t>★</w:t>
            </w:r>
            <w:r w:rsidRPr="00997628">
              <w:rPr>
                <w:rFonts w:hint="eastAsia"/>
              </w:rPr>
              <w:t>c)</w:t>
            </w:r>
            <w:r w:rsidRPr="00997628">
              <w:rPr>
                <w:rFonts w:hint="eastAsia"/>
              </w:rPr>
              <w:t>等效线数：</w:t>
            </w:r>
            <w:r w:rsidRPr="00997628">
              <w:rPr>
                <w:rFonts w:hint="eastAsia"/>
              </w:rPr>
              <w:t xml:space="preserve"> </w:t>
            </w:r>
            <w:r w:rsidRPr="00997628">
              <w:rPr>
                <w:rFonts w:hint="eastAsia"/>
              </w:rPr>
              <w:t>≧</w:t>
            </w:r>
            <w:r w:rsidRPr="00997628">
              <w:rPr>
                <w:rFonts w:hint="eastAsia"/>
              </w:rPr>
              <w:t>300</w:t>
            </w:r>
            <w:r w:rsidRPr="00997628">
              <w:rPr>
                <w:rFonts w:hint="eastAsia"/>
              </w:rPr>
              <w:t>线；</w:t>
            </w:r>
          </w:p>
          <w:p w:rsidR="00997628" w:rsidRPr="00997628" w:rsidRDefault="00997628" w:rsidP="00997628">
            <w:r w:rsidRPr="00997628">
              <w:rPr>
                <w:rFonts w:hint="eastAsia"/>
              </w:rPr>
              <w:lastRenderedPageBreak/>
              <w:t>d)</w:t>
            </w:r>
            <w:r w:rsidRPr="00997628">
              <w:rPr>
                <w:rFonts w:hint="eastAsia"/>
              </w:rPr>
              <w:t>跟踪目标数≧</w:t>
            </w:r>
            <w:r w:rsidRPr="00997628">
              <w:rPr>
                <w:rFonts w:hint="eastAsia"/>
              </w:rPr>
              <w:t>128</w:t>
            </w:r>
            <w:r w:rsidRPr="00997628">
              <w:rPr>
                <w:rFonts w:hint="eastAsia"/>
              </w:rPr>
              <w:t>个；</w:t>
            </w:r>
          </w:p>
          <w:p w:rsidR="00997628" w:rsidRPr="00997628" w:rsidRDefault="00997628" w:rsidP="00997628">
            <w:r w:rsidRPr="00997628">
              <w:rPr>
                <w:rFonts w:hint="eastAsia"/>
              </w:rPr>
              <w:t>★</w:t>
            </w:r>
            <w:r w:rsidRPr="00997628">
              <w:rPr>
                <w:rFonts w:hint="eastAsia"/>
              </w:rPr>
              <w:t>e)</w:t>
            </w:r>
            <w:r w:rsidRPr="00997628">
              <w:rPr>
                <w:rFonts w:hint="eastAsia"/>
              </w:rPr>
              <w:t>垂直视场角：</w:t>
            </w:r>
            <w:r w:rsidRPr="00997628">
              <w:rPr>
                <w:rFonts w:hint="eastAsia"/>
              </w:rPr>
              <w:t xml:space="preserve"> </w:t>
            </w:r>
            <w:r w:rsidRPr="00997628">
              <w:rPr>
                <w:rFonts w:hint="eastAsia"/>
              </w:rPr>
              <w:t>≧</w:t>
            </w:r>
            <w:r w:rsidRPr="00997628">
              <w:rPr>
                <w:rFonts w:hint="eastAsia"/>
              </w:rPr>
              <w:t>40</w:t>
            </w:r>
            <w:r w:rsidRPr="00997628">
              <w:rPr>
                <w:rFonts w:hint="eastAsia"/>
              </w:rPr>
              <w:t>°</w:t>
            </w:r>
          </w:p>
          <w:p w:rsidR="00997628" w:rsidRPr="00997628" w:rsidRDefault="00997628" w:rsidP="00997628">
            <w:r w:rsidRPr="00997628">
              <w:rPr>
                <w:rFonts w:hint="eastAsia"/>
              </w:rPr>
              <w:t>f)</w:t>
            </w:r>
            <w:r w:rsidRPr="00997628">
              <w:rPr>
                <w:rFonts w:hint="eastAsia"/>
              </w:rPr>
              <w:t>视角（水平）：≧</w:t>
            </w:r>
            <w:r w:rsidRPr="00997628">
              <w:rPr>
                <w:rFonts w:hint="eastAsia"/>
              </w:rPr>
              <w:t>1</w:t>
            </w:r>
            <w:r w:rsidRPr="00997628">
              <w:t>00</w:t>
            </w:r>
            <w:r w:rsidRPr="00997628">
              <w:rPr>
                <w:rFonts w:hint="eastAsia"/>
              </w:rPr>
              <w:t>°；</w:t>
            </w:r>
          </w:p>
          <w:p w:rsidR="00997628" w:rsidRPr="00997628" w:rsidRDefault="00997628" w:rsidP="00997628">
            <w:r w:rsidRPr="00997628">
              <w:rPr>
                <w:rFonts w:hint="eastAsia"/>
              </w:rPr>
              <w:t>g)</w:t>
            </w:r>
            <w:r w:rsidRPr="00997628">
              <w:rPr>
                <w:rFonts w:hint="eastAsia"/>
              </w:rPr>
              <w:t>垂直角度分辨率平均优于</w:t>
            </w:r>
            <w:r w:rsidRPr="00997628">
              <w:rPr>
                <w:rFonts w:hint="eastAsia"/>
              </w:rPr>
              <w:t>0.2</w:t>
            </w:r>
            <w:r w:rsidRPr="00997628">
              <w:rPr>
                <w:rFonts w:hint="eastAsia"/>
              </w:rPr>
              <w:t>°；</w:t>
            </w:r>
          </w:p>
          <w:p w:rsidR="00997628" w:rsidRPr="00997628" w:rsidRDefault="00997628" w:rsidP="00997628">
            <w:r w:rsidRPr="00997628">
              <w:rPr>
                <w:rFonts w:hint="eastAsia"/>
              </w:rPr>
              <w:t>h)</w:t>
            </w:r>
            <w:r w:rsidRPr="00997628">
              <w:rPr>
                <w:rFonts w:hint="eastAsia"/>
              </w:rPr>
              <w:t>水平角度分辨率平均优于</w:t>
            </w:r>
            <w:r w:rsidRPr="00997628">
              <w:rPr>
                <w:rFonts w:hint="eastAsia"/>
              </w:rPr>
              <w:t>0.2</w:t>
            </w:r>
            <w:r w:rsidRPr="00997628">
              <w:rPr>
                <w:rFonts w:hint="eastAsia"/>
              </w:rPr>
              <w:t>°；</w:t>
            </w:r>
          </w:p>
          <w:p w:rsidR="00997628" w:rsidRPr="00997628" w:rsidRDefault="00997628" w:rsidP="00997628">
            <w:r w:rsidRPr="00997628">
              <w:rPr>
                <w:rFonts w:hint="eastAsia"/>
              </w:rPr>
              <w:t>i)</w:t>
            </w:r>
            <w:r w:rsidRPr="00997628">
              <w:rPr>
                <w:rFonts w:hint="eastAsia"/>
              </w:rPr>
              <w:t>帧率：不低于</w:t>
            </w:r>
            <w:r w:rsidRPr="00997628">
              <w:rPr>
                <w:rFonts w:hint="eastAsia"/>
              </w:rPr>
              <w:t>10Hz</w:t>
            </w:r>
            <w:r w:rsidRPr="00997628">
              <w:rPr>
                <w:rFonts w:hint="eastAsia"/>
              </w:rPr>
              <w:t>；</w:t>
            </w:r>
          </w:p>
          <w:p w:rsidR="00997628" w:rsidRPr="00997628" w:rsidRDefault="00997628" w:rsidP="00997628">
            <w:r w:rsidRPr="00997628">
              <w:rPr>
                <w:rFonts w:hint="eastAsia"/>
              </w:rPr>
              <w:t>★</w:t>
            </w:r>
            <w:r w:rsidRPr="00997628">
              <w:rPr>
                <w:rFonts w:hint="eastAsia"/>
              </w:rPr>
              <w:t>j)</w:t>
            </w:r>
            <w:r w:rsidRPr="00997628">
              <w:rPr>
                <w:rFonts w:hint="eastAsia"/>
              </w:rPr>
              <w:t>激光波长：≧</w:t>
            </w:r>
            <w:r w:rsidRPr="00997628">
              <w:rPr>
                <w:rFonts w:hint="eastAsia"/>
              </w:rPr>
              <w:t>1550nm</w:t>
            </w:r>
          </w:p>
          <w:p w:rsidR="00997628" w:rsidRPr="00997628" w:rsidRDefault="00997628" w:rsidP="00997628">
            <w:r w:rsidRPr="00997628">
              <w:rPr>
                <w:rFonts w:hint="eastAsia"/>
              </w:rPr>
              <w:t>k)</w:t>
            </w:r>
            <w:r w:rsidRPr="00997628">
              <w:rPr>
                <w:rFonts w:hint="eastAsia"/>
              </w:rPr>
              <w:t>防护等级：</w:t>
            </w:r>
            <w:r w:rsidRPr="00997628">
              <w:rPr>
                <w:rFonts w:hint="eastAsia"/>
              </w:rPr>
              <w:t xml:space="preserve">1 </w:t>
            </w:r>
            <w:r w:rsidRPr="00997628">
              <w:rPr>
                <w:rFonts w:hint="eastAsia"/>
              </w:rPr>
              <w:t>级（人眼安全）；</w:t>
            </w:r>
          </w:p>
          <w:p w:rsidR="00997628" w:rsidRPr="00997628" w:rsidRDefault="00997628" w:rsidP="00997628">
            <w:r w:rsidRPr="00997628">
              <w:rPr>
                <w:rFonts w:hint="eastAsia"/>
              </w:rPr>
              <w:t>l)</w:t>
            </w:r>
            <w:r w:rsidRPr="00997628">
              <w:rPr>
                <w:rFonts w:hint="eastAsia"/>
              </w:rPr>
              <w:t>虚警率（</w:t>
            </w:r>
            <w:r w:rsidRPr="00997628">
              <w:rPr>
                <w:rFonts w:hint="eastAsia"/>
              </w:rPr>
              <w:t>@100klx</w:t>
            </w:r>
            <w:r w:rsidRPr="00997628">
              <w:rPr>
                <w:rFonts w:hint="eastAsia"/>
              </w:rPr>
              <w:t>）</w:t>
            </w:r>
            <w:r w:rsidRPr="00997628">
              <w:rPr>
                <w:rFonts w:hint="eastAsia"/>
              </w:rPr>
              <w:t>&lt;0.01%</w:t>
            </w:r>
            <w:r w:rsidRPr="00997628">
              <w:rPr>
                <w:rFonts w:hint="eastAsia"/>
              </w:rPr>
              <w:t>；</w:t>
            </w:r>
          </w:p>
          <w:p w:rsidR="00997628" w:rsidRPr="00997628" w:rsidRDefault="00997628" w:rsidP="00997628">
            <w:r w:rsidRPr="00997628">
              <w:rPr>
                <w:rFonts w:hint="eastAsia"/>
              </w:rPr>
              <w:t>③</w:t>
            </w:r>
            <w:r w:rsidRPr="00997628">
              <w:rPr>
                <w:rFonts w:hint="eastAsia"/>
              </w:rPr>
              <w:t xml:space="preserve"> </w:t>
            </w:r>
            <w:r w:rsidRPr="00997628">
              <w:rPr>
                <w:rFonts w:hint="eastAsia"/>
              </w:rPr>
              <w:t>可靠性要求：</w:t>
            </w:r>
          </w:p>
          <w:p w:rsidR="00997628" w:rsidRPr="00997628" w:rsidRDefault="00997628" w:rsidP="00997628">
            <w:r w:rsidRPr="00997628">
              <w:rPr>
                <w:rFonts w:hint="eastAsia"/>
              </w:rPr>
              <w:t>★</w:t>
            </w:r>
            <w:r w:rsidRPr="00997628">
              <w:rPr>
                <w:rFonts w:hint="eastAsia"/>
              </w:rPr>
              <w:t>a)</w:t>
            </w:r>
            <w:r w:rsidRPr="00997628">
              <w:rPr>
                <w:rFonts w:hint="eastAsia"/>
              </w:rPr>
              <w:t>工作环境温度至少达到</w:t>
            </w:r>
            <w:r w:rsidRPr="00997628">
              <w:rPr>
                <w:rFonts w:hint="eastAsia"/>
              </w:rPr>
              <w:t>-40</w:t>
            </w:r>
            <w:r w:rsidRPr="00997628">
              <w:rPr>
                <w:rFonts w:hint="eastAsia"/>
              </w:rPr>
              <w:t>℃至</w:t>
            </w:r>
            <w:r w:rsidRPr="00997628">
              <w:rPr>
                <w:rFonts w:hint="eastAsia"/>
              </w:rPr>
              <w:t>+</w:t>
            </w:r>
            <w:r w:rsidRPr="00997628">
              <w:t>85</w:t>
            </w:r>
            <w:r w:rsidRPr="00997628">
              <w:rPr>
                <w:rFonts w:hint="eastAsia"/>
              </w:rPr>
              <w:t>℃；</w:t>
            </w:r>
          </w:p>
          <w:p w:rsidR="00997628" w:rsidRPr="00997628" w:rsidRDefault="00997628" w:rsidP="00997628">
            <w:r w:rsidRPr="00997628">
              <w:rPr>
                <w:rFonts w:hint="eastAsia"/>
              </w:rPr>
              <w:t>b)</w:t>
            </w:r>
            <w:r w:rsidRPr="00997628">
              <w:rPr>
                <w:rFonts w:hint="eastAsia"/>
              </w:rPr>
              <w:t>工作环境湿度至少达到</w:t>
            </w:r>
            <w:r w:rsidRPr="00997628">
              <w:rPr>
                <w:rFonts w:hint="eastAsia"/>
              </w:rPr>
              <w:t>0%~95%</w:t>
            </w:r>
            <w:r w:rsidRPr="00997628">
              <w:rPr>
                <w:rFonts w:hint="eastAsia"/>
              </w:rPr>
              <w:t>，无凝结；</w:t>
            </w:r>
          </w:p>
          <w:p w:rsidR="00997628" w:rsidRPr="00997628" w:rsidRDefault="00997628" w:rsidP="00997628">
            <w:r w:rsidRPr="00997628">
              <w:rPr>
                <w:rFonts w:hint="eastAsia"/>
              </w:rPr>
              <w:t>c)</w:t>
            </w:r>
            <w:r w:rsidRPr="00997628">
              <w:rPr>
                <w:rFonts w:hint="eastAsia"/>
              </w:rPr>
              <w:t>防护等级：至少达到</w:t>
            </w:r>
            <w:r w:rsidRPr="00997628">
              <w:rPr>
                <w:rFonts w:hint="eastAsia"/>
              </w:rPr>
              <w:t>IP67</w:t>
            </w:r>
            <w:r w:rsidRPr="00997628">
              <w:rPr>
                <w:rFonts w:hint="eastAsia"/>
              </w:rPr>
              <w:t>；</w:t>
            </w:r>
          </w:p>
          <w:p w:rsidR="00997628" w:rsidRPr="00997628" w:rsidRDefault="00997628" w:rsidP="00997628">
            <w:pPr>
              <w:rPr>
                <w:rFonts w:hint="eastAsia"/>
              </w:rPr>
            </w:pPr>
            <w:r w:rsidRPr="00997628">
              <w:rPr>
                <w:rFonts w:hint="eastAsia"/>
              </w:rPr>
              <w:t>d)MTBF</w:t>
            </w:r>
            <w:r w:rsidRPr="00997628">
              <w:rPr>
                <w:rFonts w:hint="eastAsia"/>
              </w:rPr>
              <w:t>时间应不小于</w:t>
            </w:r>
            <w:r w:rsidRPr="00997628">
              <w:rPr>
                <w:rFonts w:hint="eastAsia"/>
              </w:rPr>
              <w:t>50000</w:t>
            </w:r>
            <w:r w:rsidRPr="00997628">
              <w:rPr>
                <w:rFonts w:hint="eastAsia"/>
              </w:rPr>
              <w:t>小时。</w:t>
            </w:r>
          </w:p>
          <w:p w:rsidR="00997628" w:rsidRPr="00997628" w:rsidRDefault="00997628" w:rsidP="00997628">
            <w:r w:rsidRPr="00997628">
              <w:t>③</w:t>
            </w:r>
            <w:r w:rsidRPr="00997628">
              <w:rPr>
                <w:rFonts w:hint="eastAsia"/>
              </w:rPr>
              <w:t>开放性要求</w:t>
            </w:r>
            <w:r w:rsidRPr="00997628">
              <w:t>：</w:t>
            </w:r>
          </w:p>
          <w:p w:rsidR="00997628" w:rsidRPr="00997628" w:rsidRDefault="00997628" w:rsidP="00997628">
            <w:r w:rsidRPr="00997628">
              <w:rPr>
                <w:rFonts w:hint="eastAsia"/>
              </w:rPr>
              <w:t>应具备开放架构，激光雷达的数据输出和</w:t>
            </w:r>
            <w:proofErr w:type="gramStart"/>
            <w:r w:rsidRPr="00997628">
              <w:rPr>
                <w:rFonts w:hint="eastAsia"/>
              </w:rPr>
              <w:t>管控不依赖</w:t>
            </w:r>
            <w:proofErr w:type="gramEnd"/>
            <w:r w:rsidRPr="00997628">
              <w:rPr>
                <w:rFonts w:hint="eastAsia"/>
              </w:rPr>
              <w:t>特定平台或软件，必须能够向第三方平台提供直连接口。</w:t>
            </w:r>
          </w:p>
          <w:p w:rsidR="00997628" w:rsidRPr="00997628" w:rsidRDefault="00997628" w:rsidP="00997628">
            <w:pPr>
              <w:rPr>
                <w:rFonts w:hint="eastAsia"/>
              </w:rPr>
            </w:pPr>
            <w:r w:rsidRPr="00997628">
              <w:rPr>
                <w:rFonts w:hint="eastAsia"/>
              </w:rPr>
              <w:t>类型</w:t>
            </w:r>
            <w:r w:rsidRPr="00997628">
              <w:rPr>
                <w:rFonts w:hint="eastAsia"/>
              </w:rPr>
              <w:t>2:</w:t>
            </w:r>
          </w:p>
          <w:p w:rsidR="00997628" w:rsidRPr="00997628" w:rsidRDefault="00997628" w:rsidP="00997628">
            <w:pPr>
              <w:rPr>
                <w:rFonts w:hint="eastAsia"/>
              </w:rPr>
            </w:pPr>
            <w:r w:rsidRPr="00997628">
              <w:rPr>
                <w:rFonts w:hint="eastAsia"/>
              </w:rPr>
              <w:t>①</w:t>
            </w:r>
            <w:r w:rsidRPr="00997628">
              <w:rPr>
                <w:rFonts w:hint="eastAsia"/>
              </w:rPr>
              <w:t xml:space="preserve"> </w:t>
            </w:r>
            <w:r w:rsidRPr="00997628">
              <w:rPr>
                <w:rFonts w:hint="eastAsia"/>
              </w:rPr>
              <w:t>功能与接口要求：</w:t>
            </w:r>
          </w:p>
          <w:p w:rsidR="00997628" w:rsidRPr="00997628" w:rsidRDefault="00997628" w:rsidP="00997628">
            <w:pPr>
              <w:rPr>
                <w:rFonts w:hint="eastAsia"/>
              </w:rPr>
            </w:pPr>
            <w:r w:rsidRPr="00997628">
              <w:rPr>
                <w:rFonts w:hint="eastAsia"/>
              </w:rPr>
              <w:t>a)</w:t>
            </w:r>
            <w:r w:rsidRPr="00997628">
              <w:rPr>
                <w:rFonts w:hint="eastAsia"/>
              </w:rPr>
              <w:t>支持雷达数据获取、可视化、保存和回放功能；</w:t>
            </w:r>
          </w:p>
          <w:p w:rsidR="00997628" w:rsidRPr="00997628" w:rsidRDefault="00997628" w:rsidP="00997628">
            <w:pPr>
              <w:rPr>
                <w:rFonts w:hint="eastAsia"/>
              </w:rPr>
            </w:pPr>
            <w:r w:rsidRPr="00997628">
              <w:rPr>
                <w:rFonts w:hint="eastAsia"/>
              </w:rPr>
              <w:t>b)</w:t>
            </w:r>
            <w:r w:rsidRPr="00997628">
              <w:rPr>
                <w:rFonts w:hint="eastAsia"/>
              </w:rPr>
              <w:t>支持多雷达数据融合功能；</w:t>
            </w:r>
          </w:p>
          <w:p w:rsidR="00997628" w:rsidRPr="00997628" w:rsidRDefault="00997628" w:rsidP="00997628">
            <w:pPr>
              <w:rPr>
                <w:rFonts w:hint="eastAsia"/>
              </w:rPr>
            </w:pPr>
            <w:r w:rsidRPr="00997628">
              <w:rPr>
                <w:rFonts w:hint="eastAsia"/>
              </w:rPr>
              <w:t>c)</w:t>
            </w:r>
            <w:r w:rsidRPr="00997628">
              <w:rPr>
                <w:rFonts w:hint="eastAsia"/>
              </w:rPr>
              <w:t>支持多种回波检测方式设定；</w:t>
            </w:r>
          </w:p>
          <w:p w:rsidR="00997628" w:rsidRPr="00997628" w:rsidRDefault="00997628" w:rsidP="00997628">
            <w:pPr>
              <w:rPr>
                <w:rFonts w:hint="eastAsia"/>
              </w:rPr>
            </w:pPr>
            <w:r w:rsidRPr="00997628">
              <w:rPr>
                <w:rFonts w:hint="eastAsia"/>
              </w:rPr>
              <w:t>d)</w:t>
            </w:r>
            <w:r w:rsidRPr="00997628">
              <w:rPr>
                <w:rFonts w:hint="eastAsia"/>
              </w:rPr>
              <w:t>应支持</w:t>
            </w:r>
            <w:r w:rsidRPr="00997628">
              <w:rPr>
                <w:rFonts w:hint="eastAsia"/>
              </w:rPr>
              <w:t>GPS</w:t>
            </w:r>
            <w:r w:rsidRPr="00997628">
              <w:rPr>
                <w:rFonts w:hint="eastAsia"/>
              </w:rPr>
              <w:t>校时，输出毫秒</w:t>
            </w:r>
            <w:proofErr w:type="gramStart"/>
            <w:r w:rsidRPr="00997628">
              <w:rPr>
                <w:rFonts w:hint="eastAsia"/>
              </w:rPr>
              <w:t>级时间戳</w:t>
            </w:r>
            <w:proofErr w:type="gramEnd"/>
            <w:r w:rsidRPr="00997628">
              <w:rPr>
                <w:rFonts w:hint="eastAsia"/>
              </w:rPr>
              <w:t>；</w:t>
            </w:r>
            <w:r w:rsidRPr="00997628">
              <w:rPr>
                <w:rFonts w:hint="eastAsia"/>
              </w:rPr>
              <w:t xml:space="preserve"> </w:t>
            </w:r>
          </w:p>
          <w:p w:rsidR="00997628" w:rsidRPr="00997628" w:rsidRDefault="00997628" w:rsidP="00997628">
            <w:pPr>
              <w:rPr>
                <w:rFonts w:hint="eastAsia"/>
              </w:rPr>
            </w:pPr>
            <w:r w:rsidRPr="00997628">
              <w:rPr>
                <w:rFonts w:hint="eastAsia"/>
              </w:rPr>
              <w:t>e)</w:t>
            </w:r>
            <w:r w:rsidRPr="00997628">
              <w:rPr>
                <w:rFonts w:hint="eastAsia"/>
              </w:rPr>
              <w:t>支持点云输出、跟踪目标输出点云和跟踪目标输出；</w:t>
            </w:r>
          </w:p>
          <w:p w:rsidR="00997628" w:rsidRPr="00997628" w:rsidRDefault="00997628" w:rsidP="00997628">
            <w:pPr>
              <w:rPr>
                <w:rFonts w:hint="eastAsia"/>
              </w:rPr>
            </w:pPr>
            <w:r w:rsidRPr="00997628">
              <w:rPr>
                <w:rFonts w:hint="eastAsia"/>
              </w:rPr>
              <w:t>f)</w:t>
            </w:r>
            <w:r w:rsidRPr="00997628">
              <w:rPr>
                <w:rFonts w:hint="eastAsia"/>
              </w:rPr>
              <w:t>至少一个</w:t>
            </w:r>
            <w:r w:rsidRPr="00997628">
              <w:rPr>
                <w:rFonts w:hint="eastAsia"/>
              </w:rPr>
              <w:t>100M/1000M</w:t>
            </w:r>
            <w:r w:rsidRPr="00997628">
              <w:rPr>
                <w:rFonts w:hint="eastAsia"/>
              </w:rPr>
              <w:t>自适应</w:t>
            </w:r>
            <w:r w:rsidRPr="00997628">
              <w:rPr>
                <w:rFonts w:hint="eastAsia"/>
              </w:rPr>
              <w:t>RJ45</w:t>
            </w:r>
            <w:r w:rsidRPr="00997628">
              <w:rPr>
                <w:rFonts w:hint="eastAsia"/>
              </w:rPr>
              <w:t>以太网口，具备电源及</w:t>
            </w:r>
            <w:r w:rsidRPr="00997628">
              <w:rPr>
                <w:rFonts w:hint="eastAsia"/>
              </w:rPr>
              <w:t>GPS</w:t>
            </w:r>
            <w:r w:rsidRPr="00997628">
              <w:rPr>
                <w:rFonts w:hint="eastAsia"/>
              </w:rPr>
              <w:t>信号同步接口；</w:t>
            </w:r>
          </w:p>
          <w:p w:rsidR="00997628" w:rsidRPr="00997628" w:rsidRDefault="00997628" w:rsidP="00997628">
            <w:pPr>
              <w:rPr>
                <w:rFonts w:hint="eastAsia"/>
              </w:rPr>
            </w:pPr>
            <w:r w:rsidRPr="00997628">
              <w:rPr>
                <w:rFonts w:hint="eastAsia"/>
              </w:rPr>
              <w:t>g)</w:t>
            </w:r>
            <w:r w:rsidRPr="00997628">
              <w:rPr>
                <w:rFonts w:hint="eastAsia"/>
              </w:rPr>
              <w:t>支持</w:t>
            </w:r>
            <w:r w:rsidRPr="00997628">
              <w:rPr>
                <w:rFonts w:hint="eastAsia"/>
              </w:rPr>
              <w:t>UDP/TCP</w:t>
            </w:r>
            <w:r w:rsidRPr="00997628">
              <w:rPr>
                <w:rFonts w:hint="eastAsia"/>
              </w:rPr>
              <w:t>通讯协议；</w:t>
            </w:r>
          </w:p>
          <w:p w:rsidR="00997628" w:rsidRPr="00997628" w:rsidRDefault="00997628" w:rsidP="00997628">
            <w:pPr>
              <w:rPr>
                <w:rFonts w:hint="eastAsia"/>
              </w:rPr>
            </w:pPr>
            <w:r w:rsidRPr="00997628">
              <w:rPr>
                <w:rFonts w:hint="eastAsia"/>
              </w:rPr>
              <w:t>h)</w:t>
            </w:r>
            <w:r w:rsidRPr="00997628">
              <w:rPr>
                <w:rFonts w:hint="eastAsia"/>
              </w:rPr>
              <w:t>应用层，支持</w:t>
            </w:r>
            <w:r w:rsidRPr="00997628">
              <w:rPr>
                <w:rFonts w:hint="eastAsia"/>
              </w:rPr>
              <w:t>protobuf</w:t>
            </w:r>
            <w:r w:rsidRPr="00997628">
              <w:rPr>
                <w:rFonts w:hint="eastAsia"/>
              </w:rPr>
              <w:t>协议；</w:t>
            </w:r>
          </w:p>
          <w:p w:rsidR="00997628" w:rsidRPr="00997628" w:rsidRDefault="00997628" w:rsidP="00997628">
            <w:pPr>
              <w:rPr>
                <w:rFonts w:hint="eastAsia"/>
              </w:rPr>
            </w:pPr>
            <w:r w:rsidRPr="00997628">
              <w:rPr>
                <w:rFonts w:hint="eastAsia"/>
              </w:rPr>
              <w:t>i)</w:t>
            </w:r>
            <w:r w:rsidRPr="00997628">
              <w:rPr>
                <w:rFonts w:hint="eastAsia"/>
              </w:rPr>
              <w:t>支持</w:t>
            </w:r>
            <w:r w:rsidRPr="00997628">
              <w:rPr>
                <w:rFonts w:hint="eastAsia"/>
              </w:rPr>
              <w:t>PPS</w:t>
            </w:r>
            <w:r w:rsidRPr="00997628">
              <w:rPr>
                <w:rFonts w:hint="eastAsia"/>
              </w:rPr>
              <w:t>（</w:t>
            </w:r>
            <w:r w:rsidRPr="00997628">
              <w:rPr>
                <w:rFonts w:hint="eastAsia"/>
              </w:rPr>
              <w:t>Pulse Per Second</w:t>
            </w:r>
            <w:r w:rsidRPr="00997628">
              <w:rPr>
                <w:rFonts w:hint="eastAsia"/>
              </w:rPr>
              <w:t>）。</w:t>
            </w:r>
          </w:p>
          <w:p w:rsidR="00997628" w:rsidRPr="00997628" w:rsidRDefault="00997628" w:rsidP="00997628">
            <w:pPr>
              <w:rPr>
                <w:rFonts w:hint="eastAsia"/>
              </w:rPr>
            </w:pPr>
            <w:r w:rsidRPr="00997628">
              <w:rPr>
                <w:rFonts w:hint="eastAsia"/>
              </w:rPr>
              <w:t>②</w:t>
            </w:r>
            <w:r w:rsidRPr="00997628">
              <w:rPr>
                <w:rFonts w:hint="eastAsia"/>
              </w:rPr>
              <w:t xml:space="preserve"> </w:t>
            </w:r>
            <w:r w:rsidRPr="00997628">
              <w:rPr>
                <w:rFonts w:hint="eastAsia"/>
              </w:rPr>
              <w:t>性能参数：</w:t>
            </w:r>
          </w:p>
          <w:p w:rsidR="00997628" w:rsidRPr="00997628" w:rsidRDefault="00997628" w:rsidP="00997628">
            <w:pPr>
              <w:rPr>
                <w:rFonts w:hint="eastAsia"/>
              </w:rPr>
            </w:pPr>
            <w:r w:rsidRPr="00997628">
              <w:rPr>
                <w:rFonts w:hint="eastAsia"/>
              </w:rPr>
              <w:t>a)</w:t>
            </w:r>
            <w:r w:rsidRPr="00997628">
              <w:rPr>
                <w:rFonts w:hint="eastAsia"/>
              </w:rPr>
              <w:t>测距：≧</w:t>
            </w:r>
            <w:r w:rsidRPr="00997628">
              <w:rPr>
                <w:rFonts w:hint="eastAsia"/>
              </w:rPr>
              <w:t xml:space="preserve"> 200m(150m@10% NIST)</w:t>
            </w:r>
            <w:r w:rsidRPr="00997628">
              <w:rPr>
                <w:rFonts w:hint="eastAsia"/>
              </w:rPr>
              <w:t>；</w:t>
            </w:r>
          </w:p>
          <w:p w:rsidR="00997628" w:rsidRPr="00997628" w:rsidRDefault="00997628" w:rsidP="00997628">
            <w:pPr>
              <w:rPr>
                <w:rFonts w:hint="eastAsia"/>
              </w:rPr>
            </w:pPr>
            <w:r w:rsidRPr="00997628">
              <w:rPr>
                <w:rFonts w:hint="eastAsia"/>
              </w:rPr>
              <w:t>b)</w:t>
            </w:r>
            <w:r w:rsidRPr="00997628">
              <w:rPr>
                <w:rFonts w:hint="eastAsia"/>
              </w:rPr>
              <w:t>距离精度±</w:t>
            </w:r>
            <w:r w:rsidRPr="00997628">
              <w:rPr>
                <w:rFonts w:hint="eastAsia"/>
              </w:rPr>
              <w:t xml:space="preserve">3cm </w:t>
            </w:r>
            <w:r w:rsidRPr="00997628">
              <w:rPr>
                <w:rFonts w:hint="eastAsia"/>
              </w:rPr>
              <w:t>（</w:t>
            </w:r>
            <w:r w:rsidRPr="00997628">
              <w:rPr>
                <w:rFonts w:hint="eastAsia"/>
              </w:rPr>
              <w:t xml:space="preserve">1 sigma </w:t>
            </w:r>
            <w:r w:rsidRPr="00997628">
              <w:rPr>
                <w:rFonts w:hint="eastAsia"/>
              </w:rPr>
              <w:t>）；</w:t>
            </w:r>
          </w:p>
          <w:p w:rsidR="00997628" w:rsidRPr="00997628" w:rsidRDefault="00997628" w:rsidP="00997628">
            <w:pPr>
              <w:rPr>
                <w:rFonts w:hint="eastAsia"/>
              </w:rPr>
            </w:pPr>
            <w:r w:rsidRPr="00997628">
              <w:rPr>
                <w:rFonts w:hint="eastAsia"/>
              </w:rPr>
              <w:t>c)</w:t>
            </w:r>
            <w:r w:rsidRPr="00997628">
              <w:rPr>
                <w:rFonts w:hint="eastAsia"/>
              </w:rPr>
              <w:t>等效线数：激光通道数大于等于</w:t>
            </w:r>
            <w:r w:rsidRPr="00997628">
              <w:rPr>
                <w:rFonts w:hint="eastAsia"/>
              </w:rPr>
              <w:t>32</w:t>
            </w:r>
            <w:r w:rsidRPr="00997628">
              <w:rPr>
                <w:rFonts w:hint="eastAsia"/>
              </w:rPr>
              <w:t>线</w:t>
            </w:r>
          </w:p>
          <w:p w:rsidR="00997628" w:rsidRPr="00997628" w:rsidRDefault="00997628" w:rsidP="00997628">
            <w:pPr>
              <w:rPr>
                <w:rFonts w:hint="eastAsia"/>
              </w:rPr>
            </w:pPr>
            <w:r w:rsidRPr="00997628">
              <w:rPr>
                <w:rFonts w:hint="eastAsia"/>
              </w:rPr>
              <w:t>d)</w:t>
            </w:r>
            <w:r w:rsidRPr="00997628">
              <w:rPr>
                <w:rFonts w:hint="eastAsia"/>
              </w:rPr>
              <w:t>跟踪目标数≧</w:t>
            </w:r>
            <w:r w:rsidRPr="00997628">
              <w:rPr>
                <w:rFonts w:hint="eastAsia"/>
              </w:rPr>
              <w:t>128</w:t>
            </w:r>
            <w:r w:rsidRPr="00997628">
              <w:rPr>
                <w:rFonts w:hint="eastAsia"/>
              </w:rPr>
              <w:t>个；</w:t>
            </w:r>
          </w:p>
          <w:p w:rsidR="00997628" w:rsidRPr="00997628" w:rsidRDefault="00997628" w:rsidP="00997628">
            <w:pPr>
              <w:rPr>
                <w:rFonts w:hint="eastAsia"/>
              </w:rPr>
            </w:pPr>
            <w:r w:rsidRPr="00997628">
              <w:rPr>
                <w:rFonts w:hint="eastAsia"/>
              </w:rPr>
              <w:t>e)</w:t>
            </w:r>
            <w:r w:rsidRPr="00997628">
              <w:rPr>
                <w:rFonts w:hint="eastAsia"/>
              </w:rPr>
              <w:t>垂直视场角：</w:t>
            </w:r>
            <w:r w:rsidRPr="00997628">
              <w:rPr>
                <w:rFonts w:hint="eastAsia"/>
              </w:rPr>
              <w:t xml:space="preserve"> </w:t>
            </w:r>
            <w:r w:rsidRPr="00997628">
              <w:rPr>
                <w:rFonts w:hint="eastAsia"/>
              </w:rPr>
              <w:t>≧</w:t>
            </w:r>
            <w:r w:rsidRPr="00997628">
              <w:rPr>
                <w:rFonts w:hint="eastAsia"/>
              </w:rPr>
              <w:t>40</w:t>
            </w:r>
            <w:r w:rsidRPr="00997628">
              <w:rPr>
                <w:rFonts w:hint="eastAsia"/>
              </w:rPr>
              <w:t>°</w:t>
            </w:r>
          </w:p>
          <w:p w:rsidR="00997628" w:rsidRPr="00997628" w:rsidRDefault="00997628" w:rsidP="00997628">
            <w:pPr>
              <w:rPr>
                <w:rFonts w:hint="eastAsia"/>
              </w:rPr>
            </w:pPr>
            <w:r w:rsidRPr="00997628">
              <w:rPr>
                <w:rFonts w:hint="eastAsia"/>
              </w:rPr>
              <w:t>f)</w:t>
            </w:r>
            <w:r w:rsidRPr="00997628">
              <w:rPr>
                <w:rFonts w:hint="eastAsia"/>
              </w:rPr>
              <w:t>视角（水平）：</w:t>
            </w:r>
            <w:r w:rsidRPr="00997628">
              <w:rPr>
                <w:rFonts w:hint="eastAsia"/>
              </w:rPr>
              <w:t>150</w:t>
            </w:r>
            <w:r w:rsidRPr="00997628">
              <w:rPr>
                <w:rFonts w:hint="eastAsia"/>
              </w:rPr>
              <w:t>°以上；</w:t>
            </w:r>
          </w:p>
          <w:p w:rsidR="00997628" w:rsidRPr="00997628" w:rsidRDefault="00997628" w:rsidP="00997628">
            <w:pPr>
              <w:rPr>
                <w:rFonts w:hint="eastAsia"/>
              </w:rPr>
            </w:pPr>
            <w:r w:rsidRPr="00997628">
              <w:rPr>
                <w:rFonts w:hint="eastAsia"/>
              </w:rPr>
              <w:t>g)</w:t>
            </w:r>
            <w:r w:rsidRPr="00997628">
              <w:rPr>
                <w:rFonts w:hint="eastAsia"/>
              </w:rPr>
              <w:t>垂直角度分辨率满足</w:t>
            </w:r>
            <w:r w:rsidRPr="00997628">
              <w:rPr>
                <w:rFonts w:hint="eastAsia"/>
              </w:rPr>
              <w:t>0.33</w:t>
            </w:r>
            <w:r w:rsidRPr="00997628">
              <w:rPr>
                <w:rFonts w:hint="eastAsia"/>
              </w:rPr>
              <w:t>°；</w:t>
            </w:r>
          </w:p>
          <w:p w:rsidR="00997628" w:rsidRPr="00997628" w:rsidRDefault="00997628" w:rsidP="00997628">
            <w:pPr>
              <w:rPr>
                <w:rFonts w:hint="eastAsia"/>
              </w:rPr>
            </w:pPr>
            <w:r w:rsidRPr="00997628">
              <w:rPr>
                <w:rFonts w:hint="eastAsia"/>
              </w:rPr>
              <w:t>h)</w:t>
            </w:r>
            <w:r w:rsidRPr="00997628">
              <w:rPr>
                <w:rFonts w:hint="eastAsia"/>
              </w:rPr>
              <w:t>水平角度分辨率平均优于</w:t>
            </w:r>
            <w:r w:rsidRPr="00997628">
              <w:rPr>
                <w:rFonts w:hint="eastAsia"/>
              </w:rPr>
              <w:t>0.2</w:t>
            </w:r>
            <w:r w:rsidRPr="00997628">
              <w:rPr>
                <w:rFonts w:hint="eastAsia"/>
              </w:rPr>
              <w:t>°；</w:t>
            </w:r>
          </w:p>
          <w:p w:rsidR="00997628" w:rsidRPr="00997628" w:rsidRDefault="00997628" w:rsidP="00997628">
            <w:pPr>
              <w:rPr>
                <w:rFonts w:hint="eastAsia"/>
              </w:rPr>
            </w:pPr>
            <w:r w:rsidRPr="00997628">
              <w:rPr>
                <w:rFonts w:hint="eastAsia"/>
              </w:rPr>
              <w:t>i)</w:t>
            </w:r>
            <w:r w:rsidRPr="00997628">
              <w:rPr>
                <w:rFonts w:hint="eastAsia"/>
              </w:rPr>
              <w:t>帧率：不低于</w:t>
            </w:r>
            <w:r w:rsidRPr="00997628">
              <w:rPr>
                <w:rFonts w:hint="eastAsia"/>
              </w:rPr>
              <w:t>10Hz</w:t>
            </w:r>
            <w:r w:rsidRPr="00997628">
              <w:rPr>
                <w:rFonts w:hint="eastAsia"/>
              </w:rPr>
              <w:t>；</w:t>
            </w:r>
          </w:p>
          <w:p w:rsidR="00997628" w:rsidRPr="00997628" w:rsidRDefault="00997628" w:rsidP="00997628">
            <w:pPr>
              <w:rPr>
                <w:rFonts w:hint="eastAsia"/>
              </w:rPr>
            </w:pPr>
            <w:r w:rsidRPr="00997628">
              <w:rPr>
                <w:rFonts w:hint="eastAsia"/>
              </w:rPr>
              <w:t>j)</w:t>
            </w:r>
            <w:r w:rsidRPr="00997628">
              <w:rPr>
                <w:rFonts w:hint="eastAsia"/>
              </w:rPr>
              <w:t>激光波长：≧</w:t>
            </w:r>
            <w:r w:rsidRPr="00997628">
              <w:rPr>
                <w:rFonts w:hint="eastAsia"/>
              </w:rPr>
              <w:t xml:space="preserve"> 905nm</w:t>
            </w:r>
            <w:r w:rsidRPr="00997628">
              <w:rPr>
                <w:rFonts w:hint="eastAsia"/>
              </w:rPr>
              <w:t>；</w:t>
            </w:r>
          </w:p>
          <w:p w:rsidR="00997628" w:rsidRPr="00997628" w:rsidRDefault="00997628" w:rsidP="00997628">
            <w:pPr>
              <w:rPr>
                <w:rFonts w:hint="eastAsia"/>
              </w:rPr>
            </w:pPr>
            <w:r w:rsidRPr="00997628">
              <w:rPr>
                <w:rFonts w:hint="eastAsia"/>
              </w:rPr>
              <w:t>k)</w:t>
            </w:r>
            <w:r w:rsidRPr="00997628">
              <w:rPr>
                <w:rFonts w:hint="eastAsia"/>
              </w:rPr>
              <w:t>防护等级：</w:t>
            </w:r>
            <w:r w:rsidRPr="00997628">
              <w:rPr>
                <w:rFonts w:hint="eastAsia"/>
              </w:rPr>
              <w:t xml:space="preserve">1 </w:t>
            </w:r>
            <w:r w:rsidRPr="00997628">
              <w:rPr>
                <w:rFonts w:hint="eastAsia"/>
              </w:rPr>
              <w:t>级（人眼安全）；</w:t>
            </w:r>
          </w:p>
          <w:p w:rsidR="00997628" w:rsidRPr="00997628" w:rsidRDefault="00997628" w:rsidP="00997628">
            <w:pPr>
              <w:rPr>
                <w:rFonts w:hint="eastAsia"/>
              </w:rPr>
            </w:pPr>
            <w:r w:rsidRPr="00997628">
              <w:rPr>
                <w:rFonts w:hint="eastAsia"/>
              </w:rPr>
              <w:t>l)</w:t>
            </w:r>
            <w:r w:rsidRPr="00997628">
              <w:rPr>
                <w:rFonts w:hint="eastAsia"/>
              </w:rPr>
              <w:t>虚警率（</w:t>
            </w:r>
            <w:r w:rsidRPr="00997628">
              <w:rPr>
                <w:rFonts w:hint="eastAsia"/>
              </w:rPr>
              <w:t>@100klx</w:t>
            </w:r>
            <w:r w:rsidRPr="00997628">
              <w:rPr>
                <w:rFonts w:hint="eastAsia"/>
              </w:rPr>
              <w:t>）</w:t>
            </w:r>
            <w:r w:rsidRPr="00997628">
              <w:rPr>
                <w:rFonts w:hint="eastAsia"/>
              </w:rPr>
              <w:t>&lt;0.01%</w:t>
            </w:r>
            <w:r w:rsidRPr="00997628">
              <w:rPr>
                <w:rFonts w:hint="eastAsia"/>
              </w:rPr>
              <w:t>；</w:t>
            </w:r>
          </w:p>
          <w:p w:rsidR="00997628" w:rsidRPr="00997628" w:rsidRDefault="00997628" w:rsidP="00997628">
            <w:pPr>
              <w:rPr>
                <w:rFonts w:hint="eastAsia"/>
              </w:rPr>
            </w:pPr>
            <w:r w:rsidRPr="00997628">
              <w:rPr>
                <w:rFonts w:hint="eastAsia"/>
              </w:rPr>
              <w:t>m)</w:t>
            </w:r>
            <w:r w:rsidRPr="00997628">
              <w:rPr>
                <w:rFonts w:hint="eastAsia"/>
              </w:rPr>
              <w:t>光束发散度</w:t>
            </w:r>
            <w:r w:rsidRPr="00997628">
              <w:rPr>
                <w:rFonts w:hint="eastAsia"/>
              </w:rPr>
              <w:t>0.28x0.03</w:t>
            </w:r>
            <w:r w:rsidRPr="00997628">
              <w:rPr>
                <w:rFonts w:hint="eastAsia"/>
              </w:rPr>
              <w:t>。</w:t>
            </w:r>
            <w:r w:rsidRPr="00997628">
              <w:rPr>
                <w:rFonts w:hint="eastAsia"/>
              </w:rPr>
              <w:t xml:space="preserve"> </w:t>
            </w:r>
          </w:p>
          <w:p w:rsidR="00997628" w:rsidRPr="00997628" w:rsidRDefault="00997628" w:rsidP="00997628">
            <w:pPr>
              <w:rPr>
                <w:rFonts w:hint="eastAsia"/>
              </w:rPr>
            </w:pPr>
            <w:r w:rsidRPr="00997628">
              <w:rPr>
                <w:rFonts w:hint="eastAsia"/>
              </w:rPr>
              <w:t>③可靠性要求：</w:t>
            </w:r>
          </w:p>
          <w:p w:rsidR="00997628" w:rsidRPr="00997628" w:rsidRDefault="00997628" w:rsidP="00997628">
            <w:pPr>
              <w:rPr>
                <w:rFonts w:hint="eastAsia"/>
              </w:rPr>
            </w:pPr>
            <w:r w:rsidRPr="00997628">
              <w:rPr>
                <w:rFonts w:hint="eastAsia"/>
              </w:rPr>
              <w:t>a)</w:t>
            </w:r>
            <w:r w:rsidRPr="00997628">
              <w:rPr>
                <w:rFonts w:hint="eastAsia"/>
              </w:rPr>
              <w:t>工作环境温度：至少达到</w:t>
            </w:r>
            <w:r w:rsidRPr="00997628">
              <w:rPr>
                <w:rFonts w:hint="eastAsia"/>
              </w:rPr>
              <w:t>-30</w:t>
            </w:r>
            <w:r w:rsidRPr="00997628">
              <w:rPr>
                <w:rFonts w:hint="eastAsia"/>
              </w:rPr>
              <w:t>℃至</w:t>
            </w:r>
            <w:r w:rsidRPr="00997628">
              <w:rPr>
                <w:rFonts w:hint="eastAsia"/>
              </w:rPr>
              <w:t>+60</w:t>
            </w:r>
            <w:r w:rsidRPr="00997628">
              <w:rPr>
                <w:rFonts w:hint="eastAsia"/>
              </w:rPr>
              <w:t>℃；</w:t>
            </w:r>
          </w:p>
          <w:p w:rsidR="00997628" w:rsidRPr="00997628" w:rsidRDefault="00997628" w:rsidP="00997628">
            <w:pPr>
              <w:rPr>
                <w:rFonts w:hint="eastAsia"/>
              </w:rPr>
            </w:pPr>
            <w:r w:rsidRPr="00997628">
              <w:rPr>
                <w:rFonts w:hint="eastAsia"/>
              </w:rPr>
              <w:t>b)</w:t>
            </w:r>
            <w:r w:rsidRPr="00997628">
              <w:rPr>
                <w:rFonts w:hint="eastAsia"/>
              </w:rPr>
              <w:t>工作环境湿度：至少达到</w:t>
            </w:r>
            <w:r w:rsidRPr="00997628">
              <w:rPr>
                <w:rFonts w:hint="eastAsia"/>
              </w:rPr>
              <w:t>0%~95%</w:t>
            </w:r>
            <w:r w:rsidRPr="00997628">
              <w:rPr>
                <w:rFonts w:hint="eastAsia"/>
              </w:rPr>
              <w:t>，无凝结；</w:t>
            </w:r>
          </w:p>
          <w:p w:rsidR="00997628" w:rsidRPr="00997628" w:rsidRDefault="00997628" w:rsidP="00997628">
            <w:pPr>
              <w:rPr>
                <w:rFonts w:hint="eastAsia"/>
              </w:rPr>
            </w:pPr>
            <w:r w:rsidRPr="00997628">
              <w:rPr>
                <w:rFonts w:hint="eastAsia"/>
              </w:rPr>
              <w:t>c)</w:t>
            </w:r>
            <w:r w:rsidRPr="00997628">
              <w:rPr>
                <w:rFonts w:hint="eastAsia"/>
              </w:rPr>
              <w:t>防护等级：至少达到</w:t>
            </w:r>
            <w:r w:rsidRPr="00997628">
              <w:rPr>
                <w:rFonts w:hint="eastAsia"/>
              </w:rPr>
              <w:t>IP67</w:t>
            </w:r>
            <w:r w:rsidRPr="00997628">
              <w:rPr>
                <w:rFonts w:hint="eastAsia"/>
              </w:rPr>
              <w:t>；</w:t>
            </w:r>
          </w:p>
          <w:p w:rsidR="00997628" w:rsidRPr="00997628" w:rsidRDefault="00997628" w:rsidP="00997628">
            <w:pPr>
              <w:rPr>
                <w:rFonts w:hint="eastAsia"/>
              </w:rPr>
            </w:pPr>
            <w:r w:rsidRPr="00997628">
              <w:rPr>
                <w:rFonts w:hint="eastAsia"/>
              </w:rPr>
              <w:lastRenderedPageBreak/>
              <w:t>d)MTBF</w:t>
            </w:r>
            <w:r w:rsidRPr="00997628">
              <w:rPr>
                <w:rFonts w:hint="eastAsia"/>
              </w:rPr>
              <w:t>时间应不小于</w:t>
            </w:r>
            <w:r w:rsidRPr="00997628">
              <w:rPr>
                <w:rFonts w:hint="eastAsia"/>
              </w:rPr>
              <w:t>20000</w:t>
            </w:r>
            <w:r w:rsidRPr="00997628">
              <w:rPr>
                <w:rFonts w:hint="eastAsia"/>
              </w:rPr>
              <w:t>小时。</w:t>
            </w:r>
          </w:p>
          <w:p w:rsidR="00997628" w:rsidRPr="00997628" w:rsidRDefault="00997628" w:rsidP="00997628">
            <w:pPr>
              <w:rPr>
                <w:rFonts w:hint="eastAsia"/>
              </w:rPr>
            </w:pPr>
            <w:r w:rsidRPr="00997628">
              <w:rPr>
                <w:rFonts w:hint="eastAsia"/>
              </w:rPr>
              <w:t>③开放性要求：</w:t>
            </w:r>
          </w:p>
          <w:p w:rsidR="00997628" w:rsidRPr="00997628" w:rsidRDefault="00997628" w:rsidP="00997628">
            <w:r w:rsidRPr="00997628">
              <w:rPr>
                <w:rFonts w:hint="eastAsia"/>
              </w:rPr>
              <w:t>应具备开放架构，激光雷达的数据输出和</w:t>
            </w:r>
            <w:proofErr w:type="gramStart"/>
            <w:r w:rsidRPr="00997628">
              <w:rPr>
                <w:rFonts w:hint="eastAsia"/>
              </w:rPr>
              <w:t>管控不依赖</w:t>
            </w:r>
            <w:proofErr w:type="gramEnd"/>
            <w:r w:rsidRPr="00997628">
              <w:rPr>
                <w:rFonts w:hint="eastAsia"/>
              </w:rPr>
              <w:t>特定平台或软件，必须能够向第三方平台提供直连接口。</w:t>
            </w:r>
          </w:p>
        </w:tc>
        <w:tc>
          <w:tcPr>
            <w:tcW w:w="757" w:type="dxa"/>
            <w:vAlign w:val="center"/>
          </w:tcPr>
          <w:p w:rsidR="00997628" w:rsidRPr="00997628" w:rsidRDefault="00997628" w:rsidP="00997628">
            <w:r w:rsidRPr="00997628">
              <w:rPr>
                <w:rFonts w:hint="eastAsia"/>
              </w:rPr>
              <w:lastRenderedPageBreak/>
              <w:t>25</w:t>
            </w:r>
          </w:p>
        </w:tc>
        <w:tc>
          <w:tcPr>
            <w:tcW w:w="532" w:type="dxa"/>
            <w:gridSpan w:val="2"/>
            <w:vAlign w:val="center"/>
          </w:tcPr>
          <w:p w:rsidR="00997628" w:rsidRPr="00997628" w:rsidRDefault="00997628" w:rsidP="00997628">
            <w:r w:rsidRPr="00997628">
              <w:rPr>
                <w:rFonts w:hint="eastAsia"/>
              </w:rPr>
              <w:t>台</w:t>
            </w:r>
          </w:p>
        </w:tc>
      </w:tr>
      <w:tr w:rsidR="00997628" w:rsidRPr="00997628" w:rsidTr="000760B2">
        <w:trPr>
          <w:trHeight w:val="1407"/>
        </w:trPr>
        <w:tc>
          <w:tcPr>
            <w:tcW w:w="537" w:type="dxa"/>
            <w:vAlign w:val="center"/>
          </w:tcPr>
          <w:p w:rsidR="00997628" w:rsidRPr="00997628" w:rsidRDefault="00997628" w:rsidP="00997628">
            <w:pPr>
              <w:rPr>
                <w:rFonts w:hint="eastAsia"/>
              </w:rPr>
            </w:pPr>
            <w:r w:rsidRPr="00997628">
              <w:rPr>
                <w:rFonts w:hint="eastAsia"/>
              </w:rPr>
              <w:lastRenderedPageBreak/>
              <w:t>3</w:t>
            </w:r>
          </w:p>
        </w:tc>
        <w:tc>
          <w:tcPr>
            <w:tcW w:w="1197" w:type="dxa"/>
            <w:gridSpan w:val="2"/>
            <w:tcBorders>
              <w:bottom w:val="single" w:sz="4" w:space="0" w:color="auto"/>
            </w:tcBorders>
            <w:vAlign w:val="center"/>
          </w:tcPr>
          <w:p w:rsidR="00997628" w:rsidRPr="00997628" w:rsidRDefault="00997628" w:rsidP="00997628">
            <w:r w:rsidRPr="00997628">
              <w:rPr>
                <w:rFonts w:hint="eastAsia"/>
              </w:rPr>
              <w:t>▲</w:t>
            </w:r>
            <w:r w:rsidRPr="00997628">
              <w:rPr>
                <w:rFonts w:hint="eastAsia"/>
              </w:rPr>
              <w:t>RSU</w:t>
            </w:r>
          </w:p>
        </w:tc>
        <w:tc>
          <w:tcPr>
            <w:tcW w:w="6831" w:type="dxa"/>
            <w:tcBorders>
              <w:bottom w:val="single" w:sz="4" w:space="0" w:color="auto"/>
            </w:tcBorders>
            <w:vAlign w:val="center"/>
          </w:tcPr>
          <w:p w:rsidR="00997628" w:rsidRPr="00997628" w:rsidRDefault="00997628" w:rsidP="00997628">
            <w:r w:rsidRPr="00997628">
              <w:rPr>
                <w:rFonts w:hint="eastAsia"/>
              </w:rPr>
              <w:t>为满足系统互联互通要求，城市物流配送场景路线内建议配置</w:t>
            </w:r>
            <w:r w:rsidRPr="00997628">
              <w:rPr>
                <w:rFonts w:hint="eastAsia"/>
              </w:rPr>
              <w:t>2</w:t>
            </w:r>
            <w:r w:rsidRPr="00997628">
              <w:rPr>
                <w:rFonts w:hint="eastAsia"/>
              </w:rPr>
              <w:t>种及以上不同</w:t>
            </w:r>
            <w:r w:rsidRPr="00997628">
              <w:rPr>
                <w:rFonts w:hint="eastAsia"/>
              </w:rPr>
              <w:t>RSU</w:t>
            </w:r>
            <w:r w:rsidRPr="00997628">
              <w:rPr>
                <w:rFonts w:hint="eastAsia"/>
              </w:rPr>
              <w:t>类型设备，每种设备部署不低于</w:t>
            </w:r>
            <w:r w:rsidRPr="00997628">
              <w:t>4</w:t>
            </w:r>
            <w:r w:rsidRPr="00997628">
              <w:rPr>
                <w:rFonts w:hint="eastAsia"/>
              </w:rPr>
              <w:t>个路口</w:t>
            </w:r>
            <w:r w:rsidRPr="00997628">
              <w:rPr>
                <w:rFonts w:hint="eastAsia"/>
              </w:rPr>
              <w:t>/</w:t>
            </w:r>
            <w:r w:rsidRPr="00997628">
              <w:rPr>
                <w:rFonts w:hint="eastAsia"/>
              </w:rPr>
              <w:t>路段。</w:t>
            </w:r>
          </w:p>
          <w:p w:rsidR="00997628" w:rsidRPr="00997628" w:rsidRDefault="00997628" w:rsidP="00997628">
            <w:pPr>
              <w:rPr>
                <w:rFonts w:hint="eastAsia"/>
              </w:rPr>
            </w:pPr>
            <w:r w:rsidRPr="00997628">
              <w:rPr>
                <w:rFonts w:hint="eastAsia"/>
              </w:rPr>
              <w:t>类型</w:t>
            </w:r>
            <w:r w:rsidRPr="00997628">
              <w:rPr>
                <w:rFonts w:hint="eastAsia"/>
              </w:rPr>
              <w:t>1</w:t>
            </w:r>
            <w:r w:rsidRPr="00997628">
              <w:t>：</w:t>
            </w:r>
          </w:p>
          <w:p w:rsidR="00997628" w:rsidRPr="00997628" w:rsidRDefault="00997628" w:rsidP="00997628">
            <w:r w:rsidRPr="00997628">
              <w:rPr>
                <w:rFonts w:hint="eastAsia"/>
              </w:rPr>
              <w:t>①</w:t>
            </w:r>
            <w:r w:rsidRPr="00997628">
              <w:rPr>
                <w:rFonts w:hint="eastAsia"/>
              </w:rPr>
              <w:t xml:space="preserve"> </w:t>
            </w:r>
            <w:r w:rsidRPr="00997628">
              <w:rPr>
                <w:rFonts w:hint="eastAsia"/>
              </w:rPr>
              <w:t>功能要求：</w:t>
            </w:r>
          </w:p>
          <w:p w:rsidR="00997628" w:rsidRPr="00997628" w:rsidRDefault="00997628" w:rsidP="00997628">
            <w:r w:rsidRPr="00997628">
              <w:rPr>
                <w:rFonts w:hint="eastAsia"/>
              </w:rPr>
              <w:t>a)</w:t>
            </w:r>
            <w:r w:rsidRPr="00997628">
              <w:rPr>
                <w:rFonts w:hint="eastAsia"/>
              </w:rPr>
              <w:t>支持</w:t>
            </w:r>
            <w:r w:rsidRPr="00997628">
              <w:rPr>
                <w:rFonts w:hint="eastAsia"/>
              </w:rPr>
              <w:t xml:space="preserve"> 4G</w:t>
            </w:r>
            <w:r w:rsidRPr="00997628">
              <w:rPr>
                <w:rFonts w:hint="eastAsia"/>
              </w:rPr>
              <w:t>、</w:t>
            </w:r>
            <w:r w:rsidRPr="00997628">
              <w:rPr>
                <w:rFonts w:hint="eastAsia"/>
              </w:rPr>
              <w:t>5G</w:t>
            </w:r>
            <w:r w:rsidRPr="00997628">
              <w:rPr>
                <w:rFonts w:hint="eastAsia"/>
              </w:rPr>
              <w:t>、</w:t>
            </w:r>
            <w:r w:rsidRPr="00997628">
              <w:rPr>
                <w:rFonts w:hint="eastAsia"/>
              </w:rPr>
              <w:t>LTE-V2X PC5;</w:t>
            </w:r>
            <w:r w:rsidRPr="00997628">
              <w:rPr>
                <w:rFonts w:hint="eastAsia"/>
              </w:rPr>
              <w:t>、</w:t>
            </w:r>
            <w:r w:rsidRPr="00997628">
              <w:rPr>
                <w:rFonts w:hint="eastAsia"/>
              </w:rPr>
              <w:t>WLAN802.11b/g/n</w:t>
            </w:r>
            <w:r w:rsidRPr="00997628">
              <w:rPr>
                <w:rFonts w:hint="eastAsia"/>
              </w:rPr>
              <w:t>（</w:t>
            </w:r>
            <w:r w:rsidRPr="00997628">
              <w:rPr>
                <w:rFonts w:hint="eastAsia"/>
              </w:rPr>
              <w:t>2.4GHz</w:t>
            </w:r>
            <w:r w:rsidRPr="00997628">
              <w:rPr>
                <w:rFonts w:hint="eastAsia"/>
              </w:rPr>
              <w:t>）等；</w:t>
            </w:r>
          </w:p>
          <w:p w:rsidR="00997628" w:rsidRPr="00997628" w:rsidRDefault="00997628" w:rsidP="00997628">
            <w:r w:rsidRPr="00997628">
              <w:rPr>
                <w:rFonts w:hint="eastAsia"/>
              </w:rPr>
              <w:t>★</w:t>
            </w:r>
            <w:r w:rsidRPr="00997628">
              <w:rPr>
                <w:rFonts w:hint="eastAsia"/>
              </w:rPr>
              <w:t>b)</w:t>
            </w:r>
            <w:r w:rsidRPr="00997628">
              <w:rPr>
                <w:rFonts w:hint="eastAsia"/>
              </w:rPr>
              <w:t>支持北斗定位系统</w:t>
            </w:r>
            <w:r w:rsidRPr="00997628">
              <w:rPr>
                <w:rFonts w:hint="eastAsia"/>
              </w:rPr>
              <w:t>,</w:t>
            </w:r>
            <w:r w:rsidRPr="00997628">
              <w:rPr>
                <w:rFonts w:hint="eastAsia"/>
              </w:rPr>
              <w:t>支持输出</w:t>
            </w:r>
            <w:r w:rsidRPr="00997628">
              <w:rPr>
                <w:rFonts w:hint="eastAsia"/>
              </w:rPr>
              <w:t>R</w:t>
            </w:r>
            <w:r w:rsidRPr="00997628">
              <w:t>TCM3</w:t>
            </w:r>
            <w:r w:rsidRPr="00997628">
              <w:rPr>
                <w:rFonts w:hint="eastAsia"/>
              </w:rPr>
              <w:t>.</w:t>
            </w:r>
            <w:r w:rsidRPr="00997628">
              <w:t>X</w:t>
            </w:r>
            <w:r w:rsidRPr="00997628">
              <w:rPr>
                <w:rFonts w:hint="eastAsia"/>
              </w:rPr>
              <w:t>数据格式；</w:t>
            </w:r>
          </w:p>
          <w:p w:rsidR="00997628" w:rsidRPr="00997628" w:rsidRDefault="00997628" w:rsidP="00997628">
            <w:r w:rsidRPr="00997628">
              <w:rPr>
                <w:rFonts w:hint="eastAsia"/>
              </w:rPr>
              <w:t>c)</w:t>
            </w:r>
            <w:r w:rsidRPr="00997628">
              <w:rPr>
                <w:rFonts w:hint="eastAsia"/>
              </w:rPr>
              <w:t>支持</w:t>
            </w:r>
            <w:r w:rsidRPr="00997628">
              <w:rPr>
                <w:rFonts w:hint="eastAsia"/>
              </w:rPr>
              <w:t xml:space="preserve"> NTP </w:t>
            </w:r>
            <w:r w:rsidRPr="00997628">
              <w:rPr>
                <w:rFonts w:hint="eastAsia"/>
              </w:rPr>
              <w:t>的授时服务。</w:t>
            </w:r>
          </w:p>
          <w:p w:rsidR="00997628" w:rsidRPr="00997628" w:rsidRDefault="00997628" w:rsidP="00997628">
            <w:r w:rsidRPr="00997628">
              <w:rPr>
                <w:rFonts w:hint="eastAsia"/>
              </w:rPr>
              <w:t>d)</w:t>
            </w:r>
            <w:r w:rsidRPr="00997628">
              <w:rPr>
                <w:rFonts w:hint="eastAsia"/>
              </w:rPr>
              <w:t>支持免</w:t>
            </w:r>
            <w:r w:rsidRPr="00997628">
              <w:rPr>
                <w:rFonts w:hint="eastAsia"/>
              </w:rPr>
              <w:t xml:space="preserve"> GNSS </w:t>
            </w:r>
            <w:r w:rsidRPr="00997628">
              <w:rPr>
                <w:rFonts w:hint="eastAsia"/>
              </w:rPr>
              <w:t>通讯：针对无</w:t>
            </w:r>
            <w:r w:rsidRPr="00997628">
              <w:rPr>
                <w:rFonts w:hint="eastAsia"/>
              </w:rPr>
              <w:t xml:space="preserve"> GNSS </w:t>
            </w:r>
            <w:r w:rsidRPr="00997628">
              <w:rPr>
                <w:rFonts w:hint="eastAsia"/>
              </w:rPr>
              <w:t>信号场景（如隧道），免</w:t>
            </w:r>
            <w:r w:rsidRPr="00997628">
              <w:rPr>
                <w:rFonts w:hint="eastAsia"/>
              </w:rPr>
              <w:t xml:space="preserve"> GNSS </w:t>
            </w:r>
            <w:r w:rsidRPr="00997628">
              <w:rPr>
                <w:rFonts w:hint="eastAsia"/>
              </w:rPr>
              <w:t>通信为必选；</w:t>
            </w:r>
          </w:p>
          <w:p w:rsidR="00997628" w:rsidRPr="00997628" w:rsidRDefault="00997628" w:rsidP="00997628">
            <w:r w:rsidRPr="00997628">
              <w:rPr>
                <w:rFonts w:hint="eastAsia"/>
              </w:rPr>
              <w:t>e)</w:t>
            </w:r>
            <w:r w:rsidRPr="00997628">
              <w:rPr>
                <w:rFonts w:hint="eastAsia"/>
              </w:rPr>
              <w:t>支持安全芯片硬件加密，数据安全存储并</w:t>
            </w:r>
            <w:proofErr w:type="gramStart"/>
            <w:r w:rsidRPr="00997628">
              <w:rPr>
                <w:rFonts w:hint="eastAsia"/>
              </w:rPr>
              <w:t>支持软加解密</w:t>
            </w:r>
            <w:proofErr w:type="gramEnd"/>
          </w:p>
          <w:p w:rsidR="00997628" w:rsidRPr="00997628" w:rsidRDefault="00997628" w:rsidP="00997628">
            <w:r w:rsidRPr="00997628">
              <w:rPr>
                <w:rFonts w:hint="eastAsia"/>
              </w:rPr>
              <w:t>f)</w:t>
            </w:r>
            <w:r w:rsidRPr="00997628">
              <w:rPr>
                <w:rFonts w:hint="eastAsia"/>
              </w:rPr>
              <w:t>支持与平台对接、支持远程运维服务；</w:t>
            </w:r>
            <w:r w:rsidRPr="00997628">
              <w:rPr>
                <w:rFonts w:hint="eastAsia"/>
              </w:rPr>
              <w:t xml:space="preserve"> </w:t>
            </w:r>
          </w:p>
          <w:p w:rsidR="00997628" w:rsidRPr="00997628" w:rsidRDefault="00997628" w:rsidP="00997628">
            <w:r w:rsidRPr="00997628">
              <w:rPr>
                <w:rFonts w:hint="eastAsia"/>
              </w:rPr>
              <w:t>g)</w:t>
            </w:r>
            <w:r w:rsidRPr="00997628">
              <w:rPr>
                <w:rFonts w:hint="eastAsia"/>
              </w:rPr>
              <w:t>支持与国内主流信号机的对接，并支持与路侧计算设备等对接。</w:t>
            </w:r>
          </w:p>
          <w:p w:rsidR="00997628" w:rsidRPr="00997628" w:rsidRDefault="00997628" w:rsidP="00997628">
            <w:r w:rsidRPr="00997628">
              <w:rPr>
                <w:rFonts w:hint="eastAsia"/>
              </w:rPr>
              <w:t>h)</w:t>
            </w:r>
            <w:r w:rsidRPr="00997628">
              <w:rPr>
                <w:rFonts w:hint="eastAsia"/>
              </w:rPr>
              <w:t>支持差分基站，支持星座：</w:t>
            </w:r>
            <w:r w:rsidRPr="00997628">
              <w:rPr>
                <w:rFonts w:hint="eastAsia"/>
              </w:rPr>
              <w:t>BDS</w:t>
            </w:r>
            <w:r w:rsidRPr="00997628">
              <w:rPr>
                <w:rFonts w:hint="eastAsia"/>
              </w:rPr>
              <w:t>、</w:t>
            </w:r>
            <w:r w:rsidRPr="00997628">
              <w:rPr>
                <w:rFonts w:hint="eastAsia"/>
              </w:rPr>
              <w:t>GPS</w:t>
            </w:r>
            <w:r w:rsidRPr="00997628">
              <w:rPr>
                <w:rFonts w:hint="eastAsia"/>
              </w:rPr>
              <w:t>、</w:t>
            </w:r>
            <w:r w:rsidRPr="00997628">
              <w:rPr>
                <w:rFonts w:hint="eastAsia"/>
              </w:rPr>
              <w:t>GLONASS</w:t>
            </w:r>
            <w:r w:rsidRPr="00997628">
              <w:rPr>
                <w:rFonts w:hint="eastAsia"/>
              </w:rPr>
              <w:t>、</w:t>
            </w:r>
            <w:r w:rsidRPr="00997628">
              <w:rPr>
                <w:rFonts w:hint="eastAsia"/>
              </w:rPr>
              <w:t>GALILEO</w:t>
            </w:r>
            <w:r w:rsidRPr="00997628">
              <w:rPr>
                <w:rFonts w:hint="eastAsia"/>
              </w:rPr>
              <w:t>、</w:t>
            </w:r>
            <w:r w:rsidRPr="00997628">
              <w:rPr>
                <w:rFonts w:hint="eastAsia"/>
              </w:rPr>
              <w:t>QZSS</w:t>
            </w:r>
            <w:r w:rsidRPr="00997628">
              <w:rPr>
                <w:rFonts w:hint="eastAsia"/>
              </w:rPr>
              <w:t>、</w:t>
            </w:r>
            <w:r w:rsidRPr="00997628">
              <w:rPr>
                <w:rFonts w:hint="eastAsia"/>
              </w:rPr>
              <w:t>SBAS</w:t>
            </w:r>
            <w:r w:rsidRPr="00997628">
              <w:rPr>
                <w:rFonts w:hint="eastAsia"/>
              </w:rPr>
              <w:t>等</w:t>
            </w:r>
            <w:r w:rsidRPr="00997628">
              <w:rPr>
                <w:rFonts w:hint="eastAsia"/>
              </w:rPr>
              <w:t xml:space="preserve"> </w:t>
            </w:r>
          </w:p>
          <w:p w:rsidR="00997628" w:rsidRPr="00997628" w:rsidRDefault="00997628" w:rsidP="00997628">
            <w:pPr>
              <w:rPr>
                <w:rFonts w:hint="eastAsia"/>
              </w:rPr>
            </w:pPr>
            <w:r w:rsidRPr="00997628">
              <w:rPr>
                <w:rFonts w:hint="eastAsia"/>
              </w:rPr>
              <w:t>i)</w:t>
            </w:r>
            <w:r w:rsidRPr="00997628">
              <w:rPr>
                <w:rFonts w:hint="eastAsia"/>
              </w:rPr>
              <w:t>设备应用层采用</w:t>
            </w:r>
            <w:r w:rsidRPr="00997628">
              <w:rPr>
                <w:rFonts w:hint="eastAsia"/>
              </w:rPr>
              <w:t xml:space="preserve"> T/CSAE 53-2020</w:t>
            </w:r>
            <w:r w:rsidRPr="00997628">
              <w:rPr>
                <w:rFonts w:hint="eastAsia"/>
              </w:rPr>
              <w:t>数据标准。</w:t>
            </w:r>
          </w:p>
          <w:p w:rsidR="00997628" w:rsidRPr="00997628" w:rsidRDefault="00997628" w:rsidP="00997628">
            <w:r w:rsidRPr="00997628">
              <w:rPr>
                <w:rFonts w:hint="eastAsia"/>
              </w:rPr>
              <w:t>②</w:t>
            </w:r>
            <w:r w:rsidRPr="00997628">
              <w:rPr>
                <w:rFonts w:hint="eastAsia"/>
              </w:rPr>
              <w:t xml:space="preserve"> </w:t>
            </w:r>
            <w:r w:rsidRPr="00997628">
              <w:rPr>
                <w:rFonts w:hint="eastAsia"/>
              </w:rPr>
              <w:t>性能参数：</w:t>
            </w:r>
          </w:p>
          <w:p w:rsidR="00997628" w:rsidRPr="00997628" w:rsidRDefault="00997628" w:rsidP="00997628">
            <w:r w:rsidRPr="00997628">
              <w:rPr>
                <w:rFonts w:hint="eastAsia"/>
              </w:rPr>
              <w:t>a)</w:t>
            </w:r>
            <w:r w:rsidRPr="00997628">
              <w:rPr>
                <w:rFonts w:hint="eastAsia"/>
              </w:rPr>
              <w:t>天线：不少于</w:t>
            </w:r>
            <w:r w:rsidRPr="00997628">
              <w:rPr>
                <w:rFonts w:hint="eastAsia"/>
              </w:rPr>
              <w:t>2</w:t>
            </w:r>
            <w:r w:rsidRPr="00997628">
              <w:rPr>
                <w:rFonts w:hint="eastAsia"/>
              </w:rPr>
              <w:t>路</w:t>
            </w:r>
            <w:r w:rsidRPr="00997628">
              <w:rPr>
                <w:rFonts w:hint="eastAsia"/>
              </w:rPr>
              <w:t xml:space="preserve"> C-V2X </w:t>
            </w:r>
            <w:r w:rsidRPr="00997628">
              <w:rPr>
                <w:rFonts w:hint="eastAsia"/>
              </w:rPr>
              <w:t>天线</w:t>
            </w:r>
          </w:p>
          <w:p w:rsidR="00997628" w:rsidRPr="00997628" w:rsidRDefault="00997628" w:rsidP="00997628">
            <w:r w:rsidRPr="00997628">
              <w:rPr>
                <w:rFonts w:hint="eastAsia"/>
              </w:rPr>
              <w:t>b)</w:t>
            </w:r>
            <w:r w:rsidRPr="00997628">
              <w:rPr>
                <w:rFonts w:hint="eastAsia"/>
              </w:rPr>
              <w:t>最大发射功率：</w:t>
            </w:r>
            <w:r w:rsidRPr="00997628">
              <w:rPr>
                <w:rFonts w:hint="eastAsia"/>
              </w:rPr>
              <w:t>20</w:t>
            </w:r>
            <w:r w:rsidRPr="00997628">
              <w:rPr>
                <w:rFonts w:hint="eastAsia"/>
              </w:rPr>
              <w:t>±</w:t>
            </w:r>
            <w:r w:rsidRPr="00997628">
              <w:t>2</w:t>
            </w:r>
            <w:r w:rsidRPr="00997628">
              <w:rPr>
                <w:rFonts w:hint="eastAsia"/>
              </w:rPr>
              <w:t>dBm</w:t>
            </w:r>
          </w:p>
          <w:p w:rsidR="00997628" w:rsidRPr="00997628" w:rsidRDefault="00997628" w:rsidP="00997628">
            <w:r w:rsidRPr="00997628">
              <w:rPr>
                <w:rFonts w:hint="eastAsia"/>
              </w:rPr>
              <w:t>c)</w:t>
            </w:r>
            <w:r w:rsidRPr="00997628">
              <w:rPr>
                <w:rFonts w:hint="eastAsia"/>
              </w:rPr>
              <w:t>支持频段：</w:t>
            </w:r>
            <w:r w:rsidRPr="00997628">
              <w:rPr>
                <w:rFonts w:hint="eastAsia"/>
              </w:rPr>
              <w:t xml:space="preserve">C-V2X B47 </w:t>
            </w:r>
          </w:p>
          <w:p w:rsidR="00997628" w:rsidRPr="00997628" w:rsidRDefault="00997628" w:rsidP="00997628">
            <w:r w:rsidRPr="00997628">
              <w:rPr>
                <w:rFonts w:hint="eastAsia"/>
              </w:rPr>
              <w:t>d)</w:t>
            </w:r>
            <w:r w:rsidRPr="00997628">
              <w:rPr>
                <w:rFonts w:hint="eastAsia"/>
              </w:rPr>
              <w:t>工作频率：</w:t>
            </w:r>
            <w:r w:rsidRPr="00997628">
              <w:rPr>
                <w:rFonts w:hint="eastAsia"/>
              </w:rPr>
              <w:t>5.905GHz</w:t>
            </w:r>
            <w:r w:rsidRPr="00997628">
              <w:rPr>
                <w:rFonts w:hint="eastAsia"/>
              </w:rPr>
              <w:t>～</w:t>
            </w:r>
            <w:r w:rsidRPr="00997628">
              <w:rPr>
                <w:rFonts w:hint="eastAsia"/>
              </w:rPr>
              <w:t xml:space="preserve">5.925GHz </w:t>
            </w:r>
          </w:p>
          <w:p w:rsidR="00997628" w:rsidRPr="00997628" w:rsidRDefault="00997628" w:rsidP="00997628">
            <w:r w:rsidRPr="00997628">
              <w:rPr>
                <w:rFonts w:hint="eastAsia"/>
              </w:rPr>
              <w:t>e)</w:t>
            </w:r>
            <w:r w:rsidRPr="00997628">
              <w:rPr>
                <w:rFonts w:hint="eastAsia"/>
              </w:rPr>
              <w:t>发送频率：≧</w:t>
            </w:r>
            <w:r w:rsidRPr="00997628">
              <w:rPr>
                <w:rFonts w:hint="eastAsia"/>
              </w:rPr>
              <w:t xml:space="preserve">10Hz </w:t>
            </w:r>
          </w:p>
          <w:p w:rsidR="00997628" w:rsidRPr="00997628" w:rsidRDefault="00997628" w:rsidP="00997628">
            <w:r w:rsidRPr="00997628">
              <w:rPr>
                <w:rFonts w:hint="eastAsia"/>
              </w:rPr>
              <w:t>f)</w:t>
            </w:r>
            <w:r w:rsidRPr="00997628">
              <w:rPr>
                <w:rFonts w:hint="eastAsia"/>
              </w:rPr>
              <w:t>通信时延：平均值＜</w:t>
            </w:r>
            <w:r w:rsidRPr="00997628">
              <w:rPr>
                <w:rFonts w:hint="eastAsia"/>
              </w:rPr>
              <w:t xml:space="preserve">30ms </w:t>
            </w:r>
          </w:p>
          <w:p w:rsidR="00997628" w:rsidRPr="00997628" w:rsidRDefault="00997628" w:rsidP="00997628">
            <w:r w:rsidRPr="00997628">
              <w:rPr>
                <w:rFonts w:hint="eastAsia"/>
              </w:rPr>
              <w:t>g)</w:t>
            </w:r>
            <w:r w:rsidRPr="00997628">
              <w:rPr>
                <w:rFonts w:hint="eastAsia"/>
              </w:rPr>
              <w:t>信道带宽：</w:t>
            </w:r>
            <w:r w:rsidRPr="00997628">
              <w:rPr>
                <w:rFonts w:hint="eastAsia"/>
              </w:rPr>
              <w:t>10M/20M</w:t>
            </w:r>
          </w:p>
          <w:p w:rsidR="00997628" w:rsidRPr="00997628" w:rsidRDefault="00997628" w:rsidP="00997628">
            <w:r w:rsidRPr="00997628">
              <w:rPr>
                <w:rFonts w:hint="eastAsia"/>
              </w:rPr>
              <w:t>h)</w:t>
            </w:r>
            <w:r w:rsidRPr="00997628">
              <w:rPr>
                <w:rFonts w:hint="eastAsia"/>
              </w:rPr>
              <w:t>通信距离：≥</w:t>
            </w:r>
            <w:r w:rsidRPr="00997628">
              <w:t>800</w:t>
            </w:r>
            <w:r w:rsidRPr="00997628">
              <w:rPr>
                <w:rFonts w:hint="eastAsia"/>
              </w:rPr>
              <w:t>米（视距）</w:t>
            </w:r>
          </w:p>
          <w:p w:rsidR="00997628" w:rsidRPr="00997628" w:rsidRDefault="00997628" w:rsidP="00997628">
            <w:r w:rsidRPr="00997628">
              <w:t>i)</w:t>
            </w:r>
            <w:r w:rsidRPr="00997628">
              <w:rPr>
                <w:rFonts w:hint="eastAsia"/>
              </w:rPr>
              <w:t>支持频段：</w:t>
            </w:r>
            <w:r w:rsidRPr="00997628">
              <w:rPr>
                <w:rFonts w:hint="eastAsia"/>
              </w:rPr>
              <w:t>5G NR: n1,n78, n79, n41(2515MHz-2675MHz)  4x4 MIMO Band: n1, n78, n79,n41</w:t>
            </w:r>
            <w:r w:rsidRPr="00997628">
              <w:rPr>
                <w:rFonts w:hint="eastAsia"/>
              </w:rPr>
              <w:t>；</w:t>
            </w:r>
            <w:r w:rsidRPr="00997628">
              <w:rPr>
                <w:rFonts w:hint="eastAsia"/>
              </w:rPr>
              <w:t>LTE: B1, B3, B5, B7, B8, B34, B38, B39, B40, B41(2515MHz-2675MHz)</w:t>
            </w:r>
            <w:r w:rsidRPr="00997628">
              <w:rPr>
                <w:rFonts w:hint="eastAsia"/>
              </w:rPr>
              <w:t>；</w:t>
            </w:r>
            <w:r w:rsidRPr="00997628">
              <w:rPr>
                <w:rFonts w:hint="eastAsia"/>
              </w:rPr>
              <w:t>WCDMA: B1,B2,B5,B8</w:t>
            </w:r>
            <w:r w:rsidRPr="00997628">
              <w:rPr>
                <w:rFonts w:hint="eastAsia"/>
              </w:rPr>
              <w:t>；</w:t>
            </w:r>
            <w:r w:rsidRPr="00997628">
              <w:rPr>
                <w:rFonts w:hint="eastAsia"/>
              </w:rPr>
              <w:t>GSM: 1800M/900M</w:t>
            </w:r>
          </w:p>
          <w:p w:rsidR="00997628" w:rsidRPr="00997628" w:rsidRDefault="00997628" w:rsidP="00997628">
            <w:r w:rsidRPr="00997628">
              <w:rPr>
                <w:rFonts w:hint="eastAsia"/>
              </w:rPr>
              <w:t>③</w:t>
            </w:r>
            <w:r w:rsidRPr="00997628">
              <w:rPr>
                <w:rFonts w:hint="eastAsia"/>
              </w:rPr>
              <w:t xml:space="preserve"> </w:t>
            </w:r>
            <w:r w:rsidRPr="00997628">
              <w:rPr>
                <w:rFonts w:hint="eastAsia"/>
              </w:rPr>
              <w:t>接口要求：</w:t>
            </w:r>
          </w:p>
          <w:p w:rsidR="00997628" w:rsidRPr="00997628" w:rsidRDefault="00997628" w:rsidP="00997628">
            <w:r w:rsidRPr="00997628">
              <w:rPr>
                <w:rFonts w:hint="eastAsia"/>
              </w:rPr>
              <w:t>a</w:t>
            </w:r>
            <w:r w:rsidRPr="00997628">
              <w:t>）</w:t>
            </w:r>
            <w:r w:rsidRPr="00997628">
              <w:rPr>
                <w:rFonts w:hint="eastAsia"/>
              </w:rPr>
              <w:t>主接口：≧</w:t>
            </w:r>
            <w:r w:rsidRPr="00997628">
              <w:t>24</w:t>
            </w:r>
            <w:r w:rsidRPr="00997628">
              <w:rPr>
                <w:rFonts w:hint="eastAsia"/>
              </w:rPr>
              <w:t>芯</w:t>
            </w:r>
          </w:p>
          <w:p w:rsidR="00997628" w:rsidRPr="00997628" w:rsidRDefault="00997628" w:rsidP="00997628">
            <w:r w:rsidRPr="00997628">
              <w:t>b</w:t>
            </w:r>
            <w:r w:rsidRPr="00997628">
              <w:t>）</w:t>
            </w:r>
            <w:r w:rsidRPr="00997628">
              <w:rPr>
                <w:rFonts w:hint="eastAsia"/>
              </w:rPr>
              <w:t>以太网：支持千兆以太网（支持</w:t>
            </w:r>
            <w:r w:rsidRPr="00997628">
              <w:t>POE</w:t>
            </w:r>
            <w:r w:rsidRPr="00997628">
              <w:rPr>
                <w:rFonts w:hint="eastAsia"/>
              </w:rPr>
              <w:t>）</w:t>
            </w:r>
          </w:p>
          <w:p w:rsidR="00997628" w:rsidRPr="00997628" w:rsidRDefault="00997628" w:rsidP="00997628">
            <w:r w:rsidRPr="00997628">
              <w:t>c</w:t>
            </w:r>
            <w:r w:rsidRPr="00997628">
              <w:t>）</w:t>
            </w:r>
            <w:r w:rsidRPr="00997628">
              <w:rPr>
                <w:rFonts w:hint="eastAsia"/>
              </w:rPr>
              <w:t>光纤：≧</w:t>
            </w:r>
            <w:r w:rsidRPr="00997628">
              <w:t>1Gbps</w:t>
            </w:r>
          </w:p>
          <w:p w:rsidR="00997628" w:rsidRPr="00997628" w:rsidRDefault="00997628" w:rsidP="00997628">
            <w:r w:rsidRPr="00997628">
              <w:t>d</w:t>
            </w:r>
            <w:r w:rsidRPr="00997628">
              <w:t>）</w:t>
            </w:r>
            <w:r w:rsidRPr="00997628">
              <w:rPr>
                <w:rFonts w:hint="eastAsia"/>
              </w:rPr>
              <w:t>可选支持</w:t>
            </w:r>
            <w:r w:rsidRPr="00997628">
              <w:t>USB</w:t>
            </w:r>
            <w:r w:rsidRPr="00997628">
              <w:rPr>
                <w:rFonts w:hint="eastAsia"/>
              </w:rPr>
              <w:t>接口</w:t>
            </w:r>
          </w:p>
          <w:p w:rsidR="00997628" w:rsidRPr="00997628" w:rsidRDefault="00997628" w:rsidP="00997628">
            <w:r w:rsidRPr="00997628">
              <w:t>e</w:t>
            </w:r>
            <w:r w:rsidRPr="00997628">
              <w:t>）</w:t>
            </w:r>
            <w:r w:rsidRPr="00997628">
              <w:rPr>
                <w:rFonts w:hint="eastAsia"/>
              </w:rPr>
              <w:t>至少支持两路</w:t>
            </w:r>
            <w:r w:rsidRPr="00997628">
              <w:t>RS232</w:t>
            </w:r>
          </w:p>
          <w:p w:rsidR="00997628" w:rsidRPr="00997628" w:rsidRDefault="00997628" w:rsidP="00997628">
            <w:r w:rsidRPr="00997628">
              <w:t>f</w:t>
            </w:r>
            <w:r w:rsidRPr="00997628">
              <w:t>）</w:t>
            </w:r>
            <w:r w:rsidRPr="00997628">
              <w:rPr>
                <w:rFonts w:hint="eastAsia"/>
              </w:rPr>
              <w:t>至少支持两路</w:t>
            </w:r>
            <w:r w:rsidRPr="00997628">
              <w:t>RS422</w:t>
            </w:r>
          </w:p>
          <w:p w:rsidR="00997628" w:rsidRPr="00997628" w:rsidRDefault="00997628" w:rsidP="00997628">
            <w:r w:rsidRPr="00997628">
              <w:t>g</w:t>
            </w:r>
            <w:r w:rsidRPr="00997628">
              <w:t>）</w:t>
            </w:r>
            <w:r w:rsidRPr="00997628">
              <w:rPr>
                <w:rFonts w:hint="eastAsia"/>
              </w:rPr>
              <w:t>支持</w:t>
            </w:r>
            <w:r w:rsidRPr="00997628">
              <w:t>1PPS Out</w:t>
            </w:r>
          </w:p>
          <w:p w:rsidR="00997628" w:rsidRPr="00997628" w:rsidRDefault="00997628" w:rsidP="00997628">
            <w:r w:rsidRPr="00997628">
              <w:t>h</w:t>
            </w:r>
            <w:r w:rsidRPr="00997628">
              <w:t>）</w:t>
            </w:r>
            <w:r w:rsidRPr="00997628">
              <w:rPr>
                <w:rFonts w:hint="eastAsia"/>
              </w:rPr>
              <w:t>支持至少</w:t>
            </w:r>
            <w:r w:rsidRPr="00997628">
              <w:t>4</w:t>
            </w:r>
            <w:r w:rsidRPr="00997628">
              <w:rPr>
                <w:rFonts w:hint="eastAsia"/>
              </w:rPr>
              <w:t>路</w:t>
            </w:r>
            <w:r w:rsidRPr="00997628">
              <w:t>GPIO</w:t>
            </w:r>
          </w:p>
          <w:p w:rsidR="00997628" w:rsidRPr="00997628" w:rsidRDefault="00997628" w:rsidP="00997628">
            <w:r w:rsidRPr="00997628">
              <w:t>i</w:t>
            </w:r>
            <w:r w:rsidRPr="00997628">
              <w:t>）</w:t>
            </w:r>
            <w:r w:rsidRPr="00997628">
              <w:rPr>
                <w:rFonts w:hint="eastAsia"/>
              </w:rPr>
              <w:t>配备</w:t>
            </w:r>
            <w:r w:rsidRPr="00997628">
              <w:t>SIM</w:t>
            </w:r>
            <w:r w:rsidRPr="00997628">
              <w:rPr>
                <w:rFonts w:hint="eastAsia"/>
              </w:rPr>
              <w:t>卡</w:t>
            </w:r>
            <w:proofErr w:type="gramStart"/>
            <w:r w:rsidRPr="00997628">
              <w:rPr>
                <w:rFonts w:hint="eastAsia"/>
              </w:rPr>
              <w:t>槽数量</w:t>
            </w:r>
            <w:proofErr w:type="gramEnd"/>
            <w:r w:rsidRPr="00997628">
              <w:rPr>
                <w:rFonts w:hint="eastAsia"/>
              </w:rPr>
              <w:t>≧</w:t>
            </w:r>
            <w:r w:rsidRPr="00997628">
              <w:t>2</w:t>
            </w:r>
          </w:p>
          <w:p w:rsidR="00997628" w:rsidRPr="00997628" w:rsidRDefault="00997628" w:rsidP="00997628">
            <w:r w:rsidRPr="00997628">
              <w:t>j</w:t>
            </w:r>
            <w:r w:rsidRPr="00997628">
              <w:t>）</w:t>
            </w:r>
            <w:r w:rsidRPr="00997628">
              <w:rPr>
                <w:rFonts w:hint="eastAsia"/>
              </w:rPr>
              <w:t>支持直流电源</w:t>
            </w:r>
          </w:p>
          <w:p w:rsidR="00997628" w:rsidRPr="00997628" w:rsidRDefault="00997628" w:rsidP="00997628">
            <w:r w:rsidRPr="00997628">
              <w:rPr>
                <w:rFonts w:hint="eastAsia"/>
              </w:rPr>
              <w:t>k</w:t>
            </w:r>
            <w:r w:rsidRPr="00997628">
              <w:t>）</w:t>
            </w:r>
            <w:r w:rsidRPr="00997628">
              <w:rPr>
                <w:rFonts w:hint="eastAsia"/>
              </w:rPr>
              <w:t>支持天线种类</w:t>
            </w:r>
            <w:r w:rsidRPr="00997628">
              <w:t>：</w:t>
            </w:r>
            <w:r w:rsidRPr="00997628">
              <w:t>WIFI</w:t>
            </w:r>
            <w:r w:rsidRPr="00997628">
              <w:rPr>
                <w:rFonts w:hint="eastAsia"/>
              </w:rPr>
              <w:t>，</w:t>
            </w:r>
            <w:r w:rsidRPr="00997628">
              <w:t>V2X</w:t>
            </w:r>
            <w:r w:rsidRPr="00997628">
              <w:rPr>
                <w:rFonts w:hint="eastAsia"/>
              </w:rPr>
              <w:t>，</w:t>
            </w:r>
            <w:r w:rsidRPr="00997628">
              <w:t>GNSS</w:t>
            </w:r>
            <w:r w:rsidRPr="00997628">
              <w:rPr>
                <w:rFonts w:hint="eastAsia"/>
              </w:rPr>
              <w:t>，</w:t>
            </w:r>
            <w:r w:rsidRPr="00997628">
              <w:t>5G</w:t>
            </w:r>
          </w:p>
          <w:p w:rsidR="00997628" w:rsidRPr="00997628" w:rsidRDefault="00997628" w:rsidP="00997628">
            <w:pPr>
              <w:rPr>
                <w:rFonts w:hint="eastAsia"/>
              </w:rPr>
            </w:pPr>
            <w:r w:rsidRPr="00997628">
              <w:rPr>
                <w:rFonts w:hint="eastAsia"/>
              </w:rPr>
              <w:t>l</w:t>
            </w:r>
            <w:r w:rsidRPr="00997628">
              <w:t>）</w:t>
            </w:r>
            <w:r w:rsidRPr="00997628">
              <w:rPr>
                <w:rFonts w:hint="eastAsia"/>
              </w:rPr>
              <w:t>支持指示灯状态显示</w:t>
            </w:r>
          </w:p>
          <w:p w:rsidR="00997628" w:rsidRPr="00997628" w:rsidRDefault="00997628" w:rsidP="00997628">
            <w:r w:rsidRPr="00997628">
              <w:rPr>
                <w:rFonts w:hint="eastAsia"/>
              </w:rPr>
              <w:t>m</w:t>
            </w:r>
            <w:r w:rsidRPr="00997628">
              <w:t>）</w:t>
            </w:r>
            <w:r w:rsidRPr="00997628">
              <w:rPr>
                <w:rFonts w:hint="eastAsia"/>
              </w:rPr>
              <w:t>配备空气阀</w:t>
            </w:r>
          </w:p>
          <w:p w:rsidR="00997628" w:rsidRPr="00997628" w:rsidRDefault="00997628" w:rsidP="00997628">
            <w:r w:rsidRPr="00997628">
              <w:rPr>
                <w:rFonts w:hint="eastAsia"/>
              </w:rPr>
              <w:t>④其他要求</w:t>
            </w:r>
          </w:p>
          <w:p w:rsidR="00997628" w:rsidRPr="00997628" w:rsidRDefault="00997628" w:rsidP="00997628">
            <w:pPr>
              <w:rPr>
                <w:rFonts w:hint="eastAsia"/>
              </w:rPr>
            </w:pPr>
            <w:r w:rsidRPr="00997628">
              <w:rPr>
                <w:rFonts w:hint="eastAsia"/>
              </w:rPr>
              <w:t>根据车联网（</w:t>
            </w:r>
            <w:r w:rsidRPr="00997628">
              <w:rPr>
                <w:rFonts w:hint="eastAsia"/>
              </w:rPr>
              <w:t>LTE-V</w:t>
            </w:r>
            <w:r w:rsidRPr="00997628">
              <w:rPr>
                <w:rFonts w:hint="eastAsia"/>
              </w:rPr>
              <w:t>）标准的演进，保证</w:t>
            </w:r>
            <w:r w:rsidRPr="00997628">
              <w:t>3</w:t>
            </w:r>
            <w:r w:rsidRPr="00997628">
              <w:rPr>
                <w:rFonts w:hint="eastAsia"/>
              </w:rPr>
              <w:t>年内适时并优先对已部署的</w:t>
            </w:r>
            <w:r w:rsidRPr="00997628">
              <w:rPr>
                <w:rFonts w:hint="eastAsia"/>
              </w:rPr>
              <w:t>RSU</w:t>
            </w:r>
            <w:r w:rsidRPr="00997628">
              <w:rPr>
                <w:rFonts w:hint="eastAsia"/>
              </w:rPr>
              <w:lastRenderedPageBreak/>
              <w:t>设备升级迭代。</w:t>
            </w:r>
            <w:r w:rsidRPr="00997628">
              <w:rPr>
                <w:rFonts w:hint="eastAsia"/>
              </w:rPr>
              <w:t>RSU</w:t>
            </w:r>
            <w:r w:rsidRPr="00997628">
              <w:rPr>
                <w:rFonts w:hint="eastAsia"/>
              </w:rPr>
              <w:t>设备必须具备开放架构，其数据输出和</w:t>
            </w:r>
            <w:proofErr w:type="gramStart"/>
            <w:r w:rsidRPr="00997628">
              <w:rPr>
                <w:rFonts w:hint="eastAsia"/>
              </w:rPr>
              <w:t>管控不依赖</w:t>
            </w:r>
            <w:proofErr w:type="gramEnd"/>
            <w:r w:rsidRPr="00997628">
              <w:rPr>
                <w:rFonts w:hint="eastAsia"/>
              </w:rPr>
              <w:t>特定的平台或软件，必须能够向第三方平台提供直连接口。</w:t>
            </w:r>
          </w:p>
          <w:p w:rsidR="00997628" w:rsidRPr="00997628" w:rsidRDefault="00997628" w:rsidP="00997628">
            <w:pPr>
              <w:rPr>
                <w:rFonts w:hint="eastAsia"/>
              </w:rPr>
            </w:pPr>
            <w:r w:rsidRPr="00997628">
              <w:rPr>
                <w:rFonts w:hint="eastAsia"/>
              </w:rPr>
              <w:t>类型</w:t>
            </w:r>
            <w:r w:rsidRPr="00997628">
              <w:rPr>
                <w:rFonts w:hint="eastAsia"/>
              </w:rPr>
              <w:t>2</w:t>
            </w:r>
            <w:r w:rsidRPr="00997628">
              <w:rPr>
                <w:rFonts w:hint="eastAsia"/>
              </w:rPr>
              <w:t>：</w:t>
            </w:r>
          </w:p>
          <w:p w:rsidR="00997628" w:rsidRPr="00997628" w:rsidRDefault="00997628" w:rsidP="00997628">
            <w:pPr>
              <w:rPr>
                <w:rFonts w:hint="eastAsia"/>
              </w:rPr>
            </w:pPr>
            <w:r w:rsidRPr="00997628">
              <w:rPr>
                <w:rFonts w:hint="eastAsia"/>
              </w:rPr>
              <w:t>①</w:t>
            </w:r>
            <w:r w:rsidRPr="00997628">
              <w:rPr>
                <w:rFonts w:hint="eastAsia"/>
              </w:rPr>
              <w:t xml:space="preserve"> </w:t>
            </w:r>
            <w:r w:rsidRPr="00997628">
              <w:rPr>
                <w:rFonts w:hint="eastAsia"/>
              </w:rPr>
              <w:t>功能要求：</w:t>
            </w:r>
          </w:p>
          <w:p w:rsidR="00997628" w:rsidRPr="00997628" w:rsidRDefault="00997628" w:rsidP="00997628">
            <w:pPr>
              <w:rPr>
                <w:rFonts w:hint="eastAsia"/>
              </w:rPr>
            </w:pPr>
            <w:r w:rsidRPr="00997628">
              <w:rPr>
                <w:rFonts w:hint="eastAsia"/>
              </w:rPr>
              <w:t>a)</w:t>
            </w:r>
            <w:r w:rsidRPr="00997628">
              <w:rPr>
                <w:rFonts w:hint="eastAsia"/>
              </w:rPr>
              <w:t>通信制式支持</w:t>
            </w:r>
            <w:r w:rsidRPr="00997628">
              <w:rPr>
                <w:rFonts w:hint="eastAsia"/>
              </w:rPr>
              <w:t xml:space="preserve"> 4G</w:t>
            </w:r>
            <w:r w:rsidRPr="00997628">
              <w:rPr>
                <w:rFonts w:hint="eastAsia"/>
              </w:rPr>
              <w:t>、</w:t>
            </w:r>
            <w:r w:rsidRPr="00997628">
              <w:rPr>
                <w:rFonts w:hint="eastAsia"/>
              </w:rPr>
              <w:t>LTE-V2X PC5;</w:t>
            </w:r>
            <w:r w:rsidRPr="00997628">
              <w:rPr>
                <w:rFonts w:hint="eastAsia"/>
              </w:rPr>
              <w:t>可选支持</w:t>
            </w:r>
            <w:r w:rsidRPr="00997628">
              <w:rPr>
                <w:rFonts w:hint="eastAsia"/>
              </w:rPr>
              <w:t xml:space="preserve"> 5G </w:t>
            </w:r>
            <w:r w:rsidRPr="00997628">
              <w:rPr>
                <w:rFonts w:hint="eastAsia"/>
              </w:rPr>
              <w:t>迭代升级、</w:t>
            </w:r>
            <w:r w:rsidRPr="00997628">
              <w:rPr>
                <w:rFonts w:hint="eastAsia"/>
              </w:rPr>
              <w:t>WLAN802.11b/g/n</w:t>
            </w:r>
            <w:r w:rsidRPr="00997628">
              <w:rPr>
                <w:rFonts w:hint="eastAsia"/>
              </w:rPr>
              <w:t>（</w:t>
            </w:r>
            <w:r w:rsidRPr="00997628">
              <w:rPr>
                <w:rFonts w:hint="eastAsia"/>
              </w:rPr>
              <w:t>2.4GHz</w:t>
            </w:r>
            <w:r w:rsidRPr="00997628">
              <w:rPr>
                <w:rFonts w:hint="eastAsia"/>
              </w:rPr>
              <w:t>）等；</w:t>
            </w:r>
          </w:p>
          <w:p w:rsidR="00997628" w:rsidRPr="00997628" w:rsidRDefault="00997628" w:rsidP="00997628">
            <w:pPr>
              <w:rPr>
                <w:rFonts w:hint="eastAsia"/>
              </w:rPr>
            </w:pPr>
            <w:r w:rsidRPr="00997628">
              <w:rPr>
                <w:rFonts w:hint="eastAsia"/>
              </w:rPr>
              <w:t>b)</w:t>
            </w:r>
            <w:r w:rsidRPr="00997628">
              <w:rPr>
                <w:rFonts w:hint="eastAsia"/>
              </w:rPr>
              <w:t>支持北斗定位系统；</w:t>
            </w:r>
          </w:p>
          <w:p w:rsidR="00997628" w:rsidRPr="00997628" w:rsidRDefault="00997628" w:rsidP="00997628">
            <w:pPr>
              <w:rPr>
                <w:rFonts w:hint="eastAsia"/>
              </w:rPr>
            </w:pPr>
            <w:r w:rsidRPr="00997628">
              <w:rPr>
                <w:rFonts w:hint="eastAsia"/>
              </w:rPr>
              <w:t>c)</w:t>
            </w:r>
            <w:r w:rsidRPr="00997628">
              <w:rPr>
                <w:rFonts w:hint="eastAsia"/>
              </w:rPr>
              <w:t>支持</w:t>
            </w:r>
            <w:r w:rsidRPr="00997628">
              <w:rPr>
                <w:rFonts w:hint="eastAsia"/>
              </w:rPr>
              <w:t xml:space="preserve"> NTP </w:t>
            </w:r>
            <w:r w:rsidRPr="00997628">
              <w:rPr>
                <w:rFonts w:hint="eastAsia"/>
              </w:rPr>
              <w:t>的授时服务。</w:t>
            </w:r>
          </w:p>
          <w:p w:rsidR="00997628" w:rsidRPr="00997628" w:rsidRDefault="00997628" w:rsidP="00997628">
            <w:pPr>
              <w:rPr>
                <w:rFonts w:hint="eastAsia"/>
              </w:rPr>
            </w:pPr>
            <w:r w:rsidRPr="00997628">
              <w:rPr>
                <w:rFonts w:hint="eastAsia"/>
              </w:rPr>
              <w:t>d)</w:t>
            </w:r>
            <w:r w:rsidRPr="00997628">
              <w:rPr>
                <w:rFonts w:hint="eastAsia"/>
              </w:rPr>
              <w:t>支持免</w:t>
            </w:r>
            <w:r w:rsidRPr="00997628">
              <w:rPr>
                <w:rFonts w:hint="eastAsia"/>
              </w:rPr>
              <w:t xml:space="preserve"> GNSS </w:t>
            </w:r>
            <w:r w:rsidRPr="00997628">
              <w:rPr>
                <w:rFonts w:hint="eastAsia"/>
              </w:rPr>
              <w:t>通讯：针对无</w:t>
            </w:r>
            <w:r w:rsidRPr="00997628">
              <w:rPr>
                <w:rFonts w:hint="eastAsia"/>
              </w:rPr>
              <w:t xml:space="preserve"> GNSS </w:t>
            </w:r>
            <w:r w:rsidRPr="00997628">
              <w:rPr>
                <w:rFonts w:hint="eastAsia"/>
              </w:rPr>
              <w:t>信号场景（如隧道），支持免</w:t>
            </w:r>
            <w:r w:rsidRPr="00997628">
              <w:rPr>
                <w:rFonts w:hint="eastAsia"/>
              </w:rPr>
              <w:t xml:space="preserve"> GNSS </w:t>
            </w:r>
            <w:r w:rsidRPr="00997628">
              <w:rPr>
                <w:rFonts w:hint="eastAsia"/>
              </w:rPr>
              <w:t>通信；</w:t>
            </w:r>
          </w:p>
          <w:p w:rsidR="00997628" w:rsidRPr="00997628" w:rsidRDefault="00997628" w:rsidP="00997628">
            <w:pPr>
              <w:rPr>
                <w:rFonts w:hint="eastAsia"/>
              </w:rPr>
            </w:pPr>
            <w:r w:rsidRPr="00997628">
              <w:rPr>
                <w:rFonts w:hint="eastAsia"/>
              </w:rPr>
              <w:t>e)</w:t>
            </w:r>
            <w:r w:rsidRPr="00997628">
              <w:rPr>
                <w:rFonts w:hint="eastAsia"/>
              </w:rPr>
              <w:t>可选支持通过应用层多跳转发的方式，实现</w:t>
            </w:r>
            <w:r w:rsidRPr="00997628">
              <w:rPr>
                <w:rFonts w:hint="eastAsia"/>
              </w:rPr>
              <w:t xml:space="preserve"> RSU </w:t>
            </w:r>
            <w:r w:rsidRPr="00997628">
              <w:rPr>
                <w:rFonts w:hint="eastAsia"/>
              </w:rPr>
              <w:t>的级联通讯，并且</w:t>
            </w:r>
            <w:proofErr w:type="gramStart"/>
            <w:r w:rsidRPr="00997628">
              <w:rPr>
                <w:rFonts w:hint="eastAsia"/>
              </w:rPr>
              <w:t>能够跨模组</w:t>
            </w:r>
            <w:proofErr w:type="gramEnd"/>
            <w:r w:rsidRPr="00997628">
              <w:rPr>
                <w:rFonts w:hint="eastAsia"/>
              </w:rPr>
              <w:t>通讯，支持</w:t>
            </w:r>
            <w:r w:rsidRPr="00997628">
              <w:rPr>
                <w:rFonts w:hint="eastAsia"/>
              </w:rPr>
              <w:t xml:space="preserve"> RSU </w:t>
            </w:r>
            <w:r w:rsidRPr="00997628">
              <w:rPr>
                <w:rFonts w:hint="eastAsia"/>
              </w:rPr>
              <w:t>通过多跳转发实现级联通讯；</w:t>
            </w:r>
            <w:r w:rsidRPr="00997628">
              <w:rPr>
                <w:rFonts w:hint="eastAsia"/>
              </w:rPr>
              <w:t xml:space="preserve"> </w:t>
            </w:r>
          </w:p>
          <w:p w:rsidR="00997628" w:rsidRPr="00997628" w:rsidRDefault="00997628" w:rsidP="00997628">
            <w:pPr>
              <w:rPr>
                <w:rFonts w:hint="eastAsia"/>
              </w:rPr>
            </w:pPr>
            <w:r w:rsidRPr="00997628">
              <w:rPr>
                <w:rFonts w:hint="eastAsia"/>
              </w:rPr>
              <w:t>f)</w:t>
            </w:r>
            <w:r w:rsidRPr="00997628">
              <w:rPr>
                <w:rFonts w:hint="eastAsia"/>
              </w:rPr>
              <w:t>安全方案：支持安全芯片硬件加密和数据安全存储；</w:t>
            </w:r>
            <w:r w:rsidRPr="00997628">
              <w:rPr>
                <w:rFonts w:hint="eastAsia"/>
              </w:rPr>
              <w:t xml:space="preserve"> </w:t>
            </w:r>
          </w:p>
          <w:p w:rsidR="00997628" w:rsidRPr="00997628" w:rsidRDefault="00997628" w:rsidP="00997628">
            <w:pPr>
              <w:rPr>
                <w:rFonts w:hint="eastAsia"/>
              </w:rPr>
            </w:pPr>
            <w:r w:rsidRPr="00997628">
              <w:rPr>
                <w:rFonts w:hint="eastAsia"/>
              </w:rPr>
              <w:t>g)</w:t>
            </w:r>
            <w:r w:rsidRPr="00997628">
              <w:rPr>
                <w:rFonts w:hint="eastAsia"/>
              </w:rPr>
              <w:t>互联互通：满足“新四跨”要求，与主流厂家</w:t>
            </w:r>
            <w:r w:rsidRPr="00997628">
              <w:rPr>
                <w:rFonts w:hint="eastAsia"/>
              </w:rPr>
              <w:t xml:space="preserve"> OBU/RSU </w:t>
            </w:r>
            <w:r w:rsidRPr="00997628">
              <w:rPr>
                <w:rFonts w:hint="eastAsia"/>
              </w:rPr>
              <w:t>设备完成互操作，完成协议一致性测试；</w:t>
            </w:r>
          </w:p>
          <w:p w:rsidR="00997628" w:rsidRPr="00997628" w:rsidRDefault="00997628" w:rsidP="00997628">
            <w:pPr>
              <w:rPr>
                <w:rFonts w:hint="eastAsia"/>
              </w:rPr>
            </w:pPr>
            <w:r w:rsidRPr="00997628">
              <w:rPr>
                <w:rFonts w:hint="eastAsia"/>
              </w:rPr>
              <w:t>h)</w:t>
            </w:r>
            <w:r w:rsidRPr="00997628">
              <w:rPr>
                <w:rFonts w:hint="eastAsia"/>
              </w:rPr>
              <w:t>支持与平台对接、支持远程运维服务；</w:t>
            </w:r>
            <w:r w:rsidRPr="00997628">
              <w:rPr>
                <w:rFonts w:hint="eastAsia"/>
              </w:rPr>
              <w:t xml:space="preserve"> </w:t>
            </w:r>
          </w:p>
          <w:p w:rsidR="00997628" w:rsidRPr="00997628" w:rsidRDefault="00997628" w:rsidP="00997628">
            <w:r w:rsidRPr="00997628">
              <w:rPr>
                <w:rFonts w:hint="eastAsia"/>
              </w:rPr>
              <w:t>i)</w:t>
            </w:r>
            <w:r w:rsidRPr="00997628">
              <w:rPr>
                <w:rFonts w:hint="eastAsia"/>
              </w:rPr>
              <w:t>支持与国内主流信号机的对接，并支持与路侧计算设备等对接。</w:t>
            </w:r>
          </w:p>
          <w:p w:rsidR="00997628" w:rsidRPr="00997628" w:rsidRDefault="00997628" w:rsidP="00997628">
            <w:pPr>
              <w:rPr>
                <w:rFonts w:hint="eastAsia"/>
              </w:rPr>
            </w:pPr>
            <w:r w:rsidRPr="00997628">
              <w:t>j</w:t>
            </w:r>
            <w:r w:rsidRPr="00997628">
              <w:rPr>
                <w:rFonts w:hint="eastAsia"/>
              </w:rPr>
              <w:t>)</w:t>
            </w:r>
            <w:r w:rsidRPr="00997628">
              <w:rPr>
                <w:rFonts w:hint="eastAsia"/>
              </w:rPr>
              <w:t>设备应用层采用</w:t>
            </w:r>
            <w:r w:rsidRPr="00997628">
              <w:rPr>
                <w:rFonts w:hint="eastAsia"/>
              </w:rPr>
              <w:t xml:space="preserve"> T/CSAE 53-2020</w:t>
            </w:r>
            <w:r w:rsidRPr="00997628">
              <w:rPr>
                <w:rFonts w:hint="eastAsia"/>
              </w:rPr>
              <w:t>数据标准。</w:t>
            </w:r>
          </w:p>
          <w:p w:rsidR="00997628" w:rsidRPr="00997628" w:rsidRDefault="00997628" w:rsidP="00997628">
            <w:pPr>
              <w:rPr>
                <w:rFonts w:hint="eastAsia"/>
              </w:rPr>
            </w:pPr>
            <w:r w:rsidRPr="00997628">
              <w:rPr>
                <w:rFonts w:hint="eastAsia"/>
              </w:rPr>
              <w:t>②</w:t>
            </w:r>
            <w:r w:rsidRPr="00997628">
              <w:rPr>
                <w:rFonts w:hint="eastAsia"/>
              </w:rPr>
              <w:t xml:space="preserve"> </w:t>
            </w:r>
            <w:r w:rsidRPr="00997628">
              <w:rPr>
                <w:rFonts w:hint="eastAsia"/>
              </w:rPr>
              <w:t>性能参数：</w:t>
            </w:r>
          </w:p>
          <w:p w:rsidR="00997628" w:rsidRPr="00997628" w:rsidRDefault="00997628" w:rsidP="00997628">
            <w:pPr>
              <w:rPr>
                <w:rFonts w:hint="eastAsia"/>
              </w:rPr>
            </w:pPr>
            <w:r w:rsidRPr="00997628">
              <w:rPr>
                <w:rFonts w:hint="eastAsia"/>
              </w:rPr>
              <w:t>a)</w:t>
            </w:r>
            <w:r w:rsidRPr="00997628">
              <w:rPr>
                <w:rFonts w:hint="eastAsia"/>
              </w:rPr>
              <w:t>支持处理器性能：≧</w:t>
            </w:r>
            <w:r w:rsidRPr="00997628">
              <w:rPr>
                <w:rFonts w:hint="eastAsia"/>
              </w:rPr>
              <w:t>1.3 Ghz</w:t>
            </w:r>
            <w:r w:rsidRPr="00997628">
              <w:rPr>
                <w:rFonts w:hint="eastAsia"/>
              </w:rPr>
              <w:t>，</w:t>
            </w:r>
            <w:r w:rsidRPr="00997628">
              <w:rPr>
                <w:rFonts w:hint="eastAsia"/>
              </w:rPr>
              <w:t>4</w:t>
            </w:r>
            <w:r w:rsidRPr="00997628">
              <w:rPr>
                <w:rFonts w:hint="eastAsia"/>
              </w:rPr>
              <w:t>核</w:t>
            </w:r>
          </w:p>
          <w:p w:rsidR="00997628" w:rsidRPr="00997628" w:rsidRDefault="00997628" w:rsidP="00997628">
            <w:pPr>
              <w:rPr>
                <w:rFonts w:hint="eastAsia"/>
              </w:rPr>
            </w:pPr>
            <w:r w:rsidRPr="00997628">
              <w:rPr>
                <w:rFonts w:hint="eastAsia"/>
              </w:rPr>
              <w:t>b)</w:t>
            </w:r>
            <w:r w:rsidRPr="00997628">
              <w:rPr>
                <w:rFonts w:hint="eastAsia"/>
              </w:rPr>
              <w:t>内存：≧</w:t>
            </w:r>
            <w:r w:rsidRPr="00997628">
              <w:rPr>
                <w:rFonts w:hint="eastAsia"/>
              </w:rPr>
              <w:t>2 GB</w:t>
            </w:r>
          </w:p>
          <w:p w:rsidR="00997628" w:rsidRPr="00997628" w:rsidRDefault="00997628" w:rsidP="00997628">
            <w:pPr>
              <w:rPr>
                <w:rFonts w:hint="eastAsia"/>
              </w:rPr>
            </w:pPr>
            <w:r w:rsidRPr="00997628">
              <w:rPr>
                <w:rFonts w:hint="eastAsia"/>
              </w:rPr>
              <w:t>c)</w:t>
            </w:r>
            <w:r w:rsidRPr="00997628">
              <w:rPr>
                <w:rFonts w:hint="eastAsia"/>
              </w:rPr>
              <w:t>存储：≧</w:t>
            </w:r>
            <w:r w:rsidRPr="00997628">
              <w:rPr>
                <w:rFonts w:hint="eastAsia"/>
              </w:rPr>
              <w:t>8GB</w:t>
            </w:r>
          </w:p>
          <w:p w:rsidR="00997628" w:rsidRPr="00997628" w:rsidRDefault="00997628" w:rsidP="00997628">
            <w:pPr>
              <w:rPr>
                <w:rFonts w:hint="eastAsia"/>
              </w:rPr>
            </w:pPr>
            <w:r w:rsidRPr="00997628">
              <w:rPr>
                <w:rFonts w:hint="eastAsia"/>
              </w:rPr>
              <w:t>d)</w:t>
            </w:r>
            <w:r w:rsidRPr="00997628">
              <w:rPr>
                <w:rFonts w:hint="eastAsia"/>
              </w:rPr>
              <w:t>最大输出功率：≧</w:t>
            </w:r>
            <w:r w:rsidRPr="00997628">
              <w:rPr>
                <w:rFonts w:hint="eastAsia"/>
              </w:rPr>
              <w:t>20</w:t>
            </w:r>
            <w:r w:rsidRPr="00997628">
              <w:rPr>
                <w:rFonts w:hint="eastAsia"/>
              </w:rPr>
              <w:t>±</w:t>
            </w:r>
            <w:r w:rsidRPr="00997628">
              <w:t>2</w:t>
            </w:r>
            <w:r w:rsidRPr="00997628">
              <w:rPr>
                <w:rFonts w:hint="eastAsia"/>
              </w:rPr>
              <w:t>dbm</w:t>
            </w:r>
          </w:p>
          <w:p w:rsidR="00997628" w:rsidRPr="00997628" w:rsidRDefault="00997628" w:rsidP="00997628">
            <w:pPr>
              <w:rPr>
                <w:rFonts w:hint="eastAsia"/>
              </w:rPr>
            </w:pPr>
            <w:r w:rsidRPr="00997628">
              <w:rPr>
                <w:rFonts w:hint="eastAsia"/>
              </w:rPr>
              <w:t>③</w:t>
            </w:r>
            <w:r w:rsidRPr="00997628">
              <w:rPr>
                <w:rFonts w:hint="eastAsia"/>
              </w:rPr>
              <w:t xml:space="preserve"> </w:t>
            </w:r>
            <w:r w:rsidRPr="00997628">
              <w:rPr>
                <w:rFonts w:hint="eastAsia"/>
              </w:rPr>
              <w:t>接口要求：</w:t>
            </w:r>
          </w:p>
          <w:p w:rsidR="00997628" w:rsidRPr="00997628" w:rsidRDefault="00997628" w:rsidP="00997628">
            <w:pPr>
              <w:rPr>
                <w:rFonts w:hint="eastAsia"/>
              </w:rPr>
            </w:pPr>
            <w:r w:rsidRPr="00997628">
              <w:rPr>
                <w:rFonts w:hint="eastAsia"/>
              </w:rPr>
              <w:t>a)</w:t>
            </w:r>
            <w:r w:rsidRPr="00997628">
              <w:rPr>
                <w:rFonts w:hint="eastAsia"/>
              </w:rPr>
              <w:t>网口：支持千兆</w:t>
            </w:r>
            <w:r w:rsidRPr="00997628">
              <w:rPr>
                <w:rFonts w:hint="eastAsia"/>
              </w:rPr>
              <w:t>/</w:t>
            </w:r>
            <w:r w:rsidRPr="00997628">
              <w:rPr>
                <w:rFonts w:hint="eastAsia"/>
              </w:rPr>
              <w:t>百兆以太网</w:t>
            </w:r>
          </w:p>
          <w:p w:rsidR="00997628" w:rsidRPr="00997628" w:rsidRDefault="00997628" w:rsidP="00997628">
            <w:pPr>
              <w:rPr>
                <w:rFonts w:hint="eastAsia"/>
              </w:rPr>
            </w:pPr>
            <w:r w:rsidRPr="00997628">
              <w:rPr>
                <w:rFonts w:hint="eastAsia"/>
              </w:rPr>
              <w:t>b)</w:t>
            </w:r>
            <w:r w:rsidRPr="00997628">
              <w:rPr>
                <w:rFonts w:hint="eastAsia"/>
              </w:rPr>
              <w:t>供电：支持</w:t>
            </w:r>
            <w:r w:rsidRPr="00997628">
              <w:rPr>
                <w:rFonts w:hint="eastAsia"/>
              </w:rPr>
              <w:t xml:space="preserve"> PoE</w:t>
            </w:r>
            <w:r w:rsidRPr="00997628">
              <w:rPr>
                <w:rFonts w:hint="eastAsia"/>
              </w:rPr>
              <w:t>（</w:t>
            </w:r>
            <w:r w:rsidRPr="00997628">
              <w:rPr>
                <w:rFonts w:hint="eastAsia"/>
              </w:rPr>
              <w:t>IEEE 802.3at</w:t>
            </w:r>
            <w:r w:rsidRPr="00997628">
              <w:rPr>
                <w:rFonts w:hint="eastAsia"/>
              </w:rPr>
              <w:t>）</w:t>
            </w:r>
          </w:p>
          <w:p w:rsidR="00997628" w:rsidRPr="00997628" w:rsidRDefault="00997628" w:rsidP="00997628">
            <w:pPr>
              <w:rPr>
                <w:rFonts w:hint="eastAsia"/>
              </w:rPr>
            </w:pPr>
            <w:r w:rsidRPr="00997628">
              <w:rPr>
                <w:rFonts w:hint="eastAsia"/>
              </w:rPr>
              <w:t>c)</w:t>
            </w:r>
            <w:r w:rsidRPr="00997628">
              <w:rPr>
                <w:rFonts w:hint="eastAsia"/>
              </w:rPr>
              <w:t>提供</w:t>
            </w:r>
            <w:r w:rsidRPr="00997628">
              <w:rPr>
                <w:rFonts w:hint="eastAsia"/>
              </w:rPr>
              <w:t>WIFI</w:t>
            </w:r>
            <w:r w:rsidRPr="00997628">
              <w:rPr>
                <w:rFonts w:hint="eastAsia"/>
              </w:rPr>
              <w:t>接口</w:t>
            </w:r>
          </w:p>
          <w:p w:rsidR="00997628" w:rsidRPr="00997628" w:rsidRDefault="00997628" w:rsidP="00997628">
            <w:pPr>
              <w:rPr>
                <w:rFonts w:hint="eastAsia"/>
              </w:rPr>
            </w:pPr>
            <w:r w:rsidRPr="00997628">
              <w:rPr>
                <w:rFonts w:hint="eastAsia"/>
              </w:rPr>
              <w:t>d)</w:t>
            </w:r>
            <w:r w:rsidRPr="00997628">
              <w:rPr>
                <w:rFonts w:hint="eastAsia"/>
              </w:rPr>
              <w:t>提供其他接口：</w:t>
            </w:r>
            <w:r w:rsidRPr="00997628">
              <w:rPr>
                <w:rFonts w:hint="eastAsia"/>
              </w:rPr>
              <w:t>SD</w:t>
            </w:r>
            <w:r w:rsidRPr="00997628">
              <w:rPr>
                <w:rFonts w:hint="eastAsia"/>
              </w:rPr>
              <w:t>卡接口≧</w:t>
            </w:r>
            <w:r w:rsidRPr="00997628">
              <w:rPr>
                <w:rFonts w:hint="eastAsia"/>
              </w:rPr>
              <w:t>1</w:t>
            </w:r>
            <w:r w:rsidRPr="00997628">
              <w:rPr>
                <w:rFonts w:hint="eastAsia"/>
              </w:rPr>
              <w:t>，</w:t>
            </w:r>
            <w:r w:rsidRPr="00997628">
              <w:rPr>
                <w:rFonts w:hint="eastAsia"/>
              </w:rPr>
              <w:t>SIM</w:t>
            </w:r>
            <w:r w:rsidRPr="00997628">
              <w:rPr>
                <w:rFonts w:hint="eastAsia"/>
              </w:rPr>
              <w:t>卡接口≧</w:t>
            </w:r>
            <w:r w:rsidRPr="00997628">
              <w:rPr>
                <w:rFonts w:hint="eastAsia"/>
              </w:rPr>
              <w:t>1</w:t>
            </w:r>
            <w:r w:rsidRPr="00997628">
              <w:rPr>
                <w:rFonts w:hint="eastAsia"/>
              </w:rPr>
              <w:t>；</w:t>
            </w:r>
            <w:r w:rsidRPr="00997628">
              <w:rPr>
                <w:rFonts w:hint="eastAsia"/>
              </w:rPr>
              <w:t xml:space="preserve"> </w:t>
            </w:r>
          </w:p>
          <w:p w:rsidR="00997628" w:rsidRPr="00997628" w:rsidRDefault="00997628" w:rsidP="00997628">
            <w:pPr>
              <w:rPr>
                <w:rFonts w:hint="eastAsia"/>
              </w:rPr>
            </w:pPr>
            <w:r w:rsidRPr="00997628">
              <w:rPr>
                <w:rFonts w:hint="eastAsia"/>
              </w:rPr>
              <w:t>e)</w:t>
            </w:r>
            <w:r w:rsidRPr="00997628">
              <w:rPr>
                <w:rFonts w:hint="eastAsia"/>
              </w:rPr>
              <w:t>可选接口：</w:t>
            </w:r>
            <w:r w:rsidRPr="00997628">
              <w:rPr>
                <w:rFonts w:hint="eastAsia"/>
              </w:rPr>
              <w:t xml:space="preserve">SIM </w:t>
            </w:r>
            <w:r w:rsidRPr="00997628">
              <w:rPr>
                <w:rFonts w:hint="eastAsia"/>
              </w:rPr>
              <w:t>卡插槽（防盗）</w:t>
            </w:r>
          </w:p>
          <w:p w:rsidR="00997628" w:rsidRPr="00997628" w:rsidRDefault="00997628" w:rsidP="00997628">
            <w:pPr>
              <w:rPr>
                <w:rFonts w:hint="eastAsia"/>
              </w:rPr>
            </w:pPr>
            <w:r w:rsidRPr="00997628">
              <w:rPr>
                <w:rFonts w:hint="eastAsia"/>
              </w:rPr>
              <w:t>④其他要求</w:t>
            </w:r>
          </w:p>
          <w:p w:rsidR="00997628" w:rsidRPr="00997628" w:rsidRDefault="00997628" w:rsidP="00997628">
            <w:r w:rsidRPr="00997628">
              <w:rPr>
                <w:rFonts w:hint="eastAsia"/>
              </w:rPr>
              <w:t>根据车联网（</w:t>
            </w:r>
            <w:r w:rsidRPr="00997628">
              <w:rPr>
                <w:rFonts w:hint="eastAsia"/>
              </w:rPr>
              <w:t>LTE-V</w:t>
            </w:r>
            <w:r w:rsidRPr="00997628">
              <w:rPr>
                <w:rFonts w:hint="eastAsia"/>
              </w:rPr>
              <w:t>）标准的演进，保证</w:t>
            </w:r>
            <w:r w:rsidRPr="00997628">
              <w:rPr>
                <w:rFonts w:hint="eastAsia"/>
              </w:rPr>
              <w:t>3</w:t>
            </w:r>
            <w:r w:rsidRPr="00997628">
              <w:rPr>
                <w:rFonts w:hint="eastAsia"/>
              </w:rPr>
              <w:t>年内适时并优先对已部署的</w:t>
            </w:r>
            <w:r w:rsidRPr="00997628">
              <w:rPr>
                <w:rFonts w:hint="eastAsia"/>
              </w:rPr>
              <w:t>RSU</w:t>
            </w:r>
            <w:r w:rsidRPr="00997628">
              <w:rPr>
                <w:rFonts w:hint="eastAsia"/>
              </w:rPr>
              <w:t>设备升级迭代。</w:t>
            </w:r>
            <w:r w:rsidRPr="00997628">
              <w:rPr>
                <w:rFonts w:hint="eastAsia"/>
              </w:rPr>
              <w:t>RSU</w:t>
            </w:r>
            <w:r w:rsidRPr="00997628">
              <w:rPr>
                <w:rFonts w:hint="eastAsia"/>
              </w:rPr>
              <w:t>设备必须具备开放架构，其数据输出和</w:t>
            </w:r>
            <w:proofErr w:type="gramStart"/>
            <w:r w:rsidRPr="00997628">
              <w:rPr>
                <w:rFonts w:hint="eastAsia"/>
              </w:rPr>
              <w:t>管控不依赖</w:t>
            </w:r>
            <w:proofErr w:type="gramEnd"/>
            <w:r w:rsidRPr="00997628">
              <w:rPr>
                <w:rFonts w:hint="eastAsia"/>
              </w:rPr>
              <w:t>特定的平台或软件，必须能够向第三方平台提供直连接口。</w:t>
            </w:r>
          </w:p>
        </w:tc>
        <w:tc>
          <w:tcPr>
            <w:tcW w:w="757" w:type="dxa"/>
            <w:vAlign w:val="center"/>
          </w:tcPr>
          <w:p w:rsidR="00997628" w:rsidRPr="00997628" w:rsidRDefault="00997628" w:rsidP="00997628">
            <w:r w:rsidRPr="00997628">
              <w:rPr>
                <w:rFonts w:hint="eastAsia"/>
              </w:rPr>
              <w:lastRenderedPageBreak/>
              <w:t>48</w:t>
            </w:r>
          </w:p>
        </w:tc>
        <w:tc>
          <w:tcPr>
            <w:tcW w:w="532" w:type="dxa"/>
            <w:gridSpan w:val="2"/>
            <w:vAlign w:val="center"/>
          </w:tcPr>
          <w:p w:rsidR="00997628" w:rsidRPr="00997628" w:rsidRDefault="00997628" w:rsidP="00997628">
            <w:proofErr w:type="gramStart"/>
            <w:r w:rsidRPr="00997628">
              <w:rPr>
                <w:rFonts w:hint="eastAsia"/>
              </w:rPr>
              <w:t>个</w:t>
            </w:r>
            <w:proofErr w:type="gramEnd"/>
          </w:p>
        </w:tc>
      </w:tr>
      <w:tr w:rsidR="00997628" w:rsidRPr="00997628" w:rsidTr="000760B2">
        <w:trPr>
          <w:trHeight w:val="1270"/>
        </w:trPr>
        <w:tc>
          <w:tcPr>
            <w:tcW w:w="537" w:type="dxa"/>
            <w:vAlign w:val="center"/>
          </w:tcPr>
          <w:p w:rsidR="00997628" w:rsidRPr="00997628" w:rsidRDefault="00997628" w:rsidP="00997628">
            <w:pPr>
              <w:rPr>
                <w:rFonts w:hint="eastAsia"/>
              </w:rPr>
            </w:pPr>
            <w:r w:rsidRPr="00997628">
              <w:rPr>
                <w:rFonts w:hint="eastAsia"/>
              </w:rPr>
              <w:lastRenderedPageBreak/>
              <w:t>4</w:t>
            </w:r>
          </w:p>
        </w:tc>
        <w:tc>
          <w:tcPr>
            <w:tcW w:w="1197" w:type="dxa"/>
            <w:gridSpan w:val="2"/>
            <w:vAlign w:val="center"/>
          </w:tcPr>
          <w:p w:rsidR="00997628" w:rsidRPr="00997628" w:rsidRDefault="00997628" w:rsidP="00997628">
            <w:r w:rsidRPr="00997628">
              <w:rPr>
                <w:rFonts w:hint="eastAsia"/>
              </w:rPr>
              <w:t>▲</w:t>
            </w:r>
            <w:r w:rsidRPr="00997628">
              <w:rPr>
                <w:rFonts w:hint="eastAsia"/>
              </w:rPr>
              <w:t>MEC</w:t>
            </w:r>
          </w:p>
        </w:tc>
        <w:tc>
          <w:tcPr>
            <w:tcW w:w="6831" w:type="dxa"/>
            <w:tcBorders>
              <w:top w:val="single" w:sz="4" w:space="0" w:color="auto"/>
              <w:bottom w:val="single" w:sz="4" w:space="0" w:color="auto"/>
            </w:tcBorders>
            <w:vAlign w:val="center"/>
          </w:tcPr>
          <w:p w:rsidR="00997628" w:rsidRPr="00997628" w:rsidRDefault="00997628" w:rsidP="00997628">
            <w:pPr>
              <w:rPr>
                <w:rFonts w:hint="eastAsia"/>
              </w:rPr>
            </w:pPr>
            <w:r w:rsidRPr="00997628">
              <w:rPr>
                <w:rFonts w:hint="eastAsia"/>
              </w:rPr>
              <w:t>M</w:t>
            </w:r>
            <w:r w:rsidRPr="00997628">
              <w:t>EC</w:t>
            </w:r>
            <w:r w:rsidRPr="00997628">
              <w:rPr>
                <w:rFonts w:hint="eastAsia"/>
              </w:rPr>
              <w:t>设置需满足路口智能网</w:t>
            </w:r>
            <w:proofErr w:type="gramStart"/>
            <w:r w:rsidRPr="00997628">
              <w:rPr>
                <w:rFonts w:hint="eastAsia"/>
              </w:rPr>
              <w:t>联设施</w:t>
            </w:r>
            <w:proofErr w:type="gramEnd"/>
            <w:r w:rsidRPr="00997628">
              <w:rPr>
                <w:rFonts w:hint="eastAsia"/>
              </w:rPr>
              <w:t>部署及功能场景应用需求，</w:t>
            </w:r>
            <w:proofErr w:type="gramStart"/>
            <w:r w:rsidRPr="00997628">
              <w:rPr>
                <w:rFonts w:hint="eastAsia"/>
              </w:rPr>
              <w:t>结合实际算力和</w:t>
            </w:r>
            <w:proofErr w:type="gramEnd"/>
            <w:r w:rsidRPr="00997628">
              <w:rPr>
                <w:rFonts w:hint="eastAsia"/>
              </w:rPr>
              <w:t>应用需求进行灵活部署，城市物流配送场景路线内建议配置</w:t>
            </w:r>
            <w:r w:rsidRPr="00997628">
              <w:rPr>
                <w:rFonts w:hint="eastAsia"/>
              </w:rPr>
              <w:t>2</w:t>
            </w:r>
            <w:r w:rsidRPr="00997628">
              <w:rPr>
                <w:rFonts w:hint="eastAsia"/>
              </w:rPr>
              <w:t>种及以上不同</w:t>
            </w:r>
            <w:r w:rsidRPr="00997628">
              <w:t>MEC</w:t>
            </w:r>
            <w:r w:rsidRPr="00997628">
              <w:rPr>
                <w:rFonts w:hint="eastAsia"/>
              </w:rPr>
              <w:t>类型设备。</w:t>
            </w:r>
          </w:p>
          <w:p w:rsidR="00997628" w:rsidRPr="00997628" w:rsidRDefault="00997628" w:rsidP="00997628">
            <w:pPr>
              <w:rPr>
                <w:rFonts w:hint="eastAsia"/>
              </w:rPr>
            </w:pPr>
            <w:r w:rsidRPr="00997628">
              <w:rPr>
                <w:rFonts w:hint="eastAsia"/>
              </w:rPr>
              <w:t>类型</w:t>
            </w:r>
            <w:r w:rsidRPr="00997628">
              <w:rPr>
                <w:rFonts w:hint="eastAsia"/>
              </w:rPr>
              <w:t>1</w:t>
            </w:r>
            <w:r w:rsidRPr="00997628">
              <w:t>：</w:t>
            </w:r>
          </w:p>
          <w:p w:rsidR="00997628" w:rsidRPr="00997628" w:rsidRDefault="00997628" w:rsidP="00997628">
            <w:r w:rsidRPr="00997628">
              <w:rPr>
                <w:rFonts w:hint="eastAsia"/>
              </w:rPr>
              <w:t>①</w:t>
            </w:r>
            <w:r w:rsidRPr="00997628">
              <w:rPr>
                <w:rFonts w:hint="eastAsia"/>
              </w:rPr>
              <w:t xml:space="preserve"> </w:t>
            </w:r>
            <w:r w:rsidRPr="00997628">
              <w:rPr>
                <w:rFonts w:hint="eastAsia"/>
              </w:rPr>
              <w:t>功能与接口要求：</w:t>
            </w:r>
          </w:p>
          <w:p w:rsidR="00997628" w:rsidRPr="00997628" w:rsidRDefault="00997628" w:rsidP="00997628">
            <w:r w:rsidRPr="00997628">
              <w:rPr>
                <w:rFonts w:hint="eastAsia"/>
              </w:rPr>
              <w:t>a)</w:t>
            </w:r>
            <w:r w:rsidRPr="00997628">
              <w:rPr>
                <w:rFonts w:hint="eastAsia"/>
              </w:rPr>
              <w:t>支持摄像机、毫米波雷达、激光雷达等设备接入；</w:t>
            </w:r>
          </w:p>
          <w:p w:rsidR="00997628" w:rsidRPr="00997628" w:rsidRDefault="00997628" w:rsidP="00997628">
            <w:r w:rsidRPr="00997628">
              <w:rPr>
                <w:rFonts w:hint="eastAsia"/>
              </w:rPr>
              <w:t>b)</w:t>
            </w:r>
            <w:r w:rsidRPr="00997628">
              <w:rPr>
                <w:rFonts w:hint="eastAsia"/>
              </w:rPr>
              <w:t>支持</w:t>
            </w:r>
            <w:proofErr w:type="gramStart"/>
            <w:r w:rsidRPr="00997628">
              <w:rPr>
                <w:rFonts w:hint="eastAsia"/>
              </w:rPr>
              <w:t>与云控平台</w:t>
            </w:r>
            <w:proofErr w:type="gramEnd"/>
            <w:r w:rsidRPr="00997628">
              <w:rPr>
                <w:rFonts w:hint="eastAsia"/>
              </w:rPr>
              <w:t>断网状态下，仍可提供不间断业务服务；</w:t>
            </w:r>
          </w:p>
          <w:p w:rsidR="00997628" w:rsidRPr="00997628" w:rsidRDefault="00997628" w:rsidP="00997628">
            <w:r w:rsidRPr="00997628">
              <w:rPr>
                <w:rFonts w:hint="eastAsia"/>
              </w:rPr>
              <w:t>c)</w:t>
            </w:r>
            <w:r w:rsidRPr="00997628">
              <w:rPr>
                <w:rFonts w:hint="eastAsia"/>
              </w:rPr>
              <w:t>支持从摄像机获取</w:t>
            </w:r>
            <w:proofErr w:type="gramStart"/>
            <w:r w:rsidRPr="00997628">
              <w:rPr>
                <w:rFonts w:hint="eastAsia"/>
              </w:rPr>
              <w:t>视频流并进行</w:t>
            </w:r>
            <w:proofErr w:type="gramEnd"/>
            <w:r w:rsidRPr="00997628">
              <w:rPr>
                <w:rFonts w:hint="eastAsia"/>
              </w:rPr>
              <w:t>视频解码、目标检测、目标跟踪、目标定位等功能，从毫米波雷达、激光雷达获取结构化数据，同时也可以，并进行目标融合定位、跟踪等功能；</w:t>
            </w:r>
          </w:p>
          <w:p w:rsidR="00997628" w:rsidRPr="00997628" w:rsidRDefault="00997628" w:rsidP="00997628">
            <w:r w:rsidRPr="00997628">
              <w:rPr>
                <w:rFonts w:hint="eastAsia"/>
              </w:rPr>
              <w:t>d)</w:t>
            </w:r>
            <w:r w:rsidRPr="00997628">
              <w:rPr>
                <w:rFonts w:hint="eastAsia"/>
              </w:rPr>
              <w:t>支持数据对齐，数据融合后，车辆轨迹跟踪率不低于</w:t>
            </w:r>
            <w:r w:rsidRPr="00997628">
              <w:rPr>
                <w:rFonts w:hint="eastAsia"/>
              </w:rPr>
              <w:t>95%</w:t>
            </w:r>
            <w:r w:rsidRPr="00997628">
              <w:rPr>
                <w:rFonts w:hint="eastAsia"/>
              </w:rPr>
              <w:t>；</w:t>
            </w:r>
          </w:p>
          <w:p w:rsidR="00997628" w:rsidRPr="00997628" w:rsidRDefault="00997628" w:rsidP="00997628">
            <w:r w:rsidRPr="00997628">
              <w:rPr>
                <w:rFonts w:hint="eastAsia"/>
              </w:rPr>
              <w:t>e)</w:t>
            </w:r>
            <w:r w:rsidRPr="00997628">
              <w:rPr>
                <w:rFonts w:hint="eastAsia"/>
              </w:rPr>
              <w:t>可支持远程</w:t>
            </w:r>
            <w:r w:rsidRPr="00997628">
              <w:rPr>
                <w:rFonts w:hint="eastAsia"/>
              </w:rPr>
              <w:t>OTA</w:t>
            </w:r>
            <w:r w:rsidRPr="00997628">
              <w:rPr>
                <w:rFonts w:hint="eastAsia"/>
              </w:rPr>
              <w:t>功能；</w:t>
            </w:r>
          </w:p>
          <w:p w:rsidR="00997628" w:rsidRPr="00997628" w:rsidRDefault="00997628" w:rsidP="00997628">
            <w:r w:rsidRPr="00997628">
              <w:rPr>
                <w:rFonts w:hint="eastAsia"/>
              </w:rPr>
              <w:t>f)</w:t>
            </w:r>
            <w:r w:rsidRPr="00997628">
              <w:rPr>
                <w:rFonts w:hint="eastAsia"/>
              </w:rPr>
              <w:t>具备硬件高精度时钟同步功能，支持</w:t>
            </w:r>
            <w:r w:rsidRPr="00997628">
              <w:rPr>
                <w:rFonts w:hint="eastAsia"/>
              </w:rPr>
              <w:t>NTP</w:t>
            </w:r>
            <w:r w:rsidRPr="00997628">
              <w:rPr>
                <w:rFonts w:hint="eastAsia"/>
              </w:rPr>
              <w:t>等多种同步协议；</w:t>
            </w:r>
          </w:p>
          <w:p w:rsidR="00997628" w:rsidRPr="00997628" w:rsidRDefault="00997628" w:rsidP="00997628">
            <w:r w:rsidRPr="00997628">
              <w:rPr>
                <w:rFonts w:hint="eastAsia"/>
              </w:rPr>
              <w:t>g)</w:t>
            </w:r>
            <w:r w:rsidRPr="00997628">
              <w:rPr>
                <w:rFonts w:hint="eastAsia"/>
              </w:rPr>
              <w:t>支持</w:t>
            </w:r>
            <w:r w:rsidRPr="00997628">
              <w:rPr>
                <w:rFonts w:hint="eastAsia"/>
              </w:rPr>
              <w:t>Ethernet/USB/RS232/RS485</w:t>
            </w:r>
            <w:r w:rsidRPr="00997628">
              <w:rPr>
                <w:rFonts w:hint="eastAsia"/>
              </w:rPr>
              <w:t>等通信接口；</w:t>
            </w:r>
          </w:p>
          <w:p w:rsidR="00997628" w:rsidRPr="00997628" w:rsidRDefault="00997628" w:rsidP="00997628">
            <w:pPr>
              <w:rPr>
                <w:rFonts w:hint="eastAsia"/>
              </w:rPr>
            </w:pPr>
            <w:r w:rsidRPr="00997628">
              <w:rPr>
                <w:rFonts w:hint="eastAsia"/>
              </w:rPr>
              <w:lastRenderedPageBreak/>
              <w:t>h)</w:t>
            </w:r>
            <w:r w:rsidRPr="00997628">
              <w:rPr>
                <w:rFonts w:hint="eastAsia"/>
              </w:rPr>
              <w:t>可支持</w:t>
            </w:r>
            <w:r w:rsidRPr="00997628">
              <w:rPr>
                <w:rFonts w:hint="eastAsia"/>
              </w:rPr>
              <w:t>4G/5G/Wi-Fi</w:t>
            </w:r>
            <w:r w:rsidRPr="00997628">
              <w:rPr>
                <w:rFonts w:hint="eastAsia"/>
              </w:rPr>
              <w:t>等接入模块，支持无线回传。</w:t>
            </w:r>
          </w:p>
          <w:p w:rsidR="00997628" w:rsidRPr="00997628" w:rsidRDefault="00997628" w:rsidP="00997628">
            <w:pPr>
              <w:rPr>
                <w:rFonts w:hint="eastAsia"/>
              </w:rPr>
            </w:pPr>
            <w:r w:rsidRPr="00997628">
              <w:rPr>
                <w:rFonts w:hint="eastAsia"/>
              </w:rPr>
              <w:t>i</w:t>
            </w:r>
            <w:r w:rsidRPr="00997628">
              <w:t>）</w:t>
            </w:r>
            <w:r w:rsidRPr="00997628">
              <w:rPr>
                <w:rFonts w:hint="eastAsia"/>
              </w:rPr>
              <w:t>支持</w:t>
            </w:r>
            <w:r w:rsidRPr="00997628">
              <w:rPr>
                <w:rFonts w:hint="eastAsia"/>
              </w:rPr>
              <w:t>NTP</w:t>
            </w:r>
            <w:r w:rsidRPr="00997628">
              <w:rPr>
                <w:rFonts w:hint="eastAsia"/>
              </w:rPr>
              <w:t>时钟同步</w:t>
            </w:r>
          </w:p>
          <w:p w:rsidR="00997628" w:rsidRPr="00997628" w:rsidRDefault="00997628" w:rsidP="00997628">
            <w:r w:rsidRPr="00997628">
              <w:rPr>
                <w:rFonts w:hint="eastAsia"/>
              </w:rPr>
              <w:t>②</w:t>
            </w:r>
            <w:r w:rsidRPr="00997628">
              <w:rPr>
                <w:rFonts w:hint="eastAsia"/>
              </w:rPr>
              <w:t xml:space="preserve"> </w:t>
            </w:r>
            <w:r w:rsidRPr="00997628">
              <w:rPr>
                <w:rFonts w:hint="eastAsia"/>
              </w:rPr>
              <w:t>性能要求：</w:t>
            </w:r>
          </w:p>
          <w:p w:rsidR="00997628" w:rsidRPr="00997628" w:rsidRDefault="00997628" w:rsidP="00997628">
            <w:r w:rsidRPr="00997628">
              <w:rPr>
                <w:rFonts w:hint="eastAsia"/>
              </w:rPr>
              <w:t>a)</w:t>
            </w:r>
            <w:r w:rsidRPr="00997628">
              <w:rPr>
                <w:rFonts w:hint="eastAsia"/>
              </w:rPr>
              <w:t>灵活支持</w:t>
            </w:r>
            <w:r w:rsidRPr="00997628">
              <w:rPr>
                <w:rFonts w:hint="eastAsia"/>
              </w:rPr>
              <w:t>1</w:t>
            </w:r>
            <w:r w:rsidRPr="00997628">
              <w:rPr>
                <w:rFonts w:hint="eastAsia"/>
              </w:rPr>
              <w:t>路</w:t>
            </w:r>
            <w:r w:rsidRPr="00997628">
              <w:rPr>
                <w:rFonts w:hint="eastAsia"/>
              </w:rPr>
              <w:t>/2</w:t>
            </w:r>
            <w:r w:rsidRPr="00997628">
              <w:rPr>
                <w:rFonts w:hint="eastAsia"/>
              </w:rPr>
              <w:t>路</w:t>
            </w:r>
            <w:r w:rsidRPr="00997628">
              <w:rPr>
                <w:rFonts w:hint="eastAsia"/>
              </w:rPr>
              <w:t>/4</w:t>
            </w:r>
            <w:r w:rsidRPr="00997628">
              <w:rPr>
                <w:rFonts w:hint="eastAsia"/>
              </w:rPr>
              <w:t>路</w:t>
            </w:r>
            <w:r w:rsidRPr="00997628">
              <w:rPr>
                <w:rFonts w:hint="eastAsia"/>
              </w:rPr>
              <w:t>/8</w:t>
            </w:r>
            <w:r w:rsidRPr="00997628">
              <w:rPr>
                <w:rFonts w:hint="eastAsia"/>
              </w:rPr>
              <w:t>路</w:t>
            </w:r>
            <w:r w:rsidRPr="00997628">
              <w:rPr>
                <w:rFonts w:hint="eastAsia"/>
              </w:rPr>
              <w:t>/16</w:t>
            </w:r>
            <w:r w:rsidRPr="00997628">
              <w:rPr>
                <w:rFonts w:hint="eastAsia"/>
              </w:rPr>
              <w:t>路等多种视频事件检测配置组合；</w:t>
            </w:r>
          </w:p>
          <w:p w:rsidR="00997628" w:rsidRPr="00997628" w:rsidRDefault="00997628" w:rsidP="00997628">
            <w:r w:rsidRPr="00997628">
              <w:rPr>
                <w:rFonts w:hint="eastAsia"/>
              </w:rPr>
              <w:t>b)</w:t>
            </w:r>
            <w:r w:rsidRPr="00997628">
              <w:rPr>
                <w:rFonts w:hint="eastAsia"/>
              </w:rPr>
              <w:t>边缘计算设备端到</w:t>
            </w:r>
            <w:proofErr w:type="gramStart"/>
            <w:r w:rsidRPr="00997628">
              <w:rPr>
                <w:rFonts w:hint="eastAsia"/>
              </w:rPr>
              <w:t>端处理</w:t>
            </w:r>
            <w:proofErr w:type="gramEnd"/>
            <w:r w:rsidRPr="00997628">
              <w:rPr>
                <w:rFonts w:hint="eastAsia"/>
              </w:rPr>
              <w:t>时延≦</w:t>
            </w:r>
            <w:r w:rsidRPr="00997628">
              <w:rPr>
                <w:rFonts w:hint="eastAsia"/>
              </w:rPr>
              <w:t>100ms</w:t>
            </w:r>
            <w:r w:rsidRPr="00997628">
              <w:rPr>
                <w:rFonts w:hint="eastAsia"/>
              </w:rPr>
              <w:t>；</w:t>
            </w:r>
          </w:p>
          <w:p w:rsidR="00997628" w:rsidRPr="00997628" w:rsidRDefault="00997628" w:rsidP="00997628">
            <w:r w:rsidRPr="00997628">
              <w:rPr>
                <w:rFonts w:hint="eastAsia"/>
              </w:rPr>
              <w:t>c)</w:t>
            </w:r>
            <w:r w:rsidRPr="00997628">
              <w:rPr>
                <w:rFonts w:hint="eastAsia"/>
              </w:rPr>
              <w:t>边缘计算设备</w:t>
            </w:r>
            <w:proofErr w:type="gramStart"/>
            <w:r w:rsidRPr="00997628">
              <w:rPr>
                <w:rFonts w:hint="eastAsia"/>
              </w:rPr>
              <w:t>算力满足</w:t>
            </w:r>
            <w:proofErr w:type="gramEnd"/>
            <w:r w:rsidRPr="00997628">
              <w:rPr>
                <w:rFonts w:hint="eastAsia"/>
              </w:rPr>
              <w:t>并匹配所接入传感器的配置要求；</w:t>
            </w:r>
          </w:p>
          <w:p w:rsidR="00997628" w:rsidRPr="00997628" w:rsidRDefault="00997628" w:rsidP="00997628">
            <w:r w:rsidRPr="00997628">
              <w:rPr>
                <w:rFonts w:hint="eastAsia"/>
              </w:rPr>
              <w:t>d)</w:t>
            </w:r>
            <w:r w:rsidRPr="00997628">
              <w:rPr>
                <w:rFonts w:hint="eastAsia"/>
              </w:rPr>
              <w:t>感知的结构化数据输出频率≥</w:t>
            </w:r>
            <w:r w:rsidRPr="00997628">
              <w:rPr>
                <w:rFonts w:hint="eastAsia"/>
              </w:rPr>
              <w:t>10Hz</w:t>
            </w:r>
            <w:r w:rsidRPr="00997628">
              <w:rPr>
                <w:rFonts w:hint="eastAsia"/>
              </w:rPr>
              <w:t>；</w:t>
            </w:r>
          </w:p>
          <w:p w:rsidR="00997628" w:rsidRPr="00997628" w:rsidRDefault="00997628" w:rsidP="00997628">
            <w:pPr>
              <w:rPr>
                <w:rFonts w:hint="eastAsia"/>
              </w:rPr>
            </w:pPr>
            <w:r w:rsidRPr="00997628">
              <w:rPr>
                <w:rFonts w:hint="eastAsia"/>
              </w:rPr>
              <w:t>e</w:t>
            </w:r>
            <w:r w:rsidRPr="00997628">
              <w:t>）</w:t>
            </w:r>
            <w:r w:rsidRPr="00997628">
              <w:rPr>
                <w:rFonts w:hint="eastAsia"/>
              </w:rPr>
              <w:t>中央处理器配置≧</w:t>
            </w:r>
            <w:r w:rsidRPr="00997628">
              <w:rPr>
                <w:rFonts w:hint="eastAsia"/>
              </w:rPr>
              <w:t xml:space="preserve"> 8 </w:t>
            </w:r>
            <w:r w:rsidRPr="00997628">
              <w:rPr>
                <w:rFonts w:hint="eastAsia"/>
              </w:rPr>
              <w:t>核</w:t>
            </w:r>
            <w:r w:rsidRPr="00997628">
              <w:rPr>
                <w:rFonts w:hint="eastAsia"/>
              </w:rPr>
              <w:t xml:space="preserve"> </w:t>
            </w:r>
            <w:r w:rsidRPr="00997628">
              <w:t>，</w:t>
            </w:r>
            <w:r w:rsidRPr="00997628">
              <w:rPr>
                <w:rFonts w:hint="eastAsia"/>
              </w:rPr>
              <w:t>主频</w:t>
            </w:r>
            <w:r w:rsidRPr="00997628">
              <w:rPr>
                <w:rFonts w:hint="eastAsia"/>
              </w:rPr>
              <w:t>2.3GHz</w:t>
            </w:r>
          </w:p>
          <w:p w:rsidR="00997628" w:rsidRPr="00997628" w:rsidRDefault="00997628" w:rsidP="00997628">
            <w:pPr>
              <w:rPr>
                <w:rFonts w:hint="eastAsia"/>
              </w:rPr>
            </w:pPr>
            <w:r w:rsidRPr="00997628">
              <w:rPr>
                <w:rFonts w:hint="eastAsia"/>
              </w:rPr>
              <w:t>★</w:t>
            </w:r>
            <w:r w:rsidRPr="00997628">
              <w:rPr>
                <w:rFonts w:hint="eastAsia"/>
              </w:rPr>
              <w:t>f</w:t>
            </w:r>
            <w:r w:rsidRPr="00997628">
              <w:t>）</w:t>
            </w:r>
            <w:r w:rsidRPr="00997628">
              <w:rPr>
                <w:rFonts w:hint="eastAsia"/>
              </w:rPr>
              <w:t>TPU</w:t>
            </w:r>
            <w:proofErr w:type="gramStart"/>
            <w:r w:rsidRPr="00997628">
              <w:rPr>
                <w:rFonts w:hint="eastAsia"/>
              </w:rPr>
              <w:t>算力</w:t>
            </w:r>
            <w:proofErr w:type="gramEnd"/>
            <w:r w:rsidRPr="00997628">
              <w:rPr>
                <w:rFonts w:hint="eastAsia"/>
              </w:rPr>
              <w:t>≧</w:t>
            </w:r>
            <w:r w:rsidRPr="00997628">
              <w:rPr>
                <w:rFonts w:hint="eastAsia"/>
              </w:rPr>
              <w:t xml:space="preserve"> INT8 17.6 TOPS</w:t>
            </w:r>
            <w:r w:rsidRPr="00997628">
              <w:rPr>
                <w:rFonts w:hint="eastAsia"/>
              </w:rPr>
              <w:t>；</w:t>
            </w:r>
          </w:p>
          <w:p w:rsidR="00997628" w:rsidRPr="00997628" w:rsidRDefault="00997628" w:rsidP="00997628">
            <w:pPr>
              <w:rPr>
                <w:rFonts w:hint="eastAsia"/>
              </w:rPr>
            </w:pPr>
            <w:r w:rsidRPr="00997628">
              <w:rPr>
                <w:rFonts w:hint="eastAsia"/>
              </w:rPr>
              <w:t>g</w:t>
            </w:r>
            <w:r w:rsidRPr="00997628">
              <w:t>）</w:t>
            </w:r>
            <w:r w:rsidRPr="00997628">
              <w:rPr>
                <w:rFonts w:hint="eastAsia"/>
              </w:rPr>
              <w:t>视频</w:t>
            </w:r>
            <w:r w:rsidRPr="00997628">
              <w:rPr>
                <w:rFonts w:hint="eastAsia"/>
              </w:rPr>
              <w:t>/</w:t>
            </w:r>
            <w:r w:rsidRPr="00997628">
              <w:rPr>
                <w:rFonts w:hint="eastAsia"/>
              </w:rPr>
              <w:t>图片编解码</w:t>
            </w:r>
            <w:r w:rsidRPr="00997628">
              <w:rPr>
                <w:rFonts w:hint="eastAsia"/>
              </w:rPr>
              <w:t xml:space="preserve"> </w:t>
            </w:r>
            <w:r w:rsidRPr="00997628">
              <w:rPr>
                <w:rFonts w:hint="eastAsia"/>
              </w:rPr>
              <w:t>视频解码能力≧</w:t>
            </w:r>
            <w:r w:rsidRPr="00997628">
              <w:rPr>
                <w:rFonts w:hint="eastAsia"/>
              </w:rPr>
              <w:t>1080P @960fps</w:t>
            </w:r>
            <w:r w:rsidRPr="00997628">
              <w:rPr>
                <w:rFonts w:hint="eastAsia"/>
              </w:rPr>
              <w:t>；视频编码能力≧</w:t>
            </w:r>
            <w:r w:rsidRPr="00997628">
              <w:rPr>
                <w:rFonts w:hint="eastAsia"/>
              </w:rPr>
              <w:t>1080P @50fps</w:t>
            </w:r>
          </w:p>
          <w:p w:rsidR="00997628" w:rsidRPr="00997628" w:rsidRDefault="00997628" w:rsidP="00997628">
            <w:pPr>
              <w:rPr>
                <w:rFonts w:hint="eastAsia"/>
              </w:rPr>
            </w:pPr>
            <w:r w:rsidRPr="00997628">
              <w:rPr>
                <w:rFonts w:hint="eastAsia"/>
              </w:rPr>
              <w:t>h</w:t>
            </w:r>
            <w:r w:rsidRPr="00997628">
              <w:t>）</w:t>
            </w:r>
            <w:r w:rsidRPr="00997628">
              <w:rPr>
                <w:rFonts w:hint="eastAsia"/>
              </w:rPr>
              <w:t>内存与存储</w:t>
            </w:r>
            <w:r w:rsidRPr="00997628">
              <w:t>：</w:t>
            </w:r>
            <w:r w:rsidRPr="00997628">
              <w:rPr>
                <w:rFonts w:hint="eastAsia"/>
              </w:rPr>
              <w:t xml:space="preserve"> </w:t>
            </w:r>
            <w:r w:rsidRPr="00997628">
              <w:rPr>
                <w:rFonts w:hint="eastAsia"/>
              </w:rPr>
              <w:t>内存≧</w:t>
            </w:r>
            <w:r w:rsidRPr="00997628">
              <w:rPr>
                <w:rFonts w:hint="eastAsia"/>
              </w:rPr>
              <w:t>12 GB;eMMC</w:t>
            </w:r>
            <w:r w:rsidRPr="00997628">
              <w:rPr>
                <w:rFonts w:hint="eastAsia"/>
              </w:rPr>
              <w:t>≧</w:t>
            </w:r>
            <w:r w:rsidRPr="00997628">
              <w:rPr>
                <w:rFonts w:hint="eastAsia"/>
              </w:rPr>
              <w:t xml:space="preserve"> 32 GB</w:t>
            </w:r>
            <w:r w:rsidRPr="00997628">
              <w:rPr>
                <w:rFonts w:hint="eastAsia"/>
              </w:rPr>
              <w:t>；硬盘</w:t>
            </w:r>
            <w:proofErr w:type="gramStart"/>
            <w:r w:rsidRPr="00997628">
              <w:rPr>
                <w:rFonts w:hint="eastAsia"/>
              </w:rPr>
              <w:t>可最大</w:t>
            </w:r>
            <w:proofErr w:type="gramEnd"/>
            <w:r w:rsidRPr="00997628">
              <w:rPr>
                <w:rFonts w:hint="eastAsia"/>
              </w:rPr>
              <w:t>支持</w:t>
            </w:r>
            <w:r w:rsidRPr="00997628">
              <w:rPr>
                <w:rFonts w:hint="eastAsia"/>
              </w:rPr>
              <w:t>2 TB</w:t>
            </w:r>
          </w:p>
          <w:p w:rsidR="00997628" w:rsidRPr="00997628" w:rsidRDefault="00997628" w:rsidP="00997628">
            <w:pPr>
              <w:rPr>
                <w:rFonts w:hint="eastAsia"/>
              </w:rPr>
            </w:pPr>
            <w:r w:rsidRPr="00997628">
              <w:rPr>
                <w:rFonts w:hint="eastAsia"/>
              </w:rPr>
              <w:t>i</w:t>
            </w:r>
            <w:r w:rsidRPr="00997628">
              <w:t>）</w:t>
            </w:r>
            <w:r w:rsidRPr="00997628">
              <w:rPr>
                <w:rFonts w:hint="eastAsia"/>
              </w:rPr>
              <w:t>外部接口</w:t>
            </w:r>
            <w:r w:rsidRPr="00997628">
              <w:t>：</w:t>
            </w:r>
            <w:r w:rsidRPr="00997628">
              <w:rPr>
                <w:rFonts w:hint="eastAsia"/>
              </w:rPr>
              <w:t>至少支持两路</w:t>
            </w:r>
            <w:r w:rsidRPr="00997628">
              <w:t>1</w:t>
            </w:r>
            <w:r w:rsidRPr="00997628">
              <w:rPr>
                <w:rFonts w:hint="eastAsia"/>
              </w:rPr>
              <w:t xml:space="preserve">0/100/1000Mbps </w:t>
            </w:r>
            <w:r w:rsidRPr="00997628">
              <w:rPr>
                <w:rFonts w:hint="eastAsia"/>
              </w:rPr>
              <w:t>自适应的网口</w:t>
            </w:r>
            <w:r w:rsidRPr="00997628">
              <w:rPr>
                <w:rFonts w:hint="eastAsia"/>
              </w:rPr>
              <w:t xml:space="preserve"> ;</w:t>
            </w:r>
            <w:r w:rsidRPr="00997628">
              <w:rPr>
                <w:rFonts w:hint="eastAsia"/>
              </w:rPr>
              <w:t>至少支持两路</w:t>
            </w:r>
            <w:r w:rsidRPr="00997628">
              <w:rPr>
                <w:rFonts w:hint="eastAsia"/>
              </w:rPr>
              <w:t>USB3.0</w:t>
            </w:r>
            <w:r w:rsidRPr="00997628">
              <w:rPr>
                <w:rFonts w:hint="eastAsia"/>
              </w:rPr>
              <w:t>接口</w:t>
            </w:r>
            <w:r w:rsidRPr="00997628">
              <w:rPr>
                <w:rFonts w:hint="eastAsia"/>
              </w:rPr>
              <w:t xml:space="preserve"> ;</w:t>
            </w:r>
            <w:r w:rsidRPr="00997628">
              <w:rPr>
                <w:rFonts w:hint="eastAsia"/>
              </w:rPr>
              <w:t>支持接口</w:t>
            </w:r>
            <w:r w:rsidRPr="00997628">
              <w:t>：</w:t>
            </w:r>
            <w:r w:rsidRPr="00997628">
              <w:rPr>
                <w:rFonts w:hint="eastAsia"/>
              </w:rPr>
              <w:t>RS-232  / RS-485  /</w:t>
            </w:r>
            <w:r w:rsidRPr="00997628">
              <w:rPr>
                <w:rFonts w:hint="eastAsia"/>
              </w:rPr>
              <w:t>自定义</w:t>
            </w:r>
            <w:r w:rsidRPr="00997628">
              <w:rPr>
                <w:rFonts w:hint="eastAsia"/>
              </w:rPr>
              <w:t xml:space="preserve"> I/O </w:t>
            </w:r>
          </w:p>
          <w:p w:rsidR="00997628" w:rsidRPr="00997628" w:rsidRDefault="00997628" w:rsidP="00997628">
            <w:r w:rsidRPr="00997628">
              <w:rPr>
                <w:rFonts w:hint="eastAsia"/>
              </w:rPr>
              <w:t>③</w:t>
            </w:r>
            <w:r w:rsidRPr="00997628">
              <w:rPr>
                <w:rFonts w:hint="eastAsia"/>
              </w:rPr>
              <w:t xml:space="preserve"> </w:t>
            </w:r>
            <w:r w:rsidRPr="00997628">
              <w:rPr>
                <w:rFonts w:hint="eastAsia"/>
              </w:rPr>
              <w:t>可靠性要求：</w:t>
            </w:r>
          </w:p>
          <w:p w:rsidR="00997628" w:rsidRPr="00997628" w:rsidRDefault="00997628" w:rsidP="00997628">
            <w:r w:rsidRPr="00997628">
              <w:rPr>
                <w:rFonts w:hint="eastAsia"/>
              </w:rPr>
              <w:t xml:space="preserve">a)MTBF </w:t>
            </w:r>
            <w:r w:rsidRPr="00997628">
              <w:rPr>
                <w:rFonts w:hint="eastAsia"/>
              </w:rPr>
              <w:t>≧</w:t>
            </w:r>
            <w:r w:rsidRPr="00997628">
              <w:rPr>
                <w:rFonts w:hint="eastAsia"/>
              </w:rPr>
              <w:t>50000</w:t>
            </w:r>
            <w:r w:rsidRPr="00997628">
              <w:rPr>
                <w:rFonts w:hint="eastAsia"/>
              </w:rPr>
              <w:t>小时，设备可用性宜不低于</w:t>
            </w:r>
            <w:r w:rsidRPr="00997628">
              <w:rPr>
                <w:rFonts w:hint="eastAsia"/>
              </w:rPr>
              <w:t>99.999%</w:t>
            </w:r>
            <w:r w:rsidRPr="00997628">
              <w:rPr>
                <w:rFonts w:hint="eastAsia"/>
              </w:rPr>
              <w:t>；</w:t>
            </w:r>
          </w:p>
          <w:p w:rsidR="00997628" w:rsidRPr="00997628" w:rsidRDefault="00997628" w:rsidP="00997628">
            <w:r w:rsidRPr="00997628">
              <w:rPr>
                <w:rFonts w:hint="eastAsia"/>
              </w:rPr>
              <w:t>b)</w:t>
            </w:r>
            <w:r w:rsidRPr="00997628">
              <w:rPr>
                <w:rFonts w:hint="eastAsia"/>
              </w:rPr>
              <w:t>存储温度至少达到</w:t>
            </w:r>
            <w:r w:rsidRPr="00997628">
              <w:rPr>
                <w:rFonts w:hint="eastAsia"/>
              </w:rPr>
              <w:t>-40</w:t>
            </w:r>
            <w:r w:rsidRPr="00997628">
              <w:rPr>
                <w:rFonts w:hint="eastAsia"/>
              </w:rPr>
              <w:t>℃至</w:t>
            </w:r>
            <w:r w:rsidRPr="00997628">
              <w:rPr>
                <w:rFonts w:hint="eastAsia"/>
              </w:rPr>
              <w:t>+60</w:t>
            </w:r>
            <w:r w:rsidRPr="00997628">
              <w:rPr>
                <w:rFonts w:hint="eastAsia"/>
              </w:rPr>
              <w:t>℃；</w:t>
            </w:r>
          </w:p>
          <w:p w:rsidR="00997628" w:rsidRPr="00997628" w:rsidRDefault="00997628" w:rsidP="00997628">
            <w:r w:rsidRPr="00997628">
              <w:rPr>
                <w:rFonts w:hint="eastAsia"/>
              </w:rPr>
              <w:t>c)</w:t>
            </w:r>
            <w:r w:rsidRPr="00997628">
              <w:rPr>
                <w:rFonts w:hint="eastAsia"/>
              </w:rPr>
              <w:t>设备具备防浪涌，防静电，高抗震等特性；</w:t>
            </w:r>
          </w:p>
          <w:p w:rsidR="00997628" w:rsidRPr="00997628" w:rsidRDefault="00997628" w:rsidP="00997628">
            <w:pPr>
              <w:rPr>
                <w:rFonts w:hint="eastAsia"/>
              </w:rPr>
            </w:pPr>
            <w:r w:rsidRPr="00997628">
              <w:rPr>
                <w:rFonts w:hint="eastAsia"/>
              </w:rPr>
              <w:t>d)</w:t>
            </w:r>
            <w:r w:rsidRPr="00997628">
              <w:rPr>
                <w:rFonts w:hint="eastAsia"/>
              </w:rPr>
              <w:t>工作湿度至少达到</w:t>
            </w:r>
            <w:r w:rsidRPr="00997628">
              <w:rPr>
                <w:rFonts w:hint="eastAsia"/>
              </w:rPr>
              <w:t>10~90%@40</w:t>
            </w:r>
            <w:r w:rsidRPr="00997628">
              <w:rPr>
                <w:rFonts w:hint="eastAsia"/>
              </w:rPr>
              <w:t>℃，无冷凝；</w:t>
            </w:r>
          </w:p>
          <w:p w:rsidR="00997628" w:rsidRPr="00997628" w:rsidRDefault="00997628" w:rsidP="00997628">
            <w:r w:rsidRPr="00997628">
              <w:rPr>
                <w:rFonts w:hint="eastAsia"/>
              </w:rPr>
              <w:t>开放性要求</w:t>
            </w:r>
            <w:r w:rsidRPr="00997628">
              <w:t>：</w:t>
            </w:r>
          </w:p>
          <w:p w:rsidR="00997628" w:rsidRPr="00997628" w:rsidRDefault="00997628" w:rsidP="00997628">
            <w:r w:rsidRPr="00997628">
              <w:rPr>
                <w:rFonts w:hint="eastAsia"/>
              </w:rPr>
              <w:t>MEC</w:t>
            </w:r>
            <w:r w:rsidRPr="00997628">
              <w:rPr>
                <w:rFonts w:hint="eastAsia"/>
              </w:rPr>
              <w:t>设备必须具备开放能力，提供</w:t>
            </w:r>
            <w:r w:rsidRPr="00997628">
              <w:rPr>
                <w:rFonts w:hint="eastAsia"/>
              </w:rPr>
              <w:t>SDK</w:t>
            </w:r>
            <w:r w:rsidRPr="00997628">
              <w:rPr>
                <w:rFonts w:hint="eastAsia"/>
              </w:rPr>
              <w:t>助力开发者、服务于开发者基于</w:t>
            </w:r>
            <w:r w:rsidRPr="00997628">
              <w:rPr>
                <w:rFonts w:hint="eastAsia"/>
              </w:rPr>
              <w:t>MEC</w:t>
            </w:r>
            <w:r w:rsidRPr="00997628">
              <w:rPr>
                <w:rFonts w:hint="eastAsia"/>
              </w:rPr>
              <w:t>边缘计算能力开发智能应用，支持</w:t>
            </w:r>
            <w:r w:rsidRPr="00997628">
              <w:rPr>
                <w:rFonts w:hint="eastAsia"/>
              </w:rPr>
              <w:t>Caffe</w:t>
            </w:r>
            <w:r w:rsidRPr="00997628">
              <w:rPr>
                <w:rFonts w:hint="eastAsia"/>
              </w:rPr>
              <w:t>、</w:t>
            </w:r>
            <w:r w:rsidRPr="00997628">
              <w:rPr>
                <w:rFonts w:hint="eastAsia"/>
              </w:rPr>
              <w:t>TensorFlow</w:t>
            </w:r>
            <w:r w:rsidRPr="00997628">
              <w:rPr>
                <w:rFonts w:hint="eastAsia"/>
              </w:rPr>
              <w:t>等主流</w:t>
            </w:r>
            <w:r w:rsidRPr="00997628">
              <w:rPr>
                <w:rFonts w:hint="eastAsia"/>
              </w:rPr>
              <w:t>AI</w:t>
            </w:r>
            <w:r w:rsidRPr="00997628">
              <w:rPr>
                <w:rFonts w:hint="eastAsia"/>
              </w:rPr>
              <w:t>框架；支持</w:t>
            </w:r>
            <w:r w:rsidRPr="00997628">
              <w:rPr>
                <w:rFonts w:hint="eastAsia"/>
              </w:rPr>
              <w:t>OpenCV</w:t>
            </w:r>
            <w:r w:rsidRPr="00997628">
              <w:rPr>
                <w:rFonts w:hint="eastAsia"/>
              </w:rPr>
              <w:t>、</w:t>
            </w:r>
            <w:r w:rsidRPr="00997628">
              <w:rPr>
                <w:rFonts w:hint="eastAsia"/>
              </w:rPr>
              <w:t>MXNet</w:t>
            </w:r>
            <w:r w:rsidRPr="00997628">
              <w:rPr>
                <w:rFonts w:hint="eastAsia"/>
              </w:rPr>
              <w:t>、</w:t>
            </w:r>
            <w:r w:rsidRPr="00997628">
              <w:rPr>
                <w:rFonts w:hint="eastAsia"/>
              </w:rPr>
              <w:t>Keras</w:t>
            </w:r>
            <w:r w:rsidRPr="00997628">
              <w:rPr>
                <w:rFonts w:hint="eastAsia"/>
              </w:rPr>
              <w:t>、</w:t>
            </w:r>
            <w:r w:rsidRPr="00997628">
              <w:rPr>
                <w:rFonts w:hint="eastAsia"/>
              </w:rPr>
              <w:t>PyTorch</w:t>
            </w:r>
            <w:r w:rsidRPr="00997628">
              <w:rPr>
                <w:rFonts w:hint="eastAsia"/>
              </w:rPr>
              <w:t>、</w:t>
            </w:r>
            <w:r w:rsidRPr="00997628">
              <w:rPr>
                <w:rFonts w:hint="eastAsia"/>
              </w:rPr>
              <w:t>MNN</w:t>
            </w:r>
            <w:r w:rsidRPr="00997628">
              <w:rPr>
                <w:rFonts w:hint="eastAsia"/>
              </w:rPr>
              <w:t>等主流第三方库，相应硬件厂商需要提供开发者资源，算法迁移支持。</w:t>
            </w:r>
          </w:p>
          <w:p w:rsidR="00997628" w:rsidRPr="00997628" w:rsidRDefault="00997628" w:rsidP="00997628">
            <w:pPr>
              <w:rPr>
                <w:rFonts w:hint="eastAsia"/>
              </w:rPr>
            </w:pPr>
            <w:r w:rsidRPr="00997628">
              <w:rPr>
                <w:rFonts w:hint="eastAsia"/>
              </w:rPr>
              <w:t>MEC</w:t>
            </w:r>
            <w:r w:rsidRPr="00997628">
              <w:rPr>
                <w:rFonts w:hint="eastAsia"/>
              </w:rPr>
              <w:t>设备必须具备开放架构，其数据输出和</w:t>
            </w:r>
            <w:proofErr w:type="gramStart"/>
            <w:r w:rsidRPr="00997628">
              <w:rPr>
                <w:rFonts w:hint="eastAsia"/>
              </w:rPr>
              <w:t>管控不依赖</w:t>
            </w:r>
            <w:proofErr w:type="gramEnd"/>
            <w:r w:rsidRPr="00997628">
              <w:rPr>
                <w:rFonts w:hint="eastAsia"/>
              </w:rPr>
              <w:t>特定的平台或软件，必须能够向第三方平台提供直连接口；提供原生算法原厂对本项目提供的承诺函：根据未来</w:t>
            </w:r>
            <w:r w:rsidRPr="00997628">
              <w:rPr>
                <w:rFonts w:hint="eastAsia"/>
              </w:rPr>
              <w:t>3</w:t>
            </w:r>
            <w:r w:rsidRPr="00997628">
              <w:rPr>
                <w:rFonts w:hint="eastAsia"/>
              </w:rPr>
              <w:t>年业主方对融合感知算法能力要求的提高，保证</w:t>
            </w:r>
            <w:r w:rsidRPr="00997628">
              <w:rPr>
                <w:rFonts w:hint="eastAsia"/>
              </w:rPr>
              <w:t>3</w:t>
            </w:r>
            <w:r w:rsidRPr="00997628">
              <w:rPr>
                <w:rFonts w:hint="eastAsia"/>
              </w:rPr>
              <w:t>年内适时并优先对项目已部署的</w:t>
            </w:r>
            <w:r w:rsidRPr="00997628">
              <w:rPr>
                <w:rFonts w:hint="eastAsia"/>
              </w:rPr>
              <w:t>MEC</w:t>
            </w:r>
            <w:r w:rsidRPr="00997628">
              <w:rPr>
                <w:rFonts w:hint="eastAsia"/>
              </w:rPr>
              <w:t>设备进行算法升级迭代。</w:t>
            </w:r>
          </w:p>
          <w:p w:rsidR="00997628" w:rsidRPr="00997628" w:rsidRDefault="00997628" w:rsidP="00997628">
            <w:r w:rsidRPr="00997628">
              <w:rPr>
                <w:rFonts w:hint="eastAsia"/>
              </w:rPr>
              <w:t>类型</w:t>
            </w:r>
            <w:r w:rsidRPr="00997628">
              <w:rPr>
                <w:rFonts w:hint="eastAsia"/>
              </w:rPr>
              <w:t>2</w:t>
            </w:r>
            <w:r w:rsidRPr="00997628">
              <w:t>：</w:t>
            </w:r>
          </w:p>
          <w:p w:rsidR="00997628" w:rsidRPr="00997628" w:rsidRDefault="00997628" w:rsidP="00997628">
            <w:pPr>
              <w:rPr>
                <w:rFonts w:hint="eastAsia"/>
              </w:rPr>
            </w:pPr>
            <w:r w:rsidRPr="00997628">
              <w:rPr>
                <w:rFonts w:hint="eastAsia"/>
              </w:rPr>
              <w:t>功能与接口要求</w:t>
            </w:r>
          </w:p>
          <w:p w:rsidR="00997628" w:rsidRPr="00997628" w:rsidRDefault="00997628" w:rsidP="00997628">
            <w:pPr>
              <w:rPr>
                <w:rFonts w:hint="eastAsia"/>
              </w:rPr>
            </w:pPr>
            <w:r w:rsidRPr="00997628">
              <w:rPr>
                <w:rFonts w:hint="eastAsia"/>
              </w:rPr>
              <w:t>a)</w:t>
            </w:r>
            <w:r w:rsidRPr="00997628">
              <w:rPr>
                <w:rFonts w:hint="eastAsia"/>
              </w:rPr>
              <w:t>支持摄像机、毫米波雷达、激光雷达等设备接入；</w:t>
            </w:r>
          </w:p>
          <w:p w:rsidR="00997628" w:rsidRPr="00997628" w:rsidRDefault="00997628" w:rsidP="00997628">
            <w:pPr>
              <w:rPr>
                <w:rFonts w:hint="eastAsia"/>
              </w:rPr>
            </w:pPr>
            <w:r w:rsidRPr="00997628">
              <w:rPr>
                <w:rFonts w:hint="eastAsia"/>
              </w:rPr>
              <w:t>b)</w:t>
            </w:r>
            <w:r w:rsidRPr="00997628">
              <w:rPr>
                <w:rFonts w:hint="eastAsia"/>
              </w:rPr>
              <w:t>支持</w:t>
            </w:r>
            <w:proofErr w:type="gramStart"/>
            <w:r w:rsidRPr="00997628">
              <w:rPr>
                <w:rFonts w:hint="eastAsia"/>
              </w:rPr>
              <w:t>与云控平台</w:t>
            </w:r>
            <w:proofErr w:type="gramEnd"/>
            <w:r w:rsidRPr="00997628">
              <w:rPr>
                <w:rFonts w:hint="eastAsia"/>
              </w:rPr>
              <w:t>断网状态下，仍可提供不间断业务服务；</w:t>
            </w:r>
          </w:p>
          <w:p w:rsidR="00997628" w:rsidRPr="00997628" w:rsidRDefault="00997628" w:rsidP="00997628">
            <w:pPr>
              <w:rPr>
                <w:rFonts w:hint="eastAsia"/>
              </w:rPr>
            </w:pPr>
            <w:r w:rsidRPr="00997628">
              <w:rPr>
                <w:rFonts w:hint="eastAsia"/>
              </w:rPr>
              <w:t>c)</w:t>
            </w:r>
            <w:r w:rsidRPr="00997628">
              <w:rPr>
                <w:rFonts w:hint="eastAsia"/>
              </w:rPr>
              <w:t>支持从摄像机获取</w:t>
            </w:r>
            <w:proofErr w:type="gramStart"/>
            <w:r w:rsidRPr="00997628">
              <w:rPr>
                <w:rFonts w:hint="eastAsia"/>
              </w:rPr>
              <w:t>视频流并进行</w:t>
            </w:r>
            <w:proofErr w:type="gramEnd"/>
            <w:r w:rsidRPr="00997628">
              <w:rPr>
                <w:rFonts w:hint="eastAsia"/>
              </w:rPr>
              <w:t>视频解码、目标检测、目标跟踪、目标定位等功能，从毫米波雷达、激光雷达获取结构化数据</w:t>
            </w:r>
            <w:r w:rsidRPr="00997628">
              <w:rPr>
                <w:rFonts w:hint="eastAsia"/>
              </w:rPr>
              <w:t xml:space="preserve"> </w:t>
            </w:r>
            <w:r w:rsidRPr="00997628">
              <w:rPr>
                <w:rFonts w:hint="eastAsia"/>
              </w:rPr>
              <w:t>，并进行目标融合定位、跟踪等功能；</w:t>
            </w:r>
          </w:p>
          <w:p w:rsidR="00997628" w:rsidRPr="00997628" w:rsidRDefault="00997628" w:rsidP="00997628">
            <w:pPr>
              <w:rPr>
                <w:rFonts w:hint="eastAsia"/>
              </w:rPr>
            </w:pPr>
            <w:r w:rsidRPr="00997628">
              <w:rPr>
                <w:rFonts w:hint="eastAsia"/>
              </w:rPr>
              <w:t>d)</w:t>
            </w:r>
            <w:r w:rsidRPr="00997628">
              <w:rPr>
                <w:rFonts w:hint="eastAsia"/>
              </w:rPr>
              <w:t>支持数据对齐，数据融合后，车辆轨迹跟踪率不低于</w:t>
            </w:r>
            <w:r w:rsidRPr="00997628">
              <w:rPr>
                <w:rFonts w:hint="eastAsia"/>
              </w:rPr>
              <w:t>95%</w:t>
            </w:r>
            <w:r w:rsidRPr="00997628">
              <w:rPr>
                <w:rFonts w:hint="eastAsia"/>
              </w:rPr>
              <w:t>；</w:t>
            </w:r>
          </w:p>
          <w:p w:rsidR="00997628" w:rsidRPr="00997628" w:rsidRDefault="00997628" w:rsidP="00997628">
            <w:pPr>
              <w:rPr>
                <w:rFonts w:hint="eastAsia"/>
              </w:rPr>
            </w:pPr>
            <w:r w:rsidRPr="00997628">
              <w:rPr>
                <w:rFonts w:hint="eastAsia"/>
              </w:rPr>
              <w:t>e)</w:t>
            </w:r>
            <w:r w:rsidRPr="00997628">
              <w:rPr>
                <w:rFonts w:hint="eastAsia"/>
              </w:rPr>
              <w:t>可支持远程</w:t>
            </w:r>
            <w:r w:rsidRPr="00997628">
              <w:rPr>
                <w:rFonts w:hint="eastAsia"/>
              </w:rPr>
              <w:t>OTA</w:t>
            </w:r>
            <w:r w:rsidRPr="00997628">
              <w:rPr>
                <w:rFonts w:hint="eastAsia"/>
              </w:rPr>
              <w:t>功能；</w:t>
            </w:r>
          </w:p>
          <w:p w:rsidR="00997628" w:rsidRPr="00997628" w:rsidRDefault="00997628" w:rsidP="00997628">
            <w:pPr>
              <w:rPr>
                <w:rFonts w:hint="eastAsia"/>
              </w:rPr>
            </w:pPr>
            <w:r w:rsidRPr="00997628">
              <w:rPr>
                <w:rFonts w:hint="eastAsia"/>
              </w:rPr>
              <w:t>f)</w:t>
            </w:r>
            <w:r w:rsidRPr="00997628">
              <w:rPr>
                <w:rFonts w:hint="eastAsia"/>
              </w:rPr>
              <w:t>具备硬件高精度时钟同步功能，支持</w:t>
            </w:r>
            <w:r w:rsidRPr="00997628">
              <w:rPr>
                <w:rFonts w:hint="eastAsia"/>
              </w:rPr>
              <w:t>NTP</w:t>
            </w:r>
            <w:r w:rsidRPr="00997628">
              <w:rPr>
                <w:rFonts w:hint="eastAsia"/>
              </w:rPr>
              <w:t>等多种同步协议；</w:t>
            </w:r>
          </w:p>
          <w:p w:rsidR="00997628" w:rsidRPr="00997628" w:rsidRDefault="00997628" w:rsidP="00997628">
            <w:pPr>
              <w:rPr>
                <w:rFonts w:hint="eastAsia"/>
              </w:rPr>
            </w:pPr>
            <w:r w:rsidRPr="00997628">
              <w:rPr>
                <w:rFonts w:hint="eastAsia"/>
              </w:rPr>
              <w:t>g)</w:t>
            </w:r>
            <w:r w:rsidRPr="00997628">
              <w:rPr>
                <w:rFonts w:hint="eastAsia"/>
              </w:rPr>
              <w:t>支持</w:t>
            </w:r>
            <w:r w:rsidRPr="00997628">
              <w:rPr>
                <w:rFonts w:hint="eastAsia"/>
              </w:rPr>
              <w:t>Ethernet/USB/RS232/RS485</w:t>
            </w:r>
            <w:r w:rsidRPr="00997628">
              <w:rPr>
                <w:rFonts w:hint="eastAsia"/>
              </w:rPr>
              <w:t>等通信接口；</w:t>
            </w:r>
          </w:p>
          <w:p w:rsidR="00997628" w:rsidRPr="00997628" w:rsidRDefault="00997628" w:rsidP="00997628">
            <w:pPr>
              <w:rPr>
                <w:rFonts w:hint="eastAsia"/>
              </w:rPr>
            </w:pPr>
            <w:r w:rsidRPr="00997628">
              <w:rPr>
                <w:rFonts w:hint="eastAsia"/>
              </w:rPr>
              <w:t>h)</w:t>
            </w:r>
            <w:r w:rsidRPr="00997628">
              <w:rPr>
                <w:rFonts w:hint="eastAsia"/>
              </w:rPr>
              <w:t>可选配</w:t>
            </w:r>
            <w:r w:rsidRPr="00997628">
              <w:rPr>
                <w:rFonts w:hint="eastAsia"/>
              </w:rPr>
              <w:t>4G/5G/Wi-Fi</w:t>
            </w:r>
            <w:r w:rsidRPr="00997628">
              <w:rPr>
                <w:rFonts w:hint="eastAsia"/>
              </w:rPr>
              <w:t>等接入模块，支持无线回传。</w:t>
            </w:r>
          </w:p>
          <w:p w:rsidR="00997628" w:rsidRPr="00997628" w:rsidRDefault="00997628" w:rsidP="00997628">
            <w:pPr>
              <w:rPr>
                <w:rFonts w:hint="eastAsia"/>
              </w:rPr>
            </w:pPr>
            <w:r w:rsidRPr="00997628">
              <w:rPr>
                <w:rFonts w:hint="eastAsia"/>
              </w:rPr>
              <w:t>i</w:t>
            </w:r>
            <w:r w:rsidRPr="00997628">
              <w:t>）</w:t>
            </w:r>
            <w:r w:rsidRPr="00997628">
              <w:rPr>
                <w:rFonts w:hint="eastAsia"/>
              </w:rPr>
              <w:t>支持</w:t>
            </w:r>
            <w:r w:rsidRPr="00997628">
              <w:rPr>
                <w:rFonts w:hint="eastAsia"/>
              </w:rPr>
              <w:t>NTP</w:t>
            </w:r>
            <w:r w:rsidRPr="00997628">
              <w:rPr>
                <w:rFonts w:hint="eastAsia"/>
              </w:rPr>
              <w:t>时钟同步</w:t>
            </w:r>
          </w:p>
          <w:p w:rsidR="00997628" w:rsidRPr="00997628" w:rsidRDefault="00997628" w:rsidP="00997628">
            <w:pPr>
              <w:rPr>
                <w:rFonts w:hint="eastAsia"/>
              </w:rPr>
            </w:pPr>
            <w:r w:rsidRPr="00997628">
              <w:rPr>
                <w:rFonts w:hint="eastAsia"/>
              </w:rPr>
              <w:t>②</w:t>
            </w:r>
            <w:r w:rsidRPr="00997628">
              <w:rPr>
                <w:rFonts w:hint="eastAsia"/>
              </w:rPr>
              <w:t xml:space="preserve"> </w:t>
            </w:r>
            <w:r w:rsidRPr="00997628">
              <w:rPr>
                <w:rFonts w:hint="eastAsia"/>
              </w:rPr>
              <w:t>性能要求</w:t>
            </w:r>
          </w:p>
          <w:p w:rsidR="00997628" w:rsidRPr="00997628" w:rsidRDefault="00997628" w:rsidP="00997628">
            <w:pPr>
              <w:rPr>
                <w:rFonts w:hint="eastAsia"/>
              </w:rPr>
            </w:pPr>
            <w:r w:rsidRPr="00997628">
              <w:t>a</w:t>
            </w:r>
            <w:r w:rsidRPr="00997628">
              <w:rPr>
                <w:rFonts w:hint="eastAsia"/>
              </w:rPr>
              <w:t>）中央处理器配置大于等于</w:t>
            </w:r>
            <w:r w:rsidRPr="00997628">
              <w:rPr>
                <w:rFonts w:hint="eastAsia"/>
              </w:rPr>
              <w:t>CPU 8</w:t>
            </w:r>
            <w:r w:rsidRPr="00997628">
              <w:rPr>
                <w:rFonts w:hint="eastAsia"/>
              </w:rPr>
              <w:t>核</w:t>
            </w:r>
            <w:r w:rsidRPr="00997628">
              <w:rPr>
                <w:rFonts w:hint="eastAsia"/>
              </w:rPr>
              <w:t xml:space="preserve"> 3.0GHz</w:t>
            </w:r>
          </w:p>
          <w:p w:rsidR="00997628" w:rsidRPr="00997628" w:rsidRDefault="00997628" w:rsidP="00997628">
            <w:pPr>
              <w:rPr>
                <w:rFonts w:hint="eastAsia"/>
              </w:rPr>
            </w:pPr>
            <w:r w:rsidRPr="00997628">
              <w:t>b</w:t>
            </w:r>
            <w:r w:rsidRPr="00997628">
              <w:rPr>
                <w:rFonts w:hint="eastAsia"/>
              </w:rPr>
              <w:t>）</w:t>
            </w:r>
            <w:proofErr w:type="gramStart"/>
            <w:r w:rsidRPr="00997628">
              <w:rPr>
                <w:rFonts w:hint="eastAsia"/>
              </w:rPr>
              <w:t>算力大于</w:t>
            </w:r>
            <w:proofErr w:type="gramEnd"/>
            <w:r w:rsidRPr="00997628">
              <w:rPr>
                <w:rFonts w:hint="eastAsia"/>
              </w:rPr>
              <w:t>等于</w:t>
            </w:r>
            <w:r w:rsidRPr="00997628">
              <w:rPr>
                <w:rFonts w:hint="eastAsia"/>
              </w:rPr>
              <w:t>12.76TFLOPS</w:t>
            </w:r>
          </w:p>
          <w:p w:rsidR="00997628" w:rsidRPr="00997628" w:rsidRDefault="00997628" w:rsidP="00997628">
            <w:pPr>
              <w:rPr>
                <w:rFonts w:hint="eastAsia"/>
              </w:rPr>
            </w:pPr>
            <w:r w:rsidRPr="00997628">
              <w:t>c</w:t>
            </w:r>
            <w:r w:rsidRPr="00997628">
              <w:rPr>
                <w:rFonts w:hint="eastAsia"/>
              </w:rPr>
              <w:t>）视频</w:t>
            </w:r>
            <w:r w:rsidRPr="00997628">
              <w:t>/</w:t>
            </w:r>
            <w:r w:rsidRPr="00997628">
              <w:rPr>
                <w:rFonts w:hint="eastAsia"/>
              </w:rPr>
              <w:t>图片处理能力</w:t>
            </w:r>
            <w:r w:rsidRPr="00997628">
              <w:t>：</w:t>
            </w:r>
            <w:r w:rsidRPr="00997628">
              <w:rPr>
                <w:rFonts w:hint="eastAsia"/>
              </w:rPr>
              <w:t xml:space="preserve"> </w:t>
            </w:r>
            <w:r w:rsidRPr="00997628">
              <w:rPr>
                <w:rFonts w:hint="eastAsia"/>
              </w:rPr>
              <w:t>视频解码能力大于等于</w:t>
            </w:r>
            <w:r w:rsidRPr="00997628">
              <w:rPr>
                <w:rFonts w:hint="eastAsia"/>
              </w:rPr>
              <w:t>1080P @960fps</w:t>
            </w:r>
            <w:r w:rsidRPr="00997628">
              <w:rPr>
                <w:rFonts w:hint="eastAsia"/>
              </w:rPr>
              <w:t>；视频编码能力大于等于</w:t>
            </w:r>
            <w:r w:rsidRPr="00997628">
              <w:rPr>
                <w:rFonts w:hint="eastAsia"/>
              </w:rPr>
              <w:t>1080P @50fps</w:t>
            </w:r>
          </w:p>
          <w:p w:rsidR="00997628" w:rsidRPr="00997628" w:rsidRDefault="00997628" w:rsidP="00997628">
            <w:pPr>
              <w:rPr>
                <w:rFonts w:hint="eastAsia"/>
              </w:rPr>
            </w:pPr>
            <w:r w:rsidRPr="00997628">
              <w:t>d</w:t>
            </w:r>
            <w:r w:rsidRPr="00997628">
              <w:rPr>
                <w:rFonts w:hint="eastAsia"/>
              </w:rPr>
              <w:t>）内存要求：</w:t>
            </w:r>
            <w:r w:rsidRPr="00997628">
              <w:rPr>
                <w:rFonts w:hint="eastAsia"/>
              </w:rPr>
              <w:t xml:space="preserve"> </w:t>
            </w:r>
            <w:r w:rsidRPr="00997628">
              <w:rPr>
                <w:rFonts w:hint="eastAsia"/>
              </w:rPr>
              <w:t>内存大于等于</w:t>
            </w:r>
            <w:r w:rsidRPr="00997628">
              <w:rPr>
                <w:rFonts w:hint="eastAsia"/>
              </w:rPr>
              <w:t>16 GB;</w:t>
            </w:r>
          </w:p>
          <w:p w:rsidR="00997628" w:rsidRPr="00997628" w:rsidRDefault="00997628" w:rsidP="00997628">
            <w:pPr>
              <w:rPr>
                <w:rFonts w:hint="eastAsia"/>
              </w:rPr>
            </w:pPr>
            <w:r w:rsidRPr="00997628">
              <w:lastRenderedPageBreak/>
              <w:t>e</w:t>
            </w:r>
            <w:r w:rsidRPr="00997628">
              <w:t>）</w:t>
            </w:r>
            <w:r w:rsidRPr="00997628">
              <w:rPr>
                <w:rFonts w:hint="eastAsia"/>
              </w:rPr>
              <w:t>存储要求</w:t>
            </w:r>
            <w:r w:rsidRPr="00997628">
              <w:t>：</w:t>
            </w:r>
            <w:r w:rsidRPr="00997628">
              <w:rPr>
                <w:rFonts w:hint="eastAsia"/>
              </w:rPr>
              <w:t>硬盘大于等于</w:t>
            </w:r>
            <w:r w:rsidRPr="00997628">
              <w:t>1TB</w:t>
            </w:r>
          </w:p>
          <w:p w:rsidR="00997628" w:rsidRPr="00997628" w:rsidRDefault="00997628" w:rsidP="00997628">
            <w:pPr>
              <w:rPr>
                <w:rFonts w:hint="eastAsia"/>
              </w:rPr>
            </w:pPr>
            <w:r w:rsidRPr="00997628">
              <w:t>f</w:t>
            </w:r>
            <w:r w:rsidRPr="00997628">
              <w:rPr>
                <w:rFonts w:hint="eastAsia"/>
              </w:rPr>
              <w:t>）接口要求：自适应以太网接口大于等于</w:t>
            </w:r>
            <w:r w:rsidRPr="00997628">
              <w:t>2</w:t>
            </w:r>
            <w:r w:rsidRPr="00997628">
              <w:rPr>
                <w:rFonts w:hint="eastAsia"/>
              </w:rPr>
              <w:t>路</w:t>
            </w:r>
            <w:r w:rsidRPr="00997628">
              <w:rPr>
                <w:rFonts w:hint="eastAsia"/>
              </w:rPr>
              <w:t>;USB3.0</w:t>
            </w:r>
            <w:r w:rsidRPr="00997628">
              <w:rPr>
                <w:rFonts w:hint="eastAsia"/>
              </w:rPr>
              <w:t>接口大于等于</w:t>
            </w:r>
            <w:r w:rsidRPr="00997628">
              <w:t>2</w:t>
            </w:r>
            <w:r w:rsidRPr="00997628">
              <w:rPr>
                <w:rFonts w:hint="eastAsia"/>
              </w:rPr>
              <w:t>路</w:t>
            </w:r>
            <w:r w:rsidRPr="00997628">
              <w:rPr>
                <w:rFonts w:hint="eastAsia"/>
              </w:rPr>
              <w:t xml:space="preserve"> ;</w:t>
            </w:r>
            <w:r w:rsidRPr="00997628">
              <w:rPr>
                <w:rFonts w:hint="eastAsia"/>
              </w:rPr>
              <w:t>其他支持接口：</w:t>
            </w:r>
            <w:r w:rsidRPr="00997628">
              <w:rPr>
                <w:rFonts w:hint="eastAsia"/>
              </w:rPr>
              <w:t xml:space="preserve">RS-232  / RS-485 </w:t>
            </w:r>
          </w:p>
          <w:p w:rsidR="00997628" w:rsidRPr="00997628" w:rsidRDefault="00997628" w:rsidP="00997628">
            <w:pPr>
              <w:rPr>
                <w:rFonts w:hint="eastAsia"/>
              </w:rPr>
            </w:pPr>
            <w:r w:rsidRPr="00997628">
              <w:t>g</w:t>
            </w:r>
            <w:r w:rsidRPr="00997628">
              <w:rPr>
                <w:rFonts w:hint="eastAsia"/>
              </w:rPr>
              <w:t>)</w:t>
            </w:r>
            <w:r w:rsidRPr="00997628">
              <w:rPr>
                <w:rFonts w:hint="eastAsia"/>
              </w:rPr>
              <w:t>支持多路视频事件检测</w:t>
            </w:r>
            <w:r w:rsidRPr="00997628">
              <w:t>，</w:t>
            </w:r>
            <w:r w:rsidRPr="00997628">
              <w:rPr>
                <w:rFonts w:hint="eastAsia"/>
              </w:rPr>
              <w:t>可进行</w:t>
            </w:r>
            <w:r w:rsidRPr="00997628">
              <w:rPr>
                <w:rFonts w:hint="eastAsia"/>
              </w:rPr>
              <w:t>1/2/4/8/16</w:t>
            </w:r>
            <w:r w:rsidRPr="00997628">
              <w:rPr>
                <w:rFonts w:hint="eastAsia"/>
              </w:rPr>
              <w:t>路灵活配置</w:t>
            </w:r>
          </w:p>
          <w:p w:rsidR="00997628" w:rsidRPr="00997628" w:rsidRDefault="00997628" w:rsidP="00997628">
            <w:pPr>
              <w:rPr>
                <w:rFonts w:hint="eastAsia"/>
              </w:rPr>
            </w:pPr>
            <w:r w:rsidRPr="00997628">
              <w:t>h</w:t>
            </w:r>
            <w:r w:rsidRPr="00997628">
              <w:rPr>
                <w:rFonts w:hint="eastAsia"/>
              </w:rPr>
              <w:t>)</w:t>
            </w:r>
            <w:r w:rsidRPr="00997628">
              <w:rPr>
                <w:rFonts w:hint="eastAsia"/>
              </w:rPr>
              <w:t>边缘计算设备端到</w:t>
            </w:r>
            <w:proofErr w:type="gramStart"/>
            <w:r w:rsidRPr="00997628">
              <w:rPr>
                <w:rFonts w:hint="eastAsia"/>
              </w:rPr>
              <w:t>端处理</w:t>
            </w:r>
            <w:proofErr w:type="gramEnd"/>
            <w:r w:rsidRPr="00997628">
              <w:rPr>
                <w:rFonts w:hint="eastAsia"/>
              </w:rPr>
              <w:t>时延应小于</w:t>
            </w:r>
            <w:r w:rsidRPr="00997628">
              <w:rPr>
                <w:rFonts w:hint="eastAsia"/>
              </w:rPr>
              <w:t>100ms</w:t>
            </w:r>
            <w:r w:rsidRPr="00997628">
              <w:rPr>
                <w:rFonts w:hint="eastAsia"/>
              </w:rPr>
              <w:t>；</w:t>
            </w:r>
          </w:p>
          <w:p w:rsidR="00997628" w:rsidRPr="00997628" w:rsidRDefault="00997628" w:rsidP="00997628">
            <w:pPr>
              <w:rPr>
                <w:rFonts w:hint="eastAsia"/>
              </w:rPr>
            </w:pPr>
            <w:r w:rsidRPr="00997628">
              <w:t>i</w:t>
            </w:r>
            <w:r w:rsidRPr="00997628">
              <w:rPr>
                <w:rFonts w:hint="eastAsia"/>
              </w:rPr>
              <w:t>)</w:t>
            </w:r>
            <w:r w:rsidRPr="00997628">
              <w:rPr>
                <w:rFonts w:hint="eastAsia"/>
              </w:rPr>
              <w:t>边缘计算设备</w:t>
            </w:r>
            <w:proofErr w:type="gramStart"/>
            <w:r w:rsidRPr="00997628">
              <w:rPr>
                <w:rFonts w:hint="eastAsia"/>
              </w:rPr>
              <w:t>算力满足</w:t>
            </w:r>
            <w:proofErr w:type="gramEnd"/>
            <w:r w:rsidRPr="00997628">
              <w:rPr>
                <w:rFonts w:hint="eastAsia"/>
              </w:rPr>
              <w:t>并匹配所接入传感器的配置要求；</w:t>
            </w:r>
          </w:p>
          <w:p w:rsidR="00997628" w:rsidRPr="00997628" w:rsidRDefault="00997628" w:rsidP="00997628">
            <w:pPr>
              <w:rPr>
                <w:rFonts w:hint="eastAsia"/>
              </w:rPr>
            </w:pPr>
            <w:r w:rsidRPr="00997628">
              <w:t>j</w:t>
            </w:r>
            <w:r w:rsidRPr="00997628">
              <w:rPr>
                <w:rFonts w:hint="eastAsia"/>
              </w:rPr>
              <w:t>)</w:t>
            </w:r>
            <w:r w:rsidRPr="00997628">
              <w:rPr>
                <w:rFonts w:hint="eastAsia"/>
              </w:rPr>
              <w:t>感知的结构化数据输出频率大于等于</w:t>
            </w:r>
            <w:r w:rsidRPr="00997628">
              <w:rPr>
                <w:rFonts w:hint="eastAsia"/>
              </w:rPr>
              <w:t>10Hz</w:t>
            </w:r>
            <w:r w:rsidRPr="00997628">
              <w:rPr>
                <w:rFonts w:hint="eastAsia"/>
              </w:rPr>
              <w:t>。</w:t>
            </w:r>
          </w:p>
          <w:p w:rsidR="00997628" w:rsidRPr="00997628" w:rsidRDefault="00997628" w:rsidP="00997628">
            <w:pPr>
              <w:rPr>
                <w:rFonts w:hint="eastAsia"/>
              </w:rPr>
            </w:pPr>
            <w:r w:rsidRPr="00997628">
              <w:rPr>
                <w:rFonts w:hint="eastAsia"/>
              </w:rPr>
              <w:t>③</w:t>
            </w:r>
            <w:r w:rsidRPr="00997628">
              <w:rPr>
                <w:rFonts w:hint="eastAsia"/>
              </w:rPr>
              <w:t xml:space="preserve"> </w:t>
            </w:r>
            <w:r w:rsidRPr="00997628">
              <w:rPr>
                <w:rFonts w:hint="eastAsia"/>
              </w:rPr>
              <w:t>可靠性要求</w:t>
            </w:r>
          </w:p>
          <w:p w:rsidR="00997628" w:rsidRPr="00997628" w:rsidRDefault="00997628" w:rsidP="00997628">
            <w:pPr>
              <w:rPr>
                <w:rFonts w:hint="eastAsia"/>
              </w:rPr>
            </w:pPr>
            <w:r w:rsidRPr="00997628">
              <w:rPr>
                <w:rFonts w:hint="eastAsia"/>
              </w:rPr>
              <w:t xml:space="preserve">a)MTBF </w:t>
            </w:r>
            <w:r w:rsidRPr="00997628">
              <w:rPr>
                <w:rFonts w:hint="eastAsia"/>
              </w:rPr>
              <w:t>不小于</w:t>
            </w:r>
            <w:r w:rsidRPr="00997628">
              <w:rPr>
                <w:rFonts w:hint="eastAsia"/>
              </w:rPr>
              <w:t>50000</w:t>
            </w:r>
            <w:r w:rsidRPr="00997628">
              <w:rPr>
                <w:rFonts w:hint="eastAsia"/>
              </w:rPr>
              <w:t>小时，设备可用性宜不低于</w:t>
            </w:r>
            <w:r w:rsidRPr="00997628">
              <w:rPr>
                <w:rFonts w:hint="eastAsia"/>
              </w:rPr>
              <w:t>99.999%</w:t>
            </w:r>
            <w:r w:rsidRPr="00997628">
              <w:rPr>
                <w:rFonts w:hint="eastAsia"/>
              </w:rPr>
              <w:t>；</w:t>
            </w:r>
          </w:p>
          <w:p w:rsidR="00997628" w:rsidRPr="00997628" w:rsidRDefault="00997628" w:rsidP="00997628">
            <w:pPr>
              <w:rPr>
                <w:rFonts w:hint="eastAsia"/>
              </w:rPr>
            </w:pPr>
            <w:r w:rsidRPr="00997628">
              <w:rPr>
                <w:rFonts w:hint="eastAsia"/>
              </w:rPr>
              <w:t>b)</w:t>
            </w:r>
            <w:r w:rsidRPr="00997628">
              <w:rPr>
                <w:rFonts w:hint="eastAsia"/>
              </w:rPr>
              <w:t>存储温度至少达到—</w:t>
            </w:r>
            <w:r w:rsidRPr="00997628">
              <w:rPr>
                <w:rFonts w:hint="eastAsia"/>
              </w:rPr>
              <w:t>40</w:t>
            </w:r>
            <w:r w:rsidRPr="00997628">
              <w:rPr>
                <w:rFonts w:hint="eastAsia"/>
              </w:rPr>
              <w:t>℃</w:t>
            </w:r>
            <w:r w:rsidRPr="00997628">
              <w:rPr>
                <w:rFonts w:hint="eastAsia"/>
              </w:rPr>
              <w:t>-60</w:t>
            </w:r>
            <w:r w:rsidRPr="00997628">
              <w:rPr>
                <w:rFonts w:hint="eastAsia"/>
              </w:rPr>
              <w:t>℃；</w:t>
            </w:r>
          </w:p>
          <w:p w:rsidR="00997628" w:rsidRPr="00997628" w:rsidRDefault="00997628" w:rsidP="00997628">
            <w:pPr>
              <w:rPr>
                <w:rFonts w:hint="eastAsia"/>
              </w:rPr>
            </w:pPr>
            <w:r w:rsidRPr="00997628">
              <w:rPr>
                <w:rFonts w:hint="eastAsia"/>
              </w:rPr>
              <w:t>c)</w:t>
            </w:r>
            <w:r w:rsidRPr="00997628">
              <w:rPr>
                <w:rFonts w:hint="eastAsia"/>
              </w:rPr>
              <w:t>设备具备防浪涌，防静电，高抗震等特性；</w:t>
            </w:r>
          </w:p>
          <w:p w:rsidR="00997628" w:rsidRPr="00997628" w:rsidRDefault="00997628" w:rsidP="00997628">
            <w:pPr>
              <w:rPr>
                <w:rFonts w:hint="eastAsia"/>
              </w:rPr>
            </w:pPr>
            <w:r w:rsidRPr="00997628">
              <w:rPr>
                <w:rFonts w:hint="eastAsia"/>
              </w:rPr>
              <w:t>d)</w:t>
            </w:r>
            <w:r w:rsidRPr="00997628">
              <w:rPr>
                <w:rFonts w:hint="eastAsia"/>
              </w:rPr>
              <w:t>工作湿度可达</w:t>
            </w:r>
            <w:r w:rsidRPr="00997628">
              <w:rPr>
                <w:rFonts w:hint="eastAsia"/>
              </w:rPr>
              <w:t>10%-90%</w:t>
            </w:r>
            <w:r w:rsidRPr="00997628">
              <w:rPr>
                <w:rFonts w:hint="eastAsia"/>
              </w:rPr>
              <w:t>，无冷凝；</w:t>
            </w:r>
          </w:p>
          <w:p w:rsidR="00997628" w:rsidRPr="00997628" w:rsidRDefault="00997628" w:rsidP="00997628">
            <w:pPr>
              <w:rPr>
                <w:rFonts w:hint="eastAsia"/>
              </w:rPr>
            </w:pPr>
            <w:r w:rsidRPr="00997628">
              <w:rPr>
                <w:rFonts w:hint="eastAsia"/>
              </w:rPr>
              <w:t>开放性要求：</w:t>
            </w:r>
          </w:p>
          <w:p w:rsidR="00997628" w:rsidRPr="00997628" w:rsidRDefault="00997628" w:rsidP="00997628">
            <w:pPr>
              <w:rPr>
                <w:rFonts w:hint="eastAsia"/>
              </w:rPr>
            </w:pPr>
            <w:r w:rsidRPr="00997628">
              <w:rPr>
                <w:rFonts w:hint="eastAsia"/>
              </w:rPr>
              <w:t>MEC</w:t>
            </w:r>
            <w:r w:rsidRPr="00997628">
              <w:rPr>
                <w:rFonts w:hint="eastAsia"/>
              </w:rPr>
              <w:t>设备必须具备开放能力，提供</w:t>
            </w:r>
            <w:r w:rsidRPr="00997628">
              <w:rPr>
                <w:rFonts w:hint="eastAsia"/>
              </w:rPr>
              <w:t>SDK</w:t>
            </w:r>
            <w:r w:rsidRPr="00997628">
              <w:rPr>
                <w:rFonts w:hint="eastAsia"/>
              </w:rPr>
              <w:t>助力开发者、服务于开发者基于</w:t>
            </w:r>
            <w:r w:rsidRPr="00997628">
              <w:rPr>
                <w:rFonts w:hint="eastAsia"/>
              </w:rPr>
              <w:t>MEC</w:t>
            </w:r>
            <w:r w:rsidRPr="00997628">
              <w:rPr>
                <w:rFonts w:hint="eastAsia"/>
              </w:rPr>
              <w:t>边缘计算能力开发智能应用，支持</w:t>
            </w:r>
            <w:r w:rsidRPr="00997628">
              <w:rPr>
                <w:rFonts w:hint="eastAsia"/>
              </w:rPr>
              <w:t>Caffe</w:t>
            </w:r>
            <w:r w:rsidRPr="00997628">
              <w:rPr>
                <w:rFonts w:hint="eastAsia"/>
              </w:rPr>
              <w:t>、</w:t>
            </w:r>
            <w:r w:rsidRPr="00997628">
              <w:rPr>
                <w:rFonts w:hint="eastAsia"/>
              </w:rPr>
              <w:t>TensorFlow</w:t>
            </w:r>
            <w:r w:rsidRPr="00997628">
              <w:rPr>
                <w:rFonts w:hint="eastAsia"/>
              </w:rPr>
              <w:t>等主流</w:t>
            </w:r>
            <w:r w:rsidRPr="00997628">
              <w:rPr>
                <w:rFonts w:hint="eastAsia"/>
              </w:rPr>
              <w:t>AI</w:t>
            </w:r>
            <w:r w:rsidRPr="00997628">
              <w:rPr>
                <w:rFonts w:hint="eastAsia"/>
              </w:rPr>
              <w:t>框架；支持</w:t>
            </w:r>
            <w:r w:rsidRPr="00997628">
              <w:rPr>
                <w:rFonts w:hint="eastAsia"/>
              </w:rPr>
              <w:t>OpenCV</w:t>
            </w:r>
            <w:r w:rsidRPr="00997628">
              <w:rPr>
                <w:rFonts w:hint="eastAsia"/>
              </w:rPr>
              <w:t>、</w:t>
            </w:r>
            <w:r w:rsidRPr="00997628">
              <w:rPr>
                <w:rFonts w:hint="eastAsia"/>
              </w:rPr>
              <w:t>MXNet</w:t>
            </w:r>
            <w:r w:rsidRPr="00997628">
              <w:rPr>
                <w:rFonts w:hint="eastAsia"/>
              </w:rPr>
              <w:t>、</w:t>
            </w:r>
            <w:r w:rsidRPr="00997628">
              <w:rPr>
                <w:rFonts w:hint="eastAsia"/>
              </w:rPr>
              <w:t>Keras</w:t>
            </w:r>
            <w:r w:rsidRPr="00997628">
              <w:rPr>
                <w:rFonts w:hint="eastAsia"/>
              </w:rPr>
              <w:t>、</w:t>
            </w:r>
            <w:r w:rsidRPr="00997628">
              <w:rPr>
                <w:rFonts w:hint="eastAsia"/>
              </w:rPr>
              <w:t>PyTorch</w:t>
            </w:r>
            <w:r w:rsidRPr="00997628">
              <w:rPr>
                <w:rFonts w:hint="eastAsia"/>
              </w:rPr>
              <w:t>、</w:t>
            </w:r>
            <w:r w:rsidRPr="00997628">
              <w:rPr>
                <w:rFonts w:hint="eastAsia"/>
              </w:rPr>
              <w:t>MNN</w:t>
            </w:r>
            <w:r w:rsidRPr="00997628">
              <w:rPr>
                <w:rFonts w:hint="eastAsia"/>
              </w:rPr>
              <w:t>等主流第三方库，相应硬件厂商需要提供开发者资源，算法迁移支持。</w:t>
            </w:r>
          </w:p>
          <w:p w:rsidR="00997628" w:rsidRPr="00997628" w:rsidRDefault="00997628" w:rsidP="00997628">
            <w:r w:rsidRPr="00997628">
              <w:rPr>
                <w:rFonts w:hint="eastAsia"/>
              </w:rPr>
              <w:t>MEC</w:t>
            </w:r>
            <w:r w:rsidRPr="00997628">
              <w:rPr>
                <w:rFonts w:hint="eastAsia"/>
              </w:rPr>
              <w:t>设备必须具备开放架构，其数据输出和</w:t>
            </w:r>
            <w:proofErr w:type="gramStart"/>
            <w:r w:rsidRPr="00997628">
              <w:rPr>
                <w:rFonts w:hint="eastAsia"/>
              </w:rPr>
              <w:t>管控不依赖</w:t>
            </w:r>
            <w:proofErr w:type="gramEnd"/>
            <w:r w:rsidRPr="00997628">
              <w:rPr>
                <w:rFonts w:hint="eastAsia"/>
              </w:rPr>
              <w:t>特定的平台或软件，必须能够向第三方平台提供直连接口；提供原生算法原厂对本项目提供的承诺函：根据未来</w:t>
            </w:r>
            <w:r w:rsidRPr="00997628">
              <w:rPr>
                <w:rFonts w:hint="eastAsia"/>
              </w:rPr>
              <w:t>3</w:t>
            </w:r>
            <w:r w:rsidRPr="00997628">
              <w:rPr>
                <w:rFonts w:hint="eastAsia"/>
              </w:rPr>
              <w:t>年业主方对融合感知算法能力要求的提高，保证</w:t>
            </w:r>
            <w:r w:rsidRPr="00997628">
              <w:rPr>
                <w:rFonts w:hint="eastAsia"/>
              </w:rPr>
              <w:t>3</w:t>
            </w:r>
            <w:r w:rsidRPr="00997628">
              <w:rPr>
                <w:rFonts w:hint="eastAsia"/>
              </w:rPr>
              <w:t>年内适时并优先对项目已部署的</w:t>
            </w:r>
            <w:r w:rsidRPr="00997628">
              <w:rPr>
                <w:rFonts w:hint="eastAsia"/>
              </w:rPr>
              <w:t>MEC</w:t>
            </w:r>
            <w:r w:rsidRPr="00997628">
              <w:rPr>
                <w:rFonts w:hint="eastAsia"/>
              </w:rPr>
              <w:t>设备进行算法升级迭代</w:t>
            </w:r>
          </w:p>
        </w:tc>
        <w:tc>
          <w:tcPr>
            <w:tcW w:w="757" w:type="dxa"/>
            <w:vAlign w:val="center"/>
          </w:tcPr>
          <w:p w:rsidR="00997628" w:rsidRPr="00997628" w:rsidRDefault="00997628" w:rsidP="00997628">
            <w:r w:rsidRPr="00997628">
              <w:rPr>
                <w:rFonts w:hint="eastAsia"/>
              </w:rPr>
              <w:lastRenderedPageBreak/>
              <w:t>32</w:t>
            </w:r>
          </w:p>
        </w:tc>
        <w:tc>
          <w:tcPr>
            <w:tcW w:w="532" w:type="dxa"/>
            <w:gridSpan w:val="2"/>
            <w:vAlign w:val="center"/>
          </w:tcPr>
          <w:p w:rsidR="00997628" w:rsidRPr="00997628" w:rsidRDefault="00997628" w:rsidP="00997628">
            <w:r w:rsidRPr="00997628">
              <w:rPr>
                <w:rFonts w:hint="eastAsia"/>
              </w:rPr>
              <w:t>台</w:t>
            </w:r>
          </w:p>
        </w:tc>
      </w:tr>
      <w:tr w:rsidR="00997628" w:rsidRPr="00997628" w:rsidTr="000760B2">
        <w:trPr>
          <w:trHeight w:val="1260"/>
        </w:trPr>
        <w:tc>
          <w:tcPr>
            <w:tcW w:w="537" w:type="dxa"/>
            <w:vAlign w:val="center"/>
          </w:tcPr>
          <w:p w:rsidR="00997628" w:rsidRPr="00997628" w:rsidRDefault="00997628" w:rsidP="00997628">
            <w:pPr>
              <w:rPr>
                <w:rFonts w:hint="eastAsia"/>
              </w:rPr>
            </w:pPr>
            <w:r w:rsidRPr="00997628">
              <w:rPr>
                <w:rFonts w:hint="eastAsia"/>
              </w:rPr>
              <w:lastRenderedPageBreak/>
              <w:t>5</w:t>
            </w:r>
          </w:p>
        </w:tc>
        <w:tc>
          <w:tcPr>
            <w:tcW w:w="1197" w:type="dxa"/>
            <w:gridSpan w:val="2"/>
            <w:vAlign w:val="center"/>
          </w:tcPr>
          <w:p w:rsidR="00997628" w:rsidRPr="00997628" w:rsidRDefault="00997628" w:rsidP="00997628">
            <w:r w:rsidRPr="00997628">
              <w:rPr>
                <w:rFonts w:hint="eastAsia"/>
              </w:rPr>
              <w:t>信号控制机</w:t>
            </w:r>
            <w:r w:rsidRPr="00997628">
              <w:t>/</w:t>
            </w:r>
            <w:r w:rsidRPr="00997628">
              <w:rPr>
                <w:rFonts w:hint="eastAsia"/>
              </w:rPr>
              <w:t>信号采集板</w:t>
            </w:r>
          </w:p>
        </w:tc>
        <w:tc>
          <w:tcPr>
            <w:tcW w:w="6831" w:type="dxa"/>
            <w:tcBorders>
              <w:top w:val="single" w:sz="4" w:space="0" w:color="auto"/>
              <w:bottom w:val="single" w:sz="4" w:space="0" w:color="auto"/>
            </w:tcBorders>
            <w:vAlign w:val="center"/>
          </w:tcPr>
          <w:p w:rsidR="00997628" w:rsidRPr="00997628" w:rsidRDefault="00997628" w:rsidP="00997628">
            <w:r w:rsidRPr="00997628">
              <w:rPr>
                <w:rFonts w:hint="eastAsia"/>
              </w:rPr>
              <w:t>需支撑在已经具备红绿灯的路口采用通过协议对接、替换信号机、设置信号机学习终端等方式，实时采集该路口信号机状态信息，并可通过智能路侧终端将信号灯数据广播出来。</w:t>
            </w:r>
          </w:p>
          <w:p w:rsidR="00997628" w:rsidRPr="00997628" w:rsidRDefault="00997628" w:rsidP="00997628">
            <w:pPr>
              <w:rPr>
                <w:rFonts w:hint="eastAsia"/>
              </w:rPr>
            </w:pPr>
            <w:r w:rsidRPr="00997628">
              <w:rPr>
                <w:rFonts w:hint="eastAsia"/>
              </w:rPr>
              <w:t>交通信号控制机整机：相关技术要求：符合</w:t>
            </w:r>
            <w:r w:rsidRPr="00997628">
              <w:rPr>
                <w:rFonts w:hint="eastAsia"/>
              </w:rPr>
              <w:t>GA/T 1743-2020</w:t>
            </w:r>
            <w:r w:rsidRPr="00997628">
              <w:rPr>
                <w:rFonts w:hint="eastAsia"/>
              </w:rPr>
              <w:t>《道路交通信号控制机信息发布接口规范》要求。</w:t>
            </w:r>
          </w:p>
          <w:p w:rsidR="00997628" w:rsidRPr="00997628" w:rsidRDefault="00997628" w:rsidP="00997628">
            <w:r w:rsidRPr="00997628">
              <w:rPr>
                <w:rFonts w:hint="eastAsia"/>
              </w:rPr>
              <w:t>交通信号采集器：可以有效获取任何厂家的当前路口相位运行状态，在非感应或一些智能优化前提下，可准确告知车内信号灯产品各行车动向剩余相位时间，并保证实时每秒更新</w:t>
            </w:r>
          </w:p>
          <w:p w:rsidR="00997628" w:rsidRPr="00997628" w:rsidRDefault="00997628" w:rsidP="00997628">
            <w:r w:rsidRPr="00997628">
              <w:t>a)</w:t>
            </w:r>
            <w:r w:rsidRPr="00997628">
              <w:t>处理能力：最大支持</w:t>
            </w:r>
            <w:r w:rsidRPr="00997628">
              <w:t>36</w:t>
            </w:r>
            <w:r w:rsidRPr="00997628">
              <w:t>路输入，网络通讯支持</w:t>
            </w:r>
            <w:r w:rsidRPr="00997628">
              <w:t>10Hz</w:t>
            </w:r>
            <w:r w:rsidRPr="00997628">
              <w:t>，</w:t>
            </w:r>
            <w:r w:rsidRPr="00997628">
              <w:t>485</w:t>
            </w:r>
            <w:r w:rsidRPr="00997628">
              <w:t>通讯支持</w:t>
            </w:r>
            <w:r w:rsidRPr="00997628">
              <w:t>1Hz</w:t>
            </w:r>
            <w:r w:rsidRPr="00997628">
              <w:t>，倒计时学习精度为</w:t>
            </w:r>
            <w:r w:rsidRPr="00997628">
              <w:t>1</w:t>
            </w:r>
            <w:r w:rsidRPr="00997628">
              <w:t>秒</w:t>
            </w:r>
          </w:p>
          <w:p w:rsidR="00997628" w:rsidRPr="00997628" w:rsidRDefault="00997628" w:rsidP="00997628">
            <w:r w:rsidRPr="00997628">
              <w:t>b)</w:t>
            </w:r>
            <w:r w:rsidRPr="00997628">
              <w:t>供电条件：</w:t>
            </w:r>
            <w:r w:rsidRPr="00997628">
              <w:t>AC220V±15%</w:t>
            </w:r>
            <w:r w:rsidRPr="00997628">
              <w:t>，</w:t>
            </w:r>
            <w:r w:rsidRPr="00997628">
              <w:t>50Hz±2</w:t>
            </w:r>
          </w:p>
          <w:p w:rsidR="00997628" w:rsidRPr="00997628" w:rsidRDefault="00997628" w:rsidP="00997628">
            <w:r w:rsidRPr="00997628">
              <w:t>c)</w:t>
            </w:r>
            <w:r w:rsidRPr="00997628">
              <w:t>功率：</w:t>
            </w:r>
            <w:r w:rsidRPr="00997628">
              <w:rPr>
                <w:rFonts w:hint="eastAsia"/>
              </w:rPr>
              <w:t>≦</w:t>
            </w:r>
            <w:r w:rsidRPr="00997628">
              <w:t>20W</w:t>
            </w:r>
          </w:p>
          <w:p w:rsidR="00997628" w:rsidRPr="00997628" w:rsidRDefault="00997628" w:rsidP="00997628">
            <w:r w:rsidRPr="00997628">
              <w:t>d)</w:t>
            </w:r>
            <w:r w:rsidRPr="00997628">
              <w:t>工作温度：</w:t>
            </w:r>
            <w:r w:rsidRPr="00997628">
              <w:t xml:space="preserve"> -40°C ~ +80</w:t>
            </w:r>
            <w:r w:rsidRPr="00997628">
              <w:rPr>
                <w:rFonts w:hint="eastAsia"/>
              </w:rPr>
              <w:t>℃</w:t>
            </w:r>
          </w:p>
          <w:p w:rsidR="00997628" w:rsidRPr="00997628" w:rsidRDefault="00997628" w:rsidP="00997628">
            <w:r w:rsidRPr="00997628">
              <w:t>e)</w:t>
            </w:r>
            <w:r w:rsidRPr="00997628">
              <w:t>工作湿度：</w:t>
            </w:r>
            <w:r w:rsidRPr="00997628">
              <w:rPr>
                <w:rFonts w:hint="eastAsia"/>
              </w:rPr>
              <w:t>≦</w:t>
            </w:r>
            <w:r w:rsidRPr="00997628">
              <w:t>95%rh</w:t>
            </w:r>
          </w:p>
          <w:p w:rsidR="00997628" w:rsidRPr="00997628" w:rsidRDefault="00997628" w:rsidP="00997628">
            <w:r w:rsidRPr="00997628">
              <w:t>f)</w:t>
            </w:r>
            <w:r w:rsidRPr="00997628">
              <w:t>壳体尺寸：</w:t>
            </w:r>
            <w:r w:rsidRPr="00997628">
              <w:t>482mm*200mm*45mm</w:t>
            </w:r>
            <w:r w:rsidRPr="00997628">
              <w:t>（</w:t>
            </w:r>
            <w:r w:rsidRPr="00997628">
              <w:t>1U-200</w:t>
            </w:r>
            <w:r w:rsidRPr="00997628">
              <w:t>）</w:t>
            </w:r>
          </w:p>
          <w:p w:rsidR="00997628" w:rsidRPr="00997628" w:rsidRDefault="00997628" w:rsidP="00997628">
            <w:r w:rsidRPr="00997628">
              <w:t>g)</w:t>
            </w:r>
            <w:r w:rsidRPr="00997628">
              <w:t>接口类型：</w:t>
            </w:r>
            <w:r w:rsidRPr="00997628">
              <w:rPr>
                <w:rFonts w:hint="eastAsia"/>
              </w:rPr>
              <w:t>至少支持</w:t>
            </w:r>
            <w:r w:rsidRPr="00997628">
              <w:t>1</w:t>
            </w:r>
            <w:r w:rsidRPr="00997628">
              <w:t>个</w:t>
            </w:r>
            <w:r w:rsidRPr="00997628">
              <w:t>RJ45</w:t>
            </w:r>
            <w:r w:rsidRPr="00997628">
              <w:t>网口，</w:t>
            </w:r>
            <w:r w:rsidRPr="00997628">
              <w:t>1</w:t>
            </w:r>
            <w:r w:rsidRPr="00997628">
              <w:t>个</w:t>
            </w:r>
            <w:r w:rsidRPr="00997628">
              <w:t>485</w:t>
            </w:r>
            <w:r w:rsidRPr="00997628">
              <w:t>串口，</w:t>
            </w:r>
            <w:r w:rsidRPr="00997628">
              <w:t>1</w:t>
            </w:r>
            <w:r w:rsidRPr="00997628">
              <w:t>个</w:t>
            </w:r>
            <w:r w:rsidRPr="00997628">
              <w:t>232</w:t>
            </w:r>
            <w:r w:rsidRPr="00997628">
              <w:t>串口</w:t>
            </w:r>
          </w:p>
          <w:p w:rsidR="00997628" w:rsidRPr="00997628" w:rsidRDefault="00997628" w:rsidP="00997628">
            <w:r w:rsidRPr="00997628">
              <w:t>h)</w:t>
            </w:r>
            <w:r w:rsidRPr="00997628">
              <w:t>倒计时学习内容描述：相位</w:t>
            </w:r>
            <w:r w:rsidRPr="00997628">
              <w:t>ID</w:t>
            </w:r>
            <w:r w:rsidRPr="00997628">
              <w:t>，相位当前灯色</w:t>
            </w:r>
            <w:r w:rsidRPr="00997628">
              <w:t>ID</w:t>
            </w:r>
            <w:r w:rsidRPr="00997628">
              <w:t>，相位周期，相位灯色时间</w:t>
            </w:r>
            <w:r w:rsidRPr="00997628">
              <w:rPr>
                <w:rFonts w:hint="eastAsia"/>
              </w:rPr>
              <w:t>。</w:t>
            </w:r>
          </w:p>
        </w:tc>
        <w:tc>
          <w:tcPr>
            <w:tcW w:w="757" w:type="dxa"/>
            <w:vAlign w:val="center"/>
          </w:tcPr>
          <w:p w:rsidR="00997628" w:rsidRPr="00997628" w:rsidRDefault="00997628" w:rsidP="00997628">
            <w:r w:rsidRPr="00997628">
              <w:rPr>
                <w:rFonts w:hint="eastAsia"/>
              </w:rPr>
              <w:t>5</w:t>
            </w:r>
          </w:p>
        </w:tc>
        <w:tc>
          <w:tcPr>
            <w:tcW w:w="532" w:type="dxa"/>
            <w:gridSpan w:val="2"/>
            <w:vAlign w:val="center"/>
          </w:tcPr>
          <w:p w:rsidR="00997628" w:rsidRPr="00997628" w:rsidRDefault="00997628" w:rsidP="00997628">
            <w:r w:rsidRPr="00997628">
              <w:rPr>
                <w:rFonts w:hint="eastAsia"/>
              </w:rPr>
              <w:t>台</w:t>
            </w:r>
          </w:p>
        </w:tc>
      </w:tr>
      <w:tr w:rsidR="00997628" w:rsidRPr="00997628" w:rsidTr="000760B2">
        <w:trPr>
          <w:trHeight w:val="1264"/>
        </w:trPr>
        <w:tc>
          <w:tcPr>
            <w:tcW w:w="537" w:type="dxa"/>
            <w:vAlign w:val="center"/>
          </w:tcPr>
          <w:p w:rsidR="00997628" w:rsidRPr="00997628" w:rsidRDefault="00997628" w:rsidP="00997628">
            <w:pPr>
              <w:rPr>
                <w:rFonts w:hint="eastAsia"/>
              </w:rPr>
            </w:pPr>
            <w:r w:rsidRPr="00997628">
              <w:rPr>
                <w:rFonts w:hint="eastAsia"/>
              </w:rPr>
              <w:t>6</w:t>
            </w:r>
          </w:p>
        </w:tc>
        <w:tc>
          <w:tcPr>
            <w:tcW w:w="1197" w:type="dxa"/>
            <w:gridSpan w:val="2"/>
            <w:vAlign w:val="center"/>
          </w:tcPr>
          <w:p w:rsidR="00997628" w:rsidRPr="00997628" w:rsidRDefault="00997628" w:rsidP="00997628">
            <w:r w:rsidRPr="00997628">
              <w:rPr>
                <w:rFonts w:hint="eastAsia"/>
              </w:rPr>
              <w:t>气象站</w:t>
            </w:r>
          </w:p>
        </w:tc>
        <w:tc>
          <w:tcPr>
            <w:tcW w:w="6831" w:type="dxa"/>
            <w:tcBorders>
              <w:top w:val="single" w:sz="4" w:space="0" w:color="auto"/>
              <w:bottom w:val="single" w:sz="4" w:space="0" w:color="auto"/>
            </w:tcBorders>
            <w:vAlign w:val="center"/>
          </w:tcPr>
          <w:p w:rsidR="00997628" w:rsidRPr="00997628" w:rsidRDefault="00997628" w:rsidP="00997628">
            <w:r w:rsidRPr="00997628">
              <w:rPr>
                <w:rFonts w:hint="eastAsia"/>
              </w:rPr>
              <w:t>①</w:t>
            </w:r>
            <w:r w:rsidRPr="00997628">
              <w:t xml:space="preserve"> </w:t>
            </w:r>
            <w:r w:rsidRPr="00997628">
              <w:t>能见度仪性能要求：</w:t>
            </w:r>
          </w:p>
          <w:p w:rsidR="00997628" w:rsidRPr="00997628" w:rsidRDefault="00997628" w:rsidP="00997628">
            <w:r w:rsidRPr="00997628">
              <w:t>a)</w:t>
            </w:r>
            <w:r w:rsidRPr="00997628">
              <w:t>测量范围：</w:t>
            </w:r>
            <w:r w:rsidRPr="00997628">
              <w:t>5m-10km</w:t>
            </w:r>
            <w:r w:rsidRPr="00997628">
              <w:t>；</w:t>
            </w:r>
          </w:p>
          <w:p w:rsidR="00997628" w:rsidRPr="00997628" w:rsidRDefault="00997628" w:rsidP="00997628">
            <w:r w:rsidRPr="00997628">
              <w:t>b)</w:t>
            </w:r>
            <w:r w:rsidRPr="00997628">
              <w:t>测量精度：</w:t>
            </w:r>
            <w:r w:rsidRPr="00997628">
              <w:t xml:space="preserve"> ≤2km</w:t>
            </w:r>
            <w:r w:rsidRPr="00997628">
              <w:t>，误差</w:t>
            </w:r>
            <w:r w:rsidRPr="00997628">
              <w:t>±2%</w:t>
            </w:r>
            <w:r w:rsidRPr="00997628">
              <w:t>；</w:t>
            </w:r>
            <w:r w:rsidRPr="00997628">
              <w:t>2Km-10km</w:t>
            </w:r>
            <w:r w:rsidRPr="00997628">
              <w:t>，误差</w:t>
            </w:r>
            <w:r w:rsidRPr="00997628">
              <w:t>±5%</w:t>
            </w:r>
            <w:r w:rsidRPr="00997628">
              <w:t>；</w:t>
            </w:r>
            <w:r w:rsidRPr="00997628">
              <w:t>≥10km</w:t>
            </w:r>
            <w:r w:rsidRPr="00997628">
              <w:t>，误差</w:t>
            </w:r>
            <w:r w:rsidRPr="00997628">
              <w:t>±10%</w:t>
            </w:r>
            <w:r w:rsidRPr="00997628">
              <w:t>；</w:t>
            </w:r>
          </w:p>
          <w:p w:rsidR="00997628" w:rsidRPr="00997628" w:rsidRDefault="00997628" w:rsidP="00997628">
            <w:r w:rsidRPr="00997628">
              <w:t>c)</w:t>
            </w:r>
            <w:r w:rsidRPr="00997628">
              <w:t>仪器一致性：</w:t>
            </w:r>
            <w:r w:rsidRPr="00997628">
              <w:t>≤±4%</w:t>
            </w:r>
            <w:r w:rsidRPr="00997628">
              <w:t>；</w:t>
            </w:r>
          </w:p>
          <w:p w:rsidR="00997628" w:rsidRPr="00997628" w:rsidRDefault="00997628" w:rsidP="00997628">
            <w:r w:rsidRPr="00997628">
              <w:t>d)</w:t>
            </w:r>
            <w:r w:rsidRPr="00997628">
              <w:t>工作环境温度：</w:t>
            </w:r>
            <w:r w:rsidRPr="00997628">
              <w:t xml:space="preserve"> -40</w:t>
            </w:r>
            <w:r w:rsidRPr="00997628">
              <w:t>至</w:t>
            </w:r>
            <w:r w:rsidRPr="00997628">
              <w:t>+60</w:t>
            </w:r>
            <w:r w:rsidRPr="00997628">
              <w:rPr>
                <w:rFonts w:hint="eastAsia"/>
              </w:rPr>
              <w:t>℃</w:t>
            </w:r>
            <w:r w:rsidRPr="00997628">
              <w:t>；</w:t>
            </w:r>
          </w:p>
          <w:p w:rsidR="00997628" w:rsidRPr="00997628" w:rsidRDefault="00997628" w:rsidP="00997628">
            <w:r w:rsidRPr="00997628">
              <w:t>e)</w:t>
            </w:r>
            <w:r w:rsidRPr="00997628">
              <w:t>工作相对湿度：</w:t>
            </w:r>
            <w:r w:rsidRPr="00997628">
              <w:t xml:space="preserve"> 0-100%</w:t>
            </w:r>
            <w:r w:rsidRPr="00997628">
              <w:t>；</w:t>
            </w:r>
          </w:p>
          <w:p w:rsidR="00997628" w:rsidRPr="00997628" w:rsidRDefault="00997628" w:rsidP="00997628">
            <w:r w:rsidRPr="00997628">
              <w:t>f)</w:t>
            </w:r>
            <w:r w:rsidRPr="00997628">
              <w:t>地域适应性：满足可在沿海地区连续使用。</w:t>
            </w:r>
          </w:p>
          <w:p w:rsidR="00997628" w:rsidRPr="00997628" w:rsidRDefault="00997628" w:rsidP="00997628">
            <w:r w:rsidRPr="00997628">
              <w:rPr>
                <w:rFonts w:hint="eastAsia"/>
              </w:rPr>
              <w:t>②</w:t>
            </w:r>
            <w:r w:rsidRPr="00997628">
              <w:t xml:space="preserve"> </w:t>
            </w:r>
            <w:r w:rsidRPr="00997628">
              <w:t>气象站一体化传感器性能要求：</w:t>
            </w:r>
          </w:p>
          <w:p w:rsidR="00997628" w:rsidRPr="00997628" w:rsidRDefault="00997628" w:rsidP="00997628">
            <w:r w:rsidRPr="00997628">
              <w:lastRenderedPageBreak/>
              <w:t>a)</w:t>
            </w:r>
            <w:r w:rsidRPr="00997628">
              <w:t>风速测量范围：</w:t>
            </w:r>
            <w:r w:rsidRPr="00997628">
              <w:t>0</w:t>
            </w:r>
            <w:r w:rsidRPr="00997628">
              <w:t>～</w:t>
            </w:r>
            <w:r w:rsidRPr="00997628">
              <w:t>60m/s</w:t>
            </w:r>
            <w:r w:rsidRPr="00997628">
              <w:t>；</w:t>
            </w:r>
          </w:p>
          <w:p w:rsidR="00997628" w:rsidRPr="00997628" w:rsidRDefault="00997628" w:rsidP="00997628">
            <w:r w:rsidRPr="00997628">
              <w:t>b)</w:t>
            </w:r>
            <w:r w:rsidRPr="00997628">
              <w:t>风速测量精度：</w:t>
            </w:r>
            <w:r w:rsidRPr="00997628">
              <w:t>±0.3m/s</w:t>
            </w:r>
            <w:r w:rsidRPr="00997628">
              <w:t>（风速</w:t>
            </w:r>
            <w:r w:rsidRPr="00997628">
              <w:t>&lt;10m/s</w:t>
            </w:r>
            <w:r w:rsidRPr="00997628">
              <w:t>）；</w:t>
            </w:r>
            <w:r w:rsidRPr="00997628">
              <w:t xml:space="preserve"> </w:t>
            </w:r>
          </w:p>
          <w:p w:rsidR="00997628" w:rsidRPr="00997628" w:rsidRDefault="00997628" w:rsidP="00997628">
            <w:r w:rsidRPr="00997628">
              <w:t>c)</w:t>
            </w:r>
            <w:r w:rsidRPr="00997628">
              <w:t>风速分辨率：不低于</w:t>
            </w:r>
            <w:r w:rsidRPr="00997628">
              <w:t xml:space="preserve">0.1m/s </w:t>
            </w:r>
            <w:r w:rsidRPr="00997628">
              <w:t>；</w:t>
            </w:r>
          </w:p>
          <w:p w:rsidR="00997628" w:rsidRPr="00997628" w:rsidRDefault="00997628" w:rsidP="00997628">
            <w:r w:rsidRPr="00997628">
              <w:t>d)</w:t>
            </w:r>
            <w:r w:rsidRPr="00997628">
              <w:t>风向测量范围：</w:t>
            </w:r>
            <w:r w:rsidRPr="00997628">
              <w:t>0</w:t>
            </w:r>
            <w:r w:rsidRPr="00997628">
              <w:t>～</w:t>
            </w:r>
            <w:r w:rsidRPr="00997628">
              <w:t>359°</w:t>
            </w:r>
            <w:r w:rsidRPr="00997628">
              <w:t>；</w:t>
            </w:r>
          </w:p>
          <w:p w:rsidR="00997628" w:rsidRPr="00997628" w:rsidRDefault="00997628" w:rsidP="00997628">
            <w:r w:rsidRPr="00997628">
              <w:t>e)</w:t>
            </w:r>
            <w:r w:rsidRPr="00997628">
              <w:t>风向测量精度：</w:t>
            </w:r>
            <w:r w:rsidRPr="00997628">
              <w:t>±3°</w:t>
            </w:r>
            <w:r w:rsidRPr="00997628">
              <w:t>；</w:t>
            </w:r>
          </w:p>
          <w:p w:rsidR="00997628" w:rsidRPr="00997628" w:rsidRDefault="00997628" w:rsidP="00997628">
            <w:r w:rsidRPr="00997628">
              <w:t>f)</w:t>
            </w:r>
            <w:r w:rsidRPr="00997628">
              <w:t>风向分辨率：不低于</w:t>
            </w:r>
            <w:r w:rsidRPr="00997628">
              <w:t>1°</w:t>
            </w:r>
            <w:r w:rsidRPr="00997628">
              <w:t>。</w:t>
            </w:r>
          </w:p>
          <w:p w:rsidR="00997628" w:rsidRPr="00997628" w:rsidRDefault="00997628" w:rsidP="00997628">
            <w:r w:rsidRPr="00997628">
              <w:rPr>
                <w:rFonts w:hint="eastAsia"/>
              </w:rPr>
              <w:t>③传感器性能要求：</w:t>
            </w:r>
          </w:p>
          <w:p w:rsidR="00997628" w:rsidRPr="00997628" w:rsidRDefault="00997628" w:rsidP="00997628">
            <w:r w:rsidRPr="00997628">
              <w:t>a)</w:t>
            </w:r>
            <w:r w:rsidRPr="00997628">
              <w:t>降雨量传感器降水强度测量范围：</w:t>
            </w:r>
            <w:r w:rsidRPr="00997628">
              <w:t>0.1</w:t>
            </w:r>
            <w:r w:rsidRPr="00997628">
              <w:t>～</w:t>
            </w:r>
            <w:r w:rsidRPr="00997628">
              <w:t>99.9mm/h</w:t>
            </w:r>
            <w:r w:rsidRPr="00997628">
              <w:t>；</w:t>
            </w:r>
          </w:p>
          <w:p w:rsidR="00997628" w:rsidRPr="00997628" w:rsidRDefault="00997628" w:rsidP="00997628">
            <w:r w:rsidRPr="00997628">
              <w:t>b)</w:t>
            </w:r>
            <w:r w:rsidRPr="00997628">
              <w:t>降雨量传感器分辨率：</w:t>
            </w:r>
            <w:r w:rsidRPr="00997628">
              <w:t>0.1mm/h</w:t>
            </w:r>
            <w:r w:rsidRPr="00997628">
              <w:t>；</w:t>
            </w:r>
          </w:p>
          <w:p w:rsidR="00997628" w:rsidRPr="00997628" w:rsidRDefault="00997628" w:rsidP="00997628">
            <w:r w:rsidRPr="00997628">
              <w:t>c)</w:t>
            </w:r>
            <w:r w:rsidRPr="00997628">
              <w:t>温湿度传感器测量范围：</w:t>
            </w:r>
            <w:r w:rsidRPr="00997628">
              <w:t>0</w:t>
            </w:r>
            <w:r w:rsidRPr="00997628">
              <w:t>～</w:t>
            </w:r>
            <w:r w:rsidRPr="00997628">
              <w:t>100%RH</w:t>
            </w:r>
            <w:r w:rsidRPr="00997628">
              <w:t>，</w:t>
            </w:r>
            <w:r w:rsidRPr="00997628">
              <w:t>-50</w:t>
            </w:r>
            <w:r w:rsidRPr="00997628">
              <w:t>～</w:t>
            </w:r>
            <w:r w:rsidRPr="00997628">
              <w:t>+75</w:t>
            </w:r>
            <w:r w:rsidRPr="00997628">
              <w:rPr>
                <w:rFonts w:hint="eastAsia"/>
              </w:rPr>
              <w:t>℃</w:t>
            </w:r>
            <w:r w:rsidRPr="00997628">
              <w:t>；</w:t>
            </w:r>
          </w:p>
          <w:p w:rsidR="00997628" w:rsidRPr="00997628" w:rsidRDefault="00997628" w:rsidP="00997628">
            <w:r w:rsidRPr="00997628">
              <w:t>d)</w:t>
            </w:r>
            <w:r w:rsidRPr="00997628">
              <w:t>温湿度传感器测量精确度：</w:t>
            </w:r>
            <w:r w:rsidRPr="00997628">
              <w:t>±3%RH</w:t>
            </w:r>
            <w:r w:rsidRPr="00997628">
              <w:t>，</w:t>
            </w:r>
            <w:r w:rsidRPr="00997628">
              <w:t>±0.2</w:t>
            </w:r>
            <w:r w:rsidRPr="00997628">
              <w:rPr>
                <w:rFonts w:hint="eastAsia"/>
              </w:rPr>
              <w:t>℃</w:t>
            </w:r>
            <w:r w:rsidRPr="00997628">
              <w:t>；</w:t>
            </w:r>
          </w:p>
          <w:p w:rsidR="00997628" w:rsidRPr="00997628" w:rsidRDefault="00997628" w:rsidP="00997628">
            <w:r w:rsidRPr="00997628">
              <w:t>e)</w:t>
            </w:r>
            <w:r w:rsidRPr="00997628">
              <w:t>大气压传感器测量范围：</w:t>
            </w:r>
            <w:r w:rsidRPr="00997628">
              <w:t>300-1100hpa</w:t>
            </w:r>
            <w:r w:rsidRPr="00997628">
              <w:t>；分辨率：不低于</w:t>
            </w:r>
            <w:r w:rsidRPr="00997628">
              <w:t>0.1hpa</w:t>
            </w:r>
            <w:r w:rsidRPr="00997628">
              <w:t>；准确度：</w:t>
            </w:r>
            <w:r w:rsidRPr="00997628">
              <w:t>±0.5hpa</w:t>
            </w:r>
            <w:r w:rsidRPr="00997628">
              <w:t>。</w:t>
            </w:r>
          </w:p>
          <w:p w:rsidR="00997628" w:rsidRPr="00997628" w:rsidRDefault="00997628" w:rsidP="00997628">
            <w:r w:rsidRPr="00997628">
              <w:rPr>
                <w:rFonts w:hint="eastAsia"/>
              </w:rPr>
              <w:t>④数据采集器性能要求</w:t>
            </w:r>
          </w:p>
          <w:p w:rsidR="00997628" w:rsidRPr="00997628" w:rsidRDefault="00997628" w:rsidP="00997628">
            <w:r w:rsidRPr="00997628">
              <w:t>a)</w:t>
            </w:r>
            <w:r w:rsidRPr="00997628">
              <w:t>支持</w:t>
            </w:r>
            <w:proofErr w:type="gramStart"/>
            <w:r w:rsidRPr="00997628">
              <w:t>双协议</w:t>
            </w:r>
            <w:proofErr w:type="gramEnd"/>
            <w:r w:rsidRPr="00997628">
              <w:t>切换；同时支持</w:t>
            </w:r>
            <w:r w:rsidRPr="00997628">
              <w:t>JSON/HTTP</w:t>
            </w:r>
            <w:r w:rsidRPr="00997628">
              <w:t>数据上报；</w:t>
            </w:r>
          </w:p>
          <w:p w:rsidR="00997628" w:rsidRPr="00997628" w:rsidRDefault="00997628" w:rsidP="00997628">
            <w:r w:rsidRPr="00997628">
              <w:t>b)</w:t>
            </w:r>
            <w:r w:rsidRPr="00997628">
              <w:t>可扩展至少</w:t>
            </w:r>
            <w:r w:rsidRPr="00997628">
              <w:t>16</w:t>
            </w:r>
            <w:r w:rsidRPr="00997628">
              <w:t>路模拟</w:t>
            </w:r>
            <w:r w:rsidRPr="00997628">
              <w:t>/</w:t>
            </w:r>
            <w:r w:rsidRPr="00997628">
              <w:t>计数通道、</w:t>
            </w:r>
            <w:r w:rsidRPr="00997628">
              <w:t>16</w:t>
            </w:r>
            <w:r w:rsidRPr="00997628">
              <w:t>路数字</w:t>
            </w:r>
            <w:r w:rsidRPr="00997628">
              <w:t>I/O</w:t>
            </w:r>
            <w:r w:rsidRPr="00997628">
              <w:t>通道、</w:t>
            </w:r>
            <w:r w:rsidRPr="00997628">
              <w:t>4</w:t>
            </w:r>
            <w:r w:rsidRPr="00997628">
              <w:t>路串口、</w:t>
            </w:r>
            <w:r w:rsidRPr="00997628">
              <w:t xml:space="preserve"> 1</w:t>
            </w:r>
            <w:r w:rsidRPr="00997628">
              <w:t>路</w:t>
            </w:r>
            <w:r w:rsidRPr="00997628">
              <w:t>CAN</w:t>
            </w:r>
            <w:r w:rsidRPr="00997628">
              <w:t>总线接口、</w:t>
            </w:r>
            <w:r w:rsidRPr="00997628">
              <w:t>1</w:t>
            </w:r>
            <w:r w:rsidRPr="00997628">
              <w:t>路</w:t>
            </w:r>
            <w:r w:rsidRPr="00997628">
              <w:t>U</w:t>
            </w:r>
            <w:r w:rsidRPr="00997628">
              <w:t>盘存储接口；</w:t>
            </w:r>
          </w:p>
          <w:p w:rsidR="00997628" w:rsidRPr="00997628" w:rsidRDefault="00997628" w:rsidP="00997628">
            <w:r w:rsidRPr="00997628">
              <w:t>c)</w:t>
            </w:r>
            <w:r w:rsidRPr="00997628">
              <w:t>根据需要可外接</w:t>
            </w:r>
            <w:r w:rsidRPr="00997628">
              <w:t>U</w:t>
            </w:r>
            <w:r w:rsidRPr="00997628">
              <w:t>盘扩展存储</w:t>
            </w:r>
            <w:r w:rsidRPr="00997628">
              <w:t>2</w:t>
            </w:r>
            <w:r w:rsidRPr="00997628">
              <w:t>年以上数据；</w:t>
            </w:r>
          </w:p>
          <w:p w:rsidR="00997628" w:rsidRPr="00997628" w:rsidRDefault="00997628" w:rsidP="00997628">
            <w:r w:rsidRPr="00997628">
              <w:t>d)</w:t>
            </w:r>
            <w:r w:rsidRPr="00997628">
              <w:t>可通过点阵液晶显示进行现场调试；</w:t>
            </w:r>
          </w:p>
          <w:p w:rsidR="00997628" w:rsidRPr="00997628" w:rsidRDefault="00997628" w:rsidP="00997628">
            <w:r w:rsidRPr="00997628">
              <w:t>e)</w:t>
            </w:r>
            <w:r w:rsidRPr="00997628">
              <w:t>提供</w:t>
            </w:r>
            <w:r w:rsidRPr="00997628">
              <w:t>4G</w:t>
            </w:r>
            <w:r w:rsidRPr="00997628">
              <w:t>通信模块（含不低于</w:t>
            </w:r>
            <w:r w:rsidRPr="00997628">
              <w:t>1</w:t>
            </w:r>
            <w:r w:rsidRPr="00997628">
              <w:t>年流量）；</w:t>
            </w:r>
          </w:p>
          <w:p w:rsidR="00997628" w:rsidRPr="00997628" w:rsidRDefault="00997628" w:rsidP="00997628">
            <w:r w:rsidRPr="00997628">
              <w:t>f)</w:t>
            </w:r>
            <w:r w:rsidRPr="00997628">
              <w:t>具备太阳能供电系统。</w:t>
            </w:r>
          </w:p>
        </w:tc>
        <w:tc>
          <w:tcPr>
            <w:tcW w:w="757" w:type="dxa"/>
            <w:vAlign w:val="center"/>
          </w:tcPr>
          <w:p w:rsidR="00997628" w:rsidRPr="00997628" w:rsidRDefault="00997628" w:rsidP="00997628">
            <w:r w:rsidRPr="00997628">
              <w:rPr>
                <w:rFonts w:hint="eastAsia"/>
              </w:rPr>
              <w:lastRenderedPageBreak/>
              <w:t>1</w:t>
            </w:r>
          </w:p>
        </w:tc>
        <w:tc>
          <w:tcPr>
            <w:tcW w:w="532" w:type="dxa"/>
            <w:gridSpan w:val="2"/>
            <w:vAlign w:val="center"/>
          </w:tcPr>
          <w:p w:rsidR="00997628" w:rsidRPr="00997628" w:rsidRDefault="00997628" w:rsidP="00997628">
            <w:r w:rsidRPr="00997628">
              <w:rPr>
                <w:rFonts w:hint="eastAsia"/>
              </w:rPr>
              <w:t>套</w:t>
            </w:r>
          </w:p>
        </w:tc>
      </w:tr>
      <w:tr w:rsidR="00997628" w:rsidRPr="00997628" w:rsidTr="000760B2">
        <w:trPr>
          <w:trHeight w:val="1268"/>
        </w:trPr>
        <w:tc>
          <w:tcPr>
            <w:tcW w:w="537" w:type="dxa"/>
            <w:vAlign w:val="center"/>
          </w:tcPr>
          <w:p w:rsidR="00997628" w:rsidRPr="00997628" w:rsidRDefault="00997628" w:rsidP="00997628">
            <w:pPr>
              <w:rPr>
                <w:rFonts w:hint="eastAsia"/>
              </w:rPr>
            </w:pPr>
            <w:r w:rsidRPr="00997628">
              <w:rPr>
                <w:rFonts w:hint="eastAsia"/>
              </w:rPr>
              <w:lastRenderedPageBreak/>
              <w:t>7</w:t>
            </w:r>
          </w:p>
        </w:tc>
        <w:tc>
          <w:tcPr>
            <w:tcW w:w="1197" w:type="dxa"/>
            <w:gridSpan w:val="2"/>
            <w:vAlign w:val="center"/>
          </w:tcPr>
          <w:p w:rsidR="00997628" w:rsidRPr="00997628" w:rsidRDefault="00997628" w:rsidP="00997628">
            <w:r w:rsidRPr="00997628">
              <w:rPr>
                <w:rFonts w:hint="eastAsia"/>
              </w:rPr>
              <w:t>情报板</w:t>
            </w:r>
          </w:p>
        </w:tc>
        <w:tc>
          <w:tcPr>
            <w:tcW w:w="6831" w:type="dxa"/>
            <w:tcBorders>
              <w:top w:val="single" w:sz="4" w:space="0" w:color="auto"/>
            </w:tcBorders>
          </w:tcPr>
          <w:p w:rsidR="00997628" w:rsidRPr="00997628" w:rsidRDefault="00997628" w:rsidP="00997628">
            <w:pPr>
              <w:rPr>
                <w:rFonts w:hint="eastAsia"/>
              </w:rPr>
            </w:pPr>
            <w:r w:rsidRPr="00997628">
              <w:t>a</w:t>
            </w:r>
            <w:r w:rsidRPr="00997628">
              <w:t>）</w:t>
            </w:r>
            <w:r w:rsidRPr="00997628">
              <w:rPr>
                <w:rFonts w:hint="eastAsia"/>
              </w:rPr>
              <w:t>户外全彩</w:t>
            </w:r>
            <w:r w:rsidRPr="00997628">
              <w:rPr>
                <w:rFonts w:hint="eastAsia"/>
              </w:rPr>
              <w:t>LED</w:t>
            </w:r>
            <w:r w:rsidRPr="00997628">
              <w:rPr>
                <w:rFonts w:hint="eastAsia"/>
              </w:rPr>
              <w:t>显示屏</w:t>
            </w:r>
            <w:r w:rsidRPr="00997628">
              <w:rPr>
                <w:rFonts w:hint="eastAsia"/>
              </w:rPr>
              <w:t xml:space="preserve"> P8 </w:t>
            </w:r>
            <w:r w:rsidRPr="00997628">
              <w:rPr>
                <w:rFonts w:hint="eastAsia"/>
              </w:rPr>
              <w:t>像素间距</w:t>
            </w:r>
            <w:r w:rsidRPr="00997628">
              <w:rPr>
                <w:rFonts w:hint="eastAsia"/>
              </w:rPr>
              <w:t>(mm)</w:t>
            </w:r>
            <w:r w:rsidRPr="00997628">
              <w:rPr>
                <w:rFonts w:hint="eastAsia"/>
              </w:rPr>
              <w:t>：≤</w:t>
            </w:r>
            <w:r w:rsidRPr="00997628">
              <w:rPr>
                <w:rFonts w:hint="eastAsia"/>
              </w:rPr>
              <w:t>8mm</w:t>
            </w:r>
            <w:r w:rsidRPr="00997628">
              <w:rPr>
                <w:rFonts w:hint="eastAsia"/>
              </w:rPr>
              <w:t>。</w:t>
            </w:r>
            <w:r w:rsidRPr="00997628">
              <w:rPr>
                <w:rFonts w:hint="eastAsia"/>
              </w:rPr>
              <w:t xml:space="preserve">  </w:t>
            </w:r>
          </w:p>
          <w:p w:rsidR="00997628" w:rsidRPr="00997628" w:rsidRDefault="00997628" w:rsidP="00997628">
            <w:pPr>
              <w:rPr>
                <w:rFonts w:hint="eastAsia"/>
              </w:rPr>
            </w:pPr>
            <w:r w:rsidRPr="00997628">
              <w:t>b</w:t>
            </w:r>
            <w:r w:rsidRPr="00997628">
              <w:t>）</w:t>
            </w:r>
            <w:r w:rsidRPr="00997628">
              <w:rPr>
                <w:rFonts w:hint="eastAsia"/>
              </w:rPr>
              <w:t>封装方式：表贴三合一封装。像素密度（点</w:t>
            </w:r>
            <w:r w:rsidRPr="00997628">
              <w:rPr>
                <w:rFonts w:hint="eastAsia"/>
              </w:rPr>
              <w:t>/m2</w:t>
            </w:r>
            <w:r w:rsidRPr="00997628">
              <w:rPr>
                <w:rFonts w:hint="eastAsia"/>
              </w:rPr>
              <w:t>）：≥</w:t>
            </w:r>
            <w:r w:rsidRPr="00997628">
              <w:rPr>
                <w:rFonts w:hint="eastAsia"/>
              </w:rPr>
              <w:t>15625</w:t>
            </w:r>
          </w:p>
          <w:p w:rsidR="00997628" w:rsidRPr="00997628" w:rsidRDefault="00997628" w:rsidP="00997628">
            <w:pPr>
              <w:rPr>
                <w:rFonts w:hint="eastAsia"/>
              </w:rPr>
            </w:pPr>
            <w:r w:rsidRPr="00997628">
              <w:t>c</w:t>
            </w:r>
            <w:r w:rsidRPr="00997628">
              <w:t>）</w:t>
            </w:r>
            <w:r w:rsidRPr="00997628">
              <w:rPr>
                <w:rFonts w:hint="eastAsia"/>
              </w:rPr>
              <w:t>像素构成：</w:t>
            </w:r>
            <w:r w:rsidRPr="00997628">
              <w:rPr>
                <w:rFonts w:hint="eastAsia"/>
              </w:rPr>
              <w:t>1R1G1B</w:t>
            </w:r>
            <w:r w:rsidRPr="00997628">
              <w:rPr>
                <w:rFonts w:hint="eastAsia"/>
              </w:rPr>
              <w:t>；</w:t>
            </w:r>
          </w:p>
          <w:p w:rsidR="00997628" w:rsidRPr="00997628" w:rsidRDefault="00997628" w:rsidP="00997628">
            <w:pPr>
              <w:rPr>
                <w:rFonts w:hint="eastAsia"/>
              </w:rPr>
            </w:pPr>
            <w:r w:rsidRPr="00997628">
              <w:t>d</w:t>
            </w:r>
            <w:r w:rsidRPr="00997628">
              <w:t>）</w:t>
            </w:r>
            <w:r w:rsidRPr="00997628">
              <w:rPr>
                <w:rFonts w:hint="eastAsia"/>
              </w:rPr>
              <w:t>亮度：</w:t>
            </w:r>
            <w:r w:rsidRPr="00997628">
              <w:rPr>
                <w:rFonts w:hint="eastAsia"/>
              </w:rPr>
              <w:t>5000-6000cd/</w:t>
            </w:r>
            <w:r w:rsidRPr="00997628">
              <w:rPr>
                <w:rFonts w:hint="eastAsia"/>
              </w:rPr>
              <w:t>㎡</w:t>
            </w:r>
          </w:p>
          <w:p w:rsidR="00997628" w:rsidRPr="00997628" w:rsidRDefault="00997628" w:rsidP="00997628">
            <w:pPr>
              <w:rPr>
                <w:rFonts w:hint="eastAsia"/>
              </w:rPr>
            </w:pPr>
            <w:r w:rsidRPr="00997628">
              <w:t>e</w:t>
            </w:r>
            <w:r w:rsidRPr="00997628">
              <w:t>）</w:t>
            </w:r>
            <w:r w:rsidRPr="00997628">
              <w:rPr>
                <w:rFonts w:hint="eastAsia"/>
              </w:rPr>
              <w:t>亮度均匀性：≥</w:t>
            </w:r>
            <w:r w:rsidRPr="00997628">
              <w:rPr>
                <w:rFonts w:hint="eastAsia"/>
              </w:rPr>
              <w:t>99%</w:t>
            </w:r>
            <w:r w:rsidRPr="00997628">
              <w:rPr>
                <w:rFonts w:hint="eastAsia"/>
              </w:rPr>
              <w:t>；</w:t>
            </w:r>
          </w:p>
          <w:p w:rsidR="00997628" w:rsidRPr="00997628" w:rsidRDefault="00997628" w:rsidP="00997628">
            <w:pPr>
              <w:rPr>
                <w:rFonts w:hint="eastAsia"/>
              </w:rPr>
            </w:pPr>
            <w:r w:rsidRPr="00997628">
              <w:t>f</w:t>
            </w:r>
            <w:r w:rsidRPr="00997628">
              <w:t>）</w:t>
            </w:r>
            <w:r w:rsidRPr="00997628">
              <w:rPr>
                <w:rFonts w:hint="eastAsia"/>
              </w:rPr>
              <w:t>刷新率：≥</w:t>
            </w:r>
            <w:r w:rsidRPr="00997628">
              <w:rPr>
                <w:rFonts w:hint="eastAsia"/>
              </w:rPr>
              <w:t>3840Hz</w:t>
            </w:r>
            <w:r w:rsidRPr="00997628">
              <w:rPr>
                <w:rFonts w:hint="eastAsia"/>
              </w:rPr>
              <w:t>；</w:t>
            </w:r>
          </w:p>
          <w:p w:rsidR="00997628" w:rsidRPr="00997628" w:rsidRDefault="00997628" w:rsidP="00997628">
            <w:pPr>
              <w:rPr>
                <w:rFonts w:hint="eastAsia"/>
              </w:rPr>
            </w:pPr>
            <w:r w:rsidRPr="00997628">
              <w:t>g</w:t>
            </w:r>
            <w:r w:rsidRPr="00997628">
              <w:t>）</w:t>
            </w:r>
            <w:r w:rsidRPr="00997628">
              <w:rPr>
                <w:rFonts w:hint="eastAsia"/>
              </w:rPr>
              <w:t>整屏平整度：≤</w:t>
            </w:r>
            <w:r w:rsidRPr="00997628">
              <w:rPr>
                <w:rFonts w:hint="eastAsia"/>
              </w:rPr>
              <w:t>0.1mm</w:t>
            </w:r>
            <w:r w:rsidRPr="00997628">
              <w:rPr>
                <w:rFonts w:hint="eastAsia"/>
              </w:rPr>
              <w:t>；</w:t>
            </w:r>
          </w:p>
          <w:p w:rsidR="00997628" w:rsidRPr="00997628" w:rsidRDefault="00997628" w:rsidP="00997628">
            <w:pPr>
              <w:rPr>
                <w:rFonts w:hint="eastAsia"/>
              </w:rPr>
            </w:pPr>
            <w:r w:rsidRPr="00997628">
              <w:t>h</w:t>
            </w:r>
            <w:r w:rsidRPr="00997628">
              <w:t>）</w:t>
            </w:r>
            <w:r w:rsidRPr="00997628">
              <w:rPr>
                <w:rFonts w:hint="eastAsia"/>
              </w:rPr>
              <w:t>色温：</w:t>
            </w:r>
            <w:r w:rsidRPr="00997628">
              <w:rPr>
                <w:rFonts w:hint="eastAsia"/>
              </w:rPr>
              <w:t xml:space="preserve">3000-15000K </w:t>
            </w:r>
            <w:r w:rsidRPr="00997628">
              <w:rPr>
                <w:rFonts w:hint="eastAsia"/>
              </w:rPr>
              <w:t>可调；</w:t>
            </w:r>
          </w:p>
          <w:p w:rsidR="00997628" w:rsidRPr="00997628" w:rsidRDefault="00997628" w:rsidP="00997628">
            <w:pPr>
              <w:rPr>
                <w:rFonts w:hint="eastAsia"/>
              </w:rPr>
            </w:pPr>
            <w:r w:rsidRPr="00997628">
              <w:t>i</w:t>
            </w:r>
            <w:r w:rsidRPr="00997628">
              <w:t>）</w:t>
            </w:r>
            <w:r w:rsidRPr="00997628">
              <w:rPr>
                <w:rFonts w:hint="eastAsia"/>
              </w:rPr>
              <w:t>色度均匀性：±</w:t>
            </w:r>
            <w:r w:rsidRPr="00997628">
              <w:rPr>
                <w:rFonts w:hint="eastAsia"/>
              </w:rPr>
              <w:t xml:space="preserve">0.003Cx,Cy </w:t>
            </w:r>
            <w:r w:rsidRPr="00997628">
              <w:rPr>
                <w:rFonts w:hint="eastAsia"/>
              </w:rPr>
              <w:t>之内；</w:t>
            </w:r>
          </w:p>
          <w:p w:rsidR="00997628" w:rsidRPr="00997628" w:rsidRDefault="00997628" w:rsidP="00997628">
            <w:pPr>
              <w:rPr>
                <w:rFonts w:hint="eastAsia"/>
              </w:rPr>
            </w:pPr>
            <w:r w:rsidRPr="00997628">
              <w:t>j</w:t>
            </w:r>
            <w:r w:rsidRPr="00997628">
              <w:t>）</w:t>
            </w:r>
            <w:r w:rsidRPr="00997628">
              <w:rPr>
                <w:rFonts w:hint="eastAsia"/>
              </w:rPr>
              <w:t>单元板尺寸：</w:t>
            </w:r>
            <w:r w:rsidRPr="00997628">
              <w:rPr>
                <w:rFonts w:hint="eastAsia"/>
              </w:rPr>
              <w:t>256*128mm</w:t>
            </w:r>
          </w:p>
          <w:p w:rsidR="00997628" w:rsidRPr="00997628" w:rsidRDefault="00997628" w:rsidP="00997628">
            <w:pPr>
              <w:rPr>
                <w:rFonts w:hint="eastAsia"/>
              </w:rPr>
            </w:pPr>
            <w:r w:rsidRPr="00997628">
              <w:t>k</w:t>
            </w:r>
            <w:r w:rsidRPr="00997628">
              <w:t>）</w:t>
            </w:r>
            <w:r w:rsidRPr="00997628">
              <w:rPr>
                <w:rFonts w:hint="eastAsia"/>
              </w:rPr>
              <w:t>水平</w:t>
            </w:r>
            <w:r w:rsidRPr="00997628">
              <w:rPr>
                <w:rFonts w:hint="eastAsia"/>
              </w:rPr>
              <w:t>/</w:t>
            </w:r>
            <w:r w:rsidRPr="00997628">
              <w:rPr>
                <w:rFonts w:hint="eastAsia"/>
              </w:rPr>
              <w:t>垂直视角：≥</w:t>
            </w:r>
            <w:r w:rsidRPr="00997628">
              <w:rPr>
                <w:rFonts w:hint="eastAsia"/>
              </w:rPr>
              <w:t>170</w:t>
            </w:r>
            <w:r w:rsidRPr="00997628">
              <w:rPr>
                <w:rFonts w:hint="eastAsia"/>
              </w:rPr>
              <w:t>°；</w:t>
            </w:r>
          </w:p>
          <w:p w:rsidR="00997628" w:rsidRPr="00997628" w:rsidRDefault="00997628" w:rsidP="00997628">
            <w:pPr>
              <w:rPr>
                <w:rFonts w:hint="eastAsia"/>
              </w:rPr>
            </w:pPr>
            <w:r w:rsidRPr="00997628">
              <w:t>l</w:t>
            </w:r>
            <w:r w:rsidRPr="00997628">
              <w:t>）</w:t>
            </w:r>
            <w:r w:rsidRPr="00997628">
              <w:rPr>
                <w:rFonts w:hint="eastAsia"/>
              </w:rPr>
              <w:t>像素失控率：≤</w:t>
            </w:r>
            <w:r w:rsidRPr="00997628">
              <w:rPr>
                <w:rFonts w:hint="eastAsia"/>
              </w:rPr>
              <w:t>0.00001</w:t>
            </w:r>
            <w:r w:rsidRPr="00997628">
              <w:rPr>
                <w:rFonts w:hint="eastAsia"/>
              </w:rPr>
              <w:t>，出厂时为</w:t>
            </w:r>
            <w:r w:rsidRPr="00997628">
              <w:rPr>
                <w:rFonts w:hint="eastAsia"/>
              </w:rPr>
              <w:t xml:space="preserve"> 0</w:t>
            </w:r>
            <w:r w:rsidRPr="00997628">
              <w:rPr>
                <w:rFonts w:hint="eastAsia"/>
              </w:rPr>
              <w:t>；</w:t>
            </w:r>
          </w:p>
          <w:p w:rsidR="00997628" w:rsidRPr="00997628" w:rsidRDefault="00997628" w:rsidP="00997628">
            <w:pPr>
              <w:rPr>
                <w:rFonts w:hint="eastAsia"/>
              </w:rPr>
            </w:pPr>
            <w:r w:rsidRPr="00997628">
              <w:t>m</w:t>
            </w:r>
            <w:r w:rsidRPr="00997628">
              <w:t>）</w:t>
            </w:r>
            <w:r w:rsidRPr="00997628">
              <w:rPr>
                <w:rFonts w:hint="eastAsia"/>
              </w:rPr>
              <w:t>能源效率：≥</w:t>
            </w:r>
            <w:r w:rsidRPr="00997628">
              <w:rPr>
                <w:rFonts w:hint="eastAsia"/>
              </w:rPr>
              <w:t>3.0cd/</w:t>
            </w:r>
            <w:r w:rsidRPr="00997628">
              <w:rPr>
                <w:rFonts w:hint="eastAsia"/>
              </w:rPr>
              <w:t>㎡；</w:t>
            </w:r>
          </w:p>
          <w:p w:rsidR="00997628" w:rsidRPr="00997628" w:rsidRDefault="00997628" w:rsidP="00997628">
            <w:pPr>
              <w:rPr>
                <w:rFonts w:hint="eastAsia"/>
              </w:rPr>
            </w:pPr>
            <w:r w:rsidRPr="00997628">
              <w:t>n</w:t>
            </w:r>
            <w:r w:rsidRPr="00997628">
              <w:t>）</w:t>
            </w:r>
            <w:r w:rsidRPr="00997628">
              <w:rPr>
                <w:rFonts w:hint="eastAsia"/>
              </w:rPr>
              <w:t>信噪比：≥</w:t>
            </w:r>
            <w:r w:rsidRPr="00997628">
              <w:rPr>
                <w:rFonts w:hint="eastAsia"/>
              </w:rPr>
              <w:t>47dB</w:t>
            </w:r>
            <w:r w:rsidRPr="00997628">
              <w:rPr>
                <w:rFonts w:hint="eastAsia"/>
              </w:rPr>
              <w:t>；</w:t>
            </w:r>
          </w:p>
          <w:p w:rsidR="00997628" w:rsidRPr="00997628" w:rsidRDefault="00997628" w:rsidP="00997628">
            <w:pPr>
              <w:rPr>
                <w:rFonts w:hint="eastAsia"/>
              </w:rPr>
            </w:pPr>
            <w:r w:rsidRPr="00997628">
              <w:t>o</w:t>
            </w:r>
            <w:r w:rsidRPr="00997628">
              <w:t>）</w:t>
            </w:r>
            <w:r w:rsidRPr="00997628">
              <w:rPr>
                <w:rFonts w:hint="eastAsia"/>
              </w:rPr>
              <w:t>睡眠模式功率密度：≤</w:t>
            </w:r>
            <w:r w:rsidRPr="00997628">
              <w:rPr>
                <w:rFonts w:hint="eastAsia"/>
              </w:rPr>
              <w:t>150W/</w:t>
            </w:r>
            <w:r w:rsidRPr="00997628">
              <w:rPr>
                <w:rFonts w:hint="eastAsia"/>
              </w:rPr>
              <w:t>㎡；</w:t>
            </w:r>
          </w:p>
          <w:p w:rsidR="00997628" w:rsidRPr="00997628" w:rsidRDefault="00997628" w:rsidP="00997628">
            <w:pPr>
              <w:rPr>
                <w:rFonts w:hint="eastAsia"/>
              </w:rPr>
            </w:pPr>
            <w:r w:rsidRPr="00997628">
              <w:t>p</w:t>
            </w:r>
            <w:r w:rsidRPr="00997628">
              <w:t>）</w:t>
            </w:r>
            <w:r w:rsidRPr="00997628">
              <w:rPr>
                <w:rFonts w:hint="eastAsia"/>
              </w:rPr>
              <w:t>对比度：≥</w:t>
            </w:r>
            <w:r w:rsidRPr="00997628">
              <w:rPr>
                <w:rFonts w:hint="eastAsia"/>
              </w:rPr>
              <w:t xml:space="preserve">8000:1 </w:t>
            </w:r>
            <w:r w:rsidRPr="00997628">
              <w:rPr>
                <w:rFonts w:hint="eastAsia"/>
              </w:rPr>
              <w:t>；</w:t>
            </w:r>
          </w:p>
          <w:p w:rsidR="00997628" w:rsidRPr="00997628" w:rsidRDefault="00997628" w:rsidP="00997628">
            <w:pPr>
              <w:rPr>
                <w:rFonts w:hint="eastAsia"/>
              </w:rPr>
            </w:pPr>
            <w:r w:rsidRPr="00997628">
              <w:t>q</w:t>
            </w:r>
            <w:r w:rsidRPr="00997628">
              <w:t>）</w:t>
            </w:r>
            <w:r w:rsidRPr="00997628">
              <w:rPr>
                <w:rFonts w:hint="eastAsia"/>
              </w:rPr>
              <w:t>画面延时：≤</w:t>
            </w:r>
            <w:r w:rsidRPr="00997628">
              <w:rPr>
                <w:rFonts w:hint="eastAsia"/>
              </w:rPr>
              <w:t>2ms</w:t>
            </w:r>
            <w:r w:rsidRPr="00997628">
              <w:rPr>
                <w:rFonts w:hint="eastAsia"/>
              </w:rPr>
              <w:t>；</w:t>
            </w:r>
          </w:p>
          <w:p w:rsidR="00997628" w:rsidRPr="00997628" w:rsidRDefault="00997628" w:rsidP="00997628">
            <w:pPr>
              <w:rPr>
                <w:rFonts w:hint="eastAsia"/>
              </w:rPr>
            </w:pPr>
            <w:r w:rsidRPr="00997628">
              <w:t>r</w:t>
            </w:r>
            <w:r w:rsidRPr="00997628">
              <w:t>）</w:t>
            </w:r>
            <w:r w:rsidRPr="00997628">
              <w:rPr>
                <w:rFonts w:hint="eastAsia"/>
              </w:rPr>
              <w:t>峰值功耗：≤</w:t>
            </w:r>
            <w:r w:rsidRPr="00997628">
              <w:rPr>
                <w:rFonts w:hint="eastAsia"/>
              </w:rPr>
              <w:t>500W/</w:t>
            </w:r>
            <w:r w:rsidRPr="00997628">
              <w:rPr>
                <w:rFonts w:hint="eastAsia"/>
              </w:rPr>
              <w:t>㎡，平均功耗：≤</w:t>
            </w:r>
            <w:r w:rsidRPr="00997628">
              <w:rPr>
                <w:rFonts w:hint="eastAsia"/>
              </w:rPr>
              <w:t>180W/</w:t>
            </w:r>
            <w:r w:rsidRPr="00997628">
              <w:rPr>
                <w:rFonts w:hint="eastAsia"/>
              </w:rPr>
              <w:t>㎡；</w:t>
            </w:r>
          </w:p>
          <w:p w:rsidR="00997628" w:rsidRPr="00997628" w:rsidRDefault="00997628" w:rsidP="00997628">
            <w:pPr>
              <w:rPr>
                <w:rFonts w:hint="eastAsia"/>
              </w:rPr>
            </w:pPr>
            <w:r w:rsidRPr="00997628">
              <w:t>s</w:t>
            </w:r>
            <w:r w:rsidRPr="00997628">
              <w:t>）</w:t>
            </w:r>
            <w:r w:rsidRPr="00997628">
              <w:rPr>
                <w:rFonts w:hint="eastAsia"/>
              </w:rPr>
              <w:t>灰度等级：≥</w:t>
            </w:r>
            <w:r w:rsidRPr="00997628">
              <w:rPr>
                <w:rFonts w:hint="eastAsia"/>
              </w:rPr>
              <w:t xml:space="preserve">16bit </w:t>
            </w:r>
            <w:r w:rsidRPr="00997628">
              <w:rPr>
                <w:rFonts w:hint="eastAsia"/>
              </w:rPr>
              <w:t>；</w:t>
            </w:r>
          </w:p>
          <w:p w:rsidR="00997628" w:rsidRPr="00997628" w:rsidRDefault="00997628" w:rsidP="00997628">
            <w:pPr>
              <w:rPr>
                <w:rFonts w:hint="eastAsia"/>
              </w:rPr>
            </w:pPr>
            <w:r w:rsidRPr="00997628">
              <w:t>t</w:t>
            </w:r>
            <w:r w:rsidRPr="00997628">
              <w:t>）</w:t>
            </w:r>
            <w:r w:rsidRPr="00997628">
              <w:rPr>
                <w:rFonts w:hint="eastAsia"/>
              </w:rPr>
              <w:t>维护方式：支持前维护；</w:t>
            </w:r>
          </w:p>
          <w:p w:rsidR="00997628" w:rsidRPr="00997628" w:rsidRDefault="00997628" w:rsidP="00997628">
            <w:pPr>
              <w:rPr>
                <w:rFonts w:hint="eastAsia"/>
              </w:rPr>
            </w:pPr>
            <w:r w:rsidRPr="00997628">
              <w:t>u</w:t>
            </w:r>
            <w:r w:rsidRPr="00997628">
              <w:t>）</w:t>
            </w:r>
            <w:r w:rsidRPr="00997628">
              <w:rPr>
                <w:rFonts w:hint="eastAsia"/>
              </w:rPr>
              <w:t>抗电强度：一次电路与保护地之间施加</w:t>
            </w:r>
            <w:r w:rsidRPr="00997628">
              <w:rPr>
                <w:rFonts w:hint="eastAsia"/>
              </w:rPr>
              <w:t>AC1.5KV</w:t>
            </w:r>
            <w:r w:rsidRPr="00997628">
              <w:rPr>
                <w:rFonts w:hint="eastAsia"/>
              </w:rPr>
              <w:t>电压并保持</w:t>
            </w:r>
            <w:r w:rsidRPr="00997628">
              <w:rPr>
                <w:rFonts w:hint="eastAsia"/>
              </w:rPr>
              <w:t>60</w:t>
            </w:r>
            <w:r w:rsidRPr="00997628">
              <w:rPr>
                <w:rFonts w:hint="eastAsia"/>
              </w:rPr>
              <w:t>秒，绝缘不应击穿。</w:t>
            </w:r>
          </w:p>
          <w:p w:rsidR="00997628" w:rsidRPr="00997628" w:rsidRDefault="00997628" w:rsidP="00997628">
            <w:pPr>
              <w:rPr>
                <w:rFonts w:hint="eastAsia"/>
              </w:rPr>
            </w:pPr>
            <w:r w:rsidRPr="00997628">
              <w:rPr>
                <w:rFonts w:hint="eastAsia"/>
              </w:rPr>
              <w:t>显示屏控制系统</w:t>
            </w:r>
          </w:p>
          <w:p w:rsidR="00997628" w:rsidRPr="00997628" w:rsidRDefault="00997628" w:rsidP="00997628">
            <w:pPr>
              <w:rPr>
                <w:rFonts w:hint="eastAsia"/>
              </w:rPr>
            </w:pPr>
            <w:r w:rsidRPr="00997628">
              <w:t>a</w:t>
            </w:r>
            <w:r w:rsidRPr="00997628">
              <w:rPr>
                <w:rFonts w:hint="eastAsia"/>
              </w:rPr>
              <w:t>)</w:t>
            </w:r>
            <w:r w:rsidRPr="00997628">
              <w:rPr>
                <w:rFonts w:hint="eastAsia"/>
              </w:rPr>
              <w:t>集成</w:t>
            </w:r>
            <w:r w:rsidRPr="00997628">
              <w:rPr>
                <w:rFonts w:hint="eastAsia"/>
              </w:rPr>
              <w:t xml:space="preserve"> 12</w:t>
            </w:r>
            <w:r w:rsidRPr="00997628">
              <w:rPr>
                <w:rFonts w:hint="eastAsia"/>
              </w:rPr>
              <w:t>个标准</w:t>
            </w:r>
            <w:r w:rsidRPr="00997628">
              <w:rPr>
                <w:rFonts w:hint="eastAsia"/>
              </w:rPr>
              <w:t xml:space="preserve"> HUB75E </w:t>
            </w:r>
            <w:r w:rsidRPr="00997628">
              <w:rPr>
                <w:rFonts w:hint="eastAsia"/>
              </w:rPr>
              <w:t>接口，</w:t>
            </w:r>
            <w:proofErr w:type="gramStart"/>
            <w:r w:rsidRPr="00997628">
              <w:rPr>
                <w:rFonts w:hint="eastAsia"/>
              </w:rPr>
              <w:t>免接</w:t>
            </w:r>
            <w:proofErr w:type="gramEnd"/>
            <w:r w:rsidRPr="00997628">
              <w:rPr>
                <w:rFonts w:hint="eastAsia"/>
              </w:rPr>
              <w:t xml:space="preserve"> HUB</w:t>
            </w:r>
          </w:p>
          <w:p w:rsidR="00997628" w:rsidRPr="00997628" w:rsidRDefault="00997628" w:rsidP="00997628">
            <w:pPr>
              <w:rPr>
                <w:rFonts w:hint="eastAsia"/>
              </w:rPr>
            </w:pPr>
            <w:r w:rsidRPr="00997628">
              <w:t>b</w:t>
            </w:r>
            <w:r w:rsidRPr="00997628">
              <w:rPr>
                <w:rFonts w:hint="eastAsia"/>
              </w:rPr>
              <w:t xml:space="preserve">) </w:t>
            </w:r>
            <w:r w:rsidRPr="00997628">
              <w:rPr>
                <w:rFonts w:hint="eastAsia"/>
              </w:rPr>
              <w:t>单卡输出</w:t>
            </w:r>
            <w:r w:rsidRPr="00997628">
              <w:rPr>
                <w:rFonts w:hint="eastAsia"/>
              </w:rPr>
              <w:t xml:space="preserve"> RGB </w:t>
            </w:r>
            <w:proofErr w:type="gramStart"/>
            <w:r w:rsidRPr="00997628">
              <w:rPr>
                <w:rFonts w:hint="eastAsia"/>
              </w:rPr>
              <w:t>数据组达</w:t>
            </w:r>
            <w:r w:rsidRPr="00997628">
              <w:rPr>
                <w:rFonts w:hint="eastAsia"/>
              </w:rPr>
              <w:t>32</w:t>
            </w:r>
            <w:r w:rsidRPr="00997628">
              <w:rPr>
                <w:rFonts w:hint="eastAsia"/>
              </w:rPr>
              <w:t>组</w:t>
            </w:r>
            <w:proofErr w:type="gramEnd"/>
            <w:r w:rsidRPr="00997628">
              <w:rPr>
                <w:rFonts w:hint="eastAsia"/>
              </w:rPr>
              <w:t>；</w:t>
            </w:r>
          </w:p>
          <w:p w:rsidR="00997628" w:rsidRPr="00997628" w:rsidRDefault="00997628" w:rsidP="00997628">
            <w:pPr>
              <w:rPr>
                <w:rFonts w:hint="eastAsia"/>
              </w:rPr>
            </w:pPr>
            <w:r w:rsidRPr="00997628">
              <w:t>c</w:t>
            </w:r>
            <w:r w:rsidRPr="00997628">
              <w:rPr>
                <w:rFonts w:hint="eastAsia"/>
              </w:rPr>
              <w:t xml:space="preserve">) </w:t>
            </w:r>
            <w:r w:rsidRPr="00997628">
              <w:rPr>
                <w:rFonts w:hint="eastAsia"/>
              </w:rPr>
              <w:t>单卡</w:t>
            </w:r>
            <w:proofErr w:type="gramStart"/>
            <w:r w:rsidRPr="00997628">
              <w:rPr>
                <w:rFonts w:hint="eastAsia"/>
              </w:rPr>
              <w:t>最大带载</w:t>
            </w:r>
            <w:proofErr w:type="gramEnd"/>
            <w:r w:rsidRPr="00997628">
              <w:rPr>
                <w:rFonts w:hint="eastAsia"/>
              </w:rPr>
              <w:t>像素为</w:t>
            </w:r>
            <w:r w:rsidRPr="00997628">
              <w:rPr>
                <w:rFonts w:hint="eastAsia"/>
              </w:rPr>
              <w:t xml:space="preserve"> 128</w:t>
            </w:r>
            <w:r w:rsidRPr="00997628">
              <w:rPr>
                <w:rFonts w:hint="eastAsia"/>
              </w:rPr>
              <w:t>×</w:t>
            </w:r>
            <w:r w:rsidRPr="00997628">
              <w:rPr>
                <w:rFonts w:hint="eastAsia"/>
              </w:rPr>
              <w:t>768</w:t>
            </w:r>
            <w:r w:rsidRPr="00997628">
              <w:rPr>
                <w:rFonts w:hint="eastAsia"/>
              </w:rPr>
              <w:t>；</w:t>
            </w:r>
          </w:p>
          <w:p w:rsidR="00997628" w:rsidRPr="00997628" w:rsidRDefault="00997628" w:rsidP="00997628">
            <w:pPr>
              <w:rPr>
                <w:rFonts w:hint="eastAsia"/>
              </w:rPr>
            </w:pPr>
            <w:r w:rsidRPr="00997628">
              <w:lastRenderedPageBreak/>
              <w:t>d</w:t>
            </w:r>
            <w:r w:rsidRPr="00997628">
              <w:rPr>
                <w:rFonts w:hint="eastAsia"/>
              </w:rPr>
              <w:t xml:space="preserve">) </w:t>
            </w:r>
            <w:r w:rsidRPr="00997628">
              <w:rPr>
                <w:rFonts w:hint="eastAsia"/>
              </w:rPr>
              <w:t>支持配置文件回读；</w:t>
            </w:r>
          </w:p>
          <w:p w:rsidR="00997628" w:rsidRPr="00997628" w:rsidRDefault="00997628" w:rsidP="00997628">
            <w:pPr>
              <w:rPr>
                <w:rFonts w:hint="eastAsia"/>
              </w:rPr>
            </w:pPr>
            <w:r w:rsidRPr="00997628">
              <w:t>e</w:t>
            </w:r>
            <w:r w:rsidRPr="00997628">
              <w:rPr>
                <w:rFonts w:hint="eastAsia"/>
              </w:rPr>
              <w:t xml:space="preserve">) </w:t>
            </w:r>
            <w:r w:rsidRPr="00997628">
              <w:rPr>
                <w:rFonts w:hint="eastAsia"/>
              </w:rPr>
              <w:t>支持温度监控</w:t>
            </w:r>
            <w:r w:rsidRPr="00997628">
              <w:rPr>
                <w:rFonts w:hint="eastAsia"/>
              </w:rPr>
              <w:t>.</w:t>
            </w:r>
          </w:p>
          <w:p w:rsidR="00997628" w:rsidRPr="00997628" w:rsidRDefault="00997628" w:rsidP="00997628">
            <w:pPr>
              <w:rPr>
                <w:rFonts w:hint="eastAsia"/>
              </w:rPr>
            </w:pPr>
            <w:r w:rsidRPr="00997628">
              <w:t>f</w:t>
            </w:r>
            <w:r w:rsidRPr="00997628">
              <w:rPr>
                <w:rFonts w:hint="eastAsia"/>
              </w:rPr>
              <w:t xml:space="preserve">) </w:t>
            </w:r>
            <w:r w:rsidRPr="00997628">
              <w:rPr>
                <w:rFonts w:hint="eastAsia"/>
              </w:rPr>
              <w:t>支持网线通讯状态检测；</w:t>
            </w:r>
          </w:p>
          <w:p w:rsidR="00997628" w:rsidRPr="00997628" w:rsidRDefault="00997628" w:rsidP="00997628">
            <w:pPr>
              <w:rPr>
                <w:rFonts w:hint="eastAsia"/>
              </w:rPr>
            </w:pPr>
            <w:r w:rsidRPr="00997628">
              <w:t>g</w:t>
            </w:r>
            <w:r w:rsidRPr="00997628">
              <w:rPr>
                <w:rFonts w:hint="eastAsia"/>
              </w:rPr>
              <w:t xml:space="preserve">) </w:t>
            </w:r>
            <w:r w:rsidRPr="00997628">
              <w:rPr>
                <w:rFonts w:hint="eastAsia"/>
              </w:rPr>
              <w:t>支持供电电压检测；</w:t>
            </w:r>
          </w:p>
          <w:p w:rsidR="00997628" w:rsidRPr="00997628" w:rsidRDefault="00997628" w:rsidP="00997628">
            <w:pPr>
              <w:rPr>
                <w:rFonts w:hint="eastAsia"/>
              </w:rPr>
            </w:pPr>
            <w:r w:rsidRPr="00997628">
              <w:t>h</w:t>
            </w:r>
            <w:r w:rsidRPr="00997628">
              <w:rPr>
                <w:rFonts w:hint="eastAsia"/>
              </w:rPr>
              <w:t xml:space="preserve">) </w:t>
            </w:r>
            <w:r w:rsidRPr="00997628">
              <w:rPr>
                <w:rFonts w:hint="eastAsia"/>
              </w:rPr>
              <w:t>支持逐点亮色度校正；</w:t>
            </w:r>
          </w:p>
          <w:p w:rsidR="00997628" w:rsidRPr="00997628" w:rsidRDefault="00997628" w:rsidP="00997628">
            <w:pPr>
              <w:rPr>
                <w:rFonts w:hint="eastAsia"/>
              </w:rPr>
            </w:pPr>
            <w:r w:rsidRPr="00997628">
              <w:t>i</w:t>
            </w:r>
            <w:r w:rsidRPr="00997628">
              <w:rPr>
                <w:rFonts w:hint="eastAsia"/>
              </w:rPr>
              <w:t xml:space="preserve">) </w:t>
            </w:r>
            <w:r w:rsidRPr="00997628">
              <w:rPr>
                <w:rFonts w:hint="eastAsia"/>
              </w:rPr>
              <w:t>支持接收卡预存画面设置；</w:t>
            </w:r>
          </w:p>
          <w:p w:rsidR="00997628" w:rsidRPr="00997628" w:rsidRDefault="00997628" w:rsidP="00997628">
            <w:pPr>
              <w:rPr>
                <w:rFonts w:hint="eastAsia"/>
              </w:rPr>
            </w:pPr>
            <w:r w:rsidRPr="00997628">
              <w:rPr>
                <w:rFonts w:hint="eastAsia"/>
              </w:rPr>
              <w:t>播放软件</w:t>
            </w:r>
          </w:p>
          <w:p w:rsidR="00997628" w:rsidRPr="00997628" w:rsidRDefault="00997628" w:rsidP="00997628">
            <w:pPr>
              <w:rPr>
                <w:rFonts w:hint="eastAsia"/>
              </w:rPr>
            </w:pPr>
            <w:r w:rsidRPr="00997628">
              <w:t>a</w:t>
            </w:r>
            <w:r w:rsidRPr="00997628">
              <w:rPr>
                <w:rFonts w:hint="eastAsia"/>
              </w:rPr>
              <w:t>）为避免用户误操作而导致不必要的参数紊乱，控制系统调试软件和播放软件必须是分开独立板块，在关闭调试密码后，无论怎么操作软件界面都无，不影响屏</w:t>
            </w:r>
            <w:proofErr w:type="gramStart"/>
            <w:r w:rsidRPr="00997628">
              <w:rPr>
                <w:rFonts w:hint="eastAsia"/>
              </w:rPr>
              <w:t>体正常</w:t>
            </w:r>
            <w:proofErr w:type="gramEnd"/>
            <w:r w:rsidRPr="00997628">
              <w:rPr>
                <w:rFonts w:hint="eastAsia"/>
              </w:rPr>
              <w:t>播放；</w:t>
            </w:r>
          </w:p>
          <w:p w:rsidR="00997628" w:rsidRPr="00997628" w:rsidRDefault="00997628" w:rsidP="00997628">
            <w:pPr>
              <w:rPr>
                <w:rFonts w:hint="eastAsia"/>
              </w:rPr>
            </w:pPr>
            <w:r w:rsidRPr="00997628">
              <w:t>b</w:t>
            </w:r>
            <w:r w:rsidRPr="00997628">
              <w:rPr>
                <w:rFonts w:hint="eastAsia"/>
              </w:rPr>
              <w:t>）软件兼容</w:t>
            </w:r>
            <w:r w:rsidRPr="00997628">
              <w:rPr>
                <w:rFonts w:hint="eastAsia"/>
              </w:rPr>
              <w:t>Windows7</w:t>
            </w:r>
            <w:r w:rsidRPr="00997628">
              <w:rPr>
                <w:rFonts w:hint="eastAsia"/>
              </w:rPr>
              <w:t>，</w:t>
            </w:r>
            <w:r w:rsidRPr="00997628">
              <w:rPr>
                <w:rFonts w:hint="eastAsia"/>
              </w:rPr>
              <w:t>windows8,windows10</w:t>
            </w:r>
            <w:r w:rsidRPr="00997628">
              <w:rPr>
                <w:rFonts w:hint="eastAsia"/>
              </w:rPr>
              <w:t>，</w:t>
            </w:r>
            <w:r w:rsidRPr="00997628">
              <w:rPr>
                <w:rFonts w:hint="eastAsia"/>
              </w:rPr>
              <w:t>Windows XP,</w:t>
            </w:r>
            <w:r w:rsidRPr="00997628">
              <w:rPr>
                <w:rFonts w:hint="eastAsia"/>
              </w:rPr>
              <w:t>界面友善、功能强大、操作方便。为方便用户操作；</w:t>
            </w:r>
          </w:p>
          <w:p w:rsidR="00997628" w:rsidRPr="00997628" w:rsidRDefault="00997628" w:rsidP="00997628">
            <w:pPr>
              <w:rPr>
                <w:rFonts w:hint="eastAsia"/>
              </w:rPr>
            </w:pPr>
            <w:r w:rsidRPr="00997628">
              <w:t>c</w:t>
            </w:r>
            <w:r w:rsidRPr="00997628">
              <w:rPr>
                <w:rFonts w:hint="eastAsia"/>
              </w:rPr>
              <w:t>）支持可显示各种图文信息、动画、</w:t>
            </w:r>
            <w:r w:rsidRPr="00997628">
              <w:rPr>
                <w:rFonts w:hint="eastAsia"/>
              </w:rPr>
              <w:t>FLASH</w:t>
            </w:r>
            <w:r w:rsidRPr="00997628">
              <w:rPr>
                <w:rFonts w:hint="eastAsia"/>
              </w:rPr>
              <w:t>文件、视频信息。实时显示用户需要显示的信息，系统具有远程控制和播放能力；</w:t>
            </w:r>
          </w:p>
          <w:p w:rsidR="00997628" w:rsidRPr="00997628" w:rsidRDefault="00997628" w:rsidP="00997628">
            <w:pPr>
              <w:rPr>
                <w:rFonts w:hint="eastAsia"/>
              </w:rPr>
            </w:pPr>
            <w:r w:rsidRPr="00997628">
              <w:rPr>
                <w:rFonts w:hint="eastAsia"/>
              </w:rPr>
              <w:t>视频处理器</w:t>
            </w:r>
          </w:p>
          <w:p w:rsidR="00997628" w:rsidRPr="00997628" w:rsidRDefault="00997628" w:rsidP="00997628">
            <w:pPr>
              <w:rPr>
                <w:rFonts w:hint="eastAsia"/>
              </w:rPr>
            </w:pPr>
            <w:r w:rsidRPr="00997628">
              <w:t>a</w:t>
            </w:r>
            <w:r w:rsidRPr="00997628">
              <w:rPr>
                <w:rFonts w:hint="eastAsia"/>
              </w:rPr>
              <w:t>）支持</w:t>
            </w:r>
            <w:r w:rsidRPr="00997628">
              <w:rPr>
                <w:rFonts w:hint="eastAsia"/>
              </w:rPr>
              <w:t>HDMI</w:t>
            </w:r>
            <w:r w:rsidRPr="00997628">
              <w:rPr>
                <w:rFonts w:hint="eastAsia"/>
              </w:rPr>
              <w:t>输入输出，单卡可支持</w:t>
            </w:r>
            <w:r w:rsidRPr="00997628">
              <w:rPr>
                <w:rFonts w:hint="eastAsia"/>
              </w:rPr>
              <w:t>8</w:t>
            </w:r>
            <w:r w:rsidRPr="00997628">
              <w:rPr>
                <w:rFonts w:hint="eastAsia"/>
              </w:rPr>
              <w:t>个输入</w:t>
            </w:r>
            <w:r w:rsidRPr="00997628">
              <w:rPr>
                <w:rFonts w:hint="eastAsia"/>
              </w:rPr>
              <w:t>/</w:t>
            </w:r>
            <w:r w:rsidRPr="00997628">
              <w:rPr>
                <w:rFonts w:hint="eastAsia"/>
              </w:rPr>
              <w:t>出口或</w:t>
            </w:r>
            <w:r w:rsidRPr="00997628">
              <w:rPr>
                <w:rFonts w:hint="eastAsia"/>
              </w:rPr>
              <w:t>4</w:t>
            </w:r>
            <w:r w:rsidRPr="00997628">
              <w:rPr>
                <w:rFonts w:hint="eastAsia"/>
              </w:rPr>
              <w:t>个输入</w:t>
            </w:r>
            <w:r w:rsidRPr="00997628">
              <w:rPr>
                <w:rFonts w:hint="eastAsia"/>
              </w:rPr>
              <w:t>/</w:t>
            </w:r>
            <w:r w:rsidRPr="00997628">
              <w:rPr>
                <w:rFonts w:hint="eastAsia"/>
              </w:rPr>
              <w:t>出口</w:t>
            </w:r>
          </w:p>
          <w:p w:rsidR="00997628" w:rsidRPr="00997628" w:rsidRDefault="00997628" w:rsidP="00997628">
            <w:pPr>
              <w:rPr>
                <w:rFonts w:hint="eastAsia"/>
              </w:rPr>
            </w:pPr>
            <w:r w:rsidRPr="00997628">
              <w:t>b</w:t>
            </w:r>
            <w:r w:rsidRPr="00997628">
              <w:rPr>
                <w:rFonts w:hint="eastAsia"/>
              </w:rPr>
              <w:t>）支持</w:t>
            </w:r>
            <w:r w:rsidRPr="00997628">
              <w:rPr>
                <w:rFonts w:hint="eastAsia"/>
              </w:rPr>
              <w:t>DVI</w:t>
            </w:r>
            <w:r w:rsidRPr="00997628">
              <w:rPr>
                <w:rFonts w:hint="eastAsia"/>
              </w:rPr>
              <w:t>输入输出，单卡可支持</w:t>
            </w:r>
            <w:r w:rsidRPr="00997628">
              <w:rPr>
                <w:rFonts w:hint="eastAsia"/>
              </w:rPr>
              <w:t>4</w:t>
            </w:r>
            <w:r w:rsidRPr="00997628">
              <w:rPr>
                <w:rFonts w:hint="eastAsia"/>
              </w:rPr>
              <w:t>个输出口或</w:t>
            </w:r>
            <w:r w:rsidRPr="00997628">
              <w:rPr>
                <w:rFonts w:hint="eastAsia"/>
              </w:rPr>
              <w:t>4</w:t>
            </w:r>
            <w:r w:rsidRPr="00997628">
              <w:rPr>
                <w:rFonts w:hint="eastAsia"/>
              </w:rPr>
              <w:t>个输入口</w:t>
            </w:r>
          </w:p>
          <w:p w:rsidR="00997628" w:rsidRPr="00997628" w:rsidRDefault="00997628" w:rsidP="00997628">
            <w:pPr>
              <w:rPr>
                <w:rFonts w:hint="eastAsia"/>
              </w:rPr>
            </w:pPr>
            <w:r w:rsidRPr="00997628">
              <w:t>c</w:t>
            </w:r>
            <w:r w:rsidRPr="00997628">
              <w:rPr>
                <w:rFonts w:hint="eastAsia"/>
              </w:rPr>
              <w:t>）主控系统采用嵌入式</w:t>
            </w:r>
            <w:r w:rsidRPr="00997628">
              <w:rPr>
                <w:rFonts w:hint="eastAsia"/>
              </w:rPr>
              <w:t>Linux</w:t>
            </w:r>
            <w:r w:rsidRPr="00997628">
              <w:rPr>
                <w:rFonts w:hint="eastAsia"/>
              </w:rPr>
              <w:t>操作系统，图像采集</w:t>
            </w:r>
            <w:proofErr w:type="gramStart"/>
            <w:r w:rsidRPr="00997628">
              <w:rPr>
                <w:rFonts w:hint="eastAsia"/>
              </w:rPr>
              <w:t>和送显板卡</w:t>
            </w:r>
            <w:proofErr w:type="gramEnd"/>
            <w:r w:rsidRPr="00997628">
              <w:rPr>
                <w:rFonts w:hint="eastAsia"/>
              </w:rPr>
              <w:t>采用全硬件</w:t>
            </w:r>
            <w:r w:rsidRPr="00997628">
              <w:rPr>
                <w:rFonts w:hint="eastAsia"/>
              </w:rPr>
              <w:t>FPGA</w:t>
            </w:r>
            <w:r w:rsidRPr="00997628">
              <w:rPr>
                <w:rFonts w:hint="eastAsia"/>
              </w:rPr>
              <w:t>架构，支持</w:t>
            </w:r>
            <w:r w:rsidRPr="00997628">
              <w:rPr>
                <w:rFonts w:hint="eastAsia"/>
              </w:rPr>
              <w:t>7</w:t>
            </w:r>
            <w:r w:rsidRPr="00997628">
              <w:rPr>
                <w:rFonts w:hint="eastAsia"/>
              </w:rPr>
              <w:t>×</w:t>
            </w:r>
            <w:r w:rsidRPr="00997628">
              <w:rPr>
                <w:rFonts w:hint="eastAsia"/>
              </w:rPr>
              <w:t>24</w:t>
            </w:r>
            <w:r w:rsidRPr="00997628">
              <w:rPr>
                <w:rFonts w:hint="eastAsia"/>
              </w:rPr>
              <w:t>小时稳定运行。</w:t>
            </w:r>
          </w:p>
          <w:p w:rsidR="00997628" w:rsidRPr="00997628" w:rsidRDefault="00997628" w:rsidP="00997628">
            <w:r w:rsidRPr="00997628">
              <w:t>d</w:t>
            </w:r>
            <w:r w:rsidRPr="00997628">
              <w:rPr>
                <w:rFonts w:hint="eastAsia"/>
              </w:rPr>
              <w:t>）支持</w:t>
            </w:r>
            <w:r w:rsidRPr="00997628">
              <w:rPr>
                <w:rFonts w:hint="eastAsia"/>
              </w:rPr>
              <w:t>2</w:t>
            </w:r>
            <w:r w:rsidRPr="00997628">
              <w:rPr>
                <w:rFonts w:hint="eastAsia"/>
              </w:rPr>
              <w:t>个</w:t>
            </w:r>
            <w:r w:rsidRPr="00997628">
              <w:rPr>
                <w:rFonts w:hint="eastAsia"/>
              </w:rPr>
              <w:t>HDMI 1.3</w:t>
            </w:r>
            <w:r w:rsidRPr="00997628">
              <w:rPr>
                <w:rFonts w:hint="eastAsia"/>
              </w:rPr>
              <w:t>输入口；</w:t>
            </w:r>
            <w:r w:rsidRPr="00997628">
              <w:rPr>
                <w:rFonts w:hint="eastAsia"/>
              </w:rPr>
              <w:t>1</w:t>
            </w:r>
            <w:r w:rsidRPr="00997628">
              <w:rPr>
                <w:rFonts w:hint="eastAsia"/>
              </w:rPr>
              <w:t>个</w:t>
            </w:r>
            <w:r w:rsidRPr="00997628">
              <w:rPr>
                <w:rFonts w:hint="eastAsia"/>
              </w:rPr>
              <w:t>HDMI</w:t>
            </w:r>
            <w:r w:rsidRPr="00997628">
              <w:rPr>
                <w:rFonts w:hint="eastAsia"/>
              </w:rPr>
              <w:t>输出接口、</w:t>
            </w:r>
            <w:r w:rsidRPr="00997628">
              <w:rPr>
                <w:rFonts w:hint="eastAsia"/>
              </w:rPr>
              <w:t>1</w:t>
            </w:r>
            <w:r w:rsidRPr="00997628">
              <w:rPr>
                <w:rFonts w:hint="eastAsia"/>
              </w:rPr>
              <w:t>对</w:t>
            </w:r>
            <w:r w:rsidRPr="00997628">
              <w:rPr>
                <w:rFonts w:hint="eastAsia"/>
              </w:rPr>
              <w:t>3.5mm</w:t>
            </w:r>
            <w:r w:rsidRPr="00997628">
              <w:rPr>
                <w:rFonts w:hint="eastAsia"/>
              </w:rPr>
              <w:t>音频输入输出口、</w:t>
            </w:r>
            <w:r w:rsidRPr="00997628">
              <w:rPr>
                <w:rFonts w:hint="eastAsia"/>
              </w:rPr>
              <w:t>2</w:t>
            </w:r>
            <w:r w:rsidRPr="00997628">
              <w:rPr>
                <w:rFonts w:hint="eastAsia"/>
              </w:rPr>
              <w:t>个</w:t>
            </w:r>
            <w:r w:rsidRPr="00997628">
              <w:rPr>
                <w:rFonts w:hint="eastAsia"/>
              </w:rPr>
              <w:t>USB</w:t>
            </w:r>
            <w:r w:rsidRPr="00997628">
              <w:rPr>
                <w:rFonts w:hint="eastAsia"/>
              </w:rPr>
              <w:t>接口、</w:t>
            </w:r>
            <w:r w:rsidRPr="00997628">
              <w:rPr>
                <w:rFonts w:hint="eastAsia"/>
              </w:rPr>
              <w:t>1</w:t>
            </w:r>
            <w:r w:rsidRPr="00997628">
              <w:rPr>
                <w:rFonts w:hint="eastAsia"/>
              </w:rPr>
              <w:t>个</w:t>
            </w:r>
            <w:r w:rsidRPr="00997628">
              <w:rPr>
                <w:rFonts w:hint="eastAsia"/>
              </w:rPr>
              <w:t>RS232</w:t>
            </w:r>
            <w:r w:rsidRPr="00997628">
              <w:rPr>
                <w:rFonts w:hint="eastAsia"/>
              </w:rPr>
              <w:t>接口、</w:t>
            </w:r>
            <w:r w:rsidRPr="00997628">
              <w:rPr>
                <w:rFonts w:hint="eastAsia"/>
              </w:rPr>
              <w:t>1</w:t>
            </w:r>
            <w:r w:rsidRPr="00997628">
              <w:rPr>
                <w:rFonts w:hint="eastAsia"/>
              </w:rPr>
              <w:t>个</w:t>
            </w:r>
            <w:r w:rsidRPr="00997628">
              <w:rPr>
                <w:rFonts w:hint="eastAsia"/>
              </w:rPr>
              <w:t>RS458</w:t>
            </w:r>
            <w:r w:rsidRPr="00997628">
              <w:rPr>
                <w:rFonts w:hint="eastAsia"/>
              </w:rPr>
              <w:t>接口、</w:t>
            </w:r>
            <w:r w:rsidRPr="00997628">
              <w:rPr>
                <w:rFonts w:hint="eastAsia"/>
              </w:rPr>
              <w:t>1</w:t>
            </w:r>
            <w:r w:rsidRPr="00997628">
              <w:rPr>
                <w:rFonts w:hint="eastAsia"/>
              </w:rPr>
              <w:t>个千兆网口、</w:t>
            </w:r>
            <w:r w:rsidRPr="00997628">
              <w:rPr>
                <w:rFonts w:hint="eastAsia"/>
              </w:rPr>
              <w:t>1</w:t>
            </w:r>
            <w:r w:rsidRPr="00997628">
              <w:rPr>
                <w:rFonts w:hint="eastAsia"/>
              </w:rPr>
              <w:t>个电源口、</w:t>
            </w:r>
            <w:r w:rsidRPr="00997628">
              <w:rPr>
                <w:rFonts w:hint="eastAsia"/>
              </w:rPr>
              <w:t>1</w:t>
            </w:r>
            <w:r w:rsidRPr="00997628">
              <w:rPr>
                <w:rFonts w:hint="eastAsia"/>
              </w:rPr>
              <w:t>个复位键</w:t>
            </w:r>
          </w:p>
        </w:tc>
        <w:tc>
          <w:tcPr>
            <w:tcW w:w="757" w:type="dxa"/>
            <w:vAlign w:val="center"/>
          </w:tcPr>
          <w:p w:rsidR="00997628" w:rsidRPr="00997628" w:rsidRDefault="00997628" w:rsidP="00997628">
            <w:r w:rsidRPr="00997628">
              <w:rPr>
                <w:rFonts w:hint="eastAsia"/>
              </w:rPr>
              <w:lastRenderedPageBreak/>
              <w:t>2</w:t>
            </w:r>
          </w:p>
        </w:tc>
        <w:tc>
          <w:tcPr>
            <w:tcW w:w="532" w:type="dxa"/>
            <w:gridSpan w:val="2"/>
            <w:vAlign w:val="center"/>
          </w:tcPr>
          <w:p w:rsidR="00997628" w:rsidRPr="00997628" w:rsidRDefault="00997628" w:rsidP="00997628">
            <w:r w:rsidRPr="00997628">
              <w:rPr>
                <w:rFonts w:hint="eastAsia"/>
              </w:rPr>
              <w:t>套</w:t>
            </w:r>
          </w:p>
        </w:tc>
      </w:tr>
      <w:tr w:rsidR="00997628" w:rsidRPr="00997628" w:rsidTr="000760B2">
        <w:tc>
          <w:tcPr>
            <w:tcW w:w="537" w:type="dxa"/>
            <w:vAlign w:val="center"/>
          </w:tcPr>
          <w:p w:rsidR="00997628" w:rsidRPr="00997628" w:rsidRDefault="00997628" w:rsidP="00997628">
            <w:pPr>
              <w:rPr>
                <w:rFonts w:hint="eastAsia"/>
              </w:rPr>
            </w:pPr>
            <w:r w:rsidRPr="00997628">
              <w:rPr>
                <w:rFonts w:hint="eastAsia"/>
              </w:rPr>
              <w:lastRenderedPageBreak/>
              <w:t>8</w:t>
            </w:r>
          </w:p>
        </w:tc>
        <w:tc>
          <w:tcPr>
            <w:tcW w:w="1197" w:type="dxa"/>
            <w:gridSpan w:val="2"/>
            <w:vAlign w:val="center"/>
          </w:tcPr>
          <w:p w:rsidR="00997628" w:rsidRPr="00997628" w:rsidRDefault="00997628" w:rsidP="00997628">
            <w:r w:rsidRPr="00997628">
              <w:rPr>
                <w:rFonts w:hint="eastAsia"/>
              </w:rPr>
              <w:t>接入工业交换机</w:t>
            </w:r>
          </w:p>
        </w:tc>
        <w:tc>
          <w:tcPr>
            <w:tcW w:w="6831" w:type="dxa"/>
          </w:tcPr>
          <w:p w:rsidR="00997628" w:rsidRPr="00997628" w:rsidRDefault="00997628" w:rsidP="00997628">
            <w:pPr>
              <w:rPr>
                <w:rFonts w:hint="eastAsia"/>
              </w:rPr>
            </w:pPr>
            <w:r w:rsidRPr="00997628">
              <w:t>a</w:t>
            </w:r>
            <w:r w:rsidRPr="00997628">
              <w:rPr>
                <w:rFonts w:hint="eastAsia"/>
              </w:rPr>
              <w:t>）不少于</w:t>
            </w:r>
            <w:r w:rsidRPr="00997628">
              <w:rPr>
                <w:rFonts w:hint="eastAsia"/>
              </w:rPr>
              <w:t>8</w:t>
            </w:r>
            <w:r w:rsidRPr="00997628">
              <w:rPr>
                <w:rFonts w:hint="eastAsia"/>
              </w:rPr>
              <w:t>个</w:t>
            </w:r>
            <w:proofErr w:type="gramStart"/>
            <w:r w:rsidRPr="00997628">
              <w:rPr>
                <w:rFonts w:hint="eastAsia"/>
              </w:rPr>
              <w:t>千兆电口</w:t>
            </w:r>
            <w:proofErr w:type="gramEnd"/>
            <w:r w:rsidRPr="00997628">
              <w:rPr>
                <w:rFonts w:hint="eastAsia"/>
              </w:rPr>
              <w:t>，不少于</w:t>
            </w:r>
            <w:r w:rsidRPr="00997628">
              <w:rPr>
                <w:rFonts w:hint="eastAsia"/>
              </w:rPr>
              <w:t>2</w:t>
            </w:r>
            <w:r w:rsidRPr="00997628">
              <w:rPr>
                <w:rFonts w:hint="eastAsia"/>
              </w:rPr>
              <w:t>路</w:t>
            </w:r>
            <w:r w:rsidRPr="00997628">
              <w:rPr>
                <w:rFonts w:hint="eastAsia"/>
              </w:rPr>
              <w:t>2.5G SFP</w:t>
            </w:r>
            <w:r w:rsidRPr="00997628">
              <w:rPr>
                <w:rFonts w:hint="eastAsia"/>
              </w:rPr>
              <w:t>插槽、不少于</w:t>
            </w:r>
            <w:r w:rsidRPr="00997628">
              <w:rPr>
                <w:rFonts w:hint="eastAsia"/>
              </w:rPr>
              <w:t>2</w:t>
            </w:r>
            <w:r w:rsidRPr="00997628">
              <w:rPr>
                <w:rFonts w:hint="eastAsia"/>
              </w:rPr>
              <w:t>路千兆</w:t>
            </w:r>
            <w:r w:rsidRPr="00997628">
              <w:rPr>
                <w:rFonts w:hint="eastAsia"/>
              </w:rPr>
              <w:t>SFP</w:t>
            </w:r>
            <w:r w:rsidRPr="00997628">
              <w:rPr>
                <w:rFonts w:hint="eastAsia"/>
              </w:rPr>
              <w:t>插槽</w:t>
            </w:r>
          </w:p>
          <w:p w:rsidR="00997628" w:rsidRPr="00997628" w:rsidRDefault="00997628" w:rsidP="00997628">
            <w:r w:rsidRPr="00997628">
              <w:rPr>
                <w:rFonts w:hint="eastAsia"/>
              </w:rPr>
              <w:t>b</w:t>
            </w:r>
            <w:r w:rsidRPr="00997628">
              <w:rPr>
                <w:rFonts w:hint="eastAsia"/>
              </w:rPr>
              <w:t>）网管、环网交换机，支持环网协议（</w:t>
            </w:r>
            <w:r w:rsidRPr="00997628">
              <w:rPr>
                <w:rFonts w:hint="eastAsia"/>
              </w:rPr>
              <w:t>STP/MSTP/RSTP</w:t>
            </w:r>
            <w:r w:rsidRPr="00997628">
              <w:rPr>
                <w:rFonts w:hint="eastAsia"/>
              </w:rPr>
              <w:t>），提供</w:t>
            </w:r>
            <w:r w:rsidRPr="00997628">
              <w:rPr>
                <w:rFonts w:hint="eastAsia"/>
              </w:rPr>
              <w:t>SFP</w:t>
            </w:r>
            <w:r w:rsidRPr="00997628">
              <w:rPr>
                <w:rFonts w:hint="eastAsia"/>
              </w:rPr>
              <w:t>光模块</w:t>
            </w:r>
          </w:p>
          <w:p w:rsidR="00997628" w:rsidRPr="00997628" w:rsidRDefault="00997628" w:rsidP="00997628">
            <w:r w:rsidRPr="00997628">
              <w:rPr>
                <w:rFonts w:hint="eastAsia"/>
              </w:rPr>
              <w:t>c</w:t>
            </w:r>
            <w:r w:rsidRPr="00997628">
              <w:rPr>
                <w:rFonts w:hint="eastAsia"/>
              </w:rPr>
              <w:t>）</w:t>
            </w:r>
            <w:r w:rsidRPr="00997628">
              <w:rPr>
                <w:rFonts w:hint="eastAsia"/>
              </w:rPr>
              <w:t>12</w:t>
            </w:r>
            <w:r w:rsidRPr="00997628">
              <w:rPr>
                <w:rFonts w:hint="eastAsia"/>
              </w:rPr>
              <w:t>～</w:t>
            </w:r>
            <w:r w:rsidRPr="00997628">
              <w:rPr>
                <w:rFonts w:hint="eastAsia"/>
              </w:rPr>
              <w:t>48VDC</w:t>
            </w:r>
            <w:r w:rsidRPr="00997628">
              <w:rPr>
                <w:rFonts w:hint="eastAsia"/>
              </w:rPr>
              <w:t>电压输入，</w:t>
            </w:r>
            <w:r w:rsidRPr="00997628">
              <w:rPr>
                <w:rFonts w:hint="eastAsia"/>
              </w:rPr>
              <w:t>-40</w:t>
            </w:r>
            <w:r w:rsidRPr="00997628">
              <w:rPr>
                <w:rFonts w:hint="eastAsia"/>
              </w:rPr>
              <w:t>～</w:t>
            </w:r>
            <w:r w:rsidRPr="00997628">
              <w:rPr>
                <w:rFonts w:hint="eastAsia"/>
              </w:rPr>
              <w:t>+7</w:t>
            </w:r>
            <w:r w:rsidRPr="00997628">
              <w:t>5</w:t>
            </w:r>
            <w:r w:rsidRPr="00997628">
              <w:rPr>
                <w:rFonts w:hint="eastAsia"/>
              </w:rPr>
              <w:t>度工作温度</w:t>
            </w:r>
          </w:p>
          <w:p w:rsidR="00997628" w:rsidRPr="00997628" w:rsidRDefault="00997628" w:rsidP="00997628">
            <w:r w:rsidRPr="00997628">
              <w:rPr>
                <w:rFonts w:hint="eastAsia"/>
              </w:rPr>
              <w:t>d</w:t>
            </w:r>
            <w:r w:rsidRPr="00997628">
              <w:rPr>
                <w:rFonts w:hint="eastAsia"/>
              </w:rPr>
              <w:t>）冗余电源输入，导轨安装</w:t>
            </w:r>
          </w:p>
          <w:p w:rsidR="00997628" w:rsidRPr="00997628" w:rsidRDefault="00997628" w:rsidP="00997628">
            <w:r w:rsidRPr="00997628">
              <w:rPr>
                <w:rFonts w:hint="eastAsia"/>
              </w:rPr>
              <w:t>e</w:t>
            </w:r>
            <w:r w:rsidRPr="00997628">
              <w:rPr>
                <w:rFonts w:hint="eastAsia"/>
              </w:rPr>
              <w:t>）支持多种网络协议和行业标准，支持多种网络协议和行业标准</w:t>
            </w:r>
          </w:p>
          <w:p w:rsidR="00997628" w:rsidRPr="00997628" w:rsidRDefault="00997628" w:rsidP="00997628">
            <w:pPr>
              <w:rPr>
                <w:rFonts w:hint="eastAsia"/>
              </w:rPr>
            </w:pPr>
            <w:r w:rsidRPr="00997628">
              <w:rPr>
                <w:rFonts w:hint="eastAsia"/>
              </w:rPr>
              <w:t>f</w:t>
            </w:r>
            <w:r w:rsidRPr="00997628">
              <w:rPr>
                <w:rFonts w:hint="eastAsia"/>
              </w:rPr>
              <w:t>）</w:t>
            </w:r>
            <w:r w:rsidRPr="00997628">
              <w:t>包转发率</w:t>
            </w:r>
            <w:r w:rsidRPr="00997628">
              <w:t>≥10Mpps</w:t>
            </w:r>
            <w:r w:rsidRPr="00997628">
              <w:t>；</w:t>
            </w:r>
          </w:p>
          <w:p w:rsidR="00997628" w:rsidRPr="00997628" w:rsidRDefault="00997628" w:rsidP="00997628">
            <w:r w:rsidRPr="00997628">
              <w:rPr>
                <w:rFonts w:hint="eastAsia"/>
              </w:rPr>
              <w:t>g</w:t>
            </w:r>
            <w:r w:rsidRPr="00997628">
              <w:rPr>
                <w:rFonts w:hint="eastAsia"/>
              </w:rPr>
              <w:t>）支持防雷</w:t>
            </w:r>
          </w:p>
        </w:tc>
        <w:tc>
          <w:tcPr>
            <w:tcW w:w="757" w:type="dxa"/>
            <w:vAlign w:val="center"/>
          </w:tcPr>
          <w:p w:rsidR="00997628" w:rsidRPr="00997628" w:rsidRDefault="00997628" w:rsidP="00997628">
            <w:r w:rsidRPr="00997628">
              <w:rPr>
                <w:rFonts w:hint="eastAsia"/>
              </w:rPr>
              <w:t>64</w:t>
            </w:r>
          </w:p>
        </w:tc>
        <w:tc>
          <w:tcPr>
            <w:tcW w:w="532" w:type="dxa"/>
            <w:gridSpan w:val="2"/>
            <w:vAlign w:val="center"/>
          </w:tcPr>
          <w:p w:rsidR="00997628" w:rsidRPr="00997628" w:rsidRDefault="00997628" w:rsidP="00997628">
            <w:r w:rsidRPr="00997628">
              <w:rPr>
                <w:rFonts w:hint="eastAsia"/>
              </w:rPr>
              <w:t>台</w:t>
            </w:r>
          </w:p>
        </w:tc>
      </w:tr>
      <w:tr w:rsidR="00997628" w:rsidRPr="00997628" w:rsidTr="000760B2">
        <w:tc>
          <w:tcPr>
            <w:tcW w:w="537" w:type="dxa"/>
            <w:vAlign w:val="center"/>
          </w:tcPr>
          <w:p w:rsidR="00997628" w:rsidRPr="00997628" w:rsidRDefault="00997628" w:rsidP="00997628">
            <w:r w:rsidRPr="00997628">
              <w:rPr>
                <w:rFonts w:hint="eastAsia"/>
              </w:rPr>
              <w:t>9</w:t>
            </w:r>
          </w:p>
        </w:tc>
        <w:tc>
          <w:tcPr>
            <w:tcW w:w="1197" w:type="dxa"/>
            <w:gridSpan w:val="2"/>
            <w:vAlign w:val="center"/>
          </w:tcPr>
          <w:p w:rsidR="00997628" w:rsidRPr="00997628" w:rsidRDefault="00997628" w:rsidP="00997628">
            <w:r w:rsidRPr="00997628">
              <w:rPr>
                <w:rFonts w:hint="eastAsia"/>
              </w:rPr>
              <w:t>汇聚工业交换机</w:t>
            </w:r>
          </w:p>
        </w:tc>
        <w:tc>
          <w:tcPr>
            <w:tcW w:w="6831" w:type="dxa"/>
            <w:vAlign w:val="center"/>
          </w:tcPr>
          <w:p w:rsidR="00997628" w:rsidRPr="00997628" w:rsidRDefault="00997628" w:rsidP="00997628">
            <w:pPr>
              <w:rPr>
                <w:rFonts w:hint="eastAsia"/>
              </w:rPr>
            </w:pPr>
            <w:r w:rsidRPr="00997628">
              <w:t>a</w:t>
            </w:r>
            <w:r w:rsidRPr="00997628">
              <w:rPr>
                <w:rFonts w:hint="eastAsia"/>
              </w:rPr>
              <w:t>）不少于</w:t>
            </w:r>
            <w:r w:rsidRPr="00997628">
              <w:rPr>
                <w:rFonts w:hint="eastAsia"/>
              </w:rPr>
              <w:t>8</w:t>
            </w:r>
            <w:r w:rsidRPr="00997628">
              <w:rPr>
                <w:rFonts w:hint="eastAsia"/>
              </w:rPr>
              <w:t>个</w:t>
            </w:r>
            <w:proofErr w:type="gramStart"/>
            <w:r w:rsidRPr="00997628">
              <w:rPr>
                <w:rFonts w:hint="eastAsia"/>
              </w:rPr>
              <w:t>千兆电口</w:t>
            </w:r>
            <w:proofErr w:type="gramEnd"/>
            <w:r w:rsidRPr="00997628">
              <w:rPr>
                <w:rFonts w:hint="eastAsia"/>
              </w:rPr>
              <w:t>，不少于</w:t>
            </w:r>
            <w:r w:rsidRPr="00997628">
              <w:t>2</w:t>
            </w:r>
            <w:r w:rsidRPr="00997628">
              <w:rPr>
                <w:rFonts w:hint="eastAsia"/>
              </w:rPr>
              <w:t>个</w:t>
            </w:r>
            <w:r w:rsidRPr="00997628">
              <w:rPr>
                <w:rFonts w:hint="eastAsia"/>
              </w:rPr>
              <w:t>2.5G SFP</w:t>
            </w:r>
            <w:r w:rsidRPr="00997628">
              <w:rPr>
                <w:rFonts w:hint="eastAsia"/>
              </w:rPr>
              <w:t>插槽</w:t>
            </w:r>
          </w:p>
          <w:p w:rsidR="00997628" w:rsidRPr="00997628" w:rsidRDefault="00997628" w:rsidP="00997628">
            <w:r w:rsidRPr="00997628">
              <w:rPr>
                <w:rFonts w:hint="eastAsia"/>
              </w:rPr>
              <w:t>b</w:t>
            </w:r>
            <w:r w:rsidRPr="00997628">
              <w:rPr>
                <w:rFonts w:hint="eastAsia"/>
              </w:rPr>
              <w:t>）网管、环网交换机，支持环网协议（</w:t>
            </w:r>
            <w:r w:rsidRPr="00997628">
              <w:rPr>
                <w:rFonts w:hint="eastAsia"/>
              </w:rPr>
              <w:t>STP/MSTP/RSTP/G.8032</w:t>
            </w:r>
            <w:r w:rsidRPr="00997628">
              <w:rPr>
                <w:rFonts w:hint="eastAsia"/>
              </w:rPr>
              <w:t>），提供</w:t>
            </w:r>
            <w:r w:rsidRPr="00997628">
              <w:rPr>
                <w:rFonts w:hint="eastAsia"/>
              </w:rPr>
              <w:t>SFP</w:t>
            </w:r>
            <w:r w:rsidRPr="00997628">
              <w:rPr>
                <w:rFonts w:hint="eastAsia"/>
              </w:rPr>
              <w:t>光模块</w:t>
            </w:r>
          </w:p>
          <w:p w:rsidR="00997628" w:rsidRPr="00997628" w:rsidRDefault="00997628" w:rsidP="00997628">
            <w:r w:rsidRPr="00997628">
              <w:rPr>
                <w:rFonts w:hint="eastAsia"/>
              </w:rPr>
              <w:t>c</w:t>
            </w:r>
            <w:r w:rsidRPr="00997628">
              <w:rPr>
                <w:rFonts w:hint="eastAsia"/>
              </w:rPr>
              <w:t>）</w:t>
            </w:r>
            <w:r w:rsidRPr="00997628">
              <w:rPr>
                <w:rFonts w:hint="eastAsia"/>
              </w:rPr>
              <w:t>12</w:t>
            </w:r>
            <w:r w:rsidRPr="00997628">
              <w:rPr>
                <w:rFonts w:hint="eastAsia"/>
              </w:rPr>
              <w:t>～</w:t>
            </w:r>
            <w:r w:rsidRPr="00997628">
              <w:rPr>
                <w:rFonts w:hint="eastAsia"/>
              </w:rPr>
              <w:t>48VDC</w:t>
            </w:r>
            <w:r w:rsidRPr="00997628">
              <w:rPr>
                <w:rFonts w:hint="eastAsia"/>
              </w:rPr>
              <w:t>电压输入，</w:t>
            </w:r>
            <w:r w:rsidRPr="00997628">
              <w:rPr>
                <w:rFonts w:hint="eastAsia"/>
              </w:rPr>
              <w:t>-40</w:t>
            </w:r>
            <w:r w:rsidRPr="00997628">
              <w:rPr>
                <w:rFonts w:hint="eastAsia"/>
              </w:rPr>
              <w:t>～</w:t>
            </w:r>
            <w:r w:rsidRPr="00997628">
              <w:rPr>
                <w:rFonts w:hint="eastAsia"/>
              </w:rPr>
              <w:t>+7</w:t>
            </w:r>
            <w:r w:rsidRPr="00997628">
              <w:t>5</w:t>
            </w:r>
            <w:r w:rsidRPr="00997628">
              <w:rPr>
                <w:rFonts w:hint="eastAsia"/>
              </w:rPr>
              <w:t>度工作温度，</w:t>
            </w:r>
          </w:p>
          <w:p w:rsidR="00997628" w:rsidRPr="00997628" w:rsidRDefault="00997628" w:rsidP="00997628">
            <w:r w:rsidRPr="00997628">
              <w:rPr>
                <w:rFonts w:hint="eastAsia"/>
              </w:rPr>
              <w:t>d</w:t>
            </w:r>
            <w:r w:rsidRPr="00997628">
              <w:rPr>
                <w:rFonts w:hint="eastAsia"/>
              </w:rPr>
              <w:t>）冗余电源输入，导轨式安装。</w:t>
            </w:r>
          </w:p>
          <w:p w:rsidR="00997628" w:rsidRPr="00997628" w:rsidRDefault="00997628" w:rsidP="00997628">
            <w:r w:rsidRPr="00997628">
              <w:rPr>
                <w:rFonts w:hint="eastAsia"/>
              </w:rPr>
              <w:t>e</w:t>
            </w:r>
            <w:r w:rsidRPr="00997628">
              <w:rPr>
                <w:rFonts w:hint="eastAsia"/>
              </w:rPr>
              <w:t>）支持多种网络协议和行业标准，支持多种网络协议和行业标准</w:t>
            </w:r>
          </w:p>
          <w:p w:rsidR="00997628" w:rsidRPr="00997628" w:rsidRDefault="00997628" w:rsidP="00997628">
            <w:pPr>
              <w:rPr>
                <w:rFonts w:hint="eastAsia"/>
              </w:rPr>
            </w:pPr>
            <w:r w:rsidRPr="00997628">
              <w:rPr>
                <w:rFonts w:hint="eastAsia"/>
              </w:rPr>
              <w:t>f</w:t>
            </w:r>
            <w:r w:rsidRPr="00997628">
              <w:rPr>
                <w:rFonts w:hint="eastAsia"/>
              </w:rPr>
              <w:t>）包转发率≥</w:t>
            </w:r>
            <w:r w:rsidRPr="00997628">
              <w:rPr>
                <w:rFonts w:hint="eastAsia"/>
              </w:rPr>
              <w:t>72Mpps</w:t>
            </w:r>
          </w:p>
          <w:p w:rsidR="00997628" w:rsidRPr="00997628" w:rsidRDefault="00997628" w:rsidP="00997628">
            <w:r w:rsidRPr="00997628">
              <w:rPr>
                <w:rFonts w:hint="eastAsia"/>
              </w:rPr>
              <w:t>g</w:t>
            </w:r>
            <w:r w:rsidRPr="00997628">
              <w:rPr>
                <w:rFonts w:hint="eastAsia"/>
              </w:rPr>
              <w:t>）支持防雷</w:t>
            </w:r>
          </w:p>
        </w:tc>
        <w:tc>
          <w:tcPr>
            <w:tcW w:w="757" w:type="dxa"/>
            <w:vAlign w:val="center"/>
          </w:tcPr>
          <w:p w:rsidR="00997628" w:rsidRPr="00997628" w:rsidRDefault="00997628" w:rsidP="00997628">
            <w:r w:rsidRPr="00997628">
              <w:rPr>
                <w:rFonts w:hint="eastAsia"/>
              </w:rPr>
              <w:t>29</w:t>
            </w:r>
          </w:p>
        </w:tc>
        <w:tc>
          <w:tcPr>
            <w:tcW w:w="532" w:type="dxa"/>
            <w:gridSpan w:val="2"/>
            <w:vAlign w:val="center"/>
          </w:tcPr>
          <w:p w:rsidR="00997628" w:rsidRPr="00997628" w:rsidRDefault="00997628" w:rsidP="00997628">
            <w:r w:rsidRPr="00997628">
              <w:rPr>
                <w:rFonts w:hint="eastAsia"/>
              </w:rPr>
              <w:t>台</w:t>
            </w:r>
          </w:p>
        </w:tc>
      </w:tr>
      <w:tr w:rsidR="00997628" w:rsidRPr="00997628" w:rsidTr="000760B2">
        <w:tc>
          <w:tcPr>
            <w:tcW w:w="537" w:type="dxa"/>
            <w:vAlign w:val="center"/>
          </w:tcPr>
          <w:p w:rsidR="00997628" w:rsidRPr="00997628" w:rsidRDefault="00997628" w:rsidP="00997628">
            <w:r w:rsidRPr="00997628">
              <w:rPr>
                <w:rFonts w:hint="eastAsia"/>
              </w:rPr>
              <w:t>10</w:t>
            </w:r>
          </w:p>
        </w:tc>
        <w:tc>
          <w:tcPr>
            <w:tcW w:w="1197" w:type="dxa"/>
            <w:gridSpan w:val="2"/>
            <w:vAlign w:val="center"/>
          </w:tcPr>
          <w:p w:rsidR="00997628" w:rsidRPr="00997628" w:rsidRDefault="00997628" w:rsidP="00997628">
            <w:r w:rsidRPr="00997628">
              <w:rPr>
                <w:rFonts w:hint="eastAsia"/>
              </w:rPr>
              <w:t>抱杆机箱</w:t>
            </w:r>
          </w:p>
        </w:tc>
        <w:tc>
          <w:tcPr>
            <w:tcW w:w="6831" w:type="dxa"/>
            <w:vAlign w:val="center"/>
          </w:tcPr>
          <w:p w:rsidR="00997628" w:rsidRPr="00997628" w:rsidRDefault="00997628" w:rsidP="00997628">
            <w:r w:rsidRPr="00997628">
              <w:rPr>
                <w:rFonts w:hint="eastAsia"/>
              </w:rPr>
              <w:t>20KA B</w:t>
            </w:r>
            <w:r w:rsidRPr="00997628">
              <w:rPr>
                <w:rFonts w:hint="eastAsia"/>
              </w:rPr>
              <w:t>级防雷器×</w:t>
            </w:r>
            <w:r w:rsidRPr="00997628">
              <w:rPr>
                <w:rFonts w:hint="eastAsia"/>
              </w:rPr>
              <w:t>1</w:t>
            </w:r>
            <w:r w:rsidRPr="00997628">
              <w:rPr>
                <w:rFonts w:hint="eastAsia"/>
              </w:rPr>
              <w:t>，二孔</w:t>
            </w:r>
            <w:r w:rsidRPr="00997628">
              <w:rPr>
                <w:rFonts w:hint="eastAsia"/>
              </w:rPr>
              <w:t>+</w:t>
            </w:r>
            <w:r w:rsidRPr="00997628">
              <w:rPr>
                <w:rFonts w:hint="eastAsia"/>
              </w:rPr>
              <w:t>三孔插座×</w:t>
            </w:r>
            <w:r w:rsidRPr="00997628">
              <w:rPr>
                <w:rFonts w:hint="eastAsia"/>
              </w:rPr>
              <w:t>1</w:t>
            </w:r>
            <w:r w:rsidRPr="00997628">
              <w:rPr>
                <w:rFonts w:hint="eastAsia"/>
              </w:rPr>
              <w:t>，</w:t>
            </w:r>
            <w:r w:rsidRPr="00997628">
              <w:rPr>
                <w:rFonts w:hint="eastAsia"/>
              </w:rPr>
              <w:t>16A 2P</w:t>
            </w:r>
            <w:r w:rsidRPr="00997628">
              <w:rPr>
                <w:rFonts w:hint="eastAsia"/>
              </w:rPr>
              <w:t>空气开关×</w:t>
            </w:r>
            <w:r w:rsidRPr="00997628">
              <w:rPr>
                <w:rFonts w:hint="eastAsia"/>
              </w:rPr>
              <w:t>1</w:t>
            </w:r>
            <w:r w:rsidRPr="00997628">
              <w:rPr>
                <w:rFonts w:hint="eastAsia"/>
              </w:rPr>
              <w:t>，</w:t>
            </w:r>
            <w:r w:rsidRPr="00997628">
              <w:rPr>
                <w:rFonts w:hint="eastAsia"/>
              </w:rPr>
              <w:t>B</w:t>
            </w:r>
            <w:r w:rsidRPr="00997628">
              <w:rPr>
                <w:rFonts w:hint="eastAsia"/>
              </w:rPr>
              <w:t>级锁，钥匙×</w:t>
            </w:r>
            <w:r w:rsidRPr="00997628">
              <w:rPr>
                <w:rFonts w:hint="eastAsia"/>
              </w:rPr>
              <w:t>4</w:t>
            </w:r>
            <w:r w:rsidRPr="00997628">
              <w:rPr>
                <w:rFonts w:hint="eastAsia"/>
              </w:rPr>
              <w:t>，抱杆安装，支持直径</w:t>
            </w:r>
            <w:r w:rsidRPr="00997628">
              <w:rPr>
                <w:rFonts w:hint="eastAsia"/>
              </w:rPr>
              <w:t>200mm</w:t>
            </w:r>
            <w:r w:rsidRPr="00997628">
              <w:rPr>
                <w:rFonts w:hint="eastAsia"/>
              </w:rPr>
              <w:t>～</w:t>
            </w:r>
            <w:r w:rsidRPr="00997628">
              <w:rPr>
                <w:rFonts w:hint="eastAsia"/>
              </w:rPr>
              <w:t>500mm</w:t>
            </w:r>
            <w:r w:rsidRPr="00997628">
              <w:rPr>
                <w:rFonts w:hint="eastAsia"/>
              </w:rPr>
              <w:t>的圆柱形或八</w:t>
            </w:r>
            <w:proofErr w:type="gramStart"/>
            <w:r w:rsidRPr="00997628">
              <w:rPr>
                <w:rFonts w:hint="eastAsia"/>
              </w:rPr>
              <w:t>棱锥形杆</w:t>
            </w:r>
            <w:proofErr w:type="gramEnd"/>
          </w:p>
        </w:tc>
        <w:tc>
          <w:tcPr>
            <w:tcW w:w="757" w:type="dxa"/>
            <w:vAlign w:val="center"/>
          </w:tcPr>
          <w:p w:rsidR="00997628" w:rsidRPr="00997628" w:rsidRDefault="00997628" w:rsidP="00997628">
            <w:r w:rsidRPr="00997628">
              <w:rPr>
                <w:rFonts w:hint="eastAsia"/>
              </w:rPr>
              <w:t>70</w:t>
            </w:r>
          </w:p>
        </w:tc>
        <w:tc>
          <w:tcPr>
            <w:tcW w:w="532" w:type="dxa"/>
            <w:gridSpan w:val="2"/>
            <w:vAlign w:val="center"/>
          </w:tcPr>
          <w:p w:rsidR="00997628" w:rsidRPr="00997628" w:rsidRDefault="00997628" w:rsidP="00997628">
            <w:proofErr w:type="gramStart"/>
            <w:r w:rsidRPr="00997628">
              <w:rPr>
                <w:rFonts w:hint="eastAsia"/>
              </w:rPr>
              <w:t>个</w:t>
            </w:r>
            <w:proofErr w:type="gramEnd"/>
          </w:p>
        </w:tc>
      </w:tr>
      <w:tr w:rsidR="00997628" w:rsidRPr="00997628" w:rsidTr="000760B2">
        <w:trPr>
          <w:trHeight w:val="659"/>
        </w:trPr>
        <w:tc>
          <w:tcPr>
            <w:tcW w:w="537" w:type="dxa"/>
            <w:vAlign w:val="center"/>
          </w:tcPr>
          <w:p w:rsidR="00997628" w:rsidRPr="00997628" w:rsidRDefault="00997628" w:rsidP="00997628">
            <w:r w:rsidRPr="00997628">
              <w:rPr>
                <w:rFonts w:hint="eastAsia"/>
              </w:rPr>
              <w:t>11</w:t>
            </w:r>
          </w:p>
        </w:tc>
        <w:tc>
          <w:tcPr>
            <w:tcW w:w="1197" w:type="dxa"/>
            <w:gridSpan w:val="2"/>
            <w:vAlign w:val="center"/>
          </w:tcPr>
          <w:p w:rsidR="00997628" w:rsidRPr="00997628" w:rsidRDefault="00997628" w:rsidP="00997628">
            <w:r w:rsidRPr="00997628">
              <w:rPr>
                <w:rFonts w:hint="eastAsia"/>
              </w:rPr>
              <w:t>落地机柜</w:t>
            </w:r>
          </w:p>
        </w:tc>
        <w:tc>
          <w:tcPr>
            <w:tcW w:w="6831" w:type="dxa"/>
            <w:vAlign w:val="center"/>
          </w:tcPr>
          <w:p w:rsidR="00997628" w:rsidRPr="00997628" w:rsidRDefault="00997628" w:rsidP="00997628">
            <w:r w:rsidRPr="00997628">
              <w:rPr>
                <w:rFonts w:hint="eastAsia"/>
              </w:rPr>
              <w:t>19</w:t>
            </w:r>
            <w:r w:rsidRPr="00997628">
              <w:rPr>
                <w:rFonts w:hint="eastAsia"/>
              </w:rPr>
              <w:t>英寸标准室外落地机柜，</w:t>
            </w:r>
            <w:r w:rsidRPr="00997628">
              <w:rPr>
                <w:rFonts w:hint="eastAsia"/>
              </w:rPr>
              <w:t>20KA B</w:t>
            </w:r>
            <w:r w:rsidRPr="00997628">
              <w:rPr>
                <w:rFonts w:hint="eastAsia"/>
              </w:rPr>
              <w:t>级防雷器×</w:t>
            </w:r>
            <w:r w:rsidRPr="00997628">
              <w:rPr>
                <w:rFonts w:hint="eastAsia"/>
              </w:rPr>
              <w:t>1</w:t>
            </w:r>
            <w:r w:rsidRPr="00997628">
              <w:rPr>
                <w:rFonts w:hint="eastAsia"/>
              </w:rPr>
              <w:t>，</w:t>
            </w:r>
            <w:r w:rsidRPr="00997628">
              <w:rPr>
                <w:rFonts w:hint="eastAsia"/>
              </w:rPr>
              <w:t>8</w:t>
            </w:r>
            <w:r w:rsidRPr="00997628">
              <w:rPr>
                <w:rFonts w:hint="eastAsia"/>
              </w:rPr>
              <w:t>孔</w:t>
            </w:r>
            <w:r w:rsidRPr="00997628">
              <w:rPr>
                <w:rFonts w:hint="eastAsia"/>
              </w:rPr>
              <w:t>PDU</w:t>
            </w:r>
            <w:r w:rsidRPr="00997628">
              <w:rPr>
                <w:rFonts w:hint="eastAsia"/>
              </w:rPr>
              <w:t>，单孔最大</w:t>
            </w:r>
            <w:r w:rsidRPr="00997628">
              <w:rPr>
                <w:rFonts w:hint="eastAsia"/>
              </w:rPr>
              <w:t>10A</w:t>
            </w:r>
            <w:r w:rsidRPr="00997628">
              <w:rPr>
                <w:rFonts w:hint="eastAsia"/>
              </w:rPr>
              <w:t>。</w:t>
            </w:r>
          </w:p>
        </w:tc>
        <w:tc>
          <w:tcPr>
            <w:tcW w:w="757" w:type="dxa"/>
            <w:vAlign w:val="center"/>
          </w:tcPr>
          <w:p w:rsidR="00997628" w:rsidRPr="00997628" w:rsidRDefault="00997628" w:rsidP="00997628">
            <w:r w:rsidRPr="00997628">
              <w:rPr>
                <w:rFonts w:hint="eastAsia"/>
              </w:rPr>
              <w:t>29</w:t>
            </w:r>
          </w:p>
        </w:tc>
        <w:tc>
          <w:tcPr>
            <w:tcW w:w="532" w:type="dxa"/>
            <w:gridSpan w:val="2"/>
            <w:vAlign w:val="center"/>
          </w:tcPr>
          <w:p w:rsidR="00997628" w:rsidRPr="00997628" w:rsidRDefault="00997628" w:rsidP="00997628">
            <w:proofErr w:type="gramStart"/>
            <w:r w:rsidRPr="00997628">
              <w:rPr>
                <w:rFonts w:hint="eastAsia"/>
              </w:rPr>
              <w:t>个</w:t>
            </w:r>
            <w:proofErr w:type="gramEnd"/>
          </w:p>
        </w:tc>
      </w:tr>
      <w:tr w:rsidR="00997628" w:rsidRPr="00997628" w:rsidTr="000760B2">
        <w:trPr>
          <w:trHeight w:val="481"/>
        </w:trPr>
        <w:tc>
          <w:tcPr>
            <w:tcW w:w="9854" w:type="dxa"/>
            <w:gridSpan w:val="7"/>
            <w:vAlign w:val="center"/>
          </w:tcPr>
          <w:p w:rsidR="00997628" w:rsidRPr="00997628" w:rsidRDefault="00997628" w:rsidP="00997628">
            <w:pPr>
              <w:rPr>
                <w:rFonts w:hint="eastAsia"/>
              </w:rPr>
            </w:pPr>
            <w:r w:rsidRPr="00997628">
              <w:rPr>
                <w:rFonts w:hint="eastAsia"/>
              </w:rPr>
              <w:t>（二）路侧立杆及基础</w:t>
            </w:r>
          </w:p>
        </w:tc>
      </w:tr>
      <w:tr w:rsidR="00997628" w:rsidRPr="00997628" w:rsidTr="000760B2">
        <w:tc>
          <w:tcPr>
            <w:tcW w:w="537" w:type="dxa"/>
            <w:vAlign w:val="center"/>
          </w:tcPr>
          <w:p w:rsidR="00997628" w:rsidRPr="00997628" w:rsidRDefault="00997628" w:rsidP="00997628">
            <w:r w:rsidRPr="00997628">
              <w:rPr>
                <w:rFonts w:hint="eastAsia"/>
              </w:rPr>
              <w:t>1</w:t>
            </w:r>
          </w:p>
        </w:tc>
        <w:tc>
          <w:tcPr>
            <w:tcW w:w="1197" w:type="dxa"/>
            <w:gridSpan w:val="2"/>
            <w:vAlign w:val="center"/>
          </w:tcPr>
          <w:p w:rsidR="00997628" w:rsidRPr="00997628" w:rsidRDefault="00997628" w:rsidP="00997628">
            <w:r w:rsidRPr="00997628">
              <w:rPr>
                <w:rFonts w:hint="eastAsia"/>
              </w:rPr>
              <w:t>6.5</w:t>
            </w:r>
            <w:r w:rsidRPr="00997628">
              <w:rPr>
                <w:rFonts w:hint="eastAsia"/>
              </w:rPr>
              <w:t>米高、臂长</w:t>
            </w:r>
            <w:r w:rsidRPr="00997628">
              <w:rPr>
                <w:rFonts w:hint="eastAsia"/>
              </w:rPr>
              <w:t>2</w:t>
            </w:r>
            <w:r w:rsidRPr="00997628">
              <w:rPr>
                <w:rFonts w:hint="eastAsia"/>
              </w:rPr>
              <w:t>米</w:t>
            </w:r>
            <w:r w:rsidRPr="00997628">
              <w:rPr>
                <w:rFonts w:hint="eastAsia"/>
              </w:rPr>
              <w:t>L</w:t>
            </w:r>
            <w:r w:rsidRPr="00997628">
              <w:rPr>
                <w:rFonts w:hint="eastAsia"/>
              </w:rPr>
              <w:lastRenderedPageBreak/>
              <w:t>杆</w:t>
            </w:r>
          </w:p>
        </w:tc>
        <w:tc>
          <w:tcPr>
            <w:tcW w:w="6831" w:type="dxa"/>
            <w:vAlign w:val="center"/>
          </w:tcPr>
          <w:p w:rsidR="00997628" w:rsidRPr="00997628" w:rsidRDefault="00997628" w:rsidP="00997628">
            <w:r w:rsidRPr="00997628">
              <w:rPr>
                <w:rFonts w:hint="eastAsia"/>
              </w:rPr>
              <w:lastRenderedPageBreak/>
              <w:t>主杆总高</w:t>
            </w:r>
            <w:r w:rsidRPr="00997628">
              <w:rPr>
                <w:rFonts w:hint="eastAsia"/>
              </w:rPr>
              <w:t>6500mm</w:t>
            </w:r>
            <w:r w:rsidRPr="00997628">
              <w:rPr>
                <w:rFonts w:hint="eastAsia"/>
              </w:rPr>
              <w:t>，壁厚</w:t>
            </w:r>
            <w:r w:rsidRPr="00997628">
              <w:rPr>
                <w:rFonts w:hint="eastAsia"/>
              </w:rPr>
              <w:t>4mm</w:t>
            </w:r>
            <w:r w:rsidRPr="00997628">
              <w:rPr>
                <w:rFonts w:hint="eastAsia"/>
              </w:rPr>
              <w:t>，上口∅</w:t>
            </w:r>
            <w:r w:rsidRPr="00997628">
              <w:rPr>
                <w:rFonts w:hint="eastAsia"/>
              </w:rPr>
              <w:t>110mm;</w:t>
            </w:r>
            <w:r w:rsidRPr="00997628">
              <w:rPr>
                <w:rFonts w:hint="eastAsia"/>
              </w:rPr>
              <w:t>下口∅</w:t>
            </w:r>
            <w:r w:rsidRPr="00997628">
              <w:rPr>
                <w:rFonts w:hint="eastAsia"/>
              </w:rPr>
              <w:t>160mm</w:t>
            </w:r>
            <w:r w:rsidRPr="00997628">
              <w:rPr>
                <w:rFonts w:hint="eastAsia"/>
              </w:rPr>
              <w:t>；（等径杆）口径Φ</w:t>
            </w:r>
            <w:r w:rsidRPr="00997628">
              <w:rPr>
                <w:rFonts w:hint="eastAsia"/>
              </w:rPr>
              <w:t>90mm</w:t>
            </w:r>
            <w:r w:rsidRPr="00997628">
              <w:rPr>
                <w:rFonts w:hint="eastAsia"/>
              </w:rPr>
              <w:t>，壁厚</w:t>
            </w:r>
            <w:r w:rsidRPr="00997628">
              <w:rPr>
                <w:rFonts w:hint="eastAsia"/>
              </w:rPr>
              <w:t>4.0mm</w:t>
            </w:r>
            <w:r w:rsidRPr="00997628">
              <w:rPr>
                <w:rFonts w:hint="eastAsia"/>
              </w:rPr>
              <w:t>；</w:t>
            </w:r>
          </w:p>
        </w:tc>
        <w:tc>
          <w:tcPr>
            <w:tcW w:w="847" w:type="dxa"/>
            <w:gridSpan w:val="2"/>
            <w:vAlign w:val="center"/>
          </w:tcPr>
          <w:p w:rsidR="00997628" w:rsidRPr="00997628" w:rsidRDefault="00997628" w:rsidP="00997628">
            <w:r w:rsidRPr="00997628">
              <w:rPr>
                <w:rFonts w:hint="eastAsia"/>
              </w:rPr>
              <w:t>1</w:t>
            </w:r>
          </w:p>
        </w:tc>
        <w:tc>
          <w:tcPr>
            <w:tcW w:w="442" w:type="dxa"/>
            <w:vAlign w:val="center"/>
          </w:tcPr>
          <w:p w:rsidR="00997628" w:rsidRPr="00997628" w:rsidRDefault="00997628" w:rsidP="00997628">
            <w:r w:rsidRPr="00997628">
              <w:rPr>
                <w:rFonts w:hint="eastAsia"/>
              </w:rPr>
              <w:t>根</w:t>
            </w:r>
          </w:p>
        </w:tc>
      </w:tr>
      <w:tr w:rsidR="00997628" w:rsidRPr="00997628" w:rsidTr="000760B2">
        <w:tc>
          <w:tcPr>
            <w:tcW w:w="537" w:type="dxa"/>
            <w:vAlign w:val="center"/>
          </w:tcPr>
          <w:p w:rsidR="00997628" w:rsidRPr="00997628" w:rsidRDefault="00997628" w:rsidP="00997628">
            <w:r w:rsidRPr="00997628">
              <w:rPr>
                <w:rFonts w:hint="eastAsia"/>
              </w:rPr>
              <w:lastRenderedPageBreak/>
              <w:t>2</w:t>
            </w:r>
          </w:p>
        </w:tc>
        <w:tc>
          <w:tcPr>
            <w:tcW w:w="1197" w:type="dxa"/>
            <w:gridSpan w:val="2"/>
            <w:vAlign w:val="center"/>
          </w:tcPr>
          <w:p w:rsidR="00997628" w:rsidRPr="00997628" w:rsidRDefault="00997628" w:rsidP="00997628">
            <w:r w:rsidRPr="00997628">
              <w:rPr>
                <w:rFonts w:hint="eastAsia"/>
              </w:rPr>
              <w:t>6.5</w:t>
            </w:r>
            <w:r w:rsidRPr="00997628">
              <w:rPr>
                <w:rFonts w:hint="eastAsia"/>
              </w:rPr>
              <w:t>米高、臂长</w:t>
            </w:r>
            <w:r w:rsidRPr="00997628">
              <w:rPr>
                <w:rFonts w:hint="eastAsia"/>
              </w:rPr>
              <w:t>5</w:t>
            </w:r>
            <w:r w:rsidRPr="00997628">
              <w:rPr>
                <w:rFonts w:hint="eastAsia"/>
              </w:rPr>
              <w:t>米</w:t>
            </w:r>
            <w:r w:rsidRPr="00997628">
              <w:rPr>
                <w:rFonts w:hint="eastAsia"/>
              </w:rPr>
              <w:t>L</w:t>
            </w:r>
            <w:r w:rsidRPr="00997628">
              <w:rPr>
                <w:rFonts w:hint="eastAsia"/>
              </w:rPr>
              <w:t>杆</w:t>
            </w:r>
          </w:p>
        </w:tc>
        <w:tc>
          <w:tcPr>
            <w:tcW w:w="6831" w:type="dxa"/>
            <w:vAlign w:val="center"/>
          </w:tcPr>
          <w:p w:rsidR="00997628" w:rsidRPr="00997628" w:rsidRDefault="00997628" w:rsidP="00997628">
            <w:r w:rsidRPr="00997628">
              <w:rPr>
                <w:rFonts w:hint="eastAsia"/>
              </w:rPr>
              <w:t>材质：</w:t>
            </w:r>
            <w:r w:rsidRPr="00997628">
              <w:rPr>
                <w:rFonts w:hint="eastAsia"/>
              </w:rPr>
              <w:t>Q235B</w:t>
            </w:r>
            <w:r w:rsidRPr="00997628">
              <w:rPr>
                <w:rFonts w:hint="eastAsia"/>
              </w:rPr>
              <w:t>优质钢材；</w:t>
            </w:r>
            <w:r w:rsidRPr="00997628">
              <w:rPr>
                <w:rFonts w:hint="eastAsia"/>
              </w:rPr>
              <w:t xml:space="preserve">          </w:t>
            </w:r>
            <w:r w:rsidRPr="00997628">
              <w:rPr>
                <w:rFonts w:hint="eastAsia"/>
              </w:rPr>
              <w:br/>
            </w:r>
            <w:r w:rsidRPr="00997628">
              <w:rPr>
                <w:rFonts w:hint="eastAsia"/>
              </w:rPr>
              <w:t>工艺：热镀锌、喷塑处理；</w:t>
            </w:r>
            <w:r w:rsidRPr="00997628">
              <w:rPr>
                <w:rFonts w:hint="eastAsia"/>
              </w:rPr>
              <w:t xml:space="preserve">      </w:t>
            </w:r>
            <w:r w:rsidRPr="00997628">
              <w:rPr>
                <w:rFonts w:hint="eastAsia"/>
              </w:rPr>
              <w:br/>
            </w:r>
            <w:r w:rsidRPr="00997628">
              <w:rPr>
                <w:rFonts w:hint="eastAsia"/>
              </w:rPr>
              <w:t>主杆：高</w:t>
            </w:r>
            <w:r w:rsidRPr="00997628">
              <w:rPr>
                <w:rFonts w:hint="eastAsia"/>
              </w:rPr>
              <w:t>6.5</w:t>
            </w:r>
            <w:r w:rsidRPr="00997628">
              <w:rPr>
                <w:rFonts w:hint="eastAsia"/>
              </w:rPr>
              <w:t>米（八棱锥杆）上口径Φ</w:t>
            </w:r>
            <w:r w:rsidRPr="00997628">
              <w:rPr>
                <w:rFonts w:hint="eastAsia"/>
              </w:rPr>
              <w:t>200mm</w:t>
            </w:r>
            <w:r w:rsidRPr="00997628">
              <w:rPr>
                <w:rFonts w:hint="eastAsia"/>
              </w:rPr>
              <w:t>、下口径</w:t>
            </w:r>
            <w:r w:rsidRPr="00997628">
              <w:rPr>
                <w:rFonts w:hint="eastAsia"/>
              </w:rPr>
              <w:t>250mm</w:t>
            </w:r>
            <w:r w:rsidRPr="00997628">
              <w:rPr>
                <w:rFonts w:hint="eastAsia"/>
              </w:rPr>
              <w:t>、壁厚</w:t>
            </w:r>
            <w:r w:rsidRPr="00997628">
              <w:rPr>
                <w:rFonts w:hint="eastAsia"/>
              </w:rPr>
              <w:t>6.0mm</w:t>
            </w:r>
            <w:r w:rsidRPr="00997628">
              <w:rPr>
                <w:rFonts w:hint="eastAsia"/>
              </w:rPr>
              <w:t>；支臂：长</w:t>
            </w:r>
            <w:r w:rsidRPr="00997628">
              <w:rPr>
                <w:rFonts w:hint="eastAsia"/>
              </w:rPr>
              <w:t>5</w:t>
            </w:r>
            <w:r w:rsidRPr="00997628">
              <w:rPr>
                <w:rFonts w:hint="eastAsia"/>
              </w:rPr>
              <w:t>米、小口径Φ</w:t>
            </w:r>
            <w:r w:rsidRPr="00997628">
              <w:rPr>
                <w:rFonts w:hint="eastAsia"/>
              </w:rPr>
              <w:t>75mm</w:t>
            </w:r>
            <w:r w:rsidRPr="00997628">
              <w:rPr>
                <w:rFonts w:hint="eastAsia"/>
              </w:rPr>
              <w:t>、大口径</w:t>
            </w:r>
            <w:r w:rsidRPr="00997628">
              <w:rPr>
                <w:rFonts w:hint="eastAsia"/>
              </w:rPr>
              <w:t>150</w:t>
            </w:r>
            <w:r w:rsidRPr="00997628">
              <w:rPr>
                <w:rFonts w:hint="eastAsia"/>
              </w:rPr>
              <w:t>，壁厚</w:t>
            </w:r>
            <w:r w:rsidRPr="00997628">
              <w:rPr>
                <w:rFonts w:hint="eastAsia"/>
              </w:rPr>
              <w:t>6.0mm</w:t>
            </w:r>
            <w:r w:rsidRPr="00997628">
              <w:rPr>
                <w:rFonts w:hint="eastAsia"/>
              </w:rPr>
              <w:t>；含法兰盘和预埋基础件；</w:t>
            </w:r>
          </w:p>
        </w:tc>
        <w:tc>
          <w:tcPr>
            <w:tcW w:w="847" w:type="dxa"/>
            <w:gridSpan w:val="2"/>
            <w:vAlign w:val="center"/>
          </w:tcPr>
          <w:p w:rsidR="00997628" w:rsidRPr="00997628" w:rsidRDefault="00997628" w:rsidP="00997628">
            <w:r w:rsidRPr="00997628">
              <w:rPr>
                <w:rFonts w:hint="eastAsia"/>
              </w:rPr>
              <w:t>7</w:t>
            </w:r>
          </w:p>
        </w:tc>
        <w:tc>
          <w:tcPr>
            <w:tcW w:w="442" w:type="dxa"/>
            <w:vAlign w:val="center"/>
          </w:tcPr>
          <w:p w:rsidR="00997628" w:rsidRPr="00997628" w:rsidRDefault="00997628" w:rsidP="00997628">
            <w:r w:rsidRPr="00997628">
              <w:rPr>
                <w:rFonts w:hint="eastAsia"/>
              </w:rPr>
              <w:t>根</w:t>
            </w:r>
          </w:p>
        </w:tc>
      </w:tr>
      <w:tr w:rsidR="00997628" w:rsidRPr="00997628" w:rsidTr="000760B2">
        <w:tc>
          <w:tcPr>
            <w:tcW w:w="537" w:type="dxa"/>
            <w:vAlign w:val="center"/>
          </w:tcPr>
          <w:p w:rsidR="00997628" w:rsidRPr="00997628" w:rsidRDefault="00997628" w:rsidP="00997628">
            <w:r w:rsidRPr="00997628">
              <w:rPr>
                <w:rFonts w:hint="eastAsia"/>
              </w:rPr>
              <w:t>3</w:t>
            </w:r>
          </w:p>
        </w:tc>
        <w:tc>
          <w:tcPr>
            <w:tcW w:w="1197" w:type="dxa"/>
            <w:gridSpan w:val="2"/>
            <w:vAlign w:val="center"/>
          </w:tcPr>
          <w:p w:rsidR="00997628" w:rsidRPr="00997628" w:rsidRDefault="00997628" w:rsidP="00997628">
            <w:r w:rsidRPr="00997628">
              <w:rPr>
                <w:rFonts w:hint="eastAsia"/>
              </w:rPr>
              <w:t>6.5</w:t>
            </w:r>
            <w:r w:rsidRPr="00997628">
              <w:rPr>
                <w:rFonts w:hint="eastAsia"/>
              </w:rPr>
              <w:t>米高、臂长</w:t>
            </w:r>
            <w:r w:rsidRPr="00997628">
              <w:rPr>
                <w:rFonts w:hint="eastAsia"/>
              </w:rPr>
              <w:t>7</w:t>
            </w:r>
            <w:r w:rsidRPr="00997628">
              <w:rPr>
                <w:rFonts w:hint="eastAsia"/>
              </w:rPr>
              <w:t>米</w:t>
            </w:r>
            <w:r w:rsidRPr="00997628">
              <w:rPr>
                <w:rFonts w:hint="eastAsia"/>
              </w:rPr>
              <w:t>L</w:t>
            </w:r>
            <w:r w:rsidRPr="00997628">
              <w:rPr>
                <w:rFonts w:hint="eastAsia"/>
              </w:rPr>
              <w:t>杆</w:t>
            </w:r>
          </w:p>
        </w:tc>
        <w:tc>
          <w:tcPr>
            <w:tcW w:w="6831" w:type="dxa"/>
            <w:vAlign w:val="center"/>
          </w:tcPr>
          <w:p w:rsidR="00997628" w:rsidRPr="00997628" w:rsidRDefault="00997628" w:rsidP="00997628">
            <w:r w:rsidRPr="00997628">
              <w:rPr>
                <w:rFonts w:hint="eastAsia"/>
              </w:rPr>
              <w:t>材质：</w:t>
            </w:r>
            <w:r w:rsidRPr="00997628">
              <w:rPr>
                <w:rFonts w:hint="eastAsia"/>
              </w:rPr>
              <w:t>Q235B</w:t>
            </w:r>
            <w:r w:rsidRPr="00997628">
              <w:rPr>
                <w:rFonts w:hint="eastAsia"/>
              </w:rPr>
              <w:t>优质钢材；</w:t>
            </w:r>
            <w:r w:rsidRPr="00997628">
              <w:rPr>
                <w:rFonts w:hint="eastAsia"/>
              </w:rPr>
              <w:t xml:space="preserve">          </w:t>
            </w:r>
            <w:r w:rsidRPr="00997628">
              <w:rPr>
                <w:rFonts w:hint="eastAsia"/>
              </w:rPr>
              <w:br/>
            </w:r>
            <w:r w:rsidRPr="00997628">
              <w:rPr>
                <w:rFonts w:hint="eastAsia"/>
              </w:rPr>
              <w:t>工艺：热镀锌、喷塑处理；</w:t>
            </w:r>
            <w:r w:rsidRPr="00997628">
              <w:rPr>
                <w:rFonts w:hint="eastAsia"/>
              </w:rPr>
              <w:t xml:space="preserve">      </w:t>
            </w:r>
            <w:r w:rsidRPr="00997628">
              <w:rPr>
                <w:rFonts w:hint="eastAsia"/>
              </w:rPr>
              <w:br/>
            </w:r>
            <w:r w:rsidRPr="00997628">
              <w:rPr>
                <w:rFonts w:hint="eastAsia"/>
              </w:rPr>
              <w:t>主杆：高</w:t>
            </w:r>
            <w:r w:rsidRPr="00997628">
              <w:rPr>
                <w:rFonts w:hint="eastAsia"/>
              </w:rPr>
              <w:t>6.5</w:t>
            </w:r>
            <w:r w:rsidRPr="00997628">
              <w:rPr>
                <w:rFonts w:hint="eastAsia"/>
              </w:rPr>
              <w:t>米（八棱锥杆）上口径Φ</w:t>
            </w:r>
            <w:r w:rsidRPr="00997628">
              <w:rPr>
                <w:rFonts w:hint="eastAsia"/>
              </w:rPr>
              <w:t>200mm</w:t>
            </w:r>
            <w:r w:rsidRPr="00997628">
              <w:rPr>
                <w:rFonts w:hint="eastAsia"/>
              </w:rPr>
              <w:t>、下口径</w:t>
            </w:r>
            <w:r w:rsidRPr="00997628">
              <w:rPr>
                <w:rFonts w:hint="eastAsia"/>
              </w:rPr>
              <w:t>250mm</w:t>
            </w:r>
            <w:r w:rsidRPr="00997628">
              <w:rPr>
                <w:rFonts w:hint="eastAsia"/>
              </w:rPr>
              <w:t>、壁厚</w:t>
            </w:r>
            <w:r w:rsidRPr="00997628">
              <w:rPr>
                <w:rFonts w:hint="eastAsia"/>
              </w:rPr>
              <w:t>8.0mm</w:t>
            </w:r>
            <w:r w:rsidRPr="00997628">
              <w:rPr>
                <w:rFonts w:hint="eastAsia"/>
              </w:rPr>
              <w:t>；支臂：长</w:t>
            </w:r>
            <w:r w:rsidRPr="00997628">
              <w:rPr>
                <w:rFonts w:hint="eastAsia"/>
              </w:rPr>
              <w:t>7</w:t>
            </w:r>
            <w:r w:rsidRPr="00997628">
              <w:rPr>
                <w:rFonts w:hint="eastAsia"/>
              </w:rPr>
              <w:t>米、小口径Φ</w:t>
            </w:r>
            <w:r w:rsidRPr="00997628">
              <w:rPr>
                <w:rFonts w:hint="eastAsia"/>
              </w:rPr>
              <w:t>90mm</w:t>
            </w:r>
            <w:r w:rsidRPr="00997628">
              <w:rPr>
                <w:rFonts w:hint="eastAsia"/>
              </w:rPr>
              <w:t>、大口径</w:t>
            </w:r>
            <w:r w:rsidRPr="00997628">
              <w:rPr>
                <w:rFonts w:hint="eastAsia"/>
              </w:rPr>
              <w:t>180</w:t>
            </w:r>
            <w:r w:rsidRPr="00997628">
              <w:rPr>
                <w:rFonts w:hint="eastAsia"/>
              </w:rPr>
              <w:t>，壁厚</w:t>
            </w:r>
            <w:r w:rsidRPr="00997628">
              <w:rPr>
                <w:rFonts w:hint="eastAsia"/>
              </w:rPr>
              <w:t>6.0mm</w:t>
            </w:r>
            <w:r w:rsidRPr="00997628">
              <w:rPr>
                <w:rFonts w:hint="eastAsia"/>
              </w:rPr>
              <w:t>；含法兰盘和预埋基础件</w:t>
            </w:r>
          </w:p>
        </w:tc>
        <w:tc>
          <w:tcPr>
            <w:tcW w:w="847" w:type="dxa"/>
            <w:gridSpan w:val="2"/>
            <w:vAlign w:val="center"/>
          </w:tcPr>
          <w:p w:rsidR="00997628" w:rsidRPr="00997628" w:rsidRDefault="00997628" w:rsidP="00997628">
            <w:r w:rsidRPr="00997628">
              <w:rPr>
                <w:rFonts w:hint="eastAsia"/>
              </w:rPr>
              <w:t>3</w:t>
            </w:r>
          </w:p>
        </w:tc>
        <w:tc>
          <w:tcPr>
            <w:tcW w:w="442" w:type="dxa"/>
            <w:vAlign w:val="center"/>
          </w:tcPr>
          <w:p w:rsidR="00997628" w:rsidRPr="00997628" w:rsidRDefault="00997628" w:rsidP="00997628">
            <w:r w:rsidRPr="00997628">
              <w:rPr>
                <w:rFonts w:hint="eastAsia"/>
              </w:rPr>
              <w:t>根</w:t>
            </w:r>
          </w:p>
        </w:tc>
      </w:tr>
      <w:tr w:rsidR="00997628" w:rsidRPr="00997628" w:rsidTr="000760B2">
        <w:tc>
          <w:tcPr>
            <w:tcW w:w="537" w:type="dxa"/>
            <w:vAlign w:val="center"/>
          </w:tcPr>
          <w:p w:rsidR="00997628" w:rsidRPr="00997628" w:rsidRDefault="00997628" w:rsidP="00997628">
            <w:r w:rsidRPr="00997628">
              <w:rPr>
                <w:rFonts w:hint="eastAsia"/>
              </w:rPr>
              <w:t>4</w:t>
            </w:r>
          </w:p>
        </w:tc>
        <w:tc>
          <w:tcPr>
            <w:tcW w:w="1197" w:type="dxa"/>
            <w:gridSpan w:val="2"/>
            <w:vAlign w:val="center"/>
          </w:tcPr>
          <w:p w:rsidR="00997628" w:rsidRPr="00997628" w:rsidRDefault="00997628" w:rsidP="00997628">
            <w:r w:rsidRPr="00997628">
              <w:rPr>
                <w:rFonts w:hint="eastAsia"/>
              </w:rPr>
              <w:t>6.5</w:t>
            </w:r>
            <w:r w:rsidRPr="00997628">
              <w:rPr>
                <w:rFonts w:hint="eastAsia"/>
              </w:rPr>
              <w:t>米高、臂长</w:t>
            </w:r>
            <w:r w:rsidRPr="00997628">
              <w:rPr>
                <w:rFonts w:hint="eastAsia"/>
              </w:rPr>
              <w:t>8</w:t>
            </w:r>
            <w:r w:rsidRPr="00997628">
              <w:rPr>
                <w:rFonts w:hint="eastAsia"/>
              </w:rPr>
              <w:t>米</w:t>
            </w:r>
            <w:r w:rsidRPr="00997628">
              <w:rPr>
                <w:rFonts w:hint="eastAsia"/>
              </w:rPr>
              <w:t>L</w:t>
            </w:r>
            <w:r w:rsidRPr="00997628">
              <w:rPr>
                <w:rFonts w:hint="eastAsia"/>
              </w:rPr>
              <w:t>杆</w:t>
            </w:r>
          </w:p>
        </w:tc>
        <w:tc>
          <w:tcPr>
            <w:tcW w:w="6831" w:type="dxa"/>
            <w:vAlign w:val="center"/>
          </w:tcPr>
          <w:p w:rsidR="00997628" w:rsidRPr="00997628" w:rsidRDefault="00997628" w:rsidP="00997628">
            <w:r w:rsidRPr="00997628">
              <w:rPr>
                <w:rFonts w:hint="eastAsia"/>
              </w:rPr>
              <w:t>材质：</w:t>
            </w:r>
            <w:r w:rsidRPr="00997628">
              <w:rPr>
                <w:rFonts w:hint="eastAsia"/>
              </w:rPr>
              <w:t>Q235B</w:t>
            </w:r>
            <w:r w:rsidRPr="00997628">
              <w:rPr>
                <w:rFonts w:hint="eastAsia"/>
              </w:rPr>
              <w:t>优质钢材；</w:t>
            </w:r>
            <w:r w:rsidRPr="00997628">
              <w:rPr>
                <w:rFonts w:hint="eastAsia"/>
              </w:rPr>
              <w:t xml:space="preserve">          </w:t>
            </w:r>
            <w:r w:rsidRPr="00997628">
              <w:rPr>
                <w:rFonts w:hint="eastAsia"/>
              </w:rPr>
              <w:br/>
            </w:r>
            <w:r w:rsidRPr="00997628">
              <w:rPr>
                <w:rFonts w:hint="eastAsia"/>
              </w:rPr>
              <w:t>工艺：热镀锌、喷塑处理；</w:t>
            </w:r>
            <w:r w:rsidRPr="00997628">
              <w:rPr>
                <w:rFonts w:hint="eastAsia"/>
              </w:rPr>
              <w:t xml:space="preserve">      </w:t>
            </w:r>
            <w:r w:rsidRPr="00997628">
              <w:rPr>
                <w:rFonts w:hint="eastAsia"/>
              </w:rPr>
              <w:br/>
            </w:r>
            <w:r w:rsidRPr="00997628">
              <w:rPr>
                <w:rFonts w:hint="eastAsia"/>
              </w:rPr>
              <w:t>主杆：高</w:t>
            </w:r>
            <w:r w:rsidRPr="00997628">
              <w:rPr>
                <w:rFonts w:hint="eastAsia"/>
              </w:rPr>
              <w:t>6.5</w:t>
            </w:r>
            <w:r w:rsidRPr="00997628">
              <w:rPr>
                <w:rFonts w:hint="eastAsia"/>
              </w:rPr>
              <w:t>米（八棱锥杆）上口径Φ</w:t>
            </w:r>
            <w:r w:rsidRPr="00997628">
              <w:rPr>
                <w:rFonts w:hint="eastAsia"/>
              </w:rPr>
              <w:t>200mm</w:t>
            </w:r>
            <w:r w:rsidRPr="00997628">
              <w:rPr>
                <w:rFonts w:hint="eastAsia"/>
              </w:rPr>
              <w:t>、下口径</w:t>
            </w:r>
            <w:r w:rsidRPr="00997628">
              <w:rPr>
                <w:rFonts w:hint="eastAsia"/>
              </w:rPr>
              <w:t>250mm</w:t>
            </w:r>
            <w:r w:rsidRPr="00997628">
              <w:rPr>
                <w:rFonts w:hint="eastAsia"/>
              </w:rPr>
              <w:t>、壁厚</w:t>
            </w:r>
            <w:r w:rsidRPr="00997628">
              <w:rPr>
                <w:rFonts w:hint="eastAsia"/>
              </w:rPr>
              <w:t>6.0mm</w:t>
            </w:r>
            <w:r w:rsidRPr="00997628">
              <w:rPr>
                <w:rFonts w:hint="eastAsia"/>
              </w:rPr>
              <w:t>；支臂：长</w:t>
            </w:r>
            <w:r w:rsidRPr="00997628">
              <w:rPr>
                <w:rFonts w:hint="eastAsia"/>
              </w:rPr>
              <w:t>8</w:t>
            </w:r>
            <w:r w:rsidRPr="00997628">
              <w:rPr>
                <w:rFonts w:hint="eastAsia"/>
              </w:rPr>
              <w:t>米、小口径Φ</w:t>
            </w:r>
            <w:r w:rsidRPr="00997628">
              <w:rPr>
                <w:rFonts w:hint="eastAsia"/>
              </w:rPr>
              <w:t>75mm</w:t>
            </w:r>
            <w:r w:rsidRPr="00997628">
              <w:rPr>
                <w:rFonts w:hint="eastAsia"/>
              </w:rPr>
              <w:t>、大口径</w:t>
            </w:r>
            <w:r w:rsidRPr="00997628">
              <w:rPr>
                <w:rFonts w:hint="eastAsia"/>
              </w:rPr>
              <w:t>150</w:t>
            </w:r>
            <w:r w:rsidRPr="00997628">
              <w:rPr>
                <w:rFonts w:hint="eastAsia"/>
              </w:rPr>
              <w:t>，壁厚</w:t>
            </w:r>
            <w:r w:rsidRPr="00997628">
              <w:rPr>
                <w:rFonts w:hint="eastAsia"/>
              </w:rPr>
              <w:t>6.0mm</w:t>
            </w:r>
            <w:r w:rsidRPr="00997628">
              <w:rPr>
                <w:rFonts w:hint="eastAsia"/>
              </w:rPr>
              <w:t>；含法兰盘和预埋基础件</w:t>
            </w:r>
          </w:p>
        </w:tc>
        <w:tc>
          <w:tcPr>
            <w:tcW w:w="847" w:type="dxa"/>
            <w:gridSpan w:val="2"/>
            <w:vAlign w:val="center"/>
          </w:tcPr>
          <w:p w:rsidR="00997628" w:rsidRPr="00997628" w:rsidRDefault="00997628" w:rsidP="00997628">
            <w:r w:rsidRPr="00997628">
              <w:rPr>
                <w:rFonts w:hint="eastAsia"/>
              </w:rPr>
              <w:t>24</w:t>
            </w:r>
          </w:p>
        </w:tc>
        <w:tc>
          <w:tcPr>
            <w:tcW w:w="442" w:type="dxa"/>
            <w:vAlign w:val="center"/>
          </w:tcPr>
          <w:p w:rsidR="00997628" w:rsidRPr="00997628" w:rsidRDefault="00997628" w:rsidP="00997628">
            <w:r w:rsidRPr="00997628">
              <w:rPr>
                <w:rFonts w:hint="eastAsia"/>
              </w:rPr>
              <w:t>根</w:t>
            </w:r>
          </w:p>
        </w:tc>
      </w:tr>
      <w:tr w:rsidR="00997628" w:rsidRPr="00997628" w:rsidTr="000760B2">
        <w:tc>
          <w:tcPr>
            <w:tcW w:w="537" w:type="dxa"/>
            <w:vAlign w:val="center"/>
          </w:tcPr>
          <w:p w:rsidR="00997628" w:rsidRPr="00997628" w:rsidRDefault="00997628" w:rsidP="00997628">
            <w:r w:rsidRPr="00997628">
              <w:rPr>
                <w:rFonts w:hint="eastAsia"/>
              </w:rPr>
              <w:t>5</w:t>
            </w:r>
          </w:p>
        </w:tc>
        <w:tc>
          <w:tcPr>
            <w:tcW w:w="1197" w:type="dxa"/>
            <w:gridSpan w:val="2"/>
            <w:vAlign w:val="center"/>
          </w:tcPr>
          <w:p w:rsidR="00997628" w:rsidRPr="00997628" w:rsidRDefault="00997628" w:rsidP="00997628">
            <w:r w:rsidRPr="00997628">
              <w:rPr>
                <w:rFonts w:hint="eastAsia"/>
              </w:rPr>
              <w:t>6.5</w:t>
            </w:r>
            <w:r w:rsidRPr="00997628">
              <w:rPr>
                <w:rFonts w:hint="eastAsia"/>
              </w:rPr>
              <w:t>米高、臂长</w:t>
            </w:r>
            <w:r w:rsidRPr="00997628">
              <w:rPr>
                <w:rFonts w:hint="eastAsia"/>
              </w:rPr>
              <w:t>10</w:t>
            </w:r>
            <w:r w:rsidRPr="00997628">
              <w:rPr>
                <w:rFonts w:hint="eastAsia"/>
              </w:rPr>
              <w:t>米</w:t>
            </w:r>
            <w:r w:rsidRPr="00997628">
              <w:rPr>
                <w:rFonts w:hint="eastAsia"/>
              </w:rPr>
              <w:t>L</w:t>
            </w:r>
            <w:r w:rsidRPr="00997628">
              <w:rPr>
                <w:rFonts w:hint="eastAsia"/>
              </w:rPr>
              <w:t>杆</w:t>
            </w:r>
          </w:p>
        </w:tc>
        <w:tc>
          <w:tcPr>
            <w:tcW w:w="6831" w:type="dxa"/>
            <w:vAlign w:val="center"/>
          </w:tcPr>
          <w:p w:rsidR="00997628" w:rsidRPr="00997628" w:rsidRDefault="00997628" w:rsidP="00997628">
            <w:r w:rsidRPr="00997628">
              <w:rPr>
                <w:rFonts w:hint="eastAsia"/>
              </w:rPr>
              <w:t>材质：</w:t>
            </w:r>
            <w:r w:rsidRPr="00997628">
              <w:rPr>
                <w:rFonts w:hint="eastAsia"/>
              </w:rPr>
              <w:t>Q235B</w:t>
            </w:r>
            <w:r w:rsidRPr="00997628">
              <w:rPr>
                <w:rFonts w:hint="eastAsia"/>
              </w:rPr>
              <w:t>优质钢材；</w:t>
            </w:r>
            <w:r w:rsidRPr="00997628">
              <w:rPr>
                <w:rFonts w:hint="eastAsia"/>
              </w:rPr>
              <w:t xml:space="preserve">          </w:t>
            </w:r>
            <w:r w:rsidRPr="00997628">
              <w:rPr>
                <w:rFonts w:hint="eastAsia"/>
              </w:rPr>
              <w:br/>
            </w:r>
            <w:r w:rsidRPr="00997628">
              <w:rPr>
                <w:rFonts w:hint="eastAsia"/>
              </w:rPr>
              <w:t>工艺：热镀锌、喷塑处理；</w:t>
            </w:r>
            <w:r w:rsidRPr="00997628">
              <w:rPr>
                <w:rFonts w:hint="eastAsia"/>
              </w:rPr>
              <w:t xml:space="preserve">      </w:t>
            </w:r>
            <w:r w:rsidRPr="00997628">
              <w:rPr>
                <w:rFonts w:hint="eastAsia"/>
              </w:rPr>
              <w:br/>
            </w:r>
            <w:r w:rsidRPr="00997628">
              <w:rPr>
                <w:rFonts w:hint="eastAsia"/>
              </w:rPr>
              <w:t>主杆：高</w:t>
            </w:r>
            <w:r w:rsidRPr="00997628">
              <w:rPr>
                <w:rFonts w:hint="eastAsia"/>
              </w:rPr>
              <w:t>6.5</w:t>
            </w:r>
            <w:r w:rsidRPr="00997628">
              <w:rPr>
                <w:rFonts w:hint="eastAsia"/>
              </w:rPr>
              <w:t>米（八棱锥杆）上口径Φ</w:t>
            </w:r>
            <w:r w:rsidRPr="00997628">
              <w:rPr>
                <w:rFonts w:hint="eastAsia"/>
              </w:rPr>
              <w:t>300mm</w:t>
            </w:r>
            <w:r w:rsidRPr="00997628">
              <w:rPr>
                <w:rFonts w:hint="eastAsia"/>
              </w:rPr>
              <w:t>、下口径</w:t>
            </w:r>
            <w:r w:rsidRPr="00997628">
              <w:rPr>
                <w:rFonts w:hint="eastAsia"/>
              </w:rPr>
              <w:t>400mm</w:t>
            </w:r>
            <w:r w:rsidRPr="00997628">
              <w:rPr>
                <w:rFonts w:hint="eastAsia"/>
              </w:rPr>
              <w:t>、壁厚</w:t>
            </w:r>
            <w:r w:rsidRPr="00997628">
              <w:rPr>
                <w:rFonts w:hint="eastAsia"/>
              </w:rPr>
              <w:t>10.0mm</w:t>
            </w:r>
            <w:r w:rsidRPr="00997628">
              <w:rPr>
                <w:rFonts w:hint="eastAsia"/>
              </w:rPr>
              <w:t>；支臂：长</w:t>
            </w:r>
            <w:r w:rsidRPr="00997628">
              <w:rPr>
                <w:rFonts w:hint="eastAsia"/>
              </w:rPr>
              <w:t>10</w:t>
            </w:r>
            <w:r w:rsidRPr="00997628">
              <w:rPr>
                <w:rFonts w:hint="eastAsia"/>
              </w:rPr>
              <w:t>米、小口径Φ</w:t>
            </w:r>
            <w:r w:rsidRPr="00997628">
              <w:rPr>
                <w:rFonts w:hint="eastAsia"/>
              </w:rPr>
              <w:t>100mm</w:t>
            </w:r>
            <w:r w:rsidRPr="00997628">
              <w:rPr>
                <w:rFonts w:hint="eastAsia"/>
              </w:rPr>
              <w:t>、大口径</w:t>
            </w:r>
            <w:r w:rsidRPr="00997628">
              <w:rPr>
                <w:rFonts w:hint="eastAsia"/>
              </w:rPr>
              <w:t>250</w:t>
            </w:r>
            <w:r w:rsidRPr="00997628">
              <w:rPr>
                <w:rFonts w:hint="eastAsia"/>
              </w:rPr>
              <w:t>，壁厚</w:t>
            </w:r>
            <w:r w:rsidRPr="00997628">
              <w:rPr>
                <w:rFonts w:hint="eastAsia"/>
              </w:rPr>
              <w:t>6.0mm</w:t>
            </w:r>
            <w:r w:rsidRPr="00997628">
              <w:rPr>
                <w:rFonts w:hint="eastAsia"/>
              </w:rPr>
              <w:t>；含法兰盘和预埋基础件</w:t>
            </w:r>
          </w:p>
        </w:tc>
        <w:tc>
          <w:tcPr>
            <w:tcW w:w="847" w:type="dxa"/>
            <w:gridSpan w:val="2"/>
            <w:vAlign w:val="center"/>
          </w:tcPr>
          <w:p w:rsidR="00997628" w:rsidRPr="00997628" w:rsidRDefault="00997628" w:rsidP="00997628">
            <w:r w:rsidRPr="00997628">
              <w:rPr>
                <w:rFonts w:hint="eastAsia"/>
              </w:rPr>
              <w:t>9</w:t>
            </w:r>
          </w:p>
        </w:tc>
        <w:tc>
          <w:tcPr>
            <w:tcW w:w="442" w:type="dxa"/>
            <w:vAlign w:val="center"/>
          </w:tcPr>
          <w:p w:rsidR="00997628" w:rsidRPr="00997628" w:rsidRDefault="00997628" w:rsidP="00997628">
            <w:r w:rsidRPr="00997628">
              <w:rPr>
                <w:rFonts w:hint="eastAsia"/>
              </w:rPr>
              <w:t>根</w:t>
            </w:r>
          </w:p>
        </w:tc>
      </w:tr>
      <w:tr w:rsidR="00997628" w:rsidRPr="00997628" w:rsidTr="000760B2">
        <w:tc>
          <w:tcPr>
            <w:tcW w:w="537" w:type="dxa"/>
            <w:vAlign w:val="center"/>
          </w:tcPr>
          <w:p w:rsidR="00997628" w:rsidRPr="00997628" w:rsidRDefault="00997628" w:rsidP="00997628">
            <w:r w:rsidRPr="00997628">
              <w:rPr>
                <w:rFonts w:hint="eastAsia"/>
              </w:rPr>
              <w:t>6</w:t>
            </w:r>
          </w:p>
        </w:tc>
        <w:tc>
          <w:tcPr>
            <w:tcW w:w="1197" w:type="dxa"/>
            <w:gridSpan w:val="2"/>
            <w:vAlign w:val="center"/>
          </w:tcPr>
          <w:p w:rsidR="00997628" w:rsidRPr="00997628" w:rsidRDefault="00997628" w:rsidP="00997628">
            <w:r w:rsidRPr="00997628">
              <w:rPr>
                <w:rFonts w:hint="eastAsia"/>
              </w:rPr>
              <w:t>6.5</w:t>
            </w:r>
            <w:r w:rsidRPr="00997628">
              <w:rPr>
                <w:rFonts w:hint="eastAsia"/>
              </w:rPr>
              <w:t>米高、臂长</w:t>
            </w:r>
            <w:r w:rsidRPr="00997628">
              <w:rPr>
                <w:rFonts w:hint="eastAsia"/>
              </w:rPr>
              <w:t>12</w:t>
            </w:r>
            <w:r w:rsidRPr="00997628">
              <w:rPr>
                <w:rFonts w:hint="eastAsia"/>
              </w:rPr>
              <w:t>米</w:t>
            </w:r>
            <w:r w:rsidRPr="00997628">
              <w:rPr>
                <w:rFonts w:hint="eastAsia"/>
              </w:rPr>
              <w:t>L</w:t>
            </w:r>
            <w:r w:rsidRPr="00997628">
              <w:rPr>
                <w:rFonts w:hint="eastAsia"/>
              </w:rPr>
              <w:t>杆</w:t>
            </w:r>
          </w:p>
        </w:tc>
        <w:tc>
          <w:tcPr>
            <w:tcW w:w="6831" w:type="dxa"/>
            <w:vAlign w:val="center"/>
          </w:tcPr>
          <w:p w:rsidR="00997628" w:rsidRPr="00997628" w:rsidRDefault="00997628" w:rsidP="00997628">
            <w:r w:rsidRPr="00997628">
              <w:rPr>
                <w:rFonts w:hint="eastAsia"/>
              </w:rPr>
              <w:t>材质：</w:t>
            </w:r>
            <w:r w:rsidRPr="00997628">
              <w:rPr>
                <w:rFonts w:hint="eastAsia"/>
              </w:rPr>
              <w:t>Q235B</w:t>
            </w:r>
            <w:r w:rsidRPr="00997628">
              <w:rPr>
                <w:rFonts w:hint="eastAsia"/>
              </w:rPr>
              <w:t>优质钢材；</w:t>
            </w:r>
            <w:r w:rsidRPr="00997628">
              <w:rPr>
                <w:rFonts w:hint="eastAsia"/>
              </w:rPr>
              <w:t xml:space="preserve">          </w:t>
            </w:r>
            <w:r w:rsidRPr="00997628">
              <w:rPr>
                <w:rFonts w:hint="eastAsia"/>
              </w:rPr>
              <w:br/>
            </w:r>
            <w:r w:rsidRPr="00997628">
              <w:rPr>
                <w:rFonts w:hint="eastAsia"/>
              </w:rPr>
              <w:t>工艺：热镀锌、喷塑处理；</w:t>
            </w:r>
            <w:r w:rsidRPr="00997628">
              <w:rPr>
                <w:rFonts w:hint="eastAsia"/>
              </w:rPr>
              <w:t xml:space="preserve">      </w:t>
            </w:r>
            <w:r w:rsidRPr="00997628">
              <w:rPr>
                <w:rFonts w:hint="eastAsia"/>
              </w:rPr>
              <w:br/>
            </w:r>
            <w:r w:rsidRPr="00997628">
              <w:rPr>
                <w:rFonts w:hint="eastAsia"/>
              </w:rPr>
              <w:t>主杆：高</w:t>
            </w:r>
            <w:r w:rsidRPr="00997628">
              <w:rPr>
                <w:rFonts w:hint="eastAsia"/>
              </w:rPr>
              <w:t>6.5</w:t>
            </w:r>
            <w:r w:rsidRPr="00997628">
              <w:rPr>
                <w:rFonts w:hint="eastAsia"/>
              </w:rPr>
              <w:t>米（八棱锥杆）上口径Φ</w:t>
            </w:r>
            <w:r w:rsidRPr="00997628">
              <w:rPr>
                <w:rFonts w:hint="eastAsia"/>
              </w:rPr>
              <w:t>300mm</w:t>
            </w:r>
            <w:r w:rsidRPr="00997628">
              <w:rPr>
                <w:rFonts w:hint="eastAsia"/>
              </w:rPr>
              <w:t>、下口径</w:t>
            </w:r>
            <w:r w:rsidRPr="00997628">
              <w:rPr>
                <w:rFonts w:hint="eastAsia"/>
              </w:rPr>
              <w:t>400mm</w:t>
            </w:r>
            <w:r w:rsidRPr="00997628">
              <w:rPr>
                <w:rFonts w:hint="eastAsia"/>
              </w:rPr>
              <w:t>、壁厚</w:t>
            </w:r>
            <w:r w:rsidRPr="00997628">
              <w:rPr>
                <w:rFonts w:hint="eastAsia"/>
              </w:rPr>
              <w:t>10.0mm</w:t>
            </w:r>
            <w:r w:rsidRPr="00997628">
              <w:rPr>
                <w:rFonts w:hint="eastAsia"/>
              </w:rPr>
              <w:t>；支臂：长</w:t>
            </w:r>
            <w:r w:rsidRPr="00997628">
              <w:rPr>
                <w:rFonts w:hint="eastAsia"/>
              </w:rPr>
              <w:t>12</w:t>
            </w:r>
            <w:r w:rsidRPr="00997628">
              <w:rPr>
                <w:rFonts w:hint="eastAsia"/>
              </w:rPr>
              <w:t>米、小口径Φ</w:t>
            </w:r>
            <w:r w:rsidRPr="00997628">
              <w:rPr>
                <w:rFonts w:hint="eastAsia"/>
              </w:rPr>
              <w:t>100mm</w:t>
            </w:r>
            <w:r w:rsidRPr="00997628">
              <w:rPr>
                <w:rFonts w:hint="eastAsia"/>
              </w:rPr>
              <w:t>、大口径</w:t>
            </w:r>
            <w:r w:rsidRPr="00997628">
              <w:rPr>
                <w:rFonts w:hint="eastAsia"/>
              </w:rPr>
              <w:t>250</w:t>
            </w:r>
            <w:r w:rsidRPr="00997628">
              <w:rPr>
                <w:rFonts w:hint="eastAsia"/>
              </w:rPr>
              <w:t>，壁厚</w:t>
            </w:r>
            <w:r w:rsidRPr="00997628">
              <w:rPr>
                <w:rFonts w:hint="eastAsia"/>
              </w:rPr>
              <w:t>6.0mm</w:t>
            </w:r>
            <w:r w:rsidRPr="00997628">
              <w:rPr>
                <w:rFonts w:hint="eastAsia"/>
              </w:rPr>
              <w:t>；含法兰盘和预埋基础件</w:t>
            </w:r>
          </w:p>
        </w:tc>
        <w:tc>
          <w:tcPr>
            <w:tcW w:w="847" w:type="dxa"/>
            <w:gridSpan w:val="2"/>
            <w:vAlign w:val="center"/>
          </w:tcPr>
          <w:p w:rsidR="00997628" w:rsidRPr="00997628" w:rsidRDefault="00997628" w:rsidP="00997628">
            <w:r w:rsidRPr="00997628">
              <w:rPr>
                <w:rFonts w:hint="eastAsia"/>
              </w:rPr>
              <w:t>7</w:t>
            </w:r>
          </w:p>
        </w:tc>
        <w:tc>
          <w:tcPr>
            <w:tcW w:w="442" w:type="dxa"/>
            <w:vAlign w:val="center"/>
          </w:tcPr>
          <w:p w:rsidR="00997628" w:rsidRPr="00997628" w:rsidRDefault="00997628" w:rsidP="00997628">
            <w:r w:rsidRPr="00997628">
              <w:rPr>
                <w:rFonts w:hint="eastAsia"/>
              </w:rPr>
              <w:t>根</w:t>
            </w:r>
          </w:p>
        </w:tc>
      </w:tr>
      <w:tr w:rsidR="00997628" w:rsidRPr="00997628" w:rsidTr="000760B2">
        <w:tc>
          <w:tcPr>
            <w:tcW w:w="537" w:type="dxa"/>
            <w:vAlign w:val="center"/>
          </w:tcPr>
          <w:p w:rsidR="00997628" w:rsidRPr="00997628" w:rsidRDefault="00997628" w:rsidP="00997628">
            <w:r w:rsidRPr="00997628">
              <w:rPr>
                <w:rFonts w:hint="eastAsia"/>
              </w:rPr>
              <w:t>7</w:t>
            </w:r>
          </w:p>
        </w:tc>
        <w:tc>
          <w:tcPr>
            <w:tcW w:w="1197" w:type="dxa"/>
            <w:gridSpan w:val="2"/>
            <w:vAlign w:val="center"/>
          </w:tcPr>
          <w:p w:rsidR="00997628" w:rsidRPr="00997628" w:rsidRDefault="00997628" w:rsidP="00997628">
            <w:r w:rsidRPr="00997628">
              <w:rPr>
                <w:rFonts w:hint="eastAsia"/>
              </w:rPr>
              <w:t>6.5</w:t>
            </w:r>
            <w:r w:rsidRPr="00997628">
              <w:rPr>
                <w:rFonts w:hint="eastAsia"/>
              </w:rPr>
              <w:t>米高、臂长</w:t>
            </w:r>
            <w:r w:rsidRPr="00997628">
              <w:rPr>
                <w:rFonts w:hint="eastAsia"/>
              </w:rPr>
              <w:t>7</w:t>
            </w:r>
            <w:r w:rsidRPr="00997628">
              <w:rPr>
                <w:rFonts w:hint="eastAsia"/>
              </w:rPr>
              <w:t>米</w:t>
            </w:r>
            <w:r w:rsidRPr="00997628">
              <w:rPr>
                <w:rFonts w:hint="eastAsia"/>
              </w:rPr>
              <w:t>+7</w:t>
            </w:r>
            <w:r w:rsidRPr="00997628">
              <w:rPr>
                <w:rFonts w:hint="eastAsia"/>
              </w:rPr>
              <w:t>米</w:t>
            </w:r>
            <w:r w:rsidRPr="00997628">
              <w:rPr>
                <w:rFonts w:hint="eastAsia"/>
              </w:rPr>
              <w:t>T</w:t>
            </w:r>
            <w:r w:rsidRPr="00997628">
              <w:rPr>
                <w:rFonts w:hint="eastAsia"/>
              </w:rPr>
              <w:t>杆</w:t>
            </w:r>
          </w:p>
        </w:tc>
        <w:tc>
          <w:tcPr>
            <w:tcW w:w="6831" w:type="dxa"/>
            <w:vAlign w:val="center"/>
          </w:tcPr>
          <w:p w:rsidR="00997628" w:rsidRPr="00997628" w:rsidRDefault="00997628" w:rsidP="00997628">
            <w:r w:rsidRPr="00997628">
              <w:rPr>
                <w:rFonts w:hint="eastAsia"/>
              </w:rPr>
              <w:t>材质：</w:t>
            </w:r>
            <w:r w:rsidRPr="00997628">
              <w:rPr>
                <w:rFonts w:hint="eastAsia"/>
              </w:rPr>
              <w:t>Q235B</w:t>
            </w:r>
            <w:r w:rsidRPr="00997628">
              <w:rPr>
                <w:rFonts w:hint="eastAsia"/>
              </w:rPr>
              <w:t>优质钢材；</w:t>
            </w:r>
            <w:r w:rsidRPr="00997628">
              <w:rPr>
                <w:rFonts w:hint="eastAsia"/>
              </w:rPr>
              <w:t xml:space="preserve">          </w:t>
            </w:r>
            <w:r w:rsidRPr="00997628">
              <w:rPr>
                <w:rFonts w:hint="eastAsia"/>
              </w:rPr>
              <w:br/>
            </w:r>
            <w:r w:rsidRPr="00997628">
              <w:rPr>
                <w:rFonts w:hint="eastAsia"/>
              </w:rPr>
              <w:t>工艺：热镀锌、喷塑处理；</w:t>
            </w:r>
            <w:r w:rsidRPr="00997628">
              <w:rPr>
                <w:rFonts w:hint="eastAsia"/>
              </w:rPr>
              <w:t xml:space="preserve">      </w:t>
            </w:r>
            <w:r w:rsidRPr="00997628">
              <w:rPr>
                <w:rFonts w:hint="eastAsia"/>
              </w:rPr>
              <w:br/>
            </w:r>
            <w:r w:rsidRPr="00997628">
              <w:rPr>
                <w:rFonts w:hint="eastAsia"/>
              </w:rPr>
              <w:t>主杆：高</w:t>
            </w:r>
            <w:r w:rsidRPr="00997628">
              <w:rPr>
                <w:rFonts w:hint="eastAsia"/>
              </w:rPr>
              <w:t>6.5</w:t>
            </w:r>
            <w:r w:rsidRPr="00997628">
              <w:rPr>
                <w:rFonts w:hint="eastAsia"/>
              </w:rPr>
              <w:t>米（八棱锥杆）上口径Φ</w:t>
            </w:r>
            <w:r w:rsidRPr="00997628">
              <w:rPr>
                <w:rFonts w:hint="eastAsia"/>
              </w:rPr>
              <w:t>200mm</w:t>
            </w:r>
            <w:r w:rsidRPr="00997628">
              <w:rPr>
                <w:rFonts w:hint="eastAsia"/>
              </w:rPr>
              <w:t>、下口径</w:t>
            </w:r>
            <w:r w:rsidRPr="00997628">
              <w:rPr>
                <w:rFonts w:hint="eastAsia"/>
              </w:rPr>
              <w:t>250mm</w:t>
            </w:r>
            <w:r w:rsidRPr="00997628">
              <w:rPr>
                <w:rFonts w:hint="eastAsia"/>
              </w:rPr>
              <w:t>、壁厚</w:t>
            </w:r>
            <w:r w:rsidRPr="00997628">
              <w:rPr>
                <w:rFonts w:hint="eastAsia"/>
              </w:rPr>
              <w:t>8.0mm</w:t>
            </w:r>
            <w:r w:rsidRPr="00997628">
              <w:rPr>
                <w:rFonts w:hint="eastAsia"/>
              </w:rPr>
              <w:t>；支臂：长</w:t>
            </w:r>
            <w:r w:rsidRPr="00997628">
              <w:rPr>
                <w:rFonts w:hint="eastAsia"/>
              </w:rPr>
              <w:t>7</w:t>
            </w:r>
            <w:r w:rsidRPr="00997628">
              <w:rPr>
                <w:rFonts w:hint="eastAsia"/>
              </w:rPr>
              <w:t>米</w:t>
            </w:r>
            <w:r w:rsidRPr="00997628">
              <w:rPr>
                <w:rFonts w:hint="eastAsia"/>
              </w:rPr>
              <w:t>+7</w:t>
            </w:r>
            <w:r w:rsidRPr="00997628">
              <w:rPr>
                <w:rFonts w:hint="eastAsia"/>
              </w:rPr>
              <w:t>米、小口径Φ</w:t>
            </w:r>
            <w:r w:rsidRPr="00997628">
              <w:rPr>
                <w:rFonts w:hint="eastAsia"/>
              </w:rPr>
              <w:t>90mm</w:t>
            </w:r>
            <w:r w:rsidRPr="00997628">
              <w:rPr>
                <w:rFonts w:hint="eastAsia"/>
              </w:rPr>
              <w:t>、大口径</w:t>
            </w:r>
            <w:r w:rsidRPr="00997628">
              <w:rPr>
                <w:rFonts w:hint="eastAsia"/>
              </w:rPr>
              <w:t>180</w:t>
            </w:r>
            <w:r w:rsidRPr="00997628">
              <w:rPr>
                <w:rFonts w:hint="eastAsia"/>
              </w:rPr>
              <w:t>，壁厚</w:t>
            </w:r>
            <w:r w:rsidRPr="00997628">
              <w:rPr>
                <w:rFonts w:hint="eastAsia"/>
              </w:rPr>
              <w:t>6.0mm</w:t>
            </w:r>
            <w:r w:rsidRPr="00997628">
              <w:rPr>
                <w:rFonts w:hint="eastAsia"/>
              </w:rPr>
              <w:t>；含法兰盘和预埋基础件</w:t>
            </w:r>
          </w:p>
        </w:tc>
        <w:tc>
          <w:tcPr>
            <w:tcW w:w="847" w:type="dxa"/>
            <w:gridSpan w:val="2"/>
            <w:vAlign w:val="center"/>
          </w:tcPr>
          <w:p w:rsidR="00997628" w:rsidRPr="00997628" w:rsidRDefault="00997628" w:rsidP="00997628">
            <w:r w:rsidRPr="00997628">
              <w:rPr>
                <w:rFonts w:hint="eastAsia"/>
              </w:rPr>
              <w:t>2</w:t>
            </w:r>
          </w:p>
        </w:tc>
        <w:tc>
          <w:tcPr>
            <w:tcW w:w="442" w:type="dxa"/>
            <w:vAlign w:val="center"/>
          </w:tcPr>
          <w:p w:rsidR="00997628" w:rsidRPr="00997628" w:rsidRDefault="00997628" w:rsidP="00997628">
            <w:r w:rsidRPr="00997628">
              <w:rPr>
                <w:rFonts w:hint="eastAsia"/>
              </w:rPr>
              <w:t>根</w:t>
            </w:r>
          </w:p>
        </w:tc>
      </w:tr>
      <w:tr w:rsidR="00997628" w:rsidRPr="00997628" w:rsidTr="000760B2">
        <w:tc>
          <w:tcPr>
            <w:tcW w:w="537" w:type="dxa"/>
            <w:vAlign w:val="center"/>
          </w:tcPr>
          <w:p w:rsidR="00997628" w:rsidRPr="00997628" w:rsidRDefault="00997628" w:rsidP="00997628">
            <w:pPr>
              <w:rPr>
                <w:rFonts w:hint="eastAsia"/>
              </w:rPr>
            </w:pPr>
            <w:r w:rsidRPr="00997628">
              <w:rPr>
                <w:rFonts w:hint="eastAsia"/>
              </w:rPr>
              <w:t>8</w:t>
            </w:r>
          </w:p>
        </w:tc>
        <w:tc>
          <w:tcPr>
            <w:tcW w:w="1197" w:type="dxa"/>
            <w:gridSpan w:val="2"/>
            <w:vAlign w:val="center"/>
          </w:tcPr>
          <w:p w:rsidR="00997628" w:rsidRPr="00997628" w:rsidRDefault="00997628" w:rsidP="00997628">
            <w:r w:rsidRPr="00997628">
              <w:rPr>
                <w:rFonts w:hint="eastAsia"/>
              </w:rPr>
              <w:t>6.5</w:t>
            </w:r>
            <w:r w:rsidRPr="00997628">
              <w:rPr>
                <w:rFonts w:hint="eastAsia"/>
              </w:rPr>
              <w:t>米高、臂长</w:t>
            </w:r>
            <w:r w:rsidRPr="00997628">
              <w:rPr>
                <w:rFonts w:hint="eastAsia"/>
              </w:rPr>
              <w:t>8</w:t>
            </w:r>
            <w:r w:rsidRPr="00997628">
              <w:rPr>
                <w:rFonts w:hint="eastAsia"/>
              </w:rPr>
              <w:t>米</w:t>
            </w:r>
            <w:r w:rsidRPr="00997628">
              <w:rPr>
                <w:rFonts w:hint="eastAsia"/>
              </w:rPr>
              <w:t>+8</w:t>
            </w:r>
            <w:r w:rsidRPr="00997628">
              <w:rPr>
                <w:rFonts w:hint="eastAsia"/>
              </w:rPr>
              <w:t>米</w:t>
            </w:r>
            <w:r w:rsidRPr="00997628">
              <w:rPr>
                <w:rFonts w:hint="eastAsia"/>
              </w:rPr>
              <w:t>T</w:t>
            </w:r>
            <w:r w:rsidRPr="00997628">
              <w:rPr>
                <w:rFonts w:hint="eastAsia"/>
              </w:rPr>
              <w:t>杆</w:t>
            </w:r>
          </w:p>
        </w:tc>
        <w:tc>
          <w:tcPr>
            <w:tcW w:w="6831" w:type="dxa"/>
            <w:vAlign w:val="center"/>
          </w:tcPr>
          <w:p w:rsidR="00997628" w:rsidRPr="00997628" w:rsidRDefault="00997628" w:rsidP="00997628">
            <w:r w:rsidRPr="00997628">
              <w:rPr>
                <w:rFonts w:hint="eastAsia"/>
              </w:rPr>
              <w:t>材质：</w:t>
            </w:r>
            <w:r w:rsidRPr="00997628">
              <w:rPr>
                <w:rFonts w:hint="eastAsia"/>
              </w:rPr>
              <w:t>Q235B</w:t>
            </w:r>
            <w:r w:rsidRPr="00997628">
              <w:rPr>
                <w:rFonts w:hint="eastAsia"/>
              </w:rPr>
              <w:t>优质钢材；</w:t>
            </w:r>
            <w:r w:rsidRPr="00997628">
              <w:rPr>
                <w:rFonts w:hint="eastAsia"/>
              </w:rPr>
              <w:t xml:space="preserve">          </w:t>
            </w:r>
            <w:r w:rsidRPr="00997628">
              <w:rPr>
                <w:rFonts w:hint="eastAsia"/>
              </w:rPr>
              <w:br/>
            </w:r>
            <w:r w:rsidRPr="00997628">
              <w:rPr>
                <w:rFonts w:hint="eastAsia"/>
              </w:rPr>
              <w:t>工艺：热镀锌、喷塑处理；</w:t>
            </w:r>
            <w:r w:rsidRPr="00997628">
              <w:rPr>
                <w:rFonts w:hint="eastAsia"/>
              </w:rPr>
              <w:t xml:space="preserve">      </w:t>
            </w:r>
            <w:r w:rsidRPr="00997628">
              <w:rPr>
                <w:rFonts w:hint="eastAsia"/>
              </w:rPr>
              <w:br/>
            </w:r>
            <w:r w:rsidRPr="00997628">
              <w:rPr>
                <w:rFonts w:hint="eastAsia"/>
              </w:rPr>
              <w:t>主杆：高</w:t>
            </w:r>
            <w:r w:rsidRPr="00997628">
              <w:rPr>
                <w:rFonts w:hint="eastAsia"/>
              </w:rPr>
              <w:t>6.5</w:t>
            </w:r>
            <w:r w:rsidRPr="00997628">
              <w:rPr>
                <w:rFonts w:hint="eastAsia"/>
              </w:rPr>
              <w:t>米（八棱锥杆）上口径Φ</w:t>
            </w:r>
            <w:r w:rsidRPr="00997628">
              <w:rPr>
                <w:rFonts w:hint="eastAsia"/>
              </w:rPr>
              <w:t>200mm</w:t>
            </w:r>
            <w:r w:rsidRPr="00997628">
              <w:rPr>
                <w:rFonts w:hint="eastAsia"/>
              </w:rPr>
              <w:t>、下口径</w:t>
            </w:r>
            <w:r w:rsidRPr="00997628">
              <w:rPr>
                <w:rFonts w:hint="eastAsia"/>
              </w:rPr>
              <w:t>250mm</w:t>
            </w:r>
            <w:r w:rsidRPr="00997628">
              <w:rPr>
                <w:rFonts w:hint="eastAsia"/>
              </w:rPr>
              <w:t>、壁厚</w:t>
            </w:r>
            <w:r w:rsidRPr="00997628">
              <w:rPr>
                <w:rFonts w:hint="eastAsia"/>
              </w:rPr>
              <w:t>6.0mm</w:t>
            </w:r>
            <w:r w:rsidRPr="00997628">
              <w:rPr>
                <w:rFonts w:hint="eastAsia"/>
              </w:rPr>
              <w:t>；支臂：长</w:t>
            </w:r>
            <w:r w:rsidRPr="00997628">
              <w:rPr>
                <w:rFonts w:hint="eastAsia"/>
              </w:rPr>
              <w:t>8</w:t>
            </w:r>
            <w:r w:rsidRPr="00997628">
              <w:rPr>
                <w:rFonts w:hint="eastAsia"/>
              </w:rPr>
              <w:t>米</w:t>
            </w:r>
            <w:r w:rsidRPr="00997628">
              <w:rPr>
                <w:rFonts w:hint="eastAsia"/>
              </w:rPr>
              <w:t>+8</w:t>
            </w:r>
            <w:r w:rsidRPr="00997628">
              <w:rPr>
                <w:rFonts w:hint="eastAsia"/>
              </w:rPr>
              <w:t>米、小口径Φ</w:t>
            </w:r>
            <w:r w:rsidRPr="00997628">
              <w:rPr>
                <w:rFonts w:hint="eastAsia"/>
              </w:rPr>
              <w:t>75mm</w:t>
            </w:r>
            <w:r w:rsidRPr="00997628">
              <w:rPr>
                <w:rFonts w:hint="eastAsia"/>
              </w:rPr>
              <w:t>、大口径</w:t>
            </w:r>
            <w:r w:rsidRPr="00997628">
              <w:rPr>
                <w:rFonts w:hint="eastAsia"/>
              </w:rPr>
              <w:t>150</w:t>
            </w:r>
            <w:r w:rsidRPr="00997628">
              <w:rPr>
                <w:rFonts w:hint="eastAsia"/>
              </w:rPr>
              <w:t>，壁厚</w:t>
            </w:r>
            <w:r w:rsidRPr="00997628">
              <w:rPr>
                <w:rFonts w:hint="eastAsia"/>
              </w:rPr>
              <w:t>6.0mm</w:t>
            </w:r>
            <w:r w:rsidRPr="00997628">
              <w:rPr>
                <w:rFonts w:hint="eastAsia"/>
              </w:rPr>
              <w:t>；含法兰盘和预埋基础件</w:t>
            </w:r>
          </w:p>
        </w:tc>
        <w:tc>
          <w:tcPr>
            <w:tcW w:w="847" w:type="dxa"/>
            <w:gridSpan w:val="2"/>
            <w:vAlign w:val="center"/>
          </w:tcPr>
          <w:p w:rsidR="00997628" w:rsidRPr="00997628" w:rsidRDefault="00997628" w:rsidP="00997628">
            <w:r w:rsidRPr="00997628">
              <w:rPr>
                <w:rFonts w:hint="eastAsia"/>
              </w:rPr>
              <w:t>1</w:t>
            </w:r>
          </w:p>
        </w:tc>
        <w:tc>
          <w:tcPr>
            <w:tcW w:w="442" w:type="dxa"/>
            <w:vAlign w:val="center"/>
          </w:tcPr>
          <w:p w:rsidR="00997628" w:rsidRPr="00997628" w:rsidRDefault="00997628" w:rsidP="00997628">
            <w:r w:rsidRPr="00997628">
              <w:rPr>
                <w:rFonts w:hint="eastAsia"/>
              </w:rPr>
              <w:t>根</w:t>
            </w:r>
          </w:p>
        </w:tc>
      </w:tr>
      <w:tr w:rsidR="00997628" w:rsidRPr="00997628" w:rsidTr="000760B2">
        <w:trPr>
          <w:trHeight w:val="477"/>
        </w:trPr>
        <w:tc>
          <w:tcPr>
            <w:tcW w:w="537" w:type="dxa"/>
            <w:vAlign w:val="center"/>
          </w:tcPr>
          <w:p w:rsidR="00997628" w:rsidRPr="00997628" w:rsidRDefault="00997628" w:rsidP="00997628">
            <w:r w:rsidRPr="00997628">
              <w:rPr>
                <w:rFonts w:hint="eastAsia"/>
              </w:rPr>
              <w:t>9</w:t>
            </w:r>
          </w:p>
        </w:tc>
        <w:tc>
          <w:tcPr>
            <w:tcW w:w="1197" w:type="dxa"/>
            <w:gridSpan w:val="2"/>
            <w:vAlign w:val="center"/>
          </w:tcPr>
          <w:p w:rsidR="00997628" w:rsidRPr="00997628" w:rsidRDefault="00997628" w:rsidP="00997628">
            <w:r w:rsidRPr="00997628">
              <w:rPr>
                <w:rFonts w:hint="eastAsia"/>
              </w:rPr>
              <w:t>6.5</w:t>
            </w:r>
            <w:r w:rsidRPr="00997628">
              <w:rPr>
                <w:rFonts w:hint="eastAsia"/>
              </w:rPr>
              <w:t>米高、臂长</w:t>
            </w:r>
            <w:r w:rsidRPr="00997628">
              <w:rPr>
                <w:rFonts w:hint="eastAsia"/>
              </w:rPr>
              <w:t>10</w:t>
            </w:r>
            <w:r w:rsidRPr="00997628">
              <w:rPr>
                <w:rFonts w:hint="eastAsia"/>
              </w:rPr>
              <w:t>米</w:t>
            </w:r>
            <w:r w:rsidRPr="00997628">
              <w:rPr>
                <w:rFonts w:hint="eastAsia"/>
              </w:rPr>
              <w:t>+10</w:t>
            </w:r>
            <w:r w:rsidRPr="00997628">
              <w:rPr>
                <w:rFonts w:hint="eastAsia"/>
              </w:rPr>
              <w:t>米</w:t>
            </w:r>
            <w:r w:rsidRPr="00997628">
              <w:rPr>
                <w:rFonts w:hint="eastAsia"/>
              </w:rPr>
              <w:t>T</w:t>
            </w:r>
            <w:r w:rsidRPr="00997628">
              <w:rPr>
                <w:rFonts w:hint="eastAsia"/>
              </w:rPr>
              <w:t>杆</w:t>
            </w:r>
          </w:p>
        </w:tc>
        <w:tc>
          <w:tcPr>
            <w:tcW w:w="6831" w:type="dxa"/>
            <w:vAlign w:val="center"/>
          </w:tcPr>
          <w:p w:rsidR="00997628" w:rsidRPr="00997628" w:rsidRDefault="00997628" w:rsidP="00997628">
            <w:r w:rsidRPr="00997628">
              <w:rPr>
                <w:rFonts w:hint="eastAsia"/>
              </w:rPr>
              <w:t>材质：</w:t>
            </w:r>
            <w:r w:rsidRPr="00997628">
              <w:rPr>
                <w:rFonts w:hint="eastAsia"/>
              </w:rPr>
              <w:t>Q235B</w:t>
            </w:r>
            <w:r w:rsidRPr="00997628">
              <w:rPr>
                <w:rFonts w:hint="eastAsia"/>
              </w:rPr>
              <w:t>优质钢材；</w:t>
            </w:r>
            <w:r w:rsidRPr="00997628">
              <w:rPr>
                <w:rFonts w:hint="eastAsia"/>
              </w:rPr>
              <w:t xml:space="preserve">          </w:t>
            </w:r>
            <w:r w:rsidRPr="00997628">
              <w:rPr>
                <w:rFonts w:hint="eastAsia"/>
              </w:rPr>
              <w:br/>
            </w:r>
            <w:r w:rsidRPr="00997628">
              <w:rPr>
                <w:rFonts w:hint="eastAsia"/>
              </w:rPr>
              <w:t>工艺：热镀锌、喷塑处理；</w:t>
            </w:r>
            <w:r w:rsidRPr="00997628">
              <w:rPr>
                <w:rFonts w:hint="eastAsia"/>
              </w:rPr>
              <w:t xml:space="preserve">      </w:t>
            </w:r>
            <w:r w:rsidRPr="00997628">
              <w:rPr>
                <w:rFonts w:hint="eastAsia"/>
              </w:rPr>
              <w:br/>
            </w:r>
            <w:r w:rsidRPr="00997628">
              <w:rPr>
                <w:rFonts w:hint="eastAsia"/>
              </w:rPr>
              <w:t>主杆：高</w:t>
            </w:r>
            <w:r w:rsidRPr="00997628">
              <w:rPr>
                <w:rFonts w:hint="eastAsia"/>
              </w:rPr>
              <w:t>6.5</w:t>
            </w:r>
            <w:r w:rsidRPr="00997628">
              <w:rPr>
                <w:rFonts w:hint="eastAsia"/>
              </w:rPr>
              <w:t>米（八棱锥杆）上口径Φ</w:t>
            </w:r>
            <w:r w:rsidRPr="00997628">
              <w:rPr>
                <w:rFonts w:hint="eastAsia"/>
              </w:rPr>
              <w:t>300mm</w:t>
            </w:r>
            <w:r w:rsidRPr="00997628">
              <w:rPr>
                <w:rFonts w:hint="eastAsia"/>
              </w:rPr>
              <w:t>、下口径</w:t>
            </w:r>
            <w:r w:rsidRPr="00997628">
              <w:rPr>
                <w:rFonts w:hint="eastAsia"/>
              </w:rPr>
              <w:t>400mm</w:t>
            </w:r>
            <w:r w:rsidRPr="00997628">
              <w:rPr>
                <w:rFonts w:hint="eastAsia"/>
              </w:rPr>
              <w:t>、壁厚</w:t>
            </w:r>
            <w:r w:rsidRPr="00997628">
              <w:rPr>
                <w:rFonts w:hint="eastAsia"/>
              </w:rPr>
              <w:t>10.0mm</w:t>
            </w:r>
            <w:r w:rsidRPr="00997628">
              <w:rPr>
                <w:rFonts w:hint="eastAsia"/>
              </w:rPr>
              <w:t>；支臂：长</w:t>
            </w:r>
            <w:r w:rsidRPr="00997628">
              <w:rPr>
                <w:rFonts w:hint="eastAsia"/>
              </w:rPr>
              <w:t>10</w:t>
            </w:r>
            <w:r w:rsidRPr="00997628">
              <w:rPr>
                <w:rFonts w:hint="eastAsia"/>
              </w:rPr>
              <w:t>米</w:t>
            </w:r>
            <w:r w:rsidRPr="00997628">
              <w:rPr>
                <w:rFonts w:hint="eastAsia"/>
              </w:rPr>
              <w:t>+10</w:t>
            </w:r>
            <w:r w:rsidRPr="00997628">
              <w:rPr>
                <w:rFonts w:hint="eastAsia"/>
              </w:rPr>
              <w:t>米、小口径Φ</w:t>
            </w:r>
            <w:r w:rsidRPr="00997628">
              <w:rPr>
                <w:rFonts w:hint="eastAsia"/>
              </w:rPr>
              <w:t>100mm</w:t>
            </w:r>
            <w:r w:rsidRPr="00997628">
              <w:rPr>
                <w:rFonts w:hint="eastAsia"/>
              </w:rPr>
              <w:t>、大口径</w:t>
            </w:r>
            <w:r w:rsidRPr="00997628">
              <w:rPr>
                <w:rFonts w:hint="eastAsia"/>
              </w:rPr>
              <w:t>250</w:t>
            </w:r>
            <w:r w:rsidRPr="00997628">
              <w:rPr>
                <w:rFonts w:hint="eastAsia"/>
              </w:rPr>
              <w:t>，壁厚</w:t>
            </w:r>
            <w:r w:rsidRPr="00997628">
              <w:rPr>
                <w:rFonts w:hint="eastAsia"/>
              </w:rPr>
              <w:t>6.0mm</w:t>
            </w:r>
            <w:r w:rsidRPr="00997628">
              <w:rPr>
                <w:rFonts w:hint="eastAsia"/>
              </w:rPr>
              <w:t>；含法兰盘和预埋基础件</w:t>
            </w:r>
          </w:p>
        </w:tc>
        <w:tc>
          <w:tcPr>
            <w:tcW w:w="847" w:type="dxa"/>
            <w:gridSpan w:val="2"/>
            <w:vAlign w:val="center"/>
          </w:tcPr>
          <w:p w:rsidR="00997628" w:rsidRPr="00997628" w:rsidRDefault="00997628" w:rsidP="00997628">
            <w:r w:rsidRPr="00997628">
              <w:rPr>
                <w:rFonts w:hint="eastAsia"/>
              </w:rPr>
              <w:t>1</w:t>
            </w:r>
          </w:p>
        </w:tc>
        <w:tc>
          <w:tcPr>
            <w:tcW w:w="442" w:type="dxa"/>
            <w:vAlign w:val="center"/>
          </w:tcPr>
          <w:p w:rsidR="00997628" w:rsidRPr="00997628" w:rsidRDefault="00997628" w:rsidP="00997628">
            <w:r w:rsidRPr="00997628">
              <w:rPr>
                <w:rFonts w:hint="eastAsia"/>
              </w:rPr>
              <w:t>根</w:t>
            </w:r>
          </w:p>
        </w:tc>
      </w:tr>
      <w:tr w:rsidR="00997628" w:rsidRPr="00997628" w:rsidTr="000760B2">
        <w:trPr>
          <w:trHeight w:val="427"/>
        </w:trPr>
        <w:tc>
          <w:tcPr>
            <w:tcW w:w="537" w:type="dxa"/>
            <w:vAlign w:val="center"/>
          </w:tcPr>
          <w:p w:rsidR="00997628" w:rsidRPr="00997628" w:rsidRDefault="00997628" w:rsidP="00997628">
            <w:r w:rsidRPr="00997628">
              <w:rPr>
                <w:rFonts w:hint="eastAsia"/>
              </w:rPr>
              <w:t>10</w:t>
            </w:r>
          </w:p>
        </w:tc>
        <w:tc>
          <w:tcPr>
            <w:tcW w:w="1197" w:type="dxa"/>
            <w:gridSpan w:val="2"/>
            <w:vAlign w:val="center"/>
          </w:tcPr>
          <w:p w:rsidR="00997628" w:rsidRPr="00997628" w:rsidRDefault="00997628" w:rsidP="00997628">
            <w:r w:rsidRPr="00997628">
              <w:rPr>
                <w:rFonts w:hint="eastAsia"/>
              </w:rPr>
              <w:t>定制杆件支臂</w:t>
            </w:r>
          </w:p>
        </w:tc>
        <w:tc>
          <w:tcPr>
            <w:tcW w:w="6831" w:type="dxa"/>
            <w:vAlign w:val="center"/>
          </w:tcPr>
          <w:p w:rsidR="00997628" w:rsidRPr="00997628" w:rsidRDefault="00997628" w:rsidP="00997628">
            <w:r w:rsidRPr="00997628">
              <w:rPr>
                <w:rFonts w:hint="eastAsia"/>
              </w:rPr>
              <w:t>1.</w:t>
            </w:r>
            <w:proofErr w:type="gramStart"/>
            <w:r w:rsidRPr="00997628">
              <w:rPr>
                <w:rFonts w:hint="eastAsia"/>
              </w:rPr>
              <w:t>含利旧</w:t>
            </w:r>
            <w:proofErr w:type="gramEnd"/>
            <w:r w:rsidRPr="00997628">
              <w:rPr>
                <w:rFonts w:hint="eastAsia"/>
              </w:rPr>
              <w:t>路灯杆</w:t>
            </w:r>
            <w:r w:rsidRPr="00997628">
              <w:rPr>
                <w:rFonts w:hint="eastAsia"/>
              </w:rPr>
              <w:t>1</w:t>
            </w:r>
            <w:r w:rsidRPr="00997628">
              <w:rPr>
                <w:rFonts w:hint="eastAsia"/>
              </w:rPr>
              <w:t>米支臂</w:t>
            </w:r>
          </w:p>
          <w:p w:rsidR="00997628" w:rsidRPr="00997628" w:rsidRDefault="00997628" w:rsidP="00997628">
            <w:r w:rsidRPr="00997628">
              <w:rPr>
                <w:rFonts w:hint="eastAsia"/>
              </w:rPr>
              <w:t>2.</w:t>
            </w:r>
            <w:r w:rsidRPr="00997628">
              <w:rPr>
                <w:rFonts w:hint="eastAsia"/>
              </w:rPr>
              <w:t>桥梁底部定制</w:t>
            </w:r>
            <w:r w:rsidRPr="00997628">
              <w:rPr>
                <w:rFonts w:hint="eastAsia"/>
              </w:rPr>
              <w:t>2</w:t>
            </w:r>
            <w:r w:rsidRPr="00997628">
              <w:rPr>
                <w:rFonts w:hint="eastAsia"/>
              </w:rPr>
              <w:t>米支臂</w:t>
            </w:r>
          </w:p>
          <w:p w:rsidR="00997628" w:rsidRPr="00997628" w:rsidRDefault="00997628" w:rsidP="00997628">
            <w:r w:rsidRPr="00997628">
              <w:rPr>
                <w:rFonts w:hint="eastAsia"/>
              </w:rPr>
              <w:t>3.</w:t>
            </w:r>
            <w:r w:rsidRPr="00997628">
              <w:rPr>
                <w:rFonts w:hint="eastAsia"/>
              </w:rPr>
              <w:t>以及</w:t>
            </w:r>
            <w:proofErr w:type="gramStart"/>
            <w:r w:rsidRPr="00997628">
              <w:rPr>
                <w:rFonts w:hint="eastAsia"/>
              </w:rPr>
              <w:t>利旧标志牌杆</w:t>
            </w:r>
            <w:proofErr w:type="gramEnd"/>
            <w:r w:rsidRPr="00997628">
              <w:rPr>
                <w:rFonts w:hint="eastAsia"/>
              </w:rPr>
              <w:t>定制</w:t>
            </w:r>
            <w:r w:rsidRPr="00997628">
              <w:rPr>
                <w:rFonts w:hint="eastAsia"/>
              </w:rPr>
              <w:t>3</w:t>
            </w:r>
            <w:r w:rsidRPr="00997628">
              <w:rPr>
                <w:rFonts w:hint="eastAsia"/>
              </w:rPr>
              <w:t>米支臂等</w:t>
            </w:r>
          </w:p>
          <w:p w:rsidR="00997628" w:rsidRPr="00997628" w:rsidRDefault="00997628" w:rsidP="00997628">
            <w:r w:rsidRPr="00997628">
              <w:rPr>
                <w:rFonts w:hint="eastAsia"/>
              </w:rPr>
              <w:t>4.</w:t>
            </w:r>
            <w:r w:rsidRPr="00997628">
              <w:rPr>
                <w:rFonts w:hint="eastAsia"/>
              </w:rPr>
              <w:t>钢结构选用</w:t>
            </w:r>
            <w:r w:rsidRPr="00997628">
              <w:rPr>
                <w:rFonts w:hint="eastAsia"/>
              </w:rPr>
              <w:t>Q235B</w:t>
            </w:r>
            <w:r w:rsidRPr="00997628">
              <w:rPr>
                <w:rFonts w:hint="eastAsia"/>
              </w:rPr>
              <w:t>优质板材制作成型，厚度不小于</w:t>
            </w:r>
            <w:r w:rsidRPr="00997628">
              <w:rPr>
                <w:rFonts w:hint="eastAsia"/>
              </w:rPr>
              <w:t>4mm</w:t>
            </w:r>
          </w:p>
        </w:tc>
        <w:tc>
          <w:tcPr>
            <w:tcW w:w="847" w:type="dxa"/>
            <w:gridSpan w:val="2"/>
            <w:vAlign w:val="center"/>
          </w:tcPr>
          <w:p w:rsidR="00997628" w:rsidRPr="00997628" w:rsidRDefault="00997628" w:rsidP="00997628">
            <w:r w:rsidRPr="00997628">
              <w:rPr>
                <w:rFonts w:hint="eastAsia"/>
              </w:rPr>
              <w:t>15</w:t>
            </w:r>
          </w:p>
        </w:tc>
        <w:tc>
          <w:tcPr>
            <w:tcW w:w="442" w:type="dxa"/>
            <w:vAlign w:val="center"/>
          </w:tcPr>
          <w:p w:rsidR="00997628" w:rsidRPr="00997628" w:rsidRDefault="00997628" w:rsidP="00997628">
            <w:r w:rsidRPr="00997628">
              <w:rPr>
                <w:rFonts w:hint="eastAsia"/>
              </w:rPr>
              <w:t>根</w:t>
            </w:r>
          </w:p>
        </w:tc>
      </w:tr>
      <w:tr w:rsidR="00997628" w:rsidRPr="00997628" w:rsidTr="000760B2">
        <w:trPr>
          <w:trHeight w:val="406"/>
        </w:trPr>
        <w:tc>
          <w:tcPr>
            <w:tcW w:w="537" w:type="dxa"/>
            <w:vAlign w:val="center"/>
          </w:tcPr>
          <w:p w:rsidR="00997628" w:rsidRPr="00997628" w:rsidRDefault="00997628" w:rsidP="00997628">
            <w:r w:rsidRPr="00997628">
              <w:rPr>
                <w:rFonts w:hint="eastAsia"/>
              </w:rPr>
              <w:t>11</w:t>
            </w:r>
          </w:p>
        </w:tc>
        <w:tc>
          <w:tcPr>
            <w:tcW w:w="1197" w:type="dxa"/>
            <w:gridSpan w:val="2"/>
            <w:vAlign w:val="center"/>
          </w:tcPr>
          <w:p w:rsidR="00997628" w:rsidRPr="00997628" w:rsidRDefault="00997628" w:rsidP="00997628">
            <w:r w:rsidRPr="00997628">
              <w:rPr>
                <w:rFonts w:hint="eastAsia"/>
              </w:rPr>
              <w:t>手孔</w:t>
            </w:r>
          </w:p>
        </w:tc>
        <w:tc>
          <w:tcPr>
            <w:tcW w:w="6831" w:type="dxa"/>
            <w:vAlign w:val="center"/>
          </w:tcPr>
          <w:p w:rsidR="00997628" w:rsidRPr="00997628" w:rsidRDefault="00997628" w:rsidP="00997628">
            <w:r w:rsidRPr="00997628">
              <w:rPr>
                <w:rFonts w:hint="eastAsia"/>
              </w:rPr>
              <w:t>1.</w:t>
            </w:r>
            <w:r w:rsidRPr="00997628">
              <w:rPr>
                <w:rFonts w:hint="eastAsia"/>
              </w:rPr>
              <w:t>手孔井，宽度</w:t>
            </w:r>
            <w:r w:rsidRPr="00997628">
              <w:rPr>
                <w:rFonts w:hint="eastAsia"/>
              </w:rPr>
              <w:t>1080mm*980mm</w:t>
            </w:r>
            <w:r w:rsidRPr="00997628">
              <w:rPr>
                <w:rFonts w:hint="eastAsia"/>
              </w:rPr>
              <w:t>，深度</w:t>
            </w:r>
            <w:r w:rsidRPr="00997628">
              <w:rPr>
                <w:rFonts w:hint="eastAsia"/>
              </w:rPr>
              <w:t>800mm</w:t>
            </w:r>
          </w:p>
          <w:p w:rsidR="00997628" w:rsidRPr="00997628" w:rsidRDefault="00997628" w:rsidP="00997628">
            <w:r w:rsidRPr="00997628">
              <w:rPr>
                <w:rFonts w:hint="eastAsia"/>
              </w:rPr>
              <w:t>2.</w:t>
            </w:r>
            <w:r w:rsidRPr="00997628">
              <w:rPr>
                <w:rFonts w:hint="eastAsia"/>
              </w:rPr>
              <w:t>含</w:t>
            </w:r>
            <w:r w:rsidRPr="00997628">
              <w:rPr>
                <w:rFonts w:hint="eastAsia"/>
              </w:rPr>
              <w:t>100mm</w:t>
            </w:r>
            <w:r w:rsidRPr="00997628">
              <w:rPr>
                <w:rFonts w:hint="eastAsia"/>
              </w:rPr>
              <w:t>厚碎石垫层，</w:t>
            </w:r>
            <w:r w:rsidRPr="00997628">
              <w:rPr>
                <w:rFonts w:hint="eastAsia"/>
              </w:rPr>
              <w:t>100mm</w:t>
            </w:r>
            <w:r w:rsidRPr="00997628">
              <w:rPr>
                <w:rFonts w:hint="eastAsia"/>
              </w:rPr>
              <w:t>厚混凝土垫层以及</w:t>
            </w:r>
            <w:r w:rsidRPr="00997628">
              <w:rPr>
                <w:rFonts w:hint="eastAsia"/>
              </w:rPr>
              <w:t>MU10</w:t>
            </w:r>
            <w:r w:rsidRPr="00997628">
              <w:rPr>
                <w:rFonts w:hint="eastAsia"/>
              </w:rPr>
              <w:t>免烧砖</w:t>
            </w:r>
          </w:p>
          <w:p w:rsidR="00997628" w:rsidRPr="00997628" w:rsidRDefault="00997628" w:rsidP="00997628">
            <w:r w:rsidRPr="00997628">
              <w:rPr>
                <w:rFonts w:hint="eastAsia"/>
              </w:rPr>
              <w:lastRenderedPageBreak/>
              <w:t>3.</w:t>
            </w:r>
            <w:r w:rsidRPr="00997628">
              <w:rPr>
                <w:rFonts w:hint="eastAsia"/>
              </w:rPr>
              <w:t>提供相应砂石等辅材及混凝土井盖</w:t>
            </w:r>
          </w:p>
        </w:tc>
        <w:tc>
          <w:tcPr>
            <w:tcW w:w="847" w:type="dxa"/>
            <w:gridSpan w:val="2"/>
            <w:vAlign w:val="center"/>
          </w:tcPr>
          <w:p w:rsidR="00997628" w:rsidRPr="00997628" w:rsidRDefault="00997628" w:rsidP="00997628">
            <w:r w:rsidRPr="00997628">
              <w:rPr>
                <w:rFonts w:hint="eastAsia"/>
              </w:rPr>
              <w:lastRenderedPageBreak/>
              <w:t>99</w:t>
            </w:r>
          </w:p>
        </w:tc>
        <w:tc>
          <w:tcPr>
            <w:tcW w:w="442" w:type="dxa"/>
            <w:vAlign w:val="center"/>
          </w:tcPr>
          <w:p w:rsidR="00997628" w:rsidRPr="00997628" w:rsidRDefault="00997628" w:rsidP="00997628">
            <w:proofErr w:type="gramStart"/>
            <w:r w:rsidRPr="00997628">
              <w:rPr>
                <w:rFonts w:hint="eastAsia"/>
              </w:rPr>
              <w:t>个</w:t>
            </w:r>
            <w:proofErr w:type="gramEnd"/>
          </w:p>
        </w:tc>
      </w:tr>
      <w:tr w:rsidR="00997628" w:rsidRPr="00997628" w:rsidTr="000760B2">
        <w:trPr>
          <w:trHeight w:val="406"/>
        </w:trPr>
        <w:tc>
          <w:tcPr>
            <w:tcW w:w="9854" w:type="dxa"/>
            <w:gridSpan w:val="7"/>
            <w:vAlign w:val="center"/>
          </w:tcPr>
          <w:p w:rsidR="00997628" w:rsidRPr="00997628" w:rsidRDefault="00997628" w:rsidP="00997628">
            <w:pPr>
              <w:rPr>
                <w:rFonts w:hint="eastAsia"/>
              </w:rPr>
            </w:pPr>
            <w:r w:rsidRPr="00997628">
              <w:rPr>
                <w:rFonts w:hint="eastAsia"/>
              </w:rPr>
              <w:lastRenderedPageBreak/>
              <w:t>（三）</w:t>
            </w:r>
            <w:proofErr w:type="gramStart"/>
            <w:r w:rsidRPr="00997628">
              <w:rPr>
                <w:rFonts w:hint="eastAsia"/>
              </w:rPr>
              <w:t>车端主要</w:t>
            </w:r>
            <w:proofErr w:type="gramEnd"/>
            <w:r w:rsidRPr="00997628">
              <w:rPr>
                <w:rFonts w:hint="eastAsia"/>
              </w:rPr>
              <w:t>设备</w:t>
            </w:r>
          </w:p>
        </w:tc>
      </w:tr>
      <w:tr w:rsidR="00997628" w:rsidRPr="00997628" w:rsidTr="000760B2">
        <w:trPr>
          <w:trHeight w:val="406"/>
        </w:trPr>
        <w:tc>
          <w:tcPr>
            <w:tcW w:w="537" w:type="dxa"/>
            <w:vAlign w:val="center"/>
          </w:tcPr>
          <w:p w:rsidR="00997628" w:rsidRPr="00997628" w:rsidRDefault="00997628" w:rsidP="00997628">
            <w:r w:rsidRPr="00997628">
              <w:rPr>
                <w:rFonts w:hint="eastAsia"/>
              </w:rPr>
              <w:t>1</w:t>
            </w:r>
          </w:p>
        </w:tc>
        <w:tc>
          <w:tcPr>
            <w:tcW w:w="1197" w:type="dxa"/>
            <w:gridSpan w:val="2"/>
            <w:vAlign w:val="center"/>
          </w:tcPr>
          <w:p w:rsidR="00997628" w:rsidRPr="00997628" w:rsidRDefault="00997628" w:rsidP="00997628">
            <w:r w:rsidRPr="00997628">
              <w:rPr>
                <w:rFonts w:hint="eastAsia"/>
              </w:rPr>
              <w:t>OBU</w:t>
            </w:r>
          </w:p>
        </w:tc>
        <w:tc>
          <w:tcPr>
            <w:tcW w:w="6831" w:type="dxa"/>
            <w:vAlign w:val="center"/>
          </w:tcPr>
          <w:p w:rsidR="00997628" w:rsidRPr="00997628" w:rsidRDefault="00997628" w:rsidP="00997628">
            <w:pPr>
              <w:rPr>
                <w:rFonts w:hint="eastAsia"/>
              </w:rPr>
            </w:pPr>
            <w:r w:rsidRPr="00997628">
              <w:rPr>
                <w:rFonts w:hint="eastAsia"/>
              </w:rPr>
              <w:t>a)C-V2X</w:t>
            </w:r>
            <w:r w:rsidRPr="00997628">
              <w:rPr>
                <w:rFonts w:hint="eastAsia"/>
              </w:rPr>
              <w:t>：支持；</w:t>
            </w:r>
          </w:p>
          <w:p w:rsidR="00997628" w:rsidRPr="00997628" w:rsidRDefault="00997628" w:rsidP="00997628">
            <w:r w:rsidRPr="00997628">
              <w:rPr>
                <w:rFonts w:hint="eastAsia"/>
              </w:rPr>
              <w:t>b)</w:t>
            </w:r>
            <w:r w:rsidRPr="00997628">
              <w:rPr>
                <w:rFonts w:hint="eastAsia"/>
              </w:rPr>
              <w:t>频率：</w:t>
            </w:r>
            <w:r w:rsidRPr="00997628">
              <w:rPr>
                <w:rFonts w:hint="eastAsia"/>
              </w:rPr>
              <w:t>5905</w:t>
            </w:r>
            <w:r w:rsidRPr="00997628">
              <w:rPr>
                <w:rFonts w:hint="eastAsia"/>
              </w:rPr>
              <w:t>—</w:t>
            </w:r>
            <w:r w:rsidRPr="00997628">
              <w:rPr>
                <w:rFonts w:hint="eastAsia"/>
              </w:rPr>
              <w:t>5925MHz</w:t>
            </w:r>
            <w:r w:rsidRPr="00997628">
              <w:rPr>
                <w:rFonts w:hint="eastAsia"/>
              </w:rPr>
              <w:t>；</w:t>
            </w:r>
            <w:r w:rsidRPr="00997628">
              <w:rPr>
                <w:rFonts w:hint="eastAsia"/>
              </w:rPr>
              <w:br/>
            </w:r>
            <w:r w:rsidRPr="00997628">
              <w:rPr>
                <w:rFonts w:hint="eastAsia"/>
              </w:rPr>
              <w:t>★</w:t>
            </w:r>
            <w:r w:rsidRPr="00997628">
              <w:t>c)</w:t>
            </w:r>
            <w:r w:rsidRPr="00997628">
              <w:rPr>
                <w:rFonts w:hint="eastAsia"/>
              </w:rPr>
              <w:t>通信距离：≥</w:t>
            </w:r>
            <w:r w:rsidRPr="00997628">
              <w:t>800</w:t>
            </w:r>
            <w:r w:rsidRPr="00997628">
              <w:rPr>
                <w:rFonts w:hint="eastAsia"/>
              </w:rPr>
              <w:t>米（视距</w:t>
            </w:r>
            <w:r w:rsidRPr="00997628">
              <w:t>)</w:t>
            </w:r>
            <w:r w:rsidRPr="00997628">
              <w:rPr>
                <w:rFonts w:hint="eastAsia"/>
              </w:rPr>
              <w:br/>
              <w:t xml:space="preserve">  d)PC5 </w:t>
            </w:r>
            <w:r w:rsidRPr="00997628">
              <w:rPr>
                <w:rFonts w:hint="eastAsia"/>
              </w:rPr>
              <w:t>口业务时延：＜</w:t>
            </w:r>
            <w:r w:rsidRPr="00997628">
              <w:t>3</w:t>
            </w:r>
            <w:r w:rsidRPr="00997628">
              <w:rPr>
                <w:rFonts w:hint="eastAsia"/>
              </w:rPr>
              <w:t>0ms</w:t>
            </w:r>
            <w:r w:rsidRPr="00997628">
              <w:rPr>
                <w:rFonts w:hint="eastAsia"/>
              </w:rPr>
              <w:t>；</w:t>
            </w:r>
            <w:r w:rsidRPr="00997628">
              <w:rPr>
                <w:rFonts w:hint="eastAsia"/>
              </w:rPr>
              <w:br/>
              <w:t xml:space="preserve">  e)PC5 </w:t>
            </w:r>
            <w:r w:rsidRPr="00997628">
              <w:rPr>
                <w:rFonts w:hint="eastAsia"/>
              </w:rPr>
              <w:t>口峰值速率：</w:t>
            </w:r>
            <w:r w:rsidRPr="00997628">
              <w:rPr>
                <w:rFonts w:hint="eastAsia"/>
              </w:rPr>
              <w:t xml:space="preserve"> 10MHz</w:t>
            </w:r>
            <w:r w:rsidRPr="00997628">
              <w:rPr>
                <w:rFonts w:hint="eastAsia"/>
              </w:rPr>
              <w:t>、带宽大于</w:t>
            </w:r>
            <w:r w:rsidRPr="00997628">
              <w:rPr>
                <w:rFonts w:hint="eastAsia"/>
              </w:rPr>
              <w:t>15Mbps</w:t>
            </w:r>
            <w:r w:rsidRPr="00997628">
              <w:rPr>
                <w:rFonts w:hint="eastAsia"/>
              </w:rPr>
              <w:t>；</w:t>
            </w:r>
            <w:r w:rsidRPr="00997628">
              <w:rPr>
                <w:rFonts w:hint="eastAsia"/>
              </w:rPr>
              <w:t>20MHz</w:t>
            </w:r>
            <w:r w:rsidRPr="00997628">
              <w:rPr>
                <w:rFonts w:hint="eastAsia"/>
              </w:rPr>
              <w:t>、带宽大于</w:t>
            </w:r>
            <w:r w:rsidRPr="00997628">
              <w:rPr>
                <w:rFonts w:hint="eastAsia"/>
              </w:rPr>
              <w:t>30Mbps</w:t>
            </w:r>
            <w:r w:rsidRPr="00997628">
              <w:rPr>
                <w:rFonts w:hint="eastAsia"/>
              </w:rPr>
              <w:t>；</w:t>
            </w:r>
            <w:r w:rsidRPr="00997628">
              <w:rPr>
                <w:rFonts w:hint="eastAsia"/>
              </w:rPr>
              <w:br/>
              <w:t xml:space="preserve">  f)LTE</w:t>
            </w:r>
            <w:r w:rsidRPr="00997628">
              <w:rPr>
                <w:rFonts w:hint="eastAsia"/>
              </w:rPr>
              <w:t>终端峰值速率：上行：</w:t>
            </w:r>
            <w:r w:rsidRPr="00997628">
              <w:rPr>
                <w:rFonts w:hint="eastAsia"/>
              </w:rPr>
              <w:t>&gt;50Mbps</w:t>
            </w:r>
            <w:r w:rsidRPr="00997628">
              <w:rPr>
                <w:rFonts w:hint="eastAsia"/>
              </w:rPr>
              <w:t>，下行：</w:t>
            </w:r>
            <w:r w:rsidRPr="00997628">
              <w:rPr>
                <w:rFonts w:hint="eastAsia"/>
              </w:rPr>
              <w:t>&gt;150Mbps</w:t>
            </w:r>
            <w:r w:rsidRPr="00997628">
              <w:rPr>
                <w:rFonts w:hint="eastAsia"/>
              </w:rPr>
              <w:t>；</w:t>
            </w:r>
            <w:r w:rsidRPr="00997628">
              <w:rPr>
                <w:rFonts w:hint="eastAsia"/>
              </w:rPr>
              <w:br/>
              <w:t xml:space="preserve">  g)PC5</w:t>
            </w:r>
            <w:r w:rsidRPr="00997628">
              <w:rPr>
                <w:rFonts w:hint="eastAsia"/>
              </w:rPr>
              <w:t>口最大发射功率：≥</w:t>
            </w:r>
            <w:r w:rsidRPr="00997628">
              <w:rPr>
                <w:rFonts w:hint="eastAsia"/>
              </w:rPr>
              <w:t>20dBm</w:t>
            </w:r>
            <w:r w:rsidRPr="00997628">
              <w:rPr>
                <w:rFonts w:hint="eastAsia"/>
              </w:rPr>
              <w:t>；</w:t>
            </w:r>
            <w:r w:rsidRPr="00997628">
              <w:rPr>
                <w:rFonts w:hint="eastAsia"/>
              </w:rPr>
              <w:br/>
              <w:t xml:space="preserve">  h)LTE</w:t>
            </w:r>
            <w:r w:rsidRPr="00997628">
              <w:rPr>
                <w:rFonts w:hint="eastAsia"/>
              </w:rPr>
              <w:t>最大发射功率：≥</w:t>
            </w:r>
            <w:r w:rsidRPr="00997628">
              <w:rPr>
                <w:rFonts w:hint="eastAsia"/>
              </w:rPr>
              <w:t>20dBm</w:t>
            </w:r>
            <w:r w:rsidRPr="00997628">
              <w:rPr>
                <w:rFonts w:hint="eastAsia"/>
              </w:rPr>
              <w:t>；</w:t>
            </w:r>
            <w:r w:rsidRPr="00997628">
              <w:rPr>
                <w:rFonts w:hint="eastAsia"/>
              </w:rPr>
              <w:br/>
              <w:t xml:space="preserve">  i)</w:t>
            </w:r>
            <w:r w:rsidRPr="00997628">
              <w:rPr>
                <w:rFonts w:hint="eastAsia"/>
              </w:rPr>
              <w:t>传输接口：支持电口；</w:t>
            </w:r>
            <w:r w:rsidRPr="00997628">
              <w:rPr>
                <w:rFonts w:hint="eastAsia"/>
              </w:rPr>
              <w:br/>
              <w:t xml:space="preserve">  j)GNSS</w:t>
            </w:r>
            <w:r w:rsidRPr="00997628">
              <w:rPr>
                <w:rFonts w:hint="eastAsia"/>
              </w:rPr>
              <w:t>：支持</w:t>
            </w:r>
            <w:r w:rsidRPr="00997628">
              <w:rPr>
                <w:rFonts w:hint="eastAsia"/>
              </w:rPr>
              <w:t>GPS&amp;</w:t>
            </w:r>
            <w:r w:rsidRPr="00997628">
              <w:rPr>
                <w:rFonts w:hint="eastAsia"/>
              </w:rPr>
              <w:t>北斗；</w:t>
            </w:r>
            <w:r w:rsidRPr="00997628">
              <w:rPr>
                <w:rFonts w:hint="eastAsia"/>
              </w:rPr>
              <w:br/>
              <w:t xml:space="preserve">  k)SIM</w:t>
            </w:r>
            <w:r w:rsidRPr="00997628">
              <w:rPr>
                <w:rFonts w:hint="eastAsia"/>
              </w:rPr>
              <w:t>卡：</w:t>
            </w:r>
            <w:r w:rsidRPr="00997628">
              <w:rPr>
                <w:rFonts w:hint="eastAsia"/>
              </w:rPr>
              <w:t>SIM</w:t>
            </w:r>
            <w:r w:rsidRPr="00997628">
              <w:rPr>
                <w:rFonts w:hint="eastAsia"/>
              </w:rPr>
              <w:t>卡插槽。</w:t>
            </w:r>
          </w:p>
          <w:p w:rsidR="00997628" w:rsidRPr="00997628" w:rsidRDefault="00997628" w:rsidP="00997628">
            <w:pPr>
              <w:rPr>
                <w:rFonts w:hint="eastAsia"/>
              </w:rPr>
            </w:pPr>
            <w:r w:rsidRPr="00997628">
              <w:rPr>
                <w:rFonts w:hint="eastAsia"/>
              </w:rPr>
              <w:t>★</w:t>
            </w:r>
            <w:r w:rsidRPr="00997628">
              <w:t>l)</w:t>
            </w:r>
            <w:r w:rsidRPr="00997628">
              <w:rPr>
                <w:rFonts w:hint="eastAsia"/>
              </w:rPr>
              <w:t>收发模式：支持单发双收</w:t>
            </w:r>
          </w:p>
        </w:tc>
        <w:tc>
          <w:tcPr>
            <w:tcW w:w="847" w:type="dxa"/>
            <w:gridSpan w:val="2"/>
            <w:vAlign w:val="center"/>
          </w:tcPr>
          <w:p w:rsidR="00997628" w:rsidRPr="00997628" w:rsidRDefault="00997628" w:rsidP="00997628">
            <w:r w:rsidRPr="00997628">
              <w:rPr>
                <w:rFonts w:hint="eastAsia"/>
              </w:rPr>
              <w:t>10</w:t>
            </w:r>
          </w:p>
        </w:tc>
        <w:tc>
          <w:tcPr>
            <w:tcW w:w="442" w:type="dxa"/>
            <w:vAlign w:val="center"/>
          </w:tcPr>
          <w:p w:rsidR="00997628" w:rsidRPr="00997628" w:rsidRDefault="00997628" w:rsidP="00997628">
            <w:r w:rsidRPr="00997628">
              <w:rPr>
                <w:rFonts w:hint="eastAsia"/>
              </w:rPr>
              <w:t>套</w:t>
            </w:r>
          </w:p>
        </w:tc>
      </w:tr>
      <w:tr w:rsidR="00997628" w:rsidRPr="00997628" w:rsidTr="000760B2">
        <w:trPr>
          <w:trHeight w:val="406"/>
        </w:trPr>
        <w:tc>
          <w:tcPr>
            <w:tcW w:w="9854" w:type="dxa"/>
            <w:gridSpan w:val="7"/>
            <w:vAlign w:val="center"/>
          </w:tcPr>
          <w:p w:rsidR="00997628" w:rsidRPr="00997628" w:rsidRDefault="00997628" w:rsidP="00997628">
            <w:pPr>
              <w:rPr>
                <w:rFonts w:hint="eastAsia"/>
              </w:rPr>
            </w:pPr>
            <w:r w:rsidRPr="00997628">
              <w:rPr>
                <w:rFonts w:hint="eastAsia"/>
              </w:rPr>
              <w:t>（四）主要材料</w:t>
            </w:r>
          </w:p>
        </w:tc>
      </w:tr>
      <w:tr w:rsidR="00997628" w:rsidRPr="00997628" w:rsidTr="000760B2">
        <w:trPr>
          <w:trHeight w:val="406"/>
        </w:trPr>
        <w:tc>
          <w:tcPr>
            <w:tcW w:w="537" w:type="dxa"/>
            <w:vAlign w:val="center"/>
          </w:tcPr>
          <w:p w:rsidR="00997628" w:rsidRPr="00997628" w:rsidRDefault="00997628" w:rsidP="00997628">
            <w:r w:rsidRPr="00997628">
              <w:rPr>
                <w:rFonts w:hint="eastAsia"/>
              </w:rPr>
              <w:t>1</w:t>
            </w:r>
          </w:p>
        </w:tc>
        <w:tc>
          <w:tcPr>
            <w:tcW w:w="1197" w:type="dxa"/>
            <w:gridSpan w:val="2"/>
            <w:vAlign w:val="center"/>
          </w:tcPr>
          <w:p w:rsidR="00997628" w:rsidRPr="00997628" w:rsidRDefault="00997628" w:rsidP="00997628">
            <w:r w:rsidRPr="00997628">
              <w:rPr>
                <w:rFonts w:hint="eastAsia"/>
              </w:rPr>
              <w:t>电源线</w:t>
            </w:r>
          </w:p>
        </w:tc>
        <w:tc>
          <w:tcPr>
            <w:tcW w:w="6831" w:type="dxa"/>
            <w:vAlign w:val="center"/>
          </w:tcPr>
          <w:p w:rsidR="00997628" w:rsidRPr="00997628" w:rsidRDefault="00997628" w:rsidP="00997628">
            <w:r w:rsidRPr="00997628">
              <w:rPr>
                <w:rFonts w:hint="eastAsia"/>
              </w:rPr>
              <w:t>设备</w:t>
            </w:r>
            <w:r w:rsidRPr="00997628">
              <w:rPr>
                <w:rFonts w:hint="eastAsia"/>
              </w:rPr>
              <w:t>-</w:t>
            </w:r>
            <w:r w:rsidRPr="00997628">
              <w:rPr>
                <w:rFonts w:hint="eastAsia"/>
              </w:rPr>
              <w:t>设备控制机箱</w:t>
            </w:r>
            <w:r w:rsidRPr="00997628">
              <w:rPr>
                <w:rFonts w:hint="eastAsia"/>
              </w:rPr>
              <w:t>RVV3*2.5</w:t>
            </w:r>
          </w:p>
        </w:tc>
        <w:tc>
          <w:tcPr>
            <w:tcW w:w="847" w:type="dxa"/>
            <w:gridSpan w:val="2"/>
            <w:vAlign w:val="center"/>
          </w:tcPr>
          <w:p w:rsidR="00997628" w:rsidRPr="00997628" w:rsidRDefault="00997628" w:rsidP="00997628">
            <w:r w:rsidRPr="00997628">
              <w:rPr>
                <w:rFonts w:hint="eastAsia"/>
              </w:rPr>
              <w:t>24500</w:t>
            </w:r>
          </w:p>
        </w:tc>
        <w:tc>
          <w:tcPr>
            <w:tcW w:w="442" w:type="dxa"/>
            <w:vAlign w:val="center"/>
          </w:tcPr>
          <w:p w:rsidR="00997628" w:rsidRPr="00997628" w:rsidRDefault="00997628" w:rsidP="00997628">
            <w:r w:rsidRPr="00997628">
              <w:rPr>
                <w:rFonts w:hint="eastAsia"/>
              </w:rPr>
              <w:t>米</w:t>
            </w:r>
          </w:p>
        </w:tc>
      </w:tr>
      <w:tr w:rsidR="00997628" w:rsidRPr="00997628" w:rsidTr="000760B2">
        <w:trPr>
          <w:trHeight w:val="406"/>
        </w:trPr>
        <w:tc>
          <w:tcPr>
            <w:tcW w:w="537" w:type="dxa"/>
            <w:vAlign w:val="center"/>
          </w:tcPr>
          <w:p w:rsidR="00997628" w:rsidRPr="00997628" w:rsidRDefault="00997628" w:rsidP="00997628">
            <w:r w:rsidRPr="00997628">
              <w:rPr>
                <w:rFonts w:hint="eastAsia"/>
              </w:rPr>
              <w:t>2</w:t>
            </w:r>
          </w:p>
        </w:tc>
        <w:tc>
          <w:tcPr>
            <w:tcW w:w="1197" w:type="dxa"/>
            <w:gridSpan w:val="2"/>
            <w:vAlign w:val="center"/>
          </w:tcPr>
          <w:p w:rsidR="00997628" w:rsidRPr="00997628" w:rsidRDefault="00997628" w:rsidP="00997628">
            <w:r w:rsidRPr="00997628">
              <w:rPr>
                <w:rFonts w:hint="eastAsia"/>
              </w:rPr>
              <w:t>六类网线</w:t>
            </w:r>
          </w:p>
        </w:tc>
        <w:tc>
          <w:tcPr>
            <w:tcW w:w="6831" w:type="dxa"/>
            <w:vAlign w:val="center"/>
          </w:tcPr>
          <w:p w:rsidR="00997628" w:rsidRPr="00997628" w:rsidRDefault="00997628" w:rsidP="00997628">
            <w:r w:rsidRPr="00997628">
              <w:rPr>
                <w:rFonts w:hint="eastAsia"/>
              </w:rPr>
              <w:t>设备</w:t>
            </w:r>
            <w:r w:rsidRPr="00997628">
              <w:rPr>
                <w:rFonts w:hint="eastAsia"/>
              </w:rPr>
              <w:t>-</w:t>
            </w:r>
            <w:r w:rsidRPr="00997628">
              <w:rPr>
                <w:rFonts w:hint="eastAsia"/>
              </w:rPr>
              <w:t>设备机箱非屏蔽六类</w:t>
            </w:r>
          </w:p>
        </w:tc>
        <w:tc>
          <w:tcPr>
            <w:tcW w:w="847" w:type="dxa"/>
            <w:gridSpan w:val="2"/>
            <w:vAlign w:val="center"/>
          </w:tcPr>
          <w:p w:rsidR="00997628" w:rsidRPr="00997628" w:rsidRDefault="00997628" w:rsidP="00997628">
            <w:r w:rsidRPr="00997628">
              <w:rPr>
                <w:rFonts w:hint="eastAsia"/>
              </w:rPr>
              <w:t>5600</w:t>
            </w:r>
          </w:p>
        </w:tc>
        <w:tc>
          <w:tcPr>
            <w:tcW w:w="442" w:type="dxa"/>
            <w:vAlign w:val="center"/>
          </w:tcPr>
          <w:p w:rsidR="00997628" w:rsidRPr="00997628" w:rsidRDefault="00997628" w:rsidP="00997628">
            <w:r w:rsidRPr="00997628">
              <w:rPr>
                <w:rFonts w:hint="eastAsia"/>
              </w:rPr>
              <w:t>米</w:t>
            </w:r>
          </w:p>
        </w:tc>
      </w:tr>
      <w:tr w:rsidR="00997628" w:rsidRPr="00997628" w:rsidTr="000760B2">
        <w:trPr>
          <w:trHeight w:val="406"/>
        </w:trPr>
        <w:tc>
          <w:tcPr>
            <w:tcW w:w="537" w:type="dxa"/>
            <w:vAlign w:val="center"/>
          </w:tcPr>
          <w:p w:rsidR="00997628" w:rsidRPr="00997628" w:rsidRDefault="00997628" w:rsidP="00997628">
            <w:r w:rsidRPr="00997628">
              <w:rPr>
                <w:rFonts w:hint="eastAsia"/>
              </w:rPr>
              <w:t>3</w:t>
            </w:r>
          </w:p>
        </w:tc>
        <w:tc>
          <w:tcPr>
            <w:tcW w:w="1197" w:type="dxa"/>
            <w:gridSpan w:val="2"/>
            <w:vAlign w:val="center"/>
          </w:tcPr>
          <w:p w:rsidR="00997628" w:rsidRPr="00997628" w:rsidRDefault="00997628" w:rsidP="00997628">
            <w:r w:rsidRPr="00997628">
              <w:rPr>
                <w:rFonts w:hint="eastAsia"/>
              </w:rPr>
              <w:t>6</w:t>
            </w:r>
            <w:r w:rsidRPr="00997628">
              <w:rPr>
                <w:rFonts w:hint="eastAsia"/>
              </w:rPr>
              <w:t>类跳线</w:t>
            </w:r>
          </w:p>
        </w:tc>
        <w:tc>
          <w:tcPr>
            <w:tcW w:w="6831" w:type="dxa"/>
            <w:vAlign w:val="center"/>
          </w:tcPr>
          <w:p w:rsidR="00997628" w:rsidRPr="00997628" w:rsidRDefault="00997628" w:rsidP="00997628">
            <w:r w:rsidRPr="00997628">
              <w:rPr>
                <w:rFonts w:hint="eastAsia"/>
              </w:rPr>
              <w:t>非屏蔽六类</w:t>
            </w:r>
          </w:p>
        </w:tc>
        <w:tc>
          <w:tcPr>
            <w:tcW w:w="847" w:type="dxa"/>
            <w:gridSpan w:val="2"/>
            <w:vAlign w:val="center"/>
          </w:tcPr>
          <w:p w:rsidR="00997628" w:rsidRPr="00997628" w:rsidRDefault="00997628" w:rsidP="00997628">
            <w:r w:rsidRPr="00997628">
              <w:rPr>
                <w:rFonts w:hint="eastAsia"/>
              </w:rPr>
              <w:t>560</w:t>
            </w:r>
          </w:p>
        </w:tc>
        <w:tc>
          <w:tcPr>
            <w:tcW w:w="442" w:type="dxa"/>
            <w:vAlign w:val="center"/>
          </w:tcPr>
          <w:p w:rsidR="00997628" w:rsidRPr="00997628" w:rsidRDefault="00997628" w:rsidP="00997628">
            <w:r w:rsidRPr="00997628">
              <w:rPr>
                <w:rFonts w:hint="eastAsia"/>
              </w:rPr>
              <w:t>根</w:t>
            </w:r>
          </w:p>
        </w:tc>
      </w:tr>
      <w:tr w:rsidR="00997628" w:rsidRPr="00997628" w:rsidTr="000760B2">
        <w:trPr>
          <w:trHeight w:val="406"/>
        </w:trPr>
        <w:tc>
          <w:tcPr>
            <w:tcW w:w="537" w:type="dxa"/>
            <w:vAlign w:val="center"/>
          </w:tcPr>
          <w:p w:rsidR="00997628" w:rsidRPr="00997628" w:rsidRDefault="00997628" w:rsidP="00997628">
            <w:r w:rsidRPr="00997628">
              <w:rPr>
                <w:rFonts w:hint="eastAsia"/>
              </w:rPr>
              <w:t>4</w:t>
            </w:r>
          </w:p>
        </w:tc>
        <w:tc>
          <w:tcPr>
            <w:tcW w:w="1197" w:type="dxa"/>
            <w:gridSpan w:val="2"/>
            <w:vAlign w:val="center"/>
          </w:tcPr>
          <w:p w:rsidR="00997628" w:rsidRPr="00997628" w:rsidRDefault="00997628" w:rsidP="00997628">
            <w:r w:rsidRPr="00997628">
              <w:rPr>
                <w:rFonts w:hint="eastAsia"/>
              </w:rPr>
              <w:t>光缆</w:t>
            </w:r>
          </w:p>
        </w:tc>
        <w:tc>
          <w:tcPr>
            <w:tcW w:w="6831" w:type="dxa"/>
            <w:vAlign w:val="center"/>
          </w:tcPr>
          <w:p w:rsidR="00997628" w:rsidRPr="00997628" w:rsidRDefault="00997628" w:rsidP="00997628">
            <w:proofErr w:type="gramStart"/>
            <w:r w:rsidRPr="00997628">
              <w:rPr>
                <w:rFonts w:hint="eastAsia"/>
              </w:rPr>
              <w:t>铠装</w:t>
            </w:r>
            <w:r w:rsidRPr="00997628">
              <w:rPr>
                <w:rFonts w:hint="eastAsia"/>
              </w:rPr>
              <w:t>12</w:t>
            </w:r>
            <w:r w:rsidRPr="00997628">
              <w:rPr>
                <w:rFonts w:hint="eastAsia"/>
              </w:rPr>
              <w:t>芯设备</w:t>
            </w:r>
            <w:proofErr w:type="gramEnd"/>
            <w:r w:rsidRPr="00997628">
              <w:rPr>
                <w:rFonts w:hint="eastAsia"/>
              </w:rPr>
              <w:t>机箱</w:t>
            </w:r>
            <w:r w:rsidRPr="00997628">
              <w:rPr>
                <w:rFonts w:hint="eastAsia"/>
              </w:rPr>
              <w:t>-</w:t>
            </w:r>
            <w:r w:rsidRPr="00997628">
              <w:rPr>
                <w:rFonts w:hint="eastAsia"/>
              </w:rPr>
              <w:t>落地机箱</w:t>
            </w:r>
          </w:p>
        </w:tc>
        <w:tc>
          <w:tcPr>
            <w:tcW w:w="847" w:type="dxa"/>
            <w:gridSpan w:val="2"/>
            <w:vAlign w:val="center"/>
          </w:tcPr>
          <w:p w:rsidR="00997628" w:rsidRPr="00997628" w:rsidRDefault="00997628" w:rsidP="00997628">
            <w:r w:rsidRPr="00997628">
              <w:rPr>
                <w:rFonts w:hint="eastAsia"/>
              </w:rPr>
              <w:t>26600</w:t>
            </w:r>
          </w:p>
        </w:tc>
        <w:tc>
          <w:tcPr>
            <w:tcW w:w="442" w:type="dxa"/>
            <w:vAlign w:val="center"/>
          </w:tcPr>
          <w:p w:rsidR="00997628" w:rsidRPr="00997628" w:rsidRDefault="00997628" w:rsidP="00997628">
            <w:r w:rsidRPr="00997628">
              <w:rPr>
                <w:rFonts w:hint="eastAsia"/>
              </w:rPr>
              <w:t>米</w:t>
            </w:r>
          </w:p>
        </w:tc>
      </w:tr>
      <w:tr w:rsidR="00997628" w:rsidRPr="00997628" w:rsidTr="000760B2">
        <w:trPr>
          <w:trHeight w:val="406"/>
        </w:trPr>
        <w:tc>
          <w:tcPr>
            <w:tcW w:w="537" w:type="dxa"/>
            <w:vAlign w:val="center"/>
          </w:tcPr>
          <w:p w:rsidR="00997628" w:rsidRPr="00997628" w:rsidRDefault="00997628" w:rsidP="00997628">
            <w:r w:rsidRPr="00997628">
              <w:rPr>
                <w:rFonts w:hint="eastAsia"/>
              </w:rPr>
              <w:t>5</w:t>
            </w:r>
          </w:p>
        </w:tc>
        <w:tc>
          <w:tcPr>
            <w:tcW w:w="1197" w:type="dxa"/>
            <w:gridSpan w:val="2"/>
            <w:vAlign w:val="center"/>
          </w:tcPr>
          <w:p w:rsidR="00997628" w:rsidRPr="00997628" w:rsidRDefault="00997628" w:rsidP="00997628">
            <w:r w:rsidRPr="00997628">
              <w:rPr>
                <w:rFonts w:hint="eastAsia"/>
              </w:rPr>
              <w:t>1</w:t>
            </w:r>
            <w:r w:rsidRPr="00997628">
              <w:rPr>
                <w:rFonts w:hint="eastAsia"/>
              </w:rPr>
              <w:t>米单芯单模</w:t>
            </w:r>
            <w:r w:rsidRPr="00997628">
              <w:rPr>
                <w:rFonts w:hint="eastAsia"/>
              </w:rPr>
              <w:t>LC</w:t>
            </w:r>
            <w:r w:rsidRPr="00997628">
              <w:rPr>
                <w:rFonts w:hint="eastAsia"/>
              </w:rPr>
              <w:t>尾</w:t>
            </w:r>
            <w:proofErr w:type="gramStart"/>
            <w:r w:rsidRPr="00997628">
              <w:rPr>
                <w:rFonts w:hint="eastAsia"/>
              </w:rPr>
              <w:t>纤</w:t>
            </w:r>
            <w:proofErr w:type="gramEnd"/>
          </w:p>
        </w:tc>
        <w:tc>
          <w:tcPr>
            <w:tcW w:w="6831" w:type="dxa"/>
            <w:vAlign w:val="center"/>
          </w:tcPr>
          <w:p w:rsidR="00997628" w:rsidRPr="00997628" w:rsidRDefault="00997628" w:rsidP="00997628">
            <w:r w:rsidRPr="00997628">
              <w:rPr>
                <w:rFonts w:hint="eastAsia"/>
              </w:rPr>
              <w:t>1</w:t>
            </w:r>
            <w:r w:rsidRPr="00997628">
              <w:rPr>
                <w:rFonts w:hint="eastAsia"/>
              </w:rPr>
              <w:t>米单芯单模</w:t>
            </w:r>
            <w:r w:rsidRPr="00997628">
              <w:rPr>
                <w:rFonts w:hint="eastAsia"/>
              </w:rPr>
              <w:t>LC</w:t>
            </w:r>
            <w:r w:rsidRPr="00997628">
              <w:rPr>
                <w:rFonts w:hint="eastAsia"/>
              </w:rPr>
              <w:t>尾</w:t>
            </w:r>
            <w:proofErr w:type="gramStart"/>
            <w:r w:rsidRPr="00997628">
              <w:rPr>
                <w:rFonts w:hint="eastAsia"/>
              </w:rPr>
              <w:t>纤</w:t>
            </w:r>
            <w:proofErr w:type="gramEnd"/>
          </w:p>
        </w:tc>
        <w:tc>
          <w:tcPr>
            <w:tcW w:w="847" w:type="dxa"/>
            <w:gridSpan w:val="2"/>
            <w:vAlign w:val="center"/>
          </w:tcPr>
          <w:p w:rsidR="00997628" w:rsidRPr="00997628" w:rsidRDefault="00997628" w:rsidP="00997628">
            <w:r w:rsidRPr="00997628">
              <w:rPr>
                <w:rFonts w:hint="eastAsia"/>
              </w:rPr>
              <w:t>2880</w:t>
            </w:r>
          </w:p>
        </w:tc>
        <w:tc>
          <w:tcPr>
            <w:tcW w:w="442" w:type="dxa"/>
            <w:vAlign w:val="center"/>
          </w:tcPr>
          <w:p w:rsidR="00997628" w:rsidRPr="00997628" w:rsidRDefault="00997628" w:rsidP="00997628">
            <w:r w:rsidRPr="00997628">
              <w:rPr>
                <w:rFonts w:hint="eastAsia"/>
              </w:rPr>
              <w:t>根</w:t>
            </w:r>
          </w:p>
        </w:tc>
      </w:tr>
      <w:tr w:rsidR="00997628" w:rsidRPr="00997628" w:rsidTr="000760B2">
        <w:trPr>
          <w:trHeight w:val="406"/>
        </w:trPr>
        <w:tc>
          <w:tcPr>
            <w:tcW w:w="537" w:type="dxa"/>
            <w:vAlign w:val="center"/>
          </w:tcPr>
          <w:p w:rsidR="00997628" w:rsidRPr="00997628" w:rsidRDefault="00997628" w:rsidP="00997628">
            <w:r w:rsidRPr="00997628">
              <w:rPr>
                <w:rFonts w:hint="eastAsia"/>
              </w:rPr>
              <w:t>6</w:t>
            </w:r>
          </w:p>
        </w:tc>
        <w:tc>
          <w:tcPr>
            <w:tcW w:w="1197" w:type="dxa"/>
            <w:gridSpan w:val="2"/>
            <w:vAlign w:val="center"/>
          </w:tcPr>
          <w:p w:rsidR="00997628" w:rsidRPr="00997628" w:rsidRDefault="00997628" w:rsidP="00997628">
            <w:r w:rsidRPr="00997628">
              <w:rPr>
                <w:rFonts w:hint="eastAsia"/>
              </w:rPr>
              <w:t>3</w:t>
            </w:r>
            <w:r w:rsidRPr="00997628">
              <w:rPr>
                <w:rFonts w:hint="eastAsia"/>
              </w:rPr>
              <w:t>米双芯单模光纤跳线</w:t>
            </w:r>
          </w:p>
        </w:tc>
        <w:tc>
          <w:tcPr>
            <w:tcW w:w="6831" w:type="dxa"/>
            <w:vAlign w:val="center"/>
          </w:tcPr>
          <w:p w:rsidR="00997628" w:rsidRPr="00997628" w:rsidRDefault="00997628" w:rsidP="00997628">
            <w:r w:rsidRPr="00997628">
              <w:rPr>
                <w:rFonts w:hint="eastAsia"/>
              </w:rPr>
              <w:t>3</w:t>
            </w:r>
            <w:r w:rsidRPr="00997628">
              <w:rPr>
                <w:rFonts w:hint="eastAsia"/>
              </w:rPr>
              <w:t>米双芯单模光纤跳线</w:t>
            </w:r>
            <w:r w:rsidRPr="00997628">
              <w:rPr>
                <w:rFonts w:hint="eastAsia"/>
              </w:rPr>
              <w:t>LC-LC</w:t>
            </w:r>
          </w:p>
        </w:tc>
        <w:tc>
          <w:tcPr>
            <w:tcW w:w="847" w:type="dxa"/>
            <w:gridSpan w:val="2"/>
            <w:vAlign w:val="center"/>
          </w:tcPr>
          <w:p w:rsidR="00997628" w:rsidRPr="00997628" w:rsidRDefault="00997628" w:rsidP="00997628">
            <w:r w:rsidRPr="00997628">
              <w:rPr>
                <w:rFonts w:hint="eastAsia"/>
              </w:rPr>
              <w:t>2880</w:t>
            </w:r>
          </w:p>
        </w:tc>
        <w:tc>
          <w:tcPr>
            <w:tcW w:w="442" w:type="dxa"/>
            <w:vAlign w:val="center"/>
          </w:tcPr>
          <w:p w:rsidR="00997628" w:rsidRPr="00997628" w:rsidRDefault="00997628" w:rsidP="00997628">
            <w:r w:rsidRPr="00997628">
              <w:rPr>
                <w:rFonts w:hint="eastAsia"/>
              </w:rPr>
              <w:t>根</w:t>
            </w:r>
          </w:p>
        </w:tc>
      </w:tr>
      <w:tr w:rsidR="00997628" w:rsidRPr="00997628" w:rsidTr="000760B2">
        <w:trPr>
          <w:trHeight w:val="406"/>
        </w:trPr>
        <w:tc>
          <w:tcPr>
            <w:tcW w:w="537" w:type="dxa"/>
            <w:vAlign w:val="center"/>
          </w:tcPr>
          <w:p w:rsidR="00997628" w:rsidRPr="00997628" w:rsidRDefault="00997628" w:rsidP="00997628">
            <w:r w:rsidRPr="00997628">
              <w:rPr>
                <w:rFonts w:hint="eastAsia"/>
              </w:rPr>
              <w:t>7</w:t>
            </w:r>
          </w:p>
        </w:tc>
        <w:tc>
          <w:tcPr>
            <w:tcW w:w="1197" w:type="dxa"/>
            <w:gridSpan w:val="2"/>
            <w:vAlign w:val="center"/>
          </w:tcPr>
          <w:p w:rsidR="00997628" w:rsidRPr="00997628" w:rsidRDefault="00997628" w:rsidP="00997628">
            <w:r w:rsidRPr="00997628">
              <w:rPr>
                <w:rFonts w:hint="eastAsia"/>
              </w:rPr>
              <w:t>LC</w:t>
            </w:r>
            <w:r w:rsidRPr="00997628">
              <w:rPr>
                <w:rFonts w:hint="eastAsia"/>
              </w:rPr>
              <w:t>双工耦合器</w:t>
            </w:r>
          </w:p>
        </w:tc>
        <w:tc>
          <w:tcPr>
            <w:tcW w:w="6831" w:type="dxa"/>
            <w:vAlign w:val="center"/>
          </w:tcPr>
          <w:p w:rsidR="00997628" w:rsidRPr="00997628" w:rsidRDefault="00997628" w:rsidP="00997628">
            <w:r w:rsidRPr="00997628">
              <w:rPr>
                <w:rFonts w:hint="eastAsia"/>
              </w:rPr>
              <w:t>LC</w:t>
            </w:r>
            <w:r w:rsidRPr="00997628">
              <w:rPr>
                <w:rFonts w:hint="eastAsia"/>
              </w:rPr>
              <w:t>双工耦合器</w:t>
            </w:r>
          </w:p>
        </w:tc>
        <w:tc>
          <w:tcPr>
            <w:tcW w:w="847" w:type="dxa"/>
            <w:gridSpan w:val="2"/>
            <w:vAlign w:val="center"/>
          </w:tcPr>
          <w:p w:rsidR="00997628" w:rsidRPr="00997628" w:rsidRDefault="00997628" w:rsidP="00997628">
            <w:r w:rsidRPr="00997628">
              <w:rPr>
                <w:rFonts w:hint="eastAsia"/>
              </w:rPr>
              <w:t>2880</w:t>
            </w:r>
          </w:p>
        </w:tc>
        <w:tc>
          <w:tcPr>
            <w:tcW w:w="442" w:type="dxa"/>
            <w:vAlign w:val="center"/>
          </w:tcPr>
          <w:p w:rsidR="00997628" w:rsidRPr="00997628" w:rsidRDefault="00997628" w:rsidP="00997628">
            <w:proofErr w:type="gramStart"/>
            <w:r w:rsidRPr="00997628">
              <w:rPr>
                <w:rFonts w:hint="eastAsia"/>
              </w:rPr>
              <w:t>个</w:t>
            </w:r>
            <w:proofErr w:type="gramEnd"/>
          </w:p>
        </w:tc>
      </w:tr>
      <w:tr w:rsidR="00997628" w:rsidRPr="00997628" w:rsidTr="000760B2">
        <w:trPr>
          <w:trHeight w:val="406"/>
        </w:trPr>
        <w:tc>
          <w:tcPr>
            <w:tcW w:w="537" w:type="dxa"/>
            <w:vAlign w:val="center"/>
          </w:tcPr>
          <w:p w:rsidR="00997628" w:rsidRPr="00997628" w:rsidRDefault="00997628" w:rsidP="00997628">
            <w:r w:rsidRPr="00997628">
              <w:rPr>
                <w:rFonts w:hint="eastAsia"/>
              </w:rPr>
              <w:t>8</w:t>
            </w:r>
          </w:p>
        </w:tc>
        <w:tc>
          <w:tcPr>
            <w:tcW w:w="1197" w:type="dxa"/>
            <w:gridSpan w:val="2"/>
            <w:vAlign w:val="center"/>
          </w:tcPr>
          <w:p w:rsidR="00997628" w:rsidRPr="00997628" w:rsidRDefault="00997628" w:rsidP="00997628">
            <w:r w:rsidRPr="00997628">
              <w:rPr>
                <w:rFonts w:hint="eastAsia"/>
              </w:rPr>
              <w:t>高架桥线槽</w:t>
            </w:r>
          </w:p>
        </w:tc>
        <w:tc>
          <w:tcPr>
            <w:tcW w:w="6831" w:type="dxa"/>
            <w:vAlign w:val="center"/>
          </w:tcPr>
          <w:p w:rsidR="00997628" w:rsidRPr="00997628" w:rsidRDefault="00997628" w:rsidP="00997628">
            <w:r w:rsidRPr="00997628">
              <w:rPr>
                <w:rFonts w:hint="eastAsia"/>
              </w:rPr>
              <w:t>镀锌</w:t>
            </w:r>
            <w:r w:rsidRPr="00997628">
              <w:rPr>
                <w:rFonts w:hint="eastAsia"/>
              </w:rPr>
              <w:t>100mm*50mm</w:t>
            </w:r>
            <w:r w:rsidRPr="00997628">
              <w:rPr>
                <w:rFonts w:hint="eastAsia"/>
              </w:rPr>
              <w:t>金属线槽</w:t>
            </w:r>
          </w:p>
        </w:tc>
        <w:tc>
          <w:tcPr>
            <w:tcW w:w="847" w:type="dxa"/>
            <w:gridSpan w:val="2"/>
            <w:vAlign w:val="center"/>
          </w:tcPr>
          <w:p w:rsidR="00997628" w:rsidRPr="00997628" w:rsidRDefault="00997628" w:rsidP="00997628">
            <w:r w:rsidRPr="00997628">
              <w:rPr>
                <w:rFonts w:hint="eastAsia"/>
              </w:rPr>
              <w:t>2500</w:t>
            </w:r>
          </w:p>
        </w:tc>
        <w:tc>
          <w:tcPr>
            <w:tcW w:w="442" w:type="dxa"/>
            <w:vAlign w:val="center"/>
          </w:tcPr>
          <w:p w:rsidR="00997628" w:rsidRPr="00997628" w:rsidRDefault="00997628" w:rsidP="00997628">
            <w:r w:rsidRPr="00997628">
              <w:rPr>
                <w:rFonts w:hint="eastAsia"/>
              </w:rPr>
              <w:t>米</w:t>
            </w:r>
          </w:p>
        </w:tc>
      </w:tr>
      <w:tr w:rsidR="00997628" w:rsidRPr="00997628" w:rsidTr="000760B2">
        <w:trPr>
          <w:trHeight w:val="406"/>
        </w:trPr>
        <w:tc>
          <w:tcPr>
            <w:tcW w:w="537" w:type="dxa"/>
            <w:vAlign w:val="center"/>
          </w:tcPr>
          <w:p w:rsidR="00997628" w:rsidRPr="00997628" w:rsidRDefault="00997628" w:rsidP="00997628">
            <w:r w:rsidRPr="00997628">
              <w:rPr>
                <w:rFonts w:hint="eastAsia"/>
              </w:rPr>
              <w:t>9</w:t>
            </w:r>
          </w:p>
        </w:tc>
        <w:tc>
          <w:tcPr>
            <w:tcW w:w="1197" w:type="dxa"/>
            <w:gridSpan w:val="2"/>
            <w:vAlign w:val="center"/>
          </w:tcPr>
          <w:p w:rsidR="00997628" w:rsidRPr="00997628" w:rsidRDefault="00997628" w:rsidP="00997628">
            <w:r w:rsidRPr="00997628">
              <w:rPr>
                <w:rFonts w:hint="eastAsia"/>
              </w:rPr>
              <w:t>摄像机万向节及机箱抱箍</w:t>
            </w:r>
          </w:p>
        </w:tc>
        <w:tc>
          <w:tcPr>
            <w:tcW w:w="6831" w:type="dxa"/>
            <w:vAlign w:val="center"/>
          </w:tcPr>
          <w:p w:rsidR="00997628" w:rsidRPr="00997628" w:rsidRDefault="00997628" w:rsidP="00997628">
            <w:r w:rsidRPr="00997628">
              <w:rPr>
                <w:rFonts w:hint="eastAsia"/>
              </w:rPr>
              <w:t>摄像机万向节及机箱抱箍</w:t>
            </w:r>
          </w:p>
        </w:tc>
        <w:tc>
          <w:tcPr>
            <w:tcW w:w="847" w:type="dxa"/>
            <w:gridSpan w:val="2"/>
            <w:vAlign w:val="center"/>
          </w:tcPr>
          <w:p w:rsidR="00997628" w:rsidRPr="00997628" w:rsidRDefault="00997628" w:rsidP="00997628">
            <w:r w:rsidRPr="00997628">
              <w:rPr>
                <w:rFonts w:hint="eastAsia"/>
              </w:rPr>
              <w:t>70</w:t>
            </w:r>
          </w:p>
        </w:tc>
        <w:tc>
          <w:tcPr>
            <w:tcW w:w="442" w:type="dxa"/>
            <w:vAlign w:val="center"/>
          </w:tcPr>
          <w:p w:rsidR="00997628" w:rsidRPr="00997628" w:rsidRDefault="00997628" w:rsidP="00997628">
            <w:r w:rsidRPr="00997628">
              <w:rPr>
                <w:rFonts w:hint="eastAsia"/>
              </w:rPr>
              <w:t>套</w:t>
            </w:r>
          </w:p>
        </w:tc>
      </w:tr>
      <w:tr w:rsidR="00997628" w:rsidRPr="00997628" w:rsidTr="000760B2">
        <w:trPr>
          <w:trHeight w:val="406"/>
        </w:trPr>
        <w:tc>
          <w:tcPr>
            <w:tcW w:w="537" w:type="dxa"/>
            <w:vAlign w:val="center"/>
          </w:tcPr>
          <w:p w:rsidR="00997628" w:rsidRPr="00997628" w:rsidRDefault="00997628" w:rsidP="00997628">
            <w:r w:rsidRPr="00997628">
              <w:rPr>
                <w:rFonts w:hint="eastAsia"/>
              </w:rPr>
              <w:t>10</w:t>
            </w:r>
          </w:p>
        </w:tc>
        <w:tc>
          <w:tcPr>
            <w:tcW w:w="1197" w:type="dxa"/>
            <w:gridSpan w:val="2"/>
            <w:vAlign w:val="center"/>
          </w:tcPr>
          <w:p w:rsidR="00997628" w:rsidRPr="00997628" w:rsidRDefault="00997628" w:rsidP="00997628">
            <w:r w:rsidRPr="00997628">
              <w:rPr>
                <w:rFonts w:hint="eastAsia"/>
              </w:rPr>
              <w:t>杆件防雷接地系统</w:t>
            </w:r>
          </w:p>
        </w:tc>
        <w:tc>
          <w:tcPr>
            <w:tcW w:w="6831" w:type="dxa"/>
            <w:vAlign w:val="center"/>
          </w:tcPr>
          <w:p w:rsidR="00997628" w:rsidRPr="00997628" w:rsidRDefault="00997628" w:rsidP="00997628">
            <w:r w:rsidRPr="00997628">
              <w:rPr>
                <w:rFonts w:hint="eastAsia"/>
              </w:rPr>
              <w:t>接地系统：包含接地杆件、其它配套安装附件及辅材；接地电阻必须≤</w:t>
            </w:r>
            <w:r w:rsidRPr="00997628">
              <w:rPr>
                <w:rFonts w:hint="eastAsia"/>
              </w:rPr>
              <w:t>10</w:t>
            </w:r>
            <w:r w:rsidRPr="00997628">
              <w:rPr>
                <w:rFonts w:hint="eastAsia"/>
              </w:rPr>
              <w:t>Ω</w:t>
            </w:r>
          </w:p>
        </w:tc>
        <w:tc>
          <w:tcPr>
            <w:tcW w:w="847" w:type="dxa"/>
            <w:gridSpan w:val="2"/>
            <w:vAlign w:val="center"/>
          </w:tcPr>
          <w:p w:rsidR="00997628" w:rsidRPr="00997628" w:rsidRDefault="00997628" w:rsidP="00997628">
            <w:r w:rsidRPr="00997628">
              <w:rPr>
                <w:rFonts w:hint="eastAsia"/>
              </w:rPr>
              <w:t>70</w:t>
            </w:r>
          </w:p>
        </w:tc>
        <w:tc>
          <w:tcPr>
            <w:tcW w:w="442" w:type="dxa"/>
            <w:vAlign w:val="center"/>
          </w:tcPr>
          <w:p w:rsidR="00997628" w:rsidRPr="00997628" w:rsidRDefault="00997628" w:rsidP="00997628">
            <w:r w:rsidRPr="00997628">
              <w:rPr>
                <w:rFonts w:hint="eastAsia"/>
              </w:rPr>
              <w:t>套</w:t>
            </w:r>
          </w:p>
        </w:tc>
      </w:tr>
      <w:tr w:rsidR="00997628" w:rsidRPr="00997628" w:rsidTr="000760B2">
        <w:trPr>
          <w:trHeight w:val="406"/>
        </w:trPr>
        <w:tc>
          <w:tcPr>
            <w:tcW w:w="537" w:type="dxa"/>
            <w:vAlign w:val="center"/>
          </w:tcPr>
          <w:p w:rsidR="00997628" w:rsidRPr="00997628" w:rsidRDefault="00997628" w:rsidP="00997628">
            <w:r w:rsidRPr="00997628">
              <w:rPr>
                <w:rFonts w:hint="eastAsia"/>
              </w:rPr>
              <w:t>11</w:t>
            </w:r>
          </w:p>
        </w:tc>
        <w:tc>
          <w:tcPr>
            <w:tcW w:w="1197" w:type="dxa"/>
            <w:gridSpan w:val="2"/>
            <w:vAlign w:val="center"/>
          </w:tcPr>
          <w:p w:rsidR="00997628" w:rsidRPr="00997628" w:rsidRDefault="00997628" w:rsidP="00997628">
            <w:r w:rsidRPr="00997628">
              <w:rPr>
                <w:rFonts w:hint="eastAsia"/>
              </w:rPr>
              <w:t>管材</w:t>
            </w:r>
          </w:p>
        </w:tc>
        <w:tc>
          <w:tcPr>
            <w:tcW w:w="6831" w:type="dxa"/>
            <w:vAlign w:val="center"/>
          </w:tcPr>
          <w:p w:rsidR="00997628" w:rsidRPr="00997628" w:rsidRDefault="00997628" w:rsidP="00997628">
            <w:r w:rsidRPr="00997628">
              <w:rPr>
                <w:rFonts w:hint="eastAsia"/>
              </w:rPr>
              <w:t>≥</w:t>
            </w:r>
            <w:r w:rsidRPr="00997628">
              <w:rPr>
                <w:rFonts w:hint="eastAsia"/>
              </w:rPr>
              <w:t xml:space="preserve">6 </w:t>
            </w:r>
            <w:r w:rsidRPr="00997628">
              <w:rPr>
                <w:rFonts w:hint="eastAsia"/>
              </w:rPr>
              <w:t>公分的</w:t>
            </w:r>
            <w:r w:rsidRPr="00997628">
              <w:rPr>
                <w:rFonts w:hint="eastAsia"/>
              </w:rPr>
              <w:t xml:space="preserve"> PVC </w:t>
            </w:r>
            <w:r w:rsidRPr="00997628">
              <w:rPr>
                <w:rFonts w:hint="eastAsia"/>
              </w:rPr>
              <w:t>线管，立杆基础到手</w:t>
            </w:r>
            <w:proofErr w:type="gramStart"/>
            <w:r w:rsidRPr="00997628">
              <w:rPr>
                <w:rFonts w:hint="eastAsia"/>
              </w:rPr>
              <w:t>井之间</w:t>
            </w:r>
            <w:proofErr w:type="gramEnd"/>
            <w:r w:rsidRPr="00997628">
              <w:rPr>
                <w:rFonts w:hint="eastAsia"/>
              </w:rPr>
              <w:t>的</w:t>
            </w:r>
            <w:r w:rsidRPr="00997628">
              <w:rPr>
                <w:rFonts w:hint="eastAsia"/>
              </w:rPr>
              <w:t xml:space="preserve"> PVC </w:t>
            </w:r>
            <w:r w:rsidRPr="00997628">
              <w:rPr>
                <w:rFonts w:hint="eastAsia"/>
              </w:rPr>
              <w:t>管为</w:t>
            </w:r>
            <w:r w:rsidRPr="00997628">
              <w:rPr>
                <w:rFonts w:hint="eastAsia"/>
              </w:rPr>
              <w:br/>
            </w:r>
            <w:r w:rsidRPr="00997628">
              <w:rPr>
                <w:rFonts w:hint="eastAsia"/>
              </w:rPr>
              <w:t>≥</w:t>
            </w:r>
            <w:r w:rsidRPr="00997628">
              <w:rPr>
                <w:rFonts w:hint="eastAsia"/>
              </w:rPr>
              <w:t xml:space="preserve">75 </w:t>
            </w:r>
            <w:r w:rsidRPr="00997628">
              <w:rPr>
                <w:rFonts w:hint="eastAsia"/>
              </w:rPr>
              <w:t>公分管材</w:t>
            </w:r>
          </w:p>
        </w:tc>
        <w:tc>
          <w:tcPr>
            <w:tcW w:w="847" w:type="dxa"/>
            <w:gridSpan w:val="2"/>
            <w:vAlign w:val="center"/>
          </w:tcPr>
          <w:p w:rsidR="00997628" w:rsidRPr="00997628" w:rsidRDefault="00997628" w:rsidP="00997628">
            <w:r w:rsidRPr="00997628">
              <w:rPr>
                <w:rFonts w:hint="eastAsia"/>
              </w:rPr>
              <w:t>10000</w:t>
            </w:r>
          </w:p>
        </w:tc>
        <w:tc>
          <w:tcPr>
            <w:tcW w:w="442" w:type="dxa"/>
            <w:vAlign w:val="center"/>
          </w:tcPr>
          <w:p w:rsidR="00997628" w:rsidRPr="00997628" w:rsidRDefault="00997628" w:rsidP="00997628">
            <w:r w:rsidRPr="00997628">
              <w:rPr>
                <w:rFonts w:hint="eastAsia"/>
              </w:rPr>
              <w:t>米</w:t>
            </w:r>
          </w:p>
        </w:tc>
      </w:tr>
      <w:tr w:rsidR="00997628" w:rsidRPr="00997628" w:rsidTr="000760B2">
        <w:trPr>
          <w:trHeight w:val="406"/>
        </w:trPr>
        <w:tc>
          <w:tcPr>
            <w:tcW w:w="537" w:type="dxa"/>
            <w:vAlign w:val="center"/>
          </w:tcPr>
          <w:p w:rsidR="00997628" w:rsidRPr="00997628" w:rsidRDefault="00997628" w:rsidP="00997628">
            <w:r w:rsidRPr="00997628">
              <w:rPr>
                <w:rFonts w:hint="eastAsia"/>
              </w:rPr>
              <w:t>12</w:t>
            </w:r>
          </w:p>
        </w:tc>
        <w:tc>
          <w:tcPr>
            <w:tcW w:w="1197" w:type="dxa"/>
            <w:gridSpan w:val="2"/>
            <w:vAlign w:val="center"/>
          </w:tcPr>
          <w:p w:rsidR="00997628" w:rsidRPr="00997628" w:rsidRDefault="00997628" w:rsidP="00997628">
            <w:r w:rsidRPr="00997628">
              <w:rPr>
                <w:rFonts w:hint="eastAsia"/>
              </w:rPr>
              <w:t>12</w:t>
            </w:r>
            <w:r w:rsidRPr="00997628">
              <w:rPr>
                <w:rFonts w:hint="eastAsia"/>
              </w:rPr>
              <w:t>芯</w:t>
            </w:r>
            <w:r w:rsidRPr="00997628">
              <w:rPr>
                <w:rFonts w:hint="eastAsia"/>
              </w:rPr>
              <w:t>ODF</w:t>
            </w:r>
            <w:r w:rsidRPr="00997628">
              <w:rPr>
                <w:rFonts w:hint="eastAsia"/>
              </w:rPr>
              <w:t>配线架</w:t>
            </w:r>
          </w:p>
        </w:tc>
        <w:tc>
          <w:tcPr>
            <w:tcW w:w="6831" w:type="dxa"/>
            <w:vAlign w:val="center"/>
          </w:tcPr>
          <w:p w:rsidR="00997628" w:rsidRPr="00997628" w:rsidRDefault="00997628" w:rsidP="00997628">
            <w:r w:rsidRPr="00997628">
              <w:rPr>
                <w:rFonts w:hint="eastAsia"/>
              </w:rPr>
              <w:t>12</w:t>
            </w:r>
            <w:r w:rsidRPr="00997628">
              <w:rPr>
                <w:rFonts w:hint="eastAsia"/>
              </w:rPr>
              <w:t>芯</w:t>
            </w:r>
            <w:r w:rsidRPr="00997628">
              <w:rPr>
                <w:rFonts w:hint="eastAsia"/>
              </w:rPr>
              <w:t>ODF</w:t>
            </w:r>
            <w:r w:rsidRPr="00997628">
              <w:rPr>
                <w:rFonts w:hint="eastAsia"/>
              </w:rPr>
              <w:t>配线架</w:t>
            </w:r>
          </w:p>
        </w:tc>
        <w:tc>
          <w:tcPr>
            <w:tcW w:w="847" w:type="dxa"/>
            <w:gridSpan w:val="2"/>
            <w:vAlign w:val="center"/>
          </w:tcPr>
          <w:p w:rsidR="00997628" w:rsidRPr="00997628" w:rsidRDefault="00997628" w:rsidP="00997628">
            <w:r w:rsidRPr="00997628">
              <w:rPr>
                <w:rFonts w:hint="eastAsia"/>
              </w:rPr>
              <w:t>70</w:t>
            </w:r>
          </w:p>
        </w:tc>
        <w:tc>
          <w:tcPr>
            <w:tcW w:w="442" w:type="dxa"/>
            <w:vAlign w:val="center"/>
          </w:tcPr>
          <w:p w:rsidR="00997628" w:rsidRPr="00997628" w:rsidRDefault="00997628" w:rsidP="00997628">
            <w:r w:rsidRPr="00997628">
              <w:rPr>
                <w:rFonts w:hint="eastAsia"/>
              </w:rPr>
              <w:t>套</w:t>
            </w:r>
          </w:p>
        </w:tc>
      </w:tr>
      <w:tr w:rsidR="00997628" w:rsidRPr="00997628" w:rsidTr="000760B2">
        <w:trPr>
          <w:trHeight w:val="406"/>
        </w:trPr>
        <w:tc>
          <w:tcPr>
            <w:tcW w:w="537" w:type="dxa"/>
            <w:vAlign w:val="center"/>
          </w:tcPr>
          <w:p w:rsidR="00997628" w:rsidRPr="00997628" w:rsidRDefault="00997628" w:rsidP="00997628">
            <w:r w:rsidRPr="00997628">
              <w:rPr>
                <w:rFonts w:hint="eastAsia"/>
              </w:rPr>
              <w:t>13</w:t>
            </w:r>
          </w:p>
        </w:tc>
        <w:tc>
          <w:tcPr>
            <w:tcW w:w="1197" w:type="dxa"/>
            <w:gridSpan w:val="2"/>
            <w:vAlign w:val="center"/>
          </w:tcPr>
          <w:p w:rsidR="00997628" w:rsidRPr="00997628" w:rsidRDefault="00997628" w:rsidP="00997628">
            <w:r w:rsidRPr="00997628">
              <w:rPr>
                <w:rFonts w:hint="eastAsia"/>
              </w:rPr>
              <w:t>48</w:t>
            </w:r>
            <w:r w:rsidRPr="00997628">
              <w:rPr>
                <w:rFonts w:hint="eastAsia"/>
              </w:rPr>
              <w:t>芯</w:t>
            </w:r>
            <w:r w:rsidRPr="00997628">
              <w:rPr>
                <w:rFonts w:hint="eastAsia"/>
              </w:rPr>
              <w:t>ODF</w:t>
            </w:r>
            <w:r w:rsidRPr="00997628">
              <w:rPr>
                <w:rFonts w:hint="eastAsia"/>
              </w:rPr>
              <w:t>配线架</w:t>
            </w:r>
          </w:p>
        </w:tc>
        <w:tc>
          <w:tcPr>
            <w:tcW w:w="6831" w:type="dxa"/>
            <w:vAlign w:val="center"/>
          </w:tcPr>
          <w:p w:rsidR="00997628" w:rsidRPr="00997628" w:rsidRDefault="00997628" w:rsidP="00997628">
            <w:r w:rsidRPr="00997628">
              <w:rPr>
                <w:rFonts w:hint="eastAsia"/>
              </w:rPr>
              <w:t>48</w:t>
            </w:r>
            <w:r w:rsidRPr="00997628">
              <w:rPr>
                <w:rFonts w:hint="eastAsia"/>
              </w:rPr>
              <w:t>芯</w:t>
            </w:r>
            <w:r w:rsidRPr="00997628">
              <w:rPr>
                <w:rFonts w:hint="eastAsia"/>
              </w:rPr>
              <w:t>ODF</w:t>
            </w:r>
            <w:r w:rsidRPr="00997628">
              <w:rPr>
                <w:rFonts w:hint="eastAsia"/>
              </w:rPr>
              <w:t>配线架</w:t>
            </w:r>
          </w:p>
        </w:tc>
        <w:tc>
          <w:tcPr>
            <w:tcW w:w="847" w:type="dxa"/>
            <w:gridSpan w:val="2"/>
            <w:vAlign w:val="center"/>
          </w:tcPr>
          <w:p w:rsidR="00997628" w:rsidRPr="00997628" w:rsidRDefault="00997628" w:rsidP="00997628">
            <w:r w:rsidRPr="00997628">
              <w:rPr>
                <w:rFonts w:hint="eastAsia"/>
              </w:rPr>
              <w:t>29</w:t>
            </w:r>
          </w:p>
        </w:tc>
        <w:tc>
          <w:tcPr>
            <w:tcW w:w="442" w:type="dxa"/>
            <w:vAlign w:val="center"/>
          </w:tcPr>
          <w:p w:rsidR="00997628" w:rsidRPr="00997628" w:rsidRDefault="00997628" w:rsidP="00997628">
            <w:r w:rsidRPr="00997628">
              <w:rPr>
                <w:rFonts w:hint="eastAsia"/>
              </w:rPr>
              <w:t>套</w:t>
            </w:r>
          </w:p>
        </w:tc>
      </w:tr>
      <w:tr w:rsidR="00997628" w:rsidRPr="00997628" w:rsidTr="000760B2">
        <w:trPr>
          <w:trHeight w:val="406"/>
        </w:trPr>
        <w:tc>
          <w:tcPr>
            <w:tcW w:w="537" w:type="dxa"/>
            <w:vAlign w:val="center"/>
          </w:tcPr>
          <w:p w:rsidR="00997628" w:rsidRPr="00997628" w:rsidRDefault="00997628" w:rsidP="00997628">
            <w:r w:rsidRPr="00997628">
              <w:rPr>
                <w:rFonts w:hint="eastAsia"/>
              </w:rPr>
              <w:t>14</w:t>
            </w:r>
          </w:p>
        </w:tc>
        <w:tc>
          <w:tcPr>
            <w:tcW w:w="1197" w:type="dxa"/>
            <w:gridSpan w:val="2"/>
            <w:vAlign w:val="center"/>
          </w:tcPr>
          <w:p w:rsidR="00997628" w:rsidRPr="00997628" w:rsidRDefault="00997628" w:rsidP="00997628">
            <w:r w:rsidRPr="00997628">
              <w:rPr>
                <w:rFonts w:hint="eastAsia"/>
              </w:rPr>
              <w:t>辅材</w:t>
            </w:r>
          </w:p>
        </w:tc>
        <w:tc>
          <w:tcPr>
            <w:tcW w:w="6831" w:type="dxa"/>
            <w:vAlign w:val="center"/>
          </w:tcPr>
          <w:p w:rsidR="00997628" w:rsidRPr="00997628" w:rsidRDefault="00997628" w:rsidP="00997628">
            <w:r w:rsidRPr="00997628">
              <w:rPr>
                <w:rFonts w:hint="eastAsia"/>
              </w:rPr>
              <w:t>前端点位其他安装辅材，包括水晶头、扎带、标签、胶带、强弱电模块等</w:t>
            </w:r>
          </w:p>
        </w:tc>
        <w:tc>
          <w:tcPr>
            <w:tcW w:w="847" w:type="dxa"/>
            <w:gridSpan w:val="2"/>
            <w:vAlign w:val="center"/>
          </w:tcPr>
          <w:p w:rsidR="00997628" w:rsidRPr="00997628" w:rsidRDefault="00997628" w:rsidP="00997628">
            <w:r w:rsidRPr="00997628">
              <w:rPr>
                <w:rFonts w:hint="eastAsia"/>
              </w:rPr>
              <w:t>1</w:t>
            </w:r>
          </w:p>
        </w:tc>
        <w:tc>
          <w:tcPr>
            <w:tcW w:w="442" w:type="dxa"/>
            <w:vAlign w:val="center"/>
          </w:tcPr>
          <w:p w:rsidR="00997628" w:rsidRPr="00997628" w:rsidRDefault="00997628" w:rsidP="00997628">
            <w:r w:rsidRPr="00997628">
              <w:rPr>
                <w:rFonts w:hint="eastAsia"/>
              </w:rPr>
              <w:t>批</w:t>
            </w:r>
          </w:p>
        </w:tc>
      </w:tr>
      <w:tr w:rsidR="00997628" w:rsidRPr="00997628" w:rsidTr="000760B2">
        <w:trPr>
          <w:trHeight w:val="406"/>
        </w:trPr>
        <w:tc>
          <w:tcPr>
            <w:tcW w:w="9854" w:type="dxa"/>
            <w:gridSpan w:val="7"/>
            <w:vAlign w:val="center"/>
          </w:tcPr>
          <w:p w:rsidR="00997628" w:rsidRPr="00997628" w:rsidRDefault="00997628" w:rsidP="00997628">
            <w:pPr>
              <w:rPr>
                <w:rFonts w:hint="eastAsia"/>
              </w:rPr>
            </w:pPr>
            <w:r w:rsidRPr="00997628">
              <w:rPr>
                <w:rFonts w:hint="eastAsia"/>
              </w:rPr>
              <w:t>（五）传输专网及引电</w:t>
            </w:r>
          </w:p>
        </w:tc>
      </w:tr>
      <w:tr w:rsidR="00997628" w:rsidRPr="00997628" w:rsidTr="000760B2">
        <w:trPr>
          <w:trHeight w:val="406"/>
        </w:trPr>
        <w:tc>
          <w:tcPr>
            <w:tcW w:w="537" w:type="dxa"/>
            <w:vAlign w:val="center"/>
          </w:tcPr>
          <w:p w:rsidR="00997628" w:rsidRPr="00997628" w:rsidRDefault="00997628" w:rsidP="00997628">
            <w:pPr>
              <w:rPr>
                <w:rFonts w:hint="eastAsia"/>
              </w:rPr>
            </w:pPr>
            <w:r w:rsidRPr="00997628">
              <w:rPr>
                <w:rFonts w:hint="eastAsia"/>
              </w:rPr>
              <w:t>1</w:t>
            </w:r>
          </w:p>
        </w:tc>
        <w:tc>
          <w:tcPr>
            <w:tcW w:w="1197" w:type="dxa"/>
            <w:gridSpan w:val="2"/>
            <w:vAlign w:val="center"/>
          </w:tcPr>
          <w:p w:rsidR="00997628" w:rsidRPr="00997628" w:rsidRDefault="00997628" w:rsidP="00997628">
            <w:pPr>
              <w:rPr>
                <w:rFonts w:hint="eastAsia"/>
              </w:rPr>
            </w:pPr>
            <w:r w:rsidRPr="00997628">
              <w:rPr>
                <w:rFonts w:hint="eastAsia"/>
              </w:rPr>
              <w:t>专线租用</w:t>
            </w:r>
          </w:p>
        </w:tc>
        <w:tc>
          <w:tcPr>
            <w:tcW w:w="6831" w:type="dxa"/>
            <w:vAlign w:val="center"/>
          </w:tcPr>
          <w:p w:rsidR="00997628" w:rsidRPr="00997628" w:rsidRDefault="00997628" w:rsidP="00997628">
            <w:pPr>
              <w:rPr>
                <w:rFonts w:hint="eastAsia"/>
              </w:rPr>
            </w:pPr>
            <w:r w:rsidRPr="00997628">
              <w:rPr>
                <w:rFonts w:hint="eastAsia"/>
              </w:rPr>
              <w:t>（一年期费用）</w:t>
            </w:r>
          </w:p>
        </w:tc>
        <w:tc>
          <w:tcPr>
            <w:tcW w:w="847" w:type="dxa"/>
            <w:gridSpan w:val="2"/>
            <w:vAlign w:val="center"/>
          </w:tcPr>
          <w:p w:rsidR="00997628" w:rsidRPr="00997628" w:rsidRDefault="00997628" w:rsidP="00997628">
            <w:pPr>
              <w:rPr>
                <w:rFonts w:hint="eastAsia"/>
              </w:rPr>
            </w:pPr>
            <w:r w:rsidRPr="00997628">
              <w:rPr>
                <w:rFonts w:hint="eastAsia"/>
              </w:rPr>
              <w:t>1</w:t>
            </w:r>
          </w:p>
        </w:tc>
        <w:tc>
          <w:tcPr>
            <w:tcW w:w="442" w:type="dxa"/>
            <w:vAlign w:val="center"/>
          </w:tcPr>
          <w:p w:rsidR="00997628" w:rsidRPr="00997628" w:rsidRDefault="00997628" w:rsidP="00997628">
            <w:pPr>
              <w:rPr>
                <w:rFonts w:hint="eastAsia"/>
              </w:rPr>
            </w:pPr>
            <w:r w:rsidRPr="00997628">
              <w:rPr>
                <w:rFonts w:hint="eastAsia"/>
              </w:rPr>
              <w:t>项</w:t>
            </w:r>
          </w:p>
        </w:tc>
      </w:tr>
      <w:tr w:rsidR="00997628" w:rsidRPr="00997628" w:rsidTr="000760B2">
        <w:trPr>
          <w:trHeight w:val="406"/>
        </w:trPr>
        <w:tc>
          <w:tcPr>
            <w:tcW w:w="537" w:type="dxa"/>
            <w:vAlign w:val="center"/>
          </w:tcPr>
          <w:p w:rsidR="00997628" w:rsidRPr="00997628" w:rsidRDefault="00997628" w:rsidP="00997628">
            <w:pPr>
              <w:rPr>
                <w:rFonts w:hint="eastAsia"/>
              </w:rPr>
            </w:pPr>
            <w:r w:rsidRPr="00997628">
              <w:rPr>
                <w:rFonts w:hint="eastAsia"/>
              </w:rPr>
              <w:lastRenderedPageBreak/>
              <w:t>1.1</w:t>
            </w:r>
          </w:p>
        </w:tc>
        <w:tc>
          <w:tcPr>
            <w:tcW w:w="1197" w:type="dxa"/>
            <w:gridSpan w:val="2"/>
            <w:vAlign w:val="center"/>
          </w:tcPr>
          <w:p w:rsidR="00997628" w:rsidRPr="00997628" w:rsidRDefault="00997628" w:rsidP="00997628">
            <w:pPr>
              <w:rPr>
                <w:rFonts w:hint="eastAsia"/>
              </w:rPr>
            </w:pPr>
            <w:r w:rsidRPr="00997628">
              <w:rPr>
                <w:rFonts w:hint="eastAsia"/>
              </w:rPr>
              <w:t>20Mbps</w:t>
            </w:r>
            <w:r w:rsidRPr="00997628">
              <w:rPr>
                <w:rFonts w:hint="eastAsia"/>
              </w:rPr>
              <w:t>专线</w:t>
            </w:r>
          </w:p>
        </w:tc>
        <w:tc>
          <w:tcPr>
            <w:tcW w:w="6831" w:type="dxa"/>
            <w:vAlign w:val="center"/>
          </w:tcPr>
          <w:p w:rsidR="00997628" w:rsidRPr="00997628" w:rsidRDefault="00997628" w:rsidP="00997628">
            <w:pPr>
              <w:rPr>
                <w:rFonts w:hint="eastAsia"/>
              </w:rPr>
            </w:pPr>
            <w:r w:rsidRPr="00997628">
              <w:rPr>
                <w:rFonts w:hint="eastAsia"/>
              </w:rPr>
              <w:t>1</w:t>
            </w:r>
            <w:r w:rsidRPr="00997628">
              <w:rPr>
                <w:rFonts w:hint="eastAsia"/>
              </w:rPr>
              <w:t>、提供</w:t>
            </w:r>
            <w:r w:rsidRPr="00997628">
              <w:rPr>
                <w:rFonts w:hint="eastAsia"/>
              </w:rPr>
              <w:t>20M</w:t>
            </w:r>
            <w:r w:rsidRPr="00997628">
              <w:rPr>
                <w:rFonts w:hint="eastAsia"/>
              </w:rPr>
              <w:t>有线专网，保障前端设备信息采集、车路消息</w:t>
            </w:r>
            <w:proofErr w:type="gramStart"/>
            <w:r w:rsidRPr="00997628">
              <w:rPr>
                <w:rFonts w:hint="eastAsia"/>
              </w:rPr>
              <w:t>交互和</w:t>
            </w:r>
            <w:proofErr w:type="gramEnd"/>
            <w:r w:rsidRPr="00997628">
              <w:rPr>
                <w:rFonts w:hint="eastAsia"/>
              </w:rPr>
              <w:t>图像回传等；</w:t>
            </w:r>
          </w:p>
          <w:p w:rsidR="00997628" w:rsidRPr="00997628" w:rsidRDefault="00997628" w:rsidP="00997628">
            <w:pPr>
              <w:rPr>
                <w:rFonts w:hint="eastAsia"/>
              </w:rPr>
            </w:pPr>
            <w:r w:rsidRPr="00997628">
              <w:rPr>
                <w:rFonts w:hint="eastAsia"/>
              </w:rPr>
              <w:t>2</w:t>
            </w:r>
            <w:r w:rsidRPr="00997628">
              <w:rPr>
                <w:rFonts w:hint="eastAsia"/>
              </w:rPr>
              <w:t>、传输时延</w:t>
            </w:r>
            <w:r w:rsidRPr="00997628">
              <w:rPr>
                <w:rFonts w:hint="eastAsia"/>
              </w:rPr>
              <w:t>&lt;15ms</w:t>
            </w:r>
            <w:r w:rsidRPr="00997628">
              <w:rPr>
                <w:rFonts w:hint="eastAsia"/>
              </w:rPr>
              <w:t>；</w:t>
            </w:r>
          </w:p>
          <w:p w:rsidR="00997628" w:rsidRPr="00997628" w:rsidRDefault="00997628" w:rsidP="00997628">
            <w:pPr>
              <w:rPr>
                <w:rFonts w:hint="eastAsia"/>
              </w:rPr>
            </w:pPr>
            <w:r w:rsidRPr="00997628">
              <w:rPr>
                <w:rFonts w:hint="eastAsia"/>
              </w:rPr>
              <w:t>3</w:t>
            </w:r>
            <w:r w:rsidRPr="00997628">
              <w:rPr>
                <w:rFonts w:hint="eastAsia"/>
              </w:rPr>
              <w:t>、延时抖动</w:t>
            </w:r>
            <w:r w:rsidRPr="00997628">
              <w:rPr>
                <w:rFonts w:hint="eastAsia"/>
              </w:rPr>
              <w:t>&lt;15ms</w:t>
            </w:r>
            <w:r w:rsidRPr="00997628">
              <w:rPr>
                <w:rFonts w:hint="eastAsia"/>
              </w:rPr>
              <w:t>；</w:t>
            </w:r>
          </w:p>
          <w:p w:rsidR="00997628" w:rsidRPr="00997628" w:rsidRDefault="00997628" w:rsidP="00997628">
            <w:pPr>
              <w:rPr>
                <w:rFonts w:hint="eastAsia"/>
              </w:rPr>
            </w:pPr>
            <w:r w:rsidRPr="00997628">
              <w:rPr>
                <w:rFonts w:hint="eastAsia"/>
              </w:rPr>
              <w:t>4</w:t>
            </w:r>
            <w:r w:rsidRPr="00997628">
              <w:rPr>
                <w:rFonts w:hint="eastAsia"/>
              </w:rPr>
              <w:t>、丢包率</w:t>
            </w:r>
            <w:r w:rsidRPr="00997628">
              <w:rPr>
                <w:rFonts w:hint="eastAsia"/>
              </w:rPr>
              <w:t>&lt;0.01%</w:t>
            </w:r>
            <w:r w:rsidRPr="00997628">
              <w:rPr>
                <w:rFonts w:hint="eastAsia"/>
              </w:rPr>
              <w:t>；</w:t>
            </w:r>
          </w:p>
          <w:p w:rsidR="00997628" w:rsidRPr="00997628" w:rsidRDefault="00997628" w:rsidP="00997628">
            <w:pPr>
              <w:rPr>
                <w:rFonts w:hint="eastAsia"/>
              </w:rPr>
            </w:pPr>
            <w:r w:rsidRPr="00997628">
              <w:rPr>
                <w:rFonts w:hint="eastAsia"/>
              </w:rPr>
              <w:t>5</w:t>
            </w:r>
            <w:r w:rsidRPr="00997628">
              <w:rPr>
                <w:rFonts w:hint="eastAsia"/>
              </w:rPr>
              <w:t>、光纤符合</w:t>
            </w:r>
            <w:r w:rsidRPr="00997628">
              <w:rPr>
                <w:rFonts w:hint="eastAsia"/>
              </w:rPr>
              <w:t xml:space="preserve"> ITU-TG.652 </w:t>
            </w:r>
            <w:r w:rsidRPr="00997628">
              <w:rPr>
                <w:rFonts w:hint="eastAsia"/>
              </w:rPr>
              <w:t>标准。</w:t>
            </w:r>
          </w:p>
        </w:tc>
        <w:tc>
          <w:tcPr>
            <w:tcW w:w="847" w:type="dxa"/>
            <w:gridSpan w:val="2"/>
            <w:vAlign w:val="center"/>
          </w:tcPr>
          <w:p w:rsidR="00997628" w:rsidRPr="00997628" w:rsidRDefault="00997628" w:rsidP="00997628">
            <w:pPr>
              <w:rPr>
                <w:rFonts w:hint="eastAsia"/>
              </w:rPr>
            </w:pPr>
            <w:r w:rsidRPr="00997628">
              <w:rPr>
                <w:rFonts w:hint="eastAsia"/>
              </w:rPr>
              <w:t>48</w:t>
            </w:r>
          </w:p>
        </w:tc>
        <w:tc>
          <w:tcPr>
            <w:tcW w:w="442" w:type="dxa"/>
            <w:vAlign w:val="center"/>
          </w:tcPr>
          <w:p w:rsidR="00997628" w:rsidRPr="00997628" w:rsidRDefault="00997628" w:rsidP="00997628">
            <w:pPr>
              <w:rPr>
                <w:rFonts w:hint="eastAsia"/>
              </w:rPr>
            </w:pPr>
            <w:r w:rsidRPr="00997628">
              <w:rPr>
                <w:rFonts w:hint="eastAsia"/>
              </w:rPr>
              <w:t>条</w:t>
            </w:r>
          </w:p>
        </w:tc>
      </w:tr>
      <w:tr w:rsidR="00997628" w:rsidRPr="00997628" w:rsidTr="000760B2">
        <w:trPr>
          <w:trHeight w:val="406"/>
        </w:trPr>
        <w:tc>
          <w:tcPr>
            <w:tcW w:w="537" w:type="dxa"/>
            <w:vAlign w:val="center"/>
          </w:tcPr>
          <w:p w:rsidR="00997628" w:rsidRPr="00997628" w:rsidRDefault="00997628" w:rsidP="00997628">
            <w:pPr>
              <w:rPr>
                <w:rFonts w:hint="eastAsia"/>
              </w:rPr>
            </w:pPr>
            <w:r w:rsidRPr="00997628">
              <w:rPr>
                <w:rFonts w:hint="eastAsia"/>
              </w:rPr>
              <w:t>1.2</w:t>
            </w:r>
          </w:p>
        </w:tc>
        <w:tc>
          <w:tcPr>
            <w:tcW w:w="1197" w:type="dxa"/>
            <w:gridSpan w:val="2"/>
            <w:vAlign w:val="center"/>
          </w:tcPr>
          <w:p w:rsidR="00997628" w:rsidRPr="00997628" w:rsidRDefault="00997628" w:rsidP="00997628">
            <w:pPr>
              <w:rPr>
                <w:rFonts w:hint="eastAsia"/>
              </w:rPr>
            </w:pPr>
            <w:r w:rsidRPr="00997628">
              <w:rPr>
                <w:rFonts w:hint="eastAsia"/>
              </w:rPr>
              <w:t>50Mbps</w:t>
            </w:r>
            <w:r w:rsidRPr="00997628">
              <w:rPr>
                <w:rFonts w:hint="eastAsia"/>
              </w:rPr>
              <w:t>专线</w:t>
            </w:r>
          </w:p>
        </w:tc>
        <w:tc>
          <w:tcPr>
            <w:tcW w:w="6831" w:type="dxa"/>
            <w:vAlign w:val="center"/>
          </w:tcPr>
          <w:p w:rsidR="00997628" w:rsidRPr="00997628" w:rsidRDefault="00997628" w:rsidP="00997628">
            <w:pPr>
              <w:rPr>
                <w:rFonts w:hint="eastAsia"/>
              </w:rPr>
            </w:pPr>
            <w:r w:rsidRPr="00997628">
              <w:rPr>
                <w:rFonts w:hint="eastAsia"/>
              </w:rPr>
              <w:t>1</w:t>
            </w:r>
            <w:r w:rsidRPr="00997628">
              <w:rPr>
                <w:rFonts w:hint="eastAsia"/>
              </w:rPr>
              <w:t>、提供</w:t>
            </w:r>
            <w:r w:rsidRPr="00997628">
              <w:rPr>
                <w:rFonts w:hint="eastAsia"/>
              </w:rPr>
              <w:t xml:space="preserve"> 50M </w:t>
            </w:r>
            <w:r w:rsidRPr="00997628">
              <w:rPr>
                <w:rFonts w:hint="eastAsia"/>
              </w:rPr>
              <w:t>有线专网，保障前端设备信息采集、车路消息</w:t>
            </w:r>
            <w:proofErr w:type="gramStart"/>
            <w:r w:rsidRPr="00997628">
              <w:rPr>
                <w:rFonts w:hint="eastAsia"/>
              </w:rPr>
              <w:t>交互和</w:t>
            </w:r>
            <w:proofErr w:type="gramEnd"/>
            <w:r w:rsidRPr="00997628">
              <w:rPr>
                <w:rFonts w:hint="eastAsia"/>
              </w:rPr>
              <w:t>图像回传等；</w:t>
            </w:r>
          </w:p>
          <w:p w:rsidR="00997628" w:rsidRPr="00997628" w:rsidRDefault="00997628" w:rsidP="00997628">
            <w:pPr>
              <w:rPr>
                <w:rFonts w:hint="eastAsia"/>
              </w:rPr>
            </w:pPr>
            <w:r w:rsidRPr="00997628">
              <w:rPr>
                <w:rFonts w:hint="eastAsia"/>
              </w:rPr>
              <w:t>2</w:t>
            </w:r>
            <w:r w:rsidRPr="00997628">
              <w:rPr>
                <w:rFonts w:hint="eastAsia"/>
              </w:rPr>
              <w:t>、传输时延</w:t>
            </w:r>
            <w:r w:rsidRPr="00997628">
              <w:rPr>
                <w:rFonts w:hint="eastAsia"/>
              </w:rPr>
              <w:t>&lt;15ms</w:t>
            </w:r>
            <w:r w:rsidRPr="00997628">
              <w:rPr>
                <w:rFonts w:hint="eastAsia"/>
              </w:rPr>
              <w:t>；</w:t>
            </w:r>
          </w:p>
          <w:p w:rsidR="00997628" w:rsidRPr="00997628" w:rsidRDefault="00997628" w:rsidP="00997628">
            <w:pPr>
              <w:rPr>
                <w:rFonts w:hint="eastAsia"/>
              </w:rPr>
            </w:pPr>
            <w:r w:rsidRPr="00997628">
              <w:rPr>
                <w:rFonts w:hint="eastAsia"/>
              </w:rPr>
              <w:t>3</w:t>
            </w:r>
            <w:r w:rsidRPr="00997628">
              <w:rPr>
                <w:rFonts w:hint="eastAsia"/>
              </w:rPr>
              <w:t>、延时抖动</w:t>
            </w:r>
            <w:r w:rsidRPr="00997628">
              <w:rPr>
                <w:rFonts w:hint="eastAsia"/>
              </w:rPr>
              <w:t>&lt;15ms</w:t>
            </w:r>
            <w:r w:rsidRPr="00997628">
              <w:rPr>
                <w:rFonts w:hint="eastAsia"/>
              </w:rPr>
              <w:t>；</w:t>
            </w:r>
          </w:p>
          <w:p w:rsidR="00997628" w:rsidRPr="00997628" w:rsidRDefault="00997628" w:rsidP="00997628">
            <w:pPr>
              <w:rPr>
                <w:rFonts w:hint="eastAsia"/>
              </w:rPr>
            </w:pPr>
            <w:r w:rsidRPr="00997628">
              <w:rPr>
                <w:rFonts w:hint="eastAsia"/>
              </w:rPr>
              <w:t>4</w:t>
            </w:r>
            <w:r w:rsidRPr="00997628">
              <w:rPr>
                <w:rFonts w:hint="eastAsia"/>
              </w:rPr>
              <w:t>、丢包率</w:t>
            </w:r>
            <w:r w:rsidRPr="00997628">
              <w:rPr>
                <w:rFonts w:hint="eastAsia"/>
              </w:rPr>
              <w:t>&lt;0.01%</w:t>
            </w:r>
            <w:r w:rsidRPr="00997628">
              <w:rPr>
                <w:rFonts w:hint="eastAsia"/>
              </w:rPr>
              <w:t>；</w:t>
            </w:r>
          </w:p>
          <w:p w:rsidR="00997628" w:rsidRPr="00997628" w:rsidRDefault="00997628" w:rsidP="00997628">
            <w:pPr>
              <w:rPr>
                <w:rFonts w:hint="eastAsia"/>
              </w:rPr>
            </w:pPr>
            <w:r w:rsidRPr="00997628">
              <w:rPr>
                <w:rFonts w:hint="eastAsia"/>
              </w:rPr>
              <w:t>5</w:t>
            </w:r>
            <w:r w:rsidRPr="00997628">
              <w:rPr>
                <w:rFonts w:hint="eastAsia"/>
              </w:rPr>
              <w:t>、光纤符合</w:t>
            </w:r>
            <w:r w:rsidRPr="00997628">
              <w:rPr>
                <w:rFonts w:hint="eastAsia"/>
              </w:rPr>
              <w:t xml:space="preserve"> ITU-TG.652 </w:t>
            </w:r>
            <w:r w:rsidRPr="00997628">
              <w:rPr>
                <w:rFonts w:hint="eastAsia"/>
              </w:rPr>
              <w:t>标准。</w:t>
            </w:r>
          </w:p>
        </w:tc>
        <w:tc>
          <w:tcPr>
            <w:tcW w:w="847" w:type="dxa"/>
            <w:gridSpan w:val="2"/>
            <w:vAlign w:val="center"/>
          </w:tcPr>
          <w:p w:rsidR="00997628" w:rsidRPr="00997628" w:rsidRDefault="00997628" w:rsidP="00997628">
            <w:pPr>
              <w:rPr>
                <w:rFonts w:hint="eastAsia"/>
              </w:rPr>
            </w:pPr>
            <w:r w:rsidRPr="00997628">
              <w:rPr>
                <w:rFonts w:hint="eastAsia"/>
              </w:rPr>
              <w:t>7</w:t>
            </w:r>
          </w:p>
        </w:tc>
        <w:tc>
          <w:tcPr>
            <w:tcW w:w="442" w:type="dxa"/>
            <w:vAlign w:val="center"/>
          </w:tcPr>
          <w:p w:rsidR="00997628" w:rsidRPr="00997628" w:rsidRDefault="00997628" w:rsidP="00997628">
            <w:pPr>
              <w:rPr>
                <w:rFonts w:hint="eastAsia"/>
              </w:rPr>
            </w:pPr>
            <w:r w:rsidRPr="00997628">
              <w:rPr>
                <w:rFonts w:hint="eastAsia"/>
              </w:rPr>
              <w:t>条</w:t>
            </w:r>
          </w:p>
        </w:tc>
      </w:tr>
      <w:tr w:rsidR="00997628" w:rsidRPr="00997628" w:rsidTr="000760B2">
        <w:trPr>
          <w:trHeight w:val="406"/>
        </w:trPr>
        <w:tc>
          <w:tcPr>
            <w:tcW w:w="537" w:type="dxa"/>
            <w:vAlign w:val="center"/>
          </w:tcPr>
          <w:p w:rsidR="00997628" w:rsidRPr="00997628" w:rsidRDefault="00997628" w:rsidP="00997628">
            <w:pPr>
              <w:rPr>
                <w:rFonts w:hint="eastAsia"/>
              </w:rPr>
            </w:pPr>
            <w:r w:rsidRPr="00997628">
              <w:rPr>
                <w:rFonts w:hint="eastAsia"/>
              </w:rPr>
              <w:t>1.3</w:t>
            </w:r>
          </w:p>
        </w:tc>
        <w:tc>
          <w:tcPr>
            <w:tcW w:w="1197" w:type="dxa"/>
            <w:gridSpan w:val="2"/>
            <w:vAlign w:val="center"/>
          </w:tcPr>
          <w:p w:rsidR="00997628" w:rsidRPr="00997628" w:rsidRDefault="00997628" w:rsidP="00997628">
            <w:pPr>
              <w:rPr>
                <w:rFonts w:hint="eastAsia"/>
              </w:rPr>
            </w:pPr>
            <w:r w:rsidRPr="00997628">
              <w:rPr>
                <w:rFonts w:hint="eastAsia"/>
              </w:rPr>
              <w:t>100Mbps</w:t>
            </w:r>
            <w:r w:rsidRPr="00997628">
              <w:rPr>
                <w:rFonts w:hint="eastAsia"/>
              </w:rPr>
              <w:t>专线</w:t>
            </w:r>
          </w:p>
        </w:tc>
        <w:tc>
          <w:tcPr>
            <w:tcW w:w="6831" w:type="dxa"/>
            <w:vAlign w:val="center"/>
          </w:tcPr>
          <w:p w:rsidR="00997628" w:rsidRPr="00997628" w:rsidRDefault="00997628" w:rsidP="00997628">
            <w:pPr>
              <w:rPr>
                <w:rFonts w:hint="eastAsia"/>
              </w:rPr>
            </w:pPr>
            <w:r w:rsidRPr="00997628">
              <w:rPr>
                <w:rFonts w:hint="eastAsia"/>
              </w:rPr>
              <w:t>1</w:t>
            </w:r>
            <w:r w:rsidRPr="00997628">
              <w:rPr>
                <w:rFonts w:hint="eastAsia"/>
              </w:rPr>
              <w:t>、提供</w:t>
            </w:r>
            <w:r w:rsidRPr="00997628">
              <w:rPr>
                <w:rFonts w:hint="eastAsia"/>
              </w:rPr>
              <w:t xml:space="preserve"> 100M </w:t>
            </w:r>
            <w:r w:rsidRPr="00997628">
              <w:rPr>
                <w:rFonts w:hint="eastAsia"/>
              </w:rPr>
              <w:t>有线专网，保障前端设备信息采集、告警通知和图像回传等；</w:t>
            </w:r>
          </w:p>
          <w:p w:rsidR="00997628" w:rsidRPr="00997628" w:rsidRDefault="00997628" w:rsidP="00997628">
            <w:pPr>
              <w:rPr>
                <w:rFonts w:hint="eastAsia"/>
              </w:rPr>
            </w:pPr>
            <w:r w:rsidRPr="00997628">
              <w:rPr>
                <w:rFonts w:hint="eastAsia"/>
              </w:rPr>
              <w:t>2</w:t>
            </w:r>
            <w:r w:rsidRPr="00997628">
              <w:rPr>
                <w:rFonts w:hint="eastAsia"/>
              </w:rPr>
              <w:t>、传输时延</w:t>
            </w:r>
            <w:r w:rsidRPr="00997628">
              <w:rPr>
                <w:rFonts w:hint="eastAsia"/>
              </w:rPr>
              <w:t>&lt;15ms</w:t>
            </w:r>
            <w:r w:rsidRPr="00997628">
              <w:rPr>
                <w:rFonts w:hint="eastAsia"/>
              </w:rPr>
              <w:t>；</w:t>
            </w:r>
          </w:p>
          <w:p w:rsidR="00997628" w:rsidRPr="00997628" w:rsidRDefault="00997628" w:rsidP="00997628">
            <w:pPr>
              <w:rPr>
                <w:rFonts w:hint="eastAsia"/>
              </w:rPr>
            </w:pPr>
            <w:r w:rsidRPr="00997628">
              <w:rPr>
                <w:rFonts w:hint="eastAsia"/>
              </w:rPr>
              <w:t>3</w:t>
            </w:r>
            <w:r w:rsidRPr="00997628">
              <w:rPr>
                <w:rFonts w:hint="eastAsia"/>
              </w:rPr>
              <w:t>、延时抖动</w:t>
            </w:r>
            <w:r w:rsidRPr="00997628">
              <w:rPr>
                <w:rFonts w:hint="eastAsia"/>
              </w:rPr>
              <w:t>&lt;15ms</w:t>
            </w:r>
            <w:r w:rsidRPr="00997628">
              <w:rPr>
                <w:rFonts w:hint="eastAsia"/>
              </w:rPr>
              <w:t>；</w:t>
            </w:r>
          </w:p>
          <w:p w:rsidR="00997628" w:rsidRPr="00997628" w:rsidRDefault="00997628" w:rsidP="00997628">
            <w:pPr>
              <w:rPr>
                <w:rFonts w:hint="eastAsia"/>
              </w:rPr>
            </w:pPr>
            <w:r w:rsidRPr="00997628">
              <w:rPr>
                <w:rFonts w:hint="eastAsia"/>
              </w:rPr>
              <w:t>4</w:t>
            </w:r>
            <w:r w:rsidRPr="00997628">
              <w:rPr>
                <w:rFonts w:hint="eastAsia"/>
              </w:rPr>
              <w:t>、丢包率</w:t>
            </w:r>
            <w:r w:rsidRPr="00997628">
              <w:rPr>
                <w:rFonts w:hint="eastAsia"/>
              </w:rPr>
              <w:t>&lt;0.01%</w:t>
            </w:r>
            <w:r w:rsidRPr="00997628">
              <w:rPr>
                <w:rFonts w:hint="eastAsia"/>
              </w:rPr>
              <w:t>；</w:t>
            </w:r>
          </w:p>
          <w:p w:rsidR="00997628" w:rsidRPr="00997628" w:rsidRDefault="00997628" w:rsidP="00997628">
            <w:pPr>
              <w:rPr>
                <w:rFonts w:hint="eastAsia"/>
              </w:rPr>
            </w:pPr>
            <w:r w:rsidRPr="00997628">
              <w:rPr>
                <w:rFonts w:hint="eastAsia"/>
              </w:rPr>
              <w:t>5</w:t>
            </w:r>
            <w:r w:rsidRPr="00997628">
              <w:rPr>
                <w:rFonts w:hint="eastAsia"/>
              </w:rPr>
              <w:t>、光纤符合</w:t>
            </w:r>
            <w:r w:rsidRPr="00997628">
              <w:rPr>
                <w:rFonts w:hint="eastAsia"/>
              </w:rPr>
              <w:t xml:space="preserve"> ITU-TG.652 </w:t>
            </w:r>
            <w:r w:rsidRPr="00997628">
              <w:rPr>
                <w:rFonts w:hint="eastAsia"/>
              </w:rPr>
              <w:t>标准。</w:t>
            </w:r>
          </w:p>
        </w:tc>
        <w:tc>
          <w:tcPr>
            <w:tcW w:w="847" w:type="dxa"/>
            <w:gridSpan w:val="2"/>
            <w:vAlign w:val="center"/>
          </w:tcPr>
          <w:p w:rsidR="00997628" w:rsidRPr="00997628" w:rsidRDefault="00997628" w:rsidP="00997628">
            <w:pPr>
              <w:rPr>
                <w:rFonts w:hint="eastAsia"/>
              </w:rPr>
            </w:pPr>
            <w:r w:rsidRPr="00997628">
              <w:rPr>
                <w:rFonts w:hint="eastAsia"/>
              </w:rPr>
              <w:t>3</w:t>
            </w:r>
          </w:p>
        </w:tc>
        <w:tc>
          <w:tcPr>
            <w:tcW w:w="442" w:type="dxa"/>
            <w:vAlign w:val="center"/>
          </w:tcPr>
          <w:p w:rsidR="00997628" w:rsidRPr="00997628" w:rsidRDefault="00997628" w:rsidP="00997628">
            <w:pPr>
              <w:rPr>
                <w:rFonts w:hint="eastAsia"/>
              </w:rPr>
            </w:pPr>
            <w:r w:rsidRPr="00997628">
              <w:rPr>
                <w:rFonts w:hint="eastAsia"/>
              </w:rPr>
              <w:t>条</w:t>
            </w:r>
          </w:p>
        </w:tc>
      </w:tr>
      <w:tr w:rsidR="00997628" w:rsidRPr="00997628" w:rsidTr="000760B2">
        <w:trPr>
          <w:trHeight w:val="406"/>
        </w:trPr>
        <w:tc>
          <w:tcPr>
            <w:tcW w:w="537" w:type="dxa"/>
            <w:vAlign w:val="center"/>
          </w:tcPr>
          <w:p w:rsidR="00997628" w:rsidRPr="00997628" w:rsidRDefault="00997628" w:rsidP="00997628">
            <w:pPr>
              <w:rPr>
                <w:rFonts w:hint="eastAsia"/>
              </w:rPr>
            </w:pPr>
            <w:r w:rsidRPr="00997628">
              <w:rPr>
                <w:rFonts w:hint="eastAsia"/>
              </w:rPr>
              <w:t>2</w:t>
            </w:r>
          </w:p>
        </w:tc>
        <w:tc>
          <w:tcPr>
            <w:tcW w:w="1197" w:type="dxa"/>
            <w:gridSpan w:val="2"/>
            <w:vAlign w:val="center"/>
          </w:tcPr>
          <w:p w:rsidR="00997628" w:rsidRPr="00997628" w:rsidRDefault="00997628" w:rsidP="00997628">
            <w:pPr>
              <w:rPr>
                <w:rFonts w:hint="eastAsia"/>
              </w:rPr>
            </w:pPr>
            <w:r w:rsidRPr="00997628">
              <w:rPr>
                <w:rFonts w:hint="eastAsia"/>
              </w:rPr>
              <w:t>5G</w:t>
            </w:r>
            <w:r w:rsidRPr="00997628">
              <w:rPr>
                <w:rFonts w:hint="eastAsia"/>
              </w:rPr>
              <w:t>接入终端</w:t>
            </w:r>
          </w:p>
        </w:tc>
        <w:tc>
          <w:tcPr>
            <w:tcW w:w="6831" w:type="dxa"/>
            <w:vAlign w:val="center"/>
          </w:tcPr>
          <w:p w:rsidR="00997628" w:rsidRPr="00997628" w:rsidRDefault="00997628" w:rsidP="00997628">
            <w:pPr>
              <w:rPr>
                <w:rFonts w:hint="eastAsia"/>
              </w:rPr>
            </w:pPr>
            <w:r w:rsidRPr="00997628">
              <w:rPr>
                <w:rFonts w:hint="eastAsia"/>
              </w:rPr>
              <w:t>CPE</w:t>
            </w:r>
            <w:r w:rsidRPr="00997628">
              <w:rPr>
                <w:rFonts w:hint="eastAsia"/>
              </w:rPr>
              <w:t>（含</w:t>
            </w:r>
            <w:r w:rsidRPr="00997628">
              <w:rPr>
                <w:rFonts w:hint="eastAsia"/>
              </w:rPr>
              <w:t>5G</w:t>
            </w:r>
            <w:r w:rsidRPr="00997628">
              <w:rPr>
                <w:rFonts w:hint="eastAsia"/>
              </w:rPr>
              <w:t>流量卡）</w:t>
            </w:r>
          </w:p>
          <w:p w:rsidR="00997628" w:rsidRPr="00997628" w:rsidRDefault="00997628" w:rsidP="00997628">
            <w:pPr>
              <w:rPr>
                <w:rFonts w:hint="eastAsia"/>
              </w:rPr>
            </w:pPr>
            <w:r w:rsidRPr="00997628">
              <w:rPr>
                <w:rFonts w:hint="eastAsia"/>
              </w:rPr>
              <w:t>1</w:t>
            </w:r>
            <w:r w:rsidRPr="00997628">
              <w:rPr>
                <w:rFonts w:hint="eastAsia"/>
              </w:rPr>
              <w:t>、</w:t>
            </w:r>
            <w:r w:rsidRPr="00997628">
              <w:rPr>
                <w:rFonts w:hint="eastAsia"/>
              </w:rPr>
              <w:t>WAN</w:t>
            </w:r>
            <w:r w:rsidRPr="00997628">
              <w:rPr>
                <w:rFonts w:hint="eastAsia"/>
              </w:rPr>
              <w:t>：</w:t>
            </w:r>
            <w:r w:rsidRPr="00997628">
              <w:rPr>
                <w:rFonts w:hint="eastAsia"/>
              </w:rPr>
              <w:t>3GPP Release 15</w:t>
            </w:r>
          </w:p>
          <w:p w:rsidR="00997628" w:rsidRPr="00997628" w:rsidRDefault="00997628" w:rsidP="00997628">
            <w:pPr>
              <w:rPr>
                <w:rFonts w:hint="eastAsia"/>
              </w:rPr>
            </w:pPr>
            <w:r w:rsidRPr="00997628">
              <w:rPr>
                <w:rFonts w:hint="eastAsia"/>
              </w:rPr>
              <w:t>2</w:t>
            </w:r>
            <w:r w:rsidRPr="00997628">
              <w:rPr>
                <w:rFonts w:hint="eastAsia"/>
              </w:rPr>
              <w:t>、</w:t>
            </w:r>
            <w:r w:rsidRPr="00997628">
              <w:rPr>
                <w:rFonts w:hint="eastAsia"/>
              </w:rPr>
              <w:t>LAN</w:t>
            </w:r>
            <w:r w:rsidRPr="00997628">
              <w:rPr>
                <w:rFonts w:hint="eastAsia"/>
              </w:rPr>
              <w:t>：</w:t>
            </w:r>
            <w:r w:rsidRPr="00997628">
              <w:rPr>
                <w:rFonts w:hint="eastAsia"/>
              </w:rPr>
              <w:t>IEEE 802.3/802.3u</w:t>
            </w:r>
          </w:p>
          <w:p w:rsidR="00997628" w:rsidRPr="00997628" w:rsidRDefault="00997628" w:rsidP="00997628">
            <w:pPr>
              <w:rPr>
                <w:rFonts w:hint="eastAsia"/>
              </w:rPr>
            </w:pPr>
            <w:r w:rsidRPr="00997628">
              <w:rPr>
                <w:rFonts w:hint="eastAsia"/>
              </w:rPr>
              <w:t>3</w:t>
            </w:r>
            <w:r w:rsidRPr="00997628">
              <w:rPr>
                <w:rFonts w:hint="eastAsia"/>
              </w:rPr>
              <w:t>、</w:t>
            </w:r>
            <w:r w:rsidRPr="00997628">
              <w:rPr>
                <w:rFonts w:hint="eastAsia"/>
              </w:rPr>
              <w:t>WLAN</w:t>
            </w:r>
            <w:r w:rsidRPr="00997628">
              <w:rPr>
                <w:rFonts w:hint="eastAsia"/>
              </w:rPr>
              <w:t>：</w:t>
            </w:r>
            <w:r w:rsidRPr="00997628">
              <w:rPr>
                <w:rFonts w:hint="eastAsia"/>
              </w:rPr>
              <w:t>IEEE 802.11b/g/n/a/ac/ax</w:t>
            </w:r>
          </w:p>
          <w:p w:rsidR="00997628" w:rsidRPr="00997628" w:rsidRDefault="00997628" w:rsidP="00997628">
            <w:pPr>
              <w:rPr>
                <w:rFonts w:hint="eastAsia"/>
              </w:rPr>
            </w:pPr>
            <w:r w:rsidRPr="00997628">
              <w:rPr>
                <w:rFonts w:hint="eastAsia"/>
              </w:rPr>
              <w:t>4</w:t>
            </w:r>
            <w:r w:rsidRPr="00997628">
              <w:rPr>
                <w:rFonts w:hint="eastAsia"/>
              </w:rPr>
              <w:t>、</w:t>
            </w:r>
            <w:r w:rsidRPr="00997628">
              <w:rPr>
                <w:rFonts w:hint="eastAsia"/>
              </w:rPr>
              <w:t>5G</w:t>
            </w:r>
            <w:r w:rsidRPr="00997628">
              <w:rPr>
                <w:rFonts w:hint="eastAsia"/>
              </w:rPr>
              <w:t>工作频段：</w:t>
            </w:r>
            <w:r w:rsidRPr="00997628">
              <w:rPr>
                <w:rFonts w:hint="eastAsia"/>
              </w:rPr>
              <w:t>N41/77/78</w:t>
            </w:r>
          </w:p>
          <w:p w:rsidR="00997628" w:rsidRPr="00997628" w:rsidRDefault="00997628" w:rsidP="00997628">
            <w:pPr>
              <w:rPr>
                <w:rFonts w:hint="eastAsia"/>
              </w:rPr>
            </w:pPr>
            <w:r w:rsidRPr="00997628">
              <w:rPr>
                <w:rFonts w:hint="eastAsia"/>
              </w:rPr>
              <w:t>5</w:t>
            </w:r>
            <w:r w:rsidRPr="00997628">
              <w:rPr>
                <w:rFonts w:hint="eastAsia"/>
              </w:rPr>
              <w:t>、</w:t>
            </w:r>
            <w:r w:rsidRPr="00997628">
              <w:rPr>
                <w:rFonts w:hint="eastAsia"/>
              </w:rPr>
              <w:t>LTE</w:t>
            </w:r>
            <w:r w:rsidRPr="00997628">
              <w:rPr>
                <w:rFonts w:hint="eastAsia"/>
              </w:rPr>
              <w:t>工作频段：</w:t>
            </w:r>
            <w:r w:rsidRPr="00997628">
              <w:rPr>
                <w:rFonts w:hint="eastAsia"/>
              </w:rPr>
              <w:t>B1/3/5/7/8/18/19/20/28/32/34/38/39/40/41/42/43</w:t>
            </w:r>
          </w:p>
          <w:p w:rsidR="00997628" w:rsidRPr="00997628" w:rsidRDefault="00997628" w:rsidP="00997628">
            <w:pPr>
              <w:rPr>
                <w:rFonts w:hint="eastAsia"/>
              </w:rPr>
            </w:pPr>
            <w:r w:rsidRPr="00997628">
              <w:rPr>
                <w:rFonts w:hint="eastAsia"/>
              </w:rPr>
              <w:t>6</w:t>
            </w:r>
            <w:r w:rsidRPr="00997628">
              <w:rPr>
                <w:rFonts w:hint="eastAsia"/>
              </w:rPr>
              <w:t>、</w:t>
            </w:r>
            <w:r w:rsidRPr="00997628">
              <w:rPr>
                <w:rFonts w:hint="eastAsia"/>
              </w:rPr>
              <w:t>WLAN</w:t>
            </w:r>
            <w:r w:rsidRPr="00997628">
              <w:rPr>
                <w:rFonts w:hint="eastAsia"/>
              </w:rPr>
              <w:t>工作频段：</w:t>
            </w:r>
            <w:r w:rsidRPr="00997628">
              <w:rPr>
                <w:rFonts w:hint="eastAsia"/>
              </w:rPr>
              <w:t>2.422GHz~2.482GHz</w:t>
            </w:r>
            <w:r w:rsidRPr="00997628">
              <w:rPr>
                <w:rFonts w:hint="eastAsia"/>
              </w:rPr>
              <w:t>（</w:t>
            </w:r>
            <w:r w:rsidRPr="00997628">
              <w:rPr>
                <w:rFonts w:hint="eastAsia"/>
              </w:rPr>
              <w:t>5-13ch</w:t>
            </w:r>
            <w:r w:rsidRPr="00997628">
              <w:rPr>
                <w:rFonts w:hint="eastAsia"/>
              </w:rPr>
              <w:t>），</w:t>
            </w:r>
            <w:r w:rsidRPr="00997628">
              <w:rPr>
                <w:rFonts w:hint="eastAsia"/>
              </w:rPr>
              <w:t>5.170GHz~5.835GHz</w:t>
            </w:r>
            <w:r w:rsidRPr="00997628">
              <w:rPr>
                <w:rFonts w:hint="eastAsia"/>
              </w:rPr>
              <w:t>，（</w:t>
            </w:r>
            <w:r w:rsidRPr="00997628">
              <w:rPr>
                <w:rFonts w:hint="eastAsia"/>
              </w:rPr>
              <w:t>W52,W53,256,258</w:t>
            </w:r>
            <w:r w:rsidRPr="00997628">
              <w:rPr>
                <w:rFonts w:hint="eastAsia"/>
              </w:rPr>
              <w:t>）</w:t>
            </w:r>
          </w:p>
          <w:p w:rsidR="00997628" w:rsidRPr="00997628" w:rsidRDefault="00997628" w:rsidP="00997628">
            <w:pPr>
              <w:rPr>
                <w:rFonts w:hint="eastAsia"/>
              </w:rPr>
            </w:pPr>
            <w:r w:rsidRPr="00997628">
              <w:rPr>
                <w:rFonts w:hint="eastAsia"/>
              </w:rPr>
              <w:t>7</w:t>
            </w:r>
            <w:r w:rsidRPr="00997628">
              <w:rPr>
                <w:rFonts w:hint="eastAsia"/>
              </w:rPr>
              <w:t>、</w:t>
            </w:r>
            <w:r w:rsidRPr="00997628">
              <w:rPr>
                <w:rFonts w:hint="eastAsia"/>
              </w:rPr>
              <w:t>DL MIMO</w:t>
            </w:r>
            <w:r w:rsidRPr="00997628">
              <w:rPr>
                <w:rFonts w:hint="eastAsia"/>
              </w:rPr>
              <w:t>频段：</w:t>
            </w:r>
            <w:r w:rsidRPr="00997628">
              <w:rPr>
                <w:rFonts w:hint="eastAsia"/>
              </w:rPr>
              <w:t>5G 4</w:t>
            </w:r>
            <w:r w:rsidRPr="00997628">
              <w:rPr>
                <w:rFonts w:hint="eastAsia"/>
              </w:rPr>
              <w:t>×</w:t>
            </w:r>
            <w:r w:rsidRPr="00997628">
              <w:rPr>
                <w:rFonts w:hint="eastAsia"/>
              </w:rPr>
              <w:t>4</w:t>
            </w:r>
            <w:r w:rsidRPr="00997628">
              <w:rPr>
                <w:rFonts w:hint="eastAsia"/>
              </w:rPr>
              <w:t>：</w:t>
            </w:r>
            <w:r w:rsidRPr="00997628">
              <w:rPr>
                <w:rFonts w:hint="eastAsia"/>
              </w:rPr>
              <w:t>n77/78</w:t>
            </w:r>
          </w:p>
          <w:p w:rsidR="00997628" w:rsidRPr="00997628" w:rsidRDefault="00997628" w:rsidP="00997628">
            <w:pPr>
              <w:rPr>
                <w:rFonts w:hint="eastAsia"/>
              </w:rPr>
            </w:pPr>
            <w:r w:rsidRPr="00997628">
              <w:rPr>
                <w:rFonts w:hint="eastAsia"/>
              </w:rPr>
              <w:t>8</w:t>
            </w:r>
            <w:r w:rsidRPr="00997628">
              <w:rPr>
                <w:rFonts w:hint="eastAsia"/>
              </w:rPr>
              <w:t>、</w:t>
            </w:r>
            <w:r w:rsidRPr="00997628">
              <w:rPr>
                <w:rFonts w:hint="eastAsia"/>
              </w:rPr>
              <w:t>LTE 4</w:t>
            </w:r>
            <w:r w:rsidRPr="00997628">
              <w:rPr>
                <w:rFonts w:hint="eastAsia"/>
              </w:rPr>
              <w:t>×</w:t>
            </w:r>
            <w:r w:rsidRPr="00997628">
              <w:rPr>
                <w:rFonts w:hint="eastAsia"/>
              </w:rPr>
              <w:t>4</w:t>
            </w:r>
            <w:r w:rsidRPr="00997628">
              <w:rPr>
                <w:rFonts w:hint="eastAsia"/>
              </w:rPr>
              <w:t>：</w:t>
            </w:r>
            <w:r w:rsidRPr="00997628">
              <w:rPr>
                <w:rFonts w:hint="eastAsia"/>
              </w:rPr>
              <w:t>B1/3/7/38/39/40/41/42/43</w:t>
            </w:r>
          </w:p>
          <w:p w:rsidR="00997628" w:rsidRPr="00997628" w:rsidRDefault="00997628" w:rsidP="00997628">
            <w:pPr>
              <w:rPr>
                <w:rFonts w:hint="eastAsia"/>
              </w:rPr>
            </w:pPr>
            <w:r w:rsidRPr="00997628">
              <w:rPr>
                <w:rFonts w:hint="eastAsia"/>
              </w:rPr>
              <w:t>9</w:t>
            </w:r>
            <w:r w:rsidRPr="00997628">
              <w:rPr>
                <w:rFonts w:hint="eastAsia"/>
              </w:rPr>
              <w:t>、</w:t>
            </w:r>
            <w:r w:rsidRPr="00997628">
              <w:rPr>
                <w:rFonts w:hint="eastAsia"/>
              </w:rPr>
              <w:t>LTE 2</w:t>
            </w:r>
            <w:r w:rsidRPr="00997628">
              <w:rPr>
                <w:rFonts w:hint="eastAsia"/>
              </w:rPr>
              <w:t>×</w:t>
            </w:r>
            <w:r w:rsidRPr="00997628">
              <w:rPr>
                <w:rFonts w:hint="eastAsia"/>
              </w:rPr>
              <w:t>2</w:t>
            </w:r>
            <w:r w:rsidRPr="00997628">
              <w:rPr>
                <w:rFonts w:hint="eastAsia"/>
              </w:rPr>
              <w:t>：</w:t>
            </w:r>
            <w:r w:rsidRPr="00997628">
              <w:rPr>
                <w:rFonts w:hint="eastAsia"/>
              </w:rPr>
              <w:t>B5/8/18/19/20/28/32/34</w:t>
            </w:r>
          </w:p>
          <w:p w:rsidR="00997628" w:rsidRPr="00997628" w:rsidRDefault="00997628" w:rsidP="00997628">
            <w:pPr>
              <w:rPr>
                <w:rFonts w:hint="eastAsia"/>
              </w:rPr>
            </w:pPr>
            <w:r w:rsidRPr="00997628">
              <w:rPr>
                <w:rFonts w:hint="eastAsia"/>
              </w:rPr>
              <w:t>10</w:t>
            </w:r>
            <w:r w:rsidRPr="00997628">
              <w:rPr>
                <w:rFonts w:hint="eastAsia"/>
              </w:rPr>
              <w:t>、</w:t>
            </w:r>
            <w:r w:rsidRPr="00997628">
              <w:rPr>
                <w:rFonts w:hint="eastAsia"/>
              </w:rPr>
              <w:t>UL MIMO</w:t>
            </w:r>
            <w:r w:rsidRPr="00997628">
              <w:rPr>
                <w:rFonts w:hint="eastAsia"/>
              </w:rPr>
              <w:t>频段：</w:t>
            </w:r>
            <w:r w:rsidRPr="00997628">
              <w:rPr>
                <w:rFonts w:hint="eastAsia"/>
              </w:rPr>
              <w:t>N77/78</w:t>
            </w:r>
          </w:p>
          <w:p w:rsidR="00997628" w:rsidRPr="00997628" w:rsidRDefault="00997628" w:rsidP="00997628">
            <w:pPr>
              <w:rPr>
                <w:rFonts w:hint="eastAsia"/>
              </w:rPr>
            </w:pPr>
            <w:r w:rsidRPr="00997628">
              <w:rPr>
                <w:rFonts w:hint="eastAsia"/>
              </w:rPr>
              <w:t>11</w:t>
            </w:r>
            <w:r w:rsidRPr="00997628">
              <w:rPr>
                <w:rFonts w:hint="eastAsia"/>
              </w:rPr>
              <w:t>、天线：内置</w:t>
            </w:r>
            <w:r w:rsidRPr="00997628">
              <w:rPr>
                <w:rFonts w:hint="eastAsia"/>
              </w:rPr>
              <w:t>5G/LTE</w:t>
            </w:r>
            <w:proofErr w:type="gramStart"/>
            <w:r w:rsidRPr="00997628">
              <w:rPr>
                <w:rFonts w:hint="eastAsia"/>
              </w:rPr>
              <w:t>主集天线</w:t>
            </w:r>
            <w:proofErr w:type="gramEnd"/>
          </w:p>
          <w:p w:rsidR="00997628" w:rsidRPr="00997628" w:rsidRDefault="00997628" w:rsidP="00997628">
            <w:pPr>
              <w:rPr>
                <w:rFonts w:hint="eastAsia"/>
              </w:rPr>
            </w:pPr>
            <w:r w:rsidRPr="00997628">
              <w:rPr>
                <w:rFonts w:hint="eastAsia"/>
              </w:rPr>
              <w:t>12</w:t>
            </w:r>
            <w:r w:rsidRPr="00997628">
              <w:rPr>
                <w:rFonts w:hint="eastAsia"/>
              </w:rPr>
              <w:t>、内置</w:t>
            </w:r>
            <w:r w:rsidRPr="00997628">
              <w:rPr>
                <w:rFonts w:hint="eastAsia"/>
              </w:rPr>
              <w:t>5G/LTE</w:t>
            </w:r>
            <w:r w:rsidRPr="00997628">
              <w:rPr>
                <w:rFonts w:hint="eastAsia"/>
              </w:rPr>
              <w:t>分集天线</w:t>
            </w:r>
          </w:p>
          <w:p w:rsidR="00997628" w:rsidRPr="00997628" w:rsidRDefault="00997628" w:rsidP="00997628">
            <w:pPr>
              <w:rPr>
                <w:rFonts w:hint="eastAsia"/>
              </w:rPr>
            </w:pPr>
            <w:r w:rsidRPr="00997628">
              <w:rPr>
                <w:rFonts w:hint="eastAsia"/>
              </w:rPr>
              <w:t>13</w:t>
            </w:r>
            <w:r w:rsidRPr="00997628">
              <w:rPr>
                <w:rFonts w:hint="eastAsia"/>
              </w:rPr>
              <w:t>、内置</w:t>
            </w:r>
            <w:r w:rsidRPr="00997628">
              <w:rPr>
                <w:rFonts w:hint="eastAsia"/>
              </w:rPr>
              <w:t>WLAN 2.4GHz</w:t>
            </w:r>
            <w:r w:rsidRPr="00997628">
              <w:rPr>
                <w:rFonts w:hint="eastAsia"/>
              </w:rPr>
              <w:t>和</w:t>
            </w:r>
            <w:r w:rsidRPr="00997628">
              <w:rPr>
                <w:rFonts w:hint="eastAsia"/>
              </w:rPr>
              <w:t>5GHz</w:t>
            </w:r>
            <w:r w:rsidRPr="00997628">
              <w:rPr>
                <w:rFonts w:hint="eastAsia"/>
              </w:rPr>
              <w:t>天线</w:t>
            </w:r>
          </w:p>
          <w:p w:rsidR="00997628" w:rsidRPr="00997628" w:rsidRDefault="00997628" w:rsidP="00997628">
            <w:pPr>
              <w:rPr>
                <w:rFonts w:hint="eastAsia"/>
              </w:rPr>
            </w:pPr>
            <w:r w:rsidRPr="00997628">
              <w:rPr>
                <w:rFonts w:hint="eastAsia"/>
              </w:rPr>
              <w:t>14</w:t>
            </w:r>
            <w:r w:rsidRPr="00997628">
              <w:rPr>
                <w:rFonts w:hint="eastAsia"/>
              </w:rPr>
              <w:t>、</w:t>
            </w:r>
            <w:r w:rsidRPr="00997628">
              <w:rPr>
                <w:rFonts w:hint="eastAsia"/>
              </w:rPr>
              <w:t>5G</w:t>
            </w:r>
            <w:r w:rsidRPr="00997628">
              <w:rPr>
                <w:rFonts w:hint="eastAsia"/>
              </w:rPr>
              <w:t>最大发射功率：</w:t>
            </w:r>
            <w:r w:rsidRPr="00997628">
              <w:rPr>
                <w:rFonts w:hint="eastAsia"/>
              </w:rPr>
              <w:t>N77/78:23 dBm+2.7/-3.7dB</w:t>
            </w:r>
          </w:p>
          <w:p w:rsidR="00997628" w:rsidRPr="00997628" w:rsidRDefault="00997628" w:rsidP="00997628">
            <w:pPr>
              <w:rPr>
                <w:rFonts w:hint="eastAsia"/>
              </w:rPr>
            </w:pPr>
            <w:r w:rsidRPr="00997628">
              <w:rPr>
                <w:rFonts w:hint="eastAsia"/>
              </w:rPr>
              <w:t>15</w:t>
            </w:r>
            <w:r w:rsidRPr="00997628">
              <w:rPr>
                <w:rFonts w:hint="eastAsia"/>
              </w:rPr>
              <w:t>、</w:t>
            </w:r>
            <w:r w:rsidRPr="00997628">
              <w:rPr>
                <w:rFonts w:hint="eastAsia"/>
              </w:rPr>
              <w:t>LTE</w:t>
            </w:r>
            <w:r w:rsidRPr="00997628">
              <w:rPr>
                <w:rFonts w:hint="eastAsia"/>
              </w:rPr>
              <w:t>最大发射频率：</w:t>
            </w:r>
            <w:r w:rsidRPr="00997628">
              <w:rPr>
                <w:rFonts w:hint="eastAsia"/>
              </w:rPr>
              <w:t>B1/3/5/7/8/18/19/20/28/32/34/38/39/40/41/42/43:23dBm+2.7/-2.7dB</w:t>
            </w:r>
          </w:p>
          <w:p w:rsidR="00997628" w:rsidRPr="00997628" w:rsidRDefault="00997628" w:rsidP="00997628">
            <w:pPr>
              <w:rPr>
                <w:rFonts w:hint="eastAsia"/>
              </w:rPr>
            </w:pPr>
            <w:r w:rsidRPr="00997628">
              <w:rPr>
                <w:rFonts w:hint="eastAsia"/>
              </w:rPr>
              <w:t>16</w:t>
            </w:r>
            <w:r w:rsidRPr="00997628">
              <w:rPr>
                <w:rFonts w:hint="eastAsia"/>
              </w:rPr>
              <w:t>、集成</w:t>
            </w:r>
            <w:r w:rsidRPr="00997628">
              <w:rPr>
                <w:rFonts w:hint="eastAsia"/>
              </w:rPr>
              <w:t>SIM</w:t>
            </w:r>
            <w:r w:rsidRPr="00997628">
              <w:rPr>
                <w:rFonts w:hint="eastAsia"/>
              </w:rPr>
              <w:t>流量卡，含流量套餐（不低于</w:t>
            </w:r>
            <w:r w:rsidRPr="00997628">
              <w:rPr>
                <w:rFonts w:hint="eastAsia"/>
              </w:rPr>
              <w:t>12G/</w:t>
            </w:r>
            <w:r w:rsidRPr="00997628">
              <w:rPr>
                <w:rFonts w:hint="eastAsia"/>
              </w:rPr>
              <w:t>年）</w:t>
            </w:r>
          </w:p>
        </w:tc>
        <w:tc>
          <w:tcPr>
            <w:tcW w:w="847" w:type="dxa"/>
            <w:gridSpan w:val="2"/>
            <w:vAlign w:val="center"/>
          </w:tcPr>
          <w:p w:rsidR="00997628" w:rsidRPr="00997628" w:rsidRDefault="00997628" w:rsidP="00997628">
            <w:pPr>
              <w:rPr>
                <w:rFonts w:hint="eastAsia"/>
              </w:rPr>
            </w:pPr>
            <w:r w:rsidRPr="00997628">
              <w:rPr>
                <w:rFonts w:hint="eastAsia"/>
              </w:rPr>
              <w:t>58</w:t>
            </w:r>
          </w:p>
        </w:tc>
        <w:tc>
          <w:tcPr>
            <w:tcW w:w="442" w:type="dxa"/>
            <w:vAlign w:val="center"/>
          </w:tcPr>
          <w:p w:rsidR="00997628" w:rsidRPr="00997628" w:rsidRDefault="00997628" w:rsidP="00997628">
            <w:pPr>
              <w:rPr>
                <w:rFonts w:hint="eastAsia"/>
              </w:rPr>
            </w:pPr>
            <w:r w:rsidRPr="00997628">
              <w:rPr>
                <w:rFonts w:hint="eastAsia"/>
              </w:rPr>
              <w:t>台</w:t>
            </w:r>
          </w:p>
        </w:tc>
      </w:tr>
      <w:tr w:rsidR="00997628" w:rsidRPr="00997628" w:rsidTr="000760B2">
        <w:trPr>
          <w:trHeight w:val="406"/>
        </w:trPr>
        <w:tc>
          <w:tcPr>
            <w:tcW w:w="537" w:type="dxa"/>
            <w:vAlign w:val="center"/>
          </w:tcPr>
          <w:p w:rsidR="00997628" w:rsidRPr="00997628" w:rsidRDefault="00997628" w:rsidP="00997628">
            <w:pPr>
              <w:rPr>
                <w:rFonts w:hint="eastAsia"/>
              </w:rPr>
            </w:pPr>
            <w:r w:rsidRPr="00997628">
              <w:rPr>
                <w:rFonts w:hint="eastAsia"/>
              </w:rPr>
              <w:t>3</w:t>
            </w:r>
          </w:p>
        </w:tc>
        <w:tc>
          <w:tcPr>
            <w:tcW w:w="1197" w:type="dxa"/>
            <w:gridSpan w:val="2"/>
            <w:vAlign w:val="center"/>
          </w:tcPr>
          <w:p w:rsidR="00997628" w:rsidRPr="00997628" w:rsidRDefault="00997628" w:rsidP="00997628">
            <w:pPr>
              <w:rPr>
                <w:rFonts w:hint="eastAsia"/>
              </w:rPr>
            </w:pPr>
            <w:r w:rsidRPr="00997628">
              <w:rPr>
                <w:rFonts w:hint="eastAsia"/>
              </w:rPr>
              <w:t>设备引电</w:t>
            </w:r>
          </w:p>
        </w:tc>
        <w:tc>
          <w:tcPr>
            <w:tcW w:w="6831" w:type="dxa"/>
            <w:vAlign w:val="center"/>
          </w:tcPr>
          <w:p w:rsidR="00997628" w:rsidRPr="00997628" w:rsidRDefault="00997628" w:rsidP="00997628">
            <w:pPr>
              <w:rPr>
                <w:rFonts w:hint="eastAsia"/>
              </w:rPr>
            </w:pPr>
            <w:r w:rsidRPr="00997628">
              <w:rPr>
                <w:rFonts w:hint="eastAsia"/>
              </w:rPr>
              <w:t>2.5mm</w:t>
            </w:r>
            <w:r w:rsidRPr="00997628">
              <w:rPr>
                <w:rFonts w:hint="eastAsia"/>
              </w:rPr>
              <w:t>²主接入电缆</w:t>
            </w:r>
          </w:p>
        </w:tc>
        <w:tc>
          <w:tcPr>
            <w:tcW w:w="847" w:type="dxa"/>
            <w:gridSpan w:val="2"/>
            <w:vAlign w:val="center"/>
          </w:tcPr>
          <w:p w:rsidR="00997628" w:rsidRPr="00997628" w:rsidRDefault="00997628" w:rsidP="00997628">
            <w:pPr>
              <w:rPr>
                <w:rFonts w:hint="eastAsia"/>
              </w:rPr>
            </w:pPr>
            <w:r w:rsidRPr="00997628">
              <w:rPr>
                <w:rFonts w:hint="eastAsia"/>
              </w:rPr>
              <w:t>14.5</w:t>
            </w:r>
          </w:p>
        </w:tc>
        <w:tc>
          <w:tcPr>
            <w:tcW w:w="442" w:type="dxa"/>
            <w:vAlign w:val="center"/>
          </w:tcPr>
          <w:p w:rsidR="00997628" w:rsidRPr="00997628" w:rsidRDefault="00997628" w:rsidP="00997628">
            <w:pPr>
              <w:rPr>
                <w:rFonts w:hint="eastAsia"/>
              </w:rPr>
            </w:pPr>
            <w:r w:rsidRPr="00997628">
              <w:rPr>
                <w:rFonts w:hint="eastAsia"/>
              </w:rPr>
              <w:t>千米</w:t>
            </w:r>
          </w:p>
        </w:tc>
      </w:tr>
      <w:tr w:rsidR="00997628" w:rsidRPr="00997628" w:rsidTr="000760B2">
        <w:trPr>
          <w:trHeight w:val="411"/>
        </w:trPr>
        <w:tc>
          <w:tcPr>
            <w:tcW w:w="9854" w:type="dxa"/>
            <w:gridSpan w:val="7"/>
            <w:vAlign w:val="center"/>
          </w:tcPr>
          <w:p w:rsidR="00997628" w:rsidRPr="00997628" w:rsidRDefault="00997628" w:rsidP="00997628">
            <w:pPr>
              <w:rPr>
                <w:rFonts w:hint="eastAsia"/>
              </w:rPr>
            </w:pPr>
            <w:r w:rsidRPr="00997628">
              <w:rPr>
                <w:rFonts w:hint="eastAsia"/>
              </w:rPr>
              <w:t>（六）项目实施</w:t>
            </w:r>
          </w:p>
        </w:tc>
      </w:tr>
      <w:tr w:rsidR="00997628" w:rsidRPr="00997628" w:rsidTr="000760B2">
        <w:tc>
          <w:tcPr>
            <w:tcW w:w="537" w:type="dxa"/>
            <w:vAlign w:val="center"/>
          </w:tcPr>
          <w:p w:rsidR="00997628" w:rsidRPr="00997628" w:rsidRDefault="00997628" w:rsidP="00997628">
            <w:r w:rsidRPr="00997628">
              <w:rPr>
                <w:rFonts w:hint="eastAsia"/>
              </w:rPr>
              <w:t>1</w:t>
            </w:r>
          </w:p>
        </w:tc>
        <w:tc>
          <w:tcPr>
            <w:tcW w:w="1197" w:type="dxa"/>
            <w:gridSpan w:val="2"/>
            <w:vAlign w:val="center"/>
          </w:tcPr>
          <w:p w:rsidR="00997628" w:rsidRPr="00997628" w:rsidRDefault="00997628" w:rsidP="00997628">
            <w:r w:rsidRPr="00997628">
              <w:rPr>
                <w:rFonts w:hint="eastAsia"/>
              </w:rPr>
              <w:t>设备安装及调试</w:t>
            </w:r>
          </w:p>
        </w:tc>
        <w:tc>
          <w:tcPr>
            <w:tcW w:w="6831" w:type="dxa"/>
            <w:vAlign w:val="center"/>
          </w:tcPr>
          <w:p w:rsidR="00997628" w:rsidRPr="00997628" w:rsidRDefault="00997628" w:rsidP="00997628">
            <w:r w:rsidRPr="00997628">
              <w:rPr>
                <w:rFonts w:hint="eastAsia"/>
              </w:rPr>
              <w:t>安装调试前端设备、升降车及人工</w:t>
            </w:r>
          </w:p>
        </w:tc>
        <w:tc>
          <w:tcPr>
            <w:tcW w:w="847" w:type="dxa"/>
            <w:gridSpan w:val="2"/>
            <w:vAlign w:val="center"/>
          </w:tcPr>
          <w:p w:rsidR="00997628" w:rsidRPr="00997628" w:rsidRDefault="00997628" w:rsidP="00997628">
            <w:r w:rsidRPr="00997628">
              <w:rPr>
                <w:rFonts w:hint="eastAsia"/>
              </w:rPr>
              <w:t>99</w:t>
            </w:r>
          </w:p>
        </w:tc>
        <w:tc>
          <w:tcPr>
            <w:tcW w:w="442" w:type="dxa"/>
            <w:vAlign w:val="center"/>
          </w:tcPr>
          <w:p w:rsidR="00997628" w:rsidRPr="00997628" w:rsidRDefault="00997628" w:rsidP="00997628">
            <w:r w:rsidRPr="00997628">
              <w:rPr>
                <w:rFonts w:hint="eastAsia"/>
              </w:rPr>
              <w:t>套</w:t>
            </w:r>
          </w:p>
        </w:tc>
      </w:tr>
      <w:tr w:rsidR="00997628" w:rsidRPr="00997628" w:rsidTr="000760B2">
        <w:trPr>
          <w:trHeight w:val="453"/>
        </w:trPr>
        <w:tc>
          <w:tcPr>
            <w:tcW w:w="537" w:type="dxa"/>
            <w:vAlign w:val="center"/>
          </w:tcPr>
          <w:p w:rsidR="00997628" w:rsidRPr="00997628" w:rsidRDefault="00997628" w:rsidP="00997628">
            <w:r w:rsidRPr="00997628">
              <w:rPr>
                <w:rFonts w:hint="eastAsia"/>
              </w:rPr>
              <w:t>2</w:t>
            </w:r>
          </w:p>
        </w:tc>
        <w:tc>
          <w:tcPr>
            <w:tcW w:w="1197" w:type="dxa"/>
            <w:gridSpan w:val="2"/>
            <w:vAlign w:val="center"/>
          </w:tcPr>
          <w:p w:rsidR="00997628" w:rsidRPr="00997628" w:rsidRDefault="00997628" w:rsidP="00997628">
            <w:r w:rsidRPr="00997628">
              <w:rPr>
                <w:rFonts w:hint="eastAsia"/>
              </w:rPr>
              <w:t>光缆布线</w:t>
            </w:r>
          </w:p>
        </w:tc>
        <w:tc>
          <w:tcPr>
            <w:tcW w:w="6831" w:type="dxa"/>
            <w:vAlign w:val="center"/>
          </w:tcPr>
          <w:p w:rsidR="00997628" w:rsidRPr="00997628" w:rsidRDefault="00997628" w:rsidP="00997628">
            <w:r w:rsidRPr="00997628">
              <w:rPr>
                <w:rFonts w:hint="eastAsia"/>
              </w:rPr>
              <w:t>光缆布线</w:t>
            </w:r>
          </w:p>
        </w:tc>
        <w:tc>
          <w:tcPr>
            <w:tcW w:w="847" w:type="dxa"/>
            <w:gridSpan w:val="2"/>
            <w:vAlign w:val="center"/>
          </w:tcPr>
          <w:p w:rsidR="00997628" w:rsidRPr="00997628" w:rsidRDefault="00997628" w:rsidP="00997628">
            <w:r w:rsidRPr="00997628">
              <w:rPr>
                <w:rFonts w:hint="eastAsia"/>
              </w:rPr>
              <w:t>26600</w:t>
            </w:r>
          </w:p>
        </w:tc>
        <w:tc>
          <w:tcPr>
            <w:tcW w:w="442" w:type="dxa"/>
            <w:vAlign w:val="center"/>
          </w:tcPr>
          <w:p w:rsidR="00997628" w:rsidRPr="00997628" w:rsidRDefault="00997628" w:rsidP="00997628">
            <w:r w:rsidRPr="00997628">
              <w:rPr>
                <w:rFonts w:hint="eastAsia"/>
              </w:rPr>
              <w:t>米</w:t>
            </w:r>
          </w:p>
        </w:tc>
      </w:tr>
      <w:tr w:rsidR="00997628" w:rsidRPr="00997628" w:rsidTr="000760B2">
        <w:trPr>
          <w:trHeight w:val="417"/>
        </w:trPr>
        <w:tc>
          <w:tcPr>
            <w:tcW w:w="537" w:type="dxa"/>
            <w:vAlign w:val="center"/>
          </w:tcPr>
          <w:p w:rsidR="00997628" w:rsidRPr="00997628" w:rsidRDefault="00997628" w:rsidP="00997628">
            <w:r w:rsidRPr="00997628">
              <w:rPr>
                <w:rFonts w:hint="eastAsia"/>
              </w:rPr>
              <w:t>3</w:t>
            </w:r>
          </w:p>
        </w:tc>
        <w:tc>
          <w:tcPr>
            <w:tcW w:w="1197" w:type="dxa"/>
            <w:gridSpan w:val="2"/>
            <w:vAlign w:val="center"/>
          </w:tcPr>
          <w:p w:rsidR="00997628" w:rsidRPr="00997628" w:rsidRDefault="00997628" w:rsidP="00997628">
            <w:r w:rsidRPr="00997628">
              <w:rPr>
                <w:rFonts w:hint="eastAsia"/>
              </w:rPr>
              <w:t>光缆熔接</w:t>
            </w:r>
          </w:p>
        </w:tc>
        <w:tc>
          <w:tcPr>
            <w:tcW w:w="6831" w:type="dxa"/>
            <w:vAlign w:val="center"/>
          </w:tcPr>
          <w:p w:rsidR="00997628" w:rsidRPr="00997628" w:rsidRDefault="00997628" w:rsidP="00997628">
            <w:r w:rsidRPr="00997628">
              <w:rPr>
                <w:rFonts w:hint="eastAsia"/>
              </w:rPr>
              <w:t>光缆熔接</w:t>
            </w:r>
          </w:p>
        </w:tc>
        <w:tc>
          <w:tcPr>
            <w:tcW w:w="847" w:type="dxa"/>
            <w:gridSpan w:val="2"/>
            <w:vAlign w:val="center"/>
          </w:tcPr>
          <w:p w:rsidR="00997628" w:rsidRPr="00997628" w:rsidRDefault="00997628" w:rsidP="00997628">
            <w:r w:rsidRPr="00997628">
              <w:rPr>
                <w:rFonts w:hint="eastAsia"/>
              </w:rPr>
              <w:t>4752</w:t>
            </w:r>
          </w:p>
        </w:tc>
        <w:tc>
          <w:tcPr>
            <w:tcW w:w="442" w:type="dxa"/>
            <w:vAlign w:val="center"/>
          </w:tcPr>
          <w:p w:rsidR="00997628" w:rsidRPr="00997628" w:rsidRDefault="00997628" w:rsidP="00997628">
            <w:r w:rsidRPr="00997628">
              <w:rPr>
                <w:rFonts w:hint="eastAsia"/>
              </w:rPr>
              <w:t>芯</w:t>
            </w:r>
          </w:p>
        </w:tc>
      </w:tr>
      <w:tr w:rsidR="00997628" w:rsidRPr="00997628" w:rsidTr="000760B2">
        <w:trPr>
          <w:trHeight w:val="452"/>
        </w:trPr>
        <w:tc>
          <w:tcPr>
            <w:tcW w:w="537" w:type="dxa"/>
            <w:vAlign w:val="center"/>
          </w:tcPr>
          <w:p w:rsidR="00997628" w:rsidRPr="00997628" w:rsidRDefault="00997628" w:rsidP="00997628">
            <w:r w:rsidRPr="00997628">
              <w:rPr>
                <w:rFonts w:hint="eastAsia"/>
              </w:rPr>
              <w:t>4</w:t>
            </w:r>
          </w:p>
        </w:tc>
        <w:tc>
          <w:tcPr>
            <w:tcW w:w="1197" w:type="dxa"/>
            <w:gridSpan w:val="2"/>
            <w:vAlign w:val="center"/>
          </w:tcPr>
          <w:p w:rsidR="00997628" w:rsidRPr="00997628" w:rsidRDefault="00997628" w:rsidP="00997628">
            <w:r w:rsidRPr="00997628">
              <w:rPr>
                <w:rFonts w:hint="eastAsia"/>
              </w:rPr>
              <w:t>1</w:t>
            </w:r>
            <w:r w:rsidRPr="00997628">
              <w:rPr>
                <w:rFonts w:hint="eastAsia"/>
              </w:rPr>
              <w:t>米单芯单模</w:t>
            </w:r>
            <w:r w:rsidRPr="00997628">
              <w:rPr>
                <w:rFonts w:hint="eastAsia"/>
              </w:rPr>
              <w:t>LC</w:t>
            </w:r>
            <w:r w:rsidRPr="00997628">
              <w:rPr>
                <w:rFonts w:hint="eastAsia"/>
              </w:rPr>
              <w:t>尾</w:t>
            </w:r>
            <w:proofErr w:type="gramStart"/>
            <w:r w:rsidRPr="00997628">
              <w:rPr>
                <w:rFonts w:hint="eastAsia"/>
              </w:rPr>
              <w:t>纤</w:t>
            </w:r>
            <w:proofErr w:type="gramEnd"/>
          </w:p>
        </w:tc>
        <w:tc>
          <w:tcPr>
            <w:tcW w:w="6831" w:type="dxa"/>
            <w:vAlign w:val="center"/>
          </w:tcPr>
          <w:p w:rsidR="00997628" w:rsidRPr="00997628" w:rsidRDefault="00997628" w:rsidP="00997628">
            <w:r w:rsidRPr="00997628">
              <w:rPr>
                <w:rFonts w:hint="eastAsia"/>
              </w:rPr>
              <w:t>1</w:t>
            </w:r>
            <w:r w:rsidRPr="00997628">
              <w:rPr>
                <w:rFonts w:hint="eastAsia"/>
              </w:rPr>
              <w:t>米单芯单模</w:t>
            </w:r>
            <w:r w:rsidRPr="00997628">
              <w:rPr>
                <w:rFonts w:hint="eastAsia"/>
              </w:rPr>
              <w:t>LC</w:t>
            </w:r>
            <w:r w:rsidRPr="00997628">
              <w:rPr>
                <w:rFonts w:hint="eastAsia"/>
              </w:rPr>
              <w:t>尾</w:t>
            </w:r>
            <w:proofErr w:type="gramStart"/>
            <w:r w:rsidRPr="00997628">
              <w:rPr>
                <w:rFonts w:hint="eastAsia"/>
              </w:rPr>
              <w:t>纤</w:t>
            </w:r>
            <w:proofErr w:type="gramEnd"/>
            <w:r w:rsidRPr="00997628">
              <w:rPr>
                <w:rFonts w:hint="eastAsia"/>
              </w:rPr>
              <w:t>安装</w:t>
            </w:r>
          </w:p>
        </w:tc>
        <w:tc>
          <w:tcPr>
            <w:tcW w:w="847" w:type="dxa"/>
            <w:gridSpan w:val="2"/>
            <w:vAlign w:val="center"/>
          </w:tcPr>
          <w:p w:rsidR="00997628" w:rsidRPr="00997628" w:rsidRDefault="00997628" w:rsidP="00997628">
            <w:r w:rsidRPr="00997628">
              <w:rPr>
                <w:rFonts w:hint="eastAsia"/>
              </w:rPr>
              <w:t>2376</w:t>
            </w:r>
          </w:p>
        </w:tc>
        <w:tc>
          <w:tcPr>
            <w:tcW w:w="442" w:type="dxa"/>
            <w:vAlign w:val="center"/>
          </w:tcPr>
          <w:p w:rsidR="00997628" w:rsidRPr="00997628" w:rsidRDefault="00997628" w:rsidP="00997628">
            <w:r w:rsidRPr="00997628">
              <w:rPr>
                <w:rFonts w:hint="eastAsia"/>
              </w:rPr>
              <w:t>根</w:t>
            </w:r>
          </w:p>
        </w:tc>
      </w:tr>
      <w:tr w:rsidR="00997628" w:rsidRPr="00997628" w:rsidTr="000760B2">
        <w:tc>
          <w:tcPr>
            <w:tcW w:w="537" w:type="dxa"/>
            <w:vAlign w:val="center"/>
          </w:tcPr>
          <w:p w:rsidR="00997628" w:rsidRPr="00997628" w:rsidRDefault="00997628" w:rsidP="00997628">
            <w:r w:rsidRPr="00997628">
              <w:rPr>
                <w:rFonts w:hint="eastAsia"/>
              </w:rPr>
              <w:lastRenderedPageBreak/>
              <w:t>5</w:t>
            </w:r>
          </w:p>
        </w:tc>
        <w:tc>
          <w:tcPr>
            <w:tcW w:w="1197" w:type="dxa"/>
            <w:gridSpan w:val="2"/>
            <w:vAlign w:val="center"/>
          </w:tcPr>
          <w:p w:rsidR="00997628" w:rsidRPr="00997628" w:rsidRDefault="00997628" w:rsidP="00997628">
            <w:r w:rsidRPr="00997628">
              <w:rPr>
                <w:rFonts w:hint="eastAsia"/>
              </w:rPr>
              <w:t>3</w:t>
            </w:r>
            <w:r w:rsidRPr="00997628">
              <w:rPr>
                <w:rFonts w:hint="eastAsia"/>
              </w:rPr>
              <w:t>米双芯单模光纤跳线</w:t>
            </w:r>
          </w:p>
        </w:tc>
        <w:tc>
          <w:tcPr>
            <w:tcW w:w="6831" w:type="dxa"/>
            <w:vAlign w:val="center"/>
          </w:tcPr>
          <w:p w:rsidR="00997628" w:rsidRPr="00997628" w:rsidRDefault="00997628" w:rsidP="00997628">
            <w:r w:rsidRPr="00997628">
              <w:rPr>
                <w:rFonts w:hint="eastAsia"/>
              </w:rPr>
              <w:t>3</w:t>
            </w:r>
            <w:r w:rsidRPr="00997628">
              <w:rPr>
                <w:rFonts w:hint="eastAsia"/>
              </w:rPr>
              <w:t>米双芯单模光纤跳线</w:t>
            </w:r>
          </w:p>
        </w:tc>
        <w:tc>
          <w:tcPr>
            <w:tcW w:w="847" w:type="dxa"/>
            <w:gridSpan w:val="2"/>
            <w:vAlign w:val="center"/>
          </w:tcPr>
          <w:p w:rsidR="00997628" w:rsidRPr="00997628" w:rsidRDefault="00997628" w:rsidP="00997628">
            <w:r w:rsidRPr="00997628">
              <w:rPr>
                <w:rFonts w:hint="eastAsia"/>
              </w:rPr>
              <w:t>1188</w:t>
            </w:r>
          </w:p>
        </w:tc>
        <w:tc>
          <w:tcPr>
            <w:tcW w:w="442" w:type="dxa"/>
            <w:vAlign w:val="center"/>
          </w:tcPr>
          <w:p w:rsidR="00997628" w:rsidRPr="00997628" w:rsidRDefault="00997628" w:rsidP="00997628">
            <w:r w:rsidRPr="00997628">
              <w:rPr>
                <w:rFonts w:hint="eastAsia"/>
              </w:rPr>
              <w:t>根</w:t>
            </w:r>
          </w:p>
        </w:tc>
      </w:tr>
      <w:tr w:rsidR="00997628" w:rsidRPr="00997628" w:rsidTr="000760B2">
        <w:tc>
          <w:tcPr>
            <w:tcW w:w="537" w:type="dxa"/>
            <w:vAlign w:val="center"/>
          </w:tcPr>
          <w:p w:rsidR="00997628" w:rsidRPr="00997628" w:rsidRDefault="00997628" w:rsidP="00997628">
            <w:pPr>
              <w:rPr>
                <w:rFonts w:hint="eastAsia"/>
              </w:rPr>
            </w:pPr>
            <w:r w:rsidRPr="00997628">
              <w:rPr>
                <w:rFonts w:hint="eastAsia"/>
              </w:rPr>
              <w:t>6</w:t>
            </w:r>
          </w:p>
        </w:tc>
        <w:tc>
          <w:tcPr>
            <w:tcW w:w="1197" w:type="dxa"/>
            <w:gridSpan w:val="2"/>
            <w:vAlign w:val="center"/>
          </w:tcPr>
          <w:p w:rsidR="00997628" w:rsidRPr="00997628" w:rsidRDefault="00997628" w:rsidP="00997628">
            <w:r w:rsidRPr="00997628">
              <w:rPr>
                <w:rFonts w:hint="eastAsia"/>
              </w:rPr>
              <w:t>LC</w:t>
            </w:r>
            <w:r w:rsidRPr="00997628">
              <w:rPr>
                <w:rFonts w:hint="eastAsia"/>
              </w:rPr>
              <w:t>双工耦合器</w:t>
            </w:r>
          </w:p>
        </w:tc>
        <w:tc>
          <w:tcPr>
            <w:tcW w:w="6831" w:type="dxa"/>
            <w:vAlign w:val="center"/>
          </w:tcPr>
          <w:p w:rsidR="00997628" w:rsidRPr="00997628" w:rsidRDefault="00997628" w:rsidP="00997628">
            <w:r w:rsidRPr="00997628">
              <w:rPr>
                <w:rFonts w:hint="eastAsia"/>
              </w:rPr>
              <w:t>LC</w:t>
            </w:r>
            <w:r w:rsidRPr="00997628">
              <w:rPr>
                <w:rFonts w:hint="eastAsia"/>
              </w:rPr>
              <w:t>双工耦合器安装</w:t>
            </w:r>
          </w:p>
        </w:tc>
        <w:tc>
          <w:tcPr>
            <w:tcW w:w="847" w:type="dxa"/>
            <w:gridSpan w:val="2"/>
            <w:vAlign w:val="center"/>
          </w:tcPr>
          <w:p w:rsidR="00997628" w:rsidRPr="00997628" w:rsidRDefault="00997628" w:rsidP="00997628">
            <w:r w:rsidRPr="00997628">
              <w:rPr>
                <w:rFonts w:hint="eastAsia"/>
              </w:rPr>
              <w:t>2376</w:t>
            </w:r>
          </w:p>
        </w:tc>
        <w:tc>
          <w:tcPr>
            <w:tcW w:w="442" w:type="dxa"/>
            <w:vAlign w:val="center"/>
          </w:tcPr>
          <w:p w:rsidR="00997628" w:rsidRPr="00997628" w:rsidRDefault="00997628" w:rsidP="00997628">
            <w:proofErr w:type="gramStart"/>
            <w:r w:rsidRPr="00997628">
              <w:rPr>
                <w:rFonts w:hint="eastAsia"/>
              </w:rPr>
              <w:t>个</w:t>
            </w:r>
            <w:proofErr w:type="gramEnd"/>
          </w:p>
        </w:tc>
      </w:tr>
      <w:tr w:rsidR="00997628" w:rsidRPr="00997628" w:rsidTr="000760B2">
        <w:trPr>
          <w:trHeight w:val="571"/>
        </w:trPr>
        <w:tc>
          <w:tcPr>
            <w:tcW w:w="537" w:type="dxa"/>
            <w:vAlign w:val="center"/>
          </w:tcPr>
          <w:p w:rsidR="00997628" w:rsidRPr="00997628" w:rsidRDefault="00997628" w:rsidP="00997628">
            <w:pPr>
              <w:rPr>
                <w:rFonts w:hint="eastAsia"/>
              </w:rPr>
            </w:pPr>
            <w:r w:rsidRPr="00997628">
              <w:rPr>
                <w:rFonts w:hint="eastAsia"/>
              </w:rPr>
              <w:t>7</w:t>
            </w:r>
          </w:p>
        </w:tc>
        <w:tc>
          <w:tcPr>
            <w:tcW w:w="1197" w:type="dxa"/>
            <w:gridSpan w:val="2"/>
            <w:vAlign w:val="center"/>
          </w:tcPr>
          <w:p w:rsidR="00997628" w:rsidRPr="00997628" w:rsidRDefault="00997628" w:rsidP="00997628">
            <w:r w:rsidRPr="00997628">
              <w:rPr>
                <w:rFonts w:hint="eastAsia"/>
              </w:rPr>
              <w:t>六类跳线</w:t>
            </w:r>
          </w:p>
        </w:tc>
        <w:tc>
          <w:tcPr>
            <w:tcW w:w="6831" w:type="dxa"/>
            <w:vAlign w:val="center"/>
          </w:tcPr>
          <w:p w:rsidR="00997628" w:rsidRPr="00997628" w:rsidRDefault="00997628" w:rsidP="00997628">
            <w:r w:rsidRPr="00997628">
              <w:rPr>
                <w:rFonts w:hint="eastAsia"/>
              </w:rPr>
              <w:t>六类跳线安装</w:t>
            </w:r>
          </w:p>
        </w:tc>
        <w:tc>
          <w:tcPr>
            <w:tcW w:w="847" w:type="dxa"/>
            <w:gridSpan w:val="2"/>
            <w:vAlign w:val="center"/>
          </w:tcPr>
          <w:p w:rsidR="00997628" w:rsidRPr="00997628" w:rsidRDefault="00997628" w:rsidP="00997628">
            <w:r w:rsidRPr="00997628">
              <w:rPr>
                <w:rFonts w:hint="eastAsia"/>
              </w:rPr>
              <w:t>728</w:t>
            </w:r>
          </w:p>
        </w:tc>
        <w:tc>
          <w:tcPr>
            <w:tcW w:w="442" w:type="dxa"/>
            <w:vAlign w:val="center"/>
          </w:tcPr>
          <w:p w:rsidR="00997628" w:rsidRPr="00997628" w:rsidRDefault="00997628" w:rsidP="00997628">
            <w:r w:rsidRPr="00997628">
              <w:rPr>
                <w:rFonts w:hint="eastAsia"/>
              </w:rPr>
              <w:t>根</w:t>
            </w:r>
          </w:p>
        </w:tc>
      </w:tr>
      <w:tr w:rsidR="00997628" w:rsidRPr="00997628" w:rsidTr="000760B2">
        <w:tc>
          <w:tcPr>
            <w:tcW w:w="537" w:type="dxa"/>
            <w:vAlign w:val="center"/>
          </w:tcPr>
          <w:p w:rsidR="00997628" w:rsidRPr="00997628" w:rsidRDefault="00997628" w:rsidP="00997628">
            <w:r w:rsidRPr="00997628">
              <w:rPr>
                <w:rFonts w:hint="eastAsia"/>
              </w:rPr>
              <w:t>8</w:t>
            </w:r>
          </w:p>
        </w:tc>
        <w:tc>
          <w:tcPr>
            <w:tcW w:w="1197" w:type="dxa"/>
            <w:gridSpan w:val="2"/>
            <w:vAlign w:val="center"/>
          </w:tcPr>
          <w:p w:rsidR="00997628" w:rsidRPr="00997628" w:rsidRDefault="00997628" w:rsidP="00997628">
            <w:r w:rsidRPr="00997628">
              <w:rPr>
                <w:rFonts w:hint="eastAsia"/>
              </w:rPr>
              <w:t>电源线布线</w:t>
            </w:r>
          </w:p>
        </w:tc>
        <w:tc>
          <w:tcPr>
            <w:tcW w:w="6831" w:type="dxa"/>
            <w:vAlign w:val="center"/>
          </w:tcPr>
          <w:p w:rsidR="00997628" w:rsidRPr="00997628" w:rsidRDefault="00997628" w:rsidP="00997628">
            <w:r w:rsidRPr="00997628">
              <w:rPr>
                <w:rFonts w:hint="eastAsia"/>
              </w:rPr>
              <w:t>电源线布线及端接</w:t>
            </w:r>
          </w:p>
        </w:tc>
        <w:tc>
          <w:tcPr>
            <w:tcW w:w="847" w:type="dxa"/>
            <w:gridSpan w:val="2"/>
            <w:vAlign w:val="center"/>
          </w:tcPr>
          <w:p w:rsidR="00997628" w:rsidRPr="00997628" w:rsidRDefault="00997628" w:rsidP="00997628">
            <w:r w:rsidRPr="00997628">
              <w:rPr>
                <w:rFonts w:hint="eastAsia"/>
              </w:rPr>
              <w:t>24500</w:t>
            </w:r>
          </w:p>
        </w:tc>
        <w:tc>
          <w:tcPr>
            <w:tcW w:w="442" w:type="dxa"/>
            <w:vAlign w:val="center"/>
          </w:tcPr>
          <w:p w:rsidR="00997628" w:rsidRPr="00997628" w:rsidRDefault="00997628" w:rsidP="00997628">
            <w:r w:rsidRPr="00997628">
              <w:rPr>
                <w:rFonts w:hint="eastAsia"/>
              </w:rPr>
              <w:t>米</w:t>
            </w:r>
          </w:p>
        </w:tc>
      </w:tr>
      <w:tr w:rsidR="00997628" w:rsidRPr="00997628" w:rsidTr="000760B2">
        <w:tc>
          <w:tcPr>
            <w:tcW w:w="537" w:type="dxa"/>
            <w:vAlign w:val="center"/>
          </w:tcPr>
          <w:p w:rsidR="00997628" w:rsidRPr="00997628" w:rsidRDefault="00997628" w:rsidP="00997628">
            <w:r w:rsidRPr="00997628">
              <w:rPr>
                <w:rFonts w:hint="eastAsia"/>
              </w:rPr>
              <w:t>9</w:t>
            </w:r>
          </w:p>
        </w:tc>
        <w:tc>
          <w:tcPr>
            <w:tcW w:w="1197" w:type="dxa"/>
            <w:gridSpan w:val="2"/>
            <w:vAlign w:val="center"/>
          </w:tcPr>
          <w:p w:rsidR="00997628" w:rsidRPr="00997628" w:rsidRDefault="00997628" w:rsidP="00997628">
            <w:r w:rsidRPr="00997628">
              <w:rPr>
                <w:rFonts w:hint="eastAsia"/>
              </w:rPr>
              <w:t>六类网线布线</w:t>
            </w:r>
          </w:p>
        </w:tc>
        <w:tc>
          <w:tcPr>
            <w:tcW w:w="6831" w:type="dxa"/>
            <w:vAlign w:val="center"/>
          </w:tcPr>
          <w:p w:rsidR="00997628" w:rsidRPr="00997628" w:rsidRDefault="00997628" w:rsidP="00997628">
            <w:r w:rsidRPr="00997628">
              <w:rPr>
                <w:rFonts w:hint="eastAsia"/>
              </w:rPr>
              <w:t>6</w:t>
            </w:r>
            <w:r w:rsidRPr="00997628">
              <w:rPr>
                <w:rFonts w:hint="eastAsia"/>
              </w:rPr>
              <w:t>类网线布线及端接</w:t>
            </w:r>
          </w:p>
        </w:tc>
        <w:tc>
          <w:tcPr>
            <w:tcW w:w="847" w:type="dxa"/>
            <w:gridSpan w:val="2"/>
            <w:vAlign w:val="center"/>
          </w:tcPr>
          <w:p w:rsidR="00997628" w:rsidRPr="00997628" w:rsidRDefault="00997628" w:rsidP="00997628">
            <w:r w:rsidRPr="00997628">
              <w:rPr>
                <w:rFonts w:hint="eastAsia"/>
              </w:rPr>
              <w:t>7000</w:t>
            </w:r>
          </w:p>
        </w:tc>
        <w:tc>
          <w:tcPr>
            <w:tcW w:w="442" w:type="dxa"/>
            <w:vAlign w:val="center"/>
          </w:tcPr>
          <w:p w:rsidR="00997628" w:rsidRPr="00997628" w:rsidRDefault="00997628" w:rsidP="00997628">
            <w:r w:rsidRPr="00997628">
              <w:rPr>
                <w:rFonts w:hint="eastAsia"/>
              </w:rPr>
              <w:t>米</w:t>
            </w:r>
          </w:p>
        </w:tc>
      </w:tr>
      <w:tr w:rsidR="00997628" w:rsidRPr="00997628" w:rsidTr="000760B2">
        <w:tc>
          <w:tcPr>
            <w:tcW w:w="537" w:type="dxa"/>
            <w:vAlign w:val="center"/>
          </w:tcPr>
          <w:p w:rsidR="00997628" w:rsidRPr="00997628" w:rsidRDefault="00997628" w:rsidP="00997628">
            <w:r w:rsidRPr="00997628">
              <w:rPr>
                <w:rFonts w:hint="eastAsia"/>
              </w:rPr>
              <w:t>10</w:t>
            </w:r>
          </w:p>
        </w:tc>
        <w:tc>
          <w:tcPr>
            <w:tcW w:w="1197" w:type="dxa"/>
            <w:gridSpan w:val="2"/>
            <w:vAlign w:val="center"/>
          </w:tcPr>
          <w:p w:rsidR="00997628" w:rsidRPr="00997628" w:rsidRDefault="00997628" w:rsidP="00997628">
            <w:r w:rsidRPr="00997628">
              <w:rPr>
                <w:rFonts w:hint="eastAsia"/>
              </w:rPr>
              <w:t>落地机柜安装</w:t>
            </w:r>
          </w:p>
        </w:tc>
        <w:tc>
          <w:tcPr>
            <w:tcW w:w="6831" w:type="dxa"/>
            <w:vAlign w:val="center"/>
          </w:tcPr>
          <w:p w:rsidR="00997628" w:rsidRPr="00997628" w:rsidRDefault="00997628" w:rsidP="00997628">
            <w:r w:rsidRPr="00997628">
              <w:rPr>
                <w:rFonts w:hint="eastAsia"/>
              </w:rPr>
              <w:t>落地机柜安装</w:t>
            </w:r>
          </w:p>
        </w:tc>
        <w:tc>
          <w:tcPr>
            <w:tcW w:w="847" w:type="dxa"/>
            <w:gridSpan w:val="2"/>
            <w:vAlign w:val="center"/>
          </w:tcPr>
          <w:p w:rsidR="00997628" w:rsidRPr="00997628" w:rsidRDefault="00997628" w:rsidP="00997628">
            <w:r w:rsidRPr="00997628">
              <w:rPr>
                <w:rFonts w:hint="eastAsia"/>
              </w:rPr>
              <w:t>29</w:t>
            </w:r>
          </w:p>
        </w:tc>
        <w:tc>
          <w:tcPr>
            <w:tcW w:w="442" w:type="dxa"/>
            <w:vAlign w:val="center"/>
          </w:tcPr>
          <w:p w:rsidR="00997628" w:rsidRPr="00997628" w:rsidRDefault="00997628" w:rsidP="00997628">
            <w:proofErr w:type="gramStart"/>
            <w:r w:rsidRPr="00997628">
              <w:rPr>
                <w:rFonts w:hint="eastAsia"/>
              </w:rPr>
              <w:t>个</w:t>
            </w:r>
            <w:proofErr w:type="gramEnd"/>
          </w:p>
        </w:tc>
      </w:tr>
      <w:tr w:rsidR="00997628" w:rsidRPr="00997628" w:rsidTr="000760B2">
        <w:tc>
          <w:tcPr>
            <w:tcW w:w="537" w:type="dxa"/>
            <w:vAlign w:val="center"/>
          </w:tcPr>
          <w:p w:rsidR="00997628" w:rsidRPr="00997628" w:rsidRDefault="00997628" w:rsidP="00997628">
            <w:r w:rsidRPr="00997628">
              <w:rPr>
                <w:rFonts w:hint="eastAsia"/>
              </w:rPr>
              <w:t>11</w:t>
            </w:r>
          </w:p>
        </w:tc>
        <w:tc>
          <w:tcPr>
            <w:tcW w:w="1197" w:type="dxa"/>
            <w:gridSpan w:val="2"/>
            <w:vAlign w:val="center"/>
          </w:tcPr>
          <w:p w:rsidR="00997628" w:rsidRPr="00997628" w:rsidRDefault="00997628" w:rsidP="00997628">
            <w:r w:rsidRPr="00997628">
              <w:rPr>
                <w:rFonts w:hint="eastAsia"/>
              </w:rPr>
              <w:t>设备机箱安装</w:t>
            </w:r>
          </w:p>
        </w:tc>
        <w:tc>
          <w:tcPr>
            <w:tcW w:w="6831" w:type="dxa"/>
            <w:vAlign w:val="center"/>
          </w:tcPr>
          <w:p w:rsidR="00997628" w:rsidRPr="00997628" w:rsidRDefault="00997628" w:rsidP="00997628">
            <w:r w:rsidRPr="00997628">
              <w:rPr>
                <w:rFonts w:hint="eastAsia"/>
              </w:rPr>
              <w:t>设备机箱安装</w:t>
            </w:r>
          </w:p>
        </w:tc>
        <w:tc>
          <w:tcPr>
            <w:tcW w:w="847" w:type="dxa"/>
            <w:gridSpan w:val="2"/>
            <w:vAlign w:val="center"/>
          </w:tcPr>
          <w:p w:rsidR="00997628" w:rsidRPr="00997628" w:rsidRDefault="00997628" w:rsidP="00997628">
            <w:r w:rsidRPr="00997628">
              <w:rPr>
                <w:rFonts w:hint="eastAsia"/>
              </w:rPr>
              <w:t>70</w:t>
            </w:r>
          </w:p>
        </w:tc>
        <w:tc>
          <w:tcPr>
            <w:tcW w:w="442" w:type="dxa"/>
            <w:vAlign w:val="center"/>
          </w:tcPr>
          <w:p w:rsidR="00997628" w:rsidRPr="00997628" w:rsidRDefault="00997628" w:rsidP="00997628">
            <w:proofErr w:type="gramStart"/>
            <w:r w:rsidRPr="00997628">
              <w:rPr>
                <w:rFonts w:hint="eastAsia"/>
              </w:rPr>
              <w:t>个</w:t>
            </w:r>
            <w:proofErr w:type="gramEnd"/>
          </w:p>
        </w:tc>
      </w:tr>
      <w:tr w:rsidR="00997628" w:rsidRPr="00997628" w:rsidTr="000760B2">
        <w:tc>
          <w:tcPr>
            <w:tcW w:w="537" w:type="dxa"/>
            <w:vAlign w:val="center"/>
          </w:tcPr>
          <w:p w:rsidR="00997628" w:rsidRPr="00997628" w:rsidRDefault="00997628" w:rsidP="00997628">
            <w:r w:rsidRPr="00997628">
              <w:rPr>
                <w:rFonts w:hint="eastAsia"/>
              </w:rPr>
              <w:t>12</w:t>
            </w:r>
          </w:p>
        </w:tc>
        <w:tc>
          <w:tcPr>
            <w:tcW w:w="1197" w:type="dxa"/>
            <w:gridSpan w:val="2"/>
            <w:vAlign w:val="center"/>
          </w:tcPr>
          <w:p w:rsidR="00997628" w:rsidRPr="00997628" w:rsidRDefault="00997628" w:rsidP="00997628">
            <w:r w:rsidRPr="00997628">
              <w:rPr>
                <w:rFonts w:hint="eastAsia"/>
              </w:rPr>
              <w:t>高架桥</w:t>
            </w:r>
            <w:r w:rsidRPr="00997628">
              <w:rPr>
                <w:rFonts w:hint="eastAsia"/>
              </w:rPr>
              <w:t>50</w:t>
            </w:r>
            <w:r w:rsidRPr="00997628">
              <w:rPr>
                <w:rFonts w:hint="eastAsia"/>
              </w:rPr>
              <w:t>线槽安装</w:t>
            </w:r>
          </w:p>
        </w:tc>
        <w:tc>
          <w:tcPr>
            <w:tcW w:w="6831" w:type="dxa"/>
            <w:vAlign w:val="center"/>
          </w:tcPr>
          <w:p w:rsidR="00997628" w:rsidRPr="00997628" w:rsidRDefault="00997628" w:rsidP="00997628">
            <w:r w:rsidRPr="00997628">
              <w:rPr>
                <w:rFonts w:hint="eastAsia"/>
              </w:rPr>
              <w:t>高架桥线槽安装</w:t>
            </w:r>
          </w:p>
        </w:tc>
        <w:tc>
          <w:tcPr>
            <w:tcW w:w="847" w:type="dxa"/>
            <w:gridSpan w:val="2"/>
            <w:vAlign w:val="center"/>
          </w:tcPr>
          <w:p w:rsidR="00997628" w:rsidRPr="00997628" w:rsidRDefault="00997628" w:rsidP="00997628">
            <w:r w:rsidRPr="00997628">
              <w:rPr>
                <w:rFonts w:hint="eastAsia"/>
              </w:rPr>
              <w:t>2500</w:t>
            </w:r>
          </w:p>
        </w:tc>
        <w:tc>
          <w:tcPr>
            <w:tcW w:w="442" w:type="dxa"/>
            <w:vAlign w:val="center"/>
          </w:tcPr>
          <w:p w:rsidR="00997628" w:rsidRPr="00997628" w:rsidRDefault="00997628" w:rsidP="00997628">
            <w:r w:rsidRPr="00997628">
              <w:rPr>
                <w:rFonts w:hint="eastAsia"/>
              </w:rPr>
              <w:t>米</w:t>
            </w:r>
          </w:p>
        </w:tc>
      </w:tr>
      <w:tr w:rsidR="00997628" w:rsidRPr="00997628" w:rsidTr="000760B2">
        <w:tc>
          <w:tcPr>
            <w:tcW w:w="537" w:type="dxa"/>
            <w:vAlign w:val="center"/>
          </w:tcPr>
          <w:p w:rsidR="00997628" w:rsidRPr="00997628" w:rsidRDefault="00997628" w:rsidP="00997628">
            <w:r w:rsidRPr="00997628">
              <w:rPr>
                <w:rFonts w:hint="eastAsia"/>
              </w:rPr>
              <w:t>13</w:t>
            </w:r>
          </w:p>
        </w:tc>
        <w:tc>
          <w:tcPr>
            <w:tcW w:w="1197" w:type="dxa"/>
            <w:gridSpan w:val="2"/>
            <w:vAlign w:val="center"/>
          </w:tcPr>
          <w:p w:rsidR="00997628" w:rsidRPr="00997628" w:rsidRDefault="00997628" w:rsidP="00997628">
            <w:r w:rsidRPr="00997628">
              <w:rPr>
                <w:rFonts w:hint="eastAsia"/>
              </w:rPr>
              <w:t>路灯横杆安装</w:t>
            </w:r>
          </w:p>
        </w:tc>
        <w:tc>
          <w:tcPr>
            <w:tcW w:w="6831" w:type="dxa"/>
            <w:vAlign w:val="center"/>
          </w:tcPr>
          <w:p w:rsidR="00997628" w:rsidRPr="00997628" w:rsidRDefault="00997628" w:rsidP="00997628">
            <w:r w:rsidRPr="00997628">
              <w:rPr>
                <w:rFonts w:hint="eastAsia"/>
              </w:rPr>
              <w:t>路灯横杆安装</w:t>
            </w:r>
          </w:p>
        </w:tc>
        <w:tc>
          <w:tcPr>
            <w:tcW w:w="847" w:type="dxa"/>
            <w:gridSpan w:val="2"/>
            <w:vAlign w:val="center"/>
          </w:tcPr>
          <w:p w:rsidR="00997628" w:rsidRPr="00997628" w:rsidRDefault="00997628" w:rsidP="00997628">
            <w:r w:rsidRPr="00997628">
              <w:rPr>
                <w:rFonts w:hint="eastAsia"/>
              </w:rPr>
              <w:t>15</w:t>
            </w:r>
          </w:p>
        </w:tc>
        <w:tc>
          <w:tcPr>
            <w:tcW w:w="442" w:type="dxa"/>
            <w:vAlign w:val="center"/>
          </w:tcPr>
          <w:p w:rsidR="00997628" w:rsidRPr="00997628" w:rsidRDefault="00997628" w:rsidP="00997628">
            <w:r w:rsidRPr="00997628">
              <w:rPr>
                <w:rFonts w:hint="eastAsia"/>
              </w:rPr>
              <w:t>套</w:t>
            </w:r>
          </w:p>
        </w:tc>
      </w:tr>
      <w:tr w:rsidR="00997628" w:rsidRPr="00997628" w:rsidTr="000760B2">
        <w:tc>
          <w:tcPr>
            <w:tcW w:w="537" w:type="dxa"/>
            <w:vAlign w:val="center"/>
          </w:tcPr>
          <w:p w:rsidR="00997628" w:rsidRPr="00997628" w:rsidRDefault="00997628" w:rsidP="00997628">
            <w:r w:rsidRPr="00997628">
              <w:rPr>
                <w:rFonts w:hint="eastAsia"/>
              </w:rPr>
              <w:t>14</w:t>
            </w:r>
          </w:p>
        </w:tc>
        <w:tc>
          <w:tcPr>
            <w:tcW w:w="1197" w:type="dxa"/>
            <w:gridSpan w:val="2"/>
            <w:vAlign w:val="center"/>
          </w:tcPr>
          <w:p w:rsidR="00997628" w:rsidRPr="00997628" w:rsidRDefault="00997628" w:rsidP="00997628">
            <w:r w:rsidRPr="00997628">
              <w:rPr>
                <w:rFonts w:hint="eastAsia"/>
              </w:rPr>
              <w:t>12</w:t>
            </w:r>
            <w:r w:rsidRPr="00997628">
              <w:rPr>
                <w:rFonts w:hint="eastAsia"/>
              </w:rPr>
              <w:t>芯</w:t>
            </w:r>
            <w:r w:rsidRPr="00997628">
              <w:rPr>
                <w:rFonts w:hint="eastAsia"/>
              </w:rPr>
              <w:t>ODF</w:t>
            </w:r>
            <w:r w:rsidRPr="00997628">
              <w:rPr>
                <w:rFonts w:hint="eastAsia"/>
              </w:rPr>
              <w:t>配线架</w:t>
            </w:r>
          </w:p>
        </w:tc>
        <w:tc>
          <w:tcPr>
            <w:tcW w:w="6831" w:type="dxa"/>
            <w:vAlign w:val="center"/>
          </w:tcPr>
          <w:p w:rsidR="00997628" w:rsidRPr="00997628" w:rsidRDefault="00997628" w:rsidP="00997628">
            <w:r w:rsidRPr="00997628">
              <w:rPr>
                <w:rFonts w:hint="eastAsia"/>
              </w:rPr>
              <w:t>12</w:t>
            </w:r>
            <w:r w:rsidRPr="00997628">
              <w:rPr>
                <w:rFonts w:hint="eastAsia"/>
              </w:rPr>
              <w:t>芯</w:t>
            </w:r>
            <w:r w:rsidRPr="00997628">
              <w:rPr>
                <w:rFonts w:hint="eastAsia"/>
              </w:rPr>
              <w:t>ODF</w:t>
            </w:r>
            <w:r w:rsidRPr="00997628">
              <w:rPr>
                <w:rFonts w:hint="eastAsia"/>
              </w:rPr>
              <w:t>配线架安装</w:t>
            </w:r>
          </w:p>
        </w:tc>
        <w:tc>
          <w:tcPr>
            <w:tcW w:w="847" w:type="dxa"/>
            <w:gridSpan w:val="2"/>
            <w:vAlign w:val="center"/>
          </w:tcPr>
          <w:p w:rsidR="00997628" w:rsidRPr="00997628" w:rsidRDefault="00997628" w:rsidP="00997628">
            <w:r w:rsidRPr="00997628">
              <w:rPr>
                <w:rFonts w:hint="eastAsia"/>
              </w:rPr>
              <w:t>70</w:t>
            </w:r>
          </w:p>
        </w:tc>
        <w:tc>
          <w:tcPr>
            <w:tcW w:w="442" w:type="dxa"/>
            <w:vAlign w:val="center"/>
          </w:tcPr>
          <w:p w:rsidR="00997628" w:rsidRPr="00997628" w:rsidRDefault="00997628" w:rsidP="00997628">
            <w:r w:rsidRPr="00997628">
              <w:rPr>
                <w:rFonts w:hint="eastAsia"/>
              </w:rPr>
              <w:t>套</w:t>
            </w:r>
          </w:p>
        </w:tc>
      </w:tr>
      <w:tr w:rsidR="00997628" w:rsidRPr="00997628" w:rsidTr="000760B2">
        <w:tc>
          <w:tcPr>
            <w:tcW w:w="537" w:type="dxa"/>
            <w:vAlign w:val="center"/>
          </w:tcPr>
          <w:p w:rsidR="00997628" w:rsidRPr="00997628" w:rsidRDefault="00997628" w:rsidP="00997628">
            <w:r w:rsidRPr="00997628">
              <w:rPr>
                <w:rFonts w:hint="eastAsia"/>
              </w:rPr>
              <w:t>15</w:t>
            </w:r>
          </w:p>
        </w:tc>
        <w:tc>
          <w:tcPr>
            <w:tcW w:w="1197" w:type="dxa"/>
            <w:gridSpan w:val="2"/>
            <w:vAlign w:val="center"/>
          </w:tcPr>
          <w:p w:rsidR="00997628" w:rsidRPr="00997628" w:rsidRDefault="00997628" w:rsidP="00997628">
            <w:r w:rsidRPr="00997628">
              <w:rPr>
                <w:rFonts w:hint="eastAsia"/>
              </w:rPr>
              <w:t>48</w:t>
            </w:r>
            <w:r w:rsidRPr="00997628">
              <w:rPr>
                <w:rFonts w:hint="eastAsia"/>
              </w:rPr>
              <w:t>芯</w:t>
            </w:r>
            <w:r w:rsidRPr="00997628">
              <w:rPr>
                <w:rFonts w:hint="eastAsia"/>
              </w:rPr>
              <w:t>ODF</w:t>
            </w:r>
            <w:r w:rsidRPr="00997628">
              <w:rPr>
                <w:rFonts w:hint="eastAsia"/>
              </w:rPr>
              <w:t>配线架</w:t>
            </w:r>
          </w:p>
        </w:tc>
        <w:tc>
          <w:tcPr>
            <w:tcW w:w="6831" w:type="dxa"/>
            <w:vAlign w:val="center"/>
          </w:tcPr>
          <w:p w:rsidR="00997628" w:rsidRPr="00997628" w:rsidRDefault="00997628" w:rsidP="00997628">
            <w:r w:rsidRPr="00997628">
              <w:rPr>
                <w:rFonts w:hint="eastAsia"/>
              </w:rPr>
              <w:t>48</w:t>
            </w:r>
            <w:r w:rsidRPr="00997628">
              <w:rPr>
                <w:rFonts w:hint="eastAsia"/>
              </w:rPr>
              <w:t>芯</w:t>
            </w:r>
            <w:r w:rsidRPr="00997628">
              <w:rPr>
                <w:rFonts w:hint="eastAsia"/>
              </w:rPr>
              <w:t>ODF</w:t>
            </w:r>
            <w:r w:rsidRPr="00997628">
              <w:rPr>
                <w:rFonts w:hint="eastAsia"/>
              </w:rPr>
              <w:t>配线架安装</w:t>
            </w:r>
          </w:p>
        </w:tc>
        <w:tc>
          <w:tcPr>
            <w:tcW w:w="847" w:type="dxa"/>
            <w:gridSpan w:val="2"/>
            <w:vAlign w:val="center"/>
          </w:tcPr>
          <w:p w:rsidR="00997628" w:rsidRPr="00997628" w:rsidRDefault="00997628" w:rsidP="00997628">
            <w:r w:rsidRPr="00997628">
              <w:rPr>
                <w:rFonts w:hint="eastAsia"/>
              </w:rPr>
              <w:t>29</w:t>
            </w:r>
          </w:p>
        </w:tc>
        <w:tc>
          <w:tcPr>
            <w:tcW w:w="442" w:type="dxa"/>
            <w:vAlign w:val="center"/>
          </w:tcPr>
          <w:p w:rsidR="00997628" w:rsidRPr="00997628" w:rsidRDefault="00997628" w:rsidP="00997628">
            <w:r w:rsidRPr="00997628">
              <w:rPr>
                <w:rFonts w:hint="eastAsia"/>
              </w:rPr>
              <w:t>套</w:t>
            </w:r>
          </w:p>
        </w:tc>
      </w:tr>
      <w:tr w:rsidR="00997628" w:rsidRPr="00997628" w:rsidTr="000760B2">
        <w:tc>
          <w:tcPr>
            <w:tcW w:w="537" w:type="dxa"/>
            <w:vAlign w:val="center"/>
          </w:tcPr>
          <w:p w:rsidR="00997628" w:rsidRPr="00997628" w:rsidRDefault="00997628" w:rsidP="00997628">
            <w:r w:rsidRPr="00997628">
              <w:rPr>
                <w:rFonts w:hint="eastAsia"/>
              </w:rPr>
              <w:t>16</w:t>
            </w:r>
          </w:p>
        </w:tc>
        <w:tc>
          <w:tcPr>
            <w:tcW w:w="1197" w:type="dxa"/>
            <w:gridSpan w:val="2"/>
            <w:vAlign w:val="center"/>
          </w:tcPr>
          <w:p w:rsidR="00997628" w:rsidRPr="00997628" w:rsidRDefault="00997628" w:rsidP="00997628">
            <w:r w:rsidRPr="00997628">
              <w:rPr>
                <w:rFonts w:hint="eastAsia"/>
              </w:rPr>
              <w:t>立杆及地笼安装</w:t>
            </w:r>
          </w:p>
        </w:tc>
        <w:tc>
          <w:tcPr>
            <w:tcW w:w="6831" w:type="dxa"/>
            <w:vAlign w:val="center"/>
          </w:tcPr>
          <w:p w:rsidR="00997628" w:rsidRPr="00997628" w:rsidRDefault="00997628" w:rsidP="00997628">
            <w:r w:rsidRPr="00997628">
              <w:rPr>
                <w:rFonts w:hint="eastAsia"/>
              </w:rPr>
              <w:t>吊车立杆运输、吊装及安装</w:t>
            </w:r>
          </w:p>
        </w:tc>
        <w:tc>
          <w:tcPr>
            <w:tcW w:w="847" w:type="dxa"/>
            <w:gridSpan w:val="2"/>
            <w:vAlign w:val="center"/>
          </w:tcPr>
          <w:p w:rsidR="00997628" w:rsidRPr="00997628" w:rsidRDefault="00997628" w:rsidP="00997628">
            <w:r w:rsidRPr="00997628">
              <w:rPr>
                <w:rFonts w:hint="eastAsia"/>
              </w:rPr>
              <w:t>55</w:t>
            </w:r>
          </w:p>
        </w:tc>
        <w:tc>
          <w:tcPr>
            <w:tcW w:w="442" w:type="dxa"/>
            <w:vAlign w:val="center"/>
          </w:tcPr>
          <w:p w:rsidR="00997628" w:rsidRPr="00997628" w:rsidRDefault="00997628" w:rsidP="00997628">
            <w:r w:rsidRPr="00997628">
              <w:rPr>
                <w:rFonts w:hint="eastAsia"/>
              </w:rPr>
              <w:t>套</w:t>
            </w:r>
          </w:p>
        </w:tc>
      </w:tr>
      <w:tr w:rsidR="00997628" w:rsidRPr="00997628" w:rsidTr="000760B2">
        <w:tc>
          <w:tcPr>
            <w:tcW w:w="537" w:type="dxa"/>
            <w:vAlign w:val="center"/>
          </w:tcPr>
          <w:p w:rsidR="00997628" w:rsidRPr="00997628" w:rsidRDefault="00997628" w:rsidP="00997628">
            <w:r w:rsidRPr="00997628">
              <w:rPr>
                <w:rFonts w:hint="eastAsia"/>
              </w:rPr>
              <w:t>17</w:t>
            </w:r>
          </w:p>
        </w:tc>
        <w:tc>
          <w:tcPr>
            <w:tcW w:w="1197" w:type="dxa"/>
            <w:gridSpan w:val="2"/>
            <w:vAlign w:val="center"/>
          </w:tcPr>
          <w:p w:rsidR="00997628" w:rsidRPr="00997628" w:rsidRDefault="00997628" w:rsidP="00997628">
            <w:r w:rsidRPr="00997628">
              <w:rPr>
                <w:rFonts w:hint="eastAsia"/>
              </w:rPr>
              <w:t>水泥浇筑及挖坑基础制作</w:t>
            </w:r>
          </w:p>
        </w:tc>
        <w:tc>
          <w:tcPr>
            <w:tcW w:w="6831" w:type="dxa"/>
            <w:vAlign w:val="center"/>
          </w:tcPr>
          <w:p w:rsidR="00997628" w:rsidRPr="00997628" w:rsidRDefault="00997628" w:rsidP="00997628">
            <w:r w:rsidRPr="00997628">
              <w:rPr>
                <w:rFonts w:hint="eastAsia"/>
              </w:rPr>
              <w:t>混凝土基础，混凝土浇注，</w:t>
            </w:r>
            <w:proofErr w:type="gramStart"/>
            <w:r w:rsidRPr="00997628">
              <w:rPr>
                <w:rFonts w:hint="eastAsia"/>
              </w:rPr>
              <w:t>砼</w:t>
            </w:r>
            <w:proofErr w:type="gramEnd"/>
            <w:r w:rsidRPr="00997628">
              <w:rPr>
                <w:rFonts w:hint="eastAsia"/>
              </w:rPr>
              <w:t xml:space="preserve"> 25</w:t>
            </w:r>
          </w:p>
        </w:tc>
        <w:tc>
          <w:tcPr>
            <w:tcW w:w="847" w:type="dxa"/>
            <w:gridSpan w:val="2"/>
            <w:vAlign w:val="center"/>
          </w:tcPr>
          <w:p w:rsidR="00997628" w:rsidRPr="00997628" w:rsidRDefault="00997628" w:rsidP="00997628">
            <w:r w:rsidRPr="00997628">
              <w:rPr>
                <w:rFonts w:hint="eastAsia"/>
              </w:rPr>
              <w:t>55</w:t>
            </w:r>
          </w:p>
        </w:tc>
        <w:tc>
          <w:tcPr>
            <w:tcW w:w="442" w:type="dxa"/>
            <w:vAlign w:val="center"/>
          </w:tcPr>
          <w:p w:rsidR="00997628" w:rsidRPr="00997628" w:rsidRDefault="00997628" w:rsidP="00997628">
            <w:r w:rsidRPr="00997628">
              <w:rPr>
                <w:rFonts w:hint="eastAsia"/>
              </w:rPr>
              <w:t>套</w:t>
            </w:r>
          </w:p>
        </w:tc>
      </w:tr>
      <w:tr w:rsidR="00997628" w:rsidRPr="00997628" w:rsidTr="000760B2">
        <w:tc>
          <w:tcPr>
            <w:tcW w:w="537" w:type="dxa"/>
            <w:vAlign w:val="center"/>
          </w:tcPr>
          <w:p w:rsidR="00997628" w:rsidRPr="00997628" w:rsidRDefault="00997628" w:rsidP="00997628">
            <w:r w:rsidRPr="00997628">
              <w:rPr>
                <w:rFonts w:hint="eastAsia"/>
              </w:rPr>
              <w:t>18</w:t>
            </w:r>
          </w:p>
        </w:tc>
        <w:tc>
          <w:tcPr>
            <w:tcW w:w="1197" w:type="dxa"/>
            <w:gridSpan w:val="2"/>
            <w:vAlign w:val="center"/>
          </w:tcPr>
          <w:p w:rsidR="00997628" w:rsidRPr="00997628" w:rsidRDefault="00997628" w:rsidP="00997628">
            <w:r w:rsidRPr="00997628">
              <w:rPr>
                <w:rFonts w:hint="eastAsia"/>
              </w:rPr>
              <w:t>水泥花砖</w:t>
            </w:r>
            <w:proofErr w:type="gramStart"/>
            <w:r w:rsidRPr="00997628">
              <w:rPr>
                <w:rFonts w:hint="eastAsia"/>
              </w:rPr>
              <w:t>路面破复</w:t>
            </w:r>
            <w:proofErr w:type="gramEnd"/>
          </w:p>
        </w:tc>
        <w:tc>
          <w:tcPr>
            <w:tcW w:w="6831" w:type="dxa"/>
            <w:vAlign w:val="center"/>
          </w:tcPr>
          <w:p w:rsidR="00997628" w:rsidRPr="00997628" w:rsidRDefault="00997628" w:rsidP="00997628">
            <w:r w:rsidRPr="00997628">
              <w:rPr>
                <w:rFonts w:hint="eastAsia"/>
              </w:rPr>
              <w:t>水泥花砖路开挖及回填</w:t>
            </w:r>
          </w:p>
        </w:tc>
        <w:tc>
          <w:tcPr>
            <w:tcW w:w="847" w:type="dxa"/>
            <w:gridSpan w:val="2"/>
            <w:vAlign w:val="center"/>
          </w:tcPr>
          <w:p w:rsidR="00997628" w:rsidRPr="00997628" w:rsidRDefault="00997628" w:rsidP="00997628">
            <w:r w:rsidRPr="00997628">
              <w:rPr>
                <w:rFonts w:hint="eastAsia"/>
              </w:rPr>
              <w:t>4200</w:t>
            </w:r>
          </w:p>
        </w:tc>
        <w:tc>
          <w:tcPr>
            <w:tcW w:w="442" w:type="dxa"/>
            <w:vAlign w:val="center"/>
          </w:tcPr>
          <w:p w:rsidR="00997628" w:rsidRPr="00997628" w:rsidRDefault="00997628" w:rsidP="00997628">
            <w:r w:rsidRPr="00997628">
              <w:rPr>
                <w:rFonts w:hint="eastAsia"/>
              </w:rPr>
              <w:t>米</w:t>
            </w:r>
          </w:p>
        </w:tc>
      </w:tr>
      <w:tr w:rsidR="00997628" w:rsidRPr="00997628" w:rsidTr="000760B2">
        <w:trPr>
          <w:trHeight w:val="565"/>
        </w:trPr>
        <w:tc>
          <w:tcPr>
            <w:tcW w:w="537" w:type="dxa"/>
            <w:vAlign w:val="center"/>
          </w:tcPr>
          <w:p w:rsidR="00997628" w:rsidRPr="00997628" w:rsidRDefault="00997628" w:rsidP="00997628">
            <w:r w:rsidRPr="00997628">
              <w:rPr>
                <w:rFonts w:hint="eastAsia"/>
              </w:rPr>
              <w:t>19</w:t>
            </w:r>
          </w:p>
        </w:tc>
        <w:tc>
          <w:tcPr>
            <w:tcW w:w="1197" w:type="dxa"/>
            <w:gridSpan w:val="2"/>
            <w:vAlign w:val="center"/>
          </w:tcPr>
          <w:p w:rsidR="00997628" w:rsidRPr="00997628" w:rsidRDefault="00997628" w:rsidP="00997628">
            <w:r w:rsidRPr="00997628">
              <w:rPr>
                <w:rFonts w:hint="eastAsia"/>
              </w:rPr>
              <w:t>切割路面</w:t>
            </w:r>
          </w:p>
        </w:tc>
        <w:tc>
          <w:tcPr>
            <w:tcW w:w="6831" w:type="dxa"/>
            <w:vAlign w:val="center"/>
          </w:tcPr>
          <w:p w:rsidR="00997628" w:rsidRPr="00997628" w:rsidRDefault="00997628" w:rsidP="00997628">
            <w:r w:rsidRPr="00997628">
              <w:rPr>
                <w:rFonts w:hint="eastAsia"/>
              </w:rPr>
              <w:t>水泥路，柏油路切割及回填</w:t>
            </w:r>
          </w:p>
        </w:tc>
        <w:tc>
          <w:tcPr>
            <w:tcW w:w="847" w:type="dxa"/>
            <w:gridSpan w:val="2"/>
            <w:vAlign w:val="center"/>
          </w:tcPr>
          <w:p w:rsidR="00997628" w:rsidRPr="00997628" w:rsidRDefault="00997628" w:rsidP="00997628">
            <w:r w:rsidRPr="00997628">
              <w:rPr>
                <w:rFonts w:hint="eastAsia"/>
              </w:rPr>
              <w:t>700</w:t>
            </w:r>
          </w:p>
        </w:tc>
        <w:tc>
          <w:tcPr>
            <w:tcW w:w="442" w:type="dxa"/>
            <w:vAlign w:val="center"/>
          </w:tcPr>
          <w:p w:rsidR="00997628" w:rsidRPr="00997628" w:rsidRDefault="00997628" w:rsidP="00997628">
            <w:r w:rsidRPr="00997628">
              <w:rPr>
                <w:rFonts w:hint="eastAsia"/>
              </w:rPr>
              <w:t>米</w:t>
            </w:r>
          </w:p>
        </w:tc>
      </w:tr>
      <w:tr w:rsidR="00997628" w:rsidRPr="00997628" w:rsidTr="000760B2">
        <w:trPr>
          <w:trHeight w:val="579"/>
        </w:trPr>
        <w:tc>
          <w:tcPr>
            <w:tcW w:w="9854" w:type="dxa"/>
            <w:gridSpan w:val="7"/>
            <w:vAlign w:val="center"/>
          </w:tcPr>
          <w:p w:rsidR="00997628" w:rsidRPr="00997628" w:rsidRDefault="00997628" w:rsidP="00997628">
            <w:pPr>
              <w:rPr>
                <w:rFonts w:hint="eastAsia"/>
              </w:rPr>
            </w:pPr>
            <w:r w:rsidRPr="00997628">
              <w:rPr>
                <w:rFonts w:hint="eastAsia"/>
              </w:rPr>
              <w:t>二、商务要求表</w:t>
            </w:r>
          </w:p>
        </w:tc>
      </w:tr>
      <w:tr w:rsidR="00997628" w:rsidRPr="00997628" w:rsidTr="000760B2">
        <w:tc>
          <w:tcPr>
            <w:tcW w:w="1438" w:type="dxa"/>
            <w:gridSpan w:val="2"/>
            <w:vAlign w:val="center"/>
          </w:tcPr>
          <w:p w:rsidR="00997628" w:rsidRPr="00997628" w:rsidRDefault="00997628" w:rsidP="00997628">
            <w:pPr>
              <w:rPr>
                <w:rFonts w:hint="eastAsia"/>
              </w:rPr>
            </w:pPr>
            <w:r w:rsidRPr="00997628">
              <w:rPr>
                <w:rFonts w:hint="eastAsia"/>
              </w:rPr>
              <w:t>基本要求</w:t>
            </w:r>
          </w:p>
        </w:tc>
        <w:tc>
          <w:tcPr>
            <w:tcW w:w="8416" w:type="dxa"/>
            <w:gridSpan w:val="5"/>
            <w:vAlign w:val="center"/>
          </w:tcPr>
          <w:p w:rsidR="00997628" w:rsidRPr="00997628" w:rsidRDefault="00997628" w:rsidP="00997628">
            <w:pPr>
              <w:rPr>
                <w:rFonts w:hint="eastAsia"/>
              </w:rPr>
            </w:pPr>
            <w:r w:rsidRPr="00997628">
              <w:rPr>
                <w:rFonts w:hint="eastAsia"/>
              </w:rPr>
              <w:t>1.</w:t>
            </w:r>
            <w:r w:rsidRPr="00997628">
              <w:rPr>
                <w:rFonts w:hint="eastAsia"/>
              </w:rPr>
              <w:t>投标产品须是按厂家出厂标准配置提供的整套全新，具备正规合法经销渠道的符合国家各项有关质量及行业标准要求的全新合格产品。相关产品、部件、服务须满足本表中各项要求。若产品在运输过程中损坏须无偿调换同样产品。</w:t>
            </w:r>
          </w:p>
          <w:p w:rsidR="00997628" w:rsidRPr="00997628" w:rsidRDefault="00997628" w:rsidP="00997628">
            <w:pPr>
              <w:rPr>
                <w:rFonts w:hint="eastAsia"/>
              </w:rPr>
            </w:pPr>
            <w:r w:rsidRPr="00997628">
              <w:rPr>
                <w:rFonts w:hint="eastAsia"/>
              </w:rPr>
              <w:t>2.</w:t>
            </w:r>
            <w:r w:rsidRPr="00997628">
              <w:rPr>
                <w:rFonts w:hint="eastAsia"/>
              </w:rPr>
              <w:t>投标人应保证投标产品涉及到的知识产权和所提供的相关技术资料是合法取得，并享有完整的知识产权，不会因为采购人的使用而被责令停止使用、追偿或要求赔偿损失，如出现此情况，一切经济和法律责任均由投标人承担。</w:t>
            </w:r>
          </w:p>
          <w:p w:rsidR="00997628" w:rsidRPr="00997628" w:rsidRDefault="00997628" w:rsidP="00997628">
            <w:pPr>
              <w:rPr>
                <w:rFonts w:hint="eastAsia"/>
              </w:rPr>
            </w:pPr>
            <w:r w:rsidRPr="00997628">
              <w:rPr>
                <w:rFonts w:hint="eastAsia"/>
              </w:rPr>
              <w:t>3.</w:t>
            </w:r>
            <w:r w:rsidRPr="00997628">
              <w:rPr>
                <w:rFonts w:hint="eastAsia"/>
              </w:rPr>
              <w:t>投标人的投标文件应列明详细的设备及相关部件名称、品牌、材质、型号规格、产地和生产厂家及提供完整的技术文件。</w:t>
            </w:r>
          </w:p>
          <w:p w:rsidR="00997628" w:rsidRPr="00997628" w:rsidRDefault="00997628" w:rsidP="00997628">
            <w:pPr>
              <w:rPr>
                <w:rFonts w:hint="eastAsia"/>
              </w:rPr>
            </w:pPr>
            <w:r w:rsidRPr="00997628">
              <w:rPr>
                <w:rFonts w:hint="eastAsia"/>
              </w:rPr>
              <w:t>4.</w:t>
            </w:r>
            <w:r w:rsidRPr="00997628">
              <w:rPr>
                <w:rFonts w:hint="eastAsia"/>
              </w:rPr>
              <w:t>投标文件应正确反映投标产品的技术水平和科技含量，投标产品如包括必备的易损易耗备品备件和专用工具，投标人应提供其清单。</w:t>
            </w:r>
          </w:p>
          <w:p w:rsidR="00997628" w:rsidRPr="00997628" w:rsidRDefault="00997628" w:rsidP="00997628">
            <w:pPr>
              <w:rPr>
                <w:rFonts w:hint="eastAsia"/>
              </w:rPr>
            </w:pPr>
            <w:r w:rsidRPr="00997628">
              <w:rPr>
                <w:rFonts w:hint="eastAsia"/>
              </w:rPr>
              <w:t>5.</w:t>
            </w:r>
            <w:r w:rsidRPr="00997628">
              <w:rPr>
                <w:rFonts w:hint="eastAsia"/>
              </w:rPr>
              <w:t>中标人在交货时必须提产品合格证、说明书和产品检测报告等技术资料（或图纸）。</w:t>
            </w:r>
          </w:p>
          <w:p w:rsidR="00997628" w:rsidRPr="00997628" w:rsidRDefault="00997628" w:rsidP="00997628">
            <w:pPr>
              <w:rPr>
                <w:rFonts w:hint="eastAsia"/>
              </w:rPr>
            </w:pPr>
            <w:r w:rsidRPr="00997628">
              <w:rPr>
                <w:rFonts w:hint="eastAsia"/>
              </w:rPr>
              <w:t>6.</w:t>
            </w:r>
            <w:r w:rsidRPr="00997628">
              <w:rPr>
                <w:rFonts w:hint="eastAsia"/>
              </w:rPr>
              <w:t>中标人在采购人安装及调试过程中须免费派专业技术人员到现场指导。</w:t>
            </w:r>
          </w:p>
          <w:p w:rsidR="00997628" w:rsidRPr="00997628" w:rsidRDefault="00997628" w:rsidP="00997628">
            <w:pPr>
              <w:rPr>
                <w:rFonts w:hint="eastAsia"/>
              </w:rPr>
            </w:pPr>
            <w:r w:rsidRPr="00997628">
              <w:rPr>
                <w:rFonts w:hint="eastAsia"/>
              </w:rPr>
              <w:t>7.</w:t>
            </w:r>
            <w:r w:rsidRPr="00997628">
              <w:rPr>
                <w:rFonts w:hint="eastAsia"/>
              </w:rPr>
              <w:t>所有产品和附配件名称均应符合其规定的性能、无瑕疵和缺陷，必须有质量检验合格证、</w:t>
            </w:r>
            <w:r w:rsidRPr="00997628">
              <w:rPr>
                <w:rFonts w:hint="eastAsia"/>
              </w:rPr>
              <w:lastRenderedPageBreak/>
              <w:t>装箱单、产品安装使用说明书等相关资料，在交货时必须原包装现场拆封验收。中标人对质量问题负责包退、包换、包修，因此发生的费用由中标人负责。</w:t>
            </w:r>
          </w:p>
          <w:p w:rsidR="00997628" w:rsidRPr="00997628" w:rsidRDefault="00997628" w:rsidP="00997628">
            <w:pPr>
              <w:rPr>
                <w:rFonts w:hint="eastAsia"/>
              </w:rPr>
            </w:pPr>
            <w:r w:rsidRPr="00997628">
              <w:rPr>
                <w:rFonts w:hint="eastAsia"/>
              </w:rPr>
              <w:t>8.</w:t>
            </w:r>
            <w:r w:rsidRPr="00997628">
              <w:rPr>
                <w:rFonts w:hint="eastAsia"/>
              </w:rPr>
              <w:t>未尽事宜按国家现行有关规范执行。</w:t>
            </w:r>
          </w:p>
        </w:tc>
      </w:tr>
      <w:tr w:rsidR="00997628" w:rsidRPr="00997628" w:rsidTr="000760B2">
        <w:tc>
          <w:tcPr>
            <w:tcW w:w="1438" w:type="dxa"/>
            <w:gridSpan w:val="2"/>
            <w:vAlign w:val="center"/>
          </w:tcPr>
          <w:p w:rsidR="00997628" w:rsidRPr="00997628" w:rsidRDefault="00997628" w:rsidP="00997628">
            <w:pPr>
              <w:rPr>
                <w:rFonts w:hint="eastAsia"/>
              </w:rPr>
            </w:pPr>
            <w:r w:rsidRPr="00997628">
              <w:rPr>
                <w:rFonts w:hint="eastAsia"/>
              </w:rPr>
              <w:lastRenderedPageBreak/>
              <w:t>售后服务要求</w:t>
            </w:r>
          </w:p>
        </w:tc>
        <w:tc>
          <w:tcPr>
            <w:tcW w:w="8416" w:type="dxa"/>
            <w:gridSpan w:val="5"/>
            <w:tcBorders>
              <w:bottom w:val="single" w:sz="4" w:space="0" w:color="auto"/>
            </w:tcBorders>
            <w:vAlign w:val="center"/>
          </w:tcPr>
          <w:p w:rsidR="00997628" w:rsidRPr="00997628" w:rsidRDefault="00997628" w:rsidP="00997628">
            <w:r w:rsidRPr="00997628">
              <w:rPr>
                <w:rFonts w:hint="eastAsia"/>
              </w:rPr>
              <w:t>1.</w:t>
            </w:r>
            <w:r w:rsidRPr="00997628">
              <w:rPr>
                <w:rFonts w:hint="eastAsia"/>
              </w:rPr>
              <w:t>免费送货上门、安装、调试；免费提供相关技术指导、维护及培训服务。</w:t>
            </w:r>
          </w:p>
          <w:p w:rsidR="00997628" w:rsidRPr="00997628" w:rsidRDefault="00997628" w:rsidP="00997628">
            <w:r w:rsidRPr="00997628">
              <w:rPr>
                <w:rFonts w:hint="eastAsia"/>
              </w:rPr>
              <w:t>2.</w:t>
            </w:r>
            <w:r w:rsidRPr="00997628">
              <w:rPr>
                <w:rFonts w:hint="eastAsia"/>
              </w:rPr>
              <w:t>质保期后根据签订的</w:t>
            </w:r>
            <w:proofErr w:type="gramStart"/>
            <w:r w:rsidRPr="00997628">
              <w:rPr>
                <w:rFonts w:hint="eastAsia"/>
              </w:rPr>
              <w:t>维保合同</w:t>
            </w:r>
            <w:proofErr w:type="gramEnd"/>
            <w:r w:rsidRPr="00997628">
              <w:rPr>
                <w:rFonts w:hint="eastAsia"/>
              </w:rPr>
              <w:t>提供维修服务及配件供应；其它售后服务按厂家承诺执行。</w:t>
            </w:r>
          </w:p>
          <w:p w:rsidR="00997628" w:rsidRPr="00997628" w:rsidRDefault="00997628" w:rsidP="00997628">
            <w:r w:rsidRPr="00997628">
              <w:t>3</w:t>
            </w:r>
            <w:r w:rsidRPr="00997628">
              <w:rPr>
                <w:rFonts w:hint="eastAsia"/>
              </w:rPr>
              <w:t>.</w:t>
            </w:r>
            <w:r w:rsidRPr="00997628">
              <w:rPr>
                <w:rFonts w:hint="eastAsia"/>
              </w:rPr>
              <w:t>质保期内，免费定期上门保养（检查、调整）；</w:t>
            </w:r>
          </w:p>
          <w:p w:rsidR="00997628" w:rsidRPr="00997628" w:rsidRDefault="00997628" w:rsidP="00997628">
            <w:r w:rsidRPr="00997628">
              <w:t>4</w:t>
            </w:r>
            <w:r w:rsidRPr="00997628">
              <w:rPr>
                <w:rFonts w:hint="eastAsia"/>
              </w:rPr>
              <w:t>.</w:t>
            </w:r>
            <w:r w:rsidRPr="00997628">
              <w:rPr>
                <w:rFonts w:hint="eastAsia"/>
              </w:rPr>
              <w:t>如设备在质保期内使用过程发生质量问题，在接到通知后中标人的技术人员必须在</w:t>
            </w:r>
            <w:r w:rsidRPr="00997628">
              <w:rPr>
                <w:rFonts w:hint="eastAsia"/>
              </w:rPr>
              <w:t>2</w:t>
            </w:r>
            <w:r w:rsidRPr="00997628">
              <w:rPr>
                <w:rFonts w:hint="eastAsia"/>
              </w:rPr>
              <w:t>小时内响应，</w:t>
            </w:r>
            <w:r w:rsidRPr="00997628">
              <w:rPr>
                <w:rFonts w:hint="eastAsia"/>
              </w:rPr>
              <w:t>24</w:t>
            </w:r>
            <w:r w:rsidRPr="00997628">
              <w:rPr>
                <w:rFonts w:hint="eastAsia"/>
              </w:rPr>
              <w:t>小时内解决问题，如</w:t>
            </w:r>
            <w:r w:rsidRPr="00997628">
              <w:rPr>
                <w:rFonts w:hint="eastAsia"/>
              </w:rPr>
              <w:t>24</w:t>
            </w:r>
            <w:r w:rsidRPr="00997628">
              <w:rPr>
                <w:rFonts w:hint="eastAsia"/>
              </w:rPr>
              <w:t>小时内无法解决问题乙方需向甲方说明情况，并安排专人负责处理。中标供应方有义务建立本地备品备件库，故障报修货物由乙方负责更换、维修；</w:t>
            </w:r>
          </w:p>
          <w:p w:rsidR="00997628" w:rsidRPr="00997628" w:rsidRDefault="00997628" w:rsidP="00997628">
            <w:pPr>
              <w:rPr>
                <w:rFonts w:hint="eastAsia"/>
              </w:rPr>
            </w:pPr>
            <w:r w:rsidRPr="00997628">
              <w:t>5</w:t>
            </w:r>
            <w:r w:rsidRPr="00997628">
              <w:rPr>
                <w:rFonts w:hint="eastAsia"/>
              </w:rPr>
              <w:t>.</w:t>
            </w:r>
            <w:r w:rsidRPr="00997628">
              <w:rPr>
                <w:rFonts w:hint="eastAsia"/>
              </w:rPr>
              <w:t>其它详见本项目“第五章</w:t>
            </w:r>
            <w:r w:rsidRPr="00997628">
              <w:rPr>
                <w:rFonts w:hint="eastAsia"/>
              </w:rPr>
              <w:t xml:space="preserve"> </w:t>
            </w:r>
            <w:r w:rsidRPr="00997628">
              <w:rPr>
                <w:rFonts w:hint="eastAsia"/>
              </w:rPr>
              <w:t>合同主要条款格式”对应要求。</w:t>
            </w:r>
          </w:p>
        </w:tc>
      </w:tr>
      <w:tr w:rsidR="00997628" w:rsidRPr="00997628" w:rsidTr="000760B2">
        <w:trPr>
          <w:trHeight w:val="663"/>
        </w:trPr>
        <w:tc>
          <w:tcPr>
            <w:tcW w:w="1438" w:type="dxa"/>
            <w:gridSpan w:val="2"/>
            <w:tcBorders>
              <w:right w:val="single" w:sz="4" w:space="0" w:color="auto"/>
            </w:tcBorders>
            <w:vAlign w:val="center"/>
          </w:tcPr>
          <w:p w:rsidR="00997628" w:rsidRPr="00997628" w:rsidRDefault="00997628" w:rsidP="00997628">
            <w:pPr>
              <w:rPr>
                <w:rFonts w:hint="eastAsia"/>
              </w:rPr>
            </w:pPr>
            <w:r w:rsidRPr="00997628">
              <w:rPr>
                <w:rFonts w:hint="eastAsia"/>
              </w:rPr>
              <w:t>质保期</w:t>
            </w:r>
          </w:p>
        </w:tc>
        <w:tc>
          <w:tcPr>
            <w:tcW w:w="8416" w:type="dxa"/>
            <w:gridSpan w:val="5"/>
            <w:tcBorders>
              <w:top w:val="single" w:sz="4" w:space="0" w:color="auto"/>
              <w:left w:val="single" w:sz="4" w:space="0" w:color="auto"/>
              <w:bottom w:val="single" w:sz="4" w:space="0" w:color="auto"/>
              <w:right w:val="single" w:sz="4" w:space="0" w:color="auto"/>
            </w:tcBorders>
            <w:vAlign w:val="center"/>
          </w:tcPr>
          <w:p w:rsidR="00997628" w:rsidRPr="00997628" w:rsidRDefault="00997628" w:rsidP="00997628">
            <w:pPr>
              <w:rPr>
                <w:rFonts w:hint="eastAsia"/>
              </w:rPr>
            </w:pPr>
            <w:r w:rsidRPr="00997628">
              <w:rPr>
                <w:rFonts w:hint="eastAsia"/>
              </w:rPr>
              <w:t>项目</w:t>
            </w:r>
            <w:r w:rsidRPr="00997628">
              <w:t>自安装调试验收合格并交付使用</w:t>
            </w:r>
            <w:r w:rsidRPr="00997628">
              <w:rPr>
                <w:rFonts w:hint="eastAsia"/>
              </w:rPr>
              <w:t>，采购方在验收单上签字之日起</w:t>
            </w:r>
            <w:r w:rsidRPr="00997628">
              <w:t>不少于</w:t>
            </w:r>
            <w:r w:rsidRPr="00997628">
              <w:t xml:space="preserve"> </w:t>
            </w:r>
            <w:r w:rsidRPr="00997628">
              <w:rPr>
                <w:rFonts w:hint="eastAsia"/>
              </w:rPr>
              <w:t>贰</w:t>
            </w:r>
            <w:r w:rsidRPr="00997628">
              <w:t xml:space="preserve"> </w:t>
            </w:r>
            <w:r w:rsidRPr="00997628">
              <w:t>年，质保期内免费维修、保养、更换配件。质保期内，免费定期上门保养（检查、调整）。</w:t>
            </w:r>
          </w:p>
        </w:tc>
      </w:tr>
      <w:tr w:rsidR="00997628" w:rsidRPr="00997628" w:rsidTr="000760B2">
        <w:trPr>
          <w:trHeight w:val="965"/>
        </w:trPr>
        <w:tc>
          <w:tcPr>
            <w:tcW w:w="1438" w:type="dxa"/>
            <w:gridSpan w:val="2"/>
            <w:vAlign w:val="center"/>
          </w:tcPr>
          <w:p w:rsidR="00997628" w:rsidRPr="00997628" w:rsidRDefault="00997628" w:rsidP="00997628">
            <w:pPr>
              <w:rPr>
                <w:rFonts w:hint="eastAsia"/>
              </w:rPr>
            </w:pPr>
            <w:r w:rsidRPr="00997628">
              <w:rPr>
                <w:rFonts w:hint="eastAsia"/>
              </w:rPr>
              <w:t>合同履行期限及地点</w:t>
            </w:r>
          </w:p>
        </w:tc>
        <w:tc>
          <w:tcPr>
            <w:tcW w:w="8416" w:type="dxa"/>
            <w:gridSpan w:val="5"/>
            <w:tcBorders>
              <w:top w:val="single" w:sz="4" w:space="0" w:color="auto"/>
            </w:tcBorders>
            <w:vAlign w:val="center"/>
          </w:tcPr>
          <w:p w:rsidR="00997628" w:rsidRPr="00997628" w:rsidRDefault="00997628" w:rsidP="00997628">
            <w:pPr>
              <w:rPr>
                <w:rFonts w:hint="eastAsia"/>
              </w:rPr>
            </w:pPr>
            <w:r w:rsidRPr="00997628">
              <w:rPr>
                <w:rFonts w:hint="eastAsia"/>
              </w:rPr>
              <w:t>合同履行期限：自签订合同之日起</w:t>
            </w:r>
            <w:r w:rsidRPr="00997628">
              <w:t>3</w:t>
            </w:r>
            <w:r w:rsidRPr="00997628">
              <w:rPr>
                <w:rFonts w:hint="eastAsia"/>
              </w:rPr>
              <w:t>5</w:t>
            </w:r>
            <w:r w:rsidRPr="00997628">
              <w:rPr>
                <w:rFonts w:hint="eastAsia"/>
              </w:rPr>
              <w:t>个日历日内安装调试完毕，交付使用（其中自签订合同之日起</w:t>
            </w:r>
            <w:r w:rsidRPr="00997628">
              <w:rPr>
                <w:rFonts w:hint="eastAsia"/>
              </w:rPr>
              <w:t>15</w:t>
            </w:r>
            <w:r w:rsidRPr="00997628">
              <w:rPr>
                <w:rFonts w:hint="eastAsia"/>
              </w:rPr>
              <w:t>个日历日内，基础设备全部到货</w:t>
            </w:r>
            <w:r w:rsidRPr="00997628">
              <w:rPr>
                <w:rFonts w:hint="eastAsia"/>
              </w:rPr>
              <w:t>)</w:t>
            </w:r>
            <w:r w:rsidRPr="00997628">
              <w:t>。</w:t>
            </w:r>
          </w:p>
          <w:p w:rsidR="00997628" w:rsidRPr="00997628" w:rsidRDefault="00997628" w:rsidP="00997628">
            <w:pPr>
              <w:rPr>
                <w:rFonts w:hint="eastAsia"/>
              </w:rPr>
            </w:pPr>
            <w:r w:rsidRPr="00997628">
              <w:rPr>
                <w:rFonts w:hint="eastAsia"/>
              </w:rPr>
              <w:t>交付地点</w:t>
            </w:r>
            <w:r w:rsidRPr="00997628">
              <w:rPr>
                <w:rFonts w:hint="eastAsia"/>
              </w:rPr>
              <w:t xml:space="preserve"> </w:t>
            </w:r>
            <w:r w:rsidRPr="00997628">
              <w:rPr>
                <w:rFonts w:hint="eastAsia"/>
              </w:rPr>
              <w:t>：</w:t>
            </w:r>
            <w:r w:rsidRPr="00997628">
              <w:t>柳州市采购人指定地点</w:t>
            </w:r>
            <w:r w:rsidRPr="00997628">
              <w:rPr>
                <w:rFonts w:hint="eastAsia"/>
              </w:rPr>
              <w:t>。</w:t>
            </w:r>
          </w:p>
        </w:tc>
      </w:tr>
      <w:tr w:rsidR="00997628" w:rsidRPr="00997628" w:rsidTr="000760B2">
        <w:tc>
          <w:tcPr>
            <w:tcW w:w="1438" w:type="dxa"/>
            <w:gridSpan w:val="2"/>
            <w:vAlign w:val="center"/>
          </w:tcPr>
          <w:p w:rsidR="00997628" w:rsidRPr="00997628" w:rsidRDefault="00997628" w:rsidP="00997628">
            <w:pPr>
              <w:rPr>
                <w:rFonts w:hint="eastAsia"/>
              </w:rPr>
            </w:pPr>
            <w:r w:rsidRPr="00997628">
              <w:rPr>
                <w:rFonts w:hint="eastAsia"/>
              </w:rPr>
              <w:t>付款条件</w:t>
            </w:r>
          </w:p>
        </w:tc>
        <w:tc>
          <w:tcPr>
            <w:tcW w:w="8416" w:type="dxa"/>
            <w:gridSpan w:val="5"/>
            <w:vAlign w:val="center"/>
          </w:tcPr>
          <w:p w:rsidR="00997628" w:rsidRPr="00997628" w:rsidRDefault="00997628" w:rsidP="00997628">
            <w:pPr>
              <w:rPr>
                <w:rFonts w:hint="eastAsia"/>
              </w:rPr>
            </w:pPr>
            <w:r w:rsidRPr="00997628">
              <w:rPr>
                <w:rFonts w:hint="eastAsia"/>
              </w:rPr>
              <w:t>1</w:t>
            </w:r>
            <w:r w:rsidRPr="00997628">
              <w:rPr>
                <w:rFonts w:hint="eastAsia"/>
              </w:rPr>
              <w:t>、合同签订后，由采购</w:t>
            </w:r>
            <w:proofErr w:type="gramStart"/>
            <w:r w:rsidRPr="00997628">
              <w:rPr>
                <w:rFonts w:hint="eastAsia"/>
              </w:rPr>
              <w:t>方收到</w:t>
            </w:r>
            <w:proofErr w:type="gramEnd"/>
            <w:r w:rsidRPr="00997628">
              <w:rPr>
                <w:rFonts w:hint="eastAsia"/>
              </w:rPr>
              <w:t>中标供应方提供的增值税专用发票、付款说明后</w:t>
            </w:r>
            <w:r w:rsidRPr="00997628">
              <w:rPr>
                <w:rFonts w:hint="eastAsia"/>
              </w:rPr>
              <w:t>10</w:t>
            </w:r>
            <w:r w:rsidRPr="00997628">
              <w:rPr>
                <w:rFonts w:hint="eastAsia"/>
              </w:rPr>
              <w:t>个工作日内，向中标供应方支付合同价格的</w:t>
            </w:r>
            <w:r w:rsidRPr="00997628">
              <w:t>3</w:t>
            </w:r>
            <w:r w:rsidRPr="00997628">
              <w:rPr>
                <w:rFonts w:hint="eastAsia"/>
              </w:rPr>
              <w:t>0%</w:t>
            </w:r>
            <w:r w:rsidRPr="00997628">
              <w:rPr>
                <w:rFonts w:hint="eastAsia"/>
              </w:rPr>
              <w:t>预付款；</w:t>
            </w:r>
          </w:p>
          <w:p w:rsidR="00997628" w:rsidRPr="00997628" w:rsidRDefault="00997628" w:rsidP="00997628">
            <w:pPr>
              <w:rPr>
                <w:rFonts w:hint="eastAsia"/>
              </w:rPr>
            </w:pPr>
            <w:r w:rsidRPr="00997628">
              <w:rPr>
                <w:rFonts w:hint="eastAsia"/>
              </w:rPr>
              <w:t>2</w:t>
            </w:r>
            <w:r w:rsidRPr="00997628">
              <w:rPr>
                <w:rFonts w:hint="eastAsia"/>
              </w:rPr>
              <w:t>、合同设备全部到货后，由采购</w:t>
            </w:r>
            <w:proofErr w:type="gramStart"/>
            <w:r w:rsidRPr="00997628">
              <w:rPr>
                <w:rFonts w:hint="eastAsia"/>
              </w:rPr>
              <w:t>方收到</w:t>
            </w:r>
            <w:proofErr w:type="gramEnd"/>
            <w:r w:rsidRPr="00997628">
              <w:rPr>
                <w:rFonts w:hint="eastAsia"/>
              </w:rPr>
              <w:t>中标供应方提供的增值税专用发票、付款说明后</w:t>
            </w:r>
            <w:r w:rsidRPr="00997628">
              <w:rPr>
                <w:rFonts w:hint="eastAsia"/>
              </w:rPr>
              <w:t>10</w:t>
            </w:r>
            <w:r w:rsidRPr="00997628">
              <w:rPr>
                <w:rFonts w:hint="eastAsia"/>
              </w:rPr>
              <w:t>个工作日内，向乙方支付合同价格的</w:t>
            </w:r>
            <w:r w:rsidRPr="00997628">
              <w:rPr>
                <w:rFonts w:hint="eastAsia"/>
              </w:rPr>
              <w:t>30 %</w:t>
            </w:r>
            <w:r w:rsidRPr="00997628">
              <w:rPr>
                <w:rFonts w:hint="eastAsia"/>
              </w:rPr>
              <w:t>；</w:t>
            </w:r>
          </w:p>
          <w:p w:rsidR="00997628" w:rsidRPr="00997628" w:rsidRDefault="00997628" w:rsidP="00997628">
            <w:pPr>
              <w:rPr>
                <w:rFonts w:hint="eastAsia"/>
              </w:rPr>
            </w:pPr>
            <w:r w:rsidRPr="00997628">
              <w:rPr>
                <w:rFonts w:hint="eastAsia"/>
              </w:rPr>
              <w:t>3</w:t>
            </w:r>
            <w:r w:rsidRPr="00997628">
              <w:rPr>
                <w:rFonts w:hint="eastAsia"/>
              </w:rPr>
              <w:t>、设备全部安装调试完成后，由采购</w:t>
            </w:r>
            <w:proofErr w:type="gramStart"/>
            <w:r w:rsidRPr="00997628">
              <w:rPr>
                <w:rFonts w:hint="eastAsia"/>
              </w:rPr>
              <w:t>方收到</w:t>
            </w:r>
            <w:proofErr w:type="gramEnd"/>
            <w:r w:rsidRPr="00997628">
              <w:rPr>
                <w:rFonts w:hint="eastAsia"/>
              </w:rPr>
              <w:t>中标供应方提供的增值税专用发票、付款说明、项目全过程咨询单位出具的项目交付方案及效果评审意见、交付的主要设备或系统（包括但不限于</w:t>
            </w:r>
            <w:r w:rsidRPr="00997628">
              <w:rPr>
                <w:rFonts w:hint="eastAsia"/>
              </w:rPr>
              <w:t>C-V2X</w:t>
            </w:r>
            <w:r w:rsidRPr="00997628">
              <w:rPr>
                <w:rFonts w:hint="eastAsia"/>
              </w:rPr>
              <w:t>设备、路侧感知计算设备与系统等）获得车联网领域权威第三方机构（具有</w:t>
            </w:r>
            <w:r w:rsidRPr="00997628">
              <w:rPr>
                <w:rFonts w:hint="eastAsia"/>
              </w:rPr>
              <w:t>CNAS</w:t>
            </w:r>
            <w:r w:rsidRPr="00997628">
              <w:rPr>
                <w:rFonts w:hint="eastAsia"/>
              </w:rPr>
              <w:t>和</w:t>
            </w:r>
            <w:r w:rsidRPr="00997628">
              <w:rPr>
                <w:rFonts w:hint="eastAsia"/>
              </w:rPr>
              <w:t>CMA</w:t>
            </w:r>
            <w:r w:rsidRPr="00997628">
              <w:rPr>
                <w:rFonts w:hint="eastAsia"/>
              </w:rPr>
              <w:t>资质，</w:t>
            </w:r>
            <w:proofErr w:type="gramStart"/>
            <w:r w:rsidRPr="00997628">
              <w:rPr>
                <w:rFonts w:hint="eastAsia"/>
              </w:rPr>
              <w:t>优选车</w:t>
            </w:r>
            <w:proofErr w:type="gramEnd"/>
            <w:r w:rsidRPr="00997628">
              <w:rPr>
                <w:rFonts w:hint="eastAsia"/>
              </w:rPr>
              <w:t>联网领域省部级及以上重点实验室）出具的测试或评估报告后</w:t>
            </w:r>
            <w:r w:rsidRPr="00997628">
              <w:rPr>
                <w:rFonts w:hint="eastAsia"/>
              </w:rPr>
              <w:t>10</w:t>
            </w:r>
            <w:r w:rsidRPr="00997628">
              <w:rPr>
                <w:rFonts w:hint="eastAsia"/>
              </w:rPr>
              <w:t>个工作日内，向乙方支付合同价格的</w:t>
            </w:r>
            <w:r w:rsidRPr="00997628">
              <w:rPr>
                <w:rFonts w:hint="eastAsia"/>
              </w:rPr>
              <w:t>30 %</w:t>
            </w:r>
            <w:r w:rsidRPr="00997628">
              <w:rPr>
                <w:rFonts w:hint="eastAsia"/>
              </w:rPr>
              <w:t>；</w:t>
            </w:r>
          </w:p>
          <w:p w:rsidR="00997628" w:rsidRPr="00997628" w:rsidRDefault="00997628" w:rsidP="00997628">
            <w:pPr>
              <w:rPr>
                <w:rFonts w:hint="eastAsia"/>
              </w:rPr>
            </w:pPr>
            <w:r w:rsidRPr="00997628">
              <w:rPr>
                <w:rFonts w:hint="eastAsia"/>
              </w:rPr>
              <w:t>4</w:t>
            </w:r>
            <w:r w:rsidRPr="00997628">
              <w:rPr>
                <w:rFonts w:hint="eastAsia"/>
              </w:rPr>
              <w:t>、合同设备最终用户验收合格后，由采购</w:t>
            </w:r>
            <w:proofErr w:type="gramStart"/>
            <w:r w:rsidRPr="00997628">
              <w:rPr>
                <w:rFonts w:hint="eastAsia"/>
              </w:rPr>
              <w:t>方收到</w:t>
            </w:r>
            <w:proofErr w:type="gramEnd"/>
            <w:r w:rsidRPr="00997628">
              <w:rPr>
                <w:rFonts w:hint="eastAsia"/>
              </w:rPr>
              <w:t>中标供应方提供的增值税专用发票、付款说明、项目全过程咨询单位出具的项目交付方案及效果评审意见、经采购方和中标供应方签字并加盖公章的《验收单》原件后</w:t>
            </w:r>
            <w:r w:rsidRPr="00997628">
              <w:rPr>
                <w:rFonts w:hint="eastAsia"/>
              </w:rPr>
              <w:t>10</w:t>
            </w:r>
            <w:r w:rsidRPr="00997628">
              <w:rPr>
                <w:rFonts w:hint="eastAsia"/>
              </w:rPr>
              <w:t>个工作日内，向乙方支付合同价格的</w:t>
            </w:r>
            <w:r w:rsidRPr="00997628">
              <w:rPr>
                <w:rFonts w:hint="eastAsia"/>
              </w:rPr>
              <w:t>7 %</w:t>
            </w:r>
            <w:r w:rsidRPr="00997628">
              <w:rPr>
                <w:rFonts w:hint="eastAsia"/>
              </w:rPr>
              <w:t>。</w:t>
            </w:r>
          </w:p>
          <w:p w:rsidR="00997628" w:rsidRPr="00997628" w:rsidRDefault="00997628" w:rsidP="00997628">
            <w:pPr>
              <w:rPr>
                <w:rFonts w:hint="eastAsia"/>
              </w:rPr>
            </w:pPr>
            <w:r w:rsidRPr="00997628">
              <w:rPr>
                <w:rFonts w:hint="eastAsia"/>
              </w:rPr>
              <w:t>5</w:t>
            </w:r>
            <w:r w:rsidRPr="00997628">
              <w:rPr>
                <w:rFonts w:hint="eastAsia"/>
              </w:rPr>
              <w:t>、项目质保期满后，由采购</w:t>
            </w:r>
            <w:proofErr w:type="gramStart"/>
            <w:r w:rsidRPr="00997628">
              <w:rPr>
                <w:rFonts w:hint="eastAsia"/>
              </w:rPr>
              <w:t>方收到</w:t>
            </w:r>
            <w:proofErr w:type="gramEnd"/>
            <w:r w:rsidRPr="00997628">
              <w:rPr>
                <w:rFonts w:hint="eastAsia"/>
              </w:rPr>
              <w:t>中标供应方提供的增值税专用发票、付款说明后</w:t>
            </w:r>
            <w:r w:rsidRPr="00997628">
              <w:rPr>
                <w:rFonts w:hint="eastAsia"/>
              </w:rPr>
              <w:t>10</w:t>
            </w:r>
            <w:r w:rsidRPr="00997628">
              <w:rPr>
                <w:rFonts w:hint="eastAsia"/>
              </w:rPr>
              <w:t>个工作日内，向中标供应方支付合同价格的</w:t>
            </w:r>
            <w:r w:rsidRPr="00997628">
              <w:rPr>
                <w:rFonts w:hint="eastAsia"/>
              </w:rPr>
              <w:t>3%</w:t>
            </w:r>
            <w:r w:rsidRPr="00997628">
              <w:rPr>
                <w:rFonts w:hint="eastAsia"/>
              </w:rPr>
              <w:t>。</w:t>
            </w:r>
          </w:p>
        </w:tc>
      </w:tr>
    </w:tbl>
    <w:p w:rsidR="00921B1D" w:rsidRPr="00997628" w:rsidRDefault="00921B1D"/>
    <w:sectPr w:rsidR="00921B1D" w:rsidRPr="00997628" w:rsidSect="00997628">
      <w:pgSz w:w="11906" w:h="16838"/>
      <w:pgMar w:top="1134" w:right="1134" w:bottom="851"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7628"/>
    <w:rsid w:val="001877A1"/>
    <w:rsid w:val="00921B1D"/>
    <w:rsid w:val="009976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B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2337</Words>
  <Characters>13323</Characters>
  <Application>Microsoft Office Word</Application>
  <DocSecurity>0</DocSecurity>
  <Lines>111</Lines>
  <Paragraphs>31</Paragraphs>
  <ScaleCrop>false</ScaleCrop>
  <Company/>
  <LinksUpToDate>false</LinksUpToDate>
  <CharactersWithSpaces>15629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2021-09-09T07:55:00Z</dcterms:created>
  <dcterms:modified xsi:type="dcterms:W3CDTF">2021-09-09T08:01:00Z</dcterms:modified>
</cp:coreProperties>
</file>