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Pr="005A6DC8" w:rsidRDefault="00193143" w:rsidP="00193143">
      <w:pPr>
        <w:pStyle w:val="2"/>
        <w:spacing w:line="480" w:lineRule="exact"/>
        <w:jc w:val="center"/>
        <w:rPr>
          <w:color w:val="000000" w:themeColor="text1"/>
          <w:sz w:val="30"/>
          <w:szCs w:val="30"/>
        </w:rPr>
      </w:pPr>
      <w:bookmarkStart w:id="0" w:name="_Toc495387428"/>
      <w:bookmarkStart w:id="1" w:name="_Toc254970490"/>
      <w:bookmarkStart w:id="2" w:name="_Toc254970631"/>
      <w:r w:rsidRPr="005A6DC8">
        <w:rPr>
          <w:color w:val="000000" w:themeColor="text1"/>
        </w:rPr>
        <w:t xml:space="preserve">  </w:t>
      </w:r>
      <w:r w:rsidRPr="005A6DC8">
        <w:rPr>
          <w:rFonts w:hint="eastAsia"/>
          <w:color w:val="000000" w:themeColor="text1"/>
        </w:rPr>
        <w:t>采购需求</w:t>
      </w:r>
      <w:bookmarkEnd w:id="0"/>
    </w:p>
    <w:bookmarkEnd w:id="1"/>
    <w:bookmarkEnd w:id="2"/>
    <w:p w:rsidR="00136828" w:rsidRPr="00541976" w:rsidRDefault="00136828" w:rsidP="00136828">
      <w:pPr>
        <w:spacing w:line="360" w:lineRule="auto"/>
        <w:rPr>
          <w:rFonts w:hAnsi="宋体"/>
          <w:color w:val="000000"/>
        </w:rPr>
      </w:pPr>
      <w:r w:rsidRPr="00541976">
        <w:rPr>
          <w:rFonts w:hAnsi="宋体" w:hint="eastAsia"/>
          <w:color w:val="000000"/>
        </w:rPr>
        <w:t>说明：</w:t>
      </w:r>
    </w:p>
    <w:p w:rsidR="00136828" w:rsidRPr="00541976" w:rsidRDefault="00136828" w:rsidP="00136828">
      <w:pPr>
        <w:spacing w:line="360" w:lineRule="auto"/>
        <w:ind w:firstLineChars="202" w:firstLine="424"/>
        <w:rPr>
          <w:rFonts w:hAnsi="宋体"/>
          <w:color w:val="000000"/>
        </w:rPr>
      </w:pPr>
      <w:r w:rsidRPr="00541976">
        <w:rPr>
          <w:rFonts w:hAnsi="宋体" w:hint="eastAsia"/>
          <w:color w:val="000000"/>
        </w:rPr>
        <w:t>1.</w:t>
      </w:r>
      <w:r w:rsidRPr="00541976">
        <w:rPr>
          <w:rFonts w:hAnsi="宋体" w:hint="eastAsia"/>
          <w:color w:val="000000"/>
        </w:rPr>
        <w:t>本招标文件所称中小企业必须符合《政府采购促进中小企业发展暂行办法》第二条规定。</w:t>
      </w:r>
      <w:r w:rsidRPr="00541976">
        <w:rPr>
          <w:rFonts w:hAnsi="宋体"/>
          <w:color w:val="000000"/>
        </w:rPr>
        <w:t>按照《财政部、司法部关于政府采购支持监狱企业发展有关问题的通知》（财库〔</w:t>
      </w:r>
      <w:r w:rsidRPr="00541976">
        <w:rPr>
          <w:rFonts w:hAnsi="宋体"/>
          <w:color w:val="000000"/>
        </w:rPr>
        <w:t>2014</w:t>
      </w:r>
      <w:r w:rsidRPr="00541976">
        <w:rPr>
          <w:rFonts w:hAnsi="宋体"/>
          <w:color w:val="000000"/>
        </w:rPr>
        <w:t>〕</w:t>
      </w:r>
      <w:r w:rsidRPr="00541976">
        <w:rPr>
          <w:rFonts w:hAnsi="宋体"/>
          <w:color w:val="000000"/>
        </w:rPr>
        <w:t>68</w:t>
      </w:r>
      <w:r w:rsidRPr="00541976">
        <w:rPr>
          <w:rFonts w:hAnsi="宋体"/>
          <w:color w:val="000000"/>
        </w:rPr>
        <w:t>号）之规定，监狱企业视同小型、微型企业。</w:t>
      </w:r>
      <w:r w:rsidRPr="00541976">
        <w:rPr>
          <w:rFonts w:hAnsi="宋体" w:hint="eastAsia"/>
          <w:bCs/>
          <w:color w:val="000000"/>
        </w:rPr>
        <w:t>按照《财政部</w:t>
      </w:r>
      <w:r w:rsidRPr="00541976">
        <w:rPr>
          <w:rFonts w:hAnsi="宋体" w:hint="eastAsia"/>
          <w:bCs/>
          <w:color w:val="000000"/>
        </w:rPr>
        <w:t xml:space="preserve"> </w:t>
      </w:r>
      <w:r w:rsidRPr="00541976">
        <w:rPr>
          <w:rFonts w:hAnsi="宋体" w:hint="eastAsia"/>
          <w:bCs/>
          <w:color w:val="000000"/>
        </w:rPr>
        <w:t>民政部</w:t>
      </w:r>
      <w:r w:rsidRPr="00541976">
        <w:rPr>
          <w:rFonts w:hAnsi="宋体" w:hint="eastAsia"/>
          <w:bCs/>
          <w:color w:val="000000"/>
        </w:rPr>
        <w:t xml:space="preserve"> </w:t>
      </w:r>
      <w:r w:rsidRPr="00541976">
        <w:rPr>
          <w:rFonts w:hAnsi="宋体" w:hint="eastAsia"/>
          <w:bCs/>
          <w:color w:val="000000"/>
        </w:rPr>
        <w:t>中国残疾人联合会关于促进残疾人就业政府采购政策的通知》（财库〔</w:t>
      </w:r>
      <w:r w:rsidRPr="00541976">
        <w:rPr>
          <w:rFonts w:hAnsi="宋体" w:hint="eastAsia"/>
          <w:bCs/>
          <w:color w:val="000000"/>
        </w:rPr>
        <w:t>2017</w:t>
      </w:r>
      <w:r w:rsidRPr="00541976">
        <w:rPr>
          <w:rFonts w:hAnsi="宋体" w:hint="eastAsia"/>
          <w:bCs/>
          <w:color w:val="000000"/>
        </w:rPr>
        <w:t>〕</w:t>
      </w:r>
      <w:r w:rsidRPr="00541976">
        <w:rPr>
          <w:rFonts w:hAnsi="宋体" w:hint="eastAsia"/>
          <w:bCs/>
          <w:color w:val="000000"/>
        </w:rPr>
        <w:t>141</w:t>
      </w:r>
      <w:r w:rsidRPr="00541976">
        <w:rPr>
          <w:rFonts w:hAnsi="宋体" w:hint="eastAsia"/>
          <w:bCs/>
          <w:color w:val="000000"/>
        </w:rPr>
        <w:t>号）之规定，残疾人福利性单位视同小型、微型企业。</w:t>
      </w:r>
    </w:p>
    <w:p w:rsidR="00136828" w:rsidRPr="00541976" w:rsidRDefault="00136828" w:rsidP="00136828">
      <w:pPr>
        <w:spacing w:line="360" w:lineRule="auto"/>
        <w:ind w:firstLineChars="202" w:firstLine="424"/>
        <w:rPr>
          <w:rFonts w:hAnsi="宋体"/>
          <w:color w:val="000000"/>
        </w:rPr>
      </w:pPr>
      <w:r w:rsidRPr="00541976">
        <w:rPr>
          <w:rFonts w:hAnsi="宋体" w:hint="eastAsia"/>
          <w:color w:val="000000"/>
        </w:rPr>
        <w:t>2.</w:t>
      </w:r>
      <w:r w:rsidRPr="00541976">
        <w:rPr>
          <w:rFonts w:hAnsi="宋体" w:hint="eastAsia"/>
          <w:color w:val="000000"/>
        </w:rPr>
        <w:t>小型和微型企业产品的价格给予</w:t>
      </w:r>
      <w:r w:rsidRPr="00541976">
        <w:rPr>
          <w:rFonts w:hAnsi="宋体" w:hint="eastAsia"/>
          <w:color w:val="000000"/>
        </w:rPr>
        <w:t>6%-10%</w:t>
      </w:r>
      <w:r w:rsidRPr="00541976">
        <w:rPr>
          <w:rFonts w:hAnsi="宋体" w:hint="eastAsia"/>
          <w:color w:val="000000"/>
        </w:rPr>
        <w:t>的扣除，用扣除后的价格参与评审，具体扣除比例请以第四章《评标办法及评标标准》的规定为准。</w:t>
      </w:r>
    </w:p>
    <w:p w:rsidR="00136828" w:rsidRPr="00541976" w:rsidRDefault="00136828" w:rsidP="00136828">
      <w:pPr>
        <w:spacing w:line="360" w:lineRule="auto"/>
        <w:ind w:firstLineChars="202" w:firstLine="424"/>
        <w:rPr>
          <w:rFonts w:hAnsi="宋体"/>
          <w:color w:val="000000"/>
        </w:rPr>
      </w:pPr>
      <w:r w:rsidRPr="00541976">
        <w:rPr>
          <w:rFonts w:hAnsi="宋体" w:hint="eastAsia"/>
          <w:color w:val="000000"/>
        </w:rPr>
        <w:t>3.</w:t>
      </w:r>
      <w:r w:rsidRPr="00541976">
        <w:rPr>
          <w:rFonts w:hAnsi="宋体" w:hint="eastAsia"/>
          <w:color w:val="000000"/>
        </w:rPr>
        <w:t>小型、微型企业提供中型企业制造的货物的，视同为中型企业。</w:t>
      </w:r>
    </w:p>
    <w:p w:rsidR="00136828" w:rsidRPr="00541976" w:rsidRDefault="00136828" w:rsidP="00136828">
      <w:pPr>
        <w:spacing w:line="360" w:lineRule="auto"/>
        <w:ind w:firstLineChars="202" w:firstLine="424"/>
        <w:rPr>
          <w:rFonts w:hAnsi="宋体"/>
          <w:color w:val="000000"/>
        </w:rPr>
      </w:pPr>
      <w:r w:rsidRPr="00541976">
        <w:rPr>
          <w:rFonts w:hAnsi="宋体" w:hint="eastAsia"/>
          <w:color w:val="000000"/>
        </w:rPr>
        <w:t>4.</w:t>
      </w:r>
      <w:r w:rsidRPr="00541976">
        <w:rPr>
          <w:rFonts w:hAnsi="宋体" w:hint="eastAsia"/>
          <w:color w:val="000000"/>
        </w:rPr>
        <w:t>小型、微型企业提供大型企业制造的货物的，视同为大型企业。</w:t>
      </w:r>
    </w:p>
    <w:p w:rsidR="00136828" w:rsidRPr="00541976" w:rsidRDefault="00136828" w:rsidP="00136828">
      <w:pPr>
        <w:spacing w:line="360" w:lineRule="auto"/>
        <w:ind w:firstLineChars="202" w:firstLine="424"/>
        <w:rPr>
          <w:rFonts w:hAnsi="宋体" w:hint="eastAsia"/>
          <w:b/>
          <w:color w:val="000000"/>
        </w:rPr>
      </w:pPr>
      <w:r w:rsidRPr="00541976">
        <w:rPr>
          <w:rFonts w:hAnsi="宋体" w:hint="eastAsia"/>
          <w:color w:val="000000"/>
        </w:rPr>
        <w:t>5.</w:t>
      </w:r>
      <w:r w:rsidRPr="00541976">
        <w:rPr>
          <w:rFonts w:hAnsi="宋体" w:hint="eastAsia"/>
          <w:b/>
          <w:color w:val="000000"/>
        </w:rPr>
        <w:t>根据财库〔</w:t>
      </w:r>
      <w:r w:rsidRPr="00541976">
        <w:rPr>
          <w:rFonts w:hAnsi="宋体" w:hint="eastAsia"/>
          <w:b/>
          <w:color w:val="000000"/>
        </w:rPr>
        <w:t>2019</w:t>
      </w:r>
      <w:r w:rsidRPr="00541976">
        <w:rPr>
          <w:rFonts w:hAnsi="宋体" w:hint="eastAsia"/>
          <w:b/>
          <w:color w:val="000000"/>
        </w:rPr>
        <w:t>〕</w:t>
      </w:r>
      <w:r w:rsidRPr="00541976">
        <w:rPr>
          <w:rFonts w:hAnsi="宋体" w:hint="eastAsia"/>
          <w:b/>
          <w:color w:val="000000"/>
        </w:rPr>
        <w:t>9</w:t>
      </w:r>
      <w:r w:rsidRPr="00541976">
        <w:rPr>
          <w:rFonts w:hAnsi="宋体" w:hint="eastAsia"/>
          <w:b/>
          <w:color w:val="000000"/>
        </w:rPr>
        <w:t>号及财库〔</w:t>
      </w:r>
      <w:r w:rsidRPr="00541976">
        <w:rPr>
          <w:rFonts w:hAnsi="宋体" w:hint="eastAsia"/>
          <w:b/>
          <w:color w:val="000000"/>
        </w:rPr>
        <w:t>2019</w:t>
      </w:r>
      <w:r w:rsidRPr="00541976">
        <w:rPr>
          <w:rFonts w:hAnsi="宋体" w:hint="eastAsia"/>
          <w:b/>
          <w:color w:val="000000"/>
        </w:rPr>
        <w:t>〕</w:t>
      </w:r>
      <w:r w:rsidRPr="00541976">
        <w:rPr>
          <w:rFonts w:hAnsi="宋体" w:hint="eastAsia"/>
          <w:b/>
          <w:color w:val="000000"/>
        </w:rPr>
        <w:t>19</w:t>
      </w:r>
      <w:r w:rsidRPr="00541976">
        <w:rPr>
          <w:rFonts w:hAnsi="宋体" w:hint="eastAsia"/>
          <w:b/>
          <w:color w:val="000000"/>
        </w:rPr>
        <w:t>号文件规定，台式计算机，便携式计算机、平板式微型计算机，激光打印机，针式打印机，液晶显示器，制冷压缩机（冷水机组、水源热泵机组、溴化锂吸收式冷水机组），空调机组</w:t>
      </w:r>
      <w:r w:rsidRPr="00541976">
        <w:rPr>
          <w:rFonts w:hAnsi="宋体" w:hint="eastAsia"/>
          <w:b/>
          <w:color w:val="000000"/>
        </w:rPr>
        <w:t>[</w:t>
      </w:r>
      <w:r w:rsidRPr="00541976">
        <w:rPr>
          <w:rFonts w:hAnsi="宋体" w:hint="eastAsia"/>
          <w:b/>
          <w:color w:val="000000"/>
        </w:rPr>
        <w:t>多联式空调（热泵）机组（制冷量＞</w:t>
      </w:r>
      <w:r w:rsidRPr="00541976">
        <w:rPr>
          <w:rFonts w:hAnsi="宋体" w:hint="eastAsia"/>
          <w:b/>
          <w:color w:val="000000"/>
        </w:rPr>
        <w:t>14000W</w:t>
      </w:r>
      <w:r w:rsidRPr="00541976">
        <w:rPr>
          <w:rFonts w:hAnsi="宋体" w:hint="eastAsia"/>
          <w:b/>
          <w:color w:val="000000"/>
        </w:rPr>
        <w:t>），单元式空气调节机（制冷量＞</w:t>
      </w:r>
      <w:r w:rsidRPr="00541976">
        <w:rPr>
          <w:rFonts w:hAnsi="宋体" w:hint="eastAsia"/>
          <w:b/>
          <w:color w:val="000000"/>
        </w:rPr>
        <w:t>14000W</w:t>
      </w:r>
      <w:r w:rsidRPr="00541976">
        <w:rPr>
          <w:rFonts w:hAnsi="宋体" w:hint="eastAsia"/>
          <w:b/>
          <w:color w:val="000000"/>
        </w:rPr>
        <w:t>）</w:t>
      </w:r>
      <w:r w:rsidRPr="00541976">
        <w:rPr>
          <w:rFonts w:hAnsi="宋体" w:hint="eastAsia"/>
          <w:b/>
          <w:color w:val="000000"/>
        </w:rPr>
        <w:t>]</w:t>
      </w:r>
      <w:r w:rsidRPr="00541976">
        <w:rPr>
          <w:rFonts w:hAnsi="宋体" w:hint="eastAsia"/>
          <w:b/>
          <w:color w:val="000000"/>
        </w:rPr>
        <w:t>，专用制冷、空调设备（机房空调），镇流器（管型荧光灯镇流器），空调机</w:t>
      </w:r>
      <w:r w:rsidRPr="00541976">
        <w:rPr>
          <w:rFonts w:hAnsi="宋体" w:hint="eastAsia"/>
          <w:b/>
          <w:color w:val="000000"/>
        </w:rPr>
        <w:t>[</w:t>
      </w:r>
      <w:r w:rsidRPr="00541976">
        <w:rPr>
          <w:rFonts w:hAnsi="宋体" w:hint="eastAsia"/>
          <w:b/>
          <w:color w:val="000000"/>
        </w:rPr>
        <w:t>房间空气调节器、多联式空调（热泵）机组（制冷量≤</w:t>
      </w:r>
      <w:r w:rsidRPr="00541976">
        <w:rPr>
          <w:rFonts w:hAnsi="宋体" w:hint="eastAsia"/>
          <w:b/>
          <w:color w:val="000000"/>
        </w:rPr>
        <w:t>14000W</w:t>
      </w:r>
      <w:r w:rsidRPr="00541976">
        <w:rPr>
          <w:rFonts w:hAnsi="宋体" w:hint="eastAsia"/>
          <w:b/>
          <w:color w:val="000000"/>
        </w:rPr>
        <w:t>）、单元式空气调节机（制冷量≤</w:t>
      </w:r>
      <w:r w:rsidRPr="00541976">
        <w:rPr>
          <w:rFonts w:hAnsi="宋体" w:hint="eastAsia"/>
          <w:b/>
          <w:color w:val="000000"/>
        </w:rPr>
        <w:t>14000W</w:t>
      </w:r>
      <w:r w:rsidRPr="00541976">
        <w:rPr>
          <w:rFonts w:hAnsi="宋体" w:hint="eastAsia"/>
          <w:b/>
          <w:color w:val="000000"/>
        </w:rPr>
        <w:t>）</w:t>
      </w:r>
      <w:r w:rsidRPr="00541976">
        <w:rPr>
          <w:rFonts w:hAnsi="宋体" w:hint="eastAsia"/>
          <w:b/>
          <w:color w:val="000000"/>
        </w:rPr>
        <w:t>]</w:t>
      </w:r>
      <w:r w:rsidRPr="00541976">
        <w:rPr>
          <w:rFonts w:hAnsi="宋体" w:hint="eastAsia"/>
          <w:b/>
          <w:color w:val="000000"/>
        </w:rPr>
        <w:t>，电热水器，普通照明用双端荧光灯，电视设备</w:t>
      </w:r>
      <w:r w:rsidRPr="00541976">
        <w:rPr>
          <w:rFonts w:hAnsi="宋体" w:hint="eastAsia"/>
          <w:b/>
          <w:color w:val="000000"/>
        </w:rPr>
        <w:t>[</w:t>
      </w:r>
      <w:r w:rsidRPr="00541976">
        <w:rPr>
          <w:rFonts w:hAnsi="宋体" w:hint="eastAsia"/>
          <w:b/>
          <w:color w:val="000000"/>
        </w:rPr>
        <w:t>普通电视设备（电视机）</w:t>
      </w:r>
      <w:r w:rsidRPr="00541976">
        <w:rPr>
          <w:rFonts w:hAnsi="宋体" w:hint="eastAsia"/>
          <w:b/>
          <w:color w:val="000000"/>
        </w:rPr>
        <w:t>]</w:t>
      </w:r>
      <w:r w:rsidRPr="00541976">
        <w:rPr>
          <w:rFonts w:hAnsi="宋体" w:hint="eastAsia"/>
          <w:b/>
          <w:color w:val="000000"/>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136828" w:rsidRPr="00541976" w:rsidRDefault="00136828" w:rsidP="00136828">
      <w:pPr>
        <w:spacing w:line="360" w:lineRule="auto"/>
        <w:ind w:firstLineChars="202" w:firstLine="424"/>
        <w:rPr>
          <w:rFonts w:hAnsi="宋体" w:hint="eastAsia"/>
          <w:color w:val="000000"/>
        </w:rPr>
      </w:pPr>
      <w:r w:rsidRPr="00541976">
        <w:rPr>
          <w:rFonts w:hAnsi="宋体"/>
          <w:color w:val="000000"/>
        </w:rPr>
        <w:t>6</w:t>
      </w:r>
      <w:r w:rsidRPr="00541976">
        <w:rPr>
          <w:rFonts w:hAnsi="宋体" w:hint="eastAsia"/>
          <w:color w:val="000000"/>
        </w:rPr>
        <w:t>.</w:t>
      </w:r>
      <w:r w:rsidRPr="00541976">
        <w:rPr>
          <w:rFonts w:hAnsi="宋体" w:hint="eastAsia"/>
          <w:color w:val="000000"/>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136828" w:rsidRPr="00541976" w:rsidRDefault="00136828" w:rsidP="00136828">
      <w:pPr>
        <w:pStyle w:val="Default"/>
        <w:rPr>
          <w:rFonts w:hint="eastAsia"/>
        </w:rPr>
      </w:pPr>
      <w:r w:rsidRPr="00541976">
        <w:rPr>
          <w:rFonts w:hAnsi="宋体" w:cs="Times New Roman"/>
          <w:b/>
          <w:kern w:val="2"/>
          <w:sz w:val="21"/>
          <w:szCs w:val="21"/>
        </w:rPr>
        <w:br w:type="page"/>
      </w: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136828" w:rsidRPr="00541976" w:rsidTr="00FA761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tcPr>
          <w:p w:rsidR="00136828" w:rsidRPr="00541976" w:rsidRDefault="00136828" w:rsidP="00FA761F">
            <w:pPr>
              <w:spacing w:line="360" w:lineRule="auto"/>
              <w:rPr>
                <w:rFonts w:hAnsi="宋体"/>
                <w:b/>
                <w:color w:val="000000"/>
              </w:rPr>
            </w:pPr>
            <w:r w:rsidRPr="00541976">
              <w:rPr>
                <w:rFonts w:hAnsi="宋体" w:hint="eastAsia"/>
                <w:b/>
                <w:color w:val="000000"/>
              </w:rPr>
              <w:lastRenderedPageBreak/>
              <w:t>一、项目要求及技术需求</w:t>
            </w:r>
          </w:p>
        </w:tc>
      </w:tr>
      <w:tr w:rsidR="00136828" w:rsidRPr="00541976" w:rsidTr="00FA761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项号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bCs/>
                <w:color w:val="000000"/>
              </w:rPr>
            </w:pPr>
            <w:r w:rsidRPr="00541976">
              <w:rPr>
                <w:rFonts w:hAnsi="宋体" w:cs="Arial" w:hint="eastAsia"/>
                <w:b/>
                <w:color w:val="000000"/>
              </w:rPr>
              <w:t>采购需求</w:t>
            </w:r>
          </w:p>
        </w:tc>
      </w:tr>
      <w:tr w:rsidR="00136828" w:rsidRPr="00541976" w:rsidTr="00FA761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widowControl/>
              <w:spacing w:line="360" w:lineRule="auto"/>
              <w:jc w:val="center"/>
              <w:rPr>
                <w:rFonts w:hAnsi="宋体" w:hint="eastAsia"/>
                <w:color w:val="000000"/>
              </w:rPr>
            </w:pPr>
            <w:r w:rsidRPr="00541976">
              <w:rPr>
                <w:rFonts w:hAnsi="宋体" w:hint="eastAsia"/>
                <w:color w:val="000000"/>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widowControl/>
              <w:spacing w:line="360" w:lineRule="auto"/>
              <w:jc w:val="center"/>
              <w:rPr>
                <w:rFonts w:hAnsi="宋体" w:hint="eastAsia"/>
                <w:color w:val="000000"/>
              </w:rPr>
            </w:pPr>
            <w:r w:rsidRPr="00541976">
              <w:rPr>
                <w:rFonts w:hAnsi="宋体" w:hint="eastAsia"/>
                <w:color w:val="000000"/>
              </w:rPr>
              <w:t>纸质业务档案数字化服务</w:t>
            </w:r>
          </w:p>
        </w:tc>
        <w:tc>
          <w:tcPr>
            <w:tcW w:w="85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widowControl/>
              <w:spacing w:line="360" w:lineRule="auto"/>
              <w:jc w:val="center"/>
              <w:rPr>
                <w:rFonts w:hAnsi="宋体" w:hint="eastAsia"/>
                <w:color w:val="000000"/>
              </w:rPr>
            </w:pPr>
            <w:r w:rsidRPr="00541976">
              <w:rPr>
                <w:rFonts w:hAnsi="宋体" w:hint="eastAsia"/>
                <w:color w:val="000000"/>
              </w:rPr>
              <w:t>1</w:t>
            </w:r>
            <w:r w:rsidRPr="00541976">
              <w:rPr>
                <w:rFonts w:hAnsi="宋体" w:hint="eastAsia"/>
                <w:color w:val="000000"/>
              </w:rPr>
              <w:t>项</w:t>
            </w:r>
          </w:p>
        </w:tc>
        <w:tc>
          <w:tcPr>
            <w:tcW w:w="6911" w:type="dxa"/>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rPr>
                <w:rFonts w:hAnsi="宋体"/>
                <w:color w:val="000000"/>
              </w:rPr>
            </w:pPr>
            <w:r w:rsidRPr="00541976">
              <w:rPr>
                <w:rFonts w:hAnsi="宋体" w:hint="eastAsia"/>
                <w:color w:val="000000"/>
              </w:rPr>
              <w:t>一、项目概述</w:t>
            </w:r>
          </w:p>
          <w:p w:rsidR="00136828" w:rsidRPr="00541976" w:rsidRDefault="00136828" w:rsidP="00FA761F">
            <w:pPr>
              <w:spacing w:line="360" w:lineRule="auto"/>
              <w:ind w:firstLineChars="200" w:firstLine="420"/>
              <w:rPr>
                <w:rFonts w:hAnsi="宋体"/>
                <w:color w:val="000000"/>
              </w:rPr>
            </w:pPr>
            <w:r w:rsidRPr="00541976">
              <w:rPr>
                <w:rFonts w:hAnsi="宋体" w:hint="eastAsia"/>
                <w:color w:val="000000"/>
              </w:rPr>
              <w:t>随着社会保障事业的发展，传统的档案管理模式已不能满足人社业务管理和服务的要求。提高人力社保业务档案数字化管理服务，加快统一人力社保电子档案共享平台建设势在必行。根据《社会保险业务档案管理规定》</w:t>
            </w:r>
            <w:r w:rsidRPr="00541976">
              <w:rPr>
                <w:rFonts w:hAnsi="宋体" w:hint="eastAsia"/>
                <w:color w:val="000000"/>
              </w:rPr>
              <w:t>(</w:t>
            </w:r>
            <w:r w:rsidRPr="00541976">
              <w:rPr>
                <w:rFonts w:hAnsi="宋体" w:hint="eastAsia"/>
                <w:color w:val="000000"/>
              </w:rPr>
              <w:t>人社部国家档案局令〔</w:t>
            </w:r>
            <w:r w:rsidRPr="00541976">
              <w:rPr>
                <w:rFonts w:hAnsi="宋体" w:hint="eastAsia"/>
                <w:color w:val="000000"/>
              </w:rPr>
              <w:t>2OO9</w:t>
            </w:r>
            <w:r w:rsidRPr="00541976">
              <w:rPr>
                <w:rFonts w:hAnsi="宋体" w:hint="eastAsia"/>
                <w:color w:val="000000"/>
              </w:rPr>
              <w:t>〕第</w:t>
            </w:r>
            <w:r w:rsidRPr="00541976">
              <w:rPr>
                <w:rFonts w:hAnsi="宋体" w:hint="eastAsia"/>
                <w:color w:val="000000"/>
              </w:rPr>
              <w:t>3</w:t>
            </w:r>
            <w:r w:rsidRPr="00541976">
              <w:rPr>
                <w:rFonts w:hAnsi="宋体" w:hint="eastAsia"/>
                <w:color w:val="000000"/>
              </w:rPr>
              <w:t>号</w:t>
            </w:r>
            <w:r w:rsidRPr="00541976">
              <w:rPr>
                <w:rFonts w:hAnsi="宋体" w:hint="eastAsia"/>
                <w:color w:val="000000"/>
              </w:rPr>
              <w:t>)</w:t>
            </w:r>
            <w:r w:rsidRPr="00541976">
              <w:rPr>
                <w:rFonts w:hAnsi="宋体" w:hint="eastAsia"/>
                <w:color w:val="000000"/>
              </w:rPr>
              <w:t>、</w:t>
            </w:r>
            <w:r w:rsidRPr="00541976">
              <w:rPr>
                <w:rFonts w:hAnsi="宋体"/>
                <w:color w:val="000000"/>
              </w:rPr>
              <w:t>《广西壮族自治区劳动和社会保障厅档案管理工作规定》</w:t>
            </w:r>
            <w:r w:rsidRPr="00541976">
              <w:rPr>
                <w:rFonts w:hAnsi="宋体" w:hint="eastAsia"/>
                <w:color w:val="000000"/>
              </w:rPr>
              <w:t>和要求，实现人力社保档案资料数字化、管理现代化、服务网络化。</w:t>
            </w:r>
          </w:p>
          <w:p w:rsidR="00136828" w:rsidRPr="00541976" w:rsidRDefault="00136828" w:rsidP="00FA761F">
            <w:pPr>
              <w:spacing w:line="360" w:lineRule="auto"/>
              <w:rPr>
                <w:rFonts w:hAnsi="宋体"/>
                <w:color w:val="000000"/>
              </w:rPr>
            </w:pPr>
            <w:bookmarkStart w:id="3" w:name="_Toc40290854"/>
            <w:r w:rsidRPr="00541976">
              <w:rPr>
                <w:rFonts w:hAnsi="宋体" w:hint="eastAsia"/>
                <w:color w:val="000000"/>
              </w:rPr>
              <w:t>二</w:t>
            </w:r>
            <w:r w:rsidRPr="00541976">
              <w:rPr>
                <w:rFonts w:hAnsi="宋体"/>
                <w:color w:val="000000"/>
              </w:rPr>
              <w:t>、</w:t>
            </w:r>
            <w:r w:rsidRPr="00541976">
              <w:rPr>
                <w:rFonts w:hAnsi="宋体" w:hint="eastAsia"/>
                <w:color w:val="000000"/>
              </w:rPr>
              <w:t>建设</w:t>
            </w:r>
            <w:r w:rsidRPr="00541976">
              <w:rPr>
                <w:rFonts w:hAnsi="宋体"/>
                <w:color w:val="000000"/>
              </w:rPr>
              <w:t>目标</w:t>
            </w:r>
            <w:bookmarkEnd w:id="3"/>
          </w:p>
          <w:p w:rsidR="00136828" w:rsidRPr="00541976" w:rsidRDefault="00136828" w:rsidP="00FA761F">
            <w:pPr>
              <w:spacing w:line="360" w:lineRule="auto"/>
              <w:ind w:firstLineChars="200" w:firstLine="420"/>
              <w:rPr>
                <w:rFonts w:hAnsi="宋体"/>
                <w:color w:val="000000"/>
              </w:rPr>
            </w:pPr>
            <w:bookmarkStart w:id="4" w:name="_Toc38461596"/>
            <w:bookmarkStart w:id="5" w:name="_Toc40290855"/>
            <w:r w:rsidRPr="00541976">
              <w:rPr>
                <w:rFonts w:hAnsi="宋体" w:hint="eastAsia"/>
                <w:color w:val="000000"/>
              </w:rPr>
              <w:t>实现档案信息精确管理的目标</w:t>
            </w:r>
            <w:bookmarkEnd w:id="4"/>
            <w:bookmarkEnd w:id="5"/>
          </w:p>
          <w:p w:rsidR="00136828" w:rsidRPr="00541976" w:rsidRDefault="00136828" w:rsidP="00FA761F">
            <w:pPr>
              <w:spacing w:line="360" w:lineRule="auto"/>
              <w:ind w:firstLineChars="200" w:firstLine="420"/>
              <w:rPr>
                <w:rFonts w:hAnsi="宋体"/>
                <w:color w:val="000000"/>
              </w:rPr>
            </w:pPr>
            <w:bookmarkStart w:id="6" w:name="_Toc38461597"/>
            <w:bookmarkStart w:id="7" w:name="_Toc40290856"/>
            <w:r w:rsidRPr="00541976">
              <w:rPr>
                <w:rFonts w:hAnsi="宋体" w:hint="eastAsia"/>
                <w:color w:val="000000"/>
              </w:rPr>
              <w:t>实现档案利用精准管理的目标</w:t>
            </w:r>
            <w:bookmarkEnd w:id="6"/>
            <w:bookmarkEnd w:id="7"/>
          </w:p>
          <w:p w:rsidR="00136828" w:rsidRPr="00541976" w:rsidRDefault="00136828" w:rsidP="00FA761F">
            <w:pPr>
              <w:spacing w:line="360" w:lineRule="auto"/>
              <w:ind w:firstLineChars="200" w:firstLine="420"/>
              <w:rPr>
                <w:rFonts w:hAnsi="宋体"/>
                <w:color w:val="000000"/>
              </w:rPr>
            </w:pPr>
            <w:bookmarkStart w:id="8" w:name="_Toc38461598"/>
            <w:bookmarkStart w:id="9" w:name="_Toc40290857"/>
            <w:r w:rsidRPr="00541976">
              <w:rPr>
                <w:rFonts w:hAnsi="宋体" w:hint="eastAsia"/>
                <w:color w:val="000000"/>
              </w:rPr>
              <w:t>实现便捷的社会保险转移接续机制目标</w:t>
            </w:r>
            <w:bookmarkEnd w:id="8"/>
            <w:bookmarkEnd w:id="9"/>
          </w:p>
          <w:p w:rsidR="00136828" w:rsidRPr="00541976" w:rsidRDefault="00136828" w:rsidP="00FA761F">
            <w:pPr>
              <w:spacing w:line="360" w:lineRule="auto"/>
              <w:ind w:firstLineChars="200" w:firstLine="420"/>
              <w:rPr>
                <w:rFonts w:hAnsi="宋体"/>
                <w:color w:val="000000"/>
              </w:rPr>
            </w:pPr>
            <w:bookmarkStart w:id="10" w:name="_Toc40290858"/>
            <w:r w:rsidRPr="00541976">
              <w:rPr>
                <w:rFonts w:hAnsi="宋体" w:hint="eastAsia"/>
                <w:color w:val="000000"/>
              </w:rPr>
              <w:t>为社会公众提供档案服务为目标</w:t>
            </w:r>
            <w:bookmarkEnd w:id="10"/>
          </w:p>
          <w:p w:rsidR="00136828" w:rsidRPr="00541976" w:rsidRDefault="00136828" w:rsidP="00FA761F">
            <w:pPr>
              <w:spacing w:line="360" w:lineRule="auto"/>
              <w:rPr>
                <w:rFonts w:hAnsi="宋体"/>
                <w:color w:val="000000"/>
              </w:rPr>
            </w:pPr>
            <w:r w:rsidRPr="00541976">
              <w:rPr>
                <w:rFonts w:hAnsi="宋体" w:hint="eastAsia"/>
                <w:color w:val="000000"/>
              </w:rPr>
              <w:t>三、数字化对象、方式和目标</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本次数字化对象为采购人现有历年纸质业务档案，约</w:t>
            </w:r>
            <w:r w:rsidRPr="00541976">
              <w:rPr>
                <w:rFonts w:hAnsi="宋体" w:hint="eastAsia"/>
                <w:color w:val="000000"/>
              </w:rPr>
              <w:t>2377</w:t>
            </w:r>
            <w:r w:rsidRPr="00541976">
              <w:rPr>
                <w:rFonts w:hAnsi="宋体" w:hint="eastAsia"/>
                <w:color w:val="000000"/>
              </w:rPr>
              <w:t>万页，最终数量以实际验收数量为准。采购人通过政府购买服务方式，招标确定档案数字化服务方，将历年纸质业务档案数字化后导入“互联网</w:t>
            </w:r>
            <w:r w:rsidRPr="00541976">
              <w:rPr>
                <w:rFonts w:hAnsi="宋体" w:hint="eastAsia"/>
                <w:color w:val="000000"/>
              </w:rPr>
              <w:t>+</w:t>
            </w:r>
            <w:r w:rsidRPr="00541976">
              <w:rPr>
                <w:rFonts w:hAnsi="宋体" w:hint="eastAsia"/>
                <w:color w:val="000000"/>
              </w:rPr>
              <w:t>人社”电子档案管理系统，实现人社系统业务协同。</w:t>
            </w:r>
          </w:p>
          <w:p w:rsidR="00136828" w:rsidRPr="00541976" w:rsidRDefault="00136828" w:rsidP="00FA761F">
            <w:pPr>
              <w:spacing w:line="360" w:lineRule="auto"/>
              <w:rPr>
                <w:rFonts w:hAnsi="宋体"/>
                <w:color w:val="000000"/>
              </w:rPr>
            </w:pPr>
            <w:r w:rsidRPr="00541976">
              <w:rPr>
                <w:rStyle w:val="UserStyle0"/>
                <w:rFonts w:hAnsi="宋体" w:hint="eastAsia"/>
                <w:color w:val="000000"/>
                <w:szCs w:val="21"/>
              </w:rPr>
              <w:t>四、</w:t>
            </w:r>
            <w:r w:rsidRPr="00541976">
              <w:rPr>
                <w:rFonts w:hAnsi="宋体" w:hint="eastAsia"/>
                <w:color w:val="000000"/>
              </w:rPr>
              <w:t>项目建设规范</w:t>
            </w:r>
          </w:p>
          <w:p w:rsidR="00136828" w:rsidRPr="00541976" w:rsidRDefault="00136828" w:rsidP="00FA761F">
            <w:pPr>
              <w:spacing w:line="360" w:lineRule="auto"/>
              <w:rPr>
                <w:rFonts w:hAnsi="宋体"/>
                <w:color w:val="000000"/>
              </w:rPr>
            </w:pPr>
            <w:r w:rsidRPr="00541976">
              <w:rPr>
                <w:rFonts w:hAnsi="宋体" w:hint="eastAsia"/>
                <w:color w:val="000000"/>
              </w:rPr>
              <w:t>《中华人民共和国档案法》</w:t>
            </w:r>
          </w:p>
          <w:p w:rsidR="00136828" w:rsidRPr="00541976" w:rsidRDefault="00136828" w:rsidP="00FA761F">
            <w:pPr>
              <w:spacing w:line="360" w:lineRule="auto"/>
              <w:rPr>
                <w:rFonts w:hAnsi="宋体"/>
                <w:color w:val="000000"/>
              </w:rPr>
            </w:pPr>
            <w:r w:rsidRPr="00541976">
              <w:rPr>
                <w:rFonts w:hAnsi="宋体" w:hint="eastAsia"/>
                <w:color w:val="000000"/>
              </w:rPr>
              <w:t>《社会保险业务档案管理规定》</w:t>
            </w:r>
            <w:r w:rsidRPr="00541976">
              <w:rPr>
                <w:rFonts w:hAnsi="宋体" w:hint="eastAsia"/>
                <w:color w:val="000000"/>
              </w:rPr>
              <w:t>(</w:t>
            </w:r>
            <w:r w:rsidRPr="00541976">
              <w:rPr>
                <w:rFonts w:hAnsi="宋体" w:hint="eastAsia"/>
                <w:color w:val="000000"/>
              </w:rPr>
              <w:t>人社部国家档案局令〔</w:t>
            </w:r>
            <w:r w:rsidRPr="00541976">
              <w:rPr>
                <w:rFonts w:hAnsi="宋体" w:hint="eastAsia"/>
                <w:color w:val="000000"/>
              </w:rPr>
              <w:t>2OO9</w:t>
            </w:r>
            <w:r w:rsidRPr="00541976">
              <w:rPr>
                <w:rFonts w:hAnsi="宋体" w:hint="eastAsia"/>
                <w:color w:val="000000"/>
              </w:rPr>
              <w:t>〕第</w:t>
            </w:r>
            <w:r w:rsidRPr="00541976">
              <w:rPr>
                <w:rFonts w:hAnsi="宋体" w:hint="eastAsia"/>
                <w:color w:val="000000"/>
              </w:rPr>
              <w:t>3</w:t>
            </w:r>
            <w:r w:rsidRPr="00541976">
              <w:rPr>
                <w:rFonts w:hAnsi="宋体" w:hint="eastAsia"/>
                <w:color w:val="000000"/>
              </w:rPr>
              <w:t>号</w:t>
            </w:r>
            <w:r w:rsidRPr="00541976">
              <w:rPr>
                <w:rFonts w:hAnsi="宋体" w:hint="eastAsia"/>
                <w:color w:val="000000"/>
              </w:rPr>
              <w:t>)</w:t>
            </w:r>
          </w:p>
          <w:p w:rsidR="00136828" w:rsidRPr="00541976" w:rsidRDefault="00136828" w:rsidP="00FA761F">
            <w:pPr>
              <w:spacing w:line="360" w:lineRule="auto"/>
              <w:rPr>
                <w:rFonts w:hAnsi="宋体"/>
                <w:color w:val="000000"/>
              </w:rPr>
            </w:pPr>
            <w:r w:rsidRPr="00541976">
              <w:rPr>
                <w:rFonts w:hAnsi="宋体"/>
                <w:color w:val="000000"/>
              </w:rPr>
              <w:t>《广西壮族自治区档案管理条例》</w:t>
            </w:r>
          </w:p>
          <w:p w:rsidR="00136828" w:rsidRPr="00541976" w:rsidRDefault="00136828" w:rsidP="00FA761F">
            <w:pPr>
              <w:spacing w:line="360" w:lineRule="auto"/>
              <w:rPr>
                <w:rFonts w:hAnsi="宋体"/>
                <w:color w:val="000000"/>
              </w:rPr>
            </w:pPr>
            <w:r w:rsidRPr="00541976">
              <w:rPr>
                <w:rFonts w:hAnsi="宋体"/>
                <w:color w:val="000000"/>
              </w:rPr>
              <w:t>《广西壮族自治区劳动和社会保障厅档案管理工作规定》</w:t>
            </w:r>
          </w:p>
          <w:p w:rsidR="00136828" w:rsidRPr="00541976" w:rsidRDefault="00136828" w:rsidP="00FA761F">
            <w:pPr>
              <w:spacing w:line="360" w:lineRule="auto"/>
              <w:rPr>
                <w:rFonts w:hAnsi="宋体"/>
                <w:color w:val="000000"/>
              </w:rPr>
            </w:pPr>
            <w:r w:rsidRPr="00541976">
              <w:rPr>
                <w:rFonts w:hAnsi="宋体" w:hint="eastAsia"/>
                <w:color w:val="000000"/>
              </w:rPr>
              <w:t>《归档文件整理规则》</w:t>
            </w:r>
            <w:r w:rsidRPr="00541976">
              <w:rPr>
                <w:rFonts w:hAnsi="宋体" w:hint="eastAsia"/>
                <w:color w:val="000000"/>
              </w:rPr>
              <w:t xml:space="preserve"> </w:t>
            </w:r>
            <w:r w:rsidRPr="00541976">
              <w:rPr>
                <w:rFonts w:hAnsi="宋体"/>
                <w:color w:val="000000"/>
              </w:rPr>
              <w:t>DA/T 22-2000</w:t>
            </w:r>
          </w:p>
          <w:p w:rsidR="00136828" w:rsidRPr="00541976" w:rsidRDefault="00136828" w:rsidP="00FA761F">
            <w:pPr>
              <w:spacing w:line="360" w:lineRule="auto"/>
              <w:rPr>
                <w:rFonts w:hAnsi="宋体"/>
                <w:color w:val="000000"/>
              </w:rPr>
            </w:pPr>
            <w:r w:rsidRPr="00541976">
              <w:rPr>
                <w:rFonts w:hAnsi="宋体" w:hint="eastAsia"/>
                <w:color w:val="000000"/>
              </w:rPr>
              <w:t>《档案著录规则》</w:t>
            </w:r>
            <w:r w:rsidRPr="00541976">
              <w:rPr>
                <w:rFonts w:hAnsi="宋体" w:hint="eastAsia"/>
                <w:color w:val="000000"/>
              </w:rPr>
              <w:t xml:space="preserve"> </w:t>
            </w:r>
            <w:r w:rsidRPr="00541976">
              <w:rPr>
                <w:rFonts w:hAnsi="宋体"/>
                <w:color w:val="000000"/>
              </w:rPr>
              <w:t>DA/T 18-1999</w:t>
            </w:r>
          </w:p>
          <w:p w:rsidR="00136828" w:rsidRPr="00541976" w:rsidRDefault="00136828" w:rsidP="00FA761F">
            <w:pPr>
              <w:spacing w:line="360" w:lineRule="auto"/>
              <w:rPr>
                <w:rFonts w:hAnsi="宋体"/>
                <w:color w:val="000000"/>
              </w:rPr>
            </w:pPr>
            <w:r w:rsidRPr="00541976">
              <w:rPr>
                <w:rFonts w:hAnsi="宋体" w:hint="eastAsia"/>
                <w:color w:val="000000"/>
              </w:rPr>
              <w:t>《纸质档案数字化技术规范》</w:t>
            </w:r>
            <w:r w:rsidRPr="00541976">
              <w:rPr>
                <w:rFonts w:hAnsi="宋体" w:hint="eastAsia"/>
                <w:color w:val="000000"/>
              </w:rPr>
              <w:t xml:space="preserve"> DA/T 31-2017</w:t>
            </w:r>
          </w:p>
          <w:p w:rsidR="00136828" w:rsidRPr="00541976" w:rsidRDefault="00136828" w:rsidP="00FA761F">
            <w:pPr>
              <w:spacing w:line="360" w:lineRule="auto"/>
              <w:rPr>
                <w:rFonts w:hAnsi="宋体"/>
                <w:color w:val="000000"/>
              </w:rPr>
            </w:pPr>
            <w:r w:rsidRPr="00541976">
              <w:rPr>
                <w:rStyle w:val="UserStyle0"/>
                <w:rFonts w:hAnsi="宋体" w:hint="eastAsia"/>
                <w:color w:val="000000"/>
                <w:szCs w:val="21"/>
              </w:rPr>
              <w:t>五、档案</w:t>
            </w:r>
            <w:r w:rsidRPr="00541976">
              <w:rPr>
                <w:rFonts w:hAnsi="宋体" w:hint="eastAsia"/>
                <w:color w:val="000000"/>
              </w:rPr>
              <w:t>数字化工作流程和内容</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lastRenderedPageBreak/>
              <w:t>中标人应按照</w:t>
            </w:r>
            <w:r w:rsidRPr="00541976">
              <w:rPr>
                <w:rStyle w:val="UserStyle0"/>
                <w:rFonts w:hAnsi="宋体" w:hint="eastAsia"/>
                <w:color w:val="000000"/>
                <w:szCs w:val="21"/>
              </w:rPr>
              <w:t>纸质档案归档整理、档案扫描加工、图像优化处理、图像储存、数据关联挂接、成果审核验收、移交与备份、导库入库等</w:t>
            </w:r>
            <w:r w:rsidRPr="00541976">
              <w:rPr>
                <w:rFonts w:hAnsi="宋体" w:hint="eastAsia"/>
                <w:color w:val="000000"/>
              </w:rPr>
              <w:t>工作流程和内容</w:t>
            </w:r>
            <w:r w:rsidRPr="00541976">
              <w:rPr>
                <w:rStyle w:val="UserStyle0"/>
                <w:rFonts w:hAnsi="宋体" w:hint="eastAsia"/>
                <w:color w:val="000000"/>
                <w:szCs w:val="21"/>
              </w:rPr>
              <w:t>，安全高效做好档案数字化工作。</w:t>
            </w:r>
            <w:r w:rsidRPr="00541976">
              <w:rPr>
                <w:rFonts w:hAnsi="宋体" w:hint="eastAsia"/>
                <w:color w:val="000000"/>
              </w:rPr>
              <w:t>项目实施过程中必需的办公用品（如纸、笔、裱糊胶水、装订专用线等），以及扫描仪、打印机、电脑、监控设施等设备及耗材由档案数字化中标人负责。</w:t>
            </w:r>
          </w:p>
          <w:p w:rsidR="00136828" w:rsidRPr="00541976" w:rsidRDefault="00136828" w:rsidP="00FA761F">
            <w:pPr>
              <w:spacing w:line="360" w:lineRule="auto"/>
              <w:ind w:firstLineChars="200" w:firstLine="420"/>
              <w:rPr>
                <w:rFonts w:hAnsi="宋体" w:hint="eastAsia"/>
                <w:color w:val="000000"/>
              </w:rPr>
            </w:pPr>
            <w:r w:rsidRPr="00541976">
              <w:rPr>
                <w:rStyle w:val="UserStyle0"/>
                <w:rFonts w:hAnsi="宋体" w:hint="eastAsia"/>
                <w:color w:val="000000"/>
                <w:szCs w:val="21"/>
              </w:rPr>
              <w:t>同时，为加强档案数字化工作全程的进度、质量和安全监控，采购人将通过政府采购方式确定服务监理公司。监理公司主要负责检查和监督项目实施进展，定期向采购人报告项目进展，全程采取有效措施跟进项目质量和保密安全，督促中标人及时妥善完成合同规定的责任事项和法定承诺。</w:t>
            </w:r>
          </w:p>
          <w:p w:rsidR="00136828" w:rsidRPr="00541976" w:rsidRDefault="00136828" w:rsidP="00FA761F">
            <w:pPr>
              <w:spacing w:line="360" w:lineRule="auto"/>
              <w:rPr>
                <w:rFonts w:hAnsi="宋体" w:hint="eastAsia"/>
                <w:color w:val="000000"/>
              </w:rPr>
            </w:pPr>
            <w:r w:rsidRPr="00541976">
              <w:rPr>
                <w:rFonts w:hAnsi="宋体" w:hint="eastAsia"/>
                <w:color w:val="000000"/>
              </w:rPr>
              <w:t>六、档案整理和数字化</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（一）纸质档案归档整理</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在开展数字化扫描工作前，对采购人历年纸质业务档案应根据国家档案局发布的档案行业标准《归档文件整理规则》，并结合档案归属单位的业务特点和需求，对采购人历年纸质档案卷宗进行规范化归档整理，以件为单位，含组件、分类、排列、编号、编目、修整、装订、编页、装盒等步骤。</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（二）纸质档案扫描加工</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w:t>
            </w:r>
            <w:r w:rsidRPr="00541976">
              <w:rPr>
                <w:rStyle w:val="UserStyle0"/>
                <w:rFonts w:hAnsi="宋体" w:hint="eastAsia"/>
                <w:color w:val="000000"/>
                <w:szCs w:val="21"/>
              </w:rPr>
              <w:t>采用可靠的扫描设备和扫描方式完成档案扫描。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2.</w:t>
            </w:r>
            <w:r w:rsidRPr="00541976">
              <w:rPr>
                <w:rStyle w:val="UserStyle0"/>
                <w:rFonts w:hAnsi="宋体" w:hint="eastAsia"/>
                <w:color w:val="000000"/>
                <w:szCs w:val="21"/>
              </w:rPr>
              <w:t>不适合反复拆装订的档案，应采用不拆卷方式进行扫描。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3.</w:t>
            </w:r>
            <w:r w:rsidRPr="00541976">
              <w:rPr>
                <w:rStyle w:val="UserStyle0"/>
                <w:rFonts w:hAnsi="宋体" w:hint="eastAsia"/>
                <w:color w:val="000000"/>
                <w:szCs w:val="21"/>
              </w:rPr>
              <w:t>兼顾影像质量和节约存储容量原则，采用不低于</w:t>
            </w:r>
            <w:r w:rsidRPr="00541976">
              <w:rPr>
                <w:rStyle w:val="UserStyle0"/>
                <w:rFonts w:hAnsi="宋体"/>
                <w:color w:val="000000"/>
                <w:szCs w:val="21"/>
              </w:rPr>
              <w:t>200</w:t>
            </w:r>
            <w:r w:rsidRPr="00541976">
              <w:rPr>
                <w:rStyle w:val="UserStyle0"/>
                <w:rFonts w:hAnsi="宋体" w:hint="eastAsia"/>
                <w:color w:val="000000"/>
                <w:szCs w:val="21"/>
              </w:rPr>
              <w:t>dpi</w:t>
            </w:r>
            <w:r w:rsidRPr="00541976">
              <w:rPr>
                <w:rStyle w:val="UserStyle0"/>
                <w:rFonts w:hAnsi="宋体" w:hint="eastAsia"/>
                <w:color w:val="000000"/>
                <w:szCs w:val="21"/>
              </w:rPr>
              <w:t>的分辨率进行扫描，扫描形成文件以</w:t>
            </w:r>
            <w:r w:rsidRPr="00541976">
              <w:rPr>
                <w:rStyle w:val="UserStyle0"/>
                <w:rFonts w:hAnsi="宋体"/>
                <w:color w:val="000000"/>
                <w:szCs w:val="21"/>
              </w:rPr>
              <w:t>TIFF</w:t>
            </w:r>
            <w:r w:rsidRPr="00541976">
              <w:rPr>
                <w:rStyle w:val="UserStyle0"/>
                <w:rFonts w:hAnsi="宋体" w:hint="eastAsia"/>
                <w:color w:val="000000"/>
                <w:szCs w:val="21"/>
              </w:rPr>
              <w:t>（</w:t>
            </w:r>
            <w:r w:rsidRPr="00541976">
              <w:rPr>
                <w:rStyle w:val="UserStyle0"/>
                <w:rFonts w:hAnsi="宋体"/>
                <w:color w:val="000000"/>
                <w:szCs w:val="21"/>
              </w:rPr>
              <w:t>G4</w:t>
            </w:r>
            <w:r w:rsidRPr="00541976">
              <w:rPr>
                <w:rStyle w:val="UserStyle0"/>
                <w:rFonts w:hAnsi="宋体" w:hint="eastAsia"/>
                <w:color w:val="000000"/>
                <w:szCs w:val="21"/>
              </w:rPr>
              <w:t>）</w:t>
            </w:r>
            <w:r w:rsidRPr="00541976">
              <w:rPr>
                <w:rStyle w:val="UserStyle0"/>
                <w:rFonts w:hAnsi="宋体" w:hint="eastAsia"/>
                <w:color w:val="000000"/>
                <w:szCs w:val="21"/>
              </w:rPr>
              <w:t>/JPG</w:t>
            </w:r>
            <w:r w:rsidRPr="00541976">
              <w:rPr>
                <w:rStyle w:val="UserStyle0"/>
                <w:rFonts w:hAnsi="宋体" w:hint="eastAsia"/>
                <w:color w:val="000000"/>
                <w:szCs w:val="21"/>
              </w:rPr>
              <w:t>格式存储。</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4.</w:t>
            </w:r>
            <w:r w:rsidRPr="00541976">
              <w:rPr>
                <w:rStyle w:val="UserStyle0"/>
                <w:rFonts w:hAnsi="宋体" w:hint="eastAsia"/>
                <w:color w:val="000000"/>
                <w:szCs w:val="21"/>
              </w:rPr>
              <w:t>扫描时应根据纸张质地、底色、薄厚程度等因素，保证原始扫描图像效果与原件吻合。</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5.</w:t>
            </w:r>
            <w:r w:rsidRPr="00541976">
              <w:rPr>
                <w:rStyle w:val="UserStyle0"/>
                <w:rFonts w:hAnsi="宋体" w:hint="eastAsia"/>
                <w:color w:val="000000"/>
                <w:szCs w:val="21"/>
              </w:rPr>
              <w:t>采用平板进纸方式扫描时，尽量确保纸张扫描时放置端正，减少后期处理可能带来的图像失真。</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6.</w:t>
            </w:r>
            <w:r w:rsidRPr="00541976">
              <w:rPr>
                <w:rStyle w:val="UserStyle0"/>
                <w:rFonts w:hAnsi="宋体" w:hint="eastAsia"/>
                <w:color w:val="000000"/>
                <w:szCs w:val="21"/>
              </w:rPr>
              <w:t>图像偏斜度不超过</w:t>
            </w:r>
            <w:r w:rsidRPr="00541976">
              <w:rPr>
                <w:rStyle w:val="UserStyle0"/>
                <w:rFonts w:hAnsi="宋体" w:hint="eastAsia"/>
                <w:color w:val="000000"/>
                <w:szCs w:val="21"/>
              </w:rPr>
              <w:t>1</w:t>
            </w:r>
            <w:r w:rsidRPr="00541976">
              <w:rPr>
                <w:rStyle w:val="UserStyle0"/>
                <w:rFonts w:hAnsi="宋体" w:hint="eastAsia"/>
                <w:color w:val="000000"/>
                <w:szCs w:val="21"/>
              </w:rPr>
              <w:t>度，以符合阅读习惯。</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7.</w:t>
            </w:r>
            <w:r w:rsidRPr="00541976">
              <w:rPr>
                <w:rStyle w:val="UserStyle0"/>
                <w:rFonts w:hAnsi="宋体" w:hint="eastAsia"/>
                <w:color w:val="000000"/>
                <w:szCs w:val="21"/>
              </w:rPr>
              <w:t>对于档案中的超长页进行扫描时必须整页扫描。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8.</w:t>
            </w:r>
            <w:r w:rsidRPr="00541976">
              <w:rPr>
                <w:rStyle w:val="UserStyle0"/>
                <w:rFonts w:hAnsi="宋体" w:hint="eastAsia"/>
                <w:color w:val="000000"/>
                <w:szCs w:val="21"/>
              </w:rPr>
              <w:t>对于封面、内页、手写文档需用不同的比例或不同的方法进行扫描。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lastRenderedPageBreak/>
              <w:t>9.</w:t>
            </w:r>
            <w:r w:rsidRPr="00541976">
              <w:rPr>
                <w:rStyle w:val="UserStyle0"/>
                <w:rFonts w:hAnsi="宋体" w:hint="eastAsia"/>
                <w:color w:val="000000"/>
                <w:szCs w:val="21"/>
              </w:rPr>
              <w:t>将扫描页数和拆卷人所注明的页数核对，并确保案卷的清晰度。</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10.</w:t>
            </w:r>
            <w:r w:rsidRPr="00541976">
              <w:rPr>
                <w:rStyle w:val="UserStyle0"/>
                <w:rFonts w:hAnsi="宋体" w:hint="eastAsia"/>
                <w:color w:val="000000"/>
                <w:szCs w:val="21"/>
              </w:rPr>
              <w:t>区分同一档案中的扫描件和非扫描件，小纸片附件根据需要扫描。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11.</w:t>
            </w:r>
            <w:r w:rsidRPr="00541976">
              <w:rPr>
                <w:rStyle w:val="UserStyle0"/>
                <w:rFonts w:hAnsi="宋体" w:hint="eastAsia"/>
                <w:color w:val="000000"/>
                <w:szCs w:val="21"/>
              </w:rPr>
              <w:t>采用黑白二值模式扫描；页面为黑白两色。</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12.</w:t>
            </w:r>
            <w:r w:rsidRPr="00541976">
              <w:rPr>
                <w:rStyle w:val="UserStyle0"/>
                <w:rFonts w:hAnsi="宋体" w:hint="eastAsia"/>
                <w:color w:val="000000"/>
                <w:szCs w:val="21"/>
              </w:rPr>
              <w:t>用每份文件对应的唯一档号来命名其扫描形成的影像文件。</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13.</w:t>
            </w:r>
            <w:r w:rsidRPr="00541976">
              <w:rPr>
                <w:rStyle w:val="UserStyle0"/>
                <w:rFonts w:hAnsi="宋体" w:hint="eastAsia"/>
                <w:color w:val="000000"/>
                <w:szCs w:val="21"/>
              </w:rPr>
              <w:t>对影响图像质量的杂质黑点、黑线等应在扫描时进行自动去污处理。</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14.</w:t>
            </w:r>
            <w:r w:rsidRPr="00541976">
              <w:rPr>
                <w:rStyle w:val="UserStyle0"/>
                <w:rFonts w:hAnsi="宋体" w:hint="eastAsia"/>
                <w:color w:val="000000"/>
                <w:szCs w:val="21"/>
              </w:rPr>
              <w:t>确保扫描好的影像页数与原案卷页数一致。</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15.</w:t>
            </w:r>
            <w:r w:rsidRPr="00541976">
              <w:rPr>
                <w:rStyle w:val="UserStyle0"/>
                <w:rFonts w:hAnsi="宋体" w:hint="eastAsia"/>
                <w:color w:val="000000"/>
                <w:szCs w:val="21"/>
              </w:rPr>
              <w:t>扫描图像的排列顺序与档案原件不一致时，应及时进行调整。</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16.</w:t>
            </w:r>
            <w:r w:rsidRPr="00541976">
              <w:rPr>
                <w:rStyle w:val="UserStyle0"/>
                <w:rFonts w:hAnsi="宋体" w:hint="eastAsia"/>
                <w:color w:val="000000"/>
                <w:szCs w:val="21"/>
              </w:rPr>
              <w:t>对出现倾斜的图像进行纠偏处理，以符合阅读习惯。</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17.</w:t>
            </w:r>
            <w:r w:rsidRPr="00541976">
              <w:rPr>
                <w:rStyle w:val="UserStyle0"/>
                <w:rFonts w:hAnsi="宋体" w:hint="eastAsia"/>
                <w:color w:val="000000"/>
                <w:szCs w:val="21"/>
              </w:rPr>
              <w:t>扫描的页面内容居中显示，不得出现内容残缺信息扫入本页的现象。</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18.</w:t>
            </w:r>
            <w:r w:rsidRPr="00541976">
              <w:rPr>
                <w:rStyle w:val="UserStyle0"/>
                <w:rFonts w:hAnsi="宋体" w:hint="eastAsia"/>
                <w:color w:val="000000"/>
                <w:szCs w:val="21"/>
              </w:rPr>
              <w:t>采用彩色模式扫描的图像应进行裁边处理。</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t>19.</w:t>
            </w:r>
            <w:r w:rsidRPr="00541976">
              <w:rPr>
                <w:rStyle w:val="UserStyle0"/>
                <w:rFonts w:hAnsi="宋体" w:hint="eastAsia"/>
                <w:color w:val="000000"/>
                <w:szCs w:val="21"/>
              </w:rPr>
              <w:t>扫描图像字迹清晰，不宜过浅和过深，即使档案原件存在绣斑变质，也应保证扫描图像可读。</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（三）图像优化处理</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文字及线条清晰、背景干净、不删除页面任何有用信息，页面按原始档案标准化处理。</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1.</w:t>
            </w:r>
            <w:r w:rsidRPr="00541976">
              <w:rPr>
                <w:rStyle w:val="UserStyle0"/>
                <w:rFonts w:hAnsi="宋体" w:hint="eastAsia"/>
                <w:color w:val="000000"/>
                <w:szCs w:val="21"/>
              </w:rPr>
              <w:t>图像质量检查：电子图像的页面内容基本居中显示；图像文件显示完整；没有文件漏扫等情况。</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2.</w:t>
            </w:r>
            <w:r w:rsidRPr="00541976">
              <w:rPr>
                <w:rStyle w:val="UserStyle0"/>
                <w:rFonts w:hAnsi="宋体" w:hint="eastAsia"/>
                <w:color w:val="000000"/>
                <w:szCs w:val="21"/>
              </w:rPr>
              <w:t>纠偏：图像整体倾斜不得超过</w:t>
            </w:r>
            <w:r w:rsidRPr="00541976">
              <w:rPr>
                <w:rStyle w:val="UserStyle0"/>
                <w:rFonts w:hAnsi="宋体" w:hint="eastAsia"/>
                <w:color w:val="000000"/>
                <w:szCs w:val="21"/>
              </w:rPr>
              <w:t>1</w:t>
            </w:r>
            <w:r w:rsidRPr="00541976">
              <w:rPr>
                <w:rStyle w:val="UserStyle0"/>
                <w:rFonts w:hAnsi="宋体" w:hint="eastAsia"/>
                <w:color w:val="000000"/>
                <w:szCs w:val="21"/>
              </w:rPr>
              <w:t>度；以达到视觉上基本不感觉偏斜为准。</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3.</w:t>
            </w:r>
            <w:r w:rsidRPr="00541976">
              <w:rPr>
                <w:rStyle w:val="UserStyle0"/>
                <w:rFonts w:hAnsi="宋体" w:hint="eastAsia"/>
                <w:color w:val="000000"/>
                <w:szCs w:val="21"/>
              </w:rPr>
              <w:t>去污：所有扫描留下的黑线、黑边或污点都必须清除干净。</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4.</w:t>
            </w:r>
            <w:r w:rsidRPr="00541976">
              <w:rPr>
                <w:rStyle w:val="UserStyle0"/>
                <w:rFonts w:hAnsi="宋体" w:hint="eastAsia"/>
                <w:color w:val="000000"/>
                <w:szCs w:val="21"/>
              </w:rPr>
              <w:t>大幅面资料：超过</w:t>
            </w:r>
            <w:r w:rsidRPr="00541976">
              <w:rPr>
                <w:rStyle w:val="UserStyle0"/>
                <w:rFonts w:hAnsi="宋体" w:hint="eastAsia"/>
                <w:color w:val="000000"/>
                <w:szCs w:val="21"/>
              </w:rPr>
              <w:t>A3</w:t>
            </w:r>
            <w:r w:rsidRPr="00541976">
              <w:rPr>
                <w:rStyle w:val="UserStyle0"/>
                <w:rFonts w:hAnsi="宋体" w:hint="eastAsia"/>
                <w:color w:val="000000"/>
                <w:szCs w:val="21"/>
              </w:rPr>
              <w:t>的大幅面资料必须整幅扫描，以保证档案数字化图像的整体性。不得将大</w:t>
            </w:r>
            <w:r w:rsidRPr="00541976">
              <w:rPr>
                <w:rStyle w:val="UserStyle0"/>
                <w:rFonts w:hAnsi="宋体" w:hint="eastAsia"/>
                <w:color w:val="000000"/>
                <w:szCs w:val="21"/>
              </w:rPr>
              <w:t xml:space="preserve"> </w:t>
            </w:r>
            <w:r w:rsidRPr="00541976">
              <w:rPr>
                <w:rStyle w:val="UserStyle0"/>
                <w:rFonts w:hAnsi="宋体" w:hint="eastAsia"/>
                <w:color w:val="000000"/>
                <w:szCs w:val="21"/>
              </w:rPr>
              <w:t>幅面资料分幅扫描进行拼接处理。</w:t>
            </w:r>
            <w:r w:rsidRPr="00541976">
              <w:rPr>
                <w:rStyle w:val="UserStyle0"/>
                <w:rFonts w:hAnsi="宋体"/>
                <w:color w:val="000000"/>
                <w:szCs w:val="21"/>
              </w:rPr>
              <w:br/>
            </w:r>
            <w:r w:rsidRPr="00541976">
              <w:rPr>
                <w:rStyle w:val="UserStyle0"/>
                <w:rFonts w:hAnsi="宋体" w:hint="eastAsia"/>
                <w:color w:val="000000"/>
                <w:szCs w:val="21"/>
              </w:rPr>
              <w:t xml:space="preserve">    </w:t>
            </w:r>
            <w:r w:rsidRPr="00541976">
              <w:rPr>
                <w:rStyle w:val="UserStyle0"/>
                <w:rFonts w:hAnsi="宋体" w:hint="eastAsia"/>
                <w:color w:val="000000"/>
                <w:szCs w:val="21"/>
              </w:rPr>
              <w:t>（四）图像存储</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1.</w:t>
            </w:r>
            <w:r w:rsidRPr="00541976">
              <w:rPr>
                <w:rStyle w:val="UserStyle0"/>
                <w:rFonts w:hAnsi="宋体" w:hint="eastAsia"/>
                <w:color w:val="000000"/>
                <w:szCs w:val="21"/>
              </w:rPr>
              <w:t>存储格式：采用</w:t>
            </w:r>
            <w:r w:rsidRPr="00541976">
              <w:rPr>
                <w:rStyle w:val="UserStyle0"/>
                <w:rFonts w:hAnsi="宋体" w:hint="eastAsia"/>
                <w:color w:val="000000"/>
                <w:szCs w:val="21"/>
              </w:rPr>
              <w:t>TIFF</w:t>
            </w:r>
            <w:r w:rsidRPr="00541976">
              <w:rPr>
                <w:rStyle w:val="UserStyle0"/>
                <w:rFonts w:hAnsi="宋体" w:hint="eastAsia"/>
                <w:color w:val="000000"/>
                <w:szCs w:val="21"/>
              </w:rPr>
              <w:t>（</w:t>
            </w:r>
            <w:r w:rsidRPr="00541976">
              <w:rPr>
                <w:rStyle w:val="UserStyle0"/>
                <w:rFonts w:hAnsi="宋体" w:hint="eastAsia"/>
                <w:color w:val="000000"/>
                <w:szCs w:val="21"/>
              </w:rPr>
              <w:t>G4</w:t>
            </w:r>
            <w:r w:rsidRPr="00541976">
              <w:rPr>
                <w:rStyle w:val="UserStyle0"/>
                <w:rFonts w:hAnsi="宋体" w:hint="eastAsia"/>
                <w:color w:val="000000"/>
                <w:szCs w:val="21"/>
              </w:rPr>
              <w:t>）或</w:t>
            </w:r>
            <w:r w:rsidRPr="00541976">
              <w:rPr>
                <w:rStyle w:val="UserStyle0"/>
                <w:rFonts w:hAnsi="宋体" w:hint="eastAsia"/>
                <w:color w:val="000000"/>
                <w:szCs w:val="21"/>
              </w:rPr>
              <w:t>JPG</w:t>
            </w:r>
            <w:r w:rsidRPr="00541976">
              <w:rPr>
                <w:rStyle w:val="UserStyle0"/>
                <w:rFonts w:hAnsi="宋体" w:hint="eastAsia"/>
                <w:color w:val="000000"/>
                <w:szCs w:val="21"/>
              </w:rPr>
              <w:t>格式存储；可根据需要转换成</w:t>
            </w:r>
            <w:r w:rsidRPr="00541976">
              <w:rPr>
                <w:rStyle w:val="UserStyle0"/>
                <w:rFonts w:hAnsi="宋体" w:hint="eastAsia"/>
                <w:color w:val="000000"/>
                <w:szCs w:val="21"/>
              </w:rPr>
              <w:t>PDF</w:t>
            </w:r>
            <w:r w:rsidRPr="00541976">
              <w:rPr>
                <w:rStyle w:val="UserStyle0"/>
                <w:rFonts w:hAnsi="宋体" w:hint="eastAsia"/>
                <w:color w:val="000000"/>
                <w:szCs w:val="21"/>
              </w:rPr>
              <w:t>导入系统；</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2.</w:t>
            </w:r>
            <w:r w:rsidRPr="00541976">
              <w:rPr>
                <w:rStyle w:val="UserStyle0"/>
                <w:rFonts w:hAnsi="宋体" w:hint="eastAsia"/>
                <w:color w:val="000000"/>
                <w:szCs w:val="21"/>
              </w:rPr>
              <w:t>图像文件的命名：</w:t>
            </w:r>
            <w:r w:rsidRPr="00541976">
              <w:rPr>
                <w:rStyle w:val="UserStyle0"/>
                <w:rFonts w:hAnsi="宋体" w:hint="eastAsia"/>
                <w:color w:val="000000"/>
                <w:szCs w:val="21"/>
              </w:rPr>
              <w:t xml:space="preserve"> </w:t>
            </w:r>
            <w:r w:rsidRPr="00541976">
              <w:rPr>
                <w:rStyle w:val="UserStyle0"/>
                <w:rFonts w:hAnsi="宋体" w:hint="eastAsia"/>
                <w:color w:val="000000"/>
                <w:szCs w:val="21"/>
              </w:rPr>
              <w:t>采用</w:t>
            </w:r>
            <w:r w:rsidRPr="00541976">
              <w:rPr>
                <w:rFonts w:hAnsi="宋体" w:hint="eastAsia"/>
                <w:color w:val="000000"/>
              </w:rPr>
              <w:t>社会保障号、</w:t>
            </w:r>
            <w:r w:rsidRPr="00541976">
              <w:rPr>
                <w:rStyle w:val="UserStyle0"/>
                <w:rFonts w:hAnsi="宋体" w:hint="eastAsia"/>
                <w:color w:val="000000"/>
                <w:szCs w:val="21"/>
              </w:rPr>
              <w:t>社保登记号、案卷档号等命名，具体命名格式由档案归属单位确定。</w:t>
            </w:r>
          </w:p>
          <w:p w:rsidR="00136828" w:rsidRPr="00541976" w:rsidRDefault="00136828" w:rsidP="00FA761F">
            <w:pPr>
              <w:spacing w:line="360" w:lineRule="auto"/>
              <w:ind w:firstLineChars="150" w:firstLine="315"/>
              <w:rPr>
                <w:rStyle w:val="UserStyle0"/>
                <w:rFonts w:hAnsi="宋体"/>
                <w:color w:val="000000"/>
                <w:szCs w:val="21"/>
              </w:rPr>
            </w:pPr>
            <w:bookmarkStart w:id="11" w:name="_Toc40290881"/>
            <w:r w:rsidRPr="00541976">
              <w:rPr>
                <w:rStyle w:val="UserStyle0"/>
                <w:rFonts w:hAnsi="宋体" w:hint="eastAsia"/>
                <w:color w:val="000000"/>
                <w:szCs w:val="21"/>
              </w:rPr>
              <w:lastRenderedPageBreak/>
              <w:t>（五）数据关联挂接</w:t>
            </w:r>
            <w:bookmarkEnd w:id="11"/>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目录数据挂接：实现档案数字化形成的目录数据与扫描件数据挂接。</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数据库挂接：档案数字化转换过程中形成的目录数据库与图像数据库，通过质检环节确认为“合格”后，完成批量、快速挂接、要求完全准确。</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数据挂接质量标准：建立严格的质量检测体系，以抽检的方式检查已完成数字化转换的所有数据，包括目录数据库、图像文件及数据挂接的总体质量，抽检达到档案行业质量标准的，方可递交审核、验收。</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（六）数字化成果审核验收</w:t>
            </w:r>
          </w:p>
          <w:p w:rsidR="00136828" w:rsidRPr="00541976" w:rsidRDefault="00136828" w:rsidP="00FA761F">
            <w:pPr>
              <w:spacing w:line="360" w:lineRule="auto"/>
              <w:rPr>
                <w:rStyle w:val="UserStyle0"/>
                <w:rFonts w:hAnsi="宋体" w:hint="eastAsia"/>
                <w:color w:val="000000"/>
                <w:szCs w:val="21"/>
              </w:rPr>
            </w:pPr>
            <w:r w:rsidRPr="00541976">
              <w:rPr>
                <w:rStyle w:val="UserStyle0"/>
                <w:rFonts w:hAnsi="宋体" w:hint="eastAsia"/>
                <w:color w:val="000000"/>
                <w:szCs w:val="21"/>
              </w:rPr>
              <w:t xml:space="preserve"> </w:t>
            </w:r>
            <w:r w:rsidRPr="00541976">
              <w:rPr>
                <w:rStyle w:val="UserStyle0"/>
                <w:rFonts w:hAnsi="宋体"/>
                <w:color w:val="000000"/>
                <w:szCs w:val="21"/>
              </w:rPr>
              <w:t xml:space="preserve">   </w:t>
            </w:r>
            <w:r w:rsidRPr="00541976">
              <w:rPr>
                <w:rStyle w:val="UserStyle0"/>
                <w:rFonts w:hAnsi="宋体" w:hint="eastAsia"/>
                <w:color w:val="000000"/>
                <w:szCs w:val="21"/>
              </w:rPr>
              <w:t>验收工具：开发电子档案成果验收中间库，将数字化工作完成的电子档案导入中间库进行成果验收，将通过验收合格的电子档案成果按标准导入人社局电子档案管理系统。</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验收登记：填写纸质档案数字化验收登记表单。</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1.</w:t>
            </w:r>
            <w:r w:rsidRPr="00541976">
              <w:rPr>
                <w:rStyle w:val="UserStyle0"/>
                <w:rFonts w:hAnsi="宋体" w:hint="eastAsia"/>
                <w:color w:val="000000"/>
                <w:szCs w:val="21"/>
              </w:rPr>
              <w:t>验收内容：主要内容为纸质档案成果验收，电子档案成果验收。纸质档案成果验收主要检查档号、题名、责任者、文号、时间项、保管期限等目录字段的正确性，检查档案分件的规范性。电子档案成果验收的主要内容为检查档号、分辨率、清晰度、色彩、亮度、对比度、文字方向、扫描完整性是否符合要求、图像与目录是否对应，转化电子数据与原件是否一致。</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2.</w:t>
            </w:r>
            <w:r w:rsidRPr="00541976">
              <w:rPr>
                <w:rStyle w:val="UserStyle0"/>
                <w:rFonts w:hAnsi="宋体" w:hint="eastAsia"/>
                <w:color w:val="000000"/>
                <w:szCs w:val="21"/>
              </w:rPr>
              <w:t>验收指标：目录数据库与图像文件挂接错误，或目录数据库、图像文件之一出现不完整、不清晰、有错误等质量问题时，抽检标记为“不合格”。数字化转换质量抽检的合格率必须达到</w:t>
            </w:r>
            <w:r w:rsidRPr="00541976">
              <w:rPr>
                <w:rStyle w:val="UserStyle0"/>
                <w:rFonts w:hAnsi="宋体" w:hint="eastAsia"/>
                <w:color w:val="000000"/>
                <w:szCs w:val="21"/>
              </w:rPr>
              <w:t>9</w:t>
            </w:r>
            <w:r w:rsidRPr="00541976">
              <w:rPr>
                <w:rStyle w:val="UserStyle0"/>
                <w:rFonts w:hAnsi="宋体"/>
                <w:color w:val="000000"/>
                <w:szCs w:val="21"/>
              </w:rPr>
              <w:t>9</w:t>
            </w:r>
            <w:r w:rsidRPr="00541976">
              <w:rPr>
                <w:rStyle w:val="UserStyle0"/>
                <w:rFonts w:hAnsi="宋体" w:hint="eastAsia"/>
                <w:color w:val="000000"/>
                <w:szCs w:val="21"/>
              </w:rPr>
              <w:t>%</w:t>
            </w:r>
            <w:r w:rsidRPr="00541976">
              <w:rPr>
                <w:rStyle w:val="UserStyle0"/>
                <w:rFonts w:hAnsi="宋体" w:hint="eastAsia"/>
                <w:color w:val="000000"/>
                <w:szCs w:val="21"/>
              </w:rPr>
              <w:t>以上（含</w:t>
            </w:r>
            <w:r w:rsidRPr="00541976">
              <w:rPr>
                <w:rStyle w:val="UserStyle0"/>
                <w:rFonts w:hAnsi="宋体" w:hint="eastAsia"/>
                <w:color w:val="000000"/>
                <w:szCs w:val="21"/>
              </w:rPr>
              <w:t>9</w:t>
            </w:r>
            <w:r w:rsidRPr="00541976">
              <w:rPr>
                <w:rStyle w:val="UserStyle0"/>
                <w:rFonts w:hAnsi="宋体"/>
                <w:color w:val="000000"/>
                <w:szCs w:val="21"/>
              </w:rPr>
              <w:t>9</w:t>
            </w:r>
            <w:r w:rsidRPr="00541976">
              <w:rPr>
                <w:rStyle w:val="UserStyle0"/>
                <w:rFonts w:hAnsi="宋体" w:hint="eastAsia"/>
                <w:color w:val="000000"/>
                <w:szCs w:val="21"/>
              </w:rPr>
              <w:t>%</w:t>
            </w:r>
            <w:r w:rsidRPr="00541976">
              <w:rPr>
                <w:rStyle w:val="UserStyle0"/>
                <w:rFonts w:hAnsi="宋体" w:hint="eastAsia"/>
                <w:color w:val="000000"/>
                <w:szCs w:val="21"/>
              </w:rPr>
              <w:t>）。</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3.</w:t>
            </w:r>
            <w:r w:rsidRPr="00541976">
              <w:rPr>
                <w:rStyle w:val="UserStyle0"/>
                <w:rFonts w:hAnsi="宋体" w:hint="eastAsia"/>
                <w:color w:val="000000"/>
                <w:szCs w:val="21"/>
              </w:rPr>
              <w:t>验收方式：项目按照逐个档案归属单位的档案数字化完成情况，采取分批验收。中标人在提交验收前，应对数字化成果进行数据自检和逐件逐页检查，保证成果质量。</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fldChar w:fldCharType="begin"/>
            </w:r>
            <w:r w:rsidRPr="00541976">
              <w:rPr>
                <w:rStyle w:val="UserStyle0"/>
                <w:rFonts w:hAnsi="宋体"/>
                <w:color w:val="000000"/>
                <w:szCs w:val="21"/>
              </w:rPr>
              <w:instrText xml:space="preserve"> </w:instrText>
            </w:r>
            <w:r w:rsidRPr="00541976">
              <w:rPr>
                <w:rStyle w:val="UserStyle0"/>
                <w:rFonts w:hAnsi="宋体" w:hint="eastAsia"/>
                <w:color w:val="000000"/>
                <w:szCs w:val="21"/>
              </w:rPr>
              <w:instrText>= 1 \* GB3</w:instrText>
            </w:r>
            <w:r w:rsidRPr="00541976">
              <w:rPr>
                <w:rStyle w:val="UserStyle0"/>
                <w:rFonts w:hAnsi="宋体"/>
                <w:color w:val="000000"/>
                <w:szCs w:val="21"/>
              </w:rPr>
              <w:instrText xml:space="preserve"> </w:instrText>
            </w:r>
            <w:r w:rsidRPr="00541976">
              <w:rPr>
                <w:rStyle w:val="UserStyle0"/>
                <w:rFonts w:hAnsi="宋体"/>
                <w:color w:val="000000"/>
                <w:szCs w:val="21"/>
              </w:rPr>
              <w:fldChar w:fldCharType="separate"/>
            </w:r>
            <w:r w:rsidRPr="00541976">
              <w:rPr>
                <w:rStyle w:val="UserStyle0"/>
                <w:rFonts w:hAnsi="宋体" w:hint="eastAsia"/>
                <w:noProof/>
                <w:color w:val="000000"/>
                <w:szCs w:val="21"/>
              </w:rPr>
              <w:t>①</w:t>
            </w:r>
            <w:r w:rsidRPr="00541976">
              <w:rPr>
                <w:rStyle w:val="UserStyle0"/>
                <w:rFonts w:hAnsi="宋体"/>
                <w:color w:val="000000"/>
                <w:szCs w:val="21"/>
              </w:rPr>
              <w:fldChar w:fldCharType="end"/>
            </w:r>
            <w:r w:rsidRPr="00541976">
              <w:rPr>
                <w:rStyle w:val="UserStyle0"/>
                <w:rFonts w:hAnsi="宋体" w:hint="eastAsia"/>
                <w:color w:val="000000"/>
                <w:szCs w:val="21"/>
              </w:rPr>
              <w:t>电子档案成果验收</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采购人以抽检方式对中标人提交的数字化成果进行验收，抽检比率不低于</w:t>
            </w:r>
            <w:r w:rsidRPr="00541976">
              <w:rPr>
                <w:rStyle w:val="UserStyle0"/>
                <w:rFonts w:hAnsi="宋体" w:hint="eastAsia"/>
                <w:color w:val="000000"/>
                <w:szCs w:val="21"/>
              </w:rPr>
              <w:t>20%</w:t>
            </w:r>
            <w:r w:rsidRPr="00541976">
              <w:rPr>
                <w:rStyle w:val="UserStyle0"/>
                <w:rFonts w:hAnsi="宋体" w:hint="eastAsia"/>
                <w:color w:val="000000"/>
                <w:szCs w:val="21"/>
              </w:rPr>
              <w:t>，要求档号、数据挂接准确率达到</w:t>
            </w:r>
            <w:r w:rsidRPr="00541976">
              <w:rPr>
                <w:rStyle w:val="UserStyle0"/>
                <w:rFonts w:hAnsi="宋体" w:hint="eastAsia"/>
                <w:color w:val="000000"/>
                <w:szCs w:val="21"/>
              </w:rPr>
              <w:t>100%</w:t>
            </w:r>
            <w:r w:rsidRPr="00541976">
              <w:rPr>
                <w:rStyle w:val="UserStyle0"/>
                <w:rFonts w:hAnsi="宋体" w:hint="eastAsia"/>
                <w:color w:val="000000"/>
                <w:szCs w:val="21"/>
              </w:rPr>
              <w:t>，其他项目合格率达到</w:t>
            </w:r>
            <w:r w:rsidRPr="00541976">
              <w:rPr>
                <w:rStyle w:val="UserStyle0"/>
                <w:rFonts w:hAnsi="宋体" w:hint="eastAsia"/>
                <w:color w:val="000000"/>
                <w:szCs w:val="21"/>
              </w:rPr>
              <w:t>95%</w:t>
            </w:r>
            <w:r w:rsidRPr="00541976">
              <w:rPr>
                <w:rStyle w:val="UserStyle0"/>
                <w:rFonts w:hAnsi="宋体" w:hint="eastAsia"/>
                <w:color w:val="000000"/>
                <w:szCs w:val="21"/>
              </w:rPr>
              <w:t>以上（含</w:t>
            </w:r>
            <w:r w:rsidRPr="00541976">
              <w:rPr>
                <w:rStyle w:val="UserStyle0"/>
                <w:rFonts w:hAnsi="宋体" w:hint="eastAsia"/>
                <w:color w:val="000000"/>
                <w:szCs w:val="21"/>
              </w:rPr>
              <w:t>95%</w:t>
            </w:r>
            <w:r w:rsidRPr="00541976">
              <w:rPr>
                <w:rStyle w:val="UserStyle0"/>
                <w:rFonts w:hAnsi="宋体" w:hint="eastAsia"/>
                <w:color w:val="000000"/>
                <w:szCs w:val="21"/>
              </w:rPr>
              <w:t>），且由中标人对验收环节检查发现的问题进行全部整改</w:t>
            </w:r>
            <w:r w:rsidRPr="00541976">
              <w:rPr>
                <w:rStyle w:val="UserStyle0"/>
                <w:rFonts w:hAnsi="宋体" w:hint="eastAsia"/>
                <w:color w:val="000000"/>
                <w:szCs w:val="21"/>
              </w:rPr>
              <w:lastRenderedPageBreak/>
              <w:t>后，方可予以验收通过，并填写纸质档案数字化验收登记表，做好验收记录。</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color w:val="000000"/>
                <w:szCs w:val="21"/>
              </w:rPr>
              <w:fldChar w:fldCharType="begin"/>
            </w:r>
            <w:r w:rsidRPr="00541976">
              <w:rPr>
                <w:rStyle w:val="UserStyle0"/>
                <w:rFonts w:hAnsi="宋体"/>
                <w:color w:val="000000"/>
                <w:szCs w:val="21"/>
              </w:rPr>
              <w:instrText xml:space="preserve"> </w:instrText>
            </w:r>
            <w:r w:rsidRPr="00541976">
              <w:rPr>
                <w:rStyle w:val="UserStyle0"/>
                <w:rFonts w:hAnsi="宋体" w:hint="eastAsia"/>
                <w:color w:val="000000"/>
                <w:szCs w:val="21"/>
              </w:rPr>
              <w:instrText>= 2 \* GB3</w:instrText>
            </w:r>
            <w:r w:rsidRPr="00541976">
              <w:rPr>
                <w:rStyle w:val="UserStyle0"/>
                <w:rFonts w:hAnsi="宋体"/>
                <w:color w:val="000000"/>
                <w:szCs w:val="21"/>
              </w:rPr>
              <w:instrText xml:space="preserve"> </w:instrText>
            </w:r>
            <w:r w:rsidRPr="00541976">
              <w:rPr>
                <w:rStyle w:val="UserStyle0"/>
                <w:rFonts w:hAnsi="宋体"/>
                <w:color w:val="000000"/>
                <w:szCs w:val="21"/>
              </w:rPr>
              <w:fldChar w:fldCharType="separate"/>
            </w:r>
            <w:r w:rsidRPr="00541976">
              <w:rPr>
                <w:rStyle w:val="UserStyle0"/>
                <w:rFonts w:hAnsi="宋体" w:hint="eastAsia"/>
                <w:noProof/>
                <w:color w:val="000000"/>
                <w:szCs w:val="21"/>
              </w:rPr>
              <w:t>②</w:t>
            </w:r>
            <w:r w:rsidRPr="00541976">
              <w:rPr>
                <w:rStyle w:val="UserStyle0"/>
                <w:rFonts w:hAnsi="宋体"/>
                <w:color w:val="000000"/>
                <w:szCs w:val="21"/>
              </w:rPr>
              <w:fldChar w:fldCharType="end"/>
            </w:r>
            <w:r w:rsidRPr="00541976">
              <w:rPr>
                <w:rStyle w:val="UserStyle0"/>
                <w:rFonts w:hAnsi="宋体" w:hint="eastAsia"/>
                <w:color w:val="000000"/>
                <w:szCs w:val="21"/>
              </w:rPr>
              <w:t>纸质档案整理装订成果验收</w:t>
            </w:r>
          </w:p>
          <w:p w:rsidR="00136828" w:rsidRPr="00541976" w:rsidRDefault="00136828" w:rsidP="00FA761F">
            <w:pPr>
              <w:spacing w:line="360" w:lineRule="auto"/>
              <w:ind w:firstLineChars="200" w:firstLine="420"/>
              <w:rPr>
                <w:rFonts w:hAnsi="宋体"/>
                <w:color w:val="000000"/>
              </w:rPr>
            </w:pPr>
            <w:r w:rsidRPr="00541976">
              <w:rPr>
                <w:rFonts w:hAnsi="宋体"/>
                <w:color w:val="000000"/>
              </w:rPr>
              <w:t>纸质档案数字化工作完成后，拆除过装订物</w:t>
            </w:r>
            <w:r w:rsidRPr="00541976">
              <w:rPr>
                <w:rFonts w:hAnsi="宋体" w:hint="eastAsia"/>
                <w:color w:val="000000"/>
              </w:rPr>
              <w:t>或通过整理</w:t>
            </w:r>
            <w:r w:rsidRPr="00541976">
              <w:rPr>
                <w:rFonts w:hAnsi="宋体"/>
                <w:color w:val="000000"/>
              </w:rPr>
              <w:t>的档案需</w:t>
            </w:r>
            <w:r w:rsidRPr="00541976">
              <w:rPr>
                <w:rFonts w:hAnsi="宋体" w:hint="eastAsia"/>
                <w:color w:val="000000"/>
              </w:rPr>
              <w:t>要重新</w:t>
            </w:r>
            <w:r w:rsidRPr="00541976">
              <w:rPr>
                <w:rFonts w:hAnsi="宋体"/>
                <w:color w:val="000000"/>
              </w:rPr>
              <w:t>装订，</w:t>
            </w:r>
            <w:r w:rsidRPr="00541976">
              <w:rPr>
                <w:rFonts w:hAnsi="宋体" w:hint="eastAsia"/>
                <w:color w:val="000000"/>
              </w:rPr>
              <w:t>档案装订</w:t>
            </w:r>
            <w:r w:rsidRPr="00541976">
              <w:rPr>
                <w:rFonts w:hAnsi="宋体"/>
                <w:color w:val="000000"/>
              </w:rPr>
              <w:t>应注意保持档案原貌，做到安全、准确、无遗漏。</w:t>
            </w:r>
            <w:r w:rsidRPr="00541976">
              <w:rPr>
                <w:rFonts w:hAnsi="宋体" w:hint="eastAsia"/>
                <w:color w:val="000000"/>
              </w:rPr>
              <w:t>纸质档案验收人员应</w:t>
            </w:r>
            <w:r w:rsidRPr="00541976">
              <w:rPr>
                <w:rFonts w:hAnsi="宋体"/>
                <w:bCs/>
                <w:color w:val="000000"/>
              </w:rPr>
              <w:t>按照</w:t>
            </w:r>
            <w:r w:rsidRPr="00541976">
              <w:rPr>
                <w:rFonts w:hAnsi="宋体" w:hint="eastAsia"/>
                <w:bCs/>
                <w:color w:val="000000"/>
              </w:rPr>
              <w:t>档案装订标准和</w:t>
            </w:r>
            <w:r w:rsidRPr="00541976">
              <w:rPr>
                <w:rFonts w:hAnsi="宋体"/>
                <w:bCs/>
                <w:color w:val="000000"/>
              </w:rPr>
              <w:t>档案入库相关要求对纸质档案进行清点</w:t>
            </w:r>
            <w:r w:rsidRPr="00541976">
              <w:rPr>
                <w:rFonts w:hAnsi="宋体" w:hint="eastAsia"/>
                <w:bCs/>
                <w:color w:val="000000"/>
              </w:rPr>
              <w:t>登记，检查</w:t>
            </w:r>
            <w:r w:rsidRPr="00541976">
              <w:rPr>
                <w:rStyle w:val="UserStyle0"/>
                <w:rFonts w:hAnsi="宋体" w:hint="eastAsia"/>
                <w:bCs/>
                <w:color w:val="000000"/>
                <w:szCs w:val="21"/>
              </w:rPr>
              <w:t>档案完好无损、案卷质量达到档案整理要求的，方能验收通过，并做好验收交接记录，</w:t>
            </w:r>
            <w:r w:rsidRPr="00541976">
              <w:rPr>
                <w:rFonts w:hAnsi="宋体"/>
                <w:bCs/>
                <w:color w:val="000000"/>
              </w:rPr>
              <w:t>并履行档案入库手续。</w:t>
            </w:r>
            <w:r w:rsidRPr="00541976">
              <w:rPr>
                <w:rFonts w:hAnsi="宋体"/>
                <w:bCs/>
                <w:color w:val="000000"/>
              </w:rPr>
              <w:t xml:space="preserve"> </w:t>
            </w:r>
          </w:p>
          <w:p w:rsidR="00136828" w:rsidRPr="00541976" w:rsidRDefault="00136828" w:rsidP="00FA761F">
            <w:pPr>
              <w:spacing w:line="360" w:lineRule="auto"/>
              <w:ind w:firstLineChars="200" w:firstLine="420"/>
              <w:rPr>
                <w:rFonts w:ascii="Calibri" w:hAnsi="宋体"/>
                <w:color w:val="000000"/>
              </w:rPr>
            </w:pPr>
            <w:r w:rsidRPr="00541976">
              <w:rPr>
                <w:rStyle w:val="UserStyle0"/>
                <w:rFonts w:hAnsi="宋体"/>
                <w:color w:val="000000"/>
                <w:szCs w:val="21"/>
              </w:rPr>
              <w:fldChar w:fldCharType="begin"/>
            </w:r>
            <w:r w:rsidRPr="00541976">
              <w:rPr>
                <w:rStyle w:val="UserStyle0"/>
                <w:rFonts w:hAnsi="宋体"/>
                <w:color w:val="000000"/>
                <w:szCs w:val="21"/>
              </w:rPr>
              <w:instrText xml:space="preserve"> </w:instrText>
            </w:r>
            <w:r w:rsidRPr="00541976">
              <w:rPr>
                <w:rStyle w:val="UserStyle0"/>
                <w:rFonts w:hAnsi="宋体" w:hint="eastAsia"/>
                <w:color w:val="000000"/>
                <w:szCs w:val="21"/>
              </w:rPr>
              <w:instrText>= 3 \* GB3</w:instrText>
            </w:r>
            <w:r w:rsidRPr="00541976">
              <w:rPr>
                <w:rStyle w:val="UserStyle0"/>
                <w:rFonts w:hAnsi="宋体"/>
                <w:color w:val="000000"/>
                <w:szCs w:val="21"/>
              </w:rPr>
              <w:instrText xml:space="preserve"> </w:instrText>
            </w:r>
            <w:r w:rsidRPr="00541976">
              <w:rPr>
                <w:rStyle w:val="UserStyle0"/>
                <w:rFonts w:hAnsi="宋体"/>
                <w:color w:val="000000"/>
                <w:szCs w:val="21"/>
              </w:rPr>
              <w:fldChar w:fldCharType="separate"/>
            </w:r>
            <w:r w:rsidRPr="00541976">
              <w:rPr>
                <w:rStyle w:val="UserStyle0"/>
                <w:rFonts w:hAnsi="宋体" w:hint="eastAsia"/>
                <w:noProof/>
                <w:color w:val="000000"/>
                <w:szCs w:val="21"/>
              </w:rPr>
              <w:t>③</w:t>
            </w:r>
            <w:r w:rsidRPr="00541976">
              <w:rPr>
                <w:rStyle w:val="UserStyle0"/>
                <w:rFonts w:hAnsi="宋体"/>
                <w:color w:val="000000"/>
                <w:szCs w:val="21"/>
              </w:rPr>
              <w:fldChar w:fldCharType="end"/>
            </w:r>
            <w:r w:rsidRPr="00541976">
              <w:rPr>
                <w:rStyle w:val="UserStyle0"/>
                <w:rFonts w:hAnsi="宋体" w:hint="eastAsia"/>
                <w:color w:val="000000"/>
                <w:szCs w:val="21"/>
              </w:rPr>
              <w:t>如验收不合格（即</w:t>
            </w:r>
            <w:r w:rsidRPr="00541976">
              <w:rPr>
                <w:rStyle w:val="UserStyle0"/>
                <w:rFonts w:hAnsi="宋体"/>
                <w:color w:val="000000"/>
                <w:szCs w:val="21"/>
              </w:rPr>
              <w:t>抽检合格率在</w:t>
            </w:r>
            <w:r w:rsidRPr="00541976">
              <w:rPr>
                <w:rStyle w:val="UserStyle0"/>
                <w:rFonts w:hAnsi="宋体"/>
                <w:color w:val="000000"/>
                <w:szCs w:val="21"/>
              </w:rPr>
              <w:t>95%</w:t>
            </w:r>
            <w:r w:rsidRPr="00541976">
              <w:rPr>
                <w:rStyle w:val="UserStyle0"/>
                <w:rFonts w:hAnsi="宋体"/>
                <w:color w:val="000000"/>
                <w:szCs w:val="21"/>
              </w:rPr>
              <w:t>以下</w:t>
            </w:r>
            <w:r w:rsidRPr="00541976">
              <w:rPr>
                <w:rStyle w:val="UserStyle0"/>
                <w:rFonts w:hAnsi="宋体" w:hint="eastAsia"/>
                <w:color w:val="000000"/>
                <w:szCs w:val="21"/>
              </w:rPr>
              <w:t>）</w:t>
            </w:r>
            <w:r w:rsidRPr="00541976">
              <w:rPr>
                <w:rStyle w:val="UserStyle0"/>
                <w:rFonts w:hAnsi="宋体"/>
                <w:color w:val="000000"/>
                <w:szCs w:val="21"/>
              </w:rPr>
              <w:t>，提交验收的成果数据将全部</w:t>
            </w:r>
            <w:r w:rsidRPr="00541976">
              <w:rPr>
                <w:rStyle w:val="UserStyle0"/>
                <w:rFonts w:hAnsi="宋体" w:hint="eastAsia"/>
                <w:color w:val="000000"/>
                <w:szCs w:val="21"/>
              </w:rPr>
              <w:t>退</w:t>
            </w:r>
            <w:r w:rsidRPr="00541976">
              <w:rPr>
                <w:rStyle w:val="UserStyle0"/>
                <w:rFonts w:hAnsi="宋体"/>
                <w:color w:val="000000"/>
                <w:szCs w:val="21"/>
              </w:rPr>
              <w:t>回，</w:t>
            </w:r>
            <w:r w:rsidRPr="00541976">
              <w:rPr>
                <w:rStyle w:val="UserStyle0"/>
                <w:rFonts w:hAnsi="宋体" w:hint="eastAsia"/>
                <w:color w:val="000000"/>
                <w:szCs w:val="21"/>
              </w:rPr>
              <w:t>由中标人对该批档案进行重新检查整改，中标人整改完成后重新提交验收，直至验收合格。</w:t>
            </w:r>
            <w:r w:rsidRPr="00541976">
              <w:rPr>
                <w:rFonts w:ascii="Calibri" w:hAnsi="宋体" w:hint="eastAsia"/>
                <w:color w:val="000000"/>
              </w:rPr>
              <w:t>档案数字化工作小组将在档案数字化流程中的各个环节进行不定期不定量的质量抽检，并通过政府采购选定第三方监理公司开展监理工作，中标人须积极配合质检工作，一旦发现问题，必须无条件整改。</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（七）数据移交及备份</w:t>
            </w:r>
          </w:p>
          <w:p w:rsidR="00136828" w:rsidRPr="00541976" w:rsidRDefault="00136828" w:rsidP="00FA761F">
            <w:pPr>
              <w:spacing w:line="360" w:lineRule="auto"/>
              <w:ind w:firstLineChars="200" w:firstLine="420"/>
              <w:rPr>
                <w:rStyle w:val="UserStyle0"/>
                <w:rFonts w:hAnsi="宋体" w:hint="eastAsia"/>
                <w:color w:val="000000"/>
                <w:szCs w:val="21"/>
              </w:rPr>
            </w:pPr>
            <w:r w:rsidRPr="00541976">
              <w:rPr>
                <w:rStyle w:val="UserStyle0"/>
                <w:rFonts w:hAnsi="宋体" w:hint="eastAsia"/>
                <w:color w:val="000000"/>
                <w:szCs w:val="21"/>
              </w:rPr>
              <w:t>数字化成果验收合格后，中标人应及时将该批档案数字化成果及时移交采购人。数据的存放应按档案编号依次建立全宗号－目录号－案卷号文件夹，案卷号文件夹下存放，并按要求备注硬盘中信息内容清单。移交时应同时提供详细清单。</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1.</w:t>
            </w:r>
            <w:r w:rsidRPr="00541976">
              <w:rPr>
                <w:rStyle w:val="UserStyle0"/>
                <w:rFonts w:hAnsi="宋体" w:hint="eastAsia"/>
                <w:color w:val="000000"/>
                <w:szCs w:val="21"/>
              </w:rPr>
              <w:t>备份范围：经验收合格的完整数据应及时进行备份。</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2.</w:t>
            </w:r>
            <w:r w:rsidRPr="00541976">
              <w:rPr>
                <w:rStyle w:val="UserStyle0"/>
                <w:rFonts w:hAnsi="宋体" w:hint="eastAsia"/>
                <w:color w:val="000000"/>
                <w:szCs w:val="21"/>
              </w:rPr>
              <w:t>备份方式：扫描加工后的电子文件成果需要提交硬盘存储备份，硬盘由服务单位提供。</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3.</w:t>
            </w:r>
            <w:r w:rsidRPr="00541976">
              <w:rPr>
                <w:rStyle w:val="UserStyle0"/>
                <w:rFonts w:hAnsi="宋体" w:hint="eastAsia"/>
                <w:color w:val="000000"/>
                <w:szCs w:val="21"/>
              </w:rPr>
              <w:t>数据检验：备份数据的检验的内容主要包括备份数据能否打开、数据信息是否完整、文件数量是否准确等。</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（八）数字化成果导库入库</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在档案数字化工作前，中标人应先对采购人已有档案信息管理系统进行数据提取和分析，以确保现有数据资源的正确性和唯一性。在档案数字化过程中，对采购人档案信息管理系统中的档案数据信息缺失项应进行补充录入。档案数字化完成后，应利用导库程序把相应的成果导入采购人档</w:t>
            </w:r>
            <w:r w:rsidRPr="00541976">
              <w:rPr>
                <w:rStyle w:val="UserStyle0"/>
                <w:rFonts w:hAnsi="宋体" w:hint="eastAsia"/>
                <w:color w:val="000000"/>
                <w:szCs w:val="21"/>
              </w:rPr>
              <w:lastRenderedPageBreak/>
              <w:t>案信息管理系统中，并实现电子档案数据与采购人数字化档案管理信息系统有效关联。</w:t>
            </w:r>
          </w:p>
          <w:p w:rsidR="00136828" w:rsidRPr="00541976" w:rsidRDefault="00136828" w:rsidP="00FA761F">
            <w:pPr>
              <w:spacing w:line="360" w:lineRule="auto"/>
              <w:rPr>
                <w:rStyle w:val="UserStyle0"/>
                <w:rFonts w:hAnsi="宋体" w:hint="eastAsia"/>
                <w:color w:val="000000"/>
                <w:szCs w:val="21"/>
              </w:rPr>
            </w:pPr>
            <w:bookmarkStart w:id="12" w:name="_Toc432046753"/>
            <w:r w:rsidRPr="00541976">
              <w:rPr>
                <w:rStyle w:val="UserStyle0"/>
                <w:rFonts w:hAnsi="宋体" w:hint="eastAsia"/>
                <w:color w:val="000000"/>
                <w:szCs w:val="21"/>
              </w:rPr>
              <w:t>七、安全管理</w:t>
            </w:r>
            <w:bookmarkEnd w:id="12"/>
            <w:r w:rsidRPr="00541976">
              <w:rPr>
                <w:rStyle w:val="UserStyle0"/>
                <w:rFonts w:hAnsi="宋体" w:hint="eastAsia"/>
                <w:color w:val="000000"/>
                <w:szCs w:val="21"/>
              </w:rPr>
              <w:t>措施</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严格遵守相关保密安全规定，档案扫描工作必须在指定的场所内进行，确保场所正常秩序和安全。不得遗失、损坏档案，如有违反者，将追究相关法律责任。中标人须做到：</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一）中标人要与项目工作人员应签订保密协议，加强对工作人员的保密教育，提供组成扫描加工服务中心的组织机构表（包括管理人员、操作人员明细等）。中标人对其聘用的工作人员应进行身份审查、登记备案，签订的劳动合同和保密协议及相关材料应提交采购人备案。</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（二）建立严格的保密制度，强化日常管理，所有进入加工场地的工作人员实行挂牌制度。杜绝工作人员对档案及档案信息的私自复制行为。</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（三）不同的工序之间采取安全措施，杜绝泄密事故的发生。</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（四）加工场地应由中标人安装监控设备，具备和完善保密设施，保证档案原件的安全和保密。</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（五）完成成果验收工作及进行电子档案数据移交时，工作电脑等设备上储存的电子档案数据须在市人社局工作人员的监督下销毁，同时移交监管系统的监控记录。</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（六）不得在工作场所使用任何与项目无关的电子电器设备。</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（七）服务方必须制定项目安全方案措施。包括：</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制定现场管理制度：包括对员工纪律、考勤管理、物品管理、卫生管理、休息管理、操作管理、档案保护、档案保密、岗位考核等方面的制度建设；</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规范项目保障措施：要求加工单位在培训保障、人员保障、产量保障、质量保障和设备保障上提供完整的措施；</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项目保密管理方案：保密管理方案要求包括保密管理原则、组织机构与工作职责、人员管理、保密载体管理、保密场所与设备管理、保密项目管理、泄密事件处理、保密纪律等内容；</w:t>
            </w:r>
          </w:p>
          <w:p w:rsidR="00136828" w:rsidRPr="00541976" w:rsidRDefault="00136828" w:rsidP="00FA761F">
            <w:pPr>
              <w:spacing w:line="360" w:lineRule="auto"/>
              <w:ind w:firstLineChars="200" w:firstLine="420"/>
              <w:rPr>
                <w:rStyle w:val="UserStyle0"/>
                <w:rFonts w:hAnsi="宋体"/>
                <w:color w:val="000000"/>
                <w:szCs w:val="21"/>
              </w:rPr>
            </w:pPr>
            <w:r w:rsidRPr="00541976">
              <w:rPr>
                <w:rStyle w:val="UserStyle0"/>
                <w:rFonts w:hAnsi="宋体" w:hint="eastAsia"/>
                <w:color w:val="000000"/>
                <w:szCs w:val="21"/>
              </w:rPr>
              <w:t>完善安全管理方案：安全管理方案的完善包括安全管理原则、现场安</w:t>
            </w:r>
            <w:r w:rsidRPr="00541976">
              <w:rPr>
                <w:rStyle w:val="UserStyle0"/>
                <w:rFonts w:hAnsi="宋体" w:hint="eastAsia"/>
                <w:color w:val="000000"/>
                <w:szCs w:val="21"/>
              </w:rPr>
              <w:lastRenderedPageBreak/>
              <w:t>全管理、人员安全管理、设备安全管理、档案安全管理、信息安全措施以及项目应急方案。</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（八）档案信息数据著录过程中，要求光驱、软驱和</w:t>
            </w:r>
            <w:r w:rsidRPr="00541976">
              <w:rPr>
                <w:rStyle w:val="UserStyle0"/>
                <w:rFonts w:hAnsi="宋体" w:hint="eastAsia"/>
                <w:color w:val="000000"/>
                <w:szCs w:val="21"/>
              </w:rPr>
              <w:t>USB</w:t>
            </w:r>
            <w:r w:rsidRPr="00541976">
              <w:rPr>
                <w:rStyle w:val="UserStyle0"/>
                <w:rFonts w:hAnsi="宋体" w:hint="eastAsia"/>
                <w:color w:val="000000"/>
                <w:szCs w:val="21"/>
              </w:rPr>
              <w:t>端口封闭安全使用。</w:t>
            </w:r>
          </w:p>
          <w:p w:rsidR="00136828" w:rsidRPr="00541976" w:rsidRDefault="00136828" w:rsidP="00FA761F">
            <w:pPr>
              <w:spacing w:line="360" w:lineRule="auto"/>
              <w:ind w:firstLineChars="150" w:firstLine="315"/>
              <w:rPr>
                <w:rStyle w:val="UserStyle0"/>
                <w:rFonts w:hAnsi="宋体"/>
                <w:color w:val="000000"/>
                <w:szCs w:val="21"/>
              </w:rPr>
            </w:pPr>
            <w:r w:rsidRPr="00541976">
              <w:rPr>
                <w:rStyle w:val="UserStyle0"/>
                <w:rFonts w:hAnsi="宋体" w:hint="eastAsia"/>
                <w:color w:val="000000"/>
                <w:szCs w:val="21"/>
              </w:rPr>
              <w:t>（九）数据安全要求：支持服务器双机备份机制。按照既定规则、路径，自动备份目录数据、图像文件，并可进行数据库恢复。包括数据库增量备份、全库备份、制定时间自动备份、手动备份。</w:t>
            </w:r>
          </w:p>
          <w:p w:rsidR="00136828" w:rsidRPr="00541976" w:rsidRDefault="00136828" w:rsidP="00FA761F">
            <w:pPr>
              <w:spacing w:line="360" w:lineRule="auto"/>
              <w:ind w:firstLineChars="150" w:firstLine="315"/>
              <w:rPr>
                <w:rStyle w:val="UserStyle0"/>
                <w:rFonts w:hAnsi="宋体" w:hint="eastAsia"/>
                <w:color w:val="000000"/>
                <w:szCs w:val="21"/>
              </w:rPr>
            </w:pPr>
            <w:r w:rsidRPr="00541976">
              <w:rPr>
                <w:rStyle w:val="UserStyle0"/>
                <w:rFonts w:hAnsi="宋体" w:hint="eastAsia"/>
                <w:color w:val="000000"/>
                <w:szCs w:val="21"/>
              </w:rPr>
              <w:t>（十）要求服务方提供的工作软件均须为正版，硬件要求经过市人社局安全技术检测，整个项目工作均在局域内完成，保证不得有任何安全涉密隐患。安装查杀病毒软件，并及时脱机更新，避免病毒、木马窃取信息的风险。</w:t>
            </w:r>
          </w:p>
          <w:p w:rsidR="00136828" w:rsidRPr="00541976" w:rsidRDefault="00136828" w:rsidP="00FA761F">
            <w:pPr>
              <w:spacing w:line="360" w:lineRule="auto"/>
              <w:rPr>
                <w:rFonts w:hAnsi="宋体" w:hint="eastAsia"/>
                <w:color w:val="000000"/>
              </w:rPr>
            </w:pPr>
            <w:r w:rsidRPr="00541976">
              <w:rPr>
                <w:rFonts w:hAnsi="宋体"/>
                <w:color w:val="000000"/>
              </w:rPr>
              <w:t>八</w:t>
            </w:r>
            <w:r w:rsidRPr="00541976">
              <w:rPr>
                <w:rFonts w:hAnsi="宋体" w:hint="eastAsia"/>
                <w:color w:val="000000"/>
              </w:rPr>
              <w:t>、技术支持和售后服务</w:t>
            </w:r>
          </w:p>
          <w:p w:rsidR="00136828" w:rsidRPr="00541976" w:rsidRDefault="00136828" w:rsidP="00FA761F">
            <w:pPr>
              <w:spacing w:line="360" w:lineRule="auto"/>
              <w:ind w:firstLineChars="150" w:firstLine="315"/>
              <w:rPr>
                <w:rFonts w:hAnsi="宋体" w:hint="eastAsia"/>
                <w:color w:val="000000"/>
              </w:rPr>
            </w:pPr>
            <w:r w:rsidRPr="00541976">
              <w:rPr>
                <w:rStyle w:val="UserStyle0"/>
                <w:rFonts w:hAnsi="宋体" w:hint="eastAsia"/>
                <w:color w:val="000000"/>
                <w:szCs w:val="21"/>
              </w:rPr>
              <w:t>（一）</w:t>
            </w:r>
            <w:r w:rsidRPr="00541976">
              <w:rPr>
                <w:rFonts w:hAnsi="宋体" w:hint="eastAsia"/>
                <w:color w:val="000000"/>
              </w:rPr>
              <w:t>为保证数字化成果能及时利用，本项目实施过程中，第一次成果验收提交时，中标人应无偿向采购人提供壹套电子档案查询管理系统，以满足采购人来对数字化成果进行查阅利用。</w:t>
            </w:r>
          </w:p>
          <w:p w:rsidR="00136828" w:rsidRPr="00541976" w:rsidRDefault="00136828" w:rsidP="00FA761F">
            <w:pPr>
              <w:spacing w:line="360" w:lineRule="auto"/>
              <w:ind w:firstLineChars="150" w:firstLine="315"/>
              <w:rPr>
                <w:rFonts w:hAnsi="宋体" w:hint="eastAsia"/>
                <w:color w:val="000000"/>
              </w:rPr>
            </w:pPr>
            <w:r w:rsidRPr="00541976">
              <w:rPr>
                <w:rStyle w:val="UserStyle0"/>
                <w:rFonts w:hAnsi="宋体" w:hint="eastAsia"/>
                <w:color w:val="000000"/>
                <w:szCs w:val="21"/>
              </w:rPr>
              <w:t>（二）</w:t>
            </w:r>
            <w:r w:rsidRPr="00541976">
              <w:rPr>
                <w:rFonts w:hAnsi="宋体" w:hint="eastAsia"/>
                <w:color w:val="000000"/>
              </w:rPr>
              <w:t>为了保障柳州市人社局档案数字化</w:t>
            </w:r>
            <w:r w:rsidRPr="00541976">
              <w:rPr>
                <w:rFonts w:hAnsi="宋体"/>
                <w:color w:val="000000"/>
              </w:rPr>
              <w:t>建库项目</w:t>
            </w:r>
            <w:r w:rsidRPr="00541976">
              <w:rPr>
                <w:rFonts w:hAnsi="宋体" w:hint="eastAsia"/>
                <w:color w:val="000000"/>
              </w:rPr>
              <w:t>得以顺利地实施和稳定可靠地运行，应制定详细的技术支持与售后服务方案，包括提供长期的技术支持与售后服务。</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1</w:t>
            </w:r>
            <w:r w:rsidRPr="00541976">
              <w:rPr>
                <w:rFonts w:hAnsi="宋体" w:hint="eastAsia"/>
                <w:color w:val="000000"/>
              </w:rPr>
              <w:t>）技术支持与服务目标；</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2</w:t>
            </w:r>
            <w:r w:rsidRPr="00541976">
              <w:rPr>
                <w:rFonts w:hAnsi="宋体" w:hint="eastAsia"/>
                <w:color w:val="000000"/>
              </w:rPr>
              <w:t>）电子邮件支持与服务内容；</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3</w:t>
            </w:r>
            <w:r w:rsidRPr="00541976">
              <w:rPr>
                <w:rFonts w:hAnsi="宋体" w:hint="eastAsia"/>
                <w:color w:val="000000"/>
              </w:rPr>
              <w:t>）电话支持服务；</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4</w:t>
            </w:r>
            <w:r w:rsidRPr="00541976">
              <w:rPr>
                <w:rFonts w:hAnsi="宋体" w:hint="eastAsia"/>
                <w:color w:val="000000"/>
              </w:rPr>
              <w:t>）现场服务；</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5</w:t>
            </w:r>
            <w:r w:rsidRPr="00541976">
              <w:rPr>
                <w:rFonts w:hAnsi="宋体" w:hint="eastAsia"/>
                <w:color w:val="000000"/>
              </w:rPr>
              <w:t>）特殊技术支持；</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6</w:t>
            </w:r>
            <w:r w:rsidRPr="00541976">
              <w:rPr>
                <w:rFonts w:hAnsi="宋体" w:hint="eastAsia"/>
                <w:color w:val="000000"/>
              </w:rPr>
              <w:t>）售后服务方式及响应时间；</w:t>
            </w:r>
          </w:p>
          <w:p w:rsidR="00136828" w:rsidRPr="00541976" w:rsidRDefault="00136828" w:rsidP="00FA761F">
            <w:pPr>
              <w:spacing w:line="360" w:lineRule="auto"/>
              <w:ind w:firstLineChars="200" w:firstLine="420"/>
              <w:rPr>
                <w:rFonts w:hAnsi="宋体" w:hint="eastAsia"/>
                <w:color w:val="000000"/>
              </w:rPr>
            </w:pPr>
            <w:r w:rsidRPr="00541976">
              <w:rPr>
                <w:rFonts w:hAnsi="宋体" w:hint="eastAsia"/>
                <w:color w:val="000000"/>
              </w:rPr>
              <w:t>（</w:t>
            </w:r>
            <w:r w:rsidRPr="00541976">
              <w:rPr>
                <w:rFonts w:hAnsi="宋体" w:hint="eastAsia"/>
                <w:color w:val="000000"/>
              </w:rPr>
              <w:t>7</w:t>
            </w:r>
            <w:r w:rsidRPr="00541976">
              <w:rPr>
                <w:rFonts w:hAnsi="宋体" w:hint="eastAsia"/>
                <w:color w:val="000000"/>
              </w:rPr>
              <w:t>）售后服务期限；</w:t>
            </w:r>
          </w:p>
          <w:p w:rsidR="00136828" w:rsidRPr="00541976" w:rsidRDefault="00136828" w:rsidP="00FA761F">
            <w:pPr>
              <w:spacing w:line="360" w:lineRule="auto"/>
              <w:rPr>
                <w:rFonts w:hAnsi="宋体"/>
                <w:color w:val="000000"/>
              </w:rPr>
            </w:pPr>
            <w:bookmarkStart w:id="13" w:name="_Toc361399386"/>
            <w:r w:rsidRPr="00541976">
              <w:rPr>
                <w:rFonts w:hAnsi="宋体" w:hint="eastAsia"/>
                <w:color w:val="000000"/>
              </w:rPr>
              <w:t>九</w:t>
            </w:r>
            <w:r w:rsidRPr="00541976">
              <w:rPr>
                <w:rFonts w:hAnsi="宋体"/>
                <w:color w:val="000000"/>
              </w:rPr>
              <w:t>、其它要求与说明</w:t>
            </w:r>
            <w:bookmarkEnd w:id="13"/>
          </w:p>
          <w:p w:rsidR="00136828" w:rsidRPr="00541976" w:rsidRDefault="00136828" w:rsidP="00FA761F">
            <w:pPr>
              <w:spacing w:line="360" w:lineRule="auto"/>
              <w:ind w:firstLineChars="150" w:firstLine="315"/>
              <w:rPr>
                <w:rFonts w:hAnsi="宋体"/>
                <w:color w:val="000000"/>
              </w:rPr>
            </w:pPr>
            <w:r w:rsidRPr="00541976">
              <w:rPr>
                <w:rFonts w:hAnsi="宋体" w:hint="eastAsia"/>
                <w:color w:val="000000"/>
              </w:rPr>
              <w:t>（一）采购人除提供加工场地外，</w:t>
            </w:r>
            <w:r w:rsidRPr="00541976">
              <w:rPr>
                <w:rFonts w:hAnsi="宋体"/>
                <w:color w:val="000000"/>
              </w:rPr>
              <w:t>不提供数字化加工所需的任何相应设备、软件</w:t>
            </w:r>
            <w:r w:rsidRPr="00541976">
              <w:rPr>
                <w:rFonts w:hAnsi="宋体" w:hint="eastAsia"/>
                <w:color w:val="000000"/>
              </w:rPr>
              <w:t>。项目所需的任何设备、软件，均由中标方自行提供，并需在技术标中详细列出拟完成本档案数字化需配备的设备、软件、材料清单。</w:t>
            </w:r>
          </w:p>
          <w:p w:rsidR="00136828" w:rsidRPr="00541976" w:rsidRDefault="00136828" w:rsidP="00FA761F">
            <w:pPr>
              <w:spacing w:line="360" w:lineRule="auto"/>
              <w:ind w:firstLineChars="150" w:firstLine="315"/>
              <w:rPr>
                <w:rFonts w:hAnsi="宋体"/>
                <w:color w:val="000000"/>
              </w:rPr>
            </w:pPr>
            <w:r w:rsidRPr="00541976">
              <w:rPr>
                <w:rFonts w:hAnsi="宋体" w:hint="eastAsia"/>
                <w:color w:val="000000"/>
              </w:rPr>
              <w:lastRenderedPageBreak/>
              <w:t>（二）</w:t>
            </w:r>
            <w:r w:rsidRPr="00541976">
              <w:rPr>
                <w:rFonts w:hAnsi="宋体"/>
                <w:color w:val="000000"/>
              </w:rPr>
              <w:t>双方各指定专人做好档案的清点交接工作。《纸质档案扫描工作流程表》随同档案一起交接。</w:t>
            </w:r>
          </w:p>
          <w:p w:rsidR="00136828" w:rsidRPr="00541976" w:rsidRDefault="00136828" w:rsidP="00FA761F">
            <w:pPr>
              <w:spacing w:line="360" w:lineRule="auto"/>
              <w:ind w:firstLineChars="150" w:firstLine="315"/>
              <w:rPr>
                <w:rFonts w:hAnsi="宋体"/>
                <w:color w:val="000000"/>
              </w:rPr>
            </w:pPr>
            <w:r w:rsidRPr="00541976">
              <w:rPr>
                <w:rFonts w:hAnsi="宋体" w:hint="eastAsia"/>
                <w:color w:val="000000"/>
              </w:rPr>
              <w:t>（三）</w:t>
            </w:r>
            <w:r w:rsidRPr="00541976">
              <w:rPr>
                <w:rFonts w:hAnsi="宋体"/>
                <w:color w:val="000000"/>
              </w:rPr>
              <w:t>要求中标单位在签立合同时成立项目组，指定专人负责该项目，项目负责人必须为中标单位公司级负责人，并列出具体的项目操作标准及流程、项目实施计划、人员及保证措施。</w:t>
            </w:r>
            <w:r w:rsidRPr="00541976">
              <w:rPr>
                <w:rFonts w:hAnsi="宋体" w:hint="eastAsia"/>
                <w:color w:val="000000"/>
              </w:rPr>
              <w:t>前期处理、挂接、装订等重要岗位小组长必须是总公司派遣的有</w:t>
            </w:r>
            <w:r w:rsidRPr="00541976">
              <w:rPr>
                <w:rFonts w:hAnsi="宋体" w:hint="eastAsia"/>
                <w:color w:val="000000"/>
              </w:rPr>
              <w:t>2</w:t>
            </w:r>
            <w:r w:rsidRPr="00541976">
              <w:rPr>
                <w:rFonts w:hAnsi="宋体" w:hint="eastAsia"/>
                <w:color w:val="000000"/>
              </w:rPr>
              <w:t>年以上工作经验的业务骨干。</w:t>
            </w:r>
          </w:p>
          <w:p w:rsidR="00136828" w:rsidRPr="00541976" w:rsidRDefault="00136828" w:rsidP="00FA761F">
            <w:pPr>
              <w:spacing w:line="360" w:lineRule="auto"/>
              <w:ind w:firstLineChars="150" w:firstLine="315"/>
              <w:rPr>
                <w:rFonts w:hAnsi="宋体" w:hint="eastAsia"/>
                <w:color w:val="000000"/>
              </w:rPr>
            </w:pPr>
            <w:r w:rsidRPr="00541976">
              <w:rPr>
                <w:rFonts w:hAnsi="宋体" w:hint="eastAsia"/>
                <w:color w:val="000000"/>
              </w:rPr>
              <w:t>（四）</w:t>
            </w:r>
            <w:r w:rsidRPr="00541976">
              <w:rPr>
                <w:rFonts w:hAnsi="宋体"/>
                <w:color w:val="000000"/>
              </w:rPr>
              <w:t>要求中标人签订合同后，在</w:t>
            </w:r>
            <w:r w:rsidRPr="00541976">
              <w:rPr>
                <w:rFonts w:hAnsi="宋体"/>
                <w:color w:val="000000"/>
              </w:rPr>
              <w:t>15</w:t>
            </w:r>
            <w:r w:rsidRPr="00541976">
              <w:rPr>
                <w:rFonts w:hAnsi="宋体"/>
                <w:color w:val="000000"/>
              </w:rPr>
              <w:t>天内，将有关工作场地用电和网络配置、扫描设备安装调试、人力资源配置等项目进场的前期总体工作配备完毕。</w:t>
            </w:r>
          </w:p>
          <w:p w:rsidR="00136828" w:rsidRPr="00541976" w:rsidRDefault="00136828" w:rsidP="00FA761F">
            <w:pPr>
              <w:spacing w:line="360" w:lineRule="auto"/>
              <w:ind w:firstLineChars="150" w:firstLine="315"/>
              <w:rPr>
                <w:rFonts w:hAnsi="宋体" w:hint="eastAsia"/>
                <w:color w:val="000000"/>
              </w:rPr>
            </w:pPr>
            <w:r w:rsidRPr="00541976">
              <w:rPr>
                <w:rFonts w:hAnsi="宋体" w:hint="eastAsia"/>
                <w:color w:val="000000"/>
              </w:rPr>
              <w:t>（五）本项目要求工期</w:t>
            </w:r>
            <w:r w:rsidRPr="00541976">
              <w:rPr>
                <w:rFonts w:hAnsi="宋体" w:hint="eastAsia"/>
                <w:color w:val="000000"/>
              </w:rPr>
              <w:t>36</w:t>
            </w:r>
            <w:r w:rsidRPr="00541976">
              <w:rPr>
                <w:rFonts w:hAnsi="宋体" w:hint="eastAsia"/>
                <w:color w:val="000000"/>
              </w:rPr>
              <w:t>个月，投标人在投标时应注意在施工计划体现此项要求。</w:t>
            </w:r>
          </w:p>
          <w:p w:rsidR="00136828" w:rsidRPr="00541976" w:rsidRDefault="00136828" w:rsidP="00FA761F">
            <w:pPr>
              <w:spacing w:line="360" w:lineRule="auto"/>
              <w:ind w:firstLineChars="150" w:firstLine="315"/>
              <w:rPr>
                <w:rFonts w:hAnsi="宋体" w:hint="eastAsia"/>
                <w:color w:val="000000"/>
                <w:szCs w:val="24"/>
              </w:rPr>
            </w:pPr>
            <w:r w:rsidRPr="00541976">
              <w:rPr>
                <w:rFonts w:hAnsi="宋体" w:hint="eastAsia"/>
                <w:color w:val="000000"/>
              </w:rPr>
              <w:t>（六）</w:t>
            </w:r>
            <w:r w:rsidRPr="00541976">
              <w:rPr>
                <w:rFonts w:hAnsi="宋体"/>
                <w:color w:val="000000"/>
              </w:rPr>
              <w:t>各投标</w:t>
            </w:r>
            <w:r w:rsidRPr="00541976">
              <w:rPr>
                <w:rFonts w:hAnsi="宋体" w:hint="eastAsia"/>
                <w:color w:val="000000"/>
              </w:rPr>
              <w:t>人</w:t>
            </w:r>
            <w:r w:rsidRPr="00541976">
              <w:rPr>
                <w:rFonts w:hAnsi="宋体"/>
                <w:color w:val="000000"/>
              </w:rPr>
              <w:t>在投标时需要提供包括但不限于以下内容：服务响应时间、项目完成时间、公司的技术力量、技术服务内容、质量保障措施、保密措施、规章制度、培训项目等。同时要特别强调指出所承诺的服务内容</w:t>
            </w:r>
            <w:r w:rsidRPr="00541976">
              <w:rPr>
                <w:rFonts w:hAnsi="宋体" w:hint="eastAsia"/>
                <w:color w:val="000000"/>
              </w:rPr>
              <w:t>。</w:t>
            </w:r>
          </w:p>
        </w:tc>
      </w:tr>
      <w:tr w:rsidR="00136828" w:rsidRPr="00541976" w:rsidTr="00FA761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rPr>
                <w:rFonts w:hAnsi="宋体"/>
                <w:color w:val="000000"/>
              </w:rPr>
            </w:pPr>
            <w:r w:rsidRPr="00541976">
              <w:rPr>
                <w:rFonts w:hAnsi="宋体" w:hint="eastAsia"/>
                <w:b/>
                <w:color w:val="000000"/>
              </w:rPr>
              <w:lastRenderedPageBreak/>
              <w:t>二、涉及项目的其他要求</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136828" w:rsidRPr="00541976" w:rsidRDefault="00136828" w:rsidP="00FA761F">
            <w:pPr>
              <w:spacing w:line="360" w:lineRule="auto"/>
              <w:ind w:firstLineChars="147" w:firstLine="309"/>
              <w:rPr>
                <w:rFonts w:hAnsi="宋体"/>
                <w:color w:val="000000"/>
              </w:rPr>
            </w:pPr>
            <w:r w:rsidRPr="00541976">
              <w:rPr>
                <w:rFonts w:hAnsi="宋体" w:hint="eastAsia"/>
                <w:color w:val="000000"/>
              </w:rPr>
              <w:t>人民币捌佰叁拾贰万元整（￥</w:t>
            </w:r>
            <w:r w:rsidRPr="00541976">
              <w:rPr>
                <w:rFonts w:hAnsi="宋体" w:hint="eastAsia"/>
                <w:color w:val="000000"/>
              </w:rPr>
              <w:t>8320000.00</w:t>
            </w:r>
            <w:r w:rsidRPr="00541976">
              <w:rPr>
                <w:rFonts w:hAnsi="宋体" w:hint="eastAsia"/>
                <w:color w:val="000000"/>
              </w:rPr>
              <w:t>）</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cs="Arial" w:hint="eastAsia"/>
                <w:b/>
                <w:color w:val="000000"/>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ind w:firstLineChars="147" w:firstLine="309"/>
              <w:rPr>
                <w:rFonts w:hAnsi="宋体" w:hint="eastAsia"/>
                <w:color w:val="000000"/>
              </w:rPr>
            </w:pPr>
            <w:r w:rsidRPr="00541976">
              <w:rPr>
                <w:rFonts w:hAnsi="宋体" w:hint="eastAsia"/>
                <w:color w:val="000000"/>
              </w:rPr>
              <w:t>（</w:t>
            </w:r>
            <w:r w:rsidRPr="00541976">
              <w:rPr>
                <w:rFonts w:hAnsi="宋体" w:hint="eastAsia"/>
                <w:color w:val="000000"/>
              </w:rPr>
              <w:t>1</w:t>
            </w:r>
            <w:r w:rsidRPr="00541976">
              <w:rPr>
                <w:rFonts w:hAnsi="宋体" w:hint="eastAsia"/>
                <w:color w:val="000000"/>
              </w:rPr>
              <w:t>）政府采购促进中小企业发展。</w:t>
            </w:r>
          </w:p>
          <w:p w:rsidR="00136828" w:rsidRPr="00541976" w:rsidRDefault="00136828" w:rsidP="00FA761F">
            <w:pPr>
              <w:spacing w:line="360" w:lineRule="auto"/>
              <w:ind w:firstLineChars="147" w:firstLine="309"/>
              <w:rPr>
                <w:rFonts w:hAnsi="宋体" w:hint="eastAsia"/>
                <w:color w:val="000000"/>
              </w:rPr>
            </w:pPr>
            <w:r w:rsidRPr="00541976">
              <w:rPr>
                <w:rFonts w:hAnsi="宋体" w:hint="eastAsia"/>
                <w:color w:val="000000"/>
              </w:rPr>
              <w:t>（</w:t>
            </w:r>
            <w:r w:rsidRPr="00541976">
              <w:rPr>
                <w:rFonts w:hAnsi="宋体" w:hint="eastAsia"/>
                <w:color w:val="000000"/>
              </w:rPr>
              <w:t>2</w:t>
            </w:r>
            <w:r w:rsidRPr="00541976">
              <w:rPr>
                <w:rFonts w:hAnsi="宋体" w:hint="eastAsia"/>
                <w:color w:val="000000"/>
              </w:rPr>
              <w:t>）政府采购支持采用本国产品的政策。</w:t>
            </w:r>
          </w:p>
          <w:p w:rsidR="00136828" w:rsidRPr="00541976" w:rsidRDefault="00136828" w:rsidP="00FA761F">
            <w:pPr>
              <w:spacing w:line="360" w:lineRule="auto"/>
              <w:ind w:firstLineChars="147" w:firstLine="309"/>
              <w:rPr>
                <w:rFonts w:hAnsi="宋体" w:hint="eastAsia"/>
                <w:color w:val="000000"/>
              </w:rPr>
            </w:pPr>
            <w:r w:rsidRPr="00541976">
              <w:rPr>
                <w:rFonts w:hAnsi="宋体" w:hint="eastAsia"/>
                <w:color w:val="000000"/>
              </w:rPr>
              <w:t>（</w:t>
            </w:r>
            <w:r w:rsidRPr="00541976">
              <w:rPr>
                <w:rFonts w:hAnsi="宋体" w:hint="eastAsia"/>
                <w:color w:val="000000"/>
              </w:rPr>
              <w:t>3</w:t>
            </w:r>
            <w:r w:rsidRPr="00541976">
              <w:rPr>
                <w:rFonts w:hAnsi="宋体" w:hint="eastAsia"/>
                <w:color w:val="000000"/>
              </w:rPr>
              <w:t>）强制采购节能产品；优先采购节能产品、环境标志产品。</w:t>
            </w:r>
          </w:p>
          <w:p w:rsidR="00136828" w:rsidRPr="00541976" w:rsidRDefault="00136828" w:rsidP="00FA761F">
            <w:pPr>
              <w:spacing w:line="360" w:lineRule="auto"/>
              <w:ind w:firstLineChars="147" w:firstLine="309"/>
              <w:rPr>
                <w:rFonts w:hAnsi="宋体" w:hint="eastAsia"/>
                <w:color w:val="000000"/>
              </w:rPr>
            </w:pPr>
            <w:r w:rsidRPr="00541976">
              <w:rPr>
                <w:rFonts w:hAnsi="宋体" w:hint="eastAsia"/>
                <w:color w:val="000000"/>
              </w:rPr>
              <w:t>（</w:t>
            </w:r>
            <w:r w:rsidRPr="00541976">
              <w:rPr>
                <w:rFonts w:hAnsi="宋体" w:hint="eastAsia"/>
                <w:color w:val="000000"/>
              </w:rPr>
              <w:t>4</w:t>
            </w:r>
            <w:r w:rsidRPr="00541976">
              <w:rPr>
                <w:rFonts w:hAnsi="宋体" w:hint="eastAsia"/>
                <w:color w:val="000000"/>
              </w:rPr>
              <w:t>）政府采购促进残疾人就业政策。</w:t>
            </w:r>
          </w:p>
          <w:p w:rsidR="00136828" w:rsidRPr="00541976" w:rsidRDefault="00136828" w:rsidP="00FA761F">
            <w:pPr>
              <w:spacing w:line="360" w:lineRule="auto"/>
              <w:ind w:firstLineChars="147" w:firstLine="309"/>
              <w:rPr>
                <w:rFonts w:hAnsi="宋体"/>
                <w:color w:val="000000"/>
              </w:rPr>
            </w:pPr>
            <w:r w:rsidRPr="00541976">
              <w:rPr>
                <w:rFonts w:hAnsi="宋体" w:hint="eastAsia"/>
                <w:color w:val="000000"/>
              </w:rPr>
              <w:t>（</w:t>
            </w:r>
            <w:r w:rsidRPr="00541976">
              <w:rPr>
                <w:rFonts w:hAnsi="宋体" w:hint="eastAsia"/>
                <w:color w:val="000000"/>
              </w:rPr>
              <w:t>5</w:t>
            </w:r>
            <w:r w:rsidRPr="00541976">
              <w:rPr>
                <w:rFonts w:hAnsi="宋体" w:hint="eastAsia"/>
                <w:color w:val="000000"/>
              </w:rPr>
              <w:t>）政府采购支持监狱企业发展。</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cs="Arial"/>
                <w:b/>
                <w:color w:val="000000"/>
              </w:rPr>
            </w:pPr>
            <w:r w:rsidRPr="00541976">
              <w:rPr>
                <w:rFonts w:hAnsi="宋体" w:cs="Arial" w:hint="eastAsia"/>
                <w:b/>
                <w:color w:val="000000"/>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ind w:firstLineChars="147" w:firstLine="309"/>
              <w:rPr>
                <w:rFonts w:hAnsi="宋体"/>
                <w:color w:val="000000"/>
              </w:rPr>
            </w:pPr>
            <w:r w:rsidRPr="00541976">
              <w:rPr>
                <w:rFonts w:hAnsi="宋体" w:cs="Arial" w:hint="eastAsia"/>
                <w:color w:val="000000"/>
              </w:rPr>
              <w:t>采购标的需执行的国家标准、行业标准、地方标准或者其他标准、规范。</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cs="Arial"/>
                <w:b/>
                <w:color w:val="000000"/>
              </w:rPr>
            </w:pPr>
            <w:r w:rsidRPr="00541976">
              <w:rPr>
                <w:rFonts w:hAnsi="宋体" w:cs="Arial" w:hint="eastAsia"/>
                <w:b/>
                <w:color w:val="000000"/>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ind w:firstLineChars="147" w:firstLine="309"/>
              <w:rPr>
                <w:rFonts w:hAnsi="宋体" w:cs="Arial"/>
                <w:color w:val="000000"/>
              </w:rPr>
            </w:pPr>
            <w:r w:rsidRPr="00541976">
              <w:rPr>
                <w:rFonts w:hAnsi="宋体" w:cs="Arial" w:hint="eastAsia"/>
                <w:color w:val="000000"/>
              </w:rPr>
              <w:t>见本表“采购需求”及国家行业相关标准。</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cs="Arial"/>
                <w:b/>
                <w:color w:val="000000"/>
              </w:rPr>
            </w:pPr>
            <w:r w:rsidRPr="00541976">
              <w:rPr>
                <w:rFonts w:hAnsi="宋体" w:cs="Arial" w:hint="eastAsia"/>
                <w:b/>
                <w:color w:val="000000"/>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ind w:firstLineChars="147" w:firstLine="309"/>
              <w:rPr>
                <w:rFonts w:hAnsi="宋体" w:cs="Arial"/>
                <w:color w:val="000000"/>
              </w:rPr>
            </w:pPr>
            <w:r w:rsidRPr="00541976">
              <w:rPr>
                <w:rFonts w:hAnsi="宋体" w:cs="Arial" w:hint="eastAsia"/>
                <w:color w:val="000000"/>
              </w:rPr>
              <w:t>见本表“商务最低要求表”。</w:t>
            </w:r>
          </w:p>
        </w:tc>
      </w:tr>
      <w:tr w:rsidR="00136828" w:rsidRPr="00541976" w:rsidTr="00FA761F">
        <w:trPr>
          <w:trHeight w:val="732"/>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lastRenderedPageBreak/>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136828" w:rsidRPr="00541976" w:rsidRDefault="00136828" w:rsidP="00FA761F">
            <w:pPr>
              <w:tabs>
                <w:tab w:val="left" w:pos="425"/>
              </w:tabs>
              <w:spacing w:line="360" w:lineRule="auto"/>
              <w:ind w:firstLineChars="150" w:firstLine="315"/>
              <w:rPr>
                <w:rFonts w:hAnsi="宋体" w:cs="宋体"/>
                <w:color w:val="000000"/>
              </w:rPr>
            </w:pPr>
            <w:r w:rsidRPr="00541976">
              <w:rPr>
                <w:rFonts w:hAnsi="宋体" w:cs="宋体" w:hint="eastAsia"/>
                <w:color w:val="000000"/>
              </w:rPr>
              <w:t>采购人组成验收小组按“采购需求”中的</w:t>
            </w:r>
            <w:r w:rsidRPr="00541976">
              <w:rPr>
                <w:rFonts w:hAnsi="宋体" w:cs="宋体"/>
                <w:color w:val="000000"/>
              </w:rPr>
              <w:t>验收标准和要求</w:t>
            </w:r>
            <w:r w:rsidRPr="00541976">
              <w:rPr>
                <w:rFonts w:hAnsi="宋体" w:cs="宋体" w:hint="eastAsia"/>
                <w:color w:val="000000"/>
              </w:rPr>
              <w:t>，以及国家有关规定、规范进行验收，必要时邀请相关的专业人员或机构参与验收。</w:t>
            </w:r>
          </w:p>
        </w:tc>
      </w:tr>
      <w:tr w:rsidR="00136828" w:rsidRPr="00541976" w:rsidTr="00FA761F">
        <w:trPr>
          <w:trHeight w:val="483"/>
          <w:jc w:val="center"/>
        </w:trPr>
        <w:tc>
          <w:tcPr>
            <w:tcW w:w="10140" w:type="dxa"/>
            <w:gridSpan w:val="5"/>
            <w:tcBorders>
              <w:top w:val="single" w:sz="4" w:space="0" w:color="auto"/>
              <w:left w:val="single" w:sz="4" w:space="0" w:color="auto"/>
              <w:bottom w:val="single" w:sz="4" w:space="0" w:color="auto"/>
              <w:right w:val="single" w:sz="4" w:space="0" w:color="auto"/>
            </w:tcBorders>
          </w:tcPr>
          <w:p w:rsidR="00136828" w:rsidRPr="00541976" w:rsidRDefault="00136828" w:rsidP="00FA761F">
            <w:pPr>
              <w:spacing w:line="360" w:lineRule="auto"/>
              <w:rPr>
                <w:rFonts w:hAnsi="宋体"/>
                <w:b/>
                <w:color w:val="000000"/>
              </w:rPr>
            </w:pPr>
            <w:r w:rsidRPr="00541976">
              <w:rPr>
                <w:rFonts w:hAnsi="宋体" w:hint="eastAsia"/>
                <w:b/>
                <w:color w:val="000000"/>
              </w:rPr>
              <w:t>三、商务最低要求表（投标人商务响应表与售后服务承诺同一内容不相符的，以低计算）</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napToGrid w:val="0"/>
              <w:spacing w:line="360" w:lineRule="auto"/>
              <w:ind w:firstLineChars="200" w:firstLine="420"/>
              <w:rPr>
                <w:rFonts w:hAnsi="宋体"/>
                <w:color w:val="000000"/>
              </w:rPr>
            </w:pPr>
            <w:r w:rsidRPr="00541976">
              <w:rPr>
                <w:rFonts w:hAnsi="宋体" w:hint="eastAsia"/>
                <w:color w:val="000000"/>
              </w:rPr>
              <w:t>扫描工作完成的质量保证期为</w:t>
            </w:r>
            <w:r w:rsidRPr="00541976">
              <w:rPr>
                <w:rFonts w:hAnsi="宋体" w:hint="eastAsia"/>
                <w:color w:val="000000"/>
              </w:rPr>
              <w:t>1</w:t>
            </w:r>
            <w:r w:rsidRPr="00541976">
              <w:rPr>
                <w:rFonts w:hAnsi="宋体" w:hint="eastAsia"/>
                <w:color w:val="000000"/>
              </w:rPr>
              <w:t>年，在质保期内如因中标人质量问题遇到翻工和补做情况的，中标人必须在</w:t>
            </w:r>
            <w:r w:rsidRPr="00541976">
              <w:rPr>
                <w:rFonts w:hAnsi="宋体" w:hint="eastAsia"/>
                <w:color w:val="000000"/>
              </w:rPr>
              <w:t>2</w:t>
            </w:r>
            <w:r w:rsidRPr="00541976">
              <w:rPr>
                <w:rFonts w:hAnsi="宋体" w:hint="eastAsia"/>
                <w:color w:val="000000"/>
              </w:rPr>
              <w:t>个工作日内负责无条件、无偿的翻工和修正。</w:t>
            </w:r>
          </w:p>
        </w:tc>
      </w:tr>
      <w:tr w:rsidR="00136828" w:rsidRPr="00541976" w:rsidTr="00FA761F">
        <w:trPr>
          <w:trHeight w:val="667"/>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napToGrid w:val="0"/>
              <w:spacing w:line="360" w:lineRule="auto"/>
              <w:rPr>
                <w:rFonts w:hAnsi="宋体" w:cs="Arial" w:hint="eastAsia"/>
                <w:color w:val="000000"/>
              </w:rPr>
            </w:pPr>
            <w:r w:rsidRPr="00541976">
              <w:rPr>
                <w:rFonts w:hAnsi="宋体" w:cs="Arial" w:hint="eastAsia"/>
                <w:color w:val="000000"/>
              </w:rPr>
              <w:t>1.</w:t>
            </w:r>
            <w:r w:rsidRPr="00541976">
              <w:rPr>
                <w:rFonts w:hAnsi="宋体" w:cs="Arial" w:hint="eastAsia"/>
                <w:color w:val="000000"/>
              </w:rPr>
              <w:t>见本表“采购需求”。</w:t>
            </w:r>
          </w:p>
          <w:p w:rsidR="00136828" w:rsidRPr="00541976" w:rsidRDefault="00136828" w:rsidP="00FA761F">
            <w:pPr>
              <w:snapToGrid w:val="0"/>
              <w:spacing w:line="360" w:lineRule="auto"/>
              <w:rPr>
                <w:rFonts w:hAnsi="宋体" w:cs="Arial"/>
                <w:color w:val="000000"/>
              </w:rPr>
            </w:pPr>
            <w:r w:rsidRPr="00541976">
              <w:rPr>
                <w:rFonts w:hAnsi="宋体" w:cs="Arial" w:hint="eastAsia"/>
                <w:color w:val="000000"/>
              </w:rPr>
              <w:t>2</w:t>
            </w:r>
            <w:r w:rsidRPr="00541976">
              <w:rPr>
                <w:rFonts w:hAnsi="宋体" w:cs="宋体" w:hint="eastAsia"/>
                <w:color w:val="000000"/>
              </w:rPr>
              <w:t>.</w:t>
            </w:r>
            <w:r w:rsidRPr="00541976">
              <w:rPr>
                <w:rFonts w:hAnsi="宋体" w:cs="宋体" w:hint="eastAsia"/>
                <w:color w:val="000000"/>
              </w:rPr>
              <w:t>中标人应在质保期内提供</w:t>
            </w:r>
            <w:r w:rsidRPr="00541976">
              <w:rPr>
                <w:rFonts w:hAnsi="宋体" w:cs="宋体" w:hint="eastAsia"/>
                <w:color w:val="000000"/>
              </w:rPr>
              <w:t>5</w:t>
            </w:r>
            <w:r w:rsidRPr="00541976">
              <w:rPr>
                <w:rFonts w:hAnsi="宋体" w:cs="宋体" w:hint="eastAsia"/>
                <w:color w:val="000000"/>
              </w:rPr>
              <w:t>×</w:t>
            </w:r>
            <w:r w:rsidRPr="00541976">
              <w:rPr>
                <w:rFonts w:hAnsi="宋体" w:cs="宋体" w:hint="eastAsia"/>
                <w:color w:val="000000"/>
              </w:rPr>
              <w:t>8</w:t>
            </w:r>
            <w:r w:rsidRPr="00541976">
              <w:rPr>
                <w:rFonts w:hAnsi="宋体" w:cs="宋体" w:hint="eastAsia"/>
                <w:color w:val="000000"/>
              </w:rPr>
              <w:t>小时的服务，服务响应并上门的时间为</w:t>
            </w:r>
            <w:r w:rsidRPr="00541976">
              <w:rPr>
                <w:rFonts w:hAnsi="宋体" w:cs="宋体" w:hint="eastAsia"/>
                <w:color w:val="000000"/>
              </w:rPr>
              <w:t>2</w:t>
            </w:r>
            <w:r w:rsidRPr="00541976">
              <w:rPr>
                <w:rFonts w:hAnsi="宋体" w:cs="宋体" w:hint="eastAsia"/>
                <w:color w:val="000000"/>
              </w:rPr>
              <w:t>小时。</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交付使用期及地点</w:t>
            </w:r>
          </w:p>
        </w:tc>
        <w:tc>
          <w:tcPr>
            <w:tcW w:w="7938" w:type="dxa"/>
            <w:gridSpan w:val="3"/>
            <w:tcBorders>
              <w:top w:val="single" w:sz="4" w:space="0" w:color="auto"/>
              <w:left w:val="single" w:sz="4" w:space="0" w:color="auto"/>
              <w:bottom w:val="single" w:sz="4" w:space="0" w:color="auto"/>
              <w:right w:val="single" w:sz="4" w:space="0" w:color="auto"/>
            </w:tcBorders>
          </w:tcPr>
          <w:p w:rsidR="00136828" w:rsidRPr="00541976" w:rsidRDefault="00136828" w:rsidP="00FA761F">
            <w:pPr>
              <w:snapToGrid w:val="0"/>
              <w:spacing w:line="360" w:lineRule="auto"/>
              <w:rPr>
                <w:rFonts w:hAnsi="宋体" w:hint="eastAsia"/>
                <w:color w:val="000000"/>
                <w:kern w:val="0"/>
              </w:rPr>
            </w:pPr>
            <w:r w:rsidRPr="00541976">
              <w:rPr>
                <w:rFonts w:hAnsi="宋体" w:hint="eastAsia"/>
                <w:color w:val="000000"/>
                <w:kern w:val="0"/>
              </w:rPr>
              <w:t>1.</w:t>
            </w:r>
            <w:r w:rsidRPr="00541976">
              <w:rPr>
                <w:rFonts w:hAnsi="宋体" w:hint="eastAsia"/>
                <w:color w:val="000000"/>
                <w:kern w:val="0"/>
              </w:rPr>
              <w:t>交付时间：自签订合同之日起</w:t>
            </w:r>
            <w:r w:rsidRPr="00541976">
              <w:rPr>
                <w:rFonts w:hAnsi="宋体" w:hint="eastAsia"/>
                <w:color w:val="000000"/>
                <w:kern w:val="0"/>
                <w:u w:val="single"/>
              </w:rPr>
              <w:t>36</w:t>
            </w:r>
            <w:r w:rsidRPr="00541976">
              <w:rPr>
                <w:rFonts w:hAnsi="宋体" w:hint="eastAsia"/>
                <w:color w:val="000000"/>
                <w:kern w:val="0"/>
              </w:rPr>
              <w:t>个月内完成项目工作。</w:t>
            </w:r>
          </w:p>
          <w:p w:rsidR="00136828" w:rsidRPr="00541976" w:rsidRDefault="00136828" w:rsidP="00FA761F">
            <w:pPr>
              <w:snapToGrid w:val="0"/>
              <w:spacing w:line="360" w:lineRule="auto"/>
              <w:rPr>
                <w:rFonts w:hAnsi="宋体"/>
                <w:color w:val="000000"/>
              </w:rPr>
            </w:pPr>
            <w:r w:rsidRPr="00541976">
              <w:rPr>
                <w:rFonts w:hAnsi="宋体" w:hint="eastAsia"/>
                <w:color w:val="000000"/>
                <w:kern w:val="0"/>
              </w:rPr>
              <w:t>2.</w:t>
            </w:r>
            <w:r w:rsidRPr="00541976">
              <w:rPr>
                <w:rFonts w:hAnsi="宋体" w:hint="eastAsia"/>
                <w:color w:val="000000"/>
                <w:kern w:val="0"/>
              </w:rPr>
              <w:t>交付地点：柳州市采购人指定地点。</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136828">
            <w:pPr>
              <w:spacing w:line="360" w:lineRule="auto"/>
              <w:ind w:leftChars="-51" w:left="-107" w:firstLineChars="60" w:firstLine="126"/>
              <w:jc w:val="center"/>
              <w:rPr>
                <w:rFonts w:hAnsi="宋体"/>
                <w:b/>
                <w:color w:val="000000"/>
              </w:rPr>
            </w:pPr>
            <w:r w:rsidRPr="00541976">
              <w:rPr>
                <w:rFonts w:hAnsi="宋体" w:hint="eastAsia"/>
                <w:b/>
                <w:color w:val="000000"/>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rPr>
                <w:rFonts w:hAnsi="宋体"/>
                <w:color w:val="000000"/>
              </w:rPr>
            </w:pPr>
            <w:r w:rsidRPr="00541976">
              <w:rPr>
                <w:rFonts w:hAnsi="宋体" w:hint="eastAsia"/>
                <w:color w:val="000000"/>
              </w:rPr>
              <w:t>自中标通知书发出之日起</w:t>
            </w:r>
            <w:r w:rsidRPr="00541976">
              <w:rPr>
                <w:rFonts w:hAnsi="宋体" w:hint="eastAsia"/>
                <w:color w:val="000000"/>
              </w:rPr>
              <w:t>30</w:t>
            </w:r>
            <w:r w:rsidRPr="00541976">
              <w:rPr>
                <w:rFonts w:hAnsi="宋体" w:hint="eastAsia"/>
                <w:color w:val="000000"/>
              </w:rPr>
              <w:t>日内。</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widowControl/>
              <w:spacing w:line="360" w:lineRule="auto"/>
              <w:jc w:val="center"/>
              <w:textAlignment w:val="center"/>
              <w:rPr>
                <w:rFonts w:hAnsi="宋体" w:cs="宋体"/>
                <w:b/>
                <w:color w:val="000000"/>
              </w:rPr>
            </w:pPr>
            <w:r w:rsidRPr="00541976">
              <w:rPr>
                <w:rFonts w:hAnsi="宋体" w:cs="宋体" w:hint="eastAsia"/>
                <w:b/>
                <w:color w:val="000000"/>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pStyle w:val="a6"/>
              <w:spacing w:line="360" w:lineRule="auto"/>
              <w:ind w:firstLineChars="250" w:firstLine="525"/>
              <w:jc w:val="both"/>
              <w:rPr>
                <w:rFonts w:hAnsi="宋体" w:cs="宋体"/>
                <w:color w:val="000000"/>
              </w:rPr>
            </w:pPr>
            <w:r w:rsidRPr="00541976">
              <w:rPr>
                <w:color w:val="000000"/>
              </w:rPr>
              <w:t>国库集中支付。</w:t>
            </w:r>
            <w:r w:rsidRPr="00541976">
              <w:rPr>
                <w:rFonts w:hint="eastAsia"/>
                <w:color w:val="000000"/>
              </w:rPr>
              <w:t>中标人</w:t>
            </w:r>
            <w:r w:rsidRPr="00541976">
              <w:rPr>
                <w:color w:val="000000"/>
              </w:rPr>
              <w:t>安排工作人员及设备进场并工作满7个工作日后，</w:t>
            </w:r>
            <w:r w:rsidRPr="00541976">
              <w:rPr>
                <w:rFonts w:hint="eastAsia"/>
                <w:color w:val="000000"/>
              </w:rPr>
              <w:t>采购人</w:t>
            </w:r>
            <w:r w:rsidRPr="00541976">
              <w:rPr>
                <w:color w:val="000000"/>
              </w:rPr>
              <w:t>支付合同金额的20%；完成档案扫描工作内容的</w:t>
            </w:r>
            <w:r w:rsidRPr="00541976">
              <w:rPr>
                <w:rFonts w:hint="eastAsia"/>
                <w:color w:val="000000"/>
              </w:rPr>
              <w:t>3</w:t>
            </w:r>
            <w:r w:rsidRPr="00541976">
              <w:rPr>
                <w:color w:val="000000"/>
              </w:rPr>
              <w:t>0%，</w:t>
            </w:r>
            <w:r w:rsidRPr="00541976">
              <w:rPr>
                <w:rFonts w:hint="eastAsia"/>
                <w:color w:val="000000"/>
              </w:rPr>
              <w:t>采购人</w:t>
            </w:r>
            <w:r w:rsidRPr="00541976">
              <w:rPr>
                <w:color w:val="000000"/>
              </w:rPr>
              <w:t>支付至合同金额的 40%；完成档案扫描工作内容的60%，</w:t>
            </w:r>
            <w:r w:rsidRPr="00541976">
              <w:rPr>
                <w:rFonts w:hint="eastAsia"/>
                <w:color w:val="000000"/>
              </w:rPr>
              <w:t>采购人</w:t>
            </w:r>
            <w:r w:rsidRPr="00541976">
              <w:rPr>
                <w:color w:val="000000"/>
              </w:rPr>
              <w:t>支付至合同金额的60%；完成档案扫描工作内容的80%，</w:t>
            </w:r>
            <w:r w:rsidRPr="00541976">
              <w:rPr>
                <w:rFonts w:hint="eastAsia"/>
                <w:color w:val="000000"/>
              </w:rPr>
              <w:t>采购人</w:t>
            </w:r>
            <w:r w:rsidRPr="00541976">
              <w:rPr>
                <w:color w:val="000000"/>
              </w:rPr>
              <w:t>支付至合同金额的80%；在</w:t>
            </w:r>
            <w:r w:rsidRPr="00541976">
              <w:rPr>
                <w:rFonts w:hint="eastAsia"/>
                <w:color w:val="000000"/>
              </w:rPr>
              <w:t>完成</w:t>
            </w:r>
            <w:r w:rsidRPr="00541976">
              <w:rPr>
                <w:color w:val="000000"/>
              </w:rPr>
              <w:t>全部服务</w:t>
            </w:r>
            <w:r w:rsidRPr="00541976">
              <w:rPr>
                <w:rFonts w:hint="eastAsia"/>
                <w:color w:val="000000"/>
              </w:rPr>
              <w:t>100%工作，且</w:t>
            </w:r>
            <w:r w:rsidRPr="00541976">
              <w:rPr>
                <w:color w:val="000000"/>
              </w:rPr>
              <w:t>成果验收合格无异议后五个工作日内支付至合同金额的</w:t>
            </w:r>
            <w:r w:rsidRPr="00541976">
              <w:rPr>
                <w:rFonts w:hint="eastAsia"/>
                <w:color w:val="000000"/>
              </w:rPr>
              <w:t>95</w:t>
            </w:r>
            <w:r w:rsidRPr="00541976">
              <w:rPr>
                <w:color w:val="000000"/>
              </w:rPr>
              <w:t>%。</w:t>
            </w:r>
            <w:r w:rsidRPr="00541976">
              <w:rPr>
                <w:rFonts w:hint="eastAsia"/>
                <w:color w:val="000000"/>
              </w:rPr>
              <w:t>质保期满且符合质量保证要求，采购人凭中标人提交的付款申请单支付余下合同金额的5%，不计利息。</w:t>
            </w:r>
            <w:r w:rsidRPr="00541976">
              <w:rPr>
                <w:rFonts w:hAnsi="宋体" w:hint="eastAsia"/>
                <w:bCs/>
                <w:color w:val="000000"/>
              </w:rPr>
              <w:t>在每次付款前，中标人须开具同等金额发票给采购人，否则采购人不予支付服务费。</w:t>
            </w:r>
          </w:p>
        </w:tc>
      </w:tr>
      <w:tr w:rsidR="00136828" w:rsidRPr="00541976" w:rsidTr="00FA761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pStyle w:val="a6"/>
              <w:spacing w:line="360" w:lineRule="auto"/>
              <w:jc w:val="center"/>
              <w:rPr>
                <w:rFonts w:hAnsi="宋体" w:hint="eastAsia"/>
                <w:b/>
                <w:color w:val="000000"/>
              </w:rPr>
            </w:pPr>
            <w:r w:rsidRPr="00541976">
              <w:rPr>
                <w:rFonts w:hAnsi="宋体" w:hint="eastAsia"/>
                <w:b/>
                <w:bCs/>
                <w:color w:val="000000"/>
              </w:rPr>
              <w:t>投标产品（服务）质量管理、企业信用要求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pStyle w:val="a6"/>
              <w:spacing w:line="360" w:lineRule="auto"/>
              <w:rPr>
                <w:rFonts w:hAnsi="宋体" w:hint="eastAsia"/>
                <w:bCs/>
                <w:color w:val="000000"/>
              </w:rPr>
            </w:pPr>
            <w:r w:rsidRPr="00541976">
              <w:rPr>
                <w:rFonts w:hAnsi="宋体" w:hint="eastAsia"/>
                <w:bCs/>
                <w:color w:val="000000"/>
              </w:rPr>
              <w:t>1.投标人无任何违法、违规、质量安全事故、履约不良等行为反映或记录；</w:t>
            </w:r>
          </w:p>
          <w:p w:rsidR="00136828" w:rsidRPr="00541976" w:rsidRDefault="00136828" w:rsidP="00FA761F">
            <w:pPr>
              <w:pStyle w:val="a6"/>
              <w:spacing w:line="360" w:lineRule="auto"/>
              <w:rPr>
                <w:rFonts w:hAnsi="宋体" w:hint="eastAsia"/>
                <w:bCs/>
                <w:color w:val="000000"/>
              </w:rPr>
            </w:pPr>
            <w:r w:rsidRPr="00541976">
              <w:rPr>
                <w:rFonts w:hAnsi="宋体" w:hint="eastAsia"/>
                <w:bCs/>
                <w:color w:val="000000"/>
              </w:rPr>
              <w:t>2.投标人无自身原因违约或不恰当履行合同引起的终止、纠纷、争议、仲裁、和诉讼记录；</w:t>
            </w:r>
          </w:p>
          <w:p w:rsidR="00136828" w:rsidRPr="00541976" w:rsidRDefault="00136828" w:rsidP="00FA761F">
            <w:pPr>
              <w:pStyle w:val="a6"/>
              <w:spacing w:line="360" w:lineRule="auto"/>
              <w:rPr>
                <w:rFonts w:hAnsi="宋体" w:hint="eastAsia"/>
                <w:bCs/>
                <w:color w:val="000000"/>
              </w:rPr>
            </w:pPr>
            <w:r w:rsidRPr="00541976">
              <w:rPr>
                <w:rFonts w:hAnsi="宋体" w:hint="eastAsia"/>
                <w:bCs/>
                <w:color w:val="000000"/>
              </w:rPr>
              <w:t>3.投标人无被责令停业或暂停、取消投标资格，无经济方面犯罪或严重违法记录；</w:t>
            </w:r>
          </w:p>
          <w:p w:rsidR="00136828" w:rsidRPr="00541976" w:rsidRDefault="00136828" w:rsidP="00FA761F">
            <w:pPr>
              <w:pStyle w:val="a6"/>
              <w:spacing w:line="360" w:lineRule="auto"/>
              <w:rPr>
                <w:rFonts w:hAnsi="宋体" w:hint="eastAsia"/>
                <w:bCs/>
                <w:color w:val="000000"/>
              </w:rPr>
            </w:pPr>
            <w:r w:rsidRPr="00541976">
              <w:rPr>
                <w:rFonts w:hAnsi="宋体" w:hint="eastAsia"/>
                <w:bCs/>
                <w:color w:val="000000"/>
              </w:rPr>
              <w:t>4.投标人无被国家工商或质量监督部门年检或抽检不合格或复查未通过问题。</w:t>
            </w:r>
          </w:p>
          <w:p w:rsidR="00136828" w:rsidRPr="00541976" w:rsidRDefault="00136828" w:rsidP="00FA761F">
            <w:pPr>
              <w:pStyle w:val="a6"/>
              <w:spacing w:line="360" w:lineRule="auto"/>
              <w:rPr>
                <w:rFonts w:hAnsi="宋体" w:hint="eastAsia"/>
                <w:bCs/>
                <w:color w:val="000000"/>
              </w:rPr>
            </w:pPr>
            <w:r w:rsidRPr="00541976">
              <w:rPr>
                <w:rFonts w:hAnsi="宋体" w:hint="eastAsia"/>
                <w:bCs/>
                <w:color w:val="000000"/>
              </w:rPr>
              <w:t>5.投标人或投标产品（服务）无信用不良而处于禁止或取消投标、采购情形。</w:t>
            </w:r>
          </w:p>
        </w:tc>
      </w:tr>
      <w:tr w:rsidR="00136828" w:rsidRPr="00541976" w:rsidTr="00FA761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pStyle w:val="a6"/>
              <w:spacing w:line="360" w:lineRule="auto"/>
              <w:rPr>
                <w:rFonts w:hAnsi="宋体" w:hint="eastAsia"/>
                <w:bCs/>
                <w:color w:val="000000"/>
              </w:rPr>
            </w:pPr>
            <w:r w:rsidRPr="00541976">
              <w:rPr>
                <w:rFonts w:hAnsi="宋体" w:hint="eastAsia"/>
                <w:b/>
                <w:color w:val="000000"/>
              </w:rPr>
              <w:t>四、采购人对项目的特殊要求及说明</w:t>
            </w:r>
          </w:p>
        </w:tc>
      </w:tr>
      <w:tr w:rsidR="00136828" w:rsidRPr="00541976" w:rsidTr="00FA761F">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spacing w:line="360" w:lineRule="auto"/>
              <w:jc w:val="center"/>
              <w:rPr>
                <w:rFonts w:hAnsi="宋体"/>
                <w:b/>
                <w:color w:val="000000"/>
              </w:rPr>
            </w:pPr>
            <w:r w:rsidRPr="00541976">
              <w:rPr>
                <w:rFonts w:hAnsi="宋体" w:hint="eastAsia"/>
                <w:b/>
                <w:color w:val="000000"/>
              </w:rPr>
              <w:t>其他要求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36828" w:rsidRPr="00541976" w:rsidRDefault="00136828" w:rsidP="00FA761F">
            <w:pPr>
              <w:pStyle w:val="a6"/>
              <w:spacing w:line="360" w:lineRule="auto"/>
              <w:ind w:firstLineChars="196" w:firstLine="412"/>
              <w:rPr>
                <w:rFonts w:hAnsi="宋体" w:hint="eastAsia"/>
                <w:bCs/>
                <w:color w:val="000000"/>
              </w:rPr>
            </w:pPr>
            <w:r w:rsidRPr="00541976">
              <w:rPr>
                <w:rFonts w:hAnsi="宋体" w:hint="eastAsia"/>
                <w:bCs/>
                <w:color w:val="000000"/>
              </w:rPr>
              <w:t>1.投标报价必须包括服务的所有费用，包括但不限于服务费、管理费、差旅费、邮寄费、人工费、设备费</w:t>
            </w:r>
            <w:r w:rsidRPr="00541976">
              <w:rPr>
                <w:rFonts w:hAnsi="宋体"/>
                <w:bCs/>
                <w:color w:val="000000"/>
              </w:rPr>
              <w:t>、</w:t>
            </w:r>
            <w:r w:rsidRPr="00541976">
              <w:rPr>
                <w:rFonts w:hAnsi="宋体" w:hint="eastAsia"/>
                <w:bCs/>
                <w:color w:val="000000"/>
              </w:rPr>
              <w:t>税金、售后服务等一切税金和费用。</w:t>
            </w:r>
          </w:p>
          <w:p w:rsidR="00136828" w:rsidRPr="00541976" w:rsidRDefault="00136828" w:rsidP="00FA761F">
            <w:pPr>
              <w:pStyle w:val="a6"/>
              <w:spacing w:line="360" w:lineRule="auto"/>
              <w:ind w:firstLineChars="196" w:firstLine="412"/>
              <w:rPr>
                <w:rFonts w:hAnsi="宋体" w:hint="eastAsia"/>
                <w:bCs/>
                <w:color w:val="000000"/>
              </w:rPr>
            </w:pPr>
            <w:r w:rsidRPr="00541976">
              <w:rPr>
                <w:rFonts w:hAnsi="宋体" w:hint="eastAsia"/>
                <w:bCs/>
                <w:color w:val="000000"/>
              </w:rPr>
              <w:t>2.中标人在投标中根据招标文件《第四章 评标办法及评标标准》提供的报告、证书、合同等文件，若采购人有疑义的可要求提供原件核查。</w:t>
            </w:r>
          </w:p>
        </w:tc>
      </w:tr>
    </w:tbl>
    <w:p w:rsidR="00C97F0F" w:rsidRPr="00136828" w:rsidRDefault="00C97F0F" w:rsidP="00766F75">
      <w:pPr>
        <w:spacing w:line="420" w:lineRule="exact"/>
        <w:rPr>
          <w:color w:val="000000" w:themeColor="text1"/>
        </w:rPr>
      </w:pPr>
    </w:p>
    <w:sectPr w:rsidR="00C97F0F" w:rsidRPr="00136828" w:rsidSect="003513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124" w:rsidRDefault="00216124" w:rsidP="00C97F0F">
      <w:r>
        <w:separator/>
      </w:r>
    </w:p>
  </w:endnote>
  <w:endnote w:type="continuationSeparator" w:id="1">
    <w:p w:rsidR="00216124" w:rsidRDefault="00216124" w:rsidP="00C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F9563C">
        <w:pPr>
          <w:pStyle w:val="a5"/>
          <w:jc w:val="center"/>
        </w:pPr>
        <w:fldSimple w:instr=" PAGE   \* MERGEFORMAT ">
          <w:r w:rsidR="00136828" w:rsidRPr="00136828">
            <w:rPr>
              <w:noProof/>
              <w:lang w:val="zh-CN"/>
            </w:rPr>
            <w:t>2</w:t>
          </w:r>
        </w:fldSimple>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124" w:rsidRDefault="00216124" w:rsidP="00C97F0F">
      <w:r>
        <w:separator/>
      </w:r>
    </w:p>
  </w:footnote>
  <w:footnote w:type="continuationSeparator" w:id="1">
    <w:p w:rsidR="00216124" w:rsidRDefault="00216124"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5A61743"/>
    <w:multiLevelType w:val="singleLevel"/>
    <w:tmpl w:val="65A61743"/>
    <w:lvl w:ilvl="0">
      <w:start w:val="10"/>
      <w:numFmt w:val="decimal"/>
      <w:lvlText w:val="%1."/>
      <w:lvlJc w:val="left"/>
      <w:pPr>
        <w:tabs>
          <w:tab w:val="num" w:pos="312"/>
        </w:tabs>
      </w:pPr>
    </w:lvl>
  </w:abstractNum>
  <w:abstractNum w:abstractNumId="20">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1">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19"/>
  </w:num>
  <w:num w:numId="5">
    <w:abstractNumId w:val="9"/>
  </w:num>
  <w:num w:numId="6">
    <w:abstractNumId w:val="7"/>
  </w:num>
  <w:num w:numId="7">
    <w:abstractNumId w:val="20"/>
  </w:num>
  <w:num w:numId="8">
    <w:abstractNumId w:val="16"/>
  </w:num>
  <w:num w:numId="9">
    <w:abstractNumId w:val="11"/>
  </w:num>
  <w:num w:numId="10">
    <w:abstractNumId w:val="14"/>
  </w:num>
  <w:num w:numId="11">
    <w:abstractNumId w:val="21"/>
  </w:num>
  <w:num w:numId="12">
    <w:abstractNumId w:val="13"/>
  </w:num>
  <w:num w:numId="13">
    <w:abstractNumId w:val="22"/>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30B83"/>
    <w:rsid w:val="00103939"/>
    <w:rsid w:val="00136828"/>
    <w:rsid w:val="00193143"/>
    <w:rsid w:val="00193976"/>
    <w:rsid w:val="00216124"/>
    <w:rsid w:val="00261943"/>
    <w:rsid w:val="0035131F"/>
    <w:rsid w:val="00364FCA"/>
    <w:rsid w:val="00374B7E"/>
    <w:rsid w:val="00390F5B"/>
    <w:rsid w:val="003A1BD1"/>
    <w:rsid w:val="00545D2B"/>
    <w:rsid w:val="005522B0"/>
    <w:rsid w:val="00577D19"/>
    <w:rsid w:val="00587971"/>
    <w:rsid w:val="005A6DC8"/>
    <w:rsid w:val="00630162"/>
    <w:rsid w:val="00692F53"/>
    <w:rsid w:val="006F3BE9"/>
    <w:rsid w:val="00766F75"/>
    <w:rsid w:val="00806FA7"/>
    <w:rsid w:val="008548F4"/>
    <w:rsid w:val="009144BD"/>
    <w:rsid w:val="009642D4"/>
    <w:rsid w:val="0099385A"/>
    <w:rsid w:val="009D03E1"/>
    <w:rsid w:val="00A04213"/>
    <w:rsid w:val="00A2456B"/>
    <w:rsid w:val="00A83DD6"/>
    <w:rsid w:val="00A95137"/>
    <w:rsid w:val="00AE5809"/>
    <w:rsid w:val="00AE7412"/>
    <w:rsid w:val="00B86D88"/>
    <w:rsid w:val="00B9564A"/>
    <w:rsid w:val="00BC0963"/>
    <w:rsid w:val="00C274C6"/>
    <w:rsid w:val="00C679B7"/>
    <w:rsid w:val="00C869C4"/>
    <w:rsid w:val="00C97F0F"/>
    <w:rsid w:val="00D37798"/>
    <w:rsid w:val="00D40CD6"/>
    <w:rsid w:val="00DC13E5"/>
    <w:rsid w:val="00E1223A"/>
    <w:rsid w:val="00E57217"/>
    <w:rsid w:val="00EA2030"/>
    <w:rsid w:val="00F57577"/>
    <w:rsid w:val="00F9563C"/>
    <w:rsid w:val="00FC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1">
    <w:name w:val="heading 1"/>
    <w:basedOn w:val="a"/>
    <w:next w:val="a"/>
    <w:link w:val="1Char"/>
    <w:qFormat/>
    <w:rsid w:val="009642D4"/>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642D4"/>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jc w:val="left"/>
      <w:outlineLvl w:val="3"/>
    </w:pPr>
    <w:rPr>
      <w:rFonts w:ascii="Cambria" w:eastAsia="宋体" w:hAnsi="Cambria" w:cs="Times New Roman"/>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9642D4"/>
    <w:pPr>
      <w:keepNext/>
      <w:keepLines/>
      <w:tabs>
        <w:tab w:val="left" w:pos="0"/>
        <w:tab w:val="num" w:pos="312"/>
      </w:tabs>
      <w:spacing w:before="240" w:after="64" w:line="319" w:lineRule="auto"/>
      <w:jc w:val="left"/>
      <w:outlineLvl w:val="5"/>
    </w:pPr>
    <w:rPr>
      <w:rFonts w:ascii="Arial" w:eastAsia="黑体" w:hAnsi="Arial" w:cs="Times New Roman"/>
      <w:b/>
      <w:sz w:val="24"/>
      <w:szCs w:val="21"/>
    </w:rPr>
  </w:style>
  <w:style w:type="paragraph" w:styleId="7">
    <w:name w:val="heading 7"/>
    <w:basedOn w:val="a"/>
    <w:next w:val="a0"/>
    <w:link w:val="7Char"/>
    <w:qFormat/>
    <w:rsid w:val="009642D4"/>
    <w:pPr>
      <w:keepNext/>
      <w:keepLines/>
      <w:tabs>
        <w:tab w:val="left" w:pos="0"/>
        <w:tab w:val="num" w:pos="312"/>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9642D4"/>
    <w:pPr>
      <w:keepNext/>
      <w:keepLines/>
      <w:tabs>
        <w:tab w:val="left" w:pos="0"/>
        <w:tab w:val="num" w:pos="312"/>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9642D4"/>
    <w:pPr>
      <w:keepNext/>
      <w:keepLines/>
      <w:tabs>
        <w:tab w:val="left" w:pos="0"/>
        <w:tab w:val="num" w:pos="312"/>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E1223A"/>
    <w:rPr>
      <w:rFonts w:ascii="宋体" w:eastAsia="宋体"/>
      <w:szCs w:val="21"/>
    </w:rPr>
  </w:style>
  <w:style w:type="paragraph" w:customStyle="1" w:styleId="Default">
    <w:name w:val="Defaul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普"/>
    <w:basedOn w:val="a"/>
    <w:link w:val="Char1"/>
    <w:uiPriority w:val="99"/>
    <w:qFormat/>
    <w:rsid w:val="00E1223A"/>
    <w:pPr>
      <w:jc w:val="left"/>
    </w:pPr>
    <w:rPr>
      <w:rFonts w:ascii="宋体" w:eastAsia="宋体"/>
      <w:szCs w:val="21"/>
    </w:rPr>
  </w:style>
  <w:style w:type="character" w:customStyle="1" w:styleId="Char2">
    <w:name w:val="纯文本 Char"/>
    <w:basedOn w:val="a1"/>
    <w:link w:val="a6"/>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uiPriority w:val="99"/>
    <w:rsid w:val="009642D4"/>
    <w:rPr>
      <w:rFonts w:ascii="宋体"/>
      <w:sz w:val="24"/>
      <w:szCs w:val="21"/>
    </w:rPr>
  </w:style>
  <w:style w:type="paragraph" w:customStyle="1" w:styleId="Char11">
    <w:name w:val="Char1"/>
    <w:basedOn w:val="a"/>
    <w:rsid w:val="009642D4"/>
    <w:pPr>
      <w:jc w:val="left"/>
    </w:pPr>
    <w:rPr>
      <w:rFonts w:ascii="宋体" w:eastAsia="宋体" w:hAnsi="Times New Roman" w:cs="Times New Roman"/>
      <w:sz w:val="24"/>
      <w:szCs w:val="21"/>
    </w:rPr>
  </w:style>
  <w:style w:type="paragraph" w:styleId="af">
    <w:name w:val="Date"/>
    <w:basedOn w:val="a"/>
    <w:next w:val="a"/>
    <w:link w:val="Char5"/>
    <w:rsid w:val="009642D4"/>
    <w:pPr>
      <w:ind w:leftChars="2500" w:left="2500"/>
      <w:jc w:val="left"/>
    </w:pPr>
    <w:rPr>
      <w:rFonts w:ascii="宋体" w:eastAsia="宋体"/>
      <w:szCs w:val="21"/>
    </w:rPr>
  </w:style>
  <w:style w:type="character" w:customStyle="1" w:styleId="Char12">
    <w:name w:val="日期 Char1"/>
    <w:basedOn w:val="a1"/>
    <w:link w:val="af"/>
    <w:uiPriority w:val="99"/>
    <w:semiHidden/>
    <w:rsid w:val="009642D4"/>
  </w:style>
  <w:style w:type="paragraph" w:customStyle="1" w:styleId="xl22">
    <w:name w:val="xl22"/>
    <w:basedOn w:val="a"/>
    <w:rsid w:val="009642D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jc w:val="left"/>
    </w:pPr>
    <w:rPr>
      <w:rFonts w:ascii="宋体" w:eastAsia="宋体" w:hAnsi="Times New Roman" w:cs="Times New Roman"/>
      <w:kern w:val="0"/>
      <w:sz w:val="24"/>
      <w:szCs w:val="21"/>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jc w:val="left"/>
    </w:pPr>
    <w:rPr>
      <w:rFonts w:ascii="宋体" w:eastAsia="宋体"/>
      <w:sz w:val="24"/>
    </w:rPr>
  </w:style>
  <w:style w:type="paragraph" w:styleId="70">
    <w:name w:val="toc 7"/>
    <w:basedOn w:val="a"/>
    <w:next w:val="a"/>
    <w:rsid w:val="009642D4"/>
    <w:pPr>
      <w:ind w:leftChars="1200" w:left="1200"/>
      <w:jc w:val="left"/>
    </w:pPr>
    <w:rPr>
      <w:rFonts w:ascii="Calibri" w:eastAsia="宋体" w:hAnsi="Calibri" w:cs="Times New Roman"/>
      <w:sz w:val="24"/>
    </w:rPr>
  </w:style>
  <w:style w:type="paragraph" w:customStyle="1" w:styleId="af3">
    <w:name w:val="表格"/>
    <w:basedOn w:val="a"/>
    <w:rsid w:val="009642D4"/>
    <w:pPr>
      <w:spacing w:line="400" w:lineRule="exact"/>
      <w:jc w:val="left"/>
    </w:pPr>
    <w:rPr>
      <w:rFonts w:ascii="宋体" w:eastAsia="宋体" w:hAnsi="Times New Roman" w:cs="Times New Roman"/>
      <w:sz w:val="24"/>
      <w:szCs w:val="21"/>
    </w:rPr>
  </w:style>
  <w:style w:type="paragraph" w:customStyle="1" w:styleId="af4">
    <w:name w:val="正文首行缩进两字符"/>
    <w:basedOn w:val="a"/>
    <w:rsid w:val="009642D4"/>
    <w:pPr>
      <w:spacing w:line="360" w:lineRule="auto"/>
      <w:ind w:firstLineChars="200" w:firstLine="200"/>
      <w:jc w:val="left"/>
    </w:pPr>
    <w:rPr>
      <w:rFonts w:ascii="宋体" w:eastAsia="宋体" w:hAnsi="Times New Roman" w:cs="Times New Roman"/>
      <w:sz w:val="24"/>
      <w:szCs w:val="21"/>
    </w:rPr>
  </w:style>
  <w:style w:type="paragraph" w:styleId="20">
    <w:name w:val="Body Text Indent 2"/>
    <w:basedOn w:val="a"/>
    <w:link w:val="2Char0"/>
    <w:rsid w:val="009642D4"/>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jc w:val="left"/>
    </w:pPr>
    <w:rPr>
      <w:rFonts w:ascii="Calibri" w:eastAsia="宋体" w:hAnsi="Calibri" w:cs="Times New Roman"/>
      <w:sz w:val="24"/>
    </w:rPr>
  </w:style>
  <w:style w:type="paragraph" w:styleId="af5">
    <w:name w:val="List Paragraph"/>
    <w:basedOn w:val="a"/>
    <w:uiPriority w:val="34"/>
    <w:qFormat/>
    <w:rsid w:val="009642D4"/>
    <w:pPr>
      <w:ind w:firstLineChars="200" w:firstLine="200"/>
      <w:jc w:val="left"/>
    </w:pPr>
    <w:rPr>
      <w:rFonts w:ascii="宋体" w:eastAsia="宋体" w:hAnsi="Times New Roman" w:cs="Times New Roman"/>
      <w:sz w:val="24"/>
      <w:szCs w:val="21"/>
    </w:rPr>
  </w:style>
  <w:style w:type="paragraph" w:styleId="a7">
    <w:name w:val="Body Text Indent"/>
    <w:basedOn w:val="a"/>
    <w:link w:val="Char3"/>
    <w:qFormat/>
    <w:rsid w:val="009642D4"/>
    <w:pPr>
      <w:ind w:firstLineChars="352" w:firstLine="352"/>
      <w:jc w:val="left"/>
    </w:pPr>
    <w:rPr>
      <w:rFonts w:ascii="仿宋_GB2312" w:eastAsia="仿宋_GB2312"/>
      <w:sz w:val="32"/>
    </w:rPr>
  </w:style>
  <w:style w:type="character" w:customStyle="1" w:styleId="Char13">
    <w:name w:val="正文文本缩进 Char1"/>
    <w:basedOn w:val="a1"/>
    <w:link w:val="a7"/>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jc w:val="left"/>
    </w:pPr>
    <w:rPr>
      <w:rFonts w:ascii="宋体"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jc w:val="left"/>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jc w:val="left"/>
    </w:pPr>
    <w:rPr>
      <w:rFonts w:ascii="Calibri" w:eastAsia="宋体" w:hAnsi="Calibri" w:cs="Times New Roman"/>
      <w:sz w:val="24"/>
    </w:rPr>
  </w:style>
  <w:style w:type="paragraph" w:customStyle="1" w:styleId="af8">
    <w:name w:val="表内文字"/>
    <w:basedOn w:val="a"/>
    <w:rsid w:val="009642D4"/>
    <w:pPr>
      <w:snapToGrid w:val="0"/>
      <w:spacing w:before="50" w:after="50"/>
      <w:jc w:val="center"/>
    </w:pPr>
    <w:rPr>
      <w:rFonts w:ascii="仿宋_GB2312" w:eastAsia="仿宋_GB2312" w:hAnsi="Times New Roman" w:cs="Times New Roman"/>
      <w:b/>
      <w:color w:val="000000"/>
      <w:sz w:val="32"/>
      <w:szCs w:val="32"/>
    </w:rPr>
  </w:style>
  <w:style w:type="paragraph" w:styleId="af9">
    <w:name w:val="Document Map"/>
    <w:basedOn w:val="a"/>
    <w:link w:val="Char9"/>
    <w:rsid w:val="009642D4"/>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uiPriority w:val="99"/>
    <w:qFormat/>
    <w:rsid w:val="009642D4"/>
    <w:pPr>
      <w:widowControl w:val="0"/>
    </w:pPr>
    <w:rPr>
      <w:rFonts w:ascii="宋体"/>
      <w:sz w:val="24"/>
      <w:szCs w:val="21"/>
    </w:rPr>
  </w:style>
  <w:style w:type="character" w:customStyle="1" w:styleId="Char20">
    <w:name w:val="批注文字 Char2"/>
    <w:basedOn w:val="a1"/>
    <w:link w:val="af1"/>
    <w:uiPriority w:val="99"/>
    <w:semiHidden/>
    <w:rsid w:val="009642D4"/>
  </w:style>
  <w:style w:type="paragraph" w:customStyle="1" w:styleId="pa-3">
    <w:name w:val="pa-3"/>
    <w:basedOn w:val="a"/>
    <w:qFormat/>
    <w:rsid w:val="009642D4"/>
    <w:pPr>
      <w:widowControl/>
      <w:spacing w:before="150" w:after="150"/>
      <w:jc w:val="left"/>
    </w:pPr>
    <w:rPr>
      <w:rFonts w:ascii="宋体" w:eastAsia="宋体" w:hAnsi="宋体" w:cs="宋体"/>
      <w:kern w:val="0"/>
      <w:sz w:val="24"/>
      <w:szCs w:val="24"/>
    </w:rPr>
  </w:style>
  <w:style w:type="paragraph" w:styleId="afa">
    <w:name w:val="Balloon Text"/>
    <w:basedOn w:val="a"/>
    <w:link w:val="Chara"/>
    <w:rsid w:val="009642D4"/>
    <w:pPr>
      <w:jc w:val="left"/>
    </w:pPr>
    <w:rPr>
      <w:rFonts w:ascii="宋体" w:eastAsia="宋体" w:hAnsi="Times New Roman" w:cs="Times New Roman"/>
      <w:kern w:val="0"/>
      <w:sz w:val="18"/>
      <w:szCs w:val="18"/>
    </w:rPr>
  </w:style>
  <w:style w:type="character" w:customStyle="1" w:styleId="Chara">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jc w:val="left"/>
    </w:pPr>
    <w:rPr>
      <w:rFonts w:ascii="宋体" w:eastAsia="宋体" w:hAnsi="Times New Roman" w:cs="宋体"/>
      <w:sz w:val="24"/>
      <w:szCs w:val="21"/>
    </w:rPr>
  </w:style>
  <w:style w:type="paragraph" w:styleId="30">
    <w:name w:val="Body Text 3"/>
    <w:basedOn w:val="a"/>
    <w:link w:val="3Char0"/>
    <w:rsid w:val="009642D4"/>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pPr>
    <w:rPr>
      <w:rFonts w:ascii="Arial" w:eastAsia="宋体" w:hAnsi="Arial" w:cs="Times New Roman"/>
      <w:kern w:val="0"/>
      <w:szCs w:val="21"/>
    </w:rPr>
  </w:style>
  <w:style w:type="paragraph" w:styleId="afb">
    <w:name w:val="endnote text"/>
    <w:basedOn w:val="a"/>
    <w:link w:val="Charb"/>
    <w:rsid w:val="009642D4"/>
    <w:pPr>
      <w:snapToGrid w:val="0"/>
      <w:jc w:val="left"/>
    </w:pPr>
    <w:rPr>
      <w:rFonts w:ascii="宋体" w:eastAsia="宋体" w:hAnsi="Times New Roman" w:cs="Times New Roman"/>
      <w:sz w:val="24"/>
      <w:szCs w:val="21"/>
    </w:rPr>
  </w:style>
  <w:style w:type="character" w:customStyle="1" w:styleId="Charb">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jc w:val="left"/>
    </w:pPr>
    <w:rPr>
      <w:rFonts w:ascii="Calibri" w:eastAsia="宋体" w:hAnsi="Calibri" w:cs="Times New Roman"/>
      <w:sz w:val="24"/>
    </w:rPr>
  </w:style>
  <w:style w:type="paragraph" w:styleId="32">
    <w:name w:val="List Number 3"/>
    <w:basedOn w:val="a"/>
    <w:rsid w:val="009642D4"/>
    <w:pPr>
      <w:tabs>
        <w:tab w:val="num" w:pos="312"/>
        <w:tab w:val="left" w:pos="1200"/>
      </w:tabs>
      <w:jc w:val="left"/>
    </w:pPr>
    <w:rPr>
      <w:rFonts w:ascii="宋体" w:eastAsia="宋体" w:hAnsi="Times New Roman" w:cs="Times New Roman"/>
      <w:sz w:val="24"/>
      <w:szCs w:val="21"/>
    </w:rPr>
  </w:style>
  <w:style w:type="paragraph" w:customStyle="1" w:styleId="12">
    <w:name w:val="列出段落1"/>
    <w:basedOn w:val="a"/>
    <w:link w:val="ListParagraphChar"/>
    <w:qFormat/>
    <w:rsid w:val="009642D4"/>
    <w:pPr>
      <w:ind w:firstLineChars="200" w:firstLine="200"/>
      <w:jc w:val="left"/>
    </w:pPr>
    <w:rPr>
      <w:rFonts w:ascii="Calibri" w:eastAsia="宋体" w:hAnsi="Calibri"/>
      <w:sz w:val="24"/>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jc w:val="left"/>
    </w:pPr>
    <w:rPr>
      <w:rFonts w:ascii="宋体" w:eastAsia="宋体" w:hAnsi="Times New Roman" w:cs="Times New Roman"/>
      <w:sz w:val="28"/>
      <w:szCs w:val="21"/>
    </w:rPr>
  </w:style>
  <w:style w:type="paragraph" w:styleId="af0">
    <w:name w:val="annotation subject"/>
    <w:basedOn w:val="af1"/>
    <w:next w:val="af1"/>
    <w:link w:val="Char6"/>
    <w:rsid w:val="009642D4"/>
    <w:rPr>
      <w:b/>
      <w:bCs/>
    </w:rPr>
  </w:style>
  <w:style w:type="character" w:customStyle="1" w:styleId="Char14">
    <w:name w:val="批注主题 Char1"/>
    <w:basedOn w:val="Char20"/>
    <w:link w:val="af0"/>
    <w:uiPriority w:val="99"/>
    <w:semiHidden/>
    <w:rsid w:val="009642D4"/>
    <w:rPr>
      <w:b/>
      <w:bCs/>
    </w:rPr>
  </w:style>
  <w:style w:type="paragraph" w:styleId="33">
    <w:name w:val="Body Text Indent 3"/>
    <w:basedOn w:val="a"/>
    <w:link w:val="3Char1"/>
    <w:rsid w:val="009642D4"/>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jc w:val="left"/>
    </w:pPr>
    <w:rPr>
      <w:rFonts w:ascii="宋体" w:eastAsia="宋体" w:hAnsi="Times New Roman" w:cs="Times New Roman"/>
      <w:kern w:val="0"/>
      <w:sz w:val="24"/>
      <w:szCs w:val="21"/>
    </w:rPr>
  </w:style>
  <w:style w:type="paragraph" w:styleId="13">
    <w:name w:val="toc 1"/>
    <w:basedOn w:val="a"/>
    <w:next w:val="a"/>
    <w:uiPriority w:val="39"/>
    <w:qFormat/>
    <w:rsid w:val="009642D4"/>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40">
    <w:name w:val="toc 4"/>
    <w:basedOn w:val="a"/>
    <w:next w:val="a"/>
    <w:rsid w:val="009642D4"/>
    <w:pPr>
      <w:ind w:leftChars="600" w:left="600"/>
      <w:jc w:val="left"/>
    </w:pPr>
    <w:rPr>
      <w:rFonts w:ascii="Calibri" w:eastAsia="宋体" w:hAnsi="Calibri" w:cs="Times New Roman"/>
      <w:sz w:val="24"/>
    </w:rPr>
  </w:style>
  <w:style w:type="paragraph" w:styleId="23">
    <w:name w:val="toc 2"/>
    <w:basedOn w:val="a"/>
    <w:next w:val="a"/>
    <w:uiPriority w:val="39"/>
    <w:qFormat/>
    <w:rsid w:val="009642D4"/>
    <w:pPr>
      <w:ind w:leftChars="200" w:left="200"/>
      <w:jc w:val="left"/>
    </w:pPr>
    <w:rPr>
      <w:rFonts w:ascii="宋体" w:eastAsia="宋体" w:hAnsi="Times New Roman" w:cs="Times New Roman"/>
      <w:sz w:val="24"/>
      <w:szCs w:val="21"/>
    </w:rPr>
  </w:style>
  <w:style w:type="paragraph" w:styleId="afd">
    <w:name w:val="List"/>
    <w:basedOn w:val="a"/>
    <w:rsid w:val="009642D4"/>
    <w:pPr>
      <w:ind w:left="200" w:hangingChars="200" w:hanging="200"/>
      <w:jc w:val="left"/>
    </w:pPr>
    <w:rPr>
      <w:rFonts w:ascii="宋体" w:eastAsia="宋体" w:hAnsi="Times New Roman" w:cs="Times New Roman"/>
      <w:sz w:val="28"/>
      <w:szCs w:val="21"/>
    </w:rPr>
  </w:style>
  <w:style w:type="paragraph" w:styleId="14">
    <w:name w:val="index 1"/>
    <w:basedOn w:val="a"/>
    <w:next w:val="a"/>
    <w:rsid w:val="009642D4"/>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9642D4"/>
    <w:pPr>
      <w:ind w:leftChars="1600" w:left="1600"/>
      <w:jc w:val="left"/>
    </w:pPr>
    <w:rPr>
      <w:rFonts w:ascii="Calibri" w:eastAsia="宋体" w:hAnsi="Calibri" w:cs="Times New Roman"/>
      <w:sz w:val="24"/>
    </w:rPr>
  </w:style>
  <w:style w:type="paragraph" w:styleId="afe">
    <w:name w:val="footnote text"/>
    <w:basedOn w:val="a"/>
    <w:link w:val="Charc"/>
    <w:rsid w:val="009642D4"/>
    <w:pPr>
      <w:snapToGrid w:val="0"/>
      <w:jc w:val="left"/>
    </w:pPr>
    <w:rPr>
      <w:rFonts w:ascii="宋体" w:eastAsia="宋体" w:hAnsi="Times New Roman" w:cs="Times New Roman"/>
      <w:sz w:val="18"/>
      <w:szCs w:val="18"/>
    </w:rPr>
  </w:style>
  <w:style w:type="character" w:customStyle="1" w:styleId="Charc">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jc w:val="left"/>
    </w:pPr>
    <w:rPr>
      <w:rFonts w:ascii="Calibri" w:eastAsia="宋体" w:hAnsi="Calibri" w:cs="Times New Roman"/>
      <w:sz w:val="24"/>
    </w:rPr>
  </w:style>
  <w:style w:type="paragraph" w:styleId="aff">
    <w:name w:val="Title"/>
    <w:basedOn w:val="a"/>
    <w:next w:val="a"/>
    <w:link w:val="Chard"/>
    <w:qFormat/>
    <w:rsid w:val="009642D4"/>
    <w:pPr>
      <w:spacing w:before="240" w:after="60"/>
      <w:jc w:val="center"/>
      <w:outlineLvl w:val="0"/>
    </w:pPr>
    <w:rPr>
      <w:rFonts w:ascii="Cambria" w:eastAsia="宋体" w:hAnsi="Cambria" w:cs="Times New Roman"/>
      <w:b/>
      <w:bCs/>
      <w:sz w:val="32"/>
      <w:szCs w:val="32"/>
    </w:rPr>
  </w:style>
  <w:style w:type="character" w:customStyle="1" w:styleId="Chard">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pPr>
      <w:jc w:val="left"/>
    </w:pPr>
    <w:rPr>
      <w:rFonts w:ascii="宋体" w:eastAsia="宋体" w:hAnsi="Times New Roman" w:cs="Century"/>
      <w:sz w:val="24"/>
      <w:szCs w:val="21"/>
    </w:rPr>
  </w:style>
  <w:style w:type="paragraph" w:customStyle="1" w:styleId="110">
    <w:name w:val="列出段落11"/>
    <w:basedOn w:val="a"/>
    <w:unhideWhenUsed/>
    <w:qFormat/>
    <w:rsid w:val="009642D4"/>
    <w:pPr>
      <w:ind w:firstLineChars="200" w:firstLine="420"/>
    </w:pPr>
    <w:rPr>
      <w:rFonts w:ascii="Times New Roman" w:eastAsia="宋体" w:hAnsi="Times New Roman" w:cs="Times New Roman"/>
      <w:szCs w:val="24"/>
    </w:rPr>
  </w:style>
  <w:style w:type="paragraph" w:customStyle="1" w:styleId="aff0">
    <w:name w:val="表格文本"/>
    <w:basedOn w:val="a"/>
    <w:qFormat/>
    <w:rsid w:val="009642D4"/>
    <w:pPr>
      <w:tabs>
        <w:tab w:val="decimal" w:pos="0"/>
      </w:tabs>
      <w:autoSpaceDE w:val="0"/>
      <w:autoSpaceDN w:val="0"/>
      <w:adjustRightInd w:val="0"/>
      <w:jc w:val="left"/>
    </w:pPr>
    <w:rPr>
      <w:rFonts w:ascii="Arial" w:eastAsia="宋体" w:hAnsi="Arial" w:cs="Times New Roman"/>
      <w:kern w:val="0"/>
      <w:szCs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9642D4"/>
    <w:pPr>
      <w:jc w:val="left"/>
    </w:pPr>
    <w:rPr>
      <w:rFonts w:ascii="Tahoma" w:eastAsia="宋体" w:hAnsi="Tahoma" w:cs="Times New Roman"/>
      <w:sz w:val="24"/>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Windows 用户</cp:lastModifiedBy>
  <cp:revision>4</cp:revision>
  <cp:lastPrinted>2020-06-29T01:22:00Z</cp:lastPrinted>
  <dcterms:created xsi:type="dcterms:W3CDTF">2019-12-09T04:16:00Z</dcterms:created>
  <dcterms:modified xsi:type="dcterms:W3CDTF">2020-07-28T05:15:00Z</dcterms:modified>
</cp:coreProperties>
</file>