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F5" w:rsidRDefault="003A779F">
      <w:pPr>
        <w:jc w:val="center"/>
        <w:rPr>
          <w:rFonts w:ascii="华文新魏" w:eastAsia="华文新魏"/>
          <w:sz w:val="32"/>
          <w:szCs w:val="32"/>
        </w:rPr>
      </w:pPr>
      <w:bookmarkStart w:id="0" w:name="_Toc28359022"/>
      <w:bookmarkStart w:id="1" w:name="_Toc35393809"/>
      <w:r>
        <w:rPr>
          <w:rFonts w:ascii="华文新魏" w:eastAsia="华文新魏" w:hint="eastAsia"/>
          <w:sz w:val="32"/>
          <w:szCs w:val="32"/>
        </w:rPr>
        <w:t>广西国力招标有限公司</w:t>
      </w:r>
      <w:r w:rsidR="00812E44">
        <w:rPr>
          <w:rFonts w:ascii="华文新魏" w:eastAsia="华文新魏" w:hint="eastAsia"/>
          <w:sz w:val="32"/>
          <w:szCs w:val="32"/>
        </w:rPr>
        <w:t>关于</w:t>
      </w:r>
      <w:r w:rsidR="00812E44" w:rsidRPr="00812E44">
        <w:rPr>
          <w:rFonts w:ascii="华文新魏" w:eastAsia="华文新魏" w:hint="eastAsia"/>
          <w:sz w:val="32"/>
          <w:szCs w:val="32"/>
        </w:rPr>
        <w:t>室外健身路径器材采购</w:t>
      </w:r>
      <w:r w:rsidRPr="00812E44">
        <w:rPr>
          <w:rFonts w:ascii="华文新魏" w:eastAsia="华文新魏" w:hint="eastAsia"/>
          <w:sz w:val="32"/>
          <w:szCs w:val="32"/>
        </w:rPr>
        <w:t>（</w:t>
      </w:r>
      <w:r w:rsidR="00812E44" w:rsidRPr="00812E44">
        <w:rPr>
          <w:rFonts w:ascii="华文新魏" w:eastAsia="华文新魏"/>
          <w:sz w:val="32"/>
          <w:szCs w:val="32"/>
        </w:rPr>
        <w:t>NNZC2021-G1-991253-GXGL</w:t>
      </w:r>
      <w:r w:rsidRPr="00812E44">
        <w:rPr>
          <w:rFonts w:ascii="华文新魏" w:eastAsia="华文新魏" w:hint="eastAsia"/>
          <w:sz w:val="32"/>
          <w:szCs w:val="32"/>
        </w:rPr>
        <w:t>）</w:t>
      </w:r>
      <w:r w:rsidR="00812E44" w:rsidRPr="00812E44">
        <w:rPr>
          <w:rFonts w:ascii="华文新魏" w:eastAsia="华文新魏" w:hint="eastAsia"/>
          <w:sz w:val="32"/>
          <w:szCs w:val="32"/>
        </w:rPr>
        <w:t>的</w:t>
      </w:r>
      <w:r>
        <w:rPr>
          <w:rFonts w:ascii="华文新魏" w:eastAsia="华文新魏" w:hint="eastAsia"/>
          <w:sz w:val="32"/>
          <w:szCs w:val="32"/>
        </w:rPr>
        <w:t>中标结果公告</w:t>
      </w:r>
      <w:bookmarkEnd w:id="0"/>
      <w:bookmarkEnd w:id="1"/>
    </w:p>
    <w:p w:rsidR="001929F5" w:rsidRDefault="003A779F">
      <w:pPr>
        <w:rPr>
          <w:rFonts w:asciiTheme="minorEastAsia" w:eastAsiaTheme="minorEastAsia" w:hAnsiTheme="minorEastAsia"/>
        </w:rPr>
      </w:pPr>
      <w:r>
        <w:rPr>
          <w:rFonts w:asciiTheme="minorEastAsia" w:eastAsiaTheme="minorEastAsia" w:hAnsiTheme="minorEastAsia" w:hint="eastAsia"/>
          <w:b/>
        </w:rPr>
        <w:t>一</w:t>
      </w:r>
      <w:r>
        <w:rPr>
          <w:rFonts w:asciiTheme="minorEastAsia" w:eastAsiaTheme="minorEastAsia" w:hAnsiTheme="minorEastAsia"/>
          <w:b/>
        </w:rPr>
        <w:t>、</w:t>
      </w:r>
      <w:r>
        <w:rPr>
          <w:rFonts w:asciiTheme="minorEastAsia" w:eastAsiaTheme="minorEastAsia" w:hAnsiTheme="minorEastAsia" w:hint="eastAsia"/>
          <w:b/>
        </w:rPr>
        <w:t>项目编号：</w:t>
      </w:r>
      <w:r w:rsidR="00812E44" w:rsidRPr="00812E44">
        <w:rPr>
          <w:rFonts w:asciiTheme="minorEastAsia" w:eastAsiaTheme="minorEastAsia" w:hAnsiTheme="minorEastAsia"/>
          <w:b/>
        </w:rPr>
        <w:t>NNZC2021-G1-991253-GXGL</w:t>
      </w:r>
    </w:p>
    <w:p w:rsidR="001929F5" w:rsidRDefault="003A779F">
      <w:pPr>
        <w:rPr>
          <w:rFonts w:asciiTheme="minorEastAsia" w:eastAsiaTheme="minorEastAsia" w:hAnsiTheme="minorEastAsia"/>
          <w:b/>
          <w:u w:val="single"/>
        </w:rPr>
      </w:pPr>
      <w:r>
        <w:rPr>
          <w:rFonts w:asciiTheme="minorEastAsia" w:eastAsiaTheme="minorEastAsia" w:hAnsiTheme="minorEastAsia" w:hint="eastAsia"/>
          <w:b/>
        </w:rPr>
        <w:t>二</w:t>
      </w:r>
      <w:r>
        <w:rPr>
          <w:rFonts w:asciiTheme="minorEastAsia" w:eastAsiaTheme="minorEastAsia" w:hAnsiTheme="minorEastAsia"/>
          <w:b/>
        </w:rPr>
        <w:t>、</w:t>
      </w:r>
      <w:r>
        <w:rPr>
          <w:rFonts w:asciiTheme="minorEastAsia" w:eastAsiaTheme="minorEastAsia" w:hAnsiTheme="minorEastAsia" w:hint="eastAsia"/>
          <w:b/>
        </w:rPr>
        <w:t>项目名称：</w:t>
      </w:r>
      <w:r w:rsidR="00812E44" w:rsidRPr="00812E44">
        <w:rPr>
          <w:rFonts w:asciiTheme="minorEastAsia" w:eastAsiaTheme="minorEastAsia" w:hAnsiTheme="minorEastAsia" w:hint="eastAsia"/>
          <w:b/>
        </w:rPr>
        <w:t>室外健身路径器材采购</w:t>
      </w:r>
    </w:p>
    <w:p w:rsidR="001929F5" w:rsidRDefault="003A779F">
      <w:pPr>
        <w:rPr>
          <w:rFonts w:asciiTheme="minorEastAsia" w:eastAsiaTheme="minorEastAsia" w:hAnsiTheme="minorEastAsia"/>
          <w:b/>
        </w:rPr>
      </w:pPr>
      <w:r>
        <w:rPr>
          <w:rFonts w:asciiTheme="minorEastAsia" w:eastAsiaTheme="minorEastAsia" w:hAnsiTheme="minorEastAsia" w:hint="eastAsia"/>
          <w:b/>
        </w:rPr>
        <w:t>三、中标信息</w:t>
      </w:r>
    </w:p>
    <w:p w:rsidR="00805F7A" w:rsidRDefault="00805F7A" w:rsidP="00805F7A">
      <w:pPr>
        <w:ind w:firstLineChars="200" w:firstLine="422"/>
        <w:rPr>
          <w:rFonts w:asciiTheme="minorEastAsia" w:eastAsiaTheme="minorEastAsia" w:hAnsiTheme="minorEastAsia"/>
        </w:rPr>
      </w:pPr>
      <w:r>
        <w:rPr>
          <w:rFonts w:asciiTheme="minorEastAsia" w:eastAsiaTheme="minorEastAsia" w:hAnsiTheme="minorEastAsia" w:hint="eastAsia"/>
          <w:b/>
        </w:rPr>
        <w:t>A分标</w:t>
      </w:r>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1.供应商名称：</w:t>
      </w:r>
      <w:r w:rsidR="00805F7A" w:rsidRPr="00805F7A">
        <w:rPr>
          <w:rFonts w:asciiTheme="minorEastAsia" w:eastAsiaTheme="minorEastAsia" w:hAnsiTheme="minorEastAsia" w:hint="eastAsia"/>
        </w:rPr>
        <w:t>广西舒华体育健身器材有限公司</w:t>
      </w:r>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2.供应商地址：</w:t>
      </w:r>
      <w:r w:rsidR="00805F7A" w:rsidRPr="00805F7A">
        <w:rPr>
          <w:rFonts w:asciiTheme="minorEastAsia" w:eastAsiaTheme="minorEastAsia" w:hAnsiTheme="minorEastAsia" w:hint="eastAsia"/>
        </w:rPr>
        <w:t>南宁市青秀区双拥路9号明湖花园B座底层1层6号商铺</w:t>
      </w:r>
    </w:p>
    <w:p w:rsidR="001929F5" w:rsidRDefault="003A779F">
      <w:pPr>
        <w:ind w:firstLineChars="200" w:firstLine="420"/>
        <w:rPr>
          <w:rFonts w:asciiTheme="minorEastAsia" w:eastAsiaTheme="minorEastAsia" w:hAnsiTheme="minorEastAsia"/>
          <w:u w:val="single"/>
        </w:rPr>
      </w:pPr>
      <w:r>
        <w:rPr>
          <w:rFonts w:asciiTheme="minorEastAsia" w:eastAsiaTheme="minorEastAsia" w:hAnsiTheme="minorEastAsia" w:hint="eastAsia"/>
        </w:rPr>
        <w:t>3.中标金额：</w:t>
      </w:r>
      <w:r w:rsidR="00805F7A">
        <w:rPr>
          <w:rFonts w:asciiTheme="minorEastAsia" w:eastAsiaTheme="minorEastAsia" w:hAnsiTheme="minorEastAsia" w:hint="eastAsia"/>
        </w:rPr>
        <w:t>壹佰柒拾玖万壹仟元整</w:t>
      </w:r>
      <w:r w:rsidRPr="00805F7A">
        <w:rPr>
          <w:rFonts w:asciiTheme="minorEastAsia" w:eastAsiaTheme="minorEastAsia" w:hAnsiTheme="minorEastAsia" w:hint="eastAsia"/>
        </w:rPr>
        <w:t>（</w:t>
      </w:r>
      <w:r w:rsidR="00805F7A" w:rsidRPr="00805F7A">
        <w:rPr>
          <w:rFonts w:asciiTheme="minorEastAsia" w:eastAsiaTheme="minorEastAsia" w:hAnsiTheme="minorEastAsia" w:hint="eastAsia"/>
        </w:rPr>
        <w:t>¥</w:t>
      </w:r>
      <w:r w:rsidR="00805F7A" w:rsidRPr="00805F7A">
        <w:rPr>
          <w:rFonts w:asciiTheme="minorEastAsia" w:eastAsiaTheme="minorEastAsia" w:hAnsiTheme="minorEastAsia"/>
        </w:rPr>
        <w:t>1</w:t>
      </w:r>
      <w:r w:rsidR="00805F7A">
        <w:rPr>
          <w:rFonts w:asciiTheme="minorEastAsia" w:eastAsiaTheme="minorEastAsia" w:hAnsiTheme="minorEastAsia" w:hint="eastAsia"/>
        </w:rPr>
        <w:t>,</w:t>
      </w:r>
      <w:r w:rsidR="00805F7A" w:rsidRPr="00805F7A">
        <w:rPr>
          <w:rFonts w:asciiTheme="minorEastAsia" w:eastAsiaTheme="minorEastAsia" w:hAnsiTheme="minorEastAsia"/>
        </w:rPr>
        <w:t>791</w:t>
      </w:r>
      <w:r w:rsidR="00805F7A">
        <w:rPr>
          <w:rFonts w:asciiTheme="minorEastAsia" w:eastAsiaTheme="minorEastAsia" w:hAnsiTheme="minorEastAsia" w:hint="eastAsia"/>
        </w:rPr>
        <w:t>,</w:t>
      </w:r>
      <w:r w:rsidR="00805F7A" w:rsidRPr="00805F7A">
        <w:rPr>
          <w:rFonts w:asciiTheme="minorEastAsia" w:eastAsiaTheme="minorEastAsia" w:hAnsiTheme="minorEastAsia"/>
        </w:rPr>
        <w:t>000</w:t>
      </w:r>
      <w:r w:rsidR="00805F7A">
        <w:rPr>
          <w:rFonts w:asciiTheme="minorEastAsia" w:eastAsiaTheme="minorEastAsia" w:hAnsiTheme="minorEastAsia" w:hint="eastAsia"/>
        </w:rPr>
        <w:t>.00</w:t>
      </w:r>
      <w:r w:rsidRPr="00805F7A">
        <w:rPr>
          <w:rFonts w:asciiTheme="minorEastAsia" w:eastAsiaTheme="minorEastAsia" w:hAnsiTheme="minorEastAsia" w:hint="eastAsia"/>
        </w:rPr>
        <w:t>）</w:t>
      </w:r>
    </w:p>
    <w:p w:rsidR="00805F7A" w:rsidRDefault="00805F7A" w:rsidP="00805F7A">
      <w:pPr>
        <w:ind w:firstLineChars="200" w:firstLine="422"/>
        <w:rPr>
          <w:rFonts w:asciiTheme="minorEastAsia" w:eastAsiaTheme="minorEastAsia" w:hAnsiTheme="minorEastAsia"/>
        </w:rPr>
      </w:pPr>
      <w:r>
        <w:rPr>
          <w:rFonts w:asciiTheme="minorEastAsia" w:eastAsiaTheme="minorEastAsia" w:hAnsiTheme="minorEastAsia" w:hint="eastAsia"/>
          <w:b/>
        </w:rPr>
        <w:t>B分标</w:t>
      </w:r>
    </w:p>
    <w:p w:rsidR="00805F7A" w:rsidRDefault="00805F7A" w:rsidP="00805F7A">
      <w:pPr>
        <w:ind w:firstLineChars="200" w:firstLine="420"/>
        <w:rPr>
          <w:rFonts w:asciiTheme="minorEastAsia" w:eastAsiaTheme="minorEastAsia" w:hAnsiTheme="minorEastAsia"/>
        </w:rPr>
      </w:pPr>
      <w:r>
        <w:rPr>
          <w:rFonts w:asciiTheme="minorEastAsia" w:eastAsiaTheme="minorEastAsia" w:hAnsiTheme="minorEastAsia" w:hint="eastAsia"/>
        </w:rPr>
        <w:t>1.供应商名称：</w:t>
      </w:r>
      <w:r w:rsidR="00F1528D" w:rsidRPr="00F1528D">
        <w:rPr>
          <w:rFonts w:asciiTheme="minorEastAsia" w:eastAsiaTheme="minorEastAsia" w:hAnsiTheme="minorEastAsia" w:hint="eastAsia"/>
        </w:rPr>
        <w:t>澳瑞特体育产业股份有限公司</w:t>
      </w:r>
    </w:p>
    <w:p w:rsidR="00805F7A" w:rsidRDefault="00805F7A" w:rsidP="00805F7A">
      <w:pPr>
        <w:ind w:firstLineChars="200" w:firstLine="420"/>
        <w:rPr>
          <w:rFonts w:asciiTheme="minorEastAsia" w:eastAsiaTheme="minorEastAsia" w:hAnsiTheme="minorEastAsia"/>
        </w:rPr>
      </w:pPr>
      <w:r>
        <w:rPr>
          <w:rFonts w:asciiTheme="minorEastAsia" w:eastAsiaTheme="minorEastAsia" w:hAnsiTheme="minorEastAsia" w:hint="eastAsia"/>
        </w:rPr>
        <w:t>2.供应商地址：</w:t>
      </w:r>
      <w:r w:rsidR="00F1528D" w:rsidRPr="00F1528D">
        <w:rPr>
          <w:rFonts w:asciiTheme="minorEastAsia" w:eastAsiaTheme="minorEastAsia" w:hAnsiTheme="minorEastAsia" w:hint="eastAsia"/>
        </w:rPr>
        <w:t>长治高新区漳泽工业园健康路1号</w:t>
      </w:r>
    </w:p>
    <w:p w:rsidR="00805F7A" w:rsidRPr="00805F7A" w:rsidRDefault="00805F7A" w:rsidP="00805F7A">
      <w:pPr>
        <w:ind w:firstLineChars="200" w:firstLine="420"/>
        <w:rPr>
          <w:rFonts w:asciiTheme="minorEastAsia" w:eastAsiaTheme="minorEastAsia" w:hAnsiTheme="minorEastAsia"/>
        </w:rPr>
      </w:pPr>
      <w:r>
        <w:rPr>
          <w:rFonts w:asciiTheme="minorEastAsia" w:eastAsiaTheme="minorEastAsia" w:hAnsiTheme="minorEastAsia" w:hint="eastAsia"/>
        </w:rPr>
        <w:t>3.中标金额：</w:t>
      </w:r>
      <w:r w:rsidR="00F1528D">
        <w:rPr>
          <w:rFonts w:asciiTheme="minorEastAsia" w:eastAsiaTheme="minorEastAsia" w:hAnsiTheme="minorEastAsia" w:hint="eastAsia"/>
        </w:rPr>
        <w:t>贰佰叁拾捌万叁仟玖佰元整</w:t>
      </w:r>
      <w:r w:rsidR="00F1528D" w:rsidRPr="00805F7A">
        <w:rPr>
          <w:rFonts w:asciiTheme="minorEastAsia" w:eastAsiaTheme="minorEastAsia" w:hAnsiTheme="minorEastAsia" w:hint="eastAsia"/>
        </w:rPr>
        <w:t>（¥</w:t>
      </w:r>
      <w:r w:rsidR="00F1528D" w:rsidRPr="00F1528D">
        <w:rPr>
          <w:rFonts w:asciiTheme="minorEastAsia" w:eastAsiaTheme="minorEastAsia" w:hAnsiTheme="minorEastAsia"/>
        </w:rPr>
        <w:t>2</w:t>
      </w:r>
      <w:r w:rsidR="00F1528D">
        <w:rPr>
          <w:rFonts w:asciiTheme="minorEastAsia" w:eastAsiaTheme="minorEastAsia" w:hAnsiTheme="minorEastAsia" w:hint="eastAsia"/>
        </w:rPr>
        <w:t>,</w:t>
      </w:r>
      <w:r w:rsidR="00F1528D" w:rsidRPr="00F1528D">
        <w:rPr>
          <w:rFonts w:asciiTheme="minorEastAsia" w:eastAsiaTheme="minorEastAsia" w:hAnsiTheme="minorEastAsia"/>
        </w:rPr>
        <w:t>383</w:t>
      </w:r>
      <w:r w:rsidR="00F1528D">
        <w:rPr>
          <w:rFonts w:asciiTheme="minorEastAsia" w:eastAsiaTheme="minorEastAsia" w:hAnsiTheme="minorEastAsia" w:hint="eastAsia"/>
        </w:rPr>
        <w:t>,</w:t>
      </w:r>
      <w:r w:rsidR="00F1528D" w:rsidRPr="00F1528D">
        <w:rPr>
          <w:rFonts w:asciiTheme="minorEastAsia" w:eastAsiaTheme="minorEastAsia" w:hAnsiTheme="minorEastAsia"/>
        </w:rPr>
        <w:t>900.00</w:t>
      </w:r>
      <w:r w:rsidR="00F1528D" w:rsidRPr="00805F7A">
        <w:rPr>
          <w:rFonts w:asciiTheme="minorEastAsia" w:eastAsiaTheme="minorEastAsia" w:hAnsiTheme="minorEastAsia" w:hint="eastAsia"/>
        </w:rPr>
        <w:t>）</w:t>
      </w:r>
    </w:p>
    <w:p w:rsidR="001929F5" w:rsidRDefault="003A779F">
      <w:pPr>
        <w:rPr>
          <w:rFonts w:asciiTheme="minorEastAsia" w:eastAsiaTheme="minorEastAsia" w:hAnsiTheme="minorEastAsia"/>
          <w:b/>
        </w:rPr>
      </w:pPr>
      <w:r>
        <w:rPr>
          <w:rFonts w:asciiTheme="minorEastAsia" w:eastAsiaTheme="minorEastAsia" w:hAnsiTheme="minorEastAsia" w:hint="eastAsia"/>
          <w:b/>
        </w:rPr>
        <w:t>四、主要标的信息</w:t>
      </w:r>
    </w:p>
    <w:p w:rsidR="00A56CC5" w:rsidRDefault="00A56CC5" w:rsidP="00A56CC5">
      <w:pPr>
        <w:rPr>
          <w:rFonts w:asciiTheme="minorEastAsia" w:eastAsiaTheme="minorEastAsia" w:hAnsiTheme="minorEastAsia"/>
          <w:b/>
        </w:rPr>
      </w:pPr>
      <w:r>
        <w:rPr>
          <w:rFonts w:asciiTheme="minorEastAsia" w:eastAsiaTheme="minorEastAsia" w:hAnsiTheme="minorEastAsia" w:hint="eastAsia"/>
          <w:b/>
        </w:rPr>
        <w:t>A分标：</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709"/>
        <w:gridCol w:w="1371"/>
        <w:gridCol w:w="1969"/>
        <w:gridCol w:w="1971"/>
      </w:tblGrid>
      <w:tr w:rsidR="00A56CC5" w:rsidTr="00A56CC5">
        <w:trPr>
          <w:trHeight w:val="285"/>
          <w:jc w:val="center"/>
        </w:trPr>
        <w:tc>
          <w:tcPr>
            <w:tcW w:w="675" w:type="dxa"/>
            <w:shd w:val="clear" w:color="auto" w:fill="auto"/>
            <w:vAlign w:val="center"/>
          </w:tcPr>
          <w:p w:rsidR="00A56CC5" w:rsidRDefault="00A56CC5" w:rsidP="00564347">
            <w:pPr>
              <w:jc w:val="center"/>
              <w:rPr>
                <w:rFonts w:ascii="宋体" w:hAnsi="宋体" w:cs="宋体"/>
                <w:bCs/>
              </w:rPr>
            </w:pPr>
            <w:r>
              <w:rPr>
                <w:rFonts w:ascii="宋体" w:hAnsi="宋体" w:cs="宋体" w:hint="eastAsia"/>
                <w:bCs/>
              </w:rPr>
              <w:t>序号</w:t>
            </w:r>
          </w:p>
        </w:tc>
        <w:tc>
          <w:tcPr>
            <w:tcW w:w="2268" w:type="dxa"/>
            <w:shd w:val="clear" w:color="auto" w:fill="auto"/>
            <w:vAlign w:val="center"/>
          </w:tcPr>
          <w:p w:rsidR="00A56CC5" w:rsidRDefault="00A56CC5" w:rsidP="00564347">
            <w:pPr>
              <w:jc w:val="center"/>
              <w:rPr>
                <w:rFonts w:ascii="宋体" w:hAnsi="宋体" w:cs="宋体"/>
                <w:bCs/>
              </w:rPr>
            </w:pPr>
            <w:r>
              <w:rPr>
                <w:rFonts w:ascii="宋体" w:hAnsi="宋体" w:cs="宋体" w:hint="eastAsia"/>
                <w:bCs/>
              </w:rPr>
              <w:t>名称</w:t>
            </w:r>
          </w:p>
        </w:tc>
        <w:tc>
          <w:tcPr>
            <w:tcW w:w="709" w:type="dxa"/>
            <w:shd w:val="clear" w:color="auto" w:fill="auto"/>
            <w:vAlign w:val="center"/>
          </w:tcPr>
          <w:p w:rsidR="00A56CC5" w:rsidRDefault="00A56CC5" w:rsidP="00564347">
            <w:pPr>
              <w:jc w:val="center"/>
              <w:rPr>
                <w:rFonts w:ascii="宋体" w:hAnsi="宋体" w:cs="宋体"/>
                <w:bCs/>
              </w:rPr>
            </w:pPr>
            <w:r>
              <w:rPr>
                <w:rFonts w:ascii="宋体" w:hAnsi="宋体" w:cs="宋体" w:hint="eastAsia"/>
                <w:bCs/>
              </w:rPr>
              <w:t>数量</w:t>
            </w:r>
          </w:p>
        </w:tc>
        <w:tc>
          <w:tcPr>
            <w:tcW w:w="1371" w:type="dxa"/>
            <w:shd w:val="clear" w:color="auto" w:fill="auto"/>
            <w:vAlign w:val="center"/>
          </w:tcPr>
          <w:p w:rsidR="00A56CC5" w:rsidRDefault="00A56CC5" w:rsidP="00564347">
            <w:pPr>
              <w:jc w:val="center"/>
              <w:rPr>
                <w:rFonts w:ascii="宋体" w:hAnsi="宋体" w:cs="宋体"/>
                <w:bCs/>
              </w:rPr>
            </w:pPr>
            <w:r>
              <w:rPr>
                <w:rFonts w:ascii="宋体" w:hAnsi="宋体" w:cs="宋体" w:hint="eastAsia"/>
                <w:bCs/>
              </w:rPr>
              <w:t>品牌</w:t>
            </w:r>
          </w:p>
        </w:tc>
        <w:tc>
          <w:tcPr>
            <w:tcW w:w="1969" w:type="dxa"/>
            <w:shd w:val="clear" w:color="auto" w:fill="auto"/>
            <w:vAlign w:val="center"/>
          </w:tcPr>
          <w:p w:rsidR="00A56CC5" w:rsidRDefault="00A56CC5" w:rsidP="00564347">
            <w:pPr>
              <w:jc w:val="center"/>
              <w:rPr>
                <w:rFonts w:ascii="宋体" w:hAnsi="宋体" w:cs="宋体"/>
                <w:bCs/>
              </w:rPr>
            </w:pPr>
            <w:r>
              <w:rPr>
                <w:rFonts w:ascii="宋体" w:hAnsi="宋体" w:cs="宋体" w:hint="eastAsia"/>
                <w:bCs/>
              </w:rPr>
              <w:t>规格型号</w:t>
            </w:r>
          </w:p>
        </w:tc>
        <w:tc>
          <w:tcPr>
            <w:tcW w:w="1971" w:type="dxa"/>
            <w:shd w:val="clear" w:color="auto" w:fill="auto"/>
            <w:vAlign w:val="center"/>
          </w:tcPr>
          <w:p w:rsidR="00A56CC5" w:rsidRDefault="00A56CC5" w:rsidP="00564347">
            <w:pPr>
              <w:jc w:val="center"/>
              <w:rPr>
                <w:rFonts w:ascii="宋体" w:hAnsi="宋体" w:cs="宋体"/>
                <w:bCs/>
              </w:rPr>
            </w:pPr>
            <w:r>
              <w:rPr>
                <w:rFonts w:ascii="宋体" w:hAnsi="宋体" w:cs="宋体" w:hint="eastAsia"/>
                <w:bCs/>
              </w:rPr>
              <w:t>单价（元）</w:t>
            </w:r>
          </w:p>
        </w:tc>
      </w:tr>
      <w:tr w:rsidR="00CD3D6B" w:rsidTr="007D43C9">
        <w:trPr>
          <w:trHeight w:val="474"/>
          <w:jc w:val="center"/>
        </w:trPr>
        <w:tc>
          <w:tcPr>
            <w:tcW w:w="675"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1</w:t>
            </w:r>
          </w:p>
        </w:tc>
        <w:tc>
          <w:tcPr>
            <w:tcW w:w="2268" w:type="dxa"/>
            <w:shd w:val="clear" w:color="auto" w:fill="auto"/>
            <w:vAlign w:val="center"/>
          </w:tcPr>
          <w:p w:rsidR="00CD3D6B" w:rsidRPr="00B42A33" w:rsidRDefault="00CD3D6B" w:rsidP="00CD3D6B">
            <w:pPr>
              <w:widowControl/>
              <w:jc w:val="center"/>
              <w:rPr>
                <w:rFonts w:ascii="宋体" w:hAnsi="宋体" w:cs="宋体"/>
              </w:rPr>
            </w:pPr>
            <w:r w:rsidRPr="00B42A33">
              <w:rPr>
                <w:rFonts w:ascii="宋体" w:hAnsi="宋体" w:cs="宋体" w:hint="eastAsia"/>
                <w:bCs/>
                <w:kern w:val="0"/>
              </w:rPr>
              <w:t>告示牌</w:t>
            </w:r>
          </w:p>
        </w:tc>
        <w:tc>
          <w:tcPr>
            <w:tcW w:w="709"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CD3D6B"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CD3D6B"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JLG-01</w:t>
            </w:r>
          </w:p>
        </w:tc>
        <w:tc>
          <w:tcPr>
            <w:tcW w:w="1971" w:type="dxa"/>
            <w:shd w:val="clear" w:color="auto" w:fill="auto"/>
            <w:vAlign w:val="center"/>
          </w:tcPr>
          <w:p w:rsidR="00CD3D6B" w:rsidRDefault="00EC2417" w:rsidP="00564347">
            <w:pPr>
              <w:jc w:val="center"/>
              <w:rPr>
                <w:rFonts w:ascii="宋体" w:hAnsi="宋体" w:cs="宋体"/>
                <w:bCs/>
              </w:rPr>
            </w:pPr>
            <w:r>
              <w:rPr>
                <w:rFonts w:ascii="宋体" w:hAnsi="宋体" w:cs="宋体" w:hint="eastAsia"/>
                <w:bCs/>
              </w:rPr>
              <w:t>1500</w:t>
            </w:r>
          </w:p>
        </w:tc>
      </w:tr>
      <w:tr w:rsidR="00CD3D6B" w:rsidTr="007D43C9">
        <w:trPr>
          <w:trHeight w:val="474"/>
          <w:jc w:val="center"/>
        </w:trPr>
        <w:tc>
          <w:tcPr>
            <w:tcW w:w="675"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2</w:t>
            </w:r>
          </w:p>
        </w:tc>
        <w:tc>
          <w:tcPr>
            <w:tcW w:w="2268" w:type="dxa"/>
            <w:shd w:val="clear" w:color="auto" w:fill="auto"/>
            <w:vAlign w:val="center"/>
          </w:tcPr>
          <w:p w:rsidR="00CD3D6B" w:rsidRPr="00B42A33" w:rsidRDefault="00CD3D6B" w:rsidP="00CD3D6B">
            <w:pPr>
              <w:widowControl/>
              <w:jc w:val="center"/>
              <w:rPr>
                <w:rFonts w:ascii="宋体" w:hAnsi="宋体" w:cs="宋体"/>
                <w:kern w:val="0"/>
              </w:rPr>
            </w:pPr>
            <w:r w:rsidRPr="00B42A33">
              <w:rPr>
                <w:rFonts w:ascii="宋体" w:hAnsi="宋体" w:cs="宋体" w:hint="eastAsia"/>
                <w:bCs/>
                <w:kern w:val="0"/>
              </w:rPr>
              <w:t>骑马机</w:t>
            </w:r>
          </w:p>
        </w:tc>
        <w:tc>
          <w:tcPr>
            <w:tcW w:w="709"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CD3D6B"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CD3D6B"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JLG-09C</w:t>
            </w:r>
          </w:p>
        </w:tc>
        <w:tc>
          <w:tcPr>
            <w:tcW w:w="1971" w:type="dxa"/>
            <w:shd w:val="clear" w:color="auto" w:fill="auto"/>
            <w:vAlign w:val="center"/>
          </w:tcPr>
          <w:p w:rsidR="00CD3D6B" w:rsidRDefault="00EC2417" w:rsidP="00564347">
            <w:pPr>
              <w:jc w:val="center"/>
              <w:rPr>
                <w:rFonts w:ascii="宋体" w:hAnsi="宋体" w:cs="宋体"/>
                <w:bCs/>
              </w:rPr>
            </w:pPr>
            <w:r>
              <w:rPr>
                <w:rFonts w:ascii="宋体" w:hAnsi="宋体" w:cs="宋体" w:hint="eastAsia"/>
                <w:bCs/>
              </w:rPr>
              <w:t>1600</w:t>
            </w:r>
          </w:p>
        </w:tc>
      </w:tr>
      <w:tr w:rsidR="00CD3D6B" w:rsidTr="007D43C9">
        <w:trPr>
          <w:trHeight w:val="474"/>
          <w:jc w:val="center"/>
        </w:trPr>
        <w:tc>
          <w:tcPr>
            <w:tcW w:w="675"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3</w:t>
            </w:r>
          </w:p>
        </w:tc>
        <w:tc>
          <w:tcPr>
            <w:tcW w:w="2268" w:type="dxa"/>
            <w:shd w:val="clear" w:color="auto" w:fill="auto"/>
            <w:vAlign w:val="center"/>
          </w:tcPr>
          <w:p w:rsidR="00CD3D6B" w:rsidRPr="00B42A33" w:rsidRDefault="00CD3D6B" w:rsidP="00CD3D6B">
            <w:pPr>
              <w:widowControl/>
              <w:jc w:val="center"/>
              <w:rPr>
                <w:rFonts w:ascii="宋体" w:hAnsi="宋体" w:cs="宋体"/>
                <w:kern w:val="0"/>
              </w:rPr>
            </w:pPr>
            <w:bookmarkStart w:id="2" w:name="OLE_LINK3"/>
            <w:bookmarkStart w:id="3" w:name="OLE_LINK4"/>
            <w:r w:rsidRPr="00B42A33">
              <w:rPr>
                <w:rFonts w:ascii="宋体" w:hAnsi="宋体" w:cs="宋体" w:hint="eastAsia"/>
                <w:bCs/>
                <w:kern w:val="0"/>
              </w:rPr>
              <w:t>双位太空漫步机</w:t>
            </w:r>
            <w:bookmarkEnd w:id="2"/>
            <w:bookmarkEnd w:id="3"/>
          </w:p>
        </w:tc>
        <w:tc>
          <w:tcPr>
            <w:tcW w:w="709"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CD3D6B"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CD3D6B"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JLG-02</w:t>
            </w:r>
          </w:p>
        </w:tc>
        <w:tc>
          <w:tcPr>
            <w:tcW w:w="1971" w:type="dxa"/>
            <w:shd w:val="clear" w:color="auto" w:fill="auto"/>
            <w:vAlign w:val="center"/>
          </w:tcPr>
          <w:p w:rsidR="00CD3D6B" w:rsidRDefault="00EC2417" w:rsidP="00564347">
            <w:pPr>
              <w:jc w:val="center"/>
              <w:rPr>
                <w:rFonts w:ascii="宋体" w:hAnsi="宋体" w:cs="宋体"/>
                <w:bCs/>
              </w:rPr>
            </w:pPr>
            <w:r>
              <w:rPr>
                <w:rFonts w:ascii="宋体" w:hAnsi="宋体" w:cs="宋体" w:hint="eastAsia"/>
                <w:bCs/>
              </w:rPr>
              <w:t>2400</w:t>
            </w:r>
          </w:p>
        </w:tc>
      </w:tr>
      <w:tr w:rsidR="00CD3D6B" w:rsidTr="007D43C9">
        <w:trPr>
          <w:trHeight w:val="474"/>
          <w:jc w:val="center"/>
        </w:trPr>
        <w:tc>
          <w:tcPr>
            <w:tcW w:w="675"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4</w:t>
            </w:r>
          </w:p>
        </w:tc>
        <w:tc>
          <w:tcPr>
            <w:tcW w:w="2268" w:type="dxa"/>
            <w:shd w:val="clear" w:color="auto" w:fill="auto"/>
            <w:vAlign w:val="center"/>
          </w:tcPr>
          <w:p w:rsidR="00CD3D6B" w:rsidRPr="00B42A33" w:rsidRDefault="00CD3D6B" w:rsidP="00CD3D6B">
            <w:pPr>
              <w:widowControl/>
              <w:jc w:val="center"/>
              <w:rPr>
                <w:rFonts w:ascii="宋体" w:hAnsi="宋体" w:cs="宋体"/>
                <w:kern w:val="0"/>
              </w:rPr>
            </w:pPr>
            <w:bookmarkStart w:id="4" w:name="OLE_LINK8"/>
            <w:r w:rsidRPr="00B42A33">
              <w:rPr>
                <w:rFonts w:ascii="宋体" w:hAnsi="宋体" w:cs="宋体" w:hint="eastAsia"/>
                <w:bCs/>
                <w:kern w:val="0"/>
              </w:rPr>
              <w:t>太极推揉器</w:t>
            </w:r>
            <w:bookmarkEnd w:id="4"/>
          </w:p>
        </w:tc>
        <w:tc>
          <w:tcPr>
            <w:tcW w:w="709"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CD3D6B"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CD3D6B"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JLG-26A</w:t>
            </w:r>
          </w:p>
        </w:tc>
        <w:tc>
          <w:tcPr>
            <w:tcW w:w="1971" w:type="dxa"/>
            <w:shd w:val="clear" w:color="auto" w:fill="auto"/>
            <w:vAlign w:val="center"/>
          </w:tcPr>
          <w:p w:rsidR="00CD3D6B" w:rsidRDefault="00EC2417" w:rsidP="00564347">
            <w:pPr>
              <w:jc w:val="center"/>
              <w:rPr>
                <w:rFonts w:ascii="宋体" w:hAnsi="宋体" w:cs="宋体"/>
                <w:bCs/>
              </w:rPr>
            </w:pPr>
            <w:r>
              <w:rPr>
                <w:rFonts w:ascii="宋体" w:hAnsi="宋体" w:cs="宋体" w:hint="eastAsia"/>
                <w:bCs/>
              </w:rPr>
              <w:t>2400</w:t>
            </w:r>
          </w:p>
        </w:tc>
      </w:tr>
      <w:tr w:rsidR="00CD3D6B" w:rsidTr="007D43C9">
        <w:trPr>
          <w:trHeight w:val="474"/>
          <w:jc w:val="center"/>
        </w:trPr>
        <w:tc>
          <w:tcPr>
            <w:tcW w:w="675"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5</w:t>
            </w:r>
          </w:p>
        </w:tc>
        <w:tc>
          <w:tcPr>
            <w:tcW w:w="2268" w:type="dxa"/>
            <w:shd w:val="clear" w:color="auto" w:fill="auto"/>
            <w:vAlign w:val="center"/>
          </w:tcPr>
          <w:p w:rsidR="00CD3D6B" w:rsidRPr="00B42A33" w:rsidRDefault="00CD3D6B" w:rsidP="00CD3D6B">
            <w:pPr>
              <w:widowControl/>
              <w:jc w:val="center"/>
              <w:rPr>
                <w:rFonts w:ascii="宋体" w:hAnsi="宋体" w:cs="宋体"/>
                <w:kern w:val="0"/>
              </w:rPr>
            </w:pPr>
            <w:r w:rsidRPr="00B42A33">
              <w:rPr>
                <w:rFonts w:ascii="宋体" w:hAnsi="宋体" w:cs="宋体" w:hint="eastAsia"/>
                <w:bCs/>
                <w:kern w:val="0"/>
              </w:rPr>
              <w:t>三位转腰器</w:t>
            </w:r>
          </w:p>
        </w:tc>
        <w:tc>
          <w:tcPr>
            <w:tcW w:w="709" w:type="dxa"/>
            <w:shd w:val="clear" w:color="auto" w:fill="auto"/>
            <w:vAlign w:val="center"/>
          </w:tcPr>
          <w:p w:rsidR="00CD3D6B" w:rsidRDefault="00CD3D6B"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CD3D6B"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CD3D6B"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JLG-06</w:t>
            </w:r>
          </w:p>
        </w:tc>
        <w:tc>
          <w:tcPr>
            <w:tcW w:w="1971" w:type="dxa"/>
            <w:shd w:val="clear" w:color="auto" w:fill="auto"/>
            <w:vAlign w:val="center"/>
          </w:tcPr>
          <w:p w:rsidR="00CD3D6B" w:rsidRDefault="00EC2417" w:rsidP="00564347">
            <w:pPr>
              <w:jc w:val="center"/>
              <w:rPr>
                <w:rFonts w:ascii="宋体" w:hAnsi="宋体" w:cs="宋体"/>
                <w:bCs/>
              </w:rPr>
            </w:pPr>
            <w:r>
              <w:rPr>
                <w:rFonts w:ascii="宋体" w:hAnsi="宋体" w:cs="宋体" w:hint="eastAsia"/>
                <w:bCs/>
              </w:rPr>
              <w:t>2400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6</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kern w:val="0"/>
              </w:rPr>
              <w:t>上肢牵引器</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JLG-07</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1900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7</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kern w:val="0"/>
              </w:rPr>
              <w:t>仰卧起坐板</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JLG-11A</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1600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8</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kern w:val="0"/>
              </w:rPr>
              <w:t>两位蹬力器</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JLG-12</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2600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9</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kern w:val="0"/>
              </w:rPr>
              <w:t>腰背按摩器</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JLG-21A</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2400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10</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kern w:val="0"/>
              </w:rPr>
              <w:t>棋牌桌</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JLG-39</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2600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11</w:t>
            </w:r>
          </w:p>
        </w:tc>
        <w:tc>
          <w:tcPr>
            <w:tcW w:w="2268" w:type="dxa"/>
            <w:shd w:val="clear" w:color="auto" w:fill="auto"/>
            <w:vAlign w:val="center"/>
          </w:tcPr>
          <w:p w:rsidR="007D43C9" w:rsidRPr="00B42A33" w:rsidRDefault="007D43C9" w:rsidP="00CD3D6B">
            <w:pPr>
              <w:widowControl/>
              <w:jc w:val="center"/>
              <w:rPr>
                <w:rFonts w:ascii="宋体" w:hAnsi="宋体" w:cs="宋体"/>
                <w:bCs/>
                <w:kern w:val="0"/>
              </w:rPr>
            </w:pPr>
            <w:r w:rsidRPr="00B42A33">
              <w:rPr>
                <w:rFonts w:ascii="宋体" w:hAnsi="宋体" w:cs="宋体" w:hint="eastAsia"/>
                <w:bCs/>
                <w:kern w:val="0"/>
              </w:rPr>
              <w:t>肋木架</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JLG-03</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1800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12</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kern w:val="0"/>
              </w:rPr>
              <w:t>健身车</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JLG-60A</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1700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13</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rPr>
              <w:t>高低单杠</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JLG-16</w:t>
            </w:r>
          </w:p>
        </w:tc>
        <w:tc>
          <w:tcPr>
            <w:tcW w:w="1971" w:type="dxa"/>
            <w:shd w:val="clear" w:color="auto" w:fill="auto"/>
            <w:vAlign w:val="center"/>
          </w:tcPr>
          <w:p w:rsidR="007D43C9" w:rsidRDefault="00EC2417" w:rsidP="00564347">
            <w:pPr>
              <w:jc w:val="center"/>
              <w:rPr>
                <w:rFonts w:ascii="宋体" w:hAnsi="宋体" w:cs="宋体"/>
                <w:bCs/>
              </w:rPr>
            </w:pPr>
            <w:r>
              <w:rPr>
                <w:rFonts w:ascii="宋体" w:hAnsi="宋体" w:cs="宋体" w:hint="eastAsia"/>
                <w:bCs/>
              </w:rPr>
              <w:t>2600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14</w:t>
            </w:r>
          </w:p>
        </w:tc>
        <w:tc>
          <w:tcPr>
            <w:tcW w:w="2268" w:type="dxa"/>
            <w:shd w:val="clear" w:color="auto" w:fill="auto"/>
            <w:vAlign w:val="center"/>
          </w:tcPr>
          <w:p w:rsidR="007D43C9" w:rsidRPr="00B42A33" w:rsidRDefault="007D43C9" w:rsidP="00CD3D6B">
            <w:pPr>
              <w:widowControl/>
              <w:jc w:val="center"/>
              <w:rPr>
                <w:rFonts w:ascii="宋体" w:hAnsi="宋体" w:cs="宋体"/>
                <w:kern w:val="0"/>
              </w:rPr>
            </w:pPr>
            <w:r w:rsidRPr="00B42A33">
              <w:rPr>
                <w:rFonts w:ascii="宋体" w:hAnsi="宋体" w:cs="宋体" w:hint="eastAsia"/>
                <w:bCs/>
              </w:rPr>
              <w:t>跷跷板</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805F7A">
              <w:rPr>
                <w:rFonts w:asciiTheme="minorEastAsia" w:eastAsiaTheme="minorEastAsia" w:hAnsiTheme="minorEastAsia" w:hint="eastAsia"/>
              </w:rPr>
              <w:t>舒华</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sidRPr="007D43C9">
              <w:rPr>
                <w:rFonts w:ascii="宋体" w:hAnsi="宋体" w:cs="宋体"/>
                <w:bCs/>
                <w:color w:val="000000"/>
                <w:kern w:val="0"/>
              </w:rPr>
              <w:t>JLG-20</w:t>
            </w:r>
          </w:p>
        </w:tc>
        <w:tc>
          <w:tcPr>
            <w:tcW w:w="1971" w:type="dxa"/>
            <w:shd w:val="clear" w:color="auto" w:fill="auto"/>
            <w:vAlign w:val="center"/>
          </w:tcPr>
          <w:p w:rsidR="007D43C9" w:rsidRDefault="00C0338A" w:rsidP="00564347">
            <w:pPr>
              <w:jc w:val="center"/>
              <w:rPr>
                <w:rFonts w:ascii="宋体" w:hAnsi="宋体" w:cs="宋体"/>
                <w:bCs/>
              </w:rPr>
            </w:pPr>
            <w:r>
              <w:rPr>
                <w:rFonts w:ascii="宋体" w:hAnsi="宋体" w:cs="宋体" w:hint="eastAsia"/>
                <w:bCs/>
              </w:rPr>
              <w:t>2200</w:t>
            </w:r>
          </w:p>
        </w:tc>
      </w:tr>
      <w:tr w:rsidR="007D43C9" w:rsidTr="007D43C9">
        <w:trPr>
          <w:trHeight w:val="474"/>
          <w:jc w:val="center"/>
        </w:trPr>
        <w:tc>
          <w:tcPr>
            <w:tcW w:w="675"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15</w:t>
            </w:r>
          </w:p>
        </w:tc>
        <w:tc>
          <w:tcPr>
            <w:tcW w:w="2268" w:type="dxa"/>
            <w:shd w:val="clear" w:color="auto" w:fill="auto"/>
            <w:vAlign w:val="center"/>
          </w:tcPr>
          <w:p w:rsidR="007D43C9" w:rsidRPr="00B42A33" w:rsidRDefault="007D43C9" w:rsidP="00CD3D6B">
            <w:pPr>
              <w:widowControl/>
              <w:jc w:val="center"/>
              <w:rPr>
                <w:rFonts w:ascii="宋体" w:hAnsi="宋体" w:cs="宋体"/>
                <w:bCs/>
              </w:rPr>
            </w:pPr>
            <w:r w:rsidRPr="00B42A33">
              <w:rPr>
                <w:rFonts w:ascii="宋体" w:hAnsi="宋体" w:cs="宋体" w:hint="eastAsia"/>
                <w:spacing w:val="-4"/>
                <w:kern w:val="0"/>
              </w:rPr>
              <w:t>EPDM缓冲地胶</w:t>
            </w:r>
          </w:p>
        </w:tc>
        <w:tc>
          <w:tcPr>
            <w:tcW w:w="709" w:type="dxa"/>
            <w:shd w:val="clear" w:color="auto" w:fill="auto"/>
            <w:vAlign w:val="center"/>
          </w:tcPr>
          <w:p w:rsidR="007D43C9" w:rsidRDefault="007D43C9" w:rsidP="00564347">
            <w:pPr>
              <w:jc w:val="center"/>
              <w:rPr>
                <w:rFonts w:ascii="宋体" w:hAnsi="宋体" w:cs="宋体"/>
                <w:bCs/>
              </w:rPr>
            </w:pPr>
            <w:r>
              <w:rPr>
                <w:rFonts w:ascii="宋体" w:hAnsi="宋体" w:cs="宋体" w:hint="eastAsia"/>
                <w:bCs/>
              </w:rPr>
              <w:t>30套</w:t>
            </w:r>
          </w:p>
        </w:tc>
        <w:tc>
          <w:tcPr>
            <w:tcW w:w="1371" w:type="dxa"/>
            <w:shd w:val="clear" w:color="auto" w:fill="auto"/>
            <w:vAlign w:val="center"/>
          </w:tcPr>
          <w:p w:rsidR="007D43C9" w:rsidRDefault="007D43C9" w:rsidP="00564347">
            <w:pPr>
              <w:jc w:val="center"/>
              <w:rPr>
                <w:rFonts w:ascii="宋体" w:hAnsi="宋体" w:cs="宋体"/>
                <w:bCs/>
              </w:rPr>
            </w:pPr>
            <w:r w:rsidRPr="007D43C9">
              <w:rPr>
                <w:rFonts w:ascii="宋体" w:hAnsi="宋体" w:cs="宋体" w:hint="eastAsia"/>
                <w:bCs/>
              </w:rPr>
              <w:t>川宇</w:t>
            </w:r>
          </w:p>
        </w:tc>
        <w:tc>
          <w:tcPr>
            <w:tcW w:w="1969" w:type="dxa"/>
            <w:shd w:val="clear" w:color="auto" w:fill="auto"/>
            <w:vAlign w:val="center"/>
          </w:tcPr>
          <w:p w:rsidR="007D43C9" w:rsidRDefault="007D43C9" w:rsidP="00564347">
            <w:pPr>
              <w:widowControl/>
              <w:jc w:val="center"/>
              <w:rPr>
                <w:rFonts w:ascii="宋体" w:hAnsi="宋体" w:cs="宋体"/>
                <w:bCs/>
                <w:color w:val="000000"/>
                <w:kern w:val="0"/>
              </w:rPr>
            </w:pPr>
            <w:r>
              <w:rPr>
                <w:rFonts w:ascii="宋体" w:hAnsi="宋体" w:cs="宋体"/>
                <w:bCs/>
                <w:color w:val="000000"/>
                <w:kern w:val="0"/>
              </w:rPr>
              <w:t>无</w:t>
            </w:r>
          </w:p>
        </w:tc>
        <w:tc>
          <w:tcPr>
            <w:tcW w:w="1971" w:type="dxa"/>
            <w:shd w:val="clear" w:color="auto" w:fill="auto"/>
            <w:vAlign w:val="center"/>
          </w:tcPr>
          <w:p w:rsidR="007D43C9" w:rsidRDefault="00C0338A" w:rsidP="00564347">
            <w:pPr>
              <w:jc w:val="center"/>
              <w:rPr>
                <w:rFonts w:ascii="宋体" w:hAnsi="宋体" w:cs="宋体"/>
                <w:bCs/>
              </w:rPr>
            </w:pPr>
            <w:r>
              <w:rPr>
                <w:rFonts w:ascii="宋体" w:hAnsi="宋体" w:cs="宋体" w:hint="eastAsia"/>
                <w:bCs/>
              </w:rPr>
              <w:t>30000</w:t>
            </w:r>
          </w:p>
        </w:tc>
      </w:tr>
    </w:tbl>
    <w:p w:rsidR="00C26409" w:rsidRDefault="00C26409" w:rsidP="00C26409">
      <w:pPr>
        <w:rPr>
          <w:rFonts w:asciiTheme="minorEastAsia" w:eastAsiaTheme="minorEastAsia" w:hAnsiTheme="minorEastAsia"/>
          <w:b/>
        </w:rPr>
      </w:pPr>
      <w:r>
        <w:rPr>
          <w:rFonts w:asciiTheme="minorEastAsia" w:eastAsiaTheme="minorEastAsia" w:hAnsiTheme="minorEastAsia" w:hint="eastAsia"/>
          <w:b/>
        </w:rPr>
        <w:t>B分标：</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709"/>
        <w:gridCol w:w="1371"/>
        <w:gridCol w:w="1969"/>
        <w:gridCol w:w="1971"/>
      </w:tblGrid>
      <w:tr w:rsidR="00C26409" w:rsidTr="00564347">
        <w:trPr>
          <w:trHeight w:val="285"/>
          <w:jc w:val="center"/>
        </w:trPr>
        <w:tc>
          <w:tcPr>
            <w:tcW w:w="675" w:type="dxa"/>
            <w:shd w:val="clear" w:color="auto" w:fill="auto"/>
            <w:vAlign w:val="center"/>
          </w:tcPr>
          <w:p w:rsidR="00C26409" w:rsidRDefault="00C26409" w:rsidP="00564347">
            <w:pPr>
              <w:jc w:val="center"/>
              <w:rPr>
                <w:rFonts w:ascii="宋体" w:hAnsi="宋体" w:cs="宋体"/>
                <w:bCs/>
              </w:rPr>
            </w:pPr>
            <w:r>
              <w:rPr>
                <w:rFonts w:ascii="宋体" w:hAnsi="宋体" w:cs="宋体" w:hint="eastAsia"/>
                <w:bCs/>
              </w:rPr>
              <w:t>序号</w:t>
            </w:r>
          </w:p>
        </w:tc>
        <w:tc>
          <w:tcPr>
            <w:tcW w:w="2268" w:type="dxa"/>
            <w:shd w:val="clear" w:color="auto" w:fill="auto"/>
            <w:vAlign w:val="center"/>
          </w:tcPr>
          <w:p w:rsidR="00C26409" w:rsidRDefault="00C26409" w:rsidP="00564347">
            <w:pPr>
              <w:jc w:val="center"/>
              <w:rPr>
                <w:rFonts w:ascii="宋体" w:hAnsi="宋体" w:cs="宋体"/>
                <w:bCs/>
              </w:rPr>
            </w:pPr>
            <w:r>
              <w:rPr>
                <w:rFonts w:ascii="宋体" w:hAnsi="宋体" w:cs="宋体" w:hint="eastAsia"/>
                <w:bCs/>
              </w:rPr>
              <w:t>名称</w:t>
            </w:r>
          </w:p>
        </w:tc>
        <w:tc>
          <w:tcPr>
            <w:tcW w:w="709" w:type="dxa"/>
            <w:shd w:val="clear" w:color="auto" w:fill="auto"/>
            <w:vAlign w:val="center"/>
          </w:tcPr>
          <w:p w:rsidR="00C26409" w:rsidRDefault="00C26409" w:rsidP="00564347">
            <w:pPr>
              <w:jc w:val="center"/>
              <w:rPr>
                <w:rFonts w:ascii="宋体" w:hAnsi="宋体" w:cs="宋体"/>
                <w:bCs/>
              </w:rPr>
            </w:pPr>
            <w:r>
              <w:rPr>
                <w:rFonts w:ascii="宋体" w:hAnsi="宋体" w:cs="宋体" w:hint="eastAsia"/>
                <w:bCs/>
              </w:rPr>
              <w:t>数量</w:t>
            </w:r>
          </w:p>
        </w:tc>
        <w:tc>
          <w:tcPr>
            <w:tcW w:w="1371" w:type="dxa"/>
            <w:shd w:val="clear" w:color="auto" w:fill="auto"/>
            <w:vAlign w:val="center"/>
          </w:tcPr>
          <w:p w:rsidR="00C26409" w:rsidRDefault="00C26409" w:rsidP="00564347">
            <w:pPr>
              <w:jc w:val="center"/>
              <w:rPr>
                <w:rFonts w:ascii="宋体" w:hAnsi="宋体" w:cs="宋体"/>
                <w:bCs/>
              </w:rPr>
            </w:pPr>
            <w:r>
              <w:rPr>
                <w:rFonts w:ascii="宋体" w:hAnsi="宋体" w:cs="宋体" w:hint="eastAsia"/>
                <w:bCs/>
              </w:rPr>
              <w:t>品牌</w:t>
            </w:r>
          </w:p>
        </w:tc>
        <w:tc>
          <w:tcPr>
            <w:tcW w:w="1969" w:type="dxa"/>
            <w:shd w:val="clear" w:color="auto" w:fill="auto"/>
            <w:vAlign w:val="center"/>
          </w:tcPr>
          <w:p w:rsidR="00C26409" w:rsidRDefault="00C26409" w:rsidP="00564347">
            <w:pPr>
              <w:jc w:val="center"/>
              <w:rPr>
                <w:rFonts w:ascii="宋体" w:hAnsi="宋体" w:cs="宋体"/>
                <w:bCs/>
              </w:rPr>
            </w:pPr>
            <w:r>
              <w:rPr>
                <w:rFonts w:ascii="宋体" w:hAnsi="宋体" w:cs="宋体" w:hint="eastAsia"/>
                <w:bCs/>
              </w:rPr>
              <w:t>规格型号</w:t>
            </w:r>
          </w:p>
        </w:tc>
        <w:tc>
          <w:tcPr>
            <w:tcW w:w="1971" w:type="dxa"/>
            <w:shd w:val="clear" w:color="auto" w:fill="auto"/>
            <w:vAlign w:val="center"/>
          </w:tcPr>
          <w:p w:rsidR="00C26409" w:rsidRDefault="00C26409" w:rsidP="00564347">
            <w:pPr>
              <w:jc w:val="center"/>
              <w:rPr>
                <w:rFonts w:ascii="宋体" w:hAnsi="宋体" w:cs="宋体"/>
                <w:bCs/>
              </w:rPr>
            </w:pPr>
            <w:r>
              <w:rPr>
                <w:rFonts w:ascii="宋体" w:hAnsi="宋体" w:cs="宋体" w:hint="eastAsia"/>
                <w:bCs/>
              </w:rPr>
              <w:t>单价（元）</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lastRenderedPageBreak/>
              <w:t>1</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告示牌</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JS-0589Y</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1500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2</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双位太空漫步机</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JS-0231GT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15800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3</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双位划船训练器</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JS-0541GT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15700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4</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双位推举训练器</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JS-0573GT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16110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5</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双位蹬力器</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JS-0297GT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17800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6</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双位背部训练器</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JS-0562GT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16500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7</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双位健身车(竞赛型)</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JS-0251GT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21800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8</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双位腹部训练器（仰卧板）</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T829GT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14820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9</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双位椭圆机</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JS-0922GT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17800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双位推揉器</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JS-0285GT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15600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11</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双位扭腰器</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JS-0284GT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14860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12</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双位钟摆训练器</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JS-0512GT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14900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13</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bCs/>
                <w:kern w:val="0"/>
              </w:rPr>
              <w:t>四人两组坐式跷跷板</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Pr>
                <w:rFonts w:asciiTheme="minorEastAsia" w:eastAsiaTheme="minorEastAsia" w:hAnsiTheme="minorEastAsia" w:hint="eastAsia"/>
              </w:rPr>
              <w:t>澳瑞特</w:t>
            </w:r>
          </w:p>
        </w:tc>
        <w:tc>
          <w:tcPr>
            <w:tcW w:w="1969" w:type="dxa"/>
            <w:shd w:val="clear" w:color="auto" w:fill="auto"/>
            <w:vAlign w:val="center"/>
          </w:tcPr>
          <w:p w:rsidR="000C7FCA" w:rsidRDefault="004246BF" w:rsidP="00564347">
            <w:pPr>
              <w:widowControl/>
              <w:jc w:val="center"/>
              <w:rPr>
                <w:rFonts w:ascii="宋体" w:hAnsi="宋体" w:cs="宋体"/>
                <w:bCs/>
                <w:color w:val="000000"/>
                <w:kern w:val="0"/>
              </w:rPr>
            </w:pPr>
            <w:r w:rsidRPr="004246BF">
              <w:rPr>
                <w:rFonts w:ascii="宋体" w:hAnsi="宋体" w:cs="宋体"/>
                <w:bCs/>
                <w:color w:val="000000"/>
                <w:kern w:val="0"/>
              </w:rPr>
              <w:t>JS-0256GT</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15200</w:t>
            </w:r>
          </w:p>
        </w:tc>
      </w:tr>
      <w:tr w:rsidR="000C7FCA" w:rsidTr="00564347">
        <w:trPr>
          <w:trHeight w:val="474"/>
          <w:jc w:val="center"/>
        </w:trPr>
        <w:tc>
          <w:tcPr>
            <w:tcW w:w="675"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14</w:t>
            </w:r>
          </w:p>
        </w:tc>
        <w:tc>
          <w:tcPr>
            <w:tcW w:w="2268" w:type="dxa"/>
            <w:shd w:val="clear" w:color="auto" w:fill="auto"/>
            <w:vAlign w:val="center"/>
          </w:tcPr>
          <w:p w:rsidR="000C7FCA" w:rsidRPr="00127FE2" w:rsidRDefault="000C7FCA" w:rsidP="00564347">
            <w:pPr>
              <w:widowControl/>
              <w:jc w:val="center"/>
              <w:rPr>
                <w:rFonts w:ascii="宋体" w:hAnsi="宋体" w:cs="宋体"/>
                <w:b/>
                <w:bCs/>
              </w:rPr>
            </w:pPr>
            <w:r w:rsidRPr="00127FE2">
              <w:rPr>
                <w:rFonts w:ascii="宋体" w:hAnsi="宋体" w:cs="宋体" w:hint="eastAsia"/>
                <w:spacing w:val="-4"/>
                <w:kern w:val="0"/>
              </w:rPr>
              <w:t>EPDM缓冲地胶</w:t>
            </w:r>
          </w:p>
        </w:tc>
        <w:tc>
          <w:tcPr>
            <w:tcW w:w="709" w:type="dxa"/>
            <w:shd w:val="clear" w:color="auto" w:fill="auto"/>
            <w:vAlign w:val="center"/>
          </w:tcPr>
          <w:p w:rsidR="000C7FCA" w:rsidRDefault="000C7FCA" w:rsidP="00564347">
            <w:pPr>
              <w:jc w:val="center"/>
              <w:rPr>
                <w:rFonts w:ascii="宋体" w:hAnsi="宋体" w:cs="宋体"/>
                <w:bCs/>
              </w:rPr>
            </w:pPr>
            <w:r>
              <w:rPr>
                <w:rFonts w:ascii="宋体" w:hAnsi="宋体" w:cs="宋体" w:hint="eastAsia"/>
                <w:bCs/>
              </w:rPr>
              <w:t>10套</w:t>
            </w:r>
          </w:p>
        </w:tc>
        <w:tc>
          <w:tcPr>
            <w:tcW w:w="1371" w:type="dxa"/>
            <w:shd w:val="clear" w:color="auto" w:fill="auto"/>
            <w:vAlign w:val="center"/>
          </w:tcPr>
          <w:p w:rsidR="000C7FCA" w:rsidRDefault="00BD26E7" w:rsidP="00564347">
            <w:pPr>
              <w:jc w:val="center"/>
              <w:rPr>
                <w:rFonts w:ascii="宋体" w:hAnsi="宋体" w:cs="宋体"/>
                <w:bCs/>
              </w:rPr>
            </w:pPr>
            <w:r w:rsidRPr="00BD26E7">
              <w:rPr>
                <w:rFonts w:asciiTheme="minorEastAsia" w:eastAsiaTheme="minorEastAsia" w:hAnsiTheme="minorEastAsia" w:hint="eastAsia"/>
              </w:rPr>
              <w:t>橙贺</w:t>
            </w:r>
          </w:p>
        </w:tc>
        <w:tc>
          <w:tcPr>
            <w:tcW w:w="1969" w:type="dxa"/>
            <w:shd w:val="clear" w:color="auto" w:fill="auto"/>
            <w:vAlign w:val="center"/>
          </w:tcPr>
          <w:p w:rsidR="000C7FCA" w:rsidRDefault="00670AB1" w:rsidP="00564347">
            <w:pPr>
              <w:widowControl/>
              <w:jc w:val="center"/>
              <w:rPr>
                <w:rFonts w:ascii="宋体" w:hAnsi="宋体" w:cs="宋体"/>
                <w:bCs/>
                <w:color w:val="000000"/>
                <w:kern w:val="0"/>
              </w:rPr>
            </w:pPr>
            <w:r>
              <w:rPr>
                <w:rFonts w:ascii="宋体" w:hAnsi="宋体" w:cs="宋体" w:hint="eastAsia"/>
                <w:bCs/>
                <w:color w:val="000000"/>
                <w:kern w:val="0"/>
              </w:rPr>
              <w:t>定制</w:t>
            </w:r>
          </w:p>
        </w:tc>
        <w:tc>
          <w:tcPr>
            <w:tcW w:w="1971" w:type="dxa"/>
            <w:shd w:val="clear" w:color="auto" w:fill="auto"/>
            <w:vAlign w:val="center"/>
          </w:tcPr>
          <w:p w:rsidR="000C7FCA" w:rsidRDefault="004246BF" w:rsidP="00564347">
            <w:pPr>
              <w:jc w:val="center"/>
              <w:rPr>
                <w:rFonts w:ascii="宋体" w:hAnsi="宋体" w:cs="宋体"/>
                <w:bCs/>
              </w:rPr>
            </w:pPr>
            <w:r>
              <w:rPr>
                <w:rFonts w:ascii="宋体" w:hAnsi="宋体" w:cs="宋体" w:hint="eastAsia"/>
                <w:bCs/>
              </w:rPr>
              <w:t>40000</w:t>
            </w:r>
          </w:p>
        </w:tc>
      </w:tr>
    </w:tbl>
    <w:p w:rsidR="00A56CC5" w:rsidRDefault="00A56CC5">
      <w:pPr>
        <w:rPr>
          <w:rFonts w:asciiTheme="minorEastAsia" w:eastAsiaTheme="minorEastAsia" w:hAnsiTheme="minorEastAsia"/>
          <w:b/>
        </w:rPr>
      </w:pPr>
    </w:p>
    <w:p w:rsidR="001929F5" w:rsidRDefault="003A779F">
      <w:pPr>
        <w:rPr>
          <w:rFonts w:asciiTheme="minorEastAsia" w:eastAsiaTheme="minorEastAsia" w:hAnsiTheme="minorEastAsia"/>
          <w:b/>
        </w:rPr>
      </w:pPr>
      <w:r>
        <w:rPr>
          <w:rFonts w:asciiTheme="minorEastAsia" w:eastAsiaTheme="minorEastAsia" w:hAnsiTheme="minorEastAsia" w:hint="eastAsia"/>
          <w:b/>
        </w:rPr>
        <w:t>五、评审专家名单：</w:t>
      </w:r>
      <w:r w:rsidR="001D537A" w:rsidRPr="00D055AF">
        <w:rPr>
          <w:rFonts w:asciiTheme="minorEastAsia" w:eastAsiaTheme="minorEastAsia" w:hAnsiTheme="minorEastAsia" w:hint="eastAsia"/>
        </w:rPr>
        <w:t>凌通</w:t>
      </w:r>
      <w:r w:rsidR="001D537A">
        <w:rPr>
          <w:rFonts w:asciiTheme="minorEastAsia" w:eastAsiaTheme="minorEastAsia" w:hAnsiTheme="minorEastAsia" w:hint="eastAsia"/>
        </w:rPr>
        <w:t>、</w:t>
      </w:r>
      <w:r w:rsidR="00D055AF" w:rsidRPr="00D055AF">
        <w:rPr>
          <w:rFonts w:asciiTheme="minorEastAsia" w:eastAsiaTheme="minorEastAsia" w:hAnsiTheme="minorEastAsia" w:hint="eastAsia"/>
        </w:rPr>
        <w:t>刘星佑</w:t>
      </w:r>
      <w:r w:rsidR="00C93AAD">
        <w:rPr>
          <w:rFonts w:asciiTheme="minorEastAsia" w:eastAsiaTheme="minorEastAsia" w:hAnsiTheme="minorEastAsia" w:hint="eastAsia"/>
        </w:rPr>
        <w:t>、</w:t>
      </w:r>
      <w:r w:rsidR="00D055AF" w:rsidRPr="00D055AF">
        <w:rPr>
          <w:rFonts w:asciiTheme="minorEastAsia" w:eastAsiaTheme="minorEastAsia" w:hAnsiTheme="minorEastAsia" w:hint="eastAsia"/>
        </w:rPr>
        <w:t>邓礼琦</w:t>
      </w:r>
      <w:r w:rsidR="00C93AAD">
        <w:rPr>
          <w:rFonts w:asciiTheme="minorEastAsia" w:eastAsiaTheme="minorEastAsia" w:hAnsiTheme="minorEastAsia" w:hint="eastAsia"/>
        </w:rPr>
        <w:t>、</w:t>
      </w:r>
      <w:r w:rsidR="00D055AF" w:rsidRPr="00D055AF">
        <w:rPr>
          <w:rFonts w:asciiTheme="minorEastAsia" w:eastAsiaTheme="minorEastAsia" w:hAnsiTheme="minorEastAsia" w:hint="eastAsia"/>
        </w:rPr>
        <w:t>周红</w:t>
      </w:r>
      <w:r w:rsidR="00C93AAD">
        <w:rPr>
          <w:rFonts w:asciiTheme="minorEastAsia" w:eastAsiaTheme="minorEastAsia" w:hAnsiTheme="minorEastAsia" w:hint="eastAsia"/>
        </w:rPr>
        <w:t>、</w:t>
      </w:r>
      <w:r w:rsidR="00D055AF" w:rsidRPr="00D055AF">
        <w:rPr>
          <w:rFonts w:asciiTheme="minorEastAsia" w:eastAsiaTheme="minorEastAsia" w:hAnsiTheme="minorEastAsia" w:hint="eastAsia"/>
        </w:rPr>
        <w:t>黄宝菊</w:t>
      </w:r>
      <w:r>
        <w:rPr>
          <w:rFonts w:asciiTheme="minorEastAsia" w:eastAsiaTheme="minorEastAsia" w:hAnsiTheme="minorEastAsia" w:hint="eastAsia"/>
        </w:rPr>
        <w:t>（采购人代表）</w:t>
      </w:r>
    </w:p>
    <w:p w:rsidR="001929F5" w:rsidRDefault="003A779F">
      <w:pPr>
        <w:rPr>
          <w:rFonts w:asciiTheme="minorEastAsia" w:eastAsiaTheme="minorEastAsia" w:hAnsiTheme="minorEastAsia"/>
          <w:b/>
        </w:rPr>
      </w:pPr>
      <w:r>
        <w:rPr>
          <w:rFonts w:asciiTheme="minorEastAsia" w:eastAsiaTheme="minorEastAsia" w:hAnsiTheme="minorEastAsia" w:hint="eastAsia"/>
          <w:b/>
        </w:rPr>
        <w:t>六、代理服务收费标准及金额：</w:t>
      </w:r>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1.收费标准：采购代理机构按“桂价费 〔2011〕55号”文件规定的标准向中标人收取代理服务费。</w:t>
      </w:r>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2.收费金额：</w:t>
      </w:r>
      <w:r w:rsidR="0086351A">
        <w:rPr>
          <w:rFonts w:asciiTheme="minorEastAsia" w:eastAsiaTheme="minorEastAsia" w:hAnsiTheme="minorEastAsia" w:hint="eastAsia"/>
        </w:rPr>
        <w:t>A分标：贰万叁仟柒佰零壹元整（¥</w:t>
      </w:r>
      <w:r w:rsidR="0086351A" w:rsidRPr="0086351A">
        <w:rPr>
          <w:rFonts w:asciiTheme="minorEastAsia" w:eastAsiaTheme="minorEastAsia" w:hAnsiTheme="minorEastAsia"/>
        </w:rPr>
        <w:t>23</w:t>
      </w:r>
      <w:r w:rsidR="0086351A">
        <w:rPr>
          <w:rFonts w:asciiTheme="minorEastAsia" w:eastAsiaTheme="minorEastAsia" w:hAnsiTheme="minorEastAsia" w:hint="eastAsia"/>
        </w:rPr>
        <w:t>,</w:t>
      </w:r>
      <w:r w:rsidR="0086351A" w:rsidRPr="0086351A">
        <w:rPr>
          <w:rFonts w:asciiTheme="minorEastAsia" w:eastAsiaTheme="minorEastAsia" w:hAnsiTheme="minorEastAsia"/>
        </w:rPr>
        <w:t>701.00</w:t>
      </w:r>
      <w:r w:rsidR="0086351A">
        <w:rPr>
          <w:rFonts w:asciiTheme="minorEastAsia" w:eastAsiaTheme="minorEastAsia" w:hAnsiTheme="minorEastAsia" w:hint="eastAsia"/>
        </w:rPr>
        <w:t>）；B分标：</w:t>
      </w:r>
      <w:r w:rsidR="00D77C8C">
        <w:rPr>
          <w:rFonts w:asciiTheme="minorEastAsia" w:eastAsiaTheme="minorEastAsia" w:hAnsiTheme="minorEastAsia" w:hint="eastAsia"/>
        </w:rPr>
        <w:t>叁万零贰佰贰拾贰元玖角整</w:t>
      </w:r>
      <w:r w:rsidR="0086351A">
        <w:rPr>
          <w:rFonts w:asciiTheme="minorEastAsia" w:eastAsiaTheme="minorEastAsia" w:hAnsiTheme="minorEastAsia" w:hint="eastAsia"/>
        </w:rPr>
        <w:t>（¥</w:t>
      </w:r>
      <w:r w:rsidR="00D77C8C" w:rsidRPr="00D77C8C">
        <w:rPr>
          <w:rFonts w:asciiTheme="minorEastAsia" w:eastAsiaTheme="minorEastAsia" w:hAnsiTheme="minorEastAsia"/>
        </w:rPr>
        <w:t>30</w:t>
      </w:r>
      <w:r w:rsidR="00D77C8C">
        <w:rPr>
          <w:rFonts w:asciiTheme="minorEastAsia" w:eastAsiaTheme="minorEastAsia" w:hAnsiTheme="minorEastAsia" w:hint="eastAsia"/>
        </w:rPr>
        <w:t>,</w:t>
      </w:r>
      <w:r w:rsidR="00D77C8C" w:rsidRPr="00D77C8C">
        <w:rPr>
          <w:rFonts w:asciiTheme="minorEastAsia" w:eastAsiaTheme="minorEastAsia" w:hAnsiTheme="minorEastAsia"/>
        </w:rPr>
        <w:t>222.90</w:t>
      </w:r>
      <w:r w:rsidR="0086351A" w:rsidRPr="0086351A">
        <w:rPr>
          <w:rFonts w:asciiTheme="minorEastAsia" w:eastAsiaTheme="minorEastAsia" w:hAnsiTheme="minorEastAsia" w:hint="eastAsia"/>
        </w:rPr>
        <w:t>）</w:t>
      </w:r>
      <w:r w:rsidRPr="0086351A">
        <w:rPr>
          <w:rFonts w:asciiTheme="minorEastAsia" w:eastAsiaTheme="minorEastAsia" w:hAnsiTheme="minorEastAsia" w:hint="eastAsia"/>
        </w:rPr>
        <w:t>。</w:t>
      </w:r>
    </w:p>
    <w:p w:rsidR="001929F5" w:rsidRDefault="003A779F">
      <w:pPr>
        <w:rPr>
          <w:rFonts w:asciiTheme="minorEastAsia" w:eastAsiaTheme="minorEastAsia" w:hAnsiTheme="minorEastAsia"/>
          <w:b/>
        </w:rPr>
      </w:pPr>
      <w:r>
        <w:rPr>
          <w:rFonts w:asciiTheme="minorEastAsia" w:eastAsiaTheme="minorEastAsia" w:hAnsiTheme="minorEastAsia" w:hint="eastAsia"/>
          <w:b/>
        </w:rPr>
        <w:t>七、公告期限</w:t>
      </w:r>
    </w:p>
    <w:p w:rsidR="001929F5" w:rsidRDefault="003A779F">
      <w:pPr>
        <w:ind w:firstLineChars="200" w:firstLine="420"/>
        <w:rPr>
          <w:rFonts w:asciiTheme="minorEastAsia" w:eastAsiaTheme="minorEastAsia" w:hAnsiTheme="minorEastAsia" w:cs="宋体"/>
          <w:kern w:val="0"/>
        </w:rPr>
      </w:pPr>
      <w:r>
        <w:rPr>
          <w:rFonts w:asciiTheme="minorEastAsia" w:eastAsiaTheme="minorEastAsia" w:hAnsiTheme="minorEastAsia" w:cs="宋体" w:hint="eastAsia"/>
          <w:kern w:val="0"/>
        </w:rPr>
        <w:t>自本公告发布之日起</w:t>
      </w:r>
      <w:r>
        <w:rPr>
          <w:rFonts w:asciiTheme="minorEastAsia" w:eastAsiaTheme="minorEastAsia" w:hAnsiTheme="minorEastAsia" w:cs="宋体"/>
          <w:kern w:val="0"/>
        </w:rPr>
        <w:t>1</w:t>
      </w:r>
      <w:r>
        <w:rPr>
          <w:rFonts w:asciiTheme="minorEastAsia" w:eastAsiaTheme="minorEastAsia" w:hAnsiTheme="minorEastAsia" w:cs="宋体" w:hint="eastAsia"/>
          <w:kern w:val="0"/>
        </w:rPr>
        <w:t>个工作日。</w:t>
      </w:r>
      <w:r>
        <w:rPr>
          <w:rFonts w:hAnsi="宋体" w:cs="Arial" w:hint="eastAsia"/>
        </w:rPr>
        <w:t>供应商认为中标结果使自己的权益受到损害的，可以在中标结果公告期限届满之日起七个工作日内以书面形式向广西国力招标有限公司提出质疑，逾期将不再受理。</w:t>
      </w:r>
    </w:p>
    <w:p w:rsidR="001929F5" w:rsidRDefault="003A779F">
      <w:pPr>
        <w:rPr>
          <w:rFonts w:asciiTheme="minorEastAsia" w:eastAsiaTheme="minorEastAsia" w:hAnsiTheme="minorEastAsia" w:cs="仿宋"/>
          <w:b/>
        </w:rPr>
      </w:pPr>
      <w:r>
        <w:rPr>
          <w:rFonts w:asciiTheme="minorEastAsia" w:eastAsiaTheme="minorEastAsia" w:hAnsiTheme="minorEastAsia" w:cs="仿宋" w:hint="eastAsia"/>
          <w:b/>
        </w:rPr>
        <w:t>八、其他补充事宜</w:t>
      </w:r>
    </w:p>
    <w:p w:rsidR="001929F5" w:rsidRDefault="003A779F">
      <w:pPr>
        <w:rPr>
          <w:rFonts w:asciiTheme="minorEastAsia" w:eastAsiaTheme="minorEastAsia" w:hAnsiTheme="minorEastAsia" w:cs="宋体"/>
          <w:kern w:val="0"/>
        </w:rPr>
      </w:pPr>
      <w:r>
        <w:rPr>
          <w:rFonts w:asciiTheme="minorEastAsia" w:eastAsiaTheme="minorEastAsia" w:hAnsiTheme="minorEastAsia" w:cs="宋体" w:hint="eastAsia"/>
          <w:kern w:val="0"/>
        </w:rPr>
        <w:t xml:space="preserve">    1.网上公告媒体查询</w:t>
      </w:r>
    </w:p>
    <w:p w:rsidR="001929F5" w:rsidRDefault="004872DF">
      <w:pPr>
        <w:ind w:firstLineChars="200" w:firstLine="420"/>
        <w:rPr>
          <w:rFonts w:asciiTheme="minorEastAsia" w:eastAsiaTheme="minorEastAsia" w:hAnsiTheme="minorEastAsia" w:cs="宋体"/>
          <w:kern w:val="0"/>
        </w:rPr>
      </w:pPr>
      <w:r w:rsidRPr="004872DF">
        <w:rPr>
          <w:rFonts w:asciiTheme="minorEastAsia" w:eastAsiaTheme="minorEastAsia" w:hAnsiTheme="minorEastAsia" w:cs="宋体" w:hint="eastAsia"/>
          <w:kern w:val="0"/>
        </w:rPr>
        <w:t>http://www.ccgp.gov.cn(中国政府采购网),http://zfcg.gxzf.gov.cn(广西政府采购网) , http://ggzy.nanning.gov.cn/(广西南宁市公共资源交易中心网站)</w:t>
      </w:r>
      <w:r w:rsidR="003A779F">
        <w:rPr>
          <w:rFonts w:asciiTheme="minorEastAsia" w:eastAsiaTheme="minorEastAsia" w:hAnsiTheme="minorEastAsia" w:cs="宋体" w:hint="eastAsia"/>
          <w:kern w:val="0"/>
        </w:rPr>
        <w:t>。</w:t>
      </w:r>
    </w:p>
    <w:p w:rsidR="001929F5" w:rsidRDefault="003A779F">
      <w:pPr>
        <w:ind w:firstLineChars="200" w:firstLine="420"/>
        <w:rPr>
          <w:rFonts w:asciiTheme="minorEastAsia" w:eastAsiaTheme="minorEastAsia" w:hAnsiTheme="minorEastAsia" w:cs="宋体"/>
          <w:kern w:val="0"/>
          <w:highlight w:val="yellow"/>
        </w:rPr>
      </w:pPr>
      <w:r>
        <w:rPr>
          <w:rFonts w:asciiTheme="minorEastAsia" w:eastAsiaTheme="minorEastAsia" w:hAnsiTheme="minorEastAsia" w:cs="宋体" w:hint="eastAsia"/>
          <w:kern w:val="0"/>
        </w:rPr>
        <w:t>2.未通过资格审查的投标单位及原因：</w:t>
      </w:r>
      <w:r w:rsidRPr="00992016">
        <w:rPr>
          <w:rFonts w:asciiTheme="minorEastAsia" w:eastAsiaTheme="minorEastAsia" w:hAnsiTheme="minorEastAsia" w:cs="宋体" w:hint="eastAsia"/>
          <w:kern w:val="0"/>
        </w:rPr>
        <w:t>无</w:t>
      </w:r>
    </w:p>
    <w:p w:rsidR="001929F5" w:rsidRDefault="003A779F">
      <w:pPr>
        <w:ind w:firstLineChars="200" w:firstLine="420"/>
        <w:rPr>
          <w:rFonts w:asciiTheme="minorEastAsia" w:eastAsiaTheme="minorEastAsia" w:hAnsiTheme="minorEastAsia" w:cs="宋体"/>
          <w:kern w:val="0"/>
        </w:rPr>
      </w:pPr>
      <w:r>
        <w:rPr>
          <w:rFonts w:asciiTheme="minorEastAsia" w:eastAsiaTheme="minorEastAsia" w:hAnsiTheme="minorEastAsia" w:cs="宋体" w:hint="eastAsia"/>
          <w:kern w:val="0"/>
        </w:rPr>
        <w:t>3.未中标的投标单位得分与排名：</w:t>
      </w:r>
    </w:p>
    <w:p w:rsidR="0047449F" w:rsidRDefault="0047449F">
      <w:pPr>
        <w:ind w:firstLineChars="200" w:firstLine="420"/>
        <w:rPr>
          <w:rFonts w:asciiTheme="minorEastAsia" w:eastAsiaTheme="minorEastAsia" w:hAnsiTheme="minorEastAsia" w:cs="宋体"/>
          <w:kern w:val="0"/>
        </w:rPr>
      </w:pPr>
      <w:r>
        <w:rPr>
          <w:rFonts w:asciiTheme="minorEastAsia" w:eastAsiaTheme="minorEastAsia" w:hAnsiTheme="minorEastAsia" w:cs="宋体" w:hint="eastAsia"/>
          <w:kern w:val="0"/>
        </w:rPr>
        <w:t>A分标</w:t>
      </w:r>
    </w:p>
    <w:tbl>
      <w:tblPr>
        <w:tblStyle w:val="a6"/>
        <w:tblW w:w="0" w:type="auto"/>
        <w:tblInd w:w="496" w:type="dxa"/>
        <w:tblLook w:val="04A0"/>
      </w:tblPr>
      <w:tblGrid>
        <w:gridCol w:w="4215"/>
        <w:gridCol w:w="1860"/>
        <w:gridCol w:w="1575"/>
      </w:tblGrid>
      <w:tr w:rsidR="001929F5">
        <w:trPr>
          <w:trHeight w:val="414"/>
        </w:trPr>
        <w:tc>
          <w:tcPr>
            <w:tcW w:w="4215" w:type="dxa"/>
            <w:vAlign w:val="center"/>
          </w:tcPr>
          <w:p w:rsidR="001929F5" w:rsidRDefault="003A779F" w:rsidP="006E40E9">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未中标投标单位</w:t>
            </w:r>
          </w:p>
        </w:tc>
        <w:tc>
          <w:tcPr>
            <w:tcW w:w="1860" w:type="dxa"/>
            <w:vAlign w:val="center"/>
          </w:tcPr>
          <w:p w:rsidR="001929F5" w:rsidRDefault="003A779F" w:rsidP="006E40E9">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得分</w:t>
            </w:r>
          </w:p>
        </w:tc>
        <w:tc>
          <w:tcPr>
            <w:tcW w:w="1575" w:type="dxa"/>
            <w:vAlign w:val="center"/>
          </w:tcPr>
          <w:p w:rsidR="001929F5" w:rsidRDefault="003A779F" w:rsidP="006E40E9">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排名</w:t>
            </w:r>
          </w:p>
        </w:tc>
      </w:tr>
      <w:tr w:rsidR="001929F5">
        <w:trPr>
          <w:trHeight w:val="414"/>
        </w:trPr>
        <w:tc>
          <w:tcPr>
            <w:tcW w:w="4215" w:type="dxa"/>
            <w:vAlign w:val="center"/>
          </w:tcPr>
          <w:p w:rsidR="001929F5" w:rsidRDefault="0047449F" w:rsidP="0047449F">
            <w:pPr>
              <w:jc w:val="center"/>
              <w:rPr>
                <w:rFonts w:asciiTheme="minorEastAsia" w:eastAsiaTheme="minorEastAsia" w:hAnsiTheme="minorEastAsia" w:cs="宋体"/>
                <w:kern w:val="0"/>
              </w:rPr>
            </w:pPr>
            <w:r w:rsidRPr="0047449F">
              <w:rPr>
                <w:rFonts w:asciiTheme="minorEastAsia" w:eastAsiaTheme="minorEastAsia" w:hAnsiTheme="minorEastAsia" w:cs="宋体" w:hint="eastAsia"/>
                <w:kern w:val="0"/>
              </w:rPr>
              <w:t>澳瑞特体育产业股份有限公司</w:t>
            </w:r>
          </w:p>
        </w:tc>
        <w:tc>
          <w:tcPr>
            <w:tcW w:w="1860" w:type="dxa"/>
            <w:vAlign w:val="center"/>
          </w:tcPr>
          <w:p w:rsidR="001929F5"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82.62</w:t>
            </w:r>
          </w:p>
        </w:tc>
        <w:tc>
          <w:tcPr>
            <w:tcW w:w="1575" w:type="dxa"/>
            <w:vAlign w:val="center"/>
          </w:tcPr>
          <w:p w:rsidR="001929F5"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r>
      <w:tr w:rsidR="001929F5">
        <w:trPr>
          <w:trHeight w:val="432"/>
        </w:trPr>
        <w:tc>
          <w:tcPr>
            <w:tcW w:w="4215" w:type="dxa"/>
            <w:vAlign w:val="center"/>
          </w:tcPr>
          <w:p w:rsidR="001929F5"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浙江新奥运动器材股份有限公司</w:t>
            </w:r>
          </w:p>
        </w:tc>
        <w:tc>
          <w:tcPr>
            <w:tcW w:w="1860" w:type="dxa"/>
            <w:vAlign w:val="center"/>
          </w:tcPr>
          <w:p w:rsidR="001929F5"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79.27</w:t>
            </w:r>
          </w:p>
        </w:tc>
        <w:tc>
          <w:tcPr>
            <w:tcW w:w="1575" w:type="dxa"/>
            <w:vAlign w:val="center"/>
          </w:tcPr>
          <w:p w:rsidR="001929F5"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lastRenderedPageBreak/>
              <w:t>三河市桂宇星体育用品有限公司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77.84</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青岛英派斯健康科技股份有限公司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75.14</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5</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广西首拓体育设施有限公司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73.87</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山东世纪星文体器材有限公司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73.61</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广西新动力体育产业有限公司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71.03</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8</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南宁市康祥体育文化传播有限公司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69</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9</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广西南宁欧亚体育用品有限公司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67.03</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10</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南宁市亚太体育用品有限责任公司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65.69</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11</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河北启帆教学设备制造有限公司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63.81</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12</w:t>
            </w:r>
          </w:p>
        </w:tc>
      </w:tr>
      <w:tr w:rsidR="0047449F">
        <w:trPr>
          <w:trHeight w:val="432"/>
        </w:trPr>
        <w:tc>
          <w:tcPr>
            <w:tcW w:w="4215" w:type="dxa"/>
            <w:vAlign w:val="center"/>
          </w:tcPr>
          <w:p w:rsidR="0047449F"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南宁市浦力丹商贸有限公司</w:t>
            </w:r>
          </w:p>
        </w:tc>
        <w:tc>
          <w:tcPr>
            <w:tcW w:w="1860" w:type="dxa"/>
            <w:vAlign w:val="center"/>
          </w:tcPr>
          <w:p w:rsid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62.49</w:t>
            </w:r>
          </w:p>
        </w:tc>
        <w:tc>
          <w:tcPr>
            <w:tcW w:w="1575" w:type="dxa"/>
            <w:vAlign w:val="center"/>
          </w:tcPr>
          <w:p w:rsidR="0047449F"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13</w:t>
            </w:r>
          </w:p>
        </w:tc>
      </w:tr>
      <w:tr w:rsidR="001929F5">
        <w:trPr>
          <w:trHeight w:val="441"/>
        </w:trPr>
        <w:tc>
          <w:tcPr>
            <w:tcW w:w="4215" w:type="dxa"/>
            <w:vAlign w:val="center"/>
          </w:tcPr>
          <w:p w:rsidR="001929F5" w:rsidRDefault="0047449F" w:rsidP="0047449F">
            <w:pPr>
              <w:jc w:val="center"/>
              <w:rPr>
                <w:rFonts w:asciiTheme="minorEastAsia" w:eastAsiaTheme="minorEastAsia" w:hAnsiTheme="minorEastAsia" w:cs="宋体"/>
                <w:kern w:val="0"/>
              </w:rPr>
            </w:pPr>
            <w:r w:rsidRPr="00CD3F7D">
              <w:rPr>
                <w:rFonts w:asciiTheme="minorEastAsia" w:eastAsiaTheme="minorEastAsia" w:hAnsiTheme="minorEastAsia" w:cs="宋体" w:hint="eastAsia"/>
                <w:kern w:val="0"/>
              </w:rPr>
              <w:t>南宁市鑫宁健体育用品有限公司</w:t>
            </w:r>
          </w:p>
        </w:tc>
        <w:tc>
          <w:tcPr>
            <w:tcW w:w="1860" w:type="dxa"/>
            <w:vAlign w:val="center"/>
          </w:tcPr>
          <w:p w:rsidR="001929F5" w:rsidRPr="0047449F" w:rsidRDefault="006E40E9"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56.71</w:t>
            </w:r>
          </w:p>
        </w:tc>
        <w:tc>
          <w:tcPr>
            <w:tcW w:w="1575" w:type="dxa"/>
            <w:vAlign w:val="center"/>
          </w:tcPr>
          <w:p w:rsidR="001929F5" w:rsidRDefault="0047449F" w:rsidP="0047449F">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14</w:t>
            </w:r>
          </w:p>
        </w:tc>
      </w:tr>
    </w:tbl>
    <w:p w:rsidR="006E40E9" w:rsidRDefault="006E40E9" w:rsidP="006E40E9">
      <w:pPr>
        <w:ind w:firstLineChars="200" w:firstLine="420"/>
        <w:rPr>
          <w:rFonts w:asciiTheme="minorEastAsia" w:eastAsiaTheme="minorEastAsia" w:hAnsiTheme="minorEastAsia" w:cs="宋体"/>
          <w:kern w:val="0"/>
        </w:rPr>
      </w:pPr>
      <w:r>
        <w:rPr>
          <w:rFonts w:asciiTheme="minorEastAsia" w:eastAsiaTheme="minorEastAsia" w:hAnsiTheme="minorEastAsia" w:cs="宋体" w:hint="eastAsia"/>
          <w:kern w:val="0"/>
        </w:rPr>
        <w:t>B分标</w:t>
      </w:r>
    </w:p>
    <w:tbl>
      <w:tblPr>
        <w:tblStyle w:val="a6"/>
        <w:tblW w:w="0" w:type="auto"/>
        <w:tblInd w:w="496" w:type="dxa"/>
        <w:tblLook w:val="04A0"/>
      </w:tblPr>
      <w:tblGrid>
        <w:gridCol w:w="4215"/>
        <w:gridCol w:w="1860"/>
        <w:gridCol w:w="1575"/>
      </w:tblGrid>
      <w:tr w:rsidR="006E40E9" w:rsidTr="00564347">
        <w:trPr>
          <w:trHeight w:val="414"/>
        </w:trPr>
        <w:tc>
          <w:tcPr>
            <w:tcW w:w="4215" w:type="dxa"/>
            <w:vAlign w:val="center"/>
          </w:tcPr>
          <w:p w:rsidR="006E40E9" w:rsidRDefault="006E40E9"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未中标投标单位</w:t>
            </w:r>
          </w:p>
        </w:tc>
        <w:tc>
          <w:tcPr>
            <w:tcW w:w="1860" w:type="dxa"/>
            <w:vAlign w:val="center"/>
          </w:tcPr>
          <w:p w:rsidR="006E40E9" w:rsidRDefault="006E40E9"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得分</w:t>
            </w:r>
          </w:p>
        </w:tc>
        <w:tc>
          <w:tcPr>
            <w:tcW w:w="1575" w:type="dxa"/>
            <w:vAlign w:val="center"/>
          </w:tcPr>
          <w:p w:rsidR="006E40E9" w:rsidRDefault="006E40E9"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排名</w:t>
            </w:r>
          </w:p>
        </w:tc>
      </w:tr>
      <w:tr w:rsidR="006E40E9" w:rsidTr="00564347">
        <w:trPr>
          <w:trHeight w:val="414"/>
        </w:trPr>
        <w:tc>
          <w:tcPr>
            <w:tcW w:w="4215" w:type="dxa"/>
            <w:vAlign w:val="center"/>
          </w:tcPr>
          <w:p w:rsidR="006E40E9"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广西舒华体育健身器材有限公司</w:t>
            </w:r>
          </w:p>
        </w:tc>
        <w:tc>
          <w:tcPr>
            <w:tcW w:w="1860" w:type="dxa"/>
            <w:vAlign w:val="center"/>
          </w:tcPr>
          <w:p w:rsidR="006E40E9"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91.8</w:t>
            </w:r>
          </w:p>
        </w:tc>
        <w:tc>
          <w:tcPr>
            <w:tcW w:w="1575" w:type="dxa"/>
            <w:vAlign w:val="center"/>
          </w:tcPr>
          <w:p w:rsidR="006E40E9"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浙江新奥运动器材股份有限公司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77.01</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三河市桂宇星体育用品有限公司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76.6</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大厂回族自治县夏垫佳美体育用品有限公司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75.51</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5</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山东世纪星文体器材有限公司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73.41</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青岛英派斯健康科技股份有限公司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72.25</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7</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广西新动力体育产业有限公司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69.31</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8</w:t>
            </w:r>
          </w:p>
        </w:tc>
      </w:tr>
      <w:tr w:rsidR="00CC34DC" w:rsidTr="00564347">
        <w:trPr>
          <w:trHeight w:val="432"/>
        </w:trPr>
        <w:tc>
          <w:tcPr>
            <w:tcW w:w="4215" w:type="dxa"/>
            <w:vAlign w:val="center"/>
          </w:tcPr>
          <w:p w:rsidR="00CC34DC" w:rsidRPr="00CC34DC" w:rsidRDefault="00CC34DC" w:rsidP="00CC34DC">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南宁市康祥体育文化传播有限公司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69</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9</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南宁市亚太体育用品有限责任公司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66.45</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10</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广西南宁欧亚体育用品有限公司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66.07</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11</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河北启帆教学设备制造有限公司</w:t>
            </w:r>
          </w:p>
        </w:tc>
        <w:tc>
          <w:tcPr>
            <w:tcW w:w="1860" w:type="dxa"/>
            <w:vAlign w:val="center"/>
          </w:tcPr>
          <w:p w:rsidR="00CC34DC"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62.16</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12</w:t>
            </w:r>
          </w:p>
        </w:tc>
      </w:tr>
      <w:tr w:rsidR="00CC34DC" w:rsidTr="00564347">
        <w:trPr>
          <w:trHeight w:val="432"/>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南宁市浦力丹商贸有限公司</w:t>
            </w:r>
          </w:p>
        </w:tc>
        <w:tc>
          <w:tcPr>
            <w:tcW w:w="1860" w:type="dxa"/>
            <w:vAlign w:val="center"/>
          </w:tcPr>
          <w:p w:rsidR="00CC34DC" w:rsidRPr="0047449F" w:rsidRDefault="00CC34DC" w:rsidP="00227B8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61.11</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13</w:t>
            </w:r>
          </w:p>
        </w:tc>
      </w:tr>
      <w:tr w:rsidR="00CC34DC" w:rsidTr="00564347">
        <w:trPr>
          <w:trHeight w:val="441"/>
        </w:trPr>
        <w:tc>
          <w:tcPr>
            <w:tcW w:w="4215" w:type="dxa"/>
            <w:vAlign w:val="center"/>
          </w:tcPr>
          <w:p w:rsidR="00CC34DC" w:rsidRDefault="00CC34DC" w:rsidP="00564347">
            <w:pPr>
              <w:jc w:val="center"/>
              <w:rPr>
                <w:rFonts w:asciiTheme="minorEastAsia" w:eastAsiaTheme="minorEastAsia" w:hAnsiTheme="minorEastAsia" w:cs="宋体"/>
                <w:kern w:val="0"/>
              </w:rPr>
            </w:pPr>
            <w:r w:rsidRPr="00CC34DC">
              <w:rPr>
                <w:rFonts w:asciiTheme="minorEastAsia" w:eastAsiaTheme="minorEastAsia" w:hAnsiTheme="minorEastAsia" w:cs="宋体" w:hint="eastAsia"/>
                <w:kern w:val="0"/>
              </w:rPr>
              <w:t>南宁市鑫宁健体育用品有限公司</w:t>
            </w:r>
          </w:p>
        </w:tc>
        <w:tc>
          <w:tcPr>
            <w:tcW w:w="1860" w:type="dxa"/>
            <w:vAlign w:val="center"/>
          </w:tcPr>
          <w:p w:rsidR="00CC34DC" w:rsidRPr="0047449F"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55.01</w:t>
            </w:r>
          </w:p>
        </w:tc>
        <w:tc>
          <w:tcPr>
            <w:tcW w:w="1575" w:type="dxa"/>
            <w:vAlign w:val="center"/>
          </w:tcPr>
          <w:p w:rsidR="00CC34DC" w:rsidRDefault="00CC34DC" w:rsidP="00564347">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14</w:t>
            </w:r>
          </w:p>
        </w:tc>
      </w:tr>
    </w:tbl>
    <w:p w:rsidR="006E40E9" w:rsidRDefault="006E40E9">
      <w:pPr>
        <w:rPr>
          <w:rFonts w:asciiTheme="minorEastAsia" w:eastAsiaTheme="minorEastAsia" w:hAnsiTheme="minorEastAsia" w:cs="宋体"/>
          <w:b/>
          <w:kern w:val="0"/>
        </w:rPr>
      </w:pPr>
    </w:p>
    <w:p w:rsidR="001929F5" w:rsidRDefault="003A779F">
      <w:pPr>
        <w:rPr>
          <w:rFonts w:asciiTheme="minorEastAsia" w:eastAsiaTheme="minorEastAsia" w:hAnsiTheme="minorEastAsia" w:cs="宋体"/>
          <w:b/>
          <w:kern w:val="0"/>
        </w:rPr>
      </w:pPr>
      <w:r>
        <w:rPr>
          <w:rFonts w:asciiTheme="minorEastAsia" w:eastAsiaTheme="minorEastAsia" w:hAnsiTheme="minorEastAsia" w:cs="宋体" w:hint="eastAsia"/>
          <w:b/>
          <w:kern w:val="0"/>
        </w:rPr>
        <w:t>九、凡对本次公告内容提出询问，请按以下方式联系。</w:t>
      </w:r>
    </w:p>
    <w:p w:rsidR="001929F5" w:rsidRDefault="003A779F">
      <w:pPr>
        <w:ind w:firstLineChars="200" w:firstLine="420"/>
        <w:rPr>
          <w:rFonts w:asciiTheme="minorEastAsia" w:eastAsiaTheme="minorEastAsia" w:hAnsiTheme="minorEastAsia"/>
          <w:b/>
        </w:rPr>
      </w:pPr>
      <w:bookmarkStart w:id="5" w:name="_Toc28359023"/>
      <w:bookmarkStart w:id="6" w:name="_Toc28359100"/>
      <w:bookmarkStart w:id="7" w:name="_Toc35393641"/>
      <w:bookmarkStart w:id="8" w:name="_Toc35393810"/>
      <w:r>
        <w:rPr>
          <w:rFonts w:asciiTheme="minorEastAsia" w:eastAsiaTheme="minorEastAsia" w:hAnsiTheme="minorEastAsia" w:hint="eastAsia"/>
        </w:rPr>
        <w:t>1.采购人信息</w:t>
      </w:r>
      <w:bookmarkEnd w:id="5"/>
      <w:bookmarkEnd w:id="6"/>
      <w:bookmarkEnd w:id="7"/>
      <w:bookmarkEnd w:id="8"/>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名    称：</w:t>
      </w:r>
      <w:r w:rsidR="00992016">
        <w:rPr>
          <w:rFonts w:ascii="宋体" w:hAnsi="宋体" w:hint="eastAsia"/>
        </w:rPr>
        <w:t>南宁市体育局</w:t>
      </w:r>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地    址：</w:t>
      </w:r>
      <w:r w:rsidR="00992016" w:rsidRPr="00A8092D">
        <w:rPr>
          <w:rFonts w:ascii="宋体" w:hAnsi="宋体" w:hint="eastAsia"/>
        </w:rPr>
        <w:t>南宁市桃源路62号</w:t>
      </w:r>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联系方式：</w:t>
      </w:r>
      <w:r w:rsidR="00992016" w:rsidRPr="00A8092D">
        <w:rPr>
          <w:rFonts w:hAnsi="宋体" w:hint="eastAsia"/>
        </w:rPr>
        <w:t>王工、黄工</w:t>
      </w:r>
      <w:r w:rsidR="00992016">
        <w:rPr>
          <w:rFonts w:hAnsi="宋体" w:hint="eastAsia"/>
        </w:rPr>
        <w:t>，</w:t>
      </w:r>
      <w:r w:rsidR="00992016" w:rsidRPr="00A8092D">
        <w:rPr>
          <w:rFonts w:ascii="宋体" w:hAnsi="宋体" w:hint="eastAsia"/>
        </w:rPr>
        <w:t>0771-2191316</w:t>
      </w:r>
    </w:p>
    <w:p w:rsidR="001929F5" w:rsidRDefault="003A779F">
      <w:pPr>
        <w:spacing w:line="380" w:lineRule="exact"/>
        <w:ind w:firstLineChars="200" w:firstLine="420"/>
        <w:rPr>
          <w:rFonts w:asciiTheme="minorEastAsia" w:eastAsiaTheme="minorEastAsia" w:hAnsiTheme="minorEastAsia"/>
        </w:rPr>
      </w:pPr>
      <w:bookmarkStart w:id="9" w:name="_Toc35393811"/>
      <w:bookmarkStart w:id="10" w:name="_Toc35393642"/>
      <w:bookmarkStart w:id="11" w:name="_Toc28359101"/>
      <w:bookmarkStart w:id="12" w:name="_Toc28359024"/>
      <w:r>
        <w:rPr>
          <w:rFonts w:asciiTheme="minorEastAsia" w:eastAsiaTheme="minorEastAsia" w:hAnsiTheme="minorEastAsia" w:hint="eastAsia"/>
        </w:rPr>
        <w:t>2.监督部门信息</w:t>
      </w:r>
    </w:p>
    <w:p w:rsidR="001929F5" w:rsidRPr="00992016" w:rsidRDefault="003A779F">
      <w:pPr>
        <w:spacing w:line="380" w:lineRule="exact"/>
        <w:ind w:firstLineChars="200" w:firstLine="420"/>
        <w:rPr>
          <w:rFonts w:ascii="宋体" w:hAnsi="宋体" w:cs="宋体"/>
          <w:szCs w:val="24"/>
        </w:rPr>
      </w:pPr>
      <w:r>
        <w:rPr>
          <w:rFonts w:ascii="宋体" w:hAnsi="宋体" w:cs="宋体" w:hint="eastAsia"/>
          <w:szCs w:val="24"/>
        </w:rPr>
        <w:lastRenderedPageBreak/>
        <w:t>名称</w:t>
      </w:r>
      <w:r w:rsidRPr="00992016">
        <w:rPr>
          <w:rFonts w:ascii="宋体" w:hAnsi="宋体" w:cs="宋体" w:hint="eastAsia"/>
          <w:szCs w:val="24"/>
        </w:rPr>
        <w:t>：南宁市财政局政府采购监督管理办公室</w:t>
      </w:r>
    </w:p>
    <w:p w:rsidR="001929F5" w:rsidRPr="00992016" w:rsidRDefault="003A779F">
      <w:pPr>
        <w:spacing w:line="380" w:lineRule="exact"/>
        <w:ind w:firstLineChars="200" w:firstLine="420"/>
        <w:rPr>
          <w:rFonts w:ascii="宋体" w:hAnsi="宋体" w:cs="宋体"/>
          <w:szCs w:val="24"/>
        </w:rPr>
      </w:pPr>
      <w:r w:rsidRPr="00992016">
        <w:rPr>
          <w:rFonts w:ascii="宋体" w:hAnsi="宋体" w:cs="宋体" w:hint="eastAsia"/>
          <w:szCs w:val="24"/>
        </w:rPr>
        <w:t>地址：南宁市东葛路129号</w:t>
      </w:r>
    </w:p>
    <w:p w:rsidR="001929F5" w:rsidRPr="00992016" w:rsidRDefault="003A779F">
      <w:pPr>
        <w:spacing w:line="380" w:lineRule="exact"/>
        <w:ind w:firstLineChars="200" w:firstLine="420"/>
        <w:rPr>
          <w:rFonts w:ascii="宋体" w:hAnsi="宋体" w:cs="宋体"/>
          <w:szCs w:val="24"/>
        </w:rPr>
      </w:pPr>
      <w:r w:rsidRPr="00992016">
        <w:rPr>
          <w:rFonts w:ascii="宋体" w:hAnsi="宋体" w:cs="宋体" w:hint="eastAsia"/>
          <w:szCs w:val="24"/>
        </w:rPr>
        <w:t>联系方式：0771-2189091</w:t>
      </w:r>
    </w:p>
    <w:p w:rsidR="001929F5" w:rsidRPr="00992016" w:rsidRDefault="003A779F">
      <w:pPr>
        <w:ind w:firstLineChars="200" w:firstLine="420"/>
        <w:rPr>
          <w:rFonts w:asciiTheme="minorEastAsia" w:eastAsiaTheme="minorEastAsia" w:hAnsiTheme="minorEastAsia" w:cs="宋体"/>
          <w:b/>
        </w:rPr>
      </w:pPr>
      <w:r w:rsidRPr="00992016">
        <w:rPr>
          <w:rFonts w:asciiTheme="minorEastAsia" w:eastAsiaTheme="minorEastAsia" w:hAnsiTheme="minorEastAsia" w:cs="宋体" w:hint="eastAsia"/>
        </w:rPr>
        <w:t>3.采购代理机构信息</w:t>
      </w:r>
      <w:bookmarkEnd w:id="9"/>
      <w:bookmarkEnd w:id="10"/>
      <w:bookmarkEnd w:id="11"/>
      <w:bookmarkEnd w:id="12"/>
    </w:p>
    <w:p w:rsidR="001929F5" w:rsidRPr="00992016" w:rsidRDefault="003A779F">
      <w:pPr>
        <w:ind w:firstLineChars="200" w:firstLine="420"/>
        <w:rPr>
          <w:rFonts w:asciiTheme="minorEastAsia" w:eastAsiaTheme="minorEastAsia" w:hAnsiTheme="minorEastAsia"/>
        </w:rPr>
      </w:pPr>
      <w:r w:rsidRPr="00992016">
        <w:rPr>
          <w:rFonts w:asciiTheme="minorEastAsia" w:eastAsiaTheme="minorEastAsia" w:hAnsiTheme="minorEastAsia" w:hint="eastAsia"/>
        </w:rPr>
        <w:t>名称：广西国力招标有限公司</w:t>
      </w:r>
    </w:p>
    <w:p w:rsidR="001929F5" w:rsidRPr="00992016" w:rsidRDefault="003A779F">
      <w:pPr>
        <w:ind w:firstLineChars="200" w:firstLine="420"/>
        <w:rPr>
          <w:rFonts w:asciiTheme="minorEastAsia" w:eastAsiaTheme="minorEastAsia" w:hAnsiTheme="minorEastAsia"/>
        </w:rPr>
      </w:pPr>
      <w:r w:rsidRPr="00992016">
        <w:rPr>
          <w:rFonts w:asciiTheme="minorEastAsia" w:eastAsiaTheme="minorEastAsia" w:hAnsiTheme="minorEastAsia" w:hint="eastAsia"/>
        </w:rPr>
        <w:t>地址：广西南宁市白沙大道53号松宇时代13楼</w:t>
      </w:r>
    </w:p>
    <w:p w:rsidR="001929F5" w:rsidRDefault="003A779F">
      <w:pPr>
        <w:ind w:firstLineChars="200" w:firstLine="420"/>
        <w:rPr>
          <w:rFonts w:asciiTheme="minorEastAsia" w:eastAsiaTheme="minorEastAsia" w:hAnsiTheme="minorEastAsia"/>
          <w:u w:val="single"/>
        </w:rPr>
      </w:pPr>
      <w:r>
        <w:rPr>
          <w:rFonts w:asciiTheme="minorEastAsia" w:eastAsiaTheme="minorEastAsia" w:hAnsiTheme="minorEastAsia" w:hint="eastAsia"/>
        </w:rPr>
        <w:t>联系方式：</w:t>
      </w:r>
      <w:r w:rsidRPr="00992016">
        <w:rPr>
          <w:rFonts w:asciiTheme="minorEastAsia" w:eastAsiaTheme="minorEastAsia" w:hAnsiTheme="minorEastAsia" w:hint="eastAsia"/>
        </w:rPr>
        <w:t>0771-</w:t>
      </w:r>
      <w:r w:rsidR="00992016" w:rsidRPr="00992016">
        <w:rPr>
          <w:rFonts w:asciiTheme="minorEastAsia" w:eastAsiaTheme="minorEastAsia" w:hAnsiTheme="minorEastAsia" w:hint="eastAsia"/>
        </w:rPr>
        <w:t>4915199</w:t>
      </w:r>
    </w:p>
    <w:p w:rsidR="001929F5" w:rsidRDefault="003A779F">
      <w:pPr>
        <w:ind w:firstLineChars="200" w:firstLine="420"/>
        <w:rPr>
          <w:rFonts w:asciiTheme="minorEastAsia" w:eastAsiaTheme="minorEastAsia" w:hAnsiTheme="minorEastAsia" w:cs="宋体"/>
          <w:b/>
        </w:rPr>
      </w:pPr>
      <w:bookmarkStart w:id="13" w:name="_Toc35393812"/>
      <w:bookmarkStart w:id="14" w:name="_Toc35393643"/>
      <w:bookmarkStart w:id="15" w:name="_Toc28359025"/>
      <w:bookmarkStart w:id="16" w:name="_Toc28359102"/>
      <w:r>
        <w:rPr>
          <w:rFonts w:asciiTheme="minorEastAsia" w:eastAsiaTheme="minorEastAsia" w:hAnsiTheme="minorEastAsia" w:cs="宋体" w:hint="eastAsia"/>
        </w:rPr>
        <w:t>4.项目</w:t>
      </w:r>
      <w:r>
        <w:rPr>
          <w:rFonts w:asciiTheme="minorEastAsia" w:eastAsiaTheme="minorEastAsia" w:hAnsiTheme="minorEastAsia" w:cs="宋体"/>
        </w:rPr>
        <w:t>联系方式</w:t>
      </w:r>
      <w:bookmarkEnd w:id="13"/>
      <w:bookmarkEnd w:id="14"/>
      <w:bookmarkEnd w:id="15"/>
      <w:bookmarkEnd w:id="16"/>
    </w:p>
    <w:p w:rsidR="001929F5" w:rsidRDefault="003A779F">
      <w:pPr>
        <w:ind w:firstLineChars="200" w:firstLine="420"/>
        <w:rPr>
          <w:rFonts w:asciiTheme="minorEastAsia" w:eastAsiaTheme="minorEastAsia" w:hAnsiTheme="minorEastAsia"/>
        </w:rPr>
      </w:pPr>
      <w:r>
        <w:rPr>
          <w:rFonts w:asciiTheme="minorEastAsia" w:eastAsiaTheme="minorEastAsia" w:hAnsiTheme="minorEastAsia" w:hint="eastAsia"/>
        </w:rPr>
        <w:t>项目联系人：</w:t>
      </w:r>
      <w:r w:rsidR="00992016">
        <w:rPr>
          <w:rFonts w:asciiTheme="minorEastAsia" w:eastAsiaTheme="minorEastAsia" w:hAnsiTheme="minorEastAsia" w:hint="eastAsia"/>
        </w:rPr>
        <w:t>覃阳</w:t>
      </w:r>
    </w:p>
    <w:p w:rsidR="001929F5" w:rsidRDefault="003A779F">
      <w:pPr>
        <w:ind w:firstLineChars="200" w:firstLine="420"/>
        <w:rPr>
          <w:rFonts w:asciiTheme="minorEastAsia" w:eastAsiaTheme="minorEastAsia" w:hAnsiTheme="minorEastAsia"/>
          <w:u w:val="single"/>
        </w:rPr>
      </w:pPr>
      <w:r>
        <w:rPr>
          <w:rFonts w:asciiTheme="minorEastAsia" w:eastAsiaTheme="minorEastAsia" w:hAnsiTheme="minorEastAsia" w:hint="eastAsia"/>
        </w:rPr>
        <w:t>电　  话：</w:t>
      </w:r>
      <w:r w:rsidR="00992016" w:rsidRPr="00992016">
        <w:rPr>
          <w:rFonts w:asciiTheme="minorEastAsia" w:eastAsiaTheme="minorEastAsia" w:hAnsiTheme="minorEastAsia" w:hint="eastAsia"/>
        </w:rPr>
        <w:t>0771-4915199</w:t>
      </w:r>
    </w:p>
    <w:p w:rsidR="001929F5" w:rsidRPr="00992016" w:rsidRDefault="003A779F">
      <w:pPr>
        <w:rPr>
          <w:rFonts w:asciiTheme="minorEastAsia" w:eastAsiaTheme="minorEastAsia" w:hAnsiTheme="minorEastAsia" w:cs="宋体"/>
          <w:b/>
          <w:kern w:val="0"/>
        </w:rPr>
      </w:pPr>
      <w:r>
        <w:rPr>
          <w:rFonts w:asciiTheme="minorEastAsia" w:eastAsiaTheme="minorEastAsia" w:hAnsiTheme="minorEastAsia" w:cs="宋体" w:hint="eastAsia"/>
          <w:b/>
          <w:kern w:val="0"/>
        </w:rPr>
        <w:t>十</w:t>
      </w:r>
      <w:r w:rsidRPr="00992016">
        <w:rPr>
          <w:rFonts w:asciiTheme="minorEastAsia" w:eastAsiaTheme="minorEastAsia" w:hAnsiTheme="minorEastAsia" w:cs="宋体" w:hint="eastAsia"/>
          <w:b/>
          <w:kern w:val="0"/>
        </w:rPr>
        <w:t>、附件</w:t>
      </w:r>
    </w:p>
    <w:p w:rsidR="001929F5" w:rsidRPr="00992016" w:rsidRDefault="003A779F">
      <w:pPr>
        <w:ind w:firstLineChars="200" w:firstLine="420"/>
        <w:rPr>
          <w:rFonts w:asciiTheme="minorEastAsia" w:eastAsiaTheme="minorEastAsia" w:hAnsiTheme="minorEastAsia" w:cs="宋体"/>
          <w:kern w:val="0"/>
        </w:rPr>
      </w:pPr>
      <w:r w:rsidRPr="00992016">
        <w:rPr>
          <w:rFonts w:asciiTheme="minorEastAsia" w:eastAsiaTheme="minorEastAsia" w:hAnsiTheme="minorEastAsia" w:cs="宋体" w:hint="eastAsia"/>
          <w:kern w:val="0"/>
        </w:rPr>
        <w:t>1.采购文件</w:t>
      </w:r>
    </w:p>
    <w:p w:rsidR="00992016" w:rsidRDefault="00992016">
      <w:pPr>
        <w:ind w:firstLineChars="200" w:firstLine="420"/>
        <w:rPr>
          <w:rFonts w:asciiTheme="minorEastAsia" w:eastAsiaTheme="minorEastAsia" w:hAnsiTheme="minorEastAsia" w:cs="宋体"/>
          <w:kern w:val="0"/>
          <w:highlight w:val="yellow"/>
        </w:rPr>
      </w:pPr>
    </w:p>
    <w:p w:rsidR="001929F5" w:rsidRDefault="001929F5">
      <w:pPr>
        <w:ind w:firstLineChars="200" w:firstLine="420"/>
        <w:rPr>
          <w:rFonts w:asciiTheme="minorEastAsia" w:eastAsiaTheme="minorEastAsia" w:hAnsiTheme="minorEastAsia" w:cs="宋体"/>
          <w:kern w:val="0"/>
        </w:rPr>
      </w:pPr>
    </w:p>
    <w:p w:rsidR="001929F5" w:rsidRDefault="003A779F">
      <w:pPr>
        <w:snapToGrid w:val="0"/>
        <w:spacing w:line="350" w:lineRule="exact"/>
        <w:ind w:left="238"/>
        <w:jc w:val="right"/>
        <w:rPr>
          <w:rFonts w:ascii="宋体" w:hAnsi="宋体" w:cs="宋体"/>
          <w:szCs w:val="24"/>
        </w:rPr>
      </w:pPr>
      <w:r>
        <w:rPr>
          <w:rFonts w:ascii="宋体" w:hAnsi="宋体" w:cs="宋体" w:hint="eastAsia"/>
          <w:szCs w:val="24"/>
        </w:rPr>
        <w:t>广西国力招标有限公司</w:t>
      </w:r>
    </w:p>
    <w:p w:rsidR="001929F5" w:rsidRDefault="00992016">
      <w:pPr>
        <w:spacing w:line="380" w:lineRule="exact"/>
        <w:ind w:firstLineChars="200" w:firstLine="420"/>
        <w:jc w:val="right"/>
        <w:rPr>
          <w:rFonts w:ascii="宋体" w:hAnsi="宋体" w:cs="宋体"/>
          <w:szCs w:val="24"/>
          <w:u w:val="single"/>
        </w:rPr>
      </w:pPr>
      <w:bookmarkStart w:id="17" w:name="_GoBack"/>
      <w:bookmarkEnd w:id="17"/>
      <w:r>
        <w:rPr>
          <w:rFonts w:ascii="宋体" w:hAnsi="宋体" w:cs="宋体" w:hint="eastAsia"/>
          <w:szCs w:val="24"/>
        </w:rPr>
        <w:t>2021</w:t>
      </w:r>
      <w:r w:rsidR="003A779F">
        <w:rPr>
          <w:rFonts w:ascii="宋体" w:hAnsi="宋体" w:cs="宋体" w:hint="eastAsia"/>
          <w:szCs w:val="24"/>
        </w:rPr>
        <w:t>年</w:t>
      </w:r>
      <w:r>
        <w:rPr>
          <w:rFonts w:ascii="宋体" w:hAnsi="宋体" w:cs="宋体" w:hint="eastAsia"/>
          <w:szCs w:val="24"/>
        </w:rPr>
        <w:t>10</w:t>
      </w:r>
      <w:r w:rsidR="003A779F">
        <w:rPr>
          <w:rFonts w:ascii="宋体" w:hAnsi="宋体" w:cs="宋体" w:hint="eastAsia"/>
          <w:szCs w:val="24"/>
        </w:rPr>
        <w:t>月</w:t>
      </w:r>
      <w:r>
        <w:rPr>
          <w:rFonts w:ascii="宋体" w:hAnsi="宋体" w:cs="宋体" w:hint="eastAsia"/>
          <w:szCs w:val="24"/>
        </w:rPr>
        <w:t>9</w:t>
      </w:r>
      <w:r w:rsidR="003A779F">
        <w:rPr>
          <w:rFonts w:ascii="宋体" w:hAnsi="宋体" w:cs="宋体" w:hint="eastAsia"/>
          <w:szCs w:val="24"/>
        </w:rPr>
        <w:t>日</w:t>
      </w:r>
    </w:p>
    <w:p w:rsidR="001929F5" w:rsidRDefault="001929F5">
      <w:pPr>
        <w:rPr>
          <w:rFonts w:asciiTheme="minorEastAsia" w:eastAsiaTheme="minorEastAsia" w:hAnsiTheme="minorEastAsia"/>
        </w:rPr>
      </w:pPr>
    </w:p>
    <w:sectPr w:rsidR="001929F5" w:rsidSect="001929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66A" w:rsidRDefault="0006666A" w:rsidP="00A56CC5">
      <w:r>
        <w:separator/>
      </w:r>
    </w:p>
  </w:endnote>
  <w:endnote w:type="continuationSeparator" w:id="1">
    <w:p w:rsidR="0006666A" w:rsidRDefault="0006666A" w:rsidP="00A56C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66A" w:rsidRDefault="0006666A" w:rsidP="00A56CC5">
      <w:r>
        <w:separator/>
      </w:r>
    </w:p>
  </w:footnote>
  <w:footnote w:type="continuationSeparator" w:id="1">
    <w:p w:rsidR="0006666A" w:rsidRDefault="0006666A" w:rsidP="00A56C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A81"/>
    <w:rsid w:val="0006666A"/>
    <w:rsid w:val="000725B7"/>
    <w:rsid w:val="000C7FCA"/>
    <w:rsid w:val="000E27D3"/>
    <w:rsid w:val="00156334"/>
    <w:rsid w:val="00170791"/>
    <w:rsid w:val="001929F5"/>
    <w:rsid w:val="001D537A"/>
    <w:rsid w:val="001D6A18"/>
    <w:rsid w:val="002104CB"/>
    <w:rsid w:val="002B0F7D"/>
    <w:rsid w:val="003001F0"/>
    <w:rsid w:val="003A19F9"/>
    <w:rsid w:val="003A779F"/>
    <w:rsid w:val="003B1F7E"/>
    <w:rsid w:val="004246BF"/>
    <w:rsid w:val="00462AE4"/>
    <w:rsid w:val="0047449F"/>
    <w:rsid w:val="004872DF"/>
    <w:rsid w:val="004951A7"/>
    <w:rsid w:val="004A02E4"/>
    <w:rsid w:val="00580CD6"/>
    <w:rsid w:val="00597563"/>
    <w:rsid w:val="005A7F38"/>
    <w:rsid w:val="00612047"/>
    <w:rsid w:val="00670AB1"/>
    <w:rsid w:val="006E25DC"/>
    <w:rsid w:val="006E40E9"/>
    <w:rsid w:val="006F40D9"/>
    <w:rsid w:val="00723668"/>
    <w:rsid w:val="007557B5"/>
    <w:rsid w:val="007D43C9"/>
    <w:rsid w:val="00805F7A"/>
    <w:rsid w:val="00812E44"/>
    <w:rsid w:val="0086351A"/>
    <w:rsid w:val="008933A1"/>
    <w:rsid w:val="009103EC"/>
    <w:rsid w:val="00992016"/>
    <w:rsid w:val="00A274E9"/>
    <w:rsid w:val="00A56CC5"/>
    <w:rsid w:val="00A64976"/>
    <w:rsid w:val="00A70C4B"/>
    <w:rsid w:val="00AB4E98"/>
    <w:rsid w:val="00B272E4"/>
    <w:rsid w:val="00B51DCC"/>
    <w:rsid w:val="00BB07D0"/>
    <w:rsid w:val="00BD26E7"/>
    <w:rsid w:val="00C0338A"/>
    <w:rsid w:val="00C26409"/>
    <w:rsid w:val="00C50AF4"/>
    <w:rsid w:val="00C572E5"/>
    <w:rsid w:val="00C93AAD"/>
    <w:rsid w:val="00CC26D6"/>
    <w:rsid w:val="00CC3283"/>
    <w:rsid w:val="00CC34DC"/>
    <w:rsid w:val="00CD1A81"/>
    <w:rsid w:val="00CD3D6B"/>
    <w:rsid w:val="00CD3F7D"/>
    <w:rsid w:val="00CE317F"/>
    <w:rsid w:val="00D055AF"/>
    <w:rsid w:val="00D77C8C"/>
    <w:rsid w:val="00DC208B"/>
    <w:rsid w:val="00EB61C3"/>
    <w:rsid w:val="00EC2417"/>
    <w:rsid w:val="00F11DB2"/>
    <w:rsid w:val="00F1528D"/>
    <w:rsid w:val="29257895"/>
    <w:rsid w:val="35CF6FD1"/>
    <w:rsid w:val="4AAB7AC0"/>
    <w:rsid w:val="6062494D"/>
    <w:rsid w:val="73084F06"/>
    <w:rsid w:val="77653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F5"/>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1929F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929F5"/>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929F5"/>
    <w:rPr>
      <w:rFonts w:ascii="宋体" w:eastAsiaTheme="minorEastAsia" w:hAnsi="Courier New" w:cstheme="minorBidi"/>
      <w:szCs w:val="22"/>
    </w:rPr>
  </w:style>
  <w:style w:type="paragraph" w:styleId="a4">
    <w:name w:val="footer"/>
    <w:basedOn w:val="a"/>
    <w:link w:val="Char0"/>
    <w:uiPriority w:val="99"/>
    <w:semiHidden/>
    <w:unhideWhenUsed/>
    <w:rsid w:val="001929F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929F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92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1929F5"/>
    <w:rPr>
      <w:sz w:val="18"/>
      <w:szCs w:val="18"/>
    </w:rPr>
  </w:style>
  <w:style w:type="character" w:customStyle="1" w:styleId="Char0">
    <w:name w:val="页脚 Char"/>
    <w:basedOn w:val="a0"/>
    <w:link w:val="a4"/>
    <w:uiPriority w:val="99"/>
    <w:semiHidden/>
    <w:rsid w:val="001929F5"/>
    <w:rPr>
      <w:sz w:val="18"/>
      <w:szCs w:val="18"/>
    </w:rPr>
  </w:style>
  <w:style w:type="character" w:customStyle="1" w:styleId="1Char">
    <w:name w:val="标题 1 Char"/>
    <w:basedOn w:val="a0"/>
    <w:link w:val="1"/>
    <w:uiPriority w:val="9"/>
    <w:qFormat/>
    <w:rsid w:val="001929F5"/>
    <w:rPr>
      <w:rFonts w:ascii="Times New Roman" w:eastAsia="宋体" w:hAnsi="Times New Roman" w:cs="Times New Roman"/>
      <w:b/>
      <w:bCs/>
      <w:kern w:val="44"/>
      <w:sz w:val="44"/>
      <w:szCs w:val="44"/>
    </w:rPr>
  </w:style>
  <w:style w:type="character" w:customStyle="1" w:styleId="2Char">
    <w:name w:val="标题 2 Char"/>
    <w:basedOn w:val="a0"/>
    <w:link w:val="2"/>
    <w:qFormat/>
    <w:rsid w:val="001929F5"/>
    <w:rPr>
      <w:rFonts w:ascii="Arial" w:eastAsia="黑体" w:hAnsi="Arial" w:cs="Arial"/>
      <w:b/>
      <w:bCs/>
      <w:sz w:val="32"/>
      <w:szCs w:val="32"/>
    </w:rPr>
  </w:style>
  <w:style w:type="character" w:customStyle="1" w:styleId="Char">
    <w:name w:val="纯文本 Char"/>
    <w:basedOn w:val="a0"/>
    <w:link w:val="a3"/>
    <w:qFormat/>
    <w:rsid w:val="001929F5"/>
    <w:rPr>
      <w:rFonts w:ascii="宋体" w:hAnsi="Courier New"/>
    </w:rPr>
  </w:style>
  <w:style w:type="character" w:customStyle="1" w:styleId="bid-open-union">
    <w:name w:val="bid-open-union"/>
    <w:basedOn w:val="a0"/>
    <w:rsid w:val="00CC34DC"/>
  </w:style>
</w:styles>
</file>

<file path=word/webSettings.xml><?xml version="1.0" encoding="utf-8"?>
<w:webSettings xmlns:r="http://schemas.openxmlformats.org/officeDocument/2006/relationships" xmlns:w="http://schemas.openxmlformats.org/wordprocessingml/2006/main">
  <w:divs>
    <w:div w:id="167059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59</cp:revision>
  <dcterms:created xsi:type="dcterms:W3CDTF">2020-06-29T09:51:00Z</dcterms:created>
  <dcterms:modified xsi:type="dcterms:W3CDTF">2021-10-09T08:36:00Z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