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ABE" w:rsidRDefault="00B73ABE" w:rsidP="00B73ABE">
      <w:pPr>
        <w:spacing w:line="360" w:lineRule="auto"/>
        <w:rPr>
          <w:rFonts w:ascii="宋体" w:hAnsi="宋体"/>
          <w:color w:val="000000"/>
          <w:szCs w:val="21"/>
        </w:rPr>
      </w:pPr>
    </w:p>
    <w:p w:rsidR="002E426F" w:rsidRDefault="00B73ABE" w:rsidP="002E426F">
      <w:pPr>
        <w:spacing w:line="360" w:lineRule="auto"/>
        <w:jc w:val="center"/>
        <w:rPr>
          <w:rFonts w:ascii="宋体" w:hAnsi="宋体"/>
          <w:color w:val="000000"/>
          <w:sz w:val="28"/>
          <w:szCs w:val="21"/>
        </w:rPr>
      </w:pPr>
      <w:r w:rsidRPr="00B73ABE">
        <w:rPr>
          <w:rFonts w:ascii="宋体" w:hAnsi="宋体" w:hint="eastAsia"/>
          <w:color w:val="000000"/>
          <w:sz w:val="28"/>
          <w:szCs w:val="21"/>
        </w:rPr>
        <w:t>云之</w:t>
      </w:r>
      <w:proofErr w:type="gramStart"/>
      <w:r w:rsidRPr="00B73ABE">
        <w:rPr>
          <w:rFonts w:ascii="宋体" w:hAnsi="宋体" w:hint="eastAsia"/>
          <w:color w:val="000000"/>
          <w:sz w:val="28"/>
          <w:szCs w:val="21"/>
        </w:rPr>
        <w:t>龙咨询</w:t>
      </w:r>
      <w:proofErr w:type="gramEnd"/>
      <w:r w:rsidRPr="00B73ABE">
        <w:rPr>
          <w:rFonts w:ascii="宋体" w:hAnsi="宋体" w:hint="eastAsia"/>
          <w:color w:val="000000"/>
          <w:sz w:val="28"/>
          <w:szCs w:val="21"/>
        </w:rPr>
        <w:t>集团有限公司</w:t>
      </w:r>
      <w:r w:rsidRPr="00B73ABE">
        <w:rPr>
          <w:rFonts w:ascii="宋体" w:hAnsi="宋体" w:hint="eastAsia"/>
          <w:color w:val="000000"/>
          <w:sz w:val="28"/>
          <w:szCs w:val="21"/>
        </w:rPr>
        <w:t>农业农村部亚热带果品蔬菜质量安全控制重点实验室项目</w:t>
      </w:r>
      <w:r w:rsidRPr="00B73ABE">
        <w:rPr>
          <w:rFonts w:ascii="宋体" w:hAnsi="宋体" w:hint="eastAsia"/>
          <w:color w:val="000000"/>
          <w:sz w:val="28"/>
          <w:szCs w:val="21"/>
        </w:rPr>
        <w:t>（</w:t>
      </w:r>
      <w:r w:rsidRPr="00B73ABE">
        <w:rPr>
          <w:rFonts w:ascii="宋体" w:hAnsi="宋体" w:hint="eastAsia"/>
          <w:color w:val="000000"/>
          <w:sz w:val="28"/>
          <w:szCs w:val="21"/>
        </w:rPr>
        <w:t>GXZC2023-G1-004604-YZLZ</w:t>
      </w:r>
      <w:r w:rsidRPr="00B73ABE">
        <w:rPr>
          <w:rFonts w:ascii="宋体" w:hAnsi="宋体" w:hint="eastAsia"/>
          <w:color w:val="000000"/>
          <w:sz w:val="28"/>
          <w:szCs w:val="21"/>
        </w:rPr>
        <w:t>）招标公告</w:t>
      </w:r>
    </w:p>
    <w:p w:rsidR="00E95CF5" w:rsidRPr="00E95CF5" w:rsidRDefault="00E95CF5" w:rsidP="00E95CF5">
      <w:pPr>
        <w:spacing w:line="360" w:lineRule="auto"/>
        <w:rPr>
          <w:rFonts w:ascii="宋体" w:hAnsi="宋体"/>
          <w:color w:val="000000"/>
          <w:szCs w:val="21"/>
        </w:rPr>
      </w:pPr>
    </w:p>
    <w:p w:rsidR="00E95CF5" w:rsidRPr="00E95CF5" w:rsidRDefault="00E95CF5" w:rsidP="00E95CF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sidRPr="00E95CF5">
        <w:rPr>
          <w:rFonts w:ascii="宋体" w:hAnsi="宋体" w:hint="eastAsia"/>
          <w:color w:val="000000"/>
          <w:szCs w:val="21"/>
        </w:rPr>
        <w:t>项目概况</w:t>
      </w:r>
    </w:p>
    <w:p w:rsidR="00E95CF5" w:rsidRPr="00E95CF5" w:rsidRDefault="00E95CF5" w:rsidP="00E95CF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sidRPr="00E95CF5">
        <w:rPr>
          <w:rFonts w:ascii="宋体" w:hAnsi="宋体" w:hint="eastAsia"/>
          <w:color w:val="000000"/>
          <w:szCs w:val="21"/>
          <w:u w:val="single"/>
        </w:rPr>
        <w:t>农业农村部亚热带果品蔬菜质量安全控制重点实验室项目</w:t>
      </w:r>
      <w:r w:rsidRPr="00E95CF5">
        <w:rPr>
          <w:rFonts w:ascii="宋体" w:hAnsi="宋体" w:hint="eastAsia"/>
          <w:color w:val="000000"/>
          <w:szCs w:val="21"/>
        </w:rPr>
        <w:t xml:space="preserve"> 招标项目的潜在投标人应在“政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”平台（https：//www.zcygov.cn）获取（下载）招标文件，并于</w:t>
      </w:r>
      <w:r w:rsidRPr="00E95CF5">
        <w:rPr>
          <w:rFonts w:ascii="宋体" w:hAnsi="宋体" w:hint="eastAsia"/>
          <w:color w:val="000000"/>
          <w:szCs w:val="21"/>
          <w:u w:val="single"/>
        </w:rPr>
        <w:t>2023</w:t>
      </w:r>
      <w:r w:rsidRPr="00E95CF5">
        <w:rPr>
          <w:rFonts w:ascii="宋体" w:hAnsi="宋体" w:hint="eastAsia"/>
          <w:bCs/>
          <w:color w:val="000000"/>
          <w:szCs w:val="21"/>
          <w:u w:val="single"/>
        </w:rPr>
        <w:t>年12月25日11时00分（</w:t>
      </w:r>
      <w:r w:rsidRPr="00E95CF5">
        <w:rPr>
          <w:rFonts w:ascii="宋体" w:hAnsi="宋体" w:hint="eastAsia"/>
          <w:bCs/>
          <w:color w:val="000000"/>
          <w:szCs w:val="21"/>
        </w:rPr>
        <w:t>北京时间）前按要求递交（上传）投标</w:t>
      </w:r>
      <w:r w:rsidRPr="00E95CF5">
        <w:rPr>
          <w:rFonts w:ascii="宋体" w:hAnsi="宋体"/>
          <w:bCs/>
          <w:color w:val="000000"/>
          <w:szCs w:val="21"/>
        </w:rPr>
        <w:t>文件</w:t>
      </w:r>
      <w:r w:rsidRPr="00E95CF5">
        <w:rPr>
          <w:rFonts w:ascii="宋体" w:hAnsi="宋体" w:hint="eastAsia"/>
          <w:color w:val="000000"/>
          <w:szCs w:val="21"/>
        </w:rPr>
        <w:t>。</w:t>
      </w:r>
    </w:p>
    <w:p w:rsidR="00E95CF5" w:rsidRPr="00E95CF5" w:rsidRDefault="00E95CF5" w:rsidP="00E95CF5">
      <w:pPr>
        <w:spacing w:line="360" w:lineRule="auto"/>
        <w:rPr>
          <w:rFonts w:ascii="宋体" w:hAnsi="宋体"/>
          <w:color w:val="000000"/>
          <w:szCs w:val="21"/>
        </w:rPr>
      </w:pPr>
    </w:p>
    <w:p w:rsidR="00E95CF5" w:rsidRPr="00E95CF5" w:rsidRDefault="00E95CF5" w:rsidP="00E95CF5">
      <w:pPr>
        <w:spacing w:line="360" w:lineRule="auto"/>
        <w:rPr>
          <w:rFonts w:ascii="宋体" w:hAnsi="宋体"/>
          <w:b/>
          <w:bCs/>
          <w:color w:val="000000"/>
          <w:sz w:val="24"/>
        </w:rPr>
      </w:pPr>
      <w:bookmarkStart w:id="0" w:name="_Toc28359079"/>
      <w:bookmarkStart w:id="1" w:name="_Toc28359002"/>
      <w:bookmarkStart w:id="2" w:name="_Toc35393621"/>
      <w:bookmarkStart w:id="3" w:name="_Toc35393790"/>
      <w:bookmarkStart w:id="4" w:name="_Hlk24379207"/>
      <w:r w:rsidRPr="00E95CF5">
        <w:rPr>
          <w:rFonts w:ascii="宋体" w:hAnsi="宋体" w:hint="eastAsia"/>
          <w:b/>
          <w:bCs/>
          <w:color w:val="000000"/>
          <w:sz w:val="24"/>
        </w:rPr>
        <w:t>一、项目基本情况</w:t>
      </w:r>
      <w:bookmarkEnd w:id="0"/>
      <w:bookmarkEnd w:id="1"/>
      <w:bookmarkEnd w:id="2"/>
      <w:bookmarkEnd w:id="3"/>
    </w:p>
    <w:p w:rsidR="00E95CF5" w:rsidRPr="00E95CF5" w:rsidRDefault="00E95CF5" w:rsidP="00E95CF5">
      <w:pPr>
        <w:spacing w:line="360" w:lineRule="auto"/>
        <w:ind w:firstLineChars="200" w:firstLine="420"/>
        <w:rPr>
          <w:rFonts w:ascii="宋体" w:hAnsi="宋体"/>
          <w:color w:val="000000"/>
          <w:szCs w:val="21"/>
        </w:rPr>
      </w:pPr>
      <w:r w:rsidRPr="00E95CF5">
        <w:rPr>
          <w:rFonts w:ascii="宋体" w:hAnsi="宋体" w:hint="eastAsia"/>
          <w:color w:val="000000"/>
          <w:szCs w:val="21"/>
        </w:rPr>
        <w:t>项目编号：GXZC2023-G1-004604-YZLZ（采购计划编号：</w:t>
      </w:r>
      <w:proofErr w:type="gramStart"/>
      <w:r w:rsidRPr="00E95CF5">
        <w:rPr>
          <w:rFonts w:ascii="宋体" w:hAnsi="宋体" w:hint="eastAsia"/>
          <w:color w:val="000000"/>
          <w:szCs w:val="21"/>
        </w:rPr>
        <w:t>广西政采</w:t>
      </w:r>
      <w:proofErr w:type="gramEnd"/>
      <w:r w:rsidRPr="00E95CF5">
        <w:rPr>
          <w:rFonts w:ascii="宋体" w:hAnsi="宋体" w:hint="eastAsia"/>
          <w:color w:val="000000"/>
          <w:szCs w:val="21"/>
        </w:rPr>
        <w:t>[2023]22983号、</w:t>
      </w:r>
      <w:proofErr w:type="gramStart"/>
      <w:r w:rsidRPr="00E95CF5">
        <w:rPr>
          <w:rFonts w:ascii="宋体" w:hAnsi="宋体" w:hint="eastAsia"/>
          <w:color w:val="000000"/>
          <w:szCs w:val="21"/>
        </w:rPr>
        <w:t>广西政采</w:t>
      </w:r>
      <w:proofErr w:type="gramEnd"/>
      <w:r w:rsidRPr="00E95CF5">
        <w:rPr>
          <w:rFonts w:ascii="宋体" w:hAnsi="宋体" w:hint="eastAsia"/>
          <w:color w:val="000000"/>
          <w:szCs w:val="21"/>
        </w:rPr>
        <w:t>[2023]22994号）</w:t>
      </w:r>
    </w:p>
    <w:p w:rsidR="00E95CF5" w:rsidRPr="00E95CF5" w:rsidRDefault="00E95CF5" w:rsidP="00E95CF5">
      <w:pPr>
        <w:spacing w:line="360" w:lineRule="auto"/>
        <w:ind w:firstLineChars="200" w:firstLine="420"/>
        <w:rPr>
          <w:rFonts w:ascii="宋体" w:hAnsi="宋体"/>
          <w:color w:val="000000"/>
          <w:szCs w:val="21"/>
        </w:rPr>
      </w:pPr>
      <w:r w:rsidRPr="00E95CF5">
        <w:rPr>
          <w:rFonts w:ascii="宋体" w:hAnsi="宋体" w:hint="eastAsia"/>
          <w:color w:val="000000"/>
          <w:szCs w:val="21"/>
        </w:rPr>
        <w:t>项目名称：农业农村部亚热带果品蔬菜质量安全控制重点实验室项目</w:t>
      </w:r>
    </w:p>
    <w:bookmarkEnd w:id="4"/>
    <w:p w:rsidR="00E95CF5" w:rsidRPr="00E95CF5" w:rsidRDefault="00E95CF5" w:rsidP="00E95CF5">
      <w:pPr>
        <w:spacing w:line="360" w:lineRule="auto"/>
        <w:ind w:firstLineChars="200" w:firstLine="420"/>
        <w:rPr>
          <w:rFonts w:ascii="宋体" w:hAnsi="宋体"/>
          <w:color w:val="000000"/>
        </w:rPr>
      </w:pPr>
      <w:r w:rsidRPr="00E95CF5">
        <w:rPr>
          <w:rFonts w:ascii="宋体" w:hAnsi="宋体" w:hint="eastAsia"/>
          <w:color w:val="000000"/>
        </w:rPr>
        <w:t>预算总金额（元）：12533900.00元（分标1：10069900.00元；分标2：24640</w:t>
      </w:r>
      <w:r w:rsidRPr="00E95CF5">
        <w:rPr>
          <w:rFonts w:ascii="宋体" w:hAnsi="宋体"/>
          <w:color w:val="000000"/>
        </w:rPr>
        <w:t>0</w:t>
      </w:r>
      <w:r w:rsidRPr="00E95CF5">
        <w:rPr>
          <w:rFonts w:ascii="宋体" w:hAnsi="宋体" w:hint="eastAsia"/>
          <w:color w:val="000000"/>
        </w:rPr>
        <w:t>0.00元）</w:t>
      </w:r>
    </w:p>
    <w:p w:rsidR="00E95CF5" w:rsidRPr="00E95CF5" w:rsidRDefault="00E95CF5" w:rsidP="00E95CF5">
      <w:pPr>
        <w:spacing w:line="360" w:lineRule="auto"/>
        <w:ind w:firstLineChars="200" w:firstLine="420"/>
        <w:rPr>
          <w:rFonts w:ascii="宋体" w:hAnsi="宋体"/>
          <w:color w:val="000000"/>
        </w:rPr>
      </w:pPr>
      <w:r w:rsidRPr="00E95CF5">
        <w:rPr>
          <w:rFonts w:ascii="宋体" w:hAnsi="宋体" w:hint="eastAsia"/>
          <w:color w:val="000000"/>
        </w:rPr>
        <w:t>最高限价（元）：同采购预算</w:t>
      </w:r>
    </w:p>
    <w:p w:rsidR="00E95CF5" w:rsidRPr="00E95CF5" w:rsidRDefault="00E95CF5" w:rsidP="00E95CF5">
      <w:pPr>
        <w:spacing w:line="360" w:lineRule="auto"/>
        <w:ind w:firstLineChars="200" w:firstLine="420"/>
        <w:rPr>
          <w:rFonts w:ascii="宋体" w:hAnsi="宋体"/>
          <w:color w:val="000000"/>
          <w:szCs w:val="21"/>
        </w:rPr>
      </w:pPr>
      <w:r w:rsidRPr="00E95CF5">
        <w:rPr>
          <w:rFonts w:ascii="宋体" w:hAnsi="宋体" w:hint="eastAsia"/>
          <w:color w:val="000000"/>
          <w:szCs w:val="21"/>
        </w:rPr>
        <w:t>采购需求：</w:t>
      </w:r>
      <w:r w:rsidRPr="00E95CF5">
        <w:rPr>
          <w:rFonts w:ascii="宋体" w:hAnsi="宋体"/>
          <w:color w:val="000000"/>
          <w:szCs w:val="21"/>
        </w:rPr>
        <w:t xml:space="preserve"> </w:t>
      </w:r>
    </w:p>
    <w:p w:rsidR="00E95CF5" w:rsidRPr="00E95CF5" w:rsidRDefault="00E95CF5" w:rsidP="00E95CF5">
      <w:pPr>
        <w:spacing w:line="500" w:lineRule="exact"/>
        <w:ind w:firstLine="510"/>
        <w:rPr>
          <w:rFonts w:ascii="宋体" w:hAnsi="宋体"/>
          <w:color w:val="000000"/>
          <w:kern w:val="0"/>
          <w:sz w:val="28"/>
          <w:szCs w:val="21"/>
        </w:rPr>
      </w:pPr>
      <w:r w:rsidRPr="00E95CF5">
        <w:rPr>
          <w:rFonts w:ascii="宋体" w:hAnsi="宋体" w:hint="eastAsia"/>
          <w:b/>
          <w:bCs/>
          <w:color w:val="000000"/>
          <w:sz w:val="24"/>
        </w:rPr>
        <w:t>分标1：</w:t>
      </w:r>
    </w:p>
    <w:tbl>
      <w:tblPr>
        <w:tblpPr w:leftFromText="180" w:rightFromText="180" w:vertAnchor="text" w:horzAnchor="page" w:tblpX="1701" w:tblpY="490"/>
        <w:tblOverlap w:val="never"/>
        <w:tblW w:w="91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125"/>
        <w:gridCol w:w="851"/>
        <w:gridCol w:w="3686"/>
        <w:gridCol w:w="1200"/>
        <w:gridCol w:w="814"/>
        <w:gridCol w:w="932"/>
      </w:tblGrid>
      <w:tr w:rsidR="00E95CF5" w:rsidRPr="00E95CF5" w:rsidTr="005C1ABA">
        <w:trPr>
          <w:trHeight w:val="557"/>
        </w:trPr>
        <w:tc>
          <w:tcPr>
            <w:tcW w:w="9160" w:type="dxa"/>
            <w:gridSpan w:val="7"/>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pacing w:line="360" w:lineRule="auto"/>
              <w:ind w:firstLineChars="200" w:firstLine="420"/>
              <w:rPr>
                <w:rFonts w:ascii="宋体" w:hAnsi="宋体" w:hint="eastAsia"/>
                <w:color w:val="000000"/>
                <w:szCs w:val="21"/>
              </w:rPr>
            </w:pPr>
            <w:r w:rsidRPr="00E95CF5">
              <w:rPr>
                <w:rFonts w:ascii="宋体" w:hAnsi="宋体" w:hint="eastAsia"/>
                <w:color w:val="000000"/>
                <w:szCs w:val="21"/>
              </w:rPr>
              <w:t>分标1；预算金额（元）：10069900.00</w:t>
            </w:r>
          </w:p>
        </w:tc>
      </w:tr>
      <w:tr w:rsidR="00E95CF5" w:rsidRPr="00E95CF5" w:rsidTr="005C1ABA">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序号</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标的</w:t>
            </w:r>
            <w:proofErr w:type="gramStart"/>
            <w:r w:rsidRPr="00E95CF5">
              <w:rPr>
                <w:rFonts w:ascii="宋体" w:hAnsi="宋体" w:hint="eastAsia"/>
                <w:color w:val="000000"/>
                <w:szCs w:val="21"/>
              </w:rPr>
              <w:t>的</w:t>
            </w:r>
            <w:proofErr w:type="gramEnd"/>
            <w:r w:rsidRPr="00E95CF5">
              <w:rPr>
                <w:rFonts w:ascii="宋体" w:hAnsi="宋体" w:hint="eastAsia"/>
                <w:color w:val="000000"/>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数量及</w:t>
            </w:r>
          </w:p>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单位</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hint="eastAsia"/>
                <w:color w:val="000000"/>
                <w:szCs w:val="21"/>
              </w:rPr>
              <w:t>简要技术需求或者服务要求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采购计划号</w:t>
            </w:r>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落实政府采购政策</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采购预算（万元)</w:t>
            </w:r>
          </w:p>
        </w:tc>
      </w:tr>
      <w:tr w:rsidR="00E95CF5" w:rsidRPr="00E95CF5" w:rsidTr="005C1ABA">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kern w:val="0"/>
                <w:szCs w:val="21"/>
                <w:lang w:bidi="ar"/>
              </w:rPr>
              <w:t>1</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szCs w:val="21"/>
              </w:rPr>
              <w:t>超级微波化学工作站</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kern w:val="0"/>
                <w:szCs w:val="21"/>
                <w:lang w:bidi="ar"/>
              </w:rPr>
              <w:t>1</w:t>
            </w:r>
            <w:r w:rsidRPr="00E95CF5">
              <w:rPr>
                <w:rFonts w:ascii="宋体" w:hAnsi="宋体" w:cs="宋体" w:hint="eastAsia"/>
                <w:color w:val="000000"/>
                <w:szCs w:val="21"/>
              </w:rPr>
              <w:t>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50" w:left="105" w:rightChars="50" w:right="105"/>
              <w:rPr>
                <w:rFonts w:ascii="宋体" w:hAnsi="宋体" w:cs="宋体" w:hint="eastAsia"/>
                <w:color w:val="000000"/>
                <w:kern w:val="0"/>
                <w:szCs w:val="21"/>
              </w:rPr>
            </w:pPr>
            <w:r w:rsidRPr="00E95CF5">
              <w:rPr>
                <w:rFonts w:ascii="宋体" w:hAnsi="宋体" w:cs="宋体" w:hint="eastAsia"/>
                <w:color w:val="000000"/>
                <w:kern w:val="0"/>
                <w:szCs w:val="21"/>
              </w:rPr>
              <w:t>1、技术特点</w:t>
            </w:r>
          </w:p>
          <w:p w:rsidR="00E95CF5" w:rsidRPr="00E95CF5" w:rsidRDefault="00E95CF5" w:rsidP="00E95CF5">
            <w:pPr>
              <w:adjustRightInd w:val="0"/>
              <w:snapToGrid w:val="0"/>
              <w:spacing w:line="360" w:lineRule="auto"/>
              <w:ind w:leftChars="50" w:left="105" w:rightChars="50" w:right="105"/>
              <w:rPr>
                <w:rFonts w:ascii="宋体" w:hAnsi="宋体" w:cs="宋体" w:hint="eastAsia"/>
                <w:color w:val="000000"/>
                <w:kern w:val="0"/>
                <w:szCs w:val="21"/>
              </w:rPr>
            </w:pPr>
            <w:r w:rsidRPr="00E95CF5">
              <w:rPr>
                <w:rFonts w:ascii="宋体" w:hAnsi="宋体" w:cs="宋体" w:hint="eastAsia"/>
                <w:color w:val="000000"/>
                <w:kern w:val="0"/>
                <w:szCs w:val="21"/>
              </w:rPr>
              <w:t>1.用途</w:t>
            </w:r>
          </w:p>
          <w:p w:rsidR="00E95CF5" w:rsidRPr="00E95CF5" w:rsidRDefault="00E95CF5" w:rsidP="00E95CF5">
            <w:pPr>
              <w:snapToGrid w:val="0"/>
              <w:spacing w:line="360" w:lineRule="auto"/>
              <w:rPr>
                <w:rFonts w:ascii="宋体" w:hAnsi="宋体" w:hint="eastAsia"/>
                <w:color w:val="000000"/>
                <w:szCs w:val="21"/>
              </w:rPr>
            </w:pPr>
            <w:r w:rsidRPr="00E95CF5">
              <w:rPr>
                <w:rFonts w:ascii="宋体" w:hAnsi="宋体" w:cs="宋体" w:hint="eastAsia"/>
                <w:color w:val="000000"/>
                <w:kern w:val="0"/>
                <w:szCs w:val="21"/>
              </w:rPr>
              <w:t>本仪器采用原子吸收光谱法，用于样品中多种微量金属元素的定量分析</w:t>
            </w:r>
            <w:r w:rsidRPr="00E95CF5">
              <w:rPr>
                <w:rFonts w:ascii="宋体" w:hAnsi="宋体" w:cs="宋体" w:hint="eastAsia"/>
                <w:color w:val="000000"/>
                <w:szCs w:val="21"/>
              </w:rPr>
              <w:t>......具体详见采购文件第二章《采购需求》。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rPr>
                <w:rFonts w:ascii="宋体" w:hAnsi="宋体" w:hint="eastAsia"/>
                <w:color w:val="000000"/>
                <w:szCs w:val="21"/>
              </w:rPr>
            </w:pPr>
            <w:proofErr w:type="gramStart"/>
            <w:r w:rsidRPr="00E95CF5">
              <w:rPr>
                <w:rFonts w:ascii="宋体" w:hAnsi="宋体" w:hint="eastAsia"/>
                <w:color w:val="000000"/>
                <w:szCs w:val="21"/>
              </w:rPr>
              <w:t>广西政采</w:t>
            </w:r>
            <w:proofErr w:type="gramEnd"/>
            <w:r w:rsidRPr="00E95CF5">
              <w:rPr>
                <w:rFonts w:ascii="宋体" w:hAnsi="宋体" w:hint="eastAsia"/>
                <w:color w:val="000000"/>
                <w:szCs w:val="21"/>
              </w:rPr>
              <w:t>[2023]22994号-014</w:t>
            </w:r>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pacing w:line="360" w:lineRule="auto"/>
              <w:jc w:val="center"/>
              <w:rPr>
                <w:rFonts w:ascii="宋体" w:hAnsi="宋体" w:hint="eastAsia"/>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s="宋体"/>
                <w:color w:val="000000"/>
                <w:kern w:val="0"/>
                <w:szCs w:val="21"/>
              </w:rPr>
            </w:pPr>
            <w:r w:rsidRPr="00E95CF5">
              <w:rPr>
                <w:rFonts w:ascii="宋体" w:hAnsi="宋体" w:cs="宋体"/>
                <w:color w:val="000000"/>
                <w:kern w:val="0"/>
                <w:szCs w:val="21"/>
              </w:rPr>
              <w:t>25</w:t>
            </w:r>
            <w:r w:rsidRPr="00E95CF5">
              <w:rPr>
                <w:rFonts w:ascii="宋体" w:hAnsi="宋体" w:cs="宋体" w:hint="eastAsia"/>
                <w:color w:val="000000"/>
                <w:kern w:val="0"/>
                <w:szCs w:val="21"/>
              </w:rPr>
              <w:t>.00</w:t>
            </w:r>
          </w:p>
        </w:tc>
      </w:tr>
      <w:tr w:rsidR="00E95CF5" w:rsidRPr="00E95CF5" w:rsidTr="005C1ABA">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kern w:val="0"/>
                <w:szCs w:val="21"/>
                <w:lang w:bidi="ar"/>
              </w:rPr>
              <w:lastRenderedPageBreak/>
              <w:t>2</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cs="宋体" w:hint="eastAsia"/>
                <w:color w:val="000000"/>
                <w:szCs w:val="21"/>
              </w:rPr>
              <w:t>塞曼原子吸收分光光度计（一）</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kern w:val="0"/>
                <w:szCs w:val="21"/>
                <w:lang w:bidi="ar"/>
              </w:rPr>
              <w:t>1</w:t>
            </w:r>
            <w:r w:rsidRPr="00E95CF5">
              <w:rPr>
                <w:rFonts w:ascii="宋体" w:hAnsi="宋体" w:cs="宋体" w:hint="eastAsia"/>
                <w:color w:val="000000"/>
                <w:szCs w:val="21"/>
              </w:rPr>
              <w:t>套</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50" w:left="105" w:rightChars="50" w:right="105"/>
              <w:rPr>
                <w:rFonts w:ascii="宋体" w:hAnsi="宋体" w:cs="宋体" w:hint="eastAsia"/>
                <w:color w:val="000000"/>
                <w:kern w:val="0"/>
                <w:szCs w:val="21"/>
              </w:rPr>
            </w:pPr>
            <w:r w:rsidRPr="00E95CF5">
              <w:rPr>
                <w:rFonts w:ascii="宋体" w:hAnsi="宋体" w:cs="宋体" w:hint="eastAsia"/>
                <w:color w:val="000000"/>
                <w:kern w:val="0"/>
                <w:szCs w:val="21"/>
              </w:rPr>
              <w:t>1、技术特点</w:t>
            </w:r>
          </w:p>
          <w:p w:rsidR="00E95CF5" w:rsidRPr="00E95CF5" w:rsidRDefault="00E95CF5" w:rsidP="00E95CF5">
            <w:pPr>
              <w:adjustRightInd w:val="0"/>
              <w:snapToGrid w:val="0"/>
              <w:spacing w:line="360" w:lineRule="auto"/>
              <w:ind w:leftChars="50" w:left="105" w:rightChars="50" w:right="105"/>
              <w:rPr>
                <w:rFonts w:ascii="宋体" w:hAnsi="宋体" w:cs="宋体" w:hint="eastAsia"/>
                <w:color w:val="000000"/>
                <w:kern w:val="0"/>
                <w:szCs w:val="21"/>
              </w:rPr>
            </w:pPr>
            <w:r w:rsidRPr="00E95CF5">
              <w:rPr>
                <w:rFonts w:ascii="宋体" w:hAnsi="宋体" w:cs="宋体" w:hint="eastAsia"/>
                <w:color w:val="000000"/>
                <w:kern w:val="0"/>
                <w:szCs w:val="21"/>
              </w:rPr>
              <w:t>1.用途</w:t>
            </w:r>
          </w:p>
          <w:p w:rsidR="00E95CF5" w:rsidRPr="00E95CF5" w:rsidRDefault="00E95CF5" w:rsidP="00E95CF5">
            <w:pPr>
              <w:snapToGrid w:val="0"/>
              <w:spacing w:line="360" w:lineRule="auto"/>
              <w:rPr>
                <w:rFonts w:ascii="宋体" w:hAnsi="宋体" w:hint="eastAsia"/>
                <w:color w:val="000000"/>
                <w:szCs w:val="21"/>
              </w:rPr>
            </w:pPr>
            <w:r w:rsidRPr="00E95CF5">
              <w:rPr>
                <w:rFonts w:ascii="宋体" w:hAnsi="宋体" w:cs="宋体" w:hint="eastAsia"/>
                <w:color w:val="000000"/>
                <w:kern w:val="0"/>
                <w:szCs w:val="21"/>
              </w:rPr>
              <w:t>本仪器采用原子吸收光谱法，用于样品中多种微量金属元素的定量分析</w:t>
            </w:r>
            <w:r w:rsidRPr="00E95CF5">
              <w:rPr>
                <w:rFonts w:ascii="宋体" w:hAnsi="宋体" w:cs="宋体" w:hint="eastAsia"/>
                <w:color w:val="000000"/>
                <w:szCs w:val="21"/>
              </w:rPr>
              <w:t>......具体详见采购文件第二章《采购需求》。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rPr>
                <w:rFonts w:ascii="宋体" w:hAnsi="宋体" w:hint="eastAsia"/>
                <w:color w:val="000000"/>
                <w:szCs w:val="21"/>
              </w:rPr>
            </w:pPr>
            <w:proofErr w:type="gramStart"/>
            <w:r w:rsidRPr="00E95CF5">
              <w:rPr>
                <w:rFonts w:ascii="宋体" w:hAnsi="宋体" w:hint="eastAsia"/>
                <w:color w:val="000000"/>
                <w:szCs w:val="21"/>
              </w:rPr>
              <w:t>广西政采</w:t>
            </w:r>
            <w:proofErr w:type="gramEnd"/>
            <w:r w:rsidRPr="00E95CF5">
              <w:rPr>
                <w:rFonts w:ascii="宋体" w:hAnsi="宋体" w:hint="eastAsia"/>
                <w:color w:val="000000"/>
                <w:szCs w:val="21"/>
              </w:rPr>
              <w:t>[2023]22994号-013</w:t>
            </w:r>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s="宋体"/>
                <w:color w:val="000000"/>
                <w:kern w:val="0"/>
                <w:szCs w:val="21"/>
              </w:rPr>
            </w:pPr>
            <w:r w:rsidRPr="00E95CF5">
              <w:rPr>
                <w:rFonts w:ascii="宋体" w:hAnsi="宋体" w:cs="宋体"/>
                <w:color w:val="000000"/>
                <w:kern w:val="0"/>
                <w:szCs w:val="21"/>
              </w:rPr>
              <w:t>46.00</w:t>
            </w:r>
          </w:p>
        </w:tc>
      </w:tr>
      <w:tr w:rsidR="00E95CF5" w:rsidRPr="00E95CF5" w:rsidTr="005C1ABA">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kern w:val="0"/>
                <w:szCs w:val="21"/>
                <w:lang w:bidi="ar"/>
              </w:rPr>
              <w:t>3</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cs="宋体" w:hint="eastAsia"/>
                <w:color w:val="000000"/>
                <w:szCs w:val="21"/>
              </w:rPr>
              <w:t>超高效液相-三重四</w:t>
            </w:r>
            <w:proofErr w:type="gramStart"/>
            <w:r w:rsidRPr="00E95CF5">
              <w:rPr>
                <w:rFonts w:ascii="宋体" w:hAnsi="宋体" w:cs="宋体" w:hint="eastAsia"/>
                <w:color w:val="000000"/>
                <w:szCs w:val="21"/>
              </w:rPr>
              <w:t>极</w:t>
            </w:r>
            <w:proofErr w:type="gramEnd"/>
            <w:r w:rsidRPr="00E95CF5">
              <w:rPr>
                <w:rFonts w:ascii="宋体" w:hAnsi="宋体" w:cs="宋体" w:hint="eastAsia"/>
                <w:color w:val="000000"/>
                <w:szCs w:val="21"/>
              </w:rPr>
              <w:t>杆质谱联用仪</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kern w:val="0"/>
                <w:szCs w:val="21"/>
                <w:lang w:bidi="ar"/>
              </w:rPr>
              <w:t>1</w:t>
            </w:r>
            <w:r w:rsidRPr="00E95CF5">
              <w:rPr>
                <w:rFonts w:ascii="宋体" w:hAnsi="宋体" w:cs="宋体" w:hint="eastAsia"/>
                <w:color w:val="000000"/>
                <w:szCs w:val="21"/>
              </w:rPr>
              <w:t>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宋体" w:hint="eastAsia"/>
                <w:color w:val="000000"/>
                <w:szCs w:val="21"/>
              </w:rPr>
            </w:pPr>
            <w:r w:rsidRPr="00E95CF5">
              <w:rPr>
                <w:rFonts w:ascii="宋体" w:hAnsi="宋体" w:cs="宋体" w:hint="eastAsia"/>
                <w:color w:val="000000"/>
                <w:szCs w:val="21"/>
              </w:rPr>
              <w:t>一、产品用途</w:t>
            </w:r>
          </w:p>
          <w:p w:rsidR="00E95CF5" w:rsidRPr="00E95CF5" w:rsidRDefault="00E95CF5" w:rsidP="00E95CF5">
            <w:pPr>
              <w:snapToGrid w:val="0"/>
              <w:spacing w:line="360" w:lineRule="auto"/>
              <w:rPr>
                <w:rFonts w:ascii="宋体" w:hAnsi="宋体" w:hint="eastAsia"/>
                <w:color w:val="000000"/>
                <w:szCs w:val="21"/>
              </w:rPr>
            </w:pPr>
            <w:r w:rsidRPr="00E95CF5">
              <w:rPr>
                <w:rFonts w:ascii="宋体" w:hAnsi="宋体" w:cs="宋体" w:hint="eastAsia"/>
                <w:color w:val="000000"/>
                <w:szCs w:val="21"/>
              </w:rPr>
              <w:t>用于食品安全，药物代谢，毒物分析，</w:t>
            </w:r>
            <w:proofErr w:type="gramStart"/>
            <w:r w:rsidRPr="00E95CF5">
              <w:rPr>
                <w:rFonts w:ascii="宋体" w:hAnsi="宋体" w:cs="宋体" w:hint="eastAsia"/>
                <w:color w:val="000000"/>
                <w:szCs w:val="21"/>
              </w:rPr>
              <w:t>代谢组</w:t>
            </w:r>
            <w:proofErr w:type="gramEnd"/>
            <w:r w:rsidRPr="00E95CF5">
              <w:rPr>
                <w:rFonts w:ascii="宋体" w:hAnsi="宋体" w:cs="宋体" w:hint="eastAsia"/>
                <w:color w:val="000000"/>
                <w:szCs w:val="21"/>
              </w:rPr>
              <w:t>学，脂质组学等小分子化合物的快速同步定性、定量分析......具体详见采购文件第二章《采购需求》。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rPr>
                <w:rFonts w:ascii="宋体" w:hAnsi="宋体" w:hint="eastAsia"/>
                <w:color w:val="000000"/>
                <w:szCs w:val="21"/>
              </w:rPr>
            </w:pPr>
            <w:proofErr w:type="gramStart"/>
            <w:r w:rsidRPr="00E95CF5">
              <w:rPr>
                <w:rFonts w:ascii="宋体" w:hAnsi="宋体" w:hint="eastAsia"/>
                <w:color w:val="000000"/>
                <w:szCs w:val="21"/>
              </w:rPr>
              <w:t>广西政采</w:t>
            </w:r>
            <w:proofErr w:type="gramEnd"/>
            <w:r w:rsidRPr="00E95CF5">
              <w:rPr>
                <w:rFonts w:ascii="宋体" w:hAnsi="宋体" w:hint="eastAsia"/>
                <w:color w:val="000000"/>
                <w:szCs w:val="21"/>
              </w:rPr>
              <w:t>[2023]22994号-011</w:t>
            </w:r>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s="宋体"/>
                <w:color w:val="000000"/>
                <w:kern w:val="0"/>
                <w:szCs w:val="21"/>
              </w:rPr>
            </w:pPr>
            <w:r w:rsidRPr="00E95CF5">
              <w:rPr>
                <w:rFonts w:ascii="宋体" w:hAnsi="宋体" w:cs="宋体"/>
                <w:color w:val="000000"/>
                <w:kern w:val="0"/>
                <w:szCs w:val="21"/>
              </w:rPr>
              <w:t>239.00</w:t>
            </w:r>
          </w:p>
        </w:tc>
      </w:tr>
      <w:tr w:rsidR="00E95CF5" w:rsidRPr="00E95CF5" w:rsidTr="005C1ABA">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kern w:val="0"/>
                <w:szCs w:val="21"/>
                <w:lang w:bidi="ar"/>
              </w:rPr>
              <w:t>4</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cs="宋体" w:hint="eastAsia"/>
                <w:color w:val="000000"/>
                <w:szCs w:val="21"/>
              </w:rPr>
              <w:t>液相色谱-四</w:t>
            </w:r>
            <w:proofErr w:type="gramStart"/>
            <w:r w:rsidRPr="00E95CF5">
              <w:rPr>
                <w:rFonts w:ascii="宋体" w:hAnsi="宋体" w:cs="宋体" w:hint="eastAsia"/>
                <w:color w:val="000000"/>
                <w:szCs w:val="21"/>
              </w:rPr>
              <w:t>极</w:t>
            </w:r>
            <w:proofErr w:type="gramEnd"/>
            <w:r w:rsidRPr="00E95CF5">
              <w:rPr>
                <w:rFonts w:ascii="宋体" w:hAnsi="宋体" w:cs="宋体" w:hint="eastAsia"/>
                <w:color w:val="000000"/>
                <w:szCs w:val="21"/>
              </w:rPr>
              <w:t>杆串联飞行时间质谱仪</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kern w:val="0"/>
                <w:szCs w:val="21"/>
                <w:lang w:bidi="ar"/>
              </w:rPr>
              <w:t>1</w:t>
            </w:r>
            <w:r w:rsidRPr="00E95CF5">
              <w:rPr>
                <w:rFonts w:ascii="宋体" w:hAnsi="宋体" w:cs="宋体" w:hint="eastAsia"/>
                <w:color w:val="000000"/>
                <w:szCs w:val="21"/>
              </w:rPr>
              <w:t>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宋体" w:hint="eastAsia"/>
                <w:color w:val="000000"/>
                <w:szCs w:val="21"/>
              </w:rPr>
            </w:pPr>
            <w:r w:rsidRPr="00E95CF5">
              <w:rPr>
                <w:rFonts w:ascii="宋体" w:hAnsi="宋体" w:cs="宋体" w:hint="eastAsia"/>
                <w:color w:val="000000"/>
                <w:szCs w:val="21"/>
              </w:rPr>
              <w:t xml:space="preserve">一、应用范围： </w:t>
            </w:r>
          </w:p>
          <w:p w:rsidR="00E95CF5" w:rsidRPr="00E95CF5" w:rsidRDefault="00E95CF5" w:rsidP="00E95CF5">
            <w:pPr>
              <w:snapToGrid w:val="0"/>
              <w:spacing w:line="360" w:lineRule="auto"/>
              <w:rPr>
                <w:rFonts w:ascii="宋体" w:hAnsi="宋体" w:hint="eastAsia"/>
                <w:color w:val="000000"/>
                <w:szCs w:val="21"/>
              </w:rPr>
            </w:pPr>
            <w:r w:rsidRPr="00E95CF5">
              <w:rPr>
                <w:rFonts w:ascii="宋体" w:hAnsi="宋体" w:cs="宋体" w:hint="eastAsia"/>
                <w:color w:val="000000"/>
                <w:szCs w:val="21"/>
              </w:rPr>
              <w:t>用于药物结构及药物代谢物鉴定，食品中极性农药及兽药残留的发现鉴定，环境样品中环境污染物的分析，毒理学中痕量和超痕量毒物的筛查确诊和定量分析，以及蛋白质组学和</w:t>
            </w:r>
            <w:proofErr w:type="gramStart"/>
            <w:r w:rsidRPr="00E95CF5">
              <w:rPr>
                <w:rFonts w:ascii="宋体" w:hAnsi="宋体" w:cs="宋体" w:hint="eastAsia"/>
                <w:color w:val="000000"/>
                <w:szCs w:val="21"/>
              </w:rPr>
              <w:t>代谢组</w:t>
            </w:r>
            <w:proofErr w:type="gramEnd"/>
            <w:r w:rsidRPr="00E95CF5">
              <w:rPr>
                <w:rFonts w:ascii="宋体" w:hAnsi="宋体" w:cs="宋体" w:hint="eastAsia"/>
                <w:color w:val="000000"/>
                <w:szCs w:val="21"/>
              </w:rPr>
              <w:t>学研究......具体详见采购文件第二章《采购需求》。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rPr>
                <w:rFonts w:ascii="宋体" w:hAnsi="宋体" w:hint="eastAsia"/>
                <w:color w:val="000000"/>
                <w:szCs w:val="21"/>
              </w:rPr>
            </w:pPr>
            <w:proofErr w:type="gramStart"/>
            <w:r w:rsidRPr="00E95CF5">
              <w:rPr>
                <w:rFonts w:ascii="宋体" w:hAnsi="宋体" w:hint="eastAsia"/>
                <w:color w:val="000000"/>
                <w:szCs w:val="21"/>
              </w:rPr>
              <w:t>广西政采</w:t>
            </w:r>
            <w:proofErr w:type="gramEnd"/>
            <w:r w:rsidRPr="00E95CF5">
              <w:rPr>
                <w:rFonts w:ascii="宋体" w:hAnsi="宋体" w:hint="eastAsia"/>
                <w:color w:val="000000"/>
                <w:szCs w:val="21"/>
              </w:rPr>
              <w:t>[2023]22983号-001</w:t>
            </w:r>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s="宋体"/>
                <w:color w:val="000000"/>
                <w:kern w:val="0"/>
                <w:szCs w:val="21"/>
              </w:rPr>
            </w:pPr>
            <w:r w:rsidRPr="00E95CF5">
              <w:rPr>
                <w:rFonts w:ascii="宋体" w:hAnsi="宋体" w:cs="宋体"/>
                <w:color w:val="000000"/>
                <w:kern w:val="0"/>
                <w:szCs w:val="21"/>
              </w:rPr>
              <w:t>346.80</w:t>
            </w:r>
          </w:p>
        </w:tc>
      </w:tr>
      <w:tr w:rsidR="00E95CF5" w:rsidRPr="00E95CF5" w:rsidTr="005C1ABA">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kern w:val="0"/>
                <w:szCs w:val="21"/>
                <w:lang w:bidi="ar"/>
              </w:rPr>
              <w:t>5</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cs="宋体" w:hint="eastAsia"/>
                <w:color w:val="000000"/>
                <w:szCs w:val="21"/>
              </w:rPr>
              <w:t>超高效液相色谱仪（一）</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hint="eastAsia"/>
                <w:color w:val="000000"/>
                <w:szCs w:val="21"/>
              </w:rPr>
            </w:pPr>
            <w:r w:rsidRPr="00E95CF5">
              <w:rPr>
                <w:rFonts w:ascii="宋体" w:hAnsi="宋体" w:cs="宋体" w:hint="eastAsia"/>
                <w:color w:val="000000"/>
                <w:kern w:val="0"/>
                <w:szCs w:val="21"/>
                <w:lang w:bidi="ar"/>
              </w:rPr>
              <w:t>1</w:t>
            </w:r>
            <w:r w:rsidRPr="00E95CF5">
              <w:rPr>
                <w:rFonts w:ascii="宋体" w:hAnsi="宋体" w:cs="宋体" w:hint="eastAsia"/>
                <w:color w:val="000000"/>
                <w:szCs w:val="21"/>
              </w:rPr>
              <w:t>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宋体" w:hint="eastAsia"/>
                <w:color w:val="000000"/>
                <w:szCs w:val="21"/>
              </w:rPr>
            </w:pPr>
            <w:r w:rsidRPr="00E95CF5">
              <w:rPr>
                <w:rFonts w:ascii="宋体" w:hAnsi="宋体" w:cs="宋体" w:hint="eastAsia"/>
                <w:color w:val="000000"/>
                <w:szCs w:val="21"/>
              </w:rPr>
              <w:t>一、工作条件</w:t>
            </w:r>
          </w:p>
          <w:p w:rsidR="00E95CF5" w:rsidRPr="00E95CF5" w:rsidRDefault="00E95CF5" w:rsidP="00E95CF5">
            <w:pPr>
              <w:adjustRightInd w:val="0"/>
              <w:snapToGrid w:val="0"/>
              <w:spacing w:line="360" w:lineRule="auto"/>
              <w:ind w:leftChars="30" w:left="63" w:rightChars="30" w:right="63"/>
              <w:jc w:val="left"/>
              <w:rPr>
                <w:rFonts w:ascii="宋体" w:hAnsi="宋体" w:cs="宋体" w:hint="eastAsia"/>
                <w:color w:val="000000"/>
                <w:szCs w:val="21"/>
              </w:rPr>
            </w:pPr>
            <w:r w:rsidRPr="00E95CF5">
              <w:rPr>
                <w:rFonts w:ascii="宋体" w:hAnsi="宋体" w:cs="宋体" w:hint="eastAsia"/>
                <w:color w:val="000000"/>
                <w:szCs w:val="21"/>
              </w:rPr>
              <w:t>1、电源：220V，50Hz电源。</w:t>
            </w:r>
          </w:p>
          <w:p w:rsidR="00E95CF5" w:rsidRPr="00E95CF5" w:rsidRDefault="00E95CF5" w:rsidP="00E95CF5">
            <w:pPr>
              <w:adjustRightInd w:val="0"/>
              <w:snapToGrid w:val="0"/>
              <w:spacing w:line="360" w:lineRule="auto"/>
              <w:ind w:leftChars="30" w:left="63" w:rightChars="30" w:right="63"/>
              <w:jc w:val="left"/>
              <w:rPr>
                <w:rFonts w:ascii="宋体" w:hAnsi="宋体" w:cs="宋体" w:hint="eastAsia"/>
                <w:color w:val="000000"/>
                <w:szCs w:val="21"/>
              </w:rPr>
            </w:pPr>
            <w:r w:rsidRPr="00E95CF5">
              <w:rPr>
                <w:rFonts w:ascii="宋体" w:hAnsi="宋体" w:cs="宋体" w:hint="eastAsia"/>
                <w:color w:val="000000"/>
                <w:szCs w:val="21"/>
              </w:rPr>
              <w:t>2、环境温度：4～55</w:t>
            </w:r>
            <w:r w:rsidRPr="00E95CF5">
              <w:rPr>
                <w:rFonts w:ascii="微软雅黑" w:eastAsia="微软雅黑" w:hAnsi="微软雅黑" w:cs="微软雅黑" w:hint="eastAsia"/>
                <w:color w:val="000000"/>
                <w:szCs w:val="21"/>
              </w:rPr>
              <w:t>˚</w:t>
            </w:r>
            <w:r w:rsidRPr="00E95CF5">
              <w:rPr>
                <w:rFonts w:ascii="宋体" w:hAnsi="宋体" w:cs="宋体" w:hint="eastAsia"/>
                <w:color w:val="000000"/>
                <w:szCs w:val="21"/>
              </w:rPr>
              <w:t>C。</w:t>
            </w:r>
          </w:p>
          <w:p w:rsidR="00E95CF5" w:rsidRPr="00E95CF5" w:rsidRDefault="00E95CF5" w:rsidP="00E95CF5">
            <w:pPr>
              <w:adjustRightInd w:val="0"/>
              <w:snapToGrid w:val="0"/>
              <w:spacing w:line="360" w:lineRule="auto"/>
              <w:ind w:leftChars="30" w:left="63" w:rightChars="30" w:right="63"/>
              <w:jc w:val="left"/>
              <w:rPr>
                <w:rFonts w:ascii="宋体" w:hAnsi="宋体" w:hint="eastAsia"/>
                <w:color w:val="000000"/>
                <w:szCs w:val="21"/>
              </w:rPr>
            </w:pPr>
            <w:r w:rsidRPr="00E95CF5">
              <w:rPr>
                <w:rFonts w:ascii="宋体" w:hAnsi="宋体" w:cs="宋体" w:hint="eastAsia"/>
                <w:color w:val="000000"/>
                <w:szCs w:val="21"/>
              </w:rPr>
              <w:t>3、环境湿度：≤95%......具体详见采购文件第二章《采购需求》。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hint="eastAsia"/>
                <w:color w:val="000000"/>
                <w:szCs w:val="21"/>
              </w:rPr>
            </w:pPr>
            <w:proofErr w:type="gramStart"/>
            <w:r w:rsidRPr="00E95CF5">
              <w:rPr>
                <w:rFonts w:ascii="宋体" w:hAnsi="宋体" w:hint="eastAsia"/>
                <w:color w:val="000000"/>
                <w:szCs w:val="21"/>
              </w:rPr>
              <w:t>广西政采</w:t>
            </w:r>
            <w:proofErr w:type="gramEnd"/>
            <w:r w:rsidRPr="00E95CF5">
              <w:rPr>
                <w:rFonts w:ascii="宋体" w:hAnsi="宋体" w:hint="eastAsia"/>
                <w:color w:val="000000"/>
                <w:szCs w:val="21"/>
              </w:rPr>
              <w:t>[2023]22994号-010</w:t>
            </w:r>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s="宋体"/>
                <w:color w:val="000000"/>
                <w:kern w:val="0"/>
                <w:szCs w:val="21"/>
              </w:rPr>
            </w:pPr>
            <w:r w:rsidRPr="00E95CF5">
              <w:rPr>
                <w:rFonts w:ascii="宋体" w:hAnsi="宋体" w:cs="宋体"/>
                <w:color w:val="000000"/>
                <w:kern w:val="0"/>
                <w:szCs w:val="21"/>
              </w:rPr>
              <w:t>63.00</w:t>
            </w:r>
          </w:p>
        </w:tc>
      </w:tr>
      <w:tr w:rsidR="00E95CF5" w:rsidRPr="00E95CF5" w:rsidTr="005C1ABA">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6</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高效液相色谱仪</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 操作环境</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1.1工作电压：220V ±10%，单相；</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1.2工作温度：4～35℃......具体详见采购文件第二章《采购需求》。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4" w:anchor="/plan/list/view?id=1000000000012736310&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[2023]22994号-009</w:t>
              </w:r>
            </w:hyperlink>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hint="eastAsia"/>
                <w:color w:val="000000"/>
                <w:szCs w:val="21"/>
              </w:rPr>
              <w:t xml:space="preserve">31.00 </w:t>
            </w:r>
          </w:p>
        </w:tc>
      </w:tr>
      <w:tr w:rsidR="00E95CF5" w:rsidRPr="00E95CF5" w:rsidTr="005C1ABA">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7</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气相色谱仪（一）</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 工作条件</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1.1 电源电压：220 V±10%；</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1.2 温度：18℃～28℃......具体详见采购文件第二章《采购需求》。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5" w:anchor="/plan/list/view?id=1000000000012736311&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[2023]22994号-008</w:t>
              </w:r>
            </w:hyperlink>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hint="eastAsia"/>
                <w:color w:val="000000"/>
                <w:szCs w:val="21"/>
              </w:rPr>
              <w:t xml:space="preserve">33.00 </w:t>
            </w:r>
          </w:p>
        </w:tc>
      </w:tr>
      <w:tr w:rsidR="00E95CF5" w:rsidRPr="00E95CF5" w:rsidTr="005C1ABA">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8</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全光谱</w:t>
            </w:r>
            <w:r w:rsidRPr="00E95CF5">
              <w:rPr>
                <w:rFonts w:ascii="宋体" w:hAnsi="宋体" w:cs="仿宋" w:hint="eastAsia"/>
                <w:color w:val="000000"/>
                <w:szCs w:val="21"/>
              </w:rPr>
              <w:lastRenderedPageBreak/>
              <w:t>酶标仪</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lastRenderedPageBreak/>
              <w:t>1台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一、主机</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lastRenderedPageBreak/>
              <w:t>1.检测模式：光吸收、荧光顶部底部、时间分辨荧光（TRF）、连续发光、瞬时发光、双色发光(BRET2,ChromaGlo、NanoBRET)、光吸收和荧光波长扫描......具体详见采购文件第二章《采购需求》。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6" w:anchor="/plan/list/view?id=1000000000012736318&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lastRenderedPageBreak/>
                <w:t>[2023]22994号-004</w:t>
              </w:r>
            </w:hyperlink>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lastRenderedPageBreak/>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hint="eastAsia"/>
                <w:color w:val="000000"/>
                <w:szCs w:val="21"/>
              </w:rPr>
              <w:t xml:space="preserve">39.89 </w:t>
            </w:r>
          </w:p>
        </w:tc>
      </w:tr>
      <w:tr w:rsidR="00E95CF5" w:rsidRPr="00E95CF5" w:rsidTr="005C1ABA">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lastRenderedPageBreak/>
              <w:t>9</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实时荧光定量 PCR</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一、配置</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1.主机一台</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2.操作手册一份......具体详见采购文件第二章《采购需求》。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hint="eastAsia"/>
                <w:color w:val="000000"/>
                <w:szCs w:val="21"/>
              </w:rPr>
            </w:pPr>
            <w:hyperlink r:id="rId7" w:anchor="/plan/list/view?id=1000000000012736319&amp;_app_=zcy.procurement" w:tgtFrame="https://www.zcygov.cn/project-center/_procurement_/purchasePlans/_blank" w:history="1">
              <w:proofErr w:type="gramStart"/>
              <w:r w:rsidRPr="00E95CF5">
                <w:rPr>
                  <w:rFonts w:ascii="宋体" w:hAnsi="宋体" w:hint="eastAsia"/>
                  <w:color w:val="000000"/>
                  <w:szCs w:val="21"/>
                </w:rPr>
                <w:t>广西政采</w:t>
              </w:r>
              <w:proofErr w:type="gramEnd"/>
              <w:r w:rsidRPr="00E95CF5">
                <w:rPr>
                  <w:rFonts w:ascii="宋体" w:hAnsi="宋体" w:hint="eastAsia"/>
                  <w:color w:val="000000"/>
                  <w:szCs w:val="21"/>
                </w:rPr>
                <w:t>[2023]22994号-003</w:t>
              </w:r>
            </w:hyperlink>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hint="eastAsia"/>
                <w:color w:val="000000"/>
                <w:szCs w:val="21"/>
              </w:rPr>
              <w:t xml:space="preserve">58.00 </w:t>
            </w:r>
          </w:p>
        </w:tc>
      </w:tr>
      <w:tr w:rsidR="00E95CF5" w:rsidRPr="00E95CF5" w:rsidTr="005C1ABA">
        <w:trPr>
          <w:trHeight w:val="347"/>
        </w:trPr>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cs="仿宋" w:hint="eastAsia"/>
                <w:color w:val="000000"/>
                <w:szCs w:val="21"/>
              </w:rPr>
              <w:t>10</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cs="仿宋" w:hint="eastAsia"/>
                <w:color w:val="000000"/>
                <w:szCs w:val="21"/>
              </w:rPr>
              <w:t>傅立叶变换红外光谱仪</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olor w:val="000000"/>
                <w:szCs w:val="21"/>
              </w:rPr>
            </w:pPr>
            <w:r w:rsidRPr="00E95CF5">
              <w:rPr>
                <w:rFonts w:ascii="宋体" w:hAnsi="宋体" w:cs="仿宋" w:hint="eastAsia"/>
                <w:color w:val="000000"/>
                <w:szCs w:val="21"/>
              </w:rPr>
              <w:t>1台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proofErr w:type="gramStart"/>
            <w:r w:rsidRPr="00E95CF5">
              <w:rPr>
                <w:rFonts w:ascii="宋体" w:hAnsi="宋体" w:cs="仿宋" w:hint="eastAsia"/>
                <w:color w:val="000000"/>
                <w:szCs w:val="21"/>
              </w:rPr>
              <w:t>一</w:t>
            </w:r>
            <w:proofErr w:type="gramEnd"/>
            <w:r w:rsidRPr="00E95CF5">
              <w:rPr>
                <w:rFonts w:ascii="宋体" w:hAnsi="宋体" w:cs="仿宋" w:hint="eastAsia"/>
                <w:color w:val="000000"/>
                <w:szCs w:val="21"/>
              </w:rPr>
              <w:t>．工作条件</w:t>
            </w:r>
          </w:p>
          <w:p w:rsidR="00E95CF5" w:rsidRPr="00E95CF5" w:rsidRDefault="00E95CF5" w:rsidP="00E95CF5">
            <w:pPr>
              <w:adjustRightInd w:val="0"/>
              <w:snapToGrid w:val="0"/>
              <w:spacing w:line="360" w:lineRule="auto"/>
              <w:ind w:leftChars="30" w:left="63" w:rightChars="30" w:right="63"/>
              <w:jc w:val="left"/>
              <w:rPr>
                <w:rFonts w:ascii="宋体" w:hAnsi="宋体" w:hint="eastAsia"/>
                <w:color w:val="000000"/>
                <w:szCs w:val="21"/>
              </w:rPr>
            </w:pPr>
            <w:r w:rsidRPr="00E95CF5">
              <w:rPr>
                <w:rFonts w:ascii="宋体" w:hAnsi="宋体" w:cs="仿宋" w:hint="eastAsia"/>
                <w:color w:val="000000"/>
                <w:szCs w:val="21"/>
              </w:rPr>
              <w:t>1.1电源：220±10%......具体详见采购文件第二章《采购需求》。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olor w:val="000000"/>
                <w:szCs w:val="21"/>
              </w:rPr>
            </w:pPr>
            <w:hyperlink r:id="rId8" w:anchor="/plan/list/view?id=1000000000012736331&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[2023]22994号-001</w:t>
              </w:r>
            </w:hyperlink>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宋体" w:hint="eastAsia"/>
                <w:color w:val="000000"/>
                <w:kern w:val="0"/>
                <w:szCs w:val="21"/>
              </w:rPr>
            </w:pPr>
            <w:r w:rsidRPr="00E95CF5">
              <w:rPr>
                <w:rFonts w:ascii="宋体" w:hAnsi="宋体" w:hint="eastAsia"/>
                <w:color w:val="000000"/>
                <w:szCs w:val="21"/>
              </w:rPr>
              <w:t xml:space="preserve">29.50 </w:t>
            </w:r>
          </w:p>
        </w:tc>
      </w:tr>
      <w:tr w:rsidR="00E95CF5" w:rsidRPr="00E95CF5" w:rsidTr="005C1ABA">
        <w:trPr>
          <w:trHeight w:val="2330"/>
        </w:trPr>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cs="仿宋" w:hint="eastAsia"/>
                <w:color w:val="000000"/>
                <w:szCs w:val="21"/>
              </w:rPr>
              <w:t>11</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cs="仿宋" w:hint="eastAsia"/>
                <w:color w:val="000000"/>
                <w:szCs w:val="21"/>
              </w:rPr>
              <w:t>热重分析仪</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olor w:val="000000"/>
                <w:szCs w:val="21"/>
              </w:rPr>
            </w:pPr>
            <w:r w:rsidRPr="00E95CF5">
              <w:rPr>
                <w:rFonts w:ascii="宋体" w:hAnsi="宋体" w:cs="仿宋" w:hint="eastAsia"/>
                <w:color w:val="000000"/>
                <w:szCs w:val="21"/>
              </w:rPr>
              <w:t>1台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一、技术指标</w:t>
            </w:r>
          </w:p>
          <w:p w:rsidR="00E95CF5" w:rsidRPr="00E95CF5" w:rsidRDefault="00E95CF5" w:rsidP="00E95CF5">
            <w:pPr>
              <w:adjustRightInd w:val="0"/>
              <w:snapToGrid w:val="0"/>
              <w:spacing w:line="360" w:lineRule="auto"/>
              <w:ind w:leftChars="30" w:left="63" w:rightChars="30" w:right="63"/>
              <w:jc w:val="left"/>
              <w:rPr>
                <w:rFonts w:ascii="宋体" w:hAnsi="宋体" w:hint="eastAsia"/>
                <w:color w:val="000000"/>
                <w:szCs w:val="21"/>
              </w:rPr>
            </w:pPr>
            <w:r w:rsidRPr="00E95CF5">
              <w:rPr>
                <w:rFonts w:ascii="宋体" w:hAnsi="宋体" w:cs="仿宋" w:hint="eastAsia"/>
                <w:color w:val="000000"/>
                <w:szCs w:val="21"/>
              </w:rPr>
              <w:t>1.测量原理：垂直式结构，天平下置式设计......具体详见采购文件第二章《采购需求》。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olor w:val="000000"/>
                <w:szCs w:val="21"/>
              </w:rPr>
            </w:pPr>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[2023]22983号-010</w:t>
            </w:r>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宋体" w:hint="eastAsia"/>
                <w:color w:val="000000"/>
                <w:kern w:val="0"/>
                <w:szCs w:val="21"/>
              </w:rPr>
            </w:pPr>
            <w:r w:rsidRPr="00E95CF5">
              <w:rPr>
                <w:rFonts w:ascii="宋体" w:hAnsi="宋体" w:hint="eastAsia"/>
                <w:color w:val="000000"/>
                <w:szCs w:val="21"/>
              </w:rPr>
              <w:t xml:space="preserve">39.80 </w:t>
            </w:r>
          </w:p>
        </w:tc>
      </w:tr>
      <w:tr w:rsidR="00E95CF5" w:rsidRPr="00E95CF5" w:rsidTr="005C1ABA">
        <w:trPr>
          <w:trHeight w:val="347"/>
        </w:trPr>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cs="仿宋" w:hint="eastAsia"/>
                <w:color w:val="000000"/>
                <w:szCs w:val="21"/>
              </w:rPr>
              <w:t>12</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cs="仿宋" w:hint="eastAsia"/>
                <w:color w:val="000000"/>
                <w:szCs w:val="21"/>
              </w:rPr>
              <w:t>叶绿素荧光测定仪</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olor w:val="000000"/>
                <w:szCs w:val="21"/>
              </w:rPr>
            </w:pPr>
            <w:r w:rsidRPr="00E95CF5">
              <w:rPr>
                <w:rFonts w:ascii="宋体" w:hAnsi="宋体" w:cs="仿宋" w:hint="eastAsia"/>
                <w:color w:val="000000"/>
                <w:szCs w:val="21"/>
              </w:rPr>
              <w:t>1台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hint="eastAsia"/>
                <w:color w:val="000000"/>
                <w:szCs w:val="21"/>
              </w:rPr>
            </w:pPr>
            <w:r w:rsidRPr="00E95CF5">
              <w:rPr>
                <w:rFonts w:ascii="宋体" w:hAnsi="宋体" w:cs="仿宋" w:hint="eastAsia"/>
                <w:color w:val="000000"/>
                <w:szCs w:val="21"/>
              </w:rPr>
              <w:t>1、采用调制技术和饱和脉冲技术，通过测量活体叶绿素荧光来研究植物的光合作用变化......具体详见采购文件第二章《采购需求》。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olor w:val="000000"/>
                <w:szCs w:val="21"/>
              </w:rPr>
            </w:pPr>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[2023]22983号-009</w:t>
            </w:r>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宋体" w:hint="eastAsia"/>
                <w:color w:val="000000"/>
                <w:kern w:val="0"/>
                <w:szCs w:val="21"/>
              </w:rPr>
            </w:pPr>
            <w:r w:rsidRPr="00E95CF5">
              <w:rPr>
                <w:rFonts w:ascii="宋体" w:hAnsi="宋体" w:hint="eastAsia"/>
                <w:color w:val="000000"/>
                <w:szCs w:val="21"/>
              </w:rPr>
              <w:t xml:space="preserve">12.00 </w:t>
            </w:r>
          </w:p>
        </w:tc>
      </w:tr>
      <w:tr w:rsidR="00E95CF5" w:rsidRPr="00E95CF5" w:rsidTr="005C1ABA">
        <w:trPr>
          <w:trHeight w:val="347"/>
        </w:trPr>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cs="仿宋" w:hint="eastAsia"/>
                <w:color w:val="000000"/>
                <w:szCs w:val="21"/>
              </w:rPr>
              <w:t>13</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cs="仿宋" w:hint="eastAsia"/>
                <w:color w:val="000000"/>
                <w:szCs w:val="21"/>
              </w:rPr>
              <w:t>电穿孔仪</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olor w:val="000000"/>
                <w:szCs w:val="21"/>
              </w:rPr>
            </w:pPr>
            <w:r w:rsidRPr="00E95CF5">
              <w:rPr>
                <w:rFonts w:ascii="宋体" w:hAnsi="宋体" w:cs="仿宋" w:hint="eastAsia"/>
                <w:color w:val="000000"/>
                <w:szCs w:val="21"/>
              </w:rPr>
              <w:t>1台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hint="eastAsia"/>
                <w:color w:val="000000"/>
                <w:szCs w:val="21"/>
              </w:rPr>
            </w:pPr>
            <w:r w:rsidRPr="00E95CF5">
              <w:rPr>
                <w:rFonts w:ascii="宋体" w:hAnsi="宋体" w:cs="仿宋" w:hint="eastAsia"/>
                <w:color w:val="000000"/>
                <w:szCs w:val="21"/>
              </w:rPr>
              <w:t>1.原理：在传统的电穿孔技术的基础上，通过电</w:t>
            </w:r>
            <w:proofErr w:type="gramStart"/>
            <w:r w:rsidRPr="00E95CF5">
              <w:rPr>
                <w:rFonts w:ascii="宋体" w:hAnsi="宋体" w:cs="仿宋" w:hint="eastAsia"/>
                <w:color w:val="000000"/>
                <w:szCs w:val="21"/>
              </w:rPr>
              <w:t>转程序</w:t>
            </w:r>
            <w:proofErr w:type="gramEnd"/>
            <w:r w:rsidRPr="00E95CF5">
              <w:rPr>
                <w:rFonts w:ascii="宋体" w:hAnsi="宋体" w:cs="仿宋" w:hint="eastAsia"/>
                <w:color w:val="000000"/>
                <w:szCs w:val="21"/>
              </w:rPr>
              <w:t>和优化的电转参数，实现不依赖于转染试剂或病毒载体，直接将外源基因导入到原核细胞（真菌细菌酵母菌等）、真核细胞（动物细胞和植物细胞）和离体活体组织中......具体详见采购文件第二章《采购需求》。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olor w:val="000000"/>
                <w:szCs w:val="21"/>
              </w:rPr>
            </w:pPr>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[2023]22983号-008</w:t>
            </w:r>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宋体" w:hint="eastAsia"/>
                <w:color w:val="000000"/>
                <w:kern w:val="0"/>
                <w:szCs w:val="21"/>
              </w:rPr>
            </w:pPr>
            <w:r w:rsidRPr="00E95CF5">
              <w:rPr>
                <w:rFonts w:ascii="宋体" w:hAnsi="宋体" w:hint="eastAsia"/>
                <w:color w:val="000000"/>
                <w:szCs w:val="21"/>
              </w:rPr>
              <w:t xml:space="preserve">21.50 </w:t>
            </w:r>
          </w:p>
        </w:tc>
      </w:tr>
      <w:tr w:rsidR="00E95CF5" w:rsidRPr="00E95CF5" w:rsidTr="005C1ABA">
        <w:trPr>
          <w:trHeight w:val="347"/>
        </w:trPr>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14</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超微量分光光</w:t>
            </w:r>
            <w:r w:rsidRPr="00E95CF5">
              <w:rPr>
                <w:rFonts w:ascii="宋体" w:hAnsi="宋体" w:cs="仿宋" w:hint="eastAsia"/>
                <w:color w:val="000000"/>
                <w:szCs w:val="21"/>
              </w:rPr>
              <w:lastRenderedPageBreak/>
              <w:t>度计</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lastRenderedPageBreak/>
              <w:t>1台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1应用范围：</w:t>
            </w:r>
            <w:proofErr w:type="gramStart"/>
            <w:r w:rsidRPr="00E95CF5">
              <w:rPr>
                <w:rFonts w:ascii="宋体" w:hAnsi="宋体" w:cs="仿宋" w:hint="eastAsia"/>
                <w:color w:val="000000"/>
                <w:szCs w:val="21"/>
              </w:rPr>
              <w:t>核超微量</w:t>
            </w:r>
            <w:proofErr w:type="gramEnd"/>
            <w:r w:rsidRPr="00E95CF5">
              <w:rPr>
                <w:rFonts w:ascii="宋体" w:hAnsi="宋体" w:cs="仿宋" w:hint="eastAsia"/>
                <w:color w:val="000000"/>
                <w:szCs w:val="21"/>
              </w:rPr>
              <w:t>核酸、蛋白定量......具体详见采购文件第二章</w:t>
            </w:r>
            <w:r w:rsidRPr="00E95CF5">
              <w:rPr>
                <w:rFonts w:ascii="宋体" w:hAnsi="宋体" w:cs="仿宋" w:hint="eastAsia"/>
                <w:color w:val="000000"/>
                <w:szCs w:val="21"/>
              </w:rPr>
              <w:lastRenderedPageBreak/>
              <w:t>《采购需求》。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proofErr w:type="gramStart"/>
            <w:r w:rsidRPr="00E95CF5">
              <w:rPr>
                <w:rFonts w:ascii="宋体" w:hAnsi="宋体" w:cs="仿宋" w:hint="eastAsia"/>
                <w:color w:val="000000"/>
                <w:szCs w:val="21"/>
              </w:rPr>
              <w:lastRenderedPageBreak/>
              <w:t>广西政采</w:t>
            </w:r>
            <w:proofErr w:type="gramEnd"/>
            <w:r w:rsidRPr="00E95CF5">
              <w:rPr>
                <w:rFonts w:ascii="宋体" w:hAnsi="宋体" w:cs="仿宋" w:hint="eastAsia"/>
                <w:color w:val="000000"/>
                <w:szCs w:val="21"/>
              </w:rPr>
              <w:t>[2023]22</w:t>
            </w:r>
            <w:r w:rsidRPr="00E95CF5">
              <w:rPr>
                <w:rFonts w:ascii="宋体" w:hAnsi="宋体" w:cs="仿宋" w:hint="eastAsia"/>
                <w:color w:val="000000"/>
                <w:szCs w:val="21"/>
              </w:rPr>
              <w:lastRenderedPageBreak/>
              <w:t>983号-005</w:t>
            </w:r>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lastRenderedPageBreak/>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15.00 </w:t>
            </w:r>
          </w:p>
        </w:tc>
      </w:tr>
      <w:tr w:rsidR="00E95CF5" w:rsidRPr="00E95CF5" w:rsidTr="005C1ABA">
        <w:trPr>
          <w:trHeight w:val="347"/>
        </w:trPr>
        <w:tc>
          <w:tcPr>
            <w:tcW w:w="55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color w:val="000000"/>
                <w:szCs w:val="21"/>
              </w:rPr>
            </w:pPr>
            <w:r w:rsidRPr="00E95CF5">
              <w:rPr>
                <w:rFonts w:ascii="宋体" w:hAnsi="宋体" w:cs="仿宋" w:hint="eastAsia"/>
                <w:color w:val="000000"/>
                <w:szCs w:val="21"/>
              </w:rPr>
              <w:lastRenderedPageBreak/>
              <w:t>15</w:t>
            </w:r>
          </w:p>
        </w:tc>
        <w:tc>
          <w:tcPr>
            <w:tcW w:w="112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灭菌器</w:t>
            </w:r>
          </w:p>
        </w:tc>
        <w:tc>
          <w:tcPr>
            <w:tcW w:w="851"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68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1．主要用途：分子生物学、细胞生物学、生物制药等实验室，用于培养皿、培养基、消耗品等物品的消毒、灭菌......具体详见采购文件第二章《采购需求》。</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9" w:anchor="/plan/list/view?id=1000000000012736353&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[2023]22983号-004</w:t>
              </w:r>
            </w:hyperlink>
          </w:p>
        </w:tc>
        <w:tc>
          <w:tcPr>
            <w:tcW w:w="81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无</w:t>
            </w:r>
          </w:p>
        </w:tc>
        <w:tc>
          <w:tcPr>
            <w:tcW w:w="932"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7.50 </w:t>
            </w:r>
          </w:p>
        </w:tc>
      </w:tr>
    </w:tbl>
    <w:p w:rsidR="00E95CF5" w:rsidRPr="00E95CF5" w:rsidRDefault="00E95CF5" w:rsidP="00E95CF5">
      <w:pPr>
        <w:spacing w:line="380" w:lineRule="exact"/>
        <w:rPr>
          <w:rFonts w:ascii="宋体" w:hAnsi="宋体" w:hint="eastAsia"/>
          <w:color w:val="000000"/>
          <w:kern w:val="0"/>
          <w:sz w:val="24"/>
          <w:szCs w:val="21"/>
        </w:rPr>
      </w:pPr>
    </w:p>
    <w:p w:rsidR="00E95CF5" w:rsidRPr="00E95CF5" w:rsidRDefault="00E95CF5" w:rsidP="00E95CF5">
      <w:pPr>
        <w:spacing w:line="360" w:lineRule="auto"/>
        <w:ind w:firstLineChars="200" w:firstLine="420"/>
        <w:rPr>
          <w:rFonts w:ascii="宋体" w:hAnsi="宋体" w:hint="eastAsia"/>
          <w:color w:val="000000"/>
          <w:szCs w:val="21"/>
        </w:rPr>
      </w:pPr>
      <w:r w:rsidRPr="00E95CF5">
        <w:rPr>
          <w:rFonts w:ascii="宋体" w:hAnsi="宋体" w:hint="eastAsia"/>
          <w:color w:val="000000"/>
          <w:szCs w:val="21"/>
        </w:rPr>
        <w:t>合同履行期限：自签订合同之日起90日内，整体完成供货安装调试。</w:t>
      </w:r>
    </w:p>
    <w:p w:rsidR="00E95CF5" w:rsidRPr="00E95CF5" w:rsidRDefault="00E95CF5" w:rsidP="00E95CF5">
      <w:pPr>
        <w:spacing w:line="500" w:lineRule="exact"/>
        <w:ind w:firstLine="510"/>
        <w:rPr>
          <w:rFonts w:ascii="宋体" w:hAnsi="宋体" w:hint="eastAsia"/>
          <w:color w:val="000000"/>
          <w:kern w:val="0"/>
          <w:sz w:val="28"/>
        </w:rPr>
      </w:pPr>
      <w:r w:rsidRPr="00E95CF5">
        <w:rPr>
          <w:rFonts w:ascii="宋体" w:hAnsi="宋体" w:hint="eastAsia"/>
          <w:b/>
          <w:bCs/>
          <w:color w:val="000000"/>
          <w:sz w:val="24"/>
        </w:rPr>
        <w:lastRenderedPageBreak/>
        <w:t>分标2：</w:t>
      </w:r>
    </w:p>
    <w:tbl>
      <w:tblPr>
        <w:tblW w:w="89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6"/>
        <w:gridCol w:w="1094"/>
        <w:gridCol w:w="568"/>
        <w:gridCol w:w="3575"/>
        <w:gridCol w:w="1073"/>
        <w:gridCol w:w="1200"/>
        <w:gridCol w:w="900"/>
      </w:tblGrid>
      <w:tr w:rsidR="00E95CF5" w:rsidRPr="00E95CF5" w:rsidTr="005C1ABA">
        <w:tc>
          <w:tcPr>
            <w:tcW w:w="8966" w:type="dxa"/>
            <w:gridSpan w:val="7"/>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pacing w:line="360" w:lineRule="auto"/>
              <w:ind w:firstLineChars="200" w:firstLine="420"/>
              <w:rPr>
                <w:rFonts w:ascii="宋体" w:hAnsi="宋体" w:hint="eastAsia"/>
                <w:color w:val="000000"/>
                <w:szCs w:val="21"/>
              </w:rPr>
            </w:pPr>
            <w:r w:rsidRPr="00E95CF5">
              <w:rPr>
                <w:rFonts w:ascii="宋体" w:hAnsi="宋体" w:hint="eastAsia"/>
                <w:color w:val="000000"/>
                <w:szCs w:val="21"/>
              </w:rPr>
              <w:t>分标2；预算金额（元）：</w:t>
            </w:r>
            <w:r w:rsidRPr="00E95CF5">
              <w:rPr>
                <w:rFonts w:ascii="宋体" w:hAnsi="宋体" w:hint="eastAsia"/>
                <w:color w:val="000000"/>
              </w:rPr>
              <w:t>24640</w:t>
            </w:r>
            <w:r w:rsidRPr="00E95CF5">
              <w:rPr>
                <w:rFonts w:ascii="宋体" w:hAnsi="宋体"/>
                <w:color w:val="000000"/>
              </w:rPr>
              <w:t>0</w:t>
            </w:r>
            <w:r w:rsidRPr="00E95CF5">
              <w:rPr>
                <w:rFonts w:ascii="宋体" w:hAnsi="宋体" w:hint="eastAsia"/>
                <w:color w:val="000000"/>
              </w:rPr>
              <w:t>0.00元</w:t>
            </w:r>
          </w:p>
        </w:tc>
      </w:tr>
      <w:tr w:rsidR="00E95CF5" w:rsidRPr="00E95CF5" w:rsidTr="005C1ABA">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序号</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标的</w:t>
            </w:r>
            <w:proofErr w:type="gramStart"/>
            <w:r w:rsidRPr="00E95CF5">
              <w:rPr>
                <w:rFonts w:ascii="宋体" w:hAnsi="宋体" w:hint="eastAsia"/>
                <w:color w:val="000000"/>
                <w:szCs w:val="21"/>
              </w:rPr>
              <w:t>的</w:t>
            </w:r>
            <w:proofErr w:type="gramEnd"/>
            <w:r w:rsidRPr="00E95CF5">
              <w:rPr>
                <w:rFonts w:ascii="宋体" w:hAnsi="宋体" w:hint="eastAsia"/>
                <w:color w:val="000000"/>
                <w:szCs w:val="21"/>
              </w:rPr>
              <w:t>名称</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数量及</w:t>
            </w:r>
          </w:p>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单位</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olor w:val="000000"/>
                <w:szCs w:val="21"/>
              </w:rPr>
            </w:pPr>
            <w:r w:rsidRPr="00E95CF5">
              <w:rPr>
                <w:rFonts w:ascii="宋体" w:hAnsi="宋体" w:hint="eastAsia"/>
                <w:color w:val="000000"/>
                <w:szCs w:val="21"/>
              </w:rPr>
              <w:t>简要技术需求或者服务要求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hint="eastAsia"/>
                <w:color w:val="000000"/>
                <w:szCs w:val="21"/>
              </w:rPr>
              <w:t>采购计划号</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cs="仿宋" w:hint="eastAsia"/>
                <w:color w:val="000000"/>
                <w:szCs w:val="21"/>
              </w:rPr>
              <w:t>中小企业预留份额</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s="仿宋" w:hint="eastAsia"/>
                <w:color w:val="000000"/>
                <w:szCs w:val="21"/>
              </w:rPr>
            </w:pPr>
            <w:r w:rsidRPr="00E95CF5">
              <w:rPr>
                <w:rFonts w:ascii="宋体" w:hAnsi="宋体" w:hint="eastAsia"/>
                <w:color w:val="000000"/>
                <w:szCs w:val="21"/>
              </w:rPr>
              <w:t>采购预算（万元)</w:t>
            </w:r>
          </w:p>
        </w:tc>
      </w:tr>
      <w:tr w:rsidR="00E95CF5" w:rsidRPr="00E95CF5" w:rsidTr="005C1ABA">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cs="仿宋" w:hint="eastAsia"/>
                <w:color w:val="000000"/>
                <w:szCs w:val="21"/>
              </w:rPr>
            </w:pPr>
            <w:r w:rsidRPr="00E95CF5">
              <w:rPr>
                <w:rFonts w:ascii="宋体" w:hAnsi="宋体" w:cs="宋体" w:hint="eastAsia"/>
                <w:color w:val="000000"/>
                <w:kern w:val="0"/>
                <w:szCs w:val="21"/>
                <w:lang w:bidi="ar"/>
              </w:rPr>
              <w:t>1</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s="仿宋" w:hint="eastAsia"/>
                <w:color w:val="000000"/>
                <w:szCs w:val="21"/>
              </w:rPr>
            </w:pPr>
            <w:r w:rsidRPr="00E95CF5">
              <w:rPr>
                <w:rFonts w:ascii="宋体" w:hAnsi="宋体" w:cs="宋体" w:hint="eastAsia"/>
                <w:color w:val="000000"/>
                <w:szCs w:val="21"/>
              </w:rPr>
              <w:t>液相色谱-原子荧光联用仪</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widowControl/>
              <w:spacing w:line="360" w:lineRule="auto"/>
              <w:jc w:val="center"/>
              <w:textAlignment w:val="center"/>
              <w:rPr>
                <w:rFonts w:ascii="宋体" w:hAnsi="宋体" w:cs="仿宋" w:hint="eastAsia"/>
                <w:color w:val="000000"/>
                <w:szCs w:val="21"/>
              </w:rPr>
            </w:pPr>
            <w:r w:rsidRPr="00E95CF5">
              <w:rPr>
                <w:rFonts w:ascii="宋体" w:hAnsi="宋体" w:cs="宋体" w:hint="eastAsia"/>
                <w:color w:val="000000"/>
                <w:kern w:val="0"/>
                <w:szCs w:val="21"/>
                <w:lang w:bidi="ar"/>
              </w:rPr>
              <w:t>1</w:t>
            </w:r>
            <w:r w:rsidRPr="00E95CF5">
              <w:rPr>
                <w:rFonts w:ascii="宋体" w:hAnsi="宋体" w:cs="宋体" w:hint="eastAsia"/>
                <w:color w:val="000000"/>
                <w:szCs w:val="21"/>
              </w:rPr>
              <w:t>台</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rPr>
                <w:rFonts w:ascii="宋体" w:hAnsi="宋体" w:cs="仿宋" w:hint="eastAsia"/>
                <w:color w:val="000000"/>
                <w:szCs w:val="21"/>
              </w:rPr>
            </w:pPr>
            <w:r w:rsidRPr="00E95CF5">
              <w:rPr>
                <w:rFonts w:ascii="宋体" w:hAnsi="宋体" w:cs="宋体" w:hint="eastAsia"/>
                <w:color w:val="000000"/>
                <w:szCs w:val="21"/>
              </w:rPr>
              <w:t>1、用途：用于样品中As、Sb、Bi、Hg、Se、Te、Sn、Ge、Pb、Zn、Cd元素的总量分析及As、Sb、Hg、Se等元素形态分析......具体详见采购文件第二章《采购需求》。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rPr>
                <w:rFonts w:ascii="宋体" w:hAnsi="宋体" w:cs="仿宋" w:hint="eastAsia"/>
                <w:color w:val="000000"/>
                <w:szCs w:val="21"/>
              </w:rPr>
            </w:pPr>
            <w:proofErr w:type="gramStart"/>
            <w:r w:rsidRPr="00E95CF5">
              <w:rPr>
                <w:rFonts w:ascii="宋体" w:hAnsi="宋体" w:hint="eastAsia"/>
                <w:color w:val="000000"/>
                <w:szCs w:val="21"/>
              </w:rPr>
              <w:t>广西政采</w:t>
            </w:r>
            <w:proofErr w:type="gramEnd"/>
            <w:r w:rsidRPr="00E95CF5">
              <w:rPr>
                <w:rFonts w:ascii="宋体" w:hAnsi="宋体" w:hint="eastAsia"/>
                <w:color w:val="000000"/>
                <w:szCs w:val="21"/>
              </w:rPr>
              <w:t>[2023]22994号-012</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cs="仿宋" w:hint="eastAsia"/>
                <w:color w:val="000000"/>
                <w:szCs w:val="21"/>
              </w:rPr>
            </w:pPr>
            <w:r w:rsidRPr="00E95CF5">
              <w:rPr>
                <w:rFonts w:ascii="宋体" w:hAnsi="宋体" w:hint="eastAsia"/>
                <w:color w:val="000000"/>
                <w:szCs w:val="21"/>
              </w:rPr>
              <w:t>专门面向中小企业采购（制造商应为中型或小型企业或微型企业）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snapToGrid w:val="0"/>
              <w:spacing w:line="360" w:lineRule="auto"/>
              <w:jc w:val="center"/>
              <w:rPr>
                <w:rFonts w:ascii="宋体" w:hAnsi="宋体" w:hint="eastAsia"/>
                <w:color w:val="000000"/>
                <w:szCs w:val="21"/>
              </w:rPr>
            </w:pPr>
            <w:r w:rsidRPr="00E95CF5">
              <w:rPr>
                <w:rFonts w:ascii="宋体" w:hAnsi="宋体" w:cs="宋体"/>
                <w:color w:val="000000"/>
                <w:kern w:val="0"/>
                <w:szCs w:val="21"/>
              </w:rPr>
              <w:t>33.00</w:t>
            </w:r>
          </w:p>
        </w:tc>
      </w:tr>
      <w:tr w:rsidR="00E95CF5" w:rsidRPr="00E95CF5" w:rsidTr="005C1ABA">
        <w:trPr>
          <w:trHeight w:val="2080"/>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2</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气相色谱仪（三）</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1.工作条件</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1.1工作环境温度：5～35℃；</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1.2工作环境湿度：≤95%......具体详见采购文件第二章《采购需求》。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10" w:anchor="/plan/list/view?id=1000000000012736312&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[2023]22994号-007</w:t>
              </w:r>
            </w:hyperlink>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highlight w:val="yellow"/>
              </w:rPr>
            </w:pPr>
            <w:r w:rsidRPr="00E95CF5">
              <w:rPr>
                <w:rFonts w:ascii="宋体" w:hAnsi="宋体" w:hint="eastAsia"/>
                <w:color w:val="000000"/>
                <w:szCs w:val="21"/>
              </w:rPr>
              <w:t>专门面向中小企业采购（制造商应为中型或小型企业或微型企业）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19.00 </w:t>
            </w:r>
          </w:p>
        </w:tc>
      </w:tr>
      <w:tr w:rsidR="00E95CF5" w:rsidRPr="00E95CF5" w:rsidTr="005C1ABA">
        <w:trPr>
          <w:trHeight w:val="347"/>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3</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紫外可见分光光度计</w:t>
            </w:r>
            <w:r w:rsidRPr="00E95CF5">
              <w:rPr>
                <w:rFonts w:ascii="宋体" w:hAnsi="宋体" w:cs="仿宋" w:hint="eastAsia"/>
                <w:color w:val="000000"/>
                <w:szCs w:val="21"/>
              </w:rPr>
              <w:lastRenderedPageBreak/>
              <w:t>（一）</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lastRenderedPageBreak/>
              <w:t>1台</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一、仪器特点和功能</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1、双光束光学系统......具体详见采购文件第二章《采购需求》。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11" w:anchor="/plan/list/view?id=1000000000012736315&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w:t>
              </w:r>
              <w:r w:rsidRPr="00E95CF5">
                <w:rPr>
                  <w:rFonts w:ascii="宋体" w:hAnsi="宋体" w:cs="仿宋" w:hint="eastAsia"/>
                  <w:color w:val="000000"/>
                  <w:szCs w:val="21"/>
                </w:rPr>
                <w:lastRenderedPageBreak/>
                <w:t>22994号-006</w:t>
              </w:r>
            </w:hyperlink>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highlight w:val="yellow"/>
              </w:rPr>
            </w:pPr>
            <w:r w:rsidRPr="00E95CF5">
              <w:rPr>
                <w:rFonts w:ascii="宋体" w:hAnsi="宋体" w:hint="eastAsia"/>
                <w:color w:val="000000"/>
                <w:szCs w:val="21"/>
              </w:rPr>
              <w:lastRenderedPageBreak/>
              <w:t>专门面向中小企业采购（制</w:t>
            </w:r>
            <w:r w:rsidRPr="00E95CF5">
              <w:rPr>
                <w:rFonts w:ascii="宋体" w:hAnsi="宋体" w:hint="eastAsia"/>
                <w:color w:val="000000"/>
                <w:szCs w:val="21"/>
              </w:rPr>
              <w:lastRenderedPageBreak/>
              <w:t>造商应为中型或小型企业或微型企业）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lastRenderedPageBreak/>
              <w:t xml:space="preserve">6.00 </w:t>
            </w:r>
          </w:p>
        </w:tc>
      </w:tr>
      <w:tr w:rsidR="00E95CF5" w:rsidRPr="00E95CF5" w:rsidTr="005C1ABA">
        <w:trPr>
          <w:trHeight w:val="347"/>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lastRenderedPageBreak/>
              <w:t>4</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紫外可见分光光度计（二）</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一、紫外可见分光光度计技术指标：</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▲1、波长范围至少涵盖：185～900nm......具体详见采购文件第二章《采购需求》。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[2023]22994号-005</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highlight w:val="yellow"/>
              </w:rPr>
            </w:pPr>
            <w:r w:rsidRPr="00E95CF5">
              <w:rPr>
                <w:rFonts w:ascii="宋体" w:hAnsi="宋体" w:hint="eastAsia"/>
                <w:color w:val="000000"/>
                <w:szCs w:val="21"/>
              </w:rPr>
              <w:t>专门面向中小企业采购（制造商应为中型或小型企业或微型企业）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15.00 </w:t>
            </w:r>
          </w:p>
        </w:tc>
      </w:tr>
      <w:tr w:rsidR="00E95CF5" w:rsidRPr="00E95CF5" w:rsidTr="005C1ABA">
        <w:trPr>
          <w:trHeight w:val="347"/>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5</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实时荧光定量 PCR</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一、技术参数</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▲1.采用全光谱大功率LED，以及光电倍增管，提高最低检测灵敏度......具体详见采购文件第二章《采购需求》。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hint="eastAsia"/>
                <w:color w:val="000000"/>
                <w:szCs w:val="21"/>
              </w:rPr>
            </w:pPr>
            <w:hyperlink r:id="rId12" w:anchor="/plan/list/view?id=1000000000012736330&amp;_app_=zcy.procurement" w:tgtFrame="https://www.zcygov.cn/project-center/_procurement_/purchasePlans/_blank" w:history="1">
              <w:proofErr w:type="gramStart"/>
              <w:r w:rsidRPr="00E95CF5">
                <w:rPr>
                  <w:rFonts w:ascii="宋体" w:hAnsi="宋体" w:hint="eastAsia"/>
                  <w:color w:val="000000"/>
                  <w:szCs w:val="21"/>
                </w:rPr>
                <w:t>广西政采</w:t>
              </w:r>
              <w:proofErr w:type="gramEnd"/>
              <w:r w:rsidRPr="00E95CF5">
                <w:rPr>
                  <w:rFonts w:ascii="宋体" w:hAnsi="宋体" w:hint="eastAsia"/>
                  <w:color w:val="000000"/>
                  <w:szCs w:val="21"/>
                </w:rPr>
                <w:t>[2023]22994号-002</w:t>
              </w:r>
            </w:hyperlink>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专门面向中小企业采购（制造商应为中型或小型企业或微型企业）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39.00 </w:t>
            </w:r>
          </w:p>
        </w:tc>
      </w:tr>
      <w:tr w:rsidR="00E95CF5" w:rsidRPr="00E95CF5" w:rsidTr="005C1ABA">
        <w:trPr>
          <w:trHeight w:val="347"/>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6</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正置荧光显微镜</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w:t>
            </w:r>
            <w:proofErr w:type="gramStart"/>
            <w:r w:rsidRPr="00E95CF5">
              <w:rPr>
                <w:rFonts w:ascii="宋体" w:hAnsi="宋体" w:cs="仿宋" w:hint="eastAsia"/>
                <w:color w:val="000000"/>
                <w:szCs w:val="21"/>
              </w:rPr>
              <w:t>研究级正置</w:t>
            </w:r>
            <w:proofErr w:type="gramEnd"/>
            <w:r w:rsidRPr="00E95CF5">
              <w:rPr>
                <w:rFonts w:ascii="宋体" w:hAnsi="宋体" w:cs="仿宋" w:hint="eastAsia"/>
                <w:color w:val="000000"/>
                <w:szCs w:val="21"/>
              </w:rPr>
              <w:t>荧光显微镜，可作明场、荧光的观察......具体详见采购文件第二章《采购需求》。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13" w:anchor="/plan/list/view?id=1000000000012736343&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[2023]22983号-014</w:t>
              </w:r>
            </w:hyperlink>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专门面向小</w:t>
            </w:r>
            <w:proofErr w:type="gramStart"/>
            <w:r w:rsidRPr="00E95CF5">
              <w:rPr>
                <w:rFonts w:ascii="宋体" w:hAnsi="宋体" w:hint="eastAsia"/>
                <w:color w:val="000000"/>
                <w:szCs w:val="21"/>
              </w:rPr>
              <w:t>微企业</w:t>
            </w:r>
            <w:proofErr w:type="gramEnd"/>
            <w:r w:rsidRPr="00E95CF5">
              <w:rPr>
                <w:rFonts w:ascii="宋体" w:hAnsi="宋体" w:hint="eastAsia"/>
                <w:color w:val="000000"/>
                <w:szCs w:val="21"/>
              </w:rPr>
              <w:t>采购（制造商应为小型或微型企业）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19.50 </w:t>
            </w:r>
          </w:p>
        </w:tc>
      </w:tr>
      <w:tr w:rsidR="00E95CF5" w:rsidRPr="00E95CF5" w:rsidTr="005C1ABA">
        <w:trPr>
          <w:trHeight w:val="347"/>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7</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全自动高通量微生物液滴培养仪</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一、技术参数</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1.芯片培养通量：0～200个微液滴/芯片......具体详见采购文件第二章《采购需求》。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14" w:anchor="/plan/list/view?id=1000000000012736344&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[2023]22983号-013</w:t>
              </w:r>
            </w:hyperlink>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专门面向小</w:t>
            </w:r>
            <w:proofErr w:type="gramStart"/>
            <w:r w:rsidRPr="00E95CF5">
              <w:rPr>
                <w:rFonts w:ascii="宋体" w:hAnsi="宋体" w:hint="eastAsia"/>
                <w:color w:val="000000"/>
                <w:szCs w:val="21"/>
              </w:rPr>
              <w:t>微企业</w:t>
            </w:r>
            <w:proofErr w:type="gramEnd"/>
            <w:r w:rsidRPr="00E95CF5">
              <w:rPr>
                <w:rFonts w:ascii="宋体" w:hAnsi="宋体" w:hint="eastAsia"/>
                <w:color w:val="000000"/>
                <w:szCs w:val="21"/>
              </w:rPr>
              <w:t>采购（制造商应为小型或微型企业）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65.00 </w:t>
            </w:r>
          </w:p>
        </w:tc>
      </w:tr>
      <w:tr w:rsidR="00E95CF5" w:rsidRPr="00E95CF5" w:rsidTr="005C1ABA">
        <w:trPr>
          <w:trHeight w:val="347"/>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lastRenderedPageBreak/>
              <w:t>8</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光合作用测定仪</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一、光合作用测定仪是通过测量植物叶片一定时间内CO2吸收（释放）的量，并同时测量空气温湿度，叶片温度，光照强度以及同化CO2的叶片面积等要素，就可以直接计算出植物的光合速率、蒸腾速率、细胞间CO2浓度和气孔导度等光合作用指标......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15" w:anchor="/plan/list/view?id=1000000000012736345&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[2023]22983号-012</w:t>
              </w:r>
            </w:hyperlink>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专门面向小</w:t>
            </w:r>
            <w:proofErr w:type="gramStart"/>
            <w:r w:rsidRPr="00E95CF5">
              <w:rPr>
                <w:rFonts w:ascii="宋体" w:hAnsi="宋体" w:hint="eastAsia"/>
                <w:color w:val="000000"/>
                <w:szCs w:val="21"/>
              </w:rPr>
              <w:t>微企业</w:t>
            </w:r>
            <w:proofErr w:type="gramEnd"/>
            <w:r w:rsidRPr="00E95CF5">
              <w:rPr>
                <w:rFonts w:ascii="宋体" w:hAnsi="宋体" w:hint="eastAsia"/>
                <w:color w:val="000000"/>
                <w:szCs w:val="21"/>
              </w:rPr>
              <w:t>采购（制造商应为小型或微型企业）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4.00 </w:t>
            </w:r>
          </w:p>
        </w:tc>
      </w:tr>
      <w:tr w:rsidR="00E95CF5" w:rsidRPr="00E95CF5" w:rsidTr="005C1ABA">
        <w:trPr>
          <w:trHeight w:val="2050"/>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9</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高压气体基因枪</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1套</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proofErr w:type="gramStart"/>
            <w:r w:rsidRPr="00E95CF5">
              <w:rPr>
                <w:rFonts w:ascii="宋体" w:hAnsi="宋体" w:cs="仿宋" w:hint="eastAsia"/>
                <w:color w:val="000000"/>
                <w:szCs w:val="21"/>
              </w:rPr>
              <w:t>一</w:t>
            </w:r>
            <w:proofErr w:type="gramEnd"/>
            <w:r w:rsidRPr="00E95CF5">
              <w:rPr>
                <w:rFonts w:ascii="宋体" w:hAnsi="宋体" w:cs="仿宋" w:hint="eastAsia"/>
                <w:color w:val="000000"/>
                <w:szCs w:val="21"/>
              </w:rPr>
              <w:t>.主要用途：基因导入，基因功能分析......具体详见采购文件第二章《采购需求》。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16" w:anchor="/plan/list/view?id=1000000000012736346&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[2023]22983号-011</w:t>
              </w:r>
            </w:hyperlink>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专门面向小</w:t>
            </w:r>
            <w:proofErr w:type="gramStart"/>
            <w:r w:rsidRPr="00E95CF5">
              <w:rPr>
                <w:rFonts w:ascii="宋体" w:hAnsi="宋体" w:hint="eastAsia"/>
                <w:color w:val="000000"/>
                <w:szCs w:val="21"/>
              </w:rPr>
              <w:t>微企业</w:t>
            </w:r>
            <w:proofErr w:type="gramEnd"/>
            <w:r w:rsidRPr="00E95CF5">
              <w:rPr>
                <w:rFonts w:ascii="宋体" w:hAnsi="宋体" w:hint="eastAsia"/>
                <w:color w:val="000000"/>
                <w:szCs w:val="21"/>
              </w:rPr>
              <w:t>采购（制造商应为小型或微型企业）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21.90 </w:t>
            </w:r>
          </w:p>
        </w:tc>
      </w:tr>
      <w:tr w:rsidR="00E95CF5" w:rsidRPr="00E95CF5" w:rsidTr="005C1ABA">
        <w:trPr>
          <w:trHeight w:val="347"/>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10</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超低温冰箱（一）</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1.样式：立式。</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2.容积：不低于408L......具体详见采购文件第二章《采购需求》。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[2023]22983号-007</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专门面向小</w:t>
            </w:r>
            <w:proofErr w:type="gramStart"/>
            <w:r w:rsidRPr="00E95CF5">
              <w:rPr>
                <w:rFonts w:ascii="宋体" w:hAnsi="宋体" w:hint="eastAsia"/>
                <w:color w:val="000000"/>
                <w:szCs w:val="21"/>
              </w:rPr>
              <w:t>微企业</w:t>
            </w:r>
            <w:proofErr w:type="gramEnd"/>
            <w:r w:rsidRPr="00E95CF5">
              <w:rPr>
                <w:rFonts w:ascii="宋体" w:hAnsi="宋体" w:hint="eastAsia"/>
                <w:color w:val="000000"/>
                <w:szCs w:val="21"/>
              </w:rPr>
              <w:t>采购（制造商应为小型或微型企业）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5.00 </w:t>
            </w:r>
          </w:p>
        </w:tc>
      </w:tr>
      <w:tr w:rsidR="00E95CF5" w:rsidRPr="00E95CF5" w:rsidTr="005C1ABA">
        <w:trPr>
          <w:trHeight w:val="347"/>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11</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超低温冰箱（二）</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1台</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1.样式：立式。</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2.容积：不低于338L......具体详见采购文件第二章《采购需求》。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[2023]22983号-006</w:t>
            </w:r>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专门面向小</w:t>
            </w:r>
            <w:proofErr w:type="gramStart"/>
            <w:r w:rsidRPr="00E95CF5">
              <w:rPr>
                <w:rFonts w:ascii="宋体" w:hAnsi="宋体" w:hint="eastAsia"/>
                <w:color w:val="000000"/>
                <w:szCs w:val="21"/>
              </w:rPr>
              <w:t>微企业</w:t>
            </w:r>
            <w:proofErr w:type="gramEnd"/>
            <w:r w:rsidRPr="00E95CF5">
              <w:rPr>
                <w:rFonts w:ascii="宋体" w:hAnsi="宋体" w:hint="eastAsia"/>
                <w:color w:val="000000"/>
                <w:szCs w:val="21"/>
              </w:rPr>
              <w:t>采购（制造商应为小型或微型企业）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4.00 </w:t>
            </w:r>
          </w:p>
        </w:tc>
      </w:tr>
      <w:tr w:rsidR="00E95CF5" w:rsidRPr="00E95CF5" w:rsidTr="005C1ABA">
        <w:trPr>
          <w:trHeight w:val="347"/>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color w:val="000000"/>
                <w:szCs w:val="21"/>
              </w:rPr>
            </w:pPr>
            <w:r w:rsidRPr="00E95CF5">
              <w:rPr>
                <w:rFonts w:ascii="宋体" w:hAnsi="宋体" w:cs="仿宋" w:hint="eastAsia"/>
                <w:color w:val="000000"/>
                <w:szCs w:val="21"/>
              </w:rPr>
              <w:t>12</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植物培养箱（一）</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1套</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1.有效容积：≥500L，整个箱体外部为碳钢烤漆，中间层为≥4cm厚度的聚氨酯发泡保温层，内部腔体为304不锈钢......具体详见采购文件第二章《采购需求》。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17" w:anchor="/plan/list/view?id=1000000000012736354&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[2023]22983号-003</w:t>
              </w:r>
            </w:hyperlink>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专门面向小</w:t>
            </w:r>
            <w:proofErr w:type="gramStart"/>
            <w:r w:rsidRPr="00E95CF5">
              <w:rPr>
                <w:rFonts w:ascii="宋体" w:hAnsi="宋体" w:hint="eastAsia"/>
                <w:color w:val="000000"/>
                <w:szCs w:val="21"/>
              </w:rPr>
              <w:t>微企业</w:t>
            </w:r>
            <w:proofErr w:type="gramEnd"/>
            <w:r w:rsidRPr="00E95CF5">
              <w:rPr>
                <w:rFonts w:ascii="宋体" w:hAnsi="宋体" w:hint="eastAsia"/>
                <w:color w:val="000000"/>
                <w:szCs w:val="21"/>
              </w:rPr>
              <w:t>采购（制造商应为小型或微型企业）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6.00 </w:t>
            </w:r>
          </w:p>
        </w:tc>
      </w:tr>
      <w:tr w:rsidR="00E95CF5" w:rsidRPr="00E95CF5" w:rsidTr="005C1ABA">
        <w:trPr>
          <w:trHeight w:val="373"/>
        </w:trPr>
        <w:tc>
          <w:tcPr>
            <w:tcW w:w="556"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color w:val="000000"/>
                <w:szCs w:val="21"/>
              </w:rPr>
            </w:pPr>
            <w:r w:rsidRPr="00E95CF5">
              <w:rPr>
                <w:rFonts w:ascii="宋体" w:hAnsi="宋体" w:cs="仿宋" w:hint="eastAsia"/>
                <w:color w:val="000000"/>
                <w:szCs w:val="21"/>
              </w:rPr>
              <w:lastRenderedPageBreak/>
              <w:t>13</w:t>
            </w:r>
          </w:p>
        </w:tc>
        <w:tc>
          <w:tcPr>
            <w:tcW w:w="1094"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cs="仿宋" w:hint="eastAsia"/>
                <w:color w:val="000000"/>
                <w:szCs w:val="21"/>
              </w:rPr>
              <w:t>植物培养箱（二）</w:t>
            </w:r>
          </w:p>
        </w:tc>
        <w:tc>
          <w:tcPr>
            <w:tcW w:w="568"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1套</w:t>
            </w:r>
          </w:p>
        </w:tc>
        <w:tc>
          <w:tcPr>
            <w:tcW w:w="3575"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1.有效容积：≥790L；</w:t>
            </w:r>
          </w:p>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r w:rsidRPr="00E95CF5">
              <w:rPr>
                <w:rFonts w:ascii="宋体" w:hAnsi="宋体" w:cs="仿宋" w:hint="eastAsia"/>
                <w:color w:val="000000"/>
                <w:szCs w:val="21"/>
              </w:rPr>
              <w:t>2.整个箱体外部为碳钢烤漆，中间层为≥4cm厚度的聚氨酯发泡保温层，内部腔体为304不锈钢，嵌入式聚氨酯发泡保温门，门板与箱体是平的，门板与箱体的缝隙≤1.5mm......具体详见采购文件第二章《采购需求》。</w:t>
            </w:r>
          </w:p>
        </w:tc>
        <w:tc>
          <w:tcPr>
            <w:tcW w:w="1073"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left"/>
              <w:rPr>
                <w:rFonts w:ascii="宋体" w:hAnsi="宋体" w:cs="仿宋" w:hint="eastAsia"/>
                <w:color w:val="000000"/>
                <w:szCs w:val="21"/>
              </w:rPr>
            </w:pPr>
            <w:hyperlink r:id="rId18" w:anchor="/plan/list/view?id=1000000000012736355&amp;_app_=zcy.procurement" w:tgtFrame="https://www.zcygov.cn/project-center/_procurement_/purchasePlans/_blank" w:history="1">
              <w:proofErr w:type="gramStart"/>
              <w:r w:rsidRPr="00E95CF5">
                <w:rPr>
                  <w:rFonts w:ascii="宋体" w:hAnsi="宋体" w:cs="仿宋" w:hint="eastAsia"/>
                  <w:color w:val="000000"/>
                  <w:szCs w:val="21"/>
                </w:rPr>
                <w:t>广西政采</w:t>
              </w:r>
              <w:proofErr w:type="gramEnd"/>
              <w:r w:rsidRPr="00E95CF5">
                <w:rPr>
                  <w:rFonts w:ascii="宋体" w:hAnsi="宋体" w:cs="仿宋" w:hint="eastAsia"/>
                  <w:color w:val="000000"/>
                  <w:szCs w:val="21"/>
                </w:rPr>
                <w:t>[2023]22983号-002</w:t>
              </w:r>
            </w:hyperlink>
          </w:p>
        </w:tc>
        <w:tc>
          <w:tcPr>
            <w:tcW w:w="12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cs="仿宋" w:hint="eastAsia"/>
                <w:color w:val="000000"/>
                <w:szCs w:val="21"/>
              </w:rPr>
            </w:pPr>
            <w:r w:rsidRPr="00E95CF5">
              <w:rPr>
                <w:rFonts w:ascii="宋体" w:hAnsi="宋体" w:hint="eastAsia"/>
                <w:color w:val="000000"/>
                <w:szCs w:val="21"/>
              </w:rPr>
              <w:t>专门面向小</w:t>
            </w:r>
            <w:proofErr w:type="gramStart"/>
            <w:r w:rsidRPr="00E95CF5">
              <w:rPr>
                <w:rFonts w:ascii="宋体" w:hAnsi="宋体" w:hint="eastAsia"/>
                <w:color w:val="000000"/>
                <w:szCs w:val="21"/>
              </w:rPr>
              <w:t>微企业</w:t>
            </w:r>
            <w:proofErr w:type="gramEnd"/>
            <w:r w:rsidRPr="00E95CF5">
              <w:rPr>
                <w:rFonts w:ascii="宋体" w:hAnsi="宋体" w:hint="eastAsia"/>
                <w:color w:val="000000"/>
                <w:szCs w:val="21"/>
              </w:rPr>
              <w:t>采购（制造商应为小型或微型企业）</w:t>
            </w:r>
          </w:p>
        </w:tc>
        <w:tc>
          <w:tcPr>
            <w:tcW w:w="900" w:type="dxa"/>
            <w:tcBorders>
              <w:top w:val="single" w:sz="4" w:space="0" w:color="auto"/>
              <w:left w:val="single" w:sz="4" w:space="0" w:color="auto"/>
              <w:bottom w:val="single" w:sz="4" w:space="0" w:color="auto"/>
              <w:right w:val="single" w:sz="4" w:space="0" w:color="auto"/>
            </w:tcBorders>
            <w:vAlign w:val="center"/>
          </w:tcPr>
          <w:p w:rsidR="00E95CF5" w:rsidRPr="00E95CF5" w:rsidRDefault="00E95CF5" w:rsidP="00E95CF5">
            <w:pPr>
              <w:adjustRightInd w:val="0"/>
              <w:snapToGrid w:val="0"/>
              <w:spacing w:line="360" w:lineRule="auto"/>
              <w:ind w:leftChars="30" w:left="63" w:rightChars="30" w:right="63"/>
              <w:jc w:val="center"/>
              <w:rPr>
                <w:rFonts w:ascii="宋体" w:hAnsi="宋体" w:hint="eastAsia"/>
                <w:color w:val="000000"/>
                <w:szCs w:val="21"/>
              </w:rPr>
            </w:pPr>
            <w:r w:rsidRPr="00E95CF5">
              <w:rPr>
                <w:rFonts w:ascii="宋体" w:hAnsi="宋体" w:hint="eastAsia"/>
                <w:color w:val="000000"/>
                <w:szCs w:val="21"/>
              </w:rPr>
              <w:t xml:space="preserve">9.00 </w:t>
            </w:r>
          </w:p>
        </w:tc>
      </w:tr>
    </w:tbl>
    <w:p w:rsidR="00E95CF5" w:rsidRPr="00E95CF5" w:rsidRDefault="00E95CF5" w:rsidP="00E95CF5">
      <w:pPr>
        <w:spacing w:line="360" w:lineRule="auto"/>
        <w:ind w:firstLineChars="200" w:firstLine="420"/>
        <w:rPr>
          <w:rFonts w:ascii="宋体" w:hAnsi="宋体" w:hint="eastAsia"/>
          <w:color w:val="000000"/>
          <w:szCs w:val="21"/>
        </w:rPr>
      </w:pPr>
      <w:r w:rsidRPr="00E95CF5">
        <w:rPr>
          <w:rFonts w:ascii="宋体" w:hAnsi="宋体" w:hint="eastAsia"/>
          <w:color w:val="000000"/>
          <w:szCs w:val="21"/>
        </w:rPr>
        <w:t>合同履行期限：自签订合同之日起90日内，整体完成供货安装调试。</w:t>
      </w:r>
    </w:p>
    <w:p w:rsidR="00E95CF5" w:rsidRPr="00E95CF5" w:rsidRDefault="00E95CF5" w:rsidP="00E95CF5">
      <w:pPr>
        <w:spacing w:line="360" w:lineRule="auto"/>
        <w:ind w:firstLineChars="200" w:firstLine="422"/>
        <w:rPr>
          <w:rFonts w:ascii="宋体" w:hAnsi="宋体" w:hint="eastAsia"/>
          <w:b/>
          <w:bCs/>
          <w:color w:val="000000"/>
          <w:szCs w:val="21"/>
        </w:rPr>
      </w:pPr>
      <w:r w:rsidRPr="00E95CF5">
        <w:rPr>
          <w:rFonts w:ascii="宋体" w:hAnsi="宋体" w:hint="eastAsia"/>
          <w:b/>
          <w:bCs/>
          <w:color w:val="000000"/>
          <w:szCs w:val="21"/>
        </w:rPr>
        <w:t>本项目不接受联合体投标。</w:t>
      </w:r>
    </w:p>
    <w:p w:rsidR="00E95CF5" w:rsidRPr="00E95CF5" w:rsidRDefault="00E95CF5" w:rsidP="00E95CF5">
      <w:pPr>
        <w:spacing w:line="380" w:lineRule="exact"/>
        <w:rPr>
          <w:color w:val="000000"/>
          <w:kern w:val="0"/>
          <w:sz w:val="24"/>
        </w:rPr>
      </w:pPr>
    </w:p>
    <w:p w:rsidR="00E95CF5" w:rsidRPr="00E95CF5" w:rsidRDefault="00E95CF5" w:rsidP="00E95CF5">
      <w:pPr>
        <w:spacing w:line="360" w:lineRule="auto"/>
        <w:rPr>
          <w:rFonts w:ascii="宋体" w:hAnsi="宋体"/>
          <w:b/>
          <w:bCs/>
          <w:color w:val="000000"/>
          <w:sz w:val="24"/>
        </w:rPr>
      </w:pPr>
      <w:bookmarkStart w:id="5" w:name="_Toc28359080"/>
      <w:bookmarkStart w:id="6" w:name="_Toc35393791"/>
      <w:bookmarkStart w:id="7" w:name="_Toc28359003"/>
      <w:bookmarkStart w:id="8" w:name="_Toc35393622"/>
      <w:r w:rsidRPr="00E95CF5">
        <w:rPr>
          <w:rFonts w:ascii="宋体" w:hAnsi="宋体" w:hint="eastAsia"/>
          <w:b/>
          <w:bCs/>
          <w:color w:val="000000"/>
          <w:sz w:val="24"/>
        </w:rPr>
        <w:t>二、申请人的资格要求：</w:t>
      </w:r>
      <w:bookmarkEnd w:id="5"/>
      <w:bookmarkEnd w:id="6"/>
      <w:bookmarkEnd w:id="7"/>
      <w:bookmarkEnd w:id="8"/>
    </w:p>
    <w:p w:rsidR="00E95CF5" w:rsidRPr="00E95CF5" w:rsidRDefault="00E95CF5" w:rsidP="00E95CF5">
      <w:pPr>
        <w:spacing w:line="360" w:lineRule="auto"/>
        <w:ind w:firstLineChars="200" w:firstLine="420"/>
        <w:rPr>
          <w:rFonts w:ascii="宋体" w:hAnsi="宋体"/>
          <w:color w:val="000000"/>
          <w:szCs w:val="21"/>
        </w:rPr>
      </w:pPr>
      <w:bookmarkStart w:id="9" w:name="_Hlk51746371"/>
      <w:r w:rsidRPr="00E95CF5">
        <w:rPr>
          <w:rFonts w:ascii="宋体" w:hAnsi="宋体" w:hint="eastAsia"/>
          <w:color w:val="000000"/>
          <w:szCs w:val="21"/>
        </w:rPr>
        <w:t>1.满足《中华人民共和国政府采购法》第二十二条规定；</w:t>
      </w:r>
    </w:p>
    <w:p w:rsidR="00E95CF5" w:rsidRPr="00E95CF5" w:rsidRDefault="00E95CF5" w:rsidP="00E95CF5">
      <w:pPr>
        <w:spacing w:line="360" w:lineRule="auto"/>
        <w:ind w:firstLineChars="200" w:firstLine="420"/>
        <w:rPr>
          <w:rFonts w:ascii="宋体" w:hAnsi="宋体" w:cs="宋体" w:hint="eastAsia"/>
          <w:szCs w:val="21"/>
        </w:rPr>
      </w:pPr>
      <w:bookmarkStart w:id="10" w:name="_Toc28359081"/>
      <w:bookmarkStart w:id="11" w:name="_Toc28359004"/>
      <w:r w:rsidRPr="00E95CF5">
        <w:rPr>
          <w:rFonts w:ascii="宋体" w:hAnsi="宋体"/>
          <w:color w:val="000000"/>
          <w:szCs w:val="21"/>
        </w:rPr>
        <w:t>2</w:t>
      </w:r>
      <w:r w:rsidRPr="00E95CF5">
        <w:rPr>
          <w:rFonts w:ascii="宋体" w:hAnsi="宋体" w:hint="eastAsia"/>
          <w:color w:val="000000"/>
          <w:szCs w:val="21"/>
        </w:rPr>
        <w:t>.落实政府采购政策需满足的资格要求：分标1：无；分标2：</w:t>
      </w:r>
      <w:r w:rsidRPr="00E95CF5">
        <w:rPr>
          <w:rFonts w:ascii="宋体" w:hAnsi="宋体" w:cs="宋体" w:hint="eastAsia"/>
          <w:szCs w:val="21"/>
        </w:rPr>
        <w:t>本分</w:t>
      </w:r>
      <w:proofErr w:type="gramStart"/>
      <w:r w:rsidRPr="00E95CF5">
        <w:rPr>
          <w:rFonts w:ascii="宋体" w:hAnsi="宋体" w:cs="宋体" w:hint="eastAsia"/>
          <w:szCs w:val="21"/>
        </w:rPr>
        <w:t>标专门</w:t>
      </w:r>
      <w:proofErr w:type="gramEnd"/>
      <w:r w:rsidRPr="00E95CF5">
        <w:rPr>
          <w:rFonts w:ascii="宋体" w:hAnsi="宋体" w:cs="宋体" w:hint="eastAsia"/>
          <w:szCs w:val="21"/>
        </w:rPr>
        <w:t>面向中小企业采购，供应商应为中小微企业、监狱企业、残疾人福利性单位。</w:t>
      </w:r>
    </w:p>
    <w:p w:rsidR="00E95CF5" w:rsidRPr="00E95CF5" w:rsidRDefault="00E95CF5" w:rsidP="00E95CF5">
      <w:pPr>
        <w:spacing w:line="360" w:lineRule="auto"/>
        <w:ind w:firstLineChars="200" w:firstLine="420"/>
        <w:rPr>
          <w:rFonts w:ascii="宋体" w:hAnsi="宋体" w:hint="eastAsia"/>
          <w:color w:val="000000"/>
          <w:szCs w:val="21"/>
        </w:rPr>
      </w:pPr>
      <w:r w:rsidRPr="00E95CF5">
        <w:rPr>
          <w:rFonts w:ascii="宋体" w:hAnsi="宋体" w:hint="eastAsia"/>
          <w:color w:val="000000"/>
          <w:szCs w:val="21"/>
        </w:rPr>
        <w:t>3.本项目的特定资格要求：</w:t>
      </w:r>
      <w:bookmarkStart w:id="12" w:name="_Toc35393792"/>
      <w:bookmarkStart w:id="13" w:name="_Toc35393623"/>
      <w:bookmarkEnd w:id="9"/>
      <w:r w:rsidRPr="00E95CF5">
        <w:rPr>
          <w:rFonts w:ascii="宋体" w:hAnsi="宋体" w:hint="eastAsia"/>
          <w:color w:val="000000"/>
          <w:szCs w:val="21"/>
        </w:rPr>
        <w:t>无。</w:t>
      </w:r>
    </w:p>
    <w:p w:rsidR="00E95CF5" w:rsidRPr="00E95CF5" w:rsidRDefault="00E95CF5" w:rsidP="00E95CF5">
      <w:pPr>
        <w:spacing w:line="360" w:lineRule="auto"/>
        <w:ind w:firstLineChars="200" w:firstLine="482"/>
        <w:rPr>
          <w:rFonts w:ascii="宋体" w:hAnsi="宋体"/>
          <w:b/>
          <w:bCs/>
          <w:color w:val="000000"/>
          <w:sz w:val="24"/>
        </w:rPr>
      </w:pPr>
      <w:r w:rsidRPr="00E95CF5">
        <w:rPr>
          <w:rFonts w:ascii="宋体" w:hAnsi="宋体" w:hint="eastAsia"/>
          <w:b/>
          <w:bCs/>
          <w:color w:val="000000"/>
          <w:sz w:val="24"/>
        </w:rPr>
        <w:t>三、获取招标文件</w:t>
      </w:r>
      <w:bookmarkEnd w:id="10"/>
      <w:bookmarkEnd w:id="11"/>
      <w:bookmarkEnd w:id="12"/>
      <w:bookmarkEnd w:id="13"/>
    </w:p>
    <w:p w:rsidR="00E95CF5" w:rsidRPr="00E95CF5" w:rsidRDefault="00E95CF5" w:rsidP="00E95CF5">
      <w:pPr>
        <w:spacing w:line="360" w:lineRule="auto"/>
        <w:ind w:firstLine="540"/>
        <w:rPr>
          <w:rFonts w:ascii="宋体" w:hAnsi="宋体" w:cs="宋体" w:hint="eastAsia"/>
          <w:bCs/>
          <w:color w:val="000000"/>
          <w:kern w:val="0"/>
          <w:szCs w:val="21"/>
        </w:rPr>
      </w:pPr>
      <w:bookmarkStart w:id="14" w:name="_Toc28359082"/>
      <w:bookmarkStart w:id="15" w:name="_Toc28359005"/>
      <w:bookmarkStart w:id="16" w:name="_Toc35393624"/>
      <w:bookmarkStart w:id="17" w:name="_Toc35393793"/>
      <w:r w:rsidRPr="00E95CF5">
        <w:rPr>
          <w:rFonts w:ascii="宋体" w:hAnsi="宋体" w:cs="宋体" w:hint="eastAsia"/>
          <w:bCs/>
          <w:color w:val="000000"/>
          <w:kern w:val="0"/>
          <w:szCs w:val="21"/>
        </w:rPr>
        <w:t>时间：</w:t>
      </w:r>
      <w:r w:rsidRPr="00E95CF5">
        <w:rPr>
          <w:rFonts w:ascii="宋体" w:hAnsi="宋体" w:cs="宋体" w:hint="eastAsia"/>
          <w:bCs/>
          <w:color w:val="000000"/>
          <w:kern w:val="0"/>
          <w:szCs w:val="21"/>
          <w:u w:val="single"/>
        </w:rPr>
        <w:t>2023年12月4日</w:t>
      </w:r>
      <w:r w:rsidRPr="00E95CF5">
        <w:rPr>
          <w:rFonts w:ascii="宋体" w:hAnsi="宋体" w:cs="宋体" w:hint="eastAsia"/>
          <w:bCs/>
          <w:color w:val="000000"/>
          <w:kern w:val="0"/>
          <w:szCs w:val="21"/>
        </w:rPr>
        <w:t>至</w:t>
      </w:r>
      <w:r w:rsidRPr="00E95CF5">
        <w:rPr>
          <w:rFonts w:ascii="宋体" w:hAnsi="宋体" w:cs="宋体" w:hint="eastAsia"/>
          <w:bCs/>
          <w:color w:val="000000"/>
          <w:kern w:val="0"/>
          <w:szCs w:val="21"/>
          <w:u w:val="single"/>
        </w:rPr>
        <w:t>2023年12月11日</w:t>
      </w:r>
      <w:r w:rsidRPr="00E95CF5">
        <w:rPr>
          <w:rFonts w:ascii="宋体" w:hAnsi="宋体" w:cs="宋体" w:hint="eastAsia"/>
          <w:bCs/>
          <w:color w:val="000000"/>
          <w:kern w:val="0"/>
          <w:szCs w:val="21"/>
        </w:rPr>
        <w:t>，每天上午00:00至12:00，下午12:00至23:59（北京时间，</w:t>
      </w:r>
      <w:r w:rsidRPr="00E95CF5">
        <w:rPr>
          <w:rFonts w:ascii="宋体" w:hAnsi="宋体" w:cs="宋体"/>
          <w:bCs/>
          <w:color w:val="000000"/>
          <w:kern w:val="0"/>
          <w:szCs w:val="21"/>
        </w:rPr>
        <w:t>法定节假日</w:t>
      </w:r>
      <w:r w:rsidRPr="00E95CF5">
        <w:rPr>
          <w:rFonts w:ascii="宋体" w:hAnsi="宋体" w:cs="宋体" w:hint="eastAsia"/>
          <w:bCs/>
          <w:color w:val="000000"/>
          <w:kern w:val="0"/>
          <w:szCs w:val="21"/>
        </w:rPr>
        <w:t>除外）</w:t>
      </w:r>
    </w:p>
    <w:p w:rsidR="00E95CF5" w:rsidRPr="00E95CF5" w:rsidRDefault="00E95CF5" w:rsidP="00E95CF5">
      <w:pPr>
        <w:spacing w:line="360" w:lineRule="auto"/>
        <w:ind w:firstLine="540"/>
        <w:rPr>
          <w:rFonts w:ascii="宋体" w:hAnsi="宋体" w:cs="宋体" w:hint="eastAsia"/>
          <w:bCs/>
          <w:color w:val="000000"/>
          <w:kern w:val="0"/>
          <w:szCs w:val="21"/>
        </w:rPr>
      </w:pPr>
      <w:r w:rsidRPr="00E95CF5">
        <w:rPr>
          <w:rFonts w:ascii="宋体" w:hAnsi="宋体" w:cs="宋体" w:hint="eastAsia"/>
          <w:bCs/>
          <w:color w:val="000000"/>
          <w:kern w:val="0"/>
          <w:szCs w:val="21"/>
        </w:rPr>
        <w:t>地点：“政</w:t>
      </w:r>
      <w:proofErr w:type="gramStart"/>
      <w:r w:rsidRPr="00E95CF5">
        <w:rPr>
          <w:rFonts w:ascii="宋体" w:hAnsi="宋体" w:cs="宋体" w:hint="eastAsia"/>
          <w:bCs/>
          <w:color w:val="000000"/>
          <w:kern w:val="0"/>
          <w:szCs w:val="21"/>
        </w:rPr>
        <w:t>采云</w:t>
      </w:r>
      <w:proofErr w:type="gramEnd"/>
      <w:r w:rsidRPr="00E95CF5">
        <w:rPr>
          <w:rFonts w:ascii="宋体" w:hAnsi="宋体" w:cs="宋体" w:hint="eastAsia"/>
          <w:bCs/>
          <w:color w:val="000000"/>
          <w:kern w:val="0"/>
          <w:szCs w:val="21"/>
        </w:rPr>
        <w:t>”平台（https：//www.zcygov.cn）</w:t>
      </w:r>
    </w:p>
    <w:p w:rsidR="00E95CF5" w:rsidRPr="00E95CF5" w:rsidRDefault="00E95CF5" w:rsidP="00E95CF5">
      <w:pPr>
        <w:spacing w:line="360" w:lineRule="auto"/>
        <w:ind w:firstLine="540"/>
        <w:rPr>
          <w:rFonts w:ascii="宋体" w:hAnsi="宋体" w:cs="宋体" w:hint="eastAsia"/>
          <w:bCs/>
          <w:color w:val="000000"/>
          <w:kern w:val="0"/>
          <w:szCs w:val="21"/>
        </w:rPr>
      </w:pPr>
      <w:r w:rsidRPr="00E95CF5">
        <w:rPr>
          <w:rFonts w:ascii="宋体" w:hAnsi="宋体" w:cs="宋体" w:hint="eastAsia"/>
          <w:bCs/>
          <w:color w:val="000000"/>
          <w:kern w:val="0"/>
          <w:szCs w:val="21"/>
        </w:rPr>
        <w:t>方式：网上下载。本项目不提供纸质文件，潜在供应商需使用账号登录或者使用CA登录“政</w:t>
      </w:r>
      <w:proofErr w:type="gramStart"/>
      <w:r w:rsidRPr="00E95CF5">
        <w:rPr>
          <w:rFonts w:ascii="宋体" w:hAnsi="宋体" w:cs="宋体" w:hint="eastAsia"/>
          <w:bCs/>
          <w:color w:val="000000"/>
          <w:kern w:val="0"/>
          <w:szCs w:val="21"/>
        </w:rPr>
        <w:t>采云</w:t>
      </w:r>
      <w:proofErr w:type="gramEnd"/>
      <w:r w:rsidRPr="00E95CF5">
        <w:rPr>
          <w:rFonts w:ascii="宋体" w:hAnsi="宋体" w:cs="宋体" w:hint="eastAsia"/>
          <w:bCs/>
          <w:color w:val="000000"/>
          <w:kern w:val="0"/>
          <w:szCs w:val="21"/>
        </w:rPr>
        <w:t>”平台（https：/</w:t>
      </w:r>
      <w:r w:rsidRPr="00E95CF5">
        <w:rPr>
          <w:rFonts w:ascii="宋体" w:hAnsi="宋体" w:cs="宋体"/>
          <w:bCs/>
          <w:color w:val="000000"/>
          <w:kern w:val="0"/>
          <w:szCs w:val="21"/>
        </w:rPr>
        <w:t>/www.zcygov.cn</w:t>
      </w:r>
      <w:r w:rsidRPr="00E95CF5">
        <w:rPr>
          <w:rFonts w:ascii="宋体" w:hAnsi="宋体" w:cs="宋体" w:hint="eastAsia"/>
          <w:bCs/>
          <w:color w:val="000000"/>
          <w:kern w:val="0"/>
          <w:szCs w:val="21"/>
        </w:rPr>
        <w:t>）-进入“项目采购”应用，在获取采购文件菜单中选择项目，获取招标文件（或在“政</w:t>
      </w:r>
      <w:proofErr w:type="gramStart"/>
      <w:r w:rsidRPr="00E95CF5">
        <w:rPr>
          <w:rFonts w:ascii="宋体" w:hAnsi="宋体" w:cs="宋体" w:hint="eastAsia"/>
          <w:bCs/>
          <w:color w:val="000000"/>
          <w:kern w:val="0"/>
          <w:szCs w:val="21"/>
        </w:rPr>
        <w:t>采云</w:t>
      </w:r>
      <w:proofErr w:type="gramEnd"/>
      <w:r w:rsidRPr="00E95CF5">
        <w:rPr>
          <w:rFonts w:ascii="宋体" w:hAnsi="宋体" w:cs="宋体" w:hint="eastAsia"/>
          <w:bCs/>
          <w:color w:val="000000"/>
          <w:kern w:val="0"/>
          <w:szCs w:val="21"/>
        </w:rPr>
        <w:t>电子投标客户端-获取采购文件”跳转到政</w:t>
      </w:r>
      <w:proofErr w:type="gramStart"/>
      <w:r w:rsidRPr="00E95CF5">
        <w:rPr>
          <w:rFonts w:ascii="宋体" w:hAnsi="宋体" w:cs="宋体" w:hint="eastAsia"/>
          <w:bCs/>
          <w:color w:val="000000"/>
          <w:kern w:val="0"/>
          <w:szCs w:val="21"/>
        </w:rPr>
        <w:t>采云</w:t>
      </w:r>
      <w:proofErr w:type="gramEnd"/>
      <w:r w:rsidRPr="00E95CF5">
        <w:rPr>
          <w:rFonts w:ascii="宋体" w:hAnsi="宋体" w:cs="宋体" w:hint="eastAsia"/>
          <w:bCs/>
          <w:color w:val="000000"/>
          <w:kern w:val="0"/>
          <w:szCs w:val="21"/>
        </w:rPr>
        <w:t>系统获取）。</w:t>
      </w:r>
      <w:r w:rsidRPr="00E95CF5">
        <w:rPr>
          <w:rFonts w:ascii="宋体" w:hAnsi="宋体" w:hint="eastAsia"/>
          <w:color w:val="000000"/>
          <w:szCs w:val="21"/>
        </w:rPr>
        <w:t>电子投标文件制作需要基于“政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”平台获取的招标文件编制，</w:t>
      </w:r>
      <w:r w:rsidRPr="00E95CF5">
        <w:rPr>
          <w:rFonts w:ascii="宋体" w:hAnsi="宋体" w:cs="宋体" w:hint="eastAsia"/>
          <w:bCs/>
          <w:color w:val="000000"/>
          <w:kern w:val="0"/>
          <w:szCs w:val="21"/>
        </w:rPr>
        <w:t>通过其他方式获取招标文件的，将有可能导致供应商无法在</w:t>
      </w:r>
      <w:r w:rsidRPr="00E95CF5">
        <w:rPr>
          <w:rFonts w:ascii="宋体" w:hAnsi="宋体" w:hint="eastAsia"/>
          <w:color w:val="000000"/>
          <w:szCs w:val="21"/>
        </w:rPr>
        <w:t>“政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w:t>
      </w:r>
      <w:r w:rsidRPr="00E95CF5">
        <w:rPr>
          <w:rFonts w:ascii="宋体" w:hAnsi="宋体" w:cs="宋体" w:hint="eastAsia"/>
          <w:bCs/>
          <w:color w:val="000000"/>
          <w:kern w:val="0"/>
          <w:szCs w:val="21"/>
        </w:rPr>
        <w:t>平台编制及上传投标文件。</w:t>
      </w:r>
    </w:p>
    <w:p w:rsidR="00E95CF5" w:rsidRPr="00E95CF5" w:rsidRDefault="00E95CF5" w:rsidP="00E95CF5">
      <w:pPr>
        <w:spacing w:line="360" w:lineRule="auto"/>
        <w:ind w:firstLine="540"/>
        <w:rPr>
          <w:rFonts w:ascii="宋体" w:hAnsi="宋体" w:cs="宋体"/>
          <w:color w:val="000000"/>
          <w:szCs w:val="21"/>
        </w:rPr>
      </w:pPr>
      <w:r w:rsidRPr="00E95CF5">
        <w:rPr>
          <w:rFonts w:ascii="宋体" w:hAnsi="宋体" w:cs="宋体" w:hint="eastAsia"/>
          <w:bCs/>
          <w:color w:val="000000"/>
          <w:kern w:val="0"/>
          <w:szCs w:val="21"/>
        </w:rPr>
        <w:t>售价：</w:t>
      </w:r>
      <w:r w:rsidRPr="00E95CF5">
        <w:rPr>
          <w:rFonts w:ascii="宋体" w:hAnsi="宋体" w:cs="宋体" w:hint="eastAsia"/>
          <w:color w:val="000000"/>
          <w:szCs w:val="21"/>
          <w:u w:val="single"/>
        </w:rPr>
        <w:t>0</w:t>
      </w:r>
      <w:r w:rsidRPr="00E95CF5">
        <w:rPr>
          <w:rFonts w:ascii="宋体" w:hAnsi="宋体" w:cs="宋体" w:hint="eastAsia"/>
          <w:color w:val="000000"/>
          <w:szCs w:val="21"/>
        </w:rPr>
        <w:t>元</w:t>
      </w:r>
    </w:p>
    <w:p w:rsidR="00E95CF5" w:rsidRPr="00E95CF5" w:rsidRDefault="00E95CF5" w:rsidP="00E95CF5">
      <w:pPr>
        <w:spacing w:line="360" w:lineRule="auto"/>
        <w:rPr>
          <w:rFonts w:ascii="宋体" w:hAnsi="宋体" w:hint="eastAsia"/>
          <w:bCs/>
          <w:color w:val="000000"/>
          <w:szCs w:val="21"/>
          <w:u w:val="single"/>
        </w:rPr>
      </w:pPr>
      <w:r w:rsidRPr="00E95CF5">
        <w:rPr>
          <w:rFonts w:ascii="宋体" w:hAnsi="宋体" w:hint="eastAsia"/>
          <w:b/>
          <w:bCs/>
          <w:color w:val="000000"/>
          <w:sz w:val="24"/>
        </w:rPr>
        <w:t>四、提交投标文件</w:t>
      </w:r>
      <w:bookmarkEnd w:id="14"/>
      <w:bookmarkEnd w:id="15"/>
      <w:r w:rsidRPr="00E95CF5">
        <w:rPr>
          <w:rFonts w:ascii="宋体" w:hAnsi="宋体" w:hint="eastAsia"/>
          <w:b/>
          <w:bCs/>
          <w:color w:val="000000"/>
          <w:sz w:val="24"/>
        </w:rPr>
        <w:t>截止时间、开标时间和地点</w:t>
      </w:r>
      <w:bookmarkStart w:id="18" w:name="_Toc28359084"/>
      <w:bookmarkStart w:id="19" w:name="_Toc35393794"/>
      <w:bookmarkStart w:id="20" w:name="_Toc35393625"/>
      <w:bookmarkStart w:id="21" w:name="_Toc28359007"/>
      <w:bookmarkEnd w:id="16"/>
      <w:bookmarkEnd w:id="17"/>
    </w:p>
    <w:p w:rsidR="00E95CF5" w:rsidRPr="00E95CF5" w:rsidRDefault="00E95CF5" w:rsidP="00E95CF5">
      <w:pPr>
        <w:spacing w:line="360" w:lineRule="auto"/>
        <w:ind w:firstLineChars="200" w:firstLine="420"/>
        <w:rPr>
          <w:rFonts w:ascii="宋体" w:hAnsi="宋体" w:hint="eastAsia"/>
          <w:bCs/>
          <w:color w:val="000000"/>
          <w:szCs w:val="21"/>
        </w:rPr>
      </w:pPr>
      <w:r w:rsidRPr="00E95CF5">
        <w:rPr>
          <w:rFonts w:ascii="宋体" w:hAnsi="宋体" w:hint="eastAsia"/>
          <w:bCs/>
          <w:color w:val="000000"/>
          <w:szCs w:val="21"/>
        </w:rPr>
        <w:t>时间：</w:t>
      </w:r>
      <w:r w:rsidRPr="00E95CF5">
        <w:rPr>
          <w:rFonts w:ascii="宋体" w:hAnsi="宋体" w:hint="eastAsia"/>
          <w:bCs/>
          <w:color w:val="000000"/>
          <w:szCs w:val="21"/>
          <w:u w:val="single"/>
        </w:rPr>
        <w:t>2023年12月25日11时00分</w:t>
      </w:r>
      <w:r w:rsidRPr="00E95CF5">
        <w:rPr>
          <w:rFonts w:ascii="宋体" w:hAnsi="宋体" w:hint="eastAsia"/>
          <w:bCs/>
          <w:color w:val="000000"/>
          <w:szCs w:val="21"/>
        </w:rPr>
        <w:t>（北京时间）</w:t>
      </w:r>
    </w:p>
    <w:p w:rsidR="00E95CF5" w:rsidRPr="00E95CF5" w:rsidRDefault="00E95CF5" w:rsidP="00E95CF5">
      <w:pPr>
        <w:spacing w:line="360" w:lineRule="auto"/>
        <w:ind w:firstLineChars="200" w:firstLine="420"/>
        <w:rPr>
          <w:rFonts w:ascii="宋体" w:hAnsi="宋体" w:hint="eastAsia"/>
          <w:color w:val="000000"/>
          <w:szCs w:val="21"/>
        </w:rPr>
      </w:pPr>
      <w:r w:rsidRPr="00E95CF5">
        <w:rPr>
          <w:rFonts w:ascii="宋体" w:hAnsi="宋体" w:hint="eastAsia"/>
          <w:color w:val="000000"/>
          <w:szCs w:val="21"/>
        </w:rPr>
        <w:t>地点：</w:t>
      </w:r>
    </w:p>
    <w:p w:rsidR="00E95CF5" w:rsidRPr="00E95CF5" w:rsidRDefault="00E95CF5" w:rsidP="00E95CF5">
      <w:pPr>
        <w:spacing w:line="360" w:lineRule="auto"/>
        <w:ind w:firstLineChars="200" w:firstLine="420"/>
        <w:rPr>
          <w:rFonts w:ascii="宋体" w:hAnsi="宋体" w:hint="eastAsia"/>
          <w:color w:val="000000"/>
          <w:szCs w:val="21"/>
        </w:rPr>
      </w:pPr>
      <w:r w:rsidRPr="00E95CF5">
        <w:rPr>
          <w:rFonts w:ascii="宋体" w:hAnsi="宋体" w:hint="eastAsia"/>
          <w:color w:val="000000"/>
          <w:szCs w:val="21"/>
        </w:rPr>
        <w:t>投标地点：“政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”平台</w:t>
      </w:r>
      <w:r w:rsidRPr="00E95CF5">
        <w:rPr>
          <w:rFonts w:ascii="宋体" w:hAnsi="宋体" w:cs="宋体" w:hint="eastAsia"/>
          <w:bCs/>
          <w:color w:val="000000"/>
          <w:kern w:val="0"/>
          <w:szCs w:val="21"/>
        </w:rPr>
        <w:t>（https：//www.zcygov.cn）</w:t>
      </w:r>
    </w:p>
    <w:p w:rsidR="00E95CF5" w:rsidRPr="00E95CF5" w:rsidRDefault="00E95CF5" w:rsidP="00E95CF5">
      <w:pPr>
        <w:spacing w:line="360" w:lineRule="auto"/>
        <w:ind w:firstLineChars="200" w:firstLine="420"/>
        <w:rPr>
          <w:rFonts w:ascii="宋体" w:hAnsi="宋体" w:hint="eastAsia"/>
          <w:color w:val="000000"/>
          <w:szCs w:val="21"/>
        </w:rPr>
      </w:pPr>
      <w:r w:rsidRPr="00E95CF5">
        <w:rPr>
          <w:rFonts w:ascii="宋体" w:hAnsi="宋体" w:hint="eastAsia"/>
          <w:color w:val="000000"/>
          <w:szCs w:val="21"/>
        </w:rPr>
        <w:t>开标地点：“政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”平台电子开标大厅</w:t>
      </w:r>
    </w:p>
    <w:p w:rsidR="00E95CF5" w:rsidRPr="00E95CF5" w:rsidRDefault="00E95CF5" w:rsidP="00E95CF5">
      <w:pPr>
        <w:spacing w:line="360" w:lineRule="auto"/>
        <w:rPr>
          <w:rFonts w:ascii="宋体" w:hAnsi="宋体"/>
          <w:b/>
          <w:bCs/>
          <w:color w:val="000000"/>
          <w:sz w:val="24"/>
        </w:rPr>
      </w:pPr>
      <w:r w:rsidRPr="00E95CF5">
        <w:rPr>
          <w:rFonts w:ascii="宋体" w:hAnsi="宋体" w:hint="eastAsia"/>
          <w:b/>
          <w:bCs/>
          <w:color w:val="000000"/>
          <w:sz w:val="24"/>
        </w:rPr>
        <w:lastRenderedPageBreak/>
        <w:t>五、公告期限</w:t>
      </w:r>
      <w:bookmarkEnd w:id="18"/>
      <w:bookmarkEnd w:id="19"/>
      <w:bookmarkEnd w:id="20"/>
      <w:bookmarkEnd w:id="21"/>
    </w:p>
    <w:p w:rsidR="00E95CF5" w:rsidRPr="00E95CF5" w:rsidRDefault="00E95CF5" w:rsidP="00E95CF5">
      <w:pPr>
        <w:spacing w:line="360" w:lineRule="auto"/>
        <w:ind w:firstLineChars="200" w:firstLine="420"/>
        <w:rPr>
          <w:rFonts w:ascii="宋体" w:hAnsi="宋体" w:cs="宋体"/>
          <w:color w:val="000000"/>
          <w:kern w:val="0"/>
          <w:szCs w:val="21"/>
        </w:rPr>
      </w:pPr>
      <w:r w:rsidRPr="00E95CF5">
        <w:rPr>
          <w:rFonts w:ascii="宋体" w:hAnsi="宋体" w:cs="宋体" w:hint="eastAsia"/>
          <w:color w:val="000000"/>
          <w:kern w:val="0"/>
          <w:szCs w:val="21"/>
        </w:rPr>
        <w:t>自本公告发布之日起5个工作日。</w:t>
      </w:r>
    </w:p>
    <w:p w:rsidR="00E95CF5" w:rsidRPr="00E95CF5" w:rsidRDefault="00E95CF5" w:rsidP="00E95CF5">
      <w:pPr>
        <w:spacing w:line="360" w:lineRule="auto"/>
        <w:rPr>
          <w:rFonts w:ascii="宋体" w:hAnsi="宋体"/>
          <w:b/>
          <w:bCs/>
          <w:color w:val="000000"/>
          <w:sz w:val="24"/>
        </w:rPr>
      </w:pPr>
      <w:bookmarkStart w:id="22" w:name="_Toc35393795"/>
      <w:bookmarkStart w:id="23" w:name="_Toc35393626"/>
      <w:r w:rsidRPr="00E95CF5">
        <w:rPr>
          <w:rFonts w:ascii="宋体" w:hAnsi="宋体" w:hint="eastAsia"/>
          <w:b/>
          <w:bCs/>
          <w:color w:val="000000"/>
          <w:sz w:val="24"/>
        </w:rPr>
        <w:t>六、其他补充事宜</w:t>
      </w:r>
      <w:bookmarkEnd w:id="22"/>
      <w:bookmarkEnd w:id="23"/>
    </w:p>
    <w:p w:rsidR="00E95CF5" w:rsidRPr="00E95CF5" w:rsidRDefault="00E95CF5" w:rsidP="00E95CF5">
      <w:pPr>
        <w:spacing w:line="360" w:lineRule="auto"/>
        <w:ind w:firstLineChars="200" w:firstLine="420"/>
        <w:rPr>
          <w:rFonts w:ascii="宋体" w:hAnsi="宋体" w:cs="宋体" w:hint="eastAsia"/>
          <w:color w:val="000000"/>
          <w:kern w:val="0"/>
          <w:szCs w:val="21"/>
        </w:rPr>
      </w:pPr>
      <w:bookmarkStart w:id="24" w:name="_Hlk37429585"/>
      <w:bookmarkStart w:id="25" w:name="_Hlk37429595"/>
      <w:bookmarkStart w:id="26" w:name="_Toc35393627"/>
      <w:bookmarkStart w:id="27" w:name="_Toc28359085"/>
      <w:bookmarkStart w:id="28" w:name="_Toc35393796"/>
      <w:bookmarkStart w:id="29" w:name="_Toc28359008"/>
      <w:r w:rsidRPr="00E95CF5">
        <w:rPr>
          <w:rFonts w:ascii="宋体" w:hAnsi="宋体" w:cs="宋体" w:hint="eastAsia"/>
          <w:color w:val="000000"/>
          <w:kern w:val="0"/>
          <w:szCs w:val="21"/>
        </w:rPr>
        <w:t>1.网上查询地址</w:t>
      </w:r>
    </w:p>
    <w:p w:rsidR="00E95CF5" w:rsidRPr="00E95CF5" w:rsidRDefault="00E95CF5" w:rsidP="00E95CF5">
      <w:pPr>
        <w:spacing w:line="360" w:lineRule="auto"/>
        <w:ind w:leftChars="100" w:left="210" w:firstLineChars="202" w:firstLine="424"/>
        <w:rPr>
          <w:rFonts w:ascii="宋体" w:hAnsi="宋体" w:cs="宋体" w:hint="eastAsia"/>
          <w:color w:val="000000"/>
          <w:kern w:val="0"/>
          <w:szCs w:val="21"/>
        </w:rPr>
      </w:pPr>
      <w:r w:rsidRPr="00E95CF5">
        <w:rPr>
          <w:rFonts w:ascii="宋体" w:hAnsi="宋体" w:cs="宋体"/>
          <w:color w:val="000000"/>
          <w:kern w:val="0"/>
          <w:szCs w:val="21"/>
        </w:rPr>
        <w:t>http：</w:t>
      </w:r>
      <w:r w:rsidRPr="00E95CF5">
        <w:rPr>
          <w:rFonts w:ascii="宋体" w:hAnsi="宋体" w:cs="宋体" w:hint="eastAsia"/>
          <w:color w:val="000000"/>
          <w:kern w:val="0"/>
          <w:szCs w:val="21"/>
        </w:rPr>
        <w:t>//www.ccgp.gov.cn（中国政府采购网）、</w:t>
      </w:r>
      <w:r w:rsidRPr="00E95CF5">
        <w:rPr>
          <w:rFonts w:ascii="宋体" w:hAnsi="宋体" w:cs="宋体"/>
          <w:color w:val="000000"/>
          <w:kern w:val="0"/>
          <w:szCs w:val="21"/>
        </w:rPr>
        <w:t>http：</w:t>
      </w:r>
      <w:r w:rsidRPr="00E95CF5">
        <w:rPr>
          <w:rFonts w:ascii="宋体" w:hAnsi="宋体" w:cs="宋体" w:hint="eastAsia"/>
          <w:color w:val="000000"/>
          <w:kern w:val="0"/>
          <w:szCs w:val="21"/>
        </w:rPr>
        <w:t>//zfcg.gxzf.gov.cn（广西壮族自治区政府采购网）、gxggzy.gxzf.gov.cn（广西公共资源交易中心网站）</w:t>
      </w:r>
    </w:p>
    <w:p w:rsidR="00E95CF5" w:rsidRPr="00E95CF5" w:rsidRDefault="00E95CF5" w:rsidP="00E95CF5">
      <w:pPr>
        <w:spacing w:line="360" w:lineRule="auto"/>
        <w:ind w:firstLineChars="202" w:firstLine="424"/>
        <w:rPr>
          <w:rFonts w:ascii="宋体" w:hAnsi="宋体" w:cs="宋体" w:hint="eastAsia"/>
          <w:color w:val="000000"/>
          <w:kern w:val="0"/>
          <w:szCs w:val="21"/>
        </w:rPr>
      </w:pPr>
      <w:bookmarkStart w:id="30" w:name="_Hlk37429674"/>
      <w:bookmarkEnd w:id="24"/>
      <w:bookmarkEnd w:id="25"/>
      <w:r w:rsidRPr="00E95CF5">
        <w:rPr>
          <w:rFonts w:ascii="宋体" w:hAnsi="宋体" w:hint="eastAsia"/>
          <w:color w:val="000000"/>
          <w:szCs w:val="21"/>
        </w:rPr>
        <w:t>2</w:t>
      </w:r>
      <w:r w:rsidRPr="00E95CF5">
        <w:rPr>
          <w:rFonts w:ascii="宋体" w:hAnsi="宋体"/>
          <w:color w:val="000000"/>
          <w:szCs w:val="21"/>
        </w:rPr>
        <w:t>.</w:t>
      </w:r>
      <w:r w:rsidRPr="00E95CF5">
        <w:rPr>
          <w:rFonts w:ascii="宋体" w:hAnsi="宋体" w:cs="宋体" w:hint="eastAsia"/>
          <w:color w:val="000000"/>
          <w:kern w:val="0"/>
          <w:szCs w:val="21"/>
        </w:rPr>
        <w:t>本项目需要落实的政府采购政策</w:t>
      </w:r>
    </w:p>
    <w:p w:rsidR="00E95CF5" w:rsidRPr="00E95CF5" w:rsidRDefault="00E95CF5" w:rsidP="00E95CF5">
      <w:pPr>
        <w:spacing w:line="360" w:lineRule="auto"/>
        <w:ind w:firstLineChars="200" w:firstLine="420"/>
        <w:rPr>
          <w:rFonts w:ascii="宋体" w:hAnsi="宋体" w:cs="宋体"/>
          <w:color w:val="000000"/>
          <w:kern w:val="0"/>
          <w:szCs w:val="21"/>
        </w:rPr>
      </w:pPr>
      <w:r w:rsidRPr="00E95CF5">
        <w:rPr>
          <w:rFonts w:ascii="宋体" w:hAnsi="宋体" w:cs="宋体" w:hint="eastAsia"/>
          <w:color w:val="000000"/>
          <w:kern w:val="0"/>
          <w:szCs w:val="21"/>
        </w:rPr>
        <w:t>（1）政府采购促进中小企业发展。</w:t>
      </w:r>
    </w:p>
    <w:p w:rsidR="00E95CF5" w:rsidRPr="00E95CF5" w:rsidRDefault="00E95CF5" w:rsidP="00E95CF5">
      <w:pPr>
        <w:spacing w:line="360" w:lineRule="auto"/>
        <w:ind w:firstLineChars="200" w:firstLine="420"/>
        <w:rPr>
          <w:rFonts w:ascii="宋体" w:hAnsi="宋体" w:cs="宋体"/>
          <w:color w:val="000000"/>
          <w:kern w:val="0"/>
          <w:szCs w:val="21"/>
        </w:rPr>
      </w:pPr>
      <w:r w:rsidRPr="00E95CF5">
        <w:rPr>
          <w:rFonts w:ascii="宋体" w:hAnsi="宋体" w:cs="宋体" w:hint="eastAsia"/>
          <w:color w:val="000000"/>
          <w:kern w:val="0"/>
          <w:szCs w:val="21"/>
        </w:rPr>
        <w:t>（2）政府采购支持采用本国产品的政策。</w:t>
      </w:r>
    </w:p>
    <w:p w:rsidR="00E95CF5" w:rsidRPr="00E95CF5" w:rsidRDefault="00E95CF5" w:rsidP="00E95CF5">
      <w:pPr>
        <w:spacing w:line="360" w:lineRule="auto"/>
        <w:ind w:firstLineChars="200" w:firstLine="420"/>
        <w:rPr>
          <w:rFonts w:ascii="宋体" w:hAnsi="宋体" w:cs="宋体"/>
          <w:color w:val="000000"/>
          <w:kern w:val="0"/>
          <w:szCs w:val="21"/>
        </w:rPr>
      </w:pPr>
      <w:r w:rsidRPr="00E95CF5">
        <w:rPr>
          <w:rFonts w:ascii="宋体" w:hAnsi="宋体" w:cs="宋体" w:hint="eastAsia"/>
          <w:color w:val="000000"/>
          <w:kern w:val="0"/>
          <w:szCs w:val="21"/>
        </w:rPr>
        <w:t>（3）强制采购节能产品；优先采购节能产品、环境标志产品。</w:t>
      </w:r>
    </w:p>
    <w:p w:rsidR="00E95CF5" w:rsidRPr="00E95CF5" w:rsidRDefault="00E95CF5" w:rsidP="00E95CF5">
      <w:pPr>
        <w:spacing w:line="360" w:lineRule="auto"/>
        <w:ind w:firstLineChars="200" w:firstLine="420"/>
        <w:rPr>
          <w:rFonts w:ascii="宋体" w:hAnsi="宋体" w:cs="宋体"/>
          <w:color w:val="000000"/>
          <w:kern w:val="0"/>
          <w:szCs w:val="21"/>
        </w:rPr>
      </w:pPr>
      <w:r w:rsidRPr="00E95CF5">
        <w:rPr>
          <w:rFonts w:ascii="宋体" w:hAnsi="宋体" w:cs="宋体" w:hint="eastAsia"/>
          <w:color w:val="000000"/>
          <w:kern w:val="0"/>
          <w:szCs w:val="21"/>
        </w:rPr>
        <w:t>（4）政府采购促进残疾人就业政策。</w:t>
      </w:r>
    </w:p>
    <w:p w:rsidR="00E95CF5" w:rsidRPr="00E95CF5" w:rsidRDefault="00E95CF5" w:rsidP="00E95CF5">
      <w:pPr>
        <w:spacing w:line="360" w:lineRule="auto"/>
        <w:ind w:firstLineChars="200" w:firstLine="420"/>
        <w:rPr>
          <w:rFonts w:ascii="宋体" w:hAnsi="宋体" w:cs="宋体" w:hint="eastAsia"/>
          <w:color w:val="000000"/>
          <w:kern w:val="0"/>
          <w:szCs w:val="21"/>
        </w:rPr>
      </w:pPr>
      <w:r w:rsidRPr="00E95CF5">
        <w:rPr>
          <w:rFonts w:ascii="宋体" w:hAnsi="宋体" w:cs="宋体" w:hint="eastAsia"/>
          <w:color w:val="000000"/>
          <w:kern w:val="0"/>
          <w:szCs w:val="21"/>
        </w:rPr>
        <w:t>（5）政府采购支持监狱企业发展。</w:t>
      </w:r>
    </w:p>
    <w:p w:rsidR="00E95CF5" w:rsidRPr="00E95CF5" w:rsidRDefault="00E95CF5" w:rsidP="00E95CF5">
      <w:pPr>
        <w:widowControl/>
        <w:spacing w:line="360" w:lineRule="auto"/>
        <w:ind w:firstLineChars="200" w:firstLine="420"/>
        <w:jc w:val="left"/>
        <w:rPr>
          <w:rFonts w:ascii="宋体" w:hAnsi="宋体" w:hint="eastAsia"/>
          <w:color w:val="000000"/>
          <w:szCs w:val="21"/>
        </w:rPr>
      </w:pPr>
      <w:r w:rsidRPr="00E95CF5">
        <w:rPr>
          <w:rFonts w:ascii="宋体" w:hAnsi="宋体" w:cs="宋体" w:hint="eastAsia"/>
          <w:color w:val="000000"/>
          <w:kern w:val="0"/>
          <w:szCs w:val="21"/>
        </w:rPr>
        <w:t>3.</w:t>
      </w:r>
      <w:bookmarkEnd w:id="30"/>
      <w:r w:rsidRPr="00E95CF5">
        <w:rPr>
          <w:rFonts w:ascii="宋体" w:hAnsi="宋体" w:cs="宋体" w:hint="eastAsia"/>
          <w:color w:val="000000"/>
          <w:kern w:val="0"/>
          <w:szCs w:val="21"/>
        </w:rPr>
        <w:t>投标人</w:t>
      </w:r>
      <w:r w:rsidRPr="00E95CF5">
        <w:rPr>
          <w:rFonts w:ascii="宋体" w:hAnsi="宋体" w:hint="eastAsia"/>
          <w:color w:val="000000"/>
          <w:szCs w:val="21"/>
        </w:rPr>
        <w:t>投标注意事项</w:t>
      </w:r>
    </w:p>
    <w:p w:rsidR="00E95CF5" w:rsidRPr="00E95CF5" w:rsidRDefault="00E95CF5" w:rsidP="00E95CF5">
      <w:pPr>
        <w:widowControl/>
        <w:spacing w:line="360" w:lineRule="auto"/>
        <w:ind w:firstLineChars="200" w:firstLine="420"/>
        <w:jc w:val="left"/>
        <w:rPr>
          <w:rFonts w:ascii="宋体" w:hAnsi="宋体" w:hint="eastAsia"/>
          <w:color w:val="000000"/>
          <w:szCs w:val="21"/>
        </w:rPr>
      </w:pPr>
      <w:r w:rsidRPr="00E95CF5">
        <w:rPr>
          <w:rFonts w:ascii="宋体" w:hAnsi="宋体" w:hint="eastAsia"/>
          <w:color w:val="000000"/>
          <w:szCs w:val="21"/>
        </w:rPr>
        <w:t>（1）本项目为全流程电子化采购项目，通过“政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”平台（https：/</w:t>
      </w:r>
      <w:r w:rsidRPr="00E95CF5">
        <w:rPr>
          <w:rFonts w:ascii="宋体" w:hAnsi="宋体"/>
          <w:color w:val="000000"/>
          <w:szCs w:val="21"/>
        </w:rPr>
        <w:t>/www.zcygov.cn</w:t>
      </w:r>
      <w:r w:rsidRPr="00E95CF5">
        <w:rPr>
          <w:rFonts w:ascii="宋体" w:hAnsi="宋体" w:hint="eastAsia"/>
          <w:color w:val="000000"/>
          <w:szCs w:val="21"/>
        </w:rPr>
        <w:t>）实行在线电子投标，投标人应先安装“政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电子投标客户端”（请自行前往“政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”平台进行下载），并按照本项目招标文件和“政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”平台的要求编制、加密后在投标截止时间前通过网络上传至 “政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”平台（加密的电子投标文件是指</w:t>
      </w:r>
      <w:r w:rsidRPr="00E95CF5">
        <w:rPr>
          <w:rFonts w:ascii="宋体" w:hAnsi="宋体" w:hint="eastAsia"/>
          <w:color w:val="000000"/>
        </w:rPr>
        <w:t>后缀名为“jm</w:t>
      </w:r>
      <w:r w:rsidRPr="00E95CF5">
        <w:rPr>
          <w:rFonts w:ascii="宋体" w:hAnsi="宋体"/>
          <w:color w:val="000000"/>
        </w:rPr>
        <w:t>bs</w:t>
      </w:r>
      <w:r w:rsidRPr="00E95CF5">
        <w:rPr>
          <w:rFonts w:ascii="宋体" w:hAnsi="宋体" w:hint="eastAsia"/>
          <w:color w:val="000000"/>
        </w:rPr>
        <w:t>”的文件</w:t>
      </w:r>
      <w:r w:rsidRPr="00E95CF5">
        <w:rPr>
          <w:rFonts w:ascii="宋体" w:hAnsi="宋体" w:hint="eastAsia"/>
          <w:color w:val="000000"/>
          <w:szCs w:val="21"/>
        </w:rPr>
        <w:t>），</w:t>
      </w:r>
      <w:r w:rsidRPr="00E95CF5">
        <w:rPr>
          <w:rFonts w:ascii="宋体" w:hAnsi="宋体" w:hint="eastAsia"/>
          <w:b/>
          <w:color w:val="000000"/>
          <w:szCs w:val="21"/>
        </w:rPr>
        <w:t>投标人在“政</w:t>
      </w:r>
      <w:proofErr w:type="gramStart"/>
      <w:r w:rsidRPr="00E95CF5">
        <w:rPr>
          <w:rFonts w:ascii="宋体" w:hAnsi="宋体" w:hint="eastAsia"/>
          <w:b/>
          <w:color w:val="000000"/>
          <w:szCs w:val="21"/>
        </w:rPr>
        <w:t>采云</w:t>
      </w:r>
      <w:proofErr w:type="gramEnd"/>
      <w:r w:rsidRPr="00E95CF5">
        <w:rPr>
          <w:rFonts w:ascii="宋体" w:hAnsi="宋体" w:hint="eastAsia"/>
          <w:b/>
          <w:color w:val="000000"/>
          <w:szCs w:val="21"/>
        </w:rPr>
        <w:t>”平台提交电子投标文件时，请填写参加远程开标活动经办人联系方式。</w:t>
      </w:r>
      <w:r w:rsidRPr="00E95CF5">
        <w:rPr>
          <w:rFonts w:ascii="宋体" w:hAnsi="宋体" w:hint="eastAsia"/>
          <w:color w:val="000000"/>
          <w:szCs w:val="21"/>
        </w:rPr>
        <w:t>投标人登录“政</w:t>
      </w:r>
      <w:proofErr w:type="gramStart"/>
      <w:r w:rsidRPr="00E95CF5">
        <w:rPr>
          <w:rFonts w:ascii="宋体" w:hAnsi="宋体" w:hint="eastAsia"/>
          <w:color w:val="000000"/>
          <w:szCs w:val="21"/>
        </w:rPr>
        <w:t>采云</w:t>
      </w:r>
      <w:proofErr w:type="gramEnd"/>
      <w:r w:rsidRPr="00E95CF5">
        <w:rPr>
          <w:rFonts w:ascii="宋体" w:hAnsi="宋体" w:hint="eastAsia"/>
          <w:color w:val="000000"/>
          <w:szCs w:val="21"/>
        </w:rPr>
        <w:t>”平台，依次进入“服务中心-项目采购-操作流程-电子招投标-</w:t>
      </w:r>
      <w:r w:rsidRPr="00E95CF5">
        <w:rPr>
          <w:rFonts w:ascii="宋体" w:hAnsi="宋体"/>
          <w:color w:val="000000"/>
        </w:rPr>
        <w:t>政府采购项目电子交易管理操作指南-供应商</w:t>
      </w:r>
      <w:r w:rsidRPr="00E95CF5">
        <w:rPr>
          <w:rFonts w:ascii="宋体" w:hAnsi="宋体" w:hint="eastAsia"/>
          <w:color w:val="000000"/>
          <w:szCs w:val="21"/>
        </w:rPr>
        <w:t>”查看电子投标具体操作流程。</w:t>
      </w:r>
    </w:p>
    <w:p w:rsidR="00E95CF5" w:rsidRPr="00E95CF5" w:rsidRDefault="00E95CF5" w:rsidP="00E95CF5">
      <w:pPr>
        <w:widowControl/>
        <w:spacing w:line="360" w:lineRule="auto"/>
        <w:ind w:firstLineChars="200" w:firstLine="420"/>
        <w:jc w:val="left"/>
        <w:rPr>
          <w:rFonts w:ascii="宋体" w:hAnsi="宋体"/>
          <w:color w:val="000000"/>
          <w:szCs w:val="21"/>
        </w:rPr>
      </w:pPr>
      <w:r w:rsidRPr="00E95CF5">
        <w:rPr>
          <w:rFonts w:ascii="宋体" w:hAnsi="宋体" w:hint="eastAsia"/>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E95CF5">
        <w:rPr>
          <w:rFonts w:ascii="宋体" w:hAnsi="宋体" w:cs="宋体" w:hint="eastAsia"/>
          <w:color w:val="000000"/>
          <w:kern w:val="0"/>
          <w:szCs w:val="21"/>
        </w:rPr>
        <w:t>“政</w:t>
      </w:r>
      <w:proofErr w:type="gramStart"/>
      <w:r w:rsidRPr="00E95CF5">
        <w:rPr>
          <w:rFonts w:ascii="宋体" w:hAnsi="宋体" w:cs="宋体" w:hint="eastAsia"/>
          <w:color w:val="000000"/>
          <w:kern w:val="0"/>
          <w:szCs w:val="21"/>
        </w:rPr>
        <w:t>采云</w:t>
      </w:r>
      <w:proofErr w:type="gramEnd"/>
      <w:r w:rsidRPr="00E95CF5">
        <w:rPr>
          <w:rFonts w:ascii="宋体" w:hAnsi="宋体" w:cs="宋体" w:hint="eastAsia"/>
          <w:color w:val="000000"/>
          <w:kern w:val="0"/>
          <w:szCs w:val="21"/>
        </w:rPr>
        <w:t>”平台，</w:t>
      </w:r>
      <w:r w:rsidRPr="00E95CF5">
        <w:rPr>
          <w:rFonts w:ascii="宋体" w:hAnsi="宋体" w:hint="eastAsia"/>
          <w:color w:val="000000"/>
          <w:szCs w:val="21"/>
        </w:rPr>
        <w:t>依次进入“服务中心-入驻与配置”中查看CA数字证书办理操作流程。</w:t>
      </w:r>
      <w:r w:rsidRPr="00E95CF5">
        <w:rPr>
          <w:rFonts w:ascii="宋体" w:hAnsi="宋体" w:cs="宋体" w:hint="eastAsia"/>
          <w:bCs/>
          <w:color w:val="000000"/>
          <w:kern w:val="0"/>
          <w:szCs w:val="21"/>
        </w:rPr>
        <w:t>如在操作过程中遇到问题或者需要技术支持，请致电政</w:t>
      </w:r>
      <w:proofErr w:type="gramStart"/>
      <w:r w:rsidRPr="00E95CF5">
        <w:rPr>
          <w:rFonts w:ascii="宋体" w:hAnsi="宋体" w:cs="宋体" w:hint="eastAsia"/>
          <w:bCs/>
          <w:color w:val="000000"/>
          <w:kern w:val="0"/>
          <w:szCs w:val="21"/>
        </w:rPr>
        <w:t>采云</w:t>
      </w:r>
      <w:proofErr w:type="gramEnd"/>
      <w:r w:rsidRPr="00E95CF5">
        <w:rPr>
          <w:rFonts w:ascii="宋体" w:hAnsi="宋体" w:cs="宋体" w:hint="eastAsia"/>
          <w:bCs/>
          <w:color w:val="000000"/>
          <w:kern w:val="0"/>
          <w:szCs w:val="21"/>
        </w:rPr>
        <w:t>客服热线：95763</w:t>
      </w:r>
      <w:r w:rsidRPr="00E95CF5">
        <w:rPr>
          <w:rFonts w:ascii="宋体" w:hAnsi="宋体" w:hint="eastAsia"/>
          <w:color w:val="000000"/>
          <w:szCs w:val="21"/>
        </w:rPr>
        <w:t>）。</w:t>
      </w:r>
    </w:p>
    <w:p w:rsidR="00E95CF5" w:rsidRPr="00E95CF5" w:rsidRDefault="00E95CF5" w:rsidP="00E95CF5">
      <w:pPr>
        <w:snapToGrid w:val="0"/>
        <w:spacing w:line="360" w:lineRule="auto"/>
        <w:ind w:firstLineChars="200" w:firstLine="420"/>
        <w:rPr>
          <w:rFonts w:ascii="宋体" w:hAnsi="宋体" w:cs="宋体" w:hint="eastAsia"/>
          <w:color w:val="000000"/>
          <w:kern w:val="0"/>
          <w:szCs w:val="21"/>
        </w:rPr>
      </w:pPr>
      <w:r w:rsidRPr="00E95CF5">
        <w:rPr>
          <w:rFonts w:ascii="宋体" w:hAnsi="宋体" w:cs="宋体" w:hint="eastAsia"/>
          <w:color w:val="000000"/>
          <w:kern w:val="0"/>
          <w:szCs w:val="21"/>
        </w:rPr>
        <w:t>（3）CA证书在线解密：投标人投标时，需</w:t>
      </w:r>
      <w:proofErr w:type="gramStart"/>
      <w:r w:rsidRPr="00E95CF5">
        <w:rPr>
          <w:rFonts w:ascii="宋体" w:hAnsi="宋体" w:cs="宋体" w:hint="eastAsia"/>
          <w:color w:val="000000"/>
          <w:kern w:val="0"/>
          <w:szCs w:val="21"/>
        </w:rPr>
        <w:t>凭制作</w:t>
      </w:r>
      <w:proofErr w:type="gramEnd"/>
      <w:r w:rsidRPr="00E95CF5">
        <w:rPr>
          <w:rFonts w:ascii="宋体" w:hAnsi="宋体" w:cs="宋体" w:hint="eastAsia"/>
          <w:color w:val="000000"/>
          <w:kern w:val="0"/>
          <w:szCs w:val="21"/>
        </w:rPr>
        <w:t>投标文件时用来加密的有效数字证书（CA认证）登录“政</w:t>
      </w:r>
      <w:proofErr w:type="gramStart"/>
      <w:r w:rsidRPr="00E95CF5">
        <w:rPr>
          <w:rFonts w:ascii="宋体" w:hAnsi="宋体" w:cs="宋体" w:hint="eastAsia"/>
          <w:color w:val="000000"/>
          <w:kern w:val="0"/>
          <w:szCs w:val="21"/>
        </w:rPr>
        <w:t>采云</w:t>
      </w:r>
      <w:proofErr w:type="gramEnd"/>
      <w:r w:rsidRPr="00E95CF5">
        <w:rPr>
          <w:rFonts w:ascii="宋体" w:hAnsi="宋体" w:cs="宋体" w:hint="eastAsia"/>
          <w:color w:val="000000"/>
          <w:kern w:val="0"/>
          <w:szCs w:val="21"/>
        </w:rPr>
        <w:t>”平台电子开标大厅现场按规定时间对加密的投标文件进行解密，否则后果自负。</w:t>
      </w:r>
    </w:p>
    <w:p w:rsidR="00E95CF5" w:rsidRPr="00E95CF5" w:rsidRDefault="00E95CF5" w:rsidP="00E95CF5">
      <w:pPr>
        <w:widowControl/>
        <w:spacing w:line="360" w:lineRule="auto"/>
        <w:ind w:firstLineChars="200" w:firstLine="420"/>
        <w:jc w:val="left"/>
        <w:rPr>
          <w:rFonts w:ascii="宋体" w:hAnsi="宋体" w:hint="eastAsia"/>
          <w:bCs/>
          <w:color w:val="000000"/>
          <w:szCs w:val="21"/>
        </w:rPr>
      </w:pPr>
      <w:r w:rsidRPr="00E95CF5">
        <w:rPr>
          <w:rFonts w:ascii="宋体" w:hAnsi="宋体" w:hint="eastAsia"/>
          <w:color w:val="000000"/>
          <w:szCs w:val="21"/>
        </w:rPr>
        <w:lastRenderedPageBreak/>
        <w:t>注：1）为确保网上操作合法、有效和安全，请投标人确保在电子投标过程中能够对相关数据电文进行加密和使用电子签章，妥善保管C</w:t>
      </w:r>
      <w:r w:rsidRPr="00E95CF5">
        <w:rPr>
          <w:rFonts w:ascii="宋体" w:hAnsi="宋体"/>
          <w:color w:val="000000"/>
          <w:szCs w:val="21"/>
        </w:rPr>
        <w:t>A</w:t>
      </w:r>
      <w:r w:rsidRPr="00E95CF5">
        <w:rPr>
          <w:rFonts w:ascii="宋体" w:hAnsi="宋体" w:hint="eastAsia"/>
          <w:color w:val="000000"/>
          <w:szCs w:val="21"/>
        </w:rPr>
        <w:t>数字证书并使用有效的CA数字证书参与整个招标活动。2）</w:t>
      </w:r>
      <w:r w:rsidRPr="00E95CF5">
        <w:rPr>
          <w:rFonts w:ascii="宋体" w:hAnsi="宋体" w:hint="eastAsia"/>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w:t>
      </w:r>
      <w:proofErr w:type="gramStart"/>
      <w:r w:rsidRPr="00E95CF5">
        <w:rPr>
          <w:rFonts w:ascii="宋体" w:hAnsi="宋体" w:hint="eastAsia"/>
          <w:bCs/>
          <w:color w:val="000000"/>
          <w:szCs w:val="21"/>
        </w:rPr>
        <w:t>采云</w:t>
      </w:r>
      <w:proofErr w:type="gramEnd"/>
      <w:r w:rsidRPr="00E95CF5">
        <w:rPr>
          <w:rFonts w:ascii="宋体" w:hAnsi="宋体" w:hint="eastAsia"/>
          <w:bCs/>
          <w:color w:val="000000"/>
          <w:szCs w:val="21"/>
        </w:rPr>
        <w:t>”平台将予以拒收。</w:t>
      </w:r>
    </w:p>
    <w:p w:rsidR="00E95CF5" w:rsidRPr="00E95CF5" w:rsidRDefault="00E95CF5" w:rsidP="00E95CF5">
      <w:pPr>
        <w:spacing w:line="360" w:lineRule="auto"/>
        <w:ind w:firstLineChars="200" w:firstLine="482"/>
        <w:rPr>
          <w:rFonts w:ascii="宋体" w:hAnsi="宋体"/>
          <w:b/>
          <w:bCs/>
          <w:color w:val="000000"/>
          <w:sz w:val="24"/>
        </w:rPr>
      </w:pPr>
      <w:r w:rsidRPr="00E95CF5">
        <w:rPr>
          <w:rFonts w:ascii="宋体" w:hAnsi="宋体" w:hint="eastAsia"/>
          <w:b/>
          <w:bCs/>
          <w:color w:val="000000"/>
          <w:sz w:val="24"/>
        </w:rPr>
        <w:t>七、对本次招标提出询问，请按</w:t>
      </w:r>
      <w:r w:rsidRPr="00E95CF5">
        <w:rPr>
          <w:rFonts w:ascii="宋体" w:hAnsi="宋体"/>
          <w:b/>
          <w:bCs/>
          <w:color w:val="000000"/>
          <w:sz w:val="24"/>
        </w:rPr>
        <w:t>以下方式</w:t>
      </w:r>
      <w:r w:rsidRPr="00E95CF5">
        <w:rPr>
          <w:rFonts w:ascii="宋体" w:hAnsi="宋体" w:hint="eastAsia"/>
          <w:b/>
          <w:bCs/>
          <w:color w:val="000000"/>
          <w:sz w:val="24"/>
        </w:rPr>
        <w:t>联系。</w:t>
      </w:r>
      <w:bookmarkEnd w:id="26"/>
      <w:bookmarkEnd w:id="27"/>
      <w:bookmarkEnd w:id="28"/>
      <w:bookmarkEnd w:id="29"/>
    </w:p>
    <w:p w:rsidR="00E95CF5" w:rsidRPr="00E95CF5" w:rsidRDefault="00E95CF5" w:rsidP="00E95CF5">
      <w:pPr>
        <w:spacing w:line="360" w:lineRule="auto"/>
        <w:ind w:firstLineChars="270" w:firstLine="567"/>
        <w:jc w:val="left"/>
        <w:rPr>
          <w:rFonts w:ascii="宋体" w:hAnsi="宋体" w:cs="宋体" w:hint="eastAsia"/>
          <w:color w:val="000000"/>
          <w:szCs w:val="21"/>
        </w:rPr>
      </w:pPr>
      <w:r w:rsidRPr="00E95CF5">
        <w:rPr>
          <w:rFonts w:ascii="宋体" w:hAnsi="宋体" w:cs="宋体" w:hint="eastAsia"/>
          <w:color w:val="000000"/>
          <w:szCs w:val="21"/>
        </w:rPr>
        <w:t>1.采购人信息</w:t>
      </w:r>
    </w:p>
    <w:p w:rsidR="00E95CF5" w:rsidRPr="00E95CF5" w:rsidRDefault="00E95CF5" w:rsidP="00E95CF5">
      <w:pPr>
        <w:spacing w:line="360" w:lineRule="auto"/>
        <w:ind w:firstLineChars="270" w:firstLine="567"/>
        <w:jc w:val="left"/>
        <w:rPr>
          <w:rFonts w:ascii="宋体" w:hAnsi="宋体"/>
          <w:color w:val="000000"/>
          <w:szCs w:val="21"/>
        </w:rPr>
      </w:pPr>
      <w:r w:rsidRPr="00E95CF5">
        <w:rPr>
          <w:rFonts w:ascii="宋体" w:hAnsi="宋体" w:hint="eastAsia"/>
          <w:color w:val="000000"/>
          <w:szCs w:val="21"/>
        </w:rPr>
        <w:t>名 称：广西壮族自治区亚热带作物研究所</w:t>
      </w:r>
    </w:p>
    <w:p w:rsidR="00E95CF5" w:rsidRPr="00E95CF5" w:rsidRDefault="00E95CF5" w:rsidP="00E95CF5">
      <w:pPr>
        <w:spacing w:line="360" w:lineRule="auto"/>
        <w:ind w:firstLineChars="270" w:firstLine="567"/>
        <w:jc w:val="left"/>
        <w:rPr>
          <w:rFonts w:ascii="宋体" w:hAnsi="宋体" w:hint="eastAsia"/>
          <w:color w:val="000000"/>
          <w:szCs w:val="21"/>
        </w:rPr>
      </w:pPr>
      <w:r w:rsidRPr="00E95CF5">
        <w:rPr>
          <w:rFonts w:ascii="宋体" w:hAnsi="宋体" w:hint="eastAsia"/>
          <w:color w:val="000000"/>
          <w:szCs w:val="21"/>
        </w:rPr>
        <w:t>地址：南宁市兴宁区</w:t>
      </w:r>
      <w:proofErr w:type="gramStart"/>
      <w:r w:rsidRPr="00E95CF5">
        <w:rPr>
          <w:rFonts w:ascii="宋体" w:hAnsi="宋体" w:hint="eastAsia"/>
          <w:color w:val="000000"/>
          <w:szCs w:val="21"/>
        </w:rPr>
        <w:t>邕</w:t>
      </w:r>
      <w:proofErr w:type="gramEnd"/>
      <w:r w:rsidRPr="00E95CF5">
        <w:rPr>
          <w:rFonts w:ascii="宋体" w:hAnsi="宋体" w:hint="eastAsia"/>
          <w:color w:val="000000"/>
          <w:szCs w:val="21"/>
        </w:rPr>
        <w:t xml:space="preserve">武路21号 </w:t>
      </w:r>
    </w:p>
    <w:p w:rsidR="00E95CF5" w:rsidRPr="00E95CF5" w:rsidRDefault="00E95CF5" w:rsidP="00E95CF5">
      <w:pPr>
        <w:spacing w:line="360" w:lineRule="auto"/>
        <w:ind w:firstLineChars="270" w:firstLine="567"/>
        <w:jc w:val="left"/>
        <w:rPr>
          <w:rFonts w:ascii="宋体" w:hAnsi="宋体"/>
          <w:color w:val="000000"/>
          <w:szCs w:val="21"/>
          <w:u w:val="single"/>
        </w:rPr>
      </w:pPr>
      <w:r w:rsidRPr="00E95CF5">
        <w:rPr>
          <w:rFonts w:ascii="宋体" w:hAnsi="宋体" w:hint="eastAsia"/>
          <w:color w:val="000000"/>
          <w:szCs w:val="21"/>
        </w:rPr>
        <w:t>联系人：谢萌；联系方式：</w:t>
      </w:r>
      <w:bookmarkStart w:id="31" w:name="_Toc28359009"/>
      <w:bookmarkStart w:id="32" w:name="_Toc28359086"/>
      <w:r w:rsidRPr="00E95CF5">
        <w:rPr>
          <w:rFonts w:ascii="宋体" w:hAnsi="宋体" w:hint="eastAsia"/>
          <w:color w:val="000000"/>
          <w:szCs w:val="21"/>
        </w:rPr>
        <w:t xml:space="preserve">0771-2539063 </w:t>
      </w:r>
    </w:p>
    <w:bookmarkEnd w:id="31"/>
    <w:bookmarkEnd w:id="32"/>
    <w:p w:rsidR="00E95CF5" w:rsidRPr="00E95CF5" w:rsidRDefault="00E95CF5" w:rsidP="00E95CF5">
      <w:pPr>
        <w:spacing w:line="360" w:lineRule="auto"/>
        <w:ind w:firstLineChars="270" w:firstLine="567"/>
        <w:jc w:val="left"/>
        <w:rPr>
          <w:rFonts w:ascii="宋体" w:hAnsi="宋体"/>
          <w:color w:val="000000"/>
          <w:szCs w:val="21"/>
        </w:rPr>
      </w:pPr>
      <w:r w:rsidRPr="00E95CF5">
        <w:rPr>
          <w:rFonts w:ascii="宋体" w:hAnsi="宋体" w:cs="宋体" w:hint="eastAsia"/>
          <w:color w:val="000000"/>
          <w:szCs w:val="21"/>
        </w:rPr>
        <w:t>2.采购代理机构信息</w:t>
      </w:r>
    </w:p>
    <w:p w:rsidR="00E95CF5" w:rsidRPr="00E95CF5" w:rsidRDefault="00E95CF5" w:rsidP="00E95CF5">
      <w:pPr>
        <w:spacing w:line="360" w:lineRule="auto"/>
        <w:ind w:firstLineChars="270" w:firstLine="567"/>
        <w:rPr>
          <w:rFonts w:ascii="宋体" w:hAnsi="宋体"/>
          <w:color w:val="000000"/>
          <w:szCs w:val="21"/>
        </w:rPr>
      </w:pPr>
      <w:r w:rsidRPr="00E95CF5">
        <w:rPr>
          <w:rFonts w:ascii="宋体" w:hAnsi="宋体" w:hint="eastAsia"/>
          <w:color w:val="000000"/>
          <w:szCs w:val="21"/>
        </w:rPr>
        <w:t>名 称：云之</w:t>
      </w:r>
      <w:proofErr w:type="gramStart"/>
      <w:r w:rsidRPr="00E95CF5">
        <w:rPr>
          <w:rFonts w:ascii="宋体" w:hAnsi="宋体" w:hint="eastAsia"/>
          <w:color w:val="000000"/>
          <w:szCs w:val="21"/>
        </w:rPr>
        <w:t>龙咨询</w:t>
      </w:r>
      <w:proofErr w:type="gramEnd"/>
      <w:r w:rsidRPr="00E95CF5">
        <w:rPr>
          <w:rFonts w:ascii="宋体" w:hAnsi="宋体" w:hint="eastAsia"/>
          <w:color w:val="000000"/>
          <w:szCs w:val="21"/>
        </w:rPr>
        <w:t>集团有限公司</w:t>
      </w:r>
    </w:p>
    <w:p w:rsidR="00E95CF5" w:rsidRPr="00E95CF5" w:rsidRDefault="00E95CF5" w:rsidP="00E95CF5">
      <w:pPr>
        <w:spacing w:line="360" w:lineRule="auto"/>
        <w:ind w:firstLineChars="270" w:firstLine="567"/>
        <w:rPr>
          <w:rFonts w:ascii="宋体" w:hAnsi="宋体"/>
          <w:color w:val="000000"/>
          <w:szCs w:val="21"/>
        </w:rPr>
      </w:pPr>
      <w:r w:rsidRPr="00E95CF5">
        <w:rPr>
          <w:rFonts w:ascii="宋体" w:hAnsi="宋体" w:hint="eastAsia"/>
          <w:color w:val="000000"/>
          <w:szCs w:val="21"/>
        </w:rPr>
        <w:t>地　址：南宁市</w:t>
      </w:r>
      <w:proofErr w:type="gramStart"/>
      <w:r w:rsidRPr="00E95CF5">
        <w:rPr>
          <w:rFonts w:ascii="宋体" w:hAnsi="宋体" w:hint="eastAsia"/>
          <w:color w:val="000000"/>
          <w:szCs w:val="21"/>
        </w:rPr>
        <w:t>良庆区</w:t>
      </w:r>
      <w:proofErr w:type="gramEnd"/>
      <w:r w:rsidRPr="00E95CF5">
        <w:rPr>
          <w:rFonts w:ascii="宋体" w:hAnsi="宋体" w:hint="eastAsia"/>
          <w:color w:val="000000"/>
          <w:szCs w:val="21"/>
        </w:rPr>
        <w:t>云英路15号3号楼云之</w:t>
      </w:r>
      <w:proofErr w:type="gramStart"/>
      <w:r w:rsidRPr="00E95CF5">
        <w:rPr>
          <w:rFonts w:ascii="宋体" w:hAnsi="宋体" w:hint="eastAsia"/>
          <w:color w:val="000000"/>
          <w:szCs w:val="21"/>
        </w:rPr>
        <w:t>龙咨询</w:t>
      </w:r>
      <w:proofErr w:type="gramEnd"/>
      <w:r w:rsidRPr="00E95CF5">
        <w:rPr>
          <w:rFonts w:ascii="宋体" w:hAnsi="宋体" w:hint="eastAsia"/>
          <w:color w:val="000000"/>
          <w:szCs w:val="21"/>
        </w:rPr>
        <w:t>集团大厦6楼</w:t>
      </w:r>
    </w:p>
    <w:p w:rsidR="00E95CF5" w:rsidRPr="00E95CF5" w:rsidRDefault="00E95CF5" w:rsidP="00E95CF5">
      <w:pPr>
        <w:spacing w:line="360" w:lineRule="auto"/>
        <w:ind w:firstLineChars="270" w:firstLine="567"/>
        <w:rPr>
          <w:rFonts w:ascii="宋体" w:hAnsi="宋体"/>
          <w:color w:val="000000"/>
          <w:szCs w:val="21"/>
        </w:rPr>
      </w:pPr>
      <w:r w:rsidRPr="00E95CF5">
        <w:rPr>
          <w:rFonts w:ascii="宋体" w:hAnsi="宋体" w:hint="eastAsia"/>
          <w:color w:val="000000"/>
          <w:szCs w:val="21"/>
        </w:rPr>
        <w:t>联系方式：</w:t>
      </w:r>
      <w:bookmarkStart w:id="33" w:name="_Toc28359010"/>
      <w:bookmarkStart w:id="34" w:name="_Toc28359087"/>
      <w:r w:rsidRPr="00E95CF5">
        <w:rPr>
          <w:rFonts w:ascii="宋体" w:hAnsi="宋体" w:hint="eastAsia"/>
          <w:color w:val="000000"/>
          <w:szCs w:val="21"/>
        </w:rPr>
        <w:t>0771-2618199、0771-2618118</w:t>
      </w:r>
    </w:p>
    <w:p w:rsidR="00E95CF5" w:rsidRPr="00E95CF5" w:rsidRDefault="00E95CF5" w:rsidP="00E95CF5">
      <w:pPr>
        <w:spacing w:line="360" w:lineRule="auto"/>
        <w:ind w:firstLineChars="270" w:firstLine="567"/>
        <w:rPr>
          <w:rFonts w:ascii="宋体" w:hAnsi="宋体"/>
          <w:color w:val="000000"/>
          <w:szCs w:val="21"/>
          <w:u w:val="single"/>
        </w:rPr>
      </w:pPr>
      <w:r w:rsidRPr="00E95CF5">
        <w:rPr>
          <w:rFonts w:ascii="宋体" w:hAnsi="宋体" w:cs="宋体" w:hint="eastAsia"/>
          <w:color w:val="000000"/>
          <w:szCs w:val="21"/>
        </w:rPr>
        <w:t>3.项目</w:t>
      </w:r>
      <w:r w:rsidRPr="00E95CF5">
        <w:rPr>
          <w:rFonts w:ascii="宋体" w:hAnsi="宋体" w:cs="宋体"/>
          <w:color w:val="000000"/>
          <w:szCs w:val="21"/>
        </w:rPr>
        <w:t>联系方式</w:t>
      </w:r>
      <w:bookmarkStart w:id="35" w:name="_GoBack"/>
      <w:bookmarkEnd w:id="33"/>
      <w:bookmarkEnd w:id="34"/>
      <w:bookmarkEnd w:id="35"/>
    </w:p>
    <w:p w:rsidR="00E95CF5" w:rsidRPr="00E95CF5" w:rsidRDefault="00E95CF5" w:rsidP="00E95CF5">
      <w:pPr>
        <w:spacing w:line="360" w:lineRule="auto"/>
        <w:ind w:firstLineChars="270" w:firstLine="567"/>
        <w:rPr>
          <w:rFonts w:ascii="宋体" w:hAnsi="宋体"/>
          <w:color w:val="000000"/>
          <w:kern w:val="0"/>
          <w:szCs w:val="21"/>
        </w:rPr>
      </w:pPr>
      <w:r w:rsidRPr="00E95CF5">
        <w:rPr>
          <w:rFonts w:ascii="宋体" w:hAnsi="宋体" w:hint="eastAsia"/>
          <w:color w:val="000000"/>
          <w:kern w:val="0"/>
          <w:szCs w:val="21"/>
        </w:rPr>
        <w:t>项目联系人：吴俞瑶、谢思</w:t>
      </w:r>
      <w:proofErr w:type="gramStart"/>
      <w:r w:rsidRPr="00E95CF5">
        <w:rPr>
          <w:rFonts w:ascii="宋体" w:hAnsi="宋体" w:hint="eastAsia"/>
          <w:color w:val="000000"/>
          <w:kern w:val="0"/>
          <w:szCs w:val="21"/>
        </w:rPr>
        <w:t>婷</w:t>
      </w:r>
      <w:proofErr w:type="gramEnd"/>
    </w:p>
    <w:p w:rsidR="00E95CF5" w:rsidRDefault="00E95CF5" w:rsidP="00E95CF5">
      <w:pPr>
        <w:spacing w:line="360" w:lineRule="auto"/>
        <w:ind w:firstLineChars="250" w:firstLine="525"/>
        <w:rPr>
          <w:rFonts w:ascii="宋体" w:hAnsi="宋体" w:hint="eastAsia"/>
          <w:color w:val="000000"/>
          <w:sz w:val="28"/>
          <w:szCs w:val="21"/>
        </w:rPr>
      </w:pPr>
      <w:r w:rsidRPr="00E95CF5">
        <w:rPr>
          <w:rFonts w:ascii="宋体" w:hAnsi="宋体" w:hint="eastAsia"/>
          <w:color w:val="000000"/>
          <w:szCs w:val="21"/>
        </w:rPr>
        <w:t>电　话：0771-2618199、0771-2618118</w:t>
      </w:r>
    </w:p>
    <w:sectPr w:rsidR="00E95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BE"/>
    <w:rsid w:val="000128FD"/>
    <w:rsid w:val="002E426F"/>
    <w:rsid w:val="00A37B26"/>
    <w:rsid w:val="00B73ABE"/>
    <w:rsid w:val="00E95CF5"/>
    <w:rsid w:val="00F7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956EE-1618-4C86-9A86-9A162EFD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ABE"/>
    <w:pPr>
      <w:widowControl w:val="0"/>
      <w:jc w:val="both"/>
    </w:pPr>
    <w:rPr>
      <w:rFonts w:ascii="Times New Roman" w:eastAsia="宋体" w:hAnsi="Times New Roman" w:cs="Times New Roman"/>
      <w:szCs w:val="24"/>
    </w:rPr>
  </w:style>
  <w:style w:type="paragraph" w:styleId="4">
    <w:name w:val="heading 4"/>
    <w:basedOn w:val="a"/>
    <w:next w:val="a"/>
    <w:link w:val="4Char"/>
    <w:uiPriority w:val="9"/>
    <w:semiHidden/>
    <w:unhideWhenUsed/>
    <w:qFormat/>
    <w:rsid w:val="00B73AB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3ABE"/>
    <w:rPr>
      <w:color w:val="0563C1" w:themeColor="hyperlink"/>
      <w:u w:val="single"/>
    </w:rPr>
  </w:style>
  <w:style w:type="paragraph" w:styleId="a4">
    <w:name w:val="Body Text"/>
    <w:basedOn w:val="a"/>
    <w:next w:val="a"/>
    <w:link w:val="Char"/>
    <w:uiPriority w:val="99"/>
    <w:semiHidden/>
    <w:unhideWhenUsed/>
    <w:qFormat/>
    <w:rsid w:val="00B73ABE"/>
    <w:pPr>
      <w:spacing w:line="380" w:lineRule="exact"/>
    </w:pPr>
    <w:rPr>
      <w:kern w:val="0"/>
      <w:sz w:val="24"/>
    </w:rPr>
  </w:style>
  <w:style w:type="character" w:customStyle="1" w:styleId="Char">
    <w:name w:val="正文文本 Char"/>
    <w:basedOn w:val="a0"/>
    <w:link w:val="a4"/>
    <w:uiPriority w:val="99"/>
    <w:semiHidden/>
    <w:rsid w:val="00B73ABE"/>
    <w:rPr>
      <w:rFonts w:ascii="Times New Roman" w:eastAsia="宋体" w:hAnsi="Times New Roman" w:cs="Times New Roman"/>
      <w:kern w:val="0"/>
      <w:sz w:val="24"/>
      <w:szCs w:val="24"/>
    </w:rPr>
  </w:style>
  <w:style w:type="paragraph" w:styleId="a5">
    <w:name w:val="Body Text First Indent"/>
    <w:basedOn w:val="a4"/>
    <w:link w:val="Char0"/>
    <w:semiHidden/>
    <w:unhideWhenUsed/>
    <w:qFormat/>
    <w:rsid w:val="00B73ABE"/>
    <w:pPr>
      <w:spacing w:line="500" w:lineRule="exact"/>
      <w:ind w:firstLine="510"/>
    </w:pPr>
    <w:rPr>
      <w:sz w:val="28"/>
    </w:rPr>
  </w:style>
  <w:style w:type="character" w:customStyle="1" w:styleId="Char0">
    <w:name w:val="正文首行缩进 Char"/>
    <w:basedOn w:val="Char"/>
    <w:link w:val="a5"/>
    <w:semiHidden/>
    <w:rsid w:val="00B73ABE"/>
    <w:rPr>
      <w:rFonts w:ascii="Times New Roman" w:eastAsia="宋体" w:hAnsi="Times New Roman" w:cs="Times New Roman"/>
      <w:kern w:val="0"/>
      <w:sz w:val="28"/>
      <w:szCs w:val="24"/>
    </w:rPr>
  </w:style>
  <w:style w:type="paragraph" w:styleId="a6">
    <w:name w:val="Plain Text"/>
    <w:basedOn w:val="a"/>
    <w:next w:val="4"/>
    <w:link w:val="Char1"/>
    <w:semiHidden/>
    <w:unhideWhenUsed/>
    <w:qFormat/>
    <w:rsid w:val="00B73ABE"/>
    <w:rPr>
      <w:rFonts w:ascii="宋体" w:hAnsi="Courier New"/>
      <w:kern w:val="0"/>
      <w:sz w:val="20"/>
      <w:szCs w:val="21"/>
    </w:rPr>
  </w:style>
  <w:style w:type="character" w:customStyle="1" w:styleId="Char2">
    <w:name w:val="纯文本 Char"/>
    <w:basedOn w:val="a0"/>
    <w:uiPriority w:val="99"/>
    <w:semiHidden/>
    <w:rsid w:val="00B73ABE"/>
    <w:rPr>
      <w:rFonts w:ascii="宋体" w:eastAsia="宋体" w:hAnsi="Courier New" w:cs="Courier New"/>
      <w:szCs w:val="21"/>
    </w:rPr>
  </w:style>
  <w:style w:type="character" w:customStyle="1" w:styleId="Char1">
    <w:name w:val="纯文本 Char1"/>
    <w:link w:val="a6"/>
    <w:semiHidden/>
    <w:qFormat/>
    <w:locked/>
    <w:rsid w:val="00B73ABE"/>
    <w:rPr>
      <w:rFonts w:ascii="宋体" w:eastAsia="宋体" w:hAnsi="Courier New" w:cs="Times New Roman"/>
      <w:kern w:val="0"/>
      <w:sz w:val="20"/>
      <w:szCs w:val="21"/>
    </w:rPr>
  </w:style>
  <w:style w:type="character" w:customStyle="1" w:styleId="4Char">
    <w:name w:val="标题 4 Char"/>
    <w:basedOn w:val="a0"/>
    <w:link w:val="4"/>
    <w:uiPriority w:val="9"/>
    <w:semiHidden/>
    <w:rsid w:val="00B73ABE"/>
    <w:rPr>
      <w:rFonts w:asciiTheme="majorHAnsi" w:eastAsiaTheme="majorEastAsia" w:hAnsiTheme="majorHAnsi" w:cstheme="majorBidi"/>
      <w:b/>
      <w:bCs/>
      <w:sz w:val="28"/>
      <w:szCs w:val="28"/>
    </w:rPr>
  </w:style>
  <w:style w:type="paragraph" w:styleId="a7">
    <w:name w:val="Balloon Text"/>
    <w:basedOn w:val="a"/>
    <w:link w:val="Char3"/>
    <w:uiPriority w:val="99"/>
    <w:semiHidden/>
    <w:unhideWhenUsed/>
    <w:rsid w:val="00E95CF5"/>
    <w:rPr>
      <w:sz w:val="18"/>
      <w:szCs w:val="18"/>
    </w:rPr>
  </w:style>
  <w:style w:type="character" w:customStyle="1" w:styleId="Char3">
    <w:name w:val="批注框文本 Char"/>
    <w:basedOn w:val="a0"/>
    <w:link w:val="a7"/>
    <w:uiPriority w:val="99"/>
    <w:semiHidden/>
    <w:rsid w:val="00E95C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9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zcygov.cn/purchaseplan_front/" TargetMode="External"/><Relationship Id="rId13" Type="http://schemas.openxmlformats.org/officeDocument/2006/relationships/hyperlink" Target="https://pay.zcygov.cn/purchaseplan_front/" TargetMode="External"/><Relationship Id="rId18" Type="http://schemas.openxmlformats.org/officeDocument/2006/relationships/hyperlink" Target="https://pay.zcygov.cn/purchaseplan_front/" TargetMode="External"/><Relationship Id="rId3" Type="http://schemas.openxmlformats.org/officeDocument/2006/relationships/webSettings" Target="webSettings.xml"/><Relationship Id="rId7" Type="http://schemas.openxmlformats.org/officeDocument/2006/relationships/hyperlink" Target="https://pay.zcygov.cn/purchaseplan_front/" TargetMode="External"/><Relationship Id="rId12" Type="http://schemas.openxmlformats.org/officeDocument/2006/relationships/hyperlink" Target="https://pay.zcygov.cn/purchaseplan_front/" TargetMode="External"/><Relationship Id="rId17" Type="http://schemas.openxmlformats.org/officeDocument/2006/relationships/hyperlink" Target="https://pay.zcygov.cn/purchaseplan_front/" TargetMode="External"/><Relationship Id="rId2" Type="http://schemas.openxmlformats.org/officeDocument/2006/relationships/settings" Target="settings.xml"/><Relationship Id="rId16" Type="http://schemas.openxmlformats.org/officeDocument/2006/relationships/hyperlink" Target="https://pay.zcygov.cn/purchaseplan_fron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y.zcygov.cn/purchaseplan_front/" TargetMode="External"/><Relationship Id="rId11" Type="http://schemas.openxmlformats.org/officeDocument/2006/relationships/hyperlink" Target="https://pay.zcygov.cn/purchaseplan_front/" TargetMode="External"/><Relationship Id="rId5" Type="http://schemas.openxmlformats.org/officeDocument/2006/relationships/hyperlink" Target="https://pay.zcygov.cn/purchaseplan_front/" TargetMode="External"/><Relationship Id="rId15" Type="http://schemas.openxmlformats.org/officeDocument/2006/relationships/hyperlink" Target="https://pay.zcygov.cn/purchaseplan_front/" TargetMode="External"/><Relationship Id="rId10" Type="http://schemas.openxmlformats.org/officeDocument/2006/relationships/hyperlink" Target="https://pay.zcygov.cn/purchaseplan_front/" TargetMode="External"/><Relationship Id="rId19" Type="http://schemas.openxmlformats.org/officeDocument/2006/relationships/fontTable" Target="fontTable.xml"/><Relationship Id="rId4" Type="http://schemas.openxmlformats.org/officeDocument/2006/relationships/hyperlink" Target="https://pay.zcygov.cn/purchaseplan_front/" TargetMode="External"/><Relationship Id="rId9" Type="http://schemas.openxmlformats.org/officeDocument/2006/relationships/hyperlink" Target="https://pay.zcygov.cn/purchaseplan_front/" TargetMode="External"/><Relationship Id="rId14" Type="http://schemas.openxmlformats.org/officeDocument/2006/relationships/hyperlink" Target="https://pay.zcygov.cn/purchaseplan_fro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1363</Words>
  <Characters>7771</Characters>
  <Application>Microsoft Office Word</Application>
  <DocSecurity>0</DocSecurity>
  <Lines>64</Lines>
  <Paragraphs>18</Paragraphs>
  <ScaleCrop>false</ScaleCrop>
  <Company>微软中国</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2023-12-04T13:15:00Z</cp:lastPrinted>
  <dcterms:created xsi:type="dcterms:W3CDTF">2023-12-04T13:04:00Z</dcterms:created>
  <dcterms:modified xsi:type="dcterms:W3CDTF">2023-12-04T13:16:00Z</dcterms:modified>
</cp:coreProperties>
</file>