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公告附件：</w:t>
      </w:r>
    </w:p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采购需求</w:t>
      </w:r>
    </w:p>
    <w:p/>
    <w:tbl>
      <w:tblPr>
        <w:tblStyle w:val="2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80"/>
        <w:gridCol w:w="1060"/>
        <w:gridCol w:w="1060"/>
        <w:gridCol w:w="172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60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A分标：广播电视演播室、直播间、转播车等直录播设备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项号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预算单价（元）</w:t>
            </w:r>
          </w:p>
        </w:tc>
        <w:tc>
          <w:tcPr>
            <w:tcW w:w="19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简要规格描述或服务需求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一、400平米综艺演播厅系统</w:t>
            </w:r>
          </w:p>
        </w:tc>
        <w:tc>
          <w:tcPr>
            <w:tcW w:w="1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按国家有关产品“三包”规定执行“三包”，免费保修期最短不得少于1年；免费保修期自产品安装调试并验收合格之日起计算（“项目要求及技术需求”中有要求的按其规定执行）。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（一）灯光系统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A、灯光设备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电脑摇头切割灯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20720.00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电脑摇头光束灯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8960.00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LED摇头染色灯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5460.00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 PAR灯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LED平板柔光灯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LED螺纹聚光灯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LED四头观众灯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3990.00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追光灯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双雾化雾机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专业雾效油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光谱仪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B、控制系统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a、总控设备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灯光控制台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直通柜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89600.00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b、网络中继站 - 灯控室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7189.80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24口网络交换机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DMX扩展器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DMX跳线架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PDU电源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c、网络中继站 - 栅顶层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7189.80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24口网络交换机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DMX扩展器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DMX跳线架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PDU电源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C、工程安装附件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动力电缆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6160.00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动力电缆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扁平电缆线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47620.00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电缆线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127851.00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流动电缆线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专业信号线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电源接线分支箱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舞台墙面箱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舞美电源箱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电源信号插座盒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5280.00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扁平电缆下引结构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电柜机柜基座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管线桥架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其他辅材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灯光系统集成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（二）扩声系统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A、扩声设备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a、左声道主扩音箱及功放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双8寸全频阵列模块（远场）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双8寸全频阵列模块（近场）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原装标准吊架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付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2通道数字功率放大器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b、右声道主扩音箱及功放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双8寸全频阵列模块（远场）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双8寸全频阵列模块（近场）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原装标准吊架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付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2通道数字功率放大器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c、低音箱及功放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双18寸超低频音响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2通道数字功率放大器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d、舞台流动返听扬声器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12寸两分频音响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8570.00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2通道数字功率放大器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9680.00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e、中置扬声器音箱及功放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12寸两分频音响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19860.00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2通道数字功率放大器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18580.00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f、补声音响功放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8寸两分频全频音箱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14580.00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2通道数字功率放大器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B、调音台及周边设备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32路数字调音台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41300.00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32路舞台接口箱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14700.00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16进16出音频处理器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笔记本电脑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专业声卡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专业级CD机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5320.00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电源时序控制器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7189.80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C、话筒设备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无线手持话筒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无线头戴式话筒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无线领夹话筒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8320.00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天线放大分配器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无源全向天线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铜轴电缆线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3360.00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扩声系统集成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（三）声学装修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地面处理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顶部声学处理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墙面声学处理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865.00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防火隔声门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7133.00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星空幕布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访谈类座椅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监控摄像头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无线导播通话系统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34517.20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（四）LED屏系统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主屏P3户内全彩LED显示屏屏体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46.45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副屏P3户内全彩LED显示屏屏体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全彩控制系统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视频拼接服务器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多功能卡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控制电脑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智能配电箱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7189.80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屏体内框架及外装饰包边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54.37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屏体内框架及外装饰包边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67.83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屏体内布线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屏体外部布线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安装费、调试费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7930.00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（五）舞台-桁架升降系统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A、吊挂系统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铝合金桁架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铝合金桁架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铝合金桁架两向接A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铝合金桁架两向接B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铝合金圆弧桁架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连接件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配件航空箱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电动葫芦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9480.00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直通柜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主电源线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分电缆线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防水插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防水插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98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300吊杆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葫芦固吊架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1556.00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98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线槽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98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收线框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U型扣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安装辅材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B、舞台系统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铝合金舞台板A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铝合金舞台板B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1038.00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舞台单片A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舞台单片B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512.00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舞台立柱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调节脚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舞台踏步A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舞台踏步B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运动地板胶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3928.00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桁架、舞台系统集成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（六）观众席电动伸缩看台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折叠靠背软包看台椅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1254.00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活动看台床架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155.25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1954.00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施工、安装、调试、培训费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97530.00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二、100平米四讯道实景高清演播室系统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高清演播室摄像机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高清摄像机控制器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54200.00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摄像机控制线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摄像机托板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7英寸寻像器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单耳耳机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天轨摄像机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50米摄像机用光缆(LEMO接口)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演播室三脚架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气压升降台（承重45KG）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天轨摄像机器人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高清便携镜头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51200.00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半伺服镜头控制器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高清箱式镜头（含托架及伺服器）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高清切换台主机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155600.00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2M/E中心控制面板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129500.00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触摸屏操作面板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4路网络直播录像编码器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网络直播编码器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高标清波形监测仪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高清晰度同步信号发生器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同步信号倒换器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双机安装架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数字视频矩阵32x32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32键遥控面板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全母线面板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周边机箱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备份电源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单路高清视频分配器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单路高清视频分配器接口板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同步信号分配器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同步信号分配器接口板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双路1x8模拟音频分配器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双路1x8模拟音频分配器接口板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数字音频分配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数字音频分配接口板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交叉变换器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17英寸主控监视器(OLED)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23英寸高清液晶监视器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三联监视器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10进2出多画面处理器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18进2出多画面处理器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SDI转HDMI转换器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HDBaseT 视音频传输器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4175.00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HDBaseT 视音频接收器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4175.00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高标清三维图文在线包装系统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高清字幕机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数字媒体虚拟演播合成系统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351600.00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65寸触摸一体机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高标清三维可视化交互系统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1RU平台机箱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键控模块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29040.00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主备调音台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AES输入卡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8750.00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音量调节控制器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模拟音频切换器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4320.00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新闻专用微型桌面话筒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讯源控制器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时钟控制器（校时、分配、倒计）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5寸单联时钟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大屏幕时钟显示转接器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通话主站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通话分站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2/4线转换器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鹅颈话筒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1459.00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无线发射机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无线接收机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LED聚光灯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LED平板柔光灯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恒力铰链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灯具保险绳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灯钩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灯具号码牌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灯具信号接插件（公头）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灯具电源接插件（公头）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灯具信号接插件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灯具电源接插件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电源分线盒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灯控杆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数字调光台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电源直通柜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阻燃电缆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固定挂灯网架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3P天井机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视频跳线盘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5913.00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视频跳线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音频跳线盘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7385.00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视频音频线缆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视频音频接头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工具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高级组合式控制台（双联3U）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工位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薄型标准电视墙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演播室声学舞美（含导播间装修及播出机房效果设计实施）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835700.00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三、100平米三讯道融媒体演播室系统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高清演播室摄像机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高清摄像机控制器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54200.00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摄像机控制线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摄像机托板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7英寸寻像器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单耳耳机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50米摄像机用光缆(LEMO接口)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演播室三脚架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气压升降台（承重45KG）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高清便携镜头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51200.00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半伺服镜头控制器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高清箱式镜头（含托架及伺服器）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高清切换台主机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155600.00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2M/E中心控制面板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129500.00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触摸屏操作面板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4路网络直播录像编码器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网络直播编码器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高标清波形监测仪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数字视频矩阵32x32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32键遥控面板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全母线面板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周边机箱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备份电源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双路高清视频分配器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双路高清视频分配器接口板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单路高清视频分配器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单路高清视频分配器接口板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同步信号分配器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同步信号分配器接口板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双路1x8模拟音频分配器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双路1x8模拟音频分配器接口板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交叉变换器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22英寸高清液晶监视器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三联监视器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10进2多画面处理器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18进2多画面处理器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SDI转HDMI转换器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LED大屏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LED移动屏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6.48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4K多画面拼接处理器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大屏控制主机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钢结构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65寸触摸屏一体机（竖装）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演播室可视化智能显示调度管理系统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超高分辨率大屏幕显示包装系统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高标清三维图文在线包装系统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三维图文创作播出系统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演播室虚拟系统（含机器人摇臂）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1358800.00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演播室外部数据信息采集管理系统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图形资产云平台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演播室外围设备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99575.00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LED聚光灯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LED平板柔光灯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恒力铰链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灯具保险绳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灯钩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灯具号码牌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灯具信号接插件（公头）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灯具电源接插件（公头）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灯具信号接插件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灯具电源接插件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电源分线盒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灯控杆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数字调光台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信号放大器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电源直通柜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阻燃电缆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固定挂灯网架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演播室声学舞美（含导播间装修、拆墙、机房隔断）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935042.00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1RU平台机箱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键控模块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29040.00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主备调音台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AES输入卡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8750.00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音量调节控制器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模拟音频切换器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4320.00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无线麦发射腰包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头戴式麦克风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领夹式麦克风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双通道无线麦接收机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新闻专用微型桌面话筒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讯源控制器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时钟控制器（校时、分配、倒计）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5寸单联时钟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大屏幕时钟显示转接器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通话主站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2/4线转换器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鹅颈话筒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1459.00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无线发射机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无线接收机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视频跳线盘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5913.00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视频跳线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音频跳线盘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7385.00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视频音频线缆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视频音频接头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工具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视频音频辅料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高级组合式控制台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工位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薄型标准电视墙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新闻综合频道改版包装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四、桂林台4K超高清转播车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4K系统摄像机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摄像机控制单元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摄像机格式软件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4K/HDR升级软件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1295.00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彩色寻像器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小寻像器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寻像器室外遮光罩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摄像机托板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摄像机通话耳机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摄像机通话耳机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4K系统摄像机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482500.00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摄像机控制单元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无线图传（可穿墙）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10米摄像机光缆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200米摄像机光缆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光缆清洁工具套装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摄像机复合光缆测试仪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12838.00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视频隔离变压器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绕线盘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摄像机携带箱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防雨罩【适配大寻】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防雨罩【适配小寻】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1307.00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4K广角镜头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140150.00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4K标准镜头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101650.00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4K箱式镜头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三脚架（承重12KG）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三脚架手柄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三脚架重型脚轮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重型三脚架（承重40KG，双手柄含脚轮）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超高清切换台系统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1344785.00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多通道硬盘录放像机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多通道录放及慢动作服务器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1159225.00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固态硬盘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3190.00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OLED电视机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 OLED图像监视器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17"液晶监视器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22"液晶监视器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双联液晶监视器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4K画面分割器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68600.00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4K矩阵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958880.00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多格式机箱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16380.00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备份电源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4788.00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多用途处理器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59220.00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多用途处理器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49140.00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2772.00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双通道视分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5040.00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1134.00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4个1分4 12G-SDI视频分配器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8694.00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1512.00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模拟视频分配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2898.00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668.00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音频时钟分配卡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2772.00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882.00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数字音频分配器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6048.00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1764.00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模拟音频分配器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4788.00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1134.00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4K在线包装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315600.00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6650.00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4路编码器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光端机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双通道格式转换器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201600.00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双通道帧同步器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后接口板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2772.00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同步信号发生器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59500.00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自动倒换器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36960.00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示波器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44660.00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4路接口单元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4路接口单元（含眼图选件）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136786.00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8750.00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无源话筒分配器X16，（一路直通二路隔离，带接地）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16692.00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AES分配器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5457.00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接口箱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数字输入输出接口箱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CD播放+固态录音机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6735.00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1963.00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6通道立体声2选1切换器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2265.00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近场监听音箱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1952.00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无源音量控制器，(平衡接口机架式)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883.00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8通道二选一切换器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6420.00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数字模拟音频转换器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音频隔离变压器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监听音箱(只）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现场拾音话筒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手持无线话筒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天线电源分配放大器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话筒外接天线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数字通话矩阵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IP通话面板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鹅颈话筒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1512.00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轻型耳麦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1344.00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IFB无线发射机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6720.00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IFB无线接收机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2464.00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空气导管耳机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摄像机通话接口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对讲机中继站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对讲机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2450.00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多联充电器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姆指控耳机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对讲机耳机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时钟控制器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单联时钟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源名跟随系统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视音频跳线盘、线缆等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186360.00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970000.00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转播车底盘及车改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1950000.00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五、4K超高清后期包装系统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4K超高清非线性编辑系统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4K监视器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65寸4K电视机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六、4K手持摄像机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手持摄像机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迷你SD卡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摄像包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摄像机电池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独脚架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无线话筒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七、桂林台旧车改造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2录2放硬盘录像机（含2个500G固态硬盘）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4通道硬盘录像机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1890.00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视频音频辅料等一批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八、现有专题制作网完整搬迁及布线、新闻网及媒资网服务器部分搬迁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现有专题制作网完整搬迁及布线、新闻网及媒资网服务器部分搬迁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九、电台部分设备系统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（一）、配音间系统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录制调音台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直播话筒支架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付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录音话筒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专业CF卡录放机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有源监听音箱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付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专业多通道耳机分配放大器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录制桌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椅子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电台配音间装修改造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416313.94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安装调试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电视配音间声学装修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（二）、融媒体直播间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A、融媒体直播室、导播间播出设备系统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直播调音台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直播话筒及显示器支架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广播数字延时器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嘉宾话筒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主持人监听耳机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嘉宾监听耳机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专业多通道耳机分配放大器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有源监听音箱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专业U盘固态播放机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八选一切换器IBS300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直播桌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电话耦合器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导播桌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卫星校时钟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时码驱动器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1900.00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广播报时机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直播间子钟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卫星接收机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直播间内设备连接器材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音频处理器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系统综合布线集成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声学装修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1146600.02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B、融媒可视化系统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主播近景补光灯，演播室近景补光灯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嘉宾主主持播摄像头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全景高清云台摄像机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主播摄像头可调节支撑手臂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SDI采集卡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小型摄像头三脚架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音频采集及播出硬件设备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摄像头三脚架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音频采集及流编码器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55寸大屏及支架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（三）、80平标准录音间、45平米多媒体录音间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A、80平标准录音间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a、音频工作站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音频核心处理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226400.00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b、话筒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电容人声话筒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大振膜电容话筒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乐器话筒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电容话筒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乐器话筒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c、声处理器部分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压缩器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d、监听部分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近场监听音箱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近场监听音箱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棚内监听音箱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录音师监听耳机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耳机分配器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歌手监听耳机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e、配件部分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吊装伸缩话筒架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话筒防噗罩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谱架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耳机挂架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显示器摇臂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音箱支架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f、视频画面监看设备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视频输出接口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HDMI分配器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电视落地支架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g、辅助设备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跳线盘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h、系统集成和安装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安装调试培训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声装改造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365534.50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B、45平米多媒体录音间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a、音频工作站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音频核心处理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226400.00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26100.00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b、话筒部分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电容人声话筒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大振膜电容话筒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乐器话筒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电容话筒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乐器话筒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c、声处理器部分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话筒放大器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压缩器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d、监听部分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近场监听音箱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近场监听音箱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棚内监听音箱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监听控制器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录音师监听耳机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耳机分配器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歌手监听耳机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e、配件部分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吊装伸缩话筒架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话筒防噗罩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谱架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耳机挂架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工作台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显示器摇臂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音箱支架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f、视频画面监看设备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视频输出接口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HDMI分配器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视频监视器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提词器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电视落地支架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g、编曲部分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MIDI键盘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合成器支架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编曲软件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软音源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经典管弦乐类音源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经典管弦乐类音源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经典管弦乐类音源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踏板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h、辅助设备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跳线盘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综合布线系统集成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298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声装改造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274317.50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（三）、安保系统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网络硬盘录像机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监控硬盘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高清网络摄像机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防雷摄像机电源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安装线材配件辅材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209220.00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智能锁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铁门及隔墙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扇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门禁管理系统站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砌墙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（四）、各楼层综合布线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A、主控到直播间、录音间、配音间、播控机房的布线以及材料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光纤跳线盒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光纤跳线盒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8信道数字电缆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单芯同轴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卡农盘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卡农座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BNC头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水晶头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4.80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B、主控房间（导播间）线材以及材料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1050.00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光纤跳线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VGA延长线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卡农头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47.00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25针头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水晶头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4.80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C、其他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鼠标键盘显示延长线(10M)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HDMI延长线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门灯控制线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嘉宾主持耳机插座及延长线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机房接地线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带电平显示无源切换开关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人工布线费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214000.00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视频数字矩阵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远程遥控面板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控制软件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（五）、信号传输系统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IP微波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通讯电源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蓄电池组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机柜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微波天线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微波天线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中频电缆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多路解码器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（六）、超融合制作播出存储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光端机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IP编码器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SDN信号调度交换机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慢录站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32000.00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系统集成调试培训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80000.00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16x16 数字音频矩阵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16x16 X-Y 控制面板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控制软件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模数转换器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15600.00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跳线盘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模拟音频切换器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跳线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十、供电保障系统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104.50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低压开关柜(屏)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44000.00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蓄电池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低压开关柜(屏)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62260.00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蓄电池屏(柜)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1567.50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控制箱 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4620.00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直流开关盒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蓄电池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28500.00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低压开关柜(屏)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88000.00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蓄电池屏(柜)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4620.00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控制箱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4620.00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直流开关盒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660.00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电力电缆头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880.00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接地母线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66.00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铁构件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29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施工费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33000.00 </w:t>
            </w: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4"/>
        <w:gridCol w:w="794"/>
        <w:gridCol w:w="839"/>
        <w:gridCol w:w="206"/>
        <w:gridCol w:w="349"/>
        <w:gridCol w:w="341"/>
        <w:gridCol w:w="14"/>
        <w:gridCol w:w="61"/>
        <w:gridCol w:w="425"/>
        <w:gridCol w:w="1180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12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B分标：</w:t>
            </w: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广播电视信息化系统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项号</w:t>
            </w:r>
          </w:p>
        </w:tc>
        <w:tc>
          <w:tcPr>
            <w:tcW w:w="1079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41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预算单价（元）</w:t>
            </w:r>
          </w:p>
        </w:tc>
        <w:tc>
          <w:tcPr>
            <w:tcW w:w="222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简要规格描述或服务需求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一、电视高清制作系统</w:t>
            </w:r>
          </w:p>
        </w:tc>
        <w:tc>
          <w:tcPr>
            <w:tcW w:w="222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按国家有关产品“三包”规定执行“三包”，免费保修期最短不得少于1年；免费保修期自产品安装调试并验收合格之日起计算（“项目要求及技术需求”中有要求的按其规定执行）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（一）超高清制作系统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全万兆交换机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46890.00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千兆交换机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10628.40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标准机柜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7085.60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KVM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7398.20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万兆网卡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2761.30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高性能存储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1406700.00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后台集群服务引擎服务器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73392.00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后台集群服务引擎支撑软件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后台合成工作站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59394.00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超高清编辑有卡工作站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84402.00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技监级监视器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8961.20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超高清编辑无卡工作站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81276.00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配音工作站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82318.00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文稿工作站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39596.00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审片工作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51058.00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UHD 4K超高清非线性编辑工作站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196938.00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4K监视器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24487.00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监看终端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5210.00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非编桌椅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电台稿件编辑工作站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9482.20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便携式安全盘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1646.36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USB安全隔离盒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4300.00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交互迁移服务器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交互迁移支撑软件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731.00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内外网交互传输服务器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30009.60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数据交互软件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10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系统运维管理工作站</w:t>
            </w:r>
          </w:p>
        </w:tc>
        <w:tc>
          <w:tcPr>
            <w:tcW w:w="40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29697.00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（二）超高清媒资管理系统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ODA加深机柜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8857.00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媒体资产管理系统集群服务引擎服务器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70856.00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媒体资产管理系统支撑软件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媒体资产管理系统媒体处理引擎服务器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32302.00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媒体资产管理系统媒体处理支撑软件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25800.00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上载挑选/检索工作站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43764.00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编目工作站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30739.00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媒资AK归档管理/迁移服务器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23966.00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媒资</w:t>
            </w:r>
            <w:r>
              <w:rPr>
                <w:kern w:val="0"/>
                <w:szCs w:val="21"/>
              </w:rPr>
              <w:t>AK</w:t>
            </w:r>
            <w:r>
              <w:rPr>
                <w:rFonts w:hint="eastAsia" w:ascii="宋体" w:hAnsi="宋体" w:cs="宋体"/>
                <w:kern w:val="0"/>
                <w:szCs w:val="21"/>
              </w:rPr>
              <w:t>归档管理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迁移服务器支撑软件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ODA PetaSite蓝光库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833600.00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（三）高标清演播室系统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千兆交换机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15109.00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35949.00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演播室迁移服务器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29176.00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演播室迁移服务软件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演播室直播接口服务器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29176.00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演播室直播接口服务支撑软件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演播室播出服务器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206316.00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精彩回放服务器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106284.00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演播室播控终端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45848.00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工程安装费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94173.73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二、融合媒体私有云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融合媒体平台集群服务器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73982.00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集群服务支撑软件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98000.00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接入/发布服务器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43243.00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接入/发布软件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51000.00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访问代理服务器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33344.00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访问代理软件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27500.00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VIDA高速转码服务器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60436.00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VIDA高速转码软件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74000.00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手机回传APP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46000.00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文件快传工具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融合媒体生产内容库资源管理软件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85000.00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多媒体稿编辑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48000.00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云非编工具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84000.00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短视频生产工具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H5互动编辑套件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图片编辑工具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互联网发布对接服务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台内APP对接服务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台内网站对接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生产业务数据可视化组件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96000.00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报道指挥图形展示工作站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60436.00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PAD控制端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3350.00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无线HDMI延长传输器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1823.50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标准机柜式拼接屏支架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85000.00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数据监控面板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5210.00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运维安全管理系统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90654.00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基线核查系统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91696.00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安全隔离与信息交换系统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140670.00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Web应用防护系统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200064.00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147964.00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全网行为管理系统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135460.00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日志审计系统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162552.00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终端检测响应平台软件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65000.00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等保测评费用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移动介质安全管控平台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76000.00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融合媒体数据隔离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427220.00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集中上载数据摆渡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427220.00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42U标准机柜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6773.00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KVM切换器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7189.80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系统接入交换机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10628.40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工程安装费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60260.82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三、电视高清播出系统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（一）播出网络部分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播出网核心交换机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24487.00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（二）播出总控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64×64高清数字矩阵3G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141712.00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同步信号发生器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52100.00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同步信号倒换器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20840.00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2RU周边机箱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13025.00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高清视频分配器2RU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2709.20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高标清帧同步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32302.00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高标清帧同步2RU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11983.00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同步视分板卡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2813.40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AVS+卫星接收机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14379.60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大卡解密卡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卫星锅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109410.00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高频头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2812.36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高标清ASI解码器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8127.60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协议转换器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8336.00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双向光端机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7919.20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外信号自动倒换设备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54184.00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（三）播出后台应用服务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38033.00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数据库备份软件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15600.00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辅助支撑软件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46000.00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全域媒体备播管理软件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75000.00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迁移技审服务器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35949.00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系统同步迁移管理软件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31000.00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自动技审管理软件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31000.00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键鼠切换器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7189.80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（四）播出服务器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视频服务器-4通道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328230.00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延时播视频服务器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88570.00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垫片服务器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10628.40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（五）播出二级存储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播出二级存储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195896.00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（六）播出工作站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信息自动播出控制主机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45848.00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信息自动播出控制备机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46890.00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三备自动播出控制机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10628.40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延时播控制工作站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47932.00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RS-422倒换器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8023.40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信息节目单编辑工作站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45848.00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头尾审核工作站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53142.00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多功能上载审片工作站1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83360.00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多功能上载审片工作站2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75024.00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高清字幕机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84402.00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（七）延时播出系统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180秒延时设备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75024.00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（八）时钟系统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卫星校时钟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4272.20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时码选择器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790.88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时码分配器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2240.30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信号发生器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4501.44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8寸子钟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5418.40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5寸日历时钟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8127.60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（九）播出周边设备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16×4高清视频切换器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54184.00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高清键控器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27613.00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四选一带响度控制自动倒换器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46890.00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2RU周边机箱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15838.40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高清视频分配器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3021.80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下变换转换器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4584.80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（十）信号显示及监听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总控多画面处理器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68772.00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总控信号监视器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8544.40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总控监听音箱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14067.00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分控输出信号监视器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7919.20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分控监听音箱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11983.00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分控多画面处理器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64604.00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大屏监视墙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8127.60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电视墙支架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5400.00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多画面显示监测报警系统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58000.00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HDMI\SDI转换器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3542.80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4U双联监视器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8857.00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便携式液晶监视器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5418.40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（十一）系统监控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系统监控服务器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37199.40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信息监控采集软件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信息信号监控组件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信息流程监控组件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信息集中监控软件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信息节目监录工作站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17714.00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基带信号检测仪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56268.00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键鼠切换器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7398.20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（十二）传输设备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备高标清编码器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63562.00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主高标清编码器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331356.00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回传广西台用高标清编码器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34907.00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双向光端机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7919.20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双向光端机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7919.20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应急切换器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18235.00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SDN信号调度交换机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14171.20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（十三）系统集成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加深机柜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7189.80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播出专用操作控制台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4272.20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视频跳线、线材和辅材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BNC头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22.50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26路数字视频跳线架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7919.20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视频跳线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138.00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HD-SDI 隔离器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1927.70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开线器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BNC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螺批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把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DIN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拔插工具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850.00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压模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把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950.00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压线钳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工程安装费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176189.16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四、桂视网《看桂林》APP二期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新闻制作模块/新闻制作（APP端）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新闻制作模块/新闻制作 （WEB端）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新闻制作模块/我的稿件 （APP端）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新闻制作模块/我的稿件 （WEB端）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新闻制作模块/新闻审核（web管理端）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直播模块/APP端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直播模块/直播管理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用户管理/web管理端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34000.00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活动专题类/APP端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34000.00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活动专题类/活动管理端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积分系统/APP端/web管理端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其他功能性修改/APP端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消息中间件与搜索引擎/APP端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78000.00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支持电费，水费交费单缴纳，支持底层支付功能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31500.00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子站功能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工程安装费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14791.86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0" w:type="pct"/>
            <w:gridSpan w:val="11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五、广播制播系统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播出工作站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36470.00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上网电脑（直播间、导播间）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6668.80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融媒直播导播系统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95000.00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融媒直播主机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9065.40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</w:p>
        </w:tc>
        <w:tc>
          <w:tcPr>
            <w:tcW w:w="492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录制编辑工作站</w:t>
            </w: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商用计算机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6773.00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多通道声卡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6200.00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492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外网编辑工作站（兼广告编排管理）</w:t>
            </w: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商用计算机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6773.00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软件授权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26800.00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软件授权(CDP主模块)持续数据保护软件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28400.00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软件授权(CDP虚拟机数量)持续数据保护软件授权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虚拟应用交付/负载均衡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122000.00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音频服务管理模块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播出系统引擎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36000.00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域控服务管理系统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23600.00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211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网闸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79192.00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212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核心交换机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8336.00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213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音频协议转换器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26571.00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监测电脑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6773.00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桂林广播电视台广告业务管理系统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210000.00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216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超融合服务器一体机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119882.10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217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业务、数据通信、管理千兆交换机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3141.63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218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存储万兆交换机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21882.00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219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光纤跳线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227.00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工程费</w:t>
            </w:r>
          </w:p>
        </w:tc>
        <w:tc>
          <w:tcPr>
            <w:tcW w:w="32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62588.55 </w:t>
            </w:r>
          </w:p>
        </w:tc>
        <w:tc>
          <w:tcPr>
            <w:tcW w:w="222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4C7F"/>
    <w:rsid w:val="063D4C7F"/>
    <w:rsid w:val="27123744"/>
    <w:rsid w:val="782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2020-09-07T01:27:00Z</dcterms:created>
  <dc:creator>Administrator</dc:creator>
  <cp:lastModifiedBy>as</cp:lastModifiedBy>
  <dcterms:modified xsi:type="dcterms:W3CDTF">2020-09-09T02:06:25Z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