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BEA" w:rsidRDefault="009166FC">
      <w:pPr>
        <w:keepNext/>
        <w:keepLines/>
        <w:spacing w:after="210" w:line="480" w:lineRule="auto"/>
        <w:jc w:val="center"/>
        <w:outlineLvl w:val="0"/>
        <w:rPr>
          <w:b/>
          <w:kern w:val="44"/>
          <w:sz w:val="36"/>
          <w:szCs w:val="36"/>
        </w:rPr>
      </w:pPr>
      <w:bookmarkStart w:id="0" w:name="_Toc12019"/>
      <w:r>
        <w:rPr>
          <w:rFonts w:hint="eastAsia"/>
          <w:b/>
          <w:kern w:val="44"/>
          <w:sz w:val="36"/>
          <w:szCs w:val="36"/>
        </w:rPr>
        <w:t>报</w:t>
      </w:r>
      <w:r w:rsidR="00895552">
        <w:rPr>
          <w:rFonts w:hint="eastAsia"/>
          <w:b/>
          <w:kern w:val="44"/>
          <w:sz w:val="36"/>
          <w:szCs w:val="36"/>
        </w:rPr>
        <w:t xml:space="preserve"> </w:t>
      </w:r>
      <w:r>
        <w:rPr>
          <w:rFonts w:hint="eastAsia"/>
          <w:b/>
          <w:kern w:val="44"/>
          <w:sz w:val="36"/>
          <w:szCs w:val="36"/>
        </w:rPr>
        <w:t>价</w:t>
      </w:r>
      <w:r w:rsidR="00895552">
        <w:rPr>
          <w:rFonts w:hint="eastAsia"/>
          <w:b/>
          <w:kern w:val="44"/>
          <w:sz w:val="36"/>
          <w:szCs w:val="36"/>
        </w:rPr>
        <w:t xml:space="preserve"> </w:t>
      </w:r>
      <w:r>
        <w:rPr>
          <w:rFonts w:hint="eastAsia"/>
          <w:b/>
          <w:kern w:val="44"/>
          <w:sz w:val="36"/>
          <w:szCs w:val="36"/>
        </w:rPr>
        <w:t>表</w:t>
      </w:r>
      <w:bookmarkEnd w:id="0"/>
    </w:p>
    <w:p w:rsidR="00697BEA" w:rsidRDefault="009166FC">
      <w:pPr>
        <w:spacing w:line="360" w:lineRule="auto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>采购项目名称:</w:t>
      </w:r>
      <w:r>
        <w:rPr>
          <w:rFonts w:ascii="宋体" w:hAnsi="宋体" w:cs="宋体" w:hint="eastAsia"/>
          <w:szCs w:val="21"/>
          <w:u w:val="single"/>
        </w:rPr>
        <w:t xml:space="preserve"> 教学专用设备采购</w:t>
      </w:r>
    </w:p>
    <w:p w:rsidR="00697BEA" w:rsidRDefault="009166FC">
      <w:pPr>
        <w:spacing w:line="360" w:lineRule="auto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>采购编号:</w:t>
      </w:r>
      <w:r>
        <w:rPr>
          <w:rFonts w:ascii="宋体" w:hAnsi="宋体" w:cs="宋体" w:hint="eastAsia"/>
          <w:szCs w:val="21"/>
          <w:u w:val="single"/>
        </w:rPr>
        <w:t xml:space="preserve"> LZZC2020-J1-250010-GXHC </w:t>
      </w:r>
      <w:r>
        <w:rPr>
          <w:rFonts w:ascii="宋体" w:hAnsi="宋体" w:cs="宋体" w:hint="eastAsia"/>
          <w:szCs w:val="21"/>
        </w:rPr>
        <w:t xml:space="preserve">                             分标号： 001分标 </w:t>
      </w:r>
    </w:p>
    <w:tbl>
      <w:tblPr>
        <w:tblW w:w="8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80"/>
        <w:gridCol w:w="1521"/>
        <w:gridCol w:w="804"/>
        <w:gridCol w:w="1845"/>
        <w:gridCol w:w="1245"/>
        <w:gridCol w:w="855"/>
        <w:gridCol w:w="900"/>
        <w:gridCol w:w="900"/>
      </w:tblGrid>
      <w:tr w:rsidR="00462095" w:rsidTr="00462095">
        <w:trPr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tabs>
                <w:tab w:val="left" w:pos="1418"/>
              </w:tabs>
              <w:snapToGrid w:val="0"/>
              <w:spacing w:before="50" w:after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序号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tabs>
                <w:tab w:val="left" w:pos="1418"/>
              </w:tabs>
              <w:snapToGrid w:val="0"/>
              <w:spacing w:before="50" w:after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货物名称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snapToGrid w:val="0"/>
              <w:spacing w:before="50" w:after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品牌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snapToGrid w:val="0"/>
              <w:spacing w:before="50" w:after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生产厂家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tabs>
                <w:tab w:val="left" w:pos="1418"/>
              </w:tabs>
              <w:snapToGrid w:val="0"/>
              <w:spacing w:before="50" w:after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规格型号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tabs>
                <w:tab w:val="left" w:pos="1418"/>
              </w:tabs>
              <w:snapToGrid w:val="0"/>
              <w:spacing w:before="50" w:after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单位及数量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tabs>
                <w:tab w:val="left" w:pos="1418"/>
              </w:tabs>
              <w:snapToGrid w:val="0"/>
              <w:spacing w:before="50" w:after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tabs>
                <w:tab w:val="left" w:pos="1418"/>
              </w:tabs>
              <w:snapToGrid w:val="0"/>
              <w:spacing w:before="50" w:after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金额</w:t>
            </w:r>
          </w:p>
        </w:tc>
      </w:tr>
      <w:tr w:rsidR="00462095" w:rsidTr="00462095">
        <w:trPr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发动机实验台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艾伦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艾伦教育科技（广州）有限公司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AL-FDJSXTS3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15800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15800</w:t>
            </w:r>
          </w:p>
        </w:tc>
      </w:tr>
      <w:tr w:rsidR="00462095" w:rsidTr="00462095">
        <w:trPr>
          <w:trHeight w:val="369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发动机实验台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艾伦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艾伦教育科技（广州）有限公司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AL-FDJSXTKLL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18900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18900</w:t>
            </w:r>
          </w:p>
        </w:tc>
      </w:tr>
      <w:tr w:rsidR="00462095" w:rsidTr="00462095">
        <w:trPr>
          <w:trHeight w:val="369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汽车底盘实验台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艾伦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艾伦教育科技（广州）有限公司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AL-DQSXTS3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1套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27100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27100</w:t>
            </w:r>
          </w:p>
        </w:tc>
      </w:tr>
      <w:tr w:rsidR="00462095" w:rsidTr="00462095">
        <w:trPr>
          <w:trHeight w:val="369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变速器实验台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艾伦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艾伦教育科技（广州）有限公司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AL-DQSXTS23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1套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27850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27850</w:t>
            </w:r>
          </w:p>
        </w:tc>
      </w:tr>
      <w:tr w:rsidR="00462095" w:rsidTr="00462095">
        <w:trPr>
          <w:trHeight w:val="369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汽车空调系统实验台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艾伦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艾伦教育科技（广州）有限公司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AL-KTSXTS3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1套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19700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19700</w:t>
            </w:r>
          </w:p>
        </w:tc>
      </w:tr>
      <w:tr w:rsidR="00462095" w:rsidTr="00462095">
        <w:trPr>
          <w:trHeight w:val="369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扒胎机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玛斯兰德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上海英齐汽车设备有限公司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ML-C-228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12300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12300</w:t>
            </w:r>
          </w:p>
        </w:tc>
      </w:tr>
      <w:tr w:rsidR="00462095" w:rsidTr="00462095">
        <w:trPr>
          <w:trHeight w:val="369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动平衡机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玛斯兰德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上海英齐汽车设备有限公司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ML-W-829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4980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4980</w:t>
            </w:r>
          </w:p>
        </w:tc>
      </w:tr>
      <w:tr w:rsidR="00462095" w:rsidTr="00462095">
        <w:trPr>
          <w:trHeight w:val="369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四轮定位仪（大赛职教版）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玛斯兰德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上海英齐汽车设备有限公司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MS-10V3D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1套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75700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75700</w:t>
            </w:r>
          </w:p>
        </w:tc>
      </w:tr>
      <w:tr w:rsidR="00462095" w:rsidTr="00462095">
        <w:trPr>
          <w:trHeight w:val="369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汽车实训车辆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威朗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上海通用汽车有限公司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15S 自动进取型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127770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127770</w:t>
            </w:r>
          </w:p>
        </w:tc>
      </w:tr>
      <w:tr w:rsidR="00462095" w:rsidTr="00462095">
        <w:trPr>
          <w:trHeight w:val="369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109件轮胎维保工具车组套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易尔拓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易尔拓工具(上海)有限公司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YT-55304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1套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7580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7580</w:t>
            </w:r>
          </w:p>
        </w:tc>
      </w:tr>
      <w:tr w:rsidR="00462095" w:rsidTr="00462095">
        <w:trPr>
          <w:trHeight w:val="369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大剪举升机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玛斯兰德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上海英齐汽车设备有限公司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ML350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31940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31940</w:t>
            </w:r>
          </w:p>
        </w:tc>
      </w:tr>
      <w:tr w:rsidR="00462095" w:rsidTr="00462095">
        <w:trPr>
          <w:trHeight w:val="369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洗车机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玛斯兰德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上海英齐汽车设备有限公司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ML3600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3500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3500</w:t>
            </w:r>
          </w:p>
        </w:tc>
      </w:tr>
      <w:tr w:rsidR="00462095" w:rsidTr="00462095">
        <w:trPr>
          <w:trHeight w:val="369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泡沫机分配机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百洁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厦门海大汽车维修检测设备有限公司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BJAP-3S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1100</w:t>
            </w:r>
          </w:p>
        </w:tc>
      </w:tr>
      <w:tr w:rsidR="00462095" w:rsidTr="00462095">
        <w:trPr>
          <w:trHeight w:val="369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吸尘器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洁霸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广州杰力霸清洁设备有限公司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AS60-2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1000</w:t>
            </w:r>
          </w:p>
        </w:tc>
      </w:tr>
      <w:tr w:rsidR="00462095" w:rsidTr="00462095">
        <w:trPr>
          <w:trHeight w:val="369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抛光机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博世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博世汽车服务技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术(苏州)有限公司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GPO 12CE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2200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2200</w:t>
            </w:r>
          </w:p>
        </w:tc>
      </w:tr>
      <w:tr w:rsidR="00462095" w:rsidTr="00462095">
        <w:trPr>
          <w:trHeight w:val="369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16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喷漆烤房带环保装置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宏博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广州市宏博涂装设备有限公司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HB-A01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68300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68300</w:t>
            </w:r>
          </w:p>
        </w:tc>
      </w:tr>
      <w:tr w:rsidR="00462095" w:rsidTr="00462095">
        <w:trPr>
          <w:trHeight w:val="369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汽车钣金修复机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玛斯兰德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上海英齐汽车设备有限公司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SW-28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3700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3700</w:t>
            </w:r>
          </w:p>
        </w:tc>
      </w:tr>
      <w:tr w:rsidR="00462095" w:rsidTr="00462095">
        <w:trPr>
          <w:trHeight w:val="369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二氧化碳保护焊焊机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玛斯兰德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上海英齐汽车设备有限公司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LMC-5250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4460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4460</w:t>
            </w:r>
          </w:p>
        </w:tc>
      </w:tr>
      <w:tr w:rsidR="00462095" w:rsidTr="00462095">
        <w:trPr>
          <w:trHeight w:val="369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电动手砂轮切割机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博世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博世汽车服务技术(苏州)有限公司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GWS 7-100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450</w:t>
            </w:r>
          </w:p>
        </w:tc>
      </w:tr>
      <w:tr w:rsidR="00462095" w:rsidTr="00462095">
        <w:trPr>
          <w:trHeight w:val="369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空气压缩机（380V）供气系统(含储气罐、冷干机、精密过滤器、空压机连接材料)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玛斯兰德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上海英齐汽车设备有限公司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ML10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1套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29200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29200</w:t>
            </w:r>
          </w:p>
        </w:tc>
      </w:tr>
      <w:tr w:rsidR="00462095" w:rsidTr="00462095">
        <w:trPr>
          <w:trHeight w:val="369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冷媒回收加注机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玛斯兰德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上海英齐汽车设备有限公司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AML360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13720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13720</w:t>
            </w:r>
          </w:p>
        </w:tc>
      </w:tr>
      <w:tr w:rsidR="00462095" w:rsidTr="00462095">
        <w:trPr>
          <w:trHeight w:val="369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五菱宏光S3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五菱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上汽通用五菱汽车股份有限公司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2019款手动舒适型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1辆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65600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65600</w:t>
            </w:r>
          </w:p>
        </w:tc>
      </w:tr>
      <w:tr w:rsidR="00462095" w:rsidTr="00462095">
        <w:trPr>
          <w:trHeight w:val="369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宝骏510优享型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宝骏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上汽通用五菱汽车股份有限公司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510 2019款 1.5L 手动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1辆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64800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64800</w:t>
            </w:r>
          </w:p>
        </w:tc>
      </w:tr>
      <w:tr w:rsidR="00462095" w:rsidTr="00462095">
        <w:trPr>
          <w:trHeight w:val="369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宝骏E100智享版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宝骏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上汽通用五菱汽车股份有限公司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E100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1辆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45800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45800</w:t>
            </w:r>
          </w:p>
        </w:tc>
      </w:tr>
      <w:tr w:rsidR="00462095" w:rsidTr="00462095">
        <w:trPr>
          <w:trHeight w:val="369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汽车故障诊断仪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博世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博世汽车服务技术(苏州)有限公司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KT720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1套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29500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29500</w:t>
            </w:r>
          </w:p>
        </w:tc>
      </w:tr>
      <w:tr w:rsidR="00462095" w:rsidTr="00462095">
        <w:trPr>
          <w:trHeight w:val="369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150件组合套装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世达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世达工具（上海）有限公司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09510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3套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2400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7200</w:t>
            </w:r>
          </w:p>
        </w:tc>
      </w:tr>
      <w:tr w:rsidR="00462095" w:rsidTr="00462095">
        <w:trPr>
          <w:trHeight w:val="369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预置式扭矩扳手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世达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世达工具（上海）有限公司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96211/96212/96312/96313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1套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4700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4700</w:t>
            </w:r>
          </w:p>
        </w:tc>
      </w:tr>
      <w:tr w:rsidR="00462095" w:rsidTr="00462095">
        <w:trPr>
          <w:trHeight w:val="369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轮胎托架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蓝瑞灵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宁波市鄞州蓝瑞灵汽车用品制造厂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LRL-QB-LT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1个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980</w:t>
            </w:r>
          </w:p>
        </w:tc>
      </w:tr>
      <w:tr w:rsidR="00462095" w:rsidTr="00462095">
        <w:trPr>
          <w:trHeight w:val="369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胎压表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钢盾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杭州巨星钢盾工具有限公司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S114012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5个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800</w:t>
            </w:r>
          </w:p>
        </w:tc>
      </w:tr>
      <w:tr w:rsidR="00462095" w:rsidTr="00462095">
        <w:trPr>
          <w:trHeight w:val="369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花纹深度尺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钢盾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杭州巨星钢盾工具有限公司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S117023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5把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300</w:t>
            </w:r>
          </w:p>
        </w:tc>
      </w:tr>
      <w:tr w:rsidR="00462095" w:rsidTr="00462095">
        <w:trPr>
          <w:trHeight w:val="369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橡皮锤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世达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世达工具（上海）有限公司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92902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10个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1650</w:t>
            </w:r>
          </w:p>
        </w:tc>
      </w:tr>
      <w:tr w:rsidR="00462095" w:rsidTr="00462095">
        <w:trPr>
          <w:trHeight w:val="369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头戴式LED灯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世达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世达工具（上海）有限公司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90710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2个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220</w:t>
            </w:r>
          </w:p>
        </w:tc>
      </w:tr>
      <w:tr w:rsidR="00462095" w:rsidTr="00462095">
        <w:trPr>
          <w:trHeight w:val="369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厚薄规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世达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世达工具（上海）有限公司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09402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10套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250</w:t>
            </w:r>
          </w:p>
        </w:tc>
      </w:tr>
      <w:tr w:rsidR="00462095" w:rsidTr="00462095">
        <w:trPr>
          <w:trHeight w:val="369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螺丝批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世达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世达工具（上海）有限公司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09309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1把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130</w:t>
            </w:r>
          </w:p>
        </w:tc>
      </w:tr>
      <w:tr w:rsidR="00462095" w:rsidTr="00462095">
        <w:trPr>
          <w:trHeight w:val="369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手电筒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世达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世达工具（上海）有限公司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90741A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1个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100</w:t>
            </w:r>
          </w:p>
        </w:tc>
      </w:tr>
      <w:tr w:rsidR="00462095" w:rsidTr="00462095">
        <w:trPr>
          <w:trHeight w:val="369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磁性捡拾器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世达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世达工具（上海）有限公司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11924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20</w:t>
            </w:r>
          </w:p>
        </w:tc>
      </w:tr>
      <w:tr w:rsidR="00462095" w:rsidTr="00462095">
        <w:trPr>
          <w:trHeight w:val="369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全车电器实训台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艾伦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艾伦教育科技（广州）有限公司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AL-QCDQWL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21700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21700</w:t>
            </w:r>
          </w:p>
        </w:tc>
      </w:tr>
      <w:tr w:rsidR="00462095" w:rsidTr="00462095">
        <w:trPr>
          <w:trHeight w:val="369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变速箱举升机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玛斯兰德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上海英齐汽车设备有限公司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ML0321D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1400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95" w:rsidRDefault="00462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1400</w:t>
            </w:r>
          </w:p>
        </w:tc>
      </w:tr>
      <w:tr w:rsidR="00462095" w:rsidTr="00462095">
        <w:trPr>
          <w:trHeight w:val="438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095" w:rsidRDefault="00462095">
            <w:pPr>
              <w:tabs>
                <w:tab w:val="left" w:pos="1418"/>
              </w:tabs>
              <w:snapToGrid w:val="0"/>
              <w:spacing w:before="50" w:after="50" w:line="360" w:lineRule="auto"/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095" w:rsidRDefault="00462095">
            <w:pPr>
              <w:tabs>
                <w:tab w:val="left" w:pos="1418"/>
              </w:tabs>
              <w:snapToGrid w:val="0"/>
              <w:spacing w:before="50" w:after="50" w:line="360" w:lineRule="auto"/>
              <w:jc w:val="center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ascii="宋体" w:hAnsi="宋体" w:cs="宋体" w:hint="eastAsia"/>
                <w:spacing w:val="20"/>
                <w:szCs w:val="21"/>
              </w:rPr>
              <w:t>专用耗材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095" w:rsidRDefault="00462095">
            <w:pPr>
              <w:tabs>
                <w:tab w:val="left" w:pos="1418"/>
              </w:tabs>
              <w:snapToGrid w:val="0"/>
              <w:spacing w:before="50" w:after="50" w:line="360" w:lineRule="auto"/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095" w:rsidRDefault="00462095">
            <w:pPr>
              <w:tabs>
                <w:tab w:val="left" w:pos="1418"/>
              </w:tabs>
              <w:snapToGrid w:val="0"/>
              <w:spacing w:before="50" w:after="50" w:line="360" w:lineRule="auto"/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095" w:rsidRDefault="00462095">
            <w:pPr>
              <w:tabs>
                <w:tab w:val="left" w:pos="1418"/>
              </w:tabs>
              <w:snapToGrid w:val="0"/>
              <w:spacing w:before="50" w:after="50" w:line="360" w:lineRule="auto"/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095" w:rsidRDefault="00462095">
            <w:pPr>
              <w:tabs>
                <w:tab w:val="left" w:pos="1418"/>
              </w:tabs>
              <w:snapToGrid w:val="0"/>
              <w:spacing w:before="50" w:after="50" w:line="360" w:lineRule="auto"/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095" w:rsidRDefault="00462095">
            <w:pPr>
              <w:tabs>
                <w:tab w:val="left" w:pos="1418"/>
              </w:tabs>
              <w:snapToGrid w:val="0"/>
              <w:spacing w:before="50" w:after="50" w:line="360" w:lineRule="auto"/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095" w:rsidRDefault="00462095">
            <w:pPr>
              <w:tabs>
                <w:tab w:val="left" w:pos="1418"/>
              </w:tabs>
              <w:snapToGrid w:val="0"/>
              <w:spacing w:before="50" w:after="50" w:line="360" w:lineRule="auto"/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</w:tc>
      </w:tr>
      <w:tr w:rsidR="00462095" w:rsidTr="009B78D5">
        <w:trPr>
          <w:trHeight w:val="438"/>
          <w:jc w:val="center"/>
        </w:trPr>
        <w:tc>
          <w:tcPr>
            <w:tcW w:w="8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095" w:rsidRDefault="00462095">
            <w:pPr>
              <w:tabs>
                <w:tab w:val="left" w:pos="1418"/>
              </w:tabs>
              <w:snapToGrid w:val="0"/>
              <w:spacing w:before="50" w:after="50" w:line="360" w:lineRule="auto"/>
              <w:jc w:val="center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ascii="宋体" w:hAnsi="宋体" w:cs="宋体" w:hint="eastAsia"/>
              </w:rPr>
              <w:t>竞标总价:（大写）人民币  柒拾肆万贰仟肆佰元整              （￥  742400.00  ）</w:t>
            </w:r>
          </w:p>
        </w:tc>
      </w:tr>
    </w:tbl>
    <w:p w:rsidR="009166FC" w:rsidRDefault="009166FC"/>
    <w:sectPr w:rsidR="009166FC" w:rsidSect="00697BE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5CE8" w:rsidRDefault="00515CE8" w:rsidP="00462095">
      <w:r>
        <w:separator/>
      </w:r>
    </w:p>
  </w:endnote>
  <w:endnote w:type="continuationSeparator" w:id="1">
    <w:p w:rsidR="00515CE8" w:rsidRDefault="00515CE8" w:rsidP="004620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5CE8" w:rsidRDefault="00515CE8" w:rsidP="00462095">
      <w:r>
        <w:separator/>
      </w:r>
    </w:p>
  </w:footnote>
  <w:footnote w:type="continuationSeparator" w:id="1">
    <w:p w:rsidR="00515CE8" w:rsidRDefault="00515CE8" w:rsidP="004620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lvl w:ilvl="0">
      <w:start w:val="1"/>
      <w:numFmt w:val="upperLetter"/>
      <w:lvlText w:val="%1."/>
      <w:lvlJc w:val="left"/>
      <w:pPr>
        <w:tabs>
          <w:tab w:val="num" w:pos="425"/>
        </w:tabs>
        <w:ind w:left="425" w:hanging="425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2095"/>
    <w:rsid w:val="00101E61"/>
    <w:rsid w:val="00462095"/>
    <w:rsid w:val="00515CE8"/>
    <w:rsid w:val="00697BEA"/>
    <w:rsid w:val="00895552"/>
    <w:rsid w:val="009166FC"/>
    <w:rsid w:val="02863353"/>
    <w:rsid w:val="0A925513"/>
    <w:rsid w:val="70203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4"/>
    <w:qFormat/>
    <w:rsid w:val="00697BE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4">
    <w:name w:val="heading 4"/>
    <w:basedOn w:val="a"/>
    <w:next w:val="a"/>
    <w:qFormat/>
    <w:rsid w:val="00697BEA"/>
    <w:pPr>
      <w:keepNext/>
      <w:tabs>
        <w:tab w:val="left" w:pos="425"/>
      </w:tabs>
      <w:ind w:left="425" w:firstLine="415"/>
      <w:jc w:val="left"/>
      <w:outlineLvl w:val="3"/>
    </w:pPr>
    <w:rPr>
      <w:rFonts w:ascii="宋体" w:hAnsi="宋体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sid w:val="00697BEA"/>
    <w:rPr>
      <w:rFonts w:ascii="宋体" w:hAnsi="Courier New"/>
    </w:rPr>
  </w:style>
  <w:style w:type="paragraph" w:styleId="a4">
    <w:name w:val="header"/>
    <w:basedOn w:val="a"/>
    <w:link w:val="Char"/>
    <w:rsid w:val="004620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62095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Char0"/>
    <w:rsid w:val="004620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62095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322</Words>
  <Characters>1836</Characters>
  <Application>Microsoft Office Word</Application>
  <DocSecurity>0</DocSecurity>
  <Lines>15</Lines>
  <Paragraphs>4</Paragraphs>
  <ScaleCrop>false</ScaleCrop>
  <Company>Microsoft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NING MEI</dc:creator>
  <cp:lastModifiedBy>Admin</cp:lastModifiedBy>
  <cp:revision>3</cp:revision>
  <dcterms:created xsi:type="dcterms:W3CDTF">2020-08-10T07:12:00Z</dcterms:created>
  <dcterms:modified xsi:type="dcterms:W3CDTF">2020-08-10T07:45:00Z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