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F3" w:rsidRDefault="00860EF3" w:rsidP="00860EF3">
      <w:pPr>
        <w:spacing w:line="400" w:lineRule="exact"/>
        <w:jc w:val="center"/>
        <w:rPr>
          <w:rFonts w:ascii="黑体" w:eastAsia="黑体" w:hAnsi="宋体" w:hint="eastAsia"/>
          <w:b/>
          <w:sz w:val="32"/>
          <w:szCs w:val="32"/>
        </w:rPr>
      </w:pPr>
    </w:p>
    <w:p w:rsidR="00860EF3" w:rsidRPr="00857EB1" w:rsidRDefault="00860EF3" w:rsidP="00860EF3">
      <w:pPr>
        <w:spacing w:line="400" w:lineRule="exact"/>
        <w:jc w:val="center"/>
        <w:rPr>
          <w:rFonts w:ascii="黑体" w:eastAsia="黑体" w:hAnsi="宋体" w:hint="eastAsia"/>
          <w:b/>
          <w:sz w:val="32"/>
          <w:szCs w:val="32"/>
        </w:rPr>
      </w:pPr>
      <w:r w:rsidRPr="00857EB1">
        <w:rPr>
          <w:rFonts w:ascii="黑体" w:eastAsia="黑体" w:hAnsi="宋体" w:hint="eastAsia"/>
          <w:b/>
          <w:sz w:val="32"/>
          <w:szCs w:val="32"/>
        </w:rPr>
        <w:t>广西建宇工程招标有限公司关于</w:t>
      </w:r>
    </w:p>
    <w:p w:rsidR="00860EF3" w:rsidRPr="00BC0D59" w:rsidRDefault="00860EF3" w:rsidP="00860EF3">
      <w:pPr>
        <w:spacing w:line="400" w:lineRule="exact"/>
        <w:jc w:val="center"/>
        <w:rPr>
          <w:rFonts w:ascii="黑体" w:eastAsia="黑体" w:hAnsi="宋体"/>
          <w:b/>
          <w:sz w:val="32"/>
          <w:szCs w:val="32"/>
          <w:u w:val="single"/>
        </w:rPr>
      </w:pPr>
      <w:r>
        <w:rPr>
          <w:rFonts w:ascii="黑体" w:eastAsia="黑体" w:hAnsi="宋体" w:hint="eastAsia"/>
          <w:b/>
          <w:sz w:val="32"/>
          <w:szCs w:val="32"/>
          <w:u w:val="single"/>
        </w:rPr>
        <w:t>贺州市路灯管理处2020-2022年度单项估算投资10万元以下市区道路路灯维修服务单位招标</w:t>
      </w:r>
      <w:r w:rsidRPr="00857EB1">
        <w:rPr>
          <w:rFonts w:ascii="黑体" w:eastAsia="黑体" w:hAnsi="宋体" w:hint="eastAsia"/>
          <w:b/>
          <w:sz w:val="32"/>
          <w:szCs w:val="32"/>
          <w:u w:val="single"/>
        </w:rPr>
        <w:t>（</w:t>
      </w:r>
      <w:r>
        <w:rPr>
          <w:rFonts w:ascii="黑体" w:eastAsia="黑体" w:hAnsi="宋体" w:hint="eastAsia"/>
          <w:b/>
          <w:sz w:val="32"/>
          <w:szCs w:val="32"/>
          <w:u w:val="single"/>
        </w:rPr>
        <w:t>HZZC2020-G3-000230-GXJY</w:t>
      </w:r>
      <w:r w:rsidRPr="00857EB1">
        <w:rPr>
          <w:rFonts w:ascii="黑体" w:eastAsia="黑体" w:hAnsi="宋体" w:hint="eastAsia"/>
          <w:b/>
          <w:sz w:val="32"/>
          <w:szCs w:val="32"/>
          <w:u w:val="single"/>
        </w:rPr>
        <w:t>）</w:t>
      </w:r>
      <w:r>
        <w:rPr>
          <w:rFonts w:ascii="黑体" w:eastAsia="黑体" w:hAnsi="宋体" w:hint="eastAsia"/>
          <w:b/>
          <w:sz w:val="32"/>
          <w:szCs w:val="32"/>
        </w:rPr>
        <w:t>招标公告</w:t>
      </w:r>
    </w:p>
    <w:p w:rsidR="00860EF3" w:rsidRPr="00857EB1" w:rsidRDefault="00860EF3" w:rsidP="00860EF3">
      <w:pPr>
        <w:spacing w:line="380" w:lineRule="exact"/>
        <w:rPr>
          <w:rFonts w:ascii="宋体" w:hAnsi="宋体"/>
          <w:szCs w:val="21"/>
        </w:rPr>
      </w:pPr>
    </w:p>
    <w:p w:rsidR="00860EF3" w:rsidRPr="00CA4294" w:rsidRDefault="00860EF3" w:rsidP="00860EF3">
      <w:pPr>
        <w:wordWrap w:val="0"/>
        <w:spacing w:before="240" w:line="380" w:lineRule="exact"/>
        <w:ind w:firstLineChars="200" w:firstLine="420"/>
        <w:rPr>
          <w:rFonts w:ascii="宋体" w:hAnsi="宋体" w:hint="eastAsia"/>
          <w:b/>
          <w:szCs w:val="21"/>
        </w:rPr>
      </w:pPr>
      <w:r w:rsidRPr="00394608">
        <w:rPr>
          <w:rFonts w:ascii="宋体" w:hAnsi="宋体" w:hint="eastAsia"/>
          <w:szCs w:val="21"/>
        </w:rPr>
        <w:t>贺州市路灯管理处2020-2022年度单项估算投资10万元以下市区道路路灯维修服务单位招标</w:t>
      </w:r>
      <w:r>
        <w:rPr>
          <w:rFonts w:ascii="宋体" w:hAnsi="宋体" w:hint="eastAsia"/>
          <w:szCs w:val="21"/>
        </w:rPr>
        <w:t>(HZZC2020-G3-000230-GXJY)</w:t>
      </w:r>
      <w:r w:rsidRPr="00CA4294">
        <w:rPr>
          <w:rFonts w:ascii="宋体" w:hAnsi="宋体" w:hint="eastAsia"/>
          <w:szCs w:val="21"/>
        </w:rPr>
        <w:t>招标</w:t>
      </w:r>
      <w:r>
        <w:rPr>
          <w:rFonts w:ascii="宋体" w:hAnsi="宋体" w:hint="eastAsia"/>
          <w:szCs w:val="21"/>
        </w:rPr>
        <w:t>项目的潜在投标人应在</w:t>
      </w:r>
      <w:r w:rsidRPr="006627FE">
        <w:rPr>
          <w:rFonts w:ascii="宋体" w:hAnsi="宋体"/>
          <w:szCs w:val="21"/>
        </w:rPr>
        <w:t>贺州市公共资源交易中心服务窗口</w:t>
      </w:r>
      <w:r>
        <w:rPr>
          <w:rFonts w:ascii="宋体" w:hAnsi="宋体" w:hint="eastAsia"/>
          <w:szCs w:val="21"/>
        </w:rPr>
        <w:t>（</w:t>
      </w:r>
      <w:r w:rsidRPr="004663DB">
        <w:rPr>
          <w:rFonts w:ascii="宋体" w:hAnsi="宋体" w:cs="宋体" w:hint="eastAsia"/>
          <w:szCs w:val="21"/>
        </w:rPr>
        <w:t>广西贺州市鞍山西路83-1号4楼</w:t>
      </w:r>
      <w:r>
        <w:rPr>
          <w:rFonts w:ascii="宋体" w:hAnsi="宋体" w:cs="宋体" w:hint="eastAsia"/>
          <w:szCs w:val="21"/>
        </w:rPr>
        <w:t>）获取《招标文件》，并于</w:t>
      </w:r>
      <w:r>
        <w:rPr>
          <w:rFonts w:ascii="宋体" w:hAnsi="宋体" w:hint="eastAsia"/>
        </w:rPr>
        <w:t>2020年06月30日09时00分（北京时间）前递交《投标文件》。</w:t>
      </w:r>
    </w:p>
    <w:p w:rsidR="00860EF3" w:rsidRPr="00857EB1" w:rsidRDefault="00860EF3" w:rsidP="00860EF3">
      <w:pPr>
        <w:spacing w:line="380" w:lineRule="exact"/>
        <w:rPr>
          <w:rFonts w:ascii="宋体" w:hAnsi="宋体" w:hint="eastAsia"/>
          <w:szCs w:val="21"/>
        </w:rPr>
      </w:pPr>
    </w:p>
    <w:p w:rsidR="00860EF3" w:rsidRDefault="00860EF3" w:rsidP="00860EF3">
      <w:pPr>
        <w:spacing w:line="380" w:lineRule="exact"/>
        <w:rPr>
          <w:rFonts w:ascii="宋体" w:hAnsi="宋体" w:hint="eastAsia"/>
          <w:b/>
          <w:szCs w:val="21"/>
        </w:rPr>
      </w:pPr>
      <w:r w:rsidRPr="00857EB1">
        <w:rPr>
          <w:rFonts w:ascii="宋体" w:hAnsi="宋体" w:hint="eastAsia"/>
          <w:b/>
          <w:szCs w:val="21"/>
        </w:rPr>
        <w:t>一．</w:t>
      </w:r>
      <w:r>
        <w:rPr>
          <w:rFonts w:ascii="宋体" w:hAnsi="宋体" w:hint="eastAsia"/>
          <w:b/>
          <w:szCs w:val="21"/>
        </w:rPr>
        <w:t>项目基本情况</w:t>
      </w:r>
    </w:p>
    <w:p w:rsidR="00860EF3" w:rsidRPr="004A086B" w:rsidRDefault="00860EF3" w:rsidP="00860EF3">
      <w:pPr>
        <w:spacing w:line="380" w:lineRule="exact"/>
        <w:ind w:firstLineChars="196" w:firstLine="413"/>
        <w:rPr>
          <w:rFonts w:ascii="宋体" w:hAnsi="宋体" w:hint="eastAsia"/>
          <w:szCs w:val="21"/>
        </w:rPr>
      </w:pPr>
      <w:r>
        <w:rPr>
          <w:rFonts w:ascii="宋体" w:hAnsi="宋体" w:hint="eastAsia"/>
          <w:b/>
          <w:szCs w:val="21"/>
        </w:rPr>
        <w:t>1.</w:t>
      </w:r>
      <w:r w:rsidRPr="00CA4294">
        <w:rPr>
          <w:rFonts w:ascii="宋体" w:hAnsi="宋体"/>
          <w:b/>
          <w:szCs w:val="21"/>
        </w:rPr>
        <w:t>项目采购编号</w:t>
      </w:r>
      <w:r w:rsidRPr="00CA4294">
        <w:rPr>
          <w:rFonts w:ascii="宋体" w:hAnsi="宋体" w:hint="eastAsia"/>
          <w:b/>
          <w:szCs w:val="21"/>
        </w:rPr>
        <w:t>：</w:t>
      </w:r>
      <w:r>
        <w:rPr>
          <w:rFonts w:ascii="宋体" w:hAnsi="宋体" w:hint="eastAsia"/>
          <w:szCs w:val="21"/>
        </w:rPr>
        <w:t>HZZC2020-G3-000230-GXJY</w:t>
      </w:r>
    </w:p>
    <w:p w:rsidR="00860EF3" w:rsidRDefault="00860EF3" w:rsidP="00860EF3">
      <w:pPr>
        <w:spacing w:line="380" w:lineRule="exact"/>
        <w:ind w:firstLineChars="196" w:firstLine="413"/>
        <w:rPr>
          <w:rFonts w:ascii="宋体" w:hAnsi="宋体" w:hint="eastAsia"/>
          <w:szCs w:val="21"/>
        </w:rPr>
      </w:pPr>
      <w:r>
        <w:rPr>
          <w:rFonts w:ascii="宋体" w:hAnsi="宋体" w:hint="eastAsia"/>
          <w:b/>
          <w:szCs w:val="21"/>
        </w:rPr>
        <w:t>2.</w:t>
      </w:r>
      <w:r w:rsidRPr="00CA4294">
        <w:rPr>
          <w:rFonts w:ascii="宋体" w:hAnsi="宋体" w:hint="eastAsia"/>
          <w:b/>
          <w:szCs w:val="21"/>
        </w:rPr>
        <w:t>采购项目名称：</w:t>
      </w:r>
      <w:r>
        <w:rPr>
          <w:rFonts w:ascii="宋体" w:hAnsi="宋体" w:hint="eastAsia"/>
          <w:szCs w:val="21"/>
        </w:rPr>
        <w:t>贺州市路灯管理处2020-2022年度单项估算投资10万元以下市区道路路灯维修服务单位招标</w:t>
      </w:r>
    </w:p>
    <w:p w:rsidR="00860EF3" w:rsidRDefault="00860EF3" w:rsidP="00860EF3">
      <w:pPr>
        <w:spacing w:line="380" w:lineRule="exact"/>
        <w:ind w:firstLineChars="200" w:firstLine="422"/>
        <w:rPr>
          <w:rFonts w:ascii="宋体" w:hAnsi="宋体" w:hint="eastAsia"/>
          <w:b/>
          <w:szCs w:val="21"/>
        </w:rPr>
      </w:pPr>
      <w:r>
        <w:rPr>
          <w:rFonts w:ascii="宋体" w:hAnsi="宋体" w:hint="eastAsia"/>
          <w:b/>
          <w:szCs w:val="21"/>
        </w:rPr>
        <w:t>3.采购方式：公开招标</w:t>
      </w:r>
    </w:p>
    <w:p w:rsidR="00860EF3" w:rsidRDefault="00860EF3" w:rsidP="00860EF3">
      <w:pPr>
        <w:tabs>
          <w:tab w:val="left" w:pos="6720"/>
        </w:tabs>
        <w:spacing w:line="380" w:lineRule="exact"/>
        <w:ind w:firstLineChars="200" w:firstLine="422"/>
        <w:rPr>
          <w:rFonts w:ascii="宋体" w:hAnsi="宋体" w:hint="eastAsia"/>
          <w:b/>
          <w:szCs w:val="21"/>
        </w:rPr>
      </w:pPr>
      <w:r>
        <w:rPr>
          <w:rFonts w:ascii="宋体" w:hAnsi="宋体" w:hint="eastAsia"/>
          <w:b/>
          <w:szCs w:val="21"/>
        </w:rPr>
        <w:t>4.投标报价</w:t>
      </w:r>
      <w:r w:rsidRPr="00CA4294">
        <w:rPr>
          <w:rFonts w:ascii="宋体" w:hAnsi="宋体" w:hint="eastAsia"/>
          <w:b/>
          <w:szCs w:val="21"/>
        </w:rPr>
        <w:t>：</w:t>
      </w:r>
    </w:p>
    <w:p w:rsidR="00860EF3" w:rsidRPr="00DD42D2" w:rsidRDefault="00860EF3" w:rsidP="00860EF3">
      <w:pPr>
        <w:spacing w:line="380" w:lineRule="exact"/>
        <w:ind w:firstLineChars="200" w:firstLine="422"/>
        <w:rPr>
          <w:rFonts w:ascii="宋体" w:hAnsi="宋体" w:hint="eastAsia"/>
          <w:szCs w:val="21"/>
        </w:rPr>
      </w:pPr>
      <w:r>
        <w:rPr>
          <w:rFonts w:ascii="宋体" w:hAnsi="宋体" w:hint="eastAsia"/>
          <w:b/>
          <w:szCs w:val="21"/>
        </w:rPr>
        <w:t>（1）</w:t>
      </w:r>
      <w:r w:rsidRPr="00CA4294">
        <w:rPr>
          <w:rFonts w:ascii="宋体" w:hAnsi="宋体" w:hint="eastAsia"/>
          <w:b/>
          <w:szCs w:val="21"/>
        </w:rPr>
        <w:t>预算金额：</w:t>
      </w:r>
      <w:r w:rsidRPr="000D654A">
        <w:rPr>
          <w:rFonts w:ascii="宋体" w:hAnsi="宋体" w:hint="eastAsia"/>
          <w:szCs w:val="21"/>
        </w:rPr>
        <w:t>约</w:t>
      </w:r>
      <w:r w:rsidRPr="00BC0D59">
        <w:rPr>
          <w:rFonts w:ascii="宋体" w:hAnsi="宋体" w:hint="eastAsia"/>
          <w:szCs w:val="21"/>
        </w:rPr>
        <w:t>（人民币：大写）叁佰万元整（￥3000000.00）</w:t>
      </w:r>
      <w:r w:rsidRPr="000D654A">
        <w:rPr>
          <w:rFonts w:ascii="宋体" w:hAnsi="宋体" w:hint="eastAsia"/>
          <w:szCs w:val="21"/>
        </w:rPr>
        <w:t>。该款项资金来自</w:t>
      </w:r>
      <w:r>
        <w:rPr>
          <w:rFonts w:ascii="宋体" w:hAnsi="宋体" w:hint="eastAsia"/>
        </w:rPr>
        <w:t>财政拨款</w:t>
      </w:r>
      <w:r w:rsidRPr="000D654A">
        <w:rPr>
          <w:rFonts w:ascii="宋体" w:hAnsi="宋体" w:hint="eastAsia"/>
        </w:rPr>
        <w:t>，出资比例为100%。</w:t>
      </w:r>
    </w:p>
    <w:p w:rsidR="00860EF3" w:rsidRDefault="00860EF3" w:rsidP="00860EF3">
      <w:pPr>
        <w:tabs>
          <w:tab w:val="left" w:pos="6720"/>
        </w:tabs>
        <w:spacing w:line="380" w:lineRule="exact"/>
        <w:ind w:firstLineChars="200" w:firstLine="422"/>
        <w:rPr>
          <w:rFonts w:ascii="宋体" w:hAnsi="宋体" w:hint="eastAsia"/>
          <w:szCs w:val="21"/>
        </w:rPr>
      </w:pPr>
      <w:r w:rsidRPr="00DD42D2">
        <w:rPr>
          <w:rFonts w:ascii="宋体" w:hAnsi="宋体" w:hint="eastAsia"/>
          <w:b/>
          <w:szCs w:val="21"/>
        </w:rPr>
        <w:t>（2）固定投标价格：</w:t>
      </w:r>
      <w:r>
        <w:rPr>
          <w:rFonts w:ascii="宋体" w:hAnsi="宋体" w:hint="eastAsia"/>
          <w:szCs w:val="21"/>
        </w:rPr>
        <w:t>本项目采用固定服务费价格模式进行采购，合同价款结算为按照实际发生的工程量、现场签证单、工程施工当期贺州市建设工程材料信息价格、现行《广西壮族自治区市政设施养护维修工程消耗量及费用定额（2011年）》、《广西壮族自治区市政工程消耗量定额（2015年）》和相关的配套文件编制的《工程结算书》结算总价（按照一般计税法结算）的95%，若项目工程按规定需要送审贺州市财政投资评审（或第三方审定机构审定）的，则以贺州市财政投资评审（或第三方审定机构审定）的工程造价的95%结算。</w:t>
      </w:r>
    </w:p>
    <w:p w:rsidR="00860EF3" w:rsidRDefault="00860EF3" w:rsidP="00860EF3">
      <w:pPr>
        <w:spacing w:line="380" w:lineRule="exact"/>
        <w:ind w:firstLineChars="196" w:firstLine="413"/>
        <w:rPr>
          <w:rFonts w:ascii="宋体" w:hAnsi="宋体" w:hint="eastAsia"/>
          <w:szCs w:val="21"/>
        </w:rPr>
      </w:pPr>
      <w:r>
        <w:rPr>
          <w:rFonts w:ascii="宋体" w:hAnsi="宋体" w:hint="eastAsia"/>
          <w:b/>
          <w:szCs w:val="21"/>
        </w:rPr>
        <w:t>5.</w:t>
      </w:r>
      <w:r w:rsidRPr="00CA4294">
        <w:rPr>
          <w:rFonts w:ascii="宋体" w:hAnsi="宋体" w:hint="eastAsia"/>
          <w:b/>
          <w:szCs w:val="21"/>
        </w:rPr>
        <w:t>采购需求：</w:t>
      </w:r>
      <w:r>
        <w:rPr>
          <w:rFonts w:ascii="宋体" w:hAnsi="宋体" w:hint="eastAsia"/>
          <w:szCs w:val="21"/>
        </w:rPr>
        <w:t>贺州市市区道路路灯维修工程的特点为“子项数量无法估量，实施地点散，构成金额小，发生时间无法预计”，且资金根据各子项项目具体实施工期拨付，为时刻保障人民及公共财产安全利益，拟确定1家具有相应路灯维修工程所需施工资质的服务单位对贺州市路灯管理处2020-2022年度单项估算投资10万元以下市区道路路灯维修工程进行年度维修服务，具体内容为单项估算投资10万元以下的贺州市区内主次干道、小街小巷路灯安装、拆除、维修及其附属配套设施工程施工，建设内容多表现为路灯线路修复、路灯架空线埋地、路灯开关箱安装以及其他与路灯相关的零星工程等。</w:t>
      </w:r>
    </w:p>
    <w:p w:rsidR="00860EF3" w:rsidRPr="00CA4294" w:rsidRDefault="00860EF3" w:rsidP="00860EF3">
      <w:pPr>
        <w:spacing w:line="380" w:lineRule="exact"/>
        <w:ind w:firstLineChars="196" w:firstLine="413"/>
        <w:rPr>
          <w:rFonts w:ascii="宋体" w:hAnsi="宋体" w:hint="eastAsia"/>
          <w:b/>
          <w:szCs w:val="21"/>
        </w:rPr>
      </w:pPr>
      <w:r>
        <w:rPr>
          <w:rFonts w:ascii="宋体" w:hAnsi="宋体" w:hint="eastAsia"/>
          <w:b/>
          <w:szCs w:val="21"/>
        </w:rPr>
        <w:t>6.《项目合同》</w:t>
      </w:r>
      <w:r w:rsidRPr="00C05D3E">
        <w:rPr>
          <w:rFonts w:ascii="宋体" w:hAnsi="宋体" w:hint="eastAsia"/>
          <w:b/>
          <w:szCs w:val="21"/>
        </w:rPr>
        <w:t>履行期限</w:t>
      </w:r>
      <w:r w:rsidRPr="00CA4294">
        <w:rPr>
          <w:rFonts w:ascii="宋体" w:hAnsi="宋体" w:hint="eastAsia"/>
          <w:b/>
          <w:szCs w:val="21"/>
        </w:rPr>
        <w:t>：</w:t>
      </w:r>
    </w:p>
    <w:p w:rsidR="00860EF3" w:rsidRDefault="00860EF3" w:rsidP="00860EF3">
      <w:pPr>
        <w:spacing w:line="380" w:lineRule="exact"/>
        <w:ind w:firstLineChars="200" w:firstLine="420"/>
        <w:rPr>
          <w:rFonts w:ascii="宋体" w:hAnsi="宋体" w:hint="eastAsia"/>
          <w:szCs w:val="21"/>
        </w:rPr>
      </w:pPr>
      <w:r w:rsidRPr="00E73DEC">
        <w:rPr>
          <w:rFonts w:ascii="宋体" w:hAnsi="宋体" w:hint="eastAsia"/>
          <w:szCs w:val="21"/>
        </w:rPr>
        <w:t>（1）总服务期限：约2020年07月15日至2022年06月30日。</w:t>
      </w:r>
    </w:p>
    <w:p w:rsidR="00860EF3" w:rsidRDefault="00860EF3" w:rsidP="00860EF3">
      <w:pPr>
        <w:spacing w:line="380" w:lineRule="exact"/>
        <w:ind w:firstLineChars="200" w:firstLine="420"/>
        <w:rPr>
          <w:rFonts w:ascii="宋体" w:hAnsi="宋体" w:hint="eastAsia"/>
          <w:szCs w:val="21"/>
        </w:rPr>
      </w:pPr>
      <w:r>
        <w:rPr>
          <w:rFonts w:ascii="宋体" w:hAnsi="宋体" w:hint="eastAsia"/>
          <w:szCs w:val="21"/>
        </w:rPr>
        <w:t>（2）单项工程工期：</w:t>
      </w:r>
    </w:p>
    <w:p w:rsidR="00860EF3" w:rsidRDefault="00860EF3" w:rsidP="00860EF3">
      <w:pPr>
        <w:spacing w:line="380" w:lineRule="exact"/>
        <w:ind w:firstLineChars="200" w:firstLine="420"/>
        <w:rPr>
          <w:rFonts w:ascii="宋体" w:hAnsi="宋体" w:hint="eastAsia"/>
          <w:szCs w:val="21"/>
        </w:rPr>
      </w:pPr>
      <w:r>
        <w:rPr>
          <w:rFonts w:ascii="宋体" w:hAnsi="宋体" w:hint="eastAsia"/>
          <w:szCs w:val="21"/>
        </w:rPr>
        <w:t>①每自项目发包人发出《项目工程通知书》（应急工程有可能采用电话通知）之时起按该《项目工程通知书》（通知事项）上载明工期时长完成项目工程并取得相关部门的《项目竣工验收意见书》；</w:t>
      </w:r>
    </w:p>
    <w:p w:rsidR="00860EF3" w:rsidRDefault="00860EF3" w:rsidP="00860EF3">
      <w:pPr>
        <w:spacing w:line="380" w:lineRule="exact"/>
        <w:ind w:firstLineChars="200" w:firstLine="420"/>
        <w:rPr>
          <w:rFonts w:ascii="宋体" w:hAnsi="宋体" w:hint="eastAsia"/>
          <w:szCs w:val="21"/>
        </w:rPr>
      </w:pPr>
      <w:r>
        <w:rPr>
          <w:rFonts w:ascii="宋体" w:hAnsi="宋体" w:hint="eastAsia"/>
          <w:szCs w:val="21"/>
        </w:rPr>
        <w:t>②自项目发包人审定其《建设工程质量检测计划方案》后按该计划方案开展维修工作，自完成单项目维修工作后之日起10个工作日内提交就其承揽检测单项目的《建设工程质量检测成果文件》给发包人审核。</w:t>
      </w:r>
    </w:p>
    <w:p w:rsidR="00860EF3" w:rsidRPr="004A086B" w:rsidRDefault="00860EF3" w:rsidP="00860EF3">
      <w:pPr>
        <w:spacing w:line="380" w:lineRule="exact"/>
        <w:rPr>
          <w:rFonts w:ascii="宋体" w:hAnsi="宋体" w:hint="eastAsia"/>
          <w:szCs w:val="21"/>
        </w:rPr>
      </w:pPr>
      <w:r>
        <w:rPr>
          <w:rFonts w:ascii="宋体" w:hAnsi="宋体" w:hint="eastAsia"/>
          <w:b/>
          <w:szCs w:val="21"/>
        </w:rPr>
        <w:t xml:space="preserve">    7.</w:t>
      </w:r>
      <w:r w:rsidRPr="001B7465">
        <w:rPr>
          <w:rFonts w:ascii="宋体" w:hAnsi="宋体" w:hint="eastAsia"/>
          <w:b/>
          <w:szCs w:val="21"/>
        </w:rPr>
        <w:t>本项目</w:t>
      </w:r>
      <w:r>
        <w:rPr>
          <w:rFonts w:ascii="宋体" w:hAnsi="宋体" w:hint="eastAsia"/>
          <w:b/>
          <w:szCs w:val="21"/>
        </w:rPr>
        <w:t>是否</w:t>
      </w:r>
      <w:r w:rsidRPr="001B7465">
        <w:rPr>
          <w:rFonts w:ascii="宋体" w:hAnsi="宋体" w:hint="eastAsia"/>
          <w:b/>
          <w:szCs w:val="21"/>
        </w:rPr>
        <w:t>接受联合体投标：</w:t>
      </w:r>
      <w:r w:rsidRPr="004A086B">
        <w:rPr>
          <w:rFonts w:ascii="宋体" w:hAnsi="宋体" w:hint="eastAsia"/>
          <w:szCs w:val="21"/>
        </w:rPr>
        <w:t>否</w:t>
      </w:r>
    </w:p>
    <w:p w:rsidR="00860EF3" w:rsidRDefault="00860EF3" w:rsidP="00860EF3">
      <w:pPr>
        <w:spacing w:line="380" w:lineRule="exact"/>
        <w:rPr>
          <w:rFonts w:ascii="宋体" w:hAnsi="宋体" w:hint="eastAsia"/>
          <w:b/>
          <w:szCs w:val="21"/>
        </w:rPr>
      </w:pPr>
    </w:p>
    <w:p w:rsidR="00860EF3" w:rsidRPr="00857EB1" w:rsidRDefault="00860EF3" w:rsidP="00860EF3">
      <w:pPr>
        <w:spacing w:line="380" w:lineRule="exact"/>
        <w:rPr>
          <w:rFonts w:ascii="宋体" w:hAnsi="宋体" w:hint="eastAsia"/>
          <w:b/>
          <w:szCs w:val="21"/>
        </w:rPr>
      </w:pPr>
      <w:r w:rsidRPr="00857EB1">
        <w:rPr>
          <w:rFonts w:ascii="宋体" w:hAnsi="宋体" w:hint="eastAsia"/>
          <w:b/>
          <w:szCs w:val="21"/>
        </w:rPr>
        <w:t>二．</w:t>
      </w:r>
      <w:r>
        <w:rPr>
          <w:rFonts w:ascii="宋体" w:hAnsi="宋体" w:hint="eastAsia"/>
          <w:b/>
          <w:szCs w:val="21"/>
        </w:rPr>
        <w:t>投标人资格要求：</w:t>
      </w:r>
    </w:p>
    <w:p w:rsidR="00860EF3" w:rsidRPr="00166480" w:rsidRDefault="00860EF3" w:rsidP="00860EF3">
      <w:pPr>
        <w:spacing w:line="400" w:lineRule="exact"/>
        <w:ind w:firstLineChars="200" w:firstLine="422"/>
        <w:rPr>
          <w:rFonts w:hint="eastAsia"/>
        </w:rPr>
      </w:pPr>
      <w:r w:rsidRPr="007335C1">
        <w:rPr>
          <w:rFonts w:ascii="宋体" w:hAnsi="宋体" w:hint="eastAsia"/>
          <w:b/>
          <w:szCs w:val="21"/>
        </w:rPr>
        <w:t>1.</w:t>
      </w:r>
      <w:r>
        <w:rPr>
          <w:rFonts w:ascii="宋体" w:hAnsi="宋体" w:hint="eastAsia"/>
          <w:b/>
          <w:szCs w:val="21"/>
        </w:rPr>
        <w:t>商务资格条件：</w:t>
      </w:r>
      <w:r w:rsidRPr="00146B4B">
        <w:t>须为国内注册（</w:t>
      </w:r>
      <w:r>
        <w:rPr>
          <w:rFonts w:ascii="宋体" w:hAnsi="宋体" w:hint="eastAsia"/>
          <w:szCs w:val="21"/>
        </w:rPr>
        <w:t>《营业执照（或事业单位法人证书）》</w:t>
      </w:r>
      <w:r w:rsidRPr="00943020">
        <w:rPr>
          <w:rFonts w:ascii="宋体" w:hAnsi="宋体" w:hint="eastAsia"/>
          <w:szCs w:val="21"/>
        </w:rPr>
        <w:t>载明“住所”为中华人民共和国境内</w:t>
      </w:r>
      <w:r w:rsidRPr="00146B4B">
        <w:t>）满足以下各项标准的，且在人员、资金等方面具有相应的承接本项目能力的</w:t>
      </w:r>
      <w:r w:rsidRPr="00023EFD">
        <w:rPr>
          <w:rFonts w:hint="eastAsia"/>
        </w:rPr>
        <w:t>的法人、其他组织或者自然人</w:t>
      </w:r>
      <w:r w:rsidRPr="00166480">
        <w:t>。</w:t>
      </w:r>
    </w:p>
    <w:p w:rsidR="00860EF3" w:rsidRPr="00166480" w:rsidRDefault="00860EF3" w:rsidP="00860EF3">
      <w:pPr>
        <w:spacing w:line="400" w:lineRule="exact"/>
        <w:ind w:firstLineChars="200" w:firstLine="420"/>
        <w:rPr>
          <w:rFonts w:ascii="宋体" w:hAnsi="宋体" w:hint="eastAsia"/>
          <w:szCs w:val="21"/>
        </w:rPr>
      </w:pPr>
      <w:r>
        <w:rPr>
          <w:rFonts w:ascii="宋体" w:hAnsi="宋体" w:hint="eastAsia"/>
          <w:szCs w:val="21"/>
        </w:rPr>
        <w:lastRenderedPageBreak/>
        <w:t>（1）</w:t>
      </w:r>
      <w:r w:rsidRPr="005A2BB4">
        <w:rPr>
          <w:rFonts w:ascii="宋体" w:hAnsi="宋体" w:hint="eastAsia"/>
          <w:szCs w:val="21"/>
        </w:rPr>
        <w:t>满足《中华人民共和国政府采购法</w:t>
      </w:r>
      <w:r w:rsidRPr="005A2BB4">
        <w:rPr>
          <w:rFonts w:ascii="宋体" w:hAnsi="宋体"/>
          <w:szCs w:val="21"/>
        </w:rPr>
        <w:t>（2002年6月29日第九届全国人民代表大会常务委员会第二十八次会议通过根据2014年8月31日第十二届全国人民代表大会常务委员会第十次会议《关于修改〈中华人民共和国保险法〉等五部法律的决定》修正</w:t>
      </w:r>
      <w:r>
        <w:rPr>
          <w:rFonts w:ascii="宋体" w:hAnsi="宋体" w:hint="eastAsia"/>
          <w:szCs w:val="21"/>
        </w:rPr>
        <w:t>）</w:t>
      </w:r>
      <w:r w:rsidRPr="005A2BB4">
        <w:rPr>
          <w:rFonts w:ascii="宋体" w:hAnsi="宋体" w:hint="eastAsia"/>
          <w:szCs w:val="21"/>
        </w:rPr>
        <w:t>》第二十二条规定</w:t>
      </w:r>
      <w:r w:rsidRPr="00166480">
        <w:rPr>
          <w:rFonts w:ascii="宋体" w:hAnsi="宋体" w:hint="eastAsia"/>
          <w:szCs w:val="21"/>
        </w:rPr>
        <w:t>；</w:t>
      </w:r>
    </w:p>
    <w:p w:rsidR="00860EF3" w:rsidRPr="004A086B" w:rsidRDefault="00860EF3" w:rsidP="00860EF3">
      <w:pPr>
        <w:spacing w:line="380" w:lineRule="exact"/>
        <w:ind w:firstLineChars="200" w:firstLine="420"/>
        <w:rPr>
          <w:rFonts w:ascii="宋体" w:hAnsi="宋体" w:hint="eastAsia"/>
          <w:szCs w:val="21"/>
        </w:rPr>
      </w:pPr>
      <w:r>
        <w:rPr>
          <w:rFonts w:ascii="宋体" w:hAnsi="宋体" w:hint="eastAsia"/>
          <w:szCs w:val="21"/>
        </w:rPr>
        <w:t>（2）</w:t>
      </w:r>
      <w:r w:rsidRPr="004A086B">
        <w:rPr>
          <w:rFonts w:ascii="宋体" w:hAnsi="宋体" w:hint="eastAsia"/>
          <w:szCs w:val="21"/>
        </w:rPr>
        <w:t>资</w:t>
      </w:r>
      <w:r>
        <w:rPr>
          <w:rFonts w:ascii="宋体" w:hAnsi="宋体" w:hint="eastAsia"/>
          <w:szCs w:val="21"/>
        </w:rPr>
        <w:t>质</w:t>
      </w:r>
      <w:r w:rsidRPr="004A086B">
        <w:rPr>
          <w:rFonts w:ascii="宋体" w:hAnsi="宋体" w:hint="eastAsia"/>
          <w:szCs w:val="21"/>
        </w:rPr>
        <w:t>要求：本次采购要求投标人须符合《广西壮族自治区建筑市场诚信卡管理暂行办法（桂建管﹝2013﹞17号）》和《关于加强广西建筑业企业诚信信息库日常维护管理的通知（桂建管﹝2014﹞25号）》的规定，已办理</w:t>
      </w:r>
      <w:r>
        <w:rPr>
          <w:rFonts w:ascii="宋体" w:hAnsi="宋体" w:hint="eastAsia"/>
          <w:szCs w:val="21"/>
        </w:rPr>
        <w:t>“</w:t>
      </w:r>
      <w:r w:rsidRPr="004A086B">
        <w:rPr>
          <w:rFonts w:ascii="宋体" w:hAnsi="宋体" w:hint="eastAsia"/>
          <w:szCs w:val="21"/>
        </w:rPr>
        <w:t>广西建筑业企业诚信信息库</w:t>
      </w:r>
      <w:r>
        <w:rPr>
          <w:rFonts w:ascii="宋体" w:hAnsi="宋体" w:hint="eastAsia"/>
          <w:szCs w:val="21"/>
        </w:rPr>
        <w:t>”</w:t>
      </w:r>
      <w:r w:rsidRPr="004A086B">
        <w:rPr>
          <w:rFonts w:ascii="宋体" w:hAnsi="宋体" w:hint="eastAsia"/>
          <w:szCs w:val="21"/>
        </w:rPr>
        <w:t>入库手续并处于有效状态，须具备市政公用工程施工总承包叁级及以上资质或城市及道路照明工程专业承包叁级及以上资质，并在人员、设备、资金等方面具有相应的施工能力。</w:t>
      </w:r>
    </w:p>
    <w:p w:rsidR="00860EF3" w:rsidRPr="004A086B" w:rsidRDefault="00860EF3" w:rsidP="00860EF3">
      <w:pPr>
        <w:spacing w:line="380" w:lineRule="exact"/>
        <w:ind w:firstLineChars="200" w:firstLine="422"/>
        <w:rPr>
          <w:rFonts w:ascii="宋体" w:hAnsi="宋体" w:hint="eastAsia"/>
          <w:szCs w:val="21"/>
        </w:rPr>
      </w:pPr>
      <w:r w:rsidRPr="00D65558">
        <w:rPr>
          <w:rFonts w:ascii="宋体" w:hAnsi="宋体" w:hint="eastAsia"/>
          <w:b/>
          <w:szCs w:val="21"/>
        </w:rPr>
        <w:t>2.业绩要求：</w:t>
      </w:r>
      <w:r w:rsidRPr="004A086B">
        <w:rPr>
          <w:rFonts w:ascii="宋体" w:hAnsi="宋体" w:hint="eastAsia"/>
          <w:szCs w:val="21"/>
        </w:rPr>
        <w:t>无要求。</w:t>
      </w:r>
    </w:p>
    <w:p w:rsidR="00860EF3" w:rsidRPr="00D65558" w:rsidRDefault="00860EF3" w:rsidP="00860EF3">
      <w:pPr>
        <w:spacing w:line="380" w:lineRule="exact"/>
        <w:ind w:firstLineChars="200" w:firstLine="422"/>
        <w:rPr>
          <w:rFonts w:ascii="宋体" w:hAnsi="宋体" w:hint="eastAsia"/>
          <w:b/>
          <w:szCs w:val="21"/>
        </w:rPr>
      </w:pPr>
      <w:r w:rsidRPr="00D65558">
        <w:rPr>
          <w:rFonts w:ascii="宋体" w:hAnsi="宋体" w:hint="eastAsia"/>
          <w:b/>
          <w:szCs w:val="21"/>
        </w:rPr>
        <w:t>3.诚信要求：</w:t>
      </w:r>
    </w:p>
    <w:p w:rsidR="00860EF3" w:rsidRPr="004A086B" w:rsidRDefault="00860EF3" w:rsidP="00860EF3">
      <w:pPr>
        <w:spacing w:line="380" w:lineRule="exact"/>
        <w:ind w:firstLineChars="200" w:firstLine="420"/>
        <w:rPr>
          <w:rFonts w:ascii="宋体" w:hAnsi="宋体" w:hint="eastAsia"/>
          <w:szCs w:val="21"/>
        </w:rPr>
      </w:pPr>
      <w:r w:rsidRPr="004A086B">
        <w:rPr>
          <w:rFonts w:ascii="宋体" w:hAnsi="宋体" w:hint="eastAsia"/>
          <w:szCs w:val="21"/>
        </w:rPr>
        <w:t>（1）投标人不得为失信（黑名单）被执行人（以“信用中国”（网址www.creditchina.gov.cn）的查询结果为准）。</w:t>
      </w:r>
    </w:p>
    <w:p w:rsidR="00860EF3" w:rsidRPr="004A086B" w:rsidRDefault="00860EF3" w:rsidP="00860EF3">
      <w:pPr>
        <w:spacing w:line="380" w:lineRule="exact"/>
        <w:ind w:firstLineChars="200" w:firstLine="420"/>
        <w:rPr>
          <w:rFonts w:ascii="宋体" w:hAnsi="宋体" w:hint="eastAsia"/>
          <w:szCs w:val="21"/>
        </w:rPr>
      </w:pPr>
      <w:r w:rsidRPr="004A086B">
        <w:rPr>
          <w:rFonts w:ascii="宋体" w:hAnsi="宋体" w:hint="eastAsia"/>
          <w:szCs w:val="21"/>
        </w:rPr>
        <w:t>（2）投标人不得存在政府采购严重违法失信行为（以“中国政府采购网（网址http://www.ccgp.gov.cn/）</w:t>
      </w:r>
      <w:r>
        <w:rPr>
          <w:rFonts w:ascii="宋体" w:hAnsi="宋体" w:hint="eastAsia"/>
          <w:szCs w:val="21"/>
        </w:rPr>
        <w:t>--</w:t>
      </w:r>
      <w:r w:rsidRPr="004A086B">
        <w:rPr>
          <w:rFonts w:ascii="宋体" w:hAnsi="宋体" w:hint="eastAsia"/>
          <w:szCs w:val="21"/>
        </w:rPr>
        <w:t>政府采购严重违法失信行为记录名单”的查询结果为准）。</w:t>
      </w:r>
    </w:p>
    <w:p w:rsidR="00860EF3" w:rsidRDefault="00860EF3" w:rsidP="00860EF3">
      <w:pPr>
        <w:spacing w:line="380" w:lineRule="exact"/>
        <w:ind w:firstLineChars="200" w:firstLine="422"/>
        <w:rPr>
          <w:rFonts w:ascii="宋体" w:hAnsi="宋体" w:cs="宋体" w:hint="eastAsia"/>
          <w:szCs w:val="21"/>
        </w:rPr>
      </w:pPr>
      <w:r w:rsidRPr="00D65558">
        <w:rPr>
          <w:rFonts w:ascii="宋体" w:hAnsi="宋体" w:hint="eastAsia"/>
          <w:b/>
          <w:szCs w:val="21"/>
        </w:rPr>
        <w:t>4.财务要求：</w:t>
      </w:r>
      <w:r w:rsidRPr="00FB5461">
        <w:rPr>
          <w:rFonts w:ascii="宋体" w:hAnsi="宋体" w:cs="宋体" w:hint="eastAsia"/>
          <w:szCs w:val="21"/>
        </w:rPr>
        <w:t>2016年度-2018年度（注：对于《营业执照（或事业单位法人证书）》载明“成立日期”至本项目投标截标日不足要求年数的投标人，只需提交投标人《营业执照（或事业单位法人证书）》载明“成立日期”所在年份至所要求最近年份</w:t>
      </w:r>
      <w:r>
        <w:rPr>
          <w:rFonts w:ascii="宋体" w:hAnsi="宋体" w:cs="宋体" w:hint="eastAsia"/>
          <w:szCs w:val="21"/>
        </w:rPr>
        <w:t>）须持有经审计的《财务报表》</w:t>
      </w:r>
      <w:r w:rsidRPr="00FB5461">
        <w:rPr>
          <w:rFonts w:ascii="宋体" w:hAnsi="宋体" w:cs="宋体" w:hint="eastAsia"/>
          <w:szCs w:val="21"/>
        </w:rPr>
        <w:t>，内容至少须含有“四表一注”，即资产负债表、利润表、现金流量表、所有者权益变动表及附注（或财务情况说明书)，如为“自然人”参与投标的，</w:t>
      </w:r>
      <w:r>
        <w:rPr>
          <w:rFonts w:ascii="宋体" w:hAnsi="宋体" w:cs="宋体" w:hint="eastAsia"/>
          <w:szCs w:val="21"/>
        </w:rPr>
        <w:t>本项《财务报告》可为银行为投标人本人出具的《资信证明》</w:t>
      </w:r>
      <w:r w:rsidRPr="00FB5461">
        <w:rPr>
          <w:rFonts w:ascii="宋体" w:hAnsi="宋体" w:cs="宋体" w:hint="eastAsia"/>
          <w:szCs w:val="21"/>
        </w:rPr>
        <w:t>。</w:t>
      </w:r>
    </w:p>
    <w:p w:rsidR="00860EF3" w:rsidRDefault="00860EF3" w:rsidP="00860EF3">
      <w:pPr>
        <w:spacing w:line="380" w:lineRule="exact"/>
        <w:ind w:firstLineChars="200" w:firstLine="422"/>
        <w:rPr>
          <w:rFonts w:ascii="宋体" w:hAnsi="宋体" w:hint="eastAsia"/>
          <w:szCs w:val="21"/>
        </w:rPr>
      </w:pPr>
      <w:r w:rsidRPr="00D65558">
        <w:rPr>
          <w:rFonts w:ascii="宋体" w:hAnsi="宋体" w:hint="eastAsia"/>
          <w:b/>
          <w:szCs w:val="21"/>
        </w:rPr>
        <w:t>5.税务要求：</w:t>
      </w:r>
      <w:r w:rsidRPr="00A04EF7">
        <w:rPr>
          <w:rFonts w:hAnsi="宋体" w:hint="eastAsia"/>
        </w:rPr>
        <w:t>已</w:t>
      </w:r>
      <w:r>
        <w:rPr>
          <w:rFonts w:hAnsi="宋体" w:hint="eastAsia"/>
        </w:rPr>
        <w:t>履行“缴税”义务</w:t>
      </w:r>
      <w:r w:rsidRPr="00F732CB">
        <w:rPr>
          <w:rFonts w:ascii="宋体" w:hAnsi="宋体" w:hint="eastAsia"/>
          <w:szCs w:val="21"/>
        </w:rPr>
        <w:t>（说明：“税种”必须包含增值税、所得税、印花税、教育附加税等实际交易行为发生时依法产生的相应税种，“税款所属时期”显示为20</w:t>
      </w:r>
      <w:r>
        <w:rPr>
          <w:rFonts w:ascii="宋体" w:hAnsi="宋体" w:hint="eastAsia"/>
          <w:szCs w:val="21"/>
        </w:rPr>
        <w:t>20</w:t>
      </w:r>
      <w:r w:rsidRPr="00F732CB">
        <w:rPr>
          <w:rFonts w:ascii="宋体" w:hAnsi="宋体" w:hint="eastAsia"/>
          <w:szCs w:val="21"/>
        </w:rPr>
        <w:t>年0</w:t>
      </w:r>
      <w:r>
        <w:rPr>
          <w:rFonts w:ascii="宋体" w:hAnsi="宋体" w:hint="eastAsia"/>
          <w:szCs w:val="21"/>
        </w:rPr>
        <w:t>1</w:t>
      </w:r>
      <w:r w:rsidRPr="00F732CB">
        <w:rPr>
          <w:rFonts w:ascii="宋体" w:hAnsi="宋体" w:hint="eastAsia"/>
          <w:szCs w:val="21"/>
        </w:rPr>
        <w:t>月至2020年03月，属于有特殊政策扶持情形的地区，亦须出具①国家税务部门（或其授权设立的第三方机构）出具的证明函件，或②该政策文件在网查询的页面截图（须能情形反映查询网址以供核验），《营业执照（或事业单位法人证书）》载明“成立日期”至</w:t>
      </w:r>
      <w:r>
        <w:rPr>
          <w:rFonts w:ascii="宋体" w:hAnsi="宋体" w:hint="eastAsia"/>
          <w:szCs w:val="21"/>
        </w:rPr>
        <w:t>投标</w:t>
      </w:r>
      <w:r w:rsidRPr="00F732CB">
        <w:rPr>
          <w:rFonts w:ascii="宋体" w:hAnsi="宋体" w:hint="eastAsia"/>
          <w:szCs w:val="21"/>
        </w:rPr>
        <w:t>截标日不足半年的</w:t>
      </w:r>
      <w:r>
        <w:rPr>
          <w:rFonts w:ascii="宋体" w:hAnsi="宋体" w:hint="eastAsia"/>
          <w:szCs w:val="21"/>
        </w:rPr>
        <w:t>投标人</w:t>
      </w:r>
      <w:r w:rsidRPr="00F732CB">
        <w:rPr>
          <w:rFonts w:ascii="宋体" w:hAnsi="宋体" w:hint="eastAsia"/>
          <w:szCs w:val="21"/>
        </w:rPr>
        <w:t>，此项材料不需提交）。</w:t>
      </w:r>
    </w:p>
    <w:p w:rsidR="00860EF3" w:rsidRDefault="00860EF3" w:rsidP="00860EF3">
      <w:pPr>
        <w:spacing w:line="380" w:lineRule="exact"/>
        <w:ind w:firstLineChars="200" w:firstLine="422"/>
        <w:rPr>
          <w:rFonts w:ascii="宋体" w:hAnsi="宋体" w:hint="eastAsia"/>
          <w:szCs w:val="21"/>
        </w:rPr>
      </w:pPr>
      <w:r w:rsidRPr="00FB09B9">
        <w:rPr>
          <w:rFonts w:ascii="宋体" w:hAnsi="宋体" w:hint="eastAsia"/>
          <w:b/>
          <w:szCs w:val="21"/>
        </w:rPr>
        <w:t>6拟派往本项目管理机构人员要求：</w:t>
      </w:r>
      <w:r>
        <w:rPr>
          <w:rFonts w:ascii="宋体" w:hAnsi="宋体" w:hint="eastAsia"/>
          <w:szCs w:val="21"/>
        </w:rPr>
        <w:t>均须为已录入</w:t>
      </w:r>
      <w:r w:rsidRPr="004A086B">
        <w:rPr>
          <w:rFonts w:ascii="宋体" w:hAnsi="宋体" w:hint="eastAsia"/>
          <w:szCs w:val="21"/>
        </w:rPr>
        <w:t>“广西建筑</w:t>
      </w:r>
      <w:r>
        <w:rPr>
          <w:rFonts w:ascii="宋体" w:hAnsi="宋体" w:hint="eastAsia"/>
          <w:szCs w:val="21"/>
        </w:rPr>
        <w:t>企业诚信信息库</w:t>
      </w:r>
      <w:r w:rsidRPr="004A086B">
        <w:rPr>
          <w:rFonts w:ascii="宋体" w:hAnsi="宋体" w:hint="eastAsia"/>
          <w:szCs w:val="21"/>
        </w:rPr>
        <w:t>”</w:t>
      </w:r>
      <w:r>
        <w:rPr>
          <w:rFonts w:ascii="宋体" w:hAnsi="宋体" w:hint="eastAsia"/>
          <w:szCs w:val="21"/>
        </w:rPr>
        <w:t>并处于有效状态，持有相应的《岗位（或职业）资格证书》，其中“项目经理”、“专职安全员”和“项目总工”还须满足下述各项要求。</w:t>
      </w:r>
    </w:p>
    <w:p w:rsidR="00860EF3" w:rsidRDefault="00860EF3" w:rsidP="00860EF3">
      <w:pPr>
        <w:spacing w:line="380" w:lineRule="exact"/>
        <w:ind w:firstLineChars="200" w:firstLine="420"/>
        <w:rPr>
          <w:rFonts w:ascii="宋体" w:hAnsi="宋体" w:hint="eastAsia"/>
          <w:szCs w:val="21"/>
        </w:rPr>
      </w:pPr>
      <w:r>
        <w:rPr>
          <w:rFonts w:ascii="宋体" w:hAnsi="宋体" w:hint="eastAsia"/>
          <w:szCs w:val="21"/>
        </w:rPr>
        <w:t>（1）项目总负责人（项目经理）：持有有效的《注册建造师证书》和《安全生产考核合格证书（建安B类）》（《证书》须能反映其注册专业类别为“市政公用工程”）</w:t>
      </w:r>
      <w:r w:rsidRPr="004A086B">
        <w:rPr>
          <w:rFonts w:ascii="宋体" w:hAnsi="宋体" w:hint="eastAsia"/>
          <w:szCs w:val="21"/>
        </w:rPr>
        <w:t>。本项目不接受有在建、已中标未开工或已列为其他项目中标候选人第一名的注册建造师作为</w:t>
      </w:r>
      <w:r>
        <w:rPr>
          <w:rFonts w:ascii="宋体" w:hAnsi="宋体" w:hint="eastAsia"/>
          <w:szCs w:val="21"/>
        </w:rPr>
        <w:t>项目总负责人（项目经理）</w:t>
      </w:r>
      <w:r w:rsidRPr="004A086B">
        <w:rPr>
          <w:rFonts w:ascii="宋体" w:hAnsi="宋体" w:hint="eastAsia"/>
          <w:szCs w:val="21"/>
        </w:rPr>
        <w:t>（符合《广西壮族自治区建筑市场诚信卡管理暂行办法》第十六条第一款除外）。</w:t>
      </w:r>
    </w:p>
    <w:p w:rsidR="00860EF3" w:rsidRDefault="00860EF3" w:rsidP="00860EF3">
      <w:pPr>
        <w:spacing w:line="380" w:lineRule="exact"/>
        <w:ind w:firstLineChars="200" w:firstLine="420"/>
        <w:rPr>
          <w:rFonts w:ascii="宋体" w:hAnsi="宋体" w:hint="eastAsia"/>
          <w:szCs w:val="21"/>
        </w:rPr>
      </w:pPr>
      <w:r>
        <w:rPr>
          <w:rFonts w:ascii="宋体" w:hAnsi="宋体" w:hint="eastAsia"/>
          <w:szCs w:val="21"/>
        </w:rPr>
        <w:t>（2）专职安全员：持有有效的《安全生产考核合格证书（建安C类）》，人数符合住房和城乡建设部《建筑施工企业安全生产管理机构设置及专职安全生产管理人员配备办法（建质【2008】91号）》的规定，不少于1人。</w:t>
      </w:r>
    </w:p>
    <w:p w:rsidR="00860EF3" w:rsidRDefault="00860EF3" w:rsidP="00860EF3">
      <w:pPr>
        <w:spacing w:line="380" w:lineRule="exact"/>
        <w:ind w:firstLineChars="200" w:firstLine="420"/>
        <w:rPr>
          <w:rFonts w:ascii="宋体" w:hAnsi="宋体" w:hint="eastAsia"/>
          <w:szCs w:val="21"/>
        </w:rPr>
      </w:pPr>
      <w:r w:rsidRPr="00E73DEC">
        <w:rPr>
          <w:rFonts w:ascii="宋体" w:hAnsi="宋体" w:hint="eastAsia"/>
          <w:szCs w:val="21"/>
        </w:rPr>
        <w:t>（3）项目总工</w:t>
      </w:r>
      <w:r>
        <w:rPr>
          <w:rFonts w:ascii="宋体" w:hAnsi="宋体" w:hint="eastAsia"/>
          <w:szCs w:val="21"/>
        </w:rPr>
        <w:t>（技术负责人）</w:t>
      </w:r>
      <w:r w:rsidRPr="00E73DEC">
        <w:rPr>
          <w:rFonts w:ascii="宋体" w:hAnsi="宋体" w:hint="eastAsia"/>
          <w:szCs w:val="21"/>
        </w:rPr>
        <w:t>：具备有效的《技术资格证书（职称证书）》，《证书》须能反映其专业所属类别为“市政公用工程”，资格名称（等级）为工程师（中级）及以上。</w:t>
      </w:r>
    </w:p>
    <w:p w:rsidR="00860EF3" w:rsidRPr="004A086B" w:rsidRDefault="00860EF3" w:rsidP="00860EF3">
      <w:pPr>
        <w:spacing w:line="380" w:lineRule="exact"/>
        <w:ind w:firstLineChars="200" w:firstLine="420"/>
        <w:rPr>
          <w:rFonts w:ascii="宋体" w:hAnsi="宋体" w:hint="eastAsia"/>
          <w:szCs w:val="21"/>
        </w:rPr>
      </w:pPr>
    </w:p>
    <w:p w:rsidR="00860EF3" w:rsidRPr="00857EB1" w:rsidRDefault="00860EF3" w:rsidP="00860EF3">
      <w:pPr>
        <w:spacing w:line="380" w:lineRule="exact"/>
        <w:rPr>
          <w:rFonts w:ascii="宋体" w:hAnsi="宋体" w:hint="eastAsia"/>
          <w:b/>
          <w:szCs w:val="21"/>
        </w:rPr>
      </w:pPr>
      <w:r w:rsidRPr="00857EB1">
        <w:rPr>
          <w:rFonts w:ascii="宋体" w:hAnsi="宋体" w:hint="eastAsia"/>
          <w:b/>
          <w:szCs w:val="21"/>
        </w:rPr>
        <w:t>三．</w:t>
      </w:r>
      <w:r>
        <w:rPr>
          <w:rFonts w:ascii="宋体" w:hAnsi="宋体" w:hint="eastAsia"/>
          <w:b/>
          <w:szCs w:val="21"/>
        </w:rPr>
        <w:t>获取</w:t>
      </w:r>
      <w:r w:rsidRPr="00857EB1">
        <w:rPr>
          <w:rFonts w:ascii="宋体" w:hAnsi="宋体" w:hint="eastAsia"/>
          <w:b/>
          <w:szCs w:val="21"/>
        </w:rPr>
        <w:t>《</w:t>
      </w:r>
      <w:r>
        <w:rPr>
          <w:rFonts w:ascii="宋体" w:hAnsi="宋体" w:hint="eastAsia"/>
          <w:b/>
          <w:szCs w:val="21"/>
        </w:rPr>
        <w:t>招标文件》</w:t>
      </w:r>
    </w:p>
    <w:p w:rsidR="00860EF3" w:rsidRDefault="00860EF3" w:rsidP="00860EF3">
      <w:pPr>
        <w:spacing w:line="400" w:lineRule="exact"/>
        <w:ind w:firstLineChars="196" w:firstLine="412"/>
        <w:rPr>
          <w:rFonts w:ascii="宋体" w:hAnsi="宋体" w:hint="eastAsia"/>
          <w:szCs w:val="21"/>
        </w:rPr>
      </w:pPr>
      <w:r w:rsidRPr="00A063C7">
        <w:rPr>
          <w:rFonts w:ascii="宋体" w:hAnsi="宋体"/>
          <w:szCs w:val="21"/>
        </w:rPr>
        <w:t>实地报名。报名同时发售《</w:t>
      </w:r>
      <w:r>
        <w:rPr>
          <w:rFonts w:ascii="宋体" w:hAnsi="宋体" w:hint="eastAsia"/>
          <w:szCs w:val="21"/>
        </w:rPr>
        <w:t>招标</w:t>
      </w:r>
      <w:r>
        <w:rPr>
          <w:rFonts w:ascii="宋体" w:hAnsi="宋体"/>
          <w:szCs w:val="21"/>
        </w:rPr>
        <w:t>文件</w:t>
      </w:r>
      <w:r w:rsidRPr="00A063C7">
        <w:rPr>
          <w:rFonts w:ascii="宋体" w:hAnsi="宋体"/>
          <w:szCs w:val="21"/>
        </w:rPr>
        <w:t>》，不报名或报名不通过的单位无</w:t>
      </w:r>
      <w:r>
        <w:rPr>
          <w:rFonts w:ascii="宋体" w:hAnsi="宋体" w:hint="eastAsia"/>
          <w:szCs w:val="21"/>
        </w:rPr>
        <w:t>投标</w:t>
      </w:r>
      <w:r w:rsidRPr="00A063C7">
        <w:rPr>
          <w:rFonts w:ascii="宋体" w:hAnsi="宋体"/>
          <w:szCs w:val="21"/>
        </w:rPr>
        <w:t>资格。凡有意参加</w:t>
      </w:r>
      <w:r>
        <w:rPr>
          <w:rFonts w:ascii="宋体" w:hAnsi="宋体" w:hint="eastAsia"/>
          <w:szCs w:val="21"/>
        </w:rPr>
        <w:t>投标</w:t>
      </w:r>
      <w:r w:rsidRPr="00A063C7">
        <w:rPr>
          <w:rFonts w:ascii="宋体" w:hAnsi="宋体"/>
          <w:szCs w:val="21"/>
        </w:rPr>
        <w:t>者，请于</w:t>
      </w:r>
      <w:r>
        <w:rPr>
          <w:rFonts w:ascii="宋体" w:hAnsi="宋体"/>
          <w:szCs w:val="21"/>
        </w:rPr>
        <w:t>2020年0</w:t>
      </w:r>
      <w:r>
        <w:rPr>
          <w:rFonts w:ascii="宋体" w:hAnsi="宋体" w:hint="eastAsia"/>
          <w:szCs w:val="21"/>
        </w:rPr>
        <w:t>6</w:t>
      </w:r>
      <w:r>
        <w:rPr>
          <w:rFonts w:ascii="宋体" w:hAnsi="宋体"/>
          <w:szCs w:val="21"/>
        </w:rPr>
        <w:t>月</w:t>
      </w:r>
      <w:r>
        <w:rPr>
          <w:rFonts w:ascii="宋体" w:hAnsi="宋体" w:hint="eastAsia"/>
          <w:szCs w:val="21"/>
        </w:rPr>
        <w:t>09</w:t>
      </w:r>
      <w:r>
        <w:rPr>
          <w:rFonts w:ascii="宋体" w:hAnsi="宋体"/>
          <w:szCs w:val="21"/>
        </w:rPr>
        <w:t>日《</w:t>
      </w:r>
      <w:r>
        <w:rPr>
          <w:rFonts w:ascii="宋体" w:hAnsi="宋体" w:hint="eastAsia"/>
          <w:szCs w:val="21"/>
        </w:rPr>
        <w:t>招标</w:t>
      </w:r>
      <w:r>
        <w:rPr>
          <w:rFonts w:ascii="宋体" w:hAnsi="宋体"/>
          <w:szCs w:val="21"/>
        </w:rPr>
        <w:t>公告》发布之时起至2020年0</w:t>
      </w:r>
      <w:r>
        <w:rPr>
          <w:rFonts w:ascii="宋体" w:hAnsi="宋体" w:hint="eastAsia"/>
          <w:szCs w:val="21"/>
        </w:rPr>
        <w:t>6</w:t>
      </w:r>
      <w:r>
        <w:rPr>
          <w:rFonts w:ascii="宋体" w:hAnsi="宋体"/>
          <w:szCs w:val="21"/>
        </w:rPr>
        <w:t>月</w:t>
      </w:r>
      <w:r>
        <w:rPr>
          <w:rFonts w:ascii="宋体" w:hAnsi="宋体" w:hint="eastAsia"/>
          <w:szCs w:val="21"/>
        </w:rPr>
        <w:t>16</w:t>
      </w:r>
      <w:r>
        <w:rPr>
          <w:rFonts w:ascii="宋体" w:hAnsi="宋体"/>
          <w:szCs w:val="21"/>
        </w:rPr>
        <w:t>日</w:t>
      </w:r>
      <w:r w:rsidRPr="00A063C7">
        <w:rPr>
          <w:rFonts w:ascii="宋体" w:hAnsi="宋体"/>
          <w:szCs w:val="21"/>
        </w:rPr>
        <w:t>（法定公休日、法定节假日除外），每日上午8时00分至11时30分，下午3时00分至5时30分（北京时间，下同），由潜在</w:t>
      </w:r>
      <w:r>
        <w:rPr>
          <w:rFonts w:ascii="宋体" w:hAnsi="宋体" w:hint="eastAsia"/>
          <w:szCs w:val="21"/>
        </w:rPr>
        <w:t>投标人</w:t>
      </w:r>
      <w:r w:rsidRPr="00A063C7">
        <w:rPr>
          <w:rFonts w:ascii="宋体" w:hAnsi="宋体"/>
          <w:szCs w:val="21"/>
        </w:rPr>
        <w:t>的法定代表人（持有效</w:t>
      </w:r>
      <w:r>
        <w:rPr>
          <w:rFonts w:ascii="宋体" w:hAnsi="宋体" w:hint="eastAsia"/>
          <w:szCs w:val="21"/>
        </w:rPr>
        <w:t>《法定代表人身份证明》</w:t>
      </w:r>
      <w:r w:rsidRPr="00A063C7">
        <w:rPr>
          <w:rFonts w:ascii="宋体" w:hAnsi="宋体"/>
          <w:szCs w:val="21"/>
        </w:rPr>
        <w:t>、本</w:t>
      </w:r>
      <w:r>
        <w:rPr>
          <w:rFonts w:ascii="宋体" w:hAnsi="宋体"/>
          <w:szCs w:val="21"/>
        </w:rPr>
        <w:t>人“二代居民身份证”</w:t>
      </w:r>
      <w:r w:rsidRPr="00A063C7">
        <w:rPr>
          <w:rFonts w:ascii="宋体" w:hAnsi="宋体"/>
          <w:szCs w:val="21"/>
        </w:rPr>
        <w:t>）或其授权委托代理人（持有效</w:t>
      </w:r>
      <w:r>
        <w:rPr>
          <w:rFonts w:ascii="宋体" w:hAnsi="宋体" w:hint="eastAsia"/>
          <w:szCs w:val="21"/>
        </w:rPr>
        <w:t>《授权委托书》</w:t>
      </w:r>
      <w:r w:rsidRPr="00A063C7">
        <w:rPr>
          <w:rFonts w:ascii="宋体" w:hAnsi="宋体"/>
          <w:szCs w:val="21"/>
        </w:rPr>
        <w:t>、本</w:t>
      </w:r>
      <w:r>
        <w:rPr>
          <w:rFonts w:ascii="宋体" w:hAnsi="宋体"/>
          <w:szCs w:val="21"/>
        </w:rPr>
        <w:t>人“二代居民身份证”</w:t>
      </w:r>
      <w:r w:rsidRPr="00A063C7">
        <w:rPr>
          <w:rFonts w:ascii="宋体" w:hAnsi="宋体"/>
          <w:szCs w:val="21"/>
        </w:rPr>
        <w:t>）在</w:t>
      </w:r>
      <w:r w:rsidRPr="00383155">
        <w:rPr>
          <w:rFonts w:ascii="宋体" w:hAnsi="宋体"/>
          <w:szCs w:val="21"/>
        </w:rPr>
        <w:t>贺州市公共资源交易中心服务窗口实地现场报名并购买《</w:t>
      </w:r>
      <w:r w:rsidRPr="00383155">
        <w:rPr>
          <w:rFonts w:ascii="宋体" w:hAnsi="宋体" w:hint="eastAsia"/>
          <w:szCs w:val="21"/>
        </w:rPr>
        <w:t>招标文件</w:t>
      </w:r>
      <w:r w:rsidRPr="00383155">
        <w:rPr>
          <w:rFonts w:ascii="宋体" w:hAnsi="宋体"/>
          <w:szCs w:val="21"/>
        </w:rPr>
        <w:t>》</w:t>
      </w:r>
      <w:r w:rsidRPr="00383155">
        <w:rPr>
          <w:rFonts w:ascii="宋体" w:hAnsi="宋体" w:hint="eastAsia"/>
          <w:szCs w:val="21"/>
        </w:rPr>
        <w:t>，</w:t>
      </w:r>
      <w:r w:rsidRPr="00383155">
        <w:rPr>
          <w:rFonts w:ascii="宋体" w:hAnsi="宋体"/>
          <w:szCs w:val="21"/>
        </w:rPr>
        <w:t>售价为人民币300.00元/套，售后不退</w:t>
      </w:r>
      <w:r>
        <w:rPr>
          <w:rFonts w:ascii="宋体" w:hAnsi="宋体" w:hint="eastAsia"/>
          <w:szCs w:val="21"/>
        </w:rPr>
        <w:t>。</w:t>
      </w:r>
    </w:p>
    <w:p w:rsidR="00860EF3" w:rsidRPr="00023EFD" w:rsidRDefault="00860EF3" w:rsidP="00860EF3">
      <w:pPr>
        <w:spacing w:line="400" w:lineRule="exact"/>
        <w:ind w:firstLineChars="196" w:firstLine="412"/>
        <w:rPr>
          <w:rFonts w:ascii="宋体" w:hAnsi="宋体" w:hint="eastAsia"/>
          <w:szCs w:val="21"/>
        </w:rPr>
      </w:pPr>
      <w:r>
        <w:rPr>
          <w:rFonts w:ascii="宋体" w:hAnsi="宋体" w:hint="eastAsia"/>
          <w:szCs w:val="21"/>
        </w:rPr>
        <w:lastRenderedPageBreak/>
        <w:t>说明：本项潜在投标人</w:t>
      </w:r>
      <w:r w:rsidRPr="00A063C7">
        <w:rPr>
          <w:rFonts w:ascii="宋体" w:hAnsi="宋体"/>
          <w:szCs w:val="21"/>
        </w:rPr>
        <w:t>的法定代表人或其授权委托代理人</w:t>
      </w:r>
      <w:r>
        <w:rPr>
          <w:rFonts w:ascii="宋体" w:hAnsi="宋体" w:hint="eastAsia"/>
          <w:szCs w:val="21"/>
        </w:rPr>
        <w:t>携带证件材料均可为加盖投标人单位公章的原件、复印件（或扫描件）。本项</w:t>
      </w:r>
      <w:r w:rsidRPr="00023EFD">
        <w:rPr>
          <w:rFonts w:ascii="宋体" w:hAnsi="宋体" w:hint="eastAsia"/>
          <w:szCs w:val="21"/>
        </w:rPr>
        <w:t>涉及“法定代表人”处：其他组织参与项目投标的，均系指该投标人《营业执照（或事业单位法人证书）》上载明的“经营者（主要负责人）”；自然人参与项目投标的，均系指该投标人本人</w:t>
      </w:r>
      <w:r>
        <w:rPr>
          <w:rFonts w:ascii="宋体" w:hAnsi="宋体" w:hint="eastAsia"/>
          <w:szCs w:val="21"/>
        </w:rPr>
        <w:t>。本项</w:t>
      </w:r>
      <w:r w:rsidRPr="00023EFD">
        <w:rPr>
          <w:rFonts w:ascii="宋体" w:hAnsi="宋体" w:hint="eastAsia"/>
          <w:szCs w:val="21"/>
        </w:rPr>
        <w:t>加盖投标人单位公章处：自然人参与项目投标的，均系指该自然人右手食指手印。</w:t>
      </w:r>
    </w:p>
    <w:p w:rsidR="00860EF3" w:rsidRPr="009112F6" w:rsidRDefault="00860EF3" w:rsidP="00860EF3">
      <w:pPr>
        <w:spacing w:line="380" w:lineRule="exact"/>
        <w:rPr>
          <w:rFonts w:ascii="宋体" w:hAnsi="宋体" w:hint="eastAsia"/>
          <w:b/>
          <w:szCs w:val="21"/>
        </w:rPr>
      </w:pPr>
    </w:p>
    <w:p w:rsidR="00860EF3" w:rsidRPr="00CA4294" w:rsidRDefault="00860EF3" w:rsidP="00860EF3">
      <w:pPr>
        <w:spacing w:line="380" w:lineRule="exact"/>
        <w:rPr>
          <w:rFonts w:ascii="宋体" w:hAnsi="宋体" w:hint="eastAsia"/>
          <w:b/>
          <w:szCs w:val="21"/>
        </w:rPr>
      </w:pPr>
      <w:r>
        <w:rPr>
          <w:rFonts w:ascii="宋体" w:hAnsi="宋体" w:hint="eastAsia"/>
          <w:b/>
          <w:szCs w:val="21"/>
        </w:rPr>
        <w:t>四</w:t>
      </w:r>
      <w:r w:rsidRPr="00CA4294">
        <w:rPr>
          <w:rFonts w:ascii="宋体" w:hAnsi="宋体" w:hint="eastAsia"/>
          <w:b/>
          <w:szCs w:val="21"/>
        </w:rPr>
        <w:t>．提交《投标文件》截止时间、开标时间和地点</w:t>
      </w:r>
    </w:p>
    <w:p w:rsidR="00860EF3" w:rsidRPr="007335C1" w:rsidRDefault="00860EF3" w:rsidP="00860EF3">
      <w:pPr>
        <w:spacing w:line="400" w:lineRule="exact"/>
        <w:ind w:firstLineChars="200" w:firstLine="420"/>
        <w:rPr>
          <w:rFonts w:ascii="宋体" w:hAnsi="宋体" w:hint="eastAsia"/>
          <w:szCs w:val="21"/>
        </w:rPr>
      </w:pPr>
      <w:r w:rsidRPr="007335C1">
        <w:rPr>
          <w:rFonts w:ascii="宋体" w:hAnsi="宋体" w:hint="eastAsia"/>
          <w:szCs w:val="21"/>
        </w:rPr>
        <w:t>1.《投标文件》递交的</w:t>
      </w:r>
      <w:r w:rsidRPr="00686F2E">
        <w:rPr>
          <w:rFonts w:ascii="宋体" w:hAnsi="宋体" w:hint="eastAsia"/>
          <w:szCs w:val="21"/>
        </w:rPr>
        <w:t>截止（投标截止、开标）时间</w:t>
      </w:r>
      <w:r w:rsidRPr="007335C1">
        <w:rPr>
          <w:rFonts w:ascii="宋体" w:hAnsi="宋体" w:hint="eastAsia"/>
          <w:szCs w:val="21"/>
        </w:rPr>
        <w:t>为</w:t>
      </w:r>
      <w:r>
        <w:rPr>
          <w:rFonts w:ascii="宋体" w:hAnsi="宋体" w:hint="eastAsia"/>
        </w:rPr>
        <w:t>2020年06月30日09时00分（北京时间）</w:t>
      </w:r>
      <w:r w:rsidRPr="007335C1">
        <w:rPr>
          <w:rFonts w:ascii="宋体" w:hAnsi="宋体" w:hint="eastAsia"/>
          <w:szCs w:val="21"/>
        </w:rPr>
        <w:t>，地点为贺州市公共资源交易中心交易大厅，具体号数以开标日当天贺州市公共资源交易中心电子显示屏公布大厅号数为准。</w:t>
      </w:r>
    </w:p>
    <w:p w:rsidR="00860EF3" w:rsidRPr="007335C1" w:rsidRDefault="00860EF3" w:rsidP="00860EF3">
      <w:pPr>
        <w:spacing w:line="400" w:lineRule="exact"/>
        <w:ind w:firstLineChars="200" w:firstLine="420"/>
        <w:rPr>
          <w:rFonts w:ascii="宋体" w:hAnsi="宋体" w:hint="eastAsia"/>
          <w:szCs w:val="21"/>
        </w:rPr>
      </w:pPr>
      <w:r w:rsidRPr="007335C1">
        <w:rPr>
          <w:rFonts w:ascii="宋体" w:hAnsi="宋体" w:hint="eastAsia"/>
          <w:szCs w:val="21"/>
        </w:rPr>
        <w:t>2.逾期送达的或者未送达指定地点的《投标文件》，采购人不予受理。</w:t>
      </w:r>
    </w:p>
    <w:p w:rsidR="00860EF3" w:rsidRPr="00383155" w:rsidRDefault="00860EF3" w:rsidP="00860EF3">
      <w:pPr>
        <w:spacing w:line="380" w:lineRule="exact"/>
        <w:ind w:firstLineChars="200" w:firstLine="422"/>
        <w:rPr>
          <w:rFonts w:ascii="宋体" w:hAnsi="宋体" w:hint="eastAsia"/>
          <w:b/>
          <w:szCs w:val="21"/>
        </w:rPr>
      </w:pPr>
    </w:p>
    <w:p w:rsidR="00860EF3" w:rsidRPr="00CA4294" w:rsidRDefault="00860EF3" w:rsidP="00860EF3">
      <w:pPr>
        <w:spacing w:line="380" w:lineRule="exact"/>
        <w:rPr>
          <w:rFonts w:ascii="宋体" w:hAnsi="宋体" w:hint="eastAsia"/>
          <w:b/>
          <w:szCs w:val="21"/>
        </w:rPr>
      </w:pPr>
      <w:r w:rsidRPr="00CA4294">
        <w:rPr>
          <w:rFonts w:ascii="宋体" w:hAnsi="宋体" w:hint="eastAsia"/>
          <w:b/>
          <w:szCs w:val="21"/>
        </w:rPr>
        <w:t>五．</w:t>
      </w:r>
      <w:r>
        <w:rPr>
          <w:rFonts w:ascii="宋体" w:hAnsi="宋体" w:hint="eastAsia"/>
          <w:b/>
          <w:szCs w:val="21"/>
        </w:rPr>
        <w:t>发布</w:t>
      </w:r>
      <w:r w:rsidRPr="00CA4294">
        <w:rPr>
          <w:rFonts w:ascii="宋体" w:hAnsi="宋体" w:hint="eastAsia"/>
          <w:b/>
          <w:szCs w:val="21"/>
        </w:rPr>
        <w:t>公告</w:t>
      </w:r>
      <w:r>
        <w:rPr>
          <w:rFonts w:ascii="宋体" w:hAnsi="宋体" w:hint="eastAsia"/>
          <w:b/>
          <w:szCs w:val="21"/>
        </w:rPr>
        <w:t>的</w:t>
      </w:r>
      <w:r w:rsidRPr="007335C1">
        <w:rPr>
          <w:rFonts w:ascii="宋体" w:hAnsi="宋体" w:hint="eastAsia"/>
          <w:b/>
          <w:szCs w:val="21"/>
        </w:rPr>
        <w:t>媒介</w:t>
      </w:r>
      <w:r>
        <w:rPr>
          <w:rFonts w:ascii="宋体" w:hAnsi="宋体" w:hint="eastAsia"/>
          <w:b/>
          <w:szCs w:val="21"/>
        </w:rPr>
        <w:t>和</w:t>
      </w:r>
      <w:r w:rsidRPr="00CA4294">
        <w:rPr>
          <w:rFonts w:ascii="宋体" w:hAnsi="宋体" w:hint="eastAsia"/>
          <w:b/>
          <w:szCs w:val="21"/>
        </w:rPr>
        <w:t>期限</w:t>
      </w:r>
    </w:p>
    <w:p w:rsidR="00860EF3" w:rsidRPr="00CA4294" w:rsidRDefault="00860EF3" w:rsidP="00860EF3">
      <w:pPr>
        <w:spacing w:line="380" w:lineRule="exact"/>
        <w:ind w:firstLineChars="200" w:firstLine="420"/>
        <w:rPr>
          <w:rFonts w:ascii="宋体" w:hAnsi="宋体" w:hint="eastAsia"/>
          <w:color w:val="000000"/>
          <w:szCs w:val="21"/>
        </w:rPr>
      </w:pPr>
      <w:bookmarkStart w:id="0" w:name="_Toc389065131"/>
      <w:bookmarkStart w:id="1" w:name="_Toc395382364"/>
      <w:r>
        <w:rPr>
          <w:rFonts w:ascii="宋体" w:hAnsi="宋体" w:hint="eastAsia"/>
          <w:szCs w:val="21"/>
        </w:rPr>
        <w:t>本次《招标</w:t>
      </w:r>
      <w:r w:rsidRPr="00CA4294">
        <w:rPr>
          <w:rFonts w:ascii="宋体" w:hAnsi="宋体" w:hint="eastAsia"/>
          <w:szCs w:val="21"/>
        </w:rPr>
        <w:t>公告</w:t>
      </w:r>
      <w:r>
        <w:rPr>
          <w:rFonts w:ascii="宋体" w:hAnsi="宋体" w:hint="eastAsia"/>
          <w:szCs w:val="21"/>
        </w:rPr>
        <w:t>》同时在</w:t>
      </w:r>
      <w:r>
        <w:rPr>
          <w:rFonts w:ascii="宋体" w:hAnsi="宋体"/>
          <w:szCs w:val="21"/>
        </w:rPr>
        <w:t>中国政府采购网（http://www.ccgp.gov.cn/）、广西政府采购网（http://zfcg.gxzf.gov.cn/）</w:t>
      </w:r>
      <w:r w:rsidRPr="00CA4294">
        <w:rPr>
          <w:rFonts w:ascii="宋体" w:hAnsi="宋体"/>
          <w:szCs w:val="21"/>
        </w:rPr>
        <w:t>及广西贺州市公共资源交易中心网站（http://ggzyjy.gxhz.gov.cn/）</w:t>
      </w:r>
      <w:r>
        <w:rPr>
          <w:rFonts w:ascii="宋体" w:hAnsi="宋体" w:hint="eastAsia"/>
          <w:szCs w:val="21"/>
        </w:rPr>
        <w:t>发布，公告期限为</w:t>
      </w:r>
      <w:r w:rsidRPr="00CA4294">
        <w:rPr>
          <w:rFonts w:ascii="宋体" w:hAnsi="宋体" w:hint="eastAsia"/>
          <w:color w:val="000000"/>
          <w:szCs w:val="21"/>
        </w:rPr>
        <w:t>自本公告发布之日起5个工作日</w:t>
      </w:r>
      <w:r>
        <w:rPr>
          <w:rFonts w:ascii="宋体" w:hAnsi="宋体" w:hint="eastAsia"/>
          <w:color w:val="000000"/>
          <w:szCs w:val="21"/>
        </w:rPr>
        <w:t>。</w:t>
      </w:r>
    </w:p>
    <w:p w:rsidR="00860EF3" w:rsidRPr="00CA4294" w:rsidRDefault="00860EF3" w:rsidP="00860EF3">
      <w:pPr>
        <w:spacing w:line="380" w:lineRule="exact"/>
        <w:rPr>
          <w:rFonts w:ascii="宋体" w:hAnsi="宋体" w:hint="eastAsia"/>
          <w:b/>
          <w:szCs w:val="21"/>
        </w:rPr>
      </w:pPr>
    </w:p>
    <w:p w:rsidR="00860EF3" w:rsidRPr="00CA4294" w:rsidRDefault="00860EF3" w:rsidP="00860EF3">
      <w:pPr>
        <w:spacing w:line="380" w:lineRule="exact"/>
        <w:rPr>
          <w:rFonts w:ascii="宋体" w:hAnsi="宋体" w:hint="eastAsia"/>
          <w:b/>
          <w:szCs w:val="21"/>
        </w:rPr>
      </w:pPr>
      <w:r w:rsidRPr="00CA4294">
        <w:rPr>
          <w:rFonts w:ascii="宋体" w:hAnsi="宋体" w:hint="eastAsia"/>
          <w:b/>
          <w:szCs w:val="21"/>
        </w:rPr>
        <w:t>六．其他补充事宜</w:t>
      </w:r>
    </w:p>
    <w:p w:rsidR="00860EF3" w:rsidRDefault="00860EF3" w:rsidP="00860EF3">
      <w:pPr>
        <w:spacing w:line="400" w:lineRule="exact"/>
        <w:ind w:firstLineChars="196" w:firstLine="413"/>
        <w:rPr>
          <w:rFonts w:ascii="宋体" w:hAnsi="宋体" w:hint="eastAsia"/>
          <w:b/>
          <w:szCs w:val="21"/>
        </w:rPr>
      </w:pPr>
      <w:r>
        <w:rPr>
          <w:rFonts w:ascii="宋体" w:hAnsi="宋体" w:hint="eastAsia"/>
          <w:b/>
          <w:szCs w:val="21"/>
        </w:rPr>
        <w:t>1</w:t>
      </w:r>
      <w:r w:rsidRPr="00D47C40">
        <w:rPr>
          <w:rFonts w:ascii="宋体" w:hAnsi="宋体" w:hint="eastAsia"/>
          <w:b/>
          <w:szCs w:val="21"/>
        </w:rPr>
        <w:t>.参照执行的采购政策：</w:t>
      </w:r>
      <w:r>
        <w:rPr>
          <w:rFonts w:ascii="宋体" w:hAnsi="宋体" w:cs="宋体" w:hint="eastAsia"/>
          <w:szCs w:val="21"/>
        </w:rPr>
        <w:t>本项目投标报价方式为固定投标价格，故</w:t>
      </w:r>
      <w:r w:rsidRPr="00857EB1">
        <w:rPr>
          <w:rFonts w:ascii="宋体" w:hAnsi="宋体" w:cs="宋体"/>
          <w:szCs w:val="21"/>
        </w:rPr>
        <w:t>对小型和微型企业</w:t>
      </w:r>
      <w:r w:rsidRPr="00857EB1">
        <w:rPr>
          <w:rFonts w:ascii="宋体" w:hAnsi="宋体" w:cs="宋体" w:hint="eastAsia"/>
          <w:szCs w:val="21"/>
        </w:rPr>
        <w:t>（监狱企业（提供由省级以上监狱管理局、戒毒管理局（含新疆生产建设兵团）出具的属于监狱企业的证明文件）、残疾人福利性单位均视为</w:t>
      </w:r>
      <w:r w:rsidRPr="00857EB1">
        <w:rPr>
          <w:rFonts w:ascii="宋体" w:hAnsi="宋体" w:cs="宋体"/>
          <w:szCs w:val="21"/>
        </w:rPr>
        <w:t>小型和微型企业</w:t>
      </w:r>
      <w:r w:rsidRPr="00857EB1">
        <w:rPr>
          <w:rFonts w:ascii="宋体" w:hAnsi="宋体" w:cs="宋体" w:hint="eastAsia"/>
          <w:szCs w:val="21"/>
        </w:rPr>
        <w:t>）</w:t>
      </w:r>
      <w:r>
        <w:rPr>
          <w:rFonts w:ascii="宋体" w:hAnsi="宋体" w:cs="宋体"/>
          <w:szCs w:val="21"/>
        </w:rPr>
        <w:t>投标</w:t>
      </w:r>
      <w:r w:rsidRPr="00857EB1">
        <w:rPr>
          <w:rFonts w:ascii="宋体" w:hAnsi="宋体" w:cs="宋体"/>
          <w:szCs w:val="21"/>
        </w:rPr>
        <w:t>价格</w:t>
      </w:r>
      <w:r>
        <w:rPr>
          <w:rFonts w:ascii="宋体" w:hAnsi="宋体" w:cs="宋体" w:hint="eastAsia"/>
          <w:szCs w:val="21"/>
        </w:rPr>
        <w:t>不</w:t>
      </w:r>
      <w:r w:rsidRPr="00857EB1">
        <w:rPr>
          <w:rFonts w:ascii="宋体" w:hAnsi="宋体" w:cs="宋体"/>
          <w:szCs w:val="21"/>
        </w:rPr>
        <w:t>给予</w:t>
      </w:r>
      <w:r>
        <w:rPr>
          <w:rFonts w:ascii="宋体" w:hAnsi="宋体" w:cs="宋体" w:hint="eastAsia"/>
          <w:szCs w:val="21"/>
        </w:rPr>
        <w:t>优惠政策</w:t>
      </w:r>
      <w:r w:rsidRPr="00857EB1">
        <w:rPr>
          <w:rFonts w:ascii="宋体" w:hAnsi="宋体" w:cs="宋体"/>
          <w:szCs w:val="21"/>
        </w:rPr>
        <w:t>。</w:t>
      </w:r>
    </w:p>
    <w:p w:rsidR="00860EF3" w:rsidRPr="00857EB1" w:rsidRDefault="00860EF3" w:rsidP="00860EF3">
      <w:pPr>
        <w:spacing w:line="400" w:lineRule="exact"/>
        <w:ind w:firstLineChars="196" w:firstLine="413"/>
        <w:rPr>
          <w:rFonts w:ascii="宋体" w:hAnsi="宋体" w:hint="eastAsia"/>
          <w:b/>
          <w:szCs w:val="21"/>
        </w:rPr>
      </w:pPr>
      <w:r>
        <w:rPr>
          <w:rFonts w:ascii="宋体" w:hAnsi="宋体" w:hint="eastAsia"/>
          <w:b/>
          <w:szCs w:val="21"/>
        </w:rPr>
        <w:t>2.投标</w:t>
      </w:r>
      <w:r w:rsidRPr="00857EB1">
        <w:rPr>
          <w:rFonts w:ascii="宋体" w:hAnsi="宋体" w:hint="eastAsia"/>
          <w:b/>
          <w:szCs w:val="21"/>
        </w:rPr>
        <w:t>保证金</w:t>
      </w:r>
    </w:p>
    <w:p w:rsidR="00860EF3" w:rsidRPr="0037478C" w:rsidRDefault="00860EF3" w:rsidP="00860EF3">
      <w:pPr>
        <w:spacing w:line="400" w:lineRule="exact"/>
        <w:ind w:firstLineChars="196" w:firstLine="412"/>
        <w:rPr>
          <w:rFonts w:ascii="宋体" w:hAnsi="宋体" w:hint="eastAsia"/>
          <w:szCs w:val="21"/>
        </w:rPr>
      </w:pPr>
      <w:r w:rsidRPr="0037478C">
        <w:rPr>
          <w:rFonts w:ascii="宋体" w:hAnsi="宋体" w:hint="eastAsia"/>
          <w:szCs w:val="21"/>
        </w:rPr>
        <w:t>金额：（大写人民币）叁万元整（￥30000.00）</w:t>
      </w:r>
    </w:p>
    <w:p w:rsidR="00860EF3" w:rsidRPr="0037478C" w:rsidRDefault="00860EF3" w:rsidP="00860EF3">
      <w:pPr>
        <w:spacing w:line="400" w:lineRule="exact"/>
        <w:ind w:firstLineChars="196" w:firstLine="412"/>
        <w:rPr>
          <w:rFonts w:ascii="宋体" w:hAnsi="宋体" w:hint="eastAsia"/>
          <w:szCs w:val="21"/>
        </w:rPr>
      </w:pPr>
      <w:r w:rsidRPr="0037478C">
        <w:rPr>
          <w:rFonts w:ascii="宋体" w:hAnsi="宋体" w:hint="eastAsia"/>
          <w:szCs w:val="21"/>
        </w:rPr>
        <w:t>递交方式：投标人于投标截止时间前采用无条件银行保函、担保或保证保险或基本账户转账（电汇）方式形式递交，采用基本账户转账（电汇）方式形式的，须递交至以下账户：</w:t>
      </w:r>
    </w:p>
    <w:p w:rsidR="00860EF3" w:rsidRPr="0037478C" w:rsidRDefault="00860EF3" w:rsidP="00860EF3">
      <w:pPr>
        <w:spacing w:line="400" w:lineRule="exact"/>
        <w:ind w:firstLineChars="196" w:firstLine="412"/>
        <w:rPr>
          <w:rFonts w:ascii="宋体" w:hAnsi="宋体" w:hint="eastAsia"/>
          <w:szCs w:val="21"/>
        </w:rPr>
      </w:pPr>
      <w:r w:rsidRPr="0037478C">
        <w:rPr>
          <w:rFonts w:ascii="宋体" w:hAnsi="宋体" w:hint="eastAsia"/>
          <w:szCs w:val="21"/>
        </w:rPr>
        <w:t>账户名称：贺州市公共资源交易中心</w:t>
      </w:r>
    </w:p>
    <w:p w:rsidR="00860EF3" w:rsidRPr="0037478C" w:rsidRDefault="00860EF3" w:rsidP="00860EF3">
      <w:pPr>
        <w:spacing w:line="400" w:lineRule="exact"/>
        <w:ind w:firstLineChars="196" w:firstLine="412"/>
        <w:rPr>
          <w:rFonts w:ascii="宋体" w:hAnsi="宋体" w:hint="eastAsia"/>
          <w:szCs w:val="21"/>
        </w:rPr>
      </w:pPr>
      <w:r w:rsidRPr="0037478C">
        <w:rPr>
          <w:rFonts w:ascii="宋体" w:hAnsi="宋体" w:hint="eastAsia"/>
          <w:szCs w:val="21"/>
        </w:rPr>
        <w:t>开户银行：邮政储蓄银行贺州市分行营业部</w:t>
      </w:r>
    </w:p>
    <w:p w:rsidR="00860EF3" w:rsidRDefault="00860EF3" w:rsidP="00860EF3">
      <w:pPr>
        <w:spacing w:line="400" w:lineRule="exact"/>
        <w:ind w:firstLineChars="196" w:firstLine="412"/>
        <w:rPr>
          <w:rFonts w:ascii="宋体" w:hAnsi="宋体" w:hint="eastAsia"/>
          <w:szCs w:val="21"/>
        </w:rPr>
      </w:pPr>
      <w:r w:rsidRPr="0037478C">
        <w:rPr>
          <w:rFonts w:ascii="宋体" w:hAnsi="宋体" w:hint="eastAsia"/>
          <w:szCs w:val="21"/>
        </w:rPr>
        <w:t>银行帐号：945009010008838888</w:t>
      </w:r>
    </w:p>
    <w:p w:rsidR="00860EF3" w:rsidRPr="007335C1" w:rsidRDefault="00860EF3" w:rsidP="00860EF3">
      <w:pPr>
        <w:spacing w:line="400" w:lineRule="exact"/>
        <w:ind w:firstLineChars="196" w:firstLine="413"/>
        <w:rPr>
          <w:rFonts w:ascii="宋体" w:hAnsi="宋体" w:hint="eastAsia"/>
          <w:b/>
          <w:szCs w:val="21"/>
        </w:rPr>
      </w:pPr>
      <w:r>
        <w:rPr>
          <w:rFonts w:ascii="宋体" w:hAnsi="宋体" w:hint="eastAsia"/>
          <w:b/>
          <w:szCs w:val="21"/>
        </w:rPr>
        <w:t>3</w:t>
      </w:r>
      <w:r w:rsidRPr="00DD42D2">
        <w:rPr>
          <w:rFonts w:ascii="宋体" w:hAnsi="宋体" w:hint="eastAsia"/>
          <w:b/>
          <w:szCs w:val="21"/>
        </w:rPr>
        <w:t>.评标办法和评标标准：</w:t>
      </w:r>
      <w:r w:rsidRPr="00DD42D2">
        <w:rPr>
          <w:rFonts w:ascii="宋体" w:hAnsi="宋体" w:hint="eastAsia"/>
          <w:szCs w:val="21"/>
        </w:rPr>
        <w:t>综合评分法。</w:t>
      </w:r>
    </w:p>
    <w:p w:rsidR="00860EF3" w:rsidRPr="00DD42D2" w:rsidRDefault="00860EF3" w:rsidP="00860EF3">
      <w:pPr>
        <w:spacing w:line="380" w:lineRule="exact"/>
        <w:rPr>
          <w:rFonts w:ascii="宋体" w:hAnsi="宋体" w:hint="eastAsia"/>
          <w:b/>
          <w:szCs w:val="21"/>
        </w:rPr>
      </w:pPr>
    </w:p>
    <w:p w:rsidR="00860EF3" w:rsidRPr="00857EB1" w:rsidRDefault="00860EF3" w:rsidP="00860EF3">
      <w:pPr>
        <w:spacing w:line="380" w:lineRule="exact"/>
        <w:rPr>
          <w:rFonts w:ascii="宋体" w:hAnsi="宋体" w:hint="eastAsia"/>
          <w:b/>
          <w:szCs w:val="21"/>
        </w:rPr>
      </w:pPr>
      <w:r>
        <w:rPr>
          <w:rFonts w:ascii="宋体" w:hAnsi="宋体" w:hint="eastAsia"/>
          <w:b/>
          <w:szCs w:val="21"/>
        </w:rPr>
        <w:t>七</w:t>
      </w:r>
      <w:r w:rsidRPr="00857EB1">
        <w:rPr>
          <w:rFonts w:ascii="宋体" w:hAnsi="宋体" w:hint="eastAsia"/>
          <w:b/>
          <w:szCs w:val="21"/>
        </w:rPr>
        <w:t>.</w:t>
      </w:r>
      <w:r>
        <w:rPr>
          <w:rFonts w:ascii="宋体" w:hAnsi="宋体" w:hint="eastAsia"/>
          <w:b/>
          <w:szCs w:val="21"/>
        </w:rPr>
        <w:t>对本次招标提出询问，请按以下方式</w:t>
      </w:r>
      <w:r w:rsidRPr="00857EB1">
        <w:rPr>
          <w:rFonts w:ascii="宋体" w:hAnsi="宋体" w:hint="eastAsia"/>
          <w:b/>
          <w:szCs w:val="21"/>
        </w:rPr>
        <w:t>联系</w:t>
      </w:r>
    </w:p>
    <w:bookmarkEnd w:id="0"/>
    <w:bookmarkEnd w:id="1"/>
    <w:p w:rsidR="00860EF3" w:rsidRPr="00C83B20" w:rsidRDefault="00860EF3" w:rsidP="00860EF3">
      <w:pPr>
        <w:spacing w:line="380" w:lineRule="exact"/>
        <w:ind w:rightChars="-12" w:right="-25" w:firstLine="420"/>
        <w:rPr>
          <w:rFonts w:ascii="宋体" w:hAnsi="宋体" w:cs="宋体" w:hint="eastAsia"/>
          <w:b/>
          <w:szCs w:val="21"/>
        </w:rPr>
      </w:pPr>
      <w:r w:rsidRPr="00C83B20">
        <w:rPr>
          <w:rFonts w:ascii="宋体" w:hAnsi="宋体" w:cs="宋体" w:hint="eastAsia"/>
          <w:b/>
          <w:szCs w:val="21"/>
        </w:rPr>
        <w:t>1.交易服务单位信息</w:t>
      </w:r>
    </w:p>
    <w:p w:rsidR="00860EF3" w:rsidRPr="00C83B20" w:rsidRDefault="00860EF3" w:rsidP="00860EF3">
      <w:pPr>
        <w:spacing w:line="380" w:lineRule="exact"/>
        <w:ind w:rightChars="-12" w:right="-25" w:firstLine="420"/>
        <w:rPr>
          <w:rFonts w:ascii="宋体" w:hAnsi="宋体" w:cs="宋体" w:hint="eastAsia"/>
          <w:szCs w:val="21"/>
        </w:rPr>
      </w:pPr>
      <w:r w:rsidRPr="00C83B20">
        <w:rPr>
          <w:rFonts w:ascii="宋体" w:hAnsi="宋体" w:cs="宋体" w:hint="eastAsia"/>
          <w:szCs w:val="21"/>
        </w:rPr>
        <w:t>名称：贺州市公共资源交易中心</w:t>
      </w:r>
    </w:p>
    <w:p w:rsidR="00860EF3" w:rsidRPr="00C83B20" w:rsidRDefault="00860EF3" w:rsidP="00860EF3">
      <w:pPr>
        <w:spacing w:line="380" w:lineRule="exact"/>
        <w:ind w:rightChars="-12" w:right="-25" w:firstLine="420"/>
        <w:rPr>
          <w:rFonts w:ascii="宋体" w:hAnsi="宋体" w:cs="宋体" w:hint="eastAsia"/>
          <w:szCs w:val="21"/>
        </w:rPr>
      </w:pPr>
      <w:r w:rsidRPr="00C83B20">
        <w:rPr>
          <w:rFonts w:ascii="宋体" w:hAnsi="宋体" w:cs="宋体" w:hint="eastAsia"/>
          <w:szCs w:val="21"/>
        </w:rPr>
        <w:t>地址：广西贺州市鞍山西路83-1号4楼</w:t>
      </w:r>
    </w:p>
    <w:p w:rsidR="00860EF3" w:rsidRPr="00C83B20" w:rsidRDefault="00860EF3" w:rsidP="00860EF3">
      <w:pPr>
        <w:spacing w:line="380" w:lineRule="exact"/>
        <w:ind w:rightChars="-12" w:right="-25" w:firstLine="420"/>
        <w:rPr>
          <w:rFonts w:ascii="宋体" w:hAnsi="宋体" w:cs="宋体" w:hint="eastAsia"/>
          <w:szCs w:val="21"/>
        </w:rPr>
      </w:pPr>
      <w:r w:rsidRPr="00C83B20">
        <w:rPr>
          <w:rFonts w:ascii="宋体" w:hAnsi="宋体" w:cs="宋体" w:hint="eastAsia"/>
          <w:szCs w:val="21"/>
        </w:rPr>
        <w:t>联系</w:t>
      </w:r>
      <w:r>
        <w:rPr>
          <w:rFonts w:ascii="宋体" w:hAnsi="宋体" w:cs="宋体" w:hint="eastAsia"/>
          <w:szCs w:val="21"/>
        </w:rPr>
        <w:t>方式</w:t>
      </w:r>
      <w:r w:rsidRPr="00C83B20">
        <w:rPr>
          <w:rFonts w:ascii="宋体" w:hAnsi="宋体" w:cs="宋体" w:hint="eastAsia"/>
          <w:szCs w:val="21"/>
        </w:rPr>
        <w:t>：07745268001、07745267896</w:t>
      </w:r>
    </w:p>
    <w:p w:rsidR="00860EF3" w:rsidRPr="00545947" w:rsidRDefault="00860EF3" w:rsidP="00860EF3">
      <w:pPr>
        <w:spacing w:line="400" w:lineRule="exact"/>
        <w:ind w:left="420" w:rightChars="-12" w:right="-25"/>
        <w:rPr>
          <w:rFonts w:ascii="宋体" w:hAnsi="宋体" w:cs="宋体" w:hint="eastAsia"/>
          <w:b/>
          <w:szCs w:val="21"/>
        </w:rPr>
      </w:pPr>
      <w:r w:rsidRPr="00545947">
        <w:rPr>
          <w:rFonts w:ascii="宋体" w:hAnsi="宋体" w:cs="宋体" w:hint="eastAsia"/>
          <w:b/>
          <w:szCs w:val="21"/>
        </w:rPr>
        <w:t>2.监督部门信息</w:t>
      </w:r>
    </w:p>
    <w:p w:rsidR="00860EF3" w:rsidRPr="00C83B20" w:rsidRDefault="00860EF3" w:rsidP="00860EF3">
      <w:pPr>
        <w:spacing w:line="380" w:lineRule="exact"/>
        <w:ind w:rightChars="-12" w:right="-25" w:firstLine="420"/>
        <w:rPr>
          <w:rFonts w:ascii="宋体" w:hAnsi="宋体" w:cs="宋体" w:hint="eastAsia"/>
          <w:szCs w:val="21"/>
        </w:rPr>
      </w:pPr>
      <w:r w:rsidRPr="00C83B20">
        <w:rPr>
          <w:rFonts w:ascii="宋体" w:hAnsi="宋体" w:cs="宋体" w:hint="eastAsia"/>
          <w:szCs w:val="21"/>
        </w:rPr>
        <w:t>名称：贺州市政府采购管理办公室</w:t>
      </w:r>
    </w:p>
    <w:p w:rsidR="00860EF3" w:rsidRPr="00C83B20" w:rsidRDefault="00860EF3" w:rsidP="00860EF3">
      <w:pPr>
        <w:spacing w:line="380" w:lineRule="exact"/>
        <w:ind w:rightChars="-12" w:right="-25" w:firstLine="420"/>
        <w:rPr>
          <w:rFonts w:ascii="宋体" w:hAnsi="宋体" w:cs="宋体" w:hint="eastAsia"/>
          <w:szCs w:val="21"/>
        </w:rPr>
      </w:pPr>
      <w:r w:rsidRPr="00C83B20">
        <w:rPr>
          <w:rFonts w:ascii="宋体" w:hAnsi="宋体" w:cs="宋体" w:hint="eastAsia"/>
          <w:szCs w:val="21"/>
        </w:rPr>
        <w:t>地址：</w:t>
      </w:r>
      <w:r>
        <w:rPr>
          <w:rFonts w:ascii="宋体" w:hAnsi="宋体" w:hint="eastAsia"/>
        </w:rPr>
        <w:t>贺州市贺州大道5号（贺州市财政局3楼）</w:t>
      </w:r>
    </w:p>
    <w:p w:rsidR="00860EF3" w:rsidRPr="00C83B20" w:rsidRDefault="00860EF3" w:rsidP="00860EF3">
      <w:pPr>
        <w:spacing w:line="380" w:lineRule="exact"/>
        <w:ind w:rightChars="-12" w:right="-25" w:firstLine="420"/>
        <w:rPr>
          <w:rFonts w:ascii="宋体" w:hAnsi="宋体" w:cs="宋体" w:hint="eastAsia"/>
          <w:szCs w:val="21"/>
        </w:rPr>
      </w:pPr>
      <w:r w:rsidRPr="00C83B20">
        <w:rPr>
          <w:rFonts w:ascii="宋体" w:hAnsi="宋体" w:cs="宋体" w:hint="eastAsia"/>
          <w:szCs w:val="21"/>
        </w:rPr>
        <w:t>联系方式：</w:t>
      </w:r>
      <w:r>
        <w:rPr>
          <w:rFonts w:ascii="宋体" w:hAnsi="宋体" w:cs="宋体" w:hint="eastAsia"/>
          <w:szCs w:val="21"/>
        </w:rPr>
        <w:t>0774</w:t>
      </w:r>
      <w:r w:rsidRPr="00C83B20">
        <w:rPr>
          <w:rFonts w:ascii="宋体" w:hAnsi="宋体" w:cs="宋体" w:hint="eastAsia"/>
          <w:szCs w:val="21"/>
        </w:rPr>
        <w:t>5135553</w:t>
      </w:r>
    </w:p>
    <w:p w:rsidR="00860EF3" w:rsidRPr="00824E8D" w:rsidRDefault="00860EF3" w:rsidP="00860EF3">
      <w:pPr>
        <w:spacing w:line="380" w:lineRule="exact"/>
        <w:ind w:rightChars="-12" w:right="-25" w:firstLine="420"/>
        <w:rPr>
          <w:rFonts w:ascii="宋体" w:hAnsi="宋体" w:cs="宋体" w:hint="eastAsia"/>
          <w:b/>
          <w:szCs w:val="21"/>
        </w:rPr>
      </w:pPr>
      <w:r>
        <w:rPr>
          <w:rFonts w:ascii="宋体" w:hAnsi="宋体" w:cs="宋体" w:hint="eastAsia"/>
          <w:b/>
          <w:szCs w:val="21"/>
        </w:rPr>
        <w:t>3</w:t>
      </w:r>
      <w:r w:rsidRPr="00824E8D">
        <w:rPr>
          <w:rFonts w:ascii="宋体" w:hAnsi="宋体" w:cs="宋体" w:hint="eastAsia"/>
          <w:b/>
          <w:szCs w:val="21"/>
        </w:rPr>
        <w:t>.采购人</w:t>
      </w:r>
      <w:r>
        <w:rPr>
          <w:rFonts w:ascii="宋体" w:hAnsi="宋体" w:cs="宋体" w:hint="eastAsia"/>
          <w:b/>
          <w:szCs w:val="21"/>
        </w:rPr>
        <w:t>信息</w:t>
      </w:r>
    </w:p>
    <w:p w:rsidR="00860EF3" w:rsidRPr="007D4063" w:rsidRDefault="00860EF3" w:rsidP="00860EF3">
      <w:pPr>
        <w:spacing w:line="380" w:lineRule="exact"/>
        <w:ind w:rightChars="-12" w:right="-25" w:firstLine="420"/>
        <w:rPr>
          <w:rFonts w:ascii="宋体" w:hAnsi="宋体" w:cs="宋体" w:hint="eastAsia"/>
          <w:szCs w:val="21"/>
        </w:rPr>
      </w:pPr>
      <w:r>
        <w:rPr>
          <w:rFonts w:ascii="宋体" w:hAnsi="宋体" w:cs="宋体" w:hint="eastAsia"/>
          <w:szCs w:val="21"/>
        </w:rPr>
        <w:t>名称</w:t>
      </w:r>
      <w:r w:rsidRPr="007D4063">
        <w:rPr>
          <w:rFonts w:ascii="宋体" w:hAnsi="宋体" w:cs="宋体" w:hint="eastAsia"/>
          <w:szCs w:val="21"/>
        </w:rPr>
        <w:t>：</w:t>
      </w:r>
      <w:r>
        <w:rPr>
          <w:rFonts w:ascii="宋体" w:hAnsi="宋体" w:cs="宋体" w:hint="eastAsia"/>
          <w:szCs w:val="21"/>
        </w:rPr>
        <w:t>贺州市路灯管理处</w:t>
      </w:r>
    </w:p>
    <w:p w:rsidR="00860EF3" w:rsidRPr="007D4063" w:rsidRDefault="00860EF3" w:rsidP="00860EF3">
      <w:pPr>
        <w:spacing w:line="380" w:lineRule="exact"/>
        <w:ind w:rightChars="-12" w:right="-25" w:firstLine="420"/>
        <w:rPr>
          <w:rFonts w:ascii="宋体" w:hAnsi="宋体" w:cs="宋体" w:hint="eastAsia"/>
          <w:szCs w:val="21"/>
        </w:rPr>
      </w:pPr>
      <w:r w:rsidRPr="007D4063">
        <w:rPr>
          <w:rFonts w:ascii="宋体" w:hAnsi="宋体" w:cs="宋体" w:hint="eastAsia"/>
          <w:szCs w:val="21"/>
        </w:rPr>
        <w:lastRenderedPageBreak/>
        <w:t>地址：</w:t>
      </w:r>
      <w:r>
        <w:rPr>
          <w:rFonts w:ascii="宋体" w:hAnsi="宋体" w:hint="eastAsia"/>
          <w:szCs w:val="21"/>
        </w:rPr>
        <w:t>贺州市将军山新华巷1号</w:t>
      </w:r>
    </w:p>
    <w:p w:rsidR="00860EF3" w:rsidRDefault="00860EF3" w:rsidP="00860EF3">
      <w:pPr>
        <w:tabs>
          <w:tab w:val="left" w:pos="7170"/>
        </w:tabs>
        <w:spacing w:line="380" w:lineRule="exact"/>
        <w:ind w:rightChars="-12" w:right="-25" w:firstLine="420"/>
        <w:rPr>
          <w:rFonts w:ascii="宋体" w:hAnsi="宋体" w:hint="eastAsia"/>
          <w:szCs w:val="21"/>
        </w:rPr>
      </w:pPr>
      <w:r w:rsidRPr="007D4063">
        <w:rPr>
          <w:rFonts w:ascii="宋体" w:hAnsi="宋体" w:cs="宋体" w:hint="eastAsia"/>
          <w:szCs w:val="21"/>
        </w:rPr>
        <w:t>联系</w:t>
      </w:r>
      <w:r>
        <w:rPr>
          <w:rFonts w:ascii="宋体" w:hAnsi="宋体" w:cs="宋体" w:hint="eastAsia"/>
          <w:szCs w:val="21"/>
        </w:rPr>
        <w:t>方式</w:t>
      </w:r>
      <w:r w:rsidRPr="007D4063">
        <w:rPr>
          <w:rFonts w:ascii="宋体" w:hAnsi="宋体" w:cs="宋体" w:hint="eastAsia"/>
          <w:szCs w:val="21"/>
        </w:rPr>
        <w:t>：</w:t>
      </w:r>
      <w:r>
        <w:rPr>
          <w:rFonts w:ascii="宋体" w:hAnsi="宋体" w:hint="eastAsia"/>
          <w:szCs w:val="21"/>
        </w:rPr>
        <w:t>07745130766</w:t>
      </w:r>
    </w:p>
    <w:p w:rsidR="00860EF3" w:rsidRPr="007D4063" w:rsidRDefault="00860EF3" w:rsidP="00860EF3">
      <w:pPr>
        <w:tabs>
          <w:tab w:val="left" w:pos="7170"/>
        </w:tabs>
        <w:spacing w:line="380" w:lineRule="exact"/>
        <w:ind w:rightChars="-12" w:right="-25" w:firstLine="420"/>
        <w:rPr>
          <w:rFonts w:ascii="宋体" w:hAnsi="宋体" w:cs="宋体" w:hint="eastAsia"/>
          <w:szCs w:val="21"/>
        </w:rPr>
      </w:pPr>
      <w:r w:rsidRPr="00C83B20">
        <w:rPr>
          <w:rFonts w:ascii="宋体" w:hAnsi="宋体" w:cs="宋体" w:hint="eastAsia"/>
          <w:szCs w:val="21"/>
        </w:rPr>
        <w:t>电子邮箱：</w:t>
      </w:r>
      <w:r w:rsidRPr="000A31D7">
        <w:rPr>
          <w:rFonts w:ascii="宋体" w:hAnsi="宋体" w:cs="宋体"/>
          <w:szCs w:val="21"/>
        </w:rPr>
        <w:t>gxhzludeng@126.com</w:t>
      </w:r>
      <w:r>
        <w:rPr>
          <w:rFonts w:ascii="宋体" w:hAnsi="宋体" w:cs="宋体"/>
          <w:szCs w:val="21"/>
        </w:rPr>
        <w:tab/>
      </w:r>
    </w:p>
    <w:p w:rsidR="00860EF3" w:rsidRPr="00824E8D" w:rsidRDefault="00860EF3" w:rsidP="00860EF3">
      <w:pPr>
        <w:spacing w:line="380" w:lineRule="exact"/>
        <w:ind w:rightChars="-12" w:right="-25" w:firstLine="420"/>
        <w:rPr>
          <w:rFonts w:ascii="宋体" w:hAnsi="宋体" w:cs="宋体" w:hint="eastAsia"/>
          <w:b/>
          <w:szCs w:val="21"/>
        </w:rPr>
      </w:pPr>
      <w:r>
        <w:rPr>
          <w:rFonts w:ascii="宋体" w:hAnsi="宋体" w:cs="宋体" w:hint="eastAsia"/>
          <w:b/>
          <w:szCs w:val="21"/>
        </w:rPr>
        <w:t>4</w:t>
      </w:r>
      <w:r w:rsidRPr="00824E8D">
        <w:rPr>
          <w:rFonts w:ascii="宋体" w:hAnsi="宋体" w:cs="宋体" w:hint="eastAsia"/>
          <w:b/>
          <w:szCs w:val="21"/>
        </w:rPr>
        <w:t>.采购代理机构</w:t>
      </w:r>
    </w:p>
    <w:p w:rsidR="00860EF3" w:rsidRPr="00E47823" w:rsidRDefault="00860EF3" w:rsidP="00860EF3">
      <w:pPr>
        <w:spacing w:line="380" w:lineRule="exact"/>
        <w:ind w:rightChars="-12" w:right="-25" w:firstLine="420"/>
        <w:rPr>
          <w:rFonts w:ascii="宋体" w:hAnsi="宋体" w:cs="宋体" w:hint="eastAsia"/>
          <w:szCs w:val="21"/>
        </w:rPr>
      </w:pPr>
      <w:r>
        <w:rPr>
          <w:rFonts w:ascii="宋体" w:hAnsi="宋体" w:cs="宋体" w:hint="eastAsia"/>
          <w:szCs w:val="21"/>
        </w:rPr>
        <w:t>名称</w:t>
      </w:r>
      <w:r w:rsidRPr="00E47823">
        <w:rPr>
          <w:rFonts w:ascii="宋体" w:hAnsi="宋体" w:cs="宋体" w:hint="eastAsia"/>
          <w:szCs w:val="21"/>
        </w:rPr>
        <w:t>：广西建宇工程招标有限公司</w:t>
      </w:r>
    </w:p>
    <w:p w:rsidR="00860EF3" w:rsidRPr="00E47823" w:rsidRDefault="00860EF3" w:rsidP="00860EF3">
      <w:pPr>
        <w:spacing w:line="380" w:lineRule="exact"/>
        <w:ind w:rightChars="-12" w:right="-25" w:firstLine="420"/>
        <w:rPr>
          <w:rFonts w:ascii="宋体" w:hAnsi="宋体" w:cs="宋体" w:hint="eastAsia"/>
          <w:szCs w:val="21"/>
        </w:rPr>
      </w:pPr>
      <w:r w:rsidRPr="00E47823">
        <w:rPr>
          <w:rFonts w:ascii="宋体" w:hAnsi="宋体" w:cs="宋体" w:hint="eastAsia"/>
          <w:szCs w:val="21"/>
        </w:rPr>
        <w:t>地址：广西贺州市新风街26号</w:t>
      </w:r>
    </w:p>
    <w:p w:rsidR="00860EF3" w:rsidRDefault="00860EF3" w:rsidP="00860EF3">
      <w:pPr>
        <w:spacing w:line="380" w:lineRule="exact"/>
        <w:ind w:rightChars="-12" w:right="-25" w:firstLine="420"/>
        <w:rPr>
          <w:rFonts w:ascii="宋体" w:hAnsi="宋体" w:cs="宋体" w:hint="eastAsia"/>
          <w:szCs w:val="21"/>
        </w:rPr>
      </w:pPr>
      <w:r w:rsidRPr="00E47823">
        <w:rPr>
          <w:rFonts w:ascii="宋体" w:hAnsi="宋体" w:cs="宋体" w:hint="eastAsia"/>
          <w:szCs w:val="21"/>
        </w:rPr>
        <w:t>联系</w:t>
      </w:r>
      <w:r>
        <w:rPr>
          <w:rFonts w:ascii="宋体" w:hAnsi="宋体" w:cs="宋体" w:hint="eastAsia"/>
          <w:szCs w:val="21"/>
        </w:rPr>
        <w:t>方式</w:t>
      </w:r>
      <w:r w:rsidRPr="00E47823">
        <w:rPr>
          <w:rFonts w:ascii="宋体" w:hAnsi="宋体" w:cs="宋体" w:hint="eastAsia"/>
          <w:szCs w:val="21"/>
        </w:rPr>
        <w:t>：07745137829</w:t>
      </w:r>
    </w:p>
    <w:p w:rsidR="00860EF3" w:rsidRPr="00E47823" w:rsidRDefault="00860EF3" w:rsidP="00860EF3">
      <w:pPr>
        <w:spacing w:line="380" w:lineRule="exact"/>
        <w:ind w:rightChars="-12" w:right="-25" w:firstLine="420"/>
        <w:rPr>
          <w:rFonts w:ascii="宋体" w:hAnsi="宋体" w:cs="宋体" w:hint="eastAsia"/>
          <w:szCs w:val="21"/>
        </w:rPr>
      </w:pPr>
      <w:r w:rsidRPr="00C83B20">
        <w:rPr>
          <w:rFonts w:ascii="宋体" w:hAnsi="宋体" w:cs="宋体" w:hint="eastAsia"/>
          <w:szCs w:val="21"/>
        </w:rPr>
        <w:t>电子邮箱：gxjianyu@163.com</w:t>
      </w:r>
    </w:p>
    <w:p w:rsidR="00860EF3" w:rsidRPr="00C83B20" w:rsidRDefault="00860EF3" w:rsidP="00860EF3">
      <w:pPr>
        <w:spacing w:line="400" w:lineRule="exact"/>
        <w:ind w:rightChars="-12" w:right="-25" w:firstLineChars="196" w:firstLine="413"/>
        <w:rPr>
          <w:rFonts w:ascii="宋体" w:hAnsi="宋体" w:cs="宋体" w:hint="eastAsia"/>
          <w:b/>
          <w:szCs w:val="21"/>
        </w:rPr>
      </w:pPr>
      <w:r>
        <w:rPr>
          <w:rFonts w:ascii="宋体" w:hAnsi="宋体" w:cs="宋体" w:hint="eastAsia"/>
          <w:b/>
          <w:szCs w:val="21"/>
        </w:rPr>
        <w:t>5</w:t>
      </w:r>
      <w:r w:rsidRPr="00CA4294">
        <w:rPr>
          <w:rFonts w:ascii="宋体" w:hAnsi="宋体" w:cs="宋体" w:hint="eastAsia"/>
          <w:b/>
          <w:szCs w:val="21"/>
        </w:rPr>
        <w:t>.项目联系方式</w:t>
      </w:r>
      <w:r w:rsidRPr="00545947">
        <w:rPr>
          <w:rFonts w:ascii="宋体" w:hAnsi="宋体" w:cs="宋体" w:hint="eastAsia"/>
          <w:b/>
          <w:szCs w:val="21"/>
        </w:rPr>
        <w:t>（投标人如对</w:t>
      </w:r>
      <w:r>
        <w:rPr>
          <w:rFonts w:ascii="宋体" w:hAnsi="宋体" w:cs="宋体" w:hint="eastAsia"/>
          <w:b/>
          <w:szCs w:val="21"/>
        </w:rPr>
        <w:t>项目有疑议的，应先向下述组织本项目采购活动的具体工作人员联系）</w:t>
      </w:r>
    </w:p>
    <w:p w:rsidR="00860EF3" w:rsidRDefault="00860EF3" w:rsidP="00860EF3">
      <w:pPr>
        <w:spacing w:line="380" w:lineRule="exact"/>
        <w:ind w:rightChars="-12" w:right="-25" w:firstLine="420"/>
        <w:rPr>
          <w:rFonts w:ascii="宋体" w:hAnsi="宋体" w:cs="宋体" w:hint="eastAsia"/>
          <w:szCs w:val="21"/>
        </w:rPr>
      </w:pPr>
      <w:r>
        <w:rPr>
          <w:rFonts w:ascii="宋体" w:hAnsi="宋体" w:cs="宋体" w:hint="eastAsia"/>
          <w:szCs w:val="21"/>
        </w:rPr>
        <w:t>项目联系人：邓微微、郭茜</w:t>
      </w:r>
    </w:p>
    <w:p w:rsidR="00860EF3" w:rsidRPr="00CA4294" w:rsidRDefault="00860EF3" w:rsidP="00860EF3">
      <w:pPr>
        <w:spacing w:line="380" w:lineRule="exact"/>
        <w:ind w:rightChars="-12" w:right="-25" w:firstLine="420"/>
        <w:rPr>
          <w:rFonts w:ascii="宋体" w:hAnsi="宋体" w:cs="宋体" w:hint="eastAsia"/>
          <w:szCs w:val="21"/>
        </w:rPr>
      </w:pPr>
      <w:r>
        <w:rPr>
          <w:rFonts w:ascii="宋体" w:hAnsi="宋体" w:cs="宋体" w:hint="eastAsia"/>
          <w:szCs w:val="21"/>
        </w:rPr>
        <w:t>电话：</w:t>
      </w:r>
      <w:r w:rsidRPr="00E47823">
        <w:rPr>
          <w:rFonts w:ascii="宋体" w:hAnsi="宋体" w:cs="宋体" w:hint="eastAsia"/>
          <w:szCs w:val="21"/>
        </w:rPr>
        <w:t>19977478577</w:t>
      </w:r>
    </w:p>
    <w:p w:rsidR="00860EF3" w:rsidRPr="00857EB1" w:rsidRDefault="00860EF3" w:rsidP="00860EF3">
      <w:pPr>
        <w:spacing w:line="380" w:lineRule="exact"/>
        <w:ind w:rightChars="-12" w:right="-25" w:firstLine="420"/>
        <w:rPr>
          <w:rFonts w:ascii="宋体" w:hAnsi="宋体" w:hint="eastAsia"/>
          <w:szCs w:val="21"/>
        </w:rPr>
      </w:pPr>
      <w:r>
        <w:rPr>
          <w:rFonts w:ascii="宋体" w:hint="eastAsia"/>
        </w:rPr>
        <w:t>2020年06月09日</w:t>
      </w:r>
    </w:p>
    <w:p w:rsidR="00F92C56" w:rsidRPr="00860EF3" w:rsidRDefault="00F92C56" w:rsidP="00860EF3"/>
    <w:sectPr w:rsidR="00F92C56" w:rsidRPr="00860EF3" w:rsidSect="00F92C5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D2" w:rsidRDefault="005B0AD2" w:rsidP="0033172A">
      <w:r>
        <w:separator/>
      </w:r>
    </w:p>
  </w:endnote>
  <w:endnote w:type="continuationSeparator" w:id="1">
    <w:p w:rsidR="005B0AD2" w:rsidRDefault="005B0AD2" w:rsidP="00331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D2" w:rsidRDefault="005B0AD2" w:rsidP="0033172A">
      <w:r>
        <w:separator/>
      </w:r>
    </w:p>
  </w:footnote>
  <w:footnote w:type="continuationSeparator" w:id="1">
    <w:p w:rsidR="005B0AD2" w:rsidRDefault="005B0AD2" w:rsidP="00331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C56"/>
    <w:rsid w:val="000D1C34"/>
    <w:rsid w:val="001202B9"/>
    <w:rsid w:val="0033172A"/>
    <w:rsid w:val="0046422D"/>
    <w:rsid w:val="00551A31"/>
    <w:rsid w:val="00583AC1"/>
    <w:rsid w:val="005B0AD2"/>
    <w:rsid w:val="008507E5"/>
    <w:rsid w:val="00860EF3"/>
    <w:rsid w:val="008E7EE9"/>
    <w:rsid w:val="00A92A9B"/>
    <w:rsid w:val="00B04E4F"/>
    <w:rsid w:val="00E22324"/>
    <w:rsid w:val="00E648A8"/>
    <w:rsid w:val="00F92C56"/>
    <w:rsid w:val="1193218C"/>
    <w:rsid w:val="4E882BF4"/>
    <w:rsid w:val="774C6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C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正 文 1,纯文本 Char Char,普通文字 Char Char,普通文字1,普通文字2,普通文字3,普通文字4,普通文字5,普通文字6,普通文字11,普通文字21,普通文字31,普通文字41,普通文字7,纯文本 Char1 Char Char,纯文本 Char Char Char Char,纯文本 Char Char1,纯文本 Char1 Char,纯文本 Char Char Char,普通文字,普通文字 Char + 居中,Texte,小,s4,特,s,纯文本 Ch"/>
    <w:basedOn w:val="a"/>
    <w:link w:val="Char"/>
    <w:qFormat/>
    <w:rsid w:val="00F92C56"/>
    <w:rPr>
      <w:rFonts w:ascii="宋体" w:eastAsia="华文宋体" w:hAnsi="宋体" w:cs="宋体"/>
      <w:sz w:val="28"/>
      <w:szCs w:val="20"/>
    </w:rPr>
  </w:style>
  <w:style w:type="character" w:styleId="a4">
    <w:name w:val="Hyperlink"/>
    <w:basedOn w:val="a0"/>
    <w:rsid w:val="00F92C56"/>
    <w:rPr>
      <w:color w:val="0000FF"/>
      <w:u w:val="single"/>
    </w:rPr>
  </w:style>
  <w:style w:type="paragraph" w:styleId="a5">
    <w:name w:val="header"/>
    <w:basedOn w:val="a"/>
    <w:link w:val="Char0"/>
    <w:rsid w:val="003317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3172A"/>
    <w:rPr>
      <w:kern w:val="2"/>
      <w:sz w:val="18"/>
      <w:szCs w:val="18"/>
    </w:rPr>
  </w:style>
  <w:style w:type="paragraph" w:styleId="a6">
    <w:name w:val="footer"/>
    <w:basedOn w:val="a"/>
    <w:link w:val="Char1"/>
    <w:rsid w:val="0033172A"/>
    <w:pPr>
      <w:tabs>
        <w:tab w:val="center" w:pos="4153"/>
        <w:tab w:val="right" w:pos="8306"/>
      </w:tabs>
      <w:snapToGrid w:val="0"/>
      <w:jc w:val="left"/>
    </w:pPr>
    <w:rPr>
      <w:sz w:val="18"/>
      <w:szCs w:val="18"/>
    </w:rPr>
  </w:style>
  <w:style w:type="character" w:customStyle="1" w:styleId="Char1">
    <w:name w:val="页脚 Char"/>
    <w:basedOn w:val="a0"/>
    <w:link w:val="a6"/>
    <w:rsid w:val="0033172A"/>
    <w:rPr>
      <w:kern w:val="2"/>
      <w:sz w:val="18"/>
      <w:szCs w:val="18"/>
    </w:rPr>
  </w:style>
  <w:style w:type="character" w:customStyle="1" w:styleId="Char">
    <w:name w:val="纯文本 Char"/>
    <w:aliases w:val="普通文字 Char Char1,正 文 1 Char,纯文本 Char Char Char1,普通文字 Char Char Char,普通文字1 Char,普通文字2 Char,普通文字3 Char,普通文字4 Char,普通文字5 Char,普通文字6 Char,普通文字11 Char,普通文字21 Char,普通文字31 Char,普通文字41 Char,普通文字7 Char,纯文本 Char1 Char Char Char,纯文本 Char Char1 Char,小 Char"/>
    <w:link w:val="a3"/>
    <w:qFormat/>
    <w:rsid w:val="001202B9"/>
    <w:rPr>
      <w:rFonts w:ascii="宋体" w:eastAsia="华文宋体" w:hAnsi="宋体" w:cs="宋体"/>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Administrator.USER-20180922ZW</dc:creator>
  <cp:lastModifiedBy>Administrator</cp:lastModifiedBy>
  <cp:revision>6</cp:revision>
  <dcterms:created xsi:type="dcterms:W3CDTF">2014-10-29T12:08:00Z</dcterms:created>
  <dcterms:modified xsi:type="dcterms:W3CDTF">2020-06-09T01:05:00Z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