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7B" w:rsidRPr="002863CF" w:rsidRDefault="0022747B" w:rsidP="002863CF">
      <w:pPr>
        <w:spacing w:beforeLines="100" w:afterLines="50" w:line="600" w:lineRule="exact"/>
        <w:jc w:val="center"/>
        <w:rPr>
          <w:rFonts w:ascii="方正小标宋简体" w:eastAsia="方正小标宋简体" w:hAnsi="宋体"/>
          <w:sz w:val="52"/>
          <w:szCs w:val="52"/>
        </w:rPr>
      </w:pPr>
    </w:p>
    <w:p w:rsidR="0022747B" w:rsidRPr="002863CF" w:rsidRDefault="005C4E99">
      <w:pPr>
        <w:spacing w:line="360" w:lineRule="auto"/>
        <w:jc w:val="center"/>
        <w:rPr>
          <w:rFonts w:ascii="方正小标宋简体" w:eastAsia="方正小标宋简体" w:hAnsi="方正小标宋简体" w:cs="方正小标宋简体"/>
          <w:sz w:val="52"/>
          <w:szCs w:val="52"/>
        </w:rPr>
      </w:pPr>
      <w:r w:rsidRPr="002863CF">
        <w:rPr>
          <w:rFonts w:ascii="方正小标宋简体" w:eastAsia="方正小标宋简体" w:hAnsi="宋体" w:hint="eastAsia"/>
          <w:sz w:val="52"/>
          <w:szCs w:val="52"/>
        </w:rPr>
        <w:t>云之龙咨询集团有限公司</w:t>
      </w:r>
    </w:p>
    <w:p w:rsidR="0022747B" w:rsidRPr="002863CF" w:rsidRDefault="0022747B">
      <w:pPr>
        <w:spacing w:line="360" w:lineRule="auto"/>
        <w:jc w:val="center"/>
        <w:rPr>
          <w:rFonts w:ascii="方正小标宋简体" w:eastAsia="方正小标宋简体" w:hAnsi="方正小标宋简体" w:cs="方正小标宋简体"/>
          <w:b/>
          <w:sz w:val="44"/>
          <w:szCs w:val="44"/>
        </w:rPr>
      </w:pPr>
    </w:p>
    <w:p w:rsidR="0022747B" w:rsidRPr="002863CF" w:rsidRDefault="0022747B">
      <w:pPr>
        <w:spacing w:line="360" w:lineRule="auto"/>
        <w:jc w:val="center"/>
        <w:rPr>
          <w:rFonts w:ascii="方正小标宋简体" w:eastAsia="方正小标宋简体" w:hAnsi="方正小标宋简体" w:cs="方正小标宋简体"/>
          <w:b/>
          <w:sz w:val="44"/>
          <w:szCs w:val="44"/>
        </w:rPr>
      </w:pPr>
    </w:p>
    <w:p w:rsidR="0022747B" w:rsidRPr="002863CF" w:rsidRDefault="005C4E99" w:rsidP="002863CF">
      <w:pPr>
        <w:snapToGrid w:val="0"/>
        <w:spacing w:beforeLines="50" w:line="360" w:lineRule="auto"/>
        <w:jc w:val="center"/>
        <w:rPr>
          <w:rFonts w:ascii="华文新魏" w:eastAsia="华文新魏" w:hAnsi="宋体"/>
          <w:sz w:val="120"/>
          <w:szCs w:val="120"/>
        </w:rPr>
      </w:pPr>
      <w:r w:rsidRPr="002863CF">
        <w:rPr>
          <w:rFonts w:ascii="华文新魏" w:eastAsia="华文新魏" w:hAnsi="宋体" w:hint="eastAsia"/>
          <w:sz w:val="120"/>
          <w:szCs w:val="120"/>
        </w:rPr>
        <w:t>竞争性谈判文件</w:t>
      </w:r>
    </w:p>
    <w:p w:rsidR="0022747B" w:rsidRPr="002863CF" w:rsidRDefault="005C4E99" w:rsidP="002863CF">
      <w:pPr>
        <w:snapToGrid w:val="0"/>
        <w:spacing w:beforeLines="50" w:line="360" w:lineRule="auto"/>
        <w:jc w:val="center"/>
        <w:rPr>
          <w:rFonts w:ascii="仿宋_GB2312" w:eastAsia="仿宋_GB2312" w:hAnsi="宋体"/>
          <w:b/>
          <w:sz w:val="30"/>
          <w:szCs w:val="72"/>
        </w:rPr>
      </w:pPr>
      <w:r w:rsidRPr="002863CF">
        <w:rPr>
          <w:rFonts w:ascii="仿宋_GB2312" w:eastAsia="仿宋_GB2312" w:hAnsi="宋体" w:hint="eastAsia"/>
          <w:b/>
          <w:sz w:val="48"/>
          <w:szCs w:val="48"/>
        </w:rPr>
        <w:t>（货物类）</w:t>
      </w:r>
    </w:p>
    <w:p w:rsidR="0022747B" w:rsidRPr="002863CF" w:rsidRDefault="0022747B">
      <w:pPr>
        <w:snapToGrid w:val="0"/>
        <w:spacing w:line="360" w:lineRule="auto"/>
        <w:rPr>
          <w:rFonts w:ascii="仿宋_GB2312" w:eastAsia="仿宋_GB2312" w:hAnsi="宋体"/>
          <w:sz w:val="30"/>
          <w:szCs w:val="72"/>
        </w:rPr>
      </w:pPr>
    </w:p>
    <w:p w:rsidR="0022747B" w:rsidRPr="002863CF" w:rsidRDefault="005C4E99">
      <w:pPr>
        <w:pStyle w:val="a8"/>
        <w:snapToGrid w:val="0"/>
        <w:spacing w:line="360" w:lineRule="auto"/>
        <w:ind w:firstLineChars="396" w:firstLine="1193"/>
        <w:rPr>
          <w:rFonts w:ascii="仿宋_GB2312" w:eastAsia="仿宋_GB2312" w:hAnsi="宋体"/>
          <w:b/>
          <w:kern w:val="2"/>
          <w:sz w:val="30"/>
          <w:szCs w:val="48"/>
        </w:rPr>
      </w:pPr>
      <w:r w:rsidRPr="002863CF">
        <w:rPr>
          <w:rFonts w:ascii="仿宋_GB2312" w:eastAsia="仿宋_GB2312" w:hAnsi="宋体" w:hint="eastAsia"/>
          <w:b/>
          <w:bCs/>
          <w:sz w:val="30"/>
          <w:szCs w:val="30"/>
        </w:rPr>
        <w:t>项目</w:t>
      </w:r>
      <w:r w:rsidRPr="002863CF">
        <w:rPr>
          <w:rFonts w:ascii="仿宋_GB2312" w:eastAsia="仿宋_GB2312" w:hAnsi="宋体" w:cs="Courier New" w:hint="eastAsia"/>
          <w:b/>
          <w:bCs/>
          <w:w w:val="95"/>
          <w:sz w:val="30"/>
          <w:szCs w:val="30"/>
        </w:rPr>
        <w:t>名称</w:t>
      </w:r>
      <w:r w:rsidRPr="002863CF">
        <w:rPr>
          <w:rFonts w:ascii="仿宋_GB2312" w:eastAsia="仿宋_GB2312" w:hAnsi="宋体" w:hint="eastAsia"/>
          <w:b/>
          <w:bCs/>
          <w:sz w:val="30"/>
          <w:szCs w:val="30"/>
        </w:rPr>
        <w:t>：</w:t>
      </w:r>
      <w:r w:rsidRPr="002863CF">
        <w:rPr>
          <w:rFonts w:ascii="仿宋_GB2312" w:eastAsia="仿宋_GB2312" w:hAnsi="宋体" w:hint="eastAsia"/>
          <w:b/>
          <w:kern w:val="2"/>
          <w:sz w:val="30"/>
          <w:szCs w:val="48"/>
        </w:rPr>
        <w:t>窗帘采购及安装</w:t>
      </w:r>
    </w:p>
    <w:p w:rsidR="0022747B" w:rsidRPr="002863CF" w:rsidRDefault="005C4E99" w:rsidP="00B508DC">
      <w:pPr>
        <w:snapToGrid w:val="0"/>
        <w:spacing w:line="360" w:lineRule="auto"/>
        <w:ind w:firstLineChars="400" w:firstLine="1148"/>
        <w:rPr>
          <w:rFonts w:ascii="仿宋_GB2312" w:eastAsia="仿宋_GB2312" w:hAnsi="宋体"/>
          <w:sz w:val="30"/>
          <w:szCs w:val="72"/>
        </w:rPr>
      </w:pPr>
      <w:r w:rsidRPr="002863CF">
        <w:rPr>
          <w:rFonts w:ascii="仿宋_GB2312" w:eastAsia="仿宋_GB2312" w:hAnsi="宋体" w:cs="Courier New" w:hint="eastAsia"/>
          <w:b/>
          <w:bCs/>
          <w:w w:val="95"/>
          <w:sz w:val="30"/>
          <w:szCs w:val="30"/>
        </w:rPr>
        <w:t>项目</w:t>
      </w:r>
      <w:r w:rsidRPr="002863CF">
        <w:rPr>
          <w:rFonts w:ascii="仿宋_GB2312" w:eastAsia="仿宋_GB2312" w:hAnsi="宋体" w:hint="eastAsia"/>
          <w:b/>
          <w:bCs/>
          <w:sz w:val="30"/>
          <w:szCs w:val="30"/>
        </w:rPr>
        <w:t>编号</w:t>
      </w:r>
      <w:r w:rsidRPr="002863CF">
        <w:rPr>
          <w:rFonts w:ascii="仿宋_GB2312" w:eastAsia="仿宋_GB2312" w:hAnsi="宋体" w:cs="Courier New" w:hint="eastAsia"/>
          <w:b/>
          <w:bCs/>
          <w:w w:val="95"/>
          <w:sz w:val="30"/>
          <w:szCs w:val="30"/>
        </w:rPr>
        <w:t>：</w:t>
      </w:r>
      <w:r w:rsidRPr="002863CF">
        <w:rPr>
          <w:rFonts w:ascii="仿宋_GB2312" w:eastAsia="仿宋_GB2312" w:hAnsi="宋体"/>
          <w:b/>
          <w:sz w:val="30"/>
          <w:szCs w:val="48"/>
        </w:rPr>
        <w:t>GXZC2021-J1-003741-YZLZ</w:t>
      </w:r>
    </w:p>
    <w:p w:rsidR="0022747B" w:rsidRPr="002863CF" w:rsidRDefault="005C4E99" w:rsidP="00B508DC">
      <w:pPr>
        <w:pStyle w:val="a8"/>
        <w:snapToGrid w:val="0"/>
        <w:spacing w:line="360" w:lineRule="auto"/>
        <w:ind w:firstLineChars="393" w:firstLine="1128"/>
        <w:rPr>
          <w:rFonts w:ascii="仿宋_GB2312" w:eastAsia="仿宋_GB2312" w:hAnsi="宋体"/>
          <w:b/>
          <w:bCs/>
          <w:w w:val="95"/>
          <w:sz w:val="30"/>
          <w:szCs w:val="30"/>
        </w:rPr>
      </w:pPr>
      <w:r w:rsidRPr="002863CF">
        <w:rPr>
          <w:rFonts w:ascii="仿宋_GB2312" w:eastAsia="仿宋_GB2312" w:hAnsi="宋体" w:hint="eastAsia"/>
          <w:b/>
          <w:bCs/>
          <w:w w:val="95"/>
          <w:sz w:val="30"/>
          <w:szCs w:val="30"/>
        </w:rPr>
        <w:t>采 购 人：广西幼儿师范高等专科学校</w:t>
      </w:r>
    </w:p>
    <w:p w:rsidR="0022747B" w:rsidRPr="002863CF" w:rsidRDefault="005C4E99" w:rsidP="00B508DC">
      <w:pPr>
        <w:pStyle w:val="a8"/>
        <w:snapToGrid w:val="0"/>
        <w:spacing w:line="360" w:lineRule="auto"/>
        <w:ind w:firstLineChars="393" w:firstLine="1128"/>
        <w:rPr>
          <w:rFonts w:ascii="仿宋_GB2312" w:eastAsia="仿宋_GB2312" w:hAnsi="宋体"/>
          <w:b/>
          <w:bCs/>
          <w:w w:val="95"/>
          <w:sz w:val="30"/>
          <w:szCs w:val="30"/>
        </w:rPr>
      </w:pPr>
      <w:r w:rsidRPr="002863CF">
        <w:rPr>
          <w:rFonts w:ascii="仿宋_GB2312" w:eastAsia="仿宋_GB2312" w:hAnsi="宋体" w:hint="eastAsia"/>
          <w:b/>
          <w:bCs/>
          <w:w w:val="95"/>
          <w:sz w:val="30"/>
          <w:szCs w:val="30"/>
        </w:rPr>
        <w:t>采购代理机构：云之龙咨询集团有限公司</w:t>
      </w:r>
    </w:p>
    <w:p w:rsidR="0022747B" w:rsidRPr="002863CF" w:rsidRDefault="0022747B" w:rsidP="00B508DC">
      <w:pPr>
        <w:pStyle w:val="a8"/>
        <w:snapToGrid w:val="0"/>
        <w:spacing w:line="360" w:lineRule="auto"/>
        <w:ind w:firstLineChars="393" w:firstLine="1128"/>
        <w:rPr>
          <w:rFonts w:ascii="仿宋_GB2312" w:eastAsia="仿宋_GB2312" w:hAnsi="宋体"/>
          <w:b/>
          <w:bCs/>
          <w:w w:val="95"/>
          <w:sz w:val="30"/>
          <w:szCs w:val="30"/>
        </w:rPr>
      </w:pPr>
    </w:p>
    <w:p w:rsidR="0022747B" w:rsidRPr="002863CF" w:rsidRDefault="005C4E99" w:rsidP="00B508DC">
      <w:pPr>
        <w:pStyle w:val="a8"/>
        <w:snapToGrid w:val="0"/>
        <w:spacing w:line="360" w:lineRule="auto"/>
        <w:ind w:firstLineChars="400" w:firstLine="1148"/>
        <w:rPr>
          <w:rFonts w:ascii="仿宋_GB2312" w:eastAsia="仿宋_GB2312" w:hAnsi="宋体"/>
          <w:b/>
          <w:bCs/>
          <w:w w:val="95"/>
          <w:sz w:val="30"/>
          <w:szCs w:val="30"/>
        </w:rPr>
      </w:pPr>
      <w:r w:rsidRPr="002863CF">
        <w:rPr>
          <w:rFonts w:ascii="仿宋_GB2312" w:eastAsia="仿宋_GB2312" w:hAnsi="宋体" w:hint="eastAsia"/>
          <w:b/>
          <w:bCs/>
          <w:w w:val="95"/>
          <w:sz w:val="30"/>
          <w:szCs w:val="30"/>
        </w:rPr>
        <w:t>（采购代理机构编号：</w:t>
      </w:r>
      <w:r w:rsidRPr="002863CF">
        <w:rPr>
          <w:rFonts w:ascii="仿宋_GB2312" w:eastAsia="仿宋_GB2312" w:hAnsi="宋体"/>
          <w:b/>
          <w:bCs/>
          <w:w w:val="95"/>
          <w:sz w:val="30"/>
          <w:szCs w:val="30"/>
        </w:rPr>
        <w:t>GXYLJ20211048-Q</w:t>
      </w:r>
      <w:r w:rsidRPr="002863CF">
        <w:rPr>
          <w:rFonts w:ascii="仿宋_GB2312" w:eastAsia="仿宋_GB2312" w:hAnsi="宋体" w:hint="eastAsia"/>
          <w:b/>
          <w:bCs/>
          <w:w w:val="95"/>
          <w:sz w:val="30"/>
          <w:szCs w:val="30"/>
        </w:rPr>
        <w:t xml:space="preserve"> ）</w:t>
      </w:r>
    </w:p>
    <w:p w:rsidR="0022747B" w:rsidRPr="002863CF" w:rsidRDefault="005C4E99" w:rsidP="00B508DC">
      <w:pPr>
        <w:pStyle w:val="a8"/>
        <w:snapToGrid w:val="0"/>
        <w:spacing w:line="360" w:lineRule="auto"/>
        <w:ind w:firstLineChars="294" w:firstLine="844"/>
        <w:rPr>
          <w:rFonts w:ascii="仿宋_GB2312" w:eastAsia="仿宋_GB2312" w:hAnsi="宋体"/>
          <w:b/>
          <w:bCs/>
          <w:w w:val="95"/>
          <w:sz w:val="30"/>
          <w:szCs w:val="30"/>
        </w:rPr>
      </w:pPr>
      <w:r w:rsidRPr="002863CF">
        <w:rPr>
          <w:rFonts w:ascii="仿宋_GB2312" w:eastAsia="仿宋_GB2312" w:hAnsi="宋体"/>
          <w:b/>
          <w:bCs/>
          <w:w w:val="95"/>
          <w:sz w:val="30"/>
          <w:szCs w:val="30"/>
        </w:rPr>
        <w:t>2021</w:t>
      </w:r>
      <w:r w:rsidRPr="002863CF">
        <w:rPr>
          <w:rFonts w:ascii="仿宋_GB2312" w:eastAsia="仿宋_GB2312" w:hAnsi="宋体" w:hint="eastAsia"/>
          <w:b/>
          <w:bCs/>
          <w:w w:val="95"/>
          <w:sz w:val="30"/>
          <w:szCs w:val="30"/>
        </w:rPr>
        <w:t>年</w:t>
      </w:r>
      <w:r w:rsidRPr="002863CF">
        <w:rPr>
          <w:rFonts w:ascii="仿宋_GB2312" w:eastAsia="仿宋_GB2312" w:hAnsi="宋体"/>
          <w:b/>
          <w:bCs/>
          <w:w w:val="95"/>
          <w:sz w:val="30"/>
          <w:szCs w:val="30"/>
        </w:rPr>
        <w:t>9</w:t>
      </w:r>
      <w:r w:rsidRPr="002863CF">
        <w:rPr>
          <w:rFonts w:ascii="仿宋_GB2312" w:eastAsia="仿宋_GB2312" w:hAnsi="宋体" w:hint="eastAsia"/>
          <w:b/>
          <w:bCs/>
          <w:w w:val="95"/>
          <w:sz w:val="30"/>
          <w:szCs w:val="30"/>
        </w:rPr>
        <w:t xml:space="preserve"> 月</w:t>
      </w:r>
      <w:r w:rsidRPr="002863CF">
        <w:rPr>
          <w:rFonts w:ascii="仿宋_GB2312" w:eastAsia="仿宋_GB2312" w:hAnsi="宋体"/>
          <w:b/>
          <w:bCs/>
          <w:w w:val="95"/>
          <w:sz w:val="30"/>
          <w:szCs w:val="30"/>
        </w:rPr>
        <w:t>16</w:t>
      </w:r>
      <w:r w:rsidRPr="002863CF">
        <w:rPr>
          <w:rFonts w:ascii="仿宋_GB2312" w:eastAsia="仿宋_GB2312" w:hAnsi="宋体" w:hint="eastAsia"/>
          <w:b/>
          <w:bCs/>
          <w:w w:val="95"/>
          <w:sz w:val="30"/>
          <w:szCs w:val="30"/>
        </w:rPr>
        <w:t>日</w:t>
      </w:r>
    </w:p>
    <w:p w:rsidR="0022747B" w:rsidRPr="002863CF" w:rsidRDefault="005C4E99">
      <w:pPr>
        <w:pStyle w:val="a5"/>
        <w:ind w:firstLine="803"/>
        <w:jc w:val="center"/>
        <w:rPr>
          <w:rFonts w:ascii="宋体" w:hAnsi="宋体"/>
          <w:b/>
          <w:sz w:val="44"/>
          <w:szCs w:val="44"/>
        </w:rPr>
      </w:pPr>
      <w:r w:rsidRPr="002863CF">
        <w:rPr>
          <w:rFonts w:ascii="仿宋_GB2312" w:eastAsia="仿宋_GB2312" w:hAnsi="宋体"/>
          <w:b/>
          <w:sz w:val="30"/>
          <w:szCs w:val="30"/>
        </w:rPr>
        <w:br w:type="page"/>
      </w:r>
    </w:p>
    <w:p w:rsidR="0022747B" w:rsidRPr="002863CF" w:rsidRDefault="0022747B">
      <w:pPr>
        <w:spacing w:line="360" w:lineRule="auto"/>
        <w:jc w:val="center"/>
        <w:rPr>
          <w:rFonts w:ascii="宋体" w:hAnsi="宋体"/>
          <w:b/>
          <w:sz w:val="44"/>
          <w:szCs w:val="44"/>
        </w:rPr>
      </w:pPr>
    </w:p>
    <w:p w:rsidR="0022747B" w:rsidRPr="002863CF" w:rsidRDefault="005C4E99">
      <w:pPr>
        <w:spacing w:line="360" w:lineRule="auto"/>
        <w:jc w:val="center"/>
        <w:rPr>
          <w:rFonts w:ascii="宋体" w:hAnsi="宋体"/>
          <w:b/>
          <w:sz w:val="44"/>
          <w:szCs w:val="44"/>
        </w:rPr>
      </w:pPr>
      <w:r w:rsidRPr="002863CF">
        <w:rPr>
          <w:rFonts w:ascii="宋体" w:hAnsi="宋体" w:hint="eastAsia"/>
          <w:b/>
          <w:sz w:val="44"/>
          <w:szCs w:val="44"/>
        </w:rPr>
        <w:t>目  录</w:t>
      </w:r>
    </w:p>
    <w:p w:rsidR="0022747B" w:rsidRPr="002863CF" w:rsidRDefault="0022747B">
      <w:pPr>
        <w:spacing w:line="400" w:lineRule="exact"/>
        <w:jc w:val="center"/>
        <w:rPr>
          <w:rFonts w:ascii="宋体" w:hAnsi="宋体"/>
          <w:b/>
          <w:sz w:val="44"/>
          <w:szCs w:val="44"/>
        </w:rPr>
      </w:pPr>
    </w:p>
    <w:p w:rsidR="0022747B" w:rsidRPr="002863CF" w:rsidRDefault="00F94EDF">
      <w:pPr>
        <w:pStyle w:val="10"/>
        <w:tabs>
          <w:tab w:val="right" w:leader="dot" w:pos="8869"/>
        </w:tabs>
        <w:snapToGrid w:val="0"/>
        <w:spacing w:line="500" w:lineRule="atLeast"/>
        <w:rPr>
          <w:rFonts w:ascii="宋体" w:hAnsi="宋体"/>
          <w:b/>
          <w:sz w:val="24"/>
        </w:rPr>
      </w:pPr>
      <w:r w:rsidRPr="002863CF">
        <w:rPr>
          <w:rFonts w:ascii="宋体" w:hAnsi="宋体"/>
          <w:b/>
          <w:sz w:val="24"/>
        </w:rPr>
        <w:fldChar w:fldCharType="begin"/>
      </w:r>
      <w:r w:rsidR="005C4E99" w:rsidRPr="002863CF">
        <w:rPr>
          <w:rFonts w:ascii="宋体" w:hAnsi="宋体" w:hint="eastAsia"/>
          <w:b/>
          <w:sz w:val="24"/>
        </w:rPr>
        <w:instrText>TOC \o "1-3" \h \z \u</w:instrText>
      </w:r>
      <w:r w:rsidRPr="002863CF">
        <w:rPr>
          <w:rFonts w:ascii="宋体" w:hAnsi="宋体"/>
          <w:b/>
          <w:sz w:val="24"/>
        </w:rPr>
        <w:fldChar w:fldCharType="separate"/>
      </w:r>
      <w:hyperlink w:anchor="_Toc74322008" w:history="1">
        <w:r w:rsidR="005C4E99" w:rsidRPr="002863CF">
          <w:rPr>
            <w:rStyle w:val="af0"/>
            <w:rFonts w:ascii="宋体" w:hAnsi="宋体" w:hint="eastAsia"/>
            <w:b/>
            <w:color w:val="auto"/>
            <w:sz w:val="24"/>
          </w:rPr>
          <w:t>第一章竞争性谈判公告</w:t>
        </w:r>
        <w:r w:rsidR="005C4E99" w:rsidRPr="002863CF">
          <w:rPr>
            <w:rFonts w:ascii="宋体" w:hAnsi="宋体"/>
            <w:b/>
            <w:sz w:val="24"/>
          </w:rPr>
          <w:tab/>
        </w:r>
        <w:r w:rsidRPr="002863CF">
          <w:rPr>
            <w:rFonts w:ascii="宋体" w:hAnsi="宋体"/>
            <w:b/>
            <w:sz w:val="24"/>
          </w:rPr>
          <w:fldChar w:fldCharType="begin"/>
        </w:r>
        <w:r w:rsidR="005C4E99" w:rsidRPr="002863CF">
          <w:rPr>
            <w:rFonts w:ascii="宋体" w:hAnsi="宋体"/>
            <w:b/>
            <w:sz w:val="24"/>
          </w:rPr>
          <w:instrText xml:space="preserve"> PAGEREF _Toc74322008 \h </w:instrText>
        </w:r>
        <w:r w:rsidRPr="002863CF">
          <w:rPr>
            <w:rFonts w:ascii="宋体" w:hAnsi="宋体"/>
            <w:b/>
            <w:sz w:val="24"/>
          </w:rPr>
        </w:r>
        <w:r w:rsidRPr="002863CF">
          <w:rPr>
            <w:rFonts w:ascii="宋体" w:hAnsi="宋体"/>
            <w:b/>
            <w:sz w:val="24"/>
          </w:rPr>
          <w:fldChar w:fldCharType="separate"/>
        </w:r>
        <w:r w:rsidR="002863CF">
          <w:rPr>
            <w:rFonts w:ascii="宋体" w:hAnsi="宋体"/>
            <w:b/>
            <w:noProof/>
            <w:sz w:val="24"/>
          </w:rPr>
          <w:t>2</w:t>
        </w:r>
        <w:r w:rsidRPr="002863CF">
          <w:rPr>
            <w:rFonts w:ascii="宋体" w:hAnsi="宋体"/>
            <w:b/>
            <w:sz w:val="24"/>
          </w:rPr>
          <w:fldChar w:fldCharType="end"/>
        </w:r>
      </w:hyperlink>
    </w:p>
    <w:p w:rsidR="0022747B" w:rsidRPr="002863CF" w:rsidRDefault="00F94EDF">
      <w:pPr>
        <w:pStyle w:val="10"/>
        <w:tabs>
          <w:tab w:val="right" w:leader="dot" w:pos="8869"/>
        </w:tabs>
        <w:snapToGrid w:val="0"/>
        <w:spacing w:line="500" w:lineRule="atLeast"/>
        <w:rPr>
          <w:rFonts w:ascii="宋体" w:hAnsi="宋体"/>
          <w:b/>
          <w:sz w:val="24"/>
        </w:rPr>
      </w:pPr>
      <w:hyperlink w:anchor="_Toc74322009" w:history="1">
        <w:r w:rsidR="005C4E99" w:rsidRPr="002863CF">
          <w:rPr>
            <w:rStyle w:val="af0"/>
            <w:rFonts w:ascii="宋体" w:hAnsi="宋体" w:hint="eastAsia"/>
            <w:b/>
            <w:color w:val="auto"/>
            <w:sz w:val="24"/>
          </w:rPr>
          <w:t>第二章供应商须知</w:t>
        </w:r>
        <w:r w:rsidR="005C4E99" w:rsidRPr="002863CF">
          <w:rPr>
            <w:rFonts w:ascii="宋体" w:hAnsi="宋体"/>
            <w:b/>
            <w:sz w:val="24"/>
          </w:rPr>
          <w:tab/>
        </w:r>
        <w:r w:rsidRPr="002863CF">
          <w:rPr>
            <w:rFonts w:ascii="宋体" w:hAnsi="宋体"/>
            <w:b/>
            <w:sz w:val="24"/>
          </w:rPr>
          <w:fldChar w:fldCharType="begin"/>
        </w:r>
        <w:r w:rsidR="005C4E99" w:rsidRPr="002863CF">
          <w:rPr>
            <w:rFonts w:ascii="宋体" w:hAnsi="宋体"/>
            <w:b/>
            <w:sz w:val="24"/>
          </w:rPr>
          <w:instrText xml:space="preserve"> PAGEREF _Toc74322009 \h </w:instrText>
        </w:r>
        <w:r w:rsidRPr="002863CF">
          <w:rPr>
            <w:rFonts w:ascii="宋体" w:hAnsi="宋体"/>
            <w:b/>
            <w:sz w:val="24"/>
          </w:rPr>
        </w:r>
        <w:r w:rsidRPr="002863CF">
          <w:rPr>
            <w:rFonts w:ascii="宋体" w:hAnsi="宋体"/>
            <w:b/>
            <w:sz w:val="24"/>
          </w:rPr>
          <w:fldChar w:fldCharType="separate"/>
        </w:r>
        <w:r w:rsidR="002863CF">
          <w:rPr>
            <w:rFonts w:ascii="宋体" w:hAnsi="宋体"/>
            <w:b/>
            <w:noProof/>
            <w:sz w:val="24"/>
          </w:rPr>
          <w:t>5</w:t>
        </w:r>
        <w:r w:rsidRPr="002863CF">
          <w:rPr>
            <w:rFonts w:ascii="宋体" w:hAnsi="宋体"/>
            <w:b/>
            <w:sz w:val="24"/>
          </w:rPr>
          <w:fldChar w:fldCharType="end"/>
        </w:r>
      </w:hyperlink>
    </w:p>
    <w:p w:rsidR="0022747B" w:rsidRPr="002863CF" w:rsidRDefault="00F94EDF">
      <w:pPr>
        <w:pStyle w:val="10"/>
        <w:tabs>
          <w:tab w:val="right" w:leader="dot" w:pos="8869"/>
        </w:tabs>
        <w:snapToGrid w:val="0"/>
        <w:spacing w:line="500" w:lineRule="atLeast"/>
        <w:rPr>
          <w:rFonts w:ascii="宋体" w:hAnsi="宋体"/>
          <w:b/>
          <w:sz w:val="24"/>
        </w:rPr>
      </w:pPr>
      <w:hyperlink w:anchor="_Toc74322010" w:history="1">
        <w:r w:rsidR="005C4E99" w:rsidRPr="002863CF">
          <w:rPr>
            <w:rStyle w:val="af0"/>
            <w:rFonts w:ascii="宋体" w:hAnsi="宋体" w:hint="eastAsia"/>
            <w:b/>
            <w:color w:val="auto"/>
            <w:sz w:val="24"/>
          </w:rPr>
          <w:t>第三章采购需求</w:t>
        </w:r>
        <w:r w:rsidR="005C4E99" w:rsidRPr="002863CF">
          <w:rPr>
            <w:rFonts w:ascii="宋体" w:hAnsi="宋体"/>
            <w:b/>
            <w:sz w:val="24"/>
          </w:rPr>
          <w:tab/>
        </w:r>
        <w:r w:rsidRPr="002863CF">
          <w:rPr>
            <w:rFonts w:ascii="宋体" w:hAnsi="宋体"/>
            <w:b/>
            <w:sz w:val="24"/>
          </w:rPr>
          <w:fldChar w:fldCharType="begin"/>
        </w:r>
        <w:r w:rsidR="005C4E99" w:rsidRPr="002863CF">
          <w:rPr>
            <w:rFonts w:ascii="宋体" w:hAnsi="宋体"/>
            <w:b/>
            <w:sz w:val="24"/>
          </w:rPr>
          <w:instrText xml:space="preserve"> PAGEREF _Toc74322010 \h </w:instrText>
        </w:r>
        <w:r w:rsidRPr="002863CF">
          <w:rPr>
            <w:rFonts w:ascii="宋体" w:hAnsi="宋体"/>
            <w:b/>
            <w:sz w:val="24"/>
          </w:rPr>
        </w:r>
        <w:r w:rsidRPr="002863CF">
          <w:rPr>
            <w:rFonts w:ascii="宋体" w:hAnsi="宋体"/>
            <w:b/>
            <w:sz w:val="24"/>
          </w:rPr>
          <w:fldChar w:fldCharType="separate"/>
        </w:r>
        <w:r w:rsidR="002863CF">
          <w:rPr>
            <w:rFonts w:ascii="宋体" w:hAnsi="宋体"/>
            <w:b/>
            <w:noProof/>
            <w:sz w:val="24"/>
          </w:rPr>
          <w:t>24</w:t>
        </w:r>
        <w:r w:rsidRPr="002863CF">
          <w:rPr>
            <w:rFonts w:ascii="宋体" w:hAnsi="宋体"/>
            <w:b/>
            <w:sz w:val="24"/>
          </w:rPr>
          <w:fldChar w:fldCharType="end"/>
        </w:r>
      </w:hyperlink>
    </w:p>
    <w:p w:rsidR="0022747B" w:rsidRPr="002863CF" w:rsidRDefault="00F94EDF">
      <w:pPr>
        <w:pStyle w:val="10"/>
        <w:tabs>
          <w:tab w:val="right" w:leader="dot" w:pos="8869"/>
        </w:tabs>
        <w:snapToGrid w:val="0"/>
        <w:spacing w:line="500" w:lineRule="atLeast"/>
        <w:rPr>
          <w:rFonts w:ascii="宋体" w:hAnsi="宋体"/>
          <w:b/>
          <w:sz w:val="24"/>
        </w:rPr>
      </w:pPr>
      <w:hyperlink w:anchor="_Toc74322011" w:history="1">
        <w:r w:rsidR="005C4E99" w:rsidRPr="002863CF">
          <w:rPr>
            <w:rStyle w:val="af0"/>
            <w:rFonts w:ascii="宋体" w:hAnsi="宋体" w:hint="eastAsia"/>
            <w:b/>
            <w:color w:val="auto"/>
            <w:sz w:val="24"/>
          </w:rPr>
          <w:t>第四章评审程序和评定成交的标准</w:t>
        </w:r>
        <w:r w:rsidR="005C4E99" w:rsidRPr="002863CF">
          <w:rPr>
            <w:rFonts w:ascii="宋体" w:hAnsi="宋体"/>
            <w:b/>
            <w:sz w:val="24"/>
          </w:rPr>
          <w:tab/>
        </w:r>
        <w:r w:rsidRPr="002863CF">
          <w:rPr>
            <w:rFonts w:ascii="宋体" w:hAnsi="宋体"/>
            <w:b/>
            <w:sz w:val="24"/>
          </w:rPr>
          <w:fldChar w:fldCharType="begin"/>
        </w:r>
        <w:r w:rsidR="005C4E99" w:rsidRPr="002863CF">
          <w:rPr>
            <w:rFonts w:ascii="宋体" w:hAnsi="宋体"/>
            <w:b/>
            <w:sz w:val="24"/>
          </w:rPr>
          <w:instrText xml:space="preserve"> PAGEREF _Toc74322011 \h </w:instrText>
        </w:r>
        <w:r w:rsidRPr="002863CF">
          <w:rPr>
            <w:rFonts w:ascii="宋体" w:hAnsi="宋体"/>
            <w:b/>
            <w:sz w:val="24"/>
          </w:rPr>
        </w:r>
        <w:r w:rsidRPr="002863CF">
          <w:rPr>
            <w:rFonts w:ascii="宋体" w:hAnsi="宋体"/>
            <w:b/>
            <w:sz w:val="24"/>
          </w:rPr>
          <w:fldChar w:fldCharType="separate"/>
        </w:r>
        <w:r w:rsidR="002863CF">
          <w:rPr>
            <w:rFonts w:ascii="宋体" w:hAnsi="宋体"/>
            <w:b/>
            <w:noProof/>
            <w:sz w:val="24"/>
          </w:rPr>
          <w:t>37</w:t>
        </w:r>
        <w:r w:rsidRPr="002863CF">
          <w:rPr>
            <w:rFonts w:ascii="宋体" w:hAnsi="宋体"/>
            <w:b/>
            <w:sz w:val="24"/>
          </w:rPr>
          <w:fldChar w:fldCharType="end"/>
        </w:r>
      </w:hyperlink>
    </w:p>
    <w:p w:rsidR="0022747B" w:rsidRPr="002863CF" w:rsidRDefault="00F94EDF">
      <w:pPr>
        <w:pStyle w:val="10"/>
        <w:tabs>
          <w:tab w:val="right" w:leader="dot" w:pos="8869"/>
        </w:tabs>
        <w:snapToGrid w:val="0"/>
        <w:spacing w:line="500" w:lineRule="atLeast"/>
        <w:rPr>
          <w:rFonts w:ascii="宋体" w:hAnsi="宋体"/>
          <w:b/>
          <w:sz w:val="24"/>
        </w:rPr>
      </w:pPr>
      <w:hyperlink w:anchor="_Toc74322012" w:history="1">
        <w:r w:rsidR="005C4E99" w:rsidRPr="002863CF">
          <w:rPr>
            <w:rStyle w:val="af0"/>
            <w:rFonts w:ascii="宋体" w:hAnsi="宋体" w:hint="eastAsia"/>
            <w:b/>
            <w:color w:val="auto"/>
            <w:sz w:val="24"/>
          </w:rPr>
          <w:t>第五章响应文件格式</w:t>
        </w:r>
        <w:r w:rsidR="005C4E99" w:rsidRPr="002863CF">
          <w:rPr>
            <w:rFonts w:ascii="宋体" w:hAnsi="宋体"/>
            <w:b/>
            <w:sz w:val="24"/>
          </w:rPr>
          <w:tab/>
        </w:r>
        <w:r w:rsidRPr="002863CF">
          <w:rPr>
            <w:rFonts w:ascii="宋体" w:hAnsi="宋体"/>
            <w:b/>
            <w:sz w:val="24"/>
          </w:rPr>
          <w:fldChar w:fldCharType="begin"/>
        </w:r>
        <w:r w:rsidR="005C4E99" w:rsidRPr="002863CF">
          <w:rPr>
            <w:rFonts w:ascii="宋体" w:hAnsi="宋体"/>
            <w:b/>
            <w:sz w:val="24"/>
          </w:rPr>
          <w:instrText xml:space="preserve"> PAGEREF _Toc74322012 \h </w:instrText>
        </w:r>
        <w:r w:rsidRPr="002863CF">
          <w:rPr>
            <w:rFonts w:ascii="宋体" w:hAnsi="宋体"/>
            <w:b/>
            <w:sz w:val="24"/>
          </w:rPr>
        </w:r>
        <w:r w:rsidRPr="002863CF">
          <w:rPr>
            <w:rFonts w:ascii="宋体" w:hAnsi="宋体"/>
            <w:b/>
            <w:sz w:val="24"/>
          </w:rPr>
          <w:fldChar w:fldCharType="separate"/>
        </w:r>
        <w:r w:rsidR="002863CF">
          <w:rPr>
            <w:rFonts w:ascii="宋体" w:hAnsi="宋体"/>
            <w:b/>
            <w:noProof/>
            <w:sz w:val="24"/>
          </w:rPr>
          <w:t>42</w:t>
        </w:r>
        <w:r w:rsidRPr="002863CF">
          <w:rPr>
            <w:rFonts w:ascii="宋体" w:hAnsi="宋体"/>
            <w:b/>
            <w:sz w:val="24"/>
          </w:rPr>
          <w:fldChar w:fldCharType="end"/>
        </w:r>
      </w:hyperlink>
    </w:p>
    <w:p w:rsidR="0022747B" w:rsidRPr="002863CF" w:rsidRDefault="00F94EDF">
      <w:pPr>
        <w:pStyle w:val="10"/>
        <w:tabs>
          <w:tab w:val="right" w:leader="dot" w:pos="8869"/>
        </w:tabs>
        <w:snapToGrid w:val="0"/>
        <w:spacing w:line="500" w:lineRule="atLeast"/>
        <w:rPr>
          <w:rFonts w:ascii="宋体" w:hAnsi="宋体"/>
          <w:b/>
          <w:sz w:val="24"/>
        </w:rPr>
      </w:pPr>
      <w:hyperlink w:anchor="_Toc74322013" w:history="1">
        <w:r w:rsidR="005C4E99" w:rsidRPr="002863CF">
          <w:rPr>
            <w:rStyle w:val="af0"/>
            <w:rFonts w:ascii="宋体" w:hAnsi="宋体" w:hint="eastAsia"/>
            <w:b/>
            <w:color w:val="auto"/>
            <w:sz w:val="24"/>
          </w:rPr>
          <w:t>第六章合同文本</w:t>
        </w:r>
        <w:r w:rsidR="005C4E99" w:rsidRPr="002863CF">
          <w:rPr>
            <w:rFonts w:ascii="宋体" w:hAnsi="宋体"/>
            <w:b/>
            <w:sz w:val="24"/>
          </w:rPr>
          <w:tab/>
        </w:r>
        <w:r w:rsidRPr="002863CF">
          <w:rPr>
            <w:rFonts w:ascii="宋体" w:hAnsi="宋体"/>
            <w:b/>
            <w:sz w:val="24"/>
          </w:rPr>
          <w:fldChar w:fldCharType="begin"/>
        </w:r>
        <w:r w:rsidR="005C4E99" w:rsidRPr="002863CF">
          <w:rPr>
            <w:rFonts w:ascii="宋体" w:hAnsi="宋体"/>
            <w:b/>
            <w:sz w:val="24"/>
          </w:rPr>
          <w:instrText xml:space="preserve"> PAGEREF _Toc74322013 \h </w:instrText>
        </w:r>
        <w:r w:rsidRPr="002863CF">
          <w:rPr>
            <w:rFonts w:ascii="宋体" w:hAnsi="宋体"/>
            <w:b/>
            <w:sz w:val="24"/>
          </w:rPr>
        </w:r>
        <w:r w:rsidRPr="002863CF">
          <w:rPr>
            <w:rFonts w:ascii="宋体" w:hAnsi="宋体"/>
            <w:b/>
            <w:sz w:val="24"/>
          </w:rPr>
          <w:fldChar w:fldCharType="separate"/>
        </w:r>
        <w:r w:rsidR="002863CF">
          <w:rPr>
            <w:rFonts w:ascii="宋体" w:hAnsi="宋体"/>
            <w:b/>
            <w:noProof/>
            <w:sz w:val="24"/>
          </w:rPr>
          <w:t>69</w:t>
        </w:r>
        <w:r w:rsidRPr="002863CF">
          <w:rPr>
            <w:rFonts w:ascii="宋体" w:hAnsi="宋体"/>
            <w:b/>
            <w:sz w:val="24"/>
          </w:rPr>
          <w:fldChar w:fldCharType="end"/>
        </w:r>
      </w:hyperlink>
    </w:p>
    <w:p w:rsidR="0022747B" w:rsidRPr="002863CF" w:rsidRDefault="00F94EDF">
      <w:pPr>
        <w:pStyle w:val="21"/>
        <w:tabs>
          <w:tab w:val="clear" w:pos="8296"/>
          <w:tab w:val="right" w:leader="dot" w:pos="8931"/>
        </w:tabs>
        <w:snapToGrid w:val="0"/>
        <w:spacing w:line="500" w:lineRule="atLeast"/>
        <w:ind w:leftChars="0" w:left="0"/>
        <w:rPr>
          <w:rFonts w:ascii="宋体" w:hAnsi="宋体"/>
          <w:b/>
          <w:sz w:val="24"/>
        </w:rPr>
      </w:pPr>
      <w:r w:rsidRPr="002863CF">
        <w:rPr>
          <w:rFonts w:ascii="宋体" w:hAnsi="宋体"/>
          <w:b/>
          <w:sz w:val="24"/>
        </w:rPr>
        <w:fldChar w:fldCharType="end"/>
      </w:r>
    </w:p>
    <w:p w:rsidR="0022747B" w:rsidRPr="002863CF" w:rsidRDefault="0022747B">
      <w:pPr>
        <w:spacing w:line="400" w:lineRule="exact"/>
        <w:jc w:val="left"/>
        <w:rPr>
          <w:rFonts w:ascii="宋体" w:hAnsi="宋体"/>
          <w:b/>
          <w:sz w:val="32"/>
          <w:szCs w:val="32"/>
        </w:rPr>
      </w:pPr>
    </w:p>
    <w:p w:rsidR="0022747B" w:rsidRPr="002863CF" w:rsidRDefault="0022747B">
      <w:pPr>
        <w:spacing w:line="400" w:lineRule="exact"/>
        <w:jc w:val="center"/>
        <w:rPr>
          <w:rFonts w:ascii="宋体" w:hAnsi="宋体"/>
          <w:b/>
          <w:sz w:val="32"/>
          <w:szCs w:val="32"/>
        </w:rPr>
      </w:pPr>
    </w:p>
    <w:p w:rsidR="0022747B" w:rsidRPr="002863CF" w:rsidRDefault="0022747B">
      <w:pPr>
        <w:spacing w:line="400" w:lineRule="exact"/>
        <w:jc w:val="center"/>
        <w:rPr>
          <w:rFonts w:ascii="宋体" w:hAnsi="宋体"/>
          <w:b/>
          <w:sz w:val="32"/>
          <w:szCs w:val="32"/>
        </w:rPr>
      </w:pPr>
    </w:p>
    <w:p w:rsidR="0022747B" w:rsidRPr="002863CF" w:rsidRDefault="0022747B">
      <w:pPr>
        <w:spacing w:line="400" w:lineRule="exact"/>
        <w:jc w:val="center"/>
        <w:rPr>
          <w:rFonts w:ascii="宋体" w:hAnsi="宋体"/>
          <w:b/>
          <w:sz w:val="32"/>
          <w:szCs w:val="32"/>
        </w:rPr>
      </w:pPr>
    </w:p>
    <w:p w:rsidR="0022747B" w:rsidRPr="002863CF" w:rsidRDefault="0022747B">
      <w:pPr>
        <w:spacing w:line="400" w:lineRule="exact"/>
        <w:jc w:val="center"/>
        <w:rPr>
          <w:rFonts w:ascii="宋体" w:hAnsi="宋体"/>
          <w:b/>
          <w:sz w:val="32"/>
          <w:szCs w:val="32"/>
        </w:rPr>
      </w:pPr>
    </w:p>
    <w:p w:rsidR="0022747B" w:rsidRPr="002863CF" w:rsidRDefault="0022747B">
      <w:pPr>
        <w:spacing w:line="400" w:lineRule="exact"/>
        <w:rPr>
          <w:rFonts w:ascii="宋体" w:hAnsi="宋体"/>
          <w:b/>
          <w:sz w:val="32"/>
          <w:szCs w:val="32"/>
        </w:rPr>
        <w:sectPr w:rsidR="0022747B" w:rsidRPr="002863CF">
          <w:headerReference w:type="default" r:id="rId7"/>
          <w:footerReference w:type="default" r:id="rId8"/>
          <w:pgSz w:w="11906" w:h="16838"/>
          <w:pgMar w:top="1440" w:right="1440" w:bottom="1440" w:left="1587" w:header="851" w:footer="992" w:gutter="0"/>
          <w:pgNumType w:start="0"/>
          <w:cols w:space="720"/>
          <w:titlePg/>
          <w:docGrid w:type="lines" w:linePitch="312"/>
        </w:sectPr>
      </w:pPr>
    </w:p>
    <w:p w:rsidR="0022747B" w:rsidRPr="002863CF" w:rsidRDefault="005C4E99">
      <w:pPr>
        <w:pStyle w:val="1"/>
        <w:jc w:val="center"/>
      </w:pPr>
      <w:bookmarkStart w:id="0" w:name="_Toc74322008"/>
      <w:r w:rsidRPr="002863CF">
        <w:rPr>
          <w:rFonts w:hint="eastAsia"/>
        </w:rPr>
        <w:lastRenderedPageBreak/>
        <w:t>第一章</w:t>
      </w:r>
      <w:r w:rsidRPr="002863CF">
        <w:rPr>
          <w:rFonts w:hint="eastAsia"/>
        </w:rPr>
        <w:t xml:space="preserve"> </w:t>
      </w:r>
      <w:r w:rsidRPr="002863CF">
        <w:rPr>
          <w:rFonts w:hint="eastAsia"/>
        </w:rPr>
        <w:t>竞争性谈判公告</w:t>
      </w:r>
      <w:bookmarkEnd w:id="0"/>
    </w:p>
    <w:p w:rsidR="0022747B" w:rsidRPr="002863CF" w:rsidRDefault="005C4E99">
      <w:pPr>
        <w:spacing w:line="400" w:lineRule="exact"/>
        <w:jc w:val="center"/>
        <w:rPr>
          <w:rFonts w:ascii="宋体" w:hAnsi="宋体"/>
          <w:b/>
          <w:bCs/>
          <w:sz w:val="32"/>
          <w:szCs w:val="32"/>
        </w:rPr>
      </w:pPr>
      <w:r w:rsidRPr="002863CF">
        <w:rPr>
          <w:rFonts w:ascii="宋体" w:hAnsi="宋体" w:hint="eastAsia"/>
          <w:b/>
          <w:bCs/>
          <w:sz w:val="32"/>
          <w:szCs w:val="32"/>
        </w:rPr>
        <w:t>竞争性谈判公告</w:t>
      </w:r>
    </w:p>
    <w:p w:rsidR="0022747B" w:rsidRPr="002863CF" w:rsidRDefault="0022747B">
      <w:pPr>
        <w:spacing w:line="360" w:lineRule="auto"/>
        <w:rPr>
          <w:rFonts w:ascii="宋体" w:hAnsi="宋体"/>
          <w:szCs w:val="21"/>
        </w:rPr>
      </w:pPr>
    </w:p>
    <w:p w:rsidR="0022747B" w:rsidRPr="002863CF" w:rsidRDefault="005C4E99">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1"/>
        </w:rPr>
      </w:pPr>
      <w:bookmarkStart w:id="1" w:name="_Hlk37430271"/>
      <w:r w:rsidRPr="002863CF">
        <w:rPr>
          <w:rFonts w:ascii="宋体" w:hAnsi="宋体" w:hint="eastAsia"/>
          <w:szCs w:val="21"/>
        </w:rPr>
        <w:t>项目概况</w:t>
      </w:r>
    </w:p>
    <w:p w:rsidR="0022747B" w:rsidRPr="002863CF" w:rsidRDefault="005C4E99">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1"/>
        </w:rPr>
      </w:pPr>
      <w:r w:rsidRPr="002863CF">
        <w:rPr>
          <w:rFonts w:ascii="宋体" w:hAnsi="宋体" w:hint="eastAsia"/>
          <w:szCs w:val="21"/>
          <w:u w:val="single"/>
        </w:rPr>
        <w:t>窗帘采购及安装</w:t>
      </w:r>
      <w:r w:rsidRPr="002863CF">
        <w:rPr>
          <w:rFonts w:ascii="宋体" w:hAnsi="宋体" w:hint="eastAsia"/>
          <w:szCs w:val="21"/>
        </w:rPr>
        <w:t>项目的潜在供应商应在</w:t>
      </w:r>
      <w:r w:rsidRPr="002863CF">
        <w:rPr>
          <w:rFonts w:ascii="宋体" w:hAnsi="宋体" w:hint="eastAsia"/>
          <w:szCs w:val="21"/>
          <w:u w:val="single"/>
        </w:rPr>
        <w:t>微信公众号“云之龙集团”</w:t>
      </w:r>
      <w:r w:rsidRPr="002863CF">
        <w:rPr>
          <w:rFonts w:ascii="宋体" w:hAnsi="宋体" w:hint="eastAsia"/>
          <w:szCs w:val="21"/>
        </w:rPr>
        <w:t>获取竞争性谈判文件，并于</w:t>
      </w:r>
      <w:r w:rsidRPr="002863CF">
        <w:rPr>
          <w:rFonts w:ascii="宋体" w:hAnsi="宋体" w:hint="eastAsia"/>
          <w:szCs w:val="21"/>
          <w:u w:val="single"/>
        </w:rPr>
        <w:t>2021年9月23日9点00分</w:t>
      </w:r>
      <w:r w:rsidRPr="002863CF">
        <w:rPr>
          <w:rFonts w:ascii="宋体" w:hAnsi="宋体" w:hint="eastAsia"/>
          <w:bCs/>
          <w:szCs w:val="21"/>
        </w:rPr>
        <w:t>（北京时间）前提交响应</w:t>
      </w:r>
      <w:r w:rsidRPr="002863CF">
        <w:rPr>
          <w:rFonts w:ascii="宋体" w:hAnsi="宋体"/>
          <w:bCs/>
          <w:szCs w:val="21"/>
        </w:rPr>
        <w:t>文件</w:t>
      </w:r>
      <w:r w:rsidRPr="002863CF">
        <w:rPr>
          <w:rFonts w:ascii="宋体" w:hAnsi="宋体" w:hint="eastAsia"/>
          <w:szCs w:val="21"/>
        </w:rPr>
        <w:t>。</w:t>
      </w:r>
    </w:p>
    <w:p w:rsidR="0022747B" w:rsidRPr="002863CF" w:rsidRDefault="0022747B">
      <w:pPr>
        <w:spacing w:line="360" w:lineRule="auto"/>
        <w:rPr>
          <w:rFonts w:ascii="宋体" w:hAnsi="宋体"/>
          <w:szCs w:val="21"/>
        </w:rPr>
      </w:pPr>
    </w:p>
    <w:p w:rsidR="0022747B" w:rsidRPr="002863CF" w:rsidRDefault="005C4E99">
      <w:pPr>
        <w:ind w:firstLineChars="150" w:firstLine="360"/>
        <w:rPr>
          <w:rFonts w:ascii="黑体" w:eastAsia="黑体" w:hAnsi="黑体"/>
          <w:sz w:val="24"/>
        </w:rPr>
      </w:pPr>
      <w:bookmarkStart w:id="2" w:name="_Toc71365362"/>
      <w:bookmarkStart w:id="3" w:name="_Toc71366040"/>
      <w:bookmarkStart w:id="4" w:name="_Toc28359089"/>
      <w:bookmarkStart w:id="5" w:name="_Toc35393629"/>
      <w:bookmarkStart w:id="6" w:name="_Toc28359012"/>
      <w:bookmarkStart w:id="7" w:name="_Toc35393798"/>
      <w:r w:rsidRPr="002863CF">
        <w:rPr>
          <w:rFonts w:ascii="黑体" w:eastAsia="黑体" w:hAnsi="黑体" w:hint="eastAsia"/>
          <w:sz w:val="24"/>
        </w:rPr>
        <w:t>一、项目基本情况</w:t>
      </w:r>
      <w:bookmarkEnd w:id="2"/>
      <w:bookmarkEnd w:id="3"/>
      <w:bookmarkEnd w:id="4"/>
      <w:bookmarkEnd w:id="5"/>
      <w:bookmarkEnd w:id="6"/>
      <w:bookmarkEnd w:id="7"/>
    </w:p>
    <w:p w:rsidR="0022747B" w:rsidRPr="002863CF" w:rsidRDefault="005C4E99">
      <w:pPr>
        <w:spacing w:line="360" w:lineRule="auto"/>
        <w:ind w:firstLineChars="200" w:firstLine="420"/>
        <w:rPr>
          <w:rFonts w:ascii="宋体" w:hAnsi="宋体"/>
          <w:szCs w:val="21"/>
        </w:rPr>
      </w:pPr>
      <w:r w:rsidRPr="002863CF">
        <w:rPr>
          <w:rFonts w:ascii="宋体" w:hAnsi="宋体" w:hint="eastAsia"/>
          <w:szCs w:val="21"/>
        </w:rPr>
        <w:t>项目编号：</w:t>
      </w:r>
      <w:r w:rsidRPr="002863CF">
        <w:rPr>
          <w:rFonts w:ascii="宋体" w:hAnsi="宋体"/>
          <w:szCs w:val="21"/>
        </w:rPr>
        <w:t>GXZC2021-J1-003741-YZLZ</w:t>
      </w:r>
      <w:r w:rsidRPr="002863CF">
        <w:rPr>
          <w:rFonts w:ascii="宋体" w:hAnsi="宋体" w:hint="eastAsia"/>
          <w:szCs w:val="21"/>
        </w:rPr>
        <w:t xml:space="preserve"> (采购计划备案文号:</w:t>
      </w:r>
      <w:r w:rsidRPr="002863CF">
        <w:rPr>
          <w:rFonts w:hint="eastAsia"/>
        </w:rPr>
        <w:t xml:space="preserve"> </w:t>
      </w:r>
      <w:r w:rsidRPr="002863CF">
        <w:rPr>
          <w:rFonts w:hint="eastAsia"/>
        </w:rPr>
        <w:t>广西政采</w:t>
      </w:r>
      <w:r w:rsidRPr="002863CF">
        <w:rPr>
          <w:rFonts w:hint="eastAsia"/>
        </w:rPr>
        <w:t>[2021]16360</w:t>
      </w:r>
      <w:r w:rsidRPr="002863CF">
        <w:rPr>
          <w:rFonts w:hint="eastAsia"/>
        </w:rPr>
        <w:t>号</w:t>
      </w:r>
      <w:r w:rsidRPr="002863CF">
        <w:rPr>
          <w:rFonts w:hint="eastAsia"/>
        </w:rPr>
        <w:t>-001</w:t>
      </w:r>
      <w:r w:rsidRPr="002863CF">
        <w:rPr>
          <w:rFonts w:hint="eastAsia"/>
        </w:rPr>
        <w:t>、广西政采</w:t>
      </w:r>
      <w:r w:rsidRPr="002863CF">
        <w:rPr>
          <w:rFonts w:hint="eastAsia"/>
        </w:rPr>
        <w:t>[2021]16360</w:t>
      </w:r>
      <w:r w:rsidRPr="002863CF">
        <w:rPr>
          <w:rFonts w:hint="eastAsia"/>
        </w:rPr>
        <w:t>号</w:t>
      </w:r>
      <w:r w:rsidRPr="002863CF">
        <w:rPr>
          <w:rFonts w:hint="eastAsia"/>
        </w:rPr>
        <w:t>-010</w:t>
      </w:r>
      <w:r w:rsidRPr="002863CF">
        <w:rPr>
          <w:rFonts w:hint="eastAsia"/>
        </w:rPr>
        <w:t>、广西政采</w:t>
      </w:r>
      <w:r w:rsidRPr="002863CF">
        <w:rPr>
          <w:rFonts w:hint="eastAsia"/>
        </w:rPr>
        <w:t>[2021]16360</w:t>
      </w:r>
      <w:r w:rsidRPr="002863CF">
        <w:rPr>
          <w:rFonts w:hint="eastAsia"/>
        </w:rPr>
        <w:t>号</w:t>
      </w:r>
      <w:r w:rsidRPr="002863CF">
        <w:rPr>
          <w:rFonts w:hint="eastAsia"/>
        </w:rPr>
        <w:t>-011</w:t>
      </w:r>
      <w:r w:rsidRPr="002863CF">
        <w:rPr>
          <w:rFonts w:hint="eastAsia"/>
        </w:rPr>
        <w:t>、广西政采</w:t>
      </w:r>
      <w:r w:rsidRPr="002863CF">
        <w:rPr>
          <w:rFonts w:hint="eastAsia"/>
        </w:rPr>
        <w:t>[2021]16360</w:t>
      </w:r>
      <w:r w:rsidRPr="002863CF">
        <w:rPr>
          <w:rFonts w:hint="eastAsia"/>
        </w:rPr>
        <w:t>号</w:t>
      </w:r>
      <w:r w:rsidRPr="002863CF">
        <w:rPr>
          <w:rFonts w:hint="eastAsia"/>
        </w:rPr>
        <w:t>-009</w:t>
      </w:r>
      <w:r w:rsidRPr="002863CF">
        <w:rPr>
          <w:rFonts w:hint="eastAsia"/>
        </w:rPr>
        <w:t>、广西政采</w:t>
      </w:r>
      <w:r w:rsidRPr="002863CF">
        <w:rPr>
          <w:rFonts w:hint="eastAsia"/>
        </w:rPr>
        <w:t>[2021]16360</w:t>
      </w:r>
      <w:r w:rsidRPr="002863CF">
        <w:rPr>
          <w:rFonts w:hint="eastAsia"/>
        </w:rPr>
        <w:t>号</w:t>
      </w:r>
      <w:r w:rsidRPr="002863CF">
        <w:rPr>
          <w:rFonts w:hint="eastAsia"/>
        </w:rPr>
        <w:t>-012</w:t>
      </w:r>
      <w:r w:rsidRPr="002863CF">
        <w:rPr>
          <w:rFonts w:hint="eastAsia"/>
        </w:rPr>
        <w:t>、广西政采</w:t>
      </w:r>
      <w:r w:rsidRPr="002863CF">
        <w:rPr>
          <w:rFonts w:hint="eastAsia"/>
        </w:rPr>
        <w:t>[2021]16360</w:t>
      </w:r>
      <w:r w:rsidRPr="002863CF">
        <w:rPr>
          <w:rFonts w:hint="eastAsia"/>
        </w:rPr>
        <w:t>号</w:t>
      </w:r>
      <w:r w:rsidRPr="002863CF">
        <w:rPr>
          <w:rFonts w:hint="eastAsia"/>
        </w:rPr>
        <w:t>-006</w:t>
      </w:r>
      <w:r w:rsidRPr="002863CF">
        <w:rPr>
          <w:rFonts w:hint="eastAsia"/>
        </w:rPr>
        <w:t>、广西政采</w:t>
      </w:r>
      <w:r w:rsidRPr="002863CF">
        <w:rPr>
          <w:rFonts w:hint="eastAsia"/>
        </w:rPr>
        <w:t>[2021]16360</w:t>
      </w:r>
      <w:r w:rsidRPr="002863CF">
        <w:rPr>
          <w:rFonts w:hint="eastAsia"/>
        </w:rPr>
        <w:t>号</w:t>
      </w:r>
      <w:r w:rsidRPr="002863CF">
        <w:rPr>
          <w:rFonts w:hint="eastAsia"/>
        </w:rPr>
        <w:t>-007</w:t>
      </w:r>
      <w:r w:rsidRPr="002863CF">
        <w:rPr>
          <w:rFonts w:hint="eastAsia"/>
        </w:rPr>
        <w:t>、广西政采</w:t>
      </w:r>
      <w:r w:rsidRPr="002863CF">
        <w:rPr>
          <w:rFonts w:hint="eastAsia"/>
        </w:rPr>
        <w:t>[2021]16360</w:t>
      </w:r>
      <w:r w:rsidRPr="002863CF">
        <w:rPr>
          <w:rFonts w:hint="eastAsia"/>
        </w:rPr>
        <w:t>号</w:t>
      </w:r>
      <w:r w:rsidRPr="002863CF">
        <w:rPr>
          <w:rFonts w:hint="eastAsia"/>
        </w:rPr>
        <w:t>-002</w:t>
      </w:r>
      <w:r w:rsidRPr="002863CF">
        <w:rPr>
          <w:rFonts w:hint="eastAsia"/>
        </w:rPr>
        <w:t>、广西政采</w:t>
      </w:r>
      <w:r w:rsidRPr="002863CF">
        <w:rPr>
          <w:rFonts w:hint="eastAsia"/>
        </w:rPr>
        <w:t>[2021]16360</w:t>
      </w:r>
      <w:r w:rsidRPr="002863CF">
        <w:rPr>
          <w:rFonts w:hint="eastAsia"/>
        </w:rPr>
        <w:t>号</w:t>
      </w:r>
      <w:r w:rsidRPr="002863CF">
        <w:rPr>
          <w:rFonts w:hint="eastAsia"/>
        </w:rPr>
        <w:t>-003</w:t>
      </w:r>
      <w:r w:rsidRPr="002863CF">
        <w:rPr>
          <w:rFonts w:hint="eastAsia"/>
        </w:rPr>
        <w:t>、广西政采</w:t>
      </w:r>
      <w:r w:rsidRPr="002863CF">
        <w:rPr>
          <w:rFonts w:hint="eastAsia"/>
        </w:rPr>
        <w:t>[2021]16360</w:t>
      </w:r>
      <w:r w:rsidRPr="002863CF">
        <w:rPr>
          <w:rFonts w:hint="eastAsia"/>
        </w:rPr>
        <w:t>号</w:t>
      </w:r>
      <w:r w:rsidRPr="002863CF">
        <w:rPr>
          <w:rFonts w:hint="eastAsia"/>
        </w:rPr>
        <w:t>-004</w:t>
      </w:r>
      <w:r w:rsidRPr="002863CF">
        <w:rPr>
          <w:rFonts w:hint="eastAsia"/>
        </w:rPr>
        <w:t>、广西政采</w:t>
      </w:r>
      <w:r w:rsidRPr="002863CF">
        <w:rPr>
          <w:rFonts w:hint="eastAsia"/>
        </w:rPr>
        <w:t>[2021]16360</w:t>
      </w:r>
      <w:r w:rsidRPr="002863CF">
        <w:rPr>
          <w:rFonts w:hint="eastAsia"/>
        </w:rPr>
        <w:t>号</w:t>
      </w:r>
      <w:r w:rsidRPr="002863CF">
        <w:rPr>
          <w:rFonts w:hint="eastAsia"/>
        </w:rPr>
        <w:t>-008</w:t>
      </w:r>
      <w:r w:rsidRPr="002863CF">
        <w:rPr>
          <w:rFonts w:hint="eastAsia"/>
        </w:rPr>
        <w:t>、广西政采</w:t>
      </w:r>
      <w:r w:rsidRPr="002863CF">
        <w:rPr>
          <w:rFonts w:hint="eastAsia"/>
        </w:rPr>
        <w:t>[2021]16360</w:t>
      </w:r>
      <w:r w:rsidRPr="002863CF">
        <w:rPr>
          <w:rFonts w:hint="eastAsia"/>
        </w:rPr>
        <w:t>号</w:t>
      </w:r>
      <w:r w:rsidRPr="002863CF">
        <w:rPr>
          <w:rFonts w:hint="eastAsia"/>
        </w:rPr>
        <w:t>-005</w:t>
      </w:r>
      <w:r w:rsidRPr="002863CF">
        <w:rPr>
          <w:rFonts w:ascii="宋体" w:hAnsi="宋体" w:hint="eastAsia"/>
          <w:szCs w:val="21"/>
        </w:rPr>
        <w:t xml:space="preserve"> )</w:t>
      </w:r>
    </w:p>
    <w:p w:rsidR="0022747B" w:rsidRPr="002863CF" w:rsidRDefault="005C4E99">
      <w:pPr>
        <w:spacing w:line="360" w:lineRule="auto"/>
        <w:ind w:firstLineChars="200" w:firstLine="420"/>
        <w:rPr>
          <w:rFonts w:ascii="宋体" w:hAnsi="宋体"/>
          <w:szCs w:val="21"/>
          <w:u w:val="single"/>
        </w:rPr>
      </w:pPr>
      <w:r w:rsidRPr="002863CF">
        <w:rPr>
          <w:rFonts w:ascii="宋体" w:hAnsi="宋体" w:hint="eastAsia"/>
          <w:szCs w:val="21"/>
        </w:rPr>
        <w:t>项目名称：窗帘采购及安装</w:t>
      </w:r>
    </w:p>
    <w:p w:rsidR="0022747B" w:rsidRPr="002863CF" w:rsidRDefault="005C4E99">
      <w:pPr>
        <w:spacing w:line="360" w:lineRule="auto"/>
        <w:ind w:firstLineChars="200" w:firstLine="420"/>
        <w:rPr>
          <w:rFonts w:ascii="宋体" w:hAnsi="宋体"/>
          <w:szCs w:val="21"/>
        </w:rPr>
      </w:pPr>
      <w:r w:rsidRPr="002863CF">
        <w:rPr>
          <w:rFonts w:ascii="宋体" w:hAnsi="宋体" w:hint="eastAsia"/>
          <w:szCs w:val="21"/>
        </w:rPr>
        <w:t>采购方式：竞争性谈判</w:t>
      </w:r>
    </w:p>
    <w:p w:rsidR="0022747B" w:rsidRPr="002863CF" w:rsidRDefault="005C4E99">
      <w:pPr>
        <w:spacing w:line="360" w:lineRule="auto"/>
        <w:ind w:firstLineChars="200" w:firstLine="420"/>
        <w:rPr>
          <w:rFonts w:ascii="宋体" w:hAnsi="宋体"/>
          <w:szCs w:val="21"/>
        </w:rPr>
      </w:pPr>
      <w:r w:rsidRPr="002863CF">
        <w:rPr>
          <w:rFonts w:ascii="宋体" w:hAnsi="宋体" w:hint="eastAsia"/>
          <w:szCs w:val="21"/>
        </w:rPr>
        <w:t>预算金额：人民币</w:t>
      </w:r>
      <w:r w:rsidRPr="002863CF">
        <w:rPr>
          <w:rFonts w:ascii="宋体" w:hAnsi="宋体"/>
          <w:szCs w:val="21"/>
        </w:rPr>
        <w:t>1691267</w:t>
      </w:r>
      <w:r w:rsidRPr="002863CF">
        <w:rPr>
          <w:rFonts w:ascii="宋体" w:hAnsi="宋体" w:hint="eastAsia"/>
          <w:szCs w:val="21"/>
        </w:rPr>
        <w:t>.</w:t>
      </w:r>
      <w:r w:rsidRPr="002863CF">
        <w:rPr>
          <w:rFonts w:ascii="宋体" w:hAnsi="宋体"/>
          <w:szCs w:val="21"/>
        </w:rPr>
        <w:t>08</w:t>
      </w:r>
      <w:r w:rsidRPr="002863CF">
        <w:rPr>
          <w:rFonts w:ascii="宋体" w:hAnsi="宋体" w:hint="eastAsia"/>
          <w:szCs w:val="21"/>
        </w:rPr>
        <w:t>元</w:t>
      </w:r>
    </w:p>
    <w:p w:rsidR="0022747B" w:rsidRPr="002863CF" w:rsidRDefault="005C4E99">
      <w:pPr>
        <w:spacing w:line="360" w:lineRule="auto"/>
        <w:ind w:firstLineChars="200" w:firstLine="420"/>
        <w:rPr>
          <w:rFonts w:ascii="宋体" w:hAnsi="宋体"/>
          <w:szCs w:val="21"/>
        </w:rPr>
      </w:pPr>
      <w:r w:rsidRPr="002863CF">
        <w:rPr>
          <w:rFonts w:ascii="宋体" w:hAnsi="宋体" w:hint="eastAsia"/>
          <w:szCs w:val="21"/>
        </w:rPr>
        <w:t>最高限价：人民币1691267.08元</w:t>
      </w:r>
    </w:p>
    <w:p w:rsidR="0022747B" w:rsidRPr="002863CF" w:rsidRDefault="005C4E99">
      <w:pPr>
        <w:spacing w:line="360" w:lineRule="auto"/>
        <w:ind w:firstLineChars="200" w:firstLine="420"/>
        <w:rPr>
          <w:rFonts w:ascii="宋体" w:hAnsi="宋体"/>
          <w:szCs w:val="21"/>
        </w:rPr>
      </w:pPr>
      <w:r w:rsidRPr="002863CF">
        <w:rPr>
          <w:rFonts w:ascii="宋体" w:hAnsi="宋体" w:hint="eastAsia"/>
          <w:szCs w:val="21"/>
        </w:rPr>
        <w:t>采购需求：</w:t>
      </w:r>
    </w:p>
    <w:tbl>
      <w:tblPr>
        <w:tblW w:w="5000" w:type="pct"/>
        <w:tblBorders>
          <w:top w:val="single" w:sz="4" w:space="0" w:color="auto"/>
          <w:left w:val="single" w:sz="4" w:space="0" w:color="auto"/>
          <w:bottom w:val="single" w:sz="4" w:space="0" w:color="auto"/>
          <w:right w:val="single" w:sz="4" w:space="0" w:color="auto"/>
        </w:tblBorders>
        <w:tblLook w:val="04A0"/>
      </w:tblPr>
      <w:tblGrid>
        <w:gridCol w:w="362"/>
        <w:gridCol w:w="581"/>
        <w:gridCol w:w="472"/>
        <w:gridCol w:w="435"/>
        <w:gridCol w:w="5821"/>
        <w:gridCol w:w="1275"/>
      </w:tblGrid>
      <w:tr w:rsidR="0022747B" w:rsidRPr="002863CF">
        <w:tc>
          <w:tcPr>
            <w:tcW w:w="5000" w:type="pct"/>
            <w:gridSpan w:val="6"/>
            <w:tcBorders>
              <w:top w:val="single" w:sz="4" w:space="0" w:color="auto"/>
              <w:left w:val="single" w:sz="4" w:space="0" w:color="auto"/>
              <w:bottom w:val="single" w:sz="4" w:space="0" w:color="auto"/>
              <w:right w:val="single" w:sz="4" w:space="0" w:color="auto"/>
            </w:tcBorders>
            <w:noWrap/>
          </w:tcPr>
          <w:p w:rsidR="0022747B" w:rsidRPr="002863CF" w:rsidRDefault="005C4E99">
            <w:pPr>
              <w:spacing w:line="360" w:lineRule="auto"/>
              <w:ind w:firstLineChars="200" w:firstLine="420"/>
              <w:rPr>
                <w:rFonts w:ascii="宋体" w:hAnsi="宋体"/>
                <w:szCs w:val="21"/>
                <w:u w:val="single"/>
              </w:rPr>
            </w:pPr>
            <w:r w:rsidRPr="002863CF">
              <w:rPr>
                <w:rFonts w:ascii="宋体" w:hAnsi="宋体"/>
                <w:szCs w:val="21"/>
                <w:u w:val="single"/>
              </w:rPr>
              <w:t xml:space="preserve"> /</w:t>
            </w:r>
            <w:r w:rsidRPr="002863CF">
              <w:rPr>
                <w:rFonts w:ascii="宋体" w:hAnsi="宋体" w:hint="eastAsia"/>
                <w:szCs w:val="21"/>
              </w:rPr>
              <w:t>分标；最高限价金额：1691267.08元</w:t>
            </w:r>
          </w:p>
        </w:tc>
      </w:tr>
      <w:tr w:rsidR="0022747B" w:rsidRPr="002863CF">
        <w:tc>
          <w:tcPr>
            <w:tcW w:w="32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line="360" w:lineRule="auto"/>
              <w:jc w:val="center"/>
              <w:rPr>
                <w:rFonts w:ascii="宋体" w:hAnsi="宋体"/>
                <w:szCs w:val="21"/>
              </w:rPr>
            </w:pPr>
            <w:r w:rsidRPr="002863CF">
              <w:rPr>
                <w:rFonts w:ascii="宋体" w:hAnsi="宋体" w:hint="eastAsia"/>
                <w:szCs w:val="21"/>
              </w:rPr>
              <w:t>序号</w:t>
            </w:r>
          </w:p>
        </w:tc>
        <w:tc>
          <w:tcPr>
            <w:tcW w:w="495"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line="360" w:lineRule="auto"/>
              <w:jc w:val="center"/>
              <w:rPr>
                <w:rFonts w:ascii="宋体" w:hAnsi="宋体"/>
                <w:szCs w:val="21"/>
              </w:rPr>
            </w:pPr>
            <w:r w:rsidRPr="002863CF">
              <w:rPr>
                <w:rFonts w:ascii="宋体" w:hAnsi="宋体" w:hint="eastAsia"/>
                <w:szCs w:val="21"/>
              </w:rPr>
              <w:t>标的的名称</w:t>
            </w:r>
          </w:p>
        </w:tc>
        <w:tc>
          <w:tcPr>
            <w:tcW w:w="532"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line="360" w:lineRule="auto"/>
              <w:jc w:val="center"/>
              <w:rPr>
                <w:rFonts w:ascii="宋体" w:hAnsi="宋体"/>
                <w:szCs w:val="21"/>
              </w:rPr>
            </w:pPr>
            <w:r w:rsidRPr="002863CF">
              <w:rPr>
                <w:rFonts w:ascii="宋体" w:hAnsi="宋体" w:hint="eastAsia"/>
                <w:szCs w:val="21"/>
              </w:rPr>
              <w:t>数量</w:t>
            </w:r>
          </w:p>
        </w:tc>
        <w:tc>
          <w:tcPr>
            <w:tcW w:w="387"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line="360" w:lineRule="auto"/>
              <w:jc w:val="center"/>
              <w:rPr>
                <w:rFonts w:ascii="宋体" w:hAnsi="宋体"/>
                <w:szCs w:val="21"/>
              </w:rPr>
            </w:pPr>
            <w:r w:rsidRPr="002863CF">
              <w:rPr>
                <w:rFonts w:ascii="宋体" w:hAnsi="宋体" w:hint="eastAsia"/>
                <w:szCs w:val="21"/>
              </w:rPr>
              <w:t>单位</w:t>
            </w:r>
          </w:p>
        </w:tc>
        <w:tc>
          <w:tcPr>
            <w:tcW w:w="236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line="360" w:lineRule="auto"/>
              <w:jc w:val="center"/>
              <w:rPr>
                <w:rFonts w:ascii="宋体" w:hAnsi="宋体"/>
                <w:szCs w:val="21"/>
              </w:rPr>
            </w:pPr>
            <w:r w:rsidRPr="002863CF">
              <w:rPr>
                <w:rFonts w:ascii="宋体" w:hAnsi="宋体" w:hint="eastAsia"/>
                <w:szCs w:val="21"/>
              </w:rPr>
              <w:t>简要技术需求或者服务要求</w:t>
            </w:r>
          </w:p>
        </w:tc>
        <w:tc>
          <w:tcPr>
            <w:tcW w:w="88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line="360" w:lineRule="auto"/>
              <w:jc w:val="center"/>
              <w:rPr>
                <w:rFonts w:ascii="宋体" w:hAnsi="宋体"/>
                <w:szCs w:val="21"/>
              </w:rPr>
            </w:pPr>
            <w:r w:rsidRPr="002863CF">
              <w:rPr>
                <w:rFonts w:ascii="宋体" w:hAnsi="宋体" w:hint="eastAsia"/>
                <w:szCs w:val="21"/>
              </w:rPr>
              <w:t>分项采购预算金额（元/平方米）</w:t>
            </w:r>
          </w:p>
        </w:tc>
      </w:tr>
      <w:tr w:rsidR="0022747B" w:rsidRPr="002863CF">
        <w:tc>
          <w:tcPr>
            <w:tcW w:w="32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360" w:lineRule="auto"/>
              <w:jc w:val="center"/>
              <w:rPr>
                <w:rFonts w:ascii="宋体" w:hAnsi="宋体" w:cs="宋体"/>
                <w:szCs w:val="21"/>
              </w:rPr>
            </w:pPr>
            <w:r w:rsidRPr="002863CF">
              <w:rPr>
                <w:rFonts w:ascii="宋体" w:hAnsi="宋体" w:cs="宋体" w:hint="eastAsia"/>
                <w:szCs w:val="21"/>
              </w:rPr>
              <w:t>1</w:t>
            </w:r>
          </w:p>
        </w:tc>
        <w:tc>
          <w:tcPr>
            <w:tcW w:w="495"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窗帘遮光布</w:t>
            </w:r>
          </w:p>
        </w:tc>
        <w:tc>
          <w:tcPr>
            <w:tcW w:w="532"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7571.28</w:t>
            </w:r>
          </w:p>
        </w:tc>
        <w:tc>
          <w:tcPr>
            <w:tcW w:w="387"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平方米</w:t>
            </w:r>
          </w:p>
        </w:tc>
        <w:tc>
          <w:tcPr>
            <w:tcW w:w="236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（一）窗帘要求</w:t>
            </w:r>
          </w:p>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1.面料：</w:t>
            </w:r>
          </w:p>
          <w:p w:rsidR="0022747B" w:rsidRPr="002863CF" w:rsidRDefault="005C4E99">
            <w:pPr>
              <w:spacing w:line="276" w:lineRule="auto"/>
              <w:rPr>
                <w:rFonts w:ascii="宋体" w:hAnsi="宋体" w:cs="Arial"/>
                <w:szCs w:val="21"/>
              </w:rPr>
            </w:pPr>
            <w:r w:rsidRPr="002863CF">
              <w:rPr>
                <w:rFonts w:ascii="宋体" w:hAnsi="宋体" w:cs="宋体" w:hint="eastAsia"/>
                <w:szCs w:val="21"/>
              </w:rPr>
              <w:t>▲</w:t>
            </w:r>
            <w:r w:rsidRPr="002863CF">
              <w:rPr>
                <w:rFonts w:ascii="宋体" w:hAnsi="宋体" w:cs="Arial" w:hint="eastAsia"/>
                <w:szCs w:val="21"/>
              </w:rPr>
              <w:t>1、成份：聚酯纤维40%±5，粘纤15%±5，腈纶45%±5，</w:t>
            </w:r>
            <w:r w:rsidRPr="002863CF">
              <w:rPr>
                <w:rFonts w:ascii="宋体" w:hAnsi="宋体" w:cs="宋体" w:hint="eastAsia"/>
                <w:szCs w:val="21"/>
              </w:rPr>
              <w:t>竞标文件中必须提供</w:t>
            </w:r>
            <w:r w:rsidRPr="002863CF">
              <w:rPr>
                <w:rFonts w:ascii="宋体" w:hAnsi="宋体" w:hint="eastAsia"/>
                <w:szCs w:val="21"/>
              </w:rPr>
              <w:t>具有CMA或CNAS资质的检验机构出具的包含此项检测内容</w:t>
            </w:r>
            <w:r w:rsidRPr="002863CF">
              <w:rPr>
                <w:rFonts w:ascii="宋体" w:hAnsi="宋体" w:cs="宋体" w:hint="eastAsia"/>
                <w:szCs w:val="21"/>
              </w:rPr>
              <w:t>的检测报告复印件，否则响应无效。</w:t>
            </w:r>
          </w:p>
          <w:p w:rsidR="0022747B" w:rsidRPr="002863CF" w:rsidRDefault="006D1AFC">
            <w:pPr>
              <w:spacing w:line="276" w:lineRule="auto"/>
              <w:rPr>
                <w:rFonts w:ascii="宋体" w:hAnsi="宋体" w:cs="Arial"/>
                <w:szCs w:val="21"/>
              </w:rPr>
            </w:pPr>
            <w:r w:rsidRPr="002863CF">
              <w:rPr>
                <w:rFonts w:ascii="宋体" w:hAnsi="宋体" w:cs="宋体" w:hint="eastAsia"/>
                <w:szCs w:val="21"/>
              </w:rPr>
              <w:t>▲</w:t>
            </w:r>
            <w:r w:rsidR="005C4E99" w:rsidRPr="002863CF">
              <w:rPr>
                <w:rFonts w:ascii="宋体" w:hAnsi="宋体" w:cs="Arial" w:hint="eastAsia"/>
                <w:szCs w:val="21"/>
              </w:rPr>
              <w:t>2、</w:t>
            </w:r>
            <w:r w:rsidR="005C4E99" w:rsidRPr="002863CF">
              <w:rPr>
                <w:rFonts w:ascii="宋体" w:hAnsi="宋体" w:cs="仿宋" w:hint="eastAsia"/>
                <w:szCs w:val="21"/>
              </w:rPr>
              <w:t>遮光率≥</w:t>
            </w:r>
            <w:r w:rsidR="005C4E99" w:rsidRPr="002863CF">
              <w:rPr>
                <w:rFonts w:ascii="宋体" w:hAnsi="宋体" w:cs="宋体" w:hint="eastAsia"/>
                <w:szCs w:val="21"/>
              </w:rPr>
              <w:t>80%</w:t>
            </w:r>
            <w:r w:rsidR="005C4E99" w:rsidRPr="002863CF">
              <w:rPr>
                <w:rFonts w:ascii="宋体" w:hAnsi="宋体" w:cs="宋体"/>
                <w:szCs w:val="21"/>
              </w:rPr>
              <w:t>……</w:t>
            </w:r>
          </w:p>
        </w:tc>
        <w:tc>
          <w:tcPr>
            <w:tcW w:w="88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ind w:firstLine="457"/>
              <w:jc w:val="center"/>
            </w:pPr>
            <w:r w:rsidRPr="002863CF">
              <w:rPr>
                <w:rFonts w:hint="eastAsia"/>
              </w:rPr>
              <w:t>65</w:t>
            </w:r>
          </w:p>
        </w:tc>
      </w:tr>
      <w:tr w:rsidR="0022747B" w:rsidRPr="002863CF">
        <w:tc>
          <w:tcPr>
            <w:tcW w:w="32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360" w:lineRule="auto"/>
              <w:jc w:val="center"/>
              <w:rPr>
                <w:rFonts w:ascii="宋体" w:hAnsi="宋体" w:cs="宋体"/>
                <w:szCs w:val="21"/>
              </w:rPr>
            </w:pPr>
            <w:r w:rsidRPr="002863CF">
              <w:rPr>
                <w:rFonts w:ascii="宋体" w:hAnsi="宋体" w:cs="宋体" w:hint="eastAsia"/>
                <w:szCs w:val="21"/>
              </w:rPr>
              <w:t>2</w:t>
            </w:r>
          </w:p>
        </w:tc>
        <w:tc>
          <w:tcPr>
            <w:tcW w:w="495"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窗帘</w:t>
            </w:r>
            <w:r w:rsidRPr="002863CF">
              <w:rPr>
                <w:rFonts w:ascii="宋体" w:hAnsi="宋体" w:cs="宋体" w:hint="eastAsia"/>
                <w:szCs w:val="21"/>
              </w:rPr>
              <w:lastRenderedPageBreak/>
              <w:t>绒布</w:t>
            </w:r>
          </w:p>
        </w:tc>
        <w:tc>
          <w:tcPr>
            <w:tcW w:w="532"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lastRenderedPageBreak/>
              <w:t>200</w:t>
            </w:r>
          </w:p>
        </w:tc>
        <w:tc>
          <w:tcPr>
            <w:tcW w:w="387"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平方</w:t>
            </w:r>
            <w:r w:rsidRPr="002863CF">
              <w:rPr>
                <w:rFonts w:ascii="宋体" w:hAnsi="宋体" w:hint="eastAsia"/>
                <w:szCs w:val="21"/>
              </w:rPr>
              <w:lastRenderedPageBreak/>
              <w:t>米</w:t>
            </w:r>
          </w:p>
        </w:tc>
        <w:tc>
          <w:tcPr>
            <w:tcW w:w="236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lastRenderedPageBreak/>
              <w:t>（一）窗帘要求</w:t>
            </w:r>
          </w:p>
          <w:p w:rsidR="0022747B" w:rsidRPr="002863CF" w:rsidRDefault="005C4E99">
            <w:pPr>
              <w:widowControl/>
              <w:spacing w:line="276" w:lineRule="auto"/>
              <w:rPr>
                <w:rFonts w:ascii="宋体" w:hAnsi="宋体" w:cs="宋体"/>
                <w:bCs/>
                <w:kern w:val="0"/>
                <w:szCs w:val="21"/>
                <w:u w:val="single"/>
              </w:rPr>
            </w:pPr>
            <w:r w:rsidRPr="002863CF">
              <w:rPr>
                <w:rFonts w:ascii="宋体" w:hAnsi="宋体" w:cs="宋体" w:hint="eastAsia"/>
                <w:kern w:val="0"/>
                <w:szCs w:val="21"/>
              </w:rPr>
              <w:t>1、</w:t>
            </w:r>
            <w:r w:rsidRPr="002863CF">
              <w:rPr>
                <w:rFonts w:ascii="宋体" w:hAnsi="宋体" w:cs="宋体" w:hint="eastAsia"/>
                <w:szCs w:val="21"/>
              </w:rPr>
              <w:t>材质：遮光布帘(绒布)</w:t>
            </w:r>
            <w:r w:rsidRPr="002863CF">
              <w:rPr>
                <w:rFonts w:ascii="宋体" w:hAnsi="宋体" w:cs="宋体"/>
                <w:szCs w:val="21"/>
              </w:rPr>
              <w:t xml:space="preserve"> ……</w:t>
            </w:r>
          </w:p>
        </w:tc>
        <w:tc>
          <w:tcPr>
            <w:tcW w:w="88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szCs w:val="21"/>
              </w:rPr>
            </w:pPr>
            <w:r w:rsidRPr="002863CF">
              <w:rPr>
                <w:rFonts w:ascii="宋体" w:hAnsi="宋体" w:hint="eastAsia"/>
                <w:szCs w:val="21"/>
              </w:rPr>
              <w:t>68</w:t>
            </w:r>
          </w:p>
        </w:tc>
      </w:tr>
      <w:tr w:rsidR="0022747B" w:rsidRPr="002863CF">
        <w:tc>
          <w:tcPr>
            <w:tcW w:w="32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360" w:lineRule="auto"/>
              <w:jc w:val="center"/>
              <w:rPr>
                <w:rFonts w:ascii="宋体" w:hAnsi="宋体" w:cs="宋体"/>
                <w:szCs w:val="21"/>
              </w:rPr>
            </w:pPr>
            <w:r w:rsidRPr="002863CF">
              <w:rPr>
                <w:rFonts w:ascii="宋体" w:hAnsi="宋体" w:cs="宋体" w:hint="eastAsia"/>
                <w:szCs w:val="21"/>
              </w:rPr>
              <w:lastRenderedPageBreak/>
              <w:t>3</w:t>
            </w:r>
          </w:p>
        </w:tc>
        <w:tc>
          <w:tcPr>
            <w:tcW w:w="495"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窗纱</w:t>
            </w:r>
          </w:p>
        </w:tc>
        <w:tc>
          <w:tcPr>
            <w:tcW w:w="532"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1477.04</w:t>
            </w:r>
          </w:p>
        </w:tc>
        <w:tc>
          <w:tcPr>
            <w:tcW w:w="387"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平方米</w:t>
            </w:r>
          </w:p>
        </w:tc>
        <w:tc>
          <w:tcPr>
            <w:tcW w:w="236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（一）窗纱要求</w:t>
            </w:r>
          </w:p>
          <w:p w:rsidR="0022747B" w:rsidRPr="002863CF" w:rsidRDefault="005C4E99">
            <w:pPr>
              <w:spacing w:line="276" w:lineRule="auto"/>
              <w:jc w:val="left"/>
              <w:rPr>
                <w:rFonts w:ascii="宋体" w:hAnsi="宋体"/>
                <w:szCs w:val="21"/>
              </w:rPr>
            </w:pPr>
            <w:r w:rsidRPr="002863CF">
              <w:rPr>
                <w:rFonts w:ascii="宋体" w:hAnsi="宋体" w:hint="eastAsia"/>
                <w:szCs w:val="21"/>
              </w:rPr>
              <w:t>1、耐光色牢度（级）≥4</w:t>
            </w:r>
            <w:r w:rsidRPr="002863CF">
              <w:rPr>
                <w:rFonts w:ascii="宋体" w:hAnsi="宋体" w:cs="宋体"/>
                <w:szCs w:val="21"/>
              </w:rPr>
              <w:t>……</w:t>
            </w:r>
          </w:p>
        </w:tc>
        <w:tc>
          <w:tcPr>
            <w:tcW w:w="88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szCs w:val="21"/>
              </w:rPr>
            </w:pPr>
            <w:r w:rsidRPr="002863CF">
              <w:rPr>
                <w:rFonts w:ascii="宋体" w:hAnsi="宋体" w:hint="eastAsia"/>
                <w:szCs w:val="21"/>
              </w:rPr>
              <w:t>45</w:t>
            </w:r>
          </w:p>
        </w:tc>
      </w:tr>
      <w:tr w:rsidR="0022747B" w:rsidRPr="002863CF">
        <w:tc>
          <w:tcPr>
            <w:tcW w:w="32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360" w:lineRule="auto"/>
              <w:jc w:val="center"/>
              <w:rPr>
                <w:rFonts w:ascii="宋体" w:hAnsi="宋体" w:cs="宋体"/>
                <w:szCs w:val="21"/>
              </w:rPr>
            </w:pPr>
            <w:r w:rsidRPr="002863CF">
              <w:rPr>
                <w:rFonts w:ascii="宋体" w:hAnsi="宋体" w:cs="宋体" w:hint="eastAsia"/>
                <w:szCs w:val="21"/>
              </w:rPr>
              <w:t>4</w:t>
            </w:r>
          </w:p>
        </w:tc>
        <w:tc>
          <w:tcPr>
            <w:tcW w:w="495"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全遮光窗帘</w:t>
            </w:r>
          </w:p>
        </w:tc>
        <w:tc>
          <w:tcPr>
            <w:tcW w:w="532"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9982.12</w:t>
            </w:r>
          </w:p>
        </w:tc>
        <w:tc>
          <w:tcPr>
            <w:tcW w:w="387"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平方米</w:t>
            </w:r>
          </w:p>
        </w:tc>
        <w:tc>
          <w:tcPr>
            <w:tcW w:w="236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（一）窗帘要求</w:t>
            </w:r>
          </w:p>
          <w:p w:rsidR="0022747B" w:rsidRPr="002863CF" w:rsidRDefault="00872027" w:rsidP="00B508DC">
            <w:pPr>
              <w:widowControl/>
              <w:ind w:left="418" w:hangingChars="199" w:hanging="418"/>
              <w:rPr>
                <w:rFonts w:ascii="宋体" w:hAnsi="宋体" w:cs="宋体"/>
                <w:bCs/>
                <w:kern w:val="0"/>
                <w:szCs w:val="21"/>
                <w:u w:val="single"/>
              </w:rPr>
            </w:pPr>
            <w:r w:rsidRPr="002863CF">
              <w:rPr>
                <w:rFonts w:ascii="宋体" w:hAnsi="宋体" w:cs="宋体" w:hint="eastAsia"/>
                <w:szCs w:val="21"/>
              </w:rPr>
              <w:t>▲</w:t>
            </w:r>
            <w:r w:rsidR="005C4E99" w:rsidRPr="002863CF">
              <w:rPr>
                <w:rFonts w:ascii="宋体" w:hAnsi="宋体" w:cs="宋体" w:hint="eastAsia"/>
                <w:kern w:val="0"/>
                <w:szCs w:val="21"/>
              </w:rPr>
              <w:t>1、</w:t>
            </w:r>
            <w:r w:rsidR="005C4E99" w:rsidRPr="002863CF">
              <w:rPr>
                <w:rFonts w:ascii="宋体" w:hAnsi="宋体" w:cs="宋体" w:hint="eastAsia"/>
                <w:szCs w:val="21"/>
              </w:rPr>
              <w:t>遮光率：达到</w:t>
            </w:r>
            <w:r w:rsidR="005C4E99" w:rsidRPr="002863CF">
              <w:rPr>
                <w:rFonts w:ascii="宋体" w:hAnsi="宋体" w:cs="宋体"/>
                <w:szCs w:val="21"/>
              </w:rPr>
              <w:t>90</w:t>
            </w:r>
            <w:r w:rsidR="005C4E99" w:rsidRPr="002863CF">
              <w:rPr>
                <w:rFonts w:ascii="宋体" w:hAnsi="宋体" w:cs="宋体" w:hint="eastAsia"/>
                <w:szCs w:val="21"/>
              </w:rPr>
              <w:t>%及以上</w:t>
            </w:r>
            <w:r w:rsidR="005C4E99" w:rsidRPr="002863CF">
              <w:rPr>
                <w:rFonts w:ascii="宋体" w:hAnsi="宋体" w:cs="宋体"/>
                <w:szCs w:val="21"/>
              </w:rPr>
              <w:t>……</w:t>
            </w:r>
          </w:p>
        </w:tc>
        <w:tc>
          <w:tcPr>
            <w:tcW w:w="88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szCs w:val="21"/>
              </w:rPr>
            </w:pPr>
            <w:r w:rsidRPr="002863CF">
              <w:rPr>
                <w:rFonts w:ascii="宋体" w:hAnsi="宋体" w:hint="eastAsia"/>
                <w:szCs w:val="21"/>
              </w:rPr>
              <w:t>45</w:t>
            </w:r>
          </w:p>
        </w:tc>
      </w:tr>
      <w:tr w:rsidR="0022747B" w:rsidRPr="002863CF">
        <w:tc>
          <w:tcPr>
            <w:tcW w:w="32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360" w:lineRule="auto"/>
              <w:jc w:val="center"/>
              <w:rPr>
                <w:rFonts w:ascii="宋体" w:hAnsi="宋体" w:cs="宋体"/>
                <w:szCs w:val="21"/>
              </w:rPr>
            </w:pPr>
            <w:r w:rsidRPr="002863CF">
              <w:rPr>
                <w:rFonts w:ascii="宋体" w:hAnsi="宋体" w:cs="宋体" w:hint="eastAsia"/>
                <w:szCs w:val="21"/>
              </w:rPr>
              <w:t>5</w:t>
            </w:r>
          </w:p>
        </w:tc>
        <w:tc>
          <w:tcPr>
            <w:tcW w:w="495"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遮光卷帘</w:t>
            </w:r>
          </w:p>
        </w:tc>
        <w:tc>
          <w:tcPr>
            <w:tcW w:w="532"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jc w:val="center"/>
              <w:rPr>
                <w:rFonts w:ascii="宋体" w:hAnsi="宋体"/>
                <w:szCs w:val="21"/>
              </w:rPr>
            </w:pPr>
            <w:r w:rsidRPr="002863CF">
              <w:rPr>
                <w:rFonts w:ascii="宋体" w:hAnsi="宋体" w:hint="eastAsia"/>
                <w:szCs w:val="21"/>
              </w:rPr>
              <w:t>4526.16</w:t>
            </w:r>
          </w:p>
        </w:tc>
        <w:tc>
          <w:tcPr>
            <w:tcW w:w="387"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平方米</w:t>
            </w:r>
          </w:p>
        </w:tc>
        <w:tc>
          <w:tcPr>
            <w:tcW w:w="236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widowControl/>
              <w:rPr>
                <w:rFonts w:ascii="宋体" w:hAnsi="宋体" w:cs="宋体"/>
                <w:bCs/>
                <w:kern w:val="0"/>
                <w:szCs w:val="21"/>
              </w:rPr>
            </w:pPr>
            <w:r w:rsidRPr="002863CF">
              <w:rPr>
                <w:rFonts w:ascii="宋体" w:hAnsi="宋体" w:cs="宋体" w:hint="eastAsia"/>
                <w:bCs/>
                <w:kern w:val="0"/>
                <w:szCs w:val="21"/>
              </w:rPr>
              <w:t>（一）窗帘要求</w:t>
            </w:r>
          </w:p>
          <w:p w:rsidR="0022747B" w:rsidRPr="002863CF" w:rsidRDefault="005C4E99">
            <w:pPr>
              <w:widowControl/>
              <w:rPr>
                <w:rFonts w:ascii="宋体" w:hAnsi="宋体" w:cs="宋体"/>
                <w:bCs/>
                <w:kern w:val="0"/>
                <w:szCs w:val="21"/>
              </w:rPr>
            </w:pPr>
            <w:r w:rsidRPr="002863CF">
              <w:rPr>
                <w:rFonts w:ascii="宋体" w:hAnsi="宋体" w:cs="宋体" w:hint="eastAsia"/>
                <w:szCs w:val="21"/>
              </w:rPr>
              <w:t>▲</w:t>
            </w:r>
            <w:r w:rsidRPr="002863CF">
              <w:rPr>
                <w:rFonts w:ascii="宋体" w:hAnsi="宋体" w:cs="宋体" w:hint="eastAsia"/>
                <w:bCs/>
                <w:kern w:val="0"/>
                <w:szCs w:val="21"/>
              </w:rPr>
              <w:t>1.成份：25%玻璃纤维、75%PVC</w:t>
            </w:r>
            <w:r w:rsidRPr="002863CF">
              <w:rPr>
                <w:rFonts w:ascii="宋体" w:hAnsi="宋体" w:cs="Arial" w:hint="eastAsia"/>
                <w:szCs w:val="21"/>
              </w:rPr>
              <w:t>，</w:t>
            </w:r>
            <w:r w:rsidRPr="002863CF">
              <w:rPr>
                <w:rFonts w:ascii="宋体" w:hAnsi="宋体" w:cs="宋体" w:hint="eastAsia"/>
                <w:szCs w:val="21"/>
              </w:rPr>
              <w:t>竞标文件中必须提供</w:t>
            </w:r>
            <w:r w:rsidRPr="002863CF">
              <w:rPr>
                <w:rFonts w:ascii="宋体" w:hAnsi="宋体" w:hint="eastAsia"/>
                <w:szCs w:val="21"/>
              </w:rPr>
              <w:t>具有CMA或CNAS资质的检验机构出具的包含此项检测内容</w:t>
            </w:r>
            <w:r w:rsidRPr="002863CF">
              <w:rPr>
                <w:rFonts w:ascii="宋体" w:hAnsi="宋体" w:cs="宋体" w:hint="eastAsia"/>
                <w:szCs w:val="21"/>
              </w:rPr>
              <w:t>的检测报告复印件，否则响应无效</w:t>
            </w:r>
            <w:r w:rsidRPr="002863CF">
              <w:rPr>
                <w:rFonts w:ascii="宋体" w:hAnsi="宋体" w:cs="宋体"/>
                <w:szCs w:val="21"/>
              </w:rPr>
              <w:t>……</w:t>
            </w:r>
          </w:p>
        </w:tc>
        <w:tc>
          <w:tcPr>
            <w:tcW w:w="88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szCs w:val="21"/>
              </w:rPr>
            </w:pPr>
            <w:r w:rsidRPr="002863CF">
              <w:rPr>
                <w:rFonts w:ascii="宋体" w:hAnsi="宋体" w:hint="eastAsia"/>
                <w:szCs w:val="21"/>
              </w:rPr>
              <w:t>148</w:t>
            </w:r>
          </w:p>
        </w:tc>
      </w:tr>
    </w:tbl>
    <w:p w:rsidR="0022747B" w:rsidRPr="002863CF" w:rsidRDefault="005C4E99">
      <w:pPr>
        <w:spacing w:line="360" w:lineRule="auto"/>
        <w:ind w:firstLineChars="200" w:firstLine="420"/>
        <w:rPr>
          <w:rFonts w:ascii="宋体" w:hAnsi="宋体"/>
          <w:szCs w:val="21"/>
        </w:rPr>
      </w:pPr>
      <w:r w:rsidRPr="002863CF">
        <w:rPr>
          <w:rFonts w:ascii="宋体" w:hAnsi="宋体" w:hint="eastAsia"/>
          <w:szCs w:val="21"/>
        </w:rPr>
        <w:t>具体详见采购文件。</w:t>
      </w:r>
    </w:p>
    <w:p w:rsidR="0022747B" w:rsidRPr="002863CF" w:rsidRDefault="005C4E99">
      <w:pPr>
        <w:spacing w:line="440" w:lineRule="exact"/>
        <w:ind w:firstLineChars="200" w:firstLine="420"/>
        <w:rPr>
          <w:rFonts w:ascii="宋体" w:hAnsi="宋体"/>
          <w:szCs w:val="21"/>
          <w:u w:val="single"/>
        </w:rPr>
      </w:pPr>
      <w:r w:rsidRPr="002863CF">
        <w:rPr>
          <w:rFonts w:ascii="宋体" w:hAnsi="宋体" w:hint="eastAsia"/>
          <w:szCs w:val="21"/>
        </w:rPr>
        <w:t>合同履行期限：</w:t>
      </w:r>
      <w:r w:rsidRPr="002863CF">
        <w:rPr>
          <w:rFonts w:ascii="宋体" w:hAnsi="宋体" w:cs="宋体" w:hint="eastAsia"/>
          <w:b/>
          <w:szCs w:val="21"/>
        </w:rPr>
        <w:t>自签订合同之日起30天内交货并安装调试完毕交付使用</w:t>
      </w:r>
    </w:p>
    <w:p w:rsidR="0022747B" w:rsidRPr="002863CF" w:rsidRDefault="005C4E99">
      <w:pPr>
        <w:spacing w:line="440" w:lineRule="exact"/>
        <w:ind w:firstLineChars="200" w:firstLine="420"/>
        <w:rPr>
          <w:rFonts w:ascii="宋体" w:hAnsi="宋体"/>
          <w:szCs w:val="21"/>
        </w:rPr>
      </w:pPr>
      <w:r w:rsidRPr="002863CF">
        <w:rPr>
          <w:rFonts w:ascii="宋体" w:hAnsi="宋体" w:hint="eastAsia"/>
          <w:szCs w:val="21"/>
        </w:rPr>
        <w:t>本项目（是</w:t>
      </w:r>
      <w:r w:rsidRPr="002863CF">
        <w:rPr>
          <w:rFonts w:ascii="宋体" w:hAnsi="宋体"/>
          <w:szCs w:val="21"/>
        </w:rPr>
        <w:t>/</w:t>
      </w:r>
      <w:r w:rsidRPr="002863CF">
        <w:rPr>
          <w:rFonts w:ascii="宋体" w:hAnsi="宋体" w:hint="eastAsia"/>
          <w:b/>
          <w:szCs w:val="21"/>
        </w:rPr>
        <w:t>√</w:t>
      </w:r>
      <w:r w:rsidRPr="002863CF">
        <w:rPr>
          <w:rFonts w:ascii="宋体" w:hAnsi="宋体"/>
          <w:b/>
          <w:szCs w:val="21"/>
        </w:rPr>
        <w:t>否</w:t>
      </w:r>
      <w:r w:rsidRPr="002863CF">
        <w:rPr>
          <w:rFonts w:ascii="宋体" w:hAnsi="宋体" w:hint="eastAsia"/>
          <w:szCs w:val="21"/>
        </w:rPr>
        <w:t>）接受联合体。</w:t>
      </w:r>
    </w:p>
    <w:p w:rsidR="0022747B" w:rsidRPr="002863CF" w:rsidRDefault="005C4E99">
      <w:pPr>
        <w:spacing w:line="440" w:lineRule="exact"/>
        <w:ind w:firstLineChars="150" w:firstLine="360"/>
        <w:rPr>
          <w:rFonts w:ascii="黑体" w:eastAsia="黑体" w:hAnsi="黑体"/>
          <w:sz w:val="24"/>
        </w:rPr>
      </w:pPr>
      <w:bookmarkStart w:id="8" w:name="_Toc35393630"/>
      <w:bookmarkStart w:id="9" w:name="_Toc35393799"/>
      <w:bookmarkStart w:id="10" w:name="_Toc28359090"/>
      <w:bookmarkStart w:id="11" w:name="_Toc71366041"/>
      <w:bookmarkStart w:id="12" w:name="_Toc28359013"/>
      <w:bookmarkStart w:id="13" w:name="_Toc71365363"/>
      <w:r w:rsidRPr="002863CF">
        <w:rPr>
          <w:rFonts w:ascii="黑体" w:eastAsia="黑体" w:hAnsi="黑体" w:hint="eastAsia"/>
          <w:sz w:val="24"/>
        </w:rPr>
        <w:t>二、供应商的资格条件：</w:t>
      </w:r>
      <w:bookmarkEnd w:id="8"/>
      <w:bookmarkEnd w:id="9"/>
      <w:bookmarkEnd w:id="10"/>
      <w:bookmarkEnd w:id="11"/>
      <w:bookmarkEnd w:id="12"/>
      <w:bookmarkEnd w:id="13"/>
    </w:p>
    <w:p w:rsidR="0022747B" w:rsidRPr="002863CF" w:rsidRDefault="005C4E99">
      <w:pPr>
        <w:spacing w:line="440" w:lineRule="exact"/>
        <w:ind w:firstLineChars="200" w:firstLine="420"/>
        <w:rPr>
          <w:rFonts w:ascii="宋体" w:hAnsi="宋体"/>
          <w:szCs w:val="21"/>
        </w:rPr>
      </w:pPr>
      <w:bookmarkStart w:id="14" w:name="_Toc28359091"/>
      <w:bookmarkStart w:id="15" w:name="_Toc28359014"/>
      <w:r w:rsidRPr="002863CF">
        <w:rPr>
          <w:rFonts w:ascii="宋体" w:hAnsi="宋体" w:hint="eastAsia"/>
          <w:szCs w:val="21"/>
        </w:rPr>
        <w:t>1.满足《中华人民共和国政府采购法》第二十二条规定；</w:t>
      </w:r>
    </w:p>
    <w:p w:rsidR="0022747B" w:rsidRPr="002863CF" w:rsidRDefault="005C4E99">
      <w:pPr>
        <w:spacing w:line="440" w:lineRule="exact"/>
        <w:ind w:firstLineChars="200" w:firstLine="420"/>
        <w:rPr>
          <w:rFonts w:ascii="宋体" w:hAnsi="宋体"/>
          <w:szCs w:val="21"/>
        </w:rPr>
      </w:pPr>
      <w:r w:rsidRPr="002863CF">
        <w:rPr>
          <w:rFonts w:ascii="宋体" w:hAnsi="宋体"/>
          <w:szCs w:val="21"/>
        </w:rPr>
        <w:t>2</w:t>
      </w:r>
      <w:r w:rsidRPr="002863CF">
        <w:rPr>
          <w:rFonts w:ascii="宋体" w:hAnsi="宋体" w:hint="eastAsia"/>
          <w:szCs w:val="21"/>
        </w:rPr>
        <w:t>.落实政府采购政策需满足的资格要求：无</w:t>
      </w:r>
    </w:p>
    <w:p w:rsidR="0022747B" w:rsidRPr="002863CF" w:rsidRDefault="005C4E99" w:rsidP="00B508DC">
      <w:pPr>
        <w:snapToGrid w:val="0"/>
        <w:spacing w:line="440" w:lineRule="exact"/>
        <w:ind w:firstLineChars="225" w:firstLine="473"/>
        <w:rPr>
          <w:rFonts w:ascii="宋体" w:hAnsi="宋体"/>
        </w:rPr>
      </w:pPr>
      <w:r w:rsidRPr="002863CF">
        <w:rPr>
          <w:rFonts w:ascii="宋体" w:hAnsi="宋体" w:hint="eastAsia"/>
          <w:szCs w:val="21"/>
        </w:rPr>
        <w:t>3.本项目的特定资格要求：</w:t>
      </w:r>
      <w:r w:rsidRPr="002863CF">
        <w:rPr>
          <w:rFonts w:cs="Arial" w:hint="eastAsia"/>
          <w:b/>
          <w:szCs w:val="21"/>
        </w:rPr>
        <w:t>无。</w:t>
      </w:r>
    </w:p>
    <w:p w:rsidR="0022747B" w:rsidRPr="002863CF" w:rsidRDefault="0022747B">
      <w:pPr>
        <w:spacing w:line="440" w:lineRule="exact"/>
        <w:ind w:firstLineChars="200" w:firstLine="420"/>
        <w:rPr>
          <w:rFonts w:ascii="宋体" w:hAnsi="宋体"/>
          <w:szCs w:val="21"/>
        </w:rPr>
      </w:pPr>
    </w:p>
    <w:p w:rsidR="0022747B" w:rsidRPr="002863CF" w:rsidRDefault="005C4E99">
      <w:pPr>
        <w:spacing w:line="440" w:lineRule="exact"/>
        <w:rPr>
          <w:rFonts w:ascii="黑体" w:eastAsia="黑体" w:hAnsi="黑体"/>
          <w:sz w:val="24"/>
        </w:rPr>
      </w:pPr>
      <w:bookmarkStart w:id="16" w:name="_Toc35393800"/>
      <w:bookmarkStart w:id="17" w:name="_Toc71366042"/>
      <w:bookmarkStart w:id="18" w:name="_Toc71365364"/>
      <w:bookmarkStart w:id="19" w:name="_Toc35393631"/>
      <w:r w:rsidRPr="002863CF">
        <w:rPr>
          <w:rFonts w:ascii="黑体" w:eastAsia="黑体" w:hAnsi="黑体" w:hint="eastAsia"/>
          <w:sz w:val="24"/>
        </w:rPr>
        <w:t>三、获取竞争性谈判文件</w:t>
      </w:r>
      <w:bookmarkEnd w:id="14"/>
      <w:bookmarkEnd w:id="15"/>
      <w:bookmarkEnd w:id="16"/>
      <w:bookmarkEnd w:id="17"/>
      <w:bookmarkEnd w:id="18"/>
      <w:bookmarkEnd w:id="19"/>
    </w:p>
    <w:p w:rsidR="0022747B" w:rsidRPr="002863CF" w:rsidRDefault="005C4E99">
      <w:pPr>
        <w:spacing w:line="440" w:lineRule="exact"/>
        <w:ind w:firstLineChars="200" w:firstLine="420"/>
        <w:rPr>
          <w:rFonts w:ascii="宋体" w:hAnsi="宋体" w:cs="宋体"/>
          <w:bCs/>
          <w:kern w:val="0"/>
          <w:szCs w:val="21"/>
        </w:rPr>
      </w:pPr>
      <w:r w:rsidRPr="002863CF">
        <w:rPr>
          <w:rFonts w:ascii="宋体" w:hAnsi="宋体" w:cs="宋体" w:hint="eastAsia"/>
          <w:bCs/>
          <w:kern w:val="0"/>
          <w:szCs w:val="21"/>
        </w:rPr>
        <w:t>时间：</w:t>
      </w:r>
      <w:r w:rsidRPr="002863CF">
        <w:rPr>
          <w:rFonts w:ascii="宋体" w:hAnsi="宋体" w:cs="宋体"/>
          <w:bCs/>
          <w:kern w:val="0"/>
          <w:szCs w:val="21"/>
        </w:rPr>
        <w:t>2021</w:t>
      </w:r>
      <w:r w:rsidRPr="002863CF">
        <w:rPr>
          <w:rFonts w:ascii="宋体" w:hAnsi="宋体" w:cs="宋体" w:hint="eastAsia"/>
          <w:bCs/>
          <w:kern w:val="0"/>
          <w:szCs w:val="21"/>
        </w:rPr>
        <w:t>年</w:t>
      </w:r>
      <w:r w:rsidRPr="002863CF">
        <w:rPr>
          <w:rFonts w:ascii="宋体" w:hAnsi="宋体" w:cs="宋体"/>
          <w:bCs/>
          <w:kern w:val="0"/>
          <w:szCs w:val="21"/>
        </w:rPr>
        <w:t>9</w:t>
      </w:r>
      <w:r w:rsidRPr="002863CF">
        <w:rPr>
          <w:rFonts w:ascii="宋体" w:hAnsi="宋体" w:cs="宋体" w:hint="eastAsia"/>
          <w:bCs/>
          <w:kern w:val="0"/>
          <w:szCs w:val="21"/>
        </w:rPr>
        <w:t>月</w:t>
      </w:r>
      <w:r w:rsidRPr="002863CF">
        <w:rPr>
          <w:rFonts w:ascii="宋体" w:hAnsi="宋体" w:cs="宋体"/>
          <w:bCs/>
          <w:kern w:val="0"/>
          <w:szCs w:val="21"/>
        </w:rPr>
        <w:t>16</w:t>
      </w:r>
      <w:r w:rsidRPr="002863CF">
        <w:rPr>
          <w:rFonts w:ascii="宋体" w:hAnsi="宋体" w:cs="宋体" w:hint="eastAsia"/>
          <w:bCs/>
          <w:kern w:val="0"/>
          <w:szCs w:val="21"/>
        </w:rPr>
        <w:t>日至</w:t>
      </w:r>
      <w:r w:rsidRPr="002863CF">
        <w:rPr>
          <w:rFonts w:ascii="宋体" w:hAnsi="宋体" w:cs="宋体"/>
          <w:bCs/>
          <w:kern w:val="0"/>
          <w:szCs w:val="21"/>
        </w:rPr>
        <w:t>2021</w:t>
      </w:r>
      <w:r w:rsidRPr="002863CF">
        <w:rPr>
          <w:rFonts w:ascii="宋体" w:hAnsi="宋体" w:cs="宋体" w:hint="eastAsia"/>
          <w:bCs/>
          <w:kern w:val="0"/>
          <w:szCs w:val="21"/>
        </w:rPr>
        <w:t xml:space="preserve"> 年</w:t>
      </w:r>
      <w:r w:rsidRPr="002863CF">
        <w:rPr>
          <w:rFonts w:ascii="宋体" w:hAnsi="宋体" w:cs="宋体"/>
          <w:bCs/>
          <w:kern w:val="0"/>
          <w:szCs w:val="21"/>
        </w:rPr>
        <w:t>9</w:t>
      </w:r>
      <w:r w:rsidRPr="002863CF">
        <w:rPr>
          <w:rFonts w:ascii="宋体" w:hAnsi="宋体" w:cs="宋体" w:hint="eastAsia"/>
          <w:bCs/>
          <w:kern w:val="0"/>
          <w:szCs w:val="21"/>
        </w:rPr>
        <w:t>月</w:t>
      </w:r>
      <w:r w:rsidRPr="002863CF">
        <w:rPr>
          <w:rFonts w:ascii="宋体" w:hAnsi="宋体" w:cs="宋体"/>
          <w:bCs/>
          <w:kern w:val="0"/>
          <w:szCs w:val="21"/>
        </w:rPr>
        <w:t>22</w:t>
      </w:r>
      <w:r w:rsidRPr="002863CF">
        <w:rPr>
          <w:rFonts w:ascii="宋体" w:hAnsi="宋体" w:cs="宋体" w:hint="eastAsia"/>
          <w:bCs/>
          <w:kern w:val="0"/>
          <w:szCs w:val="21"/>
        </w:rPr>
        <w:t>日，每天上午8：</w:t>
      </w:r>
      <w:r w:rsidRPr="002863CF">
        <w:rPr>
          <w:rFonts w:ascii="宋体" w:hAnsi="宋体" w:cs="宋体"/>
          <w:bCs/>
          <w:kern w:val="0"/>
          <w:szCs w:val="21"/>
        </w:rPr>
        <w:t>00</w:t>
      </w:r>
      <w:r w:rsidRPr="002863CF">
        <w:rPr>
          <w:rFonts w:ascii="宋体" w:hAnsi="宋体" w:cs="宋体" w:hint="eastAsia"/>
          <w:bCs/>
          <w:kern w:val="0"/>
          <w:szCs w:val="21"/>
        </w:rPr>
        <w:t>至1</w:t>
      </w:r>
      <w:r w:rsidRPr="002863CF">
        <w:rPr>
          <w:rFonts w:ascii="宋体" w:hAnsi="宋体" w:cs="宋体"/>
          <w:bCs/>
          <w:kern w:val="0"/>
          <w:szCs w:val="21"/>
        </w:rPr>
        <w:t>2</w:t>
      </w:r>
      <w:r w:rsidRPr="002863CF">
        <w:rPr>
          <w:rFonts w:ascii="宋体" w:hAnsi="宋体" w:cs="宋体" w:hint="eastAsia"/>
          <w:bCs/>
          <w:kern w:val="0"/>
          <w:szCs w:val="21"/>
        </w:rPr>
        <w:t>:0</w:t>
      </w:r>
      <w:r w:rsidRPr="002863CF">
        <w:rPr>
          <w:rFonts w:ascii="宋体" w:hAnsi="宋体" w:cs="宋体"/>
          <w:bCs/>
          <w:kern w:val="0"/>
          <w:szCs w:val="21"/>
        </w:rPr>
        <w:t>0</w:t>
      </w:r>
      <w:r w:rsidRPr="002863CF">
        <w:rPr>
          <w:rFonts w:ascii="宋体" w:hAnsi="宋体" w:cs="宋体" w:hint="eastAsia"/>
          <w:bCs/>
          <w:kern w:val="0"/>
          <w:szCs w:val="21"/>
        </w:rPr>
        <w:t>，下午3:0</w:t>
      </w:r>
      <w:r w:rsidRPr="002863CF">
        <w:rPr>
          <w:rFonts w:ascii="宋体" w:hAnsi="宋体" w:cs="宋体"/>
          <w:bCs/>
          <w:kern w:val="0"/>
          <w:szCs w:val="21"/>
        </w:rPr>
        <w:t>0</w:t>
      </w:r>
      <w:r w:rsidRPr="002863CF">
        <w:rPr>
          <w:rFonts w:ascii="宋体" w:hAnsi="宋体" w:cs="宋体" w:hint="eastAsia"/>
          <w:bCs/>
          <w:kern w:val="0"/>
          <w:szCs w:val="21"/>
        </w:rPr>
        <w:t>至6:0</w:t>
      </w:r>
      <w:r w:rsidRPr="002863CF">
        <w:rPr>
          <w:rFonts w:ascii="宋体" w:hAnsi="宋体" w:cs="宋体"/>
          <w:bCs/>
          <w:kern w:val="0"/>
          <w:szCs w:val="21"/>
        </w:rPr>
        <w:t>0</w:t>
      </w:r>
      <w:r w:rsidRPr="002863CF">
        <w:rPr>
          <w:rFonts w:ascii="宋体" w:hAnsi="宋体" w:cs="宋体" w:hint="eastAsia"/>
          <w:bCs/>
          <w:kern w:val="0"/>
          <w:szCs w:val="21"/>
        </w:rPr>
        <w:t>（北京时间，</w:t>
      </w:r>
      <w:r w:rsidRPr="002863CF">
        <w:rPr>
          <w:rFonts w:ascii="宋体" w:hAnsi="宋体" w:cs="宋体"/>
          <w:bCs/>
          <w:kern w:val="0"/>
          <w:szCs w:val="21"/>
        </w:rPr>
        <w:t>法定节假日</w:t>
      </w:r>
      <w:r w:rsidRPr="002863CF">
        <w:rPr>
          <w:rFonts w:ascii="宋体" w:hAnsi="宋体" w:cs="宋体" w:hint="eastAsia"/>
          <w:bCs/>
          <w:kern w:val="0"/>
          <w:szCs w:val="21"/>
        </w:rPr>
        <w:t>除外）</w:t>
      </w:r>
    </w:p>
    <w:p w:rsidR="0022747B" w:rsidRPr="002863CF" w:rsidRDefault="005C4E99">
      <w:pPr>
        <w:spacing w:line="440" w:lineRule="exact"/>
        <w:ind w:firstLineChars="150" w:firstLine="315"/>
        <w:rPr>
          <w:rFonts w:ascii="宋体" w:hAnsi="宋体" w:cs="宋体"/>
          <w:bCs/>
          <w:kern w:val="0"/>
          <w:szCs w:val="21"/>
        </w:rPr>
      </w:pPr>
      <w:bookmarkStart w:id="20" w:name="_Toc35393801"/>
      <w:bookmarkStart w:id="21" w:name="_Toc28359015"/>
      <w:bookmarkStart w:id="22" w:name="_Toc71365365"/>
      <w:bookmarkStart w:id="23" w:name="_Toc35393632"/>
      <w:bookmarkStart w:id="24" w:name="_Toc71366043"/>
      <w:bookmarkStart w:id="25" w:name="_Toc28359092"/>
      <w:r w:rsidRPr="002863CF">
        <w:rPr>
          <w:rFonts w:ascii="宋体" w:hAnsi="宋体" w:cs="宋体" w:hint="eastAsia"/>
          <w:bCs/>
          <w:kern w:val="0"/>
          <w:szCs w:val="21"/>
        </w:rPr>
        <w:t>地点：通过“云之龙集团”微信公众号平台发售；</w:t>
      </w:r>
    </w:p>
    <w:p w:rsidR="0022747B" w:rsidRPr="002863CF" w:rsidRDefault="005C4E99">
      <w:pPr>
        <w:spacing w:line="440" w:lineRule="exact"/>
        <w:ind w:firstLineChars="150" w:firstLine="315"/>
        <w:rPr>
          <w:rFonts w:ascii="宋体" w:hAnsi="宋体" w:cs="宋体"/>
          <w:bCs/>
          <w:kern w:val="0"/>
          <w:szCs w:val="21"/>
        </w:rPr>
      </w:pPr>
      <w:r w:rsidRPr="002863CF">
        <w:rPr>
          <w:rFonts w:ascii="宋体" w:hAnsi="宋体" w:cs="宋体" w:hint="eastAsia"/>
          <w:bCs/>
          <w:kern w:val="0"/>
          <w:szCs w:val="21"/>
        </w:rPr>
        <w:t>方式：关注微信公众号“云之龙集团”，在云之龙集团公众号页面选择[疫情服务]→[购买标书]，登记公司相关信息并经核实后，通过线上支付费用，即可下载竞争性谈判文件。详细操作见公众号“购买标书”首页内“购买标书操作指引”。</w:t>
      </w:r>
    </w:p>
    <w:p w:rsidR="0022747B" w:rsidRPr="002863CF" w:rsidRDefault="005C4E99">
      <w:pPr>
        <w:spacing w:line="440" w:lineRule="exact"/>
        <w:ind w:firstLineChars="150" w:firstLine="315"/>
        <w:rPr>
          <w:rFonts w:ascii="宋体" w:hAnsi="宋体" w:cs="宋体"/>
          <w:bCs/>
          <w:kern w:val="0"/>
          <w:szCs w:val="21"/>
        </w:rPr>
      </w:pPr>
      <w:r w:rsidRPr="002863CF">
        <w:rPr>
          <w:rFonts w:ascii="宋体" w:hAnsi="宋体" w:cs="宋体" w:hint="eastAsia"/>
          <w:bCs/>
          <w:kern w:val="0"/>
          <w:szCs w:val="21"/>
        </w:rPr>
        <w:t>（注：已获取竞争性谈判文件的供应商不等于符合本项目的供应商资格）。</w:t>
      </w:r>
    </w:p>
    <w:p w:rsidR="0022747B" w:rsidRPr="002863CF" w:rsidRDefault="005C4E99">
      <w:pPr>
        <w:spacing w:line="440" w:lineRule="exact"/>
        <w:ind w:firstLineChars="150" w:firstLine="315"/>
        <w:rPr>
          <w:rFonts w:ascii="宋体" w:hAnsi="宋体" w:cs="宋体"/>
          <w:bCs/>
          <w:kern w:val="0"/>
          <w:szCs w:val="21"/>
        </w:rPr>
      </w:pPr>
      <w:r w:rsidRPr="002863CF">
        <w:rPr>
          <w:rFonts w:ascii="宋体" w:hAnsi="宋体" w:cs="宋体" w:hint="eastAsia"/>
          <w:bCs/>
          <w:kern w:val="0"/>
          <w:szCs w:val="21"/>
        </w:rPr>
        <w:t>售价：每本售价300元，售后不退。</w:t>
      </w:r>
    </w:p>
    <w:p w:rsidR="0022747B" w:rsidRPr="002863CF" w:rsidRDefault="005C4E99">
      <w:pPr>
        <w:spacing w:line="440" w:lineRule="exact"/>
        <w:ind w:firstLineChars="150" w:firstLine="360"/>
        <w:rPr>
          <w:rFonts w:ascii="黑体" w:eastAsia="黑体" w:hAnsi="黑体"/>
          <w:sz w:val="24"/>
        </w:rPr>
      </w:pPr>
      <w:r w:rsidRPr="002863CF">
        <w:rPr>
          <w:rFonts w:ascii="黑体" w:eastAsia="黑体" w:hAnsi="黑体" w:hint="eastAsia"/>
          <w:sz w:val="24"/>
        </w:rPr>
        <w:t>四、响应文件提交</w:t>
      </w:r>
      <w:bookmarkEnd w:id="20"/>
      <w:bookmarkEnd w:id="21"/>
      <w:bookmarkEnd w:id="22"/>
      <w:bookmarkEnd w:id="23"/>
      <w:bookmarkEnd w:id="24"/>
      <w:bookmarkEnd w:id="25"/>
    </w:p>
    <w:p w:rsidR="0022747B" w:rsidRPr="002863CF" w:rsidRDefault="005C4E99">
      <w:pPr>
        <w:spacing w:line="440" w:lineRule="exact"/>
        <w:ind w:left="422"/>
        <w:rPr>
          <w:rFonts w:ascii="宋体" w:hAnsi="宋体"/>
          <w:bCs/>
          <w:szCs w:val="21"/>
        </w:rPr>
      </w:pPr>
      <w:r w:rsidRPr="002863CF">
        <w:rPr>
          <w:rFonts w:ascii="宋体" w:hAnsi="宋体" w:hint="eastAsia"/>
          <w:szCs w:val="21"/>
        </w:rPr>
        <w:t>截止时间：</w:t>
      </w:r>
      <w:r w:rsidRPr="002863CF">
        <w:rPr>
          <w:rFonts w:ascii="宋体" w:hAnsi="宋体"/>
          <w:bCs/>
          <w:szCs w:val="21"/>
          <w:u w:val="single"/>
        </w:rPr>
        <w:t>2021</w:t>
      </w:r>
      <w:r w:rsidRPr="002863CF">
        <w:rPr>
          <w:rFonts w:ascii="宋体" w:hAnsi="宋体" w:hint="eastAsia"/>
          <w:bCs/>
          <w:szCs w:val="21"/>
          <w:u w:val="single"/>
        </w:rPr>
        <w:t>年</w:t>
      </w:r>
      <w:r w:rsidRPr="002863CF">
        <w:rPr>
          <w:rFonts w:ascii="宋体" w:hAnsi="宋体"/>
          <w:bCs/>
          <w:szCs w:val="21"/>
          <w:u w:val="single"/>
        </w:rPr>
        <w:t>9</w:t>
      </w:r>
      <w:r w:rsidRPr="002863CF">
        <w:rPr>
          <w:rFonts w:ascii="宋体" w:hAnsi="宋体" w:hint="eastAsia"/>
          <w:bCs/>
          <w:szCs w:val="21"/>
          <w:u w:val="single"/>
        </w:rPr>
        <w:t>月</w:t>
      </w:r>
      <w:r w:rsidRPr="002863CF">
        <w:rPr>
          <w:rFonts w:ascii="宋体" w:hAnsi="宋体"/>
          <w:bCs/>
          <w:szCs w:val="21"/>
          <w:u w:val="single"/>
        </w:rPr>
        <w:t>23</w:t>
      </w:r>
      <w:r w:rsidRPr="002863CF">
        <w:rPr>
          <w:rFonts w:ascii="宋体" w:hAnsi="宋体" w:hint="eastAsia"/>
          <w:bCs/>
          <w:szCs w:val="21"/>
          <w:u w:val="single"/>
        </w:rPr>
        <w:t>日</w:t>
      </w:r>
      <w:r w:rsidRPr="002863CF">
        <w:rPr>
          <w:rFonts w:ascii="宋体" w:hAnsi="宋体"/>
          <w:bCs/>
          <w:szCs w:val="21"/>
          <w:u w:val="single"/>
        </w:rPr>
        <w:t>9</w:t>
      </w:r>
      <w:r w:rsidRPr="002863CF">
        <w:rPr>
          <w:rFonts w:ascii="宋体" w:hAnsi="宋体" w:hint="eastAsia"/>
          <w:bCs/>
          <w:szCs w:val="21"/>
          <w:u w:val="single"/>
        </w:rPr>
        <w:t xml:space="preserve">点 </w:t>
      </w:r>
      <w:r w:rsidRPr="002863CF">
        <w:rPr>
          <w:rFonts w:ascii="宋体" w:hAnsi="宋体"/>
          <w:bCs/>
          <w:szCs w:val="21"/>
          <w:u w:val="single"/>
        </w:rPr>
        <w:t>00</w:t>
      </w:r>
      <w:r w:rsidRPr="002863CF">
        <w:rPr>
          <w:rFonts w:ascii="宋体" w:hAnsi="宋体" w:hint="eastAsia"/>
          <w:bCs/>
          <w:szCs w:val="21"/>
          <w:u w:val="single"/>
        </w:rPr>
        <w:t>分</w:t>
      </w:r>
      <w:r w:rsidRPr="002863CF">
        <w:rPr>
          <w:rFonts w:ascii="宋体" w:hAnsi="宋体" w:hint="eastAsia"/>
          <w:bCs/>
          <w:szCs w:val="21"/>
        </w:rPr>
        <w:t>（北京时间）</w:t>
      </w:r>
    </w:p>
    <w:p w:rsidR="0022747B" w:rsidRPr="002863CF" w:rsidRDefault="005C4E99">
      <w:pPr>
        <w:spacing w:line="440" w:lineRule="exact"/>
        <w:ind w:left="422"/>
        <w:rPr>
          <w:rFonts w:ascii="宋体" w:hAnsi="宋体"/>
          <w:bCs/>
          <w:szCs w:val="21"/>
          <w:u w:val="single"/>
        </w:rPr>
      </w:pPr>
      <w:r w:rsidRPr="002863CF">
        <w:rPr>
          <w:rFonts w:ascii="宋体" w:hAnsi="宋体" w:hint="eastAsia"/>
          <w:szCs w:val="21"/>
        </w:rPr>
        <w:t>地点：云之龙咨询集团有限公司（广西南宁市新民路34-18号中明大厦</w:t>
      </w:r>
      <w:r w:rsidRPr="002863CF">
        <w:rPr>
          <w:rFonts w:ascii="宋体" w:hAnsi="宋体"/>
          <w:szCs w:val="21"/>
        </w:rPr>
        <w:t>9</w:t>
      </w:r>
      <w:r w:rsidRPr="002863CF">
        <w:rPr>
          <w:rFonts w:ascii="宋体" w:hAnsi="宋体" w:hint="eastAsia"/>
          <w:szCs w:val="21"/>
        </w:rPr>
        <w:t>楼</w:t>
      </w:r>
      <w:r w:rsidRPr="002863CF">
        <w:rPr>
          <w:rFonts w:ascii="宋体" w:hAnsi="宋体"/>
          <w:szCs w:val="21"/>
        </w:rPr>
        <w:t>C</w:t>
      </w:r>
      <w:r w:rsidRPr="002863CF">
        <w:rPr>
          <w:rFonts w:ascii="宋体" w:hAnsi="宋体" w:hint="eastAsia"/>
          <w:szCs w:val="21"/>
        </w:rPr>
        <w:t>座）</w:t>
      </w:r>
    </w:p>
    <w:p w:rsidR="0022747B" w:rsidRPr="002863CF" w:rsidRDefault="005C4E99">
      <w:pPr>
        <w:spacing w:line="440" w:lineRule="exact"/>
        <w:ind w:firstLineChars="150" w:firstLine="360"/>
        <w:rPr>
          <w:rFonts w:ascii="黑体" w:eastAsia="黑体" w:hAnsi="黑体"/>
          <w:sz w:val="24"/>
        </w:rPr>
      </w:pPr>
      <w:bookmarkStart w:id="26" w:name="_Toc71366044"/>
      <w:bookmarkStart w:id="27" w:name="_Toc28359093"/>
      <w:bookmarkStart w:id="28" w:name="_Toc28359016"/>
      <w:bookmarkStart w:id="29" w:name="_Toc71365366"/>
      <w:bookmarkStart w:id="30" w:name="_Toc35393802"/>
      <w:bookmarkStart w:id="31" w:name="_Toc35393633"/>
      <w:r w:rsidRPr="002863CF">
        <w:rPr>
          <w:rFonts w:ascii="黑体" w:eastAsia="黑体" w:hAnsi="黑体" w:hint="eastAsia"/>
          <w:sz w:val="24"/>
        </w:rPr>
        <w:t>五、开启</w:t>
      </w:r>
      <w:bookmarkEnd w:id="26"/>
      <w:bookmarkEnd w:id="27"/>
      <w:bookmarkEnd w:id="28"/>
      <w:bookmarkEnd w:id="29"/>
      <w:bookmarkEnd w:id="30"/>
      <w:bookmarkEnd w:id="31"/>
    </w:p>
    <w:p w:rsidR="0022747B" w:rsidRPr="002863CF" w:rsidRDefault="005C4E99">
      <w:pPr>
        <w:spacing w:line="440" w:lineRule="exact"/>
        <w:ind w:firstLineChars="200" w:firstLine="420"/>
        <w:rPr>
          <w:rFonts w:ascii="宋体" w:hAnsi="宋体"/>
          <w:bCs/>
          <w:szCs w:val="21"/>
          <w:u w:val="single"/>
        </w:rPr>
      </w:pPr>
      <w:r w:rsidRPr="002863CF">
        <w:rPr>
          <w:rFonts w:ascii="宋体" w:hAnsi="宋体" w:hint="eastAsia"/>
          <w:szCs w:val="21"/>
        </w:rPr>
        <w:lastRenderedPageBreak/>
        <w:t>时间：</w:t>
      </w:r>
      <w:r w:rsidRPr="002863CF">
        <w:rPr>
          <w:rFonts w:ascii="宋体" w:hAnsi="宋体"/>
          <w:szCs w:val="21"/>
          <w:u w:val="single"/>
        </w:rPr>
        <w:t>2021</w:t>
      </w:r>
      <w:r w:rsidRPr="002863CF">
        <w:rPr>
          <w:rFonts w:ascii="宋体" w:hAnsi="宋体" w:hint="eastAsia"/>
          <w:bCs/>
          <w:szCs w:val="21"/>
          <w:u w:val="single"/>
        </w:rPr>
        <w:t>年</w:t>
      </w:r>
      <w:r w:rsidRPr="002863CF">
        <w:rPr>
          <w:rFonts w:ascii="宋体" w:hAnsi="宋体"/>
          <w:bCs/>
          <w:szCs w:val="21"/>
          <w:u w:val="single"/>
        </w:rPr>
        <w:t>9</w:t>
      </w:r>
      <w:r w:rsidRPr="002863CF">
        <w:rPr>
          <w:rFonts w:ascii="宋体" w:hAnsi="宋体" w:hint="eastAsia"/>
          <w:bCs/>
          <w:szCs w:val="21"/>
          <w:u w:val="single"/>
        </w:rPr>
        <w:t>月</w:t>
      </w:r>
      <w:r w:rsidRPr="002863CF">
        <w:rPr>
          <w:rFonts w:ascii="宋体" w:hAnsi="宋体"/>
          <w:bCs/>
          <w:szCs w:val="21"/>
          <w:u w:val="single"/>
        </w:rPr>
        <w:t>23</w:t>
      </w:r>
      <w:r w:rsidRPr="002863CF">
        <w:rPr>
          <w:rFonts w:ascii="宋体" w:hAnsi="宋体" w:hint="eastAsia"/>
          <w:bCs/>
          <w:szCs w:val="21"/>
          <w:u w:val="single"/>
        </w:rPr>
        <w:t>日</w:t>
      </w:r>
      <w:r w:rsidRPr="002863CF">
        <w:rPr>
          <w:rFonts w:ascii="宋体" w:hAnsi="宋体"/>
          <w:bCs/>
          <w:szCs w:val="21"/>
          <w:u w:val="single"/>
        </w:rPr>
        <w:t>9</w:t>
      </w:r>
      <w:r w:rsidRPr="002863CF">
        <w:rPr>
          <w:rFonts w:ascii="宋体" w:hAnsi="宋体" w:hint="eastAsia"/>
          <w:bCs/>
          <w:szCs w:val="21"/>
          <w:u w:val="single"/>
        </w:rPr>
        <w:t xml:space="preserve"> 点 </w:t>
      </w:r>
      <w:r w:rsidRPr="002863CF">
        <w:rPr>
          <w:rFonts w:ascii="宋体" w:hAnsi="宋体"/>
          <w:bCs/>
          <w:szCs w:val="21"/>
          <w:u w:val="single"/>
        </w:rPr>
        <w:t>00</w:t>
      </w:r>
      <w:r w:rsidRPr="002863CF">
        <w:rPr>
          <w:rFonts w:ascii="宋体" w:hAnsi="宋体" w:hint="eastAsia"/>
          <w:bCs/>
          <w:szCs w:val="21"/>
          <w:u w:val="single"/>
        </w:rPr>
        <w:t xml:space="preserve"> 分（北京时间）</w:t>
      </w:r>
    </w:p>
    <w:p w:rsidR="0022747B" w:rsidRPr="002863CF" w:rsidRDefault="005C4E99">
      <w:pPr>
        <w:spacing w:line="440" w:lineRule="exact"/>
        <w:ind w:firstLineChars="200" w:firstLine="420"/>
        <w:rPr>
          <w:rFonts w:ascii="宋体" w:hAnsi="宋体"/>
          <w:szCs w:val="21"/>
          <w:u w:val="single"/>
        </w:rPr>
      </w:pPr>
      <w:r w:rsidRPr="002863CF">
        <w:rPr>
          <w:rFonts w:ascii="宋体" w:hAnsi="宋体" w:hint="eastAsia"/>
          <w:szCs w:val="21"/>
        </w:rPr>
        <w:t>地点：</w:t>
      </w:r>
      <w:bookmarkStart w:id="32" w:name="_Toc28359094"/>
      <w:bookmarkStart w:id="33" w:name="_Toc71366045"/>
      <w:bookmarkStart w:id="34" w:name="_Toc28359017"/>
      <w:bookmarkStart w:id="35" w:name="_Toc35393634"/>
      <w:bookmarkStart w:id="36" w:name="_Toc35393803"/>
      <w:bookmarkStart w:id="37" w:name="_Toc71365367"/>
      <w:r w:rsidRPr="002863CF">
        <w:rPr>
          <w:rFonts w:ascii="宋体" w:hAnsi="宋体" w:hint="eastAsia"/>
          <w:szCs w:val="21"/>
          <w:u w:val="single"/>
        </w:rPr>
        <w:t>云之龙咨询集团有限公司（广西南宁市新民路34-18号中明大厦</w:t>
      </w:r>
      <w:r w:rsidRPr="002863CF">
        <w:rPr>
          <w:rFonts w:ascii="宋体" w:hAnsi="宋体"/>
          <w:szCs w:val="21"/>
          <w:u w:val="single"/>
        </w:rPr>
        <w:t>9</w:t>
      </w:r>
      <w:r w:rsidRPr="002863CF">
        <w:rPr>
          <w:rFonts w:ascii="宋体" w:hAnsi="宋体" w:hint="eastAsia"/>
          <w:szCs w:val="21"/>
          <w:u w:val="single"/>
        </w:rPr>
        <w:t>楼</w:t>
      </w:r>
      <w:r w:rsidRPr="002863CF">
        <w:rPr>
          <w:rFonts w:ascii="宋体" w:hAnsi="宋体"/>
          <w:szCs w:val="21"/>
          <w:u w:val="single"/>
        </w:rPr>
        <w:t>C</w:t>
      </w:r>
      <w:r w:rsidRPr="002863CF">
        <w:rPr>
          <w:rFonts w:ascii="宋体" w:hAnsi="宋体" w:hint="eastAsia"/>
          <w:szCs w:val="21"/>
          <w:u w:val="single"/>
        </w:rPr>
        <w:t>座）</w:t>
      </w:r>
    </w:p>
    <w:p w:rsidR="0022747B" w:rsidRPr="002863CF" w:rsidRDefault="005C4E99">
      <w:pPr>
        <w:spacing w:line="440" w:lineRule="exact"/>
        <w:ind w:firstLineChars="200" w:firstLine="480"/>
        <w:rPr>
          <w:rFonts w:ascii="黑体" w:eastAsia="黑体" w:hAnsi="黑体"/>
          <w:sz w:val="24"/>
        </w:rPr>
      </w:pPr>
      <w:r w:rsidRPr="002863CF">
        <w:rPr>
          <w:rFonts w:ascii="黑体" w:eastAsia="黑体" w:hAnsi="黑体" w:hint="eastAsia"/>
          <w:sz w:val="24"/>
        </w:rPr>
        <w:t>六、公告期限</w:t>
      </w:r>
      <w:bookmarkEnd w:id="32"/>
      <w:bookmarkEnd w:id="33"/>
      <w:bookmarkEnd w:id="34"/>
      <w:bookmarkEnd w:id="35"/>
      <w:bookmarkEnd w:id="36"/>
      <w:bookmarkEnd w:id="37"/>
    </w:p>
    <w:p w:rsidR="0022747B" w:rsidRPr="002863CF" w:rsidRDefault="005C4E99">
      <w:pPr>
        <w:spacing w:line="440" w:lineRule="exact"/>
        <w:ind w:firstLineChars="200" w:firstLine="420"/>
        <w:rPr>
          <w:rFonts w:ascii="宋体" w:hAnsi="宋体" w:cs="宋体"/>
          <w:kern w:val="0"/>
          <w:szCs w:val="21"/>
        </w:rPr>
      </w:pPr>
      <w:r w:rsidRPr="002863CF">
        <w:rPr>
          <w:rFonts w:ascii="宋体" w:hAnsi="宋体" w:cs="宋体" w:hint="eastAsia"/>
          <w:kern w:val="0"/>
          <w:szCs w:val="21"/>
        </w:rPr>
        <w:t>自本公告发布之日起3个工作日。</w:t>
      </w:r>
    </w:p>
    <w:p w:rsidR="0022747B" w:rsidRPr="002863CF" w:rsidRDefault="005C4E99">
      <w:pPr>
        <w:spacing w:line="440" w:lineRule="exact"/>
        <w:ind w:firstLineChars="150" w:firstLine="360"/>
        <w:rPr>
          <w:rFonts w:ascii="黑体" w:eastAsia="黑体" w:hAnsi="黑体"/>
          <w:sz w:val="24"/>
        </w:rPr>
      </w:pPr>
      <w:bookmarkStart w:id="38" w:name="_Toc35393804"/>
      <w:bookmarkStart w:id="39" w:name="_Toc35393635"/>
      <w:bookmarkStart w:id="40" w:name="_Toc71366046"/>
      <w:bookmarkStart w:id="41" w:name="_Toc71365368"/>
      <w:r w:rsidRPr="002863CF">
        <w:rPr>
          <w:rFonts w:ascii="黑体" w:eastAsia="黑体" w:hAnsi="黑体" w:hint="eastAsia"/>
          <w:sz w:val="24"/>
        </w:rPr>
        <w:t>七、其他补充事宜</w:t>
      </w:r>
      <w:bookmarkEnd w:id="38"/>
      <w:bookmarkEnd w:id="39"/>
      <w:bookmarkEnd w:id="40"/>
      <w:bookmarkEnd w:id="41"/>
    </w:p>
    <w:p w:rsidR="0022747B" w:rsidRPr="002863CF" w:rsidRDefault="005C4E99">
      <w:pPr>
        <w:spacing w:line="440" w:lineRule="exact"/>
        <w:ind w:firstLineChars="200" w:firstLine="420"/>
        <w:rPr>
          <w:rFonts w:ascii="宋体" w:hAnsi="宋体" w:cs="宋体"/>
          <w:kern w:val="0"/>
          <w:szCs w:val="21"/>
        </w:rPr>
      </w:pPr>
      <w:r w:rsidRPr="002863CF">
        <w:rPr>
          <w:rFonts w:ascii="宋体" w:hAnsi="宋体" w:cs="宋体" w:hint="eastAsia"/>
          <w:kern w:val="0"/>
          <w:szCs w:val="21"/>
        </w:rPr>
        <w:t>1</w:t>
      </w:r>
      <w:r w:rsidRPr="002863CF">
        <w:rPr>
          <w:rFonts w:ascii="宋体" w:hAnsi="宋体" w:cs="宋体"/>
          <w:kern w:val="0"/>
          <w:szCs w:val="21"/>
        </w:rPr>
        <w:t>.</w:t>
      </w:r>
      <w:r w:rsidRPr="002863CF">
        <w:rPr>
          <w:rFonts w:ascii="宋体" w:hAnsi="宋体" w:cs="宋体" w:hint="eastAsia"/>
          <w:kern w:val="0"/>
          <w:szCs w:val="21"/>
        </w:rPr>
        <w:t>网上查询地址</w:t>
      </w:r>
    </w:p>
    <w:p w:rsidR="0022747B" w:rsidRPr="002863CF" w:rsidRDefault="005C4E99">
      <w:pPr>
        <w:spacing w:line="440" w:lineRule="exact"/>
        <w:ind w:firstLineChars="200" w:firstLine="420"/>
        <w:rPr>
          <w:rFonts w:ascii="宋体" w:hAnsi="宋体" w:cs="宋体"/>
          <w:kern w:val="0"/>
          <w:szCs w:val="21"/>
        </w:rPr>
      </w:pPr>
      <w:r w:rsidRPr="002863CF">
        <w:rPr>
          <w:rFonts w:ascii="宋体" w:hAnsi="宋体" w:cs="宋体" w:hint="eastAsia"/>
          <w:kern w:val="0"/>
          <w:szCs w:val="21"/>
        </w:rPr>
        <w:t>www.ccgp.gov.cn（中国政府采购网）、zfcg.gxzf.gov.cn（广西壮族自治区政府采购网）</w:t>
      </w:r>
    </w:p>
    <w:p w:rsidR="0022747B" w:rsidRPr="002863CF" w:rsidRDefault="005C4E99">
      <w:pPr>
        <w:spacing w:line="440" w:lineRule="exact"/>
        <w:ind w:firstLineChars="202" w:firstLine="424"/>
        <w:rPr>
          <w:rFonts w:ascii="宋体" w:hAnsi="宋体" w:cs="宋体"/>
          <w:kern w:val="0"/>
          <w:szCs w:val="21"/>
        </w:rPr>
      </w:pPr>
      <w:bookmarkStart w:id="42" w:name="_Hlk37429674"/>
      <w:bookmarkStart w:id="43" w:name="_Toc28359018"/>
      <w:bookmarkStart w:id="44" w:name="_Toc71365369"/>
      <w:bookmarkStart w:id="45" w:name="_Toc35393636"/>
      <w:bookmarkStart w:id="46" w:name="_Toc28359095"/>
      <w:bookmarkStart w:id="47" w:name="_Toc35393805"/>
      <w:bookmarkStart w:id="48" w:name="_Toc71366047"/>
      <w:r w:rsidRPr="002863CF">
        <w:rPr>
          <w:rFonts w:ascii="宋体" w:hAnsi="宋体" w:hint="eastAsia"/>
          <w:szCs w:val="21"/>
        </w:rPr>
        <w:t>2</w:t>
      </w:r>
      <w:r w:rsidRPr="002863CF">
        <w:rPr>
          <w:rFonts w:ascii="宋体" w:hAnsi="宋体"/>
          <w:szCs w:val="21"/>
        </w:rPr>
        <w:t>.</w:t>
      </w:r>
      <w:r w:rsidRPr="002863CF">
        <w:rPr>
          <w:rFonts w:ascii="宋体" w:hAnsi="宋体" w:cs="宋体" w:hint="eastAsia"/>
          <w:kern w:val="0"/>
          <w:szCs w:val="21"/>
        </w:rPr>
        <w:t>本项目需要落实的政府采购政策</w:t>
      </w:r>
    </w:p>
    <w:p w:rsidR="0022747B" w:rsidRPr="002863CF" w:rsidRDefault="005C4E99">
      <w:pPr>
        <w:spacing w:line="440" w:lineRule="exact"/>
        <w:ind w:firstLineChars="200" w:firstLine="420"/>
        <w:rPr>
          <w:rFonts w:ascii="宋体" w:hAnsi="宋体" w:cs="宋体"/>
          <w:kern w:val="0"/>
          <w:szCs w:val="21"/>
        </w:rPr>
      </w:pPr>
      <w:r w:rsidRPr="002863CF">
        <w:rPr>
          <w:rFonts w:ascii="宋体" w:hAnsi="宋体" w:cs="宋体" w:hint="eastAsia"/>
          <w:kern w:val="0"/>
          <w:szCs w:val="21"/>
        </w:rPr>
        <w:t>（1）政府采购促进中小企业发展。</w:t>
      </w:r>
    </w:p>
    <w:p w:rsidR="0022747B" w:rsidRPr="002863CF" w:rsidRDefault="005C4E99">
      <w:pPr>
        <w:spacing w:line="440" w:lineRule="exact"/>
        <w:ind w:firstLineChars="200" w:firstLine="420"/>
        <w:rPr>
          <w:rFonts w:ascii="宋体" w:hAnsi="宋体" w:cs="宋体"/>
          <w:kern w:val="0"/>
          <w:szCs w:val="21"/>
        </w:rPr>
      </w:pPr>
      <w:r w:rsidRPr="002863CF">
        <w:rPr>
          <w:rFonts w:ascii="宋体" w:hAnsi="宋体" w:cs="宋体" w:hint="eastAsia"/>
          <w:kern w:val="0"/>
          <w:szCs w:val="21"/>
        </w:rPr>
        <w:t>（2）政府采购支持采用本国产品的政策。</w:t>
      </w:r>
    </w:p>
    <w:p w:rsidR="0022747B" w:rsidRPr="002863CF" w:rsidRDefault="005C4E99">
      <w:pPr>
        <w:spacing w:line="440" w:lineRule="exact"/>
        <w:ind w:firstLineChars="200" w:firstLine="420"/>
        <w:rPr>
          <w:rFonts w:ascii="宋体" w:hAnsi="宋体" w:cs="宋体"/>
          <w:kern w:val="0"/>
          <w:szCs w:val="21"/>
        </w:rPr>
      </w:pPr>
      <w:r w:rsidRPr="002863CF">
        <w:rPr>
          <w:rFonts w:ascii="宋体" w:hAnsi="宋体" w:cs="宋体" w:hint="eastAsia"/>
          <w:kern w:val="0"/>
          <w:szCs w:val="21"/>
        </w:rPr>
        <w:t>（3）强制采购节能产品；优先采购节能产品、环境标志产品。</w:t>
      </w:r>
    </w:p>
    <w:p w:rsidR="0022747B" w:rsidRPr="002863CF" w:rsidRDefault="005C4E99">
      <w:pPr>
        <w:spacing w:line="440" w:lineRule="exact"/>
        <w:ind w:firstLineChars="200" w:firstLine="420"/>
        <w:rPr>
          <w:rFonts w:ascii="宋体" w:hAnsi="宋体" w:cs="宋体"/>
          <w:kern w:val="0"/>
          <w:szCs w:val="21"/>
        </w:rPr>
      </w:pPr>
      <w:r w:rsidRPr="002863CF">
        <w:rPr>
          <w:rFonts w:ascii="宋体" w:hAnsi="宋体" w:cs="宋体" w:hint="eastAsia"/>
          <w:kern w:val="0"/>
          <w:szCs w:val="21"/>
        </w:rPr>
        <w:t>（4）政府采购促进残疾人就业政策。</w:t>
      </w:r>
    </w:p>
    <w:p w:rsidR="0022747B" w:rsidRPr="002863CF" w:rsidRDefault="005C4E99">
      <w:pPr>
        <w:spacing w:line="440" w:lineRule="exact"/>
        <w:ind w:firstLineChars="200" w:firstLine="420"/>
        <w:rPr>
          <w:rFonts w:ascii="宋体" w:hAnsi="宋体" w:cs="宋体"/>
          <w:kern w:val="0"/>
          <w:szCs w:val="21"/>
        </w:rPr>
      </w:pPr>
      <w:r w:rsidRPr="002863CF">
        <w:rPr>
          <w:rFonts w:ascii="宋体" w:hAnsi="宋体" w:cs="宋体" w:hint="eastAsia"/>
          <w:kern w:val="0"/>
          <w:szCs w:val="21"/>
        </w:rPr>
        <w:t>（5）政府采购支持监狱企业发展。</w:t>
      </w:r>
    </w:p>
    <w:bookmarkEnd w:id="42"/>
    <w:p w:rsidR="0022747B" w:rsidRPr="002863CF" w:rsidRDefault="005C4E99">
      <w:pPr>
        <w:spacing w:line="440" w:lineRule="exact"/>
        <w:ind w:firstLineChars="150" w:firstLine="360"/>
        <w:rPr>
          <w:rFonts w:ascii="黑体" w:eastAsia="黑体" w:hAnsi="黑体"/>
          <w:sz w:val="24"/>
        </w:rPr>
      </w:pPr>
      <w:r w:rsidRPr="002863CF">
        <w:rPr>
          <w:rFonts w:ascii="黑体" w:eastAsia="黑体" w:hAnsi="黑体" w:hint="eastAsia"/>
          <w:sz w:val="24"/>
        </w:rPr>
        <w:t>八、凡对本次采购提出询问，请按</w:t>
      </w:r>
      <w:r w:rsidRPr="002863CF">
        <w:rPr>
          <w:rFonts w:ascii="黑体" w:eastAsia="黑体" w:hAnsi="黑体"/>
          <w:sz w:val="24"/>
        </w:rPr>
        <w:t>以下方式</w:t>
      </w:r>
      <w:r w:rsidRPr="002863CF">
        <w:rPr>
          <w:rFonts w:ascii="黑体" w:eastAsia="黑体" w:hAnsi="黑体" w:hint="eastAsia"/>
          <w:sz w:val="24"/>
        </w:rPr>
        <w:t>联系。</w:t>
      </w:r>
      <w:bookmarkEnd w:id="43"/>
      <w:bookmarkEnd w:id="44"/>
      <w:bookmarkEnd w:id="45"/>
      <w:bookmarkEnd w:id="46"/>
      <w:bookmarkEnd w:id="47"/>
      <w:bookmarkEnd w:id="48"/>
    </w:p>
    <w:p w:rsidR="0022747B" w:rsidRPr="002863CF" w:rsidRDefault="005C4E99">
      <w:pPr>
        <w:spacing w:line="440" w:lineRule="exact"/>
        <w:ind w:firstLineChars="200" w:firstLine="420"/>
        <w:rPr>
          <w:rFonts w:ascii="宋体" w:hAnsi="宋体" w:cs="仿宋"/>
          <w:kern w:val="0"/>
          <w:szCs w:val="21"/>
        </w:rPr>
      </w:pPr>
      <w:bookmarkStart w:id="49" w:name="_Toc35393637"/>
      <w:bookmarkStart w:id="50" w:name="_Toc28359019"/>
      <w:bookmarkStart w:id="51" w:name="_Toc35393806"/>
      <w:bookmarkStart w:id="52" w:name="_Toc28359096"/>
      <w:bookmarkStart w:id="53" w:name="_Toc35393807"/>
      <w:bookmarkStart w:id="54" w:name="_Toc28359097"/>
      <w:bookmarkStart w:id="55" w:name="_Toc28359020"/>
      <w:bookmarkStart w:id="56" w:name="_Toc35393638"/>
      <w:r w:rsidRPr="002863CF">
        <w:rPr>
          <w:rFonts w:ascii="宋体" w:hAnsi="宋体" w:cs="仿宋" w:hint="eastAsia"/>
          <w:kern w:val="0"/>
          <w:szCs w:val="21"/>
        </w:rPr>
        <w:t>1.采购人信息</w:t>
      </w:r>
      <w:bookmarkEnd w:id="49"/>
      <w:bookmarkEnd w:id="50"/>
      <w:bookmarkEnd w:id="51"/>
      <w:bookmarkEnd w:id="52"/>
    </w:p>
    <w:p w:rsidR="0022747B" w:rsidRPr="002863CF" w:rsidRDefault="005C4E99">
      <w:pPr>
        <w:spacing w:line="440" w:lineRule="exact"/>
        <w:ind w:firstLineChars="200" w:firstLine="420"/>
        <w:rPr>
          <w:rFonts w:ascii="宋体" w:hAnsi="宋体" w:cs="仿宋"/>
          <w:szCs w:val="21"/>
        </w:rPr>
      </w:pPr>
      <w:r w:rsidRPr="002863CF">
        <w:rPr>
          <w:rFonts w:ascii="宋体" w:hAnsi="宋体" w:cs="仿宋" w:hint="eastAsia"/>
          <w:szCs w:val="21"/>
        </w:rPr>
        <w:t xml:space="preserve">名 称：广西幼儿师范高等专科学校　　</w:t>
      </w:r>
    </w:p>
    <w:p w:rsidR="0022747B" w:rsidRPr="002863CF" w:rsidRDefault="005C4E99">
      <w:pPr>
        <w:spacing w:line="440" w:lineRule="exact"/>
        <w:ind w:firstLineChars="200" w:firstLine="420"/>
        <w:rPr>
          <w:rFonts w:ascii="宋体" w:hAnsi="宋体" w:cs="仿宋"/>
          <w:szCs w:val="21"/>
        </w:rPr>
      </w:pPr>
      <w:r w:rsidRPr="002863CF">
        <w:rPr>
          <w:rFonts w:ascii="宋体" w:hAnsi="宋体" w:cs="仿宋" w:hint="eastAsia"/>
          <w:szCs w:val="21"/>
        </w:rPr>
        <w:t xml:space="preserve">地址：南宁市民族大道77号　</w:t>
      </w:r>
    </w:p>
    <w:p w:rsidR="0022747B" w:rsidRPr="002863CF" w:rsidRDefault="005C4E99">
      <w:pPr>
        <w:spacing w:line="440" w:lineRule="exact"/>
        <w:ind w:firstLineChars="200" w:firstLine="420"/>
        <w:rPr>
          <w:rFonts w:ascii="宋体" w:hAnsi="宋体" w:cs="仿宋"/>
          <w:szCs w:val="21"/>
        </w:rPr>
      </w:pPr>
      <w:r w:rsidRPr="002863CF">
        <w:rPr>
          <w:rFonts w:ascii="宋体" w:hAnsi="宋体" w:cs="仿宋" w:hint="eastAsia"/>
          <w:szCs w:val="21"/>
        </w:rPr>
        <w:t xml:space="preserve">联系方式：卢震  </w:t>
      </w:r>
      <w:r w:rsidRPr="002863CF">
        <w:rPr>
          <w:rFonts w:ascii="宋体" w:hAnsi="宋体" w:cs="仿宋"/>
          <w:szCs w:val="21"/>
        </w:rPr>
        <w:t>0771-5712442</w:t>
      </w:r>
      <w:r w:rsidRPr="002863CF">
        <w:rPr>
          <w:rFonts w:ascii="宋体" w:hAnsi="宋体" w:cs="仿宋" w:hint="eastAsia"/>
          <w:szCs w:val="21"/>
        </w:rPr>
        <w:t xml:space="preserve"> 　</w:t>
      </w:r>
    </w:p>
    <w:p w:rsidR="0022747B" w:rsidRPr="002863CF" w:rsidRDefault="005C4E99">
      <w:pPr>
        <w:spacing w:line="440" w:lineRule="exact"/>
        <w:ind w:firstLineChars="200" w:firstLine="420"/>
        <w:rPr>
          <w:rFonts w:ascii="宋体" w:hAnsi="宋体" w:cs="仿宋"/>
          <w:kern w:val="0"/>
          <w:szCs w:val="21"/>
        </w:rPr>
      </w:pPr>
      <w:r w:rsidRPr="002863CF">
        <w:rPr>
          <w:rFonts w:ascii="宋体" w:hAnsi="宋体" w:cs="仿宋" w:hint="eastAsia"/>
          <w:kern w:val="0"/>
          <w:szCs w:val="21"/>
        </w:rPr>
        <w:t>2.采购代理机构信息</w:t>
      </w:r>
      <w:bookmarkEnd w:id="53"/>
      <w:bookmarkEnd w:id="54"/>
      <w:bookmarkEnd w:id="55"/>
      <w:bookmarkEnd w:id="56"/>
    </w:p>
    <w:p w:rsidR="0022747B" w:rsidRPr="002863CF" w:rsidRDefault="005C4E99">
      <w:pPr>
        <w:spacing w:line="440" w:lineRule="exact"/>
        <w:ind w:firstLineChars="200" w:firstLine="420"/>
        <w:rPr>
          <w:rFonts w:ascii="宋体" w:hAnsi="宋体" w:cs="仿宋"/>
          <w:szCs w:val="21"/>
        </w:rPr>
      </w:pPr>
      <w:bookmarkStart w:id="57" w:name="_Toc28359021"/>
      <w:bookmarkStart w:id="58" w:name="_Toc35393808"/>
      <w:bookmarkStart w:id="59" w:name="_Toc35393639"/>
      <w:bookmarkStart w:id="60" w:name="_Toc28359098"/>
      <w:r w:rsidRPr="002863CF">
        <w:rPr>
          <w:rFonts w:ascii="宋体" w:hAnsi="宋体" w:cs="仿宋" w:hint="eastAsia"/>
          <w:szCs w:val="21"/>
        </w:rPr>
        <w:t>名称：</w:t>
      </w:r>
      <w:r w:rsidRPr="002863CF">
        <w:rPr>
          <w:rFonts w:ascii="宋体" w:hAnsi="宋体" w:cs="仿宋" w:hint="eastAsia"/>
          <w:szCs w:val="21"/>
          <w:u w:val="single"/>
        </w:rPr>
        <w:t xml:space="preserve">云之龙咨询集团有限公司　　</w:t>
      </w:r>
    </w:p>
    <w:p w:rsidR="0022747B" w:rsidRPr="002863CF" w:rsidRDefault="005C4E99">
      <w:pPr>
        <w:spacing w:line="440" w:lineRule="exact"/>
        <w:ind w:firstLineChars="200" w:firstLine="420"/>
        <w:rPr>
          <w:rFonts w:ascii="宋体" w:hAnsi="宋体" w:cs="仿宋"/>
          <w:szCs w:val="21"/>
        </w:rPr>
      </w:pPr>
      <w:r w:rsidRPr="002863CF">
        <w:rPr>
          <w:rFonts w:ascii="宋体" w:hAnsi="宋体" w:cs="仿宋" w:hint="eastAsia"/>
          <w:szCs w:val="21"/>
        </w:rPr>
        <w:t>地　　址：</w:t>
      </w:r>
      <w:r w:rsidRPr="002863CF">
        <w:rPr>
          <w:rFonts w:ascii="宋体" w:hAnsi="宋体" w:cs="仿宋" w:hint="eastAsia"/>
          <w:szCs w:val="21"/>
          <w:u w:val="single"/>
        </w:rPr>
        <w:t xml:space="preserve">广西南宁市新民路34-18号中明大厦12楼D座/530012　　</w:t>
      </w:r>
    </w:p>
    <w:p w:rsidR="0022747B" w:rsidRPr="002863CF" w:rsidRDefault="005C4E99">
      <w:pPr>
        <w:spacing w:line="440" w:lineRule="exact"/>
        <w:ind w:firstLineChars="200" w:firstLine="420"/>
        <w:rPr>
          <w:rFonts w:ascii="宋体" w:hAnsi="宋体" w:cs="仿宋"/>
          <w:szCs w:val="21"/>
        </w:rPr>
      </w:pPr>
      <w:r w:rsidRPr="002863CF">
        <w:rPr>
          <w:rFonts w:ascii="宋体" w:hAnsi="宋体" w:cs="仿宋" w:hint="eastAsia"/>
          <w:szCs w:val="21"/>
        </w:rPr>
        <w:t>联系电话：0771-2618118、2611889、2611898</w:t>
      </w:r>
    </w:p>
    <w:p w:rsidR="0022747B" w:rsidRPr="002863CF" w:rsidRDefault="005C4E99">
      <w:pPr>
        <w:spacing w:line="440" w:lineRule="exact"/>
        <w:ind w:firstLineChars="200" w:firstLine="420"/>
        <w:rPr>
          <w:rFonts w:ascii="宋体" w:hAnsi="宋体" w:cs="仿宋"/>
          <w:kern w:val="0"/>
          <w:szCs w:val="21"/>
        </w:rPr>
      </w:pPr>
      <w:r w:rsidRPr="002863CF">
        <w:rPr>
          <w:rFonts w:ascii="宋体" w:hAnsi="宋体" w:cs="仿宋" w:hint="eastAsia"/>
          <w:kern w:val="0"/>
          <w:szCs w:val="21"/>
        </w:rPr>
        <w:t>3.项目联系方式</w:t>
      </w:r>
      <w:bookmarkEnd w:id="57"/>
      <w:bookmarkEnd w:id="58"/>
      <w:bookmarkEnd w:id="59"/>
      <w:bookmarkEnd w:id="60"/>
    </w:p>
    <w:p w:rsidR="0022747B" w:rsidRPr="002863CF" w:rsidRDefault="005C4E99">
      <w:pPr>
        <w:spacing w:line="440" w:lineRule="exact"/>
        <w:ind w:firstLineChars="200" w:firstLine="420"/>
        <w:rPr>
          <w:rFonts w:ascii="宋体" w:hAnsi="宋体" w:cs="仿宋"/>
          <w:kern w:val="0"/>
          <w:szCs w:val="21"/>
        </w:rPr>
      </w:pPr>
      <w:r w:rsidRPr="002863CF">
        <w:rPr>
          <w:rFonts w:ascii="宋体" w:hAnsi="宋体" w:cs="仿宋" w:hint="eastAsia"/>
          <w:kern w:val="0"/>
          <w:szCs w:val="21"/>
        </w:rPr>
        <w:t>项目联系人：</w:t>
      </w:r>
      <w:r w:rsidRPr="002863CF">
        <w:rPr>
          <w:rFonts w:ascii="宋体" w:hAnsi="宋体" w:cs="仿宋" w:hint="eastAsia"/>
          <w:kern w:val="0"/>
          <w:szCs w:val="21"/>
          <w:u w:val="single"/>
        </w:rPr>
        <w:t>何玫、杨丽敏</w:t>
      </w:r>
    </w:p>
    <w:p w:rsidR="0022747B" w:rsidRPr="002863CF" w:rsidRDefault="005C4E99">
      <w:pPr>
        <w:spacing w:line="440" w:lineRule="exact"/>
        <w:ind w:firstLineChars="200" w:firstLine="420"/>
        <w:rPr>
          <w:rFonts w:ascii="宋体" w:hAnsi="宋体" w:cs="仿宋"/>
          <w:kern w:val="0"/>
          <w:szCs w:val="21"/>
        </w:rPr>
      </w:pPr>
      <w:r w:rsidRPr="002863CF">
        <w:rPr>
          <w:rFonts w:ascii="宋体" w:hAnsi="宋体" w:cs="仿宋" w:hint="eastAsia"/>
          <w:kern w:val="0"/>
          <w:szCs w:val="21"/>
        </w:rPr>
        <w:t>电　　话：</w:t>
      </w:r>
      <w:r w:rsidRPr="002863CF">
        <w:rPr>
          <w:rFonts w:ascii="宋体" w:hAnsi="宋体" w:cs="仿宋" w:hint="eastAsia"/>
          <w:kern w:val="0"/>
          <w:szCs w:val="21"/>
          <w:u w:val="single"/>
        </w:rPr>
        <w:t xml:space="preserve">0771-2618118、2611889、2611898　　</w:t>
      </w: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22747B">
      <w:pPr>
        <w:spacing w:line="360" w:lineRule="auto"/>
        <w:ind w:firstLineChars="300" w:firstLine="630"/>
        <w:jc w:val="right"/>
        <w:rPr>
          <w:rFonts w:ascii="宋体" w:hAnsi="宋体"/>
          <w:szCs w:val="21"/>
          <w:u w:val="single"/>
        </w:rPr>
      </w:pPr>
    </w:p>
    <w:p w:rsidR="0022747B" w:rsidRPr="002863CF" w:rsidRDefault="005C4E99">
      <w:pPr>
        <w:pStyle w:val="1"/>
        <w:jc w:val="center"/>
      </w:pPr>
      <w:bookmarkStart w:id="61" w:name="_Toc74322009"/>
      <w:bookmarkEnd w:id="1"/>
      <w:r w:rsidRPr="002863CF">
        <w:rPr>
          <w:rFonts w:hint="eastAsia"/>
        </w:rPr>
        <w:t>第二章</w:t>
      </w:r>
      <w:r w:rsidRPr="002863CF">
        <w:rPr>
          <w:rFonts w:hint="eastAsia"/>
        </w:rPr>
        <w:t xml:space="preserve"> </w:t>
      </w:r>
      <w:r w:rsidRPr="002863CF">
        <w:rPr>
          <w:rFonts w:hint="eastAsia"/>
        </w:rPr>
        <w:t>供应商须知</w:t>
      </w:r>
      <w:bookmarkEnd w:id="61"/>
    </w:p>
    <w:p w:rsidR="0022747B" w:rsidRPr="002863CF" w:rsidRDefault="005C4E99">
      <w:pPr>
        <w:spacing w:line="400" w:lineRule="exact"/>
        <w:jc w:val="center"/>
        <w:rPr>
          <w:rFonts w:ascii="宋体" w:hAnsi="宋体"/>
          <w:b/>
          <w:sz w:val="32"/>
          <w:szCs w:val="32"/>
        </w:rPr>
      </w:pPr>
      <w:r w:rsidRPr="002863CF">
        <w:rPr>
          <w:rFonts w:ascii="宋体" w:hAnsi="宋体" w:hint="eastAsia"/>
          <w:b/>
          <w:sz w:val="32"/>
          <w:szCs w:val="32"/>
        </w:rPr>
        <w:t>供应商须知前附表</w:t>
      </w:r>
    </w:p>
    <w:p w:rsidR="0022747B" w:rsidRPr="002863CF" w:rsidRDefault="0022747B">
      <w:pPr>
        <w:spacing w:line="400" w:lineRule="exact"/>
        <w:jc w:val="center"/>
        <w:rPr>
          <w:rFonts w:ascii="宋体" w:hAnsi="宋体"/>
          <w:b/>
          <w:sz w:val="32"/>
          <w:szCs w:val="32"/>
        </w:rPr>
      </w:pP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7912"/>
      </w:tblGrid>
      <w:tr w:rsidR="0022747B" w:rsidRPr="002863CF">
        <w:trPr>
          <w:jc w:val="center"/>
        </w:trPr>
        <w:tc>
          <w:tcPr>
            <w:tcW w:w="992" w:type="dxa"/>
            <w:noWrap/>
          </w:tcPr>
          <w:p w:rsidR="0022747B" w:rsidRPr="002863CF" w:rsidRDefault="005C4E99">
            <w:pPr>
              <w:spacing w:line="360" w:lineRule="auto"/>
              <w:jc w:val="center"/>
              <w:rPr>
                <w:rFonts w:ascii="宋体" w:hAnsi="宋体" w:cs="宋体"/>
                <w:b/>
                <w:szCs w:val="21"/>
              </w:rPr>
            </w:pPr>
            <w:r w:rsidRPr="002863CF">
              <w:rPr>
                <w:rFonts w:ascii="宋体" w:hAnsi="宋体" w:cs="宋体" w:hint="eastAsia"/>
                <w:b/>
                <w:szCs w:val="21"/>
              </w:rPr>
              <w:t>条款号</w:t>
            </w:r>
          </w:p>
        </w:tc>
        <w:tc>
          <w:tcPr>
            <w:tcW w:w="7912" w:type="dxa"/>
            <w:noWrap/>
          </w:tcPr>
          <w:p w:rsidR="0022747B" w:rsidRPr="002863CF" w:rsidRDefault="005C4E99">
            <w:pPr>
              <w:spacing w:line="360" w:lineRule="auto"/>
              <w:jc w:val="center"/>
              <w:rPr>
                <w:rFonts w:ascii="宋体" w:hAnsi="宋体" w:cs="宋体"/>
                <w:b/>
                <w:szCs w:val="21"/>
              </w:rPr>
            </w:pPr>
            <w:r w:rsidRPr="002863CF">
              <w:rPr>
                <w:rFonts w:ascii="宋体" w:hAnsi="宋体" w:cs="宋体" w:hint="eastAsia"/>
                <w:b/>
                <w:szCs w:val="21"/>
              </w:rPr>
              <w:t>内    容</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3</w:t>
            </w:r>
          </w:p>
        </w:tc>
        <w:tc>
          <w:tcPr>
            <w:tcW w:w="7912" w:type="dxa"/>
            <w:noWrap/>
            <w:vAlign w:val="center"/>
          </w:tcPr>
          <w:p w:rsidR="0022747B" w:rsidRPr="002863CF" w:rsidRDefault="005C4E99">
            <w:pPr>
              <w:spacing w:line="360" w:lineRule="auto"/>
              <w:rPr>
                <w:rFonts w:ascii="宋体" w:hAnsi="宋体" w:cs="宋体"/>
                <w:szCs w:val="21"/>
              </w:rPr>
            </w:pPr>
            <w:r w:rsidRPr="002863CF">
              <w:rPr>
                <w:rFonts w:ascii="宋体" w:hAnsi="宋体" w:cs="宋体" w:hint="eastAsia"/>
                <w:szCs w:val="21"/>
              </w:rPr>
              <w:t>1.供应商的资格条件：详见竞争性谈判公告</w:t>
            </w:r>
          </w:p>
          <w:p w:rsidR="0022747B" w:rsidRPr="002863CF" w:rsidRDefault="005C4E99">
            <w:pPr>
              <w:spacing w:line="360" w:lineRule="auto"/>
              <w:rPr>
                <w:rFonts w:ascii="宋体" w:hAnsi="宋体" w:cs="宋体"/>
                <w:szCs w:val="21"/>
              </w:rPr>
            </w:pPr>
            <w:r w:rsidRPr="002863CF">
              <w:rPr>
                <w:rFonts w:ascii="宋体" w:hAnsi="宋体" w:cs="宋体" w:hint="eastAsia"/>
                <w:szCs w:val="21"/>
              </w:rPr>
              <w:t>2.</w:t>
            </w:r>
            <w:r w:rsidRPr="002863CF">
              <w:rPr>
                <w:rFonts w:ascii="宋体" w:hAnsi="宋体" w:cs="宋体" w:hint="eastAsia"/>
                <w:bCs/>
                <w:szCs w:val="21"/>
              </w:rPr>
              <w:t>供应商</w:t>
            </w:r>
            <w:r w:rsidRPr="002863CF">
              <w:rPr>
                <w:rFonts w:ascii="宋体" w:hAnsi="宋体" w:cs="宋体" w:hint="eastAsia"/>
                <w:szCs w:val="21"/>
              </w:rPr>
              <w:t>出现下列情形之一的，不得参加政府采购活动：</w:t>
            </w:r>
          </w:p>
          <w:p w:rsidR="0022747B" w:rsidRPr="002863CF" w:rsidRDefault="005C4E99">
            <w:pPr>
              <w:spacing w:line="360" w:lineRule="auto"/>
              <w:rPr>
                <w:rFonts w:ascii="宋体" w:hAnsi="宋体" w:cs="宋体"/>
                <w:szCs w:val="21"/>
              </w:rPr>
            </w:pPr>
            <w:r w:rsidRPr="002863CF">
              <w:rPr>
                <w:rFonts w:ascii="宋体" w:hAnsi="宋体" w:cs="宋体" w:hint="eastAsia"/>
                <w:szCs w:val="21"/>
              </w:rPr>
              <w:t>2.1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22747B" w:rsidRPr="002863CF" w:rsidRDefault="005C4E99">
            <w:pPr>
              <w:spacing w:line="360" w:lineRule="auto"/>
              <w:rPr>
                <w:rFonts w:ascii="宋体" w:hAnsi="宋体" w:cs="宋体"/>
                <w:szCs w:val="21"/>
              </w:rPr>
            </w:pPr>
            <w:r w:rsidRPr="002863CF">
              <w:rPr>
                <w:rFonts w:ascii="宋体" w:hAnsi="宋体" w:cs="宋体" w:hint="eastAsia"/>
                <w:szCs w:val="21"/>
              </w:rPr>
              <w:t>2.2对在“信用中国”网站(www.creditchina.gov.cn)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5.1</w:t>
            </w:r>
          </w:p>
        </w:tc>
        <w:tc>
          <w:tcPr>
            <w:tcW w:w="7912" w:type="dxa"/>
            <w:noWrap/>
            <w:vAlign w:val="center"/>
          </w:tcPr>
          <w:p w:rsidR="0022747B" w:rsidRPr="002863CF" w:rsidRDefault="005C4E99">
            <w:pPr>
              <w:spacing w:line="360" w:lineRule="auto"/>
              <w:rPr>
                <w:rFonts w:ascii="宋体" w:hAnsi="宋体" w:cs="宋体"/>
                <w:szCs w:val="21"/>
              </w:rPr>
            </w:pPr>
            <w:r w:rsidRPr="002863CF">
              <w:rPr>
                <w:rFonts w:ascii="宋体" w:hAnsi="宋体" w:cs="宋体" w:hint="eastAsia"/>
                <w:szCs w:val="21"/>
              </w:rPr>
              <w:t>是否接受联合体竞标: 详见竞争性谈判公告</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5</w:t>
            </w:r>
            <w:r w:rsidRPr="002863CF">
              <w:rPr>
                <w:rFonts w:ascii="宋体" w:hAnsi="宋体" w:cs="宋体"/>
                <w:szCs w:val="21"/>
              </w:rPr>
              <w:t>.2</w:t>
            </w:r>
          </w:p>
        </w:tc>
        <w:tc>
          <w:tcPr>
            <w:tcW w:w="7912" w:type="dxa"/>
            <w:noWrap/>
            <w:vAlign w:val="center"/>
          </w:tcPr>
          <w:p w:rsidR="0022747B" w:rsidRPr="002863CF" w:rsidRDefault="005C4E99">
            <w:pPr>
              <w:spacing w:line="360" w:lineRule="auto"/>
              <w:rPr>
                <w:rFonts w:ascii="宋体" w:hAnsi="宋体" w:cs="宋体"/>
                <w:szCs w:val="21"/>
              </w:rPr>
            </w:pPr>
            <w:r w:rsidRPr="002863CF">
              <w:rPr>
                <w:rFonts w:ascii="宋体" w:hAnsi="宋体" w:hint="eastAsia"/>
                <w:szCs w:val="21"/>
              </w:rPr>
              <w:t>如接受联合体竞标，联合体竞标要求如下：</w:t>
            </w:r>
            <w:r w:rsidRPr="002863CF">
              <w:rPr>
                <w:rFonts w:ascii="宋体" w:hAnsi="宋体" w:cs="宋体" w:hint="eastAsia"/>
                <w:szCs w:val="21"/>
              </w:rPr>
              <w:t xml:space="preserve"> 无</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6.2</w:t>
            </w:r>
          </w:p>
        </w:tc>
        <w:tc>
          <w:tcPr>
            <w:tcW w:w="7912" w:type="dxa"/>
            <w:noWrap/>
            <w:vAlign w:val="center"/>
          </w:tcPr>
          <w:p w:rsidR="0022747B" w:rsidRPr="00C36E9B" w:rsidRDefault="005C4E99">
            <w:pPr>
              <w:pStyle w:val="a5"/>
              <w:spacing w:line="360" w:lineRule="auto"/>
              <w:rPr>
                <w:b/>
                <w:lang w:val="en-US" w:eastAsia="zh-CN"/>
              </w:rPr>
            </w:pPr>
            <w:r w:rsidRPr="002863CF">
              <w:rPr>
                <w:rFonts w:ascii="宋体" w:hAnsi="宋体" w:hint="eastAsia"/>
                <w:b/>
                <w:szCs w:val="21"/>
                <w:lang w:val="en-US" w:eastAsia="zh-CN"/>
              </w:rPr>
              <w:t>√</w:t>
            </w:r>
            <w:r w:rsidRPr="002863CF">
              <w:rPr>
                <w:rFonts w:hint="eastAsia"/>
                <w:b/>
                <w:lang w:val="en-US" w:eastAsia="zh-CN"/>
              </w:rPr>
              <w:t>不允许分包</w:t>
            </w:r>
          </w:p>
          <w:p w:rsidR="0022747B" w:rsidRPr="00C36E9B" w:rsidRDefault="005C4E99">
            <w:pPr>
              <w:pStyle w:val="a5"/>
              <w:spacing w:line="360" w:lineRule="auto"/>
              <w:rPr>
                <w:b/>
                <w:lang w:val="en-US" w:eastAsia="zh-CN"/>
              </w:rPr>
            </w:pPr>
            <w:r w:rsidRPr="002863CF">
              <w:rPr>
                <w:rFonts w:hint="eastAsia"/>
                <w:lang w:val="en-US" w:eastAsia="zh-CN"/>
              </w:rPr>
              <w:t>□允许分包</w:t>
            </w:r>
          </w:p>
          <w:p w:rsidR="0022747B" w:rsidRPr="00C36E9B" w:rsidRDefault="005C4E99">
            <w:pPr>
              <w:pStyle w:val="a5"/>
              <w:spacing w:line="360" w:lineRule="auto"/>
              <w:rPr>
                <w:u w:val="single"/>
                <w:lang w:val="en-US" w:eastAsia="zh-CN"/>
              </w:rPr>
            </w:pPr>
            <w:r w:rsidRPr="002863CF">
              <w:rPr>
                <w:rFonts w:hint="eastAsia"/>
                <w:lang w:val="en-US" w:eastAsia="zh-CN"/>
              </w:rPr>
              <w:t>分包内容：</w:t>
            </w:r>
            <w:r w:rsidRPr="002863CF">
              <w:rPr>
                <w:rFonts w:hint="eastAsia"/>
                <w:u w:val="single"/>
                <w:lang w:val="en-US" w:eastAsia="zh-CN"/>
              </w:rPr>
              <w:t xml:space="preserve">                                     </w:t>
            </w:r>
            <w:r w:rsidRPr="002863CF">
              <w:rPr>
                <w:rFonts w:hint="eastAsia"/>
                <w:u w:val="single"/>
                <w:lang w:val="en-US" w:eastAsia="zh-CN"/>
              </w:rPr>
              <w:t>。</w:t>
            </w:r>
          </w:p>
          <w:p w:rsidR="0022747B" w:rsidRPr="00C36E9B" w:rsidRDefault="005C4E99">
            <w:pPr>
              <w:pStyle w:val="a5"/>
              <w:spacing w:line="360" w:lineRule="auto"/>
              <w:rPr>
                <w:u w:val="single"/>
                <w:lang w:val="en-US" w:eastAsia="zh-CN"/>
              </w:rPr>
            </w:pPr>
            <w:r w:rsidRPr="002863CF">
              <w:rPr>
                <w:rFonts w:hint="eastAsia"/>
                <w:lang w:val="en-US" w:eastAsia="zh-CN"/>
              </w:rPr>
              <w:t>分包金额或者比例：</w:t>
            </w:r>
            <w:r w:rsidRPr="002863CF">
              <w:rPr>
                <w:rFonts w:hint="eastAsia"/>
                <w:u w:val="single"/>
                <w:lang w:val="en-US" w:eastAsia="zh-CN"/>
              </w:rPr>
              <w:t xml:space="preserve">                                     </w:t>
            </w:r>
            <w:r w:rsidRPr="002863CF">
              <w:rPr>
                <w:rFonts w:hint="eastAsia"/>
                <w:u w:val="single"/>
                <w:lang w:val="en-US" w:eastAsia="zh-CN"/>
              </w:rPr>
              <w:t>。</w:t>
            </w:r>
          </w:p>
          <w:p w:rsidR="0022747B" w:rsidRPr="00C36E9B" w:rsidRDefault="005C4E99">
            <w:pPr>
              <w:pStyle w:val="a5"/>
              <w:spacing w:line="360" w:lineRule="auto"/>
              <w:rPr>
                <w:u w:val="single"/>
                <w:lang w:val="en-US" w:eastAsia="zh-CN"/>
              </w:rPr>
            </w:pPr>
            <w:r w:rsidRPr="002863CF">
              <w:rPr>
                <w:rFonts w:ascii="宋体" w:hAnsi="宋体" w:hint="eastAsia"/>
                <w:szCs w:val="21"/>
                <w:lang w:val="en-US" w:eastAsia="zh-CN"/>
              </w:rPr>
              <w:t>分包供应商必须具备的资质：</w:t>
            </w:r>
            <w:r w:rsidRPr="002863CF">
              <w:rPr>
                <w:rFonts w:ascii="宋体" w:hAnsi="宋体" w:hint="eastAsia"/>
                <w:szCs w:val="21"/>
                <w:u w:val="single"/>
                <w:lang w:val="en-US" w:eastAsia="zh-CN"/>
              </w:rPr>
              <w:t>。</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7.1</w:t>
            </w:r>
          </w:p>
        </w:tc>
        <w:tc>
          <w:tcPr>
            <w:tcW w:w="7912" w:type="dxa"/>
            <w:noWrap/>
            <w:vAlign w:val="center"/>
          </w:tcPr>
          <w:p w:rsidR="0022747B" w:rsidRPr="002863CF" w:rsidRDefault="005C4E99">
            <w:pPr>
              <w:autoSpaceDE w:val="0"/>
              <w:autoSpaceDN w:val="0"/>
              <w:snapToGrid w:val="0"/>
              <w:spacing w:line="360" w:lineRule="auto"/>
              <w:textAlignment w:val="bottom"/>
              <w:rPr>
                <w:rFonts w:ascii="宋体" w:hAnsi="宋体"/>
                <w:szCs w:val="21"/>
              </w:rPr>
            </w:pPr>
            <w:r w:rsidRPr="002863CF">
              <w:rPr>
                <w:rFonts w:ascii="宋体" w:hAnsi="宋体" w:hint="eastAsia"/>
                <w:szCs w:val="21"/>
              </w:rPr>
              <w:t>提供相同品牌产品（非单一产品采购项目的，指核心产品）的不同供应商最后报价相</w:t>
            </w:r>
            <w:r w:rsidRPr="002863CF">
              <w:rPr>
                <w:rFonts w:ascii="宋体" w:hAnsi="宋体" w:hint="eastAsia"/>
                <w:szCs w:val="21"/>
              </w:rPr>
              <w:lastRenderedPageBreak/>
              <w:t>同时，按照下列方式确定一个供应商获得成交人推荐资格：</w:t>
            </w:r>
          </w:p>
          <w:p w:rsidR="0022747B" w:rsidRPr="002863CF" w:rsidRDefault="005C4E99">
            <w:pPr>
              <w:autoSpaceDE w:val="0"/>
              <w:autoSpaceDN w:val="0"/>
              <w:snapToGrid w:val="0"/>
              <w:spacing w:line="360" w:lineRule="auto"/>
              <w:textAlignment w:val="bottom"/>
              <w:rPr>
                <w:rFonts w:ascii="宋体" w:hAnsi="宋体"/>
                <w:b/>
                <w:szCs w:val="21"/>
              </w:rPr>
            </w:pPr>
            <w:r w:rsidRPr="002863CF">
              <w:rPr>
                <w:rFonts w:ascii="宋体" w:hAnsi="宋体" w:hint="eastAsia"/>
                <w:b/>
                <w:szCs w:val="21"/>
              </w:rPr>
              <w:t>√随机抽取；</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lastRenderedPageBreak/>
              <w:t>12.1</w:t>
            </w:r>
            <w:r w:rsidRPr="002863CF">
              <w:rPr>
                <w:rFonts w:ascii="宋体" w:hAnsi="宋体" w:cs="宋体"/>
                <w:szCs w:val="21"/>
              </w:rPr>
              <w:t>.1</w:t>
            </w:r>
          </w:p>
        </w:tc>
        <w:tc>
          <w:tcPr>
            <w:tcW w:w="7912" w:type="dxa"/>
            <w:noWrap/>
            <w:vAlign w:val="center"/>
          </w:tcPr>
          <w:p w:rsidR="0022747B" w:rsidRPr="002863CF" w:rsidRDefault="005C4E99">
            <w:pPr>
              <w:snapToGrid w:val="0"/>
              <w:spacing w:line="360" w:lineRule="auto"/>
              <w:jc w:val="left"/>
              <w:rPr>
                <w:rFonts w:ascii="宋体" w:hAnsi="宋体" w:cs="宋体"/>
                <w:b/>
                <w:szCs w:val="21"/>
              </w:rPr>
            </w:pPr>
            <w:r w:rsidRPr="002863CF">
              <w:rPr>
                <w:rFonts w:ascii="宋体" w:hAnsi="宋体" w:cs="宋体" w:hint="eastAsia"/>
                <w:b/>
                <w:szCs w:val="21"/>
              </w:rPr>
              <w:t>资格证明文件</w:t>
            </w:r>
          </w:p>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1. 供应商为法人或者其他组织的提供其营业执照等证明文件（如营业执照或者事业单位法人证书或者执业许可证等），供应商为自然人的提供其身份证复印件；（</w:t>
            </w:r>
            <w:r w:rsidRPr="002863CF">
              <w:rPr>
                <w:rFonts w:ascii="宋体" w:hAnsi="宋体" w:cs="宋体" w:hint="eastAsia"/>
                <w:b/>
                <w:szCs w:val="21"/>
              </w:rPr>
              <w:t>必须提供，否则响应文件按无效响应处理</w:t>
            </w:r>
            <w:r w:rsidRPr="002863CF">
              <w:rPr>
                <w:rFonts w:ascii="宋体" w:hAnsi="宋体" w:cs="宋体" w:hint="eastAsia"/>
                <w:szCs w:val="21"/>
              </w:rPr>
              <w:t>）</w:t>
            </w:r>
          </w:p>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2. 供应商依法缴纳税收的相关材料（</w:t>
            </w:r>
            <w:r w:rsidRPr="002863CF">
              <w:rPr>
                <w:rFonts w:ascii="宋体" w:hAnsi="宋体" w:cs="宋体"/>
                <w:szCs w:val="21"/>
                <w:u w:val="single"/>
              </w:rPr>
              <w:t>2020</w:t>
            </w:r>
            <w:r w:rsidRPr="002863CF">
              <w:rPr>
                <w:rFonts w:ascii="宋体" w:hAnsi="宋体" w:cs="宋体" w:hint="eastAsia"/>
                <w:szCs w:val="21"/>
              </w:rPr>
              <w:t>年</w:t>
            </w:r>
            <w:r w:rsidRPr="002863CF">
              <w:rPr>
                <w:rFonts w:ascii="宋体" w:hAnsi="宋体" w:cs="宋体"/>
                <w:szCs w:val="21"/>
                <w:u w:val="single"/>
              </w:rPr>
              <w:t>9</w:t>
            </w:r>
            <w:r w:rsidRPr="002863CF">
              <w:rPr>
                <w:rFonts w:ascii="宋体" w:hAnsi="宋体" w:cs="宋体" w:hint="eastAsia"/>
                <w:szCs w:val="21"/>
              </w:rPr>
              <w:t>月至</w:t>
            </w:r>
            <w:r w:rsidRPr="002863CF">
              <w:rPr>
                <w:rFonts w:ascii="宋体" w:hAnsi="宋体" w:cs="宋体"/>
                <w:szCs w:val="21"/>
                <w:u w:val="single"/>
              </w:rPr>
              <w:t>2021</w:t>
            </w:r>
            <w:r w:rsidRPr="002863CF">
              <w:rPr>
                <w:rFonts w:ascii="宋体" w:hAnsi="宋体" w:cs="宋体" w:hint="eastAsia"/>
                <w:szCs w:val="21"/>
              </w:rPr>
              <w:t>年</w:t>
            </w:r>
            <w:r w:rsidRPr="002863CF">
              <w:rPr>
                <w:rFonts w:ascii="宋体" w:hAnsi="宋体" w:cs="宋体"/>
                <w:szCs w:val="21"/>
                <w:u w:val="single"/>
              </w:rPr>
              <w:t>8</w:t>
            </w:r>
            <w:r w:rsidRPr="002863CF">
              <w:rPr>
                <w:rFonts w:ascii="宋体" w:hAnsi="宋体" w:cs="宋体" w:hint="eastAsia"/>
                <w:szCs w:val="21"/>
              </w:rPr>
              <w:t>月内连续</w:t>
            </w:r>
            <w:r w:rsidRPr="002863CF">
              <w:rPr>
                <w:rFonts w:ascii="宋体" w:hAnsi="宋体" w:cs="宋体"/>
                <w:szCs w:val="21"/>
                <w:u w:val="single"/>
              </w:rPr>
              <w:t>3</w:t>
            </w:r>
            <w:r w:rsidRPr="002863CF">
              <w:rPr>
                <w:rFonts w:ascii="宋体" w:hAnsi="宋体" w:cs="宋体" w:hint="eastAsia"/>
                <w:szCs w:val="21"/>
              </w:rPr>
              <w:t>个月的依法缴纳税收的凭据复印件；</w:t>
            </w:r>
            <w:r w:rsidRPr="002863CF">
              <w:rPr>
                <w:rFonts w:hint="eastAsia"/>
              </w:rPr>
              <w:t>依法免税的，必须提供相应文件证明其依法免税。</w:t>
            </w:r>
            <w:r w:rsidRPr="002863CF">
              <w:rPr>
                <w:rFonts w:ascii="宋体" w:hAnsi="宋体" w:cs="宋体" w:hint="eastAsia"/>
                <w:szCs w:val="21"/>
              </w:rPr>
              <w:t>从取得营业执照时间起到响应文件提交截止时间为止不足要求月数的，只需提供从取得营业执照起的依法缴纳税收</w:t>
            </w:r>
            <w:r w:rsidRPr="002863CF">
              <w:rPr>
                <w:rFonts w:hint="eastAsia"/>
              </w:rPr>
              <w:t>相应证明文件</w:t>
            </w:r>
            <w:r w:rsidRPr="002863CF">
              <w:rPr>
                <w:rFonts w:ascii="宋体" w:hAnsi="宋体" w:cs="宋体" w:hint="eastAsia"/>
                <w:szCs w:val="21"/>
              </w:rPr>
              <w:t>）；（</w:t>
            </w:r>
            <w:r w:rsidRPr="002863CF">
              <w:rPr>
                <w:rFonts w:ascii="宋体" w:hAnsi="宋体" w:cs="宋体" w:hint="eastAsia"/>
                <w:b/>
                <w:szCs w:val="21"/>
              </w:rPr>
              <w:t>必须提供，否则响应文件按无效响应处理</w:t>
            </w:r>
            <w:r w:rsidRPr="002863CF">
              <w:rPr>
                <w:rFonts w:ascii="宋体" w:hAnsi="宋体" w:cs="宋体" w:hint="eastAsia"/>
                <w:szCs w:val="21"/>
              </w:rPr>
              <w:t>）</w:t>
            </w:r>
          </w:p>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3. 供应商依法缴纳社会保障资金的相关材料[</w:t>
            </w:r>
            <w:r w:rsidRPr="002863CF">
              <w:rPr>
                <w:rFonts w:ascii="宋体" w:hAnsi="宋体" w:cs="宋体" w:hint="eastAsia"/>
                <w:szCs w:val="21"/>
                <w:u w:val="single"/>
              </w:rPr>
              <w:t>2020</w:t>
            </w:r>
            <w:r w:rsidRPr="002863CF">
              <w:rPr>
                <w:rFonts w:ascii="宋体" w:hAnsi="宋体" w:cs="宋体" w:hint="eastAsia"/>
                <w:szCs w:val="21"/>
              </w:rPr>
              <w:t>年</w:t>
            </w:r>
            <w:r w:rsidRPr="002863CF">
              <w:rPr>
                <w:rFonts w:ascii="宋体" w:hAnsi="宋体" w:cs="宋体" w:hint="eastAsia"/>
                <w:szCs w:val="21"/>
                <w:u w:val="single"/>
              </w:rPr>
              <w:t>9</w:t>
            </w:r>
            <w:r w:rsidRPr="002863CF">
              <w:rPr>
                <w:rFonts w:ascii="宋体" w:hAnsi="宋体" w:cs="宋体" w:hint="eastAsia"/>
                <w:szCs w:val="21"/>
              </w:rPr>
              <w:t>月至</w:t>
            </w:r>
            <w:r w:rsidRPr="002863CF">
              <w:rPr>
                <w:rFonts w:ascii="宋体" w:hAnsi="宋体" w:cs="宋体" w:hint="eastAsia"/>
                <w:szCs w:val="21"/>
                <w:u w:val="single"/>
              </w:rPr>
              <w:t>2021</w:t>
            </w:r>
            <w:r w:rsidRPr="002863CF">
              <w:rPr>
                <w:rFonts w:ascii="宋体" w:hAnsi="宋体" w:cs="宋体" w:hint="eastAsia"/>
                <w:szCs w:val="21"/>
              </w:rPr>
              <w:t>年</w:t>
            </w:r>
            <w:r w:rsidRPr="002863CF">
              <w:rPr>
                <w:rFonts w:ascii="宋体" w:hAnsi="宋体" w:cs="宋体"/>
                <w:szCs w:val="21"/>
                <w:u w:val="single"/>
              </w:rPr>
              <w:t>8</w:t>
            </w:r>
            <w:r w:rsidRPr="002863CF">
              <w:rPr>
                <w:rFonts w:ascii="宋体" w:hAnsi="宋体" w:cs="宋体" w:hint="eastAsia"/>
                <w:szCs w:val="21"/>
              </w:rPr>
              <w:t>月内连续</w:t>
            </w:r>
            <w:r w:rsidRPr="002863CF">
              <w:rPr>
                <w:rFonts w:ascii="宋体" w:hAnsi="宋体" w:cs="宋体" w:hint="eastAsia"/>
                <w:szCs w:val="21"/>
                <w:u w:val="single"/>
              </w:rPr>
              <w:t>3</w:t>
            </w:r>
            <w:r w:rsidRPr="002863CF">
              <w:rPr>
                <w:rFonts w:ascii="宋体" w:hAnsi="宋体" w:cs="宋体" w:hint="eastAsia"/>
                <w:szCs w:val="21"/>
              </w:rPr>
              <w:t>个月的依法缴纳社会保障资金的缴费凭证（专用收据或者社会保险缴纳清单）复印件；</w:t>
            </w:r>
            <w:r w:rsidRPr="002863CF">
              <w:rPr>
                <w:rFonts w:hint="eastAsia"/>
              </w:rPr>
              <w:t>依法不需要缴纳社会保障资金的，必须提供相应文件证明不需要缴纳社会保障资金。</w:t>
            </w:r>
            <w:r w:rsidRPr="002863CF">
              <w:rPr>
                <w:rFonts w:ascii="宋体" w:hAnsi="宋体" w:cs="宋体" w:hint="eastAsia"/>
                <w:szCs w:val="21"/>
              </w:rPr>
              <w:t>从取得营业执照时间起到响应文件提交截止时间为止不足要求月数的只需提供从取得营业执照起的依法缴纳社会保障资金的</w:t>
            </w:r>
            <w:r w:rsidRPr="002863CF">
              <w:rPr>
                <w:rFonts w:hint="eastAsia"/>
              </w:rPr>
              <w:t>相应证明文件</w:t>
            </w:r>
            <w:r w:rsidRPr="002863CF">
              <w:rPr>
                <w:rFonts w:ascii="宋体" w:hAnsi="宋体" w:cs="宋体" w:hint="eastAsia"/>
                <w:szCs w:val="21"/>
              </w:rPr>
              <w:t>]；（</w:t>
            </w:r>
            <w:r w:rsidRPr="002863CF">
              <w:rPr>
                <w:rFonts w:ascii="宋体" w:hAnsi="宋体" w:cs="宋体" w:hint="eastAsia"/>
                <w:b/>
                <w:szCs w:val="21"/>
              </w:rPr>
              <w:t>必须提供，否则响应文件按无效响应处理</w:t>
            </w:r>
            <w:r w:rsidRPr="002863CF">
              <w:rPr>
                <w:rFonts w:ascii="宋体" w:hAnsi="宋体" w:cs="宋体" w:hint="eastAsia"/>
                <w:szCs w:val="21"/>
              </w:rPr>
              <w:t>）</w:t>
            </w:r>
          </w:p>
          <w:p w:rsidR="0022747B" w:rsidRPr="002863CF" w:rsidRDefault="005C4E99">
            <w:pPr>
              <w:tabs>
                <w:tab w:val="left" w:pos="7178"/>
              </w:tabs>
              <w:snapToGrid w:val="0"/>
              <w:spacing w:line="360" w:lineRule="auto"/>
              <w:jc w:val="left"/>
              <w:rPr>
                <w:rFonts w:ascii="宋体" w:hAnsi="宋体" w:cs="宋体"/>
                <w:b/>
                <w:szCs w:val="21"/>
              </w:rPr>
            </w:pPr>
            <w:r w:rsidRPr="002863CF">
              <w:rPr>
                <w:rFonts w:ascii="宋体" w:hAnsi="宋体" w:cs="宋体" w:hint="eastAsia"/>
                <w:szCs w:val="21"/>
              </w:rPr>
              <w:t>4. 供应商财务状况报告[</w:t>
            </w:r>
            <w:r w:rsidRPr="002863CF">
              <w:rPr>
                <w:rFonts w:ascii="宋体" w:hAnsi="宋体" w:cs="宋体"/>
                <w:szCs w:val="21"/>
                <w:u w:val="single"/>
              </w:rPr>
              <w:t>2019</w:t>
            </w:r>
            <w:r w:rsidRPr="002863CF">
              <w:rPr>
                <w:rFonts w:ascii="宋体" w:hAnsi="宋体" w:cs="宋体" w:hint="eastAsia"/>
                <w:szCs w:val="21"/>
                <w:u w:val="single"/>
              </w:rPr>
              <w:t>或2</w:t>
            </w:r>
            <w:r w:rsidRPr="002863CF">
              <w:rPr>
                <w:rFonts w:ascii="宋体" w:hAnsi="宋体" w:cs="宋体"/>
                <w:szCs w:val="21"/>
                <w:u w:val="single"/>
              </w:rPr>
              <w:t>020</w:t>
            </w:r>
            <w:r w:rsidRPr="002863CF">
              <w:rPr>
                <w:rFonts w:ascii="宋体" w:hAnsi="宋体" w:cs="宋体" w:hint="eastAsia"/>
                <w:szCs w:val="21"/>
              </w:rPr>
              <w:t>年度财务状况报告复印件，供应商是法人的，应提供经审计的财务报告（包括资产负债表、利润表、现金流量表）或者银行出具的资信证明（注明有效期的，应在有效期内；未注明有效期的，出具时间至响应文件提交截止时间不超过一年）；供应商是其他组织或者自然人的，应提供经审计的财务报告（包括资产负债表、利润表、现金流量表)或者银行出具的资信证明（注明有效期的，应在有效期内；未注明有效期的，出具时间至响应文件提交截止时间不超过一年）]；</w:t>
            </w:r>
            <w:r w:rsidRPr="002863CF">
              <w:rPr>
                <w:rFonts w:ascii="宋体" w:hAnsi="宋体" w:cs="宋体" w:hint="eastAsia"/>
                <w:bCs/>
                <w:szCs w:val="21"/>
              </w:rPr>
              <w:t>（</w:t>
            </w:r>
            <w:r w:rsidRPr="002863CF">
              <w:rPr>
                <w:rFonts w:ascii="宋体" w:hAnsi="宋体" w:cs="宋体" w:hint="eastAsia"/>
                <w:b/>
                <w:szCs w:val="21"/>
              </w:rPr>
              <w:t>必须提供，否则响应文件按无效响应处理</w:t>
            </w:r>
            <w:r w:rsidRPr="002863CF">
              <w:rPr>
                <w:rFonts w:ascii="宋体" w:hAnsi="宋体" w:cs="宋体" w:hint="eastAsia"/>
                <w:bCs/>
                <w:szCs w:val="21"/>
              </w:rPr>
              <w:t>）</w:t>
            </w:r>
          </w:p>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5. 供应商直接控股、管理关系信息表（格式后附）；（</w:t>
            </w:r>
            <w:r w:rsidRPr="002863CF">
              <w:rPr>
                <w:rFonts w:ascii="宋体" w:hAnsi="宋体" w:cs="宋体" w:hint="eastAsia"/>
                <w:b/>
                <w:szCs w:val="21"/>
              </w:rPr>
              <w:t>必须提供，否则响应文件按无效处理</w:t>
            </w:r>
            <w:r w:rsidRPr="002863CF">
              <w:rPr>
                <w:rFonts w:ascii="宋体" w:hAnsi="宋体" w:cs="宋体" w:hint="eastAsia"/>
                <w:szCs w:val="21"/>
              </w:rPr>
              <w:t>）</w:t>
            </w:r>
          </w:p>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6. 竞标声明（格式后附）；（</w:t>
            </w:r>
            <w:r w:rsidRPr="002863CF">
              <w:rPr>
                <w:rFonts w:ascii="宋体" w:hAnsi="宋体" w:cs="宋体" w:hint="eastAsia"/>
                <w:b/>
                <w:szCs w:val="21"/>
              </w:rPr>
              <w:t>必须提供，否则响应文件按无效处理</w:t>
            </w:r>
            <w:r w:rsidRPr="002863CF">
              <w:rPr>
                <w:rFonts w:ascii="宋体" w:hAnsi="宋体" w:cs="宋体" w:hint="eastAsia"/>
                <w:szCs w:val="21"/>
              </w:rPr>
              <w:t>）</w:t>
            </w:r>
          </w:p>
          <w:p w:rsidR="0022747B" w:rsidRPr="002863CF" w:rsidRDefault="005C4E99">
            <w:pPr>
              <w:snapToGrid w:val="0"/>
              <w:spacing w:line="360" w:lineRule="auto"/>
              <w:jc w:val="left"/>
              <w:rPr>
                <w:rFonts w:ascii="宋体" w:hAnsi="宋体" w:cs="宋体"/>
                <w:szCs w:val="21"/>
              </w:rPr>
            </w:pPr>
            <w:r w:rsidRPr="002863CF">
              <w:rPr>
                <w:rFonts w:ascii="宋体" w:hAnsi="宋体" w:cs="宋体"/>
                <w:szCs w:val="21"/>
              </w:rPr>
              <w:t>7</w:t>
            </w:r>
            <w:r w:rsidRPr="002863CF">
              <w:rPr>
                <w:rFonts w:ascii="宋体" w:hAnsi="宋体" w:cs="宋体" w:hint="eastAsia"/>
                <w:szCs w:val="21"/>
              </w:rPr>
              <w:t>.联合体协议书（格式后附）；（</w:t>
            </w:r>
            <w:r w:rsidRPr="002863CF">
              <w:rPr>
                <w:rFonts w:ascii="宋体" w:hAnsi="宋体" w:cs="宋体" w:hint="eastAsia"/>
                <w:b/>
                <w:szCs w:val="21"/>
              </w:rPr>
              <w:t>联合体竞标时必须提供，否则响应文件按无效处理</w:t>
            </w:r>
            <w:r w:rsidRPr="002863CF">
              <w:rPr>
                <w:rFonts w:ascii="宋体" w:hAnsi="宋体" w:cs="宋体" w:hint="eastAsia"/>
                <w:szCs w:val="21"/>
              </w:rPr>
              <w:t>）</w:t>
            </w:r>
          </w:p>
          <w:p w:rsidR="0022747B" w:rsidRPr="002863CF" w:rsidRDefault="005C4E99">
            <w:pPr>
              <w:snapToGrid w:val="0"/>
              <w:spacing w:line="360" w:lineRule="auto"/>
              <w:jc w:val="left"/>
              <w:rPr>
                <w:rFonts w:ascii="宋体" w:hAnsi="宋体"/>
                <w:szCs w:val="21"/>
              </w:rPr>
            </w:pPr>
            <w:r w:rsidRPr="002863CF">
              <w:rPr>
                <w:rFonts w:ascii="宋体" w:hAnsi="宋体"/>
                <w:szCs w:val="21"/>
              </w:rPr>
              <w:t>8</w:t>
            </w:r>
            <w:r w:rsidRPr="002863CF">
              <w:rPr>
                <w:rFonts w:ascii="宋体" w:hAnsi="宋体" w:hint="eastAsia"/>
                <w:szCs w:val="21"/>
              </w:rPr>
              <w:t>.供应商获取采购文件的微信公众号页面截图（“我的项目”—“已付款”）或获取采购文件的收据或发票复印件；</w:t>
            </w:r>
            <w:r w:rsidRPr="002863CF">
              <w:rPr>
                <w:rFonts w:ascii="宋体" w:hAnsi="宋体" w:hint="eastAsia"/>
                <w:b/>
                <w:szCs w:val="21"/>
              </w:rPr>
              <w:t>（必须提供，否则响应文件作无效处理）</w:t>
            </w:r>
          </w:p>
          <w:p w:rsidR="0022747B" w:rsidRPr="002863CF" w:rsidRDefault="005C4E99">
            <w:pPr>
              <w:snapToGrid w:val="0"/>
              <w:spacing w:line="360" w:lineRule="auto"/>
              <w:jc w:val="left"/>
              <w:rPr>
                <w:rFonts w:ascii="宋体" w:hAnsi="宋体"/>
                <w:szCs w:val="21"/>
              </w:rPr>
            </w:pPr>
            <w:r w:rsidRPr="002863CF">
              <w:rPr>
                <w:rFonts w:ascii="宋体" w:hAnsi="宋体"/>
                <w:szCs w:val="21"/>
              </w:rPr>
              <w:t>9</w:t>
            </w:r>
            <w:r w:rsidRPr="002863CF">
              <w:rPr>
                <w:rFonts w:ascii="宋体" w:hAnsi="宋体" w:hint="eastAsia"/>
                <w:szCs w:val="21"/>
              </w:rPr>
              <w:t>.中小企业声明函或残疾人福利性单位声明函或竞标人属于监狱企业的证明材料；</w:t>
            </w:r>
          </w:p>
          <w:p w:rsidR="0022747B" w:rsidRPr="002863CF" w:rsidRDefault="005C4E99">
            <w:pPr>
              <w:snapToGrid w:val="0"/>
              <w:spacing w:line="360" w:lineRule="auto"/>
              <w:jc w:val="left"/>
              <w:rPr>
                <w:rFonts w:ascii="宋体" w:hAnsi="宋体"/>
                <w:szCs w:val="21"/>
              </w:rPr>
            </w:pPr>
            <w:r w:rsidRPr="002863CF">
              <w:rPr>
                <w:rFonts w:cs="Arial" w:hint="eastAsia"/>
                <w:b/>
                <w:szCs w:val="21"/>
              </w:rPr>
              <w:t>1</w:t>
            </w:r>
            <w:r w:rsidRPr="002863CF">
              <w:rPr>
                <w:rFonts w:cs="Arial"/>
                <w:b/>
                <w:szCs w:val="21"/>
              </w:rPr>
              <w:t>0.</w:t>
            </w:r>
            <w:r w:rsidRPr="002863CF">
              <w:rPr>
                <w:rFonts w:ascii="宋体" w:hAnsi="宋体" w:cs="宋体" w:hint="eastAsia"/>
                <w:szCs w:val="21"/>
              </w:rPr>
              <w:t>除谈判文件规定必须提供以外，供应商认为需要提供的其他证明材料；</w:t>
            </w:r>
          </w:p>
          <w:p w:rsidR="0022747B" w:rsidRPr="002863CF" w:rsidRDefault="005C4E99">
            <w:pPr>
              <w:snapToGrid w:val="0"/>
              <w:spacing w:line="360" w:lineRule="auto"/>
              <w:jc w:val="left"/>
              <w:rPr>
                <w:rFonts w:ascii="宋体" w:hAnsi="宋体" w:cs="宋体"/>
                <w:b/>
                <w:szCs w:val="21"/>
              </w:rPr>
            </w:pPr>
            <w:r w:rsidRPr="002863CF">
              <w:rPr>
                <w:rFonts w:ascii="宋体" w:hAnsi="宋体" w:cs="宋体" w:hint="eastAsia"/>
                <w:b/>
                <w:szCs w:val="21"/>
              </w:rPr>
              <w:t>注：</w:t>
            </w:r>
          </w:p>
          <w:p w:rsidR="0022747B" w:rsidRPr="002863CF" w:rsidRDefault="005C4E99">
            <w:pPr>
              <w:snapToGrid w:val="0"/>
              <w:spacing w:line="360" w:lineRule="auto"/>
              <w:ind w:firstLineChars="196" w:firstLine="413"/>
              <w:jc w:val="left"/>
              <w:rPr>
                <w:rFonts w:ascii="宋体" w:hAnsi="宋体" w:cs="宋体"/>
                <w:b/>
                <w:szCs w:val="21"/>
              </w:rPr>
            </w:pPr>
            <w:r w:rsidRPr="002863CF">
              <w:rPr>
                <w:rFonts w:ascii="宋体" w:hAnsi="宋体" w:cs="宋体" w:hint="eastAsia"/>
                <w:b/>
                <w:szCs w:val="21"/>
              </w:rPr>
              <w:t>1.以上标明“必须提供”的材料属于复印件的，必须加盖供应商公章，否则响应文件按无效处理。</w:t>
            </w:r>
          </w:p>
          <w:p w:rsidR="0022747B" w:rsidRPr="002863CF" w:rsidRDefault="005C4E99">
            <w:pPr>
              <w:snapToGrid w:val="0"/>
              <w:spacing w:line="360" w:lineRule="auto"/>
              <w:ind w:firstLineChars="200" w:firstLine="422"/>
              <w:jc w:val="left"/>
              <w:rPr>
                <w:rFonts w:ascii="宋体" w:hAnsi="宋体" w:cs="宋体"/>
                <w:b/>
                <w:szCs w:val="21"/>
              </w:rPr>
            </w:pPr>
            <w:r w:rsidRPr="002863CF">
              <w:rPr>
                <w:rFonts w:ascii="宋体" w:hAnsi="宋体" w:cs="宋体" w:hint="eastAsia"/>
                <w:b/>
                <w:szCs w:val="21"/>
              </w:rPr>
              <w:lastRenderedPageBreak/>
              <w:t>2.竞标声明必须由法定代表人在规定签章处逐一签字并加盖供应商公章，否则响应文件按无效处理。</w:t>
            </w:r>
          </w:p>
          <w:p w:rsidR="0022747B" w:rsidRPr="002863CF" w:rsidRDefault="005C4E99">
            <w:pPr>
              <w:snapToGrid w:val="0"/>
              <w:spacing w:line="360" w:lineRule="auto"/>
              <w:ind w:firstLineChars="200" w:firstLine="422"/>
              <w:jc w:val="left"/>
              <w:rPr>
                <w:rFonts w:ascii="宋体" w:hAnsi="宋体" w:cs="宋体"/>
                <w:b/>
                <w:szCs w:val="21"/>
              </w:rPr>
            </w:pPr>
            <w:r w:rsidRPr="002863CF">
              <w:rPr>
                <w:rFonts w:ascii="宋体" w:hAnsi="宋体" w:cs="宋体" w:hint="eastAsia"/>
                <w:b/>
                <w:szCs w:val="21"/>
              </w:rPr>
              <w:t>3.供应商直接控股、管理关系信息表必须由法定代表人或者委托代理人在规定签章处逐一签字并加盖供应商公章，否则响应文件按无效处理。</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lastRenderedPageBreak/>
              <w:t>12.</w:t>
            </w:r>
            <w:r w:rsidRPr="002863CF">
              <w:rPr>
                <w:rFonts w:ascii="宋体" w:hAnsi="宋体" w:cs="宋体"/>
                <w:szCs w:val="21"/>
              </w:rPr>
              <w:t>1.</w:t>
            </w:r>
            <w:r w:rsidRPr="002863CF">
              <w:rPr>
                <w:rFonts w:ascii="宋体" w:hAnsi="宋体" w:cs="宋体" w:hint="eastAsia"/>
                <w:szCs w:val="21"/>
              </w:rPr>
              <w:t>2</w:t>
            </w:r>
          </w:p>
        </w:tc>
        <w:tc>
          <w:tcPr>
            <w:tcW w:w="7912" w:type="dxa"/>
            <w:noWrap/>
            <w:vAlign w:val="center"/>
          </w:tcPr>
          <w:p w:rsidR="0022747B" w:rsidRPr="002863CF" w:rsidRDefault="005C4E99">
            <w:pPr>
              <w:spacing w:line="360" w:lineRule="auto"/>
              <w:rPr>
                <w:rFonts w:ascii="宋体" w:hAnsi="宋体" w:cs="宋体"/>
                <w:szCs w:val="21"/>
              </w:rPr>
            </w:pPr>
            <w:r w:rsidRPr="002863CF">
              <w:rPr>
                <w:rFonts w:ascii="宋体" w:hAnsi="宋体" w:cs="宋体" w:hint="eastAsia"/>
                <w:szCs w:val="21"/>
              </w:rPr>
              <w:t>报价商务技术文件</w:t>
            </w:r>
          </w:p>
          <w:p w:rsidR="0022747B" w:rsidRPr="002863CF" w:rsidRDefault="005C4E99">
            <w:pPr>
              <w:spacing w:line="360" w:lineRule="auto"/>
              <w:rPr>
                <w:rFonts w:ascii="宋体" w:hAnsi="宋体" w:cs="宋体"/>
                <w:szCs w:val="21"/>
              </w:rPr>
            </w:pPr>
            <w:r w:rsidRPr="002863CF">
              <w:rPr>
                <w:rFonts w:ascii="宋体" w:hAnsi="宋体" w:cs="宋体" w:hint="eastAsia"/>
                <w:szCs w:val="21"/>
              </w:rPr>
              <w:t>1.无串通竞标行为的承诺函（格式后附）；（</w:t>
            </w:r>
            <w:r w:rsidRPr="002863CF">
              <w:rPr>
                <w:rFonts w:ascii="宋体" w:hAnsi="宋体" w:cs="宋体" w:hint="eastAsia"/>
                <w:b/>
                <w:szCs w:val="21"/>
              </w:rPr>
              <w:t>必须提供，否则响应文件按无效处理</w:t>
            </w:r>
            <w:r w:rsidRPr="002863CF">
              <w:rPr>
                <w:rFonts w:ascii="宋体" w:hAnsi="宋体" w:cs="宋体" w:hint="eastAsia"/>
                <w:szCs w:val="21"/>
              </w:rPr>
              <w:t>）</w:t>
            </w:r>
          </w:p>
          <w:p w:rsidR="0022747B" w:rsidRPr="002863CF" w:rsidRDefault="005C4E99">
            <w:pPr>
              <w:spacing w:line="360" w:lineRule="auto"/>
              <w:rPr>
                <w:rFonts w:ascii="宋体" w:hAnsi="宋体" w:cs="宋体"/>
                <w:szCs w:val="21"/>
              </w:rPr>
            </w:pPr>
            <w:r w:rsidRPr="002863CF">
              <w:rPr>
                <w:rFonts w:ascii="宋体" w:hAnsi="宋体" w:cs="宋体" w:hint="eastAsia"/>
                <w:szCs w:val="21"/>
              </w:rPr>
              <w:t>2.竞标报价表（格式后附）；（</w:t>
            </w:r>
            <w:r w:rsidRPr="002863CF">
              <w:rPr>
                <w:rFonts w:ascii="宋体" w:hAnsi="宋体" w:cs="宋体" w:hint="eastAsia"/>
                <w:b/>
                <w:szCs w:val="21"/>
              </w:rPr>
              <w:t>必须提供，否则响应文件按无效处理</w:t>
            </w:r>
            <w:r w:rsidRPr="002863CF">
              <w:rPr>
                <w:rFonts w:ascii="宋体" w:hAnsi="宋体" w:cs="宋体" w:hint="eastAsia"/>
                <w:szCs w:val="21"/>
              </w:rPr>
              <w:t>）</w:t>
            </w:r>
          </w:p>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3.法定代表人身份证明书及法定代表人有效身份证正反面复印件（格式后附）；（</w:t>
            </w:r>
            <w:r w:rsidRPr="002863CF">
              <w:rPr>
                <w:rFonts w:ascii="宋体" w:hAnsi="宋体" w:cs="宋体" w:hint="eastAsia"/>
                <w:b/>
                <w:szCs w:val="21"/>
              </w:rPr>
              <w:t>必须提供，否则响应文件按无效处理</w:t>
            </w:r>
            <w:r w:rsidRPr="002863CF">
              <w:rPr>
                <w:rFonts w:ascii="宋体" w:hAnsi="宋体" w:cs="宋体" w:hint="eastAsia"/>
                <w:szCs w:val="21"/>
              </w:rPr>
              <w:t>）</w:t>
            </w:r>
          </w:p>
          <w:p w:rsidR="0022747B" w:rsidRPr="002863CF" w:rsidRDefault="005C4E99">
            <w:pPr>
              <w:spacing w:line="360" w:lineRule="auto"/>
              <w:rPr>
                <w:rFonts w:ascii="宋体" w:hAnsi="宋体" w:cs="宋体"/>
                <w:b/>
                <w:szCs w:val="21"/>
              </w:rPr>
            </w:pPr>
            <w:r w:rsidRPr="002863CF">
              <w:rPr>
                <w:rFonts w:ascii="宋体" w:hAnsi="宋体" w:cs="宋体" w:hint="eastAsia"/>
                <w:szCs w:val="21"/>
              </w:rPr>
              <w:t>4.授权委托书及委托代理人有效身份证正反面复印件（格式后附）；（</w:t>
            </w:r>
            <w:r w:rsidRPr="002863CF">
              <w:rPr>
                <w:rFonts w:ascii="宋体" w:hAnsi="宋体" w:cs="宋体" w:hint="eastAsia"/>
                <w:b/>
                <w:szCs w:val="21"/>
              </w:rPr>
              <w:t>委托时必须提供，否则响应文件按无效处理</w:t>
            </w:r>
            <w:r w:rsidRPr="002863CF">
              <w:rPr>
                <w:rFonts w:ascii="宋体" w:hAnsi="宋体" w:cs="宋体" w:hint="eastAsia"/>
                <w:szCs w:val="21"/>
              </w:rPr>
              <w:t>）</w:t>
            </w:r>
          </w:p>
          <w:p w:rsidR="0022747B" w:rsidRPr="002863CF" w:rsidRDefault="005C4E99">
            <w:pPr>
              <w:spacing w:line="360" w:lineRule="auto"/>
              <w:rPr>
                <w:rFonts w:ascii="宋体" w:hAnsi="宋体" w:cs="宋体"/>
                <w:szCs w:val="21"/>
              </w:rPr>
            </w:pPr>
            <w:r w:rsidRPr="002863CF">
              <w:rPr>
                <w:rFonts w:ascii="宋体" w:hAnsi="宋体" w:cs="宋体" w:hint="eastAsia"/>
                <w:szCs w:val="21"/>
              </w:rPr>
              <w:t>5.竞标保证金提交凭证；（</w:t>
            </w:r>
            <w:r w:rsidRPr="002863CF">
              <w:rPr>
                <w:rFonts w:hint="eastAsia"/>
                <w:b/>
                <w:bCs/>
              </w:rPr>
              <w:t>如要求提交则必须提供</w:t>
            </w:r>
            <w:r w:rsidRPr="002863CF">
              <w:rPr>
                <w:rFonts w:ascii="宋体" w:hAnsi="宋体" w:cs="宋体" w:hint="eastAsia"/>
                <w:b/>
                <w:szCs w:val="21"/>
              </w:rPr>
              <w:t>，否则响应文件按无效处理</w:t>
            </w:r>
            <w:r w:rsidRPr="002863CF">
              <w:rPr>
                <w:rFonts w:ascii="宋体" w:hAnsi="宋体" w:cs="宋体" w:hint="eastAsia"/>
                <w:szCs w:val="21"/>
              </w:rPr>
              <w:t>）</w:t>
            </w:r>
          </w:p>
          <w:p w:rsidR="0022747B" w:rsidRPr="002863CF" w:rsidRDefault="005C4E99">
            <w:pPr>
              <w:spacing w:line="360" w:lineRule="auto"/>
              <w:rPr>
                <w:rFonts w:ascii="宋体" w:hAnsi="宋体" w:cs="宋体"/>
                <w:szCs w:val="21"/>
              </w:rPr>
            </w:pPr>
            <w:r w:rsidRPr="002863CF">
              <w:rPr>
                <w:rFonts w:ascii="宋体" w:hAnsi="宋体" w:cs="宋体" w:hint="eastAsia"/>
                <w:szCs w:val="21"/>
              </w:rPr>
              <w:t>6.商务条款偏离表（格式后附）；（</w:t>
            </w:r>
            <w:r w:rsidRPr="002863CF">
              <w:rPr>
                <w:rFonts w:ascii="宋体" w:hAnsi="宋体" w:cs="宋体" w:hint="eastAsia"/>
                <w:b/>
                <w:szCs w:val="21"/>
              </w:rPr>
              <w:t>必须提供，否则响应文件按无效处理</w:t>
            </w:r>
            <w:r w:rsidRPr="002863CF">
              <w:rPr>
                <w:rFonts w:ascii="宋体" w:hAnsi="宋体" w:cs="宋体" w:hint="eastAsia"/>
                <w:szCs w:val="21"/>
              </w:rPr>
              <w:t>）</w:t>
            </w:r>
          </w:p>
          <w:p w:rsidR="0022747B" w:rsidRPr="002863CF" w:rsidRDefault="005C4E99">
            <w:pPr>
              <w:spacing w:line="360" w:lineRule="auto"/>
              <w:rPr>
                <w:rFonts w:ascii="宋体" w:hAnsi="宋体" w:cs="宋体"/>
                <w:szCs w:val="21"/>
              </w:rPr>
            </w:pPr>
            <w:r w:rsidRPr="002863CF">
              <w:rPr>
                <w:rFonts w:ascii="宋体" w:hAnsi="宋体" w:cs="宋体" w:hint="eastAsia"/>
                <w:szCs w:val="21"/>
              </w:rPr>
              <w:t>7.售后服务方案；（</w:t>
            </w:r>
            <w:r w:rsidRPr="002863CF">
              <w:rPr>
                <w:rFonts w:ascii="宋体" w:hAnsi="宋体" w:cs="宋体" w:hint="eastAsia"/>
                <w:b/>
                <w:szCs w:val="21"/>
              </w:rPr>
              <w:t>必须提供，否则响应文件按无效处理</w:t>
            </w:r>
            <w:r w:rsidRPr="002863CF">
              <w:rPr>
                <w:rFonts w:ascii="宋体" w:hAnsi="宋体" w:cs="宋体" w:hint="eastAsia"/>
                <w:szCs w:val="21"/>
              </w:rPr>
              <w:t>）</w:t>
            </w:r>
          </w:p>
          <w:p w:rsidR="0022747B" w:rsidRPr="002863CF" w:rsidRDefault="005C4E99">
            <w:pPr>
              <w:spacing w:line="360" w:lineRule="auto"/>
              <w:rPr>
                <w:rFonts w:ascii="宋体" w:hAnsi="宋体" w:cs="宋体"/>
                <w:szCs w:val="21"/>
              </w:rPr>
            </w:pPr>
            <w:r w:rsidRPr="002863CF">
              <w:rPr>
                <w:rFonts w:ascii="宋体" w:hAnsi="宋体" w:cs="宋体" w:hint="eastAsia"/>
                <w:szCs w:val="21"/>
              </w:rPr>
              <w:t>8.配置清单（均不含报价）（格式后附）；（</w:t>
            </w:r>
            <w:r w:rsidRPr="002863CF">
              <w:rPr>
                <w:rFonts w:ascii="宋体" w:hAnsi="宋体" w:cs="宋体" w:hint="eastAsia"/>
                <w:b/>
                <w:szCs w:val="21"/>
              </w:rPr>
              <w:t>必须提供，否则响应文件按无效处理</w:t>
            </w:r>
            <w:r w:rsidRPr="002863CF">
              <w:rPr>
                <w:rFonts w:ascii="宋体" w:hAnsi="宋体" w:cs="宋体" w:hint="eastAsia"/>
                <w:szCs w:val="21"/>
              </w:rPr>
              <w:t>）</w:t>
            </w:r>
          </w:p>
          <w:p w:rsidR="0022747B" w:rsidRPr="002863CF" w:rsidRDefault="005C4E99">
            <w:pPr>
              <w:spacing w:line="360" w:lineRule="auto"/>
              <w:rPr>
                <w:rFonts w:ascii="宋体" w:hAnsi="宋体" w:cs="宋体"/>
                <w:szCs w:val="21"/>
              </w:rPr>
            </w:pPr>
            <w:r w:rsidRPr="002863CF">
              <w:rPr>
                <w:rFonts w:ascii="宋体" w:hAnsi="宋体" w:cs="宋体" w:hint="eastAsia"/>
                <w:szCs w:val="21"/>
              </w:rPr>
              <w:t>9.技术偏离表（格式后附）；（</w:t>
            </w:r>
            <w:r w:rsidRPr="002863CF">
              <w:rPr>
                <w:rFonts w:ascii="宋体" w:hAnsi="宋体" w:cs="宋体" w:hint="eastAsia"/>
                <w:b/>
                <w:szCs w:val="21"/>
              </w:rPr>
              <w:t>必须提供，否则响应文件按无效处理</w:t>
            </w:r>
            <w:r w:rsidRPr="002863CF">
              <w:rPr>
                <w:rFonts w:ascii="宋体" w:hAnsi="宋体" w:cs="宋体" w:hint="eastAsia"/>
                <w:szCs w:val="21"/>
              </w:rPr>
              <w:t>）</w:t>
            </w:r>
          </w:p>
          <w:p w:rsidR="0022747B" w:rsidRPr="002863CF" w:rsidRDefault="005C4E99">
            <w:pPr>
              <w:spacing w:line="360" w:lineRule="auto"/>
              <w:rPr>
                <w:rFonts w:ascii="宋体" w:hAnsi="宋体" w:cs="宋体"/>
                <w:szCs w:val="21"/>
              </w:rPr>
            </w:pPr>
            <w:r w:rsidRPr="002863CF">
              <w:rPr>
                <w:rFonts w:ascii="宋体" w:hAnsi="宋体" w:cs="宋体" w:hint="eastAsia"/>
                <w:szCs w:val="21"/>
              </w:rPr>
              <w:t>10.对应采购需求的技术需求、商务条款提供的其他文件资料；</w:t>
            </w:r>
          </w:p>
          <w:p w:rsidR="0022747B" w:rsidRPr="002863CF" w:rsidRDefault="005C4E99">
            <w:pPr>
              <w:spacing w:line="360" w:lineRule="auto"/>
              <w:rPr>
                <w:rFonts w:ascii="宋体" w:hAnsi="宋体" w:cs="宋体"/>
                <w:szCs w:val="21"/>
              </w:rPr>
            </w:pPr>
            <w:r w:rsidRPr="002863CF">
              <w:rPr>
                <w:rFonts w:ascii="宋体" w:hAnsi="宋体" w:cs="宋体" w:hint="eastAsia"/>
                <w:szCs w:val="21"/>
              </w:rPr>
              <w:t>11.供应商认为需要提供的其他有关资料。</w:t>
            </w:r>
          </w:p>
          <w:p w:rsidR="0022747B" w:rsidRPr="002863CF" w:rsidRDefault="005C4E99">
            <w:pPr>
              <w:snapToGrid w:val="0"/>
              <w:spacing w:line="360" w:lineRule="auto"/>
              <w:jc w:val="left"/>
              <w:rPr>
                <w:rFonts w:ascii="宋体" w:hAnsi="宋体" w:cs="宋体"/>
                <w:b/>
                <w:szCs w:val="21"/>
              </w:rPr>
            </w:pPr>
            <w:r w:rsidRPr="002863CF">
              <w:rPr>
                <w:rFonts w:ascii="宋体" w:hAnsi="宋体" w:cs="宋体" w:hint="eastAsia"/>
                <w:b/>
                <w:szCs w:val="21"/>
              </w:rPr>
              <w:t xml:space="preserve">注： </w:t>
            </w:r>
          </w:p>
          <w:p w:rsidR="0022747B" w:rsidRPr="002863CF" w:rsidRDefault="005C4E99">
            <w:pPr>
              <w:snapToGrid w:val="0"/>
              <w:spacing w:line="360" w:lineRule="auto"/>
              <w:ind w:firstLineChars="196" w:firstLine="413"/>
              <w:jc w:val="left"/>
              <w:rPr>
                <w:rFonts w:ascii="宋体" w:hAnsi="宋体" w:cs="宋体"/>
                <w:b/>
                <w:szCs w:val="21"/>
              </w:rPr>
            </w:pPr>
            <w:r w:rsidRPr="002863CF">
              <w:rPr>
                <w:rFonts w:ascii="宋体" w:hAnsi="宋体" w:cs="宋体" w:hint="eastAsia"/>
                <w:b/>
                <w:szCs w:val="21"/>
              </w:rPr>
              <w:t>1.授权委托书必须由法定代表人及委托代理人签字，并加盖供应商公章，否则响应文件按无效处理。</w:t>
            </w:r>
          </w:p>
          <w:p w:rsidR="0022747B" w:rsidRPr="002863CF" w:rsidRDefault="005C4E99">
            <w:pPr>
              <w:spacing w:line="360" w:lineRule="auto"/>
              <w:ind w:firstLineChars="196" w:firstLine="413"/>
              <w:rPr>
                <w:rFonts w:ascii="宋体" w:hAnsi="宋体" w:cs="宋体"/>
                <w:b/>
                <w:szCs w:val="21"/>
              </w:rPr>
            </w:pPr>
            <w:r w:rsidRPr="002863CF">
              <w:rPr>
                <w:rFonts w:ascii="宋体" w:hAnsi="宋体" w:cs="宋体" w:hint="eastAsia"/>
                <w:b/>
                <w:szCs w:val="21"/>
              </w:rPr>
              <w:t>2. 以上标明“必须提供”材料复印件的，必须加盖供应商公章，否则响应文件按无效处理。</w:t>
            </w:r>
          </w:p>
          <w:p w:rsidR="0022747B" w:rsidRPr="002863CF" w:rsidRDefault="005C4E99">
            <w:pPr>
              <w:spacing w:line="360" w:lineRule="auto"/>
              <w:ind w:firstLineChars="196" w:firstLine="413"/>
              <w:rPr>
                <w:rFonts w:ascii="宋体" w:hAnsi="宋体" w:cs="宋体"/>
                <w:szCs w:val="21"/>
              </w:rPr>
            </w:pPr>
            <w:r w:rsidRPr="002863CF">
              <w:rPr>
                <w:rFonts w:ascii="宋体" w:hAnsi="宋体" w:cs="宋体" w:hint="eastAsia"/>
                <w:b/>
                <w:szCs w:val="21"/>
              </w:rPr>
              <w:t>3.以上材料未附格式的，由供应商自行拟定。</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12.</w:t>
            </w:r>
            <w:r w:rsidRPr="002863CF">
              <w:rPr>
                <w:rFonts w:ascii="宋体" w:hAnsi="宋体" w:cs="宋体"/>
                <w:szCs w:val="21"/>
              </w:rPr>
              <w:t>2</w:t>
            </w:r>
          </w:p>
        </w:tc>
        <w:tc>
          <w:tcPr>
            <w:tcW w:w="7912" w:type="dxa"/>
            <w:noWrap/>
            <w:vAlign w:val="center"/>
          </w:tcPr>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响应文件电子版。供应商在递交响应文件时，同时递交响应文件电子版。</w:t>
            </w:r>
          </w:p>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1.响应文件电子版内容：与纸质响应文件全部内容一致。</w:t>
            </w:r>
          </w:p>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2.响应文件电子版形式：可编辑的word文档格式1份和已签字盖章的响应文件正本的扫描件（PDF格式）1份。</w:t>
            </w:r>
          </w:p>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3.响应文件电子版密封方式：响应文件电子版光盘（或者U盘）与纸质版响应文件一并装入响应文件袋中。</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15.2</w:t>
            </w:r>
          </w:p>
        </w:tc>
        <w:tc>
          <w:tcPr>
            <w:tcW w:w="7912" w:type="dxa"/>
            <w:noWrap/>
            <w:vAlign w:val="center"/>
          </w:tcPr>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具体详见《采购需求》</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16.</w:t>
            </w:r>
            <w:r w:rsidRPr="002863CF">
              <w:rPr>
                <w:rFonts w:ascii="宋体" w:hAnsi="宋体" w:cs="宋体"/>
                <w:szCs w:val="21"/>
              </w:rPr>
              <w:t>2</w:t>
            </w:r>
          </w:p>
        </w:tc>
        <w:tc>
          <w:tcPr>
            <w:tcW w:w="7912" w:type="dxa"/>
            <w:noWrap/>
            <w:vAlign w:val="center"/>
          </w:tcPr>
          <w:p w:rsidR="0022747B" w:rsidRPr="002863CF" w:rsidRDefault="005C4E99">
            <w:pPr>
              <w:pStyle w:val="a4"/>
              <w:widowControl w:val="0"/>
              <w:tabs>
                <w:tab w:val="clear" w:pos="454"/>
              </w:tabs>
              <w:snapToGrid w:val="0"/>
              <w:spacing w:afterLines="0" w:line="360" w:lineRule="auto"/>
              <w:ind w:left="283" w:hangingChars="135" w:hanging="283"/>
              <w:rPr>
                <w:rFonts w:ascii="宋体" w:hAnsi="宋体" w:cs="宋体"/>
                <w:kern w:val="2"/>
                <w:sz w:val="21"/>
                <w:szCs w:val="21"/>
              </w:rPr>
            </w:pPr>
            <w:r w:rsidRPr="002863CF">
              <w:rPr>
                <w:rFonts w:ascii="宋体" w:hAnsi="宋体" w:cs="宋体" w:hint="eastAsia"/>
                <w:kern w:val="2"/>
                <w:sz w:val="21"/>
                <w:szCs w:val="21"/>
              </w:rPr>
              <w:t>竞标有效期：自首次响应文件提交截止之日起</w:t>
            </w:r>
            <w:r w:rsidRPr="002863CF">
              <w:rPr>
                <w:rFonts w:ascii="宋体" w:hAnsi="宋体" w:cs="宋体"/>
                <w:kern w:val="2"/>
                <w:sz w:val="21"/>
                <w:szCs w:val="21"/>
                <w:u w:val="single"/>
              </w:rPr>
              <w:t>120</w:t>
            </w:r>
            <w:r w:rsidRPr="002863CF">
              <w:rPr>
                <w:rFonts w:ascii="宋体" w:hAnsi="宋体" w:cs="宋体" w:hint="eastAsia"/>
                <w:kern w:val="2"/>
                <w:sz w:val="21"/>
                <w:szCs w:val="21"/>
              </w:rPr>
              <w:t>日。</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17.1</w:t>
            </w:r>
          </w:p>
        </w:tc>
        <w:tc>
          <w:tcPr>
            <w:tcW w:w="7912" w:type="dxa"/>
            <w:noWrap/>
            <w:vAlign w:val="center"/>
          </w:tcPr>
          <w:p w:rsidR="0022747B" w:rsidRPr="002863CF" w:rsidRDefault="005C4E99">
            <w:pPr>
              <w:autoSpaceDE w:val="0"/>
              <w:autoSpaceDN w:val="0"/>
              <w:snapToGrid w:val="0"/>
              <w:spacing w:line="360" w:lineRule="auto"/>
              <w:textAlignment w:val="bottom"/>
              <w:rPr>
                <w:rFonts w:ascii="宋体" w:hAnsi="宋体"/>
                <w:szCs w:val="21"/>
              </w:rPr>
            </w:pPr>
            <w:r w:rsidRPr="002863CF">
              <w:rPr>
                <w:rFonts w:ascii="宋体" w:hAnsi="宋体" w:hint="eastAsia"/>
                <w:szCs w:val="21"/>
              </w:rPr>
              <w:t>□本项目不收取竞标保证金。</w:t>
            </w:r>
          </w:p>
          <w:p w:rsidR="0022747B" w:rsidRPr="002863CF" w:rsidRDefault="005C4E99">
            <w:pPr>
              <w:snapToGrid w:val="0"/>
              <w:spacing w:line="360" w:lineRule="auto"/>
              <w:rPr>
                <w:rFonts w:ascii="宋体" w:hAnsi="宋体"/>
                <w:b/>
                <w:szCs w:val="21"/>
              </w:rPr>
            </w:pPr>
            <w:r w:rsidRPr="002863CF">
              <w:rPr>
                <w:rFonts w:ascii="宋体" w:hAnsi="宋体" w:hint="eastAsia"/>
                <w:b/>
                <w:szCs w:val="21"/>
              </w:rPr>
              <w:t>√本项目收取竞标保证金，具体规定如下：</w:t>
            </w:r>
          </w:p>
          <w:p w:rsidR="0022747B" w:rsidRPr="002863CF" w:rsidRDefault="005C4E99">
            <w:pPr>
              <w:snapToGrid w:val="0"/>
              <w:spacing w:line="360" w:lineRule="auto"/>
              <w:rPr>
                <w:rFonts w:ascii="宋体" w:hAnsi="宋体" w:cs="宋体"/>
                <w:kern w:val="0"/>
                <w:szCs w:val="21"/>
              </w:rPr>
            </w:pPr>
            <w:r w:rsidRPr="002863CF">
              <w:rPr>
                <w:rFonts w:ascii="宋体" w:hAnsi="宋体" w:cs="宋体" w:hint="eastAsia"/>
                <w:kern w:val="0"/>
                <w:szCs w:val="21"/>
              </w:rPr>
              <w:lastRenderedPageBreak/>
              <w:t>竞标保证金人民币</w:t>
            </w:r>
            <w:r w:rsidRPr="002863CF">
              <w:rPr>
                <w:rFonts w:ascii="宋体" w:hAnsi="宋体" w:cs="宋体" w:hint="eastAsia"/>
                <w:kern w:val="0"/>
                <w:szCs w:val="21"/>
                <w:u w:val="single"/>
              </w:rPr>
              <w:t>30000</w:t>
            </w:r>
            <w:r w:rsidRPr="002863CF">
              <w:rPr>
                <w:rFonts w:ascii="宋体" w:hAnsi="宋体" w:cs="宋体" w:hint="eastAsia"/>
                <w:kern w:val="0"/>
                <w:szCs w:val="21"/>
              </w:rPr>
              <w:t>元。</w:t>
            </w:r>
          </w:p>
          <w:p w:rsidR="0022747B" w:rsidRPr="002863CF" w:rsidRDefault="005C4E99">
            <w:pPr>
              <w:snapToGrid w:val="0"/>
              <w:spacing w:line="360" w:lineRule="auto"/>
              <w:rPr>
                <w:rFonts w:ascii="宋体" w:hAnsi="宋体" w:cs="宋体"/>
                <w:kern w:val="0"/>
                <w:szCs w:val="21"/>
              </w:rPr>
            </w:pPr>
            <w:r w:rsidRPr="002863CF">
              <w:rPr>
                <w:rFonts w:ascii="宋体" w:hAnsi="宋体" w:cs="宋体" w:hint="eastAsia"/>
                <w:kern w:val="0"/>
                <w:szCs w:val="21"/>
              </w:rPr>
              <w:t>竞标保证金的交纳方式：银行转账、支票、汇票、本票或者金融、担保机构出具的保函，禁止采用现钞方式。采用银行转账方式的，在响应文件提交截止时间前交至采购代理机构指定账户并且到账【开户名称：云之龙咨询集团有限公司，开户银行：中国银行广西南宁民主支行（网银支付可选"中国银行股份有限公司南宁分行"），银行账号：623661021638，开户行行号：104611010017】；采用支票、汇票、本票或者保函等方式的，在响应文件提交截止时间前，供应商必须提交单独密封的支票、汇票、本票或者保函原件。否则视为无效竞标保证金。</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相关要求：</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1.竞标保证金采用银行转账交纳方式的，在响应文件提交截止时间前交至采购代理机构指定账户并且到账，供应商应将银行转账底单的复印件作为竞标保证金提交凭证，放置于报价商务技术文件中，</w:t>
            </w:r>
            <w:r w:rsidRPr="002863CF">
              <w:rPr>
                <w:rFonts w:ascii="宋体" w:hAnsi="宋体" w:cs="宋体" w:hint="eastAsia"/>
                <w:b/>
                <w:szCs w:val="21"/>
              </w:rPr>
              <w:t>否则响应文件按无效处理</w:t>
            </w:r>
            <w:r w:rsidRPr="002863CF">
              <w:rPr>
                <w:rFonts w:ascii="宋体" w:hAnsi="宋体" w:cs="宋体" w:hint="eastAsia"/>
                <w:szCs w:val="21"/>
              </w:rPr>
              <w:t>。</w:t>
            </w:r>
          </w:p>
          <w:p w:rsidR="0022747B" w:rsidRPr="002863CF" w:rsidRDefault="005C4E99">
            <w:pPr>
              <w:snapToGrid w:val="0"/>
              <w:spacing w:line="360" w:lineRule="auto"/>
              <w:rPr>
                <w:rFonts w:ascii="宋体" w:hAnsi="宋体"/>
                <w:szCs w:val="21"/>
              </w:rPr>
            </w:pPr>
            <w:r w:rsidRPr="002863CF">
              <w:rPr>
                <w:rFonts w:ascii="宋体" w:hAnsi="宋体" w:hint="eastAsia"/>
                <w:szCs w:val="21"/>
              </w:rPr>
              <w:t>2.竞标保证金采用支票、汇票、本票或者金融、担保机构出具的保函交纳方式的，供应商应将支票、汇票、本票或者金融、担保机构出具的保函的复印件作为竞标保证金提交凭证，放置于</w:t>
            </w:r>
            <w:r w:rsidRPr="002863CF">
              <w:rPr>
                <w:rFonts w:ascii="宋体" w:hAnsi="宋体" w:cs="宋体" w:hint="eastAsia"/>
                <w:szCs w:val="21"/>
              </w:rPr>
              <w:t>报价商务技术文件</w:t>
            </w:r>
            <w:r w:rsidRPr="002863CF">
              <w:rPr>
                <w:rFonts w:ascii="宋体" w:hAnsi="宋体" w:hint="eastAsia"/>
                <w:szCs w:val="21"/>
              </w:rPr>
              <w:t>中，</w:t>
            </w:r>
            <w:r w:rsidRPr="002863CF">
              <w:rPr>
                <w:rFonts w:ascii="宋体" w:hAnsi="宋体" w:cs="宋体" w:hint="eastAsia"/>
                <w:b/>
                <w:szCs w:val="21"/>
              </w:rPr>
              <w:t>否则响应文件按无效处理</w:t>
            </w:r>
            <w:r w:rsidRPr="002863CF">
              <w:rPr>
                <w:rFonts w:ascii="宋体" w:hAnsi="宋体" w:hint="eastAsia"/>
                <w:szCs w:val="21"/>
              </w:rPr>
              <w:t>。供应商必须于递交竞标文件时将支票、汇票、本票或者金融、担保机构出具的保函原件提交给采购人或者采购代理机构，由采购人或者采购代理机构向供应商出具回执，并妥善保管。</w:t>
            </w:r>
          </w:p>
          <w:p w:rsidR="0022747B" w:rsidRPr="002863CF" w:rsidRDefault="005C4E99">
            <w:pPr>
              <w:snapToGrid w:val="0"/>
              <w:spacing w:line="360" w:lineRule="auto"/>
              <w:rPr>
                <w:rFonts w:ascii="宋体" w:hAnsi="宋体" w:cs="宋体"/>
                <w:b/>
                <w:szCs w:val="21"/>
              </w:rPr>
            </w:pPr>
            <w:r w:rsidRPr="002863CF">
              <w:rPr>
                <w:rFonts w:ascii="宋体" w:hAnsi="宋体" w:cs="宋体" w:hint="eastAsia"/>
                <w:szCs w:val="21"/>
              </w:rPr>
              <w:t>3.供应商为联合体的，可以由联合体中的一方或者多方共同交纳谈判保证金，其交纳的保证金对联合体各方均具有约束力。</w:t>
            </w:r>
          </w:p>
          <w:p w:rsidR="0022747B" w:rsidRPr="002863CF" w:rsidRDefault="005C4E99">
            <w:pPr>
              <w:snapToGrid w:val="0"/>
              <w:spacing w:line="360" w:lineRule="auto"/>
              <w:rPr>
                <w:rFonts w:ascii="宋体" w:hAnsi="宋体" w:cs="宋体"/>
                <w:b/>
                <w:szCs w:val="21"/>
              </w:rPr>
            </w:pPr>
            <w:r w:rsidRPr="002863CF">
              <w:rPr>
                <w:rFonts w:ascii="宋体" w:hAnsi="宋体" w:cs="宋体" w:hint="eastAsia"/>
                <w:b/>
                <w:szCs w:val="21"/>
              </w:rPr>
              <w:t xml:space="preserve">备注： </w:t>
            </w:r>
          </w:p>
          <w:p w:rsidR="0022747B" w:rsidRPr="002863CF" w:rsidRDefault="005C4E99">
            <w:pPr>
              <w:snapToGrid w:val="0"/>
              <w:spacing w:line="360" w:lineRule="auto"/>
              <w:rPr>
                <w:rFonts w:ascii="宋体" w:hAnsi="宋体" w:cs="宋体"/>
                <w:b/>
                <w:szCs w:val="21"/>
              </w:rPr>
            </w:pPr>
            <w:r w:rsidRPr="002863CF">
              <w:rPr>
                <w:rFonts w:ascii="宋体" w:hAnsi="宋体" w:cs="宋体" w:hint="eastAsia"/>
                <w:b/>
                <w:szCs w:val="21"/>
              </w:rPr>
              <w:t>1. 响应文件提交截止时间后提交的，或者未足额交纳的，或者保函额度不足的，视为无效竞标保证金。</w:t>
            </w:r>
          </w:p>
          <w:p w:rsidR="0022747B" w:rsidRPr="002863CF" w:rsidRDefault="005C4E99">
            <w:pPr>
              <w:snapToGrid w:val="0"/>
              <w:spacing w:line="360" w:lineRule="auto"/>
              <w:rPr>
                <w:rFonts w:ascii="宋体" w:hAnsi="宋体" w:cs="宋体"/>
                <w:b/>
                <w:szCs w:val="21"/>
              </w:rPr>
            </w:pPr>
            <w:r w:rsidRPr="002863CF">
              <w:rPr>
                <w:rFonts w:ascii="宋体" w:hAnsi="宋体" w:cs="宋体" w:hint="eastAsia"/>
                <w:b/>
                <w:szCs w:val="21"/>
              </w:rPr>
              <w:t>2.供应商采用现钞方式或者从个人账户（自然人竞标除外）转出的竞标保证金，视为无效竞标保证金。</w:t>
            </w:r>
          </w:p>
          <w:p w:rsidR="0022747B" w:rsidRPr="002863CF" w:rsidRDefault="005C4E99">
            <w:pPr>
              <w:snapToGrid w:val="0"/>
              <w:spacing w:line="360" w:lineRule="auto"/>
              <w:rPr>
                <w:rFonts w:ascii="宋体" w:hAnsi="宋体" w:cs="宋体"/>
                <w:b/>
                <w:szCs w:val="21"/>
              </w:rPr>
            </w:pPr>
            <w:r w:rsidRPr="002863CF">
              <w:rPr>
                <w:rFonts w:ascii="宋体" w:hAnsi="宋体" w:cs="宋体" w:hint="eastAsia"/>
                <w:b/>
                <w:szCs w:val="21"/>
              </w:rPr>
              <w:t>3.支票、汇票或者本票出现无效或者背书情形的，视为无效竞标保证金。</w:t>
            </w:r>
          </w:p>
          <w:p w:rsidR="0022747B" w:rsidRPr="002863CF" w:rsidRDefault="005C4E99">
            <w:pPr>
              <w:snapToGrid w:val="0"/>
              <w:spacing w:line="360" w:lineRule="auto"/>
              <w:rPr>
                <w:rFonts w:ascii="宋体" w:hAnsi="宋体" w:cs="宋体"/>
                <w:b/>
                <w:szCs w:val="21"/>
              </w:rPr>
            </w:pPr>
            <w:r w:rsidRPr="002863CF">
              <w:rPr>
                <w:rFonts w:ascii="宋体" w:hAnsi="宋体" w:cs="宋体" w:hint="eastAsia"/>
                <w:b/>
                <w:szCs w:val="21"/>
              </w:rPr>
              <w:t>4.保函有效期低于竞标有效期的，视为无效竞标保证金。</w:t>
            </w:r>
          </w:p>
          <w:p w:rsidR="0022747B" w:rsidRPr="002863CF" w:rsidRDefault="005C4E99">
            <w:pPr>
              <w:snapToGrid w:val="0"/>
              <w:spacing w:line="360" w:lineRule="auto"/>
              <w:rPr>
                <w:rFonts w:ascii="宋体" w:hAnsi="宋体" w:cs="宋体"/>
                <w:szCs w:val="21"/>
              </w:rPr>
            </w:pPr>
            <w:r w:rsidRPr="002863CF">
              <w:rPr>
                <w:rFonts w:ascii="宋体" w:hAnsi="宋体" w:cs="宋体" w:hint="eastAsia"/>
                <w:b/>
                <w:szCs w:val="21"/>
              </w:rPr>
              <w:t>5.竞标保证金采用金融、担保机构出具的保函为有条件保函的，视为无效竞标保证金。</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lastRenderedPageBreak/>
              <w:t>18.2</w:t>
            </w:r>
          </w:p>
        </w:tc>
        <w:tc>
          <w:tcPr>
            <w:tcW w:w="7912" w:type="dxa"/>
            <w:noWrap/>
            <w:vAlign w:val="center"/>
          </w:tcPr>
          <w:p w:rsidR="0022747B" w:rsidRPr="002863CF" w:rsidRDefault="005C4E99">
            <w:pPr>
              <w:spacing w:line="360" w:lineRule="auto"/>
              <w:rPr>
                <w:rFonts w:ascii="宋体" w:hAnsi="宋体" w:cs="宋体"/>
                <w:szCs w:val="21"/>
              </w:rPr>
            </w:pPr>
            <w:r w:rsidRPr="002863CF">
              <w:rPr>
                <w:rFonts w:ascii="宋体" w:hAnsi="宋体" w:cs="宋体" w:hint="eastAsia"/>
                <w:szCs w:val="21"/>
              </w:rPr>
              <w:t>响应文件份数：正本一份、副本</w:t>
            </w:r>
            <w:r w:rsidRPr="002863CF">
              <w:rPr>
                <w:rFonts w:ascii="宋体" w:hAnsi="宋体" w:cs="宋体" w:hint="eastAsia"/>
                <w:szCs w:val="21"/>
                <w:u w:val="single"/>
              </w:rPr>
              <w:t>四</w:t>
            </w:r>
            <w:r w:rsidRPr="002863CF">
              <w:rPr>
                <w:rFonts w:ascii="宋体" w:hAnsi="宋体" w:cs="宋体" w:hint="eastAsia"/>
                <w:szCs w:val="21"/>
              </w:rPr>
              <w:t>份。</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20.1</w:t>
            </w:r>
          </w:p>
        </w:tc>
        <w:tc>
          <w:tcPr>
            <w:tcW w:w="7912" w:type="dxa"/>
            <w:noWrap/>
            <w:vAlign w:val="center"/>
          </w:tcPr>
          <w:p w:rsidR="0022747B" w:rsidRPr="002863CF" w:rsidRDefault="005C4E99">
            <w:pPr>
              <w:snapToGrid w:val="0"/>
              <w:spacing w:line="360" w:lineRule="auto"/>
              <w:jc w:val="left"/>
              <w:rPr>
                <w:rFonts w:ascii="宋体" w:hAnsi="宋体" w:cs="宋体"/>
                <w:szCs w:val="21"/>
                <w:u w:val="single"/>
              </w:rPr>
            </w:pPr>
            <w:r w:rsidRPr="002863CF">
              <w:rPr>
                <w:rFonts w:ascii="宋体" w:hAnsi="宋体" w:cs="宋体" w:hint="eastAsia"/>
                <w:szCs w:val="21"/>
              </w:rPr>
              <w:t>响应文件提交起止时间：</w:t>
            </w:r>
            <w:r w:rsidRPr="002863CF">
              <w:rPr>
                <w:rFonts w:ascii="宋体" w:hAnsi="宋体"/>
                <w:b/>
                <w:bCs/>
                <w:szCs w:val="21"/>
                <w:u w:val="single"/>
              </w:rPr>
              <w:t>2021</w:t>
            </w:r>
            <w:r w:rsidRPr="002863CF">
              <w:rPr>
                <w:rFonts w:ascii="宋体" w:hAnsi="宋体" w:hint="eastAsia"/>
                <w:b/>
                <w:bCs/>
                <w:szCs w:val="21"/>
                <w:u w:val="single"/>
              </w:rPr>
              <w:t xml:space="preserve">年9月23日 </w:t>
            </w:r>
            <w:r w:rsidRPr="002863CF">
              <w:rPr>
                <w:rFonts w:ascii="宋体" w:hAnsi="宋体"/>
                <w:b/>
                <w:bCs/>
                <w:szCs w:val="21"/>
                <w:u w:val="single"/>
              </w:rPr>
              <w:t>8</w:t>
            </w:r>
            <w:r w:rsidRPr="002863CF">
              <w:rPr>
                <w:rFonts w:ascii="宋体" w:hAnsi="宋体" w:hint="eastAsia"/>
                <w:b/>
                <w:bCs/>
                <w:szCs w:val="21"/>
                <w:u w:val="single"/>
              </w:rPr>
              <w:t xml:space="preserve"> 时 </w:t>
            </w:r>
            <w:r w:rsidRPr="002863CF">
              <w:rPr>
                <w:rFonts w:ascii="宋体" w:hAnsi="宋体"/>
                <w:b/>
                <w:bCs/>
                <w:szCs w:val="21"/>
                <w:u w:val="single"/>
              </w:rPr>
              <w:t>00</w:t>
            </w:r>
            <w:r w:rsidRPr="002863CF">
              <w:rPr>
                <w:rFonts w:ascii="宋体" w:hAnsi="宋体" w:hint="eastAsia"/>
                <w:b/>
                <w:bCs/>
                <w:szCs w:val="21"/>
                <w:u w:val="single"/>
              </w:rPr>
              <w:t xml:space="preserve"> 分至9 时 </w:t>
            </w:r>
            <w:r w:rsidRPr="002863CF">
              <w:rPr>
                <w:rFonts w:ascii="宋体" w:hAnsi="宋体"/>
                <w:b/>
                <w:bCs/>
                <w:szCs w:val="21"/>
                <w:u w:val="single"/>
              </w:rPr>
              <w:t>00</w:t>
            </w:r>
            <w:r w:rsidRPr="002863CF">
              <w:rPr>
                <w:rFonts w:ascii="宋体" w:hAnsi="宋体" w:hint="eastAsia"/>
                <w:b/>
                <w:bCs/>
                <w:szCs w:val="21"/>
                <w:u w:val="single"/>
              </w:rPr>
              <w:t xml:space="preserve"> 分</w:t>
            </w:r>
            <w:r w:rsidRPr="002863CF">
              <w:rPr>
                <w:rFonts w:ascii="宋体" w:hAnsi="宋体" w:hint="eastAsia"/>
                <w:b/>
                <w:bCs/>
                <w:szCs w:val="21"/>
              </w:rPr>
              <w:t>（北京时间）</w:t>
            </w:r>
            <w:r w:rsidRPr="002863CF">
              <w:rPr>
                <w:rFonts w:ascii="宋体" w:hAnsi="宋体" w:cs="宋体" w:hint="eastAsia"/>
                <w:szCs w:val="21"/>
              </w:rPr>
              <w:t>。</w:t>
            </w:r>
          </w:p>
          <w:p w:rsidR="0022747B" w:rsidRPr="002863CF" w:rsidRDefault="005C4E99">
            <w:pPr>
              <w:spacing w:line="360" w:lineRule="auto"/>
              <w:contextualSpacing/>
              <w:jc w:val="left"/>
              <w:rPr>
                <w:rFonts w:ascii="宋体" w:hAnsi="宋体" w:cs="宋体"/>
                <w:szCs w:val="21"/>
                <w:u w:val="single"/>
              </w:rPr>
            </w:pPr>
            <w:r w:rsidRPr="002863CF">
              <w:rPr>
                <w:rFonts w:ascii="宋体" w:hAnsi="宋体" w:cs="宋体" w:hint="eastAsia"/>
                <w:szCs w:val="21"/>
              </w:rPr>
              <w:t>响应文件提交截止时间：详见竞争性谈判公告。</w:t>
            </w:r>
          </w:p>
          <w:p w:rsidR="0022747B" w:rsidRPr="002863CF" w:rsidRDefault="005C4E99">
            <w:pPr>
              <w:spacing w:line="360" w:lineRule="auto"/>
              <w:contextualSpacing/>
              <w:jc w:val="left"/>
              <w:rPr>
                <w:rFonts w:ascii="宋体" w:hAnsi="宋体" w:cs="宋体"/>
                <w:szCs w:val="21"/>
              </w:rPr>
            </w:pPr>
            <w:r w:rsidRPr="002863CF">
              <w:rPr>
                <w:rFonts w:ascii="宋体" w:hAnsi="宋体" w:cs="宋体" w:hint="eastAsia"/>
                <w:szCs w:val="21"/>
              </w:rPr>
              <w:t>响应文件提交地点：详见竞争性谈判公告。</w:t>
            </w:r>
          </w:p>
          <w:p w:rsidR="0022747B" w:rsidRPr="002863CF" w:rsidRDefault="005C4E99">
            <w:pPr>
              <w:spacing w:line="360" w:lineRule="auto"/>
              <w:rPr>
                <w:rFonts w:ascii="宋体" w:hAnsi="宋体" w:cs="宋体"/>
                <w:szCs w:val="21"/>
              </w:rPr>
            </w:pPr>
            <w:r w:rsidRPr="002863CF">
              <w:rPr>
                <w:rFonts w:ascii="宋体" w:hAnsi="宋体" w:cs="宋体" w:hint="eastAsia"/>
                <w:szCs w:val="21"/>
              </w:rPr>
              <w:t>供应商必须在响应文件提交截止时间前，将响应文件密封送达首次响应文件提交地点。在响应文件提交截止时间后送达的响应文件为无效文件，采购代理机构应当拒收。</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24.1</w:t>
            </w:r>
          </w:p>
        </w:tc>
        <w:tc>
          <w:tcPr>
            <w:tcW w:w="7912" w:type="dxa"/>
            <w:noWrap/>
            <w:vAlign w:val="center"/>
          </w:tcPr>
          <w:p w:rsidR="0022747B" w:rsidRPr="002863CF" w:rsidRDefault="005C4E99">
            <w:pPr>
              <w:snapToGrid w:val="0"/>
              <w:spacing w:line="360" w:lineRule="auto"/>
              <w:jc w:val="left"/>
              <w:rPr>
                <w:rFonts w:ascii="宋体" w:hAnsi="宋体" w:cs="宋体"/>
                <w:szCs w:val="21"/>
                <w:u w:val="single"/>
              </w:rPr>
            </w:pPr>
            <w:r w:rsidRPr="002863CF">
              <w:rPr>
                <w:rFonts w:ascii="宋体" w:hAnsi="宋体" w:cs="宋体" w:hint="eastAsia"/>
                <w:szCs w:val="21"/>
              </w:rPr>
              <w:t>谈判小组的人数：</w:t>
            </w:r>
            <w:r w:rsidRPr="002863CF">
              <w:rPr>
                <w:rFonts w:ascii="宋体" w:hAnsi="宋体" w:cs="宋体"/>
                <w:szCs w:val="21"/>
                <w:u w:val="single"/>
              </w:rPr>
              <w:t>3</w:t>
            </w:r>
            <w:r w:rsidRPr="002863CF">
              <w:rPr>
                <w:rFonts w:ascii="宋体" w:hAnsi="宋体" w:cs="宋体" w:hint="eastAsia"/>
                <w:szCs w:val="21"/>
              </w:rPr>
              <w:t>人或以上单数。</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lastRenderedPageBreak/>
              <w:t>2</w:t>
            </w:r>
            <w:r w:rsidRPr="002863CF">
              <w:rPr>
                <w:rFonts w:ascii="宋体" w:hAnsi="宋体" w:cs="宋体"/>
                <w:szCs w:val="21"/>
              </w:rPr>
              <w:t>5</w:t>
            </w:r>
          </w:p>
        </w:tc>
        <w:tc>
          <w:tcPr>
            <w:tcW w:w="7912" w:type="dxa"/>
            <w:noWrap/>
            <w:vAlign w:val="center"/>
          </w:tcPr>
          <w:p w:rsidR="0022747B" w:rsidRPr="002863CF" w:rsidRDefault="005C4E99">
            <w:pPr>
              <w:snapToGrid w:val="0"/>
              <w:spacing w:line="360" w:lineRule="auto"/>
              <w:jc w:val="left"/>
              <w:rPr>
                <w:rFonts w:ascii="宋体" w:hAnsi="宋体" w:cs="宋体"/>
                <w:szCs w:val="21"/>
              </w:rPr>
            </w:pPr>
            <w:r w:rsidRPr="002863CF">
              <w:rPr>
                <w:rFonts w:ascii="宋体" w:hAnsi="宋体" w:cs="宋体" w:hint="eastAsia"/>
                <w:szCs w:val="21"/>
              </w:rPr>
              <w:t>首次响应文件开启时间详见“竞争性谈判公告”</w:t>
            </w:r>
          </w:p>
        </w:tc>
      </w:tr>
      <w:tr w:rsidR="0022747B" w:rsidRPr="002863CF">
        <w:trPr>
          <w:trHeight w:val="524"/>
          <w:jc w:val="center"/>
        </w:trPr>
        <w:tc>
          <w:tcPr>
            <w:tcW w:w="992" w:type="dxa"/>
            <w:vMerge w:val="restart"/>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szCs w:val="21"/>
              </w:rPr>
              <w:t>26</w:t>
            </w:r>
          </w:p>
        </w:tc>
        <w:tc>
          <w:tcPr>
            <w:tcW w:w="7912" w:type="dxa"/>
            <w:noWrap/>
            <w:vAlign w:val="center"/>
          </w:tcPr>
          <w:p w:rsidR="0022747B" w:rsidRPr="002863CF" w:rsidRDefault="005C4E99">
            <w:pPr>
              <w:snapToGrid w:val="0"/>
              <w:spacing w:line="360" w:lineRule="auto"/>
              <w:rPr>
                <w:rFonts w:ascii="宋体" w:hAnsi="宋体" w:cs="宋体"/>
                <w:b/>
                <w:szCs w:val="21"/>
              </w:rPr>
            </w:pPr>
            <w:r w:rsidRPr="002863CF">
              <w:rPr>
                <w:rFonts w:ascii="宋体" w:hAnsi="宋体" w:cs="宋体" w:hint="eastAsia"/>
                <w:b/>
                <w:szCs w:val="21"/>
              </w:rPr>
              <w:t>商务条款评审中允许负偏离的条款数为</w:t>
            </w:r>
            <w:r w:rsidRPr="002863CF">
              <w:rPr>
                <w:rFonts w:ascii="宋体" w:hAnsi="宋体" w:cs="宋体" w:hint="eastAsia"/>
                <w:b/>
                <w:szCs w:val="21"/>
                <w:u w:val="single"/>
              </w:rPr>
              <w:t>0</w:t>
            </w:r>
            <w:r w:rsidRPr="002863CF">
              <w:rPr>
                <w:rFonts w:ascii="宋体" w:hAnsi="宋体" w:cs="宋体" w:hint="eastAsia"/>
                <w:b/>
                <w:szCs w:val="21"/>
              </w:rPr>
              <w:t>项。</w:t>
            </w:r>
          </w:p>
          <w:p w:rsidR="0022747B" w:rsidRPr="002863CF" w:rsidRDefault="005C4E99">
            <w:pPr>
              <w:snapToGrid w:val="0"/>
              <w:spacing w:line="360" w:lineRule="auto"/>
              <w:rPr>
                <w:rFonts w:ascii="宋体" w:hAnsi="宋体" w:cs="宋体"/>
                <w:szCs w:val="21"/>
              </w:rPr>
            </w:pPr>
            <w:r w:rsidRPr="002863CF">
              <w:rPr>
                <w:rFonts w:ascii="宋体" w:hAnsi="宋体" w:cs="宋体" w:hint="eastAsia"/>
                <w:b/>
                <w:szCs w:val="21"/>
              </w:rPr>
              <w:t>技术需求评审中允许负偏离的条款数为</w:t>
            </w:r>
            <w:r w:rsidRPr="002863CF">
              <w:rPr>
                <w:rFonts w:ascii="宋体" w:hAnsi="宋体" w:cs="宋体" w:hint="eastAsia"/>
                <w:b/>
                <w:szCs w:val="21"/>
                <w:u w:val="single"/>
              </w:rPr>
              <w:t>3</w:t>
            </w:r>
            <w:r w:rsidRPr="002863CF">
              <w:rPr>
                <w:rFonts w:ascii="宋体" w:hAnsi="宋体" w:cs="宋体" w:hint="eastAsia"/>
                <w:b/>
                <w:szCs w:val="21"/>
              </w:rPr>
              <w:t>项。</w:t>
            </w:r>
          </w:p>
        </w:tc>
      </w:tr>
      <w:tr w:rsidR="0022747B" w:rsidRPr="002863CF">
        <w:trPr>
          <w:jc w:val="center"/>
        </w:trPr>
        <w:tc>
          <w:tcPr>
            <w:tcW w:w="992" w:type="dxa"/>
            <w:vMerge/>
            <w:noWrap/>
            <w:vAlign w:val="center"/>
          </w:tcPr>
          <w:p w:rsidR="0022747B" w:rsidRPr="002863CF" w:rsidRDefault="0022747B">
            <w:pPr>
              <w:spacing w:line="360" w:lineRule="auto"/>
              <w:jc w:val="center"/>
              <w:rPr>
                <w:rFonts w:ascii="宋体" w:hAnsi="宋体" w:cs="宋体"/>
                <w:szCs w:val="21"/>
              </w:rPr>
            </w:pPr>
          </w:p>
        </w:tc>
        <w:tc>
          <w:tcPr>
            <w:tcW w:w="7912" w:type="dxa"/>
            <w:noWrap/>
            <w:vAlign w:val="center"/>
          </w:tcPr>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谈判的顺序：</w:t>
            </w:r>
          </w:p>
          <w:p w:rsidR="0022747B" w:rsidRPr="002863CF" w:rsidRDefault="005C4E99">
            <w:pPr>
              <w:snapToGrid w:val="0"/>
              <w:spacing w:line="360" w:lineRule="auto"/>
              <w:rPr>
                <w:rFonts w:ascii="宋体" w:hAnsi="宋体" w:cs="宋体"/>
                <w:b/>
                <w:szCs w:val="21"/>
              </w:rPr>
            </w:pPr>
            <w:r w:rsidRPr="002863CF">
              <w:rPr>
                <w:rFonts w:ascii="宋体" w:hAnsi="宋体" w:hint="eastAsia"/>
                <w:b/>
                <w:szCs w:val="21"/>
              </w:rPr>
              <w:t>√</w:t>
            </w:r>
            <w:r w:rsidRPr="002863CF">
              <w:rPr>
                <w:rFonts w:ascii="宋体" w:hAnsi="宋体" w:cs="宋体" w:hint="eastAsia"/>
                <w:b/>
                <w:szCs w:val="21"/>
              </w:rPr>
              <w:t xml:space="preserve">提交响应文件的先后顺序。通知谈判时，若某供应商不在通知现场时（该供应商排序到最后谈判），按照签到的顺序由其下一位供应商先参与谈判。 </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□随机排序。</w:t>
            </w:r>
          </w:p>
          <w:p w:rsidR="0022747B" w:rsidRPr="002863CF" w:rsidRDefault="005C4E99">
            <w:pPr>
              <w:snapToGrid w:val="0"/>
              <w:spacing w:line="360" w:lineRule="auto"/>
              <w:rPr>
                <w:rFonts w:ascii="宋体" w:hAnsi="宋体" w:cs="宋体"/>
                <w:szCs w:val="21"/>
              </w:rPr>
            </w:pPr>
            <w:r w:rsidRPr="002863CF">
              <w:rPr>
                <w:rFonts w:ascii="宋体" w:hAnsi="宋体" w:cs="宋体" w:hint="eastAsia"/>
                <w:b/>
                <w:szCs w:val="21"/>
              </w:rPr>
              <w:t>参与谈判前，供应商法定代表人或者委托代理人必须向谈判小组出示本人有效证件原件</w:t>
            </w:r>
            <w:r w:rsidRPr="002863CF">
              <w:rPr>
                <w:rFonts w:ascii="宋体" w:hAnsi="宋体" w:cs="宋体"/>
                <w:b/>
                <w:szCs w:val="21"/>
              </w:rPr>
              <w:t>[</w:t>
            </w:r>
            <w:r w:rsidRPr="002863CF">
              <w:rPr>
                <w:rFonts w:ascii="宋体" w:hAnsi="宋体" w:cs="宋体" w:hint="eastAsia"/>
                <w:b/>
                <w:szCs w:val="21"/>
              </w:rPr>
              <w:t>有效证件可以是身份证（含临时身份证明）、机动车驾驶证、社会保障卡或护照的其中一项]，若参与谈判的委托代理人不是响应文件中授权的委托代理人时，应当同时出示有效的授权委托书原件，否则谈判小组将拒绝其参与谈判。</w:t>
            </w:r>
          </w:p>
        </w:tc>
      </w:tr>
      <w:tr w:rsidR="0022747B" w:rsidRPr="002863CF">
        <w:trPr>
          <w:jc w:val="center"/>
        </w:trPr>
        <w:tc>
          <w:tcPr>
            <w:tcW w:w="992" w:type="dxa"/>
            <w:vMerge/>
            <w:noWrap/>
            <w:vAlign w:val="center"/>
          </w:tcPr>
          <w:p w:rsidR="0022747B" w:rsidRPr="002863CF" w:rsidRDefault="0022747B">
            <w:pPr>
              <w:spacing w:line="360" w:lineRule="auto"/>
              <w:jc w:val="center"/>
              <w:rPr>
                <w:rFonts w:ascii="宋体" w:hAnsi="宋体" w:cs="宋体"/>
                <w:szCs w:val="21"/>
              </w:rPr>
            </w:pPr>
          </w:p>
        </w:tc>
        <w:tc>
          <w:tcPr>
            <w:tcW w:w="7912" w:type="dxa"/>
            <w:noWrap/>
            <w:vAlign w:val="center"/>
          </w:tcPr>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评审价相同时，按照最后报价由低到高顺序依次推荐；最后报价相同时，按以下原则确定成交候选人的顺序：</w:t>
            </w:r>
          </w:p>
          <w:p w:rsidR="0022747B" w:rsidRPr="002863CF" w:rsidRDefault="005C4E99">
            <w:pPr>
              <w:snapToGrid w:val="0"/>
              <w:spacing w:line="360" w:lineRule="auto"/>
              <w:rPr>
                <w:rFonts w:ascii="宋体" w:hAnsi="宋体" w:cs="宋体"/>
                <w:b/>
                <w:szCs w:val="21"/>
              </w:rPr>
            </w:pPr>
            <w:r w:rsidRPr="002863CF">
              <w:rPr>
                <w:rFonts w:ascii="宋体" w:hAnsi="宋体" w:hint="eastAsia"/>
                <w:b/>
                <w:szCs w:val="21"/>
              </w:rPr>
              <w:t>√</w:t>
            </w:r>
            <w:r w:rsidRPr="002863CF">
              <w:rPr>
                <w:rFonts w:ascii="宋体" w:hAnsi="宋体" w:cs="宋体" w:hint="eastAsia"/>
                <w:b/>
                <w:szCs w:val="21"/>
              </w:rPr>
              <w:t>依次按节能、环保产品累计金额高的优先、实质性要求正偏离项数多的优先、均无正偏离或者正偏离项数一致时负偏离项数少的优先、质量保证期长优先、交货期短优先、故障响应时间短优先的顺序排列。</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□由谈判小组推荐代表随机抽取。</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szCs w:val="21"/>
              </w:rPr>
              <w:t>28.1</w:t>
            </w:r>
          </w:p>
        </w:tc>
        <w:tc>
          <w:tcPr>
            <w:tcW w:w="7912" w:type="dxa"/>
            <w:noWrap/>
            <w:vAlign w:val="center"/>
          </w:tcPr>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履约保证金金额：按合同金额的5%</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签订合同前交至指定账号，否则不予签订合同。</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履约保证金递交方式：银行转账、电汇或网上支付、支票、汇票、本票或者银行、保险机构出具的保函等非现金方式。</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履约保证金退付方式、时间及条件：履约保证金自项目验收合格后，待成交供应商履行完质保义务（质保期满）后无息退还。</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由成交供应商向履约保证金收取单位提供《广西壮族自治区政府采购项目合同验收书》（详见附件1）、《政府采购项目履约保证金退付意见书》（详见附件2），保证金收取单位在收到合格材料后15个工作日内办理退还手续（不计利息）。</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履约保证金指定账户：</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户名：广西幼儿师范高等专科学校</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 xml:space="preserve">开户行：招商银行南宁民族大道支行 </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 xml:space="preserve">账 号：771902121410201 </w:t>
            </w:r>
          </w:p>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 xml:space="preserve">统一社会信用代码：12450000498506569G </w:t>
            </w:r>
          </w:p>
          <w:p w:rsidR="0022747B" w:rsidRPr="002863CF" w:rsidRDefault="005C4E99">
            <w:pPr>
              <w:snapToGrid w:val="0"/>
              <w:spacing w:line="360" w:lineRule="auto"/>
              <w:rPr>
                <w:rFonts w:ascii="宋体" w:hAnsi="宋体" w:cs="宋体"/>
                <w:b/>
                <w:szCs w:val="21"/>
              </w:rPr>
            </w:pPr>
            <w:r w:rsidRPr="002863CF">
              <w:rPr>
                <w:rFonts w:ascii="宋体" w:hAnsi="宋体" w:cs="宋体" w:hint="eastAsia"/>
                <w:szCs w:val="21"/>
              </w:rPr>
              <w:t>备注：</w:t>
            </w:r>
            <w:r w:rsidRPr="002863CF">
              <w:rPr>
                <w:rFonts w:ascii="宋体" w:hAnsi="宋体" w:cs="宋体" w:hint="eastAsia"/>
                <w:szCs w:val="21"/>
              </w:rPr>
              <w:br/>
            </w:r>
            <w:r w:rsidRPr="002863CF">
              <w:rPr>
                <w:rFonts w:ascii="宋体" w:hAnsi="宋体" w:cs="宋体" w:hint="eastAsia"/>
                <w:b/>
                <w:szCs w:val="21"/>
              </w:rPr>
              <w:t>1</w:t>
            </w:r>
            <w:r w:rsidRPr="002863CF">
              <w:rPr>
                <w:rFonts w:ascii="宋体" w:hAnsi="宋体" w:cs="宋体"/>
                <w:b/>
                <w:szCs w:val="21"/>
              </w:rPr>
              <w:t>.</w:t>
            </w:r>
            <w:bookmarkStart w:id="62" w:name="_Hlk54170335"/>
            <w:r w:rsidRPr="002863CF">
              <w:rPr>
                <w:rFonts w:ascii="宋体" w:hAnsi="宋体" w:hint="eastAsia"/>
                <w:b/>
                <w:szCs w:val="21"/>
              </w:rPr>
              <w:t>根据《广西壮族自治区财政厅关于贯彻落实政府采购优化营商环境百日攻坚行动方案的通知》（桂财采〔2020〕49号）规定，鼓励采购人在与中小微企业签订政府采</w:t>
            </w:r>
            <w:r w:rsidRPr="002863CF">
              <w:rPr>
                <w:rFonts w:ascii="宋体" w:hAnsi="宋体" w:hint="eastAsia"/>
                <w:b/>
                <w:szCs w:val="21"/>
              </w:rPr>
              <w:lastRenderedPageBreak/>
              <w:t>购合同时，减少或免于收取履约保证金，有必要收取履约保证金的，收取的履约保证金不得超过政府采购合同金额的5%。</w:t>
            </w:r>
            <w:bookmarkEnd w:id="62"/>
          </w:p>
          <w:p w:rsidR="0022747B" w:rsidRPr="002863CF" w:rsidRDefault="005C4E99">
            <w:pPr>
              <w:snapToGrid w:val="0"/>
              <w:spacing w:line="360" w:lineRule="auto"/>
              <w:rPr>
                <w:rFonts w:ascii="宋体" w:hAnsi="宋体" w:cs="宋体"/>
                <w:b/>
                <w:szCs w:val="21"/>
              </w:rPr>
            </w:pPr>
            <w:r w:rsidRPr="002863CF">
              <w:rPr>
                <w:rFonts w:ascii="宋体" w:hAnsi="宋体" w:cs="宋体" w:hint="eastAsia"/>
                <w:b/>
                <w:szCs w:val="21"/>
              </w:rPr>
              <w:t>2</w:t>
            </w:r>
            <w:r w:rsidRPr="002863CF">
              <w:rPr>
                <w:rFonts w:ascii="宋体" w:hAnsi="宋体" w:cs="宋体"/>
                <w:b/>
                <w:szCs w:val="21"/>
              </w:rPr>
              <w:t>.</w:t>
            </w:r>
            <w:r w:rsidRPr="002863CF">
              <w:rPr>
                <w:rFonts w:ascii="宋体" w:hAnsi="宋体" w:cs="宋体" w:hint="eastAsia"/>
                <w:b/>
                <w:szCs w:val="21"/>
              </w:rPr>
              <w:t>履约保证金不足额缴纳的，或者金融、担保机构出具的保函额度不足的或者保函有效期低于合同履行期限（即签订采购合同之日起至履行完合同约定的权利及义务之日止）的，不予签订合同。</w:t>
            </w:r>
            <w:r w:rsidRPr="002863CF">
              <w:rPr>
                <w:rFonts w:ascii="宋体" w:hAnsi="宋体" w:cs="宋体" w:hint="eastAsia"/>
                <w:b/>
                <w:szCs w:val="21"/>
              </w:rPr>
              <w:br/>
            </w:r>
            <w:r w:rsidRPr="002863CF">
              <w:rPr>
                <w:rFonts w:ascii="宋体" w:hAnsi="宋体" w:cs="宋体"/>
                <w:b/>
                <w:szCs w:val="21"/>
              </w:rPr>
              <w:t>3.</w:t>
            </w:r>
            <w:r w:rsidRPr="002863CF">
              <w:rPr>
                <w:rFonts w:ascii="宋体" w:hAnsi="宋体" w:cs="宋体" w:hint="eastAsia"/>
                <w:b/>
                <w:szCs w:val="21"/>
              </w:rPr>
              <w:t>采用金融、担保机构出具的保函的，必须为无条件保函，否则不予签订合同。</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szCs w:val="21"/>
              </w:rPr>
              <w:lastRenderedPageBreak/>
              <w:t>29</w:t>
            </w:r>
            <w:r w:rsidRPr="002863CF">
              <w:rPr>
                <w:rFonts w:ascii="宋体" w:hAnsi="宋体" w:cs="宋体" w:hint="eastAsia"/>
                <w:szCs w:val="21"/>
              </w:rPr>
              <w:t>.1</w:t>
            </w:r>
          </w:p>
        </w:tc>
        <w:tc>
          <w:tcPr>
            <w:tcW w:w="7912" w:type="dxa"/>
            <w:noWrap/>
            <w:vAlign w:val="center"/>
          </w:tcPr>
          <w:p w:rsidR="0022747B" w:rsidRPr="002863CF" w:rsidRDefault="005C4E99">
            <w:pPr>
              <w:autoSpaceDE w:val="0"/>
              <w:autoSpaceDN w:val="0"/>
              <w:snapToGrid w:val="0"/>
              <w:spacing w:line="360" w:lineRule="auto"/>
              <w:textAlignment w:val="bottom"/>
              <w:rPr>
                <w:rFonts w:ascii="宋体" w:hAnsi="宋体"/>
                <w:szCs w:val="21"/>
              </w:rPr>
            </w:pPr>
            <w:r w:rsidRPr="002863CF">
              <w:rPr>
                <w:rFonts w:ascii="宋体" w:hAnsi="宋体" w:hint="eastAsia"/>
                <w:szCs w:val="21"/>
              </w:rPr>
              <w:t xml:space="preserve">签订合同携带的证明材料： </w:t>
            </w:r>
          </w:p>
          <w:p w:rsidR="0022747B" w:rsidRPr="002863CF" w:rsidRDefault="005C4E99">
            <w:pPr>
              <w:autoSpaceDE w:val="0"/>
              <w:autoSpaceDN w:val="0"/>
              <w:snapToGrid w:val="0"/>
              <w:spacing w:line="360" w:lineRule="auto"/>
              <w:textAlignment w:val="bottom"/>
              <w:rPr>
                <w:rFonts w:ascii="宋体" w:hAnsi="宋体"/>
                <w:szCs w:val="21"/>
              </w:rPr>
            </w:pPr>
            <w:r w:rsidRPr="002863CF">
              <w:rPr>
                <w:rFonts w:ascii="宋体" w:hAnsi="宋体" w:hint="eastAsia"/>
                <w:szCs w:val="21"/>
              </w:rPr>
              <w:t>委托代理人负责签订合同的，须携带授权委托书及委托代理人身份证原件等其他资格证件。</w:t>
            </w:r>
          </w:p>
          <w:p w:rsidR="0022747B" w:rsidRPr="002863CF" w:rsidRDefault="005C4E99">
            <w:pPr>
              <w:snapToGrid w:val="0"/>
              <w:spacing w:line="360" w:lineRule="auto"/>
              <w:rPr>
                <w:rFonts w:ascii="宋体" w:hAnsi="宋体" w:cs="宋体"/>
                <w:szCs w:val="21"/>
              </w:rPr>
            </w:pPr>
            <w:r w:rsidRPr="002863CF">
              <w:rPr>
                <w:rFonts w:ascii="宋体" w:hAnsi="宋体" w:hint="eastAsia"/>
                <w:szCs w:val="21"/>
              </w:rPr>
              <w:t>法定代表人负责签订合同的，须携带法定代表人</w:t>
            </w:r>
            <w:r w:rsidRPr="002863CF">
              <w:rPr>
                <w:rFonts w:ascii="宋体" w:hAnsi="宋体"/>
                <w:szCs w:val="21"/>
              </w:rPr>
              <w:t>身份证明原件</w:t>
            </w:r>
            <w:r w:rsidRPr="002863CF">
              <w:rPr>
                <w:rFonts w:ascii="宋体" w:hAnsi="宋体" w:hint="eastAsia"/>
                <w:szCs w:val="21"/>
              </w:rPr>
              <w:t>及</w:t>
            </w:r>
            <w:r w:rsidRPr="002863CF">
              <w:rPr>
                <w:rFonts w:ascii="宋体" w:hAnsi="宋体"/>
                <w:szCs w:val="21"/>
              </w:rPr>
              <w:t>身份证原件</w:t>
            </w:r>
            <w:r w:rsidRPr="002863CF">
              <w:rPr>
                <w:rFonts w:ascii="宋体" w:hAnsi="宋体" w:hint="eastAsia"/>
                <w:szCs w:val="21"/>
              </w:rPr>
              <w:t>等其他证明材料。</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3</w:t>
            </w:r>
            <w:r w:rsidRPr="002863CF">
              <w:rPr>
                <w:rFonts w:ascii="宋体" w:hAnsi="宋体" w:cs="宋体"/>
                <w:szCs w:val="21"/>
              </w:rPr>
              <w:t>1.2</w:t>
            </w:r>
          </w:p>
        </w:tc>
        <w:tc>
          <w:tcPr>
            <w:tcW w:w="7912" w:type="dxa"/>
            <w:noWrap/>
            <w:vAlign w:val="center"/>
          </w:tcPr>
          <w:p w:rsidR="0022747B" w:rsidRPr="002863CF" w:rsidRDefault="005C4E99">
            <w:pPr>
              <w:snapToGrid w:val="0"/>
              <w:spacing w:line="360" w:lineRule="auto"/>
              <w:rPr>
                <w:rFonts w:ascii="宋体" w:hAnsi="宋体" w:cs="宋体"/>
                <w:szCs w:val="21"/>
              </w:rPr>
            </w:pPr>
            <w:r w:rsidRPr="002863CF">
              <w:rPr>
                <w:rFonts w:ascii="宋体" w:hAnsi="宋体" w:cs="宋体" w:hint="eastAsia"/>
                <w:szCs w:val="21"/>
              </w:rPr>
              <w:t>接收质疑函方式：以书面形式。</w:t>
            </w:r>
          </w:p>
          <w:p w:rsidR="0022747B" w:rsidRPr="00C36E9B" w:rsidRDefault="005C4E99">
            <w:pPr>
              <w:pStyle w:val="a8"/>
              <w:snapToGrid w:val="0"/>
              <w:spacing w:line="360" w:lineRule="auto"/>
              <w:rPr>
                <w:rFonts w:hAnsi="宋体" w:cs="宋体"/>
                <w:kern w:val="2"/>
                <w:sz w:val="21"/>
                <w:lang w:val="en-US" w:eastAsia="zh-CN"/>
              </w:rPr>
            </w:pPr>
            <w:r w:rsidRPr="002863CF">
              <w:rPr>
                <w:rFonts w:hAnsi="宋体" w:cs="宋体" w:hint="eastAsia"/>
                <w:kern w:val="2"/>
                <w:sz w:val="21"/>
                <w:lang w:val="en-US" w:eastAsia="zh-CN"/>
              </w:rPr>
              <w:t>质疑联系部门及联系方式：云之龙咨询集团有限公司</w:t>
            </w:r>
          </w:p>
          <w:p w:rsidR="0022747B" w:rsidRPr="00C36E9B" w:rsidRDefault="005C4E99">
            <w:pPr>
              <w:pStyle w:val="a8"/>
              <w:snapToGrid w:val="0"/>
              <w:spacing w:line="360" w:lineRule="auto"/>
              <w:rPr>
                <w:rFonts w:hAnsi="宋体" w:cs="宋体"/>
                <w:kern w:val="2"/>
                <w:sz w:val="21"/>
                <w:lang w:val="en-US" w:eastAsia="zh-CN"/>
              </w:rPr>
            </w:pPr>
            <w:r w:rsidRPr="002863CF">
              <w:rPr>
                <w:rFonts w:hAnsi="宋体" w:cs="宋体" w:hint="eastAsia"/>
                <w:kern w:val="2"/>
                <w:sz w:val="21"/>
                <w:lang w:val="en-US" w:eastAsia="zh-CN"/>
              </w:rPr>
              <w:t>联系电话：0771-2618118.2611889.2611898</w:t>
            </w:r>
          </w:p>
          <w:p w:rsidR="0022747B" w:rsidRPr="00C36E9B" w:rsidRDefault="005C4E99">
            <w:pPr>
              <w:pStyle w:val="a8"/>
              <w:snapToGrid w:val="0"/>
              <w:spacing w:line="360" w:lineRule="auto"/>
              <w:rPr>
                <w:rFonts w:hAnsi="宋体" w:cs="宋体"/>
                <w:kern w:val="2"/>
                <w:sz w:val="21"/>
                <w:lang w:val="en-US" w:eastAsia="zh-CN"/>
              </w:rPr>
            </w:pPr>
            <w:r w:rsidRPr="002863CF">
              <w:rPr>
                <w:rFonts w:hAnsi="宋体" w:cs="宋体" w:hint="eastAsia"/>
                <w:kern w:val="2"/>
                <w:sz w:val="21"/>
                <w:lang w:val="en-US" w:eastAsia="zh-CN"/>
              </w:rPr>
              <w:t>通讯地址：广西南宁市新民路34-18号中明大厦12楼D座</w:t>
            </w:r>
          </w:p>
          <w:p w:rsidR="0022747B" w:rsidRPr="00C36E9B" w:rsidRDefault="005C4E99">
            <w:pPr>
              <w:pStyle w:val="a8"/>
              <w:snapToGrid w:val="0"/>
              <w:spacing w:line="360" w:lineRule="auto"/>
              <w:rPr>
                <w:rFonts w:hAnsi="宋体" w:cs="宋体"/>
                <w:kern w:val="2"/>
                <w:sz w:val="21"/>
                <w:lang w:val="en-US" w:eastAsia="zh-CN"/>
              </w:rPr>
            </w:pPr>
            <w:r w:rsidRPr="002863CF">
              <w:rPr>
                <w:rFonts w:hAnsi="宋体" w:cs="宋体" w:hint="eastAsia"/>
                <w:sz w:val="21"/>
                <w:lang w:val="en-US" w:eastAsia="zh-CN"/>
              </w:rPr>
              <w:t>业务时间：每天上午8时00分到12时00分，下午</w:t>
            </w:r>
            <w:r w:rsidRPr="002863CF">
              <w:rPr>
                <w:rFonts w:hAnsi="宋体" w:cs="宋体"/>
                <w:sz w:val="21"/>
                <w:lang w:val="en-US" w:eastAsia="zh-CN"/>
              </w:rPr>
              <w:t>3</w:t>
            </w:r>
            <w:r w:rsidRPr="002863CF">
              <w:rPr>
                <w:rFonts w:hAnsi="宋体" w:cs="宋体" w:hint="eastAsia"/>
                <w:sz w:val="21"/>
                <w:lang w:val="en-US" w:eastAsia="zh-CN"/>
              </w:rPr>
              <w:t>时00分到</w:t>
            </w:r>
            <w:r w:rsidRPr="002863CF">
              <w:rPr>
                <w:rFonts w:hAnsi="宋体" w:cs="宋体"/>
                <w:sz w:val="21"/>
                <w:lang w:val="en-US" w:eastAsia="zh-CN"/>
              </w:rPr>
              <w:t>6</w:t>
            </w:r>
            <w:r w:rsidRPr="002863CF">
              <w:rPr>
                <w:rFonts w:hAnsi="宋体" w:cs="宋体" w:hint="eastAsia"/>
                <w:sz w:val="21"/>
                <w:lang w:val="en-US" w:eastAsia="zh-CN"/>
              </w:rPr>
              <w:t>时 00分，双休日和法定节假日不办理业务。</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3</w:t>
            </w:r>
            <w:r w:rsidRPr="002863CF">
              <w:rPr>
                <w:rFonts w:ascii="宋体" w:hAnsi="宋体" w:cs="宋体"/>
                <w:szCs w:val="21"/>
              </w:rPr>
              <w:t>2</w:t>
            </w:r>
            <w:r w:rsidRPr="002863CF">
              <w:rPr>
                <w:rFonts w:ascii="宋体" w:hAnsi="宋体" w:cs="宋体" w:hint="eastAsia"/>
                <w:szCs w:val="21"/>
              </w:rPr>
              <w:t>.1</w:t>
            </w:r>
          </w:p>
        </w:tc>
        <w:tc>
          <w:tcPr>
            <w:tcW w:w="7912" w:type="dxa"/>
            <w:noWrap/>
            <w:vAlign w:val="center"/>
          </w:tcPr>
          <w:p w:rsidR="0022747B" w:rsidRPr="00C36E9B" w:rsidRDefault="005C4E99">
            <w:pPr>
              <w:pStyle w:val="a8"/>
              <w:snapToGrid w:val="0"/>
              <w:spacing w:line="360" w:lineRule="auto"/>
              <w:rPr>
                <w:rFonts w:hAnsi="宋体" w:cs="宋体"/>
                <w:sz w:val="21"/>
                <w:lang w:val="en-US" w:eastAsia="zh-CN"/>
              </w:rPr>
            </w:pPr>
            <w:r w:rsidRPr="002863CF">
              <w:rPr>
                <w:rFonts w:hAnsi="宋体" w:cs="宋体" w:hint="eastAsia"/>
                <w:sz w:val="21"/>
                <w:lang w:val="en-US" w:eastAsia="zh-CN"/>
              </w:rPr>
              <w:t>1.采购代理费支付方式：</w:t>
            </w:r>
          </w:p>
          <w:p w:rsidR="0022747B" w:rsidRPr="00C36E9B" w:rsidRDefault="005C4E99">
            <w:pPr>
              <w:pStyle w:val="a8"/>
              <w:snapToGrid w:val="0"/>
              <w:spacing w:line="360" w:lineRule="auto"/>
              <w:rPr>
                <w:rFonts w:hAnsi="宋体" w:cs="宋体"/>
                <w:b/>
                <w:sz w:val="21"/>
                <w:lang w:val="en-US" w:eastAsia="zh-CN"/>
              </w:rPr>
            </w:pPr>
            <w:r w:rsidRPr="002863CF">
              <w:rPr>
                <w:rFonts w:hAnsi="宋体" w:hint="eastAsia"/>
                <w:b/>
                <w:lang w:val="en-US" w:eastAsia="zh-CN"/>
              </w:rPr>
              <w:t>√</w:t>
            </w:r>
            <w:r w:rsidRPr="002863CF">
              <w:rPr>
                <w:rFonts w:hAnsi="宋体" w:cs="宋体" w:hint="eastAsia"/>
                <w:b/>
                <w:sz w:val="21"/>
                <w:lang w:val="en-US" w:eastAsia="zh-CN"/>
              </w:rPr>
              <w:t>本项目代理服务费按如下规定由</w:t>
            </w:r>
            <w:r w:rsidRPr="002863CF">
              <w:rPr>
                <w:rFonts w:hAnsi="宋体" w:cs="宋体" w:hint="eastAsia"/>
                <w:b/>
                <w:sz w:val="21"/>
                <w:u w:val="single"/>
                <w:lang w:val="en-US" w:eastAsia="zh-CN"/>
              </w:rPr>
              <w:t>成交供应商</w:t>
            </w:r>
            <w:r w:rsidRPr="002863CF">
              <w:rPr>
                <w:rFonts w:hAnsi="宋体" w:cs="宋体" w:hint="eastAsia"/>
                <w:b/>
                <w:sz w:val="21"/>
                <w:lang w:val="en-US" w:eastAsia="zh-CN"/>
              </w:rPr>
              <w:t>一次性向采购代理机构支付。</w:t>
            </w:r>
          </w:p>
          <w:p w:rsidR="0022747B" w:rsidRPr="00C36E9B" w:rsidRDefault="005C4E99">
            <w:pPr>
              <w:pStyle w:val="a8"/>
              <w:snapToGrid w:val="0"/>
              <w:spacing w:line="360" w:lineRule="auto"/>
              <w:rPr>
                <w:rFonts w:hAnsi="宋体" w:cs="宋体"/>
                <w:sz w:val="21"/>
                <w:lang w:val="en-US" w:eastAsia="zh-CN"/>
              </w:rPr>
            </w:pPr>
            <w:r w:rsidRPr="002863CF">
              <w:rPr>
                <w:rFonts w:hAnsi="宋体" w:cs="宋体" w:hint="eastAsia"/>
                <w:sz w:val="21"/>
                <w:lang w:val="en-US" w:eastAsia="zh-CN"/>
              </w:rPr>
              <w:t>□采购人支付。</w:t>
            </w:r>
          </w:p>
          <w:p w:rsidR="0022747B" w:rsidRPr="00C36E9B" w:rsidRDefault="005C4E99">
            <w:pPr>
              <w:pStyle w:val="a8"/>
              <w:snapToGrid w:val="0"/>
              <w:spacing w:line="360" w:lineRule="auto"/>
              <w:rPr>
                <w:rFonts w:hAnsi="宋体" w:cs="宋体"/>
                <w:sz w:val="21"/>
                <w:lang w:val="en-US" w:eastAsia="zh-CN"/>
              </w:rPr>
            </w:pPr>
            <w:r w:rsidRPr="002863CF">
              <w:rPr>
                <w:rFonts w:hAnsi="宋体" w:cs="宋体" w:hint="eastAsia"/>
                <w:sz w:val="21"/>
                <w:lang w:val="en-US" w:eastAsia="zh-CN"/>
              </w:rPr>
              <w:t>2.采购代理费收取标准：</w:t>
            </w:r>
          </w:p>
          <w:p w:rsidR="0022747B" w:rsidRPr="00C36E9B" w:rsidRDefault="005C4E99">
            <w:pPr>
              <w:pStyle w:val="a8"/>
              <w:snapToGrid w:val="0"/>
              <w:spacing w:line="360" w:lineRule="auto"/>
              <w:rPr>
                <w:rFonts w:hAnsi="宋体" w:cs="宋体"/>
                <w:b/>
                <w:sz w:val="21"/>
                <w:lang w:val="en-US" w:eastAsia="zh-CN"/>
              </w:rPr>
            </w:pPr>
            <w:r w:rsidRPr="002863CF">
              <w:rPr>
                <w:rFonts w:hAnsi="宋体" w:hint="eastAsia"/>
                <w:b/>
                <w:lang w:val="en-US" w:eastAsia="zh-CN"/>
              </w:rPr>
              <w:t>√</w:t>
            </w:r>
            <w:r w:rsidRPr="002863CF">
              <w:rPr>
                <w:rFonts w:hAnsi="宋体" w:cs="宋体" w:hint="eastAsia"/>
                <w:sz w:val="21"/>
                <w:lang w:val="en-US" w:eastAsia="zh-CN"/>
              </w:rPr>
              <w:t>以分标（</w:t>
            </w:r>
            <w:r w:rsidRPr="002863CF">
              <w:rPr>
                <w:rFonts w:hAnsi="宋体" w:hint="eastAsia"/>
                <w:b/>
                <w:lang w:val="en-US" w:eastAsia="zh-CN"/>
              </w:rPr>
              <w:t>√</w:t>
            </w:r>
            <w:r w:rsidRPr="002863CF">
              <w:rPr>
                <w:rFonts w:hAnsi="宋体" w:cs="宋体" w:hint="eastAsia"/>
                <w:b/>
                <w:sz w:val="21"/>
                <w:lang w:val="en-US" w:eastAsia="zh-CN"/>
              </w:rPr>
              <w:t>成交金额</w:t>
            </w:r>
            <w:r w:rsidRPr="002863CF">
              <w:rPr>
                <w:rFonts w:hAnsi="宋体" w:cs="宋体" w:hint="eastAsia"/>
                <w:sz w:val="21"/>
                <w:lang w:val="en-US" w:eastAsia="zh-CN"/>
              </w:rPr>
              <w:t>/□采购预算/□暂定成交金额/□其他）为计费额，</w:t>
            </w:r>
            <w:r w:rsidRPr="002863CF">
              <w:rPr>
                <w:rFonts w:hAnsi="宋体" w:cs="宋体" w:hint="eastAsia"/>
                <w:b/>
                <w:sz w:val="21"/>
                <w:lang w:val="en-US" w:eastAsia="zh-CN"/>
              </w:rPr>
              <w:t>乘以0.8计算收取。</w:t>
            </w:r>
          </w:p>
          <w:p w:rsidR="0022747B" w:rsidRPr="00C36E9B" w:rsidRDefault="005C4E99">
            <w:pPr>
              <w:pStyle w:val="a8"/>
              <w:snapToGrid w:val="0"/>
              <w:spacing w:line="360" w:lineRule="auto"/>
              <w:rPr>
                <w:rFonts w:hAnsi="宋体" w:cs="宋体"/>
                <w:sz w:val="21"/>
                <w:u w:val="single"/>
                <w:lang w:val="en-US" w:eastAsia="zh-CN"/>
              </w:rPr>
            </w:pPr>
            <w:r w:rsidRPr="002863CF">
              <w:rPr>
                <w:rFonts w:hAnsi="宋体" w:cs="宋体" w:hint="eastAsia"/>
                <w:sz w:val="21"/>
                <w:lang w:val="en-US" w:eastAsia="zh-CN"/>
              </w:rPr>
              <w:t>□固定采购代理收费</w:t>
            </w:r>
            <w:r w:rsidRPr="002863CF">
              <w:rPr>
                <w:rFonts w:hAnsi="宋体" w:cs="宋体" w:hint="eastAsia"/>
                <w:sz w:val="21"/>
                <w:u w:val="single"/>
                <w:lang w:val="en-US" w:eastAsia="zh-CN"/>
              </w:rPr>
              <w:t xml:space="preserve">              。</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3</w:t>
            </w:r>
            <w:r w:rsidRPr="002863CF">
              <w:rPr>
                <w:rFonts w:ascii="宋体" w:hAnsi="宋体" w:cs="宋体"/>
                <w:szCs w:val="21"/>
              </w:rPr>
              <w:t>3.1</w:t>
            </w:r>
          </w:p>
        </w:tc>
        <w:tc>
          <w:tcPr>
            <w:tcW w:w="7912" w:type="dxa"/>
            <w:noWrap/>
            <w:vAlign w:val="center"/>
          </w:tcPr>
          <w:p w:rsidR="0022747B" w:rsidRPr="00C36E9B" w:rsidRDefault="005C4E99">
            <w:pPr>
              <w:pStyle w:val="a8"/>
              <w:snapToGrid w:val="0"/>
              <w:spacing w:line="360" w:lineRule="auto"/>
              <w:rPr>
                <w:rFonts w:hAnsi="宋体" w:cs="宋体"/>
                <w:sz w:val="21"/>
                <w:lang w:val="en-US" w:eastAsia="zh-CN"/>
              </w:rPr>
            </w:pPr>
            <w:r w:rsidRPr="002863CF">
              <w:rPr>
                <w:rFonts w:hAnsi="宋体" w:cs="宋体" w:hint="eastAsia"/>
                <w:sz w:val="21"/>
                <w:lang w:val="en-US" w:eastAsia="zh-CN"/>
              </w:rPr>
              <w:t>解释：</w:t>
            </w:r>
            <w:r w:rsidRPr="002863CF">
              <w:rPr>
                <w:rFonts w:hAnsi="宋体" w:cs="宋体"/>
                <w:sz w:val="21"/>
                <w:lang w:val="en-US" w:eastAsia="zh-CN"/>
              </w:rPr>
              <w:t>构成本</w:t>
            </w:r>
            <w:r w:rsidRPr="002863CF">
              <w:rPr>
                <w:rFonts w:hAnsi="宋体" w:cs="宋体" w:hint="eastAsia"/>
                <w:sz w:val="21"/>
                <w:lang w:val="en-US" w:eastAsia="zh-CN"/>
              </w:rPr>
              <w:t>谈判文件</w:t>
            </w:r>
            <w:r w:rsidRPr="002863CF">
              <w:rPr>
                <w:rFonts w:hAnsi="宋体" w:cs="宋体"/>
                <w:sz w:val="21"/>
                <w:lang w:val="en-US" w:eastAsia="zh-CN"/>
              </w:rPr>
              <w:t>的各个组成文件应互为解释，互为说明；除</w:t>
            </w:r>
            <w:r w:rsidRPr="002863CF">
              <w:rPr>
                <w:rFonts w:hAnsi="宋体" w:cs="宋体" w:hint="eastAsia"/>
                <w:sz w:val="21"/>
                <w:lang w:val="en-US" w:eastAsia="zh-CN"/>
              </w:rPr>
              <w:t>谈判文件</w:t>
            </w:r>
            <w:r w:rsidRPr="002863CF">
              <w:rPr>
                <w:rFonts w:hAnsi="宋体" w:cs="宋体"/>
                <w:sz w:val="21"/>
                <w:lang w:val="en-US" w:eastAsia="zh-CN"/>
              </w:rPr>
              <w:t>中有特别规定外，仅适用于</w:t>
            </w:r>
            <w:r w:rsidRPr="002863CF">
              <w:rPr>
                <w:rFonts w:hAnsi="宋体" w:cs="宋体" w:hint="eastAsia"/>
                <w:sz w:val="21"/>
                <w:lang w:val="en-US" w:eastAsia="zh-CN"/>
              </w:rPr>
              <w:t>竞标</w:t>
            </w:r>
            <w:r w:rsidRPr="002863CF">
              <w:rPr>
                <w:rFonts w:hAnsi="宋体" w:cs="宋体"/>
                <w:sz w:val="21"/>
                <w:lang w:val="en-US" w:eastAsia="zh-CN"/>
              </w:rPr>
              <w:t>阶段的规定，按</w:t>
            </w:r>
            <w:r w:rsidRPr="002863CF">
              <w:rPr>
                <w:rFonts w:hAnsi="宋体" w:cs="宋体" w:hint="eastAsia"/>
                <w:sz w:val="21"/>
                <w:lang w:val="en-US" w:eastAsia="zh-CN"/>
              </w:rPr>
              <w:t>更正公告（澄清公告）</w:t>
            </w:r>
            <w:r w:rsidRPr="002863CF">
              <w:rPr>
                <w:rFonts w:hAnsi="宋体" w:cs="宋体"/>
                <w:sz w:val="21"/>
                <w:lang w:val="en-US" w:eastAsia="zh-CN"/>
              </w:rPr>
              <w:t>、</w:t>
            </w:r>
            <w:r w:rsidRPr="002863CF">
              <w:rPr>
                <w:rFonts w:hAnsi="宋体" w:cs="宋体" w:hint="eastAsia"/>
                <w:sz w:val="21"/>
                <w:lang w:val="en-US" w:eastAsia="zh-CN"/>
              </w:rPr>
              <w:t>竞争性谈判</w:t>
            </w:r>
            <w:r w:rsidRPr="002863CF">
              <w:rPr>
                <w:rFonts w:hAnsi="宋体" w:cs="宋体"/>
                <w:sz w:val="21"/>
                <w:lang w:val="en-US" w:eastAsia="zh-CN"/>
              </w:rPr>
              <w:t>公告、</w:t>
            </w:r>
            <w:r w:rsidRPr="002863CF">
              <w:rPr>
                <w:rFonts w:hAnsi="宋体" w:cs="宋体" w:hint="eastAsia"/>
                <w:sz w:val="21"/>
                <w:lang w:val="en-US" w:eastAsia="zh-CN"/>
              </w:rPr>
              <w:t>供应商</w:t>
            </w:r>
            <w:r w:rsidRPr="002863CF">
              <w:rPr>
                <w:rFonts w:hAnsi="宋体" w:cs="宋体"/>
                <w:sz w:val="21"/>
                <w:lang w:val="en-US" w:eastAsia="zh-CN"/>
              </w:rPr>
              <w:t>须知</w:t>
            </w:r>
            <w:r w:rsidRPr="002863CF">
              <w:rPr>
                <w:rFonts w:hAnsi="宋体" w:cs="宋体" w:hint="eastAsia"/>
                <w:sz w:val="21"/>
                <w:lang w:val="en-US" w:eastAsia="zh-CN"/>
              </w:rPr>
              <w:t>、采购需求</w:t>
            </w:r>
            <w:r w:rsidRPr="002863CF">
              <w:rPr>
                <w:rFonts w:hAnsi="宋体" w:cs="宋体"/>
                <w:sz w:val="21"/>
                <w:lang w:val="en-US" w:eastAsia="zh-CN"/>
              </w:rPr>
              <w:t>、</w:t>
            </w:r>
            <w:r w:rsidRPr="002863CF">
              <w:rPr>
                <w:rFonts w:hAnsi="宋体" w:cs="宋体" w:hint="eastAsia"/>
                <w:sz w:val="21"/>
                <w:lang w:val="en-US" w:eastAsia="zh-CN"/>
              </w:rPr>
              <w:t>评审程序和评定成交的标准</w:t>
            </w:r>
            <w:r w:rsidRPr="002863CF">
              <w:rPr>
                <w:rFonts w:hAnsi="宋体" w:cs="宋体"/>
                <w:sz w:val="21"/>
                <w:lang w:val="en-US" w:eastAsia="zh-CN"/>
              </w:rPr>
              <w:t>、</w:t>
            </w:r>
            <w:r w:rsidRPr="002863CF">
              <w:rPr>
                <w:rFonts w:hAnsi="宋体" w:cs="宋体" w:hint="eastAsia"/>
                <w:sz w:val="21"/>
                <w:lang w:val="en-US" w:eastAsia="zh-CN"/>
              </w:rPr>
              <w:t>响应</w:t>
            </w:r>
            <w:r w:rsidRPr="002863CF">
              <w:rPr>
                <w:rFonts w:hAnsi="宋体" w:cs="宋体"/>
                <w:sz w:val="21"/>
                <w:lang w:val="en-US" w:eastAsia="zh-CN"/>
              </w:rPr>
              <w:t>文件格式</w:t>
            </w:r>
            <w:r w:rsidRPr="002863CF">
              <w:rPr>
                <w:rFonts w:hAnsi="宋体" w:cs="宋体" w:hint="eastAsia"/>
                <w:sz w:val="21"/>
                <w:lang w:val="en-US" w:eastAsia="zh-CN"/>
              </w:rPr>
              <w:t>、合同文本</w:t>
            </w:r>
            <w:r w:rsidRPr="002863CF">
              <w:rPr>
                <w:rFonts w:hAnsi="宋体" w:cs="宋体"/>
                <w:sz w:val="21"/>
                <w:lang w:val="en-US" w:eastAsia="zh-CN"/>
              </w:rPr>
              <w:t>的先后顺序解释；同一组成文件中就同一事项的规定或约定不一致的，以编排顺序在后者为准；同一组成文件不同版本之间有不一致的，以形成时间在后者为准；</w:t>
            </w:r>
            <w:r w:rsidRPr="002863CF">
              <w:rPr>
                <w:rFonts w:hAnsi="宋体" w:cs="宋体" w:hint="eastAsia"/>
                <w:sz w:val="21"/>
                <w:lang w:val="en-US" w:eastAsia="zh-CN"/>
              </w:rPr>
              <w:t>更正公告（澄清公告）</w:t>
            </w:r>
            <w:r w:rsidRPr="002863CF">
              <w:rPr>
                <w:rFonts w:hAnsi="宋体" w:cs="宋体"/>
                <w:sz w:val="21"/>
                <w:lang w:val="en-US" w:eastAsia="zh-CN"/>
              </w:rPr>
              <w:t>与同步更新的</w:t>
            </w:r>
            <w:r w:rsidRPr="002863CF">
              <w:rPr>
                <w:rFonts w:hAnsi="宋体" w:cs="宋体" w:hint="eastAsia"/>
                <w:sz w:val="21"/>
                <w:lang w:val="en-US" w:eastAsia="zh-CN"/>
              </w:rPr>
              <w:t>谈判文件</w:t>
            </w:r>
            <w:r w:rsidRPr="002863CF">
              <w:rPr>
                <w:rFonts w:hAnsi="宋体" w:cs="宋体"/>
                <w:sz w:val="21"/>
                <w:lang w:val="en-US" w:eastAsia="zh-CN"/>
              </w:rPr>
              <w:t>不一致时以</w:t>
            </w:r>
            <w:r w:rsidRPr="002863CF">
              <w:rPr>
                <w:rFonts w:hAnsi="宋体" w:cs="宋体" w:hint="eastAsia"/>
                <w:sz w:val="21"/>
                <w:lang w:val="en-US" w:eastAsia="zh-CN"/>
              </w:rPr>
              <w:t>更正公告（澄清公告）</w:t>
            </w:r>
            <w:r w:rsidRPr="002863CF">
              <w:rPr>
                <w:rFonts w:hAnsi="宋体" w:cs="宋体"/>
                <w:sz w:val="21"/>
                <w:lang w:val="en-US" w:eastAsia="zh-CN"/>
              </w:rPr>
              <w:t>为准。按本款前述规定仍不能形成结论的，由</w:t>
            </w:r>
            <w:r w:rsidRPr="002863CF">
              <w:rPr>
                <w:rFonts w:hAnsi="宋体" w:cs="宋体" w:hint="eastAsia"/>
                <w:sz w:val="21"/>
                <w:lang w:val="en-US" w:eastAsia="zh-CN"/>
              </w:rPr>
              <w:t>采购</w:t>
            </w:r>
            <w:r w:rsidRPr="002863CF">
              <w:rPr>
                <w:rFonts w:hAnsi="宋体" w:cs="宋体"/>
                <w:sz w:val="21"/>
                <w:lang w:val="en-US" w:eastAsia="zh-CN"/>
              </w:rPr>
              <w:t>人</w:t>
            </w:r>
            <w:r w:rsidRPr="002863CF">
              <w:rPr>
                <w:rFonts w:hAnsi="宋体" w:cs="宋体" w:hint="eastAsia"/>
                <w:sz w:val="21"/>
                <w:lang w:val="en-US" w:eastAsia="zh-CN"/>
              </w:rPr>
              <w:t>或者采购代理机构</w:t>
            </w:r>
            <w:r w:rsidRPr="002863CF">
              <w:rPr>
                <w:rFonts w:hAnsi="宋体" w:cs="宋体"/>
                <w:sz w:val="21"/>
                <w:lang w:val="en-US" w:eastAsia="zh-CN"/>
              </w:rPr>
              <w:t>负责解释。</w:t>
            </w:r>
          </w:p>
        </w:tc>
      </w:tr>
      <w:tr w:rsidR="0022747B" w:rsidRPr="002863CF">
        <w:trPr>
          <w:jc w:val="center"/>
        </w:trPr>
        <w:tc>
          <w:tcPr>
            <w:tcW w:w="99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3</w:t>
            </w:r>
            <w:r w:rsidRPr="002863CF">
              <w:rPr>
                <w:rFonts w:ascii="宋体" w:hAnsi="宋体" w:cs="宋体"/>
                <w:szCs w:val="21"/>
              </w:rPr>
              <w:t>3.2</w:t>
            </w:r>
          </w:p>
        </w:tc>
        <w:tc>
          <w:tcPr>
            <w:tcW w:w="7912" w:type="dxa"/>
            <w:noWrap/>
            <w:vAlign w:val="center"/>
          </w:tcPr>
          <w:p w:rsidR="0022747B" w:rsidRPr="00C36E9B" w:rsidRDefault="005C4E99">
            <w:pPr>
              <w:pStyle w:val="a8"/>
              <w:snapToGrid w:val="0"/>
              <w:spacing w:line="360" w:lineRule="auto"/>
              <w:rPr>
                <w:rFonts w:hAnsi="宋体" w:cs="宋体"/>
                <w:sz w:val="21"/>
                <w:lang w:val="en-US" w:eastAsia="zh-CN"/>
              </w:rPr>
            </w:pPr>
            <w:r w:rsidRPr="002863CF">
              <w:rPr>
                <w:rFonts w:hAnsi="宋体" w:cs="宋体" w:hint="eastAsia"/>
                <w:sz w:val="21"/>
                <w:lang w:val="en-US" w:eastAsia="zh-CN"/>
              </w:rPr>
              <w:t>1.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w:t>
            </w:r>
            <w:r w:rsidRPr="002863CF">
              <w:rPr>
                <w:rFonts w:hAnsi="宋体" w:cs="宋体" w:hint="eastAsia"/>
                <w:sz w:val="21"/>
                <w:lang w:val="en-US" w:eastAsia="zh-CN"/>
              </w:rPr>
              <w:lastRenderedPageBreak/>
              <w:t>付讫章等其他形式印章均不能代替公章。</w:t>
            </w:r>
          </w:p>
          <w:p w:rsidR="0022747B" w:rsidRPr="00C36E9B" w:rsidRDefault="005C4E99">
            <w:pPr>
              <w:pStyle w:val="a8"/>
              <w:snapToGrid w:val="0"/>
              <w:spacing w:line="360" w:lineRule="auto"/>
              <w:rPr>
                <w:rFonts w:hAnsi="宋体" w:cs="宋体"/>
                <w:sz w:val="21"/>
                <w:lang w:val="en-US" w:eastAsia="zh-CN"/>
              </w:rPr>
            </w:pPr>
            <w:r w:rsidRPr="002863CF">
              <w:rPr>
                <w:rFonts w:hAnsi="宋体" w:cs="宋体"/>
                <w:sz w:val="21"/>
                <w:lang w:val="en-US" w:eastAsia="zh-CN"/>
              </w:rPr>
              <w:t>2</w:t>
            </w:r>
            <w:r w:rsidRPr="002863CF">
              <w:rPr>
                <w:rFonts w:hAnsi="宋体" w:cs="宋体" w:hint="eastAsia"/>
                <w:sz w:val="21"/>
                <w:lang w:val="en-US" w:eastAsia="zh-CN"/>
              </w:rPr>
              <w:t>.供应商为其他组织或者自然人时，本谈判文件规定的法定代表人指负责人或者自然人。本谈判文件所称负责人是指参加竞标的其他组织营业执照上的负责人，本谈判文件所称自然人指参与竞标的自然人本人。</w:t>
            </w:r>
          </w:p>
          <w:p w:rsidR="0022747B" w:rsidRPr="00C36E9B" w:rsidRDefault="005C4E99">
            <w:pPr>
              <w:pStyle w:val="a8"/>
              <w:snapToGrid w:val="0"/>
              <w:spacing w:line="360" w:lineRule="auto"/>
              <w:rPr>
                <w:rFonts w:hAnsi="宋体" w:cs="宋体"/>
                <w:sz w:val="21"/>
                <w:lang w:val="en-US" w:eastAsia="zh-CN"/>
              </w:rPr>
            </w:pPr>
            <w:r w:rsidRPr="002863CF">
              <w:rPr>
                <w:rFonts w:hAnsi="宋体" w:cs="宋体"/>
                <w:sz w:val="21"/>
                <w:lang w:val="en-US" w:eastAsia="zh-CN"/>
              </w:rPr>
              <w:t>3</w:t>
            </w:r>
            <w:r w:rsidRPr="002863CF">
              <w:rPr>
                <w:rFonts w:hAnsi="宋体" w:cs="宋体" w:hint="eastAsia"/>
                <w:sz w:val="21"/>
                <w:lang w:val="en-US" w:eastAsia="zh-CN"/>
              </w:rPr>
              <w:t>.本文件中描述供应商的“签字”是指供应商的法定代表人或者委托代理人亲自在文件规定签署处亲笔写上个人的名字的行为，私章、签字章、印鉴、影印等其他形式均不能代替亲笔签字。</w:t>
            </w:r>
          </w:p>
          <w:p w:rsidR="0022747B" w:rsidRPr="00C36E9B" w:rsidRDefault="005C4E99">
            <w:pPr>
              <w:pStyle w:val="a8"/>
              <w:snapToGrid w:val="0"/>
              <w:spacing w:line="360" w:lineRule="auto"/>
              <w:rPr>
                <w:rFonts w:hAnsi="宋体" w:cs="宋体"/>
                <w:sz w:val="21"/>
                <w:lang w:val="en-US" w:eastAsia="zh-CN"/>
              </w:rPr>
            </w:pPr>
            <w:r w:rsidRPr="002863CF">
              <w:rPr>
                <w:rFonts w:hAnsi="宋体" w:cs="宋体"/>
                <w:sz w:val="21"/>
                <w:lang w:val="en-US" w:eastAsia="zh-CN"/>
              </w:rPr>
              <w:t>4</w:t>
            </w:r>
            <w:r w:rsidRPr="002863CF">
              <w:rPr>
                <w:rFonts w:hAnsi="宋体" w:cs="宋体" w:hint="eastAsia"/>
                <w:sz w:val="21"/>
                <w:lang w:val="en-US" w:eastAsia="zh-CN"/>
              </w:rPr>
              <w:t>.自然人竞标的，谈判文件规定盖章的地方自然人可以加盖手指指印。</w:t>
            </w:r>
          </w:p>
        </w:tc>
      </w:tr>
    </w:tbl>
    <w:p w:rsidR="0022747B" w:rsidRPr="002863CF" w:rsidRDefault="005C4E99">
      <w:pPr>
        <w:spacing w:line="400" w:lineRule="exact"/>
        <w:jc w:val="center"/>
        <w:rPr>
          <w:rFonts w:ascii="宋体" w:hAnsi="宋体"/>
          <w:b/>
          <w:sz w:val="32"/>
          <w:szCs w:val="32"/>
        </w:rPr>
      </w:pPr>
      <w:r w:rsidRPr="002863CF">
        <w:rPr>
          <w:rFonts w:ascii="宋体" w:hAnsi="宋体"/>
          <w:b/>
          <w:sz w:val="32"/>
          <w:szCs w:val="32"/>
        </w:rPr>
        <w:lastRenderedPageBreak/>
        <w:br w:type="page"/>
      </w:r>
      <w:r w:rsidRPr="002863CF">
        <w:rPr>
          <w:rFonts w:ascii="宋体" w:hAnsi="宋体" w:hint="eastAsia"/>
          <w:b/>
          <w:sz w:val="32"/>
          <w:szCs w:val="32"/>
        </w:rPr>
        <w:lastRenderedPageBreak/>
        <w:t>供应商须知正文</w:t>
      </w:r>
    </w:p>
    <w:p w:rsidR="0022747B" w:rsidRPr="002863CF" w:rsidRDefault="0022747B">
      <w:pPr>
        <w:spacing w:line="400" w:lineRule="exact"/>
        <w:jc w:val="center"/>
        <w:rPr>
          <w:rFonts w:ascii="宋体" w:hAnsi="宋体"/>
          <w:b/>
          <w:sz w:val="32"/>
          <w:szCs w:val="32"/>
        </w:rPr>
      </w:pPr>
    </w:p>
    <w:p w:rsidR="0022747B" w:rsidRPr="002863CF" w:rsidRDefault="005C4E99">
      <w:pPr>
        <w:spacing w:line="400" w:lineRule="exact"/>
        <w:jc w:val="center"/>
        <w:rPr>
          <w:rFonts w:ascii="宋体" w:hAnsi="宋体"/>
          <w:b/>
          <w:sz w:val="32"/>
          <w:szCs w:val="32"/>
        </w:rPr>
      </w:pPr>
      <w:r w:rsidRPr="002863CF">
        <w:rPr>
          <w:rFonts w:ascii="宋体" w:hAnsi="宋体" w:hint="eastAsia"/>
          <w:b/>
          <w:sz w:val="32"/>
          <w:szCs w:val="32"/>
        </w:rPr>
        <w:t>一、总则</w:t>
      </w:r>
    </w:p>
    <w:p w:rsidR="0022747B" w:rsidRPr="002863CF" w:rsidRDefault="0022747B">
      <w:pPr>
        <w:spacing w:line="400" w:lineRule="exact"/>
        <w:rPr>
          <w:rFonts w:ascii="宋体" w:hAnsi="宋体"/>
          <w:szCs w:val="21"/>
        </w:rPr>
      </w:pP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1. 适用范围</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1.1适用法律：本项目采购人、采购代理机构、供应商、谈判小组的相关行为均受《中华人民共和国政府采购法》《中华人民共和国政府采购法实施条例》《政府采购非招标采购方式管理办法》及本项目本级和上级财政部门政府采购有关规定的约束和保护。</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1.2</w:t>
      </w:r>
      <w:r w:rsidRPr="002863CF">
        <w:rPr>
          <w:rFonts w:ascii="宋体" w:hAnsi="宋体" w:cs="宋体" w:hint="eastAsia"/>
          <w:spacing w:val="-6"/>
          <w:szCs w:val="21"/>
        </w:rPr>
        <w:t>本竞争性谈判文件（以下简称谈判文件）适用于本项目的所有采购程序和环节（法律、法规另有规定的，从其规定）。</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2. 定义</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2.1“采购人”是指依法进行采购的国家机关、事业单位、团体组织。</w:t>
      </w:r>
    </w:p>
    <w:p w:rsidR="0022747B" w:rsidRPr="002863CF" w:rsidRDefault="005C4E99">
      <w:pPr>
        <w:spacing w:line="360" w:lineRule="auto"/>
        <w:ind w:firstLineChars="200" w:firstLine="420"/>
        <w:rPr>
          <w:rFonts w:ascii="宋体" w:hAnsi="宋体"/>
          <w:b/>
          <w:szCs w:val="21"/>
        </w:rPr>
      </w:pPr>
      <w:r w:rsidRPr="002863CF">
        <w:rPr>
          <w:rFonts w:ascii="宋体" w:hAnsi="宋体" w:cs="宋体" w:hint="eastAsia"/>
          <w:szCs w:val="21"/>
        </w:rPr>
        <w:t>2.2“采购代理机构”</w:t>
      </w:r>
      <w:r w:rsidRPr="002863CF">
        <w:rPr>
          <w:rFonts w:ascii="宋体" w:hAnsi="宋体" w:hint="eastAsia"/>
          <w:b/>
          <w:szCs w:val="21"/>
        </w:rPr>
        <w:t>是指政府采购集中采购机构和集中采购机构以外的采购代理机构。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2.3“供应商”是指向采购人提供货物、工程或者服务的法人、其他组织或者自然人。</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2.4“货物”是指各种形态和种类的物品，包括原材料、燃料、设备、产品等。</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2.5“竞标”是指按照本项目竞争性谈判公告或者邀请函规定的方式供应商获取谈判文件、提交响应文件并希望获得标的的行为。</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2.6“售后服务” 是指包含但不限于供应商须承担的备品备件、包装、运输、装卸、保险、货到就位以及安装、调试、培训、保修和其他类似的义务。</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2.7“书面形式”是指合同书、信件和数据电文（包括电报、电传、传真、电子数据交换和电子邮件）等可以有形地表现所载内容的形式。</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2.8“响应文件”</w:t>
      </w:r>
      <w:r w:rsidRPr="002863CF">
        <w:rPr>
          <w:rFonts w:ascii="宋体" w:hAnsi="宋体" w:cs="宋体" w:hint="eastAsia"/>
          <w:spacing w:val="-6"/>
          <w:szCs w:val="21"/>
        </w:rPr>
        <w:t>是指：供应商根据本文件要求，编制包含报价、技术和服务等所有内容的文件。</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2.9 “实质性要求”是指采购需求中带“▲”条款或者不能负偏离的条款或者已经指明不满足按响应文件按无效处理的条款。</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2.10“正偏离”，是指响应文件对谈判文件“采购需求”中有关条款作出优于条款要求并有利于采购人的响应情形；</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2.11“负偏离”，是指响应文件对谈判文件“采购需求”中有关条款作出的响应不满足条款要求，导致采购人要求不能得到满足的情形。</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2.12“允许负偏离的条款”是指采购需求中的不属于“实质性要求”的条款。</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2.13“首次报价”是指供应商提交的首次响应文件中的竞标报价。</w:t>
      </w:r>
    </w:p>
    <w:p w:rsidR="0022747B" w:rsidRPr="002863CF" w:rsidRDefault="005C4E99">
      <w:pPr>
        <w:spacing w:line="360" w:lineRule="auto"/>
        <w:ind w:firstLineChars="200" w:firstLine="482"/>
        <w:contextualSpacing/>
        <w:rPr>
          <w:rFonts w:ascii="黑体" w:eastAsia="黑体" w:hAnsi="黑体" w:cs="宋体"/>
          <w:b/>
          <w:bCs/>
          <w:sz w:val="24"/>
        </w:rPr>
      </w:pPr>
      <w:r w:rsidRPr="002863CF">
        <w:rPr>
          <w:rFonts w:ascii="黑体" w:eastAsia="黑体" w:hAnsi="黑体" w:cs="宋体" w:hint="eastAsia"/>
          <w:b/>
          <w:bCs/>
          <w:sz w:val="24"/>
        </w:rPr>
        <w:t>3. 供应商的资格条件</w:t>
      </w:r>
    </w:p>
    <w:p w:rsidR="0022747B" w:rsidRPr="002863CF" w:rsidRDefault="005C4E99">
      <w:pPr>
        <w:spacing w:line="360" w:lineRule="auto"/>
        <w:ind w:firstLineChars="200" w:firstLine="420"/>
        <w:contextualSpacing/>
        <w:rPr>
          <w:rFonts w:ascii="宋体" w:hAnsi="宋体" w:cs="宋体"/>
          <w:szCs w:val="21"/>
        </w:rPr>
      </w:pPr>
      <w:r w:rsidRPr="002863CF">
        <w:rPr>
          <w:rFonts w:ascii="宋体" w:hAnsi="宋体" w:cs="宋体" w:hint="eastAsia"/>
          <w:szCs w:val="21"/>
        </w:rPr>
        <w:t>供应商的资格条件详见“供应商须知前附表”。</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4. 竞标费用</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竞标费用：供应商应承担参与本次采购活动有关的所有费用，包括但不限于获取谈判文件、</w:t>
      </w:r>
      <w:r w:rsidRPr="002863CF">
        <w:rPr>
          <w:rFonts w:ascii="宋体" w:hAnsi="宋体" w:cs="宋体" w:hint="eastAsia"/>
          <w:szCs w:val="21"/>
        </w:rPr>
        <w:lastRenderedPageBreak/>
        <w:t>勘查现场、编制和提交响应文件、参加谈判与应答、签订合同等，不论竞标结果如何，均应自行承担。</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5.联合体竞标</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5.1本项目是否接受联合体竞标，详见“供应商须知前附表”。</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5.2</w:t>
      </w:r>
      <w:r w:rsidRPr="002863CF">
        <w:rPr>
          <w:rFonts w:ascii="宋体" w:hAnsi="宋体" w:hint="eastAsia"/>
          <w:bCs/>
          <w:szCs w:val="21"/>
        </w:rPr>
        <w:t>如接受联合体竞标，</w:t>
      </w:r>
      <w:r w:rsidRPr="002863CF">
        <w:rPr>
          <w:rFonts w:ascii="宋体" w:hAnsi="宋体" w:cs="宋体" w:hint="eastAsia"/>
          <w:szCs w:val="21"/>
        </w:rPr>
        <w:t>联合体竞标要求详见“供应商须知前附表”。</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5.3</w:t>
      </w:r>
      <w:bookmarkStart w:id="63" w:name="_Hlk65857072"/>
      <w:r w:rsidRPr="002863CF">
        <w:rPr>
          <w:rFonts w:ascii="宋体" w:hAnsi="宋体" w:hint="eastAsia"/>
          <w:szCs w:val="21"/>
        </w:rPr>
        <w:t>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的扣除，用扣除后的价格参加评审。</w:t>
      </w:r>
      <w:bookmarkEnd w:id="63"/>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 xml:space="preserve">6.转包与分包             </w:t>
      </w:r>
    </w:p>
    <w:p w:rsidR="0022747B" w:rsidRPr="002863CF" w:rsidRDefault="005C4E99">
      <w:pPr>
        <w:pStyle w:val="5"/>
        <w:keepNext w:val="0"/>
        <w:keepLines w:val="0"/>
        <w:spacing w:before="0" w:after="0" w:line="360" w:lineRule="auto"/>
        <w:ind w:leftChars="200" w:left="420"/>
        <w:rPr>
          <w:rFonts w:ascii="宋体" w:hAnsi="宋体"/>
          <w:b w:val="0"/>
          <w:sz w:val="21"/>
          <w:szCs w:val="21"/>
        </w:rPr>
      </w:pPr>
      <w:bookmarkStart w:id="64" w:name="_Toc254970532"/>
      <w:bookmarkStart w:id="65" w:name="_Toc254970673"/>
      <w:r w:rsidRPr="002863CF">
        <w:rPr>
          <w:rFonts w:ascii="宋体" w:hAnsi="宋体" w:hint="eastAsia"/>
          <w:b w:val="0"/>
          <w:sz w:val="21"/>
          <w:szCs w:val="21"/>
        </w:rPr>
        <w:t>6.1本项目不允许转包。</w:t>
      </w:r>
    </w:p>
    <w:p w:rsidR="0022747B" w:rsidRPr="002863CF" w:rsidRDefault="005C4E99">
      <w:pPr>
        <w:pStyle w:val="5"/>
        <w:keepNext w:val="0"/>
        <w:keepLines w:val="0"/>
        <w:spacing w:before="0" w:after="0" w:line="360" w:lineRule="auto"/>
        <w:ind w:firstLineChars="150" w:firstLine="315"/>
        <w:rPr>
          <w:rFonts w:ascii="宋体" w:hAnsi="宋体"/>
          <w:b w:val="0"/>
          <w:sz w:val="21"/>
          <w:szCs w:val="21"/>
        </w:rPr>
      </w:pPr>
      <w:r w:rsidRPr="002863CF">
        <w:rPr>
          <w:rFonts w:ascii="宋体" w:hAnsi="宋体" w:hint="eastAsia"/>
          <w:b w:val="0"/>
          <w:sz w:val="21"/>
          <w:szCs w:val="21"/>
        </w:rPr>
        <w:t xml:space="preserve"> 6.2本项目是否允许分包详见“供应商须知前附表”，本项目不允许违法分包。允许分包的非主体、非关键性工作，根据法律法规规定承担该工作需要行政许可的，如该工作由供应商自行承担，供应商应具备相应的行政许可，如供应商不具备相应的行政许可必须采用分包的方式，但分包供应商应具备相应行政许可。</w:t>
      </w:r>
    </w:p>
    <w:p w:rsidR="0022747B" w:rsidRPr="002863CF" w:rsidRDefault="005C4E99">
      <w:pPr>
        <w:pStyle w:val="5"/>
        <w:keepNext w:val="0"/>
        <w:keepLines w:val="0"/>
        <w:spacing w:before="0" w:after="0" w:line="360" w:lineRule="auto"/>
        <w:ind w:firstLineChars="150" w:firstLine="315"/>
        <w:rPr>
          <w:rFonts w:ascii="宋体" w:hAnsi="宋体"/>
          <w:b w:val="0"/>
          <w:sz w:val="21"/>
          <w:szCs w:val="21"/>
        </w:rPr>
      </w:pPr>
      <w:r w:rsidRPr="002863CF">
        <w:rPr>
          <w:rFonts w:ascii="宋体" w:hAnsi="宋体" w:hint="eastAsia"/>
          <w:b w:val="0"/>
          <w:sz w:val="21"/>
          <w:szCs w:val="21"/>
        </w:rPr>
        <w:t xml:space="preserve"> 6.3供应商根据谈判文件的规定和采购项目的实际情况，拟在成交后将成交项目的非主体、非关键性工作分包的，应当在响应文件中载明分包承担主体，分包承担主体应当具备相应资质条件且不得再次分包。</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7.特别说明</w:t>
      </w:r>
      <w:bookmarkEnd w:id="64"/>
      <w:bookmarkEnd w:id="65"/>
    </w:p>
    <w:bookmarkStart w:id="66" w:name="_8.1提供相同品牌产品且通过资格审查、符合性审查的不同投标人参加同一合"/>
    <w:bookmarkEnd w:id="66"/>
    <w:p w:rsidR="0022747B" w:rsidRPr="002863CF" w:rsidRDefault="00F94EDF">
      <w:pPr>
        <w:spacing w:line="360" w:lineRule="auto"/>
        <w:ind w:firstLineChars="200" w:firstLine="420"/>
        <w:rPr>
          <w:rFonts w:ascii="宋体" w:hAnsi="宋体" w:cs="宋体"/>
          <w:szCs w:val="21"/>
        </w:rPr>
      </w:pPr>
      <w:r w:rsidRPr="002863CF">
        <w:rPr>
          <w:rFonts w:ascii="宋体" w:hAnsi="宋体" w:cs="宋体" w:hint="eastAsia"/>
          <w:szCs w:val="21"/>
        </w:rPr>
        <w:fldChar w:fldCharType="begin"/>
      </w:r>
      <w:r w:rsidR="005C4E99" w:rsidRPr="002863CF">
        <w:rPr>
          <w:rFonts w:ascii="宋体" w:hAnsi="宋体" w:cs="宋体" w:hint="eastAsia"/>
          <w:szCs w:val="21"/>
        </w:rPr>
        <w:instrText xml:space="preserve"> HYPERLINK  \l "_8.1"</w:instrText>
      </w:r>
      <w:r w:rsidRPr="002863CF">
        <w:rPr>
          <w:rFonts w:ascii="宋体" w:hAnsi="宋体" w:cs="宋体" w:hint="eastAsia"/>
          <w:szCs w:val="21"/>
        </w:rPr>
        <w:fldChar w:fldCharType="separate"/>
      </w:r>
      <w:r w:rsidR="005C4E99" w:rsidRPr="002863CF">
        <w:rPr>
          <w:rFonts w:ascii="宋体" w:hAnsi="宋体" w:cs="宋体" w:hint="eastAsia"/>
          <w:szCs w:val="21"/>
        </w:rPr>
        <w:t>7.1</w:t>
      </w:r>
      <w:r w:rsidRPr="002863CF">
        <w:rPr>
          <w:rFonts w:ascii="宋体" w:hAnsi="宋体" w:cs="宋体" w:hint="eastAsia"/>
          <w:szCs w:val="21"/>
        </w:rPr>
        <w:fldChar w:fldCharType="end"/>
      </w:r>
      <w:r w:rsidR="005C4E99" w:rsidRPr="002863CF">
        <w:rPr>
          <w:rFonts w:ascii="宋体" w:hAnsi="宋体" w:cs="宋体" w:hint="eastAsia"/>
          <w:szCs w:val="21"/>
        </w:rPr>
        <w:t>提供相同品牌产品的不同供应商参加同一合同项下竞标的，以其中通过资格审查、符合性审查、谈判且最后报价最低的参加报价评审；最后报价相同的，由采购人或者采购人委托谈判小组按照“供应商须知前附表”规定的方式确定一个供应商获得成交人推荐资格，其他响应文件按无效处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非单一产品采购项目，多家供应商提供的核心产品品牌相同的，按前款规定处理。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7.2</w:t>
      </w:r>
      <w:r w:rsidRPr="002863CF">
        <w:rPr>
          <w:rFonts w:ascii="宋体" w:hAnsi="宋体" w:hint="eastAsia"/>
          <w:szCs w:val="21"/>
        </w:rPr>
        <w:t xml:space="preserve">如果本谈判文件要求提供供应商或制造商的资格、信誉、荣誉、业绩与企业认证等材料的，资格、信誉、荣誉、业绩与企业认证等必须为供应商或者制造商所拥有或自身获得 </w:t>
      </w:r>
      <w:r w:rsidRPr="002863CF">
        <w:rPr>
          <w:rFonts w:ascii="宋体" w:hAnsi="宋体" w:cs="宋体" w:hint="eastAsia"/>
          <w:szCs w:val="21"/>
        </w:rPr>
        <w:t>。</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7.3供应商应仔细阅读谈判文件的所有内容，按照谈判文件的要求提交响应文件，并对所提供的全部资料的真实性承担法律责任。</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7.4供应商在竞标活动中提供任何虚假材料,其响应文件按无效处理，并报监管部门查处；签订合同后发现的,成交供应商须依照《中华人民共和国消费者权益保护法》规定赔偿采购人，且民事赔偿并不免除违法供应商的行政与刑事责任。</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7.5在政府采购活动中，采购人员及相关人员与供应商有下列利害关系之一的，应当回避：</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（1）参加采购活动前3年内与供应商存在劳动关系；</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lastRenderedPageBreak/>
        <w:t>（2）参加采购活动前3年内担任供应商的董事、监事；</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（3）参加采购活动前3年内是供应商的控股股东或者实际控制人；</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（4）与供应商的法定代表人或者负责人有夫妻、直系血亲、三代以内旁系血亲或者近姻亲关系；</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（5）与供应商有其他可能影响政府采购活动公平、公正进行的关系。</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7.6有下列情形之一的视为供应商相互串通竞标，响应文件将被视为无效：</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（1）不同供应商的响应文件由同一单位或者个人编制；</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（2）不同供应商委托同一单位或者个人办理竞标事宜；</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（3）不同的供应商的响应文件载明的项目管理员为同一个人；</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（4）不同供应商的响应文件异常一致或者报价呈规律性差异；</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（5）不同供应商的响应文件相互混装；</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（6）不同供应商的竞标保证金从同一单位或者个人账户转出。</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7.7供应商有下列情形之一的，属于恶意串通行为</w:t>
      </w:r>
      <w:bookmarkStart w:id="67" w:name="_Hlk54682620"/>
      <w:r w:rsidRPr="002863CF">
        <w:rPr>
          <w:rFonts w:ascii="宋体" w:hAnsi="宋体" w:cs="宋体" w:hint="eastAsia"/>
          <w:szCs w:val="21"/>
        </w:rPr>
        <w:t>，将报同级监督管理部门</w:t>
      </w:r>
      <w:bookmarkEnd w:id="67"/>
      <w:r w:rsidRPr="002863CF">
        <w:rPr>
          <w:rFonts w:ascii="宋体" w:hAnsi="宋体" w:cs="宋体" w:hint="eastAsia"/>
          <w:szCs w:val="21"/>
        </w:rPr>
        <w:t>：</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（1）供应商直接或者间接从采购人或者采购代理机构处获得其他供应商的相关信息并修改其响应文件；</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（2）供应商按照采购人或者采购代理机构的授意撤换、修改响应文件；</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（3）供应商之间协商报价、技术方案等响应文件或者响应文件的实质性内容；</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（4）属于同一集团、协会、商会等组织成员的供应商按照该组织要求协同参加政府采购活动；</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（5）供应商之间事先约定一致抬高或者压低报价,或者在政府采购活动中事先约定轮流以高价位或者低价位成交,或者事先约定由某一特定供应商成交,然后再参加竞标；</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（6）供应商之间商定部分供应商放弃参加政府采购活动或者放弃成交；</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（7）供应商与采购人或者采购代理机构之间、供应商相互之间，为谋求特定供应商成交或者排斥其他供应商的其他串通行为。</w:t>
      </w:r>
    </w:p>
    <w:p w:rsidR="0022747B" w:rsidRPr="002863CF" w:rsidRDefault="0022747B" w:rsidP="00B508DC">
      <w:pPr>
        <w:spacing w:line="360" w:lineRule="auto"/>
        <w:ind w:left="1" w:firstLineChars="199" w:firstLine="418"/>
        <w:jc w:val="center"/>
        <w:rPr>
          <w:rFonts w:ascii="宋体" w:hAnsi="宋体"/>
        </w:rPr>
      </w:pPr>
      <w:bookmarkStart w:id="68" w:name="_Toc254970534"/>
      <w:bookmarkStart w:id="69" w:name="_Toc254970675"/>
    </w:p>
    <w:p w:rsidR="0022747B" w:rsidRPr="002863CF" w:rsidRDefault="005C4E99">
      <w:pPr>
        <w:spacing w:line="360" w:lineRule="auto"/>
        <w:jc w:val="center"/>
        <w:rPr>
          <w:rFonts w:ascii="宋体" w:hAnsi="宋体"/>
          <w:b/>
          <w:sz w:val="32"/>
          <w:szCs w:val="32"/>
        </w:rPr>
      </w:pPr>
      <w:r w:rsidRPr="002863CF">
        <w:rPr>
          <w:rFonts w:ascii="宋体" w:hAnsi="宋体" w:hint="eastAsia"/>
          <w:b/>
          <w:sz w:val="32"/>
          <w:szCs w:val="32"/>
        </w:rPr>
        <w:t>二、谈判文件</w:t>
      </w:r>
      <w:bookmarkEnd w:id="68"/>
      <w:bookmarkEnd w:id="69"/>
    </w:p>
    <w:p w:rsidR="0022747B" w:rsidRPr="002863CF" w:rsidRDefault="0022747B">
      <w:pPr>
        <w:spacing w:line="360" w:lineRule="auto"/>
        <w:jc w:val="center"/>
        <w:rPr>
          <w:rFonts w:ascii="宋体" w:hAnsi="宋体"/>
          <w:szCs w:val="21"/>
        </w:rPr>
      </w:pP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8.谈判文件的构成</w:t>
      </w:r>
    </w:p>
    <w:p w:rsidR="0022747B" w:rsidRPr="002863CF" w:rsidRDefault="005C4E99">
      <w:pPr>
        <w:spacing w:line="360" w:lineRule="auto"/>
        <w:ind w:firstLineChars="200" w:firstLine="420"/>
        <w:jc w:val="left"/>
        <w:rPr>
          <w:rFonts w:ascii="宋体" w:hAnsi="宋体"/>
          <w:szCs w:val="21"/>
        </w:rPr>
      </w:pPr>
      <w:r w:rsidRPr="002863CF">
        <w:rPr>
          <w:rFonts w:ascii="宋体" w:hAnsi="宋体" w:hint="eastAsia"/>
          <w:szCs w:val="21"/>
        </w:rPr>
        <w:t>（1）竞争性谈判公告/竞标邀请函；</w:t>
      </w:r>
    </w:p>
    <w:p w:rsidR="0022747B" w:rsidRPr="002863CF" w:rsidRDefault="005C4E99">
      <w:pPr>
        <w:spacing w:line="360" w:lineRule="auto"/>
        <w:ind w:firstLineChars="200" w:firstLine="420"/>
        <w:jc w:val="left"/>
        <w:rPr>
          <w:rFonts w:ascii="宋体" w:hAnsi="宋体"/>
          <w:szCs w:val="21"/>
        </w:rPr>
      </w:pPr>
      <w:r w:rsidRPr="002863CF">
        <w:rPr>
          <w:rFonts w:ascii="宋体" w:hAnsi="宋体" w:hint="eastAsia"/>
          <w:szCs w:val="21"/>
        </w:rPr>
        <w:t xml:space="preserve">（2）供应商须知； </w:t>
      </w:r>
    </w:p>
    <w:p w:rsidR="0022747B" w:rsidRPr="002863CF" w:rsidRDefault="005C4E99">
      <w:pPr>
        <w:spacing w:line="360" w:lineRule="auto"/>
        <w:ind w:firstLineChars="200" w:firstLine="420"/>
        <w:jc w:val="left"/>
        <w:rPr>
          <w:rFonts w:ascii="宋体" w:hAnsi="宋体"/>
          <w:szCs w:val="21"/>
        </w:rPr>
      </w:pPr>
      <w:r w:rsidRPr="002863CF">
        <w:rPr>
          <w:rFonts w:ascii="宋体" w:hAnsi="宋体" w:hint="eastAsia"/>
          <w:szCs w:val="21"/>
        </w:rPr>
        <w:t>（3）采购需求；</w:t>
      </w:r>
    </w:p>
    <w:p w:rsidR="0022747B" w:rsidRPr="002863CF" w:rsidRDefault="005C4E99">
      <w:pPr>
        <w:spacing w:line="360" w:lineRule="auto"/>
        <w:ind w:firstLineChars="200" w:firstLine="420"/>
        <w:jc w:val="left"/>
        <w:rPr>
          <w:rFonts w:ascii="宋体" w:hAnsi="宋体"/>
          <w:szCs w:val="21"/>
        </w:rPr>
      </w:pPr>
      <w:r w:rsidRPr="002863CF">
        <w:rPr>
          <w:rFonts w:ascii="宋体" w:hAnsi="宋体" w:hint="eastAsia"/>
          <w:szCs w:val="21"/>
        </w:rPr>
        <w:lastRenderedPageBreak/>
        <w:t>（4）响应文件格式</w:t>
      </w:r>
    </w:p>
    <w:p w:rsidR="0022747B" w:rsidRPr="002863CF" w:rsidRDefault="005C4E99">
      <w:pPr>
        <w:spacing w:line="360" w:lineRule="auto"/>
        <w:ind w:firstLineChars="200" w:firstLine="420"/>
        <w:jc w:val="left"/>
        <w:rPr>
          <w:rFonts w:ascii="宋体" w:hAnsi="宋体"/>
          <w:szCs w:val="21"/>
        </w:rPr>
      </w:pPr>
      <w:r w:rsidRPr="002863CF">
        <w:rPr>
          <w:rFonts w:ascii="宋体" w:hAnsi="宋体" w:hint="eastAsia"/>
          <w:szCs w:val="21"/>
        </w:rPr>
        <w:t>（5）合同文本；</w:t>
      </w:r>
    </w:p>
    <w:p w:rsidR="0022747B" w:rsidRPr="002863CF" w:rsidRDefault="005C4E99">
      <w:pPr>
        <w:spacing w:line="360" w:lineRule="auto"/>
        <w:ind w:firstLineChars="200" w:firstLine="420"/>
        <w:jc w:val="left"/>
        <w:rPr>
          <w:rFonts w:ascii="宋体" w:hAnsi="宋体"/>
          <w:szCs w:val="21"/>
        </w:rPr>
      </w:pPr>
      <w:r w:rsidRPr="002863CF">
        <w:rPr>
          <w:rFonts w:ascii="宋体" w:hAnsi="宋体" w:hint="eastAsia"/>
          <w:szCs w:val="21"/>
        </w:rPr>
        <w:t>（6）评审程序和评定成交的标准；</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9.供应商的询问</w:t>
      </w:r>
    </w:p>
    <w:p w:rsidR="0022747B" w:rsidRPr="002863CF" w:rsidRDefault="005C4E99">
      <w:pPr>
        <w:spacing w:line="360" w:lineRule="auto"/>
        <w:ind w:firstLineChars="200" w:firstLine="420"/>
        <w:rPr>
          <w:rFonts w:ascii="宋体" w:hAnsi="宋体"/>
          <w:szCs w:val="21"/>
        </w:rPr>
      </w:pPr>
      <w:r w:rsidRPr="002863CF">
        <w:rPr>
          <w:rFonts w:ascii="宋体" w:hAnsi="宋体" w:hint="eastAsia"/>
          <w:szCs w:val="21"/>
        </w:rPr>
        <w:t>供应商应认真阅读谈判文件的采购需求，如供应商对谈判文件有疑问的，如要求采购人作出澄清或者修改的，供应商尽可能在</w:t>
      </w:r>
      <w:r w:rsidRPr="002863CF">
        <w:rPr>
          <w:rFonts w:ascii="宋体" w:hAnsi="宋体"/>
          <w:szCs w:val="21"/>
        </w:rPr>
        <w:t>提交首次响应文件截止之日前</w:t>
      </w:r>
      <w:r w:rsidRPr="002863CF">
        <w:rPr>
          <w:rFonts w:ascii="宋体" w:hAnsi="宋体" w:hint="eastAsia"/>
          <w:szCs w:val="21"/>
        </w:rPr>
        <w:t>，以书面形式向</w:t>
      </w:r>
      <w:r w:rsidRPr="002863CF">
        <w:rPr>
          <w:rFonts w:ascii="宋体" w:hAnsi="宋体"/>
          <w:szCs w:val="21"/>
        </w:rPr>
        <w:t>采购人、采购代理机构</w:t>
      </w:r>
      <w:r w:rsidRPr="002863CF">
        <w:rPr>
          <w:rFonts w:ascii="宋体" w:hAnsi="宋体" w:hint="eastAsia"/>
          <w:szCs w:val="21"/>
        </w:rPr>
        <w:t>提出。</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10.谈判文件的澄清和修改</w:t>
      </w:r>
    </w:p>
    <w:p w:rsidR="0022747B" w:rsidRPr="002863CF" w:rsidRDefault="005C4E99">
      <w:pPr>
        <w:spacing w:line="360" w:lineRule="auto"/>
        <w:ind w:firstLineChars="200" w:firstLine="420"/>
        <w:rPr>
          <w:rFonts w:ascii="宋体" w:hAnsi="宋体"/>
          <w:szCs w:val="21"/>
        </w:rPr>
      </w:pPr>
      <w:r w:rsidRPr="002863CF">
        <w:rPr>
          <w:rFonts w:ascii="宋体" w:hAnsi="宋体"/>
          <w:szCs w:val="21"/>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22747B" w:rsidRPr="002863CF" w:rsidRDefault="0022747B">
      <w:pPr>
        <w:spacing w:line="360" w:lineRule="auto"/>
        <w:rPr>
          <w:rFonts w:ascii="宋体" w:hAnsi="宋体"/>
          <w:szCs w:val="21"/>
        </w:rPr>
      </w:pPr>
    </w:p>
    <w:p w:rsidR="0022747B" w:rsidRPr="002863CF" w:rsidRDefault="005C4E99">
      <w:pPr>
        <w:spacing w:line="360" w:lineRule="auto"/>
        <w:jc w:val="center"/>
        <w:rPr>
          <w:rFonts w:ascii="宋体" w:hAnsi="宋体"/>
          <w:b/>
          <w:szCs w:val="21"/>
        </w:rPr>
      </w:pPr>
      <w:r w:rsidRPr="002863CF">
        <w:rPr>
          <w:rFonts w:ascii="宋体" w:hAnsi="宋体" w:hint="eastAsia"/>
          <w:b/>
          <w:sz w:val="32"/>
          <w:szCs w:val="32"/>
        </w:rPr>
        <w:t>三、响应文件的编制</w:t>
      </w:r>
    </w:p>
    <w:p w:rsidR="0022747B" w:rsidRPr="002863CF" w:rsidRDefault="0022747B">
      <w:pPr>
        <w:spacing w:line="360" w:lineRule="auto"/>
        <w:rPr>
          <w:rFonts w:ascii="宋体" w:hAnsi="宋体"/>
          <w:szCs w:val="21"/>
        </w:rPr>
      </w:pP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11.响应文件的编制原则</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供应商必须按照谈判文件的要求编制响应文件，并对其提交的响应文件的真实性、合法性承担法律责任。响应文件必须对谈判文件作出实质性响应。</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12.响应文件的组成</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w:t>
      </w:r>
      <w:r w:rsidRPr="002863CF">
        <w:rPr>
          <w:rFonts w:ascii="宋体" w:hAnsi="宋体" w:cs="宋体"/>
          <w:szCs w:val="21"/>
        </w:rPr>
        <w:t>2.1</w:t>
      </w:r>
      <w:r w:rsidRPr="002863CF">
        <w:rPr>
          <w:rFonts w:ascii="宋体" w:hAnsi="宋体" w:cs="宋体" w:hint="eastAsia"/>
          <w:szCs w:val="21"/>
        </w:rPr>
        <w:t>响应文件由资格证明文件、报价商务技术文件两部分组成。</w:t>
      </w:r>
    </w:p>
    <w:p w:rsidR="0022747B" w:rsidRPr="002863CF" w:rsidRDefault="005C4E99">
      <w:pPr>
        <w:spacing w:line="360" w:lineRule="auto"/>
        <w:ind w:leftChars="200" w:left="840" w:hangingChars="200" w:hanging="420"/>
        <w:rPr>
          <w:rFonts w:ascii="宋体" w:hAnsi="宋体" w:cs="宋体"/>
          <w:szCs w:val="21"/>
        </w:rPr>
      </w:pPr>
      <w:r w:rsidRPr="002863CF">
        <w:rPr>
          <w:rFonts w:ascii="宋体" w:hAnsi="宋体" w:cs="宋体" w:hint="eastAsia"/>
          <w:szCs w:val="21"/>
        </w:rPr>
        <w:t>12.1</w:t>
      </w:r>
      <w:r w:rsidRPr="002863CF">
        <w:rPr>
          <w:rFonts w:ascii="宋体" w:hAnsi="宋体" w:cs="宋体"/>
          <w:szCs w:val="21"/>
        </w:rPr>
        <w:t>.1</w:t>
      </w:r>
      <w:r w:rsidRPr="002863CF">
        <w:rPr>
          <w:rFonts w:ascii="宋体" w:hAnsi="宋体" w:cs="宋体" w:hint="eastAsia"/>
          <w:szCs w:val="21"/>
        </w:rPr>
        <w:t>资格证明文件：详见“供应商须知前附表”</w:t>
      </w:r>
    </w:p>
    <w:p w:rsidR="0022747B" w:rsidRPr="002863CF" w:rsidRDefault="005C4E99">
      <w:pPr>
        <w:spacing w:line="360" w:lineRule="auto"/>
        <w:ind w:leftChars="200" w:left="840" w:hangingChars="200" w:hanging="420"/>
        <w:rPr>
          <w:rFonts w:ascii="宋体" w:hAnsi="宋体" w:cs="宋体"/>
          <w:szCs w:val="21"/>
        </w:rPr>
      </w:pPr>
      <w:r w:rsidRPr="002863CF">
        <w:rPr>
          <w:rFonts w:ascii="宋体" w:hAnsi="宋体" w:cs="宋体" w:hint="eastAsia"/>
          <w:szCs w:val="21"/>
        </w:rPr>
        <w:t>12.</w:t>
      </w:r>
      <w:r w:rsidRPr="002863CF">
        <w:rPr>
          <w:rFonts w:ascii="宋体" w:hAnsi="宋体" w:cs="宋体"/>
          <w:szCs w:val="21"/>
        </w:rPr>
        <w:t>1.</w:t>
      </w:r>
      <w:r w:rsidRPr="002863CF">
        <w:rPr>
          <w:rFonts w:ascii="宋体" w:hAnsi="宋体" w:cs="宋体" w:hint="eastAsia"/>
          <w:szCs w:val="21"/>
        </w:rPr>
        <w:t>2报价商务技术文件：详见“供应商须知前附表”</w:t>
      </w:r>
    </w:p>
    <w:p w:rsidR="0022747B" w:rsidRPr="002863CF" w:rsidRDefault="005C4E99">
      <w:pPr>
        <w:spacing w:line="360" w:lineRule="auto"/>
        <w:ind w:leftChars="200" w:left="840" w:hangingChars="200" w:hanging="420"/>
        <w:rPr>
          <w:rFonts w:ascii="宋体" w:hAnsi="宋体" w:cs="宋体"/>
          <w:szCs w:val="21"/>
        </w:rPr>
      </w:pPr>
      <w:r w:rsidRPr="002863CF">
        <w:rPr>
          <w:rFonts w:ascii="宋体" w:hAnsi="宋体" w:cs="宋体" w:hint="eastAsia"/>
          <w:szCs w:val="21"/>
        </w:rPr>
        <w:t>12.</w:t>
      </w:r>
      <w:r w:rsidRPr="002863CF">
        <w:rPr>
          <w:rFonts w:ascii="宋体" w:hAnsi="宋体" w:cs="宋体"/>
          <w:szCs w:val="21"/>
        </w:rPr>
        <w:t>2</w:t>
      </w:r>
      <w:r w:rsidRPr="002863CF">
        <w:rPr>
          <w:rFonts w:ascii="宋体" w:hAnsi="宋体" w:cs="宋体" w:hint="eastAsia"/>
          <w:szCs w:val="21"/>
        </w:rPr>
        <w:t>响应文件电子版：详见“供应商须知前附表”</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13.计量单位</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谈判文件已有明确规定的，使用谈判文件规定的计量单位；谈判文件没有规定的，应采用中华人民共和国法定计量单位，货币种类为人民币，否则视同未响应。</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14.竞标的风险</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供应商没有按照谈判文件要求提供全部资料，或者供应商没有对谈判文件在各方面作出实质性响应可能导致其响应文件按无效处理，是供应商应当考虑的风险。</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15.竞标报价</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15.1竞标报价应按谈判文件中“竞标报价表”格式填写。</w:t>
      </w:r>
    </w:p>
    <w:p w:rsidR="0022747B" w:rsidRPr="002863CF" w:rsidRDefault="005C4E99">
      <w:pPr>
        <w:tabs>
          <w:tab w:val="left" w:pos="2492"/>
        </w:tabs>
        <w:spacing w:line="360" w:lineRule="auto"/>
        <w:ind w:firstLineChars="200" w:firstLine="420"/>
        <w:rPr>
          <w:rFonts w:ascii="宋体" w:hAnsi="宋体" w:cs="宋体"/>
          <w:szCs w:val="21"/>
        </w:rPr>
      </w:pPr>
      <w:r w:rsidRPr="002863CF">
        <w:rPr>
          <w:rFonts w:ascii="宋体" w:hAnsi="宋体" w:cs="宋体" w:hint="eastAsia"/>
          <w:szCs w:val="21"/>
        </w:rPr>
        <w:t>15.2竞标报价的内容详见“供应商须知前附表”。</w:t>
      </w:r>
    </w:p>
    <w:p w:rsidR="0022747B" w:rsidRPr="002863CF" w:rsidRDefault="005C4E99">
      <w:pPr>
        <w:spacing w:line="360" w:lineRule="auto"/>
        <w:ind w:leftChars="203" w:left="426"/>
        <w:rPr>
          <w:rFonts w:ascii="宋体" w:hAnsi="宋体" w:cs="宋体"/>
          <w:szCs w:val="21"/>
        </w:rPr>
      </w:pPr>
      <w:r w:rsidRPr="002863CF">
        <w:rPr>
          <w:rFonts w:ascii="宋体" w:hAnsi="宋体" w:cs="宋体" w:hint="eastAsia"/>
          <w:szCs w:val="21"/>
        </w:rPr>
        <w:lastRenderedPageBreak/>
        <w:t>15.3竞标报价要求</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w:t>
      </w:r>
      <w:r w:rsidRPr="002863CF">
        <w:rPr>
          <w:rFonts w:ascii="宋体" w:hAnsi="宋体" w:cs="宋体"/>
          <w:szCs w:val="21"/>
        </w:rPr>
        <w:t>5.3.1</w:t>
      </w:r>
      <w:r w:rsidRPr="002863CF">
        <w:rPr>
          <w:rFonts w:ascii="宋体" w:hAnsi="宋体" w:cs="宋体" w:hint="eastAsia"/>
          <w:szCs w:val="21"/>
        </w:rPr>
        <w:t>供应商的竞标报价应符合以下要求，否则响应文件按无效响应处理：</w:t>
      </w:r>
    </w:p>
    <w:p w:rsidR="0022747B" w:rsidRPr="002863CF" w:rsidRDefault="005C4E99">
      <w:pPr>
        <w:spacing w:line="360" w:lineRule="auto"/>
        <w:ind w:leftChars="200" w:left="420"/>
        <w:rPr>
          <w:rFonts w:ascii="宋体" w:hAnsi="宋体" w:cs="宋体"/>
          <w:szCs w:val="21"/>
        </w:rPr>
      </w:pPr>
      <w:r w:rsidRPr="002863CF">
        <w:rPr>
          <w:rFonts w:ascii="宋体" w:hAnsi="宋体" w:cs="宋体" w:hint="eastAsia"/>
          <w:szCs w:val="21"/>
        </w:rPr>
        <w:t>（1）供应商必须就“采购需求”中所竞标的每个分标的全部内容分别作完整唯一总价报价，</w:t>
      </w:r>
    </w:p>
    <w:p w:rsidR="0022747B" w:rsidRPr="002863CF" w:rsidRDefault="005C4E99">
      <w:pPr>
        <w:spacing w:line="360" w:lineRule="auto"/>
        <w:rPr>
          <w:rFonts w:ascii="宋体" w:hAnsi="宋体" w:cs="宋体"/>
          <w:szCs w:val="21"/>
        </w:rPr>
      </w:pPr>
      <w:r w:rsidRPr="002863CF">
        <w:rPr>
          <w:rFonts w:ascii="宋体" w:hAnsi="宋体" w:cs="宋体" w:hint="eastAsia"/>
          <w:szCs w:val="21"/>
        </w:rPr>
        <w:t>不得存在漏项报价；</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w:t>
      </w:r>
      <w:r w:rsidRPr="002863CF">
        <w:rPr>
          <w:rFonts w:ascii="宋体" w:hAnsi="宋体" w:cs="宋体"/>
          <w:szCs w:val="21"/>
        </w:rPr>
        <w:t>2</w:t>
      </w:r>
      <w:r w:rsidRPr="002863CF">
        <w:rPr>
          <w:rFonts w:ascii="宋体" w:hAnsi="宋体" w:cs="宋体" w:hint="eastAsia"/>
          <w:szCs w:val="21"/>
        </w:rPr>
        <w:t>）供应商必须就所竞标的分标的单项内容作唯一报价。</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15.3.</w:t>
      </w:r>
      <w:r w:rsidRPr="002863CF">
        <w:rPr>
          <w:rFonts w:ascii="宋体" w:hAnsi="宋体" w:cs="宋体"/>
          <w:szCs w:val="21"/>
        </w:rPr>
        <w:t>2</w:t>
      </w:r>
      <w:r w:rsidRPr="002863CF">
        <w:rPr>
          <w:rFonts w:ascii="宋体" w:hAnsi="宋体" w:cs="宋体" w:hint="eastAsia"/>
          <w:szCs w:val="21"/>
        </w:rPr>
        <w:t>竞标报价（包含首次报价、最后报价）超过所竞标分标规定的采购预算金额或者最高限价的，其响应文件将按无效处理。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15.3.</w:t>
      </w:r>
      <w:r w:rsidRPr="002863CF">
        <w:rPr>
          <w:rFonts w:ascii="宋体" w:hAnsi="宋体" w:cs="宋体"/>
          <w:szCs w:val="21"/>
        </w:rPr>
        <w:t>3</w:t>
      </w:r>
      <w:r w:rsidRPr="002863CF">
        <w:rPr>
          <w:rFonts w:ascii="宋体" w:hAnsi="宋体" w:cs="宋体" w:hint="eastAsia"/>
          <w:szCs w:val="21"/>
        </w:rPr>
        <w:t>竞标报价（包含首次报价、最后报价）超过分项采购预算金额或者最高限价的，其响应文件将按无效处理。</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16.竞标有效期</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16.1竞标有效期是指为保证采购人有足够的时间在提交响应文件后完成评审、确定成交供应商、合同签订等工作而要求供应商提交的响应文件在一定时间内保持有效的期限。</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16.2 竞标有效期应由供应商按“供应商须知前附表”规定的期限作出响应。</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16.3供应商的响应文件在竞标有效期内均保持有效。</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17.竞标保证金</w:t>
      </w:r>
    </w:p>
    <w:p w:rsidR="0022747B" w:rsidRPr="002863CF" w:rsidRDefault="005C4E99">
      <w:pPr>
        <w:spacing w:line="360" w:lineRule="auto"/>
        <w:ind w:leftChars="200" w:left="420"/>
        <w:rPr>
          <w:rFonts w:ascii="宋体" w:hAnsi="宋体" w:cs="宋体"/>
          <w:szCs w:val="21"/>
        </w:rPr>
      </w:pPr>
      <w:r w:rsidRPr="002863CF">
        <w:rPr>
          <w:rFonts w:ascii="宋体" w:hAnsi="宋体" w:cs="宋体" w:hint="eastAsia"/>
          <w:szCs w:val="21"/>
        </w:rPr>
        <w:t>17.1供应商须按“供应商须知前附表”的规定提交竞标保证金。</w:t>
      </w:r>
    </w:p>
    <w:p w:rsidR="0022747B" w:rsidRPr="002863CF" w:rsidRDefault="005C4E99">
      <w:pPr>
        <w:spacing w:line="360" w:lineRule="auto"/>
        <w:ind w:leftChars="200" w:left="420"/>
        <w:rPr>
          <w:rFonts w:ascii="宋体" w:hAnsi="宋体" w:cs="宋体"/>
          <w:szCs w:val="21"/>
        </w:rPr>
      </w:pPr>
      <w:r w:rsidRPr="002863CF">
        <w:rPr>
          <w:rFonts w:ascii="宋体" w:hAnsi="宋体" w:cs="宋体" w:hint="eastAsia"/>
          <w:szCs w:val="21"/>
        </w:rPr>
        <w:t>17.2竞标保证金的退还</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未</w:t>
      </w:r>
      <w:r w:rsidRPr="002863CF">
        <w:rPr>
          <w:rFonts w:ascii="宋体" w:hAnsi="宋体" w:cs="宋体" w:hint="eastAsia"/>
          <w:spacing w:val="-6"/>
          <w:szCs w:val="21"/>
        </w:rPr>
        <w:t>成交供应商的竞标保证金自成交通知书发出之日起5个工作日内退还</w:t>
      </w:r>
      <w:r w:rsidRPr="002863CF">
        <w:rPr>
          <w:rFonts w:ascii="宋体" w:hAnsi="宋体" w:hint="eastAsia"/>
          <w:szCs w:val="21"/>
        </w:rPr>
        <w:t>；</w:t>
      </w:r>
      <w:r w:rsidRPr="002863CF">
        <w:rPr>
          <w:rFonts w:ascii="宋体" w:hAnsi="宋体" w:cs="宋体" w:hint="eastAsia"/>
          <w:szCs w:val="21"/>
        </w:rPr>
        <w:t xml:space="preserve">成交供应商的竞标保证金自签订合同之日起5个工作日内退还。 </w:t>
      </w:r>
    </w:p>
    <w:p w:rsidR="0022747B" w:rsidRPr="002863CF" w:rsidRDefault="005C4E99">
      <w:pPr>
        <w:spacing w:line="360" w:lineRule="auto"/>
        <w:ind w:leftChars="200" w:left="420"/>
        <w:rPr>
          <w:rFonts w:ascii="宋体" w:hAnsi="宋体" w:cs="宋体"/>
          <w:szCs w:val="21"/>
        </w:rPr>
      </w:pPr>
      <w:r w:rsidRPr="002863CF">
        <w:rPr>
          <w:rFonts w:ascii="宋体" w:hAnsi="宋体" w:cs="宋体" w:hint="eastAsia"/>
          <w:szCs w:val="21"/>
        </w:rPr>
        <w:t>17.3竞标保证金不计息。</w:t>
      </w:r>
    </w:p>
    <w:p w:rsidR="0022747B" w:rsidRPr="002863CF" w:rsidRDefault="005C4E99">
      <w:pPr>
        <w:spacing w:line="360" w:lineRule="auto"/>
        <w:ind w:leftChars="200" w:left="420"/>
        <w:rPr>
          <w:rFonts w:ascii="宋体" w:hAnsi="宋体" w:cs="宋体"/>
          <w:szCs w:val="21"/>
        </w:rPr>
      </w:pPr>
      <w:r w:rsidRPr="002863CF">
        <w:rPr>
          <w:rFonts w:ascii="宋体" w:hAnsi="宋体" w:cs="宋体" w:hint="eastAsia"/>
          <w:szCs w:val="21"/>
        </w:rPr>
        <w:t xml:space="preserve">17.4供应商有下列情形之一的，竞标保证金将不予退还： </w:t>
      </w:r>
    </w:p>
    <w:p w:rsidR="0022747B" w:rsidRPr="002863CF" w:rsidRDefault="005C4E99">
      <w:pPr>
        <w:spacing w:line="360" w:lineRule="auto"/>
        <w:ind w:leftChars="200" w:left="420"/>
        <w:rPr>
          <w:rFonts w:ascii="宋体" w:hAnsi="宋体" w:cs="宋体"/>
          <w:szCs w:val="21"/>
        </w:rPr>
      </w:pPr>
      <w:r w:rsidRPr="002863CF">
        <w:rPr>
          <w:rFonts w:ascii="宋体" w:hAnsi="宋体" w:cs="宋体" w:hint="eastAsia"/>
          <w:szCs w:val="21"/>
        </w:rPr>
        <w:t>（1）供应商在提交响应文件截止时间后撤回响应文件的；</w:t>
      </w:r>
    </w:p>
    <w:p w:rsidR="0022747B" w:rsidRPr="002863CF" w:rsidRDefault="005C4E99">
      <w:pPr>
        <w:spacing w:line="360" w:lineRule="auto"/>
        <w:ind w:leftChars="200" w:left="420"/>
        <w:rPr>
          <w:rFonts w:ascii="宋体" w:hAnsi="宋体" w:cs="宋体"/>
          <w:szCs w:val="21"/>
        </w:rPr>
      </w:pPr>
      <w:r w:rsidRPr="002863CF">
        <w:rPr>
          <w:rFonts w:ascii="宋体" w:hAnsi="宋体" w:hint="eastAsia"/>
          <w:szCs w:val="21"/>
        </w:rPr>
        <w:t>（2）未按规定提交履约保证金的；</w:t>
      </w:r>
    </w:p>
    <w:p w:rsidR="0022747B" w:rsidRPr="002863CF" w:rsidRDefault="005C4E99">
      <w:pPr>
        <w:spacing w:line="360" w:lineRule="auto"/>
        <w:ind w:leftChars="200" w:left="420"/>
        <w:rPr>
          <w:rFonts w:ascii="宋体" w:hAnsi="宋体" w:cs="宋体"/>
          <w:szCs w:val="21"/>
        </w:rPr>
      </w:pPr>
      <w:r w:rsidRPr="002863CF">
        <w:rPr>
          <w:rFonts w:ascii="宋体" w:hAnsi="宋体" w:cs="宋体" w:hint="eastAsia"/>
          <w:szCs w:val="21"/>
        </w:rPr>
        <w:t>（3）供应商在响应文件中提供虚假材料的；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（4）除因不可抗力或者谈判文件认可的情形以外，成交供应商不与采购人签订合同的；</w:t>
      </w:r>
    </w:p>
    <w:p w:rsidR="0022747B" w:rsidRPr="002863CF" w:rsidRDefault="005C4E99">
      <w:pPr>
        <w:spacing w:line="360" w:lineRule="auto"/>
        <w:ind w:leftChars="200" w:left="420"/>
        <w:rPr>
          <w:rFonts w:ascii="宋体" w:hAnsi="宋体" w:cs="宋体"/>
          <w:szCs w:val="21"/>
        </w:rPr>
      </w:pPr>
      <w:r w:rsidRPr="002863CF">
        <w:rPr>
          <w:rFonts w:ascii="宋体" w:hAnsi="宋体" w:cs="宋体" w:hint="eastAsia"/>
          <w:szCs w:val="21"/>
        </w:rPr>
        <w:t>（5）供应商与采购人、其他供应商或者采购代理机构恶意串通的；</w:t>
      </w:r>
    </w:p>
    <w:p w:rsidR="0022747B" w:rsidRPr="002863CF" w:rsidRDefault="005C4E99">
      <w:pPr>
        <w:spacing w:line="360" w:lineRule="auto"/>
        <w:ind w:leftChars="200" w:left="420"/>
        <w:rPr>
          <w:rFonts w:ascii="宋体" w:hAnsi="宋体" w:cs="宋体"/>
          <w:szCs w:val="21"/>
        </w:rPr>
      </w:pPr>
      <w:r w:rsidRPr="002863CF">
        <w:rPr>
          <w:rFonts w:ascii="宋体" w:hAnsi="宋体" w:cs="宋体" w:hint="eastAsia"/>
          <w:szCs w:val="21"/>
        </w:rPr>
        <w:t>（6）法律法规规定的其他情形。</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18. 响应文件编制的要求</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18.1供应商应按本谈判文件规定的格式和顺序编制、装订响应文件并标注页码，响应文件内容</w:t>
      </w:r>
      <w:r w:rsidRPr="002863CF">
        <w:rPr>
          <w:rFonts w:ascii="宋体" w:hAnsi="宋体" w:cs="宋体" w:hint="eastAsia"/>
          <w:spacing w:val="-6"/>
          <w:szCs w:val="21"/>
        </w:rPr>
        <w:t>不完整、编排混乱导致响应文件被误读、漏读或者查找不到相关内容的，</w:t>
      </w:r>
      <w:r w:rsidRPr="002863CF">
        <w:rPr>
          <w:rFonts w:ascii="宋体" w:hAnsi="宋体" w:hint="eastAsia"/>
        </w:rPr>
        <w:t>由此引发的</w:t>
      </w:r>
      <w:r w:rsidRPr="002863CF">
        <w:rPr>
          <w:rFonts w:ascii="宋体" w:hAnsi="宋体" w:cs="宋体" w:hint="eastAsia"/>
          <w:spacing w:val="-6"/>
          <w:szCs w:val="21"/>
        </w:rPr>
        <w:t>后果由供应商承担。</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18.2响应文件应按资格证明文件、报价商务技术文件分别编制，资格证明文件、报价商务技术文件按顺序合并装订成册。响应文件正本一份，副本份数详见“供应商须知前附表”，响应文件的封面应注明“正本”、“副本”字样，提供响应文件正、副本数量不足的将按无效响应处</w:t>
      </w:r>
      <w:r w:rsidRPr="002863CF">
        <w:rPr>
          <w:rFonts w:ascii="宋体" w:hAnsi="宋体" w:cs="宋体" w:hint="eastAsia"/>
          <w:szCs w:val="21"/>
        </w:rPr>
        <w:lastRenderedPageBreak/>
        <w:t>理。由于响应文件装订松散而造成的丢失或者其他情况导致的不利后果由供应商自行承担。</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18.3响应文件的正本应打印或者用不褪色的墨水填写，响应文件正本除本“供应商须知”中规定的可提供复印件外均须提供原件，副本可为正本签字、盖章后的复印件，当副本和正本不一致时，以正本为准。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18.4响应</w:t>
      </w:r>
      <w:r w:rsidRPr="002863CF">
        <w:rPr>
          <w:rFonts w:ascii="宋体" w:hAnsi="宋体" w:hint="eastAsia"/>
          <w:szCs w:val="21"/>
        </w:rPr>
        <w:t>文件须由供应商在规定位置盖公章并签字（具体以本须知前附表或谈判文件格式规定为准） ，</w:t>
      </w:r>
      <w:r w:rsidRPr="002863CF">
        <w:rPr>
          <w:rFonts w:ascii="宋体" w:hAnsi="宋体" w:hint="eastAsia"/>
          <w:bCs/>
          <w:szCs w:val="21"/>
        </w:rPr>
        <w:t>否则其响应文件按无效处理</w:t>
      </w:r>
      <w:r w:rsidRPr="002863CF">
        <w:rPr>
          <w:rFonts w:ascii="宋体" w:hAnsi="宋体" w:cs="宋体" w:hint="eastAsia"/>
          <w:szCs w:val="21"/>
        </w:rPr>
        <w:t>。骑缝盖公章不视为在规定位置盖章。</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18.5响应文件中标注的供应商名称应与营业执照（事业单位法人证书、执业许可证、自然人身份证）及公章一致，否则其响应文件按无效响应处理。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18.6响应文件应尽量避免涂改、行间插字或者删除。如果出现上述情况，改动之处应由供应商的法定代表人或者其委托代理人签字或者加盖公章。响应文件因涂改、行间插字或者删除导致字迹潦草或者表达不清所引起的后果由供应商承担。</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19.响应文件的密封和标记</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19.1响应文件正、副本全部装入一个或者多个包封袋/箱（响应文件的补充、修改可另行单独递交）中并加以密封，封口处必须加盖供应商公章或者</w:t>
      </w:r>
      <w:r w:rsidRPr="002863CF">
        <w:rPr>
          <w:rFonts w:ascii="宋体" w:hAnsi="宋体" w:cs="宋体" w:hint="eastAsia"/>
        </w:rPr>
        <w:t>法定代表人签字</w:t>
      </w:r>
      <w:r w:rsidRPr="002863CF">
        <w:rPr>
          <w:rFonts w:ascii="宋体" w:hAnsi="宋体" w:cs="宋体" w:hint="eastAsia"/>
          <w:szCs w:val="21"/>
        </w:rPr>
        <w:t>或者委托代理人签字，以示密封</w:t>
      </w:r>
      <w:r w:rsidRPr="002863CF">
        <w:rPr>
          <w:rFonts w:ascii="宋体" w:hAnsi="宋体" w:hint="eastAsia"/>
          <w:b/>
          <w:szCs w:val="21"/>
        </w:rPr>
        <w:t>（密封要求达到不泄露供应商响应文件实质性内容为合格）</w:t>
      </w:r>
      <w:r w:rsidRPr="002863CF">
        <w:rPr>
          <w:rFonts w:ascii="宋体" w:hAnsi="宋体" w:cs="宋体" w:hint="eastAsia"/>
          <w:szCs w:val="21"/>
        </w:rPr>
        <w:t>。</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19.2响应文件外层包装封面上应标记“项目名称、项目编号、供应商名称、所竞分标、响应文件提交截止时间前不得启封”字样。</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20.响应文件的提交</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20.1供应商必须在“供应商须知前附表”规定的时间和地点提交响应文件。</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20.2采购代理机构工作人员收到响应文件后，应当如实记载响应文件的密封情况。</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20.3</w:t>
      </w:r>
      <w:r w:rsidRPr="002863CF">
        <w:rPr>
          <w:rFonts w:ascii="宋体" w:hAnsi="宋体" w:cs="宋体" w:hint="eastAsia"/>
          <w:b/>
          <w:bCs/>
          <w:szCs w:val="21"/>
        </w:rPr>
        <w:t>在</w:t>
      </w:r>
      <w:r w:rsidRPr="002863CF">
        <w:rPr>
          <w:rFonts w:ascii="宋体" w:hAnsi="宋体" w:hint="eastAsia"/>
          <w:b/>
          <w:szCs w:val="21"/>
        </w:rPr>
        <w:t>未在规定时间内送达或者未按照竞争性谈判采购文件要求密封的响应文件，采购代理机构必须拒收</w:t>
      </w:r>
      <w:r w:rsidRPr="002863CF">
        <w:rPr>
          <w:rFonts w:ascii="宋体" w:hAnsi="宋体" w:cs="宋体" w:hint="eastAsia"/>
          <w:szCs w:val="21"/>
        </w:rPr>
        <w:t>。</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21.首次响应文件的补充、修改与撤回</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供应商在响应文件提交截止时间前，可以对所提交的响应文件进行补充、修改或者撤回，并书面通知采购人、采购代理机构。补充、修改的内容作为响应文件的组成部分。补充、修改的内容与响应文件不一致的，以补充、修改的内容为准。</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22.首次响应文件的退回</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采购人和采购代理机构对所接收的响应文件除“第四章 评审程序和评定成交的标准”第</w:t>
      </w:r>
      <w:r w:rsidRPr="002863CF">
        <w:rPr>
          <w:rFonts w:ascii="宋体" w:hAnsi="宋体" w:cs="宋体"/>
          <w:szCs w:val="21"/>
        </w:rPr>
        <w:t>3</w:t>
      </w:r>
      <w:r w:rsidRPr="002863CF">
        <w:rPr>
          <w:rFonts w:ascii="宋体" w:hAnsi="宋体" w:cs="宋体" w:hint="eastAsia"/>
          <w:szCs w:val="21"/>
        </w:rPr>
        <w:t>.6条规定的情形外，在响应文件提交截止时间止提交响应文件的供应商不足3家的，</w:t>
      </w:r>
      <w:bookmarkStart w:id="70" w:name="_Hlk65832897"/>
      <w:r w:rsidRPr="002863CF">
        <w:rPr>
          <w:rFonts w:ascii="宋体" w:hAnsi="宋体" w:cs="宋体" w:hint="eastAsia"/>
          <w:szCs w:val="21"/>
        </w:rPr>
        <w:t>应当由供应商法定代表人或者委托代理人签字领回响应文件（响应文件</w:t>
      </w:r>
      <w:r w:rsidRPr="002863CF">
        <w:rPr>
          <w:rFonts w:ascii="宋体" w:hAnsi="宋体" w:hint="eastAsia"/>
          <w:szCs w:val="21"/>
        </w:rPr>
        <w:t>采用邮寄方式提交的</w:t>
      </w:r>
      <w:r w:rsidRPr="002863CF">
        <w:rPr>
          <w:rFonts w:ascii="宋体" w:hAnsi="宋体" w:cs="宋体" w:hint="eastAsia"/>
          <w:szCs w:val="21"/>
        </w:rPr>
        <w:t>，以到付的方式寄回至原地址）</w:t>
      </w:r>
      <w:bookmarkEnd w:id="70"/>
      <w:r w:rsidRPr="002863CF">
        <w:rPr>
          <w:rFonts w:ascii="宋体" w:hAnsi="宋体" w:cs="宋体" w:hint="eastAsia"/>
          <w:szCs w:val="21"/>
        </w:rPr>
        <w:t>，除此之外采购人和采购代理机构对已开启的响应文件概不退回。</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23. 截止时间后的撤回</w:t>
      </w:r>
    </w:p>
    <w:p w:rsidR="0022747B" w:rsidRPr="002863CF" w:rsidRDefault="005C4E99">
      <w:pPr>
        <w:spacing w:line="360" w:lineRule="auto"/>
        <w:ind w:firstLineChars="200" w:firstLine="420"/>
        <w:rPr>
          <w:rFonts w:ascii="宋体" w:hAnsi="宋体"/>
          <w:szCs w:val="21"/>
        </w:rPr>
      </w:pPr>
      <w:r w:rsidRPr="002863CF">
        <w:rPr>
          <w:rFonts w:ascii="宋体" w:hAnsi="宋体" w:cs="宋体" w:hint="eastAsia"/>
          <w:szCs w:val="21"/>
        </w:rPr>
        <w:t>供应商在响应文件提交截止时间后向采购人、采购代理机构书面申请撤回响应文件的，将根据本须知正文第17.4条的规定不予退还其竞标保证金。</w:t>
      </w:r>
    </w:p>
    <w:p w:rsidR="0022747B" w:rsidRPr="002863CF" w:rsidRDefault="005C4E99">
      <w:pPr>
        <w:spacing w:line="360" w:lineRule="auto"/>
        <w:jc w:val="center"/>
        <w:rPr>
          <w:rFonts w:ascii="宋体" w:hAnsi="宋体"/>
          <w:b/>
          <w:sz w:val="32"/>
          <w:szCs w:val="32"/>
        </w:rPr>
      </w:pPr>
      <w:r w:rsidRPr="002863CF">
        <w:rPr>
          <w:rFonts w:ascii="宋体" w:hAnsi="宋体" w:hint="eastAsia"/>
          <w:b/>
          <w:sz w:val="32"/>
          <w:szCs w:val="32"/>
        </w:rPr>
        <w:lastRenderedPageBreak/>
        <w:t>四、评审及谈判</w:t>
      </w:r>
    </w:p>
    <w:p w:rsidR="0022747B" w:rsidRPr="002863CF" w:rsidRDefault="0022747B">
      <w:pPr>
        <w:spacing w:line="360" w:lineRule="auto"/>
        <w:ind w:left="420" w:firstLine="420"/>
        <w:rPr>
          <w:rFonts w:ascii="宋体" w:hAnsi="宋体"/>
          <w:szCs w:val="21"/>
        </w:rPr>
      </w:pP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24.谈判小组成立</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24.1竞争性谈判小组成立：谈判小组由采购人代表和评审专家共3人以上单数组成，具体人数详见“供应商须知前附表”，其中评审专家人数不得少于竞争性谈判小组成员总数的2/3。采购人不得以评审专家身份参加本部门或者本单位采购项目的评审。采购代理机构人员不得参加本机构代理的采购项目的评审。达到公开招标数额标准的货物或者服务采购项目，或者达到招标规模标准的政府采购工程，竞争性谈判小组应当由5人以上单数组成。</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24.2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b/>
          <w:bCs/>
          <w:sz w:val="24"/>
        </w:rPr>
        <w:t>25.</w:t>
      </w:r>
      <w:r w:rsidRPr="002863CF">
        <w:rPr>
          <w:rFonts w:ascii="黑体" w:eastAsia="黑体" w:hAnsi="黑体" w:cs="宋体" w:hint="eastAsia"/>
          <w:b/>
          <w:bCs/>
          <w:sz w:val="24"/>
        </w:rPr>
        <w:t xml:space="preserve"> 首次响应文件的开启</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首次响应文件由谈判小组或者采购代理机构在“供应商须知前附表”规定的时间开启。</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b/>
          <w:bCs/>
          <w:sz w:val="24"/>
        </w:rPr>
        <w:t>26</w:t>
      </w:r>
      <w:r w:rsidRPr="002863CF">
        <w:rPr>
          <w:rFonts w:ascii="黑体" w:eastAsia="黑体" w:hAnsi="黑体" w:cs="宋体" w:hint="eastAsia"/>
          <w:b/>
          <w:bCs/>
          <w:sz w:val="24"/>
        </w:rPr>
        <w:t>. 评审程序和评定成交的标准</w:t>
      </w:r>
    </w:p>
    <w:p w:rsidR="0022747B" w:rsidRPr="002863CF" w:rsidRDefault="005C4E99">
      <w:pPr>
        <w:spacing w:line="360" w:lineRule="auto"/>
        <w:ind w:firstLineChars="200" w:firstLine="420"/>
        <w:rPr>
          <w:rFonts w:ascii="宋体" w:hAnsi="宋体" w:cs="宋体"/>
          <w:b/>
          <w:bCs/>
          <w:szCs w:val="21"/>
        </w:rPr>
      </w:pPr>
      <w:r w:rsidRPr="002863CF">
        <w:rPr>
          <w:rFonts w:hint="eastAsia"/>
        </w:rPr>
        <w:t>谈判小组按照“第四章</w:t>
      </w:r>
      <w:r w:rsidRPr="002863CF">
        <w:rPr>
          <w:rFonts w:hint="eastAsia"/>
        </w:rPr>
        <w:t xml:space="preserve">  </w:t>
      </w:r>
      <w:r w:rsidRPr="002863CF">
        <w:rPr>
          <w:rFonts w:hint="eastAsia"/>
        </w:rPr>
        <w:t>评审程序和评定成交的标准”规定的评审程序对响应文件进行评审，并按照评定成交的标准推荐成交候选供应商。</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b/>
          <w:bCs/>
          <w:sz w:val="24"/>
        </w:rPr>
        <w:t>27</w:t>
      </w:r>
      <w:r w:rsidRPr="002863CF">
        <w:rPr>
          <w:rFonts w:ascii="黑体" w:eastAsia="黑体" w:hAnsi="黑体" w:cs="宋体" w:hint="eastAsia"/>
          <w:b/>
          <w:bCs/>
          <w:sz w:val="24"/>
        </w:rPr>
        <w:t>.确定成交供应商及结果公告</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27</w:t>
      </w:r>
      <w:r w:rsidRPr="002863CF">
        <w:rPr>
          <w:rFonts w:ascii="宋体" w:hAnsi="宋体" w:cs="宋体" w:hint="eastAsia"/>
          <w:szCs w:val="21"/>
        </w:rPr>
        <w:t>.1</w:t>
      </w:r>
      <w:r w:rsidRPr="002863CF">
        <w:rPr>
          <w:rFonts w:ascii="宋体" w:hAnsi="宋体" w:cs="宋体" w:hint="eastAsia"/>
          <w:kern w:val="0"/>
          <w:szCs w:val="21"/>
        </w:rPr>
        <w:t xml:space="preserve"> 采购</w:t>
      </w:r>
      <w:r w:rsidRPr="002863CF">
        <w:rPr>
          <w:rFonts w:ascii="宋体" w:hAnsi="宋体" w:cs="宋体" w:hint="eastAsia"/>
          <w:szCs w:val="21"/>
        </w:rPr>
        <w:t>代理</w:t>
      </w:r>
      <w:r w:rsidRPr="002863CF">
        <w:rPr>
          <w:rFonts w:ascii="宋体" w:hAnsi="宋体" w:cs="宋体" w:hint="eastAsia"/>
          <w:kern w:val="0"/>
          <w:szCs w:val="21"/>
        </w:rPr>
        <w:t>机构应当在评审结束后2个工作日内将评审报告送采购人确认。采购人应当在收到评审报告后5个工作日内，将评审报告提出的排名第一的成交候选人确定为成交供应商，也可以书面授权谈判小组直接确定成交供应商。采购人逾期未确定成交供应商且不提出异议的，视为确定评审报告提出的排名第一的成交候选人为成交供应商。</w:t>
      </w:r>
    </w:p>
    <w:p w:rsidR="0022747B" w:rsidRPr="002863CF" w:rsidRDefault="005C4E99">
      <w:pPr>
        <w:pStyle w:val="a5"/>
        <w:spacing w:line="360" w:lineRule="auto"/>
        <w:ind w:firstLineChars="200" w:firstLine="420"/>
        <w:rPr>
          <w:rFonts w:ascii="宋体" w:hAnsi="宋体" w:cs="宋体"/>
          <w:kern w:val="0"/>
          <w:szCs w:val="21"/>
        </w:rPr>
      </w:pPr>
      <w:r w:rsidRPr="002863CF">
        <w:rPr>
          <w:rFonts w:ascii="宋体" w:hAnsi="宋体" w:cs="宋体"/>
          <w:kern w:val="0"/>
          <w:szCs w:val="21"/>
        </w:rPr>
        <w:t>27</w:t>
      </w:r>
      <w:r w:rsidRPr="002863CF">
        <w:rPr>
          <w:rFonts w:ascii="宋体" w:hAnsi="宋体" w:cs="宋体" w:hint="eastAsia"/>
          <w:kern w:val="0"/>
          <w:szCs w:val="21"/>
        </w:rPr>
        <w:t>.2采购代理机构应当在成交供应商确定后2个工作日内，在省级以上财政部门指定的媒体上公告成交结果，同时向成交供应商发出成交通知书。采购人或者采购代理机构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上信息查询记录及相关证据与谈判文件一并保存。</w:t>
      </w:r>
      <w:r w:rsidRPr="002863CF">
        <w:rPr>
          <w:rFonts w:ascii="宋体" w:hAnsi="宋体" w:cs="Courier New" w:hint="eastAsia"/>
          <w:szCs w:val="21"/>
        </w:rPr>
        <w:t>成交供应商享受《政府采购促进中小企业发展管理办法》（财库〔2020〕46号）规定的中小企业扶持政策的，采购人、采购代理机构应当随成交结果公开成交供应商的《中小企业声明函》。</w:t>
      </w:r>
    </w:p>
    <w:p w:rsidR="0022747B" w:rsidRPr="002863CF" w:rsidRDefault="005C4E99">
      <w:pPr>
        <w:pStyle w:val="a5"/>
        <w:spacing w:line="360" w:lineRule="auto"/>
        <w:ind w:firstLineChars="200" w:firstLine="420"/>
        <w:rPr>
          <w:rFonts w:ascii="宋体" w:hAnsi="宋体"/>
          <w:bCs/>
          <w:szCs w:val="21"/>
        </w:rPr>
      </w:pPr>
      <w:r w:rsidRPr="002863CF">
        <w:rPr>
          <w:rFonts w:ascii="宋体" w:hAnsi="宋体"/>
          <w:bCs/>
          <w:szCs w:val="21"/>
        </w:rPr>
        <w:t>27.3</w:t>
      </w:r>
      <w:r w:rsidRPr="002863CF">
        <w:rPr>
          <w:rFonts w:ascii="宋体" w:hAnsi="宋体" w:cs="宋体" w:hint="eastAsia"/>
        </w:rPr>
        <w:t>除</w:t>
      </w:r>
      <w:r w:rsidRPr="002863CF">
        <w:rPr>
          <w:rFonts w:ascii="宋体" w:hAnsi="宋体" w:cs="宋体" w:hint="eastAsia"/>
          <w:szCs w:val="21"/>
        </w:rPr>
        <w:t>“第四章 评审程序和评定成交的标准”第</w:t>
      </w:r>
      <w:r w:rsidRPr="002863CF">
        <w:rPr>
          <w:rFonts w:ascii="宋体" w:hAnsi="宋体" w:cs="宋体"/>
          <w:szCs w:val="21"/>
        </w:rPr>
        <w:t>3</w:t>
      </w:r>
      <w:r w:rsidRPr="002863CF">
        <w:rPr>
          <w:rFonts w:ascii="宋体" w:hAnsi="宋体" w:cs="宋体" w:hint="eastAsia"/>
          <w:szCs w:val="21"/>
        </w:rPr>
        <w:t>.6条规定的情形外</w:t>
      </w:r>
      <w:r w:rsidRPr="002863CF">
        <w:rPr>
          <w:rFonts w:ascii="宋体" w:hAnsi="宋体" w:cs="宋体" w:hint="eastAsia"/>
        </w:rPr>
        <w:t>，在采购过程中符合竞争要求的供应商或者报价未超过采购预算的供应商不足3家的，采购活动终止；终止后，若采</w:t>
      </w:r>
      <w:r w:rsidRPr="002863CF">
        <w:rPr>
          <w:rFonts w:ascii="宋体" w:hAnsi="宋体" w:cs="宋体" w:hint="eastAsia"/>
        </w:rPr>
        <w:lastRenderedPageBreak/>
        <w:t>购人需要采取调整采购预算或者项目配置标准等，或者采取其他采购方式的，应当在采购活动开始前通过财政部门批准或者备案。</w:t>
      </w:r>
    </w:p>
    <w:p w:rsidR="0022747B" w:rsidRPr="002863CF" w:rsidRDefault="005C4E99">
      <w:pPr>
        <w:pStyle w:val="a5"/>
        <w:spacing w:line="360" w:lineRule="auto"/>
        <w:ind w:firstLineChars="200" w:firstLine="420"/>
        <w:rPr>
          <w:rFonts w:ascii="宋体" w:hAnsi="宋体"/>
          <w:bCs/>
          <w:szCs w:val="21"/>
        </w:rPr>
      </w:pPr>
      <w:r w:rsidRPr="002863CF">
        <w:rPr>
          <w:rFonts w:ascii="宋体" w:hAnsi="宋体" w:hint="eastAsia"/>
          <w:bCs/>
          <w:szCs w:val="21"/>
        </w:rPr>
        <w:t>2</w:t>
      </w:r>
      <w:r w:rsidRPr="002863CF">
        <w:rPr>
          <w:rFonts w:ascii="宋体" w:hAnsi="宋体"/>
          <w:bCs/>
          <w:szCs w:val="21"/>
        </w:rPr>
        <w:t>7.4</w:t>
      </w:r>
      <w:r w:rsidRPr="002863CF">
        <w:rPr>
          <w:rFonts w:ascii="宋体" w:hAnsi="宋体" w:hint="eastAsia"/>
          <w:bCs/>
          <w:szCs w:val="21"/>
        </w:rPr>
        <w:t>排名第一的成交候选人放弃成交、因不可抗力提出不能履行合同，采购人可以确定排名第二的成交候选人为成交供应商。排名第二的成交候选人因前款规定的同样原因不能签订合同的，采购人可以确定排名第三的成交候选人为成交供应商，以此类推。</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b/>
          <w:bCs/>
          <w:sz w:val="24"/>
        </w:rPr>
        <w:t>28</w:t>
      </w:r>
      <w:r w:rsidRPr="002863CF">
        <w:rPr>
          <w:rFonts w:ascii="黑体" w:eastAsia="黑体" w:hAnsi="黑体" w:cs="宋体" w:hint="eastAsia"/>
          <w:b/>
          <w:bCs/>
          <w:sz w:val="24"/>
        </w:rPr>
        <w:t>.履约保证金</w:t>
      </w:r>
    </w:p>
    <w:p w:rsidR="0022747B" w:rsidRPr="002863CF" w:rsidRDefault="005C4E99">
      <w:pPr>
        <w:pStyle w:val="a5"/>
        <w:spacing w:line="360" w:lineRule="auto"/>
        <w:ind w:firstLineChars="200" w:firstLine="420"/>
      </w:pPr>
      <w:r w:rsidRPr="002863CF">
        <w:rPr>
          <w:rFonts w:ascii="宋体" w:hAnsi="宋体" w:cs="宋体"/>
          <w:szCs w:val="21"/>
        </w:rPr>
        <w:t>28</w:t>
      </w:r>
      <w:r w:rsidRPr="002863CF">
        <w:rPr>
          <w:rFonts w:ascii="宋体" w:hAnsi="宋体" w:cs="宋体" w:hint="eastAsia"/>
          <w:szCs w:val="21"/>
        </w:rPr>
        <w:t>.1履约保证金的金额、提交方式、退付的时间和条件详见 “供应商须知前附表”。成交供应商未按规定提交履约保证金的，视为拒绝</w:t>
      </w:r>
      <w:r w:rsidRPr="002863CF">
        <w:t>与采购人</w:t>
      </w:r>
      <w:r w:rsidRPr="002863CF">
        <w:rPr>
          <w:rFonts w:ascii="宋体" w:hAnsi="宋体" w:cs="宋体" w:hint="eastAsia"/>
          <w:szCs w:val="21"/>
        </w:rPr>
        <w:t>签订合同，采购人可以按照评审报告推荐的成交候选人名单排序，确定下一候选人为成交供应商，也可以重新开展政府采购活动。</w:t>
      </w:r>
    </w:p>
    <w:p w:rsidR="0022747B" w:rsidRPr="002863CF" w:rsidRDefault="005C4E99">
      <w:pPr>
        <w:spacing w:line="360" w:lineRule="auto"/>
        <w:ind w:firstLineChars="202" w:firstLine="424"/>
        <w:rPr>
          <w:rFonts w:ascii="宋体" w:hAnsi="宋体" w:cs="宋体"/>
          <w:szCs w:val="21"/>
        </w:rPr>
      </w:pPr>
      <w:r w:rsidRPr="002863CF">
        <w:rPr>
          <w:rFonts w:ascii="宋体" w:hAnsi="宋体" w:cs="宋体"/>
          <w:szCs w:val="21"/>
        </w:rPr>
        <w:t>28</w:t>
      </w:r>
      <w:r w:rsidRPr="002863CF">
        <w:rPr>
          <w:rFonts w:ascii="宋体" w:hAnsi="宋体" w:cs="宋体" w:hint="eastAsia"/>
          <w:szCs w:val="21"/>
        </w:rPr>
        <w:t>.2签订合同后，如成交供应商不按双方签订的合同规定履约，则没收其全部履约保证金，履约保证金不足以赔偿损失的，按实际损失赔偿。</w:t>
      </w:r>
    </w:p>
    <w:p w:rsidR="0022747B" w:rsidRPr="002863CF" w:rsidRDefault="005C4E99">
      <w:pPr>
        <w:spacing w:line="360" w:lineRule="auto"/>
        <w:ind w:firstLineChars="202" w:firstLine="424"/>
        <w:rPr>
          <w:rFonts w:ascii="宋体" w:hAnsi="宋体" w:cs="宋体"/>
          <w:szCs w:val="21"/>
        </w:rPr>
      </w:pPr>
      <w:r w:rsidRPr="002863CF">
        <w:rPr>
          <w:rFonts w:ascii="宋体" w:hAnsi="宋体" w:cs="宋体"/>
          <w:szCs w:val="21"/>
        </w:rPr>
        <w:t>28</w:t>
      </w:r>
      <w:r w:rsidRPr="002863CF">
        <w:rPr>
          <w:rFonts w:ascii="宋体" w:hAnsi="宋体" w:cs="宋体" w:hint="eastAsia"/>
          <w:szCs w:val="21"/>
        </w:rPr>
        <w:t>.</w:t>
      </w:r>
      <w:r w:rsidRPr="002863CF">
        <w:rPr>
          <w:rFonts w:ascii="宋体" w:hAnsi="宋体" w:cs="宋体"/>
          <w:szCs w:val="21"/>
        </w:rPr>
        <w:t>3</w:t>
      </w:r>
      <w:r w:rsidRPr="002863CF">
        <w:rPr>
          <w:rFonts w:ascii="宋体" w:hAnsi="宋体" w:cs="宋体" w:hint="eastAsia"/>
          <w:szCs w:val="21"/>
        </w:rPr>
        <w:t>在履约保证金退还日期前，若成交供应商的开户名称、开户银行、帐号有变动的，请以书面形式通知履约保证金收取单位，否则由此产生的后果由成交供应商自负。</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b/>
          <w:bCs/>
          <w:sz w:val="24"/>
        </w:rPr>
        <w:t>29</w:t>
      </w:r>
      <w:r w:rsidRPr="002863CF">
        <w:rPr>
          <w:rFonts w:ascii="黑体" w:eastAsia="黑体" w:hAnsi="黑体" w:cs="宋体" w:hint="eastAsia"/>
          <w:b/>
          <w:bCs/>
          <w:sz w:val="24"/>
        </w:rPr>
        <w:t>.签订合同</w:t>
      </w:r>
    </w:p>
    <w:p w:rsidR="0022747B" w:rsidRPr="002863CF" w:rsidRDefault="005C4E99">
      <w:pPr>
        <w:spacing w:line="360" w:lineRule="auto"/>
        <w:ind w:firstLineChars="202" w:firstLine="424"/>
        <w:rPr>
          <w:rFonts w:ascii="宋体" w:hAnsi="宋体" w:cs="宋体"/>
          <w:szCs w:val="21"/>
        </w:rPr>
      </w:pPr>
      <w:r w:rsidRPr="002863CF">
        <w:rPr>
          <w:rFonts w:ascii="宋体" w:hAnsi="宋体" w:cs="宋体"/>
          <w:szCs w:val="21"/>
        </w:rPr>
        <w:t>29</w:t>
      </w:r>
      <w:r w:rsidRPr="002863CF">
        <w:rPr>
          <w:rFonts w:ascii="宋体" w:hAnsi="宋体" w:cs="宋体" w:hint="eastAsia"/>
          <w:szCs w:val="21"/>
        </w:rPr>
        <w:t>.1成交供应商在收到成交通知书后，按“供应商须知前附表”规定向采购人出示相关证明材料，经采购人核验合格后方可签订合同。</w:t>
      </w:r>
    </w:p>
    <w:p w:rsidR="0022747B" w:rsidRPr="002863CF" w:rsidRDefault="005C4E99">
      <w:pPr>
        <w:spacing w:line="360" w:lineRule="auto"/>
        <w:ind w:firstLineChars="202" w:firstLine="424"/>
        <w:rPr>
          <w:rFonts w:ascii="宋体" w:hAnsi="宋体" w:cs="宋体"/>
          <w:szCs w:val="21"/>
        </w:rPr>
      </w:pPr>
      <w:r w:rsidRPr="002863CF">
        <w:rPr>
          <w:rFonts w:ascii="宋体" w:hAnsi="宋体" w:cs="宋体"/>
          <w:szCs w:val="21"/>
        </w:rPr>
        <w:t>29</w:t>
      </w:r>
      <w:r w:rsidRPr="002863CF">
        <w:rPr>
          <w:rFonts w:ascii="宋体" w:hAnsi="宋体" w:cs="宋体" w:hint="eastAsia"/>
          <w:szCs w:val="21"/>
        </w:rPr>
        <w:t>.2 签订合同时间：按成交通知书的规定与采购人签订政府采购合同。</w:t>
      </w:r>
    </w:p>
    <w:p w:rsidR="0022747B" w:rsidRPr="002863CF" w:rsidRDefault="005C4E99">
      <w:pPr>
        <w:spacing w:line="360" w:lineRule="auto"/>
        <w:ind w:firstLineChars="202" w:firstLine="424"/>
        <w:rPr>
          <w:rFonts w:ascii="宋体" w:hAnsi="宋体" w:cs="宋体"/>
          <w:szCs w:val="21"/>
        </w:rPr>
      </w:pPr>
      <w:r w:rsidRPr="002863CF">
        <w:rPr>
          <w:rFonts w:ascii="宋体" w:hAnsi="宋体" w:cs="宋体"/>
          <w:szCs w:val="21"/>
        </w:rPr>
        <w:t>29</w:t>
      </w:r>
      <w:r w:rsidRPr="002863CF">
        <w:rPr>
          <w:rFonts w:ascii="宋体" w:hAnsi="宋体" w:cs="宋体" w:hint="eastAsia"/>
          <w:szCs w:val="21"/>
        </w:rPr>
        <w:t>.3</w:t>
      </w:r>
      <w:r w:rsidRPr="002863CF">
        <w:rPr>
          <w:rFonts w:ascii="宋体" w:hAnsi="宋体" w:cs="Courier New" w:hint="eastAsia"/>
          <w:szCs w:val="21"/>
        </w:rPr>
        <w:t>成交供应商拒绝签订政府采购和或者放弃成交或者因不可抗力提出不能履行合同，</w:t>
      </w:r>
      <w:r w:rsidRPr="002863CF">
        <w:rPr>
          <w:rFonts w:ascii="宋体" w:hAnsi="宋体" w:cs="宋体" w:hint="eastAsia"/>
          <w:szCs w:val="21"/>
        </w:rPr>
        <w:t>采购人可以按照评审报告推荐的成交候选人名单排序，确定下一候选人为成交供应商，也可以重新开展政府采购活动。拒绝签订政府采购合同的成交供应商不得参加对该合同项重新开展的采购活动。</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b/>
          <w:bCs/>
          <w:sz w:val="24"/>
        </w:rPr>
        <w:t>30</w:t>
      </w:r>
      <w:r w:rsidRPr="002863CF">
        <w:rPr>
          <w:rFonts w:ascii="黑体" w:eastAsia="黑体" w:hAnsi="黑体" w:cs="宋体" w:hint="eastAsia"/>
          <w:b/>
          <w:bCs/>
          <w:sz w:val="24"/>
        </w:rPr>
        <w:t>.政府采购合同公告</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b/>
          <w:bCs/>
          <w:sz w:val="24"/>
        </w:rPr>
        <w:t>31</w:t>
      </w:r>
      <w:r w:rsidRPr="002863CF">
        <w:rPr>
          <w:rFonts w:ascii="黑体" w:eastAsia="黑体" w:hAnsi="黑体" w:cs="宋体" w:hint="eastAsia"/>
          <w:b/>
          <w:bCs/>
          <w:sz w:val="24"/>
        </w:rPr>
        <w:t>. 询问、质疑和投诉</w:t>
      </w:r>
    </w:p>
    <w:p w:rsidR="0022747B" w:rsidRPr="002863CF" w:rsidRDefault="005C4E99">
      <w:pPr>
        <w:spacing w:line="360" w:lineRule="auto"/>
        <w:ind w:firstLineChars="200" w:firstLine="420"/>
        <w:rPr>
          <w:rFonts w:ascii="宋体" w:hAnsi="宋体" w:cs="宋体"/>
        </w:rPr>
      </w:pPr>
      <w:r w:rsidRPr="002863CF">
        <w:rPr>
          <w:rFonts w:ascii="宋体" w:hAnsi="宋体" w:cs="宋体"/>
        </w:rPr>
        <w:t>31</w:t>
      </w:r>
      <w:r w:rsidRPr="002863CF">
        <w:rPr>
          <w:rFonts w:ascii="宋体" w:hAnsi="宋体" w:cs="宋体" w:hint="eastAsia"/>
        </w:rPr>
        <w:t>.1供应商对政府采购活动事项有疑问的，可以向采购人、采购代理机构提出询问，采购人或者采购代理机构应当在3个工作日内对供应商依法提出的询问作出答复。</w:t>
      </w:r>
    </w:p>
    <w:p w:rsidR="0022747B" w:rsidRPr="002863CF" w:rsidRDefault="005C4E99">
      <w:pPr>
        <w:spacing w:line="360" w:lineRule="auto"/>
        <w:ind w:firstLineChars="200" w:firstLine="420"/>
        <w:rPr>
          <w:rFonts w:ascii="宋体" w:hAnsi="宋体" w:cs="宋体"/>
        </w:rPr>
      </w:pPr>
      <w:r w:rsidRPr="002863CF">
        <w:rPr>
          <w:rFonts w:ascii="宋体" w:hAnsi="宋体" w:cs="宋体"/>
        </w:rPr>
        <w:t>31</w:t>
      </w:r>
      <w:r w:rsidRPr="002863CF">
        <w:rPr>
          <w:rFonts w:ascii="宋体" w:hAnsi="宋体" w:cs="宋体" w:hint="eastAsia"/>
        </w:rPr>
        <w:t>.2供应商认为谈判文件、采购过程或者成交结果使自己的合法权益受到损害的，应当在知道或者应知其权益受到损害之日起7个工作日内，以书面形式向采购人、采购代理机构提出质疑，</w:t>
      </w:r>
      <w:r w:rsidRPr="002863CF">
        <w:rPr>
          <w:rFonts w:ascii="Arial" w:hAnsi="Arial" w:cs="Arial"/>
          <w:shd w:val="clear" w:color="auto" w:fill="FFFFFF"/>
        </w:rPr>
        <w:t>接收质疑函的方式、联系部门、联系电话和通讯地址等信息</w:t>
      </w:r>
      <w:r w:rsidRPr="002863CF">
        <w:rPr>
          <w:rFonts w:ascii="宋体" w:hAnsi="宋体" w:cs="宋体" w:hint="eastAsia"/>
          <w:szCs w:val="21"/>
        </w:rPr>
        <w:t>详见“供应商须知前附表”</w:t>
      </w:r>
      <w:r w:rsidRPr="002863CF">
        <w:rPr>
          <w:rFonts w:ascii="宋体" w:hAnsi="宋体" w:cs="宋体" w:hint="eastAsia"/>
        </w:rPr>
        <w:t>。具体质疑起算时间如下：</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（1）对可以质疑的谈判文件提出质疑的，为获取谈判文件之日；</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（2）对采购过程提出质疑的，为各采购程序环节结束之日；</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lastRenderedPageBreak/>
        <w:t>（3）对成交结果提出质疑的，为成交结果公告期限届满之日。</w:t>
      </w:r>
    </w:p>
    <w:p w:rsidR="0022747B" w:rsidRPr="002863CF" w:rsidRDefault="005C4E99">
      <w:pPr>
        <w:spacing w:line="360" w:lineRule="auto"/>
        <w:ind w:firstLineChars="200" w:firstLine="420"/>
        <w:rPr>
          <w:rFonts w:ascii="宋体" w:hAnsi="宋体" w:cs="宋体"/>
        </w:rPr>
      </w:pPr>
      <w:r w:rsidRPr="002863CF">
        <w:rPr>
          <w:rFonts w:ascii="宋体" w:hAnsi="宋体" w:cs="宋体"/>
        </w:rPr>
        <w:t>31</w:t>
      </w:r>
      <w:r w:rsidRPr="002863CF">
        <w:rPr>
          <w:rFonts w:ascii="宋体" w:hAnsi="宋体" w:cs="宋体" w:hint="eastAsia"/>
        </w:rPr>
        <w:t>.3供应商提出的询问或者质疑超出采购人对采购代理机构委托授权范围的，采购代理机构应当告知供应商向采购人提出。政府采购评审专家应当配合采购人或者采购代理机构答复供应商的询问和质疑。</w:t>
      </w:r>
    </w:p>
    <w:p w:rsidR="0022747B" w:rsidRPr="002863CF" w:rsidRDefault="005C4E99">
      <w:pPr>
        <w:spacing w:line="360" w:lineRule="auto"/>
        <w:ind w:firstLineChars="200" w:firstLine="420"/>
        <w:rPr>
          <w:rFonts w:ascii="宋体" w:hAnsi="宋体" w:cs="宋体"/>
        </w:rPr>
      </w:pPr>
      <w:r w:rsidRPr="002863CF">
        <w:rPr>
          <w:rFonts w:ascii="宋体" w:hAnsi="宋体" w:cs="宋体"/>
        </w:rPr>
        <w:t>31</w:t>
      </w:r>
      <w:r w:rsidRPr="002863CF">
        <w:rPr>
          <w:rFonts w:ascii="宋体" w:hAnsi="宋体" w:cs="宋体" w:hint="eastAsia"/>
        </w:rPr>
        <w:t>.4供应商提出质疑应当提交质疑函和必要的证明材料，针对同一采购程序环节的质疑必须在法定质疑期内一次性提出。质疑函应当包括下列内容</w:t>
      </w:r>
      <w:r w:rsidRPr="002863CF">
        <w:rPr>
          <w:rFonts w:hAnsi="宋体" w:hint="eastAsia"/>
          <w:bCs/>
        </w:rPr>
        <w:t>（质疑函格式后附）</w:t>
      </w:r>
      <w:r w:rsidRPr="002863CF">
        <w:rPr>
          <w:rFonts w:ascii="宋体" w:hAnsi="宋体" w:cs="宋体" w:hint="eastAsia"/>
        </w:rPr>
        <w:t>：</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（1）供应商的姓名或者名称、地址、邮编、联系人及联系电话；</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（2）质疑项目的名称、编号；</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（3）具体、明确的质疑事项和与质疑事项相关的请求；</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（4）事实依据；</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（5）必要的法律依据；</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（6）提出质疑的日期。</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供应商为自然人的，应当由本人签字；供应商为法人或者其他组织的，应当由法定代表人、主要负责人，或者其委托代理人签字或者盖章，并加盖公章。</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3</w:t>
      </w:r>
      <w:r w:rsidRPr="002863CF">
        <w:rPr>
          <w:rFonts w:ascii="宋体" w:hAnsi="宋体" w:cs="宋体"/>
        </w:rPr>
        <w:t>1.5</w:t>
      </w:r>
      <w:r w:rsidRPr="002863CF">
        <w:rPr>
          <w:rFonts w:ascii="宋体" w:hAnsi="宋体" w:cs="宋体" w:hint="eastAsia"/>
        </w:rPr>
        <w:t>采购人、采购代理机构认为供应商质疑不成立，或者成立但未对成交结果构成影响的，继续开展采购活动；认为供应商质疑成立且影响或者可能影响成交结果的，按照下列情况处理：</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（一）对采购文件提出的质疑，依法通过澄清或者修改可以继续开展采购活动的，澄清或者修改采购文件后继续开展采购活动；否则应当修改采购文件后重新开展采购活动。</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（二）对采购过程或者成交结果提出的质疑，合格供应商符合法定数量时，可以从合格的成交候选人中另行确定成交供应商的，应当依法另行确定成交供应商；否则应当重新开展采购活动。</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质疑答复导致成交结果改变的，采购人或者采购代理机构应当将有关情况书面报告本级财政部门。</w:t>
      </w:r>
    </w:p>
    <w:p w:rsidR="0022747B" w:rsidRPr="002863CF" w:rsidRDefault="005C4E99">
      <w:pPr>
        <w:spacing w:line="360" w:lineRule="auto"/>
        <w:ind w:firstLineChars="200" w:firstLine="420"/>
        <w:rPr>
          <w:rFonts w:ascii="宋体" w:hAnsi="宋体" w:cs="宋体"/>
          <w:b/>
          <w:bCs/>
          <w:szCs w:val="21"/>
        </w:rPr>
      </w:pPr>
      <w:r w:rsidRPr="002863CF">
        <w:rPr>
          <w:rFonts w:ascii="宋体" w:hAnsi="宋体" w:cs="宋体"/>
        </w:rPr>
        <w:t>31</w:t>
      </w:r>
      <w:r w:rsidRPr="002863CF">
        <w:rPr>
          <w:rFonts w:ascii="宋体" w:hAnsi="宋体" w:cs="宋体" w:hint="eastAsia"/>
        </w:rPr>
        <w:t>.</w:t>
      </w:r>
      <w:r w:rsidRPr="002863CF">
        <w:rPr>
          <w:rFonts w:ascii="宋体" w:hAnsi="宋体" w:cs="宋体"/>
        </w:rPr>
        <w:t>6</w:t>
      </w:r>
      <w:r w:rsidRPr="002863CF">
        <w:rPr>
          <w:rFonts w:ascii="宋体" w:hAnsi="宋体" w:cs="宋体" w:hint="eastAsia"/>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3</w:t>
      </w:r>
      <w:r w:rsidRPr="002863CF">
        <w:rPr>
          <w:rFonts w:ascii="黑体" w:eastAsia="黑体" w:hAnsi="黑体" w:cs="宋体"/>
          <w:b/>
          <w:bCs/>
          <w:sz w:val="24"/>
        </w:rPr>
        <w:t>2.</w:t>
      </w:r>
      <w:r w:rsidRPr="002863CF">
        <w:rPr>
          <w:rFonts w:ascii="黑体" w:eastAsia="黑体" w:hAnsi="黑体" w:cs="宋体" w:hint="eastAsia"/>
          <w:b/>
          <w:bCs/>
          <w:sz w:val="24"/>
        </w:rPr>
        <w:t>其他内容</w:t>
      </w:r>
    </w:p>
    <w:p w:rsidR="0022747B" w:rsidRPr="002863CF" w:rsidRDefault="005C4E99">
      <w:pPr>
        <w:tabs>
          <w:tab w:val="left" w:pos="2835"/>
        </w:tabs>
        <w:spacing w:line="360" w:lineRule="auto"/>
        <w:ind w:firstLineChars="200" w:firstLine="420"/>
        <w:rPr>
          <w:rFonts w:ascii="宋体" w:hAnsi="宋体" w:cs="宋体"/>
          <w:szCs w:val="21"/>
        </w:rPr>
      </w:pPr>
      <w:r w:rsidRPr="002863CF">
        <w:rPr>
          <w:rFonts w:ascii="宋体" w:hAnsi="宋体" w:cs="宋体"/>
          <w:szCs w:val="21"/>
        </w:rPr>
        <w:t>32</w:t>
      </w:r>
      <w:r w:rsidRPr="002863CF">
        <w:rPr>
          <w:rFonts w:ascii="宋体" w:hAnsi="宋体" w:cs="宋体" w:hint="eastAsia"/>
          <w:szCs w:val="21"/>
        </w:rPr>
        <w:t>.1代理服务收费标准详见“供应商须知前附表”，供应商为联合体的，可以由联合体中的一方或者多方共同交纳代理服务费：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532"/>
        <w:gridCol w:w="1546"/>
      </w:tblGrid>
      <w:tr w:rsidR="0022747B" w:rsidRPr="002863CF">
        <w:tc>
          <w:tcPr>
            <w:tcW w:w="3472" w:type="dxa"/>
            <w:tcBorders>
              <w:tl2br w:val="single" w:sz="4" w:space="0" w:color="auto"/>
            </w:tcBorders>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 xml:space="preserve">               费率</w:t>
            </w:r>
          </w:p>
          <w:p w:rsidR="0022747B" w:rsidRPr="002863CF" w:rsidRDefault="005C4E99">
            <w:pPr>
              <w:spacing w:line="360" w:lineRule="auto"/>
              <w:rPr>
                <w:rFonts w:ascii="宋体" w:hAnsi="宋体" w:cs="宋体"/>
                <w:szCs w:val="21"/>
              </w:rPr>
            </w:pPr>
            <w:r w:rsidRPr="002863CF">
              <w:rPr>
                <w:rFonts w:ascii="宋体" w:hAnsi="宋体" w:cs="宋体" w:hint="eastAsia"/>
                <w:szCs w:val="21"/>
              </w:rPr>
              <w:t>金额</w:t>
            </w:r>
          </w:p>
        </w:tc>
        <w:tc>
          <w:tcPr>
            <w:tcW w:w="1659" w:type="dxa"/>
            <w:noWrap/>
            <w:vAlign w:val="center"/>
          </w:tcPr>
          <w:p w:rsidR="0022747B" w:rsidRPr="002863CF" w:rsidRDefault="005C4E99">
            <w:pPr>
              <w:spacing w:line="360" w:lineRule="auto"/>
              <w:ind w:firstLineChars="50" w:firstLine="105"/>
              <w:jc w:val="center"/>
              <w:rPr>
                <w:rFonts w:ascii="宋体" w:hAnsi="宋体" w:cs="宋体"/>
                <w:szCs w:val="21"/>
              </w:rPr>
            </w:pPr>
            <w:r w:rsidRPr="002863CF">
              <w:rPr>
                <w:rFonts w:ascii="宋体" w:hAnsi="宋体" w:cs="宋体" w:hint="eastAsia"/>
                <w:szCs w:val="21"/>
              </w:rPr>
              <w:t>货物类</w:t>
            </w:r>
          </w:p>
        </w:tc>
        <w:tc>
          <w:tcPr>
            <w:tcW w:w="1532"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服务类</w:t>
            </w:r>
          </w:p>
        </w:tc>
        <w:tc>
          <w:tcPr>
            <w:tcW w:w="1546" w:type="dxa"/>
            <w:noWrap/>
            <w:vAlign w:val="center"/>
          </w:tcPr>
          <w:p w:rsidR="0022747B" w:rsidRPr="002863CF" w:rsidRDefault="005C4E99">
            <w:pPr>
              <w:spacing w:line="360" w:lineRule="auto"/>
              <w:jc w:val="center"/>
              <w:rPr>
                <w:rFonts w:ascii="宋体" w:hAnsi="宋体" w:cs="宋体"/>
                <w:szCs w:val="21"/>
              </w:rPr>
            </w:pPr>
            <w:r w:rsidRPr="002863CF">
              <w:rPr>
                <w:rFonts w:ascii="宋体" w:hAnsi="宋体" w:cs="宋体" w:hint="eastAsia"/>
                <w:szCs w:val="21"/>
              </w:rPr>
              <w:t>工程类</w:t>
            </w:r>
          </w:p>
        </w:tc>
      </w:tr>
      <w:tr w:rsidR="0022747B" w:rsidRPr="002863CF">
        <w:tc>
          <w:tcPr>
            <w:tcW w:w="347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100万元以下</w:t>
            </w:r>
          </w:p>
        </w:tc>
        <w:tc>
          <w:tcPr>
            <w:tcW w:w="1659" w:type="dxa"/>
            <w:noWrap/>
          </w:tcPr>
          <w:p w:rsidR="0022747B" w:rsidRPr="002863CF" w:rsidRDefault="005C4E99">
            <w:pPr>
              <w:spacing w:line="360" w:lineRule="auto"/>
              <w:rPr>
                <w:rFonts w:ascii="宋体" w:hAnsi="宋体" w:cs="宋体"/>
                <w:szCs w:val="21"/>
              </w:rPr>
            </w:pPr>
            <w:r w:rsidRPr="002863CF">
              <w:rPr>
                <w:rFonts w:ascii="宋体" w:hAnsi="宋体" w:cs="宋体" w:hint="eastAsia"/>
                <w:kern w:val="0"/>
                <w:szCs w:val="21"/>
              </w:rPr>
              <w:t xml:space="preserve">  1.5%                </w:t>
            </w:r>
          </w:p>
        </w:tc>
        <w:tc>
          <w:tcPr>
            <w:tcW w:w="1532"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1.5%</w:t>
            </w:r>
          </w:p>
        </w:tc>
        <w:tc>
          <w:tcPr>
            <w:tcW w:w="1546"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 xml:space="preserve">1.0% </w:t>
            </w:r>
          </w:p>
        </w:tc>
      </w:tr>
      <w:tr w:rsidR="0022747B" w:rsidRPr="002863CF">
        <w:tc>
          <w:tcPr>
            <w:tcW w:w="347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100～500万元</w:t>
            </w:r>
          </w:p>
        </w:tc>
        <w:tc>
          <w:tcPr>
            <w:tcW w:w="1659"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 xml:space="preserve">1.1%                 </w:t>
            </w:r>
          </w:p>
        </w:tc>
        <w:tc>
          <w:tcPr>
            <w:tcW w:w="1532"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0.8%</w:t>
            </w:r>
          </w:p>
        </w:tc>
        <w:tc>
          <w:tcPr>
            <w:tcW w:w="1546"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 xml:space="preserve">0.7% </w:t>
            </w:r>
          </w:p>
        </w:tc>
      </w:tr>
      <w:tr w:rsidR="0022747B" w:rsidRPr="002863CF">
        <w:tc>
          <w:tcPr>
            <w:tcW w:w="347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500～1000万元</w:t>
            </w:r>
          </w:p>
        </w:tc>
        <w:tc>
          <w:tcPr>
            <w:tcW w:w="1659" w:type="dxa"/>
            <w:noWrap/>
          </w:tcPr>
          <w:p w:rsidR="0022747B" w:rsidRPr="002863CF" w:rsidRDefault="005C4E99">
            <w:pPr>
              <w:spacing w:line="360" w:lineRule="auto"/>
              <w:rPr>
                <w:rFonts w:ascii="宋体" w:hAnsi="宋体" w:cs="宋体"/>
                <w:szCs w:val="21"/>
              </w:rPr>
            </w:pPr>
            <w:r w:rsidRPr="002863CF">
              <w:rPr>
                <w:rFonts w:ascii="宋体" w:hAnsi="宋体" w:cs="宋体" w:hint="eastAsia"/>
                <w:kern w:val="0"/>
                <w:szCs w:val="21"/>
              </w:rPr>
              <w:t xml:space="preserve">  0.8%                </w:t>
            </w:r>
          </w:p>
        </w:tc>
        <w:tc>
          <w:tcPr>
            <w:tcW w:w="1532"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0.45%</w:t>
            </w:r>
          </w:p>
        </w:tc>
        <w:tc>
          <w:tcPr>
            <w:tcW w:w="1546"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0.55%</w:t>
            </w:r>
          </w:p>
        </w:tc>
      </w:tr>
      <w:tr w:rsidR="0022747B" w:rsidRPr="002863CF">
        <w:tc>
          <w:tcPr>
            <w:tcW w:w="347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1000～5000万元</w:t>
            </w:r>
          </w:p>
        </w:tc>
        <w:tc>
          <w:tcPr>
            <w:tcW w:w="1659"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 xml:space="preserve">0.5%                </w:t>
            </w:r>
          </w:p>
        </w:tc>
        <w:tc>
          <w:tcPr>
            <w:tcW w:w="1532"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0.25%</w:t>
            </w:r>
          </w:p>
        </w:tc>
        <w:tc>
          <w:tcPr>
            <w:tcW w:w="1546"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 xml:space="preserve">0.35% </w:t>
            </w:r>
          </w:p>
        </w:tc>
      </w:tr>
      <w:tr w:rsidR="0022747B" w:rsidRPr="002863CF">
        <w:tc>
          <w:tcPr>
            <w:tcW w:w="347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lastRenderedPageBreak/>
              <w:t>5000万元～1亿元</w:t>
            </w:r>
          </w:p>
        </w:tc>
        <w:tc>
          <w:tcPr>
            <w:tcW w:w="1659"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 xml:space="preserve">0.25%                 </w:t>
            </w:r>
          </w:p>
        </w:tc>
        <w:tc>
          <w:tcPr>
            <w:tcW w:w="1532"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0.1%</w:t>
            </w:r>
          </w:p>
        </w:tc>
        <w:tc>
          <w:tcPr>
            <w:tcW w:w="1546"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kern w:val="0"/>
                <w:szCs w:val="21"/>
              </w:rPr>
              <w:t>0.2%</w:t>
            </w:r>
          </w:p>
        </w:tc>
      </w:tr>
      <w:tr w:rsidR="0022747B" w:rsidRPr="002863CF">
        <w:tc>
          <w:tcPr>
            <w:tcW w:w="347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1～5亿元</w:t>
            </w:r>
          </w:p>
        </w:tc>
        <w:tc>
          <w:tcPr>
            <w:tcW w:w="1659"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szCs w:val="21"/>
              </w:rPr>
              <w:t>0.05%</w:t>
            </w:r>
          </w:p>
        </w:tc>
        <w:tc>
          <w:tcPr>
            <w:tcW w:w="153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 xml:space="preserve">  0.05%</w:t>
            </w:r>
          </w:p>
        </w:tc>
        <w:tc>
          <w:tcPr>
            <w:tcW w:w="1546"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 xml:space="preserve">  0.05%</w:t>
            </w:r>
          </w:p>
        </w:tc>
      </w:tr>
      <w:tr w:rsidR="0022747B" w:rsidRPr="002863CF">
        <w:tc>
          <w:tcPr>
            <w:tcW w:w="347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5～10亿元</w:t>
            </w:r>
          </w:p>
        </w:tc>
        <w:tc>
          <w:tcPr>
            <w:tcW w:w="1659" w:type="dxa"/>
            <w:noWrap/>
          </w:tcPr>
          <w:p w:rsidR="0022747B" w:rsidRPr="002863CF" w:rsidRDefault="005C4E99">
            <w:pPr>
              <w:spacing w:line="360" w:lineRule="auto"/>
              <w:ind w:firstLineChars="50" w:firstLine="105"/>
              <w:rPr>
                <w:rFonts w:ascii="宋体" w:hAnsi="宋体" w:cs="宋体"/>
                <w:szCs w:val="21"/>
              </w:rPr>
            </w:pPr>
            <w:r w:rsidRPr="002863CF">
              <w:rPr>
                <w:rFonts w:ascii="宋体" w:hAnsi="宋体" w:cs="宋体" w:hint="eastAsia"/>
                <w:szCs w:val="21"/>
              </w:rPr>
              <w:t>0.035%</w:t>
            </w:r>
          </w:p>
        </w:tc>
        <w:tc>
          <w:tcPr>
            <w:tcW w:w="153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 xml:space="preserve">  0.035%</w:t>
            </w:r>
          </w:p>
        </w:tc>
        <w:tc>
          <w:tcPr>
            <w:tcW w:w="1546" w:type="dxa"/>
            <w:noWrap/>
          </w:tcPr>
          <w:p w:rsidR="0022747B" w:rsidRPr="002863CF" w:rsidRDefault="005C4E99">
            <w:pPr>
              <w:spacing w:line="360" w:lineRule="auto"/>
              <w:ind w:firstLineChars="50" w:firstLine="105"/>
              <w:rPr>
                <w:rFonts w:ascii="宋体" w:hAnsi="宋体" w:cs="宋体"/>
                <w:szCs w:val="21"/>
              </w:rPr>
            </w:pPr>
            <w:r w:rsidRPr="002863CF">
              <w:rPr>
                <w:rFonts w:ascii="宋体" w:hAnsi="宋体" w:cs="宋体" w:hint="eastAsia"/>
                <w:szCs w:val="21"/>
              </w:rPr>
              <w:t>0.035%</w:t>
            </w:r>
          </w:p>
        </w:tc>
      </w:tr>
      <w:tr w:rsidR="0022747B" w:rsidRPr="002863CF">
        <w:tc>
          <w:tcPr>
            <w:tcW w:w="347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10～50亿元</w:t>
            </w:r>
          </w:p>
        </w:tc>
        <w:tc>
          <w:tcPr>
            <w:tcW w:w="1659" w:type="dxa"/>
            <w:noWrap/>
          </w:tcPr>
          <w:p w:rsidR="0022747B" w:rsidRPr="002863CF" w:rsidRDefault="005C4E99">
            <w:pPr>
              <w:spacing w:line="360" w:lineRule="auto"/>
              <w:ind w:firstLineChars="50" w:firstLine="105"/>
              <w:rPr>
                <w:rFonts w:ascii="宋体" w:hAnsi="宋体" w:cs="宋体"/>
                <w:szCs w:val="21"/>
              </w:rPr>
            </w:pPr>
            <w:r w:rsidRPr="002863CF">
              <w:rPr>
                <w:rFonts w:ascii="宋体" w:hAnsi="宋体" w:cs="宋体" w:hint="eastAsia"/>
                <w:szCs w:val="21"/>
              </w:rPr>
              <w:t>0.008%</w:t>
            </w:r>
          </w:p>
        </w:tc>
        <w:tc>
          <w:tcPr>
            <w:tcW w:w="1532"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szCs w:val="21"/>
              </w:rPr>
              <w:t>0.008%</w:t>
            </w:r>
          </w:p>
        </w:tc>
        <w:tc>
          <w:tcPr>
            <w:tcW w:w="1546" w:type="dxa"/>
            <w:noWrap/>
          </w:tcPr>
          <w:p w:rsidR="0022747B" w:rsidRPr="002863CF" w:rsidRDefault="005C4E99">
            <w:pPr>
              <w:spacing w:line="360" w:lineRule="auto"/>
              <w:ind w:firstLineChars="50" w:firstLine="105"/>
              <w:rPr>
                <w:rFonts w:ascii="宋体" w:hAnsi="宋体" w:cs="宋体"/>
                <w:szCs w:val="21"/>
              </w:rPr>
            </w:pPr>
            <w:r w:rsidRPr="002863CF">
              <w:rPr>
                <w:rFonts w:ascii="宋体" w:hAnsi="宋体" w:cs="宋体" w:hint="eastAsia"/>
                <w:szCs w:val="21"/>
              </w:rPr>
              <w:t>0.008%</w:t>
            </w:r>
          </w:p>
        </w:tc>
      </w:tr>
      <w:tr w:rsidR="0022747B" w:rsidRPr="002863CF">
        <w:tc>
          <w:tcPr>
            <w:tcW w:w="347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50～100亿元</w:t>
            </w:r>
          </w:p>
        </w:tc>
        <w:tc>
          <w:tcPr>
            <w:tcW w:w="1659"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 xml:space="preserve"> 0.006%</w:t>
            </w:r>
          </w:p>
        </w:tc>
        <w:tc>
          <w:tcPr>
            <w:tcW w:w="1532"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szCs w:val="21"/>
              </w:rPr>
              <w:t>0.006%</w:t>
            </w:r>
          </w:p>
        </w:tc>
        <w:tc>
          <w:tcPr>
            <w:tcW w:w="1546" w:type="dxa"/>
            <w:noWrap/>
          </w:tcPr>
          <w:p w:rsidR="0022747B" w:rsidRPr="002863CF" w:rsidRDefault="005C4E99">
            <w:pPr>
              <w:spacing w:line="360" w:lineRule="auto"/>
              <w:ind w:firstLineChars="50" w:firstLine="105"/>
              <w:rPr>
                <w:rFonts w:ascii="宋体" w:hAnsi="宋体" w:cs="宋体"/>
                <w:szCs w:val="21"/>
              </w:rPr>
            </w:pPr>
            <w:r w:rsidRPr="002863CF">
              <w:rPr>
                <w:rFonts w:ascii="宋体" w:hAnsi="宋体" w:cs="宋体" w:hint="eastAsia"/>
                <w:szCs w:val="21"/>
              </w:rPr>
              <w:t>0.006%</w:t>
            </w:r>
          </w:p>
        </w:tc>
      </w:tr>
      <w:tr w:rsidR="0022747B" w:rsidRPr="002863CF">
        <w:tc>
          <w:tcPr>
            <w:tcW w:w="3472"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100亿以上</w:t>
            </w:r>
          </w:p>
        </w:tc>
        <w:tc>
          <w:tcPr>
            <w:tcW w:w="1659" w:type="dxa"/>
            <w:noWrap/>
          </w:tcPr>
          <w:p w:rsidR="0022747B" w:rsidRPr="002863CF" w:rsidRDefault="005C4E99">
            <w:pPr>
              <w:spacing w:line="360" w:lineRule="auto"/>
              <w:rPr>
                <w:rFonts w:ascii="宋体" w:hAnsi="宋体" w:cs="宋体"/>
                <w:szCs w:val="21"/>
              </w:rPr>
            </w:pPr>
            <w:r w:rsidRPr="002863CF">
              <w:rPr>
                <w:rFonts w:ascii="宋体" w:hAnsi="宋体" w:cs="宋体" w:hint="eastAsia"/>
                <w:szCs w:val="21"/>
              </w:rPr>
              <w:t xml:space="preserve"> 0.004%</w:t>
            </w:r>
          </w:p>
        </w:tc>
        <w:tc>
          <w:tcPr>
            <w:tcW w:w="1532" w:type="dxa"/>
            <w:noWrap/>
          </w:tcPr>
          <w:p w:rsidR="0022747B" w:rsidRPr="002863CF" w:rsidRDefault="005C4E99">
            <w:pPr>
              <w:spacing w:line="360" w:lineRule="auto"/>
              <w:ind w:firstLineChars="100" w:firstLine="210"/>
              <w:rPr>
                <w:rFonts w:ascii="宋体" w:hAnsi="宋体" w:cs="宋体"/>
                <w:szCs w:val="21"/>
              </w:rPr>
            </w:pPr>
            <w:r w:rsidRPr="002863CF">
              <w:rPr>
                <w:rFonts w:ascii="宋体" w:hAnsi="宋体" w:cs="宋体" w:hint="eastAsia"/>
                <w:szCs w:val="21"/>
              </w:rPr>
              <w:t>0.004%</w:t>
            </w:r>
          </w:p>
        </w:tc>
        <w:tc>
          <w:tcPr>
            <w:tcW w:w="1546" w:type="dxa"/>
            <w:noWrap/>
          </w:tcPr>
          <w:p w:rsidR="0022747B" w:rsidRPr="002863CF" w:rsidRDefault="005C4E99">
            <w:pPr>
              <w:spacing w:line="360" w:lineRule="auto"/>
              <w:ind w:firstLineChars="50" w:firstLine="105"/>
              <w:rPr>
                <w:rFonts w:ascii="宋体" w:hAnsi="宋体" w:cs="宋体"/>
                <w:szCs w:val="21"/>
              </w:rPr>
            </w:pPr>
            <w:r w:rsidRPr="002863CF">
              <w:rPr>
                <w:rFonts w:ascii="宋体" w:hAnsi="宋体" w:cs="宋体" w:hint="eastAsia"/>
                <w:szCs w:val="21"/>
              </w:rPr>
              <w:t>0.004%</w:t>
            </w:r>
          </w:p>
        </w:tc>
      </w:tr>
    </w:tbl>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rPr>
        <w:t xml:space="preserve">注： </w:t>
      </w:r>
    </w:p>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hint="eastAsia"/>
        </w:rPr>
        <w:t>（1）</w:t>
      </w:r>
      <w:r w:rsidRPr="002863CF">
        <w:rPr>
          <w:rFonts w:ascii="宋体" w:hAnsi="宋体" w:cs="宋体"/>
        </w:rPr>
        <w:t>按本表费率计算的收费为</w:t>
      </w:r>
      <w:r w:rsidRPr="002863CF">
        <w:rPr>
          <w:rFonts w:ascii="宋体" w:hAnsi="宋体" w:cs="宋体" w:hint="eastAsia"/>
        </w:rPr>
        <w:t>采购</w:t>
      </w:r>
      <w:r w:rsidRPr="002863CF">
        <w:rPr>
          <w:rFonts w:ascii="宋体" w:hAnsi="宋体" w:cs="宋体"/>
        </w:rPr>
        <w:t>代理的收费基准价格</w:t>
      </w:r>
      <w:r w:rsidRPr="002863CF">
        <w:rPr>
          <w:rFonts w:ascii="宋体" w:hAnsi="宋体" w:cs="宋体" w:hint="eastAsia"/>
        </w:rPr>
        <w:t>；</w:t>
      </w:r>
    </w:p>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hint="eastAsia"/>
        </w:rPr>
        <w:t>（2）采购</w:t>
      </w:r>
      <w:r w:rsidRPr="002863CF">
        <w:rPr>
          <w:rFonts w:ascii="宋体" w:hAnsi="宋体" w:cs="宋体"/>
        </w:rPr>
        <w:t>代理收费按差额定率累进法计算。</w:t>
      </w:r>
    </w:p>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rPr>
        <w:t>例如：某</w:t>
      </w:r>
      <w:r w:rsidRPr="002863CF">
        <w:rPr>
          <w:rFonts w:ascii="宋体" w:hAnsi="宋体" w:cs="宋体" w:hint="eastAsia"/>
        </w:rPr>
        <w:t>货物采购</w:t>
      </w:r>
      <w:r w:rsidRPr="002863CF">
        <w:rPr>
          <w:rFonts w:ascii="宋体" w:hAnsi="宋体" w:cs="宋体"/>
        </w:rPr>
        <w:t>代理业务</w:t>
      </w:r>
      <w:r w:rsidRPr="002863CF">
        <w:rPr>
          <w:rFonts w:ascii="宋体" w:hAnsi="宋体" w:cs="宋体" w:hint="eastAsia"/>
        </w:rPr>
        <w:t>成交</w:t>
      </w:r>
      <w:r w:rsidRPr="002863CF">
        <w:rPr>
          <w:rFonts w:ascii="宋体" w:hAnsi="宋体" w:cs="宋体"/>
        </w:rPr>
        <w:t>金额</w:t>
      </w:r>
      <w:r w:rsidRPr="002863CF">
        <w:rPr>
          <w:rFonts w:ascii="宋体" w:hAnsi="宋体" w:cs="宋体" w:hint="eastAsia"/>
        </w:rPr>
        <w:t>或者暂定价</w:t>
      </w:r>
      <w:r w:rsidRPr="002863CF">
        <w:rPr>
          <w:rFonts w:ascii="宋体" w:hAnsi="宋体" w:cs="宋体"/>
        </w:rPr>
        <w:t>为150万元，计算</w:t>
      </w:r>
      <w:r w:rsidRPr="002863CF">
        <w:rPr>
          <w:rFonts w:ascii="宋体" w:hAnsi="宋体" w:cs="宋体" w:hint="eastAsia"/>
        </w:rPr>
        <w:t>采购</w:t>
      </w:r>
      <w:r w:rsidRPr="002863CF">
        <w:rPr>
          <w:rFonts w:ascii="宋体" w:hAnsi="宋体" w:cs="宋体"/>
        </w:rPr>
        <w:t>代理收费额如下：</w:t>
      </w:r>
    </w:p>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rPr>
        <w:t>100 万元 ×l.5 %＝ 1.5 万元</w:t>
      </w:r>
    </w:p>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rPr>
        <w:t>（ 150 － 100 ）万元 ×1.1%＝ 0.55 万元</w:t>
      </w:r>
    </w:p>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rPr>
        <w:t>合计收费＝ 1.5 ＋ 0.55＝ 2.05 （万元）</w:t>
      </w:r>
    </w:p>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rPr>
        <w:t>32</w:t>
      </w:r>
      <w:r w:rsidRPr="002863CF">
        <w:rPr>
          <w:rFonts w:ascii="宋体" w:hAnsi="宋体" w:cs="宋体" w:hint="eastAsia"/>
        </w:rPr>
        <w:t>.2采购代理机构的银行账户：</w:t>
      </w:r>
    </w:p>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hint="eastAsia"/>
        </w:rPr>
        <w:t>开户名称：云之龙咨询集团有限公司</w:t>
      </w:r>
    </w:p>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hint="eastAsia"/>
        </w:rPr>
        <w:t>银行账号：623660979180</w:t>
      </w:r>
    </w:p>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hint="eastAsia"/>
        </w:rPr>
        <w:t>开户银行：中国银行广西南宁民主支行（网银支付可选中国银行股份有限公司南宁分行）</w:t>
      </w:r>
    </w:p>
    <w:p w:rsidR="0022747B" w:rsidRPr="002863CF" w:rsidRDefault="005C4E99">
      <w:pPr>
        <w:spacing w:line="360" w:lineRule="auto"/>
        <w:ind w:firstLineChars="200" w:firstLine="420"/>
        <w:contextualSpacing/>
        <w:rPr>
          <w:rFonts w:ascii="宋体" w:hAnsi="宋体" w:cs="宋体"/>
        </w:rPr>
      </w:pPr>
      <w:r w:rsidRPr="002863CF">
        <w:rPr>
          <w:rFonts w:ascii="宋体" w:hAnsi="宋体" w:cs="宋体" w:hint="eastAsia"/>
        </w:rPr>
        <w:t xml:space="preserve">开户行行号：104611010017 </w:t>
      </w:r>
    </w:p>
    <w:p w:rsidR="0022747B" w:rsidRPr="002863CF" w:rsidRDefault="005C4E99">
      <w:pPr>
        <w:spacing w:line="360" w:lineRule="auto"/>
        <w:ind w:firstLineChars="200" w:firstLine="482"/>
        <w:contextualSpacing/>
        <w:rPr>
          <w:rFonts w:ascii="黑体" w:eastAsia="黑体" w:hAnsi="黑体" w:cs="宋体"/>
          <w:b/>
          <w:bCs/>
          <w:sz w:val="24"/>
        </w:rPr>
      </w:pPr>
      <w:r w:rsidRPr="002863CF">
        <w:rPr>
          <w:rFonts w:ascii="黑体" w:eastAsia="黑体" w:hAnsi="黑体" w:cs="宋体"/>
          <w:b/>
          <w:bCs/>
          <w:sz w:val="24"/>
        </w:rPr>
        <w:t>33. 需要补充的其他内容</w:t>
      </w:r>
    </w:p>
    <w:p w:rsidR="0022747B" w:rsidRPr="002863CF" w:rsidRDefault="005C4E99">
      <w:pPr>
        <w:pStyle w:val="a8"/>
        <w:spacing w:line="360" w:lineRule="auto"/>
        <w:ind w:firstLineChars="200" w:firstLine="420"/>
        <w:contextualSpacing/>
        <w:rPr>
          <w:rFonts w:hAnsi="宋体"/>
          <w:sz w:val="21"/>
        </w:rPr>
      </w:pPr>
      <w:r w:rsidRPr="002863CF">
        <w:rPr>
          <w:rFonts w:hAnsi="宋体"/>
          <w:sz w:val="21"/>
        </w:rPr>
        <w:t>33.1</w:t>
      </w:r>
      <w:r w:rsidRPr="002863CF">
        <w:rPr>
          <w:rFonts w:hAnsi="宋体" w:cs="宋体" w:hint="eastAsia"/>
          <w:sz w:val="21"/>
        </w:rPr>
        <w:t>本谈判文件解释规则详见</w:t>
      </w:r>
      <w:r w:rsidRPr="002863CF">
        <w:rPr>
          <w:rFonts w:hAnsi="宋体" w:hint="eastAsia"/>
          <w:sz w:val="21"/>
        </w:rPr>
        <w:t>“供应商须知前附表”。</w:t>
      </w:r>
    </w:p>
    <w:p w:rsidR="0022747B" w:rsidRPr="002863CF" w:rsidRDefault="005C4E99">
      <w:pPr>
        <w:spacing w:line="360" w:lineRule="auto"/>
        <w:ind w:firstLineChars="200" w:firstLine="420"/>
        <w:contextualSpacing/>
        <w:rPr>
          <w:rFonts w:hAnsi="宋体"/>
        </w:rPr>
      </w:pPr>
      <w:r w:rsidRPr="002863CF">
        <w:rPr>
          <w:rFonts w:ascii="宋体" w:hAnsi="宋体" w:cs="宋体"/>
          <w:kern w:val="0"/>
          <w:szCs w:val="21"/>
        </w:rPr>
        <w:t>33.2</w:t>
      </w:r>
      <w:r w:rsidRPr="002863CF">
        <w:rPr>
          <w:rFonts w:ascii="宋体" w:hAnsi="宋体" w:cs="宋体" w:hint="eastAsia"/>
          <w:kern w:val="0"/>
          <w:szCs w:val="21"/>
        </w:rPr>
        <w:t xml:space="preserve"> 其他事</w:t>
      </w:r>
      <w:r w:rsidRPr="002863CF">
        <w:rPr>
          <w:rFonts w:hAnsi="宋体" w:hint="eastAsia"/>
        </w:rPr>
        <w:t>项详见“供应商须知前附表”。</w:t>
      </w:r>
    </w:p>
    <w:p w:rsidR="0022747B" w:rsidRPr="002863CF" w:rsidRDefault="005C4E99">
      <w:pPr>
        <w:pStyle w:val="a8"/>
        <w:spacing w:line="360" w:lineRule="auto"/>
        <w:ind w:firstLineChars="200" w:firstLine="400"/>
        <w:contextualSpacing/>
        <w:rPr>
          <w:rFonts w:hAnsi="宋体"/>
          <w:sz w:val="21"/>
        </w:rPr>
      </w:pPr>
      <w:r w:rsidRPr="002863CF">
        <w:rPr>
          <w:rFonts w:hAnsi="宋体" w:hint="eastAsia"/>
        </w:rPr>
        <w:t>3</w:t>
      </w:r>
      <w:r w:rsidRPr="002863CF">
        <w:rPr>
          <w:rFonts w:hAnsi="宋体"/>
        </w:rPr>
        <w:t>3.3</w:t>
      </w:r>
      <w:bookmarkStart w:id="71" w:name="_Hlk65857140"/>
      <w:r w:rsidRPr="002863CF">
        <w:rPr>
          <w:rFonts w:hAnsi="宋体" w:hint="eastAsia"/>
          <w:sz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文件规定的中小企业扶持政策：</w:t>
      </w:r>
    </w:p>
    <w:p w:rsidR="0022747B" w:rsidRPr="002863CF" w:rsidRDefault="005C4E99">
      <w:pPr>
        <w:pStyle w:val="a8"/>
        <w:spacing w:line="360" w:lineRule="auto"/>
        <w:ind w:firstLineChars="200" w:firstLine="420"/>
        <w:contextualSpacing/>
        <w:rPr>
          <w:rFonts w:hAnsi="宋体"/>
          <w:sz w:val="21"/>
        </w:rPr>
      </w:pPr>
      <w:r w:rsidRPr="002863CF">
        <w:rPr>
          <w:rFonts w:hAnsi="宋体" w:hint="eastAsia"/>
          <w:sz w:val="21"/>
        </w:rPr>
        <w:t>（1）在货物采购项目中，货物由中小企业制造，即货物由中小企业生产且使用该中小企业商号或者注册商标，不对其中涉及的工程承建商和服务的承接商作出要求；</w:t>
      </w:r>
    </w:p>
    <w:p w:rsidR="0022747B" w:rsidRPr="002863CF" w:rsidRDefault="005C4E99">
      <w:pPr>
        <w:pStyle w:val="a8"/>
        <w:spacing w:line="360" w:lineRule="auto"/>
        <w:ind w:firstLineChars="200" w:firstLine="420"/>
        <w:contextualSpacing/>
        <w:rPr>
          <w:rFonts w:hAnsi="宋体"/>
          <w:sz w:val="21"/>
        </w:rPr>
      </w:pPr>
      <w:r w:rsidRPr="002863CF">
        <w:rPr>
          <w:rFonts w:hAnsi="宋体" w:hint="eastAsia"/>
          <w:sz w:val="21"/>
        </w:rPr>
        <w:t>（2）在工程采购项目中，工程由中小企业承建，即工程施工单位为中小企业，不对其中涉及的货物的制造商和服务的承接商作出要求；</w:t>
      </w:r>
    </w:p>
    <w:p w:rsidR="0022747B" w:rsidRPr="002863CF" w:rsidRDefault="005C4E99">
      <w:pPr>
        <w:pStyle w:val="a8"/>
        <w:spacing w:line="360" w:lineRule="auto"/>
        <w:ind w:firstLineChars="200" w:firstLine="420"/>
        <w:contextualSpacing/>
        <w:rPr>
          <w:rFonts w:hAnsi="宋体"/>
          <w:sz w:val="21"/>
        </w:rPr>
      </w:pPr>
      <w:r w:rsidRPr="002863CF">
        <w:rPr>
          <w:rFonts w:hAnsi="宋体" w:hint="eastAsia"/>
          <w:sz w:val="21"/>
        </w:rPr>
        <w:t>（3）在服务采购项目中，服务由中小企业承接，即提供服务的人员为中小企业依照《中华人民共和国劳动合同法》订立劳动合同的从业人员，不对其中涉及的货物的制造商和工程承建商作出要求。</w:t>
      </w:r>
    </w:p>
    <w:p w:rsidR="0022747B" w:rsidRPr="002863CF" w:rsidRDefault="005C4E99">
      <w:pPr>
        <w:pStyle w:val="a8"/>
        <w:spacing w:line="360" w:lineRule="auto"/>
        <w:ind w:firstLineChars="200" w:firstLine="420"/>
        <w:contextualSpacing/>
        <w:rPr>
          <w:rFonts w:hAnsi="宋体"/>
          <w:sz w:val="21"/>
        </w:rPr>
      </w:pPr>
      <w:r w:rsidRPr="002863CF">
        <w:rPr>
          <w:rFonts w:hAnsi="宋体" w:hint="eastAsia"/>
          <w:sz w:val="21"/>
        </w:rPr>
        <w:t>在货物采购项目中，供应商提供的货物既有中小企业制造货物，也有大型企业制造货物的，</w:t>
      </w:r>
      <w:r w:rsidRPr="002863CF">
        <w:rPr>
          <w:rFonts w:hAnsi="宋体" w:hint="eastAsia"/>
          <w:sz w:val="21"/>
        </w:rPr>
        <w:lastRenderedPageBreak/>
        <w:t>不享受本文件规定的中小企业扶持政策。以联合体形式参加政府采购活动，联合体各方均为中小企业的，联合体视同中小企业。其中，联合体各方均为小微企业的，联合体视同小微企业。</w:t>
      </w:r>
    </w:p>
    <w:p w:rsidR="0022747B" w:rsidRPr="002863CF" w:rsidRDefault="005C4E99">
      <w:pPr>
        <w:spacing w:line="360" w:lineRule="auto"/>
        <w:ind w:firstLineChars="200" w:firstLine="420"/>
        <w:contextualSpacing/>
        <w:rPr>
          <w:rFonts w:ascii="宋体" w:hAnsi="宋体" w:cs="宋体"/>
        </w:rPr>
      </w:pPr>
      <w:r w:rsidRPr="002863CF">
        <w:rPr>
          <w:rFonts w:hAnsi="宋体" w:hint="eastAsia"/>
        </w:rPr>
        <w:t>依据本文件规定享受扶持政策获得政府采购合同的，小微企业不得将合同分包给大中型企业，中型企业不得将合同分包给大型企业。</w:t>
      </w:r>
      <w:bookmarkEnd w:id="71"/>
    </w:p>
    <w:p w:rsidR="0022747B" w:rsidRPr="002863CF" w:rsidRDefault="005C4E99">
      <w:pPr>
        <w:pStyle w:val="a8"/>
        <w:snapToGrid w:val="0"/>
        <w:spacing w:line="360" w:lineRule="auto"/>
        <w:rPr>
          <w:rFonts w:hAnsi="宋体"/>
        </w:rPr>
      </w:pPr>
      <w:r w:rsidRPr="002863CF">
        <w:rPr>
          <w:rFonts w:ascii="黑体" w:eastAsia="黑体" w:hAnsi="黑体" w:cs="黑体"/>
          <w:bCs/>
          <w:sz w:val="32"/>
          <w:szCs w:val="32"/>
        </w:rPr>
        <w:br w:type="page"/>
      </w:r>
      <w:r w:rsidRPr="002863CF">
        <w:rPr>
          <w:rFonts w:ascii="黑体" w:eastAsia="黑体" w:hAnsi="黑体" w:cs="黑体" w:hint="eastAsia"/>
          <w:bCs/>
          <w:sz w:val="32"/>
          <w:szCs w:val="32"/>
        </w:rPr>
        <w:lastRenderedPageBreak/>
        <w:t>附件1：</w:t>
      </w:r>
    </w:p>
    <w:p w:rsidR="0022747B" w:rsidRPr="002863CF" w:rsidRDefault="005C4E99">
      <w:pPr>
        <w:widowControl/>
        <w:shd w:val="clear" w:color="auto" w:fill="FFFFFF"/>
        <w:spacing w:line="480" w:lineRule="atLeast"/>
        <w:jc w:val="center"/>
        <w:rPr>
          <w:rFonts w:ascii="仿宋" w:eastAsia="仿宋" w:hAnsi="仿宋" w:cs="宋体"/>
          <w:kern w:val="0"/>
          <w:sz w:val="32"/>
          <w:szCs w:val="32"/>
        </w:rPr>
      </w:pPr>
      <w:r w:rsidRPr="002863CF">
        <w:rPr>
          <w:rFonts w:ascii="宋体" w:hAnsi="宋体" w:cs="宋体" w:hint="eastAsia"/>
          <w:b/>
          <w:bCs/>
          <w:kern w:val="0"/>
          <w:sz w:val="32"/>
          <w:szCs w:val="32"/>
        </w:rPr>
        <w:t>广西壮族自治区政府采购项目合同验收书（格式）</w:t>
      </w:r>
    </w:p>
    <w:p w:rsidR="0022747B" w:rsidRPr="002863CF" w:rsidRDefault="0022747B">
      <w:pPr>
        <w:widowControl/>
        <w:shd w:val="clear" w:color="auto" w:fill="FFFFFF"/>
        <w:spacing w:line="480" w:lineRule="atLeast"/>
        <w:jc w:val="center"/>
        <w:rPr>
          <w:rFonts w:ascii="仿宋" w:eastAsia="仿宋" w:hAnsi="仿宋" w:cs="宋体"/>
          <w:kern w:val="0"/>
          <w:sz w:val="32"/>
          <w:szCs w:val="32"/>
        </w:rPr>
      </w:pPr>
    </w:p>
    <w:p w:rsidR="0022747B" w:rsidRPr="002863CF" w:rsidRDefault="005C4E99">
      <w:pPr>
        <w:widowControl/>
        <w:shd w:val="clear" w:color="auto" w:fill="FFFFFF"/>
        <w:snapToGrid w:val="0"/>
        <w:spacing w:line="320" w:lineRule="atLeast"/>
        <w:ind w:firstLine="480"/>
        <w:jc w:val="left"/>
        <w:rPr>
          <w:rFonts w:ascii="仿宋" w:eastAsia="仿宋" w:hAnsi="仿宋" w:cs="宋体"/>
          <w:kern w:val="0"/>
          <w:szCs w:val="21"/>
        </w:rPr>
      </w:pPr>
      <w:r w:rsidRPr="002863CF">
        <w:rPr>
          <w:rFonts w:ascii="仿宋" w:eastAsia="仿宋" w:hAnsi="仿宋" w:cs="宋体" w:hint="eastAsia"/>
          <w:kern w:val="0"/>
          <w:szCs w:val="21"/>
        </w:rPr>
        <w:t>根据政府采购项目（</w:t>
      </w:r>
      <w:r w:rsidRPr="002863CF">
        <w:rPr>
          <w:rFonts w:ascii="仿宋" w:eastAsia="仿宋" w:hAnsi="仿宋" w:cs="宋体" w:hint="eastAsia"/>
          <w:kern w:val="0"/>
          <w:szCs w:val="21"/>
          <w:u w:val="single"/>
        </w:rPr>
        <w:t>采购合同编号：</w:t>
      </w:r>
      <w:r w:rsidRPr="002863CF">
        <w:rPr>
          <w:rFonts w:ascii="仿宋" w:eastAsia="仿宋" w:hAnsi="仿宋" w:cs="宋体" w:hint="eastAsia"/>
          <w:kern w:val="0"/>
          <w:szCs w:val="21"/>
          <w:u w:val="single"/>
        </w:rPr>
        <w:softHyphen/>
      </w:r>
      <w:r w:rsidRPr="002863CF">
        <w:rPr>
          <w:rFonts w:ascii="仿宋" w:eastAsia="仿宋" w:hAnsi="仿宋" w:cs="宋体" w:hint="eastAsia"/>
          <w:kern w:val="0"/>
          <w:szCs w:val="21"/>
        </w:rPr>
        <w:t>）的约定，我单位对（</w:t>
      </w:r>
      <w:r w:rsidRPr="002863CF">
        <w:rPr>
          <w:rFonts w:ascii="仿宋" w:eastAsia="仿宋" w:hAnsi="仿宋" w:cs="宋体" w:hint="eastAsia"/>
          <w:kern w:val="0"/>
          <w:szCs w:val="21"/>
          <w:u w:val="single"/>
        </w:rPr>
        <w:t xml:space="preserve"> 项目名称 </w:t>
      </w:r>
      <w:r w:rsidRPr="002863CF">
        <w:rPr>
          <w:rFonts w:ascii="仿宋" w:eastAsia="仿宋" w:hAnsi="仿宋" w:cs="宋体" w:hint="eastAsia"/>
          <w:kern w:val="0"/>
          <w:szCs w:val="21"/>
        </w:rPr>
        <w:t>） 政府采购项目成交供应商（</w:t>
      </w:r>
      <w:r w:rsidRPr="002863CF">
        <w:rPr>
          <w:rFonts w:ascii="仿宋" w:eastAsia="仿宋" w:hAnsi="仿宋" w:cs="宋体" w:hint="eastAsia"/>
          <w:kern w:val="0"/>
          <w:szCs w:val="21"/>
          <w:u w:val="single"/>
        </w:rPr>
        <w:t xml:space="preserve"> 公司名称 </w:t>
      </w:r>
      <w:r w:rsidRPr="002863CF">
        <w:rPr>
          <w:rFonts w:ascii="仿宋" w:eastAsia="仿宋" w:hAnsi="仿宋" w:cs="宋体" w:hint="eastAsia"/>
          <w:kern w:val="0"/>
          <w:szCs w:val="21"/>
        </w:rPr>
        <w:t>） 提供的货物（或者工程、服务）进行了验收，验收情况如下：</w:t>
      </w:r>
    </w:p>
    <w:tbl>
      <w:tblPr>
        <w:tblW w:w="0" w:type="auto"/>
        <w:jc w:val="center"/>
        <w:tblLayout w:type="fixed"/>
        <w:tblCellMar>
          <w:left w:w="0" w:type="dxa"/>
          <w:right w:w="0" w:type="dxa"/>
        </w:tblCellMar>
        <w:tblLook w:val="04A0"/>
      </w:tblPr>
      <w:tblGrid>
        <w:gridCol w:w="804"/>
        <w:gridCol w:w="825"/>
        <w:gridCol w:w="1623"/>
        <w:gridCol w:w="798"/>
        <w:gridCol w:w="102"/>
        <w:gridCol w:w="2002"/>
        <w:gridCol w:w="178"/>
        <w:gridCol w:w="685"/>
        <w:gridCol w:w="1428"/>
      </w:tblGrid>
      <w:tr w:rsidR="0022747B" w:rsidRPr="002863CF">
        <w:trPr>
          <w:trHeight w:val="497"/>
          <w:jc w:val="center"/>
        </w:trPr>
        <w:tc>
          <w:tcPr>
            <w:tcW w:w="3252" w:type="dxa"/>
            <w:gridSpan w:val="3"/>
            <w:tcBorders>
              <w:top w:val="single" w:sz="8" w:space="0" w:color="auto"/>
              <w:left w:val="single" w:sz="8" w:space="0" w:color="auto"/>
              <w:bottom w:val="single" w:sz="8" w:space="0" w:color="auto"/>
              <w:right w:val="single" w:sz="8" w:space="0" w:color="auto"/>
            </w:tcBorders>
            <w:noWrap/>
            <w:vAlign w:val="center"/>
          </w:tcPr>
          <w:p w:rsidR="0022747B" w:rsidRPr="002863CF" w:rsidRDefault="005C4E99">
            <w:pPr>
              <w:widowControl/>
              <w:snapToGrid w:val="0"/>
              <w:spacing w:before="100" w:beforeAutospacing="1" w:after="100" w:afterAutospacing="1" w:line="320" w:lineRule="atLeast"/>
              <w:ind w:firstLine="5"/>
              <w:jc w:val="center"/>
              <w:rPr>
                <w:rFonts w:ascii="Verdana" w:hAnsi="Verdana" w:cs="宋体"/>
                <w:kern w:val="0"/>
                <w:szCs w:val="21"/>
              </w:rPr>
            </w:pPr>
            <w:r w:rsidRPr="002863CF">
              <w:rPr>
                <w:rFonts w:ascii="Verdana" w:hAnsi="Verdana" w:cs="宋体"/>
                <w:kern w:val="0"/>
                <w:szCs w:val="21"/>
              </w:rPr>
              <w:t>验收方式：</w:t>
            </w:r>
          </w:p>
        </w:tc>
        <w:tc>
          <w:tcPr>
            <w:tcW w:w="5193" w:type="dxa"/>
            <w:gridSpan w:val="6"/>
            <w:tcBorders>
              <w:top w:val="single" w:sz="8" w:space="0" w:color="auto"/>
              <w:left w:val="nil"/>
              <w:bottom w:val="single" w:sz="8" w:space="0" w:color="auto"/>
              <w:right w:val="single" w:sz="8" w:space="0" w:color="auto"/>
            </w:tcBorders>
            <w:noWrap/>
            <w:vAlign w:val="center"/>
          </w:tcPr>
          <w:p w:rsidR="0022747B" w:rsidRPr="002863CF" w:rsidRDefault="005C4E99">
            <w:pPr>
              <w:widowControl/>
              <w:snapToGrid w:val="0"/>
              <w:spacing w:before="100" w:beforeAutospacing="1" w:after="100" w:afterAutospacing="1" w:line="320" w:lineRule="atLeast"/>
              <w:jc w:val="center"/>
              <w:rPr>
                <w:rFonts w:ascii="Verdana" w:hAnsi="Verdana" w:cs="宋体"/>
                <w:kern w:val="0"/>
                <w:szCs w:val="21"/>
              </w:rPr>
            </w:pPr>
            <w:r w:rsidRPr="002863CF">
              <w:rPr>
                <w:rFonts w:ascii="Verdana" w:hAnsi="Verdana" w:cs="宋体"/>
                <w:kern w:val="0"/>
                <w:szCs w:val="21"/>
              </w:rPr>
              <w:t>□</w:t>
            </w:r>
            <w:r w:rsidRPr="002863CF">
              <w:rPr>
                <w:rFonts w:ascii="Verdana" w:hAnsi="Verdana" w:cs="宋体"/>
                <w:kern w:val="0"/>
                <w:szCs w:val="21"/>
              </w:rPr>
              <w:t>自行验收</w:t>
            </w:r>
            <w:r w:rsidRPr="002863CF">
              <w:rPr>
                <w:rFonts w:ascii="Verdana" w:hAnsi="Verdana" w:cs="宋体"/>
                <w:kern w:val="0"/>
                <w:szCs w:val="21"/>
              </w:rPr>
              <w:t xml:space="preserve"> □</w:t>
            </w:r>
            <w:r w:rsidRPr="002863CF">
              <w:rPr>
                <w:rFonts w:ascii="Verdana" w:hAnsi="Verdana" w:cs="宋体"/>
                <w:kern w:val="0"/>
                <w:szCs w:val="21"/>
              </w:rPr>
              <w:t>委托验收</w:t>
            </w:r>
          </w:p>
        </w:tc>
      </w:tr>
      <w:tr w:rsidR="0022747B" w:rsidRPr="002863CF">
        <w:trPr>
          <w:trHeight w:val="622"/>
          <w:jc w:val="center"/>
        </w:trPr>
        <w:tc>
          <w:tcPr>
            <w:tcW w:w="804" w:type="dxa"/>
            <w:tcBorders>
              <w:top w:val="nil"/>
              <w:left w:val="single" w:sz="8" w:space="0" w:color="auto"/>
              <w:bottom w:val="single" w:sz="8" w:space="0" w:color="auto"/>
              <w:right w:val="single" w:sz="8" w:space="0" w:color="auto"/>
            </w:tcBorders>
            <w:noWrap/>
            <w:vAlign w:val="center"/>
          </w:tcPr>
          <w:p w:rsidR="0022747B" w:rsidRPr="002863CF" w:rsidRDefault="005C4E99">
            <w:pPr>
              <w:widowControl/>
              <w:snapToGrid w:val="0"/>
              <w:spacing w:before="100" w:beforeAutospacing="1" w:after="100" w:afterAutospacing="1" w:line="320" w:lineRule="atLeast"/>
              <w:ind w:firstLine="2"/>
              <w:jc w:val="center"/>
              <w:rPr>
                <w:rFonts w:ascii="Verdana" w:hAnsi="Verdana" w:cs="宋体"/>
                <w:kern w:val="0"/>
                <w:szCs w:val="21"/>
              </w:rPr>
            </w:pPr>
            <w:r w:rsidRPr="002863CF">
              <w:rPr>
                <w:rFonts w:ascii="Verdana" w:hAnsi="Verdana" w:cs="宋体"/>
                <w:kern w:val="0"/>
                <w:szCs w:val="21"/>
              </w:rPr>
              <w:t>序号</w:t>
            </w:r>
          </w:p>
        </w:tc>
        <w:tc>
          <w:tcPr>
            <w:tcW w:w="2448" w:type="dxa"/>
            <w:gridSpan w:val="2"/>
            <w:tcBorders>
              <w:top w:val="nil"/>
              <w:left w:val="nil"/>
              <w:bottom w:val="single" w:sz="8" w:space="0" w:color="auto"/>
              <w:right w:val="single" w:sz="8" w:space="0" w:color="auto"/>
            </w:tcBorders>
            <w:noWrap/>
            <w:vAlign w:val="center"/>
          </w:tcPr>
          <w:p w:rsidR="0022747B" w:rsidRPr="002863CF" w:rsidRDefault="005C4E99">
            <w:pPr>
              <w:widowControl/>
              <w:snapToGrid w:val="0"/>
              <w:spacing w:before="100" w:beforeAutospacing="1" w:after="100" w:afterAutospacing="1" w:line="320" w:lineRule="atLeast"/>
              <w:ind w:firstLine="2"/>
              <w:jc w:val="center"/>
              <w:rPr>
                <w:rFonts w:ascii="Verdana" w:hAnsi="Verdana" w:cs="宋体"/>
                <w:kern w:val="0"/>
                <w:szCs w:val="21"/>
              </w:rPr>
            </w:pPr>
            <w:r w:rsidRPr="002863CF">
              <w:rPr>
                <w:rFonts w:ascii="Verdana" w:hAnsi="Verdana" w:cs="宋体"/>
                <w:kern w:val="0"/>
                <w:szCs w:val="21"/>
              </w:rPr>
              <w:t>名称</w:t>
            </w:r>
          </w:p>
        </w:tc>
        <w:tc>
          <w:tcPr>
            <w:tcW w:w="2902" w:type="dxa"/>
            <w:gridSpan w:val="3"/>
            <w:tcBorders>
              <w:top w:val="nil"/>
              <w:left w:val="nil"/>
              <w:bottom w:val="single" w:sz="8" w:space="0" w:color="auto"/>
              <w:right w:val="single" w:sz="8" w:space="0" w:color="auto"/>
            </w:tcBorders>
            <w:noWrap/>
            <w:vAlign w:val="center"/>
          </w:tcPr>
          <w:p w:rsidR="0022747B" w:rsidRPr="002863CF" w:rsidRDefault="005C4E99">
            <w:pPr>
              <w:widowControl/>
              <w:snapToGrid w:val="0"/>
              <w:spacing w:before="100" w:beforeAutospacing="1" w:after="100" w:afterAutospacing="1" w:line="320" w:lineRule="atLeast"/>
              <w:ind w:firstLine="2"/>
              <w:jc w:val="center"/>
              <w:rPr>
                <w:rFonts w:ascii="Verdana" w:hAnsi="Verdana" w:cs="宋体"/>
                <w:kern w:val="0"/>
                <w:szCs w:val="21"/>
              </w:rPr>
            </w:pPr>
            <w:r w:rsidRPr="002863CF">
              <w:rPr>
                <w:rFonts w:ascii="Verdana" w:hAnsi="Verdana" w:cs="宋体"/>
                <w:kern w:val="0"/>
                <w:szCs w:val="21"/>
              </w:rPr>
              <w:t>货物型号规格、标准及配置等（或者服务内容、标准）</w:t>
            </w:r>
          </w:p>
        </w:tc>
        <w:tc>
          <w:tcPr>
            <w:tcW w:w="863" w:type="dxa"/>
            <w:gridSpan w:val="2"/>
            <w:tcBorders>
              <w:top w:val="nil"/>
              <w:left w:val="nil"/>
              <w:bottom w:val="single" w:sz="8" w:space="0" w:color="auto"/>
              <w:right w:val="single" w:sz="8" w:space="0" w:color="auto"/>
            </w:tcBorders>
            <w:noWrap/>
            <w:vAlign w:val="center"/>
          </w:tcPr>
          <w:p w:rsidR="0022747B" w:rsidRPr="002863CF" w:rsidRDefault="005C4E99">
            <w:pPr>
              <w:widowControl/>
              <w:snapToGrid w:val="0"/>
              <w:spacing w:before="100" w:beforeAutospacing="1" w:after="100" w:afterAutospacing="1" w:line="320" w:lineRule="atLeast"/>
              <w:jc w:val="center"/>
              <w:rPr>
                <w:rFonts w:ascii="Verdana" w:hAnsi="Verdana" w:cs="宋体"/>
                <w:kern w:val="0"/>
                <w:szCs w:val="21"/>
              </w:rPr>
            </w:pPr>
            <w:r w:rsidRPr="002863CF">
              <w:rPr>
                <w:rFonts w:ascii="Verdana" w:hAnsi="Verdana" w:cs="宋体"/>
                <w:kern w:val="0"/>
                <w:szCs w:val="21"/>
              </w:rPr>
              <w:t>数量</w:t>
            </w:r>
          </w:p>
        </w:tc>
        <w:tc>
          <w:tcPr>
            <w:tcW w:w="1428" w:type="dxa"/>
            <w:tcBorders>
              <w:top w:val="nil"/>
              <w:left w:val="nil"/>
              <w:bottom w:val="single" w:sz="8" w:space="0" w:color="auto"/>
              <w:right w:val="single" w:sz="8" w:space="0" w:color="auto"/>
            </w:tcBorders>
            <w:noWrap/>
            <w:vAlign w:val="center"/>
          </w:tcPr>
          <w:p w:rsidR="0022747B" w:rsidRPr="002863CF" w:rsidRDefault="005C4E99">
            <w:pPr>
              <w:widowControl/>
              <w:snapToGrid w:val="0"/>
              <w:spacing w:before="100" w:beforeAutospacing="1" w:after="100" w:afterAutospacing="1" w:line="320" w:lineRule="atLeast"/>
              <w:ind w:firstLine="2"/>
              <w:jc w:val="center"/>
              <w:rPr>
                <w:rFonts w:ascii="Verdana" w:hAnsi="Verdana" w:cs="宋体"/>
                <w:kern w:val="0"/>
                <w:szCs w:val="21"/>
              </w:rPr>
            </w:pPr>
            <w:r w:rsidRPr="002863CF">
              <w:rPr>
                <w:rFonts w:ascii="Verdana" w:hAnsi="Verdana" w:cs="宋体"/>
                <w:kern w:val="0"/>
                <w:szCs w:val="21"/>
              </w:rPr>
              <w:t>金额</w:t>
            </w:r>
          </w:p>
        </w:tc>
      </w:tr>
      <w:tr w:rsidR="0022747B" w:rsidRPr="002863CF">
        <w:trPr>
          <w:trHeight w:val="487"/>
          <w:jc w:val="center"/>
        </w:trPr>
        <w:tc>
          <w:tcPr>
            <w:tcW w:w="804" w:type="dxa"/>
            <w:tcBorders>
              <w:top w:val="nil"/>
              <w:left w:val="single" w:sz="8" w:space="0" w:color="auto"/>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2448" w:type="dxa"/>
            <w:gridSpan w:val="2"/>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r>
      <w:tr w:rsidR="0022747B" w:rsidRPr="002863CF">
        <w:trPr>
          <w:trHeight w:val="487"/>
          <w:jc w:val="center"/>
        </w:trPr>
        <w:tc>
          <w:tcPr>
            <w:tcW w:w="804" w:type="dxa"/>
            <w:tcBorders>
              <w:top w:val="nil"/>
              <w:left w:val="single" w:sz="8" w:space="0" w:color="auto"/>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2448" w:type="dxa"/>
            <w:gridSpan w:val="2"/>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r>
      <w:tr w:rsidR="0022747B" w:rsidRPr="002863CF">
        <w:trPr>
          <w:trHeight w:val="487"/>
          <w:jc w:val="center"/>
        </w:trPr>
        <w:tc>
          <w:tcPr>
            <w:tcW w:w="804" w:type="dxa"/>
            <w:tcBorders>
              <w:top w:val="nil"/>
              <w:left w:val="single" w:sz="8" w:space="0" w:color="auto"/>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2448" w:type="dxa"/>
            <w:gridSpan w:val="2"/>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r>
      <w:tr w:rsidR="0022747B" w:rsidRPr="002863CF">
        <w:trPr>
          <w:trHeight w:val="487"/>
          <w:jc w:val="center"/>
        </w:trPr>
        <w:tc>
          <w:tcPr>
            <w:tcW w:w="6154" w:type="dxa"/>
            <w:gridSpan w:val="6"/>
            <w:tcBorders>
              <w:top w:val="nil"/>
              <w:left w:val="single" w:sz="8" w:space="0" w:color="auto"/>
              <w:bottom w:val="single" w:sz="8" w:space="0" w:color="auto"/>
              <w:right w:val="single" w:sz="8" w:space="0" w:color="auto"/>
            </w:tcBorders>
            <w:noWrap/>
            <w:vAlign w:val="center"/>
          </w:tcPr>
          <w:p w:rsidR="0022747B" w:rsidRPr="002863CF" w:rsidRDefault="005C4E99">
            <w:pPr>
              <w:widowControl/>
              <w:snapToGrid w:val="0"/>
              <w:spacing w:before="100" w:beforeAutospacing="1" w:after="100" w:afterAutospacing="1" w:line="320" w:lineRule="atLeast"/>
              <w:ind w:firstLine="5"/>
              <w:jc w:val="center"/>
              <w:rPr>
                <w:rFonts w:ascii="Verdana" w:hAnsi="Verdana" w:cs="宋体"/>
                <w:kern w:val="0"/>
                <w:szCs w:val="21"/>
              </w:rPr>
            </w:pPr>
            <w:r w:rsidRPr="002863CF">
              <w:rPr>
                <w:rFonts w:ascii="Verdana" w:hAnsi="Verdana" w:cs="宋体"/>
                <w:kern w:val="0"/>
                <w:szCs w:val="21"/>
              </w:rPr>
              <w:t>合</w:t>
            </w:r>
            <w:r w:rsidRPr="002863CF">
              <w:rPr>
                <w:rFonts w:ascii="Verdana" w:hAnsi="Verdana" w:cs="宋体"/>
                <w:kern w:val="0"/>
                <w:szCs w:val="21"/>
              </w:rPr>
              <w:t xml:space="preserve"> </w:t>
            </w:r>
            <w:r w:rsidRPr="002863CF">
              <w:rPr>
                <w:rFonts w:ascii="Verdana" w:hAnsi="Verdana" w:cs="宋体"/>
                <w:kern w:val="0"/>
                <w:szCs w:val="21"/>
              </w:rPr>
              <w:t>计</w:t>
            </w:r>
          </w:p>
        </w:tc>
        <w:tc>
          <w:tcPr>
            <w:tcW w:w="863" w:type="dxa"/>
            <w:gridSpan w:val="2"/>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r>
      <w:tr w:rsidR="0022747B" w:rsidRPr="002863CF">
        <w:trPr>
          <w:trHeight w:val="641"/>
          <w:jc w:val="center"/>
        </w:trPr>
        <w:tc>
          <w:tcPr>
            <w:tcW w:w="8445" w:type="dxa"/>
            <w:gridSpan w:val="9"/>
            <w:tcBorders>
              <w:top w:val="nil"/>
              <w:left w:val="single" w:sz="8" w:space="0" w:color="auto"/>
              <w:bottom w:val="single" w:sz="8" w:space="0" w:color="auto"/>
              <w:right w:val="single" w:sz="8" w:space="0" w:color="auto"/>
            </w:tcBorders>
            <w:noWrap/>
            <w:vAlign w:val="center"/>
          </w:tcPr>
          <w:p w:rsidR="0022747B" w:rsidRPr="002863CF" w:rsidRDefault="005C4E99">
            <w:pPr>
              <w:widowControl/>
              <w:snapToGrid w:val="0"/>
              <w:spacing w:before="100" w:beforeAutospacing="1" w:after="100" w:afterAutospacing="1" w:line="320" w:lineRule="atLeast"/>
              <w:ind w:firstLineChars="100" w:firstLine="210"/>
              <w:jc w:val="left"/>
              <w:rPr>
                <w:rFonts w:ascii="Verdana" w:hAnsi="Verdana" w:cs="宋体"/>
                <w:kern w:val="0"/>
                <w:szCs w:val="21"/>
              </w:rPr>
            </w:pPr>
            <w:r w:rsidRPr="002863CF">
              <w:rPr>
                <w:rFonts w:ascii="Verdana" w:hAnsi="Verdana" w:cs="宋体"/>
                <w:kern w:val="0"/>
                <w:szCs w:val="21"/>
              </w:rPr>
              <w:t>合计大写金额：</w:t>
            </w:r>
            <w:r w:rsidRPr="002863CF">
              <w:rPr>
                <w:rFonts w:ascii="Verdana" w:hAnsi="Verdana" w:cs="宋体"/>
                <w:kern w:val="0"/>
                <w:szCs w:val="21"/>
              </w:rPr>
              <w:t xml:space="preserve"> </w:t>
            </w:r>
            <w:r w:rsidRPr="002863CF">
              <w:rPr>
                <w:rFonts w:ascii="Verdana" w:hAnsi="Verdana" w:cs="宋体"/>
                <w:kern w:val="0"/>
                <w:szCs w:val="21"/>
              </w:rPr>
              <w:t>仟</w:t>
            </w:r>
            <w:r w:rsidRPr="002863CF">
              <w:rPr>
                <w:rFonts w:ascii="Verdana" w:hAnsi="Verdana" w:cs="宋体"/>
                <w:kern w:val="0"/>
                <w:szCs w:val="21"/>
              </w:rPr>
              <w:t xml:space="preserve"> </w:t>
            </w:r>
            <w:r w:rsidRPr="002863CF">
              <w:rPr>
                <w:rFonts w:ascii="Verdana" w:hAnsi="Verdana" w:cs="宋体"/>
                <w:kern w:val="0"/>
                <w:szCs w:val="21"/>
              </w:rPr>
              <w:t>佰</w:t>
            </w:r>
            <w:r w:rsidRPr="002863CF">
              <w:rPr>
                <w:rFonts w:ascii="Verdana" w:hAnsi="Verdana" w:cs="宋体"/>
                <w:kern w:val="0"/>
                <w:szCs w:val="21"/>
              </w:rPr>
              <w:t xml:space="preserve"> </w:t>
            </w:r>
            <w:r w:rsidRPr="002863CF">
              <w:rPr>
                <w:rFonts w:ascii="Verdana" w:hAnsi="Verdana" w:cs="宋体"/>
                <w:kern w:val="0"/>
                <w:szCs w:val="21"/>
              </w:rPr>
              <w:t>拾</w:t>
            </w:r>
            <w:r w:rsidRPr="002863CF">
              <w:rPr>
                <w:rFonts w:ascii="Verdana" w:hAnsi="Verdana" w:cs="宋体"/>
                <w:kern w:val="0"/>
                <w:szCs w:val="21"/>
              </w:rPr>
              <w:t xml:space="preserve"> </w:t>
            </w:r>
            <w:r w:rsidRPr="002863CF">
              <w:rPr>
                <w:rFonts w:ascii="Verdana" w:hAnsi="Verdana" w:cs="宋体"/>
                <w:kern w:val="0"/>
                <w:szCs w:val="21"/>
              </w:rPr>
              <w:t>万</w:t>
            </w:r>
            <w:r w:rsidRPr="002863CF">
              <w:rPr>
                <w:rFonts w:ascii="Verdana" w:hAnsi="Verdana" w:cs="宋体"/>
                <w:kern w:val="0"/>
                <w:szCs w:val="21"/>
              </w:rPr>
              <w:t xml:space="preserve"> </w:t>
            </w:r>
            <w:r w:rsidRPr="002863CF">
              <w:rPr>
                <w:rFonts w:ascii="Verdana" w:hAnsi="Verdana" w:cs="宋体"/>
                <w:kern w:val="0"/>
                <w:szCs w:val="21"/>
              </w:rPr>
              <w:t>仟</w:t>
            </w:r>
            <w:r w:rsidRPr="002863CF">
              <w:rPr>
                <w:rFonts w:ascii="Verdana" w:hAnsi="Verdana" w:cs="宋体"/>
                <w:kern w:val="0"/>
                <w:szCs w:val="21"/>
              </w:rPr>
              <w:t xml:space="preserve"> </w:t>
            </w:r>
            <w:r w:rsidRPr="002863CF">
              <w:rPr>
                <w:rFonts w:ascii="Verdana" w:hAnsi="Verdana" w:cs="宋体"/>
                <w:kern w:val="0"/>
                <w:szCs w:val="21"/>
              </w:rPr>
              <w:t>佰</w:t>
            </w:r>
            <w:r w:rsidRPr="002863CF">
              <w:rPr>
                <w:rFonts w:ascii="Verdana" w:hAnsi="Verdana" w:cs="宋体"/>
                <w:kern w:val="0"/>
                <w:szCs w:val="21"/>
              </w:rPr>
              <w:t xml:space="preserve"> </w:t>
            </w:r>
            <w:r w:rsidRPr="002863CF">
              <w:rPr>
                <w:rFonts w:ascii="Verdana" w:hAnsi="Verdana" w:cs="宋体"/>
                <w:kern w:val="0"/>
                <w:szCs w:val="21"/>
              </w:rPr>
              <w:t>拾</w:t>
            </w:r>
            <w:r w:rsidRPr="002863CF">
              <w:rPr>
                <w:rFonts w:ascii="Verdana" w:hAnsi="Verdana" w:cs="宋体"/>
                <w:kern w:val="0"/>
                <w:szCs w:val="21"/>
              </w:rPr>
              <w:t xml:space="preserve"> </w:t>
            </w:r>
            <w:r w:rsidRPr="002863CF">
              <w:rPr>
                <w:rFonts w:ascii="Verdana" w:hAnsi="Verdana" w:cs="宋体"/>
                <w:kern w:val="0"/>
                <w:szCs w:val="21"/>
              </w:rPr>
              <w:t>元</w:t>
            </w:r>
          </w:p>
        </w:tc>
      </w:tr>
      <w:tr w:rsidR="0022747B" w:rsidRPr="002863CF">
        <w:trPr>
          <w:trHeight w:val="641"/>
          <w:jc w:val="center"/>
        </w:trPr>
        <w:tc>
          <w:tcPr>
            <w:tcW w:w="1629" w:type="dxa"/>
            <w:gridSpan w:val="2"/>
            <w:tcBorders>
              <w:top w:val="nil"/>
              <w:left w:val="single" w:sz="8" w:space="0" w:color="auto"/>
              <w:bottom w:val="single" w:sz="8" w:space="0" w:color="auto"/>
              <w:right w:val="single" w:sz="8" w:space="0" w:color="auto"/>
            </w:tcBorders>
            <w:noWrap/>
            <w:vAlign w:val="center"/>
          </w:tcPr>
          <w:p w:rsidR="0022747B" w:rsidRPr="002863CF" w:rsidRDefault="005C4E99">
            <w:pPr>
              <w:widowControl/>
              <w:snapToGrid w:val="0"/>
              <w:spacing w:before="100" w:beforeAutospacing="1" w:after="100" w:afterAutospacing="1" w:line="320" w:lineRule="atLeast"/>
              <w:ind w:firstLine="2"/>
              <w:jc w:val="center"/>
              <w:rPr>
                <w:rFonts w:ascii="Verdana" w:hAnsi="Verdana" w:cs="宋体"/>
                <w:kern w:val="0"/>
                <w:szCs w:val="21"/>
              </w:rPr>
            </w:pPr>
            <w:r w:rsidRPr="002863CF">
              <w:rPr>
                <w:rFonts w:ascii="Verdana" w:hAnsi="Verdana" w:cs="宋体"/>
                <w:kern w:val="0"/>
                <w:szCs w:val="21"/>
              </w:rPr>
              <w:t>实际供货日期</w:t>
            </w:r>
          </w:p>
        </w:tc>
        <w:tc>
          <w:tcPr>
            <w:tcW w:w="2421" w:type="dxa"/>
            <w:gridSpan w:val="2"/>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noWrap/>
            <w:vAlign w:val="center"/>
          </w:tcPr>
          <w:p w:rsidR="0022747B" w:rsidRPr="002863CF" w:rsidRDefault="005C4E99">
            <w:pPr>
              <w:widowControl/>
              <w:snapToGrid w:val="0"/>
              <w:spacing w:before="100" w:beforeAutospacing="1" w:after="100" w:afterAutospacing="1" w:line="320" w:lineRule="atLeast"/>
              <w:ind w:firstLine="46"/>
              <w:jc w:val="center"/>
              <w:rPr>
                <w:rFonts w:ascii="Verdana" w:hAnsi="Verdana" w:cs="宋体"/>
                <w:kern w:val="0"/>
                <w:szCs w:val="21"/>
              </w:rPr>
            </w:pPr>
            <w:r w:rsidRPr="002863CF">
              <w:rPr>
                <w:rFonts w:ascii="Verdana" w:hAnsi="Verdana" w:cs="宋体"/>
                <w:kern w:val="0"/>
                <w:szCs w:val="21"/>
              </w:rPr>
              <w:t>合同交货验收日期</w:t>
            </w:r>
          </w:p>
        </w:tc>
        <w:tc>
          <w:tcPr>
            <w:tcW w:w="2113" w:type="dxa"/>
            <w:gridSpan w:val="2"/>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r>
      <w:tr w:rsidR="0022747B" w:rsidRPr="002863CF">
        <w:trPr>
          <w:trHeight w:val="394"/>
          <w:jc w:val="center"/>
        </w:trPr>
        <w:tc>
          <w:tcPr>
            <w:tcW w:w="1629" w:type="dxa"/>
            <w:gridSpan w:val="2"/>
            <w:tcBorders>
              <w:top w:val="nil"/>
              <w:left w:val="single" w:sz="8" w:space="0" w:color="auto"/>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2421" w:type="dxa"/>
            <w:gridSpan w:val="2"/>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c>
          <w:tcPr>
            <w:tcW w:w="2113" w:type="dxa"/>
            <w:gridSpan w:val="2"/>
            <w:tcBorders>
              <w:top w:val="nil"/>
              <w:left w:val="nil"/>
              <w:bottom w:val="single" w:sz="8" w:space="0" w:color="auto"/>
              <w:right w:val="single" w:sz="8" w:space="0" w:color="auto"/>
            </w:tcBorders>
            <w:noWrap/>
            <w:vAlign w:val="center"/>
          </w:tcPr>
          <w:p w:rsidR="0022747B" w:rsidRPr="002863CF" w:rsidRDefault="0022747B">
            <w:pPr>
              <w:widowControl/>
              <w:spacing w:before="100" w:beforeAutospacing="1" w:after="100" w:afterAutospacing="1" w:line="240" w:lineRule="atLeast"/>
              <w:jc w:val="center"/>
              <w:rPr>
                <w:rFonts w:ascii="Verdana" w:hAnsi="Verdana" w:cs="宋体"/>
                <w:kern w:val="0"/>
                <w:szCs w:val="21"/>
              </w:rPr>
            </w:pPr>
          </w:p>
        </w:tc>
      </w:tr>
      <w:tr w:rsidR="0022747B" w:rsidRPr="002863CF">
        <w:trPr>
          <w:trHeight w:val="693"/>
          <w:jc w:val="center"/>
        </w:trPr>
        <w:tc>
          <w:tcPr>
            <w:tcW w:w="162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2747B" w:rsidRPr="002863CF" w:rsidRDefault="005C4E99">
            <w:pPr>
              <w:widowControl/>
              <w:snapToGrid w:val="0"/>
              <w:spacing w:before="100" w:beforeAutospacing="1" w:after="100" w:afterAutospacing="1" w:line="320" w:lineRule="atLeast"/>
              <w:jc w:val="left"/>
              <w:rPr>
                <w:rFonts w:ascii="Verdana" w:hAnsi="Verdana" w:cs="宋体"/>
                <w:kern w:val="0"/>
                <w:szCs w:val="21"/>
              </w:rPr>
            </w:pPr>
            <w:r w:rsidRPr="002863CF">
              <w:rPr>
                <w:rFonts w:ascii="Verdana" w:hAnsi="Verdana" w:cs="宋体"/>
                <w:kern w:val="0"/>
                <w:szCs w:val="21"/>
              </w:rPr>
              <w:t>验收具体内容</w:t>
            </w:r>
          </w:p>
        </w:tc>
        <w:tc>
          <w:tcPr>
            <w:tcW w:w="6816" w:type="dxa"/>
            <w:gridSpan w:val="7"/>
            <w:tcBorders>
              <w:top w:val="nil"/>
              <w:left w:val="nil"/>
              <w:bottom w:val="single" w:sz="8" w:space="0" w:color="auto"/>
              <w:right w:val="single" w:sz="8" w:space="0" w:color="auto"/>
            </w:tcBorders>
            <w:noWrap/>
            <w:tcMar>
              <w:top w:w="0" w:type="dxa"/>
              <w:left w:w="108" w:type="dxa"/>
              <w:bottom w:w="0" w:type="dxa"/>
              <w:right w:w="108" w:type="dxa"/>
            </w:tcMar>
            <w:vAlign w:val="center"/>
          </w:tcPr>
          <w:p w:rsidR="0022747B" w:rsidRPr="002863CF" w:rsidRDefault="005C4E99">
            <w:pPr>
              <w:widowControl/>
              <w:snapToGrid w:val="0"/>
              <w:spacing w:before="100" w:beforeAutospacing="1" w:after="100" w:afterAutospacing="1" w:line="320" w:lineRule="atLeast"/>
              <w:jc w:val="left"/>
              <w:rPr>
                <w:rFonts w:ascii="Verdana" w:hAnsi="Verdana" w:cs="宋体"/>
                <w:kern w:val="0"/>
                <w:szCs w:val="21"/>
              </w:rPr>
            </w:pPr>
            <w:r w:rsidRPr="002863CF">
              <w:rPr>
                <w:rFonts w:ascii="Verdana" w:hAnsi="Verdana" w:cs="宋体"/>
                <w:kern w:val="0"/>
                <w:szCs w:val="21"/>
              </w:rPr>
              <w:t>（应按采购合同、竞争性谈判文件、竞标响应文件及验收方案等进行验收；并核对成交供应商在安装调试等方面是否违反合同约定或者服务规范要求、提供的质量保证证明材料是否齐全、应有的配件及附件是否达到合同约定等。可附件</w:t>
            </w:r>
            <w:r w:rsidRPr="002863CF">
              <w:rPr>
                <w:rFonts w:ascii="Verdana" w:hAnsi="Verdana" w:cs="宋体"/>
                <w:kern w:val="0"/>
                <w:szCs w:val="21"/>
              </w:rPr>
              <w:t>)</w:t>
            </w:r>
          </w:p>
        </w:tc>
      </w:tr>
      <w:tr w:rsidR="0022747B" w:rsidRPr="002863CF">
        <w:trPr>
          <w:trHeight w:val="1281"/>
          <w:jc w:val="center"/>
        </w:trPr>
        <w:tc>
          <w:tcPr>
            <w:tcW w:w="1629" w:type="dxa"/>
            <w:gridSpan w:val="2"/>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2747B" w:rsidRPr="002863CF" w:rsidRDefault="005C4E99">
            <w:pPr>
              <w:widowControl/>
              <w:spacing w:before="100" w:beforeAutospacing="1" w:after="100" w:afterAutospacing="1" w:line="320" w:lineRule="atLeast"/>
              <w:jc w:val="left"/>
              <w:rPr>
                <w:rFonts w:ascii="Verdana" w:hAnsi="Verdana" w:cs="宋体"/>
                <w:kern w:val="0"/>
                <w:szCs w:val="21"/>
              </w:rPr>
            </w:pPr>
            <w:r w:rsidRPr="002863CF">
              <w:rPr>
                <w:rFonts w:ascii="Verdana" w:hAnsi="Verdana" w:cs="宋体"/>
                <w:kern w:val="0"/>
                <w:szCs w:val="21"/>
              </w:rPr>
              <w:t>验收小组意见</w:t>
            </w:r>
          </w:p>
        </w:tc>
        <w:tc>
          <w:tcPr>
            <w:tcW w:w="6816" w:type="dxa"/>
            <w:gridSpan w:val="7"/>
            <w:tcBorders>
              <w:top w:val="nil"/>
              <w:left w:val="nil"/>
              <w:bottom w:val="single" w:sz="8" w:space="0" w:color="auto"/>
              <w:right w:val="single" w:sz="8" w:space="0" w:color="auto"/>
            </w:tcBorders>
            <w:noWrap/>
            <w:vAlign w:val="center"/>
          </w:tcPr>
          <w:p w:rsidR="0022747B" w:rsidRPr="002863CF" w:rsidRDefault="005C4E99">
            <w:pPr>
              <w:widowControl/>
              <w:spacing w:before="100" w:beforeAutospacing="1" w:after="100" w:afterAutospacing="1" w:line="320" w:lineRule="atLeast"/>
              <w:ind w:firstLineChars="100" w:firstLine="210"/>
              <w:jc w:val="left"/>
              <w:rPr>
                <w:rFonts w:ascii="Verdana" w:hAnsi="Verdana" w:cs="宋体"/>
                <w:kern w:val="0"/>
                <w:szCs w:val="21"/>
              </w:rPr>
            </w:pPr>
            <w:r w:rsidRPr="002863CF">
              <w:rPr>
                <w:rFonts w:ascii="Verdana" w:hAnsi="Verdana" w:cs="宋体"/>
                <w:kern w:val="0"/>
                <w:szCs w:val="21"/>
              </w:rPr>
              <w:t>验收结论性意见：</w:t>
            </w:r>
          </w:p>
        </w:tc>
      </w:tr>
      <w:tr w:rsidR="0022747B" w:rsidRPr="002863CF">
        <w:trPr>
          <w:trHeight w:val="607"/>
          <w:jc w:val="center"/>
        </w:trPr>
        <w:tc>
          <w:tcPr>
            <w:tcW w:w="1629" w:type="dxa"/>
            <w:gridSpan w:val="2"/>
            <w:vMerge/>
            <w:tcBorders>
              <w:top w:val="nil"/>
              <w:left w:val="single" w:sz="8" w:space="0" w:color="auto"/>
              <w:bottom w:val="single" w:sz="8" w:space="0" w:color="auto"/>
              <w:right w:val="single" w:sz="8" w:space="0" w:color="auto"/>
            </w:tcBorders>
            <w:noWrap/>
            <w:vAlign w:val="center"/>
          </w:tcPr>
          <w:p w:rsidR="0022747B" w:rsidRPr="002863CF" w:rsidRDefault="0022747B">
            <w:pPr>
              <w:widowControl/>
              <w:jc w:val="left"/>
              <w:rPr>
                <w:rFonts w:ascii="Verdana" w:hAnsi="Verdana" w:cs="宋体"/>
                <w:kern w:val="0"/>
                <w:szCs w:val="21"/>
              </w:rPr>
            </w:pPr>
          </w:p>
        </w:tc>
        <w:tc>
          <w:tcPr>
            <w:tcW w:w="6816" w:type="dxa"/>
            <w:gridSpan w:val="7"/>
            <w:tcBorders>
              <w:top w:val="nil"/>
              <w:left w:val="nil"/>
              <w:bottom w:val="single" w:sz="8" w:space="0" w:color="auto"/>
              <w:right w:val="single" w:sz="8" w:space="0" w:color="auto"/>
            </w:tcBorders>
            <w:noWrap/>
            <w:vAlign w:val="center"/>
          </w:tcPr>
          <w:p w:rsidR="0022747B" w:rsidRPr="002863CF" w:rsidRDefault="005C4E99">
            <w:pPr>
              <w:widowControl/>
              <w:spacing w:before="100" w:beforeAutospacing="1" w:after="100" w:afterAutospacing="1" w:line="320" w:lineRule="atLeast"/>
              <w:ind w:firstLineChars="100" w:firstLine="210"/>
              <w:jc w:val="left"/>
              <w:rPr>
                <w:rFonts w:ascii="Verdana" w:hAnsi="Verdana" w:cs="宋体"/>
                <w:kern w:val="0"/>
                <w:szCs w:val="21"/>
              </w:rPr>
            </w:pPr>
            <w:r w:rsidRPr="002863CF">
              <w:rPr>
                <w:rFonts w:ascii="Verdana" w:hAnsi="Verdana" w:cs="宋体"/>
                <w:kern w:val="0"/>
                <w:szCs w:val="21"/>
              </w:rPr>
              <w:t>有异议的意见和说明理由：</w:t>
            </w:r>
          </w:p>
          <w:p w:rsidR="0022747B" w:rsidRPr="002863CF" w:rsidRDefault="005C4E99">
            <w:pPr>
              <w:widowControl/>
              <w:spacing w:before="100" w:beforeAutospacing="1" w:after="100" w:afterAutospacing="1" w:line="320" w:lineRule="atLeast"/>
              <w:ind w:firstLineChars="100" w:firstLine="210"/>
              <w:jc w:val="left"/>
              <w:rPr>
                <w:rFonts w:ascii="Verdana" w:hAnsi="Verdana" w:cs="宋体"/>
                <w:kern w:val="0"/>
                <w:szCs w:val="21"/>
              </w:rPr>
            </w:pPr>
            <w:r w:rsidRPr="002863CF">
              <w:rPr>
                <w:rFonts w:ascii="Verdana" w:hAnsi="Verdana" w:cs="宋体"/>
                <w:kern w:val="0"/>
                <w:szCs w:val="21"/>
              </w:rPr>
              <w:t>签字：</w:t>
            </w:r>
          </w:p>
        </w:tc>
      </w:tr>
      <w:tr w:rsidR="0022747B" w:rsidRPr="002863CF">
        <w:trPr>
          <w:trHeight w:val="507"/>
          <w:jc w:val="center"/>
        </w:trPr>
        <w:tc>
          <w:tcPr>
            <w:tcW w:w="8445"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2747B" w:rsidRPr="002863CF" w:rsidRDefault="005C4E99">
            <w:pPr>
              <w:widowControl/>
              <w:spacing w:before="100" w:beforeAutospacing="1" w:after="100" w:afterAutospacing="1" w:line="320" w:lineRule="atLeast"/>
              <w:jc w:val="left"/>
              <w:rPr>
                <w:rFonts w:ascii="Verdana" w:hAnsi="Verdana" w:cs="宋体"/>
                <w:kern w:val="0"/>
                <w:szCs w:val="21"/>
              </w:rPr>
            </w:pPr>
            <w:r w:rsidRPr="002863CF">
              <w:rPr>
                <w:rFonts w:ascii="Verdana" w:hAnsi="Verdana" w:cs="宋体"/>
                <w:kern w:val="0"/>
                <w:szCs w:val="21"/>
              </w:rPr>
              <w:t>验收小组成员签字：</w:t>
            </w:r>
          </w:p>
        </w:tc>
      </w:tr>
      <w:tr w:rsidR="0022747B" w:rsidRPr="002863CF">
        <w:trPr>
          <w:trHeight w:val="736"/>
          <w:jc w:val="center"/>
        </w:trPr>
        <w:tc>
          <w:tcPr>
            <w:tcW w:w="8445"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2747B" w:rsidRPr="002863CF" w:rsidRDefault="005C4E99">
            <w:pPr>
              <w:widowControl/>
              <w:spacing w:before="100" w:beforeAutospacing="1" w:after="100" w:afterAutospacing="1" w:line="320" w:lineRule="atLeast"/>
              <w:jc w:val="left"/>
              <w:rPr>
                <w:rFonts w:ascii="Verdana" w:hAnsi="Verdana" w:cs="宋体"/>
                <w:kern w:val="0"/>
                <w:szCs w:val="21"/>
              </w:rPr>
            </w:pPr>
            <w:r w:rsidRPr="002863CF">
              <w:rPr>
                <w:rFonts w:ascii="Verdana" w:hAnsi="Verdana" w:cs="宋体"/>
                <w:kern w:val="0"/>
                <w:szCs w:val="21"/>
              </w:rPr>
              <w:t>监督人员或者其他相关人员签字：</w:t>
            </w:r>
          </w:p>
          <w:p w:rsidR="0022747B" w:rsidRPr="002863CF" w:rsidRDefault="005C4E99">
            <w:pPr>
              <w:widowControl/>
              <w:spacing w:before="100" w:beforeAutospacing="1" w:after="100" w:afterAutospacing="1" w:line="320" w:lineRule="atLeast"/>
              <w:ind w:firstLine="74"/>
              <w:jc w:val="left"/>
              <w:rPr>
                <w:rFonts w:ascii="Verdana" w:hAnsi="Verdana" w:cs="宋体"/>
                <w:kern w:val="0"/>
                <w:szCs w:val="21"/>
              </w:rPr>
            </w:pPr>
            <w:r w:rsidRPr="002863CF">
              <w:rPr>
                <w:rFonts w:ascii="Verdana" w:hAnsi="Verdana" w:cs="宋体"/>
                <w:kern w:val="0"/>
                <w:szCs w:val="21"/>
              </w:rPr>
              <w:t>或者受邀机构的意见（盖章）：</w:t>
            </w:r>
          </w:p>
        </w:tc>
      </w:tr>
      <w:tr w:rsidR="0022747B" w:rsidRPr="002863CF">
        <w:trPr>
          <w:trHeight w:val="758"/>
          <w:jc w:val="center"/>
        </w:trPr>
        <w:tc>
          <w:tcPr>
            <w:tcW w:w="4152" w:type="dxa"/>
            <w:gridSpan w:val="5"/>
            <w:tcBorders>
              <w:top w:val="nil"/>
              <w:left w:val="single" w:sz="8" w:space="0" w:color="auto"/>
              <w:bottom w:val="single" w:sz="8" w:space="0" w:color="auto"/>
              <w:right w:val="nil"/>
            </w:tcBorders>
            <w:noWrap/>
            <w:tcMar>
              <w:top w:w="0" w:type="dxa"/>
              <w:left w:w="108" w:type="dxa"/>
              <w:bottom w:w="0" w:type="dxa"/>
              <w:right w:w="108" w:type="dxa"/>
            </w:tcMar>
            <w:vAlign w:val="center"/>
          </w:tcPr>
          <w:p w:rsidR="0022747B" w:rsidRPr="002863CF" w:rsidRDefault="005C4E99">
            <w:pPr>
              <w:widowControl/>
              <w:spacing w:before="100" w:beforeAutospacing="1" w:after="100" w:afterAutospacing="1" w:line="320" w:lineRule="atLeast"/>
              <w:jc w:val="left"/>
              <w:rPr>
                <w:rFonts w:ascii="Verdana" w:hAnsi="Verdana" w:cs="宋体"/>
                <w:kern w:val="0"/>
                <w:szCs w:val="21"/>
              </w:rPr>
            </w:pPr>
            <w:r w:rsidRPr="002863CF">
              <w:rPr>
                <w:rFonts w:ascii="Verdana" w:hAnsi="Verdana" w:cs="宋体"/>
                <w:kern w:val="0"/>
                <w:szCs w:val="21"/>
              </w:rPr>
              <w:t>成交供应商负责人签字或者盖章：</w:t>
            </w:r>
          </w:p>
          <w:p w:rsidR="0022747B" w:rsidRPr="002863CF" w:rsidRDefault="0022747B">
            <w:pPr>
              <w:widowControl/>
              <w:spacing w:before="100" w:beforeAutospacing="1" w:after="100" w:afterAutospacing="1" w:line="320" w:lineRule="atLeast"/>
              <w:jc w:val="left"/>
              <w:rPr>
                <w:rFonts w:ascii="Verdana" w:hAnsi="Verdana" w:cs="宋体"/>
                <w:kern w:val="0"/>
                <w:szCs w:val="21"/>
              </w:rPr>
            </w:pPr>
          </w:p>
          <w:p w:rsidR="0022747B" w:rsidRPr="002863CF" w:rsidRDefault="005C4E99">
            <w:pPr>
              <w:widowControl/>
              <w:spacing w:before="100" w:beforeAutospacing="1" w:after="100" w:afterAutospacing="1" w:line="320" w:lineRule="atLeast"/>
              <w:jc w:val="left"/>
              <w:rPr>
                <w:rFonts w:ascii="Verdana" w:hAnsi="Verdana" w:cs="宋体"/>
                <w:kern w:val="0"/>
                <w:szCs w:val="21"/>
              </w:rPr>
            </w:pPr>
            <w:r w:rsidRPr="002863CF">
              <w:rPr>
                <w:rFonts w:ascii="Verdana" w:hAnsi="Verdana" w:cs="宋体"/>
                <w:kern w:val="0"/>
                <w:szCs w:val="21"/>
              </w:rPr>
              <w:t>联系电话：</w:t>
            </w:r>
            <w:r w:rsidRPr="002863CF">
              <w:rPr>
                <w:rFonts w:ascii="Verdana" w:hAnsi="Verdana" w:cs="宋体"/>
                <w:kern w:val="0"/>
                <w:szCs w:val="21"/>
              </w:rPr>
              <w:t xml:space="preserve"> </w:t>
            </w:r>
            <w:r w:rsidRPr="002863CF">
              <w:rPr>
                <w:rFonts w:ascii="Verdana" w:hAnsi="Verdana" w:cs="宋体"/>
                <w:kern w:val="0"/>
                <w:szCs w:val="21"/>
              </w:rPr>
              <w:t>年</w:t>
            </w:r>
            <w:r w:rsidRPr="002863CF">
              <w:rPr>
                <w:rFonts w:ascii="Verdana" w:hAnsi="Verdana" w:cs="宋体"/>
                <w:kern w:val="0"/>
                <w:szCs w:val="21"/>
              </w:rPr>
              <w:t xml:space="preserve"> </w:t>
            </w:r>
            <w:r w:rsidRPr="002863CF">
              <w:rPr>
                <w:rFonts w:ascii="Verdana" w:hAnsi="Verdana" w:cs="宋体"/>
                <w:kern w:val="0"/>
                <w:szCs w:val="21"/>
              </w:rPr>
              <w:t>月</w:t>
            </w:r>
            <w:r w:rsidRPr="002863CF">
              <w:rPr>
                <w:rFonts w:ascii="Verdana" w:hAnsi="Verdana" w:cs="宋体"/>
                <w:kern w:val="0"/>
                <w:szCs w:val="21"/>
              </w:rPr>
              <w:t xml:space="preserve"> </w:t>
            </w:r>
            <w:r w:rsidRPr="002863CF">
              <w:rPr>
                <w:rFonts w:ascii="Verdana" w:hAnsi="Verdana" w:cs="宋体"/>
                <w:kern w:val="0"/>
                <w:szCs w:val="21"/>
              </w:rPr>
              <w:t>日</w:t>
            </w:r>
          </w:p>
        </w:tc>
        <w:tc>
          <w:tcPr>
            <w:tcW w:w="4293" w:type="dxa"/>
            <w:gridSpan w:val="4"/>
            <w:tcBorders>
              <w:top w:val="nil"/>
              <w:left w:val="nil"/>
              <w:bottom w:val="single" w:sz="8" w:space="0" w:color="auto"/>
              <w:right w:val="single" w:sz="8" w:space="0" w:color="auto"/>
            </w:tcBorders>
            <w:noWrap/>
            <w:vAlign w:val="center"/>
          </w:tcPr>
          <w:p w:rsidR="0022747B" w:rsidRPr="002863CF" w:rsidRDefault="005C4E99">
            <w:pPr>
              <w:widowControl/>
              <w:spacing w:before="100" w:beforeAutospacing="1" w:after="100" w:afterAutospacing="1" w:line="320" w:lineRule="atLeast"/>
              <w:ind w:firstLineChars="100" w:firstLine="210"/>
              <w:jc w:val="left"/>
              <w:rPr>
                <w:rFonts w:ascii="Verdana" w:hAnsi="Verdana" w:cs="宋体"/>
                <w:kern w:val="0"/>
                <w:szCs w:val="21"/>
              </w:rPr>
            </w:pPr>
            <w:r w:rsidRPr="002863CF">
              <w:rPr>
                <w:rFonts w:ascii="Verdana" w:hAnsi="Verdana" w:cs="宋体"/>
                <w:kern w:val="0"/>
                <w:szCs w:val="21"/>
              </w:rPr>
              <w:t>采购人或者受托机构的意见（盖章）：</w:t>
            </w:r>
          </w:p>
          <w:p w:rsidR="0022747B" w:rsidRPr="002863CF" w:rsidRDefault="0022747B">
            <w:pPr>
              <w:widowControl/>
              <w:spacing w:before="100" w:beforeAutospacing="1" w:after="100" w:afterAutospacing="1" w:line="320" w:lineRule="atLeast"/>
              <w:ind w:firstLineChars="100" w:firstLine="210"/>
              <w:jc w:val="left"/>
              <w:rPr>
                <w:rFonts w:ascii="Verdana" w:hAnsi="Verdana" w:cs="宋体"/>
                <w:kern w:val="0"/>
                <w:szCs w:val="21"/>
              </w:rPr>
            </w:pPr>
          </w:p>
          <w:p w:rsidR="0022747B" w:rsidRPr="002863CF" w:rsidRDefault="005C4E99">
            <w:pPr>
              <w:widowControl/>
              <w:spacing w:before="100" w:beforeAutospacing="1" w:after="100" w:afterAutospacing="1" w:line="320" w:lineRule="atLeast"/>
              <w:ind w:firstLineChars="100" w:firstLine="210"/>
              <w:jc w:val="left"/>
              <w:rPr>
                <w:rFonts w:ascii="Verdana" w:hAnsi="Verdana" w:cs="宋体"/>
                <w:kern w:val="0"/>
                <w:szCs w:val="21"/>
              </w:rPr>
            </w:pPr>
            <w:r w:rsidRPr="002863CF">
              <w:rPr>
                <w:rFonts w:ascii="Verdana" w:hAnsi="Verdana" w:cs="宋体"/>
                <w:kern w:val="0"/>
                <w:szCs w:val="21"/>
              </w:rPr>
              <w:t>联系电话：年</w:t>
            </w:r>
            <w:r w:rsidRPr="002863CF">
              <w:rPr>
                <w:rFonts w:ascii="Verdana" w:hAnsi="Verdana" w:cs="宋体"/>
                <w:kern w:val="0"/>
                <w:szCs w:val="21"/>
              </w:rPr>
              <w:t xml:space="preserve"> </w:t>
            </w:r>
            <w:r w:rsidRPr="002863CF">
              <w:rPr>
                <w:rFonts w:ascii="Verdana" w:hAnsi="Verdana" w:cs="宋体"/>
                <w:kern w:val="0"/>
                <w:szCs w:val="21"/>
              </w:rPr>
              <w:t>月</w:t>
            </w:r>
            <w:r w:rsidRPr="002863CF">
              <w:rPr>
                <w:rFonts w:ascii="Verdana" w:hAnsi="Verdana" w:cs="宋体"/>
                <w:kern w:val="0"/>
                <w:szCs w:val="21"/>
              </w:rPr>
              <w:t xml:space="preserve"> </w:t>
            </w:r>
            <w:r w:rsidRPr="002863CF">
              <w:rPr>
                <w:rFonts w:ascii="Verdana" w:hAnsi="Verdana" w:cs="宋体"/>
                <w:kern w:val="0"/>
                <w:szCs w:val="21"/>
              </w:rPr>
              <w:t>日</w:t>
            </w:r>
          </w:p>
        </w:tc>
      </w:tr>
    </w:tbl>
    <w:p w:rsidR="0022747B" w:rsidRPr="002863CF" w:rsidRDefault="005C4E99">
      <w:pPr>
        <w:pStyle w:val="a8"/>
        <w:snapToGrid w:val="0"/>
        <w:rPr>
          <w:rFonts w:hAnsi="宋体"/>
        </w:rPr>
      </w:pPr>
      <w:r w:rsidRPr="002863CF">
        <w:rPr>
          <w:rFonts w:hAnsi="宋体"/>
        </w:rPr>
        <w:br w:type="page"/>
      </w:r>
    </w:p>
    <w:p w:rsidR="0022747B" w:rsidRPr="002863CF" w:rsidRDefault="005C4E99">
      <w:pPr>
        <w:jc w:val="left"/>
        <w:rPr>
          <w:rFonts w:hAnsi="宋体"/>
        </w:rPr>
      </w:pPr>
      <w:bookmarkStart w:id="72" w:name="_Toc74322010"/>
      <w:r w:rsidRPr="002863CF">
        <w:rPr>
          <w:rFonts w:ascii="黑体" w:eastAsia="黑体" w:hAnsi="黑体" w:cs="黑体" w:hint="eastAsia"/>
          <w:sz w:val="32"/>
          <w:szCs w:val="32"/>
        </w:rPr>
        <w:t>附件2：</w:t>
      </w:r>
    </w:p>
    <w:p w:rsidR="0022747B" w:rsidRPr="002863CF" w:rsidRDefault="005C4E99">
      <w:pPr>
        <w:widowControl/>
        <w:shd w:val="clear" w:color="auto" w:fill="FFFFFF"/>
        <w:spacing w:line="480" w:lineRule="atLeast"/>
        <w:jc w:val="center"/>
        <w:rPr>
          <w:rFonts w:ascii="宋体" w:hAnsi="宋体" w:cs="宋体"/>
          <w:b/>
          <w:bCs/>
          <w:kern w:val="0"/>
          <w:sz w:val="32"/>
          <w:szCs w:val="32"/>
        </w:rPr>
      </w:pPr>
      <w:r w:rsidRPr="002863CF">
        <w:rPr>
          <w:rFonts w:ascii="宋体" w:hAnsi="宋体" w:cs="宋体" w:hint="eastAsia"/>
          <w:b/>
          <w:bCs/>
          <w:kern w:val="0"/>
          <w:sz w:val="32"/>
          <w:szCs w:val="32"/>
        </w:rPr>
        <w:t>政府采购项目履约保证金退付意见书（参考）</w:t>
      </w:r>
    </w:p>
    <w:p w:rsidR="0022747B" w:rsidRPr="002863CF" w:rsidRDefault="0022747B">
      <w:pPr>
        <w:jc w:val="center"/>
        <w:rPr>
          <w:rFonts w:ascii="黑体" w:eastAsia="黑体" w:hAnsi="黑体"/>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456"/>
      </w:tblGrid>
      <w:tr w:rsidR="0022747B" w:rsidRPr="002863CF">
        <w:trPr>
          <w:cantSplit/>
          <w:trHeight w:val="615"/>
        </w:trPr>
        <w:tc>
          <w:tcPr>
            <w:tcW w:w="1008" w:type="dxa"/>
            <w:vMerge w:val="restar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jc w:val="center"/>
              <w:rPr>
                <w:sz w:val="24"/>
              </w:rPr>
            </w:pPr>
            <w:r w:rsidRPr="002863CF">
              <w:rPr>
                <w:rFonts w:hint="eastAsia"/>
                <w:sz w:val="24"/>
              </w:rPr>
              <w:t>供</w:t>
            </w:r>
          </w:p>
          <w:p w:rsidR="0022747B" w:rsidRPr="002863CF" w:rsidRDefault="005C4E99">
            <w:pPr>
              <w:jc w:val="center"/>
              <w:rPr>
                <w:sz w:val="24"/>
              </w:rPr>
            </w:pPr>
            <w:r w:rsidRPr="002863CF">
              <w:rPr>
                <w:rFonts w:hint="eastAsia"/>
                <w:sz w:val="24"/>
              </w:rPr>
              <w:t>应</w:t>
            </w:r>
          </w:p>
          <w:p w:rsidR="0022747B" w:rsidRPr="002863CF" w:rsidRDefault="005C4E99">
            <w:pPr>
              <w:jc w:val="center"/>
              <w:rPr>
                <w:sz w:val="24"/>
              </w:rPr>
            </w:pPr>
            <w:r w:rsidRPr="002863CF">
              <w:rPr>
                <w:rFonts w:hint="eastAsia"/>
                <w:sz w:val="24"/>
              </w:rPr>
              <w:t>商</w:t>
            </w:r>
          </w:p>
          <w:p w:rsidR="0022747B" w:rsidRPr="002863CF" w:rsidRDefault="005C4E99">
            <w:pPr>
              <w:jc w:val="center"/>
              <w:rPr>
                <w:sz w:val="24"/>
              </w:rPr>
            </w:pPr>
            <w:r w:rsidRPr="002863CF">
              <w:rPr>
                <w:rFonts w:hint="eastAsia"/>
                <w:sz w:val="24"/>
              </w:rPr>
              <w:t>申</w:t>
            </w:r>
          </w:p>
          <w:p w:rsidR="0022747B" w:rsidRPr="002863CF" w:rsidRDefault="005C4E99">
            <w:pPr>
              <w:jc w:val="center"/>
              <w:rPr>
                <w:sz w:val="24"/>
              </w:rPr>
            </w:pPr>
            <w:r w:rsidRPr="002863CF">
              <w:rPr>
                <w:rFonts w:hint="eastAsia"/>
                <w:sz w:val="24"/>
              </w:rPr>
              <w:t>请</w:t>
            </w:r>
          </w:p>
        </w:tc>
        <w:tc>
          <w:tcPr>
            <w:tcW w:w="8456"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rPr>
                <w:sz w:val="24"/>
              </w:rPr>
            </w:pPr>
            <w:r w:rsidRPr="002863CF">
              <w:rPr>
                <w:rFonts w:hint="eastAsia"/>
                <w:sz w:val="24"/>
              </w:rPr>
              <w:t>项目编号：</w:t>
            </w:r>
          </w:p>
        </w:tc>
      </w:tr>
      <w:tr w:rsidR="0022747B" w:rsidRPr="002863CF">
        <w:trPr>
          <w:cantSplit/>
          <w:trHeight w:val="608"/>
        </w:trPr>
        <w:tc>
          <w:tcPr>
            <w:tcW w:w="1008" w:type="dxa"/>
            <w:vMerge/>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widowControl/>
              <w:jc w:val="left"/>
              <w:rPr>
                <w:sz w:val="24"/>
              </w:rPr>
            </w:pPr>
          </w:p>
        </w:tc>
        <w:tc>
          <w:tcPr>
            <w:tcW w:w="8456"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rPr>
                <w:sz w:val="24"/>
              </w:rPr>
            </w:pPr>
            <w:r w:rsidRPr="002863CF">
              <w:rPr>
                <w:rFonts w:hint="eastAsia"/>
                <w:sz w:val="24"/>
              </w:rPr>
              <w:t>项目名称：</w:t>
            </w:r>
          </w:p>
        </w:tc>
      </w:tr>
      <w:tr w:rsidR="0022747B" w:rsidRPr="002863CF">
        <w:trPr>
          <w:cantSplit/>
        </w:trPr>
        <w:tc>
          <w:tcPr>
            <w:tcW w:w="1008" w:type="dxa"/>
            <w:vMerge/>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widowControl/>
              <w:jc w:val="left"/>
              <w:rPr>
                <w:sz w:val="24"/>
              </w:rPr>
            </w:pPr>
          </w:p>
        </w:tc>
        <w:tc>
          <w:tcPr>
            <w:tcW w:w="8456" w:type="dxa"/>
            <w:tcBorders>
              <w:top w:val="single" w:sz="4" w:space="0" w:color="auto"/>
              <w:left w:val="single" w:sz="4" w:space="0" w:color="auto"/>
              <w:bottom w:val="single" w:sz="4" w:space="0" w:color="auto"/>
              <w:right w:val="single" w:sz="4" w:space="0" w:color="auto"/>
            </w:tcBorders>
            <w:noWrap/>
          </w:tcPr>
          <w:p w:rsidR="0022747B" w:rsidRPr="002863CF" w:rsidRDefault="0022747B">
            <w:pPr>
              <w:rPr>
                <w:sz w:val="24"/>
              </w:rPr>
            </w:pPr>
          </w:p>
          <w:p w:rsidR="0022747B" w:rsidRPr="002863CF" w:rsidRDefault="005C4E99">
            <w:pPr>
              <w:spacing w:line="400" w:lineRule="exact"/>
              <w:ind w:firstLineChars="200" w:firstLine="480"/>
              <w:rPr>
                <w:sz w:val="24"/>
              </w:rPr>
            </w:pPr>
            <w:r w:rsidRPr="002863CF">
              <w:rPr>
                <w:rFonts w:hint="eastAsia"/>
                <w:sz w:val="24"/>
              </w:rPr>
              <w:t>该项目已于年月日验收并交付使用。根据合同规定，该项目的履约保证金期限于年月日已满，请将履约保证金</w:t>
            </w:r>
          </w:p>
          <w:p w:rsidR="0022747B" w:rsidRPr="002863CF" w:rsidRDefault="005C4E99">
            <w:pPr>
              <w:spacing w:line="400" w:lineRule="exact"/>
              <w:rPr>
                <w:sz w:val="24"/>
              </w:rPr>
            </w:pPr>
            <w:r w:rsidRPr="002863CF">
              <w:rPr>
                <w:rFonts w:hint="eastAsia"/>
                <w:sz w:val="24"/>
              </w:rPr>
              <w:t>（大写）￥（小写）退付到达以下帐户。</w:t>
            </w:r>
          </w:p>
          <w:p w:rsidR="0022747B" w:rsidRPr="002863CF" w:rsidRDefault="005C4E99">
            <w:pPr>
              <w:spacing w:line="400" w:lineRule="exact"/>
              <w:ind w:firstLine="705"/>
              <w:rPr>
                <w:sz w:val="24"/>
              </w:rPr>
            </w:pPr>
            <w:r w:rsidRPr="002863CF">
              <w:rPr>
                <w:rFonts w:hint="eastAsia"/>
                <w:sz w:val="24"/>
              </w:rPr>
              <w:t>单位名称：</w:t>
            </w:r>
          </w:p>
          <w:p w:rsidR="0022747B" w:rsidRPr="002863CF" w:rsidRDefault="005C4E99">
            <w:pPr>
              <w:spacing w:line="400" w:lineRule="exact"/>
              <w:ind w:firstLine="705"/>
              <w:rPr>
                <w:sz w:val="24"/>
              </w:rPr>
            </w:pPr>
            <w:r w:rsidRPr="002863CF">
              <w:rPr>
                <w:rFonts w:hint="eastAsia"/>
                <w:sz w:val="24"/>
              </w:rPr>
              <w:t>开户银行：</w:t>
            </w:r>
          </w:p>
          <w:p w:rsidR="0022747B" w:rsidRPr="002863CF" w:rsidRDefault="005C4E99">
            <w:pPr>
              <w:spacing w:line="400" w:lineRule="exact"/>
              <w:ind w:firstLine="705"/>
              <w:rPr>
                <w:sz w:val="24"/>
              </w:rPr>
            </w:pPr>
            <w:r w:rsidRPr="002863CF">
              <w:rPr>
                <w:rFonts w:hint="eastAsia"/>
                <w:sz w:val="24"/>
              </w:rPr>
              <w:t>帐号：</w:t>
            </w:r>
          </w:p>
          <w:p w:rsidR="0022747B" w:rsidRPr="002863CF" w:rsidRDefault="005C4E99">
            <w:pPr>
              <w:spacing w:line="400" w:lineRule="exact"/>
              <w:rPr>
                <w:sz w:val="24"/>
              </w:rPr>
            </w:pPr>
            <w:r w:rsidRPr="002863CF">
              <w:rPr>
                <w:rFonts w:hint="eastAsia"/>
                <w:sz w:val="24"/>
              </w:rPr>
              <w:t>联系人及电话：</w:t>
            </w:r>
          </w:p>
          <w:p w:rsidR="0022747B" w:rsidRPr="002863CF" w:rsidRDefault="0022747B">
            <w:pPr>
              <w:spacing w:line="400" w:lineRule="exact"/>
              <w:rPr>
                <w:sz w:val="24"/>
              </w:rPr>
            </w:pPr>
          </w:p>
          <w:p w:rsidR="0022747B" w:rsidRPr="002863CF" w:rsidRDefault="005C4E99">
            <w:pPr>
              <w:spacing w:line="520" w:lineRule="exact"/>
              <w:jc w:val="center"/>
              <w:rPr>
                <w:sz w:val="24"/>
              </w:rPr>
            </w:pPr>
            <w:r w:rsidRPr="002863CF">
              <w:rPr>
                <w:rFonts w:hint="eastAsia"/>
                <w:sz w:val="24"/>
              </w:rPr>
              <w:t>投标人签章：</w:t>
            </w:r>
          </w:p>
          <w:p w:rsidR="0022747B" w:rsidRPr="002863CF" w:rsidRDefault="005C4E99">
            <w:pPr>
              <w:spacing w:line="520" w:lineRule="exact"/>
              <w:jc w:val="center"/>
              <w:rPr>
                <w:sz w:val="24"/>
              </w:rPr>
            </w:pPr>
            <w:r w:rsidRPr="002863CF">
              <w:rPr>
                <w:rFonts w:hint="eastAsia"/>
                <w:sz w:val="24"/>
              </w:rPr>
              <w:t>年月日</w:t>
            </w:r>
          </w:p>
        </w:tc>
      </w:tr>
      <w:tr w:rsidR="0022747B" w:rsidRPr="002863CF">
        <w:trPr>
          <w:trHeight w:val="3426"/>
        </w:trPr>
        <w:tc>
          <w:tcPr>
            <w:tcW w:w="100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jc w:val="center"/>
              <w:rPr>
                <w:sz w:val="24"/>
              </w:rPr>
            </w:pPr>
            <w:r w:rsidRPr="002863CF">
              <w:rPr>
                <w:rFonts w:hint="eastAsia"/>
                <w:sz w:val="24"/>
              </w:rPr>
              <w:t>采</w:t>
            </w:r>
          </w:p>
          <w:p w:rsidR="0022747B" w:rsidRPr="002863CF" w:rsidRDefault="005C4E99">
            <w:pPr>
              <w:jc w:val="center"/>
              <w:rPr>
                <w:sz w:val="24"/>
              </w:rPr>
            </w:pPr>
            <w:r w:rsidRPr="002863CF">
              <w:rPr>
                <w:rFonts w:hint="eastAsia"/>
                <w:sz w:val="24"/>
              </w:rPr>
              <w:t>购</w:t>
            </w:r>
          </w:p>
          <w:p w:rsidR="0022747B" w:rsidRPr="002863CF" w:rsidRDefault="005C4E99">
            <w:pPr>
              <w:jc w:val="center"/>
              <w:rPr>
                <w:sz w:val="24"/>
              </w:rPr>
            </w:pPr>
            <w:r w:rsidRPr="002863CF">
              <w:rPr>
                <w:rFonts w:hint="eastAsia"/>
                <w:sz w:val="24"/>
              </w:rPr>
              <w:t>人</w:t>
            </w:r>
          </w:p>
          <w:p w:rsidR="0022747B" w:rsidRPr="002863CF" w:rsidRDefault="005C4E99">
            <w:pPr>
              <w:jc w:val="center"/>
              <w:rPr>
                <w:sz w:val="24"/>
              </w:rPr>
            </w:pPr>
            <w:r w:rsidRPr="002863CF">
              <w:rPr>
                <w:rFonts w:hint="eastAsia"/>
                <w:sz w:val="24"/>
              </w:rPr>
              <w:t>意</w:t>
            </w:r>
          </w:p>
          <w:p w:rsidR="0022747B" w:rsidRPr="002863CF" w:rsidRDefault="005C4E99">
            <w:pPr>
              <w:jc w:val="center"/>
              <w:rPr>
                <w:sz w:val="24"/>
              </w:rPr>
            </w:pPr>
            <w:r w:rsidRPr="002863CF">
              <w:rPr>
                <w:rFonts w:hint="eastAsia"/>
                <w:sz w:val="24"/>
              </w:rPr>
              <w:t>见</w:t>
            </w:r>
          </w:p>
        </w:tc>
        <w:tc>
          <w:tcPr>
            <w:tcW w:w="8456" w:type="dxa"/>
            <w:tcBorders>
              <w:top w:val="single" w:sz="4" w:space="0" w:color="auto"/>
              <w:left w:val="single" w:sz="4" w:space="0" w:color="auto"/>
              <w:bottom w:val="single" w:sz="4" w:space="0" w:color="auto"/>
              <w:right w:val="single" w:sz="4" w:space="0" w:color="auto"/>
            </w:tcBorders>
            <w:noWrap/>
          </w:tcPr>
          <w:p w:rsidR="0022747B" w:rsidRPr="002863CF" w:rsidRDefault="0022747B">
            <w:pPr>
              <w:rPr>
                <w:sz w:val="24"/>
              </w:rPr>
            </w:pPr>
          </w:p>
          <w:p w:rsidR="0022747B" w:rsidRPr="002863CF" w:rsidRDefault="005C4E99">
            <w:pPr>
              <w:rPr>
                <w:sz w:val="24"/>
              </w:rPr>
            </w:pPr>
            <w:r w:rsidRPr="002863CF">
              <w:rPr>
                <w:rFonts w:hint="eastAsia"/>
                <w:sz w:val="24"/>
              </w:rPr>
              <w:t>退付意见：（是否同意退付履约保证金及退付金额）</w:t>
            </w:r>
          </w:p>
          <w:p w:rsidR="0022747B" w:rsidRPr="002863CF" w:rsidRDefault="0022747B">
            <w:pPr>
              <w:rPr>
                <w:sz w:val="24"/>
              </w:rPr>
            </w:pPr>
          </w:p>
          <w:p w:rsidR="0022747B" w:rsidRPr="002863CF" w:rsidRDefault="0022747B">
            <w:pPr>
              <w:rPr>
                <w:sz w:val="24"/>
              </w:rPr>
            </w:pPr>
          </w:p>
          <w:p w:rsidR="0022747B" w:rsidRPr="002863CF" w:rsidRDefault="0022747B">
            <w:pPr>
              <w:rPr>
                <w:sz w:val="24"/>
              </w:rPr>
            </w:pPr>
          </w:p>
          <w:p w:rsidR="0022747B" w:rsidRPr="002863CF" w:rsidRDefault="0022747B">
            <w:pPr>
              <w:rPr>
                <w:sz w:val="24"/>
              </w:rPr>
            </w:pPr>
          </w:p>
          <w:p w:rsidR="0022747B" w:rsidRPr="002863CF" w:rsidRDefault="005C4E99">
            <w:pPr>
              <w:spacing w:line="520" w:lineRule="exact"/>
              <w:rPr>
                <w:sz w:val="24"/>
              </w:rPr>
            </w:pPr>
            <w:r w:rsidRPr="002863CF">
              <w:rPr>
                <w:rFonts w:hint="eastAsia"/>
                <w:sz w:val="24"/>
              </w:rPr>
              <w:t>联系人及电话：采购人签章</w:t>
            </w:r>
          </w:p>
          <w:p w:rsidR="0022747B" w:rsidRPr="002863CF" w:rsidRDefault="005C4E99">
            <w:pPr>
              <w:spacing w:line="520" w:lineRule="exact"/>
              <w:jc w:val="center"/>
              <w:rPr>
                <w:sz w:val="24"/>
              </w:rPr>
            </w:pPr>
            <w:r w:rsidRPr="002863CF">
              <w:rPr>
                <w:rFonts w:hint="eastAsia"/>
                <w:sz w:val="24"/>
              </w:rPr>
              <w:t>年月日</w:t>
            </w:r>
          </w:p>
        </w:tc>
      </w:tr>
      <w:tr w:rsidR="0022747B" w:rsidRPr="002863CF">
        <w:trPr>
          <w:trHeight w:val="1225"/>
        </w:trPr>
        <w:tc>
          <w:tcPr>
            <w:tcW w:w="100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jc w:val="center"/>
              <w:rPr>
                <w:sz w:val="24"/>
              </w:rPr>
            </w:pPr>
            <w:r w:rsidRPr="002863CF">
              <w:rPr>
                <w:rFonts w:hint="eastAsia"/>
                <w:sz w:val="24"/>
              </w:rPr>
              <w:t>备注</w:t>
            </w:r>
          </w:p>
        </w:tc>
        <w:tc>
          <w:tcPr>
            <w:tcW w:w="8456" w:type="dxa"/>
            <w:tcBorders>
              <w:top w:val="single" w:sz="4" w:space="0" w:color="auto"/>
              <w:left w:val="single" w:sz="4" w:space="0" w:color="auto"/>
              <w:bottom w:val="single" w:sz="4" w:space="0" w:color="auto"/>
              <w:right w:val="single" w:sz="4" w:space="0" w:color="auto"/>
            </w:tcBorders>
            <w:noWrap/>
          </w:tcPr>
          <w:p w:rsidR="0022747B" w:rsidRPr="002863CF" w:rsidRDefault="0022747B">
            <w:pPr>
              <w:rPr>
                <w:sz w:val="24"/>
              </w:rPr>
            </w:pPr>
          </w:p>
        </w:tc>
      </w:tr>
    </w:tbl>
    <w:p w:rsidR="0022747B" w:rsidRPr="002863CF" w:rsidRDefault="005C4E99">
      <w:pPr>
        <w:pStyle w:val="a6"/>
        <w:ind w:leftChars="114" w:left="420" w:hangingChars="100" w:hanging="181"/>
        <w:rPr>
          <w:rFonts w:ascii="宋体"/>
          <w:b/>
          <w:bCs/>
          <w:kern w:val="0"/>
          <w:sz w:val="18"/>
        </w:rPr>
      </w:pPr>
      <w:r w:rsidRPr="002863CF">
        <w:rPr>
          <w:rFonts w:ascii="宋体" w:hint="eastAsia"/>
          <w:b/>
          <w:bCs/>
          <w:sz w:val="18"/>
        </w:rPr>
        <w:t>注：投标人凭经采购人审批的退付意见书到保证金收取单位办理履约保证金退付事宜。</w:t>
      </w:r>
    </w:p>
    <w:p w:rsidR="0022747B" w:rsidRPr="002863CF" w:rsidRDefault="005C4E99">
      <w:pPr>
        <w:pStyle w:val="1"/>
        <w:jc w:val="center"/>
      </w:pPr>
      <w:r w:rsidRPr="002863CF">
        <w:rPr>
          <w:rFonts w:hint="eastAsia"/>
        </w:rPr>
        <w:lastRenderedPageBreak/>
        <w:t>第三章</w:t>
      </w:r>
      <w:r w:rsidRPr="002863CF">
        <w:rPr>
          <w:rFonts w:hint="eastAsia"/>
        </w:rPr>
        <w:t xml:space="preserve"> </w:t>
      </w:r>
      <w:r w:rsidRPr="002863CF">
        <w:rPr>
          <w:rFonts w:hint="eastAsia"/>
        </w:rPr>
        <w:t>采购需求</w:t>
      </w:r>
      <w:bookmarkEnd w:id="72"/>
    </w:p>
    <w:p w:rsidR="0022747B" w:rsidRPr="002863CF" w:rsidRDefault="005C4E99">
      <w:pPr>
        <w:spacing w:line="440" w:lineRule="exact"/>
        <w:jc w:val="center"/>
        <w:rPr>
          <w:rFonts w:ascii="宋体" w:hAnsi="宋体"/>
          <w:b/>
          <w:sz w:val="32"/>
          <w:szCs w:val="32"/>
        </w:rPr>
      </w:pPr>
      <w:r w:rsidRPr="002863CF">
        <w:rPr>
          <w:rFonts w:ascii="宋体" w:hAnsi="宋体" w:hint="eastAsia"/>
          <w:b/>
          <w:sz w:val="32"/>
          <w:szCs w:val="32"/>
        </w:rPr>
        <w:t>采购项目技术规格、参数及要求</w:t>
      </w:r>
    </w:p>
    <w:p w:rsidR="0022747B" w:rsidRPr="002863CF" w:rsidRDefault="0022747B">
      <w:pPr>
        <w:spacing w:line="440" w:lineRule="exact"/>
        <w:jc w:val="left"/>
        <w:rPr>
          <w:rFonts w:ascii="宋体" w:hAnsi="宋体" w:cs="宋体"/>
          <w:szCs w:val="21"/>
        </w:rPr>
      </w:pPr>
    </w:p>
    <w:p w:rsidR="0022747B" w:rsidRPr="002863CF" w:rsidRDefault="005C4E99">
      <w:pPr>
        <w:spacing w:line="360" w:lineRule="auto"/>
        <w:jc w:val="left"/>
      </w:pPr>
      <w:r w:rsidRPr="002863CF">
        <w:rPr>
          <w:rFonts w:ascii="宋体" w:hAnsi="宋体" w:cs="宋体" w:hint="eastAsia"/>
          <w:szCs w:val="21"/>
        </w:rPr>
        <w:t>说明：</w:t>
      </w:r>
    </w:p>
    <w:p w:rsidR="0022747B" w:rsidRPr="002863CF" w:rsidRDefault="005C4E99">
      <w:pPr>
        <w:spacing w:line="360" w:lineRule="auto"/>
        <w:ind w:firstLineChars="200" w:firstLine="420"/>
        <w:jc w:val="left"/>
        <w:rPr>
          <w:rFonts w:ascii="宋体" w:hAnsi="宋体" w:cs="宋体"/>
          <w:szCs w:val="21"/>
        </w:rPr>
      </w:pPr>
      <w:r w:rsidRPr="002863CF">
        <w:rPr>
          <w:rFonts w:hint="eastAsia"/>
        </w:rPr>
        <w:t xml:space="preserve">1. </w:t>
      </w:r>
      <w:r w:rsidRPr="002863CF">
        <w:rPr>
          <w:rFonts w:hint="eastAsia"/>
        </w:rPr>
        <w:t>为落实政府采购政策需满足的要求</w:t>
      </w:r>
    </w:p>
    <w:p w:rsidR="0022747B" w:rsidRPr="002863CF" w:rsidRDefault="005C4E99">
      <w:pPr>
        <w:spacing w:line="360" w:lineRule="auto"/>
        <w:ind w:firstLineChars="200" w:firstLine="420"/>
        <w:jc w:val="left"/>
        <w:rPr>
          <w:rFonts w:ascii="宋体" w:hAnsi="宋体" w:cs="宋体"/>
          <w:szCs w:val="21"/>
        </w:rPr>
      </w:pPr>
      <w:r w:rsidRPr="002863CF">
        <w:rPr>
          <w:rFonts w:ascii="宋体" w:hAnsi="宋体" w:cs="宋体" w:hint="eastAsia"/>
          <w:szCs w:val="21"/>
        </w:rPr>
        <w:t>（1）本竞争性谈判采购文件所称中小企业必须符合《政府采购促进中小企业发展管理办法》（财库〔2020〕46号）的规定。</w:t>
      </w:r>
    </w:p>
    <w:p w:rsidR="0022747B" w:rsidRPr="002863CF" w:rsidRDefault="005C4E99">
      <w:pPr>
        <w:spacing w:line="360" w:lineRule="auto"/>
        <w:ind w:firstLineChars="200" w:firstLine="420"/>
        <w:jc w:val="left"/>
        <w:rPr>
          <w:rFonts w:ascii="宋体" w:hAnsi="宋体" w:cs="宋体"/>
          <w:szCs w:val="21"/>
        </w:rPr>
      </w:pPr>
      <w:r w:rsidRPr="002863CF">
        <w:rPr>
          <w:rFonts w:ascii="宋体" w:hAnsi="宋体" w:cs="宋体" w:hint="eastAsia"/>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供应商必须在响应文件中提供所竞标产品的节能产品认证证书复印件（加盖供应商公章），否则响应文件按无效处理。如本项目包含的货物属于品目清单内非标注“★”的产品时，应优先采购，具体详见“第四章 评审程序和评定成交的标准”。</w:t>
      </w:r>
    </w:p>
    <w:p w:rsidR="0022747B" w:rsidRPr="002863CF" w:rsidRDefault="005C4E99">
      <w:pPr>
        <w:spacing w:line="360" w:lineRule="auto"/>
        <w:ind w:firstLineChars="200" w:firstLine="422"/>
        <w:jc w:val="left"/>
        <w:rPr>
          <w:rFonts w:ascii="宋体" w:hAnsi="宋体" w:cs="宋体"/>
          <w:szCs w:val="21"/>
        </w:rPr>
      </w:pPr>
      <w:r w:rsidRPr="002863CF">
        <w:rPr>
          <w:rFonts w:ascii="宋体" w:hAnsi="宋体" w:cs="宋体" w:hint="eastAsia"/>
          <w:b/>
          <w:szCs w:val="21"/>
        </w:rPr>
        <w:t>（3）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供应商必须在响应文件中提供中国信息安全认证中心授予的有效的信息安全产品认证证书（加盖供应商公章），否则响应文件按无效处理。</w:t>
      </w:r>
    </w:p>
    <w:p w:rsidR="0022747B" w:rsidRPr="002863CF" w:rsidRDefault="005C4E99">
      <w:pPr>
        <w:spacing w:line="360" w:lineRule="auto"/>
        <w:ind w:firstLineChars="202" w:firstLine="424"/>
        <w:jc w:val="left"/>
        <w:rPr>
          <w:rFonts w:ascii="宋体" w:hAnsi="宋体" w:cs="宋体"/>
          <w:szCs w:val="21"/>
        </w:rPr>
      </w:pPr>
      <w:r w:rsidRPr="002863CF">
        <w:rPr>
          <w:rFonts w:ascii="宋体" w:hAnsi="宋体" w:cs="宋体" w:hint="eastAsia"/>
          <w:szCs w:val="21"/>
        </w:rPr>
        <w:t>2. “实质性要求”是指采购需求中带“▲”的条款或者不能负偏离的条款或者已经指明不满足按响应文件按无效处理的条款。</w:t>
      </w:r>
    </w:p>
    <w:p w:rsidR="0022747B" w:rsidRPr="002863CF" w:rsidRDefault="005C4E99">
      <w:pPr>
        <w:spacing w:line="360" w:lineRule="auto"/>
        <w:ind w:firstLineChars="202" w:firstLine="424"/>
        <w:jc w:val="left"/>
        <w:rPr>
          <w:rFonts w:ascii="宋体" w:hAnsi="宋体" w:cs="宋体"/>
          <w:szCs w:val="21"/>
        </w:rPr>
      </w:pPr>
      <w:r w:rsidRPr="002863CF">
        <w:rPr>
          <w:rFonts w:ascii="宋体" w:hAnsi="宋体" w:cs="宋体" w:hint="eastAsia"/>
          <w:szCs w:val="21"/>
        </w:rPr>
        <w:t>3.采购需求中出现的品牌、型号或者生产供应商仅起参考作用，不属于指定品牌、型号或者生产供应商的情形。供应商可参照或者选用其他相当的品牌、型号或者生产供应商替代。</w:t>
      </w:r>
    </w:p>
    <w:p w:rsidR="0022747B" w:rsidRPr="002863CF" w:rsidRDefault="005C4E99">
      <w:pPr>
        <w:spacing w:line="360" w:lineRule="auto"/>
        <w:ind w:firstLineChars="202" w:firstLine="424"/>
        <w:jc w:val="left"/>
      </w:pPr>
      <w:r w:rsidRPr="002863CF">
        <w:rPr>
          <w:rFonts w:ascii="宋体" w:hAnsi="宋体" w:cs="宋体"/>
          <w:szCs w:val="21"/>
        </w:rPr>
        <w:t>4</w:t>
      </w:r>
      <w:r w:rsidRPr="002863CF">
        <w:rPr>
          <w:rFonts w:ascii="宋体" w:hAnsi="宋体" w:cs="宋体" w:hint="eastAsia"/>
          <w:szCs w:val="21"/>
        </w:rPr>
        <w:t>.</w:t>
      </w:r>
      <w:r w:rsidRPr="002863CF">
        <w:rPr>
          <w:rFonts w:hint="eastAsia"/>
        </w:rPr>
        <w:t>供应商必须自行为其竞标产品侵犯他人的知识产权或者专利成果的行为承担相应法律责任。</w:t>
      </w:r>
    </w:p>
    <w:p w:rsidR="0022747B" w:rsidRPr="002863CF" w:rsidRDefault="005C4E99">
      <w:pPr>
        <w:spacing w:line="360" w:lineRule="auto"/>
        <w:ind w:firstLineChars="202" w:firstLine="426"/>
        <w:jc w:val="left"/>
        <w:rPr>
          <w:rFonts w:ascii="宋体" w:hAnsi="宋体"/>
          <w:b/>
          <w:szCs w:val="21"/>
        </w:rPr>
      </w:pPr>
      <w:r w:rsidRPr="002863CF">
        <w:rPr>
          <w:b/>
        </w:rPr>
        <w:t>5.</w:t>
      </w:r>
      <w:r w:rsidRPr="002863CF">
        <w:rPr>
          <w:rFonts w:hint="eastAsia"/>
          <w:b/>
        </w:rPr>
        <w:t>本项目整体所属行业：工业。</w:t>
      </w:r>
    </w:p>
    <w:p w:rsidR="0022747B" w:rsidRPr="002863CF" w:rsidRDefault="0022747B">
      <w:pPr>
        <w:spacing w:line="360" w:lineRule="auto"/>
        <w:jc w:val="left"/>
        <w:rPr>
          <w:rFonts w:ascii="宋体" w:hAnsi="宋体" w:cs="Arial"/>
          <w:bCs/>
          <w:szCs w:val="21"/>
          <w:u w:val="single"/>
        </w:rPr>
      </w:pPr>
      <w:bookmarkStart w:id="73" w:name="_Hlk48036094"/>
    </w:p>
    <w:p w:rsidR="0022747B" w:rsidRPr="002863CF" w:rsidRDefault="0022747B" w:rsidP="00B508DC">
      <w:pPr>
        <w:spacing w:line="360" w:lineRule="auto"/>
        <w:ind w:firstLineChars="147" w:firstLine="309"/>
        <w:jc w:val="left"/>
        <w:rPr>
          <w:rFonts w:ascii="宋体" w:hAnsi="宋体" w:cs="Arial"/>
          <w:bCs/>
          <w:szCs w:val="21"/>
          <w:u w:val="single"/>
        </w:rPr>
      </w:pPr>
    </w:p>
    <w:p w:rsidR="0022747B" w:rsidRPr="002863CF" w:rsidRDefault="0022747B" w:rsidP="00B508DC">
      <w:pPr>
        <w:spacing w:line="360" w:lineRule="auto"/>
        <w:ind w:firstLineChars="147" w:firstLine="309"/>
        <w:jc w:val="left"/>
        <w:rPr>
          <w:rFonts w:ascii="宋体" w:hAnsi="宋体" w:cs="Arial"/>
          <w:bCs/>
          <w:szCs w:val="21"/>
          <w:u w:val="single"/>
        </w:rPr>
      </w:pPr>
    </w:p>
    <w:p w:rsidR="0022747B" w:rsidRPr="002863CF" w:rsidRDefault="0022747B" w:rsidP="00B508DC">
      <w:pPr>
        <w:spacing w:line="360" w:lineRule="auto"/>
        <w:ind w:firstLineChars="147" w:firstLine="309"/>
        <w:jc w:val="left"/>
        <w:rPr>
          <w:rFonts w:ascii="宋体" w:hAnsi="宋体" w:cs="Arial"/>
          <w:bCs/>
          <w:szCs w:val="21"/>
          <w:u w:val="single"/>
        </w:rPr>
      </w:pPr>
    </w:p>
    <w:bookmarkEnd w:id="73"/>
    <w:p w:rsidR="0022747B" w:rsidRPr="002863CF" w:rsidRDefault="0022747B">
      <w:pPr>
        <w:tabs>
          <w:tab w:val="left" w:pos="180"/>
          <w:tab w:val="left" w:pos="1620"/>
        </w:tabs>
        <w:spacing w:line="400" w:lineRule="exact"/>
        <w:ind w:firstLineChars="200" w:firstLine="420"/>
        <w:rPr>
          <w:rFonts w:ascii="宋体" w:hAnsi="宋体" w:cs="宋体"/>
          <w:szCs w:val="21"/>
        </w:rPr>
      </w:pPr>
    </w:p>
    <w:p w:rsidR="0022747B" w:rsidRPr="002863CF" w:rsidRDefault="005C4E99" w:rsidP="00B508DC">
      <w:pPr>
        <w:spacing w:line="360" w:lineRule="auto"/>
        <w:ind w:firstLineChars="147" w:firstLine="309"/>
        <w:jc w:val="left"/>
        <w:rPr>
          <w:rFonts w:ascii="宋体" w:hAnsi="宋体" w:cs="Arial"/>
          <w:bCs/>
          <w:szCs w:val="21"/>
          <w:u w:val="single"/>
        </w:rPr>
      </w:pPr>
      <w:r w:rsidRPr="002863CF">
        <w:rPr>
          <w:rFonts w:ascii="宋体" w:hAnsi="宋体" w:cs="Arial"/>
          <w:bCs/>
          <w:szCs w:val="21"/>
          <w:u w:val="single"/>
        </w:rPr>
        <w:lastRenderedPageBreak/>
        <w:t>/</w:t>
      </w:r>
      <w:r w:rsidRPr="002863CF">
        <w:rPr>
          <w:rFonts w:ascii="宋体" w:hAnsi="宋体" w:hint="eastAsia"/>
          <w:b/>
          <w:szCs w:val="21"/>
        </w:rPr>
        <w:t>分标      采购最高限价：</w:t>
      </w:r>
      <w:r w:rsidRPr="002863CF">
        <w:rPr>
          <w:rFonts w:ascii="宋体" w:hAnsi="宋体" w:cs="Arial" w:hint="eastAsia"/>
          <w:bCs/>
          <w:szCs w:val="21"/>
          <w:u w:val="single"/>
        </w:rPr>
        <w:t xml:space="preserve">1691267.08元 </w:t>
      </w:r>
    </w:p>
    <w:tbl>
      <w:tblPr>
        <w:tblW w:w="9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843"/>
        <w:gridCol w:w="608"/>
        <w:gridCol w:w="384"/>
        <w:gridCol w:w="992"/>
        <w:gridCol w:w="4395"/>
        <w:gridCol w:w="786"/>
        <w:gridCol w:w="1226"/>
      </w:tblGrid>
      <w:tr w:rsidR="0022747B" w:rsidRPr="002863CF">
        <w:trPr>
          <w:trHeight w:val="824"/>
          <w:jc w:val="center"/>
        </w:trPr>
        <w:tc>
          <w:tcPr>
            <w:tcW w:w="648"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序号</w:t>
            </w:r>
          </w:p>
        </w:tc>
        <w:tc>
          <w:tcPr>
            <w:tcW w:w="843"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标的的名称</w:t>
            </w:r>
          </w:p>
        </w:tc>
        <w:tc>
          <w:tcPr>
            <w:tcW w:w="992" w:type="dxa"/>
            <w:gridSpan w:val="2"/>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预计数量</w:t>
            </w:r>
          </w:p>
        </w:tc>
        <w:tc>
          <w:tcPr>
            <w:tcW w:w="992"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单位</w:t>
            </w:r>
          </w:p>
        </w:tc>
        <w:tc>
          <w:tcPr>
            <w:tcW w:w="4395" w:type="dxa"/>
            <w:tcBorders>
              <w:righ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技术需求</w:t>
            </w:r>
          </w:p>
        </w:tc>
        <w:tc>
          <w:tcPr>
            <w:tcW w:w="786" w:type="dxa"/>
            <w:tcBorders>
              <w:lef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备注</w:t>
            </w:r>
          </w:p>
        </w:tc>
        <w:tc>
          <w:tcPr>
            <w:tcW w:w="1226" w:type="dxa"/>
            <w:tcBorders>
              <w:lef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分项采购预算单价金额（元/平方米）</w:t>
            </w:r>
          </w:p>
        </w:tc>
      </w:tr>
      <w:tr w:rsidR="0022747B" w:rsidRPr="002863CF">
        <w:trPr>
          <w:trHeight w:val="824"/>
          <w:jc w:val="center"/>
        </w:trPr>
        <w:tc>
          <w:tcPr>
            <w:tcW w:w="648"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1</w:t>
            </w:r>
          </w:p>
        </w:tc>
        <w:tc>
          <w:tcPr>
            <w:tcW w:w="843"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窗帘遮光布</w:t>
            </w:r>
          </w:p>
        </w:tc>
        <w:tc>
          <w:tcPr>
            <w:tcW w:w="992" w:type="dxa"/>
            <w:gridSpan w:val="2"/>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7571.28</w:t>
            </w:r>
          </w:p>
        </w:tc>
        <w:tc>
          <w:tcPr>
            <w:tcW w:w="992"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平方米</w:t>
            </w:r>
          </w:p>
        </w:tc>
        <w:tc>
          <w:tcPr>
            <w:tcW w:w="4395" w:type="dxa"/>
            <w:tcBorders>
              <w:right w:val="single" w:sz="4" w:space="0" w:color="auto"/>
            </w:tcBorders>
            <w:noWrap/>
            <w:vAlign w:val="center"/>
          </w:tcPr>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（一）窗帘要求</w:t>
            </w:r>
          </w:p>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1.面料：</w:t>
            </w:r>
          </w:p>
          <w:p w:rsidR="0022747B" w:rsidRPr="002863CF" w:rsidRDefault="005C4E99">
            <w:pPr>
              <w:spacing w:line="276" w:lineRule="auto"/>
              <w:rPr>
                <w:rFonts w:ascii="宋体" w:hAnsi="宋体" w:cs="Arial"/>
                <w:szCs w:val="21"/>
              </w:rPr>
            </w:pPr>
            <w:r w:rsidRPr="002863CF">
              <w:rPr>
                <w:rFonts w:ascii="宋体" w:hAnsi="宋体" w:cs="宋体" w:hint="eastAsia"/>
                <w:szCs w:val="21"/>
              </w:rPr>
              <w:t>▲</w:t>
            </w:r>
            <w:r w:rsidRPr="002863CF">
              <w:rPr>
                <w:rFonts w:ascii="宋体" w:hAnsi="宋体" w:cs="Arial" w:hint="eastAsia"/>
                <w:szCs w:val="21"/>
              </w:rPr>
              <w:t>1、成份：聚酯纤维40%±5，粘纤15%±5，腈纶45%±5，</w:t>
            </w:r>
            <w:r w:rsidRPr="002863CF">
              <w:rPr>
                <w:rFonts w:ascii="宋体" w:hAnsi="宋体" w:cs="宋体" w:hint="eastAsia"/>
                <w:szCs w:val="21"/>
              </w:rPr>
              <w:t>竞标文件中必须提供</w:t>
            </w:r>
            <w:r w:rsidRPr="002863CF">
              <w:rPr>
                <w:rFonts w:ascii="宋体" w:hAnsi="宋体" w:hint="eastAsia"/>
                <w:szCs w:val="21"/>
              </w:rPr>
              <w:t>具有CMA或CNAS资质的检验机构出具的包含此项检测内容</w:t>
            </w:r>
            <w:r w:rsidRPr="002863CF">
              <w:rPr>
                <w:rFonts w:ascii="宋体" w:hAnsi="宋体" w:cs="宋体" w:hint="eastAsia"/>
                <w:szCs w:val="21"/>
              </w:rPr>
              <w:t>的检测报告复印件，否则响应无效。</w:t>
            </w:r>
          </w:p>
          <w:p w:rsidR="0022747B" w:rsidRPr="002863CF" w:rsidRDefault="006D1AFC">
            <w:pPr>
              <w:spacing w:line="276" w:lineRule="auto"/>
              <w:rPr>
                <w:rFonts w:ascii="宋体" w:hAnsi="宋体" w:cs="Arial"/>
                <w:szCs w:val="21"/>
              </w:rPr>
            </w:pPr>
            <w:r w:rsidRPr="002863CF">
              <w:rPr>
                <w:rFonts w:ascii="宋体" w:hAnsi="宋体" w:cs="宋体" w:hint="eastAsia"/>
                <w:szCs w:val="21"/>
              </w:rPr>
              <w:t>▲</w:t>
            </w:r>
            <w:r w:rsidR="005C4E99" w:rsidRPr="002863CF">
              <w:rPr>
                <w:rFonts w:ascii="宋体" w:hAnsi="宋体" w:cs="Arial" w:hint="eastAsia"/>
                <w:szCs w:val="21"/>
              </w:rPr>
              <w:t>2、</w:t>
            </w:r>
            <w:r w:rsidR="005C4E99" w:rsidRPr="002863CF">
              <w:rPr>
                <w:rFonts w:ascii="宋体" w:hAnsi="宋体" w:cs="仿宋" w:hint="eastAsia"/>
                <w:szCs w:val="21"/>
              </w:rPr>
              <w:t>遮光率≥</w:t>
            </w:r>
            <w:r w:rsidR="005C4E99" w:rsidRPr="002863CF">
              <w:rPr>
                <w:rFonts w:ascii="宋体" w:hAnsi="宋体" w:cs="宋体" w:hint="eastAsia"/>
                <w:szCs w:val="21"/>
              </w:rPr>
              <w:t>80%</w:t>
            </w:r>
            <w:r w:rsidR="005C4E99" w:rsidRPr="002863CF">
              <w:rPr>
                <w:rFonts w:ascii="宋体" w:hAnsi="宋体" w:cs="Arial" w:hint="eastAsia"/>
                <w:szCs w:val="21"/>
              </w:rPr>
              <w:t>。</w:t>
            </w:r>
          </w:p>
          <w:p w:rsidR="0022747B" w:rsidRPr="002863CF" w:rsidRDefault="005C4E99">
            <w:pPr>
              <w:spacing w:line="276" w:lineRule="auto"/>
              <w:rPr>
                <w:rFonts w:ascii="宋体" w:hAnsi="宋体" w:cs="Arial"/>
                <w:szCs w:val="21"/>
              </w:rPr>
            </w:pPr>
            <w:r w:rsidRPr="002863CF">
              <w:rPr>
                <w:rFonts w:ascii="宋体" w:hAnsi="宋体" w:cs="Arial" w:hint="eastAsia"/>
                <w:szCs w:val="21"/>
              </w:rPr>
              <w:t>3、克重量：</w:t>
            </w:r>
            <w:r w:rsidRPr="002863CF">
              <w:rPr>
                <w:rFonts w:ascii="宋体" w:hAnsi="宋体" w:hint="eastAsia"/>
                <w:szCs w:val="21"/>
              </w:rPr>
              <w:t xml:space="preserve">1290g/M </w:t>
            </w:r>
            <w:r w:rsidRPr="002863CF">
              <w:rPr>
                <w:rFonts w:ascii="宋体" w:hAnsi="宋体" w:cs="宋体" w:hint="eastAsia"/>
                <w:kern w:val="0"/>
                <w:szCs w:val="21"/>
              </w:rPr>
              <w:t>±3</w:t>
            </w:r>
          </w:p>
          <w:p w:rsidR="0022747B" w:rsidRPr="002863CF" w:rsidRDefault="005C4E99">
            <w:pPr>
              <w:spacing w:line="276" w:lineRule="auto"/>
              <w:rPr>
                <w:rFonts w:ascii="宋体" w:hAnsi="宋体" w:cs="Arial"/>
                <w:szCs w:val="21"/>
              </w:rPr>
            </w:pPr>
            <w:r w:rsidRPr="002863CF">
              <w:rPr>
                <w:rFonts w:ascii="宋体" w:hAnsi="宋体" w:cs="Arial" w:hint="eastAsia"/>
                <w:szCs w:val="21"/>
              </w:rPr>
              <w:t>4、</w:t>
            </w:r>
            <w:r w:rsidRPr="002863CF">
              <w:rPr>
                <w:rFonts w:ascii="宋体" w:hAnsi="宋体" w:cs="仿宋" w:hint="eastAsia"/>
                <w:szCs w:val="21"/>
              </w:rPr>
              <w:t>耐光色牢度(级)≥5</w:t>
            </w:r>
          </w:p>
          <w:p w:rsidR="0022747B" w:rsidRPr="002863CF" w:rsidRDefault="005C4E99">
            <w:pPr>
              <w:spacing w:line="276" w:lineRule="auto"/>
              <w:rPr>
                <w:rFonts w:ascii="宋体" w:hAnsi="宋体" w:cs="Arial"/>
                <w:szCs w:val="21"/>
              </w:rPr>
            </w:pPr>
            <w:r w:rsidRPr="002863CF">
              <w:rPr>
                <w:rFonts w:ascii="宋体" w:hAnsi="宋体" w:cs="Arial" w:hint="eastAsia"/>
                <w:szCs w:val="21"/>
              </w:rPr>
              <w:t>5、</w:t>
            </w:r>
            <w:r w:rsidRPr="002863CF">
              <w:rPr>
                <w:rFonts w:ascii="宋体" w:hAnsi="宋体" w:cs="仿宋" w:hint="eastAsia"/>
                <w:szCs w:val="21"/>
              </w:rPr>
              <w:t>耐水色牢度（级）：变色≥4，沾色≥4-5检测依据GB/T 5713-2013</w:t>
            </w:r>
          </w:p>
          <w:p w:rsidR="0022747B" w:rsidRPr="002863CF" w:rsidRDefault="005C4E99">
            <w:pPr>
              <w:spacing w:line="276" w:lineRule="auto"/>
              <w:rPr>
                <w:rFonts w:ascii="宋体" w:hAnsi="宋体" w:cs="仿宋"/>
                <w:szCs w:val="21"/>
              </w:rPr>
            </w:pPr>
            <w:r w:rsidRPr="002863CF">
              <w:rPr>
                <w:rFonts w:ascii="宋体" w:hAnsi="宋体" w:cs="宋体" w:hint="eastAsia"/>
                <w:szCs w:val="21"/>
              </w:rPr>
              <w:t>▲</w:t>
            </w:r>
            <w:r w:rsidRPr="002863CF">
              <w:rPr>
                <w:rFonts w:ascii="宋体" w:hAnsi="宋体" w:cs="Arial" w:hint="eastAsia"/>
                <w:szCs w:val="21"/>
              </w:rPr>
              <w:t>6、甲醛含量：</w:t>
            </w:r>
            <w:r w:rsidRPr="002863CF">
              <w:rPr>
                <w:rFonts w:ascii="宋体" w:hAnsi="宋体" w:cs="仿宋" w:hint="eastAsia"/>
                <w:szCs w:val="21"/>
              </w:rPr>
              <w:t>符合GB/18401-2010限量标准≤300mg/kg</w:t>
            </w:r>
            <w:r w:rsidRPr="002863CF">
              <w:rPr>
                <w:rFonts w:ascii="宋体" w:hAnsi="宋体" w:cs="Arial" w:hint="eastAsia"/>
                <w:szCs w:val="21"/>
              </w:rPr>
              <w:t>，</w:t>
            </w:r>
            <w:r w:rsidRPr="002863CF">
              <w:rPr>
                <w:rFonts w:ascii="宋体" w:hAnsi="宋体" w:cs="宋体" w:hint="eastAsia"/>
                <w:szCs w:val="21"/>
              </w:rPr>
              <w:t>竞标文件中必须提供</w:t>
            </w:r>
            <w:r w:rsidRPr="002863CF">
              <w:rPr>
                <w:rFonts w:ascii="宋体" w:hAnsi="宋体" w:hint="eastAsia"/>
                <w:szCs w:val="21"/>
              </w:rPr>
              <w:t>具有CMA或CNA资质的检验机构出具的包含此项检测内容</w:t>
            </w:r>
            <w:r w:rsidRPr="002863CF">
              <w:rPr>
                <w:rFonts w:ascii="宋体" w:hAnsi="宋体" w:cs="宋体" w:hint="eastAsia"/>
                <w:szCs w:val="21"/>
              </w:rPr>
              <w:t>的检测报告复印件，否则响应无效。</w:t>
            </w:r>
          </w:p>
          <w:p w:rsidR="0022747B" w:rsidRPr="002863CF" w:rsidRDefault="005C4E99">
            <w:pPr>
              <w:spacing w:line="276" w:lineRule="auto"/>
              <w:rPr>
                <w:rFonts w:ascii="宋体" w:hAnsi="宋体" w:cs="Arial"/>
                <w:szCs w:val="21"/>
              </w:rPr>
            </w:pPr>
            <w:r w:rsidRPr="002863CF">
              <w:rPr>
                <w:rFonts w:ascii="宋体" w:hAnsi="宋体" w:cs="Arial" w:hint="eastAsia"/>
                <w:szCs w:val="21"/>
              </w:rPr>
              <w:t>7、可分解致癌芳香胺染料:</w:t>
            </w:r>
            <w:r w:rsidRPr="002863CF">
              <w:rPr>
                <w:rFonts w:ascii="宋体" w:hAnsi="宋体" w:cs="仿宋" w:hint="eastAsia"/>
                <w:szCs w:val="21"/>
              </w:rPr>
              <w:t>符合GB18401-2010  C类标准</w:t>
            </w:r>
            <w:r w:rsidRPr="002863CF">
              <w:rPr>
                <w:rFonts w:ascii="宋体" w:hAnsi="宋体" w:cs="Arial" w:hint="eastAsia"/>
                <w:szCs w:val="21"/>
              </w:rPr>
              <w:t>。</w:t>
            </w:r>
          </w:p>
          <w:p w:rsidR="0022747B" w:rsidRPr="002863CF" w:rsidRDefault="005C4E99">
            <w:pPr>
              <w:spacing w:line="276" w:lineRule="auto"/>
              <w:rPr>
                <w:rFonts w:ascii="宋体" w:hAnsi="宋体" w:cs="Arial"/>
                <w:szCs w:val="21"/>
              </w:rPr>
            </w:pPr>
            <w:r w:rsidRPr="002863CF">
              <w:rPr>
                <w:rFonts w:ascii="宋体" w:hAnsi="宋体" w:cs="Arial" w:hint="eastAsia"/>
                <w:szCs w:val="21"/>
              </w:rPr>
              <w:t>8、</w:t>
            </w:r>
            <w:r w:rsidRPr="002863CF">
              <w:rPr>
                <w:rFonts w:ascii="宋体" w:hAnsi="宋体" w:cs="宋体" w:hint="eastAsia"/>
                <w:bCs/>
                <w:kern w:val="0"/>
                <w:szCs w:val="21"/>
              </w:rPr>
              <w:t>静电性能：A级</w:t>
            </w:r>
            <w:r w:rsidRPr="002863CF">
              <w:rPr>
                <w:rFonts w:ascii="宋体" w:hAnsi="宋体" w:hint="eastAsia"/>
                <w:bCs/>
                <w:kern w:val="0"/>
                <w:szCs w:val="21"/>
              </w:rPr>
              <w:t xml:space="preserve">≤ </w:t>
            </w:r>
            <w:r w:rsidRPr="002863CF">
              <w:rPr>
                <w:rFonts w:ascii="宋体" w:hAnsi="宋体" w:cs="宋体" w:hint="eastAsia"/>
                <w:bCs/>
                <w:kern w:val="0"/>
                <w:szCs w:val="21"/>
              </w:rPr>
              <w:t xml:space="preserve">1.0 s； </w:t>
            </w:r>
            <w:r w:rsidRPr="002863CF">
              <w:rPr>
                <w:rFonts w:ascii="宋体" w:hAnsi="宋体" w:hint="eastAsia"/>
                <w:bCs/>
                <w:kern w:val="0"/>
                <w:szCs w:val="21"/>
              </w:rPr>
              <w:t>≤</w:t>
            </w:r>
            <w:r w:rsidRPr="002863CF">
              <w:rPr>
                <w:rFonts w:ascii="宋体" w:hAnsi="宋体" w:cs="宋体" w:hint="eastAsia"/>
                <w:bCs/>
                <w:kern w:val="0"/>
                <w:szCs w:val="21"/>
              </w:rPr>
              <w:t>2650 v</w:t>
            </w:r>
            <w:r w:rsidRPr="002863CF">
              <w:rPr>
                <w:rFonts w:ascii="宋体" w:hAnsi="宋体" w:cs="Arial" w:hint="eastAsia"/>
                <w:szCs w:val="21"/>
              </w:rPr>
              <w:t>。</w:t>
            </w:r>
          </w:p>
          <w:p w:rsidR="0022747B" w:rsidRPr="002863CF" w:rsidRDefault="005C4E99">
            <w:pPr>
              <w:widowControl/>
              <w:spacing w:line="276" w:lineRule="auto"/>
              <w:rPr>
                <w:rFonts w:ascii="宋体" w:hAnsi="宋体" w:cs="宋体"/>
                <w:bCs/>
                <w:kern w:val="0"/>
                <w:szCs w:val="21"/>
              </w:rPr>
            </w:pPr>
            <w:r w:rsidRPr="002863CF">
              <w:rPr>
                <w:rFonts w:ascii="宋体" w:hAnsi="宋体" w:cs="Arial" w:hint="eastAsia"/>
                <w:szCs w:val="21"/>
              </w:rPr>
              <w:t>9、装饰织物燃烧性能：B1级。</w:t>
            </w:r>
          </w:p>
          <w:p w:rsidR="0022747B" w:rsidRPr="002863CF" w:rsidRDefault="005C4E99">
            <w:pPr>
              <w:spacing w:line="276" w:lineRule="auto"/>
              <w:jc w:val="left"/>
              <w:rPr>
                <w:rFonts w:ascii="宋体" w:hAnsi="宋体" w:cs="仿宋"/>
                <w:szCs w:val="21"/>
              </w:rPr>
            </w:pPr>
            <w:r w:rsidRPr="002863CF">
              <w:rPr>
                <w:rFonts w:ascii="宋体" w:hAnsi="宋体" w:cs="宋体" w:hint="eastAsia"/>
                <w:bCs/>
                <w:kern w:val="0"/>
                <w:szCs w:val="21"/>
              </w:rPr>
              <w:t>10、</w:t>
            </w:r>
            <w:r w:rsidRPr="002863CF">
              <w:rPr>
                <w:rFonts w:ascii="宋体" w:hAnsi="宋体" w:cs="仿宋" w:hint="eastAsia"/>
                <w:szCs w:val="21"/>
              </w:rPr>
              <w:t>PH值：符合GB18401-2010  C类标准；</w:t>
            </w:r>
          </w:p>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11、</w:t>
            </w:r>
            <w:r w:rsidRPr="002863CF">
              <w:rPr>
                <w:rFonts w:ascii="宋体" w:hAnsi="宋体" w:cs="仿宋" w:hint="eastAsia"/>
                <w:szCs w:val="21"/>
              </w:rPr>
              <w:t>异味：符合GB18401-2010  C类标准；</w:t>
            </w:r>
          </w:p>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（二）</w:t>
            </w:r>
            <w:r w:rsidRPr="002863CF">
              <w:rPr>
                <w:rFonts w:ascii="宋体" w:hAnsi="宋体" w:cs="宋体" w:hint="eastAsia"/>
                <w:szCs w:val="21"/>
              </w:rPr>
              <w:t>铝合金罗马杆</w:t>
            </w:r>
          </w:p>
          <w:p w:rsidR="0022747B" w:rsidRPr="00C36E9B" w:rsidRDefault="005C4E99">
            <w:pPr>
              <w:pStyle w:val="a6"/>
              <w:spacing w:line="0" w:lineRule="atLeast"/>
              <w:rPr>
                <w:rFonts w:ascii="宋体" w:hAnsi="宋体" w:cs="宋体"/>
                <w:szCs w:val="21"/>
                <w:lang w:val="en-US" w:eastAsia="zh-CN"/>
              </w:rPr>
            </w:pPr>
            <w:r w:rsidRPr="002863CF">
              <w:rPr>
                <w:rFonts w:ascii="宋体" w:hAnsi="宋体" w:cs="宋体" w:hint="eastAsia"/>
                <w:szCs w:val="21"/>
                <w:lang w:val="en-US" w:eastAsia="zh-CN"/>
              </w:rPr>
              <w:t>1、依据GB/T5237.6-2017《铝合金建筑型材第3部分：电泳涂漆型材》标准</w:t>
            </w:r>
          </w:p>
          <w:p w:rsidR="0022747B" w:rsidRPr="00C36E9B" w:rsidRDefault="005C4E99">
            <w:pPr>
              <w:pStyle w:val="a6"/>
              <w:rPr>
                <w:rFonts w:ascii="宋体" w:hAnsi="宋体" w:cs="宋体"/>
                <w:szCs w:val="21"/>
                <w:lang w:val="en-US" w:eastAsia="zh-CN"/>
              </w:rPr>
            </w:pPr>
            <w:r w:rsidRPr="002863CF">
              <w:rPr>
                <w:rFonts w:ascii="宋体" w:hAnsi="宋体" w:cs="宋体" w:hint="eastAsia"/>
                <w:szCs w:val="21"/>
                <w:lang w:val="en-US" w:eastAsia="zh-CN"/>
              </w:rPr>
              <w:t>2、八角铝合金杆；</w:t>
            </w:r>
          </w:p>
          <w:p w:rsidR="0022747B" w:rsidRPr="00C36E9B" w:rsidRDefault="005C4E99">
            <w:pPr>
              <w:pStyle w:val="a6"/>
              <w:rPr>
                <w:rFonts w:ascii="宋体" w:hAnsi="宋体" w:cs="宋体"/>
                <w:szCs w:val="21"/>
                <w:lang w:val="en-US" w:eastAsia="zh-CN"/>
              </w:rPr>
            </w:pPr>
            <w:r w:rsidRPr="002863CF">
              <w:rPr>
                <w:rFonts w:ascii="宋体" w:hAnsi="宋体" w:cs="宋体" w:hint="eastAsia"/>
                <w:szCs w:val="21"/>
                <w:lang w:val="en-US" w:eastAsia="zh-CN"/>
              </w:rPr>
              <w:t>3、直径（mm）：≥30</w:t>
            </w:r>
          </w:p>
          <w:p w:rsidR="0022747B" w:rsidRPr="00C36E9B" w:rsidRDefault="005C4E99">
            <w:pPr>
              <w:pStyle w:val="a6"/>
              <w:rPr>
                <w:rFonts w:ascii="宋体" w:hAnsi="宋体" w:cs="宋体"/>
                <w:szCs w:val="21"/>
                <w:lang w:val="en-US" w:eastAsia="zh-CN"/>
              </w:rPr>
            </w:pPr>
            <w:r w:rsidRPr="002863CF">
              <w:rPr>
                <w:rFonts w:ascii="宋体" w:hAnsi="宋体" w:cs="宋体" w:hint="eastAsia"/>
                <w:szCs w:val="21"/>
                <w:lang w:val="en-US" w:eastAsia="zh-CN"/>
              </w:rPr>
              <w:t>4、壁厚B(mm)：≥1.5</w:t>
            </w:r>
          </w:p>
          <w:p w:rsidR="0022747B" w:rsidRPr="002863CF" w:rsidRDefault="005C4E99">
            <w:pPr>
              <w:snapToGrid w:val="0"/>
              <w:spacing w:line="276" w:lineRule="auto"/>
              <w:rPr>
                <w:rFonts w:ascii="宋体" w:hAnsi="宋体" w:cs="宋体"/>
                <w:szCs w:val="21"/>
              </w:rPr>
            </w:pPr>
            <w:r w:rsidRPr="002863CF">
              <w:rPr>
                <w:rFonts w:ascii="宋体" w:hAnsi="宋体" w:cs="宋体" w:hint="eastAsia"/>
                <w:szCs w:val="21"/>
              </w:rPr>
              <w:t>（三）配件要求</w:t>
            </w:r>
          </w:p>
          <w:p w:rsidR="0022747B" w:rsidRPr="002863CF" w:rsidRDefault="005C4E99">
            <w:pPr>
              <w:widowControl/>
              <w:rPr>
                <w:rFonts w:ascii="宋体" w:hAnsi="宋体" w:cs="宋体"/>
                <w:szCs w:val="21"/>
              </w:rPr>
            </w:pPr>
            <w:r w:rsidRPr="002863CF">
              <w:rPr>
                <w:rFonts w:ascii="宋体" w:hAnsi="宋体" w:cs="宋体" w:hint="eastAsia"/>
                <w:szCs w:val="21"/>
              </w:rPr>
              <w:t>1. 布带规格：有纺棉布制作，布带加厚、加密AAA级；门幅：宽加厚10公分；</w:t>
            </w:r>
          </w:p>
          <w:p w:rsidR="0022747B" w:rsidRPr="002863CF" w:rsidRDefault="005C4E99">
            <w:pPr>
              <w:widowControl/>
              <w:rPr>
                <w:rFonts w:ascii="宋体" w:hAnsi="宋体" w:cs="宋体"/>
                <w:szCs w:val="21"/>
              </w:rPr>
            </w:pPr>
            <w:r w:rsidRPr="002863CF">
              <w:rPr>
                <w:rFonts w:ascii="宋体" w:hAnsi="宋体" w:cs="宋体" w:hint="eastAsia"/>
                <w:szCs w:val="21"/>
              </w:rPr>
              <w:t>2.采用ABSUV纳米艺术圈；静音、超滑，质保五年；</w:t>
            </w:r>
          </w:p>
          <w:p w:rsidR="0022747B" w:rsidRPr="002863CF" w:rsidRDefault="005C4E99">
            <w:pPr>
              <w:widowControl/>
              <w:jc w:val="left"/>
              <w:rPr>
                <w:rFonts w:ascii="宋体" w:hAnsi="宋体" w:cs="宋体"/>
                <w:szCs w:val="21"/>
              </w:rPr>
            </w:pPr>
            <w:r w:rsidRPr="002863CF">
              <w:rPr>
                <w:rFonts w:ascii="宋体" w:hAnsi="宋体" w:cs="宋体" w:hint="eastAsia"/>
                <w:szCs w:val="21"/>
              </w:rPr>
              <w:t>3、数量与窗帘布米数匹配1:6。</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（四）制作要求</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1、数量是窗帘平面面积数,需依照实际尺寸制作，每幅窗帘要缝制扎带一条。</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2、侧缝褶边为30毫米，窗帘底部褶边100毫米，所有褶边应采用暗针。</w:t>
            </w:r>
          </w:p>
          <w:p w:rsidR="0022747B" w:rsidRPr="002863CF" w:rsidRDefault="005C4E99">
            <w:pPr>
              <w:widowControl/>
              <w:spacing w:line="276" w:lineRule="auto"/>
              <w:rPr>
                <w:rFonts w:ascii="宋体" w:hAnsi="宋体" w:cs="宋体"/>
                <w:bCs/>
                <w:kern w:val="0"/>
                <w:szCs w:val="21"/>
                <w:u w:val="single"/>
              </w:rPr>
            </w:pPr>
            <w:r w:rsidRPr="002863CF">
              <w:rPr>
                <w:rFonts w:ascii="宋体" w:hAnsi="宋体" w:cs="宋体" w:hint="eastAsia"/>
                <w:szCs w:val="21"/>
              </w:rPr>
              <w:t>3、所有窗帘布料必须形态稳定，并经过预缩</w:t>
            </w:r>
            <w:r w:rsidRPr="002863CF">
              <w:rPr>
                <w:rFonts w:ascii="宋体" w:hAnsi="宋体" w:cs="宋体" w:hint="eastAsia"/>
                <w:szCs w:val="21"/>
              </w:rPr>
              <w:lastRenderedPageBreak/>
              <w:t>水处理。</w:t>
            </w:r>
          </w:p>
        </w:tc>
        <w:tc>
          <w:tcPr>
            <w:tcW w:w="786" w:type="dxa"/>
            <w:tcBorders>
              <w:left w:val="single" w:sz="4" w:space="0" w:color="auto"/>
            </w:tcBorders>
            <w:noWrap/>
            <w:vAlign w:val="center"/>
          </w:tcPr>
          <w:p w:rsidR="0022747B" w:rsidRPr="002863CF" w:rsidRDefault="005C4E99">
            <w:pPr>
              <w:tabs>
                <w:tab w:val="left" w:pos="180"/>
                <w:tab w:val="left" w:pos="1620"/>
              </w:tabs>
              <w:spacing w:line="276" w:lineRule="auto"/>
              <w:rPr>
                <w:rFonts w:ascii="宋体" w:hAnsi="宋体" w:cs="宋体"/>
                <w:szCs w:val="21"/>
              </w:rPr>
            </w:pPr>
            <w:r w:rsidRPr="002863CF">
              <w:rPr>
                <w:rFonts w:ascii="宋体" w:hAnsi="宋体" w:hint="eastAsia"/>
                <w:szCs w:val="21"/>
              </w:rPr>
              <w:lastRenderedPageBreak/>
              <w:t>行政楼1-4层以及教学楼行政办公部分</w:t>
            </w:r>
          </w:p>
        </w:tc>
        <w:tc>
          <w:tcPr>
            <w:tcW w:w="1226" w:type="dxa"/>
            <w:tcBorders>
              <w:left w:val="single" w:sz="4" w:space="0" w:color="auto"/>
            </w:tcBorders>
            <w:noWrap/>
            <w:vAlign w:val="center"/>
          </w:tcPr>
          <w:p w:rsidR="0022747B" w:rsidRPr="002863CF" w:rsidRDefault="005C4E99">
            <w:pPr>
              <w:ind w:firstLine="457"/>
              <w:jc w:val="center"/>
            </w:pPr>
            <w:r w:rsidRPr="002863CF">
              <w:rPr>
                <w:rFonts w:hint="eastAsia"/>
              </w:rPr>
              <w:t>65</w:t>
            </w:r>
          </w:p>
        </w:tc>
      </w:tr>
      <w:tr w:rsidR="0022747B" w:rsidRPr="002863CF">
        <w:trPr>
          <w:trHeight w:val="824"/>
          <w:jc w:val="center"/>
        </w:trPr>
        <w:tc>
          <w:tcPr>
            <w:tcW w:w="648"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lastRenderedPageBreak/>
              <w:t>2</w:t>
            </w:r>
          </w:p>
        </w:tc>
        <w:tc>
          <w:tcPr>
            <w:tcW w:w="843"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窗帘绒布</w:t>
            </w:r>
          </w:p>
        </w:tc>
        <w:tc>
          <w:tcPr>
            <w:tcW w:w="992" w:type="dxa"/>
            <w:gridSpan w:val="2"/>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200</w:t>
            </w:r>
          </w:p>
        </w:tc>
        <w:tc>
          <w:tcPr>
            <w:tcW w:w="992"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平方米</w:t>
            </w:r>
          </w:p>
        </w:tc>
        <w:tc>
          <w:tcPr>
            <w:tcW w:w="4395" w:type="dxa"/>
            <w:tcBorders>
              <w:right w:val="single" w:sz="4" w:space="0" w:color="auto"/>
            </w:tcBorders>
            <w:noWrap/>
            <w:vAlign w:val="center"/>
          </w:tcPr>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（一）窗帘要求</w:t>
            </w:r>
          </w:p>
          <w:p w:rsidR="0022747B" w:rsidRPr="002863CF" w:rsidRDefault="005C4E99">
            <w:pPr>
              <w:widowControl/>
              <w:spacing w:line="276" w:lineRule="auto"/>
              <w:rPr>
                <w:rFonts w:ascii="宋体" w:hAnsi="宋体" w:cs="宋体"/>
                <w:bCs/>
                <w:kern w:val="0"/>
                <w:szCs w:val="21"/>
                <w:u w:val="single"/>
              </w:rPr>
            </w:pPr>
            <w:r w:rsidRPr="002863CF">
              <w:rPr>
                <w:rFonts w:ascii="宋体" w:hAnsi="宋体" w:cs="宋体" w:hint="eastAsia"/>
                <w:kern w:val="0"/>
                <w:szCs w:val="21"/>
              </w:rPr>
              <w:t>1、</w:t>
            </w:r>
            <w:r w:rsidRPr="002863CF">
              <w:rPr>
                <w:rFonts w:ascii="宋体" w:hAnsi="宋体" w:cs="宋体" w:hint="eastAsia"/>
                <w:szCs w:val="21"/>
              </w:rPr>
              <w:t>材质：遮光布帘(绒布)</w:t>
            </w:r>
          </w:p>
          <w:p w:rsidR="0022747B" w:rsidRPr="002863CF" w:rsidRDefault="005C4E99" w:rsidP="00B508DC">
            <w:pPr>
              <w:widowControl/>
              <w:spacing w:line="276" w:lineRule="auto"/>
              <w:ind w:left="412" w:hangingChars="196" w:hanging="412"/>
              <w:rPr>
                <w:rFonts w:ascii="宋体" w:hAnsi="宋体" w:cs="宋体"/>
                <w:kern w:val="0"/>
                <w:szCs w:val="21"/>
              </w:rPr>
            </w:pPr>
            <w:r w:rsidRPr="002863CF">
              <w:rPr>
                <w:rFonts w:ascii="宋体" w:hAnsi="宋体" w:cs="宋体" w:hint="eastAsia"/>
                <w:szCs w:val="21"/>
              </w:rPr>
              <w:t>▲</w:t>
            </w:r>
            <w:r w:rsidRPr="002863CF">
              <w:rPr>
                <w:rFonts w:ascii="宋体" w:hAnsi="宋体" w:cs="宋体" w:hint="eastAsia"/>
                <w:kern w:val="0"/>
                <w:szCs w:val="21"/>
              </w:rPr>
              <w:t>2、纤维含量（成份）：聚酯纤维65%±5，粘纤35%±5</w:t>
            </w:r>
            <w:r w:rsidRPr="002863CF">
              <w:rPr>
                <w:rFonts w:ascii="宋体" w:hAnsi="宋体" w:cs="Arial" w:hint="eastAsia"/>
                <w:szCs w:val="21"/>
              </w:rPr>
              <w:t>，</w:t>
            </w:r>
            <w:r w:rsidRPr="002863CF">
              <w:rPr>
                <w:rFonts w:ascii="宋体" w:hAnsi="宋体" w:cs="宋体" w:hint="eastAsia"/>
                <w:szCs w:val="21"/>
              </w:rPr>
              <w:t>竞标文件中必须提供</w:t>
            </w:r>
            <w:r w:rsidRPr="002863CF">
              <w:rPr>
                <w:rFonts w:ascii="宋体" w:hAnsi="宋体" w:hint="eastAsia"/>
                <w:szCs w:val="21"/>
              </w:rPr>
              <w:t>具有CMA或CNAS资质的检验机构出具的包含此项检测内容</w:t>
            </w:r>
            <w:r w:rsidRPr="002863CF">
              <w:rPr>
                <w:rFonts w:ascii="宋体" w:hAnsi="宋体" w:cs="宋体" w:hint="eastAsia"/>
                <w:szCs w:val="21"/>
              </w:rPr>
              <w:t>的检测报告复印件，否则响应无效。</w:t>
            </w:r>
          </w:p>
          <w:p w:rsidR="0022747B" w:rsidRPr="002863CF" w:rsidRDefault="005C4E99">
            <w:pPr>
              <w:widowControl/>
              <w:spacing w:line="276" w:lineRule="auto"/>
              <w:jc w:val="left"/>
              <w:textAlignment w:val="center"/>
              <w:rPr>
                <w:rFonts w:ascii="宋体" w:hAnsi="宋体" w:cs="宋体"/>
                <w:szCs w:val="21"/>
              </w:rPr>
            </w:pPr>
            <w:r w:rsidRPr="002863CF">
              <w:rPr>
                <w:rFonts w:ascii="宋体" w:hAnsi="宋体" w:cs="宋体" w:hint="eastAsia"/>
                <w:szCs w:val="21"/>
              </w:rPr>
              <w:t>▲</w:t>
            </w:r>
            <w:r w:rsidRPr="002863CF">
              <w:rPr>
                <w:rFonts w:ascii="宋体" w:hAnsi="宋体" w:cs="宋体" w:hint="eastAsia"/>
                <w:kern w:val="0"/>
                <w:szCs w:val="21"/>
              </w:rPr>
              <w:t>3、</w:t>
            </w:r>
            <w:r w:rsidRPr="002863CF">
              <w:rPr>
                <w:rFonts w:ascii="宋体" w:hAnsi="宋体" w:cs="宋体" w:hint="eastAsia"/>
                <w:szCs w:val="21"/>
              </w:rPr>
              <w:t>遮光率：达到85%及以上。</w:t>
            </w:r>
          </w:p>
          <w:p w:rsidR="0022747B" w:rsidRPr="002863CF" w:rsidRDefault="005C4E99" w:rsidP="00B508DC">
            <w:pPr>
              <w:widowControl/>
              <w:spacing w:line="276" w:lineRule="auto"/>
              <w:ind w:left="412" w:hangingChars="196" w:hanging="412"/>
              <w:rPr>
                <w:rFonts w:ascii="宋体" w:hAnsi="宋体" w:cs="宋体"/>
                <w:kern w:val="0"/>
                <w:szCs w:val="21"/>
              </w:rPr>
            </w:pPr>
            <w:r w:rsidRPr="002863CF">
              <w:rPr>
                <w:rFonts w:ascii="宋体" w:hAnsi="宋体" w:cs="宋体" w:hint="eastAsia"/>
                <w:kern w:val="0"/>
                <w:szCs w:val="21"/>
              </w:rPr>
              <w:t>4、异味：符合GB18401-2010 标准；</w:t>
            </w:r>
          </w:p>
          <w:p w:rsidR="0022747B" w:rsidRPr="002863CF" w:rsidRDefault="005C4E99" w:rsidP="00B508DC">
            <w:pPr>
              <w:widowControl/>
              <w:spacing w:line="276" w:lineRule="auto"/>
              <w:ind w:left="412" w:hangingChars="196" w:hanging="412"/>
              <w:rPr>
                <w:rFonts w:ascii="宋体" w:hAnsi="宋体" w:cs="宋体"/>
                <w:kern w:val="0"/>
                <w:szCs w:val="21"/>
              </w:rPr>
            </w:pPr>
            <w:r w:rsidRPr="002863CF">
              <w:rPr>
                <w:rFonts w:ascii="宋体" w:hAnsi="宋体" w:cs="宋体" w:hint="eastAsia"/>
                <w:kern w:val="0"/>
                <w:szCs w:val="21"/>
              </w:rPr>
              <w:t>5、装饰织物燃烧性能：B1级</w:t>
            </w:r>
          </w:p>
          <w:p w:rsidR="0022747B" w:rsidRPr="002863CF" w:rsidRDefault="005C4E99">
            <w:pPr>
              <w:widowControl/>
              <w:spacing w:line="276" w:lineRule="auto"/>
              <w:rPr>
                <w:rFonts w:ascii="宋体" w:hAnsi="宋体" w:cs="宋体"/>
                <w:kern w:val="0"/>
                <w:szCs w:val="21"/>
              </w:rPr>
            </w:pPr>
            <w:r w:rsidRPr="002863CF">
              <w:rPr>
                <w:rFonts w:ascii="宋体" w:hAnsi="宋体" w:cs="宋体" w:hint="eastAsia"/>
                <w:szCs w:val="21"/>
              </w:rPr>
              <w:t>▲</w:t>
            </w:r>
            <w:r w:rsidRPr="002863CF">
              <w:rPr>
                <w:rFonts w:ascii="宋体" w:hAnsi="宋体" w:cs="宋体" w:hint="eastAsia"/>
                <w:kern w:val="0"/>
                <w:szCs w:val="21"/>
              </w:rPr>
              <w:t>6、</w:t>
            </w:r>
            <w:r w:rsidRPr="002863CF">
              <w:rPr>
                <w:rFonts w:ascii="宋体" w:hAnsi="宋体" w:hint="eastAsia"/>
                <w:szCs w:val="21"/>
              </w:rPr>
              <w:t>甲醛含量：达到</w:t>
            </w:r>
            <w:r w:rsidRPr="002863CF">
              <w:rPr>
                <w:rFonts w:ascii="宋体" w:hAnsi="宋体" w:cs="宋体" w:hint="eastAsia"/>
                <w:kern w:val="0"/>
                <w:szCs w:val="21"/>
              </w:rPr>
              <w:t>GB18401-2010  C类合格</w:t>
            </w:r>
            <w:r w:rsidRPr="002863CF">
              <w:rPr>
                <w:rFonts w:ascii="宋体" w:hAnsi="宋体" w:cs="Arial" w:hint="eastAsia"/>
                <w:szCs w:val="21"/>
              </w:rPr>
              <w:t>，</w:t>
            </w:r>
            <w:r w:rsidRPr="002863CF">
              <w:rPr>
                <w:rFonts w:ascii="宋体" w:hAnsi="宋体" w:cs="宋体" w:hint="eastAsia"/>
                <w:szCs w:val="21"/>
              </w:rPr>
              <w:t>竞标文件中必须提供</w:t>
            </w:r>
            <w:r w:rsidRPr="002863CF">
              <w:rPr>
                <w:rFonts w:ascii="宋体" w:hAnsi="宋体" w:hint="eastAsia"/>
                <w:szCs w:val="21"/>
              </w:rPr>
              <w:t>具有CMA或CNAS资质的检验机构出具的包含此项检测内容</w:t>
            </w:r>
            <w:r w:rsidRPr="002863CF">
              <w:rPr>
                <w:rFonts w:ascii="宋体" w:hAnsi="宋体" w:cs="宋体" w:hint="eastAsia"/>
                <w:szCs w:val="21"/>
              </w:rPr>
              <w:t>的检测报告复印件，否则响应无效。</w:t>
            </w:r>
          </w:p>
          <w:p w:rsidR="0022747B" w:rsidRPr="002863CF" w:rsidRDefault="005C4E99">
            <w:pPr>
              <w:widowControl/>
              <w:spacing w:line="276" w:lineRule="auto"/>
              <w:rPr>
                <w:rFonts w:ascii="宋体" w:hAnsi="宋体"/>
                <w:szCs w:val="21"/>
              </w:rPr>
            </w:pPr>
            <w:r w:rsidRPr="002863CF">
              <w:rPr>
                <w:rFonts w:ascii="宋体" w:hAnsi="宋体" w:cs="宋体" w:hint="eastAsia"/>
                <w:szCs w:val="21"/>
              </w:rPr>
              <w:t>▲</w:t>
            </w:r>
            <w:r w:rsidRPr="002863CF">
              <w:rPr>
                <w:rFonts w:ascii="宋体" w:hAnsi="宋体" w:cs="宋体" w:hint="eastAsia"/>
                <w:kern w:val="0"/>
                <w:szCs w:val="21"/>
              </w:rPr>
              <w:t>7、</w:t>
            </w:r>
            <w:r w:rsidRPr="002863CF">
              <w:rPr>
                <w:rFonts w:ascii="宋体" w:hAnsi="宋体" w:cs="宋体" w:hint="eastAsia"/>
                <w:bCs/>
                <w:kern w:val="0"/>
                <w:szCs w:val="21"/>
              </w:rPr>
              <w:t>布料密度检验依据GB/T 4668-1995 标准：</w:t>
            </w:r>
            <w:r w:rsidRPr="002863CF">
              <w:rPr>
                <w:rFonts w:ascii="宋体" w:hAnsi="宋体" w:cs="宋体" w:hint="eastAsia"/>
                <w:kern w:val="0"/>
                <w:szCs w:val="21"/>
              </w:rPr>
              <w:t>经向</w:t>
            </w:r>
            <w:r w:rsidRPr="002863CF">
              <w:rPr>
                <w:rFonts w:ascii="宋体" w:hAnsi="宋体" w:hint="eastAsia"/>
                <w:szCs w:val="21"/>
              </w:rPr>
              <w:t>165</w:t>
            </w:r>
            <w:r w:rsidRPr="002863CF">
              <w:rPr>
                <w:rFonts w:ascii="宋体" w:hAnsi="宋体" w:cs="宋体" w:hint="eastAsia"/>
                <w:szCs w:val="21"/>
              </w:rPr>
              <w:t>±</w:t>
            </w:r>
            <w:r w:rsidRPr="002863CF">
              <w:rPr>
                <w:rFonts w:ascii="宋体" w:hAnsi="宋体" w:hint="eastAsia"/>
                <w:szCs w:val="21"/>
              </w:rPr>
              <w:t>5</w:t>
            </w:r>
            <w:r w:rsidRPr="002863CF">
              <w:rPr>
                <w:rFonts w:ascii="宋体" w:hAnsi="宋体" w:cs="宋体" w:hint="eastAsia"/>
                <w:kern w:val="0"/>
                <w:szCs w:val="21"/>
              </w:rPr>
              <w:t>根/英寸，纬向</w:t>
            </w:r>
            <w:r w:rsidRPr="002863CF">
              <w:rPr>
                <w:rFonts w:ascii="宋体" w:hAnsi="宋体" w:hint="eastAsia"/>
                <w:szCs w:val="21"/>
              </w:rPr>
              <w:t>130</w:t>
            </w:r>
            <w:r w:rsidRPr="002863CF">
              <w:rPr>
                <w:rFonts w:ascii="宋体" w:hAnsi="宋体" w:cs="宋体" w:hint="eastAsia"/>
                <w:szCs w:val="21"/>
              </w:rPr>
              <w:t>±</w:t>
            </w:r>
            <w:r w:rsidRPr="002863CF">
              <w:rPr>
                <w:rFonts w:ascii="宋体" w:hAnsi="宋体" w:hint="eastAsia"/>
                <w:szCs w:val="21"/>
              </w:rPr>
              <w:t>5</w:t>
            </w:r>
            <w:r w:rsidRPr="002863CF">
              <w:rPr>
                <w:rFonts w:ascii="宋体" w:hAnsi="宋体" w:cs="宋体" w:hint="eastAsia"/>
                <w:kern w:val="0"/>
                <w:szCs w:val="21"/>
              </w:rPr>
              <w:t>根/英寸</w:t>
            </w:r>
            <w:r w:rsidRPr="002863CF">
              <w:rPr>
                <w:rFonts w:ascii="宋体" w:hAnsi="宋体" w:cs="Arial" w:hint="eastAsia"/>
                <w:szCs w:val="21"/>
              </w:rPr>
              <w:t>，</w:t>
            </w:r>
            <w:r w:rsidRPr="002863CF">
              <w:rPr>
                <w:rFonts w:ascii="宋体" w:hAnsi="宋体" w:cs="宋体" w:hint="eastAsia"/>
                <w:szCs w:val="21"/>
              </w:rPr>
              <w:t>竞标文件中必须提供</w:t>
            </w:r>
            <w:r w:rsidRPr="002863CF">
              <w:rPr>
                <w:rFonts w:ascii="宋体" w:hAnsi="宋体" w:hint="eastAsia"/>
                <w:szCs w:val="21"/>
              </w:rPr>
              <w:t>具有CMA或CNAS资质的检验机构出具的包含此项检测内容</w:t>
            </w:r>
            <w:r w:rsidRPr="002863CF">
              <w:rPr>
                <w:rFonts w:ascii="宋体" w:hAnsi="宋体" w:cs="宋体" w:hint="eastAsia"/>
                <w:szCs w:val="21"/>
              </w:rPr>
              <w:t>的检测报告复印件，否则响应无效。</w:t>
            </w:r>
          </w:p>
          <w:p w:rsidR="0022747B" w:rsidRPr="002863CF" w:rsidRDefault="005C4E99">
            <w:pPr>
              <w:widowControl/>
              <w:spacing w:line="276" w:lineRule="auto"/>
              <w:rPr>
                <w:rFonts w:ascii="宋体" w:hAnsi="宋体" w:cs="宋体"/>
                <w:kern w:val="0"/>
                <w:szCs w:val="21"/>
              </w:rPr>
            </w:pPr>
            <w:r w:rsidRPr="002863CF">
              <w:rPr>
                <w:rFonts w:ascii="宋体" w:hAnsi="宋体" w:cs="宋体" w:hint="eastAsia"/>
                <w:kern w:val="0"/>
                <w:szCs w:val="21"/>
              </w:rPr>
              <w:t>10、</w:t>
            </w:r>
            <w:r w:rsidRPr="002863CF">
              <w:rPr>
                <w:rFonts w:ascii="宋体" w:hAnsi="宋体" w:hint="eastAsia"/>
                <w:szCs w:val="21"/>
              </w:rPr>
              <w:t>PH值：</w:t>
            </w:r>
            <w:r w:rsidRPr="002863CF">
              <w:rPr>
                <w:rFonts w:ascii="宋体" w:hAnsi="宋体" w:cs="宋体" w:hint="eastAsia"/>
                <w:kern w:val="0"/>
                <w:szCs w:val="21"/>
              </w:rPr>
              <w:t>合格；</w:t>
            </w:r>
          </w:p>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11、静电性能：A级</w:t>
            </w:r>
            <w:r w:rsidRPr="002863CF">
              <w:rPr>
                <w:rFonts w:ascii="宋体" w:hAnsi="宋体" w:hint="eastAsia"/>
                <w:bCs/>
                <w:kern w:val="0"/>
                <w:szCs w:val="21"/>
              </w:rPr>
              <w:t xml:space="preserve">≤ </w:t>
            </w:r>
            <w:r w:rsidRPr="002863CF">
              <w:rPr>
                <w:rFonts w:ascii="宋体" w:hAnsi="宋体" w:cs="宋体" w:hint="eastAsia"/>
                <w:bCs/>
                <w:kern w:val="0"/>
                <w:szCs w:val="21"/>
              </w:rPr>
              <w:t xml:space="preserve">1.0 s； </w:t>
            </w:r>
            <w:r w:rsidRPr="002863CF">
              <w:rPr>
                <w:rFonts w:ascii="宋体" w:hAnsi="宋体" w:hint="eastAsia"/>
                <w:bCs/>
                <w:kern w:val="0"/>
                <w:szCs w:val="21"/>
              </w:rPr>
              <w:t>≤</w:t>
            </w:r>
            <w:r w:rsidRPr="002863CF">
              <w:rPr>
                <w:rFonts w:ascii="宋体" w:hAnsi="宋体" w:cs="宋体" w:hint="eastAsia"/>
                <w:bCs/>
                <w:kern w:val="0"/>
                <w:szCs w:val="21"/>
              </w:rPr>
              <w:t>2650 v ；</w:t>
            </w:r>
          </w:p>
          <w:p w:rsidR="0022747B" w:rsidRPr="002863CF" w:rsidRDefault="005C4E99">
            <w:pPr>
              <w:widowControl/>
              <w:spacing w:line="276" w:lineRule="auto"/>
              <w:rPr>
                <w:rFonts w:ascii="宋体" w:hAnsi="宋体"/>
                <w:szCs w:val="21"/>
              </w:rPr>
            </w:pPr>
            <w:r w:rsidRPr="002863CF">
              <w:rPr>
                <w:rFonts w:ascii="宋体" w:hAnsi="宋体" w:hint="eastAsia"/>
                <w:szCs w:val="21"/>
              </w:rPr>
              <w:t>12、圆轨迹起毛起球：2-3级；</w:t>
            </w:r>
          </w:p>
          <w:p w:rsidR="0022747B" w:rsidRPr="002863CF" w:rsidRDefault="005C4E99">
            <w:pPr>
              <w:widowControl/>
              <w:spacing w:line="276" w:lineRule="auto"/>
              <w:rPr>
                <w:rFonts w:ascii="宋体" w:hAnsi="宋体"/>
                <w:szCs w:val="21"/>
              </w:rPr>
            </w:pPr>
            <w:r w:rsidRPr="002863CF">
              <w:rPr>
                <w:rFonts w:ascii="宋体" w:hAnsi="宋体" w:hint="eastAsia"/>
                <w:szCs w:val="21"/>
              </w:rPr>
              <w:t>13、线密度（纱支）：经向15</w:t>
            </w:r>
            <w:r w:rsidRPr="002863CF">
              <w:rPr>
                <w:rFonts w:ascii="宋体" w:hAnsi="宋体" w:cs="宋体" w:hint="eastAsia"/>
                <w:kern w:val="0"/>
                <w:szCs w:val="21"/>
              </w:rPr>
              <w:t xml:space="preserve">±5 </w:t>
            </w:r>
            <w:r w:rsidRPr="002863CF">
              <w:rPr>
                <w:rFonts w:ascii="宋体" w:hAnsi="宋体" w:hint="eastAsia"/>
                <w:szCs w:val="21"/>
              </w:rPr>
              <w:t>tex；  纬向 金线：37</w:t>
            </w:r>
            <w:r w:rsidRPr="002863CF">
              <w:rPr>
                <w:rFonts w:ascii="宋体" w:hAnsi="宋体" w:cs="宋体" w:hint="eastAsia"/>
                <w:kern w:val="0"/>
                <w:szCs w:val="21"/>
              </w:rPr>
              <w:t xml:space="preserve">±1 </w:t>
            </w:r>
            <w:r w:rsidRPr="002863CF">
              <w:rPr>
                <w:rFonts w:ascii="宋体" w:hAnsi="宋体" w:hint="eastAsia"/>
                <w:szCs w:val="21"/>
              </w:rPr>
              <w:t>tex  、紫线：（34</w:t>
            </w:r>
            <w:r w:rsidRPr="002863CF">
              <w:rPr>
                <w:rFonts w:ascii="宋体" w:hAnsi="宋体" w:cs="宋体" w:hint="eastAsia"/>
                <w:kern w:val="0"/>
                <w:szCs w:val="21"/>
              </w:rPr>
              <w:t>±1</w:t>
            </w:r>
            <w:r w:rsidRPr="002863CF">
              <w:rPr>
                <w:rFonts w:ascii="宋体" w:hAnsi="宋体" w:hint="eastAsia"/>
                <w:szCs w:val="21"/>
              </w:rPr>
              <w:t>）×2  tex、黑线：35</w:t>
            </w:r>
            <w:r w:rsidRPr="002863CF">
              <w:rPr>
                <w:rFonts w:ascii="宋体" w:hAnsi="宋体" w:cs="宋体" w:hint="eastAsia"/>
                <w:kern w:val="0"/>
                <w:szCs w:val="21"/>
              </w:rPr>
              <w:t xml:space="preserve">±1 </w:t>
            </w:r>
            <w:r w:rsidRPr="002863CF">
              <w:rPr>
                <w:rFonts w:ascii="宋体" w:hAnsi="宋体" w:hint="eastAsia"/>
                <w:szCs w:val="21"/>
              </w:rPr>
              <w:t>tex</w:t>
            </w:r>
          </w:p>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（二）</w:t>
            </w:r>
            <w:r w:rsidRPr="002863CF">
              <w:rPr>
                <w:rFonts w:ascii="宋体" w:hAnsi="宋体" w:cs="宋体" w:hint="eastAsia"/>
                <w:szCs w:val="21"/>
              </w:rPr>
              <w:t>铝合金罗马杆</w:t>
            </w:r>
          </w:p>
          <w:p w:rsidR="0022747B" w:rsidRPr="00C36E9B" w:rsidRDefault="005C4E99">
            <w:pPr>
              <w:pStyle w:val="a6"/>
              <w:spacing w:line="0" w:lineRule="atLeast"/>
              <w:rPr>
                <w:rFonts w:ascii="宋体" w:hAnsi="宋体" w:cs="宋体"/>
                <w:szCs w:val="21"/>
                <w:lang w:val="en-US" w:eastAsia="zh-CN"/>
              </w:rPr>
            </w:pPr>
            <w:r w:rsidRPr="002863CF">
              <w:rPr>
                <w:rFonts w:ascii="宋体" w:hAnsi="宋体" w:cs="宋体" w:hint="eastAsia"/>
                <w:szCs w:val="21"/>
                <w:lang w:val="en-US" w:eastAsia="zh-CN"/>
              </w:rPr>
              <w:t>1、依据GB/T5237.6-2017《铝合金建筑型材第3部分：电泳涂漆型材》标准</w:t>
            </w:r>
          </w:p>
          <w:p w:rsidR="0022747B" w:rsidRPr="00C36E9B" w:rsidRDefault="005C4E99">
            <w:pPr>
              <w:pStyle w:val="a6"/>
              <w:rPr>
                <w:rFonts w:ascii="宋体" w:hAnsi="宋体" w:cs="宋体"/>
                <w:szCs w:val="21"/>
                <w:lang w:val="en-US" w:eastAsia="zh-CN"/>
              </w:rPr>
            </w:pPr>
            <w:r w:rsidRPr="002863CF">
              <w:rPr>
                <w:rFonts w:ascii="宋体" w:hAnsi="宋体" w:cs="宋体" w:hint="eastAsia"/>
                <w:szCs w:val="21"/>
                <w:lang w:val="en-US" w:eastAsia="zh-CN"/>
              </w:rPr>
              <w:t>2、八角铝合金杆；</w:t>
            </w:r>
          </w:p>
          <w:p w:rsidR="0022747B" w:rsidRPr="00C36E9B" w:rsidRDefault="005C4E99">
            <w:pPr>
              <w:pStyle w:val="a6"/>
              <w:rPr>
                <w:rFonts w:ascii="宋体" w:hAnsi="宋体" w:cs="宋体"/>
                <w:szCs w:val="21"/>
                <w:lang w:val="en-US" w:eastAsia="zh-CN"/>
              </w:rPr>
            </w:pPr>
            <w:r w:rsidRPr="002863CF">
              <w:rPr>
                <w:rFonts w:ascii="宋体" w:hAnsi="宋体" w:cs="宋体" w:hint="eastAsia"/>
                <w:szCs w:val="21"/>
                <w:lang w:val="en-US" w:eastAsia="zh-CN"/>
              </w:rPr>
              <w:t>3、直径（mm）：≥30；</w:t>
            </w:r>
          </w:p>
          <w:p w:rsidR="0022747B" w:rsidRPr="00C36E9B" w:rsidRDefault="005C4E99">
            <w:pPr>
              <w:pStyle w:val="a6"/>
              <w:rPr>
                <w:rFonts w:ascii="宋体" w:hAnsi="宋体" w:cs="宋体"/>
                <w:szCs w:val="21"/>
                <w:lang w:val="en-US" w:eastAsia="zh-CN"/>
              </w:rPr>
            </w:pPr>
            <w:r w:rsidRPr="002863CF">
              <w:rPr>
                <w:rFonts w:ascii="宋体" w:hAnsi="宋体" w:cs="宋体" w:hint="eastAsia"/>
                <w:szCs w:val="21"/>
                <w:lang w:val="en-US" w:eastAsia="zh-CN"/>
              </w:rPr>
              <w:t>4、壁厚B(mm)：≥1.5。</w:t>
            </w:r>
          </w:p>
          <w:p w:rsidR="0022747B" w:rsidRPr="002863CF" w:rsidRDefault="005C4E99">
            <w:pPr>
              <w:snapToGrid w:val="0"/>
              <w:spacing w:line="276" w:lineRule="auto"/>
              <w:rPr>
                <w:rFonts w:ascii="宋体" w:hAnsi="宋体" w:cs="宋体"/>
                <w:szCs w:val="21"/>
              </w:rPr>
            </w:pPr>
            <w:r w:rsidRPr="002863CF">
              <w:rPr>
                <w:rFonts w:ascii="宋体" w:hAnsi="宋体" w:cs="宋体" w:hint="eastAsia"/>
                <w:szCs w:val="21"/>
              </w:rPr>
              <w:t>（三）配件要求</w:t>
            </w:r>
          </w:p>
          <w:p w:rsidR="0022747B" w:rsidRPr="002863CF" w:rsidRDefault="005C4E99">
            <w:pPr>
              <w:widowControl/>
              <w:rPr>
                <w:rFonts w:ascii="宋体" w:hAnsi="宋体" w:cs="宋体"/>
                <w:szCs w:val="21"/>
              </w:rPr>
            </w:pPr>
            <w:r w:rsidRPr="002863CF">
              <w:rPr>
                <w:rFonts w:ascii="宋体" w:hAnsi="宋体" w:cs="宋体" w:hint="eastAsia"/>
                <w:szCs w:val="21"/>
              </w:rPr>
              <w:t>1. 布带规格：有纺棉布制作，布带加厚、加密AAA级；门幅：宽加厚10公分；</w:t>
            </w:r>
          </w:p>
          <w:p w:rsidR="0022747B" w:rsidRPr="002863CF" w:rsidRDefault="005C4E99">
            <w:pPr>
              <w:widowControl/>
              <w:rPr>
                <w:rFonts w:ascii="宋体" w:hAnsi="宋体" w:cs="宋体"/>
                <w:szCs w:val="21"/>
              </w:rPr>
            </w:pPr>
            <w:r w:rsidRPr="002863CF">
              <w:rPr>
                <w:rFonts w:ascii="宋体" w:hAnsi="宋体" w:cs="宋体" w:hint="eastAsia"/>
                <w:szCs w:val="21"/>
              </w:rPr>
              <w:t>2.采用ABSUV纳米艺术圈；静音、超滑，质保五年；</w:t>
            </w:r>
          </w:p>
          <w:p w:rsidR="0022747B" w:rsidRPr="002863CF" w:rsidRDefault="005C4E99">
            <w:pPr>
              <w:widowControl/>
              <w:jc w:val="left"/>
              <w:rPr>
                <w:rFonts w:ascii="宋体" w:hAnsi="宋体" w:cs="宋体"/>
                <w:szCs w:val="21"/>
              </w:rPr>
            </w:pPr>
            <w:r w:rsidRPr="002863CF">
              <w:rPr>
                <w:rFonts w:ascii="宋体" w:hAnsi="宋体" w:cs="宋体" w:hint="eastAsia"/>
                <w:szCs w:val="21"/>
              </w:rPr>
              <w:t>3、数量与窗帘布米数匹配1:6。</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（四）制作要求</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1、数量是窗帘平面面积数,需依照实际尺寸制作，每幅窗帘要缝制扎带一条。</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2、侧缝褶边为30毫米，窗帘底部褶边100毫米，所有褶边应采用暗针。</w:t>
            </w:r>
          </w:p>
          <w:p w:rsidR="0022747B" w:rsidRPr="002863CF" w:rsidRDefault="005C4E99">
            <w:pPr>
              <w:widowControl/>
              <w:spacing w:line="276" w:lineRule="auto"/>
              <w:rPr>
                <w:rFonts w:ascii="宋体" w:hAnsi="宋体" w:cs="宋体"/>
                <w:bCs/>
                <w:kern w:val="0"/>
                <w:szCs w:val="21"/>
                <w:u w:val="single"/>
              </w:rPr>
            </w:pPr>
            <w:r w:rsidRPr="002863CF">
              <w:rPr>
                <w:rFonts w:ascii="宋体" w:hAnsi="宋体" w:cs="宋体" w:hint="eastAsia"/>
                <w:szCs w:val="21"/>
              </w:rPr>
              <w:lastRenderedPageBreak/>
              <w:t>3、所有窗帘布料形态稳定，并经过预缩水处理。</w:t>
            </w:r>
          </w:p>
        </w:tc>
        <w:tc>
          <w:tcPr>
            <w:tcW w:w="786" w:type="dxa"/>
            <w:tcBorders>
              <w:left w:val="single" w:sz="4" w:space="0" w:color="auto"/>
            </w:tcBorders>
            <w:noWrap/>
            <w:vAlign w:val="center"/>
          </w:tcPr>
          <w:p w:rsidR="0022747B" w:rsidRPr="002863CF" w:rsidRDefault="005C4E99">
            <w:pPr>
              <w:tabs>
                <w:tab w:val="left" w:pos="180"/>
                <w:tab w:val="left" w:pos="1620"/>
              </w:tabs>
              <w:spacing w:line="276" w:lineRule="auto"/>
              <w:rPr>
                <w:rFonts w:ascii="宋体" w:hAnsi="宋体" w:cs="宋体"/>
                <w:szCs w:val="21"/>
              </w:rPr>
            </w:pPr>
            <w:r w:rsidRPr="002863CF">
              <w:rPr>
                <w:rFonts w:ascii="宋体" w:hAnsi="宋体" w:hint="eastAsia"/>
                <w:szCs w:val="21"/>
              </w:rPr>
              <w:lastRenderedPageBreak/>
              <w:t>行政楼1-4层的会议室</w:t>
            </w:r>
          </w:p>
        </w:tc>
        <w:tc>
          <w:tcPr>
            <w:tcW w:w="1226" w:type="dxa"/>
            <w:tcBorders>
              <w:lef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szCs w:val="21"/>
              </w:rPr>
            </w:pPr>
            <w:r w:rsidRPr="002863CF">
              <w:rPr>
                <w:rFonts w:ascii="宋体" w:hAnsi="宋体" w:hint="eastAsia"/>
                <w:szCs w:val="21"/>
              </w:rPr>
              <w:t>68</w:t>
            </w:r>
          </w:p>
        </w:tc>
      </w:tr>
      <w:tr w:rsidR="0022747B" w:rsidRPr="002863CF">
        <w:trPr>
          <w:trHeight w:val="824"/>
          <w:jc w:val="center"/>
        </w:trPr>
        <w:tc>
          <w:tcPr>
            <w:tcW w:w="648"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lastRenderedPageBreak/>
              <w:t>3</w:t>
            </w:r>
          </w:p>
        </w:tc>
        <w:tc>
          <w:tcPr>
            <w:tcW w:w="843"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窗纱</w:t>
            </w:r>
          </w:p>
        </w:tc>
        <w:tc>
          <w:tcPr>
            <w:tcW w:w="992" w:type="dxa"/>
            <w:gridSpan w:val="2"/>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1477.04</w:t>
            </w:r>
          </w:p>
        </w:tc>
        <w:tc>
          <w:tcPr>
            <w:tcW w:w="992"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平方米</w:t>
            </w:r>
          </w:p>
        </w:tc>
        <w:tc>
          <w:tcPr>
            <w:tcW w:w="4395" w:type="dxa"/>
            <w:tcBorders>
              <w:right w:val="single" w:sz="4" w:space="0" w:color="auto"/>
            </w:tcBorders>
            <w:noWrap/>
            <w:vAlign w:val="center"/>
          </w:tcPr>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（一）窗纱要求</w:t>
            </w:r>
          </w:p>
          <w:p w:rsidR="0022747B" w:rsidRPr="002863CF" w:rsidRDefault="005C4E99">
            <w:pPr>
              <w:spacing w:line="276" w:lineRule="auto"/>
              <w:jc w:val="left"/>
              <w:rPr>
                <w:rFonts w:ascii="宋体" w:hAnsi="宋体"/>
                <w:szCs w:val="21"/>
              </w:rPr>
            </w:pPr>
            <w:r w:rsidRPr="002863CF">
              <w:rPr>
                <w:rFonts w:ascii="宋体" w:hAnsi="宋体" w:hint="eastAsia"/>
                <w:szCs w:val="21"/>
              </w:rPr>
              <w:t>1、耐光色牢度（级）≥4</w:t>
            </w:r>
          </w:p>
          <w:p w:rsidR="0022747B" w:rsidRPr="002863CF" w:rsidRDefault="005C4E99">
            <w:pPr>
              <w:spacing w:line="276" w:lineRule="auto"/>
              <w:jc w:val="left"/>
              <w:rPr>
                <w:rFonts w:ascii="宋体" w:hAnsi="宋体"/>
                <w:szCs w:val="21"/>
              </w:rPr>
            </w:pPr>
            <w:r w:rsidRPr="002863CF">
              <w:rPr>
                <w:rFonts w:ascii="宋体" w:hAnsi="宋体" w:cs="宋体" w:hint="eastAsia"/>
                <w:szCs w:val="21"/>
              </w:rPr>
              <w:t>▲</w:t>
            </w:r>
            <w:r w:rsidRPr="002863CF">
              <w:rPr>
                <w:rFonts w:ascii="宋体" w:hAnsi="宋体" w:hint="eastAsia"/>
                <w:szCs w:val="21"/>
              </w:rPr>
              <w:t>2、纤维含量（%）：涤纶100%、防污、防静电</w:t>
            </w:r>
            <w:r w:rsidRPr="002863CF">
              <w:rPr>
                <w:rFonts w:ascii="宋体" w:hAnsi="宋体" w:cs="Arial" w:hint="eastAsia"/>
                <w:szCs w:val="21"/>
              </w:rPr>
              <w:t>，</w:t>
            </w:r>
            <w:r w:rsidRPr="002863CF">
              <w:rPr>
                <w:rFonts w:ascii="宋体" w:hAnsi="宋体" w:cs="宋体" w:hint="eastAsia"/>
                <w:szCs w:val="21"/>
              </w:rPr>
              <w:t>竞标文件中必须提供</w:t>
            </w:r>
            <w:r w:rsidRPr="002863CF">
              <w:rPr>
                <w:rFonts w:ascii="宋体" w:hAnsi="宋体" w:hint="eastAsia"/>
                <w:szCs w:val="21"/>
              </w:rPr>
              <w:t>具有CMA或CNAS资质的检验机构出具的包含此项检测内容</w:t>
            </w:r>
            <w:r w:rsidRPr="002863CF">
              <w:rPr>
                <w:rFonts w:ascii="宋体" w:hAnsi="宋体" w:cs="宋体" w:hint="eastAsia"/>
                <w:szCs w:val="21"/>
              </w:rPr>
              <w:t>的检测报告复印件，否则响应无效。</w:t>
            </w:r>
          </w:p>
          <w:p w:rsidR="0022747B" w:rsidRPr="002863CF" w:rsidRDefault="005C4E99">
            <w:pPr>
              <w:spacing w:line="276" w:lineRule="auto"/>
              <w:jc w:val="left"/>
              <w:rPr>
                <w:rFonts w:ascii="宋体" w:hAnsi="宋体"/>
                <w:szCs w:val="21"/>
              </w:rPr>
            </w:pPr>
            <w:r w:rsidRPr="002863CF">
              <w:rPr>
                <w:rFonts w:ascii="宋体" w:hAnsi="宋体" w:cs="宋体" w:hint="eastAsia"/>
                <w:szCs w:val="21"/>
              </w:rPr>
              <w:t>▲</w:t>
            </w:r>
            <w:r w:rsidRPr="002863CF">
              <w:rPr>
                <w:rFonts w:ascii="宋体" w:hAnsi="宋体" w:hint="eastAsia"/>
                <w:szCs w:val="21"/>
              </w:rPr>
              <w:t>3、甲醛含量：符合GB18401-2010(C类）</w:t>
            </w:r>
            <w:r w:rsidRPr="002863CF">
              <w:rPr>
                <w:rFonts w:ascii="宋体" w:hAnsi="宋体" w:cs="Arial" w:hint="eastAsia"/>
                <w:szCs w:val="21"/>
              </w:rPr>
              <w:t>，</w:t>
            </w:r>
            <w:r w:rsidRPr="002863CF">
              <w:rPr>
                <w:rFonts w:ascii="宋体" w:hAnsi="宋体" w:cs="宋体" w:hint="eastAsia"/>
                <w:szCs w:val="21"/>
              </w:rPr>
              <w:t>竞标文件中必须提供</w:t>
            </w:r>
            <w:r w:rsidRPr="002863CF">
              <w:rPr>
                <w:rFonts w:ascii="宋体" w:hAnsi="宋体" w:hint="eastAsia"/>
                <w:szCs w:val="21"/>
              </w:rPr>
              <w:t>具有CMA或CNAS资质的检验机构出具的包含此项检测内容</w:t>
            </w:r>
            <w:r w:rsidRPr="002863CF">
              <w:rPr>
                <w:rFonts w:ascii="宋体" w:hAnsi="宋体" w:cs="宋体" w:hint="eastAsia"/>
                <w:szCs w:val="21"/>
              </w:rPr>
              <w:t>的检测报告复印件，否则响应无效。</w:t>
            </w:r>
          </w:p>
          <w:p w:rsidR="0022747B" w:rsidRPr="002863CF" w:rsidRDefault="005C4E99">
            <w:pPr>
              <w:spacing w:line="276" w:lineRule="auto"/>
              <w:jc w:val="left"/>
              <w:rPr>
                <w:rFonts w:ascii="宋体" w:hAnsi="宋体"/>
                <w:szCs w:val="21"/>
              </w:rPr>
            </w:pPr>
            <w:r w:rsidRPr="002863CF">
              <w:rPr>
                <w:rFonts w:ascii="宋体" w:hAnsi="宋体" w:hint="eastAsia"/>
                <w:szCs w:val="21"/>
              </w:rPr>
              <w:t>4、异味：符合GB18401-2010(C类）</w:t>
            </w:r>
          </w:p>
          <w:p w:rsidR="0022747B" w:rsidRPr="002863CF" w:rsidRDefault="005C4E99">
            <w:pPr>
              <w:spacing w:line="276" w:lineRule="auto"/>
              <w:jc w:val="left"/>
              <w:rPr>
                <w:rFonts w:ascii="宋体" w:hAnsi="宋体"/>
                <w:szCs w:val="21"/>
              </w:rPr>
            </w:pPr>
            <w:r w:rsidRPr="002863CF">
              <w:rPr>
                <w:rFonts w:ascii="宋体" w:hAnsi="宋体" w:hint="eastAsia"/>
                <w:szCs w:val="21"/>
              </w:rPr>
              <w:t>5、可分解分解致癌芳香胺染料：符合GB18401-2010(C类）</w:t>
            </w:r>
          </w:p>
          <w:p w:rsidR="0022747B" w:rsidRPr="002863CF" w:rsidRDefault="005C4E99">
            <w:pPr>
              <w:widowControl/>
              <w:spacing w:line="276" w:lineRule="auto"/>
              <w:jc w:val="left"/>
              <w:rPr>
                <w:rFonts w:ascii="宋体" w:hAnsi="宋体"/>
                <w:szCs w:val="21"/>
              </w:rPr>
            </w:pPr>
            <w:r w:rsidRPr="002863CF">
              <w:rPr>
                <w:rFonts w:ascii="宋体" w:hAnsi="宋体" w:hint="eastAsia"/>
                <w:szCs w:val="21"/>
              </w:rPr>
              <w:t>6、装饰织物燃烧性能：B1级.</w:t>
            </w:r>
          </w:p>
          <w:p w:rsidR="0022747B" w:rsidRPr="002863CF" w:rsidRDefault="005C4E99">
            <w:pPr>
              <w:widowControl/>
              <w:spacing w:line="276" w:lineRule="auto"/>
              <w:rPr>
                <w:rFonts w:ascii="宋体" w:hAnsi="宋体" w:cs="宋体"/>
                <w:szCs w:val="21"/>
              </w:rPr>
            </w:pPr>
            <w:r w:rsidRPr="002863CF">
              <w:rPr>
                <w:rFonts w:ascii="宋体" w:hAnsi="宋体" w:cs="宋体" w:hint="eastAsia"/>
                <w:bCs/>
                <w:kern w:val="0"/>
                <w:szCs w:val="21"/>
              </w:rPr>
              <w:t>（二）</w:t>
            </w:r>
            <w:r w:rsidRPr="002863CF">
              <w:rPr>
                <w:rFonts w:ascii="宋体" w:hAnsi="宋体" w:cs="宋体" w:hint="eastAsia"/>
                <w:szCs w:val="21"/>
              </w:rPr>
              <w:t>窗帘轨道：</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1、铝合金轨道:检验依据参照GB/T5237.3-2017《铝合金建筑型材 第3部分电泳涂漆型材》标准；</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2、规定非比例延伸强度≥210Rp0.2（N/mm²）；</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 xml:space="preserve">3、、抗拉强度≥230Rm(N/ mm²)； </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4、断后伸长率≥8A50mm(%）；</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5、漆膜硬度≥6H；</w:t>
            </w:r>
          </w:p>
          <w:p w:rsidR="0022747B" w:rsidRPr="002863CF" w:rsidRDefault="005C4E99">
            <w:pPr>
              <w:snapToGrid w:val="0"/>
              <w:spacing w:line="276" w:lineRule="auto"/>
              <w:rPr>
                <w:rFonts w:ascii="宋体" w:hAnsi="宋体" w:cs="宋体"/>
                <w:szCs w:val="21"/>
              </w:rPr>
            </w:pPr>
            <w:r w:rsidRPr="002863CF">
              <w:rPr>
                <w:rFonts w:ascii="宋体" w:hAnsi="宋体" w:cs="宋体" w:hint="eastAsia"/>
                <w:szCs w:val="21"/>
              </w:rPr>
              <w:t>（三）配件要求</w:t>
            </w:r>
          </w:p>
          <w:p w:rsidR="0022747B" w:rsidRPr="002863CF" w:rsidRDefault="005C4E99">
            <w:pPr>
              <w:widowControl/>
              <w:rPr>
                <w:rFonts w:ascii="宋体" w:hAnsi="宋体" w:cs="宋体"/>
                <w:szCs w:val="21"/>
              </w:rPr>
            </w:pPr>
            <w:r w:rsidRPr="002863CF">
              <w:rPr>
                <w:rFonts w:ascii="宋体" w:hAnsi="宋体" w:cs="宋体" w:hint="eastAsia"/>
                <w:szCs w:val="21"/>
              </w:rPr>
              <w:t>1. 布带规格：有纺棉布制作，布带加厚、加密AAA级，门幅：宽加厚10公分；</w:t>
            </w:r>
          </w:p>
          <w:p w:rsidR="0022747B" w:rsidRPr="002863CF" w:rsidRDefault="005C4E99">
            <w:pPr>
              <w:widowControl/>
              <w:rPr>
                <w:rFonts w:ascii="宋体" w:hAnsi="宋体" w:cs="宋体"/>
                <w:szCs w:val="21"/>
              </w:rPr>
            </w:pPr>
            <w:r w:rsidRPr="002863CF">
              <w:rPr>
                <w:rFonts w:ascii="宋体" w:hAnsi="宋体" w:cs="宋体" w:hint="eastAsia"/>
                <w:szCs w:val="21"/>
              </w:rPr>
              <w:t>2.采用ABSUV纳米艺术圈；静音、超滑，质保五年；</w:t>
            </w:r>
          </w:p>
          <w:p w:rsidR="0022747B" w:rsidRPr="002863CF" w:rsidRDefault="005C4E99">
            <w:pPr>
              <w:widowControl/>
              <w:jc w:val="left"/>
              <w:rPr>
                <w:rFonts w:ascii="宋体" w:hAnsi="宋体" w:cs="宋体"/>
                <w:szCs w:val="21"/>
              </w:rPr>
            </w:pPr>
            <w:r w:rsidRPr="002863CF">
              <w:rPr>
                <w:rFonts w:ascii="宋体" w:hAnsi="宋体" w:cs="宋体" w:hint="eastAsia"/>
                <w:szCs w:val="21"/>
              </w:rPr>
              <w:t>3、数量与窗帘布米数匹配1:6。</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（四）制作要求</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1、数量是窗帘平面面积数,需依照实际尺寸制作，每幅窗帘要缝制扎带一条。</w:t>
            </w:r>
          </w:p>
          <w:p w:rsidR="0022747B" w:rsidRPr="002863CF" w:rsidRDefault="0022747B"/>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2、侧缝褶边为30毫米，窗帘底部褶边100毫米，所有褶边应采用暗针。</w:t>
            </w:r>
          </w:p>
          <w:p w:rsidR="0022747B" w:rsidRPr="002863CF" w:rsidRDefault="005C4E99">
            <w:pPr>
              <w:widowControl/>
              <w:spacing w:line="276" w:lineRule="auto"/>
              <w:jc w:val="left"/>
              <w:rPr>
                <w:rFonts w:ascii="宋体" w:hAnsi="宋体" w:cs="宋体"/>
                <w:kern w:val="0"/>
                <w:szCs w:val="21"/>
              </w:rPr>
            </w:pPr>
            <w:r w:rsidRPr="002863CF">
              <w:rPr>
                <w:rFonts w:ascii="宋体" w:hAnsi="宋体" w:cs="宋体" w:hint="eastAsia"/>
                <w:szCs w:val="21"/>
              </w:rPr>
              <w:t>3、所有窗帘布料形态稳定，并经过预缩水处理。</w:t>
            </w:r>
          </w:p>
        </w:tc>
        <w:tc>
          <w:tcPr>
            <w:tcW w:w="786" w:type="dxa"/>
            <w:tcBorders>
              <w:left w:val="single" w:sz="4" w:space="0" w:color="auto"/>
            </w:tcBorders>
            <w:noWrap/>
            <w:vAlign w:val="center"/>
          </w:tcPr>
          <w:p w:rsidR="0022747B" w:rsidRPr="002863CF" w:rsidRDefault="005C4E99">
            <w:pPr>
              <w:tabs>
                <w:tab w:val="left" w:pos="180"/>
                <w:tab w:val="left" w:pos="1620"/>
              </w:tabs>
              <w:spacing w:line="276" w:lineRule="auto"/>
              <w:rPr>
                <w:rFonts w:ascii="宋体" w:hAnsi="宋体" w:cs="宋体"/>
                <w:szCs w:val="21"/>
              </w:rPr>
            </w:pPr>
            <w:r w:rsidRPr="002863CF">
              <w:rPr>
                <w:rFonts w:ascii="宋体" w:hAnsi="宋体" w:hint="eastAsia"/>
                <w:szCs w:val="21"/>
              </w:rPr>
              <w:t>行政楼的办公室、会议室以及教师公寓专家房</w:t>
            </w:r>
          </w:p>
        </w:tc>
        <w:tc>
          <w:tcPr>
            <w:tcW w:w="1226" w:type="dxa"/>
            <w:tcBorders>
              <w:lef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szCs w:val="21"/>
              </w:rPr>
            </w:pPr>
            <w:r w:rsidRPr="002863CF">
              <w:rPr>
                <w:rFonts w:ascii="宋体" w:hAnsi="宋体" w:hint="eastAsia"/>
                <w:szCs w:val="21"/>
              </w:rPr>
              <w:t>45</w:t>
            </w:r>
          </w:p>
        </w:tc>
      </w:tr>
      <w:tr w:rsidR="0022747B" w:rsidRPr="002863CF">
        <w:trPr>
          <w:trHeight w:val="824"/>
          <w:jc w:val="center"/>
        </w:trPr>
        <w:tc>
          <w:tcPr>
            <w:tcW w:w="648"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4</w:t>
            </w:r>
          </w:p>
        </w:tc>
        <w:tc>
          <w:tcPr>
            <w:tcW w:w="843"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全遮光窗帘</w:t>
            </w:r>
          </w:p>
        </w:tc>
        <w:tc>
          <w:tcPr>
            <w:tcW w:w="992" w:type="dxa"/>
            <w:gridSpan w:val="2"/>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9982.12</w:t>
            </w:r>
          </w:p>
        </w:tc>
        <w:tc>
          <w:tcPr>
            <w:tcW w:w="992"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平方米</w:t>
            </w:r>
          </w:p>
        </w:tc>
        <w:tc>
          <w:tcPr>
            <w:tcW w:w="4395" w:type="dxa"/>
            <w:tcBorders>
              <w:right w:val="single" w:sz="4" w:space="0" w:color="auto"/>
            </w:tcBorders>
            <w:noWrap/>
            <w:vAlign w:val="center"/>
          </w:tcPr>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（一）窗帘要求</w:t>
            </w:r>
          </w:p>
          <w:p w:rsidR="0022747B" w:rsidRPr="002863CF" w:rsidRDefault="005C4E99" w:rsidP="00B508DC">
            <w:pPr>
              <w:widowControl/>
              <w:ind w:left="418" w:hangingChars="199" w:hanging="418"/>
              <w:rPr>
                <w:rFonts w:ascii="宋体" w:hAnsi="宋体" w:cs="宋体"/>
                <w:bCs/>
                <w:kern w:val="0"/>
                <w:szCs w:val="21"/>
                <w:u w:val="single"/>
              </w:rPr>
            </w:pPr>
            <w:r w:rsidRPr="002863CF">
              <w:rPr>
                <w:rFonts w:ascii="宋体" w:hAnsi="宋体" w:cs="宋体" w:hint="eastAsia"/>
                <w:szCs w:val="21"/>
              </w:rPr>
              <w:t>▲</w:t>
            </w:r>
            <w:r w:rsidRPr="002863CF">
              <w:rPr>
                <w:rFonts w:ascii="宋体" w:hAnsi="宋体" w:cs="宋体" w:hint="eastAsia"/>
                <w:kern w:val="0"/>
                <w:szCs w:val="21"/>
              </w:rPr>
              <w:t>1、</w:t>
            </w:r>
            <w:r w:rsidRPr="002863CF">
              <w:rPr>
                <w:rFonts w:ascii="宋体" w:hAnsi="宋体" w:cs="宋体" w:hint="eastAsia"/>
                <w:szCs w:val="21"/>
              </w:rPr>
              <w:t>遮光率：达到</w:t>
            </w:r>
            <w:r w:rsidRPr="002863CF">
              <w:rPr>
                <w:rFonts w:ascii="宋体" w:hAnsi="宋体" w:cs="宋体"/>
                <w:szCs w:val="21"/>
              </w:rPr>
              <w:t>90</w:t>
            </w:r>
            <w:r w:rsidRPr="002863CF">
              <w:rPr>
                <w:rFonts w:ascii="宋体" w:hAnsi="宋体" w:cs="宋体" w:hint="eastAsia"/>
                <w:szCs w:val="21"/>
              </w:rPr>
              <w:t>%及以上。</w:t>
            </w:r>
          </w:p>
          <w:p w:rsidR="0022747B" w:rsidRPr="002863CF" w:rsidRDefault="005C4E99" w:rsidP="00B508DC">
            <w:pPr>
              <w:widowControl/>
              <w:ind w:left="412" w:hangingChars="196" w:hanging="412"/>
              <w:rPr>
                <w:rFonts w:ascii="宋体" w:hAnsi="宋体" w:cs="宋体"/>
                <w:kern w:val="0"/>
                <w:szCs w:val="21"/>
              </w:rPr>
            </w:pPr>
            <w:r w:rsidRPr="002863CF">
              <w:rPr>
                <w:rFonts w:ascii="宋体" w:hAnsi="宋体" w:cs="宋体" w:hint="eastAsia"/>
                <w:szCs w:val="21"/>
              </w:rPr>
              <w:t>▲</w:t>
            </w:r>
            <w:r w:rsidRPr="002863CF">
              <w:rPr>
                <w:rFonts w:ascii="宋体" w:hAnsi="宋体" w:cs="宋体" w:hint="eastAsia"/>
                <w:kern w:val="0"/>
                <w:szCs w:val="21"/>
              </w:rPr>
              <w:t>2、纤维含量（成份）：聚酯纤维100%</w:t>
            </w:r>
            <w:r w:rsidRPr="002863CF">
              <w:rPr>
                <w:rFonts w:ascii="宋体" w:hAnsi="宋体" w:cs="Arial" w:hint="eastAsia"/>
                <w:szCs w:val="21"/>
              </w:rPr>
              <w:t>，</w:t>
            </w:r>
            <w:r w:rsidRPr="002863CF">
              <w:rPr>
                <w:rFonts w:ascii="宋体" w:hAnsi="宋体" w:cs="宋体" w:hint="eastAsia"/>
                <w:szCs w:val="21"/>
              </w:rPr>
              <w:t>竞标文件中必须提供</w:t>
            </w:r>
            <w:r w:rsidRPr="002863CF">
              <w:rPr>
                <w:rFonts w:ascii="宋体" w:hAnsi="宋体" w:hint="eastAsia"/>
                <w:szCs w:val="21"/>
              </w:rPr>
              <w:t>具有CMA或CNAS资质的检验机构出具的包含此项检测内容</w:t>
            </w:r>
            <w:r w:rsidRPr="002863CF">
              <w:rPr>
                <w:rFonts w:ascii="宋体" w:hAnsi="宋体" w:cs="宋体" w:hint="eastAsia"/>
                <w:szCs w:val="21"/>
              </w:rPr>
              <w:t>的检测报告复印件，否则响应无效。</w:t>
            </w:r>
          </w:p>
          <w:p w:rsidR="0022747B" w:rsidRPr="002863CF" w:rsidRDefault="005C4E99">
            <w:pPr>
              <w:widowControl/>
              <w:rPr>
                <w:rFonts w:ascii="宋体" w:hAnsi="宋体" w:cs="宋体"/>
                <w:kern w:val="0"/>
                <w:szCs w:val="21"/>
              </w:rPr>
            </w:pPr>
            <w:r w:rsidRPr="002863CF">
              <w:rPr>
                <w:rFonts w:ascii="宋体" w:hAnsi="宋体" w:hint="eastAsia"/>
              </w:rPr>
              <w:t>3、</w:t>
            </w:r>
            <w:r w:rsidRPr="002863CF">
              <w:rPr>
                <w:rFonts w:ascii="宋体" w:hAnsi="宋体" w:cs="宋体" w:hint="eastAsia"/>
                <w:kern w:val="0"/>
                <w:szCs w:val="21"/>
              </w:rPr>
              <w:t>耐水色牢度：色泽变化</w:t>
            </w:r>
            <w:r w:rsidRPr="002863CF">
              <w:rPr>
                <w:rFonts w:ascii="宋体" w:hAnsi="宋体" w:hint="eastAsia"/>
                <w:szCs w:val="21"/>
              </w:rPr>
              <w:t>≥</w:t>
            </w:r>
            <w:r w:rsidRPr="002863CF">
              <w:rPr>
                <w:rFonts w:ascii="宋体" w:hAnsi="宋体" w:cs="宋体" w:hint="eastAsia"/>
                <w:kern w:val="0"/>
                <w:szCs w:val="21"/>
              </w:rPr>
              <w:t>4级，棉布沾色</w:t>
            </w:r>
            <w:r w:rsidRPr="002863CF">
              <w:rPr>
                <w:rFonts w:ascii="宋体" w:hAnsi="宋体" w:hint="eastAsia"/>
                <w:szCs w:val="21"/>
              </w:rPr>
              <w:t>≥</w:t>
            </w:r>
            <w:r w:rsidRPr="002863CF">
              <w:rPr>
                <w:rFonts w:ascii="宋体" w:hAnsi="宋体" w:cs="宋体" w:hint="eastAsia"/>
                <w:kern w:val="0"/>
                <w:szCs w:val="21"/>
              </w:rPr>
              <w:t>4级，涤布沾色</w:t>
            </w:r>
            <w:r w:rsidRPr="002863CF">
              <w:rPr>
                <w:rFonts w:ascii="宋体" w:hAnsi="宋体" w:hint="eastAsia"/>
                <w:szCs w:val="21"/>
              </w:rPr>
              <w:t>≥</w:t>
            </w:r>
            <w:r w:rsidRPr="002863CF">
              <w:rPr>
                <w:rFonts w:ascii="宋体" w:hAnsi="宋体" w:cs="宋体" w:hint="eastAsia"/>
                <w:kern w:val="0"/>
                <w:szCs w:val="21"/>
              </w:rPr>
              <w:t>4级</w:t>
            </w:r>
          </w:p>
          <w:p w:rsidR="0022747B" w:rsidRPr="002863CF" w:rsidRDefault="005C4E99">
            <w:pPr>
              <w:jc w:val="left"/>
              <w:rPr>
                <w:rFonts w:ascii="宋体" w:hAnsi="宋体" w:cs="宋体"/>
                <w:kern w:val="0"/>
                <w:szCs w:val="21"/>
              </w:rPr>
            </w:pPr>
            <w:r w:rsidRPr="002863CF">
              <w:rPr>
                <w:rFonts w:ascii="宋体" w:hAnsi="宋体" w:cs="宋体" w:hint="eastAsia"/>
                <w:kern w:val="0"/>
                <w:szCs w:val="21"/>
              </w:rPr>
              <w:lastRenderedPageBreak/>
              <w:t>4、耐摩擦色牢度：干</w:t>
            </w:r>
            <w:r w:rsidRPr="002863CF">
              <w:rPr>
                <w:rFonts w:ascii="宋体" w:hAnsi="宋体" w:hint="eastAsia"/>
                <w:szCs w:val="21"/>
              </w:rPr>
              <w:t>≥</w:t>
            </w:r>
            <w:r w:rsidRPr="002863CF">
              <w:rPr>
                <w:rFonts w:ascii="宋体" w:hAnsi="宋体" w:cs="宋体" w:hint="eastAsia"/>
                <w:kern w:val="0"/>
                <w:szCs w:val="21"/>
              </w:rPr>
              <w:t>4级，湿</w:t>
            </w:r>
            <w:r w:rsidRPr="002863CF">
              <w:rPr>
                <w:rFonts w:ascii="宋体" w:hAnsi="宋体" w:hint="eastAsia"/>
                <w:szCs w:val="21"/>
              </w:rPr>
              <w:t>≥</w:t>
            </w:r>
            <w:r w:rsidRPr="002863CF">
              <w:rPr>
                <w:rFonts w:ascii="宋体" w:hAnsi="宋体" w:cs="宋体" w:hint="eastAsia"/>
                <w:kern w:val="0"/>
                <w:szCs w:val="21"/>
              </w:rPr>
              <w:t>4级</w:t>
            </w:r>
          </w:p>
          <w:p w:rsidR="0022747B" w:rsidRPr="002863CF" w:rsidRDefault="005C4E99">
            <w:pPr>
              <w:rPr>
                <w:rFonts w:ascii="宋体" w:hAnsi="宋体" w:cs="宋体"/>
                <w:kern w:val="0"/>
                <w:szCs w:val="21"/>
              </w:rPr>
            </w:pPr>
            <w:r w:rsidRPr="002863CF">
              <w:rPr>
                <w:rFonts w:ascii="宋体" w:hAnsi="宋体" w:cs="宋体" w:hint="eastAsia"/>
                <w:kern w:val="0"/>
                <w:szCs w:val="21"/>
              </w:rPr>
              <w:t>5、耐光色牢度：色泽变化</w:t>
            </w:r>
            <w:r w:rsidRPr="002863CF">
              <w:rPr>
                <w:rFonts w:ascii="宋体" w:hAnsi="宋体" w:hint="eastAsia"/>
                <w:szCs w:val="21"/>
              </w:rPr>
              <w:t>≥</w:t>
            </w:r>
            <w:r w:rsidRPr="002863CF">
              <w:rPr>
                <w:rFonts w:ascii="宋体" w:hAnsi="宋体" w:cs="宋体" w:hint="eastAsia"/>
                <w:kern w:val="0"/>
                <w:szCs w:val="21"/>
              </w:rPr>
              <w:t>4级</w:t>
            </w:r>
          </w:p>
          <w:p w:rsidR="0022747B" w:rsidRPr="002863CF" w:rsidRDefault="005C4E99">
            <w:pPr>
              <w:widowControl/>
              <w:rPr>
                <w:rFonts w:ascii="宋体" w:hAnsi="宋体"/>
                <w:szCs w:val="21"/>
              </w:rPr>
            </w:pPr>
            <w:r w:rsidRPr="002863CF">
              <w:rPr>
                <w:rFonts w:ascii="宋体" w:hAnsi="宋体" w:cs="宋体" w:hint="eastAsia"/>
                <w:kern w:val="0"/>
                <w:szCs w:val="21"/>
              </w:rPr>
              <w:t>6、</w:t>
            </w:r>
            <w:r w:rsidRPr="002863CF">
              <w:rPr>
                <w:rFonts w:ascii="宋体" w:hAnsi="宋体" w:hint="eastAsia"/>
                <w:szCs w:val="21"/>
              </w:rPr>
              <w:t>断裂强力：</w:t>
            </w:r>
            <w:r w:rsidRPr="002863CF">
              <w:rPr>
                <w:rFonts w:ascii="宋体" w:hAnsi="宋体" w:cs="宋体" w:hint="eastAsia"/>
                <w:kern w:val="0"/>
                <w:szCs w:val="21"/>
              </w:rPr>
              <w:t>经向</w:t>
            </w:r>
            <w:r w:rsidRPr="002863CF">
              <w:rPr>
                <w:rFonts w:ascii="宋体" w:hAnsi="宋体" w:hint="eastAsia"/>
                <w:szCs w:val="21"/>
              </w:rPr>
              <w:t>≥</w:t>
            </w:r>
            <w:r w:rsidRPr="002863CF">
              <w:rPr>
                <w:rFonts w:ascii="宋体" w:hAnsi="宋体" w:cs="宋体" w:hint="eastAsia"/>
                <w:kern w:val="0"/>
                <w:szCs w:val="21"/>
              </w:rPr>
              <w:t>2300 N，纬向</w:t>
            </w:r>
            <w:r w:rsidRPr="002863CF">
              <w:rPr>
                <w:rFonts w:ascii="宋体" w:hAnsi="宋体" w:hint="eastAsia"/>
                <w:szCs w:val="21"/>
              </w:rPr>
              <w:t>≥</w:t>
            </w:r>
            <w:r w:rsidRPr="002863CF">
              <w:rPr>
                <w:rFonts w:ascii="宋体" w:hAnsi="宋体" w:cs="宋体" w:hint="eastAsia"/>
                <w:kern w:val="0"/>
                <w:szCs w:val="21"/>
              </w:rPr>
              <w:t>1100 N</w:t>
            </w:r>
            <w:r w:rsidRPr="002863CF">
              <w:rPr>
                <w:rFonts w:ascii="宋体" w:hAnsi="宋体" w:hint="eastAsia"/>
                <w:szCs w:val="21"/>
              </w:rPr>
              <w:t>；</w:t>
            </w:r>
          </w:p>
          <w:p w:rsidR="0022747B" w:rsidRPr="002863CF" w:rsidRDefault="005C4E99" w:rsidP="00B508DC">
            <w:pPr>
              <w:widowControl/>
              <w:ind w:left="412" w:hangingChars="196" w:hanging="412"/>
              <w:rPr>
                <w:rFonts w:ascii="宋体" w:hAnsi="宋体" w:cs="宋体"/>
                <w:kern w:val="0"/>
                <w:szCs w:val="21"/>
              </w:rPr>
            </w:pPr>
            <w:r w:rsidRPr="002863CF">
              <w:rPr>
                <w:rFonts w:ascii="宋体" w:hAnsi="宋体" w:cs="宋体" w:hint="eastAsia"/>
                <w:kern w:val="0"/>
                <w:szCs w:val="21"/>
              </w:rPr>
              <w:t>7、经向</w:t>
            </w:r>
            <w:r w:rsidRPr="002863CF">
              <w:rPr>
                <w:rFonts w:ascii="宋体" w:hAnsi="宋体" w:hint="eastAsia"/>
                <w:szCs w:val="21"/>
              </w:rPr>
              <w:t>1750</w:t>
            </w:r>
            <w:r w:rsidRPr="002863CF">
              <w:rPr>
                <w:rFonts w:ascii="宋体" w:hAnsi="宋体" w:cs="宋体" w:hint="eastAsia"/>
                <w:szCs w:val="21"/>
              </w:rPr>
              <w:t>±</w:t>
            </w:r>
            <w:r w:rsidRPr="002863CF">
              <w:rPr>
                <w:rFonts w:ascii="宋体" w:hAnsi="宋体" w:hint="eastAsia"/>
                <w:szCs w:val="21"/>
              </w:rPr>
              <w:t>5</w:t>
            </w:r>
            <w:r w:rsidRPr="002863CF">
              <w:rPr>
                <w:rFonts w:ascii="宋体" w:hAnsi="宋体" w:cs="宋体" w:hint="eastAsia"/>
                <w:kern w:val="0"/>
                <w:szCs w:val="21"/>
              </w:rPr>
              <w:t>根/10cm，纬向</w:t>
            </w:r>
            <w:r w:rsidRPr="002863CF">
              <w:rPr>
                <w:rFonts w:ascii="宋体" w:hAnsi="宋体" w:hint="eastAsia"/>
                <w:szCs w:val="21"/>
              </w:rPr>
              <w:t>430</w:t>
            </w:r>
            <w:r w:rsidRPr="002863CF">
              <w:rPr>
                <w:rFonts w:ascii="宋体" w:hAnsi="宋体" w:cs="宋体" w:hint="eastAsia"/>
                <w:szCs w:val="21"/>
              </w:rPr>
              <w:t>±</w:t>
            </w:r>
            <w:r w:rsidRPr="002863CF">
              <w:rPr>
                <w:rFonts w:ascii="宋体" w:hAnsi="宋体" w:hint="eastAsia"/>
                <w:szCs w:val="21"/>
              </w:rPr>
              <w:t>5</w:t>
            </w:r>
            <w:r w:rsidRPr="002863CF">
              <w:rPr>
                <w:rFonts w:ascii="宋体" w:hAnsi="宋体" w:cs="宋体" w:hint="eastAsia"/>
                <w:kern w:val="0"/>
                <w:szCs w:val="21"/>
              </w:rPr>
              <w:t>根/10cm</w:t>
            </w:r>
            <w:r w:rsidRPr="002863CF">
              <w:rPr>
                <w:rFonts w:ascii="宋体" w:hAnsi="宋体" w:hint="eastAsia"/>
                <w:szCs w:val="21"/>
              </w:rPr>
              <w:t>；</w:t>
            </w:r>
          </w:p>
          <w:p w:rsidR="0022747B" w:rsidRPr="002863CF" w:rsidRDefault="005C4E99">
            <w:pPr>
              <w:widowControl/>
              <w:rPr>
                <w:rFonts w:ascii="宋体" w:hAnsi="宋体" w:cs="宋体"/>
                <w:kern w:val="0"/>
                <w:szCs w:val="21"/>
              </w:rPr>
            </w:pPr>
            <w:r w:rsidRPr="002863CF">
              <w:rPr>
                <w:rFonts w:ascii="宋体" w:hAnsi="宋体" w:cs="宋体" w:hint="eastAsia"/>
                <w:szCs w:val="21"/>
              </w:rPr>
              <w:t>▲</w:t>
            </w:r>
            <w:r w:rsidRPr="002863CF">
              <w:rPr>
                <w:rFonts w:ascii="宋体" w:hAnsi="宋体" w:cs="宋体" w:hint="eastAsia"/>
                <w:kern w:val="0"/>
                <w:szCs w:val="21"/>
              </w:rPr>
              <w:t>8、</w:t>
            </w:r>
            <w:r w:rsidRPr="002863CF">
              <w:rPr>
                <w:rFonts w:ascii="宋体" w:hAnsi="宋体" w:hint="eastAsia"/>
                <w:szCs w:val="21"/>
              </w:rPr>
              <w:t>甲醛含量：达到</w:t>
            </w:r>
            <w:r w:rsidRPr="002863CF">
              <w:rPr>
                <w:rFonts w:ascii="宋体" w:hAnsi="宋体" w:cs="宋体" w:hint="eastAsia"/>
                <w:kern w:val="0"/>
                <w:szCs w:val="21"/>
              </w:rPr>
              <w:t>GB18401-2010   C类合格</w:t>
            </w:r>
            <w:r w:rsidRPr="002863CF">
              <w:rPr>
                <w:rFonts w:ascii="宋体" w:hAnsi="宋体" w:cs="Arial" w:hint="eastAsia"/>
                <w:szCs w:val="21"/>
              </w:rPr>
              <w:t>，</w:t>
            </w:r>
            <w:r w:rsidRPr="002863CF">
              <w:rPr>
                <w:rFonts w:ascii="宋体" w:hAnsi="宋体" w:cs="宋体" w:hint="eastAsia"/>
                <w:szCs w:val="21"/>
              </w:rPr>
              <w:t>竞标文件中必须提供</w:t>
            </w:r>
            <w:r w:rsidRPr="002863CF">
              <w:rPr>
                <w:rFonts w:ascii="宋体" w:hAnsi="宋体" w:hint="eastAsia"/>
                <w:szCs w:val="21"/>
              </w:rPr>
              <w:t>具有CMA或CNAS资质的检验机构出具的包含此项检测内容</w:t>
            </w:r>
            <w:r w:rsidRPr="002863CF">
              <w:rPr>
                <w:rFonts w:ascii="宋体" w:hAnsi="宋体" w:cs="宋体" w:hint="eastAsia"/>
                <w:szCs w:val="21"/>
              </w:rPr>
              <w:t>的检测报告复印件，否则响应无效。</w:t>
            </w:r>
          </w:p>
          <w:p w:rsidR="0022747B" w:rsidRPr="002863CF" w:rsidRDefault="005C4E99">
            <w:pPr>
              <w:widowControl/>
              <w:rPr>
                <w:rFonts w:ascii="宋体" w:hAnsi="宋体" w:cs="宋体"/>
                <w:kern w:val="0"/>
                <w:szCs w:val="21"/>
              </w:rPr>
            </w:pPr>
            <w:r w:rsidRPr="002863CF">
              <w:rPr>
                <w:rFonts w:ascii="宋体" w:hAnsi="宋体" w:cs="宋体" w:hint="eastAsia"/>
                <w:kern w:val="0"/>
                <w:szCs w:val="21"/>
              </w:rPr>
              <w:t>9、</w:t>
            </w:r>
            <w:r w:rsidRPr="002863CF">
              <w:rPr>
                <w:rFonts w:ascii="宋体" w:hAnsi="宋体" w:hint="eastAsia"/>
                <w:szCs w:val="21"/>
              </w:rPr>
              <w:t>PH值：</w:t>
            </w:r>
            <w:r w:rsidRPr="002863CF">
              <w:rPr>
                <w:rFonts w:ascii="宋体" w:hAnsi="宋体" w:cs="宋体" w:hint="eastAsia"/>
                <w:kern w:val="0"/>
                <w:szCs w:val="21"/>
              </w:rPr>
              <w:t>合格；</w:t>
            </w:r>
          </w:p>
          <w:p w:rsidR="0022747B" w:rsidRPr="002863CF" w:rsidRDefault="005C4E99">
            <w:pPr>
              <w:widowControl/>
              <w:rPr>
                <w:rFonts w:ascii="宋体" w:hAnsi="宋体" w:cs="宋体"/>
                <w:szCs w:val="21"/>
              </w:rPr>
            </w:pPr>
            <w:r w:rsidRPr="002863CF">
              <w:rPr>
                <w:rFonts w:ascii="宋体" w:hAnsi="宋体" w:cs="宋体" w:hint="eastAsia"/>
                <w:bCs/>
                <w:szCs w:val="21"/>
              </w:rPr>
              <w:t>10、可分解致癌芳香胺染料检出限量</w:t>
            </w:r>
            <w:r w:rsidRPr="002863CF">
              <w:rPr>
                <w:rFonts w:ascii="宋体" w:hAnsi="宋体" w:cs="宋体" w:hint="eastAsia"/>
                <w:szCs w:val="21"/>
              </w:rPr>
              <w:t>符合GB18401-2010  C类标准；</w:t>
            </w:r>
          </w:p>
          <w:p w:rsidR="0022747B" w:rsidRPr="002863CF" w:rsidRDefault="005C4E99">
            <w:pPr>
              <w:widowControl/>
              <w:rPr>
                <w:rFonts w:ascii="宋体" w:hAnsi="宋体" w:cs="宋体"/>
                <w:szCs w:val="21"/>
              </w:rPr>
            </w:pPr>
            <w:r w:rsidRPr="002863CF">
              <w:rPr>
                <w:rFonts w:ascii="宋体" w:hAnsi="宋体" w:cs="宋体" w:hint="eastAsia"/>
                <w:bCs/>
                <w:szCs w:val="21"/>
              </w:rPr>
              <w:t>11、异味：无异味。</w:t>
            </w:r>
            <w:r w:rsidRPr="002863CF">
              <w:rPr>
                <w:rFonts w:ascii="宋体" w:hAnsi="宋体" w:cs="宋体" w:hint="eastAsia"/>
                <w:szCs w:val="21"/>
              </w:rPr>
              <w:t>符合GB18401-2010  C类标准。</w:t>
            </w:r>
          </w:p>
          <w:p w:rsidR="0022747B" w:rsidRPr="002863CF" w:rsidRDefault="005C4E99">
            <w:pPr>
              <w:autoSpaceDE w:val="0"/>
              <w:autoSpaceDN w:val="0"/>
              <w:adjustRightInd w:val="0"/>
              <w:spacing w:line="276" w:lineRule="auto"/>
              <w:jc w:val="left"/>
              <w:rPr>
                <w:rFonts w:ascii="宋体" w:hAnsi="宋体" w:cs="宋体"/>
                <w:bCs/>
                <w:szCs w:val="21"/>
              </w:rPr>
            </w:pPr>
            <w:r w:rsidRPr="002863CF">
              <w:rPr>
                <w:rFonts w:ascii="宋体" w:hAnsi="宋体" w:cs="宋体" w:hint="eastAsia"/>
                <w:kern w:val="0"/>
                <w:szCs w:val="21"/>
              </w:rPr>
              <w:t>12、</w:t>
            </w:r>
            <w:r w:rsidRPr="002863CF">
              <w:rPr>
                <w:rFonts w:ascii="宋体" w:hAnsi="宋体" w:cs="宋体" w:hint="eastAsia"/>
                <w:bCs/>
                <w:szCs w:val="21"/>
              </w:rPr>
              <w:t>装饰织物燃烧性能：B1级。</w:t>
            </w:r>
          </w:p>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bCs/>
                <w:kern w:val="0"/>
                <w:szCs w:val="21"/>
              </w:rPr>
              <w:t>（二）</w:t>
            </w:r>
            <w:r w:rsidRPr="002863CF">
              <w:rPr>
                <w:rFonts w:ascii="宋体" w:hAnsi="宋体" w:cs="宋体" w:hint="eastAsia"/>
                <w:szCs w:val="21"/>
              </w:rPr>
              <w:t>铝合金罗马杆</w:t>
            </w:r>
          </w:p>
          <w:p w:rsidR="0022747B" w:rsidRPr="00C36E9B" w:rsidRDefault="005C4E99">
            <w:pPr>
              <w:pStyle w:val="a6"/>
              <w:spacing w:line="0" w:lineRule="atLeast"/>
              <w:rPr>
                <w:rFonts w:ascii="宋体" w:hAnsi="宋体" w:cs="宋体"/>
                <w:szCs w:val="21"/>
                <w:lang w:val="en-US" w:eastAsia="zh-CN"/>
              </w:rPr>
            </w:pPr>
            <w:r w:rsidRPr="002863CF">
              <w:rPr>
                <w:rFonts w:ascii="宋体" w:hAnsi="宋体" w:cs="宋体" w:hint="eastAsia"/>
                <w:szCs w:val="21"/>
                <w:lang w:val="en-US" w:eastAsia="zh-CN"/>
              </w:rPr>
              <w:t>1、依据GB/T5237.6-2017《铝合金建筑型材第3部分：电泳涂漆型材》标准</w:t>
            </w:r>
          </w:p>
          <w:p w:rsidR="0022747B" w:rsidRPr="00C36E9B" w:rsidRDefault="005C4E99">
            <w:pPr>
              <w:pStyle w:val="a6"/>
              <w:rPr>
                <w:rFonts w:ascii="宋体" w:hAnsi="宋体" w:cs="宋体"/>
                <w:szCs w:val="21"/>
                <w:lang w:val="en-US" w:eastAsia="zh-CN"/>
              </w:rPr>
            </w:pPr>
            <w:r w:rsidRPr="002863CF">
              <w:rPr>
                <w:rFonts w:ascii="宋体" w:hAnsi="宋体" w:cs="宋体" w:hint="eastAsia"/>
                <w:szCs w:val="21"/>
                <w:lang w:val="en-US" w:eastAsia="zh-CN"/>
              </w:rPr>
              <w:t>2、八角铝合金杆；</w:t>
            </w:r>
          </w:p>
          <w:p w:rsidR="0022747B" w:rsidRPr="00C36E9B" w:rsidRDefault="005C4E99">
            <w:pPr>
              <w:pStyle w:val="a6"/>
              <w:rPr>
                <w:rFonts w:ascii="宋体" w:hAnsi="宋体" w:cs="宋体"/>
                <w:szCs w:val="21"/>
                <w:lang w:val="en-US" w:eastAsia="zh-CN"/>
              </w:rPr>
            </w:pPr>
            <w:r w:rsidRPr="002863CF">
              <w:rPr>
                <w:rFonts w:ascii="宋体" w:hAnsi="宋体" w:cs="宋体" w:hint="eastAsia"/>
                <w:szCs w:val="21"/>
                <w:lang w:val="en-US" w:eastAsia="zh-CN"/>
              </w:rPr>
              <w:t>3、直径（mm）：≥30；</w:t>
            </w:r>
          </w:p>
          <w:p w:rsidR="0022747B" w:rsidRPr="00C36E9B" w:rsidRDefault="005C4E99">
            <w:pPr>
              <w:pStyle w:val="a6"/>
              <w:rPr>
                <w:rFonts w:ascii="宋体" w:hAnsi="宋体" w:cs="宋体"/>
                <w:szCs w:val="21"/>
                <w:lang w:val="en-US" w:eastAsia="zh-CN"/>
              </w:rPr>
            </w:pPr>
            <w:r w:rsidRPr="002863CF">
              <w:rPr>
                <w:rFonts w:ascii="宋体" w:hAnsi="宋体" w:cs="宋体" w:hint="eastAsia"/>
                <w:szCs w:val="21"/>
                <w:lang w:val="en-US" w:eastAsia="zh-CN"/>
              </w:rPr>
              <w:t>4、壁厚B(mm)：≥1.5。</w:t>
            </w:r>
          </w:p>
          <w:p w:rsidR="0022747B" w:rsidRPr="002863CF" w:rsidRDefault="005C4E99">
            <w:pPr>
              <w:snapToGrid w:val="0"/>
              <w:spacing w:line="276" w:lineRule="auto"/>
              <w:rPr>
                <w:rFonts w:ascii="宋体" w:hAnsi="宋体" w:cs="宋体"/>
                <w:szCs w:val="21"/>
              </w:rPr>
            </w:pPr>
            <w:r w:rsidRPr="002863CF">
              <w:rPr>
                <w:rFonts w:ascii="宋体" w:hAnsi="宋体" w:cs="宋体" w:hint="eastAsia"/>
                <w:szCs w:val="21"/>
              </w:rPr>
              <w:t>（三）配件要求</w:t>
            </w:r>
          </w:p>
          <w:p w:rsidR="0022747B" w:rsidRPr="002863CF" w:rsidRDefault="005C4E99">
            <w:pPr>
              <w:widowControl/>
              <w:rPr>
                <w:rFonts w:ascii="宋体" w:hAnsi="宋体" w:cs="宋体"/>
                <w:szCs w:val="21"/>
              </w:rPr>
            </w:pPr>
            <w:r w:rsidRPr="002863CF">
              <w:rPr>
                <w:rFonts w:ascii="宋体" w:hAnsi="宋体" w:cs="宋体" w:hint="eastAsia"/>
                <w:szCs w:val="21"/>
              </w:rPr>
              <w:t>1. 布带规格：有纺棉布制作，布带加厚、加密AAA级，门幅：宽加厚10公分；</w:t>
            </w:r>
          </w:p>
          <w:p w:rsidR="0022747B" w:rsidRPr="002863CF" w:rsidRDefault="005C4E99">
            <w:pPr>
              <w:widowControl/>
              <w:rPr>
                <w:rFonts w:ascii="宋体" w:hAnsi="宋体" w:cs="宋体"/>
                <w:szCs w:val="21"/>
              </w:rPr>
            </w:pPr>
            <w:r w:rsidRPr="002863CF">
              <w:rPr>
                <w:rFonts w:ascii="宋体" w:hAnsi="宋体" w:cs="宋体" w:hint="eastAsia"/>
                <w:szCs w:val="21"/>
              </w:rPr>
              <w:t>2.采用ABSUV纳米艺术圈；静音、超滑，质保五年；</w:t>
            </w:r>
          </w:p>
          <w:p w:rsidR="0022747B" w:rsidRPr="002863CF" w:rsidRDefault="005C4E99">
            <w:pPr>
              <w:widowControl/>
              <w:jc w:val="left"/>
              <w:rPr>
                <w:rFonts w:ascii="宋体" w:hAnsi="宋体" w:cs="宋体"/>
                <w:szCs w:val="21"/>
              </w:rPr>
            </w:pPr>
            <w:r w:rsidRPr="002863CF">
              <w:rPr>
                <w:rFonts w:ascii="宋体" w:hAnsi="宋体" w:cs="宋体" w:hint="eastAsia"/>
                <w:szCs w:val="21"/>
              </w:rPr>
              <w:t>3、数量与窗帘布米数匹配1:6。</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（四）制作要求</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1、数量是窗帘平面面积数,需依照实际尺寸制作，每幅窗帘要缝制扎带一条。</w:t>
            </w:r>
          </w:p>
          <w:p w:rsidR="0022747B" w:rsidRPr="002863CF" w:rsidRDefault="005C4E99">
            <w:pPr>
              <w:widowControl/>
              <w:spacing w:line="276" w:lineRule="auto"/>
              <w:rPr>
                <w:rFonts w:ascii="宋体" w:hAnsi="宋体" w:cs="宋体"/>
                <w:szCs w:val="21"/>
              </w:rPr>
            </w:pPr>
            <w:r w:rsidRPr="002863CF">
              <w:rPr>
                <w:rFonts w:ascii="宋体" w:hAnsi="宋体" w:cs="宋体" w:hint="eastAsia"/>
                <w:szCs w:val="21"/>
              </w:rPr>
              <w:t>2、侧缝褶边为30毫米，窗帘底部褶边100毫米，所有褶边应采用暗针。</w:t>
            </w:r>
          </w:p>
          <w:p w:rsidR="0022747B" w:rsidRPr="002863CF" w:rsidRDefault="005C4E99">
            <w:pPr>
              <w:widowControl/>
              <w:spacing w:line="276" w:lineRule="auto"/>
              <w:rPr>
                <w:rFonts w:ascii="宋体" w:hAnsi="宋体" w:cs="宋体"/>
                <w:bCs/>
                <w:kern w:val="0"/>
                <w:szCs w:val="21"/>
              </w:rPr>
            </w:pPr>
            <w:r w:rsidRPr="002863CF">
              <w:rPr>
                <w:rFonts w:ascii="宋体" w:hAnsi="宋体" w:cs="宋体" w:hint="eastAsia"/>
                <w:szCs w:val="21"/>
              </w:rPr>
              <w:t>3、所有窗帘布料形态稳定，并经过预缩水处理。</w:t>
            </w:r>
          </w:p>
        </w:tc>
        <w:tc>
          <w:tcPr>
            <w:tcW w:w="786" w:type="dxa"/>
            <w:tcBorders>
              <w:left w:val="single" w:sz="4" w:space="0" w:color="auto"/>
            </w:tcBorders>
            <w:noWrap/>
            <w:vAlign w:val="center"/>
          </w:tcPr>
          <w:p w:rsidR="0022747B" w:rsidRPr="002863CF" w:rsidRDefault="005C4E99">
            <w:pPr>
              <w:tabs>
                <w:tab w:val="left" w:pos="180"/>
                <w:tab w:val="left" w:pos="1620"/>
              </w:tabs>
              <w:spacing w:line="276" w:lineRule="auto"/>
              <w:rPr>
                <w:rFonts w:ascii="宋体" w:hAnsi="宋体" w:cs="宋体"/>
                <w:szCs w:val="21"/>
              </w:rPr>
            </w:pPr>
            <w:r w:rsidRPr="002863CF">
              <w:rPr>
                <w:rFonts w:ascii="宋体" w:hAnsi="宋体" w:hint="eastAsia"/>
                <w:szCs w:val="21"/>
              </w:rPr>
              <w:lastRenderedPageBreak/>
              <w:t>文体中心、学生公寓办公室、教师公</w:t>
            </w:r>
            <w:r w:rsidRPr="002863CF">
              <w:rPr>
                <w:rFonts w:ascii="宋体" w:hAnsi="宋体" w:hint="eastAsia"/>
                <w:szCs w:val="21"/>
              </w:rPr>
              <w:lastRenderedPageBreak/>
              <w:t>寓以及图书馆</w:t>
            </w:r>
          </w:p>
        </w:tc>
        <w:tc>
          <w:tcPr>
            <w:tcW w:w="1226" w:type="dxa"/>
            <w:tcBorders>
              <w:lef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szCs w:val="21"/>
              </w:rPr>
            </w:pPr>
            <w:r w:rsidRPr="002863CF">
              <w:rPr>
                <w:rFonts w:ascii="宋体" w:hAnsi="宋体" w:hint="eastAsia"/>
                <w:szCs w:val="21"/>
              </w:rPr>
              <w:lastRenderedPageBreak/>
              <w:t>45</w:t>
            </w:r>
          </w:p>
        </w:tc>
      </w:tr>
      <w:tr w:rsidR="0022747B" w:rsidRPr="002863CF">
        <w:trPr>
          <w:trHeight w:val="824"/>
          <w:jc w:val="center"/>
        </w:trPr>
        <w:tc>
          <w:tcPr>
            <w:tcW w:w="648"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lastRenderedPageBreak/>
              <w:t>5</w:t>
            </w:r>
          </w:p>
        </w:tc>
        <w:tc>
          <w:tcPr>
            <w:tcW w:w="843"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cs="宋体" w:hint="eastAsia"/>
                <w:szCs w:val="21"/>
              </w:rPr>
              <w:t>遮光卷帘</w:t>
            </w:r>
          </w:p>
        </w:tc>
        <w:tc>
          <w:tcPr>
            <w:tcW w:w="992" w:type="dxa"/>
            <w:gridSpan w:val="2"/>
            <w:noWrap/>
            <w:vAlign w:val="center"/>
          </w:tcPr>
          <w:p w:rsidR="0022747B" w:rsidRPr="002863CF" w:rsidRDefault="005C4E99">
            <w:pPr>
              <w:spacing w:line="276" w:lineRule="auto"/>
              <w:jc w:val="center"/>
              <w:rPr>
                <w:rFonts w:ascii="宋体" w:hAnsi="宋体"/>
                <w:szCs w:val="21"/>
              </w:rPr>
            </w:pPr>
            <w:r w:rsidRPr="002863CF">
              <w:rPr>
                <w:rFonts w:ascii="宋体" w:hAnsi="宋体" w:hint="eastAsia"/>
                <w:szCs w:val="21"/>
              </w:rPr>
              <w:t>4526.16</w:t>
            </w:r>
          </w:p>
        </w:tc>
        <w:tc>
          <w:tcPr>
            <w:tcW w:w="992" w:type="dxa"/>
            <w:noWrap/>
            <w:vAlign w:val="center"/>
          </w:tcPr>
          <w:p w:rsidR="0022747B" w:rsidRPr="002863CF" w:rsidRDefault="005C4E99">
            <w:pPr>
              <w:tabs>
                <w:tab w:val="left" w:pos="180"/>
                <w:tab w:val="left" w:pos="1620"/>
              </w:tabs>
              <w:spacing w:line="276" w:lineRule="auto"/>
              <w:jc w:val="center"/>
              <w:rPr>
                <w:rFonts w:ascii="宋体" w:hAnsi="宋体" w:cs="宋体"/>
                <w:szCs w:val="21"/>
              </w:rPr>
            </w:pPr>
            <w:r w:rsidRPr="002863CF">
              <w:rPr>
                <w:rFonts w:ascii="宋体" w:hAnsi="宋体" w:hint="eastAsia"/>
                <w:szCs w:val="21"/>
              </w:rPr>
              <w:t>平方米</w:t>
            </w:r>
          </w:p>
        </w:tc>
        <w:tc>
          <w:tcPr>
            <w:tcW w:w="4395" w:type="dxa"/>
            <w:tcBorders>
              <w:right w:val="single" w:sz="4" w:space="0" w:color="auto"/>
            </w:tcBorders>
            <w:noWrap/>
            <w:vAlign w:val="center"/>
          </w:tcPr>
          <w:p w:rsidR="0022747B" w:rsidRPr="002863CF" w:rsidRDefault="005C4E99">
            <w:pPr>
              <w:widowControl/>
              <w:rPr>
                <w:rFonts w:ascii="宋体" w:hAnsi="宋体" w:cs="宋体"/>
                <w:bCs/>
                <w:kern w:val="0"/>
                <w:szCs w:val="21"/>
              </w:rPr>
            </w:pPr>
            <w:r w:rsidRPr="002863CF">
              <w:rPr>
                <w:rFonts w:ascii="宋体" w:hAnsi="宋体" w:cs="宋体" w:hint="eastAsia"/>
                <w:bCs/>
                <w:kern w:val="0"/>
                <w:szCs w:val="21"/>
              </w:rPr>
              <w:t>（一）窗帘要求</w:t>
            </w:r>
          </w:p>
          <w:p w:rsidR="0022747B" w:rsidRPr="002863CF" w:rsidRDefault="005C4E99">
            <w:pPr>
              <w:widowControl/>
              <w:rPr>
                <w:rFonts w:ascii="宋体" w:hAnsi="宋体" w:cs="宋体"/>
                <w:bCs/>
                <w:kern w:val="0"/>
                <w:szCs w:val="21"/>
              </w:rPr>
            </w:pPr>
            <w:r w:rsidRPr="002863CF">
              <w:rPr>
                <w:rFonts w:ascii="宋体" w:hAnsi="宋体" w:cs="宋体" w:hint="eastAsia"/>
                <w:szCs w:val="21"/>
              </w:rPr>
              <w:t>▲</w:t>
            </w:r>
            <w:r w:rsidRPr="002863CF">
              <w:rPr>
                <w:rFonts w:ascii="宋体" w:hAnsi="宋体" w:cs="宋体" w:hint="eastAsia"/>
                <w:bCs/>
                <w:kern w:val="0"/>
                <w:szCs w:val="21"/>
              </w:rPr>
              <w:t>1.成份：25%玻璃纤维、75%PVC</w:t>
            </w:r>
            <w:r w:rsidRPr="002863CF">
              <w:rPr>
                <w:rFonts w:ascii="宋体" w:hAnsi="宋体" w:cs="Arial" w:hint="eastAsia"/>
                <w:szCs w:val="21"/>
              </w:rPr>
              <w:t>，</w:t>
            </w:r>
            <w:r w:rsidRPr="002863CF">
              <w:rPr>
                <w:rFonts w:ascii="宋体" w:hAnsi="宋体" w:cs="宋体" w:hint="eastAsia"/>
                <w:szCs w:val="21"/>
              </w:rPr>
              <w:t>竞标文件中必须提供</w:t>
            </w:r>
            <w:r w:rsidRPr="002863CF">
              <w:rPr>
                <w:rFonts w:ascii="宋体" w:hAnsi="宋体" w:hint="eastAsia"/>
                <w:szCs w:val="21"/>
              </w:rPr>
              <w:t>具有CMA或CNAS资质的检验机构出具的包含此项检测内容</w:t>
            </w:r>
            <w:r w:rsidRPr="002863CF">
              <w:rPr>
                <w:rFonts w:ascii="宋体" w:hAnsi="宋体" w:cs="宋体" w:hint="eastAsia"/>
                <w:szCs w:val="21"/>
              </w:rPr>
              <w:t>的检测报告复印件，否则响应无效。</w:t>
            </w:r>
          </w:p>
          <w:p w:rsidR="0022747B" w:rsidRPr="002863CF" w:rsidRDefault="005C4E99">
            <w:pPr>
              <w:widowControl/>
              <w:rPr>
                <w:rFonts w:ascii="宋体" w:hAnsi="宋体" w:cs="宋体"/>
                <w:bCs/>
                <w:kern w:val="0"/>
                <w:szCs w:val="21"/>
              </w:rPr>
            </w:pPr>
            <w:r w:rsidRPr="002863CF">
              <w:rPr>
                <w:rFonts w:ascii="宋体" w:hAnsi="宋体" w:cs="宋体" w:hint="eastAsia"/>
                <w:bCs/>
                <w:kern w:val="0"/>
                <w:szCs w:val="21"/>
              </w:rPr>
              <w:t>2.开孔率：2%；</w:t>
            </w:r>
          </w:p>
          <w:p w:rsidR="0022747B" w:rsidRPr="002863CF" w:rsidRDefault="005C4E99">
            <w:pPr>
              <w:widowControl/>
              <w:rPr>
                <w:rFonts w:ascii="宋体" w:hAnsi="宋体" w:cs="宋体"/>
                <w:bCs/>
                <w:kern w:val="0"/>
                <w:szCs w:val="21"/>
              </w:rPr>
            </w:pPr>
            <w:r w:rsidRPr="002863CF">
              <w:rPr>
                <w:rFonts w:ascii="宋体" w:hAnsi="宋体" w:cs="宋体" w:hint="eastAsia"/>
                <w:bCs/>
                <w:kern w:val="0"/>
                <w:szCs w:val="21"/>
              </w:rPr>
              <w:t>3.厚度：0.42mm±5%</w:t>
            </w:r>
          </w:p>
          <w:p w:rsidR="0022747B" w:rsidRPr="002863CF" w:rsidRDefault="005C4E99">
            <w:pPr>
              <w:widowControl/>
              <w:rPr>
                <w:rFonts w:ascii="宋体" w:hAnsi="宋体" w:cs="宋体"/>
                <w:bCs/>
                <w:kern w:val="0"/>
                <w:szCs w:val="21"/>
              </w:rPr>
            </w:pPr>
            <w:r w:rsidRPr="002863CF">
              <w:rPr>
                <w:rFonts w:ascii="宋体" w:hAnsi="宋体" w:cs="宋体" w:hint="eastAsia"/>
                <w:bCs/>
                <w:kern w:val="0"/>
                <w:szCs w:val="21"/>
              </w:rPr>
              <w:t>4.平方克重：310g/㎡±5%</w:t>
            </w:r>
          </w:p>
          <w:p w:rsidR="0022747B" w:rsidRPr="002863CF" w:rsidRDefault="005C4E99">
            <w:pPr>
              <w:widowControl/>
              <w:rPr>
                <w:rFonts w:ascii="宋体" w:hAnsi="宋体" w:cs="宋体"/>
                <w:bCs/>
                <w:kern w:val="0"/>
                <w:szCs w:val="21"/>
              </w:rPr>
            </w:pPr>
            <w:r w:rsidRPr="002863CF">
              <w:rPr>
                <w:rFonts w:ascii="宋体" w:hAnsi="宋体" w:cs="宋体" w:hint="eastAsia"/>
                <w:bCs/>
                <w:kern w:val="0"/>
                <w:szCs w:val="21"/>
              </w:rPr>
              <w:t>5.防紫外线：约98%；</w:t>
            </w:r>
          </w:p>
          <w:p w:rsidR="0022747B" w:rsidRPr="002863CF" w:rsidRDefault="005C4E99">
            <w:pPr>
              <w:widowControl/>
              <w:rPr>
                <w:rFonts w:ascii="宋体" w:hAnsi="宋体" w:cs="宋体"/>
                <w:bCs/>
                <w:kern w:val="0"/>
                <w:szCs w:val="21"/>
              </w:rPr>
            </w:pPr>
            <w:r w:rsidRPr="002863CF">
              <w:rPr>
                <w:rFonts w:ascii="宋体" w:hAnsi="宋体" w:cs="宋体" w:hint="eastAsia"/>
                <w:bCs/>
                <w:kern w:val="0"/>
                <w:szCs w:val="21"/>
              </w:rPr>
              <w:t xml:space="preserve">6.防火等级： </w:t>
            </w:r>
            <w:r w:rsidRPr="002863CF">
              <w:rPr>
                <w:rFonts w:ascii="宋体" w:hAnsi="宋体" w:cs="宋体"/>
                <w:bCs/>
                <w:kern w:val="0"/>
                <w:szCs w:val="21"/>
              </w:rPr>
              <w:t>GB 50222-2017</w:t>
            </w:r>
            <w:r w:rsidRPr="002863CF">
              <w:rPr>
                <w:rFonts w:ascii="宋体" w:hAnsi="宋体" w:cs="宋体" w:hint="eastAsia"/>
                <w:bCs/>
                <w:kern w:val="0"/>
                <w:szCs w:val="21"/>
              </w:rPr>
              <w:t xml:space="preserve">  B1级</w:t>
            </w:r>
          </w:p>
          <w:p w:rsidR="0022747B" w:rsidRPr="002863CF" w:rsidRDefault="005C4E99">
            <w:pPr>
              <w:widowControl/>
              <w:rPr>
                <w:rFonts w:ascii="宋体" w:hAnsi="宋体" w:cs="宋体"/>
                <w:szCs w:val="21"/>
              </w:rPr>
            </w:pPr>
            <w:r w:rsidRPr="002863CF">
              <w:rPr>
                <w:rFonts w:ascii="宋体" w:hAnsi="宋体" w:cs="宋体" w:hint="eastAsia"/>
                <w:szCs w:val="21"/>
              </w:rPr>
              <w:t>（二）制作要求</w:t>
            </w:r>
          </w:p>
          <w:p w:rsidR="0022747B" w:rsidRPr="002863CF" w:rsidRDefault="005C4E99">
            <w:pPr>
              <w:rPr>
                <w:rFonts w:ascii="宋体" w:hAnsi="宋体" w:cs="宋体"/>
                <w:szCs w:val="21"/>
              </w:rPr>
            </w:pPr>
            <w:r w:rsidRPr="002863CF">
              <w:rPr>
                <w:rFonts w:ascii="宋体" w:hAnsi="宋体" w:cs="宋体" w:hint="eastAsia"/>
                <w:szCs w:val="21"/>
              </w:rPr>
              <w:t>1.数量是窗口面积数.需依照实际尺寸制作。</w:t>
            </w:r>
          </w:p>
          <w:p w:rsidR="0022747B" w:rsidRPr="002863CF" w:rsidRDefault="005C4E99">
            <w:pPr>
              <w:rPr>
                <w:rFonts w:ascii="宋体" w:hAnsi="宋体"/>
                <w:szCs w:val="21"/>
              </w:rPr>
            </w:pPr>
            <w:r w:rsidRPr="002863CF">
              <w:rPr>
                <w:rFonts w:ascii="宋体" w:hAnsi="宋体" w:cs="宋体" w:hint="eastAsia"/>
                <w:szCs w:val="21"/>
              </w:rPr>
              <w:t>2.</w:t>
            </w:r>
            <w:r w:rsidRPr="002863CF">
              <w:rPr>
                <w:rFonts w:ascii="宋体" w:hAnsi="宋体" w:hint="eastAsia"/>
                <w:szCs w:val="21"/>
              </w:rPr>
              <w:t>铝合金</w:t>
            </w:r>
            <w:r w:rsidRPr="002863CF">
              <w:rPr>
                <w:rFonts w:ascii="宋体" w:hAnsi="宋体"/>
                <w:szCs w:val="21"/>
              </w:rPr>
              <w:t>卷管</w:t>
            </w:r>
            <w:r w:rsidRPr="002863CF">
              <w:rPr>
                <w:rFonts w:ascii="宋体" w:hAnsi="宋体" w:hint="eastAsia"/>
                <w:szCs w:val="21"/>
              </w:rPr>
              <w:t>：</w:t>
            </w:r>
          </w:p>
          <w:p w:rsidR="0022747B" w:rsidRPr="002863CF" w:rsidRDefault="005C4E99">
            <w:pPr>
              <w:rPr>
                <w:rFonts w:ascii="宋体" w:hAnsi="宋体"/>
                <w:bCs/>
                <w:szCs w:val="21"/>
              </w:rPr>
            </w:pPr>
            <w:r w:rsidRPr="002863CF">
              <w:rPr>
                <w:rFonts w:ascii="宋体" w:hAnsi="宋体"/>
                <w:bCs/>
                <w:szCs w:val="21"/>
              </w:rPr>
              <w:t>直径φ</w:t>
            </w:r>
            <w:r w:rsidRPr="002863CF">
              <w:rPr>
                <w:rFonts w:ascii="宋体" w:hAnsi="宋体" w:hint="eastAsia"/>
                <w:bCs/>
                <w:szCs w:val="21"/>
              </w:rPr>
              <w:t>38</w:t>
            </w:r>
            <w:r w:rsidRPr="002863CF">
              <w:rPr>
                <w:rFonts w:ascii="宋体" w:hAnsi="宋体"/>
                <w:bCs/>
                <w:szCs w:val="21"/>
              </w:rPr>
              <w:t>mm，壁厚1.</w:t>
            </w:r>
            <w:r w:rsidRPr="002863CF">
              <w:rPr>
                <w:rFonts w:ascii="宋体" w:hAnsi="宋体" w:hint="eastAsia"/>
                <w:bCs/>
                <w:szCs w:val="21"/>
              </w:rPr>
              <w:t>2</w:t>
            </w:r>
            <w:r w:rsidRPr="002863CF">
              <w:rPr>
                <w:rFonts w:ascii="宋体" w:hAnsi="宋体"/>
                <w:bCs/>
                <w:szCs w:val="21"/>
              </w:rPr>
              <w:t>mm，含加强劲，抗弯能</w:t>
            </w:r>
            <w:r w:rsidRPr="002863CF">
              <w:rPr>
                <w:rFonts w:ascii="宋体" w:hAnsi="宋体"/>
                <w:bCs/>
                <w:szCs w:val="21"/>
              </w:rPr>
              <w:lastRenderedPageBreak/>
              <w:t>力强，可保证在2.5m</w:t>
            </w:r>
            <w:r w:rsidRPr="002863CF">
              <w:rPr>
                <w:rFonts w:ascii="宋体" w:hAnsi="宋体" w:hint="eastAsia"/>
                <w:bCs/>
                <w:szCs w:val="21"/>
              </w:rPr>
              <w:t>高度</w:t>
            </w:r>
            <w:r w:rsidRPr="002863CF">
              <w:rPr>
                <w:rFonts w:ascii="宋体" w:hAnsi="宋体"/>
                <w:bCs/>
                <w:szCs w:val="21"/>
              </w:rPr>
              <w:t>范围内不产生弯曲变形</w:t>
            </w:r>
            <w:r w:rsidRPr="002863CF">
              <w:rPr>
                <w:rFonts w:ascii="宋体" w:hAnsi="宋体" w:hint="eastAsia"/>
                <w:bCs/>
                <w:szCs w:val="21"/>
              </w:rPr>
              <w:t>，</w:t>
            </w:r>
            <w:r w:rsidRPr="002863CF">
              <w:rPr>
                <w:rFonts w:ascii="宋体" w:hAnsi="宋体"/>
                <w:bCs/>
                <w:szCs w:val="21"/>
              </w:rPr>
              <w:t>铝管与面料的连接方式为插槽式，保证连接牢靠</w:t>
            </w:r>
          </w:p>
          <w:p w:rsidR="0022747B" w:rsidRPr="002863CF" w:rsidRDefault="005C4E99">
            <w:pPr>
              <w:rPr>
                <w:rFonts w:ascii="宋体" w:hAnsi="宋体"/>
                <w:szCs w:val="21"/>
              </w:rPr>
            </w:pPr>
            <w:r w:rsidRPr="002863CF">
              <w:rPr>
                <w:rFonts w:ascii="宋体" w:hAnsi="宋体" w:hint="eastAsia"/>
                <w:szCs w:val="21"/>
              </w:rPr>
              <w:t>2.水滴</w:t>
            </w:r>
            <w:r w:rsidRPr="002863CF">
              <w:rPr>
                <w:rFonts w:ascii="宋体" w:hAnsi="宋体"/>
                <w:szCs w:val="21"/>
              </w:rPr>
              <w:t>型底</w:t>
            </w:r>
            <w:r w:rsidRPr="002863CF">
              <w:rPr>
                <w:rFonts w:ascii="宋体" w:hAnsi="宋体" w:hint="eastAsia"/>
                <w:szCs w:val="21"/>
              </w:rPr>
              <w:t>杆：</w:t>
            </w:r>
          </w:p>
          <w:p w:rsidR="0022747B" w:rsidRPr="002863CF" w:rsidRDefault="005C4E99">
            <w:pPr>
              <w:widowControl/>
              <w:spacing w:line="276" w:lineRule="auto"/>
              <w:rPr>
                <w:rFonts w:ascii="宋体" w:hAnsi="宋体" w:cs="Arial"/>
                <w:bCs/>
                <w:szCs w:val="21"/>
              </w:rPr>
            </w:pPr>
            <w:r w:rsidRPr="002863CF">
              <w:rPr>
                <w:rFonts w:ascii="宋体" w:hAnsi="宋体" w:cs="Arial"/>
                <w:bCs/>
                <w:szCs w:val="21"/>
              </w:rPr>
              <w:t>采用铝合金型材，重量</w:t>
            </w:r>
            <w:r w:rsidRPr="002863CF">
              <w:rPr>
                <w:rFonts w:ascii="宋体" w:hAnsi="宋体" w:cs="Arial" w:hint="eastAsia"/>
                <w:bCs/>
                <w:szCs w:val="21"/>
              </w:rPr>
              <w:t>≥</w:t>
            </w:r>
            <w:r w:rsidRPr="002863CF">
              <w:rPr>
                <w:rFonts w:ascii="宋体" w:hAnsi="宋体" w:cs="Arial"/>
                <w:bCs/>
                <w:szCs w:val="21"/>
              </w:rPr>
              <w:t>230g/m，壁厚</w:t>
            </w:r>
            <w:r w:rsidRPr="002863CF">
              <w:rPr>
                <w:rFonts w:ascii="宋体" w:hAnsi="宋体" w:cs="Arial" w:hint="eastAsia"/>
                <w:bCs/>
                <w:szCs w:val="21"/>
              </w:rPr>
              <w:t>≥</w:t>
            </w:r>
            <w:r w:rsidRPr="002863CF">
              <w:rPr>
                <w:rFonts w:ascii="宋体" w:hAnsi="宋体" w:cs="Arial"/>
                <w:bCs/>
                <w:szCs w:val="21"/>
              </w:rPr>
              <w:t>1.2mm，表面采用静电喷涂，颜色与面料相配，喷涂厚度为</w:t>
            </w:r>
            <w:r w:rsidRPr="002863CF">
              <w:rPr>
                <w:rFonts w:ascii="宋体" w:hAnsi="宋体" w:cs="Arial"/>
                <w:bCs/>
                <w:spacing w:val="-12"/>
                <w:szCs w:val="21"/>
              </w:rPr>
              <w:t>6U±1U</w:t>
            </w:r>
            <w:r w:rsidRPr="002863CF">
              <w:rPr>
                <w:rFonts w:ascii="宋体" w:hAnsi="宋体" w:cs="Arial"/>
                <w:bCs/>
                <w:szCs w:val="21"/>
              </w:rPr>
              <w:t>。</w:t>
            </w:r>
          </w:p>
        </w:tc>
        <w:tc>
          <w:tcPr>
            <w:tcW w:w="786" w:type="dxa"/>
            <w:tcBorders>
              <w:left w:val="single" w:sz="4" w:space="0" w:color="auto"/>
            </w:tcBorders>
            <w:noWrap/>
            <w:vAlign w:val="center"/>
          </w:tcPr>
          <w:p w:rsidR="0022747B" w:rsidRPr="002863CF" w:rsidRDefault="005C4E99">
            <w:pPr>
              <w:tabs>
                <w:tab w:val="left" w:pos="180"/>
                <w:tab w:val="left" w:pos="1620"/>
              </w:tabs>
              <w:spacing w:line="276" w:lineRule="auto"/>
              <w:rPr>
                <w:rFonts w:ascii="宋体" w:hAnsi="宋体" w:cs="宋体"/>
                <w:szCs w:val="21"/>
              </w:rPr>
            </w:pPr>
            <w:r w:rsidRPr="002863CF">
              <w:rPr>
                <w:rFonts w:ascii="宋体" w:hAnsi="宋体" w:hint="eastAsia"/>
                <w:szCs w:val="21"/>
              </w:rPr>
              <w:lastRenderedPageBreak/>
              <w:t>学术交流中心、图书馆</w:t>
            </w:r>
          </w:p>
        </w:tc>
        <w:tc>
          <w:tcPr>
            <w:tcW w:w="1226" w:type="dxa"/>
            <w:tcBorders>
              <w:left w:val="single" w:sz="4" w:space="0" w:color="auto"/>
            </w:tcBorders>
            <w:noWrap/>
            <w:vAlign w:val="center"/>
          </w:tcPr>
          <w:p w:rsidR="0022747B" w:rsidRPr="002863CF" w:rsidRDefault="005C4E99">
            <w:pPr>
              <w:tabs>
                <w:tab w:val="left" w:pos="180"/>
                <w:tab w:val="left" w:pos="1620"/>
              </w:tabs>
              <w:spacing w:line="276" w:lineRule="auto"/>
              <w:jc w:val="center"/>
              <w:rPr>
                <w:rFonts w:ascii="宋体" w:hAnsi="宋体"/>
                <w:szCs w:val="21"/>
              </w:rPr>
            </w:pPr>
            <w:r w:rsidRPr="002863CF">
              <w:rPr>
                <w:rFonts w:ascii="宋体" w:hAnsi="宋体" w:hint="eastAsia"/>
                <w:szCs w:val="21"/>
              </w:rPr>
              <w:t>148</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9882" w:type="dxa"/>
            <w:gridSpan w:val="8"/>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lastRenderedPageBreak/>
              <w:t>一、商务条款</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合同签订时间</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自成交通知书发出之日起</w:t>
            </w:r>
            <w:r w:rsidRPr="002863CF">
              <w:rPr>
                <w:rFonts w:ascii="宋体" w:hAnsi="宋体"/>
                <w:szCs w:val="21"/>
                <w:u w:val="single"/>
              </w:rPr>
              <w:t>25</w:t>
            </w:r>
            <w:r w:rsidRPr="002863CF">
              <w:rPr>
                <w:rFonts w:ascii="宋体" w:hAnsi="宋体" w:hint="eastAsia"/>
                <w:szCs w:val="21"/>
              </w:rPr>
              <w:t>日内</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cs="宋体"/>
                <w:szCs w:val="21"/>
              </w:rPr>
            </w:pPr>
            <w:r w:rsidRPr="002863CF">
              <w:rPr>
                <w:rFonts w:ascii="宋体" w:hAnsi="宋体" w:cs="宋体" w:hint="eastAsia"/>
                <w:szCs w:val="21"/>
              </w:rPr>
              <w:t>质保期</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pPr>
            <w:r w:rsidRPr="002863CF">
              <w:rPr>
                <w:rFonts w:hint="eastAsia"/>
              </w:rPr>
              <w:t>按国家有关产品“三包”规定执行“三包”，所有货物（包含窗帘配件如滑轮，轨道，帘勾等）质保期</w:t>
            </w:r>
            <w:r w:rsidRPr="002863CF">
              <w:rPr>
                <w:rFonts w:hint="eastAsia"/>
              </w:rPr>
              <w:t>2</w:t>
            </w:r>
            <w:r w:rsidRPr="002863CF">
              <w:rPr>
                <w:rFonts w:hint="eastAsia"/>
              </w:rPr>
              <w:t>年（自交货并验收合格之日起计算）；质保期内出现任何问题，成交供应商需及时免费上门更换维修，需求中有特殊要求的从其要求。</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cs="宋体"/>
                <w:szCs w:val="21"/>
              </w:rPr>
            </w:pPr>
            <w:r w:rsidRPr="002863CF">
              <w:rPr>
                <w:rFonts w:ascii="宋体" w:hAnsi="宋体" w:cs="宋体" w:hint="eastAsia"/>
                <w:szCs w:val="21"/>
              </w:rPr>
              <w:t>售后技术服务要求</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C36E9B" w:rsidRDefault="005C4E99">
            <w:pPr>
              <w:pStyle w:val="a5"/>
              <w:jc w:val="both"/>
              <w:rPr>
                <w:lang w:val="en-US" w:eastAsia="zh-CN"/>
              </w:rPr>
            </w:pPr>
            <w:r w:rsidRPr="002863CF">
              <w:rPr>
                <w:rFonts w:hint="eastAsia"/>
                <w:lang w:val="en-US" w:eastAsia="zh-CN"/>
              </w:rPr>
              <w:t>1</w:t>
            </w:r>
            <w:r w:rsidRPr="002863CF">
              <w:rPr>
                <w:rFonts w:hint="eastAsia"/>
                <w:lang w:val="en-US" w:eastAsia="zh-CN"/>
              </w:rPr>
              <w:t>、负责送货上门，安装到位并调试合格，免费培训并指导使用，保证熟练掌握全部功能为止。标配齐全。</w:t>
            </w:r>
          </w:p>
          <w:p w:rsidR="0022747B" w:rsidRPr="00C36E9B" w:rsidRDefault="005C4E99">
            <w:pPr>
              <w:pStyle w:val="a5"/>
              <w:jc w:val="both"/>
              <w:rPr>
                <w:lang w:val="en-US" w:eastAsia="zh-CN"/>
              </w:rPr>
            </w:pPr>
            <w:r w:rsidRPr="002863CF">
              <w:rPr>
                <w:rFonts w:hint="eastAsia"/>
                <w:lang w:val="en-US" w:eastAsia="zh-CN"/>
              </w:rPr>
              <w:t>2</w:t>
            </w:r>
            <w:r w:rsidRPr="002863CF">
              <w:rPr>
                <w:rFonts w:hint="eastAsia"/>
                <w:lang w:val="en-US" w:eastAsia="zh-CN"/>
              </w:rPr>
              <w:t>、送达采购人指定地点的货物若产品质量存在缺陷，免费更换新产品。</w:t>
            </w:r>
          </w:p>
          <w:p w:rsidR="0022747B" w:rsidRPr="00C36E9B" w:rsidRDefault="005C4E99">
            <w:pPr>
              <w:pStyle w:val="a5"/>
              <w:jc w:val="both"/>
              <w:rPr>
                <w:lang w:val="en-US" w:eastAsia="zh-CN"/>
              </w:rPr>
            </w:pPr>
            <w:r w:rsidRPr="002863CF">
              <w:rPr>
                <w:rFonts w:hint="eastAsia"/>
                <w:lang w:val="en-US" w:eastAsia="zh-CN"/>
              </w:rPr>
              <w:t>3</w:t>
            </w:r>
            <w:r w:rsidRPr="002863CF">
              <w:rPr>
                <w:rFonts w:hint="eastAsia"/>
                <w:lang w:val="en-US" w:eastAsia="zh-CN"/>
              </w:rPr>
              <w:t>、质保期内，配件损坏，成交供应商应迅速派员及时解决。</w:t>
            </w:r>
          </w:p>
          <w:p w:rsidR="0022747B" w:rsidRPr="00C36E9B" w:rsidRDefault="005C4E99">
            <w:pPr>
              <w:pStyle w:val="a5"/>
              <w:jc w:val="both"/>
              <w:rPr>
                <w:lang w:val="en-US" w:eastAsia="zh-CN"/>
              </w:rPr>
            </w:pPr>
            <w:r w:rsidRPr="002863CF">
              <w:rPr>
                <w:rFonts w:hint="eastAsia"/>
                <w:lang w:val="en-US" w:eastAsia="zh-CN"/>
              </w:rPr>
              <w:t>4</w:t>
            </w:r>
            <w:r w:rsidRPr="002863CF">
              <w:rPr>
                <w:rFonts w:hint="eastAsia"/>
                <w:lang w:val="en-US" w:eastAsia="zh-CN"/>
              </w:rPr>
              <w:t>、常年备有配件，接报修通知后</w:t>
            </w:r>
            <w:r w:rsidRPr="002863CF">
              <w:rPr>
                <w:rFonts w:hint="eastAsia"/>
                <w:lang w:val="en-US" w:eastAsia="zh-CN"/>
              </w:rPr>
              <w:t>12</w:t>
            </w:r>
            <w:r w:rsidRPr="002863CF">
              <w:rPr>
                <w:rFonts w:hint="eastAsia"/>
                <w:lang w:val="en-US" w:eastAsia="zh-CN"/>
              </w:rPr>
              <w:t>小时到达现场进行维修；质保期内免费上门服务。质保期外发生维修只收材料成本费，至少三个月内定期回访。</w:t>
            </w:r>
          </w:p>
          <w:p w:rsidR="0022747B" w:rsidRPr="00C36E9B" w:rsidRDefault="005C4E99">
            <w:pPr>
              <w:pStyle w:val="a5"/>
              <w:jc w:val="both"/>
              <w:rPr>
                <w:lang w:val="en-US" w:eastAsia="zh-CN"/>
              </w:rPr>
            </w:pPr>
            <w:r w:rsidRPr="002863CF">
              <w:rPr>
                <w:rFonts w:hint="eastAsia"/>
                <w:lang w:val="en-US" w:eastAsia="zh-CN"/>
              </w:rPr>
              <w:t>5</w:t>
            </w:r>
            <w:r w:rsidRPr="002863CF">
              <w:rPr>
                <w:rFonts w:hint="eastAsia"/>
                <w:lang w:val="en-US" w:eastAsia="zh-CN"/>
              </w:rPr>
              <w:t>、提供售后服务联系人姓名、电话、详细地址等清单。</w:t>
            </w:r>
          </w:p>
          <w:p w:rsidR="0022747B" w:rsidRPr="00C36E9B" w:rsidRDefault="005C4E99">
            <w:pPr>
              <w:pStyle w:val="a5"/>
              <w:jc w:val="both"/>
              <w:rPr>
                <w:lang w:val="en-US" w:eastAsia="zh-CN"/>
              </w:rPr>
            </w:pPr>
            <w:r w:rsidRPr="002863CF">
              <w:rPr>
                <w:rFonts w:hint="eastAsia"/>
                <w:lang w:val="en-US" w:eastAsia="zh-CN"/>
              </w:rPr>
              <w:t>6</w:t>
            </w:r>
            <w:r w:rsidRPr="002863CF">
              <w:rPr>
                <w:rFonts w:hint="eastAsia"/>
                <w:lang w:val="en-US" w:eastAsia="zh-CN"/>
              </w:rPr>
              <w:t>、成交供应商不能就所成交的项目进行分包、转包，如发现成交供应商有分包、转包现象</w:t>
            </w:r>
            <w:r w:rsidRPr="002863CF">
              <w:rPr>
                <w:lang w:val="en-US" w:eastAsia="zh-CN"/>
              </w:rPr>
              <w:t>视为成交供应商违约，验收不合格，报监管部门处理</w:t>
            </w:r>
            <w:r w:rsidRPr="002863CF">
              <w:rPr>
                <w:rFonts w:hint="eastAsia"/>
                <w:lang w:val="en-US" w:eastAsia="zh-CN"/>
              </w:rPr>
              <w:t>，由此造成的损失由成交供应商负责。</w:t>
            </w:r>
          </w:p>
          <w:p w:rsidR="0022747B" w:rsidRPr="00C36E9B" w:rsidRDefault="005C4E99">
            <w:pPr>
              <w:pStyle w:val="a5"/>
              <w:jc w:val="both"/>
              <w:rPr>
                <w:lang w:val="en-US" w:eastAsia="zh-CN"/>
              </w:rPr>
            </w:pPr>
            <w:r w:rsidRPr="002863CF">
              <w:rPr>
                <w:rFonts w:hint="eastAsia"/>
                <w:lang w:val="en-US" w:eastAsia="zh-CN"/>
              </w:rPr>
              <w:t>7</w:t>
            </w:r>
            <w:r w:rsidRPr="002863CF">
              <w:rPr>
                <w:rFonts w:hint="eastAsia"/>
                <w:lang w:val="en-US" w:eastAsia="zh-CN"/>
              </w:rPr>
              <w:t>、质保期内所有其它伴随服务的费用均应包含在合同价中，采购单位不再另行支付任何费用。</w:t>
            </w:r>
          </w:p>
          <w:p w:rsidR="0022747B" w:rsidRPr="00C36E9B" w:rsidRDefault="005C4E99">
            <w:pPr>
              <w:pStyle w:val="a5"/>
              <w:jc w:val="both"/>
              <w:rPr>
                <w:lang w:val="en-US" w:eastAsia="zh-CN"/>
              </w:rPr>
            </w:pPr>
            <w:r w:rsidRPr="002863CF">
              <w:rPr>
                <w:rFonts w:hint="eastAsia"/>
                <w:lang w:val="en-US" w:eastAsia="zh-CN"/>
              </w:rPr>
              <w:t>8</w:t>
            </w:r>
            <w:r w:rsidRPr="002863CF">
              <w:rPr>
                <w:rFonts w:hint="eastAsia"/>
                <w:lang w:val="en-US" w:eastAsia="zh-CN"/>
              </w:rPr>
              <w:t>、有关产品质量（产品设计、制造工艺、材料缺陷）引发的费用，均由供应商承担。</w:t>
            </w:r>
          </w:p>
          <w:p w:rsidR="0022747B" w:rsidRPr="00C36E9B" w:rsidRDefault="0022747B">
            <w:pPr>
              <w:pStyle w:val="a5"/>
              <w:jc w:val="both"/>
              <w:rPr>
                <w:lang w:val="en-US" w:eastAsia="zh-CN"/>
              </w:rPr>
            </w:pP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cs="宋体"/>
                <w:szCs w:val="21"/>
              </w:rPr>
            </w:pPr>
            <w:r w:rsidRPr="002863CF">
              <w:rPr>
                <w:rFonts w:ascii="宋体" w:hAnsi="宋体" w:cs="宋体" w:hint="eastAsia"/>
                <w:szCs w:val="21"/>
              </w:rPr>
              <w:t>交货时间及地点</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cs="宋体"/>
                <w:szCs w:val="21"/>
              </w:rPr>
            </w:pPr>
            <w:r w:rsidRPr="002863CF">
              <w:rPr>
                <w:rFonts w:ascii="宋体" w:hAnsi="宋体" w:cs="宋体" w:hint="eastAsia"/>
                <w:szCs w:val="21"/>
              </w:rPr>
              <w:t>1、交货时间：全遮光窗帘自签订合同之日起12天内交付（含安装调试）使用，剩余货物在签订合同之日起60天交付（含安装调试）使用。</w:t>
            </w:r>
          </w:p>
          <w:p w:rsidR="0022747B" w:rsidRPr="002863CF" w:rsidRDefault="005C4E99">
            <w:pPr>
              <w:spacing w:line="276" w:lineRule="auto"/>
              <w:rPr>
                <w:rFonts w:ascii="宋体" w:hAnsi="宋体" w:cs="宋体"/>
                <w:szCs w:val="21"/>
              </w:rPr>
            </w:pPr>
            <w:r w:rsidRPr="002863CF">
              <w:rPr>
                <w:rFonts w:ascii="宋体" w:hAnsi="宋体" w:cs="宋体" w:hint="eastAsia"/>
                <w:szCs w:val="21"/>
              </w:rPr>
              <w:t>2、交货地点：广西南宁市采购人指定地点。</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cs="宋体"/>
                <w:szCs w:val="21"/>
              </w:rPr>
            </w:pPr>
            <w:r w:rsidRPr="002863CF">
              <w:rPr>
                <w:rFonts w:ascii="宋体" w:hAnsi="宋体" w:cs="宋体" w:hint="eastAsia"/>
                <w:szCs w:val="21"/>
              </w:rPr>
              <w:t>付款方式</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cs="宋体"/>
                <w:szCs w:val="21"/>
              </w:rPr>
            </w:pPr>
            <w:r w:rsidRPr="002863CF">
              <w:rPr>
                <w:rFonts w:ascii="宋体" w:hAnsi="宋体" w:cs="宋体" w:hint="eastAsia"/>
                <w:szCs w:val="21"/>
              </w:rPr>
              <w:t>合同签订前成交人向采购人指定账户支付合同金额5%的履约保证金。签订合同7个工作日内支付合同金额30%作为预付款，交货并安装验收合格后采购人按实际数量乘以成交单价结算，15日</w:t>
            </w:r>
            <w:r w:rsidRPr="002863CF">
              <w:rPr>
                <w:rFonts w:ascii="宋体" w:hAnsi="宋体" w:cs="宋体"/>
                <w:szCs w:val="21"/>
              </w:rPr>
              <w:t>内</w:t>
            </w:r>
            <w:r w:rsidRPr="002863CF">
              <w:rPr>
                <w:rFonts w:ascii="宋体" w:hAnsi="宋体" w:cs="宋体" w:hint="eastAsia"/>
                <w:szCs w:val="21"/>
              </w:rPr>
              <w:t>向成交供应商支付剩余结算金额。付款前成交供应商须开具等额发票给采购人。</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cs="宋体"/>
                <w:szCs w:val="21"/>
              </w:rPr>
            </w:pPr>
            <w:r w:rsidRPr="002863CF">
              <w:rPr>
                <w:rFonts w:ascii="宋体" w:hAnsi="宋体" w:cs="宋体" w:hint="eastAsia"/>
                <w:szCs w:val="21"/>
              </w:rPr>
              <w:t>谈判报价</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pStyle w:val="Style3"/>
              <w:spacing w:after="120"/>
              <w:rPr>
                <w:rFonts w:ascii="宋体" w:hAnsi="宋体" w:cs="宋体"/>
                <w:szCs w:val="21"/>
              </w:rPr>
            </w:pPr>
            <w:r w:rsidRPr="002863CF">
              <w:rPr>
                <w:rFonts w:ascii="宋体" w:hAnsi="宋体" w:cs="宋体" w:hint="eastAsia"/>
                <w:szCs w:val="21"/>
              </w:rPr>
              <w:t>1、谈判后的最终报价（含单价）是履行合同的最终价格，包含实施和完成本项目所需的一切费用，包括全部产品（含布带、挂钩辅料、轨道、拉珠配件等）、制作加工、运输、包装、仓储、标准附件、备品备件、专用工具、装卸、安装调试、验收、培训、售后服务、保险、税金等伴随的服务及各种税费等全部费用。供应商须根据本采购文件中所提供的设计图核算产品种类及数量，在合同履行过程中，除采购人减少的部分或图纸以外增加的部分或实际用量超过采购数量的，采购人不对合同价格做任何调整。供应商在固定总价中必须考虑各种风险费用。</w:t>
            </w:r>
          </w:p>
          <w:p w:rsidR="0022747B" w:rsidRPr="002863CF" w:rsidRDefault="005C4E99">
            <w:pPr>
              <w:pStyle w:val="Style3"/>
              <w:spacing w:after="120"/>
              <w:rPr>
                <w:rFonts w:ascii="宋体" w:hAnsi="宋体" w:cs="宋体"/>
                <w:b/>
                <w:szCs w:val="21"/>
              </w:rPr>
            </w:pPr>
            <w:r w:rsidRPr="002863CF">
              <w:rPr>
                <w:rFonts w:ascii="宋体" w:hAnsi="宋体" w:cs="宋体" w:hint="eastAsia"/>
                <w:b/>
                <w:szCs w:val="21"/>
              </w:rPr>
              <w:t>2、供应商的竞标单价（最终单价）不得超过采购文件中分项采购预算单价，竞标单价（最终单价）超过分项采购预算单价的响应无效。竞标总价不得</w:t>
            </w:r>
            <w:r w:rsidRPr="002863CF">
              <w:rPr>
                <w:rFonts w:ascii="宋体" w:hAnsi="宋体" w:cs="宋体"/>
                <w:b/>
                <w:szCs w:val="21"/>
              </w:rPr>
              <w:t>超过</w:t>
            </w:r>
            <w:r w:rsidRPr="002863CF">
              <w:rPr>
                <w:rFonts w:ascii="宋体" w:hAnsi="宋体" w:hint="eastAsia"/>
                <w:b/>
                <w:szCs w:val="21"/>
              </w:rPr>
              <w:t>采购最高限价，</w:t>
            </w:r>
            <w:r w:rsidRPr="002863CF">
              <w:rPr>
                <w:rFonts w:ascii="宋体" w:hAnsi="宋体" w:cs="宋体" w:hint="eastAsia"/>
                <w:b/>
                <w:szCs w:val="21"/>
              </w:rPr>
              <w:t>否则</w:t>
            </w:r>
            <w:r w:rsidRPr="002863CF">
              <w:rPr>
                <w:rFonts w:ascii="宋体" w:hAnsi="宋体" w:cs="宋体"/>
                <w:b/>
                <w:szCs w:val="21"/>
              </w:rPr>
              <w:t>投标</w:t>
            </w:r>
            <w:r w:rsidRPr="002863CF">
              <w:rPr>
                <w:rFonts w:ascii="宋体" w:hAnsi="宋体" w:cs="宋体" w:hint="eastAsia"/>
                <w:b/>
                <w:szCs w:val="21"/>
              </w:rPr>
              <w:t>响应无效。</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cs="宋体"/>
                <w:szCs w:val="21"/>
              </w:rPr>
            </w:pPr>
            <w:r w:rsidRPr="002863CF">
              <w:rPr>
                <w:rFonts w:ascii="宋体" w:hAnsi="宋体" w:cs="宋体" w:hint="eastAsia"/>
                <w:szCs w:val="21"/>
              </w:rPr>
              <w:t>其他要求</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pStyle w:val="Style3"/>
              <w:spacing w:after="120"/>
              <w:rPr>
                <w:rFonts w:ascii="宋体" w:hAnsi="宋体" w:cs="宋体"/>
                <w:szCs w:val="21"/>
              </w:rPr>
            </w:pPr>
            <w:r w:rsidRPr="002863CF">
              <w:rPr>
                <w:rFonts w:ascii="宋体" w:hAnsi="宋体" w:cs="宋体" w:hint="eastAsia"/>
                <w:szCs w:val="21"/>
              </w:rPr>
              <w:t>1、在安装调试并试运行符合要求后，才作最终验收。</w:t>
            </w:r>
          </w:p>
          <w:p w:rsidR="0022747B" w:rsidRPr="002863CF" w:rsidRDefault="005C4E99">
            <w:pPr>
              <w:widowControl/>
              <w:rPr>
                <w:rFonts w:ascii="宋体" w:hAnsi="宋体" w:cs="宋体"/>
                <w:kern w:val="0"/>
                <w:szCs w:val="21"/>
              </w:rPr>
            </w:pPr>
            <w:r w:rsidRPr="002863CF">
              <w:rPr>
                <w:rFonts w:ascii="宋体" w:hAnsi="宋体" w:cs="宋体" w:hint="eastAsia"/>
                <w:szCs w:val="21"/>
              </w:rPr>
              <w:t>2、采购文件中要求提供的检测报告复印件，供货时采购人可要求原件备查，如无法按采购人要求提供，不予验收。</w:t>
            </w:r>
          </w:p>
          <w:p w:rsidR="0022747B" w:rsidRPr="002863CF" w:rsidRDefault="005C4E99">
            <w:pPr>
              <w:spacing w:line="276" w:lineRule="auto"/>
              <w:rPr>
                <w:rFonts w:ascii="宋体" w:hAnsi="宋体" w:cs="宋体"/>
                <w:szCs w:val="21"/>
              </w:rPr>
            </w:pPr>
            <w:r w:rsidRPr="002863CF">
              <w:rPr>
                <w:rFonts w:ascii="宋体" w:hAnsi="宋体" w:cs="宋体" w:hint="eastAsia"/>
                <w:szCs w:val="21"/>
              </w:rPr>
              <w:t>3、在确定成交供应商后，采购单位可根据项目的实际需求，有权按照成交单价，调</w:t>
            </w:r>
            <w:r w:rsidRPr="002863CF">
              <w:rPr>
                <w:rFonts w:ascii="宋体" w:hAnsi="宋体" w:cs="宋体" w:hint="eastAsia"/>
                <w:szCs w:val="21"/>
              </w:rPr>
              <w:lastRenderedPageBreak/>
              <w:t>整货物的品种或数量或尺寸规格，相应金额在总价中核增或核减，成交供应商须无条件满足采购单位的相关要求。</w:t>
            </w:r>
          </w:p>
          <w:p w:rsidR="0022747B" w:rsidRPr="002863CF" w:rsidRDefault="005C4E99">
            <w:pPr>
              <w:spacing w:line="276" w:lineRule="auto"/>
              <w:rPr>
                <w:rFonts w:ascii="宋体" w:hAnsi="宋体" w:cs="宋体"/>
                <w:szCs w:val="21"/>
              </w:rPr>
            </w:pPr>
            <w:r w:rsidRPr="002863CF">
              <w:rPr>
                <w:rFonts w:ascii="宋体" w:hAnsi="宋体" w:cs="宋体" w:hint="eastAsia"/>
                <w:szCs w:val="21"/>
              </w:rPr>
              <w:t>4、本项目窗帘数量为预计数量，所有尺寸按照采购人要求实际定制。成交人制作窗帘前需经采购人书面确认窗帘选用的面料、轨道、挂钩、布带、颜色等具体需求，根据采购人实际需求的窗帘数量和成交单价（按平方米计）做好详细预算，结算时以实际安装的窗帘数量乘以成交单价结算。</w:t>
            </w:r>
          </w:p>
          <w:p w:rsidR="0022747B" w:rsidRPr="002863CF" w:rsidRDefault="005C4E99">
            <w:pPr>
              <w:pStyle w:val="Style3"/>
              <w:spacing w:after="120"/>
              <w:rPr>
                <w:rFonts w:ascii="宋体" w:hAnsi="宋体" w:cs="宋体"/>
                <w:szCs w:val="21"/>
              </w:rPr>
            </w:pPr>
            <w:r w:rsidRPr="002863CF">
              <w:rPr>
                <w:rFonts w:ascii="宋体" w:hAnsi="宋体" w:cs="宋体" w:hint="eastAsia"/>
                <w:szCs w:val="21"/>
              </w:rPr>
              <w:t>5、供应商负责工人人身、货物存/放安全责任，验收前，货物丢失自行负责。</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9882" w:type="dxa"/>
            <w:gridSpan w:val="8"/>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adjustRightInd w:val="0"/>
              <w:snapToGrid w:val="0"/>
              <w:spacing w:line="276" w:lineRule="auto"/>
              <w:rPr>
                <w:rFonts w:ascii="宋体" w:hAnsi="宋体"/>
                <w:szCs w:val="21"/>
              </w:rPr>
            </w:pPr>
            <w:r w:rsidRPr="002863CF">
              <w:rPr>
                <w:rFonts w:ascii="宋体" w:hAnsi="宋体" w:hint="eastAsia"/>
                <w:szCs w:val="21"/>
              </w:rPr>
              <w:lastRenderedPageBreak/>
              <w:t>三、核心产品</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widowControl/>
              <w:tabs>
                <w:tab w:val="left" w:pos="312"/>
              </w:tabs>
              <w:spacing w:line="276" w:lineRule="auto"/>
              <w:rPr>
                <w:rFonts w:ascii="宋体" w:hAnsi="宋体" w:cs="宋体"/>
                <w:szCs w:val="21"/>
              </w:rPr>
            </w:pPr>
            <w:r w:rsidRPr="002863CF">
              <w:rPr>
                <w:rFonts w:ascii="宋体" w:hAnsi="宋体" w:cs="宋体" w:hint="eastAsia"/>
                <w:szCs w:val="21"/>
              </w:rPr>
              <w:t>说明</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adjustRightInd w:val="0"/>
              <w:snapToGrid w:val="0"/>
              <w:spacing w:line="276" w:lineRule="auto"/>
              <w:rPr>
                <w:rFonts w:ascii="宋体" w:hAnsi="宋体" w:cs="宋体"/>
                <w:szCs w:val="21"/>
              </w:rPr>
            </w:pPr>
            <w:r w:rsidRPr="002863CF">
              <w:rPr>
                <w:rFonts w:ascii="宋体" w:hAnsi="宋体" w:cs="宋体" w:hint="eastAsia"/>
                <w:szCs w:val="21"/>
              </w:rPr>
              <w:t>核心产品：第1、4项货物</w:t>
            </w:r>
          </w:p>
          <w:p w:rsidR="0022747B" w:rsidRPr="002863CF" w:rsidRDefault="005C4E99">
            <w:pPr>
              <w:adjustRightInd w:val="0"/>
              <w:snapToGrid w:val="0"/>
              <w:spacing w:line="276" w:lineRule="auto"/>
              <w:rPr>
                <w:rFonts w:ascii="宋体" w:hAnsi="宋体" w:cs="宋体"/>
                <w:szCs w:val="21"/>
              </w:rPr>
            </w:pPr>
            <w:r w:rsidRPr="002863CF">
              <w:rPr>
                <w:rFonts w:ascii="宋体" w:hAnsi="宋体" w:cs="宋体" w:hint="eastAsia"/>
                <w:szCs w:val="21"/>
              </w:rPr>
              <w:t>如其中两家或两家以上供应商所提供的产品为同品牌产品的，以其中通过资格审查、符合性审查且最后报价最低的参加评审；当最后报价相同时，则由谈判小组选择确定一个参加评审的供应商，其他竞标无效。</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9882" w:type="dxa"/>
            <w:gridSpan w:val="8"/>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四、供应商的履约能力要求表</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质量管理、企业信用要求</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如有相关证明材料请在响应文件提供</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能力或者业绩</w:t>
            </w:r>
          </w:p>
          <w:p w:rsidR="0022747B" w:rsidRPr="002863CF" w:rsidRDefault="005C4E99">
            <w:pPr>
              <w:spacing w:line="276" w:lineRule="auto"/>
              <w:rPr>
                <w:rFonts w:ascii="宋体" w:hAnsi="宋体"/>
                <w:szCs w:val="21"/>
              </w:rPr>
            </w:pPr>
            <w:r w:rsidRPr="002863CF">
              <w:rPr>
                <w:rFonts w:ascii="宋体" w:hAnsi="宋体" w:hint="eastAsia"/>
                <w:szCs w:val="21"/>
              </w:rPr>
              <w:t>要  求</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如有相关证明材料请在响应文件提供</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9882" w:type="dxa"/>
            <w:gridSpan w:val="8"/>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五、进口产品说明</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进口产品说明</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本项目货物不接受进口产品（即通过中国海关报关验放进入中国境内且产自关境外的产品）参与竞标，如有进口产品参与竞标的，其响应文件按无效处理</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9882" w:type="dxa"/>
            <w:gridSpan w:val="8"/>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六、验收标准</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验收标准</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1、验收过程中所产生的一切费用均由成交供应商承担。报价时应考虑相关费用。</w:t>
            </w:r>
          </w:p>
          <w:p w:rsidR="0022747B" w:rsidRPr="002863CF" w:rsidRDefault="005C4E99">
            <w:pPr>
              <w:spacing w:line="276" w:lineRule="auto"/>
              <w:rPr>
                <w:rFonts w:ascii="宋体" w:hAnsi="宋体"/>
                <w:szCs w:val="21"/>
              </w:rPr>
            </w:pPr>
            <w:r w:rsidRPr="002863CF">
              <w:rPr>
                <w:rFonts w:ascii="宋体" w:hAnsi="宋体" w:hint="eastAsia"/>
                <w:szCs w:val="21"/>
              </w:rPr>
              <w:t>2、成交供应商在货物验收时由采购单位对照采购文件的功能目标及技术指标全面核对检验，对所有要求出具的证明文件的原件进行核查，如不符合采购文件的技术需求及要求以及提供虚假承诺的，按相关规定做不接收货物处理及违约处理，成交供应商承担所有责任和费用，采购人保留进一步追究责任的权利。</w:t>
            </w:r>
          </w:p>
          <w:p w:rsidR="0022747B" w:rsidRPr="002863CF" w:rsidRDefault="005C4E99">
            <w:pPr>
              <w:spacing w:line="276" w:lineRule="auto"/>
              <w:rPr>
                <w:rFonts w:ascii="宋体" w:hAnsi="宋体"/>
                <w:szCs w:val="21"/>
              </w:rPr>
            </w:pPr>
            <w:r w:rsidRPr="002863CF">
              <w:rPr>
                <w:rFonts w:ascii="宋体" w:hAnsi="宋体" w:hint="eastAsia"/>
                <w:szCs w:val="21"/>
              </w:rPr>
              <w:t>3、合同条款有其他要求的按其要求。</w:t>
            </w:r>
          </w:p>
          <w:p w:rsidR="0022747B" w:rsidRPr="002863CF" w:rsidRDefault="005C4E99">
            <w:pPr>
              <w:tabs>
                <w:tab w:val="left" w:pos="180"/>
                <w:tab w:val="left" w:pos="1620"/>
              </w:tabs>
              <w:spacing w:line="360" w:lineRule="atLeast"/>
              <w:rPr>
                <w:rFonts w:ascii="宋体" w:hAnsi="宋体" w:cs="宋体"/>
                <w:bCs/>
                <w:szCs w:val="21"/>
              </w:rPr>
            </w:pPr>
            <w:r w:rsidRPr="002863CF">
              <w:rPr>
                <w:rFonts w:ascii="宋体" w:hAnsi="宋体" w:hint="eastAsia"/>
                <w:szCs w:val="21"/>
              </w:rPr>
              <w:t>4、供货时采购人有权视情况决定是否对每种货物随机抽取满足检验要求数量的货品（或套或小样）作为样本，送交具有CMA或CNAS资质的检验机构进行检测。如初验不合格或抽取的货物检验报告结果低于投标文件承诺的技术标准，视为货物不合格，成交人承担由此所造成采购人的一切损失，采购人可要求重新组织生产或视为</w:t>
            </w:r>
            <w:r w:rsidRPr="002863CF">
              <w:t>成交供应商违约，报监管部门处理</w:t>
            </w:r>
            <w:r w:rsidRPr="002863CF">
              <w:rPr>
                <w:rFonts w:ascii="宋体" w:hAnsi="宋体" w:hint="eastAsia"/>
                <w:szCs w:val="21"/>
              </w:rPr>
              <w:t>并没收全部履约保证金；检测结果合格的，采购人凭具有CMA或CNAS资质的检验机构出具的质量检测合格报告签署最终验收报告。检测费用由成交人承担。</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9882" w:type="dxa"/>
            <w:gridSpan w:val="8"/>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七、采购人对项目其他要求和说明</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13"/>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cs="宋体"/>
                <w:szCs w:val="21"/>
              </w:rPr>
            </w:pPr>
            <w:r w:rsidRPr="002863CF">
              <w:rPr>
                <w:rFonts w:ascii="宋体" w:hAnsi="宋体" w:cs="宋体" w:hint="eastAsia"/>
                <w:szCs w:val="21"/>
              </w:rPr>
              <w:t>产品资料说明文件</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cs="宋体"/>
                <w:szCs w:val="21"/>
              </w:rPr>
            </w:pPr>
            <w:r w:rsidRPr="002863CF">
              <w:rPr>
                <w:rFonts w:ascii="宋体" w:hAnsi="宋体" w:cs="宋体" w:hint="eastAsia"/>
                <w:szCs w:val="21"/>
              </w:rPr>
              <w:t>1、如有,供应商可在响应文件中提供所竞标产品由产品生产厂家编写、公开发布的中文版的性能参数描述等有关说明文件或产品彩页或技术说明书。竞标参数与资料不一致的，以资料为准。</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13"/>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供应商注册要求</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为避免供应商不良诚信记录的发生，及配合采购单位政府采购项目执行和备案，未在政采云注册的供应商可在获取采购文件后登录政采云进行注册，如在操作过程中遇到问题或者需要技术支持，请致电政采云客服热线：400-881-7190。</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13"/>
          <w:jc w:val="center"/>
        </w:trPr>
        <w:tc>
          <w:tcPr>
            <w:tcW w:w="9882" w:type="dxa"/>
            <w:gridSpan w:val="8"/>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276" w:lineRule="auto"/>
              <w:rPr>
                <w:rFonts w:ascii="宋体" w:hAnsi="宋体"/>
                <w:szCs w:val="21"/>
              </w:rPr>
            </w:pPr>
            <w:r w:rsidRPr="002863CF">
              <w:rPr>
                <w:rFonts w:ascii="宋体" w:hAnsi="宋体" w:hint="eastAsia"/>
                <w:szCs w:val="21"/>
              </w:rPr>
              <w:t>八、样品要求及相关事宜</w:t>
            </w:r>
          </w:p>
        </w:tc>
      </w:tr>
      <w:tr w:rsidR="0022747B" w:rsidRPr="002863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13"/>
          <w:jc w:val="center"/>
        </w:trPr>
        <w:tc>
          <w:tcPr>
            <w:tcW w:w="2099" w:type="dxa"/>
            <w:gridSpan w:val="3"/>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line="360" w:lineRule="exact"/>
              <w:rPr>
                <w:rFonts w:ascii="宋体" w:hAnsi="宋体"/>
                <w:b/>
                <w:szCs w:val="21"/>
              </w:rPr>
            </w:pPr>
            <w:r w:rsidRPr="002863CF">
              <w:rPr>
                <w:rFonts w:ascii="宋体" w:hAnsi="宋体" w:hint="eastAsia"/>
                <w:b/>
                <w:szCs w:val="21"/>
              </w:rPr>
              <w:t>样品递交事宜</w:t>
            </w:r>
          </w:p>
        </w:tc>
        <w:tc>
          <w:tcPr>
            <w:tcW w:w="7783" w:type="dxa"/>
            <w:gridSpan w:val="5"/>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exact"/>
              <w:ind w:firstLineChars="200" w:firstLine="420"/>
              <w:rPr>
                <w:rFonts w:ascii="宋体" w:hAnsi="宋体" w:cs="宋体"/>
                <w:szCs w:val="21"/>
              </w:rPr>
            </w:pPr>
            <w:r w:rsidRPr="002863CF">
              <w:rPr>
                <w:rFonts w:ascii="宋体" w:hAnsi="宋体" w:hint="eastAsia"/>
                <w:szCs w:val="21"/>
              </w:rPr>
              <w:t>1、按下表提交</w:t>
            </w:r>
            <w:r w:rsidRPr="002863CF">
              <w:rPr>
                <w:rFonts w:ascii="宋体" w:hAnsi="宋体" w:cs="宋体" w:hint="eastAsia"/>
                <w:szCs w:val="21"/>
              </w:rPr>
              <w:t>各产品任意规格尺寸的小样一份</w:t>
            </w:r>
            <w:r w:rsidRPr="002863CF">
              <w:rPr>
                <w:rFonts w:ascii="宋体" w:hAnsi="宋体" w:hint="eastAsia"/>
                <w:szCs w:val="21"/>
              </w:rPr>
              <w:t>，样品大小应便于携带及评审</w:t>
            </w:r>
            <w:r w:rsidRPr="002863CF">
              <w:rPr>
                <w:rFonts w:ascii="宋体" w:hAnsi="宋体" w:cs="宋体" w:hint="eastAsia"/>
                <w:szCs w:val="21"/>
              </w:rPr>
              <w:t>，</w:t>
            </w:r>
            <w:r w:rsidRPr="002863CF">
              <w:rPr>
                <w:rFonts w:ascii="宋体" w:hAnsi="宋体" w:cs="宋体" w:hint="eastAsia"/>
                <w:szCs w:val="21"/>
              </w:rPr>
              <w:lastRenderedPageBreak/>
              <w:t>作为验收依据。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4"/>
              <w:gridCol w:w="3260"/>
              <w:gridCol w:w="3518"/>
            </w:tblGrid>
            <w:tr w:rsidR="0022747B" w:rsidRPr="002863CF">
              <w:tc>
                <w:tcPr>
                  <w:tcW w:w="774" w:type="dxa"/>
                  <w:noWrap/>
                  <w:vAlign w:val="center"/>
                </w:tcPr>
                <w:p w:rsidR="0022747B" w:rsidRPr="002863CF" w:rsidRDefault="005C4E99">
                  <w:pPr>
                    <w:spacing w:line="360" w:lineRule="exact"/>
                    <w:rPr>
                      <w:rFonts w:ascii="宋体" w:hAnsi="宋体" w:cs="宋体"/>
                      <w:b/>
                      <w:szCs w:val="21"/>
                    </w:rPr>
                  </w:pPr>
                  <w:r w:rsidRPr="002863CF">
                    <w:rPr>
                      <w:rFonts w:ascii="宋体" w:hAnsi="宋体" w:cs="宋体" w:hint="eastAsia"/>
                      <w:b/>
                      <w:szCs w:val="21"/>
                    </w:rPr>
                    <w:t>序号</w:t>
                  </w:r>
                </w:p>
              </w:tc>
              <w:tc>
                <w:tcPr>
                  <w:tcW w:w="3260" w:type="dxa"/>
                  <w:noWrap/>
                  <w:vAlign w:val="center"/>
                </w:tcPr>
                <w:p w:rsidR="0022747B" w:rsidRPr="002863CF" w:rsidRDefault="005C4E99">
                  <w:pPr>
                    <w:spacing w:line="360" w:lineRule="exact"/>
                    <w:rPr>
                      <w:rFonts w:ascii="宋体" w:hAnsi="宋体" w:cs="宋体"/>
                      <w:b/>
                      <w:szCs w:val="21"/>
                    </w:rPr>
                  </w:pPr>
                  <w:r w:rsidRPr="002863CF">
                    <w:rPr>
                      <w:rFonts w:ascii="宋体" w:hAnsi="宋体" w:cs="宋体" w:hint="eastAsia"/>
                      <w:b/>
                      <w:szCs w:val="21"/>
                    </w:rPr>
                    <w:t>标的的名称</w:t>
                  </w:r>
                </w:p>
              </w:tc>
              <w:tc>
                <w:tcPr>
                  <w:tcW w:w="3518" w:type="dxa"/>
                  <w:noWrap/>
                  <w:vAlign w:val="center"/>
                </w:tcPr>
                <w:p w:rsidR="0022747B" w:rsidRPr="002863CF" w:rsidRDefault="005C4E99">
                  <w:pPr>
                    <w:spacing w:line="360" w:lineRule="exact"/>
                    <w:rPr>
                      <w:rFonts w:ascii="宋体" w:hAnsi="宋体" w:cs="宋体"/>
                      <w:b/>
                      <w:szCs w:val="21"/>
                    </w:rPr>
                  </w:pPr>
                  <w:r w:rsidRPr="002863CF">
                    <w:rPr>
                      <w:rFonts w:ascii="宋体" w:hAnsi="宋体" w:cs="宋体" w:hint="eastAsia"/>
                      <w:b/>
                      <w:szCs w:val="21"/>
                    </w:rPr>
                    <w:t>数量</w:t>
                  </w:r>
                </w:p>
              </w:tc>
            </w:tr>
            <w:tr w:rsidR="0022747B" w:rsidRPr="002863CF">
              <w:tc>
                <w:tcPr>
                  <w:tcW w:w="774"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1</w:t>
                  </w:r>
                </w:p>
              </w:tc>
              <w:tc>
                <w:tcPr>
                  <w:tcW w:w="3260"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窗帘遮光布</w:t>
                  </w:r>
                </w:p>
              </w:tc>
              <w:tc>
                <w:tcPr>
                  <w:tcW w:w="3518"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1份</w:t>
                  </w:r>
                </w:p>
              </w:tc>
            </w:tr>
            <w:tr w:rsidR="0022747B" w:rsidRPr="002863CF">
              <w:tc>
                <w:tcPr>
                  <w:tcW w:w="774"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2</w:t>
                  </w:r>
                </w:p>
              </w:tc>
              <w:tc>
                <w:tcPr>
                  <w:tcW w:w="3260"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窗帘绒布</w:t>
                  </w:r>
                </w:p>
              </w:tc>
              <w:tc>
                <w:tcPr>
                  <w:tcW w:w="3518" w:type="dxa"/>
                  <w:noWrap/>
                </w:tcPr>
                <w:p w:rsidR="0022747B" w:rsidRPr="002863CF" w:rsidRDefault="005C4E99">
                  <w:r w:rsidRPr="002863CF">
                    <w:rPr>
                      <w:rFonts w:ascii="宋体" w:hAnsi="宋体" w:cs="宋体" w:hint="eastAsia"/>
                      <w:szCs w:val="21"/>
                    </w:rPr>
                    <w:t>1份</w:t>
                  </w:r>
                </w:p>
              </w:tc>
            </w:tr>
            <w:tr w:rsidR="0022747B" w:rsidRPr="002863CF">
              <w:tc>
                <w:tcPr>
                  <w:tcW w:w="774"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3</w:t>
                  </w:r>
                </w:p>
              </w:tc>
              <w:tc>
                <w:tcPr>
                  <w:tcW w:w="3260"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窗纱</w:t>
                  </w:r>
                </w:p>
              </w:tc>
              <w:tc>
                <w:tcPr>
                  <w:tcW w:w="3518" w:type="dxa"/>
                  <w:noWrap/>
                </w:tcPr>
                <w:p w:rsidR="0022747B" w:rsidRPr="002863CF" w:rsidRDefault="005C4E99">
                  <w:r w:rsidRPr="002863CF">
                    <w:rPr>
                      <w:rFonts w:ascii="宋体" w:hAnsi="宋体" w:cs="宋体" w:hint="eastAsia"/>
                      <w:szCs w:val="21"/>
                    </w:rPr>
                    <w:t>1份</w:t>
                  </w:r>
                </w:p>
              </w:tc>
            </w:tr>
            <w:tr w:rsidR="0022747B" w:rsidRPr="002863CF">
              <w:tc>
                <w:tcPr>
                  <w:tcW w:w="774"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4</w:t>
                  </w:r>
                </w:p>
              </w:tc>
              <w:tc>
                <w:tcPr>
                  <w:tcW w:w="3260"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全遮光窗帘</w:t>
                  </w:r>
                </w:p>
              </w:tc>
              <w:tc>
                <w:tcPr>
                  <w:tcW w:w="3518" w:type="dxa"/>
                  <w:noWrap/>
                </w:tcPr>
                <w:p w:rsidR="0022747B" w:rsidRPr="002863CF" w:rsidRDefault="005C4E99">
                  <w:r w:rsidRPr="002863CF">
                    <w:rPr>
                      <w:rFonts w:ascii="宋体" w:hAnsi="宋体" w:cs="宋体" w:hint="eastAsia"/>
                      <w:szCs w:val="21"/>
                    </w:rPr>
                    <w:t>1份</w:t>
                  </w:r>
                </w:p>
              </w:tc>
            </w:tr>
            <w:tr w:rsidR="0022747B" w:rsidRPr="002863CF">
              <w:tc>
                <w:tcPr>
                  <w:tcW w:w="774"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5</w:t>
                  </w:r>
                </w:p>
              </w:tc>
              <w:tc>
                <w:tcPr>
                  <w:tcW w:w="3260"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遮光卷帘</w:t>
                  </w:r>
                </w:p>
              </w:tc>
              <w:tc>
                <w:tcPr>
                  <w:tcW w:w="3518" w:type="dxa"/>
                  <w:noWrap/>
                </w:tcPr>
                <w:p w:rsidR="0022747B" w:rsidRPr="002863CF" w:rsidRDefault="005C4E99">
                  <w:r w:rsidRPr="002863CF">
                    <w:rPr>
                      <w:rFonts w:ascii="宋体" w:hAnsi="宋体" w:cs="宋体" w:hint="eastAsia"/>
                      <w:szCs w:val="21"/>
                    </w:rPr>
                    <w:t>1份</w:t>
                  </w:r>
                </w:p>
              </w:tc>
            </w:tr>
            <w:tr w:rsidR="0022747B" w:rsidRPr="002863CF">
              <w:tc>
                <w:tcPr>
                  <w:tcW w:w="774"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6</w:t>
                  </w:r>
                </w:p>
              </w:tc>
              <w:tc>
                <w:tcPr>
                  <w:tcW w:w="3260"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罗马杆及艺术圈</w:t>
                  </w:r>
                </w:p>
              </w:tc>
              <w:tc>
                <w:tcPr>
                  <w:tcW w:w="3518"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1套</w:t>
                  </w:r>
                </w:p>
              </w:tc>
            </w:tr>
            <w:tr w:rsidR="0022747B" w:rsidRPr="002863CF">
              <w:tc>
                <w:tcPr>
                  <w:tcW w:w="774"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7</w:t>
                  </w:r>
                </w:p>
              </w:tc>
              <w:tc>
                <w:tcPr>
                  <w:tcW w:w="3260"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轨道及挂钩</w:t>
                  </w:r>
                </w:p>
              </w:tc>
              <w:tc>
                <w:tcPr>
                  <w:tcW w:w="3518" w:type="dxa"/>
                  <w:noWrap/>
                  <w:vAlign w:val="center"/>
                </w:tcPr>
                <w:p w:rsidR="0022747B" w:rsidRPr="002863CF" w:rsidRDefault="005C4E99">
                  <w:pPr>
                    <w:spacing w:line="360" w:lineRule="exact"/>
                    <w:rPr>
                      <w:rFonts w:ascii="宋体" w:hAnsi="宋体" w:cs="宋体"/>
                      <w:szCs w:val="21"/>
                    </w:rPr>
                  </w:pPr>
                  <w:r w:rsidRPr="002863CF">
                    <w:rPr>
                      <w:rFonts w:ascii="宋体" w:hAnsi="宋体" w:cs="宋体" w:hint="eastAsia"/>
                      <w:szCs w:val="21"/>
                    </w:rPr>
                    <w:t>1套</w:t>
                  </w:r>
                </w:p>
              </w:tc>
            </w:tr>
          </w:tbl>
          <w:p w:rsidR="0022747B" w:rsidRPr="002863CF" w:rsidRDefault="005C4E99">
            <w:pPr>
              <w:spacing w:line="360" w:lineRule="exact"/>
              <w:ind w:firstLineChars="200" w:firstLine="422"/>
              <w:rPr>
                <w:rFonts w:ascii="宋体" w:hAnsi="宋体"/>
                <w:szCs w:val="21"/>
              </w:rPr>
            </w:pPr>
            <w:r w:rsidRPr="002863CF">
              <w:rPr>
                <w:rFonts w:ascii="宋体" w:hAnsi="宋体" w:hint="eastAsia"/>
                <w:b/>
                <w:szCs w:val="21"/>
                <w:u w:val="single"/>
              </w:rPr>
              <w:t>2、未提供样品的供应商按无效投标处理；各供应商样品不可共享，否则共用样品供应商均按无效投标处理</w:t>
            </w:r>
            <w:r w:rsidRPr="002863CF">
              <w:rPr>
                <w:rFonts w:ascii="宋体" w:hAnsi="宋体" w:hint="eastAsia"/>
                <w:szCs w:val="21"/>
              </w:rPr>
              <w:t>。</w:t>
            </w:r>
          </w:p>
          <w:p w:rsidR="0022747B" w:rsidRPr="002863CF" w:rsidRDefault="005C4E99">
            <w:pPr>
              <w:spacing w:line="360" w:lineRule="exact"/>
              <w:ind w:leftChars="50" w:left="105" w:firstLineChars="150" w:firstLine="315"/>
              <w:rPr>
                <w:rFonts w:ascii="宋体" w:hAnsi="宋体" w:cs="宋体"/>
                <w:szCs w:val="21"/>
              </w:rPr>
            </w:pPr>
            <w:r w:rsidRPr="002863CF">
              <w:rPr>
                <w:rFonts w:ascii="宋体" w:hAnsi="宋体" w:cs="宋体" w:hint="eastAsia"/>
                <w:szCs w:val="21"/>
              </w:rPr>
              <w:t>3、样品递交方式：由投标标人亲自将样品送达样品递交地点，并办理样品接收登记手续，以邮寄方式（包括平邮、快递、货运物流）递交样品的将被拒绝接收，且后果自负。</w:t>
            </w:r>
          </w:p>
          <w:p w:rsidR="0022747B" w:rsidRPr="002863CF" w:rsidRDefault="005C4E99">
            <w:pPr>
              <w:spacing w:line="360" w:lineRule="exact"/>
              <w:ind w:firstLineChars="200" w:firstLine="420"/>
              <w:rPr>
                <w:rFonts w:ascii="宋体" w:hAnsi="宋体" w:cs="宋体"/>
                <w:szCs w:val="21"/>
              </w:rPr>
            </w:pPr>
            <w:r w:rsidRPr="002863CF">
              <w:rPr>
                <w:rFonts w:ascii="宋体" w:hAnsi="宋体" w:cs="宋体" w:hint="eastAsia"/>
                <w:szCs w:val="21"/>
              </w:rPr>
              <w:t>4、</w:t>
            </w:r>
            <w:r w:rsidRPr="002863CF">
              <w:rPr>
                <w:rFonts w:ascii="宋体" w:hAnsi="宋体" w:cs="宋体" w:hint="eastAsia"/>
                <w:b/>
                <w:szCs w:val="21"/>
              </w:rPr>
              <w:t>样品递交时间：与竞标文件递交时间相同</w:t>
            </w:r>
            <w:r w:rsidRPr="002863CF">
              <w:rPr>
                <w:rFonts w:ascii="宋体" w:hAnsi="宋体" w:cs="宋体" w:hint="eastAsia"/>
                <w:szCs w:val="21"/>
              </w:rPr>
              <w:t>。</w:t>
            </w:r>
          </w:p>
          <w:p w:rsidR="0022747B" w:rsidRPr="002863CF" w:rsidRDefault="005C4E99">
            <w:pPr>
              <w:spacing w:line="360" w:lineRule="exact"/>
              <w:ind w:firstLineChars="200" w:firstLine="420"/>
              <w:rPr>
                <w:rFonts w:ascii="宋体" w:hAnsi="宋体" w:cs="宋体"/>
                <w:szCs w:val="21"/>
              </w:rPr>
            </w:pPr>
            <w:r w:rsidRPr="002863CF">
              <w:rPr>
                <w:rFonts w:ascii="宋体" w:hAnsi="宋体" w:cs="宋体" w:hint="eastAsia"/>
                <w:szCs w:val="21"/>
              </w:rPr>
              <w:t>5、样品递交地点：</w:t>
            </w:r>
            <w:r w:rsidRPr="002863CF">
              <w:rPr>
                <w:rFonts w:ascii="宋体" w:hAnsi="宋体" w:cs="宋体" w:hint="eastAsia"/>
                <w:b/>
                <w:szCs w:val="21"/>
              </w:rPr>
              <w:t>与竞标文件递交地点相同</w:t>
            </w:r>
            <w:r w:rsidRPr="002863CF">
              <w:rPr>
                <w:rFonts w:ascii="宋体" w:hAnsi="宋体" w:cs="宋体" w:hint="eastAsia"/>
                <w:szCs w:val="21"/>
              </w:rPr>
              <w:t>。</w:t>
            </w:r>
          </w:p>
          <w:p w:rsidR="0022747B" w:rsidRPr="002863CF" w:rsidRDefault="005C4E99">
            <w:pPr>
              <w:spacing w:line="360" w:lineRule="exact"/>
              <w:ind w:firstLineChars="200" w:firstLine="420"/>
              <w:rPr>
                <w:rFonts w:ascii="宋体" w:hAnsi="宋体"/>
                <w:szCs w:val="21"/>
              </w:rPr>
            </w:pPr>
            <w:r w:rsidRPr="002863CF">
              <w:rPr>
                <w:rFonts w:ascii="宋体" w:hAnsi="宋体" w:cs="宋体" w:hint="eastAsia"/>
                <w:szCs w:val="21"/>
              </w:rPr>
              <w:t>6、样品清退时间：</w:t>
            </w:r>
            <w:r w:rsidRPr="002863CF">
              <w:rPr>
                <w:rFonts w:ascii="宋体" w:hAnsi="宋体" w:cs="宋体" w:hint="eastAsia"/>
                <w:b/>
                <w:szCs w:val="21"/>
              </w:rPr>
              <w:t>成交供应商样品不退，并交采购人保管，作为验收依据之一</w:t>
            </w:r>
            <w:r w:rsidRPr="002863CF">
              <w:rPr>
                <w:rFonts w:ascii="宋体" w:hAnsi="宋体" w:cs="宋体" w:hint="eastAsia"/>
                <w:szCs w:val="21"/>
              </w:rPr>
              <w:t>。未成交的样品于结果公告期结束后3个工作日内领回，逾期未领回的样品按无主物品处理。（逾期领取所造成的丢失责任由供应商自行承担。为防冒领，领取人须出示原递交样品人身份证原件。非原递交人来领取的，除须出示领取人身份证原件外，还须提交原递交样品单位的授权书原件，否则不予办理）。</w:t>
            </w:r>
          </w:p>
        </w:tc>
      </w:tr>
    </w:tbl>
    <w:p w:rsidR="0022747B" w:rsidRPr="002863CF" w:rsidRDefault="0022747B">
      <w:pPr>
        <w:tabs>
          <w:tab w:val="left" w:pos="180"/>
          <w:tab w:val="left" w:pos="1620"/>
        </w:tabs>
        <w:spacing w:line="400" w:lineRule="exact"/>
        <w:ind w:firstLineChars="200" w:firstLine="420"/>
        <w:rPr>
          <w:rFonts w:ascii="宋体" w:hAnsi="宋体" w:cs="宋体"/>
          <w:szCs w:val="21"/>
        </w:rPr>
      </w:pPr>
    </w:p>
    <w:p w:rsidR="0022747B" w:rsidRPr="002863CF" w:rsidRDefault="005C4E99">
      <w:pPr>
        <w:spacing w:line="428" w:lineRule="exact"/>
        <w:ind w:left="119"/>
        <w:rPr>
          <w:rFonts w:ascii="Arial Unicode MS" w:eastAsia="Arial Unicode MS" w:hAnsi="Arial Unicode MS" w:cs="Arial Unicode MS"/>
          <w:sz w:val="32"/>
          <w:szCs w:val="32"/>
        </w:rPr>
      </w:pPr>
      <w:r w:rsidRPr="002863CF">
        <w:rPr>
          <w:rFonts w:ascii="Arial Unicode MS" w:eastAsia="Arial Unicode MS" w:hAnsi="Arial Unicode MS" w:cs="Arial Unicode MS" w:hint="eastAsia"/>
          <w:sz w:val="32"/>
          <w:szCs w:val="32"/>
        </w:rPr>
        <w:br w:type="page"/>
      </w:r>
      <w:r w:rsidRPr="002863CF">
        <w:rPr>
          <w:rFonts w:ascii="黑体" w:eastAsia="黑体" w:hAnsi="黑体" w:cs="黑体" w:hint="eastAsia"/>
          <w:sz w:val="32"/>
          <w:szCs w:val="32"/>
        </w:rPr>
        <w:lastRenderedPageBreak/>
        <w:t>附件：</w:t>
      </w:r>
    </w:p>
    <w:p w:rsidR="0022747B" w:rsidRPr="002863CF" w:rsidRDefault="0022747B">
      <w:pPr>
        <w:spacing w:before="7"/>
        <w:rPr>
          <w:rFonts w:ascii="Arial Unicode MS" w:eastAsia="Arial Unicode MS" w:hAnsi="Arial Unicode MS" w:cs="Arial Unicode MS"/>
          <w:sz w:val="17"/>
          <w:szCs w:val="17"/>
        </w:rPr>
      </w:pPr>
    </w:p>
    <w:p w:rsidR="0022747B" w:rsidRPr="002863CF" w:rsidRDefault="005C4E99">
      <w:pPr>
        <w:jc w:val="center"/>
        <w:rPr>
          <w:rFonts w:ascii="宋体" w:hAnsi="宋体" w:cs="宋体"/>
          <w:b/>
          <w:bCs/>
          <w:sz w:val="32"/>
          <w:szCs w:val="32"/>
        </w:rPr>
      </w:pPr>
      <w:r w:rsidRPr="002863CF">
        <w:rPr>
          <w:rFonts w:ascii="宋体" w:hAnsi="宋体" w:cs="宋体" w:hint="eastAsia"/>
          <w:b/>
          <w:bCs/>
          <w:sz w:val="32"/>
          <w:szCs w:val="32"/>
        </w:rPr>
        <w:t>节能产品政府采购品目清单</w:t>
      </w:r>
    </w:p>
    <w:p w:rsidR="0022747B" w:rsidRPr="002863CF" w:rsidRDefault="00F94EDF">
      <w:pPr>
        <w:rPr>
          <w:rFonts w:ascii="Arial Unicode MS" w:eastAsia="Arial Unicode MS" w:hAnsi="Arial Unicode MS" w:cs="Arial Unicode MS"/>
          <w:sz w:val="20"/>
          <w:szCs w:val="20"/>
        </w:rPr>
      </w:pPr>
      <w:r w:rsidRPr="002863CF">
        <w:pict>
          <v:shapetype id="_x0000_t202" coordsize="21600,21600" o:spt="202" path="m,l,21600r21600,l21600,xe">
            <v:stroke joinstyle="miter"/>
            <v:path gradientshapeok="t" o:connecttype="rect"/>
          </v:shapetype>
          <v:shape id="_x0000_s1026" type="#_x0000_t202" style="position:absolute;left:0;text-align:left;margin-left:35.2pt;margin-top:7.95pt;width:504.25pt;height:588.9pt;z-index:1;mso-position-horizontal-relative:page" filled="f" stroked="f">
            <v:textbox style="mso-next-textbox:#_x0000_s1026" inset="0,0,0,0">
              <w:txbxContent>
                <w:tbl>
                  <w:tblPr>
                    <w:tblOverlap w:val="never"/>
                    <w:tblW w:w="9125" w:type="dxa"/>
                    <w:tblInd w:w="627" w:type="dxa"/>
                    <w:tblLayout w:type="fixed"/>
                    <w:tblCellMar>
                      <w:left w:w="0" w:type="dxa"/>
                      <w:right w:w="0" w:type="dxa"/>
                    </w:tblCellMar>
                    <w:tblLook w:val="04A0"/>
                  </w:tblPr>
                  <w:tblGrid>
                    <w:gridCol w:w="574"/>
                    <w:gridCol w:w="1166"/>
                    <w:gridCol w:w="1800"/>
                    <w:gridCol w:w="1823"/>
                    <w:gridCol w:w="3762"/>
                  </w:tblGrid>
                  <w:tr w:rsidR="0022747B">
                    <w:trPr>
                      <w:trHeight w:hRule="exact" w:val="782"/>
                    </w:trPr>
                    <w:tc>
                      <w:tcPr>
                        <w:tcW w:w="574"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57" w:line="254" w:lineRule="auto"/>
                          <w:ind w:left="59" w:right="60"/>
                          <w:rPr>
                            <w:rFonts w:ascii="宋体" w:hAnsi="宋体" w:cs="宋体"/>
                          </w:rPr>
                        </w:pPr>
                        <w:r>
                          <w:rPr>
                            <w:rFonts w:ascii="宋体" w:hAnsi="宋体" w:cs="宋体" w:hint="eastAsia"/>
                            <w:b/>
                            <w:bCs/>
                            <w:w w:val="99"/>
                          </w:rPr>
                          <w:t>品目序号</w:t>
                        </w:r>
                      </w:p>
                    </w:tc>
                    <w:tc>
                      <w:tcPr>
                        <w:tcW w:w="4789" w:type="dxa"/>
                        <w:gridSpan w:val="3"/>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4"/>
                          <w:rPr>
                            <w:rFonts w:ascii="宋体" w:hAnsi="宋体" w:cs="宋体"/>
                            <w:sz w:val="16"/>
                            <w:szCs w:val="16"/>
                          </w:rPr>
                        </w:pPr>
                      </w:p>
                      <w:p w:rsidR="0022747B" w:rsidRDefault="005C4E99">
                        <w:pPr>
                          <w:pStyle w:val="TableParagraph"/>
                          <w:jc w:val="center"/>
                          <w:rPr>
                            <w:rFonts w:ascii="宋体" w:hAnsi="宋体" w:cs="宋体"/>
                          </w:rPr>
                        </w:pPr>
                        <w:r>
                          <w:rPr>
                            <w:rFonts w:ascii="宋体" w:hAnsi="宋体" w:cs="宋体" w:hint="eastAsia"/>
                            <w:b/>
                            <w:bCs/>
                            <w:w w:val="99"/>
                          </w:rPr>
                          <w:t>名称</w:t>
                        </w: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4"/>
                          <w:rPr>
                            <w:rFonts w:ascii="宋体" w:hAnsi="宋体" w:cs="宋体"/>
                            <w:sz w:val="16"/>
                            <w:szCs w:val="16"/>
                          </w:rPr>
                        </w:pPr>
                      </w:p>
                      <w:p w:rsidR="0022747B" w:rsidRDefault="005C4E99">
                        <w:pPr>
                          <w:pStyle w:val="TableParagraph"/>
                          <w:ind w:left="926"/>
                          <w:rPr>
                            <w:rFonts w:ascii="宋体" w:hAnsi="宋体" w:cs="宋体"/>
                          </w:rPr>
                        </w:pPr>
                        <w:r>
                          <w:rPr>
                            <w:rFonts w:ascii="宋体" w:hAnsi="宋体" w:cs="宋体" w:hint="eastAsia"/>
                            <w:b/>
                            <w:bCs/>
                            <w:w w:val="99"/>
                          </w:rPr>
                          <w:t>依据的标准</w:t>
                        </w:r>
                      </w:p>
                    </w:tc>
                  </w:tr>
                  <w:tr w:rsidR="0022747B">
                    <w:trPr>
                      <w:trHeight w:hRule="exact" w:val="821"/>
                    </w:trPr>
                    <w:tc>
                      <w:tcPr>
                        <w:tcW w:w="574"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spacing w:before="11"/>
                          <w:rPr>
                            <w:rFonts w:ascii="宋体" w:hAnsi="宋体" w:cs="宋体"/>
                            <w:sz w:val="15"/>
                            <w:szCs w:val="15"/>
                          </w:rPr>
                        </w:pPr>
                      </w:p>
                      <w:p w:rsidR="0022747B" w:rsidRDefault="005C4E99">
                        <w:pPr>
                          <w:pStyle w:val="TableParagraph"/>
                          <w:ind w:right="1"/>
                          <w:jc w:val="center"/>
                          <w:rPr>
                            <w:rFonts w:ascii="宋体" w:hAnsi="宋体" w:cs="宋体"/>
                            <w:sz w:val="20"/>
                            <w:szCs w:val="20"/>
                          </w:rPr>
                        </w:pPr>
                        <w:r>
                          <w:rPr>
                            <w:rFonts w:ascii="宋体" w:hint="eastAsia"/>
                            <w:w w:val="99"/>
                            <w:sz w:val="20"/>
                          </w:rPr>
                          <w:t>1</w:t>
                        </w:r>
                      </w:p>
                    </w:tc>
                    <w:tc>
                      <w:tcPr>
                        <w:tcW w:w="1166"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spacing w:before="12"/>
                          <w:rPr>
                            <w:rFonts w:ascii="宋体" w:hAnsi="宋体" w:cs="宋体"/>
                            <w:sz w:val="23"/>
                            <w:szCs w:val="23"/>
                          </w:rPr>
                        </w:pPr>
                      </w:p>
                      <w:p w:rsidR="0022747B" w:rsidRDefault="005C4E99">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1计算</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机设备</w:t>
                        </w:r>
                      </w:p>
                    </w:tc>
                    <w:tc>
                      <w:tcPr>
                        <w:tcW w:w="1800"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93"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04台式计算机</w:t>
                        </w: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93"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22747B">
                    <w:trPr>
                      <w:trHeight w:hRule="exact" w:val="727"/>
                    </w:trPr>
                    <w:tc>
                      <w:tcPr>
                        <w:tcW w:w="574"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44"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05便携式计算机</w:t>
                        </w: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4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22747B">
                    <w:trPr>
                      <w:trHeight w:hRule="exact" w:val="763"/>
                    </w:trPr>
                    <w:tc>
                      <w:tcPr>
                        <w:tcW w:w="574"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64" w:line="280" w:lineRule="auto"/>
                          <w:ind w:left="7" w:right="5"/>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1"/>
                            <w:w w:val="99"/>
                            <w:sz w:val="20"/>
                            <w:szCs w:val="20"/>
                            <w:lang w:eastAsia="zh-CN"/>
                          </w:rPr>
                          <w:t>A020</w:t>
                        </w:r>
                        <w:r>
                          <w:rPr>
                            <w:rFonts w:ascii="宋体" w:hAnsi="宋体" w:cs="宋体" w:hint="eastAsia"/>
                            <w:w w:val="99"/>
                            <w:sz w:val="20"/>
                            <w:szCs w:val="20"/>
                            <w:lang w:eastAsia="zh-CN"/>
                          </w:rPr>
                          <w:t>10</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07平板式微型计</w:t>
                        </w:r>
                        <w:r>
                          <w:rPr>
                            <w:rFonts w:ascii="宋体" w:hAnsi="宋体" w:cs="宋体" w:hint="eastAsia"/>
                            <w:spacing w:val="2"/>
                            <w:w w:val="99"/>
                            <w:sz w:val="20"/>
                            <w:szCs w:val="20"/>
                            <w:lang w:eastAsia="zh-CN"/>
                          </w:rPr>
                          <w:t>算</w:t>
                        </w:r>
                        <w:r>
                          <w:rPr>
                            <w:rFonts w:ascii="宋体" w:hAnsi="宋体" w:cs="宋体" w:hint="eastAsia"/>
                            <w:w w:val="99"/>
                            <w:sz w:val="20"/>
                            <w:szCs w:val="20"/>
                            <w:lang w:eastAsia="zh-CN"/>
                          </w:rPr>
                          <w:t>机</w:t>
                        </w: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6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22747B">
                    <w:trPr>
                      <w:trHeight w:hRule="exact" w:val="742"/>
                    </w:trPr>
                    <w:tc>
                      <w:tcPr>
                        <w:tcW w:w="574"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spacing w:before="2"/>
                          <w:rPr>
                            <w:rFonts w:ascii="宋体" w:hAnsi="宋体" w:cs="宋体"/>
                            <w:sz w:val="14"/>
                            <w:szCs w:val="14"/>
                            <w:lang w:eastAsia="zh-CN"/>
                          </w:rPr>
                        </w:pPr>
                      </w:p>
                      <w:p w:rsidR="0022747B" w:rsidRDefault="005C4E99">
                        <w:pPr>
                          <w:pStyle w:val="TableParagraph"/>
                          <w:ind w:right="1"/>
                          <w:jc w:val="center"/>
                          <w:rPr>
                            <w:rFonts w:ascii="宋体" w:hAnsi="宋体" w:cs="宋体"/>
                            <w:sz w:val="20"/>
                            <w:szCs w:val="20"/>
                          </w:rPr>
                        </w:pPr>
                        <w:r>
                          <w:rPr>
                            <w:rFonts w:ascii="宋体" w:hint="eastAsia"/>
                            <w:w w:val="99"/>
                            <w:sz w:val="20"/>
                          </w:rPr>
                          <w:t>2</w:t>
                        </w:r>
                      </w:p>
                    </w:tc>
                    <w:tc>
                      <w:tcPr>
                        <w:tcW w:w="1166"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spacing w:before="3"/>
                          <w:rPr>
                            <w:rFonts w:ascii="宋体" w:hAnsi="宋体" w:cs="宋体"/>
                          </w:rPr>
                        </w:pPr>
                      </w:p>
                      <w:p w:rsidR="0022747B" w:rsidRDefault="005C4E99">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6输入</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输出设备</w:t>
                        </w:r>
                      </w:p>
                    </w:tc>
                    <w:tc>
                      <w:tcPr>
                        <w:tcW w:w="180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5C4E99">
                        <w:pPr>
                          <w:pStyle w:val="TableParagraph"/>
                          <w:spacing w:before="164"/>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601打印设备</w:t>
                        </w: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52"/>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10</w:t>
                        </w:r>
                        <w:r>
                          <w:rPr>
                            <w:rFonts w:ascii="宋体" w:hAnsi="宋体" w:cs="宋体" w:hint="eastAsia"/>
                            <w:w w:val="99"/>
                            <w:sz w:val="20"/>
                            <w:szCs w:val="20"/>
                          </w:rPr>
                          <w:t>1喷墨打</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印机</w:t>
                        </w: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22747B">
                    <w:trPr>
                      <w:trHeight w:hRule="exact" w:val="742"/>
                    </w:trPr>
                    <w:tc>
                      <w:tcPr>
                        <w:tcW w:w="574"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02激光</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22747B">
                    <w:trPr>
                      <w:trHeight w:hRule="exact" w:val="742"/>
                    </w:trPr>
                    <w:tc>
                      <w:tcPr>
                        <w:tcW w:w="574"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04针式</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22747B">
                    <w:trPr>
                      <w:trHeight w:hRule="exact" w:val="773"/>
                    </w:trPr>
                    <w:tc>
                      <w:tcPr>
                        <w:tcW w:w="574"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2"/>
                          <w:rPr>
                            <w:rFonts w:ascii="宋体" w:hAnsi="宋体" w:cs="宋体"/>
                            <w:sz w:val="17"/>
                            <w:szCs w:val="17"/>
                            <w:lang w:eastAsia="zh-CN"/>
                          </w:rPr>
                        </w:pPr>
                      </w:p>
                      <w:p w:rsidR="0022747B" w:rsidRDefault="005C4E99">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604显示设备</w:t>
                        </w: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68"/>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4</w:t>
                        </w:r>
                        <w:r>
                          <w:rPr>
                            <w:rFonts w:ascii="宋体" w:hAnsi="宋体" w:cs="宋体" w:hint="eastAsia"/>
                            <w:w w:val="99"/>
                            <w:sz w:val="20"/>
                            <w:szCs w:val="20"/>
                          </w:rPr>
                          <w:t>01液晶</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显示器</w:t>
                        </w: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68"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《计算机显示器能效限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能效等级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22747B">
                    <w:trPr>
                      <w:trHeight w:hRule="exact" w:val="1161"/>
                    </w:trPr>
                    <w:tc>
                      <w:tcPr>
                        <w:tcW w:w="574"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8"/>
                          <w:rPr>
                            <w:rFonts w:ascii="宋体" w:hAnsi="宋体" w:cs="宋体"/>
                            <w:sz w:val="27"/>
                            <w:szCs w:val="27"/>
                            <w:lang w:eastAsia="zh-CN"/>
                          </w:rPr>
                        </w:pPr>
                      </w:p>
                      <w:p w:rsidR="0022747B" w:rsidRDefault="005C4E99">
                        <w:pPr>
                          <w:pStyle w:val="TableParagraph"/>
                          <w:spacing w:line="280" w:lineRule="auto"/>
                          <w:ind w:left="7" w:right="5"/>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609图形图像输入设备</w:t>
                        </w: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rPr>
                        </w:pPr>
                      </w:p>
                      <w:p w:rsidR="0022747B" w:rsidRDefault="0022747B">
                        <w:pPr>
                          <w:pStyle w:val="TableParagraph"/>
                          <w:spacing w:before="7"/>
                          <w:rPr>
                            <w:rFonts w:ascii="宋体" w:hAnsi="宋体" w:cs="宋体"/>
                            <w:sz w:val="19"/>
                            <w:szCs w:val="19"/>
                          </w:rPr>
                        </w:pPr>
                      </w:p>
                      <w:p w:rsidR="0022747B" w:rsidRDefault="005C4E99">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9</w:t>
                        </w:r>
                        <w:r>
                          <w:rPr>
                            <w:rFonts w:ascii="宋体" w:hAnsi="宋体" w:cs="宋体" w:hint="eastAsia"/>
                            <w:w w:val="99"/>
                            <w:sz w:val="20"/>
                            <w:szCs w:val="20"/>
                          </w:rPr>
                          <w:t>01扫描仪</w:t>
                        </w: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49" w:line="280" w:lineRule="auto"/>
                          <w:ind w:left="7" w:right="7"/>
                          <w:rPr>
                            <w:rFonts w:ascii="宋体" w:hAnsi="宋体" w:cs="宋体"/>
                            <w:sz w:val="20"/>
                            <w:szCs w:val="20"/>
                            <w:lang w:eastAsia="zh-CN"/>
                          </w:rPr>
                        </w:pPr>
                        <w:r>
                          <w:rPr>
                            <w:rFonts w:ascii="宋体" w:hAnsi="宋体" w:cs="宋体" w:hint="eastAsia"/>
                            <w:w w:val="99"/>
                            <w:sz w:val="20"/>
                            <w:szCs w:val="20"/>
                            <w:lang w:eastAsia="zh-CN"/>
                          </w:rPr>
                          <w:t>参</w:t>
                        </w:r>
                        <w:r>
                          <w:rPr>
                            <w:rFonts w:ascii="宋体" w:hAnsi="宋体" w:cs="宋体" w:hint="eastAsia"/>
                            <w:spacing w:val="-29"/>
                            <w:w w:val="99"/>
                            <w:sz w:val="20"/>
                            <w:szCs w:val="20"/>
                            <w:lang w:eastAsia="zh-CN"/>
                          </w:rPr>
                          <w:t>照</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复</w:t>
                        </w:r>
                        <w:r>
                          <w:rPr>
                            <w:rFonts w:ascii="宋体" w:hAnsi="宋体" w:cs="宋体" w:hint="eastAsia"/>
                            <w:w w:val="99"/>
                            <w:sz w:val="20"/>
                            <w:szCs w:val="20"/>
                            <w:lang w:eastAsia="zh-CN"/>
                          </w:rPr>
                          <w:t>印</w:t>
                        </w:r>
                        <w:r>
                          <w:rPr>
                            <w:rFonts w:ascii="宋体" w:hAnsi="宋体" w:cs="宋体" w:hint="eastAsia"/>
                            <w:spacing w:val="2"/>
                            <w:w w:val="99"/>
                            <w:sz w:val="20"/>
                            <w:szCs w:val="20"/>
                            <w:lang w:eastAsia="zh-CN"/>
                          </w:rPr>
                          <w:t>机</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打</w:t>
                        </w:r>
                        <w:r>
                          <w:rPr>
                            <w:rFonts w:ascii="宋体" w:hAnsi="宋体" w:cs="宋体" w:hint="eastAsia"/>
                            <w:spacing w:val="2"/>
                            <w:w w:val="99"/>
                            <w:sz w:val="20"/>
                            <w:szCs w:val="20"/>
                            <w:lang w:eastAsia="zh-CN"/>
                          </w:rPr>
                          <w:t>印</w:t>
                        </w:r>
                        <w:r>
                          <w:rPr>
                            <w:rFonts w:ascii="宋体" w:hAnsi="宋体" w:cs="宋体" w:hint="eastAsia"/>
                            <w:w w:val="99"/>
                            <w:sz w:val="20"/>
                            <w:szCs w:val="20"/>
                            <w:lang w:eastAsia="zh-CN"/>
                          </w:rPr>
                          <w:t>机和</w:t>
                        </w:r>
                        <w:r>
                          <w:rPr>
                            <w:rFonts w:ascii="宋体" w:hAnsi="宋体" w:cs="宋体" w:hint="eastAsia"/>
                            <w:spacing w:val="2"/>
                            <w:w w:val="99"/>
                            <w:sz w:val="20"/>
                            <w:szCs w:val="20"/>
                            <w:lang w:eastAsia="zh-CN"/>
                          </w:rPr>
                          <w:t>传</w:t>
                        </w:r>
                        <w:r>
                          <w:rPr>
                            <w:rFonts w:ascii="宋体" w:hAnsi="宋体" w:cs="宋体" w:hint="eastAsia"/>
                            <w:w w:val="99"/>
                            <w:sz w:val="20"/>
                            <w:szCs w:val="20"/>
                            <w:lang w:eastAsia="zh-CN"/>
                          </w:rPr>
                          <w:t>真机能效限定</w:t>
                        </w:r>
                        <w:r>
                          <w:rPr>
                            <w:rFonts w:ascii="宋体" w:hAnsi="宋体" w:cs="宋体" w:hint="eastAsia"/>
                            <w:spacing w:val="2"/>
                            <w:w w:val="99"/>
                            <w:sz w:val="20"/>
                            <w:szCs w:val="20"/>
                            <w:lang w:eastAsia="zh-CN"/>
                          </w:rPr>
                          <w:t>值</w:t>
                        </w:r>
                        <w:r>
                          <w:rPr>
                            <w:rFonts w:ascii="宋体" w:hAnsi="宋体" w:cs="宋体" w:hint="eastAsia"/>
                            <w:w w:val="99"/>
                            <w:sz w:val="20"/>
                            <w:szCs w:val="20"/>
                            <w:lang w:eastAsia="zh-CN"/>
                          </w:rPr>
                          <w:t>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2152</w:t>
                        </w:r>
                        <w:r>
                          <w:rPr>
                            <w:rFonts w:ascii="宋体" w:hAnsi="宋体" w:cs="宋体" w:hint="eastAsia"/>
                            <w:w w:val="99"/>
                            <w:sz w:val="20"/>
                            <w:szCs w:val="20"/>
                            <w:lang w:eastAsia="zh-CN"/>
                          </w:rPr>
                          <w:t>1)</w:t>
                        </w:r>
                        <w:r>
                          <w:rPr>
                            <w:rFonts w:ascii="宋体" w:hAnsi="宋体" w:cs="宋体" w:hint="eastAsia"/>
                            <w:spacing w:val="2"/>
                            <w:w w:val="99"/>
                            <w:sz w:val="20"/>
                            <w:szCs w:val="20"/>
                            <w:lang w:eastAsia="zh-CN"/>
                          </w:rPr>
                          <w:t>中</w:t>
                        </w:r>
                        <w:r>
                          <w:rPr>
                            <w:rFonts w:ascii="宋体" w:hAnsi="宋体" w:cs="宋体" w:hint="eastAsia"/>
                            <w:spacing w:val="4"/>
                            <w:w w:val="99"/>
                            <w:sz w:val="20"/>
                            <w:szCs w:val="20"/>
                            <w:lang w:eastAsia="zh-CN"/>
                          </w:rPr>
                          <w:t>打印速</w:t>
                        </w:r>
                        <w:r>
                          <w:rPr>
                            <w:rFonts w:ascii="宋体" w:hAnsi="宋体" w:cs="宋体" w:hint="eastAsia"/>
                            <w:spacing w:val="2"/>
                            <w:w w:val="99"/>
                            <w:sz w:val="20"/>
                            <w:szCs w:val="20"/>
                            <w:lang w:eastAsia="zh-CN"/>
                          </w:rPr>
                          <w:t>度</w:t>
                        </w:r>
                        <w:r>
                          <w:rPr>
                            <w:rFonts w:ascii="宋体" w:hAnsi="宋体" w:cs="宋体" w:hint="eastAsia"/>
                            <w:w w:val="99"/>
                            <w:sz w:val="20"/>
                            <w:szCs w:val="20"/>
                            <w:lang w:eastAsia="zh-CN"/>
                          </w:rPr>
                          <w:t>为</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5</w:t>
                        </w:r>
                        <w:r>
                          <w:rPr>
                            <w:rFonts w:ascii="宋体" w:hAnsi="宋体" w:cs="宋体" w:hint="eastAsia"/>
                            <w:spacing w:val="2"/>
                            <w:w w:val="99"/>
                            <w:sz w:val="20"/>
                            <w:szCs w:val="20"/>
                            <w:lang w:eastAsia="zh-CN"/>
                          </w:rPr>
                          <w:t>页</w:t>
                        </w:r>
                        <w:r>
                          <w:rPr>
                            <w:rFonts w:ascii="宋体" w:hAnsi="宋体" w:cs="宋体" w:hint="eastAsia"/>
                            <w:spacing w:val="5"/>
                            <w:w w:val="99"/>
                            <w:sz w:val="20"/>
                            <w:szCs w:val="20"/>
                            <w:lang w:eastAsia="zh-CN"/>
                          </w:rPr>
                          <w:t>/</w:t>
                        </w:r>
                        <w:r>
                          <w:rPr>
                            <w:rFonts w:ascii="宋体" w:hAnsi="宋体" w:cs="宋体" w:hint="eastAsia"/>
                            <w:spacing w:val="4"/>
                            <w:w w:val="99"/>
                            <w:sz w:val="20"/>
                            <w:szCs w:val="20"/>
                            <w:lang w:eastAsia="zh-CN"/>
                          </w:rPr>
                          <w:t>分的</w:t>
                        </w:r>
                        <w:r>
                          <w:rPr>
                            <w:rFonts w:ascii="宋体" w:hAnsi="宋体" w:cs="宋体" w:hint="eastAsia"/>
                            <w:spacing w:val="2"/>
                            <w:w w:val="99"/>
                            <w:sz w:val="20"/>
                            <w:szCs w:val="20"/>
                            <w:lang w:eastAsia="zh-CN"/>
                          </w:rPr>
                          <w:t>针</w:t>
                        </w:r>
                        <w:r>
                          <w:rPr>
                            <w:rFonts w:ascii="宋体" w:hAnsi="宋体" w:cs="宋体" w:hint="eastAsia"/>
                            <w:spacing w:val="4"/>
                            <w:w w:val="99"/>
                            <w:sz w:val="20"/>
                            <w:szCs w:val="20"/>
                            <w:lang w:eastAsia="zh-CN"/>
                          </w:rPr>
                          <w:t>式</w:t>
                        </w:r>
                        <w:r>
                          <w:rPr>
                            <w:rFonts w:ascii="宋体" w:hAnsi="宋体" w:cs="宋体" w:hint="eastAsia"/>
                            <w:w w:val="99"/>
                            <w:sz w:val="20"/>
                            <w:szCs w:val="20"/>
                            <w:lang w:eastAsia="zh-CN"/>
                          </w:rPr>
                          <w:t>打印机相</w:t>
                        </w:r>
                        <w:r>
                          <w:rPr>
                            <w:rFonts w:ascii="宋体" w:hAnsi="宋体" w:cs="宋体" w:hint="eastAsia"/>
                            <w:spacing w:val="2"/>
                            <w:w w:val="99"/>
                            <w:sz w:val="20"/>
                            <w:szCs w:val="20"/>
                            <w:lang w:eastAsia="zh-CN"/>
                          </w:rPr>
                          <w:t>关</w:t>
                        </w:r>
                        <w:r>
                          <w:rPr>
                            <w:rFonts w:ascii="宋体" w:hAnsi="宋体" w:cs="宋体" w:hint="eastAsia"/>
                            <w:w w:val="99"/>
                            <w:sz w:val="20"/>
                            <w:szCs w:val="20"/>
                            <w:lang w:eastAsia="zh-CN"/>
                          </w:rPr>
                          <w:t>要求</w:t>
                        </w:r>
                      </w:p>
                    </w:tc>
                  </w:tr>
                  <w:tr w:rsidR="0022747B">
                    <w:trPr>
                      <w:trHeight w:hRule="exact" w:val="684"/>
                    </w:trPr>
                    <w:tc>
                      <w:tcPr>
                        <w:tcW w:w="574"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179"/>
                          <w:ind w:right="1"/>
                          <w:jc w:val="center"/>
                          <w:rPr>
                            <w:rFonts w:ascii="宋体" w:hAnsi="宋体" w:cs="宋体"/>
                            <w:sz w:val="20"/>
                            <w:szCs w:val="20"/>
                          </w:rPr>
                        </w:pPr>
                        <w:r>
                          <w:rPr>
                            <w:rFonts w:ascii="宋体" w:hint="eastAsia"/>
                            <w:w w:val="99"/>
                            <w:sz w:val="20"/>
                          </w:rPr>
                          <w:t>3</w:t>
                        </w:r>
                      </w:p>
                    </w:tc>
                    <w:tc>
                      <w:tcPr>
                        <w:tcW w:w="1166"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23"/>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2投影</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仪</w:t>
                        </w:r>
                      </w:p>
                    </w:tc>
                    <w:tc>
                      <w:tcPr>
                        <w:tcW w:w="1800" w:type="dxa"/>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23"/>
                          <w:ind w:left="7"/>
                          <w:rPr>
                            <w:rFonts w:ascii="宋体" w:hAnsi="宋体" w:cs="宋体"/>
                            <w:sz w:val="20"/>
                            <w:szCs w:val="20"/>
                            <w:lang w:eastAsia="zh-CN"/>
                          </w:rPr>
                        </w:pPr>
                        <w:r>
                          <w:rPr>
                            <w:rFonts w:ascii="宋体" w:hAnsi="宋体" w:cs="宋体" w:hint="eastAsia"/>
                            <w:w w:val="99"/>
                            <w:sz w:val="20"/>
                            <w:szCs w:val="20"/>
                            <w:lang w:eastAsia="zh-CN"/>
                          </w:rPr>
                          <w:t>《投影</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w:t>
                        </w:r>
                        <w:r>
                          <w:rPr>
                            <w:rFonts w:ascii="宋体" w:hAnsi="宋体" w:cs="宋体" w:hint="eastAsia"/>
                            <w:w w:val="99"/>
                            <w:sz w:val="20"/>
                            <w:szCs w:val="20"/>
                            <w:lang w:eastAsia="zh-CN"/>
                          </w:rPr>
                          <w:t>20</w:t>
                        </w:r>
                        <w:r>
                          <w:rPr>
                            <w:rFonts w:ascii="宋体" w:hAnsi="宋体" w:cs="宋体" w:hint="eastAsia"/>
                            <w:spacing w:val="1"/>
                            <w:w w:val="99"/>
                            <w:sz w:val="20"/>
                            <w:szCs w:val="20"/>
                            <w:lang w:eastAsia="zh-CN"/>
                          </w:rPr>
                          <w:t>28</w:t>
                        </w:r>
                        <w:r>
                          <w:rPr>
                            <w:rFonts w:ascii="宋体" w:hAnsi="宋体" w:cs="宋体" w:hint="eastAsia"/>
                            <w:w w:val="99"/>
                            <w:sz w:val="20"/>
                            <w:szCs w:val="20"/>
                            <w:lang w:eastAsia="zh-CN"/>
                          </w:rPr>
                          <w:t>）</w:t>
                        </w:r>
                      </w:p>
                    </w:tc>
                  </w:tr>
                  <w:tr w:rsidR="0022747B">
                    <w:trPr>
                      <w:trHeight w:hRule="exact" w:val="770"/>
                    </w:trPr>
                    <w:tc>
                      <w:tcPr>
                        <w:tcW w:w="574" w:type="dxa"/>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13"/>
                          <w:rPr>
                            <w:rFonts w:ascii="宋体" w:hAnsi="宋体" w:cs="宋体"/>
                            <w:sz w:val="16"/>
                            <w:szCs w:val="16"/>
                            <w:lang w:eastAsia="zh-CN"/>
                          </w:rPr>
                        </w:pPr>
                      </w:p>
                      <w:p w:rsidR="0022747B" w:rsidRDefault="005C4E99">
                        <w:pPr>
                          <w:pStyle w:val="TableParagraph"/>
                          <w:ind w:right="1"/>
                          <w:jc w:val="center"/>
                          <w:rPr>
                            <w:rFonts w:ascii="宋体" w:hAnsi="宋体" w:cs="宋体"/>
                            <w:sz w:val="20"/>
                            <w:szCs w:val="20"/>
                          </w:rPr>
                        </w:pPr>
                        <w:r>
                          <w:rPr>
                            <w:rFonts w:ascii="宋体" w:hint="eastAsia"/>
                            <w:w w:val="99"/>
                            <w:sz w:val="20"/>
                          </w:rPr>
                          <w:t>4</w:t>
                        </w:r>
                      </w:p>
                    </w:tc>
                    <w:tc>
                      <w:tcPr>
                        <w:tcW w:w="1166"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66"/>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4多功</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能一体机</w:t>
                        </w:r>
                      </w:p>
                    </w:tc>
                    <w:tc>
                      <w:tcPr>
                        <w:tcW w:w="1800" w:type="dxa"/>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66"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22747B">
                    <w:trPr>
                      <w:trHeight w:hRule="exact" w:val="646"/>
                    </w:trPr>
                    <w:tc>
                      <w:tcPr>
                        <w:tcW w:w="574"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160"/>
                          <w:ind w:right="1"/>
                          <w:jc w:val="center"/>
                          <w:rPr>
                            <w:rFonts w:ascii="宋体" w:hAnsi="宋体" w:cs="宋体"/>
                            <w:sz w:val="20"/>
                            <w:szCs w:val="20"/>
                          </w:rPr>
                        </w:pPr>
                        <w:r>
                          <w:rPr>
                            <w:rFonts w:ascii="宋体" w:hint="eastAsia"/>
                            <w:w w:val="99"/>
                            <w:sz w:val="20"/>
                          </w:rPr>
                          <w:t>5</w:t>
                        </w:r>
                      </w:p>
                    </w:tc>
                    <w:tc>
                      <w:tcPr>
                        <w:tcW w:w="1166"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9泵</w:t>
                        </w:r>
                      </w:p>
                    </w:tc>
                    <w:tc>
                      <w:tcPr>
                        <w:tcW w:w="1800"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901离心泵</w:t>
                        </w: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《清水离心泵能效限定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及节</w:t>
                        </w:r>
                        <w:r>
                          <w:rPr>
                            <w:rFonts w:ascii="宋体" w:hAnsi="宋体" w:cs="宋体" w:hint="eastAsia"/>
                            <w:w w:val="99"/>
                            <w:sz w:val="20"/>
                            <w:szCs w:val="20"/>
                            <w:lang w:eastAsia="zh-CN"/>
                          </w:rPr>
                          <w:t>能评价值</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w:t>
                        </w:r>
                        <w:r>
                          <w:rPr>
                            <w:rFonts w:ascii="宋体" w:hAnsi="宋体" w:cs="宋体" w:hint="eastAsia"/>
                            <w:w w:val="99"/>
                            <w:sz w:val="20"/>
                            <w:szCs w:val="20"/>
                            <w:lang w:eastAsia="zh-CN"/>
                          </w:rPr>
                          <w:t>76</w:t>
                        </w:r>
                        <w:r>
                          <w:rPr>
                            <w:rFonts w:ascii="宋体" w:hAnsi="宋体" w:cs="宋体" w:hint="eastAsia"/>
                            <w:spacing w:val="1"/>
                            <w:w w:val="99"/>
                            <w:sz w:val="20"/>
                            <w:szCs w:val="20"/>
                            <w:lang w:eastAsia="zh-CN"/>
                          </w:rPr>
                          <w:t>2</w:t>
                        </w:r>
                        <w:r>
                          <w:rPr>
                            <w:rFonts w:ascii="宋体" w:hAnsi="宋体" w:cs="宋体" w:hint="eastAsia"/>
                            <w:w w:val="99"/>
                            <w:sz w:val="20"/>
                            <w:szCs w:val="20"/>
                            <w:lang w:eastAsia="zh-CN"/>
                          </w:rPr>
                          <w:t>）</w:t>
                        </w:r>
                      </w:p>
                    </w:tc>
                  </w:tr>
                  <w:tr w:rsidR="0022747B">
                    <w:trPr>
                      <w:trHeight w:hRule="exact" w:val="1322"/>
                    </w:trPr>
                    <w:tc>
                      <w:tcPr>
                        <w:tcW w:w="574"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spacing w:before="7"/>
                          <w:rPr>
                            <w:rFonts w:ascii="宋体" w:hAnsi="宋体" w:cs="宋体"/>
                            <w:sz w:val="26"/>
                            <w:szCs w:val="26"/>
                            <w:lang w:eastAsia="zh-CN"/>
                          </w:rPr>
                        </w:pPr>
                      </w:p>
                      <w:p w:rsidR="0022747B" w:rsidRDefault="005C4E99">
                        <w:pPr>
                          <w:pStyle w:val="TableParagraph"/>
                          <w:ind w:right="1"/>
                          <w:jc w:val="center"/>
                          <w:rPr>
                            <w:rFonts w:ascii="宋体" w:hAnsi="宋体" w:cs="宋体"/>
                            <w:sz w:val="20"/>
                            <w:szCs w:val="20"/>
                          </w:rPr>
                        </w:pPr>
                        <w:r>
                          <w:rPr>
                            <w:rFonts w:ascii="宋体" w:hint="eastAsia"/>
                            <w:w w:val="99"/>
                            <w:sz w:val="20"/>
                          </w:rPr>
                          <w:t>6</w:t>
                        </w:r>
                      </w:p>
                    </w:tc>
                    <w:tc>
                      <w:tcPr>
                        <w:tcW w:w="1166"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spacing w:before="8"/>
                          <w:rPr>
                            <w:rFonts w:ascii="宋体" w:hAnsi="宋体" w:cs="宋体"/>
                            <w:sz w:val="14"/>
                            <w:szCs w:val="14"/>
                          </w:rPr>
                        </w:pPr>
                      </w:p>
                      <w:p w:rsidR="0022747B" w:rsidRDefault="005C4E99">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2</w:t>
                        </w:r>
                        <w:r>
                          <w:rPr>
                            <w:rFonts w:ascii="宋体" w:hAnsi="宋体" w:cs="宋体" w:hint="eastAsia"/>
                            <w:w w:val="99"/>
                            <w:sz w:val="20"/>
                            <w:szCs w:val="20"/>
                          </w:rPr>
                          <w:t>3制冷</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空调设备</w:t>
                        </w:r>
                      </w:p>
                    </w:tc>
                    <w:tc>
                      <w:tcPr>
                        <w:tcW w:w="180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spacing w:before="8"/>
                          <w:rPr>
                            <w:rFonts w:ascii="宋体" w:hAnsi="宋体" w:cs="宋体"/>
                            <w:sz w:val="14"/>
                            <w:szCs w:val="14"/>
                          </w:rPr>
                        </w:pPr>
                      </w:p>
                      <w:p w:rsidR="0022747B" w:rsidRDefault="005C4E99">
                        <w:pPr>
                          <w:pStyle w:val="TableParagraph"/>
                          <w:spacing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01制冷压缩机</w:t>
                        </w: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rPr>
                        </w:pPr>
                      </w:p>
                      <w:p w:rsidR="0022747B" w:rsidRDefault="0022747B">
                        <w:pPr>
                          <w:pStyle w:val="TableParagraph"/>
                          <w:spacing w:before="1"/>
                          <w:rPr>
                            <w:rFonts w:ascii="宋体" w:hAnsi="宋体" w:cs="宋体"/>
                            <w:sz w:val="18"/>
                            <w:szCs w:val="18"/>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冷水机组</w:t>
                        </w: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30" w:line="280" w:lineRule="auto"/>
                          <w:ind w:left="7" w:right="4"/>
                          <w:jc w:val="both"/>
                          <w:rPr>
                            <w:rFonts w:ascii="宋体" w:hAnsi="宋体" w:cs="宋体"/>
                            <w:sz w:val="20"/>
                            <w:szCs w:val="20"/>
                            <w:lang w:eastAsia="zh-CN"/>
                          </w:rPr>
                        </w:pPr>
                        <w:r>
                          <w:rPr>
                            <w:rFonts w:ascii="宋体" w:hAnsi="宋体" w:cs="宋体" w:hint="eastAsia"/>
                            <w:spacing w:val="12"/>
                            <w:w w:val="99"/>
                            <w:sz w:val="20"/>
                            <w:szCs w:val="20"/>
                            <w:lang w:eastAsia="zh-CN"/>
                          </w:rPr>
                          <w:t>《冷水机组能效限定值</w:t>
                        </w:r>
                        <w:r>
                          <w:rPr>
                            <w:rFonts w:ascii="宋体" w:hAnsi="宋体" w:cs="宋体" w:hint="eastAsia"/>
                            <w:spacing w:val="9"/>
                            <w:w w:val="99"/>
                            <w:sz w:val="20"/>
                            <w:szCs w:val="20"/>
                            <w:lang w:eastAsia="zh-CN"/>
                          </w:rPr>
                          <w:t>及</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等级</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77</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《低</w:t>
                        </w:r>
                        <w:r>
                          <w:rPr>
                            <w:rFonts w:ascii="宋体" w:hAnsi="宋体" w:cs="宋体" w:hint="eastAsia"/>
                            <w:spacing w:val="2"/>
                            <w:w w:val="99"/>
                            <w:sz w:val="20"/>
                            <w:szCs w:val="20"/>
                            <w:lang w:eastAsia="zh-CN"/>
                          </w:rPr>
                          <w:t>环</w:t>
                        </w:r>
                        <w:r>
                          <w:rPr>
                            <w:rFonts w:ascii="宋体" w:hAnsi="宋体" w:cs="宋体" w:hint="eastAsia"/>
                            <w:w w:val="99"/>
                            <w:sz w:val="20"/>
                            <w:szCs w:val="20"/>
                            <w:lang w:eastAsia="zh-CN"/>
                          </w:rPr>
                          <w:t>境温度空气源</w:t>
                        </w:r>
                        <w:r>
                          <w:rPr>
                            <w:rFonts w:ascii="宋体" w:hAnsi="宋体" w:cs="宋体" w:hint="eastAsia"/>
                            <w:spacing w:val="2"/>
                            <w:w w:val="99"/>
                            <w:sz w:val="20"/>
                            <w:szCs w:val="20"/>
                            <w:lang w:eastAsia="zh-CN"/>
                          </w:rPr>
                          <w:t>热</w:t>
                        </w:r>
                        <w:r>
                          <w:rPr>
                            <w:rFonts w:ascii="宋体" w:hAnsi="宋体" w:cs="宋体" w:hint="eastAsia"/>
                            <w:spacing w:val="-29"/>
                            <w:w w:val="99"/>
                            <w:sz w:val="20"/>
                            <w:szCs w:val="20"/>
                            <w:lang w:eastAsia="zh-CN"/>
                          </w:rPr>
                          <w:t>泵</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冷水</w:t>
                        </w:r>
                        <w:r>
                          <w:rPr>
                            <w:rFonts w:ascii="宋体" w:hAnsi="宋体" w:cs="宋体" w:hint="eastAsia"/>
                            <w:spacing w:val="-27"/>
                            <w:w w:val="99"/>
                            <w:sz w:val="20"/>
                            <w:szCs w:val="20"/>
                            <w:lang w:eastAsia="zh-CN"/>
                          </w:rPr>
                          <w:t>）</w:t>
                        </w:r>
                        <w:r>
                          <w:rPr>
                            <w:rFonts w:ascii="宋体" w:hAnsi="宋体" w:cs="宋体" w:hint="eastAsia"/>
                            <w:w w:val="99"/>
                            <w:sz w:val="20"/>
                            <w:szCs w:val="20"/>
                            <w:lang w:eastAsia="zh-CN"/>
                          </w:rPr>
                          <w:t>机组</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效限定值及能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37</w:t>
                        </w:r>
                        <w:r>
                          <w:rPr>
                            <w:rFonts w:ascii="宋体" w:hAnsi="宋体" w:cs="宋体" w:hint="eastAsia"/>
                            <w:w w:val="99"/>
                            <w:sz w:val="20"/>
                            <w:szCs w:val="20"/>
                            <w:lang w:eastAsia="zh-CN"/>
                          </w:rPr>
                          <w:t>48</w:t>
                        </w:r>
                        <w:r>
                          <w:rPr>
                            <w:rFonts w:ascii="宋体" w:hAnsi="宋体" w:cs="宋体" w:hint="eastAsia"/>
                            <w:spacing w:val="-2"/>
                            <w:w w:val="99"/>
                            <w:sz w:val="20"/>
                            <w:szCs w:val="20"/>
                            <w:lang w:eastAsia="zh-CN"/>
                          </w:rPr>
                          <w:t>0</w:t>
                        </w:r>
                        <w:r>
                          <w:rPr>
                            <w:rFonts w:ascii="宋体" w:hAnsi="宋体" w:cs="宋体" w:hint="eastAsia"/>
                            <w:w w:val="99"/>
                            <w:sz w:val="20"/>
                            <w:szCs w:val="20"/>
                            <w:lang w:eastAsia="zh-CN"/>
                          </w:rPr>
                          <w:t>）</w:t>
                        </w:r>
                      </w:p>
                    </w:tc>
                  </w:tr>
                  <w:tr w:rsidR="0022747B">
                    <w:trPr>
                      <w:trHeight w:hRule="exact" w:val="744"/>
                    </w:trPr>
                    <w:tc>
                      <w:tcPr>
                        <w:tcW w:w="574"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23" w:type="dxa"/>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12"/>
                          <w:rPr>
                            <w:rFonts w:ascii="宋体" w:hAnsi="宋体" w:cs="宋体"/>
                            <w:sz w:val="15"/>
                            <w:szCs w:val="15"/>
                            <w:lang w:eastAsia="zh-CN"/>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水源热</w:t>
                        </w:r>
                        <w:r>
                          <w:rPr>
                            <w:rFonts w:ascii="宋体" w:hAnsi="宋体" w:cs="宋体" w:hint="eastAsia"/>
                            <w:spacing w:val="2"/>
                            <w:w w:val="99"/>
                            <w:sz w:val="20"/>
                            <w:szCs w:val="20"/>
                          </w:rPr>
                          <w:t>泵</w:t>
                        </w:r>
                        <w:r>
                          <w:rPr>
                            <w:rFonts w:ascii="宋体" w:hAnsi="宋体" w:cs="宋体" w:hint="eastAsia"/>
                            <w:w w:val="99"/>
                            <w:sz w:val="20"/>
                            <w:szCs w:val="20"/>
                          </w:rPr>
                          <w:t>机组</w:t>
                        </w:r>
                      </w:p>
                    </w:tc>
                    <w:tc>
                      <w:tcPr>
                        <w:tcW w:w="376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29"/>
                            <w:w w:val="99"/>
                            <w:sz w:val="20"/>
                            <w:szCs w:val="20"/>
                            <w:lang w:eastAsia="zh-CN"/>
                          </w:rPr>
                          <w:t>水</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地</w:t>
                        </w:r>
                        <w:r>
                          <w:rPr>
                            <w:rFonts w:ascii="宋体" w:hAnsi="宋体" w:cs="宋体" w:hint="eastAsia"/>
                            <w:spacing w:val="-29"/>
                            <w:w w:val="99"/>
                            <w:sz w:val="20"/>
                            <w:szCs w:val="20"/>
                            <w:lang w:eastAsia="zh-CN"/>
                          </w:rPr>
                          <w:t>）</w:t>
                        </w:r>
                        <w:r>
                          <w:rPr>
                            <w:rFonts w:ascii="宋体" w:hAnsi="宋体" w:cs="宋体" w:hint="eastAsia"/>
                            <w:spacing w:val="2"/>
                            <w:w w:val="99"/>
                            <w:sz w:val="20"/>
                            <w:szCs w:val="20"/>
                            <w:lang w:eastAsia="zh-CN"/>
                          </w:rPr>
                          <w:t>源</w:t>
                        </w:r>
                        <w:r>
                          <w:rPr>
                            <w:rFonts w:ascii="宋体" w:hAnsi="宋体" w:cs="宋体" w:hint="eastAsia"/>
                            <w:w w:val="99"/>
                            <w:sz w:val="20"/>
                            <w:szCs w:val="20"/>
                            <w:lang w:eastAsia="zh-CN"/>
                          </w:rPr>
                          <w:t>热泵</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组能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限定值及能效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30721</w:t>
                        </w:r>
                        <w:r>
                          <w:rPr>
                            <w:rFonts w:ascii="宋体" w:hAnsi="宋体" w:cs="宋体" w:hint="eastAsia"/>
                            <w:w w:val="99"/>
                            <w:sz w:val="20"/>
                            <w:szCs w:val="20"/>
                            <w:lang w:eastAsia="zh-CN"/>
                          </w:rPr>
                          <w:t>）</w:t>
                        </w:r>
                      </w:p>
                    </w:tc>
                  </w:tr>
                </w:tbl>
                <w:p w:rsidR="0022747B" w:rsidRDefault="0022747B">
                  <w:pPr>
                    <w:rPr>
                      <w:rFonts w:ascii="Calibri" w:hAnsi="Calibri"/>
                      <w:sz w:val="22"/>
                      <w:szCs w:val="22"/>
                    </w:rPr>
                  </w:pPr>
                </w:p>
              </w:txbxContent>
            </v:textbox>
            <w10:wrap anchorx="page"/>
          </v:shape>
        </w:pict>
      </w: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rPr>
          <w:rFonts w:ascii="Arial Unicode MS" w:eastAsia="Arial Unicode MS" w:hAnsi="Arial Unicode MS" w:cs="Arial Unicode MS"/>
          <w:sz w:val="20"/>
          <w:szCs w:val="20"/>
        </w:rPr>
      </w:pPr>
    </w:p>
    <w:p w:rsidR="0022747B" w:rsidRPr="002863CF" w:rsidRDefault="0022747B">
      <w:pPr>
        <w:spacing w:before="16"/>
        <w:rPr>
          <w:rFonts w:ascii="Arial Unicode MS" w:eastAsia="Arial Unicode MS" w:hAnsi="Arial Unicode MS" w:cs="Arial Unicode MS"/>
          <w:sz w:val="17"/>
          <w:szCs w:val="17"/>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spacing w:before="3"/>
        <w:rPr>
          <w:rFonts w:ascii="宋体" w:hAnsi="宋体" w:cs="宋体"/>
          <w:sz w:val="15"/>
          <w:szCs w:val="15"/>
        </w:rPr>
      </w:pPr>
    </w:p>
    <w:p w:rsidR="0022747B" w:rsidRPr="002863CF" w:rsidRDefault="0022747B">
      <w:pPr>
        <w:widowControl/>
        <w:jc w:val="left"/>
        <w:rPr>
          <w:rFonts w:ascii="宋体" w:hAnsi="宋体" w:cs="宋体"/>
          <w:sz w:val="20"/>
          <w:szCs w:val="20"/>
        </w:rPr>
        <w:sectPr w:rsidR="0022747B" w:rsidRPr="002863CF">
          <w:pgSz w:w="11910" w:h="16840"/>
          <w:pgMar w:top="1520" w:right="1500" w:bottom="280" w:left="1680" w:header="720" w:footer="720" w:gutter="0"/>
          <w:cols w:space="720"/>
        </w:sectPr>
      </w:pPr>
    </w:p>
    <w:p w:rsidR="0022747B" w:rsidRPr="002863CF" w:rsidRDefault="00F94EDF">
      <w:pPr>
        <w:rPr>
          <w:rFonts w:ascii="宋体" w:hAnsi="宋体" w:cs="宋体"/>
          <w:sz w:val="20"/>
          <w:szCs w:val="20"/>
        </w:rPr>
      </w:pPr>
      <w:r w:rsidRPr="002863CF">
        <w:lastRenderedPageBreak/>
        <w:pict>
          <v:shape id="_x0000_s1027" type="#_x0000_t202" style="position:absolute;left:0;text-align:left;margin-left:67.45pt;margin-top:3.45pt;width:485.5pt;height:671.2pt;z-index:2;mso-position-horizontal-relative:page" filled="f" stroked="f">
            <v:textbox style="mso-next-textbox:#_x0000_s1027" inset="0,0,0,0">
              <w:txbxContent>
                <w:tbl>
                  <w:tblPr>
                    <w:tblW w:w="9105" w:type="dxa"/>
                    <w:tblInd w:w="2" w:type="dxa"/>
                    <w:tblLayout w:type="fixed"/>
                    <w:tblCellMar>
                      <w:left w:w="0" w:type="dxa"/>
                      <w:right w:w="0" w:type="dxa"/>
                    </w:tblCellMar>
                    <w:tblLook w:val="04A0"/>
                  </w:tblPr>
                  <w:tblGrid>
                    <w:gridCol w:w="570"/>
                    <w:gridCol w:w="1163"/>
                    <w:gridCol w:w="1800"/>
                    <w:gridCol w:w="1792"/>
                    <w:gridCol w:w="3780"/>
                  </w:tblGrid>
                  <w:tr w:rsidR="0022747B">
                    <w:trPr>
                      <w:trHeight w:hRule="exact" w:val="416"/>
                    </w:trPr>
                    <w:tc>
                      <w:tcPr>
                        <w:tcW w:w="57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1163"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180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1792" w:type="dxa"/>
                        <w:tcBorders>
                          <w:top w:val="single" w:sz="4" w:space="0" w:color="000000"/>
                          <w:left w:val="single" w:sz="4" w:space="0" w:color="000000"/>
                          <w:bottom w:val="nil"/>
                          <w:right w:val="single" w:sz="4" w:space="0" w:color="000000"/>
                        </w:tcBorders>
                        <w:noWrap/>
                      </w:tcPr>
                      <w:p w:rsidR="0022747B" w:rsidRDefault="005C4E99">
                        <w:pPr>
                          <w:pStyle w:val="TableParagraph"/>
                          <w:spacing w:before="93"/>
                          <w:ind w:left="7"/>
                          <w:rPr>
                            <w:rFonts w:ascii="宋体" w:hAnsi="宋体" w:cs="宋体"/>
                            <w:sz w:val="20"/>
                            <w:szCs w:val="20"/>
                          </w:rPr>
                        </w:pPr>
                        <w:r>
                          <w:rPr>
                            <w:rFonts w:ascii="宋体" w:hAnsi="宋体" w:cs="宋体" w:hint="eastAsia"/>
                            <w:w w:val="99"/>
                            <w:sz w:val="20"/>
                            <w:szCs w:val="20"/>
                          </w:rPr>
                          <w:t>溴化锂吸收式冷水机</w:t>
                        </w:r>
                      </w:p>
                    </w:tc>
                    <w:tc>
                      <w:tcPr>
                        <w:tcW w:w="3780" w:type="dxa"/>
                        <w:vMerge w:val="restart"/>
                        <w:tcBorders>
                          <w:top w:val="single" w:sz="4" w:space="0" w:color="000000"/>
                          <w:left w:val="single" w:sz="4" w:space="0" w:color="000000"/>
                          <w:right w:val="single" w:sz="4" w:space="0" w:color="000000"/>
                        </w:tcBorders>
                        <w:noWrap/>
                      </w:tcPr>
                      <w:p w:rsidR="0022747B" w:rsidRDefault="005C4E99">
                        <w:pPr>
                          <w:pStyle w:val="TableParagraph"/>
                          <w:spacing w:before="93"/>
                          <w:ind w:left="7"/>
                          <w:rPr>
                            <w:rFonts w:ascii="宋体" w:hAnsi="宋体" w:cs="宋体"/>
                            <w:w w:val="99"/>
                            <w:sz w:val="20"/>
                            <w:szCs w:val="20"/>
                            <w:lang w:eastAsia="zh-CN"/>
                          </w:rPr>
                        </w:pPr>
                        <w:r>
                          <w:rPr>
                            <w:rFonts w:ascii="宋体" w:hAnsi="宋体" w:cs="宋体" w:hint="eastAsia"/>
                            <w:w w:val="99"/>
                            <w:sz w:val="20"/>
                            <w:szCs w:val="20"/>
                            <w:lang w:eastAsia="zh-CN"/>
                          </w:rPr>
                          <w:t>《溴化锂吸收式冷水机组能效限</w:t>
                        </w:r>
                      </w:p>
                      <w:p w:rsidR="0022747B" w:rsidRDefault="005C4E99">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定值及能效等级》（GB29540）</w:t>
                        </w:r>
                      </w:p>
                    </w:tc>
                  </w:tr>
                  <w:tr w:rsidR="0022747B">
                    <w:trPr>
                      <w:trHeight w:hRule="exact" w:val="408"/>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792" w:type="dxa"/>
                        <w:tcBorders>
                          <w:top w:val="nil"/>
                          <w:left w:val="single" w:sz="4" w:space="0" w:color="000000"/>
                          <w:bottom w:val="single" w:sz="4" w:space="0" w:color="000000"/>
                          <w:right w:val="single" w:sz="4" w:space="0" w:color="000000"/>
                        </w:tcBorders>
                        <w:noWrap/>
                      </w:tcPr>
                      <w:p w:rsidR="0022747B" w:rsidRDefault="005C4E99">
                        <w:pPr>
                          <w:pStyle w:val="TableParagraph"/>
                          <w:spacing w:line="256" w:lineRule="exact"/>
                          <w:ind w:left="7"/>
                          <w:rPr>
                            <w:rFonts w:ascii="宋体" w:hAnsi="宋体" w:cs="宋体"/>
                            <w:sz w:val="20"/>
                            <w:szCs w:val="20"/>
                          </w:rPr>
                        </w:pPr>
                        <w:r>
                          <w:rPr>
                            <w:rFonts w:ascii="宋体" w:hAnsi="宋体" w:cs="宋体" w:hint="eastAsia"/>
                            <w:w w:val="99"/>
                            <w:sz w:val="20"/>
                            <w:szCs w:val="20"/>
                          </w:rPr>
                          <w:t>组</w:t>
                        </w:r>
                      </w:p>
                    </w:tc>
                    <w:tc>
                      <w:tcPr>
                        <w:tcW w:w="3780" w:type="dxa"/>
                        <w:vMerge/>
                        <w:tcBorders>
                          <w:left w:val="single" w:sz="4" w:space="0" w:color="000000"/>
                          <w:bottom w:val="single" w:sz="4" w:space="0" w:color="000000"/>
                          <w:right w:val="single" w:sz="4" w:space="0" w:color="000000"/>
                        </w:tcBorders>
                        <w:noWrap/>
                      </w:tcPr>
                      <w:p w:rsidR="0022747B" w:rsidRDefault="0022747B">
                        <w:pPr>
                          <w:pStyle w:val="TableParagraph"/>
                          <w:spacing w:line="256" w:lineRule="exact"/>
                          <w:ind w:left="7"/>
                          <w:rPr>
                            <w:rFonts w:ascii="宋体" w:hAnsi="宋体" w:cs="宋体"/>
                            <w:sz w:val="20"/>
                            <w:szCs w:val="20"/>
                            <w:lang w:eastAsia="zh-CN"/>
                          </w:rPr>
                        </w:pPr>
                      </w:p>
                    </w:tc>
                  </w:tr>
                  <w:tr w:rsidR="0022747B">
                    <w:trPr>
                      <w:trHeight w:hRule="exact" w:val="958"/>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80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spacing w:before="3"/>
                          <w:rPr>
                            <w:rFonts w:ascii="宋体" w:hAnsi="宋体" w:cs="宋体"/>
                            <w:sz w:val="21"/>
                            <w:szCs w:val="21"/>
                            <w:lang w:eastAsia="zh-CN"/>
                          </w:rPr>
                        </w:pPr>
                      </w:p>
                      <w:p w:rsidR="0022747B" w:rsidRDefault="005C4E99">
                        <w:pPr>
                          <w:pStyle w:val="TableParagraph"/>
                          <w:spacing w:line="280" w:lineRule="auto"/>
                          <w:ind w:left="7" w:right="5"/>
                          <w:rPr>
                            <w:rFonts w:ascii="宋体" w:hAnsi="宋体" w:cs="宋体"/>
                            <w:sz w:val="20"/>
                            <w:szCs w:val="20"/>
                          </w:rPr>
                        </w:pPr>
                        <w:r>
                          <w:rPr>
                            <w:rFonts w:ascii="宋体" w:hAnsi="宋体" w:cs="宋体" w:hint="eastAsia"/>
                            <w:w w:val="99"/>
                            <w:sz w:val="20"/>
                            <w:szCs w:val="20"/>
                          </w:rPr>
                          <w:t>★A02052305空调机组</w:t>
                        </w:r>
                      </w:p>
                    </w:tc>
                    <w:tc>
                      <w:tcPr>
                        <w:tcW w:w="179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4" w:line="280" w:lineRule="auto"/>
                          <w:ind w:left="7" w:right="7"/>
                          <w:jc w:val="both"/>
                          <w:rPr>
                            <w:rFonts w:ascii="宋体" w:hAnsi="宋体" w:cs="宋体"/>
                            <w:w w:val="99"/>
                            <w:sz w:val="20"/>
                            <w:szCs w:val="20"/>
                            <w:lang w:eastAsia="zh-CN"/>
                          </w:rPr>
                        </w:pPr>
                        <w:r>
                          <w:rPr>
                            <w:rFonts w:ascii="宋体" w:hAnsi="宋体" w:cs="宋体" w:hint="eastAsia"/>
                            <w:w w:val="99"/>
                            <w:sz w:val="20"/>
                            <w:szCs w:val="20"/>
                            <w:lang w:eastAsia="zh-CN"/>
                          </w:rPr>
                          <w:t>多联式空调（热泵）机组</w:t>
                        </w:r>
                      </w:p>
                      <w:p w:rsidR="0022747B" w:rsidRDefault="005C4E99">
                        <w:pPr>
                          <w:pStyle w:val="TableParagraph"/>
                          <w:spacing w:before="4" w:line="280" w:lineRule="auto"/>
                          <w:ind w:left="7" w:right="7"/>
                          <w:jc w:val="both"/>
                          <w:rPr>
                            <w:rFonts w:ascii="宋体" w:hAnsi="宋体" w:cs="宋体"/>
                            <w:sz w:val="20"/>
                            <w:szCs w:val="20"/>
                            <w:lang w:eastAsia="zh-CN"/>
                          </w:rPr>
                        </w:pPr>
                        <w:r>
                          <w:rPr>
                            <w:rFonts w:ascii="宋体" w:hAnsi="宋体" w:cs="宋体" w:hint="eastAsia"/>
                            <w:w w:val="99"/>
                            <w:sz w:val="20"/>
                            <w:szCs w:val="20"/>
                            <w:lang w:eastAsia="zh-CN"/>
                          </w:rPr>
                          <w:t>(制冷量&gt;14000W)</w:t>
                        </w:r>
                      </w:p>
                    </w:tc>
                    <w:tc>
                      <w:tcPr>
                        <w:tcW w:w="3780"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《多联式空调（热泵）机组能效限定值及能源效率等级》（GB21454）</w:t>
                        </w:r>
                      </w:p>
                    </w:tc>
                  </w:tr>
                  <w:tr w:rsidR="0022747B">
                    <w:trPr>
                      <w:trHeight w:hRule="exact" w:val="644"/>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792" w:type="dxa"/>
                        <w:tcBorders>
                          <w:top w:val="single" w:sz="4" w:space="0" w:color="000000"/>
                          <w:left w:val="single" w:sz="4" w:space="0" w:color="000000"/>
                          <w:bottom w:val="nil"/>
                          <w:right w:val="single" w:sz="4" w:space="0" w:color="000000"/>
                        </w:tcBorders>
                        <w:noWrap/>
                      </w:tcPr>
                      <w:p w:rsidR="0022747B" w:rsidRDefault="0022747B">
                        <w:pPr>
                          <w:pStyle w:val="TableParagraph"/>
                          <w:spacing w:before="7"/>
                          <w:rPr>
                            <w:rFonts w:ascii="宋体" w:hAnsi="宋体" w:cs="宋体"/>
                            <w:sz w:val="24"/>
                            <w:szCs w:val="24"/>
                            <w:lang w:eastAsia="zh-CN"/>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3780" w:type="dxa"/>
                        <w:vMerge w:val="restart"/>
                        <w:tcBorders>
                          <w:top w:val="single" w:sz="4" w:space="0" w:color="000000"/>
                          <w:left w:val="single" w:sz="4" w:space="0" w:color="000000"/>
                          <w:right w:val="single" w:sz="4" w:space="0" w:color="000000"/>
                        </w:tcBorders>
                        <w:noWrap/>
                      </w:tcPr>
                      <w:p w:rsidR="0022747B" w:rsidRDefault="005C4E99">
                        <w:pPr>
                          <w:pStyle w:val="TableParagraph"/>
                          <w:spacing w:before="9" w:line="280" w:lineRule="auto"/>
                          <w:ind w:left="7" w:right="4"/>
                          <w:rPr>
                            <w:rFonts w:ascii="宋体" w:hAnsi="宋体" w:cs="宋体"/>
                            <w:sz w:val="20"/>
                            <w:szCs w:val="20"/>
                            <w:lang w:eastAsia="zh-CN"/>
                          </w:rPr>
                        </w:pPr>
                        <w:r>
                          <w:rPr>
                            <w:rFonts w:ascii="宋体" w:hAnsi="宋体" w:cs="宋体" w:hint="eastAsia"/>
                            <w:w w:val="99"/>
                            <w:sz w:val="20"/>
                            <w:szCs w:val="20"/>
                            <w:lang w:eastAsia="zh-CN"/>
                          </w:rPr>
                          <w:t>《单元式空气调节机能效限定值及能效等级》（GB19576）《风管送风式空调机组能效限定值及能效等级》（GB37479）</w:t>
                        </w:r>
                      </w:p>
                    </w:tc>
                  </w:tr>
                  <w:tr w:rsidR="0022747B">
                    <w:trPr>
                      <w:trHeight w:hRule="exact" w:val="402"/>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792" w:type="dxa"/>
                        <w:tcBorders>
                          <w:top w:val="nil"/>
                          <w:left w:val="single" w:sz="4" w:space="0" w:color="000000"/>
                          <w:bottom w:val="single" w:sz="4" w:space="0" w:color="000000"/>
                          <w:right w:val="single" w:sz="4" w:space="0" w:color="000000"/>
                        </w:tcBorders>
                        <w:noWrap/>
                      </w:tcPr>
                      <w:p w:rsidR="0022747B" w:rsidRDefault="005C4E99">
                        <w:pPr>
                          <w:pStyle w:val="TableParagraph"/>
                          <w:spacing w:line="256" w:lineRule="exact"/>
                          <w:ind w:left="7"/>
                          <w:rPr>
                            <w:rFonts w:ascii="宋体" w:hAnsi="宋体" w:cs="宋体"/>
                            <w:sz w:val="20"/>
                            <w:szCs w:val="20"/>
                          </w:rPr>
                        </w:pPr>
                        <w:r>
                          <w:rPr>
                            <w:rFonts w:ascii="宋体" w:hAnsi="宋体" w:cs="宋体" w:hint="eastAsia"/>
                            <w:w w:val="99"/>
                            <w:sz w:val="20"/>
                            <w:szCs w:val="20"/>
                          </w:rPr>
                          <w:t>(制冷量&gt;14000W)</w:t>
                        </w:r>
                      </w:p>
                    </w:tc>
                    <w:tc>
                      <w:tcPr>
                        <w:tcW w:w="3780" w:type="dxa"/>
                        <w:vMerge/>
                        <w:tcBorders>
                          <w:left w:val="single" w:sz="4" w:space="0" w:color="000000"/>
                          <w:right w:val="single" w:sz="4" w:space="0" w:color="000000"/>
                        </w:tcBorders>
                        <w:noWrap/>
                      </w:tcPr>
                      <w:p w:rsidR="0022747B" w:rsidRDefault="0022747B">
                        <w:pPr>
                          <w:pStyle w:val="TableParagraph"/>
                          <w:spacing w:line="256" w:lineRule="exact"/>
                          <w:rPr>
                            <w:rFonts w:ascii="宋体" w:hAnsi="宋体" w:cs="宋体"/>
                            <w:sz w:val="20"/>
                            <w:szCs w:val="20"/>
                            <w:lang w:eastAsia="zh-CN"/>
                          </w:rPr>
                        </w:pPr>
                      </w:p>
                    </w:tc>
                  </w:tr>
                  <w:tr w:rsidR="0022747B">
                    <w:trPr>
                      <w:trHeight w:hRule="exact" w:val="405"/>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lang w:eastAsia="en-US"/>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lang w:eastAsia="en-US"/>
                          </w:rPr>
                        </w:pPr>
                      </w:p>
                    </w:tc>
                    <w:tc>
                      <w:tcPr>
                        <w:tcW w:w="1800" w:type="dxa"/>
                        <w:tcBorders>
                          <w:top w:val="single" w:sz="4" w:space="0" w:color="000000"/>
                          <w:left w:val="single" w:sz="4" w:space="0" w:color="000000"/>
                          <w:bottom w:val="nil"/>
                          <w:right w:val="single" w:sz="4" w:space="0" w:color="000000"/>
                        </w:tcBorders>
                        <w:noWrap/>
                      </w:tcPr>
                      <w:p w:rsidR="0022747B" w:rsidRDefault="005C4E99">
                        <w:pPr>
                          <w:pStyle w:val="TableParagraph"/>
                          <w:spacing w:before="83"/>
                          <w:ind w:left="7"/>
                          <w:rPr>
                            <w:rFonts w:ascii="宋体" w:hAnsi="宋体" w:cs="宋体"/>
                            <w:sz w:val="20"/>
                            <w:szCs w:val="20"/>
                          </w:rPr>
                        </w:pPr>
                        <w:r>
                          <w:rPr>
                            <w:rFonts w:ascii="宋体" w:hAnsi="宋体" w:cs="宋体" w:hint="eastAsia"/>
                            <w:w w:val="99"/>
                            <w:sz w:val="20"/>
                            <w:szCs w:val="20"/>
                          </w:rPr>
                          <w:t>★A02052309专用制</w:t>
                        </w:r>
                      </w:p>
                    </w:tc>
                    <w:tc>
                      <w:tcPr>
                        <w:tcW w:w="1792"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1"/>
                          <w:rPr>
                            <w:rFonts w:ascii="宋体" w:hAnsi="宋体" w:cs="宋体"/>
                            <w:sz w:val="18"/>
                            <w:szCs w:val="18"/>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机房空调</w:t>
                        </w:r>
                      </w:p>
                    </w:tc>
                    <w:tc>
                      <w:tcPr>
                        <w:tcW w:w="3780" w:type="dxa"/>
                        <w:tcBorders>
                          <w:top w:val="single" w:sz="4" w:space="0" w:color="000000"/>
                          <w:left w:val="single" w:sz="4" w:space="0" w:color="000000"/>
                          <w:bottom w:val="nil"/>
                          <w:right w:val="single" w:sz="4" w:space="0" w:color="000000"/>
                        </w:tcBorders>
                        <w:noWrap/>
                      </w:tcPr>
                      <w:p w:rsidR="0022747B" w:rsidRDefault="005C4E99">
                        <w:pPr>
                          <w:pStyle w:val="TableParagraph"/>
                          <w:spacing w:before="83"/>
                          <w:ind w:left="7"/>
                          <w:rPr>
                            <w:rFonts w:ascii="宋体" w:hAnsi="宋体" w:cs="宋体"/>
                            <w:sz w:val="20"/>
                            <w:szCs w:val="20"/>
                            <w:lang w:eastAsia="zh-CN"/>
                          </w:rPr>
                        </w:pPr>
                        <w:r>
                          <w:rPr>
                            <w:rFonts w:ascii="宋体" w:hAnsi="宋体" w:cs="宋体" w:hint="eastAsia"/>
                            <w:w w:val="99"/>
                            <w:sz w:val="20"/>
                            <w:szCs w:val="20"/>
                            <w:lang w:eastAsia="zh-CN"/>
                          </w:rPr>
                          <w:t>《单元式空气调节机能效限定值</w:t>
                        </w:r>
                      </w:p>
                    </w:tc>
                  </w:tr>
                  <w:tr w:rsidR="0022747B">
                    <w:trPr>
                      <w:trHeight w:hRule="exact" w:val="397"/>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800" w:type="dxa"/>
                        <w:tcBorders>
                          <w:top w:val="nil"/>
                          <w:left w:val="single" w:sz="4" w:space="0" w:color="000000"/>
                          <w:bottom w:val="single" w:sz="4" w:space="0" w:color="000000"/>
                          <w:right w:val="single" w:sz="4" w:space="0" w:color="000000"/>
                        </w:tcBorders>
                        <w:noWrap/>
                      </w:tcPr>
                      <w:p w:rsidR="0022747B" w:rsidRDefault="005C4E99">
                        <w:pPr>
                          <w:pStyle w:val="TableParagraph"/>
                          <w:spacing w:line="254" w:lineRule="exact"/>
                          <w:ind w:left="7"/>
                          <w:rPr>
                            <w:rFonts w:ascii="宋体" w:hAnsi="宋体" w:cs="宋体"/>
                            <w:sz w:val="20"/>
                            <w:szCs w:val="20"/>
                          </w:rPr>
                        </w:pPr>
                        <w:r>
                          <w:rPr>
                            <w:rFonts w:ascii="宋体" w:hAnsi="宋体" w:cs="宋体" w:hint="eastAsia"/>
                            <w:w w:val="99"/>
                            <w:sz w:val="20"/>
                            <w:szCs w:val="20"/>
                          </w:rPr>
                          <w:t>冷、空调设备</w:t>
                        </w:r>
                      </w:p>
                    </w:tc>
                    <w:tc>
                      <w:tcPr>
                        <w:tcW w:w="1792"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lang w:eastAsia="en-US"/>
                          </w:rPr>
                        </w:pPr>
                      </w:p>
                    </w:tc>
                    <w:tc>
                      <w:tcPr>
                        <w:tcW w:w="3780" w:type="dxa"/>
                        <w:tcBorders>
                          <w:top w:val="nil"/>
                          <w:left w:val="single" w:sz="4" w:space="0" w:color="000000"/>
                          <w:bottom w:val="single" w:sz="4" w:space="0" w:color="000000"/>
                          <w:right w:val="single" w:sz="4" w:space="0" w:color="000000"/>
                        </w:tcBorders>
                        <w:noWrap/>
                      </w:tcPr>
                      <w:p w:rsidR="0022747B" w:rsidRDefault="005C4E99">
                        <w:pPr>
                          <w:pStyle w:val="TableParagraph"/>
                          <w:spacing w:line="254" w:lineRule="exact"/>
                          <w:ind w:left="7"/>
                          <w:rPr>
                            <w:rFonts w:ascii="宋体" w:hAnsi="宋体" w:cs="宋体"/>
                            <w:sz w:val="20"/>
                            <w:szCs w:val="20"/>
                            <w:lang w:eastAsia="zh-CN"/>
                          </w:rPr>
                        </w:pPr>
                        <w:r>
                          <w:rPr>
                            <w:rFonts w:ascii="宋体" w:hAnsi="宋体" w:cs="宋体" w:hint="eastAsia"/>
                            <w:w w:val="99"/>
                            <w:sz w:val="20"/>
                            <w:szCs w:val="20"/>
                            <w:lang w:eastAsia="zh-CN"/>
                          </w:rPr>
                          <w:t>及能效等级》（GB19576）</w:t>
                        </w:r>
                      </w:p>
                    </w:tc>
                  </w:tr>
                  <w:tr w:rsidR="0022747B">
                    <w:trPr>
                      <w:trHeight w:hRule="exact" w:val="543"/>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800" w:type="dxa"/>
                        <w:tcBorders>
                          <w:top w:val="single" w:sz="4" w:space="0" w:color="000000"/>
                          <w:left w:val="single" w:sz="4" w:space="0" w:color="000000"/>
                          <w:bottom w:val="nil"/>
                          <w:right w:val="single" w:sz="4" w:space="0" w:color="000000"/>
                        </w:tcBorders>
                        <w:noWrap/>
                      </w:tcPr>
                      <w:p w:rsidR="0022747B" w:rsidRDefault="0022747B">
                        <w:pPr>
                          <w:pStyle w:val="TableParagraph"/>
                          <w:rPr>
                            <w:rFonts w:ascii="宋体" w:hAnsi="宋体" w:cs="宋体"/>
                            <w:sz w:val="20"/>
                            <w:szCs w:val="20"/>
                            <w:lang w:eastAsia="zh-CN"/>
                          </w:rPr>
                        </w:pPr>
                      </w:p>
                      <w:p w:rsidR="0022747B" w:rsidRDefault="0022747B">
                        <w:pPr>
                          <w:pStyle w:val="TableParagraph"/>
                          <w:spacing w:before="9"/>
                          <w:rPr>
                            <w:rFonts w:ascii="宋体" w:hAnsi="宋体" w:cs="宋体"/>
                            <w:sz w:val="20"/>
                            <w:szCs w:val="20"/>
                            <w:lang w:eastAsia="zh-CN"/>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A02052399其他制冷</w:t>
                        </w:r>
                      </w:p>
                    </w:tc>
                    <w:tc>
                      <w:tcPr>
                        <w:tcW w:w="1792"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5C4E99">
                        <w:pPr>
                          <w:pStyle w:val="TableParagraph"/>
                          <w:spacing w:before="164"/>
                          <w:ind w:left="7"/>
                          <w:rPr>
                            <w:rFonts w:ascii="宋体" w:hAnsi="宋体" w:cs="宋体"/>
                            <w:sz w:val="20"/>
                            <w:szCs w:val="20"/>
                          </w:rPr>
                        </w:pPr>
                        <w:r>
                          <w:rPr>
                            <w:rFonts w:ascii="宋体" w:hAnsi="宋体" w:cs="宋体" w:hint="eastAsia"/>
                            <w:w w:val="99"/>
                            <w:sz w:val="20"/>
                            <w:szCs w:val="20"/>
                          </w:rPr>
                          <w:t>冷却塔</w:t>
                        </w:r>
                      </w:p>
                    </w:tc>
                    <w:tc>
                      <w:tcPr>
                        <w:tcW w:w="3780" w:type="dxa"/>
                        <w:vMerge w:val="restart"/>
                        <w:tcBorders>
                          <w:top w:val="single" w:sz="4" w:space="0" w:color="000000"/>
                          <w:left w:val="single" w:sz="4" w:space="0" w:color="000000"/>
                          <w:right w:val="single" w:sz="4" w:space="0" w:color="000000"/>
                        </w:tcBorders>
                        <w:noWrap/>
                      </w:tcPr>
                      <w:p w:rsidR="0022747B" w:rsidRDefault="0022747B">
                        <w:pPr>
                          <w:pStyle w:val="TableParagraph"/>
                          <w:spacing w:before="11"/>
                          <w:rPr>
                            <w:rFonts w:ascii="宋体" w:hAnsi="宋体" w:cs="宋体"/>
                            <w:sz w:val="16"/>
                            <w:szCs w:val="16"/>
                            <w:lang w:eastAsia="zh-CN"/>
                          </w:rPr>
                        </w:pPr>
                      </w:p>
                      <w:p w:rsidR="0022747B" w:rsidRDefault="005C4E99">
                        <w:pPr>
                          <w:pStyle w:val="TableParagraph"/>
                          <w:ind w:left="7"/>
                          <w:rPr>
                            <w:rFonts w:ascii="宋体" w:hAnsi="宋体" w:cs="宋体"/>
                            <w:sz w:val="20"/>
                            <w:szCs w:val="20"/>
                            <w:lang w:eastAsia="zh-CN"/>
                          </w:rPr>
                        </w:pPr>
                        <w:r>
                          <w:rPr>
                            <w:rFonts w:ascii="宋体" w:hAnsi="宋体" w:cs="宋体" w:hint="eastAsia"/>
                            <w:w w:val="99"/>
                            <w:sz w:val="20"/>
                            <w:szCs w:val="20"/>
                            <w:lang w:eastAsia="zh-CN"/>
                          </w:rPr>
                          <w:t>《机械通风冷却塔第1部分：中小型开式冷却塔》（GB/T7190.1）</w:t>
                        </w:r>
                      </w:p>
                      <w:p w:rsidR="0022747B" w:rsidRDefault="005C4E99">
                        <w:pPr>
                          <w:pStyle w:val="TableParagraph"/>
                          <w:spacing w:line="256" w:lineRule="exact"/>
                          <w:rPr>
                            <w:rFonts w:ascii="宋体" w:hAnsi="宋体" w:cs="宋体"/>
                            <w:sz w:val="20"/>
                            <w:szCs w:val="20"/>
                            <w:lang w:eastAsia="zh-CN"/>
                          </w:rPr>
                        </w:pPr>
                        <w:r>
                          <w:rPr>
                            <w:rFonts w:ascii="宋体" w:hAnsi="宋体" w:cs="宋体" w:hint="eastAsia"/>
                            <w:w w:val="99"/>
                            <w:sz w:val="20"/>
                            <w:szCs w:val="20"/>
                            <w:lang w:eastAsia="zh-CN"/>
                          </w:rPr>
                          <w:t>《机械通风冷却塔第2部分：大型开式冷却塔》（GB/T7190.2）</w:t>
                        </w:r>
                      </w:p>
                    </w:tc>
                  </w:tr>
                  <w:tr w:rsidR="0022747B">
                    <w:trPr>
                      <w:trHeight w:hRule="exact" w:val="717"/>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rPr>
                        </w:pPr>
                      </w:p>
                    </w:tc>
                    <w:tc>
                      <w:tcPr>
                        <w:tcW w:w="1800" w:type="dxa"/>
                        <w:tcBorders>
                          <w:top w:val="nil"/>
                          <w:left w:val="single" w:sz="4" w:space="0" w:color="000000"/>
                          <w:bottom w:val="single" w:sz="4" w:space="0" w:color="000000"/>
                          <w:right w:val="single" w:sz="4" w:space="0" w:color="000000"/>
                        </w:tcBorders>
                        <w:noWrap/>
                      </w:tcPr>
                      <w:p w:rsidR="0022747B" w:rsidRDefault="005C4E99">
                        <w:pPr>
                          <w:pStyle w:val="TableParagraph"/>
                          <w:spacing w:line="256" w:lineRule="exact"/>
                          <w:ind w:left="7"/>
                          <w:rPr>
                            <w:rFonts w:ascii="宋体" w:hAnsi="宋体" w:cs="宋体"/>
                            <w:sz w:val="20"/>
                            <w:szCs w:val="20"/>
                          </w:rPr>
                        </w:pPr>
                        <w:r>
                          <w:rPr>
                            <w:rFonts w:ascii="宋体" w:hAnsi="宋体" w:cs="宋体" w:hint="eastAsia"/>
                            <w:w w:val="99"/>
                            <w:sz w:val="20"/>
                            <w:szCs w:val="20"/>
                          </w:rPr>
                          <w:t>空调设备</w:t>
                        </w:r>
                      </w:p>
                    </w:tc>
                    <w:tc>
                      <w:tcPr>
                        <w:tcW w:w="1792"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lang w:eastAsia="en-US"/>
                          </w:rPr>
                        </w:pPr>
                      </w:p>
                    </w:tc>
                    <w:tc>
                      <w:tcPr>
                        <w:tcW w:w="3780" w:type="dxa"/>
                        <w:vMerge/>
                        <w:tcBorders>
                          <w:left w:val="single" w:sz="4" w:space="0" w:color="000000"/>
                          <w:right w:val="single" w:sz="4" w:space="0" w:color="000000"/>
                        </w:tcBorders>
                        <w:noWrap/>
                      </w:tcPr>
                      <w:p w:rsidR="0022747B" w:rsidRDefault="0022747B">
                        <w:pPr>
                          <w:pStyle w:val="TableParagraph"/>
                          <w:spacing w:line="256" w:lineRule="exact"/>
                          <w:ind w:left="7"/>
                          <w:rPr>
                            <w:rFonts w:ascii="宋体" w:hAnsi="宋体" w:cs="宋体"/>
                            <w:sz w:val="20"/>
                            <w:szCs w:val="20"/>
                            <w:lang w:eastAsia="zh-CN"/>
                          </w:rPr>
                        </w:pPr>
                      </w:p>
                    </w:tc>
                  </w:tr>
                  <w:tr w:rsidR="0022747B">
                    <w:trPr>
                      <w:trHeight w:hRule="exact" w:val="742"/>
                    </w:trPr>
                    <w:tc>
                      <w:tcPr>
                        <w:tcW w:w="570" w:type="dxa"/>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12"/>
                          <w:rPr>
                            <w:rFonts w:ascii="宋体" w:hAnsi="宋体" w:cs="宋体"/>
                            <w:sz w:val="15"/>
                            <w:szCs w:val="15"/>
                            <w:lang w:eastAsia="zh-CN"/>
                          </w:rPr>
                        </w:pPr>
                      </w:p>
                      <w:p w:rsidR="0022747B" w:rsidRDefault="005C4E99">
                        <w:pPr>
                          <w:pStyle w:val="TableParagraph"/>
                          <w:ind w:right="1"/>
                          <w:jc w:val="center"/>
                          <w:rPr>
                            <w:rFonts w:ascii="宋体" w:hAnsi="宋体" w:cs="宋体"/>
                            <w:sz w:val="20"/>
                            <w:szCs w:val="20"/>
                          </w:rPr>
                        </w:pPr>
                        <w:r>
                          <w:rPr>
                            <w:rFonts w:ascii="宋体" w:hint="eastAsia"/>
                            <w:w w:val="99"/>
                            <w:sz w:val="20"/>
                          </w:rPr>
                          <w:t>7</w:t>
                        </w:r>
                      </w:p>
                    </w:tc>
                    <w:tc>
                      <w:tcPr>
                        <w:tcW w:w="1163" w:type="dxa"/>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12"/>
                          <w:rPr>
                            <w:rFonts w:ascii="宋体" w:hAnsi="宋体" w:cs="宋体"/>
                            <w:sz w:val="15"/>
                            <w:szCs w:val="15"/>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A020601电机</w:t>
                        </w:r>
                      </w:p>
                    </w:tc>
                    <w:tc>
                      <w:tcPr>
                        <w:tcW w:w="1800" w:type="dxa"/>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1792" w:type="dxa"/>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3780"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52" w:line="280" w:lineRule="auto"/>
                          <w:ind w:left="7" w:right="4"/>
                          <w:rPr>
                            <w:rFonts w:ascii="宋体" w:hAnsi="宋体" w:cs="宋体"/>
                            <w:sz w:val="20"/>
                            <w:szCs w:val="20"/>
                            <w:lang w:eastAsia="zh-CN"/>
                          </w:rPr>
                        </w:pPr>
                        <w:r>
                          <w:rPr>
                            <w:rFonts w:ascii="宋体" w:hAnsi="宋体" w:cs="宋体" w:hint="eastAsia"/>
                            <w:w w:val="99"/>
                            <w:sz w:val="20"/>
                            <w:szCs w:val="20"/>
                            <w:lang w:eastAsia="zh-CN"/>
                          </w:rPr>
                          <w:t>《中小型三相异步电动机能效限定值及能效等级》（GB18613）</w:t>
                        </w:r>
                      </w:p>
                    </w:tc>
                  </w:tr>
                  <w:tr w:rsidR="0022747B">
                    <w:trPr>
                      <w:trHeight w:hRule="exact" w:val="353"/>
                    </w:trPr>
                    <w:tc>
                      <w:tcPr>
                        <w:tcW w:w="57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3"/>
                          <w:rPr>
                            <w:rFonts w:ascii="宋体" w:hAnsi="宋体" w:cs="宋体"/>
                            <w:sz w:val="14"/>
                            <w:szCs w:val="14"/>
                            <w:lang w:eastAsia="zh-CN"/>
                          </w:rPr>
                        </w:pPr>
                      </w:p>
                      <w:p w:rsidR="0022747B" w:rsidRDefault="005C4E99">
                        <w:pPr>
                          <w:pStyle w:val="TableParagraph"/>
                          <w:ind w:right="1"/>
                          <w:jc w:val="center"/>
                          <w:rPr>
                            <w:rFonts w:ascii="宋体" w:hAnsi="宋体" w:cs="宋体"/>
                            <w:sz w:val="20"/>
                            <w:szCs w:val="20"/>
                          </w:rPr>
                        </w:pPr>
                        <w:r>
                          <w:rPr>
                            <w:rFonts w:ascii="宋体" w:hint="eastAsia"/>
                            <w:w w:val="99"/>
                            <w:sz w:val="20"/>
                          </w:rPr>
                          <w:t>8</w:t>
                        </w:r>
                      </w:p>
                    </w:tc>
                    <w:tc>
                      <w:tcPr>
                        <w:tcW w:w="1163" w:type="dxa"/>
                        <w:tcBorders>
                          <w:top w:val="single" w:sz="4" w:space="0" w:color="000000"/>
                          <w:left w:val="single" w:sz="4" w:space="0" w:color="000000"/>
                          <w:bottom w:val="nil"/>
                          <w:right w:val="single" w:sz="4" w:space="0" w:color="000000"/>
                        </w:tcBorders>
                        <w:noWrap/>
                      </w:tcPr>
                      <w:p w:rsidR="0022747B" w:rsidRDefault="005C4E99">
                        <w:pPr>
                          <w:pStyle w:val="TableParagraph"/>
                          <w:spacing w:before="30"/>
                          <w:ind w:left="7"/>
                          <w:rPr>
                            <w:rFonts w:ascii="宋体" w:hAnsi="宋体" w:cs="宋体"/>
                            <w:sz w:val="20"/>
                            <w:szCs w:val="20"/>
                          </w:rPr>
                        </w:pPr>
                        <w:r>
                          <w:rPr>
                            <w:rFonts w:ascii="宋体" w:hAnsi="宋体" w:cs="宋体" w:hint="eastAsia"/>
                            <w:w w:val="99"/>
                            <w:sz w:val="20"/>
                            <w:szCs w:val="20"/>
                          </w:rPr>
                          <w:t>A020602变压</w:t>
                        </w:r>
                      </w:p>
                    </w:tc>
                    <w:tc>
                      <w:tcPr>
                        <w:tcW w:w="180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3"/>
                          <w:rPr>
                            <w:rFonts w:ascii="宋体" w:hAnsi="宋体" w:cs="宋体"/>
                            <w:sz w:val="14"/>
                            <w:szCs w:val="14"/>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配电变压器</w:t>
                        </w:r>
                      </w:p>
                    </w:tc>
                    <w:tc>
                      <w:tcPr>
                        <w:tcW w:w="1792"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3780" w:type="dxa"/>
                        <w:tcBorders>
                          <w:top w:val="single" w:sz="4" w:space="0" w:color="000000"/>
                          <w:left w:val="single" w:sz="4" w:space="0" w:color="000000"/>
                          <w:bottom w:val="nil"/>
                          <w:right w:val="single" w:sz="4" w:space="0" w:color="000000"/>
                        </w:tcBorders>
                        <w:noWrap/>
                      </w:tcPr>
                      <w:p w:rsidR="0022747B" w:rsidRDefault="005C4E99">
                        <w:pPr>
                          <w:pStyle w:val="TableParagraph"/>
                          <w:spacing w:before="30"/>
                          <w:ind w:left="7"/>
                          <w:rPr>
                            <w:rFonts w:ascii="宋体" w:hAnsi="宋体" w:cs="宋体"/>
                            <w:sz w:val="20"/>
                            <w:szCs w:val="20"/>
                            <w:lang w:eastAsia="zh-CN"/>
                          </w:rPr>
                        </w:pPr>
                        <w:r>
                          <w:rPr>
                            <w:rFonts w:ascii="宋体" w:hAnsi="宋体" w:cs="宋体" w:hint="eastAsia"/>
                            <w:w w:val="99"/>
                            <w:sz w:val="20"/>
                            <w:szCs w:val="20"/>
                            <w:lang w:eastAsia="zh-CN"/>
                          </w:rPr>
                          <w:t>《三相配电变压器能效限定值及</w:t>
                        </w:r>
                      </w:p>
                    </w:tc>
                  </w:tr>
                  <w:tr w:rsidR="0022747B">
                    <w:trPr>
                      <w:trHeight w:hRule="exact" w:val="345"/>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3" w:type="dxa"/>
                        <w:tcBorders>
                          <w:top w:val="nil"/>
                          <w:left w:val="single" w:sz="4" w:space="0" w:color="000000"/>
                          <w:bottom w:val="single" w:sz="4" w:space="0" w:color="000000"/>
                          <w:right w:val="single" w:sz="4" w:space="0" w:color="000000"/>
                        </w:tcBorders>
                        <w:noWrap/>
                      </w:tcPr>
                      <w:p w:rsidR="0022747B" w:rsidRDefault="005C4E99">
                        <w:pPr>
                          <w:pStyle w:val="TableParagraph"/>
                          <w:spacing w:line="256" w:lineRule="exact"/>
                          <w:ind w:left="7"/>
                          <w:rPr>
                            <w:rFonts w:ascii="宋体" w:hAnsi="宋体" w:cs="宋体"/>
                            <w:sz w:val="20"/>
                            <w:szCs w:val="20"/>
                          </w:rPr>
                        </w:pPr>
                        <w:r>
                          <w:rPr>
                            <w:rFonts w:ascii="宋体" w:hAnsi="宋体" w:cs="宋体" w:hint="eastAsia"/>
                            <w:w w:val="99"/>
                            <w:sz w:val="20"/>
                            <w:szCs w:val="20"/>
                          </w:rPr>
                          <w:t>器</w:t>
                        </w: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lang w:eastAsia="en-US"/>
                          </w:rPr>
                        </w:pPr>
                      </w:p>
                    </w:tc>
                    <w:tc>
                      <w:tcPr>
                        <w:tcW w:w="1792"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lang w:eastAsia="en-US"/>
                          </w:rPr>
                        </w:pPr>
                      </w:p>
                    </w:tc>
                    <w:tc>
                      <w:tcPr>
                        <w:tcW w:w="3780" w:type="dxa"/>
                        <w:tcBorders>
                          <w:top w:val="nil"/>
                          <w:left w:val="single" w:sz="4" w:space="0" w:color="000000"/>
                          <w:bottom w:val="single" w:sz="4" w:space="0" w:color="000000"/>
                          <w:right w:val="single" w:sz="4" w:space="0" w:color="000000"/>
                        </w:tcBorders>
                        <w:noWrap/>
                      </w:tcPr>
                      <w:p w:rsidR="0022747B" w:rsidRDefault="005C4E99">
                        <w:pPr>
                          <w:pStyle w:val="TableParagraph"/>
                          <w:spacing w:line="256" w:lineRule="exact"/>
                          <w:ind w:left="7"/>
                          <w:rPr>
                            <w:rFonts w:ascii="宋体" w:hAnsi="宋体" w:cs="宋体"/>
                            <w:sz w:val="20"/>
                            <w:szCs w:val="20"/>
                          </w:rPr>
                        </w:pPr>
                        <w:r>
                          <w:rPr>
                            <w:rFonts w:ascii="宋体" w:hAnsi="宋体" w:cs="宋体" w:hint="eastAsia"/>
                            <w:w w:val="99"/>
                            <w:sz w:val="20"/>
                            <w:szCs w:val="20"/>
                          </w:rPr>
                          <w:t>能效等级》（GB20052）</w:t>
                        </w:r>
                      </w:p>
                    </w:tc>
                  </w:tr>
                  <w:tr w:rsidR="0022747B">
                    <w:trPr>
                      <w:trHeight w:hRule="exact" w:val="449"/>
                    </w:trPr>
                    <w:tc>
                      <w:tcPr>
                        <w:tcW w:w="57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8"/>
                          <w:rPr>
                            <w:rFonts w:ascii="宋体" w:hAnsi="宋体" w:cs="宋体"/>
                            <w:sz w:val="21"/>
                            <w:szCs w:val="21"/>
                          </w:rPr>
                        </w:pPr>
                      </w:p>
                      <w:p w:rsidR="0022747B" w:rsidRDefault="005C4E99">
                        <w:pPr>
                          <w:pStyle w:val="TableParagraph"/>
                          <w:ind w:right="1"/>
                          <w:jc w:val="center"/>
                          <w:rPr>
                            <w:rFonts w:ascii="宋体" w:hAnsi="宋体" w:cs="宋体"/>
                            <w:sz w:val="20"/>
                            <w:szCs w:val="20"/>
                          </w:rPr>
                        </w:pPr>
                        <w:r>
                          <w:rPr>
                            <w:rFonts w:ascii="宋体" w:hint="eastAsia"/>
                            <w:w w:val="99"/>
                            <w:sz w:val="20"/>
                          </w:rPr>
                          <w:t>9</w:t>
                        </w:r>
                      </w:p>
                    </w:tc>
                    <w:tc>
                      <w:tcPr>
                        <w:tcW w:w="1163" w:type="dxa"/>
                        <w:tcBorders>
                          <w:top w:val="single" w:sz="4" w:space="0" w:color="000000"/>
                          <w:left w:val="single" w:sz="4" w:space="0" w:color="000000"/>
                          <w:bottom w:val="nil"/>
                          <w:right w:val="single" w:sz="4" w:space="0" w:color="000000"/>
                        </w:tcBorders>
                        <w:noWrap/>
                      </w:tcPr>
                      <w:p w:rsidR="0022747B" w:rsidRDefault="005C4E99">
                        <w:pPr>
                          <w:pStyle w:val="TableParagraph"/>
                          <w:spacing w:before="126"/>
                          <w:ind w:left="7"/>
                          <w:rPr>
                            <w:rFonts w:ascii="宋体" w:hAnsi="宋体" w:cs="宋体"/>
                            <w:sz w:val="20"/>
                            <w:szCs w:val="20"/>
                          </w:rPr>
                        </w:pPr>
                        <w:r>
                          <w:rPr>
                            <w:rFonts w:ascii="宋体" w:hAnsi="宋体" w:cs="宋体" w:hint="eastAsia"/>
                            <w:w w:val="99"/>
                            <w:sz w:val="20"/>
                            <w:szCs w:val="20"/>
                          </w:rPr>
                          <w:t>★A020609镇</w:t>
                        </w:r>
                      </w:p>
                    </w:tc>
                    <w:tc>
                      <w:tcPr>
                        <w:tcW w:w="180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8"/>
                          <w:rPr>
                            <w:rFonts w:ascii="宋体" w:hAnsi="宋体" w:cs="宋体"/>
                            <w:sz w:val="21"/>
                            <w:szCs w:val="21"/>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管型荧光灯镇流器</w:t>
                        </w:r>
                      </w:p>
                    </w:tc>
                    <w:tc>
                      <w:tcPr>
                        <w:tcW w:w="1792"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3780" w:type="dxa"/>
                        <w:vMerge w:val="restart"/>
                        <w:tcBorders>
                          <w:top w:val="single" w:sz="4" w:space="0" w:color="000000"/>
                          <w:left w:val="single" w:sz="4" w:space="0" w:color="000000"/>
                          <w:right w:val="single" w:sz="4" w:space="0" w:color="000000"/>
                        </w:tcBorders>
                        <w:noWrap/>
                      </w:tcPr>
                      <w:p w:rsidR="0022747B" w:rsidRDefault="005C4E99">
                        <w:pPr>
                          <w:pStyle w:val="TableParagraph"/>
                          <w:spacing w:before="126"/>
                          <w:ind w:left="7"/>
                          <w:rPr>
                            <w:rFonts w:ascii="宋体" w:hAnsi="宋体" w:cs="宋体"/>
                            <w:sz w:val="20"/>
                            <w:szCs w:val="20"/>
                            <w:lang w:eastAsia="zh-CN"/>
                          </w:rPr>
                        </w:pPr>
                        <w:r>
                          <w:rPr>
                            <w:rFonts w:ascii="宋体" w:hAnsi="宋体" w:cs="宋体" w:hint="eastAsia"/>
                            <w:w w:val="99"/>
                            <w:sz w:val="20"/>
                            <w:szCs w:val="20"/>
                            <w:lang w:eastAsia="zh-CN"/>
                          </w:rPr>
                          <w:t>《管形荧光灯镇流器能效限定值及能效等级》（GB17896）</w:t>
                        </w:r>
                      </w:p>
                    </w:tc>
                  </w:tr>
                  <w:tr w:rsidR="0022747B">
                    <w:trPr>
                      <w:trHeight w:hRule="exact" w:val="441"/>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3" w:type="dxa"/>
                        <w:tcBorders>
                          <w:top w:val="nil"/>
                          <w:left w:val="single" w:sz="4" w:space="0" w:color="000000"/>
                          <w:bottom w:val="single" w:sz="4" w:space="0" w:color="000000"/>
                          <w:right w:val="single" w:sz="4" w:space="0" w:color="000000"/>
                        </w:tcBorders>
                        <w:noWrap/>
                      </w:tcPr>
                      <w:p w:rsidR="0022747B" w:rsidRDefault="005C4E99">
                        <w:pPr>
                          <w:pStyle w:val="TableParagraph"/>
                          <w:spacing w:line="256" w:lineRule="exact"/>
                          <w:ind w:left="7"/>
                          <w:rPr>
                            <w:rFonts w:ascii="宋体" w:hAnsi="宋体" w:cs="宋体"/>
                            <w:sz w:val="20"/>
                            <w:szCs w:val="20"/>
                          </w:rPr>
                        </w:pPr>
                        <w:r>
                          <w:rPr>
                            <w:rFonts w:ascii="宋体" w:hAnsi="宋体" w:cs="宋体" w:hint="eastAsia"/>
                            <w:w w:val="99"/>
                            <w:sz w:val="20"/>
                            <w:szCs w:val="20"/>
                          </w:rPr>
                          <w:t>流器</w:t>
                        </w: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lang w:eastAsia="en-US"/>
                          </w:rPr>
                        </w:pPr>
                      </w:p>
                    </w:tc>
                    <w:tc>
                      <w:tcPr>
                        <w:tcW w:w="1792"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Calibri" w:eastAsia="Times New Roman" w:hAnsi="Calibri"/>
                            <w:sz w:val="22"/>
                            <w:szCs w:val="22"/>
                            <w:lang w:eastAsia="en-US"/>
                          </w:rPr>
                        </w:pPr>
                      </w:p>
                    </w:tc>
                    <w:tc>
                      <w:tcPr>
                        <w:tcW w:w="3780" w:type="dxa"/>
                        <w:vMerge/>
                        <w:tcBorders>
                          <w:left w:val="single" w:sz="4" w:space="0" w:color="000000"/>
                          <w:bottom w:val="single" w:sz="4" w:space="0" w:color="000000"/>
                          <w:right w:val="single" w:sz="4" w:space="0" w:color="000000"/>
                        </w:tcBorders>
                        <w:noWrap/>
                      </w:tcPr>
                      <w:p w:rsidR="0022747B" w:rsidRDefault="0022747B">
                        <w:pPr>
                          <w:pStyle w:val="TableParagraph"/>
                          <w:spacing w:line="256" w:lineRule="exact"/>
                          <w:ind w:left="7"/>
                          <w:rPr>
                            <w:rFonts w:ascii="宋体" w:hAnsi="宋体" w:cs="宋体"/>
                            <w:sz w:val="20"/>
                            <w:szCs w:val="20"/>
                            <w:lang w:eastAsia="zh-CN"/>
                          </w:rPr>
                        </w:pPr>
                      </w:p>
                    </w:tc>
                  </w:tr>
                  <w:tr w:rsidR="0022747B">
                    <w:trPr>
                      <w:trHeight w:hRule="exact" w:val="752"/>
                    </w:trPr>
                    <w:tc>
                      <w:tcPr>
                        <w:tcW w:w="57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spacing w:before="5"/>
                          <w:rPr>
                            <w:rFonts w:ascii="宋体" w:hAnsi="宋体" w:cs="宋体"/>
                            <w:sz w:val="18"/>
                            <w:szCs w:val="18"/>
                            <w:lang w:eastAsia="zh-CN"/>
                          </w:rPr>
                        </w:pPr>
                      </w:p>
                      <w:p w:rsidR="0022747B" w:rsidRDefault="005C4E99">
                        <w:pPr>
                          <w:pStyle w:val="TableParagraph"/>
                          <w:ind w:left="182"/>
                          <w:rPr>
                            <w:rFonts w:ascii="宋体" w:hAnsi="宋体" w:cs="宋体"/>
                            <w:sz w:val="20"/>
                            <w:szCs w:val="20"/>
                          </w:rPr>
                        </w:pPr>
                        <w:r>
                          <w:rPr>
                            <w:rFonts w:ascii="宋体" w:hint="eastAsia"/>
                            <w:w w:val="99"/>
                            <w:sz w:val="20"/>
                          </w:rPr>
                          <w:t>10</w:t>
                        </w:r>
                      </w:p>
                    </w:tc>
                    <w:tc>
                      <w:tcPr>
                        <w:tcW w:w="1163"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spacing w:before="6"/>
                          <w:rPr>
                            <w:rFonts w:ascii="宋体" w:hAnsi="宋体" w:cs="宋体"/>
                            <w:sz w:val="26"/>
                            <w:szCs w:val="26"/>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A020618生活</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用电器</w:t>
                        </w:r>
                      </w:p>
                    </w:tc>
                    <w:tc>
                      <w:tcPr>
                        <w:tcW w:w="180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spacing w:before="1"/>
                          <w:rPr>
                            <w:rFonts w:ascii="宋体" w:hAnsi="宋体" w:cs="宋体"/>
                            <w:sz w:val="16"/>
                            <w:szCs w:val="16"/>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A0206180101电冰箱</w:t>
                        </w:r>
                      </w:p>
                    </w:tc>
                    <w:tc>
                      <w:tcPr>
                        <w:tcW w:w="1792"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3780"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126"/>
                          <w:ind w:left="7"/>
                          <w:rPr>
                            <w:rFonts w:ascii="宋体" w:hAnsi="宋体" w:cs="宋体"/>
                            <w:w w:val="99"/>
                            <w:sz w:val="20"/>
                            <w:szCs w:val="20"/>
                            <w:lang w:eastAsia="zh-CN"/>
                          </w:rPr>
                        </w:pPr>
                        <w:r>
                          <w:rPr>
                            <w:rFonts w:ascii="宋体" w:hAnsi="宋体" w:cs="宋体" w:hint="eastAsia"/>
                            <w:w w:val="99"/>
                            <w:sz w:val="20"/>
                            <w:szCs w:val="20"/>
                            <w:lang w:eastAsia="zh-CN"/>
                          </w:rPr>
                          <w:t>《家用电冰箱耗电量限定值及能效等级》（GB12021.2）</w:t>
                        </w:r>
                      </w:p>
                    </w:tc>
                  </w:tr>
                  <w:tr w:rsidR="0022747B">
                    <w:trPr>
                      <w:trHeight w:hRule="exact" w:val="1299"/>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00" w:type="dxa"/>
                        <w:vMerge w:val="restart"/>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5C4E99">
                        <w:pPr>
                          <w:pStyle w:val="TableParagraph"/>
                          <w:spacing w:before="171"/>
                          <w:ind w:left="7"/>
                          <w:rPr>
                            <w:rFonts w:ascii="宋体" w:hAnsi="宋体" w:cs="宋体"/>
                            <w:sz w:val="20"/>
                            <w:szCs w:val="20"/>
                          </w:rPr>
                        </w:pPr>
                        <w:r>
                          <w:rPr>
                            <w:rFonts w:ascii="宋体" w:hAnsi="宋体" w:cs="宋体" w:hint="eastAsia"/>
                            <w:w w:val="99"/>
                            <w:sz w:val="20"/>
                            <w:szCs w:val="20"/>
                          </w:rPr>
                          <w:t>★A0206180203空调</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机</w:t>
                        </w:r>
                      </w:p>
                    </w:tc>
                    <w:tc>
                      <w:tcPr>
                        <w:tcW w:w="1792" w:type="dxa"/>
                        <w:tcBorders>
                          <w:top w:val="single" w:sz="4" w:space="0" w:color="000000"/>
                          <w:left w:val="single" w:sz="4" w:space="0" w:color="000000"/>
                          <w:bottom w:val="single" w:sz="4" w:space="0" w:color="000000"/>
                          <w:right w:val="single" w:sz="4" w:space="0" w:color="000000"/>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spacing w:before="12"/>
                          <w:rPr>
                            <w:rFonts w:ascii="宋体" w:hAnsi="宋体" w:cs="宋体"/>
                            <w:sz w:val="19"/>
                            <w:szCs w:val="19"/>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房间空气调节器</w:t>
                        </w:r>
                      </w:p>
                    </w:tc>
                    <w:tc>
                      <w:tcPr>
                        <w:tcW w:w="3780"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4"/>
                          <w:ind w:left="7"/>
                          <w:rPr>
                            <w:rFonts w:ascii="宋体" w:hAnsi="宋体" w:cs="宋体"/>
                            <w:w w:val="99"/>
                            <w:sz w:val="20"/>
                            <w:szCs w:val="20"/>
                            <w:lang w:eastAsia="zh-CN"/>
                          </w:rPr>
                        </w:pPr>
                        <w:r>
                          <w:rPr>
                            <w:rFonts w:ascii="宋体" w:hAnsi="宋体" w:cs="宋体" w:hint="eastAsia"/>
                            <w:w w:val="99"/>
                            <w:sz w:val="20"/>
                            <w:szCs w:val="20"/>
                            <w:lang w:eastAsia="zh-CN"/>
                          </w:rPr>
                          <w:t>《转速可控型房间空气调节器能</w:t>
                        </w:r>
                      </w:p>
                      <w:p w:rsidR="0022747B" w:rsidRDefault="005C4E99">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效限定值及能效等级》（GB21455-2013），待2019年修订发布后，按《房间空气调节器能效限定值及能效等级》（GB21455-2019）</w:t>
                        </w:r>
                      </w:p>
                      <w:p w:rsidR="0022747B" w:rsidRDefault="005C4E99">
                        <w:pPr>
                          <w:pStyle w:val="TableParagraph"/>
                          <w:spacing w:line="256" w:lineRule="exact"/>
                          <w:ind w:left="7"/>
                          <w:rPr>
                            <w:rFonts w:ascii="宋体" w:hAnsi="宋体" w:cs="宋体"/>
                            <w:sz w:val="20"/>
                            <w:szCs w:val="20"/>
                          </w:rPr>
                        </w:pPr>
                        <w:r>
                          <w:rPr>
                            <w:rFonts w:ascii="宋体" w:hAnsi="宋体" w:cs="宋体" w:hint="eastAsia"/>
                            <w:w w:val="99"/>
                            <w:sz w:val="20"/>
                            <w:szCs w:val="20"/>
                          </w:rPr>
                          <w:t>实施。</w:t>
                        </w:r>
                      </w:p>
                    </w:tc>
                  </w:tr>
                  <w:tr w:rsidR="0022747B">
                    <w:trPr>
                      <w:trHeight w:hRule="exact" w:val="958"/>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lang w:eastAsia="en-US"/>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lang w:eastAsia="en-US"/>
                          </w:rPr>
                        </w:pP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lang w:eastAsia="en-US"/>
                          </w:rPr>
                        </w:pPr>
                      </w:p>
                    </w:tc>
                    <w:tc>
                      <w:tcPr>
                        <w:tcW w:w="1792"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4" w:line="280" w:lineRule="auto"/>
                          <w:ind w:left="7" w:right="7"/>
                          <w:jc w:val="both"/>
                          <w:rPr>
                            <w:rFonts w:ascii="宋体" w:hAnsi="宋体" w:cs="宋体"/>
                            <w:sz w:val="20"/>
                            <w:szCs w:val="20"/>
                            <w:lang w:eastAsia="zh-CN"/>
                          </w:rPr>
                        </w:pPr>
                        <w:r>
                          <w:rPr>
                            <w:rFonts w:ascii="宋体" w:hAnsi="宋体" w:cs="宋体" w:hint="eastAsia"/>
                            <w:w w:val="99"/>
                            <w:sz w:val="20"/>
                            <w:szCs w:val="20"/>
                            <w:lang w:eastAsia="zh-CN"/>
                          </w:rPr>
                          <w:t>多联式空调（热泵）机组（制冷量≤ 14000W）</w:t>
                        </w:r>
                      </w:p>
                    </w:tc>
                    <w:tc>
                      <w:tcPr>
                        <w:tcW w:w="3780"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《多联式空调（热泵）机组能效限定值及能源效率等级》（GB21454</w:t>
                        </w:r>
                      </w:p>
                    </w:tc>
                  </w:tr>
                  <w:tr w:rsidR="0022747B">
                    <w:trPr>
                      <w:trHeight w:val="259"/>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792" w:type="dxa"/>
                        <w:vMerge w:val="restart"/>
                        <w:tcBorders>
                          <w:top w:val="single" w:sz="4" w:space="0" w:color="000000"/>
                          <w:left w:val="single" w:sz="4" w:space="0" w:color="000000"/>
                          <w:bottom w:val="nil"/>
                          <w:right w:val="single" w:sz="4" w:space="0" w:color="000000"/>
                        </w:tcBorders>
                        <w:noWrap/>
                      </w:tcPr>
                      <w:p w:rsidR="0022747B" w:rsidRDefault="0022747B">
                        <w:pPr>
                          <w:pStyle w:val="TableParagraph"/>
                          <w:spacing w:before="2"/>
                          <w:rPr>
                            <w:rFonts w:ascii="宋体" w:hAnsi="宋体" w:cs="宋体"/>
                            <w:sz w:val="24"/>
                            <w:szCs w:val="24"/>
                            <w:lang w:eastAsia="zh-CN"/>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3780" w:type="dxa"/>
                        <w:vMerge w:val="restart"/>
                        <w:tcBorders>
                          <w:top w:val="single" w:sz="4" w:space="0" w:color="000000"/>
                          <w:left w:val="single" w:sz="4" w:space="0" w:color="000000"/>
                          <w:right w:val="single" w:sz="4" w:space="0" w:color="000000"/>
                        </w:tcBorders>
                        <w:noWrap/>
                      </w:tcPr>
                      <w:p w:rsidR="0022747B" w:rsidRDefault="005C4E99">
                        <w:pPr>
                          <w:pStyle w:val="TableParagraph"/>
                          <w:spacing w:before="4"/>
                          <w:ind w:left="7"/>
                          <w:rPr>
                            <w:rFonts w:ascii="宋体" w:hAnsi="宋体" w:cs="宋体"/>
                            <w:sz w:val="20"/>
                            <w:szCs w:val="20"/>
                            <w:lang w:eastAsia="zh-CN"/>
                          </w:rPr>
                        </w:pPr>
                        <w:r>
                          <w:rPr>
                            <w:rFonts w:ascii="宋体" w:hAnsi="宋体" w:cs="宋体" w:hint="eastAsia"/>
                            <w:w w:val="99"/>
                            <w:sz w:val="20"/>
                            <w:szCs w:val="20"/>
                            <w:lang w:eastAsia="zh-CN"/>
                          </w:rPr>
                          <w:t>《单元式空气调节机能效限定值及能源效率等级》（GB19576）《风管送风式空调机组能效限定值及能效等级》（GB37479）</w:t>
                        </w:r>
                      </w:p>
                    </w:tc>
                  </w:tr>
                  <w:tr w:rsidR="0022747B">
                    <w:trPr>
                      <w:trHeight w:hRule="exact" w:val="657"/>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rPr>
                        </w:pPr>
                      </w:p>
                    </w:tc>
                    <w:tc>
                      <w:tcPr>
                        <w:tcW w:w="1792" w:type="dxa"/>
                        <w:tcBorders>
                          <w:top w:val="nil"/>
                          <w:left w:val="single" w:sz="4" w:space="0" w:color="000000"/>
                          <w:bottom w:val="single" w:sz="4" w:space="0" w:color="000000"/>
                          <w:right w:val="single" w:sz="4" w:space="0" w:color="000000"/>
                        </w:tcBorders>
                        <w:noWrap/>
                      </w:tcPr>
                      <w:p w:rsidR="0022747B" w:rsidRDefault="005C4E99">
                        <w:pPr>
                          <w:pStyle w:val="TableParagraph"/>
                          <w:spacing w:line="256" w:lineRule="exact"/>
                          <w:ind w:left="7"/>
                          <w:rPr>
                            <w:rFonts w:ascii="宋体" w:hAnsi="宋体" w:cs="宋体"/>
                            <w:sz w:val="20"/>
                            <w:szCs w:val="20"/>
                          </w:rPr>
                        </w:pPr>
                        <w:r>
                          <w:rPr>
                            <w:rFonts w:ascii="宋体" w:hAnsi="宋体" w:cs="宋体" w:hint="eastAsia"/>
                            <w:w w:val="99"/>
                            <w:sz w:val="20"/>
                            <w:szCs w:val="20"/>
                          </w:rPr>
                          <w:t>(制冷量≤14000W)</w:t>
                        </w:r>
                      </w:p>
                    </w:tc>
                    <w:tc>
                      <w:tcPr>
                        <w:tcW w:w="3780" w:type="dxa"/>
                        <w:vMerge/>
                        <w:tcBorders>
                          <w:left w:val="single" w:sz="4" w:space="0" w:color="000000"/>
                          <w:right w:val="single" w:sz="4" w:space="0" w:color="000000"/>
                        </w:tcBorders>
                        <w:noWrap/>
                      </w:tcPr>
                      <w:p w:rsidR="0022747B" w:rsidRDefault="0022747B">
                        <w:pPr>
                          <w:pStyle w:val="TableParagraph"/>
                          <w:spacing w:line="256" w:lineRule="exact"/>
                          <w:ind w:left="7"/>
                          <w:rPr>
                            <w:rFonts w:ascii="宋体" w:hAnsi="宋体" w:cs="宋体"/>
                            <w:sz w:val="20"/>
                            <w:szCs w:val="20"/>
                            <w:lang w:eastAsia="zh-CN"/>
                          </w:rPr>
                        </w:pPr>
                      </w:p>
                    </w:tc>
                  </w:tr>
                  <w:tr w:rsidR="0022747B">
                    <w:trPr>
                      <w:trHeight w:hRule="exact" w:val="653"/>
                    </w:trPr>
                    <w:tc>
                      <w:tcPr>
                        <w:tcW w:w="570"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lang w:eastAsia="en-US"/>
                          </w:rPr>
                        </w:pPr>
                      </w:p>
                    </w:tc>
                    <w:tc>
                      <w:tcPr>
                        <w:tcW w:w="1163" w:type="dxa"/>
                        <w:vMerge/>
                        <w:tcBorders>
                          <w:top w:val="single" w:sz="4" w:space="0" w:color="000000"/>
                          <w:left w:val="single" w:sz="4" w:space="0" w:color="000000"/>
                          <w:bottom w:val="single" w:sz="4" w:space="0" w:color="000000"/>
                          <w:right w:val="single" w:sz="4" w:space="0" w:color="000000"/>
                        </w:tcBorders>
                        <w:noWrap/>
                        <w:vAlign w:val="center"/>
                      </w:tcPr>
                      <w:p w:rsidR="0022747B" w:rsidRDefault="0022747B">
                        <w:pPr>
                          <w:widowControl/>
                          <w:jc w:val="left"/>
                          <w:rPr>
                            <w:rFonts w:ascii="宋体" w:eastAsia="Times New Roman" w:hAnsi="宋体" w:cs="宋体"/>
                            <w:kern w:val="0"/>
                            <w:sz w:val="20"/>
                            <w:szCs w:val="20"/>
                            <w:lang w:eastAsia="en-US"/>
                          </w:rPr>
                        </w:pPr>
                      </w:p>
                    </w:tc>
                    <w:tc>
                      <w:tcPr>
                        <w:tcW w:w="1800"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162"/>
                          <w:ind w:left="7"/>
                          <w:rPr>
                            <w:rFonts w:ascii="宋体" w:hAnsi="宋体" w:cs="宋体"/>
                            <w:sz w:val="20"/>
                            <w:szCs w:val="20"/>
                          </w:rPr>
                        </w:pPr>
                        <w:r>
                          <w:rPr>
                            <w:rFonts w:ascii="宋体" w:hAnsi="宋体" w:cs="宋体" w:hint="eastAsia"/>
                            <w:w w:val="99"/>
                            <w:sz w:val="20"/>
                            <w:szCs w:val="20"/>
                          </w:rPr>
                          <w:t>A0206180301洗衣机</w:t>
                        </w:r>
                      </w:p>
                    </w:tc>
                    <w:tc>
                      <w:tcPr>
                        <w:tcW w:w="1792" w:type="dxa"/>
                        <w:tcBorders>
                          <w:top w:val="single" w:sz="4" w:space="0" w:color="000000"/>
                          <w:left w:val="single" w:sz="4" w:space="0" w:color="000000"/>
                          <w:bottom w:val="single" w:sz="4" w:space="0" w:color="000000"/>
                          <w:right w:val="single" w:sz="4" w:space="0" w:color="000000"/>
                        </w:tcBorders>
                        <w:noWrap/>
                      </w:tcPr>
                      <w:p w:rsidR="0022747B" w:rsidRDefault="0022747B">
                        <w:pPr>
                          <w:rPr>
                            <w:rFonts w:ascii="Calibri" w:hAnsi="Calibri"/>
                            <w:sz w:val="22"/>
                            <w:szCs w:val="22"/>
                          </w:rPr>
                        </w:pPr>
                      </w:p>
                    </w:tc>
                    <w:tc>
                      <w:tcPr>
                        <w:tcW w:w="3780" w:type="dxa"/>
                        <w:tcBorders>
                          <w:top w:val="single" w:sz="4" w:space="0" w:color="000000"/>
                          <w:left w:val="single" w:sz="4" w:space="0" w:color="000000"/>
                          <w:bottom w:val="single" w:sz="4" w:space="0" w:color="000000"/>
                          <w:right w:val="single" w:sz="4" w:space="0" w:color="000000"/>
                        </w:tcBorders>
                        <w:noWrap/>
                      </w:tcPr>
                      <w:p w:rsidR="0022747B" w:rsidRDefault="005C4E99">
                        <w:pPr>
                          <w:pStyle w:val="TableParagraph"/>
                          <w:spacing w:before="6" w:line="280" w:lineRule="auto"/>
                          <w:ind w:left="7" w:right="4"/>
                          <w:rPr>
                            <w:rFonts w:ascii="宋体" w:hAnsi="宋体" w:cs="宋体"/>
                            <w:sz w:val="20"/>
                            <w:szCs w:val="20"/>
                            <w:lang w:eastAsia="zh-CN"/>
                          </w:rPr>
                        </w:pPr>
                        <w:r>
                          <w:rPr>
                            <w:rFonts w:ascii="宋体" w:hAnsi="宋体" w:cs="宋体" w:hint="eastAsia"/>
                            <w:w w:val="99"/>
                            <w:sz w:val="20"/>
                            <w:szCs w:val="20"/>
                            <w:lang w:eastAsia="zh-CN"/>
                          </w:rPr>
                          <w:t>《电动洗衣机能效水效限定值及等级》（GB12021.4）</w:t>
                        </w:r>
                      </w:p>
                    </w:tc>
                  </w:tr>
                </w:tbl>
                <w:p w:rsidR="0022747B" w:rsidRDefault="0022747B">
                  <w:pPr>
                    <w:rPr>
                      <w:rFonts w:ascii="Calibri" w:hAnsi="Calibri"/>
                      <w:sz w:val="22"/>
                      <w:szCs w:val="22"/>
                    </w:rPr>
                  </w:pPr>
                </w:p>
              </w:txbxContent>
            </v:textbox>
            <w10:wrap anchorx="page"/>
          </v:shape>
        </w:pict>
      </w: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spacing w:before="2"/>
        <w:rPr>
          <w:rFonts w:ascii="宋体" w:hAnsi="宋体" w:cs="宋体"/>
          <w:sz w:val="23"/>
          <w:szCs w:val="23"/>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spacing w:before="6"/>
        <w:rPr>
          <w:rFonts w:ascii="宋体" w:hAnsi="宋体" w:cs="宋体"/>
          <w:sz w:val="29"/>
          <w:szCs w:val="29"/>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spacing w:before="3"/>
        <w:rPr>
          <w:rFonts w:ascii="宋体" w:hAnsi="宋体" w:cs="宋体"/>
          <w:sz w:val="22"/>
          <w:szCs w:val="22"/>
        </w:rPr>
      </w:pPr>
    </w:p>
    <w:p w:rsidR="0022747B" w:rsidRPr="002863CF" w:rsidRDefault="0022747B">
      <w:pPr>
        <w:widowControl/>
        <w:jc w:val="left"/>
        <w:rPr>
          <w:rFonts w:ascii="宋体" w:hAnsi="宋体" w:cs="宋体"/>
          <w:sz w:val="20"/>
          <w:szCs w:val="20"/>
        </w:rPr>
        <w:sectPr w:rsidR="0022747B" w:rsidRPr="002863CF">
          <w:pgSz w:w="11910" w:h="16840"/>
          <w:pgMar w:top="1340" w:right="1500" w:bottom="280" w:left="1680" w:header="720" w:footer="720" w:gutter="0"/>
          <w:cols w:space="720"/>
        </w:sectPr>
      </w:pPr>
    </w:p>
    <w:p w:rsidR="0022747B" w:rsidRPr="002863CF" w:rsidRDefault="0022747B">
      <w:pPr>
        <w:rPr>
          <w:rFonts w:ascii="宋体" w:hAnsi="宋体" w:cs="宋体"/>
          <w:sz w:val="20"/>
          <w:szCs w:val="20"/>
        </w:rPr>
      </w:pPr>
    </w:p>
    <w:p w:rsidR="0022747B" w:rsidRPr="002863CF" w:rsidRDefault="00F94EDF">
      <w:pPr>
        <w:rPr>
          <w:rFonts w:ascii="宋体" w:hAnsi="宋体" w:cs="宋体"/>
          <w:sz w:val="20"/>
          <w:szCs w:val="20"/>
        </w:rPr>
      </w:pPr>
      <w:r w:rsidRPr="002863CF">
        <w:pict>
          <v:shape id="_x0000_s1028" type="#_x0000_t202" style="position:absolute;left:0;text-align:left;margin-left:65.15pt;margin-top:3.6pt;width:472pt;height:651.6pt;z-index:3;mso-position-horizontal-relative:page" filled="f" stroked="f">
            <v:textbox style="mso-next-textbox:#_x0000_s1028" inset="0,0,0,0">
              <w:txbxContent>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5"/>
                    <w:gridCol w:w="1305"/>
                    <w:gridCol w:w="1665"/>
                    <w:gridCol w:w="1770"/>
                    <w:gridCol w:w="3765"/>
                  </w:tblGrid>
                  <w:tr w:rsidR="0022747B">
                    <w:trPr>
                      <w:trHeight w:hRule="exact" w:val="742"/>
                    </w:trPr>
                    <w:tc>
                      <w:tcPr>
                        <w:tcW w:w="585" w:type="dxa"/>
                        <w:vMerge w:val="restart"/>
                        <w:tcBorders>
                          <w:top w:val="single" w:sz="4" w:space="0" w:color="auto"/>
                          <w:left w:val="single" w:sz="4" w:space="0" w:color="auto"/>
                          <w:bottom w:val="single" w:sz="4" w:space="0" w:color="auto"/>
                          <w:right w:val="single" w:sz="4" w:space="0" w:color="auto"/>
                        </w:tcBorders>
                        <w:noWrap/>
                      </w:tcPr>
                      <w:p w:rsidR="0022747B" w:rsidRDefault="0022747B">
                        <w:pPr>
                          <w:rPr>
                            <w:rFonts w:ascii="Calibri" w:hAnsi="Calibri"/>
                            <w:sz w:val="22"/>
                            <w:szCs w:val="22"/>
                          </w:rPr>
                        </w:pPr>
                      </w:p>
                    </w:tc>
                    <w:tc>
                      <w:tcPr>
                        <w:tcW w:w="1305" w:type="dxa"/>
                        <w:vMerge w:val="restart"/>
                        <w:tcBorders>
                          <w:top w:val="single" w:sz="4" w:space="0" w:color="auto"/>
                          <w:left w:val="single" w:sz="4" w:space="0" w:color="auto"/>
                          <w:bottom w:val="single" w:sz="4" w:space="0" w:color="auto"/>
                          <w:right w:val="single" w:sz="4" w:space="0" w:color="auto"/>
                        </w:tcBorders>
                        <w:noWrap/>
                      </w:tcPr>
                      <w:p w:rsidR="0022747B" w:rsidRDefault="0022747B">
                        <w:pPr>
                          <w:rPr>
                            <w:rFonts w:ascii="Calibri" w:hAnsi="Calibri"/>
                            <w:sz w:val="22"/>
                            <w:szCs w:val="22"/>
                          </w:rPr>
                        </w:pPr>
                      </w:p>
                    </w:tc>
                    <w:tc>
                      <w:tcPr>
                        <w:tcW w:w="1665" w:type="dxa"/>
                        <w:vMerge w:val="restart"/>
                        <w:tcBorders>
                          <w:top w:val="single" w:sz="4" w:space="0" w:color="auto"/>
                          <w:left w:val="single" w:sz="4" w:space="0" w:color="auto"/>
                          <w:bottom w:val="single" w:sz="4" w:space="0" w:color="auto"/>
                          <w:right w:val="single" w:sz="4" w:space="0" w:color="auto"/>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5C4E99">
                        <w:pPr>
                          <w:pStyle w:val="TableParagraph"/>
                          <w:spacing w:before="161"/>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808热水器</w:t>
                        </w: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12"/>
                          <w:rPr>
                            <w:rFonts w:ascii="宋体" w:hAnsi="宋体" w:cs="宋体"/>
                            <w:sz w:val="15"/>
                            <w:szCs w:val="15"/>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★电热</w:t>
                        </w:r>
                        <w:r>
                          <w:rPr>
                            <w:rFonts w:ascii="宋体" w:hAnsi="宋体" w:cs="宋体" w:hint="eastAsia"/>
                            <w:spacing w:val="2"/>
                            <w:w w:val="99"/>
                            <w:sz w:val="20"/>
                            <w:szCs w:val="20"/>
                          </w:rPr>
                          <w:t>水</w:t>
                        </w:r>
                        <w:r>
                          <w:rPr>
                            <w:rFonts w:ascii="宋体" w:hAnsi="宋体" w:cs="宋体" w:hint="eastAsia"/>
                            <w:w w:val="99"/>
                            <w:sz w:val="20"/>
                            <w:szCs w:val="20"/>
                          </w:rPr>
                          <w:t>器</w:t>
                        </w: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tabs>
                            <w:tab w:val="left" w:pos="1608"/>
                          </w:tabs>
                          <w:spacing w:before="52"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《储水式电热水器能效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及能效等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51</w:t>
                        </w:r>
                        <w:r>
                          <w:rPr>
                            <w:rFonts w:ascii="宋体" w:hAnsi="宋体" w:cs="宋体" w:hint="eastAsia"/>
                            <w:spacing w:val="1"/>
                            <w:w w:val="99"/>
                            <w:sz w:val="20"/>
                            <w:szCs w:val="20"/>
                            <w:lang w:eastAsia="zh-CN"/>
                          </w:rPr>
                          <w:t>9</w:t>
                        </w:r>
                        <w:r>
                          <w:rPr>
                            <w:rFonts w:ascii="宋体" w:hAnsi="宋体" w:cs="宋体" w:hint="eastAsia"/>
                            <w:w w:val="99"/>
                            <w:sz w:val="20"/>
                            <w:szCs w:val="20"/>
                            <w:lang w:eastAsia="zh-CN"/>
                          </w:rPr>
                          <w:t>）</w:t>
                        </w:r>
                      </w:p>
                    </w:tc>
                  </w:tr>
                  <w:tr w:rsidR="0022747B">
                    <w:trPr>
                      <w:trHeight w:hRule="exact" w:val="958"/>
                    </w:trPr>
                    <w:tc>
                      <w:tcPr>
                        <w:tcW w:w="58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Calibri" w:eastAsia="Times New Roman" w:hAnsi="Calibri"/>
                            <w:sz w:val="22"/>
                            <w:szCs w:val="22"/>
                          </w:rPr>
                        </w:pPr>
                      </w:p>
                    </w:tc>
                    <w:tc>
                      <w:tcPr>
                        <w:tcW w:w="130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Calibri" w:eastAsia="Times New Roman" w:hAnsi="Calibri"/>
                            <w:sz w:val="22"/>
                            <w:szCs w:val="22"/>
                          </w:rPr>
                        </w:pPr>
                      </w:p>
                    </w:tc>
                    <w:tc>
                      <w:tcPr>
                        <w:tcW w:w="166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rPr>
                        </w:pP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2"/>
                          <w:rPr>
                            <w:rFonts w:ascii="宋体" w:hAnsi="宋体" w:cs="宋体"/>
                            <w:sz w:val="24"/>
                            <w:szCs w:val="24"/>
                            <w:lang w:eastAsia="zh-CN"/>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燃气热</w:t>
                        </w:r>
                        <w:r>
                          <w:rPr>
                            <w:rFonts w:ascii="宋体" w:hAnsi="宋体" w:cs="宋体" w:hint="eastAsia"/>
                            <w:spacing w:val="2"/>
                            <w:w w:val="99"/>
                            <w:sz w:val="20"/>
                            <w:szCs w:val="20"/>
                          </w:rPr>
                          <w:t>水</w:t>
                        </w:r>
                        <w:r>
                          <w:rPr>
                            <w:rFonts w:ascii="宋体" w:hAnsi="宋体" w:cs="宋体" w:hint="eastAsia"/>
                            <w:w w:val="99"/>
                            <w:sz w:val="20"/>
                            <w:szCs w:val="20"/>
                          </w:rPr>
                          <w:t>器</w:t>
                        </w: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《家用燃气快速热水器</w:t>
                        </w:r>
                        <w:r>
                          <w:rPr>
                            <w:rFonts w:ascii="宋体" w:hAnsi="宋体" w:cs="宋体" w:hint="eastAsia"/>
                            <w:spacing w:val="9"/>
                            <w:w w:val="99"/>
                            <w:sz w:val="20"/>
                            <w:szCs w:val="20"/>
                            <w:lang w:eastAsia="zh-CN"/>
                          </w:rPr>
                          <w:t>和</w:t>
                        </w:r>
                        <w:r>
                          <w:rPr>
                            <w:rFonts w:ascii="宋体" w:hAnsi="宋体" w:cs="宋体" w:hint="eastAsia"/>
                            <w:spacing w:val="12"/>
                            <w:w w:val="99"/>
                            <w:sz w:val="20"/>
                            <w:szCs w:val="20"/>
                            <w:lang w:eastAsia="zh-CN"/>
                          </w:rPr>
                          <w:t>燃气</w:t>
                        </w:r>
                        <w:r>
                          <w:rPr>
                            <w:rFonts w:ascii="宋体" w:hAnsi="宋体" w:cs="宋体" w:hint="eastAsia"/>
                            <w:w w:val="99"/>
                            <w:sz w:val="20"/>
                            <w:szCs w:val="20"/>
                            <w:lang w:eastAsia="zh-CN"/>
                          </w:rPr>
                          <w:t>采暖热水</w:t>
                        </w:r>
                        <w:r>
                          <w:rPr>
                            <w:rFonts w:ascii="宋体" w:hAnsi="宋体" w:cs="宋体" w:hint="eastAsia"/>
                            <w:spacing w:val="2"/>
                            <w:w w:val="99"/>
                            <w:sz w:val="20"/>
                            <w:szCs w:val="20"/>
                            <w:lang w:eastAsia="zh-CN"/>
                          </w:rPr>
                          <w:t>炉</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w:t>
                        </w:r>
                        <w:r>
                          <w:rPr>
                            <w:rFonts w:ascii="宋体" w:hAnsi="宋体" w:cs="宋体" w:hint="eastAsia"/>
                            <w:w w:val="99"/>
                            <w:sz w:val="20"/>
                            <w:szCs w:val="20"/>
                            <w:lang w:eastAsia="zh-CN"/>
                          </w:rPr>
                          <w:t>06</w:t>
                        </w:r>
                        <w:r>
                          <w:rPr>
                            <w:rFonts w:ascii="宋体" w:hAnsi="宋体" w:cs="宋体" w:hint="eastAsia"/>
                            <w:spacing w:val="1"/>
                            <w:w w:val="99"/>
                            <w:sz w:val="20"/>
                            <w:szCs w:val="20"/>
                            <w:lang w:eastAsia="zh-CN"/>
                          </w:rPr>
                          <w:t>65</w:t>
                        </w:r>
                        <w:r>
                          <w:rPr>
                            <w:rFonts w:ascii="宋体" w:hAnsi="宋体" w:cs="宋体" w:hint="eastAsia"/>
                            <w:w w:val="99"/>
                            <w:sz w:val="20"/>
                            <w:szCs w:val="20"/>
                            <w:lang w:eastAsia="zh-CN"/>
                          </w:rPr>
                          <w:t>）</w:t>
                        </w:r>
                      </w:p>
                    </w:tc>
                  </w:tr>
                  <w:tr w:rsidR="0022747B">
                    <w:trPr>
                      <w:trHeight w:hRule="exact" w:val="823"/>
                    </w:trPr>
                    <w:tc>
                      <w:tcPr>
                        <w:tcW w:w="58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Calibri" w:eastAsia="Times New Roman" w:hAnsi="Calibri"/>
                            <w:sz w:val="22"/>
                            <w:szCs w:val="22"/>
                          </w:rPr>
                        </w:pPr>
                      </w:p>
                    </w:tc>
                    <w:tc>
                      <w:tcPr>
                        <w:tcW w:w="130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Calibri" w:eastAsia="Times New Roman" w:hAnsi="Calibri"/>
                            <w:sz w:val="22"/>
                            <w:szCs w:val="22"/>
                          </w:rPr>
                        </w:pPr>
                      </w:p>
                    </w:tc>
                    <w:tc>
                      <w:tcPr>
                        <w:tcW w:w="166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rPr>
                        </w:pP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rPr>
                            <w:rFonts w:ascii="宋体" w:hAnsi="宋体" w:cs="宋体"/>
                            <w:sz w:val="19"/>
                            <w:szCs w:val="19"/>
                            <w:lang w:eastAsia="zh-CN"/>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热泵热</w:t>
                        </w:r>
                        <w:r>
                          <w:rPr>
                            <w:rFonts w:ascii="宋体" w:hAnsi="宋体" w:cs="宋体" w:hint="eastAsia"/>
                            <w:spacing w:val="2"/>
                            <w:w w:val="99"/>
                            <w:sz w:val="20"/>
                            <w:szCs w:val="20"/>
                          </w:rPr>
                          <w:t>水</w:t>
                        </w:r>
                        <w:r>
                          <w:rPr>
                            <w:rFonts w:ascii="宋体" w:hAnsi="宋体" w:cs="宋体" w:hint="eastAsia"/>
                            <w:w w:val="99"/>
                            <w:sz w:val="20"/>
                            <w:szCs w:val="20"/>
                          </w:rPr>
                          <w:t>器</w:t>
                        </w: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93" w:line="280" w:lineRule="auto"/>
                          <w:ind w:left="7" w:right="7"/>
                          <w:rPr>
                            <w:rFonts w:ascii="宋体" w:hAnsi="宋体" w:cs="宋体"/>
                            <w:sz w:val="20"/>
                            <w:szCs w:val="20"/>
                            <w:lang w:eastAsia="zh-CN"/>
                          </w:rPr>
                        </w:pPr>
                        <w:r>
                          <w:rPr>
                            <w:rFonts w:ascii="宋体" w:hAnsi="宋体" w:cs="宋体" w:hint="eastAsia"/>
                            <w:w w:val="99"/>
                            <w:sz w:val="20"/>
                            <w:szCs w:val="20"/>
                            <w:lang w:eastAsia="zh-CN"/>
                          </w:rPr>
                          <w:t>《热泵</w:t>
                        </w:r>
                        <w:r>
                          <w:rPr>
                            <w:rFonts w:ascii="宋体" w:hAnsi="宋体" w:cs="宋体" w:hint="eastAsia"/>
                            <w:spacing w:val="2"/>
                            <w:w w:val="99"/>
                            <w:sz w:val="20"/>
                            <w:szCs w:val="20"/>
                            <w:lang w:eastAsia="zh-CN"/>
                          </w:rPr>
                          <w:t>热</w:t>
                        </w:r>
                        <w:r>
                          <w:rPr>
                            <w:rFonts w:ascii="宋体" w:hAnsi="宋体" w:cs="宋体" w:hint="eastAsia"/>
                            <w:w w:val="99"/>
                            <w:sz w:val="20"/>
                            <w:szCs w:val="20"/>
                            <w:lang w:eastAsia="zh-CN"/>
                          </w:rPr>
                          <w:t>水</w:t>
                        </w:r>
                        <w:r>
                          <w:rPr>
                            <w:rFonts w:ascii="宋体" w:hAnsi="宋体" w:cs="宋体" w:hint="eastAsia"/>
                            <w:spacing w:val="-27"/>
                            <w:w w:val="99"/>
                            <w:sz w:val="20"/>
                            <w:szCs w:val="20"/>
                            <w:lang w:eastAsia="zh-CN"/>
                          </w:rPr>
                          <w:t>机</w:t>
                        </w:r>
                        <w:r>
                          <w:rPr>
                            <w:rFonts w:ascii="宋体" w:hAnsi="宋体" w:cs="宋体" w:hint="eastAsia"/>
                            <w:w w:val="99"/>
                            <w:sz w:val="20"/>
                            <w:szCs w:val="20"/>
                            <w:lang w:eastAsia="zh-CN"/>
                          </w:rPr>
                          <w:t>（器</w:t>
                        </w:r>
                        <w:r>
                          <w:rPr>
                            <w:rFonts w:ascii="宋体" w:hAnsi="宋体" w:cs="宋体" w:hint="eastAsia"/>
                            <w:spacing w:val="-27"/>
                            <w:w w:val="99"/>
                            <w:sz w:val="20"/>
                            <w:szCs w:val="20"/>
                            <w:lang w:eastAsia="zh-CN"/>
                          </w:rPr>
                          <w:t>）</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定值及能效等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295</w:t>
                        </w:r>
                        <w:r>
                          <w:rPr>
                            <w:rFonts w:ascii="宋体" w:hAnsi="宋体" w:cs="宋体" w:hint="eastAsia"/>
                            <w:w w:val="99"/>
                            <w:sz w:val="20"/>
                            <w:szCs w:val="20"/>
                            <w:lang w:eastAsia="zh-CN"/>
                          </w:rPr>
                          <w:t>4</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22747B">
                    <w:trPr>
                      <w:trHeight w:hRule="exact" w:val="742"/>
                    </w:trPr>
                    <w:tc>
                      <w:tcPr>
                        <w:tcW w:w="58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Calibri" w:eastAsia="Times New Roman" w:hAnsi="Calibri"/>
                            <w:sz w:val="22"/>
                            <w:szCs w:val="22"/>
                          </w:rPr>
                        </w:pPr>
                      </w:p>
                    </w:tc>
                    <w:tc>
                      <w:tcPr>
                        <w:tcW w:w="130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Calibri" w:eastAsia="Times New Roman" w:hAnsi="Calibri"/>
                            <w:sz w:val="22"/>
                            <w:szCs w:val="22"/>
                          </w:rPr>
                        </w:pPr>
                      </w:p>
                    </w:tc>
                    <w:tc>
                      <w:tcPr>
                        <w:tcW w:w="166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rPr>
                        </w:pP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12"/>
                          <w:rPr>
                            <w:rFonts w:ascii="宋体" w:hAnsi="宋体" w:cs="宋体"/>
                            <w:sz w:val="15"/>
                            <w:szCs w:val="15"/>
                            <w:lang w:eastAsia="zh-CN"/>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太阳能</w:t>
                        </w:r>
                        <w:r>
                          <w:rPr>
                            <w:rFonts w:ascii="宋体" w:hAnsi="宋体" w:cs="宋体" w:hint="eastAsia"/>
                            <w:spacing w:val="2"/>
                            <w:w w:val="99"/>
                            <w:sz w:val="20"/>
                            <w:szCs w:val="20"/>
                          </w:rPr>
                          <w:t>热</w:t>
                        </w:r>
                        <w:r>
                          <w:rPr>
                            <w:rFonts w:ascii="宋体" w:hAnsi="宋体" w:cs="宋体" w:hint="eastAsia"/>
                            <w:w w:val="99"/>
                            <w:sz w:val="20"/>
                            <w:szCs w:val="20"/>
                          </w:rPr>
                          <w:t>水系统</w:t>
                        </w: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52"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《家用太阳能热水系统</w:t>
                        </w:r>
                        <w:r>
                          <w:rPr>
                            <w:rFonts w:ascii="宋体" w:hAnsi="宋体" w:cs="宋体" w:hint="eastAsia"/>
                            <w:spacing w:val="9"/>
                            <w:w w:val="99"/>
                            <w:sz w:val="20"/>
                            <w:szCs w:val="20"/>
                            <w:lang w:eastAsia="zh-CN"/>
                          </w:rPr>
                          <w:t>能</w:t>
                        </w:r>
                        <w:r>
                          <w:rPr>
                            <w:rFonts w:ascii="宋体" w:hAnsi="宋体" w:cs="宋体" w:hint="eastAsia"/>
                            <w:spacing w:val="12"/>
                            <w:w w:val="99"/>
                            <w:sz w:val="20"/>
                            <w:szCs w:val="20"/>
                            <w:lang w:eastAsia="zh-CN"/>
                          </w:rPr>
                          <w:t>效限</w:t>
                        </w:r>
                        <w:r>
                          <w:rPr>
                            <w:rFonts w:ascii="宋体" w:hAnsi="宋体" w:cs="宋体" w:hint="eastAsia"/>
                            <w:w w:val="99"/>
                            <w:sz w:val="20"/>
                            <w:szCs w:val="20"/>
                            <w:lang w:eastAsia="zh-CN"/>
                          </w:rPr>
                          <w:t>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26</w:t>
                        </w:r>
                        <w:r>
                          <w:rPr>
                            <w:rFonts w:ascii="宋体" w:hAnsi="宋体" w:cs="宋体" w:hint="eastAsia"/>
                            <w:w w:val="99"/>
                            <w:sz w:val="20"/>
                            <w:szCs w:val="20"/>
                            <w:lang w:eastAsia="zh-CN"/>
                          </w:rPr>
                          <w:t>96</w:t>
                        </w:r>
                        <w:r>
                          <w:rPr>
                            <w:rFonts w:ascii="宋体" w:hAnsi="宋体" w:cs="宋体" w:hint="eastAsia"/>
                            <w:spacing w:val="-2"/>
                            <w:w w:val="99"/>
                            <w:sz w:val="20"/>
                            <w:szCs w:val="20"/>
                            <w:lang w:eastAsia="zh-CN"/>
                          </w:rPr>
                          <w:t>9</w:t>
                        </w:r>
                        <w:r>
                          <w:rPr>
                            <w:rFonts w:ascii="宋体" w:hAnsi="宋体" w:cs="宋体" w:hint="eastAsia"/>
                            <w:w w:val="99"/>
                            <w:sz w:val="20"/>
                            <w:szCs w:val="20"/>
                            <w:lang w:eastAsia="zh-CN"/>
                          </w:rPr>
                          <w:t>）</w:t>
                        </w:r>
                      </w:p>
                    </w:tc>
                  </w:tr>
                  <w:tr w:rsidR="0022747B">
                    <w:trPr>
                      <w:trHeight w:hRule="exact" w:val="902"/>
                    </w:trPr>
                    <w:tc>
                      <w:tcPr>
                        <w:tcW w:w="585" w:type="dxa"/>
                        <w:vMerge w:val="restart"/>
                        <w:tcBorders>
                          <w:top w:val="single" w:sz="4" w:space="0" w:color="auto"/>
                          <w:left w:val="single" w:sz="4" w:space="0" w:color="auto"/>
                          <w:bottom w:val="single" w:sz="4" w:space="0" w:color="auto"/>
                          <w:right w:val="single" w:sz="4" w:space="0" w:color="auto"/>
                        </w:tcBorders>
                        <w:noWrap/>
                      </w:tcPr>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spacing w:before="12"/>
                          <w:rPr>
                            <w:rFonts w:ascii="宋体" w:hAnsi="宋体" w:cs="宋体"/>
                            <w:sz w:val="23"/>
                            <w:szCs w:val="23"/>
                            <w:lang w:eastAsia="zh-CN"/>
                          </w:rPr>
                        </w:pPr>
                      </w:p>
                      <w:p w:rsidR="0022747B" w:rsidRDefault="005C4E99">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1</w:t>
                        </w:r>
                      </w:p>
                    </w:tc>
                    <w:tc>
                      <w:tcPr>
                        <w:tcW w:w="1305" w:type="dxa"/>
                        <w:vMerge w:val="restart"/>
                        <w:tcBorders>
                          <w:top w:val="single" w:sz="4" w:space="0" w:color="auto"/>
                          <w:left w:val="single" w:sz="4" w:space="0" w:color="auto"/>
                          <w:bottom w:val="single" w:sz="4" w:space="0" w:color="auto"/>
                          <w:right w:val="single" w:sz="4" w:space="0" w:color="auto"/>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5C4E99">
                        <w:pPr>
                          <w:pStyle w:val="TableParagraph"/>
                          <w:spacing w:before="157"/>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9照明</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设备</w:t>
                        </w:r>
                      </w:p>
                    </w:tc>
                    <w:tc>
                      <w:tcPr>
                        <w:tcW w:w="16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133" w:line="280" w:lineRule="auto"/>
                          <w:ind w:left="7" w:right="7"/>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24"/>
                            <w:w w:val="99"/>
                            <w:sz w:val="20"/>
                            <w:szCs w:val="20"/>
                            <w:lang w:eastAsia="zh-CN"/>
                          </w:rPr>
                          <w:t>普</w:t>
                        </w:r>
                        <w:r>
                          <w:rPr>
                            <w:rFonts w:ascii="宋体" w:hAnsi="宋体" w:cs="宋体" w:hint="eastAsia"/>
                            <w:w w:val="99"/>
                            <w:sz w:val="20"/>
                            <w:szCs w:val="20"/>
                            <w:lang w:eastAsia="zh-CN"/>
                          </w:rPr>
                          <w:t>通照明用</w:t>
                        </w:r>
                        <w:r>
                          <w:rPr>
                            <w:rFonts w:ascii="宋体" w:hAnsi="宋体" w:cs="宋体" w:hint="eastAsia"/>
                            <w:spacing w:val="24"/>
                            <w:w w:val="99"/>
                            <w:sz w:val="20"/>
                            <w:szCs w:val="20"/>
                            <w:lang w:eastAsia="zh-CN"/>
                          </w:rPr>
                          <w:t>双</w:t>
                        </w:r>
                        <w:r>
                          <w:rPr>
                            <w:rFonts w:ascii="宋体" w:hAnsi="宋体" w:cs="宋体" w:hint="eastAsia"/>
                            <w:w w:val="99"/>
                            <w:sz w:val="20"/>
                            <w:szCs w:val="20"/>
                            <w:lang w:eastAsia="zh-CN"/>
                          </w:rPr>
                          <w:t>端荧光灯</w:t>
                        </w: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rPr>
                            <w:rFonts w:ascii="Calibri" w:hAnsi="Calibri"/>
                            <w:sz w:val="22"/>
                            <w:szCs w:val="22"/>
                          </w:rPr>
                        </w:pP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133"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《普通照明用双端荧光</w:t>
                        </w:r>
                        <w:r>
                          <w:rPr>
                            <w:rFonts w:ascii="宋体" w:hAnsi="宋体" w:cs="宋体" w:hint="eastAsia"/>
                            <w:spacing w:val="9"/>
                            <w:w w:val="99"/>
                            <w:sz w:val="20"/>
                            <w:szCs w:val="20"/>
                            <w:lang w:eastAsia="zh-CN"/>
                          </w:rPr>
                          <w:t>灯</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w:t>
                        </w:r>
                        <w:r>
                          <w:rPr>
                            <w:rFonts w:ascii="宋体" w:hAnsi="宋体" w:cs="宋体" w:hint="eastAsia"/>
                            <w:w w:val="99"/>
                            <w:sz w:val="20"/>
                            <w:szCs w:val="20"/>
                            <w:lang w:eastAsia="zh-CN"/>
                          </w:rPr>
                          <w:t>04</w:t>
                        </w:r>
                        <w:r>
                          <w:rPr>
                            <w:rFonts w:ascii="宋体" w:hAnsi="宋体" w:cs="宋体" w:hint="eastAsia"/>
                            <w:spacing w:val="1"/>
                            <w:w w:val="99"/>
                            <w:sz w:val="20"/>
                            <w:szCs w:val="20"/>
                            <w:lang w:eastAsia="zh-CN"/>
                          </w:rPr>
                          <w:t>3</w:t>
                        </w:r>
                        <w:r>
                          <w:rPr>
                            <w:rFonts w:ascii="宋体" w:hAnsi="宋体" w:cs="宋体" w:hint="eastAsia"/>
                            <w:w w:val="99"/>
                            <w:sz w:val="20"/>
                            <w:szCs w:val="20"/>
                            <w:lang w:eastAsia="zh-CN"/>
                          </w:rPr>
                          <w:t>）</w:t>
                        </w:r>
                      </w:p>
                    </w:tc>
                  </w:tr>
                  <w:tr w:rsidR="0022747B">
                    <w:trPr>
                      <w:trHeight w:hRule="exact" w:val="821"/>
                    </w:trPr>
                    <w:tc>
                      <w:tcPr>
                        <w:tcW w:w="58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rPr>
                        </w:pPr>
                      </w:p>
                    </w:tc>
                    <w:tc>
                      <w:tcPr>
                        <w:tcW w:w="130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rPr>
                        </w:pPr>
                      </w:p>
                    </w:tc>
                    <w:tc>
                      <w:tcPr>
                        <w:tcW w:w="16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92" w:line="280" w:lineRule="auto"/>
                          <w:ind w:left="7" w:right="2"/>
                          <w:rPr>
                            <w:rFonts w:ascii="宋体" w:hAnsi="宋体" w:cs="宋体"/>
                            <w:sz w:val="20"/>
                            <w:szCs w:val="20"/>
                          </w:rPr>
                        </w:pPr>
                        <w:r>
                          <w:rPr>
                            <w:rFonts w:ascii="宋体" w:hAnsi="宋体" w:cs="宋体" w:hint="eastAsia"/>
                            <w:spacing w:val="1"/>
                            <w:w w:val="99"/>
                            <w:sz w:val="20"/>
                            <w:szCs w:val="20"/>
                          </w:rPr>
                          <w:t>LE</w:t>
                        </w:r>
                        <w:r>
                          <w:rPr>
                            <w:rFonts w:ascii="宋体" w:hAnsi="宋体" w:cs="宋体" w:hint="eastAsia"/>
                            <w:w w:val="99"/>
                            <w:sz w:val="20"/>
                            <w:szCs w:val="20"/>
                          </w:rPr>
                          <w:t>D</w:t>
                        </w:r>
                        <w:r>
                          <w:rPr>
                            <w:rFonts w:ascii="宋体" w:hAnsi="宋体" w:cs="宋体" w:hint="eastAsia"/>
                            <w:spacing w:val="12"/>
                            <w:w w:val="99"/>
                            <w:sz w:val="20"/>
                            <w:szCs w:val="20"/>
                          </w:rPr>
                          <w:t>道</w:t>
                        </w:r>
                        <w:r>
                          <w:rPr>
                            <w:rFonts w:ascii="宋体" w:hAnsi="宋体" w:cs="宋体" w:hint="eastAsia"/>
                            <w:spacing w:val="9"/>
                            <w:w w:val="99"/>
                            <w:sz w:val="20"/>
                            <w:szCs w:val="20"/>
                          </w:rPr>
                          <w:t>路</w:t>
                        </w:r>
                        <w:r>
                          <w:rPr>
                            <w:rFonts w:ascii="宋体" w:hAnsi="宋体" w:cs="宋体" w:hint="eastAsia"/>
                            <w:spacing w:val="13"/>
                            <w:w w:val="99"/>
                            <w:sz w:val="20"/>
                            <w:szCs w:val="20"/>
                          </w:rPr>
                          <w:t>/</w:t>
                        </w:r>
                        <w:r>
                          <w:rPr>
                            <w:rFonts w:ascii="宋体" w:hAnsi="宋体" w:cs="宋体" w:hint="eastAsia"/>
                            <w:spacing w:val="12"/>
                            <w:w w:val="99"/>
                            <w:sz w:val="20"/>
                            <w:szCs w:val="20"/>
                          </w:rPr>
                          <w:t>隧道照</w:t>
                        </w:r>
                        <w:r>
                          <w:rPr>
                            <w:rFonts w:ascii="宋体" w:hAnsi="宋体" w:cs="宋体" w:hint="eastAsia"/>
                            <w:w w:val="99"/>
                            <w:sz w:val="20"/>
                            <w:szCs w:val="20"/>
                          </w:rPr>
                          <w:t>明产品</w:t>
                        </w: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rPr>
                            <w:rFonts w:ascii="Calibri" w:hAnsi="Calibri"/>
                            <w:sz w:val="22"/>
                            <w:szCs w:val="22"/>
                          </w:rPr>
                        </w:pP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92" w:line="280" w:lineRule="auto"/>
                          <w:ind w:left="7" w:right="7"/>
                          <w:rPr>
                            <w:rFonts w:ascii="宋体" w:hAnsi="宋体" w:cs="宋体"/>
                            <w:sz w:val="20"/>
                            <w:szCs w:val="20"/>
                            <w:lang w:eastAsia="zh-CN"/>
                          </w:rPr>
                        </w:pPr>
                        <w:r>
                          <w:rPr>
                            <w:rFonts w:ascii="宋体" w:hAnsi="宋体" w:cs="宋体" w:hint="eastAsia"/>
                            <w:spacing w:val="4"/>
                            <w:w w:val="99"/>
                            <w:sz w:val="20"/>
                            <w:szCs w:val="20"/>
                            <w:lang w:eastAsia="zh-CN"/>
                          </w:rPr>
                          <w:t>《</w:t>
                        </w:r>
                        <w:r>
                          <w:rPr>
                            <w:rFonts w:ascii="宋体" w:hAnsi="宋体" w:cs="宋体" w:hint="eastAsia"/>
                            <w:spacing w:val="2"/>
                            <w:w w:val="99"/>
                            <w:sz w:val="20"/>
                            <w:szCs w:val="20"/>
                            <w:lang w:eastAsia="zh-CN"/>
                          </w:rPr>
                          <w:t>道</w:t>
                        </w:r>
                        <w:r>
                          <w:rPr>
                            <w:rFonts w:ascii="宋体" w:hAnsi="宋体" w:cs="宋体" w:hint="eastAsia"/>
                            <w:spacing w:val="4"/>
                            <w:w w:val="99"/>
                            <w:sz w:val="20"/>
                            <w:szCs w:val="20"/>
                            <w:lang w:eastAsia="zh-CN"/>
                          </w:rPr>
                          <w:t>路和隧道照</w:t>
                        </w:r>
                        <w:r>
                          <w:rPr>
                            <w:rFonts w:ascii="宋体" w:hAnsi="宋体" w:cs="宋体" w:hint="eastAsia"/>
                            <w:spacing w:val="2"/>
                            <w:w w:val="99"/>
                            <w:sz w:val="20"/>
                            <w:szCs w:val="20"/>
                            <w:lang w:eastAsia="zh-CN"/>
                          </w:rPr>
                          <w:t>明</w:t>
                        </w:r>
                        <w:r>
                          <w:rPr>
                            <w:rFonts w:ascii="宋体" w:hAnsi="宋体" w:cs="宋体" w:hint="eastAsia"/>
                            <w:w w:val="99"/>
                            <w:sz w:val="20"/>
                            <w:szCs w:val="20"/>
                            <w:lang w:eastAsia="zh-CN"/>
                          </w:rPr>
                          <w:t>用</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w:t>
                        </w:r>
                        <w:r>
                          <w:rPr>
                            <w:rFonts w:ascii="宋体" w:hAnsi="宋体" w:cs="宋体" w:hint="eastAsia"/>
                            <w:spacing w:val="4"/>
                            <w:w w:val="99"/>
                            <w:sz w:val="20"/>
                            <w:szCs w:val="20"/>
                            <w:lang w:eastAsia="zh-CN"/>
                          </w:rPr>
                          <w:t>灯</w:t>
                        </w:r>
                        <w:r>
                          <w:rPr>
                            <w:rFonts w:ascii="宋体" w:hAnsi="宋体" w:cs="宋体" w:hint="eastAsia"/>
                            <w:spacing w:val="2"/>
                            <w:w w:val="99"/>
                            <w:sz w:val="20"/>
                            <w:szCs w:val="20"/>
                            <w:lang w:eastAsia="zh-CN"/>
                          </w:rPr>
                          <w:t>具</w:t>
                        </w:r>
                        <w:r>
                          <w:rPr>
                            <w:rFonts w:ascii="宋体" w:hAnsi="宋体" w:cs="宋体" w:hint="eastAsia"/>
                            <w:w w:val="99"/>
                            <w:sz w:val="20"/>
                            <w:szCs w:val="20"/>
                            <w:lang w:eastAsia="zh-CN"/>
                          </w:rPr>
                          <w:t>能效限定</w:t>
                        </w:r>
                        <w:r>
                          <w:rPr>
                            <w:rFonts w:ascii="宋体" w:hAnsi="宋体" w:cs="宋体" w:hint="eastAsia"/>
                            <w:spacing w:val="2"/>
                            <w:w w:val="99"/>
                            <w:sz w:val="20"/>
                            <w:szCs w:val="20"/>
                            <w:lang w:eastAsia="zh-CN"/>
                          </w:rPr>
                          <w:t>值</w:t>
                        </w:r>
                        <w:r>
                          <w:rPr>
                            <w:rFonts w:ascii="宋体" w:hAnsi="宋体" w:cs="宋体" w:hint="eastAsia"/>
                            <w:w w:val="99"/>
                            <w:sz w:val="20"/>
                            <w:szCs w:val="20"/>
                            <w:lang w:eastAsia="zh-CN"/>
                          </w:rPr>
                          <w:t>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3747</w:t>
                        </w:r>
                        <w:r>
                          <w:rPr>
                            <w:rFonts w:ascii="宋体" w:hAnsi="宋体" w:cs="宋体" w:hint="eastAsia"/>
                            <w:w w:val="99"/>
                            <w:sz w:val="20"/>
                            <w:szCs w:val="20"/>
                            <w:lang w:eastAsia="zh-CN"/>
                          </w:rPr>
                          <w:t>8</w:t>
                        </w:r>
                      </w:p>
                    </w:tc>
                  </w:tr>
                  <w:tr w:rsidR="0022747B">
                    <w:trPr>
                      <w:trHeight w:hRule="exact" w:val="804"/>
                    </w:trPr>
                    <w:tc>
                      <w:tcPr>
                        <w:tcW w:w="58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rPr>
                        </w:pPr>
                      </w:p>
                    </w:tc>
                    <w:tc>
                      <w:tcPr>
                        <w:tcW w:w="130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rPr>
                        </w:pPr>
                      </w:p>
                    </w:tc>
                    <w:tc>
                      <w:tcPr>
                        <w:tcW w:w="166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4"/>
                          <w:rPr>
                            <w:rFonts w:ascii="宋体" w:hAnsi="宋体" w:cs="宋体"/>
                            <w:sz w:val="18"/>
                            <w:szCs w:val="18"/>
                            <w:lang w:eastAsia="zh-CN"/>
                          </w:rPr>
                        </w:pPr>
                      </w:p>
                      <w:p w:rsidR="0022747B" w:rsidRDefault="005C4E99">
                        <w:pPr>
                          <w:pStyle w:val="TableParagraph"/>
                          <w:ind w:left="7"/>
                          <w:rPr>
                            <w:rFonts w:ascii="宋体" w:hAnsi="宋体" w:cs="宋体"/>
                            <w:sz w:val="20"/>
                            <w:szCs w:val="20"/>
                          </w:rPr>
                        </w:pPr>
                        <w:r>
                          <w:rPr>
                            <w:rFonts w:ascii="宋体" w:hAnsi="宋体" w:cs="宋体" w:hint="eastAsia"/>
                            <w:spacing w:val="1"/>
                            <w:w w:val="99"/>
                            <w:sz w:val="20"/>
                            <w:szCs w:val="20"/>
                          </w:rPr>
                          <w:t>LE</w:t>
                        </w:r>
                        <w:r>
                          <w:rPr>
                            <w:rFonts w:ascii="宋体" w:hAnsi="宋体" w:cs="宋体" w:hint="eastAsia"/>
                            <w:w w:val="99"/>
                            <w:sz w:val="20"/>
                            <w:szCs w:val="20"/>
                          </w:rPr>
                          <w:t>D筒灯</w:t>
                        </w: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rPr>
                            <w:rFonts w:ascii="Calibri" w:hAnsi="Calibri"/>
                            <w:sz w:val="22"/>
                            <w:szCs w:val="22"/>
                          </w:rPr>
                        </w:pP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83" w:line="280" w:lineRule="auto"/>
                          <w:ind w:left="7" w:right="7"/>
                          <w:rPr>
                            <w:rFonts w:ascii="宋体" w:hAnsi="宋体" w:cs="宋体"/>
                            <w:sz w:val="20"/>
                            <w:szCs w:val="20"/>
                            <w:lang w:eastAsia="zh-CN"/>
                          </w:rPr>
                        </w:pPr>
                        <w:r>
                          <w:rPr>
                            <w:rFonts w:ascii="宋体" w:hAnsi="宋体" w:cs="宋体" w:hint="eastAsia"/>
                            <w:spacing w:val="4"/>
                            <w:w w:val="99"/>
                            <w:sz w:val="20"/>
                            <w:szCs w:val="20"/>
                            <w:lang w:eastAsia="zh-CN"/>
                          </w:rPr>
                          <w:t>《</w:t>
                        </w:r>
                        <w:r>
                          <w:rPr>
                            <w:rFonts w:ascii="宋体" w:hAnsi="宋体" w:cs="宋体" w:hint="eastAsia"/>
                            <w:spacing w:val="2"/>
                            <w:w w:val="99"/>
                            <w:sz w:val="20"/>
                            <w:szCs w:val="20"/>
                            <w:lang w:eastAsia="zh-CN"/>
                          </w:rPr>
                          <w:t>室</w:t>
                        </w:r>
                        <w:r>
                          <w:rPr>
                            <w:rFonts w:ascii="宋体" w:hAnsi="宋体" w:cs="宋体" w:hint="eastAsia"/>
                            <w:spacing w:val="4"/>
                            <w:w w:val="99"/>
                            <w:sz w:val="20"/>
                            <w:szCs w:val="20"/>
                            <w:lang w:eastAsia="zh-CN"/>
                          </w:rPr>
                          <w:t>内照明</w:t>
                        </w:r>
                        <w:r>
                          <w:rPr>
                            <w:rFonts w:ascii="宋体" w:hAnsi="宋体" w:cs="宋体" w:hint="eastAsia"/>
                            <w:w w:val="99"/>
                            <w:sz w:val="20"/>
                            <w:szCs w:val="20"/>
                            <w:lang w:eastAsia="zh-CN"/>
                          </w:rPr>
                          <w:t>用</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w:t>
                        </w:r>
                        <w:r>
                          <w:rPr>
                            <w:rFonts w:ascii="宋体" w:hAnsi="宋体" w:cs="宋体" w:hint="eastAsia"/>
                            <w:spacing w:val="4"/>
                            <w:w w:val="99"/>
                            <w:sz w:val="20"/>
                            <w:szCs w:val="20"/>
                            <w:lang w:eastAsia="zh-CN"/>
                          </w:rPr>
                          <w:t>产</w:t>
                        </w:r>
                        <w:r>
                          <w:rPr>
                            <w:rFonts w:ascii="宋体" w:hAnsi="宋体" w:cs="宋体" w:hint="eastAsia"/>
                            <w:spacing w:val="2"/>
                            <w:w w:val="99"/>
                            <w:sz w:val="20"/>
                            <w:szCs w:val="20"/>
                            <w:lang w:eastAsia="zh-CN"/>
                          </w:rPr>
                          <w:t>品</w:t>
                        </w:r>
                        <w:r>
                          <w:rPr>
                            <w:rFonts w:ascii="宋体" w:hAnsi="宋体" w:cs="宋体" w:hint="eastAsia"/>
                            <w:spacing w:val="4"/>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w:t>
                        </w:r>
                        <w:r>
                          <w:rPr>
                            <w:rFonts w:ascii="宋体" w:hAnsi="宋体" w:cs="宋体" w:hint="eastAsia"/>
                            <w:w w:val="99"/>
                            <w:sz w:val="20"/>
                            <w:szCs w:val="20"/>
                            <w:lang w:eastAsia="zh-CN"/>
                          </w:rPr>
                          <w:t>25</w:t>
                        </w:r>
                        <w:r>
                          <w:rPr>
                            <w:rFonts w:ascii="宋体" w:hAnsi="宋体" w:cs="宋体" w:hint="eastAsia"/>
                            <w:spacing w:val="-2"/>
                            <w:w w:val="99"/>
                            <w:sz w:val="20"/>
                            <w:szCs w:val="20"/>
                            <w:lang w:eastAsia="zh-CN"/>
                          </w:rPr>
                          <w:t>5</w:t>
                        </w:r>
                        <w:r>
                          <w:rPr>
                            <w:rFonts w:ascii="宋体" w:hAnsi="宋体" w:cs="宋体" w:hint="eastAsia"/>
                            <w:w w:val="99"/>
                            <w:sz w:val="20"/>
                            <w:szCs w:val="20"/>
                            <w:lang w:eastAsia="zh-CN"/>
                          </w:rPr>
                          <w:t>）</w:t>
                        </w:r>
                      </w:p>
                    </w:tc>
                  </w:tr>
                  <w:tr w:rsidR="0022747B">
                    <w:trPr>
                      <w:trHeight w:hRule="exact" w:val="1042"/>
                    </w:trPr>
                    <w:tc>
                      <w:tcPr>
                        <w:tcW w:w="58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rPr>
                        </w:pPr>
                      </w:p>
                    </w:tc>
                    <w:tc>
                      <w:tcPr>
                        <w:tcW w:w="130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rPr>
                        </w:pPr>
                      </w:p>
                    </w:tc>
                    <w:tc>
                      <w:tcPr>
                        <w:tcW w:w="166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5"/>
                          <w:rPr>
                            <w:rFonts w:ascii="宋体" w:hAnsi="宋体" w:cs="宋体"/>
                            <w:sz w:val="15"/>
                            <w:szCs w:val="15"/>
                            <w:lang w:eastAsia="zh-CN"/>
                          </w:rPr>
                        </w:pPr>
                      </w:p>
                      <w:p w:rsidR="0022747B" w:rsidRDefault="005C4E99">
                        <w:pPr>
                          <w:pStyle w:val="TableParagraph"/>
                          <w:spacing w:line="280" w:lineRule="auto"/>
                          <w:ind w:left="7" w:right="7"/>
                          <w:rPr>
                            <w:rFonts w:ascii="宋体" w:hAnsi="宋体" w:cs="宋体"/>
                            <w:sz w:val="20"/>
                            <w:szCs w:val="20"/>
                            <w:lang w:eastAsia="zh-CN"/>
                          </w:rPr>
                        </w:pPr>
                        <w:r>
                          <w:rPr>
                            <w:rFonts w:ascii="宋体" w:hAnsi="宋体" w:cs="宋体" w:hint="eastAsia"/>
                            <w:w w:val="99"/>
                            <w:sz w:val="20"/>
                            <w:szCs w:val="20"/>
                            <w:lang w:eastAsia="zh-CN"/>
                          </w:rPr>
                          <w:t>普</w:t>
                        </w:r>
                        <w:r>
                          <w:rPr>
                            <w:rFonts w:ascii="宋体" w:hAnsi="宋体" w:cs="宋体" w:hint="eastAsia"/>
                            <w:spacing w:val="24"/>
                            <w:w w:val="99"/>
                            <w:sz w:val="20"/>
                            <w:szCs w:val="20"/>
                            <w:lang w:eastAsia="zh-CN"/>
                          </w:rPr>
                          <w:t>通</w:t>
                        </w:r>
                        <w:r>
                          <w:rPr>
                            <w:rFonts w:ascii="宋体" w:hAnsi="宋体" w:cs="宋体" w:hint="eastAsia"/>
                            <w:w w:val="99"/>
                            <w:sz w:val="20"/>
                            <w:szCs w:val="20"/>
                            <w:lang w:eastAsia="zh-CN"/>
                          </w:rPr>
                          <w:t>照明用非</w:t>
                        </w:r>
                        <w:r>
                          <w:rPr>
                            <w:rFonts w:ascii="宋体" w:hAnsi="宋体" w:cs="宋体" w:hint="eastAsia"/>
                            <w:spacing w:val="24"/>
                            <w:w w:val="99"/>
                            <w:sz w:val="20"/>
                            <w:szCs w:val="20"/>
                            <w:lang w:eastAsia="zh-CN"/>
                          </w:rPr>
                          <w:t>定</w:t>
                        </w:r>
                        <w:r>
                          <w:rPr>
                            <w:rFonts w:ascii="宋体" w:hAnsi="宋体" w:cs="宋体" w:hint="eastAsia"/>
                            <w:w w:val="99"/>
                            <w:sz w:val="20"/>
                            <w:szCs w:val="20"/>
                            <w:lang w:eastAsia="zh-CN"/>
                          </w:rPr>
                          <w:t>向自镇流</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D灯</w:t>
                        </w: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rPr>
                            <w:rFonts w:ascii="Calibri" w:hAnsi="Calibri"/>
                            <w:sz w:val="22"/>
                            <w:szCs w:val="22"/>
                          </w:rPr>
                        </w:pPr>
                      </w:p>
                    </w:tc>
                    <w:tc>
                      <w:tcPr>
                        <w:tcW w:w="376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5"/>
                          <w:rPr>
                            <w:rFonts w:ascii="宋体" w:hAnsi="宋体" w:cs="宋体"/>
                            <w:sz w:val="15"/>
                            <w:szCs w:val="15"/>
                            <w:lang w:eastAsia="zh-CN"/>
                          </w:rPr>
                        </w:pPr>
                      </w:p>
                      <w:p w:rsidR="0022747B" w:rsidRDefault="005C4E99">
                        <w:pPr>
                          <w:pStyle w:val="TableParagraph"/>
                          <w:spacing w:line="280" w:lineRule="auto"/>
                          <w:ind w:left="7" w:right="7"/>
                          <w:rPr>
                            <w:rFonts w:ascii="宋体" w:hAnsi="宋体" w:cs="宋体"/>
                            <w:sz w:val="20"/>
                            <w:szCs w:val="20"/>
                            <w:lang w:eastAsia="zh-CN"/>
                          </w:rPr>
                        </w:pPr>
                        <w:r>
                          <w:rPr>
                            <w:rFonts w:ascii="宋体" w:hAnsi="宋体" w:cs="宋体" w:hint="eastAsia"/>
                            <w:spacing w:val="4"/>
                            <w:w w:val="99"/>
                            <w:sz w:val="20"/>
                            <w:szCs w:val="20"/>
                            <w:lang w:eastAsia="zh-CN"/>
                          </w:rPr>
                          <w:t>《</w:t>
                        </w:r>
                        <w:r>
                          <w:rPr>
                            <w:rFonts w:ascii="宋体" w:hAnsi="宋体" w:cs="宋体" w:hint="eastAsia"/>
                            <w:spacing w:val="2"/>
                            <w:w w:val="99"/>
                            <w:sz w:val="20"/>
                            <w:szCs w:val="20"/>
                            <w:lang w:eastAsia="zh-CN"/>
                          </w:rPr>
                          <w:t>室</w:t>
                        </w:r>
                        <w:r>
                          <w:rPr>
                            <w:rFonts w:ascii="宋体" w:hAnsi="宋体" w:cs="宋体" w:hint="eastAsia"/>
                            <w:spacing w:val="4"/>
                            <w:w w:val="99"/>
                            <w:sz w:val="20"/>
                            <w:szCs w:val="20"/>
                            <w:lang w:eastAsia="zh-CN"/>
                          </w:rPr>
                          <w:t>内照明</w:t>
                        </w:r>
                        <w:r>
                          <w:rPr>
                            <w:rFonts w:ascii="宋体" w:hAnsi="宋体" w:cs="宋体" w:hint="eastAsia"/>
                            <w:w w:val="99"/>
                            <w:sz w:val="20"/>
                            <w:szCs w:val="20"/>
                            <w:lang w:eastAsia="zh-CN"/>
                          </w:rPr>
                          <w:t>用</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w:t>
                        </w:r>
                        <w:r>
                          <w:rPr>
                            <w:rFonts w:ascii="宋体" w:hAnsi="宋体" w:cs="宋体" w:hint="eastAsia"/>
                            <w:spacing w:val="4"/>
                            <w:w w:val="99"/>
                            <w:sz w:val="20"/>
                            <w:szCs w:val="20"/>
                            <w:lang w:eastAsia="zh-CN"/>
                          </w:rPr>
                          <w:t>产</w:t>
                        </w:r>
                        <w:r>
                          <w:rPr>
                            <w:rFonts w:ascii="宋体" w:hAnsi="宋体" w:cs="宋体" w:hint="eastAsia"/>
                            <w:spacing w:val="2"/>
                            <w:w w:val="99"/>
                            <w:sz w:val="20"/>
                            <w:szCs w:val="20"/>
                            <w:lang w:eastAsia="zh-CN"/>
                          </w:rPr>
                          <w:t>品</w:t>
                        </w:r>
                        <w:r>
                          <w:rPr>
                            <w:rFonts w:ascii="宋体" w:hAnsi="宋体" w:cs="宋体" w:hint="eastAsia"/>
                            <w:spacing w:val="4"/>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w:t>
                        </w:r>
                        <w:r>
                          <w:rPr>
                            <w:rFonts w:ascii="宋体" w:hAnsi="宋体" w:cs="宋体" w:hint="eastAsia"/>
                            <w:w w:val="99"/>
                            <w:sz w:val="20"/>
                            <w:szCs w:val="20"/>
                            <w:lang w:eastAsia="zh-CN"/>
                          </w:rPr>
                          <w:t>25</w:t>
                        </w:r>
                        <w:r>
                          <w:rPr>
                            <w:rFonts w:ascii="宋体" w:hAnsi="宋体" w:cs="宋体" w:hint="eastAsia"/>
                            <w:spacing w:val="-2"/>
                            <w:w w:val="99"/>
                            <w:sz w:val="20"/>
                            <w:szCs w:val="20"/>
                            <w:lang w:eastAsia="zh-CN"/>
                          </w:rPr>
                          <w:t>5</w:t>
                        </w:r>
                        <w:r>
                          <w:rPr>
                            <w:rFonts w:ascii="宋体" w:hAnsi="宋体" w:cs="宋体" w:hint="eastAsia"/>
                            <w:w w:val="99"/>
                            <w:sz w:val="20"/>
                            <w:szCs w:val="20"/>
                            <w:lang w:eastAsia="zh-CN"/>
                          </w:rPr>
                          <w:t>）</w:t>
                        </w:r>
                      </w:p>
                    </w:tc>
                  </w:tr>
                  <w:tr w:rsidR="0022747B">
                    <w:trPr>
                      <w:trHeight w:hRule="exact" w:val="802"/>
                    </w:trPr>
                    <w:tc>
                      <w:tcPr>
                        <w:tcW w:w="58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1"/>
                          <w:rPr>
                            <w:rFonts w:ascii="宋体" w:hAnsi="宋体" w:cs="宋体"/>
                            <w:sz w:val="18"/>
                            <w:szCs w:val="18"/>
                            <w:lang w:eastAsia="zh-CN"/>
                          </w:rPr>
                        </w:pPr>
                      </w:p>
                      <w:p w:rsidR="0022747B" w:rsidRDefault="005C4E99">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2</w:t>
                        </w:r>
                      </w:p>
                    </w:tc>
                    <w:tc>
                      <w:tcPr>
                        <w:tcW w:w="130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81"/>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910电</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视设备</w:t>
                        </w:r>
                      </w:p>
                    </w:tc>
                    <w:tc>
                      <w:tcPr>
                        <w:tcW w:w="16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81" w:line="280" w:lineRule="auto"/>
                          <w:ind w:left="7" w:right="5"/>
                          <w:rPr>
                            <w:rFonts w:ascii="宋体" w:hAnsi="宋体" w:cs="宋体"/>
                            <w:sz w:val="20"/>
                            <w:szCs w:val="20"/>
                            <w:lang w:eastAsia="zh-CN"/>
                          </w:rPr>
                        </w:pPr>
                        <w:r>
                          <w:rPr>
                            <w:rFonts w:ascii="宋体" w:hAnsi="宋体" w:cs="宋体" w:hint="eastAsia"/>
                            <w:spacing w:val="1"/>
                            <w:w w:val="99"/>
                            <w:sz w:val="20"/>
                            <w:szCs w:val="20"/>
                            <w:lang w:eastAsia="zh-CN"/>
                          </w:rPr>
                          <w:t>A02</w:t>
                        </w:r>
                        <w:r>
                          <w:rPr>
                            <w:rFonts w:ascii="宋体" w:hAnsi="宋体" w:cs="宋体" w:hint="eastAsia"/>
                            <w:w w:val="99"/>
                            <w:sz w:val="20"/>
                            <w:szCs w:val="20"/>
                            <w:lang w:eastAsia="zh-CN"/>
                          </w:rPr>
                          <w:t>09</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001普通电视设备（</w:t>
                        </w:r>
                        <w:r>
                          <w:rPr>
                            <w:rFonts w:ascii="宋体" w:hAnsi="宋体" w:cs="宋体" w:hint="eastAsia"/>
                            <w:spacing w:val="2"/>
                            <w:w w:val="99"/>
                            <w:sz w:val="20"/>
                            <w:szCs w:val="20"/>
                            <w:lang w:eastAsia="zh-CN"/>
                          </w:rPr>
                          <w:t>电</w:t>
                        </w:r>
                        <w:r>
                          <w:rPr>
                            <w:rFonts w:ascii="宋体" w:hAnsi="宋体" w:cs="宋体" w:hint="eastAsia"/>
                            <w:w w:val="99"/>
                            <w:sz w:val="20"/>
                            <w:szCs w:val="20"/>
                            <w:lang w:eastAsia="zh-CN"/>
                          </w:rPr>
                          <w:t>视机）</w:t>
                        </w: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rPr>
                            <w:rFonts w:ascii="Calibri" w:hAnsi="Calibri"/>
                            <w:sz w:val="22"/>
                            <w:szCs w:val="22"/>
                          </w:rPr>
                        </w:pP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81"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《平板电视能效限定值</w:t>
                        </w:r>
                        <w:r>
                          <w:rPr>
                            <w:rFonts w:ascii="宋体" w:hAnsi="宋体" w:cs="宋体" w:hint="eastAsia"/>
                            <w:spacing w:val="9"/>
                            <w:w w:val="99"/>
                            <w:sz w:val="20"/>
                            <w:szCs w:val="20"/>
                            <w:lang w:eastAsia="zh-CN"/>
                          </w:rPr>
                          <w:t>及</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248</w:t>
                        </w:r>
                        <w:r>
                          <w:rPr>
                            <w:rFonts w:ascii="宋体" w:hAnsi="宋体" w:cs="宋体" w:hint="eastAsia"/>
                            <w:w w:val="99"/>
                            <w:sz w:val="20"/>
                            <w:szCs w:val="20"/>
                            <w:lang w:eastAsia="zh-CN"/>
                          </w:rPr>
                          <w:t>50）</w:t>
                        </w:r>
                      </w:p>
                    </w:tc>
                  </w:tr>
                  <w:tr w:rsidR="0022747B">
                    <w:trPr>
                      <w:trHeight w:hRule="exact" w:val="1942"/>
                    </w:trPr>
                    <w:tc>
                      <w:tcPr>
                        <w:tcW w:w="58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spacing w:before="10"/>
                          <w:rPr>
                            <w:rFonts w:ascii="宋体" w:hAnsi="宋体" w:cs="宋体"/>
                            <w:sz w:val="21"/>
                            <w:szCs w:val="21"/>
                            <w:lang w:eastAsia="zh-CN"/>
                          </w:rPr>
                        </w:pPr>
                      </w:p>
                      <w:p w:rsidR="0022747B" w:rsidRDefault="005C4E99">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3</w:t>
                        </w:r>
                      </w:p>
                    </w:tc>
                    <w:tc>
                      <w:tcPr>
                        <w:tcW w:w="130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rPr>
                            <w:rFonts w:ascii="宋体" w:hAnsi="宋体" w:cs="宋体"/>
                            <w:sz w:val="20"/>
                            <w:szCs w:val="20"/>
                          </w:rPr>
                        </w:pPr>
                      </w:p>
                      <w:p w:rsidR="0022747B" w:rsidRDefault="0022747B">
                        <w:pPr>
                          <w:pStyle w:val="TableParagraph"/>
                          <w:spacing w:before="11"/>
                          <w:rPr>
                            <w:rFonts w:ascii="宋体" w:hAnsi="宋体" w:cs="宋体"/>
                            <w:sz w:val="29"/>
                            <w:szCs w:val="29"/>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911视</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频设备</w:t>
                        </w:r>
                      </w:p>
                    </w:tc>
                    <w:tc>
                      <w:tcPr>
                        <w:tcW w:w="166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rPr>
                            <w:rFonts w:ascii="宋体" w:hAnsi="宋体" w:cs="宋体"/>
                            <w:sz w:val="20"/>
                            <w:szCs w:val="20"/>
                          </w:rPr>
                        </w:pPr>
                      </w:p>
                      <w:p w:rsidR="0022747B" w:rsidRDefault="0022747B">
                        <w:pPr>
                          <w:pStyle w:val="TableParagraph"/>
                          <w:spacing w:before="11"/>
                          <w:rPr>
                            <w:rFonts w:ascii="宋体" w:hAnsi="宋体" w:cs="宋体"/>
                            <w:sz w:val="29"/>
                            <w:szCs w:val="29"/>
                          </w:rPr>
                        </w:pPr>
                      </w:p>
                      <w:p w:rsidR="0022747B" w:rsidRDefault="005C4E99">
                        <w:pPr>
                          <w:pStyle w:val="TableParagraph"/>
                          <w:spacing w:line="280" w:lineRule="auto"/>
                          <w:ind w:left="7" w:right="5"/>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09</w:t>
                        </w:r>
                        <w:r>
                          <w:rPr>
                            <w:rFonts w:ascii="宋体" w:hAnsi="宋体" w:cs="宋体" w:hint="eastAsia"/>
                            <w:spacing w:val="1"/>
                            <w:w w:val="99"/>
                            <w:sz w:val="20"/>
                            <w:szCs w:val="20"/>
                          </w:rPr>
                          <w:t>1</w:t>
                        </w:r>
                        <w:r>
                          <w:rPr>
                            <w:rFonts w:ascii="宋体" w:hAnsi="宋体" w:cs="宋体" w:hint="eastAsia"/>
                            <w:w w:val="99"/>
                            <w:sz w:val="20"/>
                            <w:szCs w:val="20"/>
                          </w:rPr>
                          <w:t>107视频监控设备</w:t>
                        </w: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spacing w:before="10"/>
                          <w:rPr>
                            <w:rFonts w:ascii="宋体" w:hAnsi="宋体" w:cs="宋体"/>
                            <w:sz w:val="21"/>
                            <w:szCs w:val="21"/>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监视器</w:t>
                        </w: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28" w:line="280" w:lineRule="auto"/>
                          <w:ind w:left="7" w:right="5"/>
                          <w:rPr>
                            <w:rFonts w:ascii="宋体" w:hAnsi="宋体" w:cs="宋体"/>
                            <w:sz w:val="20"/>
                            <w:szCs w:val="20"/>
                            <w:lang w:eastAsia="zh-CN"/>
                          </w:rPr>
                        </w:pPr>
                        <w:r>
                          <w:rPr>
                            <w:rFonts w:ascii="宋体" w:hAnsi="宋体" w:cs="宋体" w:hint="eastAsia"/>
                            <w:spacing w:val="12"/>
                            <w:w w:val="99"/>
                            <w:sz w:val="20"/>
                            <w:szCs w:val="20"/>
                            <w:lang w:eastAsia="zh-CN"/>
                          </w:rPr>
                          <w:t>以射频信号为主要信号</w:t>
                        </w:r>
                        <w:r>
                          <w:rPr>
                            <w:rFonts w:ascii="宋体" w:hAnsi="宋体" w:cs="宋体" w:hint="eastAsia"/>
                            <w:spacing w:val="9"/>
                            <w:w w:val="99"/>
                            <w:sz w:val="20"/>
                            <w:szCs w:val="20"/>
                            <w:lang w:eastAsia="zh-CN"/>
                          </w:rPr>
                          <w:t>输</w:t>
                        </w:r>
                        <w:r>
                          <w:rPr>
                            <w:rFonts w:ascii="宋体" w:hAnsi="宋体" w:cs="宋体" w:hint="eastAsia"/>
                            <w:spacing w:val="12"/>
                            <w:w w:val="99"/>
                            <w:sz w:val="20"/>
                            <w:szCs w:val="20"/>
                            <w:lang w:eastAsia="zh-CN"/>
                          </w:rPr>
                          <w:t>入的</w:t>
                        </w:r>
                        <w:r>
                          <w:rPr>
                            <w:rFonts w:ascii="宋体" w:hAnsi="宋体" w:cs="宋体" w:hint="eastAsia"/>
                            <w:w w:val="99"/>
                            <w:sz w:val="20"/>
                            <w:szCs w:val="20"/>
                            <w:lang w:eastAsia="zh-CN"/>
                          </w:rPr>
                          <w:t>监视器应</w:t>
                        </w:r>
                        <w:r>
                          <w:rPr>
                            <w:rFonts w:ascii="宋体" w:hAnsi="宋体" w:cs="宋体" w:hint="eastAsia"/>
                            <w:spacing w:val="2"/>
                            <w:w w:val="99"/>
                            <w:sz w:val="20"/>
                            <w:szCs w:val="20"/>
                            <w:lang w:eastAsia="zh-CN"/>
                          </w:rPr>
                          <w:t>符</w:t>
                        </w:r>
                        <w:r>
                          <w:rPr>
                            <w:rFonts w:ascii="宋体" w:hAnsi="宋体" w:cs="宋体" w:hint="eastAsia"/>
                            <w:spacing w:val="-58"/>
                            <w:w w:val="99"/>
                            <w:sz w:val="20"/>
                            <w:szCs w:val="20"/>
                            <w:lang w:eastAsia="zh-CN"/>
                          </w:rPr>
                          <w:t>合</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平板</w:t>
                        </w:r>
                        <w:r>
                          <w:rPr>
                            <w:rFonts w:ascii="宋体" w:hAnsi="宋体" w:cs="宋体" w:hint="eastAsia"/>
                            <w:spacing w:val="2"/>
                            <w:w w:val="99"/>
                            <w:sz w:val="20"/>
                            <w:szCs w:val="20"/>
                            <w:lang w:eastAsia="zh-CN"/>
                          </w:rPr>
                          <w:t>电</w:t>
                        </w:r>
                        <w:r>
                          <w:rPr>
                            <w:rFonts w:ascii="宋体" w:hAnsi="宋体" w:cs="宋体" w:hint="eastAsia"/>
                            <w:w w:val="99"/>
                            <w:sz w:val="20"/>
                            <w:szCs w:val="20"/>
                            <w:lang w:eastAsia="zh-CN"/>
                          </w:rPr>
                          <w:t>视能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限定值及能效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24850</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2"/>
                            <w:w w:val="99"/>
                            <w:sz w:val="20"/>
                            <w:szCs w:val="20"/>
                            <w:lang w:eastAsia="zh-CN"/>
                          </w:rPr>
                          <w:t>以数字信号为主要信号</w:t>
                        </w:r>
                        <w:r>
                          <w:rPr>
                            <w:rFonts w:ascii="宋体" w:hAnsi="宋体" w:cs="宋体" w:hint="eastAsia"/>
                            <w:spacing w:val="9"/>
                            <w:w w:val="99"/>
                            <w:sz w:val="20"/>
                            <w:szCs w:val="20"/>
                            <w:lang w:eastAsia="zh-CN"/>
                          </w:rPr>
                          <w:t>输</w:t>
                        </w:r>
                        <w:r>
                          <w:rPr>
                            <w:rFonts w:ascii="宋体" w:hAnsi="宋体" w:cs="宋体" w:hint="eastAsia"/>
                            <w:spacing w:val="12"/>
                            <w:w w:val="99"/>
                            <w:sz w:val="20"/>
                            <w:szCs w:val="20"/>
                            <w:lang w:eastAsia="zh-CN"/>
                          </w:rPr>
                          <w:t>入的</w:t>
                        </w:r>
                        <w:r>
                          <w:rPr>
                            <w:rFonts w:ascii="宋体" w:hAnsi="宋体" w:cs="宋体" w:hint="eastAsia"/>
                            <w:w w:val="99"/>
                            <w:sz w:val="20"/>
                            <w:szCs w:val="20"/>
                            <w:lang w:eastAsia="zh-CN"/>
                          </w:rPr>
                          <w:t>监视器应</w:t>
                        </w:r>
                        <w:r>
                          <w:rPr>
                            <w:rFonts w:ascii="宋体" w:hAnsi="宋体" w:cs="宋体" w:hint="eastAsia"/>
                            <w:spacing w:val="2"/>
                            <w:w w:val="99"/>
                            <w:sz w:val="20"/>
                            <w:szCs w:val="20"/>
                            <w:lang w:eastAsia="zh-CN"/>
                          </w:rPr>
                          <w:t>符</w:t>
                        </w:r>
                        <w:r>
                          <w:rPr>
                            <w:rFonts w:ascii="宋体" w:hAnsi="宋体" w:cs="宋体" w:hint="eastAsia"/>
                            <w:spacing w:val="-58"/>
                            <w:w w:val="99"/>
                            <w:sz w:val="20"/>
                            <w:szCs w:val="20"/>
                            <w:lang w:eastAsia="zh-CN"/>
                          </w:rPr>
                          <w:t>合</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计算</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显示</w:t>
                        </w:r>
                        <w:r>
                          <w:rPr>
                            <w:rFonts w:ascii="宋体" w:hAnsi="宋体" w:cs="宋体" w:hint="eastAsia"/>
                            <w:spacing w:val="2"/>
                            <w:w w:val="99"/>
                            <w:sz w:val="20"/>
                            <w:szCs w:val="20"/>
                            <w:lang w:eastAsia="zh-CN"/>
                          </w:rPr>
                          <w:t>器</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22747B">
                    <w:trPr>
                      <w:trHeight w:hRule="exact" w:val="787"/>
                    </w:trPr>
                    <w:tc>
                      <w:tcPr>
                        <w:tcW w:w="58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10"/>
                          <w:rPr>
                            <w:rFonts w:ascii="宋体" w:hAnsi="宋体" w:cs="宋体"/>
                            <w:sz w:val="17"/>
                            <w:szCs w:val="17"/>
                            <w:lang w:eastAsia="zh-CN"/>
                          </w:rPr>
                        </w:pPr>
                      </w:p>
                      <w:p w:rsidR="0022747B" w:rsidRDefault="005C4E99">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4</w:t>
                        </w:r>
                      </w:p>
                    </w:tc>
                    <w:tc>
                      <w:tcPr>
                        <w:tcW w:w="130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76"/>
                          <w:ind w:left="7"/>
                          <w:rPr>
                            <w:rFonts w:ascii="宋体" w:hAnsi="宋体" w:cs="宋体"/>
                            <w:sz w:val="20"/>
                            <w:szCs w:val="20"/>
                          </w:rPr>
                        </w:pPr>
                        <w:r>
                          <w:rPr>
                            <w:rFonts w:ascii="宋体" w:hAnsi="宋体" w:cs="宋体" w:hint="eastAsia"/>
                            <w:spacing w:val="1"/>
                            <w:w w:val="99"/>
                            <w:sz w:val="20"/>
                            <w:szCs w:val="20"/>
                          </w:rPr>
                          <w:t>A03</w:t>
                        </w:r>
                        <w:r>
                          <w:rPr>
                            <w:rFonts w:ascii="宋体" w:hAnsi="宋体" w:cs="宋体" w:hint="eastAsia"/>
                            <w:w w:val="99"/>
                            <w:sz w:val="20"/>
                            <w:szCs w:val="20"/>
                          </w:rPr>
                          <w:t>12</w:t>
                        </w:r>
                        <w:r>
                          <w:rPr>
                            <w:rFonts w:ascii="宋体" w:hAnsi="宋体" w:cs="宋体" w:hint="eastAsia"/>
                            <w:spacing w:val="1"/>
                            <w:w w:val="99"/>
                            <w:sz w:val="20"/>
                            <w:szCs w:val="20"/>
                          </w:rPr>
                          <w:t>1</w:t>
                        </w:r>
                        <w:r>
                          <w:rPr>
                            <w:rFonts w:ascii="宋体" w:hAnsi="宋体" w:cs="宋体" w:hint="eastAsia"/>
                            <w:w w:val="99"/>
                            <w:sz w:val="20"/>
                            <w:szCs w:val="20"/>
                          </w:rPr>
                          <w:t>0饮食</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炊事机械</w:t>
                        </w:r>
                      </w:p>
                    </w:tc>
                    <w:tc>
                      <w:tcPr>
                        <w:tcW w:w="166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10"/>
                          <w:rPr>
                            <w:rFonts w:ascii="宋体" w:hAnsi="宋体" w:cs="宋体"/>
                            <w:sz w:val="17"/>
                            <w:szCs w:val="17"/>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商用燃</w:t>
                        </w:r>
                        <w:r>
                          <w:rPr>
                            <w:rFonts w:ascii="宋体" w:hAnsi="宋体" w:cs="宋体" w:hint="eastAsia"/>
                            <w:spacing w:val="2"/>
                            <w:w w:val="99"/>
                            <w:sz w:val="20"/>
                            <w:szCs w:val="20"/>
                          </w:rPr>
                          <w:t>气</w:t>
                        </w:r>
                        <w:r>
                          <w:rPr>
                            <w:rFonts w:ascii="宋体" w:hAnsi="宋体" w:cs="宋体" w:hint="eastAsia"/>
                            <w:w w:val="99"/>
                            <w:sz w:val="20"/>
                            <w:szCs w:val="20"/>
                          </w:rPr>
                          <w:t>灶具</w:t>
                        </w: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rPr>
                            <w:rFonts w:ascii="Calibri" w:hAnsi="Calibri"/>
                            <w:sz w:val="22"/>
                            <w:szCs w:val="22"/>
                          </w:rPr>
                        </w:pP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76"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《商用燃气灶具能效限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能效等级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w:t>
                        </w:r>
                        <w:r>
                          <w:rPr>
                            <w:rFonts w:ascii="宋体" w:hAnsi="宋体" w:cs="宋体" w:hint="eastAsia"/>
                            <w:w w:val="99"/>
                            <w:sz w:val="20"/>
                            <w:szCs w:val="20"/>
                            <w:lang w:eastAsia="zh-CN"/>
                          </w:rPr>
                          <w:t>53</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22747B">
                    <w:trPr>
                      <w:trHeight w:hRule="exact" w:val="886"/>
                    </w:trPr>
                    <w:tc>
                      <w:tcPr>
                        <w:tcW w:w="585" w:type="dxa"/>
                        <w:vMerge w:val="restart"/>
                        <w:tcBorders>
                          <w:top w:val="single" w:sz="4" w:space="0" w:color="auto"/>
                          <w:left w:val="single" w:sz="4" w:space="0" w:color="auto"/>
                          <w:bottom w:val="single" w:sz="4" w:space="0" w:color="auto"/>
                          <w:right w:val="single" w:sz="4" w:space="0" w:color="auto"/>
                        </w:tcBorders>
                        <w:noWrap/>
                      </w:tcPr>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rPr>
                            <w:rFonts w:ascii="宋体" w:hAnsi="宋体" w:cs="宋体"/>
                            <w:sz w:val="20"/>
                            <w:szCs w:val="20"/>
                            <w:lang w:eastAsia="zh-CN"/>
                          </w:rPr>
                        </w:pPr>
                      </w:p>
                      <w:p w:rsidR="0022747B" w:rsidRDefault="0022747B">
                        <w:pPr>
                          <w:pStyle w:val="TableParagraph"/>
                          <w:spacing w:before="1"/>
                          <w:rPr>
                            <w:rFonts w:ascii="宋体" w:hAnsi="宋体" w:cs="宋体"/>
                            <w:sz w:val="29"/>
                            <w:szCs w:val="29"/>
                            <w:lang w:eastAsia="zh-CN"/>
                          </w:rPr>
                        </w:pPr>
                      </w:p>
                      <w:p w:rsidR="0022747B" w:rsidRDefault="005C4E99">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5</w:t>
                        </w:r>
                      </w:p>
                    </w:tc>
                    <w:tc>
                      <w:tcPr>
                        <w:tcW w:w="1305" w:type="dxa"/>
                        <w:vMerge w:val="restart"/>
                        <w:tcBorders>
                          <w:top w:val="single" w:sz="4" w:space="0" w:color="auto"/>
                          <w:left w:val="single" w:sz="4" w:space="0" w:color="auto"/>
                          <w:bottom w:val="single" w:sz="4" w:space="0" w:color="auto"/>
                          <w:right w:val="single" w:sz="4" w:space="0" w:color="auto"/>
                        </w:tcBorders>
                        <w:noWrap/>
                      </w:tcPr>
                      <w:p w:rsidR="0022747B" w:rsidRDefault="0022747B">
                        <w:pPr>
                          <w:pStyle w:val="TableParagraph"/>
                          <w:rPr>
                            <w:rFonts w:ascii="宋体" w:hAnsi="宋体" w:cs="宋体"/>
                            <w:sz w:val="20"/>
                            <w:szCs w:val="20"/>
                          </w:rPr>
                        </w:pPr>
                      </w:p>
                      <w:p w:rsidR="0022747B" w:rsidRDefault="0022747B">
                        <w:pPr>
                          <w:pStyle w:val="TableParagraph"/>
                          <w:rPr>
                            <w:rFonts w:ascii="宋体" w:hAnsi="宋体" w:cs="宋体"/>
                            <w:sz w:val="20"/>
                            <w:szCs w:val="20"/>
                          </w:rPr>
                        </w:pPr>
                      </w:p>
                      <w:p w:rsidR="0022747B" w:rsidRDefault="0022747B">
                        <w:pPr>
                          <w:pStyle w:val="TableParagraph"/>
                          <w:spacing w:before="9"/>
                          <w:rPr>
                            <w:rFonts w:ascii="宋体" w:hAnsi="宋体" w:cs="宋体"/>
                            <w:sz w:val="17"/>
                            <w:szCs w:val="17"/>
                          </w:rPr>
                        </w:pPr>
                      </w:p>
                      <w:p w:rsidR="0022747B" w:rsidRDefault="005C4E99">
                        <w:pPr>
                          <w:pStyle w:val="TableParagraph"/>
                          <w:ind w:left="7"/>
                          <w:rPr>
                            <w:rFonts w:ascii="宋体" w:hAnsi="宋体" w:cs="宋体"/>
                            <w:w w:val="99"/>
                            <w:sz w:val="20"/>
                            <w:szCs w:val="20"/>
                          </w:rPr>
                        </w:pPr>
                        <w:r>
                          <w:rPr>
                            <w:rFonts w:ascii="宋体" w:hAnsi="宋体" w:cs="宋体" w:hint="eastAsia"/>
                            <w:w w:val="99"/>
                            <w:sz w:val="20"/>
                            <w:szCs w:val="20"/>
                          </w:rPr>
                          <w:t>★</w:t>
                        </w:r>
                        <w:r>
                          <w:rPr>
                            <w:rFonts w:ascii="宋体" w:hAnsi="宋体" w:cs="宋体" w:hint="eastAsia"/>
                            <w:spacing w:val="1"/>
                            <w:w w:val="99"/>
                            <w:sz w:val="20"/>
                            <w:szCs w:val="20"/>
                          </w:rPr>
                          <w:t>A060</w:t>
                        </w:r>
                        <w:r>
                          <w:rPr>
                            <w:rFonts w:ascii="宋体" w:hAnsi="宋体" w:cs="宋体" w:hint="eastAsia"/>
                            <w:w w:val="99"/>
                            <w:sz w:val="20"/>
                            <w:szCs w:val="20"/>
                          </w:rPr>
                          <w:t>805</w:t>
                        </w:r>
                      </w:p>
                      <w:p w:rsidR="0022747B" w:rsidRDefault="005C4E99">
                        <w:pPr>
                          <w:pStyle w:val="TableParagraph"/>
                          <w:ind w:left="7"/>
                          <w:rPr>
                            <w:rFonts w:ascii="宋体" w:hAnsi="宋体" w:cs="宋体"/>
                            <w:sz w:val="20"/>
                            <w:szCs w:val="20"/>
                          </w:rPr>
                        </w:pPr>
                        <w:r>
                          <w:rPr>
                            <w:rFonts w:ascii="宋体" w:hAnsi="宋体" w:cs="宋体" w:hint="eastAsia"/>
                            <w:w w:val="99"/>
                            <w:sz w:val="20"/>
                            <w:szCs w:val="20"/>
                          </w:rPr>
                          <w:t>便器</w:t>
                        </w:r>
                      </w:p>
                    </w:tc>
                    <w:tc>
                      <w:tcPr>
                        <w:tcW w:w="166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5"/>
                          <w:rPr>
                            <w:rFonts w:ascii="宋体" w:hAnsi="宋体" w:cs="宋体"/>
                            <w:sz w:val="21"/>
                            <w:szCs w:val="21"/>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坐便器</w:t>
                        </w: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rPr>
                            <w:rFonts w:ascii="Calibri" w:hAnsi="Calibri"/>
                            <w:sz w:val="22"/>
                            <w:szCs w:val="22"/>
                          </w:rPr>
                        </w:pP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124"/>
                          <w:ind w:left="7"/>
                          <w:rPr>
                            <w:rFonts w:ascii="宋体" w:hAnsi="宋体" w:cs="宋体"/>
                            <w:sz w:val="20"/>
                            <w:szCs w:val="20"/>
                            <w:lang w:eastAsia="zh-CN"/>
                          </w:rPr>
                        </w:pPr>
                        <w:r>
                          <w:rPr>
                            <w:rFonts w:ascii="宋体" w:hAnsi="宋体" w:cs="宋体" w:hint="eastAsia"/>
                            <w:w w:val="99"/>
                            <w:sz w:val="20"/>
                            <w:szCs w:val="20"/>
                            <w:lang w:eastAsia="zh-CN"/>
                          </w:rPr>
                          <w:t>《坐便</w:t>
                        </w:r>
                        <w:r>
                          <w:rPr>
                            <w:rFonts w:ascii="宋体" w:hAnsi="宋体" w:cs="宋体" w:hint="eastAsia"/>
                            <w:spacing w:val="2"/>
                            <w:w w:val="99"/>
                            <w:sz w:val="20"/>
                            <w:szCs w:val="20"/>
                            <w:lang w:eastAsia="zh-CN"/>
                          </w:rPr>
                          <w:t>器</w:t>
                        </w:r>
                        <w:r>
                          <w:rPr>
                            <w:rFonts w:ascii="宋体" w:hAnsi="宋体" w:cs="宋体" w:hint="eastAsia"/>
                            <w:w w:val="99"/>
                            <w:sz w:val="20"/>
                            <w:szCs w:val="20"/>
                            <w:lang w:eastAsia="zh-CN"/>
                          </w:rPr>
                          <w:t>水效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水</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p>
                      <w:p w:rsidR="0022747B" w:rsidRDefault="005C4E99">
                        <w:pPr>
                          <w:pStyle w:val="TableParagraph"/>
                          <w:spacing w:before="50"/>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2</w:t>
                        </w:r>
                        <w:r>
                          <w:rPr>
                            <w:rFonts w:ascii="宋体" w:hAnsi="宋体" w:cs="宋体" w:hint="eastAsia"/>
                            <w:w w:val="99"/>
                            <w:sz w:val="20"/>
                            <w:szCs w:val="20"/>
                          </w:rPr>
                          <w:t>55</w:t>
                        </w:r>
                        <w:r>
                          <w:rPr>
                            <w:rFonts w:ascii="宋体" w:hAnsi="宋体" w:cs="宋体" w:hint="eastAsia"/>
                            <w:spacing w:val="1"/>
                            <w:w w:val="99"/>
                            <w:sz w:val="20"/>
                            <w:szCs w:val="20"/>
                          </w:rPr>
                          <w:t>02</w:t>
                        </w:r>
                        <w:r>
                          <w:rPr>
                            <w:rFonts w:ascii="宋体" w:hAnsi="宋体" w:cs="宋体" w:hint="eastAsia"/>
                            <w:w w:val="99"/>
                            <w:sz w:val="20"/>
                            <w:szCs w:val="20"/>
                          </w:rPr>
                          <w:t>）</w:t>
                        </w:r>
                      </w:p>
                    </w:tc>
                  </w:tr>
                  <w:tr w:rsidR="0022747B">
                    <w:trPr>
                      <w:trHeight w:hRule="exact" w:val="886"/>
                    </w:trPr>
                    <w:tc>
                      <w:tcPr>
                        <w:tcW w:w="58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lang w:eastAsia="en-US"/>
                          </w:rPr>
                        </w:pPr>
                      </w:p>
                    </w:tc>
                    <w:tc>
                      <w:tcPr>
                        <w:tcW w:w="130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5"/>
                          <w:rPr>
                            <w:rFonts w:ascii="宋体" w:hAnsi="宋体" w:cs="宋体"/>
                            <w:sz w:val="21"/>
                            <w:szCs w:val="21"/>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蹲便器</w:t>
                        </w: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rPr>
                            <w:rFonts w:ascii="Calibri" w:hAnsi="Calibri"/>
                            <w:sz w:val="22"/>
                            <w:szCs w:val="22"/>
                          </w:rPr>
                        </w:pP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12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《蹲便器用水效率限定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及用</w:t>
                        </w:r>
                        <w:r>
                          <w:rPr>
                            <w:rFonts w:ascii="宋体" w:hAnsi="宋体" w:cs="宋体" w:hint="eastAsia"/>
                            <w:w w:val="99"/>
                            <w:sz w:val="20"/>
                            <w:szCs w:val="20"/>
                            <w:lang w:eastAsia="zh-CN"/>
                          </w:rPr>
                          <w:t>水效率等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307</w:t>
                        </w:r>
                        <w:r>
                          <w:rPr>
                            <w:rFonts w:ascii="宋体" w:hAnsi="宋体" w:cs="宋体" w:hint="eastAsia"/>
                            <w:w w:val="99"/>
                            <w:sz w:val="20"/>
                            <w:szCs w:val="20"/>
                            <w:lang w:eastAsia="zh-CN"/>
                          </w:rPr>
                          <w:t>1</w:t>
                        </w:r>
                        <w:r>
                          <w:rPr>
                            <w:rFonts w:ascii="宋体" w:hAnsi="宋体" w:cs="宋体" w:hint="eastAsia"/>
                            <w:spacing w:val="-1"/>
                            <w:w w:val="99"/>
                            <w:sz w:val="20"/>
                            <w:szCs w:val="20"/>
                            <w:lang w:eastAsia="zh-CN"/>
                          </w:rPr>
                          <w:t>7</w:t>
                        </w:r>
                        <w:r>
                          <w:rPr>
                            <w:rFonts w:ascii="宋体" w:hAnsi="宋体" w:cs="宋体" w:hint="eastAsia"/>
                            <w:w w:val="99"/>
                            <w:sz w:val="20"/>
                            <w:szCs w:val="20"/>
                            <w:lang w:eastAsia="zh-CN"/>
                          </w:rPr>
                          <w:t>）</w:t>
                        </w:r>
                      </w:p>
                    </w:tc>
                  </w:tr>
                  <w:tr w:rsidR="0022747B">
                    <w:trPr>
                      <w:trHeight w:hRule="exact" w:val="888"/>
                    </w:trPr>
                    <w:tc>
                      <w:tcPr>
                        <w:tcW w:w="58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rPr>
                        </w:pPr>
                      </w:p>
                    </w:tc>
                    <w:tc>
                      <w:tcPr>
                        <w:tcW w:w="1305" w:type="dxa"/>
                        <w:vMerge/>
                        <w:tcBorders>
                          <w:top w:val="single" w:sz="4" w:space="0" w:color="auto"/>
                          <w:left w:val="single" w:sz="4" w:space="0" w:color="auto"/>
                          <w:bottom w:val="single" w:sz="4" w:space="0" w:color="auto"/>
                          <w:right w:val="single" w:sz="4" w:space="0" w:color="auto"/>
                        </w:tcBorders>
                        <w:noWrap/>
                        <w:vAlign w:val="center"/>
                      </w:tcPr>
                      <w:p w:rsidR="0022747B" w:rsidRDefault="0022747B">
                        <w:pPr>
                          <w:widowControl/>
                          <w:jc w:val="left"/>
                          <w:rPr>
                            <w:rFonts w:ascii="宋体" w:eastAsia="Times New Roman" w:hAnsi="宋体" w:cs="宋体"/>
                            <w:kern w:val="0"/>
                            <w:sz w:val="20"/>
                            <w:szCs w:val="20"/>
                          </w:rPr>
                        </w:pPr>
                      </w:p>
                    </w:tc>
                    <w:tc>
                      <w:tcPr>
                        <w:tcW w:w="1665" w:type="dxa"/>
                        <w:tcBorders>
                          <w:top w:val="single" w:sz="4" w:space="0" w:color="auto"/>
                          <w:left w:val="single" w:sz="4" w:space="0" w:color="auto"/>
                          <w:bottom w:val="single" w:sz="4" w:space="0" w:color="auto"/>
                          <w:right w:val="single" w:sz="4" w:space="0" w:color="auto"/>
                        </w:tcBorders>
                        <w:noWrap/>
                      </w:tcPr>
                      <w:p w:rsidR="0022747B" w:rsidRDefault="0022747B">
                        <w:pPr>
                          <w:pStyle w:val="TableParagraph"/>
                          <w:spacing w:before="5"/>
                          <w:rPr>
                            <w:rFonts w:ascii="宋体" w:hAnsi="宋体" w:cs="宋体"/>
                            <w:sz w:val="21"/>
                            <w:szCs w:val="21"/>
                            <w:lang w:eastAsia="zh-CN"/>
                          </w:rPr>
                        </w:pPr>
                      </w:p>
                      <w:p w:rsidR="0022747B" w:rsidRDefault="005C4E99">
                        <w:pPr>
                          <w:pStyle w:val="TableParagraph"/>
                          <w:ind w:left="7"/>
                          <w:rPr>
                            <w:rFonts w:ascii="宋体" w:hAnsi="宋体" w:cs="宋体"/>
                            <w:sz w:val="20"/>
                            <w:szCs w:val="20"/>
                          </w:rPr>
                        </w:pPr>
                        <w:r>
                          <w:rPr>
                            <w:rFonts w:ascii="宋体" w:hAnsi="宋体" w:cs="宋体" w:hint="eastAsia"/>
                            <w:w w:val="99"/>
                            <w:sz w:val="20"/>
                            <w:szCs w:val="20"/>
                          </w:rPr>
                          <w:t>小便器</w:t>
                        </w:r>
                      </w:p>
                    </w:tc>
                    <w:tc>
                      <w:tcPr>
                        <w:tcW w:w="1770" w:type="dxa"/>
                        <w:tcBorders>
                          <w:top w:val="single" w:sz="4" w:space="0" w:color="auto"/>
                          <w:left w:val="single" w:sz="4" w:space="0" w:color="auto"/>
                          <w:bottom w:val="single" w:sz="4" w:space="0" w:color="auto"/>
                          <w:right w:val="single" w:sz="4" w:space="0" w:color="auto"/>
                        </w:tcBorders>
                        <w:noWrap/>
                      </w:tcPr>
                      <w:p w:rsidR="0022747B" w:rsidRDefault="0022747B">
                        <w:pPr>
                          <w:rPr>
                            <w:rFonts w:ascii="Calibri" w:hAnsi="Calibri"/>
                            <w:sz w:val="22"/>
                            <w:szCs w:val="22"/>
                          </w:rPr>
                        </w:pPr>
                      </w:p>
                    </w:tc>
                    <w:tc>
                      <w:tcPr>
                        <w:tcW w:w="3765" w:type="dxa"/>
                        <w:tcBorders>
                          <w:top w:val="single" w:sz="4" w:space="0" w:color="auto"/>
                          <w:left w:val="single" w:sz="4" w:space="0" w:color="auto"/>
                          <w:bottom w:val="single" w:sz="4" w:space="0" w:color="auto"/>
                          <w:right w:val="single" w:sz="4" w:space="0" w:color="auto"/>
                        </w:tcBorders>
                        <w:noWrap/>
                      </w:tcPr>
                      <w:p w:rsidR="0022747B" w:rsidRDefault="005C4E99">
                        <w:pPr>
                          <w:pStyle w:val="TableParagraph"/>
                          <w:spacing w:before="12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《小便器用水效率限定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及用</w:t>
                        </w:r>
                        <w:r>
                          <w:rPr>
                            <w:rFonts w:ascii="宋体" w:hAnsi="宋体" w:cs="宋体" w:hint="eastAsia"/>
                            <w:w w:val="99"/>
                            <w:sz w:val="20"/>
                            <w:szCs w:val="20"/>
                            <w:lang w:eastAsia="zh-CN"/>
                          </w:rPr>
                          <w:t>水效率等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w:t>
                        </w:r>
                        <w:r>
                          <w:rPr>
                            <w:rFonts w:ascii="宋体" w:hAnsi="宋体" w:cs="宋体" w:hint="eastAsia"/>
                            <w:w w:val="99"/>
                            <w:sz w:val="20"/>
                            <w:szCs w:val="20"/>
                            <w:lang w:eastAsia="zh-CN"/>
                          </w:rPr>
                          <w:t>7</w:t>
                        </w:r>
                        <w:r>
                          <w:rPr>
                            <w:rFonts w:ascii="宋体" w:hAnsi="宋体" w:cs="宋体" w:hint="eastAsia"/>
                            <w:spacing w:val="-1"/>
                            <w:w w:val="99"/>
                            <w:sz w:val="20"/>
                            <w:szCs w:val="20"/>
                            <w:lang w:eastAsia="zh-CN"/>
                          </w:rPr>
                          <w:t>7</w:t>
                        </w:r>
                        <w:r>
                          <w:rPr>
                            <w:rFonts w:ascii="宋体" w:hAnsi="宋体" w:cs="宋体" w:hint="eastAsia"/>
                            <w:w w:val="99"/>
                            <w:sz w:val="20"/>
                            <w:szCs w:val="20"/>
                            <w:lang w:eastAsia="zh-CN"/>
                          </w:rPr>
                          <w:t>）</w:t>
                        </w:r>
                      </w:p>
                    </w:tc>
                  </w:tr>
                </w:tbl>
                <w:p w:rsidR="0022747B" w:rsidRDefault="0022747B">
                  <w:pPr>
                    <w:rPr>
                      <w:rFonts w:ascii="Calibri" w:hAnsi="Calibri"/>
                      <w:sz w:val="22"/>
                      <w:szCs w:val="22"/>
                    </w:rPr>
                  </w:pPr>
                </w:p>
              </w:txbxContent>
            </v:textbox>
            <w10:wrap anchorx="page"/>
          </v:shape>
        </w:pict>
      </w: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spacing w:before="13"/>
        <w:rPr>
          <w:rFonts w:ascii="宋体" w:hAnsi="宋体" w:cs="宋体"/>
          <w:sz w:val="24"/>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rPr>
          <w:rFonts w:ascii="宋体" w:hAnsi="宋体" w:cs="宋体"/>
          <w:sz w:val="20"/>
          <w:szCs w:val="20"/>
        </w:rPr>
      </w:pPr>
    </w:p>
    <w:p w:rsidR="0022747B" w:rsidRPr="002863CF" w:rsidRDefault="0022747B">
      <w:pPr>
        <w:spacing w:before="3"/>
        <w:rPr>
          <w:rFonts w:ascii="宋体" w:hAnsi="宋体" w:cs="宋体"/>
          <w:sz w:val="29"/>
          <w:szCs w:val="29"/>
        </w:rPr>
      </w:pPr>
    </w:p>
    <w:p w:rsidR="0022747B" w:rsidRPr="002863CF" w:rsidRDefault="0022747B">
      <w:pPr>
        <w:widowControl/>
        <w:jc w:val="left"/>
        <w:rPr>
          <w:rFonts w:ascii="宋体" w:hAnsi="宋体" w:cs="宋体"/>
          <w:sz w:val="20"/>
          <w:szCs w:val="20"/>
        </w:rPr>
      </w:pPr>
    </w:p>
    <w:p w:rsidR="0022747B" w:rsidRPr="002863CF" w:rsidRDefault="005C4E99">
      <w:pPr>
        <w:spacing w:before="4"/>
        <w:rPr>
          <w:rFonts w:ascii="宋体" w:hAnsi="宋体" w:cs="宋体"/>
          <w:sz w:val="6"/>
          <w:szCs w:val="6"/>
        </w:rPr>
      </w:pPr>
      <w:r w:rsidRPr="002863CF">
        <w:rPr>
          <w:rFonts w:ascii="宋体" w:hAnsi="宋体" w:cs="宋体"/>
          <w:sz w:val="20"/>
          <w:szCs w:val="20"/>
        </w:rPr>
        <w:br w:type="page"/>
      </w:r>
    </w:p>
    <w:tbl>
      <w:tblPr>
        <w:tblW w:w="9120" w:type="dxa"/>
        <w:tblInd w:w="-344" w:type="dxa"/>
        <w:tblLayout w:type="fixed"/>
        <w:tblCellMar>
          <w:left w:w="0" w:type="dxa"/>
          <w:right w:w="0" w:type="dxa"/>
        </w:tblCellMar>
        <w:tblLook w:val="04A0"/>
      </w:tblPr>
      <w:tblGrid>
        <w:gridCol w:w="615"/>
        <w:gridCol w:w="1290"/>
        <w:gridCol w:w="2077"/>
        <w:gridCol w:w="1373"/>
        <w:gridCol w:w="3765"/>
      </w:tblGrid>
      <w:tr w:rsidR="0022747B" w:rsidRPr="002863CF">
        <w:trPr>
          <w:trHeight w:hRule="exact" w:val="943"/>
        </w:trPr>
        <w:tc>
          <w:tcPr>
            <w:tcW w:w="615" w:type="dxa"/>
            <w:tcBorders>
              <w:top w:val="single" w:sz="4" w:space="0" w:color="000000"/>
              <w:left w:val="single" w:sz="4" w:space="0" w:color="000000"/>
              <w:bottom w:val="single" w:sz="4" w:space="0" w:color="000000"/>
              <w:right w:val="single" w:sz="4" w:space="0" w:color="000000"/>
            </w:tcBorders>
            <w:noWrap/>
          </w:tcPr>
          <w:p w:rsidR="0022747B" w:rsidRPr="002863CF" w:rsidRDefault="0022747B">
            <w:pPr>
              <w:pStyle w:val="TableParagraph"/>
              <w:spacing w:before="8"/>
              <w:rPr>
                <w:rFonts w:ascii="宋体" w:hAnsi="宋体" w:cs="宋体"/>
                <w:sz w:val="23"/>
                <w:szCs w:val="23"/>
                <w:lang w:eastAsia="zh-CN"/>
              </w:rPr>
            </w:pPr>
          </w:p>
          <w:p w:rsidR="0022747B" w:rsidRPr="002863CF" w:rsidRDefault="005C4E99">
            <w:pPr>
              <w:pStyle w:val="TableParagraph"/>
              <w:ind w:left="182"/>
              <w:rPr>
                <w:rFonts w:ascii="宋体" w:hAnsi="宋体" w:cs="宋体"/>
                <w:sz w:val="20"/>
                <w:szCs w:val="20"/>
              </w:rPr>
            </w:pPr>
            <w:r w:rsidRPr="002863CF">
              <w:rPr>
                <w:rFonts w:ascii="宋体" w:hint="eastAsia"/>
                <w:sz w:val="20"/>
              </w:rPr>
              <w:t>16</w:t>
            </w:r>
          </w:p>
        </w:tc>
        <w:tc>
          <w:tcPr>
            <w:tcW w:w="1290" w:type="dxa"/>
            <w:tcBorders>
              <w:top w:val="single" w:sz="4" w:space="0" w:color="000000"/>
              <w:left w:val="single" w:sz="4" w:space="0" w:color="000000"/>
              <w:bottom w:val="single" w:sz="4" w:space="0" w:color="000000"/>
              <w:right w:val="single" w:sz="4" w:space="0" w:color="000000"/>
            </w:tcBorders>
            <w:noWrap/>
          </w:tcPr>
          <w:p w:rsidR="0022747B" w:rsidRPr="002863CF" w:rsidRDefault="005C4E99">
            <w:pPr>
              <w:pStyle w:val="TableParagraph"/>
              <w:spacing w:before="153"/>
              <w:ind w:left="7"/>
              <w:rPr>
                <w:rFonts w:ascii="宋体" w:hAnsi="宋体" w:cs="宋体"/>
                <w:sz w:val="20"/>
                <w:szCs w:val="20"/>
              </w:rPr>
            </w:pPr>
            <w:r w:rsidRPr="002863CF">
              <w:rPr>
                <w:rFonts w:ascii="宋体" w:hAnsi="宋体" w:cs="宋体" w:hint="eastAsia"/>
                <w:sz w:val="20"/>
                <w:szCs w:val="20"/>
              </w:rPr>
              <w:t>★A060806水</w:t>
            </w:r>
          </w:p>
          <w:p w:rsidR="0022747B" w:rsidRPr="002863CF" w:rsidRDefault="005C4E99">
            <w:pPr>
              <w:pStyle w:val="TableParagraph"/>
              <w:spacing w:before="50"/>
              <w:ind w:left="7"/>
              <w:rPr>
                <w:rFonts w:ascii="宋体" w:hAnsi="宋体" w:cs="宋体"/>
                <w:sz w:val="20"/>
                <w:szCs w:val="20"/>
              </w:rPr>
            </w:pPr>
            <w:r w:rsidRPr="002863CF">
              <w:rPr>
                <w:rFonts w:ascii="宋体" w:hAnsi="宋体" w:cs="宋体" w:hint="eastAsia"/>
                <w:w w:val="99"/>
                <w:sz w:val="20"/>
                <w:szCs w:val="20"/>
              </w:rPr>
              <w:t>嘴</w:t>
            </w:r>
          </w:p>
        </w:tc>
        <w:tc>
          <w:tcPr>
            <w:tcW w:w="2077" w:type="dxa"/>
            <w:tcBorders>
              <w:top w:val="single" w:sz="4" w:space="0" w:color="000000"/>
              <w:left w:val="single" w:sz="4" w:space="0" w:color="000000"/>
              <w:bottom w:val="single" w:sz="4" w:space="0" w:color="000000"/>
              <w:right w:val="single" w:sz="4" w:space="0" w:color="000000"/>
            </w:tcBorders>
            <w:noWrap/>
          </w:tcPr>
          <w:p w:rsidR="0022747B" w:rsidRPr="002863CF" w:rsidRDefault="0022747B">
            <w:pPr>
              <w:rPr>
                <w:rFonts w:ascii="Calibri" w:hAnsi="Calibri"/>
                <w:sz w:val="22"/>
                <w:szCs w:val="22"/>
                <w:lang w:eastAsia="en-US"/>
              </w:rPr>
            </w:pPr>
          </w:p>
        </w:tc>
        <w:tc>
          <w:tcPr>
            <w:tcW w:w="1373" w:type="dxa"/>
            <w:tcBorders>
              <w:top w:val="single" w:sz="4" w:space="0" w:color="000000"/>
              <w:left w:val="single" w:sz="4" w:space="0" w:color="000000"/>
              <w:bottom w:val="single" w:sz="4" w:space="0" w:color="000000"/>
              <w:right w:val="single" w:sz="4" w:space="0" w:color="000000"/>
            </w:tcBorders>
            <w:noWrap/>
          </w:tcPr>
          <w:p w:rsidR="0022747B" w:rsidRPr="002863CF" w:rsidRDefault="0022747B">
            <w:pPr>
              <w:rPr>
                <w:rFonts w:ascii="Calibri" w:hAnsi="Calibri"/>
                <w:sz w:val="22"/>
                <w:szCs w:val="22"/>
                <w:lang w:eastAsia="en-US"/>
              </w:rPr>
            </w:pPr>
          </w:p>
        </w:tc>
        <w:tc>
          <w:tcPr>
            <w:tcW w:w="3765" w:type="dxa"/>
            <w:tcBorders>
              <w:top w:val="single" w:sz="4" w:space="0" w:color="000000"/>
              <w:left w:val="single" w:sz="4" w:space="0" w:color="000000"/>
              <w:bottom w:val="single" w:sz="4" w:space="0" w:color="000000"/>
              <w:right w:val="single" w:sz="4" w:space="0" w:color="000000"/>
            </w:tcBorders>
            <w:noWrap/>
          </w:tcPr>
          <w:p w:rsidR="0022747B" w:rsidRPr="002863CF" w:rsidRDefault="005C4E99">
            <w:pPr>
              <w:pStyle w:val="TableParagraph"/>
              <w:spacing w:before="153" w:line="280" w:lineRule="auto"/>
              <w:ind w:left="7" w:right="4"/>
              <w:rPr>
                <w:rFonts w:ascii="宋体" w:hAnsi="宋体" w:cs="宋体"/>
                <w:sz w:val="20"/>
                <w:szCs w:val="20"/>
                <w:lang w:eastAsia="zh-CN"/>
              </w:rPr>
            </w:pPr>
            <w:r w:rsidRPr="002863CF">
              <w:rPr>
                <w:rFonts w:ascii="宋体" w:hAnsi="宋体" w:cs="宋体" w:hint="eastAsia"/>
                <w:spacing w:val="10"/>
                <w:sz w:val="20"/>
                <w:szCs w:val="20"/>
                <w:lang w:eastAsia="zh-CN"/>
              </w:rPr>
              <w:t>《水嘴用水效率限定值及用水效</w:t>
            </w:r>
            <w:r w:rsidRPr="002863CF">
              <w:rPr>
                <w:rFonts w:ascii="宋体" w:hAnsi="宋体" w:cs="宋体" w:hint="eastAsia"/>
                <w:sz w:val="20"/>
                <w:szCs w:val="20"/>
                <w:lang w:eastAsia="zh-CN"/>
              </w:rPr>
              <w:t>率等级》（GB 25501）</w:t>
            </w:r>
          </w:p>
        </w:tc>
      </w:tr>
      <w:tr w:rsidR="0022747B" w:rsidRPr="002863CF">
        <w:trPr>
          <w:trHeight w:hRule="exact" w:val="862"/>
        </w:trPr>
        <w:tc>
          <w:tcPr>
            <w:tcW w:w="615" w:type="dxa"/>
            <w:tcBorders>
              <w:top w:val="single" w:sz="4" w:space="0" w:color="000000"/>
              <w:left w:val="single" w:sz="4" w:space="0" w:color="000000"/>
              <w:bottom w:val="single" w:sz="4" w:space="0" w:color="000000"/>
              <w:right w:val="single" w:sz="4" w:space="0" w:color="000000"/>
            </w:tcBorders>
            <w:noWrap/>
          </w:tcPr>
          <w:p w:rsidR="0022747B" w:rsidRPr="002863CF" w:rsidRDefault="0022747B">
            <w:pPr>
              <w:pStyle w:val="TableParagraph"/>
              <w:spacing w:before="6"/>
              <w:rPr>
                <w:rFonts w:ascii="宋体" w:hAnsi="宋体" w:cs="宋体"/>
                <w:sz w:val="20"/>
                <w:szCs w:val="20"/>
                <w:lang w:eastAsia="zh-CN"/>
              </w:rPr>
            </w:pPr>
          </w:p>
          <w:p w:rsidR="0022747B" w:rsidRPr="002863CF" w:rsidRDefault="005C4E99">
            <w:pPr>
              <w:pStyle w:val="TableParagraph"/>
              <w:ind w:left="182"/>
              <w:rPr>
                <w:rFonts w:ascii="宋体" w:hAnsi="宋体" w:cs="宋体"/>
                <w:sz w:val="20"/>
                <w:szCs w:val="20"/>
              </w:rPr>
            </w:pPr>
            <w:r w:rsidRPr="002863CF">
              <w:rPr>
                <w:rFonts w:ascii="宋体" w:hint="eastAsia"/>
                <w:sz w:val="20"/>
              </w:rPr>
              <w:t>17</w:t>
            </w:r>
          </w:p>
        </w:tc>
        <w:tc>
          <w:tcPr>
            <w:tcW w:w="1290" w:type="dxa"/>
            <w:tcBorders>
              <w:top w:val="single" w:sz="4" w:space="0" w:color="000000"/>
              <w:left w:val="single" w:sz="4" w:space="0" w:color="000000"/>
              <w:bottom w:val="single" w:sz="4" w:space="0" w:color="000000"/>
              <w:right w:val="single" w:sz="4" w:space="0" w:color="000000"/>
            </w:tcBorders>
            <w:noWrap/>
          </w:tcPr>
          <w:p w:rsidR="0022747B" w:rsidRPr="002863CF" w:rsidRDefault="005C4E99">
            <w:pPr>
              <w:pStyle w:val="TableParagraph"/>
              <w:spacing w:before="112"/>
              <w:ind w:left="7"/>
              <w:rPr>
                <w:rFonts w:ascii="宋体" w:hAnsi="宋体" w:cs="宋体"/>
                <w:sz w:val="20"/>
                <w:szCs w:val="20"/>
              </w:rPr>
            </w:pPr>
            <w:r w:rsidRPr="002863CF">
              <w:rPr>
                <w:rFonts w:ascii="宋体" w:hAnsi="宋体" w:cs="宋体" w:hint="eastAsia"/>
                <w:sz w:val="20"/>
                <w:szCs w:val="20"/>
              </w:rPr>
              <w:t>A060807便器</w:t>
            </w:r>
          </w:p>
          <w:p w:rsidR="0022747B" w:rsidRPr="002863CF" w:rsidRDefault="005C4E99">
            <w:pPr>
              <w:pStyle w:val="TableParagraph"/>
              <w:spacing w:before="50"/>
              <w:ind w:left="7"/>
              <w:rPr>
                <w:rFonts w:ascii="宋体" w:hAnsi="宋体" w:cs="宋体"/>
                <w:sz w:val="20"/>
                <w:szCs w:val="20"/>
              </w:rPr>
            </w:pPr>
            <w:r w:rsidRPr="002863CF">
              <w:rPr>
                <w:rFonts w:ascii="宋体" w:hAnsi="宋体" w:cs="宋体" w:hint="eastAsia"/>
                <w:sz w:val="20"/>
                <w:szCs w:val="20"/>
              </w:rPr>
              <w:t>冲洗阀</w:t>
            </w:r>
          </w:p>
        </w:tc>
        <w:tc>
          <w:tcPr>
            <w:tcW w:w="2077" w:type="dxa"/>
            <w:tcBorders>
              <w:top w:val="single" w:sz="4" w:space="0" w:color="000000"/>
              <w:left w:val="single" w:sz="4" w:space="0" w:color="000000"/>
              <w:bottom w:val="single" w:sz="4" w:space="0" w:color="000000"/>
              <w:right w:val="single" w:sz="4" w:space="0" w:color="000000"/>
            </w:tcBorders>
            <w:noWrap/>
          </w:tcPr>
          <w:p w:rsidR="0022747B" w:rsidRPr="002863CF" w:rsidRDefault="0022747B">
            <w:pPr>
              <w:rPr>
                <w:rFonts w:ascii="Calibri" w:hAnsi="Calibri"/>
                <w:sz w:val="22"/>
                <w:szCs w:val="22"/>
                <w:lang w:eastAsia="en-US"/>
              </w:rPr>
            </w:pPr>
          </w:p>
        </w:tc>
        <w:tc>
          <w:tcPr>
            <w:tcW w:w="1373" w:type="dxa"/>
            <w:tcBorders>
              <w:top w:val="single" w:sz="4" w:space="0" w:color="000000"/>
              <w:left w:val="single" w:sz="4" w:space="0" w:color="000000"/>
              <w:bottom w:val="single" w:sz="4" w:space="0" w:color="000000"/>
              <w:right w:val="single" w:sz="4" w:space="0" w:color="000000"/>
            </w:tcBorders>
            <w:noWrap/>
          </w:tcPr>
          <w:p w:rsidR="0022747B" w:rsidRPr="002863CF" w:rsidRDefault="0022747B">
            <w:pPr>
              <w:rPr>
                <w:rFonts w:ascii="Calibri" w:hAnsi="Calibri"/>
                <w:sz w:val="22"/>
                <w:szCs w:val="22"/>
                <w:lang w:eastAsia="en-US"/>
              </w:rPr>
            </w:pPr>
          </w:p>
        </w:tc>
        <w:tc>
          <w:tcPr>
            <w:tcW w:w="3765" w:type="dxa"/>
            <w:tcBorders>
              <w:top w:val="single" w:sz="4" w:space="0" w:color="000000"/>
              <w:left w:val="single" w:sz="4" w:space="0" w:color="000000"/>
              <w:bottom w:val="single" w:sz="4" w:space="0" w:color="000000"/>
              <w:right w:val="single" w:sz="4" w:space="0" w:color="000000"/>
            </w:tcBorders>
            <w:noWrap/>
          </w:tcPr>
          <w:p w:rsidR="0022747B" w:rsidRPr="002863CF" w:rsidRDefault="005C4E99">
            <w:pPr>
              <w:pStyle w:val="TableParagraph"/>
              <w:spacing w:before="112" w:line="280" w:lineRule="auto"/>
              <w:ind w:left="7" w:right="4"/>
              <w:rPr>
                <w:rFonts w:ascii="宋体" w:hAnsi="宋体" w:cs="宋体"/>
                <w:sz w:val="20"/>
                <w:szCs w:val="20"/>
                <w:lang w:eastAsia="zh-CN"/>
              </w:rPr>
            </w:pPr>
            <w:r w:rsidRPr="002863CF">
              <w:rPr>
                <w:rFonts w:ascii="宋体" w:hAnsi="宋体" w:cs="宋体" w:hint="eastAsia"/>
                <w:spacing w:val="10"/>
                <w:sz w:val="20"/>
                <w:szCs w:val="20"/>
                <w:lang w:eastAsia="zh-CN"/>
              </w:rPr>
              <w:t>《便器冲洗阀用水效率限定值及</w:t>
            </w:r>
            <w:r w:rsidRPr="002863CF">
              <w:rPr>
                <w:rFonts w:ascii="宋体" w:hAnsi="宋体" w:cs="宋体" w:hint="eastAsia"/>
                <w:sz w:val="20"/>
                <w:szCs w:val="20"/>
                <w:lang w:eastAsia="zh-CN"/>
              </w:rPr>
              <w:t>用水效率等级》（GB28379）</w:t>
            </w:r>
          </w:p>
        </w:tc>
      </w:tr>
      <w:tr w:rsidR="0022747B" w:rsidRPr="002863CF">
        <w:trPr>
          <w:trHeight w:hRule="exact" w:val="902"/>
        </w:trPr>
        <w:tc>
          <w:tcPr>
            <w:tcW w:w="615" w:type="dxa"/>
            <w:tcBorders>
              <w:top w:val="single" w:sz="4" w:space="0" w:color="000000"/>
              <w:left w:val="single" w:sz="4" w:space="0" w:color="000000"/>
              <w:bottom w:val="single" w:sz="4" w:space="0" w:color="000000"/>
              <w:right w:val="single" w:sz="4" w:space="0" w:color="000000"/>
            </w:tcBorders>
            <w:noWrap/>
          </w:tcPr>
          <w:p w:rsidR="0022747B" w:rsidRPr="002863CF" w:rsidRDefault="0022747B">
            <w:pPr>
              <w:pStyle w:val="TableParagraph"/>
              <w:spacing w:before="12"/>
              <w:rPr>
                <w:rFonts w:ascii="宋体" w:hAnsi="宋体" w:cs="宋体"/>
                <w:sz w:val="21"/>
                <w:szCs w:val="21"/>
                <w:lang w:eastAsia="zh-CN"/>
              </w:rPr>
            </w:pPr>
          </w:p>
          <w:p w:rsidR="0022747B" w:rsidRPr="002863CF" w:rsidRDefault="005C4E99">
            <w:pPr>
              <w:pStyle w:val="TableParagraph"/>
              <w:ind w:left="182"/>
              <w:rPr>
                <w:rFonts w:ascii="宋体" w:hAnsi="宋体" w:cs="宋体"/>
                <w:sz w:val="20"/>
                <w:szCs w:val="20"/>
              </w:rPr>
            </w:pPr>
            <w:r w:rsidRPr="002863CF">
              <w:rPr>
                <w:rFonts w:ascii="宋体" w:hint="eastAsia"/>
                <w:sz w:val="20"/>
              </w:rPr>
              <w:t>18</w:t>
            </w:r>
          </w:p>
        </w:tc>
        <w:tc>
          <w:tcPr>
            <w:tcW w:w="1290" w:type="dxa"/>
            <w:tcBorders>
              <w:top w:val="single" w:sz="4" w:space="0" w:color="000000"/>
              <w:left w:val="single" w:sz="4" w:space="0" w:color="000000"/>
              <w:bottom w:val="single" w:sz="4" w:space="0" w:color="000000"/>
              <w:right w:val="single" w:sz="4" w:space="0" w:color="000000"/>
            </w:tcBorders>
            <w:noWrap/>
          </w:tcPr>
          <w:p w:rsidR="0022747B" w:rsidRPr="002863CF" w:rsidRDefault="005C4E99">
            <w:pPr>
              <w:pStyle w:val="TableParagraph"/>
              <w:spacing w:before="131"/>
              <w:ind w:left="7"/>
              <w:rPr>
                <w:rFonts w:ascii="宋体" w:hAnsi="宋体" w:cs="宋体"/>
                <w:sz w:val="20"/>
                <w:szCs w:val="20"/>
              </w:rPr>
            </w:pPr>
            <w:r w:rsidRPr="002863CF">
              <w:rPr>
                <w:rFonts w:ascii="宋体" w:hAnsi="宋体" w:cs="宋体" w:hint="eastAsia"/>
                <w:sz w:val="20"/>
                <w:szCs w:val="20"/>
              </w:rPr>
              <w:t>A060810淋浴</w:t>
            </w:r>
          </w:p>
          <w:p w:rsidR="0022747B" w:rsidRPr="002863CF" w:rsidRDefault="005C4E99">
            <w:pPr>
              <w:pStyle w:val="TableParagraph"/>
              <w:spacing w:before="50"/>
              <w:ind w:left="7"/>
              <w:rPr>
                <w:rFonts w:ascii="宋体" w:hAnsi="宋体" w:cs="宋体"/>
                <w:sz w:val="20"/>
                <w:szCs w:val="20"/>
              </w:rPr>
            </w:pPr>
            <w:r w:rsidRPr="002863CF">
              <w:rPr>
                <w:rFonts w:ascii="宋体" w:hAnsi="宋体" w:cs="宋体" w:hint="eastAsia"/>
                <w:w w:val="99"/>
                <w:sz w:val="20"/>
                <w:szCs w:val="20"/>
              </w:rPr>
              <w:t>器</w:t>
            </w:r>
          </w:p>
        </w:tc>
        <w:tc>
          <w:tcPr>
            <w:tcW w:w="2077" w:type="dxa"/>
            <w:tcBorders>
              <w:top w:val="single" w:sz="4" w:space="0" w:color="000000"/>
              <w:left w:val="single" w:sz="4" w:space="0" w:color="000000"/>
              <w:bottom w:val="single" w:sz="4" w:space="0" w:color="000000"/>
              <w:right w:val="single" w:sz="4" w:space="0" w:color="000000"/>
            </w:tcBorders>
            <w:noWrap/>
          </w:tcPr>
          <w:p w:rsidR="0022747B" w:rsidRPr="002863CF" w:rsidRDefault="0022747B">
            <w:pPr>
              <w:rPr>
                <w:rFonts w:ascii="Calibri" w:hAnsi="Calibri"/>
                <w:sz w:val="22"/>
                <w:szCs w:val="22"/>
                <w:lang w:eastAsia="en-US"/>
              </w:rPr>
            </w:pPr>
          </w:p>
        </w:tc>
        <w:tc>
          <w:tcPr>
            <w:tcW w:w="1373" w:type="dxa"/>
            <w:tcBorders>
              <w:top w:val="single" w:sz="4" w:space="0" w:color="000000"/>
              <w:left w:val="single" w:sz="4" w:space="0" w:color="000000"/>
              <w:bottom w:val="single" w:sz="4" w:space="0" w:color="000000"/>
              <w:right w:val="single" w:sz="4" w:space="0" w:color="000000"/>
            </w:tcBorders>
            <w:noWrap/>
          </w:tcPr>
          <w:p w:rsidR="0022747B" w:rsidRPr="002863CF" w:rsidRDefault="0022747B">
            <w:pPr>
              <w:rPr>
                <w:rFonts w:ascii="Calibri" w:hAnsi="Calibri"/>
                <w:sz w:val="22"/>
                <w:szCs w:val="22"/>
                <w:lang w:eastAsia="en-US"/>
              </w:rPr>
            </w:pPr>
          </w:p>
        </w:tc>
        <w:tc>
          <w:tcPr>
            <w:tcW w:w="3765" w:type="dxa"/>
            <w:tcBorders>
              <w:top w:val="single" w:sz="4" w:space="0" w:color="000000"/>
              <w:left w:val="single" w:sz="4" w:space="0" w:color="000000"/>
              <w:bottom w:val="single" w:sz="4" w:space="0" w:color="000000"/>
              <w:right w:val="single" w:sz="4" w:space="0" w:color="000000"/>
            </w:tcBorders>
            <w:noWrap/>
          </w:tcPr>
          <w:p w:rsidR="0022747B" w:rsidRPr="002863CF" w:rsidRDefault="005C4E99">
            <w:pPr>
              <w:pStyle w:val="TableParagraph"/>
              <w:spacing w:before="131" w:line="280" w:lineRule="auto"/>
              <w:ind w:left="7" w:right="4"/>
              <w:rPr>
                <w:rFonts w:ascii="宋体" w:hAnsi="宋体" w:cs="宋体"/>
                <w:sz w:val="20"/>
                <w:szCs w:val="20"/>
                <w:lang w:eastAsia="zh-CN"/>
              </w:rPr>
            </w:pPr>
            <w:r w:rsidRPr="002863CF">
              <w:rPr>
                <w:rFonts w:ascii="宋体" w:hAnsi="宋体" w:cs="宋体" w:hint="eastAsia"/>
                <w:spacing w:val="10"/>
                <w:sz w:val="20"/>
                <w:szCs w:val="20"/>
                <w:lang w:eastAsia="zh-CN"/>
              </w:rPr>
              <w:t>《淋浴器用水效率限定值及用水</w:t>
            </w:r>
            <w:r w:rsidRPr="002863CF">
              <w:rPr>
                <w:rFonts w:ascii="宋体" w:hAnsi="宋体" w:cs="宋体" w:hint="eastAsia"/>
                <w:sz w:val="20"/>
                <w:szCs w:val="20"/>
                <w:lang w:eastAsia="zh-CN"/>
              </w:rPr>
              <w:t>效率等级》（GB28378）</w:t>
            </w:r>
          </w:p>
        </w:tc>
      </w:tr>
    </w:tbl>
    <w:p w:rsidR="0022747B" w:rsidRPr="002863CF" w:rsidRDefault="005C4E99">
      <w:pPr>
        <w:pStyle w:val="a6"/>
        <w:spacing w:line="360" w:lineRule="auto"/>
        <w:rPr>
          <w:rFonts w:ascii="宋体" w:hAnsi="宋体"/>
          <w:szCs w:val="21"/>
        </w:rPr>
      </w:pPr>
      <w:r w:rsidRPr="002863CF">
        <w:rPr>
          <w:rFonts w:hint="eastAsia"/>
          <w:spacing w:val="-3"/>
          <w:szCs w:val="21"/>
        </w:rPr>
        <w:t>注：</w:t>
      </w:r>
      <w:r w:rsidRPr="002863CF">
        <w:rPr>
          <w:spacing w:val="-3"/>
          <w:szCs w:val="21"/>
        </w:rPr>
        <w:t>1.</w:t>
      </w:r>
      <w:r w:rsidRPr="002863CF">
        <w:rPr>
          <w:rFonts w:hint="eastAsia"/>
          <w:spacing w:val="-3"/>
          <w:szCs w:val="21"/>
        </w:rPr>
        <w:t>节能产品认证应依据相关国家标准的最新版本，依据国家标准中二级能效（水效）</w:t>
      </w:r>
      <w:r w:rsidRPr="002863CF">
        <w:rPr>
          <w:rFonts w:hint="eastAsia"/>
          <w:szCs w:val="21"/>
        </w:rPr>
        <w:t>指标。</w:t>
      </w:r>
    </w:p>
    <w:p w:rsidR="0022747B" w:rsidRPr="002863CF" w:rsidRDefault="005C4E99">
      <w:pPr>
        <w:pStyle w:val="a6"/>
        <w:spacing w:line="360" w:lineRule="auto"/>
        <w:rPr>
          <w:szCs w:val="21"/>
        </w:rPr>
      </w:pPr>
      <w:r w:rsidRPr="002863CF">
        <w:rPr>
          <w:szCs w:val="21"/>
        </w:rPr>
        <w:t>2..</w:t>
      </w:r>
      <w:r w:rsidRPr="002863CF">
        <w:rPr>
          <w:rFonts w:hint="eastAsia"/>
          <w:szCs w:val="21"/>
        </w:rPr>
        <w:t>以</w:t>
      </w:r>
      <w:r w:rsidRPr="002863CF">
        <w:rPr>
          <w:szCs w:val="21"/>
        </w:rPr>
        <w:t>“</w:t>
      </w:r>
      <w:r w:rsidRPr="002863CF">
        <w:rPr>
          <w:rFonts w:hint="eastAsia"/>
          <w:szCs w:val="21"/>
        </w:rPr>
        <w:t>★</w:t>
      </w:r>
      <w:r w:rsidRPr="002863CF">
        <w:rPr>
          <w:szCs w:val="21"/>
        </w:rPr>
        <w:t>”</w:t>
      </w:r>
      <w:r w:rsidRPr="002863CF">
        <w:rPr>
          <w:rFonts w:hint="eastAsia"/>
          <w:szCs w:val="21"/>
        </w:rPr>
        <w:t>标注的为政府强制采购产品。</w:t>
      </w:r>
    </w:p>
    <w:p w:rsidR="0022747B" w:rsidRPr="002863CF" w:rsidRDefault="0022747B">
      <w:pPr>
        <w:widowControl/>
        <w:jc w:val="left"/>
        <w:rPr>
          <w:rFonts w:ascii="宋体" w:hAnsi="宋体" w:cs="宋体"/>
          <w:sz w:val="20"/>
          <w:szCs w:val="20"/>
        </w:rPr>
      </w:pPr>
    </w:p>
    <w:p w:rsidR="0022747B" w:rsidRPr="002863CF" w:rsidRDefault="005C4E99">
      <w:pPr>
        <w:pStyle w:val="1"/>
        <w:jc w:val="center"/>
      </w:pPr>
      <w:r w:rsidRPr="002863CF">
        <w:rPr>
          <w:rFonts w:ascii="宋体" w:hAnsi="宋体" w:cs="宋体"/>
          <w:sz w:val="20"/>
          <w:szCs w:val="20"/>
        </w:rPr>
        <w:br w:type="page"/>
      </w:r>
      <w:bookmarkStart w:id="74" w:name="_Toc74322011"/>
      <w:r w:rsidRPr="002863CF">
        <w:rPr>
          <w:rFonts w:hint="eastAsia"/>
        </w:rPr>
        <w:lastRenderedPageBreak/>
        <w:t>第四章</w:t>
      </w:r>
      <w:r w:rsidRPr="002863CF">
        <w:rPr>
          <w:rFonts w:hint="eastAsia"/>
        </w:rPr>
        <w:t xml:space="preserve">  </w:t>
      </w:r>
      <w:bookmarkStart w:id="75" w:name="_Hlk68601507"/>
      <w:r w:rsidRPr="002863CF">
        <w:rPr>
          <w:rFonts w:hint="eastAsia"/>
        </w:rPr>
        <w:t>评审程序和评定成交的标准</w:t>
      </w:r>
      <w:bookmarkEnd w:id="74"/>
      <w:bookmarkEnd w:id="75"/>
    </w:p>
    <w:p w:rsidR="0022747B" w:rsidRPr="002863CF" w:rsidRDefault="005C4E99">
      <w:pPr>
        <w:spacing w:line="360" w:lineRule="auto"/>
        <w:jc w:val="center"/>
        <w:rPr>
          <w:rFonts w:ascii="宋体" w:hAnsi="宋体"/>
          <w:b/>
          <w:sz w:val="32"/>
          <w:szCs w:val="32"/>
        </w:rPr>
      </w:pPr>
      <w:r w:rsidRPr="002863CF">
        <w:rPr>
          <w:rFonts w:ascii="宋体" w:hAnsi="宋体" w:hint="eastAsia"/>
          <w:b/>
          <w:sz w:val="32"/>
          <w:szCs w:val="32"/>
        </w:rPr>
        <w:t>一、评审程序</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b/>
          <w:bCs/>
          <w:sz w:val="24"/>
        </w:rPr>
        <w:t>1</w:t>
      </w:r>
      <w:r w:rsidRPr="002863CF">
        <w:rPr>
          <w:rFonts w:ascii="黑体" w:eastAsia="黑体" w:hAnsi="黑体" w:cs="宋体" w:hint="eastAsia"/>
          <w:b/>
          <w:bCs/>
          <w:sz w:val="24"/>
        </w:rPr>
        <w:t>.确认谈判文件</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由谈判小组确认谈判文件。</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b/>
          <w:bCs/>
          <w:sz w:val="24"/>
        </w:rPr>
        <w:t>2</w:t>
      </w:r>
      <w:r w:rsidRPr="002863CF">
        <w:rPr>
          <w:rFonts w:ascii="黑体" w:eastAsia="黑体" w:hAnsi="黑体" w:cs="宋体" w:hint="eastAsia"/>
          <w:b/>
          <w:bCs/>
          <w:sz w:val="24"/>
        </w:rPr>
        <w:t>.资格审查</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2</w:t>
      </w:r>
      <w:r w:rsidRPr="002863CF">
        <w:rPr>
          <w:rFonts w:ascii="宋体" w:hAnsi="宋体" w:cs="宋体" w:hint="eastAsia"/>
          <w:szCs w:val="21"/>
        </w:rPr>
        <w:t>.1响应文件开启后，谈判小组依法对供应商的资格证明文件进行审查。</w:t>
      </w:r>
    </w:p>
    <w:p w:rsidR="0022747B" w:rsidRPr="002863CF" w:rsidRDefault="005C4E99">
      <w:pPr>
        <w:snapToGrid w:val="0"/>
        <w:spacing w:line="360" w:lineRule="auto"/>
        <w:ind w:firstLineChars="200" w:firstLine="420"/>
        <w:rPr>
          <w:rFonts w:ascii="宋体" w:hAnsi="宋体" w:cs="宋体"/>
          <w:szCs w:val="21"/>
        </w:rPr>
      </w:pPr>
      <w:r w:rsidRPr="002863CF">
        <w:rPr>
          <w:rFonts w:ascii="宋体" w:hAnsi="宋体" w:cs="宋体" w:hint="eastAsia"/>
          <w:szCs w:val="21"/>
        </w:rPr>
        <w:t>注：提交响应文件截止时间前一天至资格审查结束前，对供应商进行信用查询。</w:t>
      </w:r>
    </w:p>
    <w:p w:rsidR="0022747B" w:rsidRPr="002863CF" w:rsidRDefault="005C4E99">
      <w:pPr>
        <w:snapToGrid w:val="0"/>
        <w:spacing w:line="360" w:lineRule="auto"/>
        <w:ind w:firstLineChars="200" w:firstLine="420"/>
        <w:rPr>
          <w:rFonts w:ascii="宋体" w:hAnsi="宋体" w:cs="宋体"/>
          <w:szCs w:val="21"/>
        </w:rPr>
      </w:pPr>
      <w:r w:rsidRPr="002863CF">
        <w:rPr>
          <w:rFonts w:ascii="宋体" w:hAnsi="宋体" w:cs="宋体" w:hint="eastAsia"/>
          <w:szCs w:val="21"/>
        </w:rPr>
        <w:t>查询渠道：“信用中国”网站(www.creditchina.gov.cn) 、中国政府采购网(www.ccgp.gov.cn)。</w:t>
      </w:r>
    </w:p>
    <w:p w:rsidR="0022747B" w:rsidRPr="002863CF" w:rsidRDefault="005C4E99">
      <w:pPr>
        <w:snapToGrid w:val="0"/>
        <w:spacing w:line="360" w:lineRule="auto"/>
        <w:ind w:firstLineChars="200" w:firstLine="420"/>
        <w:rPr>
          <w:rFonts w:ascii="宋体" w:hAnsi="宋体" w:cs="宋体"/>
          <w:szCs w:val="21"/>
        </w:rPr>
      </w:pPr>
      <w:r w:rsidRPr="002863CF">
        <w:rPr>
          <w:rFonts w:ascii="宋体" w:hAnsi="宋体" w:cs="宋体" w:hint="eastAsia"/>
          <w:szCs w:val="21"/>
        </w:rPr>
        <w:t>信用查询截止时点：提交响应文件截止时间前一天至资格审查结束前</w:t>
      </w:r>
    </w:p>
    <w:p w:rsidR="0022747B" w:rsidRPr="002863CF" w:rsidRDefault="005C4E99">
      <w:pPr>
        <w:snapToGrid w:val="0"/>
        <w:spacing w:line="360" w:lineRule="auto"/>
        <w:ind w:firstLineChars="200" w:firstLine="420"/>
        <w:rPr>
          <w:rFonts w:ascii="宋体" w:hAnsi="宋体" w:cs="宋体"/>
          <w:szCs w:val="21"/>
        </w:rPr>
      </w:pPr>
      <w:r w:rsidRPr="002863CF">
        <w:rPr>
          <w:rFonts w:ascii="宋体" w:hAnsi="宋体" w:cs="宋体" w:hint="eastAsia"/>
          <w:szCs w:val="21"/>
        </w:rPr>
        <w:t>查询记录和证据留存方式：在查询网站中直接打印查询记录，打印材料作为评审资料保存。</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2</w:t>
      </w:r>
      <w:r w:rsidRPr="002863CF">
        <w:rPr>
          <w:rFonts w:ascii="宋体" w:hAnsi="宋体" w:cs="宋体" w:hint="eastAsia"/>
          <w:szCs w:val="21"/>
        </w:rPr>
        <w:t>.2资格审查标准为本谈判文件中载明对供应商资格要求的条件。本项目资格审查采用合格制，凡符合谈判文件规定的供应商资格要求的供应商均通过资格审查。</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2</w:t>
      </w:r>
      <w:r w:rsidRPr="002863CF">
        <w:rPr>
          <w:rFonts w:ascii="宋体" w:hAnsi="宋体" w:cs="宋体" w:hint="eastAsia"/>
          <w:szCs w:val="21"/>
        </w:rPr>
        <w:t>.3 供应商有下列情形之一的，资格审查不通过，其响应文件按无效处理：</w:t>
      </w:r>
    </w:p>
    <w:p w:rsidR="0022747B" w:rsidRPr="002863CF" w:rsidRDefault="005C4E99">
      <w:pPr>
        <w:snapToGrid w:val="0"/>
        <w:spacing w:line="360" w:lineRule="auto"/>
        <w:ind w:firstLineChars="200" w:firstLine="420"/>
        <w:rPr>
          <w:rFonts w:ascii="宋体" w:hAnsi="宋体" w:cs="宋体"/>
          <w:szCs w:val="21"/>
        </w:rPr>
      </w:pPr>
      <w:r w:rsidRPr="002863CF">
        <w:rPr>
          <w:rFonts w:ascii="宋体" w:hAnsi="宋体" w:cs="宋体" w:hint="eastAsia"/>
          <w:szCs w:val="21"/>
        </w:rPr>
        <w:t>（</w:t>
      </w:r>
      <w:r w:rsidRPr="002863CF">
        <w:rPr>
          <w:rFonts w:ascii="宋体" w:hAnsi="宋体" w:cs="宋体"/>
          <w:szCs w:val="21"/>
        </w:rPr>
        <w:t>1</w:t>
      </w:r>
      <w:r w:rsidRPr="002863CF">
        <w:rPr>
          <w:rFonts w:ascii="宋体" w:hAnsi="宋体" w:cs="宋体" w:hint="eastAsia"/>
          <w:szCs w:val="21"/>
        </w:rPr>
        <w:t>）不具备谈判文件中规定的资格要求的；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w:t>
      </w:r>
      <w:r w:rsidRPr="002863CF">
        <w:rPr>
          <w:rFonts w:ascii="宋体" w:hAnsi="宋体" w:cs="宋体"/>
          <w:szCs w:val="21"/>
        </w:rPr>
        <w:t>2</w:t>
      </w:r>
      <w:r w:rsidRPr="002863CF">
        <w:rPr>
          <w:rFonts w:ascii="宋体" w:hAnsi="宋体" w:cs="宋体" w:hint="eastAsia"/>
          <w:szCs w:val="21"/>
        </w:rPr>
        <w:t>）响应文件未提供任一项“供应商须知前附表”资格证明文件规定的“必须提供”的文件资料的。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w:t>
      </w:r>
      <w:r w:rsidRPr="002863CF">
        <w:rPr>
          <w:rFonts w:ascii="宋体" w:hAnsi="宋体" w:cs="宋体"/>
          <w:szCs w:val="21"/>
        </w:rPr>
        <w:t>3</w:t>
      </w:r>
      <w:r w:rsidRPr="002863CF">
        <w:rPr>
          <w:rFonts w:ascii="宋体" w:hAnsi="宋体" w:cs="宋体" w:hint="eastAsia"/>
          <w:szCs w:val="21"/>
        </w:rPr>
        <w:t>）响应文件提供的资格证明文件出现任一项不符合“供应商须知前附表”资格证明文件规定的“必须提供”的文件资料要求或者无效的；</w:t>
      </w:r>
    </w:p>
    <w:p w:rsidR="0022747B" w:rsidRPr="002863CF" w:rsidRDefault="005C4E99">
      <w:pPr>
        <w:spacing w:line="360" w:lineRule="auto"/>
        <w:ind w:firstLineChars="200" w:firstLine="420"/>
        <w:rPr>
          <w:rFonts w:ascii="宋体" w:hAnsi="宋体" w:cs="宋体"/>
          <w:szCs w:val="21"/>
        </w:rPr>
      </w:pPr>
      <w:bookmarkStart w:id="76" w:name="_Hlk68601553"/>
      <w:r w:rsidRPr="002863CF">
        <w:rPr>
          <w:rFonts w:ascii="宋体" w:hAnsi="宋体" w:cs="宋体" w:hint="eastAsia"/>
          <w:szCs w:val="21"/>
        </w:rPr>
        <w:t>（4）同一合同项下的不同供应商，单位负责人为同一人或者存在直接控股、管理关系的；为本项目提供过整体设计、规范编制或者项目管理、监理、检测等服务的。</w:t>
      </w:r>
      <w:bookmarkEnd w:id="76"/>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2</w:t>
      </w:r>
      <w:r w:rsidRPr="002863CF">
        <w:rPr>
          <w:rFonts w:ascii="宋体" w:hAnsi="宋体" w:cs="宋体" w:hint="eastAsia"/>
          <w:szCs w:val="21"/>
        </w:rPr>
        <w:t>.4通过资格审查的合格供应商不足3家（本章</w:t>
      </w:r>
      <w:r w:rsidRPr="002863CF">
        <w:rPr>
          <w:rFonts w:ascii="宋体" w:hAnsi="宋体" w:cs="宋体"/>
          <w:szCs w:val="21"/>
        </w:rPr>
        <w:t>3</w:t>
      </w:r>
      <w:r w:rsidRPr="002863CF">
        <w:rPr>
          <w:rFonts w:ascii="宋体" w:hAnsi="宋体" w:cs="宋体" w:hint="eastAsia"/>
          <w:szCs w:val="21"/>
        </w:rPr>
        <w:t>.6条规定除外）的，不得进入符合性审查环节，应当重新开展采购活动。</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b/>
          <w:bCs/>
          <w:sz w:val="24"/>
        </w:rPr>
        <w:t>3</w:t>
      </w:r>
      <w:r w:rsidRPr="002863CF">
        <w:rPr>
          <w:rFonts w:ascii="黑体" w:eastAsia="黑体" w:hAnsi="黑体" w:cs="宋体" w:hint="eastAsia"/>
          <w:b/>
          <w:bCs/>
          <w:sz w:val="24"/>
        </w:rPr>
        <w:t>.符合性审查</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lastRenderedPageBreak/>
        <w:t>3</w:t>
      </w:r>
      <w:r w:rsidRPr="002863CF">
        <w:rPr>
          <w:rFonts w:ascii="宋体" w:hAnsi="宋体" w:cs="宋体"/>
          <w:szCs w:val="21"/>
        </w:rPr>
        <w:t>.1</w:t>
      </w:r>
      <w:r w:rsidRPr="002863CF">
        <w:rPr>
          <w:rFonts w:ascii="宋体" w:hAnsi="宋体" w:cs="宋体" w:hint="eastAsia"/>
          <w:szCs w:val="21"/>
        </w:rPr>
        <w:t>谈判小组应当对符合资格的供应商的响应文件进行竞标报价、商务、技术等实质性要求符合性审查，以确定其是否满足谈判文件的实质性要求。</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3</w:t>
      </w:r>
      <w:r w:rsidRPr="002863CF">
        <w:rPr>
          <w:rFonts w:ascii="宋体" w:hAnsi="宋体" w:cs="宋体"/>
          <w:szCs w:val="21"/>
        </w:rPr>
        <w:t>.2</w:t>
      </w:r>
      <w:r w:rsidRPr="002863CF">
        <w:rPr>
          <w:rFonts w:ascii="宋体" w:hAnsi="宋体" w:cs="宋体" w:hint="eastAsia"/>
          <w:szCs w:val="21"/>
        </w:rPr>
        <w:t>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2747B" w:rsidRPr="002863CF" w:rsidRDefault="005C4E99">
      <w:pPr>
        <w:spacing w:line="360" w:lineRule="auto"/>
        <w:ind w:firstLineChars="200" w:firstLine="420"/>
        <w:rPr>
          <w:rFonts w:ascii="宋体" w:hAnsi="宋体" w:cs="宋体"/>
          <w:spacing w:val="-6"/>
          <w:szCs w:val="21"/>
        </w:rPr>
      </w:pPr>
      <w:r w:rsidRPr="002863CF">
        <w:rPr>
          <w:rFonts w:ascii="宋体" w:hAnsi="宋体" w:cs="宋体"/>
          <w:szCs w:val="21"/>
        </w:rPr>
        <w:t>3</w:t>
      </w:r>
      <w:r w:rsidRPr="002863CF">
        <w:rPr>
          <w:rFonts w:ascii="宋体" w:hAnsi="宋体" w:cs="宋体" w:hint="eastAsia"/>
          <w:szCs w:val="21"/>
        </w:rPr>
        <w:t>.3谈判小组要求供应商澄清、说明或者更正响应文件应当以书面形式作出。供应商的澄清、说明或者更正必须以书面形式按照谈判小组的要求作出明确的澄清、说明或者更正，未按谈判小组的要求作出明确澄清、说明或者更正的供应商的响应文件将按照</w:t>
      </w:r>
      <w:r w:rsidRPr="002863CF">
        <w:rPr>
          <w:rFonts w:ascii="宋体" w:hAnsi="宋体" w:cs="宋体" w:hint="eastAsia"/>
        </w:rPr>
        <w:t>有利于采购人</w:t>
      </w:r>
      <w:r w:rsidRPr="002863CF">
        <w:rPr>
          <w:rFonts w:ascii="宋体" w:hAnsi="宋体" w:cs="宋体" w:hint="eastAsia"/>
          <w:szCs w:val="21"/>
        </w:rPr>
        <w:t>的原则由谈判小组进行判定。供应商的澄清、说明或者更正必须由法定代表人或者其委托代理人签字或者加盖公章。由委托代理人签字的，</w:t>
      </w:r>
      <w:r w:rsidRPr="002863CF">
        <w:rPr>
          <w:rFonts w:ascii="宋体" w:hAnsi="宋体" w:cs="宋体" w:hint="eastAsia"/>
          <w:bCs/>
          <w:szCs w:val="21"/>
        </w:rPr>
        <w:t>若委托代理人不是响应文件中授权的委托代理人时，必须同时出示有效的授权委托书原件</w:t>
      </w:r>
      <w:r w:rsidRPr="002863CF">
        <w:rPr>
          <w:rFonts w:ascii="宋体" w:hAnsi="宋体" w:cs="宋体" w:hint="eastAsia"/>
          <w:spacing w:val="-6"/>
          <w:szCs w:val="21"/>
        </w:rPr>
        <w:t>。供应商为自然人的，必须由本人签字并附身份证明。</w:t>
      </w:r>
    </w:p>
    <w:p w:rsidR="0022747B" w:rsidRPr="002863CF" w:rsidRDefault="005C4E99">
      <w:pPr>
        <w:spacing w:line="360" w:lineRule="auto"/>
        <w:ind w:firstLineChars="200" w:firstLine="396"/>
        <w:rPr>
          <w:rFonts w:ascii="宋体" w:hAnsi="宋体" w:cs="宋体"/>
          <w:szCs w:val="21"/>
        </w:rPr>
      </w:pPr>
      <w:r w:rsidRPr="002863CF">
        <w:rPr>
          <w:rFonts w:ascii="宋体" w:hAnsi="宋体" w:cs="宋体"/>
          <w:spacing w:val="-6"/>
          <w:szCs w:val="21"/>
        </w:rPr>
        <w:t>3.4</w:t>
      </w:r>
      <w:r w:rsidRPr="002863CF">
        <w:rPr>
          <w:rFonts w:ascii="宋体" w:hAnsi="宋体" w:cs="宋体" w:hint="eastAsia"/>
          <w:szCs w:val="21"/>
        </w:rPr>
        <w:t xml:space="preserve">首次响应文件报价出现前后不一致的，按照下列规定修正： </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（1）响应文件中报价表内容与响应文件中相应内容不一致的，以报价表为准；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（2）大写金额和小写金额不一致的，以大写金额为准；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（3）单价金额小数点或者百分比有明显错位的，以报价表的总价为准，并修改单价；</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（4）总价金额与按单价汇总金额不一致的，以单价金额计算结果为准。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同时出现两种以上不一致的，按照以上（1）-（4）规定的顺序逐条进行修正。修正后的报价经供应商确认后产生约束力，供应商不确认的，其响应文件按无效响应处理。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3</w:t>
      </w:r>
      <w:r w:rsidRPr="002863CF">
        <w:rPr>
          <w:rFonts w:ascii="宋体" w:hAnsi="宋体" w:cs="宋体" w:hint="eastAsia"/>
          <w:szCs w:val="21"/>
        </w:rPr>
        <w:t>.</w:t>
      </w:r>
      <w:r w:rsidRPr="002863CF">
        <w:rPr>
          <w:rFonts w:ascii="宋体" w:hAnsi="宋体" w:cs="宋体"/>
          <w:szCs w:val="21"/>
        </w:rPr>
        <w:t>5</w:t>
      </w:r>
      <w:r w:rsidRPr="002863CF">
        <w:rPr>
          <w:rFonts w:ascii="宋体" w:hAnsi="宋体" w:cs="宋体" w:hint="eastAsia"/>
          <w:szCs w:val="21"/>
        </w:rPr>
        <w:t>商务技术报价评审</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在评审时，如发现下列情形之一的，将被视为响应文件无效处理：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（1）商务技术评审</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1）提供响应文件正、副本数量不足；</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2</w:t>
      </w:r>
      <w:r w:rsidRPr="002863CF">
        <w:rPr>
          <w:rFonts w:ascii="宋体" w:hAnsi="宋体" w:cs="宋体" w:hint="eastAsia"/>
          <w:szCs w:val="21"/>
        </w:rPr>
        <w:t>）响应文件未按谈判文件要求签署、盖章的；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3</w:t>
      </w:r>
      <w:r w:rsidRPr="002863CF">
        <w:rPr>
          <w:rFonts w:ascii="宋体" w:hAnsi="宋体" w:cs="宋体" w:hint="eastAsia"/>
          <w:szCs w:val="21"/>
        </w:rPr>
        <w:t xml:space="preserve">）委托代理人未能出具有效身份证明或者出具的身份证明与授权委托书中的信息不符的； </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4</w:t>
      </w:r>
      <w:r w:rsidRPr="002863CF">
        <w:rPr>
          <w:rFonts w:ascii="宋体" w:hAnsi="宋体" w:cs="宋体" w:hint="eastAsia"/>
          <w:szCs w:val="21"/>
        </w:rPr>
        <w:t>）提交的竞标保证金无效的或者未按照谈判文件的规定提交竞标保证金；</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5</w:t>
      </w:r>
      <w:r w:rsidRPr="002863CF">
        <w:rPr>
          <w:rFonts w:ascii="宋体" w:hAnsi="宋体" w:cs="宋体" w:hint="eastAsia"/>
          <w:szCs w:val="21"/>
        </w:rPr>
        <w:t>）响应文件未提供任一项“供应商须知前附表” 报价商务技术文件中 “必须提供”或者“委托时必须提供”的文件资料；响应文件提供的报价商务技术文件出现任一项不符合“供应商须知前附表” 报价商务技术文件中 “必须提供”或者“委托时必须提供”文件资料要求的规定或者提供的报价商务技术文件无效；</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6</w:t>
      </w:r>
      <w:r w:rsidRPr="002863CF">
        <w:rPr>
          <w:rFonts w:ascii="宋体" w:hAnsi="宋体" w:cs="宋体" w:hint="eastAsia"/>
          <w:szCs w:val="21"/>
        </w:rPr>
        <w:t>）商务条款中条款发生负偏离的或者允许负偏离的条款数超过“供应商须知前附表”规定项数的或者标明实质性的要求发生负偏离；</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7</w:t>
      </w:r>
      <w:r w:rsidRPr="002863CF">
        <w:rPr>
          <w:rFonts w:ascii="宋体" w:hAnsi="宋体" w:cs="宋体" w:hint="eastAsia"/>
          <w:szCs w:val="21"/>
        </w:rPr>
        <w:t>）未对竞标有效期作出响应或者响应文件承诺的竞标有效期不满足谈判文件要求；</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8</w:t>
      </w:r>
      <w:r w:rsidRPr="002863CF">
        <w:rPr>
          <w:rFonts w:ascii="宋体" w:hAnsi="宋体" w:cs="宋体" w:hint="eastAsia"/>
          <w:szCs w:val="21"/>
        </w:rPr>
        <w:t>）响应文件的实质性内容未使用中文表述、使用计量单位不符合谈判文件要求的；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9</w:t>
      </w:r>
      <w:r w:rsidRPr="002863CF">
        <w:rPr>
          <w:rFonts w:ascii="宋体" w:hAnsi="宋体" w:cs="宋体" w:hint="eastAsia"/>
          <w:szCs w:val="21"/>
        </w:rPr>
        <w:t>）响应文件中的文件资料因填写不齐全或者内容虚假或者出现其他情形而导致被谈判小组认定无效的；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lastRenderedPageBreak/>
        <w:t>10</w:t>
      </w:r>
      <w:r w:rsidRPr="002863CF">
        <w:rPr>
          <w:rFonts w:ascii="宋体" w:hAnsi="宋体" w:cs="宋体" w:hint="eastAsia"/>
          <w:szCs w:val="21"/>
        </w:rPr>
        <w:t>）响应文件含有采购人不能接受的附加条件的；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11</w:t>
      </w:r>
      <w:r w:rsidRPr="002863CF">
        <w:rPr>
          <w:rFonts w:ascii="宋体" w:hAnsi="宋体" w:cs="宋体" w:hint="eastAsia"/>
          <w:szCs w:val="21"/>
        </w:rPr>
        <w:t>）属于“供应商须知正文”第7.</w:t>
      </w:r>
      <w:r w:rsidRPr="002863CF">
        <w:rPr>
          <w:rFonts w:ascii="宋体" w:hAnsi="宋体" w:cs="宋体"/>
          <w:szCs w:val="21"/>
        </w:rPr>
        <w:t>5</w:t>
      </w:r>
      <w:r w:rsidRPr="002863CF">
        <w:rPr>
          <w:rFonts w:ascii="宋体" w:hAnsi="宋体" w:cs="宋体" w:hint="eastAsia"/>
          <w:szCs w:val="21"/>
        </w:rPr>
        <w:t>条的情形的；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w:t>
      </w:r>
      <w:r w:rsidRPr="002863CF">
        <w:rPr>
          <w:rFonts w:ascii="宋体" w:hAnsi="宋体" w:cs="宋体"/>
          <w:szCs w:val="21"/>
        </w:rPr>
        <w:t>2</w:t>
      </w:r>
      <w:r w:rsidRPr="002863CF">
        <w:rPr>
          <w:rFonts w:ascii="宋体" w:hAnsi="宋体" w:cs="宋体" w:hint="eastAsia"/>
          <w:szCs w:val="21"/>
        </w:rPr>
        <w:t>）技术评审允许负偏离的条款数超过“供应商须知前附表”规定项数的；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13</w:t>
      </w:r>
      <w:r w:rsidRPr="002863CF">
        <w:rPr>
          <w:rFonts w:ascii="宋体" w:hAnsi="宋体" w:cs="宋体" w:hint="eastAsia"/>
          <w:szCs w:val="21"/>
        </w:rPr>
        <w:t>）虚假竞标，或者出现其他情形而导致被谈判小组认定无效的；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14</w:t>
      </w:r>
      <w:r w:rsidRPr="002863CF">
        <w:rPr>
          <w:rFonts w:ascii="宋体" w:hAnsi="宋体" w:cs="宋体" w:hint="eastAsia"/>
          <w:szCs w:val="21"/>
        </w:rPr>
        <w:t>）</w:t>
      </w:r>
      <w:bookmarkStart w:id="77" w:name="_Hlk71704147"/>
      <w:r w:rsidRPr="002863CF">
        <w:rPr>
          <w:rFonts w:ascii="宋体" w:hAnsi="宋体" w:cs="宋体" w:hint="eastAsia"/>
          <w:szCs w:val="21"/>
        </w:rPr>
        <w:t>谈判文件未载明允许提供备选（替代）竞标方案或明确不允许提供备选（替代）竞标方案时，供应商提供了备选（替代）竞标方案的；</w:t>
      </w:r>
      <w:bookmarkEnd w:id="77"/>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15</w:t>
      </w:r>
      <w:r w:rsidRPr="002863CF">
        <w:rPr>
          <w:rFonts w:ascii="宋体" w:hAnsi="宋体" w:cs="宋体" w:hint="eastAsia"/>
          <w:szCs w:val="21"/>
        </w:rPr>
        <w:t>）响应文件标注的项目名称或者项目编号与谈判文件标注的项目名称或者项目编号不一致的；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16</w:t>
      </w:r>
      <w:r w:rsidRPr="002863CF">
        <w:rPr>
          <w:rFonts w:ascii="宋体" w:hAnsi="宋体" w:cs="宋体" w:hint="eastAsia"/>
          <w:szCs w:val="21"/>
        </w:rPr>
        <w:t xml:space="preserve">）未响应谈判文件实质性要求的； </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17）法律、法规和谈判文件规定的其他无效情形。</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w:t>
      </w:r>
      <w:r w:rsidRPr="002863CF">
        <w:rPr>
          <w:rFonts w:ascii="宋体" w:hAnsi="宋体" w:cs="宋体"/>
          <w:szCs w:val="21"/>
        </w:rPr>
        <w:t>2）报</w:t>
      </w:r>
      <w:r w:rsidRPr="002863CF">
        <w:rPr>
          <w:rFonts w:ascii="宋体" w:hAnsi="宋体" w:cs="宋体" w:hint="eastAsia"/>
          <w:szCs w:val="21"/>
        </w:rPr>
        <w:t>价评审</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1)响应文件未提供“供应商须知前附表” 报价商务技术文件中规定的“竞标报价表”的；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2）未采用人民币报价或者未按照谈判文件标明的币种报价的；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3）供应商未就所竞标分标进行报价或者存在漏项报价；供应商未就所竞标分标的单项内容作唯一报价；供应商未就所竞标分标的全部内容作唯一总价报价；供应商响应文件中存在有选择、有条件报价的（谈判文件允许有备选方案或者其他约定的除外）；</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 xml:space="preserve">4）竞标报价（包含首次报价、最后报价）超过所竞标分标规定的采购预算单价或者最高限价的（如本项目公布了最高限价）；竞标报价（包含首次报价、最后报价）超过谈判文件分项采购预算单价或者最高限价的（如本项目公布了最高限价）； </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5）修正后的报价，供应商不确认的；或者经供应商确认修正后的竞标报价（包含首次报价、最后报价）超过所竞标分标规定的采购预算金额或者最高限价（如本项目公布了最高限价）；或者经供应商确认修正后竞标报价（包含首次报价、最后报价）超过谈判文件分项采购预算金额或者最高限价的（如本项目公布了最高限价）。</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6）</w:t>
      </w:r>
      <w:r w:rsidRPr="002863CF">
        <w:rPr>
          <w:rFonts w:ascii="宋体" w:hAnsi="宋体" w:hint="eastAsia"/>
          <w:szCs w:val="21"/>
        </w:rPr>
        <w:t>响应文件响应的标的数量及单位与竞争性谈判采购文件要求实质性不一致的。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3</w:t>
      </w:r>
      <w:r w:rsidRPr="002863CF">
        <w:rPr>
          <w:rFonts w:ascii="宋体" w:hAnsi="宋体" w:cs="宋体" w:hint="eastAsia"/>
          <w:szCs w:val="21"/>
        </w:rPr>
        <w:t>.6谈判小组对响应文件进行评审，未实质性响应谈判文件的响应文件按无效处理。谈判小组应当将资格和符合性不通过的情况告知有关供应商。谈判小组从符合谈判文件规定的相应资格条件的供应商名单中确定不少于3家的供应商参加谈判。</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3</w:t>
      </w:r>
      <w:r w:rsidRPr="002863CF">
        <w:rPr>
          <w:rFonts w:ascii="宋体" w:hAnsi="宋体" w:cs="宋体" w:hint="eastAsia"/>
          <w:szCs w:val="21"/>
        </w:rPr>
        <w:t>.7公开招标的货物、服务采购项目，招标过程中提交响应文件或者经评审实质性响应谈判文件要求的供应商只有两家时，采购人、采购代理机构按照《政府采购非招标采购方式管理办法》（财政部74号令）第四条经本级财政部门批准后可以与该两家供应商进行竞争性谈判采购。</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3</w:t>
      </w:r>
      <w:r w:rsidRPr="002863CF">
        <w:rPr>
          <w:rFonts w:ascii="宋体" w:hAnsi="宋体" w:cs="宋体" w:hint="eastAsia"/>
          <w:szCs w:val="21"/>
        </w:rPr>
        <w:t>.8通过符合性审查的合格供应商不足3家的，不得进入谈判环节，应当重新开展采购活动。</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4</w:t>
      </w:r>
      <w:r w:rsidRPr="002863CF">
        <w:rPr>
          <w:rFonts w:ascii="黑体" w:eastAsia="黑体" w:hAnsi="黑体" w:cs="宋体"/>
          <w:b/>
          <w:bCs/>
          <w:sz w:val="24"/>
        </w:rPr>
        <w:t>.</w:t>
      </w:r>
      <w:r w:rsidRPr="002863CF">
        <w:rPr>
          <w:rFonts w:ascii="黑体" w:eastAsia="黑体" w:hAnsi="黑体" w:cs="宋体" w:hint="eastAsia"/>
          <w:b/>
          <w:bCs/>
          <w:sz w:val="24"/>
        </w:rPr>
        <w:t>谈判程序</w:t>
      </w:r>
    </w:p>
    <w:p w:rsidR="0022747B" w:rsidRPr="002863CF" w:rsidRDefault="005C4E99">
      <w:pPr>
        <w:spacing w:line="360" w:lineRule="auto"/>
        <w:ind w:firstLineChars="200" w:firstLine="420"/>
        <w:rPr>
          <w:rFonts w:ascii="宋体" w:hAnsi="宋体" w:cs="宋体"/>
          <w:kern w:val="0"/>
          <w:szCs w:val="21"/>
        </w:rPr>
      </w:pPr>
      <w:r w:rsidRPr="002863CF">
        <w:rPr>
          <w:rFonts w:ascii="宋体" w:hAnsi="宋体" w:cs="宋体" w:hint="eastAsia"/>
          <w:kern w:val="0"/>
          <w:szCs w:val="21"/>
        </w:rPr>
        <w:t>4</w:t>
      </w:r>
      <w:r w:rsidRPr="002863CF">
        <w:rPr>
          <w:rFonts w:ascii="宋体" w:hAnsi="宋体" w:cs="宋体"/>
          <w:kern w:val="0"/>
          <w:szCs w:val="21"/>
        </w:rPr>
        <w:t>.1</w:t>
      </w:r>
      <w:r w:rsidRPr="002863CF">
        <w:rPr>
          <w:rFonts w:ascii="宋体" w:hAnsi="宋体" w:cs="宋体" w:hint="eastAsia"/>
          <w:kern w:val="0"/>
          <w:szCs w:val="21"/>
        </w:rPr>
        <w:t>谈判小组按照“供应商须知前附表”第2</w:t>
      </w:r>
      <w:r w:rsidRPr="002863CF">
        <w:rPr>
          <w:rFonts w:ascii="宋体" w:hAnsi="宋体" w:cs="宋体"/>
          <w:kern w:val="0"/>
          <w:szCs w:val="21"/>
        </w:rPr>
        <w:t>6</w:t>
      </w:r>
      <w:r w:rsidRPr="002863CF">
        <w:rPr>
          <w:rFonts w:ascii="宋体" w:hAnsi="宋体" w:cs="宋体" w:hint="eastAsia"/>
          <w:kern w:val="0"/>
          <w:szCs w:val="21"/>
        </w:rPr>
        <w:t>条确定的</w:t>
      </w:r>
      <w:r w:rsidRPr="002863CF">
        <w:rPr>
          <w:rFonts w:ascii="宋体" w:hAnsi="宋体" w:cs="宋体" w:hint="eastAsia"/>
          <w:szCs w:val="21"/>
        </w:rPr>
        <w:t>顺序，集中与单一供应商分别进行谈判，并给予所有参加谈判的供应商平等的谈判机会。符合谈判资格的供应商必须在接到通知后规定时间内到达谈判地点参加现场谈判，未在规定时间内参加谈判的，视同放弃参加谈判权利，</w:t>
      </w:r>
      <w:r w:rsidRPr="002863CF">
        <w:rPr>
          <w:rFonts w:ascii="宋体" w:hAnsi="宋体" w:cs="宋体" w:hint="eastAsia"/>
          <w:szCs w:val="21"/>
        </w:rPr>
        <w:lastRenderedPageBreak/>
        <w:t>其响应文件按无效处理。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4</w:t>
      </w:r>
      <w:r w:rsidRPr="002863CF">
        <w:rPr>
          <w:rFonts w:ascii="宋体" w:hAnsi="宋体" w:cs="宋体"/>
          <w:szCs w:val="21"/>
        </w:rPr>
        <w:t>.2</w:t>
      </w:r>
      <w:r w:rsidRPr="002863CF">
        <w:rPr>
          <w:rFonts w:ascii="宋体" w:hAnsi="宋体" w:cs="宋体" w:hint="eastAsia"/>
          <w:szCs w:val="21"/>
        </w:rPr>
        <w:t>在谈判过程中，谈判小组可以根据谈判文件和谈判情况实质性变动采购需求中的技术、服务要求以及合同草案条款，但不得变动谈判文件中的其他内容，实质性变动的内容须经采购人代表确认。可能实质性变动的内容为采购需求中的技术、服务要求以及合同草案条款。</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4.3</w:t>
      </w:r>
      <w:r w:rsidRPr="002863CF">
        <w:rPr>
          <w:rFonts w:ascii="宋体" w:hAnsi="宋体" w:cs="宋体" w:hint="eastAsia"/>
          <w:szCs w:val="21"/>
        </w:rPr>
        <w:t>对谈判文件作出的实质性变动是谈判文件的有效组成部分，谈判小组应当及时以书面形式同时通知所有参加谈判的供应商。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4.4</w:t>
      </w:r>
      <w:r w:rsidRPr="002863CF">
        <w:rPr>
          <w:rFonts w:ascii="宋体" w:hAnsi="宋体" w:cs="宋体" w:hint="eastAsia"/>
          <w:szCs w:val="21"/>
        </w:rPr>
        <w:t>供应商必须按照谈判文件的变动情况和谈判小组的要求重新提交响应文件，并由其法定代表人或者委托代理人签字或者加盖公章。由委托代理人签字的，</w:t>
      </w:r>
      <w:r w:rsidRPr="002863CF">
        <w:rPr>
          <w:rFonts w:ascii="宋体" w:hAnsi="宋体" w:cs="宋体" w:hint="eastAsia"/>
          <w:bCs/>
          <w:szCs w:val="21"/>
        </w:rPr>
        <w:t>若委托代理人不是响应文件中授权的委托代理人时，必须同时出示有效的授权委托书原件</w:t>
      </w:r>
      <w:r w:rsidRPr="002863CF">
        <w:rPr>
          <w:rFonts w:ascii="宋体" w:hAnsi="宋体" w:cs="宋体" w:hint="eastAsia"/>
          <w:szCs w:val="21"/>
        </w:rPr>
        <w:t>。供应商为自然人的，必须由本人签字并附身份证明。参加谈判的供应商未在规定时间内重新提交响应文件的，视同退出谈判，其响应文件按无效处理。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4.5</w:t>
      </w:r>
      <w:r w:rsidRPr="002863CF">
        <w:rPr>
          <w:rFonts w:ascii="宋体" w:hAnsi="宋体" w:cs="宋体" w:hint="eastAsia"/>
          <w:szCs w:val="21"/>
        </w:rPr>
        <w:t>谈判中，谈判的任何一方不得透露与谈判有关的其他供应商的技术资料、价格和其他信息。</w:t>
      </w:r>
    </w:p>
    <w:p w:rsidR="0022747B" w:rsidRPr="002863CF" w:rsidRDefault="005C4E99">
      <w:pPr>
        <w:widowControl/>
        <w:tabs>
          <w:tab w:val="left" w:pos="540"/>
        </w:tabs>
        <w:spacing w:line="360" w:lineRule="auto"/>
        <w:ind w:firstLineChars="200" w:firstLine="420"/>
        <w:jc w:val="left"/>
        <w:rPr>
          <w:rFonts w:ascii="宋体" w:hAnsi="宋体" w:cs="宋体"/>
          <w:szCs w:val="21"/>
        </w:rPr>
      </w:pPr>
      <w:r w:rsidRPr="002863CF">
        <w:rPr>
          <w:rFonts w:ascii="宋体" w:hAnsi="宋体" w:cs="宋体"/>
          <w:szCs w:val="21"/>
        </w:rPr>
        <w:t>4.6</w:t>
      </w:r>
      <w:r w:rsidRPr="002863CF">
        <w:rPr>
          <w:rFonts w:ascii="宋体" w:hAnsi="宋体" w:cs="宋体" w:hint="eastAsia"/>
          <w:szCs w:val="21"/>
        </w:rPr>
        <w:t>采购代理机构对谈判过程和重要谈判内容进行记录，谈判双方在记录上签字确认。</w:t>
      </w:r>
    </w:p>
    <w:p w:rsidR="0022747B" w:rsidRPr="002863CF" w:rsidRDefault="005C4E99">
      <w:pPr>
        <w:widowControl/>
        <w:tabs>
          <w:tab w:val="left" w:pos="540"/>
        </w:tabs>
        <w:spacing w:line="360" w:lineRule="auto"/>
        <w:ind w:firstLineChars="200" w:firstLine="420"/>
        <w:jc w:val="left"/>
        <w:rPr>
          <w:rFonts w:ascii="宋体" w:hAnsi="宋体" w:cs="宋体"/>
          <w:szCs w:val="21"/>
        </w:rPr>
      </w:pPr>
      <w:r w:rsidRPr="002863CF">
        <w:rPr>
          <w:rFonts w:ascii="宋体" w:hAnsi="宋体" w:cs="宋体"/>
          <w:szCs w:val="21"/>
        </w:rPr>
        <w:t>4.7</w:t>
      </w:r>
      <w:r w:rsidRPr="002863CF">
        <w:rPr>
          <w:rFonts w:ascii="宋体" w:hAnsi="宋体" w:cs="宋体" w:hint="eastAsia"/>
        </w:rPr>
        <w:t>谈判过程中重新提交的响应文件，供应商可以在</w:t>
      </w:r>
      <w:r w:rsidRPr="002863CF">
        <w:rPr>
          <w:rFonts w:ascii="宋体" w:hAnsi="宋体" w:cs="宋体" w:hint="eastAsia"/>
          <w:szCs w:val="21"/>
        </w:rPr>
        <w:t>开启前补充、修改。</w:t>
      </w:r>
    </w:p>
    <w:p w:rsidR="0022747B" w:rsidRPr="002863CF" w:rsidRDefault="005C4E99">
      <w:pPr>
        <w:tabs>
          <w:tab w:val="left" w:pos="2835"/>
        </w:tabs>
        <w:spacing w:line="360" w:lineRule="auto"/>
        <w:ind w:firstLineChars="200" w:firstLine="420"/>
        <w:rPr>
          <w:rFonts w:ascii="宋体" w:hAnsi="宋体" w:cs="宋体"/>
          <w:szCs w:val="21"/>
        </w:rPr>
      </w:pPr>
      <w:r w:rsidRPr="002863CF">
        <w:rPr>
          <w:rFonts w:ascii="宋体" w:hAnsi="宋体" w:cs="宋体"/>
          <w:szCs w:val="21"/>
        </w:rPr>
        <w:t>4.8</w:t>
      </w:r>
      <w:r w:rsidRPr="002863CF">
        <w:rPr>
          <w:rFonts w:ascii="宋体" w:hAnsi="宋体" w:cs="宋体" w:hint="eastAsia"/>
          <w:szCs w:val="21"/>
        </w:rPr>
        <w:t>最后谈判结束后，谈判小组不得再与供应商进行任何形式的商谈。</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hint="eastAsia"/>
          <w:b/>
          <w:bCs/>
          <w:sz w:val="24"/>
        </w:rPr>
        <w:t>5</w:t>
      </w:r>
      <w:r w:rsidRPr="002863CF">
        <w:rPr>
          <w:rFonts w:ascii="黑体" w:eastAsia="黑体" w:hAnsi="黑体" w:cs="宋体"/>
          <w:b/>
          <w:bCs/>
          <w:sz w:val="24"/>
        </w:rPr>
        <w:t>.</w:t>
      </w:r>
      <w:r w:rsidRPr="002863CF">
        <w:rPr>
          <w:rFonts w:ascii="黑体" w:eastAsia="黑体" w:hAnsi="黑体" w:cs="宋体" w:hint="eastAsia"/>
          <w:b/>
          <w:bCs/>
          <w:sz w:val="24"/>
        </w:rPr>
        <w:t xml:space="preserve"> 最后报价</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5</w:t>
      </w:r>
      <w:r w:rsidRPr="002863CF">
        <w:rPr>
          <w:rFonts w:ascii="宋体" w:hAnsi="宋体" w:cs="宋体"/>
          <w:szCs w:val="21"/>
        </w:rPr>
        <w:t>.1</w:t>
      </w:r>
      <w:r w:rsidRPr="002863CF">
        <w:rPr>
          <w:rFonts w:ascii="宋体" w:hAnsi="宋体" w:cs="宋体" w:hint="eastAsia"/>
          <w:szCs w:val="21"/>
        </w:rPr>
        <w:t>谈判文件能够详细列明采购标的的技术、服务要求的，谈判结束后，谈判小组应当要求所有继续参加谈判的供应商在规定时间内密封提交最后报价，提交最后报价的供应商不得少于3家，除本章第3.7条外，否则必须重新采购。</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5</w:t>
      </w:r>
      <w:r w:rsidRPr="002863CF">
        <w:rPr>
          <w:rFonts w:ascii="宋体" w:hAnsi="宋体" w:cs="宋体" w:hint="eastAsia"/>
          <w:szCs w:val="21"/>
        </w:rPr>
        <w:t>.</w:t>
      </w:r>
      <w:r w:rsidRPr="002863CF">
        <w:rPr>
          <w:rFonts w:ascii="宋体" w:hAnsi="宋体" w:cs="宋体"/>
          <w:szCs w:val="21"/>
        </w:rPr>
        <w:t>2</w:t>
      </w:r>
      <w:r w:rsidRPr="002863CF">
        <w:rPr>
          <w:rFonts w:ascii="宋体" w:hAnsi="宋体" w:cs="宋体" w:hint="eastAsia"/>
          <w:szCs w:val="21"/>
        </w:rPr>
        <w:t>谈判文件不能详细列明采购标的的技术、服务要求，需经谈判由供应商提供最后设计方案或者解决方案的，谈判结束后，谈判小组应当按照少数服从多数的原则投票推荐3家以上供应商的设计方案或者解决方案，并要求其在规定时间内密封提交最后报价。</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5.3</w:t>
      </w:r>
      <w:r w:rsidRPr="002863CF">
        <w:rPr>
          <w:rFonts w:ascii="宋体" w:hAnsi="宋体" w:cs="宋体" w:hint="eastAsia"/>
          <w:szCs w:val="21"/>
        </w:rPr>
        <w:t>最后报价是供应商响应文件的有效组成部分。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5.4</w:t>
      </w:r>
      <w:r w:rsidRPr="002863CF">
        <w:rPr>
          <w:rFonts w:ascii="宋体" w:hAnsi="宋体" w:cs="宋体" w:hint="eastAsia"/>
          <w:szCs w:val="21"/>
        </w:rPr>
        <w:t>已经提交响应文件的供应商，在提交最后报价之前，可以根据谈判情况退出谈判。采购人、采购代理机构将退还退出谈判的供应商的保证金。</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5.5</w:t>
      </w:r>
      <w:r w:rsidRPr="002863CF">
        <w:rPr>
          <w:rFonts w:ascii="宋体" w:hAnsi="宋体" w:cs="宋体" w:hint="eastAsia"/>
          <w:szCs w:val="21"/>
        </w:rPr>
        <w:t>供应商未在规定时间内提交最后报价的，视为退出谈判，其响应文件按无效处理。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5</w:t>
      </w:r>
      <w:r w:rsidRPr="002863CF">
        <w:rPr>
          <w:rFonts w:ascii="宋体" w:hAnsi="宋体" w:cs="宋体"/>
          <w:szCs w:val="21"/>
        </w:rPr>
        <w:t>.6</w:t>
      </w:r>
      <w:r w:rsidRPr="002863CF">
        <w:rPr>
          <w:rFonts w:ascii="宋体" w:hAnsi="宋体" w:cs="宋体" w:hint="eastAsia"/>
          <w:szCs w:val="21"/>
        </w:rPr>
        <w:t>谈判小组收齐某一分标最后报价后统一开启，谈判小组对最后报价进行有效性、完整性和响应程度的审查。</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5.7</w:t>
      </w:r>
      <w:r w:rsidRPr="002863CF">
        <w:rPr>
          <w:rFonts w:ascii="宋体" w:hAnsi="宋体" w:cs="宋体" w:hint="eastAsia"/>
          <w:szCs w:val="21"/>
        </w:rPr>
        <w:t>响应文件首次及最后报价出现前后不一致的，按照本章第</w:t>
      </w:r>
      <w:r w:rsidRPr="002863CF">
        <w:rPr>
          <w:rFonts w:ascii="宋体" w:hAnsi="宋体" w:cs="宋体"/>
          <w:szCs w:val="21"/>
        </w:rPr>
        <w:t>3.4</w:t>
      </w:r>
      <w:r w:rsidRPr="002863CF">
        <w:rPr>
          <w:rFonts w:ascii="宋体" w:hAnsi="宋体" w:cs="宋体" w:hint="eastAsia"/>
          <w:szCs w:val="21"/>
        </w:rPr>
        <w:t xml:space="preserve">条的规定修正。 </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5.8</w:t>
      </w:r>
      <w:r w:rsidRPr="002863CF">
        <w:rPr>
          <w:rFonts w:ascii="宋体" w:hAnsi="宋体" w:cs="宋体" w:hint="eastAsia"/>
          <w:szCs w:val="21"/>
        </w:rPr>
        <w:t>修正后的报价出现下列情形的，按无效响应处理：</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（1）供应商不确认的；</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（2）经供应商确认修正后的竞标报价（包含首次报价、最后报价）超过所竞标分标规定的采购预算金额或者最高限价的（如本项目公布了最高限价）；</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（3）经供应商确认修正后的竞标报价（包含首次报价、最后报价）超过分项采购预算金额</w:t>
      </w:r>
      <w:r w:rsidRPr="002863CF">
        <w:rPr>
          <w:rFonts w:ascii="宋体" w:hAnsi="宋体" w:cs="宋体" w:hint="eastAsia"/>
          <w:szCs w:val="21"/>
        </w:rPr>
        <w:lastRenderedPageBreak/>
        <w:t>或者最高限价的（如本项目公布了最高限价）。</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5.9</w:t>
      </w:r>
      <w:r w:rsidRPr="002863CF">
        <w:rPr>
          <w:rFonts w:ascii="宋体" w:hAnsi="宋体" w:cs="宋体" w:hint="eastAsia"/>
          <w:szCs w:val="21"/>
        </w:rPr>
        <w:t>经供应商确认修正后的最后报价作为评审及签订合同的依据。</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5.10供应商出现最后报价按无效响应处理或者响应文件按无效处理时</w:t>
      </w:r>
      <w:r w:rsidRPr="002863CF">
        <w:rPr>
          <w:rFonts w:ascii="宋体" w:hAnsi="宋体" w:hint="eastAsia"/>
          <w:sz w:val="22"/>
          <w:szCs w:val="22"/>
        </w:rPr>
        <w:t>，谈判小组应当告知有关供应商</w:t>
      </w:r>
      <w:r w:rsidRPr="002863CF">
        <w:rPr>
          <w:rFonts w:ascii="宋体" w:hAnsi="宋体" w:cs="宋体" w:hint="eastAsia"/>
          <w:szCs w:val="21"/>
        </w:rPr>
        <w:t>。</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5.1</w:t>
      </w:r>
      <w:r w:rsidRPr="002863CF">
        <w:rPr>
          <w:rFonts w:ascii="宋体" w:hAnsi="宋体" w:cs="宋体" w:hint="eastAsia"/>
          <w:szCs w:val="21"/>
        </w:rPr>
        <w:t>1最后报价结束后，谈判小组不得再与供应商进行任何形式的商谈。</w:t>
      </w:r>
    </w:p>
    <w:p w:rsidR="0022747B" w:rsidRPr="002863CF" w:rsidRDefault="005C4E99">
      <w:pPr>
        <w:spacing w:line="360" w:lineRule="auto"/>
        <w:ind w:firstLineChars="196" w:firstLine="472"/>
        <w:rPr>
          <w:rFonts w:ascii="黑体" w:eastAsia="黑体" w:hAnsi="黑体" w:cs="宋体"/>
          <w:b/>
          <w:bCs/>
          <w:sz w:val="24"/>
        </w:rPr>
      </w:pPr>
      <w:r w:rsidRPr="002863CF">
        <w:rPr>
          <w:rFonts w:ascii="黑体" w:eastAsia="黑体" w:hAnsi="黑体" w:cs="宋体"/>
          <w:b/>
          <w:bCs/>
          <w:sz w:val="24"/>
        </w:rPr>
        <w:t>6.</w:t>
      </w:r>
      <w:r w:rsidRPr="002863CF">
        <w:rPr>
          <w:rFonts w:ascii="黑体" w:eastAsia="黑体" w:hAnsi="黑体" w:cs="宋体" w:hint="eastAsia"/>
          <w:b/>
          <w:bCs/>
          <w:sz w:val="24"/>
        </w:rPr>
        <w:t xml:space="preserve"> 最后报价政府采购政策性扣除</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hint="eastAsia"/>
          <w:szCs w:val="21"/>
        </w:rPr>
        <w:t>6</w:t>
      </w:r>
      <w:r w:rsidRPr="002863CF">
        <w:rPr>
          <w:rFonts w:ascii="宋体" w:hAnsi="宋体" w:cs="宋体"/>
          <w:szCs w:val="21"/>
        </w:rPr>
        <w:t>.1</w:t>
      </w:r>
      <w:r w:rsidRPr="002863CF">
        <w:rPr>
          <w:rFonts w:ascii="宋体" w:hAnsi="宋体" w:cs="宋体" w:hint="eastAsia"/>
          <w:szCs w:val="21"/>
        </w:rPr>
        <w:t>评审价为供应商的最后报价进行政策性扣除后的价格，评审价只是作为评审时使用。最终成交供应商的成交金额等于最后报价（如有修正，以确认修正后的最后报价为准）。</w:t>
      </w:r>
    </w:p>
    <w:p w:rsidR="0022747B" w:rsidRPr="002863CF" w:rsidRDefault="005C4E99">
      <w:pPr>
        <w:spacing w:line="360" w:lineRule="auto"/>
        <w:ind w:firstLineChars="200" w:firstLine="420"/>
        <w:rPr>
          <w:rFonts w:ascii="宋体" w:hAnsi="宋体" w:cs="宋体"/>
        </w:rPr>
      </w:pPr>
      <w:r w:rsidRPr="002863CF">
        <w:rPr>
          <w:rFonts w:ascii="宋体" w:hAnsi="宋体" w:cs="宋体"/>
          <w:szCs w:val="21"/>
        </w:rPr>
        <w:t>6.2</w:t>
      </w:r>
      <w:r w:rsidRPr="002863CF">
        <w:rPr>
          <w:rFonts w:ascii="宋体" w:hAnsi="宋体" w:cs="宋体" w:hint="eastAsia"/>
        </w:rPr>
        <w:t>政策性扣除计算方法。</w:t>
      </w:r>
    </w:p>
    <w:p w:rsidR="0022747B" w:rsidRPr="002863CF" w:rsidRDefault="005C4E99" w:rsidP="00B508DC">
      <w:pPr>
        <w:spacing w:line="360" w:lineRule="auto"/>
        <w:ind w:firstLineChars="176" w:firstLine="370"/>
        <w:rPr>
          <w:rFonts w:ascii="宋体" w:hAnsi="宋体" w:cs="宋体"/>
        </w:rPr>
      </w:pPr>
      <w:r w:rsidRPr="002863CF">
        <w:rPr>
          <w:rFonts w:ascii="宋体" w:hAnsi="宋体" w:cs="宋体" w:hint="eastAsia"/>
          <w:szCs w:val="21"/>
        </w:rPr>
        <w:t>根据《政府采购促进中小企业发展管理办法》（财库〔2020〕46号）的规定，供应商在其响应文件中提供《中小企业声明函》，</w:t>
      </w:r>
      <w:r w:rsidRPr="002863CF">
        <w:rPr>
          <w:rFonts w:ascii="宋体" w:hAnsi="宋体" w:hint="eastAsia"/>
          <w:bCs/>
          <w:szCs w:val="21"/>
        </w:rPr>
        <w:t>且其竞标全部货物由小微企业制造的</w:t>
      </w:r>
      <w:r w:rsidRPr="002863CF">
        <w:rPr>
          <w:rFonts w:ascii="宋体" w:hAnsi="宋体" w:cs="宋体" w:hint="eastAsia"/>
          <w:szCs w:val="21"/>
        </w:rPr>
        <w:t>，</w:t>
      </w:r>
      <w:r w:rsidRPr="002863CF">
        <w:rPr>
          <w:rFonts w:ascii="宋体" w:hAnsi="宋体" w:hint="eastAsia"/>
          <w:bCs/>
          <w:szCs w:val="21"/>
        </w:rPr>
        <w:t>对供应商的竞标报价给予10%的扣除，扣除后的价格为评审价，即评审价=竞标报价×（1-</w:t>
      </w:r>
      <w:r w:rsidRPr="002863CF">
        <w:rPr>
          <w:rFonts w:ascii="宋体" w:hAnsi="宋体"/>
          <w:bCs/>
          <w:szCs w:val="21"/>
        </w:rPr>
        <w:t>10</w:t>
      </w:r>
      <w:r w:rsidRPr="002863CF">
        <w:rPr>
          <w:rFonts w:ascii="宋体" w:hAnsi="宋体" w:hint="eastAsia"/>
          <w:bCs/>
          <w:szCs w:val="21"/>
        </w:rPr>
        <w:t>%）。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审价，即评审价=竞标报价×（1-</w:t>
      </w:r>
      <w:r w:rsidRPr="002863CF">
        <w:rPr>
          <w:rFonts w:ascii="宋体" w:hAnsi="宋体"/>
          <w:bCs/>
          <w:szCs w:val="21"/>
          <w:u w:val="single"/>
        </w:rPr>
        <w:t xml:space="preserve"> 2 </w:t>
      </w:r>
      <w:r w:rsidRPr="002863CF">
        <w:rPr>
          <w:rFonts w:ascii="宋体" w:hAnsi="宋体" w:hint="eastAsia"/>
          <w:bCs/>
          <w:szCs w:val="21"/>
        </w:rPr>
        <w:t>%）。</w:t>
      </w:r>
    </w:p>
    <w:p w:rsidR="0022747B" w:rsidRPr="002863CF" w:rsidRDefault="005C4E99">
      <w:pPr>
        <w:spacing w:line="360" w:lineRule="auto"/>
        <w:ind w:firstLineChars="200" w:firstLine="420"/>
        <w:rPr>
          <w:rFonts w:ascii="宋体" w:hAnsi="宋体" w:cs="宋体"/>
          <w:szCs w:val="21"/>
        </w:rPr>
      </w:pPr>
      <w:r w:rsidRPr="002863CF">
        <w:rPr>
          <w:rFonts w:ascii="宋体" w:hAnsi="宋体" w:cs="宋体"/>
          <w:szCs w:val="21"/>
        </w:rPr>
        <w:t>6.3</w:t>
      </w:r>
      <w:r w:rsidRPr="002863CF">
        <w:rPr>
          <w:rFonts w:ascii="宋体" w:hAnsi="宋体" w:cs="宋体" w:hint="eastAsia"/>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rsidR="0022747B" w:rsidRPr="002863CF" w:rsidRDefault="005C4E99">
      <w:pPr>
        <w:spacing w:line="360" w:lineRule="auto"/>
        <w:ind w:firstLineChars="200" w:firstLine="420"/>
        <w:rPr>
          <w:rFonts w:ascii="宋体" w:hAnsi="宋体" w:cs="宋体"/>
        </w:rPr>
      </w:pPr>
      <w:r w:rsidRPr="002863CF">
        <w:rPr>
          <w:rFonts w:ascii="宋体" w:hAnsi="宋体" w:cs="宋体"/>
          <w:szCs w:val="21"/>
        </w:rPr>
        <w:t>6.4</w:t>
      </w:r>
      <w:r w:rsidRPr="002863CF">
        <w:rPr>
          <w:rFonts w:ascii="宋体" w:hAnsi="宋体" w:cs="宋体" w:hint="eastAsia"/>
          <w:szCs w:val="21"/>
        </w:rPr>
        <w:t>按照《关于促进残疾人就业政府采购政策的通知》（财库〔2017〕141号）的规定，残疾人福利性单位视同小型、微型企业，享受预留份额、评审中价格扣除等</w:t>
      </w:r>
      <w:r w:rsidRPr="002863CF">
        <w:rPr>
          <w:rFonts w:ascii="宋体" w:hAnsi="宋体" w:cs="宋体" w:hint="eastAsia"/>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rsidR="0022747B" w:rsidRPr="002863CF" w:rsidRDefault="005C4E99">
      <w:pPr>
        <w:spacing w:line="360" w:lineRule="auto"/>
        <w:ind w:firstLineChars="200" w:firstLine="420"/>
        <w:rPr>
          <w:rFonts w:ascii="宋体" w:hAnsi="宋体" w:cs="宋体"/>
        </w:rPr>
      </w:pPr>
      <w:r w:rsidRPr="002863CF">
        <w:rPr>
          <w:rFonts w:ascii="宋体" w:hAnsi="宋体" w:cs="宋体"/>
        </w:rPr>
        <w:t>6.5</w:t>
      </w:r>
      <w:r w:rsidRPr="002863CF">
        <w:rPr>
          <w:rFonts w:ascii="宋体" w:hAnsi="宋体" w:cs="宋体" w:hint="eastAsia"/>
        </w:rPr>
        <w:t>除上述情况外，评审价＝最后报价。</w:t>
      </w:r>
    </w:p>
    <w:p w:rsidR="0022747B" w:rsidRPr="002863CF" w:rsidRDefault="0022747B">
      <w:pPr>
        <w:spacing w:line="360" w:lineRule="auto"/>
        <w:ind w:firstLineChars="200" w:firstLine="420"/>
        <w:rPr>
          <w:rFonts w:ascii="宋体" w:hAnsi="宋体" w:cs="宋体"/>
        </w:rPr>
      </w:pPr>
    </w:p>
    <w:p w:rsidR="0022747B" w:rsidRPr="002863CF" w:rsidRDefault="005C4E99">
      <w:pPr>
        <w:spacing w:line="360" w:lineRule="auto"/>
        <w:jc w:val="center"/>
        <w:rPr>
          <w:rFonts w:ascii="宋体" w:hAnsi="宋体"/>
          <w:b/>
          <w:sz w:val="32"/>
          <w:szCs w:val="32"/>
        </w:rPr>
      </w:pPr>
      <w:r w:rsidRPr="002863CF">
        <w:rPr>
          <w:rFonts w:ascii="宋体" w:hAnsi="宋体" w:hint="eastAsia"/>
          <w:b/>
          <w:sz w:val="32"/>
          <w:szCs w:val="32"/>
        </w:rPr>
        <w:t>二、评定成交的标准</w:t>
      </w:r>
    </w:p>
    <w:p w:rsidR="0022747B" w:rsidRPr="002863CF" w:rsidRDefault="005C4E99">
      <w:pPr>
        <w:spacing w:line="360" w:lineRule="auto"/>
        <w:ind w:firstLineChars="200" w:firstLine="482"/>
        <w:rPr>
          <w:rFonts w:ascii="黑体" w:eastAsia="黑体" w:hAnsi="黑体" w:cs="宋体"/>
          <w:b/>
          <w:bCs/>
          <w:sz w:val="24"/>
        </w:rPr>
      </w:pPr>
      <w:r w:rsidRPr="002863CF">
        <w:rPr>
          <w:rFonts w:ascii="黑体" w:eastAsia="黑体" w:hAnsi="黑体" w:cs="宋体"/>
          <w:b/>
          <w:bCs/>
          <w:sz w:val="24"/>
        </w:rPr>
        <w:t>7.</w:t>
      </w:r>
      <w:r w:rsidRPr="002863CF">
        <w:rPr>
          <w:rFonts w:ascii="黑体" w:eastAsia="黑体" w:hAnsi="黑体" w:cs="宋体" w:hint="eastAsia"/>
          <w:b/>
          <w:bCs/>
          <w:sz w:val="24"/>
        </w:rPr>
        <w:t xml:space="preserve"> 成交候选人推荐原则</w:t>
      </w:r>
    </w:p>
    <w:p w:rsidR="0022747B" w:rsidRPr="002863CF" w:rsidRDefault="005C4E99">
      <w:pPr>
        <w:spacing w:line="360" w:lineRule="auto"/>
        <w:ind w:firstLineChars="200" w:firstLine="420"/>
        <w:rPr>
          <w:rFonts w:ascii="宋体" w:hAnsi="宋体" w:cs="宋体"/>
        </w:rPr>
      </w:pPr>
      <w:r w:rsidRPr="002863CF">
        <w:rPr>
          <w:rFonts w:ascii="宋体" w:hAnsi="宋体" w:cs="宋体" w:hint="eastAsia"/>
        </w:rPr>
        <w:t>谈判小组应当从质量和服务均能满足谈判文件实质性响应要求的供应商中，按照评审价由低到高的顺序提出3名以上成交候选人（评审价相同时，按照最后报价由低到高顺序依次推荐；最后报价相同时，由谈判小组按“供应商须知前附表”第2</w:t>
      </w:r>
      <w:r w:rsidRPr="002863CF">
        <w:rPr>
          <w:rFonts w:ascii="宋体" w:hAnsi="宋体" w:cs="宋体"/>
        </w:rPr>
        <w:t>6</w:t>
      </w:r>
      <w:r w:rsidRPr="002863CF">
        <w:rPr>
          <w:rFonts w:ascii="宋体" w:hAnsi="宋体" w:cs="宋体" w:hint="eastAsia"/>
        </w:rPr>
        <w:t>条规定的顺序推荐）,并编写评审报告。</w:t>
      </w:r>
    </w:p>
    <w:p w:rsidR="0022747B" w:rsidRPr="002863CF" w:rsidRDefault="005C4E99">
      <w:pPr>
        <w:pStyle w:val="1"/>
        <w:jc w:val="center"/>
      </w:pPr>
      <w:r w:rsidRPr="002863CF">
        <w:br w:type="page"/>
      </w:r>
    </w:p>
    <w:p w:rsidR="0022747B" w:rsidRPr="002863CF" w:rsidRDefault="0022747B"/>
    <w:p w:rsidR="0022747B" w:rsidRPr="002863CF" w:rsidRDefault="0022747B"/>
    <w:p w:rsidR="0022747B" w:rsidRPr="002863CF" w:rsidRDefault="0022747B"/>
    <w:p w:rsidR="0022747B" w:rsidRPr="002863CF" w:rsidRDefault="0022747B"/>
    <w:p w:rsidR="0022747B" w:rsidRPr="002863CF" w:rsidRDefault="0022747B"/>
    <w:p w:rsidR="0022747B" w:rsidRPr="002863CF" w:rsidRDefault="0022747B"/>
    <w:p w:rsidR="0022747B" w:rsidRPr="002863CF" w:rsidRDefault="0022747B"/>
    <w:p w:rsidR="0022747B" w:rsidRPr="002863CF" w:rsidRDefault="0022747B"/>
    <w:p w:rsidR="0022747B" w:rsidRPr="002863CF" w:rsidRDefault="0022747B"/>
    <w:p w:rsidR="0022747B" w:rsidRPr="002863CF" w:rsidRDefault="0022747B"/>
    <w:p w:rsidR="0022747B" w:rsidRPr="002863CF" w:rsidRDefault="0022747B"/>
    <w:p w:rsidR="0022747B" w:rsidRPr="002863CF" w:rsidRDefault="0022747B"/>
    <w:p w:rsidR="0022747B" w:rsidRPr="002863CF" w:rsidRDefault="0022747B"/>
    <w:p w:rsidR="0022747B" w:rsidRPr="002863CF" w:rsidRDefault="005C4E99">
      <w:pPr>
        <w:pStyle w:val="1"/>
        <w:jc w:val="center"/>
      </w:pPr>
      <w:bookmarkStart w:id="78" w:name="_Toc74322012"/>
      <w:r w:rsidRPr="002863CF">
        <w:rPr>
          <w:rFonts w:hint="eastAsia"/>
        </w:rPr>
        <w:t>第五章</w:t>
      </w:r>
      <w:r w:rsidRPr="002863CF">
        <w:rPr>
          <w:rFonts w:hint="eastAsia"/>
        </w:rPr>
        <w:t xml:space="preserve"> </w:t>
      </w:r>
      <w:r w:rsidRPr="002863CF">
        <w:rPr>
          <w:rFonts w:hint="eastAsia"/>
        </w:rPr>
        <w:t>响应文件格式</w:t>
      </w:r>
      <w:bookmarkEnd w:id="78"/>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pacing w:line="240" w:lineRule="atLeast"/>
        <w:rPr>
          <w:rFonts w:ascii="宋体" w:hAnsi="宋体"/>
          <w:b/>
          <w:sz w:val="32"/>
          <w:szCs w:val="32"/>
        </w:rPr>
      </w:pPr>
    </w:p>
    <w:p w:rsidR="0022747B" w:rsidRPr="002863CF" w:rsidRDefault="0022747B">
      <w:pPr>
        <w:snapToGrid w:val="0"/>
        <w:spacing w:before="50" w:after="50"/>
        <w:outlineLvl w:val="1"/>
        <w:rPr>
          <w:rFonts w:ascii="宋体" w:hAnsi="宋体"/>
          <w:b/>
          <w:bCs/>
          <w:sz w:val="24"/>
        </w:rPr>
      </w:pPr>
    </w:p>
    <w:p w:rsidR="0022747B" w:rsidRPr="002863CF" w:rsidRDefault="0022747B">
      <w:pPr>
        <w:snapToGrid w:val="0"/>
        <w:spacing w:before="50" w:after="50"/>
        <w:outlineLvl w:val="1"/>
        <w:rPr>
          <w:rFonts w:ascii="宋体" w:hAnsi="宋体"/>
          <w:b/>
          <w:bCs/>
          <w:sz w:val="24"/>
        </w:rPr>
      </w:pPr>
    </w:p>
    <w:p w:rsidR="0022747B" w:rsidRPr="002863CF" w:rsidRDefault="0022747B">
      <w:pPr>
        <w:snapToGrid w:val="0"/>
        <w:spacing w:before="50" w:after="50"/>
        <w:outlineLvl w:val="1"/>
        <w:rPr>
          <w:rFonts w:ascii="宋体" w:hAnsi="宋体"/>
          <w:b/>
          <w:bCs/>
          <w:sz w:val="24"/>
        </w:rPr>
      </w:pPr>
    </w:p>
    <w:p w:rsidR="0022747B" w:rsidRPr="002863CF" w:rsidRDefault="005C4E99">
      <w:pPr>
        <w:rPr>
          <w:b/>
          <w:sz w:val="32"/>
          <w:szCs w:val="32"/>
        </w:rPr>
      </w:pPr>
      <w:bookmarkStart w:id="79" w:name="_Toc71366059"/>
      <w:bookmarkStart w:id="80" w:name="_Toc71365381"/>
      <w:r w:rsidRPr="002863CF">
        <w:rPr>
          <w:rFonts w:hint="eastAsia"/>
          <w:b/>
          <w:sz w:val="32"/>
          <w:szCs w:val="32"/>
        </w:rPr>
        <w:lastRenderedPageBreak/>
        <w:t>（响应文件外层包装封面格式</w:t>
      </w:r>
      <w:r w:rsidRPr="002863CF">
        <w:rPr>
          <w:rFonts w:hint="eastAsia"/>
          <w:b/>
          <w:sz w:val="32"/>
          <w:szCs w:val="32"/>
        </w:rPr>
        <w:t xml:space="preserve"> </w:t>
      </w:r>
      <w:r w:rsidRPr="002863CF">
        <w:rPr>
          <w:rFonts w:hint="eastAsia"/>
          <w:b/>
          <w:sz w:val="32"/>
          <w:szCs w:val="32"/>
        </w:rPr>
        <w:t>）</w:t>
      </w:r>
      <w:bookmarkEnd w:id="79"/>
      <w:bookmarkEnd w:id="80"/>
    </w:p>
    <w:p w:rsidR="0022747B" w:rsidRPr="002863CF" w:rsidRDefault="0022747B" w:rsidP="002863CF">
      <w:pPr>
        <w:snapToGrid w:val="0"/>
        <w:spacing w:beforeLines="50" w:after="50"/>
        <w:rPr>
          <w:rFonts w:ascii="宋体" w:hAnsi="宋体"/>
          <w:sz w:val="24"/>
          <w:szCs w:val="20"/>
        </w:rPr>
      </w:pPr>
    </w:p>
    <w:p w:rsidR="0022747B" w:rsidRPr="002863CF" w:rsidRDefault="0022747B" w:rsidP="002863CF">
      <w:pPr>
        <w:snapToGrid w:val="0"/>
        <w:spacing w:beforeLines="50" w:after="50"/>
        <w:jc w:val="center"/>
        <w:rPr>
          <w:rFonts w:ascii="宋体" w:hAnsi="宋体"/>
          <w:bCs/>
          <w:sz w:val="24"/>
          <w:szCs w:val="20"/>
        </w:rPr>
      </w:pPr>
    </w:p>
    <w:p w:rsidR="0022747B" w:rsidRPr="002863CF" w:rsidRDefault="005C4E99" w:rsidP="002863CF">
      <w:pPr>
        <w:snapToGrid w:val="0"/>
        <w:spacing w:beforeLines="50" w:after="50"/>
        <w:jc w:val="center"/>
        <w:rPr>
          <w:rFonts w:ascii="方正小标宋简体" w:eastAsia="方正小标宋简体" w:hAnsi="方正小标宋简体" w:cs="方正小标宋简体"/>
          <w:bCs/>
          <w:sz w:val="44"/>
          <w:szCs w:val="44"/>
        </w:rPr>
      </w:pPr>
      <w:r w:rsidRPr="002863CF">
        <w:rPr>
          <w:rFonts w:ascii="方正小标宋简体" w:eastAsia="方正小标宋简体" w:hAnsi="方正小标宋简体" w:cs="方正小标宋简体" w:hint="eastAsia"/>
          <w:bCs/>
          <w:sz w:val="44"/>
          <w:szCs w:val="44"/>
        </w:rPr>
        <w:t>响  应  文  件</w:t>
      </w:r>
    </w:p>
    <w:p w:rsidR="0022747B" w:rsidRPr="002863CF" w:rsidRDefault="0022747B" w:rsidP="002863CF">
      <w:pPr>
        <w:snapToGrid w:val="0"/>
        <w:spacing w:beforeLines="50" w:after="50"/>
        <w:rPr>
          <w:rFonts w:ascii="宋体" w:hAnsi="宋体"/>
          <w:bCs/>
          <w:sz w:val="24"/>
          <w:szCs w:val="20"/>
        </w:rPr>
      </w:pPr>
    </w:p>
    <w:p w:rsidR="0022747B" w:rsidRPr="002863CF" w:rsidRDefault="0022747B" w:rsidP="002863CF">
      <w:pPr>
        <w:snapToGrid w:val="0"/>
        <w:spacing w:beforeLines="50" w:after="50"/>
        <w:rPr>
          <w:rFonts w:ascii="宋体" w:hAnsi="宋体"/>
          <w:bCs/>
          <w:sz w:val="24"/>
          <w:szCs w:val="20"/>
        </w:rPr>
      </w:pPr>
    </w:p>
    <w:p w:rsidR="0022747B" w:rsidRPr="002863CF" w:rsidRDefault="0022747B" w:rsidP="002863CF">
      <w:pPr>
        <w:snapToGrid w:val="0"/>
        <w:spacing w:beforeLines="50" w:after="50"/>
        <w:rPr>
          <w:rFonts w:ascii="宋体" w:hAnsi="宋体" w:cs="仿宋_GB2312"/>
          <w:bCs/>
          <w:sz w:val="32"/>
          <w:szCs w:val="32"/>
        </w:rPr>
      </w:pPr>
    </w:p>
    <w:p w:rsidR="0022747B" w:rsidRPr="002863CF" w:rsidRDefault="005C4E99" w:rsidP="002863CF">
      <w:pPr>
        <w:snapToGrid w:val="0"/>
        <w:spacing w:beforeLines="50" w:after="50"/>
        <w:ind w:firstLineChars="200" w:firstLine="640"/>
        <w:rPr>
          <w:rFonts w:ascii="宋体" w:hAnsi="宋体" w:cs="仿宋_GB2312"/>
          <w:bCs/>
          <w:sz w:val="32"/>
          <w:szCs w:val="32"/>
        </w:rPr>
      </w:pPr>
      <w:r w:rsidRPr="002863CF">
        <w:rPr>
          <w:rFonts w:ascii="宋体" w:hAnsi="宋体" w:cs="仿宋_GB2312" w:hint="eastAsia"/>
          <w:bCs/>
          <w:sz w:val="32"/>
          <w:szCs w:val="32"/>
        </w:rPr>
        <w:t>项目名称：</w:t>
      </w:r>
    </w:p>
    <w:p w:rsidR="0022747B" w:rsidRPr="002863CF" w:rsidRDefault="0022747B" w:rsidP="002863CF">
      <w:pPr>
        <w:snapToGrid w:val="0"/>
        <w:spacing w:beforeLines="50" w:after="50"/>
        <w:ind w:firstLineChars="150" w:firstLine="480"/>
        <w:rPr>
          <w:rFonts w:ascii="宋体" w:hAnsi="宋体" w:cs="仿宋_GB2312"/>
          <w:bCs/>
          <w:sz w:val="32"/>
          <w:szCs w:val="32"/>
        </w:rPr>
      </w:pPr>
    </w:p>
    <w:p w:rsidR="0022747B" w:rsidRPr="002863CF" w:rsidRDefault="005C4E99" w:rsidP="002863CF">
      <w:pPr>
        <w:snapToGrid w:val="0"/>
        <w:spacing w:beforeLines="50" w:after="50"/>
        <w:ind w:firstLineChars="200" w:firstLine="640"/>
        <w:rPr>
          <w:rFonts w:ascii="宋体" w:hAnsi="宋体" w:cs="仿宋_GB2312"/>
          <w:bCs/>
          <w:sz w:val="32"/>
          <w:szCs w:val="32"/>
        </w:rPr>
      </w:pPr>
      <w:r w:rsidRPr="002863CF">
        <w:rPr>
          <w:rFonts w:ascii="宋体" w:hAnsi="宋体" w:cs="仿宋_GB2312" w:hint="eastAsia"/>
          <w:bCs/>
          <w:sz w:val="32"/>
          <w:szCs w:val="32"/>
        </w:rPr>
        <w:t>项目编号：</w:t>
      </w:r>
    </w:p>
    <w:p w:rsidR="0022747B" w:rsidRPr="002863CF" w:rsidRDefault="0022747B" w:rsidP="002863CF">
      <w:pPr>
        <w:snapToGrid w:val="0"/>
        <w:spacing w:beforeLines="50" w:after="50"/>
        <w:ind w:firstLineChars="150" w:firstLine="480"/>
        <w:rPr>
          <w:rFonts w:ascii="宋体" w:hAnsi="宋体" w:cs="仿宋_GB2312"/>
          <w:bCs/>
          <w:sz w:val="32"/>
          <w:szCs w:val="32"/>
        </w:rPr>
      </w:pPr>
    </w:p>
    <w:p w:rsidR="0022747B" w:rsidRPr="002863CF" w:rsidRDefault="005C4E99" w:rsidP="002863CF">
      <w:pPr>
        <w:snapToGrid w:val="0"/>
        <w:spacing w:beforeLines="50" w:after="50"/>
        <w:ind w:firstLineChars="200" w:firstLine="640"/>
        <w:rPr>
          <w:rFonts w:ascii="宋体" w:hAnsi="宋体" w:cs="仿宋_GB2312"/>
          <w:bCs/>
          <w:sz w:val="32"/>
          <w:szCs w:val="32"/>
        </w:rPr>
      </w:pPr>
      <w:r w:rsidRPr="002863CF">
        <w:rPr>
          <w:rFonts w:ascii="宋体" w:hAnsi="宋体" w:cs="仿宋_GB2312" w:hint="eastAsia"/>
          <w:bCs/>
          <w:sz w:val="32"/>
          <w:szCs w:val="32"/>
        </w:rPr>
        <w:t>所竞分标（如有则填写，无分标时填写“无”或者留空）：</w:t>
      </w:r>
    </w:p>
    <w:p w:rsidR="0022747B" w:rsidRPr="002863CF" w:rsidRDefault="0022747B" w:rsidP="002863CF">
      <w:pPr>
        <w:snapToGrid w:val="0"/>
        <w:spacing w:beforeLines="50" w:after="50"/>
        <w:rPr>
          <w:rFonts w:ascii="宋体" w:hAnsi="宋体" w:cs="仿宋_GB2312"/>
          <w:bCs/>
          <w:sz w:val="32"/>
          <w:szCs w:val="32"/>
        </w:rPr>
      </w:pPr>
    </w:p>
    <w:p w:rsidR="0022747B" w:rsidRPr="002863CF" w:rsidRDefault="005C4E99" w:rsidP="002863CF">
      <w:pPr>
        <w:snapToGrid w:val="0"/>
        <w:spacing w:beforeLines="50" w:after="50"/>
        <w:ind w:firstLineChars="200" w:firstLine="640"/>
        <w:rPr>
          <w:rFonts w:ascii="宋体" w:hAnsi="宋体" w:cs="仿宋_GB2312"/>
          <w:bCs/>
          <w:sz w:val="32"/>
          <w:szCs w:val="32"/>
        </w:rPr>
      </w:pPr>
      <w:r w:rsidRPr="002863CF">
        <w:rPr>
          <w:rFonts w:ascii="宋体" w:hAnsi="宋体" w:cs="仿宋_GB2312" w:hint="eastAsia"/>
          <w:bCs/>
          <w:sz w:val="32"/>
          <w:szCs w:val="32"/>
        </w:rPr>
        <w:t>供应商名称：</w:t>
      </w:r>
    </w:p>
    <w:p w:rsidR="0022747B" w:rsidRPr="002863CF" w:rsidRDefault="0022747B" w:rsidP="002863CF">
      <w:pPr>
        <w:snapToGrid w:val="0"/>
        <w:spacing w:beforeLines="50" w:after="50"/>
        <w:ind w:firstLineChars="200" w:firstLine="640"/>
        <w:rPr>
          <w:rFonts w:ascii="宋体" w:hAnsi="宋体" w:cs="仿宋_GB2312"/>
          <w:bCs/>
          <w:sz w:val="32"/>
          <w:szCs w:val="32"/>
        </w:rPr>
      </w:pPr>
    </w:p>
    <w:p w:rsidR="0022747B" w:rsidRPr="002863CF" w:rsidRDefault="0022747B" w:rsidP="002863CF">
      <w:pPr>
        <w:snapToGrid w:val="0"/>
        <w:spacing w:beforeLines="50" w:after="50"/>
        <w:ind w:firstLineChars="200" w:firstLine="640"/>
        <w:rPr>
          <w:rFonts w:ascii="宋体" w:hAnsi="宋体" w:cs="仿宋_GB2312"/>
          <w:bCs/>
          <w:sz w:val="32"/>
          <w:szCs w:val="32"/>
        </w:rPr>
      </w:pPr>
    </w:p>
    <w:p w:rsidR="0022747B" w:rsidRPr="002863CF" w:rsidRDefault="0022747B" w:rsidP="002863CF">
      <w:pPr>
        <w:snapToGrid w:val="0"/>
        <w:spacing w:beforeLines="50" w:after="50"/>
        <w:rPr>
          <w:rFonts w:ascii="宋体" w:hAnsi="宋体" w:cs="仿宋_GB2312"/>
          <w:bCs/>
          <w:sz w:val="32"/>
          <w:szCs w:val="32"/>
        </w:rPr>
      </w:pPr>
    </w:p>
    <w:p w:rsidR="0022747B" w:rsidRPr="002863CF" w:rsidRDefault="005C4E99" w:rsidP="002863CF">
      <w:pPr>
        <w:snapToGrid w:val="0"/>
        <w:spacing w:beforeLines="50" w:after="50"/>
        <w:ind w:firstLineChars="150" w:firstLine="480"/>
        <w:jc w:val="center"/>
        <w:rPr>
          <w:rFonts w:ascii="宋体" w:hAnsi="宋体" w:cs="仿宋_GB2312"/>
          <w:bCs/>
          <w:sz w:val="32"/>
          <w:szCs w:val="32"/>
        </w:rPr>
      </w:pPr>
      <w:r w:rsidRPr="002863CF">
        <w:rPr>
          <w:rFonts w:ascii="宋体" w:hAnsi="宋体" w:cs="仿宋_GB2312" w:hint="eastAsia"/>
          <w:bCs/>
          <w:sz w:val="32"/>
          <w:szCs w:val="32"/>
        </w:rPr>
        <w:t>响应文件提交截止时间前不得启封</w:t>
      </w:r>
    </w:p>
    <w:p w:rsidR="0022747B" w:rsidRPr="002863CF" w:rsidRDefault="0022747B" w:rsidP="002863CF">
      <w:pPr>
        <w:snapToGrid w:val="0"/>
        <w:spacing w:beforeLines="50" w:after="50"/>
        <w:ind w:firstLineChars="1700" w:firstLine="5440"/>
        <w:jc w:val="center"/>
        <w:rPr>
          <w:rFonts w:ascii="宋体" w:hAnsi="宋体" w:cs="仿宋_GB2312"/>
          <w:bCs/>
          <w:sz w:val="32"/>
          <w:szCs w:val="32"/>
        </w:rPr>
      </w:pPr>
    </w:p>
    <w:p w:rsidR="0022747B" w:rsidRPr="002863CF" w:rsidRDefault="005C4E99" w:rsidP="002863CF">
      <w:pPr>
        <w:snapToGrid w:val="0"/>
        <w:spacing w:beforeLines="50" w:after="50"/>
        <w:ind w:firstLine="645"/>
        <w:jc w:val="center"/>
        <w:rPr>
          <w:rFonts w:ascii="宋体" w:hAnsi="宋体" w:cs="仿宋_GB2312"/>
          <w:bCs/>
          <w:sz w:val="32"/>
          <w:szCs w:val="32"/>
        </w:rPr>
      </w:pPr>
      <w:r w:rsidRPr="002863CF">
        <w:rPr>
          <w:rFonts w:ascii="宋体" w:hAnsi="宋体" w:cs="仿宋_GB2312" w:hint="eastAsia"/>
          <w:bCs/>
          <w:sz w:val="32"/>
          <w:szCs w:val="32"/>
        </w:rPr>
        <w:t>年    月    日</w:t>
      </w:r>
    </w:p>
    <w:p w:rsidR="0022747B" w:rsidRPr="002863CF" w:rsidRDefault="005C4E99">
      <w:pPr>
        <w:spacing w:line="240" w:lineRule="atLeast"/>
        <w:rPr>
          <w:rFonts w:ascii="宋体" w:hAnsi="宋体"/>
          <w:bCs/>
          <w:sz w:val="32"/>
          <w:szCs w:val="32"/>
        </w:rPr>
      </w:pPr>
      <w:r w:rsidRPr="002863CF">
        <w:rPr>
          <w:rFonts w:ascii="宋体" w:hAnsi="宋体"/>
          <w:bCs/>
          <w:sz w:val="24"/>
        </w:rPr>
        <w:br w:type="page"/>
      </w:r>
      <w:r w:rsidRPr="002863CF">
        <w:rPr>
          <w:rFonts w:ascii="宋体" w:hAnsi="宋体" w:hint="eastAsia"/>
          <w:b/>
          <w:bCs/>
          <w:sz w:val="32"/>
          <w:szCs w:val="32"/>
        </w:rPr>
        <w:lastRenderedPageBreak/>
        <w:t>（响应文件封面格式）</w:t>
      </w:r>
    </w:p>
    <w:p w:rsidR="0022747B" w:rsidRPr="002863CF" w:rsidRDefault="0022747B">
      <w:pPr>
        <w:spacing w:line="240" w:lineRule="atLeast"/>
        <w:jc w:val="center"/>
        <w:rPr>
          <w:rFonts w:ascii="宋体" w:hAnsi="宋体"/>
          <w:bCs/>
          <w:sz w:val="24"/>
        </w:rPr>
      </w:pPr>
    </w:p>
    <w:p w:rsidR="0022747B" w:rsidRPr="002863CF" w:rsidRDefault="0022747B">
      <w:pPr>
        <w:spacing w:line="240" w:lineRule="atLeast"/>
        <w:jc w:val="center"/>
        <w:rPr>
          <w:rFonts w:ascii="宋体" w:hAnsi="宋体"/>
          <w:bCs/>
          <w:sz w:val="24"/>
        </w:rPr>
      </w:pPr>
    </w:p>
    <w:p w:rsidR="0022747B" w:rsidRPr="002863CF" w:rsidRDefault="005C4E99">
      <w:pPr>
        <w:spacing w:line="240" w:lineRule="atLeast"/>
        <w:jc w:val="right"/>
        <w:rPr>
          <w:rFonts w:ascii="宋体" w:hAnsi="宋体"/>
          <w:bCs/>
          <w:sz w:val="24"/>
        </w:rPr>
      </w:pPr>
      <w:r w:rsidRPr="002863CF">
        <w:rPr>
          <w:rFonts w:ascii="宋体" w:hAnsi="宋体" w:hint="eastAsia"/>
          <w:bCs/>
        </w:rPr>
        <w:t>正本/副本</w:t>
      </w:r>
    </w:p>
    <w:p w:rsidR="0022747B" w:rsidRPr="002863CF" w:rsidRDefault="0022747B">
      <w:pPr>
        <w:spacing w:line="240" w:lineRule="atLeast"/>
        <w:jc w:val="center"/>
        <w:rPr>
          <w:rFonts w:ascii="方正小标宋简体" w:eastAsia="方正小标宋简体" w:hAnsi="方正小标宋简体" w:cs="方正小标宋简体"/>
          <w:bCs/>
          <w:sz w:val="44"/>
          <w:szCs w:val="44"/>
        </w:rPr>
      </w:pPr>
    </w:p>
    <w:p w:rsidR="0022747B" w:rsidRPr="002863CF" w:rsidRDefault="0022747B">
      <w:pPr>
        <w:spacing w:line="240" w:lineRule="atLeast"/>
        <w:jc w:val="center"/>
        <w:rPr>
          <w:rFonts w:ascii="方正小标宋简体" w:eastAsia="方正小标宋简体" w:hAnsi="方正小标宋简体" w:cs="方正小标宋简体"/>
          <w:bCs/>
          <w:sz w:val="44"/>
          <w:szCs w:val="44"/>
        </w:rPr>
      </w:pPr>
    </w:p>
    <w:p w:rsidR="0022747B" w:rsidRPr="002863CF" w:rsidRDefault="005C4E99">
      <w:pPr>
        <w:spacing w:line="240" w:lineRule="atLeast"/>
        <w:jc w:val="center"/>
        <w:rPr>
          <w:rFonts w:ascii="宋体" w:hAnsi="宋体"/>
          <w:b/>
          <w:sz w:val="32"/>
          <w:szCs w:val="32"/>
        </w:rPr>
      </w:pPr>
      <w:r w:rsidRPr="002863CF">
        <w:rPr>
          <w:rFonts w:ascii="方正小标宋简体" w:eastAsia="方正小标宋简体" w:hAnsi="方正小标宋简体" w:cs="方正小标宋简体" w:hint="eastAsia"/>
          <w:bCs/>
          <w:sz w:val="44"/>
          <w:szCs w:val="44"/>
        </w:rPr>
        <w:t>响  应  文  件</w:t>
      </w:r>
      <w:r w:rsidRPr="002863CF">
        <w:rPr>
          <w:rFonts w:ascii="宋体" w:hAnsi="宋体" w:hint="eastAsia"/>
          <w:szCs w:val="21"/>
        </w:rPr>
        <w:t>(封面)</w:t>
      </w:r>
    </w:p>
    <w:p w:rsidR="0022747B" w:rsidRPr="002863CF" w:rsidRDefault="0022747B">
      <w:pPr>
        <w:spacing w:line="360" w:lineRule="auto"/>
        <w:jc w:val="center"/>
        <w:rPr>
          <w:rFonts w:ascii="宋体" w:hAnsi="宋体"/>
          <w:szCs w:val="21"/>
        </w:rPr>
      </w:pPr>
    </w:p>
    <w:p w:rsidR="0022747B" w:rsidRPr="002863CF" w:rsidRDefault="0022747B">
      <w:pPr>
        <w:spacing w:line="360" w:lineRule="auto"/>
        <w:jc w:val="center"/>
        <w:rPr>
          <w:rFonts w:ascii="宋体" w:hAnsi="宋体"/>
          <w:szCs w:val="21"/>
        </w:rPr>
      </w:pPr>
    </w:p>
    <w:p w:rsidR="0022747B" w:rsidRPr="002863CF" w:rsidRDefault="0022747B">
      <w:pPr>
        <w:spacing w:line="360" w:lineRule="auto"/>
        <w:jc w:val="center"/>
        <w:rPr>
          <w:rFonts w:ascii="宋体" w:hAnsi="宋体"/>
          <w:szCs w:val="21"/>
        </w:rPr>
      </w:pPr>
    </w:p>
    <w:p w:rsidR="0022747B" w:rsidRPr="002863CF" w:rsidRDefault="005C4E99">
      <w:pPr>
        <w:spacing w:line="360" w:lineRule="auto"/>
        <w:ind w:firstLineChars="200" w:firstLine="640"/>
        <w:jc w:val="left"/>
        <w:rPr>
          <w:rFonts w:ascii="宋体" w:hAnsi="宋体" w:cs="仿宋_GB2312"/>
          <w:sz w:val="32"/>
          <w:szCs w:val="32"/>
        </w:rPr>
      </w:pPr>
      <w:r w:rsidRPr="002863CF">
        <w:rPr>
          <w:rFonts w:ascii="宋体" w:hAnsi="宋体" w:cs="仿宋_GB2312" w:hint="eastAsia"/>
          <w:sz w:val="32"/>
          <w:szCs w:val="32"/>
        </w:rPr>
        <w:t>项目编号：</w:t>
      </w:r>
    </w:p>
    <w:p w:rsidR="0022747B" w:rsidRPr="002863CF" w:rsidRDefault="0022747B">
      <w:pPr>
        <w:spacing w:line="360" w:lineRule="auto"/>
        <w:ind w:firstLineChars="200" w:firstLine="640"/>
        <w:jc w:val="left"/>
        <w:rPr>
          <w:rFonts w:ascii="宋体" w:hAnsi="宋体" w:cs="仿宋_GB2312"/>
          <w:sz w:val="32"/>
          <w:szCs w:val="32"/>
          <w:u w:val="single"/>
        </w:rPr>
      </w:pPr>
    </w:p>
    <w:p w:rsidR="0022747B" w:rsidRPr="002863CF" w:rsidRDefault="005C4E99">
      <w:pPr>
        <w:tabs>
          <w:tab w:val="left" w:pos="3240"/>
        </w:tabs>
        <w:spacing w:line="360" w:lineRule="auto"/>
        <w:ind w:firstLineChars="200" w:firstLine="640"/>
        <w:jc w:val="left"/>
        <w:rPr>
          <w:rFonts w:ascii="宋体" w:hAnsi="宋体" w:cs="仿宋_GB2312"/>
          <w:sz w:val="32"/>
          <w:szCs w:val="32"/>
        </w:rPr>
      </w:pPr>
      <w:r w:rsidRPr="002863CF">
        <w:rPr>
          <w:rFonts w:ascii="宋体" w:hAnsi="宋体" w:cs="仿宋_GB2312" w:hint="eastAsia"/>
          <w:sz w:val="32"/>
          <w:szCs w:val="32"/>
        </w:rPr>
        <w:t>项目名称：</w:t>
      </w:r>
    </w:p>
    <w:p w:rsidR="0022747B" w:rsidRPr="002863CF" w:rsidRDefault="0022747B">
      <w:pPr>
        <w:tabs>
          <w:tab w:val="left" w:pos="3240"/>
        </w:tabs>
        <w:spacing w:line="360" w:lineRule="auto"/>
        <w:ind w:firstLineChars="200" w:firstLine="640"/>
        <w:jc w:val="left"/>
        <w:rPr>
          <w:rFonts w:ascii="宋体" w:hAnsi="宋体" w:cs="仿宋_GB2312"/>
          <w:sz w:val="32"/>
          <w:szCs w:val="32"/>
          <w:u w:val="single"/>
        </w:rPr>
      </w:pPr>
    </w:p>
    <w:p w:rsidR="0022747B" w:rsidRPr="002863CF" w:rsidRDefault="005C4E99">
      <w:pPr>
        <w:spacing w:line="360" w:lineRule="auto"/>
        <w:ind w:firstLineChars="200" w:firstLine="640"/>
        <w:jc w:val="left"/>
        <w:rPr>
          <w:rFonts w:ascii="宋体" w:hAnsi="宋体" w:cs="仿宋_GB2312"/>
          <w:sz w:val="32"/>
          <w:szCs w:val="32"/>
        </w:rPr>
      </w:pPr>
      <w:r w:rsidRPr="002863CF">
        <w:rPr>
          <w:rFonts w:ascii="宋体" w:hAnsi="宋体" w:cs="仿宋_GB2312" w:hint="eastAsia"/>
          <w:sz w:val="32"/>
          <w:szCs w:val="32"/>
        </w:rPr>
        <w:t>所竞分标</w:t>
      </w:r>
      <w:r w:rsidRPr="002863CF">
        <w:rPr>
          <w:rFonts w:ascii="宋体" w:hAnsi="宋体" w:cs="仿宋_GB2312" w:hint="eastAsia"/>
          <w:bCs/>
          <w:sz w:val="32"/>
          <w:szCs w:val="32"/>
        </w:rPr>
        <w:t>（如有则填写，无分标时填写“无”或者留空）</w:t>
      </w:r>
      <w:r w:rsidRPr="002863CF">
        <w:rPr>
          <w:rFonts w:ascii="宋体" w:hAnsi="宋体" w:cs="仿宋_GB2312" w:hint="eastAsia"/>
          <w:sz w:val="32"/>
          <w:szCs w:val="32"/>
        </w:rPr>
        <w:t>：</w:t>
      </w:r>
    </w:p>
    <w:p w:rsidR="0022747B" w:rsidRPr="002863CF" w:rsidRDefault="0022747B">
      <w:pPr>
        <w:spacing w:line="360" w:lineRule="auto"/>
        <w:ind w:firstLineChars="200" w:firstLine="640"/>
        <w:jc w:val="left"/>
        <w:rPr>
          <w:rFonts w:ascii="宋体" w:hAnsi="宋体" w:cs="仿宋_GB2312"/>
          <w:sz w:val="32"/>
          <w:szCs w:val="32"/>
          <w:u w:val="single"/>
        </w:rPr>
      </w:pPr>
    </w:p>
    <w:p w:rsidR="0022747B" w:rsidRPr="002863CF" w:rsidRDefault="005C4E99">
      <w:pPr>
        <w:spacing w:line="360" w:lineRule="auto"/>
        <w:ind w:firstLineChars="200" w:firstLine="640"/>
        <w:jc w:val="left"/>
        <w:rPr>
          <w:rFonts w:ascii="宋体" w:hAnsi="宋体" w:cs="仿宋_GB2312"/>
          <w:sz w:val="32"/>
          <w:szCs w:val="32"/>
        </w:rPr>
      </w:pPr>
      <w:r w:rsidRPr="002863CF">
        <w:rPr>
          <w:rFonts w:ascii="宋体" w:hAnsi="宋体" w:cs="仿宋_GB2312" w:hint="eastAsia"/>
          <w:sz w:val="32"/>
          <w:szCs w:val="32"/>
        </w:rPr>
        <w:t>供应商名称：</w:t>
      </w:r>
    </w:p>
    <w:p w:rsidR="0022747B" w:rsidRPr="002863CF" w:rsidRDefault="0022747B">
      <w:pPr>
        <w:spacing w:line="360" w:lineRule="auto"/>
        <w:ind w:firstLineChars="200" w:firstLine="640"/>
        <w:jc w:val="left"/>
        <w:rPr>
          <w:rFonts w:ascii="宋体" w:hAnsi="宋体" w:cs="仿宋_GB2312"/>
          <w:sz w:val="32"/>
          <w:szCs w:val="32"/>
        </w:rPr>
      </w:pPr>
    </w:p>
    <w:p w:rsidR="0022747B" w:rsidRPr="002863CF" w:rsidRDefault="0022747B">
      <w:pPr>
        <w:spacing w:line="360" w:lineRule="auto"/>
        <w:ind w:firstLineChars="200" w:firstLine="640"/>
        <w:jc w:val="left"/>
        <w:rPr>
          <w:rFonts w:ascii="宋体" w:hAnsi="宋体" w:cs="仿宋_GB2312"/>
          <w:sz w:val="32"/>
          <w:szCs w:val="32"/>
        </w:rPr>
      </w:pPr>
    </w:p>
    <w:p w:rsidR="0022747B" w:rsidRPr="002863CF" w:rsidRDefault="0022747B" w:rsidP="002863CF">
      <w:pPr>
        <w:snapToGrid w:val="0"/>
        <w:spacing w:beforeLines="50" w:after="50"/>
        <w:rPr>
          <w:rFonts w:ascii="宋体" w:hAnsi="宋体" w:cs="仿宋_GB2312"/>
          <w:sz w:val="32"/>
          <w:szCs w:val="32"/>
        </w:rPr>
      </w:pPr>
    </w:p>
    <w:p w:rsidR="0022747B" w:rsidRPr="002863CF" w:rsidRDefault="0022747B" w:rsidP="002863CF">
      <w:pPr>
        <w:snapToGrid w:val="0"/>
        <w:spacing w:beforeLines="50" w:after="50"/>
        <w:rPr>
          <w:rFonts w:ascii="宋体" w:hAnsi="宋体" w:cs="仿宋_GB2312"/>
          <w:sz w:val="32"/>
          <w:szCs w:val="32"/>
        </w:rPr>
      </w:pPr>
    </w:p>
    <w:p w:rsidR="0022747B" w:rsidRPr="002863CF" w:rsidRDefault="005C4E99" w:rsidP="002863CF">
      <w:pPr>
        <w:snapToGrid w:val="0"/>
        <w:spacing w:beforeLines="50" w:after="50"/>
        <w:jc w:val="center"/>
        <w:rPr>
          <w:rFonts w:ascii="宋体" w:hAnsi="宋体" w:cs="仿宋_GB2312"/>
          <w:bCs/>
          <w:sz w:val="32"/>
          <w:szCs w:val="32"/>
        </w:rPr>
      </w:pPr>
      <w:r w:rsidRPr="002863CF">
        <w:rPr>
          <w:rFonts w:ascii="宋体" w:hAnsi="宋体" w:cs="仿宋_GB2312" w:hint="eastAsia"/>
          <w:sz w:val="32"/>
          <w:szCs w:val="32"/>
        </w:rPr>
        <w:t>年    月    日</w:t>
      </w:r>
    </w:p>
    <w:p w:rsidR="0022747B" w:rsidRPr="002863CF" w:rsidRDefault="0022747B">
      <w:pPr>
        <w:spacing w:line="300" w:lineRule="auto"/>
        <w:rPr>
          <w:rFonts w:ascii="宋体" w:hAnsi="宋体"/>
          <w:szCs w:val="21"/>
        </w:rPr>
      </w:pPr>
    </w:p>
    <w:p w:rsidR="0022747B" w:rsidRPr="002863CF" w:rsidRDefault="005C4E99">
      <w:pPr>
        <w:rPr>
          <w:b/>
          <w:sz w:val="32"/>
          <w:szCs w:val="32"/>
        </w:rPr>
      </w:pPr>
      <w:r w:rsidRPr="002863CF">
        <w:br w:type="page"/>
      </w:r>
      <w:bookmarkStart w:id="81" w:name="_Toc71366060"/>
      <w:bookmarkStart w:id="82" w:name="_Toc71365382"/>
      <w:r w:rsidRPr="002863CF">
        <w:rPr>
          <w:rFonts w:hint="eastAsia"/>
          <w:b/>
          <w:sz w:val="32"/>
          <w:szCs w:val="32"/>
        </w:rPr>
        <w:lastRenderedPageBreak/>
        <w:t>一、资格证明文件格式</w:t>
      </w:r>
      <w:bookmarkEnd w:id="81"/>
      <w:bookmarkEnd w:id="82"/>
    </w:p>
    <w:p w:rsidR="0022747B" w:rsidRPr="002863CF" w:rsidRDefault="005C4E99" w:rsidP="002863CF">
      <w:pPr>
        <w:snapToGrid w:val="0"/>
        <w:spacing w:beforeLines="50" w:after="50" w:line="360" w:lineRule="auto"/>
        <w:jc w:val="left"/>
        <w:rPr>
          <w:rFonts w:ascii="宋体" w:hAnsi="宋体"/>
          <w:b/>
          <w:sz w:val="24"/>
        </w:rPr>
      </w:pPr>
      <w:r w:rsidRPr="002863CF">
        <w:rPr>
          <w:rFonts w:ascii="宋体" w:hAnsi="宋体" w:hint="eastAsia"/>
          <w:b/>
          <w:sz w:val="32"/>
          <w:szCs w:val="32"/>
        </w:rPr>
        <w:t>1.资格证明文件封面格式：</w:t>
      </w:r>
    </w:p>
    <w:p w:rsidR="0022747B" w:rsidRPr="002863CF" w:rsidRDefault="005C4E99" w:rsidP="002863CF">
      <w:pPr>
        <w:snapToGrid w:val="0"/>
        <w:spacing w:beforeLines="50" w:after="50"/>
        <w:rPr>
          <w:rFonts w:ascii="宋体" w:hAnsi="宋体"/>
          <w:bCs/>
          <w:sz w:val="32"/>
          <w:szCs w:val="20"/>
        </w:rPr>
      </w:pPr>
      <w:r w:rsidRPr="002863CF">
        <w:rPr>
          <w:rFonts w:ascii="宋体" w:hAnsi="宋体" w:hint="eastAsia"/>
          <w:bCs/>
        </w:rPr>
        <w:t>正本/副本</w:t>
      </w:r>
    </w:p>
    <w:p w:rsidR="0022747B" w:rsidRPr="002863CF" w:rsidRDefault="0022747B" w:rsidP="002863CF">
      <w:pPr>
        <w:snapToGrid w:val="0"/>
        <w:spacing w:beforeLines="50" w:after="50"/>
        <w:rPr>
          <w:rFonts w:ascii="宋体" w:hAnsi="宋体"/>
          <w:sz w:val="24"/>
          <w:szCs w:val="20"/>
        </w:rPr>
      </w:pPr>
    </w:p>
    <w:p w:rsidR="0022747B" w:rsidRPr="002863CF" w:rsidRDefault="0022747B" w:rsidP="002863CF">
      <w:pPr>
        <w:snapToGrid w:val="0"/>
        <w:spacing w:beforeLines="50" w:after="50"/>
        <w:rPr>
          <w:rFonts w:ascii="宋体" w:hAnsi="宋体"/>
          <w:sz w:val="24"/>
          <w:szCs w:val="20"/>
        </w:rPr>
      </w:pPr>
    </w:p>
    <w:p w:rsidR="0022747B" w:rsidRPr="002863CF" w:rsidRDefault="005C4E99" w:rsidP="002863CF">
      <w:pPr>
        <w:snapToGrid w:val="0"/>
        <w:spacing w:beforeLines="50" w:after="50"/>
        <w:jc w:val="center"/>
        <w:rPr>
          <w:rFonts w:ascii="方正小标宋简体" w:eastAsia="方正小标宋简体" w:hAnsi="方正小标宋简体" w:cs="方正小标宋简体"/>
          <w:bCs/>
          <w:sz w:val="44"/>
          <w:szCs w:val="44"/>
        </w:rPr>
      </w:pPr>
      <w:r w:rsidRPr="002863CF">
        <w:rPr>
          <w:rFonts w:ascii="方正小标宋简体" w:eastAsia="方正小标宋简体" w:hAnsi="方正小标宋简体" w:cs="方正小标宋简体" w:hint="eastAsia"/>
          <w:bCs/>
          <w:sz w:val="44"/>
          <w:szCs w:val="44"/>
        </w:rPr>
        <w:t>资  格  证  明  文  件</w:t>
      </w:r>
    </w:p>
    <w:p w:rsidR="0022747B" w:rsidRPr="002863CF" w:rsidRDefault="0022747B" w:rsidP="002863CF">
      <w:pPr>
        <w:snapToGrid w:val="0"/>
        <w:spacing w:beforeLines="50" w:after="50"/>
        <w:rPr>
          <w:rFonts w:ascii="宋体" w:hAnsi="宋体"/>
          <w:bCs/>
          <w:sz w:val="24"/>
          <w:szCs w:val="20"/>
        </w:rPr>
      </w:pPr>
    </w:p>
    <w:p w:rsidR="0022747B" w:rsidRPr="002863CF" w:rsidRDefault="0022747B" w:rsidP="002863CF">
      <w:pPr>
        <w:snapToGrid w:val="0"/>
        <w:spacing w:beforeLines="50" w:after="50"/>
        <w:rPr>
          <w:rFonts w:ascii="宋体" w:hAnsi="宋体"/>
          <w:bCs/>
          <w:sz w:val="24"/>
          <w:szCs w:val="20"/>
        </w:rPr>
      </w:pPr>
    </w:p>
    <w:p w:rsidR="0022747B" w:rsidRPr="002863CF" w:rsidRDefault="0022747B" w:rsidP="002863CF">
      <w:pPr>
        <w:snapToGrid w:val="0"/>
        <w:spacing w:beforeLines="50" w:after="50"/>
        <w:rPr>
          <w:rFonts w:ascii="宋体" w:hAnsi="宋体"/>
          <w:bCs/>
          <w:sz w:val="24"/>
          <w:szCs w:val="20"/>
        </w:rPr>
      </w:pPr>
    </w:p>
    <w:p w:rsidR="0022747B" w:rsidRPr="002863CF" w:rsidRDefault="0022747B" w:rsidP="002863CF">
      <w:pPr>
        <w:snapToGrid w:val="0"/>
        <w:spacing w:beforeLines="50" w:after="50"/>
        <w:rPr>
          <w:rFonts w:ascii="宋体" w:hAnsi="宋体"/>
          <w:bCs/>
          <w:sz w:val="24"/>
          <w:szCs w:val="20"/>
        </w:rPr>
      </w:pPr>
    </w:p>
    <w:p w:rsidR="0022747B" w:rsidRPr="002863CF" w:rsidRDefault="0022747B" w:rsidP="002863CF">
      <w:pPr>
        <w:snapToGrid w:val="0"/>
        <w:spacing w:beforeLines="50" w:after="50"/>
        <w:rPr>
          <w:rFonts w:ascii="宋体" w:hAnsi="宋体"/>
          <w:bCs/>
          <w:sz w:val="24"/>
          <w:szCs w:val="20"/>
        </w:rPr>
      </w:pPr>
    </w:p>
    <w:p w:rsidR="0022747B" w:rsidRPr="002863CF" w:rsidRDefault="005C4E99" w:rsidP="002863CF">
      <w:pPr>
        <w:snapToGrid w:val="0"/>
        <w:spacing w:beforeLines="50" w:after="50"/>
        <w:ind w:firstLineChars="200" w:firstLine="640"/>
        <w:rPr>
          <w:rFonts w:ascii="宋体" w:hAnsi="宋体" w:cs="仿宋_GB2312"/>
          <w:bCs/>
          <w:sz w:val="32"/>
          <w:szCs w:val="32"/>
        </w:rPr>
      </w:pPr>
      <w:r w:rsidRPr="002863CF">
        <w:rPr>
          <w:rFonts w:ascii="宋体" w:hAnsi="宋体" w:cs="仿宋_GB2312" w:hint="eastAsia"/>
          <w:bCs/>
          <w:sz w:val="32"/>
          <w:szCs w:val="32"/>
        </w:rPr>
        <w:t>项目名称：</w:t>
      </w:r>
    </w:p>
    <w:p w:rsidR="0022747B" w:rsidRPr="002863CF" w:rsidRDefault="0022747B" w:rsidP="002863CF">
      <w:pPr>
        <w:snapToGrid w:val="0"/>
        <w:spacing w:beforeLines="50" w:after="50"/>
        <w:ind w:firstLineChars="225" w:firstLine="720"/>
        <w:rPr>
          <w:rFonts w:ascii="宋体" w:hAnsi="宋体" w:cs="仿宋_GB2312"/>
          <w:bCs/>
          <w:sz w:val="32"/>
          <w:szCs w:val="32"/>
        </w:rPr>
      </w:pPr>
    </w:p>
    <w:p w:rsidR="0022747B" w:rsidRPr="002863CF" w:rsidRDefault="005C4E99" w:rsidP="002863CF">
      <w:pPr>
        <w:snapToGrid w:val="0"/>
        <w:spacing w:beforeLines="50" w:after="50"/>
        <w:ind w:firstLineChars="225" w:firstLine="720"/>
        <w:rPr>
          <w:rFonts w:ascii="宋体" w:hAnsi="宋体" w:cs="仿宋_GB2312"/>
          <w:bCs/>
          <w:sz w:val="32"/>
          <w:szCs w:val="32"/>
        </w:rPr>
      </w:pPr>
      <w:r w:rsidRPr="002863CF">
        <w:rPr>
          <w:rFonts w:ascii="宋体" w:hAnsi="宋体" w:cs="仿宋_GB2312" w:hint="eastAsia"/>
          <w:bCs/>
          <w:sz w:val="32"/>
          <w:szCs w:val="32"/>
        </w:rPr>
        <w:t>项目编号：</w:t>
      </w:r>
    </w:p>
    <w:p w:rsidR="0022747B" w:rsidRPr="002863CF" w:rsidRDefault="0022747B" w:rsidP="002863CF">
      <w:pPr>
        <w:snapToGrid w:val="0"/>
        <w:spacing w:beforeLines="50" w:after="50"/>
        <w:ind w:firstLineChars="225" w:firstLine="720"/>
        <w:rPr>
          <w:rFonts w:ascii="宋体" w:hAnsi="宋体" w:cs="仿宋_GB2312"/>
          <w:bCs/>
          <w:sz w:val="32"/>
          <w:szCs w:val="32"/>
        </w:rPr>
      </w:pPr>
    </w:p>
    <w:p w:rsidR="0022747B" w:rsidRPr="002863CF" w:rsidRDefault="005C4E99" w:rsidP="002863CF">
      <w:pPr>
        <w:snapToGrid w:val="0"/>
        <w:spacing w:beforeLines="50" w:after="50"/>
        <w:ind w:firstLineChars="225" w:firstLine="720"/>
        <w:rPr>
          <w:rFonts w:ascii="宋体" w:hAnsi="宋体" w:cs="仿宋_GB2312"/>
          <w:bCs/>
          <w:sz w:val="32"/>
          <w:szCs w:val="32"/>
        </w:rPr>
      </w:pPr>
      <w:r w:rsidRPr="002863CF">
        <w:rPr>
          <w:rFonts w:ascii="宋体" w:hAnsi="宋体" w:cs="仿宋_GB2312" w:hint="eastAsia"/>
          <w:bCs/>
          <w:sz w:val="32"/>
          <w:szCs w:val="32"/>
        </w:rPr>
        <w:t>所竞分标（如有则填写，无分标时填写“无”或者留空）：</w:t>
      </w:r>
    </w:p>
    <w:p w:rsidR="0022747B" w:rsidRPr="002863CF" w:rsidRDefault="0022747B" w:rsidP="002863CF">
      <w:pPr>
        <w:snapToGrid w:val="0"/>
        <w:spacing w:beforeLines="50" w:after="50"/>
        <w:ind w:firstLineChars="225" w:firstLine="720"/>
        <w:rPr>
          <w:rFonts w:ascii="宋体" w:hAnsi="宋体" w:cs="仿宋_GB2312"/>
          <w:bCs/>
          <w:sz w:val="32"/>
          <w:szCs w:val="32"/>
        </w:rPr>
      </w:pPr>
    </w:p>
    <w:p w:rsidR="0022747B" w:rsidRPr="002863CF" w:rsidRDefault="005C4E99">
      <w:pPr>
        <w:pStyle w:val="a0"/>
        <w:snapToGrid w:val="0"/>
        <w:spacing w:before="50" w:after="50"/>
        <w:ind w:firstLineChars="225" w:firstLine="720"/>
        <w:rPr>
          <w:rFonts w:ascii="宋体" w:hAnsi="宋体" w:cs="仿宋_GB2312"/>
          <w:bCs/>
          <w:sz w:val="32"/>
          <w:szCs w:val="32"/>
        </w:rPr>
      </w:pPr>
      <w:r w:rsidRPr="002863CF">
        <w:rPr>
          <w:rFonts w:ascii="宋体" w:hAnsi="宋体" w:cs="仿宋_GB2312" w:hint="eastAsia"/>
          <w:bCs/>
          <w:sz w:val="32"/>
          <w:szCs w:val="32"/>
        </w:rPr>
        <w:t>供应商名称：</w:t>
      </w:r>
    </w:p>
    <w:p w:rsidR="0022747B" w:rsidRPr="002863CF" w:rsidRDefault="0022747B" w:rsidP="002863CF">
      <w:pPr>
        <w:snapToGrid w:val="0"/>
        <w:spacing w:beforeLines="50" w:after="50"/>
        <w:ind w:firstLineChars="200" w:firstLine="640"/>
        <w:rPr>
          <w:rFonts w:ascii="宋体" w:hAnsi="宋体" w:cs="仿宋_GB2312"/>
          <w:bCs/>
          <w:sz w:val="32"/>
          <w:szCs w:val="32"/>
        </w:rPr>
      </w:pPr>
    </w:p>
    <w:p w:rsidR="0022747B" w:rsidRPr="002863CF" w:rsidRDefault="0022747B">
      <w:pPr>
        <w:pStyle w:val="a0"/>
        <w:snapToGrid w:val="0"/>
        <w:spacing w:before="50" w:after="50"/>
        <w:ind w:firstLineChars="225" w:firstLine="720"/>
        <w:rPr>
          <w:rFonts w:ascii="宋体" w:hAnsi="宋体" w:cs="仿宋_GB2312"/>
          <w:bCs/>
          <w:sz w:val="32"/>
          <w:szCs w:val="32"/>
        </w:rPr>
      </w:pPr>
    </w:p>
    <w:p w:rsidR="0022747B" w:rsidRPr="002863CF" w:rsidRDefault="0022747B">
      <w:pPr>
        <w:pStyle w:val="a0"/>
        <w:snapToGrid w:val="0"/>
        <w:spacing w:before="50" w:after="50"/>
        <w:ind w:firstLineChars="225" w:firstLine="720"/>
        <w:rPr>
          <w:rFonts w:ascii="宋体" w:hAnsi="宋体" w:cs="仿宋_GB2312"/>
          <w:bCs/>
          <w:sz w:val="32"/>
          <w:szCs w:val="32"/>
        </w:rPr>
      </w:pPr>
    </w:p>
    <w:p w:rsidR="0022747B" w:rsidRPr="002863CF" w:rsidRDefault="0022747B">
      <w:pPr>
        <w:pStyle w:val="a0"/>
        <w:snapToGrid w:val="0"/>
        <w:spacing w:before="50" w:after="50"/>
        <w:ind w:firstLineChars="400" w:firstLine="1280"/>
        <w:rPr>
          <w:rFonts w:ascii="宋体" w:hAnsi="宋体" w:cs="仿宋_GB2312"/>
          <w:bCs/>
          <w:sz w:val="32"/>
          <w:szCs w:val="32"/>
        </w:rPr>
      </w:pPr>
    </w:p>
    <w:p w:rsidR="0022747B" w:rsidRPr="002863CF" w:rsidRDefault="005C4E99" w:rsidP="002863CF">
      <w:pPr>
        <w:snapToGrid w:val="0"/>
        <w:spacing w:beforeLines="50" w:after="50"/>
        <w:jc w:val="center"/>
        <w:rPr>
          <w:rFonts w:ascii="宋体" w:hAnsi="宋体" w:cs="仿宋_GB2312"/>
          <w:sz w:val="32"/>
          <w:szCs w:val="32"/>
        </w:rPr>
      </w:pPr>
      <w:r w:rsidRPr="002863CF">
        <w:rPr>
          <w:rFonts w:ascii="宋体" w:hAnsi="宋体" w:cs="仿宋_GB2312" w:hint="eastAsia"/>
          <w:sz w:val="32"/>
          <w:szCs w:val="32"/>
        </w:rPr>
        <w:t>年    月    日</w:t>
      </w:r>
    </w:p>
    <w:p w:rsidR="0022747B" w:rsidRPr="002863CF" w:rsidRDefault="005C4E99" w:rsidP="002863CF">
      <w:pPr>
        <w:snapToGrid w:val="0"/>
        <w:spacing w:beforeLines="50" w:after="50" w:line="360" w:lineRule="auto"/>
        <w:ind w:left="142"/>
        <w:jc w:val="left"/>
        <w:rPr>
          <w:rFonts w:ascii="宋体" w:hAnsi="宋体"/>
          <w:b/>
          <w:bCs/>
          <w:sz w:val="32"/>
          <w:szCs w:val="32"/>
        </w:rPr>
      </w:pPr>
      <w:r w:rsidRPr="002863CF">
        <w:rPr>
          <w:rFonts w:ascii="宋体" w:hAnsi="宋体"/>
          <w:sz w:val="24"/>
        </w:rPr>
        <w:br w:type="page"/>
      </w:r>
      <w:r w:rsidRPr="002863CF">
        <w:rPr>
          <w:rFonts w:ascii="宋体" w:hAnsi="宋体" w:hint="eastAsia"/>
          <w:b/>
          <w:bCs/>
          <w:sz w:val="32"/>
          <w:szCs w:val="32"/>
        </w:rPr>
        <w:lastRenderedPageBreak/>
        <w:t>2.资格证明文件目录</w:t>
      </w:r>
    </w:p>
    <w:p w:rsidR="0022747B" w:rsidRPr="002863CF" w:rsidRDefault="005C4E99" w:rsidP="002863CF">
      <w:pPr>
        <w:snapToGrid w:val="0"/>
        <w:spacing w:beforeLines="50" w:after="50" w:line="360" w:lineRule="auto"/>
        <w:ind w:firstLine="645"/>
        <w:rPr>
          <w:rFonts w:ascii="宋体" w:hAnsi="宋体"/>
          <w:sz w:val="32"/>
          <w:szCs w:val="32"/>
        </w:rPr>
      </w:pPr>
      <w:r w:rsidRPr="002863CF">
        <w:rPr>
          <w:rFonts w:ascii="宋体" w:hAnsi="宋体" w:hint="eastAsia"/>
          <w:sz w:val="32"/>
          <w:szCs w:val="32"/>
        </w:rPr>
        <w:t>根据谈判文件规定及供应商提供的材料自行编写目录（部分格式后附）。</w:t>
      </w:r>
    </w:p>
    <w:p w:rsidR="0022747B" w:rsidRPr="002863CF" w:rsidRDefault="0022747B" w:rsidP="002863CF">
      <w:pPr>
        <w:snapToGrid w:val="0"/>
        <w:spacing w:beforeLines="50" w:after="50" w:line="360" w:lineRule="auto"/>
        <w:rPr>
          <w:rFonts w:ascii="宋体" w:hAnsi="宋体"/>
          <w:sz w:val="24"/>
          <w:szCs w:val="20"/>
        </w:rPr>
      </w:pPr>
    </w:p>
    <w:p w:rsidR="0022747B" w:rsidRPr="002863CF" w:rsidRDefault="0022747B">
      <w:pPr>
        <w:spacing w:line="360" w:lineRule="auto"/>
        <w:rPr>
          <w:rFonts w:ascii="宋体" w:hAnsi="宋体"/>
          <w:szCs w:val="21"/>
        </w:rPr>
      </w:pPr>
    </w:p>
    <w:p w:rsidR="0022747B" w:rsidRPr="002863CF" w:rsidRDefault="0022747B">
      <w:pPr>
        <w:spacing w:line="360" w:lineRule="auto"/>
        <w:rPr>
          <w:rFonts w:ascii="宋体" w:hAnsi="宋体"/>
          <w:szCs w:val="21"/>
        </w:rPr>
      </w:pPr>
    </w:p>
    <w:p w:rsidR="0022747B" w:rsidRPr="002863CF" w:rsidRDefault="0022747B">
      <w:pPr>
        <w:spacing w:line="360" w:lineRule="auto"/>
        <w:rPr>
          <w:rFonts w:ascii="宋体" w:hAnsi="宋体"/>
          <w:szCs w:val="21"/>
        </w:rPr>
      </w:pPr>
    </w:p>
    <w:p w:rsidR="0022747B" w:rsidRPr="002863CF" w:rsidRDefault="0022747B">
      <w:pPr>
        <w:spacing w:line="360" w:lineRule="auto"/>
        <w:rPr>
          <w:rFonts w:ascii="宋体" w:hAnsi="宋体"/>
          <w:szCs w:val="21"/>
        </w:rPr>
      </w:pPr>
    </w:p>
    <w:p w:rsidR="0022747B" w:rsidRPr="002863CF" w:rsidRDefault="0022747B">
      <w:pPr>
        <w:spacing w:line="300" w:lineRule="auto"/>
        <w:rPr>
          <w:rFonts w:ascii="宋体" w:hAnsi="宋体"/>
          <w:szCs w:val="21"/>
        </w:rPr>
      </w:pPr>
    </w:p>
    <w:p w:rsidR="0022747B" w:rsidRPr="002863CF" w:rsidRDefault="0022747B">
      <w:pPr>
        <w:spacing w:line="300" w:lineRule="auto"/>
        <w:rPr>
          <w:rFonts w:ascii="宋体" w:hAnsi="宋体"/>
          <w:szCs w:val="21"/>
        </w:rPr>
      </w:pPr>
    </w:p>
    <w:p w:rsidR="0022747B" w:rsidRPr="002863CF" w:rsidRDefault="0022747B">
      <w:pPr>
        <w:spacing w:line="300" w:lineRule="auto"/>
        <w:rPr>
          <w:rFonts w:ascii="宋体" w:hAnsi="宋体"/>
          <w:szCs w:val="21"/>
        </w:rPr>
      </w:pPr>
    </w:p>
    <w:p w:rsidR="0022747B" w:rsidRPr="002863CF" w:rsidRDefault="0022747B">
      <w:pPr>
        <w:spacing w:line="300" w:lineRule="auto"/>
        <w:rPr>
          <w:rFonts w:ascii="宋体" w:hAnsi="宋体"/>
          <w:szCs w:val="21"/>
        </w:rPr>
      </w:pPr>
    </w:p>
    <w:p w:rsidR="0022747B" w:rsidRPr="002863CF" w:rsidRDefault="0022747B">
      <w:pPr>
        <w:spacing w:line="300" w:lineRule="auto"/>
        <w:rPr>
          <w:rFonts w:ascii="宋体" w:hAnsi="宋体"/>
          <w:szCs w:val="21"/>
        </w:rPr>
      </w:pPr>
    </w:p>
    <w:p w:rsidR="0022747B" w:rsidRPr="002863CF" w:rsidRDefault="0022747B">
      <w:pPr>
        <w:spacing w:line="300" w:lineRule="auto"/>
        <w:rPr>
          <w:rFonts w:ascii="宋体" w:hAnsi="宋体"/>
          <w:szCs w:val="21"/>
        </w:rPr>
      </w:pPr>
    </w:p>
    <w:p w:rsidR="0022747B" w:rsidRPr="002863CF" w:rsidRDefault="0022747B">
      <w:pPr>
        <w:spacing w:line="300" w:lineRule="auto"/>
        <w:rPr>
          <w:rFonts w:ascii="宋体" w:hAnsi="宋体"/>
          <w:szCs w:val="21"/>
        </w:rPr>
      </w:pPr>
    </w:p>
    <w:p w:rsidR="0022747B" w:rsidRPr="002863CF" w:rsidRDefault="0022747B">
      <w:pPr>
        <w:spacing w:line="300" w:lineRule="auto"/>
        <w:rPr>
          <w:rFonts w:ascii="宋体" w:hAnsi="宋体"/>
          <w:szCs w:val="21"/>
        </w:rPr>
      </w:pPr>
    </w:p>
    <w:p w:rsidR="0022747B" w:rsidRPr="002863CF" w:rsidRDefault="0022747B">
      <w:pPr>
        <w:spacing w:line="300" w:lineRule="auto"/>
        <w:rPr>
          <w:rFonts w:ascii="宋体" w:hAnsi="宋体"/>
          <w:szCs w:val="21"/>
        </w:rPr>
      </w:pPr>
    </w:p>
    <w:p w:rsidR="0022747B" w:rsidRPr="002863CF" w:rsidRDefault="0022747B">
      <w:pPr>
        <w:spacing w:line="300" w:lineRule="auto"/>
        <w:rPr>
          <w:rFonts w:ascii="宋体" w:hAnsi="宋体"/>
          <w:szCs w:val="21"/>
        </w:rPr>
      </w:pPr>
    </w:p>
    <w:p w:rsidR="0022747B" w:rsidRPr="002863CF" w:rsidRDefault="0022747B">
      <w:pPr>
        <w:spacing w:line="300" w:lineRule="auto"/>
        <w:rPr>
          <w:rFonts w:ascii="宋体" w:hAnsi="宋体"/>
          <w:szCs w:val="21"/>
        </w:rPr>
      </w:pPr>
    </w:p>
    <w:p w:rsidR="0022747B" w:rsidRPr="002863CF" w:rsidRDefault="0022747B">
      <w:pPr>
        <w:spacing w:line="320" w:lineRule="exact"/>
        <w:jc w:val="left"/>
        <w:rPr>
          <w:rFonts w:ascii="宋体" w:hAnsi="宋体"/>
          <w:szCs w:val="21"/>
        </w:rPr>
      </w:pPr>
    </w:p>
    <w:p w:rsidR="0022747B" w:rsidRPr="002863CF" w:rsidRDefault="005C4E99" w:rsidP="002863CF">
      <w:pPr>
        <w:snapToGrid w:val="0"/>
        <w:spacing w:beforeLines="50" w:after="50"/>
        <w:jc w:val="center"/>
        <w:rPr>
          <w:rFonts w:ascii="宋体" w:hAnsi="宋体"/>
          <w:b/>
          <w:sz w:val="32"/>
          <w:szCs w:val="32"/>
        </w:rPr>
      </w:pPr>
      <w:r w:rsidRPr="002863CF">
        <w:rPr>
          <w:rFonts w:ascii="宋体" w:hAnsi="宋体"/>
          <w:b/>
          <w:sz w:val="32"/>
          <w:szCs w:val="32"/>
        </w:rPr>
        <w:br w:type="page"/>
      </w:r>
      <w:r w:rsidRPr="002863CF">
        <w:rPr>
          <w:rFonts w:ascii="宋体" w:hAnsi="宋体" w:hint="eastAsia"/>
          <w:b/>
          <w:sz w:val="32"/>
          <w:szCs w:val="32"/>
        </w:rPr>
        <w:lastRenderedPageBreak/>
        <w:t>供应商直接控股、管理关系信息表</w:t>
      </w:r>
    </w:p>
    <w:p w:rsidR="0022747B" w:rsidRPr="002863CF" w:rsidRDefault="0022747B" w:rsidP="002863CF">
      <w:pPr>
        <w:snapToGrid w:val="0"/>
        <w:spacing w:beforeLines="50" w:after="50"/>
        <w:jc w:val="center"/>
        <w:rPr>
          <w:rFonts w:ascii="宋体" w:hAnsi="宋体"/>
          <w:b/>
          <w:sz w:val="32"/>
          <w:szCs w:val="32"/>
        </w:rPr>
      </w:pPr>
    </w:p>
    <w:p w:rsidR="0022747B" w:rsidRPr="002863CF" w:rsidRDefault="005C4E99" w:rsidP="002863CF">
      <w:pPr>
        <w:snapToGrid w:val="0"/>
        <w:spacing w:beforeLines="50" w:after="50"/>
        <w:jc w:val="center"/>
        <w:rPr>
          <w:rFonts w:ascii="宋体" w:hAnsi="宋体"/>
          <w:b/>
          <w:sz w:val="32"/>
          <w:szCs w:val="32"/>
        </w:rPr>
      </w:pPr>
      <w:r w:rsidRPr="002863CF">
        <w:rPr>
          <w:rFonts w:ascii="宋体" w:hAnsi="宋体" w:hint="eastAsia"/>
          <w:b/>
          <w:sz w:val="32"/>
          <w:szCs w:val="32"/>
        </w:rPr>
        <w:t>供应商直接控股股东信息表</w:t>
      </w:r>
    </w:p>
    <w:p w:rsidR="0022747B" w:rsidRPr="002863CF" w:rsidRDefault="0022747B" w:rsidP="002863CF">
      <w:pPr>
        <w:snapToGrid w:val="0"/>
        <w:spacing w:before="50" w:afterLines="50"/>
        <w:jc w:val="center"/>
        <w:rPr>
          <w:rFonts w:ascii="宋体" w:hAnsi="宋体"/>
          <w:b/>
          <w:sz w:val="32"/>
          <w:szCs w:val="32"/>
        </w:rPr>
      </w:pPr>
    </w:p>
    <w:tbl>
      <w:tblPr>
        <w:tblW w:w="10147" w:type="dxa"/>
        <w:jc w:val="center"/>
        <w:shd w:val="clear" w:color="auto" w:fill="FBFBFB"/>
        <w:tblLayout w:type="fixed"/>
        <w:tblCellMar>
          <w:left w:w="0" w:type="dxa"/>
          <w:right w:w="0" w:type="dxa"/>
        </w:tblCellMar>
        <w:tblLook w:val="04A0"/>
      </w:tblPr>
      <w:tblGrid>
        <w:gridCol w:w="880"/>
        <w:gridCol w:w="2655"/>
        <w:gridCol w:w="1455"/>
        <w:gridCol w:w="4287"/>
        <w:gridCol w:w="870"/>
      </w:tblGrid>
      <w:tr w:rsidR="0022747B" w:rsidRPr="002863CF">
        <w:trPr>
          <w:tblHeader/>
          <w:jc w:val="center"/>
        </w:trPr>
        <w:tc>
          <w:tcPr>
            <w:tcW w:w="880"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22747B" w:rsidRPr="002863CF" w:rsidRDefault="005C4E99">
            <w:pPr>
              <w:widowControl/>
              <w:spacing w:line="360" w:lineRule="auto"/>
              <w:jc w:val="center"/>
              <w:rPr>
                <w:rFonts w:ascii="宋体" w:hAnsi="宋体" w:cs="宋体"/>
                <w:b/>
                <w:bCs/>
                <w:kern w:val="0"/>
                <w:sz w:val="28"/>
                <w:szCs w:val="28"/>
              </w:rPr>
            </w:pPr>
            <w:r w:rsidRPr="002863CF">
              <w:rPr>
                <w:rFonts w:ascii="宋体" w:hAnsi="宋体" w:cs="宋体" w:hint="eastAsia"/>
                <w:b/>
                <w:bCs/>
                <w:kern w:val="0"/>
                <w:sz w:val="28"/>
                <w:szCs w:val="28"/>
              </w:rPr>
              <w:t>序号</w:t>
            </w:r>
          </w:p>
        </w:tc>
        <w:tc>
          <w:tcPr>
            <w:tcW w:w="2655"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22747B" w:rsidRPr="002863CF" w:rsidRDefault="005C4E99">
            <w:pPr>
              <w:widowControl/>
              <w:spacing w:line="360" w:lineRule="auto"/>
              <w:jc w:val="center"/>
              <w:rPr>
                <w:rFonts w:ascii="宋体" w:hAnsi="宋体" w:cs="宋体"/>
                <w:b/>
                <w:bCs/>
                <w:kern w:val="0"/>
                <w:sz w:val="28"/>
                <w:szCs w:val="28"/>
              </w:rPr>
            </w:pPr>
            <w:r w:rsidRPr="002863CF">
              <w:rPr>
                <w:rFonts w:ascii="宋体" w:hAnsi="宋体" w:cs="宋体" w:hint="eastAsia"/>
                <w:b/>
                <w:bCs/>
                <w:kern w:val="0"/>
                <w:sz w:val="28"/>
                <w:szCs w:val="28"/>
              </w:rPr>
              <w:t>直接控股股东名称</w:t>
            </w:r>
          </w:p>
        </w:tc>
        <w:tc>
          <w:tcPr>
            <w:tcW w:w="1455"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22747B" w:rsidRPr="002863CF" w:rsidRDefault="005C4E99">
            <w:pPr>
              <w:widowControl/>
              <w:spacing w:line="360" w:lineRule="auto"/>
              <w:jc w:val="center"/>
              <w:rPr>
                <w:rFonts w:ascii="宋体" w:hAnsi="宋体" w:cs="宋体"/>
                <w:b/>
                <w:bCs/>
                <w:kern w:val="0"/>
                <w:sz w:val="28"/>
                <w:szCs w:val="28"/>
              </w:rPr>
            </w:pPr>
            <w:r w:rsidRPr="002863CF">
              <w:rPr>
                <w:rFonts w:ascii="宋体" w:hAnsi="宋体" w:cs="宋体" w:hint="eastAsia"/>
                <w:b/>
                <w:bCs/>
                <w:kern w:val="0"/>
                <w:sz w:val="28"/>
                <w:szCs w:val="28"/>
              </w:rPr>
              <w:t>出资比例</w:t>
            </w:r>
          </w:p>
        </w:tc>
        <w:tc>
          <w:tcPr>
            <w:tcW w:w="4287"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22747B" w:rsidRPr="002863CF" w:rsidRDefault="005C4E99">
            <w:pPr>
              <w:widowControl/>
              <w:spacing w:line="360" w:lineRule="auto"/>
              <w:jc w:val="center"/>
              <w:rPr>
                <w:rFonts w:ascii="宋体" w:hAnsi="宋体" w:cs="宋体"/>
                <w:b/>
                <w:bCs/>
                <w:kern w:val="0"/>
                <w:sz w:val="28"/>
                <w:szCs w:val="28"/>
              </w:rPr>
            </w:pPr>
            <w:r w:rsidRPr="002863CF">
              <w:rPr>
                <w:rFonts w:ascii="宋体" w:hAnsi="宋体" w:cs="宋体" w:hint="eastAsia"/>
                <w:b/>
                <w:bCs/>
                <w:kern w:val="0"/>
                <w:sz w:val="28"/>
                <w:szCs w:val="28"/>
              </w:rPr>
              <w:t>身份证号码或者统一社会信用代码</w:t>
            </w:r>
          </w:p>
        </w:tc>
        <w:tc>
          <w:tcPr>
            <w:tcW w:w="870"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22747B" w:rsidRPr="002863CF" w:rsidRDefault="005C4E99">
            <w:pPr>
              <w:widowControl/>
              <w:spacing w:line="360" w:lineRule="auto"/>
              <w:jc w:val="center"/>
              <w:rPr>
                <w:rFonts w:ascii="宋体" w:hAnsi="宋体" w:cs="宋体"/>
                <w:b/>
                <w:bCs/>
                <w:kern w:val="0"/>
                <w:sz w:val="28"/>
                <w:szCs w:val="28"/>
              </w:rPr>
            </w:pPr>
            <w:r w:rsidRPr="002863CF">
              <w:rPr>
                <w:rFonts w:ascii="宋体" w:hAnsi="宋体" w:cs="宋体" w:hint="eastAsia"/>
                <w:b/>
                <w:bCs/>
                <w:kern w:val="0"/>
                <w:sz w:val="28"/>
                <w:szCs w:val="28"/>
              </w:rPr>
              <w:t>备注</w:t>
            </w:r>
          </w:p>
        </w:tc>
      </w:tr>
      <w:tr w:rsidR="0022747B" w:rsidRPr="002863CF">
        <w:trPr>
          <w:jc w:val="center"/>
        </w:trPr>
        <w:tc>
          <w:tcPr>
            <w:tcW w:w="88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5C4E99">
            <w:pPr>
              <w:widowControl/>
              <w:spacing w:line="360" w:lineRule="auto"/>
              <w:jc w:val="center"/>
              <w:rPr>
                <w:rFonts w:ascii="宋体" w:hAnsi="宋体" w:cs="宋体"/>
                <w:kern w:val="0"/>
                <w:sz w:val="28"/>
                <w:szCs w:val="28"/>
              </w:rPr>
            </w:pPr>
            <w:r w:rsidRPr="002863CF">
              <w:rPr>
                <w:rFonts w:ascii="宋体" w:hAnsi="宋体" w:cs="宋体" w:hint="eastAsia"/>
                <w:kern w:val="0"/>
                <w:sz w:val="28"/>
                <w:szCs w:val="28"/>
              </w:rPr>
              <w:t>1</w:t>
            </w:r>
          </w:p>
        </w:tc>
        <w:tc>
          <w:tcPr>
            <w:tcW w:w="26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14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4287"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r>
      <w:tr w:rsidR="0022747B" w:rsidRPr="002863CF">
        <w:trPr>
          <w:jc w:val="center"/>
        </w:trPr>
        <w:tc>
          <w:tcPr>
            <w:tcW w:w="88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5C4E99">
            <w:pPr>
              <w:widowControl/>
              <w:spacing w:line="360" w:lineRule="auto"/>
              <w:jc w:val="center"/>
              <w:rPr>
                <w:rFonts w:ascii="宋体" w:hAnsi="宋体" w:cs="宋体"/>
                <w:kern w:val="0"/>
                <w:sz w:val="28"/>
                <w:szCs w:val="28"/>
              </w:rPr>
            </w:pPr>
            <w:r w:rsidRPr="002863CF">
              <w:rPr>
                <w:rFonts w:ascii="宋体" w:hAnsi="宋体" w:cs="宋体" w:hint="eastAsia"/>
                <w:kern w:val="0"/>
                <w:sz w:val="28"/>
                <w:szCs w:val="28"/>
              </w:rPr>
              <w:t>2</w:t>
            </w:r>
          </w:p>
        </w:tc>
        <w:tc>
          <w:tcPr>
            <w:tcW w:w="26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14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4287"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r>
      <w:tr w:rsidR="0022747B" w:rsidRPr="002863CF">
        <w:trPr>
          <w:jc w:val="center"/>
        </w:trPr>
        <w:tc>
          <w:tcPr>
            <w:tcW w:w="88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5C4E99">
            <w:pPr>
              <w:widowControl/>
              <w:spacing w:line="360" w:lineRule="auto"/>
              <w:jc w:val="center"/>
              <w:rPr>
                <w:rFonts w:ascii="宋体" w:hAnsi="宋体" w:cs="宋体"/>
                <w:kern w:val="0"/>
                <w:sz w:val="28"/>
                <w:szCs w:val="28"/>
              </w:rPr>
            </w:pPr>
            <w:r w:rsidRPr="002863CF">
              <w:rPr>
                <w:rFonts w:ascii="宋体" w:hAnsi="宋体" w:cs="宋体" w:hint="eastAsia"/>
                <w:kern w:val="0"/>
                <w:sz w:val="28"/>
                <w:szCs w:val="28"/>
              </w:rPr>
              <w:t>3</w:t>
            </w:r>
          </w:p>
        </w:tc>
        <w:tc>
          <w:tcPr>
            <w:tcW w:w="26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14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4287"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r>
      <w:tr w:rsidR="0022747B" w:rsidRPr="002863CF">
        <w:trPr>
          <w:jc w:val="center"/>
        </w:trPr>
        <w:tc>
          <w:tcPr>
            <w:tcW w:w="88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5C4E99">
            <w:pPr>
              <w:widowControl/>
              <w:spacing w:line="360" w:lineRule="auto"/>
              <w:jc w:val="center"/>
              <w:rPr>
                <w:rFonts w:ascii="宋体" w:hAnsi="宋体" w:cs="宋体"/>
                <w:kern w:val="0"/>
                <w:sz w:val="28"/>
                <w:szCs w:val="28"/>
              </w:rPr>
            </w:pPr>
            <w:r w:rsidRPr="002863CF">
              <w:rPr>
                <w:rFonts w:ascii="宋体" w:hAnsi="宋体" w:cs="宋体" w:hint="eastAsia"/>
                <w:kern w:val="0"/>
                <w:sz w:val="28"/>
                <w:szCs w:val="28"/>
              </w:rPr>
              <w:t>……</w:t>
            </w:r>
          </w:p>
        </w:tc>
        <w:tc>
          <w:tcPr>
            <w:tcW w:w="26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14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4287"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spacing w:line="360" w:lineRule="auto"/>
              <w:jc w:val="center"/>
              <w:rPr>
                <w:rFonts w:ascii="宋体" w:hAnsi="宋体" w:cs="宋体"/>
                <w:kern w:val="0"/>
                <w:sz w:val="28"/>
                <w:szCs w:val="28"/>
              </w:rPr>
            </w:pPr>
          </w:p>
        </w:tc>
      </w:tr>
    </w:tbl>
    <w:p w:rsidR="0022747B" w:rsidRPr="002863CF" w:rsidRDefault="005C4E99">
      <w:pPr>
        <w:spacing w:line="360" w:lineRule="auto"/>
        <w:contextualSpacing/>
        <w:jc w:val="left"/>
        <w:rPr>
          <w:rFonts w:ascii="宋体" w:hAnsi="宋体" w:cs="宋体"/>
          <w:sz w:val="24"/>
        </w:rPr>
      </w:pPr>
      <w:r w:rsidRPr="002863CF">
        <w:rPr>
          <w:rFonts w:ascii="宋体" w:hAnsi="宋体" w:cs="宋体" w:hint="eastAsia"/>
          <w:sz w:val="24"/>
        </w:rPr>
        <w:t>注：</w:t>
      </w:r>
    </w:p>
    <w:p w:rsidR="0022747B" w:rsidRPr="002863CF" w:rsidRDefault="005C4E99">
      <w:pPr>
        <w:spacing w:line="360" w:lineRule="auto"/>
        <w:ind w:firstLineChars="200" w:firstLine="480"/>
        <w:contextualSpacing/>
        <w:jc w:val="left"/>
        <w:rPr>
          <w:rFonts w:ascii="宋体" w:hAnsi="宋体" w:cs="宋体"/>
          <w:sz w:val="24"/>
        </w:rPr>
      </w:pPr>
      <w:r w:rsidRPr="002863CF">
        <w:rPr>
          <w:rFonts w:ascii="宋体" w:hAnsi="宋体" w:cs="宋体" w:hint="eastAsia"/>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22747B" w:rsidRPr="002863CF" w:rsidRDefault="005C4E99">
      <w:pPr>
        <w:spacing w:line="360" w:lineRule="auto"/>
        <w:ind w:firstLineChars="200" w:firstLine="480"/>
        <w:contextualSpacing/>
        <w:jc w:val="left"/>
        <w:rPr>
          <w:rFonts w:ascii="宋体" w:hAnsi="宋体" w:cs="宋体"/>
          <w:sz w:val="24"/>
        </w:rPr>
      </w:pPr>
      <w:r w:rsidRPr="002863CF">
        <w:rPr>
          <w:rFonts w:ascii="宋体" w:hAnsi="宋体" w:cs="宋体" w:hint="eastAsia"/>
          <w:sz w:val="24"/>
        </w:rPr>
        <w:t>2.本表所指的控股关系仅限于直接控股关系，不包括间接的控股关系。公司实际控制人与公司之间的关系不属于本表所指的直接控股关系。</w:t>
      </w:r>
    </w:p>
    <w:p w:rsidR="0022747B" w:rsidRPr="002863CF" w:rsidRDefault="005C4E99">
      <w:pPr>
        <w:spacing w:line="360" w:lineRule="auto"/>
        <w:ind w:firstLineChars="200" w:firstLine="480"/>
        <w:contextualSpacing/>
        <w:jc w:val="left"/>
        <w:rPr>
          <w:rFonts w:ascii="宋体" w:hAnsi="宋体" w:cs="宋体"/>
          <w:sz w:val="24"/>
        </w:rPr>
      </w:pPr>
      <w:r w:rsidRPr="002863CF">
        <w:rPr>
          <w:rFonts w:ascii="宋体" w:hAnsi="宋体" w:cs="宋体" w:hint="eastAsia"/>
          <w:sz w:val="24"/>
        </w:rPr>
        <w:t>3.供应商不存在直接控股股东的，则填“无”。</w:t>
      </w:r>
    </w:p>
    <w:p w:rsidR="0022747B" w:rsidRPr="002863CF" w:rsidRDefault="0022747B">
      <w:pPr>
        <w:spacing w:line="360" w:lineRule="auto"/>
        <w:ind w:firstLineChars="200" w:firstLine="420"/>
        <w:contextualSpacing/>
        <w:jc w:val="left"/>
        <w:rPr>
          <w:rFonts w:ascii="宋体" w:hAnsi="宋体" w:cs="宋体"/>
          <w:szCs w:val="21"/>
        </w:rPr>
      </w:pPr>
    </w:p>
    <w:p w:rsidR="0022747B" w:rsidRPr="002863CF" w:rsidRDefault="0022747B">
      <w:pPr>
        <w:spacing w:line="360" w:lineRule="auto"/>
        <w:ind w:firstLineChars="200" w:firstLine="560"/>
        <w:contextualSpacing/>
        <w:jc w:val="left"/>
        <w:rPr>
          <w:rFonts w:ascii="宋体" w:hAnsi="宋体" w:cs="宋体"/>
          <w:sz w:val="28"/>
          <w:szCs w:val="28"/>
        </w:rPr>
      </w:pPr>
    </w:p>
    <w:p w:rsidR="0022747B" w:rsidRPr="002863CF" w:rsidRDefault="005C4E99">
      <w:pPr>
        <w:spacing w:line="360" w:lineRule="auto"/>
        <w:ind w:right="480"/>
        <w:contextualSpacing/>
        <w:jc w:val="center"/>
        <w:rPr>
          <w:rFonts w:ascii="宋体" w:hAnsi="宋体" w:cs="宋体"/>
          <w:sz w:val="24"/>
          <w:u w:val="single"/>
        </w:rPr>
      </w:pPr>
      <w:r w:rsidRPr="002863CF">
        <w:rPr>
          <w:rFonts w:ascii="宋体" w:hAnsi="宋体" w:cs="宋体" w:hint="eastAsia"/>
          <w:sz w:val="24"/>
        </w:rPr>
        <w:t>法定代表人或者委托代理人签字：</w:t>
      </w:r>
    </w:p>
    <w:p w:rsidR="0022747B" w:rsidRPr="002863CF" w:rsidRDefault="005C4E99">
      <w:pPr>
        <w:spacing w:line="360" w:lineRule="auto"/>
        <w:ind w:right="480" w:firstLineChars="1250" w:firstLine="3000"/>
        <w:contextualSpacing/>
        <w:rPr>
          <w:rFonts w:ascii="宋体" w:hAnsi="宋体" w:cs="宋体"/>
          <w:sz w:val="24"/>
          <w:u w:val="single"/>
        </w:rPr>
      </w:pPr>
      <w:r w:rsidRPr="002863CF">
        <w:rPr>
          <w:rFonts w:ascii="宋体" w:hAnsi="宋体" w:cs="宋体" w:hint="eastAsia"/>
          <w:sz w:val="24"/>
        </w:rPr>
        <w:t xml:space="preserve">供应商（盖公章 ）： </w:t>
      </w:r>
    </w:p>
    <w:p w:rsidR="0022747B" w:rsidRPr="002863CF" w:rsidRDefault="005C4E99">
      <w:pPr>
        <w:spacing w:line="360" w:lineRule="auto"/>
        <w:ind w:right="480" w:firstLineChars="2200" w:firstLine="5280"/>
        <w:contextualSpacing/>
        <w:rPr>
          <w:rFonts w:ascii="宋体" w:hAnsi="宋体" w:cs="宋体"/>
          <w:sz w:val="28"/>
          <w:szCs w:val="28"/>
        </w:rPr>
      </w:pPr>
      <w:r w:rsidRPr="002863CF">
        <w:rPr>
          <w:rFonts w:ascii="宋体" w:hAnsi="宋体" w:cs="宋体" w:hint="eastAsia"/>
          <w:sz w:val="24"/>
        </w:rPr>
        <w:t>年    月    日</w:t>
      </w:r>
    </w:p>
    <w:p w:rsidR="0022747B" w:rsidRPr="002863CF" w:rsidRDefault="005C4E99">
      <w:pPr>
        <w:snapToGrid w:val="0"/>
        <w:jc w:val="center"/>
        <w:rPr>
          <w:rFonts w:ascii="宋体" w:hAnsi="宋体"/>
          <w:b/>
          <w:sz w:val="28"/>
          <w:szCs w:val="28"/>
        </w:rPr>
      </w:pPr>
      <w:r w:rsidRPr="002863CF">
        <w:rPr>
          <w:rFonts w:ascii="宋体" w:hAnsi="宋体"/>
          <w:b/>
          <w:sz w:val="28"/>
          <w:szCs w:val="28"/>
        </w:rPr>
        <w:br w:type="page"/>
      </w:r>
    </w:p>
    <w:p w:rsidR="0022747B" w:rsidRPr="002863CF" w:rsidRDefault="005C4E99">
      <w:pPr>
        <w:snapToGrid w:val="0"/>
        <w:jc w:val="center"/>
        <w:rPr>
          <w:rFonts w:ascii="宋体" w:hAnsi="宋体"/>
          <w:b/>
          <w:sz w:val="32"/>
          <w:szCs w:val="32"/>
        </w:rPr>
      </w:pPr>
      <w:r w:rsidRPr="002863CF">
        <w:rPr>
          <w:rFonts w:ascii="宋体" w:hAnsi="宋体" w:hint="eastAsia"/>
          <w:b/>
          <w:sz w:val="32"/>
          <w:szCs w:val="32"/>
        </w:rPr>
        <w:t>供应商直接管理关系信息表</w:t>
      </w:r>
    </w:p>
    <w:p w:rsidR="0022747B" w:rsidRPr="002863CF" w:rsidRDefault="0022747B">
      <w:pPr>
        <w:snapToGrid w:val="0"/>
        <w:jc w:val="center"/>
        <w:rPr>
          <w:rFonts w:ascii="宋体" w:hAnsi="宋体"/>
          <w:b/>
          <w:sz w:val="32"/>
          <w:szCs w:val="32"/>
        </w:rPr>
      </w:pPr>
    </w:p>
    <w:tbl>
      <w:tblPr>
        <w:tblW w:w="9652" w:type="dxa"/>
        <w:jc w:val="center"/>
        <w:shd w:val="clear" w:color="auto" w:fill="FBFBFB"/>
        <w:tblLayout w:type="fixed"/>
        <w:tblCellMar>
          <w:left w:w="0" w:type="dxa"/>
          <w:right w:w="0" w:type="dxa"/>
        </w:tblCellMar>
        <w:tblLook w:val="04A0"/>
      </w:tblPr>
      <w:tblGrid>
        <w:gridCol w:w="808"/>
        <w:gridCol w:w="3600"/>
        <w:gridCol w:w="3555"/>
        <w:gridCol w:w="1689"/>
      </w:tblGrid>
      <w:tr w:rsidR="0022747B" w:rsidRPr="002863CF">
        <w:trPr>
          <w:tblHeader/>
          <w:jc w:val="center"/>
        </w:trPr>
        <w:tc>
          <w:tcPr>
            <w:tcW w:w="808"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22747B" w:rsidRPr="002863CF" w:rsidRDefault="005C4E99">
            <w:pPr>
              <w:widowControl/>
              <w:jc w:val="center"/>
              <w:rPr>
                <w:rFonts w:ascii="宋体" w:hAnsi="宋体" w:cs="宋体"/>
                <w:b/>
                <w:bCs/>
                <w:kern w:val="0"/>
                <w:sz w:val="28"/>
                <w:szCs w:val="28"/>
              </w:rPr>
            </w:pPr>
            <w:r w:rsidRPr="002863CF">
              <w:rPr>
                <w:rFonts w:ascii="宋体" w:hAnsi="宋体" w:cs="宋体" w:hint="eastAsia"/>
                <w:b/>
                <w:bCs/>
                <w:kern w:val="0"/>
                <w:sz w:val="28"/>
                <w:szCs w:val="28"/>
              </w:rPr>
              <w:t>序号</w:t>
            </w:r>
          </w:p>
        </w:tc>
        <w:tc>
          <w:tcPr>
            <w:tcW w:w="3600"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22747B" w:rsidRPr="002863CF" w:rsidRDefault="005C4E99">
            <w:pPr>
              <w:widowControl/>
              <w:jc w:val="center"/>
              <w:rPr>
                <w:rFonts w:ascii="宋体" w:hAnsi="宋体" w:cs="宋体"/>
                <w:b/>
                <w:bCs/>
                <w:kern w:val="0"/>
                <w:sz w:val="28"/>
                <w:szCs w:val="28"/>
              </w:rPr>
            </w:pPr>
            <w:r w:rsidRPr="002863CF">
              <w:rPr>
                <w:rFonts w:ascii="宋体" w:hAnsi="宋体" w:cs="宋体" w:hint="eastAsia"/>
                <w:b/>
                <w:bCs/>
                <w:kern w:val="0"/>
                <w:sz w:val="28"/>
                <w:szCs w:val="28"/>
              </w:rPr>
              <w:t>直接管理关系单位名称</w:t>
            </w:r>
          </w:p>
        </w:tc>
        <w:tc>
          <w:tcPr>
            <w:tcW w:w="3555"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22747B" w:rsidRPr="002863CF" w:rsidRDefault="005C4E99">
            <w:pPr>
              <w:widowControl/>
              <w:jc w:val="center"/>
              <w:rPr>
                <w:rFonts w:ascii="宋体" w:hAnsi="宋体" w:cs="宋体"/>
                <w:b/>
                <w:bCs/>
                <w:kern w:val="0"/>
                <w:sz w:val="28"/>
                <w:szCs w:val="28"/>
              </w:rPr>
            </w:pPr>
            <w:r w:rsidRPr="002863CF">
              <w:rPr>
                <w:rFonts w:ascii="宋体" w:hAnsi="宋体" w:cs="宋体" w:hint="eastAsia"/>
                <w:b/>
                <w:bCs/>
                <w:kern w:val="0"/>
                <w:sz w:val="28"/>
                <w:szCs w:val="28"/>
              </w:rPr>
              <w:t>统一社会信用代码</w:t>
            </w:r>
          </w:p>
        </w:tc>
        <w:tc>
          <w:tcPr>
            <w:tcW w:w="1689"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22747B" w:rsidRPr="002863CF" w:rsidRDefault="005C4E99">
            <w:pPr>
              <w:widowControl/>
              <w:jc w:val="center"/>
              <w:rPr>
                <w:rFonts w:ascii="宋体" w:hAnsi="宋体" w:cs="宋体"/>
                <w:b/>
                <w:bCs/>
                <w:kern w:val="0"/>
                <w:sz w:val="28"/>
                <w:szCs w:val="28"/>
              </w:rPr>
            </w:pPr>
            <w:r w:rsidRPr="002863CF">
              <w:rPr>
                <w:rFonts w:ascii="宋体" w:hAnsi="宋体" w:cs="宋体" w:hint="eastAsia"/>
                <w:b/>
                <w:bCs/>
                <w:kern w:val="0"/>
                <w:sz w:val="28"/>
                <w:szCs w:val="28"/>
              </w:rPr>
              <w:t>备注</w:t>
            </w:r>
          </w:p>
        </w:tc>
      </w:tr>
      <w:tr w:rsidR="0022747B" w:rsidRPr="002863CF">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5C4E99">
            <w:pPr>
              <w:widowControl/>
              <w:wordWrap w:val="0"/>
              <w:spacing w:line="200" w:lineRule="atLeast"/>
              <w:jc w:val="center"/>
              <w:rPr>
                <w:rFonts w:ascii="宋体" w:hAnsi="宋体" w:cs="宋体"/>
                <w:kern w:val="0"/>
                <w:sz w:val="28"/>
                <w:szCs w:val="28"/>
              </w:rPr>
            </w:pPr>
            <w:r w:rsidRPr="002863CF">
              <w:rPr>
                <w:rFonts w:ascii="宋体" w:hAnsi="宋体" w:cs="宋体" w:hint="eastAsia"/>
                <w:kern w:val="0"/>
                <w:sz w:val="28"/>
                <w:szCs w:val="28"/>
              </w:rPr>
              <w:t>1</w:t>
            </w:r>
          </w:p>
        </w:tc>
        <w:tc>
          <w:tcPr>
            <w:tcW w:w="360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c>
          <w:tcPr>
            <w:tcW w:w="168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r>
      <w:tr w:rsidR="0022747B" w:rsidRPr="002863CF">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5C4E99">
            <w:pPr>
              <w:widowControl/>
              <w:wordWrap w:val="0"/>
              <w:spacing w:line="200" w:lineRule="atLeast"/>
              <w:jc w:val="center"/>
              <w:rPr>
                <w:rFonts w:ascii="宋体" w:hAnsi="宋体" w:cs="宋体"/>
                <w:kern w:val="0"/>
                <w:sz w:val="28"/>
                <w:szCs w:val="28"/>
              </w:rPr>
            </w:pPr>
            <w:r w:rsidRPr="002863CF">
              <w:rPr>
                <w:rFonts w:ascii="宋体" w:hAnsi="宋体" w:cs="宋体" w:hint="eastAsia"/>
                <w:kern w:val="0"/>
                <w:sz w:val="28"/>
                <w:szCs w:val="28"/>
              </w:rPr>
              <w:t>2</w:t>
            </w:r>
          </w:p>
        </w:tc>
        <w:tc>
          <w:tcPr>
            <w:tcW w:w="360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c>
          <w:tcPr>
            <w:tcW w:w="168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r>
      <w:tr w:rsidR="0022747B" w:rsidRPr="002863CF">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5C4E99">
            <w:pPr>
              <w:widowControl/>
              <w:wordWrap w:val="0"/>
              <w:spacing w:line="200" w:lineRule="atLeast"/>
              <w:jc w:val="center"/>
              <w:rPr>
                <w:rFonts w:ascii="宋体" w:hAnsi="宋体" w:cs="宋体"/>
                <w:kern w:val="0"/>
                <w:sz w:val="28"/>
                <w:szCs w:val="28"/>
              </w:rPr>
            </w:pPr>
            <w:r w:rsidRPr="002863CF">
              <w:rPr>
                <w:rFonts w:ascii="宋体" w:hAnsi="宋体" w:cs="宋体" w:hint="eastAsia"/>
                <w:kern w:val="0"/>
                <w:sz w:val="28"/>
                <w:szCs w:val="28"/>
              </w:rPr>
              <w:t>3</w:t>
            </w:r>
          </w:p>
        </w:tc>
        <w:tc>
          <w:tcPr>
            <w:tcW w:w="360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c>
          <w:tcPr>
            <w:tcW w:w="168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r>
      <w:tr w:rsidR="0022747B" w:rsidRPr="002863CF">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5C4E99">
            <w:pPr>
              <w:widowControl/>
              <w:wordWrap w:val="0"/>
              <w:spacing w:line="200" w:lineRule="atLeast"/>
              <w:jc w:val="center"/>
              <w:rPr>
                <w:rFonts w:ascii="宋体" w:hAnsi="宋体" w:cs="宋体"/>
                <w:kern w:val="0"/>
                <w:sz w:val="28"/>
                <w:szCs w:val="28"/>
              </w:rPr>
            </w:pPr>
            <w:r w:rsidRPr="002863CF">
              <w:rPr>
                <w:rFonts w:ascii="宋体" w:hAnsi="宋体" w:cs="宋体" w:hint="eastAsia"/>
                <w:kern w:val="0"/>
                <w:sz w:val="28"/>
                <w:szCs w:val="28"/>
              </w:rPr>
              <w:t>……</w:t>
            </w:r>
          </w:p>
        </w:tc>
        <w:tc>
          <w:tcPr>
            <w:tcW w:w="3600"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c>
          <w:tcPr>
            <w:tcW w:w="168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22747B" w:rsidRPr="002863CF" w:rsidRDefault="0022747B">
            <w:pPr>
              <w:widowControl/>
              <w:wordWrap w:val="0"/>
              <w:spacing w:line="200" w:lineRule="atLeast"/>
              <w:jc w:val="center"/>
              <w:rPr>
                <w:rFonts w:ascii="宋体" w:hAnsi="宋体" w:cs="宋体"/>
                <w:kern w:val="0"/>
                <w:sz w:val="28"/>
                <w:szCs w:val="28"/>
              </w:rPr>
            </w:pPr>
          </w:p>
        </w:tc>
      </w:tr>
    </w:tbl>
    <w:p w:rsidR="0022747B" w:rsidRPr="002863CF" w:rsidRDefault="005C4E99">
      <w:pPr>
        <w:spacing w:line="360" w:lineRule="auto"/>
        <w:contextualSpacing/>
        <w:jc w:val="left"/>
        <w:rPr>
          <w:rFonts w:ascii="宋体" w:hAnsi="宋体"/>
          <w:sz w:val="24"/>
        </w:rPr>
      </w:pPr>
      <w:r w:rsidRPr="002863CF">
        <w:rPr>
          <w:rFonts w:ascii="宋体" w:hAnsi="宋体" w:hint="eastAsia"/>
          <w:sz w:val="24"/>
        </w:rPr>
        <w:t>注：</w:t>
      </w:r>
    </w:p>
    <w:p w:rsidR="0022747B" w:rsidRPr="002863CF" w:rsidRDefault="005C4E99">
      <w:pPr>
        <w:spacing w:line="360" w:lineRule="auto"/>
        <w:ind w:firstLineChars="200" w:firstLine="480"/>
        <w:contextualSpacing/>
        <w:jc w:val="left"/>
        <w:rPr>
          <w:rFonts w:ascii="宋体" w:hAnsi="宋体"/>
          <w:sz w:val="24"/>
        </w:rPr>
      </w:pPr>
      <w:r w:rsidRPr="002863CF">
        <w:rPr>
          <w:rFonts w:ascii="宋体" w:hAnsi="宋体" w:hint="eastAsia"/>
          <w:sz w:val="24"/>
        </w:rPr>
        <w:t>1.管理关系：是指不具有出资持股关系的其他单位之间存在的管理与被管理关系，如一些上下级关系的事业单位和团体组织。</w:t>
      </w:r>
    </w:p>
    <w:p w:rsidR="0022747B" w:rsidRPr="002863CF" w:rsidRDefault="005C4E99">
      <w:pPr>
        <w:spacing w:line="360" w:lineRule="auto"/>
        <w:ind w:firstLineChars="200" w:firstLine="480"/>
        <w:contextualSpacing/>
        <w:jc w:val="left"/>
        <w:rPr>
          <w:rFonts w:ascii="宋体" w:hAnsi="宋体"/>
          <w:sz w:val="24"/>
        </w:rPr>
      </w:pPr>
      <w:r w:rsidRPr="002863CF">
        <w:rPr>
          <w:rFonts w:ascii="宋体" w:hAnsi="宋体" w:hint="eastAsia"/>
          <w:sz w:val="24"/>
        </w:rPr>
        <w:t>2.</w:t>
      </w:r>
      <w:r w:rsidRPr="002863CF">
        <w:rPr>
          <w:rFonts w:ascii="宋体" w:hAnsi="宋体" w:hint="eastAsia"/>
          <w:spacing w:val="-6"/>
          <w:sz w:val="24"/>
        </w:rPr>
        <w:t>本表所指的管理关系仅限于直接管理关系，不包括间接的管理关系。</w:t>
      </w:r>
    </w:p>
    <w:p w:rsidR="0022747B" w:rsidRPr="002863CF" w:rsidRDefault="005C4E99">
      <w:pPr>
        <w:spacing w:line="360" w:lineRule="auto"/>
        <w:ind w:firstLineChars="200" w:firstLine="480"/>
        <w:contextualSpacing/>
        <w:jc w:val="left"/>
        <w:rPr>
          <w:rFonts w:ascii="宋体" w:hAnsi="宋体"/>
          <w:sz w:val="24"/>
        </w:rPr>
      </w:pPr>
      <w:r w:rsidRPr="002863CF">
        <w:rPr>
          <w:rFonts w:ascii="宋体" w:hAnsi="宋体" w:hint="eastAsia"/>
          <w:sz w:val="24"/>
        </w:rPr>
        <w:t>3.供应商不存在直接管理关系的，则填“无”。</w:t>
      </w:r>
    </w:p>
    <w:p w:rsidR="0022747B" w:rsidRPr="002863CF" w:rsidRDefault="0022747B">
      <w:pPr>
        <w:spacing w:line="360" w:lineRule="auto"/>
        <w:contextualSpacing/>
        <w:jc w:val="left"/>
        <w:rPr>
          <w:rFonts w:ascii="宋体" w:hAnsi="宋体"/>
          <w:sz w:val="28"/>
          <w:szCs w:val="28"/>
        </w:rPr>
      </w:pPr>
    </w:p>
    <w:p w:rsidR="0022747B" w:rsidRPr="002863CF" w:rsidRDefault="0022747B">
      <w:pPr>
        <w:spacing w:line="360" w:lineRule="auto"/>
        <w:contextualSpacing/>
        <w:jc w:val="left"/>
        <w:rPr>
          <w:rFonts w:ascii="宋体" w:hAnsi="宋体"/>
          <w:sz w:val="28"/>
          <w:szCs w:val="28"/>
        </w:rPr>
      </w:pPr>
    </w:p>
    <w:p w:rsidR="0022747B" w:rsidRPr="002863CF" w:rsidRDefault="0022747B">
      <w:pPr>
        <w:spacing w:line="360" w:lineRule="auto"/>
        <w:contextualSpacing/>
        <w:jc w:val="left"/>
        <w:rPr>
          <w:sz w:val="28"/>
          <w:szCs w:val="28"/>
        </w:rPr>
      </w:pPr>
    </w:p>
    <w:p w:rsidR="0022747B" w:rsidRPr="002863CF" w:rsidRDefault="0022747B">
      <w:pPr>
        <w:spacing w:line="360" w:lineRule="auto"/>
        <w:contextualSpacing/>
        <w:jc w:val="left"/>
        <w:rPr>
          <w:sz w:val="28"/>
          <w:szCs w:val="28"/>
        </w:rPr>
      </w:pPr>
    </w:p>
    <w:p w:rsidR="0022747B" w:rsidRPr="002863CF" w:rsidRDefault="0022747B">
      <w:pPr>
        <w:spacing w:line="360" w:lineRule="auto"/>
        <w:contextualSpacing/>
        <w:jc w:val="left"/>
        <w:rPr>
          <w:sz w:val="28"/>
          <w:szCs w:val="28"/>
        </w:rPr>
      </w:pPr>
    </w:p>
    <w:p w:rsidR="0022747B" w:rsidRPr="002863CF" w:rsidRDefault="0022747B">
      <w:pPr>
        <w:spacing w:line="360" w:lineRule="auto"/>
        <w:contextualSpacing/>
        <w:jc w:val="left"/>
        <w:rPr>
          <w:rFonts w:ascii="宋体" w:hAnsi="宋体"/>
          <w:sz w:val="28"/>
          <w:szCs w:val="28"/>
        </w:rPr>
      </w:pPr>
    </w:p>
    <w:p w:rsidR="0022747B" w:rsidRPr="002863CF" w:rsidRDefault="005C4E99">
      <w:pPr>
        <w:spacing w:line="360" w:lineRule="auto"/>
        <w:ind w:right="480"/>
        <w:contextualSpacing/>
        <w:jc w:val="center"/>
        <w:rPr>
          <w:rFonts w:ascii="宋体" w:hAnsi="宋体"/>
          <w:sz w:val="24"/>
          <w:u w:val="single"/>
        </w:rPr>
      </w:pPr>
      <w:r w:rsidRPr="002863CF">
        <w:rPr>
          <w:rFonts w:ascii="宋体" w:hAnsi="宋体" w:hint="eastAsia"/>
          <w:sz w:val="24"/>
        </w:rPr>
        <w:t>法定代表人或者委托代理人签字：</w:t>
      </w:r>
    </w:p>
    <w:p w:rsidR="0022747B" w:rsidRPr="002863CF" w:rsidRDefault="005C4E99">
      <w:pPr>
        <w:spacing w:line="360" w:lineRule="auto"/>
        <w:ind w:right="480" w:firstLineChars="1400" w:firstLine="3360"/>
        <w:contextualSpacing/>
        <w:rPr>
          <w:rFonts w:ascii="宋体" w:hAnsi="宋体"/>
          <w:sz w:val="24"/>
        </w:rPr>
      </w:pPr>
      <w:r w:rsidRPr="002863CF">
        <w:rPr>
          <w:rFonts w:ascii="宋体" w:hAnsi="宋体" w:hint="eastAsia"/>
          <w:sz w:val="24"/>
        </w:rPr>
        <w:t>供应商（盖公章）：</w:t>
      </w:r>
    </w:p>
    <w:p w:rsidR="0022747B" w:rsidRPr="002863CF" w:rsidRDefault="005C4E99">
      <w:pPr>
        <w:spacing w:line="360" w:lineRule="auto"/>
        <w:ind w:right="480" w:firstLineChars="100" w:firstLine="240"/>
        <w:contextualSpacing/>
        <w:jc w:val="center"/>
        <w:rPr>
          <w:rFonts w:ascii="宋体" w:hAnsi="宋体"/>
          <w:sz w:val="28"/>
          <w:szCs w:val="28"/>
        </w:rPr>
      </w:pPr>
      <w:r w:rsidRPr="002863CF">
        <w:rPr>
          <w:rFonts w:ascii="宋体" w:hAnsi="宋体" w:hint="eastAsia"/>
          <w:sz w:val="24"/>
        </w:rPr>
        <w:t xml:space="preserve">                                        年    月    日</w:t>
      </w:r>
    </w:p>
    <w:p w:rsidR="0022747B" w:rsidRPr="002863CF" w:rsidRDefault="005C4E99">
      <w:pPr>
        <w:spacing w:line="320" w:lineRule="exact"/>
        <w:jc w:val="center"/>
        <w:rPr>
          <w:rFonts w:ascii="方正小标宋简体" w:eastAsia="方正小标宋简体" w:hAnsi="宋体"/>
          <w:b/>
          <w:sz w:val="32"/>
          <w:szCs w:val="32"/>
        </w:rPr>
      </w:pPr>
      <w:r w:rsidRPr="002863CF">
        <w:rPr>
          <w:rFonts w:ascii="宋体" w:hAnsi="宋体"/>
          <w:b/>
          <w:sz w:val="32"/>
          <w:szCs w:val="32"/>
        </w:rPr>
        <w:br w:type="page"/>
      </w:r>
      <w:r w:rsidRPr="002863CF">
        <w:rPr>
          <w:rFonts w:ascii="方正小标宋简体" w:eastAsia="方正小标宋简体" w:hAnsi="宋体" w:hint="eastAsia"/>
          <w:b/>
          <w:sz w:val="32"/>
          <w:szCs w:val="32"/>
        </w:rPr>
        <w:lastRenderedPageBreak/>
        <w:t>竞标声明</w:t>
      </w:r>
    </w:p>
    <w:p w:rsidR="0022747B" w:rsidRPr="002863CF" w:rsidRDefault="0022747B">
      <w:pPr>
        <w:spacing w:line="320" w:lineRule="exact"/>
        <w:jc w:val="center"/>
        <w:rPr>
          <w:rFonts w:ascii="宋体" w:hAnsi="宋体"/>
          <w:sz w:val="24"/>
          <w:szCs w:val="20"/>
        </w:rPr>
      </w:pPr>
    </w:p>
    <w:p w:rsidR="0022747B" w:rsidRPr="002863CF" w:rsidRDefault="005C4E99">
      <w:pPr>
        <w:spacing w:line="360" w:lineRule="auto"/>
        <w:contextualSpacing/>
        <w:rPr>
          <w:rFonts w:ascii="宋体" w:hAnsi="宋体" w:cs="宋体"/>
          <w:sz w:val="24"/>
        </w:rPr>
      </w:pPr>
      <w:r w:rsidRPr="002863CF">
        <w:rPr>
          <w:rFonts w:ascii="宋体" w:hAnsi="宋体" w:cs="宋体" w:hint="eastAsia"/>
          <w:sz w:val="24"/>
        </w:rPr>
        <w:t>致：</w:t>
      </w:r>
      <w:r w:rsidRPr="002863CF">
        <w:rPr>
          <w:rFonts w:ascii="宋体" w:hAnsi="宋体" w:cs="宋体" w:hint="eastAsia"/>
          <w:sz w:val="24"/>
          <w:u w:val="single"/>
        </w:rPr>
        <w:t>（采购人名称）</w:t>
      </w:r>
      <w:r w:rsidRPr="002863CF">
        <w:rPr>
          <w:rFonts w:ascii="宋体" w:hAnsi="宋体" w:cs="宋体" w:hint="eastAsia"/>
          <w:sz w:val="24"/>
        </w:rPr>
        <w:t>：</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我方</w:t>
      </w:r>
      <w:r w:rsidRPr="002863CF">
        <w:rPr>
          <w:rFonts w:ascii="宋体" w:hAnsi="宋体" w:cs="宋体" w:hint="eastAsia"/>
          <w:sz w:val="24"/>
          <w:u w:val="single"/>
        </w:rPr>
        <w:t>（供应商名称）</w:t>
      </w:r>
      <w:r w:rsidRPr="002863CF">
        <w:rPr>
          <w:rFonts w:ascii="宋体" w:hAnsi="宋体" w:cs="宋体" w:hint="eastAsia"/>
          <w:sz w:val="24"/>
        </w:rPr>
        <w:t>系中华人民共和国合法供应商，经营地址。</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我方愿意参加贵方组织的</w:t>
      </w:r>
      <w:r w:rsidRPr="002863CF">
        <w:rPr>
          <w:rFonts w:ascii="宋体" w:hAnsi="宋体" w:cs="宋体" w:hint="eastAsia"/>
          <w:sz w:val="24"/>
          <w:u w:val="single"/>
        </w:rPr>
        <w:t>（项目名称）</w:t>
      </w:r>
      <w:r w:rsidRPr="002863CF">
        <w:rPr>
          <w:rFonts w:ascii="宋体" w:hAnsi="宋体" w:cs="宋体" w:hint="eastAsia"/>
          <w:sz w:val="24"/>
        </w:rPr>
        <w:t>项目的竞标，为便于贵方公正、择优地确定成交供应商及其竞标产品和服务，我方就本次竞标有关事项郑重声明如下：</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1.我方向贵方提交的所有响应文件、资料都是准确的和真实的。</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2.</w:t>
      </w:r>
      <w:r w:rsidRPr="002863CF">
        <w:rPr>
          <w:rFonts w:ascii="宋体" w:hAnsi="宋体" w:hint="eastAsia"/>
          <w:sz w:val="24"/>
        </w:rPr>
        <w:t>我方不是为本次采购项目提供整体设计、规范编制或者项目管理、监理、检测等服务的供应商</w:t>
      </w:r>
      <w:r w:rsidRPr="002863CF">
        <w:rPr>
          <w:rFonts w:ascii="宋体" w:hAnsi="宋体" w:cs="宋体" w:hint="eastAsia"/>
          <w:sz w:val="24"/>
        </w:rPr>
        <w:t>。</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3.在此，我方宣布同意如下：</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(1)将按谈判文件的约定履行合同责任和义务；</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(2)已详细审查全部谈判文件，包括补遗文件（如有）；</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(3)同意提供按照贵方可能要求的与谈判有关的一切数据或者资料；</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(4)响应谈判文件规定的竞标有效期。</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4.我方承诺符合《中华人民共和国政府采购法》第二十二条规定：</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（1）具有独立承担民事责任的能力；</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（2）具有良好的商业信誉和健全的财务会计制度；</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（3）具有履行合同所必需的设备和专业技术能力；</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（4）有依法缴纳税收和社会保障资金的良好记录；</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（5）参加政府采购活动前三年内，在经营活动中没有重大违法记录；</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（6）法律、行政法规规定的其他条件。</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6.根据《中华人民共和国政府采购法实施条例》第五十条要求对政府采购合同进行公告，但政府采购合同中涉及国家秘密、商业秘密的内容除外。我方就对本次响应文件进行注明如下：（两项内容中必须选择一项）</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t>□我方本次响应文件</w:t>
      </w:r>
      <w:r w:rsidRPr="002863CF">
        <w:rPr>
          <w:rFonts w:ascii="宋体" w:hAnsi="宋体" w:cs="宋体" w:hint="eastAsia"/>
          <w:kern w:val="0"/>
          <w:sz w:val="24"/>
        </w:rPr>
        <w:t>内容中</w:t>
      </w:r>
      <w:r w:rsidRPr="002863CF">
        <w:rPr>
          <w:rFonts w:ascii="宋体" w:hAnsi="宋体" w:cs="宋体" w:hint="eastAsia"/>
          <w:sz w:val="24"/>
        </w:rPr>
        <w:t>未</w:t>
      </w:r>
      <w:r w:rsidRPr="002863CF">
        <w:rPr>
          <w:rFonts w:ascii="宋体" w:hAnsi="宋体" w:cs="宋体" w:hint="eastAsia"/>
          <w:kern w:val="0"/>
          <w:sz w:val="24"/>
        </w:rPr>
        <w:t>涉及商业秘密；</w:t>
      </w:r>
    </w:p>
    <w:p w:rsidR="0022747B" w:rsidRPr="002863CF" w:rsidRDefault="005C4E99">
      <w:pPr>
        <w:spacing w:line="360" w:lineRule="auto"/>
        <w:ind w:firstLineChars="200" w:firstLine="480"/>
        <w:contextualSpacing/>
        <w:rPr>
          <w:rFonts w:ascii="宋体" w:hAnsi="宋体" w:cs="宋体"/>
          <w:sz w:val="24"/>
        </w:rPr>
      </w:pPr>
      <w:r w:rsidRPr="002863CF">
        <w:rPr>
          <w:rFonts w:ascii="宋体" w:hAnsi="宋体" w:cs="宋体" w:hint="eastAsia"/>
          <w:sz w:val="24"/>
        </w:rPr>
        <w:lastRenderedPageBreak/>
        <w:t>□我方本次响应文件</w:t>
      </w:r>
      <w:r w:rsidRPr="002863CF">
        <w:rPr>
          <w:rFonts w:ascii="宋体" w:hAnsi="宋体" w:cs="宋体" w:hint="eastAsia"/>
          <w:kern w:val="0"/>
          <w:sz w:val="24"/>
        </w:rPr>
        <w:t>涉及商业秘密的内容有：；</w:t>
      </w:r>
    </w:p>
    <w:p w:rsidR="0022747B" w:rsidRPr="002863CF" w:rsidRDefault="005C4E99">
      <w:pPr>
        <w:pStyle w:val="a8"/>
        <w:spacing w:line="360" w:lineRule="auto"/>
        <w:ind w:firstLineChars="200" w:firstLine="480"/>
        <w:contextualSpacing/>
        <w:rPr>
          <w:rFonts w:hAnsi="宋体" w:cs="宋体"/>
          <w:sz w:val="24"/>
          <w:szCs w:val="24"/>
          <w:u w:val="single"/>
        </w:rPr>
      </w:pPr>
      <w:r w:rsidRPr="002863CF">
        <w:rPr>
          <w:rFonts w:hAnsi="宋体" w:cs="宋体" w:hint="eastAsia"/>
          <w:sz w:val="24"/>
          <w:szCs w:val="24"/>
        </w:rPr>
        <w:t>7.与本谈判有关的一切正式往来信函请寄：邮政编号：</w:t>
      </w:r>
    </w:p>
    <w:p w:rsidR="0022747B" w:rsidRPr="002863CF" w:rsidRDefault="005C4E99">
      <w:pPr>
        <w:pStyle w:val="a8"/>
        <w:spacing w:line="360" w:lineRule="auto"/>
        <w:ind w:firstLineChars="200" w:firstLine="480"/>
        <w:contextualSpacing/>
        <w:rPr>
          <w:rFonts w:hAnsi="宋体" w:cs="宋体"/>
          <w:sz w:val="24"/>
          <w:szCs w:val="24"/>
        </w:rPr>
      </w:pPr>
      <w:r w:rsidRPr="002863CF">
        <w:rPr>
          <w:rFonts w:hAnsi="宋体" w:cs="宋体" w:hint="eastAsia"/>
          <w:sz w:val="24"/>
          <w:szCs w:val="24"/>
        </w:rPr>
        <w:t>电话/传真： 电子函件：</w:t>
      </w:r>
    </w:p>
    <w:p w:rsidR="0022747B" w:rsidRPr="002863CF" w:rsidRDefault="005C4E99">
      <w:pPr>
        <w:pStyle w:val="20"/>
        <w:tabs>
          <w:tab w:val="left" w:pos="939"/>
        </w:tabs>
        <w:spacing w:line="360" w:lineRule="auto"/>
        <w:ind w:leftChars="67" w:left="141" w:firstLineChars="150" w:firstLine="360"/>
        <w:rPr>
          <w:rFonts w:ascii="宋体" w:hAnsi="宋体" w:cs="宋体"/>
          <w:sz w:val="24"/>
        </w:rPr>
      </w:pPr>
      <w:r w:rsidRPr="002863CF">
        <w:rPr>
          <w:rFonts w:ascii="宋体" w:hAnsi="宋体" w:cs="宋体" w:hint="eastAsia"/>
          <w:sz w:val="24"/>
        </w:rPr>
        <w:t>开户银行：  帐号/行号：</w:t>
      </w:r>
    </w:p>
    <w:p w:rsidR="0022747B" w:rsidRPr="002863CF" w:rsidRDefault="005C4E99">
      <w:pPr>
        <w:pStyle w:val="20"/>
        <w:tabs>
          <w:tab w:val="left" w:pos="939"/>
        </w:tabs>
        <w:spacing w:line="360" w:lineRule="auto"/>
        <w:ind w:leftChars="67" w:left="141" w:firstLineChars="150" w:firstLine="360"/>
        <w:rPr>
          <w:rFonts w:ascii="宋体" w:hAnsi="宋体" w:cs="宋体"/>
          <w:sz w:val="24"/>
        </w:rPr>
      </w:pPr>
      <w:r w:rsidRPr="002863CF">
        <w:rPr>
          <w:rFonts w:ascii="宋体" w:hAnsi="宋体" w:cs="宋体" w:hint="eastAsia"/>
          <w:sz w:val="24"/>
        </w:rPr>
        <w:t>8.以上事项如有虚假或者隐瞒，我方愿意承担一切后果，并不再寻求任何旨在减轻或者免除法律责任的辩解。</w:t>
      </w:r>
    </w:p>
    <w:p w:rsidR="0022747B" w:rsidRPr="002863CF" w:rsidRDefault="005C4E99">
      <w:pPr>
        <w:pStyle w:val="20"/>
        <w:tabs>
          <w:tab w:val="left" w:pos="939"/>
        </w:tabs>
        <w:spacing w:line="360" w:lineRule="auto"/>
        <w:ind w:leftChars="67" w:left="141" w:firstLineChars="150" w:firstLine="360"/>
        <w:rPr>
          <w:rFonts w:ascii="宋体" w:hAnsi="宋体" w:cs="宋体"/>
          <w:szCs w:val="21"/>
        </w:rPr>
      </w:pPr>
      <w:r w:rsidRPr="002863CF">
        <w:rPr>
          <w:rFonts w:ascii="宋体" w:hAnsi="宋体" w:cs="宋体" w:hint="eastAsia"/>
          <w:sz w:val="24"/>
        </w:rPr>
        <w:t>特此承诺。</w:t>
      </w:r>
    </w:p>
    <w:p w:rsidR="0022747B" w:rsidRPr="002863CF" w:rsidRDefault="005C4E99">
      <w:pPr>
        <w:spacing w:line="360" w:lineRule="auto"/>
        <w:contextualSpacing/>
        <w:jc w:val="left"/>
        <w:rPr>
          <w:rFonts w:ascii="宋体" w:hAnsi="宋体"/>
          <w:b/>
          <w:sz w:val="24"/>
        </w:rPr>
      </w:pPr>
      <w:r w:rsidRPr="002863CF">
        <w:rPr>
          <w:rFonts w:ascii="宋体" w:hAnsi="宋体" w:hint="eastAsia"/>
          <w:b/>
          <w:sz w:val="24"/>
        </w:rPr>
        <w:t xml:space="preserve">    注：如为联合体竞标，盖章处须加盖联合体各方公章并由联合体各方法定代表人分别签署，否则响应文件按无效处理。</w:t>
      </w:r>
    </w:p>
    <w:p w:rsidR="0022747B" w:rsidRPr="002863CF" w:rsidRDefault="0022747B">
      <w:pPr>
        <w:spacing w:line="360" w:lineRule="auto"/>
        <w:contextualSpacing/>
        <w:jc w:val="left"/>
        <w:rPr>
          <w:rFonts w:ascii="宋体" w:hAnsi="宋体" w:cs="宋体"/>
          <w:szCs w:val="21"/>
        </w:rPr>
      </w:pPr>
    </w:p>
    <w:p w:rsidR="0022747B" w:rsidRPr="002863CF" w:rsidRDefault="005C4E99">
      <w:pPr>
        <w:spacing w:line="360" w:lineRule="auto"/>
        <w:ind w:firstLineChars="1800" w:firstLine="3780"/>
        <w:contextualSpacing/>
      </w:pPr>
      <w:r w:rsidRPr="002863CF">
        <w:rPr>
          <w:rFonts w:hint="eastAsia"/>
        </w:rPr>
        <w:t>法定代表人（签字）：</w:t>
      </w:r>
    </w:p>
    <w:p w:rsidR="0022747B" w:rsidRPr="002863CF" w:rsidRDefault="005C4E99">
      <w:pPr>
        <w:spacing w:line="360" w:lineRule="auto"/>
        <w:ind w:firstLineChars="1800" w:firstLine="3780"/>
        <w:contextualSpacing/>
        <w:rPr>
          <w:rFonts w:ascii="宋体" w:hAnsi="宋体" w:cs="宋体"/>
          <w:szCs w:val="21"/>
          <w:u w:val="single"/>
        </w:rPr>
      </w:pPr>
      <w:r w:rsidRPr="002863CF">
        <w:rPr>
          <w:rFonts w:hint="eastAsia"/>
        </w:rPr>
        <w:t>供应商（盖公章）：</w:t>
      </w:r>
    </w:p>
    <w:p w:rsidR="0022747B" w:rsidRPr="002863CF" w:rsidRDefault="005C4E99">
      <w:pPr>
        <w:spacing w:line="360" w:lineRule="auto"/>
        <w:ind w:right="482" w:firstLineChars="100" w:firstLine="210"/>
        <w:contextualSpacing/>
        <w:jc w:val="center"/>
        <w:rPr>
          <w:rFonts w:ascii="宋体" w:hAnsi="宋体"/>
          <w:szCs w:val="21"/>
        </w:rPr>
      </w:pPr>
      <w:r w:rsidRPr="002863CF">
        <w:rPr>
          <w:rFonts w:hint="eastAsia"/>
        </w:rPr>
        <w:t xml:space="preserve"> </w:t>
      </w:r>
      <w:r w:rsidRPr="002863CF">
        <w:rPr>
          <w:rFonts w:hint="eastAsia"/>
        </w:rPr>
        <w:t>年</w:t>
      </w:r>
      <w:r w:rsidRPr="002863CF">
        <w:rPr>
          <w:rFonts w:hint="eastAsia"/>
        </w:rPr>
        <w:t xml:space="preserve">    </w:t>
      </w:r>
      <w:r w:rsidRPr="002863CF">
        <w:rPr>
          <w:rFonts w:hint="eastAsia"/>
        </w:rPr>
        <w:t>月</w:t>
      </w:r>
      <w:r w:rsidRPr="002863CF">
        <w:rPr>
          <w:rFonts w:hint="eastAsia"/>
        </w:rPr>
        <w:t xml:space="preserve">    </w:t>
      </w:r>
      <w:r w:rsidRPr="002863CF">
        <w:rPr>
          <w:rFonts w:hint="eastAsia"/>
        </w:rPr>
        <w:t>日</w:t>
      </w:r>
      <w:r w:rsidRPr="002863CF">
        <w:rPr>
          <w:rFonts w:hint="eastAsia"/>
        </w:rPr>
        <w:t xml:space="preserve"> </w:t>
      </w:r>
    </w:p>
    <w:p w:rsidR="0022747B" w:rsidRPr="002863CF" w:rsidRDefault="005C4E99">
      <w:pPr>
        <w:pStyle w:val="a0"/>
        <w:overflowPunct w:val="0"/>
        <w:spacing w:line="520" w:lineRule="exact"/>
        <w:ind w:firstLine="0"/>
        <w:jc w:val="center"/>
        <w:rPr>
          <w:rFonts w:ascii="方正小标宋简体" w:eastAsia="方正小标宋简体" w:hAnsi="方正小标宋简体" w:cs="方正小标宋简体"/>
          <w:sz w:val="32"/>
          <w:szCs w:val="32"/>
        </w:rPr>
      </w:pPr>
      <w:r w:rsidRPr="002863CF">
        <w:rPr>
          <w:rFonts w:ascii="方正小标宋简体" w:eastAsia="方正小标宋简体" w:hAnsi="方正小标宋简体" w:cs="方正小标宋简体" w:hint="eastAsia"/>
          <w:sz w:val="32"/>
          <w:szCs w:val="32"/>
        </w:rPr>
        <w:br w:type="page"/>
      </w:r>
      <w:r w:rsidRPr="002863CF">
        <w:rPr>
          <w:rFonts w:ascii="方正小标宋简体" w:eastAsia="方正小标宋简体" w:hAnsi="方正小标宋简体" w:cs="方正小标宋简体" w:hint="eastAsia"/>
          <w:sz w:val="32"/>
          <w:szCs w:val="32"/>
        </w:rPr>
        <w:lastRenderedPageBreak/>
        <w:t>联合体竞标协议书</w:t>
      </w:r>
    </w:p>
    <w:p w:rsidR="0022747B" w:rsidRPr="002863CF" w:rsidRDefault="0022747B">
      <w:pPr>
        <w:pStyle w:val="a0"/>
        <w:overflowPunct w:val="0"/>
        <w:spacing w:line="360" w:lineRule="auto"/>
        <w:ind w:firstLine="0"/>
        <w:contextualSpacing/>
        <w:rPr>
          <w:rFonts w:ascii="宋体" w:hAnsi="宋体"/>
          <w:sz w:val="24"/>
          <w:szCs w:val="24"/>
        </w:rPr>
      </w:pPr>
    </w:p>
    <w:p w:rsidR="0022747B" w:rsidRPr="002863CF" w:rsidRDefault="005C4E99">
      <w:pPr>
        <w:pStyle w:val="a0"/>
        <w:overflowPunct w:val="0"/>
        <w:spacing w:line="360" w:lineRule="auto"/>
        <w:ind w:firstLineChars="200" w:firstLine="480"/>
        <w:contextualSpacing/>
        <w:rPr>
          <w:rFonts w:ascii="宋体" w:hAnsi="宋体" w:cs="仿宋_GB2312"/>
          <w:sz w:val="24"/>
          <w:szCs w:val="24"/>
        </w:rPr>
      </w:pPr>
      <w:r w:rsidRPr="002863CF">
        <w:rPr>
          <w:rFonts w:ascii="宋体" w:hAnsi="宋体" w:cs="仿宋_GB2312" w:hint="eastAsia"/>
          <w:sz w:val="24"/>
          <w:szCs w:val="24"/>
        </w:rPr>
        <w:t>（所有成员单位名称）自愿组成（联合体名称）联合体，共同参加（项目名称）采购项目竞标。现就联合体竞标事宜订立如下协议。</w:t>
      </w:r>
    </w:p>
    <w:p w:rsidR="0022747B" w:rsidRPr="002863CF" w:rsidRDefault="005C4E99">
      <w:pPr>
        <w:pStyle w:val="a0"/>
        <w:overflowPunct w:val="0"/>
        <w:spacing w:line="360" w:lineRule="auto"/>
        <w:ind w:firstLineChars="200" w:firstLine="480"/>
        <w:contextualSpacing/>
        <w:rPr>
          <w:rFonts w:ascii="宋体" w:hAnsi="宋体" w:cs="仿宋_GB2312"/>
          <w:sz w:val="24"/>
          <w:szCs w:val="24"/>
        </w:rPr>
      </w:pPr>
      <w:r w:rsidRPr="002863CF">
        <w:rPr>
          <w:rFonts w:ascii="宋体" w:hAnsi="宋体" w:cs="仿宋_GB2312" w:hint="eastAsia"/>
          <w:sz w:val="24"/>
          <w:szCs w:val="24"/>
        </w:rPr>
        <w:t>1.</w:t>
      </w:r>
      <w:r w:rsidRPr="002863CF">
        <w:rPr>
          <w:rFonts w:ascii="宋体" w:hAnsi="宋体" w:cs="仿宋_GB2312" w:hint="eastAsia"/>
          <w:sz w:val="24"/>
          <w:szCs w:val="24"/>
          <w:u w:val="single"/>
        </w:rPr>
        <w:tab/>
      </w:r>
      <w:r w:rsidRPr="002863CF">
        <w:rPr>
          <w:rFonts w:ascii="宋体" w:hAnsi="宋体" w:cs="仿宋_GB2312" w:hint="eastAsia"/>
          <w:sz w:val="24"/>
          <w:szCs w:val="24"/>
        </w:rPr>
        <w:t>（某成员单位名称）为（联合体名称）牵头人。</w:t>
      </w:r>
    </w:p>
    <w:p w:rsidR="0022747B" w:rsidRPr="002863CF" w:rsidRDefault="005C4E99">
      <w:pPr>
        <w:pStyle w:val="a0"/>
        <w:overflowPunct w:val="0"/>
        <w:spacing w:line="360" w:lineRule="auto"/>
        <w:ind w:firstLineChars="200" w:firstLine="480"/>
        <w:contextualSpacing/>
        <w:rPr>
          <w:rFonts w:ascii="宋体" w:hAnsi="宋体" w:cs="仿宋_GB2312"/>
          <w:sz w:val="24"/>
          <w:szCs w:val="24"/>
        </w:rPr>
      </w:pPr>
      <w:r w:rsidRPr="002863CF">
        <w:rPr>
          <w:rFonts w:ascii="宋体" w:hAnsi="宋体" w:cs="仿宋_GB2312" w:hint="eastAsia"/>
          <w:sz w:val="24"/>
          <w:szCs w:val="24"/>
        </w:rPr>
        <w:t>2.联合体各成员授权牵头人代表联合体参加竞标活动，签署文件及对文件的盖章，提交和接收相关的资料、信息及指示，进行合同谈判活动，负责合同实施阶段的组织和协调工作，以及处理与本竞标项目有关的一切事宜。</w:t>
      </w:r>
    </w:p>
    <w:p w:rsidR="0022747B" w:rsidRPr="002863CF" w:rsidRDefault="005C4E99">
      <w:pPr>
        <w:pStyle w:val="a0"/>
        <w:overflowPunct w:val="0"/>
        <w:spacing w:line="360" w:lineRule="auto"/>
        <w:ind w:firstLineChars="200" w:firstLine="480"/>
        <w:contextualSpacing/>
        <w:rPr>
          <w:rFonts w:ascii="宋体" w:hAnsi="宋体" w:cs="仿宋_GB2312"/>
          <w:sz w:val="24"/>
          <w:szCs w:val="24"/>
        </w:rPr>
      </w:pPr>
      <w:r w:rsidRPr="002863CF">
        <w:rPr>
          <w:rFonts w:ascii="宋体" w:hAnsi="宋体" w:cs="仿宋_GB2312" w:hint="eastAsia"/>
          <w:sz w:val="24"/>
          <w:szCs w:val="24"/>
        </w:rPr>
        <w:t>3.联合体牵头人在本项目中签署和盖章的一切文件和处理的一切事宜，联合体各成员均予以承认。联合体各成员将严格按照谈判文件、响应文件和合同的要求全面履行义务，并向采购人承担连带责任。</w:t>
      </w:r>
    </w:p>
    <w:p w:rsidR="0022747B" w:rsidRPr="002863CF" w:rsidRDefault="005C4E99">
      <w:pPr>
        <w:pStyle w:val="a0"/>
        <w:overflowPunct w:val="0"/>
        <w:spacing w:line="360" w:lineRule="auto"/>
        <w:ind w:firstLineChars="200" w:firstLine="480"/>
        <w:contextualSpacing/>
        <w:rPr>
          <w:rFonts w:ascii="宋体" w:hAnsi="宋体" w:cs="仿宋_GB2312"/>
          <w:sz w:val="24"/>
          <w:szCs w:val="24"/>
        </w:rPr>
      </w:pPr>
      <w:r w:rsidRPr="002863CF">
        <w:rPr>
          <w:rFonts w:ascii="宋体" w:hAnsi="宋体" w:cs="仿宋_GB2312" w:hint="eastAsia"/>
          <w:sz w:val="24"/>
          <w:szCs w:val="24"/>
        </w:rPr>
        <w:t>4.联合体各成员单位内部的职责分工如下：。</w:t>
      </w:r>
    </w:p>
    <w:p w:rsidR="0022747B" w:rsidRPr="002863CF" w:rsidRDefault="005C4E99">
      <w:pPr>
        <w:pStyle w:val="a0"/>
        <w:overflowPunct w:val="0"/>
        <w:spacing w:line="360" w:lineRule="auto"/>
        <w:ind w:firstLineChars="200" w:firstLine="480"/>
        <w:contextualSpacing/>
        <w:rPr>
          <w:rFonts w:ascii="宋体" w:hAnsi="宋体" w:cs="仿宋_GB2312"/>
          <w:sz w:val="24"/>
          <w:szCs w:val="24"/>
        </w:rPr>
      </w:pPr>
      <w:r w:rsidRPr="002863CF">
        <w:rPr>
          <w:rFonts w:ascii="宋体" w:hAnsi="宋体" w:cs="仿宋_GB2312" w:hint="eastAsia"/>
          <w:sz w:val="24"/>
          <w:szCs w:val="24"/>
        </w:rPr>
        <w:t>5.本</w:t>
      </w:r>
      <w:r w:rsidRPr="002863CF">
        <w:rPr>
          <w:rFonts w:ascii="宋体" w:hAnsi="宋体" w:cs="仿宋_GB2312" w:hint="eastAsia"/>
          <w:spacing w:val="-6"/>
          <w:sz w:val="24"/>
          <w:szCs w:val="24"/>
        </w:rPr>
        <w:t>协议书自所有成员单位法定代表人或者其委托代理人签字或者盖单位章之日起生效，合同履行完毕后自动失效。</w:t>
      </w:r>
    </w:p>
    <w:p w:rsidR="0022747B" w:rsidRPr="002863CF" w:rsidRDefault="005C4E99">
      <w:pPr>
        <w:pStyle w:val="a0"/>
        <w:overflowPunct w:val="0"/>
        <w:spacing w:line="360" w:lineRule="auto"/>
        <w:ind w:firstLineChars="200" w:firstLine="480"/>
        <w:contextualSpacing/>
        <w:rPr>
          <w:rFonts w:ascii="宋体" w:hAnsi="宋体" w:cs="仿宋_GB2312"/>
          <w:sz w:val="24"/>
          <w:szCs w:val="24"/>
        </w:rPr>
      </w:pPr>
      <w:r w:rsidRPr="002863CF">
        <w:rPr>
          <w:rFonts w:ascii="宋体" w:hAnsi="宋体" w:cs="仿宋_GB2312" w:hint="eastAsia"/>
          <w:sz w:val="24"/>
          <w:szCs w:val="24"/>
        </w:rPr>
        <w:t>6.本协议书一式</w:t>
      </w:r>
      <w:r w:rsidRPr="002863CF">
        <w:rPr>
          <w:rFonts w:ascii="宋体" w:hAnsi="宋体" w:cs="仿宋_GB2312" w:hint="eastAsia"/>
          <w:sz w:val="24"/>
          <w:szCs w:val="24"/>
          <w:u w:val="single"/>
        </w:rPr>
        <w:tab/>
      </w:r>
      <w:r w:rsidRPr="002863CF">
        <w:rPr>
          <w:rFonts w:ascii="宋体" w:hAnsi="宋体" w:cs="仿宋_GB2312" w:hint="eastAsia"/>
          <w:sz w:val="24"/>
          <w:szCs w:val="24"/>
        </w:rPr>
        <w:t>份，联合体成员和采购人各执一份。</w:t>
      </w:r>
    </w:p>
    <w:p w:rsidR="0022747B" w:rsidRPr="002863CF" w:rsidRDefault="005C4E99">
      <w:pPr>
        <w:pStyle w:val="a0"/>
        <w:overflowPunct w:val="0"/>
        <w:spacing w:line="360" w:lineRule="auto"/>
        <w:ind w:firstLineChars="200" w:firstLine="480"/>
        <w:contextualSpacing/>
        <w:rPr>
          <w:rFonts w:ascii="宋体" w:hAnsi="宋体" w:cs="仿宋_GB2312"/>
          <w:sz w:val="24"/>
          <w:szCs w:val="24"/>
        </w:rPr>
      </w:pPr>
      <w:r w:rsidRPr="002863CF">
        <w:rPr>
          <w:rFonts w:ascii="宋体" w:hAnsi="宋体" w:cs="仿宋_GB2312" w:hint="eastAsia"/>
          <w:sz w:val="24"/>
          <w:szCs w:val="24"/>
        </w:rPr>
        <w:t>注：本协议书由法定代表人签字的，应附法定代表人身份证明书；由委托代理人签字的，应附联合体协议签订授权委托书（格式自拟）。</w:t>
      </w:r>
    </w:p>
    <w:p w:rsidR="0022747B" w:rsidRPr="002863CF" w:rsidRDefault="0022747B">
      <w:pPr>
        <w:pStyle w:val="a0"/>
        <w:overflowPunct w:val="0"/>
        <w:spacing w:line="360" w:lineRule="auto"/>
        <w:ind w:firstLineChars="175"/>
        <w:contextualSpacing/>
        <w:rPr>
          <w:rFonts w:ascii="宋体" w:hAnsi="宋体" w:cs="仿宋_GB2312"/>
          <w:sz w:val="24"/>
          <w:szCs w:val="24"/>
        </w:rPr>
      </w:pPr>
    </w:p>
    <w:p w:rsidR="0022747B" w:rsidRPr="002863CF" w:rsidRDefault="005C4E99">
      <w:pPr>
        <w:pStyle w:val="a0"/>
        <w:overflowPunct w:val="0"/>
        <w:spacing w:line="360" w:lineRule="auto"/>
        <w:ind w:firstLine="0"/>
        <w:contextualSpacing/>
        <w:rPr>
          <w:rFonts w:ascii="宋体" w:hAnsi="宋体" w:cs="仿宋_GB2312"/>
          <w:sz w:val="24"/>
          <w:szCs w:val="24"/>
        </w:rPr>
      </w:pPr>
      <w:r w:rsidRPr="002863CF">
        <w:rPr>
          <w:rFonts w:ascii="宋体" w:hAnsi="宋体" w:cs="仿宋_GB2312" w:hint="eastAsia"/>
          <w:sz w:val="24"/>
          <w:szCs w:val="24"/>
        </w:rPr>
        <w:t>联合体牵头人名称（盖公章）：</w:t>
      </w:r>
    </w:p>
    <w:p w:rsidR="0022747B" w:rsidRPr="002863CF" w:rsidRDefault="005C4E99">
      <w:pPr>
        <w:pStyle w:val="a0"/>
        <w:overflowPunct w:val="0"/>
        <w:spacing w:line="360" w:lineRule="auto"/>
        <w:ind w:firstLine="0"/>
        <w:contextualSpacing/>
        <w:rPr>
          <w:rFonts w:ascii="宋体" w:hAnsi="宋体" w:cs="仿宋_GB2312"/>
          <w:sz w:val="24"/>
          <w:szCs w:val="24"/>
        </w:rPr>
      </w:pPr>
      <w:r w:rsidRPr="002863CF">
        <w:rPr>
          <w:rFonts w:ascii="宋体" w:hAnsi="宋体" w:cs="仿宋_GB2312" w:hint="eastAsia"/>
          <w:sz w:val="24"/>
          <w:szCs w:val="24"/>
        </w:rPr>
        <w:t>法定代表人或者其委托代理人（签字）：</w:t>
      </w:r>
    </w:p>
    <w:p w:rsidR="0022747B" w:rsidRPr="002863CF" w:rsidRDefault="0022747B">
      <w:pPr>
        <w:pStyle w:val="a0"/>
        <w:overflowPunct w:val="0"/>
        <w:spacing w:line="360" w:lineRule="auto"/>
        <w:ind w:firstLine="0"/>
        <w:contextualSpacing/>
        <w:rPr>
          <w:rFonts w:ascii="宋体" w:hAnsi="宋体" w:cs="仿宋_GB2312"/>
          <w:sz w:val="24"/>
          <w:szCs w:val="24"/>
        </w:rPr>
      </w:pPr>
    </w:p>
    <w:p w:rsidR="0022747B" w:rsidRPr="002863CF" w:rsidRDefault="005C4E99">
      <w:pPr>
        <w:pStyle w:val="a0"/>
        <w:overflowPunct w:val="0"/>
        <w:spacing w:line="360" w:lineRule="auto"/>
        <w:ind w:firstLine="0"/>
        <w:contextualSpacing/>
        <w:rPr>
          <w:rFonts w:ascii="宋体" w:hAnsi="宋体" w:cs="仿宋_GB2312"/>
          <w:sz w:val="24"/>
          <w:szCs w:val="24"/>
        </w:rPr>
      </w:pPr>
      <w:r w:rsidRPr="002863CF">
        <w:rPr>
          <w:rFonts w:ascii="宋体" w:hAnsi="宋体" w:cs="仿宋_GB2312" w:hint="eastAsia"/>
          <w:sz w:val="24"/>
          <w:szCs w:val="24"/>
        </w:rPr>
        <w:t>联合体成员名称（盖公章）：</w:t>
      </w:r>
    </w:p>
    <w:p w:rsidR="0022747B" w:rsidRPr="002863CF" w:rsidRDefault="005C4E99">
      <w:pPr>
        <w:pStyle w:val="a0"/>
        <w:overflowPunct w:val="0"/>
        <w:spacing w:line="360" w:lineRule="auto"/>
        <w:ind w:firstLine="0"/>
        <w:contextualSpacing/>
        <w:rPr>
          <w:rFonts w:ascii="宋体" w:hAnsi="宋体" w:cs="仿宋_GB2312"/>
          <w:sz w:val="24"/>
          <w:szCs w:val="24"/>
        </w:rPr>
      </w:pPr>
      <w:r w:rsidRPr="002863CF">
        <w:rPr>
          <w:rFonts w:ascii="宋体" w:hAnsi="宋体" w:cs="仿宋_GB2312" w:hint="eastAsia"/>
          <w:sz w:val="24"/>
          <w:szCs w:val="24"/>
        </w:rPr>
        <w:t>法定代表人或者其委托代理人（签字）：</w:t>
      </w:r>
    </w:p>
    <w:p w:rsidR="0022747B" w:rsidRPr="002863CF" w:rsidRDefault="0022747B">
      <w:pPr>
        <w:pStyle w:val="a0"/>
        <w:overflowPunct w:val="0"/>
        <w:spacing w:line="360" w:lineRule="auto"/>
        <w:ind w:firstLine="0"/>
        <w:contextualSpacing/>
        <w:rPr>
          <w:rFonts w:ascii="宋体" w:hAnsi="宋体" w:cs="仿宋_GB2312"/>
          <w:sz w:val="24"/>
          <w:szCs w:val="24"/>
        </w:rPr>
      </w:pPr>
    </w:p>
    <w:p w:rsidR="0022747B" w:rsidRPr="002863CF" w:rsidRDefault="005C4E99">
      <w:pPr>
        <w:pStyle w:val="a0"/>
        <w:overflowPunct w:val="0"/>
        <w:spacing w:line="360" w:lineRule="auto"/>
        <w:ind w:firstLine="0"/>
        <w:contextualSpacing/>
        <w:rPr>
          <w:rFonts w:ascii="宋体" w:hAnsi="宋体" w:cs="仿宋_GB2312"/>
          <w:sz w:val="24"/>
          <w:szCs w:val="24"/>
        </w:rPr>
      </w:pPr>
      <w:r w:rsidRPr="002863CF">
        <w:rPr>
          <w:rFonts w:ascii="宋体" w:hAnsi="宋体" w:cs="仿宋_GB2312" w:hint="eastAsia"/>
          <w:sz w:val="24"/>
          <w:szCs w:val="24"/>
        </w:rPr>
        <w:t>联合体成员名称（盖公章）：</w:t>
      </w:r>
    </w:p>
    <w:p w:rsidR="0022747B" w:rsidRPr="002863CF" w:rsidRDefault="005C4E99">
      <w:pPr>
        <w:pStyle w:val="a0"/>
        <w:overflowPunct w:val="0"/>
        <w:spacing w:line="360" w:lineRule="auto"/>
        <w:ind w:firstLine="0"/>
        <w:contextualSpacing/>
        <w:rPr>
          <w:rFonts w:ascii="宋体" w:hAnsi="宋体" w:cs="仿宋_GB2312"/>
          <w:sz w:val="24"/>
          <w:szCs w:val="24"/>
        </w:rPr>
      </w:pPr>
      <w:r w:rsidRPr="002863CF">
        <w:rPr>
          <w:rFonts w:ascii="宋体" w:hAnsi="宋体" w:cs="仿宋_GB2312" w:hint="eastAsia"/>
          <w:sz w:val="24"/>
          <w:szCs w:val="24"/>
        </w:rPr>
        <w:t>法定代表人或者其委托代理人（签字）：</w:t>
      </w:r>
    </w:p>
    <w:p w:rsidR="0022747B" w:rsidRPr="002863CF" w:rsidRDefault="005C4E99">
      <w:pPr>
        <w:pStyle w:val="a0"/>
        <w:overflowPunct w:val="0"/>
        <w:spacing w:line="360" w:lineRule="auto"/>
        <w:ind w:firstLine="0"/>
        <w:contextualSpacing/>
        <w:rPr>
          <w:rFonts w:ascii="宋体" w:hAnsi="宋体" w:cs="仿宋_GB2312"/>
          <w:sz w:val="24"/>
          <w:szCs w:val="24"/>
        </w:rPr>
      </w:pPr>
      <w:r w:rsidRPr="002863CF">
        <w:rPr>
          <w:rFonts w:ascii="宋体" w:hAnsi="宋体" w:cs="仿宋_GB2312" w:hint="eastAsia"/>
          <w:sz w:val="24"/>
          <w:szCs w:val="24"/>
        </w:rPr>
        <w:t>……</w:t>
      </w:r>
    </w:p>
    <w:p w:rsidR="0022747B" w:rsidRPr="002863CF" w:rsidRDefault="0022747B">
      <w:pPr>
        <w:spacing w:line="360" w:lineRule="auto"/>
        <w:contextualSpacing/>
        <w:rPr>
          <w:rFonts w:ascii="宋体" w:hAnsi="宋体" w:cs="仿宋_GB2312"/>
          <w:sz w:val="24"/>
        </w:rPr>
      </w:pPr>
    </w:p>
    <w:p w:rsidR="0022747B" w:rsidRPr="002863CF" w:rsidRDefault="0022747B">
      <w:pPr>
        <w:spacing w:line="360" w:lineRule="auto"/>
        <w:contextualSpacing/>
        <w:rPr>
          <w:rFonts w:ascii="宋体" w:hAnsi="宋体" w:cs="仿宋_GB2312"/>
          <w:sz w:val="24"/>
        </w:rPr>
      </w:pPr>
    </w:p>
    <w:p w:rsidR="0022747B" w:rsidRPr="002863CF" w:rsidRDefault="005C4E99">
      <w:pPr>
        <w:spacing w:line="360" w:lineRule="auto"/>
        <w:contextualSpacing/>
        <w:jc w:val="right"/>
        <w:rPr>
          <w:rFonts w:ascii="宋体" w:hAnsi="宋体" w:cs="仿宋_GB2312"/>
          <w:sz w:val="24"/>
        </w:rPr>
      </w:pPr>
      <w:r w:rsidRPr="002863CF">
        <w:rPr>
          <w:rFonts w:ascii="宋体" w:hAnsi="宋体" w:cs="仿宋_GB2312" w:hint="eastAsia"/>
          <w:sz w:val="24"/>
        </w:rPr>
        <w:t>日期：    年   月   日</w:t>
      </w:r>
    </w:p>
    <w:p w:rsidR="0022747B" w:rsidRPr="002863CF" w:rsidRDefault="005C4E99">
      <w:pPr>
        <w:spacing w:line="360" w:lineRule="auto"/>
        <w:ind w:right="420"/>
        <w:contextualSpacing/>
        <w:jc w:val="left"/>
        <w:rPr>
          <w:rFonts w:ascii="宋体" w:hAnsi="宋体"/>
          <w:b/>
          <w:sz w:val="32"/>
          <w:szCs w:val="32"/>
        </w:rPr>
      </w:pPr>
      <w:r w:rsidRPr="002863CF">
        <w:rPr>
          <w:rFonts w:ascii="宋体" w:hAnsi="宋体"/>
          <w:szCs w:val="21"/>
        </w:rPr>
        <w:br w:type="page"/>
      </w:r>
      <w:r w:rsidRPr="002863CF">
        <w:rPr>
          <w:rFonts w:ascii="宋体" w:hAnsi="宋体" w:hint="eastAsia"/>
          <w:b/>
          <w:bCs/>
          <w:sz w:val="32"/>
          <w:szCs w:val="32"/>
        </w:rPr>
        <w:lastRenderedPageBreak/>
        <w:t>二、</w:t>
      </w:r>
      <w:r w:rsidRPr="002863CF">
        <w:rPr>
          <w:rFonts w:ascii="宋体" w:hAnsi="宋体" w:hint="eastAsia"/>
          <w:b/>
          <w:sz w:val="32"/>
          <w:szCs w:val="32"/>
        </w:rPr>
        <w:t xml:space="preserve">报价商务技术文件格式 </w:t>
      </w:r>
    </w:p>
    <w:p w:rsidR="0022747B" w:rsidRPr="002863CF" w:rsidRDefault="005C4E99" w:rsidP="002863CF">
      <w:pPr>
        <w:snapToGrid w:val="0"/>
        <w:spacing w:beforeLines="50" w:after="50" w:line="360" w:lineRule="auto"/>
        <w:jc w:val="left"/>
        <w:rPr>
          <w:rFonts w:ascii="宋体" w:hAnsi="宋体"/>
          <w:b/>
          <w:sz w:val="32"/>
          <w:szCs w:val="32"/>
        </w:rPr>
      </w:pPr>
      <w:r w:rsidRPr="002863CF">
        <w:rPr>
          <w:rFonts w:ascii="宋体" w:hAnsi="宋体" w:hint="eastAsia"/>
          <w:b/>
          <w:sz w:val="32"/>
          <w:szCs w:val="32"/>
        </w:rPr>
        <w:t>1.报价商务技术文件封面格式</w:t>
      </w:r>
    </w:p>
    <w:p w:rsidR="0022747B" w:rsidRPr="002863CF" w:rsidRDefault="005C4E99" w:rsidP="002863CF">
      <w:pPr>
        <w:snapToGrid w:val="0"/>
        <w:spacing w:beforeLines="50" w:after="50"/>
        <w:rPr>
          <w:rFonts w:ascii="宋体" w:hAnsi="宋体"/>
          <w:bCs/>
          <w:sz w:val="32"/>
          <w:szCs w:val="20"/>
        </w:rPr>
      </w:pPr>
      <w:r w:rsidRPr="002863CF">
        <w:rPr>
          <w:rFonts w:ascii="宋体" w:hAnsi="宋体" w:hint="eastAsia"/>
          <w:bCs/>
        </w:rPr>
        <w:t>正本/副本</w:t>
      </w:r>
    </w:p>
    <w:p w:rsidR="0022747B" w:rsidRPr="002863CF" w:rsidRDefault="0022747B" w:rsidP="002863CF">
      <w:pPr>
        <w:snapToGrid w:val="0"/>
        <w:spacing w:beforeLines="50" w:after="50"/>
        <w:rPr>
          <w:rFonts w:ascii="宋体" w:hAnsi="宋体"/>
          <w:sz w:val="24"/>
          <w:szCs w:val="20"/>
        </w:rPr>
      </w:pPr>
    </w:p>
    <w:p w:rsidR="0022747B" w:rsidRPr="002863CF" w:rsidRDefault="0022747B" w:rsidP="002863CF">
      <w:pPr>
        <w:snapToGrid w:val="0"/>
        <w:spacing w:beforeLines="50" w:after="50"/>
        <w:rPr>
          <w:rFonts w:ascii="宋体" w:hAnsi="宋体"/>
          <w:sz w:val="24"/>
          <w:szCs w:val="20"/>
        </w:rPr>
      </w:pPr>
    </w:p>
    <w:p w:rsidR="0022747B" w:rsidRPr="002863CF" w:rsidRDefault="0022747B" w:rsidP="002863CF">
      <w:pPr>
        <w:snapToGrid w:val="0"/>
        <w:spacing w:beforeLines="50" w:after="50"/>
        <w:rPr>
          <w:rFonts w:ascii="宋体" w:hAnsi="宋体"/>
          <w:sz w:val="24"/>
          <w:szCs w:val="20"/>
        </w:rPr>
      </w:pPr>
    </w:p>
    <w:p w:rsidR="0022747B" w:rsidRPr="002863CF" w:rsidRDefault="005C4E99" w:rsidP="002863CF">
      <w:pPr>
        <w:snapToGrid w:val="0"/>
        <w:spacing w:beforeLines="50" w:after="50"/>
        <w:jc w:val="center"/>
        <w:rPr>
          <w:rFonts w:ascii="方正小标宋简体" w:eastAsia="方正小标宋简体" w:hAnsi="方正小标宋简体" w:cs="方正小标宋简体"/>
          <w:bCs/>
          <w:sz w:val="44"/>
          <w:szCs w:val="44"/>
        </w:rPr>
      </w:pPr>
      <w:r w:rsidRPr="002863CF">
        <w:rPr>
          <w:rFonts w:ascii="方正小标宋简体" w:eastAsia="方正小标宋简体" w:hAnsi="方正小标宋简体" w:cs="方正小标宋简体" w:hint="eastAsia"/>
          <w:bCs/>
          <w:sz w:val="44"/>
          <w:szCs w:val="44"/>
        </w:rPr>
        <w:t>报  价  商  务  技  术  文  件</w:t>
      </w:r>
    </w:p>
    <w:p w:rsidR="0022747B" w:rsidRPr="002863CF" w:rsidRDefault="0022747B" w:rsidP="002863CF">
      <w:pPr>
        <w:snapToGrid w:val="0"/>
        <w:spacing w:beforeLines="50" w:after="50"/>
        <w:rPr>
          <w:rFonts w:ascii="宋体" w:hAnsi="宋体"/>
          <w:bCs/>
          <w:sz w:val="24"/>
          <w:szCs w:val="20"/>
        </w:rPr>
      </w:pPr>
    </w:p>
    <w:p w:rsidR="0022747B" w:rsidRPr="002863CF" w:rsidRDefault="0022747B" w:rsidP="002863CF">
      <w:pPr>
        <w:snapToGrid w:val="0"/>
        <w:spacing w:beforeLines="50" w:after="50"/>
        <w:rPr>
          <w:rFonts w:ascii="宋体" w:hAnsi="宋体"/>
          <w:bCs/>
          <w:sz w:val="24"/>
          <w:szCs w:val="20"/>
        </w:rPr>
      </w:pPr>
    </w:p>
    <w:p w:rsidR="0022747B" w:rsidRPr="002863CF" w:rsidRDefault="0022747B" w:rsidP="002863CF">
      <w:pPr>
        <w:snapToGrid w:val="0"/>
        <w:spacing w:beforeLines="50" w:after="50"/>
        <w:rPr>
          <w:rFonts w:ascii="宋体" w:hAnsi="宋体"/>
          <w:bCs/>
          <w:sz w:val="24"/>
          <w:szCs w:val="20"/>
        </w:rPr>
      </w:pPr>
    </w:p>
    <w:p w:rsidR="0022747B" w:rsidRPr="002863CF" w:rsidRDefault="0022747B" w:rsidP="002863CF">
      <w:pPr>
        <w:snapToGrid w:val="0"/>
        <w:spacing w:beforeLines="50" w:after="50"/>
        <w:rPr>
          <w:rFonts w:ascii="宋体" w:hAnsi="宋体"/>
          <w:bCs/>
          <w:sz w:val="24"/>
          <w:szCs w:val="20"/>
        </w:rPr>
      </w:pPr>
    </w:p>
    <w:p w:rsidR="0022747B" w:rsidRPr="002863CF" w:rsidRDefault="0022747B" w:rsidP="002863CF">
      <w:pPr>
        <w:snapToGrid w:val="0"/>
        <w:spacing w:beforeLines="50" w:after="50"/>
        <w:rPr>
          <w:rFonts w:ascii="宋体" w:hAnsi="宋体"/>
          <w:bCs/>
          <w:sz w:val="24"/>
          <w:szCs w:val="20"/>
        </w:rPr>
      </w:pPr>
    </w:p>
    <w:p w:rsidR="0022747B" w:rsidRPr="002863CF" w:rsidRDefault="005C4E99" w:rsidP="002863CF">
      <w:pPr>
        <w:snapToGrid w:val="0"/>
        <w:spacing w:beforeLines="50" w:after="50"/>
        <w:ind w:firstLineChars="200" w:firstLine="640"/>
        <w:rPr>
          <w:rFonts w:ascii="宋体" w:hAnsi="宋体" w:cs="仿宋_GB2312"/>
          <w:bCs/>
          <w:sz w:val="32"/>
          <w:szCs w:val="32"/>
        </w:rPr>
      </w:pPr>
      <w:r w:rsidRPr="002863CF">
        <w:rPr>
          <w:rFonts w:ascii="宋体" w:hAnsi="宋体" w:cs="仿宋_GB2312" w:hint="eastAsia"/>
          <w:bCs/>
          <w:sz w:val="32"/>
          <w:szCs w:val="32"/>
        </w:rPr>
        <w:t>项目名称：</w:t>
      </w:r>
    </w:p>
    <w:p w:rsidR="0022747B" w:rsidRPr="002863CF" w:rsidRDefault="0022747B" w:rsidP="002863CF">
      <w:pPr>
        <w:snapToGrid w:val="0"/>
        <w:spacing w:beforeLines="50" w:after="50"/>
        <w:ind w:firstLineChars="225" w:firstLine="720"/>
        <w:rPr>
          <w:rFonts w:ascii="宋体" w:hAnsi="宋体" w:cs="仿宋_GB2312"/>
          <w:bCs/>
          <w:sz w:val="32"/>
          <w:szCs w:val="32"/>
        </w:rPr>
      </w:pPr>
    </w:p>
    <w:p w:rsidR="0022747B" w:rsidRPr="002863CF" w:rsidRDefault="005C4E99" w:rsidP="002863CF">
      <w:pPr>
        <w:snapToGrid w:val="0"/>
        <w:spacing w:beforeLines="50" w:after="50"/>
        <w:ind w:firstLineChars="200" w:firstLine="640"/>
        <w:rPr>
          <w:rFonts w:ascii="宋体" w:hAnsi="宋体" w:cs="仿宋_GB2312"/>
          <w:bCs/>
          <w:sz w:val="32"/>
          <w:szCs w:val="32"/>
        </w:rPr>
      </w:pPr>
      <w:r w:rsidRPr="002863CF">
        <w:rPr>
          <w:rFonts w:ascii="宋体" w:hAnsi="宋体" w:cs="仿宋_GB2312" w:hint="eastAsia"/>
          <w:bCs/>
          <w:sz w:val="32"/>
          <w:szCs w:val="32"/>
        </w:rPr>
        <w:t>项目编号：</w:t>
      </w:r>
    </w:p>
    <w:p w:rsidR="0022747B" w:rsidRPr="002863CF" w:rsidRDefault="0022747B" w:rsidP="002863CF">
      <w:pPr>
        <w:snapToGrid w:val="0"/>
        <w:spacing w:beforeLines="50" w:after="50"/>
        <w:ind w:firstLineChars="225" w:firstLine="720"/>
        <w:rPr>
          <w:rFonts w:ascii="宋体" w:hAnsi="宋体" w:cs="仿宋_GB2312"/>
          <w:bCs/>
          <w:sz w:val="32"/>
          <w:szCs w:val="32"/>
        </w:rPr>
      </w:pPr>
    </w:p>
    <w:p w:rsidR="0022747B" w:rsidRPr="002863CF" w:rsidRDefault="005C4E99" w:rsidP="002863CF">
      <w:pPr>
        <w:snapToGrid w:val="0"/>
        <w:spacing w:beforeLines="50" w:after="50"/>
        <w:ind w:firstLineChars="200" w:firstLine="640"/>
        <w:rPr>
          <w:rFonts w:ascii="宋体" w:hAnsi="宋体" w:cs="仿宋_GB2312"/>
          <w:bCs/>
          <w:sz w:val="32"/>
          <w:szCs w:val="32"/>
        </w:rPr>
      </w:pPr>
      <w:r w:rsidRPr="002863CF">
        <w:rPr>
          <w:rFonts w:ascii="宋体" w:hAnsi="宋体" w:cs="仿宋_GB2312" w:hint="eastAsia"/>
          <w:bCs/>
          <w:sz w:val="32"/>
          <w:szCs w:val="32"/>
        </w:rPr>
        <w:t>所竞分标（如有则填写，无分标时填写“无”或者留空）：</w:t>
      </w:r>
    </w:p>
    <w:p w:rsidR="0022747B" w:rsidRPr="002863CF" w:rsidRDefault="0022747B" w:rsidP="002863CF">
      <w:pPr>
        <w:snapToGrid w:val="0"/>
        <w:spacing w:beforeLines="50" w:after="50"/>
        <w:ind w:firstLineChars="225" w:firstLine="720"/>
        <w:rPr>
          <w:rFonts w:ascii="宋体" w:hAnsi="宋体" w:cs="仿宋_GB2312"/>
          <w:bCs/>
          <w:sz w:val="32"/>
          <w:szCs w:val="32"/>
        </w:rPr>
      </w:pPr>
    </w:p>
    <w:p w:rsidR="0022747B" w:rsidRPr="002863CF" w:rsidRDefault="005C4E99">
      <w:pPr>
        <w:pStyle w:val="a0"/>
        <w:snapToGrid w:val="0"/>
        <w:spacing w:before="50" w:after="50"/>
        <w:ind w:firstLineChars="200" w:firstLine="640"/>
        <w:rPr>
          <w:rFonts w:ascii="宋体" w:hAnsi="宋体" w:cs="仿宋_GB2312"/>
          <w:bCs/>
          <w:sz w:val="32"/>
          <w:szCs w:val="32"/>
        </w:rPr>
      </w:pPr>
      <w:r w:rsidRPr="002863CF">
        <w:rPr>
          <w:rFonts w:ascii="宋体" w:hAnsi="宋体" w:cs="仿宋_GB2312" w:hint="eastAsia"/>
          <w:bCs/>
          <w:sz w:val="32"/>
          <w:szCs w:val="32"/>
        </w:rPr>
        <w:t>供应商名称：</w:t>
      </w:r>
    </w:p>
    <w:p w:rsidR="0022747B" w:rsidRPr="002863CF" w:rsidRDefault="0022747B">
      <w:pPr>
        <w:pStyle w:val="a0"/>
        <w:snapToGrid w:val="0"/>
        <w:spacing w:before="50" w:after="50"/>
        <w:ind w:firstLineChars="200" w:firstLine="640"/>
        <w:rPr>
          <w:rFonts w:ascii="宋体" w:hAnsi="宋体" w:cs="仿宋_GB2312"/>
          <w:bCs/>
          <w:sz w:val="32"/>
          <w:szCs w:val="32"/>
        </w:rPr>
      </w:pPr>
    </w:p>
    <w:p w:rsidR="0022747B" w:rsidRPr="002863CF" w:rsidRDefault="0022747B">
      <w:pPr>
        <w:pStyle w:val="a0"/>
        <w:snapToGrid w:val="0"/>
        <w:spacing w:before="50" w:after="50"/>
        <w:ind w:firstLineChars="225" w:firstLine="720"/>
        <w:rPr>
          <w:rFonts w:ascii="宋体" w:hAnsi="宋体" w:cs="仿宋_GB2312"/>
          <w:bCs/>
          <w:sz w:val="32"/>
          <w:szCs w:val="32"/>
        </w:rPr>
      </w:pPr>
    </w:p>
    <w:p w:rsidR="0022747B" w:rsidRPr="002863CF" w:rsidRDefault="0022747B">
      <w:pPr>
        <w:pStyle w:val="a0"/>
        <w:snapToGrid w:val="0"/>
        <w:spacing w:before="50" w:after="50"/>
        <w:ind w:firstLine="0"/>
        <w:rPr>
          <w:rFonts w:ascii="宋体" w:hAnsi="宋体" w:cs="仿宋_GB2312"/>
          <w:bCs/>
          <w:sz w:val="32"/>
          <w:szCs w:val="32"/>
        </w:rPr>
      </w:pPr>
    </w:p>
    <w:p w:rsidR="0022747B" w:rsidRPr="002863CF" w:rsidRDefault="0022747B">
      <w:pPr>
        <w:pStyle w:val="a0"/>
        <w:snapToGrid w:val="0"/>
        <w:spacing w:before="50" w:after="50"/>
        <w:ind w:firstLineChars="400" w:firstLine="1280"/>
        <w:rPr>
          <w:rFonts w:ascii="宋体" w:hAnsi="宋体" w:cs="仿宋_GB2312"/>
          <w:bCs/>
          <w:sz w:val="32"/>
          <w:szCs w:val="32"/>
        </w:rPr>
      </w:pPr>
    </w:p>
    <w:p w:rsidR="0022747B" w:rsidRPr="002863CF" w:rsidRDefault="005C4E99" w:rsidP="002863CF">
      <w:pPr>
        <w:snapToGrid w:val="0"/>
        <w:spacing w:beforeLines="50" w:after="50"/>
        <w:jc w:val="center"/>
        <w:rPr>
          <w:rFonts w:ascii="宋体" w:hAnsi="宋体" w:cs="仿宋_GB2312"/>
          <w:sz w:val="32"/>
          <w:szCs w:val="32"/>
        </w:rPr>
      </w:pPr>
      <w:r w:rsidRPr="002863CF">
        <w:rPr>
          <w:rFonts w:ascii="宋体" w:hAnsi="宋体" w:cs="仿宋_GB2312" w:hint="eastAsia"/>
          <w:sz w:val="32"/>
          <w:szCs w:val="32"/>
        </w:rPr>
        <w:t>年    月    日</w:t>
      </w:r>
    </w:p>
    <w:p w:rsidR="0022747B" w:rsidRPr="002863CF" w:rsidRDefault="005C4E99" w:rsidP="002863CF">
      <w:pPr>
        <w:snapToGrid w:val="0"/>
        <w:spacing w:beforeLines="50" w:after="50" w:line="360" w:lineRule="auto"/>
        <w:ind w:left="142"/>
        <w:jc w:val="left"/>
        <w:rPr>
          <w:rFonts w:ascii="宋体" w:hAnsi="宋体"/>
          <w:b/>
          <w:bCs/>
          <w:sz w:val="24"/>
        </w:rPr>
      </w:pPr>
      <w:r w:rsidRPr="002863CF">
        <w:rPr>
          <w:rFonts w:ascii="宋体" w:hAnsi="宋体"/>
          <w:sz w:val="24"/>
        </w:rPr>
        <w:br w:type="page"/>
      </w:r>
      <w:r w:rsidRPr="002863CF">
        <w:rPr>
          <w:rFonts w:ascii="宋体" w:hAnsi="宋体" w:hint="eastAsia"/>
          <w:b/>
          <w:bCs/>
          <w:sz w:val="32"/>
          <w:szCs w:val="32"/>
        </w:rPr>
        <w:lastRenderedPageBreak/>
        <w:t>2.报价商务技术文件目录</w:t>
      </w:r>
    </w:p>
    <w:p w:rsidR="0022747B" w:rsidRPr="002863CF" w:rsidRDefault="005C4E99" w:rsidP="002863CF">
      <w:pPr>
        <w:snapToGrid w:val="0"/>
        <w:spacing w:beforeLines="50" w:after="50" w:line="360" w:lineRule="auto"/>
        <w:ind w:firstLineChars="200" w:firstLine="640"/>
        <w:rPr>
          <w:rFonts w:ascii="宋体" w:hAnsi="宋体"/>
          <w:sz w:val="32"/>
          <w:szCs w:val="32"/>
        </w:rPr>
      </w:pPr>
      <w:r w:rsidRPr="002863CF">
        <w:rPr>
          <w:rFonts w:ascii="宋体" w:hAnsi="宋体" w:hint="eastAsia"/>
          <w:sz w:val="32"/>
          <w:szCs w:val="32"/>
        </w:rPr>
        <w:t>根据谈判文件规定及供应商提供的材料自行编写目录（部分格式后附）。</w:t>
      </w:r>
    </w:p>
    <w:p w:rsidR="0022747B" w:rsidRPr="002863CF" w:rsidRDefault="0022747B">
      <w:pPr>
        <w:spacing w:line="400" w:lineRule="exact"/>
        <w:rPr>
          <w:rFonts w:ascii="仿宋_GB2312" w:eastAsia="仿宋_GB2312" w:hAnsi="仿宋_GB2312" w:cs="仿宋_GB2312"/>
          <w:sz w:val="32"/>
          <w:szCs w:val="32"/>
        </w:rPr>
      </w:pPr>
    </w:p>
    <w:p w:rsidR="0022747B" w:rsidRPr="002863CF" w:rsidRDefault="005C4E99">
      <w:pPr>
        <w:spacing w:line="520" w:lineRule="exact"/>
        <w:jc w:val="center"/>
        <w:rPr>
          <w:rFonts w:ascii="仿宋_GB2312" w:eastAsia="仿宋_GB2312" w:hAnsi="仿宋_GB2312" w:cs="仿宋_GB2312"/>
          <w:sz w:val="32"/>
          <w:szCs w:val="32"/>
        </w:rPr>
      </w:pPr>
      <w:r w:rsidRPr="002863CF">
        <w:rPr>
          <w:rFonts w:ascii="方正小标宋简体" w:eastAsia="方正小标宋简体" w:hAnsi="方正小标宋简体" w:cs="方正小标宋简体" w:hint="eastAsia"/>
          <w:sz w:val="44"/>
          <w:szCs w:val="44"/>
        </w:rPr>
        <w:br w:type="page"/>
      </w:r>
      <w:r w:rsidRPr="002863CF">
        <w:rPr>
          <w:rFonts w:ascii="方正小标宋简体" w:eastAsia="方正小标宋简体" w:hAnsi="方正小标宋简体" w:cs="方正小标宋简体" w:hint="eastAsia"/>
          <w:sz w:val="44"/>
          <w:szCs w:val="44"/>
        </w:rPr>
        <w:lastRenderedPageBreak/>
        <w:t>无串通竞标行为的承诺函</w:t>
      </w:r>
    </w:p>
    <w:p w:rsidR="0022747B" w:rsidRPr="002863CF" w:rsidRDefault="0022747B">
      <w:pPr>
        <w:spacing w:line="360" w:lineRule="auto"/>
        <w:ind w:firstLineChars="200" w:firstLine="640"/>
        <w:contextualSpacing/>
        <w:rPr>
          <w:rFonts w:ascii="仿宋_GB2312" w:eastAsia="仿宋_GB2312" w:hAnsi="仿宋_GB2312" w:cs="仿宋_GB2312"/>
          <w:sz w:val="32"/>
          <w:szCs w:val="32"/>
        </w:rPr>
      </w:pPr>
    </w:p>
    <w:p w:rsidR="0022747B" w:rsidRPr="002863CF" w:rsidRDefault="005C4E99">
      <w:pPr>
        <w:spacing w:line="360" w:lineRule="auto"/>
        <w:ind w:firstLineChars="200" w:firstLine="482"/>
        <w:contextualSpacing/>
        <w:rPr>
          <w:rFonts w:ascii="宋体" w:hAnsi="宋体" w:cs="仿宋_GB2312"/>
          <w:b/>
          <w:bCs/>
          <w:sz w:val="24"/>
        </w:rPr>
      </w:pPr>
      <w:r w:rsidRPr="002863CF">
        <w:rPr>
          <w:rFonts w:ascii="宋体" w:hAnsi="宋体" w:cs="仿宋_GB2312" w:hint="eastAsia"/>
          <w:b/>
          <w:bCs/>
          <w:sz w:val="24"/>
        </w:rPr>
        <w:t>一、我方承诺无下列相互串通竞标的情形：</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1.不同供应商的响应文件由同一单位或者个人编制；</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2.不同供应商委托同一单位或者个人办理竞标事宜；</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3.不同的供应商的响应文件载明的项目管理员为同一个人；</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4.不</w:t>
      </w:r>
      <w:r w:rsidRPr="002863CF">
        <w:rPr>
          <w:rFonts w:ascii="宋体" w:hAnsi="宋体" w:cs="仿宋_GB2312" w:hint="eastAsia"/>
          <w:spacing w:val="-6"/>
          <w:sz w:val="24"/>
        </w:rPr>
        <w:t>同供应商的响应文件异常一致或者竞标报价呈规律性差异；</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5.不同供应商的响应文件相互混装；</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6.不同供应商的竞标保证金从同一单位或者个人账户转出。</w:t>
      </w:r>
    </w:p>
    <w:p w:rsidR="0022747B" w:rsidRPr="002863CF" w:rsidRDefault="005C4E99">
      <w:pPr>
        <w:spacing w:line="360" w:lineRule="auto"/>
        <w:ind w:firstLineChars="200" w:firstLine="482"/>
        <w:contextualSpacing/>
        <w:rPr>
          <w:rFonts w:ascii="宋体" w:hAnsi="宋体" w:cs="仿宋_GB2312"/>
          <w:b/>
          <w:bCs/>
          <w:sz w:val="24"/>
        </w:rPr>
      </w:pPr>
      <w:r w:rsidRPr="002863CF">
        <w:rPr>
          <w:rFonts w:ascii="宋体" w:hAnsi="宋体" w:cs="仿宋_GB2312" w:hint="eastAsia"/>
          <w:b/>
          <w:bCs/>
          <w:sz w:val="24"/>
        </w:rPr>
        <w:t>二、我方承诺无下列恶意串通的情形：</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1.供应商直接或者间接从采购人或者采购代理机构处获得其他供应商的相关信息并修改其响应文件；</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2.供应商按照采购人或者采购代理机构的授意撤换、修改响应文件；</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3.供</w:t>
      </w:r>
      <w:r w:rsidRPr="002863CF">
        <w:rPr>
          <w:rFonts w:ascii="宋体" w:hAnsi="宋体" w:cs="仿宋_GB2312" w:hint="eastAsia"/>
          <w:spacing w:val="-6"/>
          <w:sz w:val="24"/>
        </w:rPr>
        <w:t>应商之间协商报价、技术方案等响应文件的实质性内容；</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4.属于同一集团、协会、商会等组织成员的供应商按照该组织要求协同参加政府采购活动；</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5.供应商之间事先约定一致抬高或者压低竞标报价,或者在竞争性谈判项目中事先约定轮流以高价位或者低价位成交,或者事先约定由某一特定供应商成交,然后再参加竞标；</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6.供应商之间商定部分供应商放弃参加政府采购活动或者放弃成交；</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7.供应商与采购人或者采购代理机构之间、供应商相互之间，为</w:t>
      </w:r>
      <w:r w:rsidRPr="002863CF">
        <w:rPr>
          <w:rFonts w:ascii="宋体" w:hAnsi="宋体" w:cs="仿宋_GB2312" w:hint="eastAsia"/>
          <w:spacing w:val="-6"/>
          <w:sz w:val="24"/>
        </w:rPr>
        <w:t>谋求特定供应商成交或者排斥其他供应商的其他串通行为。</w:t>
      </w:r>
    </w:p>
    <w:p w:rsidR="0022747B" w:rsidRPr="002863CF" w:rsidRDefault="0022747B">
      <w:pPr>
        <w:spacing w:line="360" w:lineRule="auto"/>
        <w:ind w:firstLineChars="200" w:firstLine="480"/>
        <w:contextualSpacing/>
        <w:rPr>
          <w:rFonts w:ascii="宋体" w:hAnsi="宋体" w:cs="仿宋_GB2312"/>
          <w:sz w:val="24"/>
        </w:rPr>
      </w:pPr>
    </w:p>
    <w:p w:rsidR="0022747B" w:rsidRPr="002863CF" w:rsidRDefault="005C4E99">
      <w:pPr>
        <w:spacing w:line="360" w:lineRule="auto"/>
        <w:ind w:firstLineChars="200" w:firstLine="482"/>
        <w:contextualSpacing/>
        <w:rPr>
          <w:rFonts w:ascii="宋体" w:hAnsi="宋体" w:cs="仿宋_GB2312"/>
          <w:b/>
          <w:bCs/>
          <w:sz w:val="24"/>
        </w:rPr>
      </w:pPr>
      <w:r w:rsidRPr="002863CF">
        <w:rPr>
          <w:rFonts w:ascii="宋体" w:hAnsi="宋体" w:cs="仿宋_GB2312" w:hint="eastAsia"/>
          <w:b/>
          <w:bCs/>
          <w:sz w:val="24"/>
        </w:rPr>
        <w:t>以上情形一经核查属实，我方愿意承担一切后果，并不再寻求任何旨在减轻或者免除法律责任的辩解。</w:t>
      </w:r>
    </w:p>
    <w:p w:rsidR="0022747B" w:rsidRPr="002863CF" w:rsidRDefault="0022747B">
      <w:pPr>
        <w:spacing w:line="360" w:lineRule="auto"/>
        <w:ind w:firstLineChars="200" w:firstLine="480"/>
        <w:contextualSpacing/>
        <w:rPr>
          <w:rFonts w:ascii="宋体" w:hAnsi="宋体" w:cs="仿宋_GB2312"/>
          <w:sz w:val="24"/>
        </w:rPr>
      </w:pPr>
    </w:p>
    <w:p w:rsidR="0022747B" w:rsidRPr="002863CF" w:rsidRDefault="0022747B">
      <w:pPr>
        <w:spacing w:line="360" w:lineRule="auto"/>
        <w:contextualSpacing/>
        <w:rPr>
          <w:rFonts w:ascii="宋体" w:hAnsi="宋体" w:cs="仿宋_GB2312"/>
          <w:sz w:val="24"/>
        </w:rPr>
      </w:pPr>
    </w:p>
    <w:p w:rsidR="0022747B" w:rsidRPr="002863CF" w:rsidRDefault="005C4E99">
      <w:pPr>
        <w:spacing w:line="360" w:lineRule="auto"/>
        <w:ind w:firstLineChars="1500" w:firstLine="3600"/>
        <w:contextualSpacing/>
        <w:rPr>
          <w:rFonts w:ascii="宋体" w:hAnsi="宋体" w:cs="仿宋_GB2312"/>
          <w:sz w:val="24"/>
        </w:rPr>
      </w:pPr>
      <w:r w:rsidRPr="002863CF">
        <w:rPr>
          <w:rFonts w:ascii="宋体" w:hAnsi="宋体" w:cs="仿宋_GB2312" w:hint="eastAsia"/>
          <w:sz w:val="24"/>
        </w:rPr>
        <w:t>供应商（盖公章 ）：</w:t>
      </w:r>
    </w:p>
    <w:p w:rsidR="0022747B" w:rsidRPr="002863CF" w:rsidRDefault="005C4E99">
      <w:pPr>
        <w:spacing w:line="360" w:lineRule="auto"/>
        <w:ind w:firstLineChars="200" w:firstLine="480"/>
        <w:contextualSpacing/>
        <w:jc w:val="center"/>
        <w:rPr>
          <w:rFonts w:ascii="宋体" w:hAnsi="宋体" w:cs="仿宋_GB2312"/>
          <w:sz w:val="24"/>
        </w:rPr>
      </w:pPr>
      <w:r w:rsidRPr="002863CF">
        <w:rPr>
          <w:rFonts w:ascii="宋体" w:hAnsi="宋体" w:cs="仿宋_GB2312" w:hint="eastAsia"/>
          <w:sz w:val="24"/>
        </w:rPr>
        <w:t xml:space="preserve">                               年   月   日</w:t>
      </w:r>
    </w:p>
    <w:p w:rsidR="0022747B" w:rsidRPr="002863CF" w:rsidRDefault="0022747B">
      <w:pPr>
        <w:spacing w:line="360" w:lineRule="auto"/>
        <w:ind w:firstLineChars="200" w:firstLine="640"/>
        <w:contextualSpacing/>
        <w:jc w:val="center"/>
        <w:rPr>
          <w:rFonts w:ascii="宋体" w:hAnsi="宋体" w:cs="仿宋_GB2312"/>
          <w:sz w:val="32"/>
          <w:szCs w:val="32"/>
        </w:rPr>
      </w:pPr>
    </w:p>
    <w:p w:rsidR="0022747B" w:rsidRPr="002863CF" w:rsidRDefault="005C4E99">
      <w:pPr>
        <w:tabs>
          <w:tab w:val="left" w:pos="3479"/>
        </w:tabs>
        <w:spacing w:line="520" w:lineRule="exact"/>
        <w:jc w:val="center"/>
        <w:rPr>
          <w:rFonts w:ascii="方正小标宋简体" w:eastAsia="方正小标宋简体" w:hAnsi="方正小标宋简体" w:cs="方正小标宋简体"/>
          <w:bCs/>
          <w:sz w:val="32"/>
          <w:szCs w:val="32"/>
        </w:rPr>
      </w:pPr>
      <w:r w:rsidRPr="002863CF">
        <w:rPr>
          <w:rFonts w:ascii="方正小标宋简体" w:eastAsia="方正小标宋简体" w:hAnsi="方正小标宋简体" w:cs="方正小标宋简体" w:hint="eastAsia"/>
          <w:bCs/>
          <w:sz w:val="44"/>
          <w:szCs w:val="44"/>
        </w:rPr>
        <w:lastRenderedPageBreak/>
        <w:t>竞  标  报  价  表</w:t>
      </w:r>
    </w:p>
    <w:p w:rsidR="0022747B" w:rsidRPr="002863CF" w:rsidRDefault="0022747B">
      <w:pPr>
        <w:spacing w:line="520" w:lineRule="exact"/>
        <w:jc w:val="center"/>
        <w:rPr>
          <w:rFonts w:ascii="方正小标宋简体" w:eastAsia="方正小标宋简体" w:hAnsi="方正小标宋简体" w:cs="方正小标宋简体"/>
          <w:bCs/>
          <w:sz w:val="32"/>
          <w:szCs w:val="32"/>
        </w:rPr>
      </w:pPr>
    </w:p>
    <w:p w:rsidR="0022747B" w:rsidRPr="002863CF" w:rsidRDefault="005C4E99">
      <w:pPr>
        <w:snapToGrid w:val="0"/>
        <w:spacing w:before="50" w:after="50" w:line="360" w:lineRule="auto"/>
        <w:rPr>
          <w:rFonts w:ascii="宋体" w:hAnsi="宋体" w:cs="仿宋_GB2312"/>
          <w:sz w:val="24"/>
        </w:rPr>
      </w:pPr>
      <w:r w:rsidRPr="002863CF">
        <w:rPr>
          <w:rFonts w:ascii="宋体" w:hAnsi="宋体" w:cs="仿宋_GB2312" w:hint="eastAsia"/>
          <w:sz w:val="24"/>
        </w:rPr>
        <w:t>项目名称：项目编号： 分标（如有）：</w:t>
      </w:r>
    </w:p>
    <w:p w:rsidR="0022747B" w:rsidRPr="002863CF" w:rsidRDefault="005C4E99">
      <w:pPr>
        <w:snapToGrid w:val="0"/>
        <w:spacing w:before="50" w:after="50" w:line="360" w:lineRule="auto"/>
        <w:rPr>
          <w:rFonts w:ascii="宋体" w:hAnsi="宋体" w:cs="仿宋_GB2312"/>
          <w:sz w:val="24"/>
        </w:rPr>
      </w:pPr>
      <w:r w:rsidRPr="002863CF">
        <w:rPr>
          <w:rFonts w:ascii="宋体" w:hAnsi="宋体" w:cs="仿宋_GB2312" w:hint="eastAsia"/>
          <w:sz w:val="24"/>
        </w:rPr>
        <w:t>供应商名称：</w:t>
      </w:r>
    </w:p>
    <w:p w:rsidR="0022747B" w:rsidRPr="002863CF" w:rsidRDefault="005C4E99">
      <w:pPr>
        <w:snapToGrid w:val="0"/>
        <w:spacing w:before="50" w:after="50" w:line="360" w:lineRule="auto"/>
        <w:ind w:firstLineChars="2300" w:firstLine="5520"/>
        <w:rPr>
          <w:rFonts w:ascii="宋体" w:hAnsi="宋体" w:cs="仿宋_GB2312"/>
          <w:sz w:val="24"/>
        </w:rPr>
      </w:pPr>
      <w:r w:rsidRPr="002863CF">
        <w:rPr>
          <w:rFonts w:ascii="宋体" w:hAnsi="宋体" w:cs="仿宋_GB2312" w:hint="eastAsia"/>
          <w:sz w:val="24"/>
        </w:rPr>
        <w:t>单位：元</w:t>
      </w:r>
    </w:p>
    <w:tbl>
      <w:tblPr>
        <w:tblW w:w="1050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07"/>
        <w:gridCol w:w="1065"/>
        <w:gridCol w:w="1005"/>
        <w:gridCol w:w="870"/>
        <w:gridCol w:w="1065"/>
        <w:gridCol w:w="1200"/>
        <w:gridCol w:w="1095"/>
        <w:gridCol w:w="1095"/>
        <w:gridCol w:w="780"/>
        <w:gridCol w:w="1725"/>
      </w:tblGrid>
      <w:tr w:rsidR="0022747B" w:rsidRPr="002863CF">
        <w:trPr>
          <w:trHeight w:val="566"/>
          <w:jc w:val="center"/>
        </w:trPr>
        <w:tc>
          <w:tcPr>
            <w:tcW w:w="607"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项号</w:t>
            </w:r>
          </w:p>
        </w:tc>
        <w:tc>
          <w:tcPr>
            <w:tcW w:w="106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标的的名称</w:t>
            </w:r>
          </w:p>
        </w:tc>
        <w:tc>
          <w:tcPr>
            <w:tcW w:w="100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数量及单位</w:t>
            </w:r>
          </w:p>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①</w:t>
            </w:r>
          </w:p>
        </w:tc>
        <w:tc>
          <w:tcPr>
            <w:tcW w:w="87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品牌</w:t>
            </w:r>
          </w:p>
        </w:tc>
        <w:tc>
          <w:tcPr>
            <w:tcW w:w="106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规格</w:t>
            </w:r>
          </w:p>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型号</w:t>
            </w:r>
          </w:p>
        </w:tc>
        <w:tc>
          <w:tcPr>
            <w:tcW w:w="120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制造商</w:t>
            </w:r>
          </w:p>
        </w:tc>
        <w:tc>
          <w:tcPr>
            <w:tcW w:w="109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原产地</w:t>
            </w:r>
          </w:p>
        </w:tc>
        <w:tc>
          <w:tcPr>
            <w:tcW w:w="109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参数性能、指标及配置</w:t>
            </w:r>
          </w:p>
        </w:tc>
        <w:tc>
          <w:tcPr>
            <w:tcW w:w="78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单价</w:t>
            </w:r>
          </w:p>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②</w:t>
            </w:r>
          </w:p>
        </w:tc>
        <w:tc>
          <w:tcPr>
            <w:tcW w:w="172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竞标报价</w:t>
            </w:r>
          </w:p>
          <w:p w:rsidR="0022747B" w:rsidRPr="002863CF" w:rsidRDefault="005C4E99">
            <w:pPr>
              <w:spacing w:line="360" w:lineRule="auto"/>
              <w:jc w:val="center"/>
              <w:rPr>
                <w:rFonts w:ascii="宋体" w:hAnsi="宋体" w:cs="仿宋_GB2312"/>
                <w:b/>
                <w:bCs/>
                <w:sz w:val="24"/>
              </w:rPr>
            </w:pPr>
            <w:r w:rsidRPr="002863CF">
              <w:rPr>
                <w:rFonts w:ascii="宋体" w:hAnsi="宋体" w:cs="仿宋_GB2312" w:hint="eastAsia"/>
                <w:b/>
                <w:bCs/>
                <w:sz w:val="24"/>
              </w:rPr>
              <w:t>③=①×②</w:t>
            </w:r>
          </w:p>
        </w:tc>
      </w:tr>
      <w:tr w:rsidR="0022747B" w:rsidRPr="002863CF">
        <w:trPr>
          <w:cantSplit/>
          <w:trHeight w:val="401"/>
          <w:jc w:val="center"/>
        </w:trPr>
        <w:tc>
          <w:tcPr>
            <w:tcW w:w="607"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sz w:val="24"/>
              </w:rPr>
            </w:pPr>
            <w:r w:rsidRPr="002863CF">
              <w:rPr>
                <w:rFonts w:ascii="宋体" w:hAnsi="宋体" w:cs="仿宋_GB2312" w:hint="eastAsia"/>
                <w:sz w:val="24"/>
              </w:rPr>
              <w:t>1</w:t>
            </w:r>
          </w:p>
        </w:tc>
        <w:tc>
          <w:tcPr>
            <w:tcW w:w="106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noWrap/>
          </w:tcPr>
          <w:p w:rsidR="0022747B" w:rsidRPr="002863CF" w:rsidRDefault="0022747B">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72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r>
      <w:tr w:rsidR="0022747B" w:rsidRPr="002863CF">
        <w:trPr>
          <w:cantSplit/>
          <w:trHeight w:val="402"/>
          <w:jc w:val="center"/>
        </w:trPr>
        <w:tc>
          <w:tcPr>
            <w:tcW w:w="607"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sz w:val="24"/>
              </w:rPr>
            </w:pPr>
            <w:r w:rsidRPr="002863CF">
              <w:rPr>
                <w:rFonts w:ascii="宋体" w:hAnsi="宋体" w:cs="仿宋_GB2312" w:hint="eastAsia"/>
                <w:sz w:val="24"/>
              </w:rPr>
              <w:t>2</w:t>
            </w:r>
          </w:p>
        </w:tc>
        <w:tc>
          <w:tcPr>
            <w:tcW w:w="106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noWrap/>
          </w:tcPr>
          <w:p w:rsidR="0022747B" w:rsidRPr="002863CF" w:rsidRDefault="0022747B">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72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r>
      <w:tr w:rsidR="0022747B" w:rsidRPr="002863CF">
        <w:trPr>
          <w:cantSplit/>
          <w:trHeight w:val="539"/>
          <w:jc w:val="center"/>
        </w:trPr>
        <w:tc>
          <w:tcPr>
            <w:tcW w:w="607"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sz w:val="24"/>
              </w:rPr>
            </w:pPr>
            <w:r w:rsidRPr="002863CF">
              <w:rPr>
                <w:rFonts w:ascii="宋体" w:hAnsi="宋体" w:cs="仿宋_GB2312" w:hint="eastAsia"/>
                <w:sz w:val="24"/>
              </w:rPr>
              <w:t>…</w:t>
            </w:r>
          </w:p>
        </w:tc>
        <w:tc>
          <w:tcPr>
            <w:tcW w:w="106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pacing w:line="360" w:lineRule="auto"/>
              <w:jc w:val="center"/>
              <w:rPr>
                <w:rFonts w:ascii="宋体" w:hAnsi="宋体" w:cs="仿宋_GB2312"/>
                <w:sz w:val="24"/>
              </w:rPr>
            </w:pPr>
            <w:r w:rsidRPr="002863CF">
              <w:rPr>
                <w:rFonts w:ascii="宋体" w:hAnsi="宋体" w:cs="仿宋_GB2312" w:hint="eastAsia"/>
                <w:sz w:val="24"/>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noWrap/>
          </w:tcPr>
          <w:p w:rsidR="0022747B" w:rsidRPr="002863CF" w:rsidRDefault="0022747B">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1725"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r>
      <w:tr w:rsidR="0022747B" w:rsidRPr="002863CF">
        <w:trPr>
          <w:trHeight w:val="539"/>
          <w:jc w:val="center"/>
        </w:trPr>
        <w:tc>
          <w:tcPr>
            <w:tcW w:w="10507" w:type="dxa"/>
            <w:gridSpan w:val="10"/>
            <w:tcBorders>
              <w:top w:val="single" w:sz="4" w:space="0" w:color="auto"/>
              <w:left w:val="single" w:sz="4" w:space="0" w:color="auto"/>
              <w:bottom w:val="single" w:sz="4" w:space="0" w:color="auto"/>
              <w:right w:val="single" w:sz="4" w:space="0" w:color="auto"/>
            </w:tcBorders>
            <w:noWrap/>
          </w:tcPr>
          <w:p w:rsidR="0022747B" w:rsidRPr="002863CF" w:rsidRDefault="005C4E99">
            <w:pPr>
              <w:snapToGrid w:val="0"/>
              <w:spacing w:before="50" w:after="50" w:line="360" w:lineRule="auto"/>
              <w:rPr>
                <w:rFonts w:ascii="宋体" w:hAnsi="宋体" w:cs="仿宋_GB2312"/>
                <w:sz w:val="24"/>
              </w:rPr>
            </w:pPr>
            <w:r w:rsidRPr="002863CF">
              <w:rPr>
                <w:rFonts w:ascii="宋体" w:hAnsi="宋体" w:cs="仿宋_GB2312" w:hint="eastAsia"/>
                <w:sz w:val="24"/>
              </w:rPr>
              <w:t>合计金额大写：人民币（￥）</w:t>
            </w:r>
          </w:p>
          <w:p w:rsidR="0022747B" w:rsidRPr="002863CF" w:rsidRDefault="005C4E99">
            <w:pPr>
              <w:snapToGrid w:val="0"/>
              <w:spacing w:before="50" w:after="50" w:line="360" w:lineRule="auto"/>
              <w:rPr>
                <w:rFonts w:ascii="宋体" w:hAnsi="宋体" w:cs="仿宋_GB2312"/>
                <w:sz w:val="24"/>
                <w:u w:val="single"/>
              </w:rPr>
            </w:pPr>
            <w:r w:rsidRPr="002863CF">
              <w:rPr>
                <w:rFonts w:ascii="宋体" w:hAnsi="宋体" w:cs="仿宋_GB2312" w:hint="eastAsia"/>
                <w:sz w:val="24"/>
                <w:u w:val="single"/>
              </w:rPr>
              <w:t>竞标货物中，属于优先采购节能产品总值为￥       （具体明细详见附表，附表格式自拟），占本竞标报价的比例为    %；属于优先采购环境标志产品总值为￥          （具体明细详见附表，附表格式自拟），占本竞标报价的比例为   %。</w:t>
            </w:r>
          </w:p>
        </w:tc>
      </w:tr>
    </w:tbl>
    <w:p w:rsidR="0022747B" w:rsidRPr="002863CF" w:rsidRDefault="005C4E99">
      <w:pPr>
        <w:spacing w:line="360" w:lineRule="auto"/>
        <w:contextualSpacing/>
        <w:jc w:val="left"/>
        <w:rPr>
          <w:rFonts w:ascii="宋体" w:hAnsi="宋体" w:cs="仿宋_GB2312"/>
          <w:sz w:val="24"/>
        </w:rPr>
      </w:pPr>
      <w:r w:rsidRPr="002863CF">
        <w:rPr>
          <w:rFonts w:ascii="宋体" w:hAnsi="宋体" w:cs="仿宋_GB2312" w:hint="eastAsia"/>
          <w:sz w:val="24"/>
        </w:rPr>
        <w:t xml:space="preserve">注: </w:t>
      </w:r>
    </w:p>
    <w:p w:rsidR="0022747B" w:rsidRPr="002863CF" w:rsidRDefault="005C4E99">
      <w:pPr>
        <w:spacing w:line="360" w:lineRule="auto"/>
        <w:ind w:firstLineChars="200" w:firstLine="480"/>
        <w:contextualSpacing/>
        <w:jc w:val="left"/>
        <w:rPr>
          <w:rFonts w:ascii="宋体" w:hAnsi="宋体" w:cs="仿宋_GB2312"/>
          <w:sz w:val="24"/>
        </w:rPr>
      </w:pPr>
      <w:r w:rsidRPr="002863CF">
        <w:rPr>
          <w:rFonts w:ascii="宋体" w:hAnsi="宋体" w:cs="仿宋_GB2312" w:hint="eastAsia"/>
          <w:sz w:val="24"/>
        </w:rPr>
        <w:t>1</w:t>
      </w:r>
      <w:r w:rsidRPr="002863CF">
        <w:rPr>
          <w:rFonts w:ascii="宋体" w:hAnsi="宋体" w:cs="仿宋_GB2312"/>
          <w:sz w:val="24"/>
        </w:rPr>
        <w:t>.</w:t>
      </w:r>
      <w:r w:rsidRPr="002863CF">
        <w:rPr>
          <w:rFonts w:ascii="宋体" w:hAnsi="宋体" w:hint="eastAsia"/>
          <w:sz w:val="24"/>
        </w:rPr>
        <w:t xml:space="preserve"> 以上性能配置清单中“货物名称、数量及单位、品牌、规格型号、制造商、原产地、参数性能、指标及配置”必须如实填写完整，品牌、规格型号没有则填无，填写有缺漏</w:t>
      </w:r>
      <w:r w:rsidRPr="002863CF">
        <w:rPr>
          <w:rFonts w:ascii="宋体" w:hAnsi="宋体" w:hint="eastAsia"/>
          <w:bCs/>
          <w:sz w:val="24"/>
        </w:rPr>
        <w:t>的，</w:t>
      </w:r>
      <w:r w:rsidRPr="002863CF">
        <w:rPr>
          <w:rFonts w:ascii="宋体" w:hAnsi="宋体" w:cs="仿宋_GB2312" w:hint="eastAsia"/>
          <w:b/>
          <w:sz w:val="24"/>
        </w:rPr>
        <w:t>其响应文件按无效处理</w:t>
      </w:r>
      <w:r w:rsidRPr="002863CF">
        <w:rPr>
          <w:rFonts w:ascii="宋体" w:hAnsi="宋体" w:hint="eastAsia"/>
          <w:b/>
          <w:sz w:val="24"/>
        </w:rPr>
        <w:t>。</w:t>
      </w:r>
    </w:p>
    <w:p w:rsidR="0022747B" w:rsidRPr="002863CF" w:rsidRDefault="005C4E99">
      <w:pPr>
        <w:spacing w:line="360" w:lineRule="auto"/>
        <w:ind w:firstLineChars="200" w:firstLine="480"/>
        <w:contextualSpacing/>
        <w:jc w:val="left"/>
        <w:rPr>
          <w:rFonts w:ascii="宋体" w:hAnsi="宋体" w:cs="仿宋_GB2312"/>
          <w:sz w:val="24"/>
        </w:rPr>
      </w:pPr>
      <w:r w:rsidRPr="002863CF">
        <w:rPr>
          <w:rFonts w:ascii="宋体" w:hAnsi="宋体" w:cs="仿宋_GB2312"/>
          <w:sz w:val="24"/>
        </w:rPr>
        <w:t>2</w:t>
      </w:r>
      <w:r w:rsidRPr="002863CF">
        <w:rPr>
          <w:rFonts w:ascii="宋体" w:hAnsi="宋体" w:cs="仿宋_GB2312" w:hint="eastAsia"/>
          <w:sz w:val="24"/>
        </w:rPr>
        <w:t>.供应商的报价表必须加盖供应商公章并由法定代表人或者委托代理人签字，</w:t>
      </w:r>
      <w:r w:rsidRPr="002863CF">
        <w:rPr>
          <w:rFonts w:ascii="宋体" w:hAnsi="宋体" w:cs="仿宋_GB2312" w:hint="eastAsia"/>
          <w:b/>
          <w:sz w:val="24"/>
        </w:rPr>
        <w:t>否则其响应文件按无效处理</w:t>
      </w:r>
      <w:r w:rsidRPr="002863CF">
        <w:rPr>
          <w:rFonts w:ascii="宋体" w:hAnsi="宋体" w:cs="仿宋_GB2312" w:hint="eastAsia"/>
          <w:sz w:val="24"/>
        </w:rPr>
        <w:t>。</w:t>
      </w:r>
    </w:p>
    <w:p w:rsidR="0022747B" w:rsidRPr="002863CF" w:rsidRDefault="005C4E99">
      <w:pPr>
        <w:spacing w:line="360" w:lineRule="auto"/>
        <w:ind w:firstLineChars="200" w:firstLine="480"/>
        <w:contextualSpacing/>
        <w:jc w:val="left"/>
        <w:rPr>
          <w:rFonts w:ascii="宋体" w:hAnsi="宋体" w:cs="仿宋_GB2312"/>
          <w:b/>
          <w:sz w:val="24"/>
        </w:rPr>
      </w:pPr>
      <w:r w:rsidRPr="002863CF">
        <w:rPr>
          <w:rFonts w:ascii="宋体" w:hAnsi="宋体" w:cs="仿宋_GB2312"/>
          <w:bCs/>
          <w:sz w:val="24"/>
        </w:rPr>
        <w:t>3</w:t>
      </w:r>
      <w:r w:rsidRPr="002863CF">
        <w:rPr>
          <w:rFonts w:ascii="宋体" w:hAnsi="宋体" w:cs="仿宋_GB2312" w:hint="eastAsia"/>
          <w:bCs/>
          <w:sz w:val="24"/>
        </w:rPr>
        <w:t>.</w:t>
      </w:r>
      <w:r w:rsidRPr="002863CF">
        <w:rPr>
          <w:rFonts w:ascii="宋体" w:hAnsi="宋体" w:cs="仿宋_GB2312" w:hint="eastAsia"/>
          <w:sz w:val="24"/>
        </w:rPr>
        <w:t>报价一经涂改，应在涂改处加盖供应商公章或者由法定代表人或者授权委托人签字或者盖章</w:t>
      </w:r>
      <w:r w:rsidRPr="002863CF">
        <w:rPr>
          <w:rFonts w:ascii="宋体" w:hAnsi="宋体" w:cs="仿宋_GB2312" w:hint="eastAsia"/>
          <w:b/>
          <w:sz w:val="24"/>
        </w:rPr>
        <w:t>，否则其响应文件按无效处理。</w:t>
      </w:r>
    </w:p>
    <w:p w:rsidR="0022747B" w:rsidRPr="002863CF" w:rsidRDefault="005C4E99">
      <w:pPr>
        <w:spacing w:line="360" w:lineRule="auto"/>
        <w:ind w:firstLineChars="200" w:firstLine="480"/>
        <w:contextualSpacing/>
        <w:jc w:val="left"/>
        <w:rPr>
          <w:rFonts w:ascii="宋体" w:hAnsi="宋体" w:cs="仿宋_GB2312"/>
          <w:sz w:val="24"/>
        </w:rPr>
      </w:pPr>
      <w:r w:rsidRPr="002863CF">
        <w:rPr>
          <w:rFonts w:ascii="宋体" w:hAnsi="宋体" w:cs="仿宋_GB2312"/>
          <w:sz w:val="24"/>
        </w:rPr>
        <w:t>4</w:t>
      </w:r>
      <w:r w:rsidRPr="002863CF">
        <w:rPr>
          <w:rFonts w:ascii="宋体" w:hAnsi="宋体" w:cs="仿宋_GB2312" w:hint="eastAsia"/>
          <w:sz w:val="24"/>
        </w:rPr>
        <w:t>.谈判文件中列明采购专用耗材的，应按谈判文件规定的耗材量或者按耗材的常规试用量提供报价。</w:t>
      </w:r>
    </w:p>
    <w:p w:rsidR="0022747B" w:rsidRPr="002863CF" w:rsidRDefault="005C4E99">
      <w:pPr>
        <w:spacing w:line="360" w:lineRule="auto"/>
        <w:ind w:firstLineChars="200" w:firstLine="480"/>
        <w:contextualSpacing/>
        <w:jc w:val="left"/>
        <w:rPr>
          <w:rFonts w:ascii="宋体" w:hAnsi="宋体" w:cs="仿宋_GB2312"/>
          <w:sz w:val="24"/>
        </w:rPr>
      </w:pPr>
      <w:r w:rsidRPr="002863CF">
        <w:rPr>
          <w:rFonts w:ascii="宋体" w:hAnsi="宋体" w:cs="仿宋_GB2312"/>
          <w:sz w:val="24"/>
        </w:rPr>
        <w:t>5</w:t>
      </w:r>
      <w:r w:rsidRPr="002863CF">
        <w:rPr>
          <w:rFonts w:ascii="宋体" w:hAnsi="宋体" w:cs="仿宋_GB2312" w:hint="eastAsia"/>
          <w:sz w:val="24"/>
        </w:rPr>
        <w:t>.如为联合体竞标,“供应商名称”处必须列明联合体各方名称，标注联合体牵头人名称，</w:t>
      </w:r>
      <w:r w:rsidRPr="002863CF">
        <w:rPr>
          <w:rFonts w:ascii="宋体" w:hAnsi="宋体" w:cs="仿宋_GB2312" w:hint="eastAsia"/>
          <w:b/>
          <w:sz w:val="24"/>
        </w:rPr>
        <w:t>否则其响应文件按无效处理。（采购人可根据项目情况自行修改是否需要联合体各方签字盖章）</w:t>
      </w:r>
    </w:p>
    <w:p w:rsidR="0022747B" w:rsidRPr="002863CF" w:rsidRDefault="005C4E99">
      <w:pPr>
        <w:spacing w:line="360" w:lineRule="auto"/>
        <w:ind w:firstLineChars="200" w:firstLine="480"/>
        <w:contextualSpacing/>
        <w:jc w:val="left"/>
        <w:rPr>
          <w:rFonts w:ascii="宋体" w:hAnsi="宋体" w:cs="仿宋_GB2312"/>
          <w:sz w:val="24"/>
        </w:rPr>
      </w:pPr>
      <w:r w:rsidRPr="002863CF">
        <w:rPr>
          <w:rFonts w:ascii="宋体" w:hAnsi="宋体" w:cs="仿宋_GB2312"/>
          <w:sz w:val="24"/>
        </w:rPr>
        <w:t>6</w:t>
      </w:r>
      <w:r w:rsidRPr="002863CF">
        <w:rPr>
          <w:rFonts w:ascii="宋体" w:hAnsi="宋体" w:cs="仿宋_GB2312" w:hint="eastAsia"/>
          <w:sz w:val="24"/>
        </w:rPr>
        <w:t>.如为联合体竞标,盖章处须加盖联合体各方公章，</w:t>
      </w:r>
      <w:r w:rsidRPr="002863CF">
        <w:rPr>
          <w:rFonts w:ascii="宋体" w:hAnsi="宋体" w:cs="仿宋_GB2312" w:hint="eastAsia"/>
          <w:b/>
          <w:sz w:val="24"/>
        </w:rPr>
        <w:t>否则其响应文件按无效处</w:t>
      </w:r>
      <w:r w:rsidRPr="002863CF">
        <w:rPr>
          <w:rFonts w:ascii="宋体" w:hAnsi="宋体" w:cs="仿宋_GB2312" w:hint="eastAsia"/>
          <w:b/>
          <w:sz w:val="24"/>
        </w:rPr>
        <w:lastRenderedPageBreak/>
        <w:t>理。</w:t>
      </w:r>
    </w:p>
    <w:p w:rsidR="0022747B" w:rsidRPr="002863CF" w:rsidRDefault="005C4E99">
      <w:pPr>
        <w:spacing w:line="360" w:lineRule="auto"/>
        <w:ind w:firstLineChars="200" w:firstLine="480"/>
        <w:contextualSpacing/>
        <w:rPr>
          <w:rFonts w:ascii="宋体" w:hAnsi="宋体" w:cs="仿宋_GB2312"/>
          <w:b/>
          <w:sz w:val="24"/>
        </w:rPr>
      </w:pPr>
      <w:r w:rsidRPr="002863CF">
        <w:rPr>
          <w:rFonts w:ascii="宋体" w:hAnsi="宋体" w:cs="仿宋_GB2312"/>
          <w:sz w:val="24"/>
        </w:rPr>
        <w:t>7</w:t>
      </w:r>
      <w:r w:rsidRPr="002863CF">
        <w:rPr>
          <w:rFonts w:ascii="宋体" w:hAnsi="宋体" w:cs="仿宋_GB2312" w:hint="eastAsia"/>
          <w:sz w:val="24"/>
        </w:rPr>
        <w:t>.</w:t>
      </w:r>
      <w:r w:rsidRPr="002863CF">
        <w:rPr>
          <w:rFonts w:ascii="宋体" w:hAnsi="宋体" w:cs="仿宋_GB2312" w:hint="eastAsia"/>
          <w:spacing w:val="-6"/>
          <w:sz w:val="24"/>
        </w:rPr>
        <w:t>如有多分标，分别列明各分标的报价表，</w:t>
      </w:r>
      <w:r w:rsidRPr="002863CF">
        <w:rPr>
          <w:rFonts w:ascii="宋体" w:hAnsi="宋体" w:cs="仿宋_GB2312" w:hint="eastAsia"/>
          <w:b/>
          <w:spacing w:val="-6"/>
          <w:sz w:val="24"/>
        </w:rPr>
        <w:t>否则其响应文件按无效处理。</w:t>
      </w:r>
      <w:r w:rsidRPr="002863CF">
        <w:rPr>
          <w:rFonts w:ascii="宋体" w:hAnsi="宋体" w:cs="仿宋_GB2312" w:hint="eastAsia"/>
          <w:b/>
          <w:sz w:val="24"/>
        </w:rPr>
        <w:t>（采购人可根据项目情况自行修改是否需要联合体各方签字盖章）</w:t>
      </w:r>
    </w:p>
    <w:p w:rsidR="0022747B" w:rsidRPr="002863CF" w:rsidRDefault="005C4E99">
      <w:pPr>
        <w:spacing w:line="450" w:lineRule="exact"/>
        <w:ind w:firstLineChars="200" w:firstLine="562"/>
        <w:rPr>
          <w:rFonts w:ascii="仿宋" w:eastAsia="仿宋" w:hAnsi="仿宋" w:cs="仿宋"/>
          <w:b/>
          <w:sz w:val="28"/>
          <w:szCs w:val="28"/>
        </w:rPr>
      </w:pPr>
      <w:r w:rsidRPr="002863CF">
        <w:rPr>
          <w:rFonts w:ascii="仿宋" w:eastAsia="仿宋" w:hAnsi="仿宋" w:cs="仿宋" w:hint="eastAsia"/>
          <w:b/>
          <w:sz w:val="28"/>
          <w:szCs w:val="28"/>
        </w:rPr>
        <w:t>8．报价说明</w:t>
      </w:r>
    </w:p>
    <w:p w:rsidR="0022747B" w:rsidRPr="002863CF" w:rsidRDefault="005C4E99">
      <w:pPr>
        <w:spacing w:line="450" w:lineRule="exact"/>
        <w:ind w:firstLineChars="200" w:firstLine="562"/>
        <w:rPr>
          <w:rFonts w:ascii="仿宋" w:eastAsia="仿宋" w:hAnsi="仿宋" w:cs="仿宋"/>
          <w:b/>
          <w:sz w:val="28"/>
          <w:szCs w:val="28"/>
        </w:rPr>
      </w:pPr>
      <w:r w:rsidRPr="002863CF">
        <w:rPr>
          <w:rFonts w:ascii="仿宋" w:eastAsia="仿宋" w:hAnsi="仿宋" w:cs="仿宋"/>
          <w:b/>
          <w:sz w:val="28"/>
          <w:szCs w:val="28"/>
        </w:rPr>
        <w:t>8.1</w:t>
      </w:r>
      <w:r w:rsidRPr="002863CF">
        <w:rPr>
          <w:rFonts w:ascii="仿宋" w:eastAsia="仿宋" w:hAnsi="仿宋" w:cs="仿宋" w:hint="eastAsia"/>
          <w:b/>
          <w:sz w:val="28"/>
          <w:szCs w:val="28"/>
        </w:rPr>
        <w:t>供应商报价（包含首次报价、最后报价）超过所竞标分标规定的采购预算金额或者最高限价的，其响应文件将作无效处理。</w:t>
      </w:r>
    </w:p>
    <w:p w:rsidR="0022747B" w:rsidRPr="002863CF" w:rsidRDefault="005C4E99">
      <w:pPr>
        <w:spacing w:line="450" w:lineRule="exact"/>
        <w:ind w:firstLineChars="200" w:firstLine="562"/>
        <w:rPr>
          <w:rFonts w:ascii="仿宋" w:eastAsia="仿宋" w:hAnsi="仿宋" w:cs="仿宋"/>
          <w:b/>
          <w:sz w:val="28"/>
          <w:szCs w:val="28"/>
        </w:rPr>
      </w:pPr>
      <w:r w:rsidRPr="002863CF">
        <w:rPr>
          <w:rFonts w:ascii="仿宋" w:eastAsia="仿宋" w:hAnsi="仿宋" w:cs="仿宋"/>
          <w:b/>
          <w:sz w:val="28"/>
          <w:szCs w:val="28"/>
        </w:rPr>
        <w:t>8.2</w:t>
      </w:r>
      <w:r w:rsidRPr="002863CF">
        <w:rPr>
          <w:rFonts w:ascii="仿宋" w:eastAsia="仿宋" w:hAnsi="仿宋" w:cs="仿宋" w:hint="eastAsia"/>
          <w:b/>
          <w:sz w:val="28"/>
          <w:szCs w:val="28"/>
        </w:rPr>
        <w:t>供应商报价（包含首次报价、最后报价）超过竞争性谈判文件分项货物采购预算金额或者最高限价的（如有要求），其响应文件将作无效处理。</w:t>
      </w:r>
    </w:p>
    <w:p w:rsidR="0022747B" w:rsidRPr="002863CF" w:rsidRDefault="0022747B">
      <w:pPr>
        <w:spacing w:line="360" w:lineRule="auto"/>
        <w:ind w:rightChars="-389" w:right="-817" w:firstLineChars="1100" w:firstLine="2640"/>
        <w:contextualSpacing/>
        <w:rPr>
          <w:rFonts w:ascii="宋体" w:hAnsi="宋体" w:cs="仿宋_GB2312"/>
          <w:sz w:val="24"/>
        </w:rPr>
      </w:pPr>
    </w:p>
    <w:p w:rsidR="0022747B" w:rsidRPr="002863CF" w:rsidRDefault="005C4E99">
      <w:pPr>
        <w:spacing w:line="360" w:lineRule="auto"/>
        <w:ind w:rightChars="-389" w:right="-817" w:firstLineChars="1100" w:firstLine="2640"/>
        <w:contextualSpacing/>
        <w:rPr>
          <w:rFonts w:ascii="宋体" w:hAnsi="宋体" w:cs="仿宋_GB2312"/>
          <w:sz w:val="24"/>
        </w:rPr>
      </w:pPr>
      <w:r w:rsidRPr="002863CF">
        <w:rPr>
          <w:rFonts w:ascii="宋体" w:hAnsi="宋体" w:cs="仿宋_GB2312" w:hint="eastAsia"/>
          <w:sz w:val="24"/>
        </w:rPr>
        <w:t xml:space="preserve">法定代表人或者委托代理人（签字）：                    </w:t>
      </w:r>
    </w:p>
    <w:p w:rsidR="0022747B" w:rsidRPr="002863CF" w:rsidRDefault="005C4E99">
      <w:pPr>
        <w:spacing w:line="360" w:lineRule="auto"/>
        <w:ind w:rightChars="-389" w:right="-817" w:firstLineChars="1100" w:firstLine="2640"/>
        <w:contextualSpacing/>
        <w:rPr>
          <w:rFonts w:ascii="宋体" w:hAnsi="宋体" w:cs="仿宋_GB2312"/>
          <w:sz w:val="24"/>
        </w:rPr>
      </w:pPr>
      <w:r w:rsidRPr="002863CF">
        <w:rPr>
          <w:rFonts w:ascii="宋体" w:hAnsi="宋体" w:cs="仿宋_GB2312" w:hint="eastAsia"/>
          <w:sz w:val="24"/>
        </w:rPr>
        <w:t xml:space="preserve">供应商（盖公章）：      </w:t>
      </w:r>
    </w:p>
    <w:p w:rsidR="0022747B" w:rsidRPr="002863CF" w:rsidRDefault="005C4E99">
      <w:pPr>
        <w:spacing w:line="360" w:lineRule="auto"/>
        <w:ind w:rightChars="-389" w:right="-817" w:firstLineChars="1700" w:firstLine="4080"/>
        <w:contextualSpacing/>
        <w:rPr>
          <w:rFonts w:ascii="仿宋_GB2312" w:eastAsia="仿宋_GB2312" w:hAnsi="仿宋_GB2312" w:cs="仿宋_GB2312"/>
          <w:b/>
          <w:sz w:val="32"/>
          <w:szCs w:val="32"/>
        </w:rPr>
      </w:pPr>
      <w:r w:rsidRPr="002863CF">
        <w:rPr>
          <w:rFonts w:ascii="宋体" w:hAnsi="宋体" w:cs="仿宋_GB2312" w:hint="eastAsia"/>
          <w:sz w:val="24"/>
        </w:rPr>
        <w:t>日期：   年   月   日</w:t>
      </w:r>
    </w:p>
    <w:p w:rsidR="0022747B" w:rsidRPr="002863CF" w:rsidRDefault="005C4E99" w:rsidP="002863CF">
      <w:pPr>
        <w:spacing w:beforeLines="100" w:afterLines="50" w:line="520" w:lineRule="exact"/>
        <w:ind w:left="540"/>
        <w:jc w:val="center"/>
        <w:rPr>
          <w:rFonts w:ascii="仿宋_GB2312" w:eastAsia="仿宋_GB2312" w:hAnsi="仿宋_GB2312" w:cs="仿宋_GB2312"/>
          <w:sz w:val="32"/>
          <w:szCs w:val="32"/>
        </w:rPr>
      </w:pPr>
      <w:r w:rsidRPr="002863CF">
        <w:rPr>
          <w:rFonts w:ascii="宋体" w:hAnsi="Courier New" w:hint="eastAsia"/>
          <w:b/>
          <w:sz w:val="32"/>
          <w:szCs w:val="32"/>
        </w:rPr>
        <w:br w:type="page"/>
      </w:r>
      <w:r w:rsidRPr="002863CF">
        <w:rPr>
          <w:rFonts w:ascii="方正小标宋简体" w:eastAsia="方正小标宋简体" w:hAnsi="方正小标宋简体" w:cs="方正小标宋简体" w:hint="eastAsia"/>
          <w:bCs/>
          <w:sz w:val="44"/>
          <w:szCs w:val="44"/>
        </w:rPr>
        <w:lastRenderedPageBreak/>
        <w:t>法定代表人证明书</w:t>
      </w:r>
    </w:p>
    <w:p w:rsidR="0022747B" w:rsidRPr="002863CF" w:rsidRDefault="0022747B">
      <w:pPr>
        <w:spacing w:line="360" w:lineRule="auto"/>
        <w:ind w:left="540"/>
        <w:contextualSpacing/>
        <w:rPr>
          <w:rFonts w:ascii="仿宋_GB2312" w:eastAsia="仿宋_GB2312" w:hAnsi="仿宋_GB2312" w:cs="仿宋_GB2312"/>
          <w:sz w:val="32"/>
          <w:szCs w:val="32"/>
        </w:rPr>
      </w:pPr>
    </w:p>
    <w:p w:rsidR="0022747B" w:rsidRPr="002863CF" w:rsidRDefault="005C4E99">
      <w:pPr>
        <w:spacing w:line="360" w:lineRule="auto"/>
        <w:ind w:left="540"/>
        <w:contextualSpacing/>
        <w:rPr>
          <w:rFonts w:ascii="宋体" w:hAnsi="宋体" w:cs="仿宋_GB2312"/>
          <w:sz w:val="24"/>
        </w:rPr>
      </w:pPr>
      <w:r w:rsidRPr="002863CF">
        <w:rPr>
          <w:rFonts w:ascii="宋体" w:hAnsi="宋体" w:cs="仿宋_GB2312" w:hint="eastAsia"/>
          <w:sz w:val="24"/>
        </w:rPr>
        <w:t>供应商名称：</w:t>
      </w:r>
    </w:p>
    <w:p w:rsidR="0022747B" w:rsidRPr="002863CF" w:rsidRDefault="005C4E99">
      <w:pPr>
        <w:spacing w:line="360" w:lineRule="auto"/>
        <w:ind w:left="540"/>
        <w:contextualSpacing/>
        <w:rPr>
          <w:rFonts w:ascii="宋体" w:hAnsi="宋体" w:cs="仿宋_GB2312"/>
          <w:sz w:val="24"/>
        </w:rPr>
      </w:pPr>
      <w:r w:rsidRPr="002863CF">
        <w:rPr>
          <w:rFonts w:ascii="宋体" w:hAnsi="宋体" w:cs="仿宋_GB2312" w:hint="eastAsia"/>
          <w:sz w:val="24"/>
        </w:rPr>
        <w:t>地    址：</w:t>
      </w:r>
    </w:p>
    <w:p w:rsidR="0022747B" w:rsidRPr="002863CF" w:rsidRDefault="005C4E99">
      <w:pPr>
        <w:spacing w:line="360" w:lineRule="auto"/>
        <w:ind w:left="540"/>
        <w:contextualSpacing/>
        <w:rPr>
          <w:rFonts w:ascii="宋体" w:hAnsi="宋体" w:cs="仿宋_GB2312"/>
          <w:sz w:val="24"/>
        </w:rPr>
      </w:pPr>
      <w:r w:rsidRPr="002863CF">
        <w:rPr>
          <w:rFonts w:ascii="宋体" w:hAnsi="宋体" w:cs="仿宋_GB2312" w:hint="eastAsia"/>
          <w:sz w:val="24"/>
        </w:rPr>
        <w:t>姓    名：性      别：</w:t>
      </w:r>
    </w:p>
    <w:p w:rsidR="0022747B" w:rsidRPr="002863CF" w:rsidRDefault="005C4E99">
      <w:pPr>
        <w:spacing w:line="360" w:lineRule="auto"/>
        <w:ind w:left="540"/>
        <w:contextualSpacing/>
        <w:rPr>
          <w:rFonts w:ascii="宋体" w:hAnsi="宋体" w:cs="仿宋_GB2312"/>
          <w:sz w:val="24"/>
          <w:u w:val="single"/>
        </w:rPr>
      </w:pPr>
      <w:r w:rsidRPr="002863CF">
        <w:rPr>
          <w:rFonts w:ascii="宋体" w:hAnsi="宋体" w:cs="仿宋_GB2312" w:hint="eastAsia"/>
          <w:sz w:val="24"/>
        </w:rPr>
        <w:t>年    龄：职      务：</w:t>
      </w:r>
    </w:p>
    <w:p w:rsidR="0022747B" w:rsidRPr="002863CF" w:rsidRDefault="005C4E99">
      <w:pPr>
        <w:spacing w:line="360" w:lineRule="auto"/>
        <w:ind w:left="540"/>
        <w:contextualSpacing/>
        <w:rPr>
          <w:rFonts w:ascii="宋体" w:hAnsi="宋体" w:cs="仿宋_GB2312"/>
          <w:sz w:val="24"/>
        </w:rPr>
      </w:pPr>
      <w:r w:rsidRPr="002863CF">
        <w:rPr>
          <w:rFonts w:ascii="宋体" w:hAnsi="宋体" w:cs="仿宋_GB2312" w:hint="eastAsia"/>
          <w:sz w:val="24"/>
        </w:rPr>
        <w:t>身份证号码：</w:t>
      </w:r>
    </w:p>
    <w:p w:rsidR="0022747B" w:rsidRPr="002863CF" w:rsidRDefault="005C4E99">
      <w:pPr>
        <w:spacing w:line="360" w:lineRule="auto"/>
        <w:ind w:left="540"/>
        <w:contextualSpacing/>
        <w:rPr>
          <w:rFonts w:ascii="宋体" w:hAnsi="宋体" w:cs="仿宋_GB2312"/>
          <w:sz w:val="24"/>
        </w:rPr>
      </w:pPr>
      <w:r w:rsidRPr="002863CF">
        <w:rPr>
          <w:rFonts w:ascii="宋体" w:hAnsi="宋体" w:cs="仿宋_GB2312" w:hint="eastAsia"/>
          <w:sz w:val="24"/>
        </w:rPr>
        <w:t>系</w:t>
      </w:r>
      <w:r w:rsidRPr="002863CF">
        <w:rPr>
          <w:rFonts w:ascii="宋体" w:hAnsi="宋体" w:cs="仿宋_GB2312" w:hint="eastAsia"/>
          <w:sz w:val="24"/>
          <w:u w:val="single"/>
        </w:rPr>
        <w:t xml:space="preserve">（供应商名称） </w:t>
      </w:r>
      <w:r w:rsidRPr="002863CF">
        <w:rPr>
          <w:rFonts w:ascii="宋体" w:hAnsi="宋体" w:cs="仿宋_GB2312" w:hint="eastAsia"/>
          <w:sz w:val="24"/>
        </w:rPr>
        <w:t>的法定代表人。</w:t>
      </w:r>
    </w:p>
    <w:p w:rsidR="0022747B" w:rsidRPr="002863CF" w:rsidRDefault="005C4E99">
      <w:pPr>
        <w:spacing w:line="360" w:lineRule="auto"/>
        <w:ind w:left="540"/>
        <w:contextualSpacing/>
        <w:rPr>
          <w:rFonts w:ascii="宋体" w:hAnsi="宋体" w:cs="仿宋_GB2312"/>
          <w:sz w:val="24"/>
        </w:rPr>
      </w:pPr>
      <w:r w:rsidRPr="002863CF">
        <w:rPr>
          <w:rFonts w:ascii="宋体" w:hAnsi="宋体" w:cs="仿宋_GB2312" w:hint="eastAsia"/>
          <w:sz w:val="24"/>
        </w:rPr>
        <w:t>特此证明。</w:t>
      </w:r>
    </w:p>
    <w:p w:rsidR="0022747B" w:rsidRPr="002863CF" w:rsidRDefault="0022747B">
      <w:pPr>
        <w:spacing w:line="360" w:lineRule="auto"/>
        <w:ind w:left="540"/>
        <w:contextualSpacing/>
        <w:rPr>
          <w:rFonts w:ascii="宋体" w:hAnsi="宋体" w:cs="仿宋_GB2312"/>
          <w:sz w:val="24"/>
        </w:rPr>
      </w:pPr>
    </w:p>
    <w:p w:rsidR="0022747B" w:rsidRPr="002863CF" w:rsidRDefault="0022747B">
      <w:pPr>
        <w:spacing w:line="360" w:lineRule="auto"/>
        <w:ind w:left="540"/>
        <w:contextualSpacing/>
        <w:rPr>
          <w:rFonts w:ascii="宋体" w:hAnsi="宋体" w:cs="仿宋_GB2312"/>
          <w:sz w:val="24"/>
        </w:rPr>
      </w:pPr>
    </w:p>
    <w:p w:rsidR="0022747B" w:rsidRPr="002863CF" w:rsidRDefault="0022747B">
      <w:pPr>
        <w:spacing w:line="360" w:lineRule="auto"/>
        <w:ind w:left="540"/>
        <w:contextualSpacing/>
        <w:rPr>
          <w:rFonts w:ascii="宋体" w:hAnsi="宋体" w:cs="仿宋_GB2312"/>
          <w:sz w:val="24"/>
        </w:rPr>
      </w:pPr>
    </w:p>
    <w:p w:rsidR="0022747B" w:rsidRPr="002863CF" w:rsidRDefault="005C4E99">
      <w:pPr>
        <w:spacing w:line="360" w:lineRule="auto"/>
        <w:ind w:left="540"/>
        <w:contextualSpacing/>
        <w:rPr>
          <w:rFonts w:ascii="宋体" w:hAnsi="宋体" w:cs="仿宋_GB2312"/>
          <w:sz w:val="24"/>
        </w:rPr>
      </w:pPr>
      <w:r w:rsidRPr="002863CF">
        <w:rPr>
          <w:rFonts w:ascii="宋体" w:hAnsi="宋体" w:cs="仿宋_GB2312" w:hint="eastAsia"/>
          <w:sz w:val="24"/>
        </w:rPr>
        <w:t>附件：法定代表人有效身份证正反面复印件</w:t>
      </w:r>
    </w:p>
    <w:p w:rsidR="0022747B" w:rsidRPr="002863CF" w:rsidRDefault="0022747B">
      <w:pPr>
        <w:spacing w:line="360" w:lineRule="auto"/>
        <w:ind w:left="540"/>
        <w:contextualSpacing/>
        <w:rPr>
          <w:rFonts w:ascii="宋体" w:hAnsi="宋体" w:cs="仿宋_GB2312"/>
          <w:sz w:val="24"/>
        </w:rPr>
      </w:pPr>
    </w:p>
    <w:p w:rsidR="0022747B" w:rsidRPr="002863CF" w:rsidRDefault="005C4E99">
      <w:pPr>
        <w:spacing w:line="360" w:lineRule="auto"/>
        <w:ind w:left="540"/>
        <w:contextualSpacing/>
        <w:jc w:val="right"/>
        <w:rPr>
          <w:rFonts w:ascii="宋体" w:hAnsi="宋体" w:cs="仿宋_GB2312"/>
          <w:sz w:val="24"/>
        </w:rPr>
      </w:pPr>
      <w:r w:rsidRPr="002863CF">
        <w:rPr>
          <w:rFonts w:ascii="宋体" w:hAnsi="宋体" w:cs="仿宋_GB2312" w:hint="eastAsia"/>
          <w:sz w:val="24"/>
        </w:rPr>
        <w:t>供应商（盖公章）：</w:t>
      </w:r>
    </w:p>
    <w:p w:rsidR="0022747B" w:rsidRPr="002863CF" w:rsidRDefault="005C4E99">
      <w:pPr>
        <w:spacing w:line="360" w:lineRule="auto"/>
        <w:ind w:firstLineChars="1700" w:firstLine="4080"/>
        <w:contextualSpacing/>
        <w:rPr>
          <w:rFonts w:ascii="宋体" w:hAnsi="宋体" w:cs="仿宋_GB2312"/>
          <w:sz w:val="24"/>
        </w:rPr>
      </w:pPr>
      <w:r w:rsidRPr="002863CF">
        <w:rPr>
          <w:rFonts w:ascii="宋体" w:hAnsi="宋体" w:cs="仿宋_GB2312" w:hint="eastAsia"/>
          <w:sz w:val="24"/>
        </w:rPr>
        <w:t>年月日</w:t>
      </w:r>
    </w:p>
    <w:p w:rsidR="0022747B" w:rsidRPr="002863CF" w:rsidRDefault="0022747B">
      <w:pPr>
        <w:spacing w:line="360" w:lineRule="auto"/>
        <w:contextualSpacing/>
        <w:jc w:val="center"/>
        <w:rPr>
          <w:rFonts w:ascii="宋体" w:hAnsi="宋体" w:cs="仿宋_GB2312"/>
          <w:b/>
          <w:sz w:val="24"/>
        </w:rPr>
      </w:pPr>
    </w:p>
    <w:p w:rsidR="0022747B" w:rsidRPr="002863CF" w:rsidRDefault="005C4E99">
      <w:pPr>
        <w:spacing w:line="360" w:lineRule="auto"/>
        <w:contextualSpacing/>
        <w:jc w:val="left"/>
        <w:rPr>
          <w:rFonts w:ascii="宋体" w:hAnsi="宋体" w:cs="仿宋_GB2312"/>
          <w:sz w:val="24"/>
        </w:rPr>
      </w:pPr>
      <w:r w:rsidRPr="002863CF">
        <w:rPr>
          <w:rFonts w:ascii="宋体" w:hAnsi="宋体" w:cs="仿宋_GB2312" w:hint="eastAsia"/>
          <w:sz w:val="24"/>
        </w:rPr>
        <w:t>注：1</w:t>
      </w:r>
      <w:r w:rsidRPr="002863CF">
        <w:rPr>
          <w:rFonts w:ascii="宋体" w:hAnsi="宋体" w:cs="仿宋_GB2312"/>
          <w:sz w:val="24"/>
        </w:rPr>
        <w:t>.</w:t>
      </w:r>
      <w:r w:rsidRPr="002863CF">
        <w:rPr>
          <w:rFonts w:ascii="宋体" w:hAnsi="宋体" w:cs="仿宋_GB2312" w:hint="eastAsia"/>
          <w:sz w:val="24"/>
        </w:rPr>
        <w:t>自然人竞标的无需提供，联合体竞标的只需牵头人出具。</w:t>
      </w:r>
    </w:p>
    <w:p w:rsidR="0022747B" w:rsidRPr="002863CF" w:rsidRDefault="005C4E99">
      <w:pPr>
        <w:spacing w:line="360" w:lineRule="auto"/>
        <w:ind w:firstLineChars="200" w:firstLine="480"/>
        <w:contextualSpacing/>
        <w:jc w:val="left"/>
        <w:rPr>
          <w:rFonts w:ascii="仿宋_GB2312" w:eastAsia="仿宋_GB2312" w:hAnsi="仿宋_GB2312" w:cs="仿宋_GB2312"/>
          <w:b/>
          <w:sz w:val="32"/>
          <w:szCs w:val="32"/>
        </w:rPr>
      </w:pPr>
      <w:r w:rsidRPr="002863CF">
        <w:rPr>
          <w:rFonts w:ascii="宋体" w:hAnsi="宋体" w:cs="仿宋_GB2312" w:hint="eastAsia"/>
          <w:sz w:val="24"/>
        </w:rPr>
        <w:t>2</w:t>
      </w:r>
      <w:r w:rsidRPr="002863CF">
        <w:rPr>
          <w:rFonts w:ascii="宋体" w:hAnsi="宋体" w:cs="仿宋_GB2312"/>
          <w:sz w:val="24"/>
        </w:rPr>
        <w:t>.</w:t>
      </w:r>
      <w:r w:rsidRPr="002863CF">
        <w:rPr>
          <w:rFonts w:ascii="宋体" w:hAnsi="宋体" w:cs="仿宋_GB2312" w:hint="eastAsia"/>
          <w:sz w:val="24"/>
        </w:rPr>
        <w:t>供应商为其他组织或者自然人时，本谈判文件规定的法定代表人指负责人或者自然人。本谈判文件所称负责人是指参加竞标的其他组织营业执照上的负责人，本谈判文件所称自然人指参与竞标的自然人本人。</w:t>
      </w:r>
    </w:p>
    <w:p w:rsidR="0022747B" w:rsidRPr="002863CF" w:rsidRDefault="0022747B">
      <w:pPr>
        <w:adjustRightInd w:val="0"/>
        <w:snapToGrid w:val="0"/>
        <w:spacing w:line="300" w:lineRule="auto"/>
        <w:jc w:val="left"/>
        <w:rPr>
          <w:rFonts w:ascii="宋体" w:hAnsi="宋体"/>
          <w:b/>
          <w:szCs w:val="21"/>
        </w:rPr>
      </w:pPr>
    </w:p>
    <w:p w:rsidR="0022747B" w:rsidRPr="002863CF" w:rsidRDefault="005C4E99">
      <w:pPr>
        <w:spacing w:line="520" w:lineRule="exact"/>
        <w:jc w:val="center"/>
        <w:rPr>
          <w:rFonts w:ascii="方正小标宋简体" w:eastAsia="方正小标宋简体" w:hAnsi="方正小标宋简体" w:cs="方正小标宋简体"/>
          <w:sz w:val="44"/>
          <w:szCs w:val="44"/>
        </w:rPr>
      </w:pPr>
      <w:r w:rsidRPr="002863CF">
        <w:rPr>
          <w:rFonts w:ascii="方正小标宋简体" w:eastAsia="方正小标宋简体" w:hAnsi="方正小标宋简体" w:cs="方正小标宋简体" w:hint="eastAsia"/>
          <w:sz w:val="44"/>
          <w:szCs w:val="44"/>
        </w:rPr>
        <w:br w:type="page"/>
      </w:r>
      <w:r w:rsidRPr="002863CF">
        <w:rPr>
          <w:rFonts w:ascii="方正小标宋简体" w:eastAsia="方正小标宋简体" w:hAnsi="方正小标宋简体" w:cs="方正小标宋简体" w:hint="eastAsia"/>
          <w:sz w:val="44"/>
          <w:szCs w:val="44"/>
        </w:rPr>
        <w:lastRenderedPageBreak/>
        <w:t>授权委托书（非联合体竞标格式）</w:t>
      </w:r>
    </w:p>
    <w:p w:rsidR="0022747B" w:rsidRPr="002863CF" w:rsidRDefault="005C4E99">
      <w:pPr>
        <w:spacing w:line="520" w:lineRule="exact"/>
        <w:jc w:val="center"/>
        <w:rPr>
          <w:rFonts w:ascii="方正小标宋简体" w:eastAsia="方正小标宋简体" w:hAnsi="方正小标宋简体" w:cs="方正小标宋简体"/>
          <w:sz w:val="44"/>
          <w:szCs w:val="44"/>
        </w:rPr>
      </w:pPr>
      <w:r w:rsidRPr="002863CF">
        <w:rPr>
          <w:rFonts w:ascii="方正小标宋简体" w:eastAsia="方正小标宋简体" w:hAnsi="方正小标宋简体" w:cs="方正小标宋简体" w:hint="eastAsia"/>
          <w:sz w:val="44"/>
          <w:szCs w:val="44"/>
        </w:rPr>
        <w:t>（如有委托时）</w:t>
      </w:r>
    </w:p>
    <w:p w:rsidR="0022747B" w:rsidRPr="002863CF" w:rsidRDefault="0022747B">
      <w:pPr>
        <w:spacing w:line="360" w:lineRule="auto"/>
        <w:contextualSpacing/>
        <w:rPr>
          <w:rFonts w:ascii="仿宋_GB2312" w:eastAsia="仿宋_GB2312" w:hAnsi="仿宋_GB2312" w:cs="仿宋_GB2312"/>
          <w:sz w:val="32"/>
          <w:szCs w:val="32"/>
        </w:rPr>
      </w:pPr>
    </w:p>
    <w:p w:rsidR="0022747B" w:rsidRPr="002863CF" w:rsidRDefault="005C4E99">
      <w:pPr>
        <w:spacing w:line="360" w:lineRule="auto"/>
        <w:contextualSpacing/>
        <w:rPr>
          <w:rFonts w:ascii="宋体" w:hAnsi="宋体" w:cs="仿宋_GB2312"/>
          <w:sz w:val="24"/>
        </w:rPr>
      </w:pPr>
      <w:r w:rsidRPr="002863CF">
        <w:rPr>
          <w:rFonts w:ascii="宋体" w:hAnsi="宋体" w:cs="仿宋_GB2312" w:hint="eastAsia"/>
          <w:sz w:val="24"/>
        </w:rPr>
        <w:t>致：</w:t>
      </w:r>
      <w:r w:rsidRPr="002863CF">
        <w:rPr>
          <w:rFonts w:ascii="宋体" w:hAnsi="宋体" w:cs="仿宋_GB2312" w:hint="eastAsia"/>
          <w:sz w:val="24"/>
          <w:u w:val="single"/>
        </w:rPr>
        <w:t>（采购人名称）</w:t>
      </w:r>
      <w:r w:rsidRPr="002863CF">
        <w:rPr>
          <w:rFonts w:ascii="宋体" w:hAnsi="宋体" w:cs="仿宋_GB2312" w:hint="eastAsia"/>
          <w:sz w:val="24"/>
        </w:rPr>
        <w:t>：</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我</w:t>
      </w:r>
      <w:r w:rsidRPr="002863CF">
        <w:rPr>
          <w:rFonts w:ascii="宋体" w:hAnsi="宋体" w:cs="仿宋_GB2312" w:hint="eastAsia"/>
          <w:sz w:val="24"/>
          <w:u w:val="single"/>
        </w:rPr>
        <w:t xml:space="preserve">  （姓名）  </w:t>
      </w:r>
      <w:r w:rsidRPr="002863CF">
        <w:rPr>
          <w:rFonts w:ascii="宋体" w:hAnsi="宋体" w:cs="仿宋_GB2312" w:hint="eastAsia"/>
          <w:sz w:val="24"/>
        </w:rPr>
        <w:t>系</w:t>
      </w:r>
      <w:r w:rsidRPr="002863CF">
        <w:rPr>
          <w:rFonts w:ascii="宋体" w:hAnsi="宋体" w:cs="仿宋_GB2312" w:hint="eastAsia"/>
          <w:sz w:val="24"/>
          <w:u w:val="single"/>
        </w:rPr>
        <w:t xml:space="preserve">  （供应商名称）  </w:t>
      </w:r>
      <w:r w:rsidRPr="002863CF">
        <w:rPr>
          <w:rFonts w:ascii="宋体" w:hAnsi="宋体" w:cs="仿宋_GB2312" w:hint="eastAsia"/>
          <w:sz w:val="24"/>
        </w:rPr>
        <w:t>的（</w:t>
      </w:r>
      <w:r w:rsidRPr="002863CF">
        <w:rPr>
          <w:rFonts w:ascii="宋体" w:hAnsi="宋体" w:cs="仿宋_GB2312" w:hint="eastAsia"/>
          <w:sz w:val="24"/>
          <w:u w:val="single"/>
        </w:rPr>
        <w:sym w:font="Wingdings 2" w:char="00A3"/>
      </w:r>
      <w:r w:rsidRPr="002863CF">
        <w:rPr>
          <w:rFonts w:ascii="宋体" w:hAnsi="宋体" w:cs="仿宋_GB2312" w:hint="eastAsia"/>
          <w:sz w:val="24"/>
          <w:u w:val="single"/>
        </w:rPr>
        <w:t>法定代表人/□负责人/□自然人本人</w:t>
      </w:r>
      <w:r w:rsidRPr="002863CF">
        <w:rPr>
          <w:rFonts w:ascii="宋体" w:hAnsi="宋体" w:cs="仿宋_GB2312" w:hint="eastAsia"/>
          <w:sz w:val="24"/>
        </w:rPr>
        <w:t>），现授权</w:t>
      </w:r>
      <w:r w:rsidRPr="002863CF">
        <w:rPr>
          <w:rFonts w:ascii="宋体" w:hAnsi="宋体" w:cs="仿宋_GB2312" w:hint="eastAsia"/>
          <w:sz w:val="24"/>
          <w:u w:val="single"/>
        </w:rPr>
        <w:t xml:space="preserve"> （姓名） </w:t>
      </w:r>
      <w:r w:rsidRPr="002863CF">
        <w:rPr>
          <w:rFonts w:ascii="宋体" w:hAnsi="宋体" w:cs="仿宋_GB2312" w:hint="eastAsia"/>
          <w:sz w:val="24"/>
        </w:rPr>
        <w:t>以我方的名义参加项目的竞标活动，并代表我方全权办理针对上述项目的所有采购程序和环节的具体事务和签署相关文件。</w:t>
      </w:r>
    </w:p>
    <w:p w:rsidR="0022747B" w:rsidRPr="002863CF" w:rsidRDefault="005C4E99">
      <w:pPr>
        <w:spacing w:line="360" w:lineRule="auto"/>
        <w:contextualSpacing/>
        <w:rPr>
          <w:rFonts w:ascii="宋体" w:hAnsi="宋体" w:cs="仿宋_GB2312"/>
          <w:sz w:val="24"/>
        </w:rPr>
      </w:pPr>
      <w:r w:rsidRPr="002863CF">
        <w:rPr>
          <w:rFonts w:ascii="宋体" w:hAnsi="宋体" w:cs="仿宋_GB2312" w:hint="eastAsia"/>
          <w:sz w:val="24"/>
        </w:rPr>
        <w:t xml:space="preserve">    我方对委托代理人的签字事项负全部责任。</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本授权书自签署之日起生效，在撤销授权的书面通知以前，本授权书一直有效。委托代理人在授权书有效期内签署的所有文件不因授权的撤销而失效。</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委托代理人无转委托权，特此委托。</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附：法定代表人身份证明书及委托代理人有效身份证正反面复印件</w:t>
      </w:r>
    </w:p>
    <w:p w:rsidR="0022747B" w:rsidRPr="002863CF" w:rsidRDefault="0022747B">
      <w:pPr>
        <w:spacing w:line="360" w:lineRule="auto"/>
        <w:contextualSpacing/>
        <w:rPr>
          <w:rFonts w:ascii="宋体" w:hAnsi="宋体" w:cs="仿宋_GB2312"/>
          <w:sz w:val="24"/>
        </w:rPr>
      </w:pPr>
    </w:p>
    <w:p w:rsidR="0022747B" w:rsidRPr="002863CF" w:rsidRDefault="005C4E99">
      <w:pPr>
        <w:spacing w:line="360" w:lineRule="auto"/>
        <w:contextualSpacing/>
        <w:rPr>
          <w:rFonts w:ascii="宋体" w:hAnsi="宋体" w:cs="仿宋_GB2312"/>
          <w:sz w:val="24"/>
        </w:rPr>
      </w:pPr>
      <w:r w:rsidRPr="002863CF">
        <w:rPr>
          <w:rFonts w:ascii="宋体" w:hAnsi="宋体" w:cs="仿宋_GB2312" w:hint="eastAsia"/>
          <w:sz w:val="24"/>
        </w:rPr>
        <w:t xml:space="preserve">委托代理人（签字）：         法定代表人（签字或盖章）：                    </w:t>
      </w:r>
    </w:p>
    <w:p w:rsidR="0022747B" w:rsidRPr="002863CF" w:rsidRDefault="005C4E99">
      <w:pPr>
        <w:spacing w:line="360" w:lineRule="auto"/>
        <w:contextualSpacing/>
        <w:rPr>
          <w:rFonts w:ascii="宋体" w:hAnsi="宋体" w:cs="仿宋_GB2312"/>
          <w:sz w:val="24"/>
        </w:rPr>
      </w:pPr>
      <w:r w:rsidRPr="002863CF">
        <w:rPr>
          <w:rFonts w:ascii="宋体" w:hAnsi="宋体" w:cs="仿宋_GB2312" w:hint="eastAsia"/>
          <w:sz w:val="24"/>
        </w:rPr>
        <w:t xml:space="preserve">委托代理人身份证号码：                              </w:t>
      </w:r>
    </w:p>
    <w:p w:rsidR="0022747B" w:rsidRPr="002863CF" w:rsidRDefault="0022747B">
      <w:pPr>
        <w:spacing w:line="360" w:lineRule="auto"/>
        <w:contextualSpacing/>
        <w:rPr>
          <w:rFonts w:ascii="宋体" w:hAnsi="宋体" w:cs="仿宋_GB2312"/>
          <w:sz w:val="24"/>
        </w:rPr>
      </w:pPr>
    </w:p>
    <w:p w:rsidR="0022747B" w:rsidRPr="002863CF" w:rsidRDefault="005C4E99">
      <w:pPr>
        <w:spacing w:line="360" w:lineRule="auto"/>
        <w:contextualSpacing/>
        <w:rPr>
          <w:rFonts w:ascii="宋体" w:hAnsi="宋体" w:cs="仿宋_GB2312"/>
          <w:sz w:val="24"/>
        </w:rPr>
      </w:pPr>
      <w:r w:rsidRPr="002863CF">
        <w:rPr>
          <w:rFonts w:ascii="宋体" w:hAnsi="宋体" w:cs="仿宋_GB2312" w:hint="eastAsia"/>
          <w:sz w:val="24"/>
        </w:rPr>
        <w:t xml:space="preserve">                         供应商（盖公章）：                      </w:t>
      </w:r>
    </w:p>
    <w:p w:rsidR="0022747B" w:rsidRPr="002863CF" w:rsidRDefault="005C4E99">
      <w:pPr>
        <w:spacing w:line="360" w:lineRule="auto"/>
        <w:contextualSpacing/>
        <w:rPr>
          <w:rFonts w:ascii="宋体" w:hAnsi="宋体" w:cs="仿宋_GB2312"/>
          <w:sz w:val="24"/>
        </w:rPr>
      </w:pPr>
      <w:r w:rsidRPr="002863CF">
        <w:rPr>
          <w:rFonts w:ascii="宋体" w:hAnsi="宋体" w:cs="仿宋_GB2312" w:hint="eastAsia"/>
          <w:sz w:val="24"/>
        </w:rPr>
        <w:t xml:space="preserve">                                         年    月    日</w:t>
      </w:r>
    </w:p>
    <w:p w:rsidR="0022747B" w:rsidRPr="002863CF" w:rsidRDefault="0022747B">
      <w:pPr>
        <w:spacing w:line="360" w:lineRule="auto"/>
        <w:contextualSpacing/>
        <w:rPr>
          <w:rFonts w:ascii="宋体" w:hAnsi="宋体" w:cs="仿宋_GB2312"/>
          <w:sz w:val="24"/>
        </w:rPr>
      </w:pPr>
    </w:p>
    <w:p w:rsidR="0022747B" w:rsidRPr="002863CF" w:rsidRDefault="005C4E99">
      <w:pPr>
        <w:spacing w:line="360" w:lineRule="auto"/>
        <w:contextualSpacing/>
        <w:rPr>
          <w:rFonts w:ascii="宋体" w:hAnsi="宋体" w:cs="仿宋_GB2312"/>
          <w:sz w:val="24"/>
        </w:rPr>
      </w:pPr>
      <w:r w:rsidRPr="002863CF">
        <w:rPr>
          <w:rFonts w:ascii="宋体" w:hAnsi="宋体" w:cs="仿宋_GB2312" w:hint="eastAsia"/>
          <w:sz w:val="24"/>
        </w:rPr>
        <w:t>注：1. 法定代表人必须在授权委托书上亲笔签字或盖章，委托代理人必须在授权委托书上亲笔签字，</w:t>
      </w:r>
      <w:r w:rsidRPr="002863CF">
        <w:rPr>
          <w:rFonts w:ascii="宋体" w:hAnsi="宋体" w:cs="仿宋_GB2312" w:hint="eastAsia"/>
          <w:b/>
          <w:sz w:val="24"/>
        </w:rPr>
        <w:t>否则其响应文件按无效响应处理。</w:t>
      </w:r>
    </w:p>
    <w:p w:rsidR="0022747B" w:rsidRPr="002863CF" w:rsidRDefault="005C4E99">
      <w:pPr>
        <w:spacing w:line="360" w:lineRule="auto"/>
        <w:ind w:firstLineChars="200" w:firstLine="480"/>
        <w:contextualSpacing/>
        <w:jc w:val="left"/>
        <w:rPr>
          <w:rFonts w:ascii="宋体" w:hAnsi="宋体" w:cs="仿宋_GB2312"/>
          <w:sz w:val="24"/>
        </w:rPr>
      </w:pPr>
      <w:r w:rsidRPr="002863CF">
        <w:rPr>
          <w:rFonts w:ascii="宋体" w:hAnsi="宋体" w:cs="仿宋_GB2312"/>
          <w:sz w:val="24"/>
        </w:rPr>
        <w:t>2.</w:t>
      </w:r>
      <w:r w:rsidRPr="002863CF">
        <w:rPr>
          <w:rFonts w:ascii="宋体" w:hAnsi="宋体" w:cs="仿宋_GB2312" w:hint="eastAsia"/>
          <w:sz w:val="24"/>
        </w:rPr>
        <w:t>供应商为其他组织或者自然人时，本磋商文件规定的法定代表人指负责人或者自然人。本磋商文件所称负责人是指参加竞标的其他组织营业执照上的负责人，本磋商文件所称自然人指参与竞标的自然人本人。</w:t>
      </w:r>
    </w:p>
    <w:p w:rsidR="0022747B" w:rsidRPr="002863CF" w:rsidRDefault="005C4E99">
      <w:pPr>
        <w:spacing w:line="360" w:lineRule="auto"/>
        <w:ind w:firstLineChars="200" w:firstLine="480"/>
        <w:contextualSpacing/>
        <w:jc w:val="left"/>
        <w:rPr>
          <w:rFonts w:ascii="宋体" w:hAnsi="宋体" w:cs="仿宋_GB2312"/>
          <w:sz w:val="24"/>
        </w:rPr>
      </w:pPr>
      <w:r w:rsidRPr="002863CF">
        <w:rPr>
          <w:rFonts w:ascii="宋体" w:hAnsi="宋体" w:cs="仿宋_GB2312" w:hint="eastAsia"/>
          <w:sz w:val="24"/>
        </w:rPr>
        <w:t>3</w:t>
      </w:r>
      <w:r w:rsidRPr="002863CF">
        <w:rPr>
          <w:rFonts w:ascii="宋体" w:hAnsi="宋体" w:cs="仿宋_GB2312"/>
          <w:sz w:val="24"/>
        </w:rPr>
        <w:t>.</w:t>
      </w:r>
      <w:r w:rsidRPr="002863CF">
        <w:rPr>
          <w:rFonts w:ascii="宋体" w:hAnsi="宋体" w:cs="仿宋_GB2312" w:hint="eastAsia"/>
          <w:sz w:val="24"/>
        </w:rPr>
        <w:t>法人、其他组织竞标时“我方”是指“我单位”，自然人竞标时“我方”是指“本人”。</w:t>
      </w:r>
    </w:p>
    <w:p w:rsidR="0022747B" w:rsidRPr="002863CF" w:rsidRDefault="0022747B">
      <w:pPr>
        <w:spacing w:line="360" w:lineRule="auto"/>
        <w:ind w:firstLineChars="200" w:firstLine="420"/>
        <w:contextualSpacing/>
        <w:jc w:val="left"/>
        <w:rPr>
          <w:rFonts w:ascii="仿宋_GB2312" w:eastAsia="仿宋_GB2312" w:hAnsi="仿宋_GB2312" w:cs="仿宋_GB2312"/>
          <w:szCs w:val="21"/>
        </w:rPr>
      </w:pPr>
    </w:p>
    <w:p w:rsidR="0022747B" w:rsidRPr="002863CF" w:rsidRDefault="005C4E99">
      <w:pPr>
        <w:spacing w:line="360" w:lineRule="auto"/>
        <w:contextualSpacing/>
        <w:jc w:val="center"/>
        <w:rPr>
          <w:rFonts w:ascii="方正小标宋简体" w:eastAsia="方正小标宋简体" w:hAnsi="方正小标宋简体" w:cs="方正小标宋简体"/>
          <w:sz w:val="44"/>
          <w:szCs w:val="44"/>
        </w:rPr>
      </w:pPr>
      <w:r w:rsidRPr="002863CF">
        <w:rPr>
          <w:rFonts w:ascii="仿宋_GB2312" w:eastAsia="仿宋_GB2312" w:hAnsi="仿宋_GB2312" w:cs="仿宋_GB2312"/>
          <w:szCs w:val="21"/>
        </w:rPr>
        <w:br w:type="page"/>
      </w:r>
      <w:r w:rsidRPr="002863CF">
        <w:rPr>
          <w:rFonts w:ascii="方正小标宋简体" w:eastAsia="方正小标宋简体" w:hAnsi="方正小标宋简体" w:cs="方正小标宋简体" w:hint="eastAsia"/>
          <w:sz w:val="44"/>
          <w:szCs w:val="44"/>
        </w:rPr>
        <w:lastRenderedPageBreak/>
        <w:t>授权委托书（联合体竞标格式）</w:t>
      </w:r>
    </w:p>
    <w:p w:rsidR="0022747B" w:rsidRPr="002863CF" w:rsidRDefault="005C4E99">
      <w:pPr>
        <w:spacing w:line="360" w:lineRule="auto"/>
        <w:contextualSpacing/>
        <w:jc w:val="center"/>
        <w:rPr>
          <w:rFonts w:ascii="方正小标宋简体" w:eastAsia="方正小标宋简体" w:hAnsi="方正小标宋简体" w:cs="方正小标宋简体"/>
          <w:sz w:val="44"/>
          <w:szCs w:val="44"/>
        </w:rPr>
      </w:pPr>
      <w:r w:rsidRPr="002863CF">
        <w:rPr>
          <w:rFonts w:ascii="方正小标宋简体" w:eastAsia="方正小标宋简体" w:hAnsi="方正小标宋简体" w:cs="方正小标宋简体" w:hint="eastAsia"/>
          <w:sz w:val="44"/>
          <w:szCs w:val="44"/>
        </w:rPr>
        <w:t>（如有委托时）</w:t>
      </w:r>
    </w:p>
    <w:p w:rsidR="0022747B" w:rsidRPr="002863CF" w:rsidRDefault="0022747B">
      <w:pPr>
        <w:spacing w:line="360" w:lineRule="auto"/>
        <w:contextualSpacing/>
        <w:rPr>
          <w:rFonts w:ascii="仿宋_GB2312" w:eastAsia="仿宋_GB2312" w:hAnsi="仿宋_GB2312" w:cs="仿宋_GB2312"/>
          <w:sz w:val="32"/>
          <w:szCs w:val="32"/>
        </w:rPr>
      </w:pPr>
    </w:p>
    <w:p w:rsidR="0022747B" w:rsidRPr="002863CF" w:rsidRDefault="005C4E99">
      <w:pPr>
        <w:spacing w:line="360" w:lineRule="auto"/>
        <w:ind w:firstLineChars="200" w:firstLine="480"/>
        <w:contextualSpacing/>
        <w:jc w:val="left"/>
        <w:rPr>
          <w:rFonts w:ascii="宋体" w:hAnsi="宋体" w:cs="仿宋_GB2312"/>
          <w:sz w:val="24"/>
        </w:rPr>
      </w:pPr>
      <w:r w:rsidRPr="002863CF">
        <w:rPr>
          <w:rFonts w:ascii="宋体" w:hAnsi="宋体" w:cs="仿宋_GB2312" w:hint="eastAsia"/>
          <w:sz w:val="24"/>
        </w:rPr>
        <w:t>本授权委托书声明：根据（牵头人名称）与（联合体其他成员名称）签订的《联合体竞标协议书》的内容，（牵头人名称）的法定代表人（姓名）现授权（姓名）为联合委托代理人，并代表我方全权办理针对上述项目的所有采购程序和环节的具体事务和签署相关文件。</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我方对委托代理人的签字事项负全部责任。</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本授权书自签署之日起生效，在撤销授权的书面通知以前，本授权书一直有效。委托代理人在授权书有效期内签署的所有文件不因授权的撤销而失效。</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委托代理人无转委托权，特此委托。</w:t>
      </w:r>
    </w:p>
    <w:p w:rsidR="0022747B" w:rsidRPr="002863CF" w:rsidRDefault="0022747B">
      <w:pPr>
        <w:spacing w:line="360" w:lineRule="auto"/>
        <w:contextualSpacing/>
        <w:rPr>
          <w:rFonts w:ascii="宋体" w:hAnsi="宋体" w:cs="仿宋_GB2312"/>
          <w:sz w:val="24"/>
        </w:rPr>
      </w:pP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牵头人法定代表人（签字或盖章）：</w:t>
      </w:r>
    </w:p>
    <w:p w:rsidR="0022747B" w:rsidRPr="002863CF" w:rsidRDefault="005C4E99">
      <w:pPr>
        <w:spacing w:line="360" w:lineRule="auto"/>
        <w:ind w:firstLineChars="1300" w:firstLine="3120"/>
        <w:contextualSpacing/>
        <w:rPr>
          <w:rFonts w:ascii="宋体" w:hAnsi="宋体" w:cs="仿宋_GB2312"/>
          <w:sz w:val="24"/>
        </w:rPr>
      </w:pPr>
      <w:r w:rsidRPr="002863CF">
        <w:rPr>
          <w:rFonts w:ascii="宋体" w:hAnsi="宋体" w:cs="仿宋_GB2312" w:hint="eastAsia"/>
          <w:sz w:val="24"/>
        </w:rPr>
        <w:t>牵头人（盖公章）：</w:t>
      </w:r>
    </w:p>
    <w:p w:rsidR="0022747B" w:rsidRPr="002863CF" w:rsidRDefault="005C4E99">
      <w:pPr>
        <w:spacing w:line="360" w:lineRule="auto"/>
        <w:ind w:firstLineChars="1600" w:firstLine="3840"/>
        <w:contextualSpacing/>
        <w:rPr>
          <w:rFonts w:ascii="宋体" w:hAnsi="宋体" w:cs="仿宋_GB2312"/>
          <w:sz w:val="24"/>
        </w:rPr>
      </w:pPr>
      <w:r w:rsidRPr="002863CF">
        <w:rPr>
          <w:rFonts w:ascii="宋体" w:hAnsi="宋体" w:cs="仿宋_GB2312" w:hint="eastAsia"/>
          <w:sz w:val="24"/>
        </w:rPr>
        <w:t>日期：    年   月   日</w:t>
      </w:r>
    </w:p>
    <w:p w:rsidR="0022747B" w:rsidRPr="002863CF" w:rsidRDefault="0022747B">
      <w:pPr>
        <w:spacing w:line="360" w:lineRule="auto"/>
        <w:contextualSpacing/>
        <w:rPr>
          <w:rFonts w:ascii="宋体" w:hAnsi="宋体" w:cs="仿宋_GB2312"/>
          <w:sz w:val="24"/>
        </w:rPr>
      </w:pPr>
    </w:p>
    <w:p w:rsidR="0022747B" w:rsidRPr="002863CF" w:rsidRDefault="005C4E99">
      <w:pPr>
        <w:spacing w:line="360" w:lineRule="auto"/>
        <w:ind w:firstLineChars="1300" w:firstLine="3120"/>
        <w:contextualSpacing/>
        <w:rPr>
          <w:rFonts w:ascii="宋体" w:hAnsi="宋体" w:cs="仿宋_GB2312"/>
          <w:sz w:val="24"/>
        </w:rPr>
      </w:pPr>
      <w:r w:rsidRPr="002863CF">
        <w:rPr>
          <w:rFonts w:ascii="宋体" w:hAnsi="宋体" w:cs="仿宋_GB2312" w:hint="eastAsia"/>
          <w:sz w:val="24"/>
        </w:rPr>
        <w:t>被授权人（签字）：</w:t>
      </w:r>
    </w:p>
    <w:p w:rsidR="0022747B" w:rsidRPr="002863CF" w:rsidRDefault="005C4E99">
      <w:pPr>
        <w:spacing w:line="360" w:lineRule="auto"/>
        <w:ind w:firstLineChars="1600" w:firstLine="3840"/>
        <w:contextualSpacing/>
        <w:rPr>
          <w:rFonts w:ascii="宋体" w:hAnsi="宋体" w:cs="仿宋_GB2312"/>
          <w:sz w:val="24"/>
        </w:rPr>
      </w:pPr>
      <w:r w:rsidRPr="002863CF">
        <w:rPr>
          <w:rFonts w:ascii="宋体" w:hAnsi="宋体" w:cs="仿宋_GB2312" w:hint="eastAsia"/>
          <w:sz w:val="24"/>
        </w:rPr>
        <w:t>日期：    年   月   日</w:t>
      </w:r>
    </w:p>
    <w:p w:rsidR="0022747B" w:rsidRPr="002863CF" w:rsidRDefault="0022747B">
      <w:pPr>
        <w:spacing w:line="360" w:lineRule="auto"/>
        <w:contextualSpacing/>
        <w:rPr>
          <w:rFonts w:ascii="宋体" w:hAnsi="宋体" w:cs="仿宋_GB2312"/>
          <w:sz w:val="24"/>
        </w:rPr>
      </w:pPr>
    </w:p>
    <w:p w:rsidR="0022747B" w:rsidRPr="002863CF" w:rsidRDefault="005C4E99">
      <w:pPr>
        <w:spacing w:line="360" w:lineRule="auto"/>
        <w:contextualSpacing/>
        <w:rPr>
          <w:rFonts w:ascii="宋体" w:hAnsi="宋体" w:cs="仿宋_GB2312"/>
          <w:sz w:val="24"/>
        </w:rPr>
      </w:pPr>
      <w:r w:rsidRPr="002863CF">
        <w:rPr>
          <w:rFonts w:ascii="宋体" w:hAnsi="宋体" w:cs="仿宋_GB2312" w:hint="eastAsia"/>
          <w:sz w:val="24"/>
        </w:rPr>
        <w:t>注：1. 法定代表人必须在授权委托书上亲笔签字或盖章，委托代理人必须在授权委托书上亲笔签字，</w:t>
      </w:r>
      <w:r w:rsidRPr="002863CF">
        <w:rPr>
          <w:rFonts w:ascii="宋体" w:hAnsi="宋体" w:cs="仿宋_GB2312" w:hint="eastAsia"/>
          <w:b/>
          <w:bCs/>
          <w:sz w:val="24"/>
        </w:rPr>
        <w:t>否</w:t>
      </w:r>
      <w:r w:rsidRPr="002863CF">
        <w:rPr>
          <w:rFonts w:ascii="宋体" w:hAnsi="宋体" w:cs="仿宋_GB2312" w:hint="eastAsia"/>
          <w:b/>
          <w:sz w:val="24"/>
        </w:rPr>
        <w:t>则其响应文件按无效响应处理。</w:t>
      </w:r>
    </w:p>
    <w:p w:rsidR="0022747B" w:rsidRPr="002863CF" w:rsidRDefault="005C4E99">
      <w:pPr>
        <w:spacing w:line="360" w:lineRule="auto"/>
        <w:ind w:firstLineChars="200" w:firstLine="480"/>
        <w:contextualSpacing/>
        <w:jc w:val="left"/>
        <w:rPr>
          <w:rFonts w:ascii="宋体" w:hAnsi="宋体" w:cs="仿宋_GB2312"/>
          <w:sz w:val="24"/>
        </w:rPr>
      </w:pPr>
      <w:r w:rsidRPr="002863CF">
        <w:rPr>
          <w:rFonts w:ascii="宋体" w:hAnsi="宋体" w:cs="仿宋_GB2312" w:hint="eastAsia"/>
          <w:sz w:val="24"/>
        </w:rPr>
        <w:t>2.本授权委托书应由联合体牵头人的法定代表人按上述规定签署。</w:t>
      </w:r>
    </w:p>
    <w:p w:rsidR="0022747B" w:rsidRPr="002863CF" w:rsidRDefault="005C4E99">
      <w:pPr>
        <w:spacing w:line="360" w:lineRule="auto"/>
        <w:ind w:firstLineChars="200" w:firstLine="480"/>
        <w:contextualSpacing/>
        <w:jc w:val="left"/>
        <w:rPr>
          <w:rFonts w:ascii="宋体" w:hAnsi="宋体" w:cs="仿宋_GB2312"/>
          <w:sz w:val="24"/>
        </w:rPr>
      </w:pPr>
      <w:r w:rsidRPr="002863CF">
        <w:rPr>
          <w:rFonts w:ascii="宋体" w:hAnsi="宋体" w:cs="仿宋_GB2312" w:hint="eastAsia"/>
          <w:sz w:val="24"/>
        </w:rPr>
        <w:t>3</w:t>
      </w:r>
      <w:r w:rsidRPr="002863CF">
        <w:rPr>
          <w:rFonts w:ascii="宋体" w:hAnsi="宋体" w:cs="仿宋_GB2312"/>
          <w:sz w:val="24"/>
        </w:rPr>
        <w:t>.</w:t>
      </w:r>
      <w:r w:rsidRPr="002863CF">
        <w:rPr>
          <w:rFonts w:ascii="宋体" w:hAnsi="宋体" w:cs="仿宋_GB2312" w:hint="eastAsia"/>
          <w:sz w:val="24"/>
        </w:rPr>
        <w:t>供应商为其他组织或者自然人时，本磋商文件规定的法定代表人指负责人或者自然人。本磋商文件所称负责人是指参加竞标的其他组织营业执照上的负责人，本磋商文件所称自然人指参与竞标的自然人本人。</w:t>
      </w:r>
    </w:p>
    <w:p w:rsidR="0022747B" w:rsidRPr="002863CF" w:rsidRDefault="005C4E99">
      <w:pPr>
        <w:spacing w:line="360" w:lineRule="auto"/>
        <w:ind w:firstLineChars="200" w:firstLine="480"/>
        <w:contextualSpacing/>
        <w:jc w:val="left"/>
        <w:rPr>
          <w:rFonts w:ascii="仿宋_GB2312" w:eastAsia="仿宋_GB2312" w:hAnsi="仿宋_GB2312" w:cs="仿宋_GB2312"/>
          <w:szCs w:val="21"/>
        </w:rPr>
      </w:pPr>
      <w:r w:rsidRPr="002863CF">
        <w:rPr>
          <w:rFonts w:ascii="宋体" w:hAnsi="宋体" w:cs="仿宋_GB2312" w:hint="eastAsia"/>
          <w:sz w:val="24"/>
        </w:rPr>
        <w:t>4</w:t>
      </w:r>
      <w:r w:rsidRPr="002863CF">
        <w:rPr>
          <w:rFonts w:ascii="宋体" w:hAnsi="宋体" w:cs="仿宋_GB2312"/>
          <w:sz w:val="24"/>
        </w:rPr>
        <w:t>.</w:t>
      </w:r>
      <w:r w:rsidRPr="002863CF">
        <w:rPr>
          <w:rFonts w:ascii="宋体" w:hAnsi="宋体" w:cs="仿宋_GB2312" w:hint="eastAsia"/>
          <w:sz w:val="24"/>
        </w:rPr>
        <w:t xml:space="preserve"> 法人、其他组织竞标时“我方”是指“我单位”，自然人竞标时“我方”是指“本人”。</w:t>
      </w:r>
    </w:p>
    <w:p w:rsidR="0022747B" w:rsidRPr="002863CF" w:rsidRDefault="005C4E99">
      <w:pPr>
        <w:spacing w:line="500" w:lineRule="exact"/>
        <w:jc w:val="center"/>
        <w:rPr>
          <w:rFonts w:ascii="方正小标宋简体" w:eastAsia="方正小标宋简体" w:hAnsi="方正小标宋简体" w:cs="方正小标宋简体"/>
          <w:bCs/>
          <w:sz w:val="44"/>
          <w:szCs w:val="44"/>
        </w:rPr>
      </w:pPr>
      <w:r w:rsidRPr="002863CF">
        <w:rPr>
          <w:rFonts w:ascii="仿宋_GB2312" w:eastAsia="仿宋_GB2312" w:hAnsi="仿宋_GB2312" w:cs="仿宋_GB2312" w:hint="eastAsia"/>
          <w:sz w:val="32"/>
          <w:szCs w:val="32"/>
        </w:rPr>
        <w:br w:type="page"/>
      </w:r>
      <w:r w:rsidRPr="002863CF">
        <w:rPr>
          <w:rFonts w:ascii="方正小标宋简体" w:eastAsia="方正小标宋简体" w:hAnsi="方正小标宋简体" w:cs="方正小标宋简体" w:hint="eastAsia"/>
          <w:bCs/>
          <w:sz w:val="44"/>
          <w:szCs w:val="44"/>
        </w:rPr>
        <w:lastRenderedPageBreak/>
        <w:t>商务条款偏离表格式</w:t>
      </w:r>
    </w:p>
    <w:p w:rsidR="0022747B" w:rsidRPr="002863CF" w:rsidRDefault="005C4E99">
      <w:pPr>
        <w:spacing w:line="500" w:lineRule="exact"/>
        <w:jc w:val="center"/>
        <w:rPr>
          <w:rFonts w:ascii="宋体" w:hAnsi="宋体"/>
          <w:b/>
          <w:sz w:val="32"/>
          <w:szCs w:val="32"/>
        </w:rPr>
      </w:pPr>
      <w:r w:rsidRPr="002863CF">
        <w:rPr>
          <w:rFonts w:ascii="方正小标宋简体" w:eastAsia="方正小标宋简体" w:hAnsi="方正小标宋简体" w:cs="方正小标宋简体" w:hint="eastAsia"/>
          <w:bCs/>
          <w:sz w:val="44"/>
          <w:szCs w:val="44"/>
        </w:rPr>
        <w:t>(注：按采购需求具体条款修改)</w:t>
      </w:r>
    </w:p>
    <w:p w:rsidR="0022747B" w:rsidRPr="002863CF" w:rsidRDefault="0022747B">
      <w:pPr>
        <w:snapToGrid w:val="0"/>
        <w:spacing w:before="50"/>
        <w:jc w:val="left"/>
        <w:rPr>
          <w:rFonts w:ascii="宋体" w:hAnsi="宋体"/>
          <w:sz w:val="24"/>
        </w:rPr>
      </w:pPr>
    </w:p>
    <w:p w:rsidR="0022747B" w:rsidRPr="002863CF" w:rsidRDefault="005C4E99">
      <w:pPr>
        <w:pStyle w:val="a8"/>
        <w:spacing w:line="360" w:lineRule="auto"/>
        <w:rPr>
          <w:rFonts w:hAnsi="宋体" w:cs="仿宋_GB2312"/>
          <w:sz w:val="24"/>
          <w:szCs w:val="24"/>
        </w:rPr>
      </w:pPr>
      <w:r w:rsidRPr="002863CF">
        <w:rPr>
          <w:rFonts w:hAnsi="宋体" w:cs="仿宋_GB2312" w:hint="eastAsia"/>
          <w:sz w:val="24"/>
          <w:szCs w:val="24"/>
        </w:rPr>
        <w:t>所竞分标：</w:t>
      </w:r>
    </w:p>
    <w:tbl>
      <w:tblPr>
        <w:tblpPr w:leftFromText="180" w:rightFromText="180" w:vertAnchor="text" w:horzAnchor="margin" w:tblpY="311"/>
        <w:tblOverlap w:val="never"/>
        <w:tblW w:w="9308" w:type="dxa"/>
        <w:tblBorders>
          <w:top w:val="single" w:sz="4" w:space="0" w:color="auto"/>
          <w:left w:val="single" w:sz="4" w:space="0" w:color="auto"/>
          <w:bottom w:val="single" w:sz="4" w:space="0" w:color="auto"/>
          <w:right w:val="single" w:sz="4" w:space="0" w:color="auto"/>
        </w:tblBorders>
        <w:tblLayout w:type="fixed"/>
        <w:tblLook w:val="04A0"/>
      </w:tblPr>
      <w:tblGrid>
        <w:gridCol w:w="2178"/>
        <w:gridCol w:w="2668"/>
        <w:gridCol w:w="2633"/>
        <w:gridCol w:w="1829"/>
      </w:tblGrid>
      <w:tr w:rsidR="0022747B" w:rsidRPr="002863CF">
        <w:trPr>
          <w:trHeight w:val="642"/>
        </w:trPr>
        <w:tc>
          <w:tcPr>
            <w:tcW w:w="217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rsidP="002863CF">
            <w:pPr>
              <w:snapToGrid w:val="0"/>
              <w:spacing w:beforeLines="50" w:line="360" w:lineRule="auto"/>
              <w:jc w:val="center"/>
              <w:rPr>
                <w:rFonts w:ascii="宋体" w:hAnsi="宋体" w:cs="仿宋_GB2312"/>
                <w:sz w:val="24"/>
              </w:rPr>
            </w:pPr>
            <w:r w:rsidRPr="002863CF">
              <w:rPr>
                <w:rFonts w:ascii="宋体" w:hAnsi="宋体" w:cs="仿宋_GB2312" w:hint="eastAsia"/>
                <w:sz w:val="24"/>
              </w:rPr>
              <w:t>项目</w:t>
            </w:r>
          </w:p>
        </w:tc>
        <w:tc>
          <w:tcPr>
            <w:tcW w:w="266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rsidP="002863CF">
            <w:pPr>
              <w:snapToGrid w:val="0"/>
              <w:spacing w:beforeLines="50" w:line="360" w:lineRule="auto"/>
              <w:jc w:val="center"/>
              <w:rPr>
                <w:rFonts w:ascii="宋体" w:hAnsi="宋体" w:cs="仿宋_GB2312"/>
                <w:sz w:val="24"/>
              </w:rPr>
            </w:pPr>
            <w:r w:rsidRPr="002863CF">
              <w:rPr>
                <w:rFonts w:ascii="宋体" w:hAnsi="宋体" w:cs="仿宋_GB2312" w:hint="eastAsia"/>
                <w:sz w:val="24"/>
              </w:rPr>
              <w:t>谈判文件商务条款要求</w:t>
            </w:r>
          </w:p>
        </w:tc>
        <w:tc>
          <w:tcPr>
            <w:tcW w:w="2633"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rsidP="002863CF">
            <w:pPr>
              <w:snapToGrid w:val="0"/>
              <w:spacing w:beforeLines="50" w:line="360" w:lineRule="auto"/>
              <w:jc w:val="center"/>
              <w:rPr>
                <w:rFonts w:ascii="宋体" w:hAnsi="宋体" w:cs="仿宋_GB2312"/>
                <w:sz w:val="24"/>
              </w:rPr>
            </w:pPr>
            <w:r w:rsidRPr="002863CF">
              <w:rPr>
                <w:rFonts w:ascii="宋体" w:hAnsi="宋体" w:cs="仿宋_GB2312" w:hint="eastAsia"/>
                <w:sz w:val="24"/>
              </w:rPr>
              <w:t>供应商的响应</w:t>
            </w:r>
          </w:p>
        </w:tc>
        <w:tc>
          <w:tcPr>
            <w:tcW w:w="1829"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rsidP="002863CF">
            <w:pPr>
              <w:snapToGrid w:val="0"/>
              <w:spacing w:beforeLines="50" w:line="360" w:lineRule="auto"/>
              <w:jc w:val="center"/>
              <w:rPr>
                <w:rFonts w:ascii="宋体" w:hAnsi="宋体" w:cs="仿宋_GB2312"/>
                <w:sz w:val="24"/>
              </w:rPr>
            </w:pPr>
            <w:r w:rsidRPr="002863CF">
              <w:rPr>
                <w:rFonts w:ascii="宋体" w:hAnsi="宋体" w:cs="仿宋_GB2312" w:hint="eastAsia"/>
                <w:sz w:val="24"/>
              </w:rPr>
              <w:t>偏离说明</w:t>
            </w:r>
          </w:p>
        </w:tc>
      </w:tr>
      <w:tr w:rsidR="0022747B" w:rsidRPr="002863CF">
        <w:trPr>
          <w:trHeight w:val="469"/>
        </w:trPr>
        <w:tc>
          <w:tcPr>
            <w:tcW w:w="217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266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c>
          <w:tcPr>
            <w:tcW w:w="2633"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c>
          <w:tcPr>
            <w:tcW w:w="1829"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r>
      <w:tr w:rsidR="0022747B" w:rsidRPr="002863CF">
        <w:trPr>
          <w:trHeight w:val="719"/>
        </w:trPr>
        <w:tc>
          <w:tcPr>
            <w:tcW w:w="217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266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c>
          <w:tcPr>
            <w:tcW w:w="2633"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c>
          <w:tcPr>
            <w:tcW w:w="1829"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r>
      <w:tr w:rsidR="0022747B" w:rsidRPr="002863CF">
        <w:trPr>
          <w:trHeight w:val="938"/>
        </w:trPr>
        <w:tc>
          <w:tcPr>
            <w:tcW w:w="217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266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c>
          <w:tcPr>
            <w:tcW w:w="2633"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ind w:left="43"/>
              <w:jc w:val="center"/>
              <w:rPr>
                <w:rFonts w:ascii="宋体" w:hAnsi="宋体" w:cs="仿宋_GB2312"/>
                <w:sz w:val="24"/>
              </w:rPr>
            </w:pPr>
          </w:p>
        </w:tc>
        <w:tc>
          <w:tcPr>
            <w:tcW w:w="1829"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ind w:left="43"/>
              <w:jc w:val="center"/>
              <w:rPr>
                <w:rFonts w:ascii="宋体" w:hAnsi="宋体" w:cs="仿宋_GB2312"/>
                <w:sz w:val="24"/>
              </w:rPr>
            </w:pPr>
          </w:p>
        </w:tc>
      </w:tr>
      <w:tr w:rsidR="0022747B" w:rsidRPr="002863CF">
        <w:trPr>
          <w:trHeight w:val="820"/>
        </w:trPr>
        <w:tc>
          <w:tcPr>
            <w:tcW w:w="217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pacing w:line="360" w:lineRule="auto"/>
              <w:jc w:val="center"/>
              <w:rPr>
                <w:rFonts w:ascii="宋体" w:hAnsi="宋体" w:cs="仿宋_GB2312"/>
                <w:sz w:val="24"/>
              </w:rPr>
            </w:pPr>
          </w:p>
        </w:tc>
        <w:tc>
          <w:tcPr>
            <w:tcW w:w="266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c>
          <w:tcPr>
            <w:tcW w:w="2633"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c>
          <w:tcPr>
            <w:tcW w:w="1829"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r>
      <w:tr w:rsidR="0022747B" w:rsidRPr="002863CF">
        <w:tc>
          <w:tcPr>
            <w:tcW w:w="217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rsidP="002863CF">
            <w:pPr>
              <w:snapToGrid w:val="0"/>
              <w:spacing w:beforeLines="50" w:line="360" w:lineRule="auto"/>
              <w:jc w:val="center"/>
              <w:rPr>
                <w:rFonts w:ascii="宋体" w:hAnsi="宋体" w:cs="仿宋_GB2312"/>
                <w:sz w:val="24"/>
              </w:rPr>
            </w:pPr>
            <w:r w:rsidRPr="002863CF">
              <w:rPr>
                <w:rFonts w:ascii="宋体" w:hAnsi="宋体" w:cs="仿宋_GB2312" w:hint="eastAsia"/>
                <w:sz w:val="24"/>
              </w:rPr>
              <w:t>…</w:t>
            </w:r>
          </w:p>
        </w:tc>
        <w:tc>
          <w:tcPr>
            <w:tcW w:w="2668"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c>
          <w:tcPr>
            <w:tcW w:w="2633"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c>
          <w:tcPr>
            <w:tcW w:w="1829" w:type="dxa"/>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rsidP="002863CF">
            <w:pPr>
              <w:snapToGrid w:val="0"/>
              <w:spacing w:beforeLines="50" w:line="360" w:lineRule="auto"/>
              <w:jc w:val="center"/>
              <w:rPr>
                <w:rFonts w:ascii="宋体" w:hAnsi="宋体" w:cs="仿宋_GB2312"/>
                <w:sz w:val="24"/>
              </w:rPr>
            </w:pPr>
          </w:p>
        </w:tc>
      </w:tr>
    </w:tbl>
    <w:p w:rsidR="0022747B" w:rsidRPr="002863CF" w:rsidRDefault="005C4E99">
      <w:pPr>
        <w:pStyle w:val="3"/>
        <w:spacing w:after="0" w:line="360" w:lineRule="auto"/>
        <w:contextualSpacing/>
        <w:rPr>
          <w:rFonts w:ascii="宋体" w:hAnsi="宋体"/>
          <w:kern w:val="0"/>
          <w:sz w:val="24"/>
          <w:szCs w:val="24"/>
        </w:rPr>
      </w:pPr>
      <w:r w:rsidRPr="002863CF">
        <w:rPr>
          <w:rFonts w:ascii="宋体" w:hAnsi="宋体" w:hint="eastAsia"/>
          <w:kern w:val="0"/>
          <w:sz w:val="24"/>
          <w:szCs w:val="24"/>
        </w:rPr>
        <w:t>注：</w:t>
      </w:r>
    </w:p>
    <w:p w:rsidR="0022747B" w:rsidRPr="002863CF" w:rsidRDefault="005C4E99">
      <w:pPr>
        <w:pStyle w:val="3"/>
        <w:spacing w:after="0" w:line="360" w:lineRule="auto"/>
        <w:contextualSpacing/>
        <w:rPr>
          <w:rFonts w:ascii="宋体" w:hAnsi="宋体"/>
          <w:kern w:val="0"/>
          <w:sz w:val="24"/>
          <w:szCs w:val="24"/>
        </w:rPr>
      </w:pPr>
      <w:r w:rsidRPr="002863CF">
        <w:rPr>
          <w:rFonts w:ascii="宋体" w:hAnsi="宋体" w:hint="eastAsia"/>
          <w:kern w:val="0"/>
          <w:sz w:val="24"/>
          <w:szCs w:val="24"/>
        </w:rPr>
        <w:t>1. 说明：应对照谈判文件“第三章 采购需求”中的商务条款逐条明确响应，并作出偏离说明。</w:t>
      </w:r>
    </w:p>
    <w:p w:rsidR="0022747B" w:rsidRPr="002863CF" w:rsidRDefault="005C4E99">
      <w:pPr>
        <w:pStyle w:val="3"/>
        <w:spacing w:after="0" w:line="360" w:lineRule="auto"/>
        <w:contextualSpacing/>
        <w:rPr>
          <w:rFonts w:ascii="宋体" w:hAnsi="宋体"/>
          <w:kern w:val="0"/>
          <w:sz w:val="24"/>
          <w:szCs w:val="24"/>
        </w:rPr>
      </w:pPr>
      <w:r w:rsidRPr="002863CF">
        <w:rPr>
          <w:rFonts w:ascii="宋体" w:hAnsi="宋体" w:hint="eastAsia"/>
          <w:kern w:val="0"/>
          <w:sz w:val="24"/>
          <w:szCs w:val="24"/>
        </w:rPr>
        <w:t>2.供应商应根据自身的承诺，对照谈判文件要求在“偏离说明”中注明“正偏离”、“负偏离”或者“无偏离”。既不属于“正偏离”也不属于“负偏离”即为“无偏离”。</w:t>
      </w:r>
    </w:p>
    <w:p w:rsidR="0022747B" w:rsidRPr="002863CF" w:rsidRDefault="0022747B">
      <w:pPr>
        <w:spacing w:line="360" w:lineRule="auto"/>
        <w:contextualSpacing/>
        <w:jc w:val="left"/>
        <w:rPr>
          <w:rFonts w:ascii="宋体" w:hAnsi="宋体" w:cs="仿宋_GB2312"/>
          <w:sz w:val="24"/>
          <w:u w:val="single"/>
        </w:rPr>
      </w:pPr>
    </w:p>
    <w:p w:rsidR="0022747B" w:rsidRPr="002863CF" w:rsidRDefault="0022747B">
      <w:pPr>
        <w:spacing w:line="360" w:lineRule="auto"/>
        <w:contextualSpacing/>
        <w:jc w:val="left"/>
        <w:rPr>
          <w:rFonts w:ascii="宋体" w:hAnsi="宋体" w:cs="仿宋_GB2312"/>
          <w:sz w:val="24"/>
          <w:u w:val="single"/>
        </w:rPr>
      </w:pPr>
    </w:p>
    <w:p w:rsidR="0022747B" w:rsidRPr="002863CF" w:rsidRDefault="0022747B">
      <w:pPr>
        <w:spacing w:line="360" w:lineRule="auto"/>
        <w:ind w:rightChars="-389" w:right="-817"/>
        <w:contextualSpacing/>
        <w:rPr>
          <w:rFonts w:ascii="宋体" w:hAnsi="宋体" w:cs="仿宋_GB2312"/>
          <w:sz w:val="24"/>
        </w:rPr>
      </w:pPr>
    </w:p>
    <w:p w:rsidR="0022747B" w:rsidRPr="002863CF" w:rsidRDefault="005C4E99">
      <w:pPr>
        <w:spacing w:line="360" w:lineRule="auto"/>
        <w:ind w:rightChars="-389" w:right="-817"/>
        <w:contextualSpacing/>
        <w:jc w:val="center"/>
        <w:rPr>
          <w:rFonts w:ascii="宋体" w:hAnsi="宋体" w:cs="仿宋_GB2312"/>
          <w:sz w:val="24"/>
        </w:rPr>
      </w:pPr>
      <w:r w:rsidRPr="002863CF">
        <w:rPr>
          <w:rFonts w:ascii="宋体" w:hAnsi="宋体" w:cs="仿宋_GB2312" w:hint="eastAsia"/>
          <w:sz w:val="24"/>
        </w:rPr>
        <w:t>法定代表人或者委托代理人（签字）：</w:t>
      </w:r>
    </w:p>
    <w:p w:rsidR="0022747B" w:rsidRPr="002863CF" w:rsidRDefault="005C4E99">
      <w:pPr>
        <w:spacing w:line="360" w:lineRule="auto"/>
        <w:ind w:rightChars="-389" w:right="-817" w:firstLineChars="1200" w:firstLine="2880"/>
        <w:contextualSpacing/>
        <w:rPr>
          <w:rFonts w:ascii="宋体" w:hAnsi="宋体" w:cs="仿宋_GB2312"/>
          <w:sz w:val="24"/>
        </w:rPr>
      </w:pPr>
      <w:r w:rsidRPr="002863CF">
        <w:rPr>
          <w:rFonts w:ascii="宋体" w:hAnsi="宋体" w:cs="仿宋_GB2312" w:hint="eastAsia"/>
          <w:sz w:val="24"/>
        </w:rPr>
        <w:t xml:space="preserve">供应商（盖公章）：      </w:t>
      </w:r>
    </w:p>
    <w:p w:rsidR="0022747B" w:rsidRPr="002863CF" w:rsidRDefault="005C4E99">
      <w:pPr>
        <w:spacing w:line="360" w:lineRule="auto"/>
        <w:ind w:rightChars="-389" w:right="-817" w:firstLineChars="1200" w:firstLine="2880"/>
        <w:contextualSpacing/>
        <w:rPr>
          <w:rFonts w:ascii="宋体" w:hAnsi="宋体" w:cs="仿宋_GB2312"/>
          <w:sz w:val="24"/>
        </w:rPr>
      </w:pPr>
      <w:r w:rsidRPr="002863CF">
        <w:rPr>
          <w:rFonts w:ascii="宋体" w:hAnsi="宋体" w:cs="仿宋_GB2312" w:hint="eastAsia"/>
          <w:sz w:val="24"/>
        </w:rPr>
        <w:t>日期：   年   月   日</w:t>
      </w:r>
    </w:p>
    <w:p w:rsidR="0022747B" w:rsidRPr="002863CF" w:rsidRDefault="0022747B">
      <w:pPr>
        <w:adjustRightInd w:val="0"/>
        <w:snapToGrid w:val="0"/>
        <w:spacing w:line="520" w:lineRule="exact"/>
        <w:ind w:firstLineChars="1600" w:firstLine="7040"/>
        <w:jc w:val="center"/>
        <w:rPr>
          <w:rFonts w:ascii="方正小标宋简体" w:eastAsia="方正小标宋简体" w:hAnsi="方正小标宋简体" w:cs="方正小标宋简体"/>
          <w:bCs/>
          <w:sz w:val="44"/>
          <w:szCs w:val="44"/>
        </w:rPr>
      </w:pPr>
    </w:p>
    <w:p w:rsidR="0022747B" w:rsidRPr="002863CF" w:rsidRDefault="005C4E99">
      <w:pPr>
        <w:adjustRightInd w:val="0"/>
        <w:snapToGrid w:val="0"/>
        <w:spacing w:line="520" w:lineRule="exact"/>
        <w:jc w:val="center"/>
        <w:rPr>
          <w:rFonts w:ascii="宋体" w:hAnsi="宋体"/>
          <w:b/>
          <w:sz w:val="32"/>
          <w:szCs w:val="32"/>
        </w:rPr>
      </w:pPr>
      <w:r w:rsidRPr="002863CF">
        <w:rPr>
          <w:rFonts w:ascii="方正小标宋简体" w:eastAsia="方正小标宋简体" w:hAnsi="方正小标宋简体" w:cs="方正小标宋简体"/>
          <w:bCs/>
          <w:sz w:val="44"/>
          <w:szCs w:val="44"/>
        </w:rPr>
        <w:br w:type="page"/>
      </w:r>
      <w:r w:rsidRPr="002863CF">
        <w:rPr>
          <w:rFonts w:ascii="方正小标宋简体" w:eastAsia="方正小标宋简体" w:hAnsi="方正小标宋简体" w:cs="方正小标宋简体" w:hint="eastAsia"/>
          <w:bCs/>
          <w:sz w:val="44"/>
          <w:szCs w:val="44"/>
        </w:rPr>
        <w:lastRenderedPageBreak/>
        <w:t>货物配置清单</w:t>
      </w:r>
    </w:p>
    <w:p w:rsidR="0022747B" w:rsidRPr="002863CF" w:rsidRDefault="0022747B">
      <w:pPr>
        <w:spacing w:line="300" w:lineRule="auto"/>
        <w:rPr>
          <w:rFonts w:ascii="宋体" w:hAnsi="宋体"/>
          <w:szCs w:val="21"/>
        </w:rPr>
      </w:pPr>
    </w:p>
    <w:p w:rsidR="0022747B" w:rsidRPr="002863CF" w:rsidRDefault="005C4E99">
      <w:pPr>
        <w:spacing w:line="360" w:lineRule="auto"/>
        <w:rPr>
          <w:rFonts w:ascii="宋体" w:hAnsi="宋体" w:cs="仿宋_GB2312"/>
          <w:sz w:val="24"/>
        </w:rPr>
      </w:pPr>
      <w:r w:rsidRPr="002863CF">
        <w:rPr>
          <w:rFonts w:ascii="宋体" w:hAnsi="宋体" w:cs="仿宋_GB2312" w:hint="eastAsia"/>
          <w:sz w:val="24"/>
        </w:rPr>
        <w:t>项目编号：</w:t>
      </w:r>
    </w:p>
    <w:p w:rsidR="0022747B" w:rsidRPr="002863CF" w:rsidRDefault="005C4E99">
      <w:pPr>
        <w:spacing w:line="360" w:lineRule="auto"/>
        <w:rPr>
          <w:rFonts w:ascii="宋体" w:hAnsi="宋体" w:cs="仿宋_GB2312"/>
          <w:sz w:val="24"/>
        </w:rPr>
      </w:pPr>
      <w:r w:rsidRPr="002863CF">
        <w:rPr>
          <w:rFonts w:ascii="宋体" w:hAnsi="宋体" w:cs="仿宋_GB2312" w:hint="eastAsia"/>
          <w:sz w:val="24"/>
        </w:rPr>
        <w:t>项目名称：</w:t>
      </w:r>
    </w:p>
    <w:p w:rsidR="0022747B" w:rsidRPr="002863CF" w:rsidRDefault="005C4E99">
      <w:pPr>
        <w:spacing w:line="360" w:lineRule="auto"/>
        <w:rPr>
          <w:rFonts w:ascii="宋体" w:hAnsi="宋体" w:cs="仿宋_GB2312"/>
          <w:sz w:val="24"/>
          <w:u w:val="single"/>
        </w:rPr>
      </w:pPr>
      <w:r w:rsidRPr="002863CF">
        <w:rPr>
          <w:rFonts w:ascii="宋体" w:hAnsi="宋体" w:cs="仿宋_GB2312" w:hint="eastAsia"/>
          <w:sz w:val="24"/>
        </w:rPr>
        <w:t>所竞分标：</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654"/>
        <w:gridCol w:w="1091"/>
        <w:gridCol w:w="1310"/>
        <w:gridCol w:w="653"/>
        <w:gridCol w:w="1091"/>
        <w:gridCol w:w="872"/>
        <w:gridCol w:w="872"/>
        <w:gridCol w:w="2403"/>
      </w:tblGrid>
      <w:tr w:rsidR="0022747B" w:rsidRPr="002863CF">
        <w:trPr>
          <w:trHeight w:val="930"/>
          <w:jc w:val="center"/>
        </w:trPr>
        <w:tc>
          <w:tcPr>
            <w:tcW w:w="413"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before="50" w:after="50"/>
              <w:jc w:val="center"/>
              <w:rPr>
                <w:rFonts w:ascii="宋体" w:hAnsi="宋体"/>
                <w:sz w:val="24"/>
              </w:rPr>
            </w:pPr>
            <w:r w:rsidRPr="002863CF">
              <w:rPr>
                <w:rFonts w:ascii="宋体" w:hAnsi="宋体" w:hint="eastAsia"/>
                <w:sz w:val="24"/>
              </w:rPr>
              <w:t>序号</w:t>
            </w:r>
          </w:p>
        </w:tc>
        <w:tc>
          <w:tcPr>
            <w:tcW w:w="69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before="50" w:after="50"/>
              <w:jc w:val="center"/>
              <w:rPr>
                <w:rFonts w:ascii="宋体" w:hAnsi="宋体"/>
                <w:sz w:val="24"/>
              </w:rPr>
            </w:pPr>
            <w:r w:rsidRPr="002863CF">
              <w:rPr>
                <w:rFonts w:ascii="宋体" w:hAnsi="宋体" w:hint="eastAsia"/>
                <w:sz w:val="24"/>
              </w:rPr>
              <w:t>货物名称</w:t>
            </w:r>
          </w:p>
        </w:tc>
        <w:tc>
          <w:tcPr>
            <w:tcW w:w="44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before="50" w:after="50"/>
              <w:jc w:val="center"/>
              <w:rPr>
                <w:rFonts w:ascii="宋体" w:hAnsi="宋体"/>
                <w:sz w:val="24"/>
              </w:rPr>
            </w:pPr>
            <w:r w:rsidRPr="002863CF">
              <w:rPr>
                <w:rFonts w:ascii="宋体" w:hAnsi="宋体" w:hint="eastAsia"/>
                <w:sz w:val="24"/>
              </w:rPr>
              <w:t>数量及单位</w:t>
            </w:r>
          </w:p>
        </w:tc>
        <w:tc>
          <w:tcPr>
            <w:tcW w:w="500"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before="50" w:after="50"/>
              <w:jc w:val="center"/>
              <w:rPr>
                <w:rFonts w:ascii="宋体" w:hAnsi="宋体"/>
                <w:sz w:val="24"/>
              </w:rPr>
            </w:pPr>
            <w:r w:rsidRPr="002863CF">
              <w:rPr>
                <w:rFonts w:ascii="宋体" w:hAnsi="宋体" w:hint="eastAsia"/>
                <w:sz w:val="24"/>
              </w:rPr>
              <w:t>品牌</w:t>
            </w:r>
          </w:p>
        </w:tc>
        <w:tc>
          <w:tcPr>
            <w:tcW w:w="998" w:type="pct"/>
            <w:tcBorders>
              <w:top w:val="single" w:sz="4" w:space="0" w:color="auto"/>
              <w:left w:val="single" w:sz="4" w:space="0" w:color="auto"/>
              <w:bottom w:val="single" w:sz="4" w:space="0" w:color="auto"/>
              <w:right w:val="single" w:sz="4" w:space="0" w:color="auto"/>
            </w:tcBorders>
            <w:noWrap/>
          </w:tcPr>
          <w:p w:rsidR="0022747B" w:rsidRPr="002863CF" w:rsidRDefault="0022747B">
            <w:pPr>
              <w:snapToGrid w:val="0"/>
              <w:spacing w:before="50" w:after="50"/>
              <w:jc w:val="center"/>
              <w:rPr>
                <w:rFonts w:ascii="宋体" w:hAnsi="宋体"/>
                <w:sz w:val="24"/>
              </w:rPr>
            </w:pPr>
          </w:p>
          <w:p w:rsidR="0022747B" w:rsidRPr="002863CF" w:rsidRDefault="005C4E99">
            <w:pPr>
              <w:snapToGrid w:val="0"/>
              <w:spacing w:before="50" w:after="50"/>
              <w:jc w:val="center"/>
              <w:rPr>
                <w:rFonts w:ascii="宋体" w:hAnsi="宋体"/>
                <w:sz w:val="24"/>
              </w:rPr>
            </w:pPr>
            <w:r w:rsidRPr="002863CF">
              <w:rPr>
                <w:rFonts w:ascii="宋体" w:hAnsi="宋体" w:hint="eastAsia"/>
                <w:sz w:val="24"/>
              </w:rPr>
              <w:t>规格型号</w:t>
            </w:r>
          </w:p>
        </w:tc>
        <w:tc>
          <w:tcPr>
            <w:tcW w:w="69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before="50" w:after="50"/>
              <w:jc w:val="center"/>
              <w:rPr>
                <w:rFonts w:ascii="宋体" w:hAnsi="宋体"/>
                <w:sz w:val="24"/>
              </w:rPr>
            </w:pPr>
            <w:r w:rsidRPr="002863CF">
              <w:rPr>
                <w:rFonts w:ascii="宋体" w:hAnsi="宋体" w:hint="eastAsia"/>
                <w:sz w:val="24"/>
              </w:rPr>
              <w:t>制造商</w:t>
            </w:r>
          </w:p>
        </w:tc>
        <w:tc>
          <w:tcPr>
            <w:tcW w:w="412"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before="50" w:after="50"/>
              <w:jc w:val="center"/>
              <w:rPr>
                <w:rFonts w:ascii="宋体" w:hAnsi="宋体"/>
                <w:sz w:val="24"/>
              </w:rPr>
            </w:pPr>
            <w:r w:rsidRPr="002863CF">
              <w:rPr>
                <w:rFonts w:ascii="宋体" w:hAnsi="宋体" w:hint="eastAsia"/>
                <w:sz w:val="24"/>
              </w:rPr>
              <w:t>原产地</w:t>
            </w:r>
          </w:p>
        </w:tc>
        <w:tc>
          <w:tcPr>
            <w:tcW w:w="83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5C4E99">
            <w:pPr>
              <w:snapToGrid w:val="0"/>
              <w:spacing w:before="50" w:after="50"/>
              <w:jc w:val="center"/>
              <w:rPr>
                <w:rFonts w:ascii="宋体" w:hAnsi="宋体"/>
                <w:sz w:val="24"/>
              </w:rPr>
            </w:pPr>
            <w:r w:rsidRPr="002863CF">
              <w:rPr>
                <w:rFonts w:ascii="宋体" w:hAnsi="宋体" w:hint="eastAsia"/>
                <w:sz w:val="24"/>
              </w:rPr>
              <w:t>参数性能、指标及配置</w:t>
            </w:r>
          </w:p>
        </w:tc>
      </w:tr>
      <w:tr w:rsidR="0022747B" w:rsidRPr="002863CF">
        <w:trPr>
          <w:trHeight w:val="429"/>
          <w:jc w:val="center"/>
        </w:trPr>
        <w:tc>
          <w:tcPr>
            <w:tcW w:w="413"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44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500"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998" w:type="pct"/>
            <w:tcBorders>
              <w:top w:val="single" w:sz="4" w:space="0" w:color="auto"/>
              <w:left w:val="single" w:sz="4" w:space="0" w:color="auto"/>
              <w:bottom w:val="single" w:sz="4" w:space="0" w:color="auto"/>
              <w:right w:val="single" w:sz="4" w:space="0" w:color="auto"/>
            </w:tcBorders>
            <w:noWrap/>
          </w:tcPr>
          <w:p w:rsidR="0022747B" w:rsidRPr="002863CF" w:rsidRDefault="0022747B">
            <w:pPr>
              <w:snapToGrid w:val="0"/>
              <w:spacing w:before="50" w:after="50"/>
              <w:jc w:val="center"/>
              <w:rPr>
                <w:rFonts w:ascii="宋体" w:hAnsi="宋体"/>
                <w:sz w:val="24"/>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412"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83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r>
      <w:tr w:rsidR="0022747B" w:rsidRPr="002863CF">
        <w:trPr>
          <w:trHeight w:val="462"/>
          <w:jc w:val="center"/>
        </w:trPr>
        <w:tc>
          <w:tcPr>
            <w:tcW w:w="413"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44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500"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998" w:type="pct"/>
            <w:tcBorders>
              <w:top w:val="single" w:sz="4" w:space="0" w:color="auto"/>
              <w:left w:val="single" w:sz="4" w:space="0" w:color="auto"/>
              <w:bottom w:val="single" w:sz="4" w:space="0" w:color="auto"/>
              <w:right w:val="single" w:sz="4" w:space="0" w:color="auto"/>
            </w:tcBorders>
            <w:noWrap/>
          </w:tcPr>
          <w:p w:rsidR="0022747B" w:rsidRPr="002863CF" w:rsidRDefault="0022747B">
            <w:pPr>
              <w:snapToGrid w:val="0"/>
              <w:spacing w:before="50" w:after="50"/>
              <w:jc w:val="center"/>
              <w:rPr>
                <w:rFonts w:ascii="宋体" w:hAnsi="宋体"/>
                <w:sz w:val="24"/>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412"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83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r>
      <w:tr w:rsidR="0022747B" w:rsidRPr="002863CF">
        <w:trPr>
          <w:trHeight w:val="455"/>
          <w:jc w:val="center"/>
        </w:trPr>
        <w:tc>
          <w:tcPr>
            <w:tcW w:w="413"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449"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500"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998" w:type="pct"/>
            <w:tcBorders>
              <w:top w:val="single" w:sz="4" w:space="0" w:color="auto"/>
              <w:left w:val="single" w:sz="4" w:space="0" w:color="auto"/>
              <w:bottom w:val="single" w:sz="4" w:space="0" w:color="auto"/>
              <w:right w:val="single" w:sz="4" w:space="0" w:color="auto"/>
            </w:tcBorders>
            <w:noWrap/>
          </w:tcPr>
          <w:p w:rsidR="0022747B" w:rsidRPr="002863CF" w:rsidRDefault="0022747B">
            <w:pPr>
              <w:snapToGrid w:val="0"/>
              <w:spacing w:before="50" w:after="50"/>
              <w:jc w:val="center"/>
              <w:rPr>
                <w:rFonts w:ascii="宋体" w:hAnsi="宋体"/>
                <w:sz w:val="24"/>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412"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c>
          <w:tcPr>
            <w:tcW w:w="836" w:type="pct"/>
            <w:tcBorders>
              <w:top w:val="single" w:sz="4" w:space="0" w:color="auto"/>
              <w:left w:val="single" w:sz="4" w:space="0" w:color="auto"/>
              <w:bottom w:val="single" w:sz="4" w:space="0" w:color="auto"/>
              <w:right w:val="single" w:sz="4" w:space="0" w:color="auto"/>
            </w:tcBorders>
            <w:noWrap/>
            <w:vAlign w:val="center"/>
          </w:tcPr>
          <w:p w:rsidR="0022747B" w:rsidRPr="002863CF" w:rsidRDefault="0022747B">
            <w:pPr>
              <w:snapToGrid w:val="0"/>
              <w:spacing w:before="50" w:after="50"/>
              <w:jc w:val="center"/>
              <w:rPr>
                <w:rFonts w:ascii="宋体" w:hAnsi="宋体"/>
                <w:sz w:val="24"/>
              </w:rPr>
            </w:pPr>
          </w:p>
        </w:tc>
      </w:tr>
    </w:tbl>
    <w:p w:rsidR="0022747B" w:rsidRPr="002863CF" w:rsidRDefault="005C4E99">
      <w:pPr>
        <w:spacing w:line="360" w:lineRule="auto"/>
        <w:contextualSpacing/>
        <w:rPr>
          <w:rFonts w:ascii="宋体" w:hAnsi="宋体"/>
          <w:sz w:val="24"/>
        </w:rPr>
      </w:pPr>
      <w:r w:rsidRPr="002863CF">
        <w:rPr>
          <w:rFonts w:ascii="宋体" w:hAnsi="宋体" w:hint="eastAsia"/>
          <w:sz w:val="24"/>
        </w:rPr>
        <w:t>备注：</w:t>
      </w:r>
    </w:p>
    <w:p w:rsidR="0022747B" w:rsidRPr="002863CF" w:rsidRDefault="005C4E99">
      <w:pPr>
        <w:tabs>
          <w:tab w:val="left" w:pos="1065"/>
        </w:tabs>
        <w:adjustRightInd w:val="0"/>
        <w:spacing w:line="360" w:lineRule="auto"/>
        <w:contextualSpacing/>
        <w:rPr>
          <w:rFonts w:ascii="宋体" w:hAnsi="宋体" w:cs="仿宋_GB2312"/>
          <w:sz w:val="24"/>
        </w:rPr>
      </w:pPr>
      <w:r w:rsidRPr="002863CF">
        <w:rPr>
          <w:rFonts w:ascii="宋体" w:hAnsi="宋体" w:hint="eastAsia"/>
          <w:b/>
          <w:bCs/>
          <w:sz w:val="24"/>
        </w:rPr>
        <w:t>以上性能配置清单中“货物名称、数量及单位、品牌、规格型号、制造商、原产地、参数性能、指标及配置”必须如实填写完整，品牌、规格型号没有则填无，填写有缺漏的，响应文件按无效处理</w:t>
      </w:r>
      <w:r w:rsidRPr="002863CF">
        <w:rPr>
          <w:rFonts w:ascii="宋体" w:hAnsi="宋体" w:hint="eastAsia"/>
          <w:b/>
          <w:sz w:val="24"/>
        </w:rPr>
        <w:t>。</w:t>
      </w:r>
      <w:r w:rsidRPr="002863CF">
        <w:rPr>
          <w:rFonts w:ascii="宋体" w:hAnsi="宋体" w:hint="eastAsia"/>
          <w:sz w:val="24"/>
        </w:rPr>
        <w:t>货物名称、数量及单位、品牌必须与“竞标报价表”一致，</w:t>
      </w:r>
      <w:r w:rsidRPr="002863CF">
        <w:rPr>
          <w:rFonts w:ascii="宋体" w:hAnsi="宋体" w:hint="eastAsia"/>
          <w:bCs/>
          <w:sz w:val="24"/>
        </w:rPr>
        <w:t>否则响应文件按无效处理</w:t>
      </w:r>
      <w:r w:rsidRPr="002863CF">
        <w:rPr>
          <w:rFonts w:ascii="宋体" w:hAnsi="宋体" w:hint="eastAsia"/>
          <w:b/>
          <w:sz w:val="24"/>
        </w:rPr>
        <w:t>。</w:t>
      </w:r>
      <w:r w:rsidRPr="002863CF">
        <w:rPr>
          <w:rFonts w:ascii="宋体" w:hAnsi="宋体" w:cs="仿宋_GB2312" w:hint="eastAsia"/>
          <w:sz w:val="24"/>
        </w:rPr>
        <w:tab/>
      </w:r>
    </w:p>
    <w:p w:rsidR="0022747B" w:rsidRPr="002863CF" w:rsidRDefault="0022747B">
      <w:pPr>
        <w:adjustRightInd w:val="0"/>
        <w:spacing w:line="360" w:lineRule="auto"/>
        <w:contextualSpacing/>
        <w:jc w:val="left"/>
        <w:rPr>
          <w:rFonts w:ascii="宋体" w:hAnsi="宋体" w:cs="仿宋_GB2312"/>
          <w:sz w:val="24"/>
        </w:rPr>
      </w:pPr>
    </w:p>
    <w:p w:rsidR="0022747B" w:rsidRPr="002863CF" w:rsidRDefault="0022747B">
      <w:pPr>
        <w:adjustRightInd w:val="0"/>
        <w:spacing w:line="360" w:lineRule="auto"/>
        <w:contextualSpacing/>
        <w:jc w:val="left"/>
        <w:rPr>
          <w:rFonts w:ascii="宋体" w:hAnsi="宋体" w:cs="仿宋_GB2312"/>
          <w:sz w:val="24"/>
        </w:rPr>
      </w:pPr>
    </w:p>
    <w:p w:rsidR="0022747B" w:rsidRPr="002863CF" w:rsidRDefault="0022747B">
      <w:pPr>
        <w:adjustRightInd w:val="0"/>
        <w:spacing w:line="360" w:lineRule="auto"/>
        <w:contextualSpacing/>
        <w:jc w:val="left"/>
        <w:rPr>
          <w:rFonts w:ascii="宋体" w:hAnsi="宋体" w:cs="仿宋_GB2312"/>
          <w:sz w:val="24"/>
        </w:rPr>
      </w:pPr>
    </w:p>
    <w:p w:rsidR="0022747B" w:rsidRPr="002863CF" w:rsidRDefault="005C4E99">
      <w:pPr>
        <w:spacing w:line="360" w:lineRule="auto"/>
        <w:ind w:rightChars="-389" w:right="-817"/>
        <w:contextualSpacing/>
        <w:jc w:val="center"/>
        <w:rPr>
          <w:rFonts w:ascii="宋体" w:hAnsi="宋体" w:cs="仿宋_GB2312"/>
          <w:sz w:val="24"/>
        </w:rPr>
      </w:pPr>
      <w:r w:rsidRPr="002863CF">
        <w:rPr>
          <w:rFonts w:ascii="宋体" w:hAnsi="宋体" w:cs="仿宋_GB2312" w:hint="eastAsia"/>
          <w:sz w:val="24"/>
        </w:rPr>
        <w:t>法定代表人或者委托代理人（签字）：</w:t>
      </w:r>
    </w:p>
    <w:p w:rsidR="0022747B" w:rsidRPr="002863CF" w:rsidRDefault="005C4E99">
      <w:pPr>
        <w:spacing w:line="360" w:lineRule="auto"/>
        <w:ind w:rightChars="-389" w:right="-817" w:firstLineChars="1200" w:firstLine="2880"/>
        <w:contextualSpacing/>
        <w:rPr>
          <w:rFonts w:ascii="宋体" w:hAnsi="宋体" w:cs="仿宋_GB2312"/>
          <w:sz w:val="24"/>
        </w:rPr>
      </w:pPr>
      <w:r w:rsidRPr="002863CF">
        <w:rPr>
          <w:rFonts w:ascii="宋体" w:hAnsi="宋体" w:cs="仿宋_GB2312" w:hint="eastAsia"/>
          <w:sz w:val="24"/>
        </w:rPr>
        <w:t xml:space="preserve">供应商（盖公章）：      </w:t>
      </w:r>
    </w:p>
    <w:p w:rsidR="0022747B" w:rsidRPr="002863CF" w:rsidRDefault="005C4E99">
      <w:pPr>
        <w:spacing w:line="360" w:lineRule="auto"/>
        <w:ind w:rightChars="-389" w:right="-817" w:firstLineChars="1200" w:firstLine="2880"/>
        <w:contextualSpacing/>
        <w:rPr>
          <w:rFonts w:ascii="仿宋_GB2312" w:eastAsia="仿宋_GB2312" w:hAnsi="仿宋_GB2312" w:cs="仿宋_GB2312"/>
          <w:b/>
          <w:sz w:val="32"/>
          <w:szCs w:val="32"/>
        </w:rPr>
      </w:pPr>
      <w:r w:rsidRPr="002863CF">
        <w:rPr>
          <w:rFonts w:ascii="宋体" w:hAnsi="宋体" w:cs="仿宋_GB2312" w:hint="eastAsia"/>
          <w:sz w:val="24"/>
        </w:rPr>
        <w:t>日期：   年   月   日</w:t>
      </w:r>
    </w:p>
    <w:p w:rsidR="0022747B" w:rsidRPr="002863CF" w:rsidRDefault="0022747B">
      <w:pPr>
        <w:adjustRightInd w:val="0"/>
        <w:snapToGrid w:val="0"/>
        <w:spacing w:line="300" w:lineRule="auto"/>
        <w:rPr>
          <w:rFonts w:ascii="宋体" w:hAnsi="宋体"/>
          <w:szCs w:val="21"/>
          <w:u w:val="single"/>
        </w:rPr>
      </w:pPr>
    </w:p>
    <w:p w:rsidR="0022747B" w:rsidRPr="002863CF" w:rsidRDefault="0022747B">
      <w:pPr>
        <w:adjustRightInd w:val="0"/>
        <w:snapToGrid w:val="0"/>
        <w:spacing w:line="300" w:lineRule="auto"/>
        <w:rPr>
          <w:rFonts w:ascii="宋体" w:hAnsi="宋体"/>
          <w:szCs w:val="21"/>
          <w:u w:val="single"/>
        </w:rPr>
      </w:pPr>
    </w:p>
    <w:p w:rsidR="0022747B" w:rsidRPr="002863CF" w:rsidRDefault="0022747B">
      <w:pPr>
        <w:adjustRightInd w:val="0"/>
        <w:snapToGrid w:val="0"/>
        <w:spacing w:line="300" w:lineRule="auto"/>
        <w:rPr>
          <w:rFonts w:ascii="宋体" w:hAnsi="宋体"/>
          <w:szCs w:val="21"/>
          <w:u w:val="single"/>
        </w:rPr>
      </w:pPr>
    </w:p>
    <w:p w:rsidR="0022747B" w:rsidRPr="002863CF" w:rsidRDefault="0022747B">
      <w:pPr>
        <w:adjustRightInd w:val="0"/>
        <w:snapToGrid w:val="0"/>
        <w:spacing w:line="300" w:lineRule="auto"/>
        <w:rPr>
          <w:rFonts w:ascii="宋体" w:hAnsi="宋体"/>
          <w:szCs w:val="21"/>
          <w:u w:val="single"/>
        </w:rPr>
      </w:pPr>
    </w:p>
    <w:p w:rsidR="0022747B" w:rsidRPr="002863CF" w:rsidRDefault="0022747B">
      <w:pPr>
        <w:adjustRightInd w:val="0"/>
        <w:snapToGrid w:val="0"/>
        <w:spacing w:line="300" w:lineRule="auto"/>
        <w:rPr>
          <w:rFonts w:ascii="宋体" w:hAnsi="宋体"/>
          <w:szCs w:val="21"/>
          <w:u w:val="single"/>
        </w:rPr>
      </w:pPr>
    </w:p>
    <w:p w:rsidR="0022747B" w:rsidRPr="002863CF" w:rsidRDefault="0022747B">
      <w:pPr>
        <w:adjustRightInd w:val="0"/>
        <w:snapToGrid w:val="0"/>
        <w:spacing w:line="300" w:lineRule="auto"/>
        <w:rPr>
          <w:rFonts w:ascii="宋体" w:hAnsi="宋体"/>
          <w:szCs w:val="21"/>
          <w:u w:val="single"/>
        </w:rPr>
      </w:pPr>
    </w:p>
    <w:p w:rsidR="0022747B" w:rsidRPr="002863CF" w:rsidRDefault="0022747B">
      <w:pPr>
        <w:adjustRightInd w:val="0"/>
        <w:snapToGrid w:val="0"/>
        <w:spacing w:line="300" w:lineRule="auto"/>
        <w:rPr>
          <w:rFonts w:ascii="宋体" w:hAnsi="宋体"/>
          <w:szCs w:val="21"/>
          <w:u w:val="single"/>
        </w:rPr>
      </w:pPr>
    </w:p>
    <w:p w:rsidR="0022747B" w:rsidRPr="002863CF" w:rsidRDefault="0022747B">
      <w:pPr>
        <w:adjustRightInd w:val="0"/>
        <w:snapToGrid w:val="0"/>
        <w:spacing w:line="300" w:lineRule="auto"/>
        <w:rPr>
          <w:rFonts w:ascii="宋体" w:hAnsi="宋体"/>
          <w:szCs w:val="21"/>
          <w:u w:val="single"/>
        </w:rPr>
      </w:pPr>
    </w:p>
    <w:p w:rsidR="0022747B" w:rsidRPr="002863CF" w:rsidRDefault="005C4E99">
      <w:pPr>
        <w:adjustRightInd w:val="0"/>
        <w:snapToGrid w:val="0"/>
        <w:spacing w:line="300" w:lineRule="auto"/>
        <w:jc w:val="center"/>
        <w:rPr>
          <w:rFonts w:ascii="方正小标宋简体" w:eastAsia="方正小标宋简体" w:hAnsi="方正小标宋简体" w:cs="方正小标宋简体"/>
          <w:bCs/>
          <w:sz w:val="44"/>
          <w:szCs w:val="44"/>
        </w:rPr>
      </w:pPr>
      <w:r w:rsidRPr="002863CF">
        <w:rPr>
          <w:rFonts w:ascii="方正小标宋简体" w:eastAsia="方正小标宋简体" w:hAnsi="方正小标宋简体" w:cs="方正小标宋简体"/>
          <w:bCs/>
          <w:sz w:val="44"/>
          <w:szCs w:val="44"/>
        </w:rPr>
        <w:br w:type="page"/>
      </w:r>
      <w:r w:rsidRPr="002863CF">
        <w:rPr>
          <w:rFonts w:ascii="方正小标宋简体" w:eastAsia="方正小标宋简体" w:hAnsi="方正小标宋简体" w:cs="方正小标宋简体" w:hint="eastAsia"/>
          <w:bCs/>
          <w:sz w:val="44"/>
          <w:szCs w:val="44"/>
        </w:rPr>
        <w:lastRenderedPageBreak/>
        <w:t>技术需求偏离表</w:t>
      </w:r>
    </w:p>
    <w:p w:rsidR="0022747B" w:rsidRPr="002863CF" w:rsidRDefault="0022747B">
      <w:pPr>
        <w:spacing w:line="520" w:lineRule="exact"/>
        <w:rPr>
          <w:rFonts w:ascii="仿宋_GB2312" w:eastAsia="仿宋_GB2312" w:hAnsi="仿宋_GB2312" w:cs="仿宋_GB2312"/>
          <w:sz w:val="32"/>
          <w:szCs w:val="32"/>
        </w:rPr>
      </w:pPr>
    </w:p>
    <w:p w:rsidR="0022747B" w:rsidRPr="002863CF" w:rsidRDefault="005C4E99">
      <w:pPr>
        <w:spacing w:line="360" w:lineRule="auto"/>
        <w:rPr>
          <w:rFonts w:ascii="宋体" w:hAnsi="宋体" w:cs="仿宋_GB2312"/>
          <w:sz w:val="24"/>
          <w:u w:val="single"/>
        </w:rPr>
      </w:pPr>
      <w:r w:rsidRPr="002863CF">
        <w:rPr>
          <w:rFonts w:ascii="宋体" w:hAnsi="宋体" w:cs="仿宋_GB2312" w:hint="eastAsia"/>
          <w:sz w:val="24"/>
        </w:rPr>
        <w:t>采购项目编号：</w:t>
      </w:r>
    </w:p>
    <w:p w:rsidR="0022747B" w:rsidRPr="002863CF" w:rsidRDefault="005C4E99">
      <w:pPr>
        <w:spacing w:line="360" w:lineRule="auto"/>
        <w:rPr>
          <w:rFonts w:ascii="宋体" w:hAnsi="宋体" w:cs="仿宋_GB2312"/>
          <w:sz w:val="24"/>
        </w:rPr>
      </w:pPr>
      <w:r w:rsidRPr="002863CF">
        <w:rPr>
          <w:rFonts w:ascii="宋体" w:hAnsi="宋体" w:cs="仿宋_GB2312" w:hint="eastAsia"/>
          <w:sz w:val="24"/>
        </w:rPr>
        <w:t>采购项目名称：</w:t>
      </w:r>
    </w:p>
    <w:p w:rsidR="0022747B" w:rsidRPr="002863CF" w:rsidRDefault="005C4E99">
      <w:pPr>
        <w:spacing w:line="360" w:lineRule="auto"/>
        <w:rPr>
          <w:rFonts w:ascii="宋体" w:hAnsi="宋体" w:cs="仿宋_GB2312"/>
          <w:sz w:val="24"/>
          <w:u w:val="single"/>
        </w:rPr>
      </w:pPr>
      <w:r w:rsidRPr="002863CF">
        <w:rPr>
          <w:rFonts w:ascii="宋体" w:hAnsi="宋体" w:cs="仿宋_GB2312" w:hint="eastAsia"/>
          <w:sz w:val="24"/>
        </w:rPr>
        <w:t>分标号：</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01"/>
        <w:gridCol w:w="901"/>
        <w:gridCol w:w="2988"/>
        <w:gridCol w:w="2689"/>
        <w:gridCol w:w="1467"/>
      </w:tblGrid>
      <w:tr w:rsidR="0022747B" w:rsidRPr="002863CF">
        <w:trPr>
          <w:cantSplit/>
          <w:trHeight w:val="420"/>
          <w:jc w:val="center"/>
        </w:trPr>
        <w:tc>
          <w:tcPr>
            <w:tcW w:w="503" w:type="pct"/>
            <w:noWrap/>
            <w:vAlign w:val="center"/>
          </w:tcPr>
          <w:p w:rsidR="0022747B" w:rsidRPr="00C36E9B" w:rsidRDefault="005C4E99">
            <w:pPr>
              <w:pStyle w:val="a7"/>
              <w:spacing w:line="360" w:lineRule="auto"/>
              <w:ind w:firstLineChars="0" w:firstLine="0"/>
              <w:jc w:val="center"/>
              <w:rPr>
                <w:rFonts w:ascii="宋体" w:eastAsia="宋体" w:hAnsi="宋体" w:cs="仿宋_GB2312"/>
                <w:kern w:val="2"/>
                <w:sz w:val="24"/>
                <w:szCs w:val="24"/>
                <w:lang w:val="en-US" w:eastAsia="zh-CN"/>
              </w:rPr>
            </w:pPr>
            <w:r w:rsidRPr="002863CF">
              <w:rPr>
                <w:rFonts w:ascii="宋体" w:eastAsia="宋体" w:hAnsi="宋体" w:cs="仿宋_GB2312" w:hint="eastAsia"/>
                <w:kern w:val="2"/>
                <w:sz w:val="24"/>
                <w:szCs w:val="24"/>
                <w:lang w:val="en-US" w:eastAsia="zh-CN"/>
              </w:rPr>
              <w:t>序号</w:t>
            </w:r>
          </w:p>
        </w:tc>
        <w:tc>
          <w:tcPr>
            <w:tcW w:w="503" w:type="pct"/>
            <w:tcBorders>
              <w:right w:val="single" w:sz="4" w:space="0" w:color="auto"/>
            </w:tcBorders>
            <w:noWrap/>
            <w:vAlign w:val="center"/>
          </w:tcPr>
          <w:p w:rsidR="0022747B" w:rsidRPr="00C36E9B" w:rsidRDefault="005C4E99">
            <w:pPr>
              <w:pStyle w:val="a7"/>
              <w:spacing w:line="360" w:lineRule="auto"/>
              <w:ind w:firstLineChars="0" w:firstLine="0"/>
              <w:jc w:val="center"/>
              <w:rPr>
                <w:rFonts w:ascii="宋体" w:eastAsia="宋体" w:hAnsi="宋体" w:cs="仿宋_GB2312"/>
                <w:kern w:val="2"/>
                <w:sz w:val="24"/>
                <w:szCs w:val="24"/>
                <w:lang w:val="en-US" w:eastAsia="zh-CN"/>
              </w:rPr>
            </w:pPr>
            <w:r w:rsidRPr="002863CF">
              <w:rPr>
                <w:rFonts w:ascii="宋体" w:eastAsia="宋体" w:hAnsi="宋体" w:cs="仿宋_GB2312" w:hint="eastAsia"/>
                <w:kern w:val="2"/>
                <w:sz w:val="24"/>
                <w:szCs w:val="24"/>
                <w:lang w:val="en-US" w:eastAsia="zh-CN"/>
              </w:rPr>
              <w:t>名称</w:t>
            </w:r>
          </w:p>
        </w:tc>
        <w:tc>
          <w:tcPr>
            <w:tcW w:w="1670" w:type="pct"/>
            <w:tcBorders>
              <w:left w:val="single" w:sz="4" w:space="0" w:color="auto"/>
            </w:tcBorders>
            <w:noWrap/>
            <w:vAlign w:val="center"/>
          </w:tcPr>
          <w:p w:rsidR="0022747B" w:rsidRPr="00C36E9B" w:rsidRDefault="005C4E99">
            <w:pPr>
              <w:pStyle w:val="a7"/>
              <w:spacing w:line="360" w:lineRule="auto"/>
              <w:ind w:firstLineChars="0" w:firstLine="0"/>
              <w:jc w:val="center"/>
              <w:rPr>
                <w:rFonts w:ascii="宋体" w:eastAsia="宋体" w:hAnsi="宋体" w:cs="仿宋_GB2312"/>
                <w:kern w:val="2"/>
                <w:sz w:val="24"/>
                <w:szCs w:val="24"/>
                <w:lang w:val="en-US" w:eastAsia="zh-CN"/>
              </w:rPr>
            </w:pPr>
            <w:r w:rsidRPr="002863CF">
              <w:rPr>
                <w:rFonts w:ascii="宋体" w:eastAsia="宋体" w:hAnsi="宋体" w:cs="仿宋_GB2312" w:hint="eastAsia"/>
                <w:kern w:val="2"/>
                <w:sz w:val="24"/>
                <w:szCs w:val="24"/>
                <w:lang w:val="en-US" w:eastAsia="zh-CN"/>
              </w:rPr>
              <w:t>谈判文件要求</w:t>
            </w:r>
          </w:p>
        </w:tc>
        <w:tc>
          <w:tcPr>
            <w:tcW w:w="1503" w:type="pct"/>
            <w:noWrap/>
            <w:vAlign w:val="center"/>
          </w:tcPr>
          <w:p w:rsidR="0022747B" w:rsidRPr="00C36E9B" w:rsidRDefault="005C4E99">
            <w:pPr>
              <w:pStyle w:val="a7"/>
              <w:spacing w:line="360" w:lineRule="auto"/>
              <w:ind w:firstLineChars="0" w:firstLine="0"/>
              <w:jc w:val="center"/>
              <w:rPr>
                <w:rFonts w:ascii="宋体" w:eastAsia="宋体" w:hAnsi="宋体" w:cs="仿宋_GB2312"/>
                <w:kern w:val="2"/>
                <w:sz w:val="24"/>
                <w:szCs w:val="24"/>
                <w:lang w:val="en-US" w:eastAsia="zh-CN"/>
              </w:rPr>
            </w:pPr>
            <w:r w:rsidRPr="002863CF">
              <w:rPr>
                <w:rFonts w:ascii="宋体" w:eastAsia="宋体" w:hAnsi="宋体" w:cs="仿宋_GB2312" w:hint="eastAsia"/>
                <w:kern w:val="2"/>
                <w:sz w:val="24"/>
                <w:szCs w:val="24"/>
                <w:lang w:val="en-US" w:eastAsia="zh-CN"/>
              </w:rPr>
              <w:t>竞标响应</w:t>
            </w:r>
          </w:p>
        </w:tc>
        <w:tc>
          <w:tcPr>
            <w:tcW w:w="820" w:type="pct"/>
            <w:noWrap/>
            <w:vAlign w:val="center"/>
          </w:tcPr>
          <w:p w:rsidR="0022747B" w:rsidRPr="00C36E9B" w:rsidRDefault="005C4E99">
            <w:pPr>
              <w:pStyle w:val="a7"/>
              <w:spacing w:line="360" w:lineRule="auto"/>
              <w:ind w:firstLineChars="0" w:firstLine="0"/>
              <w:jc w:val="center"/>
              <w:rPr>
                <w:rFonts w:ascii="宋体" w:eastAsia="宋体" w:hAnsi="宋体" w:cs="仿宋_GB2312"/>
                <w:kern w:val="2"/>
                <w:sz w:val="24"/>
                <w:szCs w:val="24"/>
                <w:lang w:val="en-US" w:eastAsia="zh-CN"/>
              </w:rPr>
            </w:pPr>
            <w:r w:rsidRPr="002863CF">
              <w:rPr>
                <w:rFonts w:ascii="宋体" w:eastAsia="宋体" w:hAnsi="宋体" w:cs="仿宋_GB2312" w:hint="eastAsia"/>
                <w:kern w:val="2"/>
                <w:sz w:val="24"/>
                <w:szCs w:val="24"/>
                <w:lang w:val="en-US" w:eastAsia="zh-CN"/>
              </w:rPr>
              <w:t>偏离说明</w:t>
            </w:r>
          </w:p>
        </w:tc>
      </w:tr>
      <w:tr w:rsidR="0022747B" w:rsidRPr="002863CF">
        <w:trPr>
          <w:cantSplit/>
          <w:trHeight w:val="420"/>
          <w:jc w:val="center"/>
        </w:trPr>
        <w:tc>
          <w:tcPr>
            <w:tcW w:w="503" w:type="pct"/>
            <w:noWrap/>
            <w:vAlign w:val="center"/>
          </w:tcPr>
          <w:p w:rsidR="0022747B" w:rsidRPr="00C36E9B" w:rsidRDefault="005C4E99">
            <w:pPr>
              <w:pStyle w:val="a7"/>
              <w:spacing w:line="360" w:lineRule="auto"/>
              <w:ind w:firstLineChars="0" w:firstLine="0"/>
              <w:jc w:val="center"/>
              <w:rPr>
                <w:rFonts w:ascii="宋体" w:eastAsia="宋体" w:hAnsi="宋体" w:cs="仿宋_GB2312"/>
                <w:kern w:val="2"/>
                <w:sz w:val="24"/>
                <w:szCs w:val="24"/>
                <w:lang w:val="en-US" w:eastAsia="zh-CN"/>
              </w:rPr>
            </w:pPr>
            <w:r w:rsidRPr="002863CF">
              <w:rPr>
                <w:rFonts w:ascii="宋体" w:eastAsia="宋体" w:hAnsi="宋体" w:cs="仿宋_GB2312" w:hint="eastAsia"/>
                <w:kern w:val="2"/>
                <w:sz w:val="24"/>
                <w:szCs w:val="24"/>
                <w:lang w:val="en-US" w:eastAsia="zh-CN"/>
              </w:rPr>
              <w:t>1</w:t>
            </w:r>
          </w:p>
        </w:tc>
        <w:tc>
          <w:tcPr>
            <w:tcW w:w="503" w:type="pct"/>
            <w:tcBorders>
              <w:righ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670" w:type="pct"/>
            <w:tcBorders>
              <w:lef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503" w:type="pct"/>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820" w:type="pct"/>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r>
      <w:tr w:rsidR="0022747B" w:rsidRPr="002863CF">
        <w:trPr>
          <w:cantSplit/>
          <w:trHeight w:val="420"/>
          <w:jc w:val="center"/>
        </w:trPr>
        <w:tc>
          <w:tcPr>
            <w:tcW w:w="503" w:type="pct"/>
            <w:noWrap/>
            <w:vAlign w:val="center"/>
          </w:tcPr>
          <w:p w:rsidR="0022747B" w:rsidRPr="00C36E9B" w:rsidRDefault="005C4E99">
            <w:pPr>
              <w:pStyle w:val="a7"/>
              <w:spacing w:line="360" w:lineRule="auto"/>
              <w:ind w:firstLineChars="0" w:firstLine="0"/>
              <w:jc w:val="center"/>
              <w:rPr>
                <w:rFonts w:ascii="宋体" w:eastAsia="宋体" w:hAnsi="宋体" w:cs="仿宋_GB2312"/>
                <w:kern w:val="2"/>
                <w:sz w:val="24"/>
                <w:szCs w:val="24"/>
                <w:lang w:val="en-US" w:eastAsia="zh-CN"/>
              </w:rPr>
            </w:pPr>
            <w:r w:rsidRPr="002863CF">
              <w:rPr>
                <w:rFonts w:ascii="宋体" w:eastAsia="宋体" w:hAnsi="宋体" w:cs="仿宋_GB2312" w:hint="eastAsia"/>
                <w:kern w:val="2"/>
                <w:sz w:val="24"/>
                <w:szCs w:val="24"/>
                <w:lang w:val="en-US" w:eastAsia="zh-CN"/>
              </w:rPr>
              <w:t>2</w:t>
            </w:r>
          </w:p>
        </w:tc>
        <w:tc>
          <w:tcPr>
            <w:tcW w:w="503" w:type="pct"/>
            <w:tcBorders>
              <w:righ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670" w:type="pct"/>
            <w:tcBorders>
              <w:lef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503" w:type="pct"/>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820" w:type="pct"/>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r>
      <w:tr w:rsidR="0022747B" w:rsidRPr="002863CF">
        <w:trPr>
          <w:cantSplit/>
          <w:trHeight w:val="420"/>
          <w:jc w:val="center"/>
        </w:trPr>
        <w:tc>
          <w:tcPr>
            <w:tcW w:w="503" w:type="pct"/>
            <w:noWrap/>
            <w:vAlign w:val="center"/>
          </w:tcPr>
          <w:p w:rsidR="0022747B" w:rsidRPr="00C36E9B" w:rsidRDefault="005C4E99">
            <w:pPr>
              <w:pStyle w:val="a7"/>
              <w:spacing w:line="360" w:lineRule="auto"/>
              <w:ind w:firstLineChars="0" w:firstLine="0"/>
              <w:jc w:val="center"/>
              <w:rPr>
                <w:rFonts w:ascii="宋体" w:eastAsia="宋体" w:hAnsi="宋体" w:cs="仿宋_GB2312"/>
                <w:kern w:val="2"/>
                <w:sz w:val="24"/>
                <w:szCs w:val="24"/>
                <w:lang w:val="en-US" w:eastAsia="zh-CN"/>
              </w:rPr>
            </w:pPr>
            <w:r w:rsidRPr="002863CF">
              <w:rPr>
                <w:rFonts w:ascii="宋体" w:eastAsia="宋体" w:hAnsi="宋体" w:cs="仿宋_GB2312" w:hint="eastAsia"/>
                <w:kern w:val="2"/>
                <w:sz w:val="24"/>
                <w:szCs w:val="24"/>
                <w:lang w:val="en-US" w:eastAsia="zh-CN"/>
              </w:rPr>
              <w:t>3</w:t>
            </w:r>
          </w:p>
        </w:tc>
        <w:tc>
          <w:tcPr>
            <w:tcW w:w="503" w:type="pct"/>
            <w:tcBorders>
              <w:righ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670" w:type="pct"/>
            <w:tcBorders>
              <w:lef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503" w:type="pct"/>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820" w:type="pct"/>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r>
      <w:tr w:rsidR="0022747B" w:rsidRPr="002863CF">
        <w:trPr>
          <w:cantSplit/>
          <w:trHeight w:val="420"/>
          <w:jc w:val="center"/>
        </w:trPr>
        <w:tc>
          <w:tcPr>
            <w:tcW w:w="503" w:type="pct"/>
            <w:noWrap/>
            <w:vAlign w:val="center"/>
          </w:tcPr>
          <w:p w:rsidR="0022747B" w:rsidRPr="00C36E9B" w:rsidRDefault="005C4E99">
            <w:pPr>
              <w:pStyle w:val="a7"/>
              <w:spacing w:line="360" w:lineRule="auto"/>
              <w:ind w:firstLineChars="0" w:firstLine="0"/>
              <w:jc w:val="center"/>
              <w:rPr>
                <w:rFonts w:ascii="宋体" w:eastAsia="宋体" w:hAnsi="宋体" w:cs="仿宋_GB2312"/>
                <w:kern w:val="2"/>
                <w:sz w:val="24"/>
                <w:szCs w:val="24"/>
                <w:lang w:val="en-US" w:eastAsia="zh-CN"/>
              </w:rPr>
            </w:pPr>
            <w:r w:rsidRPr="002863CF">
              <w:rPr>
                <w:rFonts w:ascii="宋体" w:eastAsia="宋体" w:hAnsi="宋体" w:cs="仿宋_GB2312" w:hint="eastAsia"/>
                <w:kern w:val="2"/>
                <w:sz w:val="24"/>
                <w:szCs w:val="24"/>
                <w:lang w:val="en-US" w:eastAsia="zh-CN"/>
              </w:rPr>
              <w:t>4</w:t>
            </w:r>
          </w:p>
        </w:tc>
        <w:tc>
          <w:tcPr>
            <w:tcW w:w="503" w:type="pct"/>
            <w:tcBorders>
              <w:righ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670" w:type="pct"/>
            <w:tcBorders>
              <w:lef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503" w:type="pct"/>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820" w:type="pct"/>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r>
      <w:tr w:rsidR="0022747B" w:rsidRPr="002863CF">
        <w:trPr>
          <w:cantSplit/>
          <w:trHeight w:val="420"/>
          <w:jc w:val="center"/>
        </w:trPr>
        <w:tc>
          <w:tcPr>
            <w:tcW w:w="503" w:type="pct"/>
            <w:noWrap/>
            <w:vAlign w:val="center"/>
          </w:tcPr>
          <w:p w:rsidR="0022747B" w:rsidRPr="00C36E9B" w:rsidRDefault="005C4E99">
            <w:pPr>
              <w:pStyle w:val="a7"/>
              <w:spacing w:line="360" w:lineRule="auto"/>
              <w:ind w:firstLineChars="0" w:firstLine="0"/>
              <w:jc w:val="center"/>
              <w:rPr>
                <w:rFonts w:ascii="宋体" w:eastAsia="宋体" w:hAnsi="宋体" w:cs="仿宋_GB2312"/>
                <w:kern w:val="2"/>
                <w:sz w:val="24"/>
                <w:szCs w:val="24"/>
                <w:lang w:val="en-US" w:eastAsia="zh-CN"/>
              </w:rPr>
            </w:pPr>
            <w:r w:rsidRPr="002863CF">
              <w:rPr>
                <w:rFonts w:ascii="宋体" w:eastAsia="宋体" w:hAnsi="宋体" w:cs="仿宋_GB2312" w:hint="eastAsia"/>
                <w:kern w:val="2"/>
                <w:sz w:val="24"/>
                <w:szCs w:val="24"/>
                <w:lang w:val="en-US" w:eastAsia="zh-CN"/>
              </w:rPr>
              <w:t>5</w:t>
            </w:r>
          </w:p>
        </w:tc>
        <w:tc>
          <w:tcPr>
            <w:tcW w:w="503" w:type="pct"/>
            <w:tcBorders>
              <w:righ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670" w:type="pct"/>
            <w:tcBorders>
              <w:lef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503" w:type="pct"/>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820" w:type="pct"/>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r>
      <w:tr w:rsidR="0022747B" w:rsidRPr="002863CF">
        <w:trPr>
          <w:trHeight w:val="420"/>
          <w:jc w:val="center"/>
        </w:trPr>
        <w:tc>
          <w:tcPr>
            <w:tcW w:w="503" w:type="pct"/>
            <w:noWrap/>
            <w:vAlign w:val="center"/>
          </w:tcPr>
          <w:p w:rsidR="0022747B" w:rsidRPr="00C36E9B" w:rsidRDefault="005C4E99">
            <w:pPr>
              <w:pStyle w:val="a7"/>
              <w:spacing w:line="360" w:lineRule="auto"/>
              <w:ind w:firstLineChars="0" w:firstLine="0"/>
              <w:jc w:val="center"/>
              <w:rPr>
                <w:rFonts w:ascii="宋体" w:eastAsia="宋体" w:hAnsi="宋体" w:cs="仿宋_GB2312"/>
                <w:kern w:val="2"/>
                <w:sz w:val="24"/>
                <w:szCs w:val="24"/>
                <w:lang w:val="en-US" w:eastAsia="zh-CN"/>
              </w:rPr>
            </w:pPr>
            <w:r w:rsidRPr="002863CF">
              <w:rPr>
                <w:rFonts w:ascii="宋体" w:eastAsia="宋体" w:hAnsi="宋体" w:cs="仿宋_GB2312" w:hint="eastAsia"/>
                <w:kern w:val="2"/>
                <w:sz w:val="24"/>
                <w:szCs w:val="24"/>
                <w:lang w:val="en-US" w:eastAsia="zh-CN"/>
              </w:rPr>
              <w:t>…</w:t>
            </w:r>
          </w:p>
        </w:tc>
        <w:tc>
          <w:tcPr>
            <w:tcW w:w="503" w:type="pct"/>
            <w:tcBorders>
              <w:righ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670" w:type="pct"/>
            <w:tcBorders>
              <w:lef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1503" w:type="pct"/>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c>
          <w:tcPr>
            <w:tcW w:w="820" w:type="pct"/>
            <w:tcBorders>
              <w:right w:val="single" w:sz="4" w:space="0" w:color="auto"/>
            </w:tcBorders>
            <w:noWrap/>
            <w:vAlign w:val="center"/>
          </w:tcPr>
          <w:p w:rsidR="0022747B" w:rsidRPr="00C36E9B" w:rsidRDefault="0022747B">
            <w:pPr>
              <w:pStyle w:val="a7"/>
              <w:spacing w:line="360" w:lineRule="auto"/>
              <w:ind w:firstLineChars="0" w:firstLine="0"/>
              <w:jc w:val="center"/>
              <w:rPr>
                <w:rFonts w:ascii="宋体" w:eastAsia="宋体" w:hAnsi="宋体" w:cs="仿宋_GB2312"/>
                <w:kern w:val="2"/>
                <w:sz w:val="24"/>
                <w:szCs w:val="24"/>
                <w:lang w:val="en-US" w:eastAsia="zh-CN"/>
              </w:rPr>
            </w:pPr>
          </w:p>
        </w:tc>
      </w:tr>
    </w:tbl>
    <w:p w:rsidR="0022747B" w:rsidRPr="002863CF" w:rsidRDefault="005C4E99">
      <w:pPr>
        <w:pStyle w:val="a7"/>
        <w:spacing w:line="360" w:lineRule="auto"/>
        <w:ind w:firstLineChars="0" w:firstLine="0"/>
        <w:contextualSpacing/>
        <w:rPr>
          <w:rFonts w:ascii="宋体" w:eastAsia="宋体" w:hAnsi="宋体" w:cs="仿宋_GB2312"/>
          <w:sz w:val="24"/>
          <w:szCs w:val="24"/>
        </w:rPr>
      </w:pPr>
      <w:r w:rsidRPr="002863CF">
        <w:rPr>
          <w:rFonts w:ascii="宋体" w:eastAsia="宋体" w:hAnsi="宋体" w:cs="仿宋_GB2312" w:hint="eastAsia"/>
          <w:sz w:val="24"/>
          <w:szCs w:val="24"/>
        </w:rPr>
        <w:t>注：</w:t>
      </w:r>
    </w:p>
    <w:p w:rsidR="0022747B" w:rsidRPr="002863CF" w:rsidRDefault="005C4E99">
      <w:pPr>
        <w:pStyle w:val="a7"/>
        <w:spacing w:line="360" w:lineRule="auto"/>
        <w:ind w:firstLineChars="0" w:firstLine="0"/>
        <w:contextualSpacing/>
        <w:rPr>
          <w:rFonts w:ascii="宋体" w:eastAsia="宋体" w:hAnsi="宋体" w:cs="仿宋_GB2312"/>
          <w:sz w:val="24"/>
          <w:szCs w:val="24"/>
        </w:rPr>
      </w:pPr>
      <w:r w:rsidRPr="002863CF">
        <w:rPr>
          <w:rFonts w:ascii="宋体" w:eastAsia="宋体" w:hAnsi="宋体" w:cs="仿宋_GB2312" w:hint="eastAsia"/>
          <w:sz w:val="24"/>
          <w:szCs w:val="24"/>
        </w:rPr>
        <w:t>1. 说明：应对照谈判文件“第三章 采购需求”中的技术需求逐条实质性响应，并作出偏离说明。</w:t>
      </w:r>
    </w:p>
    <w:p w:rsidR="0022747B" w:rsidRPr="002863CF" w:rsidRDefault="005C4E99">
      <w:pPr>
        <w:pStyle w:val="a7"/>
        <w:spacing w:line="360" w:lineRule="auto"/>
        <w:ind w:firstLineChars="0" w:firstLine="0"/>
        <w:contextualSpacing/>
        <w:rPr>
          <w:rFonts w:ascii="宋体" w:eastAsia="宋体" w:hAnsi="宋体" w:cs="仿宋_GB2312"/>
          <w:sz w:val="24"/>
          <w:szCs w:val="24"/>
        </w:rPr>
      </w:pPr>
      <w:r w:rsidRPr="002863CF">
        <w:rPr>
          <w:rFonts w:ascii="宋体" w:eastAsia="宋体" w:hAnsi="宋体" w:cs="仿宋_GB2312" w:hint="eastAsia"/>
          <w:sz w:val="24"/>
          <w:szCs w:val="24"/>
        </w:rPr>
        <w:t>2.供应商应根据竞标设备的性能指标，对照谈判文件要求，在“偏离说明”中注明“正偏离”、“负偏离”或者“无偏离”。既不属于“正偏离”也不属于“负偏离”即为“无偏离”。</w:t>
      </w:r>
    </w:p>
    <w:p w:rsidR="0022747B" w:rsidRPr="002863CF" w:rsidRDefault="005C4E99">
      <w:pPr>
        <w:pStyle w:val="a7"/>
        <w:spacing w:line="360" w:lineRule="auto"/>
        <w:ind w:firstLineChars="0" w:firstLine="0"/>
        <w:contextualSpacing/>
        <w:rPr>
          <w:rFonts w:ascii="宋体" w:eastAsia="宋体" w:hAnsi="宋体"/>
          <w:sz w:val="24"/>
          <w:szCs w:val="24"/>
        </w:rPr>
      </w:pPr>
      <w:r w:rsidRPr="002863CF">
        <w:rPr>
          <w:rFonts w:ascii="宋体" w:eastAsia="宋体" w:hAnsi="宋体" w:hint="eastAsia"/>
          <w:sz w:val="24"/>
          <w:szCs w:val="24"/>
        </w:rPr>
        <w:t>3.供应商认为其竞标响应有正偏离的，请在技术偏离表中列明，且在响应文件中提供竞标产品的彩页或</w:t>
      </w:r>
      <w:r w:rsidRPr="002863CF">
        <w:rPr>
          <w:rFonts w:ascii="宋体" w:eastAsia="宋体" w:hAnsi="宋体"/>
          <w:sz w:val="24"/>
          <w:szCs w:val="24"/>
        </w:rPr>
        <w:t>国家认可的有资质的第三方检测机构出具的检测报告复印件</w:t>
      </w:r>
      <w:r w:rsidRPr="002863CF">
        <w:rPr>
          <w:rFonts w:ascii="宋体" w:eastAsia="宋体" w:hAnsi="宋体" w:hint="eastAsia"/>
          <w:sz w:val="24"/>
          <w:szCs w:val="24"/>
        </w:rPr>
        <w:t>或产品生产厂家出具的技术参数说明证明作为佐证，以上佐证材料均需加盖生产厂家或代理商（附生产厂家授权资料）公章。</w:t>
      </w:r>
    </w:p>
    <w:p w:rsidR="0022747B" w:rsidRPr="002863CF" w:rsidRDefault="005C4E99">
      <w:pPr>
        <w:pStyle w:val="a7"/>
        <w:spacing w:line="360" w:lineRule="auto"/>
        <w:ind w:firstLineChars="0" w:firstLine="0"/>
        <w:contextualSpacing/>
        <w:rPr>
          <w:rFonts w:ascii="宋体" w:eastAsia="宋体" w:hAnsi="宋体"/>
          <w:sz w:val="24"/>
          <w:szCs w:val="24"/>
        </w:rPr>
      </w:pPr>
      <w:r w:rsidRPr="002863CF">
        <w:rPr>
          <w:rFonts w:ascii="宋体" w:eastAsia="宋体" w:hAnsi="宋体" w:hint="eastAsia"/>
          <w:sz w:val="24"/>
          <w:szCs w:val="24"/>
        </w:rPr>
        <w:t>4</w:t>
      </w:r>
      <w:r w:rsidRPr="002863CF">
        <w:rPr>
          <w:rFonts w:ascii="宋体" w:eastAsia="宋体" w:hAnsi="宋体"/>
          <w:sz w:val="24"/>
          <w:szCs w:val="24"/>
        </w:rPr>
        <w:t>.</w:t>
      </w:r>
      <w:r w:rsidRPr="002863CF">
        <w:rPr>
          <w:rFonts w:ascii="宋体" w:eastAsia="宋体" w:hAnsi="宋体" w:hint="eastAsia"/>
          <w:sz w:val="24"/>
          <w:szCs w:val="24"/>
        </w:rPr>
        <w:t xml:space="preserve"> 如技术偏离表中的竞标响应与佐证材料不一致的，以佐证材料为准。</w:t>
      </w:r>
    </w:p>
    <w:p w:rsidR="0022747B" w:rsidRPr="002863CF" w:rsidRDefault="0022747B">
      <w:pPr>
        <w:pStyle w:val="a7"/>
        <w:spacing w:line="360" w:lineRule="auto"/>
        <w:ind w:firstLineChars="0" w:firstLine="0"/>
        <w:contextualSpacing/>
        <w:rPr>
          <w:rFonts w:ascii="宋体" w:eastAsia="宋体" w:hAnsi="宋体" w:cs="仿宋_GB2312"/>
          <w:sz w:val="24"/>
          <w:szCs w:val="24"/>
        </w:rPr>
      </w:pPr>
    </w:p>
    <w:p w:rsidR="0022747B" w:rsidRPr="002863CF" w:rsidRDefault="0022747B">
      <w:pPr>
        <w:spacing w:line="360" w:lineRule="auto"/>
        <w:ind w:rightChars="-389" w:right="-817"/>
        <w:contextualSpacing/>
        <w:rPr>
          <w:rFonts w:ascii="宋体" w:hAnsi="宋体" w:cs="仿宋_GB2312"/>
          <w:sz w:val="24"/>
        </w:rPr>
      </w:pPr>
    </w:p>
    <w:p w:rsidR="0022747B" w:rsidRPr="002863CF" w:rsidRDefault="005C4E99">
      <w:pPr>
        <w:spacing w:line="360" w:lineRule="auto"/>
        <w:ind w:rightChars="-389" w:right="-817"/>
        <w:contextualSpacing/>
        <w:jc w:val="center"/>
        <w:rPr>
          <w:rFonts w:ascii="宋体" w:hAnsi="宋体" w:cs="仿宋_GB2312"/>
          <w:sz w:val="24"/>
        </w:rPr>
      </w:pPr>
      <w:r w:rsidRPr="002863CF">
        <w:rPr>
          <w:rFonts w:ascii="宋体" w:hAnsi="宋体" w:cs="仿宋_GB2312" w:hint="eastAsia"/>
          <w:sz w:val="24"/>
        </w:rPr>
        <w:t>法定代表人或者委托代理人（签字）：</w:t>
      </w:r>
    </w:p>
    <w:p w:rsidR="0022747B" w:rsidRPr="002863CF" w:rsidRDefault="005C4E99">
      <w:pPr>
        <w:spacing w:line="360" w:lineRule="auto"/>
        <w:ind w:rightChars="-389" w:right="-817" w:firstLineChars="1200" w:firstLine="2880"/>
        <w:contextualSpacing/>
        <w:rPr>
          <w:rFonts w:ascii="宋体" w:hAnsi="宋体" w:cs="仿宋_GB2312"/>
          <w:sz w:val="24"/>
        </w:rPr>
      </w:pPr>
      <w:r w:rsidRPr="002863CF">
        <w:rPr>
          <w:rFonts w:ascii="宋体" w:hAnsi="宋体" w:cs="仿宋_GB2312" w:hint="eastAsia"/>
          <w:sz w:val="24"/>
        </w:rPr>
        <w:t xml:space="preserve">供应商（盖公章）：      </w:t>
      </w:r>
    </w:p>
    <w:p w:rsidR="0022747B" w:rsidRPr="002863CF" w:rsidRDefault="005C4E99">
      <w:pPr>
        <w:spacing w:line="360" w:lineRule="auto"/>
        <w:ind w:rightChars="-389" w:right="-817" w:firstLineChars="1200" w:firstLine="2880"/>
        <w:contextualSpacing/>
        <w:rPr>
          <w:rFonts w:ascii="仿宋_GB2312" w:eastAsia="仿宋_GB2312" w:hAnsi="仿宋_GB2312" w:cs="仿宋_GB2312"/>
          <w:sz w:val="32"/>
          <w:szCs w:val="32"/>
        </w:rPr>
      </w:pPr>
      <w:r w:rsidRPr="002863CF">
        <w:rPr>
          <w:rFonts w:ascii="宋体" w:hAnsi="宋体" w:cs="仿宋_GB2312" w:hint="eastAsia"/>
          <w:sz w:val="24"/>
        </w:rPr>
        <w:t>日期：   年   月   日</w:t>
      </w:r>
    </w:p>
    <w:p w:rsidR="0022747B" w:rsidRPr="002863CF" w:rsidRDefault="005C4E99">
      <w:pPr>
        <w:spacing w:line="300" w:lineRule="auto"/>
        <w:rPr>
          <w:rFonts w:ascii="宋体" w:hAnsi="宋体"/>
          <w:szCs w:val="21"/>
        </w:rPr>
      </w:pPr>
      <w:r w:rsidRPr="002863CF">
        <w:rPr>
          <w:rFonts w:ascii="宋体" w:hAnsi="宋体"/>
          <w:b/>
          <w:bCs/>
          <w:sz w:val="24"/>
        </w:rPr>
        <w:br w:type="page"/>
      </w:r>
      <w:r w:rsidRPr="002863CF">
        <w:rPr>
          <w:rFonts w:ascii="宋体" w:hAnsi="宋体" w:hint="eastAsia"/>
          <w:b/>
          <w:bCs/>
          <w:sz w:val="24"/>
        </w:rPr>
        <w:lastRenderedPageBreak/>
        <w:t>其他文书、文件格式</w:t>
      </w:r>
    </w:p>
    <w:p w:rsidR="0022747B" w:rsidRPr="002863CF" w:rsidRDefault="005C4E99">
      <w:pPr>
        <w:adjustRightInd w:val="0"/>
        <w:snapToGrid w:val="0"/>
        <w:spacing w:line="300" w:lineRule="auto"/>
        <w:jc w:val="center"/>
        <w:rPr>
          <w:rFonts w:ascii="方正小标宋简体" w:eastAsia="方正小标宋简体" w:hAnsi="方正小标宋简体" w:cs="方正小标宋简体"/>
          <w:bCs/>
          <w:sz w:val="44"/>
          <w:szCs w:val="44"/>
        </w:rPr>
      </w:pPr>
      <w:bookmarkStart w:id="83" w:name="_Toc71366061"/>
      <w:bookmarkStart w:id="84" w:name="_Toc71365383"/>
      <w:r w:rsidRPr="002863CF">
        <w:rPr>
          <w:rFonts w:ascii="方正小标宋简体" w:eastAsia="方正小标宋简体" w:hAnsi="方正小标宋简体" w:cs="方正小标宋简体" w:hint="eastAsia"/>
          <w:bCs/>
          <w:sz w:val="44"/>
          <w:szCs w:val="44"/>
        </w:rPr>
        <w:t>中小企业声明函（货物）</w:t>
      </w:r>
      <w:bookmarkEnd w:id="83"/>
      <w:bookmarkEnd w:id="84"/>
    </w:p>
    <w:p w:rsidR="0022747B" w:rsidRPr="002863CF" w:rsidRDefault="0022747B"/>
    <w:p w:rsidR="0022747B" w:rsidRPr="002863CF" w:rsidRDefault="005C4E99">
      <w:pPr>
        <w:pStyle w:val="a6"/>
        <w:spacing w:after="0" w:line="360" w:lineRule="auto"/>
        <w:ind w:left="-426" w:right="142" w:firstLine="640"/>
        <w:contextualSpacing/>
        <w:rPr>
          <w:rFonts w:ascii="宋体" w:hAnsi="宋体"/>
          <w:sz w:val="24"/>
        </w:rPr>
      </w:pPr>
      <w:r w:rsidRPr="002863CF">
        <w:rPr>
          <w:rFonts w:ascii="宋体" w:hAnsi="宋体"/>
          <w:sz w:val="24"/>
        </w:rPr>
        <w:t>本公司（联合体）郑重声明，根据《政府采购促进中小企业发展管理办法》（财库﹝2020﹞46号）的规定，本公司（联合体）参加</w:t>
      </w:r>
      <w:r w:rsidRPr="002863CF">
        <w:rPr>
          <w:rFonts w:ascii="宋体" w:hAnsi="宋体"/>
          <w:sz w:val="24"/>
          <w:u w:val="single"/>
        </w:rPr>
        <w:t>（单位名称）</w:t>
      </w:r>
      <w:r w:rsidRPr="002863CF">
        <w:rPr>
          <w:rFonts w:ascii="宋体" w:hAnsi="宋体"/>
          <w:sz w:val="24"/>
        </w:rPr>
        <w:t>的</w:t>
      </w:r>
      <w:r w:rsidRPr="002863CF">
        <w:rPr>
          <w:rFonts w:ascii="宋体" w:hAnsi="宋体"/>
          <w:sz w:val="24"/>
          <w:u w:val="single"/>
        </w:rPr>
        <w:t>（项目名称）</w:t>
      </w:r>
      <w:r w:rsidRPr="002863CF">
        <w:rPr>
          <w:rFonts w:ascii="宋体" w:hAnsi="宋体"/>
          <w:sz w:val="24"/>
        </w:rPr>
        <w:t>采购活动，提供的货物全部由符合政策要求的中小企业制造。相关企业（含联合体中的中小企业、签订分包意向协议的中小企业）的具体情况如下：</w:t>
      </w:r>
    </w:p>
    <w:p w:rsidR="0022747B" w:rsidRPr="002863CF" w:rsidRDefault="005C4E99">
      <w:pPr>
        <w:tabs>
          <w:tab w:val="left" w:pos="1384"/>
          <w:tab w:val="left" w:pos="4562"/>
          <w:tab w:val="left" w:pos="6803"/>
        </w:tabs>
        <w:spacing w:line="360" w:lineRule="auto"/>
        <w:ind w:left="-426" w:right="-58" w:firstLine="655"/>
        <w:contextualSpacing/>
        <w:rPr>
          <w:rFonts w:ascii="宋体" w:hAnsi="宋体"/>
          <w:sz w:val="24"/>
        </w:rPr>
      </w:pPr>
      <w:r w:rsidRPr="002863CF">
        <w:rPr>
          <w:rFonts w:ascii="宋体" w:hAnsi="宋体"/>
          <w:sz w:val="24"/>
        </w:rPr>
        <w:t>1.</w:t>
      </w:r>
      <w:r w:rsidRPr="002863CF">
        <w:rPr>
          <w:rFonts w:ascii="宋体" w:hAnsi="宋体"/>
          <w:sz w:val="24"/>
          <w:u w:val="single"/>
        </w:rPr>
        <w:t>（标的名称）</w:t>
      </w:r>
      <w:r w:rsidRPr="002863CF">
        <w:rPr>
          <w:rFonts w:ascii="宋体" w:hAnsi="宋体"/>
          <w:sz w:val="24"/>
        </w:rPr>
        <w:t>，属于</w:t>
      </w:r>
      <w:r w:rsidRPr="002863CF">
        <w:rPr>
          <w:rFonts w:ascii="宋体" w:hAnsi="宋体"/>
          <w:sz w:val="24"/>
          <w:u w:val="single"/>
        </w:rPr>
        <w:t>（采购文件中明确的所属行业）</w:t>
      </w:r>
      <w:r w:rsidRPr="002863CF">
        <w:rPr>
          <w:rFonts w:ascii="宋体" w:hAnsi="宋体"/>
          <w:sz w:val="24"/>
        </w:rPr>
        <w:t>行业；制造商为</w:t>
      </w:r>
      <w:r w:rsidRPr="002863CF">
        <w:rPr>
          <w:rFonts w:ascii="宋体" w:hAnsi="宋体"/>
          <w:sz w:val="24"/>
          <w:u w:val="single"/>
        </w:rPr>
        <w:t>（企业名称）</w:t>
      </w:r>
      <w:r w:rsidRPr="002863CF">
        <w:rPr>
          <w:rFonts w:ascii="宋体" w:hAnsi="宋体"/>
          <w:sz w:val="24"/>
        </w:rPr>
        <w:t>，从业人员人，营业收入为万元，资产总额为万元，属于</w:t>
      </w:r>
      <w:r w:rsidRPr="002863CF">
        <w:rPr>
          <w:rFonts w:ascii="宋体" w:hAnsi="宋体"/>
          <w:sz w:val="24"/>
          <w:u w:val="single"/>
        </w:rPr>
        <w:t>（中型企业、小型企业、微型企业）</w:t>
      </w:r>
      <w:r w:rsidRPr="002863CF">
        <w:rPr>
          <w:rFonts w:ascii="宋体" w:hAnsi="宋体"/>
          <w:sz w:val="24"/>
        </w:rPr>
        <w:t>；</w:t>
      </w:r>
    </w:p>
    <w:p w:rsidR="0022747B" w:rsidRPr="002863CF" w:rsidRDefault="005C4E99">
      <w:pPr>
        <w:tabs>
          <w:tab w:val="left" w:pos="1065"/>
          <w:tab w:val="left" w:pos="6477"/>
        </w:tabs>
        <w:spacing w:line="360" w:lineRule="auto"/>
        <w:ind w:left="-426" w:right="-58" w:firstLine="655"/>
        <w:contextualSpacing/>
        <w:rPr>
          <w:rFonts w:ascii="宋体" w:hAnsi="宋体"/>
          <w:sz w:val="24"/>
        </w:rPr>
      </w:pPr>
      <w:r w:rsidRPr="002863CF">
        <w:rPr>
          <w:rFonts w:ascii="宋体" w:hAnsi="宋体"/>
          <w:sz w:val="24"/>
        </w:rPr>
        <w:t>2.</w:t>
      </w:r>
      <w:r w:rsidRPr="002863CF">
        <w:rPr>
          <w:rFonts w:ascii="宋体" w:hAnsi="宋体"/>
          <w:sz w:val="24"/>
          <w:u w:val="single"/>
        </w:rPr>
        <w:t>（标的名称）</w:t>
      </w:r>
      <w:r w:rsidRPr="002863CF">
        <w:rPr>
          <w:rFonts w:ascii="宋体" w:hAnsi="宋体"/>
          <w:sz w:val="24"/>
        </w:rPr>
        <w:t>，属于</w:t>
      </w:r>
      <w:r w:rsidRPr="002863CF">
        <w:rPr>
          <w:rFonts w:ascii="宋体" w:hAnsi="宋体"/>
          <w:sz w:val="24"/>
          <w:u w:val="single"/>
        </w:rPr>
        <w:t>（采购文件中明确的所属行业）</w:t>
      </w:r>
      <w:r w:rsidRPr="002863CF">
        <w:rPr>
          <w:rFonts w:ascii="宋体" w:hAnsi="宋体"/>
          <w:sz w:val="24"/>
        </w:rPr>
        <w:t>行业；制造商为</w:t>
      </w:r>
      <w:r w:rsidRPr="002863CF">
        <w:rPr>
          <w:rFonts w:ascii="宋体" w:hAnsi="宋体"/>
          <w:sz w:val="24"/>
          <w:u w:val="single"/>
        </w:rPr>
        <w:t>（企业名称）</w:t>
      </w:r>
      <w:r w:rsidRPr="002863CF">
        <w:rPr>
          <w:rFonts w:ascii="宋体" w:hAnsi="宋体"/>
          <w:sz w:val="24"/>
        </w:rPr>
        <w:t>，从业人员人，营业收入为万元，资产总额为万元，属于</w:t>
      </w:r>
      <w:r w:rsidRPr="002863CF">
        <w:rPr>
          <w:rFonts w:ascii="宋体" w:hAnsi="宋体"/>
          <w:sz w:val="24"/>
          <w:u w:val="single"/>
        </w:rPr>
        <w:t>（中型企业、小型企业、微型企业）</w:t>
      </w:r>
      <w:r w:rsidRPr="002863CF">
        <w:rPr>
          <w:rFonts w:ascii="宋体" w:hAnsi="宋体"/>
          <w:sz w:val="24"/>
        </w:rPr>
        <w:t>；</w:t>
      </w:r>
    </w:p>
    <w:p w:rsidR="0022747B" w:rsidRPr="002863CF" w:rsidRDefault="005C4E99">
      <w:pPr>
        <w:pStyle w:val="a6"/>
        <w:spacing w:after="0" w:line="360" w:lineRule="auto"/>
        <w:ind w:left="142" w:right="142"/>
        <w:contextualSpacing/>
        <w:rPr>
          <w:rFonts w:ascii="宋体" w:hAnsi="宋体"/>
          <w:sz w:val="24"/>
        </w:rPr>
      </w:pPr>
      <w:r w:rsidRPr="002863CF">
        <w:rPr>
          <w:rFonts w:ascii="宋体" w:hAnsi="宋体"/>
          <w:sz w:val="24"/>
        </w:rPr>
        <w:t xml:space="preserve">…… </w:t>
      </w:r>
    </w:p>
    <w:p w:rsidR="0022747B" w:rsidRPr="002863CF" w:rsidRDefault="005C4E99" w:rsidP="00B508DC">
      <w:pPr>
        <w:pStyle w:val="a6"/>
        <w:spacing w:after="0" w:line="360" w:lineRule="auto"/>
        <w:ind w:leftChars="-193" w:left="-405" w:right="142" w:firstLineChars="189" w:firstLine="454"/>
        <w:contextualSpacing/>
        <w:rPr>
          <w:rFonts w:ascii="宋体" w:hAnsi="宋体"/>
          <w:sz w:val="24"/>
        </w:rPr>
      </w:pPr>
      <w:r w:rsidRPr="002863CF">
        <w:rPr>
          <w:rFonts w:ascii="宋体" w:hAnsi="宋体"/>
          <w:sz w:val="24"/>
        </w:rPr>
        <w:t>以上企业，不属于大企业的分支机构，不存在控股股东为大企业的情形，也不存在与大企业的负责人为同一人的情形。</w:t>
      </w:r>
    </w:p>
    <w:p w:rsidR="0022747B" w:rsidRPr="002863CF" w:rsidRDefault="005C4E99">
      <w:pPr>
        <w:pStyle w:val="a6"/>
        <w:spacing w:after="0" w:line="360" w:lineRule="auto"/>
        <w:ind w:left="-426" w:right="142" w:firstLine="567"/>
        <w:contextualSpacing/>
        <w:rPr>
          <w:rFonts w:ascii="宋体" w:hAnsi="宋体"/>
          <w:sz w:val="24"/>
        </w:rPr>
      </w:pPr>
      <w:r w:rsidRPr="002863CF">
        <w:rPr>
          <w:rFonts w:ascii="宋体" w:hAnsi="宋体"/>
          <w:sz w:val="24"/>
        </w:rPr>
        <w:t>本企业对上述声明内容的真实性负责。如有虚假，将依法承担相应责任。</w:t>
      </w:r>
    </w:p>
    <w:p w:rsidR="0022747B" w:rsidRPr="002863CF" w:rsidRDefault="0022747B">
      <w:pPr>
        <w:pStyle w:val="a6"/>
        <w:spacing w:after="0" w:line="360" w:lineRule="auto"/>
        <w:ind w:left="3960" w:right="1808"/>
        <w:contextualSpacing/>
        <w:rPr>
          <w:rFonts w:ascii="宋体" w:hAnsi="宋体"/>
          <w:sz w:val="24"/>
        </w:rPr>
      </w:pPr>
    </w:p>
    <w:p w:rsidR="0022747B" w:rsidRPr="002863CF" w:rsidRDefault="005C4E99">
      <w:pPr>
        <w:pStyle w:val="a6"/>
        <w:spacing w:after="0" w:line="360" w:lineRule="auto"/>
        <w:ind w:left="3960" w:right="1808"/>
        <w:contextualSpacing/>
        <w:rPr>
          <w:rFonts w:ascii="宋体" w:hAnsi="宋体"/>
          <w:sz w:val="24"/>
        </w:rPr>
      </w:pPr>
      <w:r w:rsidRPr="002863CF">
        <w:rPr>
          <w:rFonts w:ascii="宋体" w:hAnsi="宋体"/>
          <w:sz w:val="24"/>
        </w:rPr>
        <w:t xml:space="preserve">企业名称（章）： </w:t>
      </w:r>
    </w:p>
    <w:p w:rsidR="0022747B" w:rsidRPr="002863CF" w:rsidRDefault="005C4E99">
      <w:pPr>
        <w:pStyle w:val="a6"/>
        <w:spacing w:after="0" w:line="360" w:lineRule="auto"/>
        <w:ind w:left="3960" w:right="1808"/>
        <w:contextualSpacing/>
        <w:rPr>
          <w:rFonts w:ascii="宋体" w:hAnsi="宋体"/>
          <w:sz w:val="24"/>
        </w:rPr>
      </w:pPr>
      <w:r w:rsidRPr="002863CF">
        <w:rPr>
          <w:rFonts w:ascii="宋体" w:hAnsi="宋体"/>
          <w:sz w:val="24"/>
        </w:rPr>
        <w:t>日期：</w:t>
      </w:r>
    </w:p>
    <w:p w:rsidR="0022747B" w:rsidRPr="002863CF" w:rsidRDefault="0022747B">
      <w:pPr>
        <w:pStyle w:val="a6"/>
        <w:spacing w:after="0" w:line="360" w:lineRule="auto"/>
        <w:ind w:left="3960" w:right="1808"/>
        <w:contextualSpacing/>
      </w:pPr>
    </w:p>
    <w:p w:rsidR="0022747B" w:rsidRPr="002863CF" w:rsidRDefault="005C4E99">
      <w:pPr>
        <w:spacing w:line="360" w:lineRule="auto"/>
        <w:contextualSpacing/>
        <w:jc w:val="left"/>
        <w:rPr>
          <w:rFonts w:ascii="宋体" w:hAnsi="宋体" w:cs="仿宋_GB2312"/>
          <w:sz w:val="24"/>
        </w:rPr>
      </w:pPr>
      <w:r w:rsidRPr="002863CF">
        <w:rPr>
          <w:rFonts w:ascii="宋体" w:hAnsi="宋体" w:cs="仿宋_GB2312" w:hint="eastAsia"/>
          <w:sz w:val="24"/>
        </w:rPr>
        <w:t>注：享受《政府采购促进中小企业发展管理办法》（财库〔2020〕46号）规定的中小企业扶持政策的，采购人、采购代理机构应当随成交结果公开成交供应商的《中小企业声明函》。从业人员、营业收入、资产总额填报上一年度数据，无上一年度数据的新成立企业可不填报。</w:t>
      </w:r>
    </w:p>
    <w:p w:rsidR="0022747B" w:rsidRPr="002863CF" w:rsidRDefault="005C4E99">
      <w:pPr>
        <w:spacing w:line="360" w:lineRule="auto"/>
        <w:contextualSpacing/>
        <w:jc w:val="center"/>
        <w:rPr>
          <w:rFonts w:ascii="仿宋_GB2312" w:eastAsia="仿宋_GB2312" w:hAnsi="仿宋_GB2312" w:cs="仿宋_GB2312"/>
          <w:sz w:val="32"/>
          <w:szCs w:val="32"/>
        </w:rPr>
      </w:pPr>
      <w:r w:rsidRPr="002863CF">
        <w:rPr>
          <w:rFonts w:ascii="宋体" w:hAnsi="宋体"/>
          <w:sz w:val="24"/>
        </w:rPr>
        <w:br w:type="page"/>
      </w:r>
      <w:r w:rsidRPr="002863CF">
        <w:rPr>
          <w:rFonts w:ascii="方正小标宋简体" w:eastAsia="方正小标宋简体" w:hAnsi="方正小标宋简体" w:cs="方正小标宋简体" w:hint="eastAsia"/>
          <w:sz w:val="44"/>
          <w:szCs w:val="44"/>
        </w:rPr>
        <w:lastRenderedPageBreak/>
        <w:t>残疾人福利性单位声明函</w:t>
      </w:r>
    </w:p>
    <w:p w:rsidR="0022747B" w:rsidRPr="002863CF" w:rsidRDefault="0022747B">
      <w:pPr>
        <w:spacing w:line="520" w:lineRule="exact"/>
        <w:rPr>
          <w:rFonts w:ascii="仿宋_GB2312" w:eastAsia="仿宋_GB2312" w:hAnsi="仿宋_GB2312" w:cs="仿宋_GB2312"/>
          <w:sz w:val="32"/>
          <w:szCs w:val="32"/>
        </w:rPr>
      </w:pP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22747B" w:rsidRPr="002863CF" w:rsidRDefault="005C4E99">
      <w:pPr>
        <w:spacing w:line="360" w:lineRule="auto"/>
        <w:ind w:firstLineChars="200" w:firstLine="480"/>
        <w:contextualSpacing/>
        <w:rPr>
          <w:rFonts w:ascii="宋体" w:hAnsi="宋体" w:cs="仿宋_GB2312"/>
          <w:sz w:val="24"/>
        </w:rPr>
      </w:pPr>
      <w:r w:rsidRPr="002863CF">
        <w:rPr>
          <w:rFonts w:ascii="宋体" w:hAnsi="宋体" w:cs="仿宋_GB2312" w:hint="eastAsia"/>
          <w:sz w:val="24"/>
        </w:rPr>
        <w:t>本单位对上述声明的真实性负责。如有虚假，将依法承担相应责任。</w:t>
      </w:r>
    </w:p>
    <w:p w:rsidR="0022747B" w:rsidRPr="002863CF" w:rsidRDefault="0022747B">
      <w:pPr>
        <w:spacing w:line="360" w:lineRule="auto"/>
        <w:contextualSpacing/>
        <w:rPr>
          <w:rFonts w:ascii="宋体" w:hAnsi="宋体" w:cs="仿宋_GB2312"/>
          <w:sz w:val="24"/>
        </w:rPr>
      </w:pPr>
    </w:p>
    <w:p w:rsidR="0022747B" w:rsidRPr="002863CF" w:rsidRDefault="0022747B">
      <w:pPr>
        <w:spacing w:line="360" w:lineRule="auto"/>
        <w:contextualSpacing/>
        <w:rPr>
          <w:rFonts w:ascii="宋体" w:hAnsi="宋体" w:cs="仿宋_GB2312"/>
          <w:sz w:val="24"/>
        </w:rPr>
      </w:pPr>
    </w:p>
    <w:p w:rsidR="0022747B" w:rsidRPr="002863CF" w:rsidRDefault="0022747B">
      <w:pPr>
        <w:spacing w:line="360" w:lineRule="auto"/>
        <w:contextualSpacing/>
        <w:rPr>
          <w:rFonts w:ascii="宋体" w:hAnsi="宋体" w:cs="仿宋_GB2312"/>
          <w:sz w:val="24"/>
        </w:rPr>
      </w:pPr>
    </w:p>
    <w:p w:rsidR="0022747B" w:rsidRPr="002863CF" w:rsidRDefault="005C4E99">
      <w:pPr>
        <w:spacing w:line="360" w:lineRule="auto"/>
        <w:ind w:firstLineChars="1000" w:firstLine="2400"/>
        <w:contextualSpacing/>
        <w:rPr>
          <w:rFonts w:ascii="宋体" w:hAnsi="宋体" w:cs="仿宋_GB2312"/>
          <w:sz w:val="24"/>
        </w:rPr>
      </w:pPr>
      <w:r w:rsidRPr="002863CF">
        <w:rPr>
          <w:rFonts w:ascii="宋体" w:hAnsi="宋体" w:cs="仿宋_GB2312" w:hint="eastAsia"/>
          <w:sz w:val="24"/>
        </w:rPr>
        <w:t>单位名称（盖章）：</w:t>
      </w:r>
    </w:p>
    <w:p w:rsidR="0022747B" w:rsidRPr="002863CF" w:rsidRDefault="005C4E99">
      <w:pPr>
        <w:spacing w:line="360" w:lineRule="auto"/>
        <w:ind w:firstLineChars="1500" w:firstLine="3600"/>
        <w:contextualSpacing/>
        <w:rPr>
          <w:rFonts w:ascii="宋体" w:hAnsi="宋体" w:cs="仿宋_GB2312"/>
          <w:sz w:val="24"/>
        </w:rPr>
      </w:pPr>
      <w:r w:rsidRPr="002863CF">
        <w:rPr>
          <w:rFonts w:ascii="宋体" w:hAnsi="宋体" w:cs="仿宋_GB2312" w:hint="eastAsia"/>
          <w:sz w:val="24"/>
        </w:rPr>
        <w:t>日  期：</w:t>
      </w:r>
    </w:p>
    <w:p w:rsidR="0022747B" w:rsidRPr="002863CF" w:rsidRDefault="0022747B">
      <w:pPr>
        <w:spacing w:line="360" w:lineRule="auto"/>
        <w:contextualSpacing/>
        <w:rPr>
          <w:rFonts w:ascii="宋体" w:hAnsi="宋体" w:cs="仿宋_GB2312"/>
          <w:sz w:val="24"/>
        </w:rPr>
      </w:pPr>
    </w:p>
    <w:p w:rsidR="0022747B" w:rsidRPr="002863CF" w:rsidRDefault="0022747B">
      <w:pPr>
        <w:spacing w:line="360" w:lineRule="auto"/>
        <w:contextualSpacing/>
        <w:rPr>
          <w:rFonts w:ascii="宋体" w:hAnsi="宋体" w:cs="仿宋_GB2312"/>
          <w:sz w:val="24"/>
        </w:rPr>
      </w:pPr>
    </w:p>
    <w:p w:rsidR="0022747B" w:rsidRPr="002863CF" w:rsidRDefault="0022747B">
      <w:pPr>
        <w:spacing w:line="360" w:lineRule="auto"/>
        <w:contextualSpacing/>
        <w:rPr>
          <w:rFonts w:ascii="宋体" w:hAnsi="宋体" w:cs="仿宋_GB2312"/>
          <w:sz w:val="24"/>
        </w:rPr>
      </w:pPr>
    </w:p>
    <w:p w:rsidR="0022747B" w:rsidRPr="002863CF" w:rsidRDefault="005C4E99">
      <w:pPr>
        <w:spacing w:line="360" w:lineRule="auto"/>
        <w:contextualSpacing/>
        <w:rPr>
          <w:rFonts w:ascii="宋体" w:hAnsi="宋体" w:cs="仿宋_GB2312"/>
          <w:sz w:val="24"/>
        </w:rPr>
      </w:pPr>
      <w:r w:rsidRPr="002863CF">
        <w:rPr>
          <w:rFonts w:ascii="宋体" w:hAnsi="宋体" w:cs="仿宋_GB2312" w:hint="eastAsia"/>
          <w:sz w:val="24"/>
        </w:rPr>
        <w:t>注：请根据自己的真实情况出具《残疾人福利性单位声明函》。依法享受中小企业优惠政策的，采购人或者采购代理机构在公告中标结果时，同时公告其《残疾人福利性单位声明函》，接受社会监督。</w:t>
      </w:r>
    </w:p>
    <w:p w:rsidR="0022747B" w:rsidRPr="002863CF" w:rsidRDefault="005C4E99">
      <w:pPr>
        <w:spacing w:line="360" w:lineRule="auto"/>
        <w:jc w:val="center"/>
        <w:rPr>
          <w:rFonts w:ascii="宋体" w:hAnsi="宋体"/>
          <w:b/>
          <w:bCs/>
          <w:sz w:val="32"/>
          <w:szCs w:val="32"/>
        </w:rPr>
      </w:pPr>
      <w:r w:rsidRPr="002863CF">
        <w:rPr>
          <w:rFonts w:ascii="宋体" w:hAnsi="宋体" w:cs="仿宋_GB2312"/>
          <w:sz w:val="24"/>
        </w:rPr>
        <w:br w:type="page"/>
      </w:r>
      <w:r w:rsidRPr="002863CF">
        <w:rPr>
          <w:rFonts w:ascii="方正小标宋简体" w:eastAsia="方正小标宋简体" w:hAnsi="方正小标宋简体" w:cs="方正小标宋简体" w:hint="eastAsia"/>
          <w:sz w:val="44"/>
          <w:szCs w:val="44"/>
        </w:rPr>
        <w:lastRenderedPageBreak/>
        <w:t>质疑函（格式）</w:t>
      </w:r>
    </w:p>
    <w:p w:rsidR="0022747B" w:rsidRPr="002863CF" w:rsidRDefault="0022747B">
      <w:pPr>
        <w:spacing w:line="360" w:lineRule="auto"/>
        <w:jc w:val="center"/>
        <w:rPr>
          <w:rFonts w:ascii="宋体" w:hAnsi="宋体"/>
          <w:b/>
          <w:bCs/>
          <w:sz w:val="32"/>
          <w:szCs w:val="32"/>
        </w:rPr>
      </w:pPr>
    </w:p>
    <w:p w:rsidR="0022747B" w:rsidRPr="002863CF" w:rsidRDefault="005C4E99">
      <w:pPr>
        <w:pStyle w:val="a8"/>
        <w:spacing w:line="360" w:lineRule="auto"/>
        <w:ind w:firstLineChars="200" w:firstLine="482"/>
        <w:contextualSpacing/>
        <w:rPr>
          <w:rFonts w:hAnsi="宋体"/>
          <w:b/>
          <w:bCs/>
          <w:sz w:val="24"/>
          <w:szCs w:val="24"/>
        </w:rPr>
      </w:pPr>
      <w:r w:rsidRPr="002863CF">
        <w:rPr>
          <w:rFonts w:hAnsi="宋体" w:hint="eastAsia"/>
          <w:b/>
          <w:bCs/>
          <w:sz w:val="24"/>
          <w:szCs w:val="24"/>
        </w:rPr>
        <w:t>一、质疑供应商基本信息：</w:t>
      </w:r>
    </w:p>
    <w:p w:rsidR="0022747B" w:rsidRPr="002863CF" w:rsidRDefault="005C4E99">
      <w:pPr>
        <w:pStyle w:val="a8"/>
        <w:spacing w:line="360" w:lineRule="auto"/>
        <w:ind w:firstLineChars="200" w:firstLine="480"/>
        <w:contextualSpacing/>
        <w:rPr>
          <w:rFonts w:hAnsi="宋体"/>
          <w:bCs/>
          <w:sz w:val="24"/>
          <w:szCs w:val="24"/>
          <w:u w:val="single"/>
        </w:rPr>
      </w:pPr>
      <w:r w:rsidRPr="002863CF">
        <w:rPr>
          <w:rFonts w:hAnsi="宋体" w:hint="eastAsia"/>
          <w:bCs/>
          <w:sz w:val="24"/>
          <w:szCs w:val="24"/>
        </w:rPr>
        <w:t>质疑供应商：</w:t>
      </w:r>
    </w:p>
    <w:p w:rsidR="0022747B" w:rsidRPr="002863CF" w:rsidRDefault="005C4E99">
      <w:pPr>
        <w:pStyle w:val="a8"/>
        <w:spacing w:line="360" w:lineRule="auto"/>
        <w:ind w:firstLineChars="200" w:firstLine="480"/>
        <w:contextualSpacing/>
        <w:rPr>
          <w:rFonts w:hAnsi="宋体"/>
          <w:bCs/>
          <w:sz w:val="24"/>
          <w:szCs w:val="24"/>
        </w:rPr>
      </w:pPr>
      <w:r w:rsidRPr="002863CF">
        <w:rPr>
          <w:rFonts w:hAnsi="宋体"/>
          <w:bCs/>
          <w:sz w:val="24"/>
          <w:szCs w:val="24"/>
        </w:rPr>
        <w:t>地址</w:t>
      </w:r>
      <w:r w:rsidRPr="002863CF">
        <w:rPr>
          <w:rFonts w:hAnsi="宋体" w:hint="eastAsia"/>
          <w:bCs/>
          <w:sz w:val="24"/>
          <w:szCs w:val="24"/>
        </w:rPr>
        <w:t>：</w:t>
      </w:r>
      <w:r w:rsidRPr="002863CF">
        <w:rPr>
          <w:rFonts w:hAnsi="宋体"/>
          <w:bCs/>
          <w:sz w:val="24"/>
          <w:szCs w:val="24"/>
        </w:rPr>
        <w:t>邮编</w:t>
      </w:r>
      <w:r w:rsidRPr="002863CF">
        <w:rPr>
          <w:rFonts w:hAnsi="宋体" w:hint="eastAsia"/>
          <w:bCs/>
          <w:sz w:val="24"/>
          <w:szCs w:val="24"/>
        </w:rPr>
        <w:t>：</w:t>
      </w:r>
    </w:p>
    <w:p w:rsidR="0022747B" w:rsidRPr="002863CF" w:rsidRDefault="005C4E99">
      <w:pPr>
        <w:pStyle w:val="a8"/>
        <w:spacing w:line="360" w:lineRule="auto"/>
        <w:ind w:firstLineChars="200" w:firstLine="480"/>
        <w:contextualSpacing/>
        <w:rPr>
          <w:rFonts w:hAnsi="宋体"/>
          <w:bCs/>
          <w:sz w:val="24"/>
          <w:szCs w:val="24"/>
        </w:rPr>
      </w:pPr>
      <w:r w:rsidRPr="002863CF">
        <w:rPr>
          <w:rFonts w:hAnsi="宋体"/>
          <w:bCs/>
          <w:sz w:val="24"/>
          <w:szCs w:val="24"/>
        </w:rPr>
        <w:t>联系人</w:t>
      </w:r>
      <w:r w:rsidRPr="002863CF">
        <w:rPr>
          <w:rFonts w:hAnsi="宋体" w:hint="eastAsia"/>
          <w:bCs/>
          <w:sz w:val="24"/>
          <w:szCs w:val="24"/>
        </w:rPr>
        <w:t>：</w:t>
      </w:r>
      <w:r w:rsidRPr="002863CF">
        <w:rPr>
          <w:rFonts w:hAnsi="宋体"/>
          <w:bCs/>
          <w:sz w:val="24"/>
          <w:szCs w:val="24"/>
        </w:rPr>
        <w:t>联系电话</w:t>
      </w:r>
      <w:r w:rsidRPr="002863CF">
        <w:rPr>
          <w:rFonts w:hAnsi="宋体" w:hint="eastAsia"/>
          <w:bCs/>
          <w:sz w:val="24"/>
          <w:szCs w:val="24"/>
        </w:rPr>
        <w:t>：</w:t>
      </w:r>
    </w:p>
    <w:p w:rsidR="0022747B" w:rsidRPr="002863CF" w:rsidRDefault="005C4E99">
      <w:pPr>
        <w:pStyle w:val="a8"/>
        <w:spacing w:line="360" w:lineRule="auto"/>
        <w:ind w:firstLineChars="200" w:firstLine="480"/>
        <w:contextualSpacing/>
        <w:rPr>
          <w:rFonts w:hAnsi="宋体"/>
          <w:bCs/>
          <w:sz w:val="24"/>
          <w:szCs w:val="24"/>
        </w:rPr>
      </w:pPr>
      <w:r w:rsidRPr="002863CF">
        <w:rPr>
          <w:rFonts w:hAnsi="宋体" w:hint="eastAsia"/>
          <w:bCs/>
          <w:sz w:val="24"/>
          <w:szCs w:val="24"/>
        </w:rPr>
        <w:t>授权代表：</w:t>
      </w:r>
    </w:p>
    <w:p w:rsidR="0022747B" w:rsidRPr="002863CF" w:rsidRDefault="005C4E99">
      <w:pPr>
        <w:pStyle w:val="a8"/>
        <w:spacing w:line="360" w:lineRule="auto"/>
        <w:ind w:firstLineChars="200" w:firstLine="480"/>
        <w:contextualSpacing/>
        <w:rPr>
          <w:rFonts w:hAnsi="宋体"/>
          <w:bCs/>
          <w:sz w:val="24"/>
          <w:szCs w:val="24"/>
          <w:u w:val="single"/>
        </w:rPr>
      </w:pPr>
      <w:r w:rsidRPr="002863CF">
        <w:rPr>
          <w:rFonts w:hAnsi="宋体"/>
          <w:bCs/>
          <w:sz w:val="24"/>
          <w:szCs w:val="24"/>
        </w:rPr>
        <w:t>联系</w:t>
      </w:r>
      <w:r w:rsidRPr="002863CF">
        <w:rPr>
          <w:rFonts w:hAnsi="宋体" w:hint="eastAsia"/>
          <w:bCs/>
          <w:sz w:val="24"/>
          <w:szCs w:val="24"/>
        </w:rPr>
        <w:t>电话：</w:t>
      </w:r>
    </w:p>
    <w:p w:rsidR="0022747B" w:rsidRPr="002863CF" w:rsidRDefault="005C4E99">
      <w:pPr>
        <w:pStyle w:val="a8"/>
        <w:spacing w:line="360" w:lineRule="auto"/>
        <w:ind w:firstLineChars="200" w:firstLine="480"/>
        <w:contextualSpacing/>
        <w:rPr>
          <w:rFonts w:hAnsi="宋体"/>
          <w:bCs/>
          <w:sz w:val="24"/>
          <w:szCs w:val="24"/>
        </w:rPr>
      </w:pPr>
      <w:r w:rsidRPr="002863CF">
        <w:rPr>
          <w:rFonts w:hAnsi="宋体"/>
          <w:bCs/>
          <w:sz w:val="24"/>
          <w:szCs w:val="24"/>
        </w:rPr>
        <w:t>地址</w:t>
      </w:r>
      <w:r w:rsidRPr="002863CF">
        <w:rPr>
          <w:rFonts w:hAnsi="宋体" w:hint="eastAsia"/>
          <w:bCs/>
          <w:sz w:val="24"/>
          <w:szCs w:val="24"/>
        </w:rPr>
        <w:t>：</w:t>
      </w:r>
      <w:r w:rsidRPr="002863CF">
        <w:rPr>
          <w:rFonts w:hAnsi="宋体"/>
          <w:bCs/>
          <w:sz w:val="24"/>
          <w:szCs w:val="24"/>
        </w:rPr>
        <w:t>邮编</w:t>
      </w:r>
      <w:r w:rsidRPr="002863CF">
        <w:rPr>
          <w:rFonts w:hAnsi="宋体" w:hint="eastAsia"/>
          <w:bCs/>
          <w:sz w:val="24"/>
          <w:szCs w:val="24"/>
        </w:rPr>
        <w:t>：</w:t>
      </w:r>
    </w:p>
    <w:p w:rsidR="0022747B" w:rsidRPr="002863CF" w:rsidRDefault="005C4E99">
      <w:pPr>
        <w:pStyle w:val="a8"/>
        <w:spacing w:line="360" w:lineRule="auto"/>
        <w:ind w:firstLineChars="200" w:firstLine="482"/>
        <w:contextualSpacing/>
        <w:rPr>
          <w:rFonts w:hAnsi="宋体"/>
          <w:b/>
          <w:bCs/>
          <w:sz w:val="24"/>
          <w:szCs w:val="24"/>
        </w:rPr>
      </w:pPr>
      <w:r w:rsidRPr="002863CF">
        <w:rPr>
          <w:rFonts w:hAnsi="宋体" w:hint="eastAsia"/>
          <w:b/>
          <w:bCs/>
          <w:sz w:val="24"/>
          <w:szCs w:val="24"/>
        </w:rPr>
        <w:t>二、质疑项目基本情况：</w:t>
      </w: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bCs/>
          <w:sz w:val="24"/>
          <w:szCs w:val="24"/>
        </w:rPr>
        <w:t>质疑</w:t>
      </w:r>
      <w:r w:rsidRPr="002863CF">
        <w:rPr>
          <w:rFonts w:hAnsi="宋体" w:hint="eastAsia"/>
          <w:sz w:val="24"/>
          <w:szCs w:val="24"/>
        </w:rPr>
        <w:t>项目的名称：</w:t>
      </w: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bCs/>
          <w:sz w:val="24"/>
          <w:szCs w:val="24"/>
        </w:rPr>
        <w:t>质疑</w:t>
      </w:r>
      <w:r w:rsidRPr="002863CF">
        <w:rPr>
          <w:rFonts w:hAnsi="宋体" w:hint="eastAsia"/>
          <w:sz w:val="24"/>
          <w:szCs w:val="24"/>
        </w:rPr>
        <w:t>项目的编号：</w:t>
      </w: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sz w:val="24"/>
          <w:szCs w:val="24"/>
        </w:rPr>
        <w:t>采购人名称：</w:t>
      </w: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sz w:val="24"/>
          <w:szCs w:val="24"/>
        </w:rPr>
        <w:t>质疑事项：</w:t>
      </w:r>
    </w:p>
    <w:p w:rsidR="0022747B" w:rsidRPr="002863CF" w:rsidRDefault="005C4E99" w:rsidP="00B508DC">
      <w:pPr>
        <w:pStyle w:val="a8"/>
        <w:spacing w:line="360" w:lineRule="auto"/>
        <w:ind w:leftChars="12" w:left="25" w:firstLineChars="147" w:firstLine="353"/>
        <w:contextualSpacing/>
        <w:rPr>
          <w:rFonts w:hAnsi="宋体"/>
          <w:sz w:val="24"/>
          <w:szCs w:val="24"/>
        </w:rPr>
      </w:pPr>
      <w:r w:rsidRPr="002863CF">
        <w:rPr>
          <w:rFonts w:hAnsi="宋体" w:hint="eastAsia"/>
          <w:sz w:val="24"/>
          <w:szCs w:val="24"/>
        </w:rPr>
        <w:t>□采购文件   采购文件获取日期：</w:t>
      </w:r>
    </w:p>
    <w:p w:rsidR="0022747B" w:rsidRPr="002863CF" w:rsidRDefault="005C4E99" w:rsidP="00B508DC">
      <w:pPr>
        <w:pStyle w:val="a8"/>
        <w:spacing w:line="360" w:lineRule="auto"/>
        <w:ind w:leftChars="12" w:left="25" w:firstLineChars="147" w:firstLine="353"/>
        <w:contextualSpacing/>
        <w:rPr>
          <w:rFonts w:hAnsi="宋体"/>
          <w:sz w:val="24"/>
          <w:szCs w:val="24"/>
        </w:rPr>
      </w:pPr>
      <w:r w:rsidRPr="002863CF">
        <w:rPr>
          <w:rFonts w:hAnsi="宋体" w:hint="eastAsia"/>
          <w:sz w:val="24"/>
          <w:szCs w:val="24"/>
        </w:rPr>
        <w:t xml:space="preserve">□采购过程   </w:t>
      </w:r>
    </w:p>
    <w:p w:rsidR="0022747B" w:rsidRPr="002863CF" w:rsidRDefault="005C4E99" w:rsidP="00B508DC">
      <w:pPr>
        <w:pStyle w:val="a8"/>
        <w:spacing w:line="360" w:lineRule="auto"/>
        <w:ind w:leftChars="12" w:left="25" w:firstLineChars="147" w:firstLine="353"/>
        <w:contextualSpacing/>
        <w:rPr>
          <w:rFonts w:hAnsi="宋体"/>
          <w:bCs/>
          <w:sz w:val="24"/>
          <w:szCs w:val="24"/>
          <w:u w:val="single"/>
        </w:rPr>
      </w:pPr>
      <w:r w:rsidRPr="002863CF">
        <w:rPr>
          <w:rFonts w:hAnsi="宋体" w:hint="eastAsia"/>
          <w:sz w:val="24"/>
          <w:szCs w:val="24"/>
        </w:rPr>
        <w:t xml:space="preserve">□成交结果   </w:t>
      </w:r>
    </w:p>
    <w:p w:rsidR="0022747B" w:rsidRPr="002863CF" w:rsidRDefault="005C4E99">
      <w:pPr>
        <w:pStyle w:val="a8"/>
        <w:spacing w:line="360" w:lineRule="auto"/>
        <w:ind w:leftChars="12" w:left="25" w:firstLineChars="196" w:firstLine="472"/>
        <w:contextualSpacing/>
        <w:rPr>
          <w:rFonts w:hAnsi="宋体"/>
          <w:b/>
          <w:sz w:val="24"/>
          <w:szCs w:val="24"/>
        </w:rPr>
      </w:pPr>
      <w:r w:rsidRPr="002863CF">
        <w:rPr>
          <w:rFonts w:hAnsi="宋体" w:hint="eastAsia"/>
          <w:b/>
          <w:sz w:val="24"/>
          <w:szCs w:val="24"/>
        </w:rPr>
        <w:t>三、质疑事项具体内容</w:t>
      </w: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sz w:val="24"/>
          <w:szCs w:val="24"/>
        </w:rPr>
        <w:t>质疑事项1：</w:t>
      </w: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sz w:val="24"/>
          <w:szCs w:val="24"/>
        </w:rPr>
        <w:t>事实依据：</w:t>
      </w: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sz w:val="24"/>
          <w:szCs w:val="24"/>
        </w:rPr>
        <w:t>法律依据：</w:t>
      </w: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sz w:val="24"/>
          <w:szCs w:val="24"/>
        </w:rPr>
        <w:t>质疑事项2</w:t>
      </w: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sz w:val="24"/>
          <w:szCs w:val="24"/>
        </w:rPr>
        <w:t>……</w:t>
      </w: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sz w:val="24"/>
          <w:szCs w:val="24"/>
        </w:rPr>
        <w:t>四、与质疑事项相关的质疑请求：</w:t>
      </w: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sz w:val="24"/>
          <w:szCs w:val="24"/>
        </w:rPr>
        <w:t>请求：</w:t>
      </w:r>
    </w:p>
    <w:p w:rsidR="0022747B" w:rsidRPr="002863CF" w:rsidRDefault="0022747B" w:rsidP="00B508DC">
      <w:pPr>
        <w:pStyle w:val="a8"/>
        <w:spacing w:line="360" w:lineRule="auto"/>
        <w:ind w:leftChars="12" w:left="25" w:firstLineChars="147" w:firstLine="353"/>
        <w:contextualSpacing/>
        <w:rPr>
          <w:rFonts w:hAnsi="宋体"/>
          <w:sz w:val="24"/>
          <w:szCs w:val="24"/>
        </w:rPr>
      </w:pP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sz w:val="24"/>
          <w:szCs w:val="24"/>
        </w:rPr>
        <w:t>签字（签章）：                                       公章：</w:t>
      </w:r>
    </w:p>
    <w:p w:rsidR="0022747B" w:rsidRPr="002863CF" w:rsidRDefault="0022747B" w:rsidP="00B508DC">
      <w:pPr>
        <w:pStyle w:val="a8"/>
        <w:spacing w:line="360" w:lineRule="auto"/>
        <w:ind w:leftChars="12" w:left="25" w:firstLineChars="147" w:firstLine="353"/>
        <w:contextualSpacing/>
        <w:rPr>
          <w:rFonts w:hAnsi="宋体"/>
          <w:sz w:val="24"/>
          <w:szCs w:val="24"/>
        </w:rPr>
      </w:pPr>
    </w:p>
    <w:p w:rsidR="0022747B" w:rsidRPr="002863CF" w:rsidRDefault="005C4E99" w:rsidP="00B508DC">
      <w:pPr>
        <w:pStyle w:val="a8"/>
        <w:spacing w:line="360" w:lineRule="auto"/>
        <w:ind w:leftChars="12" w:left="25" w:firstLineChars="197" w:firstLine="473"/>
        <w:contextualSpacing/>
        <w:rPr>
          <w:rFonts w:hAnsi="宋体"/>
          <w:sz w:val="24"/>
          <w:szCs w:val="24"/>
        </w:rPr>
      </w:pPr>
      <w:r w:rsidRPr="002863CF">
        <w:rPr>
          <w:rFonts w:hAnsi="宋体" w:hint="eastAsia"/>
          <w:sz w:val="24"/>
          <w:szCs w:val="24"/>
        </w:rPr>
        <w:t>日期：</w:t>
      </w:r>
    </w:p>
    <w:p w:rsidR="0022747B" w:rsidRPr="002863CF" w:rsidRDefault="0022747B">
      <w:pPr>
        <w:pStyle w:val="a8"/>
        <w:spacing w:line="360" w:lineRule="auto"/>
        <w:contextualSpacing/>
        <w:rPr>
          <w:rFonts w:hAnsi="宋体"/>
          <w:b/>
          <w:sz w:val="24"/>
          <w:szCs w:val="24"/>
        </w:rPr>
      </w:pPr>
    </w:p>
    <w:p w:rsidR="0022747B" w:rsidRPr="002863CF" w:rsidRDefault="005C4E99">
      <w:pPr>
        <w:pStyle w:val="a8"/>
        <w:spacing w:line="360" w:lineRule="auto"/>
        <w:contextualSpacing/>
        <w:rPr>
          <w:rFonts w:hAnsi="宋体"/>
          <w:b/>
          <w:sz w:val="24"/>
          <w:szCs w:val="24"/>
        </w:rPr>
      </w:pPr>
      <w:r w:rsidRPr="002863CF">
        <w:rPr>
          <w:rFonts w:hAnsi="宋体" w:hint="eastAsia"/>
          <w:b/>
          <w:sz w:val="24"/>
          <w:szCs w:val="24"/>
        </w:rPr>
        <w:t>说明：</w:t>
      </w:r>
    </w:p>
    <w:p w:rsidR="0022747B" w:rsidRPr="002863CF" w:rsidRDefault="005C4E99">
      <w:pPr>
        <w:pStyle w:val="a8"/>
        <w:spacing w:line="360" w:lineRule="auto"/>
        <w:ind w:leftChars="12" w:left="25" w:firstLineChars="147" w:firstLine="354"/>
        <w:contextualSpacing/>
        <w:rPr>
          <w:rFonts w:hAnsi="宋体"/>
          <w:b/>
          <w:bCs/>
          <w:sz w:val="24"/>
          <w:szCs w:val="24"/>
        </w:rPr>
      </w:pPr>
      <w:r w:rsidRPr="002863CF">
        <w:rPr>
          <w:rFonts w:hAnsi="宋体" w:hint="eastAsia"/>
          <w:b/>
          <w:sz w:val="24"/>
          <w:szCs w:val="24"/>
        </w:rPr>
        <w:t>1.供应商提出质疑时，应提交质疑函和必要的证明材料</w:t>
      </w:r>
      <w:r w:rsidRPr="002863CF">
        <w:rPr>
          <w:rFonts w:hAnsi="宋体" w:hint="eastAsia"/>
          <w:b/>
          <w:bCs/>
          <w:sz w:val="24"/>
          <w:szCs w:val="24"/>
        </w:rPr>
        <w:t>。</w:t>
      </w:r>
    </w:p>
    <w:p w:rsidR="0022747B" w:rsidRPr="002863CF" w:rsidRDefault="005C4E99">
      <w:pPr>
        <w:pStyle w:val="a8"/>
        <w:spacing w:line="360" w:lineRule="auto"/>
        <w:ind w:leftChars="12" w:left="25" w:firstLineChars="147" w:firstLine="354"/>
        <w:contextualSpacing/>
        <w:rPr>
          <w:rFonts w:hAnsi="宋体"/>
          <w:b/>
          <w:sz w:val="24"/>
          <w:szCs w:val="24"/>
        </w:rPr>
      </w:pPr>
      <w:r w:rsidRPr="002863CF">
        <w:rPr>
          <w:rFonts w:hAnsi="宋体" w:hint="eastAsia"/>
          <w:b/>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22747B" w:rsidRPr="002863CF" w:rsidRDefault="005C4E99">
      <w:pPr>
        <w:pStyle w:val="a8"/>
        <w:spacing w:line="360" w:lineRule="auto"/>
        <w:ind w:leftChars="12" w:left="25" w:firstLineChars="147" w:firstLine="354"/>
        <w:contextualSpacing/>
        <w:rPr>
          <w:rFonts w:hAnsi="宋体"/>
          <w:b/>
          <w:sz w:val="24"/>
          <w:szCs w:val="24"/>
        </w:rPr>
      </w:pPr>
      <w:r w:rsidRPr="002863CF">
        <w:rPr>
          <w:rFonts w:hAnsi="宋体" w:hint="eastAsia"/>
          <w:b/>
          <w:sz w:val="24"/>
          <w:szCs w:val="24"/>
        </w:rPr>
        <w:t>3.质疑函的质疑事项应具体、明确，并有必要的事实依据和法律依据。</w:t>
      </w:r>
    </w:p>
    <w:p w:rsidR="0022747B" w:rsidRPr="002863CF" w:rsidRDefault="005C4E99">
      <w:pPr>
        <w:pStyle w:val="a8"/>
        <w:spacing w:line="360" w:lineRule="auto"/>
        <w:ind w:leftChars="12" w:left="25" w:firstLineChars="147" w:firstLine="354"/>
        <w:contextualSpacing/>
        <w:rPr>
          <w:rFonts w:hAnsi="宋体"/>
          <w:b/>
          <w:sz w:val="24"/>
          <w:szCs w:val="24"/>
        </w:rPr>
      </w:pPr>
      <w:r w:rsidRPr="002863CF">
        <w:rPr>
          <w:rFonts w:hAnsi="宋体" w:hint="eastAsia"/>
          <w:b/>
          <w:sz w:val="24"/>
          <w:szCs w:val="24"/>
        </w:rPr>
        <w:t>4.质疑函的质疑请求应与质疑事项相关。</w:t>
      </w:r>
    </w:p>
    <w:p w:rsidR="0022747B" w:rsidRPr="002863CF" w:rsidRDefault="005C4E99">
      <w:pPr>
        <w:pStyle w:val="a8"/>
        <w:spacing w:line="360" w:lineRule="auto"/>
        <w:ind w:leftChars="12" w:left="25" w:firstLineChars="147" w:firstLine="354"/>
        <w:contextualSpacing/>
        <w:rPr>
          <w:rFonts w:hAnsi="宋体"/>
          <w:b/>
        </w:rPr>
      </w:pPr>
      <w:r w:rsidRPr="002863CF">
        <w:rPr>
          <w:rFonts w:hAnsi="宋体" w:hint="eastAsia"/>
          <w:b/>
          <w:sz w:val="24"/>
          <w:szCs w:val="24"/>
        </w:rPr>
        <w:t>5.质疑供应商为法人或者其他组织的，质疑函应由法定代表人、主要负责人，或者其授权代表签字或者盖章，并加盖公章。</w:t>
      </w:r>
    </w:p>
    <w:p w:rsidR="0022747B" w:rsidRPr="002863CF" w:rsidRDefault="0022747B">
      <w:pPr>
        <w:pStyle w:val="a8"/>
        <w:snapToGrid w:val="0"/>
        <w:rPr>
          <w:b/>
          <w:sz w:val="24"/>
          <w:szCs w:val="24"/>
        </w:rPr>
      </w:pPr>
    </w:p>
    <w:p w:rsidR="0022747B" w:rsidRPr="002863CF" w:rsidRDefault="005C4E99">
      <w:r w:rsidRPr="002863CF">
        <w:br w:type="page"/>
      </w:r>
    </w:p>
    <w:p w:rsidR="0022747B" w:rsidRPr="002863CF" w:rsidRDefault="005C4E99">
      <w:pPr>
        <w:spacing w:line="360" w:lineRule="auto"/>
        <w:jc w:val="center"/>
        <w:rPr>
          <w:rFonts w:ascii="方正小标宋简体" w:eastAsia="方正小标宋简体" w:hAnsi="方正小标宋简体" w:cs="方正小标宋简体"/>
          <w:sz w:val="44"/>
          <w:szCs w:val="44"/>
        </w:rPr>
      </w:pPr>
      <w:r w:rsidRPr="002863CF">
        <w:rPr>
          <w:rFonts w:ascii="方正小标宋简体" w:eastAsia="方正小标宋简体" w:hAnsi="方正小标宋简体" w:cs="方正小标宋简体" w:hint="eastAsia"/>
          <w:sz w:val="44"/>
          <w:szCs w:val="44"/>
        </w:rPr>
        <w:t>投诉书（格式）</w:t>
      </w:r>
    </w:p>
    <w:p w:rsidR="0022747B" w:rsidRPr="002863CF" w:rsidRDefault="005C4E99">
      <w:pPr>
        <w:pStyle w:val="a8"/>
        <w:snapToGrid w:val="0"/>
        <w:spacing w:line="360" w:lineRule="auto"/>
        <w:ind w:firstLineChars="200" w:firstLine="482"/>
        <w:rPr>
          <w:rFonts w:hAnsi="宋体"/>
          <w:b/>
          <w:bCs/>
          <w:sz w:val="24"/>
          <w:szCs w:val="24"/>
        </w:rPr>
      </w:pPr>
      <w:r w:rsidRPr="002863CF">
        <w:rPr>
          <w:rFonts w:hAnsi="宋体" w:hint="eastAsia"/>
          <w:b/>
          <w:bCs/>
          <w:sz w:val="24"/>
          <w:szCs w:val="24"/>
        </w:rPr>
        <w:t>一、投诉相关主体基本情况：</w:t>
      </w:r>
    </w:p>
    <w:p w:rsidR="0022747B" w:rsidRPr="002863CF" w:rsidRDefault="005C4E99">
      <w:pPr>
        <w:pStyle w:val="a8"/>
        <w:snapToGrid w:val="0"/>
        <w:spacing w:line="360" w:lineRule="auto"/>
        <w:ind w:firstLineChars="200" w:firstLine="480"/>
        <w:rPr>
          <w:rFonts w:hAnsi="宋体"/>
          <w:bCs/>
          <w:sz w:val="24"/>
          <w:szCs w:val="24"/>
          <w:u w:val="single"/>
        </w:rPr>
      </w:pPr>
      <w:r w:rsidRPr="002863CF">
        <w:rPr>
          <w:rFonts w:hAnsi="宋体" w:hint="eastAsia"/>
          <w:bCs/>
          <w:sz w:val="24"/>
          <w:szCs w:val="24"/>
        </w:rPr>
        <w:t>供应商：</w:t>
      </w:r>
    </w:p>
    <w:p w:rsidR="0022747B" w:rsidRPr="002863CF" w:rsidRDefault="005C4E99">
      <w:pPr>
        <w:pStyle w:val="a8"/>
        <w:snapToGrid w:val="0"/>
        <w:spacing w:line="360" w:lineRule="auto"/>
        <w:ind w:firstLineChars="200" w:firstLine="480"/>
        <w:rPr>
          <w:rFonts w:hAnsi="宋体"/>
          <w:bCs/>
          <w:sz w:val="24"/>
          <w:szCs w:val="24"/>
        </w:rPr>
      </w:pPr>
      <w:r w:rsidRPr="002863CF">
        <w:rPr>
          <w:rFonts w:hAnsi="宋体"/>
          <w:bCs/>
          <w:sz w:val="24"/>
          <w:szCs w:val="24"/>
        </w:rPr>
        <w:t>地址</w:t>
      </w:r>
      <w:r w:rsidRPr="002863CF">
        <w:rPr>
          <w:rFonts w:hAnsi="宋体" w:hint="eastAsia"/>
          <w:bCs/>
          <w:sz w:val="24"/>
          <w:szCs w:val="24"/>
        </w:rPr>
        <w:t>：</w:t>
      </w:r>
      <w:r w:rsidRPr="002863CF">
        <w:rPr>
          <w:rFonts w:hAnsi="宋体"/>
          <w:bCs/>
          <w:sz w:val="24"/>
          <w:szCs w:val="24"/>
        </w:rPr>
        <w:t>邮编</w:t>
      </w:r>
      <w:r w:rsidRPr="002863CF">
        <w:rPr>
          <w:rFonts w:hAnsi="宋体" w:hint="eastAsia"/>
          <w:bCs/>
          <w:sz w:val="24"/>
          <w:szCs w:val="24"/>
        </w:rPr>
        <w:t>：</w:t>
      </w:r>
    </w:p>
    <w:p w:rsidR="0022747B" w:rsidRPr="002863CF" w:rsidRDefault="005C4E99">
      <w:pPr>
        <w:pStyle w:val="a8"/>
        <w:snapToGrid w:val="0"/>
        <w:spacing w:line="360" w:lineRule="auto"/>
        <w:ind w:firstLineChars="200" w:firstLine="480"/>
        <w:rPr>
          <w:rFonts w:hAnsi="宋体"/>
          <w:bCs/>
          <w:sz w:val="24"/>
          <w:szCs w:val="24"/>
          <w:u w:val="single"/>
        </w:rPr>
      </w:pPr>
      <w:r w:rsidRPr="002863CF">
        <w:rPr>
          <w:rFonts w:hAnsi="宋体" w:hint="eastAsia"/>
          <w:bCs/>
          <w:sz w:val="24"/>
          <w:szCs w:val="24"/>
        </w:rPr>
        <w:t>法定代表人/主要负责人：</w:t>
      </w:r>
    </w:p>
    <w:p w:rsidR="0022747B" w:rsidRPr="002863CF" w:rsidRDefault="005C4E99">
      <w:pPr>
        <w:pStyle w:val="a8"/>
        <w:snapToGrid w:val="0"/>
        <w:spacing w:line="360" w:lineRule="auto"/>
        <w:ind w:firstLineChars="200" w:firstLine="480"/>
        <w:rPr>
          <w:rFonts w:hAnsi="宋体"/>
          <w:bCs/>
          <w:sz w:val="24"/>
          <w:szCs w:val="24"/>
        </w:rPr>
      </w:pPr>
      <w:r w:rsidRPr="002863CF">
        <w:rPr>
          <w:rFonts w:hAnsi="宋体"/>
          <w:bCs/>
          <w:sz w:val="24"/>
          <w:szCs w:val="24"/>
        </w:rPr>
        <w:t>联系电话</w:t>
      </w:r>
      <w:r w:rsidRPr="002863CF">
        <w:rPr>
          <w:rFonts w:hAnsi="宋体" w:hint="eastAsia"/>
          <w:bCs/>
          <w:sz w:val="24"/>
          <w:szCs w:val="24"/>
        </w:rPr>
        <w:t>：</w:t>
      </w:r>
    </w:p>
    <w:p w:rsidR="0022747B" w:rsidRPr="002863CF" w:rsidRDefault="005C4E99">
      <w:pPr>
        <w:pStyle w:val="a8"/>
        <w:snapToGrid w:val="0"/>
        <w:spacing w:line="360" w:lineRule="auto"/>
        <w:ind w:firstLineChars="200" w:firstLine="480"/>
        <w:rPr>
          <w:rFonts w:hAnsi="宋体"/>
          <w:bCs/>
          <w:sz w:val="24"/>
          <w:szCs w:val="24"/>
          <w:u w:val="single"/>
        </w:rPr>
      </w:pPr>
      <w:r w:rsidRPr="002863CF">
        <w:rPr>
          <w:rFonts w:hAnsi="宋体" w:hint="eastAsia"/>
          <w:bCs/>
          <w:sz w:val="24"/>
          <w:szCs w:val="24"/>
        </w:rPr>
        <w:t>授权代表：</w:t>
      </w:r>
      <w:r w:rsidRPr="002863CF">
        <w:rPr>
          <w:rFonts w:hAnsi="宋体"/>
          <w:bCs/>
          <w:sz w:val="24"/>
          <w:szCs w:val="24"/>
        </w:rPr>
        <w:t>联系</w:t>
      </w:r>
      <w:r w:rsidRPr="002863CF">
        <w:rPr>
          <w:rFonts w:hAnsi="宋体" w:hint="eastAsia"/>
          <w:bCs/>
          <w:sz w:val="24"/>
          <w:szCs w:val="24"/>
        </w:rPr>
        <w:t>电话：</w:t>
      </w:r>
    </w:p>
    <w:p w:rsidR="0022747B" w:rsidRPr="002863CF" w:rsidRDefault="005C4E99">
      <w:pPr>
        <w:pStyle w:val="a8"/>
        <w:snapToGrid w:val="0"/>
        <w:spacing w:line="360" w:lineRule="auto"/>
        <w:ind w:firstLineChars="200" w:firstLine="480"/>
        <w:rPr>
          <w:rFonts w:hAnsi="宋体"/>
          <w:bCs/>
          <w:sz w:val="24"/>
          <w:szCs w:val="24"/>
          <w:u w:val="single"/>
        </w:rPr>
      </w:pPr>
      <w:r w:rsidRPr="002863CF">
        <w:rPr>
          <w:rFonts w:hAnsi="宋体"/>
          <w:bCs/>
          <w:sz w:val="24"/>
          <w:szCs w:val="24"/>
        </w:rPr>
        <w:t>地址</w:t>
      </w:r>
      <w:r w:rsidRPr="002863CF">
        <w:rPr>
          <w:rFonts w:hAnsi="宋体" w:hint="eastAsia"/>
          <w:bCs/>
          <w:sz w:val="24"/>
          <w:szCs w:val="24"/>
        </w:rPr>
        <w:t>：</w:t>
      </w:r>
    </w:p>
    <w:p w:rsidR="0022747B" w:rsidRPr="002863CF" w:rsidRDefault="005C4E99">
      <w:pPr>
        <w:pStyle w:val="a8"/>
        <w:snapToGrid w:val="0"/>
        <w:spacing w:line="360" w:lineRule="auto"/>
        <w:ind w:firstLineChars="200" w:firstLine="480"/>
        <w:rPr>
          <w:rFonts w:hAnsi="宋体"/>
          <w:bCs/>
          <w:sz w:val="24"/>
          <w:szCs w:val="24"/>
        </w:rPr>
      </w:pPr>
      <w:r w:rsidRPr="002863CF">
        <w:rPr>
          <w:rFonts w:hAnsi="宋体"/>
          <w:bCs/>
          <w:sz w:val="24"/>
          <w:szCs w:val="24"/>
        </w:rPr>
        <w:t>邮编</w:t>
      </w:r>
      <w:r w:rsidRPr="002863CF">
        <w:rPr>
          <w:rFonts w:hAnsi="宋体" w:hint="eastAsia"/>
          <w:bCs/>
          <w:sz w:val="24"/>
          <w:szCs w:val="24"/>
        </w:rPr>
        <w:t>：</w:t>
      </w:r>
    </w:p>
    <w:p w:rsidR="0022747B" w:rsidRPr="002863CF" w:rsidRDefault="005C4E99">
      <w:pPr>
        <w:pStyle w:val="a8"/>
        <w:snapToGrid w:val="0"/>
        <w:spacing w:line="360" w:lineRule="auto"/>
        <w:ind w:firstLineChars="200" w:firstLine="480"/>
        <w:rPr>
          <w:rFonts w:hAnsi="宋体"/>
          <w:bCs/>
          <w:sz w:val="24"/>
          <w:szCs w:val="24"/>
        </w:rPr>
      </w:pPr>
      <w:r w:rsidRPr="002863CF">
        <w:rPr>
          <w:rFonts w:hAnsi="宋体" w:hint="eastAsia"/>
          <w:bCs/>
          <w:sz w:val="24"/>
          <w:szCs w:val="24"/>
        </w:rPr>
        <w:t>被投诉人1：</w:t>
      </w:r>
    </w:p>
    <w:p w:rsidR="0022747B" w:rsidRPr="002863CF" w:rsidRDefault="005C4E99">
      <w:pPr>
        <w:pStyle w:val="a8"/>
        <w:snapToGrid w:val="0"/>
        <w:spacing w:line="360" w:lineRule="auto"/>
        <w:ind w:firstLineChars="200" w:firstLine="480"/>
        <w:rPr>
          <w:rFonts w:hAnsi="宋体"/>
          <w:bCs/>
          <w:sz w:val="24"/>
          <w:szCs w:val="24"/>
          <w:u w:val="single"/>
        </w:rPr>
      </w:pPr>
      <w:r w:rsidRPr="002863CF">
        <w:rPr>
          <w:rFonts w:hAnsi="宋体" w:hint="eastAsia"/>
          <w:bCs/>
          <w:sz w:val="24"/>
          <w:szCs w:val="24"/>
        </w:rPr>
        <w:t>地址：</w:t>
      </w:r>
    </w:p>
    <w:p w:rsidR="0022747B" w:rsidRPr="002863CF" w:rsidRDefault="005C4E99">
      <w:pPr>
        <w:pStyle w:val="a8"/>
        <w:snapToGrid w:val="0"/>
        <w:spacing w:line="360" w:lineRule="auto"/>
        <w:ind w:firstLineChars="200" w:firstLine="480"/>
        <w:rPr>
          <w:rFonts w:hAnsi="宋体"/>
          <w:bCs/>
          <w:sz w:val="24"/>
          <w:szCs w:val="24"/>
        </w:rPr>
      </w:pPr>
      <w:r w:rsidRPr="002863CF">
        <w:rPr>
          <w:rFonts w:hAnsi="宋体"/>
          <w:bCs/>
          <w:sz w:val="24"/>
          <w:szCs w:val="24"/>
        </w:rPr>
        <w:t>邮编</w:t>
      </w:r>
      <w:r w:rsidRPr="002863CF">
        <w:rPr>
          <w:rFonts w:hAnsi="宋体" w:hint="eastAsia"/>
          <w:bCs/>
          <w:sz w:val="24"/>
          <w:szCs w:val="24"/>
        </w:rPr>
        <w:t>：</w:t>
      </w:r>
    </w:p>
    <w:p w:rsidR="0022747B" w:rsidRPr="002863CF" w:rsidRDefault="005C4E99">
      <w:pPr>
        <w:pStyle w:val="a8"/>
        <w:snapToGrid w:val="0"/>
        <w:spacing w:line="360" w:lineRule="auto"/>
        <w:ind w:firstLineChars="200" w:firstLine="480"/>
        <w:rPr>
          <w:rFonts w:hAnsi="宋体"/>
          <w:bCs/>
          <w:sz w:val="24"/>
          <w:szCs w:val="24"/>
          <w:u w:val="single"/>
        </w:rPr>
      </w:pPr>
      <w:r w:rsidRPr="002863CF">
        <w:rPr>
          <w:rFonts w:hAnsi="宋体" w:hint="eastAsia"/>
          <w:bCs/>
          <w:sz w:val="24"/>
          <w:szCs w:val="24"/>
        </w:rPr>
        <w:t>联系人：</w:t>
      </w:r>
      <w:r w:rsidRPr="002863CF">
        <w:rPr>
          <w:rFonts w:hAnsi="宋体"/>
          <w:bCs/>
          <w:sz w:val="24"/>
          <w:szCs w:val="24"/>
        </w:rPr>
        <w:t>联系</w:t>
      </w:r>
      <w:r w:rsidRPr="002863CF">
        <w:rPr>
          <w:rFonts w:hAnsi="宋体" w:hint="eastAsia"/>
          <w:bCs/>
          <w:sz w:val="24"/>
          <w:szCs w:val="24"/>
        </w:rPr>
        <w:t>电话：</w:t>
      </w:r>
    </w:p>
    <w:p w:rsidR="0022747B" w:rsidRPr="002863CF" w:rsidRDefault="005C4E99">
      <w:pPr>
        <w:pStyle w:val="a8"/>
        <w:snapToGrid w:val="0"/>
        <w:spacing w:line="360" w:lineRule="auto"/>
        <w:ind w:firstLineChars="200" w:firstLine="480"/>
        <w:rPr>
          <w:rFonts w:hAnsi="宋体"/>
          <w:bCs/>
          <w:sz w:val="24"/>
          <w:szCs w:val="24"/>
        </w:rPr>
      </w:pPr>
      <w:r w:rsidRPr="002863CF">
        <w:rPr>
          <w:rFonts w:hAnsi="宋体" w:hint="eastAsia"/>
          <w:bCs/>
          <w:sz w:val="24"/>
          <w:szCs w:val="24"/>
        </w:rPr>
        <w:t>被投诉人2：</w:t>
      </w:r>
    </w:p>
    <w:p w:rsidR="0022747B" w:rsidRPr="002863CF" w:rsidRDefault="005C4E99">
      <w:pPr>
        <w:pStyle w:val="a8"/>
        <w:snapToGrid w:val="0"/>
        <w:spacing w:line="360" w:lineRule="auto"/>
        <w:ind w:firstLineChars="200" w:firstLine="480"/>
        <w:rPr>
          <w:rFonts w:hAnsi="宋体"/>
          <w:bCs/>
          <w:sz w:val="24"/>
          <w:szCs w:val="24"/>
        </w:rPr>
      </w:pPr>
      <w:r w:rsidRPr="002863CF">
        <w:rPr>
          <w:rFonts w:hAnsi="宋体"/>
          <w:bCs/>
          <w:sz w:val="24"/>
          <w:szCs w:val="24"/>
        </w:rPr>
        <w:t>……</w:t>
      </w:r>
    </w:p>
    <w:p w:rsidR="0022747B" w:rsidRPr="002863CF" w:rsidRDefault="005C4E99">
      <w:pPr>
        <w:pStyle w:val="a8"/>
        <w:snapToGrid w:val="0"/>
        <w:spacing w:line="360" w:lineRule="auto"/>
        <w:ind w:firstLineChars="200" w:firstLine="480"/>
        <w:rPr>
          <w:rFonts w:hAnsi="宋体"/>
          <w:bCs/>
          <w:sz w:val="24"/>
          <w:szCs w:val="24"/>
          <w:u w:val="single"/>
        </w:rPr>
      </w:pPr>
      <w:r w:rsidRPr="002863CF">
        <w:rPr>
          <w:rFonts w:hAnsi="宋体" w:hint="eastAsia"/>
          <w:bCs/>
          <w:sz w:val="24"/>
          <w:szCs w:val="24"/>
        </w:rPr>
        <w:t>相关供应商：</w:t>
      </w:r>
    </w:p>
    <w:p w:rsidR="0022747B" w:rsidRPr="002863CF" w:rsidRDefault="005C4E99">
      <w:pPr>
        <w:pStyle w:val="a8"/>
        <w:snapToGrid w:val="0"/>
        <w:spacing w:line="360" w:lineRule="auto"/>
        <w:ind w:firstLineChars="200" w:firstLine="480"/>
        <w:rPr>
          <w:rFonts w:hAnsi="宋体"/>
          <w:bCs/>
          <w:sz w:val="24"/>
          <w:szCs w:val="24"/>
          <w:u w:val="single"/>
        </w:rPr>
      </w:pPr>
      <w:r w:rsidRPr="002863CF">
        <w:rPr>
          <w:rFonts w:hAnsi="宋体"/>
          <w:bCs/>
          <w:sz w:val="24"/>
          <w:szCs w:val="24"/>
        </w:rPr>
        <w:t>地址</w:t>
      </w:r>
      <w:r w:rsidRPr="002863CF">
        <w:rPr>
          <w:rFonts w:hAnsi="宋体" w:hint="eastAsia"/>
          <w:bCs/>
          <w:sz w:val="24"/>
          <w:szCs w:val="24"/>
        </w:rPr>
        <w:t>：</w:t>
      </w:r>
      <w:r w:rsidRPr="002863CF">
        <w:rPr>
          <w:rFonts w:hAnsi="宋体"/>
          <w:bCs/>
          <w:sz w:val="24"/>
          <w:szCs w:val="24"/>
        </w:rPr>
        <w:t>邮编</w:t>
      </w:r>
      <w:r w:rsidRPr="002863CF">
        <w:rPr>
          <w:rFonts w:hAnsi="宋体" w:hint="eastAsia"/>
          <w:bCs/>
          <w:sz w:val="24"/>
          <w:szCs w:val="24"/>
        </w:rPr>
        <w:t>：</w:t>
      </w:r>
    </w:p>
    <w:p w:rsidR="0022747B" w:rsidRPr="002863CF" w:rsidRDefault="005C4E99">
      <w:pPr>
        <w:pStyle w:val="a8"/>
        <w:snapToGrid w:val="0"/>
        <w:spacing w:line="360" w:lineRule="auto"/>
        <w:ind w:firstLineChars="200" w:firstLine="480"/>
        <w:rPr>
          <w:rFonts w:hAnsi="宋体"/>
          <w:bCs/>
          <w:sz w:val="24"/>
          <w:szCs w:val="24"/>
        </w:rPr>
      </w:pPr>
      <w:r w:rsidRPr="002863CF">
        <w:rPr>
          <w:rFonts w:hAnsi="宋体" w:hint="eastAsia"/>
          <w:bCs/>
          <w:sz w:val="24"/>
          <w:szCs w:val="24"/>
        </w:rPr>
        <w:t>联系人：</w:t>
      </w:r>
      <w:r w:rsidRPr="002863CF">
        <w:rPr>
          <w:rFonts w:hAnsi="宋体"/>
          <w:bCs/>
          <w:sz w:val="24"/>
          <w:szCs w:val="24"/>
        </w:rPr>
        <w:t>联系</w:t>
      </w:r>
      <w:r w:rsidRPr="002863CF">
        <w:rPr>
          <w:rFonts w:hAnsi="宋体" w:hint="eastAsia"/>
          <w:bCs/>
          <w:sz w:val="24"/>
          <w:szCs w:val="24"/>
        </w:rPr>
        <w:t>电话：</w:t>
      </w:r>
    </w:p>
    <w:p w:rsidR="0022747B" w:rsidRPr="002863CF" w:rsidRDefault="005C4E99">
      <w:pPr>
        <w:pStyle w:val="a8"/>
        <w:snapToGrid w:val="0"/>
        <w:spacing w:line="360" w:lineRule="auto"/>
        <w:ind w:firstLineChars="200" w:firstLine="482"/>
        <w:rPr>
          <w:rFonts w:hAnsi="宋体"/>
          <w:b/>
          <w:bCs/>
          <w:sz w:val="24"/>
          <w:szCs w:val="24"/>
        </w:rPr>
      </w:pPr>
      <w:r w:rsidRPr="002863CF">
        <w:rPr>
          <w:rFonts w:hAnsi="宋体" w:hint="eastAsia"/>
          <w:b/>
          <w:bCs/>
          <w:sz w:val="24"/>
          <w:szCs w:val="24"/>
        </w:rPr>
        <w:t>二、投诉项目基本情况：</w:t>
      </w:r>
    </w:p>
    <w:p w:rsidR="0022747B" w:rsidRPr="002863CF" w:rsidRDefault="005C4E99" w:rsidP="00B508DC">
      <w:pPr>
        <w:pStyle w:val="a8"/>
        <w:spacing w:line="360" w:lineRule="auto"/>
        <w:ind w:leftChars="12" w:left="25" w:firstLineChars="197" w:firstLine="473"/>
        <w:rPr>
          <w:rFonts w:hAnsi="宋体"/>
          <w:sz w:val="24"/>
          <w:szCs w:val="24"/>
        </w:rPr>
      </w:pPr>
      <w:r w:rsidRPr="002863CF">
        <w:rPr>
          <w:rFonts w:hAnsi="宋体" w:hint="eastAsia"/>
          <w:bCs/>
          <w:sz w:val="24"/>
          <w:szCs w:val="24"/>
        </w:rPr>
        <w:t>采购</w:t>
      </w:r>
      <w:r w:rsidRPr="002863CF">
        <w:rPr>
          <w:rFonts w:hAnsi="宋体" w:hint="eastAsia"/>
          <w:sz w:val="24"/>
          <w:szCs w:val="24"/>
        </w:rPr>
        <w:t>项目的名称：</w:t>
      </w:r>
    </w:p>
    <w:p w:rsidR="0022747B" w:rsidRPr="002863CF" w:rsidRDefault="005C4E99" w:rsidP="00B508DC">
      <w:pPr>
        <w:pStyle w:val="a8"/>
        <w:spacing w:line="360" w:lineRule="auto"/>
        <w:ind w:leftChars="12" w:left="25" w:firstLineChars="197" w:firstLine="473"/>
        <w:rPr>
          <w:rFonts w:hAnsi="宋体"/>
          <w:sz w:val="24"/>
          <w:szCs w:val="24"/>
        </w:rPr>
      </w:pPr>
      <w:r w:rsidRPr="002863CF">
        <w:rPr>
          <w:rFonts w:hAnsi="宋体" w:hint="eastAsia"/>
          <w:bCs/>
          <w:sz w:val="24"/>
          <w:szCs w:val="24"/>
        </w:rPr>
        <w:t>采购</w:t>
      </w:r>
      <w:r w:rsidRPr="002863CF">
        <w:rPr>
          <w:rFonts w:hAnsi="宋体" w:hint="eastAsia"/>
          <w:sz w:val="24"/>
          <w:szCs w:val="24"/>
        </w:rPr>
        <w:t>项目的编号：</w:t>
      </w:r>
    </w:p>
    <w:p w:rsidR="0022747B" w:rsidRPr="002863CF" w:rsidRDefault="005C4E99" w:rsidP="00B508DC">
      <w:pPr>
        <w:pStyle w:val="a8"/>
        <w:spacing w:line="360" w:lineRule="auto"/>
        <w:ind w:leftChars="12" w:left="25" w:firstLineChars="197" w:firstLine="473"/>
        <w:rPr>
          <w:rFonts w:hAnsi="宋体"/>
          <w:bCs/>
          <w:sz w:val="24"/>
          <w:szCs w:val="24"/>
          <w:u w:val="single"/>
        </w:rPr>
      </w:pPr>
      <w:r w:rsidRPr="002863CF">
        <w:rPr>
          <w:rFonts w:hAnsi="宋体" w:hint="eastAsia"/>
          <w:sz w:val="24"/>
          <w:szCs w:val="24"/>
        </w:rPr>
        <w:t>采购人名称：</w:t>
      </w:r>
    </w:p>
    <w:p w:rsidR="0022747B" w:rsidRPr="002863CF" w:rsidRDefault="005C4E99" w:rsidP="00B508DC">
      <w:pPr>
        <w:pStyle w:val="a8"/>
        <w:spacing w:line="360" w:lineRule="auto"/>
        <w:ind w:leftChars="12" w:left="25" w:firstLineChars="197" w:firstLine="473"/>
        <w:rPr>
          <w:rFonts w:hAnsi="宋体"/>
          <w:bCs/>
          <w:sz w:val="24"/>
          <w:szCs w:val="24"/>
          <w:u w:val="single"/>
        </w:rPr>
      </w:pPr>
      <w:r w:rsidRPr="002863CF">
        <w:rPr>
          <w:rFonts w:hAnsi="宋体" w:hint="eastAsia"/>
          <w:sz w:val="24"/>
          <w:szCs w:val="24"/>
        </w:rPr>
        <w:t>代理机构名称：</w:t>
      </w:r>
    </w:p>
    <w:p w:rsidR="0022747B" w:rsidRPr="002863CF" w:rsidRDefault="005C4E99" w:rsidP="00B508DC">
      <w:pPr>
        <w:pStyle w:val="a8"/>
        <w:spacing w:line="360" w:lineRule="auto"/>
        <w:ind w:leftChars="12" w:left="25" w:firstLineChars="197" w:firstLine="473"/>
        <w:rPr>
          <w:rFonts w:hAnsi="宋体"/>
          <w:bCs/>
          <w:sz w:val="24"/>
          <w:szCs w:val="24"/>
          <w:u w:val="single"/>
        </w:rPr>
      </w:pPr>
      <w:r w:rsidRPr="002863CF">
        <w:rPr>
          <w:rFonts w:hAnsi="宋体" w:hint="eastAsia"/>
          <w:bCs/>
          <w:sz w:val="24"/>
          <w:szCs w:val="24"/>
        </w:rPr>
        <w:t>采购文件公告：</w:t>
      </w:r>
      <w:r w:rsidRPr="002863CF">
        <w:rPr>
          <w:rFonts w:hAnsi="宋体" w:hint="eastAsia"/>
          <w:bCs/>
          <w:sz w:val="24"/>
          <w:szCs w:val="24"/>
          <w:u w:val="single"/>
        </w:rPr>
        <w:t>是/否</w:t>
      </w:r>
      <w:r w:rsidRPr="002863CF">
        <w:rPr>
          <w:rFonts w:hAnsi="宋体" w:hint="eastAsia"/>
          <w:bCs/>
          <w:sz w:val="24"/>
          <w:szCs w:val="24"/>
        </w:rPr>
        <w:t>公告期限：</w:t>
      </w:r>
    </w:p>
    <w:p w:rsidR="0022747B" w:rsidRPr="002863CF" w:rsidRDefault="005C4E99" w:rsidP="00B508DC">
      <w:pPr>
        <w:pStyle w:val="a8"/>
        <w:spacing w:line="360" w:lineRule="auto"/>
        <w:ind w:leftChars="12" w:left="25" w:firstLineChars="197" w:firstLine="473"/>
        <w:rPr>
          <w:rFonts w:hAnsi="宋体"/>
          <w:b/>
          <w:sz w:val="24"/>
          <w:szCs w:val="24"/>
        </w:rPr>
      </w:pPr>
      <w:r w:rsidRPr="002863CF">
        <w:rPr>
          <w:rFonts w:hAnsi="宋体" w:hint="eastAsia"/>
          <w:bCs/>
          <w:sz w:val="24"/>
          <w:szCs w:val="24"/>
        </w:rPr>
        <w:t>采购结果公告：</w:t>
      </w:r>
      <w:r w:rsidRPr="002863CF">
        <w:rPr>
          <w:rFonts w:hAnsi="宋体" w:hint="eastAsia"/>
          <w:bCs/>
          <w:sz w:val="24"/>
          <w:szCs w:val="24"/>
          <w:u w:val="single"/>
        </w:rPr>
        <w:t>是/否</w:t>
      </w:r>
      <w:r w:rsidRPr="002863CF">
        <w:rPr>
          <w:rFonts w:hAnsi="宋体" w:hint="eastAsia"/>
          <w:bCs/>
          <w:sz w:val="24"/>
          <w:szCs w:val="24"/>
        </w:rPr>
        <w:t>公告期限：</w:t>
      </w:r>
    </w:p>
    <w:p w:rsidR="0022747B" w:rsidRPr="002863CF" w:rsidRDefault="005C4E99">
      <w:pPr>
        <w:pStyle w:val="a8"/>
        <w:spacing w:line="360" w:lineRule="auto"/>
        <w:ind w:leftChars="12" w:left="25" w:firstLineChars="196" w:firstLine="472"/>
        <w:rPr>
          <w:rFonts w:hAnsi="宋体"/>
          <w:b/>
          <w:sz w:val="24"/>
          <w:szCs w:val="24"/>
        </w:rPr>
      </w:pPr>
      <w:r w:rsidRPr="002863CF">
        <w:rPr>
          <w:rFonts w:hAnsi="宋体" w:hint="eastAsia"/>
          <w:b/>
          <w:sz w:val="24"/>
          <w:szCs w:val="24"/>
        </w:rPr>
        <w:t>三、质疑基本情况</w:t>
      </w:r>
    </w:p>
    <w:p w:rsidR="0022747B" w:rsidRPr="002863CF" w:rsidRDefault="005C4E99">
      <w:pPr>
        <w:pStyle w:val="a8"/>
        <w:spacing w:line="360" w:lineRule="auto"/>
        <w:ind w:leftChars="11" w:left="23" w:firstLineChars="225" w:firstLine="540"/>
        <w:rPr>
          <w:rFonts w:hAnsi="宋体"/>
          <w:sz w:val="24"/>
          <w:szCs w:val="24"/>
        </w:rPr>
      </w:pPr>
      <w:r w:rsidRPr="002863CF">
        <w:rPr>
          <w:rFonts w:hAnsi="宋体" w:hint="eastAsia"/>
          <w:sz w:val="24"/>
          <w:szCs w:val="24"/>
        </w:rPr>
        <w:t>投诉人于年月日，向提出质疑，质疑事项为：</w:t>
      </w:r>
    </w:p>
    <w:p w:rsidR="0022747B" w:rsidRPr="002863CF" w:rsidRDefault="0022747B">
      <w:pPr>
        <w:pStyle w:val="a8"/>
        <w:spacing w:line="360" w:lineRule="auto"/>
        <w:ind w:leftChars="11" w:left="23" w:firstLineChars="225" w:firstLine="540"/>
        <w:rPr>
          <w:rFonts w:hAnsi="宋体"/>
          <w:bCs/>
          <w:sz w:val="24"/>
          <w:szCs w:val="24"/>
          <w:u w:val="single"/>
        </w:rPr>
      </w:pPr>
    </w:p>
    <w:p w:rsidR="0022747B" w:rsidRPr="002863CF" w:rsidRDefault="0022747B">
      <w:pPr>
        <w:pStyle w:val="a8"/>
        <w:spacing w:line="360" w:lineRule="auto"/>
        <w:ind w:leftChars="11" w:left="23" w:firstLineChars="225" w:firstLine="540"/>
        <w:rPr>
          <w:rFonts w:hAnsi="宋体"/>
          <w:bCs/>
          <w:sz w:val="24"/>
          <w:szCs w:val="24"/>
          <w:u w:val="single"/>
        </w:rPr>
      </w:pPr>
    </w:p>
    <w:p w:rsidR="0022747B" w:rsidRPr="002863CF" w:rsidRDefault="005C4E99">
      <w:pPr>
        <w:pStyle w:val="a8"/>
        <w:spacing w:line="360" w:lineRule="auto"/>
        <w:ind w:leftChars="11" w:left="23" w:firstLineChars="225" w:firstLine="540"/>
        <w:rPr>
          <w:rFonts w:hAnsi="宋体"/>
          <w:sz w:val="24"/>
          <w:szCs w:val="24"/>
        </w:rPr>
      </w:pPr>
      <w:r w:rsidRPr="002863CF">
        <w:rPr>
          <w:rFonts w:hAnsi="宋体" w:hint="eastAsia"/>
          <w:bCs/>
          <w:sz w:val="24"/>
          <w:szCs w:val="24"/>
          <w:u w:val="single"/>
        </w:rPr>
        <w:lastRenderedPageBreak/>
        <w:t>采购人/代理机构</w:t>
      </w:r>
      <w:r w:rsidRPr="002863CF">
        <w:rPr>
          <w:rFonts w:hAnsi="宋体" w:hint="eastAsia"/>
          <w:bCs/>
          <w:sz w:val="24"/>
          <w:szCs w:val="24"/>
        </w:rPr>
        <w:t>于</w:t>
      </w:r>
      <w:r w:rsidRPr="002863CF">
        <w:rPr>
          <w:rFonts w:hAnsi="宋体" w:hint="eastAsia"/>
          <w:sz w:val="24"/>
          <w:szCs w:val="24"/>
        </w:rPr>
        <w:t>年月日，</w:t>
      </w:r>
      <w:r w:rsidRPr="002863CF">
        <w:rPr>
          <w:rFonts w:hAnsi="宋体" w:hint="eastAsia"/>
          <w:bCs/>
          <w:sz w:val="24"/>
          <w:szCs w:val="24"/>
        </w:rPr>
        <w:t xml:space="preserve">就质疑事项作出了答复/没有在法定期限内作出答复。                                                                                             </w:t>
      </w:r>
    </w:p>
    <w:p w:rsidR="0022747B" w:rsidRPr="002863CF" w:rsidRDefault="005C4E99">
      <w:pPr>
        <w:pStyle w:val="a8"/>
        <w:spacing w:line="360" w:lineRule="auto"/>
        <w:ind w:leftChars="12" w:left="25" w:firstLineChars="196" w:firstLine="472"/>
        <w:rPr>
          <w:rFonts w:hAnsi="宋体"/>
          <w:b/>
          <w:sz w:val="24"/>
          <w:szCs w:val="24"/>
        </w:rPr>
      </w:pPr>
      <w:r w:rsidRPr="002863CF">
        <w:rPr>
          <w:rFonts w:hAnsi="宋体" w:hint="eastAsia"/>
          <w:b/>
          <w:sz w:val="24"/>
          <w:szCs w:val="24"/>
        </w:rPr>
        <w:t>四、投诉事项具体内容</w:t>
      </w:r>
    </w:p>
    <w:p w:rsidR="0022747B" w:rsidRPr="002863CF" w:rsidRDefault="005C4E99" w:rsidP="00B508DC">
      <w:pPr>
        <w:pStyle w:val="a8"/>
        <w:spacing w:line="360" w:lineRule="auto"/>
        <w:ind w:leftChars="12" w:left="25" w:firstLineChars="197" w:firstLine="473"/>
        <w:rPr>
          <w:rFonts w:hAnsi="宋体"/>
          <w:bCs/>
          <w:sz w:val="24"/>
          <w:szCs w:val="24"/>
          <w:u w:val="single"/>
        </w:rPr>
      </w:pPr>
      <w:r w:rsidRPr="002863CF">
        <w:rPr>
          <w:rFonts w:hAnsi="宋体" w:hint="eastAsia"/>
          <w:sz w:val="24"/>
          <w:szCs w:val="24"/>
        </w:rPr>
        <w:t>投诉事项1：</w:t>
      </w:r>
    </w:p>
    <w:p w:rsidR="0022747B" w:rsidRPr="002863CF" w:rsidRDefault="005C4E99">
      <w:pPr>
        <w:pStyle w:val="a8"/>
        <w:spacing w:line="360" w:lineRule="auto"/>
        <w:ind w:firstLineChars="200" w:firstLine="480"/>
        <w:rPr>
          <w:rFonts w:hAnsi="宋体"/>
          <w:bCs/>
          <w:sz w:val="24"/>
          <w:szCs w:val="24"/>
          <w:u w:val="single"/>
        </w:rPr>
      </w:pPr>
      <w:r w:rsidRPr="002863CF">
        <w:rPr>
          <w:rFonts w:hAnsi="宋体" w:hint="eastAsia"/>
          <w:bCs/>
          <w:sz w:val="24"/>
          <w:szCs w:val="24"/>
        </w:rPr>
        <w:t>事实依据：</w:t>
      </w:r>
    </w:p>
    <w:p w:rsidR="0022747B" w:rsidRPr="002863CF" w:rsidRDefault="0022747B" w:rsidP="00B508DC">
      <w:pPr>
        <w:pStyle w:val="a8"/>
        <w:spacing w:line="360" w:lineRule="auto"/>
        <w:ind w:leftChars="12" w:left="25" w:firstLineChars="197" w:firstLine="473"/>
        <w:rPr>
          <w:rFonts w:hAnsi="宋体"/>
          <w:sz w:val="24"/>
          <w:szCs w:val="24"/>
        </w:rPr>
      </w:pPr>
    </w:p>
    <w:p w:rsidR="0022747B" w:rsidRPr="002863CF" w:rsidRDefault="005C4E99">
      <w:pPr>
        <w:pStyle w:val="a8"/>
        <w:spacing w:line="360" w:lineRule="auto"/>
        <w:ind w:firstLineChars="200" w:firstLine="480"/>
        <w:rPr>
          <w:rFonts w:hAnsi="宋体"/>
          <w:bCs/>
          <w:sz w:val="24"/>
          <w:szCs w:val="24"/>
          <w:u w:val="single"/>
        </w:rPr>
      </w:pPr>
      <w:r w:rsidRPr="002863CF">
        <w:rPr>
          <w:rFonts w:hAnsi="宋体" w:hint="eastAsia"/>
          <w:bCs/>
          <w:sz w:val="24"/>
          <w:szCs w:val="24"/>
        </w:rPr>
        <w:t>法律依据：</w:t>
      </w:r>
    </w:p>
    <w:p w:rsidR="0022747B" w:rsidRPr="002863CF" w:rsidRDefault="0022747B" w:rsidP="00B508DC">
      <w:pPr>
        <w:pStyle w:val="a8"/>
        <w:spacing w:line="360" w:lineRule="auto"/>
        <w:ind w:leftChars="12" w:left="25" w:firstLineChars="147" w:firstLine="353"/>
        <w:rPr>
          <w:rFonts w:hAnsi="宋体"/>
          <w:bCs/>
          <w:sz w:val="24"/>
          <w:szCs w:val="24"/>
          <w:u w:val="single"/>
        </w:rPr>
      </w:pPr>
    </w:p>
    <w:p w:rsidR="0022747B" w:rsidRPr="002863CF" w:rsidRDefault="005C4E99" w:rsidP="00B508DC">
      <w:pPr>
        <w:pStyle w:val="a8"/>
        <w:spacing w:line="360" w:lineRule="auto"/>
        <w:ind w:leftChars="12" w:left="25" w:firstLineChars="197" w:firstLine="473"/>
        <w:rPr>
          <w:rFonts w:hAnsi="宋体"/>
          <w:bCs/>
          <w:sz w:val="24"/>
          <w:szCs w:val="24"/>
        </w:rPr>
      </w:pPr>
      <w:r w:rsidRPr="002863CF">
        <w:rPr>
          <w:rFonts w:hAnsi="宋体" w:hint="eastAsia"/>
          <w:sz w:val="24"/>
          <w:szCs w:val="24"/>
        </w:rPr>
        <w:t xml:space="preserve">投诉事项2  </w:t>
      </w:r>
    </w:p>
    <w:p w:rsidR="0022747B" w:rsidRPr="002863CF" w:rsidRDefault="005C4E99" w:rsidP="00B508DC">
      <w:pPr>
        <w:pStyle w:val="a8"/>
        <w:spacing w:line="360" w:lineRule="auto"/>
        <w:ind w:leftChars="12" w:left="25" w:firstLineChars="197" w:firstLine="473"/>
        <w:rPr>
          <w:rFonts w:hAnsi="宋体"/>
          <w:bCs/>
          <w:sz w:val="24"/>
          <w:szCs w:val="24"/>
        </w:rPr>
      </w:pPr>
      <w:r w:rsidRPr="002863CF">
        <w:rPr>
          <w:rFonts w:hAnsi="宋体"/>
          <w:bCs/>
          <w:sz w:val="24"/>
          <w:szCs w:val="24"/>
        </w:rPr>
        <w:t>……</w:t>
      </w:r>
    </w:p>
    <w:p w:rsidR="0022747B" w:rsidRPr="002863CF" w:rsidRDefault="005C4E99">
      <w:pPr>
        <w:pStyle w:val="a8"/>
        <w:spacing w:line="360" w:lineRule="auto"/>
        <w:ind w:leftChars="12" w:left="25" w:firstLineChars="196" w:firstLine="472"/>
        <w:rPr>
          <w:rFonts w:hAnsi="宋体"/>
          <w:b/>
          <w:sz w:val="24"/>
          <w:szCs w:val="24"/>
        </w:rPr>
      </w:pPr>
      <w:r w:rsidRPr="002863CF">
        <w:rPr>
          <w:rFonts w:hAnsi="宋体" w:hint="eastAsia"/>
          <w:b/>
          <w:sz w:val="24"/>
          <w:szCs w:val="24"/>
        </w:rPr>
        <w:t>五、与投诉事项相关的投诉请求：</w:t>
      </w:r>
    </w:p>
    <w:p w:rsidR="0022747B" w:rsidRPr="002863CF" w:rsidRDefault="005C4E99" w:rsidP="00B508DC">
      <w:pPr>
        <w:pStyle w:val="a8"/>
        <w:spacing w:line="360" w:lineRule="auto"/>
        <w:ind w:leftChars="12" w:left="25" w:firstLineChars="197" w:firstLine="473"/>
        <w:rPr>
          <w:rFonts w:hAnsi="宋体"/>
          <w:sz w:val="24"/>
          <w:szCs w:val="24"/>
        </w:rPr>
      </w:pPr>
      <w:r w:rsidRPr="002863CF">
        <w:rPr>
          <w:rFonts w:hAnsi="宋体" w:hint="eastAsia"/>
          <w:sz w:val="24"/>
          <w:szCs w:val="24"/>
        </w:rPr>
        <w:t>请求：</w:t>
      </w:r>
    </w:p>
    <w:p w:rsidR="0022747B" w:rsidRPr="002863CF" w:rsidRDefault="0022747B" w:rsidP="00B508DC">
      <w:pPr>
        <w:pStyle w:val="a8"/>
        <w:spacing w:line="360" w:lineRule="auto"/>
        <w:ind w:leftChars="12" w:left="25" w:firstLineChars="147" w:firstLine="353"/>
        <w:rPr>
          <w:rFonts w:hAnsi="宋体"/>
          <w:sz w:val="24"/>
          <w:szCs w:val="24"/>
        </w:rPr>
      </w:pPr>
    </w:p>
    <w:p w:rsidR="0022747B" w:rsidRPr="002863CF" w:rsidRDefault="005C4E99" w:rsidP="00B508DC">
      <w:pPr>
        <w:pStyle w:val="a8"/>
        <w:spacing w:line="360" w:lineRule="auto"/>
        <w:ind w:leftChars="12" w:left="25" w:firstLineChars="197" w:firstLine="473"/>
        <w:rPr>
          <w:rFonts w:hAnsi="宋体"/>
          <w:sz w:val="24"/>
          <w:szCs w:val="24"/>
        </w:rPr>
      </w:pPr>
      <w:r w:rsidRPr="002863CF">
        <w:rPr>
          <w:rFonts w:hAnsi="宋体" w:hint="eastAsia"/>
          <w:sz w:val="24"/>
          <w:szCs w:val="24"/>
        </w:rPr>
        <w:t>签字（签章）：                                       公章：</w:t>
      </w:r>
    </w:p>
    <w:p w:rsidR="0022747B" w:rsidRPr="002863CF" w:rsidRDefault="0022747B" w:rsidP="00B508DC">
      <w:pPr>
        <w:pStyle w:val="a8"/>
        <w:spacing w:line="360" w:lineRule="auto"/>
        <w:ind w:leftChars="12" w:left="25" w:firstLineChars="147" w:firstLine="353"/>
        <w:rPr>
          <w:rFonts w:hAnsi="宋体"/>
          <w:sz w:val="24"/>
          <w:szCs w:val="24"/>
        </w:rPr>
      </w:pPr>
    </w:p>
    <w:p w:rsidR="0022747B" w:rsidRPr="002863CF" w:rsidRDefault="005C4E99" w:rsidP="00B508DC">
      <w:pPr>
        <w:pStyle w:val="a8"/>
        <w:spacing w:line="360" w:lineRule="auto"/>
        <w:ind w:leftChars="12" w:left="25" w:firstLineChars="197" w:firstLine="473"/>
        <w:rPr>
          <w:rFonts w:hAnsi="宋体"/>
          <w:sz w:val="24"/>
          <w:szCs w:val="24"/>
        </w:rPr>
      </w:pPr>
      <w:r w:rsidRPr="002863CF">
        <w:rPr>
          <w:rFonts w:hAnsi="宋体" w:hint="eastAsia"/>
          <w:sz w:val="24"/>
          <w:szCs w:val="24"/>
        </w:rPr>
        <w:t>日期：</w:t>
      </w:r>
    </w:p>
    <w:p w:rsidR="0022747B" w:rsidRPr="002863CF" w:rsidRDefault="0022747B" w:rsidP="00B508DC">
      <w:pPr>
        <w:pStyle w:val="a8"/>
        <w:spacing w:line="360" w:lineRule="auto"/>
        <w:ind w:leftChars="12" w:left="25" w:firstLineChars="197" w:firstLine="473"/>
        <w:rPr>
          <w:rFonts w:hAnsi="宋体"/>
          <w:sz w:val="24"/>
          <w:szCs w:val="24"/>
        </w:rPr>
      </w:pPr>
    </w:p>
    <w:p w:rsidR="0022747B" w:rsidRPr="002863CF" w:rsidRDefault="0022747B">
      <w:pPr>
        <w:pStyle w:val="a8"/>
        <w:snapToGrid w:val="0"/>
        <w:spacing w:line="360" w:lineRule="auto"/>
        <w:rPr>
          <w:rFonts w:hAnsi="宋体"/>
          <w:b/>
          <w:sz w:val="24"/>
          <w:szCs w:val="24"/>
        </w:rPr>
      </w:pPr>
    </w:p>
    <w:p w:rsidR="0022747B" w:rsidRPr="002863CF" w:rsidRDefault="005C4E99">
      <w:pPr>
        <w:pStyle w:val="a8"/>
        <w:snapToGrid w:val="0"/>
        <w:spacing w:line="360" w:lineRule="auto"/>
        <w:rPr>
          <w:rFonts w:hAnsi="宋体"/>
          <w:b/>
          <w:sz w:val="24"/>
          <w:szCs w:val="24"/>
        </w:rPr>
      </w:pPr>
      <w:r w:rsidRPr="002863CF">
        <w:rPr>
          <w:rFonts w:hAnsi="宋体" w:hint="eastAsia"/>
          <w:b/>
          <w:sz w:val="24"/>
          <w:szCs w:val="24"/>
        </w:rPr>
        <w:t>说明：</w:t>
      </w:r>
    </w:p>
    <w:p w:rsidR="0022747B" w:rsidRPr="002863CF" w:rsidRDefault="005C4E99">
      <w:pPr>
        <w:pStyle w:val="a8"/>
        <w:spacing w:line="360" w:lineRule="auto"/>
        <w:ind w:leftChars="12" w:left="25" w:firstLineChars="147" w:firstLine="354"/>
        <w:rPr>
          <w:rFonts w:hAnsi="宋体"/>
          <w:b/>
          <w:bCs/>
          <w:sz w:val="24"/>
          <w:szCs w:val="24"/>
        </w:rPr>
      </w:pPr>
      <w:r w:rsidRPr="002863CF">
        <w:rPr>
          <w:rFonts w:hAnsi="宋体" w:hint="eastAsia"/>
          <w:b/>
          <w:sz w:val="24"/>
          <w:szCs w:val="24"/>
        </w:rPr>
        <w:t>1.投诉人提起投诉时，应当提交投诉书和必要的证明材料，并按照被投诉人和与投诉事项有关的供应商数量提供投诉书副本</w:t>
      </w:r>
      <w:r w:rsidRPr="002863CF">
        <w:rPr>
          <w:rFonts w:hAnsi="宋体" w:hint="eastAsia"/>
          <w:b/>
          <w:bCs/>
          <w:sz w:val="24"/>
          <w:szCs w:val="24"/>
        </w:rPr>
        <w:t>。</w:t>
      </w:r>
    </w:p>
    <w:p w:rsidR="0022747B" w:rsidRPr="002863CF" w:rsidRDefault="005C4E99">
      <w:pPr>
        <w:pStyle w:val="a8"/>
        <w:spacing w:line="360" w:lineRule="auto"/>
        <w:ind w:leftChars="12" w:left="25" w:firstLineChars="147" w:firstLine="354"/>
        <w:rPr>
          <w:rFonts w:hAnsi="宋体"/>
          <w:b/>
          <w:sz w:val="24"/>
          <w:szCs w:val="24"/>
        </w:rPr>
      </w:pPr>
      <w:r w:rsidRPr="002863CF">
        <w:rPr>
          <w:rFonts w:hAnsi="宋体" w:hint="eastAsia"/>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rsidR="0022747B" w:rsidRPr="002863CF" w:rsidRDefault="005C4E99">
      <w:pPr>
        <w:pStyle w:val="a8"/>
        <w:spacing w:line="360" w:lineRule="auto"/>
        <w:ind w:leftChars="12" w:left="25" w:firstLineChars="147" w:firstLine="354"/>
        <w:rPr>
          <w:rFonts w:hAnsi="宋体"/>
          <w:b/>
          <w:sz w:val="24"/>
          <w:szCs w:val="24"/>
        </w:rPr>
      </w:pPr>
      <w:r w:rsidRPr="002863CF">
        <w:rPr>
          <w:rFonts w:hAnsi="宋体" w:hint="eastAsia"/>
          <w:b/>
          <w:sz w:val="24"/>
          <w:szCs w:val="24"/>
        </w:rPr>
        <w:t>3.投诉书应简要列明质疑事项，质疑函、质疑答复等作为附件材料提供。</w:t>
      </w:r>
    </w:p>
    <w:p w:rsidR="0022747B" w:rsidRPr="002863CF" w:rsidRDefault="005C4E99">
      <w:pPr>
        <w:pStyle w:val="a8"/>
        <w:spacing w:line="360" w:lineRule="auto"/>
        <w:ind w:leftChars="12" w:left="25" w:firstLineChars="147" w:firstLine="354"/>
        <w:rPr>
          <w:rFonts w:hAnsi="宋体"/>
          <w:b/>
          <w:sz w:val="24"/>
          <w:szCs w:val="24"/>
        </w:rPr>
      </w:pPr>
      <w:r w:rsidRPr="002863CF">
        <w:rPr>
          <w:rFonts w:hAnsi="宋体" w:hint="eastAsia"/>
          <w:b/>
          <w:sz w:val="24"/>
          <w:szCs w:val="24"/>
        </w:rPr>
        <w:t>4.投诉书的投诉事项应具体、明确，并有必要的事实依据和法律依据。</w:t>
      </w:r>
    </w:p>
    <w:p w:rsidR="0022747B" w:rsidRPr="002863CF" w:rsidRDefault="005C4E99">
      <w:pPr>
        <w:pStyle w:val="a8"/>
        <w:spacing w:line="360" w:lineRule="auto"/>
        <w:ind w:leftChars="12" w:left="25" w:firstLineChars="147" w:firstLine="354"/>
        <w:rPr>
          <w:rFonts w:hAnsi="宋体"/>
          <w:b/>
          <w:sz w:val="24"/>
          <w:szCs w:val="24"/>
        </w:rPr>
      </w:pPr>
      <w:r w:rsidRPr="002863CF">
        <w:rPr>
          <w:rFonts w:hAnsi="宋体" w:hint="eastAsia"/>
          <w:b/>
          <w:sz w:val="24"/>
          <w:szCs w:val="24"/>
        </w:rPr>
        <w:t>5.投诉书的投诉请求应与投诉事项相关。</w:t>
      </w:r>
    </w:p>
    <w:p w:rsidR="0022747B" w:rsidRPr="002863CF" w:rsidRDefault="005C4E99">
      <w:pPr>
        <w:pStyle w:val="a8"/>
        <w:spacing w:line="360" w:lineRule="auto"/>
        <w:ind w:leftChars="12" w:left="25" w:firstLineChars="147" w:firstLine="354"/>
        <w:rPr>
          <w:rFonts w:hAnsi="宋体"/>
          <w:b/>
          <w:sz w:val="24"/>
          <w:szCs w:val="24"/>
        </w:rPr>
      </w:pPr>
      <w:r w:rsidRPr="002863CF">
        <w:rPr>
          <w:rFonts w:hAnsi="宋体" w:hint="eastAsia"/>
          <w:b/>
          <w:sz w:val="24"/>
          <w:szCs w:val="24"/>
        </w:rPr>
        <w:t>6.投诉人为法人或者其他组织的，投诉书应由法定代表人、主要负责人，或者其授权代表签字或者盖章，并加盖公章。</w:t>
      </w:r>
    </w:p>
    <w:p w:rsidR="0022747B" w:rsidRPr="002863CF" w:rsidRDefault="005C4E99">
      <w:pPr>
        <w:pStyle w:val="1"/>
        <w:jc w:val="center"/>
      </w:pPr>
      <w:r w:rsidRPr="002863CF">
        <w:br w:type="page"/>
      </w:r>
      <w:bookmarkStart w:id="85" w:name="_Toc74322013"/>
      <w:r w:rsidRPr="002863CF">
        <w:rPr>
          <w:rFonts w:hint="eastAsia"/>
        </w:rPr>
        <w:lastRenderedPageBreak/>
        <w:t>第六章</w:t>
      </w:r>
      <w:r w:rsidRPr="002863CF">
        <w:rPr>
          <w:rFonts w:hint="eastAsia"/>
        </w:rPr>
        <w:t xml:space="preserve"> </w:t>
      </w:r>
      <w:r w:rsidRPr="002863CF">
        <w:rPr>
          <w:rFonts w:hint="eastAsia"/>
        </w:rPr>
        <w:t>合同文本</w:t>
      </w:r>
      <w:bookmarkEnd w:id="85"/>
    </w:p>
    <w:p w:rsidR="0022747B" w:rsidRPr="002863CF" w:rsidRDefault="0022747B">
      <w:pPr>
        <w:snapToGrid w:val="0"/>
        <w:spacing w:line="400" w:lineRule="exact"/>
        <w:jc w:val="center"/>
        <w:rPr>
          <w:rFonts w:ascii="宋体" w:hAnsi="宋体"/>
          <w:b/>
          <w:bCs/>
          <w:sz w:val="32"/>
          <w:szCs w:val="32"/>
        </w:rPr>
      </w:pPr>
    </w:p>
    <w:p w:rsidR="0022747B" w:rsidRPr="002863CF" w:rsidRDefault="005C4E99">
      <w:pPr>
        <w:snapToGrid w:val="0"/>
        <w:spacing w:line="400" w:lineRule="exact"/>
        <w:jc w:val="center"/>
        <w:rPr>
          <w:rFonts w:ascii="宋体" w:hAnsi="宋体"/>
          <w:b/>
          <w:bCs/>
          <w:sz w:val="32"/>
          <w:szCs w:val="32"/>
        </w:rPr>
      </w:pPr>
      <w:r w:rsidRPr="002863CF">
        <w:rPr>
          <w:rFonts w:ascii="宋体" w:hAnsi="宋体" w:hint="eastAsia"/>
          <w:b/>
          <w:bCs/>
          <w:sz w:val="32"/>
          <w:szCs w:val="32"/>
        </w:rPr>
        <w:t>《广西壮族自治区政府采购合同》</w:t>
      </w:r>
      <w:r w:rsidRPr="002863CF">
        <w:rPr>
          <w:rFonts w:ascii="宋体" w:hAnsi="宋体" w:hint="eastAsia"/>
          <w:b/>
          <w:sz w:val="32"/>
          <w:szCs w:val="32"/>
        </w:rPr>
        <w:t>文本</w:t>
      </w:r>
    </w:p>
    <w:p w:rsidR="0022747B" w:rsidRPr="002863CF" w:rsidRDefault="0022747B">
      <w:pPr>
        <w:snapToGrid w:val="0"/>
        <w:spacing w:line="400" w:lineRule="exact"/>
        <w:ind w:right="480" w:firstLineChars="2500" w:firstLine="5250"/>
        <w:rPr>
          <w:rFonts w:ascii="宋体" w:hAnsi="宋体"/>
          <w:bCs/>
          <w:szCs w:val="21"/>
        </w:rPr>
      </w:pPr>
    </w:p>
    <w:p w:rsidR="0022747B" w:rsidRPr="002863CF" w:rsidRDefault="005C4E99">
      <w:pPr>
        <w:snapToGrid w:val="0"/>
        <w:spacing w:line="400" w:lineRule="exact"/>
        <w:ind w:right="480" w:firstLineChars="2500" w:firstLine="5250"/>
        <w:rPr>
          <w:rFonts w:ascii="宋体" w:hAnsi="宋体" w:cs="宋体"/>
          <w:bCs/>
          <w:szCs w:val="21"/>
          <w:u w:val="single"/>
        </w:rPr>
      </w:pPr>
      <w:r w:rsidRPr="002863CF">
        <w:rPr>
          <w:rFonts w:ascii="宋体" w:hAnsi="宋体" w:cs="宋体" w:hint="eastAsia"/>
          <w:bCs/>
          <w:szCs w:val="21"/>
        </w:rPr>
        <w:t>合同编号：</w:t>
      </w:r>
    </w:p>
    <w:p w:rsidR="0022747B" w:rsidRPr="002863CF" w:rsidRDefault="0022747B">
      <w:pPr>
        <w:snapToGrid w:val="0"/>
        <w:spacing w:line="400" w:lineRule="exact"/>
        <w:rPr>
          <w:rFonts w:ascii="宋体" w:hAnsi="宋体" w:cs="宋体"/>
          <w:szCs w:val="21"/>
        </w:rPr>
      </w:pPr>
    </w:p>
    <w:p w:rsidR="0022747B" w:rsidRPr="002863CF" w:rsidRDefault="005C4E99">
      <w:pPr>
        <w:snapToGrid w:val="0"/>
        <w:spacing w:line="360" w:lineRule="auto"/>
        <w:rPr>
          <w:rFonts w:ascii="宋体" w:hAnsi="宋体" w:cs="宋体"/>
          <w:sz w:val="24"/>
          <w:u w:val="single"/>
        </w:rPr>
      </w:pPr>
      <w:r w:rsidRPr="002863CF">
        <w:rPr>
          <w:rFonts w:ascii="宋体" w:hAnsi="宋体" w:cs="宋体" w:hint="eastAsia"/>
          <w:sz w:val="24"/>
        </w:rPr>
        <w:t>采购人（甲方）：  采购计划号：</w:t>
      </w:r>
    </w:p>
    <w:p w:rsidR="0022747B" w:rsidRPr="002863CF" w:rsidRDefault="005C4E99">
      <w:pPr>
        <w:snapToGrid w:val="0"/>
        <w:spacing w:line="360" w:lineRule="auto"/>
        <w:rPr>
          <w:rFonts w:ascii="宋体" w:hAnsi="宋体" w:cs="宋体"/>
          <w:sz w:val="24"/>
        </w:rPr>
      </w:pPr>
      <w:r w:rsidRPr="002863CF">
        <w:rPr>
          <w:rFonts w:ascii="宋体" w:hAnsi="宋体" w:cs="宋体" w:hint="eastAsia"/>
          <w:sz w:val="24"/>
        </w:rPr>
        <w:t>供应商（乙方）：</w:t>
      </w:r>
    </w:p>
    <w:p w:rsidR="0022747B" w:rsidRPr="002863CF" w:rsidRDefault="005C4E99">
      <w:pPr>
        <w:snapToGrid w:val="0"/>
        <w:spacing w:line="360" w:lineRule="auto"/>
        <w:rPr>
          <w:rFonts w:ascii="宋体" w:hAnsi="宋体" w:cs="宋体"/>
          <w:sz w:val="24"/>
          <w:u w:val="single"/>
        </w:rPr>
      </w:pPr>
      <w:r w:rsidRPr="002863CF">
        <w:rPr>
          <w:rFonts w:ascii="宋体" w:hAnsi="宋体" w:cs="宋体" w:hint="eastAsia"/>
          <w:sz w:val="24"/>
        </w:rPr>
        <w:t>项目名称：  项目编号：</w:t>
      </w:r>
    </w:p>
    <w:p w:rsidR="0022747B" w:rsidRPr="002863CF" w:rsidRDefault="005C4E99">
      <w:pPr>
        <w:snapToGrid w:val="0"/>
        <w:spacing w:line="360" w:lineRule="auto"/>
        <w:rPr>
          <w:rFonts w:ascii="宋体" w:hAnsi="宋体" w:cs="宋体"/>
          <w:sz w:val="24"/>
          <w:u w:val="single"/>
        </w:rPr>
      </w:pPr>
      <w:r w:rsidRPr="002863CF">
        <w:rPr>
          <w:rFonts w:ascii="宋体" w:hAnsi="宋体" w:cs="宋体" w:hint="eastAsia"/>
          <w:sz w:val="24"/>
        </w:rPr>
        <w:t>签订地点：  签订时间：</w:t>
      </w:r>
    </w:p>
    <w:p w:rsidR="0022747B" w:rsidRPr="002863CF" w:rsidRDefault="005C4E99">
      <w:pPr>
        <w:snapToGrid w:val="0"/>
        <w:spacing w:line="360" w:lineRule="auto"/>
        <w:rPr>
          <w:rFonts w:ascii="宋体" w:hAnsi="宋体" w:cs="宋体"/>
          <w:sz w:val="24"/>
        </w:rPr>
      </w:pPr>
      <w:r w:rsidRPr="002863CF">
        <w:rPr>
          <w:rFonts w:ascii="宋体" w:hAnsi="宋体" w:cs="宋体" w:hint="eastAsia"/>
          <w:sz w:val="24"/>
        </w:rPr>
        <w:t>本合同为中小企业预留合同：（是/否）</w:t>
      </w:r>
    </w:p>
    <w:p w:rsidR="0022747B" w:rsidRPr="002863CF" w:rsidRDefault="0022747B">
      <w:pPr>
        <w:snapToGrid w:val="0"/>
        <w:spacing w:line="360" w:lineRule="auto"/>
        <w:rPr>
          <w:rFonts w:ascii="宋体" w:hAnsi="宋体" w:cs="宋体"/>
          <w:sz w:val="24"/>
        </w:rPr>
      </w:pP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根据《中华人民共和国政府采购法》、《中华人民共和国民法典》等法律、法规规定，按照竞争性谈判文件规定条款和成交供应商承诺，甲乙双方签订本合同。</w:t>
      </w:r>
    </w:p>
    <w:p w:rsidR="0022747B" w:rsidRPr="002863CF" w:rsidRDefault="005C4E99">
      <w:pPr>
        <w:snapToGrid w:val="0"/>
        <w:spacing w:line="360" w:lineRule="auto"/>
        <w:ind w:firstLineChars="200" w:firstLine="482"/>
        <w:rPr>
          <w:rFonts w:ascii="宋体" w:hAnsi="宋体" w:cs="宋体"/>
          <w:b/>
          <w:sz w:val="24"/>
        </w:rPr>
      </w:pPr>
      <w:r w:rsidRPr="002863CF">
        <w:rPr>
          <w:rFonts w:ascii="宋体" w:hAnsi="宋体" w:cs="宋体" w:hint="eastAsia"/>
          <w:b/>
          <w:sz w:val="24"/>
        </w:rPr>
        <w:t>第一条　合同标的</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1.供货一览表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33"/>
        <w:gridCol w:w="1059"/>
        <w:gridCol w:w="1233"/>
        <w:gridCol w:w="1210"/>
        <w:gridCol w:w="737"/>
        <w:gridCol w:w="735"/>
        <w:gridCol w:w="1095"/>
        <w:gridCol w:w="1145"/>
      </w:tblGrid>
      <w:tr w:rsidR="0022747B" w:rsidRPr="002863CF">
        <w:trPr>
          <w:cantSplit/>
          <w:trHeight w:val="820"/>
        </w:trPr>
        <w:tc>
          <w:tcPr>
            <w:tcW w:w="709"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序号</w:t>
            </w:r>
          </w:p>
        </w:tc>
        <w:tc>
          <w:tcPr>
            <w:tcW w:w="1233"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产品名称</w:t>
            </w:r>
          </w:p>
        </w:tc>
        <w:tc>
          <w:tcPr>
            <w:tcW w:w="1059"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商标品牌</w:t>
            </w:r>
          </w:p>
        </w:tc>
        <w:tc>
          <w:tcPr>
            <w:tcW w:w="1233"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规格型号</w:t>
            </w:r>
          </w:p>
        </w:tc>
        <w:tc>
          <w:tcPr>
            <w:tcW w:w="1210"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生产厂家</w:t>
            </w:r>
          </w:p>
        </w:tc>
        <w:tc>
          <w:tcPr>
            <w:tcW w:w="737"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数量</w:t>
            </w:r>
          </w:p>
        </w:tc>
        <w:tc>
          <w:tcPr>
            <w:tcW w:w="735"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单位</w:t>
            </w:r>
          </w:p>
        </w:tc>
        <w:tc>
          <w:tcPr>
            <w:tcW w:w="1095"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单价（元）</w:t>
            </w:r>
          </w:p>
        </w:tc>
        <w:tc>
          <w:tcPr>
            <w:tcW w:w="1145"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金额（元）</w:t>
            </w:r>
          </w:p>
        </w:tc>
      </w:tr>
      <w:tr w:rsidR="0022747B" w:rsidRPr="002863CF">
        <w:trPr>
          <w:cantSplit/>
          <w:trHeight w:val="465"/>
        </w:trPr>
        <w:tc>
          <w:tcPr>
            <w:tcW w:w="709"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1</w:t>
            </w:r>
          </w:p>
        </w:tc>
        <w:tc>
          <w:tcPr>
            <w:tcW w:w="1233" w:type="dxa"/>
            <w:noWrap/>
            <w:vAlign w:val="center"/>
          </w:tcPr>
          <w:p w:rsidR="0022747B" w:rsidRPr="002863CF" w:rsidRDefault="0022747B">
            <w:pPr>
              <w:snapToGrid w:val="0"/>
              <w:spacing w:line="360" w:lineRule="auto"/>
              <w:jc w:val="center"/>
              <w:rPr>
                <w:rFonts w:ascii="宋体" w:hAnsi="宋体" w:cs="宋体"/>
                <w:sz w:val="24"/>
              </w:rPr>
            </w:pPr>
          </w:p>
        </w:tc>
        <w:tc>
          <w:tcPr>
            <w:tcW w:w="1059" w:type="dxa"/>
            <w:noWrap/>
            <w:vAlign w:val="center"/>
          </w:tcPr>
          <w:p w:rsidR="0022747B" w:rsidRPr="002863CF" w:rsidRDefault="0022747B">
            <w:pPr>
              <w:snapToGrid w:val="0"/>
              <w:spacing w:line="360" w:lineRule="auto"/>
              <w:jc w:val="center"/>
              <w:rPr>
                <w:rFonts w:ascii="宋体" w:hAnsi="宋体" w:cs="宋体"/>
                <w:sz w:val="24"/>
              </w:rPr>
            </w:pPr>
          </w:p>
        </w:tc>
        <w:tc>
          <w:tcPr>
            <w:tcW w:w="1233" w:type="dxa"/>
            <w:noWrap/>
            <w:vAlign w:val="center"/>
          </w:tcPr>
          <w:p w:rsidR="0022747B" w:rsidRPr="002863CF" w:rsidRDefault="0022747B">
            <w:pPr>
              <w:snapToGrid w:val="0"/>
              <w:spacing w:line="360" w:lineRule="auto"/>
              <w:jc w:val="center"/>
              <w:rPr>
                <w:rFonts w:ascii="宋体" w:hAnsi="宋体" w:cs="宋体"/>
                <w:sz w:val="24"/>
              </w:rPr>
            </w:pPr>
          </w:p>
        </w:tc>
        <w:tc>
          <w:tcPr>
            <w:tcW w:w="1210" w:type="dxa"/>
            <w:noWrap/>
          </w:tcPr>
          <w:p w:rsidR="0022747B" w:rsidRPr="002863CF" w:rsidRDefault="0022747B">
            <w:pPr>
              <w:snapToGrid w:val="0"/>
              <w:spacing w:line="360" w:lineRule="auto"/>
              <w:jc w:val="center"/>
              <w:rPr>
                <w:rFonts w:ascii="宋体" w:hAnsi="宋体" w:cs="宋体"/>
                <w:sz w:val="24"/>
              </w:rPr>
            </w:pPr>
          </w:p>
        </w:tc>
        <w:tc>
          <w:tcPr>
            <w:tcW w:w="737" w:type="dxa"/>
            <w:noWrap/>
          </w:tcPr>
          <w:p w:rsidR="0022747B" w:rsidRPr="002863CF" w:rsidRDefault="0022747B">
            <w:pPr>
              <w:snapToGrid w:val="0"/>
              <w:spacing w:line="360" w:lineRule="auto"/>
              <w:jc w:val="center"/>
              <w:rPr>
                <w:rFonts w:ascii="宋体" w:hAnsi="宋体" w:cs="宋体"/>
                <w:sz w:val="24"/>
              </w:rPr>
            </w:pPr>
          </w:p>
        </w:tc>
        <w:tc>
          <w:tcPr>
            <w:tcW w:w="735" w:type="dxa"/>
            <w:noWrap/>
          </w:tcPr>
          <w:p w:rsidR="0022747B" w:rsidRPr="002863CF" w:rsidRDefault="0022747B">
            <w:pPr>
              <w:snapToGrid w:val="0"/>
              <w:spacing w:line="360" w:lineRule="auto"/>
              <w:jc w:val="center"/>
              <w:rPr>
                <w:rFonts w:ascii="宋体" w:hAnsi="宋体" w:cs="宋体"/>
                <w:sz w:val="24"/>
              </w:rPr>
            </w:pPr>
          </w:p>
        </w:tc>
        <w:tc>
          <w:tcPr>
            <w:tcW w:w="1095" w:type="dxa"/>
            <w:noWrap/>
            <w:vAlign w:val="center"/>
          </w:tcPr>
          <w:p w:rsidR="0022747B" w:rsidRPr="002863CF" w:rsidRDefault="0022747B">
            <w:pPr>
              <w:snapToGrid w:val="0"/>
              <w:spacing w:line="360" w:lineRule="auto"/>
              <w:jc w:val="center"/>
              <w:rPr>
                <w:rFonts w:ascii="宋体" w:hAnsi="宋体" w:cs="宋体"/>
                <w:sz w:val="24"/>
              </w:rPr>
            </w:pPr>
          </w:p>
        </w:tc>
        <w:tc>
          <w:tcPr>
            <w:tcW w:w="1145" w:type="dxa"/>
            <w:noWrap/>
            <w:vAlign w:val="center"/>
          </w:tcPr>
          <w:p w:rsidR="0022747B" w:rsidRPr="002863CF" w:rsidRDefault="0022747B">
            <w:pPr>
              <w:snapToGrid w:val="0"/>
              <w:spacing w:line="360" w:lineRule="auto"/>
              <w:jc w:val="center"/>
              <w:rPr>
                <w:rFonts w:ascii="宋体" w:hAnsi="宋体" w:cs="宋体"/>
                <w:sz w:val="24"/>
              </w:rPr>
            </w:pPr>
          </w:p>
        </w:tc>
      </w:tr>
      <w:tr w:rsidR="0022747B" w:rsidRPr="002863CF">
        <w:trPr>
          <w:cantSplit/>
          <w:trHeight w:val="465"/>
        </w:trPr>
        <w:tc>
          <w:tcPr>
            <w:tcW w:w="709"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2</w:t>
            </w:r>
          </w:p>
        </w:tc>
        <w:tc>
          <w:tcPr>
            <w:tcW w:w="1233" w:type="dxa"/>
            <w:noWrap/>
            <w:vAlign w:val="center"/>
          </w:tcPr>
          <w:p w:rsidR="0022747B" w:rsidRPr="002863CF" w:rsidRDefault="0022747B">
            <w:pPr>
              <w:snapToGrid w:val="0"/>
              <w:spacing w:line="360" w:lineRule="auto"/>
              <w:jc w:val="center"/>
              <w:rPr>
                <w:rFonts w:ascii="宋体" w:hAnsi="宋体" w:cs="宋体"/>
                <w:sz w:val="24"/>
              </w:rPr>
            </w:pPr>
          </w:p>
        </w:tc>
        <w:tc>
          <w:tcPr>
            <w:tcW w:w="1059" w:type="dxa"/>
            <w:noWrap/>
            <w:vAlign w:val="center"/>
          </w:tcPr>
          <w:p w:rsidR="0022747B" w:rsidRPr="002863CF" w:rsidRDefault="0022747B">
            <w:pPr>
              <w:snapToGrid w:val="0"/>
              <w:spacing w:line="360" w:lineRule="auto"/>
              <w:jc w:val="center"/>
              <w:rPr>
                <w:rFonts w:ascii="宋体" w:hAnsi="宋体" w:cs="宋体"/>
                <w:sz w:val="24"/>
              </w:rPr>
            </w:pPr>
          </w:p>
        </w:tc>
        <w:tc>
          <w:tcPr>
            <w:tcW w:w="1233" w:type="dxa"/>
            <w:noWrap/>
            <w:vAlign w:val="center"/>
          </w:tcPr>
          <w:p w:rsidR="0022747B" w:rsidRPr="002863CF" w:rsidRDefault="0022747B">
            <w:pPr>
              <w:snapToGrid w:val="0"/>
              <w:spacing w:line="360" w:lineRule="auto"/>
              <w:jc w:val="center"/>
              <w:rPr>
                <w:rFonts w:ascii="宋体" w:hAnsi="宋体" w:cs="宋体"/>
                <w:sz w:val="24"/>
              </w:rPr>
            </w:pPr>
          </w:p>
        </w:tc>
        <w:tc>
          <w:tcPr>
            <w:tcW w:w="1210" w:type="dxa"/>
            <w:noWrap/>
          </w:tcPr>
          <w:p w:rsidR="0022747B" w:rsidRPr="002863CF" w:rsidRDefault="0022747B">
            <w:pPr>
              <w:snapToGrid w:val="0"/>
              <w:spacing w:line="360" w:lineRule="auto"/>
              <w:jc w:val="center"/>
              <w:rPr>
                <w:rFonts w:ascii="宋体" w:hAnsi="宋体" w:cs="宋体"/>
                <w:sz w:val="24"/>
              </w:rPr>
            </w:pPr>
          </w:p>
        </w:tc>
        <w:tc>
          <w:tcPr>
            <w:tcW w:w="737" w:type="dxa"/>
            <w:noWrap/>
          </w:tcPr>
          <w:p w:rsidR="0022747B" w:rsidRPr="002863CF" w:rsidRDefault="0022747B">
            <w:pPr>
              <w:snapToGrid w:val="0"/>
              <w:spacing w:line="360" w:lineRule="auto"/>
              <w:jc w:val="center"/>
              <w:rPr>
                <w:rFonts w:ascii="宋体" w:hAnsi="宋体" w:cs="宋体"/>
                <w:sz w:val="24"/>
              </w:rPr>
            </w:pPr>
          </w:p>
        </w:tc>
        <w:tc>
          <w:tcPr>
            <w:tcW w:w="735" w:type="dxa"/>
            <w:noWrap/>
          </w:tcPr>
          <w:p w:rsidR="0022747B" w:rsidRPr="002863CF" w:rsidRDefault="0022747B">
            <w:pPr>
              <w:snapToGrid w:val="0"/>
              <w:spacing w:line="360" w:lineRule="auto"/>
              <w:jc w:val="center"/>
              <w:rPr>
                <w:rFonts w:ascii="宋体" w:hAnsi="宋体" w:cs="宋体"/>
                <w:sz w:val="24"/>
              </w:rPr>
            </w:pPr>
          </w:p>
        </w:tc>
        <w:tc>
          <w:tcPr>
            <w:tcW w:w="1095" w:type="dxa"/>
            <w:noWrap/>
            <w:vAlign w:val="center"/>
          </w:tcPr>
          <w:p w:rsidR="0022747B" w:rsidRPr="002863CF" w:rsidRDefault="0022747B">
            <w:pPr>
              <w:snapToGrid w:val="0"/>
              <w:spacing w:line="360" w:lineRule="auto"/>
              <w:jc w:val="center"/>
              <w:rPr>
                <w:rFonts w:ascii="宋体" w:hAnsi="宋体" w:cs="宋体"/>
                <w:sz w:val="24"/>
              </w:rPr>
            </w:pPr>
          </w:p>
        </w:tc>
        <w:tc>
          <w:tcPr>
            <w:tcW w:w="1145" w:type="dxa"/>
            <w:noWrap/>
            <w:vAlign w:val="center"/>
          </w:tcPr>
          <w:p w:rsidR="0022747B" w:rsidRPr="002863CF" w:rsidRDefault="0022747B">
            <w:pPr>
              <w:snapToGrid w:val="0"/>
              <w:spacing w:line="360" w:lineRule="auto"/>
              <w:jc w:val="center"/>
              <w:rPr>
                <w:rFonts w:ascii="宋体" w:hAnsi="宋体" w:cs="宋体"/>
                <w:sz w:val="24"/>
              </w:rPr>
            </w:pPr>
          </w:p>
        </w:tc>
      </w:tr>
      <w:tr w:rsidR="0022747B" w:rsidRPr="002863CF">
        <w:trPr>
          <w:cantSplit/>
          <w:trHeight w:val="465"/>
        </w:trPr>
        <w:tc>
          <w:tcPr>
            <w:tcW w:w="709" w:type="dxa"/>
            <w:noWrap/>
            <w:vAlign w:val="center"/>
          </w:tcPr>
          <w:p w:rsidR="0022747B" w:rsidRPr="002863CF" w:rsidRDefault="005C4E99">
            <w:pPr>
              <w:snapToGrid w:val="0"/>
              <w:spacing w:line="360" w:lineRule="auto"/>
              <w:jc w:val="center"/>
              <w:rPr>
                <w:rFonts w:ascii="宋体" w:hAnsi="宋体" w:cs="宋体"/>
                <w:sz w:val="24"/>
              </w:rPr>
            </w:pPr>
            <w:r w:rsidRPr="002863CF">
              <w:rPr>
                <w:rFonts w:ascii="宋体" w:hAnsi="宋体" w:cs="宋体" w:hint="eastAsia"/>
                <w:sz w:val="24"/>
              </w:rPr>
              <w:t>3</w:t>
            </w:r>
          </w:p>
        </w:tc>
        <w:tc>
          <w:tcPr>
            <w:tcW w:w="1233" w:type="dxa"/>
            <w:noWrap/>
            <w:vAlign w:val="center"/>
          </w:tcPr>
          <w:p w:rsidR="0022747B" w:rsidRPr="002863CF" w:rsidRDefault="0022747B">
            <w:pPr>
              <w:snapToGrid w:val="0"/>
              <w:spacing w:line="360" w:lineRule="auto"/>
              <w:jc w:val="center"/>
              <w:rPr>
                <w:rFonts w:ascii="宋体" w:hAnsi="宋体" w:cs="宋体"/>
                <w:sz w:val="24"/>
              </w:rPr>
            </w:pPr>
          </w:p>
        </w:tc>
        <w:tc>
          <w:tcPr>
            <w:tcW w:w="1059" w:type="dxa"/>
            <w:noWrap/>
            <w:vAlign w:val="center"/>
          </w:tcPr>
          <w:p w:rsidR="0022747B" w:rsidRPr="002863CF" w:rsidRDefault="0022747B">
            <w:pPr>
              <w:snapToGrid w:val="0"/>
              <w:spacing w:line="360" w:lineRule="auto"/>
              <w:jc w:val="center"/>
              <w:rPr>
                <w:rFonts w:ascii="宋体" w:hAnsi="宋体" w:cs="宋体"/>
                <w:sz w:val="24"/>
              </w:rPr>
            </w:pPr>
          </w:p>
        </w:tc>
        <w:tc>
          <w:tcPr>
            <w:tcW w:w="1233" w:type="dxa"/>
            <w:noWrap/>
            <w:vAlign w:val="center"/>
          </w:tcPr>
          <w:p w:rsidR="0022747B" w:rsidRPr="002863CF" w:rsidRDefault="0022747B">
            <w:pPr>
              <w:snapToGrid w:val="0"/>
              <w:spacing w:line="360" w:lineRule="auto"/>
              <w:jc w:val="center"/>
              <w:rPr>
                <w:rFonts w:ascii="宋体" w:hAnsi="宋体" w:cs="宋体"/>
                <w:sz w:val="24"/>
              </w:rPr>
            </w:pPr>
          </w:p>
        </w:tc>
        <w:tc>
          <w:tcPr>
            <w:tcW w:w="1210" w:type="dxa"/>
            <w:noWrap/>
          </w:tcPr>
          <w:p w:rsidR="0022747B" w:rsidRPr="002863CF" w:rsidRDefault="0022747B">
            <w:pPr>
              <w:snapToGrid w:val="0"/>
              <w:spacing w:line="360" w:lineRule="auto"/>
              <w:jc w:val="center"/>
              <w:rPr>
                <w:rFonts w:ascii="宋体" w:hAnsi="宋体" w:cs="宋体"/>
                <w:sz w:val="24"/>
              </w:rPr>
            </w:pPr>
          </w:p>
        </w:tc>
        <w:tc>
          <w:tcPr>
            <w:tcW w:w="737" w:type="dxa"/>
            <w:noWrap/>
          </w:tcPr>
          <w:p w:rsidR="0022747B" w:rsidRPr="002863CF" w:rsidRDefault="0022747B">
            <w:pPr>
              <w:snapToGrid w:val="0"/>
              <w:spacing w:line="360" w:lineRule="auto"/>
              <w:jc w:val="center"/>
              <w:rPr>
                <w:rFonts w:ascii="宋体" w:hAnsi="宋体" w:cs="宋体"/>
                <w:sz w:val="24"/>
              </w:rPr>
            </w:pPr>
          </w:p>
        </w:tc>
        <w:tc>
          <w:tcPr>
            <w:tcW w:w="735" w:type="dxa"/>
            <w:noWrap/>
          </w:tcPr>
          <w:p w:rsidR="0022747B" w:rsidRPr="002863CF" w:rsidRDefault="0022747B">
            <w:pPr>
              <w:snapToGrid w:val="0"/>
              <w:spacing w:line="360" w:lineRule="auto"/>
              <w:jc w:val="center"/>
              <w:rPr>
                <w:rFonts w:ascii="宋体" w:hAnsi="宋体" w:cs="宋体"/>
                <w:sz w:val="24"/>
              </w:rPr>
            </w:pPr>
          </w:p>
        </w:tc>
        <w:tc>
          <w:tcPr>
            <w:tcW w:w="1095" w:type="dxa"/>
            <w:noWrap/>
            <w:vAlign w:val="center"/>
          </w:tcPr>
          <w:p w:rsidR="0022747B" w:rsidRPr="002863CF" w:rsidRDefault="0022747B">
            <w:pPr>
              <w:snapToGrid w:val="0"/>
              <w:spacing w:line="360" w:lineRule="auto"/>
              <w:jc w:val="center"/>
              <w:rPr>
                <w:rFonts w:ascii="宋体" w:hAnsi="宋体" w:cs="宋体"/>
                <w:sz w:val="24"/>
              </w:rPr>
            </w:pPr>
          </w:p>
        </w:tc>
        <w:tc>
          <w:tcPr>
            <w:tcW w:w="1145" w:type="dxa"/>
            <w:noWrap/>
            <w:vAlign w:val="center"/>
          </w:tcPr>
          <w:p w:rsidR="0022747B" w:rsidRPr="002863CF" w:rsidRDefault="0022747B">
            <w:pPr>
              <w:snapToGrid w:val="0"/>
              <w:spacing w:line="360" w:lineRule="auto"/>
              <w:jc w:val="center"/>
              <w:rPr>
                <w:rFonts w:ascii="宋体" w:hAnsi="宋体" w:cs="宋体"/>
                <w:sz w:val="24"/>
              </w:rPr>
            </w:pPr>
          </w:p>
        </w:tc>
      </w:tr>
      <w:tr w:rsidR="0022747B" w:rsidRPr="002863CF">
        <w:trPr>
          <w:cantSplit/>
          <w:trHeight w:val="465"/>
        </w:trPr>
        <w:tc>
          <w:tcPr>
            <w:tcW w:w="9156" w:type="dxa"/>
            <w:gridSpan w:val="9"/>
            <w:noWrap/>
            <w:vAlign w:val="center"/>
          </w:tcPr>
          <w:p w:rsidR="0022747B" w:rsidRPr="002863CF" w:rsidRDefault="005C4E99">
            <w:pPr>
              <w:snapToGrid w:val="0"/>
              <w:spacing w:line="360" w:lineRule="auto"/>
              <w:rPr>
                <w:rFonts w:ascii="宋体" w:hAnsi="宋体" w:cs="宋体"/>
                <w:sz w:val="24"/>
              </w:rPr>
            </w:pPr>
            <w:r w:rsidRPr="002863CF">
              <w:rPr>
                <w:rFonts w:ascii="宋体" w:hAnsi="宋体" w:cs="宋体" w:hint="eastAsia"/>
                <w:sz w:val="24"/>
              </w:rPr>
              <w:t xml:space="preserve">人民币合计金额（大写）                          （小写）                 </w:t>
            </w:r>
          </w:p>
        </w:tc>
      </w:tr>
    </w:tbl>
    <w:p w:rsidR="0022747B" w:rsidRPr="002863CF" w:rsidRDefault="005C4E99">
      <w:pPr>
        <w:snapToGrid w:val="0"/>
        <w:spacing w:line="360" w:lineRule="auto"/>
        <w:ind w:right="420" w:firstLineChars="200" w:firstLine="480"/>
        <w:rPr>
          <w:rFonts w:ascii="宋体" w:hAnsi="宋体" w:cs="宋体"/>
          <w:sz w:val="24"/>
        </w:rPr>
      </w:pPr>
      <w:r w:rsidRPr="002863CF">
        <w:rPr>
          <w:rFonts w:ascii="宋体" w:hAnsi="宋体" w:cs="宋体" w:hint="eastAsia"/>
          <w:sz w:val="24"/>
        </w:rPr>
        <w:t>2.合同合计金额包含实施和完成本项目所需的一切费用，包括全部产品（含布带、挂钩辅料、轨道、拉珠配件等）、制作加工、运输、包装、仓储、标准附件、备品备件、专用工具、装卸、安装调试、验收、培训、售后服务、保险、税金等伴随的服务及各种税费等全部费用。</w:t>
      </w:r>
    </w:p>
    <w:p w:rsidR="0022747B" w:rsidRPr="002863CF" w:rsidRDefault="005C4E99">
      <w:pPr>
        <w:snapToGrid w:val="0"/>
        <w:spacing w:line="360" w:lineRule="auto"/>
        <w:ind w:firstLineChars="200" w:firstLine="482"/>
        <w:rPr>
          <w:rFonts w:ascii="宋体" w:hAnsi="宋体" w:cs="宋体"/>
          <w:sz w:val="24"/>
        </w:rPr>
      </w:pPr>
      <w:r w:rsidRPr="002863CF">
        <w:rPr>
          <w:rFonts w:ascii="宋体" w:hAnsi="宋体" w:cs="宋体" w:hint="eastAsia"/>
          <w:b/>
          <w:sz w:val="24"/>
        </w:rPr>
        <w:t>第二条　质量要求</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1.乙方所提供的产品名称、商标品牌、生产厂家、规格型号、技术参数等质量</w:t>
      </w:r>
      <w:r w:rsidRPr="002863CF">
        <w:rPr>
          <w:rFonts w:ascii="宋体" w:hAnsi="宋体" w:cs="宋体" w:hint="eastAsia"/>
          <w:sz w:val="24"/>
        </w:rPr>
        <w:lastRenderedPageBreak/>
        <w:t>必须与竞争性谈判文件规定及响应文件承诺相一致。乙方提供的节能和环保产品必须是列入政府采购品目清单的产品。</w:t>
      </w:r>
    </w:p>
    <w:p w:rsidR="0022747B" w:rsidRPr="002863CF" w:rsidRDefault="005C4E99">
      <w:pPr>
        <w:snapToGrid w:val="0"/>
        <w:spacing w:line="360" w:lineRule="auto"/>
        <w:ind w:firstLineChars="200" w:firstLine="480"/>
        <w:rPr>
          <w:rFonts w:ascii="宋体" w:hAnsi="宋体" w:cs="宋体"/>
          <w:sz w:val="24"/>
          <w:u w:val="single"/>
        </w:rPr>
      </w:pPr>
      <w:r w:rsidRPr="002863CF">
        <w:rPr>
          <w:rFonts w:ascii="宋体" w:hAnsi="宋体" w:cs="宋体" w:hint="eastAsia"/>
          <w:sz w:val="24"/>
        </w:rPr>
        <w:t>2.乙方所提供的货物必须是全新、未使用的原装产品，且在正常安装、使用和保养条件下，其使用寿命期内各项指标均达到竞争性谈判文件规定或者响应文件承诺的质量要求。</w:t>
      </w:r>
    </w:p>
    <w:p w:rsidR="0022747B" w:rsidRPr="002863CF" w:rsidRDefault="005C4E99">
      <w:pPr>
        <w:snapToGrid w:val="0"/>
        <w:spacing w:line="360" w:lineRule="auto"/>
        <w:ind w:firstLineChars="200" w:firstLine="482"/>
        <w:rPr>
          <w:rFonts w:ascii="宋体" w:hAnsi="宋体" w:cs="宋体"/>
          <w:sz w:val="24"/>
        </w:rPr>
      </w:pPr>
      <w:r w:rsidRPr="002863CF">
        <w:rPr>
          <w:rFonts w:ascii="宋体" w:hAnsi="宋体" w:cs="宋体" w:hint="eastAsia"/>
          <w:b/>
          <w:sz w:val="24"/>
        </w:rPr>
        <w:t>第三条　权利保证</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1.乙方应保证所提供货物在使用时不会侵犯任何第三方的专利权、商标权、工业设计权或者其他权利。</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2.乙方应按竞争性谈判文件规定或者响应文件承诺的时间向甲方提供使用货物的有关技术资料。</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3.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4.乙方保证将要交付的货物的所有权完全属于乙方且无任何抵押、质押、查封等产权瑕疵。</w:t>
      </w:r>
    </w:p>
    <w:p w:rsidR="0022747B" w:rsidRPr="002863CF" w:rsidRDefault="005C4E99">
      <w:pPr>
        <w:snapToGrid w:val="0"/>
        <w:spacing w:line="360" w:lineRule="auto"/>
        <w:ind w:firstLineChars="200" w:firstLine="482"/>
        <w:rPr>
          <w:rFonts w:ascii="宋体" w:hAnsi="宋体" w:cs="宋体"/>
          <w:b/>
          <w:sz w:val="24"/>
        </w:rPr>
      </w:pPr>
      <w:r w:rsidRPr="002863CF">
        <w:rPr>
          <w:rFonts w:ascii="宋体" w:hAnsi="宋体" w:cs="宋体" w:hint="eastAsia"/>
          <w:b/>
          <w:sz w:val="24"/>
        </w:rPr>
        <w:t>第四条　包装和运输</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1.乙方提供的货物均应按竞争性谈判文件规定或者响应文件承诺的要求的包装材料、包装标准、包装方式进行包装，每一包装单元内应附详细的装箱单和质量合格证。</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2.货物的运输方式：</w:t>
      </w:r>
      <w:r w:rsidRPr="002863CF">
        <w:rPr>
          <w:rFonts w:ascii="宋体" w:hAnsi="宋体" w:cs="宋体" w:hint="eastAsia"/>
          <w:sz w:val="24"/>
          <w:u w:val="single"/>
        </w:rPr>
        <w:t xml:space="preserve"> 不限  </w:t>
      </w:r>
      <w:r w:rsidRPr="002863CF">
        <w:rPr>
          <w:rFonts w:ascii="宋体" w:hAnsi="宋体" w:cs="宋体" w:hint="eastAsia"/>
          <w:sz w:val="24"/>
        </w:rPr>
        <w:t>。</w:t>
      </w:r>
    </w:p>
    <w:p w:rsidR="0022747B" w:rsidRPr="002863CF" w:rsidRDefault="005C4E99">
      <w:pPr>
        <w:snapToGrid w:val="0"/>
        <w:spacing w:line="360" w:lineRule="auto"/>
        <w:ind w:firstLineChars="200" w:firstLine="480"/>
        <w:rPr>
          <w:rFonts w:ascii="宋体" w:hAnsi="宋体" w:cs="宋体"/>
          <w:sz w:val="24"/>
          <w:u w:val="single"/>
        </w:rPr>
      </w:pPr>
      <w:r w:rsidRPr="002863CF">
        <w:rPr>
          <w:rFonts w:ascii="宋体" w:hAnsi="宋体" w:cs="宋体" w:hint="eastAsia"/>
          <w:sz w:val="24"/>
        </w:rPr>
        <w:t>3.乙方负责货物运输，货物运输合理损耗及计算方法：</w:t>
      </w:r>
      <w:r w:rsidRPr="002863CF">
        <w:rPr>
          <w:rFonts w:ascii="宋体" w:hAnsi="宋体" w:cs="宋体" w:hint="eastAsia"/>
          <w:sz w:val="24"/>
          <w:u w:val="single"/>
        </w:rPr>
        <w:t xml:space="preserve">  不接受任何损耗  </w:t>
      </w:r>
      <w:r w:rsidRPr="002863CF">
        <w:rPr>
          <w:rFonts w:ascii="宋体" w:hAnsi="宋体" w:cs="宋体" w:hint="eastAsia"/>
          <w:sz w:val="24"/>
        </w:rPr>
        <w:t>。</w:t>
      </w:r>
    </w:p>
    <w:p w:rsidR="0022747B" w:rsidRPr="002863CF" w:rsidRDefault="005C4E99">
      <w:pPr>
        <w:snapToGrid w:val="0"/>
        <w:spacing w:line="360" w:lineRule="auto"/>
        <w:ind w:firstLineChars="200" w:firstLine="482"/>
        <w:rPr>
          <w:rFonts w:ascii="宋体" w:hAnsi="宋体" w:cs="宋体"/>
          <w:sz w:val="24"/>
        </w:rPr>
      </w:pPr>
      <w:r w:rsidRPr="002863CF">
        <w:rPr>
          <w:rFonts w:ascii="宋体" w:hAnsi="宋体" w:cs="宋体" w:hint="eastAsia"/>
          <w:b/>
          <w:sz w:val="24"/>
        </w:rPr>
        <w:t>第五条　交付和验收</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1.交付时间：；交付地点：。</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2.乙方提供不符合竞争性谈判文件规定或者响应文件承诺的和本合同规定的货物，甲方有权拒绝接受。</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4.甲方应当在到货（安装、调试完）后七个工作日内进行验收，逾期不验收的，乙方可视同验收合格。验收合格后由甲乙双方签署货物验收单并加盖甲方公章，甲乙双方各执一份。</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lastRenderedPageBreak/>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6.甲方对验收有异议的，在验收后五个工作日内以书面形式向乙方提出，乙方应自收到甲方书面异议后</w:t>
      </w:r>
      <w:r w:rsidRPr="002863CF">
        <w:rPr>
          <w:rFonts w:ascii="宋体" w:hAnsi="宋体" w:cs="宋体" w:hint="eastAsia"/>
          <w:sz w:val="24"/>
          <w:u w:val="single"/>
        </w:rPr>
        <w:t xml:space="preserve"> 五个工作</w:t>
      </w:r>
      <w:r w:rsidRPr="002863CF">
        <w:rPr>
          <w:rFonts w:ascii="宋体" w:hAnsi="宋体" w:cs="宋体" w:hint="eastAsia"/>
          <w:sz w:val="24"/>
        </w:rPr>
        <w:t>日内及时予以解决。</w:t>
      </w:r>
    </w:p>
    <w:p w:rsidR="0022747B" w:rsidRPr="002863CF" w:rsidRDefault="005C4E99">
      <w:pPr>
        <w:snapToGrid w:val="0"/>
        <w:spacing w:line="360" w:lineRule="auto"/>
        <w:ind w:firstLineChars="200" w:firstLine="482"/>
        <w:rPr>
          <w:rFonts w:ascii="宋体" w:hAnsi="宋体" w:cs="宋体"/>
          <w:b/>
          <w:sz w:val="24"/>
        </w:rPr>
      </w:pPr>
      <w:r w:rsidRPr="002863CF">
        <w:rPr>
          <w:rFonts w:ascii="宋体" w:hAnsi="宋体" w:cs="宋体" w:hint="eastAsia"/>
          <w:b/>
          <w:sz w:val="24"/>
        </w:rPr>
        <w:t>第六条　安装和培训</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1.甲方应提供必要安装条件（如场地、电源、水源等）。</w:t>
      </w:r>
    </w:p>
    <w:p w:rsidR="0022747B" w:rsidRPr="002863CF" w:rsidRDefault="005C4E99">
      <w:pPr>
        <w:snapToGrid w:val="0"/>
        <w:spacing w:line="360" w:lineRule="auto"/>
        <w:ind w:firstLineChars="200" w:firstLine="436"/>
        <w:rPr>
          <w:rFonts w:ascii="宋体" w:hAnsi="宋体" w:cs="宋体"/>
          <w:spacing w:val="-11"/>
          <w:sz w:val="24"/>
          <w:u w:val="single"/>
        </w:rPr>
      </w:pPr>
      <w:r w:rsidRPr="002863CF">
        <w:rPr>
          <w:rFonts w:ascii="宋体" w:hAnsi="宋体" w:cs="宋体" w:hint="eastAsia"/>
          <w:spacing w:val="-11"/>
          <w:sz w:val="24"/>
        </w:rPr>
        <w:t>2.乙方响应文件承诺负责甲方有关人员的培训。培训时间、地点：</w:t>
      </w:r>
      <w:r w:rsidRPr="002863CF">
        <w:rPr>
          <w:rFonts w:ascii="宋体" w:hAnsi="宋体" w:cs="宋体" w:hint="eastAsia"/>
          <w:spacing w:val="-11"/>
          <w:sz w:val="24"/>
          <w:u w:val="single"/>
        </w:rPr>
        <w:t xml:space="preserve"> 按采购文件要求及乙方响应文件承诺    </w:t>
      </w:r>
      <w:r w:rsidRPr="002863CF">
        <w:rPr>
          <w:rFonts w:ascii="宋体" w:hAnsi="宋体" w:cs="宋体" w:hint="eastAsia"/>
          <w:spacing w:val="-11"/>
          <w:sz w:val="24"/>
        </w:rPr>
        <w:t>。</w:t>
      </w:r>
    </w:p>
    <w:p w:rsidR="0022747B" w:rsidRPr="002863CF" w:rsidRDefault="005C4E99">
      <w:pPr>
        <w:snapToGrid w:val="0"/>
        <w:spacing w:line="360" w:lineRule="auto"/>
        <w:ind w:firstLineChars="200" w:firstLine="482"/>
        <w:rPr>
          <w:rFonts w:ascii="宋体" w:hAnsi="宋体" w:cs="宋体"/>
          <w:b/>
          <w:sz w:val="24"/>
        </w:rPr>
      </w:pPr>
      <w:r w:rsidRPr="002863CF">
        <w:rPr>
          <w:rFonts w:ascii="宋体" w:hAnsi="宋体" w:cs="宋体" w:hint="eastAsia"/>
          <w:b/>
          <w:sz w:val="24"/>
        </w:rPr>
        <w:t>第七条  售后服务、质保期</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1.乙方应按照国家有关法律法规和“三包”规定以及本合同所附的《服务承诺》，为甲方提供售后服务。</w:t>
      </w:r>
    </w:p>
    <w:p w:rsidR="0022747B" w:rsidRPr="002863CF" w:rsidRDefault="005C4E99">
      <w:pPr>
        <w:snapToGrid w:val="0"/>
        <w:spacing w:line="360" w:lineRule="auto"/>
        <w:ind w:firstLineChars="200" w:firstLine="480"/>
        <w:rPr>
          <w:rFonts w:ascii="宋体" w:hAnsi="宋体" w:cs="宋体"/>
          <w:sz w:val="24"/>
          <w:u w:val="single"/>
        </w:rPr>
      </w:pPr>
      <w:r w:rsidRPr="002863CF">
        <w:rPr>
          <w:rFonts w:ascii="宋体" w:hAnsi="宋体" w:cs="宋体" w:hint="eastAsia"/>
          <w:sz w:val="24"/>
        </w:rPr>
        <w:t>2.货物质保期：。</w:t>
      </w:r>
    </w:p>
    <w:p w:rsidR="0022747B" w:rsidRPr="002863CF" w:rsidRDefault="005C4E99">
      <w:pPr>
        <w:snapToGrid w:val="0"/>
        <w:spacing w:line="360" w:lineRule="auto"/>
        <w:ind w:firstLineChars="200" w:firstLine="480"/>
        <w:rPr>
          <w:rFonts w:ascii="宋体" w:hAnsi="宋体" w:cs="宋体"/>
          <w:sz w:val="24"/>
          <w:u w:val="single"/>
        </w:rPr>
      </w:pPr>
      <w:r w:rsidRPr="002863CF">
        <w:rPr>
          <w:rFonts w:ascii="宋体" w:hAnsi="宋体" w:cs="宋体" w:hint="eastAsia"/>
          <w:sz w:val="24"/>
        </w:rPr>
        <w:t>3.乙方提供的服务承诺和售后服务及保修期责任等其它具体约定事项。（见合同附件）</w:t>
      </w:r>
    </w:p>
    <w:p w:rsidR="0022747B" w:rsidRPr="002863CF" w:rsidRDefault="005C4E99">
      <w:pPr>
        <w:snapToGrid w:val="0"/>
        <w:spacing w:line="360" w:lineRule="auto"/>
        <w:ind w:firstLineChars="200" w:firstLine="482"/>
        <w:rPr>
          <w:rFonts w:ascii="宋体" w:hAnsi="宋体" w:cs="宋体"/>
          <w:sz w:val="24"/>
        </w:rPr>
      </w:pPr>
      <w:r w:rsidRPr="002863CF">
        <w:rPr>
          <w:rFonts w:ascii="宋体" w:hAnsi="宋体" w:cs="宋体" w:hint="eastAsia"/>
          <w:b/>
          <w:sz w:val="24"/>
        </w:rPr>
        <w:t>第八条　付款方式</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bCs/>
          <w:sz w:val="24"/>
          <w:szCs w:val="24"/>
        </w:rPr>
        <w:t>1</w:t>
      </w:r>
      <w:r w:rsidRPr="002863CF">
        <w:rPr>
          <w:rFonts w:hAnsi="宋体" w:cs="宋体" w:hint="eastAsia"/>
          <w:sz w:val="24"/>
          <w:szCs w:val="24"/>
        </w:rPr>
        <w:t>.当采购数量与实际使用数量不一致时，乙方应根据实际使用量供货，合同的最终结算金额按实际使用量乘以成交单价进行计算，但不得超出合同价的10%。</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bCs/>
          <w:sz w:val="24"/>
          <w:szCs w:val="24"/>
        </w:rPr>
        <w:t>2.</w:t>
      </w:r>
      <w:r w:rsidRPr="002863CF">
        <w:rPr>
          <w:rFonts w:hAnsi="宋体" w:cs="宋体" w:hint="eastAsia"/>
          <w:sz w:val="24"/>
          <w:szCs w:val="24"/>
        </w:rPr>
        <w:t>付款方式：签订合同前乙方向甲方指定账户支付合同金额5%的履约保证金。签订合同7个工作日内支付合同金额30%作为预付款，交货并安装验收合格后甲方按实际数量乘以成交单价结算，15日</w:t>
      </w:r>
      <w:r w:rsidRPr="002863CF">
        <w:rPr>
          <w:rFonts w:hAnsi="宋体" w:cs="宋体"/>
          <w:sz w:val="24"/>
          <w:szCs w:val="24"/>
        </w:rPr>
        <w:t>内</w:t>
      </w:r>
      <w:r w:rsidRPr="002863CF">
        <w:rPr>
          <w:rFonts w:hAnsi="宋体" w:cs="宋体" w:hint="eastAsia"/>
          <w:sz w:val="24"/>
          <w:szCs w:val="24"/>
        </w:rPr>
        <w:t>向乙方支付剩余结算金额。付款前乙方须开具等额发票给采购人。</w:t>
      </w:r>
    </w:p>
    <w:p w:rsidR="0022747B" w:rsidRPr="002863CF" w:rsidRDefault="005C4E99">
      <w:pPr>
        <w:snapToGrid w:val="0"/>
        <w:spacing w:line="360" w:lineRule="auto"/>
        <w:ind w:leftChars="-29" w:left="-61" w:firstLineChars="245" w:firstLine="590"/>
        <w:rPr>
          <w:rFonts w:ascii="宋体" w:hAnsi="宋体" w:cs="宋体"/>
          <w:b/>
          <w:sz w:val="24"/>
        </w:rPr>
      </w:pPr>
      <w:r w:rsidRPr="002863CF">
        <w:rPr>
          <w:rFonts w:ascii="宋体" w:hAnsi="宋体" w:cs="宋体" w:hint="eastAsia"/>
          <w:b/>
          <w:sz w:val="24"/>
        </w:rPr>
        <w:t>第九条　履约保证金</w:t>
      </w:r>
    </w:p>
    <w:p w:rsidR="0022747B" w:rsidRPr="002863CF" w:rsidRDefault="005C4E99" w:rsidP="00B508DC">
      <w:pPr>
        <w:autoSpaceDE w:val="0"/>
        <w:autoSpaceDN w:val="0"/>
        <w:snapToGrid w:val="0"/>
        <w:spacing w:line="360" w:lineRule="auto"/>
        <w:ind w:firstLineChars="202" w:firstLine="485"/>
        <w:textAlignment w:val="bottom"/>
        <w:rPr>
          <w:rFonts w:ascii="宋体" w:hAnsi="宋体" w:cs="宋体"/>
          <w:sz w:val="24"/>
        </w:rPr>
      </w:pPr>
      <w:r w:rsidRPr="002863CF">
        <w:rPr>
          <w:rFonts w:ascii="宋体" w:hAnsi="宋体" w:cs="宋体" w:hint="eastAsia"/>
          <w:sz w:val="24"/>
        </w:rPr>
        <w:t>履约保证金金额：合同金额的5%。即大写： 小写：</w:t>
      </w:r>
    </w:p>
    <w:p w:rsidR="0022747B" w:rsidRPr="002863CF" w:rsidRDefault="005C4E99" w:rsidP="00B508DC">
      <w:pPr>
        <w:autoSpaceDE w:val="0"/>
        <w:autoSpaceDN w:val="0"/>
        <w:snapToGrid w:val="0"/>
        <w:spacing w:line="360" w:lineRule="auto"/>
        <w:ind w:firstLineChars="202" w:firstLine="485"/>
        <w:textAlignment w:val="bottom"/>
        <w:rPr>
          <w:rFonts w:ascii="宋体" w:hAnsi="宋体" w:cs="宋体"/>
          <w:sz w:val="24"/>
        </w:rPr>
      </w:pPr>
      <w:r w:rsidRPr="002863CF">
        <w:rPr>
          <w:rFonts w:ascii="宋体" w:hAnsi="宋体" w:cs="宋体" w:hint="eastAsia"/>
          <w:sz w:val="24"/>
        </w:rPr>
        <w:t>签订合同前交至指定账户，否则不予签订合同。</w:t>
      </w:r>
    </w:p>
    <w:p w:rsidR="0022747B" w:rsidRPr="002863CF" w:rsidRDefault="005C4E99" w:rsidP="00B508DC">
      <w:pPr>
        <w:autoSpaceDE w:val="0"/>
        <w:autoSpaceDN w:val="0"/>
        <w:snapToGrid w:val="0"/>
        <w:spacing w:line="360" w:lineRule="auto"/>
        <w:ind w:firstLineChars="202" w:firstLine="485"/>
        <w:textAlignment w:val="bottom"/>
        <w:rPr>
          <w:rFonts w:ascii="宋体" w:hAnsi="宋体" w:cs="宋体"/>
          <w:sz w:val="24"/>
        </w:rPr>
      </w:pPr>
      <w:r w:rsidRPr="002863CF">
        <w:rPr>
          <w:rFonts w:ascii="宋体" w:hAnsi="宋体" w:cs="宋体" w:hint="eastAsia"/>
          <w:sz w:val="24"/>
        </w:rPr>
        <w:t>履约保证金递交方式：银行转账、</w:t>
      </w:r>
      <w:bookmarkStart w:id="86" w:name="_GoBack"/>
      <w:bookmarkEnd w:id="86"/>
      <w:r w:rsidRPr="002863CF">
        <w:rPr>
          <w:rFonts w:ascii="宋体" w:hAnsi="宋体" w:cs="宋体" w:hint="eastAsia"/>
          <w:sz w:val="24"/>
        </w:rPr>
        <w:t>电汇或网上支付、支票、汇票、本票或者银行、保险机构出具的保函等非现金方式。</w:t>
      </w:r>
    </w:p>
    <w:p w:rsidR="0022747B" w:rsidRPr="002863CF" w:rsidRDefault="005C4E99" w:rsidP="00B508DC">
      <w:pPr>
        <w:autoSpaceDE w:val="0"/>
        <w:autoSpaceDN w:val="0"/>
        <w:snapToGrid w:val="0"/>
        <w:spacing w:line="360" w:lineRule="auto"/>
        <w:ind w:firstLineChars="202" w:firstLine="485"/>
        <w:textAlignment w:val="bottom"/>
        <w:rPr>
          <w:rFonts w:ascii="宋体" w:hAnsi="宋体" w:cs="宋体"/>
          <w:sz w:val="24"/>
        </w:rPr>
      </w:pPr>
      <w:r w:rsidRPr="002863CF">
        <w:rPr>
          <w:rFonts w:ascii="宋体" w:hAnsi="宋体" w:cs="宋体" w:hint="eastAsia"/>
          <w:sz w:val="24"/>
        </w:rPr>
        <w:t>履约保证金退付方式、时间及条件：履约保证金自项目验收合格后，待乙方履行完质保义务（质保期满）后无息退还。</w:t>
      </w:r>
    </w:p>
    <w:p w:rsidR="0022747B" w:rsidRPr="002863CF" w:rsidRDefault="005C4E99" w:rsidP="00B508DC">
      <w:pPr>
        <w:autoSpaceDE w:val="0"/>
        <w:autoSpaceDN w:val="0"/>
        <w:snapToGrid w:val="0"/>
        <w:spacing w:line="360" w:lineRule="auto"/>
        <w:ind w:firstLineChars="202" w:firstLine="485"/>
        <w:textAlignment w:val="bottom"/>
        <w:rPr>
          <w:rFonts w:ascii="宋体" w:hAnsi="宋体" w:cs="宋体"/>
          <w:sz w:val="24"/>
        </w:rPr>
      </w:pPr>
      <w:r w:rsidRPr="002863CF">
        <w:rPr>
          <w:rFonts w:ascii="宋体" w:hAnsi="宋体" w:cs="宋体" w:hint="eastAsia"/>
          <w:sz w:val="24"/>
        </w:rPr>
        <w:t>由乙方向履约保证金收取单位提供《广西壮族自治区政府采购项目合同验收书》、《政府采购项目履约保证金退付意见书》，保证金收取单位在收到合格材料</w:t>
      </w:r>
      <w:r w:rsidRPr="002863CF">
        <w:rPr>
          <w:rFonts w:ascii="宋体" w:hAnsi="宋体" w:cs="宋体" w:hint="eastAsia"/>
          <w:sz w:val="24"/>
        </w:rPr>
        <w:lastRenderedPageBreak/>
        <w:t>后15个工作日内办理退还手续（不计利息）。</w:t>
      </w:r>
    </w:p>
    <w:p w:rsidR="0022747B" w:rsidRPr="002863CF" w:rsidRDefault="005C4E99" w:rsidP="00B508DC">
      <w:pPr>
        <w:autoSpaceDE w:val="0"/>
        <w:autoSpaceDN w:val="0"/>
        <w:snapToGrid w:val="0"/>
        <w:spacing w:line="360" w:lineRule="auto"/>
        <w:ind w:firstLineChars="202" w:firstLine="485"/>
        <w:textAlignment w:val="bottom"/>
        <w:rPr>
          <w:rFonts w:ascii="宋体" w:hAnsi="宋体" w:cs="宋体"/>
          <w:sz w:val="24"/>
        </w:rPr>
      </w:pPr>
      <w:r w:rsidRPr="002863CF">
        <w:rPr>
          <w:rFonts w:ascii="宋体" w:hAnsi="宋体" w:cs="宋体" w:hint="eastAsia"/>
          <w:sz w:val="24"/>
        </w:rPr>
        <w:t>履约保证金指定账户：</w:t>
      </w:r>
    </w:p>
    <w:p w:rsidR="0022747B" w:rsidRPr="002863CF" w:rsidRDefault="005C4E99" w:rsidP="00B508DC">
      <w:pPr>
        <w:autoSpaceDE w:val="0"/>
        <w:autoSpaceDN w:val="0"/>
        <w:snapToGrid w:val="0"/>
        <w:spacing w:line="360" w:lineRule="auto"/>
        <w:ind w:firstLineChars="202" w:firstLine="485"/>
        <w:textAlignment w:val="bottom"/>
        <w:rPr>
          <w:rFonts w:ascii="宋体" w:hAnsi="宋体" w:cs="宋体"/>
          <w:sz w:val="24"/>
        </w:rPr>
      </w:pPr>
      <w:r w:rsidRPr="002863CF">
        <w:rPr>
          <w:rFonts w:ascii="宋体" w:hAnsi="宋体" w:cs="宋体" w:hint="eastAsia"/>
          <w:sz w:val="24"/>
        </w:rPr>
        <w:t>户名：广西幼儿师范高等专科学校</w:t>
      </w:r>
    </w:p>
    <w:p w:rsidR="0022747B" w:rsidRPr="002863CF" w:rsidRDefault="005C4E99" w:rsidP="00B508DC">
      <w:pPr>
        <w:autoSpaceDE w:val="0"/>
        <w:autoSpaceDN w:val="0"/>
        <w:snapToGrid w:val="0"/>
        <w:spacing w:line="360" w:lineRule="auto"/>
        <w:ind w:firstLineChars="202" w:firstLine="485"/>
        <w:textAlignment w:val="bottom"/>
        <w:rPr>
          <w:rFonts w:ascii="宋体" w:hAnsi="宋体" w:cs="宋体"/>
          <w:sz w:val="24"/>
        </w:rPr>
      </w:pPr>
      <w:r w:rsidRPr="002863CF">
        <w:rPr>
          <w:rFonts w:ascii="宋体" w:hAnsi="宋体" w:cs="宋体" w:hint="eastAsia"/>
          <w:sz w:val="24"/>
        </w:rPr>
        <w:t xml:space="preserve">开户行：招商银行南宁民族大道支行 </w:t>
      </w:r>
    </w:p>
    <w:p w:rsidR="0022747B" w:rsidRPr="002863CF" w:rsidRDefault="005C4E99" w:rsidP="00B508DC">
      <w:pPr>
        <w:autoSpaceDE w:val="0"/>
        <w:autoSpaceDN w:val="0"/>
        <w:snapToGrid w:val="0"/>
        <w:spacing w:line="360" w:lineRule="auto"/>
        <w:ind w:firstLineChars="202" w:firstLine="485"/>
        <w:textAlignment w:val="bottom"/>
        <w:rPr>
          <w:rFonts w:ascii="宋体" w:hAnsi="宋体" w:cs="宋体"/>
          <w:sz w:val="24"/>
        </w:rPr>
      </w:pPr>
      <w:r w:rsidRPr="002863CF">
        <w:rPr>
          <w:rFonts w:ascii="宋体" w:hAnsi="宋体" w:cs="宋体" w:hint="eastAsia"/>
          <w:sz w:val="24"/>
        </w:rPr>
        <w:t xml:space="preserve">账 号：771902121410201 </w:t>
      </w:r>
    </w:p>
    <w:p w:rsidR="0022747B" w:rsidRPr="002863CF" w:rsidRDefault="005C4E99" w:rsidP="00B508DC">
      <w:pPr>
        <w:autoSpaceDE w:val="0"/>
        <w:autoSpaceDN w:val="0"/>
        <w:snapToGrid w:val="0"/>
        <w:spacing w:line="360" w:lineRule="auto"/>
        <w:ind w:firstLineChars="202" w:firstLine="485"/>
        <w:textAlignment w:val="bottom"/>
        <w:rPr>
          <w:rFonts w:ascii="宋体" w:hAnsi="宋体" w:cs="宋体"/>
          <w:sz w:val="24"/>
        </w:rPr>
      </w:pPr>
      <w:r w:rsidRPr="002863CF">
        <w:rPr>
          <w:rFonts w:ascii="宋体" w:hAnsi="宋体" w:cs="宋体" w:hint="eastAsia"/>
          <w:sz w:val="24"/>
        </w:rPr>
        <w:t>统一社会信用代码：12450000498506569G</w:t>
      </w:r>
    </w:p>
    <w:p w:rsidR="0022747B" w:rsidRPr="002863CF" w:rsidRDefault="005C4E99">
      <w:pPr>
        <w:snapToGrid w:val="0"/>
        <w:spacing w:line="360" w:lineRule="auto"/>
        <w:ind w:left="-61" w:firstLine="514"/>
        <w:rPr>
          <w:rFonts w:ascii="宋体" w:hAnsi="宋体" w:cs="宋体"/>
          <w:b/>
          <w:sz w:val="24"/>
        </w:rPr>
      </w:pPr>
      <w:r w:rsidRPr="002863CF">
        <w:rPr>
          <w:rFonts w:ascii="宋体" w:hAnsi="宋体" w:cs="宋体" w:hint="eastAsia"/>
          <w:b/>
          <w:sz w:val="24"/>
        </w:rPr>
        <w:t>第十条  税费</w:t>
      </w:r>
    </w:p>
    <w:p w:rsidR="0022747B" w:rsidRPr="002863CF" w:rsidRDefault="005C4E99">
      <w:pPr>
        <w:snapToGrid w:val="0"/>
        <w:spacing w:line="360" w:lineRule="auto"/>
        <w:ind w:left="-61" w:firstLine="514"/>
        <w:rPr>
          <w:rFonts w:ascii="宋体" w:hAnsi="宋体" w:cs="宋体"/>
          <w:sz w:val="24"/>
        </w:rPr>
      </w:pPr>
      <w:r w:rsidRPr="002863CF">
        <w:rPr>
          <w:rFonts w:ascii="宋体" w:hAnsi="宋体" w:cs="宋体" w:hint="eastAsia"/>
          <w:sz w:val="24"/>
        </w:rPr>
        <w:t>本合同执行中相关的一切税费均由乙方负担，合同另有约定的除外。</w:t>
      </w:r>
    </w:p>
    <w:p w:rsidR="0022747B" w:rsidRPr="002863CF" w:rsidRDefault="005C4E99">
      <w:pPr>
        <w:snapToGrid w:val="0"/>
        <w:spacing w:line="360" w:lineRule="auto"/>
        <w:ind w:left="-61" w:firstLine="514"/>
        <w:rPr>
          <w:rFonts w:ascii="宋体" w:hAnsi="宋体" w:cs="宋体"/>
          <w:sz w:val="24"/>
        </w:rPr>
      </w:pPr>
      <w:r w:rsidRPr="002863CF">
        <w:rPr>
          <w:rFonts w:ascii="宋体" w:hAnsi="宋体" w:cs="宋体" w:hint="eastAsia"/>
          <w:b/>
          <w:sz w:val="24"/>
        </w:rPr>
        <w:t>第十一条  质量保证及售后服务</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bCs/>
          <w:sz w:val="24"/>
          <w:szCs w:val="24"/>
        </w:rPr>
        <w:t>1.</w:t>
      </w:r>
      <w:r w:rsidRPr="002863CF">
        <w:rPr>
          <w:rFonts w:hAnsi="宋体" w:cs="宋体" w:hint="eastAsia"/>
          <w:sz w:val="24"/>
          <w:szCs w:val="24"/>
        </w:rPr>
        <w:t>乙方应按竞争性谈判文件规定的产品名称、商标品牌、生产厂家、规格型号、技术参数、质量标准向甲方提供未经使用的全新产品。不符合要求的，根据实际情况，甲方有权可按以下办法处理：</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⑴更换：由乙方承担所发生的全部费用。</w:t>
      </w:r>
    </w:p>
    <w:p w:rsidR="0022747B" w:rsidRPr="002863CF" w:rsidRDefault="005C4E99">
      <w:pPr>
        <w:pStyle w:val="a8"/>
        <w:snapToGrid w:val="0"/>
        <w:spacing w:line="360" w:lineRule="auto"/>
        <w:ind w:firstLine="420"/>
        <w:rPr>
          <w:rFonts w:hAnsi="宋体" w:cs="宋体"/>
          <w:sz w:val="24"/>
          <w:szCs w:val="24"/>
        </w:rPr>
      </w:pPr>
      <w:r w:rsidRPr="002863CF">
        <w:rPr>
          <w:rFonts w:hAnsi="宋体" w:cs="宋体" w:hint="eastAsia"/>
          <w:sz w:val="24"/>
          <w:szCs w:val="24"/>
        </w:rPr>
        <w:t>⑵贬值处理：由甲乙双方合议定价。</w:t>
      </w:r>
    </w:p>
    <w:p w:rsidR="0022747B" w:rsidRPr="002863CF" w:rsidRDefault="005C4E99">
      <w:pPr>
        <w:pStyle w:val="a8"/>
        <w:snapToGrid w:val="0"/>
        <w:spacing w:line="360" w:lineRule="auto"/>
        <w:ind w:firstLine="420"/>
        <w:rPr>
          <w:rFonts w:hAnsi="宋体" w:cs="宋体"/>
          <w:sz w:val="24"/>
          <w:szCs w:val="24"/>
        </w:rPr>
      </w:pPr>
      <w:r w:rsidRPr="002863CF">
        <w:rPr>
          <w:rFonts w:hAnsi="宋体" w:cs="宋体" w:hint="eastAsia"/>
          <w:sz w:val="24"/>
          <w:szCs w:val="24"/>
        </w:rPr>
        <w:t>⑶退货处理：乙方应退还甲方支付的合同款，同时应承担该货物的直接费用（运输、保险、检验、货款利息及银行手续费等）。</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2.如在使用过程中发生质量问题，乙方在接到甲方通知后到达甲方现场处理的时间（</w:t>
      </w:r>
      <w:r w:rsidRPr="002863CF">
        <w:rPr>
          <w:rFonts w:hAnsi="宋体" w:cs="宋体" w:hint="eastAsia"/>
          <w:sz w:val="24"/>
          <w:szCs w:val="24"/>
          <w:u w:val="single"/>
        </w:rPr>
        <w:t>按响应文件承诺的数据填写</w:t>
      </w:r>
      <w:r w:rsidRPr="002863CF">
        <w:rPr>
          <w:rFonts w:hAnsi="宋体" w:cs="宋体" w:hint="eastAsia"/>
          <w:sz w:val="24"/>
          <w:szCs w:val="24"/>
        </w:rPr>
        <w:t>）小时内。</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3.在质保期内，乙方应对货物出现的质量及安全问题负责处理解决并承担一切费用。</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4.上述的货物质保期内，因人为因素出现的故障不在免费保修范围内。超过保修期的机器设备，终生维修，维修时只收部件成本费。</w:t>
      </w:r>
    </w:p>
    <w:p w:rsidR="0022747B" w:rsidRPr="002863CF" w:rsidRDefault="005C4E99">
      <w:pPr>
        <w:snapToGrid w:val="0"/>
        <w:spacing w:line="360" w:lineRule="auto"/>
        <w:ind w:left="-61" w:firstLine="514"/>
        <w:rPr>
          <w:rFonts w:ascii="宋体" w:hAnsi="宋体" w:cs="宋体"/>
          <w:sz w:val="24"/>
        </w:rPr>
      </w:pPr>
      <w:r w:rsidRPr="002863CF">
        <w:rPr>
          <w:rFonts w:ascii="宋体" w:hAnsi="宋体" w:cs="宋体" w:hint="eastAsia"/>
          <w:b/>
          <w:sz w:val="24"/>
        </w:rPr>
        <w:t>第十二条  调试和验收（本条款适用于甲方自行验收，委托第三方验收的另行规定）</w:t>
      </w:r>
    </w:p>
    <w:p w:rsidR="0022747B" w:rsidRPr="002863CF" w:rsidRDefault="005C4E99">
      <w:pPr>
        <w:pStyle w:val="a8"/>
        <w:snapToGrid w:val="0"/>
        <w:spacing w:line="360" w:lineRule="auto"/>
        <w:ind w:firstLineChars="200" w:firstLine="480"/>
        <w:jc w:val="left"/>
        <w:rPr>
          <w:rFonts w:hAnsi="宋体" w:cs="宋体"/>
          <w:sz w:val="24"/>
          <w:szCs w:val="24"/>
        </w:rPr>
      </w:pPr>
      <w:r w:rsidRPr="002863CF">
        <w:rPr>
          <w:rFonts w:hAnsi="宋体" w:cs="宋体" w:hint="eastAsia"/>
          <w:sz w:val="24"/>
          <w:szCs w:val="24"/>
        </w:rPr>
        <w:t>1.甲方对乙方提交的货物依据竞争性谈判文件上的技术规格要求和国家有关质量标准进行现场初步验收，外观、说明书符合竞争性谈判文件技术要求的，给予签收，初步验收不合格的不予签收。货到后，甲方应当在到货（安装、调试完）后七个工作日内进行验收。</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2.乙方交货前应对产品作出全面检查和对验收文件进行整理，并列出清单，作为甲方收货验收和使用的技术条件依据，检验的结果应随货物交甲方。</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3.甲方对乙方提供的货物在使用前进行调试时，乙方需负责安装并培训甲方的</w:t>
      </w:r>
      <w:r w:rsidRPr="002863CF">
        <w:rPr>
          <w:rFonts w:hAnsi="宋体" w:cs="宋体" w:hint="eastAsia"/>
          <w:sz w:val="24"/>
          <w:szCs w:val="24"/>
        </w:rPr>
        <w:lastRenderedPageBreak/>
        <w:t>使用操作人员，并协助甲方一起调试，直到符合技术要求，甲方才做最终验收。</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4.对技术复杂的货物，甲方应请国家认可的专业检测机构参与初步验收及最终验收，并由其出具质量检测报告。</w:t>
      </w:r>
    </w:p>
    <w:p w:rsidR="0022747B" w:rsidRPr="002863CF" w:rsidRDefault="005C4E99">
      <w:pPr>
        <w:snapToGrid w:val="0"/>
        <w:spacing w:line="360" w:lineRule="auto"/>
        <w:ind w:left="-61" w:firstLine="514"/>
        <w:rPr>
          <w:rFonts w:ascii="宋体" w:hAnsi="宋体" w:cs="宋体"/>
          <w:sz w:val="24"/>
        </w:rPr>
      </w:pPr>
      <w:r w:rsidRPr="002863CF">
        <w:rPr>
          <w:rFonts w:ascii="宋体" w:hAnsi="宋体" w:cs="宋体" w:hint="eastAsia"/>
          <w:sz w:val="24"/>
        </w:rPr>
        <w:t>5.验收时乙方必须在现场，验收完毕后作出验收结果报告；验收费用按竞争性谈判文件约定承担方负责。</w:t>
      </w:r>
    </w:p>
    <w:p w:rsidR="0022747B" w:rsidRPr="002863CF" w:rsidRDefault="005C4E99">
      <w:pPr>
        <w:pStyle w:val="a8"/>
        <w:snapToGrid w:val="0"/>
        <w:spacing w:line="360" w:lineRule="auto"/>
        <w:ind w:firstLineChars="196" w:firstLine="472"/>
        <w:rPr>
          <w:rFonts w:hAnsi="宋体" w:cs="宋体"/>
          <w:b/>
          <w:sz w:val="24"/>
          <w:szCs w:val="24"/>
        </w:rPr>
      </w:pPr>
      <w:r w:rsidRPr="002863CF">
        <w:rPr>
          <w:rFonts w:hAnsi="宋体" w:cs="宋体" w:hint="eastAsia"/>
          <w:b/>
          <w:sz w:val="24"/>
          <w:szCs w:val="24"/>
        </w:rPr>
        <w:t>第十三条  货物包装、发运及运输</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1.乙方应在货物发运前对其进行满足运输距离、防潮、防震、防锈和防破损装卸等要求包装，以保证货物安全运达甲方指定地点。</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2.使用说明书（货物属于进口产品的，供货时应同时附上中文使用说明书）、质量检验证明书、随配附件和工具以及清单一并附于货物内。</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3.乙方在货物发运手续办理完毕后二十四小时内或者货到甲方四十八小时前通知甲方，以准备接货。</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4.货物在交付甲方前发生的风险均由乙方负责。</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5.货物在规定的交付期限内由乙方送达甲方指定的地点视为交付，乙方同时需通知甲方货物已送达。</w:t>
      </w:r>
    </w:p>
    <w:p w:rsidR="0022747B" w:rsidRPr="002863CF" w:rsidRDefault="005C4E99">
      <w:pPr>
        <w:snapToGrid w:val="0"/>
        <w:spacing w:line="360" w:lineRule="auto"/>
        <w:ind w:firstLineChars="200" w:firstLine="482"/>
        <w:rPr>
          <w:rFonts w:ascii="宋体" w:hAnsi="宋体" w:cs="宋体"/>
          <w:b/>
          <w:sz w:val="24"/>
        </w:rPr>
      </w:pPr>
      <w:r w:rsidRPr="002863CF">
        <w:rPr>
          <w:rFonts w:ascii="宋体" w:hAnsi="宋体" w:cs="宋体" w:hint="eastAsia"/>
          <w:b/>
          <w:sz w:val="24"/>
        </w:rPr>
        <w:t>第十四条　违约责任</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1.乙方所提供的产品名称、商标品牌、生产厂家、规格型号、技术参数等质量不合格的，应及时更换，更换不及时的按逾期交货处罚；因质量问题甲方不同意接收的或者特殊情况甲方同意接收的，乙方应向甲方支付合同</w:t>
      </w:r>
      <w:r w:rsidRPr="002863CF">
        <w:rPr>
          <w:rFonts w:hAnsi="宋体" w:cs="宋体"/>
          <w:sz w:val="24"/>
          <w:szCs w:val="24"/>
        </w:rPr>
        <w:t>金额的</w:t>
      </w:r>
      <w:r w:rsidRPr="002863CF">
        <w:rPr>
          <w:rFonts w:hAnsi="宋体" w:cs="宋体" w:hint="eastAsia"/>
          <w:sz w:val="24"/>
          <w:szCs w:val="24"/>
        </w:rPr>
        <w:t xml:space="preserve">5%违约金并赔偿甲方经济损失。                                       </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2.乙方提供的货物如侵犯了第三方合法权益而引发的任何纠纷或者诉讼，均由乙方负责交涉并承担全部责任。</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3.因包装、运输引起的货物损坏，按质量不合格处罚。</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4.甲方无故延期接收货物、乙方逾期交货的，每天向对方偿付同</w:t>
      </w:r>
      <w:r w:rsidRPr="002863CF">
        <w:rPr>
          <w:rFonts w:hAnsi="宋体" w:cs="宋体"/>
          <w:sz w:val="24"/>
          <w:szCs w:val="24"/>
        </w:rPr>
        <w:t>金额的</w:t>
      </w:r>
      <w:r w:rsidRPr="002863CF">
        <w:rPr>
          <w:rFonts w:hAnsi="宋体" w:cs="宋体" w:hint="eastAsia"/>
          <w:sz w:val="24"/>
          <w:szCs w:val="24"/>
        </w:rPr>
        <w:t>3‰违约金，但违约金累计不得超过同</w:t>
      </w:r>
      <w:r w:rsidRPr="002863CF">
        <w:rPr>
          <w:rFonts w:hAnsi="宋体" w:cs="宋体"/>
          <w:sz w:val="24"/>
          <w:szCs w:val="24"/>
        </w:rPr>
        <w:t>金额的</w:t>
      </w:r>
      <w:r w:rsidRPr="002863CF">
        <w:rPr>
          <w:rFonts w:hAnsi="宋体" w:cs="宋体" w:hint="eastAsia"/>
          <w:sz w:val="24"/>
          <w:szCs w:val="24"/>
        </w:rPr>
        <w:t>5%，超过</w:t>
      </w:r>
      <w:r w:rsidRPr="002863CF">
        <w:rPr>
          <w:rFonts w:hAnsi="宋体" w:cs="宋体"/>
          <w:sz w:val="24"/>
          <w:szCs w:val="24"/>
          <w:u w:val="single"/>
        </w:rPr>
        <w:t>7</w:t>
      </w:r>
      <w:r w:rsidRPr="002863CF">
        <w:rPr>
          <w:rFonts w:hAnsi="宋体" w:cs="宋体" w:hint="eastAsia"/>
          <w:sz w:val="24"/>
          <w:szCs w:val="24"/>
        </w:rPr>
        <w:t>天对方有权解除合同，违约方承担因此给对方造成经济损失；甲方延期付货款的，每天向乙方偿付延期货款额3‰滞纳金，但滞纳金累计不得超过延期货款额5%。甲方无故延期退付履约保证金的，每天向对方偿付未退付履约保证金3‰的违约金。</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5.乙方未按本合同和响应文件中规定的服务承诺提供售后服务的，乙方应按同</w:t>
      </w:r>
      <w:r w:rsidRPr="002863CF">
        <w:rPr>
          <w:rFonts w:hAnsi="宋体" w:cs="宋体"/>
          <w:sz w:val="24"/>
          <w:szCs w:val="24"/>
        </w:rPr>
        <w:t>金额的</w:t>
      </w:r>
      <w:r w:rsidRPr="002863CF">
        <w:rPr>
          <w:rFonts w:hAnsi="宋体" w:cs="宋体" w:hint="eastAsia"/>
          <w:sz w:val="24"/>
          <w:szCs w:val="24"/>
        </w:rPr>
        <w:t>5%向甲方支付违约金。</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6.乙方提供的货物在质量保证期内，因设计、工艺或者材料的缺陷和其它质量</w:t>
      </w:r>
      <w:r w:rsidRPr="002863CF">
        <w:rPr>
          <w:rFonts w:hAnsi="宋体" w:cs="宋体" w:hint="eastAsia"/>
          <w:sz w:val="24"/>
          <w:szCs w:val="24"/>
        </w:rPr>
        <w:lastRenderedPageBreak/>
        <w:t>原因造成的问题，由乙方负责，费用从余款或者履约保证金中扣除，不足另补。</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7.甲乙双方有其它违约行为的，由违约方向对方支付违约内容涉及货款额的5%，违约内容涉及货款额的5%不足以赔偿经济损失的按实际赔偿。</w:t>
      </w:r>
    </w:p>
    <w:p w:rsidR="0022747B" w:rsidRPr="002863CF" w:rsidRDefault="005C4E99">
      <w:pPr>
        <w:pStyle w:val="a8"/>
        <w:snapToGrid w:val="0"/>
        <w:spacing w:line="360" w:lineRule="auto"/>
        <w:ind w:firstLineChars="196" w:firstLine="472"/>
        <w:rPr>
          <w:rFonts w:hAnsi="宋体" w:cs="宋体"/>
          <w:b/>
          <w:sz w:val="24"/>
          <w:szCs w:val="24"/>
        </w:rPr>
      </w:pPr>
      <w:r w:rsidRPr="002863CF">
        <w:rPr>
          <w:rFonts w:hAnsi="宋体" w:cs="宋体" w:hint="eastAsia"/>
          <w:b/>
          <w:sz w:val="24"/>
          <w:szCs w:val="24"/>
        </w:rPr>
        <w:t>第十五条  不可抗力事件处理</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1.在合同有效期内，任何一方因不可抗力事件导致不能履行合同，则合同履行期可延长，其延长期与不可抗力影响期相同。</w:t>
      </w:r>
    </w:p>
    <w:p w:rsidR="0022747B" w:rsidRPr="002863CF" w:rsidRDefault="005C4E99">
      <w:pPr>
        <w:pStyle w:val="a8"/>
        <w:snapToGrid w:val="0"/>
        <w:spacing w:line="360" w:lineRule="auto"/>
        <w:ind w:firstLineChars="200" w:firstLine="480"/>
        <w:rPr>
          <w:rFonts w:hAnsi="宋体" w:cs="宋体"/>
          <w:sz w:val="24"/>
          <w:szCs w:val="24"/>
        </w:rPr>
      </w:pPr>
      <w:r w:rsidRPr="002863CF">
        <w:rPr>
          <w:rFonts w:hAnsi="宋体" w:cs="宋体" w:hint="eastAsia"/>
          <w:sz w:val="24"/>
          <w:szCs w:val="24"/>
        </w:rPr>
        <w:t>2.不可抗力事件发生后，应立即通知对方，并寄送有关权威机构出具的证明。</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3.不可抗力事件延续一百二十天以上，双方应通过友好协商，确定是否继续履行合同。</w:t>
      </w:r>
    </w:p>
    <w:p w:rsidR="0022747B" w:rsidRPr="002863CF" w:rsidRDefault="005C4E99">
      <w:pPr>
        <w:snapToGrid w:val="0"/>
        <w:spacing w:line="360" w:lineRule="auto"/>
        <w:ind w:firstLineChars="200" w:firstLine="482"/>
        <w:rPr>
          <w:rFonts w:ascii="宋体" w:hAnsi="宋体" w:cs="宋体"/>
          <w:sz w:val="24"/>
        </w:rPr>
      </w:pPr>
      <w:r w:rsidRPr="002863CF">
        <w:rPr>
          <w:rFonts w:ascii="宋体" w:hAnsi="宋体" w:cs="宋体" w:hint="eastAsia"/>
          <w:b/>
          <w:sz w:val="24"/>
        </w:rPr>
        <w:t>第十六条  合同争议解决</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1.因货物质量问题发生争议的，应邀请国家认可的质量检测机构对货物质量进行鉴定。货物符合标准的，鉴定费由甲方承担；货物不符合标准的，鉴定费由乙方承担。</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2.因履行本合同引起的或者与本合同有关的争议，甲乙双方应首先通过友好协商解决，如果协商不能解决，可向甲方所在地人民法院提起诉讼。</w:t>
      </w:r>
    </w:p>
    <w:p w:rsidR="0022747B" w:rsidRPr="002863CF" w:rsidRDefault="005C4E99">
      <w:pPr>
        <w:snapToGrid w:val="0"/>
        <w:spacing w:line="360" w:lineRule="auto"/>
        <w:ind w:left="-61" w:firstLine="514"/>
        <w:rPr>
          <w:rFonts w:ascii="宋体" w:hAnsi="宋体" w:cs="宋体"/>
          <w:sz w:val="24"/>
        </w:rPr>
      </w:pPr>
      <w:r w:rsidRPr="002863CF">
        <w:rPr>
          <w:rFonts w:ascii="宋体" w:hAnsi="宋体" w:cs="宋体" w:hint="eastAsia"/>
          <w:sz w:val="24"/>
        </w:rPr>
        <w:t>3.诉讼期间，本合同继续履行。</w:t>
      </w:r>
    </w:p>
    <w:p w:rsidR="0022747B" w:rsidRPr="002863CF" w:rsidRDefault="005C4E99">
      <w:pPr>
        <w:pStyle w:val="a8"/>
        <w:snapToGrid w:val="0"/>
        <w:spacing w:line="360" w:lineRule="auto"/>
        <w:ind w:firstLineChars="196" w:firstLine="472"/>
        <w:rPr>
          <w:rFonts w:hAnsi="宋体" w:cs="宋体"/>
          <w:b/>
          <w:sz w:val="24"/>
          <w:szCs w:val="24"/>
        </w:rPr>
      </w:pPr>
      <w:r w:rsidRPr="002863CF">
        <w:rPr>
          <w:rFonts w:hAnsi="宋体" w:cs="宋体" w:hint="eastAsia"/>
          <w:b/>
          <w:sz w:val="24"/>
          <w:szCs w:val="24"/>
        </w:rPr>
        <w:t>第十七条  合同生效及其它</w:t>
      </w:r>
    </w:p>
    <w:p w:rsidR="0022747B" w:rsidRPr="002863CF" w:rsidRDefault="005C4E99">
      <w:pPr>
        <w:pStyle w:val="a8"/>
        <w:snapToGrid w:val="0"/>
        <w:spacing w:line="360" w:lineRule="auto"/>
        <w:ind w:firstLineChars="200" w:firstLine="482"/>
        <w:rPr>
          <w:rFonts w:hAnsi="宋体" w:cs="宋体"/>
          <w:b/>
          <w:sz w:val="24"/>
          <w:szCs w:val="24"/>
        </w:rPr>
      </w:pPr>
      <w:r w:rsidRPr="002863CF">
        <w:rPr>
          <w:rFonts w:hAnsi="宋体" w:cs="宋体" w:hint="eastAsia"/>
          <w:b/>
          <w:sz w:val="24"/>
          <w:szCs w:val="24"/>
        </w:rPr>
        <w:t>1. 合同经双方法定代表人或者委托代理人签字并加盖单位公章后生效（委托代理人签字的需后附授权委托书，格式自拟）。</w:t>
      </w:r>
    </w:p>
    <w:p w:rsidR="0022747B" w:rsidRPr="002863CF" w:rsidRDefault="005C4E99">
      <w:pPr>
        <w:pStyle w:val="a8"/>
        <w:snapToGrid w:val="0"/>
        <w:spacing w:line="360" w:lineRule="auto"/>
        <w:ind w:firstLineChars="200" w:firstLine="482"/>
        <w:rPr>
          <w:rFonts w:hAnsi="宋体" w:cs="宋体"/>
          <w:b/>
          <w:sz w:val="24"/>
          <w:szCs w:val="24"/>
        </w:rPr>
      </w:pPr>
      <w:r w:rsidRPr="002863CF">
        <w:rPr>
          <w:rFonts w:hAnsi="宋体" w:cs="宋体" w:hint="eastAsia"/>
          <w:b/>
          <w:sz w:val="24"/>
          <w:szCs w:val="24"/>
        </w:rPr>
        <w:t>2.合同执行中涉及采购资金和采购内容修改或者补充的，须经财政部门审批，并签书面补充协议报财政部门备案，方可作为主合同不可分割的一部分。</w:t>
      </w:r>
    </w:p>
    <w:p w:rsidR="0022747B" w:rsidRPr="002863CF" w:rsidRDefault="005C4E99">
      <w:pPr>
        <w:pStyle w:val="a8"/>
        <w:snapToGrid w:val="0"/>
        <w:spacing w:line="360" w:lineRule="auto"/>
        <w:ind w:leftChars="135" w:left="283" w:firstLine="143"/>
        <w:rPr>
          <w:rFonts w:hAnsi="宋体" w:cs="宋体"/>
          <w:b/>
          <w:sz w:val="24"/>
          <w:szCs w:val="24"/>
        </w:rPr>
      </w:pPr>
      <w:r w:rsidRPr="002863CF">
        <w:rPr>
          <w:rFonts w:hAnsi="宋体" w:cs="宋体" w:hint="eastAsia"/>
          <w:b/>
          <w:sz w:val="24"/>
          <w:szCs w:val="24"/>
        </w:rPr>
        <w:t>3.本合同未尽事宜，遵照《中华人民共和国民法典》有关条文执行。</w:t>
      </w:r>
    </w:p>
    <w:p w:rsidR="0022747B" w:rsidRPr="002863CF" w:rsidRDefault="005C4E99">
      <w:pPr>
        <w:snapToGrid w:val="0"/>
        <w:spacing w:line="360" w:lineRule="auto"/>
        <w:ind w:firstLineChars="200" w:firstLine="482"/>
        <w:rPr>
          <w:rFonts w:ascii="宋体" w:hAnsi="宋体" w:cs="宋体"/>
          <w:b/>
          <w:sz w:val="24"/>
        </w:rPr>
      </w:pPr>
      <w:r w:rsidRPr="002863CF">
        <w:rPr>
          <w:rFonts w:ascii="宋体" w:hAnsi="宋体" w:cs="宋体" w:hint="eastAsia"/>
          <w:b/>
          <w:sz w:val="24"/>
        </w:rPr>
        <w:t>第十八条　合同的变更、终止与转让</w:t>
      </w:r>
    </w:p>
    <w:p w:rsidR="0022747B" w:rsidRPr="002863CF" w:rsidRDefault="005C4E99">
      <w:pPr>
        <w:snapToGrid w:val="0"/>
        <w:spacing w:line="360" w:lineRule="auto"/>
        <w:ind w:firstLineChars="200" w:firstLine="480"/>
        <w:rPr>
          <w:rFonts w:ascii="宋体" w:hAnsi="宋体" w:cs="宋体"/>
          <w:sz w:val="24"/>
        </w:rPr>
      </w:pPr>
      <w:r w:rsidRPr="002863CF">
        <w:rPr>
          <w:rFonts w:ascii="宋体" w:hAnsi="宋体" w:cs="宋体" w:hint="eastAsia"/>
          <w:sz w:val="24"/>
        </w:rPr>
        <w:t>1.除《中华人民共和国政府采购法》第五十条规定的情形外，本合同一经签订，甲乙双方不得擅自变更、中止或者终止。</w:t>
      </w:r>
    </w:p>
    <w:p w:rsidR="0022747B" w:rsidRPr="002863CF" w:rsidRDefault="005C4E99">
      <w:pPr>
        <w:snapToGrid w:val="0"/>
        <w:spacing w:line="360" w:lineRule="auto"/>
        <w:ind w:left="-61" w:firstLine="514"/>
        <w:rPr>
          <w:rFonts w:ascii="宋体" w:hAnsi="宋体" w:cs="宋体"/>
          <w:sz w:val="24"/>
        </w:rPr>
      </w:pPr>
      <w:r w:rsidRPr="002863CF">
        <w:rPr>
          <w:rFonts w:ascii="宋体" w:hAnsi="宋体" w:cs="宋体" w:hint="eastAsia"/>
          <w:sz w:val="24"/>
        </w:rPr>
        <w:t>2.乙方不得擅自转让（无进口资格的供应商委托进口货物除外）其应履行的合同义务。</w:t>
      </w:r>
    </w:p>
    <w:p w:rsidR="0022747B" w:rsidRPr="002863CF" w:rsidRDefault="005C4E99">
      <w:pPr>
        <w:snapToGrid w:val="0"/>
        <w:spacing w:line="360" w:lineRule="auto"/>
        <w:ind w:firstLineChars="200" w:firstLine="482"/>
        <w:rPr>
          <w:rFonts w:ascii="宋体" w:hAnsi="宋体" w:cs="宋体"/>
          <w:b/>
          <w:sz w:val="24"/>
        </w:rPr>
      </w:pPr>
      <w:r w:rsidRPr="002863CF">
        <w:rPr>
          <w:rFonts w:ascii="宋体" w:hAnsi="宋体" w:cs="宋体" w:hint="eastAsia"/>
          <w:b/>
          <w:sz w:val="24"/>
        </w:rPr>
        <w:t xml:space="preserve">第十九条　</w:t>
      </w:r>
      <w:r w:rsidRPr="002863CF">
        <w:rPr>
          <w:rFonts w:ascii="宋体" w:hAnsi="宋体" w:cs="宋体" w:hint="eastAsia"/>
          <w:b/>
          <w:bCs/>
          <w:kern w:val="0"/>
          <w:sz w:val="24"/>
        </w:rPr>
        <w:t>本合同书与下列文件一起构成合同文件</w:t>
      </w:r>
    </w:p>
    <w:p w:rsidR="0022747B" w:rsidRPr="002863CF" w:rsidRDefault="005C4E99">
      <w:pPr>
        <w:pStyle w:val="a8"/>
        <w:snapToGrid w:val="0"/>
        <w:spacing w:line="360" w:lineRule="auto"/>
        <w:ind w:leftChars="200" w:left="420"/>
        <w:rPr>
          <w:rFonts w:hAnsi="宋体" w:cs="宋体"/>
          <w:sz w:val="24"/>
          <w:szCs w:val="24"/>
        </w:rPr>
      </w:pPr>
      <w:r w:rsidRPr="002863CF">
        <w:rPr>
          <w:rFonts w:hAnsi="宋体" w:cs="宋体" w:hint="eastAsia"/>
          <w:sz w:val="24"/>
          <w:szCs w:val="24"/>
        </w:rPr>
        <w:t>1.成交通知书；</w:t>
      </w:r>
    </w:p>
    <w:p w:rsidR="0022747B" w:rsidRPr="002863CF" w:rsidRDefault="005C4E99">
      <w:pPr>
        <w:pStyle w:val="a8"/>
        <w:snapToGrid w:val="0"/>
        <w:spacing w:line="360" w:lineRule="auto"/>
        <w:ind w:leftChars="200" w:left="420"/>
        <w:rPr>
          <w:rFonts w:hAnsi="宋体" w:cs="宋体"/>
          <w:sz w:val="24"/>
          <w:szCs w:val="24"/>
        </w:rPr>
      </w:pPr>
      <w:r w:rsidRPr="002863CF">
        <w:rPr>
          <w:rFonts w:hAnsi="宋体" w:cs="宋体" w:hint="eastAsia"/>
          <w:sz w:val="24"/>
          <w:szCs w:val="24"/>
        </w:rPr>
        <w:t>2.竞标声明书；</w:t>
      </w:r>
    </w:p>
    <w:p w:rsidR="0022747B" w:rsidRPr="002863CF" w:rsidRDefault="005C4E99">
      <w:pPr>
        <w:pStyle w:val="a8"/>
        <w:snapToGrid w:val="0"/>
        <w:spacing w:line="360" w:lineRule="auto"/>
        <w:ind w:leftChars="200" w:left="420"/>
        <w:rPr>
          <w:rFonts w:hAnsi="宋体" w:cs="宋体"/>
          <w:sz w:val="24"/>
          <w:szCs w:val="24"/>
        </w:rPr>
      </w:pPr>
      <w:r w:rsidRPr="002863CF">
        <w:rPr>
          <w:rFonts w:hAnsi="宋体" w:cs="宋体" w:hint="eastAsia"/>
          <w:sz w:val="24"/>
          <w:szCs w:val="24"/>
        </w:rPr>
        <w:t>3.商务条款偏离表和技术需求偏离表；</w:t>
      </w:r>
    </w:p>
    <w:p w:rsidR="0022747B" w:rsidRPr="002863CF" w:rsidRDefault="005C4E99">
      <w:pPr>
        <w:pStyle w:val="a8"/>
        <w:snapToGrid w:val="0"/>
        <w:spacing w:line="360" w:lineRule="auto"/>
        <w:ind w:leftChars="200" w:left="420"/>
        <w:rPr>
          <w:rFonts w:hAnsi="宋体" w:cs="宋体"/>
          <w:sz w:val="24"/>
          <w:szCs w:val="24"/>
        </w:rPr>
      </w:pPr>
      <w:r w:rsidRPr="002863CF">
        <w:rPr>
          <w:rFonts w:hAnsi="宋体" w:cs="宋体" w:hint="eastAsia"/>
          <w:sz w:val="24"/>
          <w:szCs w:val="24"/>
        </w:rPr>
        <w:lastRenderedPageBreak/>
        <w:t>4.采购需求；</w:t>
      </w:r>
    </w:p>
    <w:p w:rsidR="0022747B" w:rsidRPr="002863CF" w:rsidRDefault="005C4E99">
      <w:pPr>
        <w:pStyle w:val="a8"/>
        <w:snapToGrid w:val="0"/>
        <w:spacing w:line="360" w:lineRule="auto"/>
        <w:ind w:leftChars="200" w:left="420"/>
        <w:rPr>
          <w:rFonts w:hAnsi="宋体" w:cs="宋体"/>
          <w:sz w:val="24"/>
          <w:szCs w:val="24"/>
        </w:rPr>
      </w:pPr>
      <w:r w:rsidRPr="002863CF">
        <w:rPr>
          <w:rFonts w:hAnsi="宋体" w:cs="宋体" w:hint="eastAsia"/>
          <w:sz w:val="24"/>
          <w:szCs w:val="24"/>
        </w:rPr>
        <w:t>5.竞标报价表；</w:t>
      </w:r>
    </w:p>
    <w:p w:rsidR="0022747B" w:rsidRPr="002863CF" w:rsidRDefault="005C4E99">
      <w:pPr>
        <w:pStyle w:val="a8"/>
        <w:snapToGrid w:val="0"/>
        <w:spacing w:line="360" w:lineRule="auto"/>
        <w:ind w:leftChars="200" w:left="420"/>
        <w:rPr>
          <w:rFonts w:hAnsi="宋体" w:cs="宋体"/>
          <w:sz w:val="24"/>
          <w:szCs w:val="24"/>
        </w:rPr>
      </w:pPr>
      <w:r w:rsidRPr="002863CF">
        <w:rPr>
          <w:rFonts w:hAnsi="宋体" w:cs="宋体" w:hint="eastAsia"/>
          <w:sz w:val="24"/>
          <w:szCs w:val="24"/>
        </w:rPr>
        <w:t>6.其他合同文件。</w:t>
      </w:r>
    </w:p>
    <w:p w:rsidR="0022747B" w:rsidRPr="002863CF" w:rsidRDefault="005C4E99" w:rsidP="00B508DC">
      <w:pPr>
        <w:pStyle w:val="a8"/>
        <w:snapToGrid w:val="0"/>
        <w:spacing w:line="360" w:lineRule="auto"/>
        <w:ind w:firstLineChars="177" w:firstLine="425"/>
        <w:rPr>
          <w:rFonts w:hAnsi="宋体" w:cs="宋体"/>
          <w:b/>
          <w:sz w:val="24"/>
          <w:szCs w:val="24"/>
        </w:rPr>
      </w:pPr>
      <w:r w:rsidRPr="002863CF">
        <w:rPr>
          <w:rFonts w:hAnsi="宋体" w:cs="宋体" w:hint="eastAsia"/>
          <w:sz w:val="24"/>
          <w:szCs w:val="24"/>
        </w:rPr>
        <w:t>7.上述合同文件互相补充和解释。如果合同文件之间存在矛盾或者不一致之处，以上述文件的排列顺序在先者为准。</w:t>
      </w:r>
    </w:p>
    <w:p w:rsidR="0022747B" w:rsidRPr="002863CF" w:rsidRDefault="005C4E99">
      <w:pPr>
        <w:snapToGrid w:val="0"/>
        <w:spacing w:line="400" w:lineRule="exact"/>
        <w:ind w:firstLineChars="200" w:firstLine="482"/>
        <w:rPr>
          <w:rFonts w:ascii="宋体" w:hAnsi="宋体" w:cs="宋体"/>
          <w:b/>
          <w:bCs/>
          <w:szCs w:val="21"/>
        </w:rPr>
      </w:pPr>
      <w:r w:rsidRPr="002863CF">
        <w:rPr>
          <w:rFonts w:ascii="宋体" w:hAnsi="宋体" w:cs="宋体" w:hint="eastAsia"/>
          <w:b/>
          <w:sz w:val="24"/>
        </w:rPr>
        <w:t xml:space="preserve">第二十条　</w:t>
      </w:r>
      <w:r w:rsidRPr="002863CF">
        <w:rPr>
          <w:rFonts w:ascii="宋体" w:hAnsi="宋体" w:cs="宋体" w:hint="eastAsia"/>
          <w:b/>
          <w:bCs/>
          <w:szCs w:val="21"/>
        </w:rPr>
        <w:t>本合同一式七份，具有同等法律效力，采购代理机构一份，甲方四份，乙方两份。</w:t>
      </w:r>
    </w:p>
    <w:p w:rsidR="0022747B" w:rsidRPr="002863CF" w:rsidRDefault="0022747B">
      <w:pPr>
        <w:snapToGrid w:val="0"/>
        <w:spacing w:line="360" w:lineRule="auto"/>
        <w:ind w:firstLineChars="200" w:firstLine="420"/>
        <w:rPr>
          <w:rFonts w:ascii="宋体" w:hAnsi="宋体" w:cs="宋体"/>
          <w:szCs w:val="21"/>
        </w:rPr>
      </w:pPr>
    </w:p>
    <w:p w:rsidR="0022747B" w:rsidRPr="002863CF" w:rsidRDefault="005C4E99">
      <w:pPr>
        <w:snapToGrid w:val="0"/>
        <w:spacing w:line="360" w:lineRule="auto"/>
        <w:ind w:firstLineChars="200" w:firstLine="420"/>
        <w:rPr>
          <w:rFonts w:ascii="宋体" w:hAnsi="宋体" w:cs="宋体"/>
          <w:szCs w:val="21"/>
        </w:rPr>
      </w:pPr>
      <w:r w:rsidRPr="002863CF">
        <w:rPr>
          <w:rFonts w:ascii="宋体" w:hAnsi="宋体" w:cs="宋体" w:hint="eastAsia"/>
          <w:szCs w:val="21"/>
        </w:rPr>
        <w:t>本合同自签订之日起2个工作日内，甲方应当将采购合同在广西壮族自治区财政厅指定的媒体上公告。</w:t>
      </w:r>
    </w:p>
    <w:p w:rsidR="0022747B" w:rsidRPr="002863CF" w:rsidRDefault="0022747B">
      <w:pPr>
        <w:snapToGrid w:val="0"/>
        <w:spacing w:line="360" w:lineRule="auto"/>
        <w:ind w:firstLineChars="200" w:firstLine="480"/>
        <w:rPr>
          <w:rFonts w:ascii="宋体" w:hAnsi="宋体" w:cs="宋体"/>
          <w:sz w:val="24"/>
        </w:rPr>
      </w:pPr>
    </w:p>
    <w:p w:rsidR="0022747B" w:rsidRPr="002863CF" w:rsidRDefault="0022747B">
      <w:pPr>
        <w:snapToGrid w:val="0"/>
        <w:spacing w:line="360" w:lineRule="auto"/>
        <w:rPr>
          <w:rFonts w:ascii="宋体" w:hAnsi="宋体" w:cs="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22747B" w:rsidRPr="002863CF">
        <w:trPr>
          <w:cantSplit/>
          <w:trHeight w:val="1078"/>
        </w:trPr>
        <w:tc>
          <w:tcPr>
            <w:tcW w:w="4516"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 xml:space="preserve">甲方（章）           </w:t>
            </w:r>
          </w:p>
          <w:p w:rsidR="0022747B" w:rsidRPr="002863CF" w:rsidRDefault="0022747B">
            <w:pPr>
              <w:snapToGrid w:val="0"/>
              <w:spacing w:line="360" w:lineRule="auto"/>
              <w:rPr>
                <w:rFonts w:ascii="宋体" w:hAnsi="宋体"/>
                <w:sz w:val="24"/>
              </w:rPr>
            </w:pPr>
          </w:p>
          <w:p w:rsidR="0022747B" w:rsidRPr="002863CF" w:rsidRDefault="005C4E99">
            <w:pPr>
              <w:snapToGrid w:val="0"/>
              <w:spacing w:line="360" w:lineRule="auto"/>
              <w:ind w:firstLineChars="450" w:firstLine="1080"/>
              <w:jc w:val="right"/>
              <w:rPr>
                <w:rFonts w:ascii="宋体" w:hAnsi="宋体"/>
                <w:sz w:val="24"/>
              </w:rPr>
            </w:pPr>
            <w:r w:rsidRPr="002863CF">
              <w:rPr>
                <w:rFonts w:ascii="宋体" w:hAnsi="宋体" w:hint="eastAsia"/>
                <w:sz w:val="24"/>
              </w:rPr>
              <w:t>年   月   日</w:t>
            </w:r>
          </w:p>
        </w:tc>
        <w:tc>
          <w:tcPr>
            <w:tcW w:w="4517"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 xml:space="preserve">乙方（章）              </w:t>
            </w:r>
          </w:p>
          <w:p w:rsidR="0022747B" w:rsidRPr="002863CF" w:rsidRDefault="0022747B">
            <w:pPr>
              <w:snapToGrid w:val="0"/>
              <w:spacing w:line="360" w:lineRule="auto"/>
              <w:rPr>
                <w:rFonts w:ascii="宋体" w:hAnsi="宋体"/>
                <w:sz w:val="24"/>
              </w:rPr>
            </w:pPr>
          </w:p>
          <w:p w:rsidR="0022747B" w:rsidRPr="002863CF" w:rsidRDefault="005C4E99">
            <w:pPr>
              <w:snapToGrid w:val="0"/>
              <w:spacing w:line="360" w:lineRule="auto"/>
              <w:jc w:val="right"/>
              <w:rPr>
                <w:rFonts w:ascii="宋体" w:hAnsi="宋体"/>
                <w:sz w:val="24"/>
              </w:rPr>
            </w:pPr>
            <w:r w:rsidRPr="002863CF">
              <w:rPr>
                <w:rFonts w:ascii="宋体" w:hAnsi="宋体" w:hint="eastAsia"/>
                <w:sz w:val="24"/>
              </w:rPr>
              <w:t xml:space="preserve"> 年   月   日</w:t>
            </w:r>
          </w:p>
        </w:tc>
      </w:tr>
      <w:tr w:rsidR="0022747B" w:rsidRPr="002863CF">
        <w:trPr>
          <w:cantSplit/>
          <w:trHeight w:val="443"/>
        </w:trPr>
        <w:tc>
          <w:tcPr>
            <w:tcW w:w="4516"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单位地址：</w:t>
            </w:r>
          </w:p>
        </w:tc>
        <w:tc>
          <w:tcPr>
            <w:tcW w:w="4517"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单位地址：</w:t>
            </w:r>
          </w:p>
        </w:tc>
      </w:tr>
      <w:tr w:rsidR="0022747B" w:rsidRPr="002863CF">
        <w:trPr>
          <w:cantSplit/>
          <w:trHeight w:val="960"/>
        </w:trPr>
        <w:tc>
          <w:tcPr>
            <w:tcW w:w="4516" w:type="dxa"/>
            <w:noWrap/>
          </w:tcPr>
          <w:p w:rsidR="0022747B" w:rsidRPr="002863CF" w:rsidRDefault="005C4E99">
            <w:pPr>
              <w:snapToGrid w:val="0"/>
              <w:spacing w:line="360" w:lineRule="auto"/>
              <w:rPr>
                <w:rFonts w:ascii="宋体" w:hAnsi="宋体"/>
                <w:sz w:val="24"/>
              </w:rPr>
            </w:pPr>
            <w:r w:rsidRPr="002863CF">
              <w:rPr>
                <w:rFonts w:ascii="宋体" w:hAnsi="宋体" w:hint="eastAsia"/>
                <w:sz w:val="24"/>
              </w:rPr>
              <w:t>法定代表人或者委托代理人：</w:t>
            </w:r>
          </w:p>
        </w:tc>
        <w:tc>
          <w:tcPr>
            <w:tcW w:w="4517" w:type="dxa"/>
            <w:noWrap/>
          </w:tcPr>
          <w:p w:rsidR="0022747B" w:rsidRPr="002863CF" w:rsidRDefault="005C4E99">
            <w:pPr>
              <w:snapToGrid w:val="0"/>
              <w:spacing w:line="360" w:lineRule="auto"/>
              <w:rPr>
                <w:rFonts w:ascii="宋体" w:hAnsi="宋体"/>
                <w:sz w:val="24"/>
              </w:rPr>
            </w:pPr>
            <w:r w:rsidRPr="002863CF">
              <w:rPr>
                <w:rFonts w:ascii="宋体" w:hAnsi="宋体" w:hint="eastAsia"/>
                <w:sz w:val="24"/>
              </w:rPr>
              <w:t>法定代表人或者委托代理人：</w:t>
            </w:r>
          </w:p>
        </w:tc>
      </w:tr>
      <w:tr w:rsidR="0022747B" w:rsidRPr="002863CF">
        <w:trPr>
          <w:cantSplit/>
          <w:trHeight w:val="453"/>
        </w:trPr>
        <w:tc>
          <w:tcPr>
            <w:tcW w:w="4516"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电话：</w:t>
            </w:r>
          </w:p>
        </w:tc>
        <w:tc>
          <w:tcPr>
            <w:tcW w:w="4517"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电话：</w:t>
            </w:r>
          </w:p>
        </w:tc>
      </w:tr>
      <w:tr w:rsidR="0022747B" w:rsidRPr="002863CF">
        <w:trPr>
          <w:cantSplit/>
          <w:trHeight w:val="407"/>
        </w:trPr>
        <w:tc>
          <w:tcPr>
            <w:tcW w:w="4516"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电子邮箱：</w:t>
            </w:r>
          </w:p>
        </w:tc>
        <w:tc>
          <w:tcPr>
            <w:tcW w:w="4517"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电子邮箱：</w:t>
            </w:r>
          </w:p>
        </w:tc>
      </w:tr>
      <w:tr w:rsidR="0022747B" w:rsidRPr="002863CF">
        <w:trPr>
          <w:cantSplit/>
          <w:trHeight w:val="630"/>
        </w:trPr>
        <w:tc>
          <w:tcPr>
            <w:tcW w:w="4516"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开户银行：</w:t>
            </w:r>
          </w:p>
        </w:tc>
        <w:tc>
          <w:tcPr>
            <w:tcW w:w="4517"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开户银行：</w:t>
            </w:r>
          </w:p>
        </w:tc>
      </w:tr>
      <w:tr w:rsidR="0022747B" w:rsidRPr="002863CF">
        <w:trPr>
          <w:cantSplit/>
          <w:trHeight w:val="381"/>
        </w:trPr>
        <w:tc>
          <w:tcPr>
            <w:tcW w:w="4516"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账号：</w:t>
            </w:r>
          </w:p>
        </w:tc>
        <w:tc>
          <w:tcPr>
            <w:tcW w:w="4517"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账号：</w:t>
            </w:r>
          </w:p>
        </w:tc>
      </w:tr>
      <w:tr w:rsidR="0022747B" w:rsidRPr="002863CF">
        <w:trPr>
          <w:cantSplit/>
          <w:trHeight w:val="518"/>
        </w:trPr>
        <w:tc>
          <w:tcPr>
            <w:tcW w:w="4516"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邮政编码：</w:t>
            </w:r>
          </w:p>
        </w:tc>
        <w:tc>
          <w:tcPr>
            <w:tcW w:w="4517" w:type="dxa"/>
            <w:noWrap/>
            <w:vAlign w:val="center"/>
          </w:tcPr>
          <w:p w:rsidR="0022747B" w:rsidRPr="002863CF" w:rsidRDefault="005C4E99">
            <w:pPr>
              <w:snapToGrid w:val="0"/>
              <w:spacing w:line="360" w:lineRule="auto"/>
              <w:rPr>
                <w:rFonts w:ascii="宋体" w:hAnsi="宋体"/>
                <w:sz w:val="24"/>
              </w:rPr>
            </w:pPr>
            <w:r w:rsidRPr="002863CF">
              <w:rPr>
                <w:rFonts w:ascii="宋体" w:hAnsi="宋体" w:hint="eastAsia"/>
                <w:sz w:val="24"/>
              </w:rPr>
              <w:t>邮政编码：</w:t>
            </w:r>
          </w:p>
        </w:tc>
      </w:tr>
    </w:tbl>
    <w:p w:rsidR="0022747B" w:rsidRPr="002863CF" w:rsidRDefault="0022747B">
      <w:pPr>
        <w:snapToGrid w:val="0"/>
        <w:spacing w:line="360" w:lineRule="auto"/>
        <w:ind w:left="480" w:hangingChars="200" w:hanging="480"/>
        <w:rPr>
          <w:rFonts w:ascii="宋体" w:hAnsi="宋体"/>
          <w:sz w:val="24"/>
        </w:rPr>
      </w:pPr>
    </w:p>
    <w:sectPr w:rsidR="0022747B" w:rsidRPr="002863CF" w:rsidSect="0022747B">
      <w:footerReference w:type="first" r:id="rId9"/>
      <w:pgSz w:w="11910" w:h="16840"/>
      <w:pgMar w:top="1340" w:right="150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9B" w:rsidRDefault="00C36E9B" w:rsidP="0022747B">
      <w:r>
        <w:separator/>
      </w:r>
    </w:p>
  </w:endnote>
  <w:endnote w:type="continuationSeparator" w:id="1">
    <w:p w:rsidR="00C36E9B" w:rsidRDefault="00C36E9B" w:rsidP="00227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7B" w:rsidRDefault="00F94EDF">
    <w:pPr>
      <w:pStyle w:val="ab"/>
      <w:jc w:val="center"/>
    </w:pPr>
    <w:r>
      <w:fldChar w:fldCharType="begin"/>
    </w:r>
    <w:r w:rsidR="005C4E99">
      <w:instrText xml:space="preserve"> PAGE   \* MERGEFORMAT </w:instrText>
    </w:r>
    <w:r>
      <w:fldChar w:fldCharType="separate"/>
    </w:r>
    <w:r w:rsidR="002863CF" w:rsidRPr="002863CF">
      <w:rPr>
        <w:noProof/>
        <w:lang w:val="zh-CN"/>
      </w:rPr>
      <w:t>1</w:t>
    </w:r>
    <w:r>
      <w:fldChar w:fldCharType="end"/>
    </w:r>
  </w:p>
  <w:p w:rsidR="0022747B" w:rsidRDefault="0022747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7B" w:rsidRDefault="00F94EDF">
    <w:pPr>
      <w:pStyle w:val="ab"/>
    </w:pPr>
    <w:r>
      <w:pict>
        <v:shapetype id="_x0000_t202" coordsize="21600,21600" o:spt="202" path="m,l,21600r21600,l21600,xe">
          <v:stroke joinstyle="miter"/>
          <v:path gradientshapeok="t" o:connecttype="rect"/>
        </v:shapetype>
        <v:shape id="_x0000_s7170" type="#_x0000_t202" style="position:absolute;margin-left:0;margin-top:0;width:2in;height:2in;z-index:1;mso-wrap-style:none;mso-position-horizontal:center;mso-position-horizontal-relative:margin" filled="f" stroked="f">
          <v:textbox style="mso-fit-shape-to-text:t" inset="0,0,0,0">
            <w:txbxContent>
              <w:p w:rsidR="0022747B" w:rsidRDefault="00F94EDF">
                <w:pPr>
                  <w:pStyle w:val="ab"/>
                </w:pPr>
                <w:r>
                  <w:rPr>
                    <w:rFonts w:hint="eastAsia"/>
                  </w:rPr>
                  <w:fldChar w:fldCharType="begin"/>
                </w:r>
                <w:r w:rsidR="005C4E99">
                  <w:rPr>
                    <w:rFonts w:hint="eastAsia"/>
                  </w:rPr>
                  <w:instrText xml:space="preserve"> PAGE  \* MERGEFORMAT </w:instrText>
                </w:r>
                <w:r>
                  <w:rPr>
                    <w:rFonts w:hint="eastAsia"/>
                  </w:rPr>
                  <w:fldChar w:fldCharType="separate"/>
                </w:r>
                <w:r w:rsidR="005C4E99">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9B" w:rsidRDefault="00C36E9B" w:rsidP="0022747B">
      <w:r>
        <w:separator/>
      </w:r>
    </w:p>
  </w:footnote>
  <w:footnote w:type="continuationSeparator" w:id="1">
    <w:p w:rsidR="00C36E9B" w:rsidRDefault="00C36E9B" w:rsidP="00227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7B" w:rsidRDefault="0022747B">
    <w:pPr>
      <w:pStyle w:val="ac"/>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卢震">
    <w15:presenceInfo w15:providerId="None" w15:userId="卢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HorizontalSpacing w:val="105"/>
  <w:drawingGridVerticalSpacing w:val="156"/>
  <w:noPunctuationKerning/>
  <w:characterSpacingControl w:val="compressPunctuation"/>
  <w:hdrShapeDefaults>
    <o:shapedefaults v:ext="edit" spidmax="15362" fillcolor="white">
      <v:fill color="white"/>
    </o:shapedefaults>
    <o:shapelayout v:ext="edit">
      <o:idmap v:ext="edit" data="2,3,4,5,6,7"/>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4B14"/>
    <w:rsid w:val="00000672"/>
    <w:rsid w:val="00001799"/>
    <w:rsid w:val="00002D29"/>
    <w:rsid w:val="000040C5"/>
    <w:rsid w:val="00005E55"/>
    <w:rsid w:val="00005FDF"/>
    <w:rsid w:val="00006586"/>
    <w:rsid w:val="00010D39"/>
    <w:rsid w:val="000112BB"/>
    <w:rsid w:val="0001149B"/>
    <w:rsid w:val="0001172C"/>
    <w:rsid w:val="00012854"/>
    <w:rsid w:val="00012EA6"/>
    <w:rsid w:val="000139DC"/>
    <w:rsid w:val="00013D8C"/>
    <w:rsid w:val="00013DFE"/>
    <w:rsid w:val="000141EA"/>
    <w:rsid w:val="00016960"/>
    <w:rsid w:val="00017396"/>
    <w:rsid w:val="000177DB"/>
    <w:rsid w:val="00020227"/>
    <w:rsid w:val="000203E4"/>
    <w:rsid w:val="00020455"/>
    <w:rsid w:val="00022731"/>
    <w:rsid w:val="00022792"/>
    <w:rsid w:val="00025382"/>
    <w:rsid w:val="00025636"/>
    <w:rsid w:val="00025E36"/>
    <w:rsid w:val="00026627"/>
    <w:rsid w:val="00026886"/>
    <w:rsid w:val="00030496"/>
    <w:rsid w:val="0003240F"/>
    <w:rsid w:val="000329E0"/>
    <w:rsid w:val="000333A0"/>
    <w:rsid w:val="0003389C"/>
    <w:rsid w:val="000352E9"/>
    <w:rsid w:val="00036A07"/>
    <w:rsid w:val="00036E33"/>
    <w:rsid w:val="00040571"/>
    <w:rsid w:val="0004156E"/>
    <w:rsid w:val="00041597"/>
    <w:rsid w:val="00043706"/>
    <w:rsid w:val="0004440C"/>
    <w:rsid w:val="00045880"/>
    <w:rsid w:val="00045B29"/>
    <w:rsid w:val="00046B5E"/>
    <w:rsid w:val="0004783A"/>
    <w:rsid w:val="000509D9"/>
    <w:rsid w:val="00054D36"/>
    <w:rsid w:val="000552A6"/>
    <w:rsid w:val="00055D41"/>
    <w:rsid w:val="00057CEC"/>
    <w:rsid w:val="00060DCE"/>
    <w:rsid w:val="000623B4"/>
    <w:rsid w:val="000634A7"/>
    <w:rsid w:val="00063E85"/>
    <w:rsid w:val="00063F31"/>
    <w:rsid w:val="00063F81"/>
    <w:rsid w:val="00064847"/>
    <w:rsid w:val="0006484B"/>
    <w:rsid w:val="00064DC5"/>
    <w:rsid w:val="000673E2"/>
    <w:rsid w:val="000711E4"/>
    <w:rsid w:val="00072AED"/>
    <w:rsid w:val="00073F47"/>
    <w:rsid w:val="00074350"/>
    <w:rsid w:val="00075B7E"/>
    <w:rsid w:val="00077C70"/>
    <w:rsid w:val="000801FE"/>
    <w:rsid w:val="00080B57"/>
    <w:rsid w:val="00080CFD"/>
    <w:rsid w:val="00081BA3"/>
    <w:rsid w:val="00081D2E"/>
    <w:rsid w:val="0008267B"/>
    <w:rsid w:val="00082D02"/>
    <w:rsid w:val="00083B91"/>
    <w:rsid w:val="0008520B"/>
    <w:rsid w:val="000871B8"/>
    <w:rsid w:val="00087C7A"/>
    <w:rsid w:val="00087DB6"/>
    <w:rsid w:val="00090E9E"/>
    <w:rsid w:val="000913BE"/>
    <w:rsid w:val="00091EE5"/>
    <w:rsid w:val="00092442"/>
    <w:rsid w:val="00092EAA"/>
    <w:rsid w:val="00093C21"/>
    <w:rsid w:val="0009588E"/>
    <w:rsid w:val="000959EE"/>
    <w:rsid w:val="00095B51"/>
    <w:rsid w:val="00097DA0"/>
    <w:rsid w:val="000A02A4"/>
    <w:rsid w:val="000A0D6B"/>
    <w:rsid w:val="000A166E"/>
    <w:rsid w:val="000A258D"/>
    <w:rsid w:val="000A2B0E"/>
    <w:rsid w:val="000A398F"/>
    <w:rsid w:val="000A509C"/>
    <w:rsid w:val="000A5B69"/>
    <w:rsid w:val="000A6007"/>
    <w:rsid w:val="000A65A6"/>
    <w:rsid w:val="000A7275"/>
    <w:rsid w:val="000A7A12"/>
    <w:rsid w:val="000B039A"/>
    <w:rsid w:val="000B1801"/>
    <w:rsid w:val="000B1D0C"/>
    <w:rsid w:val="000B2D03"/>
    <w:rsid w:val="000B3815"/>
    <w:rsid w:val="000B3C7B"/>
    <w:rsid w:val="000B6C95"/>
    <w:rsid w:val="000C1679"/>
    <w:rsid w:val="000C1B40"/>
    <w:rsid w:val="000C2F89"/>
    <w:rsid w:val="000C4635"/>
    <w:rsid w:val="000C548E"/>
    <w:rsid w:val="000C6DE4"/>
    <w:rsid w:val="000D01EB"/>
    <w:rsid w:val="000D056E"/>
    <w:rsid w:val="000D0675"/>
    <w:rsid w:val="000D0A89"/>
    <w:rsid w:val="000D1389"/>
    <w:rsid w:val="000D1798"/>
    <w:rsid w:val="000D1A2A"/>
    <w:rsid w:val="000D2626"/>
    <w:rsid w:val="000D4A06"/>
    <w:rsid w:val="000D5595"/>
    <w:rsid w:val="000D73DD"/>
    <w:rsid w:val="000D7D9B"/>
    <w:rsid w:val="000E18E2"/>
    <w:rsid w:val="000E28AB"/>
    <w:rsid w:val="000E2E3E"/>
    <w:rsid w:val="000E33C5"/>
    <w:rsid w:val="000E3583"/>
    <w:rsid w:val="000E3AF0"/>
    <w:rsid w:val="000E3D53"/>
    <w:rsid w:val="000E4E04"/>
    <w:rsid w:val="000E6EC9"/>
    <w:rsid w:val="000E70B4"/>
    <w:rsid w:val="000F0788"/>
    <w:rsid w:val="000F3281"/>
    <w:rsid w:val="000F3733"/>
    <w:rsid w:val="000F385C"/>
    <w:rsid w:val="000F4AA8"/>
    <w:rsid w:val="000F4D88"/>
    <w:rsid w:val="000F64AA"/>
    <w:rsid w:val="000F7AF4"/>
    <w:rsid w:val="000F7C33"/>
    <w:rsid w:val="000F7F0C"/>
    <w:rsid w:val="00100233"/>
    <w:rsid w:val="00100246"/>
    <w:rsid w:val="001004D6"/>
    <w:rsid w:val="00100D90"/>
    <w:rsid w:val="001020B3"/>
    <w:rsid w:val="001032D0"/>
    <w:rsid w:val="00103918"/>
    <w:rsid w:val="00104889"/>
    <w:rsid w:val="00104897"/>
    <w:rsid w:val="00104EDE"/>
    <w:rsid w:val="00106BEE"/>
    <w:rsid w:val="001073D7"/>
    <w:rsid w:val="00113134"/>
    <w:rsid w:val="00113AC0"/>
    <w:rsid w:val="00114851"/>
    <w:rsid w:val="00115E11"/>
    <w:rsid w:val="00115F56"/>
    <w:rsid w:val="001173C4"/>
    <w:rsid w:val="00117CBD"/>
    <w:rsid w:val="0012006A"/>
    <w:rsid w:val="00120990"/>
    <w:rsid w:val="001217B5"/>
    <w:rsid w:val="00121979"/>
    <w:rsid w:val="00122064"/>
    <w:rsid w:val="00125004"/>
    <w:rsid w:val="001263B8"/>
    <w:rsid w:val="00126763"/>
    <w:rsid w:val="00130217"/>
    <w:rsid w:val="00130783"/>
    <w:rsid w:val="001312CB"/>
    <w:rsid w:val="00132B47"/>
    <w:rsid w:val="00132E64"/>
    <w:rsid w:val="001351CB"/>
    <w:rsid w:val="001359A2"/>
    <w:rsid w:val="00135E37"/>
    <w:rsid w:val="00136020"/>
    <w:rsid w:val="00136445"/>
    <w:rsid w:val="00140132"/>
    <w:rsid w:val="0014052E"/>
    <w:rsid w:val="00141C9C"/>
    <w:rsid w:val="001434BE"/>
    <w:rsid w:val="0014479F"/>
    <w:rsid w:val="001452B4"/>
    <w:rsid w:val="00146EC6"/>
    <w:rsid w:val="001478D2"/>
    <w:rsid w:val="00152A87"/>
    <w:rsid w:val="00154486"/>
    <w:rsid w:val="00156D0E"/>
    <w:rsid w:val="0016086E"/>
    <w:rsid w:val="00160D0C"/>
    <w:rsid w:val="00161172"/>
    <w:rsid w:val="0016139E"/>
    <w:rsid w:val="00161E65"/>
    <w:rsid w:val="00162597"/>
    <w:rsid w:val="001629AF"/>
    <w:rsid w:val="00162AC4"/>
    <w:rsid w:val="0016428A"/>
    <w:rsid w:val="001643A4"/>
    <w:rsid w:val="001647C9"/>
    <w:rsid w:val="001661A3"/>
    <w:rsid w:val="00167227"/>
    <w:rsid w:val="0016782B"/>
    <w:rsid w:val="0017101E"/>
    <w:rsid w:val="00173256"/>
    <w:rsid w:val="001733E1"/>
    <w:rsid w:val="00173B07"/>
    <w:rsid w:val="00173F74"/>
    <w:rsid w:val="00175086"/>
    <w:rsid w:val="00175BA6"/>
    <w:rsid w:val="00176CA7"/>
    <w:rsid w:val="001777C8"/>
    <w:rsid w:val="001778C5"/>
    <w:rsid w:val="00177E56"/>
    <w:rsid w:val="00177F0A"/>
    <w:rsid w:val="00185617"/>
    <w:rsid w:val="001902C2"/>
    <w:rsid w:val="0019171E"/>
    <w:rsid w:val="0019220F"/>
    <w:rsid w:val="001928B1"/>
    <w:rsid w:val="00194ED5"/>
    <w:rsid w:val="00195424"/>
    <w:rsid w:val="001955FF"/>
    <w:rsid w:val="00197EDD"/>
    <w:rsid w:val="001A02B3"/>
    <w:rsid w:val="001A04BB"/>
    <w:rsid w:val="001A08D0"/>
    <w:rsid w:val="001A14B1"/>
    <w:rsid w:val="001A1B39"/>
    <w:rsid w:val="001A2492"/>
    <w:rsid w:val="001A2E69"/>
    <w:rsid w:val="001A3C34"/>
    <w:rsid w:val="001A3EDE"/>
    <w:rsid w:val="001A4222"/>
    <w:rsid w:val="001A50EA"/>
    <w:rsid w:val="001A5E24"/>
    <w:rsid w:val="001A6D8B"/>
    <w:rsid w:val="001B079E"/>
    <w:rsid w:val="001B0CDA"/>
    <w:rsid w:val="001B0E26"/>
    <w:rsid w:val="001B125A"/>
    <w:rsid w:val="001B1EBA"/>
    <w:rsid w:val="001B2142"/>
    <w:rsid w:val="001B26CF"/>
    <w:rsid w:val="001B2F2B"/>
    <w:rsid w:val="001B327A"/>
    <w:rsid w:val="001B35DE"/>
    <w:rsid w:val="001B3A13"/>
    <w:rsid w:val="001B59FF"/>
    <w:rsid w:val="001B636D"/>
    <w:rsid w:val="001B65D7"/>
    <w:rsid w:val="001B6752"/>
    <w:rsid w:val="001B6768"/>
    <w:rsid w:val="001B6F1F"/>
    <w:rsid w:val="001B7ECC"/>
    <w:rsid w:val="001C25A7"/>
    <w:rsid w:val="001C318C"/>
    <w:rsid w:val="001C4287"/>
    <w:rsid w:val="001C4479"/>
    <w:rsid w:val="001C6F3F"/>
    <w:rsid w:val="001C76FB"/>
    <w:rsid w:val="001D2764"/>
    <w:rsid w:val="001D3697"/>
    <w:rsid w:val="001D3EC0"/>
    <w:rsid w:val="001D51DE"/>
    <w:rsid w:val="001D540E"/>
    <w:rsid w:val="001D58A1"/>
    <w:rsid w:val="001D5A8A"/>
    <w:rsid w:val="001D735E"/>
    <w:rsid w:val="001D73C8"/>
    <w:rsid w:val="001D74D4"/>
    <w:rsid w:val="001D7E1F"/>
    <w:rsid w:val="001E0756"/>
    <w:rsid w:val="001E0A8D"/>
    <w:rsid w:val="001E129E"/>
    <w:rsid w:val="001E2B9F"/>
    <w:rsid w:val="001E3F4D"/>
    <w:rsid w:val="001E5A94"/>
    <w:rsid w:val="001E7648"/>
    <w:rsid w:val="001F127B"/>
    <w:rsid w:val="001F1B97"/>
    <w:rsid w:val="001F2A2E"/>
    <w:rsid w:val="001F3B72"/>
    <w:rsid w:val="001F3C63"/>
    <w:rsid w:val="001F4460"/>
    <w:rsid w:val="001F45F1"/>
    <w:rsid w:val="001F5DAF"/>
    <w:rsid w:val="001F637C"/>
    <w:rsid w:val="001F6B6C"/>
    <w:rsid w:val="001F6C75"/>
    <w:rsid w:val="001F711A"/>
    <w:rsid w:val="001F7572"/>
    <w:rsid w:val="001F75B0"/>
    <w:rsid w:val="001F7686"/>
    <w:rsid w:val="001F7AF7"/>
    <w:rsid w:val="00200CE5"/>
    <w:rsid w:val="002014DB"/>
    <w:rsid w:val="00201AB2"/>
    <w:rsid w:val="00201E12"/>
    <w:rsid w:val="002031E2"/>
    <w:rsid w:val="002033B5"/>
    <w:rsid w:val="0020382C"/>
    <w:rsid w:val="0020437A"/>
    <w:rsid w:val="00204B5F"/>
    <w:rsid w:val="0020532C"/>
    <w:rsid w:val="00205D23"/>
    <w:rsid w:val="00207402"/>
    <w:rsid w:val="0021064F"/>
    <w:rsid w:val="002114C7"/>
    <w:rsid w:val="00212756"/>
    <w:rsid w:val="0021302C"/>
    <w:rsid w:val="00213045"/>
    <w:rsid w:val="00213483"/>
    <w:rsid w:val="00213B1C"/>
    <w:rsid w:val="002140F8"/>
    <w:rsid w:val="00214202"/>
    <w:rsid w:val="002146F3"/>
    <w:rsid w:val="002148E3"/>
    <w:rsid w:val="0021552D"/>
    <w:rsid w:val="002156AE"/>
    <w:rsid w:val="0021677F"/>
    <w:rsid w:val="00217861"/>
    <w:rsid w:val="0022054D"/>
    <w:rsid w:val="00223036"/>
    <w:rsid w:val="00224DE1"/>
    <w:rsid w:val="002255B7"/>
    <w:rsid w:val="00225664"/>
    <w:rsid w:val="002269DC"/>
    <w:rsid w:val="0022747B"/>
    <w:rsid w:val="00227F2D"/>
    <w:rsid w:val="00231851"/>
    <w:rsid w:val="002319FB"/>
    <w:rsid w:val="00231B89"/>
    <w:rsid w:val="002355BE"/>
    <w:rsid w:val="00236DE9"/>
    <w:rsid w:val="00237D5A"/>
    <w:rsid w:val="00241300"/>
    <w:rsid w:val="00241D3C"/>
    <w:rsid w:val="002435E8"/>
    <w:rsid w:val="002439AB"/>
    <w:rsid w:val="002450D5"/>
    <w:rsid w:val="00245587"/>
    <w:rsid w:val="00245F2B"/>
    <w:rsid w:val="00246F95"/>
    <w:rsid w:val="00247F3A"/>
    <w:rsid w:val="00250122"/>
    <w:rsid w:val="00250755"/>
    <w:rsid w:val="00250AE3"/>
    <w:rsid w:val="00250B84"/>
    <w:rsid w:val="00251359"/>
    <w:rsid w:val="00251C4A"/>
    <w:rsid w:val="00251E07"/>
    <w:rsid w:val="0025271C"/>
    <w:rsid w:val="00252A91"/>
    <w:rsid w:val="002533CD"/>
    <w:rsid w:val="002542B5"/>
    <w:rsid w:val="002544C1"/>
    <w:rsid w:val="00254EAB"/>
    <w:rsid w:val="002557AF"/>
    <w:rsid w:val="002566B1"/>
    <w:rsid w:val="002575E3"/>
    <w:rsid w:val="002603C1"/>
    <w:rsid w:val="002609A1"/>
    <w:rsid w:val="002612B1"/>
    <w:rsid w:val="00261A0C"/>
    <w:rsid w:val="00264C05"/>
    <w:rsid w:val="00266165"/>
    <w:rsid w:val="002664F4"/>
    <w:rsid w:val="0027125E"/>
    <w:rsid w:val="00271767"/>
    <w:rsid w:val="00272293"/>
    <w:rsid w:val="002723C8"/>
    <w:rsid w:val="00273CBE"/>
    <w:rsid w:val="0028232C"/>
    <w:rsid w:val="002827F1"/>
    <w:rsid w:val="00282EC3"/>
    <w:rsid w:val="002835B0"/>
    <w:rsid w:val="0028407E"/>
    <w:rsid w:val="0028410F"/>
    <w:rsid w:val="002863CF"/>
    <w:rsid w:val="00286603"/>
    <w:rsid w:val="00286A98"/>
    <w:rsid w:val="00286FB5"/>
    <w:rsid w:val="002875FB"/>
    <w:rsid w:val="00287763"/>
    <w:rsid w:val="00290606"/>
    <w:rsid w:val="00290F9D"/>
    <w:rsid w:val="002918A7"/>
    <w:rsid w:val="00291D6D"/>
    <w:rsid w:val="00291FF1"/>
    <w:rsid w:val="002923F6"/>
    <w:rsid w:val="00293361"/>
    <w:rsid w:val="00295287"/>
    <w:rsid w:val="002952B1"/>
    <w:rsid w:val="00295D11"/>
    <w:rsid w:val="00297422"/>
    <w:rsid w:val="00297A7A"/>
    <w:rsid w:val="00297E59"/>
    <w:rsid w:val="002A0C3A"/>
    <w:rsid w:val="002A1130"/>
    <w:rsid w:val="002A14D3"/>
    <w:rsid w:val="002A1880"/>
    <w:rsid w:val="002A1D47"/>
    <w:rsid w:val="002A23B7"/>
    <w:rsid w:val="002A3A57"/>
    <w:rsid w:val="002A6D22"/>
    <w:rsid w:val="002A6DEF"/>
    <w:rsid w:val="002A7411"/>
    <w:rsid w:val="002A7C24"/>
    <w:rsid w:val="002B013E"/>
    <w:rsid w:val="002B058D"/>
    <w:rsid w:val="002B0C16"/>
    <w:rsid w:val="002B11C9"/>
    <w:rsid w:val="002B169E"/>
    <w:rsid w:val="002B2621"/>
    <w:rsid w:val="002B2AC5"/>
    <w:rsid w:val="002B3528"/>
    <w:rsid w:val="002B3539"/>
    <w:rsid w:val="002B6949"/>
    <w:rsid w:val="002B6D17"/>
    <w:rsid w:val="002C0C1C"/>
    <w:rsid w:val="002C184E"/>
    <w:rsid w:val="002C203B"/>
    <w:rsid w:val="002C4D9D"/>
    <w:rsid w:val="002C54C2"/>
    <w:rsid w:val="002C5D34"/>
    <w:rsid w:val="002C661A"/>
    <w:rsid w:val="002D0AF5"/>
    <w:rsid w:val="002D0B52"/>
    <w:rsid w:val="002D1C54"/>
    <w:rsid w:val="002D2231"/>
    <w:rsid w:val="002D25FC"/>
    <w:rsid w:val="002D318B"/>
    <w:rsid w:val="002D3380"/>
    <w:rsid w:val="002D4925"/>
    <w:rsid w:val="002D4AC6"/>
    <w:rsid w:val="002D5C7B"/>
    <w:rsid w:val="002D6DFC"/>
    <w:rsid w:val="002D7648"/>
    <w:rsid w:val="002D7909"/>
    <w:rsid w:val="002E109C"/>
    <w:rsid w:val="002E115E"/>
    <w:rsid w:val="002E193E"/>
    <w:rsid w:val="002E1D76"/>
    <w:rsid w:val="002E243C"/>
    <w:rsid w:val="002E26C4"/>
    <w:rsid w:val="002E4B37"/>
    <w:rsid w:val="002E4BF9"/>
    <w:rsid w:val="002E674A"/>
    <w:rsid w:val="002E6F5B"/>
    <w:rsid w:val="002E7C5C"/>
    <w:rsid w:val="002F16DD"/>
    <w:rsid w:val="002F199D"/>
    <w:rsid w:val="002F23B2"/>
    <w:rsid w:val="002F4084"/>
    <w:rsid w:val="002F4A08"/>
    <w:rsid w:val="002F4ADB"/>
    <w:rsid w:val="002F531E"/>
    <w:rsid w:val="002F5ACC"/>
    <w:rsid w:val="002F704B"/>
    <w:rsid w:val="002F72C3"/>
    <w:rsid w:val="002F768C"/>
    <w:rsid w:val="002F7D1E"/>
    <w:rsid w:val="00301839"/>
    <w:rsid w:val="00302F0F"/>
    <w:rsid w:val="00303243"/>
    <w:rsid w:val="00303BCC"/>
    <w:rsid w:val="00303F2B"/>
    <w:rsid w:val="00303F8D"/>
    <w:rsid w:val="00304541"/>
    <w:rsid w:val="00304580"/>
    <w:rsid w:val="0030586A"/>
    <w:rsid w:val="003074C5"/>
    <w:rsid w:val="00307A3C"/>
    <w:rsid w:val="00307FA4"/>
    <w:rsid w:val="00310CC1"/>
    <w:rsid w:val="00313026"/>
    <w:rsid w:val="00313CD1"/>
    <w:rsid w:val="0031421F"/>
    <w:rsid w:val="00314B31"/>
    <w:rsid w:val="00314B36"/>
    <w:rsid w:val="00315158"/>
    <w:rsid w:val="00315346"/>
    <w:rsid w:val="00315A65"/>
    <w:rsid w:val="00317BA7"/>
    <w:rsid w:val="00320BE2"/>
    <w:rsid w:val="00321886"/>
    <w:rsid w:val="00323678"/>
    <w:rsid w:val="00323694"/>
    <w:rsid w:val="00324D63"/>
    <w:rsid w:val="003255AF"/>
    <w:rsid w:val="003256EB"/>
    <w:rsid w:val="003259DB"/>
    <w:rsid w:val="00331A48"/>
    <w:rsid w:val="003330C9"/>
    <w:rsid w:val="0033364C"/>
    <w:rsid w:val="00334415"/>
    <w:rsid w:val="0033691E"/>
    <w:rsid w:val="00336CCB"/>
    <w:rsid w:val="0033745F"/>
    <w:rsid w:val="00337F44"/>
    <w:rsid w:val="003411D1"/>
    <w:rsid w:val="003416BA"/>
    <w:rsid w:val="003424A3"/>
    <w:rsid w:val="00342A8A"/>
    <w:rsid w:val="00342F99"/>
    <w:rsid w:val="00343EC8"/>
    <w:rsid w:val="00344726"/>
    <w:rsid w:val="003454A4"/>
    <w:rsid w:val="00347333"/>
    <w:rsid w:val="00350E6C"/>
    <w:rsid w:val="003518A6"/>
    <w:rsid w:val="00351E7F"/>
    <w:rsid w:val="00352953"/>
    <w:rsid w:val="00354062"/>
    <w:rsid w:val="00355C0D"/>
    <w:rsid w:val="00355C9E"/>
    <w:rsid w:val="003566A9"/>
    <w:rsid w:val="00356988"/>
    <w:rsid w:val="00356B20"/>
    <w:rsid w:val="00357128"/>
    <w:rsid w:val="0035755E"/>
    <w:rsid w:val="00357A80"/>
    <w:rsid w:val="00361B8B"/>
    <w:rsid w:val="00363F39"/>
    <w:rsid w:val="00364AB0"/>
    <w:rsid w:val="003667B0"/>
    <w:rsid w:val="003667DD"/>
    <w:rsid w:val="00366B48"/>
    <w:rsid w:val="00367764"/>
    <w:rsid w:val="00370316"/>
    <w:rsid w:val="00370DC7"/>
    <w:rsid w:val="0037156C"/>
    <w:rsid w:val="00371CBD"/>
    <w:rsid w:val="003727CB"/>
    <w:rsid w:val="00373CBE"/>
    <w:rsid w:val="003740CC"/>
    <w:rsid w:val="0037435E"/>
    <w:rsid w:val="00374E79"/>
    <w:rsid w:val="00374FCC"/>
    <w:rsid w:val="00375388"/>
    <w:rsid w:val="00375FB9"/>
    <w:rsid w:val="00376851"/>
    <w:rsid w:val="00376FA2"/>
    <w:rsid w:val="00377A3B"/>
    <w:rsid w:val="00377E3C"/>
    <w:rsid w:val="00380BBE"/>
    <w:rsid w:val="003813A0"/>
    <w:rsid w:val="00381D70"/>
    <w:rsid w:val="00382128"/>
    <w:rsid w:val="0038235E"/>
    <w:rsid w:val="003829D0"/>
    <w:rsid w:val="0038444F"/>
    <w:rsid w:val="00384E83"/>
    <w:rsid w:val="00387051"/>
    <w:rsid w:val="00387435"/>
    <w:rsid w:val="00387ECF"/>
    <w:rsid w:val="0039021B"/>
    <w:rsid w:val="00390429"/>
    <w:rsid w:val="0039327C"/>
    <w:rsid w:val="003933A2"/>
    <w:rsid w:val="0039366C"/>
    <w:rsid w:val="003938F3"/>
    <w:rsid w:val="00393EC8"/>
    <w:rsid w:val="00395E42"/>
    <w:rsid w:val="00396A2D"/>
    <w:rsid w:val="00396FC3"/>
    <w:rsid w:val="003A1A94"/>
    <w:rsid w:val="003A204E"/>
    <w:rsid w:val="003A2D25"/>
    <w:rsid w:val="003A4DDB"/>
    <w:rsid w:val="003A60E7"/>
    <w:rsid w:val="003B0B6A"/>
    <w:rsid w:val="003B0F79"/>
    <w:rsid w:val="003B29CF"/>
    <w:rsid w:val="003B3362"/>
    <w:rsid w:val="003B502B"/>
    <w:rsid w:val="003B6659"/>
    <w:rsid w:val="003B74A0"/>
    <w:rsid w:val="003B7733"/>
    <w:rsid w:val="003C18EA"/>
    <w:rsid w:val="003C350C"/>
    <w:rsid w:val="003C3903"/>
    <w:rsid w:val="003C3BA0"/>
    <w:rsid w:val="003C4580"/>
    <w:rsid w:val="003C52D8"/>
    <w:rsid w:val="003C5C5E"/>
    <w:rsid w:val="003C6455"/>
    <w:rsid w:val="003C6660"/>
    <w:rsid w:val="003C6746"/>
    <w:rsid w:val="003C7133"/>
    <w:rsid w:val="003C7555"/>
    <w:rsid w:val="003C7898"/>
    <w:rsid w:val="003D0FF5"/>
    <w:rsid w:val="003D2D1B"/>
    <w:rsid w:val="003D30AB"/>
    <w:rsid w:val="003D3D94"/>
    <w:rsid w:val="003D48C7"/>
    <w:rsid w:val="003D4C08"/>
    <w:rsid w:val="003D62A9"/>
    <w:rsid w:val="003D7347"/>
    <w:rsid w:val="003D7CE8"/>
    <w:rsid w:val="003D7CFE"/>
    <w:rsid w:val="003E0B85"/>
    <w:rsid w:val="003E1032"/>
    <w:rsid w:val="003E1904"/>
    <w:rsid w:val="003E285E"/>
    <w:rsid w:val="003E3300"/>
    <w:rsid w:val="003E65AC"/>
    <w:rsid w:val="003E682A"/>
    <w:rsid w:val="003E6E24"/>
    <w:rsid w:val="003E72B9"/>
    <w:rsid w:val="003E7ED4"/>
    <w:rsid w:val="003F0B2B"/>
    <w:rsid w:val="003F0E52"/>
    <w:rsid w:val="003F0EF2"/>
    <w:rsid w:val="003F0F6B"/>
    <w:rsid w:val="003F1F40"/>
    <w:rsid w:val="003F1FE3"/>
    <w:rsid w:val="003F3865"/>
    <w:rsid w:val="003F4632"/>
    <w:rsid w:val="003F47BA"/>
    <w:rsid w:val="003F5902"/>
    <w:rsid w:val="003F6461"/>
    <w:rsid w:val="003F6617"/>
    <w:rsid w:val="00401F1F"/>
    <w:rsid w:val="00402332"/>
    <w:rsid w:val="004025C2"/>
    <w:rsid w:val="00403E55"/>
    <w:rsid w:val="00404532"/>
    <w:rsid w:val="00404681"/>
    <w:rsid w:val="0040496D"/>
    <w:rsid w:val="00405010"/>
    <w:rsid w:val="0040595A"/>
    <w:rsid w:val="00406923"/>
    <w:rsid w:val="0040713A"/>
    <w:rsid w:val="0040763D"/>
    <w:rsid w:val="004105B0"/>
    <w:rsid w:val="00410EC5"/>
    <w:rsid w:val="004133A8"/>
    <w:rsid w:val="00413821"/>
    <w:rsid w:val="00413D43"/>
    <w:rsid w:val="004141A3"/>
    <w:rsid w:val="00414909"/>
    <w:rsid w:val="00415E66"/>
    <w:rsid w:val="00416112"/>
    <w:rsid w:val="00416DF0"/>
    <w:rsid w:val="00417AE0"/>
    <w:rsid w:val="00417BAA"/>
    <w:rsid w:val="00420AE5"/>
    <w:rsid w:val="00420BA9"/>
    <w:rsid w:val="00420D7A"/>
    <w:rsid w:val="004223DE"/>
    <w:rsid w:val="0042293E"/>
    <w:rsid w:val="00422A10"/>
    <w:rsid w:val="004234D1"/>
    <w:rsid w:val="00424069"/>
    <w:rsid w:val="00424D17"/>
    <w:rsid w:val="0042506B"/>
    <w:rsid w:val="00425DFD"/>
    <w:rsid w:val="004263A3"/>
    <w:rsid w:val="00426C8B"/>
    <w:rsid w:val="00427713"/>
    <w:rsid w:val="00427CCC"/>
    <w:rsid w:val="0043013A"/>
    <w:rsid w:val="00430421"/>
    <w:rsid w:val="00430B4F"/>
    <w:rsid w:val="004314B1"/>
    <w:rsid w:val="00431E65"/>
    <w:rsid w:val="00432589"/>
    <w:rsid w:val="00432A94"/>
    <w:rsid w:val="00433827"/>
    <w:rsid w:val="00434DF1"/>
    <w:rsid w:val="004360C8"/>
    <w:rsid w:val="0044006B"/>
    <w:rsid w:val="0044033F"/>
    <w:rsid w:val="00440630"/>
    <w:rsid w:val="00440C6C"/>
    <w:rsid w:val="00441123"/>
    <w:rsid w:val="00442095"/>
    <w:rsid w:val="00442965"/>
    <w:rsid w:val="00444157"/>
    <w:rsid w:val="0044417C"/>
    <w:rsid w:val="00444DB3"/>
    <w:rsid w:val="004452B9"/>
    <w:rsid w:val="00445A2F"/>
    <w:rsid w:val="00445B9C"/>
    <w:rsid w:val="00446328"/>
    <w:rsid w:val="00446341"/>
    <w:rsid w:val="0044684E"/>
    <w:rsid w:val="004479CA"/>
    <w:rsid w:val="004503A4"/>
    <w:rsid w:val="00450555"/>
    <w:rsid w:val="00450DC6"/>
    <w:rsid w:val="004516A5"/>
    <w:rsid w:val="004535AE"/>
    <w:rsid w:val="00453C42"/>
    <w:rsid w:val="0045463A"/>
    <w:rsid w:val="00454AC9"/>
    <w:rsid w:val="004554A3"/>
    <w:rsid w:val="00455A6E"/>
    <w:rsid w:val="004569CD"/>
    <w:rsid w:val="004578EB"/>
    <w:rsid w:val="00460303"/>
    <w:rsid w:val="00460697"/>
    <w:rsid w:val="004620B2"/>
    <w:rsid w:val="00464138"/>
    <w:rsid w:val="00465EEF"/>
    <w:rsid w:val="00466966"/>
    <w:rsid w:val="00466D03"/>
    <w:rsid w:val="0046711B"/>
    <w:rsid w:val="00470768"/>
    <w:rsid w:val="00471156"/>
    <w:rsid w:val="00472429"/>
    <w:rsid w:val="004725E5"/>
    <w:rsid w:val="004726FE"/>
    <w:rsid w:val="00472751"/>
    <w:rsid w:val="00473128"/>
    <w:rsid w:val="00475078"/>
    <w:rsid w:val="00475226"/>
    <w:rsid w:val="004779A0"/>
    <w:rsid w:val="004808E3"/>
    <w:rsid w:val="00481016"/>
    <w:rsid w:val="004814D3"/>
    <w:rsid w:val="0048204C"/>
    <w:rsid w:val="004821BB"/>
    <w:rsid w:val="00482233"/>
    <w:rsid w:val="004826FE"/>
    <w:rsid w:val="004827D5"/>
    <w:rsid w:val="004830C9"/>
    <w:rsid w:val="00483347"/>
    <w:rsid w:val="00483E2E"/>
    <w:rsid w:val="00484B69"/>
    <w:rsid w:val="00485406"/>
    <w:rsid w:val="0048590F"/>
    <w:rsid w:val="004867A5"/>
    <w:rsid w:val="00486D60"/>
    <w:rsid w:val="00487C1F"/>
    <w:rsid w:val="00487C87"/>
    <w:rsid w:val="00492A25"/>
    <w:rsid w:val="0049474A"/>
    <w:rsid w:val="0049597F"/>
    <w:rsid w:val="00496350"/>
    <w:rsid w:val="00496F91"/>
    <w:rsid w:val="00497274"/>
    <w:rsid w:val="0049797C"/>
    <w:rsid w:val="00497C2C"/>
    <w:rsid w:val="00497E9D"/>
    <w:rsid w:val="004A1405"/>
    <w:rsid w:val="004A1FC6"/>
    <w:rsid w:val="004A3C03"/>
    <w:rsid w:val="004A3DB7"/>
    <w:rsid w:val="004A3FB3"/>
    <w:rsid w:val="004A5088"/>
    <w:rsid w:val="004A5255"/>
    <w:rsid w:val="004A6097"/>
    <w:rsid w:val="004A6CB0"/>
    <w:rsid w:val="004A70FF"/>
    <w:rsid w:val="004B1B84"/>
    <w:rsid w:val="004B29AC"/>
    <w:rsid w:val="004B35DF"/>
    <w:rsid w:val="004B3627"/>
    <w:rsid w:val="004B3F3A"/>
    <w:rsid w:val="004B4922"/>
    <w:rsid w:val="004B57DF"/>
    <w:rsid w:val="004C03A0"/>
    <w:rsid w:val="004C2138"/>
    <w:rsid w:val="004C32D4"/>
    <w:rsid w:val="004C3644"/>
    <w:rsid w:val="004C3940"/>
    <w:rsid w:val="004C42F2"/>
    <w:rsid w:val="004C51FD"/>
    <w:rsid w:val="004C65A8"/>
    <w:rsid w:val="004C786C"/>
    <w:rsid w:val="004C7963"/>
    <w:rsid w:val="004D2F63"/>
    <w:rsid w:val="004D35BA"/>
    <w:rsid w:val="004D4701"/>
    <w:rsid w:val="004D47C7"/>
    <w:rsid w:val="004D5A7F"/>
    <w:rsid w:val="004D6152"/>
    <w:rsid w:val="004D618D"/>
    <w:rsid w:val="004D62A9"/>
    <w:rsid w:val="004D6FC3"/>
    <w:rsid w:val="004D7476"/>
    <w:rsid w:val="004D7732"/>
    <w:rsid w:val="004E0306"/>
    <w:rsid w:val="004E0572"/>
    <w:rsid w:val="004E06E5"/>
    <w:rsid w:val="004E25A8"/>
    <w:rsid w:val="004E2AA0"/>
    <w:rsid w:val="004E3930"/>
    <w:rsid w:val="004E3ED9"/>
    <w:rsid w:val="004E5866"/>
    <w:rsid w:val="004E6097"/>
    <w:rsid w:val="004E61EF"/>
    <w:rsid w:val="004E6772"/>
    <w:rsid w:val="004E76A7"/>
    <w:rsid w:val="004E7736"/>
    <w:rsid w:val="004E7B03"/>
    <w:rsid w:val="004F0064"/>
    <w:rsid w:val="004F06AC"/>
    <w:rsid w:val="004F1AA8"/>
    <w:rsid w:val="004F1AE6"/>
    <w:rsid w:val="004F243F"/>
    <w:rsid w:val="004F3E0C"/>
    <w:rsid w:val="004F7160"/>
    <w:rsid w:val="004F7761"/>
    <w:rsid w:val="00500258"/>
    <w:rsid w:val="00500827"/>
    <w:rsid w:val="00501615"/>
    <w:rsid w:val="0050175E"/>
    <w:rsid w:val="00501A99"/>
    <w:rsid w:val="00503180"/>
    <w:rsid w:val="00503272"/>
    <w:rsid w:val="0050417C"/>
    <w:rsid w:val="00504856"/>
    <w:rsid w:val="00504A55"/>
    <w:rsid w:val="00505450"/>
    <w:rsid w:val="005100B7"/>
    <w:rsid w:val="005113C9"/>
    <w:rsid w:val="0051280C"/>
    <w:rsid w:val="00512842"/>
    <w:rsid w:val="005128BE"/>
    <w:rsid w:val="00512B7B"/>
    <w:rsid w:val="0051356F"/>
    <w:rsid w:val="005139F6"/>
    <w:rsid w:val="00513E7C"/>
    <w:rsid w:val="005140BB"/>
    <w:rsid w:val="005143C2"/>
    <w:rsid w:val="00514FD9"/>
    <w:rsid w:val="0051608F"/>
    <w:rsid w:val="00516E3F"/>
    <w:rsid w:val="00517604"/>
    <w:rsid w:val="005210F7"/>
    <w:rsid w:val="00521753"/>
    <w:rsid w:val="00521A44"/>
    <w:rsid w:val="00521D16"/>
    <w:rsid w:val="005222BE"/>
    <w:rsid w:val="005224EE"/>
    <w:rsid w:val="00523BB1"/>
    <w:rsid w:val="0052451A"/>
    <w:rsid w:val="00524737"/>
    <w:rsid w:val="00526265"/>
    <w:rsid w:val="0052652D"/>
    <w:rsid w:val="0052655D"/>
    <w:rsid w:val="005265E0"/>
    <w:rsid w:val="00526BC3"/>
    <w:rsid w:val="00530F9E"/>
    <w:rsid w:val="0053358A"/>
    <w:rsid w:val="00534509"/>
    <w:rsid w:val="00534668"/>
    <w:rsid w:val="00534DDD"/>
    <w:rsid w:val="00535291"/>
    <w:rsid w:val="00535A94"/>
    <w:rsid w:val="00537874"/>
    <w:rsid w:val="00540204"/>
    <w:rsid w:val="00540578"/>
    <w:rsid w:val="005407D2"/>
    <w:rsid w:val="00540808"/>
    <w:rsid w:val="0054080E"/>
    <w:rsid w:val="00540B81"/>
    <w:rsid w:val="00540EA1"/>
    <w:rsid w:val="0054358E"/>
    <w:rsid w:val="00543AF4"/>
    <w:rsid w:val="00544191"/>
    <w:rsid w:val="00544F39"/>
    <w:rsid w:val="00545397"/>
    <w:rsid w:val="00547EFB"/>
    <w:rsid w:val="005531DF"/>
    <w:rsid w:val="00553874"/>
    <w:rsid w:val="00553ACC"/>
    <w:rsid w:val="00554AD8"/>
    <w:rsid w:val="00554F78"/>
    <w:rsid w:val="005556A5"/>
    <w:rsid w:val="005569A9"/>
    <w:rsid w:val="00556BF7"/>
    <w:rsid w:val="00562149"/>
    <w:rsid w:val="005630D8"/>
    <w:rsid w:val="00563FFD"/>
    <w:rsid w:val="00565855"/>
    <w:rsid w:val="005677CE"/>
    <w:rsid w:val="00567B5D"/>
    <w:rsid w:val="00573733"/>
    <w:rsid w:val="005740C9"/>
    <w:rsid w:val="00574554"/>
    <w:rsid w:val="0057548C"/>
    <w:rsid w:val="00576089"/>
    <w:rsid w:val="005764B1"/>
    <w:rsid w:val="00576A56"/>
    <w:rsid w:val="00576D06"/>
    <w:rsid w:val="005779E4"/>
    <w:rsid w:val="00580AC5"/>
    <w:rsid w:val="0058289C"/>
    <w:rsid w:val="00582DC6"/>
    <w:rsid w:val="005836C7"/>
    <w:rsid w:val="0058408E"/>
    <w:rsid w:val="00585374"/>
    <w:rsid w:val="00590B77"/>
    <w:rsid w:val="005913A3"/>
    <w:rsid w:val="00591DCD"/>
    <w:rsid w:val="00594A7B"/>
    <w:rsid w:val="00594AFA"/>
    <w:rsid w:val="0059580E"/>
    <w:rsid w:val="0059655B"/>
    <w:rsid w:val="00596A6F"/>
    <w:rsid w:val="005976E1"/>
    <w:rsid w:val="005A0541"/>
    <w:rsid w:val="005A1525"/>
    <w:rsid w:val="005A16C9"/>
    <w:rsid w:val="005A1EC3"/>
    <w:rsid w:val="005A252B"/>
    <w:rsid w:val="005A2A71"/>
    <w:rsid w:val="005A3204"/>
    <w:rsid w:val="005A3341"/>
    <w:rsid w:val="005A46EC"/>
    <w:rsid w:val="005A4847"/>
    <w:rsid w:val="005A494F"/>
    <w:rsid w:val="005A77F8"/>
    <w:rsid w:val="005B0160"/>
    <w:rsid w:val="005B0185"/>
    <w:rsid w:val="005B07EC"/>
    <w:rsid w:val="005B1463"/>
    <w:rsid w:val="005B24F3"/>
    <w:rsid w:val="005B25F1"/>
    <w:rsid w:val="005B2B11"/>
    <w:rsid w:val="005B2E00"/>
    <w:rsid w:val="005B3300"/>
    <w:rsid w:val="005B370E"/>
    <w:rsid w:val="005B4DA3"/>
    <w:rsid w:val="005B5BEE"/>
    <w:rsid w:val="005B77D2"/>
    <w:rsid w:val="005C019B"/>
    <w:rsid w:val="005C144E"/>
    <w:rsid w:val="005C246D"/>
    <w:rsid w:val="005C30F5"/>
    <w:rsid w:val="005C357E"/>
    <w:rsid w:val="005C4E99"/>
    <w:rsid w:val="005C51A5"/>
    <w:rsid w:val="005C557A"/>
    <w:rsid w:val="005C61DD"/>
    <w:rsid w:val="005C6438"/>
    <w:rsid w:val="005C6B8B"/>
    <w:rsid w:val="005C7008"/>
    <w:rsid w:val="005D02E3"/>
    <w:rsid w:val="005D189D"/>
    <w:rsid w:val="005D1F34"/>
    <w:rsid w:val="005D2C1F"/>
    <w:rsid w:val="005D329E"/>
    <w:rsid w:val="005D34B2"/>
    <w:rsid w:val="005D3B54"/>
    <w:rsid w:val="005D40CD"/>
    <w:rsid w:val="005D6989"/>
    <w:rsid w:val="005D6B59"/>
    <w:rsid w:val="005D7037"/>
    <w:rsid w:val="005E03E4"/>
    <w:rsid w:val="005E0454"/>
    <w:rsid w:val="005E171D"/>
    <w:rsid w:val="005E34C2"/>
    <w:rsid w:val="005E35C6"/>
    <w:rsid w:val="005E5B01"/>
    <w:rsid w:val="005E6C41"/>
    <w:rsid w:val="005E7933"/>
    <w:rsid w:val="005F009E"/>
    <w:rsid w:val="005F0A88"/>
    <w:rsid w:val="005F0DF1"/>
    <w:rsid w:val="005F1516"/>
    <w:rsid w:val="005F229E"/>
    <w:rsid w:val="005F2564"/>
    <w:rsid w:val="005F3822"/>
    <w:rsid w:val="005F3E0B"/>
    <w:rsid w:val="005F4D16"/>
    <w:rsid w:val="005F4E52"/>
    <w:rsid w:val="005F5642"/>
    <w:rsid w:val="005F77C8"/>
    <w:rsid w:val="0060058E"/>
    <w:rsid w:val="00602A3C"/>
    <w:rsid w:val="00603EFD"/>
    <w:rsid w:val="0060475B"/>
    <w:rsid w:val="00604FB6"/>
    <w:rsid w:val="00605387"/>
    <w:rsid w:val="00606302"/>
    <w:rsid w:val="006076FD"/>
    <w:rsid w:val="00607D06"/>
    <w:rsid w:val="0061143F"/>
    <w:rsid w:val="006114D8"/>
    <w:rsid w:val="00611585"/>
    <w:rsid w:val="00612931"/>
    <w:rsid w:val="00613601"/>
    <w:rsid w:val="00613791"/>
    <w:rsid w:val="00613AAB"/>
    <w:rsid w:val="006148C7"/>
    <w:rsid w:val="006150D6"/>
    <w:rsid w:val="00617EEE"/>
    <w:rsid w:val="006210FE"/>
    <w:rsid w:val="00622811"/>
    <w:rsid w:val="00622894"/>
    <w:rsid w:val="00622BB7"/>
    <w:rsid w:val="00622F3B"/>
    <w:rsid w:val="00623389"/>
    <w:rsid w:val="0062352A"/>
    <w:rsid w:val="006265C4"/>
    <w:rsid w:val="00627383"/>
    <w:rsid w:val="006301BB"/>
    <w:rsid w:val="00634BED"/>
    <w:rsid w:val="00635A4A"/>
    <w:rsid w:val="00635FB9"/>
    <w:rsid w:val="00637774"/>
    <w:rsid w:val="0064024C"/>
    <w:rsid w:val="00640291"/>
    <w:rsid w:val="00641FAC"/>
    <w:rsid w:val="006432A5"/>
    <w:rsid w:val="00643664"/>
    <w:rsid w:val="00643CAA"/>
    <w:rsid w:val="00646906"/>
    <w:rsid w:val="006500C7"/>
    <w:rsid w:val="00652137"/>
    <w:rsid w:val="00652680"/>
    <w:rsid w:val="00652A09"/>
    <w:rsid w:val="006530A1"/>
    <w:rsid w:val="00653CDE"/>
    <w:rsid w:val="0065636A"/>
    <w:rsid w:val="00656C3C"/>
    <w:rsid w:val="00657003"/>
    <w:rsid w:val="00657126"/>
    <w:rsid w:val="006572C1"/>
    <w:rsid w:val="00660238"/>
    <w:rsid w:val="006602EF"/>
    <w:rsid w:val="00661277"/>
    <w:rsid w:val="006616FE"/>
    <w:rsid w:val="006619D1"/>
    <w:rsid w:val="00662237"/>
    <w:rsid w:val="00663FEA"/>
    <w:rsid w:val="00664253"/>
    <w:rsid w:val="00664803"/>
    <w:rsid w:val="00664D97"/>
    <w:rsid w:val="00665B08"/>
    <w:rsid w:val="006661A4"/>
    <w:rsid w:val="006670E0"/>
    <w:rsid w:val="006674CD"/>
    <w:rsid w:val="00667532"/>
    <w:rsid w:val="006704FD"/>
    <w:rsid w:val="0067294B"/>
    <w:rsid w:val="00673AA4"/>
    <w:rsid w:val="00674187"/>
    <w:rsid w:val="0067508F"/>
    <w:rsid w:val="00675349"/>
    <w:rsid w:val="00675E7E"/>
    <w:rsid w:val="0068051E"/>
    <w:rsid w:val="00680B9D"/>
    <w:rsid w:val="00681F13"/>
    <w:rsid w:val="0068231C"/>
    <w:rsid w:val="00682344"/>
    <w:rsid w:val="00682F28"/>
    <w:rsid w:val="00684842"/>
    <w:rsid w:val="00685BD6"/>
    <w:rsid w:val="006878A6"/>
    <w:rsid w:val="00687F28"/>
    <w:rsid w:val="00690437"/>
    <w:rsid w:val="00690E65"/>
    <w:rsid w:val="0069188E"/>
    <w:rsid w:val="00691974"/>
    <w:rsid w:val="00692CE6"/>
    <w:rsid w:val="00693B6C"/>
    <w:rsid w:val="00693D04"/>
    <w:rsid w:val="006942AE"/>
    <w:rsid w:val="00695421"/>
    <w:rsid w:val="00696D4B"/>
    <w:rsid w:val="00697BD3"/>
    <w:rsid w:val="00697DFA"/>
    <w:rsid w:val="006A10F3"/>
    <w:rsid w:val="006A11C6"/>
    <w:rsid w:val="006A16D5"/>
    <w:rsid w:val="006A1772"/>
    <w:rsid w:val="006A1780"/>
    <w:rsid w:val="006A25A5"/>
    <w:rsid w:val="006A2790"/>
    <w:rsid w:val="006A3CEC"/>
    <w:rsid w:val="006A3F2B"/>
    <w:rsid w:val="006A3F75"/>
    <w:rsid w:val="006A5A3E"/>
    <w:rsid w:val="006A6CA7"/>
    <w:rsid w:val="006A703E"/>
    <w:rsid w:val="006A7BE3"/>
    <w:rsid w:val="006B01D1"/>
    <w:rsid w:val="006B16EA"/>
    <w:rsid w:val="006B1780"/>
    <w:rsid w:val="006B224E"/>
    <w:rsid w:val="006B376E"/>
    <w:rsid w:val="006B4589"/>
    <w:rsid w:val="006B6805"/>
    <w:rsid w:val="006B6BBE"/>
    <w:rsid w:val="006B6DE0"/>
    <w:rsid w:val="006B7D5F"/>
    <w:rsid w:val="006C065F"/>
    <w:rsid w:val="006C32F4"/>
    <w:rsid w:val="006C3C54"/>
    <w:rsid w:val="006C40F4"/>
    <w:rsid w:val="006C427B"/>
    <w:rsid w:val="006C4F9F"/>
    <w:rsid w:val="006C61AB"/>
    <w:rsid w:val="006C650D"/>
    <w:rsid w:val="006D0C1D"/>
    <w:rsid w:val="006D0CE1"/>
    <w:rsid w:val="006D1AFC"/>
    <w:rsid w:val="006D2004"/>
    <w:rsid w:val="006D2E9D"/>
    <w:rsid w:val="006D4C1E"/>
    <w:rsid w:val="006D4C42"/>
    <w:rsid w:val="006D4D89"/>
    <w:rsid w:val="006D5809"/>
    <w:rsid w:val="006D630A"/>
    <w:rsid w:val="006D668D"/>
    <w:rsid w:val="006D7363"/>
    <w:rsid w:val="006D74F2"/>
    <w:rsid w:val="006E04C8"/>
    <w:rsid w:val="006E0712"/>
    <w:rsid w:val="006E0754"/>
    <w:rsid w:val="006E2668"/>
    <w:rsid w:val="006E2D39"/>
    <w:rsid w:val="006E32B0"/>
    <w:rsid w:val="006E36D8"/>
    <w:rsid w:val="006E396A"/>
    <w:rsid w:val="006E3A73"/>
    <w:rsid w:val="006E5DD8"/>
    <w:rsid w:val="006E5EA1"/>
    <w:rsid w:val="006E7ABC"/>
    <w:rsid w:val="006F0760"/>
    <w:rsid w:val="006F0FF1"/>
    <w:rsid w:val="006F11E2"/>
    <w:rsid w:val="006F12F5"/>
    <w:rsid w:val="006F2574"/>
    <w:rsid w:val="006F3231"/>
    <w:rsid w:val="006F3C01"/>
    <w:rsid w:val="006F3DE3"/>
    <w:rsid w:val="006F3F17"/>
    <w:rsid w:val="006F511F"/>
    <w:rsid w:val="006F61D8"/>
    <w:rsid w:val="006F62B7"/>
    <w:rsid w:val="006F70BC"/>
    <w:rsid w:val="006F713A"/>
    <w:rsid w:val="006F76BF"/>
    <w:rsid w:val="00700C6B"/>
    <w:rsid w:val="007030ED"/>
    <w:rsid w:val="0070652F"/>
    <w:rsid w:val="007066A4"/>
    <w:rsid w:val="00706F37"/>
    <w:rsid w:val="00710A2B"/>
    <w:rsid w:val="0071209F"/>
    <w:rsid w:val="007125A2"/>
    <w:rsid w:val="00713F79"/>
    <w:rsid w:val="007148A8"/>
    <w:rsid w:val="00716CB6"/>
    <w:rsid w:val="007171E0"/>
    <w:rsid w:val="0072033C"/>
    <w:rsid w:val="00720B1B"/>
    <w:rsid w:val="00721062"/>
    <w:rsid w:val="00721E5D"/>
    <w:rsid w:val="007229D4"/>
    <w:rsid w:val="007230F8"/>
    <w:rsid w:val="007233F4"/>
    <w:rsid w:val="00724044"/>
    <w:rsid w:val="007244E1"/>
    <w:rsid w:val="007248D3"/>
    <w:rsid w:val="00725137"/>
    <w:rsid w:val="007263ED"/>
    <w:rsid w:val="00727A43"/>
    <w:rsid w:val="00727FF2"/>
    <w:rsid w:val="007323E0"/>
    <w:rsid w:val="00733791"/>
    <w:rsid w:val="00733DE2"/>
    <w:rsid w:val="00734213"/>
    <w:rsid w:val="007343F4"/>
    <w:rsid w:val="007352EA"/>
    <w:rsid w:val="007364E5"/>
    <w:rsid w:val="0073792F"/>
    <w:rsid w:val="00740811"/>
    <w:rsid w:val="00740DA6"/>
    <w:rsid w:val="00741A0E"/>
    <w:rsid w:val="00741D1E"/>
    <w:rsid w:val="00741EE2"/>
    <w:rsid w:val="00742367"/>
    <w:rsid w:val="00742EAA"/>
    <w:rsid w:val="00743818"/>
    <w:rsid w:val="007439E2"/>
    <w:rsid w:val="007441FB"/>
    <w:rsid w:val="00744517"/>
    <w:rsid w:val="00744810"/>
    <w:rsid w:val="007448DB"/>
    <w:rsid w:val="00747405"/>
    <w:rsid w:val="00747DE2"/>
    <w:rsid w:val="007504BF"/>
    <w:rsid w:val="007506CD"/>
    <w:rsid w:val="0075267F"/>
    <w:rsid w:val="007526EC"/>
    <w:rsid w:val="0075310C"/>
    <w:rsid w:val="00753347"/>
    <w:rsid w:val="00753C48"/>
    <w:rsid w:val="00754C97"/>
    <w:rsid w:val="00754FE4"/>
    <w:rsid w:val="00755538"/>
    <w:rsid w:val="00756236"/>
    <w:rsid w:val="00756271"/>
    <w:rsid w:val="00756521"/>
    <w:rsid w:val="00756AB7"/>
    <w:rsid w:val="00757FE8"/>
    <w:rsid w:val="00760477"/>
    <w:rsid w:val="00761AF4"/>
    <w:rsid w:val="00762071"/>
    <w:rsid w:val="007623FB"/>
    <w:rsid w:val="0076376A"/>
    <w:rsid w:val="00763E5C"/>
    <w:rsid w:val="0076500F"/>
    <w:rsid w:val="0076504E"/>
    <w:rsid w:val="00767EA0"/>
    <w:rsid w:val="0077068F"/>
    <w:rsid w:val="007712AE"/>
    <w:rsid w:val="0077186E"/>
    <w:rsid w:val="0077408D"/>
    <w:rsid w:val="00774270"/>
    <w:rsid w:val="007754A7"/>
    <w:rsid w:val="00775679"/>
    <w:rsid w:val="00775803"/>
    <w:rsid w:val="00777B32"/>
    <w:rsid w:val="0078051E"/>
    <w:rsid w:val="00781E73"/>
    <w:rsid w:val="00781FDD"/>
    <w:rsid w:val="00782A9F"/>
    <w:rsid w:val="00782F65"/>
    <w:rsid w:val="0078508A"/>
    <w:rsid w:val="00785E23"/>
    <w:rsid w:val="00786D5C"/>
    <w:rsid w:val="00786E96"/>
    <w:rsid w:val="00787F93"/>
    <w:rsid w:val="00790571"/>
    <w:rsid w:val="007907CA"/>
    <w:rsid w:val="00791E6D"/>
    <w:rsid w:val="007928DC"/>
    <w:rsid w:val="007939CC"/>
    <w:rsid w:val="00796FB8"/>
    <w:rsid w:val="007A11C2"/>
    <w:rsid w:val="007A2367"/>
    <w:rsid w:val="007A2A34"/>
    <w:rsid w:val="007A41BF"/>
    <w:rsid w:val="007A490A"/>
    <w:rsid w:val="007A581D"/>
    <w:rsid w:val="007A7B95"/>
    <w:rsid w:val="007B0297"/>
    <w:rsid w:val="007B0F53"/>
    <w:rsid w:val="007B1DD8"/>
    <w:rsid w:val="007B21AE"/>
    <w:rsid w:val="007B2570"/>
    <w:rsid w:val="007B3113"/>
    <w:rsid w:val="007B3304"/>
    <w:rsid w:val="007B332B"/>
    <w:rsid w:val="007B394D"/>
    <w:rsid w:val="007B4B45"/>
    <w:rsid w:val="007B57A8"/>
    <w:rsid w:val="007B6CA0"/>
    <w:rsid w:val="007B736B"/>
    <w:rsid w:val="007B7490"/>
    <w:rsid w:val="007C0525"/>
    <w:rsid w:val="007C13F7"/>
    <w:rsid w:val="007C218D"/>
    <w:rsid w:val="007C2D28"/>
    <w:rsid w:val="007C2FF6"/>
    <w:rsid w:val="007C3169"/>
    <w:rsid w:val="007C323E"/>
    <w:rsid w:val="007C3E22"/>
    <w:rsid w:val="007C67C6"/>
    <w:rsid w:val="007C707A"/>
    <w:rsid w:val="007C7E59"/>
    <w:rsid w:val="007D0B91"/>
    <w:rsid w:val="007D1452"/>
    <w:rsid w:val="007D1E29"/>
    <w:rsid w:val="007D460C"/>
    <w:rsid w:val="007D4AD3"/>
    <w:rsid w:val="007D4C8D"/>
    <w:rsid w:val="007D5D19"/>
    <w:rsid w:val="007D5FDC"/>
    <w:rsid w:val="007D6D68"/>
    <w:rsid w:val="007E1603"/>
    <w:rsid w:val="007E32DA"/>
    <w:rsid w:val="007E4998"/>
    <w:rsid w:val="007E4A9C"/>
    <w:rsid w:val="007E5194"/>
    <w:rsid w:val="007E6914"/>
    <w:rsid w:val="007E7630"/>
    <w:rsid w:val="007E7F78"/>
    <w:rsid w:val="007F1517"/>
    <w:rsid w:val="007F1D44"/>
    <w:rsid w:val="007F2C13"/>
    <w:rsid w:val="007F2CEC"/>
    <w:rsid w:val="007F4C36"/>
    <w:rsid w:val="007F4DB5"/>
    <w:rsid w:val="007F55DE"/>
    <w:rsid w:val="007F5605"/>
    <w:rsid w:val="007F6147"/>
    <w:rsid w:val="007F78FF"/>
    <w:rsid w:val="00800F6C"/>
    <w:rsid w:val="008025BE"/>
    <w:rsid w:val="00804C86"/>
    <w:rsid w:val="008051FC"/>
    <w:rsid w:val="008055A9"/>
    <w:rsid w:val="008070EB"/>
    <w:rsid w:val="008077E2"/>
    <w:rsid w:val="00810A98"/>
    <w:rsid w:val="00810E8E"/>
    <w:rsid w:val="00812462"/>
    <w:rsid w:val="0081481D"/>
    <w:rsid w:val="00814BE8"/>
    <w:rsid w:val="00814F6E"/>
    <w:rsid w:val="00815B84"/>
    <w:rsid w:val="00821A3D"/>
    <w:rsid w:val="00822037"/>
    <w:rsid w:val="0082250B"/>
    <w:rsid w:val="0082287B"/>
    <w:rsid w:val="00823FC6"/>
    <w:rsid w:val="00823FFC"/>
    <w:rsid w:val="00824811"/>
    <w:rsid w:val="00825C74"/>
    <w:rsid w:val="00826AB9"/>
    <w:rsid w:val="00826E0E"/>
    <w:rsid w:val="0082731F"/>
    <w:rsid w:val="00827D11"/>
    <w:rsid w:val="00827E0F"/>
    <w:rsid w:val="00827F6E"/>
    <w:rsid w:val="008312E2"/>
    <w:rsid w:val="00831758"/>
    <w:rsid w:val="0083279F"/>
    <w:rsid w:val="008332DC"/>
    <w:rsid w:val="00833B7F"/>
    <w:rsid w:val="00834906"/>
    <w:rsid w:val="00836075"/>
    <w:rsid w:val="00836417"/>
    <w:rsid w:val="008411F9"/>
    <w:rsid w:val="008413AB"/>
    <w:rsid w:val="00842D10"/>
    <w:rsid w:val="0084322B"/>
    <w:rsid w:val="00843B93"/>
    <w:rsid w:val="00843F81"/>
    <w:rsid w:val="00844087"/>
    <w:rsid w:val="0084519E"/>
    <w:rsid w:val="00846370"/>
    <w:rsid w:val="00846C09"/>
    <w:rsid w:val="00847C2B"/>
    <w:rsid w:val="0085270D"/>
    <w:rsid w:val="008529D3"/>
    <w:rsid w:val="008532BF"/>
    <w:rsid w:val="00853BF4"/>
    <w:rsid w:val="00854294"/>
    <w:rsid w:val="008573DB"/>
    <w:rsid w:val="0085788B"/>
    <w:rsid w:val="00857A9E"/>
    <w:rsid w:val="00857DE2"/>
    <w:rsid w:val="0086158C"/>
    <w:rsid w:val="00861A26"/>
    <w:rsid w:val="0086407F"/>
    <w:rsid w:val="00864E79"/>
    <w:rsid w:val="0086508A"/>
    <w:rsid w:val="0086661F"/>
    <w:rsid w:val="00866A0D"/>
    <w:rsid w:val="00866DB5"/>
    <w:rsid w:val="0086784E"/>
    <w:rsid w:val="00867AF1"/>
    <w:rsid w:val="00872027"/>
    <w:rsid w:val="00872118"/>
    <w:rsid w:val="00872827"/>
    <w:rsid w:val="00872A32"/>
    <w:rsid w:val="00876921"/>
    <w:rsid w:val="00876EAE"/>
    <w:rsid w:val="00880F95"/>
    <w:rsid w:val="00882B44"/>
    <w:rsid w:val="00882FE5"/>
    <w:rsid w:val="008842B3"/>
    <w:rsid w:val="008845E4"/>
    <w:rsid w:val="00885022"/>
    <w:rsid w:val="0088603C"/>
    <w:rsid w:val="00886138"/>
    <w:rsid w:val="00886E66"/>
    <w:rsid w:val="008871B0"/>
    <w:rsid w:val="0089217C"/>
    <w:rsid w:val="008928A1"/>
    <w:rsid w:val="00893671"/>
    <w:rsid w:val="00895838"/>
    <w:rsid w:val="00895A72"/>
    <w:rsid w:val="00895CDF"/>
    <w:rsid w:val="00896887"/>
    <w:rsid w:val="008968C7"/>
    <w:rsid w:val="00897A55"/>
    <w:rsid w:val="008A0FC9"/>
    <w:rsid w:val="008A1956"/>
    <w:rsid w:val="008A40D3"/>
    <w:rsid w:val="008A469C"/>
    <w:rsid w:val="008A484A"/>
    <w:rsid w:val="008A4D9A"/>
    <w:rsid w:val="008A5877"/>
    <w:rsid w:val="008A6539"/>
    <w:rsid w:val="008A701C"/>
    <w:rsid w:val="008B05DD"/>
    <w:rsid w:val="008B0CD2"/>
    <w:rsid w:val="008B17E8"/>
    <w:rsid w:val="008B266C"/>
    <w:rsid w:val="008B2D03"/>
    <w:rsid w:val="008B2E7C"/>
    <w:rsid w:val="008B45A7"/>
    <w:rsid w:val="008B4A70"/>
    <w:rsid w:val="008B502F"/>
    <w:rsid w:val="008B6AFE"/>
    <w:rsid w:val="008B7034"/>
    <w:rsid w:val="008B7227"/>
    <w:rsid w:val="008C191C"/>
    <w:rsid w:val="008C1DA4"/>
    <w:rsid w:val="008C2CD5"/>
    <w:rsid w:val="008C3618"/>
    <w:rsid w:val="008C3F20"/>
    <w:rsid w:val="008C43AD"/>
    <w:rsid w:val="008C59FB"/>
    <w:rsid w:val="008C6687"/>
    <w:rsid w:val="008C68F0"/>
    <w:rsid w:val="008C6F92"/>
    <w:rsid w:val="008C731F"/>
    <w:rsid w:val="008C74D9"/>
    <w:rsid w:val="008D1052"/>
    <w:rsid w:val="008D124C"/>
    <w:rsid w:val="008D1BB3"/>
    <w:rsid w:val="008D22AE"/>
    <w:rsid w:val="008D234A"/>
    <w:rsid w:val="008D566C"/>
    <w:rsid w:val="008D58D9"/>
    <w:rsid w:val="008D66EA"/>
    <w:rsid w:val="008D6E59"/>
    <w:rsid w:val="008D7155"/>
    <w:rsid w:val="008D7DE4"/>
    <w:rsid w:val="008E09B3"/>
    <w:rsid w:val="008E141A"/>
    <w:rsid w:val="008E1A44"/>
    <w:rsid w:val="008E28E6"/>
    <w:rsid w:val="008E2B60"/>
    <w:rsid w:val="008E3232"/>
    <w:rsid w:val="008E3674"/>
    <w:rsid w:val="008E3B6C"/>
    <w:rsid w:val="008E68BB"/>
    <w:rsid w:val="008E6C9B"/>
    <w:rsid w:val="008E77D4"/>
    <w:rsid w:val="008F0981"/>
    <w:rsid w:val="008F0AFD"/>
    <w:rsid w:val="008F17B2"/>
    <w:rsid w:val="008F28EE"/>
    <w:rsid w:val="008F357B"/>
    <w:rsid w:val="008F44CA"/>
    <w:rsid w:val="008F49B9"/>
    <w:rsid w:val="008F49D3"/>
    <w:rsid w:val="008F6519"/>
    <w:rsid w:val="008F7012"/>
    <w:rsid w:val="008F7B17"/>
    <w:rsid w:val="00900042"/>
    <w:rsid w:val="0090034B"/>
    <w:rsid w:val="009003D1"/>
    <w:rsid w:val="00902623"/>
    <w:rsid w:val="00902890"/>
    <w:rsid w:val="00904BE4"/>
    <w:rsid w:val="0090504A"/>
    <w:rsid w:val="00905D7E"/>
    <w:rsid w:val="009063B7"/>
    <w:rsid w:val="00907037"/>
    <w:rsid w:val="00911532"/>
    <w:rsid w:val="0091160A"/>
    <w:rsid w:val="00913258"/>
    <w:rsid w:val="0091564D"/>
    <w:rsid w:val="009156DA"/>
    <w:rsid w:val="00916BC5"/>
    <w:rsid w:val="0091726A"/>
    <w:rsid w:val="00920184"/>
    <w:rsid w:val="00920EA4"/>
    <w:rsid w:val="00921792"/>
    <w:rsid w:val="00921BEA"/>
    <w:rsid w:val="00923998"/>
    <w:rsid w:val="00923DB4"/>
    <w:rsid w:val="0092430E"/>
    <w:rsid w:val="0092548D"/>
    <w:rsid w:val="0092625F"/>
    <w:rsid w:val="009268A9"/>
    <w:rsid w:val="00927B37"/>
    <w:rsid w:val="009301B2"/>
    <w:rsid w:val="009313DD"/>
    <w:rsid w:val="00931BDE"/>
    <w:rsid w:val="009321B1"/>
    <w:rsid w:val="00932ED7"/>
    <w:rsid w:val="0093357E"/>
    <w:rsid w:val="00933FD7"/>
    <w:rsid w:val="0093422D"/>
    <w:rsid w:val="00934DD7"/>
    <w:rsid w:val="009352A3"/>
    <w:rsid w:val="009369A9"/>
    <w:rsid w:val="00936CF7"/>
    <w:rsid w:val="00937201"/>
    <w:rsid w:val="0093734A"/>
    <w:rsid w:val="00937783"/>
    <w:rsid w:val="00940FE1"/>
    <w:rsid w:val="00941F34"/>
    <w:rsid w:val="00942306"/>
    <w:rsid w:val="009424B8"/>
    <w:rsid w:val="009433A4"/>
    <w:rsid w:val="00943E27"/>
    <w:rsid w:val="0094435B"/>
    <w:rsid w:val="00944668"/>
    <w:rsid w:val="00944DC6"/>
    <w:rsid w:val="0094537D"/>
    <w:rsid w:val="0094573F"/>
    <w:rsid w:val="009458B0"/>
    <w:rsid w:val="00945B52"/>
    <w:rsid w:val="00945DC0"/>
    <w:rsid w:val="00945F05"/>
    <w:rsid w:val="00946348"/>
    <w:rsid w:val="009471AD"/>
    <w:rsid w:val="009478A2"/>
    <w:rsid w:val="00947AA4"/>
    <w:rsid w:val="00947DAB"/>
    <w:rsid w:val="00955643"/>
    <w:rsid w:val="00955FBB"/>
    <w:rsid w:val="0095694B"/>
    <w:rsid w:val="00956BD5"/>
    <w:rsid w:val="009574BB"/>
    <w:rsid w:val="009577B5"/>
    <w:rsid w:val="009608E6"/>
    <w:rsid w:val="00960D73"/>
    <w:rsid w:val="009615FD"/>
    <w:rsid w:val="00961779"/>
    <w:rsid w:val="00966522"/>
    <w:rsid w:val="00967D3F"/>
    <w:rsid w:val="00967E78"/>
    <w:rsid w:val="00970D7E"/>
    <w:rsid w:val="00970F18"/>
    <w:rsid w:val="00971CF1"/>
    <w:rsid w:val="0097205F"/>
    <w:rsid w:val="009721E9"/>
    <w:rsid w:val="00972A58"/>
    <w:rsid w:val="00973772"/>
    <w:rsid w:val="00975E1E"/>
    <w:rsid w:val="00975E70"/>
    <w:rsid w:val="00977CD6"/>
    <w:rsid w:val="00982481"/>
    <w:rsid w:val="00982D26"/>
    <w:rsid w:val="0098330E"/>
    <w:rsid w:val="009849E9"/>
    <w:rsid w:val="00986260"/>
    <w:rsid w:val="00987812"/>
    <w:rsid w:val="00987CE2"/>
    <w:rsid w:val="00990225"/>
    <w:rsid w:val="009910BC"/>
    <w:rsid w:val="0099244B"/>
    <w:rsid w:val="00994654"/>
    <w:rsid w:val="009947B6"/>
    <w:rsid w:val="00995150"/>
    <w:rsid w:val="009957F3"/>
    <w:rsid w:val="00995D67"/>
    <w:rsid w:val="009A013B"/>
    <w:rsid w:val="009A02F4"/>
    <w:rsid w:val="009A0C99"/>
    <w:rsid w:val="009A1F12"/>
    <w:rsid w:val="009A2494"/>
    <w:rsid w:val="009A26CA"/>
    <w:rsid w:val="009A36F2"/>
    <w:rsid w:val="009A5749"/>
    <w:rsid w:val="009A57D0"/>
    <w:rsid w:val="009A5B04"/>
    <w:rsid w:val="009A6559"/>
    <w:rsid w:val="009A68FC"/>
    <w:rsid w:val="009A7514"/>
    <w:rsid w:val="009A79D3"/>
    <w:rsid w:val="009A7E7A"/>
    <w:rsid w:val="009B1584"/>
    <w:rsid w:val="009B2469"/>
    <w:rsid w:val="009B314F"/>
    <w:rsid w:val="009B4018"/>
    <w:rsid w:val="009B439C"/>
    <w:rsid w:val="009B4A6C"/>
    <w:rsid w:val="009B5777"/>
    <w:rsid w:val="009B5779"/>
    <w:rsid w:val="009B6753"/>
    <w:rsid w:val="009B6A26"/>
    <w:rsid w:val="009C079D"/>
    <w:rsid w:val="009C08EB"/>
    <w:rsid w:val="009C0D70"/>
    <w:rsid w:val="009C13D1"/>
    <w:rsid w:val="009C25A6"/>
    <w:rsid w:val="009C2913"/>
    <w:rsid w:val="009C3008"/>
    <w:rsid w:val="009C5AFE"/>
    <w:rsid w:val="009C6606"/>
    <w:rsid w:val="009C6869"/>
    <w:rsid w:val="009C6CE5"/>
    <w:rsid w:val="009C6D50"/>
    <w:rsid w:val="009C7011"/>
    <w:rsid w:val="009C7547"/>
    <w:rsid w:val="009D1678"/>
    <w:rsid w:val="009D2F60"/>
    <w:rsid w:val="009D338C"/>
    <w:rsid w:val="009D3D0D"/>
    <w:rsid w:val="009D5BAC"/>
    <w:rsid w:val="009D64BD"/>
    <w:rsid w:val="009E0D0A"/>
    <w:rsid w:val="009E0D1A"/>
    <w:rsid w:val="009E153F"/>
    <w:rsid w:val="009E2D6C"/>
    <w:rsid w:val="009E388B"/>
    <w:rsid w:val="009E393E"/>
    <w:rsid w:val="009E444E"/>
    <w:rsid w:val="009E4968"/>
    <w:rsid w:val="009E663C"/>
    <w:rsid w:val="009E6BB1"/>
    <w:rsid w:val="009F0092"/>
    <w:rsid w:val="009F0CD9"/>
    <w:rsid w:val="009F1A79"/>
    <w:rsid w:val="009F1F57"/>
    <w:rsid w:val="009F20A4"/>
    <w:rsid w:val="009F4FCF"/>
    <w:rsid w:val="009F65F4"/>
    <w:rsid w:val="009F676B"/>
    <w:rsid w:val="00A004DF"/>
    <w:rsid w:val="00A00D29"/>
    <w:rsid w:val="00A00FD5"/>
    <w:rsid w:val="00A019A8"/>
    <w:rsid w:val="00A01B03"/>
    <w:rsid w:val="00A02C66"/>
    <w:rsid w:val="00A0313F"/>
    <w:rsid w:val="00A03861"/>
    <w:rsid w:val="00A0464C"/>
    <w:rsid w:val="00A054E0"/>
    <w:rsid w:val="00A0663F"/>
    <w:rsid w:val="00A066CE"/>
    <w:rsid w:val="00A0740B"/>
    <w:rsid w:val="00A075A9"/>
    <w:rsid w:val="00A10166"/>
    <w:rsid w:val="00A1088C"/>
    <w:rsid w:val="00A11042"/>
    <w:rsid w:val="00A133D8"/>
    <w:rsid w:val="00A14E97"/>
    <w:rsid w:val="00A1757F"/>
    <w:rsid w:val="00A20069"/>
    <w:rsid w:val="00A20280"/>
    <w:rsid w:val="00A2244D"/>
    <w:rsid w:val="00A2253D"/>
    <w:rsid w:val="00A22AEC"/>
    <w:rsid w:val="00A23AF4"/>
    <w:rsid w:val="00A2418A"/>
    <w:rsid w:val="00A247B8"/>
    <w:rsid w:val="00A24D39"/>
    <w:rsid w:val="00A24D8F"/>
    <w:rsid w:val="00A25B8B"/>
    <w:rsid w:val="00A269C3"/>
    <w:rsid w:val="00A26ECA"/>
    <w:rsid w:val="00A324C1"/>
    <w:rsid w:val="00A337DB"/>
    <w:rsid w:val="00A3467F"/>
    <w:rsid w:val="00A3551A"/>
    <w:rsid w:val="00A376E8"/>
    <w:rsid w:val="00A37E69"/>
    <w:rsid w:val="00A37F8E"/>
    <w:rsid w:val="00A41737"/>
    <w:rsid w:val="00A421BB"/>
    <w:rsid w:val="00A42B8F"/>
    <w:rsid w:val="00A43254"/>
    <w:rsid w:val="00A43896"/>
    <w:rsid w:val="00A43A26"/>
    <w:rsid w:val="00A447A0"/>
    <w:rsid w:val="00A449B5"/>
    <w:rsid w:val="00A458A7"/>
    <w:rsid w:val="00A459F5"/>
    <w:rsid w:val="00A45FC0"/>
    <w:rsid w:val="00A46B32"/>
    <w:rsid w:val="00A47ECC"/>
    <w:rsid w:val="00A5008C"/>
    <w:rsid w:val="00A50171"/>
    <w:rsid w:val="00A5102E"/>
    <w:rsid w:val="00A51083"/>
    <w:rsid w:val="00A5132E"/>
    <w:rsid w:val="00A51533"/>
    <w:rsid w:val="00A51E68"/>
    <w:rsid w:val="00A52F3B"/>
    <w:rsid w:val="00A531D4"/>
    <w:rsid w:val="00A5553A"/>
    <w:rsid w:val="00A55ACD"/>
    <w:rsid w:val="00A55CFA"/>
    <w:rsid w:val="00A575B8"/>
    <w:rsid w:val="00A647B1"/>
    <w:rsid w:val="00A64DEF"/>
    <w:rsid w:val="00A658A1"/>
    <w:rsid w:val="00A65E4E"/>
    <w:rsid w:val="00A665DF"/>
    <w:rsid w:val="00A67F1B"/>
    <w:rsid w:val="00A67FCC"/>
    <w:rsid w:val="00A7217B"/>
    <w:rsid w:val="00A7293E"/>
    <w:rsid w:val="00A72E52"/>
    <w:rsid w:val="00A72EE4"/>
    <w:rsid w:val="00A73067"/>
    <w:rsid w:val="00A737C4"/>
    <w:rsid w:val="00A739A6"/>
    <w:rsid w:val="00A75921"/>
    <w:rsid w:val="00A75EF9"/>
    <w:rsid w:val="00A76BA2"/>
    <w:rsid w:val="00A76BC9"/>
    <w:rsid w:val="00A773FF"/>
    <w:rsid w:val="00A77566"/>
    <w:rsid w:val="00A8311C"/>
    <w:rsid w:val="00A84BC8"/>
    <w:rsid w:val="00A84C5F"/>
    <w:rsid w:val="00A85389"/>
    <w:rsid w:val="00A85C67"/>
    <w:rsid w:val="00A86973"/>
    <w:rsid w:val="00A8740B"/>
    <w:rsid w:val="00A87519"/>
    <w:rsid w:val="00A9246D"/>
    <w:rsid w:val="00A93644"/>
    <w:rsid w:val="00A93BD0"/>
    <w:rsid w:val="00A94247"/>
    <w:rsid w:val="00A96BC5"/>
    <w:rsid w:val="00A975A4"/>
    <w:rsid w:val="00A97E97"/>
    <w:rsid w:val="00AA2001"/>
    <w:rsid w:val="00AA2B5C"/>
    <w:rsid w:val="00AA4E59"/>
    <w:rsid w:val="00AA5328"/>
    <w:rsid w:val="00AA5393"/>
    <w:rsid w:val="00AA63D4"/>
    <w:rsid w:val="00AA6767"/>
    <w:rsid w:val="00AB03FD"/>
    <w:rsid w:val="00AB1A6D"/>
    <w:rsid w:val="00AB38CB"/>
    <w:rsid w:val="00AB3BEC"/>
    <w:rsid w:val="00AB4407"/>
    <w:rsid w:val="00AB44E4"/>
    <w:rsid w:val="00AB4AEB"/>
    <w:rsid w:val="00AB5352"/>
    <w:rsid w:val="00AB56AE"/>
    <w:rsid w:val="00AB62D5"/>
    <w:rsid w:val="00AB65B5"/>
    <w:rsid w:val="00AB6DCD"/>
    <w:rsid w:val="00AB6EE0"/>
    <w:rsid w:val="00AC0950"/>
    <w:rsid w:val="00AC0A40"/>
    <w:rsid w:val="00AC2DFD"/>
    <w:rsid w:val="00AC352D"/>
    <w:rsid w:val="00AC40B7"/>
    <w:rsid w:val="00AC531F"/>
    <w:rsid w:val="00AC6121"/>
    <w:rsid w:val="00AC626D"/>
    <w:rsid w:val="00AC6CB1"/>
    <w:rsid w:val="00AD0091"/>
    <w:rsid w:val="00AD23D8"/>
    <w:rsid w:val="00AD23EF"/>
    <w:rsid w:val="00AD307B"/>
    <w:rsid w:val="00AD41B3"/>
    <w:rsid w:val="00AD45C5"/>
    <w:rsid w:val="00AD4C48"/>
    <w:rsid w:val="00AD57AF"/>
    <w:rsid w:val="00AD6267"/>
    <w:rsid w:val="00AD7317"/>
    <w:rsid w:val="00AE01A8"/>
    <w:rsid w:val="00AE0CBD"/>
    <w:rsid w:val="00AE123A"/>
    <w:rsid w:val="00AE28A7"/>
    <w:rsid w:val="00AE33A6"/>
    <w:rsid w:val="00AE3715"/>
    <w:rsid w:val="00AE3729"/>
    <w:rsid w:val="00AE55B2"/>
    <w:rsid w:val="00AE5C6A"/>
    <w:rsid w:val="00AE65F7"/>
    <w:rsid w:val="00AE7280"/>
    <w:rsid w:val="00AF033A"/>
    <w:rsid w:val="00AF1699"/>
    <w:rsid w:val="00AF3896"/>
    <w:rsid w:val="00AF506D"/>
    <w:rsid w:val="00AF6538"/>
    <w:rsid w:val="00AF668E"/>
    <w:rsid w:val="00AF6C33"/>
    <w:rsid w:val="00B0098A"/>
    <w:rsid w:val="00B00A5F"/>
    <w:rsid w:val="00B0225F"/>
    <w:rsid w:val="00B029B8"/>
    <w:rsid w:val="00B02F60"/>
    <w:rsid w:val="00B032B8"/>
    <w:rsid w:val="00B04B46"/>
    <w:rsid w:val="00B0534D"/>
    <w:rsid w:val="00B06368"/>
    <w:rsid w:val="00B06FC6"/>
    <w:rsid w:val="00B07163"/>
    <w:rsid w:val="00B07429"/>
    <w:rsid w:val="00B10448"/>
    <w:rsid w:val="00B12FE6"/>
    <w:rsid w:val="00B1303F"/>
    <w:rsid w:val="00B1364A"/>
    <w:rsid w:val="00B13D3C"/>
    <w:rsid w:val="00B15EA8"/>
    <w:rsid w:val="00B16715"/>
    <w:rsid w:val="00B17910"/>
    <w:rsid w:val="00B20F18"/>
    <w:rsid w:val="00B21516"/>
    <w:rsid w:val="00B22CE0"/>
    <w:rsid w:val="00B23738"/>
    <w:rsid w:val="00B23BEF"/>
    <w:rsid w:val="00B247BB"/>
    <w:rsid w:val="00B25C11"/>
    <w:rsid w:val="00B25EDF"/>
    <w:rsid w:val="00B25EE6"/>
    <w:rsid w:val="00B27449"/>
    <w:rsid w:val="00B3115A"/>
    <w:rsid w:val="00B31A5C"/>
    <w:rsid w:val="00B33C19"/>
    <w:rsid w:val="00B34861"/>
    <w:rsid w:val="00B363BD"/>
    <w:rsid w:val="00B369F7"/>
    <w:rsid w:val="00B36A99"/>
    <w:rsid w:val="00B37616"/>
    <w:rsid w:val="00B37F59"/>
    <w:rsid w:val="00B42980"/>
    <w:rsid w:val="00B434B2"/>
    <w:rsid w:val="00B434C7"/>
    <w:rsid w:val="00B43D45"/>
    <w:rsid w:val="00B44345"/>
    <w:rsid w:val="00B44771"/>
    <w:rsid w:val="00B468F2"/>
    <w:rsid w:val="00B46B45"/>
    <w:rsid w:val="00B46F6B"/>
    <w:rsid w:val="00B47286"/>
    <w:rsid w:val="00B47894"/>
    <w:rsid w:val="00B50234"/>
    <w:rsid w:val="00B508DC"/>
    <w:rsid w:val="00B514FF"/>
    <w:rsid w:val="00B51BF4"/>
    <w:rsid w:val="00B52C68"/>
    <w:rsid w:val="00B53AA7"/>
    <w:rsid w:val="00B542FE"/>
    <w:rsid w:val="00B55A1B"/>
    <w:rsid w:val="00B55D00"/>
    <w:rsid w:val="00B561DB"/>
    <w:rsid w:val="00B56E81"/>
    <w:rsid w:val="00B57494"/>
    <w:rsid w:val="00B6059C"/>
    <w:rsid w:val="00B61DCE"/>
    <w:rsid w:val="00B62188"/>
    <w:rsid w:val="00B62467"/>
    <w:rsid w:val="00B62F79"/>
    <w:rsid w:val="00B62F82"/>
    <w:rsid w:val="00B648FA"/>
    <w:rsid w:val="00B662FF"/>
    <w:rsid w:val="00B67D2C"/>
    <w:rsid w:val="00B72C80"/>
    <w:rsid w:val="00B730B4"/>
    <w:rsid w:val="00B74340"/>
    <w:rsid w:val="00B744E0"/>
    <w:rsid w:val="00B7481A"/>
    <w:rsid w:val="00B74F2F"/>
    <w:rsid w:val="00B756FB"/>
    <w:rsid w:val="00B769BC"/>
    <w:rsid w:val="00B77349"/>
    <w:rsid w:val="00B7761E"/>
    <w:rsid w:val="00B80A37"/>
    <w:rsid w:val="00B80A3D"/>
    <w:rsid w:val="00B8157B"/>
    <w:rsid w:val="00B823E0"/>
    <w:rsid w:val="00B82B78"/>
    <w:rsid w:val="00B84662"/>
    <w:rsid w:val="00B85402"/>
    <w:rsid w:val="00B864A3"/>
    <w:rsid w:val="00B86C2A"/>
    <w:rsid w:val="00B87093"/>
    <w:rsid w:val="00B902A5"/>
    <w:rsid w:val="00B90420"/>
    <w:rsid w:val="00B913E4"/>
    <w:rsid w:val="00B91DB9"/>
    <w:rsid w:val="00B93EFE"/>
    <w:rsid w:val="00B94956"/>
    <w:rsid w:val="00B94C7F"/>
    <w:rsid w:val="00B956B5"/>
    <w:rsid w:val="00B95C3A"/>
    <w:rsid w:val="00BA0D44"/>
    <w:rsid w:val="00BA0E26"/>
    <w:rsid w:val="00BA31BF"/>
    <w:rsid w:val="00BA43FC"/>
    <w:rsid w:val="00BA478B"/>
    <w:rsid w:val="00BA5224"/>
    <w:rsid w:val="00BA7B27"/>
    <w:rsid w:val="00BA7D01"/>
    <w:rsid w:val="00BA7E3B"/>
    <w:rsid w:val="00BB079C"/>
    <w:rsid w:val="00BB39C1"/>
    <w:rsid w:val="00BB5D16"/>
    <w:rsid w:val="00BB6180"/>
    <w:rsid w:val="00BB69E6"/>
    <w:rsid w:val="00BC1B7A"/>
    <w:rsid w:val="00BC2BC7"/>
    <w:rsid w:val="00BC2C17"/>
    <w:rsid w:val="00BC3ACD"/>
    <w:rsid w:val="00BC6E73"/>
    <w:rsid w:val="00BD0014"/>
    <w:rsid w:val="00BD01D8"/>
    <w:rsid w:val="00BD08B6"/>
    <w:rsid w:val="00BD150A"/>
    <w:rsid w:val="00BD2512"/>
    <w:rsid w:val="00BD255F"/>
    <w:rsid w:val="00BD383D"/>
    <w:rsid w:val="00BD4236"/>
    <w:rsid w:val="00BD5CCA"/>
    <w:rsid w:val="00BD5CD4"/>
    <w:rsid w:val="00BD6EF9"/>
    <w:rsid w:val="00BD77DD"/>
    <w:rsid w:val="00BE0ACB"/>
    <w:rsid w:val="00BE1A5B"/>
    <w:rsid w:val="00BE1A90"/>
    <w:rsid w:val="00BE3537"/>
    <w:rsid w:val="00BE360F"/>
    <w:rsid w:val="00BE50FD"/>
    <w:rsid w:val="00BE51CA"/>
    <w:rsid w:val="00BE5E5A"/>
    <w:rsid w:val="00BE6D47"/>
    <w:rsid w:val="00BE7032"/>
    <w:rsid w:val="00BE7330"/>
    <w:rsid w:val="00BF01C5"/>
    <w:rsid w:val="00BF066A"/>
    <w:rsid w:val="00BF361C"/>
    <w:rsid w:val="00BF4342"/>
    <w:rsid w:val="00BF5050"/>
    <w:rsid w:val="00BF5422"/>
    <w:rsid w:val="00BF54CF"/>
    <w:rsid w:val="00BF5506"/>
    <w:rsid w:val="00BF59B1"/>
    <w:rsid w:val="00BF6A78"/>
    <w:rsid w:val="00BF6E19"/>
    <w:rsid w:val="00BF7267"/>
    <w:rsid w:val="00BF79B4"/>
    <w:rsid w:val="00C01427"/>
    <w:rsid w:val="00C016A1"/>
    <w:rsid w:val="00C02A07"/>
    <w:rsid w:val="00C058AF"/>
    <w:rsid w:val="00C07E42"/>
    <w:rsid w:val="00C10C9E"/>
    <w:rsid w:val="00C116C0"/>
    <w:rsid w:val="00C124C1"/>
    <w:rsid w:val="00C128AE"/>
    <w:rsid w:val="00C136D6"/>
    <w:rsid w:val="00C13D5B"/>
    <w:rsid w:val="00C14A87"/>
    <w:rsid w:val="00C17A08"/>
    <w:rsid w:val="00C17AE2"/>
    <w:rsid w:val="00C20F27"/>
    <w:rsid w:val="00C215CF"/>
    <w:rsid w:val="00C2244B"/>
    <w:rsid w:val="00C22B0D"/>
    <w:rsid w:val="00C240C1"/>
    <w:rsid w:val="00C250D0"/>
    <w:rsid w:val="00C252AC"/>
    <w:rsid w:val="00C255AB"/>
    <w:rsid w:val="00C27214"/>
    <w:rsid w:val="00C27597"/>
    <w:rsid w:val="00C30382"/>
    <w:rsid w:val="00C30D6F"/>
    <w:rsid w:val="00C31063"/>
    <w:rsid w:val="00C31B7E"/>
    <w:rsid w:val="00C3242A"/>
    <w:rsid w:val="00C32762"/>
    <w:rsid w:val="00C32AE2"/>
    <w:rsid w:val="00C33201"/>
    <w:rsid w:val="00C332C4"/>
    <w:rsid w:val="00C360B3"/>
    <w:rsid w:val="00C3679B"/>
    <w:rsid w:val="00C36E9B"/>
    <w:rsid w:val="00C37027"/>
    <w:rsid w:val="00C3778D"/>
    <w:rsid w:val="00C405A3"/>
    <w:rsid w:val="00C42752"/>
    <w:rsid w:val="00C42973"/>
    <w:rsid w:val="00C44F9C"/>
    <w:rsid w:val="00C4627A"/>
    <w:rsid w:val="00C4730E"/>
    <w:rsid w:val="00C5019C"/>
    <w:rsid w:val="00C5034F"/>
    <w:rsid w:val="00C50ED2"/>
    <w:rsid w:val="00C52479"/>
    <w:rsid w:val="00C5291F"/>
    <w:rsid w:val="00C52C59"/>
    <w:rsid w:val="00C5349E"/>
    <w:rsid w:val="00C5354B"/>
    <w:rsid w:val="00C54467"/>
    <w:rsid w:val="00C54D3D"/>
    <w:rsid w:val="00C55116"/>
    <w:rsid w:val="00C551DC"/>
    <w:rsid w:val="00C55A30"/>
    <w:rsid w:val="00C57349"/>
    <w:rsid w:val="00C57C58"/>
    <w:rsid w:val="00C6028F"/>
    <w:rsid w:val="00C608F1"/>
    <w:rsid w:val="00C61A9A"/>
    <w:rsid w:val="00C631E1"/>
    <w:rsid w:val="00C638D8"/>
    <w:rsid w:val="00C63D26"/>
    <w:rsid w:val="00C641EB"/>
    <w:rsid w:val="00C6471C"/>
    <w:rsid w:val="00C65053"/>
    <w:rsid w:val="00C65BD9"/>
    <w:rsid w:val="00C66F69"/>
    <w:rsid w:val="00C67223"/>
    <w:rsid w:val="00C67CFF"/>
    <w:rsid w:val="00C707B8"/>
    <w:rsid w:val="00C7084B"/>
    <w:rsid w:val="00C71C15"/>
    <w:rsid w:val="00C71F3D"/>
    <w:rsid w:val="00C72F53"/>
    <w:rsid w:val="00C74035"/>
    <w:rsid w:val="00C75223"/>
    <w:rsid w:val="00C76501"/>
    <w:rsid w:val="00C77818"/>
    <w:rsid w:val="00C77AE3"/>
    <w:rsid w:val="00C8063F"/>
    <w:rsid w:val="00C8065B"/>
    <w:rsid w:val="00C81549"/>
    <w:rsid w:val="00C829A1"/>
    <w:rsid w:val="00C82CA9"/>
    <w:rsid w:val="00C83B36"/>
    <w:rsid w:val="00C84F8A"/>
    <w:rsid w:val="00C85209"/>
    <w:rsid w:val="00C8618F"/>
    <w:rsid w:val="00C90372"/>
    <w:rsid w:val="00C9041F"/>
    <w:rsid w:val="00C91A45"/>
    <w:rsid w:val="00C91ED2"/>
    <w:rsid w:val="00C91FB4"/>
    <w:rsid w:val="00C95745"/>
    <w:rsid w:val="00C962E3"/>
    <w:rsid w:val="00C965BD"/>
    <w:rsid w:val="00C96D54"/>
    <w:rsid w:val="00C97997"/>
    <w:rsid w:val="00CA0FAC"/>
    <w:rsid w:val="00CA25C0"/>
    <w:rsid w:val="00CA3451"/>
    <w:rsid w:val="00CA4948"/>
    <w:rsid w:val="00CA52F9"/>
    <w:rsid w:val="00CA568B"/>
    <w:rsid w:val="00CA7500"/>
    <w:rsid w:val="00CB1239"/>
    <w:rsid w:val="00CB19FE"/>
    <w:rsid w:val="00CB304C"/>
    <w:rsid w:val="00CB315E"/>
    <w:rsid w:val="00CB52C7"/>
    <w:rsid w:val="00CB53E8"/>
    <w:rsid w:val="00CB58A0"/>
    <w:rsid w:val="00CB594A"/>
    <w:rsid w:val="00CB5CB2"/>
    <w:rsid w:val="00CB6979"/>
    <w:rsid w:val="00CC0A3D"/>
    <w:rsid w:val="00CC2373"/>
    <w:rsid w:val="00CC2D77"/>
    <w:rsid w:val="00CC3D24"/>
    <w:rsid w:val="00CC3F91"/>
    <w:rsid w:val="00CC4B0A"/>
    <w:rsid w:val="00CC544A"/>
    <w:rsid w:val="00CC57EA"/>
    <w:rsid w:val="00CC5954"/>
    <w:rsid w:val="00CC6C4E"/>
    <w:rsid w:val="00CD05A2"/>
    <w:rsid w:val="00CD069C"/>
    <w:rsid w:val="00CD19DA"/>
    <w:rsid w:val="00CD29D4"/>
    <w:rsid w:val="00CD38F5"/>
    <w:rsid w:val="00CD437E"/>
    <w:rsid w:val="00CD45BE"/>
    <w:rsid w:val="00CD5A89"/>
    <w:rsid w:val="00CD5DAD"/>
    <w:rsid w:val="00CD72C5"/>
    <w:rsid w:val="00CD79A7"/>
    <w:rsid w:val="00CE0789"/>
    <w:rsid w:val="00CE1A03"/>
    <w:rsid w:val="00CE2346"/>
    <w:rsid w:val="00CE3529"/>
    <w:rsid w:val="00CE35C8"/>
    <w:rsid w:val="00CE3962"/>
    <w:rsid w:val="00CE5105"/>
    <w:rsid w:val="00CE56BD"/>
    <w:rsid w:val="00CE5EC0"/>
    <w:rsid w:val="00CE6F9F"/>
    <w:rsid w:val="00CE773B"/>
    <w:rsid w:val="00CE781A"/>
    <w:rsid w:val="00CF05FE"/>
    <w:rsid w:val="00CF1D74"/>
    <w:rsid w:val="00CF2BE2"/>
    <w:rsid w:val="00CF55F9"/>
    <w:rsid w:val="00CF5DE1"/>
    <w:rsid w:val="00CF71A6"/>
    <w:rsid w:val="00CF7495"/>
    <w:rsid w:val="00D01CF9"/>
    <w:rsid w:val="00D031F7"/>
    <w:rsid w:val="00D0334D"/>
    <w:rsid w:val="00D0374D"/>
    <w:rsid w:val="00D05A76"/>
    <w:rsid w:val="00D07F1D"/>
    <w:rsid w:val="00D10558"/>
    <w:rsid w:val="00D1203E"/>
    <w:rsid w:val="00D13DE0"/>
    <w:rsid w:val="00D13E70"/>
    <w:rsid w:val="00D16C58"/>
    <w:rsid w:val="00D17019"/>
    <w:rsid w:val="00D21168"/>
    <w:rsid w:val="00D215AF"/>
    <w:rsid w:val="00D235C8"/>
    <w:rsid w:val="00D2438C"/>
    <w:rsid w:val="00D26C3F"/>
    <w:rsid w:val="00D27185"/>
    <w:rsid w:val="00D32B84"/>
    <w:rsid w:val="00D337AE"/>
    <w:rsid w:val="00D33AB3"/>
    <w:rsid w:val="00D33F24"/>
    <w:rsid w:val="00D346B7"/>
    <w:rsid w:val="00D346B8"/>
    <w:rsid w:val="00D35AC8"/>
    <w:rsid w:val="00D35D34"/>
    <w:rsid w:val="00D36F87"/>
    <w:rsid w:val="00D37E4E"/>
    <w:rsid w:val="00D41A8D"/>
    <w:rsid w:val="00D42E6C"/>
    <w:rsid w:val="00D43218"/>
    <w:rsid w:val="00D43B80"/>
    <w:rsid w:val="00D44236"/>
    <w:rsid w:val="00D45B1E"/>
    <w:rsid w:val="00D45BA4"/>
    <w:rsid w:val="00D471AF"/>
    <w:rsid w:val="00D4724F"/>
    <w:rsid w:val="00D50519"/>
    <w:rsid w:val="00D516A5"/>
    <w:rsid w:val="00D5264C"/>
    <w:rsid w:val="00D5289A"/>
    <w:rsid w:val="00D537FE"/>
    <w:rsid w:val="00D538F0"/>
    <w:rsid w:val="00D54A6A"/>
    <w:rsid w:val="00D54BF8"/>
    <w:rsid w:val="00D54D7C"/>
    <w:rsid w:val="00D55786"/>
    <w:rsid w:val="00D55951"/>
    <w:rsid w:val="00D572BE"/>
    <w:rsid w:val="00D57EB6"/>
    <w:rsid w:val="00D60ED7"/>
    <w:rsid w:val="00D62762"/>
    <w:rsid w:val="00D63586"/>
    <w:rsid w:val="00D664BF"/>
    <w:rsid w:val="00D66D8B"/>
    <w:rsid w:val="00D67A4A"/>
    <w:rsid w:val="00D7222B"/>
    <w:rsid w:val="00D72A1C"/>
    <w:rsid w:val="00D73580"/>
    <w:rsid w:val="00D73802"/>
    <w:rsid w:val="00D73868"/>
    <w:rsid w:val="00D73C2C"/>
    <w:rsid w:val="00D73D52"/>
    <w:rsid w:val="00D745E7"/>
    <w:rsid w:val="00D7489C"/>
    <w:rsid w:val="00D76463"/>
    <w:rsid w:val="00D77495"/>
    <w:rsid w:val="00D774ED"/>
    <w:rsid w:val="00D777F6"/>
    <w:rsid w:val="00D77F88"/>
    <w:rsid w:val="00D802FB"/>
    <w:rsid w:val="00D80B9A"/>
    <w:rsid w:val="00D8138A"/>
    <w:rsid w:val="00D81EAA"/>
    <w:rsid w:val="00D8259F"/>
    <w:rsid w:val="00D825F2"/>
    <w:rsid w:val="00D828B1"/>
    <w:rsid w:val="00D83F98"/>
    <w:rsid w:val="00D84F27"/>
    <w:rsid w:val="00D850D4"/>
    <w:rsid w:val="00D862D1"/>
    <w:rsid w:val="00D873C6"/>
    <w:rsid w:val="00D94C7D"/>
    <w:rsid w:val="00D94CA4"/>
    <w:rsid w:val="00D95E99"/>
    <w:rsid w:val="00DA098C"/>
    <w:rsid w:val="00DA1A3A"/>
    <w:rsid w:val="00DA2C65"/>
    <w:rsid w:val="00DA395D"/>
    <w:rsid w:val="00DA4371"/>
    <w:rsid w:val="00DB0440"/>
    <w:rsid w:val="00DB16B8"/>
    <w:rsid w:val="00DB1D52"/>
    <w:rsid w:val="00DB1F62"/>
    <w:rsid w:val="00DB2E03"/>
    <w:rsid w:val="00DB3742"/>
    <w:rsid w:val="00DB3F4B"/>
    <w:rsid w:val="00DB61A4"/>
    <w:rsid w:val="00DB67C1"/>
    <w:rsid w:val="00DB70CD"/>
    <w:rsid w:val="00DB70F4"/>
    <w:rsid w:val="00DC1056"/>
    <w:rsid w:val="00DC211E"/>
    <w:rsid w:val="00DC2167"/>
    <w:rsid w:val="00DC21D8"/>
    <w:rsid w:val="00DC282A"/>
    <w:rsid w:val="00DC34DC"/>
    <w:rsid w:val="00DC3CC6"/>
    <w:rsid w:val="00DC514A"/>
    <w:rsid w:val="00DC6213"/>
    <w:rsid w:val="00DC64EC"/>
    <w:rsid w:val="00DC67B1"/>
    <w:rsid w:val="00DC7833"/>
    <w:rsid w:val="00DD132B"/>
    <w:rsid w:val="00DD1725"/>
    <w:rsid w:val="00DD2427"/>
    <w:rsid w:val="00DD2A18"/>
    <w:rsid w:val="00DD47B9"/>
    <w:rsid w:val="00DD5B1A"/>
    <w:rsid w:val="00DD61E8"/>
    <w:rsid w:val="00DD62C0"/>
    <w:rsid w:val="00DD7859"/>
    <w:rsid w:val="00DE03AC"/>
    <w:rsid w:val="00DE0A1D"/>
    <w:rsid w:val="00DE12E4"/>
    <w:rsid w:val="00DE15B2"/>
    <w:rsid w:val="00DE1A9A"/>
    <w:rsid w:val="00DE3D2C"/>
    <w:rsid w:val="00DE5E82"/>
    <w:rsid w:val="00DE5FA6"/>
    <w:rsid w:val="00DE6494"/>
    <w:rsid w:val="00DE6AA1"/>
    <w:rsid w:val="00DE74D7"/>
    <w:rsid w:val="00DE7EF7"/>
    <w:rsid w:val="00DF1185"/>
    <w:rsid w:val="00DF1299"/>
    <w:rsid w:val="00DF1A70"/>
    <w:rsid w:val="00DF23A8"/>
    <w:rsid w:val="00DF2D21"/>
    <w:rsid w:val="00DF2F27"/>
    <w:rsid w:val="00DF6CCC"/>
    <w:rsid w:val="00DF6D0C"/>
    <w:rsid w:val="00DF6F64"/>
    <w:rsid w:val="00DF721E"/>
    <w:rsid w:val="00DF7C87"/>
    <w:rsid w:val="00E009B0"/>
    <w:rsid w:val="00E03D5C"/>
    <w:rsid w:val="00E04C0F"/>
    <w:rsid w:val="00E0570B"/>
    <w:rsid w:val="00E057B2"/>
    <w:rsid w:val="00E05996"/>
    <w:rsid w:val="00E079CA"/>
    <w:rsid w:val="00E10B87"/>
    <w:rsid w:val="00E13B74"/>
    <w:rsid w:val="00E1478B"/>
    <w:rsid w:val="00E14FAC"/>
    <w:rsid w:val="00E15007"/>
    <w:rsid w:val="00E16EC7"/>
    <w:rsid w:val="00E1714F"/>
    <w:rsid w:val="00E21576"/>
    <w:rsid w:val="00E219CE"/>
    <w:rsid w:val="00E23961"/>
    <w:rsid w:val="00E24071"/>
    <w:rsid w:val="00E24EBC"/>
    <w:rsid w:val="00E2522C"/>
    <w:rsid w:val="00E2599B"/>
    <w:rsid w:val="00E27383"/>
    <w:rsid w:val="00E2793D"/>
    <w:rsid w:val="00E31449"/>
    <w:rsid w:val="00E31AFA"/>
    <w:rsid w:val="00E324EE"/>
    <w:rsid w:val="00E359FF"/>
    <w:rsid w:val="00E405F1"/>
    <w:rsid w:val="00E43054"/>
    <w:rsid w:val="00E434C4"/>
    <w:rsid w:val="00E43DDB"/>
    <w:rsid w:val="00E44FE4"/>
    <w:rsid w:val="00E45474"/>
    <w:rsid w:val="00E46013"/>
    <w:rsid w:val="00E477C3"/>
    <w:rsid w:val="00E5048D"/>
    <w:rsid w:val="00E50AC4"/>
    <w:rsid w:val="00E51077"/>
    <w:rsid w:val="00E51E16"/>
    <w:rsid w:val="00E52151"/>
    <w:rsid w:val="00E53730"/>
    <w:rsid w:val="00E53C46"/>
    <w:rsid w:val="00E54511"/>
    <w:rsid w:val="00E54EE4"/>
    <w:rsid w:val="00E55DC3"/>
    <w:rsid w:val="00E57577"/>
    <w:rsid w:val="00E62043"/>
    <w:rsid w:val="00E626B9"/>
    <w:rsid w:val="00E627C9"/>
    <w:rsid w:val="00E630F3"/>
    <w:rsid w:val="00E65198"/>
    <w:rsid w:val="00E664FB"/>
    <w:rsid w:val="00E66F0D"/>
    <w:rsid w:val="00E70615"/>
    <w:rsid w:val="00E71A5E"/>
    <w:rsid w:val="00E7207B"/>
    <w:rsid w:val="00E72E57"/>
    <w:rsid w:val="00E7347A"/>
    <w:rsid w:val="00E75325"/>
    <w:rsid w:val="00E75A47"/>
    <w:rsid w:val="00E75D8C"/>
    <w:rsid w:val="00E77492"/>
    <w:rsid w:val="00E77771"/>
    <w:rsid w:val="00E777F2"/>
    <w:rsid w:val="00E779ED"/>
    <w:rsid w:val="00E802C9"/>
    <w:rsid w:val="00E80F0A"/>
    <w:rsid w:val="00E81A6A"/>
    <w:rsid w:val="00E8291B"/>
    <w:rsid w:val="00E8395F"/>
    <w:rsid w:val="00E8473F"/>
    <w:rsid w:val="00E84F99"/>
    <w:rsid w:val="00E85E41"/>
    <w:rsid w:val="00E85EA1"/>
    <w:rsid w:val="00E86DED"/>
    <w:rsid w:val="00E91044"/>
    <w:rsid w:val="00E910D3"/>
    <w:rsid w:val="00E923CF"/>
    <w:rsid w:val="00E9335F"/>
    <w:rsid w:val="00E9347C"/>
    <w:rsid w:val="00E95111"/>
    <w:rsid w:val="00EA14C8"/>
    <w:rsid w:val="00EA19D3"/>
    <w:rsid w:val="00EB05D0"/>
    <w:rsid w:val="00EB07C5"/>
    <w:rsid w:val="00EB133E"/>
    <w:rsid w:val="00EB1D49"/>
    <w:rsid w:val="00EB2F12"/>
    <w:rsid w:val="00EB42DD"/>
    <w:rsid w:val="00EB559F"/>
    <w:rsid w:val="00EB5F3D"/>
    <w:rsid w:val="00EB6EC2"/>
    <w:rsid w:val="00EC1979"/>
    <w:rsid w:val="00EC1CEB"/>
    <w:rsid w:val="00EC268C"/>
    <w:rsid w:val="00EC3753"/>
    <w:rsid w:val="00EC3CB8"/>
    <w:rsid w:val="00EC3D46"/>
    <w:rsid w:val="00EC4E71"/>
    <w:rsid w:val="00EC651D"/>
    <w:rsid w:val="00EC6667"/>
    <w:rsid w:val="00ED0365"/>
    <w:rsid w:val="00ED0865"/>
    <w:rsid w:val="00ED094F"/>
    <w:rsid w:val="00ED16B6"/>
    <w:rsid w:val="00ED1C60"/>
    <w:rsid w:val="00ED2EB9"/>
    <w:rsid w:val="00ED3F3F"/>
    <w:rsid w:val="00ED4469"/>
    <w:rsid w:val="00ED5F23"/>
    <w:rsid w:val="00ED6DC0"/>
    <w:rsid w:val="00ED79CE"/>
    <w:rsid w:val="00ED7A7A"/>
    <w:rsid w:val="00ED7B8D"/>
    <w:rsid w:val="00EE038C"/>
    <w:rsid w:val="00EE040B"/>
    <w:rsid w:val="00EE47C5"/>
    <w:rsid w:val="00EE490C"/>
    <w:rsid w:val="00EE613B"/>
    <w:rsid w:val="00EE7E17"/>
    <w:rsid w:val="00EF2C8E"/>
    <w:rsid w:val="00EF3A0D"/>
    <w:rsid w:val="00EF3CEB"/>
    <w:rsid w:val="00EF41A8"/>
    <w:rsid w:val="00EF44FB"/>
    <w:rsid w:val="00EF4D3C"/>
    <w:rsid w:val="00EF5554"/>
    <w:rsid w:val="00EF5AD8"/>
    <w:rsid w:val="00EF5D2F"/>
    <w:rsid w:val="00EF63F5"/>
    <w:rsid w:val="00EF6758"/>
    <w:rsid w:val="00EF6B90"/>
    <w:rsid w:val="00EF70AE"/>
    <w:rsid w:val="00EF79F7"/>
    <w:rsid w:val="00F00418"/>
    <w:rsid w:val="00F006C0"/>
    <w:rsid w:val="00F019AA"/>
    <w:rsid w:val="00F0267E"/>
    <w:rsid w:val="00F02686"/>
    <w:rsid w:val="00F0459B"/>
    <w:rsid w:val="00F04E15"/>
    <w:rsid w:val="00F05DF3"/>
    <w:rsid w:val="00F069EA"/>
    <w:rsid w:val="00F07B6E"/>
    <w:rsid w:val="00F11461"/>
    <w:rsid w:val="00F11675"/>
    <w:rsid w:val="00F1182D"/>
    <w:rsid w:val="00F12557"/>
    <w:rsid w:val="00F13A8F"/>
    <w:rsid w:val="00F144F8"/>
    <w:rsid w:val="00F14DF8"/>
    <w:rsid w:val="00F151E0"/>
    <w:rsid w:val="00F164A3"/>
    <w:rsid w:val="00F167F2"/>
    <w:rsid w:val="00F17AD9"/>
    <w:rsid w:val="00F17F74"/>
    <w:rsid w:val="00F202C2"/>
    <w:rsid w:val="00F22756"/>
    <w:rsid w:val="00F23890"/>
    <w:rsid w:val="00F2447A"/>
    <w:rsid w:val="00F24638"/>
    <w:rsid w:val="00F2504D"/>
    <w:rsid w:val="00F2637F"/>
    <w:rsid w:val="00F268F7"/>
    <w:rsid w:val="00F3053D"/>
    <w:rsid w:val="00F30BDB"/>
    <w:rsid w:val="00F30CF8"/>
    <w:rsid w:val="00F31007"/>
    <w:rsid w:val="00F31EDF"/>
    <w:rsid w:val="00F32CDE"/>
    <w:rsid w:val="00F32D4C"/>
    <w:rsid w:val="00F33CE5"/>
    <w:rsid w:val="00F34811"/>
    <w:rsid w:val="00F34B14"/>
    <w:rsid w:val="00F36A6A"/>
    <w:rsid w:val="00F37810"/>
    <w:rsid w:val="00F40101"/>
    <w:rsid w:val="00F404F7"/>
    <w:rsid w:val="00F40CCA"/>
    <w:rsid w:val="00F41521"/>
    <w:rsid w:val="00F42783"/>
    <w:rsid w:val="00F42D97"/>
    <w:rsid w:val="00F43F09"/>
    <w:rsid w:val="00F45A72"/>
    <w:rsid w:val="00F46723"/>
    <w:rsid w:val="00F46B2C"/>
    <w:rsid w:val="00F50016"/>
    <w:rsid w:val="00F502EE"/>
    <w:rsid w:val="00F50647"/>
    <w:rsid w:val="00F5118A"/>
    <w:rsid w:val="00F51A21"/>
    <w:rsid w:val="00F5276E"/>
    <w:rsid w:val="00F5288D"/>
    <w:rsid w:val="00F529F9"/>
    <w:rsid w:val="00F52E9F"/>
    <w:rsid w:val="00F53304"/>
    <w:rsid w:val="00F53D40"/>
    <w:rsid w:val="00F545ED"/>
    <w:rsid w:val="00F5687F"/>
    <w:rsid w:val="00F575C7"/>
    <w:rsid w:val="00F60305"/>
    <w:rsid w:val="00F61B12"/>
    <w:rsid w:val="00F62398"/>
    <w:rsid w:val="00F631E8"/>
    <w:rsid w:val="00F63223"/>
    <w:rsid w:val="00F63264"/>
    <w:rsid w:val="00F6379E"/>
    <w:rsid w:val="00F63DD0"/>
    <w:rsid w:val="00F63E21"/>
    <w:rsid w:val="00F70799"/>
    <w:rsid w:val="00F70A8B"/>
    <w:rsid w:val="00F724FB"/>
    <w:rsid w:val="00F72578"/>
    <w:rsid w:val="00F72A26"/>
    <w:rsid w:val="00F733C3"/>
    <w:rsid w:val="00F756DD"/>
    <w:rsid w:val="00F76C18"/>
    <w:rsid w:val="00F80047"/>
    <w:rsid w:val="00F8104D"/>
    <w:rsid w:val="00F81587"/>
    <w:rsid w:val="00F82571"/>
    <w:rsid w:val="00F85B72"/>
    <w:rsid w:val="00F8766F"/>
    <w:rsid w:val="00F9104C"/>
    <w:rsid w:val="00F91082"/>
    <w:rsid w:val="00F91A9A"/>
    <w:rsid w:val="00F93ABB"/>
    <w:rsid w:val="00F93F02"/>
    <w:rsid w:val="00F94D79"/>
    <w:rsid w:val="00F94EDF"/>
    <w:rsid w:val="00F97666"/>
    <w:rsid w:val="00FA118A"/>
    <w:rsid w:val="00FA310C"/>
    <w:rsid w:val="00FA31C7"/>
    <w:rsid w:val="00FA3BAF"/>
    <w:rsid w:val="00FA472D"/>
    <w:rsid w:val="00FA7254"/>
    <w:rsid w:val="00FB0214"/>
    <w:rsid w:val="00FB18F6"/>
    <w:rsid w:val="00FB2A52"/>
    <w:rsid w:val="00FB2F13"/>
    <w:rsid w:val="00FB4080"/>
    <w:rsid w:val="00FB4341"/>
    <w:rsid w:val="00FB6E19"/>
    <w:rsid w:val="00FB71F6"/>
    <w:rsid w:val="00FB7F63"/>
    <w:rsid w:val="00FC05FC"/>
    <w:rsid w:val="00FC0BBF"/>
    <w:rsid w:val="00FC1483"/>
    <w:rsid w:val="00FC15D8"/>
    <w:rsid w:val="00FC1C47"/>
    <w:rsid w:val="00FC37AC"/>
    <w:rsid w:val="00FC39ED"/>
    <w:rsid w:val="00FC4419"/>
    <w:rsid w:val="00FC47E2"/>
    <w:rsid w:val="00FC4AA5"/>
    <w:rsid w:val="00FC5148"/>
    <w:rsid w:val="00FC75AC"/>
    <w:rsid w:val="00FD01BF"/>
    <w:rsid w:val="00FD0525"/>
    <w:rsid w:val="00FD290B"/>
    <w:rsid w:val="00FD297D"/>
    <w:rsid w:val="00FD2D13"/>
    <w:rsid w:val="00FD3D26"/>
    <w:rsid w:val="00FD4789"/>
    <w:rsid w:val="00FD6071"/>
    <w:rsid w:val="00FD6483"/>
    <w:rsid w:val="00FE0794"/>
    <w:rsid w:val="00FE1041"/>
    <w:rsid w:val="00FE24CB"/>
    <w:rsid w:val="00FE3166"/>
    <w:rsid w:val="00FE3320"/>
    <w:rsid w:val="00FE3473"/>
    <w:rsid w:val="00FE353B"/>
    <w:rsid w:val="00FE4049"/>
    <w:rsid w:val="00FE4794"/>
    <w:rsid w:val="00FE5DF7"/>
    <w:rsid w:val="00FE5F72"/>
    <w:rsid w:val="00FF0231"/>
    <w:rsid w:val="00FF0E06"/>
    <w:rsid w:val="00FF1C9B"/>
    <w:rsid w:val="00FF1D49"/>
    <w:rsid w:val="00FF2562"/>
    <w:rsid w:val="00FF2CE1"/>
    <w:rsid w:val="00FF3A41"/>
    <w:rsid w:val="00FF3E5B"/>
    <w:rsid w:val="00FF544F"/>
    <w:rsid w:val="00FF57E4"/>
    <w:rsid w:val="00FF78E5"/>
    <w:rsid w:val="02511F9D"/>
    <w:rsid w:val="03056ED3"/>
    <w:rsid w:val="03A314B8"/>
    <w:rsid w:val="03D82B98"/>
    <w:rsid w:val="03F83E8B"/>
    <w:rsid w:val="06BD759A"/>
    <w:rsid w:val="07B72767"/>
    <w:rsid w:val="08077E72"/>
    <w:rsid w:val="09782DAC"/>
    <w:rsid w:val="09CC2AAC"/>
    <w:rsid w:val="0A652D3E"/>
    <w:rsid w:val="0BA61888"/>
    <w:rsid w:val="0C8F4215"/>
    <w:rsid w:val="0C92213C"/>
    <w:rsid w:val="0D3863DE"/>
    <w:rsid w:val="0D4F221D"/>
    <w:rsid w:val="0D84032B"/>
    <w:rsid w:val="10A27F31"/>
    <w:rsid w:val="10CA487C"/>
    <w:rsid w:val="11927058"/>
    <w:rsid w:val="1204111E"/>
    <w:rsid w:val="13AF4F03"/>
    <w:rsid w:val="14736E66"/>
    <w:rsid w:val="149B6AC2"/>
    <w:rsid w:val="15293653"/>
    <w:rsid w:val="1534169A"/>
    <w:rsid w:val="15C03E03"/>
    <w:rsid w:val="162A25EB"/>
    <w:rsid w:val="16FD2A55"/>
    <w:rsid w:val="17366761"/>
    <w:rsid w:val="177C01F0"/>
    <w:rsid w:val="17CE6630"/>
    <w:rsid w:val="19820BA0"/>
    <w:rsid w:val="1A395F15"/>
    <w:rsid w:val="1AFA16D5"/>
    <w:rsid w:val="1B4F19F8"/>
    <w:rsid w:val="1BD92184"/>
    <w:rsid w:val="1C5170A2"/>
    <w:rsid w:val="1EC37ADC"/>
    <w:rsid w:val="1EE457E2"/>
    <w:rsid w:val="1F063325"/>
    <w:rsid w:val="1FBC5DF5"/>
    <w:rsid w:val="20C6717A"/>
    <w:rsid w:val="21B83F86"/>
    <w:rsid w:val="21E55E66"/>
    <w:rsid w:val="21FF58AA"/>
    <w:rsid w:val="221178A8"/>
    <w:rsid w:val="221213CF"/>
    <w:rsid w:val="22327A92"/>
    <w:rsid w:val="22965435"/>
    <w:rsid w:val="22BD6F35"/>
    <w:rsid w:val="231D53A2"/>
    <w:rsid w:val="23B7504C"/>
    <w:rsid w:val="24571307"/>
    <w:rsid w:val="24BA2984"/>
    <w:rsid w:val="26446DE3"/>
    <w:rsid w:val="26D7699F"/>
    <w:rsid w:val="28315350"/>
    <w:rsid w:val="2B09065E"/>
    <w:rsid w:val="2B774624"/>
    <w:rsid w:val="2C7A72BE"/>
    <w:rsid w:val="2F401D3C"/>
    <w:rsid w:val="2FA95C88"/>
    <w:rsid w:val="3041370F"/>
    <w:rsid w:val="317933FF"/>
    <w:rsid w:val="32453A27"/>
    <w:rsid w:val="3263064A"/>
    <w:rsid w:val="32AC0C06"/>
    <w:rsid w:val="341165E9"/>
    <w:rsid w:val="3537750C"/>
    <w:rsid w:val="3537798C"/>
    <w:rsid w:val="35C13FC9"/>
    <w:rsid w:val="362E6D87"/>
    <w:rsid w:val="364257B6"/>
    <w:rsid w:val="36F834D1"/>
    <w:rsid w:val="374264D3"/>
    <w:rsid w:val="37DB7874"/>
    <w:rsid w:val="37EA5922"/>
    <w:rsid w:val="38276B93"/>
    <w:rsid w:val="3A0B64A7"/>
    <w:rsid w:val="3AF74C02"/>
    <w:rsid w:val="3BD24EB6"/>
    <w:rsid w:val="3BD72D32"/>
    <w:rsid w:val="3C0059A5"/>
    <w:rsid w:val="3C134E78"/>
    <w:rsid w:val="3C357B56"/>
    <w:rsid w:val="3DF6345D"/>
    <w:rsid w:val="3EE13701"/>
    <w:rsid w:val="3F1A4BB3"/>
    <w:rsid w:val="3F4A3EF3"/>
    <w:rsid w:val="40192BA6"/>
    <w:rsid w:val="412270B0"/>
    <w:rsid w:val="42550A18"/>
    <w:rsid w:val="429E058B"/>
    <w:rsid w:val="42F473A1"/>
    <w:rsid w:val="431F3639"/>
    <w:rsid w:val="441E62C0"/>
    <w:rsid w:val="45811C7C"/>
    <w:rsid w:val="468B3EFB"/>
    <w:rsid w:val="470A6193"/>
    <w:rsid w:val="47DC4F5C"/>
    <w:rsid w:val="48B40671"/>
    <w:rsid w:val="499B5738"/>
    <w:rsid w:val="499F244D"/>
    <w:rsid w:val="4A8F58C2"/>
    <w:rsid w:val="4AF96BC7"/>
    <w:rsid w:val="4BB75AC3"/>
    <w:rsid w:val="4BFB4050"/>
    <w:rsid w:val="4CEF36E2"/>
    <w:rsid w:val="4D367ACC"/>
    <w:rsid w:val="4D3B1120"/>
    <w:rsid w:val="4F372FFB"/>
    <w:rsid w:val="4FA76FA4"/>
    <w:rsid w:val="513F391C"/>
    <w:rsid w:val="52C10D75"/>
    <w:rsid w:val="550C4BD7"/>
    <w:rsid w:val="55572986"/>
    <w:rsid w:val="561D56D6"/>
    <w:rsid w:val="59777028"/>
    <w:rsid w:val="5A957D93"/>
    <w:rsid w:val="5B3760D9"/>
    <w:rsid w:val="5F80710D"/>
    <w:rsid w:val="606007BB"/>
    <w:rsid w:val="60AC7F66"/>
    <w:rsid w:val="618835DC"/>
    <w:rsid w:val="61BF10D9"/>
    <w:rsid w:val="626D78CB"/>
    <w:rsid w:val="640C7C21"/>
    <w:rsid w:val="64E45EF7"/>
    <w:rsid w:val="656D545C"/>
    <w:rsid w:val="65AC572C"/>
    <w:rsid w:val="66854E11"/>
    <w:rsid w:val="677435B2"/>
    <w:rsid w:val="67EF75F1"/>
    <w:rsid w:val="69124F16"/>
    <w:rsid w:val="69C64B0E"/>
    <w:rsid w:val="69CD5C14"/>
    <w:rsid w:val="69CF0D33"/>
    <w:rsid w:val="6B9946B3"/>
    <w:rsid w:val="6C246110"/>
    <w:rsid w:val="6C2E1AC1"/>
    <w:rsid w:val="6D1837C6"/>
    <w:rsid w:val="6DE76850"/>
    <w:rsid w:val="6FB20BD4"/>
    <w:rsid w:val="6FBA59BE"/>
    <w:rsid w:val="70296B3E"/>
    <w:rsid w:val="70611204"/>
    <w:rsid w:val="71C73883"/>
    <w:rsid w:val="72EF4CB6"/>
    <w:rsid w:val="74FA2C30"/>
    <w:rsid w:val="76BC49EB"/>
    <w:rsid w:val="77000DA2"/>
    <w:rsid w:val="781E69D1"/>
    <w:rsid w:val="7AF46346"/>
    <w:rsid w:val="7B0F5EBF"/>
    <w:rsid w:val="7B130FB9"/>
    <w:rsid w:val="7BDE0625"/>
    <w:rsid w:val="7BF64EDE"/>
    <w:rsid w:val="7C400C1E"/>
    <w:rsid w:val="7DD11708"/>
    <w:rsid w:val="7EBC46EA"/>
    <w:rsid w:val="7EC167BD"/>
    <w:rsid w:val="7ECD67C7"/>
    <w:rsid w:val="7FF82C2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lsdException w:name="footer" w:semiHidden="0" w:qFormat="1"/>
    <w:lsdException w:name="caption" w:uiPriority="35" w:qFormat="1"/>
    <w:lsdException w:name="annotation reference" w:semiHidden="0" w:uiPriority="0" w:unhideWhenUsed="0" w:qFormat="1"/>
    <w:lsdException w:name="List Number" w:semiHidden="0" w:uiPriority="0" w:unhideWhenUsed="0" w:qFormat="1"/>
    <w:lsdException w:name="List 2" w:semiHidden="0" w:qFormat="1"/>
    <w:lsdException w:name="Title" w:semiHidden="0" w:uiPriority="10" w:unhideWhenUsed="0" w:qFormat="1"/>
    <w:lsdException w:name="Default Paragraph Font" w:semiHidden="0" w:uiPriority="1"/>
    <w:lsdException w:name="Body Text" w:semiHidden="0" w:uiPriority="0" w:qFormat="1"/>
    <w:lsdException w:name="Body Text Indent" w:semiHidden="0" w:uiPriority="0" w:unhideWhenUsed="0" w:qFormat="1"/>
    <w:lsdException w:name="Subtitle" w:semiHidden="0" w:uiPriority="11" w:unhideWhenUsed="0" w:qFormat="1"/>
    <w:lsdException w:name="Date" w:semiHidden="0" w:qFormat="1"/>
    <w:lsdException w:name="Body Text 3" w:semiHidden="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semiHidden="0" w:qFormat="1"/>
    <w:lsdException w:name="annotation subject" w:semiHidden="0" w:unhideWhenUsed="0"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7B"/>
    <w:pPr>
      <w:widowControl w:val="0"/>
      <w:jc w:val="both"/>
    </w:pPr>
    <w:rPr>
      <w:kern w:val="2"/>
      <w:sz w:val="21"/>
      <w:szCs w:val="24"/>
    </w:rPr>
  </w:style>
  <w:style w:type="paragraph" w:styleId="1">
    <w:name w:val="heading 1"/>
    <w:basedOn w:val="a"/>
    <w:next w:val="a"/>
    <w:link w:val="1Char"/>
    <w:qFormat/>
    <w:rsid w:val="0022747B"/>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qFormat/>
    <w:rsid w:val="0022747B"/>
    <w:pPr>
      <w:keepNext/>
      <w:keepLines/>
      <w:spacing w:before="260" w:after="260" w:line="416" w:lineRule="auto"/>
      <w:outlineLvl w:val="1"/>
    </w:pPr>
    <w:rPr>
      <w:rFonts w:ascii="Cambria" w:hAnsi="Cambria"/>
      <w:b/>
      <w:bCs/>
      <w:sz w:val="32"/>
      <w:szCs w:val="32"/>
      <w:lang/>
    </w:rPr>
  </w:style>
  <w:style w:type="paragraph" w:styleId="5">
    <w:name w:val="heading 5"/>
    <w:basedOn w:val="a"/>
    <w:next w:val="a0"/>
    <w:link w:val="5Char"/>
    <w:uiPriority w:val="9"/>
    <w:qFormat/>
    <w:rsid w:val="0022747B"/>
    <w:pPr>
      <w:keepNext/>
      <w:keepLines/>
      <w:spacing w:before="280" w:after="290" w:line="376" w:lineRule="auto"/>
      <w:outlineLvl w:val="4"/>
    </w:pPr>
    <w:rPr>
      <w:b/>
      <w:bCs/>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2747B"/>
    <w:pPr>
      <w:ind w:firstLine="420"/>
    </w:pPr>
    <w:rPr>
      <w:szCs w:val="20"/>
    </w:rPr>
  </w:style>
  <w:style w:type="paragraph" w:styleId="a4">
    <w:name w:val="List Number"/>
    <w:basedOn w:val="a"/>
    <w:qFormat/>
    <w:rsid w:val="0022747B"/>
    <w:pPr>
      <w:widowControl/>
      <w:tabs>
        <w:tab w:val="left" w:pos="454"/>
        <w:tab w:val="left" w:pos="720"/>
        <w:tab w:val="left" w:pos="840"/>
      </w:tabs>
      <w:spacing w:afterLines="50"/>
      <w:ind w:left="454" w:hanging="284"/>
      <w:jc w:val="left"/>
    </w:pPr>
    <w:rPr>
      <w:kern w:val="0"/>
      <w:sz w:val="24"/>
      <w:szCs w:val="20"/>
    </w:rPr>
  </w:style>
  <w:style w:type="paragraph" w:styleId="a5">
    <w:name w:val="annotation text"/>
    <w:basedOn w:val="a"/>
    <w:link w:val="Char3"/>
    <w:uiPriority w:val="99"/>
    <w:qFormat/>
    <w:rsid w:val="0022747B"/>
    <w:pPr>
      <w:jc w:val="left"/>
    </w:pPr>
    <w:rPr>
      <w:lang/>
    </w:rPr>
  </w:style>
  <w:style w:type="paragraph" w:styleId="3">
    <w:name w:val="Body Text 3"/>
    <w:basedOn w:val="a"/>
    <w:link w:val="3Char"/>
    <w:uiPriority w:val="99"/>
    <w:unhideWhenUsed/>
    <w:qFormat/>
    <w:rsid w:val="0022747B"/>
    <w:pPr>
      <w:spacing w:after="120"/>
    </w:pPr>
    <w:rPr>
      <w:sz w:val="16"/>
      <w:szCs w:val="16"/>
      <w:lang/>
    </w:rPr>
  </w:style>
  <w:style w:type="paragraph" w:styleId="a6">
    <w:name w:val="Body Text"/>
    <w:basedOn w:val="a"/>
    <w:link w:val="Char"/>
    <w:unhideWhenUsed/>
    <w:qFormat/>
    <w:rsid w:val="0022747B"/>
    <w:pPr>
      <w:spacing w:after="120"/>
    </w:pPr>
    <w:rPr>
      <w:lang/>
    </w:rPr>
  </w:style>
  <w:style w:type="paragraph" w:styleId="a7">
    <w:name w:val="Body Text Indent"/>
    <w:basedOn w:val="a"/>
    <w:link w:val="Char0"/>
    <w:qFormat/>
    <w:rsid w:val="0022747B"/>
    <w:pPr>
      <w:ind w:firstLineChars="352" w:firstLine="830"/>
    </w:pPr>
    <w:rPr>
      <w:rFonts w:ascii="仿宋_GB2312" w:eastAsia="仿宋_GB2312"/>
      <w:kern w:val="0"/>
      <w:sz w:val="32"/>
      <w:szCs w:val="20"/>
      <w:lang/>
    </w:rPr>
  </w:style>
  <w:style w:type="paragraph" w:styleId="20">
    <w:name w:val="List 2"/>
    <w:basedOn w:val="a"/>
    <w:uiPriority w:val="99"/>
    <w:unhideWhenUsed/>
    <w:qFormat/>
    <w:rsid w:val="0022747B"/>
    <w:pPr>
      <w:ind w:leftChars="200" w:left="100" w:hangingChars="200" w:hanging="200"/>
      <w:contextualSpacing/>
    </w:pPr>
  </w:style>
  <w:style w:type="paragraph" w:styleId="a8">
    <w:name w:val="Plain Text"/>
    <w:basedOn w:val="a"/>
    <w:link w:val="Char1"/>
    <w:qFormat/>
    <w:rsid w:val="0022747B"/>
    <w:rPr>
      <w:rFonts w:ascii="宋体" w:hAnsi="Courier New"/>
      <w:kern w:val="0"/>
      <w:sz w:val="20"/>
      <w:szCs w:val="21"/>
      <w:lang/>
    </w:rPr>
  </w:style>
  <w:style w:type="paragraph" w:styleId="a9">
    <w:name w:val="Date"/>
    <w:basedOn w:val="a"/>
    <w:next w:val="a"/>
    <w:link w:val="Char2"/>
    <w:uiPriority w:val="99"/>
    <w:unhideWhenUsed/>
    <w:qFormat/>
    <w:rsid w:val="0022747B"/>
    <w:pPr>
      <w:ind w:leftChars="2500" w:left="100"/>
    </w:pPr>
    <w:rPr>
      <w:lang/>
    </w:rPr>
  </w:style>
  <w:style w:type="paragraph" w:styleId="aa">
    <w:name w:val="Balloon Text"/>
    <w:basedOn w:val="a"/>
    <w:semiHidden/>
    <w:qFormat/>
    <w:rsid w:val="0022747B"/>
    <w:rPr>
      <w:sz w:val="18"/>
      <w:szCs w:val="18"/>
    </w:rPr>
  </w:style>
  <w:style w:type="paragraph" w:styleId="ab">
    <w:name w:val="footer"/>
    <w:basedOn w:val="a"/>
    <w:link w:val="Char10"/>
    <w:uiPriority w:val="99"/>
    <w:unhideWhenUsed/>
    <w:qFormat/>
    <w:rsid w:val="0022747B"/>
    <w:pPr>
      <w:tabs>
        <w:tab w:val="center" w:pos="4153"/>
        <w:tab w:val="right" w:pos="8306"/>
      </w:tabs>
      <w:snapToGrid w:val="0"/>
      <w:jc w:val="left"/>
    </w:pPr>
    <w:rPr>
      <w:kern w:val="0"/>
      <w:sz w:val="18"/>
      <w:szCs w:val="18"/>
      <w:lang/>
    </w:rPr>
  </w:style>
  <w:style w:type="paragraph" w:styleId="ac">
    <w:name w:val="header"/>
    <w:basedOn w:val="a"/>
    <w:link w:val="Char4"/>
    <w:uiPriority w:val="99"/>
    <w:unhideWhenUsed/>
    <w:rsid w:val="0022747B"/>
    <w:pPr>
      <w:pBdr>
        <w:bottom w:val="single" w:sz="6" w:space="1" w:color="auto"/>
      </w:pBdr>
      <w:tabs>
        <w:tab w:val="center" w:pos="4153"/>
        <w:tab w:val="right" w:pos="8306"/>
      </w:tabs>
      <w:snapToGrid w:val="0"/>
      <w:jc w:val="center"/>
    </w:pPr>
    <w:rPr>
      <w:kern w:val="0"/>
      <w:sz w:val="18"/>
      <w:szCs w:val="18"/>
      <w:lang/>
    </w:rPr>
  </w:style>
  <w:style w:type="paragraph" w:styleId="10">
    <w:name w:val="toc 1"/>
    <w:basedOn w:val="a"/>
    <w:next w:val="a"/>
    <w:uiPriority w:val="39"/>
    <w:unhideWhenUsed/>
    <w:rsid w:val="0022747B"/>
  </w:style>
  <w:style w:type="paragraph" w:styleId="21">
    <w:name w:val="toc 2"/>
    <w:basedOn w:val="a"/>
    <w:next w:val="a"/>
    <w:uiPriority w:val="39"/>
    <w:unhideWhenUsed/>
    <w:qFormat/>
    <w:rsid w:val="0022747B"/>
    <w:pPr>
      <w:tabs>
        <w:tab w:val="right" w:leader="dot" w:pos="8296"/>
      </w:tabs>
      <w:ind w:leftChars="200" w:left="420"/>
    </w:pPr>
  </w:style>
  <w:style w:type="paragraph" w:styleId="ad">
    <w:name w:val="Normal (Web)"/>
    <w:basedOn w:val="a"/>
    <w:uiPriority w:val="99"/>
    <w:unhideWhenUsed/>
    <w:qFormat/>
    <w:rsid w:val="0022747B"/>
    <w:rPr>
      <w:rFonts w:ascii="Calibri" w:hAnsi="Calibri"/>
      <w:kern w:val="0"/>
      <w:sz w:val="24"/>
    </w:rPr>
  </w:style>
  <w:style w:type="paragraph" w:styleId="ae">
    <w:name w:val="annotation subject"/>
    <w:basedOn w:val="a5"/>
    <w:next w:val="a5"/>
    <w:link w:val="Char5"/>
    <w:uiPriority w:val="99"/>
    <w:qFormat/>
    <w:rsid w:val="0022747B"/>
    <w:rPr>
      <w:b/>
      <w:bCs/>
    </w:rPr>
  </w:style>
  <w:style w:type="table" w:styleId="af">
    <w:name w:val="Table Grid"/>
    <w:basedOn w:val="a2"/>
    <w:uiPriority w:val="59"/>
    <w:qFormat/>
    <w:rsid w:val="002274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unhideWhenUsed/>
    <w:rsid w:val="0022747B"/>
    <w:rPr>
      <w:color w:val="0000FF"/>
      <w:u w:val="single"/>
    </w:rPr>
  </w:style>
  <w:style w:type="character" w:styleId="af1">
    <w:name w:val="annotation reference"/>
    <w:qFormat/>
    <w:rsid w:val="0022747B"/>
    <w:rPr>
      <w:sz w:val="21"/>
      <w:szCs w:val="21"/>
    </w:rPr>
  </w:style>
  <w:style w:type="character" w:customStyle="1" w:styleId="1Char">
    <w:name w:val="标题 1 Char"/>
    <w:link w:val="1"/>
    <w:rsid w:val="0022747B"/>
    <w:rPr>
      <w:b/>
      <w:bCs/>
      <w:kern w:val="44"/>
      <w:sz w:val="44"/>
      <w:szCs w:val="44"/>
    </w:rPr>
  </w:style>
  <w:style w:type="character" w:customStyle="1" w:styleId="2Char">
    <w:name w:val="标题 2 Char"/>
    <w:link w:val="2"/>
    <w:uiPriority w:val="9"/>
    <w:rsid w:val="0022747B"/>
    <w:rPr>
      <w:rFonts w:ascii="Cambria" w:eastAsia="宋体" w:hAnsi="Cambria" w:cs="Times New Roman"/>
      <w:b/>
      <w:bCs/>
      <w:kern w:val="2"/>
      <w:sz w:val="32"/>
      <w:szCs w:val="32"/>
    </w:rPr>
  </w:style>
  <w:style w:type="character" w:customStyle="1" w:styleId="5Char">
    <w:name w:val="标题 5 Char"/>
    <w:link w:val="5"/>
    <w:uiPriority w:val="9"/>
    <w:semiHidden/>
    <w:rsid w:val="0022747B"/>
    <w:rPr>
      <w:rFonts w:ascii="Times New Roman" w:hAnsi="Times New Roman"/>
      <w:b/>
      <w:bCs/>
      <w:kern w:val="2"/>
      <w:sz w:val="28"/>
      <w:szCs w:val="28"/>
    </w:rPr>
  </w:style>
  <w:style w:type="character" w:customStyle="1" w:styleId="Char3">
    <w:name w:val="批注文字 Char3"/>
    <w:link w:val="a5"/>
    <w:uiPriority w:val="99"/>
    <w:rsid w:val="0022747B"/>
    <w:rPr>
      <w:rFonts w:ascii="Times New Roman" w:hAnsi="Times New Roman"/>
      <w:kern w:val="2"/>
      <w:sz w:val="21"/>
      <w:szCs w:val="24"/>
    </w:rPr>
  </w:style>
  <w:style w:type="character" w:customStyle="1" w:styleId="3Char">
    <w:name w:val="正文文本 3 Char"/>
    <w:link w:val="3"/>
    <w:uiPriority w:val="99"/>
    <w:semiHidden/>
    <w:qFormat/>
    <w:rsid w:val="0022747B"/>
    <w:rPr>
      <w:rFonts w:ascii="Times New Roman" w:hAnsi="Times New Roman"/>
      <w:kern w:val="2"/>
      <w:sz w:val="16"/>
      <w:szCs w:val="16"/>
    </w:rPr>
  </w:style>
  <w:style w:type="character" w:customStyle="1" w:styleId="Char">
    <w:name w:val="正文文本 Char"/>
    <w:link w:val="a6"/>
    <w:rsid w:val="0022747B"/>
    <w:rPr>
      <w:rFonts w:ascii="Times New Roman" w:hAnsi="Times New Roman"/>
      <w:kern w:val="2"/>
      <w:sz w:val="21"/>
      <w:szCs w:val="24"/>
    </w:rPr>
  </w:style>
  <w:style w:type="character" w:customStyle="1" w:styleId="Char0">
    <w:name w:val="正文文本缩进 Char"/>
    <w:link w:val="a7"/>
    <w:rsid w:val="0022747B"/>
    <w:rPr>
      <w:rFonts w:ascii="仿宋_GB2312" w:eastAsia="仿宋_GB2312" w:hAnsi="Times New Roman" w:cs="Times New Roman"/>
      <w:sz w:val="32"/>
      <w:szCs w:val="20"/>
    </w:rPr>
  </w:style>
  <w:style w:type="character" w:customStyle="1" w:styleId="Char1">
    <w:name w:val="纯文本 Char"/>
    <w:link w:val="a8"/>
    <w:qFormat/>
    <w:rsid w:val="0022747B"/>
    <w:rPr>
      <w:rFonts w:ascii="宋体" w:eastAsia="宋体" w:hAnsi="Courier New" w:cs="Courier New"/>
      <w:szCs w:val="21"/>
    </w:rPr>
  </w:style>
  <w:style w:type="character" w:customStyle="1" w:styleId="Char2">
    <w:name w:val="日期 Char"/>
    <w:link w:val="a9"/>
    <w:uiPriority w:val="99"/>
    <w:semiHidden/>
    <w:qFormat/>
    <w:rsid w:val="0022747B"/>
    <w:rPr>
      <w:rFonts w:ascii="Times New Roman" w:hAnsi="Times New Roman"/>
      <w:kern w:val="2"/>
      <w:sz w:val="21"/>
      <w:szCs w:val="24"/>
    </w:rPr>
  </w:style>
  <w:style w:type="character" w:customStyle="1" w:styleId="Char10">
    <w:name w:val="页脚 Char1"/>
    <w:link w:val="ab"/>
    <w:uiPriority w:val="99"/>
    <w:qFormat/>
    <w:rsid w:val="0022747B"/>
    <w:rPr>
      <w:sz w:val="18"/>
      <w:szCs w:val="18"/>
    </w:rPr>
  </w:style>
  <w:style w:type="character" w:customStyle="1" w:styleId="Char4">
    <w:name w:val="页眉 Char"/>
    <w:link w:val="ac"/>
    <w:uiPriority w:val="99"/>
    <w:qFormat/>
    <w:rsid w:val="0022747B"/>
    <w:rPr>
      <w:sz w:val="18"/>
      <w:szCs w:val="18"/>
    </w:rPr>
  </w:style>
  <w:style w:type="character" w:customStyle="1" w:styleId="Char5">
    <w:name w:val="批注主题 Char"/>
    <w:link w:val="ae"/>
    <w:uiPriority w:val="99"/>
    <w:qFormat/>
    <w:rsid w:val="0022747B"/>
    <w:rPr>
      <w:rFonts w:ascii="Times New Roman" w:hAnsi="Times New Roman"/>
      <w:b/>
      <w:bCs/>
      <w:kern w:val="2"/>
      <w:sz w:val="21"/>
      <w:szCs w:val="24"/>
    </w:rPr>
  </w:style>
  <w:style w:type="character" w:customStyle="1" w:styleId="11">
    <w:name w:val="正文文本缩进 字符1"/>
    <w:qFormat/>
    <w:rsid w:val="0022747B"/>
    <w:rPr>
      <w:rFonts w:ascii="仿宋_GB2312" w:eastAsia="仿宋_GB2312" w:hAnsi="Times New Roman" w:cs="Times New Roman"/>
      <w:sz w:val="32"/>
      <w:szCs w:val="20"/>
    </w:rPr>
  </w:style>
  <w:style w:type="character" w:customStyle="1" w:styleId="apple-style-span">
    <w:name w:val="apple-style-span"/>
    <w:qFormat/>
    <w:rsid w:val="0022747B"/>
  </w:style>
  <w:style w:type="character" w:customStyle="1" w:styleId="12">
    <w:name w:val="标题 1 字符"/>
    <w:uiPriority w:val="9"/>
    <w:rsid w:val="0022747B"/>
    <w:rPr>
      <w:b/>
      <w:bCs/>
      <w:kern w:val="44"/>
      <w:sz w:val="44"/>
      <w:szCs w:val="44"/>
    </w:rPr>
  </w:style>
  <w:style w:type="character" w:customStyle="1" w:styleId="textcontents">
    <w:name w:val="textcontents"/>
    <w:rsid w:val="0022747B"/>
  </w:style>
  <w:style w:type="character" w:customStyle="1" w:styleId="13">
    <w:name w:val="纯文本 字符1"/>
    <w:qFormat/>
    <w:rsid w:val="0022747B"/>
    <w:rPr>
      <w:rFonts w:ascii="宋体" w:hAnsi="Courier New"/>
    </w:rPr>
  </w:style>
  <w:style w:type="character" w:customStyle="1" w:styleId="14">
    <w:name w:val="批注文字 字符1"/>
    <w:rsid w:val="0022747B"/>
    <w:rPr>
      <w:kern w:val="2"/>
      <w:sz w:val="21"/>
      <w:szCs w:val="24"/>
    </w:rPr>
  </w:style>
  <w:style w:type="character" w:customStyle="1" w:styleId="22">
    <w:name w:val="纯文本 字符2"/>
    <w:qFormat/>
    <w:rsid w:val="0022747B"/>
    <w:rPr>
      <w:rFonts w:ascii="宋体" w:eastAsia="宋体" w:hAnsi="Courier New" w:cs="Courier New"/>
      <w:szCs w:val="21"/>
    </w:rPr>
  </w:style>
  <w:style w:type="character" w:customStyle="1" w:styleId="Char6">
    <w:name w:val="页脚 Char"/>
    <w:rsid w:val="0022747B"/>
    <w:rPr>
      <w:lang w:eastAsia="zh-CN"/>
    </w:rPr>
  </w:style>
  <w:style w:type="paragraph" w:customStyle="1" w:styleId="ParaCharCharCharCharCharCharCharCharChar1CharCharCharChar">
    <w:name w:val="默认段落字体 Para Char Char Char Char Char Char Char Char Char1 Char Char Char Char"/>
    <w:basedOn w:val="a"/>
    <w:qFormat/>
    <w:rsid w:val="0022747B"/>
    <w:rPr>
      <w:rFonts w:ascii="Tahoma" w:hAnsi="Tahoma"/>
      <w:sz w:val="24"/>
      <w:szCs w:val="20"/>
    </w:rPr>
  </w:style>
  <w:style w:type="paragraph" w:customStyle="1" w:styleId="af2">
    <w:name w:val="表内文字"/>
    <w:basedOn w:val="a"/>
    <w:rsid w:val="0022747B"/>
    <w:pPr>
      <w:snapToGrid w:val="0"/>
      <w:spacing w:before="50" w:after="50"/>
      <w:jc w:val="center"/>
    </w:pPr>
    <w:rPr>
      <w:rFonts w:ascii="仿宋_GB2312" w:eastAsia="仿宋_GB2312" w:hAnsi="宋体"/>
      <w:b/>
      <w:color w:val="000000"/>
      <w:sz w:val="32"/>
      <w:szCs w:val="32"/>
    </w:rPr>
  </w:style>
  <w:style w:type="paragraph" w:styleId="af3">
    <w:name w:val="List Paragraph"/>
    <w:basedOn w:val="a"/>
    <w:uiPriority w:val="34"/>
    <w:qFormat/>
    <w:rsid w:val="0022747B"/>
    <w:pPr>
      <w:ind w:firstLineChars="200" w:firstLine="420"/>
    </w:pPr>
  </w:style>
  <w:style w:type="paragraph" w:customStyle="1" w:styleId="TableParagraph">
    <w:name w:val="Table Paragraph"/>
    <w:basedOn w:val="a"/>
    <w:uiPriority w:val="1"/>
    <w:qFormat/>
    <w:rsid w:val="0022747B"/>
    <w:pPr>
      <w:jc w:val="left"/>
    </w:pPr>
    <w:rPr>
      <w:rFonts w:ascii="Calibri" w:hAnsi="Calibri"/>
      <w:kern w:val="0"/>
      <w:sz w:val="22"/>
      <w:szCs w:val="22"/>
      <w:lang w:eastAsia="en-US"/>
    </w:rPr>
  </w:style>
  <w:style w:type="character" w:customStyle="1" w:styleId="Char11">
    <w:name w:val="批注文字 Char1"/>
    <w:uiPriority w:val="99"/>
    <w:rsid w:val="0022747B"/>
    <w:rPr>
      <w:rFonts w:ascii="Times New Roman" w:hAnsi="Times New Roman"/>
      <w:kern w:val="2"/>
      <w:sz w:val="21"/>
      <w:szCs w:val="24"/>
    </w:rPr>
  </w:style>
  <w:style w:type="character" w:customStyle="1" w:styleId="23">
    <w:name w:val="批注文字 字符2"/>
    <w:qFormat/>
    <w:rsid w:val="0022747B"/>
    <w:rPr>
      <w:rFonts w:ascii="Times New Roman" w:hAnsi="Times New Roman"/>
      <w:kern w:val="2"/>
      <w:sz w:val="21"/>
      <w:szCs w:val="24"/>
    </w:rPr>
  </w:style>
  <w:style w:type="character" w:customStyle="1" w:styleId="af4">
    <w:name w:val="批注文字 字符"/>
    <w:uiPriority w:val="99"/>
    <w:semiHidden/>
    <w:qFormat/>
    <w:rsid w:val="0022747B"/>
    <w:rPr>
      <w:kern w:val="2"/>
      <w:sz w:val="21"/>
      <w:szCs w:val="24"/>
    </w:rPr>
  </w:style>
  <w:style w:type="character" w:customStyle="1" w:styleId="Char20">
    <w:name w:val="批注文字 Char2"/>
    <w:rsid w:val="0022747B"/>
    <w:rPr>
      <w:kern w:val="2"/>
      <w:sz w:val="21"/>
      <w:szCs w:val="24"/>
    </w:rPr>
  </w:style>
  <w:style w:type="paragraph" w:customStyle="1" w:styleId="af5">
    <w:name w:val="表格文字"/>
    <w:basedOn w:val="a"/>
    <w:qFormat/>
    <w:rsid w:val="0022747B"/>
    <w:pPr>
      <w:spacing w:before="25" w:after="25"/>
      <w:jc w:val="left"/>
    </w:pPr>
    <w:rPr>
      <w:rFonts w:ascii="Calibri" w:hAnsi="Calibri"/>
      <w:bCs/>
      <w:spacing w:val="10"/>
      <w:kern w:val="0"/>
      <w:sz w:val="24"/>
    </w:rPr>
  </w:style>
  <w:style w:type="paragraph" w:customStyle="1" w:styleId="Default">
    <w:name w:val="Default"/>
    <w:qFormat/>
    <w:rsid w:val="0022747B"/>
    <w:pPr>
      <w:widowControl w:val="0"/>
      <w:autoSpaceDE w:val="0"/>
      <w:autoSpaceDN w:val="0"/>
      <w:adjustRightInd w:val="0"/>
    </w:pPr>
    <w:rPr>
      <w:rFonts w:ascii="宋体" w:cs="宋体"/>
      <w:color w:val="000000"/>
      <w:sz w:val="24"/>
      <w:szCs w:val="24"/>
    </w:rPr>
  </w:style>
  <w:style w:type="character" w:customStyle="1" w:styleId="Char7">
    <w:name w:val="批注文字 Char"/>
    <w:semiHidden/>
    <w:rsid w:val="0022747B"/>
    <w:rPr>
      <w:rFonts w:ascii="Calibri" w:eastAsia="宋体" w:hAnsi="Calibri" w:cs="Times New Roman"/>
      <w:kern w:val="2"/>
      <w:sz w:val="21"/>
      <w:szCs w:val="24"/>
    </w:rPr>
  </w:style>
  <w:style w:type="paragraph" w:customStyle="1" w:styleId="Style3">
    <w:name w:val="_Style 3"/>
    <w:qFormat/>
    <w:rsid w:val="0022747B"/>
    <w:pPr>
      <w:widowControl w:val="0"/>
      <w:jc w:val="both"/>
    </w:pPr>
    <w:rPr>
      <w:kern w:val="2"/>
      <w:sz w:val="21"/>
      <w:szCs w:val="22"/>
    </w:rPr>
  </w:style>
  <w:style w:type="paragraph" w:customStyle="1" w:styleId="Style57">
    <w:name w:val="_Style 57"/>
    <w:uiPriority w:val="99"/>
    <w:unhideWhenUsed/>
    <w:rsid w:val="0022747B"/>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7170" textRotate="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76</Pages>
  <Words>6802</Words>
  <Characters>38775</Characters>
  <Application>Microsoft Office Word</Application>
  <DocSecurity>0</DocSecurity>
  <Lines>323</Lines>
  <Paragraphs>90</Paragraphs>
  <ScaleCrop>false</ScaleCrop>
  <Company>广西云龙招标有限公司</Company>
  <LinksUpToDate>false</LinksUpToDate>
  <CharactersWithSpaces>45487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竞争性谈判文件规范</dc:title>
  <dc:creator>唐冰</dc:creator>
  <cp:lastModifiedBy>NTKO</cp:lastModifiedBy>
  <cp:revision>15</cp:revision>
  <cp:lastPrinted>2021-09-26T01:01:00Z</cp:lastPrinted>
  <dcterms:created xsi:type="dcterms:W3CDTF">2021-09-16T07:50:00Z</dcterms:created>
  <dcterms:modified xsi:type="dcterms:W3CDTF">2021-09-26T01:08:00Z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BA686C6F6192475FBB746CC3F0FFCCD4</vt:lpwstr>
  </property>
</Properties>
</file>