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42" w:rsidRDefault="00D83142" w:rsidP="00D83142">
      <w:pPr>
        <w:pStyle w:val="2"/>
        <w:jc w:val="center"/>
        <w:rPr>
          <w:sz w:val="30"/>
          <w:szCs w:val="30"/>
        </w:rPr>
      </w:pPr>
      <w:r>
        <w:rPr>
          <w:rFonts w:hint="eastAsia"/>
        </w:rPr>
        <w:t>招标项目采购需求</w:t>
      </w:r>
    </w:p>
    <w:p w:rsidR="00D83142" w:rsidRDefault="00D83142" w:rsidP="00D83142">
      <w:pPr>
        <w:spacing w:line="360" w:lineRule="atLeast"/>
        <w:jc w:val="left"/>
        <w:rPr>
          <w:rFonts w:ascii="宋体" w:hAnsi="宋体"/>
          <w:szCs w:val="21"/>
        </w:rPr>
      </w:pPr>
      <w:bookmarkStart w:id="0" w:name="_Toc254970631"/>
      <w:bookmarkStart w:id="1" w:name="_Toc254970490"/>
      <w:r>
        <w:rPr>
          <w:rFonts w:ascii="宋体" w:hAnsi="宋体" w:hint="eastAsia"/>
          <w:szCs w:val="21"/>
        </w:rPr>
        <w:t>说明：</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1.本招标文件所称中小企业必须符合《政府采购促进中小企业发展暂行办法》第二条规定。</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按照《财政部、司法部关于政府采购支持监狱企业发展有关问题的通知》（财库〔2014〕68号）之规定，监狱企业视同小型、微型企业。</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按照财库〔2017〕141号三部门联合发布关于促进残疾人就业政府采购政策的通知，残疾人福利性单位，视同小型、微型企业。</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2.小型和微型企业产品的价格给予6%-10%的扣除，用扣除后的价格参与评审，具体扣除比例请以第四章《评标办法及评标标准》的规定为准。</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3.小型、微型企业提供中型企业制造的货物的，视同为中型企业。</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4.小型、微型企业提供大型企业制造的货物的，视同为大型企业。</w:t>
      </w:r>
    </w:p>
    <w:bookmarkEnd w:id="0"/>
    <w:bookmarkEnd w:id="1"/>
    <w:p w:rsidR="00D83142" w:rsidRDefault="00D83142" w:rsidP="00D83142">
      <w:pPr>
        <w:spacing w:line="360" w:lineRule="atLeast"/>
        <w:ind w:firstLineChars="202" w:firstLine="424"/>
        <w:jc w:val="left"/>
        <w:rPr>
          <w:rFonts w:ascii="宋体" w:hAnsi="宋体" w:hint="eastAsia"/>
          <w:b/>
          <w:szCs w:val="21"/>
        </w:rPr>
      </w:pPr>
      <w:r>
        <w:rPr>
          <w:rFonts w:ascii="宋体" w:hAnsi="宋体" w:hint="eastAsia"/>
          <w:szCs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D83142" w:rsidRDefault="00D83142" w:rsidP="00D83142">
      <w:pPr>
        <w:spacing w:line="360" w:lineRule="atLeast"/>
        <w:ind w:firstLineChars="202" w:firstLine="424"/>
        <w:jc w:val="left"/>
        <w:rPr>
          <w:rFonts w:ascii="宋体" w:hAnsi="宋体" w:hint="eastAsia"/>
          <w:b/>
          <w:szCs w:val="21"/>
          <w:u w:val="single"/>
        </w:rPr>
      </w:pPr>
      <w:r>
        <w:rPr>
          <w:rFonts w:ascii="宋体" w:hAnsi="宋体" w:hint="eastAsia"/>
          <w:szCs w:val="21"/>
        </w:rPr>
        <w:t>6.“项目要求及技术需求”及“商务条款”中“实质性要求”是指带“▲”的项目条款或者不能负偏离的项目条款或已经指明不满足按投标文件作无效处理的项目条款。</w:t>
      </w:r>
      <w:r>
        <w:rPr>
          <w:rFonts w:ascii="宋体" w:hAnsi="宋体" w:hint="eastAsia"/>
          <w:b/>
          <w:szCs w:val="21"/>
          <w:u w:val="single"/>
        </w:rPr>
        <w:t>“技术需求及要求”中除已列明“如有请提供”外，其余未标注“▲”号的项目条款或技术要求有负偏离（或未作响应）达2项（含）数以上的投标无效。</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8.招标文件中所要求提供的证明材料，如为英文文本的请同时提供中文译本。</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9.项目采购需求具有国家或其他强制性标准、规范等要求的，投标文件中必须提供相关强制性认证资料，否则投标无效。</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10.本采购需求中技术要求所使用的标准或应用标准如与投标人所执行的标准不一致时，按最新标准或较高标准执行。</w:t>
      </w:r>
    </w:p>
    <w:p w:rsidR="00D83142" w:rsidRDefault="00D83142" w:rsidP="00D83142">
      <w:pPr>
        <w:spacing w:line="360" w:lineRule="atLeast"/>
        <w:ind w:firstLineChars="202" w:firstLine="424"/>
        <w:jc w:val="left"/>
        <w:rPr>
          <w:rFonts w:ascii="宋体" w:hAnsi="宋体" w:hint="eastAsia"/>
          <w:szCs w:val="21"/>
        </w:rPr>
      </w:pPr>
      <w:r>
        <w:rPr>
          <w:rFonts w:ascii="宋体" w:hAnsi="宋体" w:hint="eastAsia"/>
          <w:szCs w:val="21"/>
        </w:rPr>
        <w:t>11.</w:t>
      </w:r>
      <w:r>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szCs w:val="21"/>
        </w:rPr>
        <w:t>。</w:t>
      </w:r>
    </w:p>
    <w:p w:rsidR="00D83142" w:rsidRDefault="00D83142" w:rsidP="00D83142">
      <w:pPr>
        <w:spacing w:line="340" w:lineRule="atLeast"/>
        <w:ind w:firstLineChars="202" w:firstLine="424"/>
        <w:jc w:val="left"/>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493"/>
        <w:gridCol w:w="1170"/>
        <w:gridCol w:w="73"/>
        <w:gridCol w:w="735"/>
        <w:gridCol w:w="6475"/>
      </w:tblGrid>
      <w:tr w:rsidR="00D83142" w:rsidTr="00D8314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b/>
                <w:szCs w:val="21"/>
              </w:rPr>
            </w:pPr>
            <w:r>
              <w:rPr>
                <w:rFonts w:ascii="宋体" w:hAnsi="宋体" w:hint="eastAsia"/>
                <w:b/>
                <w:szCs w:val="21"/>
              </w:rPr>
              <w:t>一、项目要求及技术需求</w:t>
            </w:r>
          </w:p>
        </w:tc>
      </w:tr>
      <w:tr w:rsidR="00D83142" w:rsidTr="00D83142">
        <w:trPr>
          <w:trHeight w:val="567"/>
        </w:trPr>
        <w:tc>
          <w:tcPr>
            <w:tcW w:w="275" w:type="pct"/>
            <w:tcBorders>
              <w:top w:val="single" w:sz="4" w:space="0" w:color="auto"/>
              <w:left w:val="single" w:sz="4" w:space="0" w:color="auto"/>
              <w:bottom w:val="nil"/>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项号</w:t>
            </w:r>
          </w:p>
        </w:tc>
        <w:tc>
          <w:tcPr>
            <w:tcW w:w="695" w:type="pct"/>
            <w:gridSpan w:val="2"/>
            <w:tcBorders>
              <w:top w:val="single" w:sz="4" w:space="0" w:color="auto"/>
              <w:left w:val="single" w:sz="4" w:space="0" w:color="auto"/>
              <w:bottom w:val="nil"/>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采购标的</w:t>
            </w:r>
          </w:p>
        </w:tc>
        <w:tc>
          <w:tcPr>
            <w:tcW w:w="411" w:type="pct"/>
            <w:tcBorders>
              <w:top w:val="single" w:sz="4" w:space="0" w:color="auto"/>
              <w:left w:val="single" w:sz="4" w:space="0" w:color="auto"/>
              <w:bottom w:val="nil"/>
              <w:right w:val="single" w:sz="4" w:space="0" w:color="auto"/>
            </w:tcBorders>
            <w:vAlign w:val="center"/>
            <w:hideMark/>
          </w:tcPr>
          <w:p w:rsidR="00D83142" w:rsidRDefault="00D83142">
            <w:pPr>
              <w:spacing w:line="360" w:lineRule="atLeast"/>
              <w:jc w:val="center"/>
              <w:rPr>
                <w:rFonts w:ascii="宋体" w:hAnsi="宋体"/>
                <w:bCs/>
                <w:szCs w:val="21"/>
              </w:rPr>
            </w:pPr>
            <w:r>
              <w:rPr>
                <w:rFonts w:ascii="宋体" w:hAnsi="宋体" w:hint="eastAsia"/>
                <w:szCs w:val="21"/>
              </w:rPr>
              <w:t>数量</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bCs/>
                <w:szCs w:val="21"/>
              </w:rPr>
            </w:pPr>
            <w:r>
              <w:rPr>
                <w:rFonts w:ascii="宋体" w:hAnsi="宋体" w:hint="eastAsia"/>
                <w:szCs w:val="21"/>
              </w:rPr>
              <w:t>技术需求及要求</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心肌缺血手术器械包</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1套</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1、泡沫固定板（长*宽*厚）：约25*20*5cm，1包（5片/包）</w:t>
            </w:r>
            <w:r>
              <w:rPr>
                <w:rFonts w:ascii="宋体" w:hAnsi="宋体" w:hint="eastAsia"/>
                <w:szCs w:val="21"/>
              </w:rPr>
              <w:br/>
              <w:t>2、四肢固定针头：针长12mm、总长24mm，1 包（10个/包）</w:t>
            </w:r>
            <w:r>
              <w:rPr>
                <w:rFonts w:ascii="宋体" w:hAnsi="宋体" w:hint="eastAsia"/>
                <w:szCs w:val="21"/>
              </w:rPr>
              <w:br/>
              <w:t>3、胶带（宽*长）：约1.25cm*9m，1卷</w:t>
            </w:r>
            <w:r>
              <w:rPr>
                <w:rFonts w:ascii="宋体" w:hAnsi="宋体" w:hint="eastAsia"/>
                <w:szCs w:val="21"/>
              </w:rPr>
              <w:br/>
              <w:t>4、解剖镊：直约2.2mm，宽约12.5cm，1把</w:t>
            </w:r>
            <w:r>
              <w:rPr>
                <w:rFonts w:ascii="宋体" w:hAnsi="宋体" w:hint="eastAsia"/>
                <w:szCs w:val="21"/>
              </w:rPr>
              <w:br/>
              <w:t>5、解剖镊：直1x2，齿约2.2mm，宽约12.5cm，1把</w:t>
            </w:r>
            <w:r>
              <w:rPr>
                <w:rFonts w:ascii="宋体" w:hAnsi="宋体" w:hint="eastAsia"/>
                <w:szCs w:val="21"/>
              </w:rPr>
              <w:br/>
              <w:t>6、手术剪（窄型）：直尖</w:t>
            </w:r>
            <w:r>
              <w:rPr>
                <w:szCs w:val="21"/>
              </w:rPr>
              <w:t>ı</w:t>
            </w:r>
            <w:r>
              <w:rPr>
                <w:rFonts w:ascii="宋体" w:hAnsi="宋体" w:hint="eastAsia"/>
                <w:szCs w:val="21"/>
              </w:rPr>
              <w:t>尖约 12cm，1把</w:t>
            </w:r>
            <w:r>
              <w:rPr>
                <w:rFonts w:ascii="宋体" w:hAnsi="宋体" w:hint="eastAsia"/>
                <w:szCs w:val="21"/>
              </w:rPr>
              <w:br/>
              <w:t>7、手术剪：直尖</w:t>
            </w:r>
            <w:r>
              <w:rPr>
                <w:szCs w:val="21"/>
              </w:rPr>
              <w:t>ı</w:t>
            </w:r>
            <w:r>
              <w:rPr>
                <w:rFonts w:ascii="宋体" w:hAnsi="宋体" w:hint="eastAsia"/>
                <w:szCs w:val="21"/>
              </w:rPr>
              <w:t>尖约 112.5cm，1 把</w:t>
            </w:r>
            <w:r>
              <w:rPr>
                <w:rFonts w:ascii="宋体" w:hAnsi="宋体" w:hint="eastAsia"/>
                <w:szCs w:val="21"/>
              </w:rPr>
              <w:br/>
              <w:t>8、眼科剪：直尖</w:t>
            </w:r>
            <w:r>
              <w:rPr>
                <w:szCs w:val="21"/>
              </w:rPr>
              <w:t>ı</w:t>
            </w:r>
            <w:r>
              <w:rPr>
                <w:rFonts w:ascii="宋体" w:hAnsi="宋体" w:hint="eastAsia"/>
                <w:szCs w:val="21"/>
              </w:rPr>
              <w:t>尖 约10cm，1 把</w:t>
            </w:r>
            <w:r>
              <w:rPr>
                <w:rFonts w:ascii="宋体" w:hAnsi="宋体" w:hint="eastAsia"/>
                <w:szCs w:val="21"/>
              </w:rPr>
              <w:br/>
              <w:t>9、咬骨钳：直钳口约1.0mm，宽约14.5cm，1 把</w:t>
            </w:r>
            <w:r>
              <w:rPr>
                <w:rFonts w:ascii="宋体" w:hAnsi="宋体" w:hint="eastAsia"/>
                <w:szCs w:val="21"/>
              </w:rPr>
              <w:br/>
              <w:t>10、注射器：20ml，1包（10支/包）</w:t>
            </w:r>
            <w:r>
              <w:rPr>
                <w:rFonts w:ascii="宋体" w:hAnsi="宋体" w:hint="eastAsia"/>
                <w:szCs w:val="21"/>
              </w:rPr>
              <w:br/>
              <w:t>11、取脑勺：双头大小约12mm&amp;14.5mm、总长约16cm，1把</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脑缺血手术器械包</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1套</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1、手术剪：直尖头约12.5cm，1把</w:t>
            </w:r>
            <w:r>
              <w:rPr>
                <w:rFonts w:ascii="宋体" w:hAnsi="宋体" w:hint="eastAsia"/>
                <w:szCs w:val="21"/>
              </w:rPr>
              <w:br/>
              <w:t>2、眼科剪：直尖头约10cm，1把</w:t>
            </w:r>
            <w:r>
              <w:rPr>
                <w:rFonts w:ascii="宋体" w:hAnsi="宋体" w:hint="eastAsia"/>
                <w:szCs w:val="21"/>
              </w:rPr>
              <w:br/>
              <w:t>3、眼科镊：约45°弯，约10cm，2把</w:t>
            </w:r>
            <w:r>
              <w:rPr>
                <w:rFonts w:ascii="宋体" w:hAnsi="宋体" w:hint="eastAsia"/>
                <w:szCs w:val="21"/>
              </w:rPr>
              <w:br/>
              <w:t>4、显微镊：弯尖0.15，约13cm，1把</w:t>
            </w:r>
            <w:r>
              <w:rPr>
                <w:rFonts w:ascii="宋体" w:hAnsi="宋体" w:hint="eastAsia"/>
                <w:szCs w:val="21"/>
              </w:rPr>
              <w:br/>
              <w:t>5、显微镊：弯尖0.30，约13cm，1把</w:t>
            </w:r>
            <w:r>
              <w:rPr>
                <w:rFonts w:ascii="宋体" w:hAnsi="宋体" w:hint="eastAsia"/>
                <w:szCs w:val="21"/>
              </w:rPr>
              <w:br/>
              <w:t>6、维纳斯剪：直约8.5cm，1把</w:t>
            </w:r>
            <w:r>
              <w:rPr>
                <w:rFonts w:ascii="宋体" w:hAnsi="宋体" w:hint="eastAsia"/>
                <w:szCs w:val="21"/>
              </w:rPr>
              <w:br/>
              <w:t>7、维纳斯剪：弯约8.5cm，1把</w:t>
            </w:r>
            <w:r>
              <w:rPr>
                <w:rFonts w:ascii="宋体" w:hAnsi="宋体" w:hint="eastAsia"/>
                <w:szCs w:val="21"/>
              </w:rPr>
              <w:br/>
              <w:t>8、止血笔：充电型，1套（充电座、电凝笔、电源线、手柄连线、5mm和10mm笔头各5个）</w:t>
            </w:r>
            <w:r>
              <w:rPr>
                <w:rFonts w:ascii="宋体" w:hAnsi="宋体" w:hint="eastAsia"/>
                <w:szCs w:val="21"/>
              </w:rPr>
              <w:br/>
              <w:t>9、止血夹：钳口5mm，每盒10个，1盒</w:t>
            </w:r>
            <w:r>
              <w:rPr>
                <w:rFonts w:ascii="宋体" w:hAnsi="宋体" w:hint="eastAsia"/>
                <w:szCs w:val="21"/>
              </w:rPr>
              <w:br/>
              <w:t>10、止血夹：钳口8mm，每盒10个，1盒</w:t>
            </w:r>
            <w:r>
              <w:rPr>
                <w:rFonts w:ascii="宋体" w:hAnsi="宋体" w:hint="eastAsia"/>
                <w:szCs w:val="21"/>
              </w:rPr>
              <w:br/>
              <w:t>11、止血夹镊：约11.5cm，1把</w:t>
            </w:r>
            <w:r>
              <w:rPr>
                <w:rFonts w:ascii="宋体" w:hAnsi="宋体" w:hint="eastAsia"/>
                <w:szCs w:val="21"/>
              </w:rPr>
              <w:br/>
              <w:t>12、撑开器：3x3爪，约3cm，1个</w:t>
            </w:r>
            <w:r>
              <w:rPr>
                <w:rFonts w:ascii="宋体" w:hAnsi="宋体" w:hint="eastAsia"/>
                <w:szCs w:val="21"/>
              </w:rPr>
              <w:br/>
              <w:t>13、持针钳：镶片约13cm，1把</w:t>
            </w:r>
            <w:r>
              <w:rPr>
                <w:rFonts w:ascii="宋体" w:hAnsi="宋体" w:hint="eastAsia"/>
                <w:szCs w:val="21"/>
              </w:rPr>
              <w:br/>
              <w:t>14、缝合针：3/8 4cm*10，1 盒(10支)</w:t>
            </w:r>
            <w:r>
              <w:rPr>
                <w:rFonts w:ascii="宋体" w:hAnsi="宋体" w:hint="eastAsia"/>
                <w:szCs w:val="21"/>
              </w:rPr>
              <w:br/>
              <w:t>15、缝合线：#3-0，1 盒(5团)</w:t>
            </w:r>
            <w:r>
              <w:rPr>
                <w:rFonts w:ascii="宋体" w:hAnsi="宋体" w:hint="eastAsia"/>
                <w:szCs w:val="21"/>
              </w:rPr>
              <w:br/>
              <w:t>16、缝合线：#4-0，1 盒(5团)</w:t>
            </w:r>
            <w:r>
              <w:rPr>
                <w:rFonts w:ascii="宋体" w:hAnsi="宋体" w:hint="eastAsia"/>
                <w:szCs w:val="21"/>
              </w:rPr>
              <w:br/>
              <w:t>17、缝合线：#6-0，1 盒(5团)</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显微手术器械包</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2套</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1、维纳斯剪：直约8.5cm，1把</w:t>
            </w:r>
            <w:r>
              <w:rPr>
                <w:rFonts w:ascii="宋体" w:hAnsi="宋体" w:hint="eastAsia"/>
                <w:szCs w:val="21"/>
              </w:rPr>
              <w:br/>
              <w:t>2、维纳斯剪：弯约8.5cm，1把</w:t>
            </w:r>
            <w:r>
              <w:rPr>
                <w:rFonts w:ascii="宋体" w:hAnsi="宋体" w:hint="eastAsia"/>
                <w:szCs w:val="21"/>
              </w:rPr>
              <w:br/>
              <w:t>3、眼科剪：直尖头约10cm，1把</w:t>
            </w:r>
            <w:r>
              <w:rPr>
                <w:rFonts w:ascii="宋体" w:hAnsi="宋体" w:hint="eastAsia"/>
                <w:szCs w:val="21"/>
              </w:rPr>
              <w:br/>
              <w:t>4、眼科镊：直约10cm，1把</w:t>
            </w:r>
            <w:r>
              <w:rPr>
                <w:rFonts w:ascii="宋体" w:hAnsi="宋体" w:hint="eastAsia"/>
                <w:szCs w:val="21"/>
              </w:rPr>
              <w:br/>
              <w:t>5、眼科镊：30°弯，约10cm，1把</w:t>
            </w:r>
            <w:r>
              <w:rPr>
                <w:rFonts w:ascii="宋体" w:hAnsi="宋体" w:hint="eastAsia"/>
                <w:szCs w:val="21"/>
              </w:rPr>
              <w:br/>
            </w:r>
            <w:r>
              <w:rPr>
                <w:rFonts w:ascii="宋体" w:hAnsi="宋体" w:hint="eastAsia"/>
                <w:szCs w:val="21"/>
              </w:rPr>
              <w:lastRenderedPageBreak/>
              <w:t>6、显微镊：#5直约11cm，1把</w:t>
            </w:r>
            <w:r>
              <w:rPr>
                <w:rFonts w:ascii="宋体" w:hAnsi="宋体" w:hint="eastAsia"/>
                <w:szCs w:val="21"/>
              </w:rPr>
              <w:br/>
              <w:t>7、显微镊：#5/45，45°弯，约11cm，1把</w:t>
            </w:r>
            <w:r>
              <w:rPr>
                <w:rFonts w:ascii="宋体" w:hAnsi="宋体" w:hint="eastAsia"/>
                <w:szCs w:val="21"/>
              </w:rPr>
              <w:br/>
              <w:t>8、手术刀：直约11.5cm，1把</w:t>
            </w:r>
            <w:r>
              <w:rPr>
                <w:rFonts w:ascii="宋体" w:hAnsi="宋体" w:hint="eastAsia"/>
                <w:szCs w:val="21"/>
              </w:rPr>
              <w:br/>
              <w:t>9、止血夹：钳口5mm，1盒(10个)</w:t>
            </w:r>
            <w:r>
              <w:rPr>
                <w:rFonts w:ascii="宋体" w:hAnsi="宋体" w:hint="eastAsia"/>
                <w:szCs w:val="21"/>
              </w:rPr>
              <w:br/>
              <w:t>10、止血夹：钳口8mm，1盒(10个)</w:t>
            </w:r>
            <w:r>
              <w:rPr>
                <w:rFonts w:ascii="宋体" w:hAnsi="宋体" w:hint="eastAsia"/>
                <w:szCs w:val="21"/>
              </w:rPr>
              <w:br/>
              <w:t>11、止血夹镊：约11.5cm，1把</w:t>
            </w:r>
            <w:r>
              <w:rPr>
                <w:rFonts w:ascii="宋体" w:hAnsi="宋体" w:hint="eastAsia"/>
                <w:szCs w:val="21"/>
              </w:rPr>
              <w:br/>
              <w:t>12、持针钳：镶片约13cm，1把</w:t>
            </w:r>
            <w:r>
              <w:rPr>
                <w:rFonts w:ascii="宋体" w:hAnsi="宋体" w:hint="eastAsia"/>
                <w:szCs w:val="21"/>
              </w:rPr>
              <w:br/>
              <w:t>13、缝合针：3/8 4cm*10，1盒(10支)</w:t>
            </w:r>
            <w:r>
              <w:rPr>
                <w:rFonts w:ascii="宋体" w:hAnsi="宋体" w:hint="eastAsia"/>
                <w:szCs w:val="21"/>
              </w:rPr>
              <w:br/>
              <w:t>14、缝合线：#3-0，1盒(5团)</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大脑手术器械包</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2套</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1、手术刀柄：3# 带尺约12cm，1把</w:t>
            </w:r>
            <w:r>
              <w:rPr>
                <w:rFonts w:ascii="宋体" w:hAnsi="宋体" w:hint="eastAsia"/>
                <w:szCs w:val="21"/>
              </w:rPr>
              <w:br/>
              <w:t>2、手术刀片：11#，1盒(100片)</w:t>
            </w:r>
            <w:r>
              <w:rPr>
                <w:rFonts w:ascii="宋体" w:hAnsi="宋体" w:hint="eastAsia"/>
                <w:szCs w:val="21"/>
              </w:rPr>
              <w:br/>
              <w:t>3、手术剪：直尖头约12.5cm，1把</w:t>
            </w:r>
            <w:r>
              <w:rPr>
                <w:rFonts w:ascii="宋体" w:hAnsi="宋体" w:hint="eastAsia"/>
                <w:szCs w:val="21"/>
              </w:rPr>
              <w:br/>
              <w:t>4、眼科剪：直尖头约10cm，1把</w:t>
            </w:r>
            <w:r>
              <w:rPr>
                <w:rFonts w:ascii="宋体" w:hAnsi="宋体" w:hint="eastAsia"/>
                <w:szCs w:val="21"/>
              </w:rPr>
              <w:br/>
              <w:t>5、眼科镊：直约10cm，1把</w:t>
            </w:r>
            <w:r>
              <w:rPr>
                <w:rFonts w:ascii="宋体" w:hAnsi="宋体" w:hint="eastAsia"/>
                <w:szCs w:val="21"/>
              </w:rPr>
              <w:br/>
              <w:t>6、解剖镊：直约12.5cm，1把</w:t>
            </w:r>
            <w:r>
              <w:rPr>
                <w:rFonts w:ascii="宋体" w:hAnsi="宋体" w:hint="eastAsia"/>
                <w:szCs w:val="21"/>
              </w:rPr>
              <w:br/>
              <w:t>7、手术刀：直刃2mm，约11.5cm，1把</w:t>
            </w:r>
            <w:r>
              <w:rPr>
                <w:rFonts w:ascii="宋体" w:hAnsi="宋体" w:hint="eastAsia"/>
                <w:szCs w:val="21"/>
              </w:rPr>
              <w:br/>
              <w:t>8、止血笔：充电型1套（充电座、电凝笔、电源线、手柄连线、5mm和10mm笔头各5个）</w:t>
            </w:r>
            <w:r>
              <w:rPr>
                <w:rFonts w:ascii="宋体" w:hAnsi="宋体" w:hint="eastAsia"/>
                <w:szCs w:val="21"/>
              </w:rPr>
              <w:br/>
              <w:t>9、撑开器：2x2钝齿，约2cm，1个</w:t>
            </w:r>
            <w:r>
              <w:rPr>
                <w:rFonts w:ascii="宋体" w:hAnsi="宋体" w:hint="eastAsia"/>
                <w:szCs w:val="21"/>
              </w:rPr>
              <w:br/>
              <w:t>10、撑开器：尖3x3齿，约3cm，1个</w:t>
            </w:r>
            <w:r>
              <w:rPr>
                <w:rFonts w:ascii="宋体" w:hAnsi="宋体" w:hint="eastAsia"/>
                <w:szCs w:val="21"/>
              </w:rPr>
              <w:br/>
              <w:t>11、咬骨钳：直刃1.0mm，约14.5cm，1把</w:t>
            </w:r>
            <w:r>
              <w:rPr>
                <w:rFonts w:ascii="宋体" w:hAnsi="宋体" w:hint="eastAsia"/>
                <w:szCs w:val="21"/>
              </w:rPr>
              <w:br/>
              <w:t>12、持针钳：约13cm，1把</w:t>
            </w:r>
            <w:r>
              <w:rPr>
                <w:rFonts w:ascii="宋体" w:hAnsi="宋体" w:hint="eastAsia"/>
                <w:szCs w:val="21"/>
              </w:rPr>
              <w:br/>
              <w:t>13、缝合针：3/8 4cm*10，1盒(10支)</w:t>
            </w:r>
            <w:r>
              <w:rPr>
                <w:rFonts w:ascii="宋体" w:hAnsi="宋体" w:hint="eastAsia"/>
                <w:szCs w:val="21"/>
              </w:rPr>
              <w:br/>
              <w:t>14、缝合线：#3-0，1盒(5团)</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解剖手术器械包</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3套</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1、手术剪：直尖头约12.5cm，1把</w:t>
            </w:r>
            <w:r>
              <w:rPr>
                <w:rFonts w:ascii="宋体" w:hAnsi="宋体" w:hint="eastAsia"/>
                <w:szCs w:val="21"/>
              </w:rPr>
              <w:br/>
              <w:t>2、眼科剪：直尖头约10cm，1把</w:t>
            </w:r>
            <w:r>
              <w:rPr>
                <w:rFonts w:ascii="宋体" w:hAnsi="宋体" w:hint="eastAsia"/>
                <w:szCs w:val="21"/>
              </w:rPr>
              <w:br/>
              <w:t>3、眼科镊：直约10cm，1把</w:t>
            </w:r>
            <w:r>
              <w:rPr>
                <w:rFonts w:ascii="宋体" w:hAnsi="宋体" w:hint="eastAsia"/>
                <w:szCs w:val="21"/>
              </w:rPr>
              <w:br/>
              <w:t>4、眼科镊：30°弯约10cm，1把</w:t>
            </w:r>
            <w:r>
              <w:rPr>
                <w:rFonts w:ascii="宋体" w:hAnsi="宋体" w:hint="eastAsia"/>
                <w:szCs w:val="21"/>
              </w:rPr>
              <w:br/>
              <w:t>5、解剖镊：直约12.5cm，1把</w:t>
            </w:r>
            <w:r>
              <w:rPr>
                <w:rFonts w:ascii="宋体" w:hAnsi="宋体" w:hint="eastAsia"/>
                <w:szCs w:val="21"/>
              </w:rPr>
              <w:br/>
              <w:t>6、解剖镊：直1x2，齿约12.5cm，1把</w:t>
            </w:r>
            <w:r>
              <w:rPr>
                <w:rFonts w:ascii="宋体" w:hAnsi="宋体" w:hint="eastAsia"/>
                <w:szCs w:val="21"/>
              </w:rPr>
              <w:br/>
              <w:t>7、环形镊：外径3.0mm，约9cm，1把</w:t>
            </w:r>
            <w:r>
              <w:rPr>
                <w:rFonts w:ascii="宋体" w:hAnsi="宋体" w:hint="eastAsia"/>
                <w:szCs w:val="21"/>
              </w:rPr>
              <w:br/>
              <w:t>8、拉钩：约13cm，1把</w:t>
            </w:r>
            <w:r>
              <w:rPr>
                <w:rFonts w:ascii="宋体" w:hAnsi="宋体" w:hint="eastAsia"/>
                <w:szCs w:val="21"/>
              </w:rPr>
              <w:br/>
              <w:t>9、撑开器：3x3齿，全长8cm，1个</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台式离心机</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一、基本参数</w:t>
            </w:r>
          </w:p>
          <w:p w:rsidR="00D83142" w:rsidRDefault="00D83142">
            <w:pPr>
              <w:spacing w:line="360" w:lineRule="atLeast"/>
              <w:rPr>
                <w:rFonts w:ascii="宋体" w:hAnsi="宋体" w:hint="eastAsia"/>
                <w:szCs w:val="21"/>
              </w:rPr>
            </w:pPr>
            <w:r>
              <w:rPr>
                <w:rFonts w:ascii="宋体" w:hAnsi="宋体" w:hint="eastAsia"/>
                <w:szCs w:val="21"/>
              </w:rPr>
              <w:t xml:space="preserve">1.最高转速：6500rpm   </w:t>
            </w:r>
          </w:p>
          <w:p w:rsidR="00D83142" w:rsidRDefault="00D83142">
            <w:pPr>
              <w:spacing w:line="360" w:lineRule="atLeast"/>
              <w:rPr>
                <w:rFonts w:ascii="宋体" w:hAnsi="宋体" w:hint="eastAsia"/>
                <w:szCs w:val="21"/>
              </w:rPr>
            </w:pPr>
            <w:r>
              <w:rPr>
                <w:rFonts w:ascii="宋体" w:hAnsi="宋体" w:hint="eastAsia"/>
                <w:szCs w:val="21"/>
              </w:rPr>
              <w:t xml:space="preserve">2.最大离心力：5310×g </w:t>
            </w:r>
          </w:p>
          <w:p w:rsidR="00D83142" w:rsidRDefault="00D83142">
            <w:pPr>
              <w:spacing w:line="360" w:lineRule="atLeast"/>
              <w:rPr>
                <w:rFonts w:ascii="宋体" w:hAnsi="宋体" w:hint="eastAsia"/>
                <w:szCs w:val="21"/>
              </w:rPr>
            </w:pPr>
            <w:r>
              <w:rPr>
                <w:rFonts w:ascii="宋体" w:hAnsi="宋体" w:hint="eastAsia"/>
                <w:szCs w:val="21"/>
              </w:rPr>
              <w:t>3.最大容量：4×750ml</w:t>
            </w:r>
          </w:p>
          <w:p w:rsidR="00D83142" w:rsidRDefault="00D83142">
            <w:pPr>
              <w:spacing w:line="360" w:lineRule="atLeast"/>
              <w:rPr>
                <w:rFonts w:ascii="宋体" w:hAnsi="宋体" w:hint="eastAsia"/>
                <w:szCs w:val="21"/>
              </w:rPr>
            </w:pPr>
            <w:r>
              <w:rPr>
                <w:rFonts w:ascii="宋体" w:hAnsi="宋体" w:hint="eastAsia"/>
                <w:szCs w:val="21"/>
              </w:rPr>
              <w:t xml:space="preserve">4.转速精度：±20r/min </w:t>
            </w:r>
          </w:p>
          <w:p w:rsidR="00D83142" w:rsidRDefault="00D83142">
            <w:pPr>
              <w:spacing w:line="360" w:lineRule="atLeast"/>
              <w:rPr>
                <w:rFonts w:ascii="宋体" w:hAnsi="宋体" w:hint="eastAsia"/>
                <w:szCs w:val="21"/>
              </w:rPr>
            </w:pPr>
            <w:r>
              <w:rPr>
                <w:rFonts w:ascii="宋体" w:hAnsi="宋体" w:hint="eastAsia"/>
                <w:szCs w:val="21"/>
              </w:rPr>
              <w:lastRenderedPageBreak/>
              <w:t>5.噪声：≤65db</w:t>
            </w:r>
          </w:p>
          <w:p w:rsidR="00D83142" w:rsidRDefault="00D83142">
            <w:pPr>
              <w:spacing w:line="360" w:lineRule="atLeast"/>
              <w:rPr>
                <w:rFonts w:ascii="宋体" w:hAnsi="宋体" w:hint="eastAsia"/>
                <w:szCs w:val="21"/>
              </w:rPr>
            </w:pPr>
            <w:r>
              <w:rPr>
                <w:rFonts w:ascii="宋体" w:hAnsi="宋体" w:hint="eastAsia"/>
                <w:szCs w:val="21"/>
              </w:rPr>
              <w:t xml:space="preserve">6.电源：约750w </w:t>
            </w:r>
          </w:p>
          <w:p w:rsidR="00D83142" w:rsidRDefault="00D83142">
            <w:pPr>
              <w:spacing w:line="360" w:lineRule="atLeast"/>
              <w:rPr>
                <w:rFonts w:ascii="宋体" w:hAnsi="宋体" w:hint="eastAsia"/>
                <w:szCs w:val="21"/>
              </w:rPr>
            </w:pPr>
            <w:r>
              <w:rPr>
                <w:rFonts w:ascii="宋体" w:hAnsi="宋体" w:hint="eastAsia"/>
                <w:szCs w:val="21"/>
              </w:rPr>
              <w:t>二、产品要求</w:t>
            </w:r>
          </w:p>
          <w:p w:rsidR="00D83142" w:rsidRDefault="00D83142">
            <w:pPr>
              <w:spacing w:line="360" w:lineRule="atLeast"/>
              <w:rPr>
                <w:rFonts w:ascii="宋体" w:hAnsi="宋体"/>
                <w:szCs w:val="21"/>
              </w:rPr>
            </w:pPr>
            <w:r>
              <w:rPr>
                <w:rFonts w:ascii="宋体" w:hAnsi="宋体" w:hint="eastAsia"/>
                <w:szCs w:val="21"/>
              </w:rPr>
              <w:t>1.变频电机驱动，运行稳定。</w:t>
            </w:r>
            <w:r>
              <w:rPr>
                <w:rFonts w:ascii="宋体" w:hAnsi="宋体" w:hint="eastAsia"/>
                <w:szCs w:val="21"/>
              </w:rPr>
              <w:br/>
              <w:t>2.机体采用优质全钢机身，304不锈钢内腔。</w:t>
            </w:r>
            <w:r>
              <w:rPr>
                <w:rFonts w:ascii="宋体" w:hAnsi="宋体" w:hint="eastAsia"/>
                <w:szCs w:val="21"/>
              </w:rPr>
              <w:br/>
              <w:t>3.10级加减速控制。</w:t>
            </w:r>
            <w:r>
              <w:rPr>
                <w:rFonts w:ascii="宋体" w:hAnsi="宋体" w:hint="eastAsia"/>
                <w:szCs w:val="21"/>
              </w:rPr>
              <w:br/>
              <w:t>4.30组程序存储空间。</w:t>
            </w:r>
            <w:r>
              <w:rPr>
                <w:rFonts w:ascii="宋体" w:hAnsi="宋体" w:hint="eastAsia"/>
                <w:szCs w:val="21"/>
              </w:rPr>
              <w:br/>
              <w:t>5.液晶显示，操作简单，显示更清楚直观。</w:t>
            </w:r>
            <w:r>
              <w:rPr>
                <w:rFonts w:ascii="宋体" w:hAnsi="宋体" w:hint="eastAsia"/>
                <w:szCs w:val="21"/>
              </w:rPr>
              <w:br/>
              <w:t>6.具有门套保护、超速保护等功能。</w:t>
            </w:r>
            <w:r>
              <w:rPr>
                <w:rFonts w:ascii="宋体" w:hAnsi="宋体" w:hint="eastAsia"/>
                <w:szCs w:val="21"/>
              </w:rPr>
              <w:br/>
              <w:t>7.离心后，离心机盖自动打开。</w:t>
            </w:r>
            <w:r>
              <w:rPr>
                <w:rFonts w:ascii="宋体" w:hAnsi="宋体" w:hint="eastAsia"/>
                <w:szCs w:val="21"/>
              </w:rPr>
              <w:br/>
              <w:t>8.温控范围-20～40℃，温控精度±1.0℃。</w:t>
            </w:r>
            <w:r>
              <w:rPr>
                <w:rFonts w:ascii="宋体" w:hAnsi="宋体" w:hint="eastAsia"/>
                <w:szCs w:val="21"/>
              </w:rPr>
              <w:br/>
              <w:t>9.定时范围1min-99min，净重约40kg。</w:t>
            </w:r>
            <w:r>
              <w:rPr>
                <w:rFonts w:ascii="宋体" w:hAnsi="宋体" w:hint="eastAsia"/>
                <w:szCs w:val="21"/>
              </w:rPr>
              <w:br/>
              <w:t>10.外形尺寸约510×280×270mm，电压AC220V±22V/50Hz。</w:t>
            </w:r>
            <w:r>
              <w:rPr>
                <w:rFonts w:ascii="宋体" w:hAnsi="宋体" w:hint="eastAsia"/>
                <w:szCs w:val="21"/>
              </w:rPr>
              <w:br/>
              <w:t>11.总功率约550W，显示方式LED数码管显示。</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304不锈钢器械柜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▲1.柜子（长*宽*高）：≥1200mm×1700mm×350mm；</w:t>
            </w:r>
          </w:p>
          <w:p w:rsidR="00D83142" w:rsidRDefault="00D83142">
            <w:pPr>
              <w:spacing w:line="360" w:lineRule="atLeast"/>
              <w:rPr>
                <w:rFonts w:ascii="宋体" w:hAnsi="宋体"/>
                <w:szCs w:val="21"/>
              </w:rPr>
            </w:pPr>
            <w:r>
              <w:rPr>
                <w:rFonts w:ascii="宋体" w:hAnsi="宋体" w:hint="eastAsia"/>
                <w:szCs w:val="21"/>
              </w:rPr>
              <w:t>▲2.产品采用优质SUS304不锈钢制作，表面亚光拉丝处理，不晕目耐腐蚀，本体油膜不锈钢拉丝板制作；</w:t>
            </w:r>
            <w:r>
              <w:rPr>
                <w:rFonts w:ascii="宋体" w:hAnsi="宋体" w:hint="eastAsia"/>
                <w:szCs w:val="21"/>
              </w:rPr>
              <w:br/>
              <w:t>3.柜体做成嵌入式；</w:t>
            </w:r>
            <w:r>
              <w:rPr>
                <w:rFonts w:ascii="宋体" w:hAnsi="宋体" w:hint="eastAsia"/>
                <w:szCs w:val="21"/>
              </w:rPr>
              <w:br/>
              <w:t>4.器械柜上、下门做成开放式；</w:t>
            </w:r>
            <w:r>
              <w:rPr>
                <w:rFonts w:ascii="宋体" w:hAnsi="宋体" w:hint="eastAsia"/>
                <w:szCs w:val="21"/>
              </w:rPr>
              <w:br/>
              <w:t>5.为埋入式结构；</w:t>
            </w:r>
            <w:r>
              <w:rPr>
                <w:rFonts w:ascii="宋体" w:hAnsi="宋体" w:hint="eastAsia"/>
                <w:szCs w:val="21"/>
              </w:rPr>
              <w:br/>
              <w:t>▲6.材料采用1.2mm进口拉丝不锈钢板；</w:t>
            </w:r>
            <w:r>
              <w:rPr>
                <w:rFonts w:ascii="宋体" w:hAnsi="宋体" w:hint="eastAsia"/>
                <w:szCs w:val="21"/>
              </w:rPr>
              <w:br/>
              <w:t>7.面框拉丝均为45度对角处理；</w:t>
            </w:r>
            <w:r>
              <w:rPr>
                <w:rFonts w:ascii="宋体" w:hAnsi="宋体" w:hint="eastAsia"/>
                <w:szCs w:val="21"/>
              </w:rPr>
              <w:br/>
              <w:t>8.折边的圆弧直线、精致；</w:t>
            </w:r>
            <w:r>
              <w:rPr>
                <w:rFonts w:ascii="宋体" w:hAnsi="宋体" w:hint="eastAsia"/>
                <w:szCs w:val="21"/>
              </w:rPr>
              <w:br/>
              <w:t>▲9.移门滑轮滑槽一次性冲压成型，不积尘，易清洗。</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304不锈钢麻醉柜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▲1.柜子（长*宽*高）：≥900mm×1700mm×350mm；</w:t>
            </w:r>
          </w:p>
          <w:p w:rsidR="00D83142" w:rsidRDefault="00D83142">
            <w:pPr>
              <w:spacing w:line="360" w:lineRule="atLeast"/>
              <w:rPr>
                <w:rFonts w:ascii="宋体" w:hAnsi="宋体"/>
                <w:szCs w:val="21"/>
              </w:rPr>
            </w:pPr>
            <w:r>
              <w:rPr>
                <w:rFonts w:ascii="宋体" w:hAnsi="宋体" w:hint="eastAsia"/>
                <w:szCs w:val="21"/>
              </w:rPr>
              <w:t>▲2.产品采用优质SUS304不锈钢制作，表面亚光拉丝处理，不晕目耐腐蚀，本体油膜不锈钢拉丝板制作；</w:t>
            </w:r>
            <w:r>
              <w:rPr>
                <w:rFonts w:ascii="宋体" w:hAnsi="宋体" w:hint="eastAsia"/>
                <w:szCs w:val="21"/>
              </w:rPr>
              <w:br/>
              <w:t>3.柜体做成嵌入式；</w:t>
            </w:r>
            <w:r>
              <w:rPr>
                <w:rFonts w:ascii="宋体" w:hAnsi="宋体" w:hint="eastAsia"/>
                <w:szCs w:val="21"/>
              </w:rPr>
              <w:br/>
              <w:t>4.器械柜上、下门做成平移式；</w:t>
            </w:r>
            <w:r>
              <w:rPr>
                <w:rFonts w:ascii="宋体" w:hAnsi="宋体" w:hint="eastAsia"/>
                <w:szCs w:val="21"/>
              </w:rPr>
              <w:br/>
              <w:t>5.柜上、下门均为埋入式结构；</w:t>
            </w:r>
            <w:r>
              <w:rPr>
                <w:rFonts w:ascii="宋体" w:hAnsi="宋体" w:hint="eastAsia"/>
                <w:szCs w:val="21"/>
              </w:rPr>
              <w:br/>
              <w:t>▲6.材料采用1.2mm进口拉丝不锈钢板；</w:t>
            </w:r>
            <w:r>
              <w:rPr>
                <w:rFonts w:ascii="宋体" w:hAnsi="宋体" w:hint="eastAsia"/>
                <w:szCs w:val="21"/>
              </w:rPr>
              <w:br/>
              <w:t>7.面框拉丝均为45度对角处理、美观、大方；</w:t>
            </w:r>
            <w:r>
              <w:rPr>
                <w:rFonts w:ascii="宋体" w:hAnsi="宋体" w:hint="eastAsia"/>
                <w:szCs w:val="21"/>
              </w:rPr>
              <w:br/>
              <w:t>8.拆边的圆弧直线、精致；</w:t>
            </w:r>
            <w:r>
              <w:rPr>
                <w:rFonts w:ascii="宋体" w:hAnsi="宋体" w:hint="eastAsia"/>
                <w:szCs w:val="21"/>
              </w:rPr>
              <w:br/>
              <w:t>9.导轨采用高精钢珠组合件滑动，平滑无噪音，使抽屉（或拉板）的安装拆卸更加方便，抽屉（或拉板）为缓冲自吸式；</w:t>
            </w:r>
            <w:r>
              <w:rPr>
                <w:rFonts w:ascii="宋体" w:hAnsi="宋体" w:hint="eastAsia"/>
                <w:szCs w:val="21"/>
              </w:rPr>
              <w:br/>
              <w:t xml:space="preserve">▲10.移门滑轮滑槽一次性冲压成型，不积尘，易清洗。 </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落地式医用洗手池</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▲1.规格：≥560mm*1500mm*2000mm地式洗手池</w:t>
            </w:r>
          </w:p>
          <w:p w:rsidR="00D83142" w:rsidRDefault="00D83142">
            <w:pPr>
              <w:spacing w:line="360" w:lineRule="atLeast"/>
              <w:rPr>
                <w:rFonts w:ascii="宋体" w:hAnsi="宋体" w:hint="eastAsia"/>
                <w:szCs w:val="21"/>
              </w:rPr>
            </w:pPr>
            <w:r>
              <w:rPr>
                <w:rFonts w:ascii="宋体" w:hAnsi="宋体" w:hint="eastAsia"/>
                <w:szCs w:val="21"/>
              </w:rPr>
              <w:t>▲2.采用进口优质304不锈钢制造，国际标准，静音防溅，圆弧结构，</w:t>
            </w:r>
            <w:r>
              <w:rPr>
                <w:rFonts w:ascii="宋体" w:hAnsi="宋体" w:hint="eastAsia"/>
                <w:szCs w:val="21"/>
              </w:rPr>
              <w:lastRenderedPageBreak/>
              <w:t>配备感应皂液器。</w:t>
            </w:r>
          </w:p>
          <w:p w:rsidR="00D83142" w:rsidRDefault="00D83142">
            <w:pPr>
              <w:spacing w:line="360" w:lineRule="atLeast"/>
              <w:rPr>
                <w:rFonts w:ascii="宋体" w:hAnsi="宋体" w:hint="eastAsia"/>
                <w:szCs w:val="21"/>
              </w:rPr>
            </w:pPr>
            <w:r>
              <w:rPr>
                <w:rFonts w:ascii="宋体" w:hAnsi="宋体" w:hint="eastAsia"/>
                <w:szCs w:val="21"/>
              </w:rPr>
              <w:t>3.不锈钢厚度为1.5mm，均采用拉丝技术处理，采用优质冷热水水龙头。</w:t>
            </w:r>
          </w:p>
          <w:p w:rsidR="00D83142" w:rsidRDefault="00D83142">
            <w:pPr>
              <w:spacing w:line="360" w:lineRule="atLeast"/>
              <w:rPr>
                <w:rFonts w:ascii="宋体" w:hAnsi="宋体"/>
                <w:szCs w:val="21"/>
              </w:rPr>
            </w:pPr>
            <w:r>
              <w:rPr>
                <w:rFonts w:ascii="宋体" w:hAnsi="宋体" w:hint="eastAsia"/>
                <w:szCs w:val="21"/>
              </w:rPr>
              <w:t>4.照明采用节能灯，嵌入式安装，洗手槽采用坡度设计，可有效防止水溅到洗手池外，各水嘴独立设置，不影响其他水嘴的使用，方便使用及维护。</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全自动脑立体定位仪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一、产品要求：软件驱动，计算机控制，兼容标准立体定位仪，立体位置3轴定位。</w:t>
            </w:r>
            <w:r>
              <w:rPr>
                <w:rFonts w:ascii="宋体" w:hAnsi="宋体" w:hint="eastAsia"/>
                <w:szCs w:val="21"/>
              </w:rPr>
              <w:br/>
              <w:t>二、技术参数：</w:t>
            </w:r>
            <w:r>
              <w:rPr>
                <w:rFonts w:ascii="宋体" w:hAnsi="宋体" w:hint="eastAsia"/>
                <w:szCs w:val="21"/>
              </w:rPr>
              <w:br/>
              <w:t>▲1、采用微电脑数字控制，电动运行，精确进退。</w:t>
            </w:r>
            <w:r>
              <w:rPr>
                <w:rFonts w:ascii="宋体" w:hAnsi="宋体" w:hint="eastAsia"/>
                <w:szCs w:val="21"/>
              </w:rPr>
              <w:br/>
              <w:t>2、微操作臂，可进行上下、左右、前后、旋转操作。</w:t>
            </w:r>
            <w:r>
              <w:rPr>
                <w:rFonts w:ascii="宋体" w:hAnsi="宋体" w:hint="eastAsia"/>
                <w:szCs w:val="21"/>
              </w:rPr>
              <w:br/>
              <w:t>▲3、实时显示X、Y、Z三维坐标值改变。</w:t>
            </w:r>
            <w:r>
              <w:rPr>
                <w:rFonts w:ascii="宋体" w:hAnsi="宋体" w:hint="eastAsia"/>
                <w:szCs w:val="21"/>
              </w:rPr>
              <w:br/>
              <w:t>▲4、任意定义的三维方向全自动运行到位。</w:t>
            </w:r>
            <w:r>
              <w:rPr>
                <w:rFonts w:ascii="宋体" w:hAnsi="宋体" w:hint="eastAsia"/>
                <w:szCs w:val="21"/>
              </w:rPr>
              <w:br/>
              <w:t>▲5、任意一方向自动运行或步进运行。</w:t>
            </w:r>
            <w:r>
              <w:rPr>
                <w:rFonts w:ascii="宋体" w:hAnsi="宋体" w:hint="eastAsia"/>
                <w:szCs w:val="21"/>
              </w:rPr>
              <w:br/>
              <w:t>▲6、三维坐标值可在任意点归零，便于定位。</w:t>
            </w:r>
            <w:r>
              <w:rPr>
                <w:rFonts w:ascii="宋体" w:hAnsi="宋体" w:hint="eastAsia"/>
                <w:szCs w:val="21"/>
              </w:rPr>
              <w:br/>
              <w:t>7、三维方向均可自由进退运行。</w:t>
            </w:r>
            <w:r>
              <w:rPr>
                <w:rFonts w:ascii="宋体" w:hAnsi="宋体" w:hint="eastAsia"/>
                <w:szCs w:val="21"/>
              </w:rPr>
              <w:br/>
              <w:t>8、三维移动控制范围均达80mm。</w:t>
            </w:r>
            <w:r>
              <w:rPr>
                <w:rFonts w:ascii="宋体" w:hAnsi="宋体" w:hint="eastAsia"/>
                <w:szCs w:val="21"/>
              </w:rPr>
              <w:br/>
              <w:t>▲9、精度0.001mm。</w:t>
            </w:r>
            <w:r>
              <w:rPr>
                <w:rFonts w:ascii="宋体" w:hAnsi="宋体" w:hint="eastAsia"/>
                <w:szCs w:val="21"/>
              </w:rPr>
              <w:br/>
              <w:t xml:space="preserve">10、最小和最大移动速度1mm/H～9000mm/H。  </w:t>
            </w:r>
            <w:r>
              <w:rPr>
                <w:rFonts w:ascii="宋体" w:hAnsi="宋体" w:hint="eastAsia"/>
                <w:szCs w:val="21"/>
              </w:rPr>
              <w:br/>
              <w:t>11、运行速度可调，可快速运行与极慢速度运行，便于快速到位和精细调节。</w:t>
            </w:r>
            <w:r>
              <w:rPr>
                <w:rFonts w:ascii="宋体" w:hAnsi="宋体" w:hint="eastAsia"/>
                <w:szCs w:val="21"/>
              </w:rPr>
              <w:br/>
              <w:t>12、LCD液晶显示，直观清晰。</w:t>
            </w:r>
            <w:r>
              <w:rPr>
                <w:rFonts w:ascii="宋体" w:hAnsi="宋体" w:hint="eastAsia"/>
                <w:szCs w:val="21"/>
              </w:rPr>
              <w:br/>
              <w:t>13、触摸式调节按键，使用便捷。</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全自动脑立体定位仪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adjustRightInd w:val="0"/>
              <w:snapToGrid w:val="0"/>
              <w:spacing w:line="360" w:lineRule="atLeast"/>
              <w:rPr>
                <w:rFonts w:ascii="宋体" w:hAnsi="宋体"/>
                <w:szCs w:val="21"/>
              </w:rPr>
            </w:pPr>
            <w:r>
              <w:rPr>
                <w:rFonts w:ascii="宋体" w:hAnsi="宋体" w:hint="eastAsia"/>
                <w:szCs w:val="21"/>
              </w:rPr>
              <w:t>1、精度高：选用步进电机驱动，位移分辨率≤1μm；</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2、一键校准：当长时间使用，电脑软件显示位置参数和定位仪读数出现偏差时，可以进行一键校准；</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▲3、脑图谱：软件集成大、小鼠脑图谱，可三维显示，以辅助快速、准确地定位目标脑区；</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▲4、三大自动化程序：</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（1）自动开颅程序：颅钻自动按照预设运行轨迹进行开颅，节省人为操作时间；</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（2）多位点程序：可设置10个位点的坐标及停留时间，软件自动控制电极位移，依次完成各个位点的注射；</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（3）组织移除程序：保证创口端面平整性，提高神经元存活率。</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5、操作臂上下、左右、前后移动范围80mm，搭配丝杆，运行精度1μm；</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6、定位仪移动控制功能，4种控制方式：</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（1）PC端软件界面箭头控制；</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lastRenderedPageBreak/>
              <w:t>（2）PC端输入目标坐标位置后自动移动到目标坐标；</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（3）微操平台能精密控制定位仪运动，按钮可控制持续移动，微操旋钮每旋转18°执行1μm位移；</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（4）键盘按键控制定位仪移动。</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7、定位仪移动速度调节功能：</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（1）在PC端软件界面三个轴对应位置可分别输入移动速度进行调节，其中AP轴和ML轴4种移动速度可选： 2.00 mm/s、1.00 mm/s、0.50 mm/s、0.20 mm/s；DV轴7种移动速度可选：2.00 mm/s、1.00 mm/s、0.50 mm/s、0.20mm/s、0.01mm/s、0.005mm/s、0.001mm/s；</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（2）在微操端可通过按键对三个轴移动速度以一定步进量进行统一调节。</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8、一键设置Bregma/Lambda位点，当用户使用定位仪到达Bregma/Lambda位点时可以标记，一键设定Bregma/Lambda位点；</w:t>
            </w:r>
          </w:p>
          <w:p w:rsidR="00D83142" w:rsidRDefault="00D83142">
            <w:pPr>
              <w:adjustRightInd w:val="0"/>
              <w:snapToGrid w:val="0"/>
              <w:spacing w:line="360" w:lineRule="atLeast"/>
              <w:rPr>
                <w:rFonts w:ascii="宋体" w:hAnsi="宋体"/>
                <w:szCs w:val="21"/>
              </w:rPr>
            </w:pPr>
            <w:r>
              <w:rPr>
                <w:rFonts w:ascii="宋体" w:hAnsi="宋体" w:hint="eastAsia"/>
                <w:szCs w:val="21"/>
              </w:rPr>
              <w:t>▲9、定位仪坐标与脑图谱集成，脑图版本为国标标准的小鼠第二版和大鼠第六版，用户可选脑图版本，选定版本后显示脑图版本信息。</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小动物雾化给药仪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spacing w:line="360" w:lineRule="atLeast"/>
              <w:rPr>
                <w:rFonts w:ascii="宋体" w:hAnsi="宋体"/>
                <w:szCs w:val="21"/>
              </w:rPr>
            </w:pPr>
            <w:r>
              <w:rPr>
                <w:rFonts w:ascii="宋体" w:hAnsi="宋体" w:hint="eastAsia"/>
                <w:szCs w:val="21"/>
              </w:rPr>
              <w:t>▲1.采用高效双流体雾化器，适用于发生各种液体、溶液、细微颗粒混悬液。</w:t>
            </w:r>
            <w:r>
              <w:rPr>
                <w:rFonts w:ascii="宋体" w:hAnsi="宋体" w:hint="eastAsia"/>
                <w:szCs w:val="21"/>
              </w:rPr>
              <w:br/>
              <w:t>2.可实时添加供试品，单次雾化给药量更大。</w:t>
            </w:r>
            <w:r>
              <w:rPr>
                <w:rFonts w:ascii="宋体" w:hAnsi="宋体" w:hint="eastAsia"/>
                <w:szCs w:val="21"/>
              </w:rPr>
              <w:br/>
              <w:t>3.产生的气溶胶粒径可沉积肺部。</w:t>
            </w:r>
            <w:r>
              <w:rPr>
                <w:rFonts w:ascii="宋体" w:hAnsi="宋体" w:hint="eastAsia"/>
                <w:szCs w:val="21"/>
              </w:rPr>
              <w:br/>
              <w:t>▲4.暴露腔采用透明材质，方便观察。</w:t>
            </w:r>
            <w:r>
              <w:rPr>
                <w:rFonts w:ascii="宋体" w:hAnsi="宋体" w:hint="eastAsia"/>
                <w:szCs w:val="21"/>
              </w:rPr>
              <w:br/>
              <w:t>5.配有流量控制模块，加药更快速，清洗更方便。</w:t>
            </w:r>
            <w:r>
              <w:rPr>
                <w:rFonts w:ascii="宋体" w:hAnsi="宋体" w:hint="eastAsia"/>
                <w:szCs w:val="21"/>
              </w:rPr>
              <w:br/>
              <w:t>▲6.具有废气处理模块，达到实验室安全排放要求。</w:t>
            </w:r>
            <w:r>
              <w:rPr>
                <w:rFonts w:ascii="宋体" w:hAnsi="宋体" w:hint="eastAsia"/>
                <w:szCs w:val="21"/>
              </w:rPr>
              <w:br/>
              <w:t>▲7.雾化粒子MMAD: 1—4μm超过95%。</w:t>
            </w:r>
            <w:r>
              <w:rPr>
                <w:rFonts w:ascii="宋体" w:hAnsi="宋体" w:hint="eastAsia"/>
                <w:szCs w:val="21"/>
              </w:rPr>
              <w:br/>
              <w:t xml:space="preserve">▲8.暴露箱内部尺寸：≥400mm*300mm*290mm（长*宽*高）。 </w:t>
            </w:r>
            <w:r>
              <w:rPr>
                <w:rFonts w:ascii="宋体" w:hAnsi="宋体" w:hint="eastAsia"/>
                <w:szCs w:val="21"/>
              </w:rPr>
              <w:br/>
              <w:t xml:space="preserve">9.控制柜外形尺寸：≥504mm*430mm*356mm（长*宽*高）。 </w:t>
            </w:r>
            <w:r>
              <w:rPr>
                <w:rFonts w:ascii="宋体" w:hAnsi="宋体" w:hint="eastAsia"/>
                <w:szCs w:val="21"/>
              </w:rPr>
              <w:br/>
              <w:t>▲10.发生流量：3-6L/min。</w:t>
            </w:r>
            <w:r>
              <w:rPr>
                <w:rFonts w:ascii="宋体" w:hAnsi="宋体" w:hint="eastAsia"/>
                <w:szCs w:val="21"/>
              </w:rPr>
              <w:br/>
              <w:t>11.气源压力：≥2bar。</w:t>
            </w:r>
            <w:r>
              <w:rPr>
                <w:rFonts w:ascii="宋体" w:hAnsi="宋体" w:hint="eastAsia"/>
                <w:szCs w:val="21"/>
              </w:rPr>
              <w:br/>
              <w:t>▲12.样品消耗：0.05-0.2ml/min( 0.65ml/min 6孔）。</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304不锈钢药品柜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spacing w:line="360" w:lineRule="atLeast"/>
              <w:rPr>
                <w:rFonts w:ascii="宋体" w:hAnsi="宋体"/>
                <w:szCs w:val="21"/>
              </w:rPr>
            </w:pPr>
            <w:r>
              <w:rPr>
                <w:rFonts w:ascii="宋体" w:hAnsi="宋体" w:hint="eastAsia"/>
                <w:szCs w:val="21"/>
              </w:rPr>
              <w:t>▲1.规格：≥900mm×1700mm×350mm；</w:t>
            </w:r>
          </w:p>
          <w:p w:rsidR="00D83142" w:rsidRDefault="00D83142">
            <w:pPr>
              <w:spacing w:line="360" w:lineRule="atLeast"/>
              <w:rPr>
                <w:rFonts w:ascii="宋体" w:hAnsi="宋体"/>
                <w:szCs w:val="21"/>
              </w:rPr>
            </w:pPr>
            <w:r>
              <w:rPr>
                <w:rFonts w:ascii="宋体" w:hAnsi="宋体" w:hint="eastAsia"/>
                <w:szCs w:val="21"/>
              </w:rPr>
              <w:t>▲2.产品采用优质SUS304不锈钢制作，表面亚光拉丝处理，不晕目耐腐蚀，本体油膜不锈钢拉丝板制作；</w:t>
            </w:r>
            <w:r>
              <w:rPr>
                <w:rFonts w:ascii="宋体" w:hAnsi="宋体" w:hint="eastAsia"/>
                <w:szCs w:val="21"/>
              </w:rPr>
              <w:br/>
              <w:t>3.柜体做成嵌入式；</w:t>
            </w:r>
            <w:r>
              <w:rPr>
                <w:rFonts w:ascii="宋体" w:hAnsi="宋体" w:hint="eastAsia"/>
                <w:szCs w:val="21"/>
              </w:rPr>
              <w:br/>
              <w:t>4.药品柜上门做成平移式，下做8抽屉；</w:t>
            </w:r>
            <w:r>
              <w:rPr>
                <w:rFonts w:ascii="宋体" w:hAnsi="宋体" w:hint="eastAsia"/>
                <w:szCs w:val="21"/>
              </w:rPr>
              <w:br/>
              <w:t>5.均为埋入式结构；</w:t>
            </w:r>
            <w:r>
              <w:rPr>
                <w:rFonts w:ascii="宋体" w:hAnsi="宋体" w:hint="eastAsia"/>
                <w:szCs w:val="21"/>
              </w:rPr>
              <w:br/>
              <w:t>▲6.SUS304不锈钢材料厚度1.2mm；</w:t>
            </w:r>
            <w:r>
              <w:rPr>
                <w:rFonts w:ascii="宋体" w:hAnsi="宋体" w:hint="eastAsia"/>
                <w:szCs w:val="21"/>
              </w:rPr>
              <w:br/>
              <w:t>7.面框拉丝均为45度对角处理、美观、大方；</w:t>
            </w:r>
            <w:r>
              <w:rPr>
                <w:rFonts w:ascii="宋体" w:hAnsi="宋体" w:hint="eastAsia"/>
                <w:szCs w:val="21"/>
              </w:rPr>
              <w:br/>
              <w:t>8.拆边的圆弧直线、精致；</w:t>
            </w:r>
            <w:r>
              <w:rPr>
                <w:rFonts w:ascii="宋体" w:hAnsi="宋体" w:hint="eastAsia"/>
                <w:szCs w:val="21"/>
              </w:rPr>
              <w:br/>
              <w:t>▲9.导轨采用高精钢珠组合件滑动，平滑无噪音，使抽屉（或拉板）</w:t>
            </w:r>
            <w:r>
              <w:rPr>
                <w:rFonts w:ascii="宋体" w:hAnsi="宋体" w:hint="eastAsia"/>
                <w:szCs w:val="21"/>
              </w:rPr>
              <w:lastRenderedPageBreak/>
              <w:t>的安装拆卸更加方便，抽屉（或拉板）为缓冲自吸式；</w:t>
            </w:r>
            <w:r>
              <w:rPr>
                <w:rFonts w:ascii="宋体" w:hAnsi="宋体" w:hint="eastAsia"/>
                <w:szCs w:val="21"/>
              </w:rPr>
              <w:br/>
              <w:t>▲10.移门滑轮滑槽一次性冲压成型，不积尘，易清洗。</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无影手术灯</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1套</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after="240" w:line="360" w:lineRule="atLeast"/>
              <w:rPr>
                <w:rFonts w:ascii="宋体" w:hAnsi="宋体"/>
                <w:szCs w:val="21"/>
              </w:rPr>
            </w:pPr>
            <w:r>
              <w:rPr>
                <w:rFonts w:ascii="宋体" w:hAnsi="宋体" w:hint="eastAsia"/>
                <w:szCs w:val="21"/>
              </w:rPr>
              <w:t>1. 光学系统：采用LED冷光技术。</w:t>
            </w:r>
            <w:r>
              <w:rPr>
                <w:rFonts w:ascii="宋体" w:hAnsi="宋体" w:hint="eastAsia"/>
                <w:szCs w:val="21"/>
              </w:rPr>
              <w:br/>
              <w:t>2. 圆型灯头造型，灯头玻璃采用窄带设计减少散射炫光对半麻病人的影响，灯头具有良好的层流穿透效果。</w:t>
            </w:r>
            <w:r>
              <w:rPr>
                <w:rFonts w:ascii="宋体" w:hAnsi="宋体" w:hint="eastAsia"/>
                <w:szCs w:val="21"/>
              </w:rPr>
              <w:br/>
              <w:t>3. 灯头操作轻捷，定位准确，确保使用不晃动。</w:t>
            </w:r>
            <w:r>
              <w:rPr>
                <w:rFonts w:ascii="宋体" w:hAnsi="宋体" w:hint="eastAsia"/>
                <w:szCs w:val="21"/>
              </w:rPr>
              <w:br/>
              <w:t>4. 灯盘及把手一体成型，操作方便，不允许拼接式把手，影响清洁和操作。</w:t>
            </w:r>
            <w:r>
              <w:rPr>
                <w:rFonts w:ascii="宋体" w:hAnsi="宋体" w:hint="eastAsia"/>
                <w:szCs w:val="21"/>
              </w:rPr>
              <w:br/>
              <w:t>5. 中置手柄可耐受≥134℃高温高压消毒。</w:t>
            </w:r>
            <w:r>
              <w:rPr>
                <w:rFonts w:ascii="宋体" w:hAnsi="宋体" w:hint="eastAsia"/>
                <w:szCs w:val="21"/>
              </w:rPr>
              <w:br/>
              <w:t>6. 最大光照强度≥130,000LUX。</w:t>
            </w:r>
            <w:r>
              <w:rPr>
                <w:rFonts w:ascii="宋体" w:hAnsi="宋体" w:hint="eastAsia"/>
                <w:szCs w:val="21"/>
              </w:rPr>
              <w:br/>
              <w:t>7. ▲聚焦光柱≥120CM（供货时提供具备CMA资质的检测机构出具的检测报告）；</w:t>
            </w:r>
            <w:r>
              <w:rPr>
                <w:rFonts w:ascii="宋体" w:hAnsi="宋体" w:hint="eastAsia"/>
                <w:szCs w:val="21"/>
              </w:rPr>
              <w:br/>
              <w:t>8. ▲深腔照明率：≥100%，深腔照明率达到100%保证深腔手术照明无死角（提供由国家食品药品监督管理局所授权的医疗器械检验机构所出具的检测报告）；</w:t>
            </w:r>
            <w:r>
              <w:rPr>
                <w:rFonts w:ascii="宋体" w:hAnsi="宋体" w:hint="eastAsia"/>
                <w:szCs w:val="21"/>
              </w:rPr>
              <w:br/>
              <w:t>9. 色温：4350K</w:t>
            </w:r>
            <w:r>
              <w:rPr>
                <w:rFonts w:ascii="宋体" w:hAnsi="宋体" w:hint="eastAsia"/>
                <w:szCs w:val="21"/>
              </w:rPr>
              <w:br/>
              <w:t>10. 光斑直径≥220mm</w:t>
            </w:r>
            <w:r>
              <w:rPr>
                <w:rFonts w:ascii="宋体" w:hAnsi="宋体" w:hint="eastAsia"/>
                <w:szCs w:val="21"/>
              </w:rPr>
              <w:br/>
              <w:t>11. ▲色彩还原指数（ra）≥96，R9≥96（供货时提供具备CMA资质的检测机构出具的检测报告）；</w:t>
            </w:r>
            <w:r>
              <w:rPr>
                <w:rFonts w:ascii="宋体" w:hAnsi="宋体" w:hint="eastAsia"/>
                <w:szCs w:val="21"/>
              </w:rPr>
              <w:br/>
              <w:t>12. 控制面板具备亮度提示和调节功能。</w:t>
            </w:r>
            <w:r>
              <w:rPr>
                <w:rFonts w:ascii="宋体" w:hAnsi="宋体" w:hint="eastAsia"/>
                <w:szCs w:val="21"/>
              </w:rPr>
              <w:br/>
              <w:t>13. 无影灯具备一键环境光模式及智能记忆功能，环境光切换后，快速进入先前记忆的手术照度，提升手术效率。</w:t>
            </w:r>
            <w:r>
              <w:rPr>
                <w:rFonts w:ascii="宋体" w:hAnsi="宋体" w:hint="eastAsia"/>
                <w:szCs w:val="21"/>
              </w:rPr>
              <w:br/>
              <w:t>14. 无影灯采用推灯形式，灯头选用单灯头。</w:t>
            </w:r>
            <w:r>
              <w:rPr>
                <w:rFonts w:ascii="宋体" w:hAnsi="宋体" w:hint="eastAsia"/>
                <w:szCs w:val="21"/>
              </w:rPr>
              <w:br/>
              <w:t>15. LED无影灯配置要求</w:t>
            </w:r>
            <w:r>
              <w:rPr>
                <w:rFonts w:ascii="宋体" w:hAnsi="宋体" w:hint="eastAsia"/>
                <w:szCs w:val="21"/>
              </w:rPr>
              <w:br/>
              <w:t>15.1. 单灯推车系统，1套</w:t>
            </w:r>
            <w:r>
              <w:rPr>
                <w:rFonts w:ascii="宋体" w:hAnsi="宋体" w:hint="eastAsia"/>
                <w:szCs w:val="21"/>
              </w:rPr>
              <w:br/>
              <w:t>15.2. 单灯灯头，1套</w:t>
            </w:r>
            <w:r>
              <w:rPr>
                <w:rFonts w:ascii="宋体" w:hAnsi="宋体" w:hint="eastAsia"/>
                <w:szCs w:val="21"/>
              </w:rPr>
              <w:br/>
              <w:t>15.3. 可消毒手柄，1套</w:t>
            </w:r>
            <w:r>
              <w:rPr>
                <w:rFonts w:ascii="宋体" w:hAnsi="宋体" w:hint="eastAsia"/>
                <w:szCs w:val="21"/>
              </w:rPr>
              <w:br/>
              <w:t>15.4. LED灯标准安装及服务，1套</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智能热板仪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▲1.温度显示方式：数码显示</w:t>
            </w:r>
            <w:r>
              <w:rPr>
                <w:rFonts w:ascii="宋体" w:hAnsi="宋体" w:hint="eastAsia"/>
                <w:szCs w:val="21"/>
              </w:rPr>
              <w:br/>
              <w:t>2.温度设定方式：按键</w:t>
            </w:r>
            <w:r>
              <w:rPr>
                <w:rFonts w:ascii="宋体" w:hAnsi="宋体" w:hint="eastAsia"/>
                <w:szCs w:val="21"/>
              </w:rPr>
              <w:br/>
              <w:t>3.温度设定范围：+20℃～+80℃</w:t>
            </w:r>
            <w:r>
              <w:rPr>
                <w:rFonts w:ascii="宋体" w:hAnsi="宋体" w:hint="eastAsia"/>
                <w:szCs w:val="21"/>
              </w:rPr>
              <w:br/>
              <w:t>▲4.温度控制误差：≤±0．2℃</w:t>
            </w:r>
            <w:r>
              <w:rPr>
                <w:rFonts w:ascii="宋体" w:hAnsi="宋体" w:hint="eastAsia"/>
                <w:szCs w:val="21"/>
              </w:rPr>
              <w:br/>
              <w:t>▲5.时间控制方式：面板按键、脚踏开关、手揿按钮</w:t>
            </w:r>
            <w:r>
              <w:rPr>
                <w:rFonts w:ascii="宋体" w:hAnsi="宋体" w:hint="eastAsia"/>
                <w:szCs w:val="21"/>
              </w:rPr>
              <w:br/>
              <w:t>6.时间显示范围：0.01秒一999.9秒</w:t>
            </w:r>
            <w:r>
              <w:rPr>
                <w:rFonts w:ascii="宋体" w:hAnsi="宋体" w:hint="eastAsia"/>
                <w:szCs w:val="21"/>
              </w:rPr>
              <w:br/>
              <w:t>▲7.时间显示误差：≤0.02‰秒</w:t>
            </w:r>
            <w:r>
              <w:rPr>
                <w:rFonts w:ascii="宋体" w:hAnsi="宋体" w:hint="eastAsia"/>
                <w:szCs w:val="21"/>
              </w:rPr>
              <w:br/>
              <w:t>8.升温时间：≤10分钟(环境20℃时升至55℃时)</w:t>
            </w:r>
            <w:r>
              <w:rPr>
                <w:rFonts w:ascii="宋体" w:hAnsi="宋体" w:hint="eastAsia"/>
                <w:szCs w:val="21"/>
              </w:rPr>
              <w:br/>
              <w:t>9.存置环境温度：+10℃～+50℃</w:t>
            </w:r>
            <w:r>
              <w:rPr>
                <w:rFonts w:ascii="宋体" w:hAnsi="宋体" w:hint="eastAsia"/>
                <w:szCs w:val="21"/>
              </w:rPr>
              <w:br/>
            </w:r>
            <w:r>
              <w:rPr>
                <w:rFonts w:ascii="宋体" w:hAnsi="宋体" w:hint="eastAsia"/>
                <w:szCs w:val="21"/>
              </w:rPr>
              <w:lastRenderedPageBreak/>
              <w:t>10.使用环境温度：25℃±5℃</w:t>
            </w:r>
            <w:r>
              <w:rPr>
                <w:rFonts w:ascii="宋体" w:hAnsi="宋体" w:hint="eastAsia"/>
                <w:szCs w:val="21"/>
              </w:rPr>
              <w:br/>
              <w:t>11.使用环境湿度：0-75％</w:t>
            </w:r>
            <w:r>
              <w:rPr>
                <w:rFonts w:ascii="宋体" w:hAnsi="宋体" w:hint="eastAsia"/>
                <w:szCs w:val="21"/>
              </w:rPr>
              <w:br/>
              <w:t>12.电源要求：220V，50～60H</w:t>
            </w:r>
            <w:r>
              <w:rPr>
                <w:rFonts w:ascii="宋体" w:hAnsi="宋体" w:hint="eastAsia"/>
                <w:szCs w:val="21"/>
                <w:vertAlign w:val="subscript"/>
              </w:rPr>
              <w:t>Z</w:t>
            </w:r>
            <w:r>
              <w:rPr>
                <w:rFonts w:ascii="宋体" w:hAnsi="宋体" w:hint="eastAsia"/>
                <w:szCs w:val="21"/>
              </w:rPr>
              <w:br/>
              <w:t>13.输入功率：约70W</w:t>
            </w:r>
            <w:r>
              <w:rPr>
                <w:rFonts w:ascii="宋体" w:hAnsi="宋体" w:hint="eastAsia"/>
                <w:szCs w:val="21"/>
              </w:rPr>
              <w:br/>
              <w:t>14.体积：≥300mm(长)×200(宽)×310mm(高)</w:t>
            </w:r>
            <w:r>
              <w:rPr>
                <w:rFonts w:ascii="宋体" w:hAnsi="宋体" w:hint="eastAsia"/>
                <w:szCs w:val="21"/>
              </w:rPr>
              <w:br/>
              <w:t>15.重量：约7KG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脑定位微量注射泵</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2套</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▲1.可独立安装于脑立体定位仪上使用；</w:t>
            </w:r>
            <w:r>
              <w:rPr>
                <w:rFonts w:ascii="宋体" w:hAnsi="宋体" w:hint="eastAsia"/>
              </w:rPr>
              <w:br/>
              <w:t>▲2.夹持注射器量程范围0.5-1000ul，线性推力：≥11lbs/min；</w:t>
            </w:r>
            <w:r>
              <w:rPr>
                <w:rFonts w:ascii="宋体" w:hAnsi="宋体" w:hint="eastAsia"/>
              </w:rPr>
              <w:br/>
              <w:t>3.带有“Lock”功能，可锁定屏幕，防止运行过程中误操作；</w:t>
            </w:r>
            <w:r>
              <w:rPr>
                <w:rFonts w:ascii="宋体" w:hAnsi="宋体" w:hint="eastAsia"/>
              </w:rPr>
              <w:br/>
              <w:t>▲4.四种组合工作方式：注射、吸收、注射/吸收、吸收/注射；</w:t>
            </w:r>
            <w:r>
              <w:rPr>
                <w:rFonts w:ascii="宋体" w:hAnsi="宋体" w:hint="eastAsia"/>
              </w:rPr>
              <w:br/>
              <w:t>▲5.皮升级注射精度，流量速率：3.66pl/min(0.5ul注射器)-3.818 ml/min(1000ul注射器)；</w:t>
            </w:r>
            <w:r>
              <w:rPr>
                <w:rFonts w:ascii="宋体" w:hAnsi="宋体" w:hint="eastAsia"/>
              </w:rPr>
              <w:br/>
              <w:t>6.步进速率：27.5秒/微步-52微秒/微步0.433 um/min-228.97 mm/min；</w:t>
            </w:r>
            <w:r>
              <w:rPr>
                <w:rFonts w:ascii="宋体" w:hAnsi="宋体" w:hint="eastAsia"/>
              </w:rPr>
              <w:br/>
              <w:t>▲7.精确度：±0.5%，重复性：±0.05%；</w:t>
            </w:r>
            <w:r>
              <w:rPr>
                <w:rFonts w:ascii="宋体" w:hAnsi="宋体" w:hint="eastAsia"/>
              </w:rPr>
              <w:br/>
              <w:t>8.物理尺寸：≥22.6×17.78×9.32cm（1.96kg）；</w:t>
            </w:r>
            <w:r>
              <w:rPr>
                <w:rFonts w:ascii="宋体" w:hAnsi="宋体" w:hint="eastAsia"/>
              </w:rPr>
              <w:br/>
              <w:t>9.恒定速率下可实现定量或者定时两种注射或吸收方式；</w:t>
            </w:r>
            <w:r>
              <w:rPr>
                <w:rFonts w:ascii="宋体" w:hAnsi="宋体" w:hint="eastAsia"/>
              </w:rPr>
              <w:br/>
              <w:t>10.可与多个品牌的进口注射器或国产微量注射器搭配使用，主机内置Hamilton、SGE等多个品牌和系列注射器常用规格表；</w:t>
            </w:r>
            <w:r>
              <w:rPr>
                <w:rFonts w:ascii="宋体" w:hAnsi="宋体" w:hint="eastAsia"/>
              </w:rPr>
              <w:br/>
              <w:t>11.≥4.3英寸WQVGA TFT彩色液晶触控面板设置参数（注射器直径、注射速率、注射量、注射/回抽操作方式、内置注射器规格等）；</w:t>
            </w:r>
            <w:r>
              <w:rPr>
                <w:rFonts w:ascii="宋体" w:hAnsi="宋体" w:hint="eastAsia"/>
              </w:rPr>
              <w:br/>
              <w:t>12.可与脑立体定位仪配合使用（固定Bar外径8mm)。</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鼠疼痛自动分析系统</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一、设备要求：</w:t>
            </w:r>
            <w:r>
              <w:rPr>
                <w:rFonts w:ascii="宋体" w:hAnsi="宋体" w:hint="eastAsia"/>
                <w:szCs w:val="21"/>
              </w:rPr>
              <w:br/>
              <w:t>1.采用计算机相关算法测量动物抬脚次数。</w:t>
            </w:r>
            <w:r>
              <w:rPr>
                <w:rFonts w:ascii="宋体" w:hAnsi="宋体" w:hint="eastAsia"/>
                <w:szCs w:val="21"/>
              </w:rPr>
              <w:br/>
              <w:t>2.实现实验过程的自动化，避免人工计数引入的主观误差和对实验动物的干扰，增加实验结果的客观性、可靠性。</w:t>
            </w:r>
            <w:r>
              <w:rPr>
                <w:rFonts w:ascii="宋体" w:hAnsi="宋体" w:hint="eastAsia"/>
                <w:szCs w:val="21"/>
              </w:rPr>
              <w:br/>
              <w:t>3.保留实验记录，实验者可回放人工校检。</w:t>
            </w:r>
            <w:r>
              <w:rPr>
                <w:rFonts w:ascii="宋体" w:hAnsi="宋体" w:hint="eastAsia"/>
                <w:szCs w:val="21"/>
              </w:rPr>
              <w:br/>
              <w:t>4.软件压缩格式，能够有效减少存储空间，并有利于进行长时间的实验观察。</w:t>
            </w:r>
            <w:r>
              <w:rPr>
                <w:rFonts w:ascii="宋体" w:hAnsi="宋体" w:hint="eastAsia"/>
                <w:szCs w:val="21"/>
              </w:rPr>
              <w:br/>
              <w:t>5.采用开放式、模块化设计，系统可扩展性强，数据和指标结果可导入到Excel，便于用户在Excel、SPSS、SAS等分析统计软件中作进一步分析处理。</w:t>
            </w:r>
            <w:r>
              <w:rPr>
                <w:rFonts w:ascii="宋体" w:hAnsi="宋体" w:hint="eastAsia"/>
                <w:szCs w:val="21"/>
              </w:rPr>
              <w:br/>
              <w:t>二、技术参数：</w:t>
            </w:r>
            <w:r>
              <w:rPr>
                <w:rFonts w:ascii="宋体" w:hAnsi="宋体" w:hint="eastAsia"/>
                <w:szCs w:val="21"/>
              </w:rPr>
              <w:br/>
              <w:t>▲1.可同时进行8只动物实验，软件自己独立记录。</w:t>
            </w:r>
            <w:r>
              <w:rPr>
                <w:rFonts w:ascii="宋体" w:hAnsi="宋体" w:hint="eastAsia"/>
                <w:szCs w:val="21"/>
              </w:rPr>
              <w:br/>
              <w:t>2.主要分析数据：抬脚次数。</w:t>
            </w:r>
            <w:r>
              <w:rPr>
                <w:rFonts w:ascii="宋体" w:hAnsi="宋体" w:hint="eastAsia"/>
                <w:szCs w:val="21"/>
              </w:rPr>
              <w:br/>
              <w:t>3.采用全速USB2.0接口，即插即用。可高速、连续的采集数据。</w:t>
            </w:r>
            <w:r>
              <w:rPr>
                <w:rFonts w:ascii="宋体" w:hAnsi="宋体" w:hint="eastAsia"/>
                <w:szCs w:val="21"/>
              </w:rPr>
              <w:br/>
              <w:t>▲4.八通道16位A/D同步采样，单通道采样速率1000KHz/秒，分析结果准确。</w:t>
            </w:r>
            <w:r>
              <w:rPr>
                <w:rFonts w:ascii="宋体" w:hAnsi="宋体" w:hint="eastAsia"/>
                <w:szCs w:val="21"/>
              </w:rPr>
              <w:br/>
            </w:r>
            <w:r>
              <w:rPr>
                <w:rFonts w:ascii="宋体" w:hAnsi="宋体" w:hint="eastAsia"/>
                <w:szCs w:val="21"/>
              </w:rPr>
              <w:lastRenderedPageBreak/>
              <w:t>5.驱动程序支持Windows2000/XP/Vista。</w:t>
            </w:r>
            <w:r>
              <w:rPr>
                <w:rFonts w:ascii="宋体" w:hAnsi="宋体" w:hint="eastAsia"/>
                <w:szCs w:val="21"/>
              </w:rPr>
              <w:br/>
              <w:t>▲6.软件功能：多窗口功能：任意设置窗口数，每个视窗可独立成系统，与硬件无关。可实时调用前面的实验数据进行分析处理，分别边采样、压缩，边处理数据。</w:t>
            </w:r>
            <w:r>
              <w:rPr>
                <w:rFonts w:ascii="宋体" w:hAnsi="宋体" w:hint="eastAsia"/>
                <w:szCs w:val="21"/>
              </w:rPr>
              <w:br/>
              <w:t>▲7.支持网络化实验，NetMeeting 用户可在网络中控制实验过程。</w:t>
            </w:r>
            <w:r>
              <w:rPr>
                <w:rFonts w:ascii="宋体" w:hAnsi="宋体" w:hint="eastAsia"/>
                <w:szCs w:val="21"/>
              </w:rPr>
              <w:br/>
              <w:t>▲8.数据导出功能：可导出实验数据、实验参数的配置等，且可抽出某些需要的通道单独导出。</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悬尾测试仪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▲1.LED数显，红外热释电探头，记录误差：≤0.1%次，设定记录时间：15小时59分；不设定记录时间：可长期记录，内电式时钟连续运行≥10年，每小时误差≤0.0828秒。</w:t>
            </w:r>
            <w:r>
              <w:rPr>
                <w:rFonts w:ascii="宋体" w:hAnsi="宋体" w:hint="eastAsia"/>
                <w:szCs w:val="21"/>
              </w:rPr>
              <w:br/>
              <w:t>2.分段统计设定范围：1-30分钟（最多可分125段），打印方式：自动打印和手动打印。</w:t>
            </w:r>
            <w:r>
              <w:rPr>
                <w:rFonts w:ascii="宋体" w:hAnsi="宋体" w:hint="eastAsia"/>
                <w:szCs w:val="21"/>
              </w:rPr>
              <w:br/>
              <w:t>▲3.打印和存储内容：仪器型号名称，当前实验时间，设定的通道数，设定的分段时间，设定的实验时间，动物的总活动时间，每段时间内动物的静动百分比；存储数据：16组实验数据。</w:t>
            </w:r>
            <w:r>
              <w:rPr>
                <w:rFonts w:ascii="宋体" w:hAnsi="宋体" w:hint="eastAsia"/>
                <w:szCs w:val="21"/>
              </w:rPr>
              <w:br/>
              <w:t>▲4.使用通道：1-8通道任选，带打印功能。</w:t>
            </w:r>
            <w:r>
              <w:rPr>
                <w:rFonts w:ascii="宋体" w:hAnsi="宋体" w:hint="eastAsia"/>
                <w:szCs w:val="21"/>
              </w:rPr>
              <w:br/>
              <w:t>5.带微机接口（RS232），有暂停功能，用于对动物处理时使用，如：动物紧固或高度调整等。</w:t>
            </w:r>
            <w:r>
              <w:rPr>
                <w:rFonts w:ascii="宋体" w:hAnsi="宋体" w:hint="eastAsia"/>
                <w:szCs w:val="21"/>
              </w:rPr>
              <w:br/>
              <w:t>6.使用环境：温度：5～30℃，湿度：≤85%。</w:t>
            </w:r>
            <w:r>
              <w:rPr>
                <w:rFonts w:ascii="宋体" w:hAnsi="宋体" w:hint="eastAsia"/>
                <w:szCs w:val="21"/>
              </w:rPr>
              <w:br/>
              <w:t>7.输入电压：交流220V，50Hz ±10％，消耗功率：约10W。</w:t>
            </w:r>
            <w:r>
              <w:rPr>
                <w:rFonts w:ascii="宋体" w:hAnsi="宋体" w:hint="eastAsia"/>
                <w:szCs w:val="21"/>
              </w:rPr>
              <w:br/>
              <w:t>8.体积：（主机）：≥390mm×240mm×130mm；（悬尾箱）：≥180mm×180mm×380mm，8个。</w:t>
            </w:r>
            <w:r>
              <w:rPr>
                <w:rFonts w:ascii="宋体" w:hAnsi="宋体" w:hint="eastAsia"/>
                <w:szCs w:val="21"/>
              </w:rPr>
              <w:br/>
              <w:t xml:space="preserve">9.重量（主机）：约3.3Kg。 </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斯金纳箱实验系统</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1、大鼠实验笼动物活动区规格：≥310×265×300mm，小鼠：≥200×200×280mm。</w:t>
            </w:r>
          </w:p>
          <w:p w:rsidR="00D83142" w:rsidRDefault="00D83142">
            <w:pPr>
              <w:spacing w:line="360" w:lineRule="exact"/>
              <w:rPr>
                <w:rFonts w:ascii="宋体" w:hAnsi="宋体" w:hint="eastAsia"/>
              </w:rPr>
            </w:pPr>
            <w:r>
              <w:rPr>
                <w:rFonts w:ascii="宋体" w:hAnsi="宋体" w:hint="eastAsia"/>
              </w:rPr>
              <w:t>2、大鼠实验笼整体尺寸：≥510×290×400mm，小鼠：≥430×270×400mm。</w:t>
            </w:r>
          </w:p>
          <w:p w:rsidR="00D83142" w:rsidRDefault="00D83142">
            <w:pPr>
              <w:spacing w:line="360" w:lineRule="exact"/>
              <w:rPr>
                <w:rFonts w:ascii="宋体" w:hAnsi="宋体" w:hint="eastAsia"/>
              </w:rPr>
            </w:pPr>
            <w:r>
              <w:rPr>
                <w:rFonts w:ascii="宋体" w:hAnsi="宋体" w:hint="eastAsia"/>
              </w:rPr>
              <w:t>▲3、通道数：1-256通道可选。</w:t>
            </w:r>
          </w:p>
          <w:p w:rsidR="00D83142" w:rsidRDefault="00D83142">
            <w:pPr>
              <w:spacing w:line="360" w:lineRule="exact"/>
              <w:rPr>
                <w:rFonts w:ascii="宋体" w:hAnsi="宋体" w:hint="eastAsia"/>
              </w:rPr>
            </w:pPr>
            <w:r>
              <w:rPr>
                <w:rFonts w:ascii="宋体" w:hAnsi="宋体" w:hint="eastAsia"/>
              </w:rPr>
              <w:t>▲4、动物触发方式：踏板和触鼻可选。</w:t>
            </w:r>
          </w:p>
          <w:p w:rsidR="00D83142" w:rsidRDefault="00D83142">
            <w:pPr>
              <w:spacing w:line="360" w:lineRule="exact"/>
              <w:rPr>
                <w:rFonts w:ascii="宋体" w:hAnsi="宋体" w:hint="eastAsia"/>
              </w:rPr>
            </w:pPr>
            <w:r>
              <w:rPr>
                <w:rFonts w:ascii="宋体" w:hAnsi="宋体" w:hint="eastAsia"/>
              </w:rPr>
              <w:t>5、投食器颗粒范围：3～6mm。</w:t>
            </w:r>
          </w:p>
          <w:p w:rsidR="00D83142" w:rsidRDefault="00D83142">
            <w:pPr>
              <w:spacing w:line="360" w:lineRule="exact"/>
              <w:rPr>
                <w:rFonts w:ascii="宋体" w:hAnsi="宋体" w:hint="eastAsia"/>
              </w:rPr>
            </w:pPr>
            <w:r>
              <w:rPr>
                <w:rFonts w:ascii="宋体" w:hAnsi="宋体" w:hint="eastAsia"/>
              </w:rPr>
              <w:t>6、投食器食物容量：≥170ml。</w:t>
            </w:r>
            <w:r>
              <w:rPr>
                <w:rFonts w:ascii="宋体" w:hAnsi="宋体" w:hint="eastAsia"/>
              </w:rPr>
              <w:br/>
              <w:t>▲7、投水方式：注射泵精度0.01ml。</w:t>
            </w:r>
          </w:p>
          <w:p w:rsidR="00D83142" w:rsidRDefault="00D83142">
            <w:pPr>
              <w:spacing w:line="360" w:lineRule="exact"/>
              <w:rPr>
                <w:rFonts w:ascii="宋体" w:hAnsi="宋体" w:hint="eastAsia"/>
              </w:rPr>
            </w:pPr>
            <w:r>
              <w:rPr>
                <w:rFonts w:ascii="宋体" w:hAnsi="宋体" w:hint="eastAsia"/>
              </w:rPr>
              <w:t>8、给食触发时间：10ms～9000S。</w:t>
            </w:r>
          </w:p>
          <w:p w:rsidR="00D83142" w:rsidRDefault="00D83142">
            <w:pPr>
              <w:spacing w:line="360" w:lineRule="exact"/>
              <w:rPr>
                <w:rFonts w:ascii="宋体" w:hAnsi="宋体" w:hint="eastAsia"/>
              </w:rPr>
            </w:pPr>
            <w:r>
              <w:rPr>
                <w:rFonts w:ascii="宋体" w:hAnsi="宋体" w:hint="eastAsia"/>
              </w:rPr>
              <w:t>9.投食模式：固定、固定多次，累进，条件任务多模式。</w:t>
            </w:r>
          </w:p>
          <w:p w:rsidR="00D83142" w:rsidRDefault="00D83142">
            <w:pPr>
              <w:spacing w:line="360" w:lineRule="exact"/>
              <w:rPr>
                <w:rFonts w:ascii="宋体" w:hAnsi="宋体" w:hint="eastAsia"/>
              </w:rPr>
            </w:pPr>
            <w:r>
              <w:rPr>
                <w:rFonts w:ascii="宋体" w:hAnsi="宋体" w:hint="eastAsia"/>
              </w:rPr>
              <w:t>10.设备工作电源：约12V，2A。</w:t>
            </w:r>
          </w:p>
          <w:p w:rsidR="00D83142" w:rsidRDefault="00D83142">
            <w:pPr>
              <w:spacing w:line="360" w:lineRule="exact"/>
              <w:rPr>
                <w:rFonts w:ascii="宋体" w:hAnsi="宋体" w:hint="eastAsia"/>
              </w:rPr>
            </w:pPr>
            <w:r>
              <w:rPr>
                <w:rFonts w:ascii="宋体" w:hAnsi="宋体" w:hint="eastAsia"/>
              </w:rPr>
              <w:t>11、适配器电源：100～240V／50Hz。</w:t>
            </w:r>
          </w:p>
          <w:p w:rsidR="00D83142" w:rsidRDefault="00D83142">
            <w:pPr>
              <w:spacing w:line="360" w:lineRule="exact"/>
              <w:rPr>
                <w:rFonts w:ascii="宋体" w:hAnsi="宋体" w:hint="eastAsia"/>
              </w:rPr>
            </w:pPr>
            <w:r>
              <w:rPr>
                <w:rFonts w:ascii="宋体" w:hAnsi="宋体" w:hint="eastAsia"/>
              </w:rPr>
              <w:t>12、踏板尺寸：大鼠40×40mm，小鼠25×25mm。</w:t>
            </w:r>
          </w:p>
          <w:p w:rsidR="00D83142" w:rsidRDefault="00D83142">
            <w:pPr>
              <w:spacing w:line="360" w:lineRule="exact"/>
              <w:rPr>
                <w:rFonts w:ascii="宋体" w:hAnsi="宋体" w:hint="eastAsia"/>
              </w:rPr>
            </w:pPr>
            <w:r>
              <w:rPr>
                <w:rFonts w:ascii="宋体" w:hAnsi="宋体" w:hint="eastAsia"/>
              </w:rPr>
              <w:t>13、条件信号：笼灯，红灯，绿灯，黄灯。</w:t>
            </w:r>
          </w:p>
          <w:p w:rsidR="00D83142" w:rsidRDefault="00D83142">
            <w:pPr>
              <w:spacing w:line="360" w:lineRule="exact"/>
              <w:rPr>
                <w:rFonts w:ascii="宋体" w:hAnsi="宋体" w:hint="eastAsia"/>
              </w:rPr>
            </w:pPr>
            <w:r>
              <w:rPr>
                <w:rFonts w:ascii="宋体" w:hAnsi="宋体" w:hint="eastAsia"/>
              </w:rPr>
              <w:lastRenderedPageBreak/>
              <w:t>14、踏板数量：2个。</w:t>
            </w:r>
          </w:p>
          <w:p w:rsidR="00D83142" w:rsidRDefault="00D83142">
            <w:pPr>
              <w:spacing w:line="360" w:lineRule="exact"/>
              <w:rPr>
                <w:rFonts w:ascii="宋体" w:hAnsi="宋体"/>
              </w:rPr>
            </w:pPr>
            <w:r>
              <w:rPr>
                <w:rFonts w:ascii="宋体" w:hAnsi="宋体" w:hint="eastAsia"/>
              </w:rPr>
              <w:t>▲15、每个通道有独立的脉冲信号记录线，动物操作过程一目了然。</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跳台记录仪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jc w:val="center"/>
              <w:rPr>
                <w:rFonts w:ascii="宋体" w:hAnsi="宋体"/>
              </w:rPr>
            </w:pPr>
            <w:r>
              <w:rPr>
                <w:rFonts w:ascii="宋体" w:hAnsi="宋体" w:hint="eastAsia"/>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▲1、记录时间：1～100分钟</w:t>
            </w:r>
            <w:r>
              <w:rPr>
                <w:rFonts w:ascii="宋体" w:hAnsi="宋体" w:hint="eastAsia"/>
              </w:rPr>
              <w:br/>
              <w:t>2、每室记录次数：不限制</w:t>
            </w:r>
            <w:r>
              <w:rPr>
                <w:rFonts w:ascii="宋体" w:hAnsi="宋体" w:hint="eastAsia"/>
              </w:rPr>
              <w:br/>
              <w:t>▲3、跳台箱：8室</w:t>
            </w:r>
            <w:r>
              <w:rPr>
                <w:rFonts w:ascii="宋体" w:hAnsi="宋体" w:hint="eastAsia"/>
              </w:rPr>
              <w:br/>
              <w:t>4、电流：0～3.60毫安</w:t>
            </w:r>
            <w:r>
              <w:rPr>
                <w:rFonts w:ascii="宋体" w:hAnsi="宋体" w:hint="eastAsia"/>
              </w:rPr>
              <w:br/>
              <w:t>5、电压：220V</w:t>
            </w:r>
            <w:r>
              <w:rPr>
                <w:rFonts w:ascii="宋体" w:hAnsi="宋体" w:hint="eastAsia"/>
              </w:rPr>
              <w:br/>
              <w:t>6、重量：约5公斤</w:t>
            </w:r>
            <w:r>
              <w:rPr>
                <w:rFonts w:ascii="宋体" w:hAnsi="宋体" w:hint="eastAsia"/>
              </w:rPr>
              <w:br/>
              <w:t>7、跳台箱规格：≥854*122*332cm</w:t>
            </w:r>
            <w:r>
              <w:rPr>
                <w:rFonts w:ascii="宋体" w:hAnsi="宋体" w:hint="eastAsia"/>
              </w:rPr>
              <w:br/>
              <w:t>▲8、操作方式：全电脑操作软件式</w:t>
            </w:r>
            <w:r>
              <w:rPr>
                <w:rFonts w:ascii="宋体" w:hAnsi="宋体" w:hint="eastAsia"/>
              </w:rPr>
              <w:br/>
              <w:t xml:space="preserve">▲9、数据记录：软件全自动记录 </w:t>
            </w:r>
            <w:r>
              <w:rPr>
                <w:rFonts w:ascii="宋体" w:hAnsi="宋体" w:hint="eastAsia"/>
              </w:rPr>
              <w:br/>
              <w:t>10、数据自动导入EXCEL</w:t>
            </w:r>
            <w:r>
              <w:rPr>
                <w:rFonts w:ascii="宋体" w:hAnsi="宋体" w:hint="eastAsia"/>
              </w:rPr>
              <w:br/>
              <w:t>11、动物列表管理功能，随时查看</w:t>
            </w:r>
            <w:r>
              <w:rPr>
                <w:rFonts w:ascii="宋体" w:hAnsi="宋体" w:hint="eastAsia"/>
              </w:rPr>
              <w:br/>
              <w:t>12、电脑速配：直接连接到个人电脑</w:t>
            </w:r>
            <w:r>
              <w:rPr>
                <w:rFonts w:ascii="宋体" w:hAnsi="宋体" w:hint="eastAsia"/>
              </w:rPr>
              <w:br/>
              <w:t>13、数据采集：通过专用通讯软件</w:t>
            </w:r>
            <w:r>
              <w:rPr>
                <w:rFonts w:ascii="宋体" w:hAnsi="宋体" w:hint="eastAsia"/>
              </w:rPr>
              <w:br/>
              <w:t>14、操作温度：10～40℃</w:t>
            </w:r>
            <w:r>
              <w:rPr>
                <w:rFonts w:ascii="宋体" w:hAnsi="宋体" w:hint="eastAsia"/>
              </w:rPr>
              <w:br/>
              <w:t>▲15、数据：组名+处理方法、动物编号、错误次数、实验时间、潜伏期、10次潜伏。</w:t>
            </w:r>
            <w:r>
              <w:rPr>
                <w:rFonts w:ascii="宋体" w:hAnsi="宋体" w:hint="eastAsia"/>
              </w:rPr>
              <w:br/>
              <w:t>▲16、大鼠跳台记录仪仪器组成：主机电器两台，大鼠8组箱体2只，小鼠8组箱体2只，记录软件两套，软件两套、软件终身免费升级，数据线，电源线，中文使用说明书一本。</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小动物血栓生成仪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1.刺激电压：25V（恒压）；</w:t>
            </w:r>
          </w:p>
          <w:p w:rsidR="00D83142" w:rsidRDefault="00D83142">
            <w:pPr>
              <w:spacing w:line="360" w:lineRule="exact"/>
              <w:rPr>
                <w:rFonts w:ascii="宋体" w:hAnsi="宋体" w:hint="eastAsia"/>
              </w:rPr>
            </w:pPr>
            <w:r>
              <w:rPr>
                <w:rFonts w:ascii="宋体" w:hAnsi="宋体" w:hint="eastAsia"/>
              </w:rPr>
              <w:t>▲2.刺激电流: 0.05～12.7mA，调整步长0.01mA (恒流)；</w:t>
            </w:r>
            <w:r>
              <w:rPr>
                <w:rFonts w:ascii="宋体" w:hAnsi="宋体" w:hint="eastAsia"/>
              </w:rPr>
              <w:br/>
              <w:t>▲3.红外血流检测探头</w:t>
            </w:r>
          </w:p>
          <w:p w:rsidR="00D83142" w:rsidRDefault="00D83142">
            <w:pPr>
              <w:spacing w:line="360" w:lineRule="exact"/>
              <w:rPr>
                <w:rFonts w:ascii="宋体" w:hAnsi="宋体"/>
              </w:rPr>
            </w:pPr>
            <w:r>
              <w:rPr>
                <w:rFonts w:ascii="宋体" w:hAnsi="宋体" w:hint="eastAsia"/>
              </w:rPr>
              <w:t>▲4.配大鼠解剖板、配解剖照明灯、配探头固定支架；</w:t>
            </w:r>
            <w:r>
              <w:rPr>
                <w:rFonts w:ascii="宋体" w:hAnsi="宋体" w:hint="eastAsia"/>
              </w:rPr>
              <w:br/>
              <w:t>5.自带打印功能，带RS232接口，加配RS232～USB转换器一套；</w:t>
            </w:r>
            <w:r>
              <w:rPr>
                <w:rFonts w:ascii="宋体" w:hAnsi="宋体" w:hint="eastAsia"/>
              </w:rPr>
              <w:br/>
              <w:t>6.输入电压：AC 210V～230V，50Hz，消耗功率：约20W；</w:t>
            </w:r>
            <w:r>
              <w:rPr>
                <w:rFonts w:ascii="宋体" w:hAnsi="宋体" w:hint="eastAsia"/>
              </w:rPr>
              <w:br/>
              <w:t>7.重量：主机约3.8KG，解剖板：约1.3KG；体积：主机≥370×230×140mm，解剖板：≥320×230×30mm。</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大鼠尾动脉血压仪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一、产品要求</w:t>
            </w:r>
          </w:p>
          <w:p w:rsidR="00D83142" w:rsidRDefault="00D83142">
            <w:pPr>
              <w:spacing w:line="360" w:lineRule="atLeast"/>
              <w:rPr>
                <w:rFonts w:ascii="宋体" w:hAnsi="宋体" w:hint="eastAsia"/>
                <w:szCs w:val="21"/>
              </w:rPr>
            </w:pPr>
            <w:r>
              <w:rPr>
                <w:rFonts w:ascii="宋体" w:hAnsi="宋体" w:hint="eastAsia"/>
                <w:szCs w:val="21"/>
              </w:rPr>
              <w:t>▲1、采集通道数：2通道。</w:t>
            </w:r>
          </w:p>
          <w:p w:rsidR="00D83142" w:rsidRDefault="00D83142">
            <w:pPr>
              <w:spacing w:line="360" w:lineRule="atLeast"/>
              <w:rPr>
                <w:rFonts w:ascii="宋体" w:hAnsi="宋体" w:hint="eastAsia"/>
                <w:szCs w:val="21"/>
              </w:rPr>
            </w:pPr>
            <w:r>
              <w:rPr>
                <w:rFonts w:ascii="宋体" w:hAnsi="宋体" w:hint="eastAsia"/>
                <w:szCs w:val="21"/>
              </w:rPr>
              <w:t>▲2、采集器无需外置电源即可进行数据采集。</w:t>
            </w:r>
          </w:p>
          <w:p w:rsidR="00D83142" w:rsidRDefault="00D83142">
            <w:pPr>
              <w:spacing w:line="360" w:lineRule="atLeast"/>
              <w:rPr>
                <w:rFonts w:ascii="宋体" w:hAnsi="宋体" w:hint="eastAsia"/>
                <w:szCs w:val="21"/>
              </w:rPr>
            </w:pPr>
            <w:r>
              <w:rPr>
                <w:rFonts w:ascii="宋体" w:hAnsi="宋体" w:hint="eastAsia"/>
                <w:szCs w:val="21"/>
              </w:rPr>
              <w:t>▲3、增压及卸压：自动充气与自动放气，同时兼有手动充放气功能。</w:t>
            </w:r>
          </w:p>
          <w:p w:rsidR="00D83142" w:rsidRDefault="00D83142">
            <w:pPr>
              <w:spacing w:line="360" w:lineRule="atLeast"/>
              <w:rPr>
                <w:rFonts w:ascii="宋体" w:hAnsi="宋体" w:hint="eastAsia"/>
                <w:szCs w:val="21"/>
              </w:rPr>
            </w:pPr>
            <w:r>
              <w:rPr>
                <w:rFonts w:ascii="宋体" w:hAnsi="宋体" w:hint="eastAsia"/>
                <w:szCs w:val="21"/>
              </w:rPr>
              <w:t>4、采集与压力控制器分体式设计，压力控制器可与其它品牌采集器兼容。</w:t>
            </w:r>
          </w:p>
          <w:p w:rsidR="00D83142" w:rsidRDefault="00D83142">
            <w:pPr>
              <w:spacing w:line="360" w:lineRule="atLeast"/>
              <w:rPr>
                <w:rFonts w:ascii="宋体" w:hAnsi="宋体" w:hint="eastAsia"/>
                <w:szCs w:val="21"/>
              </w:rPr>
            </w:pPr>
            <w:r>
              <w:rPr>
                <w:rFonts w:ascii="宋体" w:hAnsi="宋体" w:hint="eastAsia"/>
                <w:szCs w:val="21"/>
              </w:rPr>
              <w:t>二、技术参数：</w:t>
            </w:r>
          </w:p>
          <w:p w:rsidR="00D83142" w:rsidRDefault="00D83142">
            <w:pPr>
              <w:spacing w:line="360" w:lineRule="atLeast"/>
              <w:rPr>
                <w:rFonts w:ascii="宋体" w:hAnsi="宋体" w:hint="eastAsia"/>
                <w:szCs w:val="21"/>
              </w:rPr>
            </w:pPr>
            <w:r>
              <w:rPr>
                <w:rFonts w:ascii="宋体" w:hAnsi="宋体" w:hint="eastAsia"/>
                <w:szCs w:val="21"/>
              </w:rPr>
              <w:t>1、接口形式：USB。</w:t>
            </w:r>
          </w:p>
          <w:p w:rsidR="00D83142" w:rsidRDefault="00D83142">
            <w:pPr>
              <w:spacing w:line="360" w:lineRule="atLeast"/>
              <w:rPr>
                <w:rFonts w:ascii="宋体" w:hAnsi="宋体" w:hint="eastAsia"/>
                <w:szCs w:val="21"/>
              </w:rPr>
            </w:pPr>
            <w:r>
              <w:rPr>
                <w:rFonts w:ascii="宋体" w:hAnsi="宋体" w:hint="eastAsia"/>
                <w:szCs w:val="21"/>
              </w:rPr>
              <w:t>2、通道数：2通道。</w:t>
            </w:r>
          </w:p>
          <w:p w:rsidR="00D83142" w:rsidRDefault="00D83142">
            <w:pPr>
              <w:spacing w:line="360" w:lineRule="atLeast"/>
              <w:rPr>
                <w:rFonts w:ascii="宋体" w:hAnsi="宋体" w:hint="eastAsia"/>
                <w:szCs w:val="21"/>
              </w:rPr>
            </w:pPr>
            <w:r>
              <w:rPr>
                <w:rFonts w:ascii="宋体" w:hAnsi="宋体" w:hint="eastAsia"/>
                <w:szCs w:val="21"/>
              </w:rPr>
              <w:lastRenderedPageBreak/>
              <w:t>3、压力控制器电源：约12V，2A。</w:t>
            </w:r>
          </w:p>
          <w:p w:rsidR="00D83142" w:rsidRDefault="00D83142">
            <w:pPr>
              <w:spacing w:line="360" w:lineRule="atLeast"/>
              <w:rPr>
                <w:rFonts w:ascii="宋体" w:hAnsi="宋体" w:hint="eastAsia"/>
                <w:szCs w:val="21"/>
              </w:rPr>
            </w:pPr>
            <w:r>
              <w:rPr>
                <w:rFonts w:ascii="宋体" w:hAnsi="宋体" w:hint="eastAsia"/>
                <w:szCs w:val="21"/>
              </w:rPr>
              <w:t>4、触发形式：触发手柄。</w:t>
            </w:r>
          </w:p>
          <w:p w:rsidR="00D83142" w:rsidRDefault="00D83142">
            <w:pPr>
              <w:spacing w:line="360" w:lineRule="atLeast"/>
              <w:rPr>
                <w:rFonts w:ascii="宋体" w:hAnsi="宋体" w:hint="eastAsia"/>
                <w:szCs w:val="21"/>
              </w:rPr>
            </w:pPr>
            <w:r>
              <w:rPr>
                <w:rFonts w:ascii="宋体" w:hAnsi="宋体" w:hint="eastAsia"/>
                <w:szCs w:val="21"/>
              </w:rPr>
              <w:t>5、充压形式：全程控，手控两种方式可选。</w:t>
            </w:r>
          </w:p>
          <w:p w:rsidR="00D83142" w:rsidRDefault="00D83142">
            <w:pPr>
              <w:spacing w:line="360" w:lineRule="atLeast"/>
              <w:rPr>
                <w:rFonts w:ascii="宋体" w:hAnsi="宋体" w:hint="eastAsia"/>
                <w:szCs w:val="21"/>
              </w:rPr>
            </w:pPr>
            <w:r>
              <w:rPr>
                <w:rFonts w:ascii="宋体" w:hAnsi="宋体" w:hint="eastAsia"/>
                <w:szCs w:val="21"/>
              </w:rPr>
              <w:t>6、探测方式：压力脉搏+ 血流容积变化。</w:t>
            </w:r>
          </w:p>
          <w:p w:rsidR="00D83142" w:rsidRDefault="00D83142">
            <w:pPr>
              <w:spacing w:line="360" w:lineRule="atLeast"/>
              <w:rPr>
                <w:rFonts w:ascii="宋体" w:hAnsi="宋体" w:hint="eastAsia"/>
                <w:szCs w:val="21"/>
              </w:rPr>
            </w:pPr>
            <w:r>
              <w:rPr>
                <w:rFonts w:ascii="宋体" w:hAnsi="宋体" w:hint="eastAsia"/>
                <w:szCs w:val="21"/>
              </w:rPr>
              <w:t>▲7、测量指标：心率、收缩压、舒张压、平均压、脉压差。</w:t>
            </w:r>
          </w:p>
          <w:p w:rsidR="00D83142" w:rsidRDefault="00D83142">
            <w:pPr>
              <w:spacing w:line="360" w:lineRule="atLeast"/>
              <w:rPr>
                <w:rFonts w:ascii="宋体" w:hAnsi="宋体" w:hint="eastAsia"/>
                <w:szCs w:val="21"/>
              </w:rPr>
            </w:pPr>
            <w:r>
              <w:rPr>
                <w:rFonts w:ascii="宋体" w:hAnsi="宋体" w:hint="eastAsia"/>
                <w:szCs w:val="21"/>
              </w:rPr>
              <w:t>8、加热形式：恒温仓加热形式，温度可控。</w:t>
            </w:r>
          </w:p>
          <w:p w:rsidR="00D83142" w:rsidRDefault="00D83142">
            <w:pPr>
              <w:spacing w:line="360" w:lineRule="atLeast"/>
              <w:rPr>
                <w:rFonts w:ascii="宋体" w:hAnsi="宋体" w:hint="eastAsia"/>
                <w:szCs w:val="21"/>
              </w:rPr>
            </w:pPr>
            <w:r>
              <w:rPr>
                <w:rFonts w:ascii="宋体" w:hAnsi="宋体" w:hint="eastAsia"/>
                <w:szCs w:val="21"/>
              </w:rPr>
              <w:t>9、数据导出功能：直接导出为Excel数据。</w:t>
            </w:r>
          </w:p>
          <w:p w:rsidR="00D83142" w:rsidRDefault="00D83142">
            <w:pPr>
              <w:spacing w:line="360" w:lineRule="atLeast"/>
              <w:rPr>
                <w:rFonts w:ascii="宋体" w:hAnsi="宋体" w:hint="eastAsia"/>
                <w:szCs w:val="21"/>
              </w:rPr>
            </w:pPr>
            <w:r>
              <w:rPr>
                <w:rFonts w:ascii="宋体" w:hAnsi="宋体" w:hint="eastAsia"/>
                <w:szCs w:val="21"/>
              </w:rPr>
              <w:t>10、有图表输出。</w:t>
            </w:r>
          </w:p>
          <w:p w:rsidR="00D83142" w:rsidRDefault="00D83142">
            <w:pPr>
              <w:spacing w:line="360" w:lineRule="atLeast"/>
              <w:rPr>
                <w:rFonts w:ascii="宋体" w:hAnsi="宋体"/>
                <w:szCs w:val="21"/>
              </w:rPr>
            </w:pPr>
            <w:r>
              <w:rPr>
                <w:rFonts w:ascii="宋体" w:hAnsi="宋体" w:hint="eastAsia"/>
                <w:szCs w:val="21"/>
              </w:rPr>
              <w:t>11、配件清单：数据采集器1台，分析软件1份（U盘介质），压力控器1个，脉搏传感器1个，手控器1个，大鼠尾压套1个，鼠固定器1个，恒温仓1个，压力表1个。</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A2二级生物柜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▲1.过滤效率≥99.9995%，@0.12μm</w:t>
            </w:r>
            <w:r>
              <w:rPr>
                <w:rFonts w:ascii="宋体" w:hAnsi="宋体" w:hint="eastAsia"/>
                <w:szCs w:val="21"/>
              </w:rPr>
              <w:br/>
              <w:t>2.送风和排风过滤器：ULPA过滤器</w:t>
            </w:r>
            <w:r>
              <w:rPr>
                <w:rFonts w:ascii="宋体" w:hAnsi="宋体" w:hint="eastAsia"/>
                <w:szCs w:val="21"/>
              </w:rPr>
              <w:br/>
              <w:t>▲3.空气洁净度：ISO 4</w:t>
            </w:r>
            <w:r>
              <w:rPr>
                <w:rFonts w:ascii="宋体" w:hAnsi="宋体" w:hint="eastAsia"/>
                <w:szCs w:val="21"/>
              </w:rPr>
              <w:br/>
              <w:t>4.下降风速(m/s)：约0.35，流入风速(m/s)：约0.55</w:t>
            </w:r>
            <w:r>
              <w:rPr>
                <w:rFonts w:ascii="宋体" w:hAnsi="宋体" w:hint="eastAsia"/>
                <w:szCs w:val="21"/>
              </w:rPr>
              <w:br/>
              <w:t>5.噪声(dB(A))：58～65dB(A)，振动（μm）：台面中心位置≤5</w:t>
            </w:r>
            <w:r>
              <w:rPr>
                <w:rFonts w:ascii="宋体" w:hAnsi="宋体" w:hint="eastAsia"/>
                <w:szCs w:val="21"/>
              </w:rPr>
              <w:br/>
              <w:t>6.电源：AC220V，1φ，50Hz，移门开启高度（mm）：200</w:t>
            </w:r>
            <w:r>
              <w:rPr>
                <w:rFonts w:ascii="宋体" w:hAnsi="宋体" w:hint="eastAsia"/>
                <w:szCs w:val="21"/>
              </w:rPr>
              <w:br/>
              <w:t>▲7.交叉感染防护</w:t>
            </w:r>
            <w:r>
              <w:rPr>
                <w:rFonts w:ascii="宋体" w:hAnsi="宋体" w:hint="eastAsia"/>
                <w:szCs w:val="21"/>
              </w:rPr>
              <w:br/>
              <w:t>（1）撞击式采样器的菌落总数≤10CFU./次</w:t>
            </w:r>
            <w:r>
              <w:rPr>
                <w:rFonts w:ascii="宋体" w:hAnsi="宋体" w:hint="eastAsia"/>
                <w:szCs w:val="21"/>
              </w:rPr>
              <w:br/>
              <w:t>（2）狭缝式采样器的菌落总数≤5CFU./次</w:t>
            </w:r>
            <w:r>
              <w:rPr>
                <w:rFonts w:ascii="宋体" w:hAnsi="宋体" w:hint="eastAsia"/>
                <w:szCs w:val="21"/>
              </w:rPr>
              <w:br/>
              <w:t>（3）人员防护菌落总数≤5CFU./次</w:t>
            </w:r>
            <w:r>
              <w:rPr>
                <w:rFonts w:ascii="宋体" w:hAnsi="宋体" w:hint="eastAsia"/>
                <w:szCs w:val="21"/>
              </w:rPr>
              <w:br/>
              <w:t>（4）受试产品防护菌落总数≤2CFU./次</w:t>
            </w:r>
            <w:r>
              <w:rPr>
                <w:rFonts w:ascii="宋体" w:hAnsi="宋体" w:hint="eastAsia"/>
                <w:szCs w:val="21"/>
              </w:rPr>
              <w:br/>
              <w:t>8.最大功率（含备用插座）（kVA）：约1.75</w:t>
            </w:r>
            <w:r>
              <w:rPr>
                <w:rFonts w:ascii="宋体" w:hAnsi="宋体" w:hint="eastAsia"/>
                <w:szCs w:val="21"/>
              </w:rPr>
              <w:br/>
              <w:t>9.额定功率(不含备用插座)(kVA)：约0.43</w:t>
            </w:r>
            <w:r>
              <w:rPr>
                <w:rFonts w:ascii="宋体" w:hAnsi="宋体" w:hint="eastAsia"/>
                <w:szCs w:val="21"/>
              </w:rPr>
              <w:br/>
              <w:t>10.产品净重(Kg)：约300</w:t>
            </w:r>
            <w:r>
              <w:rPr>
                <w:rFonts w:ascii="宋体" w:hAnsi="宋体" w:hint="eastAsia"/>
                <w:szCs w:val="21"/>
              </w:rPr>
              <w:br/>
              <w:t>11.内部尺寸(宽X深X高)(mm) ：≥1304*630*630</w:t>
            </w:r>
            <w:r>
              <w:rPr>
                <w:rFonts w:ascii="宋体" w:hAnsi="宋体" w:hint="eastAsia"/>
                <w:szCs w:val="21"/>
              </w:rPr>
              <w:br/>
              <w:t>12.外部尺寸(宽X深X高)(mm)：≥1500*795*2050</w:t>
            </w:r>
            <w:r>
              <w:rPr>
                <w:rFonts w:ascii="宋体" w:hAnsi="宋体" w:hint="eastAsia"/>
                <w:szCs w:val="21"/>
              </w:rPr>
              <w:br/>
              <w:t>13.照明灯规格(W)和数量：≥LED 31*①</w:t>
            </w:r>
            <w:r>
              <w:rPr>
                <w:rFonts w:ascii="宋体" w:hAnsi="宋体" w:hint="eastAsia"/>
                <w:szCs w:val="21"/>
              </w:rPr>
              <w:br/>
              <w:t>14.紫外灯规格(W)和数量：≥30*①</w:t>
            </w:r>
            <w:r>
              <w:rPr>
                <w:rFonts w:ascii="宋体" w:hAnsi="宋体" w:hint="eastAsia"/>
                <w:szCs w:val="21"/>
              </w:rPr>
              <w:br/>
              <w:t>15.照度(Lx)≥900</w:t>
            </w:r>
            <w:r>
              <w:rPr>
                <w:rFonts w:ascii="宋体" w:hAnsi="宋体" w:hint="eastAsia"/>
                <w:szCs w:val="21"/>
              </w:rPr>
              <w:br/>
              <w:t>16.外箱结构优质冷轧钢板静电粉末喷涂（象牙白）</w:t>
            </w:r>
            <w:r>
              <w:rPr>
                <w:rFonts w:ascii="宋体" w:hAnsi="宋体" w:hint="eastAsia"/>
                <w:szCs w:val="21"/>
              </w:rPr>
              <w:br/>
              <w:t>17.工作区结构优质304不锈钢一次成型</w:t>
            </w:r>
            <w:r>
              <w:rPr>
                <w:rFonts w:ascii="宋体" w:hAnsi="宋体" w:hint="eastAsia"/>
                <w:szCs w:val="21"/>
              </w:rPr>
              <w:br/>
              <w:t>18.排风方向：顶出</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B2二级生物柜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▲1.过滤效率≥99.9995%，@0.12μm</w:t>
            </w:r>
            <w:r>
              <w:rPr>
                <w:rFonts w:ascii="宋体" w:hAnsi="宋体" w:hint="eastAsia"/>
                <w:szCs w:val="21"/>
              </w:rPr>
              <w:br/>
              <w:t>2.送风和排风过滤器：ULPA过滤器</w:t>
            </w:r>
            <w:r>
              <w:rPr>
                <w:rFonts w:ascii="宋体" w:hAnsi="宋体" w:hint="eastAsia"/>
                <w:szCs w:val="21"/>
              </w:rPr>
              <w:br/>
              <w:t>▲3.空气洁净度：ISO 4</w:t>
            </w:r>
            <w:r>
              <w:rPr>
                <w:rFonts w:ascii="宋体" w:hAnsi="宋体" w:hint="eastAsia"/>
                <w:szCs w:val="21"/>
              </w:rPr>
              <w:br/>
              <w:t>4.下降风速(m/s)：约0.35</w:t>
            </w:r>
            <w:r>
              <w:rPr>
                <w:rFonts w:ascii="宋体" w:hAnsi="宋体" w:hint="eastAsia"/>
                <w:szCs w:val="21"/>
              </w:rPr>
              <w:br/>
              <w:t>5.流入风速(m/s)：约0.55</w:t>
            </w:r>
            <w:r>
              <w:rPr>
                <w:rFonts w:ascii="宋体" w:hAnsi="宋体" w:hint="eastAsia"/>
                <w:szCs w:val="21"/>
              </w:rPr>
              <w:br/>
            </w:r>
            <w:r>
              <w:rPr>
                <w:rFonts w:ascii="宋体" w:hAnsi="宋体" w:hint="eastAsia"/>
                <w:szCs w:val="21"/>
              </w:rPr>
              <w:lastRenderedPageBreak/>
              <w:t>6.噪声(dB(A))：58～65 dB(A)</w:t>
            </w:r>
            <w:r>
              <w:rPr>
                <w:rFonts w:ascii="宋体" w:hAnsi="宋体" w:hint="eastAsia"/>
                <w:szCs w:val="21"/>
              </w:rPr>
              <w:br/>
              <w:t>7.振动（μm）：台面中心位置≤5</w:t>
            </w:r>
            <w:r>
              <w:rPr>
                <w:rFonts w:ascii="宋体" w:hAnsi="宋体" w:hint="eastAsia"/>
                <w:szCs w:val="21"/>
              </w:rPr>
              <w:br/>
              <w:t>8.电源：AC220V，1φ，50Hz</w:t>
            </w:r>
            <w:r>
              <w:rPr>
                <w:rFonts w:ascii="宋体" w:hAnsi="宋体" w:hint="eastAsia"/>
                <w:szCs w:val="21"/>
              </w:rPr>
              <w:br/>
              <w:t>9.移门开启高度（mm）：200</w:t>
            </w:r>
            <w:r>
              <w:rPr>
                <w:rFonts w:ascii="宋体" w:hAnsi="宋体" w:hint="eastAsia"/>
                <w:szCs w:val="21"/>
              </w:rPr>
              <w:br/>
              <w:t>▲10.交叉感染防护</w:t>
            </w:r>
            <w:r>
              <w:rPr>
                <w:rFonts w:ascii="宋体" w:hAnsi="宋体" w:hint="eastAsia"/>
                <w:szCs w:val="21"/>
              </w:rPr>
              <w:br/>
              <w:t>（1）撞击式采样器的菌落总数≤10CFU./次</w:t>
            </w:r>
            <w:r>
              <w:rPr>
                <w:rFonts w:ascii="宋体" w:hAnsi="宋体" w:hint="eastAsia"/>
                <w:szCs w:val="21"/>
              </w:rPr>
              <w:br/>
              <w:t>（2）狭缝式采样器的菌落总数≤5CFU./次</w:t>
            </w:r>
            <w:r>
              <w:rPr>
                <w:rFonts w:ascii="宋体" w:hAnsi="宋体" w:hint="eastAsia"/>
                <w:szCs w:val="21"/>
              </w:rPr>
              <w:br/>
              <w:t>（3）人员防护菌落总数≤5CFU./次</w:t>
            </w:r>
            <w:r>
              <w:rPr>
                <w:rFonts w:ascii="宋体" w:hAnsi="宋体" w:hint="eastAsia"/>
                <w:szCs w:val="21"/>
              </w:rPr>
              <w:br/>
              <w:t>（4）受试产品防护菌落总数≤2CFU./次</w:t>
            </w:r>
            <w:r>
              <w:rPr>
                <w:rFonts w:ascii="宋体" w:hAnsi="宋体" w:hint="eastAsia"/>
                <w:szCs w:val="21"/>
              </w:rPr>
              <w:br/>
              <w:t>11.最大功率（含备用插座）（kVA）：约1.75</w:t>
            </w:r>
            <w:r>
              <w:rPr>
                <w:rFonts w:ascii="宋体" w:hAnsi="宋体" w:hint="eastAsia"/>
                <w:szCs w:val="21"/>
              </w:rPr>
              <w:br/>
              <w:t>12.额定功率(不含备用插座)(kVA)：约0.43</w:t>
            </w:r>
            <w:r>
              <w:rPr>
                <w:rFonts w:ascii="宋体" w:hAnsi="宋体" w:hint="eastAsia"/>
                <w:szCs w:val="21"/>
              </w:rPr>
              <w:br/>
              <w:t>13.产品净重(Kg)：约300</w:t>
            </w:r>
            <w:r>
              <w:rPr>
                <w:rFonts w:ascii="宋体" w:hAnsi="宋体" w:hint="eastAsia"/>
                <w:szCs w:val="21"/>
              </w:rPr>
              <w:br/>
              <w:t>14.内部尺寸(宽X深X高)(mm)：≥1304*630*630</w:t>
            </w:r>
            <w:r>
              <w:rPr>
                <w:rFonts w:ascii="宋体" w:hAnsi="宋体" w:hint="eastAsia"/>
                <w:szCs w:val="21"/>
              </w:rPr>
              <w:br/>
              <w:t>15.外部尺寸(宽X深X高)(mm)：≥1500*795*2050</w:t>
            </w:r>
            <w:r>
              <w:rPr>
                <w:rFonts w:ascii="宋体" w:hAnsi="宋体" w:hint="eastAsia"/>
                <w:szCs w:val="21"/>
              </w:rPr>
              <w:br/>
              <w:t>16.照明灯规格(W)和数量：≥LED 31*①</w:t>
            </w:r>
            <w:r>
              <w:rPr>
                <w:rFonts w:ascii="宋体" w:hAnsi="宋体" w:hint="eastAsia"/>
                <w:szCs w:val="21"/>
              </w:rPr>
              <w:br/>
              <w:t>17.紫外灯规格(W)和数量：≥30*①</w:t>
            </w:r>
            <w:r>
              <w:rPr>
                <w:rFonts w:ascii="宋体" w:hAnsi="宋体" w:hint="eastAsia"/>
                <w:szCs w:val="21"/>
              </w:rPr>
              <w:br/>
              <w:t>18.照度(Lx)≥900</w:t>
            </w:r>
            <w:r>
              <w:rPr>
                <w:rFonts w:ascii="宋体" w:hAnsi="宋体" w:hint="eastAsia"/>
                <w:szCs w:val="21"/>
              </w:rPr>
              <w:br/>
              <w:t>19.外箱结构优质冷轧钢板静电粉末喷涂（象牙白）</w:t>
            </w:r>
            <w:r>
              <w:rPr>
                <w:rFonts w:ascii="宋体" w:hAnsi="宋体" w:hint="eastAsia"/>
                <w:szCs w:val="21"/>
              </w:rPr>
              <w:br/>
              <w:t>20.工作区结构优质304不锈钢一次成型</w:t>
            </w:r>
            <w:r>
              <w:rPr>
                <w:rFonts w:ascii="宋体" w:hAnsi="宋体" w:hint="eastAsia"/>
                <w:szCs w:val="21"/>
              </w:rPr>
              <w:br/>
              <w:t>22.排风方向：顶出</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静脉可视小鼠尾注固定器</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3台</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1.快装鼠筒可盛装17-40g的小鼠</w:t>
            </w:r>
            <w:r>
              <w:rPr>
                <w:rFonts w:ascii="宋体" w:hAnsi="宋体" w:hint="eastAsia"/>
                <w:szCs w:val="21"/>
              </w:rPr>
              <w:br/>
              <w:t>▲2.0.5W LED黄光灯</w:t>
            </w:r>
            <w:r>
              <w:rPr>
                <w:rFonts w:ascii="宋体" w:hAnsi="宋体" w:hint="eastAsia"/>
                <w:szCs w:val="21"/>
              </w:rPr>
              <w:br/>
              <w:t>▲3.五倍放大镜</w:t>
            </w:r>
            <w:r>
              <w:rPr>
                <w:rFonts w:ascii="宋体" w:hAnsi="宋体" w:hint="eastAsia"/>
                <w:szCs w:val="21"/>
              </w:rPr>
              <w:br/>
              <w:t>4.配带压块释放脚踏开关</w:t>
            </w:r>
            <w:r>
              <w:rPr>
                <w:rFonts w:ascii="宋体" w:hAnsi="宋体" w:hint="eastAsia"/>
                <w:szCs w:val="21"/>
              </w:rPr>
              <w:br/>
              <w:t>5.电源适配器：输入：AC100-220V，50Hz；输出：DC 12V，2A</w:t>
            </w:r>
            <w:r>
              <w:rPr>
                <w:rFonts w:ascii="宋体" w:hAnsi="宋体" w:hint="eastAsia"/>
                <w:szCs w:val="21"/>
              </w:rPr>
              <w:br/>
              <w:t>6.整机尺寸：≥220×140×125cm</w:t>
            </w:r>
            <w:r>
              <w:rPr>
                <w:rFonts w:ascii="宋体" w:hAnsi="宋体" w:hint="eastAsia"/>
                <w:szCs w:val="21"/>
              </w:rPr>
              <w:br/>
              <w:t>7.整机重量：约1.8Kg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静脉可视大鼠尾注固定器</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3台</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▲1.快装鼠筒可盛装150-450g的大鼠；装配内衬</w:t>
            </w:r>
            <w:r>
              <w:rPr>
                <w:rFonts w:ascii="宋体" w:hAnsi="宋体" w:hint="eastAsia"/>
                <w:szCs w:val="21"/>
              </w:rPr>
              <w:br/>
              <w:t>▲2.10W LED 黄光灯</w:t>
            </w:r>
            <w:r>
              <w:rPr>
                <w:rFonts w:ascii="宋体" w:hAnsi="宋体" w:hint="eastAsia"/>
                <w:szCs w:val="21"/>
              </w:rPr>
              <w:br/>
              <w:t>3.配带上压块释放脚踏开关</w:t>
            </w:r>
            <w:r>
              <w:rPr>
                <w:rFonts w:ascii="宋体" w:hAnsi="宋体" w:hint="eastAsia"/>
                <w:szCs w:val="21"/>
              </w:rPr>
              <w:br/>
              <w:t>4.电源适配器：输入：AC100-220V，50Hz；输出：DC 12V，2A</w:t>
            </w:r>
            <w:r>
              <w:rPr>
                <w:rFonts w:ascii="宋体" w:hAnsi="宋体" w:hint="eastAsia"/>
                <w:szCs w:val="21"/>
              </w:rPr>
              <w:br/>
              <w:t>5.整机尺寸：≥350×210×200mm</w:t>
            </w:r>
            <w:r>
              <w:rPr>
                <w:rFonts w:ascii="宋体" w:hAnsi="宋体" w:hint="eastAsia"/>
                <w:szCs w:val="21"/>
              </w:rPr>
              <w:br/>
              <w:t>6.整机重量：约3.5Kg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小动物代谢分析系统</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1套</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一、产品要求：</w:t>
            </w:r>
            <w:r>
              <w:rPr>
                <w:rFonts w:ascii="宋体" w:hAnsi="宋体" w:hint="eastAsia"/>
                <w:szCs w:val="21"/>
              </w:rPr>
              <w:br/>
              <w:t>1.主机采用铝合金材质，装有5英寸触摸屏；</w:t>
            </w:r>
            <w:r>
              <w:rPr>
                <w:rFonts w:ascii="宋体" w:hAnsi="宋体" w:hint="eastAsia"/>
                <w:szCs w:val="21"/>
              </w:rPr>
              <w:br/>
              <w:t>2.上限支持64个代谢笼同时分析；</w:t>
            </w:r>
            <w:r>
              <w:rPr>
                <w:rFonts w:ascii="宋体" w:hAnsi="宋体" w:hint="eastAsia"/>
                <w:szCs w:val="21"/>
              </w:rPr>
              <w:br/>
              <w:t>3.独立大小鼠代谢笼采用漏斗和锥形体设计，保证粪便和尿液的分离收集，尿液不会被污染，也不会进入粪便收集管，分离是直接和完全</w:t>
            </w:r>
            <w:r>
              <w:rPr>
                <w:rFonts w:ascii="宋体" w:hAnsi="宋体" w:hint="eastAsia"/>
                <w:szCs w:val="21"/>
              </w:rPr>
              <w:lastRenderedPageBreak/>
              <w:t>的；</w:t>
            </w:r>
            <w:r>
              <w:rPr>
                <w:rFonts w:ascii="宋体" w:hAnsi="宋体" w:hint="eastAsia"/>
                <w:szCs w:val="21"/>
              </w:rPr>
              <w:br/>
              <w:t>4.进食室位于笼外，防止动物夹嵌或者在其中休息；</w:t>
            </w:r>
            <w:r>
              <w:rPr>
                <w:rFonts w:ascii="宋体" w:hAnsi="宋体" w:hint="eastAsia"/>
                <w:szCs w:val="21"/>
              </w:rPr>
              <w:br/>
              <w:t>5.可实时同步监测动物的食物消耗，饮水消耗，活动量，站立行为并提供曲线图、XY活动轨迹图；</w:t>
            </w:r>
            <w:r>
              <w:rPr>
                <w:rFonts w:ascii="宋体" w:hAnsi="宋体" w:hint="eastAsia"/>
                <w:szCs w:val="21"/>
              </w:rPr>
              <w:br/>
              <w:t>6.收集漏斗和分离锥形体使用不吸附的PMP材料，确保直接、完全地分离粪便和尿液；</w:t>
            </w:r>
            <w:r>
              <w:rPr>
                <w:rFonts w:ascii="宋体" w:hAnsi="宋体" w:hint="eastAsia"/>
                <w:szCs w:val="21"/>
              </w:rPr>
              <w:br/>
              <w:t>7.尿液和粪便收集管均为PMP材质，可在实验进行中随时更换；</w:t>
            </w:r>
            <w:r>
              <w:rPr>
                <w:rFonts w:ascii="宋体" w:hAnsi="宋体" w:hint="eastAsia"/>
                <w:szCs w:val="21"/>
              </w:rPr>
              <w:br/>
              <w:t>8.活动量采用热源传感器和红外线结合；</w:t>
            </w:r>
            <w:r>
              <w:rPr>
                <w:rFonts w:ascii="宋体" w:hAnsi="宋体" w:hint="eastAsia"/>
                <w:szCs w:val="21"/>
              </w:rPr>
              <w:br/>
              <w:t>9.收集的排泄物进行低温保持，可有效防止排泄物的水分挥发，低温保持温度可以用户自定设置，温度显示精度达0.1℃。</w:t>
            </w:r>
            <w:r>
              <w:rPr>
                <w:rFonts w:ascii="宋体" w:hAnsi="宋体" w:hint="eastAsia"/>
                <w:szCs w:val="21"/>
              </w:rPr>
              <w:br/>
              <w:t>10.独立设计的代谢笼采用分体式结构，每个部件采用卡扣式设计，用户拆卸方便，清理方便。</w:t>
            </w:r>
          </w:p>
          <w:p w:rsidR="00D83142" w:rsidRDefault="00D83142">
            <w:pPr>
              <w:spacing w:line="360" w:lineRule="atLeast"/>
              <w:rPr>
                <w:rFonts w:ascii="宋体" w:hAnsi="宋体" w:hint="eastAsia"/>
                <w:szCs w:val="21"/>
              </w:rPr>
            </w:pPr>
            <w:r>
              <w:rPr>
                <w:rFonts w:ascii="宋体" w:hAnsi="宋体" w:hint="eastAsia"/>
                <w:szCs w:val="21"/>
              </w:rPr>
              <w:t>▲11.系统配置：两组代谢笼分析系统。</w:t>
            </w:r>
            <w:r>
              <w:rPr>
                <w:rFonts w:ascii="宋体" w:hAnsi="宋体" w:hint="eastAsia"/>
                <w:szCs w:val="21"/>
              </w:rPr>
              <w:br/>
              <w:t>二、技术参数：</w:t>
            </w:r>
          </w:p>
          <w:p w:rsidR="00D83142" w:rsidRDefault="00D83142">
            <w:pPr>
              <w:spacing w:line="360" w:lineRule="atLeast"/>
              <w:rPr>
                <w:rFonts w:ascii="宋体" w:hAnsi="宋体" w:hint="eastAsia"/>
                <w:szCs w:val="21"/>
              </w:rPr>
            </w:pPr>
            <w:r>
              <w:rPr>
                <w:rFonts w:ascii="宋体" w:hAnsi="宋体" w:hint="eastAsia"/>
                <w:szCs w:val="21"/>
              </w:rPr>
              <w:t>1.代谢笼外形尺寸：≥290×290×560mm</w:t>
            </w:r>
          </w:p>
          <w:p w:rsidR="00D83142" w:rsidRDefault="00D83142">
            <w:pPr>
              <w:spacing w:line="360" w:lineRule="atLeast"/>
              <w:rPr>
                <w:rFonts w:ascii="宋体" w:hAnsi="宋体" w:hint="eastAsia"/>
                <w:szCs w:val="21"/>
              </w:rPr>
            </w:pPr>
            <w:r>
              <w:rPr>
                <w:rFonts w:ascii="宋体" w:hAnsi="宋体" w:hint="eastAsia"/>
                <w:szCs w:val="21"/>
              </w:rPr>
              <w:t>2.活动区域尺寸：≥200×200×150mm</w:t>
            </w:r>
            <w:r>
              <w:rPr>
                <w:rFonts w:ascii="宋体" w:hAnsi="宋体" w:hint="eastAsia"/>
                <w:szCs w:val="21"/>
              </w:rPr>
              <w:br/>
              <w:t>3.代谢笼材质：食品级PMP</w:t>
            </w:r>
          </w:p>
          <w:p w:rsidR="00D83142" w:rsidRDefault="00D83142">
            <w:pPr>
              <w:spacing w:line="360" w:lineRule="atLeast"/>
              <w:rPr>
                <w:rFonts w:ascii="宋体" w:hAnsi="宋体" w:hint="eastAsia"/>
                <w:szCs w:val="21"/>
              </w:rPr>
            </w:pPr>
            <w:r>
              <w:rPr>
                <w:rFonts w:ascii="宋体" w:hAnsi="宋体" w:hint="eastAsia"/>
                <w:szCs w:val="21"/>
              </w:rPr>
              <w:t>4.代谢笼支架材质：304不锈钢</w:t>
            </w:r>
            <w:r>
              <w:rPr>
                <w:rFonts w:ascii="宋体" w:hAnsi="宋体" w:hint="eastAsia"/>
                <w:szCs w:val="21"/>
              </w:rPr>
              <w:br/>
              <w:t>5.水瓶容积：250ml</w:t>
            </w:r>
          </w:p>
          <w:p w:rsidR="00D83142" w:rsidRDefault="00D83142">
            <w:pPr>
              <w:spacing w:line="360" w:lineRule="atLeast"/>
              <w:rPr>
                <w:rFonts w:ascii="宋体" w:hAnsi="宋体" w:hint="eastAsia"/>
                <w:szCs w:val="21"/>
              </w:rPr>
            </w:pPr>
            <w:r>
              <w:rPr>
                <w:rFonts w:ascii="宋体" w:hAnsi="宋体" w:hint="eastAsia"/>
                <w:szCs w:val="21"/>
              </w:rPr>
              <w:t>6.食槽容积：100克</w:t>
            </w:r>
            <w:r>
              <w:rPr>
                <w:rFonts w:ascii="宋体" w:hAnsi="宋体" w:hint="eastAsia"/>
                <w:szCs w:val="21"/>
              </w:rPr>
              <w:br/>
              <w:t>7.尿粪收集槽容积：100ml</w:t>
            </w:r>
          </w:p>
          <w:p w:rsidR="00D83142" w:rsidRDefault="00D83142">
            <w:pPr>
              <w:spacing w:line="360" w:lineRule="atLeast"/>
              <w:rPr>
                <w:rFonts w:ascii="宋体" w:hAnsi="宋体" w:hint="eastAsia"/>
                <w:szCs w:val="21"/>
              </w:rPr>
            </w:pPr>
            <w:r>
              <w:rPr>
                <w:rFonts w:ascii="宋体" w:hAnsi="宋体" w:hint="eastAsia"/>
                <w:szCs w:val="21"/>
              </w:rPr>
              <w:t>▲8.活动量检测方式：XY红外热感传感器（8×8对）</w:t>
            </w:r>
            <w:r>
              <w:rPr>
                <w:rFonts w:ascii="宋体" w:hAnsi="宋体" w:hint="eastAsia"/>
                <w:szCs w:val="21"/>
              </w:rPr>
              <w:br/>
              <w:t>▲9.站立检测方式：5mm红外对管8对，高度调节范围0～160mm</w:t>
            </w:r>
            <w:r>
              <w:rPr>
                <w:rFonts w:ascii="宋体" w:hAnsi="宋体" w:hint="eastAsia"/>
                <w:szCs w:val="21"/>
              </w:rPr>
              <w:br/>
              <w:t>▲10.重量传感器量程：1000克</w:t>
            </w:r>
          </w:p>
          <w:p w:rsidR="00D83142" w:rsidRDefault="00D83142">
            <w:pPr>
              <w:spacing w:line="360" w:lineRule="atLeast"/>
              <w:rPr>
                <w:rFonts w:ascii="宋体" w:hAnsi="宋体" w:hint="eastAsia"/>
                <w:szCs w:val="21"/>
              </w:rPr>
            </w:pPr>
            <w:r>
              <w:rPr>
                <w:rFonts w:ascii="宋体" w:hAnsi="宋体" w:hint="eastAsia"/>
                <w:szCs w:val="21"/>
              </w:rPr>
              <w:t>▲11.食物检测分辨率：0.01克</w:t>
            </w:r>
            <w:r>
              <w:rPr>
                <w:rFonts w:ascii="宋体" w:hAnsi="宋体" w:hint="eastAsia"/>
                <w:szCs w:val="21"/>
              </w:rPr>
              <w:br/>
              <w:t>▲12.饮水消耗量分辨率：0.01ml</w:t>
            </w:r>
          </w:p>
          <w:p w:rsidR="00D83142" w:rsidRDefault="00D83142">
            <w:pPr>
              <w:spacing w:line="360" w:lineRule="atLeast"/>
              <w:rPr>
                <w:rFonts w:ascii="宋体" w:hAnsi="宋体" w:hint="eastAsia"/>
                <w:szCs w:val="21"/>
              </w:rPr>
            </w:pPr>
            <w:r>
              <w:rPr>
                <w:rFonts w:ascii="宋体" w:hAnsi="宋体" w:hint="eastAsia"/>
                <w:szCs w:val="21"/>
              </w:rPr>
              <w:t>13.低温保持温度设置范围：-2～45℃</w:t>
            </w:r>
            <w:r>
              <w:rPr>
                <w:rFonts w:ascii="宋体" w:hAnsi="宋体" w:hint="eastAsia"/>
                <w:szCs w:val="21"/>
              </w:rPr>
              <w:br/>
              <w:t>14.低温保持仪显示分辨率：0.1℃</w:t>
            </w:r>
          </w:p>
          <w:p w:rsidR="00D83142" w:rsidRDefault="00D83142">
            <w:pPr>
              <w:spacing w:line="360" w:lineRule="atLeast"/>
              <w:rPr>
                <w:rFonts w:ascii="宋体" w:hAnsi="宋体" w:hint="eastAsia"/>
                <w:szCs w:val="21"/>
              </w:rPr>
            </w:pPr>
            <w:r>
              <w:rPr>
                <w:rFonts w:ascii="宋体" w:hAnsi="宋体" w:hint="eastAsia"/>
                <w:szCs w:val="21"/>
              </w:rPr>
              <w:t>▲15.主机上限支持通道数：255通道，物联网技术，自动组网，无需连接线连接。</w:t>
            </w:r>
            <w:r>
              <w:rPr>
                <w:rFonts w:ascii="宋体" w:hAnsi="宋体" w:hint="eastAsia"/>
                <w:szCs w:val="21"/>
              </w:rPr>
              <w:br/>
              <w:t>16.主机屏幕尺寸：5英寸触摸屏800×600分辨率</w:t>
            </w:r>
          </w:p>
          <w:p w:rsidR="00D83142" w:rsidRDefault="00D83142">
            <w:pPr>
              <w:spacing w:line="360" w:lineRule="atLeast"/>
              <w:rPr>
                <w:rFonts w:ascii="宋体" w:hAnsi="宋体"/>
                <w:szCs w:val="21"/>
              </w:rPr>
            </w:pPr>
            <w:r>
              <w:rPr>
                <w:rFonts w:ascii="宋体" w:hAnsi="宋体" w:hint="eastAsia"/>
                <w:szCs w:val="21"/>
              </w:rPr>
              <w:t>▲17.标配服务器，支持局域网与校园网分析软件运行平台：win7、win10等，可以关机自运行，无需电脑待机。</w:t>
            </w:r>
            <w:r>
              <w:rPr>
                <w:rFonts w:ascii="宋体" w:hAnsi="宋体" w:hint="eastAsia"/>
                <w:szCs w:val="21"/>
              </w:rPr>
              <w:br/>
              <w:t>▲18.软件提供数据：食物消耗，饮水消耗，活动量，活动轨迹图，站立行为，并导出到excel。</w:t>
            </w:r>
            <w:r>
              <w:rPr>
                <w:rFonts w:ascii="宋体" w:hAnsi="宋体" w:hint="eastAsia"/>
                <w:szCs w:val="21"/>
              </w:rPr>
              <w:br/>
              <w:t>▲19.图表有：食物消耗波形图，饮水消耗饮水消耗，活动量直方图，活动量轨迹图，并导出保存JPG。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新物体识</w:t>
            </w:r>
            <w:r>
              <w:rPr>
                <w:rFonts w:ascii="宋体" w:hAnsi="宋体" w:hint="eastAsia"/>
                <w:szCs w:val="21"/>
              </w:rPr>
              <w:lastRenderedPageBreak/>
              <w:t>别视频分析系统</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lastRenderedPageBreak/>
              <w:t>1套</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一、硬件参数</w:t>
            </w:r>
            <w:r>
              <w:rPr>
                <w:rFonts w:ascii="宋体" w:hAnsi="宋体" w:hint="eastAsia"/>
                <w:szCs w:val="21"/>
              </w:rPr>
              <w:br/>
            </w:r>
            <w:r>
              <w:rPr>
                <w:rFonts w:ascii="宋体" w:hAnsi="宋体" w:hint="eastAsia"/>
                <w:szCs w:val="21"/>
              </w:rPr>
              <w:lastRenderedPageBreak/>
              <w:t>1.材质：医用有机板，透明，可以清洗</w:t>
            </w:r>
            <w:r>
              <w:rPr>
                <w:rFonts w:ascii="宋体" w:hAnsi="宋体" w:hint="eastAsia"/>
                <w:szCs w:val="21"/>
              </w:rPr>
              <w:br/>
              <w:t>2.新异物体：圆形、正方形，黑、白色</w:t>
            </w:r>
          </w:p>
          <w:p w:rsidR="00D83142" w:rsidRDefault="00D83142">
            <w:pPr>
              <w:spacing w:line="360" w:lineRule="atLeast"/>
              <w:rPr>
                <w:rFonts w:ascii="宋体" w:hAnsi="宋体" w:hint="eastAsia"/>
                <w:szCs w:val="21"/>
              </w:rPr>
            </w:pPr>
            <w:r>
              <w:rPr>
                <w:rFonts w:ascii="宋体" w:hAnsi="宋体" w:hint="eastAsia"/>
                <w:szCs w:val="21"/>
              </w:rPr>
              <w:t>3.支架：铝型材组装，坚固耐用</w:t>
            </w:r>
            <w:r>
              <w:rPr>
                <w:rFonts w:ascii="宋体" w:hAnsi="宋体" w:hint="eastAsia"/>
                <w:szCs w:val="21"/>
              </w:rPr>
              <w:br/>
              <w:t>4.采集卡：USB采集卡，笔记本、台式机适用</w:t>
            </w:r>
          </w:p>
          <w:p w:rsidR="00D83142" w:rsidRDefault="00D83142">
            <w:pPr>
              <w:spacing w:line="360" w:lineRule="atLeast"/>
              <w:rPr>
                <w:rFonts w:ascii="宋体" w:hAnsi="宋体" w:hint="eastAsia"/>
                <w:szCs w:val="21"/>
              </w:rPr>
            </w:pPr>
            <w:r>
              <w:rPr>
                <w:rFonts w:ascii="宋体" w:hAnsi="宋体" w:hint="eastAsia"/>
                <w:szCs w:val="21"/>
              </w:rPr>
              <w:t>5.摄像机：清晰度480线，Z低照度：0.1Lux/F1.2，1/3"超级孔累积半导体CMOS图像传感器。</w:t>
            </w:r>
          </w:p>
          <w:p w:rsidR="00D83142" w:rsidRDefault="00D83142">
            <w:pPr>
              <w:spacing w:line="360" w:lineRule="atLeast"/>
              <w:rPr>
                <w:rFonts w:ascii="宋体" w:hAnsi="宋体" w:hint="eastAsia"/>
                <w:szCs w:val="21"/>
              </w:rPr>
            </w:pPr>
            <w:r>
              <w:rPr>
                <w:rFonts w:ascii="宋体" w:hAnsi="宋体" w:hint="eastAsia"/>
                <w:szCs w:val="21"/>
              </w:rPr>
              <w:t>6.实验箱：小鼠，底面40×40cm的正方形，色泽灰色，四周有墙壁，壁高40cm高；大鼠，底面72×72cm的正方形，色泽灰色，四周有墙壁，壁高约45cm高。</w:t>
            </w:r>
            <w:r>
              <w:rPr>
                <w:rFonts w:ascii="宋体" w:hAnsi="宋体" w:hint="eastAsia"/>
                <w:szCs w:val="21"/>
              </w:rPr>
              <w:br/>
            </w:r>
            <w:r>
              <w:rPr>
                <w:rFonts w:ascii="宋体" w:hAnsi="宋体" w:hint="eastAsia"/>
                <w:bCs/>
                <w:szCs w:val="21"/>
              </w:rPr>
              <w:t>7.配置品牌电脑：1套；配置不低于：i7处理器，8G运行内存，256G+1T硬盘，2G独显卡，24英寸显示屏，预装正版win10或更高版本操作系统。</w:t>
            </w:r>
            <w:r>
              <w:rPr>
                <w:rFonts w:ascii="宋体" w:hAnsi="宋体" w:hint="eastAsia"/>
                <w:szCs w:val="21"/>
              </w:rPr>
              <w:br/>
              <w:t>二、软件参数</w:t>
            </w:r>
            <w:r>
              <w:rPr>
                <w:rFonts w:ascii="宋体" w:hAnsi="宋体" w:hint="eastAsia"/>
                <w:szCs w:val="21"/>
              </w:rPr>
              <w:br/>
              <w:t>▲1. 多种可靠的动物识别算法：传统灰度识别、轮廓识别、背景识别与多点识别，能够很好的应付各种复杂的实验背景，准确跟踪被测动物的运动轨迹。例如，可以通过多点识别（头部）来很好的检测动物对某兴趣物体的接近次数。</w:t>
            </w:r>
            <w:r>
              <w:rPr>
                <w:rFonts w:ascii="宋体" w:hAnsi="宋体" w:hint="eastAsia"/>
                <w:szCs w:val="21"/>
              </w:rPr>
              <w:br/>
              <w:t>2. 能够灵活设计出各种形状的实验区域，比如圆形、矩形、不规则多边形等，从而胜任更多动物行为实验的测试。例如，可以设计出六边形，开展六臂水迷宫实验。</w:t>
            </w:r>
            <w:r>
              <w:rPr>
                <w:rFonts w:ascii="宋体" w:hAnsi="宋体" w:hint="eastAsia"/>
                <w:szCs w:val="21"/>
              </w:rPr>
              <w:br/>
              <w:t xml:space="preserve">▲3. 一套软件即可开展几乎所有的行为学实验，包括Morris水迷宫、八臂迷宫、开放场实验、Y迷宫、高架十字迷宫等。 </w:t>
            </w:r>
            <w:r>
              <w:rPr>
                <w:rFonts w:ascii="宋体" w:hAnsi="宋体" w:hint="eastAsia"/>
                <w:szCs w:val="21"/>
              </w:rPr>
              <w:br/>
              <w:t>4. 支持任意分段来统计查看结果。例如，开展了一段时长为6min的实验，可以选择后4min的数据作为统计数据。</w:t>
            </w:r>
            <w:r>
              <w:rPr>
                <w:rFonts w:ascii="宋体" w:hAnsi="宋体" w:hint="eastAsia"/>
                <w:szCs w:val="21"/>
              </w:rPr>
              <w:br/>
              <w:t>5. 支持手动测试和自动测试。用户如果定义了自动开始（或结束）区域，实验过程中当动物进入该区域后，就会自动触发实验测试行为开始（或结束）。例如，morris水迷宫实验中，当动物首次成功上站台后，就可以自动停止分析。</w:t>
            </w:r>
            <w:r>
              <w:rPr>
                <w:rFonts w:ascii="宋体" w:hAnsi="宋体" w:hint="eastAsia"/>
                <w:szCs w:val="21"/>
              </w:rPr>
              <w:br/>
              <w:t>▲6. 能够在实验结束后同时支持原始录像回放与轨迹回放。所有测试的行为指标均实时处理，录像结束后即可导出数据。例如，当实验动物出现静止状态时，软件会提示当前动物状态为静止。</w:t>
            </w:r>
            <w:r>
              <w:rPr>
                <w:rFonts w:ascii="宋体" w:hAnsi="宋体" w:hint="eastAsia"/>
                <w:szCs w:val="21"/>
              </w:rPr>
              <w:br/>
              <w:t>7. 动物行为实验中有很多复杂的行为（比如理毛、站立、抖动）是图像识别不能胜任的，软件提供手动事件记录功能，通过定义键盘上的按键，可以将这些复杂行为也较精确的统计出来。</w:t>
            </w:r>
            <w:r>
              <w:rPr>
                <w:rFonts w:ascii="宋体" w:hAnsi="宋体" w:hint="eastAsia"/>
                <w:szCs w:val="21"/>
              </w:rPr>
              <w:br/>
              <w:t>▲三、测试指标</w:t>
            </w:r>
            <w:r>
              <w:rPr>
                <w:rFonts w:ascii="宋体" w:hAnsi="宋体" w:hint="eastAsia"/>
                <w:szCs w:val="21"/>
              </w:rPr>
              <w:br/>
              <w:t>1.通用指标：运动距离、运动速度、活动时间；</w:t>
            </w:r>
          </w:p>
          <w:p w:rsidR="00D83142" w:rsidRDefault="00D83142">
            <w:pPr>
              <w:spacing w:line="360" w:lineRule="atLeast"/>
              <w:rPr>
                <w:rFonts w:ascii="宋体" w:hAnsi="宋体"/>
                <w:szCs w:val="21"/>
              </w:rPr>
            </w:pPr>
            <w:r>
              <w:rPr>
                <w:rFonts w:ascii="宋体" w:hAnsi="宋体" w:hint="eastAsia"/>
                <w:szCs w:val="21"/>
              </w:rPr>
              <w:t>2.区域指标：各区域运动路程、逗留时间、首次进入时间、进入次数，Z长访问时间、Z短访问时间、进入前总路程、首次离开时间；</w:t>
            </w:r>
            <w:r>
              <w:rPr>
                <w:rFonts w:ascii="宋体" w:hAnsi="宋体" w:hint="eastAsia"/>
                <w:szCs w:val="21"/>
              </w:rPr>
              <w:br/>
            </w:r>
            <w:r>
              <w:rPr>
                <w:rFonts w:ascii="宋体" w:hAnsi="宋体" w:hint="eastAsia"/>
                <w:szCs w:val="21"/>
              </w:rPr>
              <w:lastRenderedPageBreak/>
              <w:t>3.特色指标：接触潜伏期、接触次数、接触持续时间、接近新异物体时间，与新异物体Z大距离、与新异物体Z小距离，其他指标 轨迹图。</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足趾容积测量仪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1、显示：5英寸触摸屏</w:t>
            </w:r>
          </w:p>
          <w:p w:rsidR="00D83142" w:rsidRDefault="00D83142">
            <w:pPr>
              <w:spacing w:line="360" w:lineRule="atLeast"/>
              <w:rPr>
                <w:rFonts w:ascii="宋体" w:hAnsi="宋体" w:hint="eastAsia"/>
                <w:szCs w:val="21"/>
              </w:rPr>
            </w:pPr>
            <w:r>
              <w:rPr>
                <w:rFonts w:ascii="宋体" w:hAnsi="宋体" w:hint="eastAsia"/>
                <w:szCs w:val="21"/>
              </w:rPr>
              <w:t>2、显示分辨率：≥360万</w:t>
            </w:r>
          </w:p>
          <w:p w:rsidR="00D83142" w:rsidRDefault="00D83142">
            <w:pPr>
              <w:spacing w:line="360" w:lineRule="atLeast"/>
              <w:rPr>
                <w:rFonts w:ascii="宋体" w:hAnsi="宋体" w:hint="eastAsia"/>
                <w:szCs w:val="21"/>
              </w:rPr>
            </w:pPr>
            <w:r>
              <w:rPr>
                <w:rFonts w:ascii="宋体" w:hAnsi="宋体" w:hint="eastAsia"/>
                <w:szCs w:val="21"/>
              </w:rPr>
              <w:t>▲3、测量容积范围：0～130ml</w:t>
            </w:r>
          </w:p>
          <w:p w:rsidR="00D83142" w:rsidRDefault="00D83142">
            <w:pPr>
              <w:spacing w:line="360" w:lineRule="atLeast"/>
              <w:rPr>
                <w:rFonts w:ascii="宋体" w:hAnsi="宋体" w:hint="eastAsia"/>
                <w:szCs w:val="21"/>
              </w:rPr>
            </w:pPr>
            <w:r>
              <w:rPr>
                <w:rFonts w:ascii="宋体" w:hAnsi="宋体" w:hint="eastAsia"/>
                <w:szCs w:val="21"/>
              </w:rPr>
              <w:t>▲4、测量误差：≤±5μl</w:t>
            </w:r>
          </w:p>
          <w:p w:rsidR="00D83142" w:rsidRDefault="00D83142">
            <w:pPr>
              <w:spacing w:line="360" w:lineRule="atLeast"/>
              <w:rPr>
                <w:rFonts w:ascii="宋体" w:hAnsi="宋体" w:hint="eastAsia"/>
                <w:szCs w:val="21"/>
              </w:rPr>
            </w:pPr>
            <w:r>
              <w:rPr>
                <w:rFonts w:ascii="宋体" w:hAnsi="宋体" w:hint="eastAsia"/>
                <w:szCs w:val="21"/>
              </w:rPr>
              <w:t>▲5、分辨率：0.001ml</w:t>
            </w:r>
          </w:p>
          <w:p w:rsidR="00D83142" w:rsidRDefault="00D83142">
            <w:pPr>
              <w:spacing w:line="360" w:lineRule="atLeast"/>
              <w:rPr>
                <w:rFonts w:ascii="宋体" w:hAnsi="宋体" w:hint="eastAsia"/>
                <w:szCs w:val="21"/>
              </w:rPr>
            </w:pPr>
            <w:r>
              <w:rPr>
                <w:rFonts w:ascii="宋体" w:hAnsi="宋体" w:hint="eastAsia"/>
                <w:szCs w:val="21"/>
              </w:rPr>
              <w:t>6、校零误差：≤±3μl</w:t>
            </w:r>
          </w:p>
          <w:p w:rsidR="00D83142" w:rsidRDefault="00D83142">
            <w:pPr>
              <w:spacing w:line="360" w:lineRule="atLeast"/>
              <w:rPr>
                <w:rFonts w:ascii="宋体" w:hAnsi="宋体" w:hint="eastAsia"/>
                <w:szCs w:val="21"/>
              </w:rPr>
            </w:pPr>
            <w:r>
              <w:rPr>
                <w:rFonts w:ascii="宋体" w:hAnsi="宋体" w:hint="eastAsia"/>
                <w:szCs w:val="21"/>
              </w:rPr>
              <w:t>7、石英测量筒内径为：φ=50mm  (可拆卸清理)</w:t>
            </w:r>
          </w:p>
          <w:p w:rsidR="00D83142" w:rsidRDefault="00D83142">
            <w:pPr>
              <w:spacing w:line="360" w:lineRule="atLeast"/>
              <w:rPr>
                <w:rFonts w:ascii="宋体" w:hAnsi="宋体" w:hint="eastAsia"/>
                <w:szCs w:val="21"/>
              </w:rPr>
            </w:pPr>
            <w:r>
              <w:rPr>
                <w:rFonts w:ascii="宋体" w:hAnsi="宋体" w:hint="eastAsia"/>
                <w:szCs w:val="21"/>
              </w:rPr>
              <w:t>8、测量筒最大盛水量：130ml  (水质不限)</w:t>
            </w:r>
          </w:p>
          <w:p w:rsidR="00D83142" w:rsidRDefault="00D83142">
            <w:pPr>
              <w:spacing w:line="360" w:lineRule="atLeast"/>
              <w:rPr>
                <w:rFonts w:ascii="宋体" w:hAnsi="宋体" w:hint="eastAsia"/>
                <w:szCs w:val="21"/>
              </w:rPr>
            </w:pPr>
            <w:r>
              <w:rPr>
                <w:rFonts w:ascii="宋体" w:hAnsi="宋体" w:hint="eastAsia"/>
                <w:szCs w:val="21"/>
              </w:rPr>
              <w:t>9、内电式时钟连续运行：≥10年</w:t>
            </w:r>
          </w:p>
          <w:p w:rsidR="00D83142" w:rsidRDefault="00D83142">
            <w:pPr>
              <w:spacing w:line="360" w:lineRule="atLeast"/>
              <w:rPr>
                <w:rFonts w:ascii="宋体" w:hAnsi="宋体" w:hint="eastAsia"/>
                <w:szCs w:val="21"/>
              </w:rPr>
            </w:pPr>
            <w:r>
              <w:rPr>
                <w:rFonts w:ascii="宋体" w:hAnsi="宋体" w:hint="eastAsia"/>
                <w:szCs w:val="21"/>
              </w:rPr>
              <w:t>10、时钟误差：≤0.083秒/小时，</w:t>
            </w:r>
          </w:p>
          <w:p w:rsidR="00D83142" w:rsidRDefault="00D83142">
            <w:pPr>
              <w:spacing w:line="360" w:lineRule="atLeast"/>
              <w:rPr>
                <w:rFonts w:ascii="宋体" w:hAnsi="宋体" w:hint="eastAsia"/>
                <w:szCs w:val="21"/>
              </w:rPr>
            </w:pPr>
            <w:r>
              <w:rPr>
                <w:rFonts w:ascii="宋体" w:hAnsi="宋体" w:hint="eastAsia"/>
                <w:szCs w:val="21"/>
              </w:rPr>
              <w:t>11、配脚踏控制开关，无需动手可锁定读数</w:t>
            </w:r>
          </w:p>
          <w:p w:rsidR="00D83142" w:rsidRDefault="00D83142">
            <w:pPr>
              <w:spacing w:line="360" w:lineRule="atLeast"/>
              <w:rPr>
                <w:rFonts w:ascii="宋体" w:hAnsi="宋体" w:hint="eastAsia"/>
                <w:szCs w:val="21"/>
              </w:rPr>
            </w:pPr>
            <w:r>
              <w:rPr>
                <w:rFonts w:ascii="宋体" w:hAnsi="宋体" w:hint="eastAsia"/>
                <w:szCs w:val="21"/>
              </w:rPr>
              <w:t>12、配置反光镜，方便观察镜面，带反光放大</w:t>
            </w:r>
          </w:p>
          <w:p w:rsidR="00D83142" w:rsidRDefault="00D83142">
            <w:pPr>
              <w:spacing w:line="360" w:lineRule="atLeast"/>
              <w:rPr>
                <w:rFonts w:ascii="宋体" w:hAnsi="宋体" w:hint="eastAsia"/>
                <w:szCs w:val="21"/>
              </w:rPr>
            </w:pPr>
            <w:r>
              <w:rPr>
                <w:rFonts w:ascii="宋体" w:hAnsi="宋体" w:hint="eastAsia"/>
                <w:szCs w:val="21"/>
              </w:rPr>
              <w:t>▲13、带USB外部存储功能，实验数据方便导入EXCEL</w:t>
            </w:r>
          </w:p>
          <w:p w:rsidR="00D83142" w:rsidRDefault="00D83142">
            <w:pPr>
              <w:spacing w:line="360" w:lineRule="atLeast"/>
              <w:rPr>
                <w:rFonts w:ascii="宋体" w:hAnsi="宋体" w:hint="eastAsia"/>
                <w:szCs w:val="21"/>
              </w:rPr>
            </w:pPr>
            <w:r>
              <w:rPr>
                <w:rFonts w:ascii="宋体" w:hAnsi="宋体" w:hint="eastAsia"/>
                <w:szCs w:val="21"/>
              </w:rPr>
              <w:t>14、带透明手腕托架环</w:t>
            </w:r>
          </w:p>
          <w:p w:rsidR="00D83142" w:rsidRDefault="00D83142">
            <w:pPr>
              <w:spacing w:line="360" w:lineRule="atLeast"/>
              <w:rPr>
                <w:rFonts w:ascii="宋体" w:hAnsi="宋体" w:hint="eastAsia"/>
                <w:szCs w:val="21"/>
              </w:rPr>
            </w:pPr>
            <w:r>
              <w:rPr>
                <w:rFonts w:ascii="宋体" w:hAnsi="宋体" w:hint="eastAsia"/>
                <w:szCs w:val="21"/>
              </w:rPr>
              <w:t>15、系统内存50组，每组512个历史数据</w:t>
            </w:r>
          </w:p>
          <w:p w:rsidR="00D83142" w:rsidRDefault="00D83142">
            <w:pPr>
              <w:spacing w:line="360" w:lineRule="atLeast"/>
              <w:rPr>
                <w:rFonts w:ascii="宋体" w:hAnsi="宋体" w:hint="eastAsia"/>
                <w:szCs w:val="21"/>
              </w:rPr>
            </w:pPr>
            <w:r>
              <w:rPr>
                <w:rFonts w:ascii="宋体" w:hAnsi="宋体" w:hint="eastAsia"/>
                <w:szCs w:val="21"/>
              </w:rPr>
              <w:t>16、输入电压：交流190～250V，50H</w:t>
            </w:r>
            <w:r>
              <w:rPr>
                <w:rFonts w:ascii="宋体" w:hAnsi="宋体" w:hint="eastAsia"/>
                <w:szCs w:val="21"/>
                <w:vertAlign w:val="subscript"/>
              </w:rPr>
              <w:t>Z</w:t>
            </w:r>
          </w:p>
          <w:p w:rsidR="00D83142" w:rsidRDefault="00D83142">
            <w:pPr>
              <w:spacing w:line="360" w:lineRule="atLeast"/>
              <w:rPr>
                <w:rFonts w:ascii="宋体" w:hAnsi="宋体" w:hint="eastAsia"/>
                <w:szCs w:val="21"/>
              </w:rPr>
            </w:pPr>
            <w:r>
              <w:rPr>
                <w:rFonts w:ascii="宋体" w:hAnsi="宋体" w:hint="eastAsia"/>
                <w:szCs w:val="21"/>
              </w:rPr>
              <w:t>17、功率：约20W</w:t>
            </w:r>
          </w:p>
          <w:p w:rsidR="00D83142" w:rsidRDefault="00D83142">
            <w:pPr>
              <w:spacing w:line="360" w:lineRule="atLeast"/>
              <w:rPr>
                <w:rFonts w:ascii="宋体" w:hAnsi="宋体" w:hint="eastAsia"/>
                <w:szCs w:val="21"/>
              </w:rPr>
            </w:pPr>
            <w:r>
              <w:rPr>
                <w:rFonts w:ascii="宋体" w:hAnsi="宋体" w:hint="eastAsia"/>
                <w:szCs w:val="21"/>
              </w:rPr>
              <w:t>18、体积：≥260×220×120mm（不含托架）</w:t>
            </w:r>
          </w:p>
          <w:p w:rsidR="00D83142" w:rsidRDefault="00D83142">
            <w:pPr>
              <w:spacing w:line="360" w:lineRule="atLeast"/>
              <w:rPr>
                <w:rFonts w:ascii="宋体" w:hAnsi="宋体"/>
                <w:szCs w:val="21"/>
              </w:rPr>
            </w:pPr>
            <w:r>
              <w:rPr>
                <w:rFonts w:ascii="宋体" w:hAnsi="宋体" w:hint="eastAsia"/>
                <w:szCs w:val="21"/>
              </w:rPr>
              <w:t>19、重量：约3KG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高速颅骨钻</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一、配有硬质合金麻花钻头旋转锉自动旋紧，永不打滑且无轴向窜动。采用空心轴机头、无三瓣夹头体、无易损零部件，不出毛病，无故障。电源开关有指示显示，颅钻由调速旋钮进行无级调速，脚踏开关控制颅钻旋转。</w:t>
            </w:r>
          </w:p>
          <w:p w:rsidR="00D83142" w:rsidRDefault="00D83142">
            <w:pPr>
              <w:spacing w:line="360" w:lineRule="atLeast"/>
              <w:rPr>
                <w:rFonts w:ascii="宋体" w:hAnsi="宋体" w:hint="eastAsia"/>
                <w:szCs w:val="21"/>
              </w:rPr>
            </w:pPr>
            <w:r>
              <w:rPr>
                <w:rFonts w:ascii="宋体" w:hAnsi="宋体" w:hint="eastAsia"/>
                <w:szCs w:val="21"/>
              </w:rPr>
              <w:t xml:space="preserve">二、技术指标: </w:t>
            </w:r>
          </w:p>
          <w:p w:rsidR="00D83142" w:rsidRDefault="00D83142">
            <w:pPr>
              <w:spacing w:line="360" w:lineRule="atLeast"/>
              <w:rPr>
                <w:rFonts w:ascii="宋体" w:hAnsi="宋体" w:hint="eastAsia"/>
                <w:szCs w:val="21"/>
              </w:rPr>
            </w:pPr>
            <w:r>
              <w:rPr>
                <w:rFonts w:ascii="宋体" w:hAnsi="宋体" w:hint="eastAsia"/>
                <w:szCs w:val="21"/>
              </w:rPr>
              <w:t>1、电源：AC220V±10%，50H</w:t>
            </w:r>
            <w:r>
              <w:rPr>
                <w:rFonts w:ascii="宋体" w:hAnsi="宋体" w:hint="eastAsia"/>
                <w:szCs w:val="21"/>
                <w:vertAlign w:val="subscript"/>
              </w:rPr>
              <w:t>Z</w:t>
            </w:r>
          </w:p>
          <w:p w:rsidR="00D83142" w:rsidRDefault="00D83142">
            <w:pPr>
              <w:spacing w:line="360" w:lineRule="atLeast"/>
              <w:rPr>
                <w:rFonts w:ascii="宋体" w:hAnsi="宋体" w:hint="eastAsia"/>
                <w:szCs w:val="21"/>
              </w:rPr>
            </w:pPr>
            <w:r>
              <w:rPr>
                <w:rFonts w:ascii="宋体" w:hAnsi="宋体" w:hint="eastAsia"/>
                <w:szCs w:val="21"/>
              </w:rPr>
              <w:t>2、功率：约65W</w:t>
            </w:r>
            <w:r>
              <w:rPr>
                <w:rFonts w:ascii="宋体" w:hAnsi="宋体" w:hint="eastAsia"/>
                <w:szCs w:val="21"/>
              </w:rPr>
              <w:br/>
              <w:t>▲3、电机转速：1000～35000rpm</w:t>
            </w:r>
          </w:p>
          <w:p w:rsidR="00D83142" w:rsidRDefault="00D83142">
            <w:pPr>
              <w:spacing w:line="360" w:lineRule="atLeast"/>
              <w:rPr>
                <w:rFonts w:ascii="宋体" w:hAnsi="宋体" w:hint="eastAsia"/>
                <w:szCs w:val="21"/>
              </w:rPr>
            </w:pPr>
            <w:r>
              <w:rPr>
                <w:rFonts w:ascii="宋体" w:hAnsi="宋体" w:hint="eastAsia"/>
                <w:szCs w:val="21"/>
              </w:rPr>
              <w:t>▲4、钻头夹持范围：0.6～3.2mm</w:t>
            </w:r>
          </w:p>
          <w:p w:rsidR="00D83142" w:rsidRDefault="00D83142">
            <w:pPr>
              <w:spacing w:line="360" w:lineRule="atLeast"/>
              <w:rPr>
                <w:rFonts w:ascii="宋体" w:hAnsi="宋体" w:hint="eastAsia"/>
                <w:szCs w:val="21"/>
              </w:rPr>
            </w:pPr>
            <w:r>
              <w:rPr>
                <w:rFonts w:ascii="宋体" w:hAnsi="宋体" w:hint="eastAsia"/>
                <w:szCs w:val="21"/>
              </w:rPr>
              <w:t>▲5、正反转：任意切换</w:t>
            </w:r>
          </w:p>
          <w:p w:rsidR="00D83142" w:rsidRDefault="00D83142">
            <w:pPr>
              <w:spacing w:line="360" w:lineRule="atLeast"/>
              <w:rPr>
                <w:rFonts w:ascii="宋体" w:hAnsi="宋体" w:hint="eastAsia"/>
                <w:szCs w:val="21"/>
              </w:rPr>
            </w:pPr>
            <w:r>
              <w:rPr>
                <w:rFonts w:ascii="宋体" w:hAnsi="宋体" w:hint="eastAsia"/>
                <w:szCs w:val="21"/>
              </w:rPr>
              <w:t>6、支持钻头柄规格：约2.35mm</w:t>
            </w:r>
          </w:p>
          <w:p w:rsidR="00D83142" w:rsidRDefault="00D83142">
            <w:pPr>
              <w:spacing w:line="360" w:lineRule="atLeast"/>
              <w:rPr>
                <w:rFonts w:ascii="宋体" w:hAnsi="宋体" w:hint="eastAsia"/>
                <w:szCs w:val="21"/>
              </w:rPr>
            </w:pPr>
            <w:r>
              <w:rPr>
                <w:rFonts w:ascii="宋体" w:hAnsi="宋体" w:hint="eastAsia"/>
                <w:szCs w:val="21"/>
              </w:rPr>
              <w:t>4、电机允许电压：DC 8～20V</w:t>
            </w:r>
          </w:p>
          <w:p w:rsidR="00D83142" w:rsidRDefault="00D83142">
            <w:pPr>
              <w:spacing w:line="360" w:lineRule="atLeast"/>
              <w:rPr>
                <w:rFonts w:ascii="宋体" w:hAnsi="宋体" w:hint="eastAsia"/>
                <w:szCs w:val="21"/>
              </w:rPr>
            </w:pPr>
            <w:r>
              <w:rPr>
                <w:rFonts w:ascii="宋体" w:hAnsi="宋体" w:hint="eastAsia"/>
                <w:szCs w:val="21"/>
              </w:rPr>
              <w:t>5、最大堵转电流：3A</w:t>
            </w:r>
          </w:p>
          <w:p w:rsidR="00D83142" w:rsidRDefault="00D83142">
            <w:pPr>
              <w:spacing w:line="360" w:lineRule="atLeast"/>
              <w:rPr>
                <w:rFonts w:ascii="宋体" w:hAnsi="宋体" w:hint="eastAsia"/>
                <w:szCs w:val="21"/>
              </w:rPr>
            </w:pPr>
            <w:r>
              <w:rPr>
                <w:rFonts w:ascii="宋体" w:hAnsi="宋体" w:hint="eastAsia"/>
                <w:szCs w:val="21"/>
              </w:rPr>
              <w:t>6、工作环境：温度：5～45℃，相对湿度：≤85%</w:t>
            </w:r>
          </w:p>
          <w:p w:rsidR="00D83142" w:rsidRDefault="00D83142">
            <w:pPr>
              <w:spacing w:line="360" w:lineRule="atLeast"/>
              <w:rPr>
                <w:rFonts w:ascii="宋体" w:hAnsi="宋体" w:hint="eastAsia"/>
                <w:szCs w:val="21"/>
              </w:rPr>
            </w:pPr>
            <w:r>
              <w:rPr>
                <w:rFonts w:ascii="宋体" w:hAnsi="宋体" w:hint="eastAsia"/>
                <w:szCs w:val="21"/>
              </w:rPr>
              <w:t>7、包装尺寸：约140mm×215mm×350mm</w:t>
            </w:r>
          </w:p>
          <w:p w:rsidR="00D83142" w:rsidRDefault="00D83142">
            <w:pPr>
              <w:spacing w:line="360" w:lineRule="atLeast"/>
              <w:rPr>
                <w:rFonts w:ascii="宋体" w:hAnsi="宋体" w:hint="eastAsia"/>
                <w:szCs w:val="21"/>
              </w:rPr>
            </w:pPr>
            <w:r>
              <w:rPr>
                <w:rFonts w:ascii="宋体" w:hAnsi="宋体" w:hint="eastAsia"/>
                <w:szCs w:val="21"/>
              </w:rPr>
              <w:t>8、脚踏开关寿命：≥10的7次方</w:t>
            </w:r>
          </w:p>
          <w:p w:rsidR="00D83142" w:rsidRDefault="00D83142">
            <w:pPr>
              <w:spacing w:line="360" w:lineRule="atLeast"/>
              <w:rPr>
                <w:rFonts w:ascii="宋体" w:hAnsi="宋体" w:hint="eastAsia"/>
                <w:szCs w:val="21"/>
              </w:rPr>
            </w:pPr>
            <w:r>
              <w:rPr>
                <w:rFonts w:ascii="宋体" w:hAnsi="宋体" w:hint="eastAsia"/>
                <w:szCs w:val="21"/>
              </w:rPr>
              <w:lastRenderedPageBreak/>
              <w:t>9、电源箱工作方式：断续方式</w:t>
            </w:r>
          </w:p>
          <w:p w:rsidR="00D83142" w:rsidRDefault="00D83142">
            <w:pPr>
              <w:spacing w:line="360" w:lineRule="atLeast"/>
              <w:rPr>
                <w:rFonts w:ascii="宋体" w:hAnsi="宋体" w:hint="eastAsia"/>
                <w:szCs w:val="21"/>
              </w:rPr>
            </w:pPr>
            <w:r>
              <w:rPr>
                <w:rFonts w:ascii="宋体" w:hAnsi="宋体" w:hint="eastAsia"/>
                <w:szCs w:val="21"/>
              </w:rPr>
              <w:t>10、净重：约2.2kg</w:t>
            </w:r>
          </w:p>
          <w:p w:rsidR="00D83142" w:rsidRDefault="00D83142">
            <w:pPr>
              <w:spacing w:line="360" w:lineRule="atLeast"/>
              <w:rPr>
                <w:rFonts w:ascii="宋体" w:hAnsi="宋体" w:hint="eastAsia"/>
                <w:szCs w:val="21"/>
              </w:rPr>
            </w:pPr>
            <w:r>
              <w:rPr>
                <w:rFonts w:ascii="宋体" w:hAnsi="宋体" w:hint="eastAsia"/>
                <w:szCs w:val="21"/>
              </w:rPr>
              <w:t>11、扭矩：≥280gf.cm</w:t>
            </w:r>
          </w:p>
          <w:p w:rsidR="00D83142" w:rsidRDefault="00D83142">
            <w:pPr>
              <w:spacing w:line="360" w:lineRule="atLeast"/>
              <w:rPr>
                <w:rFonts w:ascii="宋体" w:hAnsi="宋体"/>
                <w:szCs w:val="21"/>
              </w:rPr>
            </w:pPr>
            <w:r>
              <w:rPr>
                <w:rFonts w:ascii="宋体" w:hAnsi="宋体" w:hint="eastAsia"/>
                <w:szCs w:val="21"/>
              </w:rPr>
              <w:t xml:space="preserve">▲12、钻头配：0.6mm、0.8mm、1mm、1.2mm、1.4mm、1.6mm </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恒温鼠兔解剖台</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3个</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一、技术数据：</w:t>
            </w:r>
            <w:r>
              <w:rPr>
                <w:rFonts w:ascii="宋体" w:hAnsi="宋体" w:hint="eastAsia"/>
                <w:szCs w:val="21"/>
              </w:rPr>
              <w:br/>
              <w:t xml:space="preserve">▲1、控温范围：室温～40℃ </w:t>
            </w:r>
          </w:p>
          <w:p w:rsidR="00D83142" w:rsidRDefault="00D83142">
            <w:pPr>
              <w:spacing w:line="360" w:lineRule="atLeast"/>
              <w:rPr>
                <w:rFonts w:ascii="宋体" w:hAnsi="宋体" w:hint="eastAsia"/>
                <w:szCs w:val="21"/>
              </w:rPr>
            </w:pPr>
            <w:r>
              <w:rPr>
                <w:rFonts w:ascii="宋体" w:hAnsi="宋体" w:hint="eastAsia"/>
                <w:szCs w:val="21"/>
              </w:rPr>
              <w:t>▲2、控温精度：±1℃</w:t>
            </w:r>
            <w:r>
              <w:rPr>
                <w:rFonts w:ascii="宋体" w:hAnsi="宋体" w:hint="eastAsia"/>
                <w:szCs w:val="21"/>
              </w:rPr>
              <w:br/>
              <w:t>3、工作电源：220V</w:t>
            </w:r>
          </w:p>
          <w:p w:rsidR="00D83142" w:rsidRDefault="00D83142">
            <w:pPr>
              <w:spacing w:line="360" w:lineRule="atLeast"/>
              <w:rPr>
                <w:rFonts w:ascii="宋体" w:hAnsi="宋体" w:hint="eastAsia"/>
                <w:szCs w:val="21"/>
              </w:rPr>
            </w:pPr>
            <w:r>
              <w:rPr>
                <w:rFonts w:ascii="宋体" w:hAnsi="宋体" w:hint="eastAsia"/>
                <w:szCs w:val="21"/>
              </w:rPr>
              <w:t>4、外形尺寸：≥600×300×100mm</w:t>
            </w:r>
            <w:r>
              <w:rPr>
                <w:rFonts w:ascii="宋体" w:hAnsi="宋体" w:hint="eastAsia"/>
                <w:szCs w:val="21"/>
              </w:rPr>
              <w:br/>
              <w:t>二、零件配置</w:t>
            </w:r>
            <w:r>
              <w:rPr>
                <w:rFonts w:ascii="宋体" w:hAnsi="宋体" w:hint="eastAsia"/>
                <w:szCs w:val="21"/>
              </w:rPr>
              <w:br/>
              <w:t xml:space="preserve">▲1、304不锈钢解剖平台 1个； </w:t>
            </w:r>
          </w:p>
          <w:p w:rsidR="00D83142" w:rsidRDefault="00D83142">
            <w:pPr>
              <w:spacing w:line="360" w:lineRule="atLeast"/>
              <w:rPr>
                <w:rFonts w:ascii="宋体" w:hAnsi="宋体" w:hint="eastAsia"/>
                <w:szCs w:val="21"/>
              </w:rPr>
            </w:pPr>
            <w:r>
              <w:rPr>
                <w:rFonts w:ascii="宋体" w:hAnsi="宋体" w:hint="eastAsia"/>
                <w:szCs w:val="21"/>
              </w:rPr>
              <w:t xml:space="preserve">2、下支撑防滑4个； </w:t>
            </w:r>
          </w:p>
          <w:p w:rsidR="00D83142" w:rsidRDefault="00D83142">
            <w:pPr>
              <w:spacing w:line="360" w:lineRule="atLeast"/>
              <w:rPr>
                <w:rFonts w:ascii="宋体" w:hAnsi="宋体" w:hint="eastAsia"/>
                <w:szCs w:val="21"/>
              </w:rPr>
            </w:pPr>
            <w:r>
              <w:rPr>
                <w:rFonts w:ascii="宋体" w:hAnsi="宋体" w:hint="eastAsia"/>
                <w:szCs w:val="21"/>
              </w:rPr>
              <w:t xml:space="preserve">3、上立柱 4个； </w:t>
            </w:r>
          </w:p>
          <w:p w:rsidR="00D83142" w:rsidRDefault="00D83142">
            <w:pPr>
              <w:spacing w:line="360" w:lineRule="atLeast"/>
              <w:rPr>
                <w:rFonts w:ascii="宋体" w:hAnsi="宋体" w:hint="eastAsia"/>
                <w:szCs w:val="21"/>
              </w:rPr>
            </w:pPr>
            <w:r>
              <w:rPr>
                <w:rFonts w:ascii="宋体" w:hAnsi="宋体" w:hint="eastAsia"/>
                <w:szCs w:val="21"/>
              </w:rPr>
              <w:t>4、高立柱 4个；</w:t>
            </w:r>
            <w:r>
              <w:rPr>
                <w:rFonts w:ascii="宋体" w:hAnsi="宋体" w:hint="eastAsia"/>
                <w:szCs w:val="21"/>
              </w:rPr>
              <w:br/>
              <w:t xml:space="preserve">5、螺母 13个； </w:t>
            </w:r>
          </w:p>
          <w:p w:rsidR="00D83142" w:rsidRDefault="00D83142">
            <w:pPr>
              <w:spacing w:line="360" w:lineRule="atLeast"/>
              <w:rPr>
                <w:rFonts w:ascii="宋体" w:hAnsi="宋体" w:hint="eastAsia"/>
                <w:szCs w:val="21"/>
              </w:rPr>
            </w:pPr>
            <w:r>
              <w:rPr>
                <w:rFonts w:ascii="宋体" w:hAnsi="宋体" w:hint="eastAsia"/>
                <w:szCs w:val="21"/>
              </w:rPr>
              <w:t xml:space="preserve">6、固定垫子 18个； </w:t>
            </w:r>
          </w:p>
          <w:p w:rsidR="00D83142" w:rsidRDefault="00D83142">
            <w:pPr>
              <w:spacing w:line="360" w:lineRule="atLeast"/>
              <w:rPr>
                <w:rFonts w:ascii="宋体" w:hAnsi="宋体" w:hint="eastAsia"/>
                <w:szCs w:val="21"/>
              </w:rPr>
            </w:pPr>
            <w:r>
              <w:rPr>
                <w:rFonts w:ascii="宋体" w:hAnsi="宋体" w:hint="eastAsia"/>
                <w:szCs w:val="21"/>
              </w:rPr>
              <w:t xml:space="preserve">7、电源线 1根； </w:t>
            </w:r>
          </w:p>
          <w:p w:rsidR="00D83142" w:rsidRDefault="00D83142">
            <w:pPr>
              <w:spacing w:line="360" w:lineRule="atLeast"/>
              <w:rPr>
                <w:rFonts w:ascii="宋体" w:hAnsi="宋体" w:hint="eastAsia"/>
                <w:szCs w:val="21"/>
              </w:rPr>
            </w:pPr>
            <w:r>
              <w:rPr>
                <w:rFonts w:ascii="宋体" w:hAnsi="宋体" w:hint="eastAsia"/>
                <w:szCs w:val="21"/>
              </w:rPr>
              <w:t>8、安装小扳手 2个；</w:t>
            </w:r>
            <w:r>
              <w:rPr>
                <w:rFonts w:ascii="宋体" w:hAnsi="宋体" w:hint="eastAsia"/>
                <w:szCs w:val="21"/>
              </w:rPr>
              <w:br/>
              <w:t xml:space="preserve">9、使用说明书 1本； </w:t>
            </w:r>
          </w:p>
          <w:p w:rsidR="00D83142" w:rsidRDefault="00D83142">
            <w:pPr>
              <w:spacing w:line="360" w:lineRule="atLeast"/>
              <w:rPr>
                <w:rFonts w:ascii="宋体" w:hAnsi="宋体"/>
                <w:szCs w:val="21"/>
              </w:rPr>
            </w:pPr>
            <w:r>
              <w:rPr>
                <w:rFonts w:ascii="宋体" w:hAnsi="宋体" w:hint="eastAsia"/>
                <w:szCs w:val="21"/>
              </w:rPr>
              <w:t>10、合格证 1个。</w:t>
            </w:r>
            <w:r>
              <w:rPr>
                <w:rFonts w:hint="eastAsia"/>
                <w:noProof/>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144780</wp:posOffset>
                  </wp:positionV>
                  <wp:extent cx="198120" cy="274320"/>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61367" y="117851613"/>
                            <a:ext cx="184731" cy="264560"/>
                            <a:chOff x="8861367" y="117851613"/>
                            <a:chExt cx="184731" cy="264560"/>
                          </a:xfrm>
                        </a:grpSpPr>
                        <a:sp>
                          <a:nvSpPr>
                            <a:cNvPr id="2" name="TextBox 1"/>
                            <a:cNvSpPr txBox="1"/>
                          </a:nvSpPr>
                          <a:spPr>
                            <a:xfrm>
                              <a:off x="9247909" y="9580418"/>
                              <a:ext cx="184731" cy="264560"/>
                            </a:xfrm>
                            <a:prstGeom prst="rect">
                              <a:avLst/>
                            </a:prstGeom>
                            <a:noFill/>
                          </a:spPr>
                          <a:txSp>
                            <a:txBody>
                              <a:bodyPr vertOverflow="clip"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猪笼架</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8架</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▲1、全304不锈钢结构。</w:t>
            </w:r>
            <w:r>
              <w:rPr>
                <w:rFonts w:ascii="宋体" w:hAnsi="宋体" w:hint="eastAsia"/>
                <w:szCs w:val="21"/>
              </w:rPr>
              <w:br/>
              <w:t>▲2、规格：≥1060×1250×1500mm、笼子饲养区为≥1000mm，支架为≥600mm，框架及门框25×25×1.2mm，支架高度≥500mm。</w:t>
            </w:r>
            <w:r>
              <w:rPr>
                <w:rFonts w:ascii="宋体" w:hAnsi="宋体" w:hint="eastAsia"/>
                <w:szCs w:val="21"/>
              </w:rPr>
              <w:br/>
              <w:t>3、笼体顶板采用￠19*1.2mm不锈钢管焊制而成，笼子下部三面500mm采用1.2mm的不锈钢板，笼子上面三面50cm采用￠19*1.2mm的不锈钢管，前面带不锈钢饲料合、记录卡片在座，饲料盒采用1.2mm不锈钢板，分两格一边用水、一边饲料。</w:t>
            </w:r>
            <w:r>
              <w:rPr>
                <w:rFonts w:ascii="宋体" w:hAnsi="宋体" w:hint="eastAsia"/>
                <w:szCs w:val="21"/>
              </w:rPr>
              <w:br/>
              <w:t>▲4、冲洗式不锈钢托盘（托盘高度约50mm）下水连接水管。</w:t>
            </w:r>
            <w:r>
              <w:rPr>
                <w:rFonts w:ascii="宋体" w:hAnsi="宋体" w:hint="eastAsia"/>
                <w:szCs w:val="21"/>
              </w:rPr>
              <w:br/>
              <w:t>5、底部2.5*2.5*2mm不锈钢角铁加固，采用猪专用底垫（聚丙乙烯材料、卡式安装方式）。</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豚鼠笼架</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4架</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1、不锈钢架子</w:t>
            </w:r>
          </w:p>
          <w:p w:rsidR="00D83142" w:rsidRDefault="00D83142">
            <w:pPr>
              <w:spacing w:line="360" w:lineRule="exact"/>
              <w:rPr>
                <w:rFonts w:ascii="宋体" w:hAnsi="宋体" w:hint="eastAsia"/>
              </w:rPr>
            </w:pPr>
            <w:r>
              <w:rPr>
                <w:rFonts w:ascii="宋体" w:hAnsi="宋体" w:hint="eastAsia"/>
              </w:rPr>
              <w:t>2、规格：≥1200*610*1800mm，3笼*5层，支柱采用不锈钢30*30*1mm的管材，悬挂式挂槽，采用1.2mm板材，计15笼位。</w:t>
            </w:r>
          </w:p>
          <w:p w:rsidR="00D83142" w:rsidRDefault="00D83142">
            <w:pPr>
              <w:spacing w:line="360" w:lineRule="exact"/>
              <w:rPr>
                <w:rFonts w:ascii="宋体" w:hAnsi="宋体"/>
              </w:rPr>
            </w:pPr>
            <w:r>
              <w:rPr>
                <w:rFonts w:ascii="宋体" w:hAnsi="宋体" w:hint="eastAsia"/>
              </w:rPr>
              <w:t>▲3、每副笼子含塑料鼠盒（笼盒PSU材质，单笼规格：500*350*210mm±5mm），一个不锈钢网盖（网盖外框采用直径为4mm，加强径采用直径2mm，1.5mm的不锈钢丝，嵌入式不锈钢饲料盒）一副500ml饮水瓶（PSU材质的瓶体，硅胶瓶圈，不锈管饮水管及盖子)。</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鼠IVC笼架</w:t>
            </w:r>
            <w:r>
              <w:rPr>
                <w:rFonts w:ascii="宋体" w:hAnsi="宋体" w:hint="eastAsia"/>
                <w:szCs w:val="21"/>
              </w:rPr>
              <w:lastRenderedPageBreak/>
              <w:t>主机</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lastRenderedPageBreak/>
              <w:t>4架</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一、IVC主机</w:t>
            </w:r>
            <w:r>
              <w:rPr>
                <w:rFonts w:ascii="宋体" w:hAnsi="宋体" w:hint="eastAsia"/>
                <w:szCs w:val="21"/>
              </w:rPr>
              <w:br/>
            </w:r>
            <w:r>
              <w:rPr>
                <w:rFonts w:ascii="宋体" w:hAnsi="宋体" w:hint="eastAsia"/>
                <w:szCs w:val="21"/>
              </w:rPr>
              <w:lastRenderedPageBreak/>
              <w:t>1.1.主要材质：机壳要求采用SUS304不锈钢。</w:t>
            </w:r>
            <w:r>
              <w:rPr>
                <w:rFonts w:ascii="宋体" w:hAnsi="宋体" w:hint="eastAsia"/>
                <w:szCs w:val="21"/>
              </w:rPr>
              <w:br/>
              <w:t>1.2.尺寸：≤310×550×1650mm。</w:t>
            </w:r>
          </w:p>
          <w:p w:rsidR="00D83142" w:rsidRDefault="00D83142">
            <w:pPr>
              <w:spacing w:line="360" w:lineRule="atLeast"/>
              <w:rPr>
                <w:rFonts w:ascii="宋体" w:hAnsi="宋体"/>
                <w:szCs w:val="21"/>
              </w:rPr>
            </w:pPr>
            <w:r>
              <w:rPr>
                <w:rFonts w:ascii="宋体" w:hAnsi="宋体" w:hint="eastAsia"/>
                <w:szCs w:val="21"/>
              </w:rPr>
              <w:t>1.3.每台主机可同时连接2-4个笼架，且能保证笼架的通风、压差等较为均衡。</w:t>
            </w:r>
            <w:r>
              <w:rPr>
                <w:rFonts w:ascii="宋体" w:hAnsi="宋体" w:hint="eastAsia"/>
                <w:szCs w:val="21"/>
              </w:rPr>
              <w:br/>
              <w:t>▲1.4.主机排风口要求采用恒压连接方式，以保障最远处笼盒风量平衡；笼架笼具回风管采用一次成型的高分子材料等径三通及平板式插板连接器与主机连接。</w:t>
            </w:r>
            <w:r>
              <w:rPr>
                <w:rFonts w:ascii="宋体" w:hAnsi="宋体" w:hint="eastAsia"/>
                <w:szCs w:val="21"/>
              </w:rPr>
              <w:br/>
              <w:t>▲1.5.操作采用触摸真彩屏，尺寸≥7英寸；主机具有正负压运行模式自动切换功能，具备数字通信功能，可与中控室电脑连接；采用低噪音离心风机，具有UPS电量显示功能，温湿度超差报警功能及压差超差报警功能，支持透传短信报警功能。</w:t>
            </w:r>
            <w:r>
              <w:rPr>
                <w:rFonts w:ascii="宋体" w:hAnsi="宋体" w:hint="eastAsia"/>
                <w:szCs w:val="21"/>
              </w:rPr>
              <w:br/>
              <w:t>▲1.6.电源：220VAC50Hz；功率：≤200W；排风量需不低于100m</w:t>
            </w:r>
            <w:r>
              <w:rPr>
                <w:rFonts w:ascii="宋体" w:hAnsi="宋体" w:hint="eastAsia"/>
                <w:szCs w:val="21"/>
                <w:vertAlign w:val="superscript"/>
              </w:rPr>
              <w:t>3</w:t>
            </w:r>
            <w:r>
              <w:rPr>
                <w:rFonts w:ascii="宋体" w:hAnsi="宋体" w:hint="eastAsia"/>
                <w:szCs w:val="21"/>
              </w:rPr>
              <w:t>/h；换气次数（次/h）：30～80（可调）；空气洁净度(级)：7级（万级）。噪声：≤55 分贝。</w:t>
            </w:r>
            <w:r>
              <w:rPr>
                <w:rFonts w:ascii="宋体" w:hAnsi="宋体" w:hint="eastAsia"/>
                <w:szCs w:val="21"/>
              </w:rPr>
              <w:br/>
              <w:t>▲1.7.主机要有内置UPS不间断电源，停电时，要求UPS电源可连续续航达到12小时或以上（投标文件中提供内置电源实物图片）。</w:t>
            </w:r>
            <w:r>
              <w:rPr>
                <w:rFonts w:ascii="宋体" w:hAnsi="宋体" w:hint="eastAsia"/>
                <w:szCs w:val="21"/>
              </w:rPr>
              <w:br/>
              <w:t>▲1.8.产品出厂要求提供具有实验动物检测资质机构出具的环境指标合格的检测报告。</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不锈钢兔运输车</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4台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 xml:space="preserve">全不锈钢结构；规格≥850*500*960mm；主框架采用25×25×1.2mm不锈钢方管，两层设计、每层四周采用￠12.7*1.2mm的圆管，每层下面带有活动式托盘（采用1.0mm的不锈钢板折弯而成）、带有不锈钢脚轮。       </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清醒小动物无创呼吸系统</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1套</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adjustRightInd w:val="0"/>
              <w:snapToGrid w:val="0"/>
              <w:spacing w:line="360" w:lineRule="atLeast"/>
              <w:rPr>
                <w:rFonts w:ascii="宋体" w:hAnsi="宋体"/>
                <w:szCs w:val="21"/>
              </w:rPr>
            </w:pPr>
            <w:r>
              <w:rPr>
                <w:rFonts w:ascii="宋体" w:hAnsi="宋体" w:hint="eastAsia"/>
                <w:szCs w:val="21"/>
              </w:rPr>
              <w:t>一、系统组成：</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1.系统包括：全身体积描记器，相应数量的传感器，偏流仪，雾化给药系统，主控仪及安装在其插槽内的前置放大器和USB数模转换器，分析软件及相关配件。</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▲2.配系统：配带有温度和湿度探头的传感器，对实验时体描箱内的温度和湿度进行精确测定，可提高潮气量等参数的精度。</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3.配品牌电脑：1套；配置不低于：i7处理器，8G运行内存，256G+1T硬盘，2G独显卡，24英寸显示屏，预装正版win10或更高版本操作系统；</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4.检测时动物清醒自由活动（无创检测）；</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5.可监测清醒、非束缚状态下的实验动物，为安全药理 GLP 核心组试验之一；</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▲6.检测Penh气道缩窄指数、Pause、潮气量等指标；与气道炎症研究相关的指标TB和TP；搭配Cough analyzer可进行咳嗽计数；</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▲7.可完全自动校准，避免人工日常校准的繁琐工作及不确定性；</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8.数模转换（A/D）、前置放大器、雾化给药控制及偏流仪集成在同一</w:t>
            </w:r>
            <w:r>
              <w:rPr>
                <w:rFonts w:ascii="宋体" w:hAnsi="宋体" w:hint="eastAsia"/>
                <w:szCs w:val="21"/>
              </w:rPr>
              <w:lastRenderedPageBreak/>
              <w:t>控制器之中；</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9.偏流仪供风量可设为专供小鼠1LPM或专供大鼠/豚鼠的2.5LPM；</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▲10.标配雾化给药功能；可用于激发气道反应。具有喂水和食物的port以方便超长时间的实验；具有温度/湿度监测以提高数据结果准确度；体温血压检测；可移动的控制手柄方便操作；</w:t>
            </w:r>
          </w:p>
          <w:p w:rsidR="00D83142" w:rsidRDefault="00D83142">
            <w:pPr>
              <w:adjustRightInd w:val="0"/>
              <w:snapToGrid w:val="0"/>
              <w:spacing w:line="360" w:lineRule="atLeast"/>
              <w:rPr>
                <w:rFonts w:ascii="宋体" w:hAnsi="宋体"/>
                <w:szCs w:val="21"/>
              </w:rPr>
            </w:pPr>
            <w:r>
              <w:rPr>
                <w:rFonts w:ascii="宋体" w:hAnsi="宋体" w:hint="eastAsia"/>
                <w:szCs w:val="21"/>
              </w:rPr>
              <w:t>11.易于扩展。通过USB连接可同时检测多个动物。提供小鼠、大鼠、豚鼠、雪貂、鸟、兔、猫、犬、灵长动物的体描箱。</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大鼠IVC笼架</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adjustRightInd w:val="0"/>
              <w:snapToGrid w:val="0"/>
              <w:spacing w:line="360" w:lineRule="atLeast"/>
              <w:rPr>
                <w:rFonts w:ascii="宋体" w:hAnsi="宋体"/>
                <w:kern w:val="0"/>
                <w:szCs w:val="21"/>
              </w:rPr>
            </w:pPr>
            <w:r>
              <w:rPr>
                <w:rFonts w:ascii="宋体" w:hAnsi="宋体" w:hint="eastAsia"/>
                <w:kern w:val="0"/>
                <w:szCs w:val="21"/>
              </w:rPr>
              <w:t>一、产品要求</w:t>
            </w:r>
          </w:p>
          <w:p w:rsidR="00D83142" w:rsidRDefault="00D83142">
            <w:pPr>
              <w:adjustRightInd w:val="0"/>
              <w:snapToGrid w:val="0"/>
              <w:spacing w:line="360" w:lineRule="atLeast"/>
              <w:ind w:firstLineChars="200" w:firstLine="420"/>
              <w:rPr>
                <w:rFonts w:ascii="宋体" w:hAnsi="宋体" w:hint="eastAsia"/>
                <w:kern w:val="0"/>
                <w:szCs w:val="21"/>
              </w:rPr>
            </w:pPr>
            <w:r>
              <w:rPr>
                <w:rFonts w:ascii="宋体" w:hAnsi="宋体" w:hint="eastAsia"/>
                <w:kern w:val="0"/>
                <w:szCs w:val="21"/>
              </w:rPr>
              <w:t>大鼠IVC笼具材质：PPSU，一拖二；包括：</w:t>
            </w:r>
          </w:p>
          <w:p w:rsidR="00D83142" w:rsidRDefault="00D83142">
            <w:pPr>
              <w:adjustRightInd w:val="0"/>
              <w:snapToGrid w:val="0"/>
              <w:spacing w:line="360" w:lineRule="atLeast"/>
              <w:ind w:firstLineChars="200" w:firstLine="420"/>
              <w:rPr>
                <w:rFonts w:ascii="宋体" w:hAnsi="宋体" w:hint="eastAsia"/>
                <w:kern w:val="0"/>
                <w:szCs w:val="21"/>
              </w:rPr>
            </w:pPr>
            <w:r>
              <w:rPr>
                <w:rFonts w:ascii="宋体" w:hAnsi="宋体" w:hint="eastAsia"/>
                <w:kern w:val="0"/>
                <w:szCs w:val="21"/>
              </w:rPr>
              <w:t>1、不锈钢笼架，规格：2000×600×1870mm，5层×6笼=30笼（2台）；不锈钢方管25×25×1.5mm，异形管厚：1.5mm；材质：不锈钢304；</w:t>
            </w:r>
          </w:p>
          <w:p w:rsidR="00D83142" w:rsidRDefault="00D83142">
            <w:pPr>
              <w:adjustRightInd w:val="0"/>
              <w:snapToGrid w:val="0"/>
              <w:spacing w:line="360" w:lineRule="atLeast"/>
              <w:ind w:firstLineChars="200" w:firstLine="420"/>
              <w:rPr>
                <w:rFonts w:ascii="宋体" w:hAnsi="宋体" w:hint="eastAsia"/>
                <w:kern w:val="0"/>
                <w:szCs w:val="21"/>
              </w:rPr>
            </w:pPr>
            <w:r>
              <w:rPr>
                <w:rFonts w:ascii="宋体" w:hAnsi="宋体" w:hint="eastAsia"/>
                <w:kern w:val="0"/>
                <w:szCs w:val="21"/>
              </w:rPr>
              <w:t>2、IVC主机（智能型触摸屏）规格：≤310×550×1650mm（1台）；</w:t>
            </w:r>
          </w:p>
          <w:p w:rsidR="00D83142" w:rsidRDefault="00D83142">
            <w:pPr>
              <w:adjustRightInd w:val="0"/>
              <w:snapToGrid w:val="0"/>
              <w:spacing w:line="360" w:lineRule="atLeast"/>
              <w:ind w:firstLineChars="200" w:firstLine="420"/>
              <w:rPr>
                <w:rFonts w:ascii="宋体" w:hAnsi="宋体" w:hint="eastAsia"/>
                <w:kern w:val="0"/>
                <w:szCs w:val="21"/>
              </w:rPr>
            </w:pPr>
            <w:r>
              <w:rPr>
                <w:rFonts w:ascii="宋体" w:hAnsi="宋体" w:hint="eastAsia"/>
                <w:kern w:val="0"/>
                <w:szCs w:val="21"/>
              </w:rPr>
              <w:t>▲3、IVC笼盒（进口PPSU透明材料）规格：≥470×312×260mm（60套）（配：备用笼10套）。</w:t>
            </w:r>
            <w:r>
              <w:rPr>
                <w:rFonts w:ascii="宋体" w:hAnsi="宋体" w:hint="eastAsia"/>
                <w:kern w:val="0"/>
                <w:szCs w:val="21"/>
              </w:rPr>
              <w:br/>
              <w:t xml:space="preserve">二、技术参数要求： </w:t>
            </w:r>
            <w:r>
              <w:rPr>
                <w:rFonts w:ascii="宋体" w:hAnsi="宋体" w:hint="eastAsia"/>
                <w:kern w:val="0"/>
                <w:szCs w:val="21"/>
              </w:rPr>
              <w:br/>
              <w:t>1、机箱电器符合国家电气安全标准，电源为220V，压力传感器精度达到0.05%FS或以上；</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 xml:space="preserve">2、笼架采用不锈钢304管制造、表面抛光，内壁表面平滑，焊点无毛刺。牢固稳定，移动方便； </w:t>
            </w:r>
            <w:r>
              <w:rPr>
                <w:rFonts w:ascii="宋体" w:hAnsi="宋体" w:hint="eastAsia"/>
                <w:kern w:val="0"/>
                <w:szCs w:val="21"/>
              </w:rPr>
              <w:br/>
              <w:t>3、其它部位（主机箱）材料采用不锈钢304材质表面抛光，内壁表面平滑，焊点无毛刺；</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▲4、附带计时器，提醒用户及时更换高效过滤器；</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 xml:space="preserve">5、具有停电、设备故障和温湿度超限等多项报警辅助功能，停电报警提醒用户打开生命窗； </w:t>
            </w:r>
            <w:r>
              <w:rPr>
                <w:rFonts w:ascii="宋体" w:hAnsi="宋体" w:hint="eastAsia"/>
                <w:kern w:val="0"/>
                <w:szCs w:val="21"/>
              </w:rPr>
              <w:br/>
              <w:t>6、主机需采用全液晶显示、控制；主机采用全不锈钢外壳，紧凑型设计，斜面操作界面，符合人体工程学，顶部回风管道可根据笼架高度进行调节，内置低噪音风机，智能控制模块，温湿度及压差自动报警系统，7英寸HMI真彩触摸屏，系统采用RS485数字通讯系统。小型主机，能使实验室空间得到充分利用，规格：≤310×550×1650mm，内置UPS电源：8-12小时；</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7、笼架进风、排风管孔采用冲压式结构，方便拆卸、清洗、消毒；</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▲8、笼盒脱离笼架后，笼盒进风、排风阀门能即刻自动，使取下笼盒时无丝毫外泄，防止相互感染；笼盒与笼架进排风嘴为非侵入式结构；</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9、笼盒顶部设有压紧式生命窗，大鼠笼盒直径15mm， 四周带有密封压槽，覆盖0.2µm高效过滤膜；</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10、笼架导轨上有笼盒入位的指示装置；</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lastRenderedPageBreak/>
              <w:t xml:space="preserve">▲11、笼盒与笼架要连接紧密，密封性好，产品在置于普通环境中使用时，笼盒内能始终保持SPF 级空气洁净度； </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▲12、大鼠笼盒原料采用PPSU透明材料，规格：470*312*260mm，可插记录卡片，便捷开启式搭扣，水瓶外置式；</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 xml:space="preserve">▲13、笼盒的密封性好，透明性好，采用硅橡胶耐酸、耐碱高温150℃压力15磅半小时不变形；硅胶密封条可同时高压灭菌；不锈钢半网罩结构：钢丝直径Φ1.8mm-Φ4.0mm，钢丝材质为1Cr18Ni9； </w:t>
            </w:r>
          </w:p>
          <w:p w:rsidR="00D83142" w:rsidRDefault="00D83142">
            <w:pPr>
              <w:adjustRightInd w:val="0"/>
              <w:snapToGrid w:val="0"/>
              <w:spacing w:line="360" w:lineRule="atLeast"/>
              <w:rPr>
                <w:rFonts w:ascii="宋体" w:hAnsi="宋体" w:hint="eastAsia"/>
                <w:kern w:val="0"/>
                <w:szCs w:val="21"/>
              </w:rPr>
            </w:pPr>
            <w:r>
              <w:rPr>
                <w:rFonts w:ascii="宋体" w:hAnsi="宋体" w:hint="eastAsia"/>
                <w:kern w:val="0"/>
                <w:szCs w:val="21"/>
              </w:rPr>
              <w:t xml:space="preserve">14、笼盒内采用静压箱使洁净空气均匀向下，送向生活区，排风进口有过滤装置避免毛发、木屑等进入主机内； </w:t>
            </w:r>
          </w:p>
          <w:p w:rsidR="00D83142" w:rsidRDefault="00D83142">
            <w:pPr>
              <w:adjustRightInd w:val="0"/>
              <w:snapToGrid w:val="0"/>
              <w:spacing w:line="360" w:lineRule="atLeast"/>
              <w:rPr>
                <w:rFonts w:ascii="宋体" w:hAnsi="宋体"/>
                <w:kern w:val="0"/>
                <w:szCs w:val="21"/>
              </w:rPr>
            </w:pPr>
            <w:r>
              <w:rPr>
                <w:rFonts w:ascii="宋体" w:hAnsi="宋体" w:hint="eastAsia"/>
                <w:kern w:val="0"/>
                <w:szCs w:val="21"/>
              </w:rPr>
              <w:t>▲15、外置式饮水瓶，大鼠容积500ml，方形带液位刻度，材质均采用全新PPSU原材料，瓶口为医用硅胶软性密封，瓶嘴为304不锈钢材 质，电抛光处理，无漏水现象，动物饮水咬合处无金属毛刺现象；</w:t>
            </w:r>
            <w:r>
              <w:rPr>
                <w:rFonts w:ascii="宋体" w:hAnsi="宋体" w:hint="eastAsia"/>
                <w:kern w:val="0"/>
                <w:szCs w:val="21"/>
              </w:rPr>
              <w:br/>
              <w:t>17、搭扣材质为航天工程塑料，耐高温防磨损。</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小鼠IVC笼架</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4台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adjustRightInd w:val="0"/>
              <w:snapToGrid w:val="0"/>
              <w:spacing w:line="360" w:lineRule="atLeast"/>
              <w:rPr>
                <w:rFonts w:ascii="宋体" w:hAnsi="宋体"/>
                <w:szCs w:val="21"/>
              </w:rPr>
            </w:pPr>
            <w:r>
              <w:rPr>
                <w:rFonts w:ascii="宋体" w:hAnsi="宋体" w:hint="eastAsia"/>
                <w:szCs w:val="21"/>
              </w:rPr>
              <w:t>一、产品要求</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小鼠IVC笼具材质：PPSU，一拖二（配10套备用笼）</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1、IVC主机</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1.1.主要材质：机壳要求采用SUS304不锈钢。每台主机带两个64笼小鼠IVC笼架，包括配套的小鼠IVC笼盒128套。</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1.2.尺寸：≤310×550×1650mm。</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1.3.每台主机可同时连接2-4个笼架，且能保证笼架的通风、压差等较为均衡。</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▲1.4.主机排风口要求采用恒压连接方式，以保障最远处笼盒风量平衡；笼架笼具回风管采用一次成型的高分子材料等径三通及平板式插板连接器与主机连接。</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1.5.操作采用触摸真彩屏，尺寸≥7英寸；主机具有正负压运行模式自动切换功能，具备数字通信功能，可与中控室电脑连接；采用低噪音离心风机，具有UPS电量显示功能，温湿度超差报警功能及压差超差报警功能，支持透传短信报警功能。</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1.6.电源：220VAC50Hz；功率：≤200W；排风量需不低于100m</w:t>
            </w:r>
            <w:r>
              <w:rPr>
                <w:rFonts w:ascii="宋体" w:hAnsi="宋体" w:hint="eastAsia"/>
                <w:szCs w:val="21"/>
                <w:vertAlign w:val="superscript"/>
              </w:rPr>
              <w:t>3</w:t>
            </w:r>
            <w:r>
              <w:rPr>
                <w:rFonts w:ascii="宋体" w:hAnsi="宋体" w:hint="eastAsia"/>
                <w:szCs w:val="21"/>
              </w:rPr>
              <w:t>/h；换气次数（次/h）：30～80（可调）；空气洁净度(级)：7级（万级）。噪声：≤55 分贝。</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▲1.7.主机要有内置UPS不间断电源，停电时，要求UPS电源可连续续航达到12小时或以上（投标文件中提供内置电源实物图片）。</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▲1.8.产品出厂</w:t>
            </w:r>
            <w:r>
              <w:rPr>
                <w:rFonts w:ascii="宋体" w:hAnsi="宋体" w:hint="eastAsia"/>
                <w:kern w:val="0"/>
                <w:szCs w:val="21"/>
              </w:rPr>
              <w:t>要求提供具有检测资质机构出具的实验动物IVC标准检测合格的报告原件</w:t>
            </w:r>
            <w:r>
              <w:rPr>
                <w:rFonts w:ascii="宋体" w:hAnsi="宋体" w:hint="eastAsia"/>
                <w:szCs w:val="21"/>
              </w:rPr>
              <w:t>。</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 xml:space="preserve">2、小鼠IVC笼架（64笼） </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2.1.规格：64笼笼架尺寸：≤1620×500×1950mm，高度不超过2000mm，8层*8笼=64笼。</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lastRenderedPageBreak/>
              <w:t>2.2.材质：要求采用 SUS304不锈钢，可高压灭菌，易清洗，可拆卸，管壁厚度不低于1.5mm。</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2.3.笼架送风气管和排风气管要求采用 SUS304 不锈钢管，气管与笼盒连接口要求采用硅胶气嘴连接，气嘴与气管采用旋转式卡槽连接，拆卸应快捷方便。</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▲2.4.笼架导轨要求采用高分子材料一次成型，导轨要求设有笼盒到位指示装置，可提醒笼盒放置是否到位。</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▲2.5.笼架的两侧纵向要带有坐标编号1、2、3、4…、笼架顶部横向位置要带有坐标编号A、B、C、D…，坐标要求激光打印，保证不褪色，方便笼盒位置的准确记录。</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▲2.6.笼盒脱离笼架后，笼架送风、排风阀门能即刻自动关闭，使取下笼盒时无外泄。（投标文件中必须提供送风、排风嘴实物图片）。</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2.7.底部要求有4个不锈钢万向脚轮，其中2个要带刹车装置。</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 xml:space="preserve">3、小鼠IVC笼盒 </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3.1、规格：≥400×180×180mm，底面积≥0.05㎡，高度≥180mm。要求采用侧密封结构。适用饲养小鼠数量≥5只。</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▲3.2、笼盒材质：笼盒要求采用全新PPSU（聚苯砜）高分子材料一次成型，不能混有回收杂料，保证盒子颜色透明便于实验观察；耐高温≥150℃。</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▲3.3、笼盒与笼盖之间采用纵向硅胶密封条，保持良好的气密性。整套笼盒要求含有笼盒、盒盖、不锈钢网盖、饮水瓶、塑料标示牌。</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3.4、笼盖要求采用双硅胶O形圈密封弹簧气嘴，使用时，进风、排风阀门能保持笼盒与气嘴间良好的密封状态。</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3.5、要求笼盒脱离笼架后，笼盒进风、排风阀门能即刻自动关闭。</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3.6、要求笼盖排风气嘴处为内置插扣式排风过滤器，以防止笼内尘埃进入回风管道，回风气嘴过滤器尺寸≥42mm×15mm(长宽允许误差≤2mm)。过滤器带有硅胶密封圈，使过滤效果更佳，且能高压灭菌。（投标文件中要求提供笼盖过滤器实物图片）</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▲3.7、笼盒顶部要求设有生命窗，生命窗四周要带有硅胶密封压槽，覆盖 0.2µm 高效过滤膜。且生命窗盖必须与笼盒盒盖在同一个平面上，不允许有突兀部件，以保证笼盒叠加时的稳定性。</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3.8、笼盒的饮水瓶插入口设置不锈钢自闭阀门，饮水瓶抽离后阀门能够即刻自动关闭。</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3.9、笼盖放置饮水瓶位置在笼盖的前侧中间位置。</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3.10、外置式饮水瓶为方形带液位刻度饮水瓶，容积≥250ml，材质要求采用全新PPSU（聚苯砜）原材料，瓶口应采用医用硅胶柔性密封圈，瓶嘴为304不锈钢材质，要求进行抛光处理，保证水嘴无漏水现象，动物饮水咬合处无金属毛刺。</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lastRenderedPageBreak/>
              <w:t>3.11、不锈钢半网罩：网罩食盒位置要求设置在笼盒的后侧，便于观察。网罩主框不锈钢丝直径≥4.0mm，主框内矩形网格不锈钢丝直径≥1.8mm，网罩成品做表面电化处理，保证其外表光滑无毛刺。</w:t>
            </w:r>
          </w:p>
          <w:p w:rsidR="00D83142" w:rsidRDefault="00D83142">
            <w:pPr>
              <w:adjustRightInd w:val="0"/>
              <w:snapToGrid w:val="0"/>
              <w:spacing w:line="360" w:lineRule="atLeast"/>
              <w:rPr>
                <w:rFonts w:ascii="宋体" w:hAnsi="宋体"/>
                <w:szCs w:val="21"/>
              </w:rPr>
            </w:pPr>
            <w:r>
              <w:rPr>
                <w:rFonts w:ascii="宋体" w:hAnsi="宋体" w:hint="eastAsia"/>
                <w:szCs w:val="21"/>
              </w:rPr>
              <w:t>3.12、笼搭扣材质要求为工程塑料PA66，一体式结构，轻盈快捷，方便开启，不易变形损坏。生命窗，生命窗四周要带有硅胶密封压槽，覆盖 0.2µm 高效过滤膜。且生命窗盖与笼盒盒盖在同一个平面上，不允许有突兀部件，以保证笼盒叠加时的稳定性。</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冰柜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lang/>
              </w:rPr>
            </w:pPr>
            <w:r>
              <w:rPr>
                <w:rFonts w:ascii="宋体" w:hAnsi="宋体" w:hint="eastAsia"/>
                <w:szCs w:val="21"/>
              </w:rPr>
              <w:t>1、能效等级：三级能效，温度范围：冷藏0～10℃，冷冻-26℃～0℃</w:t>
            </w:r>
            <w:r>
              <w:rPr>
                <w:rFonts w:ascii="宋体" w:hAnsi="宋体" w:hint="eastAsia"/>
                <w:szCs w:val="21"/>
              </w:rPr>
              <w:br/>
              <w:t>2、控温方式：电子温控</w:t>
            </w:r>
            <w:r>
              <w:rPr>
                <w:rFonts w:ascii="宋体" w:hAnsi="宋体" w:hint="eastAsia"/>
                <w:szCs w:val="21"/>
              </w:rPr>
              <w:br/>
              <w:t>3、压缩机定频，耗电量kw.h/24h：2-3.5度，电压(V)220V</w:t>
            </w:r>
            <w:r>
              <w:rPr>
                <w:rFonts w:ascii="宋体" w:hAnsi="宋体" w:hint="eastAsia"/>
                <w:szCs w:val="21"/>
              </w:rPr>
              <w:br/>
              <w:t>4、固定方式：脚轮滑动，噪音分贝：60或以上，有防鼠板</w:t>
            </w:r>
            <w:r>
              <w:rPr>
                <w:rFonts w:ascii="宋体" w:hAnsi="宋体" w:hint="eastAsia"/>
                <w:szCs w:val="21"/>
              </w:rPr>
              <w:br/>
              <w:t>5、功率：约780W，电源线长度（cm）约200cm</w:t>
            </w:r>
          </w:p>
          <w:p w:rsidR="00D83142" w:rsidRDefault="00D83142">
            <w:pPr>
              <w:spacing w:line="360" w:lineRule="atLeast"/>
              <w:rPr>
                <w:rFonts w:ascii="宋体" w:hAnsi="宋体"/>
                <w:szCs w:val="21"/>
              </w:rPr>
            </w:pPr>
            <w:r>
              <w:rPr>
                <w:rFonts w:ascii="宋体" w:hAnsi="宋体" w:hint="eastAsia"/>
                <w:szCs w:val="21"/>
              </w:rPr>
              <w:t>6、产品净重量（kg）约130kg，冷冻容积（L）：≥1028L，冷冻能力(kg/12h)：≥20kg/12h</w:t>
            </w:r>
            <w:r>
              <w:rPr>
                <w:rFonts w:ascii="宋体" w:hAnsi="宋体" w:hint="eastAsia"/>
                <w:szCs w:val="21"/>
              </w:rPr>
              <w:br/>
              <w:t>7、冷藏容积（L）：≥1028L，包装尺寸（长*宽*高mm）：约2755*880*975</w:t>
            </w:r>
            <w:r>
              <w:rPr>
                <w:rFonts w:ascii="宋体" w:hAnsi="宋体" w:hint="eastAsia"/>
                <w:szCs w:val="21"/>
              </w:rPr>
              <w:br/>
              <w:t>8、产品尺寸（长*宽*高mm）：约2680*860*905</w:t>
            </w:r>
            <w:r>
              <w:rPr>
                <w:rFonts w:hint="eastAsia"/>
                <w:noProof/>
              </w:rPr>
              <w:drawing>
                <wp:anchor distT="0" distB="0" distL="114300" distR="114300" simplePos="0" relativeHeight="251658240" behindDoc="0" locked="0" layoutInCell="1" allowOverlap="1">
                  <wp:simplePos x="0" y="0"/>
                  <wp:positionH relativeFrom="column">
                    <wp:posOffset>381000</wp:posOffset>
                  </wp:positionH>
                  <wp:positionV relativeFrom="paragraph">
                    <wp:posOffset>-7620</wp:posOffset>
                  </wp:positionV>
                  <wp:extent cx="198120" cy="281940"/>
                  <wp:effectExtent l="0" t="0" r="0" b="0"/>
                  <wp:wrapNone/>
                  <wp:docPr id="3" name="Text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61367" y="153443940"/>
                            <a:ext cx="184731" cy="264560"/>
                            <a:chOff x="8861367" y="153443940"/>
                            <a:chExt cx="184731" cy="264560"/>
                          </a:xfrm>
                        </a:grpSpPr>
                        <a:sp>
                          <a:nvSpPr>
                            <a:cNvPr id="3" name="TextBox 2">
                              <a:extLst>
                                <a:ext uri="{FF2B5EF4-FFF2-40B4-BE49-F238E27FC236}">
                                  <a16:creationId xmlns="" xmlns:a16="http://schemas.microsoft.com/office/drawing/2014/main" xmlns:xdr="http://schemas.openxmlformats.org/drawingml/2006/spreadsheetDrawing" id="{00000000-0008-0000-0000-000002000000}"/>
                                </a:ext>
                              </a:extLst>
                            </a:cNvPr>
                            <a:cNvSpPr txBox="1"/>
                          </a:nvSpPr>
                          <a:spPr>
                            <a:xfrm>
                              <a:off x="9242367" y="594360"/>
                              <a:ext cx="184731" cy="264560"/>
                            </a:xfrm>
                            <a:prstGeom prst="rect">
                              <a:avLst/>
                            </a:prstGeom>
                            <a:noFill/>
                          </a:spPr>
                          <a:txSp>
                            <a:txBody>
                              <a:bodyPr vertOverflow="clip"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冰箱</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3台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1、最大容积：≥405L，冷冻室容积：≥144L，冷藏室容积：≥209L</w:t>
            </w:r>
            <w:r>
              <w:rPr>
                <w:rFonts w:ascii="宋体" w:hAnsi="宋体" w:hint="eastAsia"/>
                <w:szCs w:val="21"/>
              </w:rPr>
              <w:br/>
              <w:t>2、毛重：约98kg，宽×深(厚)×高：约700x675x1775mm，净重：约89kg</w:t>
            </w:r>
            <w:r>
              <w:rPr>
                <w:rFonts w:ascii="宋体" w:hAnsi="宋体" w:hint="eastAsia"/>
                <w:szCs w:val="21"/>
              </w:rPr>
              <w:br/>
              <w:t>3、面板类型：PCM钣金，制冷方式：风冷</w:t>
            </w:r>
            <w:r>
              <w:rPr>
                <w:rFonts w:ascii="宋体" w:hAnsi="宋体" w:hint="eastAsia"/>
                <w:szCs w:val="21"/>
              </w:rPr>
              <w:br/>
              <w:t>4、箱门结构：多门式，冰箱冷柜机型：冷藏冷冻</w:t>
            </w:r>
            <w:r>
              <w:rPr>
                <w:rFonts w:ascii="宋体" w:hAnsi="宋体" w:hint="eastAsia"/>
                <w:szCs w:val="21"/>
              </w:rPr>
              <w:br/>
              <w:t>5、制冷控制系统：电脑温控，能效等级：一级</w:t>
            </w:r>
            <w:r>
              <w:rPr>
                <w:rFonts w:ascii="宋体" w:hAnsi="宋体" w:hint="eastAsia"/>
                <w:szCs w:val="21"/>
              </w:rPr>
              <w:br/>
              <w:t>6、噪声：≤35dB，耗电量：≤0.78Kwh/24h</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药品冷藏柜</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1、医用冷藏箱，容积：≥198L</w:t>
            </w:r>
          </w:p>
          <w:p w:rsidR="00D83142" w:rsidRDefault="00D83142">
            <w:pPr>
              <w:spacing w:line="360" w:lineRule="atLeast"/>
              <w:rPr>
                <w:rFonts w:ascii="宋体" w:hAnsi="宋体"/>
                <w:szCs w:val="21"/>
              </w:rPr>
            </w:pPr>
            <w:r>
              <w:rPr>
                <w:rFonts w:ascii="宋体" w:hAnsi="宋体" w:hint="eastAsia"/>
                <w:szCs w:val="21"/>
              </w:rPr>
              <w:t>2、温度范围：温度2～8℃；湿度35-75%RH度；噪音：≤44dB（A）；制冷剂：R600a</w:t>
            </w:r>
            <w:r>
              <w:rPr>
                <w:rFonts w:ascii="宋体" w:hAnsi="宋体" w:hint="eastAsia"/>
                <w:szCs w:val="21"/>
              </w:rPr>
              <w:br/>
              <w:t>3、产品尺寸：≥530*600*1580mm；产品重量：约58kg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血流测定系统</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1.数字化的血流量测定、血流动力学分析系统。</w:t>
            </w:r>
            <w:r>
              <w:rPr>
                <w:rFonts w:ascii="宋体" w:hAnsi="宋体" w:hint="eastAsia"/>
                <w:szCs w:val="21"/>
              </w:rPr>
              <w:br/>
              <w:t>2.直接接触血管测定，高准确性，高分辨率。</w:t>
            </w:r>
            <w:r>
              <w:rPr>
                <w:rFonts w:ascii="宋体" w:hAnsi="宋体" w:hint="eastAsia"/>
                <w:szCs w:val="21"/>
              </w:rPr>
              <w:br/>
              <w:t>3.精密探头，放置容易，快捷方便，不损伤血管。</w:t>
            </w:r>
            <w:r>
              <w:rPr>
                <w:rFonts w:ascii="宋体" w:hAnsi="宋体" w:hint="eastAsia"/>
                <w:szCs w:val="21"/>
              </w:rPr>
              <w:br/>
              <w:t>4.实时监测血流动力学改变，进行快速的数据分析。</w:t>
            </w:r>
            <w:r>
              <w:rPr>
                <w:rFonts w:ascii="宋体" w:hAnsi="宋体" w:hint="eastAsia"/>
                <w:szCs w:val="21"/>
              </w:rPr>
              <w:br/>
              <w:t>5.实时显示血流速或血流量，血流状况的改变直观清晰。</w:t>
            </w:r>
            <w:r>
              <w:rPr>
                <w:rFonts w:ascii="宋体" w:hAnsi="宋体" w:hint="eastAsia"/>
                <w:szCs w:val="21"/>
              </w:rPr>
              <w:br/>
              <w:t>6.测量分析十余项血流动力学参数：最大血流量、最小血流量、每分钟血流量、每搏血流量、最大血流速度、最小血流速度、舒张末期血流速度、平均血流速度、搏动指数PI、阻力指数RI、S／D、HR、Ts、T、VTI、ACC、ST、DT等。</w:t>
            </w:r>
            <w:r>
              <w:rPr>
                <w:rFonts w:ascii="宋体" w:hAnsi="宋体" w:hint="eastAsia"/>
                <w:szCs w:val="21"/>
              </w:rPr>
              <w:br/>
              <w:t>7.自动测量分析与人工测量两种分析方法，可即刻得到多项实验数据结果。</w:t>
            </w:r>
            <w:r>
              <w:rPr>
                <w:rFonts w:ascii="宋体" w:hAnsi="宋体" w:hint="eastAsia"/>
                <w:szCs w:val="21"/>
              </w:rPr>
              <w:br/>
            </w:r>
            <w:r>
              <w:rPr>
                <w:rFonts w:ascii="宋体" w:hAnsi="宋体" w:hint="eastAsia"/>
                <w:szCs w:val="21"/>
              </w:rPr>
              <w:lastRenderedPageBreak/>
              <w:t>8.血流状况的变化可通过实时声音监听，视听同步。</w:t>
            </w:r>
            <w:r>
              <w:rPr>
                <w:rFonts w:ascii="宋体" w:hAnsi="宋体" w:hint="eastAsia"/>
                <w:szCs w:val="21"/>
              </w:rPr>
              <w:br/>
              <w:t>9.标记重要时间点或实验操作，便于以后分析。</w:t>
            </w:r>
            <w:r>
              <w:rPr>
                <w:rFonts w:ascii="宋体" w:hAnsi="宋体" w:hint="eastAsia"/>
                <w:szCs w:val="21"/>
              </w:rPr>
              <w:br/>
              <w:t>10.保存原始数据，可随时重演，再观察分析。</w:t>
            </w:r>
            <w:r>
              <w:rPr>
                <w:rFonts w:ascii="宋体" w:hAnsi="宋体" w:hint="eastAsia"/>
                <w:szCs w:val="21"/>
              </w:rPr>
              <w:br/>
              <w:t>11.实验结果数据可直接导入Excel的统计表格, 方便利用。</w:t>
            </w:r>
            <w:r>
              <w:rPr>
                <w:rFonts w:ascii="宋体" w:hAnsi="宋体" w:hint="eastAsia"/>
                <w:szCs w:val="21"/>
              </w:rPr>
              <w:br/>
              <w:t>12.图形可方便地保存为bmp文件，可直接用于Word文件。</w:t>
            </w:r>
            <w:r>
              <w:rPr>
                <w:rFonts w:ascii="宋体" w:hAnsi="宋体" w:hint="eastAsia"/>
                <w:szCs w:val="21"/>
              </w:rPr>
              <w:br/>
              <w:t>13.报告模板图文并茂，可立即得到实验报告。</w:t>
            </w:r>
            <w:r>
              <w:rPr>
                <w:rFonts w:ascii="宋体" w:hAnsi="宋体" w:hint="eastAsia"/>
                <w:szCs w:val="21"/>
              </w:rPr>
              <w:br/>
              <w:t>14.ALC-BFS血流测定系统，系统可同时监测两到三处的血管血流情况。</w:t>
            </w:r>
            <w:r>
              <w:rPr>
                <w:rFonts w:ascii="宋体" w:hAnsi="宋体" w:hint="eastAsia"/>
                <w:szCs w:val="21"/>
              </w:rPr>
              <w:br/>
              <w:t>15.配的探头规格齐全，可测量鼠、兔、猫、狗等多种动物的大小血管，应用范围广泛。</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超声波细胞破碎仪</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1.频率20-25KH</w:t>
            </w:r>
            <w:r>
              <w:rPr>
                <w:rFonts w:ascii="宋体" w:hAnsi="宋体" w:hint="eastAsia"/>
                <w:vertAlign w:val="subscript"/>
              </w:rPr>
              <w:t>Z</w:t>
            </w:r>
            <w:r>
              <w:rPr>
                <w:rFonts w:ascii="宋体" w:hAnsi="宋体" w:hint="eastAsia"/>
              </w:rPr>
              <w:t>，频率自动跟踪</w:t>
            </w:r>
          </w:p>
          <w:p w:rsidR="00D83142" w:rsidRDefault="00D83142">
            <w:pPr>
              <w:spacing w:line="360" w:lineRule="exact"/>
              <w:rPr>
                <w:rFonts w:ascii="宋体" w:hAnsi="宋体" w:hint="eastAsia"/>
              </w:rPr>
            </w:pPr>
            <w:r>
              <w:rPr>
                <w:rFonts w:ascii="宋体" w:hAnsi="宋体" w:hint="eastAsia"/>
              </w:rPr>
              <w:t>2.功率约950w</w:t>
            </w:r>
          </w:p>
          <w:p w:rsidR="00D83142" w:rsidRDefault="00D83142">
            <w:pPr>
              <w:spacing w:line="360" w:lineRule="exact"/>
              <w:rPr>
                <w:rFonts w:ascii="宋体" w:hAnsi="宋体" w:hint="eastAsia"/>
              </w:rPr>
            </w:pPr>
            <w:r>
              <w:rPr>
                <w:rFonts w:ascii="宋体" w:hAnsi="宋体" w:hint="eastAsia"/>
              </w:rPr>
              <w:t>3.显示方式7英寸TFT触摸屏显示，显示内容：时间、功率、温度</w:t>
            </w:r>
          </w:p>
          <w:p w:rsidR="00D83142" w:rsidRDefault="00D83142">
            <w:pPr>
              <w:spacing w:line="360" w:lineRule="exact"/>
              <w:rPr>
                <w:rFonts w:ascii="宋体" w:hAnsi="宋体" w:hint="eastAsia"/>
              </w:rPr>
            </w:pPr>
            <w:r>
              <w:rPr>
                <w:rFonts w:ascii="宋体" w:hAnsi="宋体" w:hint="eastAsia"/>
              </w:rPr>
              <w:t>4.破碎容量：0.5-600ml</w:t>
            </w:r>
          </w:p>
          <w:p w:rsidR="00D83142" w:rsidRDefault="00D83142">
            <w:pPr>
              <w:spacing w:line="360" w:lineRule="exact"/>
              <w:rPr>
                <w:rFonts w:ascii="宋体" w:hAnsi="宋体" w:hint="eastAsia"/>
              </w:rPr>
            </w:pPr>
            <w:r>
              <w:rPr>
                <w:rFonts w:ascii="宋体" w:hAnsi="宋体" w:hint="eastAsia"/>
              </w:rPr>
              <w:t>5.占空比：0.1-99.9%</w:t>
            </w:r>
          </w:p>
          <w:p w:rsidR="00D83142" w:rsidRDefault="00D83142">
            <w:pPr>
              <w:spacing w:line="360" w:lineRule="exact"/>
              <w:rPr>
                <w:rFonts w:ascii="宋体" w:hAnsi="宋体" w:hint="eastAsia"/>
              </w:rPr>
            </w:pPr>
            <w:r>
              <w:rPr>
                <w:rFonts w:ascii="宋体" w:hAnsi="宋体" w:hint="eastAsia"/>
              </w:rPr>
              <w:t>6.随机变幅杆：6mm，配变幅杆：2,3,10,15mm</w:t>
            </w:r>
          </w:p>
          <w:p w:rsidR="00D83142" w:rsidRDefault="00D83142">
            <w:pPr>
              <w:spacing w:line="360" w:lineRule="exact"/>
              <w:rPr>
                <w:rFonts w:ascii="宋体" w:hAnsi="宋体" w:hint="eastAsia"/>
              </w:rPr>
            </w:pPr>
            <w:r>
              <w:rPr>
                <w:rFonts w:ascii="宋体" w:hAnsi="宋体" w:hint="eastAsia"/>
              </w:rPr>
              <w:t>7.存储数据50组</w:t>
            </w:r>
          </w:p>
          <w:p w:rsidR="00D83142" w:rsidRDefault="00D83142">
            <w:pPr>
              <w:spacing w:line="360" w:lineRule="exact"/>
              <w:rPr>
                <w:rFonts w:ascii="宋体" w:hAnsi="宋体" w:hint="eastAsia"/>
              </w:rPr>
            </w:pPr>
            <w:r>
              <w:rPr>
                <w:rFonts w:ascii="宋体" w:hAnsi="宋体" w:hint="eastAsia"/>
              </w:rPr>
              <w:t>8.报警温度0～99℃</w:t>
            </w:r>
          </w:p>
          <w:p w:rsidR="00D83142" w:rsidRDefault="00D83142">
            <w:pPr>
              <w:spacing w:line="360" w:lineRule="exact"/>
              <w:rPr>
                <w:rFonts w:ascii="宋体" w:hAnsi="宋体" w:hint="eastAsia"/>
              </w:rPr>
            </w:pPr>
            <w:r>
              <w:rPr>
                <w:rFonts w:ascii="宋体" w:hAnsi="宋体" w:hint="eastAsia"/>
              </w:rPr>
              <w:t>9.报警：超温、过载、时间</w:t>
            </w:r>
          </w:p>
          <w:p w:rsidR="00D83142" w:rsidRDefault="00D83142">
            <w:pPr>
              <w:spacing w:line="360" w:lineRule="exact"/>
              <w:rPr>
                <w:rFonts w:ascii="宋体" w:hAnsi="宋体" w:hint="eastAsia"/>
              </w:rPr>
            </w:pPr>
            <w:r>
              <w:rPr>
                <w:rFonts w:ascii="宋体" w:hAnsi="宋体" w:hint="eastAsia"/>
              </w:rPr>
              <w:t>10.定时：0-999min</w:t>
            </w:r>
          </w:p>
          <w:p w:rsidR="00D83142" w:rsidRDefault="00D83142">
            <w:pPr>
              <w:spacing w:line="360" w:lineRule="exact"/>
              <w:rPr>
                <w:rFonts w:ascii="宋体" w:hAnsi="宋体"/>
              </w:rPr>
            </w:pPr>
            <w:r>
              <w:rPr>
                <w:rFonts w:ascii="宋体" w:hAnsi="宋体" w:hint="eastAsia"/>
              </w:rPr>
              <w:t>11.工作模式：间隙/连续</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恒温金属浴</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1.温度设置范围：0</w:t>
            </w:r>
            <w:r>
              <w:rPr>
                <w:rFonts w:ascii="宋体" w:hAnsi="宋体" w:hint="eastAsia"/>
                <w:szCs w:val="21"/>
              </w:rPr>
              <w:t>～</w:t>
            </w:r>
            <w:r>
              <w:rPr>
                <w:rFonts w:ascii="宋体" w:hAnsi="宋体" w:hint="eastAsia"/>
              </w:rPr>
              <w:t>100℃</w:t>
            </w:r>
          </w:p>
          <w:p w:rsidR="00D83142" w:rsidRDefault="00D83142">
            <w:pPr>
              <w:spacing w:line="360" w:lineRule="exact"/>
              <w:rPr>
                <w:rFonts w:ascii="宋体" w:hAnsi="宋体" w:hint="eastAsia"/>
              </w:rPr>
            </w:pPr>
            <w:r>
              <w:rPr>
                <w:rFonts w:ascii="宋体" w:hAnsi="宋体" w:hint="eastAsia"/>
              </w:rPr>
              <w:t>2.控温范围：室温以下20℃</w:t>
            </w:r>
            <w:r>
              <w:rPr>
                <w:rFonts w:ascii="宋体" w:hAnsi="宋体" w:hint="eastAsia"/>
                <w:szCs w:val="21"/>
              </w:rPr>
              <w:t>～</w:t>
            </w:r>
            <w:r>
              <w:rPr>
                <w:rFonts w:ascii="宋体" w:hAnsi="宋体" w:hint="eastAsia"/>
              </w:rPr>
              <w:t>100℃</w:t>
            </w:r>
          </w:p>
          <w:p w:rsidR="00D83142" w:rsidRDefault="00D83142">
            <w:pPr>
              <w:spacing w:line="360" w:lineRule="exact"/>
              <w:rPr>
                <w:rFonts w:ascii="宋体" w:hAnsi="宋体" w:hint="eastAsia"/>
              </w:rPr>
            </w:pPr>
            <w:r>
              <w:rPr>
                <w:rFonts w:ascii="宋体" w:hAnsi="宋体" w:hint="eastAsia"/>
              </w:rPr>
              <w:t>3.转速范围：200-1500rpm</w:t>
            </w:r>
          </w:p>
          <w:p w:rsidR="00D83142" w:rsidRDefault="00D83142">
            <w:pPr>
              <w:spacing w:line="360" w:lineRule="exact"/>
              <w:rPr>
                <w:rFonts w:ascii="宋体" w:hAnsi="宋体" w:hint="eastAsia"/>
              </w:rPr>
            </w:pPr>
            <w:r>
              <w:rPr>
                <w:rFonts w:ascii="宋体" w:hAnsi="宋体" w:hint="eastAsia"/>
              </w:rPr>
              <w:t>4.水平振幅：3mm</w:t>
            </w:r>
          </w:p>
          <w:p w:rsidR="00D83142" w:rsidRDefault="00D83142">
            <w:pPr>
              <w:spacing w:line="360" w:lineRule="exact"/>
              <w:rPr>
                <w:rFonts w:ascii="宋体" w:hAnsi="宋体" w:hint="eastAsia"/>
              </w:rPr>
            </w:pPr>
            <w:r>
              <w:rPr>
                <w:rFonts w:ascii="宋体" w:hAnsi="宋体" w:hint="eastAsia"/>
              </w:rPr>
              <w:t>5.运行结束4℃保存支持，升温时间：≤12min(25℃至100℃)，降温时间：≤10min，显示精度：0.1℃，控温精度≤±0.3℃</w:t>
            </w:r>
          </w:p>
          <w:p w:rsidR="00D83142" w:rsidRDefault="00D83142">
            <w:pPr>
              <w:spacing w:line="360" w:lineRule="exact"/>
              <w:rPr>
                <w:rFonts w:ascii="宋体" w:hAnsi="宋体" w:hint="eastAsia"/>
              </w:rPr>
            </w:pPr>
            <w:r>
              <w:rPr>
                <w:rFonts w:ascii="宋体" w:hAnsi="宋体" w:hint="eastAsia"/>
              </w:rPr>
              <w:t>6.时间设置：1min-99h59min</w:t>
            </w:r>
          </w:p>
          <w:p w:rsidR="00D83142" w:rsidRDefault="00D83142">
            <w:pPr>
              <w:spacing w:line="360" w:lineRule="exact"/>
              <w:rPr>
                <w:rFonts w:ascii="宋体" w:hAnsi="宋体" w:hint="eastAsia"/>
              </w:rPr>
            </w:pPr>
            <w:r>
              <w:rPr>
                <w:rFonts w:ascii="宋体" w:hAnsi="宋体" w:hint="eastAsia"/>
              </w:rPr>
              <w:t>7.多点循环运行支持，开机自动运行</w:t>
            </w:r>
          </w:p>
          <w:p w:rsidR="00D83142" w:rsidRDefault="00D83142">
            <w:pPr>
              <w:spacing w:line="360" w:lineRule="exact"/>
              <w:rPr>
                <w:rFonts w:ascii="宋体" w:hAnsi="宋体" w:hint="eastAsia"/>
              </w:rPr>
            </w:pPr>
            <w:r>
              <w:rPr>
                <w:rFonts w:ascii="宋体" w:hAnsi="宋体" w:hint="eastAsia"/>
              </w:rPr>
              <w:t>8.样品容量：1.5ml离心管、0.2ml离心管、15ml离心管、50ml离心管</w:t>
            </w:r>
          </w:p>
          <w:p w:rsidR="00D83142" w:rsidRDefault="00D83142">
            <w:pPr>
              <w:spacing w:line="360" w:lineRule="exact"/>
              <w:rPr>
                <w:rFonts w:ascii="宋体" w:hAnsi="宋体" w:hint="eastAsia"/>
              </w:rPr>
            </w:pPr>
            <w:r>
              <w:rPr>
                <w:rFonts w:ascii="宋体" w:hAnsi="宋体" w:hint="eastAsia"/>
              </w:rPr>
              <w:t>9.多点运行支持，自动预热支持，断电自动恢复支持</w:t>
            </w:r>
          </w:p>
          <w:p w:rsidR="00D83142" w:rsidRDefault="00D83142">
            <w:pPr>
              <w:spacing w:line="360" w:lineRule="exact"/>
              <w:rPr>
                <w:rFonts w:ascii="宋体" w:hAnsi="宋体" w:hint="eastAsia"/>
              </w:rPr>
            </w:pPr>
            <w:r>
              <w:rPr>
                <w:rFonts w:ascii="宋体" w:hAnsi="宋体" w:hint="eastAsia"/>
              </w:rPr>
              <w:t>10.输入功率：约150w</w:t>
            </w:r>
          </w:p>
          <w:p w:rsidR="00D83142" w:rsidRDefault="00D83142">
            <w:pPr>
              <w:spacing w:line="360" w:lineRule="exact"/>
              <w:rPr>
                <w:rFonts w:ascii="宋体" w:hAnsi="宋体"/>
              </w:rPr>
            </w:pPr>
            <w:r>
              <w:rPr>
                <w:rFonts w:ascii="宋体" w:hAnsi="宋体" w:hint="eastAsia"/>
              </w:rPr>
              <w:t>11.熔断器：250V3A，电压：AC220V/50-60H</w:t>
            </w:r>
            <w:r>
              <w:rPr>
                <w:rFonts w:ascii="宋体" w:hAnsi="宋体" w:hint="eastAsia"/>
                <w:vertAlign w:val="subscript"/>
              </w:rPr>
              <w:t>Z</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摇床</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exact"/>
              <w:rPr>
                <w:rFonts w:ascii="宋体" w:hAnsi="宋体"/>
              </w:rPr>
            </w:pPr>
            <w:r>
              <w:rPr>
                <w:rFonts w:ascii="宋体" w:hAnsi="宋体" w:hint="eastAsia"/>
              </w:rPr>
              <w:t>1.振荡方式：往复振荡式</w:t>
            </w:r>
          </w:p>
          <w:p w:rsidR="00D83142" w:rsidRDefault="00D83142">
            <w:pPr>
              <w:spacing w:line="360" w:lineRule="exact"/>
              <w:rPr>
                <w:rFonts w:ascii="宋体" w:hAnsi="宋体" w:hint="eastAsia"/>
              </w:rPr>
            </w:pPr>
            <w:r>
              <w:rPr>
                <w:rFonts w:ascii="宋体" w:hAnsi="宋体" w:hint="eastAsia"/>
              </w:rPr>
              <w:t>2.控制方式：PID微电脑</w:t>
            </w:r>
          </w:p>
          <w:p w:rsidR="00D83142" w:rsidRDefault="00D83142">
            <w:pPr>
              <w:spacing w:line="360" w:lineRule="exact"/>
              <w:rPr>
                <w:rFonts w:ascii="宋体" w:hAnsi="宋体" w:hint="eastAsia"/>
              </w:rPr>
            </w:pPr>
            <w:r>
              <w:rPr>
                <w:rFonts w:ascii="宋体" w:hAnsi="宋体" w:hint="eastAsia"/>
              </w:rPr>
              <w:t>3.显示：LCD</w:t>
            </w:r>
          </w:p>
          <w:p w:rsidR="00D83142" w:rsidRDefault="00D83142">
            <w:pPr>
              <w:spacing w:line="360" w:lineRule="exact"/>
              <w:rPr>
                <w:rFonts w:ascii="宋体" w:hAnsi="宋体" w:hint="eastAsia"/>
              </w:rPr>
            </w:pPr>
            <w:r>
              <w:rPr>
                <w:rFonts w:ascii="宋体" w:hAnsi="宋体" w:hint="eastAsia"/>
              </w:rPr>
              <w:t>4.对流：强制对流</w:t>
            </w:r>
          </w:p>
          <w:p w:rsidR="00D83142" w:rsidRDefault="00D83142">
            <w:pPr>
              <w:spacing w:line="360" w:lineRule="exact"/>
              <w:rPr>
                <w:rFonts w:ascii="宋体" w:hAnsi="宋体" w:hint="eastAsia"/>
              </w:rPr>
            </w:pPr>
            <w:r>
              <w:rPr>
                <w:rFonts w:ascii="宋体" w:hAnsi="宋体" w:hint="eastAsia"/>
              </w:rPr>
              <w:lastRenderedPageBreak/>
              <w:t>5.温控范围（℃）：4～60，温控分辨精度（℃）：±0.1，温控波动度（℃）：±0.2（37℃时），温控均匀度（℃）：±1（25℃空载时）</w:t>
            </w:r>
          </w:p>
          <w:p w:rsidR="00D83142" w:rsidRDefault="00D83142">
            <w:pPr>
              <w:spacing w:line="360" w:lineRule="exact"/>
              <w:rPr>
                <w:rFonts w:ascii="宋体" w:hAnsi="宋体" w:hint="eastAsia"/>
              </w:rPr>
            </w:pPr>
            <w:r>
              <w:rPr>
                <w:rFonts w:ascii="宋体" w:hAnsi="宋体" w:hint="eastAsia"/>
              </w:rPr>
              <w:t>6.湿度控制范围：40%～95% 波动：±5%</w:t>
            </w:r>
          </w:p>
          <w:p w:rsidR="00D83142" w:rsidRDefault="00D83142">
            <w:pPr>
              <w:spacing w:line="360" w:lineRule="exact"/>
              <w:rPr>
                <w:rFonts w:ascii="宋体" w:hAnsi="宋体" w:hint="eastAsia"/>
              </w:rPr>
            </w:pPr>
            <w:r>
              <w:rPr>
                <w:rFonts w:ascii="宋体" w:hAnsi="宋体" w:hint="eastAsia"/>
              </w:rPr>
              <w:t>7.回旋/往复频率范围（r/min）：30～250，回旋/往复频率精度（r/min）：±1</w:t>
            </w:r>
          </w:p>
          <w:p w:rsidR="00D83142" w:rsidRDefault="00D83142">
            <w:pPr>
              <w:spacing w:line="360" w:lineRule="exact"/>
              <w:rPr>
                <w:rFonts w:ascii="宋体" w:hAnsi="宋体" w:hint="eastAsia"/>
              </w:rPr>
            </w:pPr>
            <w:r>
              <w:rPr>
                <w:rFonts w:ascii="宋体" w:hAnsi="宋体" w:hint="eastAsia"/>
              </w:rPr>
              <w:t>8.振幅（mm）:0～50</w:t>
            </w:r>
          </w:p>
          <w:p w:rsidR="00D83142" w:rsidRDefault="00D83142">
            <w:pPr>
              <w:spacing w:line="360" w:lineRule="exact"/>
              <w:rPr>
                <w:rFonts w:ascii="宋体" w:hAnsi="宋体" w:hint="eastAsia"/>
              </w:rPr>
            </w:pPr>
            <w:r>
              <w:rPr>
                <w:rFonts w:ascii="宋体" w:hAnsi="宋体" w:hint="eastAsia"/>
              </w:rPr>
              <w:t>9.定时范围（h）:0～999</w:t>
            </w:r>
          </w:p>
          <w:p w:rsidR="00D83142" w:rsidRDefault="00D83142">
            <w:pPr>
              <w:spacing w:line="360" w:lineRule="exact"/>
              <w:rPr>
                <w:rFonts w:ascii="宋体" w:hAnsi="宋体" w:hint="eastAsia"/>
              </w:rPr>
            </w:pPr>
            <w:r>
              <w:rPr>
                <w:rFonts w:ascii="宋体" w:hAnsi="宋体" w:hint="eastAsia"/>
              </w:rPr>
              <w:t>10.摇板数量（块）：2</w:t>
            </w:r>
          </w:p>
          <w:p w:rsidR="00D83142" w:rsidRDefault="00D83142">
            <w:pPr>
              <w:spacing w:line="360" w:lineRule="exact"/>
              <w:rPr>
                <w:rFonts w:ascii="宋体" w:hAnsi="宋体" w:hint="eastAsia"/>
              </w:rPr>
            </w:pPr>
            <w:r>
              <w:rPr>
                <w:rFonts w:ascii="宋体" w:hAnsi="宋体" w:hint="eastAsia"/>
              </w:rPr>
              <w:t>11.电源：AC220V，50/60Hz</w:t>
            </w:r>
          </w:p>
          <w:p w:rsidR="00D83142" w:rsidRDefault="00D83142">
            <w:pPr>
              <w:spacing w:line="360" w:lineRule="exact"/>
              <w:rPr>
                <w:rFonts w:ascii="宋体" w:hAnsi="宋体" w:hint="eastAsia"/>
              </w:rPr>
            </w:pPr>
            <w:r>
              <w:rPr>
                <w:rFonts w:ascii="宋体" w:hAnsi="宋体" w:hint="eastAsia"/>
              </w:rPr>
              <w:t>12.外形尺寸（mm）：约1430×820×1590，内胆尺寸（mm）：约1100×665×830，摇板尺寸（mm）：约950×590</w:t>
            </w:r>
          </w:p>
          <w:p w:rsidR="00D83142" w:rsidRDefault="00D83142">
            <w:pPr>
              <w:spacing w:line="360" w:lineRule="exact"/>
              <w:rPr>
                <w:rFonts w:ascii="宋体" w:hAnsi="宋体" w:hint="eastAsia"/>
              </w:rPr>
            </w:pPr>
            <w:r>
              <w:rPr>
                <w:rFonts w:ascii="宋体" w:hAnsi="宋体" w:hint="eastAsia"/>
              </w:rPr>
              <w:t>13.配置（ml×支）：250ml×35，500ml×35</w:t>
            </w:r>
          </w:p>
          <w:p w:rsidR="00D83142" w:rsidRDefault="00D83142">
            <w:pPr>
              <w:spacing w:line="360" w:lineRule="exact"/>
              <w:rPr>
                <w:rFonts w:ascii="宋体" w:hAnsi="宋体"/>
              </w:rPr>
            </w:pPr>
            <w:r>
              <w:rPr>
                <w:rFonts w:ascii="宋体" w:hAnsi="宋体" w:hint="eastAsia"/>
              </w:rPr>
              <w:t>14.净重（KG）：约400</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酸度计</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1个</w:t>
            </w:r>
          </w:p>
        </w:tc>
        <w:tc>
          <w:tcPr>
            <w:tcW w:w="3619" w:type="pct"/>
            <w:tcBorders>
              <w:top w:val="single" w:sz="4" w:space="0" w:color="auto"/>
              <w:left w:val="single" w:sz="4" w:space="0" w:color="auto"/>
              <w:bottom w:val="single" w:sz="4" w:space="0" w:color="auto"/>
              <w:right w:val="single" w:sz="4" w:space="0" w:color="auto"/>
            </w:tcBorders>
            <w:vAlign w:val="bottom"/>
            <w:hideMark/>
          </w:tcPr>
          <w:p w:rsidR="00D83142" w:rsidRDefault="00D83142">
            <w:pPr>
              <w:spacing w:line="360" w:lineRule="atLeast"/>
              <w:rPr>
                <w:rFonts w:ascii="宋体" w:hAnsi="宋体"/>
                <w:szCs w:val="21"/>
              </w:rPr>
            </w:pPr>
            <w:r>
              <w:rPr>
                <w:rFonts w:ascii="宋体" w:hAnsi="宋体" w:hint="eastAsia"/>
                <w:szCs w:val="21"/>
              </w:rPr>
              <w:t>1.测量范围：-2～16ph、-2000～2000mv、-5～105℃</w:t>
            </w:r>
          </w:p>
          <w:p w:rsidR="00D83142" w:rsidRDefault="00D83142">
            <w:pPr>
              <w:spacing w:line="360" w:lineRule="atLeast"/>
              <w:rPr>
                <w:rFonts w:ascii="宋体" w:hAnsi="宋体" w:hint="eastAsia"/>
                <w:szCs w:val="21"/>
              </w:rPr>
            </w:pPr>
            <w:r>
              <w:rPr>
                <w:rFonts w:ascii="宋体" w:hAnsi="宋体" w:hint="eastAsia"/>
                <w:szCs w:val="21"/>
              </w:rPr>
              <w:t>2.分辨率：0.01/0.1ph、1mv、0.1℃</w:t>
            </w:r>
          </w:p>
          <w:p w:rsidR="00D83142" w:rsidRDefault="00D83142">
            <w:pPr>
              <w:spacing w:line="360" w:lineRule="atLeast"/>
              <w:rPr>
                <w:rFonts w:ascii="宋体" w:hAnsi="宋体" w:hint="eastAsia"/>
                <w:szCs w:val="21"/>
              </w:rPr>
            </w:pPr>
            <w:r>
              <w:rPr>
                <w:rFonts w:ascii="宋体" w:hAnsi="宋体" w:hint="eastAsia"/>
                <w:szCs w:val="21"/>
              </w:rPr>
              <w:t>3.精度：±0.01ph、±1mv、0.3℃</w:t>
            </w:r>
          </w:p>
          <w:p w:rsidR="00D83142" w:rsidRDefault="00D83142">
            <w:pPr>
              <w:spacing w:line="360" w:lineRule="atLeast"/>
              <w:rPr>
                <w:rFonts w:ascii="宋体" w:hAnsi="宋体" w:hint="eastAsia"/>
                <w:szCs w:val="21"/>
              </w:rPr>
            </w:pPr>
            <w:r>
              <w:rPr>
                <w:rFonts w:ascii="宋体" w:hAnsi="宋体" w:hint="eastAsia"/>
                <w:szCs w:val="21"/>
              </w:rPr>
              <w:t>4.温度补偿：自动/手动</w:t>
            </w:r>
          </w:p>
          <w:p w:rsidR="00D83142" w:rsidRDefault="00D83142">
            <w:pPr>
              <w:spacing w:line="360" w:lineRule="atLeast"/>
              <w:rPr>
                <w:rFonts w:ascii="宋体" w:hAnsi="宋体" w:hint="eastAsia"/>
                <w:szCs w:val="21"/>
              </w:rPr>
            </w:pPr>
            <w:r>
              <w:rPr>
                <w:rFonts w:ascii="宋体" w:hAnsi="宋体" w:hint="eastAsia"/>
                <w:szCs w:val="21"/>
              </w:rPr>
              <w:t>5.有自动/手动终点，有终点提示音，有终点图标</w:t>
            </w:r>
          </w:p>
          <w:p w:rsidR="00D83142" w:rsidRDefault="00D83142">
            <w:pPr>
              <w:spacing w:line="360" w:lineRule="atLeast"/>
              <w:rPr>
                <w:rFonts w:ascii="宋体" w:hAnsi="宋体" w:hint="eastAsia"/>
                <w:szCs w:val="21"/>
              </w:rPr>
            </w:pPr>
            <w:r>
              <w:rPr>
                <w:rFonts w:ascii="宋体" w:hAnsi="宋体" w:hint="eastAsia"/>
                <w:szCs w:val="21"/>
              </w:rPr>
              <w:t>6.存储容量：200组测量数据</w:t>
            </w:r>
          </w:p>
          <w:p w:rsidR="00D83142" w:rsidRDefault="00D83142">
            <w:pPr>
              <w:spacing w:line="360" w:lineRule="atLeast"/>
              <w:rPr>
                <w:rFonts w:ascii="宋体" w:hAnsi="宋体" w:hint="eastAsia"/>
                <w:szCs w:val="21"/>
              </w:rPr>
            </w:pPr>
            <w:r>
              <w:rPr>
                <w:rFonts w:ascii="宋体" w:hAnsi="宋体" w:hint="eastAsia"/>
                <w:szCs w:val="21"/>
              </w:rPr>
              <w:t>7.电极接口：BNC、Cinch、NTC30k</w:t>
            </w:r>
          </w:p>
          <w:p w:rsidR="00D83142" w:rsidRDefault="00D83142">
            <w:pPr>
              <w:spacing w:line="360" w:lineRule="atLeast"/>
              <w:rPr>
                <w:rFonts w:ascii="宋体" w:hAnsi="宋体" w:hint="eastAsia"/>
                <w:szCs w:val="21"/>
              </w:rPr>
            </w:pPr>
            <w:r>
              <w:rPr>
                <w:rFonts w:ascii="宋体" w:hAnsi="宋体" w:hint="eastAsia"/>
                <w:szCs w:val="21"/>
              </w:rPr>
              <w:t>8.有RS232接口、USB接口、参比接口</w:t>
            </w:r>
          </w:p>
          <w:p w:rsidR="00D83142" w:rsidRDefault="00D83142">
            <w:pPr>
              <w:spacing w:line="360" w:lineRule="atLeast"/>
              <w:rPr>
                <w:rFonts w:ascii="宋体" w:hAnsi="宋体" w:hint="eastAsia"/>
                <w:szCs w:val="21"/>
              </w:rPr>
            </w:pPr>
            <w:r>
              <w:rPr>
                <w:rFonts w:ascii="宋体" w:hAnsi="宋体" w:hint="eastAsia"/>
                <w:szCs w:val="21"/>
              </w:rPr>
              <w:t>9.电源：100v～240v/50～60hz/12v DC</w:t>
            </w:r>
          </w:p>
          <w:p w:rsidR="00D83142" w:rsidRDefault="00D83142">
            <w:pPr>
              <w:spacing w:line="360" w:lineRule="atLeast"/>
              <w:rPr>
                <w:rFonts w:ascii="宋体" w:hAnsi="宋体" w:hint="eastAsia"/>
                <w:szCs w:val="21"/>
              </w:rPr>
            </w:pPr>
            <w:r>
              <w:rPr>
                <w:rFonts w:ascii="宋体" w:hAnsi="宋体" w:hint="eastAsia"/>
                <w:szCs w:val="21"/>
              </w:rPr>
              <w:t>10.屏幕：约4.3英寸段码LCD显示屏</w:t>
            </w:r>
          </w:p>
          <w:p w:rsidR="00D83142" w:rsidRDefault="00D83142">
            <w:pPr>
              <w:spacing w:line="360" w:lineRule="atLeast"/>
              <w:rPr>
                <w:rFonts w:ascii="宋体" w:hAnsi="宋体" w:hint="eastAsia"/>
                <w:szCs w:val="21"/>
              </w:rPr>
            </w:pPr>
            <w:r>
              <w:rPr>
                <w:rFonts w:ascii="宋体" w:hAnsi="宋体" w:hint="eastAsia"/>
                <w:szCs w:val="21"/>
              </w:rPr>
              <w:t>11.外壳材质：ABS</w:t>
            </w:r>
          </w:p>
          <w:p w:rsidR="00D83142" w:rsidRDefault="00D83142">
            <w:pPr>
              <w:spacing w:line="360" w:lineRule="atLeast"/>
              <w:rPr>
                <w:rFonts w:ascii="宋体" w:hAnsi="宋体" w:hint="eastAsia"/>
                <w:szCs w:val="21"/>
              </w:rPr>
            </w:pPr>
            <w:r>
              <w:rPr>
                <w:rFonts w:ascii="宋体" w:hAnsi="宋体" w:hint="eastAsia"/>
                <w:szCs w:val="21"/>
              </w:rPr>
              <w:t>12.尺寸/重量：约227*147*70mm/0.63kg</w:t>
            </w:r>
          </w:p>
          <w:p w:rsidR="00D83142" w:rsidRDefault="00D83142">
            <w:pPr>
              <w:spacing w:line="360" w:lineRule="atLeast"/>
              <w:rPr>
                <w:rFonts w:ascii="宋体" w:hAnsi="宋体"/>
                <w:szCs w:val="21"/>
              </w:rPr>
            </w:pPr>
            <w:r>
              <w:rPr>
                <w:rFonts w:ascii="宋体" w:hAnsi="宋体" w:hint="eastAsia"/>
                <w:szCs w:val="21"/>
              </w:rPr>
              <w:t>13.校准：最多5点、线性线段、4组预设缓冲液</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超净工作台</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spacing w:line="360" w:lineRule="atLeast"/>
              <w:rPr>
                <w:rFonts w:ascii="宋体" w:hAnsi="宋体"/>
                <w:szCs w:val="21"/>
              </w:rPr>
            </w:pPr>
            <w:r>
              <w:rPr>
                <w:rFonts w:ascii="宋体" w:hAnsi="宋体" w:hint="eastAsia"/>
                <w:szCs w:val="21"/>
              </w:rPr>
              <w:t>1.双人单面（垂直送风）净化工作台</w:t>
            </w:r>
            <w:r>
              <w:rPr>
                <w:rFonts w:ascii="宋体" w:hAnsi="宋体" w:hint="eastAsia"/>
                <w:szCs w:val="21"/>
              </w:rPr>
              <w:br/>
              <w:t>2.洁净度：100级@≥0.5um</w:t>
            </w:r>
            <w:r>
              <w:rPr>
                <w:rFonts w:ascii="宋体" w:hAnsi="宋体" w:hint="eastAsia"/>
                <w:szCs w:val="21"/>
              </w:rPr>
              <w:br/>
              <w:t>3.菌落数：≤0.5个/皿.时(Φ90mm 培养平皿)</w:t>
            </w:r>
            <w:r>
              <w:rPr>
                <w:rFonts w:ascii="宋体" w:hAnsi="宋体" w:hint="eastAsia"/>
                <w:szCs w:val="21"/>
              </w:rPr>
              <w:br/>
              <w:t>4.平均风速：0.25—0.45m/s(快．慢双速)</w:t>
            </w:r>
            <w:r>
              <w:rPr>
                <w:rFonts w:ascii="宋体" w:hAnsi="宋体" w:hint="eastAsia"/>
                <w:szCs w:val="21"/>
              </w:rPr>
              <w:br/>
              <w:t>5.振动/半峰值：≤5μm(X.Y.Z方向)</w:t>
            </w:r>
            <w:r>
              <w:rPr>
                <w:rFonts w:ascii="宋体" w:hAnsi="宋体" w:hint="eastAsia"/>
                <w:szCs w:val="21"/>
              </w:rPr>
              <w:br/>
              <w:t>6.噪声：≤62dB(A)</w:t>
            </w:r>
            <w:r>
              <w:rPr>
                <w:rFonts w:ascii="宋体" w:hAnsi="宋体" w:hint="eastAsia"/>
                <w:szCs w:val="21"/>
              </w:rPr>
              <w:br/>
              <w:t>7.照度：≥300Lx</w:t>
            </w:r>
            <w:r>
              <w:rPr>
                <w:rFonts w:ascii="宋体" w:hAnsi="宋体" w:hint="eastAsia"/>
                <w:szCs w:val="21"/>
              </w:rPr>
              <w:br/>
              <w:t>8.电源：AC/50H</w:t>
            </w:r>
            <w:r>
              <w:rPr>
                <w:rFonts w:ascii="宋体" w:hAnsi="宋体" w:hint="eastAsia"/>
                <w:szCs w:val="21"/>
                <w:vertAlign w:val="subscript"/>
              </w:rPr>
              <w:t>Z</w:t>
            </w:r>
            <w:r>
              <w:rPr>
                <w:rFonts w:ascii="宋体" w:hAnsi="宋体" w:hint="eastAsia"/>
                <w:szCs w:val="21"/>
              </w:rPr>
              <w:t>/220V</w:t>
            </w:r>
            <w:r>
              <w:rPr>
                <w:rFonts w:ascii="宋体" w:hAnsi="宋体" w:hint="eastAsia"/>
                <w:szCs w:val="21"/>
              </w:rPr>
              <w:br/>
              <w:t>9.功耗：约250W</w:t>
            </w:r>
            <w:r>
              <w:rPr>
                <w:rFonts w:ascii="宋体" w:hAnsi="宋体" w:hint="eastAsia"/>
                <w:szCs w:val="21"/>
              </w:rPr>
              <w:br/>
              <w:t>10.重量：约150kg</w:t>
            </w:r>
            <w:r>
              <w:rPr>
                <w:rFonts w:ascii="宋体" w:hAnsi="宋体" w:hint="eastAsia"/>
                <w:szCs w:val="21"/>
              </w:rPr>
              <w:br/>
              <w:t>11.高效过滤器规格及数量：约1135×455×50mm×①</w:t>
            </w:r>
            <w:r>
              <w:rPr>
                <w:rFonts w:ascii="宋体" w:hAnsi="宋体" w:hint="eastAsia"/>
                <w:szCs w:val="21"/>
              </w:rPr>
              <w:br/>
              <w:t>12.荧光灯/紫外灯规格及数量：30W×①/30W×①</w:t>
            </w:r>
            <w:r>
              <w:rPr>
                <w:rFonts w:ascii="宋体" w:hAnsi="宋体" w:hint="eastAsia"/>
                <w:szCs w:val="21"/>
              </w:rPr>
              <w:br/>
            </w:r>
            <w:r>
              <w:rPr>
                <w:rFonts w:ascii="宋体" w:hAnsi="宋体" w:hint="eastAsia"/>
                <w:szCs w:val="21"/>
              </w:rPr>
              <w:lastRenderedPageBreak/>
              <w:t>13.适用人数：双人单面</w:t>
            </w:r>
            <w:r>
              <w:rPr>
                <w:rFonts w:ascii="宋体" w:hAnsi="宋体" w:hint="eastAsia"/>
                <w:szCs w:val="21"/>
              </w:rPr>
              <w:br/>
              <w:t>14.外形尺寸(mm)：≥1300×580×1600</w:t>
            </w:r>
            <w:r>
              <w:rPr>
                <w:rFonts w:ascii="宋体" w:hAnsi="宋体" w:hint="eastAsia"/>
                <w:szCs w:val="21"/>
              </w:rPr>
              <w:br/>
              <w:t>15.工作区尺寸(mm)：≥1150×500×500</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电子分析天平</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1.量程：220G</w:t>
            </w:r>
          </w:p>
          <w:p w:rsidR="00D83142" w:rsidRDefault="00D83142">
            <w:pPr>
              <w:spacing w:line="360" w:lineRule="atLeast"/>
              <w:rPr>
                <w:rFonts w:ascii="宋体" w:hAnsi="宋体" w:hint="eastAsia"/>
                <w:szCs w:val="21"/>
              </w:rPr>
            </w:pPr>
            <w:r>
              <w:rPr>
                <w:rFonts w:ascii="宋体" w:hAnsi="宋体" w:hint="eastAsia"/>
                <w:szCs w:val="21"/>
              </w:rPr>
              <w:t xml:space="preserve">2.可读性：0.01mg/0.1mg  </w:t>
            </w:r>
          </w:p>
          <w:p w:rsidR="00D83142" w:rsidRDefault="00D83142">
            <w:pPr>
              <w:spacing w:line="360" w:lineRule="atLeast"/>
              <w:rPr>
                <w:rFonts w:ascii="宋体" w:hAnsi="宋体" w:hint="eastAsia"/>
                <w:szCs w:val="21"/>
              </w:rPr>
            </w:pPr>
            <w:r>
              <w:rPr>
                <w:rFonts w:ascii="宋体" w:hAnsi="宋体" w:hint="eastAsia"/>
                <w:szCs w:val="21"/>
              </w:rPr>
              <w:t xml:space="preserve">3.线性：0.2mg  </w:t>
            </w:r>
          </w:p>
          <w:p w:rsidR="00D83142" w:rsidRDefault="00D83142">
            <w:pPr>
              <w:spacing w:line="360" w:lineRule="atLeast"/>
              <w:rPr>
                <w:rFonts w:ascii="宋体" w:hAnsi="宋体" w:hint="eastAsia"/>
                <w:szCs w:val="21"/>
              </w:rPr>
            </w:pPr>
            <w:r>
              <w:rPr>
                <w:rFonts w:ascii="宋体" w:hAnsi="宋体" w:hint="eastAsia"/>
                <w:szCs w:val="21"/>
              </w:rPr>
              <w:t xml:space="preserve">4.秤盘尺寸约78×73mm  </w:t>
            </w:r>
          </w:p>
          <w:p w:rsidR="00D83142" w:rsidRDefault="00D83142">
            <w:pPr>
              <w:spacing w:line="360" w:lineRule="atLeast"/>
              <w:rPr>
                <w:rFonts w:ascii="宋体" w:hAnsi="宋体" w:hint="eastAsia"/>
                <w:szCs w:val="21"/>
              </w:rPr>
            </w:pPr>
            <w:r>
              <w:rPr>
                <w:rFonts w:ascii="宋体" w:hAnsi="宋体" w:hint="eastAsia"/>
                <w:szCs w:val="21"/>
              </w:rPr>
              <w:t xml:space="preserve">5.外部砝码校准：用户砝码  </w:t>
            </w:r>
          </w:p>
          <w:p w:rsidR="00D83142" w:rsidRDefault="00D83142">
            <w:pPr>
              <w:spacing w:line="360" w:lineRule="atLeast"/>
              <w:rPr>
                <w:rFonts w:ascii="宋体" w:hAnsi="宋体" w:hint="eastAsia"/>
                <w:szCs w:val="21"/>
              </w:rPr>
            </w:pPr>
            <w:r>
              <w:rPr>
                <w:rFonts w:ascii="宋体" w:hAnsi="宋体" w:hint="eastAsia"/>
                <w:szCs w:val="21"/>
              </w:rPr>
              <w:t xml:space="preserve">6.内部砝码校准：FACT，全自动校准技术  </w:t>
            </w:r>
          </w:p>
          <w:p w:rsidR="00D83142" w:rsidRDefault="00D83142">
            <w:pPr>
              <w:spacing w:line="360" w:lineRule="atLeast"/>
              <w:rPr>
                <w:rFonts w:ascii="宋体" w:hAnsi="宋体" w:hint="eastAsia"/>
                <w:szCs w:val="21"/>
              </w:rPr>
            </w:pPr>
            <w:r>
              <w:rPr>
                <w:rFonts w:ascii="宋体" w:hAnsi="宋体" w:hint="eastAsia"/>
                <w:szCs w:val="21"/>
              </w:rPr>
              <w:t xml:space="preserve">7.接口：RS232C  </w:t>
            </w:r>
          </w:p>
          <w:p w:rsidR="00D83142" w:rsidRDefault="00D83142">
            <w:pPr>
              <w:spacing w:line="360" w:lineRule="atLeast"/>
              <w:rPr>
                <w:rFonts w:ascii="宋体" w:hAnsi="宋体" w:hint="eastAsia"/>
                <w:szCs w:val="21"/>
              </w:rPr>
            </w:pPr>
            <w:r>
              <w:rPr>
                <w:rFonts w:ascii="宋体" w:hAnsi="宋体" w:hint="eastAsia"/>
                <w:szCs w:val="21"/>
              </w:rPr>
              <w:t xml:space="preserve">8.去皮范围：0～120g  </w:t>
            </w:r>
          </w:p>
          <w:p w:rsidR="00D83142" w:rsidRDefault="00D83142">
            <w:pPr>
              <w:spacing w:line="360" w:lineRule="atLeast"/>
              <w:rPr>
                <w:rFonts w:ascii="宋体" w:hAnsi="宋体"/>
                <w:szCs w:val="21"/>
              </w:rPr>
            </w:pPr>
            <w:r>
              <w:rPr>
                <w:rFonts w:ascii="宋体" w:hAnsi="宋体" w:hint="eastAsia"/>
                <w:szCs w:val="21"/>
              </w:rPr>
              <w:t>9.防风罩可用高度：约235mm</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制冰机</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spacing w:line="360" w:lineRule="atLeast"/>
              <w:rPr>
                <w:rFonts w:ascii="宋体" w:hAnsi="宋体"/>
                <w:szCs w:val="21"/>
              </w:rPr>
            </w:pPr>
            <w:r>
              <w:rPr>
                <w:rFonts w:ascii="宋体" w:hAnsi="宋体" w:hint="eastAsia"/>
                <w:szCs w:val="21"/>
              </w:rPr>
              <w:t>1.产品功率：约300W</w:t>
            </w:r>
          </w:p>
          <w:p w:rsidR="00D83142" w:rsidRDefault="00D83142">
            <w:pPr>
              <w:spacing w:line="360" w:lineRule="atLeast"/>
              <w:rPr>
                <w:rFonts w:ascii="宋体" w:hAnsi="宋体" w:hint="eastAsia"/>
                <w:szCs w:val="21"/>
              </w:rPr>
            </w:pPr>
            <w:r>
              <w:rPr>
                <w:rFonts w:ascii="宋体" w:hAnsi="宋体" w:hint="eastAsia"/>
                <w:szCs w:val="21"/>
              </w:rPr>
              <w:t>2.单次出冰：≥78颗</w:t>
            </w:r>
          </w:p>
          <w:p w:rsidR="00D83142" w:rsidRDefault="00D83142">
            <w:pPr>
              <w:spacing w:line="360" w:lineRule="atLeast"/>
              <w:rPr>
                <w:rFonts w:ascii="宋体" w:hAnsi="宋体" w:hint="eastAsia"/>
                <w:szCs w:val="21"/>
              </w:rPr>
            </w:pPr>
            <w:r>
              <w:rPr>
                <w:rFonts w:ascii="宋体" w:hAnsi="宋体" w:hint="eastAsia"/>
                <w:szCs w:val="21"/>
              </w:rPr>
              <w:t>3.冰块形状：方形冰</w:t>
            </w:r>
          </w:p>
          <w:p w:rsidR="00D83142" w:rsidRDefault="00D83142">
            <w:pPr>
              <w:spacing w:line="360" w:lineRule="atLeast"/>
              <w:rPr>
                <w:rFonts w:ascii="宋体" w:hAnsi="宋体" w:hint="eastAsia"/>
                <w:szCs w:val="21"/>
              </w:rPr>
            </w:pPr>
            <w:r>
              <w:rPr>
                <w:rFonts w:ascii="宋体" w:hAnsi="宋体" w:hint="eastAsia"/>
                <w:szCs w:val="21"/>
              </w:rPr>
              <w:t>4.单次出冰时间：10～20min</w:t>
            </w:r>
          </w:p>
          <w:p w:rsidR="00D83142" w:rsidRDefault="00D83142">
            <w:pPr>
              <w:spacing w:line="360" w:lineRule="atLeast"/>
              <w:rPr>
                <w:rFonts w:ascii="宋体" w:hAnsi="宋体" w:hint="eastAsia"/>
                <w:szCs w:val="21"/>
              </w:rPr>
            </w:pPr>
            <w:r>
              <w:rPr>
                <w:rFonts w:ascii="宋体" w:hAnsi="宋体" w:hint="eastAsia"/>
                <w:szCs w:val="21"/>
              </w:rPr>
              <w:t>5.储冰量：≥1580颗</w:t>
            </w:r>
          </w:p>
          <w:p w:rsidR="00D83142" w:rsidRDefault="00D83142">
            <w:pPr>
              <w:spacing w:line="360" w:lineRule="atLeast"/>
              <w:rPr>
                <w:rFonts w:ascii="宋体" w:hAnsi="宋体" w:hint="eastAsia"/>
                <w:szCs w:val="21"/>
              </w:rPr>
            </w:pPr>
            <w:r>
              <w:rPr>
                <w:rFonts w:ascii="宋体" w:hAnsi="宋体" w:hint="eastAsia"/>
                <w:szCs w:val="21"/>
              </w:rPr>
              <w:t>6.进水方式：桶装水、自来水，两用</w:t>
            </w:r>
          </w:p>
          <w:p w:rsidR="00D83142" w:rsidRDefault="00D83142">
            <w:pPr>
              <w:spacing w:line="360" w:lineRule="atLeast"/>
              <w:rPr>
                <w:rFonts w:ascii="宋体" w:hAnsi="宋体"/>
                <w:szCs w:val="21"/>
              </w:rPr>
            </w:pPr>
            <w:r>
              <w:rPr>
                <w:rFonts w:ascii="宋体" w:hAnsi="宋体" w:hint="eastAsia"/>
                <w:szCs w:val="21"/>
              </w:rPr>
              <w:t>7.机器净重：约28.3KG</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输液泵</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adjustRightInd w:val="0"/>
              <w:snapToGrid w:val="0"/>
              <w:spacing w:line="360" w:lineRule="atLeast"/>
              <w:rPr>
                <w:rFonts w:ascii="宋体" w:hAnsi="宋体"/>
                <w:kern w:val="0"/>
                <w:szCs w:val="21"/>
              </w:rPr>
            </w:pPr>
            <w:r>
              <w:rPr>
                <w:rFonts w:ascii="宋体" w:hAnsi="宋体" w:hint="eastAsia"/>
                <w:kern w:val="0"/>
                <w:szCs w:val="21"/>
              </w:rPr>
              <w:t>1、用途：用于精确输液。</w:t>
            </w:r>
            <w:r>
              <w:rPr>
                <w:rFonts w:ascii="宋体" w:hAnsi="宋体" w:hint="eastAsia"/>
                <w:kern w:val="0"/>
                <w:szCs w:val="21"/>
              </w:rPr>
              <w:br/>
              <w:t>2、规格和要求：</w:t>
            </w:r>
            <w:r>
              <w:rPr>
                <w:rFonts w:ascii="宋体" w:hAnsi="宋体" w:hint="eastAsia"/>
                <w:kern w:val="0"/>
                <w:szCs w:val="21"/>
              </w:rPr>
              <w:br/>
              <w:t>2.1配滴数传感器，提高给药精度。</w:t>
            </w:r>
            <w:r>
              <w:rPr>
                <w:rFonts w:ascii="宋体" w:hAnsi="宋体" w:hint="eastAsia"/>
                <w:kern w:val="0"/>
                <w:szCs w:val="21"/>
              </w:rPr>
              <w:br/>
              <w:t>3、技术和性能要求：</w:t>
            </w:r>
            <w:r>
              <w:rPr>
                <w:rFonts w:ascii="宋体" w:hAnsi="宋体" w:hint="eastAsia"/>
                <w:kern w:val="0"/>
                <w:szCs w:val="21"/>
              </w:rPr>
              <w:br/>
              <w:t xml:space="preserve">3.1安全要求：  </w:t>
            </w:r>
            <w:r>
              <w:rPr>
                <w:rFonts w:ascii="宋体" w:hAnsi="宋体" w:hint="eastAsia"/>
                <w:kern w:val="0"/>
                <w:szCs w:val="21"/>
              </w:rPr>
              <w:br/>
              <w:t>▲3.1.1安全防护可靠；</w:t>
            </w:r>
            <w:r>
              <w:rPr>
                <w:rFonts w:ascii="宋体" w:hAnsi="宋体" w:hint="eastAsia"/>
                <w:kern w:val="0"/>
                <w:szCs w:val="21"/>
              </w:rPr>
              <w:br/>
              <w:t>▲3.1.2压力报警阈值至少3档可调；</w:t>
            </w:r>
            <w:r>
              <w:rPr>
                <w:rFonts w:ascii="宋体" w:hAnsi="宋体" w:hint="eastAsia"/>
                <w:kern w:val="0"/>
                <w:szCs w:val="21"/>
              </w:rPr>
              <w:br/>
              <w:t>3.1.3 阻塞回撤功能（Anti-Bolus）：当管路阻塞报警时，自动回撤管路压力，避免意外丸剂量伤害患者；</w:t>
            </w:r>
            <w:r>
              <w:rPr>
                <w:rFonts w:ascii="宋体" w:hAnsi="宋体" w:hint="eastAsia"/>
                <w:kern w:val="0"/>
                <w:szCs w:val="21"/>
              </w:rPr>
              <w:br/>
              <w:t>3.1.4防重力自由流功能：泵门打开时，防自由流夹自动关闭，防止液体任意流出；</w:t>
            </w:r>
            <w:r>
              <w:rPr>
                <w:rFonts w:ascii="宋体" w:hAnsi="宋体" w:hint="eastAsia"/>
                <w:kern w:val="0"/>
                <w:szCs w:val="21"/>
              </w:rPr>
              <w:br/>
              <w:t>▲3.1.5 双重气泡探测：超声气泡探头，可探测≥50ul的单个气泡，单个气泡大小分50ul、100ul、250ul、500ul、800ul共5档可调，连续气泡监测功能：可以设置每小时0.1-4ml的累积气泡报警阀值，1小时内检测到的累积气泡体积≥设定的报警阈值触发报警；</w:t>
            </w:r>
            <w:r>
              <w:rPr>
                <w:rFonts w:ascii="宋体" w:hAnsi="宋体" w:hint="eastAsia"/>
                <w:kern w:val="0"/>
                <w:szCs w:val="21"/>
              </w:rPr>
              <w:br/>
              <w:t>3.1.6 自动键盘锁：ON/OFF，锁键盘时间1-5min可调；可打开或关闭此功能。</w:t>
            </w:r>
            <w:r>
              <w:rPr>
                <w:rFonts w:ascii="宋体" w:hAnsi="宋体" w:hint="eastAsia"/>
                <w:kern w:val="0"/>
                <w:szCs w:val="21"/>
              </w:rPr>
              <w:br/>
              <w:t>3.2 精度要求：</w:t>
            </w:r>
            <w:r>
              <w:rPr>
                <w:rFonts w:ascii="宋体" w:hAnsi="宋体" w:hint="eastAsia"/>
                <w:kern w:val="0"/>
                <w:szCs w:val="21"/>
              </w:rPr>
              <w:br/>
              <w:t>3.2.1 全挤压蠕动输注，精度≤±5%；</w:t>
            </w:r>
            <w:r>
              <w:rPr>
                <w:rFonts w:ascii="宋体" w:hAnsi="宋体" w:hint="eastAsia"/>
                <w:kern w:val="0"/>
                <w:szCs w:val="21"/>
              </w:rPr>
              <w:br/>
            </w:r>
            <w:r>
              <w:rPr>
                <w:rFonts w:ascii="宋体" w:hAnsi="宋体" w:hint="eastAsia"/>
                <w:kern w:val="0"/>
                <w:szCs w:val="21"/>
              </w:rPr>
              <w:lastRenderedPageBreak/>
              <w:t>▲3.2.2在线滴定功能：安全不中断输液而更改速率；</w:t>
            </w:r>
            <w:r>
              <w:rPr>
                <w:rFonts w:ascii="宋体" w:hAnsi="宋体" w:hint="eastAsia"/>
                <w:kern w:val="0"/>
                <w:szCs w:val="21"/>
              </w:rPr>
              <w:br/>
              <w:t>3.3 基本要求：</w:t>
            </w:r>
            <w:r>
              <w:rPr>
                <w:rFonts w:ascii="宋体" w:hAnsi="宋体" w:hint="eastAsia"/>
                <w:kern w:val="0"/>
                <w:szCs w:val="21"/>
              </w:rPr>
              <w:br/>
              <w:t>▲3.3.1 速率范围：0.1-1500ml/h，递增：0.1ml；</w:t>
            </w:r>
            <w:r>
              <w:rPr>
                <w:rFonts w:ascii="宋体" w:hAnsi="宋体" w:hint="eastAsia"/>
                <w:kern w:val="0"/>
                <w:szCs w:val="21"/>
              </w:rPr>
              <w:br/>
              <w:t>3.3.2预置总量范围：0.1-9999ml，递增：0.1ml；</w:t>
            </w:r>
            <w:r>
              <w:rPr>
                <w:rFonts w:ascii="宋体" w:hAnsi="宋体" w:hint="eastAsia"/>
                <w:kern w:val="0"/>
                <w:szCs w:val="21"/>
              </w:rPr>
              <w:br/>
              <w:t>▲3.3.3 安装固定：可固定在输液支架上；</w:t>
            </w:r>
            <w:r>
              <w:rPr>
                <w:rFonts w:ascii="宋体" w:hAnsi="宋体" w:hint="eastAsia"/>
                <w:kern w:val="0"/>
                <w:szCs w:val="21"/>
              </w:rPr>
              <w:br/>
              <w:t>▲3.3.4 快推“bolus”：0.1-1500ml/h，以0.1ml/h递增，同步显示给入的快推“bolus”量；</w:t>
            </w:r>
            <w:r>
              <w:rPr>
                <w:rFonts w:ascii="宋体" w:hAnsi="宋体" w:hint="eastAsia"/>
                <w:kern w:val="0"/>
                <w:szCs w:val="21"/>
              </w:rPr>
              <w:br/>
              <w:t>3.3.5  KVO：0.5ml/h；</w:t>
            </w:r>
            <w:r>
              <w:rPr>
                <w:rFonts w:ascii="宋体" w:hAnsi="宋体" w:hint="eastAsia"/>
                <w:kern w:val="0"/>
                <w:szCs w:val="21"/>
              </w:rPr>
              <w:br/>
              <w:t>▲3.3.6 可预存20种或以上输液器品牌规格，可校准自定义输液器；</w:t>
            </w:r>
            <w:r>
              <w:rPr>
                <w:rFonts w:ascii="宋体" w:hAnsi="宋体" w:hint="eastAsia"/>
                <w:kern w:val="0"/>
                <w:szCs w:val="21"/>
              </w:rPr>
              <w:br/>
              <w:t>▲3.3.7 屏幕不小于2.5″，同屏显示：速率、当前输液状态、累计量、电池容量、报警压力档位、报警信息；</w:t>
            </w:r>
            <w:r>
              <w:rPr>
                <w:rFonts w:ascii="宋体" w:hAnsi="宋体" w:hint="eastAsia"/>
                <w:kern w:val="0"/>
                <w:szCs w:val="21"/>
              </w:rPr>
              <w:br/>
              <w:t>▲3.3.8 整机重量不超过1.6kg，主机自带提手，方便携带；</w:t>
            </w:r>
            <w:r>
              <w:rPr>
                <w:rFonts w:ascii="宋体" w:hAnsi="宋体" w:hint="eastAsia"/>
                <w:kern w:val="0"/>
                <w:szCs w:val="21"/>
              </w:rPr>
              <w:br/>
              <w:t>3.3.9 分低级、中级、高级三级报警，并分别以声光提示，同时显示具体报警信息；</w:t>
            </w:r>
          </w:p>
          <w:p w:rsidR="00D83142" w:rsidRDefault="00D83142">
            <w:pPr>
              <w:adjustRightInd w:val="0"/>
              <w:snapToGrid w:val="0"/>
              <w:spacing w:line="360" w:lineRule="atLeast"/>
              <w:rPr>
                <w:rFonts w:ascii="宋体" w:hAnsi="宋体"/>
                <w:szCs w:val="21"/>
              </w:rPr>
            </w:pPr>
            <w:r>
              <w:rPr>
                <w:rFonts w:ascii="宋体" w:hAnsi="宋体" w:hint="eastAsia"/>
                <w:kern w:val="0"/>
                <w:szCs w:val="21"/>
              </w:rPr>
              <w:t>▲3.3.10具有2种输液模式可选：速度模式、滴速模式；</w:t>
            </w:r>
            <w:r>
              <w:rPr>
                <w:rFonts w:ascii="宋体" w:hAnsi="宋体" w:hint="eastAsia"/>
                <w:kern w:val="0"/>
                <w:szCs w:val="21"/>
              </w:rPr>
              <w:br/>
              <w:t>▲3.3.11电池工作时间：≥4小时@25ml/h；</w:t>
            </w:r>
            <w:r>
              <w:rPr>
                <w:rFonts w:ascii="宋体" w:hAnsi="宋体" w:hint="eastAsia"/>
                <w:kern w:val="0"/>
                <w:szCs w:val="21"/>
              </w:rPr>
              <w:br/>
              <w:t>3.3.12供电：AC100V-240V，50/60Hz，DC 10-16V；</w:t>
            </w:r>
            <w:r>
              <w:rPr>
                <w:rFonts w:ascii="宋体" w:hAnsi="宋体" w:hint="eastAsia"/>
                <w:kern w:val="0"/>
                <w:szCs w:val="21"/>
              </w:rPr>
              <w:br/>
              <w:t>3.3.13 RS232接口：数据传输、护士呼叫、DC连接；</w:t>
            </w:r>
            <w:r>
              <w:rPr>
                <w:rFonts w:ascii="宋体" w:hAnsi="宋体" w:hint="eastAsia"/>
                <w:kern w:val="0"/>
                <w:szCs w:val="21"/>
              </w:rPr>
              <w:br/>
              <w:t>▲3.3.14全中文软件操作界面。</w:t>
            </w:r>
            <w:r>
              <w:rPr>
                <w:rFonts w:ascii="宋体" w:hAnsi="宋体" w:hint="eastAsia"/>
                <w:kern w:val="0"/>
                <w:szCs w:val="21"/>
              </w:rPr>
              <w:br/>
              <w:t>4、技术服务</w:t>
            </w:r>
            <w:r>
              <w:rPr>
                <w:rFonts w:ascii="宋体" w:hAnsi="宋体" w:hint="eastAsia"/>
                <w:kern w:val="0"/>
                <w:szCs w:val="21"/>
              </w:rPr>
              <w:br/>
              <w:t>4.1 技术文件：产品提供技术文件资料，使用说明，操作卡；</w:t>
            </w:r>
            <w:r>
              <w:rPr>
                <w:rFonts w:ascii="宋体" w:hAnsi="宋体" w:hint="eastAsia"/>
                <w:kern w:val="0"/>
                <w:szCs w:val="21"/>
              </w:rPr>
              <w:br/>
              <w:t>4.2 操作培训；厂家或代理商负责培训医务人员熟练掌握使用并提供长期技术支持。</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空气净化器</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12台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adjustRightInd w:val="0"/>
              <w:snapToGrid w:val="0"/>
              <w:spacing w:line="360" w:lineRule="atLeast"/>
              <w:rPr>
                <w:rFonts w:ascii="宋体" w:hAnsi="宋体"/>
                <w:szCs w:val="21"/>
              </w:rPr>
            </w:pPr>
            <w:r>
              <w:rPr>
                <w:rFonts w:ascii="宋体" w:hAnsi="宋体" w:hint="eastAsia"/>
                <w:szCs w:val="21"/>
              </w:rPr>
              <w:t>1.功能：除臭、除菌、除甲醛、加湿、空气循环</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▲2.能耐≥180℃高温触媒装置，配置氧化触媒以杀菌、消除异味</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▲3.配AMINE胺系除臭药液</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▲4.采用杀菌溶菌滤网，杀菌率约99.9%</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5.智能：手机APP远程操作</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6.噪音：34～61db</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7.功率：约60W</w:t>
            </w:r>
          </w:p>
          <w:p w:rsidR="00D83142" w:rsidRDefault="00D83142">
            <w:pPr>
              <w:adjustRightInd w:val="0"/>
              <w:snapToGrid w:val="0"/>
              <w:spacing w:line="360" w:lineRule="atLeast"/>
              <w:rPr>
                <w:rFonts w:ascii="宋体" w:hAnsi="宋体" w:hint="eastAsia"/>
                <w:szCs w:val="21"/>
              </w:rPr>
            </w:pPr>
            <w:r>
              <w:rPr>
                <w:rFonts w:ascii="宋体" w:hAnsi="宋体" w:hint="eastAsia"/>
                <w:szCs w:val="21"/>
              </w:rPr>
              <w:t>8.产品净重量（kg）约10kg</w:t>
            </w:r>
          </w:p>
          <w:p w:rsidR="00D83142" w:rsidRDefault="00D83142">
            <w:pPr>
              <w:adjustRightInd w:val="0"/>
              <w:snapToGrid w:val="0"/>
              <w:spacing w:line="360" w:lineRule="atLeast"/>
              <w:rPr>
                <w:rFonts w:ascii="宋体" w:hAnsi="宋体"/>
                <w:szCs w:val="21"/>
              </w:rPr>
            </w:pPr>
            <w:r>
              <w:rPr>
                <w:rFonts w:ascii="宋体" w:hAnsi="宋体" w:hint="eastAsia"/>
                <w:szCs w:val="21"/>
              </w:rPr>
              <w:t>9.产品尺寸（长*宽*高mm）约380*380*700</w:t>
            </w:r>
          </w:p>
        </w:tc>
      </w:tr>
      <w:tr w:rsidR="00D83142" w:rsidTr="00D83142">
        <w:trPr>
          <w:trHeight w:val="567"/>
        </w:trPr>
        <w:tc>
          <w:tcPr>
            <w:tcW w:w="275" w:type="pct"/>
            <w:tcBorders>
              <w:top w:val="single" w:sz="4" w:space="0" w:color="auto"/>
              <w:left w:val="single" w:sz="4" w:space="0" w:color="auto"/>
              <w:bottom w:val="single" w:sz="4" w:space="0" w:color="auto"/>
              <w:right w:val="single" w:sz="4" w:space="0" w:color="auto"/>
            </w:tcBorders>
            <w:vAlign w:val="center"/>
            <w:hideMark/>
          </w:tcPr>
          <w:p w:rsidR="00D83142" w:rsidRDefault="00D83142">
            <w:pPr>
              <w:widowControl/>
              <w:jc w:val="left"/>
              <w:rPr>
                <w:rFonts w:ascii="Calibri" w:hAnsi="Calibri"/>
                <w:kern w:val="0"/>
                <w:sz w:val="20"/>
                <w:szCs w:val="20"/>
              </w:rPr>
            </w:pPr>
          </w:p>
        </w:tc>
        <w:tc>
          <w:tcPr>
            <w:tcW w:w="695"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智能变频除湿机</w:t>
            </w:r>
          </w:p>
        </w:tc>
        <w:tc>
          <w:tcPr>
            <w:tcW w:w="411" w:type="pct"/>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20台</w:t>
            </w:r>
          </w:p>
        </w:tc>
        <w:tc>
          <w:tcPr>
            <w:tcW w:w="3619" w:type="pct"/>
            <w:tcBorders>
              <w:top w:val="single" w:sz="4" w:space="0" w:color="auto"/>
              <w:left w:val="single" w:sz="4" w:space="0" w:color="auto"/>
              <w:bottom w:val="single" w:sz="4" w:space="0" w:color="auto"/>
              <w:right w:val="single" w:sz="4" w:space="0" w:color="auto"/>
            </w:tcBorders>
            <w:hideMark/>
          </w:tcPr>
          <w:p w:rsidR="00D83142" w:rsidRDefault="00D83142">
            <w:pPr>
              <w:spacing w:line="360" w:lineRule="atLeast"/>
              <w:rPr>
                <w:rFonts w:ascii="宋体" w:hAnsi="宋体"/>
                <w:szCs w:val="21"/>
              </w:rPr>
            </w:pPr>
            <w:r>
              <w:rPr>
                <w:rFonts w:ascii="宋体" w:hAnsi="宋体" w:hint="eastAsia"/>
                <w:szCs w:val="21"/>
              </w:rPr>
              <w:t>1.智能变频，智能升降大屏；</w:t>
            </w:r>
          </w:p>
          <w:p w:rsidR="00D83142" w:rsidRDefault="00D83142">
            <w:pPr>
              <w:spacing w:line="360" w:lineRule="atLeast"/>
              <w:rPr>
                <w:rFonts w:ascii="宋体" w:hAnsi="宋体" w:hint="eastAsia"/>
                <w:szCs w:val="21"/>
              </w:rPr>
            </w:pPr>
            <w:r>
              <w:rPr>
                <w:rFonts w:ascii="宋体" w:hAnsi="宋体" w:hint="eastAsia"/>
                <w:szCs w:val="21"/>
              </w:rPr>
              <w:t>2.负离子功能；</w:t>
            </w:r>
          </w:p>
          <w:p w:rsidR="00D83142" w:rsidRDefault="00D83142">
            <w:pPr>
              <w:spacing w:line="360" w:lineRule="atLeast"/>
              <w:rPr>
                <w:rFonts w:ascii="宋体" w:hAnsi="宋体" w:hint="eastAsia"/>
                <w:szCs w:val="21"/>
              </w:rPr>
            </w:pPr>
            <w:r>
              <w:rPr>
                <w:rFonts w:ascii="宋体" w:hAnsi="宋体" w:hint="eastAsia"/>
                <w:szCs w:val="21"/>
              </w:rPr>
              <w:t>3.3D循环出风，四档风速；</w:t>
            </w:r>
          </w:p>
          <w:p w:rsidR="00D83142" w:rsidRDefault="00D83142">
            <w:pPr>
              <w:spacing w:line="360" w:lineRule="atLeast"/>
              <w:rPr>
                <w:rFonts w:ascii="宋体" w:hAnsi="宋体" w:hint="eastAsia"/>
                <w:szCs w:val="21"/>
              </w:rPr>
            </w:pPr>
            <w:r>
              <w:rPr>
                <w:rFonts w:ascii="宋体" w:hAnsi="宋体" w:hint="eastAsia"/>
                <w:szCs w:val="21"/>
              </w:rPr>
              <w:t>▲4.童锁、睡眠模式，环境温度显示、远程WiFi、AI语音控制，节能省电；</w:t>
            </w:r>
          </w:p>
          <w:p w:rsidR="00D83142" w:rsidRDefault="00D83142">
            <w:pPr>
              <w:spacing w:line="360" w:lineRule="atLeast"/>
              <w:rPr>
                <w:rFonts w:ascii="宋体" w:hAnsi="宋体" w:hint="eastAsia"/>
                <w:szCs w:val="21"/>
              </w:rPr>
            </w:pPr>
            <w:r>
              <w:rPr>
                <w:rFonts w:ascii="宋体" w:hAnsi="宋体" w:hint="eastAsia"/>
                <w:szCs w:val="21"/>
              </w:rPr>
              <w:t>5.除湿、干衣、净化三合一。</w:t>
            </w:r>
          </w:p>
          <w:p w:rsidR="00D83142" w:rsidRDefault="00D83142">
            <w:pPr>
              <w:spacing w:line="360" w:lineRule="atLeast"/>
              <w:rPr>
                <w:rFonts w:ascii="宋体" w:hAnsi="宋体" w:hint="eastAsia"/>
                <w:szCs w:val="21"/>
              </w:rPr>
            </w:pPr>
            <w:r>
              <w:rPr>
                <w:rFonts w:ascii="宋体" w:hAnsi="宋体" w:hint="eastAsia"/>
                <w:szCs w:val="21"/>
              </w:rPr>
              <w:lastRenderedPageBreak/>
              <w:t>▲6.除湿类型：冷凝式除湿；除湿量：≥58L/D；水箱容量≥6.5L；适用面积：10～120㎡；控制方式：电脑式；按键方式：触屏；</w:t>
            </w:r>
            <w:r>
              <w:rPr>
                <w:rFonts w:ascii="宋体" w:hAnsi="宋体" w:hint="eastAsia"/>
                <w:szCs w:val="21"/>
              </w:rPr>
              <w:br/>
              <w:t>7.显示方式：LED液晶显示；</w:t>
            </w:r>
            <w:r>
              <w:rPr>
                <w:rFonts w:ascii="宋体" w:hAnsi="宋体" w:hint="eastAsia"/>
                <w:szCs w:val="21"/>
              </w:rPr>
              <w:br/>
              <w:t>8.湿度控制模式：连续；排水方式：水箱/外接排水管；滤网高效夹碳：HEPA虑网；</w:t>
            </w:r>
            <w:r>
              <w:rPr>
                <w:rFonts w:ascii="宋体" w:hAnsi="宋体" w:hint="eastAsia"/>
                <w:szCs w:val="21"/>
              </w:rPr>
              <w:br/>
              <w:t>9.空气净化系统：3层；</w:t>
            </w:r>
          </w:p>
          <w:p w:rsidR="00D83142" w:rsidRDefault="00D83142">
            <w:pPr>
              <w:spacing w:line="360" w:lineRule="atLeast"/>
              <w:rPr>
                <w:rFonts w:ascii="宋体" w:hAnsi="宋体" w:hint="eastAsia"/>
                <w:szCs w:val="21"/>
              </w:rPr>
            </w:pPr>
            <w:r>
              <w:rPr>
                <w:rFonts w:ascii="宋体" w:hAnsi="宋体" w:hint="eastAsia"/>
                <w:szCs w:val="21"/>
              </w:rPr>
              <w:t>10.支持水箱水满提示；支持水满自动停机保护；支持倾斜自动停机保护；支持显示亮度调节功能；</w:t>
            </w:r>
            <w:r>
              <w:rPr>
                <w:rFonts w:ascii="宋体" w:hAnsi="宋体" w:hint="eastAsia"/>
                <w:szCs w:val="21"/>
              </w:rPr>
              <w:br/>
              <w:t>▲11.支持自动除霜功能；支持定时功能，24小时定时关机；</w:t>
            </w:r>
          </w:p>
          <w:p w:rsidR="00D83142" w:rsidRDefault="00D83142">
            <w:pPr>
              <w:spacing w:line="360" w:lineRule="atLeast"/>
              <w:rPr>
                <w:rFonts w:ascii="宋体" w:hAnsi="宋体" w:hint="eastAsia"/>
                <w:szCs w:val="21"/>
              </w:rPr>
            </w:pPr>
            <w:r>
              <w:rPr>
                <w:rFonts w:ascii="宋体" w:hAnsi="宋体" w:hint="eastAsia"/>
                <w:szCs w:val="21"/>
              </w:rPr>
              <w:t>12.制冷剂R410a；</w:t>
            </w:r>
            <w:r>
              <w:rPr>
                <w:rFonts w:ascii="宋体" w:hAnsi="宋体" w:hint="eastAsia"/>
                <w:szCs w:val="21"/>
              </w:rPr>
              <w:br/>
              <w:t>13.额定电压：220V；额定功率：600W；</w:t>
            </w:r>
          </w:p>
          <w:p w:rsidR="00D83142" w:rsidRDefault="00D83142">
            <w:pPr>
              <w:spacing w:line="360" w:lineRule="atLeast"/>
              <w:rPr>
                <w:rFonts w:ascii="宋体" w:hAnsi="宋体" w:hint="eastAsia"/>
                <w:szCs w:val="21"/>
              </w:rPr>
            </w:pPr>
            <w:r>
              <w:rPr>
                <w:rFonts w:ascii="宋体" w:hAnsi="宋体" w:hint="eastAsia"/>
                <w:szCs w:val="21"/>
              </w:rPr>
              <w:t>14.噪音：≤48dB(A)；</w:t>
            </w:r>
          </w:p>
          <w:p w:rsidR="00D83142" w:rsidRDefault="00D83142">
            <w:pPr>
              <w:spacing w:line="360" w:lineRule="atLeast"/>
              <w:rPr>
                <w:rFonts w:ascii="宋体" w:hAnsi="宋体" w:hint="eastAsia"/>
                <w:szCs w:val="21"/>
              </w:rPr>
            </w:pPr>
            <w:r>
              <w:rPr>
                <w:rFonts w:ascii="宋体" w:hAnsi="宋体" w:hint="eastAsia"/>
                <w:szCs w:val="21"/>
              </w:rPr>
              <w:t>▲15.压缩机：旋转式变频压缩机；</w:t>
            </w:r>
          </w:p>
          <w:p w:rsidR="00D83142" w:rsidRDefault="00D83142">
            <w:pPr>
              <w:spacing w:line="360" w:lineRule="atLeast"/>
              <w:rPr>
                <w:rFonts w:ascii="宋体" w:hAnsi="宋体"/>
                <w:szCs w:val="21"/>
                <w:lang/>
              </w:rPr>
            </w:pPr>
            <w:r>
              <w:rPr>
                <w:rFonts w:ascii="宋体" w:hAnsi="宋体" w:hint="eastAsia"/>
                <w:szCs w:val="21"/>
              </w:rPr>
              <w:t>16.产品重量：约25kg；</w:t>
            </w:r>
            <w:r>
              <w:rPr>
                <w:rFonts w:ascii="宋体" w:hAnsi="宋体" w:hint="eastAsia"/>
                <w:szCs w:val="21"/>
              </w:rPr>
              <w:br/>
              <w:t>17.产品尺寸：≥430*333*732mm</w:t>
            </w:r>
            <w:r>
              <w:rPr>
                <w:rFonts w:ascii="宋体" w:hAnsi="宋体" w:hint="eastAsia"/>
                <w:szCs w:val="21"/>
                <w:lang/>
              </w:rPr>
              <w:t>。</w:t>
            </w:r>
          </w:p>
        </w:tc>
      </w:tr>
      <w:tr w:rsidR="00D83142" w:rsidTr="00D8314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b/>
                <w:szCs w:val="21"/>
              </w:rPr>
            </w:pPr>
            <w:r>
              <w:rPr>
                <w:rFonts w:ascii="宋体" w:hAnsi="宋体" w:hint="eastAsia"/>
                <w:b/>
                <w:szCs w:val="21"/>
              </w:rPr>
              <w:lastRenderedPageBreak/>
              <w:t>二、涉及项目的其他要求</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▲采购预算金额</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224.76万元</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采购标的需实现的功能或者目标</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见本表“技术需求及要求”。</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cs="Arial" w:hint="eastAsia"/>
                <w:szCs w:val="21"/>
              </w:rPr>
              <w:t>为落实政府采购政策需满足的要求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具体见本招标文件“投标人须知”及“评标办法及评分标准”。</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cs="Arial"/>
                <w:szCs w:val="21"/>
              </w:rPr>
            </w:pPr>
            <w:r>
              <w:rPr>
                <w:rFonts w:ascii="宋体" w:hAnsi="宋体" w:cs="Arial" w:hint="eastAsia"/>
                <w:szCs w:val="21"/>
              </w:rPr>
              <w:t>规范标准</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cs="Arial" w:hint="eastAsia"/>
                <w:szCs w:val="21"/>
              </w:rPr>
              <w:t>采购标的需执行的国家标准、行业标准、地方标准或者其他标准、规范。多项标准的，按最新标准或较高标准执行。</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cs="Arial"/>
                <w:szCs w:val="21"/>
              </w:rPr>
            </w:pPr>
            <w:r>
              <w:rPr>
                <w:rFonts w:ascii="宋体" w:hAnsi="宋体" w:cs="Arial" w:hint="eastAsia"/>
                <w:szCs w:val="21"/>
              </w:rPr>
              <w:t>采购标的需满足的质量、安全、技术规格、物理特性等</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cs="Arial"/>
                <w:szCs w:val="21"/>
              </w:rPr>
            </w:pPr>
            <w:r>
              <w:rPr>
                <w:rFonts w:ascii="宋体" w:hAnsi="宋体" w:cs="Arial" w:hint="eastAsia"/>
                <w:szCs w:val="21"/>
              </w:rPr>
              <w:t>见本表“技术需求及要求”。</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cs="Arial"/>
                <w:szCs w:val="21"/>
              </w:rPr>
            </w:pPr>
            <w:r>
              <w:rPr>
                <w:rFonts w:ascii="宋体" w:hAnsi="宋体" w:cs="Arial" w:hint="eastAsia"/>
                <w:szCs w:val="21"/>
              </w:rPr>
              <w:t>采购标的需满足的服务标准、期限、效率等要求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cs="Arial"/>
                <w:szCs w:val="21"/>
              </w:rPr>
            </w:pPr>
            <w:r>
              <w:rPr>
                <w:rFonts w:ascii="宋体" w:hAnsi="宋体" w:cs="Arial" w:hint="eastAsia"/>
                <w:szCs w:val="21"/>
              </w:rPr>
              <w:t>见本表“技术需求及要求”及“商务条款”。</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采购标的验收标准及要求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合同履行过程中，采购人按照本项目合同及招标文件、中标供应商响应文件承诺进行验收（或委托具有相应资质的第三方机构进行验收，费用由中标供应商承担，投标报价时应考虑报价风险），如货物验收不合格，由中标供应商按采</w:t>
            </w:r>
            <w:r>
              <w:rPr>
                <w:rFonts w:ascii="宋体" w:hAnsi="宋体" w:hint="eastAsia"/>
                <w:szCs w:val="21"/>
              </w:rPr>
              <w:lastRenderedPageBreak/>
              <w:t>购人（或第三方验收机构）要求整改，中标供应商不按要求整改或拒不整改的，采购人有权终止合同，给采购单位造成的损失等费用由中标供应商承担。如不符合采购文件技术需求及要求以及提供虚假承诺的，按相关规定做违约处理，采购人依据相关法律规定追究中标供应商的责任，由此带来的一切损失由中标供应商自行承担。</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cs="Arial"/>
                <w:szCs w:val="21"/>
              </w:rPr>
            </w:pPr>
            <w:r>
              <w:rPr>
                <w:rFonts w:ascii="宋体" w:hAnsi="宋体" w:cs="Arial" w:hint="eastAsia"/>
                <w:szCs w:val="21"/>
              </w:rPr>
              <w:lastRenderedPageBreak/>
              <w:t>其他技术、服务要求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cs="Arial" w:hint="eastAsia"/>
                <w:szCs w:val="21"/>
              </w:rPr>
              <w:t>无</w:t>
            </w:r>
          </w:p>
        </w:tc>
      </w:tr>
      <w:tr w:rsidR="00D83142" w:rsidTr="00D8314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b/>
                <w:szCs w:val="21"/>
              </w:rPr>
            </w:pPr>
            <w:r>
              <w:rPr>
                <w:rFonts w:ascii="宋体" w:hAnsi="宋体" w:hint="eastAsia"/>
                <w:b/>
                <w:szCs w:val="21"/>
              </w:rPr>
              <w:t>三、投标人的资信要求</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政策性加分条件</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符合节能环保等国家政策要求。</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质量管理、企业信用要求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见本招标文件第四章“评标办法及评分标准”。</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能力或业绩要求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见本招标文件第四章“评标办法及评分标准”。</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原厂商授权</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“技术需求及要求”中有特殊要求的，按其要求执行；未作要求的，如有请于投标文件中提供。</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产品资料及说明文件</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技术需求及要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p w:rsidR="00D83142" w:rsidRDefault="00D83142">
            <w:pPr>
              <w:spacing w:line="360" w:lineRule="atLeast"/>
              <w:rPr>
                <w:rFonts w:ascii="宋体" w:hAnsi="宋体"/>
                <w:b/>
                <w:szCs w:val="21"/>
                <w:u w:val="single"/>
              </w:rPr>
            </w:pPr>
            <w:r>
              <w:rPr>
                <w:rFonts w:ascii="宋体" w:hAnsi="宋体" w:hint="eastAsia"/>
                <w:szCs w:val="21"/>
              </w:rPr>
              <w:t>2.投标人如有，请于投标文件中提供产品生产厂家出具的有效代理证书或授权书，可提供原件或复印件。</w:t>
            </w:r>
          </w:p>
        </w:tc>
      </w:tr>
      <w:tr w:rsidR="00D83142" w:rsidTr="00D8314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b/>
                <w:szCs w:val="21"/>
              </w:rPr>
            </w:pPr>
            <w:r>
              <w:rPr>
                <w:rFonts w:ascii="宋体" w:hAnsi="宋体" w:hint="eastAsia"/>
                <w:szCs w:val="21"/>
              </w:rPr>
              <w:t>▲</w:t>
            </w:r>
            <w:r>
              <w:rPr>
                <w:rFonts w:ascii="宋体" w:hAnsi="宋体" w:hint="eastAsia"/>
                <w:b/>
                <w:szCs w:val="21"/>
              </w:rPr>
              <w:t>四、商务条款</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质保期</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ind w:firstLineChars="200" w:firstLine="420"/>
              <w:rPr>
                <w:rFonts w:ascii="宋体" w:hAnsi="宋体"/>
                <w:szCs w:val="21"/>
              </w:rPr>
            </w:pPr>
            <w:r>
              <w:rPr>
                <w:rFonts w:ascii="宋体" w:hAnsi="宋体" w:hint="eastAsia"/>
                <w:szCs w:val="21"/>
              </w:rPr>
              <w:t>按国家有关产品“三包”规定执行“三包”，质保期自货物最终验收合格之日起计算，不少于1年（“技术需求及要求”中有特殊要求的，按其要求执行）。若产品生产厂家免费质保期超过此年限的，合同履行过程中按厂家规定执行。</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售后服务要求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ind w:firstLineChars="200" w:firstLine="420"/>
              <w:rPr>
                <w:rFonts w:ascii="宋体" w:hAnsi="宋体"/>
                <w:szCs w:val="21"/>
              </w:rPr>
            </w:pPr>
            <w:r>
              <w:rPr>
                <w:rFonts w:ascii="宋体" w:hAnsi="宋体" w:hint="eastAsia"/>
                <w:szCs w:val="21"/>
              </w:rPr>
              <w:t>1.负责免费送货上门，提供的产品必须是未使用过的全新产品。</w:t>
            </w:r>
          </w:p>
          <w:p w:rsidR="00D83142" w:rsidRDefault="00D83142">
            <w:pPr>
              <w:spacing w:line="360" w:lineRule="atLeast"/>
              <w:ind w:firstLineChars="200" w:firstLine="420"/>
              <w:rPr>
                <w:rFonts w:ascii="宋体" w:hAnsi="宋体" w:hint="eastAsia"/>
                <w:szCs w:val="21"/>
              </w:rPr>
            </w:pPr>
            <w:r>
              <w:rPr>
                <w:rFonts w:ascii="宋体" w:hAnsi="宋体" w:hint="eastAsia"/>
                <w:szCs w:val="21"/>
              </w:rPr>
              <w:t>2.质量保证期内免费上门维修、免费更换配件。</w:t>
            </w:r>
          </w:p>
          <w:p w:rsidR="00D83142" w:rsidRDefault="00D83142">
            <w:pPr>
              <w:spacing w:line="360" w:lineRule="atLeast"/>
              <w:ind w:firstLineChars="200" w:firstLine="420"/>
              <w:rPr>
                <w:rFonts w:ascii="宋体" w:hAnsi="宋体" w:hint="eastAsia"/>
                <w:szCs w:val="21"/>
              </w:rPr>
            </w:pPr>
            <w:r>
              <w:rPr>
                <w:rFonts w:ascii="宋体" w:hAnsi="宋体"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D83142" w:rsidRDefault="00D83142">
            <w:pPr>
              <w:spacing w:line="360" w:lineRule="atLeast"/>
              <w:ind w:firstLineChars="200" w:firstLine="420"/>
              <w:rPr>
                <w:rFonts w:ascii="宋体" w:hAnsi="宋体" w:hint="eastAsia"/>
                <w:szCs w:val="21"/>
              </w:rPr>
            </w:pPr>
            <w:r>
              <w:rPr>
                <w:rFonts w:ascii="宋体" w:hAnsi="宋体" w:hint="eastAsia"/>
                <w:szCs w:val="21"/>
              </w:rPr>
              <w:t>4.接到采购人安装通知后，须在5个工作日内安排有经验的工程师到现场安装仪器，并在3个工作日内安装、调试完毕；</w:t>
            </w:r>
          </w:p>
          <w:p w:rsidR="00D83142" w:rsidRDefault="00D83142">
            <w:pPr>
              <w:spacing w:line="360" w:lineRule="atLeast"/>
              <w:ind w:firstLineChars="200" w:firstLine="420"/>
              <w:rPr>
                <w:rFonts w:ascii="宋体" w:hAnsi="宋体" w:hint="eastAsia"/>
                <w:szCs w:val="21"/>
              </w:rPr>
            </w:pPr>
            <w:r>
              <w:rPr>
                <w:rFonts w:ascii="宋体" w:hAnsi="宋体" w:hint="eastAsia"/>
                <w:szCs w:val="21"/>
              </w:rPr>
              <w:t>5.安装工程师对本标书中提出的性能指标须逐项演示给用户，所有验收指</w:t>
            </w:r>
            <w:r>
              <w:rPr>
                <w:rFonts w:ascii="宋体" w:hAnsi="宋体" w:hint="eastAsia"/>
                <w:szCs w:val="21"/>
              </w:rPr>
              <w:lastRenderedPageBreak/>
              <w:t>标要求一次完成；</w:t>
            </w:r>
          </w:p>
          <w:p w:rsidR="00D83142" w:rsidRDefault="00D83142">
            <w:pPr>
              <w:spacing w:line="360" w:lineRule="atLeast"/>
              <w:ind w:firstLineChars="200" w:firstLine="420"/>
              <w:rPr>
                <w:rFonts w:ascii="宋体" w:hAnsi="宋体" w:hint="eastAsia"/>
                <w:szCs w:val="21"/>
              </w:rPr>
            </w:pPr>
            <w:r>
              <w:rPr>
                <w:rFonts w:ascii="宋体" w:hAnsi="宋体" w:hint="eastAsia"/>
                <w:szCs w:val="21"/>
              </w:rPr>
              <w:t>6.安装、调试过程中，安装工程师有义务对用户讲解仪器的操作及注意事项，对用户提出的问题安装工程师须认真给予正确完整的和回答；</w:t>
            </w:r>
          </w:p>
          <w:p w:rsidR="00D83142" w:rsidRDefault="00D83142">
            <w:pPr>
              <w:spacing w:line="360" w:lineRule="atLeast"/>
              <w:ind w:firstLineChars="200" w:firstLine="420"/>
              <w:rPr>
                <w:rFonts w:ascii="宋体" w:hAnsi="宋体" w:hint="eastAsia"/>
                <w:szCs w:val="21"/>
              </w:rPr>
            </w:pPr>
            <w:r>
              <w:rPr>
                <w:rFonts w:ascii="宋体" w:hAnsi="宋体" w:hint="eastAsia"/>
                <w:szCs w:val="21"/>
              </w:rPr>
              <w:t>7.免费提供仪器操作及维护培训，培训课程有基础理论、使用操作、日常维护、应用方法等内容组成；</w:t>
            </w:r>
          </w:p>
          <w:p w:rsidR="00D83142" w:rsidRDefault="00D83142">
            <w:pPr>
              <w:spacing w:line="360" w:lineRule="atLeast"/>
              <w:ind w:firstLineChars="200" w:firstLine="420"/>
              <w:rPr>
                <w:rFonts w:ascii="宋体" w:hAnsi="宋体" w:hint="eastAsia"/>
                <w:szCs w:val="21"/>
              </w:rPr>
            </w:pPr>
            <w:r>
              <w:rPr>
                <w:rFonts w:ascii="宋体" w:hAnsi="宋体" w:hint="eastAsia"/>
                <w:szCs w:val="21"/>
              </w:rPr>
              <w:t>8.维修过程中所需零配件中标人在接到通知后最长不超过2天必须送达采购单位。</w:t>
            </w:r>
          </w:p>
          <w:p w:rsidR="00D83142" w:rsidRDefault="00D83142">
            <w:pPr>
              <w:spacing w:line="360" w:lineRule="atLeast"/>
              <w:ind w:firstLineChars="200" w:firstLine="420"/>
              <w:rPr>
                <w:rFonts w:ascii="宋体" w:hAnsi="宋体" w:hint="eastAsia"/>
                <w:szCs w:val="21"/>
              </w:rPr>
            </w:pPr>
            <w:r>
              <w:rPr>
                <w:rFonts w:ascii="宋体" w:hAnsi="宋体" w:hint="eastAsia"/>
                <w:szCs w:val="21"/>
              </w:rPr>
              <w:t>9.提供每季度一次免费机器保养。</w:t>
            </w:r>
          </w:p>
          <w:p w:rsidR="00D83142" w:rsidRDefault="00D83142">
            <w:pPr>
              <w:spacing w:line="360" w:lineRule="atLeast"/>
              <w:ind w:firstLineChars="200" w:firstLine="420"/>
              <w:rPr>
                <w:rFonts w:ascii="宋体" w:hAnsi="宋体"/>
                <w:szCs w:val="21"/>
              </w:rPr>
            </w:pPr>
            <w:r>
              <w:rPr>
                <w:rFonts w:ascii="宋体" w:hAnsi="宋体" w:hint="eastAsia"/>
                <w:szCs w:val="21"/>
              </w:rPr>
              <w:t>10.厂家设立有维修服务网点（或有授权委托的维修服务网点），有常驻维修工程师与应用工程师，保证长期、优惠、及时提供零备件和优质、优惠的维修服务，提供软件终生免费升级。中标供应商在接到用户维修申请在24小时内作出响应，48小时内派维修工程师到现场维修。</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lastRenderedPageBreak/>
              <w:t>交货时间及地点</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1、交货时间：签订合同后30日内整体完成供货安装调试。</w:t>
            </w:r>
          </w:p>
          <w:p w:rsidR="00D83142" w:rsidRDefault="00D83142">
            <w:pPr>
              <w:spacing w:line="360" w:lineRule="atLeast"/>
              <w:rPr>
                <w:rFonts w:ascii="宋体" w:hAnsi="宋体"/>
                <w:szCs w:val="21"/>
              </w:rPr>
            </w:pPr>
            <w:r>
              <w:rPr>
                <w:rFonts w:ascii="宋体" w:hAnsi="宋体" w:hint="eastAsia"/>
                <w:szCs w:val="21"/>
              </w:rPr>
              <w:t>2、交货地点：广西区内采购人指定地点。</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付款方式</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kern w:val="0"/>
                <w:szCs w:val="21"/>
              </w:rPr>
              <w:t>签订合同后10个工作日内采购人向中标供应商支付合同总金额30%的预付款，待货物安装调试完毕并最终验收合格后，采购人在20个工作日内凭中标供应商开具的全额发票付清剩余的70%合同款。无质保金、无息。</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报价及其他要求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D83142" w:rsidRDefault="00D83142">
            <w:pPr>
              <w:spacing w:line="360" w:lineRule="atLeast"/>
              <w:rPr>
                <w:rFonts w:ascii="宋体" w:hAnsi="宋体" w:hint="eastAsia"/>
                <w:szCs w:val="21"/>
              </w:rPr>
            </w:pPr>
            <w:r>
              <w:rPr>
                <w:rFonts w:ascii="宋体" w:hAnsi="宋体" w:hint="eastAsia"/>
                <w:szCs w:val="21"/>
              </w:rPr>
              <w:t>2.投标报价包含设备及服务需求要求所需的一切费用总和，除另有约定外，中标价不因任何因素而调整：</w:t>
            </w:r>
          </w:p>
          <w:p w:rsidR="00D83142" w:rsidRDefault="00D83142">
            <w:pPr>
              <w:spacing w:line="360" w:lineRule="atLeast"/>
              <w:rPr>
                <w:rFonts w:ascii="宋体" w:hAnsi="宋体" w:hint="eastAsia"/>
                <w:szCs w:val="21"/>
              </w:rPr>
            </w:pPr>
            <w:r>
              <w:rPr>
                <w:rFonts w:ascii="宋体" w:hAnsi="宋体" w:hint="eastAsia"/>
                <w:szCs w:val="21"/>
              </w:rPr>
              <w:t>（1）货物采购包括货款、标准附件、备品备件、专用工具、包装、运输、装卸、保险、税金、货到就位以及安装、调试、培训、保修等一切税金和费用；</w:t>
            </w:r>
          </w:p>
          <w:p w:rsidR="00D83142" w:rsidRDefault="00D83142">
            <w:pPr>
              <w:spacing w:line="360" w:lineRule="atLeast"/>
              <w:rPr>
                <w:rFonts w:ascii="宋体" w:hAnsi="宋体" w:hint="eastAsia"/>
                <w:szCs w:val="21"/>
              </w:rPr>
            </w:pPr>
            <w:r>
              <w:rPr>
                <w:rFonts w:ascii="宋体" w:hAnsi="宋体" w:hint="eastAsia"/>
                <w:szCs w:val="21"/>
              </w:rPr>
              <w:t>（2）服务采购包括整体服务价格以及安装调试、培训、维护等一切税金和费用。</w:t>
            </w:r>
          </w:p>
          <w:p w:rsidR="00D83142" w:rsidRDefault="00D83142">
            <w:pPr>
              <w:spacing w:line="360" w:lineRule="atLeast"/>
              <w:rPr>
                <w:rFonts w:ascii="宋体" w:hAnsi="宋体"/>
                <w:szCs w:val="21"/>
              </w:rPr>
            </w:pPr>
            <w:r>
              <w:rPr>
                <w:rFonts w:ascii="宋体" w:hAnsi="宋体" w:hint="eastAsia"/>
                <w:szCs w:val="21"/>
              </w:rPr>
              <w:t>（3）项目验收、人员服务等费用。</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szCs w:val="21"/>
              </w:rPr>
              <w:t>其他要求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ind w:rightChars="-27" w:right="-57"/>
              <w:jc w:val="left"/>
              <w:rPr>
                <w:rFonts w:ascii="宋体" w:hAnsi="宋体"/>
                <w:szCs w:val="21"/>
              </w:rPr>
            </w:pPr>
            <w:r>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D83142" w:rsidRDefault="00D83142">
            <w:pPr>
              <w:spacing w:line="360" w:lineRule="atLeast"/>
              <w:ind w:rightChars="-27" w:right="-57"/>
              <w:jc w:val="left"/>
              <w:rPr>
                <w:rFonts w:ascii="宋体" w:hAnsi="宋体"/>
                <w:szCs w:val="21"/>
              </w:rPr>
            </w:pPr>
            <w:r>
              <w:rPr>
                <w:rFonts w:ascii="宋体" w:hAnsi="宋体" w:hint="eastAsia"/>
                <w:szCs w:val="21"/>
              </w:rPr>
              <w:t>2.在货物验收时候，如发现存在虚假响应，采购人将终止合同，并上报监督管理部门进行处罚。</w:t>
            </w:r>
          </w:p>
        </w:tc>
      </w:tr>
      <w:tr w:rsidR="00D83142" w:rsidTr="00D83142">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rPr>
                <w:rFonts w:ascii="宋体" w:hAnsi="宋体"/>
                <w:szCs w:val="21"/>
              </w:rPr>
            </w:pPr>
            <w:r>
              <w:rPr>
                <w:rFonts w:ascii="宋体" w:hAnsi="宋体" w:hint="eastAsia"/>
                <w:b/>
                <w:szCs w:val="21"/>
              </w:rPr>
              <w:t>五、采购人对项目的特殊要求及说明</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t>说明及要求</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ind w:firstLineChars="200" w:firstLine="420"/>
              <w:rPr>
                <w:rFonts w:ascii="宋体" w:hAnsi="宋体"/>
                <w:szCs w:val="21"/>
              </w:rPr>
            </w:pPr>
            <w:r>
              <w:rPr>
                <w:rFonts w:ascii="宋体" w:hAnsi="宋体" w:hint="eastAsia"/>
                <w:szCs w:val="21"/>
              </w:rPr>
              <w:t>1.本分标货物不接受进口产品（即通过中国海关报关验放进入中国境内且产自关境外的产品）参与投标，如有此类产品参与投标的做无效投标处理。</w:t>
            </w:r>
          </w:p>
          <w:p w:rsidR="00D83142" w:rsidRDefault="00D83142">
            <w:pPr>
              <w:spacing w:line="360" w:lineRule="atLeast"/>
              <w:ind w:firstLineChars="200" w:firstLine="420"/>
              <w:rPr>
                <w:rFonts w:ascii="宋体" w:hAnsi="宋体"/>
                <w:szCs w:val="21"/>
              </w:rPr>
            </w:pPr>
            <w:r>
              <w:rPr>
                <w:rFonts w:ascii="宋体" w:hAnsi="宋体" w:hint="eastAsia"/>
                <w:szCs w:val="21"/>
              </w:rPr>
              <w:t>2.为配合采购人进行政府采购项目执行和备案，未在政采云注册的供应商可在获取采购文件后登录政采云进行注册，如在操作过程中遇到问题或者需要</w:t>
            </w:r>
            <w:r>
              <w:rPr>
                <w:rFonts w:ascii="宋体" w:hAnsi="宋体" w:hint="eastAsia"/>
                <w:szCs w:val="21"/>
              </w:rPr>
              <w:lastRenderedPageBreak/>
              <w:t>技术支持，请致电政采云客服热线：400-881-7190。</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szCs w:val="21"/>
              </w:rPr>
              <w:lastRenderedPageBreak/>
              <w:t>核心产品</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ind w:firstLineChars="196" w:firstLine="412"/>
              <w:rPr>
                <w:rFonts w:ascii="宋体" w:hAnsi="宋体"/>
                <w:szCs w:val="21"/>
              </w:rPr>
            </w:pPr>
            <w:r>
              <w:rPr>
                <w:rFonts w:ascii="宋体" w:hAnsi="宋体" w:hint="eastAsia"/>
                <w:szCs w:val="21"/>
              </w:rPr>
              <w:t>本分标项号</w:t>
            </w:r>
            <w:r>
              <w:rPr>
                <w:rFonts w:ascii="宋体" w:hAnsi="宋体" w:hint="eastAsia"/>
                <w:szCs w:val="21"/>
                <w:u w:val="single"/>
              </w:rPr>
              <w:t xml:space="preserve"> 52 </w:t>
            </w:r>
            <w:r>
              <w:rPr>
                <w:rFonts w:ascii="宋体" w:hAnsi="宋体" w:hint="eastAsia"/>
                <w:szCs w:val="21"/>
              </w:rPr>
              <w:t>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D83142" w:rsidTr="00D83142">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jc w:val="center"/>
              <w:rPr>
                <w:rFonts w:ascii="宋体" w:hAnsi="宋体"/>
                <w:szCs w:val="21"/>
              </w:rPr>
            </w:pPr>
            <w:r>
              <w:rPr>
                <w:rFonts w:ascii="宋体" w:hAnsi="宋体" w:hint="eastAsia"/>
                <w:b/>
                <w:szCs w:val="21"/>
              </w:rPr>
              <w:t>▲其他</w:t>
            </w:r>
          </w:p>
        </w:tc>
        <w:tc>
          <w:tcPr>
            <w:tcW w:w="4071" w:type="pct"/>
            <w:gridSpan w:val="3"/>
            <w:tcBorders>
              <w:top w:val="single" w:sz="4" w:space="0" w:color="auto"/>
              <w:left w:val="single" w:sz="4" w:space="0" w:color="auto"/>
              <w:bottom w:val="single" w:sz="4" w:space="0" w:color="auto"/>
              <w:right w:val="single" w:sz="4" w:space="0" w:color="auto"/>
            </w:tcBorders>
            <w:vAlign w:val="center"/>
            <w:hideMark/>
          </w:tcPr>
          <w:p w:rsidR="00D83142" w:rsidRDefault="00D83142">
            <w:pPr>
              <w:spacing w:line="360" w:lineRule="atLeast"/>
              <w:ind w:firstLineChars="200" w:firstLine="422"/>
              <w:rPr>
                <w:rFonts w:ascii="宋体" w:hAnsi="宋体"/>
                <w:b/>
                <w:szCs w:val="21"/>
              </w:rPr>
            </w:pPr>
            <w:r>
              <w:rPr>
                <w:rFonts w:ascii="宋体" w:hAnsi="宋体" w:hint="eastAsia"/>
                <w:b/>
                <w:szCs w:val="21"/>
              </w:rPr>
              <w:t>1.除定制软件外，投标人报价文件中必须列明投标产品的品牌和型号，如不填写视为不满足。</w:t>
            </w:r>
          </w:p>
          <w:p w:rsidR="00D83142" w:rsidRDefault="00D83142">
            <w:pPr>
              <w:spacing w:line="360" w:lineRule="atLeast"/>
              <w:ind w:firstLineChars="200" w:firstLine="422"/>
              <w:rPr>
                <w:rFonts w:ascii="宋体" w:hAnsi="宋体"/>
                <w:b/>
                <w:szCs w:val="21"/>
              </w:rPr>
            </w:pPr>
            <w:r>
              <w:rPr>
                <w:rFonts w:ascii="宋体" w:hAnsi="宋体" w:hint="eastAsia"/>
                <w:b/>
                <w:szCs w:val="21"/>
              </w:rPr>
              <w:t>2.以上货物如属医疗器械管理范畴的，供应商投标文件中除须提供其具有国家主管部门颁发的有效的医疗器械生产许可证，或按《医疗器械经营监督管理办法》（国家食品药品监督管理总局第8号令）医疗器械分类管理要求具有有效的医疗器械经营备案凭证或许可证复印件以外，还需于投标文件中按《医疗器械注册管理办法》（国家食品药品监督管理总局令第4号）提供投标产品有效的医疗器械注册证复印件。</w:t>
            </w:r>
          </w:p>
        </w:tc>
      </w:tr>
    </w:tbl>
    <w:p w:rsidR="00D83142" w:rsidRDefault="00D83142" w:rsidP="00D83142">
      <w:pPr>
        <w:spacing w:line="340" w:lineRule="atLeast"/>
        <w:ind w:firstLineChars="202" w:firstLine="424"/>
        <w:jc w:val="left"/>
        <w:rPr>
          <w:rFonts w:ascii="宋体" w:hAnsi="宋体" w:hint="eastAsia"/>
          <w:szCs w:val="21"/>
        </w:rPr>
      </w:pPr>
    </w:p>
    <w:p w:rsidR="00D83142" w:rsidRDefault="00D83142" w:rsidP="00D83142">
      <w:pPr>
        <w:spacing w:line="340" w:lineRule="atLeast"/>
        <w:ind w:firstLineChars="202" w:firstLine="424"/>
        <w:jc w:val="left"/>
        <w:rPr>
          <w:rFonts w:ascii="宋体" w:hAnsi="宋体" w:hint="eastAsia"/>
          <w:szCs w:val="21"/>
        </w:rPr>
      </w:pPr>
    </w:p>
    <w:p w:rsidR="00F11EB3" w:rsidRPr="00D83142" w:rsidRDefault="00F11EB3" w:rsidP="00D83142"/>
    <w:sectPr w:rsidR="00F11EB3" w:rsidRPr="00D83142"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AF" w:rsidRDefault="00F724AF" w:rsidP="00A365E3">
      <w:r>
        <w:separator/>
      </w:r>
    </w:p>
  </w:endnote>
  <w:endnote w:type="continuationSeparator" w:id="1">
    <w:p w:rsidR="00F724AF" w:rsidRDefault="00F724AF"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AF" w:rsidRDefault="00F724AF" w:rsidP="00A365E3">
      <w:r>
        <w:separator/>
      </w:r>
    </w:p>
  </w:footnote>
  <w:footnote w:type="continuationSeparator" w:id="1">
    <w:p w:rsidR="00F724AF" w:rsidRDefault="00F724AF"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45E08B1"/>
    <w:multiLevelType w:val="hybridMultilevel"/>
    <w:tmpl w:val="55DEB3EC"/>
    <w:lvl w:ilvl="0" w:tplc="A9EC3230">
      <w:start w:val="1"/>
      <w:numFmt w:val="decimalEnclosedParen"/>
      <w:lvlText w:val="%1"/>
      <w:lvlJc w:val="left"/>
      <w:pPr>
        <w:ind w:left="360" w:hanging="360"/>
      </w:pPr>
      <w:rPr>
        <w:rFonts w:hint="default"/>
      </w:rPr>
    </w:lvl>
    <w:lvl w:ilvl="1" w:tplc="B448C7F4" w:tentative="1">
      <w:start w:val="1"/>
      <w:numFmt w:val="lowerLetter"/>
      <w:lvlText w:val="%2)"/>
      <w:lvlJc w:val="left"/>
      <w:pPr>
        <w:ind w:left="840" w:hanging="420"/>
      </w:pPr>
    </w:lvl>
    <w:lvl w:ilvl="2" w:tplc="8458C24A" w:tentative="1">
      <w:start w:val="1"/>
      <w:numFmt w:val="lowerRoman"/>
      <w:lvlText w:val="%3."/>
      <w:lvlJc w:val="right"/>
      <w:pPr>
        <w:ind w:left="1260" w:hanging="420"/>
      </w:pPr>
    </w:lvl>
    <w:lvl w:ilvl="3" w:tplc="15164F76" w:tentative="1">
      <w:start w:val="1"/>
      <w:numFmt w:val="decimal"/>
      <w:lvlText w:val="%4."/>
      <w:lvlJc w:val="left"/>
      <w:pPr>
        <w:ind w:left="1680" w:hanging="420"/>
      </w:pPr>
    </w:lvl>
    <w:lvl w:ilvl="4" w:tplc="E1F631F8" w:tentative="1">
      <w:start w:val="1"/>
      <w:numFmt w:val="lowerLetter"/>
      <w:lvlText w:val="%5)"/>
      <w:lvlJc w:val="left"/>
      <w:pPr>
        <w:ind w:left="2100" w:hanging="420"/>
      </w:pPr>
    </w:lvl>
    <w:lvl w:ilvl="5" w:tplc="4B567FBC" w:tentative="1">
      <w:start w:val="1"/>
      <w:numFmt w:val="lowerRoman"/>
      <w:lvlText w:val="%6."/>
      <w:lvlJc w:val="right"/>
      <w:pPr>
        <w:ind w:left="2520" w:hanging="420"/>
      </w:pPr>
    </w:lvl>
    <w:lvl w:ilvl="6" w:tplc="EBF222DC" w:tentative="1">
      <w:start w:val="1"/>
      <w:numFmt w:val="decimal"/>
      <w:lvlText w:val="%7."/>
      <w:lvlJc w:val="left"/>
      <w:pPr>
        <w:ind w:left="2940" w:hanging="420"/>
      </w:pPr>
    </w:lvl>
    <w:lvl w:ilvl="7" w:tplc="C4684E44" w:tentative="1">
      <w:start w:val="1"/>
      <w:numFmt w:val="lowerLetter"/>
      <w:lvlText w:val="%8)"/>
      <w:lvlJc w:val="left"/>
      <w:pPr>
        <w:ind w:left="3360" w:hanging="420"/>
      </w:pPr>
    </w:lvl>
    <w:lvl w:ilvl="8" w:tplc="ED44DEAC" w:tentative="1">
      <w:start w:val="1"/>
      <w:numFmt w:val="lowerRoman"/>
      <w:lvlText w:val="%9."/>
      <w:lvlJc w:val="right"/>
      <w:pPr>
        <w:ind w:left="3780" w:hanging="420"/>
      </w:pPr>
    </w:lvl>
  </w:abstractNum>
  <w:abstractNum w:abstractNumId="5">
    <w:nsid w:val="5D090FEA"/>
    <w:multiLevelType w:val="singleLevel"/>
    <w:tmpl w:val="5D090FEA"/>
    <w:lvl w:ilvl="0">
      <w:start w:val="1"/>
      <w:numFmt w:val="decimal"/>
      <w:pStyle w:val="3"/>
      <w:suff w:val="nothing"/>
      <w:lvlText w:val="（%1）"/>
      <w:lvlJc w:val="left"/>
      <w:pPr>
        <w:ind w:left="0" w:firstLine="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4FF3"/>
    <w:rsid w:val="00232FBA"/>
    <w:rsid w:val="002351C0"/>
    <w:rsid w:val="002907A7"/>
    <w:rsid w:val="002C029D"/>
    <w:rsid w:val="002C3081"/>
    <w:rsid w:val="002D095C"/>
    <w:rsid w:val="00422CE6"/>
    <w:rsid w:val="005057B4"/>
    <w:rsid w:val="0050581F"/>
    <w:rsid w:val="00545F5A"/>
    <w:rsid w:val="00595ED7"/>
    <w:rsid w:val="0062004E"/>
    <w:rsid w:val="006623C6"/>
    <w:rsid w:val="006709CC"/>
    <w:rsid w:val="006723B3"/>
    <w:rsid w:val="00685D3F"/>
    <w:rsid w:val="006D1C53"/>
    <w:rsid w:val="006D59C4"/>
    <w:rsid w:val="0070314B"/>
    <w:rsid w:val="00742D70"/>
    <w:rsid w:val="0081544C"/>
    <w:rsid w:val="008C0EBA"/>
    <w:rsid w:val="00920CE9"/>
    <w:rsid w:val="009F51D2"/>
    <w:rsid w:val="00A365E3"/>
    <w:rsid w:val="00AA5611"/>
    <w:rsid w:val="00BA0B19"/>
    <w:rsid w:val="00BA17A7"/>
    <w:rsid w:val="00BE1B4F"/>
    <w:rsid w:val="00BF4870"/>
    <w:rsid w:val="00C0197D"/>
    <w:rsid w:val="00C0526C"/>
    <w:rsid w:val="00C07BD6"/>
    <w:rsid w:val="00C92E0C"/>
    <w:rsid w:val="00D83142"/>
    <w:rsid w:val="00DC3659"/>
    <w:rsid w:val="00DF6D7C"/>
    <w:rsid w:val="00DF79E8"/>
    <w:rsid w:val="00E93CB7"/>
    <w:rsid w:val="00EA0A61"/>
    <w:rsid w:val="00EE491A"/>
    <w:rsid w:val="00F11EB3"/>
    <w:rsid w:val="00F13F8F"/>
    <w:rsid w:val="00F278B9"/>
    <w:rsid w:val="00F613D4"/>
    <w:rsid w:val="00F724AF"/>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2889">
      <w:bodyDiv w:val="1"/>
      <w:marLeft w:val="0"/>
      <w:marRight w:val="0"/>
      <w:marTop w:val="0"/>
      <w:marBottom w:val="0"/>
      <w:divBdr>
        <w:top w:val="none" w:sz="0" w:space="0" w:color="auto"/>
        <w:left w:val="none" w:sz="0" w:space="0" w:color="auto"/>
        <w:bottom w:val="none" w:sz="0" w:space="0" w:color="auto"/>
        <w:right w:val="none" w:sz="0" w:space="0" w:color="auto"/>
      </w:divBdr>
    </w:div>
    <w:div w:id="886377880">
      <w:bodyDiv w:val="1"/>
      <w:marLeft w:val="0"/>
      <w:marRight w:val="0"/>
      <w:marTop w:val="0"/>
      <w:marBottom w:val="0"/>
      <w:divBdr>
        <w:top w:val="none" w:sz="0" w:space="0" w:color="auto"/>
        <w:left w:val="none" w:sz="0" w:space="0" w:color="auto"/>
        <w:bottom w:val="none" w:sz="0" w:space="0" w:color="auto"/>
        <w:right w:val="none" w:sz="0" w:space="0" w:color="auto"/>
      </w:divBdr>
    </w:div>
    <w:div w:id="1014572390">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600795052">
      <w:bodyDiv w:val="1"/>
      <w:marLeft w:val="0"/>
      <w:marRight w:val="0"/>
      <w:marTop w:val="0"/>
      <w:marBottom w:val="0"/>
      <w:divBdr>
        <w:top w:val="none" w:sz="0" w:space="0" w:color="auto"/>
        <w:left w:val="none" w:sz="0" w:space="0" w:color="auto"/>
        <w:bottom w:val="none" w:sz="0" w:space="0" w:color="auto"/>
        <w:right w:val="none" w:sz="0" w:space="0" w:color="auto"/>
      </w:divBdr>
    </w:div>
    <w:div w:id="18816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3817</Words>
  <Characters>21762</Characters>
  <Application>Microsoft Office Word</Application>
  <DocSecurity>0</DocSecurity>
  <Lines>181</Lines>
  <Paragraphs>51</Paragraphs>
  <ScaleCrop>false</ScaleCrop>
  <Company>微软中国</Company>
  <LinksUpToDate>false</LinksUpToDate>
  <CharactersWithSpaces>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23</cp:revision>
  <dcterms:created xsi:type="dcterms:W3CDTF">2019-02-11T03:19:00Z</dcterms:created>
  <dcterms:modified xsi:type="dcterms:W3CDTF">2020-12-24T09:31:00Z</dcterms:modified>
</cp:coreProperties>
</file>