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pPr>
        <w:numPr>
          <w:ilvl w:val="0"/>
          <w:numId w:val="0"/>
        </w:numPr>
        <w:rPr>
          <w:rFonts w:hint="eastAsia" w:ascii="仿宋" w:hAnsi="仿宋" w:eastAsia="仿宋"/>
          <w:sz w:val="28"/>
          <w:szCs w:val="28"/>
        </w:rPr>
      </w:pPr>
      <w:r>
        <w:rPr>
          <w:rFonts w:hint="eastAsia" w:ascii="黑体" w:hAnsi="黑体" w:eastAsia="黑体"/>
          <w:sz w:val="28"/>
          <w:szCs w:val="28"/>
          <w:lang w:val="en-US" w:eastAsia="zh-CN"/>
        </w:rPr>
        <w:t>一、</w:t>
      </w:r>
      <w:r>
        <w:rPr>
          <w:rFonts w:hint="eastAsia" w:ascii="黑体" w:hAnsi="黑体" w:eastAsia="黑体"/>
          <w:sz w:val="28"/>
          <w:szCs w:val="28"/>
        </w:rPr>
        <w:t>项目编号：</w:t>
      </w:r>
      <w:r>
        <w:rPr>
          <w:rFonts w:hint="eastAsia" w:ascii="仿宋" w:hAnsi="仿宋" w:eastAsia="仿宋"/>
          <w:sz w:val="28"/>
          <w:szCs w:val="28"/>
        </w:rPr>
        <w:t>CZZC2020-C2-40112-GXGX</w:t>
      </w:r>
    </w:p>
    <w:p>
      <w:pPr>
        <w:numPr>
          <w:ilvl w:val="0"/>
          <w:numId w:val="0"/>
        </w:numPr>
        <w:rPr>
          <w:rFonts w:hint="eastAsia" w:ascii="仿宋" w:hAnsi="仿宋" w:eastAsia="仿宋"/>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广西壮族自治区中等职业技术学校职业教育办学条件达标项目基础设施条件建设工程项目</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供应商名称：广西荣凯建设工程有限公司</w:t>
      </w:r>
    </w:p>
    <w:p>
      <w:pPr>
        <w:ind w:firstLine="560" w:firstLineChars="200"/>
        <w:rPr>
          <w:rFonts w:ascii="仿宋" w:hAnsi="仿宋" w:eastAsia="仿宋"/>
          <w:sz w:val="28"/>
          <w:szCs w:val="28"/>
        </w:rPr>
      </w:pPr>
      <w:r>
        <w:rPr>
          <w:rFonts w:hint="eastAsia" w:ascii="仿宋" w:hAnsi="仿宋" w:eastAsia="仿宋"/>
          <w:sz w:val="28"/>
          <w:szCs w:val="28"/>
        </w:rPr>
        <w:t>供应商地址： 大新县桃城镇城东开发区C1地块商贸中心3号楼</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中标（成交）金额：捌拾陆万零玖佰零柒元壹角整（￥860907.10）</w:t>
      </w:r>
    </w:p>
    <w:p>
      <w:pPr>
        <w:rPr>
          <w:rFonts w:ascii="黑体" w:hAnsi="黑体" w:eastAsia="黑体"/>
          <w:sz w:val="28"/>
          <w:szCs w:val="28"/>
        </w:rPr>
      </w:pPr>
      <w:r>
        <w:rPr>
          <w:rFonts w:hint="eastAsia" w:ascii="黑体" w:hAnsi="黑体" w:eastAsia="黑体"/>
          <w:sz w:val="28"/>
          <w:szCs w:val="28"/>
        </w:rPr>
        <w:t>四、主要标的信息</w:t>
      </w:r>
    </w:p>
    <w:tbl>
      <w:tblPr>
        <w:tblStyle w:val="7"/>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7" w:type="dxa"/>
          </w:tcPr>
          <w:p>
            <w:pPr>
              <w:rPr>
                <w:rFonts w:hint="eastAsia" w:ascii="仿宋" w:hAnsi="仿宋" w:eastAsia="仿宋"/>
                <w:kern w:val="0"/>
                <w:sz w:val="28"/>
                <w:szCs w:val="28"/>
              </w:rPr>
            </w:pPr>
            <w:r>
              <w:rPr>
                <w:rFonts w:hint="eastAsia" w:ascii="仿宋" w:hAnsi="仿宋" w:eastAsia="仿宋"/>
                <w:kern w:val="0"/>
                <w:sz w:val="28"/>
                <w:szCs w:val="28"/>
              </w:rPr>
              <w:t>名称：广西壮族自治区中等职业技术学校职业教育办学条件达标项目基础设施条件建设工程项目</w:t>
            </w:r>
          </w:p>
          <w:p>
            <w:pPr>
              <w:rPr>
                <w:rFonts w:ascii="仿宋" w:hAnsi="仿宋" w:eastAsia="仿宋"/>
                <w:color w:val="auto"/>
                <w:kern w:val="0"/>
                <w:sz w:val="28"/>
                <w:szCs w:val="28"/>
              </w:rPr>
            </w:pPr>
            <w:r>
              <w:rPr>
                <w:rFonts w:hint="eastAsia" w:ascii="仿宋" w:hAnsi="仿宋" w:eastAsia="仿宋"/>
                <w:kern w:val="0"/>
                <w:sz w:val="28"/>
                <w:szCs w:val="28"/>
              </w:rPr>
              <w:t>施工范围：</w:t>
            </w:r>
            <w:r>
              <w:rPr>
                <w:rFonts w:hint="eastAsia" w:ascii="仿宋" w:hAnsi="仿宋" w:eastAsia="仿宋"/>
                <w:sz w:val="28"/>
                <w:szCs w:val="28"/>
              </w:rPr>
              <w:t>广西壮族自治区中等职业技术学校职业教育办学条件达标项目基础设施条件建设工程项目</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具体内容详见竞争性</w:t>
            </w:r>
            <w:r>
              <w:rPr>
                <w:rFonts w:hint="eastAsia" w:ascii="仿宋" w:hAnsi="仿宋" w:eastAsia="仿宋"/>
                <w:color w:val="auto"/>
                <w:kern w:val="0"/>
                <w:sz w:val="28"/>
                <w:szCs w:val="28"/>
                <w:lang w:eastAsia="zh-CN"/>
              </w:rPr>
              <w:t>磋商</w:t>
            </w:r>
            <w:r>
              <w:rPr>
                <w:rFonts w:hint="eastAsia" w:ascii="仿宋" w:hAnsi="仿宋" w:eastAsia="仿宋"/>
                <w:color w:val="auto"/>
                <w:kern w:val="0"/>
                <w:sz w:val="28"/>
                <w:szCs w:val="28"/>
              </w:rPr>
              <w:t>文件及工程量清单）</w:t>
            </w:r>
          </w:p>
          <w:p>
            <w:pPr>
              <w:rPr>
                <w:rFonts w:ascii="仿宋" w:hAnsi="仿宋" w:eastAsia="仿宋"/>
                <w:kern w:val="0"/>
                <w:sz w:val="28"/>
                <w:szCs w:val="28"/>
              </w:rPr>
            </w:pPr>
            <w:r>
              <w:rPr>
                <w:rFonts w:hint="eastAsia" w:ascii="仿宋" w:hAnsi="仿宋" w:eastAsia="仿宋"/>
                <w:kern w:val="0"/>
                <w:sz w:val="28"/>
                <w:szCs w:val="28"/>
              </w:rPr>
              <w:t>施工工期：</w:t>
            </w:r>
            <w:r>
              <w:rPr>
                <w:rFonts w:hint="eastAsia" w:ascii="仿宋" w:hAnsi="仿宋" w:eastAsia="仿宋"/>
                <w:kern w:val="0"/>
                <w:sz w:val="28"/>
                <w:szCs w:val="28"/>
                <w:lang w:val="en-US" w:eastAsia="zh-CN"/>
              </w:rPr>
              <w:t>60</w:t>
            </w:r>
            <w:r>
              <w:rPr>
                <w:rFonts w:hint="eastAsia" w:ascii="仿宋" w:hAnsi="仿宋" w:eastAsia="仿宋"/>
                <w:kern w:val="0"/>
                <w:sz w:val="28"/>
                <w:szCs w:val="28"/>
              </w:rPr>
              <w:t>日历天</w:t>
            </w:r>
          </w:p>
          <w:p>
            <w:pP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eastAsia="zh-CN"/>
              </w:rPr>
              <w:t>项目负责人</w:t>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何希志</w:t>
            </w:r>
          </w:p>
          <w:p>
            <w:pPr>
              <w:rPr>
                <w:rFonts w:hint="eastAsia" w:ascii="仿宋" w:hAnsi="仿宋" w:eastAsia="仿宋"/>
                <w:kern w:val="0"/>
                <w:sz w:val="28"/>
                <w:szCs w:val="28"/>
                <w:lang w:val="en-US" w:eastAsia="zh-CN"/>
              </w:rPr>
            </w:pPr>
            <w:r>
              <w:rPr>
                <w:rFonts w:hint="eastAsia" w:ascii="仿宋" w:hAnsi="仿宋" w:eastAsia="仿宋"/>
                <w:color w:val="auto"/>
                <w:kern w:val="0"/>
                <w:sz w:val="28"/>
                <w:szCs w:val="28"/>
              </w:rPr>
              <w:t>执业证书信息：</w:t>
            </w:r>
            <w:r>
              <w:rPr>
                <w:rFonts w:hint="eastAsia" w:ascii="仿宋" w:hAnsi="仿宋" w:eastAsia="仿宋"/>
                <w:color w:val="auto"/>
                <w:kern w:val="0"/>
                <w:sz w:val="28"/>
                <w:szCs w:val="28"/>
                <w:lang w:eastAsia="zh-CN"/>
              </w:rPr>
              <w:t>桂</w:t>
            </w:r>
            <w:r>
              <w:rPr>
                <w:rFonts w:hint="eastAsia" w:ascii="仿宋" w:hAnsi="仿宋" w:eastAsia="仿宋"/>
                <w:color w:val="auto"/>
                <w:kern w:val="0"/>
                <w:sz w:val="28"/>
                <w:szCs w:val="28"/>
                <w:lang w:val="en-US" w:eastAsia="zh-CN"/>
              </w:rPr>
              <w:t>245131441999</w:t>
            </w:r>
          </w:p>
        </w:tc>
      </w:tr>
    </w:tbl>
    <w:p>
      <w:pPr>
        <w:numPr>
          <w:ilvl w:val="0"/>
          <w:numId w:val="1"/>
        </w:numPr>
        <w:rPr>
          <w:rFonts w:hint="eastAsia" w:ascii="仿宋" w:hAnsi="仿宋" w:eastAsia="仿宋"/>
          <w:kern w:val="0"/>
          <w:sz w:val="28"/>
          <w:szCs w:val="28"/>
        </w:rPr>
      </w:pPr>
      <w:r>
        <w:rPr>
          <w:rFonts w:hint="eastAsia" w:ascii="黑体" w:hAnsi="黑体" w:eastAsia="黑体"/>
          <w:sz w:val="28"/>
          <w:szCs w:val="28"/>
        </w:rPr>
        <w:t>评审专家名单：</w:t>
      </w:r>
      <w:r>
        <w:rPr>
          <w:rFonts w:hint="eastAsia" w:ascii="仿宋" w:hAnsi="仿宋" w:eastAsia="仿宋"/>
          <w:kern w:val="0"/>
          <w:sz w:val="28"/>
          <w:szCs w:val="28"/>
        </w:rPr>
        <w:t>贾国强（组长）、覃辽川、潘浩（业主</w:t>
      </w:r>
      <w:r>
        <w:rPr>
          <w:rFonts w:hint="eastAsia" w:ascii="仿宋" w:hAnsi="仿宋" w:eastAsia="仿宋"/>
          <w:kern w:val="0"/>
          <w:sz w:val="28"/>
          <w:szCs w:val="28"/>
          <w:lang w:val="en-US" w:eastAsia="zh-CN"/>
        </w:rPr>
        <w:t>评委</w:t>
      </w:r>
      <w:r>
        <w:rPr>
          <w:rFonts w:hint="eastAsia" w:ascii="仿宋" w:hAnsi="仿宋" w:eastAsia="仿宋"/>
          <w:kern w:val="0"/>
          <w:sz w:val="28"/>
          <w:szCs w:val="28"/>
        </w:rPr>
        <w:t>）</w:t>
      </w:r>
    </w:p>
    <w:p>
      <w:pPr>
        <w:numPr>
          <w:ilvl w:val="0"/>
          <w:numId w:val="0"/>
        </w:numPr>
        <w:rPr>
          <w:rFonts w:hint="eastAsia" w:ascii="黑体" w:hAnsi="黑体" w:eastAsia="黑体"/>
          <w:sz w:val="28"/>
          <w:szCs w:val="28"/>
        </w:rPr>
      </w:pPr>
      <w:r>
        <w:rPr>
          <w:rFonts w:hint="eastAsia" w:ascii="黑体" w:hAnsi="黑体" w:eastAsia="黑体"/>
          <w:sz w:val="28"/>
          <w:szCs w:val="28"/>
        </w:rPr>
        <w:t>六、代理服务收费标准及金额：</w:t>
      </w:r>
    </w:p>
    <w:p>
      <w:pPr>
        <w:ind w:firstLine="560" w:firstLineChars="200"/>
        <w:rPr>
          <w:rFonts w:hint="eastAsia" w:ascii="仿宋" w:hAnsi="仿宋" w:eastAsia="仿宋"/>
          <w:kern w:val="0"/>
          <w:sz w:val="28"/>
          <w:szCs w:val="28"/>
        </w:rPr>
      </w:pPr>
      <w:r>
        <w:rPr>
          <w:rFonts w:hint="eastAsia" w:ascii="黑体" w:hAnsi="黑体" w:eastAsia="黑体"/>
          <w:sz w:val="28"/>
          <w:szCs w:val="28"/>
          <w:lang w:val="en-US" w:eastAsia="zh-CN"/>
        </w:rPr>
        <w:t>1.</w:t>
      </w:r>
      <w:r>
        <w:rPr>
          <w:rFonts w:hint="eastAsia" w:ascii="仿宋" w:hAnsi="仿宋" w:eastAsia="仿宋"/>
          <w:kern w:val="0"/>
          <w:sz w:val="28"/>
          <w:szCs w:val="28"/>
        </w:rPr>
        <w:t>按国家发改委计价格[2002]1980号、桂价费字[2003]7号规定和发改办价格[2003]857号文的“</w:t>
      </w:r>
      <w:r>
        <w:rPr>
          <w:rFonts w:hint="eastAsia" w:ascii="仿宋" w:hAnsi="仿宋" w:eastAsia="仿宋"/>
          <w:kern w:val="0"/>
          <w:sz w:val="28"/>
          <w:szCs w:val="28"/>
          <w:lang w:val="en-US" w:eastAsia="zh-CN"/>
        </w:rPr>
        <w:t>工程</w:t>
      </w:r>
      <w:r>
        <w:rPr>
          <w:rFonts w:hint="eastAsia" w:ascii="仿宋" w:hAnsi="仿宋" w:eastAsia="仿宋"/>
          <w:kern w:val="0"/>
          <w:sz w:val="28"/>
          <w:szCs w:val="28"/>
        </w:rPr>
        <w:t>类”标准执行</w:t>
      </w:r>
    </w:p>
    <w:p>
      <w:pPr>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2.代理服务收费金额（元）： 8609.071元</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hint="eastAsia" w:ascii="仿宋" w:hAnsi="仿宋" w:eastAsia="仿宋" w:cs="宋体"/>
          <w:b w:val="0"/>
          <w:sz w:val="28"/>
          <w:szCs w:val="28"/>
          <w:lang w:val="en-US" w:eastAsia="zh-CN"/>
        </w:rPr>
      </w:pPr>
      <w:r>
        <w:rPr>
          <w:rFonts w:hint="eastAsia" w:ascii="黑体" w:hAnsi="黑体" w:eastAsia="黑体" w:cs="仿宋"/>
          <w:sz w:val="28"/>
          <w:szCs w:val="28"/>
        </w:rPr>
        <w:t>八、其他补充事宜</w:t>
      </w:r>
      <w:r>
        <w:rPr>
          <w:rFonts w:hint="eastAsia" w:ascii="黑体" w:hAnsi="黑体" w:eastAsia="黑体" w:cs="仿宋"/>
          <w:sz w:val="28"/>
          <w:szCs w:val="28"/>
          <w:lang w:eastAsia="zh-CN"/>
        </w:rPr>
        <w:t>：</w:t>
      </w:r>
      <w:r>
        <w:rPr>
          <w:rFonts w:hint="eastAsia" w:ascii="仿宋" w:hAnsi="仿宋" w:eastAsia="仿宋" w:cs="宋体"/>
          <w:b w:val="0"/>
          <w:sz w:val="28"/>
          <w:szCs w:val="28"/>
          <w:lang w:val="en-US" w:eastAsia="zh-CN"/>
        </w:rPr>
        <w:t>网上公告媒体查询：广西壮族自治区政府采购网（http://www.ccgp-guangxi.gov.cn/)、中国政府采购网（www.ccgp.gov.cn）</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rPr>
          <w:rFonts w:hint="eastAsia" w:ascii="仿宋" w:hAnsi="仿宋" w:eastAsia="仿宋" w:cs="宋体"/>
          <w:b/>
          <w:bCs/>
          <w:sz w:val="28"/>
          <w:szCs w:val="28"/>
          <w:lang w:val="en-US" w:eastAsia="zh-CN"/>
        </w:rPr>
      </w:pPr>
      <w:bookmarkStart w:id="2" w:name="_Toc28359100"/>
      <w:bookmarkStart w:id="3" w:name="_Toc35393810"/>
      <w:bookmarkStart w:id="4" w:name="_Toc28359023"/>
      <w:bookmarkStart w:id="5" w:name="_Toc35393641"/>
      <w:r>
        <w:rPr>
          <w:rFonts w:hint="eastAsia" w:ascii="仿宋" w:hAnsi="仿宋" w:eastAsia="仿宋" w:cs="宋体"/>
          <w:b/>
          <w:bCs/>
          <w:sz w:val="28"/>
          <w:szCs w:val="28"/>
          <w:lang w:val="en-US" w:eastAsia="zh-CN"/>
        </w:rPr>
        <w:t>1.采购人信息</w:t>
      </w:r>
      <w:bookmarkEnd w:id="2"/>
      <w:bookmarkEnd w:id="3"/>
      <w:bookmarkEnd w:id="4"/>
      <w:bookmarkEnd w:id="5"/>
    </w:p>
    <w:p>
      <w:pPr>
        <w:ind w:firstLine="840" w:firstLineChars="300"/>
        <w:rPr>
          <w:rFonts w:hint="eastAsia" w:ascii="仿宋" w:hAnsi="仿宋" w:eastAsia="仿宋" w:cs="宋体"/>
          <w:b w:val="0"/>
          <w:sz w:val="28"/>
          <w:szCs w:val="28"/>
          <w:lang w:val="en-US" w:eastAsia="zh-CN"/>
        </w:rPr>
      </w:pPr>
      <w:r>
        <w:rPr>
          <w:rFonts w:hint="eastAsia" w:ascii="仿宋" w:hAnsi="仿宋" w:eastAsia="仿宋" w:cs="宋体"/>
          <w:b w:val="0"/>
          <w:sz w:val="28"/>
          <w:szCs w:val="28"/>
          <w:lang w:val="en-US" w:eastAsia="zh-CN"/>
        </w:rPr>
        <w:t>名    称：</w:t>
      </w:r>
      <w:bookmarkStart w:id="14" w:name="_GoBack"/>
      <w:r>
        <w:rPr>
          <w:rFonts w:hint="eastAsia" w:ascii="仿宋" w:hAnsi="仿宋" w:eastAsia="仿宋" w:cs="宋体"/>
          <w:b w:val="0"/>
          <w:sz w:val="28"/>
          <w:szCs w:val="28"/>
          <w:lang w:val="en-US" w:eastAsia="zh-CN"/>
        </w:rPr>
        <w:t>大新县职业技术学校</w:t>
      </w:r>
      <w:bookmarkEnd w:id="14"/>
    </w:p>
    <w:p>
      <w:pPr>
        <w:ind w:firstLine="840" w:firstLineChars="300"/>
        <w:rPr>
          <w:rFonts w:hint="eastAsia" w:ascii="仿宋" w:hAnsi="仿宋" w:eastAsia="仿宋" w:cs="宋体"/>
          <w:b w:val="0"/>
          <w:sz w:val="28"/>
          <w:szCs w:val="28"/>
          <w:lang w:val="en-US" w:eastAsia="zh-CN"/>
        </w:rPr>
      </w:pPr>
      <w:r>
        <w:rPr>
          <w:rFonts w:hint="eastAsia" w:ascii="仿宋" w:hAnsi="仿宋" w:eastAsia="仿宋" w:cs="宋体"/>
          <w:b w:val="0"/>
          <w:sz w:val="28"/>
          <w:szCs w:val="28"/>
          <w:lang w:val="en-US" w:eastAsia="zh-CN"/>
        </w:rPr>
        <w:t>地    址：大新县桃城镇养利路职中巷100号</w:t>
      </w:r>
    </w:p>
    <w:p>
      <w:pPr>
        <w:ind w:firstLine="840" w:firstLineChars="300"/>
        <w:rPr>
          <w:rFonts w:hint="eastAsia" w:ascii="仿宋" w:hAnsi="仿宋" w:eastAsia="仿宋" w:cs="宋体"/>
          <w:b w:val="0"/>
          <w:sz w:val="28"/>
          <w:szCs w:val="28"/>
          <w:lang w:val="en-US" w:eastAsia="zh-CN"/>
        </w:rPr>
      </w:pPr>
      <w:r>
        <w:rPr>
          <w:rFonts w:hint="eastAsia" w:ascii="仿宋" w:hAnsi="仿宋" w:eastAsia="仿宋" w:cs="宋体"/>
          <w:b w:val="0"/>
          <w:sz w:val="28"/>
          <w:szCs w:val="28"/>
          <w:lang w:val="en-US" w:eastAsia="zh-CN"/>
        </w:rPr>
        <w:t>联系方式：(0771) 362-2314</w:t>
      </w:r>
    </w:p>
    <w:p>
      <w:pPr>
        <w:rPr>
          <w:rFonts w:hint="eastAsia" w:ascii="仿宋" w:hAnsi="仿宋" w:eastAsia="仿宋" w:cs="宋体"/>
          <w:b/>
          <w:bCs/>
          <w:sz w:val="28"/>
          <w:szCs w:val="28"/>
        </w:rPr>
      </w:pPr>
      <w:bookmarkStart w:id="6" w:name="_Toc35393811"/>
      <w:bookmarkStart w:id="7" w:name="_Toc35393642"/>
      <w:bookmarkStart w:id="8" w:name="_Toc28359101"/>
      <w:bookmarkStart w:id="9" w:name="_Toc28359024"/>
      <w:r>
        <w:rPr>
          <w:rFonts w:hint="eastAsia" w:ascii="仿宋" w:hAnsi="仿宋" w:eastAsia="仿宋" w:cs="宋体"/>
          <w:b/>
          <w:bCs/>
          <w:sz w:val="28"/>
          <w:szCs w:val="28"/>
        </w:rPr>
        <w:t>2.采购代理机构信息（如有）</w:t>
      </w:r>
      <w:bookmarkEnd w:id="6"/>
      <w:bookmarkEnd w:id="7"/>
      <w:bookmarkEnd w:id="8"/>
      <w:bookmarkEnd w:id="9"/>
    </w:p>
    <w:p>
      <w:pPr>
        <w:ind w:firstLine="840" w:firstLineChars="300"/>
        <w:rPr>
          <w:rFonts w:hint="eastAsia" w:ascii="仿宋" w:hAnsi="仿宋" w:eastAsia="仿宋" w:cs="宋体"/>
          <w:b w:val="0"/>
          <w:sz w:val="28"/>
          <w:szCs w:val="28"/>
        </w:rPr>
      </w:pPr>
      <w:bookmarkStart w:id="10" w:name="_Toc28359025"/>
      <w:bookmarkStart w:id="11" w:name="_Toc28359102"/>
      <w:bookmarkStart w:id="12" w:name="_Toc35393643"/>
      <w:bookmarkStart w:id="13" w:name="_Toc35393812"/>
      <w:r>
        <w:rPr>
          <w:rFonts w:hint="eastAsia" w:ascii="仿宋" w:hAnsi="仿宋" w:eastAsia="仿宋" w:cs="宋体"/>
          <w:b w:val="0"/>
          <w:sz w:val="28"/>
          <w:szCs w:val="28"/>
        </w:rPr>
        <w:t>名    称：广西国兴项目管理有限公司</w:t>
      </w:r>
    </w:p>
    <w:p>
      <w:pPr>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地　　址：南宁市青秀区民族大道166号上东国际T3栋1109号</w:t>
      </w:r>
    </w:p>
    <w:p>
      <w:pPr>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联系方式：0771-5789574</w:t>
      </w:r>
    </w:p>
    <w:bookmarkEnd w:id="10"/>
    <w:bookmarkEnd w:id="11"/>
    <w:bookmarkEnd w:id="12"/>
    <w:bookmarkEnd w:id="13"/>
    <w:p>
      <w:pPr>
        <w:rPr>
          <w:rFonts w:hint="eastAsia" w:ascii="仿宋" w:hAnsi="仿宋" w:eastAsia="仿宋" w:cs="宋体"/>
          <w:b/>
          <w:bCs/>
          <w:sz w:val="28"/>
          <w:szCs w:val="28"/>
        </w:rPr>
      </w:pPr>
      <w:r>
        <w:rPr>
          <w:rFonts w:hint="eastAsia" w:ascii="仿宋" w:hAnsi="仿宋" w:eastAsia="仿宋" w:cs="宋体"/>
          <w:b/>
          <w:bCs/>
          <w:sz w:val="28"/>
          <w:szCs w:val="28"/>
        </w:rPr>
        <w:t>3.监督部门信息</w:t>
      </w:r>
    </w:p>
    <w:p>
      <w:pPr>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名    称：大新县财政局政府采购监督管理股　　　　　　　　　　　　</w:t>
      </w:r>
    </w:p>
    <w:p>
      <w:pPr>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地　　址：大新县桃城镇环城东路8号（财政大厦）　　　　　　　　　　　</w:t>
      </w:r>
    </w:p>
    <w:p>
      <w:pPr>
        <w:ind w:firstLine="840" w:firstLineChars="300"/>
      </w:pPr>
      <w:r>
        <w:rPr>
          <w:rFonts w:hint="eastAsia" w:ascii="仿宋" w:hAnsi="仿宋" w:eastAsia="仿宋" w:cs="宋体"/>
          <w:b w:val="0"/>
          <w:sz w:val="28"/>
          <w:szCs w:val="28"/>
        </w:rPr>
        <w:t>联系方式：0771-3626646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D2186"/>
    <w:multiLevelType w:val="singleLevel"/>
    <w:tmpl w:val="A0CD218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B2B29"/>
    <w:rsid w:val="026F6806"/>
    <w:rsid w:val="1B1B2B29"/>
    <w:rsid w:val="280C4141"/>
    <w:rsid w:val="2D3B624C"/>
    <w:rsid w:val="2F4D6CA5"/>
    <w:rsid w:val="307E7FA5"/>
    <w:rsid w:val="5197576A"/>
    <w:rsid w:val="54D20619"/>
    <w:rsid w:val="744B6B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2020-06-30T07:50:00Z</dcterms:created>
  <dc:creator>颖小彭</dc:creator>
  <cp:lastModifiedBy>颖小彭</cp:lastModifiedBy>
  <dcterms:modified xsi:type="dcterms:W3CDTF">2020-11-19T01:56:56Z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