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A2" w:rsidRPr="00734054" w:rsidRDefault="003A4EA2" w:rsidP="003A4EA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 w:rsidRPr="00734054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广西翔正项目管理有限公司</w:t>
      </w:r>
    </w:p>
    <w:p w:rsidR="003A4EA2" w:rsidRPr="003A4EA2" w:rsidRDefault="003A4EA2" w:rsidP="003A4EA2">
      <w:pPr>
        <w:adjustRightInd w:val="0"/>
        <w:snapToGrid w:val="0"/>
        <w:spacing w:line="440" w:lineRule="atLeast"/>
        <w:ind w:left="567"/>
        <w:jc w:val="left"/>
        <w:rPr>
          <w:rFonts w:ascii="宋体" w:hAnsi="宋体"/>
          <w:b/>
          <w:sz w:val="32"/>
          <w:szCs w:val="32"/>
        </w:rPr>
      </w:pPr>
      <w:r w:rsidRPr="00D0797C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关于</w:t>
      </w:r>
      <w:r w:rsidR="00EB09E2" w:rsidRPr="00EB09E2">
        <w:rPr>
          <w:rFonts w:ascii="宋体" w:hAnsi="宋体" w:hint="eastAsia"/>
          <w:b/>
          <w:bCs/>
          <w:sz w:val="32"/>
          <w:szCs w:val="32"/>
        </w:rPr>
        <w:t>昭平县2021年革命老区转移支付增量资金建设工程项目</w:t>
      </w:r>
    </w:p>
    <w:p w:rsidR="003A4EA2" w:rsidRPr="00D0797C" w:rsidRDefault="003A4EA2" w:rsidP="003A4EA2">
      <w:pPr>
        <w:adjustRightInd w:val="0"/>
        <w:snapToGrid w:val="0"/>
        <w:spacing w:line="440" w:lineRule="atLeast"/>
        <w:ind w:firstLineChars="1000" w:firstLine="3213"/>
        <w:rPr>
          <w:rFonts w:ascii="宋体" w:eastAsia="宋体" w:hAnsi="宋体" w:cs="Times New Roman"/>
          <w:b/>
          <w:bCs/>
          <w:kern w:val="44"/>
          <w:sz w:val="32"/>
          <w:szCs w:val="32"/>
        </w:rPr>
      </w:pPr>
      <w:r w:rsidRPr="00D0797C">
        <w:rPr>
          <w:rFonts w:ascii="宋体" w:hAnsi="宋体" w:hint="eastAsia"/>
          <w:b/>
          <w:bCs/>
          <w:sz w:val="32"/>
          <w:szCs w:val="32"/>
        </w:rPr>
        <w:t>的</w:t>
      </w:r>
      <w:r w:rsidRPr="00D0797C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成交结果公告</w:t>
      </w:r>
    </w:p>
    <w:p w:rsidR="003A4EA2" w:rsidRPr="007D72AB" w:rsidRDefault="003A4EA2" w:rsidP="003A4EA2">
      <w:pPr>
        <w:pStyle w:val="a5"/>
        <w:numPr>
          <w:ilvl w:val="0"/>
          <w:numId w:val="6"/>
        </w:numPr>
        <w:adjustRightInd w:val="0"/>
        <w:snapToGrid w:val="0"/>
        <w:spacing w:line="500" w:lineRule="exact"/>
        <w:ind w:firstLineChars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项目编号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r w:rsidRPr="0081186D">
        <w:rPr>
          <w:rFonts w:ascii="宋体" w:hAnsi="宋体" w:hint="eastAsia"/>
          <w:sz w:val="28"/>
          <w:szCs w:val="28"/>
        </w:rPr>
        <w:t xml:space="preserve"> </w:t>
      </w:r>
      <w:r w:rsidRPr="008A1C84">
        <w:rPr>
          <w:rFonts w:ascii="宋体" w:hAnsi="宋体" w:hint="eastAsia"/>
          <w:sz w:val="28"/>
          <w:szCs w:val="28"/>
        </w:rPr>
        <w:t>HZZC2021-C2-210</w:t>
      </w:r>
      <w:r>
        <w:rPr>
          <w:rFonts w:ascii="宋体" w:hAnsi="宋体" w:hint="eastAsia"/>
          <w:sz w:val="28"/>
          <w:szCs w:val="28"/>
        </w:rPr>
        <w:t>149</w:t>
      </w:r>
      <w:r w:rsidRPr="008A1C84">
        <w:rPr>
          <w:rFonts w:ascii="宋体" w:hAnsi="宋体" w:hint="eastAsia"/>
          <w:sz w:val="28"/>
          <w:szCs w:val="28"/>
        </w:rPr>
        <w:t>-GXXZ</w:t>
      </w:r>
    </w:p>
    <w:p w:rsidR="003A4EA2" w:rsidRPr="003A4EA2" w:rsidRDefault="003A4EA2" w:rsidP="003A4EA2">
      <w:pPr>
        <w:adjustRightInd w:val="0"/>
        <w:snapToGrid w:val="0"/>
        <w:spacing w:line="440" w:lineRule="atLeast"/>
        <w:jc w:val="left"/>
        <w:rPr>
          <w:rFonts w:ascii="宋体" w:hAnsi="宋体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EB09E2" w:rsidRPr="00EB09E2">
        <w:rPr>
          <w:rFonts w:ascii="宋体" w:hAnsi="宋体" w:hint="eastAsia"/>
          <w:bCs/>
          <w:sz w:val="28"/>
          <w:szCs w:val="28"/>
        </w:rPr>
        <w:t>昭平县2021年革命老区转移支付增量资金建设工程项目</w:t>
      </w:r>
    </w:p>
    <w:p w:rsidR="003A4EA2" w:rsidRPr="007D72AB" w:rsidRDefault="003A4EA2" w:rsidP="003A4EA2">
      <w:pPr>
        <w:pStyle w:val="a5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三、 </w:t>
      </w:r>
      <w:r w:rsidRPr="007D72A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3A4EA2" w:rsidRPr="007D72AB" w:rsidRDefault="003A4EA2" w:rsidP="003A4EA2">
      <w:pPr>
        <w:spacing w:line="500" w:lineRule="exact"/>
        <w:ind w:firstLineChars="200" w:firstLine="562"/>
        <w:rPr>
          <w:rFonts w:asciiTheme="majorEastAsia" w:eastAsiaTheme="majorEastAsia" w:hAnsiTheme="majorEastAsia" w:cs="宋体"/>
          <w:color w:val="FF0000"/>
          <w:sz w:val="28"/>
          <w:szCs w:val="28"/>
        </w:rPr>
      </w:pPr>
      <w:r w:rsidRPr="00912F4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供应商名称</w:t>
      </w:r>
      <w:r w:rsidRPr="00912F48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D9612B" w:rsidRPr="00DF00CD">
        <w:rPr>
          <w:rFonts w:ascii="Courier New" w:hAnsi="Courier New" w:cs="Courier New"/>
          <w:sz w:val="28"/>
          <w:szCs w:val="28"/>
        </w:rPr>
        <w:t>广西旺达建工有限公司</w:t>
      </w:r>
    </w:p>
    <w:p w:rsidR="003A4EA2" w:rsidRPr="007D72AB" w:rsidRDefault="003A4EA2" w:rsidP="003A4EA2">
      <w:pPr>
        <w:spacing w:line="500" w:lineRule="exact"/>
        <w:ind w:leftChars="250" w:left="525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 w:rsidRPr="003B3E5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供应商地址</w:t>
      </w:r>
      <w:r w:rsidRPr="003B3E52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D9612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昭平县昭平镇凉亭西路116号一楼 </w:t>
      </w:r>
    </w:p>
    <w:p w:rsidR="003A4EA2" w:rsidRPr="00061805" w:rsidRDefault="003A4EA2" w:rsidP="003A4EA2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3B3E5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 w:rsidRPr="003B3E52"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 w:rsidR="00D9612B">
        <w:rPr>
          <w:rFonts w:ascii="宋体" w:hAnsi="宋体" w:hint="eastAsia"/>
          <w:bCs/>
          <w:sz w:val="28"/>
          <w:szCs w:val="28"/>
        </w:rPr>
        <w:t xml:space="preserve"> 壹佰壹拾肆万壹仟柒佰玖拾陆元整（</w:t>
      </w:r>
      <w:r w:rsidR="00D9612B" w:rsidRPr="00D9612B">
        <w:rPr>
          <w:rFonts w:asciiTheme="minorEastAsia" w:hAnsiTheme="minorEastAsia" w:hint="eastAsia"/>
          <w:bCs/>
          <w:sz w:val="28"/>
          <w:szCs w:val="28"/>
        </w:rPr>
        <w:t>￥</w:t>
      </w:r>
      <w:r w:rsidRPr="00D9612B">
        <w:rPr>
          <w:rFonts w:ascii="宋体" w:hAnsi="宋体" w:hint="eastAsia"/>
          <w:bCs/>
          <w:sz w:val="28"/>
          <w:szCs w:val="28"/>
        </w:rPr>
        <w:t xml:space="preserve"> </w:t>
      </w:r>
      <w:r w:rsidR="00D9612B" w:rsidRPr="00D9612B">
        <w:rPr>
          <w:rFonts w:ascii="宋体" w:hAnsi="宋体" w:hint="eastAsia"/>
          <w:bCs/>
          <w:sz w:val="28"/>
          <w:szCs w:val="28"/>
        </w:rPr>
        <w:t>1141796.00</w:t>
      </w:r>
      <w:r w:rsidR="00D9612B">
        <w:rPr>
          <w:rFonts w:ascii="宋体" w:hAnsi="宋体" w:hint="eastAsia"/>
          <w:b/>
          <w:bCs/>
          <w:sz w:val="28"/>
          <w:szCs w:val="28"/>
        </w:rPr>
        <w:t>）</w:t>
      </w:r>
    </w:p>
    <w:p w:rsidR="003A4EA2" w:rsidRDefault="003A4EA2" w:rsidP="003A4EA2">
      <w:pPr>
        <w:pStyle w:val="a5"/>
        <w:spacing w:line="500" w:lineRule="exact"/>
        <w:ind w:firstLineChars="0" w:firstLine="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 w:rsidRPr="009F281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6"/>
        <w:tblW w:w="8647" w:type="dxa"/>
        <w:tblInd w:w="250" w:type="dxa"/>
        <w:tblLayout w:type="fixed"/>
        <w:tblLook w:val="04A0"/>
      </w:tblPr>
      <w:tblGrid>
        <w:gridCol w:w="8647"/>
      </w:tblGrid>
      <w:tr w:rsidR="003A4EA2" w:rsidRPr="00322B09" w:rsidTr="0003220F">
        <w:tc>
          <w:tcPr>
            <w:tcW w:w="8647" w:type="dxa"/>
          </w:tcPr>
          <w:p w:rsidR="003A4EA2" w:rsidRPr="009F2811" w:rsidRDefault="003A4EA2" w:rsidP="0003220F">
            <w:pPr>
              <w:ind w:firstLine="4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2811">
              <w:rPr>
                <w:rFonts w:asciiTheme="minorEastAsia" w:hAnsiTheme="minorEastAsia" w:hint="eastAsia"/>
                <w:sz w:val="28"/>
                <w:szCs w:val="28"/>
              </w:rPr>
              <w:t>工程类</w:t>
            </w:r>
          </w:p>
        </w:tc>
      </w:tr>
      <w:tr w:rsidR="003A4EA2" w:rsidRPr="00322B09" w:rsidTr="0003220F">
        <w:tc>
          <w:tcPr>
            <w:tcW w:w="8647" w:type="dxa"/>
          </w:tcPr>
          <w:p w:rsidR="003A4EA2" w:rsidRPr="007D72AB" w:rsidRDefault="003A4EA2" w:rsidP="00D9612B">
            <w:pPr>
              <w:pStyle w:val="a5"/>
              <w:adjustRightInd w:val="0"/>
              <w:snapToGrid w:val="0"/>
              <w:spacing w:line="276" w:lineRule="auto"/>
              <w:ind w:firstLineChars="0" w:firstLine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9F2811">
              <w:rPr>
                <w:rFonts w:asciiTheme="minorEastAsia" w:hAnsiTheme="minorEastAsia" w:hint="eastAsia"/>
                <w:sz w:val="28"/>
                <w:szCs w:val="28"/>
              </w:rPr>
              <w:t>项目名称：</w:t>
            </w:r>
            <w:r w:rsidR="00EB09E2" w:rsidRPr="00EB09E2">
              <w:rPr>
                <w:rFonts w:ascii="宋体" w:hAnsi="宋体" w:hint="eastAsia"/>
                <w:bCs/>
                <w:sz w:val="28"/>
                <w:szCs w:val="28"/>
              </w:rPr>
              <w:t>昭平县2021年革命老区转移支付增量资金建设工程项目</w:t>
            </w:r>
          </w:p>
          <w:p w:rsidR="00D9612B" w:rsidRPr="00EA7E9B" w:rsidRDefault="003A4EA2" w:rsidP="00EA7E9B">
            <w:pPr>
              <w:spacing w:line="276" w:lineRule="auto"/>
              <w:ind w:leftChars="37" w:left="78"/>
              <w:rPr>
                <w:rFonts w:asciiTheme="minorEastAsia" w:hAnsiTheme="minorEastAsia" w:cs="宋体"/>
                <w:bCs/>
                <w:sz w:val="28"/>
                <w:szCs w:val="28"/>
              </w:rPr>
            </w:pPr>
            <w:r w:rsidRPr="009F2811">
              <w:rPr>
                <w:rFonts w:asciiTheme="minorEastAsia" w:hAnsiTheme="minorEastAsia" w:hint="eastAsia"/>
                <w:sz w:val="28"/>
                <w:szCs w:val="28"/>
              </w:rPr>
              <w:t>施工范围：</w:t>
            </w:r>
            <w:r w:rsidR="00EA7E9B" w:rsidRPr="00EA7E9B">
              <w:rPr>
                <w:rFonts w:asciiTheme="minorEastAsia" w:hAnsiTheme="minorEastAsia" w:hint="eastAsia"/>
                <w:sz w:val="28"/>
                <w:szCs w:val="28"/>
              </w:rPr>
              <w:t>昭平县2021年革命老区转移支付增量资金建设工程项目（</w:t>
            </w:r>
            <w:r w:rsidR="00EA7E9B" w:rsidRPr="00EA7E9B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具体内容详见施工设计图及招标工程量清单）。</w:t>
            </w:r>
          </w:p>
          <w:p w:rsidR="003A4EA2" w:rsidRPr="009F2811" w:rsidRDefault="003A4EA2" w:rsidP="0003220F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9F2811">
              <w:rPr>
                <w:rFonts w:asciiTheme="minorEastAsia" w:hAnsiTheme="minorEastAsia" w:cs="宋体" w:hint="eastAsia"/>
                <w:sz w:val="28"/>
                <w:szCs w:val="28"/>
              </w:rPr>
              <w:t>施工工期：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60</w:t>
            </w:r>
            <w:r w:rsidRPr="009F2811">
              <w:rPr>
                <w:rFonts w:asciiTheme="minorEastAsia" w:hAnsiTheme="minorEastAsia" w:cs="宋体" w:hint="eastAsia"/>
                <w:sz w:val="28"/>
                <w:szCs w:val="28"/>
              </w:rPr>
              <w:t>日历天</w:t>
            </w:r>
          </w:p>
          <w:p w:rsidR="003A4EA2" w:rsidRPr="009F2811" w:rsidRDefault="003A4EA2" w:rsidP="0003220F">
            <w:pPr>
              <w:rPr>
                <w:rFonts w:asciiTheme="minorEastAsia" w:hAnsiTheme="minorEastAsia" w:cs="宋体"/>
                <w:sz w:val="28"/>
                <w:szCs w:val="28"/>
              </w:rPr>
            </w:pPr>
            <w:r w:rsidRPr="009F2811">
              <w:rPr>
                <w:rFonts w:asciiTheme="minorEastAsia" w:hAnsiTheme="minorEastAsia" w:hint="eastAsia"/>
                <w:sz w:val="28"/>
                <w:szCs w:val="28"/>
              </w:rPr>
              <w:t>项目经理：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 w:rsidR="00D9612B">
              <w:rPr>
                <w:rFonts w:asciiTheme="minorEastAsia" w:hAnsiTheme="minorEastAsia" w:cs="宋体" w:hint="eastAsia"/>
                <w:sz w:val="28"/>
                <w:szCs w:val="28"/>
              </w:rPr>
              <w:t xml:space="preserve"> 杨惠贵 </w:t>
            </w:r>
          </w:p>
          <w:p w:rsidR="003A4EA2" w:rsidRPr="009F2811" w:rsidRDefault="003A4EA2" w:rsidP="00D9612B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9F2811">
              <w:rPr>
                <w:rFonts w:asciiTheme="minorEastAsia" w:hAnsiTheme="minorEastAsia" w:cs="宋体" w:hint="eastAsia"/>
                <w:sz w:val="28"/>
                <w:szCs w:val="28"/>
              </w:rPr>
              <w:t>执业证书信息：（注册编号：桂245</w:t>
            </w:r>
            <w:r w:rsidR="00D9612B">
              <w:rPr>
                <w:rFonts w:asciiTheme="minorEastAsia" w:hAnsiTheme="minorEastAsia" w:cs="宋体" w:hint="eastAsia"/>
                <w:sz w:val="28"/>
                <w:szCs w:val="28"/>
              </w:rPr>
              <w:t>171866990</w:t>
            </w:r>
            <w:r w:rsidRPr="009F2811">
              <w:rPr>
                <w:rFonts w:asciiTheme="minorEastAsia" w:hAnsiTheme="minorEastAsia" w:cs="宋体" w:hint="eastAsia"/>
                <w:sz w:val="28"/>
                <w:szCs w:val="28"/>
              </w:rPr>
              <w:t>）</w:t>
            </w:r>
          </w:p>
        </w:tc>
      </w:tr>
    </w:tbl>
    <w:p w:rsidR="003A4EA2" w:rsidRPr="007D72AB" w:rsidRDefault="003A4EA2" w:rsidP="003A4EA2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3A4EA2" w:rsidRPr="00C502CF" w:rsidRDefault="003A4EA2" w:rsidP="003A4EA2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 w:rsidR="00D9612B">
        <w:rPr>
          <w:rFonts w:asciiTheme="majorEastAsia" w:eastAsiaTheme="majorEastAsia" w:hAnsiTheme="majorEastAsia" w:cs="Times New Roman" w:hint="eastAsia"/>
          <w:sz w:val="28"/>
          <w:szCs w:val="28"/>
        </w:rPr>
        <w:t>贝枫、吴慧妮、陈明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Pr="00C502CF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。 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</w:p>
    <w:p w:rsidR="003A4EA2" w:rsidRPr="00C502CF" w:rsidRDefault="003A4EA2" w:rsidP="003A4EA2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 w:rsidR="00EA7E9B" w:rsidRPr="00EA7E9B">
        <w:rPr>
          <w:rFonts w:ascii="宋体" w:eastAsia="宋体" w:hAnsi="宋体" w:cs="仿宋" w:hint="eastAsia"/>
          <w:kern w:val="0"/>
          <w:sz w:val="28"/>
          <w:szCs w:val="28"/>
        </w:rPr>
        <w:t>100万元以下--1.0%；100～500万元--0.7%</w:t>
      </w:r>
      <w:r w:rsidRPr="00D0797C"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 w:rsidRPr="007D72AB"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本项目应收代理费服务费：</w:t>
      </w:r>
      <w:r w:rsidRPr="009F2811">
        <w:rPr>
          <w:rFonts w:asciiTheme="majorEastAsia" w:eastAsiaTheme="majorEastAsia" w:hAnsiTheme="majorEastAsia" w:cs="Times New Roman" w:hint="eastAsia"/>
          <w:sz w:val="28"/>
          <w:szCs w:val="28"/>
        </w:rPr>
        <w:t>￥</w:t>
      </w:r>
      <w:r w:rsidR="00EA7E9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10990.00</w:t>
      </w:r>
      <w:r w:rsidRPr="00C502CF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七、公告期限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 w:rsidRPr="007D72AB"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仿宋"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sz w:val="28"/>
          <w:szCs w:val="28"/>
        </w:rPr>
        <w:t>八、其他补充事宜：无。</w:t>
      </w:r>
    </w:p>
    <w:p w:rsidR="003A4EA2" w:rsidRPr="007D72AB" w:rsidRDefault="003A4EA2" w:rsidP="003A4EA2">
      <w:pPr>
        <w:keepNext/>
        <w:keepLines/>
        <w:spacing w:before="260" w:after="260" w:line="50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 w:rsidRPr="007D72AB">
        <w:rPr>
          <w:rFonts w:asciiTheme="majorEastAsia" w:eastAsiaTheme="majorEastAsia" w:hAnsiTheme="majorEastAsia" w:cs="仿宋" w:hint="eastAsia"/>
          <w:b/>
          <w:sz w:val="28"/>
          <w:szCs w:val="28"/>
        </w:rPr>
        <w:lastRenderedPageBreak/>
        <w:t>发布公告的媒介：</w:t>
      </w:r>
      <w:r w:rsidRPr="007D72AB">
        <w:rPr>
          <w:rFonts w:asciiTheme="majorEastAsia" w:eastAsiaTheme="majorEastAsia" w:hAnsiTheme="majorEastAsia" w:cs="宋体" w:hint="eastAsia"/>
          <w:sz w:val="28"/>
          <w:szCs w:val="28"/>
        </w:rPr>
        <w:t>广西壮族自治区政府采购网、广西翔正项目管理有限公司网</w:t>
      </w:r>
      <w:r w:rsidRPr="007D72AB">
        <w:rPr>
          <w:rFonts w:asciiTheme="majorEastAsia" w:eastAsiaTheme="majorEastAsia" w:hAnsiTheme="majorEastAsia" w:cs="宋体" w:hint="eastAsia"/>
          <w:bCs/>
          <w:sz w:val="28"/>
          <w:szCs w:val="28"/>
        </w:rPr>
        <w:t>。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72AB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3A4EA2" w:rsidRPr="00A159D7" w:rsidRDefault="003A4EA2" w:rsidP="003A4EA2">
      <w:pPr>
        <w:keepNext/>
        <w:keepLines/>
        <w:spacing w:before="260" w:after="260" w:line="400" w:lineRule="exact"/>
        <w:outlineLvl w:val="1"/>
        <w:rPr>
          <w:rFonts w:asciiTheme="minorEastAsia" w:hAnsiTheme="minorEastAsia" w:cs="宋体"/>
          <w:b/>
          <w:bCs/>
          <w:sz w:val="28"/>
          <w:szCs w:val="28"/>
        </w:rPr>
      </w:pPr>
      <w:bookmarkStart w:id="0" w:name="_Toc28359096"/>
      <w:bookmarkStart w:id="1" w:name="_Toc28359019"/>
      <w:bookmarkStart w:id="2" w:name="_Toc35393637"/>
      <w:bookmarkStart w:id="3" w:name="_Toc35393806"/>
      <w:r w:rsidRPr="00A159D7">
        <w:rPr>
          <w:rFonts w:asciiTheme="minorEastAsia" w:hAnsiTheme="minorEastAsia" w:cs="宋体" w:hint="eastAsia"/>
          <w:b/>
          <w:bCs/>
          <w:sz w:val="28"/>
          <w:szCs w:val="28"/>
        </w:rPr>
        <w:t>1.采购人信息</w:t>
      </w:r>
      <w:bookmarkEnd w:id="0"/>
      <w:bookmarkEnd w:id="1"/>
      <w:bookmarkEnd w:id="2"/>
      <w:bookmarkEnd w:id="3"/>
    </w:p>
    <w:p w:rsidR="003A4EA2" w:rsidRPr="00986C50" w:rsidRDefault="003A4EA2" w:rsidP="003A4EA2">
      <w:pPr>
        <w:widowControl/>
        <w:spacing w:line="400" w:lineRule="exact"/>
        <w:ind w:rightChars="-8" w:right="-17"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 w:rsidRPr="00986C50">
        <w:rPr>
          <w:rFonts w:asciiTheme="minorEastAsia" w:hAnsiTheme="minorEastAsia" w:cs="宋体" w:hint="eastAsia"/>
          <w:kern w:val="0"/>
          <w:sz w:val="28"/>
          <w:szCs w:val="28"/>
        </w:rPr>
        <w:t>名  称：</w:t>
      </w:r>
      <w:r w:rsidR="00986C50" w:rsidRPr="00986C50">
        <w:rPr>
          <w:rFonts w:asciiTheme="minorEastAsia" w:hAnsiTheme="minorEastAsia" w:hint="eastAsia"/>
          <w:sz w:val="28"/>
          <w:szCs w:val="28"/>
        </w:rPr>
        <w:t>昭平县财政局</w:t>
      </w:r>
    </w:p>
    <w:p w:rsidR="003A4EA2" w:rsidRPr="00986C50" w:rsidRDefault="003A4EA2" w:rsidP="003A4EA2">
      <w:pPr>
        <w:widowControl/>
        <w:spacing w:line="400" w:lineRule="exact"/>
        <w:ind w:rightChars="-8" w:right="-17"/>
        <w:rPr>
          <w:rFonts w:asciiTheme="minorEastAsia" w:hAnsiTheme="minorEastAsia" w:cs="宋体"/>
          <w:kern w:val="0"/>
          <w:sz w:val="28"/>
          <w:szCs w:val="28"/>
        </w:rPr>
      </w:pPr>
      <w:r w:rsidRPr="00986C50">
        <w:rPr>
          <w:rFonts w:asciiTheme="minorEastAsia" w:hAnsiTheme="minorEastAsia" w:cs="宋体" w:hint="eastAsia"/>
          <w:kern w:val="0"/>
          <w:sz w:val="28"/>
          <w:szCs w:val="28"/>
        </w:rPr>
        <w:t xml:space="preserve">    地  址：</w:t>
      </w:r>
      <w:r w:rsidR="00986C50" w:rsidRPr="00986C50">
        <w:rPr>
          <w:rFonts w:asciiTheme="minorEastAsia" w:hAnsiTheme="minorEastAsia" w:hint="eastAsia"/>
          <w:sz w:val="28"/>
          <w:szCs w:val="28"/>
        </w:rPr>
        <w:t>昭平县昭平镇附城街7号</w:t>
      </w:r>
    </w:p>
    <w:p w:rsidR="003A4EA2" w:rsidRPr="00986C50" w:rsidRDefault="003A4EA2" w:rsidP="003A4EA2">
      <w:pPr>
        <w:widowControl/>
        <w:spacing w:line="400" w:lineRule="exact"/>
        <w:ind w:rightChars="-8" w:right="-17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86C50">
        <w:rPr>
          <w:rFonts w:asciiTheme="minorEastAsia" w:hAnsiTheme="minorEastAsia" w:cs="宋体" w:hint="eastAsia"/>
          <w:kern w:val="0"/>
          <w:sz w:val="28"/>
          <w:szCs w:val="28"/>
        </w:rPr>
        <w:t xml:space="preserve">    联系人：</w:t>
      </w:r>
      <w:r w:rsidR="00986C50" w:rsidRPr="00986C50">
        <w:rPr>
          <w:rFonts w:asciiTheme="minorEastAsia" w:hAnsiTheme="minorEastAsia" w:cs="宋体" w:hint="eastAsia"/>
          <w:kern w:val="0"/>
          <w:sz w:val="28"/>
          <w:szCs w:val="28"/>
        </w:rPr>
        <w:t>邱维健</w:t>
      </w:r>
    </w:p>
    <w:p w:rsidR="003A4EA2" w:rsidRPr="00986C50" w:rsidRDefault="003A4EA2" w:rsidP="00986C50">
      <w:pPr>
        <w:widowControl/>
        <w:spacing w:line="400" w:lineRule="exact"/>
        <w:jc w:val="left"/>
        <w:rPr>
          <w:rFonts w:asciiTheme="minorEastAsia" w:hAnsiTheme="minorEastAsia" w:cs="宋体"/>
          <w:b/>
          <w:sz w:val="28"/>
          <w:szCs w:val="28"/>
        </w:rPr>
      </w:pPr>
      <w:r w:rsidRPr="00986C50">
        <w:rPr>
          <w:rFonts w:asciiTheme="minorEastAsia" w:hAnsiTheme="minorEastAsia" w:cs="宋体" w:hint="eastAsia"/>
          <w:kern w:val="0"/>
          <w:sz w:val="28"/>
          <w:szCs w:val="28"/>
        </w:rPr>
        <w:t xml:space="preserve">    电  话：</w:t>
      </w:r>
      <w:r w:rsidR="00986C50" w:rsidRPr="00986C50">
        <w:rPr>
          <w:rFonts w:asciiTheme="minorEastAsia" w:hAnsiTheme="minorEastAsia" w:cs="宋体" w:hint="eastAsia"/>
          <w:kern w:val="0"/>
          <w:sz w:val="28"/>
          <w:szCs w:val="28"/>
        </w:rPr>
        <w:t>0774-6686050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宋体"/>
          <w:b/>
          <w:sz w:val="28"/>
          <w:szCs w:val="28"/>
        </w:rPr>
      </w:pPr>
      <w:r w:rsidRPr="00A159D7">
        <w:rPr>
          <w:rFonts w:asciiTheme="minorEastAsia" w:hAnsiTheme="minorEastAsia" w:cs="宋体" w:hint="eastAsia"/>
          <w:b/>
          <w:sz w:val="28"/>
          <w:szCs w:val="28"/>
        </w:rPr>
        <w:t>2.采购代理机构信息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仿宋"/>
          <w:sz w:val="28"/>
          <w:szCs w:val="28"/>
        </w:rPr>
      </w:pPr>
      <w:bookmarkStart w:id="4" w:name="_Toc28359021"/>
      <w:bookmarkStart w:id="5" w:name="_Toc28359098"/>
      <w:bookmarkStart w:id="6" w:name="_Toc35393639"/>
      <w:bookmarkStart w:id="7" w:name="_Toc35393808"/>
      <w:r w:rsidRPr="00A159D7">
        <w:rPr>
          <w:rFonts w:asciiTheme="minorEastAsia" w:hAnsiTheme="minorEastAsia" w:cs="仿宋" w:hint="eastAsia"/>
          <w:sz w:val="28"/>
          <w:szCs w:val="28"/>
        </w:rPr>
        <w:t xml:space="preserve">    采购代理机构名称： 广西翔正项目管理有限公司 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仿宋"/>
          <w:sz w:val="28"/>
          <w:szCs w:val="28"/>
        </w:rPr>
      </w:pPr>
      <w:r w:rsidRPr="00A159D7">
        <w:rPr>
          <w:rFonts w:asciiTheme="minorEastAsia" w:hAnsiTheme="minorEastAsia" w:cs="仿宋" w:hint="eastAsia"/>
          <w:sz w:val="28"/>
          <w:szCs w:val="28"/>
        </w:rPr>
        <w:t xml:space="preserve">    地址：</w:t>
      </w:r>
      <w:r w:rsidRPr="00A159D7">
        <w:rPr>
          <w:rFonts w:asciiTheme="minorEastAsia" w:hAnsiTheme="minorEastAsia" w:cs="Times New Roman" w:hint="eastAsia"/>
          <w:kern w:val="0"/>
          <w:sz w:val="28"/>
          <w:szCs w:val="28"/>
        </w:rPr>
        <w:t>昭平县永利新城6-6号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仿宋"/>
          <w:sz w:val="28"/>
          <w:szCs w:val="28"/>
        </w:rPr>
      </w:pPr>
      <w:r w:rsidRPr="00A159D7">
        <w:rPr>
          <w:rFonts w:asciiTheme="minorEastAsia" w:hAnsiTheme="minorEastAsia" w:cs="仿宋" w:hint="eastAsia"/>
          <w:sz w:val="28"/>
          <w:szCs w:val="28"/>
        </w:rPr>
        <w:t xml:space="preserve">    联系电话:0774-6687138；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3A4EA2" w:rsidRPr="00A159D7" w:rsidRDefault="003A4EA2" w:rsidP="003A4EA2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A159D7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3.监督部门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sz w:val="28"/>
          <w:szCs w:val="28"/>
        </w:rPr>
        <w:t xml:space="preserve">    名  称：昭平县政府采购管理办公室</w:t>
      </w:r>
    </w:p>
    <w:p w:rsidR="003A4EA2" w:rsidRPr="00A159D7" w:rsidRDefault="003A4EA2" w:rsidP="003A4EA2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 xml:space="preserve">    地  址：</w:t>
      </w:r>
      <w:r w:rsidRPr="00A159D7"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3A4EA2" w:rsidRPr="00A159D7" w:rsidRDefault="003A4EA2" w:rsidP="003A4EA2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 w:rsidRPr="00A159D7">
        <w:rPr>
          <w:rFonts w:asciiTheme="minorEastAsia" w:hAnsiTheme="minorEastAsia" w:cs="宋体" w:hint="eastAsia"/>
          <w:sz w:val="28"/>
          <w:szCs w:val="28"/>
        </w:rPr>
        <w:t xml:space="preserve">    联系电话：0774-6689708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宋体"/>
          <w:b/>
          <w:sz w:val="28"/>
          <w:szCs w:val="28"/>
        </w:rPr>
      </w:pPr>
    </w:p>
    <w:p w:rsidR="003A4EA2" w:rsidRPr="00A159D7" w:rsidRDefault="003A4EA2" w:rsidP="003A4EA2">
      <w:pPr>
        <w:spacing w:line="400" w:lineRule="exact"/>
        <w:rPr>
          <w:rFonts w:asciiTheme="minorEastAsia" w:hAnsiTheme="minorEastAsia" w:cs="宋体"/>
          <w:b/>
          <w:sz w:val="28"/>
          <w:szCs w:val="28"/>
        </w:rPr>
      </w:pPr>
      <w:r w:rsidRPr="00A159D7">
        <w:rPr>
          <w:rFonts w:asciiTheme="minorEastAsia" w:hAnsiTheme="minorEastAsia" w:cs="宋体" w:hint="eastAsia"/>
          <w:b/>
          <w:sz w:val="28"/>
          <w:szCs w:val="28"/>
        </w:rPr>
        <w:t>4.项目联系</w:t>
      </w:r>
      <w:r w:rsidRPr="00A159D7">
        <w:rPr>
          <w:rFonts w:asciiTheme="minorEastAsia" w:hAnsiTheme="minorEastAsia" w:cs="宋体"/>
          <w:b/>
          <w:sz w:val="28"/>
          <w:szCs w:val="28"/>
        </w:rPr>
        <w:t>方式</w:t>
      </w:r>
      <w:bookmarkEnd w:id="4"/>
      <w:bookmarkEnd w:id="5"/>
      <w:bookmarkEnd w:id="6"/>
      <w:bookmarkEnd w:id="7"/>
    </w:p>
    <w:p w:rsidR="003A4EA2" w:rsidRPr="00A159D7" w:rsidRDefault="003A4EA2" w:rsidP="003A4EA2">
      <w:pPr>
        <w:adjustRightInd w:val="0"/>
        <w:spacing w:line="400" w:lineRule="exact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A159D7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   项目联系人：</w:t>
      </w:r>
      <w:r w:rsidRPr="00A159D7">
        <w:rPr>
          <w:rFonts w:asciiTheme="minorEastAsia" w:hAnsiTheme="minorEastAsia" w:cs="宋体" w:hint="eastAsia"/>
          <w:kern w:val="0"/>
          <w:sz w:val="28"/>
          <w:szCs w:val="28"/>
        </w:rPr>
        <w:t>邓工</w:t>
      </w:r>
    </w:p>
    <w:p w:rsidR="003A4EA2" w:rsidRPr="00A159D7" w:rsidRDefault="003A4EA2" w:rsidP="003A4EA2">
      <w:pPr>
        <w:spacing w:line="400" w:lineRule="exact"/>
        <w:rPr>
          <w:rFonts w:asciiTheme="minorEastAsia" w:hAnsiTheme="minorEastAsia" w:cs="Times New Roman"/>
          <w:sz w:val="28"/>
          <w:szCs w:val="28"/>
        </w:rPr>
      </w:pPr>
      <w:r w:rsidRPr="00A159D7">
        <w:rPr>
          <w:rFonts w:asciiTheme="minorEastAsia" w:hAnsiTheme="minorEastAsia" w:cs="Times New Roman" w:hint="eastAsia"/>
          <w:sz w:val="28"/>
          <w:szCs w:val="28"/>
        </w:rPr>
        <w:t xml:space="preserve">    电　　 话：</w:t>
      </w:r>
      <w:r w:rsidRPr="00A159D7">
        <w:rPr>
          <w:rFonts w:asciiTheme="minorEastAsia" w:hAnsiTheme="minorEastAsia" w:cs="仿宋" w:hint="eastAsia"/>
          <w:sz w:val="28"/>
          <w:szCs w:val="28"/>
        </w:rPr>
        <w:t>0774-6687138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  <w:u w:val="single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</w:t>
      </w:r>
    </w:p>
    <w:p w:rsidR="003A4EA2" w:rsidRPr="007D72AB" w:rsidRDefault="003A4EA2" w:rsidP="003A4EA2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       </w:t>
      </w:r>
    </w:p>
    <w:p w:rsidR="003A4EA2" w:rsidRPr="00A35AA5" w:rsidRDefault="003A4EA2" w:rsidP="003A4EA2">
      <w:pPr>
        <w:adjustRightInd w:val="0"/>
        <w:snapToGrid w:val="0"/>
        <w:spacing w:line="440" w:lineRule="atLeast"/>
        <w:ind w:firstLineChars="300" w:firstLine="840"/>
        <w:jc w:val="right"/>
        <w:rPr>
          <w:rFonts w:ascii="宋体" w:hAnsi="宋体"/>
          <w:bCs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 w:rsidR="00986C50" w:rsidRPr="00986C50">
        <w:rPr>
          <w:rFonts w:asciiTheme="minorEastAsia" w:hAnsiTheme="minorEastAsia" w:hint="eastAsia"/>
          <w:sz w:val="28"/>
          <w:szCs w:val="28"/>
        </w:rPr>
        <w:t>昭平县财政局</w:t>
      </w:r>
    </w:p>
    <w:p w:rsidR="003A4EA2" w:rsidRPr="007D72AB" w:rsidRDefault="003A4EA2" w:rsidP="003A4EA2">
      <w:pPr>
        <w:spacing w:line="500" w:lineRule="exact"/>
        <w:ind w:right="35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</w:p>
    <w:p w:rsidR="003A4EA2" w:rsidRPr="007D72AB" w:rsidRDefault="003A4EA2" w:rsidP="003A4EA2">
      <w:pPr>
        <w:spacing w:line="500" w:lineRule="exact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7D72A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3A4EA2" w:rsidRPr="00D628D9" w:rsidRDefault="003A4EA2" w:rsidP="003A4EA2">
      <w:pPr>
        <w:spacing w:line="500" w:lineRule="exact"/>
        <w:ind w:firstLineChars="1350" w:firstLine="3780"/>
        <w:jc w:val="left"/>
        <w:rPr>
          <w:rFonts w:asciiTheme="minorEastAsia" w:hAnsiTheme="minorEastAsia" w:cs="Times New Roman"/>
          <w:sz w:val="28"/>
          <w:szCs w:val="28"/>
        </w:rPr>
      </w:pPr>
      <w:r w:rsidRPr="00D628D9">
        <w:rPr>
          <w:rFonts w:asciiTheme="minorEastAsia" w:hAnsiTheme="minorEastAsia" w:cs="Times New Roman" w:hint="eastAsia"/>
          <w:sz w:val="28"/>
          <w:szCs w:val="28"/>
        </w:rPr>
        <w:t>采购代理机构：广西翔正项目管理有限公司</w:t>
      </w:r>
    </w:p>
    <w:p w:rsidR="003A4EA2" w:rsidRPr="00D628D9" w:rsidRDefault="003A4EA2" w:rsidP="003A4EA2">
      <w:pPr>
        <w:spacing w:line="500" w:lineRule="exact"/>
        <w:rPr>
          <w:rFonts w:asciiTheme="minorEastAsia" w:hAnsiTheme="minorEastAsia"/>
        </w:rPr>
      </w:pPr>
      <w:r w:rsidRPr="00D628D9">
        <w:rPr>
          <w:rFonts w:asciiTheme="minorEastAsia" w:hAnsiTheme="minorEastAsia" w:cs="Times New Roman" w:hint="eastAsia"/>
          <w:sz w:val="28"/>
          <w:szCs w:val="28"/>
        </w:rPr>
        <w:t xml:space="preserve">                                         </w:t>
      </w:r>
      <w:r w:rsidRPr="00D628D9">
        <w:rPr>
          <w:rFonts w:asciiTheme="minorEastAsia" w:hAnsiTheme="minorEastAsia" w:cs="Times New Roman" w:hint="eastAsia"/>
          <w:sz w:val="28"/>
          <w:szCs w:val="28"/>
          <w:u w:val="single"/>
        </w:rPr>
        <w:t>2021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年</w:t>
      </w:r>
      <w:r w:rsidR="00986C50">
        <w:rPr>
          <w:rFonts w:asciiTheme="minorEastAsia" w:hAnsiTheme="minorEastAsia" w:cs="Times New Roman" w:hint="eastAsia"/>
          <w:sz w:val="28"/>
          <w:szCs w:val="28"/>
          <w:u w:val="single"/>
        </w:rPr>
        <w:t>10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月</w:t>
      </w:r>
      <w:r w:rsidR="00986C50">
        <w:rPr>
          <w:rFonts w:asciiTheme="minorEastAsia" w:hAnsiTheme="minorEastAsia" w:cs="Times New Roman" w:hint="eastAsia"/>
          <w:sz w:val="28"/>
          <w:szCs w:val="28"/>
          <w:u w:val="single"/>
        </w:rPr>
        <w:t>22</w:t>
      </w:r>
      <w:r w:rsidRPr="00D628D9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3A4EA2" w:rsidRPr="00D0797C" w:rsidRDefault="003A4EA2" w:rsidP="003A4EA2"/>
    <w:p w:rsidR="00B57B4C" w:rsidRPr="003A4EA2" w:rsidRDefault="00B57B4C" w:rsidP="003A4EA2"/>
    <w:sectPr w:rsidR="00B57B4C" w:rsidRPr="003A4EA2" w:rsidSect="00D0797C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20" w:rsidRDefault="00E30220" w:rsidP="00D306F4">
      <w:r>
        <w:separator/>
      </w:r>
    </w:p>
  </w:endnote>
  <w:endnote w:type="continuationSeparator" w:id="1">
    <w:p w:rsidR="00E30220" w:rsidRDefault="00E30220" w:rsidP="00D3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20" w:rsidRDefault="00E30220" w:rsidP="00D306F4">
      <w:r>
        <w:separator/>
      </w:r>
    </w:p>
  </w:footnote>
  <w:footnote w:type="continuationSeparator" w:id="1">
    <w:p w:rsidR="00E30220" w:rsidRDefault="00E30220" w:rsidP="00D30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A7A"/>
    <w:multiLevelType w:val="hybridMultilevel"/>
    <w:tmpl w:val="6424248E"/>
    <w:lvl w:ilvl="0" w:tplc="9E523CDE">
      <w:start w:val="1"/>
      <w:numFmt w:val="japaneseCounting"/>
      <w:lvlText w:val="%1、"/>
      <w:lvlJc w:val="left"/>
      <w:pPr>
        <w:ind w:left="1569" w:hanging="720"/>
      </w:pPr>
      <w:rPr>
        <w:rFonts w:asciiTheme="minorEastAsia" w:hAnsiTheme="minorEastAsia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9" w:hanging="420"/>
      </w:pPr>
    </w:lvl>
    <w:lvl w:ilvl="2" w:tplc="0409001B" w:tentative="1">
      <w:start w:val="1"/>
      <w:numFmt w:val="lowerRoman"/>
      <w:lvlText w:val="%3."/>
      <w:lvlJc w:val="righ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9" w:tentative="1">
      <w:start w:val="1"/>
      <w:numFmt w:val="lowerLetter"/>
      <w:lvlText w:val="%5)"/>
      <w:lvlJc w:val="left"/>
      <w:pPr>
        <w:ind w:left="2949" w:hanging="420"/>
      </w:pPr>
    </w:lvl>
    <w:lvl w:ilvl="5" w:tplc="0409001B" w:tentative="1">
      <w:start w:val="1"/>
      <w:numFmt w:val="lowerRoman"/>
      <w:lvlText w:val="%6."/>
      <w:lvlJc w:val="righ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9" w:tentative="1">
      <w:start w:val="1"/>
      <w:numFmt w:val="lowerLetter"/>
      <w:lvlText w:val="%8)"/>
      <w:lvlJc w:val="left"/>
      <w:pPr>
        <w:ind w:left="4209" w:hanging="420"/>
      </w:pPr>
    </w:lvl>
    <w:lvl w:ilvl="8" w:tplc="0409001B" w:tentative="1">
      <w:start w:val="1"/>
      <w:numFmt w:val="lowerRoman"/>
      <w:lvlText w:val="%9."/>
      <w:lvlJc w:val="right"/>
      <w:pPr>
        <w:ind w:left="4629" w:hanging="420"/>
      </w:pPr>
    </w:lvl>
  </w:abstractNum>
  <w:abstractNum w:abstractNumId="1">
    <w:nsid w:val="0CFD6A10"/>
    <w:multiLevelType w:val="hybridMultilevel"/>
    <w:tmpl w:val="9F66A616"/>
    <w:lvl w:ilvl="0" w:tplc="FEB069C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C5922"/>
    <w:multiLevelType w:val="hybridMultilevel"/>
    <w:tmpl w:val="C1766972"/>
    <w:lvl w:ilvl="0" w:tplc="CA3AA3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AF0C57"/>
    <w:multiLevelType w:val="hybridMultilevel"/>
    <w:tmpl w:val="44DAC51E"/>
    <w:lvl w:ilvl="0" w:tplc="BE44B5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A05964"/>
    <w:multiLevelType w:val="hybridMultilevel"/>
    <w:tmpl w:val="630087A4"/>
    <w:lvl w:ilvl="0" w:tplc="7BB2BC1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B02D27"/>
    <w:multiLevelType w:val="hybridMultilevel"/>
    <w:tmpl w:val="58261572"/>
    <w:lvl w:ilvl="0" w:tplc="CFFC91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339"/>
    <w:rsid w:val="00030FAB"/>
    <w:rsid w:val="0009743F"/>
    <w:rsid w:val="00155CA8"/>
    <w:rsid w:val="00173CCE"/>
    <w:rsid w:val="001E5576"/>
    <w:rsid w:val="003A4EA2"/>
    <w:rsid w:val="003B3E52"/>
    <w:rsid w:val="003C3389"/>
    <w:rsid w:val="004523B6"/>
    <w:rsid w:val="00502475"/>
    <w:rsid w:val="00522174"/>
    <w:rsid w:val="00612C7D"/>
    <w:rsid w:val="00626BA6"/>
    <w:rsid w:val="00680BCA"/>
    <w:rsid w:val="00723F17"/>
    <w:rsid w:val="00734054"/>
    <w:rsid w:val="00770A10"/>
    <w:rsid w:val="007D72AB"/>
    <w:rsid w:val="007E01BA"/>
    <w:rsid w:val="007E7B69"/>
    <w:rsid w:val="00816DFD"/>
    <w:rsid w:val="00912F48"/>
    <w:rsid w:val="0094481D"/>
    <w:rsid w:val="00986C50"/>
    <w:rsid w:val="00A1262C"/>
    <w:rsid w:val="00A41504"/>
    <w:rsid w:val="00AB6AA3"/>
    <w:rsid w:val="00B57B4C"/>
    <w:rsid w:val="00C01339"/>
    <w:rsid w:val="00C07CA8"/>
    <w:rsid w:val="00C44C99"/>
    <w:rsid w:val="00C46BF5"/>
    <w:rsid w:val="00C502CF"/>
    <w:rsid w:val="00C7459B"/>
    <w:rsid w:val="00C815BA"/>
    <w:rsid w:val="00CE0719"/>
    <w:rsid w:val="00CE7593"/>
    <w:rsid w:val="00D039E2"/>
    <w:rsid w:val="00D306F4"/>
    <w:rsid w:val="00D42DBD"/>
    <w:rsid w:val="00D628D9"/>
    <w:rsid w:val="00D711BE"/>
    <w:rsid w:val="00D9612B"/>
    <w:rsid w:val="00E21923"/>
    <w:rsid w:val="00E30220"/>
    <w:rsid w:val="00EA3070"/>
    <w:rsid w:val="00EA7E9B"/>
    <w:rsid w:val="00EB09E2"/>
    <w:rsid w:val="00F7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6F4"/>
    <w:rPr>
      <w:sz w:val="18"/>
      <w:szCs w:val="18"/>
    </w:rPr>
  </w:style>
  <w:style w:type="paragraph" w:styleId="a5">
    <w:name w:val="List Paragraph"/>
    <w:basedOn w:val="a"/>
    <w:uiPriority w:val="34"/>
    <w:qFormat/>
    <w:rsid w:val="00C815BA"/>
    <w:pPr>
      <w:ind w:firstLineChars="200" w:firstLine="420"/>
    </w:pPr>
  </w:style>
  <w:style w:type="table" w:styleId="a6">
    <w:name w:val="Table Grid"/>
    <w:basedOn w:val="a1"/>
    <w:qFormat/>
    <w:rsid w:val="003A4E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33</cp:revision>
  <dcterms:created xsi:type="dcterms:W3CDTF">2020-10-15T08:41:00Z</dcterms:created>
  <dcterms:modified xsi:type="dcterms:W3CDTF">2021-10-21T04:36:00Z</dcterms:modified>
</cp:coreProperties>
</file>