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8A" w:rsidRPr="00615B39" w:rsidRDefault="00AF24F6" w:rsidP="00657AE1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bookmarkStart w:id="0" w:name="_Toc28359022"/>
      <w:bookmarkStart w:id="1" w:name="_Toc35393809"/>
      <w:r w:rsidRPr="00615B39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BB548A" w:rsidRPr="00615B39">
        <w:rPr>
          <w:rFonts w:asciiTheme="minorEastAsia" w:eastAsiaTheme="minorEastAsia" w:hAnsiTheme="minorEastAsia" w:hint="eastAsia"/>
          <w:sz w:val="30"/>
          <w:szCs w:val="30"/>
        </w:rPr>
        <w:t>广西翔正项目管理有限公司</w:t>
      </w:r>
    </w:p>
    <w:p w:rsidR="00462939" w:rsidRDefault="00BB548A" w:rsidP="00657AE1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  <w:sz w:val="32"/>
          <w:szCs w:val="32"/>
        </w:rPr>
      </w:pPr>
      <w:r w:rsidRPr="00462939">
        <w:rPr>
          <w:rFonts w:asciiTheme="minorEastAsia" w:eastAsiaTheme="minorEastAsia" w:hAnsiTheme="minorEastAsia" w:hint="eastAsia"/>
          <w:sz w:val="32"/>
          <w:szCs w:val="32"/>
        </w:rPr>
        <w:t>关于</w:t>
      </w:r>
      <w:r w:rsidR="00CB25D4" w:rsidRPr="00462939">
        <w:rPr>
          <w:rFonts w:ascii="宋体" w:hAnsi="宋体" w:hint="eastAsia"/>
          <w:sz w:val="32"/>
          <w:szCs w:val="32"/>
        </w:rPr>
        <w:t>昭平县城区市政公用设施绿地日常养护管理服务采购</w:t>
      </w:r>
    </w:p>
    <w:p w:rsidR="00657AE1" w:rsidRPr="00462939" w:rsidRDefault="00657AE1" w:rsidP="00657AE1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62939">
        <w:rPr>
          <w:rFonts w:asciiTheme="minorEastAsia" w:eastAsiaTheme="minorEastAsia" w:hAnsiTheme="minorEastAsia" w:hint="eastAsia"/>
          <w:sz w:val="32"/>
          <w:szCs w:val="32"/>
        </w:rPr>
        <w:t>成交结果公告</w:t>
      </w:r>
      <w:bookmarkEnd w:id="0"/>
      <w:bookmarkEnd w:id="1"/>
    </w:p>
    <w:p w:rsidR="00615B39" w:rsidRPr="00615B39" w:rsidRDefault="00615B39" w:rsidP="00615B39"/>
    <w:p w:rsidR="00657AE1" w:rsidRPr="00615B39" w:rsidRDefault="00657AE1" w:rsidP="00615B39"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657AE1">
        <w:rPr>
          <w:rFonts w:asciiTheme="minorEastAsia" w:eastAsiaTheme="minorEastAsia" w:hAnsiTheme="minorEastAsia"/>
          <w:sz w:val="28"/>
          <w:szCs w:val="28"/>
        </w:rPr>
        <w:t>、</w:t>
      </w:r>
      <w:r w:rsidRPr="00657AE1">
        <w:rPr>
          <w:rFonts w:asciiTheme="minorEastAsia" w:eastAsiaTheme="minorEastAsia" w:hAnsiTheme="minorEastAsia" w:hint="eastAsia"/>
          <w:sz w:val="28"/>
          <w:szCs w:val="28"/>
        </w:rPr>
        <w:t>项目编号</w:t>
      </w:r>
      <w:r w:rsidR="00F41710">
        <w:rPr>
          <w:rFonts w:asciiTheme="minorEastAsia" w:eastAsiaTheme="minorEastAsia" w:hAnsiTheme="minorEastAsia" w:hint="eastAsia"/>
          <w:sz w:val="28"/>
          <w:szCs w:val="28"/>
        </w:rPr>
        <w:t xml:space="preserve"> :</w:t>
      </w:r>
      <w:r w:rsidR="00615B39" w:rsidRPr="00615B39">
        <w:rPr>
          <w:rFonts w:ascii="宋体" w:hAnsi="宋体"/>
          <w:sz w:val="28"/>
          <w:szCs w:val="28"/>
        </w:rPr>
        <w:t xml:space="preserve"> </w:t>
      </w:r>
      <w:r w:rsidR="00CB25D4" w:rsidRPr="004E6795">
        <w:rPr>
          <w:rFonts w:ascii="宋体" w:hAnsi="宋体"/>
          <w:sz w:val="28"/>
          <w:szCs w:val="28"/>
        </w:rPr>
        <w:t>HZZC2020-C3-210017-GXXZ</w:t>
      </w:r>
    </w:p>
    <w:p w:rsidR="00657AE1" w:rsidRPr="00FC54B6" w:rsidRDefault="00657AE1" w:rsidP="00657AE1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657AE1">
        <w:rPr>
          <w:rFonts w:asciiTheme="minorEastAsia" w:eastAsiaTheme="minorEastAsia" w:hAnsiTheme="minorEastAsia"/>
          <w:sz w:val="28"/>
          <w:szCs w:val="28"/>
        </w:rPr>
        <w:t>、</w:t>
      </w:r>
      <w:r w:rsidRPr="00657AE1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CB25D4" w:rsidRPr="004E6795">
        <w:rPr>
          <w:rFonts w:ascii="宋体" w:hAnsi="宋体" w:hint="eastAsia"/>
          <w:sz w:val="28"/>
          <w:szCs w:val="28"/>
        </w:rPr>
        <w:t>昭平县城区市政公用设施绿地日常养护管理服务采购</w:t>
      </w:r>
    </w:p>
    <w:p w:rsidR="00657AE1" w:rsidRPr="00657AE1" w:rsidRDefault="00AF24F6" w:rsidP="00657AE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三、 </w:t>
      </w:r>
      <w:r w:rsidR="00657AE1" w:rsidRPr="00657AE1">
        <w:rPr>
          <w:rFonts w:asciiTheme="minorEastAsia" w:eastAsiaTheme="minorEastAsia" w:hAnsiTheme="minorEastAsia" w:hint="eastAsia"/>
          <w:sz w:val="28"/>
          <w:szCs w:val="28"/>
        </w:rPr>
        <w:t>成交信息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657AE1" w:rsidRPr="00CB25D4" w:rsidRDefault="00657AE1" w:rsidP="00CB25D4">
      <w:pPr>
        <w:ind w:firstLineChars="200" w:firstLine="560"/>
        <w:rPr>
          <w:rFonts w:ascii="Courier New" w:hAnsi="Courier New" w:cs="Courier New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供应商名称：</w:t>
      </w:r>
      <w:r w:rsidR="00CB25D4" w:rsidRPr="00CB25D4">
        <w:rPr>
          <w:rFonts w:ascii="Courier New" w:hAnsi="Courier New" w:cs="Courier New"/>
          <w:sz w:val="28"/>
          <w:szCs w:val="28"/>
        </w:rPr>
        <w:t>昭平县广业园林工程有限公司</w:t>
      </w:r>
    </w:p>
    <w:p w:rsidR="00657AE1" w:rsidRPr="00657AE1" w:rsidRDefault="00657AE1" w:rsidP="00657AE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供应商地址：</w:t>
      </w:r>
      <w:r w:rsidR="00CB25D4">
        <w:rPr>
          <w:rFonts w:asciiTheme="minorEastAsia" w:eastAsiaTheme="minorEastAsia" w:hAnsiTheme="minorEastAsia" w:hint="eastAsia"/>
          <w:sz w:val="28"/>
          <w:szCs w:val="28"/>
        </w:rPr>
        <w:t xml:space="preserve">昭平县昭平镇西宁北路17楼8号 </w:t>
      </w:r>
      <w:r w:rsidR="00615B3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657AE1" w:rsidRPr="00CB25D4" w:rsidRDefault="00AF24F6" w:rsidP="00AF24F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成交</w:t>
      </w:r>
      <w:r w:rsidR="00657AE1" w:rsidRPr="00657AE1">
        <w:rPr>
          <w:rFonts w:asciiTheme="minorEastAsia" w:eastAsiaTheme="minorEastAsia" w:hAnsiTheme="minorEastAsia" w:hint="eastAsia"/>
          <w:sz w:val="28"/>
          <w:szCs w:val="28"/>
        </w:rPr>
        <w:t>金额：</w:t>
      </w:r>
      <w:r w:rsidR="00CB25D4" w:rsidRPr="00CB25D4">
        <w:rPr>
          <w:rFonts w:ascii="宋体" w:hAnsi="宋体" w:hint="eastAsia"/>
          <w:sz w:val="28"/>
          <w:szCs w:val="28"/>
        </w:rPr>
        <w:t>肆拾肆万玖仟陆佰元整(¥</w:t>
      </w:r>
      <w:r w:rsidR="00CB25D4" w:rsidRPr="00CB25D4">
        <w:rPr>
          <w:rFonts w:ascii="宋体" w:hAnsi="宋体" w:hint="eastAsia"/>
          <w:bCs/>
          <w:sz w:val="28"/>
          <w:szCs w:val="28"/>
        </w:rPr>
        <w:t>449600.00</w:t>
      </w:r>
      <w:r w:rsidR="00CB25D4" w:rsidRPr="00CB25D4">
        <w:rPr>
          <w:rFonts w:ascii="宋体" w:hAnsi="宋体" w:hint="eastAsia"/>
          <w:sz w:val="28"/>
          <w:szCs w:val="28"/>
        </w:rPr>
        <w:t>)</w:t>
      </w:r>
    </w:p>
    <w:p w:rsidR="00AF24F6" w:rsidRDefault="00657AE1" w:rsidP="00615B39">
      <w:pPr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四、主要标的信息</w:t>
      </w:r>
    </w:p>
    <w:p w:rsidR="00615B39" w:rsidRPr="00615B39" w:rsidRDefault="00615B39" w:rsidP="00462939">
      <w:pPr>
        <w:spacing w:line="500" w:lineRule="exact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462939">
        <w:rPr>
          <w:rFonts w:asciiTheme="minorEastAsia" w:eastAsiaTheme="minorEastAsia" w:hAnsiTheme="minorEastAsia" w:hint="eastAsia"/>
          <w:b/>
          <w:sz w:val="28"/>
          <w:szCs w:val="28"/>
        </w:rPr>
        <w:t>项目名称</w:t>
      </w:r>
      <w:r w:rsidRPr="00615B39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CB25D4" w:rsidRPr="004E6795">
        <w:rPr>
          <w:rFonts w:ascii="宋体" w:hAnsi="宋体" w:hint="eastAsia"/>
          <w:sz w:val="28"/>
          <w:szCs w:val="28"/>
        </w:rPr>
        <w:t>昭平县城区市政公用设施绿地日常养护管理服务采购</w:t>
      </w:r>
    </w:p>
    <w:p w:rsidR="00462939" w:rsidRDefault="00462939" w:rsidP="00462939">
      <w:pPr>
        <w:ind w:leftChars="200" w:left="420"/>
        <w:rPr>
          <w:rFonts w:asciiTheme="minorEastAsia" w:eastAsiaTheme="minorEastAsia" w:hAnsiTheme="minorEastAsia" w:cs="宋体"/>
          <w:sz w:val="28"/>
          <w:szCs w:val="28"/>
        </w:rPr>
      </w:pPr>
      <w:r w:rsidRPr="00462939">
        <w:rPr>
          <w:rFonts w:asciiTheme="minorEastAsia" w:eastAsiaTheme="minorEastAsia" w:hAnsiTheme="minorEastAsia" w:hint="eastAsia"/>
          <w:b/>
          <w:sz w:val="28"/>
          <w:szCs w:val="28"/>
        </w:rPr>
        <w:t>预算金额</w:t>
      </w:r>
      <w:r w:rsidRPr="00462939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462939">
        <w:rPr>
          <w:rFonts w:asciiTheme="minorEastAsia" w:eastAsiaTheme="minorEastAsia" w:hAnsiTheme="minorEastAsia" w:cs="仿宋"/>
          <w:bCs/>
          <w:sz w:val="28"/>
          <w:szCs w:val="28"/>
        </w:rPr>
        <w:t>45.00</w:t>
      </w:r>
      <w:r w:rsidRPr="00462939">
        <w:rPr>
          <w:rFonts w:asciiTheme="minorEastAsia" w:eastAsiaTheme="minorEastAsia" w:hAnsiTheme="minorEastAsia" w:hint="eastAsia"/>
          <w:sz w:val="28"/>
          <w:szCs w:val="28"/>
        </w:rPr>
        <w:t>万元，</w:t>
      </w:r>
      <w:r w:rsidRPr="00462939">
        <w:rPr>
          <w:rFonts w:asciiTheme="minorEastAsia" w:eastAsiaTheme="minorEastAsia" w:hAnsiTheme="minorEastAsia" w:cs="宋体" w:hint="eastAsia"/>
          <w:sz w:val="28"/>
          <w:szCs w:val="28"/>
        </w:rPr>
        <w:t>包括工资、保险、劳保用品、肥料、农药、水费、生产工具、生产材料、水管维修、绿化养护费用等支出。</w:t>
      </w:r>
    </w:p>
    <w:p w:rsidR="00462939" w:rsidRPr="00462939" w:rsidRDefault="00462939" w:rsidP="00462939">
      <w:pPr>
        <w:ind w:firstLine="42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462939">
        <w:rPr>
          <w:rFonts w:asciiTheme="minorEastAsia" w:eastAsiaTheme="minorEastAsia" w:hAnsiTheme="minorEastAsia" w:hint="eastAsia"/>
          <w:b/>
          <w:bCs/>
          <w:sz w:val="28"/>
          <w:szCs w:val="28"/>
        </w:rPr>
        <w:t>服务工作要求：</w:t>
      </w:r>
    </w:p>
    <w:p w:rsidR="000476A3" w:rsidRPr="000476A3" w:rsidRDefault="000476A3" w:rsidP="000476A3">
      <w:pPr>
        <w:ind w:firstLineChars="150" w:firstLine="420"/>
        <w:jc w:val="left"/>
        <w:rPr>
          <w:sz w:val="28"/>
          <w:szCs w:val="28"/>
        </w:rPr>
      </w:pPr>
      <w:r w:rsidRPr="000476A3">
        <w:rPr>
          <w:sz w:val="28"/>
          <w:szCs w:val="28"/>
        </w:rPr>
        <w:t>1.</w:t>
      </w:r>
      <w:r w:rsidRPr="000476A3">
        <w:rPr>
          <w:rFonts w:hint="eastAsia"/>
          <w:sz w:val="28"/>
          <w:szCs w:val="28"/>
        </w:rPr>
        <w:t>市政公用设施绿地上的树木、整型灌木、绿篱、各类草地的日常养护管理；</w:t>
      </w:r>
    </w:p>
    <w:p w:rsidR="000476A3" w:rsidRPr="000476A3" w:rsidRDefault="000476A3" w:rsidP="000476A3">
      <w:pPr>
        <w:ind w:firstLineChars="150" w:firstLine="420"/>
        <w:jc w:val="left"/>
        <w:rPr>
          <w:sz w:val="28"/>
          <w:szCs w:val="28"/>
        </w:rPr>
      </w:pPr>
      <w:r w:rsidRPr="000476A3">
        <w:rPr>
          <w:sz w:val="28"/>
          <w:szCs w:val="28"/>
        </w:rPr>
        <w:t>2.</w:t>
      </w:r>
      <w:r w:rsidRPr="000476A3">
        <w:rPr>
          <w:rFonts w:hint="eastAsia"/>
          <w:sz w:val="28"/>
          <w:szCs w:val="28"/>
        </w:rPr>
        <w:t>市政公用设施绿地上基础设施的维护（维修）；</w:t>
      </w:r>
    </w:p>
    <w:p w:rsidR="000476A3" w:rsidRPr="000476A3" w:rsidRDefault="000476A3" w:rsidP="000476A3">
      <w:pPr>
        <w:ind w:firstLineChars="150" w:firstLine="420"/>
        <w:jc w:val="left"/>
        <w:rPr>
          <w:sz w:val="28"/>
          <w:szCs w:val="28"/>
        </w:rPr>
      </w:pPr>
      <w:r w:rsidRPr="000476A3">
        <w:rPr>
          <w:sz w:val="28"/>
          <w:szCs w:val="28"/>
        </w:rPr>
        <w:t>3.</w:t>
      </w:r>
      <w:r w:rsidRPr="000476A3">
        <w:rPr>
          <w:rFonts w:hint="eastAsia"/>
          <w:sz w:val="28"/>
          <w:szCs w:val="28"/>
        </w:rPr>
        <w:t>市政公用设施绿地上花池维护（维修）；</w:t>
      </w:r>
    </w:p>
    <w:p w:rsidR="000476A3" w:rsidRPr="000476A3" w:rsidRDefault="000476A3" w:rsidP="000476A3">
      <w:pPr>
        <w:ind w:firstLineChars="150" w:firstLine="420"/>
        <w:jc w:val="left"/>
        <w:rPr>
          <w:sz w:val="28"/>
          <w:szCs w:val="28"/>
        </w:rPr>
      </w:pPr>
      <w:r w:rsidRPr="000476A3">
        <w:rPr>
          <w:sz w:val="28"/>
          <w:szCs w:val="28"/>
        </w:rPr>
        <w:t>4.</w:t>
      </w:r>
      <w:r w:rsidRPr="000476A3">
        <w:rPr>
          <w:rFonts w:hint="eastAsia"/>
          <w:sz w:val="28"/>
          <w:szCs w:val="28"/>
        </w:rPr>
        <w:t>市政公用设施绿地上的环境卫生保洁；</w:t>
      </w:r>
    </w:p>
    <w:p w:rsidR="000476A3" w:rsidRPr="000476A3" w:rsidRDefault="000476A3" w:rsidP="000476A3">
      <w:pPr>
        <w:ind w:firstLineChars="150" w:firstLine="420"/>
        <w:jc w:val="left"/>
        <w:rPr>
          <w:sz w:val="28"/>
          <w:szCs w:val="28"/>
        </w:rPr>
      </w:pPr>
      <w:r w:rsidRPr="000476A3">
        <w:rPr>
          <w:sz w:val="28"/>
          <w:szCs w:val="28"/>
        </w:rPr>
        <w:t>5.</w:t>
      </w:r>
      <w:r w:rsidRPr="000476A3">
        <w:rPr>
          <w:rFonts w:hint="eastAsia"/>
          <w:sz w:val="28"/>
          <w:szCs w:val="28"/>
        </w:rPr>
        <w:t>遇有重大活动或突发事件，及时组织力量做好养护管理等保障工作；</w:t>
      </w:r>
    </w:p>
    <w:p w:rsidR="00462939" w:rsidRPr="000476A3" w:rsidRDefault="000476A3" w:rsidP="000476A3">
      <w:pPr>
        <w:ind w:leftChars="200" w:left="420"/>
        <w:rPr>
          <w:rFonts w:asciiTheme="minorEastAsia" w:eastAsiaTheme="minorEastAsia" w:hAnsiTheme="minorEastAsia"/>
          <w:sz w:val="28"/>
          <w:szCs w:val="28"/>
        </w:rPr>
      </w:pPr>
      <w:r w:rsidRPr="000476A3">
        <w:rPr>
          <w:sz w:val="28"/>
          <w:szCs w:val="28"/>
        </w:rPr>
        <w:t>6.</w:t>
      </w:r>
      <w:r w:rsidRPr="000476A3">
        <w:rPr>
          <w:rFonts w:hint="eastAsia"/>
          <w:sz w:val="28"/>
          <w:szCs w:val="28"/>
        </w:rPr>
        <w:t>向园林管理部门反馈绿地动态。具体内容详见采购文件第二章。</w:t>
      </w:r>
    </w:p>
    <w:p w:rsidR="00615B39" w:rsidRPr="00462939" w:rsidRDefault="00462939" w:rsidP="00462939">
      <w:pPr>
        <w:spacing w:line="500" w:lineRule="exact"/>
        <w:ind w:leftChars="210" w:left="441"/>
        <w:jc w:val="left"/>
        <w:rPr>
          <w:rFonts w:ascii="宋体" w:hAnsi="宋体" w:cs="宋体"/>
          <w:sz w:val="28"/>
          <w:szCs w:val="28"/>
        </w:rPr>
      </w:pPr>
      <w:r w:rsidRPr="00462939">
        <w:rPr>
          <w:rFonts w:ascii="宋体" w:hAnsi="宋体" w:cs="仿宋" w:hint="eastAsia"/>
          <w:b/>
          <w:sz w:val="28"/>
          <w:szCs w:val="28"/>
        </w:rPr>
        <w:t>合同履行期限</w:t>
      </w:r>
      <w:r w:rsidRPr="004E6795">
        <w:rPr>
          <w:rFonts w:ascii="宋体" w:hAnsi="宋体" w:cs="仿宋" w:hint="eastAsia"/>
          <w:sz w:val="28"/>
          <w:szCs w:val="28"/>
        </w:rPr>
        <w:t>：自成交结果公告公示后</w:t>
      </w:r>
      <w:r w:rsidRPr="004E6795">
        <w:rPr>
          <w:rFonts w:ascii="宋体" w:hAnsi="宋体" w:cs="仿宋"/>
          <w:sz w:val="28"/>
          <w:szCs w:val="28"/>
        </w:rPr>
        <w:t>7</w:t>
      </w:r>
      <w:r w:rsidRPr="004E6795">
        <w:rPr>
          <w:rFonts w:ascii="宋体" w:hAnsi="宋体" w:cs="仿宋" w:hint="eastAsia"/>
          <w:sz w:val="28"/>
          <w:szCs w:val="28"/>
        </w:rPr>
        <w:t>天内与采购单位签订合同，服</w:t>
      </w:r>
      <w:r w:rsidRPr="004E6795">
        <w:rPr>
          <w:rFonts w:ascii="宋体" w:hAnsi="宋体" w:cs="仿宋" w:hint="eastAsia"/>
          <w:sz w:val="28"/>
          <w:szCs w:val="28"/>
        </w:rPr>
        <w:lastRenderedPageBreak/>
        <w:t>务期限为自</w:t>
      </w:r>
      <w:r w:rsidRPr="004E6795">
        <w:rPr>
          <w:rFonts w:ascii="宋体" w:hAnsi="宋体" w:cs="宋体" w:hint="eastAsia"/>
          <w:sz w:val="28"/>
          <w:szCs w:val="28"/>
        </w:rPr>
        <w:t>签订合同之日起壹年</w:t>
      </w:r>
      <w:r w:rsidRPr="004E6795">
        <w:rPr>
          <w:rFonts w:ascii="宋体" w:hAnsi="宋体" w:cs="宋体" w:hint="eastAsia"/>
          <w:bCs/>
          <w:sz w:val="28"/>
          <w:szCs w:val="28"/>
        </w:rPr>
        <w:t>。</w:t>
      </w:r>
    </w:p>
    <w:p w:rsidR="00657AE1" w:rsidRPr="00657AE1" w:rsidRDefault="00657AE1" w:rsidP="00657AE1">
      <w:pPr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五、</w:t>
      </w:r>
      <w:r w:rsidRPr="00462939">
        <w:rPr>
          <w:rFonts w:asciiTheme="minorEastAsia" w:eastAsiaTheme="minorEastAsia" w:hAnsiTheme="minorEastAsia" w:hint="eastAsia"/>
          <w:b/>
          <w:sz w:val="28"/>
          <w:szCs w:val="28"/>
        </w:rPr>
        <w:t>评审专家名单</w:t>
      </w:r>
      <w:r w:rsidRPr="00657AE1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462939">
        <w:rPr>
          <w:rFonts w:asciiTheme="minorEastAsia" w:eastAsiaTheme="minorEastAsia" w:hAnsiTheme="minorEastAsia" w:hint="eastAsia"/>
          <w:sz w:val="28"/>
          <w:szCs w:val="28"/>
        </w:rPr>
        <w:t>吴坚华、杨安海、卢发锦</w:t>
      </w:r>
      <w:r w:rsidR="00615B3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F24F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67E28" w:rsidRDefault="00657AE1" w:rsidP="00657AE1">
      <w:pPr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六、</w:t>
      </w:r>
      <w:r w:rsidRPr="00867E28">
        <w:rPr>
          <w:rFonts w:asciiTheme="minorEastAsia" w:eastAsiaTheme="minorEastAsia" w:hAnsiTheme="minorEastAsia" w:hint="eastAsia"/>
          <w:sz w:val="28"/>
          <w:szCs w:val="28"/>
        </w:rPr>
        <w:t>代理服务收费标准及金额：</w:t>
      </w:r>
    </w:p>
    <w:p w:rsidR="00867E28" w:rsidRPr="000476A3" w:rsidRDefault="00615B39" w:rsidP="00615B3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15B39">
        <w:rPr>
          <w:rFonts w:asciiTheme="minorEastAsia" w:eastAsiaTheme="minorEastAsia" w:hAnsiTheme="minorEastAsia" w:hint="eastAsia"/>
          <w:sz w:val="28"/>
          <w:szCs w:val="28"/>
        </w:rPr>
        <w:t>代理服务费按照发改价格【2015】299号文的规定（服务招标类型）标准计取</w:t>
      </w:r>
      <w:r w:rsidR="00910719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（</w:t>
      </w:r>
      <w:r w:rsidR="00910719" w:rsidRPr="00910719">
        <w:rPr>
          <w:rFonts w:ascii="仿宋" w:eastAsia="仿宋" w:hAnsi="仿宋" w:cs="仿宋" w:hint="eastAsia"/>
          <w:b/>
          <w:kern w:val="0"/>
          <w:sz w:val="28"/>
          <w:szCs w:val="28"/>
        </w:rPr>
        <w:t>代理服务费按取中标价作为计算基数，按差额定率累进法计算，具体区间费率为：100万元以下--1.50%</w:t>
      </w:r>
      <w:r w:rsidR="00910719">
        <w:rPr>
          <w:rFonts w:ascii="仿宋" w:eastAsia="仿宋" w:hAnsi="仿宋" w:cs="仿宋" w:hint="eastAsia"/>
          <w:b/>
          <w:kern w:val="0"/>
          <w:sz w:val="28"/>
          <w:szCs w:val="28"/>
        </w:rPr>
        <w:t>），</w:t>
      </w:r>
      <w:r w:rsidR="00BD305F" w:rsidRPr="00361108">
        <w:rPr>
          <w:rFonts w:asciiTheme="minorEastAsia" w:eastAsiaTheme="minorEastAsia" w:hAnsiTheme="minorEastAsia" w:hint="eastAsia"/>
          <w:sz w:val="28"/>
          <w:szCs w:val="28"/>
        </w:rPr>
        <w:t>本项目应收代理费服务费：</w:t>
      </w:r>
      <w:r w:rsidR="000476A3" w:rsidRPr="000476A3">
        <w:rPr>
          <w:rFonts w:asciiTheme="minorEastAsia" w:eastAsiaTheme="minorEastAsia" w:hAnsiTheme="minorEastAsia" w:hint="eastAsia"/>
          <w:sz w:val="28"/>
          <w:szCs w:val="28"/>
        </w:rPr>
        <w:t>陆</w:t>
      </w:r>
      <w:r w:rsidR="00BD305F" w:rsidRPr="000476A3">
        <w:rPr>
          <w:rFonts w:asciiTheme="minorEastAsia" w:eastAsiaTheme="minorEastAsia" w:hAnsiTheme="minorEastAsia" w:hint="eastAsia"/>
          <w:sz w:val="28"/>
          <w:szCs w:val="28"/>
        </w:rPr>
        <w:t>仟</w:t>
      </w:r>
      <w:r w:rsidR="000476A3" w:rsidRPr="000476A3">
        <w:rPr>
          <w:rFonts w:asciiTheme="minorEastAsia" w:eastAsiaTheme="minorEastAsia" w:hAnsiTheme="minorEastAsia" w:hint="eastAsia"/>
          <w:sz w:val="28"/>
          <w:szCs w:val="28"/>
        </w:rPr>
        <w:t>柒</w:t>
      </w:r>
      <w:r w:rsidR="00BD305F" w:rsidRPr="000476A3">
        <w:rPr>
          <w:rFonts w:asciiTheme="minorEastAsia" w:eastAsiaTheme="minorEastAsia" w:hAnsiTheme="minorEastAsia" w:hint="eastAsia"/>
          <w:sz w:val="28"/>
          <w:szCs w:val="28"/>
        </w:rPr>
        <w:t>佰元整</w:t>
      </w:r>
      <w:r w:rsidR="00361108" w:rsidRPr="000476A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57AE1" w:rsidRPr="00657AE1" w:rsidRDefault="00657AE1" w:rsidP="00657AE1">
      <w:pPr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七、公告期限</w:t>
      </w:r>
    </w:p>
    <w:p w:rsidR="00657AE1" w:rsidRPr="00657AE1" w:rsidRDefault="00657AE1" w:rsidP="00657AE1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57AE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自本公告发布之日起</w:t>
      </w:r>
      <w:r w:rsidRPr="00657AE1">
        <w:rPr>
          <w:rFonts w:asciiTheme="minorEastAsia" w:eastAsiaTheme="minorEastAsia" w:hAnsiTheme="minorEastAsia" w:cs="宋体"/>
          <w:kern w:val="0"/>
          <w:sz w:val="28"/>
          <w:szCs w:val="28"/>
        </w:rPr>
        <w:t>1</w:t>
      </w:r>
      <w:r w:rsidRPr="00657AE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个工作日。</w:t>
      </w:r>
    </w:p>
    <w:p w:rsidR="00657AE1" w:rsidRDefault="00657AE1" w:rsidP="00657AE1">
      <w:pPr>
        <w:rPr>
          <w:rFonts w:asciiTheme="minorEastAsia" w:eastAsiaTheme="minorEastAsia" w:hAnsiTheme="minorEastAsia" w:cs="仿宋"/>
          <w:sz w:val="28"/>
          <w:szCs w:val="28"/>
        </w:rPr>
      </w:pPr>
      <w:r w:rsidRPr="00657AE1">
        <w:rPr>
          <w:rFonts w:asciiTheme="minorEastAsia" w:eastAsiaTheme="minorEastAsia" w:hAnsiTheme="minorEastAsia" w:cs="仿宋" w:hint="eastAsia"/>
          <w:sz w:val="28"/>
          <w:szCs w:val="28"/>
        </w:rPr>
        <w:t>八、其他补充事宜</w:t>
      </w:r>
      <w:r w:rsidR="00126E7C">
        <w:rPr>
          <w:rFonts w:asciiTheme="minorEastAsia" w:eastAsiaTheme="minorEastAsia" w:hAnsiTheme="minorEastAsia" w:cs="仿宋" w:hint="eastAsia"/>
          <w:sz w:val="28"/>
          <w:szCs w:val="28"/>
        </w:rPr>
        <w:t>：</w:t>
      </w:r>
    </w:p>
    <w:p w:rsidR="00126E7C" w:rsidRPr="00615B39" w:rsidRDefault="007C59BE" w:rsidP="0044769F">
      <w:pPr>
        <w:spacing w:line="360" w:lineRule="exact"/>
        <w:ind w:firstLine="420"/>
        <w:rPr>
          <w:rFonts w:asciiTheme="minorEastAsia" w:eastAsiaTheme="minorEastAsia" w:hAnsiTheme="minorEastAsia" w:cs="仿宋"/>
          <w:sz w:val="28"/>
          <w:szCs w:val="28"/>
        </w:rPr>
      </w:pPr>
      <w:r w:rsidRPr="008E0D4F">
        <w:rPr>
          <w:rFonts w:asciiTheme="minorEastAsia" w:eastAsiaTheme="minorEastAsia" w:hAnsiTheme="minorEastAsia" w:cs="仿宋" w:hint="eastAsia"/>
          <w:b/>
          <w:sz w:val="28"/>
          <w:szCs w:val="28"/>
        </w:rPr>
        <w:t>发布公告的媒介：</w:t>
      </w:r>
      <w:r w:rsidR="00462939" w:rsidRPr="00462939">
        <w:rPr>
          <w:rFonts w:cs="宋体" w:hint="eastAsia"/>
          <w:sz w:val="28"/>
          <w:szCs w:val="28"/>
        </w:rPr>
        <w:t>中国政府采购网、</w:t>
      </w:r>
      <w:r w:rsidR="00462939" w:rsidRPr="00462939">
        <w:rPr>
          <w:rFonts w:cs="宋体" w:hint="eastAsia"/>
          <w:bCs/>
          <w:sz w:val="28"/>
          <w:szCs w:val="28"/>
        </w:rPr>
        <w:t>广西壮族自治区政府采购网</w:t>
      </w:r>
      <w:r w:rsidR="00462939" w:rsidRPr="00462939">
        <w:rPr>
          <w:rFonts w:cs="宋体" w:hint="eastAsia"/>
          <w:sz w:val="28"/>
          <w:szCs w:val="28"/>
        </w:rPr>
        <w:t>。</w:t>
      </w:r>
    </w:p>
    <w:p w:rsidR="00657AE1" w:rsidRPr="00615B39" w:rsidRDefault="00657AE1" w:rsidP="00657AE1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15B3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九、凡对本次公告内容提出询问，请按以下方式联系。</w:t>
      </w:r>
    </w:p>
    <w:p w:rsidR="00657AE1" w:rsidRPr="00657AE1" w:rsidRDefault="00657AE1" w:rsidP="00615B39">
      <w:pPr>
        <w:pStyle w:val="2"/>
        <w:spacing w:line="500" w:lineRule="exact"/>
        <w:rPr>
          <w:rFonts w:asciiTheme="minorEastAsia" w:eastAsiaTheme="minorEastAsia" w:hAnsiTheme="minorEastAsia" w:cs="宋体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 w:rsidRPr="00657AE1">
        <w:rPr>
          <w:rFonts w:asciiTheme="minorEastAsia" w:eastAsiaTheme="minorEastAsia" w:hAnsiTheme="minorEastAsia" w:cs="宋体" w:hint="eastAsia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 w:rsidR="00657AE1" w:rsidRPr="00615B39" w:rsidRDefault="00657AE1" w:rsidP="00615B39">
      <w:pPr>
        <w:spacing w:line="500" w:lineRule="exact"/>
        <w:ind w:leftChars="135" w:left="283"/>
        <w:jc w:val="lef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F41710">
        <w:rPr>
          <w:rFonts w:asciiTheme="minorEastAsia" w:eastAsiaTheme="minorEastAsia" w:hAnsiTheme="minorEastAsia" w:hint="eastAsia"/>
          <w:sz w:val="28"/>
          <w:szCs w:val="28"/>
        </w:rPr>
        <w:t>名    称：</w:t>
      </w:r>
      <w:r w:rsidR="00462939" w:rsidRPr="004E6795">
        <w:rPr>
          <w:rFonts w:hint="eastAsia"/>
          <w:sz w:val="28"/>
          <w:szCs w:val="28"/>
        </w:rPr>
        <w:t>昭平县园林管理所</w:t>
      </w:r>
    </w:p>
    <w:p w:rsidR="00657AE1" w:rsidRPr="00F41710" w:rsidRDefault="00657AE1" w:rsidP="00615B39">
      <w:pPr>
        <w:spacing w:line="500" w:lineRule="exact"/>
        <w:ind w:leftChars="135" w:left="283"/>
        <w:jc w:val="left"/>
        <w:rPr>
          <w:rFonts w:asciiTheme="minorEastAsia" w:eastAsiaTheme="minorEastAsia" w:hAnsiTheme="minorEastAsia"/>
          <w:sz w:val="28"/>
          <w:szCs w:val="28"/>
        </w:rPr>
      </w:pPr>
      <w:r w:rsidRPr="00F41710">
        <w:rPr>
          <w:rFonts w:asciiTheme="minorEastAsia" w:eastAsiaTheme="minorEastAsia" w:hAnsiTheme="minorEastAsia" w:hint="eastAsia"/>
          <w:sz w:val="28"/>
          <w:szCs w:val="28"/>
        </w:rPr>
        <w:t>地    址：</w:t>
      </w:r>
      <w:r w:rsidR="00462939" w:rsidRPr="00462939">
        <w:rPr>
          <w:rFonts w:asciiTheme="minorEastAsia" w:eastAsiaTheme="minorEastAsia" w:hAnsiTheme="minorEastAsia" w:cs="宋体" w:hint="eastAsia"/>
          <w:bCs/>
          <w:sz w:val="28"/>
          <w:szCs w:val="28"/>
        </w:rPr>
        <w:t>昭平县昭平镇北秀街</w:t>
      </w:r>
      <w:r w:rsidR="00462939" w:rsidRPr="00462939">
        <w:rPr>
          <w:rFonts w:asciiTheme="minorEastAsia" w:eastAsiaTheme="minorEastAsia" w:hAnsiTheme="minorEastAsia" w:cs="宋体"/>
          <w:bCs/>
          <w:sz w:val="28"/>
          <w:szCs w:val="28"/>
        </w:rPr>
        <w:t>3</w:t>
      </w:r>
      <w:r w:rsidR="00462939" w:rsidRPr="00462939">
        <w:rPr>
          <w:rFonts w:asciiTheme="minorEastAsia" w:eastAsiaTheme="minorEastAsia" w:hAnsiTheme="minorEastAsia" w:cs="宋体" w:hint="eastAsia"/>
          <w:bCs/>
          <w:sz w:val="28"/>
          <w:szCs w:val="28"/>
        </w:rPr>
        <w:t>号</w:t>
      </w:r>
    </w:p>
    <w:p w:rsidR="00462939" w:rsidRPr="00462939" w:rsidRDefault="00657AE1" w:rsidP="00462939">
      <w:pPr>
        <w:spacing w:line="4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F41710">
        <w:rPr>
          <w:rFonts w:asciiTheme="minorEastAsia" w:eastAsiaTheme="minorEastAsia" w:hAnsiTheme="minorEastAsia" w:hint="eastAsia"/>
          <w:sz w:val="28"/>
          <w:szCs w:val="28"/>
        </w:rPr>
        <w:t>联系方式</w:t>
      </w:r>
      <w:r w:rsidRPr="00615B39">
        <w:rPr>
          <w:rFonts w:asciiTheme="minorEastAsia" w:eastAsiaTheme="minorEastAsia" w:hAnsiTheme="minorEastAsia" w:hint="eastAsia"/>
          <w:sz w:val="28"/>
          <w:szCs w:val="28"/>
        </w:rPr>
        <w:t>：</w:t>
      </w:r>
      <w:bookmarkStart w:id="6" w:name="_Toc28359101"/>
      <w:bookmarkStart w:id="7" w:name="_Toc28359024"/>
      <w:bookmarkStart w:id="8" w:name="_Toc35393642"/>
      <w:bookmarkStart w:id="9" w:name="_Toc35393811"/>
      <w:r w:rsidR="00462939" w:rsidRPr="00462939">
        <w:rPr>
          <w:rFonts w:asciiTheme="minorEastAsia" w:eastAsiaTheme="minorEastAsia" w:hAnsiTheme="minorEastAsia" w:cs="宋体" w:hint="eastAsia"/>
          <w:sz w:val="28"/>
          <w:szCs w:val="28"/>
        </w:rPr>
        <w:t>韦所长，</w:t>
      </w:r>
      <w:r w:rsidR="00462939" w:rsidRPr="00462939">
        <w:rPr>
          <w:rFonts w:asciiTheme="minorEastAsia" w:eastAsiaTheme="minorEastAsia" w:hAnsiTheme="minorEastAsia" w:cs="宋体"/>
          <w:sz w:val="28"/>
          <w:szCs w:val="28"/>
        </w:rPr>
        <w:t>0774-6699909</w:t>
      </w:r>
    </w:p>
    <w:p w:rsidR="00615B39" w:rsidRDefault="00615B39" w:rsidP="00462939">
      <w:pPr>
        <w:spacing w:line="500" w:lineRule="exact"/>
        <w:ind w:firstLineChars="100" w:firstLine="280"/>
        <w:jc w:val="left"/>
        <w:rPr>
          <w:rFonts w:asciiTheme="minorEastAsia" w:eastAsiaTheme="minorEastAsia" w:hAnsiTheme="minorEastAsia" w:cs="宋体"/>
          <w:sz w:val="28"/>
          <w:szCs w:val="28"/>
        </w:rPr>
      </w:pPr>
    </w:p>
    <w:p w:rsidR="00657AE1" w:rsidRPr="00657AE1" w:rsidRDefault="00657AE1" w:rsidP="00615B39">
      <w:pPr>
        <w:spacing w:line="500" w:lineRule="exact"/>
        <w:jc w:val="left"/>
        <w:rPr>
          <w:rFonts w:asciiTheme="minorEastAsia" w:eastAsiaTheme="minorEastAsia" w:hAnsiTheme="minorEastAsia" w:cs="宋体"/>
          <w:b/>
          <w:sz w:val="28"/>
          <w:szCs w:val="28"/>
        </w:rPr>
      </w:pPr>
      <w:r w:rsidRPr="00657AE1">
        <w:rPr>
          <w:rFonts w:asciiTheme="minorEastAsia" w:eastAsiaTheme="minorEastAsia" w:hAnsiTheme="minorEastAsia" w:cs="宋体" w:hint="eastAsia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 w:rsidR="00657AE1" w:rsidRPr="00244670" w:rsidRDefault="00657AE1" w:rsidP="00615B39">
      <w:pPr>
        <w:spacing w:line="5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44670">
        <w:rPr>
          <w:rFonts w:asciiTheme="minorEastAsia" w:eastAsiaTheme="minorEastAsia" w:hAnsiTheme="minorEastAsia" w:hint="eastAsia"/>
          <w:sz w:val="28"/>
          <w:szCs w:val="28"/>
        </w:rPr>
        <w:t>名    称：</w:t>
      </w:r>
      <w:r w:rsidR="00244670" w:rsidRPr="00244670">
        <w:rPr>
          <w:rFonts w:asciiTheme="minorEastAsia" w:eastAsiaTheme="minorEastAsia" w:hAnsiTheme="minorEastAsia" w:hint="eastAsia"/>
          <w:sz w:val="28"/>
          <w:szCs w:val="28"/>
        </w:rPr>
        <w:t>广西翔正项目管理有限公司</w:t>
      </w:r>
    </w:p>
    <w:p w:rsidR="00244670" w:rsidRPr="00244670" w:rsidRDefault="00657AE1" w:rsidP="00615B39">
      <w:pPr>
        <w:spacing w:line="5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44670">
        <w:rPr>
          <w:rFonts w:asciiTheme="minorEastAsia" w:eastAsiaTheme="minorEastAsia" w:hAnsiTheme="minorEastAsia" w:hint="eastAsia"/>
          <w:sz w:val="28"/>
          <w:szCs w:val="28"/>
        </w:rPr>
        <w:t>地　  址：</w:t>
      </w:r>
      <w:r w:rsidR="00244670" w:rsidRPr="00244670">
        <w:rPr>
          <w:rFonts w:asciiTheme="minorEastAsia" w:eastAsiaTheme="minorEastAsia" w:hAnsiTheme="minorEastAsia" w:hint="eastAsia"/>
          <w:sz w:val="28"/>
          <w:szCs w:val="28"/>
        </w:rPr>
        <w:t>昭平县永利新城6-6号</w:t>
      </w:r>
    </w:p>
    <w:p w:rsidR="00244670" w:rsidRPr="00244670" w:rsidRDefault="00657AE1" w:rsidP="00615B39">
      <w:pPr>
        <w:spacing w:line="5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44670">
        <w:rPr>
          <w:rFonts w:asciiTheme="minorEastAsia" w:eastAsiaTheme="minorEastAsia" w:hAnsiTheme="minorEastAsia" w:hint="eastAsia"/>
          <w:sz w:val="28"/>
          <w:szCs w:val="28"/>
        </w:rPr>
        <w:t>联系方式：</w:t>
      </w:r>
      <w:bookmarkStart w:id="10" w:name="_Toc28359102"/>
      <w:bookmarkStart w:id="11" w:name="_Toc28359025"/>
      <w:bookmarkStart w:id="12" w:name="_Toc35393643"/>
      <w:bookmarkStart w:id="13" w:name="_Toc35393812"/>
      <w:r w:rsidR="00244670" w:rsidRPr="00244670">
        <w:rPr>
          <w:rFonts w:asciiTheme="minorEastAsia" w:eastAsiaTheme="minorEastAsia" w:hAnsiTheme="minorEastAsia" w:hint="eastAsia"/>
          <w:sz w:val="28"/>
          <w:szCs w:val="28"/>
        </w:rPr>
        <w:t>0774-6687138</w:t>
      </w:r>
    </w:p>
    <w:p w:rsidR="00657AE1" w:rsidRPr="00657AE1" w:rsidRDefault="00657AE1" w:rsidP="00615B39">
      <w:pPr>
        <w:spacing w:line="500" w:lineRule="exact"/>
        <w:rPr>
          <w:rFonts w:asciiTheme="minorEastAsia" w:eastAsiaTheme="minorEastAsia" w:hAnsiTheme="minorEastAsia" w:cs="宋体"/>
          <w:b/>
          <w:sz w:val="28"/>
          <w:szCs w:val="28"/>
        </w:rPr>
      </w:pPr>
      <w:r w:rsidRPr="00657AE1">
        <w:rPr>
          <w:rFonts w:asciiTheme="minorEastAsia" w:eastAsiaTheme="minorEastAsia" w:hAnsiTheme="minorEastAsia" w:cs="宋体" w:hint="eastAsia"/>
          <w:sz w:val="28"/>
          <w:szCs w:val="28"/>
        </w:rPr>
        <w:t>3.项目</w:t>
      </w:r>
      <w:r w:rsidRPr="00657AE1">
        <w:rPr>
          <w:rFonts w:asciiTheme="minorEastAsia" w:eastAsiaTheme="minorEastAsia" w:hAnsiTheme="minorEastAsia" w:cs="宋体"/>
          <w:sz w:val="28"/>
          <w:szCs w:val="28"/>
        </w:rPr>
        <w:t>联系方式</w:t>
      </w:r>
      <w:bookmarkEnd w:id="10"/>
      <w:bookmarkEnd w:id="11"/>
      <w:bookmarkEnd w:id="12"/>
      <w:bookmarkEnd w:id="13"/>
    </w:p>
    <w:p w:rsidR="00657AE1" w:rsidRPr="00802810" w:rsidRDefault="00657AE1" w:rsidP="00615B39">
      <w:pPr>
        <w:pStyle w:val="a3"/>
        <w:spacing w:line="5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657AE1">
        <w:rPr>
          <w:rFonts w:asciiTheme="minorEastAsia" w:hAnsiTheme="minorEastAsia" w:hint="eastAsia"/>
          <w:sz w:val="28"/>
          <w:szCs w:val="28"/>
        </w:rPr>
        <w:t>项目联系人：</w:t>
      </w:r>
      <w:r w:rsidR="00AF24F6" w:rsidRPr="00802810">
        <w:rPr>
          <w:rFonts w:asciiTheme="minorEastAsia" w:hAnsiTheme="minorEastAsia" w:hint="eastAsia"/>
          <w:sz w:val="28"/>
          <w:szCs w:val="28"/>
        </w:rPr>
        <w:t xml:space="preserve">邓梦遐        </w:t>
      </w:r>
    </w:p>
    <w:p w:rsidR="00657AE1" w:rsidRPr="00657AE1" w:rsidRDefault="00657AE1" w:rsidP="00615B39">
      <w:pPr>
        <w:spacing w:line="500" w:lineRule="exact"/>
        <w:ind w:firstLineChars="100" w:firstLine="28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电　  话：</w:t>
      </w:r>
      <w:r w:rsidR="00AF24F6" w:rsidRPr="00802810">
        <w:rPr>
          <w:rFonts w:asciiTheme="minorEastAsia" w:eastAsiaTheme="minorEastAsia" w:hAnsiTheme="minorEastAsia" w:hint="eastAsia"/>
          <w:sz w:val="28"/>
          <w:szCs w:val="28"/>
        </w:rPr>
        <w:t xml:space="preserve">0774-6687138       </w:t>
      </w:r>
    </w:p>
    <w:p w:rsidR="007C59BE" w:rsidRDefault="007C59BE" w:rsidP="00615B39">
      <w:pPr>
        <w:spacing w:line="500" w:lineRule="exact"/>
      </w:pPr>
      <w:r>
        <w:rPr>
          <w:rFonts w:hint="eastAsia"/>
        </w:rPr>
        <w:lastRenderedPageBreak/>
        <w:t xml:space="preserve">           </w:t>
      </w:r>
    </w:p>
    <w:p w:rsidR="007C59BE" w:rsidRPr="007C59BE" w:rsidRDefault="007C59BE" w:rsidP="00615B39">
      <w:pPr>
        <w:spacing w:line="500" w:lineRule="exact"/>
        <w:ind w:right="35"/>
        <w:jc w:val="right"/>
        <w:rPr>
          <w:sz w:val="28"/>
          <w:szCs w:val="28"/>
        </w:rPr>
      </w:pPr>
      <w:r w:rsidRPr="007C59BE">
        <w:rPr>
          <w:rFonts w:hint="eastAsia"/>
          <w:sz w:val="28"/>
          <w:szCs w:val="28"/>
        </w:rPr>
        <w:t>采购人：</w:t>
      </w:r>
      <w:r w:rsidR="00462939" w:rsidRPr="004E6795">
        <w:rPr>
          <w:rFonts w:hint="eastAsia"/>
          <w:sz w:val="28"/>
          <w:szCs w:val="28"/>
        </w:rPr>
        <w:t>昭平县园林管理所</w:t>
      </w:r>
    </w:p>
    <w:p w:rsidR="007C59BE" w:rsidRPr="007C59BE" w:rsidRDefault="007C59BE" w:rsidP="00615B39">
      <w:pPr>
        <w:spacing w:line="500" w:lineRule="exact"/>
        <w:jc w:val="right"/>
        <w:rPr>
          <w:sz w:val="28"/>
          <w:szCs w:val="28"/>
        </w:rPr>
      </w:pPr>
      <w:r w:rsidRPr="007C59BE">
        <w:rPr>
          <w:rFonts w:hint="eastAsia"/>
          <w:sz w:val="28"/>
          <w:szCs w:val="28"/>
        </w:rPr>
        <w:t xml:space="preserve"> </w:t>
      </w:r>
    </w:p>
    <w:p w:rsidR="00615B39" w:rsidRDefault="00615B39" w:rsidP="00615B39">
      <w:pPr>
        <w:spacing w:line="500" w:lineRule="exact"/>
        <w:jc w:val="right"/>
        <w:rPr>
          <w:sz w:val="28"/>
          <w:szCs w:val="28"/>
        </w:rPr>
      </w:pPr>
    </w:p>
    <w:p w:rsidR="007C59BE" w:rsidRPr="007C59BE" w:rsidRDefault="007C59BE" w:rsidP="00615B39">
      <w:pPr>
        <w:spacing w:line="500" w:lineRule="exact"/>
        <w:jc w:val="right"/>
        <w:rPr>
          <w:sz w:val="28"/>
          <w:szCs w:val="28"/>
        </w:rPr>
      </w:pPr>
      <w:r w:rsidRPr="007C59BE">
        <w:rPr>
          <w:rFonts w:hint="eastAsia"/>
          <w:sz w:val="28"/>
          <w:szCs w:val="28"/>
        </w:rPr>
        <w:t>采购代理机构：广西翔正项目管理有限公司</w:t>
      </w:r>
    </w:p>
    <w:p w:rsidR="007C59BE" w:rsidRPr="007C59BE" w:rsidRDefault="007C59BE" w:rsidP="00615B39">
      <w:pPr>
        <w:pStyle w:val="a3"/>
        <w:spacing w:line="500" w:lineRule="exact"/>
        <w:ind w:leftChars="196" w:left="412"/>
        <w:jc w:val="right"/>
        <w:rPr>
          <w:rFonts w:asciiTheme="minorEastAsia" w:hAnsiTheme="minorEastAsia"/>
          <w:sz w:val="28"/>
          <w:szCs w:val="28"/>
        </w:rPr>
      </w:pPr>
      <w:r w:rsidRPr="007C59BE">
        <w:rPr>
          <w:rFonts w:hAnsi="宋体" w:hint="eastAsia"/>
          <w:sz w:val="28"/>
          <w:szCs w:val="28"/>
        </w:rPr>
        <w:t xml:space="preserve">                                         </w:t>
      </w:r>
      <w:r w:rsidRPr="007C59BE">
        <w:rPr>
          <w:rFonts w:hAnsi="宋体" w:hint="eastAsia"/>
          <w:sz w:val="28"/>
          <w:szCs w:val="28"/>
          <w:u w:val="single"/>
        </w:rPr>
        <w:t>2020</w:t>
      </w:r>
      <w:r w:rsidRPr="007C59BE">
        <w:rPr>
          <w:rFonts w:hAnsi="宋体" w:hint="eastAsia"/>
          <w:sz w:val="28"/>
          <w:szCs w:val="28"/>
        </w:rPr>
        <w:t>年</w:t>
      </w:r>
      <w:r w:rsidR="00615B39">
        <w:rPr>
          <w:rFonts w:hAnsi="宋体" w:hint="eastAsia"/>
          <w:sz w:val="28"/>
          <w:szCs w:val="28"/>
          <w:u w:val="single"/>
        </w:rPr>
        <w:t>8</w:t>
      </w:r>
      <w:r w:rsidRPr="007C59BE">
        <w:rPr>
          <w:rFonts w:hAnsi="宋体" w:hint="eastAsia"/>
          <w:sz w:val="28"/>
          <w:szCs w:val="28"/>
        </w:rPr>
        <w:t>月</w:t>
      </w:r>
      <w:r w:rsidR="00462939">
        <w:rPr>
          <w:rFonts w:hAnsi="宋体" w:hint="eastAsia"/>
          <w:sz w:val="28"/>
          <w:szCs w:val="28"/>
          <w:u w:val="single"/>
        </w:rPr>
        <w:t>14</w:t>
      </w:r>
      <w:r w:rsidRPr="007C59BE">
        <w:rPr>
          <w:rFonts w:hAnsi="宋体" w:hint="eastAsia"/>
          <w:sz w:val="28"/>
          <w:szCs w:val="28"/>
        </w:rPr>
        <w:t>日</w:t>
      </w:r>
    </w:p>
    <w:sectPr w:rsidR="007C59BE" w:rsidRPr="007C59BE" w:rsidSect="00615B39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B0D" w:rsidRDefault="000F1B0D" w:rsidP="00AF24F6">
      <w:r>
        <w:separator/>
      </w:r>
    </w:p>
  </w:endnote>
  <w:endnote w:type="continuationSeparator" w:id="1">
    <w:p w:rsidR="000F1B0D" w:rsidRDefault="000F1B0D" w:rsidP="00AF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B0D" w:rsidRDefault="000F1B0D" w:rsidP="00AF24F6">
      <w:r>
        <w:separator/>
      </w:r>
    </w:p>
  </w:footnote>
  <w:footnote w:type="continuationSeparator" w:id="1">
    <w:p w:rsidR="000F1B0D" w:rsidRDefault="000F1B0D" w:rsidP="00AF2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AE1"/>
    <w:rsid w:val="000476A3"/>
    <w:rsid w:val="000F1B0D"/>
    <w:rsid w:val="00126E7C"/>
    <w:rsid w:val="00244670"/>
    <w:rsid w:val="003248CC"/>
    <w:rsid w:val="00361108"/>
    <w:rsid w:val="0044769F"/>
    <w:rsid w:val="00462939"/>
    <w:rsid w:val="00615B39"/>
    <w:rsid w:val="00657AE1"/>
    <w:rsid w:val="0071101D"/>
    <w:rsid w:val="007C59BE"/>
    <w:rsid w:val="007F16BD"/>
    <w:rsid w:val="00802810"/>
    <w:rsid w:val="00802DE3"/>
    <w:rsid w:val="00803446"/>
    <w:rsid w:val="00867E28"/>
    <w:rsid w:val="008E0D4F"/>
    <w:rsid w:val="00910719"/>
    <w:rsid w:val="00960AD0"/>
    <w:rsid w:val="009970C9"/>
    <w:rsid w:val="009C544F"/>
    <w:rsid w:val="00AF24F6"/>
    <w:rsid w:val="00BB548A"/>
    <w:rsid w:val="00BD305F"/>
    <w:rsid w:val="00C22E5B"/>
    <w:rsid w:val="00C918B7"/>
    <w:rsid w:val="00CB25D4"/>
    <w:rsid w:val="00D87B76"/>
    <w:rsid w:val="00DE3E07"/>
    <w:rsid w:val="00E435E3"/>
    <w:rsid w:val="00EC5D57"/>
    <w:rsid w:val="00F41710"/>
    <w:rsid w:val="00FC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E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657A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57AE1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57AE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657AE1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aliases w:val="普通文字 Char,普通文字1,普通文字2,普通文字3,普通文字4,普通文字5,普通文字6,普通文字11,普通文字21,普通文字31,普通文字41,普通文字7,正 文 1,Texte,纯文本 Char1 Char Char,纯文本 Char Char Char Char,纯文本 Char Char1,纯文本 Char1 Char,纯文本 Char Char Char,小,加粗正文,孙普文字,s4,普通文字,文字缩进,特,普通文字 Char + 居中,s"/>
    <w:basedOn w:val="a"/>
    <w:link w:val="Char"/>
    <w:qFormat/>
    <w:rsid w:val="00657AE1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aliases w:val="普通文字 Char Char1,普通文字1 Char1,普通文字2 Char1,普通文字3 Char1,普通文字4 Char1,普通文字5 Char1,普通文字6 Char1,普通文字11 Char1,普通文字21 Char1,普通文字31 Char1,普通文字41 Char1,普通文字7 Char1,正 文 1 Char1,Texte Char1,纯文本 Char1 Char Char Char1,纯文本 Char Char Char Char Char1,小 Char1"/>
    <w:basedOn w:val="a0"/>
    <w:link w:val="a3"/>
    <w:qFormat/>
    <w:rsid w:val="00657AE1"/>
    <w:rPr>
      <w:rFonts w:ascii="宋体" w:hAnsi="Courier New"/>
    </w:rPr>
  </w:style>
  <w:style w:type="table" w:styleId="a4">
    <w:name w:val="Table Grid"/>
    <w:basedOn w:val="a1"/>
    <w:qFormat/>
    <w:rsid w:val="00657A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F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F24F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F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F24F6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rsid w:val="00AF24F6"/>
    <w:rPr>
      <w:b/>
      <w:kern w:val="44"/>
      <w:sz w:val="44"/>
    </w:rPr>
  </w:style>
  <w:style w:type="character" w:customStyle="1" w:styleId="Char10">
    <w:name w:val="纯文本 Char1"/>
    <w:aliases w:val="普通文字 Char Char,普通文字1 Char,普通文字2 Char,普通文字3 Char,普通文字4 Char,普通文字5 Char,普通文字6 Char,普通文字11 Char,普通文字21 Char,普通文字31 Char,普通文字41 Char,普通文字7 Char,正 文 1 Char,Texte Char,纯文本 Char1 Char Char Char,纯文本 Char Char Char Char Char,纯文本 Char Char1 Char,小 Char"/>
    <w:uiPriority w:val="99"/>
    <w:qFormat/>
    <w:rsid w:val="007C59BE"/>
    <w:rPr>
      <w:rFonts w:ascii="宋体" w:eastAsia="宋体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18</cp:revision>
  <dcterms:created xsi:type="dcterms:W3CDTF">2020-07-10T09:16:00Z</dcterms:created>
  <dcterms:modified xsi:type="dcterms:W3CDTF">2020-08-13T09:52:00Z</dcterms:modified>
</cp:coreProperties>
</file>