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宋体" w:eastAsia="黑体"/>
          <w:b/>
          <w:sz w:val="32"/>
          <w:szCs w:val="32"/>
          <w:u w:val="single"/>
        </w:rPr>
      </w:pPr>
      <w:r>
        <w:rPr>
          <w:rFonts w:hint="eastAsia" w:ascii="黑体" w:hAnsi="宋体" w:eastAsia="黑体"/>
          <w:b/>
          <w:sz w:val="32"/>
          <w:szCs w:val="32"/>
          <w:lang w:eastAsia="zh-CN"/>
        </w:rPr>
        <w:t>广西汇海工程项目管理咨询有限公司</w:t>
      </w:r>
      <w:r>
        <w:rPr>
          <w:rFonts w:hint="eastAsia" w:ascii="黑体" w:hAnsi="宋体" w:eastAsia="黑体"/>
          <w:b/>
          <w:sz w:val="32"/>
          <w:szCs w:val="32"/>
        </w:rPr>
        <w:t>关于</w:t>
      </w:r>
      <w:r>
        <w:rPr>
          <w:rFonts w:hint="eastAsia" w:ascii="黑体" w:hAnsi="宋体" w:eastAsia="黑体"/>
          <w:b/>
          <w:sz w:val="32"/>
          <w:szCs w:val="32"/>
          <w:u w:val="none"/>
          <w:lang w:eastAsia="zh-CN"/>
        </w:rPr>
        <w:t>能力提升建设项目--急诊、内镜、妇产科设备</w:t>
      </w:r>
      <w:r>
        <w:rPr>
          <w:rFonts w:hint="eastAsia" w:ascii="黑体" w:hAnsi="宋体" w:eastAsia="黑体"/>
          <w:b/>
          <w:sz w:val="32"/>
          <w:szCs w:val="32"/>
          <w:u w:val="none"/>
        </w:rPr>
        <w:t>（</w:t>
      </w:r>
      <w:r>
        <w:rPr>
          <w:rFonts w:hint="eastAsia" w:ascii="黑体" w:hAnsi="宋体" w:eastAsia="黑体"/>
          <w:b/>
          <w:sz w:val="32"/>
          <w:szCs w:val="32"/>
          <w:u w:val="none"/>
          <w:lang w:eastAsia="zh-CN"/>
        </w:rPr>
        <w:t xml:space="preserve"> FCZC2020-G1-230212-GXHH</w:t>
      </w:r>
      <w:r>
        <w:rPr>
          <w:rFonts w:hint="eastAsia" w:ascii="黑体" w:hAnsi="宋体" w:eastAsia="黑体"/>
          <w:b/>
          <w:sz w:val="32"/>
          <w:szCs w:val="32"/>
          <w:u w:val="none"/>
        </w:rPr>
        <w:t>）</w:t>
      </w:r>
      <w:r>
        <w:rPr>
          <w:rFonts w:hint="eastAsia" w:ascii="黑体" w:hAnsi="宋体" w:eastAsia="黑体"/>
          <w:b/>
          <w:sz w:val="32"/>
          <w:szCs w:val="32"/>
        </w:rPr>
        <w:t>招标公告</w:t>
      </w:r>
    </w:p>
    <w:p>
      <w:pPr>
        <w:spacing w:line="380" w:lineRule="exact"/>
        <w:rPr>
          <w:rFonts w:ascii="宋体" w:hAnsi="宋体"/>
          <w:szCs w:val="21"/>
        </w:rPr>
      </w:pPr>
    </w:p>
    <w:p>
      <w:pPr>
        <w:wordWrap w:val="0"/>
        <w:spacing w:line="400" w:lineRule="exact"/>
        <w:ind w:firstLine="420" w:firstLineChars="200"/>
        <w:jc w:val="left"/>
        <w:rPr>
          <w:rFonts w:hint="eastAsia" w:ascii="黑体" w:hAnsi="黑体" w:eastAsia="黑体"/>
          <w:bCs/>
          <w:sz w:val="32"/>
          <w:szCs w:val="32"/>
        </w:rPr>
      </w:pPr>
      <w:r>
        <w:rPr>
          <w:rFonts w:hint="eastAsia" w:ascii="宋体" w:hAnsi="宋体"/>
          <w:szCs w:val="21"/>
          <w:lang w:eastAsia="zh-CN"/>
        </w:rPr>
        <w:t>能力提升建设项目--急诊、内镜、妇产科设备采购</w:t>
      </w:r>
      <w:r>
        <w:rPr>
          <w:rFonts w:hint="eastAsia" w:ascii="宋体" w:hAnsi="宋体"/>
          <w:color w:val="000000"/>
          <w:szCs w:val="21"/>
        </w:rPr>
        <w:t>(</w:t>
      </w:r>
      <w:r>
        <w:rPr>
          <w:rFonts w:hint="eastAsia" w:ascii="宋体" w:hAnsi="宋体"/>
          <w:color w:val="000000"/>
          <w:szCs w:val="21"/>
          <w:lang w:eastAsia="zh-CN"/>
        </w:rPr>
        <w:t xml:space="preserve"> FCZC2020-G1-230212-GXHH</w:t>
      </w:r>
      <w:r>
        <w:rPr>
          <w:rFonts w:hint="eastAsia" w:ascii="宋体" w:hAnsi="宋体"/>
          <w:color w:val="000000"/>
          <w:szCs w:val="21"/>
        </w:rPr>
        <w:t>)</w:t>
      </w:r>
      <w:r>
        <w:rPr>
          <w:rFonts w:hint="eastAsia" w:ascii="宋体" w:hAnsi="宋体"/>
          <w:szCs w:val="21"/>
        </w:rPr>
        <w:t>招标项目的潜在投标人应在</w:t>
      </w:r>
      <w:r>
        <w:rPr>
          <w:rFonts w:hint="eastAsia" w:ascii="宋体" w:hAnsi="宋体"/>
          <w:szCs w:val="21"/>
          <w:lang w:eastAsia="zh-CN"/>
        </w:rPr>
        <w:t>广西贺州市富川瑶族自治县新汪路富兴果蔬三楼</w:t>
      </w:r>
      <w:r>
        <w:rPr>
          <w:rFonts w:hint="eastAsia" w:ascii="宋体" w:hAnsi="宋体" w:cs="宋体"/>
          <w:szCs w:val="21"/>
        </w:rPr>
        <w:t>获取《招标文件》，并于</w:t>
      </w:r>
      <w:r>
        <w:rPr>
          <w:rFonts w:hint="eastAsia" w:ascii="宋体" w:hAnsi="宋体"/>
          <w:color w:val="000000"/>
          <w:lang w:eastAsia="zh-CN"/>
        </w:rPr>
        <w:t>2020年11月19日10时00分</w:t>
      </w:r>
      <w:r>
        <w:rPr>
          <w:rFonts w:hint="eastAsia" w:ascii="宋体" w:hAnsi="宋体"/>
        </w:rPr>
        <w:t>（北京时间）前递交《投标文件》。</w:t>
      </w:r>
    </w:p>
    <w:p>
      <w:pPr>
        <w:spacing w:line="400" w:lineRule="exact"/>
        <w:rPr>
          <w:rFonts w:hint="eastAsia" w:ascii="宋体" w:hAnsi="宋体"/>
          <w:szCs w:val="21"/>
        </w:rPr>
      </w:pPr>
    </w:p>
    <w:p>
      <w:pPr>
        <w:spacing w:line="400" w:lineRule="exact"/>
        <w:rPr>
          <w:rFonts w:hint="eastAsia" w:ascii="宋体" w:hAnsi="宋体"/>
          <w:b/>
          <w:szCs w:val="21"/>
        </w:rPr>
      </w:pPr>
      <w:r>
        <w:rPr>
          <w:rFonts w:hint="eastAsia" w:ascii="宋体" w:hAnsi="宋体"/>
          <w:b/>
          <w:szCs w:val="21"/>
        </w:rPr>
        <w:t>一．项目基本情况</w:t>
      </w:r>
    </w:p>
    <w:p>
      <w:pPr>
        <w:spacing w:line="400" w:lineRule="exact"/>
        <w:ind w:firstLine="413" w:firstLineChars="196"/>
        <w:rPr>
          <w:rFonts w:hint="eastAsia" w:ascii="宋体" w:hAnsi="宋体" w:eastAsia="宋体"/>
          <w:b/>
          <w:szCs w:val="21"/>
          <w:lang w:eastAsia="zh-CN"/>
        </w:rPr>
      </w:pPr>
      <w:r>
        <w:rPr>
          <w:rFonts w:hint="eastAsia" w:ascii="宋体" w:hAnsi="宋体"/>
          <w:b/>
          <w:szCs w:val="21"/>
        </w:rPr>
        <w:t>1.采购项目名称：</w:t>
      </w:r>
      <w:r>
        <w:rPr>
          <w:rFonts w:hint="eastAsia" w:ascii="宋体" w:hAnsi="宋体"/>
          <w:szCs w:val="21"/>
          <w:lang w:eastAsia="zh-CN"/>
        </w:rPr>
        <w:t>能力提升建设项目--急诊、内镜、妇产科设备采购</w:t>
      </w:r>
    </w:p>
    <w:p>
      <w:pPr>
        <w:spacing w:line="400" w:lineRule="exact"/>
        <w:ind w:firstLine="413" w:firstLineChars="196"/>
        <w:rPr>
          <w:rFonts w:hint="eastAsia" w:ascii="宋体" w:hAnsi="宋体" w:eastAsia="宋体"/>
          <w:b/>
          <w:szCs w:val="21"/>
          <w:lang w:eastAsia="zh-CN"/>
        </w:rPr>
      </w:pPr>
      <w:r>
        <w:rPr>
          <w:rFonts w:hint="eastAsia" w:ascii="宋体" w:hAnsi="宋体"/>
          <w:b/>
          <w:szCs w:val="21"/>
        </w:rPr>
        <w:t>2.项目采购编号：</w:t>
      </w:r>
      <w:r>
        <w:rPr>
          <w:rFonts w:hint="eastAsia" w:ascii="宋体" w:hAnsi="宋体" w:cs="宋体"/>
          <w:bCs/>
          <w:szCs w:val="21"/>
          <w:lang w:eastAsia="zh-CN"/>
        </w:rPr>
        <w:t xml:space="preserve"> FCZC2020-G1-230212-GXHH</w:t>
      </w:r>
    </w:p>
    <w:p>
      <w:pPr>
        <w:spacing w:line="400" w:lineRule="exact"/>
        <w:ind w:firstLine="413" w:firstLineChars="196"/>
        <w:rPr>
          <w:rFonts w:hint="eastAsia" w:ascii="宋体" w:hAnsi="宋体"/>
          <w:szCs w:val="21"/>
        </w:rPr>
      </w:pPr>
      <w:r>
        <w:rPr>
          <w:rFonts w:hint="eastAsia" w:ascii="宋体" w:hAnsi="宋体"/>
          <w:b/>
          <w:szCs w:val="21"/>
        </w:rPr>
        <w:t>3.采购方式：</w:t>
      </w:r>
      <w:r>
        <w:rPr>
          <w:rFonts w:hint="eastAsia" w:ascii="宋体" w:hAnsi="宋体"/>
          <w:szCs w:val="21"/>
        </w:rPr>
        <w:t>公开招标</w:t>
      </w:r>
    </w:p>
    <w:p>
      <w:pPr>
        <w:spacing w:line="400" w:lineRule="exact"/>
        <w:ind w:firstLine="413" w:firstLineChars="196"/>
        <w:rPr>
          <w:rFonts w:hint="eastAsia" w:ascii="宋体" w:hAnsi="宋体"/>
          <w:b/>
          <w:szCs w:val="21"/>
        </w:rPr>
      </w:pPr>
      <w:r>
        <w:rPr>
          <w:rFonts w:hint="eastAsia" w:ascii="宋体" w:hAnsi="宋体"/>
          <w:b/>
        </w:rPr>
        <w:t>4.最高投标限价（采购预算价）：</w:t>
      </w:r>
      <w:r>
        <w:rPr>
          <w:rFonts w:hint="eastAsia" w:ascii="宋体" w:hAnsi="宋体"/>
          <w:szCs w:val="21"/>
        </w:rPr>
        <w:t>（人民币：大写）</w:t>
      </w:r>
      <w:r>
        <w:rPr>
          <w:rFonts w:hint="eastAsia" w:ascii="宋体" w:hAnsi="宋体"/>
          <w:szCs w:val="21"/>
          <w:lang w:eastAsia="zh-CN"/>
        </w:rPr>
        <w:t>壹佰柒拾壹万伍仟</w:t>
      </w:r>
      <w:r>
        <w:rPr>
          <w:rFonts w:hint="eastAsia" w:ascii="宋体" w:hAnsi="宋体"/>
          <w:szCs w:val="21"/>
        </w:rPr>
        <w:t>元整（￥</w:t>
      </w:r>
      <w:r>
        <w:rPr>
          <w:rFonts w:hint="eastAsia" w:ascii="宋体" w:hAnsi="宋体"/>
          <w:szCs w:val="21"/>
          <w:lang w:val="en-US" w:eastAsia="zh-CN"/>
        </w:rPr>
        <w:t>1715000.00</w:t>
      </w:r>
      <w:r>
        <w:rPr>
          <w:rFonts w:hint="eastAsia" w:ascii="宋体" w:hAnsi="宋体"/>
          <w:szCs w:val="21"/>
        </w:rPr>
        <w:t>），财政预算内资金，出资比例100%。</w:t>
      </w:r>
    </w:p>
    <w:p>
      <w:pPr>
        <w:spacing w:line="400" w:lineRule="exact"/>
        <w:ind w:firstLine="411" w:firstLineChars="196"/>
        <w:rPr>
          <w:rFonts w:hint="eastAsia" w:ascii="宋体" w:hAnsi="宋体"/>
          <w:szCs w:val="21"/>
        </w:rPr>
      </w:pPr>
      <w:r>
        <w:rPr>
          <w:rFonts w:hint="eastAsia" w:ascii="宋体" w:hAnsi="宋体"/>
          <w:szCs w:val="21"/>
          <w:lang w:val="en-US" w:eastAsia="zh-CN"/>
        </w:rPr>
        <w:t>5</w:t>
      </w:r>
      <w:r>
        <w:rPr>
          <w:rFonts w:hint="eastAsia" w:ascii="宋体" w:hAnsi="宋体"/>
          <w:szCs w:val="21"/>
        </w:rPr>
        <w:t xml:space="preserve">.采购需求： </w:t>
      </w:r>
    </w:p>
    <w:tbl>
      <w:tblPr>
        <w:tblStyle w:val="5"/>
        <w:tblW w:w="0" w:type="auto"/>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5"/>
        <w:gridCol w:w="1559"/>
        <w:gridCol w:w="46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11" w:firstLineChars="196"/>
              <w:jc w:val="center"/>
              <w:rPr>
                <w:rFonts w:hint="eastAsia" w:ascii="宋体" w:hAnsi="宋体"/>
                <w:szCs w:val="21"/>
              </w:rPr>
            </w:pPr>
            <w:r>
              <w:rPr>
                <w:rFonts w:hint="eastAsia" w:ascii="宋体" w:hAnsi="宋体"/>
                <w:szCs w:val="21"/>
                <w:lang w:eastAsia="zh-CN"/>
              </w:rPr>
              <w:t>项目</w:t>
            </w:r>
            <w:r>
              <w:rPr>
                <w:rFonts w:hint="eastAsia" w:ascii="宋体" w:hAnsi="宋体"/>
                <w:szCs w:val="21"/>
              </w:rPr>
              <w:t>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数量及单位</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简要技术需求或服务要求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lang w:eastAsia="zh-CN"/>
              </w:rPr>
              <w:t>能力提升建设项目--急诊、内镜、妇产科设备采购</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11" w:firstLineChars="196"/>
              <w:rPr>
                <w:rFonts w:hint="eastAsia" w:ascii="宋体" w:hAnsi="宋体"/>
                <w:szCs w:val="21"/>
                <w:lang w:val="en-US" w:eastAsia="zh-CN"/>
              </w:rPr>
            </w:pPr>
            <w:r>
              <w:rPr>
                <w:rFonts w:hint="eastAsia" w:ascii="宋体" w:hAnsi="宋体"/>
                <w:szCs w:val="21"/>
                <w:lang w:val="en-US" w:eastAsia="zh-CN"/>
              </w:rPr>
              <w:t>1批</w:t>
            </w:r>
          </w:p>
        </w:tc>
        <w:tc>
          <w:tcPr>
            <w:tcW w:w="467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自产品验收合格之日起，免费保修期不少于</w:t>
            </w:r>
            <w:r>
              <w:rPr>
                <w:rFonts w:hint="eastAsia" w:ascii="宋体" w:hAnsi="宋体"/>
                <w:szCs w:val="21"/>
                <w:lang w:val="en-US" w:eastAsia="zh-CN"/>
              </w:rPr>
              <w:t>1</w:t>
            </w:r>
            <w:r>
              <w:rPr>
                <w:rFonts w:hint="eastAsia" w:ascii="宋体" w:hAnsi="宋体"/>
                <w:szCs w:val="21"/>
              </w:rPr>
              <w:t>年</w:t>
            </w:r>
            <w:r>
              <w:rPr>
                <w:rFonts w:hint="eastAsia" w:ascii="宋体" w:hAnsi="宋体" w:cs="黑体"/>
                <w:kern w:val="0"/>
                <w:szCs w:val="21"/>
              </w:rPr>
              <w:t>备注：</w:t>
            </w:r>
            <w:r>
              <w:rPr>
                <w:rFonts w:hint="eastAsia" w:ascii="宋体" w:hAnsi="宋体" w:cs="宋体"/>
                <w:bCs/>
                <w:color w:val="000000"/>
                <w:szCs w:val="21"/>
              </w:rPr>
              <w:t>如需进一步了解详细内容，</w:t>
            </w:r>
            <w:r>
              <w:rPr>
                <w:rFonts w:hint="eastAsia" w:ascii="宋体" w:hAnsi="宋体" w:cs="黑体"/>
                <w:kern w:val="0"/>
                <w:szCs w:val="21"/>
              </w:rPr>
              <w:t>详见《</w:t>
            </w:r>
            <w:r>
              <w:rPr>
                <w:rFonts w:hint="eastAsia" w:ascii="宋体" w:hAnsi="宋体" w:cs="黑体"/>
                <w:kern w:val="0"/>
                <w:szCs w:val="21"/>
                <w:lang w:eastAsia="zh-CN"/>
              </w:rPr>
              <w:t>招标</w:t>
            </w:r>
            <w:r>
              <w:rPr>
                <w:rFonts w:hint="eastAsia" w:ascii="宋体" w:hAnsi="宋体" w:cs="黑体"/>
                <w:kern w:val="0"/>
                <w:szCs w:val="21"/>
              </w:rPr>
              <w:t>文件》。</w:t>
            </w:r>
          </w:p>
        </w:tc>
      </w:tr>
    </w:tbl>
    <w:p>
      <w:pPr>
        <w:spacing w:line="400" w:lineRule="exact"/>
        <w:ind w:firstLine="411" w:firstLineChars="196"/>
        <w:rPr>
          <w:rFonts w:hint="eastAsia" w:ascii="宋体" w:hAnsi="宋体"/>
          <w:b/>
          <w:color w:val="000000"/>
          <w:szCs w:val="21"/>
        </w:rPr>
      </w:pPr>
      <w:r>
        <w:rPr>
          <w:rFonts w:hint="eastAsia" w:ascii="宋体" w:hAnsi="宋体"/>
          <w:color w:val="000000"/>
          <w:szCs w:val="21"/>
          <w:lang w:val="en-US" w:eastAsia="zh-CN"/>
        </w:rPr>
        <w:t>6</w:t>
      </w:r>
      <w:r>
        <w:rPr>
          <w:rFonts w:hint="eastAsia" w:ascii="宋体" w:hAnsi="宋体"/>
          <w:color w:val="000000"/>
          <w:szCs w:val="21"/>
        </w:rPr>
        <w:t>.合同履行期限：</w:t>
      </w:r>
      <w:r>
        <w:rPr>
          <w:rFonts w:hint="eastAsia" w:ascii="宋体" w:hAnsi="宋体"/>
          <w:color w:val="000000"/>
          <w:szCs w:val="21"/>
          <w:lang w:eastAsia="zh-CN"/>
        </w:rPr>
        <w:t>合同签订后20个日历日内验收合格交付使用。</w:t>
      </w:r>
    </w:p>
    <w:p>
      <w:pPr>
        <w:spacing w:line="400" w:lineRule="exact"/>
        <w:rPr>
          <w:rFonts w:hint="eastAsia" w:ascii="宋体" w:hAnsi="宋体"/>
          <w:b/>
          <w:szCs w:val="21"/>
        </w:rPr>
      </w:pPr>
      <w:r>
        <w:rPr>
          <w:rFonts w:hint="eastAsia" w:ascii="宋体" w:hAnsi="宋体"/>
          <w:b/>
          <w:szCs w:val="21"/>
        </w:rPr>
        <w:t>二．投标人资格要求</w:t>
      </w:r>
    </w:p>
    <w:p>
      <w:pPr>
        <w:spacing w:line="400" w:lineRule="exact"/>
        <w:ind w:firstLine="422" w:firstLineChars="200"/>
        <w:rPr>
          <w:rFonts w:hint="eastAsia"/>
        </w:rPr>
      </w:pPr>
      <w:r>
        <w:rPr>
          <w:rFonts w:hint="eastAsia" w:ascii="宋体" w:hAnsi="宋体"/>
          <w:b/>
          <w:szCs w:val="21"/>
        </w:rPr>
        <w:t>1.商务资格条件：</w:t>
      </w:r>
      <w:r>
        <w:t>须为国内注册（</w:t>
      </w:r>
      <w:r>
        <w:rPr>
          <w:rFonts w:hint="eastAsia" w:ascii="宋体" w:hAnsi="宋体"/>
          <w:szCs w:val="21"/>
        </w:rPr>
        <w:t>《营业执照（或事业单位法人证书）》载明“住所”为中华人民共和国境内</w:t>
      </w:r>
      <w:r>
        <w:t>）满足以下各项标准的</w:t>
      </w:r>
      <w:r>
        <w:rPr>
          <w:rFonts w:hint="eastAsia"/>
        </w:rPr>
        <w:t>法人、其他组织或者自然人</w:t>
      </w:r>
      <w:r>
        <w:t>。</w:t>
      </w:r>
    </w:p>
    <w:p>
      <w:pPr>
        <w:spacing w:line="400" w:lineRule="exact"/>
        <w:ind w:firstLine="840" w:firstLineChars="400"/>
        <w:rPr>
          <w:rFonts w:hint="eastAsia" w:ascii="宋体" w:hAnsi="宋体"/>
          <w:szCs w:val="21"/>
        </w:rPr>
      </w:pPr>
      <w:r>
        <w:rPr>
          <w:rFonts w:hint="eastAsia" w:ascii="宋体" w:hAnsi="宋体"/>
          <w:szCs w:val="21"/>
        </w:rPr>
        <w:t>1.1满足《中华人民共和国政府采购法</w:t>
      </w:r>
      <w:r>
        <w:rPr>
          <w:rFonts w:ascii="宋体" w:hAnsi="宋体"/>
          <w:szCs w:val="21"/>
        </w:rPr>
        <w:t>（2002年6月29日第九届全国人民代表大会常务委员会第二十八次会议通过根据2014年8月31日第十二届全国人民代表大会常务委员会第十次会议《关于修改〈中华人民共和国保险法〉等五部法律的决定》修正</w:t>
      </w:r>
      <w:r>
        <w:rPr>
          <w:rFonts w:hint="eastAsia" w:ascii="宋体" w:hAnsi="宋体"/>
          <w:szCs w:val="21"/>
        </w:rPr>
        <w:t>）》第二十二条规定；</w:t>
      </w:r>
    </w:p>
    <w:p>
      <w:pPr>
        <w:spacing w:line="400" w:lineRule="exact"/>
        <w:ind w:firstLine="840" w:firstLineChars="400"/>
        <w:rPr>
          <w:rFonts w:hint="eastAsia" w:ascii="宋体" w:hAnsi="宋体"/>
          <w:szCs w:val="21"/>
        </w:rPr>
      </w:pPr>
      <w:r>
        <w:rPr>
          <w:rFonts w:hint="eastAsia" w:ascii="宋体" w:hAnsi="宋体"/>
          <w:szCs w:val="21"/>
        </w:rPr>
        <w:t>1.2持有有效的《营业执照（或事业单位法人证书）》；</w:t>
      </w:r>
    </w:p>
    <w:p>
      <w:pPr>
        <w:spacing w:line="400" w:lineRule="exact"/>
        <w:ind w:firstLine="840" w:firstLineChars="400"/>
        <w:rPr>
          <w:rFonts w:hint="eastAsia" w:ascii="宋体" w:hAnsi="宋体"/>
          <w:color w:val="FF0000"/>
          <w:szCs w:val="21"/>
          <w:lang w:eastAsia="zh-CN"/>
        </w:rPr>
      </w:pPr>
      <w:r>
        <w:rPr>
          <w:rFonts w:hint="eastAsia" w:ascii="宋体" w:hAnsi="宋体"/>
          <w:color w:val="000000"/>
          <w:szCs w:val="21"/>
        </w:rPr>
        <w:t>1.3持有效的《医疗器械经营企业许可证》或</w:t>
      </w:r>
      <w:r>
        <w:rPr>
          <w:rFonts w:hint="eastAsia" w:ascii="宋体" w:hAnsi="宋体"/>
          <w:color w:val="000000"/>
          <w:szCs w:val="21"/>
          <w:lang w:val="en-US" w:eastAsia="zh-CN"/>
        </w:rPr>
        <w:t>(</w:t>
      </w:r>
      <w:r>
        <w:rPr>
          <w:rFonts w:hint="eastAsia" w:ascii="宋体" w:hAnsi="宋体"/>
          <w:color w:val="000000"/>
          <w:szCs w:val="21"/>
        </w:rPr>
        <w:t>第二类医疗器械经营备案凭证）或《医疗器械生产企业许可证》</w:t>
      </w:r>
      <w:r>
        <w:rPr>
          <w:rFonts w:hint="eastAsia" w:ascii="宋体" w:hAnsi="宋体"/>
          <w:color w:val="000000"/>
          <w:szCs w:val="21"/>
          <w:lang w:eastAsia="zh-CN"/>
        </w:rPr>
        <w:t>；</w:t>
      </w:r>
    </w:p>
    <w:p>
      <w:pPr>
        <w:spacing w:line="400" w:lineRule="exact"/>
        <w:ind w:firstLine="840" w:firstLineChars="400"/>
        <w:rPr>
          <w:rFonts w:hint="eastAsia" w:ascii="宋体" w:hAnsi="宋体"/>
          <w:szCs w:val="21"/>
        </w:rPr>
      </w:pPr>
      <w:r>
        <w:rPr>
          <w:rFonts w:hint="eastAsia" w:ascii="宋体" w:hAnsi="宋体"/>
          <w:szCs w:val="21"/>
          <w:lang w:val="en-US" w:eastAsia="zh-CN"/>
        </w:rPr>
        <w:t>1.4</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ind w:firstLine="831" w:firstLineChars="396"/>
        <w:rPr>
          <w:rFonts w:hint="eastAsia" w:ascii="宋体" w:hAnsi="宋体"/>
          <w:szCs w:val="21"/>
        </w:rPr>
      </w:pPr>
      <w:r>
        <w:rPr>
          <w:rFonts w:hint="eastAsia" w:ascii="宋体" w:hAnsi="宋体"/>
          <w:szCs w:val="21"/>
          <w:lang w:val="en-US" w:eastAsia="zh-CN"/>
        </w:rPr>
        <w:t>1.5</w:t>
      </w:r>
      <w:r>
        <w:rPr>
          <w:rFonts w:hint="eastAsia" w:ascii="宋体" w:hAnsi="宋体"/>
          <w:szCs w:val="21"/>
        </w:rPr>
        <w:t>本项目不接受联合体</w:t>
      </w:r>
      <w:r>
        <w:rPr>
          <w:rFonts w:hint="eastAsia" w:ascii="宋体" w:hAnsi="宋体"/>
          <w:szCs w:val="21"/>
          <w:lang w:eastAsia="zh-CN"/>
        </w:rPr>
        <w:t>投标</w:t>
      </w:r>
      <w:r>
        <w:rPr>
          <w:rFonts w:hint="eastAsia" w:ascii="宋体" w:hAnsi="宋体"/>
          <w:szCs w:val="21"/>
        </w:rPr>
        <w:t>。</w:t>
      </w:r>
    </w:p>
    <w:p>
      <w:pPr>
        <w:spacing w:line="400" w:lineRule="exact"/>
        <w:ind w:firstLine="831" w:firstLineChars="396"/>
        <w:rPr>
          <w:rFonts w:hint="eastAsia" w:ascii="宋体" w:hAnsi="宋体"/>
          <w:b/>
          <w:szCs w:val="21"/>
        </w:rPr>
      </w:pPr>
      <w:r>
        <w:rPr>
          <w:rFonts w:hint="eastAsia" w:ascii="宋体" w:hAnsi="宋体"/>
          <w:szCs w:val="21"/>
          <w:lang w:val="en-US" w:eastAsia="zh-CN"/>
        </w:rPr>
        <w:t>1.6</w:t>
      </w:r>
      <w:r>
        <w:rPr>
          <w:rFonts w:hint="eastAsia" w:ascii="宋体" w:hAnsi="宋体"/>
          <w:szCs w:val="21"/>
        </w:rPr>
        <w:t>本项目不接受未购买本</w:t>
      </w:r>
      <w:r>
        <w:rPr>
          <w:rFonts w:hint="eastAsia" w:ascii="宋体" w:hAnsi="宋体"/>
          <w:szCs w:val="21"/>
          <w:lang w:eastAsia="zh-CN"/>
        </w:rPr>
        <w:t>招标</w:t>
      </w:r>
      <w:r>
        <w:rPr>
          <w:rFonts w:hint="eastAsia" w:ascii="宋体" w:hAnsi="宋体"/>
          <w:szCs w:val="21"/>
        </w:rPr>
        <w:t>文件的供应商参</w:t>
      </w:r>
      <w:r>
        <w:rPr>
          <w:rFonts w:hint="eastAsia" w:ascii="宋体" w:hAnsi="宋体"/>
          <w:szCs w:val="21"/>
          <w:lang w:eastAsia="zh-CN"/>
        </w:rPr>
        <w:t>与投标</w:t>
      </w:r>
      <w:r>
        <w:rPr>
          <w:rFonts w:hint="eastAsia" w:ascii="宋体" w:hAnsi="宋体"/>
          <w:szCs w:val="21"/>
        </w:rPr>
        <w:t>。</w:t>
      </w:r>
    </w:p>
    <w:p>
      <w:pPr>
        <w:spacing w:line="400" w:lineRule="exact"/>
        <w:ind w:firstLine="840" w:firstLineChars="400"/>
        <w:rPr>
          <w:rFonts w:hint="eastAsia" w:ascii="宋体" w:hAnsi="宋体"/>
          <w:szCs w:val="21"/>
        </w:rPr>
      </w:pPr>
    </w:p>
    <w:p>
      <w:pPr>
        <w:spacing w:line="400" w:lineRule="exact"/>
        <w:ind w:firstLine="422" w:firstLineChars="200"/>
        <w:rPr>
          <w:rFonts w:hint="eastAsia" w:ascii="宋体" w:hAnsi="宋体"/>
          <w:b/>
          <w:szCs w:val="21"/>
        </w:rPr>
      </w:pPr>
      <w:r>
        <w:rPr>
          <w:rFonts w:hint="eastAsia" w:ascii="宋体" w:hAnsi="宋体"/>
          <w:b/>
          <w:szCs w:val="21"/>
        </w:rPr>
        <w:t>2.业绩要求：</w:t>
      </w:r>
      <w:r>
        <w:rPr>
          <w:rFonts w:hint="eastAsia" w:ascii="宋体" w:hAnsi="宋体"/>
          <w:szCs w:val="21"/>
        </w:rPr>
        <w:t>无要求。</w:t>
      </w:r>
    </w:p>
    <w:p>
      <w:pPr>
        <w:spacing w:line="400" w:lineRule="exact"/>
        <w:ind w:firstLine="422" w:firstLineChars="200"/>
        <w:rPr>
          <w:rFonts w:hint="eastAsia" w:ascii="宋体" w:hAnsi="宋体"/>
          <w:b/>
          <w:szCs w:val="21"/>
        </w:rPr>
      </w:pPr>
      <w:r>
        <w:rPr>
          <w:rFonts w:hint="eastAsia" w:ascii="宋体" w:hAnsi="宋体"/>
          <w:b/>
          <w:szCs w:val="21"/>
        </w:rPr>
        <w:t>3.诚信要求：</w:t>
      </w:r>
    </w:p>
    <w:p>
      <w:pPr>
        <w:spacing w:line="400" w:lineRule="exact"/>
        <w:ind w:firstLine="831" w:firstLineChars="396"/>
        <w:rPr>
          <w:rFonts w:hint="eastAsia" w:ascii="宋体" w:hAnsi="宋体"/>
          <w:szCs w:val="21"/>
        </w:rPr>
      </w:pPr>
      <w:r>
        <w:rPr>
          <w:rFonts w:hint="eastAsia" w:ascii="宋体" w:hAnsi="宋体"/>
          <w:szCs w:val="21"/>
        </w:rPr>
        <w:t>3.1投标人不得为失信（黑名单）被执行人（以①信用中国（网址www.creditchina.gov.cn），或②中国执行信息公开网（网址http://zxgk.court.gov.cn/）的查询结果为准（①、②两样视其投标人性质不同分别核验，投标人为“独立法人”时以“①项途经”核验，其余情况以“②项途经”核验）；</w:t>
      </w:r>
    </w:p>
    <w:p>
      <w:pPr>
        <w:spacing w:line="400" w:lineRule="exact"/>
        <w:ind w:firstLine="831" w:firstLineChars="396"/>
        <w:rPr>
          <w:rFonts w:hint="eastAsia" w:ascii="宋体" w:hAnsi="宋体"/>
          <w:b/>
          <w:szCs w:val="21"/>
        </w:rPr>
      </w:pPr>
      <w:r>
        <w:rPr>
          <w:rFonts w:hint="eastAsia" w:ascii="宋体" w:hAnsi="宋体"/>
          <w:szCs w:val="21"/>
        </w:rPr>
        <w:t>3.2投标人不得为政府采购严重违法失信行为记录名单（以中国政府采购网（www.ccgp.gov.cn）的查询结果为准）。</w:t>
      </w:r>
    </w:p>
    <w:p>
      <w:pPr>
        <w:spacing w:line="38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三．获取《招标文件》</w:t>
      </w:r>
    </w:p>
    <w:p>
      <w:pPr>
        <w:spacing w:line="400" w:lineRule="exact"/>
        <w:ind w:firstLine="411" w:firstLineChars="196"/>
        <w:rPr>
          <w:rFonts w:hint="eastAsia" w:ascii="宋体" w:hAnsi="宋体"/>
          <w:szCs w:val="21"/>
        </w:rPr>
      </w:pPr>
      <w:bookmarkStart w:id="0" w:name="_Toc419364206"/>
      <w:bookmarkStart w:id="1" w:name="_Toc419321115"/>
      <w:bookmarkStart w:id="2" w:name="_Toc395382358"/>
      <w:bookmarkStart w:id="3" w:name="_Toc389065127"/>
      <w:bookmarkStart w:id="4" w:name="_Toc419320079"/>
      <w:bookmarkStart w:id="5" w:name="_Toc419363482"/>
      <w:r>
        <w:rPr>
          <w:rFonts w:ascii="宋体" w:hAnsi="宋体"/>
          <w:szCs w:val="21"/>
        </w:rPr>
        <w:t>实地报名。报名同时发售《</w:t>
      </w:r>
      <w:r>
        <w:rPr>
          <w:rFonts w:hint="eastAsia" w:ascii="宋体" w:hAnsi="宋体"/>
          <w:szCs w:val="21"/>
        </w:rPr>
        <w:t>招标</w:t>
      </w:r>
      <w:r>
        <w:rPr>
          <w:rFonts w:ascii="宋体" w:hAnsi="宋体"/>
          <w:szCs w:val="21"/>
        </w:rPr>
        <w:t>文件》，不报名或报名不通过的单位无</w:t>
      </w:r>
      <w:r>
        <w:rPr>
          <w:rFonts w:hint="eastAsia" w:ascii="宋体" w:hAnsi="宋体"/>
          <w:szCs w:val="21"/>
        </w:rPr>
        <w:t>投标</w:t>
      </w:r>
      <w:r>
        <w:rPr>
          <w:rFonts w:ascii="宋体" w:hAnsi="宋体"/>
          <w:szCs w:val="21"/>
        </w:rPr>
        <w:t>资格。凡有意参加</w:t>
      </w:r>
      <w:r>
        <w:rPr>
          <w:rFonts w:hint="eastAsia" w:ascii="宋体" w:hAnsi="宋体"/>
          <w:szCs w:val="21"/>
        </w:rPr>
        <w:t>投标</w:t>
      </w:r>
      <w:r>
        <w:rPr>
          <w:rFonts w:ascii="宋体" w:hAnsi="宋体"/>
          <w:szCs w:val="21"/>
        </w:rPr>
        <w:t>者，请于</w:t>
      </w:r>
      <w:r>
        <w:rPr>
          <w:rFonts w:ascii="宋体" w:hAnsi="宋体"/>
          <w:color w:val="000000"/>
          <w:szCs w:val="21"/>
        </w:rPr>
        <w:t>2020年</w:t>
      </w:r>
      <w:r>
        <w:rPr>
          <w:rFonts w:hint="eastAsia" w:ascii="宋体" w:hAnsi="宋体"/>
          <w:color w:val="000000"/>
          <w:szCs w:val="21"/>
          <w:lang w:val="en-US" w:eastAsia="zh-CN"/>
        </w:rPr>
        <w:t>10</w:t>
      </w:r>
      <w:r>
        <w:rPr>
          <w:rFonts w:ascii="宋体" w:hAnsi="宋体"/>
          <w:color w:val="000000"/>
          <w:szCs w:val="21"/>
        </w:rPr>
        <w:t>月</w:t>
      </w:r>
      <w:r>
        <w:rPr>
          <w:rFonts w:hint="eastAsia" w:ascii="宋体" w:hAnsi="宋体"/>
          <w:color w:val="000000"/>
          <w:szCs w:val="21"/>
          <w:lang w:val="en-US" w:eastAsia="zh-CN"/>
        </w:rPr>
        <w:t>29</w:t>
      </w:r>
      <w:r>
        <w:rPr>
          <w:rFonts w:ascii="宋体" w:hAnsi="宋体"/>
          <w:color w:val="000000"/>
          <w:szCs w:val="21"/>
        </w:rPr>
        <w:t>日本《</w:t>
      </w:r>
      <w:r>
        <w:rPr>
          <w:rFonts w:hint="eastAsia" w:ascii="宋体" w:hAnsi="宋体"/>
          <w:color w:val="000000"/>
          <w:szCs w:val="21"/>
        </w:rPr>
        <w:t>招标</w:t>
      </w:r>
      <w:r>
        <w:rPr>
          <w:rFonts w:ascii="宋体" w:hAnsi="宋体"/>
          <w:color w:val="000000"/>
          <w:szCs w:val="21"/>
        </w:rPr>
        <w:t>公告》发布之时起至2020年</w:t>
      </w:r>
      <w:r>
        <w:rPr>
          <w:rFonts w:hint="eastAsia" w:ascii="宋体" w:hAnsi="宋体"/>
          <w:color w:val="000000"/>
          <w:szCs w:val="21"/>
          <w:lang w:val="en-US" w:eastAsia="zh-CN"/>
        </w:rPr>
        <w:t>11</w:t>
      </w:r>
      <w:r>
        <w:rPr>
          <w:rFonts w:ascii="宋体" w:hAnsi="宋体"/>
          <w:color w:val="000000"/>
          <w:szCs w:val="21"/>
        </w:rPr>
        <w:t>月</w:t>
      </w:r>
      <w:r>
        <w:rPr>
          <w:rFonts w:hint="eastAsia" w:ascii="宋体" w:hAnsi="宋体"/>
          <w:color w:val="000000"/>
          <w:szCs w:val="21"/>
          <w:lang w:val="en-US" w:eastAsia="zh-CN"/>
        </w:rPr>
        <w:t>05</w:t>
      </w:r>
      <w:r>
        <w:rPr>
          <w:rFonts w:ascii="宋体" w:hAnsi="宋体"/>
          <w:color w:val="000000"/>
          <w:szCs w:val="21"/>
        </w:rPr>
        <w:t>日</w:t>
      </w:r>
      <w:r>
        <w:rPr>
          <w:rFonts w:ascii="宋体" w:hAnsi="宋体"/>
          <w:szCs w:val="21"/>
        </w:rPr>
        <w:t>（法定公休日、法定节假日除外），每日上午8时00分至11时30分，下午3时00分至5时30分（北京时间，下同），由潜在</w:t>
      </w:r>
      <w:r>
        <w:rPr>
          <w:rFonts w:hint="eastAsia" w:ascii="宋体" w:hAnsi="宋体"/>
          <w:szCs w:val="21"/>
        </w:rPr>
        <w:t>投标人</w:t>
      </w:r>
      <w:r>
        <w:rPr>
          <w:rFonts w:ascii="宋体" w:hAnsi="宋体"/>
          <w:szCs w:val="21"/>
        </w:rPr>
        <w:t>的法定代表人（持有效</w:t>
      </w:r>
      <w:r>
        <w:rPr>
          <w:rFonts w:hint="eastAsia" w:ascii="宋体" w:hAnsi="宋体"/>
          <w:szCs w:val="21"/>
        </w:rPr>
        <w:t>《法定代表人身份证明》</w:t>
      </w:r>
      <w:r>
        <w:rPr>
          <w:rFonts w:ascii="宋体" w:hAnsi="宋体"/>
          <w:szCs w:val="21"/>
        </w:rPr>
        <w:t>、本人“二代居民身份证”）或其授权委托代理人（持有效</w:t>
      </w:r>
      <w:r>
        <w:rPr>
          <w:rFonts w:hint="eastAsia" w:ascii="宋体" w:hAnsi="宋体"/>
          <w:szCs w:val="21"/>
        </w:rPr>
        <w:t>《授权委托书》</w:t>
      </w:r>
      <w:r>
        <w:rPr>
          <w:rFonts w:ascii="宋体" w:hAnsi="宋体"/>
          <w:szCs w:val="21"/>
        </w:rPr>
        <w:t>、本人“二代居民身份证”）在</w:t>
      </w:r>
      <w:r>
        <w:rPr>
          <w:rFonts w:hint="eastAsia" w:ascii="宋体" w:hAnsi="宋体"/>
          <w:szCs w:val="21"/>
          <w:lang w:eastAsia="zh-CN"/>
        </w:rPr>
        <w:t>广西贺州市富川瑶族自治县新汪路富兴果蔬三楼获取</w:t>
      </w:r>
      <w:r>
        <w:rPr>
          <w:rFonts w:ascii="宋体" w:hAnsi="宋体"/>
          <w:szCs w:val="21"/>
        </w:rPr>
        <w:t>实地现场报名并购买《</w:t>
      </w:r>
      <w:r>
        <w:rPr>
          <w:rFonts w:hint="eastAsia" w:ascii="宋体" w:hAnsi="宋体"/>
          <w:szCs w:val="21"/>
        </w:rPr>
        <w:t>招标文件</w:t>
      </w:r>
      <w:r>
        <w:rPr>
          <w:rFonts w:ascii="宋体" w:hAnsi="宋体"/>
          <w:szCs w:val="21"/>
        </w:rPr>
        <w:t>》</w:t>
      </w:r>
      <w:r>
        <w:rPr>
          <w:rFonts w:hint="eastAsia" w:ascii="宋体" w:hAnsi="宋体"/>
          <w:szCs w:val="21"/>
        </w:rPr>
        <w:t>，</w:t>
      </w:r>
      <w:r>
        <w:rPr>
          <w:rFonts w:ascii="宋体" w:hAnsi="宋体"/>
          <w:szCs w:val="21"/>
        </w:rPr>
        <w:t>售价为人民币300.00元/套，售后不退</w:t>
      </w:r>
      <w:r>
        <w:rPr>
          <w:rFonts w:hint="eastAsia" w:ascii="宋体" w:hAnsi="宋体"/>
          <w:szCs w:val="21"/>
        </w:rPr>
        <w:t>。</w:t>
      </w:r>
    </w:p>
    <w:p>
      <w:pPr>
        <w:spacing w:line="400" w:lineRule="exact"/>
        <w:ind w:firstLine="411" w:firstLineChars="196"/>
        <w:rPr>
          <w:rFonts w:hint="eastAsia" w:ascii="宋体" w:hAnsi="宋体"/>
          <w:szCs w:val="21"/>
        </w:rPr>
      </w:pPr>
      <w:r>
        <w:rPr>
          <w:rFonts w:hint="eastAsia" w:ascii="宋体" w:hAnsi="宋体"/>
          <w:szCs w:val="21"/>
        </w:rPr>
        <w:t>说明：本项潜在投标人</w:t>
      </w:r>
      <w:r>
        <w:rPr>
          <w:rFonts w:ascii="宋体" w:hAnsi="宋体"/>
          <w:szCs w:val="21"/>
        </w:rPr>
        <w:t>的法定代表人或其授权委托代理人</w:t>
      </w:r>
      <w:r>
        <w:rPr>
          <w:rFonts w:hint="eastAsia" w:ascii="宋体" w:hAnsi="宋体"/>
          <w:szCs w:val="21"/>
        </w:rPr>
        <w:t>携带证件材料均可为加盖投标人单位公章的原件、复印件（或扫描件）。本项涉及“法定代表人”处：其他组织参与项目投标的，均系指该投标人《营业执照（或事业单位法人证书）》上载明的“经营者（主要负责人）”；自然人参与项目投标的，均系指该投标人本人。本项加盖投标人单位公章处：自然人参与项目投标的，均系指该自然人右手食指手印。</w:t>
      </w:r>
    </w:p>
    <w:bookmarkEnd w:id="0"/>
    <w:bookmarkEnd w:id="1"/>
    <w:bookmarkEnd w:id="2"/>
    <w:bookmarkEnd w:id="3"/>
    <w:bookmarkEnd w:id="4"/>
    <w:bookmarkEnd w:id="5"/>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四．《投标文件》递交的截止（投标截止、开标）时间和地点</w:t>
      </w:r>
    </w:p>
    <w:p>
      <w:pPr>
        <w:spacing w:line="400" w:lineRule="exact"/>
        <w:ind w:firstLine="420" w:firstLineChars="200"/>
        <w:rPr>
          <w:rFonts w:hint="eastAsia" w:ascii="宋体" w:hAnsi="宋体"/>
          <w:szCs w:val="21"/>
        </w:rPr>
      </w:pPr>
      <w:r>
        <w:rPr>
          <w:rFonts w:hint="eastAsia" w:ascii="宋体" w:hAnsi="宋体"/>
          <w:szCs w:val="21"/>
        </w:rPr>
        <w:t>1.《投标文件》递交的截止（投标截止、开标）北京时间为</w:t>
      </w:r>
      <w:r>
        <w:rPr>
          <w:rFonts w:hint="eastAsia" w:ascii="宋体" w:hAnsi="宋体"/>
          <w:color w:val="000000"/>
          <w:lang w:eastAsia="zh-CN"/>
        </w:rPr>
        <w:t>2020年11月19日10时00分</w:t>
      </w:r>
      <w:r>
        <w:rPr>
          <w:rFonts w:hint="eastAsia" w:ascii="宋体" w:hAnsi="宋体"/>
          <w:szCs w:val="21"/>
        </w:rPr>
        <w:t>，地点为</w:t>
      </w:r>
      <w:r>
        <w:rPr>
          <w:rFonts w:hint="eastAsia" w:ascii="宋体" w:hAnsi="宋体"/>
          <w:szCs w:val="21"/>
          <w:lang w:eastAsia="zh-CN"/>
        </w:rPr>
        <w:t>富川瑶族自治县建筑市场交易中心（富川瑶族自治县富阳镇凤凰路85号2楼会议室）</w:t>
      </w:r>
    </w:p>
    <w:p>
      <w:pPr>
        <w:spacing w:line="400" w:lineRule="exact"/>
        <w:ind w:firstLine="420" w:firstLineChars="200"/>
        <w:rPr>
          <w:rFonts w:hint="eastAsia" w:ascii="宋体" w:hAnsi="宋体"/>
          <w:szCs w:val="21"/>
        </w:rPr>
      </w:pPr>
      <w:r>
        <w:rPr>
          <w:rFonts w:hint="eastAsia" w:ascii="宋体" w:hAnsi="宋体"/>
          <w:szCs w:val="21"/>
        </w:rPr>
        <w:t>2.逾期送达的或者未送达指定地点的《投标文件》，采购人不予受理，采购代理机构将拒收。</w:t>
      </w:r>
    </w:p>
    <w:p>
      <w:pPr>
        <w:spacing w:line="400" w:lineRule="exact"/>
        <w:rPr>
          <w:rFonts w:hint="eastAsia" w:ascii="宋体" w:hAnsi="宋体"/>
          <w:b/>
          <w:szCs w:val="21"/>
        </w:rPr>
      </w:pPr>
    </w:p>
    <w:p>
      <w:pPr>
        <w:spacing w:line="400" w:lineRule="exact"/>
        <w:rPr>
          <w:rFonts w:ascii="宋体" w:hAnsi="宋体"/>
          <w:b/>
          <w:szCs w:val="21"/>
        </w:rPr>
      </w:pPr>
      <w:r>
        <w:rPr>
          <w:rFonts w:hint="eastAsia" w:ascii="宋体" w:hAnsi="宋体"/>
          <w:b/>
          <w:szCs w:val="21"/>
        </w:rPr>
        <w:t>五．开启</w:t>
      </w:r>
    </w:p>
    <w:p>
      <w:pPr>
        <w:spacing w:line="400" w:lineRule="exact"/>
        <w:ind w:firstLine="420" w:firstLineChars="200"/>
        <w:rPr>
          <w:rFonts w:hint="eastAsia" w:ascii="宋体" w:hAnsi="宋体"/>
          <w:szCs w:val="21"/>
        </w:rPr>
      </w:pPr>
      <w:r>
        <w:rPr>
          <w:rFonts w:hint="eastAsia" w:ascii="宋体" w:hAnsi="宋体"/>
          <w:szCs w:val="21"/>
        </w:rPr>
        <w:t>1.《证照》材料核验</w:t>
      </w:r>
    </w:p>
    <w:p>
      <w:pPr>
        <w:widowControl/>
        <w:spacing w:line="400" w:lineRule="exact"/>
        <w:ind w:firstLine="413" w:firstLineChars="196"/>
        <w:jc w:val="left"/>
        <w:rPr>
          <w:rFonts w:ascii="宋体" w:hAnsi="宋体"/>
          <w:b/>
          <w:color w:val="000000"/>
          <w:szCs w:val="21"/>
        </w:rPr>
      </w:pPr>
      <w:r>
        <w:rPr>
          <w:rFonts w:hint="eastAsia" w:ascii="宋体" w:hAnsi="宋体"/>
          <w:b/>
          <w:color w:val="000000"/>
          <w:szCs w:val="21"/>
        </w:rPr>
        <w:t>《投标文件》递交截止后，采购代理机构立即组织参会人员核验以下证件材料，提供不齐全或所提供材料存在“失效（过期）”情形的，</w:t>
      </w:r>
      <w:r>
        <w:rPr>
          <w:rFonts w:hint="eastAsia" w:hAnsi="宋体"/>
          <w:b/>
          <w:szCs w:val="21"/>
        </w:rPr>
        <w:t>其《投标文件》（投标）作否决（废标）处理</w:t>
      </w:r>
      <w:r>
        <w:rPr>
          <w:rFonts w:hint="eastAsia" w:ascii="宋体" w:hAnsi="宋体"/>
          <w:b/>
          <w:color w:val="000000"/>
          <w:szCs w:val="21"/>
        </w:rPr>
        <w:t>：</w:t>
      </w:r>
    </w:p>
    <w:p>
      <w:pPr>
        <w:widowControl/>
        <w:spacing w:line="400" w:lineRule="exact"/>
        <w:ind w:firstLine="420" w:firstLineChars="200"/>
        <w:jc w:val="left"/>
        <w:rPr>
          <w:rFonts w:hint="eastAsia" w:hAnsi="宋体"/>
          <w:szCs w:val="21"/>
        </w:rPr>
      </w:pPr>
      <w:r>
        <w:rPr>
          <w:rFonts w:hint="eastAsia" w:ascii="宋体" w:hAnsi="宋体"/>
          <w:szCs w:val="21"/>
        </w:rPr>
        <w:t>1.1</w:t>
      </w:r>
      <w:r>
        <w:rPr>
          <w:rFonts w:hint="eastAsia" w:hAnsi="宋体"/>
          <w:szCs w:val="21"/>
        </w:rPr>
        <w:t>到会人员身份信息证明材料：附加盖投标人单位公章的以下证明材料（①、②两样视到会人员身份不同分别提供，法定代表人到会提供①项证明材料，授权委托代理人到会提供②项证明材料）：</w:t>
      </w:r>
    </w:p>
    <w:p>
      <w:pPr>
        <w:pStyle w:val="3"/>
        <w:spacing w:line="400" w:lineRule="exact"/>
        <w:ind w:firstLine="420" w:firstLineChars="200"/>
        <w:rPr>
          <w:rFonts w:hint="eastAsia" w:hAnsi="宋体"/>
          <w:szCs w:val="21"/>
        </w:rPr>
      </w:pPr>
      <w:r>
        <w:rPr>
          <w:rFonts w:hint="eastAsia" w:hAnsi="宋体"/>
          <w:szCs w:val="21"/>
        </w:rPr>
        <w:t>①《组织机构代码证》复印件（或扫描件）或“三（或五）证合一”后新版的《营业执照（或事业单位法人证书）》复印件（或扫描件）、有效的《法定代表人身份证明》原件、法定代表人“二代居民身份证”原件；</w:t>
      </w:r>
    </w:p>
    <w:p>
      <w:pPr>
        <w:pStyle w:val="3"/>
        <w:spacing w:line="400" w:lineRule="exact"/>
        <w:ind w:firstLine="420" w:firstLineChars="200"/>
        <w:rPr>
          <w:rFonts w:hint="eastAsia" w:hAnsi="宋体"/>
          <w:szCs w:val="21"/>
        </w:rPr>
      </w:pPr>
      <w:r>
        <w:rPr>
          <w:rFonts w:hint="eastAsia" w:hAnsi="宋体"/>
          <w:szCs w:val="21"/>
        </w:rPr>
        <w:t>②有效的《授权委托书》原件、委托代理人“二代居民身份证”原件。</w:t>
      </w:r>
    </w:p>
    <w:p>
      <w:pPr>
        <w:widowControl/>
        <w:spacing w:line="400" w:lineRule="exact"/>
        <w:ind w:firstLine="420" w:firstLineChars="200"/>
        <w:jc w:val="left"/>
        <w:rPr>
          <w:rFonts w:hint="eastAsia" w:ascii="宋体" w:hAnsi="宋体"/>
          <w:color w:val="000000"/>
          <w:szCs w:val="21"/>
        </w:rPr>
      </w:pPr>
      <w:r>
        <w:rPr>
          <w:rFonts w:hint="eastAsia" w:ascii="宋体" w:hAnsi="宋体"/>
          <w:color w:val="000000"/>
          <w:szCs w:val="21"/>
        </w:rPr>
        <w:t>说明：</w:t>
      </w:r>
    </w:p>
    <w:p>
      <w:pPr>
        <w:widowControl/>
        <w:spacing w:line="400" w:lineRule="exact"/>
        <w:ind w:firstLine="420" w:firstLineChars="200"/>
        <w:jc w:val="left"/>
        <w:rPr>
          <w:rFonts w:hint="eastAsia" w:ascii="宋体" w:hAnsi="宋体"/>
        </w:rPr>
      </w:pPr>
      <w:r>
        <w:rPr>
          <w:rFonts w:hint="eastAsia" w:ascii="宋体" w:hAnsi="宋体"/>
          <w:szCs w:val="21"/>
        </w:rPr>
        <w:t>◆-1：</w:t>
      </w:r>
      <w:r>
        <w:rPr>
          <w:rFonts w:hint="eastAsia" w:ascii="宋体" w:hAnsi="宋体"/>
        </w:rPr>
        <w:t>自然人投标的，《招标文件》涉及的《营业执照（或事业单位法人证书）》处，均系指该自然人的“二代居民身份证”；</w:t>
      </w:r>
    </w:p>
    <w:p>
      <w:pPr>
        <w:pStyle w:val="3"/>
        <w:spacing w:line="400" w:lineRule="exact"/>
        <w:ind w:firstLine="420" w:firstLineChars="200"/>
        <w:rPr>
          <w:rFonts w:hint="eastAsia" w:hAnsi="宋体"/>
          <w:szCs w:val="21"/>
        </w:rPr>
      </w:pPr>
      <w:r>
        <w:rPr>
          <w:rFonts w:hint="eastAsia" w:hAnsi="宋体"/>
          <w:szCs w:val="21"/>
        </w:rPr>
        <w:t>◆-2：有效的《法定代表人身份证明》和《授权委托书》系指满足本项目《招标文件》第五章“《投标文件》（格式）--《法定代表人身份证明》或《授权委托书》格式”中载列所有实质性内容的合法有效声明材料。</w:t>
      </w:r>
    </w:p>
    <w:p>
      <w:pPr>
        <w:pStyle w:val="3"/>
        <w:spacing w:line="400" w:lineRule="exact"/>
        <w:ind w:firstLine="420" w:firstLineChars="200"/>
        <w:rPr>
          <w:rFonts w:hint="eastAsia" w:hAnsi="宋体"/>
          <w:szCs w:val="21"/>
        </w:rPr>
      </w:pPr>
      <w:r>
        <w:rPr>
          <w:rFonts w:hint="eastAsia" w:hAnsi="宋体"/>
          <w:szCs w:val="21"/>
        </w:rPr>
        <w:t>1.2投标保证金银行递交证明材料：附加盖投标人单位公章的以下证明材料（①、②两样视投标人投标保证金递交方式确定，基本账户转账或电汇方式的提供①项证明材料，其余情况提供②项证明材料）：</w:t>
      </w:r>
    </w:p>
    <w:p>
      <w:pPr>
        <w:pStyle w:val="3"/>
        <w:spacing w:line="400" w:lineRule="exact"/>
        <w:ind w:firstLine="420" w:firstLineChars="200"/>
        <w:rPr>
          <w:rFonts w:hint="eastAsia" w:hAnsi="宋体"/>
          <w:szCs w:val="21"/>
        </w:rPr>
      </w:pPr>
      <w:r>
        <w:rPr>
          <w:rFonts w:hint="eastAsia" w:hAnsi="宋体"/>
          <w:szCs w:val="21"/>
        </w:rPr>
        <w:t>①转账单位的银行转账（电汇）底单复印件（或扫描件）及其《基本账户开户许可证（或基本账户开户信息凭条）》复印件（或扫描件）；</w:t>
      </w:r>
    </w:p>
    <w:p>
      <w:pPr>
        <w:pStyle w:val="3"/>
        <w:spacing w:line="400" w:lineRule="exact"/>
        <w:ind w:firstLine="420" w:firstLineChars="200"/>
        <w:rPr>
          <w:rFonts w:hint="eastAsia" w:hAnsi="宋体"/>
          <w:szCs w:val="21"/>
        </w:rPr>
      </w:pPr>
      <w:r>
        <w:rPr>
          <w:rFonts w:hint="eastAsia" w:hAnsi="宋体"/>
          <w:szCs w:val="21"/>
        </w:rPr>
        <w:t>②无条件银行保函或担保或保证保险原件。</w:t>
      </w:r>
    </w:p>
    <w:p>
      <w:pPr>
        <w:spacing w:line="400" w:lineRule="exact"/>
        <w:ind w:firstLine="420" w:firstLineChars="200"/>
        <w:rPr>
          <w:rFonts w:hint="eastAsia" w:ascii="宋体" w:hAnsi="宋体"/>
          <w:szCs w:val="21"/>
        </w:rPr>
      </w:pPr>
      <w:r>
        <w:rPr>
          <w:rFonts w:hint="eastAsia" w:ascii="宋体" w:hAnsi="宋体"/>
          <w:szCs w:val="21"/>
        </w:rPr>
        <w:t>2.开启</w:t>
      </w:r>
    </w:p>
    <w:p>
      <w:pPr>
        <w:spacing w:line="400" w:lineRule="exact"/>
        <w:ind w:firstLine="420" w:firstLineChars="200"/>
        <w:rPr>
          <w:rFonts w:hint="eastAsia" w:ascii="宋体" w:hAnsi="宋体"/>
          <w:szCs w:val="21"/>
        </w:rPr>
      </w:pPr>
      <w:r>
        <w:rPr>
          <w:rFonts w:hint="eastAsia" w:ascii="宋体" w:hAnsi="宋体"/>
          <w:szCs w:val="21"/>
        </w:rPr>
        <w:t>2.1地点：</w:t>
      </w:r>
      <w:r>
        <w:rPr>
          <w:rFonts w:hint="eastAsia" w:ascii="宋体" w:hAnsi="宋体"/>
          <w:szCs w:val="21"/>
          <w:lang w:eastAsia="zh-CN"/>
        </w:rPr>
        <w:t>富川瑶族自治县建筑市场交易中心（富川瑶族自治县富阳镇凤凰路85号2楼会议室）</w:t>
      </w:r>
    </w:p>
    <w:p>
      <w:pPr>
        <w:spacing w:line="400" w:lineRule="exact"/>
        <w:ind w:firstLine="420" w:firstLineChars="200"/>
        <w:rPr>
          <w:rFonts w:hint="eastAsia" w:ascii="宋体" w:hAnsi="宋体"/>
          <w:b/>
          <w:szCs w:val="21"/>
        </w:rPr>
      </w:pPr>
      <w:r>
        <w:rPr>
          <w:rFonts w:hint="eastAsia" w:ascii="宋体" w:hAnsi="宋体"/>
          <w:szCs w:val="21"/>
        </w:rPr>
        <w:t>2.2开启时间：对上述证照材料核验通过的投标人的《投标文件》全部予以立即开启。</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六．发布公告的媒介和期限</w:t>
      </w:r>
    </w:p>
    <w:p>
      <w:pPr>
        <w:wordWrap w:val="0"/>
        <w:spacing w:line="400" w:lineRule="exact"/>
        <w:ind w:firstLine="422" w:firstLineChars="200"/>
        <w:rPr>
          <w:rFonts w:hint="eastAsia" w:ascii="宋体" w:hAnsi="宋体"/>
          <w:color w:val="000000"/>
          <w:kern w:val="0"/>
          <w:szCs w:val="21"/>
        </w:rPr>
      </w:pPr>
      <w:r>
        <w:rPr>
          <w:rFonts w:hint="eastAsia" w:ascii="宋体" w:hAnsi="宋体"/>
          <w:b/>
          <w:szCs w:val="21"/>
        </w:rPr>
        <w:t>1.《</w:t>
      </w:r>
      <w:r>
        <w:rPr>
          <w:rFonts w:ascii="宋体" w:hAnsi="宋体"/>
          <w:b/>
          <w:szCs w:val="21"/>
        </w:rPr>
        <w:t>招标文件</w:t>
      </w:r>
      <w:r>
        <w:rPr>
          <w:rFonts w:hint="eastAsia" w:ascii="宋体" w:hAnsi="宋体"/>
          <w:b/>
          <w:szCs w:val="21"/>
        </w:rPr>
        <w:t>》</w:t>
      </w:r>
      <w:r>
        <w:rPr>
          <w:rFonts w:ascii="宋体" w:hAnsi="宋体"/>
          <w:b/>
          <w:szCs w:val="21"/>
        </w:rPr>
        <w:t>预公示媒介：</w:t>
      </w:r>
      <w:r>
        <w:rPr>
          <w:rFonts w:hint="eastAsia" w:ascii="宋体" w:hAnsi="宋体"/>
          <w:szCs w:val="21"/>
        </w:rPr>
        <w:t>本项目《</w:t>
      </w:r>
      <w:r>
        <w:rPr>
          <w:rFonts w:ascii="宋体" w:hAnsi="宋体"/>
          <w:szCs w:val="21"/>
        </w:rPr>
        <w:t>招标文件</w:t>
      </w:r>
      <w:r>
        <w:rPr>
          <w:rFonts w:hint="eastAsia" w:ascii="宋体" w:hAnsi="宋体"/>
          <w:szCs w:val="21"/>
        </w:rPr>
        <w:t>》</w:t>
      </w:r>
      <w:r>
        <w:rPr>
          <w:rFonts w:ascii="宋体" w:hAnsi="宋体"/>
          <w:szCs w:val="21"/>
        </w:rPr>
        <w:t>预公示</w:t>
      </w:r>
      <w:r>
        <w:rPr>
          <w:rFonts w:hint="eastAsia" w:ascii="宋体" w:hAnsi="宋体"/>
          <w:szCs w:val="21"/>
        </w:rPr>
        <w:t>信息</w:t>
      </w:r>
      <w:r>
        <w:rPr>
          <w:rFonts w:ascii="宋体" w:hAnsi="宋体"/>
          <w:szCs w:val="21"/>
        </w:rPr>
        <w:t>同时在</w:t>
      </w:r>
      <w:r>
        <w:rPr>
          <w:rFonts w:hint="eastAsia" w:ascii="宋体" w:hAnsi="宋体"/>
        </w:rPr>
        <w:t>中国政府采购网（http：//www.ccgp.gov.cn/）</w:t>
      </w:r>
      <w:r>
        <w:rPr>
          <w:rFonts w:hint="eastAsia" w:ascii="宋体" w:hAnsi="宋体"/>
          <w:color w:val="000000"/>
          <w:kern w:val="0"/>
          <w:szCs w:val="21"/>
        </w:rPr>
        <w:t>、</w:t>
      </w:r>
      <w:r>
        <w:rPr>
          <w:rFonts w:hint="eastAsia" w:ascii="宋体" w:hAnsi="宋体"/>
        </w:rPr>
        <w:t>广西壮族自治区政府采购网（http：//zfcg.gxzf.gov.cn/）</w:t>
      </w:r>
      <w:r>
        <w:rPr>
          <w:rFonts w:hint="eastAsia" w:ascii="宋体" w:hAnsi="宋体"/>
          <w:color w:val="000000"/>
          <w:kern w:val="0"/>
          <w:szCs w:val="21"/>
        </w:rPr>
        <w:t>及</w:t>
      </w:r>
      <w:r>
        <w:rPr>
          <w:rFonts w:hint="eastAsia" w:ascii="宋体" w:hAnsi="宋体"/>
          <w:color w:val="000000"/>
          <w:kern w:val="0"/>
          <w:szCs w:val="21"/>
          <w:lang w:eastAsia="zh-CN"/>
        </w:rPr>
        <w:t>广西汇海工程项目管理咨询有限公司</w:t>
      </w:r>
      <w:r>
        <w:rPr>
          <w:rFonts w:hint="eastAsia" w:ascii="宋体" w:hAnsi="宋体"/>
          <w:color w:val="000000"/>
          <w:kern w:val="0"/>
          <w:szCs w:val="21"/>
        </w:rPr>
        <w:t>网站发布，公告期限为发布之日起3个工作日。</w:t>
      </w:r>
    </w:p>
    <w:p>
      <w:pPr>
        <w:spacing w:line="400" w:lineRule="exact"/>
        <w:ind w:firstLine="422" w:firstLineChars="200"/>
        <w:rPr>
          <w:rFonts w:hint="eastAsia" w:ascii="宋体" w:hAnsi="宋体"/>
          <w:color w:val="000000"/>
          <w:kern w:val="0"/>
          <w:szCs w:val="21"/>
        </w:rPr>
      </w:pPr>
      <w:r>
        <w:rPr>
          <w:rFonts w:hint="eastAsia" w:ascii="宋体" w:hAnsi="宋体"/>
          <w:b/>
          <w:szCs w:val="21"/>
        </w:rPr>
        <w:t>2.</w:t>
      </w:r>
      <w:r>
        <w:rPr>
          <w:rFonts w:ascii="宋体" w:hAnsi="宋体"/>
          <w:b/>
          <w:szCs w:val="21"/>
        </w:rPr>
        <w:t>招标公告媒介：</w:t>
      </w:r>
      <w:r>
        <w:rPr>
          <w:rFonts w:hint="eastAsia" w:ascii="宋体" w:hAnsi="宋体"/>
          <w:szCs w:val="21"/>
        </w:rPr>
        <w:t>本项目《</w:t>
      </w:r>
      <w:r>
        <w:rPr>
          <w:rFonts w:ascii="宋体" w:hAnsi="宋体"/>
          <w:szCs w:val="21"/>
        </w:rPr>
        <w:t>招标公告</w:t>
      </w:r>
      <w:r>
        <w:rPr>
          <w:rFonts w:hint="eastAsia" w:ascii="宋体" w:hAnsi="宋体"/>
          <w:szCs w:val="21"/>
        </w:rPr>
        <w:t>》发布媒介与《招标文件》预公示媒介相同，即</w:t>
      </w:r>
      <w:r>
        <w:rPr>
          <w:rFonts w:ascii="宋体" w:hAnsi="宋体"/>
          <w:szCs w:val="21"/>
        </w:rPr>
        <w:t>中国政府采购网、广西壮族自治区政府采购网及</w:t>
      </w:r>
      <w:r>
        <w:rPr>
          <w:rFonts w:hint="eastAsia" w:ascii="宋体" w:hAnsi="宋体"/>
          <w:color w:val="000000"/>
          <w:kern w:val="0"/>
          <w:szCs w:val="21"/>
          <w:lang w:eastAsia="zh-CN"/>
        </w:rPr>
        <w:t>广西汇海工程项目管理咨询有限公司</w:t>
      </w:r>
      <w:r>
        <w:rPr>
          <w:rFonts w:hint="eastAsia" w:ascii="宋体" w:hAnsi="宋体"/>
          <w:color w:val="000000"/>
          <w:kern w:val="0"/>
          <w:szCs w:val="21"/>
        </w:rPr>
        <w:t>网站，公告期限为发布之日起5个工作日。</w:t>
      </w:r>
    </w:p>
    <w:p>
      <w:pPr>
        <w:widowControl/>
        <w:spacing w:line="400" w:lineRule="exact"/>
        <w:ind w:firstLine="422" w:firstLineChars="200"/>
        <w:jc w:val="left"/>
        <w:rPr>
          <w:rFonts w:hint="eastAsia" w:ascii="宋体" w:hAnsi="宋体"/>
          <w:szCs w:val="21"/>
        </w:rPr>
      </w:pPr>
      <w:r>
        <w:rPr>
          <w:rFonts w:hint="eastAsia" w:ascii="宋体" w:hAnsi="宋体"/>
          <w:b/>
          <w:szCs w:val="21"/>
        </w:rPr>
        <w:t>3.相关说明：</w:t>
      </w:r>
      <w:r>
        <w:rPr>
          <w:rFonts w:hint="eastAsia" w:ascii="宋体" w:hAnsi="宋体"/>
          <w:szCs w:val="21"/>
        </w:rPr>
        <w:t>本项目实行《招标文件》预公示制度（《招标文件》预公示媒介与《招标公告》媒介一致），且《招标文件》预公示期满，采购代理机构未收到《意见函》或已对《意见函》作出答复意见的，视为本项目《招标文件》已接受社会公众监督。自本项目《招标公告》发布之日起，本项目仅接受</w:t>
      </w:r>
      <w:r>
        <w:rPr>
          <w:rFonts w:ascii="宋体" w:hAnsi="宋体"/>
        </w:rPr>
        <w:t>“存在中华人民共和国政府采购法实施条例（国务院令第658号）第二十条载列的任一情况”的异议</w:t>
      </w:r>
      <w:r>
        <w:rPr>
          <w:rFonts w:hint="eastAsia" w:ascii="宋体" w:hAnsi="宋体"/>
        </w:rPr>
        <w:t>。</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七．其他补充事宜</w:t>
      </w:r>
    </w:p>
    <w:p>
      <w:pPr>
        <w:spacing w:line="400" w:lineRule="exact"/>
        <w:ind w:right="199" w:rightChars="95" w:firstLine="413" w:firstLineChars="196"/>
        <w:jc w:val="left"/>
        <w:rPr>
          <w:rFonts w:ascii="宋体" w:hAnsi="宋体"/>
        </w:rPr>
      </w:pPr>
      <w:r>
        <w:rPr>
          <w:rFonts w:hint="eastAsia" w:ascii="宋体" w:hAnsi="宋体"/>
          <w:b/>
          <w:szCs w:val="21"/>
        </w:rPr>
        <w:t>1.执行的采购政策：</w:t>
      </w:r>
      <w:r>
        <w:rPr>
          <w:rFonts w:hint="eastAsia" w:ascii="宋体" w:hAnsi="宋体" w:cs="宋体"/>
          <w:bCs/>
          <w:color w:val="000000"/>
          <w:kern w:val="1"/>
          <w:szCs w:val="21"/>
        </w:rPr>
        <w:t>《政府采购促进中小企业发展暂行办法（财库[2011]181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投标价格给予10%的扣除，用扣除后的价格参与评审。</w:t>
      </w:r>
    </w:p>
    <w:p>
      <w:pPr>
        <w:spacing w:line="400" w:lineRule="exact"/>
        <w:ind w:firstLine="413" w:firstLineChars="196"/>
        <w:rPr>
          <w:rFonts w:hint="eastAsia" w:ascii="宋体" w:hAnsi="宋体"/>
          <w:b/>
          <w:szCs w:val="21"/>
        </w:rPr>
      </w:pPr>
      <w:r>
        <w:rPr>
          <w:rFonts w:hint="eastAsia" w:ascii="宋体" w:hAnsi="宋体"/>
          <w:b/>
          <w:szCs w:val="21"/>
        </w:rPr>
        <w:t>2.投标保证金</w:t>
      </w:r>
    </w:p>
    <w:p>
      <w:pPr>
        <w:spacing w:line="400" w:lineRule="exact"/>
        <w:ind w:firstLine="420" w:firstLineChars="200"/>
        <w:rPr>
          <w:rFonts w:hint="eastAsia" w:ascii="宋体" w:hAnsi="宋体"/>
          <w:szCs w:val="21"/>
        </w:rPr>
      </w:pPr>
      <w:r>
        <w:rPr>
          <w:rFonts w:hint="eastAsia" w:ascii="宋体" w:hAnsi="宋体"/>
          <w:szCs w:val="21"/>
        </w:rPr>
        <w:t>金额：（大写人民币）</w:t>
      </w:r>
      <w:r>
        <w:rPr>
          <w:rFonts w:hint="eastAsia" w:ascii="宋体" w:hAnsi="宋体"/>
          <w:szCs w:val="21"/>
          <w:lang w:eastAsia="zh-CN"/>
        </w:rPr>
        <w:t>贰万元整（￥20000.00）递交方式：本项目可以银行保函、支票、汇票、本票、银行转账、电汇等非现金方式提交。（备注：受疫情影响的中小微企业（在提供真实可信证明材料的前提下），不收取投标保证金。）采用银行保函方式的，必须由投标人基本帐户开户行出具的无条件银行保函，保函有效期不得低于投标有效期【备注：在投标截止时间前于开标现场将银行开具的无条件银行保函原件递交给招标人，复印件加盖投标人单位公章装入投标文件中】，否则做否决投标处理；采用支票、汇票、本票方式提交的，交款人必须是投标人【备注：在投标截止时间前于开标现场查验原件，复印件加盖投标人单位公章装入投标文件】否则做否决投标处理；采用银行转账、电汇方式的，必须从投标人的基本账户转账或电汇到以下指定的投标保证金专用账户【备注：在投标截止时间前于开标现场查验银行转帐原件，复印件加盖投标人单位公章装入投标文件】，否则做否决投标处理。划账时须在银行划款单用途栏上注明本次招标编号、标段和投标人的简称。</w:t>
      </w:r>
      <w:r>
        <w:rPr>
          <w:rFonts w:hint="eastAsia" w:ascii="宋体" w:hAnsi="宋体"/>
          <w:szCs w:val="21"/>
        </w:rPr>
        <w:t>须至以下账户：</w:t>
      </w:r>
    </w:p>
    <w:p>
      <w:pPr>
        <w:spacing w:line="400" w:lineRule="exact"/>
        <w:ind w:firstLine="411" w:firstLineChars="196"/>
        <w:rPr>
          <w:rFonts w:hint="eastAsia" w:ascii="宋体" w:hAnsi="宋体"/>
          <w:b w:val="0"/>
          <w:bCs/>
          <w:szCs w:val="21"/>
        </w:rPr>
      </w:pPr>
      <w:r>
        <w:rPr>
          <w:rFonts w:hint="eastAsia" w:ascii="宋体" w:hAnsi="宋体"/>
          <w:b w:val="0"/>
          <w:bCs/>
          <w:szCs w:val="21"/>
        </w:rPr>
        <w:t>开户名称：广西汇海工程项目管理咨询有限公司贺州分公司</w:t>
      </w:r>
    </w:p>
    <w:p>
      <w:pPr>
        <w:spacing w:line="400" w:lineRule="exact"/>
        <w:ind w:firstLine="411" w:firstLineChars="196"/>
        <w:rPr>
          <w:rFonts w:hint="eastAsia" w:ascii="宋体" w:hAnsi="宋体"/>
          <w:b w:val="0"/>
          <w:bCs/>
          <w:szCs w:val="21"/>
        </w:rPr>
      </w:pPr>
      <w:r>
        <w:rPr>
          <w:rFonts w:hint="eastAsia" w:ascii="宋体" w:hAnsi="宋体"/>
          <w:b w:val="0"/>
          <w:bCs/>
          <w:szCs w:val="21"/>
        </w:rPr>
        <w:t>开户银行：中国建设银行股份有限公司贺州分行</w:t>
      </w:r>
    </w:p>
    <w:p>
      <w:pPr>
        <w:spacing w:line="400" w:lineRule="exact"/>
        <w:ind w:firstLine="411" w:firstLineChars="196"/>
        <w:rPr>
          <w:rFonts w:hint="eastAsia" w:ascii="宋体" w:hAnsi="宋体"/>
          <w:b w:val="0"/>
          <w:bCs/>
          <w:szCs w:val="21"/>
        </w:rPr>
      </w:pPr>
      <w:r>
        <w:rPr>
          <w:rFonts w:hint="eastAsia" w:ascii="宋体" w:hAnsi="宋体"/>
          <w:b w:val="0"/>
          <w:bCs/>
          <w:szCs w:val="21"/>
        </w:rPr>
        <w:t>银行帐号：45050164740100000987</w:t>
      </w:r>
    </w:p>
    <w:p>
      <w:pPr>
        <w:spacing w:line="400" w:lineRule="exact"/>
        <w:ind w:firstLine="413" w:firstLineChars="196"/>
        <w:rPr>
          <w:rFonts w:hint="eastAsia" w:ascii="宋体" w:hAnsi="宋体"/>
          <w:b/>
          <w:szCs w:val="21"/>
        </w:rPr>
      </w:pPr>
      <w:r>
        <w:rPr>
          <w:rFonts w:hint="eastAsia" w:ascii="宋体" w:hAnsi="宋体"/>
          <w:b/>
          <w:szCs w:val="21"/>
        </w:rPr>
        <w:t>3.评标办法和评标标准：</w:t>
      </w:r>
      <w:r>
        <w:rPr>
          <w:rFonts w:hint="eastAsia" w:ascii="宋体" w:hAnsi="宋体"/>
          <w:szCs w:val="21"/>
        </w:rPr>
        <w:t>综合评分法。</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八．采购活动当事人信息</w:t>
      </w:r>
    </w:p>
    <w:p>
      <w:pPr>
        <w:spacing w:line="400" w:lineRule="exact"/>
        <w:ind w:firstLine="413" w:firstLineChars="196"/>
        <w:rPr>
          <w:rFonts w:hint="eastAsia" w:ascii="宋体" w:hAnsi="宋体" w:cs="宋体"/>
          <w:szCs w:val="21"/>
        </w:rPr>
      </w:pPr>
      <w:r>
        <w:rPr>
          <w:rFonts w:hint="eastAsia" w:ascii="宋体" w:hAnsi="宋体"/>
          <w:b/>
          <w:szCs w:val="21"/>
        </w:rPr>
        <w:t>对本次招标提出询问，请按以下方式联系</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1、采购人：富川瑶族自治县民族医医院</w:t>
      </w:r>
    </w:p>
    <w:p>
      <w:pPr>
        <w:spacing w:line="400" w:lineRule="exact"/>
        <w:ind w:right="-25" w:rightChars="-12" w:firstLine="840" w:firstLineChars="400"/>
        <w:rPr>
          <w:rFonts w:hint="eastAsia" w:ascii="宋体" w:hAnsi="宋体" w:cs="宋体"/>
          <w:color w:val="000000"/>
          <w:szCs w:val="21"/>
          <w:lang w:val="en-US" w:eastAsia="zh-CN"/>
        </w:rPr>
      </w:pPr>
      <w:r>
        <w:rPr>
          <w:rFonts w:hint="eastAsia" w:ascii="宋体" w:hAnsi="宋体" w:cs="宋体"/>
          <w:color w:val="000000"/>
          <w:szCs w:val="21"/>
        </w:rPr>
        <w:t>地址：富川瑶族自治县富阳镇</w:t>
      </w:r>
      <w:r>
        <w:rPr>
          <w:rFonts w:hint="eastAsia" w:ascii="宋体" w:hAnsi="宋体" w:cs="宋体"/>
          <w:color w:val="000000"/>
          <w:szCs w:val="21"/>
          <w:lang w:eastAsia="zh-CN"/>
        </w:rPr>
        <w:t>民族路</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联系人及联系电话：石云滔/0774-7891626</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2、采购代理机构：广西汇海工程项目管理咨询有限公司</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地 址：广西贺州市富川瑶族自治县新汪路富兴果蔬三楼；</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联系人及联系电话：</w:t>
      </w:r>
      <w:r>
        <w:rPr>
          <w:rFonts w:hint="eastAsia" w:ascii="宋体" w:hAnsi="宋体" w:cs="宋体"/>
          <w:color w:val="000000"/>
          <w:szCs w:val="21"/>
          <w:lang w:val="en-US" w:eastAsia="zh-CN"/>
        </w:rPr>
        <w:t>毛</w:t>
      </w:r>
      <w:r>
        <w:rPr>
          <w:rFonts w:hint="eastAsia" w:ascii="宋体" w:hAnsi="宋体" w:cs="宋体"/>
          <w:color w:val="000000"/>
          <w:szCs w:val="21"/>
        </w:rPr>
        <w:t>工/</w:t>
      </w:r>
      <w:r>
        <w:rPr>
          <w:rFonts w:hint="eastAsia" w:ascii="宋体" w:hAnsi="宋体" w:cs="宋体"/>
          <w:color w:val="000000"/>
          <w:szCs w:val="21"/>
          <w:lang w:val="en-US" w:eastAsia="zh-CN"/>
        </w:rPr>
        <w:t>19197962601</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3、监督部门：富川瑶族自治县财政局政府采购管理办公室</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地址：富川瑶族自治县富阳镇财源路1号</w:t>
      </w:r>
    </w:p>
    <w:p>
      <w:pPr>
        <w:spacing w:line="400" w:lineRule="exact"/>
        <w:ind w:right="-25" w:rightChars="-12" w:firstLine="840" w:firstLineChars="400"/>
        <w:rPr>
          <w:rFonts w:hint="eastAsia" w:ascii="宋体" w:hAnsi="宋体" w:cs="宋体"/>
          <w:color w:val="000000"/>
          <w:szCs w:val="21"/>
        </w:rPr>
      </w:pPr>
      <w:r>
        <w:rPr>
          <w:rFonts w:hint="eastAsia" w:ascii="宋体" w:hAnsi="宋体" w:cs="宋体"/>
          <w:color w:val="000000"/>
          <w:szCs w:val="21"/>
        </w:rPr>
        <w:t xml:space="preserve">联系电话：0774-7882324       </w:t>
      </w:r>
    </w:p>
    <w:p>
      <w:pPr>
        <w:spacing w:line="400" w:lineRule="exact"/>
        <w:ind w:right="-25" w:rightChars="-12" w:firstLine="831" w:firstLineChars="396"/>
        <w:rPr>
          <w:rFonts w:hint="eastAsia" w:ascii="宋体" w:hAnsi="宋体" w:cs="宋体"/>
          <w:b w:val="0"/>
          <w:bCs/>
          <w:szCs w:val="21"/>
        </w:rPr>
      </w:pPr>
      <w:r>
        <w:rPr>
          <w:rFonts w:hint="eastAsia" w:ascii="宋体" w:hAnsi="宋体" w:cs="宋体"/>
          <w:b w:val="0"/>
          <w:bCs/>
          <w:szCs w:val="21"/>
          <w:lang w:val="en-US" w:eastAsia="zh-CN"/>
        </w:rPr>
        <w:t>4</w:t>
      </w:r>
      <w:r>
        <w:rPr>
          <w:rFonts w:hint="eastAsia" w:ascii="宋体" w:hAnsi="宋体" w:cs="宋体"/>
          <w:b w:val="0"/>
          <w:bCs/>
          <w:szCs w:val="21"/>
        </w:rPr>
        <w:t>.项目联系方式</w:t>
      </w:r>
    </w:p>
    <w:p>
      <w:pPr>
        <w:spacing w:line="400" w:lineRule="exact"/>
        <w:ind w:right="-25" w:rightChars="-12" w:firstLine="831" w:firstLineChars="396"/>
        <w:rPr>
          <w:rFonts w:hint="eastAsia" w:ascii="宋体" w:hAnsi="宋体" w:cs="宋体"/>
          <w:b w:val="0"/>
          <w:bCs/>
          <w:szCs w:val="21"/>
        </w:rPr>
      </w:pPr>
      <w:r>
        <w:rPr>
          <w:rFonts w:hint="eastAsia" w:ascii="宋体" w:hAnsi="宋体" w:cs="宋体"/>
          <w:b w:val="0"/>
          <w:bCs/>
          <w:szCs w:val="21"/>
        </w:rPr>
        <w:t>投标人如对项目有疑议的，应先向下述组织本项目采购活动的具体工作人员联系</w:t>
      </w:r>
    </w:p>
    <w:p>
      <w:pPr>
        <w:spacing w:line="400" w:lineRule="exact"/>
        <w:ind w:right="-25" w:rightChars="-12" w:firstLine="840" w:firstLineChars="400"/>
        <w:rPr>
          <w:rFonts w:hint="eastAsia" w:ascii="宋体" w:hAnsi="宋体" w:eastAsia="宋体" w:cs="宋体"/>
          <w:color w:val="000000"/>
          <w:szCs w:val="21"/>
          <w:lang w:val="en-US" w:eastAsia="zh-CN"/>
        </w:rPr>
      </w:pPr>
      <w:r>
        <w:rPr>
          <w:rFonts w:hint="eastAsia" w:ascii="宋体" w:hAnsi="宋体" w:cs="宋体"/>
          <w:color w:val="000000"/>
          <w:szCs w:val="21"/>
        </w:rPr>
        <w:t>项目联系人：</w:t>
      </w:r>
      <w:r>
        <w:rPr>
          <w:rFonts w:hint="eastAsia" w:ascii="宋体" w:hAnsi="宋体" w:cs="宋体"/>
          <w:color w:val="000000"/>
          <w:szCs w:val="21"/>
          <w:lang w:eastAsia="zh-CN"/>
        </w:rPr>
        <w:t>毛工</w:t>
      </w:r>
    </w:p>
    <w:p>
      <w:pPr>
        <w:spacing w:line="400" w:lineRule="exact"/>
        <w:ind w:right="-25" w:rightChars="-12" w:firstLine="840" w:firstLineChars="400"/>
        <w:rPr>
          <w:rFonts w:hint="default" w:ascii="宋体" w:hAnsi="宋体" w:eastAsia="宋体" w:cs="宋体"/>
          <w:color w:val="000000"/>
          <w:szCs w:val="21"/>
          <w:lang w:val="en-US" w:eastAsia="zh-CN"/>
        </w:rPr>
      </w:pPr>
      <w:r>
        <w:rPr>
          <w:rFonts w:hint="eastAsia" w:ascii="宋体" w:hAnsi="宋体" w:cs="宋体"/>
          <w:color w:val="000000"/>
          <w:szCs w:val="21"/>
        </w:rPr>
        <w:t>电话：</w:t>
      </w:r>
      <w:r>
        <w:rPr>
          <w:rFonts w:hint="eastAsia" w:ascii="宋体" w:hAnsi="宋体" w:cs="宋体"/>
          <w:color w:val="000000"/>
          <w:szCs w:val="21"/>
          <w:lang w:val="en-US" w:eastAsia="zh-CN"/>
        </w:rPr>
        <w:t>19197962601</w:t>
      </w:r>
    </w:p>
    <w:p>
      <w:pPr>
        <w:spacing w:line="400" w:lineRule="exact"/>
        <w:ind w:right="-25" w:rightChars="-12"/>
        <w:rPr>
          <w:rFonts w:hint="eastAsia" w:ascii="宋体" w:hAnsi="宋体" w:cs="宋体"/>
          <w:color w:val="000000"/>
          <w:szCs w:val="21"/>
        </w:rPr>
      </w:pPr>
    </w:p>
    <w:p>
      <w:pPr>
        <w:spacing w:line="400" w:lineRule="exact"/>
        <w:ind w:right="-25" w:rightChars="-12"/>
        <w:rPr>
          <w:rFonts w:hint="eastAsia" w:ascii="宋体" w:hAnsi="宋体" w:cs="宋体"/>
          <w:color w:val="000000"/>
          <w:szCs w:val="21"/>
        </w:rPr>
      </w:pPr>
    </w:p>
    <w:p>
      <w:pPr>
        <w:ind w:right="-932" w:rightChars="-444" w:firstLine="1050" w:firstLineChars="500"/>
      </w:pPr>
      <w:bookmarkStart w:id="6" w:name="_GoBack"/>
      <w:bookmarkEnd w:id="6"/>
      <w:r>
        <w:rPr>
          <w:rFonts w:hint="eastAsia" w:ascii="宋体" w:hAnsi="宋体"/>
          <w:color w:val="000000"/>
        </w:rPr>
        <w:t>2020年</w:t>
      </w:r>
      <w:r>
        <w:rPr>
          <w:rFonts w:hint="eastAsia" w:ascii="宋体" w:hAnsi="宋体"/>
          <w:color w:val="000000"/>
          <w:lang w:val="en-US" w:eastAsia="zh-CN"/>
        </w:rPr>
        <w:t>10</w:t>
      </w:r>
      <w:r>
        <w:rPr>
          <w:rFonts w:hint="eastAsia" w:ascii="宋体" w:hAnsi="宋体"/>
          <w:color w:val="000000"/>
        </w:rPr>
        <w:t>月</w:t>
      </w:r>
      <w:r>
        <w:rPr>
          <w:rFonts w:hint="eastAsia" w:ascii="宋体" w:hAnsi="宋体"/>
          <w:color w:val="000000"/>
          <w:lang w:val="en-US" w:eastAsia="zh-CN"/>
        </w:rPr>
        <w:t>29</w:t>
      </w:r>
      <w:r>
        <w:rPr>
          <w:rFonts w:hint="eastAsia" w:ascii="宋体" w:hAnsi="宋体"/>
          <w:color w:val="000000"/>
        </w:rPr>
        <w:t>日</w:t>
      </w:r>
    </w:p>
    <w:sectPr>
      <w:pgSz w:w="11906" w:h="16838"/>
      <w:pgMar w:top="144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42E16"/>
    <w:rsid w:val="2304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金山简黑体" w:hAnsi="Courier New" w:eastAsia="金山简黑体"/>
      <w:b/>
      <w:spacing w:val="-8"/>
      <w:sz w:val="44"/>
    </w:rPr>
  </w:style>
  <w:style w:type="paragraph" w:styleId="3">
    <w:name w:val="Plain Text"/>
    <w:basedOn w:val="1"/>
    <w:next w:val="4"/>
    <w:qFormat/>
    <w:uiPriority w:val="0"/>
    <w:rPr>
      <w:rFonts w:ascii="宋体" w:hAnsi="Courier New"/>
    </w:rPr>
  </w:style>
  <w:style w:type="paragraph" w:styleId="4">
    <w:name w:val="Date"/>
    <w:basedOn w:val="1"/>
    <w:next w:val="1"/>
    <w:qFormat/>
    <w:uiPriority w:val="0"/>
    <w:pPr>
      <w:ind w:left="100" w:leftChars="2500"/>
    </w:pPr>
    <w:rPr>
      <w:rFonts w:ascii="宋体" w:hAnsi="Courier New"/>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2020-10-29T09:21:00Z</dcterms:created>
  <dc:creator>我以为</dc:creator>
  <cp:lastModifiedBy>我以为</cp:lastModifiedBy>
  <dcterms:modified xsi:type="dcterms:W3CDTF">2020-10-29T09:22:28Z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