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1643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F324C92">
      <w:pPr>
        <w:rPr>
          <w:rFonts w:hint="eastAsia"/>
        </w:rPr>
      </w:pPr>
    </w:p>
    <w:p w14:paraId="624204CD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标段编号：ZJ-2541087</w:t>
      </w:r>
    </w:p>
    <w:p w14:paraId="07FFCA3E">
      <w:pPr>
        <w:rPr>
          <w:rFonts w:hint="eastAsia"/>
          <w:b/>
        </w:rPr>
      </w:pPr>
      <w:r>
        <w:rPr>
          <w:rFonts w:hint="eastAsia"/>
          <w:b/>
        </w:rPr>
        <w:t>标段名称：杭州青少年活动中心体验部2025年儿童快餐项目</w:t>
      </w:r>
      <w:bookmarkStart w:id="0" w:name="_GoBack"/>
      <w:bookmarkEnd w:id="0"/>
    </w:p>
    <w:p w14:paraId="42D424F2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793"/>
        <w:gridCol w:w="3657"/>
      </w:tblGrid>
      <w:tr w14:paraId="1B69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0" w:type="dxa"/>
          </w:tcPr>
          <w:p w14:paraId="10BDD62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93" w:type="dxa"/>
          </w:tcPr>
          <w:p w14:paraId="2BD476F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57" w:type="dxa"/>
          </w:tcPr>
          <w:p w14:paraId="1CCBEC2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FF1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A85665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93" w:type="dxa"/>
            <w:vAlign w:val="center"/>
          </w:tcPr>
          <w:p w14:paraId="7CCF68D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杭州餐管家餐饮管理有限公司、杭州杨氏餐饮管理有限公司（联合体）</w:t>
            </w:r>
          </w:p>
        </w:tc>
        <w:tc>
          <w:tcPr>
            <w:tcW w:w="3657" w:type="dxa"/>
            <w:vAlign w:val="center"/>
          </w:tcPr>
          <w:p w14:paraId="6C0E080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总分76.86，排名第二</w:t>
            </w:r>
          </w:p>
        </w:tc>
      </w:tr>
      <w:tr w14:paraId="7AC3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4C69491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93" w:type="dxa"/>
            <w:vAlign w:val="center"/>
          </w:tcPr>
          <w:p w14:paraId="497F3D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杭州客味邦餐饮管理有限公司</w:t>
            </w:r>
          </w:p>
        </w:tc>
        <w:tc>
          <w:tcPr>
            <w:tcW w:w="3657" w:type="dxa"/>
            <w:vAlign w:val="center"/>
          </w:tcPr>
          <w:p w14:paraId="706504D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总分63.37，排名第三</w:t>
            </w:r>
          </w:p>
        </w:tc>
      </w:tr>
      <w:tr w14:paraId="7D66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C090B5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93" w:type="dxa"/>
            <w:vAlign w:val="center"/>
          </w:tcPr>
          <w:p w14:paraId="0943C59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河北泽畅商贸有限公司</w:t>
            </w:r>
          </w:p>
        </w:tc>
        <w:tc>
          <w:tcPr>
            <w:tcW w:w="3657" w:type="dxa"/>
            <w:vAlign w:val="center"/>
          </w:tcPr>
          <w:p w14:paraId="53B24D5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未提供《食品经营许可证》，资格审查不通过，投标无效。</w:t>
            </w:r>
          </w:p>
        </w:tc>
      </w:tr>
    </w:tbl>
    <w:p w14:paraId="7717F1EB"/>
    <w:p w14:paraId="4C625B34">
      <w:pPr>
        <w:rPr>
          <w:rFonts w:hint="eastAsia"/>
        </w:rPr>
      </w:pPr>
    </w:p>
    <w:p w14:paraId="37609149"/>
    <w:p w14:paraId="3D77053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lMThhYzc3ZTJkODM3YmY0MTA4NTc3YTNmMDI3MmQifQ=="/>
  </w:docVars>
  <w:rsids>
    <w:rsidRoot w:val="00BB4DE2"/>
    <w:rsid w:val="002D7097"/>
    <w:rsid w:val="00507446"/>
    <w:rsid w:val="00A3330A"/>
    <w:rsid w:val="00B3445D"/>
    <w:rsid w:val="00BB4DE2"/>
    <w:rsid w:val="00C90B6B"/>
    <w:rsid w:val="237546FE"/>
    <w:rsid w:val="582209E0"/>
    <w:rsid w:val="588272B2"/>
    <w:rsid w:val="646F1658"/>
    <w:rsid w:val="72F94B82"/>
    <w:rsid w:val="7987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221</Characters>
  <Lines>1</Lines>
  <Paragraphs>1</Paragraphs>
  <TotalTime>7</TotalTime>
  <ScaleCrop>false</ScaleCrop>
  <LinksUpToDate>false</LinksUpToDate>
  <CharactersWithSpaces>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浙江国际崔惠霞</cp:lastModifiedBy>
  <dcterms:modified xsi:type="dcterms:W3CDTF">2025-06-26T07:30:18Z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18733390FD9D4E0CB6EA90F875F7A96D_12</vt:lpwstr>
  </property>
  <property fmtid="{D5CDD505-2E9C-101B-9397-08002B2CF9AE}" pid="4" name="KSOTemplateDocerSaveRecord">
    <vt:lpwstr>eyJoZGlkIjoiZTdlMThhYzc3ZTJkODM3YmY0MTA4NTc3YTNmMDI3MmQiLCJ1c2VySWQiOiI2NjA5MTUwMDEifQ==</vt:lpwstr>
  </property>
</Properties>
</file>