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896BD">
      <w:pPr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供应商未中标情况说明</w:t>
      </w:r>
    </w:p>
    <w:bookmarkEnd w:id="0"/>
    <w:p w14:paraId="24082614">
      <w:pPr>
        <w:rPr>
          <w:rFonts w:hint="eastAsia"/>
        </w:rPr>
      </w:pPr>
    </w:p>
    <w:p w14:paraId="636DD121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JD2025BF-033-01</w:t>
      </w:r>
    </w:p>
    <w:p w14:paraId="700DB4BA">
      <w:pPr>
        <w:rPr>
          <w:rFonts w:hint="eastAsia"/>
          <w:b/>
        </w:rPr>
      </w:pPr>
      <w:r>
        <w:rPr>
          <w:rFonts w:hint="eastAsia"/>
          <w:b/>
        </w:rPr>
        <w:t>标段名称：建德市机关事务服务中心2025年度-2026年度建德市机关食堂服务采购项目</w:t>
      </w:r>
    </w:p>
    <w:p w14:paraId="5F6FE30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017"/>
        <w:gridCol w:w="4598"/>
      </w:tblGrid>
      <w:tr w14:paraId="1EF35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145798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017" w:type="dxa"/>
          </w:tcPr>
          <w:p w14:paraId="351DDAF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598" w:type="dxa"/>
          </w:tcPr>
          <w:p w14:paraId="7D6A7E3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8402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9F65462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017" w:type="dxa"/>
          </w:tcPr>
          <w:p w14:paraId="00833FD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建德市馨予食品配送有限公司</w:t>
            </w:r>
          </w:p>
        </w:tc>
        <w:tc>
          <w:tcPr>
            <w:tcW w:w="4598" w:type="dxa"/>
            <w:vAlign w:val="center"/>
          </w:tcPr>
          <w:p w14:paraId="6A3D448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综合得分排名第二，具体详见技术评分明细表</w:t>
            </w:r>
          </w:p>
        </w:tc>
      </w:tr>
      <w:tr w14:paraId="4F597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8DA0D6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017" w:type="dxa"/>
          </w:tcPr>
          <w:p w14:paraId="46AE7E9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杭州千岛湖仁邦餐饮管理有限公司</w:t>
            </w:r>
          </w:p>
        </w:tc>
        <w:tc>
          <w:tcPr>
            <w:tcW w:w="4598" w:type="dxa"/>
            <w:vAlign w:val="center"/>
          </w:tcPr>
          <w:p w14:paraId="7189CA9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综合得分排名第</w:t>
            </w:r>
            <w:r>
              <w:rPr>
                <w:rFonts w:hint="eastAsia"/>
                <w:b/>
                <w:lang w:val="en-US" w:eastAsia="zh-CN"/>
              </w:rPr>
              <w:t>三</w:t>
            </w:r>
            <w:r>
              <w:rPr>
                <w:rFonts w:hint="eastAsia"/>
                <w:b/>
              </w:rPr>
              <w:t>，具体详见技术评分明细表</w:t>
            </w:r>
          </w:p>
        </w:tc>
      </w:tr>
      <w:tr w14:paraId="37C7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C18714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017" w:type="dxa"/>
          </w:tcPr>
          <w:p w14:paraId="4262691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建德市久柱餐饮管理有限公司</w:t>
            </w:r>
          </w:p>
        </w:tc>
        <w:tc>
          <w:tcPr>
            <w:tcW w:w="4598" w:type="dxa"/>
            <w:vAlign w:val="center"/>
          </w:tcPr>
          <w:p w14:paraId="104575F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综合得分排名第</w:t>
            </w:r>
            <w:r>
              <w:rPr>
                <w:rFonts w:hint="eastAsia"/>
                <w:b/>
                <w:lang w:val="en-US" w:eastAsia="zh-CN"/>
              </w:rPr>
              <w:t>四</w:t>
            </w:r>
            <w:r>
              <w:rPr>
                <w:rFonts w:hint="eastAsia"/>
                <w:b/>
              </w:rPr>
              <w:t>，具体详见技术评分明细表</w:t>
            </w:r>
          </w:p>
        </w:tc>
      </w:tr>
      <w:tr w14:paraId="0F6B7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96EBA7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017" w:type="dxa"/>
          </w:tcPr>
          <w:p w14:paraId="5EF2D1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定州市博盛教学设备有限公司</w:t>
            </w:r>
          </w:p>
        </w:tc>
        <w:tc>
          <w:tcPr>
            <w:tcW w:w="4598" w:type="dxa"/>
            <w:vAlign w:val="center"/>
          </w:tcPr>
          <w:p w14:paraId="73AC01E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综合得分排名第</w:t>
            </w:r>
            <w:r>
              <w:rPr>
                <w:rFonts w:hint="eastAsia"/>
                <w:b/>
                <w:lang w:val="en-US" w:eastAsia="zh-CN"/>
              </w:rPr>
              <w:t>五</w:t>
            </w:r>
            <w:r>
              <w:rPr>
                <w:rFonts w:hint="eastAsia"/>
                <w:b/>
              </w:rPr>
              <w:t>，具体详见技术评分明细表</w:t>
            </w:r>
          </w:p>
        </w:tc>
      </w:tr>
    </w:tbl>
    <w:p w14:paraId="3615DD6A"/>
    <w:p w14:paraId="24C00847">
      <w:pPr>
        <w:rPr>
          <w:rFonts w:hint="eastAsia"/>
        </w:rPr>
      </w:pPr>
    </w:p>
    <w:p w14:paraId="6EE08318"/>
    <w:p w14:paraId="37CBA2FD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7AC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刘连连</cp:lastModifiedBy>
  <dcterms:modified xsi:type="dcterms:W3CDTF">2025-07-04T07:14:12Z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eyJoZGlkIjoiZjU3MmRmMWM2ODMwMTQ4NDJkMzVmNWI4MWU5MTc5NTIiLCJ1c2VySWQiOiIyNDU5MjA1ODQifQ==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6E86D51D921F46FF9419949EFEEC8939_13</vt:lpwstr>
  </property>
</Properties>
</file>