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u w:val="single"/>
          <w:lang w:eastAsia="zh-CN"/>
        </w:rPr>
        <w:t>浙江</w:t>
      </w:r>
      <w:r>
        <w:rPr>
          <w:rFonts w:hint="eastAsia"/>
          <w:b/>
          <w:bCs/>
          <w:sz w:val="30"/>
          <w:u w:val="single"/>
        </w:rPr>
        <w:t>五石工程咨询有限公司</w:t>
      </w:r>
    </w:p>
    <w:p>
      <w:pPr>
        <w:wordWrap w:val="0"/>
        <w:jc w:val="right"/>
        <w:rPr>
          <w:rFonts w:hint="eastAsia"/>
          <w:b/>
          <w:bCs/>
        </w:rPr>
      </w:pPr>
      <w:r>
        <w:rPr>
          <w:rFonts w:hint="eastAsia"/>
          <w:sz w:val="18"/>
        </w:rPr>
        <w:t xml:space="preserve">Hangzhou wushi </w:t>
      </w:r>
      <w:r>
        <w:rPr>
          <w:sz w:val="18"/>
        </w:rPr>
        <w:t>Project Consultation Co. Ltd</w:t>
      </w:r>
      <w:r>
        <w:t xml:space="preserve"> </w:t>
      </w:r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92"/>
        <w:gridCol w:w="1064"/>
        <w:gridCol w:w="1649"/>
        <w:gridCol w:w="468"/>
        <w:gridCol w:w="1327"/>
        <w:gridCol w:w="113"/>
        <w:gridCol w:w="536"/>
        <w:gridCol w:w="167"/>
        <w:gridCol w:w="733"/>
        <w:gridCol w:w="6"/>
        <w:gridCol w:w="69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617" w:type="dxa"/>
            <w:gridSpan w:val="10"/>
            <w:noWrap w:val="0"/>
            <w:vAlign w:val="center"/>
          </w:tcPr>
          <w:p>
            <w:pPr>
              <w:rPr>
                <w:rFonts w:hint="default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409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标项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投标单位单位(人）名称</w:t>
            </w:r>
          </w:p>
        </w:tc>
        <w:tc>
          <w:tcPr>
            <w:tcW w:w="6617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661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标书费付款方式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现金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转账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传真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E-mail地址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eastAsia="zh-CN"/>
              </w:rPr>
              <w:t>必填</w:t>
            </w:r>
            <w:r>
              <w:rPr>
                <w:rFonts w:hint="eastAsia" w:ascii="宋体" w:hAnsi="宋体"/>
                <w:sz w:val="28"/>
              </w:rPr>
              <w:t>务必清晰）</w:t>
            </w:r>
          </w:p>
        </w:tc>
        <w:tc>
          <w:tcPr>
            <w:tcW w:w="661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标书费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发票号码</w:t>
            </w: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投标保证金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不填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收据号码</w:t>
            </w: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不填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6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61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企业营业执照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61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法人代表授权书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661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相关递交材料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报名人（签章):</w:t>
            </w:r>
          </w:p>
        </w:tc>
        <w:tc>
          <w:tcPr>
            <w:tcW w:w="53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注：汇款缴纳标书费和保证金须传真银行底单</w:t>
      </w:r>
    </w:p>
    <w:p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eastAsia="zh-CN"/>
        </w:rPr>
        <w:t>报名</w:t>
      </w:r>
      <w:r>
        <w:rPr>
          <w:rFonts w:hint="eastAsia"/>
          <w:b/>
          <w:bCs/>
          <w:sz w:val="24"/>
          <w:szCs w:val="22"/>
        </w:rPr>
        <w:t>电话：0571-85334203   传真：0571-85342190</w:t>
      </w:r>
    </w:p>
    <w:p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eastAsia="zh-CN"/>
        </w:rPr>
        <w:t>报名邮箱</w:t>
      </w:r>
      <w:r>
        <w:rPr>
          <w:rFonts w:hint="eastAsia"/>
          <w:b/>
          <w:bCs/>
          <w:sz w:val="24"/>
          <w:szCs w:val="22"/>
        </w:rPr>
        <w:t>Email:hzwszb@163.com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2020-04-14T05:01:33Z</dcterms:created>
  <dc:creator>Administrator</dc:creator>
  <cp:lastModifiedBy>Administrator</cp:lastModifiedBy>
  <dcterms:modified xsi:type="dcterms:W3CDTF">2020-04-14T05:01:35Z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