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6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6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 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      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   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杭嘉湖流域规划环境影响评价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hint="eastAsia" w:ascii="仿宋" w:hAnsi="仿宋"/>
          <w:spacing w:val="6"/>
          <w:sz w:val="24"/>
          <w:szCs w:val="24"/>
          <w:u w:val="single"/>
        </w:rPr>
        <w:t>ZSSJ/CG-20200300</w:t>
      </w:r>
      <w:r>
        <w:rPr>
          <w:rFonts w:ascii="仿宋" w:hAnsi="仿宋"/>
          <w:spacing w:val="6"/>
          <w:sz w:val="24"/>
          <w:szCs w:val="24"/>
          <w:u w:val="single"/>
        </w:rPr>
        <w:t>1</w:t>
      </w:r>
      <w:r>
        <w:rPr>
          <w:rFonts w:hint="eastAsia" w:ascii="仿宋" w:hAnsi="仿宋"/>
          <w:spacing w:val="6"/>
          <w:sz w:val="24"/>
          <w:szCs w:val="24"/>
          <w:u w:val="singl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5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5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5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5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 xml:space="preserve">现已清楚知道参加本项目采购活动的其他所有供应商名称，本单位 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6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6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6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6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6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6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6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6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6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5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5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6"/>
        <w:snapToGrid w:val="0"/>
        <w:spacing w:line="360" w:lineRule="auto"/>
        <w:ind w:firstLine="480" w:firstLineChars="200"/>
        <w:jc w:val="center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</w:p>
    <w:p>
      <w:pPr>
        <w:spacing w:line="360" w:lineRule="auto"/>
        <w:ind w:firstLine="480" w:firstLineChars="200"/>
        <w:jc w:val="left"/>
        <w:rPr>
          <w:rFonts w:ascii="仿宋" w:hAnsi="仿宋"/>
          <w:szCs w:val="24"/>
        </w:rPr>
      </w:pPr>
      <w:r>
        <w:rPr>
          <w:rFonts w:hint="eastAsia" w:ascii="仿宋" w:hAnsi="仿宋"/>
          <w:szCs w:val="24"/>
        </w:rPr>
        <w:t xml:space="preserve">                                                   年    月    日</w:t>
      </w:r>
    </w:p>
    <w:p>
      <w:pPr>
        <w:pStyle w:val="2"/>
      </w:pPr>
    </w:p>
    <w:p>
      <w:pPr>
        <w:pStyle w:val="2"/>
        <w:ind w:firstLine="480" w:firstLineChars="200"/>
        <w:rPr>
          <w:rFonts w:hint="eastAsia"/>
        </w:rPr>
      </w:pPr>
      <w:r>
        <w:rPr>
          <w:rFonts w:hint="eastAsia"/>
          <w:lang w:eastAsia="zh-CN"/>
        </w:rPr>
        <w:t>开标时，由代理机构组织投标供应商将</w:t>
      </w:r>
      <w:r>
        <w:rPr>
          <w:rFonts w:hint="eastAsia"/>
        </w:rPr>
        <w:t>填写完整的政府采购活动现场确认声明书（扫面件）发送至</w:t>
      </w:r>
      <w:r>
        <w:t>740056430@qq.com。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CB"/>
    <w:rsid w:val="005B7173"/>
    <w:rsid w:val="008B25E2"/>
    <w:rsid w:val="009E43CB"/>
    <w:rsid w:val="00A77095"/>
    <w:rsid w:val="557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customStyle="1" w:styleId="5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纯文本1"/>
    <w:basedOn w:val="5"/>
    <w:qFormat/>
    <w:uiPriority w:val="0"/>
    <w:pPr>
      <w:widowControl w:val="0"/>
    </w:pPr>
    <w:rPr>
      <w:szCs w:val="20"/>
    </w:rPr>
  </w:style>
  <w:style w:type="character" w:customStyle="1" w:styleId="7">
    <w:name w:val="正文文本 Char"/>
    <w:basedOn w:val="4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143</Words>
  <Characters>819</Characters>
  <Lines>6</Lines>
  <Paragraphs>1</Paragraphs>
  <TotalTime>6</TotalTime>
  <ScaleCrop>false</ScaleCrop>
  <LinksUpToDate>false</LinksUpToDate>
  <CharactersWithSpaces>961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Administrator</cp:lastModifiedBy>
  <dcterms:modified xsi:type="dcterms:W3CDTF">2020-04-26T06:46:09Z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