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0CCA2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C6DC3FD">
      <w:pPr>
        <w:rPr>
          <w:rFonts w:hint="eastAsia"/>
        </w:rPr>
      </w:pPr>
    </w:p>
    <w:p w14:paraId="3FEEC079">
      <w:pPr>
        <w:rPr>
          <w:b/>
        </w:rPr>
      </w:pPr>
      <w:r>
        <w:rPr>
          <w:rFonts w:hint="eastAsia"/>
          <w:b/>
        </w:rPr>
        <w:t>标段编号：ZJKJ20250415</w:t>
      </w:r>
    </w:p>
    <w:p w14:paraId="38FE913D">
      <w:pPr>
        <w:rPr>
          <w:rFonts w:hint="eastAsia"/>
          <w:b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名称：场口镇道路绿化及渠道保洁养护项目</w:t>
      </w:r>
    </w:p>
    <w:p w14:paraId="67E0DF5B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标段名称：百丈畈园区绿化养护，道路渠道保洁</w:t>
      </w:r>
    </w:p>
    <w:p w14:paraId="18435615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3864"/>
        <w:gridCol w:w="3336"/>
      </w:tblGrid>
      <w:tr w14:paraId="11AFF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0" w:type="dxa"/>
          </w:tcPr>
          <w:p w14:paraId="0A97D6E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864" w:type="dxa"/>
          </w:tcPr>
          <w:p w14:paraId="79C03B7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36" w:type="dxa"/>
          </w:tcPr>
          <w:p w14:paraId="2B44372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49B8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590A7C3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864" w:type="dxa"/>
          </w:tcPr>
          <w:p w14:paraId="1200AA8B">
            <w:pPr>
              <w:rPr>
                <w:rFonts w:hint="eastAsia"/>
              </w:rPr>
            </w:pPr>
            <w:r>
              <w:rPr>
                <w:rFonts w:hint="eastAsia"/>
              </w:rPr>
              <w:t>浙江思源城市服务有限公司</w:t>
            </w:r>
          </w:p>
        </w:tc>
        <w:tc>
          <w:tcPr>
            <w:tcW w:w="3336" w:type="dxa"/>
          </w:tcPr>
          <w:p w14:paraId="3659926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 w14:paraId="47923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14E9AB2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864" w:type="dxa"/>
          </w:tcPr>
          <w:p w14:paraId="38E239E7">
            <w:pPr>
              <w:rPr>
                <w:rFonts w:hint="eastAsia"/>
              </w:rPr>
            </w:pPr>
            <w:r>
              <w:rPr>
                <w:rFonts w:hint="eastAsia"/>
              </w:rPr>
              <w:t>浙江日新环境技术有限公司</w:t>
            </w:r>
          </w:p>
        </w:tc>
        <w:tc>
          <w:tcPr>
            <w:tcW w:w="3336" w:type="dxa"/>
          </w:tcPr>
          <w:p w14:paraId="78DCE887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</w:p>
        </w:tc>
      </w:tr>
      <w:tr w14:paraId="76CFE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4311C85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864" w:type="dxa"/>
          </w:tcPr>
          <w:p w14:paraId="4F1B58EE">
            <w:pPr>
              <w:rPr>
                <w:rFonts w:hint="eastAsia"/>
              </w:rPr>
            </w:pPr>
            <w:r>
              <w:rPr>
                <w:rFonts w:hint="eastAsia"/>
              </w:rPr>
              <w:t>杭州北城环境建设有限公司</w:t>
            </w:r>
          </w:p>
        </w:tc>
        <w:tc>
          <w:tcPr>
            <w:tcW w:w="3336" w:type="dxa"/>
          </w:tcPr>
          <w:p w14:paraId="13606E0B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综合得分排名第四</w:t>
            </w:r>
          </w:p>
        </w:tc>
      </w:tr>
      <w:tr w14:paraId="15C2F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1F0FEB9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864" w:type="dxa"/>
          </w:tcPr>
          <w:p w14:paraId="684CD361">
            <w:pPr>
              <w:rPr>
                <w:rFonts w:hint="eastAsia"/>
              </w:rPr>
            </w:pPr>
            <w:r>
              <w:rPr>
                <w:rFonts w:hint="eastAsia"/>
              </w:rPr>
              <w:t>杭州绿康环境科技有限公司</w:t>
            </w:r>
          </w:p>
        </w:tc>
        <w:tc>
          <w:tcPr>
            <w:tcW w:w="3336" w:type="dxa"/>
          </w:tcPr>
          <w:p w14:paraId="2D690652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综合得分排名第五</w:t>
            </w:r>
          </w:p>
        </w:tc>
      </w:tr>
      <w:tr w14:paraId="6BA2C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5F3652D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864" w:type="dxa"/>
          </w:tcPr>
          <w:p w14:paraId="5B6DA3A6">
            <w:pPr>
              <w:rPr>
                <w:rFonts w:hint="eastAsia"/>
              </w:rPr>
            </w:pPr>
            <w:r>
              <w:rPr>
                <w:rFonts w:hint="eastAsia"/>
              </w:rPr>
              <w:t>杭州学源环境工程有限公司</w:t>
            </w:r>
          </w:p>
        </w:tc>
        <w:tc>
          <w:tcPr>
            <w:tcW w:w="3336" w:type="dxa"/>
          </w:tcPr>
          <w:p w14:paraId="4E65042D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综合得分排名第六</w:t>
            </w:r>
          </w:p>
        </w:tc>
      </w:tr>
      <w:tr w14:paraId="4D16E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064131C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864" w:type="dxa"/>
          </w:tcPr>
          <w:p w14:paraId="496F7661">
            <w:pPr>
              <w:rPr>
                <w:rFonts w:hint="eastAsia"/>
              </w:rPr>
            </w:pPr>
            <w:r>
              <w:rPr>
                <w:rFonts w:hint="eastAsia"/>
              </w:rPr>
              <w:t>浙江新绿盾环境技术工程有限公司</w:t>
            </w:r>
          </w:p>
        </w:tc>
        <w:tc>
          <w:tcPr>
            <w:tcW w:w="3336" w:type="dxa"/>
            <w:shd w:val="clear" w:color="auto" w:fill="auto"/>
            <w:vAlign w:val="top"/>
          </w:tcPr>
          <w:p w14:paraId="50E21BFD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综合得分排名第七</w:t>
            </w:r>
          </w:p>
        </w:tc>
      </w:tr>
      <w:tr w14:paraId="0DE19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0969D13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864" w:type="dxa"/>
          </w:tcPr>
          <w:p w14:paraId="0FACAD5F">
            <w:pPr>
              <w:rPr>
                <w:rFonts w:hint="eastAsia"/>
              </w:rPr>
            </w:pPr>
            <w:r>
              <w:rPr>
                <w:rFonts w:hint="eastAsia"/>
              </w:rPr>
              <w:t>全迎（浙江）环境科技有限公司</w:t>
            </w:r>
          </w:p>
        </w:tc>
        <w:tc>
          <w:tcPr>
            <w:tcW w:w="3336" w:type="dxa"/>
            <w:shd w:val="clear" w:color="auto" w:fill="auto"/>
            <w:vAlign w:val="top"/>
          </w:tcPr>
          <w:p w14:paraId="203D6A4E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综合得分排名第八</w:t>
            </w:r>
          </w:p>
        </w:tc>
      </w:tr>
      <w:tr w14:paraId="13156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2D9417D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864" w:type="dxa"/>
          </w:tcPr>
          <w:p w14:paraId="09ACE820">
            <w:pPr>
              <w:rPr>
                <w:rFonts w:hint="eastAsia"/>
              </w:rPr>
            </w:pPr>
            <w:r>
              <w:rPr>
                <w:rFonts w:hint="eastAsia"/>
              </w:rPr>
              <w:t>杭州铭峒建设工程有限公司</w:t>
            </w:r>
          </w:p>
        </w:tc>
        <w:tc>
          <w:tcPr>
            <w:tcW w:w="3336" w:type="dxa"/>
            <w:shd w:val="clear" w:color="auto" w:fill="auto"/>
            <w:vAlign w:val="top"/>
          </w:tcPr>
          <w:p w14:paraId="16B6194B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综合得分排名第九</w:t>
            </w:r>
          </w:p>
        </w:tc>
      </w:tr>
      <w:tr w14:paraId="0AFC3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7307410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864" w:type="dxa"/>
          </w:tcPr>
          <w:p w14:paraId="731C260E">
            <w:pPr>
              <w:rPr>
                <w:rFonts w:hint="eastAsia"/>
              </w:rPr>
            </w:pPr>
            <w:r>
              <w:rPr>
                <w:rFonts w:hint="eastAsia"/>
              </w:rPr>
              <w:t>杭州枫乔环境科技有限公司</w:t>
            </w:r>
          </w:p>
        </w:tc>
        <w:tc>
          <w:tcPr>
            <w:tcW w:w="3336" w:type="dxa"/>
            <w:shd w:val="clear" w:color="auto" w:fill="auto"/>
            <w:vAlign w:val="top"/>
          </w:tcPr>
          <w:p w14:paraId="5D1DAFC8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综合得分排名第十</w:t>
            </w:r>
          </w:p>
        </w:tc>
      </w:tr>
      <w:tr w14:paraId="32DC4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5636E8B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864" w:type="dxa"/>
          </w:tcPr>
          <w:p w14:paraId="29A15175">
            <w:pPr>
              <w:rPr>
                <w:rFonts w:hint="eastAsia"/>
              </w:rPr>
            </w:pPr>
            <w:r>
              <w:rPr>
                <w:rFonts w:hint="eastAsia"/>
              </w:rPr>
              <w:t>深川控股集团有限公司</w:t>
            </w:r>
          </w:p>
        </w:tc>
        <w:tc>
          <w:tcPr>
            <w:tcW w:w="3336" w:type="dxa"/>
            <w:shd w:val="clear" w:color="auto" w:fill="auto"/>
            <w:vAlign w:val="top"/>
          </w:tcPr>
          <w:p w14:paraId="38D5DE0C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综合得分排名第十一</w:t>
            </w:r>
          </w:p>
        </w:tc>
      </w:tr>
      <w:tr w14:paraId="7983B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232ADF7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864" w:type="dxa"/>
          </w:tcPr>
          <w:p w14:paraId="6B210991">
            <w:pPr>
              <w:rPr>
                <w:rFonts w:hint="eastAsia"/>
              </w:rPr>
            </w:pPr>
            <w:r>
              <w:rPr>
                <w:rFonts w:hint="eastAsia"/>
              </w:rPr>
              <w:t>杭州浩拓市政园林绿化有限公司</w:t>
            </w:r>
          </w:p>
        </w:tc>
        <w:tc>
          <w:tcPr>
            <w:tcW w:w="3336" w:type="dxa"/>
          </w:tcPr>
          <w:p w14:paraId="598B8A6E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综合得分排名第十二</w:t>
            </w:r>
          </w:p>
        </w:tc>
      </w:tr>
      <w:tr w14:paraId="3E192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7EEDB5E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864" w:type="dxa"/>
          </w:tcPr>
          <w:p w14:paraId="12D09BE8">
            <w:pPr>
              <w:rPr>
                <w:rFonts w:hint="eastAsia"/>
              </w:rPr>
            </w:pPr>
            <w:r>
              <w:rPr>
                <w:rFonts w:hint="eastAsia"/>
              </w:rPr>
              <w:t>浙江同盛环境建设有限公司</w:t>
            </w:r>
          </w:p>
        </w:tc>
        <w:tc>
          <w:tcPr>
            <w:tcW w:w="3336" w:type="dxa"/>
          </w:tcPr>
          <w:p w14:paraId="7994C0A9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综合得分排名第十三</w:t>
            </w:r>
          </w:p>
        </w:tc>
      </w:tr>
      <w:tr w14:paraId="1B331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272C242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864" w:type="dxa"/>
          </w:tcPr>
          <w:p w14:paraId="1EC79327">
            <w:pPr>
              <w:rPr>
                <w:rFonts w:hint="eastAsia"/>
              </w:rPr>
            </w:pPr>
            <w:r>
              <w:rPr>
                <w:rFonts w:hint="eastAsia"/>
              </w:rPr>
              <w:t>定州盛欢商贸有限公司</w:t>
            </w:r>
          </w:p>
        </w:tc>
        <w:tc>
          <w:tcPr>
            <w:tcW w:w="3336" w:type="dxa"/>
          </w:tcPr>
          <w:p w14:paraId="681B1CA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报价符合性审查不通过</w:t>
            </w:r>
          </w:p>
        </w:tc>
      </w:tr>
    </w:tbl>
    <w:p w14:paraId="33EC706D"/>
    <w:p w14:paraId="4E1C3E9C">
      <w:pPr>
        <w:rPr>
          <w:rFonts w:hint="eastAsia"/>
        </w:rPr>
      </w:pPr>
    </w:p>
    <w:p w14:paraId="6C8C960E"/>
    <w:p w14:paraId="6784797C">
      <w:r>
        <w:rPr>
          <w:rFonts w:hint="eastAsia"/>
        </w:rPr>
        <w:t>备注：</w:t>
      </w:r>
      <w:r>
        <w:t>若标段废标，可对整个标段废标情况说明即可。</w:t>
      </w:r>
    </w:p>
    <w:p w14:paraId="7EEDC173"/>
    <w:p w14:paraId="252957EB"/>
    <w:p w14:paraId="5F1D13F6"/>
    <w:p w14:paraId="4C632B8E"/>
    <w:p w14:paraId="58E1047B"/>
    <w:p w14:paraId="33DF5451"/>
    <w:p w14:paraId="7CB1ACC4"/>
    <w:p w14:paraId="74B54C73"/>
    <w:p w14:paraId="1A2798E9"/>
    <w:p w14:paraId="1AF52CA2"/>
    <w:p w14:paraId="1AFEE5D1"/>
    <w:p w14:paraId="395F2DA4"/>
    <w:p w14:paraId="10916E0C"/>
    <w:p w14:paraId="6CC9E358"/>
    <w:p w14:paraId="1378C5A9"/>
    <w:p w14:paraId="48545DFA"/>
    <w:p w14:paraId="239F4651"/>
    <w:p w14:paraId="13C7FE0E"/>
    <w:p w14:paraId="62FD4948"/>
    <w:p w14:paraId="6C3B1F32"/>
    <w:p w14:paraId="4033A45D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64DBA51">
      <w:pPr>
        <w:rPr>
          <w:rFonts w:hint="eastAsia"/>
        </w:rPr>
      </w:pPr>
    </w:p>
    <w:p w14:paraId="3092727D">
      <w:pPr>
        <w:rPr>
          <w:b/>
        </w:rPr>
      </w:pPr>
      <w:r>
        <w:rPr>
          <w:rFonts w:hint="eastAsia"/>
          <w:b/>
        </w:rPr>
        <w:t>标段编号：ZJKJ20250415</w:t>
      </w:r>
    </w:p>
    <w:p w14:paraId="44BFDB59">
      <w:pPr>
        <w:rPr>
          <w:rFonts w:hint="eastAsia"/>
          <w:b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名称：场口镇道路绿化及渠道保洁养护项目</w:t>
      </w:r>
    </w:p>
    <w:p w14:paraId="3EF479E2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标段名称：塘东畈园区绿化养护，道路渠道保洁</w:t>
      </w:r>
    </w:p>
    <w:p w14:paraId="74FDA2A8"/>
    <w:tbl>
      <w:tblPr>
        <w:tblStyle w:val="3"/>
        <w:tblW w:w="9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3468"/>
        <w:gridCol w:w="4596"/>
      </w:tblGrid>
      <w:tr w14:paraId="6D704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0805D65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68" w:type="dxa"/>
          </w:tcPr>
          <w:p w14:paraId="50266F0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596" w:type="dxa"/>
          </w:tcPr>
          <w:p w14:paraId="61542B4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104A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7924DF6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68" w:type="dxa"/>
          </w:tcPr>
          <w:p w14:paraId="5BE346E9">
            <w:pPr>
              <w:rPr>
                <w:rFonts w:hint="eastAsia"/>
              </w:rPr>
            </w:pPr>
            <w:r>
              <w:rPr>
                <w:rFonts w:hint="eastAsia"/>
              </w:rPr>
              <w:t>杭州玉露环境工程有限公司</w:t>
            </w:r>
          </w:p>
        </w:tc>
        <w:tc>
          <w:tcPr>
            <w:tcW w:w="4596" w:type="dxa"/>
          </w:tcPr>
          <w:p w14:paraId="52F094F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招标文件中第三章第五款规定，同时参加本项目“标项1.标项2.标项3”三个标项中任意2个标项及以上的投标单位，只允许在其中一个标项中标，即同时参加2个标项及以上投标的单位不可重复中标。杭州玉露环境工程有限公司已在先开启的一标项中中标，则该投标单位不作为标项2的中标候选人。</w:t>
            </w:r>
          </w:p>
        </w:tc>
      </w:tr>
      <w:tr w14:paraId="33428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283F0F2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68" w:type="dxa"/>
          </w:tcPr>
          <w:p w14:paraId="11569BB5">
            <w:pPr>
              <w:rPr>
                <w:rFonts w:hint="eastAsia"/>
              </w:rPr>
            </w:pPr>
            <w:r>
              <w:rPr>
                <w:rFonts w:hint="eastAsia"/>
              </w:rPr>
              <w:t>浙江日新环境技术有限公司</w:t>
            </w:r>
          </w:p>
        </w:tc>
        <w:tc>
          <w:tcPr>
            <w:tcW w:w="4596" w:type="dxa"/>
          </w:tcPr>
          <w:p w14:paraId="0E2B54BE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</w:p>
        </w:tc>
      </w:tr>
      <w:tr w14:paraId="74EAE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4AE69F6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468" w:type="dxa"/>
          </w:tcPr>
          <w:p w14:paraId="3B56CC58">
            <w:pPr>
              <w:rPr>
                <w:rFonts w:hint="eastAsia"/>
              </w:rPr>
            </w:pPr>
            <w:r>
              <w:rPr>
                <w:rFonts w:hint="eastAsia"/>
              </w:rPr>
              <w:t>杭州北城环境建设有限公司</w:t>
            </w:r>
          </w:p>
        </w:tc>
        <w:tc>
          <w:tcPr>
            <w:tcW w:w="4596" w:type="dxa"/>
            <w:shd w:val="clear" w:color="auto" w:fill="auto"/>
            <w:vAlign w:val="top"/>
          </w:tcPr>
          <w:p w14:paraId="2ABE683B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综合得分排名第四</w:t>
            </w:r>
          </w:p>
        </w:tc>
      </w:tr>
      <w:tr w14:paraId="268E4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5B8BAE5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468" w:type="dxa"/>
          </w:tcPr>
          <w:p w14:paraId="6E987ED0">
            <w:pPr>
              <w:rPr>
                <w:rFonts w:hint="eastAsia"/>
              </w:rPr>
            </w:pPr>
            <w:r>
              <w:rPr>
                <w:rFonts w:hint="eastAsia"/>
              </w:rPr>
              <w:t>滨和环境建设集团有限公司</w:t>
            </w:r>
          </w:p>
        </w:tc>
        <w:tc>
          <w:tcPr>
            <w:tcW w:w="4596" w:type="dxa"/>
            <w:shd w:val="clear" w:color="auto" w:fill="auto"/>
            <w:vAlign w:val="top"/>
          </w:tcPr>
          <w:p w14:paraId="7200FECD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综合得分排名第五</w:t>
            </w:r>
          </w:p>
        </w:tc>
      </w:tr>
      <w:tr w14:paraId="52F58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7C9BFCC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468" w:type="dxa"/>
          </w:tcPr>
          <w:p w14:paraId="251C6CA3">
            <w:pPr>
              <w:rPr>
                <w:rFonts w:hint="eastAsia"/>
              </w:rPr>
            </w:pPr>
            <w:r>
              <w:rPr>
                <w:rFonts w:hint="eastAsia"/>
              </w:rPr>
              <w:t>杭州绿康环境科技有限公司</w:t>
            </w:r>
          </w:p>
        </w:tc>
        <w:tc>
          <w:tcPr>
            <w:tcW w:w="4596" w:type="dxa"/>
            <w:shd w:val="clear" w:color="auto" w:fill="auto"/>
            <w:vAlign w:val="top"/>
          </w:tcPr>
          <w:p w14:paraId="0400E3F5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综合得分排名第六</w:t>
            </w:r>
          </w:p>
        </w:tc>
      </w:tr>
      <w:tr w14:paraId="2F7A3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0442086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468" w:type="dxa"/>
          </w:tcPr>
          <w:p w14:paraId="0BDDE09F">
            <w:pPr>
              <w:rPr>
                <w:rFonts w:hint="eastAsia"/>
              </w:rPr>
            </w:pPr>
            <w:r>
              <w:rPr>
                <w:rFonts w:hint="eastAsia"/>
              </w:rPr>
              <w:t>杭州富阳安泰人力资源管理有限公司</w:t>
            </w:r>
          </w:p>
        </w:tc>
        <w:tc>
          <w:tcPr>
            <w:tcW w:w="4596" w:type="dxa"/>
            <w:shd w:val="clear" w:color="auto" w:fill="auto"/>
            <w:vAlign w:val="top"/>
          </w:tcPr>
          <w:p w14:paraId="6B20410F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综合得分排名第七</w:t>
            </w:r>
          </w:p>
        </w:tc>
      </w:tr>
      <w:tr w14:paraId="29B5C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21826B1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468" w:type="dxa"/>
          </w:tcPr>
          <w:p w14:paraId="4075F4B7">
            <w:pPr>
              <w:rPr>
                <w:rFonts w:hint="eastAsia"/>
              </w:rPr>
            </w:pPr>
            <w:r>
              <w:rPr>
                <w:rFonts w:hint="eastAsia"/>
              </w:rPr>
              <w:t>杭州学源环境工程有限公司</w:t>
            </w:r>
          </w:p>
        </w:tc>
        <w:tc>
          <w:tcPr>
            <w:tcW w:w="4596" w:type="dxa"/>
            <w:shd w:val="clear" w:color="auto" w:fill="auto"/>
            <w:vAlign w:val="top"/>
          </w:tcPr>
          <w:p w14:paraId="4475CC08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综合得分排名第八</w:t>
            </w:r>
          </w:p>
        </w:tc>
      </w:tr>
      <w:tr w14:paraId="76D16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4D490F4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468" w:type="dxa"/>
          </w:tcPr>
          <w:p w14:paraId="79A96E73">
            <w:pPr>
              <w:rPr>
                <w:rFonts w:hint="eastAsia"/>
              </w:rPr>
            </w:pPr>
            <w:r>
              <w:rPr>
                <w:rFonts w:hint="eastAsia"/>
              </w:rPr>
              <w:t>杭州枫乔环境科技有限公司</w:t>
            </w:r>
          </w:p>
        </w:tc>
        <w:tc>
          <w:tcPr>
            <w:tcW w:w="4596" w:type="dxa"/>
            <w:shd w:val="clear" w:color="auto" w:fill="auto"/>
            <w:vAlign w:val="top"/>
          </w:tcPr>
          <w:p w14:paraId="5343E46B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综合得分排名第九</w:t>
            </w:r>
          </w:p>
        </w:tc>
      </w:tr>
      <w:tr w14:paraId="7AD55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0AD55C1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468" w:type="dxa"/>
          </w:tcPr>
          <w:p w14:paraId="5BB688EE">
            <w:pPr>
              <w:rPr>
                <w:rFonts w:hint="eastAsia"/>
              </w:rPr>
            </w:pPr>
            <w:r>
              <w:rPr>
                <w:rFonts w:hint="eastAsia"/>
              </w:rPr>
              <w:t>浙江新绿盾环境技术工程有限公司</w:t>
            </w:r>
          </w:p>
        </w:tc>
        <w:tc>
          <w:tcPr>
            <w:tcW w:w="4596" w:type="dxa"/>
            <w:shd w:val="clear" w:color="auto" w:fill="auto"/>
            <w:vAlign w:val="top"/>
          </w:tcPr>
          <w:p w14:paraId="3673E947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综合得分排名第十</w:t>
            </w:r>
          </w:p>
        </w:tc>
      </w:tr>
      <w:tr w14:paraId="7531F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32819F9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468" w:type="dxa"/>
          </w:tcPr>
          <w:p w14:paraId="7FBFD542">
            <w:pPr>
              <w:rPr>
                <w:rFonts w:hint="eastAsia"/>
              </w:rPr>
            </w:pPr>
            <w:r>
              <w:rPr>
                <w:rFonts w:hint="eastAsia"/>
              </w:rPr>
              <w:t>浙江中畅环境科技集团有限公司</w:t>
            </w:r>
          </w:p>
        </w:tc>
        <w:tc>
          <w:tcPr>
            <w:tcW w:w="4596" w:type="dxa"/>
            <w:shd w:val="clear" w:color="auto" w:fill="auto"/>
            <w:vAlign w:val="top"/>
          </w:tcPr>
          <w:p w14:paraId="0DF41F82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综合得分排名第十一</w:t>
            </w:r>
          </w:p>
        </w:tc>
      </w:tr>
      <w:tr w14:paraId="73A74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1C1A10F7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468" w:type="dxa"/>
          </w:tcPr>
          <w:p w14:paraId="5BD19953">
            <w:pPr>
              <w:rPr>
                <w:rFonts w:hint="eastAsia"/>
              </w:rPr>
            </w:pPr>
            <w:r>
              <w:rPr>
                <w:rFonts w:hint="eastAsia"/>
              </w:rPr>
              <w:t>全迎（浙江）环境科技有限公司</w:t>
            </w:r>
          </w:p>
        </w:tc>
        <w:tc>
          <w:tcPr>
            <w:tcW w:w="4596" w:type="dxa"/>
            <w:shd w:val="clear" w:color="auto" w:fill="auto"/>
            <w:vAlign w:val="top"/>
          </w:tcPr>
          <w:p w14:paraId="1885A684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综合得分排名第十二</w:t>
            </w:r>
          </w:p>
        </w:tc>
      </w:tr>
      <w:tr w14:paraId="45A7C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10BDC27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468" w:type="dxa"/>
          </w:tcPr>
          <w:p w14:paraId="7E19AC4C">
            <w:pPr>
              <w:rPr>
                <w:rFonts w:hint="eastAsia"/>
              </w:rPr>
            </w:pPr>
            <w:r>
              <w:rPr>
                <w:rFonts w:hint="eastAsia"/>
              </w:rPr>
              <w:t>浙江天禹环境工程有限公司</w:t>
            </w:r>
          </w:p>
        </w:tc>
        <w:tc>
          <w:tcPr>
            <w:tcW w:w="4596" w:type="dxa"/>
            <w:shd w:val="clear" w:color="auto" w:fill="auto"/>
            <w:vAlign w:val="top"/>
          </w:tcPr>
          <w:p w14:paraId="58CB6707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综合得分排名第十三</w:t>
            </w:r>
          </w:p>
        </w:tc>
      </w:tr>
      <w:tr w14:paraId="4C659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0F2508B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468" w:type="dxa"/>
          </w:tcPr>
          <w:p w14:paraId="274B9F8B">
            <w:pPr>
              <w:rPr>
                <w:rFonts w:hint="eastAsia"/>
              </w:rPr>
            </w:pPr>
            <w:r>
              <w:rPr>
                <w:rFonts w:hint="eastAsia"/>
              </w:rPr>
              <w:t>杭州久久建设工程有限公司</w:t>
            </w:r>
          </w:p>
        </w:tc>
        <w:tc>
          <w:tcPr>
            <w:tcW w:w="4596" w:type="dxa"/>
            <w:shd w:val="clear"/>
            <w:vAlign w:val="top"/>
          </w:tcPr>
          <w:p w14:paraId="19580F05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综合得分排名第十四</w:t>
            </w:r>
          </w:p>
        </w:tc>
      </w:tr>
      <w:tr w14:paraId="7514B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1B5FA5F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3468" w:type="dxa"/>
          </w:tcPr>
          <w:p w14:paraId="2DFE03CB">
            <w:pPr>
              <w:rPr>
                <w:rFonts w:hint="eastAsia"/>
              </w:rPr>
            </w:pPr>
            <w:r>
              <w:rPr>
                <w:rFonts w:hint="eastAsia"/>
              </w:rPr>
              <w:t>杭州富阳富春环卫清洁有限公司</w:t>
            </w:r>
          </w:p>
        </w:tc>
        <w:tc>
          <w:tcPr>
            <w:tcW w:w="4596" w:type="dxa"/>
            <w:shd w:val="clear"/>
            <w:vAlign w:val="top"/>
          </w:tcPr>
          <w:p w14:paraId="7854D955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综合得分排名第十五</w:t>
            </w:r>
          </w:p>
        </w:tc>
      </w:tr>
      <w:tr w14:paraId="76FB7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2A6CCC6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468" w:type="dxa"/>
          </w:tcPr>
          <w:p w14:paraId="4E3F4083">
            <w:pPr>
              <w:rPr>
                <w:rFonts w:hint="eastAsia"/>
              </w:rPr>
            </w:pPr>
            <w:r>
              <w:rPr>
                <w:rFonts w:hint="eastAsia"/>
              </w:rPr>
              <w:t>杭州铭峒建设工程有限公司</w:t>
            </w:r>
          </w:p>
        </w:tc>
        <w:tc>
          <w:tcPr>
            <w:tcW w:w="4596" w:type="dxa"/>
            <w:shd w:val="clear"/>
            <w:vAlign w:val="top"/>
          </w:tcPr>
          <w:p w14:paraId="5776E09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综合得分排名第十六</w:t>
            </w:r>
          </w:p>
        </w:tc>
      </w:tr>
      <w:tr w14:paraId="0200C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4274AC6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3468" w:type="dxa"/>
          </w:tcPr>
          <w:p w14:paraId="4A954D93">
            <w:pPr>
              <w:rPr>
                <w:rFonts w:hint="eastAsia"/>
              </w:rPr>
            </w:pPr>
            <w:r>
              <w:rPr>
                <w:rFonts w:hint="eastAsia"/>
              </w:rPr>
              <w:t>深川控股集团有限公司</w:t>
            </w:r>
          </w:p>
        </w:tc>
        <w:tc>
          <w:tcPr>
            <w:tcW w:w="4596" w:type="dxa"/>
            <w:shd w:val="clear"/>
            <w:vAlign w:val="top"/>
          </w:tcPr>
          <w:p w14:paraId="77649A4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综合得分排名第十七</w:t>
            </w:r>
          </w:p>
        </w:tc>
      </w:tr>
      <w:tr w14:paraId="73BCB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37A70AB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3468" w:type="dxa"/>
          </w:tcPr>
          <w:p w14:paraId="18E71902">
            <w:pPr>
              <w:rPr>
                <w:rFonts w:hint="eastAsia"/>
              </w:rPr>
            </w:pPr>
            <w:r>
              <w:rPr>
                <w:rFonts w:hint="eastAsia"/>
              </w:rPr>
              <w:t>杭州浩拓市政园林绿化有限公司</w:t>
            </w:r>
          </w:p>
        </w:tc>
        <w:tc>
          <w:tcPr>
            <w:tcW w:w="4596" w:type="dxa"/>
            <w:shd w:val="clear"/>
            <w:vAlign w:val="top"/>
          </w:tcPr>
          <w:p w14:paraId="33F1630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综合得分排名第十八</w:t>
            </w:r>
          </w:p>
        </w:tc>
      </w:tr>
      <w:tr w14:paraId="79A60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57705A1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3468" w:type="dxa"/>
          </w:tcPr>
          <w:p w14:paraId="3DC24B00">
            <w:pPr>
              <w:rPr>
                <w:rFonts w:hint="eastAsia"/>
              </w:rPr>
            </w:pPr>
            <w:r>
              <w:rPr>
                <w:rFonts w:hint="eastAsia"/>
              </w:rPr>
              <w:t>浙江同盛环境建设有限公司</w:t>
            </w:r>
          </w:p>
        </w:tc>
        <w:tc>
          <w:tcPr>
            <w:tcW w:w="4596" w:type="dxa"/>
            <w:shd w:val="clear"/>
            <w:vAlign w:val="top"/>
          </w:tcPr>
          <w:p w14:paraId="6F5844C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综合得分排名第十九</w:t>
            </w:r>
          </w:p>
        </w:tc>
      </w:tr>
      <w:tr w14:paraId="42EB8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6C9403F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3468" w:type="dxa"/>
          </w:tcPr>
          <w:p w14:paraId="757BB300">
            <w:pPr>
              <w:rPr>
                <w:rFonts w:hint="eastAsia"/>
              </w:rPr>
            </w:pPr>
            <w:r>
              <w:rPr>
                <w:rFonts w:hint="eastAsia"/>
              </w:rPr>
              <w:t>杭州新武训物业管理有限公司</w:t>
            </w:r>
          </w:p>
        </w:tc>
        <w:tc>
          <w:tcPr>
            <w:tcW w:w="4596" w:type="dxa"/>
            <w:shd w:val="clear"/>
            <w:vAlign w:val="top"/>
          </w:tcPr>
          <w:p w14:paraId="281AA44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综合得分排名第二十</w:t>
            </w:r>
          </w:p>
        </w:tc>
      </w:tr>
      <w:tr w14:paraId="1CD4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1E89073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3468" w:type="dxa"/>
          </w:tcPr>
          <w:p w14:paraId="69555047">
            <w:pPr>
              <w:rPr>
                <w:rFonts w:hint="eastAsia"/>
              </w:rPr>
            </w:pPr>
            <w:r>
              <w:rPr>
                <w:rFonts w:hint="eastAsia"/>
              </w:rPr>
              <w:t>杭州西湖区市政工程有限公司</w:t>
            </w:r>
          </w:p>
        </w:tc>
        <w:tc>
          <w:tcPr>
            <w:tcW w:w="4596" w:type="dxa"/>
            <w:shd w:val="clear"/>
            <w:vAlign w:val="top"/>
          </w:tcPr>
          <w:p w14:paraId="06A8C35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综合得分排名第二十一</w:t>
            </w:r>
          </w:p>
        </w:tc>
      </w:tr>
      <w:tr w14:paraId="0B34F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00B2FEC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3468" w:type="dxa"/>
          </w:tcPr>
          <w:p w14:paraId="67567750">
            <w:pPr>
              <w:rPr>
                <w:rFonts w:hint="eastAsia"/>
              </w:rPr>
            </w:pPr>
            <w:r>
              <w:rPr>
                <w:rFonts w:hint="eastAsia"/>
              </w:rPr>
              <w:t>定州盛欢商贸有限公司</w:t>
            </w:r>
          </w:p>
        </w:tc>
        <w:tc>
          <w:tcPr>
            <w:tcW w:w="4596" w:type="dxa"/>
            <w:shd w:val="clear"/>
            <w:vAlign w:val="top"/>
          </w:tcPr>
          <w:p w14:paraId="5C9F962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符合性审查未通过</w:t>
            </w:r>
          </w:p>
        </w:tc>
      </w:tr>
    </w:tbl>
    <w:p w14:paraId="786DEC3C"/>
    <w:p w14:paraId="6E1A2A70">
      <w:pPr>
        <w:rPr>
          <w:rFonts w:hint="eastAsia"/>
        </w:rPr>
      </w:pPr>
    </w:p>
    <w:p w14:paraId="101858DD"/>
    <w:p w14:paraId="0CF61F29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 w14:paraId="23FB1063">
      <w:pPr>
        <w:rPr>
          <w:rFonts w:hint="eastAsia"/>
        </w:rPr>
      </w:pPr>
    </w:p>
    <w:p w14:paraId="6D31057B">
      <w:pPr>
        <w:rPr>
          <w:rFonts w:hint="eastAsia"/>
        </w:rPr>
      </w:pPr>
    </w:p>
    <w:p w14:paraId="6BAF09B7">
      <w:pPr>
        <w:rPr>
          <w:rFonts w:hint="eastAsia"/>
        </w:rPr>
      </w:pPr>
    </w:p>
    <w:p w14:paraId="3854A4B5">
      <w:pPr>
        <w:rPr>
          <w:rFonts w:hint="eastAsia"/>
        </w:rPr>
      </w:pPr>
    </w:p>
    <w:p w14:paraId="7903D8B5">
      <w:pPr>
        <w:rPr>
          <w:rFonts w:hint="eastAsia"/>
        </w:rPr>
      </w:pPr>
    </w:p>
    <w:p w14:paraId="613292F5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74C4C78">
      <w:pPr>
        <w:rPr>
          <w:rFonts w:hint="eastAsia"/>
        </w:rPr>
      </w:pPr>
    </w:p>
    <w:p w14:paraId="7CED4F7E">
      <w:pPr>
        <w:rPr>
          <w:b/>
        </w:rPr>
      </w:pPr>
      <w:r>
        <w:rPr>
          <w:rFonts w:hint="eastAsia"/>
          <w:b/>
        </w:rPr>
        <w:t>标段编号：ZJKJ20250415</w:t>
      </w:r>
    </w:p>
    <w:p w14:paraId="4C98C18F">
      <w:pPr>
        <w:rPr>
          <w:rFonts w:hint="eastAsia"/>
          <w:b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名称：场口镇道路绿化及渠道保洁养护项目</w:t>
      </w:r>
    </w:p>
    <w:p w14:paraId="7B29D022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标段名称：场口集镇绿化养护，道路渠道保洁</w:t>
      </w:r>
    </w:p>
    <w:p w14:paraId="3B6B5E9C"/>
    <w:tbl>
      <w:tblPr>
        <w:tblStyle w:val="3"/>
        <w:tblW w:w="9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3468"/>
        <w:gridCol w:w="4596"/>
      </w:tblGrid>
      <w:tr w14:paraId="23DA0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3E96749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68" w:type="dxa"/>
          </w:tcPr>
          <w:p w14:paraId="69F2791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596" w:type="dxa"/>
          </w:tcPr>
          <w:p w14:paraId="0764618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8035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675863B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68" w:type="dxa"/>
          </w:tcPr>
          <w:p w14:paraId="193C3103">
            <w:pPr>
              <w:rPr>
                <w:rFonts w:hint="eastAsia"/>
              </w:rPr>
            </w:pPr>
            <w:r>
              <w:rPr>
                <w:rFonts w:hint="eastAsia"/>
              </w:rPr>
              <w:t>杭州玉露环境工程有限公司</w:t>
            </w:r>
          </w:p>
        </w:tc>
        <w:tc>
          <w:tcPr>
            <w:tcW w:w="4596" w:type="dxa"/>
          </w:tcPr>
          <w:p w14:paraId="7879558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招标文件中第三章第五款规定，同时参加本项目“标项1.标项2.标项3”三个标项中任意2个标项及以上的投标单位，只允许在其中一个标项中标，即同时参加2个标项及以上投标的单位不可重复中标。杭州玉露环境工程有限公司已在先开启的一标项中中标，不作为标项3的中标候选人。</w:t>
            </w:r>
          </w:p>
        </w:tc>
      </w:tr>
      <w:tr w14:paraId="1AC34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1090" w:type="dxa"/>
          </w:tcPr>
          <w:p w14:paraId="443BE0E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68" w:type="dxa"/>
          </w:tcPr>
          <w:p w14:paraId="06ACC73E">
            <w:pPr>
              <w:rPr>
                <w:rFonts w:hint="eastAsia"/>
              </w:rPr>
            </w:pPr>
            <w:r>
              <w:rPr>
                <w:rFonts w:hint="eastAsia"/>
              </w:rPr>
              <w:t>浙江思源城市服务有限公司</w:t>
            </w:r>
          </w:p>
        </w:tc>
        <w:tc>
          <w:tcPr>
            <w:tcW w:w="4596" w:type="dxa"/>
          </w:tcPr>
          <w:p w14:paraId="458A115F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招标文件中第三章第五款规定，同时参加本项目“标项1.标项2.标项3”三个标项中任意2个标项及以上的投标单位，只允许在其中一个标项中标，即同时参加2个标项及以上投标的单位不可重复中标。浙江思源城市服务有限公司已在先开启的二标项中中标，不作为标项3的中标候选人。</w:t>
            </w:r>
          </w:p>
        </w:tc>
      </w:tr>
      <w:tr w14:paraId="46ACB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0967A73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468" w:type="dxa"/>
          </w:tcPr>
          <w:p w14:paraId="49DFE21C">
            <w:pPr>
              <w:rPr>
                <w:rFonts w:hint="eastAsia"/>
              </w:rPr>
            </w:pPr>
            <w:r>
              <w:rPr>
                <w:rFonts w:hint="eastAsia"/>
              </w:rPr>
              <w:t>浙江日新环境技术有限公司</w:t>
            </w:r>
          </w:p>
        </w:tc>
        <w:tc>
          <w:tcPr>
            <w:tcW w:w="4596" w:type="dxa"/>
            <w:shd w:val="clear" w:color="auto" w:fill="auto"/>
            <w:vAlign w:val="top"/>
          </w:tcPr>
          <w:p w14:paraId="18A6BC63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综合得分排名第四</w:t>
            </w:r>
          </w:p>
        </w:tc>
      </w:tr>
      <w:tr w14:paraId="0DCAE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0B4D958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468" w:type="dxa"/>
          </w:tcPr>
          <w:p w14:paraId="0E6BCD15">
            <w:pPr>
              <w:rPr>
                <w:rFonts w:hint="eastAsia"/>
              </w:rPr>
            </w:pPr>
            <w:r>
              <w:rPr>
                <w:rFonts w:hint="eastAsia"/>
              </w:rPr>
              <w:t>滨和环境建设集团有限公司</w:t>
            </w:r>
          </w:p>
        </w:tc>
        <w:tc>
          <w:tcPr>
            <w:tcW w:w="4596" w:type="dxa"/>
            <w:shd w:val="clear" w:color="auto" w:fill="auto"/>
            <w:vAlign w:val="top"/>
          </w:tcPr>
          <w:p w14:paraId="1F00EFCF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综合得分排名第五</w:t>
            </w:r>
          </w:p>
        </w:tc>
      </w:tr>
      <w:tr w14:paraId="11270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2D98FBD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468" w:type="dxa"/>
          </w:tcPr>
          <w:p w14:paraId="5B3F158A">
            <w:pPr>
              <w:rPr>
                <w:rFonts w:hint="eastAsia"/>
              </w:rPr>
            </w:pPr>
            <w:r>
              <w:rPr>
                <w:rFonts w:hint="eastAsia"/>
              </w:rPr>
              <w:t>杭州绿康环境科技有限公司</w:t>
            </w:r>
          </w:p>
        </w:tc>
        <w:tc>
          <w:tcPr>
            <w:tcW w:w="4596" w:type="dxa"/>
            <w:shd w:val="clear" w:color="auto" w:fill="auto"/>
            <w:vAlign w:val="top"/>
          </w:tcPr>
          <w:p w14:paraId="374E1603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综合得分排名第六</w:t>
            </w:r>
          </w:p>
        </w:tc>
      </w:tr>
      <w:tr w14:paraId="1106D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2F7AA67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468" w:type="dxa"/>
          </w:tcPr>
          <w:p w14:paraId="667AD96D">
            <w:pPr>
              <w:rPr>
                <w:rFonts w:hint="eastAsia"/>
              </w:rPr>
            </w:pPr>
            <w:r>
              <w:rPr>
                <w:rFonts w:hint="eastAsia"/>
              </w:rPr>
              <w:t>浙江新绿盾环境技术工程有限公司</w:t>
            </w:r>
          </w:p>
        </w:tc>
        <w:tc>
          <w:tcPr>
            <w:tcW w:w="4596" w:type="dxa"/>
            <w:shd w:val="clear" w:color="auto" w:fill="auto"/>
            <w:vAlign w:val="top"/>
          </w:tcPr>
          <w:p w14:paraId="15797F63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综合得分排名第七</w:t>
            </w:r>
          </w:p>
        </w:tc>
      </w:tr>
      <w:tr w14:paraId="1B6CC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06E3CF8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468" w:type="dxa"/>
          </w:tcPr>
          <w:p w14:paraId="5F8276B8">
            <w:pPr>
              <w:rPr>
                <w:rFonts w:hint="eastAsia"/>
              </w:rPr>
            </w:pPr>
            <w:r>
              <w:rPr>
                <w:rFonts w:hint="eastAsia"/>
              </w:rPr>
              <w:t>杭州富阳安泰人力资源管理有限公司</w:t>
            </w:r>
          </w:p>
        </w:tc>
        <w:tc>
          <w:tcPr>
            <w:tcW w:w="4596" w:type="dxa"/>
            <w:shd w:val="clear" w:color="auto" w:fill="auto"/>
            <w:vAlign w:val="top"/>
          </w:tcPr>
          <w:p w14:paraId="64B79B7C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综合得分排名第八</w:t>
            </w:r>
          </w:p>
        </w:tc>
      </w:tr>
      <w:tr w14:paraId="331C9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6DDBBC1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468" w:type="dxa"/>
          </w:tcPr>
          <w:p w14:paraId="44D2E740">
            <w:pPr>
              <w:rPr>
                <w:rFonts w:hint="eastAsia"/>
              </w:rPr>
            </w:pPr>
            <w:r>
              <w:rPr>
                <w:rFonts w:hint="eastAsia"/>
              </w:rPr>
              <w:t>杭州学源环境工程有限公司</w:t>
            </w:r>
          </w:p>
        </w:tc>
        <w:tc>
          <w:tcPr>
            <w:tcW w:w="4596" w:type="dxa"/>
            <w:shd w:val="clear" w:color="auto" w:fill="auto"/>
            <w:vAlign w:val="top"/>
          </w:tcPr>
          <w:p w14:paraId="348F5C3D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综合得分排名第九</w:t>
            </w:r>
          </w:p>
        </w:tc>
      </w:tr>
      <w:tr w14:paraId="1B84D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64027BD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468" w:type="dxa"/>
          </w:tcPr>
          <w:p w14:paraId="5A59DCA4">
            <w:pPr>
              <w:rPr>
                <w:rFonts w:hint="eastAsia"/>
              </w:rPr>
            </w:pPr>
            <w:r>
              <w:rPr>
                <w:rFonts w:hint="eastAsia"/>
              </w:rPr>
              <w:t>浙江中畅环境科技集团有限公司</w:t>
            </w:r>
          </w:p>
        </w:tc>
        <w:tc>
          <w:tcPr>
            <w:tcW w:w="4596" w:type="dxa"/>
            <w:shd w:val="clear" w:color="auto" w:fill="auto"/>
            <w:vAlign w:val="top"/>
          </w:tcPr>
          <w:p w14:paraId="64A74F7C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综合得分排名第十</w:t>
            </w:r>
          </w:p>
        </w:tc>
      </w:tr>
      <w:tr w14:paraId="7E85E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7E924D3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468" w:type="dxa"/>
          </w:tcPr>
          <w:p w14:paraId="229A7555">
            <w:pPr>
              <w:rPr>
                <w:rFonts w:hint="eastAsia"/>
              </w:rPr>
            </w:pPr>
            <w:r>
              <w:rPr>
                <w:rFonts w:hint="eastAsia"/>
              </w:rPr>
              <w:t>全迎（浙江）环境科技有限公司</w:t>
            </w:r>
          </w:p>
        </w:tc>
        <w:tc>
          <w:tcPr>
            <w:tcW w:w="4596" w:type="dxa"/>
            <w:shd w:val="clear" w:color="auto" w:fill="auto"/>
            <w:vAlign w:val="top"/>
          </w:tcPr>
          <w:p w14:paraId="1A0B5C6F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综合得分排名第十一</w:t>
            </w:r>
          </w:p>
        </w:tc>
      </w:tr>
      <w:tr w14:paraId="35B72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2869B1E7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468" w:type="dxa"/>
          </w:tcPr>
          <w:p w14:paraId="64063168">
            <w:pPr>
              <w:rPr>
                <w:rFonts w:hint="eastAsia"/>
              </w:rPr>
            </w:pPr>
            <w:r>
              <w:rPr>
                <w:rFonts w:hint="eastAsia"/>
              </w:rPr>
              <w:t>杭州枫乔环境科技有限公司</w:t>
            </w:r>
          </w:p>
        </w:tc>
        <w:tc>
          <w:tcPr>
            <w:tcW w:w="4596" w:type="dxa"/>
            <w:shd w:val="clear" w:color="auto" w:fill="auto"/>
            <w:vAlign w:val="top"/>
          </w:tcPr>
          <w:p w14:paraId="29C6A445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综合得分排名第十二</w:t>
            </w:r>
          </w:p>
        </w:tc>
      </w:tr>
      <w:tr w14:paraId="5ECC0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2A406FB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468" w:type="dxa"/>
          </w:tcPr>
          <w:p w14:paraId="2C103FF8">
            <w:pPr>
              <w:rPr>
                <w:rFonts w:hint="eastAsia"/>
              </w:rPr>
            </w:pPr>
            <w:r>
              <w:rPr>
                <w:rFonts w:hint="eastAsia"/>
              </w:rPr>
              <w:t>浙江天禹环境工程有限公司</w:t>
            </w:r>
          </w:p>
        </w:tc>
        <w:tc>
          <w:tcPr>
            <w:tcW w:w="4596" w:type="dxa"/>
            <w:shd w:val="clear" w:color="auto" w:fill="auto"/>
            <w:vAlign w:val="top"/>
          </w:tcPr>
          <w:p w14:paraId="344EB543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综合得分排名第十三</w:t>
            </w:r>
          </w:p>
        </w:tc>
      </w:tr>
      <w:tr w14:paraId="64ADF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403ED2B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468" w:type="dxa"/>
          </w:tcPr>
          <w:p w14:paraId="168EA1ED">
            <w:pPr>
              <w:rPr>
                <w:rFonts w:hint="eastAsia"/>
              </w:rPr>
            </w:pPr>
            <w:r>
              <w:rPr>
                <w:rFonts w:hint="eastAsia"/>
              </w:rPr>
              <w:t>杭州久久建设工程有限公司</w:t>
            </w:r>
          </w:p>
        </w:tc>
        <w:tc>
          <w:tcPr>
            <w:tcW w:w="4596" w:type="dxa"/>
            <w:shd w:val="clear" w:color="auto" w:fill="auto"/>
            <w:vAlign w:val="top"/>
          </w:tcPr>
          <w:p w14:paraId="000739CE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综合得分排名第十四</w:t>
            </w:r>
          </w:p>
        </w:tc>
      </w:tr>
      <w:tr w14:paraId="1BF4D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250C50F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3468" w:type="dxa"/>
          </w:tcPr>
          <w:p w14:paraId="1DA6A699">
            <w:pPr>
              <w:rPr>
                <w:rFonts w:hint="eastAsia"/>
              </w:rPr>
            </w:pPr>
            <w:r>
              <w:rPr>
                <w:rFonts w:hint="eastAsia"/>
              </w:rPr>
              <w:t>杭州富阳富春环卫清洁有限公司</w:t>
            </w:r>
          </w:p>
        </w:tc>
        <w:tc>
          <w:tcPr>
            <w:tcW w:w="4596" w:type="dxa"/>
            <w:shd w:val="clear" w:color="auto" w:fill="auto"/>
            <w:vAlign w:val="top"/>
          </w:tcPr>
          <w:p w14:paraId="5C038F5E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综合得分排名第十五</w:t>
            </w:r>
          </w:p>
        </w:tc>
      </w:tr>
      <w:tr w14:paraId="6B26B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36415D1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468" w:type="dxa"/>
          </w:tcPr>
          <w:p w14:paraId="614EFA7B">
            <w:pPr>
              <w:rPr>
                <w:rFonts w:hint="eastAsia"/>
              </w:rPr>
            </w:pPr>
            <w:r>
              <w:rPr>
                <w:rFonts w:hint="eastAsia"/>
              </w:rPr>
              <w:t>深川控股集团有限公司</w:t>
            </w:r>
          </w:p>
        </w:tc>
        <w:tc>
          <w:tcPr>
            <w:tcW w:w="4596" w:type="dxa"/>
            <w:shd w:val="clear" w:color="auto" w:fill="auto"/>
            <w:vAlign w:val="top"/>
          </w:tcPr>
          <w:p w14:paraId="01C3A79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综合得分排名第十六</w:t>
            </w:r>
          </w:p>
        </w:tc>
      </w:tr>
      <w:tr w14:paraId="0AF8E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6117841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3468" w:type="dxa"/>
          </w:tcPr>
          <w:p w14:paraId="70555756">
            <w:pPr>
              <w:rPr>
                <w:rFonts w:hint="eastAsia"/>
              </w:rPr>
            </w:pPr>
            <w:r>
              <w:rPr>
                <w:rFonts w:hint="eastAsia"/>
              </w:rPr>
              <w:t>杭州铭峒建设工程有限公司</w:t>
            </w:r>
          </w:p>
        </w:tc>
        <w:tc>
          <w:tcPr>
            <w:tcW w:w="4596" w:type="dxa"/>
            <w:shd w:val="clear" w:color="auto" w:fill="auto"/>
            <w:vAlign w:val="top"/>
          </w:tcPr>
          <w:p w14:paraId="4FF516E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综合得分排名第十七</w:t>
            </w:r>
          </w:p>
        </w:tc>
      </w:tr>
      <w:tr w14:paraId="6858C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59E018E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3468" w:type="dxa"/>
          </w:tcPr>
          <w:p w14:paraId="1ED86FE5">
            <w:pPr>
              <w:rPr>
                <w:rFonts w:hint="eastAsia"/>
              </w:rPr>
            </w:pPr>
            <w:r>
              <w:rPr>
                <w:rFonts w:hint="eastAsia"/>
              </w:rPr>
              <w:t>杭州浩拓市政园林绿化有限公司</w:t>
            </w:r>
          </w:p>
        </w:tc>
        <w:tc>
          <w:tcPr>
            <w:tcW w:w="4596" w:type="dxa"/>
            <w:shd w:val="clear" w:color="auto" w:fill="auto"/>
            <w:vAlign w:val="top"/>
          </w:tcPr>
          <w:p w14:paraId="1D36A53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综合得分排名第十八</w:t>
            </w:r>
          </w:p>
        </w:tc>
      </w:tr>
      <w:tr w14:paraId="31ECA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526EA67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3468" w:type="dxa"/>
          </w:tcPr>
          <w:p w14:paraId="495E96C6">
            <w:pPr>
              <w:rPr>
                <w:rFonts w:hint="eastAsia"/>
              </w:rPr>
            </w:pPr>
            <w:r>
              <w:rPr>
                <w:rFonts w:hint="eastAsia"/>
              </w:rPr>
              <w:t>浙江同盛环境建设有限公司</w:t>
            </w:r>
          </w:p>
        </w:tc>
        <w:tc>
          <w:tcPr>
            <w:tcW w:w="4596" w:type="dxa"/>
            <w:shd w:val="clear" w:color="auto" w:fill="auto"/>
            <w:vAlign w:val="top"/>
          </w:tcPr>
          <w:p w14:paraId="5BDE8F1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综合得分排名第十九</w:t>
            </w:r>
          </w:p>
        </w:tc>
      </w:tr>
      <w:tr w14:paraId="3F08A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37ACB50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3468" w:type="dxa"/>
          </w:tcPr>
          <w:p w14:paraId="3728E43B">
            <w:pPr>
              <w:rPr>
                <w:rFonts w:hint="eastAsia"/>
              </w:rPr>
            </w:pPr>
            <w:r>
              <w:rPr>
                <w:rFonts w:hint="eastAsia"/>
              </w:rPr>
              <w:t>杭州新武训物业管理有限公司</w:t>
            </w:r>
          </w:p>
        </w:tc>
        <w:tc>
          <w:tcPr>
            <w:tcW w:w="4596" w:type="dxa"/>
            <w:shd w:val="clear" w:color="auto" w:fill="auto"/>
            <w:vAlign w:val="top"/>
          </w:tcPr>
          <w:p w14:paraId="6FB5B64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综合得分排名第二十</w:t>
            </w:r>
          </w:p>
        </w:tc>
      </w:tr>
      <w:tr w14:paraId="38E3F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60871EB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3468" w:type="dxa"/>
          </w:tcPr>
          <w:p w14:paraId="6D8403C6">
            <w:pPr>
              <w:rPr>
                <w:rFonts w:hint="eastAsia"/>
              </w:rPr>
            </w:pPr>
            <w:r>
              <w:rPr>
                <w:rFonts w:hint="eastAsia"/>
              </w:rPr>
              <w:t>杭州西湖区市政工程有限公司</w:t>
            </w:r>
          </w:p>
        </w:tc>
        <w:tc>
          <w:tcPr>
            <w:tcW w:w="4596" w:type="dxa"/>
            <w:shd w:val="clear" w:color="auto" w:fill="auto"/>
            <w:vAlign w:val="top"/>
          </w:tcPr>
          <w:p w14:paraId="71AECA0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综合得分排名第二十一</w:t>
            </w:r>
          </w:p>
        </w:tc>
      </w:tr>
      <w:tr w14:paraId="1C370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 w14:paraId="7929ECA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3468" w:type="dxa"/>
          </w:tcPr>
          <w:p w14:paraId="50BEA770">
            <w:pPr>
              <w:rPr>
                <w:rFonts w:hint="eastAsia"/>
              </w:rPr>
            </w:pPr>
            <w:r>
              <w:rPr>
                <w:rFonts w:hint="eastAsia"/>
              </w:rPr>
              <w:t>定州盛欢商贸有限公司</w:t>
            </w:r>
          </w:p>
        </w:tc>
        <w:tc>
          <w:tcPr>
            <w:tcW w:w="4596" w:type="dxa"/>
            <w:shd w:val="clear" w:color="auto" w:fill="auto"/>
            <w:vAlign w:val="top"/>
          </w:tcPr>
          <w:p w14:paraId="218D708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综合得分排名第二十二</w:t>
            </w:r>
          </w:p>
        </w:tc>
      </w:tr>
    </w:tbl>
    <w:p w14:paraId="096692EA"/>
    <w:p w14:paraId="78EDD3D8">
      <w:pPr>
        <w:rPr>
          <w:rFonts w:hint="eastAsia"/>
        </w:rPr>
      </w:pPr>
    </w:p>
    <w:p w14:paraId="6A2BAA1A"/>
    <w:p w14:paraId="47F8C760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 w14:paraId="070A1A9B"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FAE07AD"/>
    <w:rsid w:val="49AE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374</Words>
  <Characters>389</Characters>
  <Lines>1</Lines>
  <Paragraphs>1</Paragraphs>
  <TotalTime>3</TotalTime>
  <ScaleCrop>false</ScaleCrop>
  <LinksUpToDate>false</LinksUpToDate>
  <CharactersWithSpaces>389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鱼跃江水</cp:lastModifiedBy>
  <dcterms:modified xsi:type="dcterms:W3CDTF">2025-07-02T08:18:30Z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eyJoZGlkIjoiNjI3NDQ2MTM0NTg0NWY4MmE4ZTZkNDlkYTk0MmRiOTQiLCJ1c2VySWQiOiI4MzM1MjM1OTYifQ==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FBAEA33EE162430AAB0EB87910602F99_12</vt:lpwstr>
  </property>
</Properties>
</file>