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D96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534F746">
      <w:pPr>
        <w:rPr>
          <w:rFonts w:hint="eastAsia"/>
        </w:rPr>
      </w:pPr>
    </w:p>
    <w:p w14:paraId="5ECF98D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ZJWS2025-HZJGJ0402</w:t>
      </w:r>
    </w:p>
    <w:p w14:paraId="201EE6BB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余杭、临平、淳安食品安全监督抽检</w:t>
      </w:r>
    </w:p>
    <w:p w14:paraId="49FAC58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79B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15B222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4BF993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8BC21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66C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8A38A7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</w:tcPr>
          <w:p w14:paraId="168D3602">
            <w:pPr>
              <w:rPr>
                <w:rFonts w:hint="eastAsia"/>
              </w:rPr>
            </w:pPr>
            <w:r>
              <w:rPr>
                <w:rFonts w:hint="eastAsia"/>
              </w:rPr>
              <w:t>浙江九安检测科技有限公司</w:t>
            </w:r>
          </w:p>
        </w:tc>
        <w:tc>
          <w:tcPr>
            <w:tcW w:w="4893" w:type="dxa"/>
            <w:vAlign w:val="top"/>
          </w:tcPr>
          <w:p w14:paraId="6A59A8C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30FF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4BEAC9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</w:tcPr>
          <w:p w14:paraId="2B723238">
            <w:pPr>
              <w:rPr>
                <w:rFonts w:hint="eastAsia"/>
              </w:rPr>
            </w:pPr>
            <w:r>
              <w:rPr>
                <w:rFonts w:hint="eastAsia"/>
              </w:rPr>
              <w:t>杭州华测检测技术有限公司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054D51C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51AB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0AC9657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</w:tcPr>
          <w:p w14:paraId="5241D891">
            <w:pPr>
              <w:rPr>
                <w:rFonts w:hint="eastAsia"/>
              </w:rPr>
            </w:pPr>
            <w:r>
              <w:rPr>
                <w:rFonts w:hint="eastAsia"/>
              </w:rPr>
              <w:t>浙江优科检测技术有限公司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2B35107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51B5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095647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4" w:type="dxa"/>
          </w:tcPr>
          <w:p w14:paraId="6A796B1D">
            <w:pPr>
              <w:rPr>
                <w:rFonts w:hint="eastAsia"/>
              </w:rPr>
            </w:pPr>
            <w:r>
              <w:rPr>
                <w:rFonts w:hint="eastAsia"/>
              </w:rPr>
              <w:t>福建赛福安全技术服务有限公司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1566A1E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6296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3C7752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34" w:type="dxa"/>
          </w:tcPr>
          <w:p w14:paraId="7C325C27">
            <w:pPr>
              <w:rPr>
                <w:rFonts w:hint="eastAsia"/>
              </w:rPr>
            </w:pPr>
            <w:r>
              <w:rPr>
                <w:rFonts w:hint="eastAsia"/>
              </w:rPr>
              <w:t>浙江昊天检测技术服务有限公司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4CF84AF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</w:tbl>
    <w:p w14:paraId="092D6C90"/>
    <w:p w14:paraId="17F5F55A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ZJWS2025-HZJGJ0402</w:t>
      </w:r>
    </w:p>
    <w:p w14:paraId="31C62245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富阳、西湖、景区食品安全监督抽检</w:t>
      </w:r>
    </w:p>
    <w:p w14:paraId="0CAA369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75D1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240A9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7CD1BD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FB38C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4AB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7541020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  <w:vAlign w:val="top"/>
          </w:tcPr>
          <w:p w14:paraId="0581903A">
            <w:pPr>
              <w:rPr>
                <w:rFonts w:hint="eastAsia"/>
              </w:rPr>
            </w:pPr>
            <w:r>
              <w:rPr>
                <w:rFonts w:hint="eastAsia"/>
              </w:rPr>
              <w:t>杭州华测检测技术有限公司</w:t>
            </w:r>
          </w:p>
        </w:tc>
        <w:tc>
          <w:tcPr>
            <w:tcW w:w="4893" w:type="dxa"/>
            <w:vAlign w:val="top"/>
          </w:tcPr>
          <w:p w14:paraId="30B7F025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75A4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3E3FEF3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  <w:vAlign w:val="top"/>
          </w:tcPr>
          <w:p w14:paraId="3B8CD374">
            <w:pPr>
              <w:rPr>
                <w:rFonts w:hint="eastAsia"/>
              </w:rPr>
            </w:pPr>
            <w:r>
              <w:rPr>
                <w:rFonts w:hint="eastAsia"/>
              </w:rPr>
              <w:t>浙江优科检测技术有限公司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38023BD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025F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83F3FC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  <w:vAlign w:val="top"/>
          </w:tcPr>
          <w:p w14:paraId="1E5122B4">
            <w:pPr>
              <w:rPr>
                <w:rFonts w:hint="eastAsia"/>
              </w:rPr>
            </w:pPr>
            <w:r>
              <w:rPr>
                <w:rFonts w:hint="eastAsia"/>
              </w:rPr>
              <w:t>福建赛福安全技术服务有限公司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47078F0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5EFA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7C0E377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4" w:type="dxa"/>
            <w:vAlign w:val="top"/>
          </w:tcPr>
          <w:p w14:paraId="20B2FA5B">
            <w:pPr>
              <w:rPr>
                <w:rFonts w:hint="eastAsia"/>
              </w:rPr>
            </w:pPr>
            <w:r>
              <w:rPr>
                <w:rFonts w:hint="eastAsia"/>
              </w:rPr>
              <w:t>浙江昊天检测技术服务有限公司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63A1746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</w:tbl>
    <w:p w14:paraId="755B3F25"/>
    <w:p w14:paraId="6985EFCC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ZJWS2025-HZJGJ0402</w:t>
      </w:r>
    </w:p>
    <w:p w14:paraId="092BB4EA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桐庐、萧山食品安全监督抽检</w:t>
      </w:r>
    </w:p>
    <w:p w14:paraId="32F88AD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7A88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C9563D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320F7F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848AB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F2A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64B6D9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  <w:vAlign w:val="top"/>
          </w:tcPr>
          <w:p w14:paraId="482B97E5">
            <w:pPr>
              <w:rPr>
                <w:rFonts w:hint="eastAsia"/>
              </w:rPr>
            </w:pPr>
            <w:r>
              <w:rPr>
                <w:rFonts w:hint="eastAsia"/>
              </w:rPr>
              <w:t>浙江优科检测技术有限公司</w:t>
            </w:r>
          </w:p>
        </w:tc>
        <w:tc>
          <w:tcPr>
            <w:tcW w:w="4893" w:type="dxa"/>
            <w:vAlign w:val="top"/>
          </w:tcPr>
          <w:p w14:paraId="7E720705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2E1C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992F27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  <w:vAlign w:val="top"/>
          </w:tcPr>
          <w:p w14:paraId="77DD8547">
            <w:pPr>
              <w:rPr>
                <w:rFonts w:hint="eastAsia"/>
              </w:rPr>
            </w:pPr>
            <w:r>
              <w:rPr>
                <w:rFonts w:hint="eastAsia"/>
              </w:rPr>
              <w:t>福建赛福安全技术服务有限公司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79A3F1E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4491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0026E22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  <w:vAlign w:val="top"/>
          </w:tcPr>
          <w:p w14:paraId="0D8177C4">
            <w:pPr>
              <w:rPr>
                <w:rFonts w:hint="eastAsia"/>
              </w:rPr>
            </w:pPr>
            <w:r>
              <w:rPr>
                <w:rFonts w:hint="eastAsia"/>
              </w:rPr>
              <w:t>浙江昊天检测技术服务有限公司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5B17D02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</w:tbl>
    <w:p w14:paraId="641C6C4F"/>
    <w:p w14:paraId="5F6811A3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ZJWS2025-HZJGJ0402</w:t>
      </w:r>
    </w:p>
    <w:p w14:paraId="558E0706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建德、钱塘食品安全监督抽检</w:t>
      </w:r>
    </w:p>
    <w:p w14:paraId="7DB5812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 w14:paraId="5725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24AD1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</w:tcPr>
          <w:p w14:paraId="287EC7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F086D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D2E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0E098D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  <w:vAlign w:val="top"/>
          </w:tcPr>
          <w:p w14:paraId="3851190C">
            <w:pPr>
              <w:rPr>
                <w:rFonts w:hint="eastAsia"/>
              </w:rPr>
            </w:pPr>
            <w:r>
              <w:rPr>
                <w:rFonts w:hint="eastAsia"/>
              </w:rPr>
              <w:t>福建赛福安全技术服务有限公司</w:t>
            </w:r>
          </w:p>
        </w:tc>
        <w:tc>
          <w:tcPr>
            <w:tcW w:w="4893" w:type="dxa"/>
            <w:vAlign w:val="top"/>
          </w:tcPr>
          <w:p w14:paraId="20BBC05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  <w:tr w14:paraId="5CBE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4C8DCE0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  <w:vAlign w:val="top"/>
          </w:tcPr>
          <w:p w14:paraId="074FC71F">
            <w:pPr>
              <w:rPr>
                <w:rFonts w:hint="eastAsia"/>
              </w:rPr>
            </w:pPr>
            <w:r>
              <w:rPr>
                <w:rFonts w:hint="eastAsia"/>
              </w:rPr>
              <w:t>浙江昊天检测技术服务有限公司</w:t>
            </w:r>
          </w:p>
        </w:tc>
        <w:tc>
          <w:tcPr>
            <w:tcW w:w="4893" w:type="dxa"/>
            <w:shd w:val="clear" w:color="auto" w:fill="auto"/>
            <w:vAlign w:val="top"/>
          </w:tcPr>
          <w:p w14:paraId="0859EF1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综合得分未排名第一</w:t>
            </w:r>
          </w:p>
        </w:tc>
      </w:tr>
    </w:tbl>
    <w:p w14:paraId="4B75CD22">
      <w:bookmarkStart w:id="0" w:name="_GoBack"/>
      <w:bookmarkEnd w:id="0"/>
    </w:p>
    <w:p w14:paraId="299B7766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5F372F9"/>
    <w:rsid w:val="1492327D"/>
    <w:rsid w:val="35892315"/>
    <w:rsid w:val="595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363</Characters>
  <Lines>1</Lines>
  <Paragraphs>1</Paragraphs>
  <TotalTime>4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2025-06-27T03:01:01Z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eyJoZGlkIjoiNGE2MDMxMjM4N2YxZTNjZmIyNTc2ODRhMzhiNGY2ZjkiLCJ1c2VySWQiOiI1Mjc0NzAwNjQifQ==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E7710CF55D36415DB94701D72E05EB4D_13</vt:lpwstr>
  </property>
</Properties>
</file>