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BD5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0DD57CD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</w:p>
    <w:p w14:paraId="29CEAFBF">
      <w:pPr>
        <w:rPr>
          <w:rFonts w:hint="eastAsia"/>
          <w:b/>
          <w:lang w:val="en-US" w:eastAsia="zh-CN"/>
        </w:rPr>
      </w:pPr>
    </w:p>
    <w:p w14:paraId="48119872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标段</w:t>
      </w:r>
      <w:r>
        <w:rPr>
          <w:rFonts w:hint="eastAsia"/>
          <w:b/>
        </w:rPr>
        <w:t>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7302835758953136138&amp;newUrl=https://www.zcygov.cn/micro-app-back-index/blank?_flow_type_=agency&amp;_flow_projectId_=7302835758953136138&amp;_jump_page_type_=project_procurement_management_flow&amp;_app_=zcy.procurement&amp;oldUrl=https://www.zcygov.cn/project-center/_procurement_/project-result-detail/7302835758953136138&amp;_app_=zcy.procurement&amp;utm=web-bidding-center-front.ec04235.bid-open-agency_list_popver.2.2e9142a0533111f0a829c385db65255a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ZJWS2025-HZZKY-001</w:t>
      </w:r>
      <w:r>
        <w:rPr>
          <w:rFonts w:hint="eastAsia"/>
          <w:b/>
        </w:rPr>
        <w:fldChar w:fldCharType="end"/>
      </w:r>
    </w:p>
    <w:p w14:paraId="4FFD67B8">
      <w:pPr>
        <w:rPr>
          <w:rFonts w:hint="eastAsia"/>
          <w:b/>
        </w:rPr>
      </w:pPr>
      <w:r>
        <w:rPr>
          <w:rFonts w:hint="eastAsia"/>
          <w:b/>
        </w:rPr>
        <w:t>标段名称：呼吸机检定校准能力建设</w:t>
      </w:r>
    </w:p>
    <w:p w14:paraId="65E5DB1C">
      <w:pPr>
        <w:bidi w:val="0"/>
        <w:rPr>
          <w:rFonts w:hint="eastAsia"/>
          <w:lang w:val="en-US" w:eastAsia="zh-CN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1C6C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 w14:paraId="6FE206D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FFAEB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AA105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11E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 w14:paraId="39C41E81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45E0E6EC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德清天彭计量科技有限公司</w:t>
            </w:r>
          </w:p>
        </w:tc>
        <w:tc>
          <w:tcPr>
            <w:tcW w:w="4893" w:type="dxa"/>
            <w:vAlign w:val="center"/>
          </w:tcPr>
          <w:p w14:paraId="4868F52F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总分88.6，排名第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7CDA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 w14:paraId="31152511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0FDC5D10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宁波港银流量检测设备有限公司</w:t>
            </w:r>
          </w:p>
        </w:tc>
        <w:tc>
          <w:tcPr>
            <w:tcW w:w="4893" w:type="dxa"/>
            <w:vAlign w:val="center"/>
          </w:tcPr>
          <w:p w14:paraId="35BCE1C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总分86.92，排名第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6A58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 w14:paraId="429226C9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53079674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保定左岸花开商贸有限公司</w:t>
            </w:r>
          </w:p>
        </w:tc>
        <w:tc>
          <w:tcPr>
            <w:tcW w:w="4893" w:type="dxa"/>
            <w:vAlign w:val="center"/>
          </w:tcPr>
          <w:p w14:paraId="2C2E856C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总分82.39，排名第</w:t>
            </w:r>
            <w:r>
              <w:rPr>
                <w:rFonts w:hint="eastAsia"/>
                <w:lang w:val="en-US" w:eastAsia="zh-CN"/>
              </w:rPr>
              <w:t>4。</w:t>
            </w:r>
          </w:p>
        </w:tc>
      </w:tr>
    </w:tbl>
    <w:p w14:paraId="6E00661E"/>
    <w:p w14:paraId="4130AA60"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</w:t>
      </w:r>
      <w:r>
        <w:t>若标段废标，可对整个标段废标情况说明即可</w:t>
      </w:r>
    </w:p>
    <w:p w14:paraId="6E7E7DC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B7ACB1A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</w:t>
      </w:r>
    </w:p>
    <w:p w14:paraId="3D413BD4">
      <w:pPr>
        <w:bidi w:val="0"/>
        <w:rPr>
          <w:rFonts w:hint="eastAsia"/>
          <w:lang w:val="en-US" w:eastAsia="zh-CN"/>
        </w:rPr>
      </w:pPr>
    </w:p>
    <w:p w14:paraId="643101CF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ZJWS2025-HZZKY-001</w:t>
      </w:r>
    </w:p>
    <w:p w14:paraId="77023DE6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标段名称：工业、能源及民生计量检定校准能力提升</w:t>
      </w:r>
    </w:p>
    <w:p w14:paraId="20464391"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85E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 w14:paraId="0C01FA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F32FC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237B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C4E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 w14:paraId="64FAE4F6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73E0C864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杭州派乐科技有限公司</w:t>
            </w:r>
          </w:p>
        </w:tc>
        <w:tc>
          <w:tcPr>
            <w:tcW w:w="4893" w:type="dxa"/>
            <w:vAlign w:val="center"/>
          </w:tcPr>
          <w:p w14:paraId="76EAC886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88.5</w:t>
            </w:r>
            <w:r>
              <w:rPr>
                <w:rFonts w:hint="eastAsia" w:eastAsiaTheme="minorEastAsia"/>
                <w:lang w:val="en-US" w:eastAsia="zh-CN"/>
              </w:rPr>
              <w:t>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075A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 w14:paraId="6379FAA5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C4C2AE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润腾科技发展（内蒙古）有限公司</w:t>
            </w:r>
          </w:p>
        </w:tc>
        <w:tc>
          <w:tcPr>
            <w:tcW w:w="4893" w:type="dxa"/>
            <w:vAlign w:val="center"/>
          </w:tcPr>
          <w:p w14:paraId="22E8A88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总分85.46，排名第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0E60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 w14:paraId="17380FFF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59F4B4F1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保定左岸花开商贸有限公司</w:t>
            </w:r>
          </w:p>
        </w:tc>
        <w:tc>
          <w:tcPr>
            <w:tcW w:w="4893" w:type="dxa"/>
            <w:vAlign w:val="center"/>
          </w:tcPr>
          <w:p w14:paraId="3E5C9708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总分84.43，排名第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5796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 w14:paraId="036FBE1D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69D88AAF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宁波港银流量检测设备有限公司</w:t>
            </w:r>
          </w:p>
        </w:tc>
        <w:tc>
          <w:tcPr>
            <w:tcW w:w="4893" w:type="dxa"/>
            <w:vAlign w:val="center"/>
          </w:tcPr>
          <w:p w14:paraId="346CCB29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总分84.4，排名第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 w14:paraId="6EDB2544"/>
    <w:p w14:paraId="0669110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5C000566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mYzMzJjMDg5OTMwZDJmOTA2MmQ4YTQ4ZjZmY2UifQ=="/>
    <w:docVar w:name="KSO_WPS_MARK_KEY" w:val="a84ae48a-9a5a-4a11-9d07-d477a4ff8c4b"/>
  </w:docVars>
  <w:rsids>
    <w:rsidRoot w:val="00BB4DE2"/>
    <w:rsid w:val="002C4449"/>
    <w:rsid w:val="002D7097"/>
    <w:rsid w:val="003C28DE"/>
    <w:rsid w:val="00507446"/>
    <w:rsid w:val="00535E7A"/>
    <w:rsid w:val="00577718"/>
    <w:rsid w:val="00A3330A"/>
    <w:rsid w:val="00B3445D"/>
    <w:rsid w:val="00BB4DE2"/>
    <w:rsid w:val="00C90B6B"/>
    <w:rsid w:val="010A29DC"/>
    <w:rsid w:val="01190B1A"/>
    <w:rsid w:val="01BD17FD"/>
    <w:rsid w:val="01EA6BA7"/>
    <w:rsid w:val="01EF3980"/>
    <w:rsid w:val="01F207B3"/>
    <w:rsid w:val="02094A42"/>
    <w:rsid w:val="022E44A8"/>
    <w:rsid w:val="02775E4F"/>
    <w:rsid w:val="02BF3353"/>
    <w:rsid w:val="02FC6355"/>
    <w:rsid w:val="031B5CB8"/>
    <w:rsid w:val="033B6E7D"/>
    <w:rsid w:val="03455684"/>
    <w:rsid w:val="03960557"/>
    <w:rsid w:val="03F84D6E"/>
    <w:rsid w:val="0404211A"/>
    <w:rsid w:val="04A15406"/>
    <w:rsid w:val="04D866A0"/>
    <w:rsid w:val="04E64498"/>
    <w:rsid w:val="05216B81"/>
    <w:rsid w:val="05322502"/>
    <w:rsid w:val="056F72B2"/>
    <w:rsid w:val="05720B50"/>
    <w:rsid w:val="06BD404D"/>
    <w:rsid w:val="07293490"/>
    <w:rsid w:val="07414C7E"/>
    <w:rsid w:val="07524795"/>
    <w:rsid w:val="07593D76"/>
    <w:rsid w:val="07612C2A"/>
    <w:rsid w:val="0768220B"/>
    <w:rsid w:val="07707311"/>
    <w:rsid w:val="07BF79D0"/>
    <w:rsid w:val="07DF7ADD"/>
    <w:rsid w:val="07EF5414"/>
    <w:rsid w:val="07FC3AA6"/>
    <w:rsid w:val="081E4FBF"/>
    <w:rsid w:val="08672D33"/>
    <w:rsid w:val="0897502A"/>
    <w:rsid w:val="08A94889"/>
    <w:rsid w:val="09121675"/>
    <w:rsid w:val="09866A95"/>
    <w:rsid w:val="098D7D07"/>
    <w:rsid w:val="0A2F525D"/>
    <w:rsid w:val="0AC27E84"/>
    <w:rsid w:val="0B7C0033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10305890"/>
    <w:rsid w:val="10330524"/>
    <w:rsid w:val="107339B1"/>
    <w:rsid w:val="10FD15A2"/>
    <w:rsid w:val="11110E3E"/>
    <w:rsid w:val="11BF336F"/>
    <w:rsid w:val="11E20E0C"/>
    <w:rsid w:val="12170AB5"/>
    <w:rsid w:val="12851EC3"/>
    <w:rsid w:val="12AA7B7B"/>
    <w:rsid w:val="1311696A"/>
    <w:rsid w:val="131E4F16"/>
    <w:rsid w:val="13DC1FB6"/>
    <w:rsid w:val="141A663B"/>
    <w:rsid w:val="148F527B"/>
    <w:rsid w:val="15035321"/>
    <w:rsid w:val="154A112E"/>
    <w:rsid w:val="155838BF"/>
    <w:rsid w:val="155E4C4D"/>
    <w:rsid w:val="15645374"/>
    <w:rsid w:val="1584175A"/>
    <w:rsid w:val="16473933"/>
    <w:rsid w:val="16976417"/>
    <w:rsid w:val="17D66F72"/>
    <w:rsid w:val="17E86A50"/>
    <w:rsid w:val="17EA27C8"/>
    <w:rsid w:val="18747E79"/>
    <w:rsid w:val="188E75F7"/>
    <w:rsid w:val="18C43019"/>
    <w:rsid w:val="1998697F"/>
    <w:rsid w:val="19C619EA"/>
    <w:rsid w:val="19F00E8F"/>
    <w:rsid w:val="1ACD08AB"/>
    <w:rsid w:val="1B486183"/>
    <w:rsid w:val="1B5763C6"/>
    <w:rsid w:val="1B7D7150"/>
    <w:rsid w:val="1B8847D2"/>
    <w:rsid w:val="1B9238A2"/>
    <w:rsid w:val="1C2E35CB"/>
    <w:rsid w:val="1CA43937"/>
    <w:rsid w:val="1CBC2CA4"/>
    <w:rsid w:val="1CE71DAE"/>
    <w:rsid w:val="1D152095"/>
    <w:rsid w:val="1D156539"/>
    <w:rsid w:val="1D205103"/>
    <w:rsid w:val="1DA135FF"/>
    <w:rsid w:val="1DB7139E"/>
    <w:rsid w:val="1E0F2F88"/>
    <w:rsid w:val="1E2C3B3A"/>
    <w:rsid w:val="1E4C1AE7"/>
    <w:rsid w:val="1E7948A6"/>
    <w:rsid w:val="1EE461C3"/>
    <w:rsid w:val="1F412476"/>
    <w:rsid w:val="1F615A66"/>
    <w:rsid w:val="1F6B68E4"/>
    <w:rsid w:val="1FAF4A23"/>
    <w:rsid w:val="1FD20711"/>
    <w:rsid w:val="1FF40688"/>
    <w:rsid w:val="1FF71F26"/>
    <w:rsid w:val="20230F6D"/>
    <w:rsid w:val="20B41BC5"/>
    <w:rsid w:val="213B03E9"/>
    <w:rsid w:val="21683AE4"/>
    <w:rsid w:val="222C6775"/>
    <w:rsid w:val="224C47AB"/>
    <w:rsid w:val="22C500B9"/>
    <w:rsid w:val="23865A9B"/>
    <w:rsid w:val="23B73EA6"/>
    <w:rsid w:val="24172B97"/>
    <w:rsid w:val="24482D50"/>
    <w:rsid w:val="249C4E4A"/>
    <w:rsid w:val="24AC7783"/>
    <w:rsid w:val="25494FD2"/>
    <w:rsid w:val="25787665"/>
    <w:rsid w:val="25C25C80"/>
    <w:rsid w:val="26355556"/>
    <w:rsid w:val="263712CE"/>
    <w:rsid w:val="264658A0"/>
    <w:rsid w:val="2650413E"/>
    <w:rsid w:val="26A83F7A"/>
    <w:rsid w:val="27181100"/>
    <w:rsid w:val="277976C4"/>
    <w:rsid w:val="27840543"/>
    <w:rsid w:val="286B525F"/>
    <w:rsid w:val="28A864B3"/>
    <w:rsid w:val="28F6721F"/>
    <w:rsid w:val="29512C4D"/>
    <w:rsid w:val="2A993746"/>
    <w:rsid w:val="2AB253C7"/>
    <w:rsid w:val="2AED4651"/>
    <w:rsid w:val="2B184A64"/>
    <w:rsid w:val="2B342280"/>
    <w:rsid w:val="2B4D20BD"/>
    <w:rsid w:val="2B960845"/>
    <w:rsid w:val="2BEE242F"/>
    <w:rsid w:val="2BF81500"/>
    <w:rsid w:val="2C673F8F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3003215D"/>
    <w:rsid w:val="3095731D"/>
    <w:rsid w:val="309C4B4F"/>
    <w:rsid w:val="31085D41"/>
    <w:rsid w:val="311552E2"/>
    <w:rsid w:val="31651051"/>
    <w:rsid w:val="31754552"/>
    <w:rsid w:val="31E57E30"/>
    <w:rsid w:val="31F2403F"/>
    <w:rsid w:val="320329AC"/>
    <w:rsid w:val="320D7387"/>
    <w:rsid w:val="32827D75"/>
    <w:rsid w:val="32CE4D68"/>
    <w:rsid w:val="343E1A7A"/>
    <w:rsid w:val="34FD1935"/>
    <w:rsid w:val="352944D8"/>
    <w:rsid w:val="35774C61"/>
    <w:rsid w:val="35E0728C"/>
    <w:rsid w:val="3652180C"/>
    <w:rsid w:val="36CE3589"/>
    <w:rsid w:val="371E674E"/>
    <w:rsid w:val="37893954"/>
    <w:rsid w:val="379522F8"/>
    <w:rsid w:val="37BC7885"/>
    <w:rsid w:val="37E1553E"/>
    <w:rsid w:val="384855BD"/>
    <w:rsid w:val="386D5023"/>
    <w:rsid w:val="38B93DC5"/>
    <w:rsid w:val="39387F04"/>
    <w:rsid w:val="39BE397E"/>
    <w:rsid w:val="3A5A5133"/>
    <w:rsid w:val="3A5B2EA4"/>
    <w:rsid w:val="3AD969A0"/>
    <w:rsid w:val="3B3422DD"/>
    <w:rsid w:val="3B567FF1"/>
    <w:rsid w:val="3B713D49"/>
    <w:rsid w:val="3BD10177"/>
    <w:rsid w:val="3C300842"/>
    <w:rsid w:val="3C4A35E1"/>
    <w:rsid w:val="3CE753A4"/>
    <w:rsid w:val="3CF950D8"/>
    <w:rsid w:val="3E351092"/>
    <w:rsid w:val="3E522CF1"/>
    <w:rsid w:val="3ED179ED"/>
    <w:rsid w:val="3F3613BA"/>
    <w:rsid w:val="3F8E5FAB"/>
    <w:rsid w:val="3FD44346"/>
    <w:rsid w:val="40503261"/>
    <w:rsid w:val="40B25C9D"/>
    <w:rsid w:val="41281AE7"/>
    <w:rsid w:val="41763753"/>
    <w:rsid w:val="418A4550"/>
    <w:rsid w:val="41CC5F8C"/>
    <w:rsid w:val="42042555"/>
    <w:rsid w:val="426052B1"/>
    <w:rsid w:val="42672AE3"/>
    <w:rsid w:val="42A5639A"/>
    <w:rsid w:val="42E6440E"/>
    <w:rsid w:val="4335673E"/>
    <w:rsid w:val="43726005"/>
    <w:rsid w:val="43A6656E"/>
    <w:rsid w:val="43EB7C55"/>
    <w:rsid w:val="43EC504E"/>
    <w:rsid w:val="43FD0FB5"/>
    <w:rsid w:val="44682E92"/>
    <w:rsid w:val="448434D5"/>
    <w:rsid w:val="449D0A3E"/>
    <w:rsid w:val="44CC56CA"/>
    <w:rsid w:val="4521341D"/>
    <w:rsid w:val="453B44DF"/>
    <w:rsid w:val="45561319"/>
    <w:rsid w:val="455C26A8"/>
    <w:rsid w:val="46163866"/>
    <w:rsid w:val="46214BA4"/>
    <w:rsid w:val="46330562"/>
    <w:rsid w:val="463D381C"/>
    <w:rsid w:val="46821C9A"/>
    <w:rsid w:val="46FF32EA"/>
    <w:rsid w:val="47E95183"/>
    <w:rsid w:val="48592ECE"/>
    <w:rsid w:val="48CA0694"/>
    <w:rsid w:val="48EF608A"/>
    <w:rsid w:val="493C0826"/>
    <w:rsid w:val="4A0D3F70"/>
    <w:rsid w:val="4A3414FD"/>
    <w:rsid w:val="4B457A4D"/>
    <w:rsid w:val="4B685902"/>
    <w:rsid w:val="4B92472D"/>
    <w:rsid w:val="4BC46580"/>
    <w:rsid w:val="4BD411EA"/>
    <w:rsid w:val="4C6A7458"/>
    <w:rsid w:val="4CA81DA2"/>
    <w:rsid w:val="4CBE525F"/>
    <w:rsid w:val="4CCE3E8B"/>
    <w:rsid w:val="4D001B6A"/>
    <w:rsid w:val="4D1614F4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18B234A"/>
    <w:rsid w:val="51B80C66"/>
    <w:rsid w:val="51C15D6C"/>
    <w:rsid w:val="527A0A20"/>
    <w:rsid w:val="536410A5"/>
    <w:rsid w:val="53E23569"/>
    <w:rsid w:val="5454111A"/>
    <w:rsid w:val="545804DE"/>
    <w:rsid w:val="54E14FDB"/>
    <w:rsid w:val="55175CA3"/>
    <w:rsid w:val="551B4F82"/>
    <w:rsid w:val="556C4364"/>
    <w:rsid w:val="56AD2D63"/>
    <w:rsid w:val="56F30A3B"/>
    <w:rsid w:val="57CA626D"/>
    <w:rsid w:val="57FB07E8"/>
    <w:rsid w:val="585C67EF"/>
    <w:rsid w:val="58FC3B2E"/>
    <w:rsid w:val="593908DE"/>
    <w:rsid w:val="594B0611"/>
    <w:rsid w:val="598F6750"/>
    <w:rsid w:val="59DA45A1"/>
    <w:rsid w:val="5A1021FE"/>
    <w:rsid w:val="5A3C31B2"/>
    <w:rsid w:val="5A6C6D6F"/>
    <w:rsid w:val="5BBE331C"/>
    <w:rsid w:val="5CE15514"/>
    <w:rsid w:val="5D131446"/>
    <w:rsid w:val="5DBE5856"/>
    <w:rsid w:val="5DCB1D21"/>
    <w:rsid w:val="5E5E2B95"/>
    <w:rsid w:val="5EB629D1"/>
    <w:rsid w:val="5EBD78BB"/>
    <w:rsid w:val="5F0D0843"/>
    <w:rsid w:val="5F610B8F"/>
    <w:rsid w:val="5FB37044"/>
    <w:rsid w:val="603718EF"/>
    <w:rsid w:val="606D70BF"/>
    <w:rsid w:val="60B66CB8"/>
    <w:rsid w:val="60F65306"/>
    <w:rsid w:val="61151C31"/>
    <w:rsid w:val="61475B62"/>
    <w:rsid w:val="619F774C"/>
    <w:rsid w:val="61A548C6"/>
    <w:rsid w:val="61B52ACC"/>
    <w:rsid w:val="61F93300"/>
    <w:rsid w:val="624327CD"/>
    <w:rsid w:val="62662018"/>
    <w:rsid w:val="62F67840"/>
    <w:rsid w:val="6300421A"/>
    <w:rsid w:val="630D26DD"/>
    <w:rsid w:val="63A70B3A"/>
    <w:rsid w:val="63AE1EC8"/>
    <w:rsid w:val="63CC234F"/>
    <w:rsid w:val="645E569D"/>
    <w:rsid w:val="64B11C70"/>
    <w:rsid w:val="64F658D5"/>
    <w:rsid w:val="651D5558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982C74"/>
    <w:rsid w:val="67DE1709"/>
    <w:rsid w:val="68307350"/>
    <w:rsid w:val="68B41D2F"/>
    <w:rsid w:val="68EB74CE"/>
    <w:rsid w:val="6938470E"/>
    <w:rsid w:val="696F5C56"/>
    <w:rsid w:val="69706493"/>
    <w:rsid w:val="69F30635"/>
    <w:rsid w:val="6A3F1ACC"/>
    <w:rsid w:val="6A582B8E"/>
    <w:rsid w:val="6AC10733"/>
    <w:rsid w:val="6ADF0BB9"/>
    <w:rsid w:val="6B011DD2"/>
    <w:rsid w:val="6B160A7F"/>
    <w:rsid w:val="6B3B04E6"/>
    <w:rsid w:val="6B4D0219"/>
    <w:rsid w:val="6B596BBE"/>
    <w:rsid w:val="6BFD1C3F"/>
    <w:rsid w:val="6C615D2A"/>
    <w:rsid w:val="6C736EFC"/>
    <w:rsid w:val="6D765805"/>
    <w:rsid w:val="6D8A12B0"/>
    <w:rsid w:val="6DD469CF"/>
    <w:rsid w:val="6E7F693B"/>
    <w:rsid w:val="6EB43020"/>
    <w:rsid w:val="6EF06096"/>
    <w:rsid w:val="6F1B2B08"/>
    <w:rsid w:val="6F4B740C"/>
    <w:rsid w:val="6FB22D40"/>
    <w:rsid w:val="700E61C9"/>
    <w:rsid w:val="701A1ED4"/>
    <w:rsid w:val="707D50FC"/>
    <w:rsid w:val="70BE53AC"/>
    <w:rsid w:val="70C1148D"/>
    <w:rsid w:val="70D016D0"/>
    <w:rsid w:val="71B2527A"/>
    <w:rsid w:val="722241AD"/>
    <w:rsid w:val="72231757"/>
    <w:rsid w:val="72247F25"/>
    <w:rsid w:val="732D1EF9"/>
    <w:rsid w:val="735E4864"/>
    <w:rsid w:val="736E51D0"/>
    <w:rsid w:val="739E015D"/>
    <w:rsid w:val="73DE5EB2"/>
    <w:rsid w:val="74145D78"/>
    <w:rsid w:val="74980757"/>
    <w:rsid w:val="752B15CB"/>
    <w:rsid w:val="75510906"/>
    <w:rsid w:val="757F6E2A"/>
    <w:rsid w:val="75B96BD7"/>
    <w:rsid w:val="75DC0B17"/>
    <w:rsid w:val="75E874BC"/>
    <w:rsid w:val="764C17F9"/>
    <w:rsid w:val="766679D9"/>
    <w:rsid w:val="767B290A"/>
    <w:rsid w:val="76C2243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D37FAF"/>
    <w:rsid w:val="7A871B9A"/>
    <w:rsid w:val="7ACC115A"/>
    <w:rsid w:val="7B6E2211"/>
    <w:rsid w:val="7C66113B"/>
    <w:rsid w:val="7C8617DD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166</Characters>
  <Lines>1</Lines>
  <Paragraphs>1</Paragraphs>
  <TotalTime>0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云</cp:lastModifiedBy>
  <cp:lastPrinted>2023-06-30T08:07:00Z</cp:lastPrinted>
  <dcterms:modified xsi:type="dcterms:W3CDTF">2025-06-27T09:19:47Z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03BB34DB5F7B4E3BBE591A52349327C8_13</vt:lpwstr>
  </property>
  <property fmtid="{D5CDD505-2E9C-101B-9397-08002B2CF9AE}" pid="4" name="KSOTemplateDocerSaveRecord">
    <vt:lpwstr>eyJoZGlkIjoiZGM4M2I4Yzc4M2ZlZWU1MDYxYjVhMmZiN2VjYzk0ODMiLCJ1c2VySWQiOiIzNjc1MzMxOTYifQ==</vt:lpwstr>
  </property>
</Properties>
</file>