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229EEC">
      <w:pPr>
        <w:spacing w:before="312" w:beforeLines="100" w:line="360" w:lineRule="auto"/>
        <w:jc w:val="center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 w:bidi="ar"/>
        </w:rPr>
        <w:t>浙江省卫生健康委员会胃肠机+乳腺钼靶</w:t>
      </w:r>
    </w:p>
    <w:p w14:paraId="7B511E35">
      <w:pPr>
        <w:widowControl/>
        <w:jc w:val="center"/>
        <w:rPr>
          <w:rFonts w:hint="default" w:ascii="宋体" w:hAnsi="宋体" w:eastAsia="宋体" w:cs="宋体"/>
          <w:sz w:val="28"/>
          <w:szCs w:val="28"/>
          <w:lang w:val="en-US" w:eastAsia="zh-CN" w:bidi="ar"/>
        </w:rPr>
      </w:pPr>
      <w:r>
        <w:rPr>
          <w:rFonts w:hint="eastAsia" w:ascii="宋体" w:hAnsi="宋体" w:cs="宋体"/>
          <w:sz w:val="28"/>
          <w:szCs w:val="28"/>
          <w:lang w:bidi="ar"/>
        </w:rPr>
        <w:t>项目编号：</w:t>
      </w:r>
      <w:r>
        <w:rPr>
          <w:rFonts w:hint="eastAsia" w:ascii="宋体" w:hAnsi="宋体" w:cs="宋体"/>
          <w:sz w:val="28"/>
          <w:szCs w:val="28"/>
          <w:lang w:eastAsia="zh-CN" w:bidi="ar"/>
        </w:rPr>
        <w:t>ZZCG2025X-GK-1</w:t>
      </w:r>
      <w:r>
        <w:rPr>
          <w:rFonts w:hint="eastAsia" w:ascii="宋体" w:hAnsi="宋体" w:cs="宋体"/>
          <w:sz w:val="28"/>
          <w:szCs w:val="28"/>
          <w:lang w:val="en-US" w:eastAsia="zh-CN" w:bidi="ar"/>
        </w:rPr>
        <w:t>17</w:t>
      </w:r>
    </w:p>
    <w:p w14:paraId="0F88CB46">
      <w:pPr>
        <w:snapToGrid w:val="0"/>
        <w:spacing w:line="440" w:lineRule="exact"/>
        <w:rPr>
          <w:rFonts w:hint="eastAsia" w:ascii="仿宋" w:hAnsi="仿宋" w:eastAsia="仿宋" w:cs="Arial"/>
          <w:b/>
          <w:bCs/>
          <w:color w:val="000000"/>
          <w:sz w:val="30"/>
          <w:szCs w:val="30"/>
        </w:rPr>
      </w:pPr>
    </w:p>
    <w:p w14:paraId="2F74903B">
      <w:pPr>
        <w:snapToGrid w:val="0"/>
        <w:spacing w:line="440" w:lineRule="exact"/>
        <w:rPr>
          <w:rFonts w:ascii="仿宋" w:hAnsi="仿宋" w:eastAsia="仿宋" w:cs="Arial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Arial"/>
          <w:b/>
          <w:bCs/>
          <w:color w:val="000000"/>
          <w:sz w:val="30"/>
          <w:szCs w:val="30"/>
        </w:rPr>
        <w:t>十二、同级政府采购监督管理部门</w:t>
      </w:r>
    </w:p>
    <w:p w14:paraId="453CE39E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420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供应商投诉按照采购人所属预算级次，由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28"/>
          <w:szCs w:val="28"/>
        </w:rPr>
        <w:t>本级财政部门处理。</w:t>
      </w:r>
    </w:p>
    <w:p w14:paraId="75D321C1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420"/>
        <w:textAlignment w:val="auto"/>
        <w:rPr>
          <w:rFonts w:hint="eastAsia" w:ascii="仿宋" w:hAnsi="仿宋" w:eastAsia="仿宋" w:cs="仿宋"/>
          <w:sz w:val="28"/>
          <w:szCs w:val="28"/>
          <w:highlight w:val="yellow"/>
          <w:shd w:val="clear" w:color="auto" w:fill="FFFFFF"/>
        </w:rPr>
      </w:pPr>
    </w:p>
    <w:p w14:paraId="5DD88D42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420"/>
        <w:textAlignment w:val="auto"/>
        <w:rPr>
          <w:rFonts w:hint="default" w:ascii="仿宋" w:hAnsi="仿宋" w:eastAsia="仿宋" w:cs="仿宋"/>
          <w:color w:val="auto"/>
          <w:sz w:val="28"/>
          <w:szCs w:val="28"/>
          <w:highlight w:val="none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</w:rPr>
        <w:t>标项一：</w:t>
      </w:r>
      <w:r>
        <w:rPr>
          <w:rFonts w:hint="eastAsia" w:ascii="仿宋" w:hAnsi="仿宋" w:eastAsia="仿宋" w:cs="Arial"/>
          <w:b/>
          <w:color w:val="auto"/>
          <w:sz w:val="28"/>
          <w:szCs w:val="28"/>
          <w:highlight w:val="none"/>
          <w:vertAlign w:val="baseline"/>
          <w:lang w:val="en-US" w:eastAsia="zh-CN"/>
        </w:rPr>
        <w:t xml:space="preserve"> </w:t>
      </w:r>
    </w:p>
    <w:p w14:paraId="4E393BC6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42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名    称：嵊泗县财政局政府采购监管科</w:t>
      </w:r>
    </w:p>
    <w:p w14:paraId="390CF420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42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地    址：嵊泗县菜园镇海滨中路136号</w:t>
      </w:r>
    </w:p>
    <w:p w14:paraId="172EF681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42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传    真：0580-5084056</w:t>
      </w:r>
    </w:p>
    <w:p w14:paraId="55421A1D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420"/>
        <w:textAlignment w:val="auto"/>
        <w:rPr>
          <w:rFonts w:hint="default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联 系 人：张老师</w:t>
      </w:r>
    </w:p>
    <w:p w14:paraId="243944A8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42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监督投诉电话：0580-5087363</w:t>
      </w:r>
    </w:p>
    <w:p w14:paraId="32D89428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exact"/>
        <w:textAlignment w:val="auto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shd w:val="clear" w:color="auto" w:fill="FFFFFF"/>
        </w:rPr>
      </w:pPr>
    </w:p>
    <w:p w14:paraId="1FD20FC1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</w:rPr>
      </w:pPr>
    </w:p>
    <w:p w14:paraId="418672B0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420"/>
        <w:textAlignment w:val="auto"/>
        <w:rPr>
          <w:rFonts w:hint="default" w:ascii="仿宋" w:hAnsi="仿宋" w:eastAsia="仿宋" w:cs="仿宋"/>
          <w:color w:val="auto"/>
          <w:sz w:val="28"/>
          <w:szCs w:val="28"/>
          <w:highlight w:val="none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</w:rPr>
        <w:t>标项二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  <w:lang w:val="en-US" w:eastAsia="zh-CN"/>
        </w:rPr>
        <w:t>七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</w:rPr>
        <w:t>：</w:t>
      </w:r>
    </w:p>
    <w:p w14:paraId="0AD5A890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420"/>
        <w:textAlignment w:val="auto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名称：三门县财政局</w:t>
      </w:r>
    </w:p>
    <w:p w14:paraId="71BBF6DD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420"/>
        <w:textAlignment w:val="auto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地址：三门县海游街道湫水大道1号</w:t>
      </w:r>
    </w:p>
    <w:p w14:paraId="17CF0A8B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420"/>
        <w:textAlignment w:val="auto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联系人：柳老师</w:t>
      </w:r>
    </w:p>
    <w:p w14:paraId="742014CA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420"/>
        <w:textAlignment w:val="auto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监督投诉电话：0576-83305830</w:t>
      </w:r>
    </w:p>
    <w:p w14:paraId="1E50BFA4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exact"/>
        <w:textAlignment w:val="auto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shd w:val="clear" w:color="auto" w:fill="FFFFFF"/>
        </w:rPr>
      </w:pPr>
    </w:p>
    <w:p w14:paraId="070CE10C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exact"/>
        <w:textAlignment w:val="auto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shd w:val="clear" w:color="auto" w:fill="FFFFFF"/>
        </w:rPr>
      </w:pPr>
    </w:p>
    <w:p w14:paraId="0DF37532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42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</w:rPr>
        <w:t>标项三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  <w:lang w:val="en-US" w:eastAsia="zh-CN"/>
        </w:rPr>
        <w:t>八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</w:rPr>
        <w:t>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  <w:lang w:val="en-US" w:eastAsia="zh-CN"/>
        </w:rPr>
        <w:t xml:space="preserve"> </w:t>
      </w:r>
    </w:p>
    <w:p w14:paraId="5FBCCC13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420"/>
        <w:textAlignment w:val="auto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名称：温岭市财政局政府采购监管科</w:t>
      </w:r>
    </w:p>
    <w:p w14:paraId="1A4CEFC1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420"/>
        <w:textAlignment w:val="auto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地址：浙江省温岭市太平街道中华路29号</w:t>
      </w:r>
    </w:p>
    <w:p w14:paraId="71004BC0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420"/>
        <w:textAlignment w:val="auto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联系人：冯老师</w:t>
      </w:r>
    </w:p>
    <w:p w14:paraId="60F1A96D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420"/>
        <w:textAlignment w:val="auto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监督投诉电话：0576-86086511</w:t>
      </w:r>
    </w:p>
    <w:p w14:paraId="1C7F30F1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exact"/>
        <w:textAlignment w:val="auto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shd w:val="clear" w:color="auto" w:fill="FFFFFF"/>
        </w:rPr>
      </w:pPr>
    </w:p>
    <w:p w14:paraId="28B63C68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exact"/>
        <w:textAlignment w:val="auto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shd w:val="clear" w:color="auto" w:fill="FFFFFF"/>
        </w:rPr>
      </w:pPr>
    </w:p>
    <w:p w14:paraId="4A338E68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42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</w:rPr>
        <w:t>标项四：</w:t>
      </w:r>
    </w:p>
    <w:p w14:paraId="3628DD43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42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名     称：东阳市财政局采监科</w:t>
      </w:r>
    </w:p>
    <w:p w14:paraId="1B45115C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42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地     址：东阳市人民北路8号</w:t>
      </w:r>
    </w:p>
    <w:p w14:paraId="022AF6B8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42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联 系 人：张老师</w:t>
      </w:r>
    </w:p>
    <w:p w14:paraId="38D1CA21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42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监督投诉电话：0579-86662677</w:t>
      </w:r>
    </w:p>
    <w:p w14:paraId="495F36F5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exact"/>
        <w:textAlignment w:val="auto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shd w:val="clear" w:color="auto" w:fill="FFFFFF"/>
        </w:rPr>
      </w:pPr>
    </w:p>
    <w:p w14:paraId="1EA02167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exact"/>
        <w:textAlignment w:val="auto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shd w:val="clear" w:color="auto" w:fill="FFFFFF"/>
        </w:rPr>
      </w:pPr>
    </w:p>
    <w:p w14:paraId="3C8ACE77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42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</w:rPr>
        <w:t>标项五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  <w:lang w:val="en-US" w:eastAsia="zh-CN"/>
        </w:rPr>
        <w:t>六、十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</w:rPr>
        <w:t>：</w:t>
      </w:r>
    </w:p>
    <w:p w14:paraId="2C67D060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42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名     称：江山市财政局政府采购监管科</w:t>
      </w:r>
    </w:p>
    <w:p w14:paraId="695638C9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42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地     址：江山市鹿溪中路240号</w:t>
      </w:r>
    </w:p>
    <w:p w14:paraId="5485DFB7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42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联 系 人：王老师</w:t>
      </w:r>
    </w:p>
    <w:p w14:paraId="0451CCE5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42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监督投诉电话：0570-4033811</w:t>
      </w:r>
    </w:p>
    <w:p w14:paraId="27C005E3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exact"/>
        <w:textAlignment w:val="auto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shd w:val="clear" w:color="auto" w:fill="FFFFFF"/>
        </w:rPr>
      </w:pPr>
    </w:p>
    <w:p w14:paraId="260B6C67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exact"/>
        <w:textAlignment w:val="auto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shd w:val="clear" w:color="auto" w:fill="FFFFFF"/>
        </w:rPr>
      </w:pPr>
    </w:p>
    <w:p w14:paraId="4EDF6EC5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exact"/>
        <w:textAlignment w:val="auto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shd w:val="clear" w:color="auto" w:fill="FFFFFF"/>
        </w:rPr>
      </w:pPr>
    </w:p>
    <w:p w14:paraId="29DAB0D4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42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</w:rPr>
        <w:t>标项九：</w:t>
      </w:r>
    </w:p>
    <w:p w14:paraId="50BB4B3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42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名    称：永康市财政局政府采购监管科</w:t>
      </w:r>
    </w:p>
    <w:p w14:paraId="6F225FE5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42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地    址：浙江省永康市总部中心花园大道585号208室</w:t>
      </w:r>
    </w:p>
    <w:p w14:paraId="70318B4C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42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联 系 人：徐老师</w:t>
      </w:r>
    </w:p>
    <w:p w14:paraId="2B37F4C5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42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监督投诉电话：0579-87171293</w:t>
      </w:r>
    </w:p>
    <w:p w14:paraId="6DF76559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420"/>
        <w:textAlignment w:val="auto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 </w:t>
      </w:r>
    </w:p>
    <w:p w14:paraId="63B24FE4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</w:rPr>
      </w:pPr>
    </w:p>
    <w:p w14:paraId="1E690984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42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</w:rPr>
        <w:t>标项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  <w:lang w:val="en-US" w:eastAsia="zh-CN"/>
        </w:rPr>
        <w:t>十一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</w:rPr>
        <w:t>：</w:t>
      </w:r>
    </w:p>
    <w:p w14:paraId="5B0DC8C5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42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名    称：宁波市鄞州区政府采购管理办公室 </w:t>
      </w:r>
    </w:p>
    <w:p w14:paraId="2A3C44DD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42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地    址：宁波市鄞州区民惠东路16号</w:t>
      </w:r>
    </w:p>
    <w:p w14:paraId="0F760149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42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联 系 人：郑老师</w:t>
      </w:r>
    </w:p>
    <w:p w14:paraId="23ADD395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42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监督投诉电话：0574-89295894 </w:t>
      </w:r>
    </w:p>
    <w:p w14:paraId="648A4053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42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</w:rPr>
      </w:pPr>
    </w:p>
    <w:p w14:paraId="5B20D00E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</w:rPr>
      </w:pPr>
    </w:p>
    <w:p w14:paraId="61EC1E77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42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</w:rPr>
        <w:t>标项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  <w:lang w:val="en-US" w:eastAsia="zh-CN"/>
        </w:rPr>
        <w:t>十二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</w:rPr>
        <w:t>：</w:t>
      </w:r>
      <w:r>
        <w:rPr>
          <w:rFonts w:hint="eastAsia" w:ascii="仿宋" w:hAnsi="仿宋" w:eastAsia="仿宋" w:cs="Arial"/>
          <w:b/>
          <w:color w:val="auto"/>
          <w:sz w:val="28"/>
          <w:szCs w:val="28"/>
          <w:highlight w:val="none"/>
          <w:lang w:val="en-US" w:eastAsia="zh-CN"/>
        </w:rPr>
        <w:t xml:space="preserve"> </w:t>
      </w:r>
    </w:p>
    <w:p w14:paraId="3B6F6B56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42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名    称：淳安县财政局、浙江省政府采购行政裁决服务中心（杭州）</w:t>
      </w:r>
    </w:p>
    <w:p w14:paraId="27A516B0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42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地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址：杭州市上城区清泰街549号城建综合大楼11楼</w:t>
      </w:r>
    </w:p>
    <w:p w14:paraId="3FDC0A1A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42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联系人：朱老师、王老师、匡老师</w:t>
      </w:r>
    </w:p>
    <w:p w14:paraId="6CDC8B30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42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监督投诉电话：0571-87800218，0571-87227671</w:t>
      </w:r>
    </w:p>
    <w:p w14:paraId="544BE49C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42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</w:rPr>
      </w:pPr>
    </w:p>
    <w:p w14:paraId="54B8BF60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42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</w:rPr>
      </w:pPr>
    </w:p>
    <w:p w14:paraId="15AAC611"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C51C01"/>
    <w:rsid w:val="083F3C24"/>
    <w:rsid w:val="086E21DB"/>
    <w:rsid w:val="11F318A1"/>
    <w:rsid w:val="28465372"/>
    <w:rsid w:val="3731240B"/>
    <w:rsid w:val="55C5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rmal Indent1"/>
    <w:basedOn w:val="1"/>
    <w:qFormat/>
    <w:uiPriority w:val="99"/>
    <w:pPr>
      <w:ind w:firstLine="420"/>
    </w:pPr>
    <w:rPr>
      <w:rFonts w:ascii="Times New Roman" w:hAnsi="Times New Roman"/>
    </w:rPr>
  </w:style>
  <w:style w:type="paragraph" w:styleId="3">
    <w:name w:val="Body Text Indent"/>
    <w:basedOn w:val="1"/>
    <w:qFormat/>
    <w:uiPriority w:val="99"/>
    <w:pPr>
      <w:spacing w:line="200" w:lineRule="exact"/>
      <w:ind w:firstLine="301"/>
    </w:pPr>
    <w:rPr>
      <w:rFonts w:ascii="宋体" w:hAnsi="Courier New"/>
      <w:spacing w:val="-4"/>
      <w:sz w:val="18"/>
      <w:szCs w:val="20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5">
    <w:name w:val="Body Text First Indent 2"/>
    <w:basedOn w:val="3"/>
    <w:qFormat/>
    <w:uiPriority w:val="0"/>
    <w:pPr>
      <w:spacing w:after="120" w:line="240" w:lineRule="auto"/>
      <w:ind w:left="420" w:leftChars="200" w:firstLine="420" w:firstLineChars="200"/>
    </w:pPr>
    <w:rPr>
      <w:rFonts w:ascii="Times New Roman" w:hAnsi="Times New Roman"/>
      <w:spacing w:val="0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505</Words>
  <Characters>650</Characters>
  <Lines>0</Lines>
  <Paragraphs>0</Paragraphs>
  <TotalTime>6</TotalTime>
  <ScaleCrop>false</ScaleCrop>
  <LinksUpToDate>false</LinksUpToDate>
  <CharactersWithSpaces>720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2025-03-28T09:06:00Z</dcterms:created>
  <dc:creator>邵玲芳</dc:creator>
  <cp:lastModifiedBy>K</cp:lastModifiedBy>
  <dcterms:modified xsi:type="dcterms:W3CDTF">2025-05-21T07:44:10Z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A455EC8563E1419C9B4EDE8BF67A3164_13</vt:lpwstr>
  </property>
  <property fmtid="{D5CDD505-2E9C-101B-9397-08002B2CF9AE}" pid="4" name="KSOTemplateDocerSaveRecord">
    <vt:lpwstr>eyJoZGlkIjoiMWI1YjdhMjgwNDdhMjkxYmZiYzg1ZGJhYmFmYjE4ZjciLCJ1c2VySWQiOiIzNDQ4MjI3NzIifQ==</vt:lpwstr>
  </property>
</Properties>
</file>