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ECEE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CEF999E">
      <w:pPr>
        <w:rPr>
          <w:rFonts w:hint="eastAsia"/>
        </w:rPr>
      </w:pPr>
    </w:p>
    <w:p w14:paraId="2B11C01C">
      <w:pPr>
        <w:rPr>
          <w:b/>
        </w:rPr>
      </w:pPr>
      <w:r>
        <w:rPr>
          <w:rFonts w:hint="eastAsia"/>
          <w:b/>
        </w:rPr>
        <w:t>标段编号：ZJZTLXJD-2025-0520</w:t>
      </w:r>
    </w:p>
    <w:p w14:paraId="7531D8AF">
      <w:pPr>
        <w:rPr>
          <w:rFonts w:hint="eastAsia"/>
          <w:b/>
        </w:rPr>
      </w:pPr>
      <w:r>
        <w:rPr>
          <w:rFonts w:hint="eastAsia"/>
          <w:b/>
        </w:rPr>
        <w:t>标段名称：2025-2026年度留下交警中队安保服务项目</w:t>
      </w:r>
    </w:p>
    <w:p w14:paraId="2E25F3C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885"/>
        <w:gridCol w:w="3567"/>
      </w:tblGrid>
      <w:tr w14:paraId="7F7C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091A84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85" w:type="dxa"/>
          </w:tcPr>
          <w:p w14:paraId="098127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67" w:type="dxa"/>
          </w:tcPr>
          <w:p w14:paraId="0A24D3B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0F3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2AB4543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85" w:type="dxa"/>
          </w:tcPr>
          <w:p w14:paraId="572D6744">
            <w:pPr>
              <w:rPr>
                <w:rFonts w:hint="eastAsia"/>
              </w:rPr>
            </w:pPr>
            <w:r>
              <w:rPr>
                <w:rFonts w:hint="eastAsia"/>
              </w:rPr>
              <w:t>杭州市武林安保服务集团有限公司</w:t>
            </w:r>
          </w:p>
        </w:tc>
        <w:tc>
          <w:tcPr>
            <w:tcW w:w="3567" w:type="dxa"/>
          </w:tcPr>
          <w:p w14:paraId="67D631F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5E1A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8A612B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85" w:type="dxa"/>
          </w:tcPr>
          <w:p w14:paraId="65A0A6A5">
            <w:pPr>
              <w:rPr>
                <w:rFonts w:hint="eastAsia"/>
              </w:rPr>
            </w:pPr>
            <w:r>
              <w:rPr>
                <w:rFonts w:hint="eastAsia"/>
              </w:rPr>
              <w:t>浙江龙卫中盾保安服务有限公司</w:t>
            </w:r>
          </w:p>
        </w:tc>
        <w:tc>
          <w:tcPr>
            <w:tcW w:w="3567" w:type="dxa"/>
          </w:tcPr>
          <w:p w14:paraId="6A3076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1929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6C7C1AC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85" w:type="dxa"/>
          </w:tcPr>
          <w:p w14:paraId="46BD32F7">
            <w:pPr>
              <w:rPr>
                <w:rFonts w:hint="eastAsia"/>
              </w:rPr>
            </w:pPr>
            <w:r>
              <w:rPr>
                <w:rFonts w:hint="eastAsia"/>
              </w:rPr>
              <w:t>杭州拱墅安保服务集团有限公司</w:t>
            </w:r>
          </w:p>
        </w:tc>
        <w:tc>
          <w:tcPr>
            <w:tcW w:w="3567" w:type="dxa"/>
          </w:tcPr>
          <w:p w14:paraId="7113014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</w:tbl>
    <w:p w14:paraId="77A7D768"/>
    <w:p w14:paraId="24212CA2">
      <w:pPr>
        <w:rPr>
          <w:rFonts w:hint="eastAsia"/>
        </w:rPr>
      </w:pPr>
    </w:p>
    <w:p w14:paraId="5074C613"/>
    <w:p w14:paraId="33C8746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</w:t>
      </w:r>
      <w:bookmarkStart w:id="0" w:name="_GoBack"/>
      <w:bookmarkEnd w:id="0"/>
      <w:r>
        <w:t>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D4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木子李</cp:lastModifiedBy>
  <dcterms:modified xsi:type="dcterms:W3CDTF">2025-07-01T05:33:30Z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eyJoZGlkIjoiZmQ4NWNjZDZhODcyZDgxMDU3OTdlNmZmNTE2ZDQ2YjQiLCJ1c2VySWQiOiI2MTQwNzkyODUifQ==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7B38AD4E48DE4F3E96C96A492121752F_12</vt:lpwstr>
  </property>
</Properties>
</file>