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E8F8D">
      <w:pPr>
        <w:spacing w:line="360" w:lineRule="auto"/>
        <w:jc w:val="center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b/>
          <w:sz w:val="28"/>
        </w:rPr>
        <w:t>供应商未中标情况说明</w:t>
      </w:r>
    </w:p>
    <w:p w14:paraId="4626A203">
      <w:pPr>
        <w:spacing w:line="360" w:lineRule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项目名称：</w:t>
      </w:r>
      <w:r>
        <w:rPr>
          <w:rFonts w:hint="eastAsia" w:ascii="宋体" w:hAnsi="宋体" w:eastAsia="宋体"/>
          <w:sz w:val="24"/>
          <w:lang w:val="en-US" w:eastAsia="zh-CN"/>
        </w:rPr>
        <w:t>杭州市旅游职业学校厕所环境卫生（二期）工程</w:t>
      </w:r>
    </w:p>
    <w:p w14:paraId="57C53F30">
      <w:pPr>
        <w:spacing w:line="360" w:lineRule="auto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项目编号：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ZJZBC-25-CS-9025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182"/>
        <w:gridCol w:w="3404"/>
      </w:tblGrid>
      <w:tr w14:paraId="23194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2FA6C1CA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4182" w:type="dxa"/>
            <w:vAlign w:val="top"/>
          </w:tcPr>
          <w:p w14:paraId="69D60407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3404" w:type="dxa"/>
            <w:vAlign w:val="top"/>
          </w:tcPr>
          <w:p w14:paraId="7579B32A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未中标理由</w:t>
            </w:r>
          </w:p>
        </w:tc>
      </w:tr>
      <w:tr w14:paraId="2412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exact"/>
        </w:trPr>
        <w:tc>
          <w:tcPr>
            <w:tcW w:w="704" w:type="dxa"/>
            <w:vAlign w:val="top"/>
          </w:tcPr>
          <w:p w14:paraId="3520DD5B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4182" w:type="dxa"/>
            <w:vAlign w:val="top"/>
          </w:tcPr>
          <w:p w14:paraId="105042A4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浙江汇沣建设有限公司</w:t>
            </w:r>
          </w:p>
        </w:tc>
        <w:tc>
          <w:tcPr>
            <w:tcW w:w="3404" w:type="dxa"/>
            <w:vAlign w:val="top"/>
          </w:tcPr>
          <w:p w14:paraId="1BCAF20E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采购人根据评审小组排名推荐，定标第一中标候选人；根据综合得分排名，该单位排名第二；</w:t>
            </w:r>
          </w:p>
        </w:tc>
      </w:tr>
      <w:tr w14:paraId="30332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exact"/>
        </w:trPr>
        <w:tc>
          <w:tcPr>
            <w:tcW w:w="704" w:type="dxa"/>
            <w:vAlign w:val="top"/>
          </w:tcPr>
          <w:p w14:paraId="0E92B705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4182" w:type="dxa"/>
            <w:vAlign w:val="top"/>
          </w:tcPr>
          <w:p w14:paraId="0A8E0AA2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硕谷昊天建设（杭州）有限公司</w:t>
            </w:r>
          </w:p>
        </w:tc>
        <w:tc>
          <w:tcPr>
            <w:tcW w:w="3404" w:type="dxa"/>
            <w:vAlign w:val="top"/>
          </w:tcPr>
          <w:p w14:paraId="141661B9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采购人根据评审小组排名推荐，定标第一中标候选人；根据综合得分排名，该单位排名第三；</w:t>
            </w:r>
          </w:p>
        </w:tc>
      </w:tr>
      <w:tr w14:paraId="1FE07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exact"/>
        </w:trPr>
        <w:tc>
          <w:tcPr>
            <w:tcW w:w="704" w:type="dxa"/>
            <w:vAlign w:val="top"/>
          </w:tcPr>
          <w:p w14:paraId="0955661E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</w:t>
            </w:r>
          </w:p>
        </w:tc>
        <w:tc>
          <w:tcPr>
            <w:tcW w:w="4182" w:type="dxa"/>
            <w:vAlign w:val="top"/>
          </w:tcPr>
          <w:p w14:paraId="188028E8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杭州城美建筑工程有限公司</w:t>
            </w:r>
          </w:p>
        </w:tc>
        <w:tc>
          <w:tcPr>
            <w:tcW w:w="3404" w:type="dxa"/>
            <w:vAlign w:val="top"/>
          </w:tcPr>
          <w:p w14:paraId="2F7EBB03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采购人根据评审小组排名推荐，定标第一中标候选人；根据综合得分排名，该单位排名第四；</w:t>
            </w:r>
          </w:p>
        </w:tc>
      </w:tr>
      <w:tr w14:paraId="64BA9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exact"/>
        </w:trPr>
        <w:tc>
          <w:tcPr>
            <w:tcW w:w="704" w:type="dxa"/>
            <w:vAlign w:val="top"/>
          </w:tcPr>
          <w:p w14:paraId="046E5E59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</w:p>
        </w:tc>
        <w:tc>
          <w:tcPr>
            <w:tcW w:w="4182" w:type="dxa"/>
            <w:vAlign w:val="top"/>
          </w:tcPr>
          <w:p w14:paraId="785EB9EB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浙江宝诚建设有限公司</w:t>
            </w:r>
          </w:p>
        </w:tc>
        <w:tc>
          <w:tcPr>
            <w:tcW w:w="3404" w:type="dxa"/>
            <w:vAlign w:val="top"/>
          </w:tcPr>
          <w:p w14:paraId="70D8834A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采购人根据评审小组排名推荐，定标第一中标候选人；根据综合得分排名，该单位排名第五；</w:t>
            </w:r>
          </w:p>
        </w:tc>
      </w:tr>
      <w:tr w14:paraId="210C3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exact"/>
        </w:trPr>
        <w:tc>
          <w:tcPr>
            <w:tcW w:w="704" w:type="dxa"/>
            <w:vAlign w:val="top"/>
          </w:tcPr>
          <w:p w14:paraId="5FDD3937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</w:p>
        </w:tc>
        <w:tc>
          <w:tcPr>
            <w:tcW w:w="4182" w:type="dxa"/>
            <w:vAlign w:val="top"/>
          </w:tcPr>
          <w:p w14:paraId="59328672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浙江鸿裕建设有限公司</w:t>
            </w:r>
          </w:p>
        </w:tc>
        <w:tc>
          <w:tcPr>
            <w:tcW w:w="3404" w:type="dxa"/>
            <w:vAlign w:val="top"/>
          </w:tcPr>
          <w:p w14:paraId="427287C7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采购人根据评审小组排名推荐，定标第一中标候选人；根据综合得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lang w:val="en-US" w:eastAsia="zh-CN"/>
              </w:rPr>
              <w:t>分排名，该单位排名第六；</w:t>
            </w:r>
          </w:p>
        </w:tc>
      </w:tr>
    </w:tbl>
    <w:p w14:paraId="2FC9FD6E">
      <w:pPr>
        <w:spacing w:line="240" w:lineRule="auto"/>
        <w:jc w:val="center"/>
        <w:rPr>
          <w:rFonts w:hint="eastAsia" w:ascii="宋体" w:hAnsi="宋体" w:eastAsia="宋体"/>
          <w:sz w:val="24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OWU1YmM2Yjk5MGUwYmViNWMxNWFiYjkyNDQ3MDIifQ=="/>
  </w:docVars>
  <w:rsids>
    <w:rsidRoot w:val="00BB4DE2"/>
    <w:rsid w:val="00017B06"/>
    <w:rsid w:val="00025A7E"/>
    <w:rsid w:val="00036FBB"/>
    <w:rsid w:val="00053131"/>
    <w:rsid w:val="00056D65"/>
    <w:rsid w:val="00064547"/>
    <w:rsid w:val="00096D85"/>
    <w:rsid w:val="000C0C87"/>
    <w:rsid w:val="000E0D46"/>
    <w:rsid w:val="00130230"/>
    <w:rsid w:val="00161B20"/>
    <w:rsid w:val="00163AF0"/>
    <w:rsid w:val="00196F66"/>
    <w:rsid w:val="001D0287"/>
    <w:rsid w:val="001F2662"/>
    <w:rsid w:val="00202284"/>
    <w:rsid w:val="0024282E"/>
    <w:rsid w:val="00287DFF"/>
    <w:rsid w:val="002C53E7"/>
    <w:rsid w:val="002D7097"/>
    <w:rsid w:val="00327F2F"/>
    <w:rsid w:val="00362A60"/>
    <w:rsid w:val="00386A6B"/>
    <w:rsid w:val="00387AD9"/>
    <w:rsid w:val="003D5924"/>
    <w:rsid w:val="003F449F"/>
    <w:rsid w:val="004231FD"/>
    <w:rsid w:val="004438DA"/>
    <w:rsid w:val="00446DC5"/>
    <w:rsid w:val="00480301"/>
    <w:rsid w:val="004A0D86"/>
    <w:rsid w:val="004E2195"/>
    <w:rsid w:val="004F69B2"/>
    <w:rsid w:val="00507446"/>
    <w:rsid w:val="00536815"/>
    <w:rsid w:val="00551440"/>
    <w:rsid w:val="00554753"/>
    <w:rsid w:val="00574D33"/>
    <w:rsid w:val="00597960"/>
    <w:rsid w:val="005A532E"/>
    <w:rsid w:val="005B2D5C"/>
    <w:rsid w:val="005B69EE"/>
    <w:rsid w:val="005C0835"/>
    <w:rsid w:val="00646EA1"/>
    <w:rsid w:val="00656A75"/>
    <w:rsid w:val="006A21C8"/>
    <w:rsid w:val="006B77CD"/>
    <w:rsid w:val="00712A51"/>
    <w:rsid w:val="007148DC"/>
    <w:rsid w:val="00772421"/>
    <w:rsid w:val="0087657E"/>
    <w:rsid w:val="008A5881"/>
    <w:rsid w:val="008F72BB"/>
    <w:rsid w:val="00924132"/>
    <w:rsid w:val="009A2A61"/>
    <w:rsid w:val="009B0BF7"/>
    <w:rsid w:val="009D363F"/>
    <w:rsid w:val="00A3330A"/>
    <w:rsid w:val="00A350FD"/>
    <w:rsid w:val="00A54080"/>
    <w:rsid w:val="00A56FD8"/>
    <w:rsid w:val="00B3445D"/>
    <w:rsid w:val="00B44D68"/>
    <w:rsid w:val="00B760CA"/>
    <w:rsid w:val="00BA5378"/>
    <w:rsid w:val="00BB4DE2"/>
    <w:rsid w:val="00C0704B"/>
    <w:rsid w:val="00C2093A"/>
    <w:rsid w:val="00C87C30"/>
    <w:rsid w:val="00C90B6B"/>
    <w:rsid w:val="00D14D2E"/>
    <w:rsid w:val="00D25D06"/>
    <w:rsid w:val="00D463DC"/>
    <w:rsid w:val="00D5311B"/>
    <w:rsid w:val="00D73A8A"/>
    <w:rsid w:val="00D77ED0"/>
    <w:rsid w:val="00D97AE8"/>
    <w:rsid w:val="00DD0DAA"/>
    <w:rsid w:val="00DD7AF8"/>
    <w:rsid w:val="00E4333C"/>
    <w:rsid w:val="00EA6C67"/>
    <w:rsid w:val="00EE4155"/>
    <w:rsid w:val="00F07553"/>
    <w:rsid w:val="00F64D73"/>
    <w:rsid w:val="00F776F6"/>
    <w:rsid w:val="00FC2497"/>
    <w:rsid w:val="00FF53CB"/>
    <w:rsid w:val="08105E73"/>
    <w:rsid w:val="098A012C"/>
    <w:rsid w:val="0A3740BB"/>
    <w:rsid w:val="0F4959AD"/>
    <w:rsid w:val="195E16BF"/>
    <w:rsid w:val="1EFF3456"/>
    <w:rsid w:val="210F0D02"/>
    <w:rsid w:val="39761CB6"/>
    <w:rsid w:val="3A26303A"/>
    <w:rsid w:val="3D8D7887"/>
    <w:rsid w:val="41AE46E3"/>
    <w:rsid w:val="42860213"/>
    <w:rsid w:val="42DC702D"/>
    <w:rsid w:val="43077C9F"/>
    <w:rsid w:val="46F81B42"/>
    <w:rsid w:val="4D727F34"/>
    <w:rsid w:val="519F1CFD"/>
    <w:rsid w:val="56466B5C"/>
    <w:rsid w:val="58451FC0"/>
    <w:rsid w:val="59F6481B"/>
    <w:rsid w:val="5D7B72D4"/>
    <w:rsid w:val="5DC50992"/>
    <w:rsid w:val="66674C11"/>
    <w:rsid w:val="674743C8"/>
    <w:rsid w:val="76A9439F"/>
    <w:rsid w:val="7F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bid-open-union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210</Words>
  <Characters>225</Characters>
  <Lines>1</Lines>
  <Paragraphs>1</Paragraphs>
  <TotalTime>5</TotalTime>
  <ScaleCrop>false</ScaleCrop>
  <LinksUpToDate>false</LinksUpToDate>
  <CharactersWithSpaces>225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成三少</cp:lastModifiedBy>
  <dcterms:modified xsi:type="dcterms:W3CDTF">2025-06-20T10:49:03Z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76C046B05AF3462E81B4CD901F3D7AA1_12</vt:lpwstr>
  </property>
  <property fmtid="{D5CDD505-2E9C-101B-9397-08002B2CF9AE}" pid="4" name="KSOTemplateDocerSaveRecord">
    <vt:lpwstr>eyJoZGlkIjoiODgxNTc2ZjA2Zjc0YzEyMjQ4ZTJhOTZiZjg4Zjg5MmYiLCJ1c2VySWQiOiIxNDE1MDY3MTcwIn0=</vt:lpwstr>
  </property>
</Properties>
</file>