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2B21E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9E5D633">
      <w:pPr>
        <w:rPr>
          <w:rFonts w:hint="eastAsia"/>
        </w:rPr>
      </w:pPr>
    </w:p>
    <w:p w14:paraId="128B6012">
      <w:pPr>
        <w:rPr>
          <w:b/>
        </w:rPr>
      </w:pPr>
      <w:r>
        <w:rPr>
          <w:rFonts w:hint="eastAsia"/>
          <w:b/>
          <w:lang w:eastAsia="zh-CN"/>
        </w:rPr>
        <w:t>项目</w:t>
      </w:r>
      <w:r>
        <w:rPr>
          <w:rFonts w:hint="eastAsia"/>
          <w:b/>
        </w:rPr>
        <w:t>编号：临[2025]538号</w:t>
      </w:r>
    </w:p>
    <w:p w14:paraId="63ED2731">
      <w:pPr>
        <w:rPr>
          <w:rFonts w:hint="eastAsia"/>
          <w:b/>
        </w:rPr>
      </w:pPr>
      <w:r>
        <w:rPr>
          <w:rFonts w:hint="eastAsia"/>
          <w:b/>
          <w:lang w:eastAsia="zh-CN"/>
        </w:rPr>
        <w:t>项目</w:t>
      </w:r>
      <w:r>
        <w:rPr>
          <w:rFonts w:hint="eastAsia"/>
          <w:b/>
        </w:rPr>
        <w:t>名称：临安区自然灾害普查数据更新工作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3211"/>
        <w:gridCol w:w="4368"/>
      </w:tblGrid>
      <w:tr w14:paraId="317B6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A340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11" w:type="dxa"/>
            <w:vAlign w:val="center"/>
          </w:tcPr>
          <w:p w14:paraId="4B531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68" w:type="dxa"/>
            <w:vAlign w:val="center"/>
          </w:tcPr>
          <w:p w14:paraId="5A87C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FE02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A0CC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11" w:type="dxa"/>
            <w:vAlign w:val="center"/>
          </w:tcPr>
          <w:p w14:paraId="0137B0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/>
              <w:ind w:left="0" w:right="0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浙江华超检测有限公司</w:t>
            </w:r>
          </w:p>
        </w:tc>
        <w:tc>
          <w:tcPr>
            <w:tcW w:w="4368" w:type="dxa"/>
            <w:vAlign w:val="center"/>
          </w:tcPr>
          <w:p w14:paraId="00FFE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本项目采用综合评分法。即在最大限度地满足招标文件实质性要求前提下，按照招标文件中规定的各项因素进行综合评审后，以评标总得分最高的投标人作为中标供应商。因此该投标人未中标。</w:t>
            </w:r>
          </w:p>
        </w:tc>
      </w:tr>
      <w:tr w14:paraId="78D60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F140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11" w:type="dxa"/>
            <w:vAlign w:val="center"/>
          </w:tcPr>
          <w:p w14:paraId="6E8D71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/>
              <w:ind w:left="0" w:right="0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浙江华正检测有限公司</w:t>
            </w:r>
          </w:p>
        </w:tc>
        <w:tc>
          <w:tcPr>
            <w:tcW w:w="4368" w:type="dxa"/>
            <w:vAlign w:val="center"/>
          </w:tcPr>
          <w:p w14:paraId="67965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本项目采用综合评分法。即在最大限度地满足招标文件实质性要求前提下，按照招标文件中规定的各项因素进行综合评审后，以评标总得分最高的投标人作为中标供应商。</w:t>
            </w:r>
            <w:r>
              <w:rPr>
                <w:rFonts w:hint="eastAsia"/>
                <w:lang w:eastAsia="zh-CN"/>
              </w:rPr>
              <w:t>因此该投标人未中标。</w:t>
            </w:r>
          </w:p>
        </w:tc>
      </w:tr>
    </w:tbl>
    <w:p w14:paraId="56092649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55207CE"/>
    <w:rsid w:val="111B0F7C"/>
    <w:rsid w:val="49916EA7"/>
    <w:rsid w:val="49CB1493"/>
    <w:rsid w:val="53384F50"/>
    <w:rsid w:val="576D186B"/>
    <w:rsid w:val="588F0ECB"/>
    <w:rsid w:val="7CF2250F"/>
    <w:rsid w:val="7F29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582</Words>
  <Characters>593</Characters>
  <Lines>1</Lines>
  <Paragraphs>1</Paragraphs>
  <TotalTime>0</TotalTime>
  <ScaleCrop>false</ScaleCrop>
  <LinksUpToDate>false</LinksUpToDate>
  <CharactersWithSpaces>593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Kerry</cp:lastModifiedBy>
  <dcterms:modified xsi:type="dcterms:W3CDTF">2025-06-25T02:15:55Z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eyJoZGlkIjoiNTM0Yjg1NGRjNDZkMDM3NDNiN2ZlOTk1YjhmNTA3YjgiLCJ1c2VySWQiOiI0MTc3MjI5MTUifQ==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F3814E0304EF4A20B726A36BE198A995_13</vt:lpwstr>
  </property>
</Properties>
</file>