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未中标情况说明</w:t>
      </w: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项目编号：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ZJYC2025041(GK)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浙江公路技师学院教职工公寓房租赁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207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420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投标人名称</w:t>
            </w:r>
          </w:p>
        </w:tc>
        <w:tc>
          <w:tcPr>
            <w:tcW w:w="335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2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杭州米舍科技有限公司</w:t>
            </w:r>
          </w:p>
        </w:tc>
        <w:tc>
          <w:tcPr>
            <w:tcW w:w="335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2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杭州辉寓商业管理有限公司</w:t>
            </w:r>
          </w:p>
        </w:tc>
        <w:tc>
          <w:tcPr>
            <w:tcW w:w="335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综合评分排名第三</w:t>
            </w: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EwNTQyMDU4ZjViYTgyY2JhMWRhOWMxODQ1Zjg1MTIifQ=="/>
  </w:docVars>
  <w:rsids>
    <w:rsidRoot w:val="003B6A87"/>
    <w:rsid w:val="003B6A87"/>
    <w:rsid w:val="007D02FF"/>
    <w:rsid w:val="00A03125"/>
    <w:rsid w:val="00CE33FE"/>
    <w:rsid w:val="04E80FBB"/>
    <w:rsid w:val="1C0A00F8"/>
    <w:rsid w:val="246C67F1"/>
    <w:rsid w:val="279A7B42"/>
    <w:rsid w:val="33906714"/>
    <w:rsid w:val="411D2CB3"/>
    <w:rsid w:val="55B81EEE"/>
    <w:rsid w:val="59C5005E"/>
    <w:rsid w:val="624C4C65"/>
    <w:rsid w:val="65857A7E"/>
    <w:rsid w:val="7D54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104</Characters>
  <Lines>1</Lines>
  <Paragraphs>1</Paragraphs>
  <TotalTime>0</TotalTime>
  <ScaleCrop>false</ScaleCrop>
  <LinksUpToDate>false</LinksUpToDate>
  <CharactersWithSpaces>104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2024-05-07T05:23:00Z</dcterms:created>
  <dc:creator>ASUS</dc:creator>
  <cp:lastModifiedBy>博文</cp:lastModifiedBy>
  <cp:lastPrinted>2024-09-06T07:21:00Z</cp:lastPrinted>
  <dcterms:modified xsi:type="dcterms:W3CDTF">2025-06-20T09:18:49Z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7FD5DA407C6742BA81AAA5BBF1FDD72A_12</vt:lpwstr>
  </property>
  <property fmtid="{D5CDD505-2E9C-101B-9397-08002B2CF9AE}" pid="4" name="KSOTemplateDocerSaveRecord">
    <vt:lpwstr>eyJoZGlkIjoiMDg0NzY0ZjAzNmI0Y2Y3ZTk4ZDNiYzVjOTlmN2Y3MTQiLCJ1c2VySWQiOiI0MzUxNTYwMTEifQ==</vt:lpwstr>
  </property>
</Properties>
</file>