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5C6B1">
      <w:pPr>
        <w:pStyle w:val="2"/>
        <w:spacing w:before="117" w:line="224" w:lineRule="auto"/>
        <w:ind w:left="3881"/>
        <w:outlineLvl w:val="0"/>
        <w:rPr>
          <w:sz w:val="31"/>
          <w:szCs w:val="31"/>
        </w:rPr>
      </w:pPr>
      <w:bookmarkStart w:id="0" w:name="bookmark8"/>
      <w:bookmarkEnd w:id="0"/>
      <w:r>
        <w:rPr>
          <w:b/>
          <w:bCs/>
          <w:spacing w:val="2"/>
          <w:sz w:val="31"/>
          <w:szCs w:val="31"/>
        </w:rPr>
        <w:t>报价明细表</w:t>
      </w:r>
    </w:p>
    <w:p w14:paraId="746D3897">
      <w:pPr>
        <w:pStyle w:val="2"/>
        <w:spacing w:before="234" w:line="216" w:lineRule="auto"/>
        <w:ind w:left="378"/>
      </w:pPr>
      <w:r>
        <w:rPr>
          <w:spacing w:val="-1"/>
        </w:rPr>
        <w:t>项目名称：</w:t>
      </w:r>
      <w:r>
        <w:rPr>
          <w:spacing w:val="-1"/>
          <w:u w:val="single" w:color="auto"/>
        </w:rPr>
        <w:t>湖州职业技术学院新能源汽车机械设计等实训室设备采购项目</w:t>
      </w:r>
    </w:p>
    <w:p w14:paraId="5DB2387F">
      <w:pPr>
        <w:pStyle w:val="2"/>
        <w:spacing w:before="183" w:line="219" w:lineRule="auto"/>
        <w:ind w:left="376"/>
        <w:rPr>
          <w:spacing w:val="-2"/>
        </w:rPr>
      </w:pPr>
      <w:r>
        <w:rPr>
          <w:spacing w:val="-2"/>
        </w:rPr>
        <w:t>金额单位：人民币（元）</w:t>
      </w:r>
    </w:p>
    <w:p w14:paraId="2B1CCC70">
      <w:pPr>
        <w:pStyle w:val="2"/>
        <w:spacing w:before="183" w:line="219" w:lineRule="auto"/>
        <w:ind w:left="376"/>
        <w:rPr>
          <w:spacing w:val="-2"/>
        </w:rPr>
      </w:pPr>
    </w:p>
    <w:tbl>
      <w:tblPr>
        <w:tblStyle w:val="5"/>
        <w:tblW w:w="1022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5"/>
        <w:gridCol w:w="1842"/>
        <w:gridCol w:w="857"/>
        <w:gridCol w:w="1439"/>
        <w:gridCol w:w="1527"/>
        <w:gridCol w:w="1351"/>
        <w:gridCol w:w="1632"/>
        <w:gridCol w:w="1031"/>
      </w:tblGrid>
      <w:tr w14:paraId="03B1B6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545" w:type="dxa"/>
            <w:textDirection w:val="tbRlV"/>
            <w:vAlign w:val="top"/>
          </w:tcPr>
          <w:p w14:paraId="7E063388">
            <w:pPr>
              <w:spacing w:before="151" w:line="210" w:lineRule="auto"/>
              <w:ind w:left="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序</w:t>
            </w:r>
            <w:r>
              <w:rPr>
                <w:rFonts w:ascii="宋体" w:hAnsi="宋体" w:eastAsia="宋体" w:cs="宋体"/>
                <w:spacing w:val="10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号</w:t>
            </w:r>
          </w:p>
        </w:tc>
        <w:tc>
          <w:tcPr>
            <w:tcW w:w="1842" w:type="dxa"/>
            <w:vAlign w:val="top"/>
          </w:tcPr>
          <w:p w14:paraId="7E2E8248">
            <w:pPr>
              <w:pStyle w:val="6"/>
              <w:spacing w:line="270" w:lineRule="auto"/>
            </w:pPr>
          </w:p>
          <w:p w14:paraId="684CEF64">
            <w:pPr>
              <w:spacing w:before="78" w:line="222" w:lineRule="auto"/>
              <w:ind w:left="44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设备名称</w:t>
            </w:r>
          </w:p>
        </w:tc>
        <w:tc>
          <w:tcPr>
            <w:tcW w:w="857" w:type="dxa"/>
            <w:vAlign w:val="top"/>
          </w:tcPr>
          <w:p w14:paraId="371861E8">
            <w:pPr>
              <w:pStyle w:val="6"/>
              <w:spacing w:line="271" w:lineRule="auto"/>
            </w:pPr>
          </w:p>
          <w:p w14:paraId="306CEEB1">
            <w:pPr>
              <w:spacing w:before="78" w:line="220" w:lineRule="auto"/>
              <w:ind w:left="25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5"/>
                <w:sz w:val="24"/>
                <w:szCs w:val="24"/>
              </w:rPr>
              <w:t>品牌</w:t>
            </w:r>
          </w:p>
        </w:tc>
        <w:tc>
          <w:tcPr>
            <w:tcW w:w="1439" w:type="dxa"/>
            <w:vAlign w:val="top"/>
          </w:tcPr>
          <w:p w14:paraId="6C708F59">
            <w:pPr>
              <w:pStyle w:val="6"/>
              <w:spacing w:line="271" w:lineRule="auto"/>
            </w:pPr>
          </w:p>
          <w:p w14:paraId="09762C58">
            <w:pPr>
              <w:spacing w:before="78" w:line="220" w:lineRule="auto"/>
              <w:ind w:left="24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规格型号</w:t>
            </w:r>
          </w:p>
        </w:tc>
        <w:tc>
          <w:tcPr>
            <w:tcW w:w="1527" w:type="dxa"/>
            <w:vAlign w:val="top"/>
          </w:tcPr>
          <w:p w14:paraId="0FAF0342">
            <w:pPr>
              <w:pStyle w:val="6"/>
              <w:spacing w:line="271" w:lineRule="auto"/>
            </w:pPr>
          </w:p>
          <w:p w14:paraId="60BBD518">
            <w:pPr>
              <w:spacing w:before="78" w:line="220" w:lineRule="auto"/>
              <w:ind w:left="17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单位及数量</w:t>
            </w:r>
          </w:p>
        </w:tc>
        <w:tc>
          <w:tcPr>
            <w:tcW w:w="1351" w:type="dxa"/>
            <w:vAlign w:val="top"/>
          </w:tcPr>
          <w:p w14:paraId="7CC4BF7A">
            <w:pPr>
              <w:pStyle w:val="6"/>
              <w:spacing w:line="270" w:lineRule="auto"/>
            </w:pPr>
          </w:p>
          <w:p w14:paraId="3990244A">
            <w:pPr>
              <w:spacing w:before="78" w:line="219" w:lineRule="auto"/>
              <w:ind w:left="44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单价</w:t>
            </w:r>
          </w:p>
        </w:tc>
        <w:tc>
          <w:tcPr>
            <w:tcW w:w="1632" w:type="dxa"/>
            <w:vAlign w:val="top"/>
          </w:tcPr>
          <w:p w14:paraId="0FC3C85F">
            <w:pPr>
              <w:pStyle w:val="6"/>
              <w:spacing w:line="270" w:lineRule="auto"/>
            </w:pPr>
          </w:p>
          <w:p w14:paraId="26E2CECE">
            <w:pPr>
              <w:spacing w:before="78" w:line="219" w:lineRule="auto"/>
              <w:ind w:left="58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金额</w:t>
            </w:r>
          </w:p>
        </w:tc>
        <w:tc>
          <w:tcPr>
            <w:tcW w:w="1031" w:type="dxa"/>
            <w:vAlign w:val="top"/>
          </w:tcPr>
          <w:p w14:paraId="22231E75">
            <w:pPr>
              <w:pStyle w:val="6"/>
              <w:spacing w:line="271" w:lineRule="auto"/>
            </w:pPr>
          </w:p>
          <w:p w14:paraId="508AE3D5">
            <w:pPr>
              <w:spacing w:before="78" w:line="220" w:lineRule="auto"/>
              <w:ind w:left="39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产地</w:t>
            </w:r>
          </w:p>
        </w:tc>
      </w:tr>
      <w:tr w14:paraId="514047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545" w:type="dxa"/>
            <w:vAlign w:val="top"/>
          </w:tcPr>
          <w:p w14:paraId="362D70B6">
            <w:pPr>
              <w:spacing w:before="191" w:line="242" w:lineRule="auto"/>
              <w:ind w:left="2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top"/>
          </w:tcPr>
          <w:p w14:paraId="3E9C986F">
            <w:pPr>
              <w:spacing w:before="37" w:line="223" w:lineRule="auto"/>
              <w:ind w:left="684" w:right="200" w:hanging="47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集成电路调度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平台</w:t>
            </w:r>
          </w:p>
        </w:tc>
        <w:tc>
          <w:tcPr>
            <w:tcW w:w="857" w:type="dxa"/>
            <w:vAlign w:val="top"/>
          </w:tcPr>
          <w:p w14:paraId="635FA525">
            <w:pPr>
              <w:spacing w:before="36" w:line="219" w:lineRule="auto"/>
              <w:ind w:left="15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1"/>
                <w:sz w:val="24"/>
                <w:szCs w:val="24"/>
              </w:rPr>
              <w:t>福州</w:t>
            </w:r>
          </w:p>
          <w:p w14:paraId="36FC52E0">
            <w:pPr>
              <w:spacing w:before="26" w:line="207" w:lineRule="auto"/>
              <w:ind w:left="15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2"/>
                <w:sz w:val="24"/>
                <w:szCs w:val="24"/>
              </w:rPr>
              <w:t>光界</w:t>
            </w:r>
          </w:p>
        </w:tc>
        <w:tc>
          <w:tcPr>
            <w:tcW w:w="1439" w:type="dxa"/>
            <w:vAlign w:val="top"/>
          </w:tcPr>
          <w:p w14:paraId="462D4E94">
            <w:pPr>
              <w:spacing w:before="192"/>
              <w:ind w:left="30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>Fences</w:t>
            </w:r>
          </w:p>
        </w:tc>
        <w:tc>
          <w:tcPr>
            <w:tcW w:w="1527" w:type="dxa"/>
            <w:vAlign w:val="top"/>
          </w:tcPr>
          <w:p w14:paraId="545F8648">
            <w:pPr>
              <w:spacing w:before="191" w:line="219" w:lineRule="auto"/>
              <w:ind w:left="54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套</w:t>
            </w:r>
          </w:p>
        </w:tc>
        <w:tc>
          <w:tcPr>
            <w:tcW w:w="1351" w:type="dxa"/>
            <w:vAlign w:val="top"/>
          </w:tcPr>
          <w:p w14:paraId="42238F57">
            <w:pPr>
              <w:spacing w:before="191"/>
              <w:ind w:left="1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>65000.00</w:t>
            </w:r>
          </w:p>
        </w:tc>
        <w:tc>
          <w:tcPr>
            <w:tcW w:w="1632" w:type="dxa"/>
            <w:vAlign w:val="top"/>
          </w:tcPr>
          <w:p w14:paraId="447F5436">
            <w:pPr>
              <w:spacing w:before="191"/>
              <w:ind w:left="26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>65000.00</w:t>
            </w:r>
          </w:p>
        </w:tc>
        <w:tc>
          <w:tcPr>
            <w:tcW w:w="1031" w:type="dxa"/>
            <w:vAlign w:val="top"/>
          </w:tcPr>
          <w:p w14:paraId="50E53380">
            <w:pPr>
              <w:spacing w:before="192" w:line="219" w:lineRule="auto"/>
              <w:ind w:left="35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1"/>
                <w:sz w:val="24"/>
                <w:szCs w:val="24"/>
              </w:rPr>
              <w:t>福州</w:t>
            </w:r>
          </w:p>
        </w:tc>
      </w:tr>
      <w:tr w14:paraId="63D73A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545" w:type="dxa"/>
            <w:vAlign w:val="top"/>
          </w:tcPr>
          <w:p w14:paraId="752D5B82">
            <w:pPr>
              <w:spacing w:before="191" w:line="242" w:lineRule="auto"/>
              <w:ind w:left="2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top"/>
          </w:tcPr>
          <w:p w14:paraId="211AA460">
            <w:pPr>
              <w:spacing w:before="38" w:line="222" w:lineRule="auto"/>
              <w:ind w:left="205" w:right="171" w:hanging="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FPGA</w:t>
            </w:r>
            <w:r>
              <w:rPr>
                <w:rFonts w:ascii="宋体" w:hAnsi="宋体" w:eastAsia="宋体" w:cs="宋体"/>
                <w:spacing w:val="-5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开发实训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装置系列平台</w:t>
            </w:r>
          </w:p>
        </w:tc>
        <w:tc>
          <w:tcPr>
            <w:tcW w:w="857" w:type="dxa"/>
            <w:vAlign w:val="top"/>
          </w:tcPr>
          <w:p w14:paraId="0188B903">
            <w:pPr>
              <w:spacing w:before="37" w:line="222" w:lineRule="auto"/>
              <w:ind w:left="1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7"/>
                <w:sz w:val="24"/>
                <w:szCs w:val="24"/>
              </w:rPr>
              <w:t>芯驿</w:t>
            </w:r>
          </w:p>
          <w:p w14:paraId="71E89A83">
            <w:pPr>
              <w:spacing w:before="21" w:line="207" w:lineRule="auto"/>
              <w:ind w:left="18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电子</w:t>
            </w:r>
          </w:p>
        </w:tc>
        <w:tc>
          <w:tcPr>
            <w:tcW w:w="1439" w:type="dxa"/>
            <w:vAlign w:val="top"/>
          </w:tcPr>
          <w:p w14:paraId="6162FB79">
            <w:pPr>
              <w:spacing w:before="191"/>
              <w:ind w:left="29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AX</w:t>
            </w:r>
            <w:r>
              <w:rPr>
                <w:rFonts w:ascii="宋体" w:hAnsi="宋体" w:eastAsia="宋体" w:cs="宋体"/>
                <w:spacing w:val="23"/>
                <w:sz w:val="24"/>
                <w:szCs w:val="24"/>
              </w:rPr>
              <w:t>7010</w:t>
            </w:r>
          </w:p>
        </w:tc>
        <w:tc>
          <w:tcPr>
            <w:tcW w:w="1527" w:type="dxa"/>
            <w:vAlign w:val="top"/>
          </w:tcPr>
          <w:p w14:paraId="606BB201">
            <w:pPr>
              <w:spacing w:before="190" w:line="219" w:lineRule="auto"/>
              <w:ind w:left="45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22</w:t>
            </w:r>
            <w:r>
              <w:rPr>
                <w:rFonts w:ascii="宋体" w:hAnsi="宋体" w:eastAsia="宋体" w:cs="宋体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套</w:t>
            </w:r>
          </w:p>
        </w:tc>
        <w:tc>
          <w:tcPr>
            <w:tcW w:w="1351" w:type="dxa"/>
            <w:vAlign w:val="top"/>
          </w:tcPr>
          <w:p w14:paraId="5C59752C">
            <w:pPr>
              <w:spacing w:before="190"/>
              <w:ind w:left="19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4"/>
                <w:sz w:val="24"/>
                <w:szCs w:val="24"/>
              </w:rPr>
              <w:t>7500.00</w:t>
            </w:r>
          </w:p>
        </w:tc>
        <w:tc>
          <w:tcPr>
            <w:tcW w:w="1632" w:type="dxa"/>
            <w:vAlign w:val="top"/>
          </w:tcPr>
          <w:p w14:paraId="0A56BAEA">
            <w:pPr>
              <w:spacing w:before="190"/>
              <w:ind w:left="2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4"/>
                <w:sz w:val="24"/>
                <w:szCs w:val="24"/>
              </w:rPr>
              <w:t>165000.00</w:t>
            </w:r>
          </w:p>
        </w:tc>
        <w:tc>
          <w:tcPr>
            <w:tcW w:w="1031" w:type="dxa"/>
            <w:vAlign w:val="top"/>
          </w:tcPr>
          <w:p w14:paraId="6B66A51A">
            <w:pPr>
              <w:spacing w:before="190" w:line="222" w:lineRule="auto"/>
              <w:ind w:left="35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8"/>
                <w:sz w:val="24"/>
                <w:szCs w:val="24"/>
              </w:rPr>
              <w:t>上海</w:t>
            </w:r>
          </w:p>
        </w:tc>
      </w:tr>
      <w:tr w14:paraId="4A165E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545" w:type="dxa"/>
            <w:vAlign w:val="top"/>
          </w:tcPr>
          <w:p w14:paraId="0A905387">
            <w:pPr>
              <w:spacing w:before="194"/>
              <w:ind w:left="2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top"/>
          </w:tcPr>
          <w:p w14:paraId="1378D54A">
            <w:pPr>
              <w:spacing w:before="194" w:line="219" w:lineRule="auto"/>
              <w:ind w:left="6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布线</w:t>
            </w:r>
          </w:p>
        </w:tc>
        <w:tc>
          <w:tcPr>
            <w:tcW w:w="857" w:type="dxa"/>
            <w:vAlign w:val="top"/>
          </w:tcPr>
          <w:p w14:paraId="492ABCCF">
            <w:pPr>
              <w:spacing w:before="38" w:line="219" w:lineRule="auto"/>
              <w:ind w:left="15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1"/>
                <w:sz w:val="24"/>
                <w:szCs w:val="24"/>
              </w:rPr>
              <w:t>福州</w:t>
            </w:r>
          </w:p>
          <w:p w14:paraId="7E70C90C">
            <w:pPr>
              <w:spacing w:before="27" w:line="205" w:lineRule="auto"/>
              <w:ind w:left="15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2"/>
                <w:sz w:val="24"/>
                <w:szCs w:val="24"/>
              </w:rPr>
              <w:t>光界</w:t>
            </w:r>
          </w:p>
        </w:tc>
        <w:tc>
          <w:tcPr>
            <w:tcW w:w="1439" w:type="dxa"/>
            <w:vAlign w:val="top"/>
          </w:tcPr>
          <w:p w14:paraId="54A39802">
            <w:pPr>
              <w:spacing w:before="194" w:line="220" w:lineRule="auto"/>
              <w:ind w:left="16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9"/>
                <w:sz w:val="24"/>
                <w:szCs w:val="24"/>
              </w:rPr>
              <w:t>光界定制</w:t>
            </w:r>
          </w:p>
        </w:tc>
        <w:tc>
          <w:tcPr>
            <w:tcW w:w="1527" w:type="dxa"/>
            <w:vAlign w:val="top"/>
          </w:tcPr>
          <w:p w14:paraId="117AA2D8">
            <w:pPr>
              <w:spacing w:before="193" w:line="219" w:lineRule="auto"/>
              <w:ind w:left="54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1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套</w:t>
            </w:r>
          </w:p>
        </w:tc>
        <w:tc>
          <w:tcPr>
            <w:tcW w:w="1351" w:type="dxa"/>
            <w:vAlign w:val="top"/>
          </w:tcPr>
          <w:p w14:paraId="5FDFED1D">
            <w:pPr>
              <w:spacing w:before="193"/>
              <w:ind w:left="19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4"/>
                <w:sz w:val="24"/>
                <w:szCs w:val="24"/>
              </w:rPr>
              <w:t>7000.00</w:t>
            </w:r>
          </w:p>
        </w:tc>
        <w:tc>
          <w:tcPr>
            <w:tcW w:w="1632" w:type="dxa"/>
            <w:vAlign w:val="top"/>
          </w:tcPr>
          <w:p w14:paraId="184DC2C3">
            <w:pPr>
              <w:spacing w:before="193"/>
              <w:ind w:left="34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4"/>
                <w:sz w:val="24"/>
                <w:szCs w:val="24"/>
              </w:rPr>
              <w:t>7000.00</w:t>
            </w:r>
          </w:p>
        </w:tc>
        <w:tc>
          <w:tcPr>
            <w:tcW w:w="1031" w:type="dxa"/>
            <w:vAlign w:val="top"/>
          </w:tcPr>
          <w:p w14:paraId="33A0E03E">
            <w:pPr>
              <w:spacing w:before="194" w:line="219" w:lineRule="auto"/>
              <w:ind w:left="35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1"/>
                <w:sz w:val="24"/>
                <w:szCs w:val="24"/>
              </w:rPr>
              <w:t>福州</w:t>
            </w:r>
          </w:p>
        </w:tc>
      </w:tr>
      <w:tr w14:paraId="21A1B8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545" w:type="dxa"/>
            <w:vAlign w:val="top"/>
          </w:tcPr>
          <w:p w14:paraId="7E90DF8D">
            <w:pPr>
              <w:spacing w:before="192" w:line="242" w:lineRule="auto"/>
              <w:ind w:left="2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top"/>
          </w:tcPr>
          <w:p w14:paraId="75779D17">
            <w:pPr>
              <w:spacing w:before="193" w:line="219" w:lineRule="auto"/>
              <w:ind w:left="68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机柜</w:t>
            </w:r>
          </w:p>
        </w:tc>
        <w:tc>
          <w:tcPr>
            <w:tcW w:w="857" w:type="dxa"/>
            <w:vAlign w:val="top"/>
          </w:tcPr>
          <w:p w14:paraId="02720F60">
            <w:pPr>
              <w:spacing w:before="39" w:line="221" w:lineRule="auto"/>
              <w:ind w:left="17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图腾</w:t>
            </w:r>
          </w:p>
          <w:p w14:paraId="049CC426">
            <w:pPr>
              <w:spacing w:before="22" w:line="205" w:lineRule="auto"/>
              <w:ind w:left="18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电子</w:t>
            </w:r>
          </w:p>
        </w:tc>
        <w:tc>
          <w:tcPr>
            <w:tcW w:w="1439" w:type="dxa"/>
            <w:vAlign w:val="top"/>
          </w:tcPr>
          <w:p w14:paraId="2BF73EFC">
            <w:pPr>
              <w:spacing w:before="193"/>
              <w:ind w:left="36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G26627</w:t>
            </w:r>
          </w:p>
        </w:tc>
        <w:tc>
          <w:tcPr>
            <w:tcW w:w="1527" w:type="dxa"/>
            <w:vAlign w:val="top"/>
          </w:tcPr>
          <w:p w14:paraId="31FA33B7">
            <w:pPr>
              <w:spacing w:before="193" w:line="220" w:lineRule="auto"/>
              <w:ind w:left="54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个</w:t>
            </w:r>
          </w:p>
        </w:tc>
        <w:tc>
          <w:tcPr>
            <w:tcW w:w="1351" w:type="dxa"/>
            <w:vAlign w:val="top"/>
          </w:tcPr>
          <w:p w14:paraId="50B1D80C">
            <w:pPr>
              <w:spacing w:before="192"/>
              <w:ind w:left="2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>1000.00</w:t>
            </w:r>
          </w:p>
        </w:tc>
        <w:tc>
          <w:tcPr>
            <w:tcW w:w="1632" w:type="dxa"/>
            <w:vAlign w:val="top"/>
          </w:tcPr>
          <w:p w14:paraId="361CCDF0">
            <w:pPr>
              <w:spacing w:before="192"/>
              <w:ind w:left="35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>1000.00</w:t>
            </w:r>
          </w:p>
        </w:tc>
        <w:tc>
          <w:tcPr>
            <w:tcW w:w="1031" w:type="dxa"/>
            <w:vAlign w:val="top"/>
          </w:tcPr>
          <w:p w14:paraId="2CBE12EA">
            <w:pPr>
              <w:spacing w:before="192" w:line="221" w:lineRule="auto"/>
              <w:ind w:left="35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2"/>
                <w:sz w:val="24"/>
                <w:szCs w:val="24"/>
              </w:rPr>
              <w:t>江苏</w:t>
            </w:r>
          </w:p>
        </w:tc>
      </w:tr>
      <w:tr w14:paraId="5C86CB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45" w:type="dxa"/>
            <w:vAlign w:val="top"/>
          </w:tcPr>
          <w:p w14:paraId="7DAF20DB">
            <w:pPr>
              <w:pStyle w:val="6"/>
            </w:pPr>
          </w:p>
        </w:tc>
        <w:tc>
          <w:tcPr>
            <w:tcW w:w="1842" w:type="dxa"/>
            <w:vAlign w:val="top"/>
          </w:tcPr>
          <w:p w14:paraId="524E3307">
            <w:pPr>
              <w:pStyle w:val="6"/>
            </w:pPr>
          </w:p>
        </w:tc>
        <w:tc>
          <w:tcPr>
            <w:tcW w:w="857" w:type="dxa"/>
            <w:vAlign w:val="top"/>
          </w:tcPr>
          <w:p w14:paraId="2F4B6C63">
            <w:pPr>
              <w:pStyle w:val="6"/>
            </w:pPr>
          </w:p>
        </w:tc>
        <w:tc>
          <w:tcPr>
            <w:tcW w:w="1439" w:type="dxa"/>
            <w:vAlign w:val="top"/>
          </w:tcPr>
          <w:p w14:paraId="7540F6CF">
            <w:pPr>
              <w:pStyle w:val="6"/>
            </w:pPr>
          </w:p>
        </w:tc>
        <w:tc>
          <w:tcPr>
            <w:tcW w:w="1527" w:type="dxa"/>
            <w:vAlign w:val="top"/>
          </w:tcPr>
          <w:p w14:paraId="6776D5F7">
            <w:pPr>
              <w:pStyle w:val="6"/>
            </w:pPr>
          </w:p>
        </w:tc>
        <w:tc>
          <w:tcPr>
            <w:tcW w:w="1351" w:type="dxa"/>
            <w:vAlign w:val="top"/>
          </w:tcPr>
          <w:p w14:paraId="7327E07F">
            <w:pPr>
              <w:pStyle w:val="6"/>
            </w:pPr>
          </w:p>
        </w:tc>
        <w:tc>
          <w:tcPr>
            <w:tcW w:w="1632" w:type="dxa"/>
            <w:vAlign w:val="top"/>
          </w:tcPr>
          <w:p w14:paraId="6099216E">
            <w:pPr>
              <w:pStyle w:val="6"/>
            </w:pPr>
          </w:p>
        </w:tc>
        <w:tc>
          <w:tcPr>
            <w:tcW w:w="1031" w:type="dxa"/>
            <w:vAlign w:val="top"/>
          </w:tcPr>
          <w:p w14:paraId="33293D7B">
            <w:pPr>
              <w:pStyle w:val="6"/>
            </w:pPr>
          </w:p>
        </w:tc>
      </w:tr>
      <w:tr w14:paraId="7BA6A4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45" w:type="dxa"/>
            <w:vAlign w:val="top"/>
          </w:tcPr>
          <w:p w14:paraId="50A0CE72">
            <w:pPr>
              <w:pStyle w:val="6"/>
            </w:pPr>
          </w:p>
        </w:tc>
        <w:tc>
          <w:tcPr>
            <w:tcW w:w="1842" w:type="dxa"/>
            <w:vAlign w:val="top"/>
          </w:tcPr>
          <w:p w14:paraId="2D62E444">
            <w:pPr>
              <w:pStyle w:val="6"/>
            </w:pPr>
          </w:p>
        </w:tc>
        <w:tc>
          <w:tcPr>
            <w:tcW w:w="857" w:type="dxa"/>
            <w:vAlign w:val="top"/>
          </w:tcPr>
          <w:p w14:paraId="7B75863A">
            <w:pPr>
              <w:pStyle w:val="6"/>
            </w:pPr>
          </w:p>
        </w:tc>
        <w:tc>
          <w:tcPr>
            <w:tcW w:w="1439" w:type="dxa"/>
            <w:vAlign w:val="top"/>
          </w:tcPr>
          <w:p w14:paraId="55FE419C">
            <w:pPr>
              <w:pStyle w:val="6"/>
            </w:pPr>
          </w:p>
        </w:tc>
        <w:tc>
          <w:tcPr>
            <w:tcW w:w="1527" w:type="dxa"/>
            <w:vAlign w:val="top"/>
          </w:tcPr>
          <w:p w14:paraId="29DB4ECC">
            <w:pPr>
              <w:pStyle w:val="6"/>
            </w:pPr>
          </w:p>
        </w:tc>
        <w:tc>
          <w:tcPr>
            <w:tcW w:w="1351" w:type="dxa"/>
            <w:vAlign w:val="top"/>
          </w:tcPr>
          <w:p w14:paraId="11E82779">
            <w:pPr>
              <w:pStyle w:val="6"/>
            </w:pPr>
          </w:p>
        </w:tc>
        <w:tc>
          <w:tcPr>
            <w:tcW w:w="1632" w:type="dxa"/>
            <w:vAlign w:val="top"/>
          </w:tcPr>
          <w:p w14:paraId="2E2C6E9A">
            <w:pPr>
              <w:pStyle w:val="6"/>
            </w:pPr>
          </w:p>
        </w:tc>
        <w:tc>
          <w:tcPr>
            <w:tcW w:w="1031" w:type="dxa"/>
            <w:vAlign w:val="top"/>
          </w:tcPr>
          <w:p w14:paraId="3EFFA236">
            <w:pPr>
              <w:pStyle w:val="6"/>
            </w:pPr>
          </w:p>
        </w:tc>
      </w:tr>
      <w:tr w14:paraId="54BF94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45" w:type="dxa"/>
            <w:vAlign w:val="top"/>
          </w:tcPr>
          <w:p w14:paraId="4FE15043">
            <w:pPr>
              <w:pStyle w:val="6"/>
            </w:pPr>
          </w:p>
        </w:tc>
        <w:tc>
          <w:tcPr>
            <w:tcW w:w="1842" w:type="dxa"/>
            <w:vAlign w:val="top"/>
          </w:tcPr>
          <w:p w14:paraId="70E6C136">
            <w:pPr>
              <w:pStyle w:val="6"/>
            </w:pPr>
          </w:p>
        </w:tc>
        <w:tc>
          <w:tcPr>
            <w:tcW w:w="857" w:type="dxa"/>
            <w:vAlign w:val="top"/>
          </w:tcPr>
          <w:p w14:paraId="11FA5ABC">
            <w:pPr>
              <w:pStyle w:val="6"/>
            </w:pPr>
          </w:p>
        </w:tc>
        <w:tc>
          <w:tcPr>
            <w:tcW w:w="1439" w:type="dxa"/>
            <w:vAlign w:val="top"/>
          </w:tcPr>
          <w:p w14:paraId="5F3D91EE">
            <w:pPr>
              <w:pStyle w:val="6"/>
            </w:pPr>
          </w:p>
        </w:tc>
        <w:tc>
          <w:tcPr>
            <w:tcW w:w="1527" w:type="dxa"/>
            <w:vAlign w:val="top"/>
          </w:tcPr>
          <w:p w14:paraId="11D74876">
            <w:pPr>
              <w:pStyle w:val="6"/>
            </w:pPr>
          </w:p>
        </w:tc>
        <w:tc>
          <w:tcPr>
            <w:tcW w:w="1351" w:type="dxa"/>
            <w:vAlign w:val="top"/>
          </w:tcPr>
          <w:p w14:paraId="6B376394">
            <w:pPr>
              <w:pStyle w:val="6"/>
            </w:pPr>
          </w:p>
        </w:tc>
        <w:tc>
          <w:tcPr>
            <w:tcW w:w="1632" w:type="dxa"/>
            <w:vAlign w:val="top"/>
          </w:tcPr>
          <w:p w14:paraId="74EF0437">
            <w:pPr>
              <w:pStyle w:val="6"/>
            </w:pPr>
          </w:p>
        </w:tc>
        <w:tc>
          <w:tcPr>
            <w:tcW w:w="1031" w:type="dxa"/>
            <w:vAlign w:val="top"/>
          </w:tcPr>
          <w:p w14:paraId="0A327439">
            <w:pPr>
              <w:pStyle w:val="6"/>
            </w:pPr>
          </w:p>
        </w:tc>
      </w:tr>
      <w:tr w14:paraId="4EB8B7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45" w:type="dxa"/>
            <w:vAlign w:val="top"/>
          </w:tcPr>
          <w:p w14:paraId="685B82FC">
            <w:pPr>
              <w:pStyle w:val="6"/>
            </w:pPr>
          </w:p>
        </w:tc>
        <w:tc>
          <w:tcPr>
            <w:tcW w:w="1842" w:type="dxa"/>
            <w:vAlign w:val="top"/>
          </w:tcPr>
          <w:p w14:paraId="4D40044B">
            <w:pPr>
              <w:pStyle w:val="6"/>
            </w:pPr>
          </w:p>
        </w:tc>
        <w:tc>
          <w:tcPr>
            <w:tcW w:w="857" w:type="dxa"/>
            <w:vAlign w:val="top"/>
          </w:tcPr>
          <w:p w14:paraId="6236EAD1">
            <w:pPr>
              <w:pStyle w:val="6"/>
            </w:pPr>
          </w:p>
        </w:tc>
        <w:tc>
          <w:tcPr>
            <w:tcW w:w="1439" w:type="dxa"/>
            <w:vAlign w:val="top"/>
          </w:tcPr>
          <w:p w14:paraId="3AB6648E">
            <w:pPr>
              <w:pStyle w:val="6"/>
            </w:pPr>
          </w:p>
        </w:tc>
        <w:tc>
          <w:tcPr>
            <w:tcW w:w="1527" w:type="dxa"/>
            <w:vAlign w:val="top"/>
          </w:tcPr>
          <w:p w14:paraId="71C85DF5">
            <w:pPr>
              <w:pStyle w:val="6"/>
            </w:pPr>
          </w:p>
        </w:tc>
        <w:tc>
          <w:tcPr>
            <w:tcW w:w="1351" w:type="dxa"/>
            <w:vAlign w:val="top"/>
          </w:tcPr>
          <w:p w14:paraId="7D9CEAA9">
            <w:pPr>
              <w:pStyle w:val="6"/>
            </w:pPr>
          </w:p>
        </w:tc>
        <w:tc>
          <w:tcPr>
            <w:tcW w:w="1632" w:type="dxa"/>
            <w:vAlign w:val="top"/>
          </w:tcPr>
          <w:p w14:paraId="71EC741D">
            <w:pPr>
              <w:pStyle w:val="6"/>
            </w:pPr>
          </w:p>
        </w:tc>
        <w:tc>
          <w:tcPr>
            <w:tcW w:w="1031" w:type="dxa"/>
            <w:vAlign w:val="top"/>
          </w:tcPr>
          <w:p w14:paraId="1173580F">
            <w:pPr>
              <w:pStyle w:val="6"/>
            </w:pPr>
          </w:p>
        </w:tc>
      </w:tr>
      <w:tr w14:paraId="1D5984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545" w:type="dxa"/>
            <w:vAlign w:val="top"/>
          </w:tcPr>
          <w:p w14:paraId="0E60297A">
            <w:pPr>
              <w:pStyle w:val="6"/>
            </w:pPr>
          </w:p>
        </w:tc>
        <w:tc>
          <w:tcPr>
            <w:tcW w:w="1842" w:type="dxa"/>
            <w:vAlign w:val="top"/>
          </w:tcPr>
          <w:p w14:paraId="4BE387AB">
            <w:pPr>
              <w:pStyle w:val="6"/>
            </w:pPr>
          </w:p>
        </w:tc>
        <w:tc>
          <w:tcPr>
            <w:tcW w:w="857" w:type="dxa"/>
            <w:vAlign w:val="top"/>
          </w:tcPr>
          <w:p w14:paraId="3BCA09D4">
            <w:pPr>
              <w:pStyle w:val="6"/>
            </w:pPr>
          </w:p>
        </w:tc>
        <w:tc>
          <w:tcPr>
            <w:tcW w:w="1439" w:type="dxa"/>
            <w:vAlign w:val="top"/>
          </w:tcPr>
          <w:p w14:paraId="3FE228DC">
            <w:pPr>
              <w:pStyle w:val="6"/>
            </w:pPr>
          </w:p>
        </w:tc>
        <w:tc>
          <w:tcPr>
            <w:tcW w:w="1527" w:type="dxa"/>
            <w:vAlign w:val="top"/>
          </w:tcPr>
          <w:p w14:paraId="3DDBA995">
            <w:pPr>
              <w:pStyle w:val="6"/>
            </w:pPr>
          </w:p>
        </w:tc>
        <w:tc>
          <w:tcPr>
            <w:tcW w:w="1351" w:type="dxa"/>
            <w:vAlign w:val="top"/>
          </w:tcPr>
          <w:p w14:paraId="43A8A037">
            <w:pPr>
              <w:pStyle w:val="6"/>
            </w:pPr>
          </w:p>
        </w:tc>
        <w:tc>
          <w:tcPr>
            <w:tcW w:w="1632" w:type="dxa"/>
            <w:vAlign w:val="top"/>
          </w:tcPr>
          <w:p w14:paraId="6082487A">
            <w:pPr>
              <w:pStyle w:val="6"/>
            </w:pPr>
          </w:p>
        </w:tc>
        <w:tc>
          <w:tcPr>
            <w:tcW w:w="1031" w:type="dxa"/>
            <w:vAlign w:val="top"/>
          </w:tcPr>
          <w:p w14:paraId="7C2358E6">
            <w:pPr>
              <w:pStyle w:val="6"/>
            </w:pPr>
          </w:p>
        </w:tc>
      </w:tr>
      <w:tr w14:paraId="397B44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45" w:type="dxa"/>
            <w:vAlign w:val="top"/>
          </w:tcPr>
          <w:p w14:paraId="194D727A">
            <w:pPr>
              <w:pStyle w:val="6"/>
            </w:pPr>
          </w:p>
        </w:tc>
        <w:tc>
          <w:tcPr>
            <w:tcW w:w="1842" w:type="dxa"/>
            <w:vAlign w:val="top"/>
          </w:tcPr>
          <w:p w14:paraId="4A2B4077">
            <w:pPr>
              <w:pStyle w:val="6"/>
            </w:pPr>
          </w:p>
        </w:tc>
        <w:tc>
          <w:tcPr>
            <w:tcW w:w="857" w:type="dxa"/>
            <w:vAlign w:val="top"/>
          </w:tcPr>
          <w:p w14:paraId="2F9A6BAD">
            <w:pPr>
              <w:pStyle w:val="6"/>
            </w:pPr>
          </w:p>
        </w:tc>
        <w:tc>
          <w:tcPr>
            <w:tcW w:w="1439" w:type="dxa"/>
            <w:vAlign w:val="top"/>
          </w:tcPr>
          <w:p w14:paraId="5B7963B9">
            <w:pPr>
              <w:pStyle w:val="6"/>
            </w:pPr>
          </w:p>
        </w:tc>
        <w:tc>
          <w:tcPr>
            <w:tcW w:w="1527" w:type="dxa"/>
            <w:vAlign w:val="top"/>
          </w:tcPr>
          <w:p w14:paraId="31531A53">
            <w:pPr>
              <w:pStyle w:val="6"/>
            </w:pPr>
          </w:p>
        </w:tc>
        <w:tc>
          <w:tcPr>
            <w:tcW w:w="1351" w:type="dxa"/>
            <w:vAlign w:val="top"/>
          </w:tcPr>
          <w:p w14:paraId="78B04959">
            <w:pPr>
              <w:pStyle w:val="6"/>
            </w:pPr>
          </w:p>
        </w:tc>
        <w:tc>
          <w:tcPr>
            <w:tcW w:w="1632" w:type="dxa"/>
            <w:vAlign w:val="top"/>
          </w:tcPr>
          <w:p w14:paraId="3B7F84E9">
            <w:pPr>
              <w:pStyle w:val="6"/>
            </w:pPr>
          </w:p>
        </w:tc>
        <w:tc>
          <w:tcPr>
            <w:tcW w:w="1031" w:type="dxa"/>
            <w:vAlign w:val="top"/>
          </w:tcPr>
          <w:p w14:paraId="7DACE68D">
            <w:pPr>
              <w:pStyle w:val="6"/>
            </w:pPr>
          </w:p>
        </w:tc>
      </w:tr>
      <w:tr w14:paraId="3481F4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45" w:type="dxa"/>
            <w:vAlign w:val="top"/>
          </w:tcPr>
          <w:p w14:paraId="2AEFEB7D">
            <w:pPr>
              <w:pStyle w:val="6"/>
            </w:pPr>
          </w:p>
        </w:tc>
        <w:tc>
          <w:tcPr>
            <w:tcW w:w="1842" w:type="dxa"/>
            <w:vAlign w:val="top"/>
          </w:tcPr>
          <w:p w14:paraId="60910E15">
            <w:pPr>
              <w:pStyle w:val="6"/>
            </w:pPr>
          </w:p>
        </w:tc>
        <w:tc>
          <w:tcPr>
            <w:tcW w:w="857" w:type="dxa"/>
            <w:vAlign w:val="top"/>
          </w:tcPr>
          <w:p w14:paraId="785CCD11">
            <w:pPr>
              <w:pStyle w:val="6"/>
            </w:pPr>
          </w:p>
        </w:tc>
        <w:tc>
          <w:tcPr>
            <w:tcW w:w="1439" w:type="dxa"/>
            <w:vAlign w:val="top"/>
          </w:tcPr>
          <w:p w14:paraId="63B5DA0C">
            <w:pPr>
              <w:pStyle w:val="6"/>
            </w:pPr>
          </w:p>
        </w:tc>
        <w:tc>
          <w:tcPr>
            <w:tcW w:w="1527" w:type="dxa"/>
            <w:vAlign w:val="top"/>
          </w:tcPr>
          <w:p w14:paraId="1B59F948">
            <w:pPr>
              <w:pStyle w:val="6"/>
            </w:pPr>
          </w:p>
        </w:tc>
        <w:tc>
          <w:tcPr>
            <w:tcW w:w="1351" w:type="dxa"/>
            <w:vAlign w:val="top"/>
          </w:tcPr>
          <w:p w14:paraId="31AC15C6">
            <w:pPr>
              <w:pStyle w:val="6"/>
            </w:pPr>
          </w:p>
        </w:tc>
        <w:tc>
          <w:tcPr>
            <w:tcW w:w="1632" w:type="dxa"/>
            <w:vAlign w:val="top"/>
          </w:tcPr>
          <w:p w14:paraId="25765D45">
            <w:pPr>
              <w:pStyle w:val="6"/>
            </w:pPr>
          </w:p>
        </w:tc>
        <w:tc>
          <w:tcPr>
            <w:tcW w:w="1031" w:type="dxa"/>
            <w:vAlign w:val="top"/>
          </w:tcPr>
          <w:p w14:paraId="21833847">
            <w:pPr>
              <w:pStyle w:val="6"/>
            </w:pPr>
          </w:p>
        </w:tc>
      </w:tr>
      <w:tr w14:paraId="287C5A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45" w:type="dxa"/>
            <w:vAlign w:val="top"/>
          </w:tcPr>
          <w:p w14:paraId="68ACFDB2">
            <w:pPr>
              <w:pStyle w:val="6"/>
            </w:pPr>
          </w:p>
        </w:tc>
        <w:tc>
          <w:tcPr>
            <w:tcW w:w="1842" w:type="dxa"/>
            <w:vAlign w:val="top"/>
          </w:tcPr>
          <w:p w14:paraId="7AB6099C">
            <w:pPr>
              <w:pStyle w:val="6"/>
            </w:pPr>
          </w:p>
        </w:tc>
        <w:tc>
          <w:tcPr>
            <w:tcW w:w="857" w:type="dxa"/>
            <w:vAlign w:val="top"/>
          </w:tcPr>
          <w:p w14:paraId="4141368F">
            <w:pPr>
              <w:pStyle w:val="6"/>
            </w:pPr>
          </w:p>
        </w:tc>
        <w:tc>
          <w:tcPr>
            <w:tcW w:w="1439" w:type="dxa"/>
            <w:vAlign w:val="top"/>
          </w:tcPr>
          <w:p w14:paraId="3C85B115">
            <w:pPr>
              <w:pStyle w:val="6"/>
            </w:pPr>
          </w:p>
        </w:tc>
        <w:tc>
          <w:tcPr>
            <w:tcW w:w="1527" w:type="dxa"/>
            <w:vAlign w:val="top"/>
          </w:tcPr>
          <w:p w14:paraId="3116098E">
            <w:pPr>
              <w:pStyle w:val="6"/>
            </w:pPr>
          </w:p>
        </w:tc>
        <w:tc>
          <w:tcPr>
            <w:tcW w:w="1351" w:type="dxa"/>
            <w:vAlign w:val="top"/>
          </w:tcPr>
          <w:p w14:paraId="3AA1415C">
            <w:pPr>
              <w:pStyle w:val="6"/>
            </w:pPr>
          </w:p>
        </w:tc>
        <w:tc>
          <w:tcPr>
            <w:tcW w:w="1632" w:type="dxa"/>
            <w:vAlign w:val="top"/>
          </w:tcPr>
          <w:p w14:paraId="52E65A0C">
            <w:pPr>
              <w:pStyle w:val="6"/>
            </w:pPr>
          </w:p>
        </w:tc>
        <w:tc>
          <w:tcPr>
            <w:tcW w:w="1031" w:type="dxa"/>
            <w:vAlign w:val="top"/>
          </w:tcPr>
          <w:p w14:paraId="1BD17F77">
            <w:pPr>
              <w:pStyle w:val="6"/>
            </w:pPr>
          </w:p>
        </w:tc>
      </w:tr>
      <w:tr w14:paraId="237B52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7561" w:type="dxa"/>
            <w:gridSpan w:val="6"/>
            <w:vAlign w:val="top"/>
          </w:tcPr>
          <w:p w14:paraId="79D96042">
            <w:pPr>
              <w:spacing w:before="40" w:line="219" w:lineRule="auto"/>
              <w:ind w:left="29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投</w:t>
            </w: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标</w:t>
            </w:r>
            <w:r>
              <w:rPr>
                <w:rFonts w:ascii="宋体" w:hAnsi="宋体" w:eastAsia="宋体" w:cs="宋体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总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价</w:t>
            </w:r>
          </w:p>
        </w:tc>
        <w:tc>
          <w:tcPr>
            <w:tcW w:w="1632" w:type="dxa"/>
            <w:vAlign w:val="top"/>
          </w:tcPr>
          <w:p w14:paraId="77911AEF">
            <w:pPr>
              <w:spacing w:before="40"/>
              <w:ind w:left="1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>238000.00</w:t>
            </w:r>
          </w:p>
        </w:tc>
        <w:tc>
          <w:tcPr>
            <w:tcW w:w="1031" w:type="dxa"/>
            <w:vAlign w:val="top"/>
          </w:tcPr>
          <w:p w14:paraId="0446288E">
            <w:pPr>
              <w:pStyle w:val="6"/>
            </w:pPr>
          </w:p>
        </w:tc>
      </w:tr>
    </w:tbl>
    <w:p w14:paraId="0698DD89">
      <w:pPr>
        <w:pStyle w:val="2"/>
        <w:spacing w:before="183" w:line="219" w:lineRule="auto"/>
        <w:ind w:left="376"/>
      </w:pPr>
      <w:bookmarkStart w:id="1" w:name="_GoBack"/>
      <w:bookmarkEnd w:id="1"/>
    </w:p>
    <w:sectPr>
      <w:footerReference r:id="rId5" w:type="default"/>
      <w:pgSz w:w="11906" w:h="16839"/>
      <w:pgMar w:top="1440" w:right="1080" w:bottom="1440" w:left="1080" w:header="0" w:footer="14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666B46">
    <w:pPr>
      <w:spacing w:line="226" w:lineRule="exact"/>
      <w:ind w:left="413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position w:val="1"/>
        <w:sz w:val="18"/>
        <w:szCs w:val="18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1AA45E4"/>
    <w:rsid w:val="53001F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150</Words>
  <Characters>229</Characters>
  <TotalTime>0</TotalTime>
  <ScaleCrop>false</ScaleCrop>
  <LinksUpToDate>false</LinksUpToDate>
  <CharactersWithSpaces>243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2025-07-16T09:54:00Z</dcterms:created>
  <dc:creator>25352</dc:creator>
  <cp:lastModifiedBy>NTKO</cp:lastModifiedBy>
  <dcterms:modified xsi:type="dcterms:W3CDTF">2025-07-18T02:36:17Z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2025-07-18T09:25:53Z</vt:filetime>
  </property>
  <property fmtid="{D5CDD505-2E9C-101B-9397-08002B2CF9AE}" pid="4" name="KSOTemplateDocerSaveRecord">
    <vt:lpwstr>eyJoZGlkIjoiMGI3YzJlMmZmMDkwMzU3M2RlN2ZjMTllNmYwMDAxODAiLCJ1c2VySWQiOiI5NDU3ODA3MTMifQ==</vt:lpwstr>
  </property>
  <property fmtid="{D5CDD505-2E9C-101B-9397-08002B2CF9AE}" pid="5" name="KSOProductBuildVer">
    <vt:lpwstr>2052-12.1.0.21915</vt:lpwstr>
  </property>
  <property fmtid="{D5CDD505-2E9C-101B-9397-08002B2CF9AE}" pid="6" name="ICV">
    <vt:lpwstr>065AD157D1F143579D6F7F19AC630187_12</vt:lpwstr>
  </property>
</Properties>
</file>