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HSZB-2023-421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杭州师范大学附属中学教学楼周边道路改造项目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浙江创昊市政园林有限公司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总得分：85.07分，排名第二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杭州日晟建设工程有限公司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总得分：</w:t>
            </w:r>
            <w:r>
              <w:rPr>
                <w:rFonts w:hint="eastAsia"/>
              </w:rPr>
              <w:t>80.67</w:t>
            </w:r>
            <w:r>
              <w:rPr>
                <w:rFonts w:hint="eastAsia"/>
                <w:lang w:val="en-US" w:eastAsia="zh-CN"/>
              </w:rPr>
              <w:t>分，排名第三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杭州钜峰建设有限公司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</w:t>
            </w:r>
            <w:r>
              <w:rPr>
                <w:rFonts w:hint="eastAsia"/>
              </w:rPr>
              <w:t>68.14</w:t>
            </w:r>
            <w:r>
              <w:rPr>
                <w:rFonts w:hint="eastAsia"/>
                <w:lang w:val="en-US" w:eastAsia="zh-CN"/>
              </w:rPr>
              <w:t>分，排名第四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江西中亚建设有限公司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</w:t>
            </w:r>
            <w:r>
              <w:rPr>
                <w:rFonts w:hint="eastAsia"/>
              </w:rPr>
              <w:t>66.02</w:t>
            </w:r>
            <w:r>
              <w:rPr>
                <w:rFonts w:hint="eastAsia"/>
                <w:lang w:val="en-US" w:eastAsia="zh-CN"/>
              </w:rPr>
              <w:t>分，排名第五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杭州雨荷园林古建筑工程有限公司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总得分：</w:t>
            </w:r>
            <w:r>
              <w:rPr>
                <w:rFonts w:hint="eastAsia"/>
              </w:rPr>
              <w:t>58.63</w:t>
            </w:r>
            <w:r>
              <w:rPr>
                <w:rFonts w:hint="eastAsia"/>
                <w:lang w:val="en-US" w:eastAsia="zh-CN"/>
              </w:rPr>
              <w:t>分，排名第六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鲁丹建设集团有限公司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</w:t>
            </w:r>
            <w:r>
              <w:rPr>
                <w:rFonts w:hint="eastAsia"/>
              </w:rPr>
              <w:t>57.08</w:t>
            </w:r>
            <w:r>
              <w:rPr>
                <w:rFonts w:hint="eastAsia"/>
                <w:lang w:val="en-US" w:eastAsia="zh-CN"/>
              </w:rPr>
              <w:t>分，排名第七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2U5OTk3ODE2Y2JiYzQ2NmZhZDc2NzU4YzFlZDIifQ=="/>
  </w:docVars>
  <w:rsids>
    <w:rsidRoot w:val="00BB4DE2"/>
    <w:rsid w:val="002D7097"/>
    <w:rsid w:val="00507446"/>
    <w:rsid w:val="00A3330A"/>
    <w:rsid w:val="00B3445D"/>
    <w:rsid w:val="00BB4DE2"/>
    <w:rsid w:val="00C90B6B"/>
    <w:rsid w:val="03EA08A3"/>
    <w:rsid w:val="0D772B50"/>
    <w:rsid w:val="24203A40"/>
    <w:rsid w:val="36E01F3D"/>
    <w:rsid w:val="3AF61300"/>
    <w:rsid w:val="41870F04"/>
    <w:rsid w:val="635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/>
      <w:kern w:val="0"/>
      <w:sz w:val="24"/>
      <w:szCs w:val="20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254</Characters>
  <Lines>1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2023-07-11T11:58:26Z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1B5D18C06AFC4F019D680335B7885198_13</vt:lpwstr>
  </property>
</Properties>
</file>