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7"/>
          <w:rFonts w:asciiTheme="minorEastAsia" w:hAnsiTheme="minorEastAsia" w:eastAsiaTheme="minorEastAsia"/>
          <w:b/>
          <w:bCs/>
          <w:sz w:val="24"/>
        </w:rPr>
      </w:pPr>
      <w:r>
        <w:rPr>
          <w:rStyle w:val="17"/>
          <w:rFonts w:hint="eastAsia" w:asciiTheme="minorEastAsia" w:hAnsiTheme="minorEastAsia" w:eastAsiaTheme="minorEastAsia"/>
          <w:b/>
          <w:bCs/>
          <w:sz w:val="24"/>
        </w:rPr>
        <w:t>采购清单</w:t>
      </w:r>
    </w:p>
    <w:tbl>
      <w:tblPr>
        <w:tblStyle w:val="8"/>
        <w:tblW w:w="54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92"/>
        <w:gridCol w:w="994"/>
        <w:gridCol w:w="5559"/>
        <w:gridCol w:w="501"/>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53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名称</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规格/mm</w:t>
            </w:r>
          </w:p>
        </w:tc>
        <w:tc>
          <w:tcPr>
            <w:tcW w:w="297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参数</w:t>
            </w:r>
          </w:p>
        </w:tc>
        <w:tc>
          <w:tcPr>
            <w:tcW w:w="268"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32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5" w:type="pct"/>
            <w:gridSpan w:val="3"/>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医务室</w:t>
            </w:r>
          </w:p>
        </w:tc>
        <w:tc>
          <w:tcPr>
            <w:tcW w:w="2976" w:type="pct"/>
            <w:shd w:val="clear" w:color="auto" w:fill="auto"/>
          </w:tcPr>
          <w:p>
            <w:pPr>
              <w:widowControl/>
              <w:jc w:val="left"/>
              <w:rPr>
                <w:rFonts w:ascii="宋体" w:hAnsi="宋体" w:cs="宋体"/>
                <w:b/>
                <w:bCs/>
                <w:kern w:val="0"/>
                <w:szCs w:val="21"/>
              </w:rPr>
            </w:pPr>
            <w:r>
              <w:rPr>
                <w:rFonts w:hint="eastAsia" w:ascii="宋体" w:hAnsi="宋体" w:cs="宋体"/>
                <w:b/>
                <w:bCs/>
                <w:kern w:val="0"/>
                <w:szCs w:val="21"/>
              </w:rPr>
              <w:t>　</w:t>
            </w:r>
          </w:p>
        </w:tc>
        <w:tc>
          <w:tcPr>
            <w:tcW w:w="268"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321" w:type="pct"/>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储存室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衣柜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w:t>
            </w:r>
            <w:r>
              <w:rPr>
                <w:rFonts w:hint="eastAsia" w:ascii="宋体" w:hAnsi="宋体" w:cs="宋体"/>
                <w:kern w:val="0"/>
                <w:szCs w:val="21"/>
              </w:rPr>
              <w:br w:type="textWrapping"/>
            </w:r>
            <w:r>
              <w:rPr>
                <w:rFonts w:hint="eastAsia" w:ascii="宋体" w:hAnsi="宋体" w:cs="宋体"/>
                <w:kern w:val="0"/>
                <w:szCs w:val="21"/>
              </w:rPr>
              <w:t>2、基材：板材均为优质品牌多层板，经过防虫、防腐等化学处理，持久不变形，静曲强度：≥29Mpa，弹性模量：≥3000Mpa，内结合强度：≥0.43Mpa，24h吸水厚度膨胀率≤4.7%，含水率≤8.7%，表面胶合结合强度≥2.0MPa，甲醛释放量≤0.02mg/m3；表面耐磨，磨耗值≤59mg/100r，表面耐香烟灼烧，达到4级或以上，表面耐干热，达到4级或以上，；符合GB 18580-2017《室内装饰装修材料人造板及其制品中甲醛释放限量》GB/T 15102-2017《浸渍胶膜纸饰面纤维板和刨花板》标准。顶板25mm,侧板背板16mm,门板16mm，</w:t>
            </w:r>
            <w:r>
              <w:rPr>
                <w:rFonts w:hint="eastAsia" w:ascii="宋体" w:hAnsi="宋体" w:cs="宋体"/>
                <w:kern w:val="0"/>
                <w:szCs w:val="21"/>
              </w:rPr>
              <w:br w:type="textWrapping"/>
            </w:r>
            <w:r>
              <w:rPr>
                <w:rFonts w:hint="eastAsia" w:ascii="宋体" w:hAnsi="宋体" w:cs="宋体"/>
                <w:kern w:val="0"/>
                <w:szCs w:val="21"/>
              </w:rPr>
              <w:t xml:space="preserve">3.PVC封边条：选用优质PVC封边条，耐开裂性（耐龟裂性）≥2级，耐光色牢度（灰色样卡）≥4级，甲醛释放量：≤1.5mg/L，氯乙烯单体≤0.2mg/kg，多溴联苯禁用，；符合QB/T 4463-2013 《家具用封边条技术要求》标准。 </w:t>
            </w:r>
            <w:r>
              <w:rPr>
                <w:rFonts w:hint="eastAsia" w:ascii="宋体" w:hAnsi="宋体" w:cs="宋体"/>
                <w:kern w:val="0"/>
                <w:szCs w:val="21"/>
              </w:rPr>
              <w:br w:type="textWrapping"/>
            </w:r>
            <w:r>
              <w:rPr>
                <w:rFonts w:hint="eastAsia" w:ascii="宋体" w:hAnsi="宋体" w:cs="宋体"/>
                <w:kern w:val="0"/>
                <w:szCs w:val="21"/>
              </w:rPr>
              <w:t>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531" w:type="pct"/>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多功能储存柜</w:t>
            </w:r>
          </w:p>
        </w:tc>
        <w:tc>
          <w:tcPr>
            <w:tcW w:w="532" w:type="pct"/>
            <w:shd w:val="clear" w:color="auto" w:fill="auto"/>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1200*500*2000</w:t>
            </w:r>
          </w:p>
        </w:tc>
        <w:tc>
          <w:tcPr>
            <w:tcW w:w="2976" w:type="pct"/>
            <w:shd w:val="clear" w:color="auto" w:fill="auto"/>
          </w:tcPr>
          <w:p>
            <w:pPr>
              <w:widowControl/>
              <w:jc w:val="left"/>
              <w:rPr>
                <w:rFonts w:ascii="宋体" w:hAnsi="宋体" w:cs="宋体"/>
                <w:color w:val="auto"/>
                <w:kern w:val="0"/>
                <w:szCs w:val="21"/>
              </w:rPr>
            </w:pPr>
            <w:r>
              <w:rPr>
                <w:rFonts w:hint="eastAsia" w:ascii="宋体" w:hAnsi="宋体" w:cs="宋体"/>
                <w:color w:val="auto"/>
                <w:kern w:val="0"/>
                <w:szCs w:val="21"/>
              </w:rPr>
              <w:t>全钢结构。</w:t>
            </w:r>
            <w:r>
              <w:rPr>
                <w:rFonts w:hint="eastAsia" w:ascii="宋体" w:hAnsi="宋体" w:cs="宋体"/>
                <w:color w:val="auto"/>
                <w:kern w:val="0"/>
                <w:szCs w:val="21"/>
              </w:rPr>
              <w:br w:type="textWrapping"/>
            </w:r>
            <w:r>
              <w:rPr>
                <w:rFonts w:hint="eastAsia" w:ascii="宋体" w:hAnsi="宋体" w:cs="宋体"/>
                <w:color w:val="auto"/>
                <w:kern w:val="0"/>
                <w:szCs w:val="21"/>
              </w:rPr>
              <w:t>1.框架：采用≥1.0mm厚镀锌钢板裁剪折弯后满焊点焊接，表面经EPOXY喷涂处理，连接件采用不锈钢连接件。</w:t>
            </w:r>
            <w:r>
              <w:rPr>
                <w:rFonts w:hint="eastAsia" w:ascii="宋体" w:hAnsi="宋体" w:cs="宋体"/>
                <w:color w:val="auto"/>
                <w:kern w:val="0"/>
                <w:szCs w:val="21"/>
              </w:rPr>
              <w:br w:type="textWrapping"/>
            </w:r>
            <w:r>
              <w:rPr>
                <w:rFonts w:hint="eastAsia" w:ascii="宋体" w:hAnsi="宋体" w:cs="宋体"/>
                <w:color w:val="auto"/>
                <w:kern w:val="0"/>
                <w:szCs w:val="21"/>
              </w:rPr>
              <w:t>2.柜体：侧板、背板采用采用≥1.0mm厚镀锌钢板裁剪折弯后满焊点焊接，表面经EPOXY喷涂处理，连接件采用不锈钢连接件。</w:t>
            </w:r>
            <w:r>
              <w:rPr>
                <w:rFonts w:hint="eastAsia" w:ascii="宋体" w:hAnsi="宋体" w:cs="宋体"/>
                <w:color w:val="auto"/>
                <w:kern w:val="0"/>
                <w:szCs w:val="21"/>
              </w:rPr>
              <w:br w:type="textWrapping"/>
            </w:r>
            <w:r>
              <w:rPr>
                <w:rFonts w:hint="eastAsia" w:ascii="宋体" w:hAnsi="宋体" w:cs="宋体"/>
                <w:color w:val="auto"/>
                <w:kern w:val="0"/>
                <w:szCs w:val="21"/>
              </w:rPr>
              <w:t>3.柜门：采用≥1.0mm厚镀锌钢板裁剪折弯后满焊点焊接或玻璃门设计，表面经EPOXY喷涂处理，对开门式设计。</w:t>
            </w:r>
          </w:p>
          <w:p>
            <w:pPr>
              <w:pStyle w:val="2"/>
              <w:rPr>
                <w:rFonts w:ascii="宋体" w:hAnsi="宋体" w:cs="宋体"/>
                <w:color w:val="auto"/>
                <w:kern w:val="0"/>
                <w:szCs w:val="21"/>
              </w:rPr>
            </w:pPr>
            <w:r>
              <w:rPr>
                <w:rFonts w:hint="eastAsia"/>
                <w:color w:val="auto"/>
              </w:rPr>
              <w:t>4．配套储存设备1台：冷藏2~8℃，冷冻-15℃-26℃， 不小于210升，双温区立式。</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1.整体：采用抗强酸碱、耐化学药品、耐冲击磁白色优质阻燃A级瓷白色PP板(聚丙烯)材质制作，厚度≥8MM，同色同质焊条熔焊修饰处理，表面无锐角。整体具有抗强 酸、化学药品，耐冲击，不腐蚀等特点。</w:t>
            </w:r>
            <w:r>
              <w:rPr>
                <w:rFonts w:hint="eastAsia" w:ascii="宋体" w:hAnsi="宋体" w:cs="宋体"/>
                <w:kern w:val="0"/>
                <w:szCs w:val="21"/>
              </w:rPr>
              <w:br w:type="textWrapping"/>
            </w:r>
            <w:r>
              <w:rPr>
                <w:rFonts w:hint="eastAsia" w:ascii="宋体" w:hAnsi="宋体" w:cs="宋体"/>
                <w:kern w:val="0"/>
                <w:szCs w:val="21"/>
              </w:rPr>
              <w:t>2.上柜玻璃门下柜实门设计，配阶梯式层板，带通风孔。</w:t>
            </w:r>
            <w:r>
              <w:rPr>
                <w:rFonts w:hint="eastAsia" w:ascii="宋体" w:hAnsi="宋体" w:cs="宋体"/>
                <w:kern w:val="0"/>
                <w:szCs w:val="21"/>
              </w:rPr>
              <w:br w:type="textWrapping"/>
            </w:r>
            <w:r>
              <w:rPr>
                <w:rFonts w:hint="eastAsia" w:ascii="宋体" w:hAnsi="宋体" w:cs="宋体"/>
                <w:kern w:val="0"/>
                <w:szCs w:val="21"/>
              </w:rPr>
              <w:t>3.层板：采用瓷白色PP（聚丙烯）板材，四边有立边，立边整体焊接成型，没有任何废料拼凑。整体设计为活动式，可随意抽取放在合适的隔层，自由组合各层空间。每块层板都加两条加强筋，四周立边可获得一定程度防溢效果。</w:t>
            </w:r>
            <w:r>
              <w:rPr>
                <w:rFonts w:hint="eastAsia" w:ascii="宋体" w:hAnsi="宋体" w:cs="宋体"/>
                <w:kern w:val="0"/>
                <w:szCs w:val="21"/>
              </w:rPr>
              <w:br w:type="textWrapping"/>
            </w:r>
            <w:r>
              <w:rPr>
                <w:rFonts w:hint="eastAsia" w:ascii="宋体" w:hAnsi="宋体" w:cs="宋体"/>
                <w:kern w:val="0"/>
                <w:szCs w:val="21"/>
              </w:rPr>
              <w:t>4.把手和铰链：采用PP射出成型，不易腐蚀。</w:t>
            </w:r>
            <w:r>
              <w:rPr>
                <w:rFonts w:hint="eastAsia" w:ascii="宋体" w:hAnsi="宋体" w:cs="宋体"/>
                <w:kern w:val="0"/>
                <w:szCs w:val="21"/>
              </w:rPr>
              <w:br w:type="textWrapping"/>
            </w:r>
            <w:r>
              <w:rPr>
                <w:rFonts w:hint="eastAsia" w:ascii="宋体" w:hAnsi="宋体" w:cs="宋体"/>
                <w:kern w:val="0"/>
                <w:szCs w:val="21"/>
              </w:rPr>
              <w:t>5.门碰：采用全PS塑料材质一体成型，耐腐蚀，无任何金属。</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问询室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诊察桌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约，1400*700*750mm，桌面采用欧亚标准≥E1级板，厚度25mm，面贴优质防火板，ABS直封边制作，钢架采用满焊焊接，经高温粉体烤漆，长时间使用也不会产生表面漆剥落现象；配有接线槽，方便安装插座等。配套全钢活动柜一组。</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诊察椅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靠背：PA+GF材质</w:t>
            </w:r>
            <w:r>
              <w:rPr>
                <w:rFonts w:hint="eastAsia" w:ascii="宋体" w:hAnsi="宋体" w:cs="宋体"/>
                <w:kern w:val="0"/>
                <w:szCs w:val="21"/>
              </w:rPr>
              <w:br w:type="textWrapping"/>
            </w:r>
            <w:r>
              <w:rPr>
                <w:rFonts w:hint="eastAsia" w:ascii="宋体" w:hAnsi="宋体" w:cs="宋体"/>
                <w:kern w:val="0"/>
                <w:szCs w:val="21"/>
              </w:rPr>
              <w:t>木板厚度：12MM</w:t>
            </w:r>
            <w:r>
              <w:rPr>
                <w:rFonts w:hint="eastAsia" w:ascii="宋体" w:hAnsi="宋体" w:cs="宋体"/>
                <w:kern w:val="0"/>
                <w:szCs w:val="21"/>
              </w:rPr>
              <w:br w:type="textWrapping"/>
            </w:r>
            <w:r>
              <w:rPr>
                <w:rFonts w:hint="eastAsia" w:ascii="宋体" w:hAnsi="宋体" w:cs="宋体"/>
                <w:kern w:val="0"/>
                <w:szCs w:val="21"/>
              </w:rPr>
              <w:t>海绵：40密度原棉</w:t>
            </w:r>
            <w:r>
              <w:rPr>
                <w:rFonts w:hint="eastAsia" w:ascii="宋体" w:hAnsi="宋体" w:cs="宋体"/>
                <w:kern w:val="0"/>
                <w:szCs w:val="21"/>
              </w:rPr>
              <w:br w:type="textWrapping"/>
            </w:r>
            <w:r>
              <w:rPr>
                <w:rFonts w:hint="eastAsia" w:ascii="宋体" w:hAnsi="宋体" w:cs="宋体"/>
                <w:kern w:val="0"/>
                <w:szCs w:val="21"/>
              </w:rPr>
              <w:t>扶手：3D扶手</w:t>
            </w:r>
            <w:r>
              <w:rPr>
                <w:rFonts w:hint="eastAsia" w:ascii="宋体" w:hAnsi="宋体" w:cs="宋体"/>
                <w:kern w:val="0"/>
                <w:szCs w:val="21"/>
              </w:rPr>
              <w:br w:type="textWrapping"/>
            </w:r>
            <w:r>
              <w:rPr>
                <w:rFonts w:hint="eastAsia" w:ascii="宋体" w:hAnsi="宋体" w:cs="宋体"/>
                <w:kern w:val="0"/>
                <w:szCs w:val="21"/>
              </w:rPr>
              <w:t>底盘：原位锁定底盘</w:t>
            </w:r>
            <w:r>
              <w:rPr>
                <w:rFonts w:hint="eastAsia" w:ascii="宋体" w:hAnsi="宋体" w:cs="宋体"/>
                <w:kern w:val="0"/>
                <w:szCs w:val="21"/>
              </w:rPr>
              <w:br w:type="textWrapping"/>
            </w:r>
            <w:r>
              <w:rPr>
                <w:rFonts w:hint="eastAsia" w:ascii="宋体" w:hAnsi="宋体" w:cs="宋体"/>
                <w:kern w:val="0"/>
                <w:szCs w:val="21"/>
              </w:rPr>
              <w:t>气杆：三级气杆</w:t>
            </w:r>
            <w:r>
              <w:rPr>
                <w:rFonts w:hint="eastAsia" w:ascii="宋体" w:hAnsi="宋体" w:cs="宋体"/>
                <w:kern w:val="0"/>
                <w:szCs w:val="21"/>
              </w:rPr>
              <w:br w:type="textWrapping"/>
            </w:r>
            <w:r>
              <w:rPr>
                <w:rFonts w:hint="eastAsia" w:ascii="宋体" w:hAnsi="宋体" w:cs="宋体"/>
                <w:kern w:val="0"/>
                <w:szCs w:val="21"/>
              </w:rPr>
              <w:t>椅脚：尼龙脚，静压测试1136KG以上，静压两分钟  椅轮：尼龙轮</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两人位沙发</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约1450W*650D*680mm。</w:t>
            </w:r>
            <w:r>
              <w:rPr>
                <w:rFonts w:hint="eastAsia" w:ascii="宋体" w:hAnsi="宋体" w:cs="宋体"/>
                <w:kern w:val="0"/>
                <w:szCs w:val="21"/>
              </w:rPr>
              <w:br w:type="textWrapping"/>
            </w:r>
            <w:r>
              <w:rPr>
                <w:rFonts w:hint="eastAsia" w:ascii="宋体" w:hAnsi="宋体" w:cs="宋体"/>
                <w:kern w:val="0"/>
                <w:szCs w:val="21"/>
              </w:rPr>
              <w:t>1、面料：优质仿皮，光泽度好，透气性强，柔软且富韧性，色彩亮丽持久。</w:t>
            </w:r>
            <w:r>
              <w:rPr>
                <w:rFonts w:hint="eastAsia" w:ascii="宋体" w:hAnsi="宋体" w:cs="宋体"/>
                <w:kern w:val="0"/>
                <w:szCs w:val="21"/>
              </w:rPr>
              <w:br w:type="textWrapping"/>
            </w:r>
            <w:r>
              <w:rPr>
                <w:rFonts w:hint="eastAsia" w:ascii="宋体" w:hAnsi="宋体" w:cs="宋体"/>
                <w:kern w:val="0"/>
                <w:szCs w:val="21"/>
              </w:rPr>
              <w:t>2、内材：实木内架，靠背、座垫采用高密度泡棉及超弹力海棉，软硬适中，不变形，回弹性好，抗疲劳能力强，坐感舒适。</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储存矮柜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w:t>
            </w:r>
            <w:r>
              <w:rPr>
                <w:rFonts w:hint="eastAsia" w:ascii="宋体" w:hAnsi="宋体" w:cs="宋体"/>
                <w:kern w:val="0"/>
                <w:szCs w:val="21"/>
              </w:rPr>
              <w:br w:type="textWrapping"/>
            </w:r>
            <w:r>
              <w:rPr>
                <w:rFonts w:hint="eastAsia" w:ascii="宋体" w:hAnsi="宋体" w:cs="宋体"/>
                <w:kern w:val="0"/>
                <w:szCs w:val="21"/>
              </w:rPr>
              <w:t>2、基材：板材均为优质品牌多层板，经过防虫、防腐等化学处理，持久不变形，静曲强度：≥29Mpa，弹性模量：≥3000Mpa，内结合强度：≥0.43Mpa，24h吸水厚度膨胀率≤4.7%，含水率≤8.7%，表面胶合结合强度≥2.0MPa，甲醛释放量≤0.02mg/m3；表面耐磨，磨耗值≤59mg/100r，表面耐香烟灼烧，达到4级或以上，表面耐干热，达到4级或以上，；符合GB 18580-2017《室内装饰装修材料人造板及其制品中甲醛释放限量》GB/T 15102-2017《浸渍胶膜纸饰面纤维板和刨花板》标准。顶板25mm,侧板背板16mm,门板16mm，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身高体重秤</w:t>
            </w:r>
          </w:p>
        </w:tc>
        <w:tc>
          <w:tcPr>
            <w:tcW w:w="532" w:type="pct"/>
            <w:shd w:val="clear" w:color="auto" w:fill="auto"/>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1.反应灵敏精度高：感知你身体的细微变化；快速称重读数 100g起称精准称出100g-180kg范围内人或物。</w:t>
            </w:r>
            <w:r>
              <w:rPr>
                <w:rFonts w:hint="eastAsia" w:ascii="宋体" w:hAnsi="宋体" w:cs="宋体"/>
                <w:kern w:val="0"/>
                <w:szCs w:val="21"/>
              </w:rPr>
              <w:br w:type="textWrapping"/>
            </w:r>
            <w:r>
              <w:rPr>
                <w:rFonts w:hint="eastAsia" w:ascii="宋体" w:hAnsi="宋体" w:cs="宋体"/>
                <w:kern w:val="0"/>
                <w:szCs w:val="21"/>
              </w:rPr>
              <w:t>2.操作简单。</w:t>
            </w:r>
            <w:r>
              <w:rPr>
                <w:rFonts w:hint="eastAsia" w:ascii="宋体" w:hAnsi="宋体" w:cs="宋体"/>
                <w:kern w:val="0"/>
                <w:szCs w:val="21"/>
              </w:rPr>
              <w:br w:type="textWrapping"/>
            </w:r>
            <w:r>
              <w:rPr>
                <w:rFonts w:hint="eastAsia" w:ascii="宋体" w:hAnsi="宋体" w:cs="宋体"/>
                <w:kern w:val="0"/>
                <w:szCs w:val="21"/>
              </w:rPr>
              <w:t>3.LED高清大屏，数字更清晰。</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对数灯光视力表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LED通用多功能对数视力测试表，2.5米处检测，符合 GB11533-2011，高清UV 打印。亮度稳定。</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远视力表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国际标准人民卫生出版社。胶版纸，(2011国家标准)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近视力表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标准对数视力表。胶版纸，(2011国家标准)，约870*270mm，左3米读数，右5米读数.配套遮眼板，指挥棒，</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治疗/急诊室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诊查床</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加厚，喷塑烤漆钢制成，厚度不小于1.2mm，约1900*600*650mm，手摇式，摇柄采用精钢打造，塑料防滑把手套，握感舒适，可折叠，减小占用空间，避免碰伤护理人员。四角防滑设计，优良螺母固定，外形美观，轻松拆卸，使用寿命长,不易晃动摩擦。优质PU皮床面饱满海绵，卧感舒适。</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医用隔帘</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定制，布艺，含轨道、挂钩等配件。约15平米。隔帘面料材质：多元酯编品。防火性B1级标准。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储存矮柜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全钢结构。</w:t>
            </w:r>
            <w:r>
              <w:rPr>
                <w:rFonts w:hint="eastAsia" w:ascii="宋体" w:hAnsi="宋体" w:cs="宋体"/>
                <w:kern w:val="0"/>
                <w:szCs w:val="21"/>
              </w:rPr>
              <w:br w:type="textWrapping"/>
            </w:r>
            <w:r>
              <w:rPr>
                <w:rFonts w:hint="eastAsia" w:ascii="宋体" w:hAnsi="宋体" w:cs="宋体"/>
                <w:kern w:val="0"/>
                <w:szCs w:val="21"/>
              </w:rPr>
              <w:t>1.框架：采用≥1.2mm厚镀锌钢板裁剪折弯后满焊点焊接，表面经EPOXY喷涂处理，连接件采用不锈钢连接件。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2.柜体：侧板、背板采用采用≥1.2mm厚镀锌钢板裁剪折弯后满焊点焊接，表面经EPOXY喷涂处理，连接件采用不锈钢连接件。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3.柜门：采用≥1.2mm厚镀锌钢板裁剪折弯后满焊点焊接，表面经EPOXY喷涂处理，对开门式设计。</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5.铰链：采用定位铰链或2mm不锈钢合页。</w:t>
            </w:r>
            <w:r>
              <w:rPr>
                <w:rFonts w:hint="eastAsia" w:ascii="宋体" w:hAnsi="宋体" w:cs="宋体"/>
                <w:kern w:val="0"/>
                <w:szCs w:val="21"/>
              </w:rPr>
              <w:br w:type="textWrapping"/>
            </w:r>
            <w:r>
              <w:rPr>
                <w:rFonts w:hint="eastAsia" w:ascii="宋体" w:hAnsi="宋体" w:cs="宋体"/>
                <w:kern w:val="0"/>
                <w:szCs w:val="21"/>
              </w:rPr>
              <w:t>6.调整脚：采用ABS新料模具一体成型的承重型可调节地脚，螺丝SUS304不锈钢材质。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医用平推车</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约660mm×440mm×860mm，二层，304不锈钢材质，焊接一体，平滑五毛刺，护栏，无声刹车轮，配置对角刹车，动静自如，防滑耐磨推拉轻盈无噪音。</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棉球缸</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304不锈钢材质，采用圆角、圆边设计，不伤手，不藏污纳垢；配有防尘盖，吻合罐身，不怕打翻，使用更舒心；底部压圆设计，防滑耐摔;盖子卷边设计，打开不伤手；约Φ90*90mm。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器械缸</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304不锈钢材质，约Φ64*157mm。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冰袋（垫）</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冷热敷理疗袋 250g，约230*130mm，材质:尼丝纺布+凝胶。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洗眼设备</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洗眼瓶，材质：PP/PE，约300ML，手动挤压轻便型洗眼器，当化学喷液进入眼睛时，挤压瓶身，立即将无菌的水（已消过毒的)倒入眼中，能在时间冲洗，保护您的眼睛。</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落地蛇行灯（换药灯）</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软管可弯曲，可升降高度，不锈钢材质。三脚不锈钢带轮，</w:t>
            </w:r>
            <w:r>
              <w:rPr>
                <w:rFonts w:hint="eastAsia" w:ascii="宋体" w:hAnsi="宋体" w:cs="宋体"/>
                <w:kern w:val="0"/>
                <w:szCs w:val="21"/>
              </w:rPr>
              <w:br w:type="textWrapping"/>
            </w:r>
            <w:r>
              <w:rPr>
                <w:rFonts w:hint="eastAsia" w:ascii="宋体" w:hAnsi="宋体" w:cs="宋体"/>
                <w:kern w:val="0"/>
                <w:szCs w:val="21"/>
              </w:rPr>
              <w:t>电源电压220V土22V，50Hz1Hz</w:t>
            </w:r>
            <w:r>
              <w:rPr>
                <w:rFonts w:hint="eastAsia" w:ascii="宋体" w:hAnsi="宋体" w:cs="宋体"/>
                <w:kern w:val="0"/>
                <w:szCs w:val="21"/>
              </w:rPr>
              <w:br w:type="textWrapping"/>
            </w:r>
            <w:r>
              <w:rPr>
                <w:rFonts w:hint="eastAsia" w:ascii="宋体" w:hAnsi="宋体" w:cs="宋体"/>
                <w:kern w:val="0"/>
                <w:szCs w:val="21"/>
              </w:rPr>
              <w:t>钢管规格：外径管25mm，内径管16mm</w:t>
            </w:r>
            <w:r>
              <w:rPr>
                <w:rFonts w:hint="eastAsia" w:ascii="宋体" w:hAnsi="宋体" w:cs="宋体"/>
                <w:kern w:val="0"/>
                <w:szCs w:val="21"/>
              </w:rPr>
              <w:br w:type="textWrapping"/>
            </w:r>
            <w:r>
              <w:rPr>
                <w:rFonts w:hint="eastAsia" w:ascii="宋体" w:hAnsi="宋体" w:cs="宋体"/>
                <w:kern w:val="0"/>
                <w:szCs w:val="21"/>
              </w:rPr>
              <w:t>高度调节：旋钮调节</w:t>
            </w:r>
            <w:r>
              <w:rPr>
                <w:rFonts w:hint="eastAsia" w:ascii="宋体" w:hAnsi="宋体" w:cs="宋体"/>
                <w:kern w:val="0"/>
                <w:szCs w:val="21"/>
              </w:rPr>
              <w:br w:type="textWrapping"/>
            </w:r>
            <w:r>
              <w:rPr>
                <w:rFonts w:hint="eastAsia" w:ascii="宋体" w:hAnsi="宋体" w:cs="宋体"/>
                <w:kern w:val="0"/>
                <w:szCs w:val="21"/>
              </w:rPr>
              <w:t>电源线长度：150mm</w:t>
            </w:r>
            <w:r>
              <w:rPr>
                <w:rFonts w:hint="eastAsia" w:ascii="宋体" w:hAnsi="宋体" w:cs="宋体"/>
                <w:kern w:val="0"/>
                <w:szCs w:val="21"/>
              </w:rPr>
              <w:br w:type="textWrapping"/>
            </w:r>
            <w:r>
              <w:rPr>
                <w:rFonts w:hint="eastAsia" w:ascii="宋体" w:hAnsi="宋体" w:cs="宋体"/>
                <w:kern w:val="0"/>
                <w:szCs w:val="21"/>
              </w:rPr>
              <w:t>升降范围：130mm-150mm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小外伤处理器械（巡诊箱）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13寸铝箱血压表1只，听诊器1付，纱布块3包，药棉2包，绷带2包，一次性手套10付，一次性口罩10只，止血钳1把，电子体温表1个，口表1支，卷式压板1个，止血带2根，创口贴10片，镊子1把，酒精棉球10包，碘伏1瓶，一次性冰袋2包，胶带2卷</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紫外线消毒车</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移动式，光源类型: 紫外线光源；功率: 60W，适用面积：50㎡-100㎡，1050mm高。碳钢材质，双灯管分开控制，单只开启30W,双灯管开启60W,不同空间灵活选择。0-120分钟定时，在预设时间消毒完成后，自动关闭，无需人工值守。180°多角度杀菌，灯管180°转动出来，根据不同场景实现多方位杀菌</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综合急救箱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一些常用的外伤用药, 可悬挂，备有外伤急救药品包含但不限于:云南白药、红药水、碘酒、砂布、无菌棉花、胶带、创口贴、剪刀等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方盘</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310mm×240mm，201不锈钢材质。</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带盖方盘</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230mm×150mm，201不锈钢材质。</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医用镊子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125mm、140mm、160mm、180mm，直圆头和弯头各一套，304不锈钢材质。</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医用剪刀</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十二种，125mm、140mm、160mm、180mm、200mm、220mm，直头和弯头各一套，304不锈钢材质。</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血压计</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汞柱式，高精准手动测量。约350*95mm，准确度士0.5kPa，测量范围：0-40KPA(0-300mmHg）。含臂带、气阀等。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听诊器套装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1.为普通医用听诊器。</w:t>
            </w:r>
            <w:r>
              <w:rPr>
                <w:rFonts w:hint="eastAsia" w:ascii="宋体" w:hAnsi="宋体" w:cs="宋体"/>
                <w:kern w:val="0"/>
                <w:szCs w:val="21"/>
              </w:rPr>
              <w:br w:type="textWrapping"/>
            </w:r>
            <w:r>
              <w:rPr>
                <w:rFonts w:hint="eastAsia" w:ascii="宋体" w:hAnsi="宋体" w:cs="宋体"/>
                <w:kern w:val="0"/>
                <w:szCs w:val="21"/>
              </w:rPr>
              <w:t>2.听诊器传音清晰。</w:t>
            </w:r>
            <w:r>
              <w:rPr>
                <w:rFonts w:hint="eastAsia" w:ascii="宋体" w:hAnsi="宋体" w:cs="宋体"/>
                <w:kern w:val="0"/>
                <w:szCs w:val="21"/>
              </w:rPr>
              <w:br w:type="textWrapping"/>
            </w:r>
            <w:r>
              <w:rPr>
                <w:rFonts w:hint="eastAsia" w:ascii="宋体" w:hAnsi="宋体" w:cs="宋体"/>
                <w:kern w:val="0"/>
                <w:szCs w:val="21"/>
              </w:rPr>
              <w:t>3.耳环弹片用弹簧钢制成。</w:t>
            </w:r>
            <w:r>
              <w:rPr>
                <w:rFonts w:hint="eastAsia" w:ascii="宋体" w:hAnsi="宋体" w:cs="宋体"/>
                <w:kern w:val="0"/>
                <w:szCs w:val="21"/>
              </w:rPr>
              <w:br w:type="textWrapping"/>
            </w:r>
            <w:r>
              <w:rPr>
                <w:rFonts w:hint="eastAsia" w:ascii="宋体" w:hAnsi="宋体" w:cs="宋体"/>
                <w:kern w:val="0"/>
                <w:szCs w:val="21"/>
              </w:rPr>
              <w:t>4.耳环的弹力适宜，弹性良好。</w:t>
            </w:r>
            <w:r>
              <w:rPr>
                <w:rFonts w:hint="eastAsia" w:ascii="宋体" w:hAnsi="宋体" w:cs="宋体"/>
                <w:kern w:val="0"/>
                <w:szCs w:val="21"/>
              </w:rPr>
              <w:br w:type="textWrapping"/>
            </w:r>
            <w:r>
              <w:rPr>
                <w:rFonts w:hint="eastAsia" w:ascii="宋体" w:hAnsi="宋体" w:cs="宋体"/>
                <w:kern w:val="0"/>
                <w:szCs w:val="21"/>
              </w:rPr>
              <w:t>5.符合YY 91035《听诊器》有关规定。</w:t>
            </w:r>
            <w:r>
              <w:rPr>
                <w:rFonts w:hint="eastAsia" w:ascii="宋体" w:hAnsi="宋体" w:cs="宋体"/>
                <w:kern w:val="0"/>
                <w:szCs w:val="21"/>
              </w:rPr>
              <w:br w:type="textWrapping"/>
            </w:r>
            <w:r>
              <w:rPr>
                <w:rFonts w:hint="eastAsia" w:ascii="宋体" w:hAnsi="宋体" w:cs="宋体"/>
                <w:kern w:val="0"/>
                <w:szCs w:val="21"/>
              </w:rPr>
              <w:t>6.符合JY0001－2003《教学仪器设备产品一般质量要求》的有关规定。</w:t>
            </w:r>
          </w:p>
          <w:p>
            <w:pPr>
              <w:pStyle w:val="2"/>
              <w:rPr>
                <w:rFonts w:ascii="宋体" w:hAnsi="宋体" w:cs="宋体"/>
                <w:kern w:val="0"/>
                <w:szCs w:val="21"/>
              </w:rPr>
            </w:pPr>
            <w:r>
              <w:rPr>
                <w:rFonts w:hint="eastAsia"/>
              </w:rPr>
              <w:t>7、</w:t>
            </w:r>
            <w:r>
              <w:rPr>
                <w:rFonts w:hint="eastAsia" w:ascii="宋体" w:hAnsi="宋体" w:cs="宋体"/>
                <w:kern w:val="0"/>
                <w:szCs w:val="21"/>
              </w:rPr>
              <w:t>血压测量设备：上臂式，锂电池、记忆值不少于90个，全程语音播报，背光大屏。一键测量血压，一键查看记忆值。3.0英寸高清大屏。压力测量范围0-300mmHg(0-40.0kPa)，精度(压力)土3mmHg(士0.4kPa)以内。</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小夹板</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木质小夹板,高分子材料和木板，用于骨折固定保护。不小于160*25mm。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异物针</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眼科不锈钢制，直形、弯尖各一，刃长5mm；全长125mm；塑料盒包装</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胸围尺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软皮尺,长：150cm 宽：1cm.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辨色图谱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第五版，32开色盲检查图，铜版纸材质。</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担架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小型折叠式，加厚钢管镀锌，担架布长度约1700mm，高约180mm，宽度约530mm。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高强度铝合金材质。高度可调，关节式脚垫。管壁不小于1.2mm厚，适合1400--1900mm。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医用氧气瓶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2升手提套装，锰钢氧气瓶+压力表+扳手+吸氧管+吸氧面罩+氧桥+湿化杯。</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消毒锅套装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1、小型不锈钢手提式高压灭锅，18升医用，2000W，额定压力0.22Mpa,数显自动控温。2、加热设备：额定电压220V，额定频率50Hz，约180×315×329mm。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体温计</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玻璃水银，标准刻度，口腔腋下通用，约8cm长,温度在35~42度之间。</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工作服</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工作服常规，材质：棉20%，涤纶(聚酯纤维)80%，成人款。</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出诊箱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14英寸出诊箱，铝合金带锁。</w:t>
            </w:r>
            <w:r>
              <w:rPr>
                <w:rFonts w:hint="eastAsia" w:ascii="宋体" w:hAnsi="宋体" w:cs="宋体"/>
                <w:kern w:val="0"/>
                <w:szCs w:val="21"/>
              </w:rPr>
              <w:br w:type="textWrapping"/>
            </w:r>
            <w:r>
              <w:rPr>
                <w:rFonts w:hint="eastAsia" w:ascii="宋体" w:hAnsi="宋体" w:cs="宋体"/>
                <w:kern w:val="0"/>
                <w:szCs w:val="21"/>
              </w:rPr>
              <w:t>材质：中纤版，铝合金，塑料</w:t>
            </w:r>
            <w:r>
              <w:rPr>
                <w:rFonts w:hint="eastAsia" w:ascii="宋体" w:hAnsi="宋体" w:cs="宋体"/>
                <w:kern w:val="0"/>
                <w:szCs w:val="21"/>
              </w:rPr>
              <w:br w:type="textWrapping"/>
            </w:r>
            <w:r>
              <w:rPr>
                <w:rFonts w:hint="eastAsia" w:ascii="宋体" w:hAnsi="宋体" w:cs="宋体"/>
                <w:kern w:val="0"/>
                <w:szCs w:val="21"/>
              </w:rPr>
              <w:t>产品尺寸（cm）：35.5*20*22</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污物桶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直径约27厘米，约15L。PP材质。</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压舌板</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100/支每包，一次性压舌板，光滑，天然原木制成，约150mm长，18mm宽。</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压脉带</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止血压脉带，天然优质橡胶，5米长，内径5mm*外径7mm。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纱布罐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约直径8厘米，高度8厘米，304加厚不锈钢材质。</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轮椅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材质：钢管，1.2mm厚。特性：可折叠，带手刹，靠背可倾斜，脚踏可拆卸，手动轮椅，驻立刹车。手握-地面900mm,背靠宽度420mm,座宽460mm,座深400mm。PU防水扶手，座垫采用牛津纺高强度布，内衬优质海绵，舒适透气。</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隔离室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储存矮柜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全钢结构。</w:t>
            </w:r>
            <w:r>
              <w:rPr>
                <w:rFonts w:hint="eastAsia" w:ascii="宋体" w:hAnsi="宋体" w:cs="宋体"/>
                <w:kern w:val="0"/>
                <w:szCs w:val="21"/>
              </w:rPr>
              <w:br w:type="textWrapping"/>
            </w:r>
            <w:r>
              <w:rPr>
                <w:rFonts w:hint="eastAsia" w:ascii="宋体" w:hAnsi="宋体" w:cs="宋体"/>
                <w:kern w:val="0"/>
                <w:szCs w:val="21"/>
              </w:rPr>
              <w:t>1.框架：采用≥1.2mm厚镀锌钢板裁剪折弯后满焊点焊接，表面经EPOXY喷涂处理，连接件采用不锈钢连接件。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2.柜体：侧板、背板采用采用≥1.2mm厚镀锌钢板裁剪折弯后满焊点焊接，表面经EPOXY喷涂处理，连接件采用不锈钢连接件。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3.柜门：采用≥1.2mm厚镀锌钢板裁剪折弯后满焊点焊接，表面经EPOXY喷涂处理，对开门式设计。</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5.铰链：采用定位铰链或2mm不锈钢合页。</w:t>
            </w:r>
            <w:r>
              <w:rPr>
                <w:rFonts w:hint="eastAsia" w:ascii="宋体" w:hAnsi="宋体" w:cs="宋体"/>
                <w:kern w:val="0"/>
                <w:szCs w:val="21"/>
              </w:rPr>
              <w:br w:type="textWrapping"/>
            </w:r>
            <w:r>
              <w:rPr>
                <w:rFonts w:hint="eastAsia" w:ascii="宋体" w:hAnsi="宋体" w:cs="宋体"/>
                <w:kern w:val="0"/>
                <w:szCs w:val="21"/>
              </w:rPr>
              <w:t>6.调整脚：采用ABS新料模具一体成型的承重型可调节地脚，螺丝SUS304不锈钢材质。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微格教室一</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教师演示台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2000*700*900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1.材质：实木多层板</w:t>
            </w:r>
            <w:r>
              <w:rPr>
                <w:rFonts w:hint="eastAsia" w:ascii="宋体" w:hAnsi="宋体" w:cs="宋体"/>
                <w:kern w:val="0"/>
                <w:szCs w:val="21"/>
              </w:rPr>
              <w:br w:type="textWrapping"/>
            </w:r>
            <w:r>
              <w:rPr>
                <w:rFonts w:hint="eastAsia" w:ascii="宋体" w:hAnsi="宋体" w:cs="宋体"/>
                <w:kern w:val="0"/>
                <w:szCs w:val="21"/>
              </w:rPr>
              <w:t>2.工艺：采用国家标准E1级板，桌面≥厚度25mm,侧板厚度18MM；基材采用优质实木多层板，面贴优质优质三聚氰胺纸，PVC直封边制作。五金件采用品牌液压铰链，缓冲效果是普通铰链的五倍，优质铝合金框架美观坚固，高；</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3.柜体：采用1.0mm优质镀锌钢板，采用CO2保护焊焊接，打磨处理，表面经耐酸碱EPOXY粉末烤漆处理（烤漆膜厚度平均值≥70μm），表面硬度附着力、耐腐蚀性符合国家GB/T3668-200X标准；整体结构设计合理。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讲台底座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1.全钢结构:尺寸约2000*700*100mm</w:t>
            </w:r>
            <w:r>
              <w:rPr>
                <w:rFonts w:hint="eastAsia" w:ascii="宋体" w:hAnsi="宋体" w:cs="宋体"/>
                <w:kern w:val="0"/>
                <w:szCs w:val="21"/>
              </w:rPr>
              <w:br w:type="textWrapping"/>
            </w:r>
            <w:r>
              <w:rPr>
                <w:rFonts w:hint="eastAsia" w:ascii="宋体" w:hAnsi="宋体" w:cs="宋体"/>
                <w:kern w:val="0"/>
                <w:szCs w:val="21"/>
              </w:rPr>
              <w:t>2.采用1.0mm优质镀锌钢板，采用CO2保护焊焊接，打磨处理，表面经耐酸碱EPOXY粉末烤漆处理。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录课专用桌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1200*600*750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面板，基材：采用≥E1级实木多层板，厚度≥18mm，四周拐角倒圆处理，光滑无毛刺；板材选用优质E0级多层板环保板材，符合GB18584-2001室内装饰装修材料，木家具中有害物质限量的标准要求；实木多层板甲醛释放量≤0.124mg/m³。）。面层为三聚氰胺贴面：耐高温、耐酸碱、耐潮湿，并具有防火等特性。</w:t>
            </w:r>
            <w:r>
              <w:rPr>
                <w:rFonts w:hint="eastAsia" w:ascii="宋体" w:hAnsi="宋体" w:cs="宋体"/>
                <w:kern w:val="0"/>
                <w:szCs w:val="21"/>
              </w:rPr>
              <w:br w:type="textWrapping"/>
            </w:r>
            <w:r>
              <w:rPr>
                <w:rFonts w:hint="eastAsia" w:ascii="宋体" w:hAnsi="宋体" w:cs="宋体"/>
                <w:kern w:val="0"/>
                <w:szCs w:val="21"/>
              </w:rPr>
              <w:t>2.封边：优质环保牌2mmPVC封边，着色层次感丰富，五年内室内使用无明显褪色，耐干热，（180±1）℃,20min；无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3.钢架：采用优质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r>
              <w:rPr>
                <w:rFonts w:hint="eastAsia" w:ascii="宋体" w:hAnsi="宋体" w:cs="宋体"/>
                <w:kern w:val="0"/>
                <w:szCs w:val="21"/>
              </w:rPr>
              <w:br w:type="textWrapping"/>
            </w:r>
            <w:r>
              <w:rPr>
                <w:rFonts w:hint="eastAsia" w:ascii="宋体" w:hAnsi="宋体" w:cs="宋体"/>
                <w:kern w:val="0"/>
                <w:szCs w:val="21"/>
              </w:rPr>
              <w:t>4.调节脚：采用尼龙材质调节高度，±10mm。摩擦系数小，耐磨、噪声低。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录课专用椅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背+座：一体注塑成型，PP+GF材质</w:t>
            </w:r>
            <w:r>
              <w:rPr>
                <w:rFonts w:hint="eastAsia" w:ascii="宋体" w:hAnsi="宋体" w:cs="宋体"/>
                <w:kern w:val="0"/>
                <w:szCs w:val="21"/>
              </w:rPr>
              <w:br w:type="textWrapping"/>
            </w:r>
            <w:r>
              <w:rPr>
                <w:rFonts w:hint="eastAsia" w:ascii="宋体" w:hAnsi="宋体" w:cs="宋体"/>
                <w:kern w:val="0"/>
                <w:szCs w:val="21"/>
              </w:rPr>
              <w:t>座内板：PP塑料</w:t>
            </w:r>
            <w:r>
              <w:rPr>
                <w:rFonts w:hint="eastAsia" w:ascii="宋体" w:hAnsi="宋体" w:cs="宋体"/>
                <w:kern w:val="0"/>
                <w:szCs w:val="21"/>
              </w:rPr>
              <w:br w:type="textWrapping"/>
            </w:r>
            <w:r>
              <w:rPr>
                <w:rFonts w:hint="eastAsia" w:ascii="宋体" w:hAnsi="宋体" w:cs="宋体"/>
                <w:kern w:val="0"/>
                <w:szCs w:val="21"/>
              </w:rPr>
              <w:t>海绵：定型海绵</w:t>
            </w:r>
            <w:r>
              <w:rPr>
                <w:rFonts w:hint="eastAsia" w:ascii="宋体" w:hAnsi="宋体" w:cs="宋体"/>
                <w:kern w:val="0"/>
                <w:szCs w:val="21"/>
              </w:rPr>
              <w:br w:type="textWrapping"/>
            </w:r>
            <w:r>
              <w:rPr>
                <w:rFonts w:hint="eastAsia" w:ascii="宋体" w:hAnsi="宋体" w:cs="宋体"/>
                <w:kern w:val="0"/>
                <w:szCs w:val="21"/>
              </w:rPr>
              <w:t>脚架：12MM实心钢管，表面喷涂白色处理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储存矮柜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w:t>
            </w:r>
            <w:r>
              <w:rPr>
                <w:rFonts w:hint="eastAsia" w:ascii="宋体" w:hAnsi="宋体" w:cs="宋体"/>
                <w:kern w:val="0"/>
                <w:szCs w:val="21"/>
              </w:rPr>
              <w:br w:type="textWrapping"/>
            </w:r>
            <w:r>
              <w:rPr>
                <w:rFonts w:hint="eastAsia" w:ascii="宋体" w:hAnsi="宋体" w:cs="宋体"/>
                <w:kern w:val="0"/>
                <w:szCs w:val="21"/>
              </w:rPr>
              <w:t>2、基材：板材均为优质品牌多层板，经过防虫、防腐等化学处理，持久不变形，静曲强度：≥29Mpa，弹性模量：≥3000Mpa，内结合强度：≥0.43Mpa，24h吸水厚度膨胀率≤4.7%，含水率≤8.7%，表面胶合结合强度≥2.0MPa，甲醛释放量≤0.02mg/m3；表面耐磨，磨耗值≤59mg/100r，表面耐香烟灼烧，达到4级或以上，表面耐干热，达到4级或以上，；符合GB 18580-2017《室内装饰装修材料人造板及其制品中甲醛释放限量》GB/T 15102-2017《浸渍胶膜纸饰面纤维板和刨花板》标准。顶板25mm,侧板背板16mm,门板16mm，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观摩桌2</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3000*350*750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面板，基材：采用E1级实木多层板，厚度≥18mm，四周拐角倒圆处理，光滑无毛刺；板材选用优质E1级多层板环保板材，符合GB18584-2001室内装饰装修材料，木家具中有害物质限量的标准要求；实木多层板甲醛释放量≤0.124mg/m³。）。面层为三聚氰胺贴面：耐高温、耐酸碱、耐潮湿，并具有防火等特性。</w:t>
            </w:r>
            <w:r>
              <w:rPr>
                <w:rFonts w:hint="eastAsia" w:ascii="宋体" w:hAnsi="宋体" w:cs="宋体"/>
                <w:kern w:val="0"/>
                <w:szCs w:val="21"/>
              </w:rPr>
              <w:br w:type="textWrapping"/>
            </w:r>
            <w:r>
              <w:rPr>
                <w:rFonts w:hint="eastAsia" w:ascii="宋体" w:hAnsi="宋体" w:cs="宋体"/>
                <w:kern w:val="0"/>
                <w:szCs w:val="21"/>
              </w:rPr>
              <w:t>2.封边：优质环保牌2mmPVC封边，着色层次感丰富，五年内室内使用无明显褪色，耐干热，（180±1）℃,20min；无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3.钢架：采用优质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r>
              <w:rPr>
                <w:rFonts w:hint="eastAsia" w:ascii="宋体" w:hAnsi="宋体" w:cs="宋体"/>
                <w:kern w:val="0"/>
                <w:szCs w:val="21"/>
              </w:rPr>
              <w:br w:type="textWrapping"/>
            </w:r>
            <w:r>
              <w:rPr>
                <w:rFonts w:hint="eastAsia" w:ascii="宋体" w:hAnsi="宋体" w:cs="宋体"/>
                <w:kern w:val="0"/>
                <w:szCs w:val="21"/>
              </w:rPr>
              <w:t>4.调节脚：采用尼龙材质调节高度，±10mm。摩擦系数小，耐磨、噪声低。</w:t>
            </w:r>
            <w:r>
              <w:rPr>
                <w:rFonts w:hint="eastAsia" w:ascii="宋体" w:hAnsi="宋体" w:cs="宋体"/>
                <w:kern w:val="0"/>
                <w:szCs w:val="21"/>
              </w:rPr>
              <w:br w:type="textWrapping"/>
            </w:r>
            <w:r>
              <w:rPr>
                <w:rFonts w:hint="eastAsia" w:ascii="宋体" w:hAnsi="宋体" w:cs="宋体"/>
                <w:kern w:val="0"/>
                <w:szCs w:val="21"/>
              </w:rPr>
              <w:t>5.子母扣：采用铝合金子母扣，桌子与桌子链接组合时整体在一个水平面，同时也起到上下结合锁定设计，每张桌子通过子母扣可同时与条桌和扇形桌链接。</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观摩椅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1、椅背：聚氨脂高回弹定型海绵(密度为45-55M3/KG)外覆专业座椅面料，内衬精压胶合板，外板为优质多层板。</w:t>
            </w:r>
            <w:r>
              <w:rPr>
                <w:rFonts w:hint="eastAsia" w:ascii="宋体" w:hAnsi="宋体" w:cs="宋体"/>
                <w:kern w:val="0"/>
                <w:szCs w:val="21"/>
              </w:rPr>
              <w:br w:type="textWrapping"/>
            </w:r>
            <w:r>
              <w:rPr>
                <w:rFonts w:hint="eastAsia" w:ascii="宋体" w:hAnsi="宋体" w:cs="宋体"/>
                <w:kern w:val="0"/>
                <w:szCs w:val="21"/>
              </w:rPr>
              <w:t>2、座垫：聚氨脂高回弹定型海绵(密度为55-65M3/KG)外覆专业座椅面料，使座椅在长时间使用下不变形，坐垫为多层板，采用独特的吸音设计，具有完美的全场吸音效果。</w:t>
            </w:r>
            <w:r>
              <w:rPr>
                <w:rFonts w:hint="eastAsia" w:ascii="宋体" w:hAnsi="宋体" w:cs="宋体"/>
                <w:kern w:val="0"/>
                <w:szCs w:val="21"/>
              </w:rPr>
              <w:br w:type="textWrapping"/>
            </w:r>
            <w:r>
              <w:rPr>
                <w:rFonts w:hint="eastAsia" w:ascii="宋体" w:hAnsi="宋体" w:cs="宋体"/>
                <w:kern w:val="0"/>
                <w:szCs w:val="21"/>
              </w:rPr>
              <w:t>3、书写板：红榉木贴面多层实木书写板，可收纳于内侧。</w:t>
            </w:r>
            <w:r>
              <w:rPr>
                <w:rFonts w:hint="eastAsia" w:ascii="宋体" w:hAnsi="宋体" w:cs="宋体"/>
                <w:kern w:val="0"/>
                <w:szCs w:val="21"/>
              </w:rPr>
              <w:br w:type="textWrapping"/>
            </w:r>
            <w:r>
              <w:rPr>
                <w:rFonts w:hint="eastAsia" w:ascii="宋体" w:hAnsi="宋体" w:cs="宋体"/>
                <w:kern w:val="0"/>
                <w:szCs w:val="21"/>
              </w:rPr>
              <w:t>4、站脚：采用优质A级冷扎板模压成型，</w:t>
            </w:r>
            <w:r>
              <w:rPr>
                <w:rFonts w:hint="eastAsia" w:ascii="宋体" w:hAnsi="宋体" w:cs="宋体"/>
                <w:kern w:val="0"/>
                <w:szCs w:val="21"/>
              </w:rPr>
              <w:br w:type="textWrapping"/>
            </w:r>
            <w:r>
              <w:rPr>
                <w:rFonts w:hint="eastAsia" w:ascii="宋体" w:hAnsi="宋体" w:cs="宋体"/>
                <w:kern w:val="0"/>
                <w:szCs w:val="21"/>
              </w:rPr>
              <w:t>6、座垫回弹采用缓冲装置。慢回弹，无噪音。座垫底板带吸音孔。</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控制台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1500*600*800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1.材质：实木多层板</w:t>
            </w:r>
            <w:r>
              <w:rPr>
                <w:rFonts w:hint="eastAsia" w:ascii="宋体" w:hAnsi="宋体" w:cs="宋体"/>
                <w:kern w:val="0"/>
                <w:szCs w:val="21"/>
              </w:rPr>
              <w:br w:type="textWrapping"/>
            </w:r>
            <w:r>
              <w:rPr>
                <w:rFonts w:hint="eastAsia" w:ascii="宋体" w:hAnsi="宋体" w:cs="宋体"/>
                <w:kern w:val="0"/>
                <w:szCs w:val="21"/>
              </w:rPr>
              <w:t>2.工艺：采用国家标准E1级板，桌面≥厚度25mm,侧板厚度18MM；基材采用优质实木多层板，面贴优质优质三聚氰胺纸，PVC直封边制作。五金件采用品牌液压铰链，缓冲效果是普通铰链的五倍，优质铝合金框架美观坚固，高；</w:t>
            </w:r>
            <w:r>
              <w:rPr>
                <w:rFonts w:hint="eastAsia" w:ascii="宋体" w:hAnsi="宋体" w:cs="宋体"/>
                <w:kern w:val="0"/>
                <w:szCs w:val="21"/>
              </w:rPr>
              <w:br w:type="textWrapping"/>
            </w:r>
            <w:r>
              <w:rPr>
                <w:rFonts w:hint="eastAsia" w:ascii="宋体" w:hAnsi="宋体" w:cs="宋体"/>
                <w:kern w:val="0"/>
                <w:szCs w:val="21"/>
              </w:rPr>
              <w:t xml:space="preserve">3.主机隐藏起来，放在后背板和前挡板中间，底板开走线孔。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高清录播主机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一.整体设计</w:t>
            </w:r>
            <w:r>
              <w:rPr>
                <w:rFonts w:hint="eastAsia" w:ascii="宋体" w:hAnsi="宋体" w:cs="宋体"/>
                <w:kern w:val="0"/>
                <w:szCs w:val="21"/>
              </w:rPr>
              <w:br w:type="textWrapping"/>
            </w:r>
            <w:r>
              <w:rPr>
                <w:rFonts w:hint="eastAsia" w:ascii="宋体" w:hAnsi="宋体" w:cs="宋体"/>
                <w:kern w:val="0"/>
                <w:szCs w:val="21"/>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r>
              <w:rPr>
                <w:rFonts w:hint="eastAsia" w:ascii="宋体" w:hAnsi="宋体" w:cs="宋体"/>
                <w:kern w:val="0"/>
                <w:szCs w:val="21"/>
              </w:rPr>
              <w:br w:type="textWrapping"/>
            </w:r>
            <w:r>
              <w:rPr>
                <w:rFonts w:hint="eastAsia" w:ascii="宋体" w:hAnsi="宋体" w:cs="宋体"/>
                <w:kern w:val="0"/>
                <w:szCs w:val="21"/>
              </w:rPr>
              <w:t>2. 功能设计：要求主机功能高度集成化，需具备录制、导播、自动跟踪、存储、点播、互动等多功能功于一体，无需额外增加跟踪主机、互动主机等其他主机。</w:t>
            </w:r>
            <w:r>
              <w:rPr>
                <w:rFonts w:hint="eastAsia" w:ascii="宋体" w:hAnsi="宋体" w:cs="宋体"/>
                <w:kern w:val="0"/>
                <w:szCs w:val="21"/>
              </w:rPr>
              <w:br w:type="textWrapping"/>
            </w:r>
            <w:r>
              <w:rPr>
                <w:rFonts w:hint="eastAsia" w:ascii="宋体" w:hAnsi="宋体" w:cs="宋体"/>
                <w:kern w:val="0"/>
                <w:szCs w:val="21"/>
              </w:rPr>
              <w:t>3.节能环保：应具有嵌入式低功耗环保特性，需采用不高于DC36V安全电压供电，整机正常工作状态下功耗不超过25W。</w:t>
            </w:r>
            <w:r>
              <w:rPr>
                <w:rFonts w:hint="eastAsia" w:ascii="宋体" w:hAnsi="宋体" w:cs="宋体"/>
                <w:kern w:val="0"/>
                <w:szCs w:val="21"/>
              </w:rPr>
              <w:br w:type="textWrapping"/>
            </w:r>
            <w:r>
              <w:rPr>
                <w:rFonts w:hint="eastAsia" w:ascii="宋体" w:hAnsi="宋体" w:cs="宋体"/>
                <w:kern w:val="0"/>
                <w:szCs w:val="21"/>
              </w:rPr>
              <w:t>4.低噪声设计：要求所投录播主机产生噪声最大值≤20dB(A)。</w:t>
            </w:r>
            <w:r>
              <w:rPr>
                <w:rFonts w:hint="eastAsia" w:ascii="宋体" w:hAnsi="宋体" w:cs="宋体"/>
                <w:kern w:val="0"/>
                <w:szCs w:val="21"/>
              </w:rPr>
              <w:br w:type="textWrapping"/>
            </w:r>
            <w:r>
              <w:rPr>
                <w:rFonts w:hint="eastAsia" w:ascii="宋体" w:hAnsi="宋体" w:cs="宋体"/>
                <w:kern w:val="0"/>
                <w:szCs w:val="21"/>
              </w:rPr>
              <w:t>5.平台对接：要求支持无缝对接视频资源管理应用平台，实现主机录制生成的视频文件自动上传平台归档。</w:t>
            </w:r>
            <w:r>
              <w:rPr>
                <w:rFonts w:hint="eastAsia" w:ascii="宋体" w:hAnsi="宋体" w:cs="宋体"/>
                <w:kern w:val="0"/>
                <w:szCs w:val="21"/>
              </w:rPr>
              <w:br w:type="textWrapping"/>
            </w:r>
            <w:r>
              <w:rPr>
                <w:rFonts w:hint="eastAsia" w:ascii="宋体" w:hAnsi="宋体" w:cs="宋体"/>
                <w:kern w:val="0"/>
                <w:szCs w:val="21"/>
              </w:rPr>
              <w:t>二.主机性能</w:t>
            </w:r>
            <w:r>
              <w:rPr>
                <w:rFonts w:hint="eastAsia" w:ascii="宋体" w:hAnsi="宋体" w:cs="宋体"/>
                <w:kern w:val="0"/>
                <w:szCs w:val="21"/>
              </w:rPr>
              <w:br w:type="textWrapping"/>
            </w:r>
            <w:r>
              <w:rPr>
                <w:rFonts w:hint="eastAsia" w:ascii="宋体" w:hAnsi="宋体" w:cs="宋体"/>
                <w:kern w:val="0"/>
                <w:szCs w:val="21"/>
              </w:rPr>
              <w:t>1.视频输入输出：具备高清视频输入接口3G-SDI in≥4、HDMI in≥2；高清输出接口HDMI out≥3；且采集和输出分辨率均支持1080P@30fps。</w:t>
            </w:r>
            <w:r>
              <w:rPr>
                <w:rFonts w:hint="eastAsia" w:ascii="宋体" w:hAnsi="宋体" w:cs="宋体"/>
                <w:kern w:val="0"/>
                <w:szCs w:val="21"/>
              </w:rPr>
              <w:br w:type="textWrapping"/>
            </w:r>
            <w:r>
              <w:rPr>
                <w:rFonts w:hint="eastAsia" w:ascii="宋体" w:hAnsi="宋体" w:cs="宋体"/>
                <w:kern w:val="0"/>
                <w:szCs w:val="21"/>
              </w:rPr>
              <w:t>2.视频编解码：支持标准H.264视频编解码协议，要求支持1080P30fps、720P30fps分辨率格式编解码。</w:t>
            </w:r>
            <w:r>
              <w:rPr>
                <w:rFonts w:hint="eastAsia" w:ascii="宋体" w:hAnsi="宋体" w:cs="宋体"/>
                <w:kern w:val="0"/>
                <w:szCs w:val="21"/>
              </w:rPr>
              <w:br w:type="textWrapping"/>
            </w:r>
            <w:r>
              <w:rPr>
                <w:rFonts w:hint="eastAsia" w:ascii="宋体" w:hAnsi="宋体" w:cs="宋体"/>
                <w:kern w:val="0"/>
                <w:szCs w:val="21"/>
              </w:rPr>
              <w:t>3. POC一线通：支持连接摄像机与主机之间通过一根SDI线进行供电、控制、视频信号同传，不接受使用转接器的方式。</w:t>
            </w:r>
            <w:r>
              <w:rPr>
                <w:rFonts w:hint="eastAsia" w:ascii="宋体" w:hAnsi="宋体" w:cs="宋体"/>
                <w:kern w:val="0"/>
                <w:szCs w:val="21"/>
              </w:rPr>
              <w:br w:type="textWrapping"/>
            </w:r>
            <w:r>
              <w:rPr>
                <w:rFonts w:hint="eastAsia" w:ascii="宋体" w:hAnsi="宋体" w:cs="宋体"/>
                <w:kern w:val="0"/>
                <w:szCs w:val="21"/>
              </w:rPr>
              <w:t>4.音频输入输出：具备数字音频输入接口Digital mic≥6、线性音频输入接口Line in≥2；线性音频输出接口Line out≥2。</w:t>
            </w:r>
          </w:p>
          <w:p>
            <w:pPr>
              <w:widowControl/>
              <w:jc w:val="left"/>
              <w:rPr>
                <w:rFonts w:ascii="宋体" w:hAnsi="宋体" w:cs="宋体"/>
                <w:kern w:val="0"/>
                <w:szCs w:val="21"/>
              </w:rPr>
            </w:pPr>
            <w:r>
              <w:rPr>
                <w:rFonts w:hint="eastAsia" w:ascii="宋体" w:hAnsi="宋体" w:cs="宋体"/>
                <w:kern w:val="0"/>
                <w:szCs w:val="21"/>
              </w:rPr>
              <w:t>5.音频编解码：采用AAC音频编解码协议标准，并支持音频处理功能。</w:t>
            </w:r>
            <w:r>
              <w:rPr>
                <w:rFonts w:hint="eastAsia" w:ascii="宋体" w:hAnsi="宋体" w:cs="宋体"/>
                <w:kern w:val="0"/>
                <w:szCs w:val="21"/>
              </w:rPr>
              <w:br w:type="textWrapping"/>
            </w:r>
            <w:r>
              <w:rPr>
                <w:rFonts w:hint="eastAsia" w:ascii="宋体" w:hAnsi="宋体" w:cs="宋体"/>
                <w:kern w:val="0"/>
                <w:szCs w:val="21"/>
              </w:rPr>
              <w:t>6.日常音频环出：支持主机在通电关机或休眠状态下，仍能按照预设置完成音频信号的输入环出，实现开展日常授课时（不录制、互动等），仍能完成麦克风、电脑等教学音频环出应用且无需重新调整线路。</w:t>
            </w:r>
            <w:r>
              <w:rPr>
                <w:rFonts w:hint="eastAsia" w:ascii="宋体" w:hAnsi="宋体" w:cs="宋体"/>
                <w:kern w:val="0"/>
                <w:szCs w:val="21"/>
              </w:rPr>
              <w:br w:type="textWrapping"/>
            </w:r>
            <w:r>
              <w:rPr>
                <w:rFonts w:hint="eastAsia" w:ascii="宋体" w:hAnsi="宋体" w:cs="宋体"/>
                <w:kern w:val="0"/>
                <w:szCs w:val="21"/>
              </w:rPr>
              <w:t>7.网络接入：具备标准RJ45网络接口，支持10/100/1000M网络自适应。并要求支持IPv4、IPv6双协议栈。</w:t>
            </w:r>
            <w:r>
              <w:rPr>
                <w:rFonts w:hint="eastAsia" w:ascii="宋体" w:hAnsi="宋体" w:cs="宋体"/>
                <w:kern w:val="0"/>
                <w:szCs w:val="21"/>
              </w:rPr>
              <w:br w:type="textWrapping"/>
            </w:r>
            <w:r>
              <w:rPr>
                <w:rFonts w:hint="eastAsia" w:ascii="宋体" w:hAnsi="宋体" w:cs="宋体"/>
                <w:kern w:val="0"/>
                <w:szCs w:val="21"/>
              </w:rPr>
              <w:t>8.存储容量：内置不少于2T存储空间，用于录制视频文件的本地存储。</w:t>
            </w:r>
            <w:r>
              <w:rPr>
                <w:rFonts w:hint="eastAsia" w:ascii="宋体" w:hAnsi="宋体" w:cs="宋体"/>
                <w:kern w:val="0"/>
                <w:szCs w:val="21"/>
              </w:rPr>
              <w:br w:type="textWrapping"/>
            </w:r>
            <w:r>
              <w:rPr>
                <w:rFonts w:hint="eastAsia" w:ascii="宋体" w:hAnsi="宋体" w:cs="宋体"/>
                <w:kern w:val="0"/>
                <w:szCs w:val="21"/>
              </w:rPr>
              <w:t>9.主机控制：具备Console控制接口≥2，支持RS232/422协议。</w:t>
            </w:r>
            <w:r>
              <w:rPr>
                <w:rFonts w:hint="eastAsia" w:ascii="宋体" w:hAnsi="宋体" w:cs="宋体"/>
                <w:kern w:val="0"/>
                <w:szCs w:val="21"/>
              </w:rPr>
              <w:br w:type="textWrapping"/>
            </w:r>
            <w:r>
              <w:rPr>
                <w:rFonts w:hint="eastAsia" w:ascii="宋体" w:hAnsi="宋体" w:cs="宋体"/>
                <w:kern w:val="0"/>
                <w:szCs w:val="21"/>
              </w:rPr>
              <w:t>10.外设连接：具备USB 2.0接口≥2，可用于连接U盘等外设。</w:t>
            </w:r>
            <w:r>
              <w:rPr>
                <w:rFonts w:hint="eastAsia" w:ascii="宋体" w:hAnsi="宋体" w:cs="宋体"/>
                <w:kern w:val="0"/>
                <w:szCs w:val="21"/>
              </w:rPr>
              <w:br w:type="textWrapping"/>
            </w:r>
            <w:r>
              <w:rPr>
                <w:rFonts w:hint="eastAsia" w:ascii="宋体" w:hAnsi="宋体" w:cs="宋体"/>
                <w:kern w:val="0"/>
                <w:szCs w:val="21"/>
              </w:rPr>
              <w:t>11.分析能力：支持基于课堂教学的人脸表情、肢体骨骼、行为动作分析能力模型。</w:t>
            </w:r>
            <w:r>
              <w:rPr>
                <w:rFonts w:hint="eastAsia" w:ascii="宋体" w:hAnsi="宋体" w:cs="宋体"/>
                <w:kern w:val="0"/>
                <w:szCs w:val="21"/>
              </w:rPr>
              <w:br w:type="textWrapping"/>
            </w:r>
            <w:r>
              <w:rPr>
                <w:rFonts w:hint="eastAsia" w:ascii="宋体" w:hAnsi="宋体" w:cs="宋体"/>
                <w:kern w:val="0"/>
                <w:szCs w:val="21"/>
              </w:rPr>
              <w:t>12.学生视频分析：要求主机具备学生视频分析能力，可提供学生人数、趴桌子人数、站立人数、举手人数、惊讶人数、难过人数、生气人数、反感人数、高兴人数、疑惑人数、害怕人数等维度的数据分析。</w:t>
            </w:r>
            <w:r>
              <w:rPr>
                <w:rFonts w:hint="eastAsia" w:ascii="宋体" w:hAnsi="宋体" w:cs="宋体"/>
                <w:color w:val="FF0000"/>
                <w:kern w:val="0"/>
                <w:szCs w:val="21"/>
              </w:rPr>
              <w:br w:type="textWrapping"/>
            </w:r>
            <w:r>
              <w:rPr>
                <w:rFonts w:hint="eastAsia" w:ascii="宋体" w:hAnsi="宋体" w:cs="宋体"/>
                <w:kern w:val="0"/>
                <w:szCs w:val="21"/>
              </w:rPr>
              <w:t>13.教师视频分析：要求主机具备教师分析能力，可提供教师区域统计、教师位置坐标等维度的数据分析。</w:t>
            </w:r>
            <w:r>
              <w:rPr>
                <w:rFonts w:hint="eastAsia" w:ascii="宋体" w:hAnsi="宋体" w:cs="宋体"/>
                <w:kern w:val="0"/>
                <w:szCs w:val="21"/>
              </w:rPr>
              <w:br w:type="textWrapping"/>
            </w:r>
            <w:r>
              <w:rPr>
                <w:rFonts w:hint="eastAsia" w:ascii="宋体" w:hAnsi="宋体" w:cs="宋体"/>
                <w:kern w:val="0"/>
                <w:szCs w:val="21"/>
              </w:rPr>
              <w:t>三.其他要求</w:t>
            </w:r>
            <w:r>
              <w:rPr>
                <w:rFonts w:hint="eastAsia" w:ascii="宋体" w:hAnsi="宋体" w:cs="宋体"/>
                <w:kern w:val="0"/>
                <w:szCs w:val="21"/>
              </w:rPr>
              <w:br w:type="textWrapping"/>
            </w:r>
            <w:r>
              <w:rPr>
                <w:rFonts w:hint="eastAsia" w:ascii="宋体" w:hAnsi="宋体" w:cs="宋体"/>
                <w:kern w:val="0"/>
                <w:szCs w:val="21"/>
              </w:rPr>
              <w:t>1.要求主机与视频资源管理平台、高清摄像机设备为同一品牌。</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录播流媒体处理软件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一.整体要求</w:t>
            </w:r>
            <w:r>
              <w:rPr>
                <w:rFonts w:hint="eastAsia" w:ascii="宋体" w:hAnsi="宋体" w:cs="宋体"/>
                <w:kern w:val="0"/>
                <w:szCs w:val="21"/>
              </w:rPr>
              <w:br w:type="textWrapping"/>
            </w:r>
            <w:r>
              <w:rPr>
                <w:rFonts w:hint="eastAsia" w:ascii="宋体" w:hAnsi="宋体" w:cs="宋体"/>
                <w:kern w:val="0"/>
                <w:szCs w:val="21"/>
              </w:rPr>
              <w:t>1.要求配套的录播流媒体处理软件在出厂时内置于高清录播主机中。</w:t>
            </w:r>
            <w:r>
              <w:rPr>
                <w:rFonts w:hint="eastAsia" w:ascii="宋体" w:hAnsi="宋体" w:cs="宋体"/>
                <w:kern w:val="0"/>
                <w:szCs w:val="21"/>
              </w:rPr>
              <w:br w:type="textWrapping"/>
            </w:r>
            <w:r>
              <w:rPr>
                <w:rFonts w:hint="eastAsia" w:ascii="宋体" w:hAnsi="宋体" w:cs="宋体"/>
                <w:kern w:val="0"/>
                <w:szCs w:val="21"/>
              </w:rPr>
              <w:t>2.软件架构：软件需采用B/S架构设计，使用主流浏览器通过网络即可访问软件后台进行管理应用。</w:t>
            </w:r>
            <w:r>
              <w:rPr>
                <w:rFonts w:hint="eastAsia" w:ascii="宋体" w:hAnsi="宋体" w:cs="宋体"/>
                <w:kern w:val="0"/>
                <w:szCs w:val="21"/>
              </w:rPr>
              <w:br w:type="textWrapping"/>
            </w:r>
            <w:r>
              <w:rPr>
                <w:rFonts w:hint="eastAsia" w:ascii="宋体" w:hAnsi="宋体" w:cs="宋体"/>
                <w:kern w:val="0"/>
                <w:szCs w:val="21"/>
              </w:rPr>
              <w:t>二.录播模块</w:t>
            </w:r>
            <w:r>
              <w:rPr>
                <w:rFonts w:hint="eastAsia" w:ascii="宋体" w:hAnsi="宋体" w:cs="宋体"/>
                <w:kern w:val="0"/>
                <w:szCs w:val="21"/>
              </w:rPr>
              <w:br w:type="textWrapping"/>
            </w:r>
            <w:r>
              <w:rPr>
                <w:rFonts w:hint="eastAsia" w:ascii="宋体" w:hAnsi="宋体" w:cs="宋体"/>
                <w:kern w:val="0"/>
                <w:szCs w:val="21"/>
              </w:rPr>
              <w:t>1.录制存储：要求在断网情况下也可以对本地教室进行视频录制，并将录制文件保存在录播主机的内置硬盘中。并要求支持1080P高清分辨率录制，采用MP4视频格式封装。</w:t>
            </w:r>
            <w:r>
              <w:rPr>
                <w:rFonts w:hint="eastAsia" w:ascii="宋体" w:hAnsi="宋体" w:cs="宋体"/>
                <w:kern w:val="0"/>
                <w:szCs w:val="21"/>
              </w:rPr>
              <w:br w:type="textWrapping"/>
            </w:r>
            <w:r>
              <w:rPr>
                <w:rFonts w:hint="eastAsia" w:ascii="宋体" w:hAnsi="宋体" w:cs="宋体"/>
                <w:kern w:val="0"/>
                <w:szCs w:val="21"/>
              </w:rPr>
              <w:t>2.录制模式：支持电影模式、资源模式等录制模式。电影模式下实现多路信号的复合成一路画面进行录制；资源模式下要求摄像机画面、电脑画面均可独立录制封装。</w:t>
            </w:r>
            <w:r>
              <w:rPr>
                <w:rFonts w:hint="eastAsia" w:ascii="宋体" w:hAnsi="宋体" w:cs="宋体"/>
                <w:kern w:val="0"/>
                <w:szCs w:val="21"/>
              </w:rPr>
              <w:br w:type="textWrapping"/>
            </w:r>
            <w:r>
              <w:rPr>
                <w:rFonts w:hint="eastAsia" w:ascii="宋体" w:hAnsi="宋体" w:cs="宋体"/>
                <w:kern w:val="0"/>
                <w:szCs w:val="21"/>
              </w:rPr>
              <w:t>3.高低码流录制：要求支持高低双码流同步录制，并要求支持自定义录制分辨率、码流。</w:t>
            </w:r>
            <w:r>
              <w:rPr>
                <w:rFonts w:hint="eastAsia" w:ascii="宋体" w:hAnsi="宋体" w:cs="宋体"/>
                <w:kern w:val="0"/>
                <w:szCs w:val="21"/>
              </w:rPr>
              <w:br w:type="textWrapping"/>
            </w:r>
            <w:r>
              <w:rPr>
                <w:rFonts w:hint="eastAsia" w:ascii="宋体" w:hAnsi="宋体" w:cs="宋体"/>
                <w:kern w:val="0"/>
                <w:szCs w:val="21"/>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cs="宋体"/>
                <w:kern w:val="0"/>
                <w:szCs w:val="21"/>
              </w:rPr>
              <w:br w:type="textWrapping"/>
            </w:r>
            <w:r>
              <w:rPr>
                <w:rFonts w:hint="eastAsia" w:ascii="宋体" w:hAnsi="宋体" w:cs="宋体"/>
                <w:kern w:val="0"/>
                <w:szCs w:val="21"/>
              </w:rPr>
              <w:t>5.同步录制：要求支持U盘等外设设备接入主机后，实现本机与U盘同步录制保存的功能。主机正常录制的同时，另存为一份文件保存到U盘中。</w:t>
            </w:r>
            <w:r>
              <w:rPr>
                <w:rFonts w:hint="eastAsia" w:ascii="宋体" w:hAnsi="宋体" w:cs="宋体"/>
                <w:kern w:val="0"/>
                <w:szCs w:val="21"/>
              </w:rPr>
              <w:br w:type="textWrapping"/>
            </w:r>
            <w:r>
              <w:rPr>
                <w:rFonts w:hint="eastAsia" w:ascii="宋体" w:hAnsi="宋体" w:cs="宋体"/>
                <w:kern w:val="0"/>
                <w:szCs w:val="21"/>
              </w:rPr>
              <w:t>6.云台控制：支持摄像机云台控制技术，实现对接入摄像机的画面进行云台控制，包括画面上下左右移动、放大缩小变焦等操作。云台控制功能应具有鼠标快速定位功能，通过鼠标点击快速居中画面区域。</w:t>
            </w:r>
            <w:r>
              <w:rPr>
                <w:rFonts w:hint="eastAsia" w:ascii="宋体" w:hAnsi="宋体" w:cs="宋体"/>
                <w:kern w:val="0"/>
                <w:szCs w:val="21"/>
              </w:rPr>
              <w:br w:type="textWrapping"/>
            </w:r>
            <w:r>
              <w:rPr>
                <w:rFonts w:hint="eastAsia" w:ascii="宋体" w:hAnsi="宋体" w:cs="宋体"/>
                <w:kern w:val="0"/>
                <w:szCs w:val="21"/>
              </w:rPr>
              <w:t>7.录制跟踪：要求内置录制画面跟踪功能，支持搭配摄像机共同实现课堂教师、学生行为的全自动跟踪。跟踪模式需包括教师走动全景、教师授课特写、教学课件跟踪、学生起立特写、学生听课全景等。为保障系统使用、管理便捷稳定，不接受使用额外配置跟踪主机或其他跟踪设备的方式。</w:t>
            </w:r>
            <w:r>
              <w:rPr>
                <w:rFonts w:hint="eastAsia" w:ascii="宋体" w:hAnsi="宋体" w:cs="宋体"/>
                <w:kern w:val="0"/>
                <w:szCs w:val="21"/>
              </w:rPr>
              <w:br w:type="textWrapping"/>
            </w:r>
            <w:r>
              <w:rPr>
                <w:rFonts w:hint="eastAsia" w:ascii="宋体" w:hAnsi="宋体" w:cs="宋体"/>
                <w:kern w:val="0"/>
                <w:szCs w:val="21"/>
              </w:rPr>
              <w:t>8.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ascii="宋体" w:hAnsi="宋体" w:cs="宋体"/>
                <w:kern w:val="0"/>
                <w:szCs w:val="21"/>
              </w:rPr>
              <w:br w:type="textWrapping"/>
            </w:r>
            <w:r>
              <w:rPr>
                <w:rFonts w:hint="eastAsia" w:ascii="宋体" w:hAnsi="宋体" w:cs="宋体"/>
                <w:kern w:val="0"/>
                <w:szCs w:val="21"/>
              </w:rPr>
              <w:t>9.录制控制：要求支持录制、暂停、结束等基本功能操作，并支持通过外接控制设备以及网页web登录控制等方式进行录制控制。</w:t>
            </w:r>
            <w:r>
              <w:rPr>
                <w:rFonts w:hint="eastAsia" w:ascii="宋体" w:hAnsi="宋体" w:cs="宋体"/>
                <w:kern w:val="0"/>
                <w:szCs w:val="21"/>
              </w:rPr>
              <w:br w:type="textWrapping"/>
            </w:r>
            <w:r>
              <w:rPr>
                <w:rFonts w:hint="eastAsia" w:ascii="宋体" w:hAnsi="宋体" w:cs="宋体"/>
                <w:kern w:val="0"/>
                <w:szCs w:val="21"/>
              </w:rPr>
              <w:t>10.音频处理：要求内置音频处理模块，支持EQ均衡、AEC回声抑制、AGC自动增益、ANC噪声抑制等音频处理功能。</w:t>
            </w:r>
            <w:r>
              <w:rPr>
                <w:rFonts w:hint="eastAsia" w:ascii="宋体" w:hAnsi="宋体" w:cs="宋体"/>
                <w:kern w:val="0"/>
                <w:szCs w:val="21"/>
              </w:rPr>
              <w:br w:type="textWrapping"/>
            </w:r>
            <w:r>
              <w:rPr>
                <w:rFonts w:hint="eastAsia" w:ascii="宋体" w:hAnsi="宋体" w:cs="宋体"/>
                <w:kern w:val="0"/>
                <w:szCs w:val="21"/>
              </w:rPr>
              <w:t>三.导播模块</w:t>
            </w:r>
            <w:r>
              <w:rPr>
                <w:rFonts w:hint="eastAsia" w:ascii="宋体" w:hAnsi="宋体" w:cs="宋体"/>
                <w:kern w:val="0"/>
                <w:szCs w:val="21"/>
              </w:rPr>
              <w:br w:type="textWrapping"/>
            </w:r>
            <w:r>
              <w:rPr>
                <w:rFonts w:hint="eastAsia" w:ascii="宋体" w:hAnsi="宋体" w:cs="宋体"/>
                <w:kern w:val="0"/>
                <w:szCs w:val="21"/>
              </w:rPr>
              <w:t>1.本地导播：要求支持连接外接导播台进行控制导播，实现本地导播控制。</w:t>
            </w:r>
            <w:r>
              <w:rPr>
                <w:rFonts w:hint="eastAsia" w:ascii="宋体" w:hAnsi="宋体" w:cs="宋体"/>
                <w:kern w:val="0"/>
                <w:szCs w:val="21"/>
              </w:rPr>
              <w:br w:type="textWrapping"/>
            </w:r>
            <w:r>
              <w:rPr>
                <w:rFonts w:hint="eastAsia" w:ascii="宋体" w:hAnsi="宋体" w:cs="宋体"/>
                <w:kern w:val="0"/>
                <w:szCs w:val="21"/>
              </w:rP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r>
              <w:rPr>
                <w:rFonts w:hint="eastAsia" w:ascii="宋体" w:hAnsi="宋体" w:cs="宋体"/>
                <w:kern w:val="0"/>
                <w:szCs w:val="21"/>
              </w:rPr>
              <w:br w:type="textWrapping"/>
            </w:r>
            <w:r>
              <w:rPr>
                <w:rFonts w:hint="eastAsia" w:ascii="宋体" w:hAnsi="宋体" w:cs="宋体"/>
                <w:kern w:val="0"/>
                <w:szCs w:val="21"/>
              </w:rPr>
              <w:t>3.导播模式：支持全自动、半自动、手动三种导播模式，并支持录制过程中任意切换导播模式。</w:t>
            </w:r>
            <w:r>
              <w:rPr>
                <w:rFonts w:hint="eastAsia" w:ascii="宋体" w:hAnsi="宋体" w:cs="宋体"/>
                <w:kern w:val="0"/>
                <w:szCs w:val="21"/>
              </w:rPr>
              <w:br w:type="textWrapping"/>
            </w:r>
            <w:r>
              <w:rPr>
                <w:rFonts w:hint="eastAsia" w:ascii="宋体" w:hAnsi="宋体" w:cs="宋体"/>
                <w:kern w:val="0"/>
                <w:szCs w:val="21"/>
              </w:rPr>
              <w:t>4.导播预览：要求导播界面可实现接入画面的导播预览，预览画面需包括教师特写、教师全景、学生全景、学生特写、电脑画面等。并支持点击预览画面可自由切换录制画面进行录制。</w:t>
            </w:r>
            <w:r>
              <w:rPr>
                <w:rFonts w:hint="eastAsia" w:ascii="宋体" w:hAnsi="宋体" w:cs="宋体"/>
                <w:kern w:val="0"/>
                <w:szCs w:val="21"/>
              </w:rPr>
              <w:br w:type="textWrapping"/>
            </w:r>
            <w:r>
              <w:rPr>
                <w:rFonts w:hint="eastAsia" w:ascii="宋体" w:hAnsi="宋体" w:cs="宋体"/>
                <w:kern w:val="0"/>
                <w:szCs w:val="21"/>
              </w:rPr>
              <w:t>5.画面布局：提供双分屏、三分屏、画中画等录制布局，并支持自定义布局方式，支持多个视频图层自由叠加组合，自定义布局时可随意拖拉画面窗口。</w:t>
            </w:r>
            <w:r>
              <w:rPr>
                <w:rFonts w:hint="eastAsia" w:ascii="宋体" w:hAnsi="宋体" w:cs="宋体"/>
                <w:kern w:val="0"/>
                <w:szCs w:val="21"/>
              </w:rPr>
              <w:br w:type="textWrapping"/>
            </w:r>
            <w:r>
              <w:rPr>
                <w:rFonts w:hint="eastAsia" w:ascii="宋体" w:hAnsi="宋体" w:cs="宋体"/>
                <w:kern w:val="0"/>
                <w:szCs w:val="21"/>
              </w:rPr>
              <w:t>6.导播跟踪：要求支持自动、半自动、手动三种导播模式。</w:t>
            </w:r>
            <w:r>
              <w:rPr>
                <w:rFonts w:hint="eastAsia" w:ascii="宋体" w:hAnsi="宋体" w:cs="宋体"/>
                <w:kern w:val="0"/>
                <w:szCs w:val="21"/>
              </w:rPr>
              <w:br w:type="textWrapping"/>
            </w:r>
            <w:r>
              <w:rPr>
                <w:rFonts w:hint="eastAsia" w:ascii="宋体" w:hAnsi="宋体" w:cs="宋体"/>
                <w:kern w:val="0"/>
                <w:szCs w:val="21"/>
              </w:rPr>
              <w:t>7.摄像机预置位：要求支持8个摄像机云台预制位设置，导播过程中可便捷调取摄像机预设位置的画面。</w:t>
            </w:r>
            <w:r>
              <w:rPr>
                <w:rFonts w:hint="eastAsia" w:ascii="宋体" w:hAnsi="宋体" w:cs="宋体"/>
                <w:kern w:val="0"/>
                <w:szCs w:val="21"/>
              </w:rPr>
              <w:br w:type="textWrapping"/>
            </w:r>
            <w:r>
              <w:rPr>
                <w:rFonts w:hint="eastAsia" w:ascii="宋体" w:hAnsi="宋体" w:cs="宋体"/>
                <w:kern w:val="0"/>
                <w:szCs w:val="21"/>
              </w:rPr>
              <w:t>8.字幕台标：要求录制模式下支持Logo台标、字幕设置，可自主上传Logo图标、编辑字幕内容。</w:t>
            </w:r>
            <w:r>
              <w:rPr>
                <w:rFonts w:hint="eastAsia" w:ascii="宋体" w:hAnsi="宋体" w:cs="宋体"/>
                <w:kern w:val="0"/>
                <w:szCs w:val="21"/>
              </w:rPr>
              <w:br w:type="textWrapping"/>
            </w:r>
            <w:r>
              <w:rPr>
                <w:rFonts w:hint="eastAsia" w:ascii="宋体" w:hAnsi="宋体" w:cs="宋体"/>
                <w:kern w:val="0"/>
                <w:szCs w:val="21"/>
              </w:rPr>
              <w:t>9可以.音量控制：要求可通过导播界面进行音量控制，调整相关输入输出音量大小。</w:t>
            </w:r>
            <w:r>
              <w:rPr>
                <w:rFonts w:hint="eastAsia" w:ascii="宋体" w:hAnsi="宋体" w:cs="宋体"/>
                <w:kern w:val="0"/>
                <w:szCs w:val="21"/>
              </w:rPr>
              <w:br w:type="textWrapping"/>
            </w:r>
            <w:r>
              <w:rPr>
                <w:rFonts w:hint="eastAsia" w:ascii="宋体" w:hAnsi="宋体" w:cs="宋体"/>
                <w:kern w:val="0"/>
                <w:szCs w:val="21"/>
              </w:rPr>
              <w:t>四.直播模块</w:t>
            </w:r>
            <w:r>
              <w:rPr>
                <w:rFonts w:hint="eastAsia" w:ascii="宋体" w:hAnsi="宋体" w:cs="宋体"/>
                <w:kern w:val="0"/>
                <w:szCs w:val="21"/>
              </w:rPr>
              <w:br w:type="textWrapping"/>
            </w:r>
            <w:r>
              <w:rPr>
                <w:rFonts w:hint="eastAsia" w:ascii="宋体" w:hAnsi="宋体" w:cs="宋体"/>
                <w:kern w:val="0"/>
                <w:szCs w:val="21"/>
              </w:rPr>
              <w:t>1.多流直播：要求支持RTMP和RTSP视频传输协议，并要求支持不少于3路RTMP同步推流直播，并要求自定义选择主码流或子码流信号源进行推流，实现多流直播。</w:t>
            </w:r>
            <w:r>
              <w:rPr>
                <w:rFonts w:hint="eastAsia" w:ascii="宋体" w:hAnsi="宋体" w:cs="宋体"/>
                <w:kern w:val="0"/>
                <w:szCs w:val="21"/>
              </w:rPr>
              <w:br w:type="textWrapping"/>
            </w:r>
            <w:r>
              <w:rPr>
                <w:rFonts w:hint="eastAsia" w:ascii="宋体" w:hAnsi="宋体" w:cs="宋体"/>
                <w:kern w:val="0"/>
                <w:szCs w:val="21"/>
              </w:rPr>
              <w:t>2.直播码流：支持自定义直播分辨率和码率，最高支持1080P@30fps，以适应不同网络环境下保持直播的流畅性。</w:t>
            </w:r>
            <w:r>
              <w:rPr>
                <w:rFonts w:hint="eastAsia" w:ascii="宋体" w:hAnsi="宋体" w:cs="宋体"/>
                <w:kern w:val="0"/>
                <w:szCs w:val="21"/>
              </w:rPr>
              <w:br w:type="textWrapping"/>
            </w:r>
            <w:r>
              <w:rPr>
                <w:rFonts w:hint="eastAsia" w:ascii="宋体" w:hAnsi="宋体" w:cs="宋体"/>
                <w:kern w:val="0"/>
                <w:szCs w:val="21"/>
              </w:rPr>
              <w:t>3.直播模式：要求支持RTMP直播、TS直播、集控推流直播等不少于3种不同直播模式，以适应不同场景直播需求。</w:t>
            </w:r>
            <w:r>
              <w:rPr>
                <w:rFonts w:hint="eastAsia" w:ascii="宋体" w:hAnsi="宋体" w:cs="宋体"/>
                <w:kern w:val="0"/>
                <w:szCs w:val="21"/>
              </w:rPr>
              <w:br w:type="textWrapping"/>
            </w:r>
            <w:r>
              <w:rPr>
                <w:rFonts w:hint="eastAsia" w:ascii="宋体" w:hAnsi="宋体" w:cs="宋体"/>
                <w:kern w:val="0"/>
                <w:szCs w:val="21"/>
              </w:rPr>
              <w:t>五.互动模块</w:t>
            </w:r>
            <w:r>
              <w:rPr>
                <w:rFonts w:hint="eastAsia" w:ascii="宋体" w:hAnsi="宋体" w:cs="宋体"/>
                <w:kern w:val="0"/>
                <w:szCs w:val="21"/>
              </w:rPr>
              <w:br w:type="textWrapping"/>
            </w:r>
            <w:r>
              <w:rPr>
                <w:rFonts w:hint="eastAsia" w:ascii="宋体" w:hAnsi="宋体" w:cs="宋体"/>
                <w:kern w:val="0"/>
                <w:szCs w:val="21"/>
              </w:rPr>
              <w:t>1.互动协议：支持H.323、SIP标准视音频互动协议，便捷进行远程互动教学应用。</w:t>
            </w:r>
            <w:r>
              <w:rPr>
                <w:rFonts w:hint="eastAsia" w:ascii="宋体" w:hAnsi="宋体" w:cs="宋体"/>
                <w:kern w:val="0"/>
                <w:szCs w:val="21"/>
              </w:rPr>
              <w:br w:type="textWrapping"/>
            </w:r>
            <w:r>
              <w:rPr>
                <w:rFonts w:hint="eastAsia" w:ascii="宋体" w:hAnsi="宋体" w:cs="宋体"/>
                <w:kern w:val="0"/>
                <w:szCs w:val="21"/>
              </w:rPr>
              <w:t>2.互动要求：要求内置互动模块，无需额外部署MCU类设备即可支持“1+3”的互动授课模式，实现专递课堂教学应用。同时也需支持会议互动模式，创建或加入大规模视音频实时互动。</w:t>
            </w:r>
            <w:r>
              <w:rPr>
                <w:rFonts w:hint="eastAsia" w:ascii="宋体" w:hAnsi="宋体" w:cs="宋体"/>
                <w:kern w:val="0"/>
                <w:szCs w:val="21"/>
              </w:rPr>
              <w:br w:type="textWrapping"/>
            </w:r>
            <w:r>
              <w:rPr>
                <w:rFonts w:hint="eastAsia" w:ascii="宋体" w:hAnsi="宋体" w:cs="宋体"/>
                <w:kern w:val="0"/>
                <w:szCs w:val="21"/>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ascii="宋体" w:hAnsi="宋体" w:cs="宋体"/>
                <w:kern w:val="0"/>
                <w:szCs w:val="21"/>
              </w:rPr>
              <w:br w:type="textWrapping"/>
            </w:r>
            <w:r>
              <w:rPr>
                <w:rFonts w:hint="eastAsia" w:ascii="宋体" w:hAnsi="宋体" w:cs="宋体"/>
                <w:kern w:val="0"/>
                <w:szCs w:val="21"/>
              </w:rPr>
              <w:t>4.互动通讯录：支持对接获取互动云系统的通讯录数据，数据内容包括所有已在互动云系统注册的录播账号、录播昵称。支持通过通讯录选择互动对象直接呼叫，或手动输入录播账号进行呼叫，并提供导入通讯录功能。</w:t>
            </w:r>
            <w:r>
              <w:rPr>
                <w:rFonts w:hint="eastAsia" w:ascii="宋体" w:hAnsi="宋体" w:cs="宋体"/>
                <w:kern w:val="0"/>
                <w:szCs w:val="21"/>
              </w:rPr>
              <w:br w:type="textWrapping"/>
            </w:r>
            <w:r>
              <w:rPr>
                <w:rFonts w:hint="eastAsia" w:ascii="宋体" w:hAnsi="宋体" w:cs="宋体"/>
                <w:kern w:val="0"/>
                <w:szCs w:val="21"/>
              </w:rPr>
              <w:t>5.发言权限控制：通过录播主机的网络导播界面，需支持主讲端在互动过程中对其余互动参与者的发言权限进行控制，支持单人禁言/开启以及全场禁言/开启的控制方式。</w:t>
            </w:r>
            <w:r>
              <w:rPr>
                <w:rFonts w:hint="eastAsia" w:ascii="宋体" w:hAnsi="宋体" w:cs="宋体"/>
                <w:kern w:val="0"/>
                <w:szCs w:val="21"/>
              </w:rPr>
              <w:br w:type="textWrapping"/>
            </w:r>
            <w:r>
              <w:rPr>
                <w:rFonts w:hint="eastAsia" w:ascii="宋体" w:hAnsi="宋体" w:cs="宋体"/>
                <w:kern w:val="0"/>
                <w:szCs w:val="21"/>
              </w:rPr>
              <w:t>6.互动画质：要求录播主机在双向互动过程中，可实现1080P@30FPS画质，并支持网络自适应功能。</w:t>
            </w:r>
            <w:r>
              <w:rPr>
                <w:rFonts w:hint="eastAsia" w:ascii="宋体" w:hAnsi="宋体" w:cs="宋体"/>
                <w:kern w:val="0"/>
                <w:szCs w:val="21"/>
              </w:rPr>
              <w:br w:type="textWrapping"/>
            </w:r>
            <w:r>
              <w:rPr>
                <w:rFonts w:hint="eastAsia" w:ascii="宋体" w:hAnsi="宋体" w:cs="宋体"/>
                <w:kern w:val="0"/>
                <w:szCs w:val="21"/>
              </w:rPr>
              <w:t>六.管理模块</w:t>
            </w:r>
            <w:r>
              <w:rPr>
                <w:rFonts w:hint="eastAsia" w:ascii="宋体" w:hAnsi="宋体" w:cs="宋体"/>
                <w:kern w:val="0"/>
                <w:szCs w:val="21"/>
              </w:rPr>
              <w:br w:type="textWrapping"/>
            </w:r>
            <w:r>
              <w:rPr>
                <w:rFonts w:hint="eastAsia" w:ascii="宋体" w:hAnsi="宋体" w:cs="宋体"/>
                <w:kern w:val="0"/>
                <w:szCs w:val="21"/>
              </w:rPr>
              <w:t>1.录像管理：支持对录制视频按标题、主持人、时间、时长进行排序，便于快速检索所需视频。支持对录像文件进行回放和下载</w:t>
            </w:r>
            <w:r>
              <w:rPr>
                <w:rFonts w:hint="eastAsia" w:ascii="宋体" w:hAnsi="宋体" w:cs="宋体"/>
                <w:kern w:val="0"/>
                <w:szCs w:val="21"/>
              </w:rPr>
              <w:br w:type="textWrapping"/>
            </w:r>
            <w:r>
              <w:rPr>
                <w:rFonts w:hint="eastAsia" w:ascii="宋体" w:hAnsi="宋体" w:cs="宋体"/>
                <w:kern w:val="0"/>
                <w:szCs w:val="21"/>
              </w:rPr>
              <w:t>2.视频修复：支持硬盘格式化功能，支持对设备异常断电、宕机造成的损坏视频文件进行修复。</w:t>
            </w:r>
            <w:r>
              <w:rPr>
                <w:rFonts w:hint="eastAsia" w:ascii="宋体" w:hAnsi="宋体" w:cs="宋体"/>
                <w:kern w:val="0"/>
                <w:szCs w:val="21"/>
              </w:rPr>
              <w:br w:type="textWrapping"/>
            </w:r>
            <w:r>
              <w:rPr>
                <w:rFonts w:hint="eastAsia" w:ascii="宋体" w:hAnsi="宋体" w:cs="宋体"/>
                <w:kern w:val="0"/>
                <w:szCs w:val="21"/>
              </w:rPr>
              <w:t>3.版本切换：支持中英双语版本切换，适合不同用户的应用需求。要求通过网络导播界面即可便捷切换，无需进行更改授权、系统升级等复杂操作。</w:t>
            </w:r>
            <w:r>
              <w:rPr>
                <w:rFonts w:hint="eastAsia" w:ascii="宋体" w:hAnsi="宋体" w:cs="宋体"/>
                <w:kern w:val="0"/>
                <w:szCs w:val="21"/>
              </w:rPr>
              <w:br w:type="textWrapping"/>
            </w:r>
            <w:r>
              <w:rPr>
                <w:rFonts w:hint="eastAsia" w:ascii="宋体" w:hAnsi="宋体" w:cs="宋体"/>
                <w:kern w:val="0"/>
                <w:szCs w:val="21"/>
              </w:rPr>
              <w:t>4.面板管控：支持接入控制面板，对录播设备进行唤醒、录制管理。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AI智能跟踪处理软件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1.摄像机跟踪逻辑分配：支持智能识别接入摄像机的使用定位，并联动摄像机选用对应的跟踪逻辑，如教师跟踪、学生跟踪等。</w:t>
            </w:r>
            <w:r>
              <w:rPr>
                <w:rFonts w:hint="eastAsia" w:ascii="宋体" w:hAnsi="宋体" w:cs="宋体"/>
                <w:kern w:val="0"/>
                <w:szCs w:val="21"/>
              </w:rPr>
              <w:br w:type="textWrapping"/>
            </w:r>
            <w:r>
              <w:rPr>
                <w:rFonts w:hint="eastAsia" w:ascii="宋体" w:hAnsi="宋体" w:cs="宋体"/>
                <w:kern w:val="0"/>
                <w:szCs w:val="21"/>
              </w:rPr>
              <w:t>2.云台控制：支持对接入摄像机进行云台控制技术，实现画面的上下左右移动、放大缩小变焦等操作。</w:t>
            </w:r>
            <w:r>
              <w:rPr>
                <w:rFonts w:hint="eastAsia" w:ascii="宋体" w:hAnsi="宋体" w:cs="宋体"/>
                <w:kern w:val="0"/>
                <w:szCs w:val="21"/>
              </w:rPr>
              <w:br w:type="textWrapping"/>
            </w:r>
            <w:r>
              <w:rPr>
                <w:rFonts w:hint="eastAsia" w:ascii="宋体" w:hAnsi="宋体" w:cs="宋体"/>
                <w:kern w:val="0"/>
                <w:szCs w:val="21"/>
              </w:rPr>
              <w:t>3.检测区域设置：支持对接入摄像机的AI跟踪检测区域设置，可根据实景拍摄画面中框选跟踪区域，框选后只在区域中方能触发跟踪，所见所得方便操作。</w:t>
            </w:r>
            <w:r>
              <w:rPr>
                <w:rFonts w:hint="eastAsia" w:ascii="宋体" w:hAnsi="宋体" w:cs="宋体"/>
                <w:kern w:val="0"/>
                <w:szCs w:val="21"/>
              </w:rPr>
              <w:br w:type="textWrapping"/>
            </w:r>
            <w:r>
              <w:rPr>
                <w:rFonts w:hint="eastAsia" w:ascii="宋体" w:hAnsi="宋体" w:cs="宋体"/>
                <w:kern w:val="0"/>
                <w:szCs w:val="21"/>
              </w:rPr>
              <w:t>4.录制跟踪切换：根据设定的跟踪策略形成跟踪指令，实现多路接入摄像机的全自动AI跟踪画面切换。</w:t>
            </w:r>
            <w:r>
              <w:rPr>
                <w:rFonts w:hint="eastAsia" w:ascii="宋体" w:hAnsi="宋体" w:cs="宋体"/>
                <w:kern w:val="0"/>
                <w:szCs w:val="21"/>
              </w:rPr>
              <w:br w:type="textWrapping"/>
            </w:r>
            <w:r>
              <w:rPr>
                <w:rFonts w:hint="eastAsia" w:ascii="宋体" w:hAnsi="宋体" w:cs="宋体"/>
                <w:kern w:val="0"/>
                <w:szCs w:val="21"/>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ascii="宋体" w:hAnsi="宋体" w:cs="宋体"/>
                <w:kern w:val="0"/>
                <w:szCs w:val="21"/>
              </w:rPr>
              <w:br w:type="textWrapping"/>
            </w:r>
            <w:r>
              <w:rPr>
                <w:rFonts w:hint="eastAsia" w:ascii="宋体" w:hAnsi="宋体" w:cs="宋体"/>
                <w:kern w:val="0"/>
                <w:szCs w:val="21"/>
              </w:rPr>
              <w:t>6.跟踪屏蔽：支持设置跟踪屏蔽区域，如主动屏蔽掉教师观摩区、窗户窗帘、教室门口、大屏液晶电视等易干扰跟踪效果的地方，所屏蔽的地方系统将不对其进行AI分析跟踪运算，以避免这些地方干扰整体的跟踪效果。</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智能课堂行为分析软件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一、整体要求</w:t>
            </w:r>
            <w:r>
              <w:rPr>
                <w:rFonts w:hint="eastAsia" w:ascii="宋体" w:hAnsi="宋体" w:cs="宋体"/>
                <w:kern w:val="0"/>
                <w:szCs w:val="21"/>
              </w:rPr>
              <w:br w:type="textWrapping"/>
            </w:r>
            <w:r>
              <w:rPr>
                <w:rFonts w:hint="eastAsia" w:ascii="宋体" w:hAnsi="宋体" w:cs="宋体"/>
                <w:kern w:val="0"/>
                <w:szCs w:val="21"/>
              </w:rPr>
              <w:t>1.兼容对接：配套高清录播主机，实现视频数据分析；同时支持与视频资源管理平台无缝对接，可将数据通过平台进行分析结果数据展示。</w:t>
            </w:r>
            <w:r>
              <w:rPr>
                <w:rFonts w:hint="eastAsia" w:ascii="宋体" w:hAnsi="宋体" w:cs="宋体"/>
                <w:kern w:val="0"/>
                <w:szCs w:val="21"/>
              </w:rPr>
              <w:br w:type="textWrapping"/>
            </w:r>
            <w:r>
              <w:rPr>
                <w:rFonts w:hint="eastAsia" w:ascii="宋体" w:hAnsi="宋体" w:cs="宋体"/>
                <w:kern w:val="0"/>
                <w:szCs w:val="21"/>
              </w:rPr>
              <w:t>2.多维分析：支持多维度课堂分析数据，包括“课堂类型”、“学生专注度数”、“RT-CH互动指数”、“出勤人数”、“教师轨迹”等维度数据。</w:t>
            </w:r>
            <w:r>
              <w:rPr>
                <w:rFonts w:hint="eastAsia" w:ascii="宋体" w:hAnsi="宋体" w:cs="宋体"/>
                <w:kern w:val="0"/>
                <w:szCs w:val="21"/>
              </w:rPr>
              <w:br w:type="textWrapping"/>
            </w:r>
            <w:r>
              <w:rPr>
                <w:rFonts w:hint="eastAsia" w:ascii="宋体" w:hAnsi="宋体" w:cs="宋体"/>
                <w:kern w:val="0"/>
                <w:szCs w:val="21"/>
              </w:rPr>
              <w:t>3.课堂质量报告：软件通过分析结果对每个课堂视频自动形成“课堂质量报告”，包含对课堂教情数据（包括S-T分析、互动指数、RT-CH等）、课堂学情数据（包括学生出勤、课堂专注曲线、学生动作表情）等数据的多维度分析结果。</w:t>
            </w:r>
            <w:r>
              <w:rPr>
                <w:rFonts w:hint="eastAsia" w:ascii="宋体" w:hAnsi="宋体" w:cs="宋体"/>
                <w:kern w:val="0"/>
                <w:szCs w:val="21"/>
              </w:rPr>
              <w:br w:type="textWrapping"/>
            </w:r>
            <w:r>
              <w:rPr>
                <w:rFonts w:hint="eastAsia" w:ascii="宋体" w:hAnsi="宋体" w:cs="宋体"/>
                <w:kern w:val="0"/>
                <w:szCs w:val="21"/>
              </w:rPr>
              <w:t>二、课堂教情分析要求</w:t>
            </w:r>
            <w:r>
              <w:rPr>
                <w:rFonts w:hint="eastAsia" w:ascii="宋体" w:hAnsi="宋体" w:cs="宋体"/>
                <w:kern w:val="0"/>
                <w:szCs w:val="21"/>
              </w:rPr>
              <w:br w:type="textWrapping"/>
            </w:r>
            <w:r>
              <w:rPr>
                <w:rFonts w:hint="eastAsia" w:ascii="宋体" w:hAnsi="宋体" w:cs="宋体"/>
                <w:kern w:val="0"/>
                <w:szCs w:val="21"/>
              </w:rPr>
              <w:t>1.教学行为分析：支持“教师讲授”、“指导学生”、“学生展示汇报”、“教师板书”、“师生互动”、“学生讨论”、“生生互动”、“课件展示”和“教学资源展示”多种维度的教学行为识别。</w:t>
            </w:r>
            <w:r>
              <w:rPr>
                <w:rFonts w:hint="eastAsia" w:ascii="宋体" w:hAnsi="宋体" w:cs="宋体"/>
                <w:kern w:val="0"/>
                <w:szCs w:val="21"/>
              </w:rPr>
              <w:br w:type="textWrapping"/>
            </w:r>
            <w:r>
              <w:rPr>
                <w:rFonts w:hint="eastAsia" w:ascii="宋体" w:hAnsi="宋体" w:cs="宋体"/>
                <w:kern w:val="0"/>
                <w:szCs w:val="21"/>
              </w:rPr>
              <w:t>2.展示模型：支持以秒为颗粒度对各种类型的教学行为进行基于AI功能的全自动伴随式分析，以课堂时间为轴线形成课堂教学评估数据，并以图表形式直观展示课堂每个时刻的行为类型和持续时长。</w:t>
            </w:r>
            <w:r>
              <w:rPr>
                <w:rFonts w:hint="eastAsia" w:ascii="宋体" w:hAnsi="宋体" w:cs="宋体"/>
                <w:kern w:val="0"/>
                <w:szCs w:val="21"/>
              </w:rPr>
              <w:br w:type="textWrapping"/>
            </w:r>
            <w:r>
              <w:rPr>
                <w:rFonts w:hint="eastAsia" w:ascii="宋体" w:hAnsi="宋体" w:cs="宋体"/>
                <w:kern w:val="0"/>
                <w:szCs w:val="21"/>
              </w:rPr>
              <w:t>3.互动指数：支持生成师生互动指数热力图，通过互动指数展示一节课堂种师生互动情况。</w:t>
            </w:r>
            <w:r>
              <w:rPr>
                <w:rFonts w:hint="eastAsia" w:ascii="宋体" w:hAnsi="宋体" w:cs="宋体"/>
                <w:kern w:val="0"/>
                <w:szCs w:val="21"/>
              </w:rPr>
              <w:br w:type="textWrapping"/>
            </w:r>
            <w:r>
              <w:rPr>
                <w:rFonts w:hint="eastAsia" w:ascii="宋体" w:hAnsi="宋体" w:cs="宋体"/>
                <w:kern w:val="0"/>
                <w:szCs w:val="21"/>
              </w:rPr>
              <w:t>4.支持弗兰德斯教学行为分析法（S-T）：要求支持根据图像识别全自动跟踪数据生成S-T曲线图，帮助用户进行教学技能提升和评估。</w:t>
            </w:r>
            <w:r>
              <w:rPr>
                <w:rFonts w:hint="eastAsia" w:ascii="宋体" w:hAnsi="宋体" w:cs="宋体"/>
                <w:kern w:val="0"/>
                <w:szCs w:val="21"/>
              </w:rPr>
              <w:br w:type="textWrapping"/>
            </w:r>
            <w:r>
              <w:rPr>
                <w:rFonts w:hint="eastAsia" w:ascii="宋体" w:hAnsi="宋体" w:cs="宋体"/>
                <w:kern w:val="0"/>
                <w:szCs w:val="21"/>
              </w:rPr>
              <w:t>5.RT-CH教学模型：引入RT-CH教学分析模型，系统自动生成矩阵图，并判定授课类型属于对话型、练习型、混合型、讲授型。</w:t>
            </w:r>
            <w:r>
              <w:rPr>
                <w:rFonts w:hint="eastAsia" w:ascii="宋体" w:hAnsi="宋体" w:cs="宋体"/>
                <w:kern w:val="0"/>
                <w:szCs w:val="21"/>
              </w:rPr>
              <w:br w:type="textWrapping"/>
            </w:r>
            <w:r>
              <w:rPr>
                <w:rFonts w:hint="eastAsia" w:ascii="宋体" w:hAnsi="宋体" w:cs="宋体"/>
                <w:kern w:val="0"/>
                <w:szCs w:val="21"/>
              </w:rPr>
              <w:t>6.教师轨迹分析：支持统计整个课节时间内授课教师的授课行动轨迹并形成教师轨迹热力分布图，要求轨迹图以教室横纵坐标形式直观呈现教师授课过程中的授课位置数据。</w:t>
            </w:r>
            <w:r>
              <w:rPr>
                <w:rFonts w:hint="eastAsia" w:ascii="宋体" w:hAnsi="宋体" w:cs="宋体"/>
                <w:kern w:val="0"/>
                <w:szCs w:val="21"/>
              </w:rPr>
              <w:br w:type="textWrapping"/>
            </w:r>
            <w:r>
              <w:rPr>
                <w:rFonts w:hint="eastAsia" w:ascii="宋体" w:hAnsi="宋体" w:cs="宋体"/>
                <w:kern w:val="0"/>
                <w:szCs w:val="21"/>
              </w:rPr>
              <w:t>7.教师巡视分析：要求支持教师巡视情况统计并形成教师巡视分析图，分析数据应包括教师课堂巡视次数、时长、巡视区域时长占比等数据。</w:t>
            </w:r>
            <w:r>
              <w:rPr>
                <w:rFonts w:hint="eastAsia" w:ascii="宋体" w:hAnsi="宋体" w:cs="宋体"/>
                <w:kern w:val="0"/>
                <w:szCs w:val="21"/>
              </w:rPr>
              <w:br w:type="textWrapping"/>
            </w:r>
            <w:r>
              <w:rPr>
                <w:rFonts w:hint="eastAsia" w:ascii="宋体" w:hAnsi="宋体" w:cs="宋体"/>
                <w:kern w:val="0"/>
                <w:szCs w:val="21"/>
              </w:rPr>
              <w:t>三、课堂学生分析要求</w:t>
            </w:r>
            <w:r>
              <w:rPr>
                <w:rFonts w:hint="eastAsia" w:ascii="宋体" w:hAnsi="宋体" w:cs="宋体"/>
                <w:kern w:val="0"/>
                <w:szCs w:val="21"/>
              </w:rPr>
              <w:br w:type="textWrapping"/>
            </w:r>
            <w:r>
              <w:rPr>
                <w:rFonts w:hint="eastAsia" w:ascii="宋体" w:hAnsi="宋体" w:cs="宋体"/>
                <w:kern w:val="0"/>
                <w:szCs w:val="21"/>
              </w:rPr>
              <w:t>1.班级出勤率统计：以班级维度进行班级出勤人数统计，包括应出席人数、实际出席人数、迟到人数、早退人数等。</w:t>
            </w:r>
            <w:r>
              <w:rPr>
                <w:rFonts w:hint="eastAsia" w:ascii="宋体" w:hAnsi="宋体" w:cs="宋体"/>
                <w:kern w:val="0"/>
                <w:szCs w:val="21"/>
              </w:rPr>
              <w:br w:type="textWrapping"/>
            </w:r>
            <w:r>
              <w:rPr>
                <w:rFonts w:hint="eastAsia" w:ascii="宋体" w:hAnsi="宋体" w:cs="宋体"/>
                <w:kern w:val="0"/>
                <w:szCs w:val="21"/>
              </w:rPr>
              <w:t>2.学生专注度分析：支持以课堂时间为轴线，对各个时刻学生的抬头率进行分析统计，形成学生观课专注度曲线变化数据统计。</w:t>
            </w:r>
            <w:r>
              <w:rPr>
                <w:rFonts w:hint="eastAsia" w:ascii="宋体" w:hAnsi="宋体" w:cs="宋体"/>
                <w:kern w:val="0"/>
                <w:szCs w:val="21"/>
              </w:rPr>
              <w:br w:type="textWrapping"/>
            </w:r>
            <w:r>
              <w:rPr>
                <w:rFonts w:hint="eastAsia" w:ascii="宋体" w:hAnsi="宋体" w:cs="宋体"/>
                <w:kern w:val="0"/>
                <w:szCs w:val="21"/>
              </w:rPr>
              <w:t>3.支持学生课堂动作分析，包括趴桌子、举手、站立等肢体语言，可对各类动作进行实时检测。以课堂时间为轴线通过图表形象展示课堂中每个时刻各类动作的学生人数。</w:t>
            </w:r>
            <w:r>
              <w:rPr>
                <w:rFonts w:hint="eastAsia" w:ascii="宋体" w:hAnsi="宋体" w:cs="宋体"/>
                <w:kern w:val="0"/>
                <w:szCs w:val="21"/>
              </w:rPr>
              <w:br w:type="textWrapping"/>
            </w:r>
            <w:r>
              <w:rPr>
                <w:rFonts w:hint="eastAsia" w:ascii="宋体" w:hAnsi="宋体" w:cs="宋体"/>
                <w:kern w:val="0"/>
                <w:szCs w:val="21"/>
              </w:rPr>
              <w:t>4.支持对整节课堂实现学生动作的统计分析，通过图表展示整节课堂每种学生动作的峰值时刻、峰值占比和峰值人数，点击该峰值时刻即跳转到当前时刻查看详细数据。</w:t>
            </w:r>
            <w:r>
              <w:rPr>
                <w:rFonts w:hint="eastAsia" w:ascii="宋体" w:hAnsi="宋体" w:cs="宋体"/>
                <w:kern w:val="0"/>
                <w:szCs w:val="21"/>
              </w:rPr>
              <w:br w:type="textWrapping"/>
            </w:r>
            <w:r>
              <w:rPr>
                <w:rFonts w:hint="eastAsia" w:ascii="宋体" w:hAnsi="宋体" w:cs="宋体"/>
                <w:kern w:val="0"/>
                <w:szCs w:val="21"/>
              </w:rPr>
              <w:t>5.支持学生课堂表情分析，包括高兴、惊讶、生气、难过、疑惑、害怕等表情。并支持对各类表情进行实时检测，以课堂时间为轴线通过图表形象展示课堂中每个时刻各类表情的学生人数。</w:t>
            </w:r>
            <w:r>
              <w:rPr>
                <w:rFonts w:hint="eastAsia" w:ascii="宋体" w:hAnsi="宋体" w:cs="宋体"/>
                <w:kern w:val="0"/>
                <w:szCs w:val="21"/>
              </w:rPr>
              <w:br w:type="textWrapping"/>
            </w:r>
            <w:r>
              <w:rPr>
                <w:rFonts w:hint="eastAsia" w:ascii="宋体" w:hAnsi="宋体" w:cs="宋体"/>
                <w:kern w:val="0"/>
                <w:szCs w:val="21"/>
              </w:rPr>
              <w:t>6.支持对整节课堂实现学生表情的统计分析，通过图表展示整节课堂每种学生表情的峰值时刻、峰值占比和峰值人数，点击该峰值时刻即跳转到当前时刻查看详细数据。</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高清摄像机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1.视频输出接口：HDMI、SDI</w:t>
            </w:r>
            <w:r>
              <w:rPr>
                <w:rFonts w:hint="eastAsia" w:ascii="宋体" w:hAnsi="宋体" w:cs="宋体"/>
                <w:kern w:val="0"/>
                <w:szCs w:val="21"/>
              </w:rPr>
              <w:br w:type="textWrapping"/>
            </w:r>
            <w:r>
              <w:rPr>
                <w:rFonts w:hint="eastAsia" w:ascii="宋体" w:hAnsi="宋体" w:cs="宋体"/>
                <w:kern w:val="0"/>
                <w:szCs w:val="21"/>
              </w:rPr>
              <w:t>2.传感器类型：CMOS，1/2.33英寸</w:t>
            </w:r>
            <w:r>
              <w:rPr>
                <w:rFonts w:hint="eastAsia" w:ascii="宋体" w:hAnsi="宋体" w:cs="宋体"/>
                <w:kern w:val="0"/>
                <w:szCs w:val="21"/>
              </w:rPr>
              <w:br w:type="textWrapping"/>
            </w:r>
            <w:r>
              <w:rPr>
                <w:rFonts w:hint="eastAsia" w:ascii="宋体" w:hAnsi="宋体" w:cs="宋体"/>
                <w:kern w:val="0"/>
                <w:szCs w:val="21"/>
              </w:rPr>
              <w:t>3.传感器像素：有效像素207万</w:t>
            </w:r>
            <w:r>
              <w:rPr>
                <w:rFonts w:hint="eastAsia" w:ascii="宋体" w:hAnsi="宋体" w:cs="宋体"/>
                <w:kern w:val="0"/>
                <w:szCs w:val="21"/>
              </w:rPr>
              <w:br w:type="textWrapping"/>
            </w:r>
            <w:r>
              <w:rPr>
                <w:rFonts w:hint="eastAsia" w:ascii="宋体" w:hAnsi="宋体" w:cs="宋体"/>
                <w:kern w:val="0"/>
                <w:szCs w:val="21"/>
              </w:rPr>
              <w:t>4.焦距：20倍变焦</w:t>
            </w:r>
            <w:r>
              <w:rPr>
                <w:rFonts w:hint="eastAsia" w:ascii="宋体" w:hAnsi="宋体" w:cs="宋体"/>
                <w:kern w:val="0"/>
                <w:szCs w:val="21"/>
              </w:rPr>
              <w:br w:type="textWrapping"/>
            </w:r>
            <w:r>
              <w:rPr>
                <w:rFonts w:hint="eastAsia" w:ascii="宋体" w:hAnsi="宋体" w:cs="宋体"/>
                <w:kern w:val="0"/>
                <w:szCs w:val="21"/>
              </w:rPr>
              <w:t>5.水平转动速度范围：1.0° ~ 94.2°/s，垂直转动速度范围：1.0° ~ 74.8°/s，水平视场角：72.0° ~ 6.7°，垂直视场角：43.2° ~ 3.7°</w:t>
            </w:r>
            <w:r>
              <w:rPr>
                <w:rFonts w:hint="eastAsia" w:ascii="宋体" w:hAnsi="宋体" w:cs="宋体"/>
                <w:kern w:val="0"/>
                <w:szCs w:val="21"/>
              </w:rPr>
              <w:br w:type="textWrapping"/>
            </w:r>
            <w:r>
              <w:rPr>
                <w:rFonts w:hint="eastAsia" w:ascii="宋体" w:hAnsi="宋体" w:cs="宋体"/>
                <w:kern w:val="0"/>
                <w:szCs w:val="21"/>
              </w:rPr>
              <w:t>6.支持水平、垂直翻转</w:t>
            </w:r>
            <w:r>
              <w:rPr>
                <w:rFonts w:hint="eastAsia" w:ascii="宋体" w:hAnsi="宋体" w:cs="宋体"/>
                <w:kern w:val="0"/>
                <w:szCs w:val="21"/>
              </w:rPr>
              <w:br w:type="textWrapping"/>
            </w:r>
            <w:r>
              <w:rPr>
                <w:rFonts w:hint="eastAsia" w:ascii="宋体" w:hAnsi="宋体" w:cs="宋体"/>
                <w:kern w:val="0"/>
                <w:szCs w:val="21"/>
              </w:rPr>
              <w:t>7.背光补偿：支持</w:t>
            </w:r>
            <w:r>
              <w:rPr>
                <w:rFonts w:hint="eastAsia" w:ascii="宋体" w:hAnsi="宋体" w:cs="宋体"/>
                <w:kern w:val="0"/>
                <w:szCs w:val="21"/>
              </w:rPr>
              <w:br w:type="textWrapping"/>
            </w:r>
            <w:r>
              <w:rPr>
                <w:rFonts w:hint="eastAsia" w:ascii="宋体" w:hAnsi="宋体" w:cs="宋体"/>
                <w:kern w:val="0"/>
                <w:szCs w:val="21"/>
              </w:rPr>
              <w:t>1.传感器：要求采用CMOS类型图像传感器，尺寸≥1/2.5英寸</w:t>
            </w:r>
            <w:r>
              <w:rPr>
                <w:rFonts w:hint="eastAsia" w:ascii="宋体" w:hAnsi="宋体" w:cs="宋体"/>
                <w:kern w:val="0"/>
                <w:szCs w:val="21"/>
              </w:rPr>
              <w:br w:type="textWrapping"/>
            </w:r>
            <w:r>
              <w:rPr>
                <w:rFonts w:hint="eastAsia" w:ascii="宋体" w:hAnsi="宋体" w:cs="宋体"/>
                <w:kern w:val="0"/>
                <w:szCs w:val="21"/>
              </w:rPr>
              <w:t>2.像素：有效像素不低于207万</w:t>
            </w:r>
            <w:r>
              <w:rPr>
                <w:rFonts w:hint="eastAsia" w:ascii="宋体" w:hAnsi="宋体" w:cs="宋体"/>
                <w:kern w:val="0"/>
                <w:szCs w:val="21"/>
              </w:rPr>
              <w:br w:type="textWrapping"/>
            </w:r>
            <w:r>
              <w:rPr>
                <w:rFonts w:hint="eastAsia" w:ascii="宋体" w:hAnsi="宋体" w:cs="宋体"/>
                <w:kern w:val="0"/>
                <w:szCs w:val="21"/>
              </w:rPr>
              <w:t>3.变焦：要求支持自动和手动变焦，变焦倍数≥12倍</w:t>
            </w:r>
            <w:r>
              <w:rPr>
                <w:rFonts w:hint="eastAsia" w:ascii="宋体" w:hAnsi="宋体" w:cs="宋体"/>
                <w:kern w:val="0"/>
                <w:szCs w:val="21"/>
              </w:rPr>
              <w:br w:type="textWrapping"/>
            </w:r>
            <w:r>
              <w:rPr>
                <w:rFonts w:hint="eastAsia" w:ascii="宋体" w:hAnsi="宋体" w:cs="宋体"/>
                <w:kern w:val="0"/>
                <w:szCs w:val="21"/>
              </w:rPr>
              <w:t>4.云台转动：要求具备机械云台可进行转动跟踪。水平转动速度范围不少于1.0° ~ 94.2°/s，垂直转动速度范围不少于1.0° ~ 74.8°/s</w:t>
            </w:r>
            <w:r>
              <w:rPr>
                <w:rFonts w:hint="eastAsia" w:ascii="宋体" w:hAnsi="宋体" w:cs="宋体"/>
                <w:kern w:val="0"/>
                <w:szCs w:val="21"/>
              </w:rPr>
              <w:br w:type="textWrapping"/>
            </w:r>
            <w:r>
              <w:rPr>
                <w:rFonts w:hint="eastAsia" w:ascii="宋体" w:hAnsi="宋体" w:cs="宋体"/>
                <w:kern w:val="0"/>
                <w:szCs w:val="21"/>
              </w:rPr>
              <w:t>5.拍摄视场角：要求水平视场角度范围不少于72.0° ~ 6.1°，垂直视场角度范围不少于43.2° ~ 3.5°</w:t>
            </w:r>
            <w:r>
              <w:rPr>
                <w:rFonts w:hint="eastAsia" w:ascii="宋体" w:hAnsi="宋体" w:cs="宋体"/>
                <w:kern w:val="0"/>
                <w:szCs w:val="21"/>
              </w:rPr>
              <w:br w:type="textWrapping"/>
            </w:r>
            <w:r>
              <w:rPr>
                <w:rFonts w:hint="eastAsia" w:ascii="宋体" w:hAnsi="宋体" w:cs="宋体"/>
                <w:kern w:val="0"/>
                <w:szCs w:val="21"/>
              </w:rPr>
              <w:t>6.视频编码：要求支持H.265、H.264高清视频编码协议</w:t>
            </w:r>
            <w:r>
              <w:rPr>
                <w:rFonts w:hint="eastAsia" w:ascii="宋体" w:hAnsi="宋体" w:cs="宋体"/>
                <w:kern w:val="0"/>
                <w:szCs w:val="21"/>
              </w:rPr>
              <w:br w:type="textWrapping"/>
            </w:r>
            <w:r>
              <w:rPr>
                <w:rFonts w:hint="eastAsia" w:ascii="宋体" w:hAnsi="宋体" w:cs="宋体"/>
                <w:kern w:val="0"/>
                <w:szCs w:val="21"/>
              </w:rPr>
              <w:t>7.视频输出：要求具备标准SDI视频输出口≥1，HDMI视频输出口≥1</w:t>
            </w:r>
            <w:r>
              <w:rPr>
                <w:rFonts w:hint="eastAsia" w:ascii="宋体" w:hAnsi="宋体" w:cs="宋体"/>
                <w:kern w:val="0"/>
                <w:szCs w:val="21"/>
              </w:rPr>
              <w:br w:type="textWrapping"/>
            </w:r>
            <w:r>
              <w:rPr>
                <w:rFonts w:hint="eastAsia" w:ascii="宋体" w:hAnsi="宋体" w:cs="宋体"/>
                <w:kern w:val="0"/>
                <w:szCs w:val="21"/>
              </w:rPr>
              <w:t>8.背光补偿：要求具备背光补偿功能</w:t>
            </w:r>
            <w:r>
              <w:rPr>
                <w:rFonts w:hint="eastAsia" w:ascii="宋体" w:hAnsi="宋体" w:cs="宋体"/>
                <w:kern w:val="0"/>
                <w:szCs w:val="21"/>
              </w:rPr>
              <w:br w:type="textWrapping"/>
            </w:r>
            <w:r>
              <w:rPr>
                <w:rFonts w:hint="eastAsia" w:ascii="宋体" w:hAnsi="宋体" w:cs="宋体"/>
                <w:kern w:val="0"/>
                <w:szCs w:val="21"/>
              </w:rPr>
              <w:t>9.控制协议：要求采用VISCA标准摄像机控制协议</w:t>
            </w:r>
            <w:r>
              <w:rPr>
                <w:rFonts w:hint="eastAsia" w:ascii="宋体" w:hAnsi="宋体" w:cs="宋体"/>
                <w:kern w:val="0"/>
                <w:szCs w:val="21"/>
              </w:rPr>
              <w:br w:type="textWrapping"/>
            </w:r>
            <w:r>
              <w:rPr>
                <w:rFonts w:hint="eastAsia" w:ascii="宋体" w:hAnsi="宋体" w:cs="宋体"/>
                <w:kern w:val="0"/>
                <w:szCs w:val="21"/>
              </w:rPr>
              <w:t>10.通讯接口：要求具备RS232/RS422≥1</w:t>
            </w:r>
            <w:r>
              <w:rPr>
                <w:rFonts w:hint="eastAsia" w:ascii="宋体" w:hAnsi="宋体" w:cs="宋体"/>
                <w:kern w:val="0"/>
                <w:szCs w:val="21"/>
              </w:rPr>
              <w:br w:type="textWrapping"/>
            </w:r>
            <w:r>
              <w:rPr>
                <w:rFonts w:hint="eastAsia" w:ascii="宋体" w:hAnsi="宋体" w:cs="宋体"/>
                <w:kern w:val="0"/>
                <w:szCs w:val="21"/>
              </w:rPr>
              <w:t>11.网络输出：要求具备标准RJ45网络接口，并支持RTSP协议支持网络视频输出</w:t>
            </w:r>
            <w:r>
              <w:rPr>
                <w:rFonts w:hint="eastAsia" w:ascii="宋体" w:hAnsi="宋体" w:cs="宋体"/>
                <w:kern w:val="0"/>
                <w:szCs w:val="21"/>
              </w:rPr>
              <w:br w:type="textWrapping"/>
            </w:r>
            <w:r>
              <w:rPr>
                <w:rFonts w:hint="eastAsia" w:ascii="宋体" w:hAnsi="宋体" w:cs="宋体"/>
                <w:kern w:val="0"/>
                <w:szCs w:val="21"/>
              </w:rPr>
              <w:t>12.音频接口：要求具备不少于1路Line in输入口</w:t>
            </w:r>
            <w:r>
              <w:rPr>
                <w:rFonts w:hint="eastAsia" w:ascii="宋体" w:hAnsi="宋体" w:cs="宋体"/>
                <w:kern w:val="0"/>
                <w:szCs w:val="21"/>
              </w:rPr>
              <w:br w:type="textWrapping"/>
            </w:r>
            <w:r>
              <w:rPr>
                <w:rFonts w:hint="eastAsia" w:ascii="宋体" w:hAnsi="宋体" w:cs="宋体"/>
                <w:kern w:val="0"/>
                <w:szCs w:val="21"/>
              </w:rPr>
              <w:t>13.USB接口：要求具备USB Type-A≥1</w:t>
            </w:r>
            <w:r>
              <w:rPr>
                <w:rFonts w:hint="eastAsia" w:ascii="宋体" w:hAnsi="宋体" w:cs="宋体"/>
                <w:kern w:val="0"/>
                <w:szCs w:val="21"/>
              </w:rPr>
              <w:br w:type="textWrapping"/>
            </w:r>
            <w:r>
              <w:rPr>
                <w:rFonts w:hint="eastAsia" w:ascii="宋体" w:hAnsi="宋体" w:cs="宋体"/>
                <w:kern w:val="0"/>
                <w:szCs w:val="21"/>
              </w:rPr>
              <w:t>14.预置位：要求支持设置摄像机预置位，预置位数量≥255</w:t>
            </w:r>
            <w:r>
              <w:rPr>
                <w:rFonts w:hint="eastAsia" w:ascii="宋体" w:hAnsi="宋体" w:cs="宋体"/>
                <w:kern w:val="0"/>
                <w:szCs w:val="21"/>
              </w:rPr>
              <w:br w:type="textWrapping"/>
            </w:r>
            <w:r>
              <w:rPr>
                <w:rFonts w:hint="eastAsia" w:ascii="宋体" w:hAnsi="宋体" w:cs="宋体"/>
                <w:kern w:val="0"/>
                <w:szCs w:val="21"/>
              </w:rPr>
              <w:t>15.图像翻转：要求支持图像水平、垂直翻转，适应摄像机不同的安装方式要求</w:t>
            </w:r>
            <w:r>
              <w:rPr>
                <w:rFonts w:hint="eastAsia" w:ascii="宋体" w:hAnsi="宋体" w:cs="宋体"/>
                <w:kern w:val="0"/>
                <w:szCs w:val="21"/>
              </w:rPr>
              <w:br w:type="textWrapping"/>
            </w:r>
            <w:r>
              <w:rPr>
                <w:rFonts w:hint="eastAsia" w:ascii="宋体" w:hAnsi="宋体" w:cs="宋体"/>
                <w:kern w:val="0"/>
                <w:szCs w:val="21"/>
              </w:rPr>
              <w:t>16.一线通：要求与搭配的录播主机连接，可实现摄像机供电、控制以及视频信号传输</w:t>
            </w:r>
            <w:r>
              <w:rPr>
                <w:rFonts w:hint="eastAsia" w:ascii="宋体" w:hAnsi="宋体" w:cs="宋体"/>
                <w:kern w:val="0"/>
                <w:szCs w:val="21"/>
              </w:rPr>
              <w:br w:type="textWrapping"/>
            </w:r>
            <w:r>
              <w:rPr>
                <w:rFonts w:hint="eastAsia" w:ascii="宋体" w:hAnsi="宋体" w:cs="宋体"/>
                <w:kern w:val="0"/>
                <w:szCs w:val="21"/>
              </w:rPr>
              <w:t>17.AI跟踪：要求内置跟踪算法，无需增加任何辅助设备即可实现人像自动跟踪，包括水平运动、俯仰运动、变焦、聚焦四维实时跟踪</w:t>
            </w:r>
            <w:r>
              <w:rPr>
                <w:rFonts w:hint="eastAsia" w:ascii="宋体" w:hAnsi="宋体" w:cs="宋体"/>
                <w:kern w:val="0"/>
                <w:szCs w:val="21"/>
              </w:rPr>
              <w:br w:type="textWrapping"/>
            </w:r>
            <w:r>
              <w:rPr>
                <w:rFonts w:hint="eastAsia" w:ascii="宋体" w:hAnsi="宋体" w:cs="宋体"/>
                <w:kern w:val="0"/>
                <w:szCs w:val="21"/>
              </w:rPr>
              <w:t>18.跟踪逻辑自选：要求支持根据AI智能算法，同一摄像机可根据部署使用场景智能应用为教师、学生跟踪模式，无需手动设置</w:t>
            </w:r>
            <w:r>
              <w:rPr>
                <w:rFonts w:hint="eastAsia" w:ascii="宋体" w:hAnsi="宋体" w:cs="宋体"/>
                <w:kern w:val="0"/>
                <w:szCs w:val="21"/>
              </w:rPr>
              <w:br w:type="textWrapping"/>
            </w:r>
            <w:r>
              <w:rPr>
                <w:rFonts w:hint="eastAsia" w:ascii="宋体" w:hAnsi="宋体" w:cs="宋体"/>
                <w:kern w:val="0"/>
                <w:szCs w:val="21"/>
              </w:rPr>
              <w:t>19.电源支持：支持录播主机供电、POC和DC12V电源适配器等供电方式</w:t>
            </w:r>
            <w:r>
              <w:rPr>
                <w:rFonts w:hint="eastAsia" w:ascii="宋体" w:hAnsi="宋体" w:cs="宋体"/>
                <w:kern w:val="0"/>
                <w:szCs w:val="21"/>
              </w:rPr>
              <w:br w:type="textWrapping"/>
            </w:r>
            <w:r>
              <w:rPr>
                <w:rFonts w:hint="eastAsia" w:ascii="宋体" w:hAnsi="宋体" w:cs="宋体"/>
                <w:kern w:val="0"/>
                <w:szCs w:val="21"/>
              </w:rPr>
              <w:t>20.要求摄像机与录播主机为同一品牌</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高清摄像机传输管理软件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1.摄像机管理软件采用B/S架构，支持通用浏览器直接访问进行管理。</w:t>
            </w:r>
            <w:r>
              <w:rPr>
                <w:rFonts w:hint="eastAsia" w:ascii="宋体" w:hAnsi="宋体" w:cs="宋体"/>
                <w:kern w:val="0"/>
                <w:szCs w:val="21"/>
              </w:rPr>
              <w:br w:type="textWrapping"/>
            </w:r>
            <w:r>
              <w:rPr>
                <w:rFonts w:hint="eastAsia" w:ascii="宋体" w:hAnsi="宋体" w:cs="宋体"/>
                <w:kern w:val="0"/>
                <w:szCs w:val="21"/>
              </w:rPr>
              <w:t>2.支持曝光模式设置功能，包括自动、手动。</w:t>
            </w:r>
            <w:r>
              <w:rPr>
                <w:rFonts w:hint="eastAsia" w:ascii="宋体" w:hAnsi="宋体" w:cs="宋体"/>
                <w:kern w:val="0"/>
                <w:szCs w:val="21"/>
              </w:rPr>
              <w:br w:type="textWrapping"/>
            </w:r>
            <w:r>
              <w:rPr>
                <w:rFonts w:hint="eastAsia" w:ascii="宋体" w:hAnsi="宋体" w:cs="宋体"/>
                <w:kern w:val="0"/>
                <w:szCs w:val="21"/>
              </w:rPr>
              <w:t>3.支持抗闪烁频率、动态范围、光圈、快门参数设置。</w:t>
            </w:r>
            <w:r>
              <w:rPr>
                <w:rFonts w:hint="eastAsia" w:ascii="宋体" w:hAnsi="宋体" w:cs="宋体"/>
                <w:kern w:val="0"/>
                <w:szCs w:val="21"/>
              </w:rPr>
              <w:br w:type="textWrapping"/>
            </w:r>
            <w:r>
              <w:rPr>
                <w:rFonts w:hint="eastAsia" w:ascii="宋体" w:hAnsi="宋体" w:cs="宋体"/>
                <w:kern w:val="0"/>
                <w:szCs w:val="21"/>
              </w:rPr>
              <w:t>4.支持自动白平衡设置功能，红、蓝增益可调。</w:t>
            </w:r>
            <w:r>
              <w:rPr>
                <w:rFonts w:hint="eastAsia" w:ascii="宋体" w:hAnsi="宋体" w:cs="宋体"/>
                <w:kern w:val="0"/>
                <w:szCs w:val="21"/>
              </w:rPr>
              <w:br w:type="textWrapping"/>
            </w:r>
            <w:r>
              <w:rPr>
                <w:rFonts w:hint="eastAsia" w:ascii="宋体" w:hAnsi="宋体" w:cs="宋体"/>
                <w:kern w:val="0"/>
                <w:szCs w:val="21"/>
              </w:rPr>
              <w:t>5.支持噪声抑制设置功能，支持2D、3D降噪。</w:t>
            </w:r>
            <w:r>
              <w:rPr>
                <w:rFonts w:hint="eastAsia" w:ascii="宋体" w:hAnsi="宋体" w:cs="宋体"/>
                <w:kern w:val="0"/>
                <w:szCs w:val="21"/>
              </w:rPr>
              <w:br w:type="textWrapping"/>
            </w:r>
            <w:r>
              <w:rPr>
                <w:rFonts w:hint="eastAsia" w:ascii="宋体" w:hAnsi="宋体" w:cs="宋体"/>
                <w:kern w:val="0"/>
                <w:szCs w:val="21"/>
              </w:rPr>
              <w:t>6.支持摄像机图像质量调节功能，包括亮度、对比度、色调、饱和度。</w:t>
            </w:r>
            <w:r>
              <w:rPr>
                <w:rFonts w:hint="eastAsia" w:ascii="宋体" w:hAnsi="宋体" w:cs="宋体"/>
                <w:kern w:val="0"/>
                <w:szCs w:val="21"/>
              </w:rPr>
              <w:br w:type="textWrapping"/>
            </w:r>
            <w:r>
              <w:rPr>
                <w:rFonts w:hint="eastAsia" w:ascii="宋体" w:hAnsi="宋体" w:cs="宋体"/>
                <w:kern w:val="0"/>
                <w:szCs w:val="21"/>
              </w:rPr>
              <w:t>7.支持摄像机控制功能，包括云台控制、预置位设置与调用、焦距调节等。</w:t>
            </w:r>
            <w:r>
              <w:rPr>
                <w:rFonts w:hint="eastAsia" w:ascii="宋体" w:hAnsi="宋体" w:cs="宋体"/>
                <w:kern w:val="0"/>
                <w:szCs w:val="21"/>
              </w:rPr>
              <w:br w:type="textWrapping"/>
            </w:r>
            <w:r>
              <w:rPr>
                <w:rFonts w:hint="eastAsia" w:ascii="宋体" w:hAnsi="宋体" w:cs="宋体"/>
                <w:kern w:val="0"/>
                <w:szCs w:val="21"/>
              </w:rPr>
              <w:t>8.支持教师和学生的AI自动识别切换，根据部署位置、模式自主适配教师或学生的跟踪逻辑。</w:t>
            </w:r>
            <w:r>
              <w:rPr>
                <w:rFonts w:hint="eastAsia" w:ascii="宋体" w:hAnsi="宋体" w:cs="宋体"/>
                <w:kern w:val="0"/>
                <w:szCs w:val="21"/>
              </w:rPr>
              <w:br w:type="textWrapping"/>
            </w:r>
            <w:r>
              <w:rPr>
                <w:rFonts w:hint="eastAsia" w:ascii="宋体" w:hAnsi="宋体" w:cs="宋体"/>
                <w:kern w:val="0"/>
                <w:szCs w:val="21"/>
              </w:rPr>
              <w:t>9.支持AI人体特征识别，能够自动识别并锁定跟踪人，人物丢失后再进入拍摄区域可以继续识别锁定进行跟踪。</w:t>
            </w:r>
            <w:r>
              <w:rPr>
                <w:rFonts w:hint="eastAsia" w:ascii="宋体" w:hAnsi="宋体" w:cs="宋体"/>
                <w:kern w:val="0"/>
                <w:szCs w:val="21"/>
              </w:rPr>
              <w:br w:type="textWrapping"/>
            </w:r>
            <w:r>
              <w:rPr>
                <w:rFonts w:hint="eastAsia" w:ascii="宋体" w:hAnsi="宋体" w:cs="宋体"/>
                <w:kern w:val="0"/>
                <w:szCs w:val="21"/>
              </w:rPr>
              <w:t>9.采用教师角色识别逻辑，可基于站立姿态、面/背向状态等多维判定，快速识别教师，避免学生站立影响。</w:t>
            </w:r>
            <w:r>
              <w:rPr>
                <w:rFonts w:hint="eastAsia" w:ascii="宋体" w:hAnsi="宋体" w:cs="宋体"/>
                <w:kern w:val="0"/>
                <w:szCs w:val="21"/>
              </w:rPr>
              <w:br w:type="textWrapping"/>
            </w:r>
            <w:r>
              <w:rPr>
                <w:rFonts w:hint="eastAsia" w:ascii="宋体" w:hAnsi="宋体" w:cs="宋体"/>
                <w:kern w:val="0"/>
                <w:szCs w:val="21"/>
              </w:rPr>
              <w:t>10.支持划分自动跟踪区域，当锁定跟踪人物走出自动跟踪区域时即停止跟踪，直到重新回到区域出现在画面中为止。</w:t>
            </w:r>
            <w:r>
              <w:rPr>
                <w:rFonts w:hint="eastAsia" w:ascii="宋体" w:hAnsi="宋体" w:cs="宋体"/>
                <w:kern w:val="0"/>
                <w:szCs w:val="21"/>
              </w:rPr>
              <w:br w:type="textWrapping"/>
            </w:r>
            <w:r>
              <w:rPr>
                <w:rFonts w:hint="eastAsia" w:ascii="宋体" w:hAnsi="宋体" w:cs="宋体"/>
                <w:kern w:val="0"/>
                <w:szCs w:val="21"/>
              </w:rPr>
              <w:t>11.支持设置跟踪锁定解除时间，被锁定教师人员脱离画面跟踪区域后，在跟踪锁定解除时间到达之后自动解除人员锁定，回归默认状态，等待下一位人员进入画面中开始重新锁定跟踪。</w:t>
            </w:r>
            <w:r>
              <w:rPr>
                <w:rFonts w:hint="eastAsia" w:ascii="宋体" w:hAnsi="宋体" w:cs="宋体"/>
                <w:kern w:val="0"/>
                <w:szCs w:val="21"/>
              </w:rPr>
              <w:br w:type="textWrapping"/>
            </w:r>
            <w:r>
              <w:rPr>
                <w:rFonts w:hint="eastAsia" w:ascii="宋体" w:hAnsi="宋体" w:cs="宋体"/>
                <w:kern w:val="0"/>
                <w:szCs w:val="21"/>
              </w:rPr>
              <w:t>12.支持五分像、七分像、全身像等多种教师图像跟踪画面模式，根据实际需要设置选用教师跟踪画面的大小。</w:t>
            </w:r>
            <w:r>
              <w:rPr>
                <w:rFonts w:hint="eastAsia" w:ascii="宋体" w:hAnsi="宋体" w:cs="宋体"/>
                <w:kern w:val="0"/>
                <w:szCs w:val="21"/>
              </w:rPr>
              <w:br w:type="textWrapping"/>
            </w:r>
            <w:r>
              <w:rPr>
                <w:rFonts w:hint="eastAsia" w:ascii="宋体" w:hAnsi="宋体" w:cs="宋体"/>
                <w:kern w:val="0"/>
                <w:szCs w:val="21"/>
              </w:rPr>
              <w:t>13.支持学生智能跟踪，根据学生站立/做下动作状态，进行学生特写跟踪拍摄，并通知录播主机完成画面切换。</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控制面板</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硬件要求：</w:t>
            </w:r>
            <w:r>
              <w:rPr>
                <w:rFonts w:hint="eastAsia" w:ascii="宋体" w:hAnsi="宋体" w:cs="宋体"/>
                <w:kern w:val="0"/>
                <w:szCs w:val="21"/>
              </w:rPr>
              <w:br w:type="textWrapping"/>
            </w:r>
            <w:r>
              <w:rPr>
                <w:rFonts w:hint="eastAsia" w:ascii="宋体" w:hAnsi="宋体" w:cs="宋体"/>
                <w:kern w:val="0"/>
                <w:szCs w:val="21"/>
              </w:rPr>
              <w:t>1、采用全黑外框，钢化玻璃屏幕；</w:t>
            </w:r>
            <w:r>
              <w:rPr>
                <w:rFonts w:hint="eastAsia" w:ascii="宋体" w:hAnsi="宋体" w:cs="宋体"/>
                <w:kern w:val="0"/>
                <w:szCs w:val="21"/>
              </w:rPr>
              <w:br w:type="textWrapping"/>
            </w:r>
            <w:r>
              <w:rPr>
                <w:rFonts w:hint="eastAsia" w:ascii="宋体" w:hAnsi="宋体" w:cs="宋体"/>
                <w:kern w:val="0"/>
                <w:szCs w:val="21"/>
              </w:rPr>
              <w:t>2、屏幕尺寸不小于4.0英寸，采用国家标准开关86盒尺寸方便安装；</w:t>
            </w:r>
            <w:r>
              <w:rPr>
                <w:rFonts w:hint="eastAsia" w:ascii="宋体" w:hAnsi="宋体" w:cs="宋体"/>
                <w:kern w:val="0"/>
                <w:szCs w:val="21"/>
              </w:rPr>
              <w:br w:type="textWrapping"/>
            </w:r>
            <w:r>
              <w:rPr>
                <w:rFonts w:hint="eastAsia" w:ascii="宋体" w:hAnsi="宋体" w:cs="宋体"/>
                <w:kern w:val="0"/>
                <w:szCs w:val="21"/>
              </w:rPr>
              <w:t>3、面板上电即运行；</w:t>
            </w:r>
            <w:r>
              <w:rPr>
                <w:rFonts w:hint="eastAsia" w:ascii="宋体" w:hAnsi="宋体" w:cs="宋体"/>
                <w:kern w:val="0"/>
                <w:szCs w:val="21"/>
              </w:rPr>
              <w:br w:type="textWrapping"/>
            </w:r>
            <w:r>
              <w:rPr>
                <w:rFonts w:hint="eastAsia" w:ascii="宋体" w:hAnsi="宋体" w:cs="宋体"/>
                <w:kern w:val="0"/>
                <w:szCs w:val="21"/>
              </w:rPr>
              <w:t>4、采用电容触摸方式拒绝采用电阻触摸方式；</w:t>
            </w:r>
            <w:r>
              <w:rPr>
                <w:rFonts w:hint="eastAsia" w:ascii="宋体" w:hAnsi="宋体" w:cs="宋体"/>
                <w:kern w:val="0"/>
                <w:szCs w:val="21"/>
              </w:rPr>
              <w:br w:type="textWrapping"/>
            </w:r>
            <w:r>
              <w:rPr>
                <w:rFonts w:hint="eastAsia" w:ascii="宋体" w:hAnsi="宋体" w:cs="宋体"/>
                <w:kern w:val="0"/>
                <w:szCs w:val="21"/>
              </w:rPr>
              <w:t>5、嵌入式架构，linux系统，低功耗设计，待机功率小于1W，能7*24小时工作；</w:t>
            </w:r>
            <w:r>
              <w:rPr>
                <w:rFonts w:hint="eastAsia" w:ascii="宋体" w:hAnsi="宋体" w:cs="宋体"/>
                <w:kern w:val="0"/>
                <w:szCs w:val="21"/>
              </w:rPr>
              <w:br w:type="textWrapping"/>
            </w:r>
            <w:r>
              <w:rPr>
                <w:rFonts w:hint="eastAsia" w:ascii="宋体" w:hAnsi="宋体" w:cs="宋体"/>
                <w:kern w:val="0"/>
                <w:szCs w:val="21"/>
              </w:rPr>
              <w:t>6、工作电压采用宽电压方式支持范围不小于5～30V安全电压；</w:t>
            </w:r>
            <w:r>
              <w:rPr>
                <w:rFonts w:hint="eastAsia" w:ascii="宋体" w:hAnsi="宋体" w:cs="宋体"/>
                <w:kern w:val="0"/>
                <w:szCs w:val="21"/>
              </w:rPr>
              <w:br w:type="textWrapping"/>
            </w:r>
            <w:r>
              <w:rPr>
                <w:rFonts w:hint="eastAsia" w:ascii="宋体" w:hAnsi="宋体" w:cs="宋体"/>
                <w:kern w:val="0"/>
                <w:szCs w:val="21"/>
              </w:rPr>
              <w:t>7、工作温度至少支持范围不小于-20℃～70℃；</w:t>
            </w:r>
            <w:r>
              <w:rPr>
                <w:rFonts w:hint="eastAsia" w:ascii="宋体" w:hAnsi="宋体" w:cs="宋体"/>
                <w:kern w:val="0"/>
                <w:szCs w:val="21"/>
              </w:rPr>
              <w:br w:type="textWrapping"/>
            </w:r>
            <w:r>
              <w:rPr>
                <w:rFonts w:hint="eastAsia" w:ascii="宋体" w:hAnsi="宋体" w:cs="宋体"/>
                <w:kern w:val="0"/>
                <w:szCs w:val="21"/>
              </w:rPr>
              <w:t>8、支持面板按键音频反馈；</w:t>
            </w:r>
            <w:r>
              <w:rPr>
                <w:rFonts w:hint="eastAsia" w:ascii="宋体" w:hAnsi="宋体" w:cs="宋体"/>
                <w:kern w:val="0"/>
                <w:szCs w:val="21"/>
              </w:rPr>
              <w:br w:type="textWrapping"/>
            </w:r>
            <w:r>
              <w:rPr>
                <w:rFonts w:hint="eastAsia" w:ascii="宋体" w:hAnsi="宋体" w:cs="宋体"/>
                <w:kern w:val="0"/>
                <w:szCs w:val="21"/>
              </w:rPr>
              <w:t>9、支持连续稳定20000小时以上运行；</w:t>
            </w:r>
            <w:r>
              <w:rPr>
                <w:rFonts w:hint="eastAsia" w:ascii="宋体" w:hAnsi="宋体" w:cs="宋体"/>
                <w:kern w:val="0"/>
                <w:szCs w:val="21"/>
              </w:rPr>
              <w:br w:type="textWrapping"/>
            </w:r>
            <w:r>
              <w:rPr>
                <w:rFonts w:hint="eastAsia" w:ascii="宋体" w:hAnsi="宋体" w:cs="宋体"/>
                <w:kern w:val="0"/>
                <w:szCs w:val="21"/>
              </w:rPr>
              <w:t>功能要求：</w:t>
            </w:r>
            <w:r>
              <w:rPr>
                <w:rFonts w:hint="eastAsia" w:ascii="宋体" w:hAnsi="宋体" w:cs="宋体"/>
                <w:kern w:val="0"/>
                <w:szCs w:val="21"/>
              </w:rPr>
              <w:br w:type="textWrapping"/>
            </w:r>
            <w:r>
              <w:rPr>
                <w:rFonts w:hint="eastAsia" w:ascii="宋体" w:hAnsi="宋体" w:cs="宋体"/>
                <w:kern w:val="0"/>
                <w:szCs w:val="21"/>
              </w:rPr>
              <w:t>1、内置画面支持0、90、180和270度旋转安装显示；</w:t>
            </w:r>
            <w:r>
              <w:rPr>
                <w:rFonts w:hint="eastAsia" w:ascii="宋体" w:hAnsi="宋体" w:cs="宋体"/>
                <w:kern w:val="0"/>
                <w:szCs w:val="21"/>
              </w:rPr>
              <w:br w:type="textWrapping"/>
            </w:r>
            <w:r>
              <w:rPr>
                <w:rFonts w:hint="eastAsia" w:ascii="宋体" w:hAnsi="宋体" w:cs="宋体"/>
                <w:kern w:val="0"/>
                <w:szCs w:val="21"/>
              </w:rPr>
              <w:t>2、内置矢量字体，具备边缘抗锯齿处理能力，支持任意大小ASCII、GBK、GB2312、UNICODE（全球语言）字库，也可自定义任意电脑字体显示；</w:t>
            </w:r>
            <w:r>
              <w:rPr>
                <w:rFonts w:hint="eastAsia" w:ascii="宋体" w:hAnsi="宋体" w:cs="宋体"/>
                <w:kern w:val="0"/>
                <w:szCs w:val="21"/>
              </w:rPr>
              <w:br w:type="textWrapping"/>
            </w:r>
            <w:r>
              <w:rPr>
                <w:rFonts w:hint="eastAsia" w:ascii="宋体" w:hAnsi="宋体" w:cs="宋体"/>
                <w:kern w:val="0"/>
                <w:szCs w:val="21"/>
              </w:rPr>
              <w:t>3、出厂至少预置不少于2种全球国家语言中文及英文，可一键切换所需语言；</w:t>
            </w:r>
            <w:r>
              <w:rPr>
                <w:rFonts w:hint="eastAsia" w:ascii="宋体" w:hAnsi="宋体" w:cs="宋体"/>
                <w:kern w:val="0"/>
                <w:szCs w:val="21"/>
              </w:rPr>
              <w:br w:type="textWrapping"/>
            </w:r>
            <w:r>
              <w:rPr>
                <w:rFonts w:hint="eastAsia" w:ascii="宋体" w:hAnsi="宋体" w:cs="宋体"/>
                <w:kern w:val="0"/>
                <w:szCs w:val="21"/>
              </w:rPr>
              <w:t>录播应用要求：</w:t>
            </w:r>
            <w:r>
              <w:rPr>
                <w:rFonts w:hint="eastAsia" w:ascii="宋体" w:hAnsi="宋体" w:cs="宋体"/>
                <w:kern w:val="0"/>
                <w:szCs w:val="21"/>
              </w:rPr>
              <w:br w:type="textWrapping"/>
            </w:r>
            <w:r>
              <w:rPr>
                <w:rFonts w:hint="eastAsia" w:ascii="宋体" w:hAnsi="宋体" w:cs="宋体"/>
                <w:kern w:val="0"/>
                <w:szCs w:val="21"/>
              </w:rPr>
              <w:t>1、开机系统进入方式采用3D动态字幕显示方式进行；</w:t>
            </w:r>
            <w:r>
              <w:rPr>
                <w:rFonts w:hint="eastAsia" w:ascii="宋体" w:hAnsi="宋体" w:cs="宋体"/>
                <w:kern w:val="0"/>
                <w:szCs w:val="21"/>
              </w:rPr>
              <w:br w:type="textWrapping"/>
            </w:r>
            <w:r>
              <w:rPr>
                <w:rFonts w:hint="eastAsia" w:ascii="宋体" w:hAnsi="宋体" w:cs="宋体"/>
                <w:kern w:val="0"/>
                <w:szCs w:val="21"/>
              </w:rPr>
              <w:t>2、进入系统后，待机画面采用3D彩色动态循环展示方式，具备点击开启（录播主机）系统的按钮，点击即可进入系统，打开配套的录播主机设备；</w:t>
            </w:r>
            <w:r>
              <w:rPr>
                <w:rFonts w:hint="eastAsia" w:ascii="宋体" w:hAnsi="宋体" w:cs="宋体"/>
                <w:kern w:val="0"/>
                <w:szCs w:val="21"/>
              </w:rPr>
              <w:br w:type="textWrapping"/>
            </w:r>
            <w:r>
              <w:rPr>
                <w:rFonts w:hint="eastAsia" w:ascii="宋体" w:hAnsi="宋体" w:cs="宋体"/>
                <w:kern w:val="0"/>
                <w:szCs w:val="21"/>
              </w:rPr>
              <w:t>3、超过5秒对屏幕不操作后，能自动进行熄屏，当再次触摸又会恢复显示及操作按钮；</w:t>
            </w:r>
            <w:r>
              <w:rPr>
                <w:rFonts w:hint="eastAsia" w:ascii="宋体" w:hAnsi="宋体" w:cs="宋体"/>
                <w:kern w:val="0"/>
                <w:szCs w:val="21"/>
              </w:rPr>
              <w:br w:type="textWrapping"/>
            </w:r>
            <w:r>
              <w:rPr>
                <w:rFonts w:hint="eastAsia" w:ascii="宋体" w:hAnsi="宋体" w:cs="宋体"/>
                <w:kern w:val="0"/>
                <w:szCs w:val="21"/>
              </w:rPr>
              <w:t>4、控制主页：具备随时关闭系统的操作按钮，具备多功能操作按钮（至少包含系统设置、录播控制、远程互动菜单栏），具备当前年月日/星期/时间的实时显示；</w:t>
            </w:r>
            <w:r>
              <w:rPr>
                <w:rFonts w:hint="eastAsia" w:ascii="宋体" w:hAnsi="宋体" w:cs="宋体"/>
                <w:kern w:val="0"/>
                <w:szCs w:val="21"/>
              </w:rPr>
              <w:br w:type="textWrapping"/>
            </w:r>
            <w:r>
              <w:rPr>
                <w:rFonts w:hint="eastAsia" w:ascii="宋体" w:hAnsi="宋体" w:cs="宋体"/>
                <w:kern w:val="0"/>
                <w:szCs w:val="21"/>
              </w:rPr>
              <w:t>5、系统设置：具备对录播主机的开启直播、停止直播、系统信息查看、多语言设置、操作说明、报修维护功能；</w:t>
            </w:r>
            <w:r>
              <w:rPr>
                <w:rFonts w:hint="eastAsia" w:ascii="宋体" w:hAnsi="宋体" w:cs="宋体"/>
                <w:kern w:val="0"/>
                <w:szCs w:val="21"/>
              </w:rPr>
              <w:br w:type="textWrapping"/>
            </w:r>
            <w:r>
              <w:rPr>
                <w:rFonts w:hint="eastAsia" w:ascii="宋体" w:hAnsi="宋体" w:cs="宋体"/>
                <w:kern w:val="0"/>
                <w:szCs w:val="21"/>
              </w:rPr>
              <w:t>6、开启直播：点击开启直播后能够对录播主机实现直播的开启；</w:t>
            </w:r>
            <w:r>
              <w:rPr>
                <w:rFonts w:hint="eastAsia" w:ascii="宋体" w:hAnsi="宋体" w:cs="宋体"/>
                <w:kern w:val="0"/>
                <w:szCs w:val="21"/>
              </w:rPr>
              <w:br w:type="textWrapping"/>
            </w:r>
            <w:r>
              <w:rPr>
                <w:rFonts w:hint="eastAsia" w:ascii="宋体" w:hAnsi="宋体" w:cs="宋体"/>
                <w:kern w:val="0"/>
                <w:szCs w:val="21"/>
              </w:rPr>
              <w:t>7、停止直播：点击停止直播后能够对录播主机实现直播的停止；</w:t>
            </w:r>
            <w:r>
              <w:rPr>
                <w:rFonts w:hint="eastAsia" w:ascii="宋体" w:hAnsi="宋体" w:cs="宋体"/>
                <w:kern w:val="0"/>
                <w:szCs w:val="21"/>
              </w:rPr>
              <w:br w:type="textWrapping"/>
            </w:r>
            <w:r>
              <w:rPr>
                <w:rFonts w:hint="eastAsia" w:ascii="宋体" w:hAnsi="宋体" w:cs="宋体"/>
                <w:kern w:val="0"/>
                <w:szCs w:val="21"/>
              </w:rPr>
              <w:t>8、系统信息：点击后可以查看本次配套的录播主机型号、控制面板型号、内嵌的相关软件等信息；</w:t>
            </w:r>
            <w:r>
              <w:rPr>
                <w:rFonts w:hint="eastAsia" w:ascii="宋体" w:hAnsi="宋体" w:cs="宋体"/>
                <w:kern w:val="0"/>
                <w:szCs w:val="21"/>
              </w:rPr>
              <w:br w:type="textWrapping"/>
            </w:r>
            <w:r>
              <w:rPr>
                <w:rFonts w:hint="eastAsia" w:ascii="宋体" w:hAnsi="宋体" w:cs="宋体"/>
                <w:kern w:val="0"/>
                <w:szCs w:val="21"/>
              </w:rPr>
              <w:t>9、语言设置：可选择中文显示、英文显示等；</w:t>
            </w:r>
            <w:r>
              <w:rPr>
                <w:rFonts w:hint="eastAsia" w:ascii="宋体" w:hAnsi="宋体" w:cs="宋体"/>
                <w:color w:val="FF0000"/>
                <w:kern w:val="0"/>
                <w:szCs w:val="21"/>
              </w:rPr>
              <w:br w:type="textWrapping"/>
            </w:r>
            <w:r>
              <w:rPr>
                <w:rFonts w:hint="eastAsia" w:ascii="宋体" w:hAnsi="宋体" w:cs="宋体"/>
                <w:kern w:val="0"/>
                <w:szCs w:val="21"/>
              </w:rPr>
              <w:t>10、操作说明：可打开录播系统使用的视频教程进行学习，可对视频进行播放、暂停及停止操作,能够自己进行视频格式的内部转换播放；</w:t>
            </w:r>
            <w:r>
              <w:rPr>
                <w:rFonts w:hint="eastAsia" w:ascii="宋体" w:hAnsi="宋体" w:cs="宋体"/>
                <w:kern w:val="0"/>
                <w:szCs w:val="21"/>
              </w:rPr>
              <w:br w:type="textWrapping"/>
            </w:r>
            <w:r>
              <w:rPr>
                <w:rFonts w:hint="eastAsia" w:ascii="宋体" w:hAnsi="宋体" w:cs="宋体"/>
                <w:kern w:val="0"/>
                <w:szCs w:val="21"/>
              </w:rPr>
              <w:t>11、保修维护：采用二维码形式展示，可用手机扫描后进入服务选项；</w:t>
            </w:r>
            <w:r>
              <w:rPr>
                <w:rFonts w:hint="eastAsia" w:ascii="宋体" w:hAnsi="宋体" w:cs="宋体"/>
                <w:kern w:val="0"/>
                <w:szCs w:val="21"/>
              </w:rPr>
              <w:br w:type="textWrapping"/>
            </w:r>
            <w:r>
              <w:rPr>
                <w:rFonts w:hint="eastAsia" w:ascii="宋体" w:hAnsi="宋体" w:cs="宋体"/>
                <w:kern w:val="0"/>
                <w:szCs w:val="21"/>
              </w:rPr>
              <w:t>12、录播控制：可实现对录播主机的控制，至少包含录制、暂停、停止、锁屏、解锁、自动导播、手动导播；</w:t>
            </w:r>
            <w:r>
              <w:rPr>
                <w:rFonts w:hint="eastAsia" w:ascii="宋体" w:hAnsi="宋体" w:cs="宋体"/>
                <w:kern w:val="0"/>
                <w:szCs w:val="21"/>
              </w:rPr>
              <w:br w:type="textWrapping"/>
            </w:r>
            <w:r>
              <w:rPr>
                <w:rFonts w:hint="eastAsia" w:ascii="宋体" w:hAnsi="宋体" w:cs="宋体"/>
                <w:kern w:val="0"/>
                <w:szCs w:val="21"/>
              </w:rPr>
              <w:t>13、★录制时长：实时进行录播录制时间的计时，联动录制、暂停、停止按钮；</w:t>
            </w:r>
            <w:r>
              <w:rPr>
                <w:rFonts w:hint="eastAsia" w:ascii="宋体" w:hAnsi="宋体" w:cs="宋体"/>
                <w:kern w:val="0"/>
                <w:szCs w:val="21"/>
                <w:highlight w:val="yellow"/>
              </w:rPr>
              <w:t>提供由第三方检测机构出具的检测报告复印件加盖公章。</w:t>
            </w:r>
            <w:r>
              <w:rPr>
                <w:rFonts w:hint="eastAsia" w:ascii="宋体" w:hAnsi="宋体" w:cs="宋体"/>
                <w:kern w:val="0"/>
                <w:szCs w:val="21"/>
              </w:rPr>
              <w:br w:type="textWrapping"/>
            </w:r>
            <w:r>
              <w:rPr>
                <w:rFonts w:hint="eastAsia" w:ascii="宋体" w:hAnsi="宋体" w:cs="宋体"/>
                <w:kern w:val="0"/>
                <w:szCs w:val="21"/>
              </w:rPr>
              <w:t>14、手动导播：手动导播包含对手动导播模式的切换、半自动模式切换、教师特写切换、学生特写切换、教师全景切换、学生特写切换、电脑画面切换，并预留两个自定义按钮供拓展功能使用；</w:t>
            </w:r>
            <w:r>
              <w:rPr>
                <w:rFonts w:hint="eastAsia" w:ascii="宋体" w:hAnsi="宋体" w:cs="宋体"/>
                <w:kern w:val="0"/>
                <w:szCs w:val="21"/>
              </w:rPr>
              <w:br w:type="textWrapping"/>
            </w:r>
            <w:r>
              <w:rPr>
                <w:rFonts w:hint="eastAsia" w:ascii="宋体" w:hAnsi="宋体" w:cs="宋体"/>
                <w:kern w:val="0"/>
                <w:szCs w:val="21"/>
              </w:rPr>
              <w:t>15、★远程互动：支持两种状态的单个连接按钮，按下后显示已连接状态，再次按下断开互动的连接，支持互动模式下对教师画面切换、学生画面切换、电脑画面切换、远端1画面切换、远端2画面切换及远端3画面切换；</w:t>
            </w:r>
            <w:r>
              <w:rPr>
                <w:rFonts w:hint="eastAsia" w:ascii="宋体" w:hAnsi="宋体" w:cs="宋体"/>
                <w:kern w:val="0"/>
                <w:szCs w:val="21"/>
                <w:highlight w:val="yellow"/>
              </w:rPr>
              <w:t>提供由第三方检测机构出具的检测报告复印件加盖公章。</w:t>
            </w:r>
            <w:r>
              <w:rPr>
                <w:rFonts w:hint="eastAsia" w:ascii="宋体" w:hAnsi="宋体" w:cs="宋体"/>
                <w:kern w:val="0"/>
                <w:szCs w:val="21"/>
              </w:rPr>
              <w:br w:type="textWrapping"/>
            </w:r>
            <w:r>
              <w:rPr>
                <w:rFonts w:hint="eastAsia" w:ascii="宋体" w:hAnsi="宋体" w:cs="宋体"/>
                <w:kern w:val="0"/>
                <w:szCs w:val="21"/>
              </w:rPr>
              <w:t>16、关闭系统：为了防止误操作，点击关闭系统后可弹框半透明提示框，再次确认后可退出系统并关闭录播主机，也可选择取消；</w:t>
            </w:r>
            <w:r>
              <w:rPr>
                <w:rFonts w:hint="eastAsia" w:ascii="宋体" w:hAnsi="宋体" w:cs="宋体"/>
                <w:kern w:val="0"/>
                <w:szCs w:val="21"/>
              </w:rPr>
              <w:br w:type="textWrapping"/>
            </w:r>
            <w:r>
              <w:rPr>
                <w:rFonts w:hint="eastAsia" w:ascii="宋体" w:hAnsi="宋体" w:cs="宋体"/>
                <w:kern w:val="0"/>
                <w:szCs w:val="21"/>
              </w:rPr>
              <w:t>其他要求：</w:t>
            </w:r>
            <w:r>
              <w:rPr>
                <w:rFonts w:hint="eastAsia" w:ascii="宋体" w:hAnsi="宋体" w:cs="宋体"/>
                <w:kern w:val="0"/>
                <w:szCs w:val="21"/>
              </w:rPr>
              <w:br w:type="textWrapping"/>
            </w:r>
            <w:r>
              <w:rPr>
                <w:rFonts w:hint="eastAsia" w:ascii="宋体" w:hAnsi="宋体" w:cs="宋体"/>
                <w:kern w:val="0"/>
                <w:szCs w:val="21"/>
              </w:rPr>
              <w:t>1、可在屏幕显示区域加上校徽等logo等，提供定制化服务；</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音频处理器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1.48K采样率，高速DSP处理芯片。</w:t>
            </w:r>
            <w:r>
              <w:rPr>
                <w:rFonts w:hint="eastAsia" w:ascii="宋体" w:hAnsi="宋体" w:cs="宋体"/>
                <w:kern w:val="0"/>
                <w:szCs w:val="21"/>
              </w:rPr>
              <w:br w:type="textWrapping"/>
            </w:r>
            <w:r>
              <w:rPr>
                <w:rFonts w:hint="eastAsia" w:ascii="宋体" w:hAnsi="宋体" w:cs="宋体"/>
                <w:kern w:val="0"/>
                <w:szCs w:val="21"/>
              </w:rPr>
              <w:t>2.内置功放功能，支持直接对接无源扬声器进行扩音，无需额外另配功放设备。</w:t>
            </w:r>
            <w:r>
              <w:rPr>
                <w:rFonts w:hint="eastAsia" w:ascii="宋体" w:hAnsi="宋体" w:cs="宋体"/>
                <w:kern w:val="0"/>
                <w:szCs w:val="21"/>
              </w:rPr>
              <w:br w:type="textWrapping"/>
            </w:r>
            <w:r>
              <w:rPr>
                <w:rFonts w:hint="eastAsia" w:ascii="宋体" w:hAnsi="宋体" w:cs="宋体"/>
                <w:kern w:val="0"/>
                <w:szCs w:val="21"/>
              </w:rPr>
              <w:t>3.至少支持4路模拟输入+1路立体声输入+2路无线输入；支持4路模拟输出+2路功放输出的音频信号处理。</w:t>
            </w:r>
            <w:r>
              <w:rPr>
                <w:rFonts w:hint="eastAsia" w:ascii="宋体" w:hAnsi="宋体" w:cs="宋体"/>
                <w:kern w:val="0"/>
                <w:szCs w:val="21"/>
              </w:rPr>
              <w:br w:type="textWrapping"/>
            </w:r>
            <w:r>
              <w:rPr>
                <w:rFonts w:hint="eastAsia" w:ascii="宋体" w:hAnsi="宋体" w:cs="宋体"/>
                <w:kern w:val="0"/>
                <w:szCs w:val="21"/>
              </w:rPr>
              <w:t>4.频率响应：20-20KHz。</w:t>
            </w:r>
            <w:r>
              <w:rPr>
                <w:rFonts w:hint="eastAsia" w:ascii="宋体" w:hAnsi="宋体" w:cs="宋体"/>
                <w:kern w:val="0"/>
                <w:szCs w:val="21"/>
              </w:rPr>
              <w:br w:type="textWrapping"/>
            </w:r>
            <w:r>
              <w:rPr>
                <w:rFonts w:hint="eastAsia" w:ascii="宋体" w:hAnsi="宋体" w:cs="宋体"/>
                <w:kern w:val="0"/>
                <w:szCs w:val="21"/>
              </w:rPr>
              <w:t>5.THD+N：≤0.003 。</w:t>
            </w:r>
            <w:r>
              <w:rPr>
                <w:rFonts w:hint="eastAsia" w:ascii="宋体" w:hAnsi="宋体" w:cs="宋体"/>
                <w:kern w:val="0"/>
                <w:szCs w:val="21"/>
              </w:rPr>
              <w:br w:type="textWrapping"/>
            </w:r>
            <w:r>
              <w:rPr>
                <w:rFonts w:hint="eastAsia" w:ascii="宋体" w:hAnsi="宋体" w:cs="宋体"/>
                <w:kern w:val="0"/>
                <w:szCs w:val="21"/>
              </w:rPr>
              <w:t>6.动态范围：≥100dB。</w:t>
            </w:r>
            <w:r>
              <w:rPr>
                <w:rFonts w:hint="eastAsia" w:ascii="宋体" w:hAnsi="宋体" w:cs="宋体"/>
                <w:kern w:val="0"/>
                <w:szCs w:val="21"/>
              </w:rPr>
              <w:br w:type="textWrapping"/>
            </w:r>
            <w:r>
              <w:rPr>
                <w:rFonts w:hint="eastAsia" w:ascii="宋体" w:hAnsi="宋体" w:cs="宋体"/>
                <w:kern w:val="0"/>
                <w:szCs w:val="21"/>
              </w:rPr>
              <w:t>7.幻象供电：支持每路独立48V幻象供电。</w:t>
            </w:r>
            <w:r>
              <w:rPr>
                <w:rFonts w:hint="eastAsia" w:ascii="宋体" w:hAnsi="宋体" w:cs="宋体"/>
                <w:kern w:val="0"/>
                <w:szCs w:val="21"/>
              </w:rPr>
              <w:br w:type="textWrapping"/>
            </w:r>
            <w:r>
              <w:rPr>
                <w:rFonts w:hint="eastAsia" w:ascii="宋体" w:hAnsi="宋体" w:cs="宋体"/>
                <w:kern w:val="0"/>
                <w:szCs w:val="21"/>
              </w:rPr>
              <w:t>8.音频处理：支持DSP音频处理功能，包含反馈消除、回声消除、噪声消除等。</w:t>
            </w:r>
            <w:r>
              <w:rPr>
                <w:rFonts w:hint="eastAsia" w:ascii="宋体" w:hAnsi="宋体" w:cs="宋体"/>
                <w:kern w:val="0"/>
                <w:szCs w:val="21"/>
              </w:rPr>
              <w:br w:type="textWrapping"/>
            </w:r>
            <w:r>
              <w:rPr>
                <w:rFonts w:hint="eastAsia" w:ascii="宋体" w:hAnsi="宋体" w:cs="宋体"/>
                <w:kern w:val="0"/>
                <w:szCs w:val="21"/>
              </w:rPr>
              <w:t>9.支持全功能矩阵混音功能。</w:t>
            </w:r>
            <w:r>
              <w:rPr>
                <w:rFonts w:hint="eastAsia" w:ascii="宋体" w:hAnsi="宋体" w:cs="宋体"/>
                <w:kern w:val="0"/>
                <w:szCs w:val="21"/>
              </w:rPr>
              <w:br w:type="textWrapping"/>
            </w:r>
            <w:r>
              <w:rPr>
                <w:rFonts w:hint="eastAsia" w:ascii="宋体" w:hAnsi="宋体" w:cs="宋体"/>
                <w:kern w:val="0"/>
                <w:szCs w:val="21"/>
              </w:rPr>
              <w:t>10.支持场景预设功能，可通过场景预设切换相应配置。</w:t>
            </w:r>
            <w:r>
              <w:rPr>
                <w:rFonts w:hint="eastAsia" w:ascii="宋体" w:hAnsi="宋体" w:cs="宋体"/>
                <w:kern w:val="0"/>
                <w:szCs w:val="21"/>
              </w:rPr>
              <w:br w:type="textWrapping"/>
            </w:r>
            <w:r>
              <w:rPr>
                <w:rFonts w:hint="eastAsia" w:ascii="宋体" w:hAnsi="宋体" w:cs="宋体"/>
                <w:kern w:val="0"/>
                <w:szCs w:val="21"/>
              </w:rPr>
              <w:t>11.USB背景音乐播放与录制功能，支持通过USB接口自动读取并选择播放U盘中的MP3、WAV等格式的音频文件。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音频管理软件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1.采用C/S或B/S软件架构设计，支持对音频处理矩阵进行管理。</w:t>
            </w:r>
            <w:r>
              <w:rPr>
                <w:rFonts w:hint="eastAsia" w:ascii="宋体" w:hAnsi="宋体" w:cs="宋体"/>
                <w:kern w:val="0"/>
                <w:szCs w:val="21"/>
              </w:rPr>
              <w:br w:type="textWrapping"/>
            </w:r>
            <w:r>
              <w:rPr>
                <w:rFonts w:hint="eastAsia" w:ascii="宋体" w:hAnsi="宋体" w:cs="宋体"/>
                <w:kern w:val="0"/>
                <w:szCs w:val="21"/>
              </w:rPr>
              <w:t xml:space="preserve">2.直观、图形化软件控制界面。 </w:t>
            </w:r>
            <w:r>
              <w:rPr>
                <w:rFonts w:hint="eastAsia" w:ascii="宋体" w:hAnsi="宋体" w:cs="宋体"/>
                <w:kern w:val="0"/>
                <w:szCs w:val="21"/>
              </w:rPr>
              <w:br w:type="textWrapping"/>
            </w:r>
            <w:r>
              <w:rPr>
                <w:rFonts w:hint="eastAsia" w:ascii="宋体" w:hAnsi="宋体" w:cs="宋体"/>
                <w:kern w:val="0"/>
                <w:szCs w:val="21"/>
              </w:rPr>
              <w:t>3.信道管理：提供输入输出信道的快捷控制方式，每个通道的处理器都可以快速直通和启用，选中不同的信道，会自动切换信道信息；</w:t>
            </w:r>
            <w:r>
              <w:rPr>
                <w:rFonts w:hint="eastAsia" w:ascii="宋体" w:hAnsi="宋体" w:cs="宋体"/>
                <w:kern w:val="0"/>
                <w:szCs w:val="21"/>
              </w:rPr>
              <w:br w:type="textWrapping"/>
            </w:r>
            <w:r>
              <w:rPr>
                <w:rFonts w:hint="eastAsia" w:ascii="宋体" w:hAnsi="宋体" w:cs="宋体"/>
                <w:kern w:val="0"/>
                <w:szCs w:val="21"/>
              </w:rPr>
              <w:t>4.扩展器管理：支持通过扩展器调整输入的动态范围；</w:t>
            </w:r>
            <w:r>
              <w:rPr>
                <w:rFonts w:hint="eastAsia" w:ascii="宋体" w:hAnsi="宋体" w:cs="宋体"/>
                <w:kern w:val="0"/>
                <w:szCs w:val="21"/>
              </w:rPr>
              <w:br w:type="textWrapping"/>
            </w:r>
            <w:r>
              <w:rPr>
                <w:rFonts w:hint="eastAsia" w:ascii="宋体" w:hAnsi="宋体" w:cs="宋体"/>
                <w:kern w:val="0"/>
                <w:szCs w:val="21"/>
              </w:rPr>
              <w:t>5.自动增益：支持通过改变输入输出压缩比例来自动控制增益的幅度，自动提升和压缩话筒音量，使之以恒定的电平输出；</w:t>
            </w:r>
            <w:r>
              <w:rPr>
                <w:rFonts w:hint="eastAsia" w:ascii="宋体" w:hAnsi="宋体" w:cs="宋体"/>
                <w:kern w:val="0"/>
                <w:szCs w:val="21"/>
              </w:rPr>
              <w:br w:type="textWrapping"/>
            </w:r>
            <w:r>
              <w:rPr>
                <w:rFonts w:hint="eastAsia" w:ascii="宋体" w:hAnsi="宋体" w:cs="宋体"/>
                <w:kern w:val="0"/>
                <w:szCs w:val="21"/>
              </w:rPr>
              <w:t>6.压缩器管理：支持通过压缩器减少信号高于用户确定的阈值的动态范围，信号电平低于阈值保持不变；</w:t>
            </w:r>
            <w:r>
              <w:rPr>
                <w:rFonts w:hint="eastAsia" w:ascii="宋体" w:hAnsi="宋体" w:cs="宋体"/>
                <w:kern w:val="0"/>
                <w:szCs w:val="21"/>
              </w:rPr>
              <w:br w:type="textWrapping"/>
            </w:r>
            <w:r>
              <w:rPr>
                <w:rFonts w:hint="eastAsia" w:ascii="宋体" w:hAnsi="宋体" w:cs="宋体"/>
                <w:kern w:val="0"/>
                <w:szCs w:val="21"/>
              </w:rPr>
              <w:t>7.均衡器管理：31段频点可单独调节增益，从而达到加强、削弱某些频点的目的，实现不同效果。</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采访话筒（指向性）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 单体：背极式驻极体</w:t>
            </w:r>
            <w:r>
              <w:rPr>
                <w:rFonts w:hint="eastAsia" w:ascii="宋体" w:hAnsi="宋体" w:cs="宋体"/>
                <w:kern w:val="0"/>
                <w:szCs w:val="21"/>
              </w:rPr>
              <w:br w:type="textWrapping"/>
            </w:r>
            <w:r>
              <w:rPr>
                <w:rFonts w:hint="eastAsia" w:ascii="宋体" w:hAnsi="宋体" w:cs="宋体"/>
                <w:kern w:val="0"/>
                <w:szCs w:val="21"/>
              </w:rPr>
              <w:t>2. 指向性：超心型</w:t>
            </w:r>
            <w:r>
              <w:rPr>
                <w:rFonts w:hint="eastAsia" w:ascii="宋体" w:hAnsi="宋体" w:cs="宋体"/>
                <w:kern w:val="0"/>
                <w:szCs w:val="21"/>
              </w:rPr>
              <w:br w:type="textWrapping"/>
            </w:r>
            <w:r>
              <w:rPr>
                <w:rFonts w:hint="eastAsia" w:ascii="宋体" w:hAnsi="宋体" w:cs="宋体"/>
                <w:kern w:val="0"/>
                <w:szCs w:val="21"/>
              </w:rPr>
              <w:t>3. 频率响应：40Hz—16kHz</w:t>
            </w:r>
            <w:r>
              <w:rPr>
                <w:rFonts w:hint="eastAsia" w:ascii="宋体" w:hAnsi="宋体" w:cs="宋体"/>
                <w:kern w:val="0"/>
                <w:szCs w:val="21"/>
              </w:rPr>
              <w:br w:type="textWrapping"/>
            </w:r>
            <w:r>
              <w:rPr>
                <w:rFonts w:hint="eastAsia" w:ascii="宋体" w:hAnsi="宋体" w:cs="宋体"/>
                <w:kern w:val="0"/>
                <w:szCs w:val="21"/>
              </w:rPr>
              <w:t>4. 低频衰减：内置</w:t>
            </w:r>
            <w:r>
              <w:rPr>
                <w:rFonts w:hint="eastAsia" w:ascii="宋体" w:hAnsi="宋体" w:cs="宋体"/>
                <w:kern w:val="0"/>
                <w:szCs w:val="21"/>
              </w:rPr>
              <w:br w:type="textWrapping"/>
            </w:r>
            <w:r>
              <w:rPr>
                <w:rFonts w:hint="eastAsia" w:ascii="宋体" w:hAnsi="宋体" w:cs="宋体"/>
                <w:kern w:val="0"/>
                <w:szCs w:val="21"/>
              </w:rPr>
              <w:t>5. 灵敏度≥-29dB±3dB</w:t>
            </w:r>
            <w:r>
              <w:rPr>
                <w:rFonts w:hint="eastAsia" w:ascii="宋体" w:hAnsi="宋体" w:cs="宋体"/>
                <w:kern w:val="0"/>
                <w:szCs w:val="21"/>
              </w:rPr>
              <w:br w:type="textWrapping"/>
            </w:r>
            <w:r>
              <w:rPr>
                <w:rFonts w:hint="eastAsia" w:ascii="宋体" w:hAnsi="宋体" w:cs="宋体"/>
                <w:kern w:val="0"/>
                <w:szCs w:val="21"/>
              </w:rPr>
              <w:t>6. 输出阻抗≥500Ω±20%</w:t>
            </w:r>
            <w:r>
              <w:rPr>
                <w:rFonts w:hint="eastAsia" w:ascii="宋体" w:hAnsi="宋体" w:cs="宋体"/>
                <w:kern w:val="0"/>
                <w:szCs w:val="21"/>
              </w:rPr>
              <w:br w:type="textWrapping"/>
            </w:r>
            <w:r>
              <w:rPr>
                <w:rFonts w:hint="eastAsia" w:ascii="宋体" w:hAnsi="宋体" w:cs="宋体"/>
                <w:kern w:val="0"/>
                <w:szCs w:val="21"/>
              </w:rPr>
              <w:t>7. 最大声压级≥130dB</w:t>
            </w:r>
            <w:r>
              <w:rPr>
                <w:rFonts w:hint="eastAsia" w:ascii="宋体" w:hAnsi="宋体" w:cs="宋体"/>
                <w:kern w:val="0"/>
                <w:szCs w:val="21"/>
              </w:rPr>
              <w:br w:type="textWrapping"/>
            </w:r>
            <w:r>
              <w:rPr>
                <w:rFonts w:hint="eastAsia" w:ascii="宋体" w:hAnsi="宋体" w:cs="宋体"/>
                <w:kern w:val="0"/>
                <w:szCs w:val="21"/>
              </w:rPr>
              <w:t>8. 信噪比≥70dB</w:t>
            </w:r>
            <w:r>
              <w:rPr>
                <w:rFonts w:hint="eastAsia" w:ascii="宋体" w:hAnsi="宋体" w:cs="宋体"/>
                <w:kern w:val="0"/>
                <w:szCs w:val="21"/>
              </w:rPr>
              <w:br w:type="textWrapping"/>
            </w:r>
            <w:r>
              <w:rPr>
                <w:rFonts w:hint="eastAsia" w:ascii="宋体" w:hAnsi="宋体" w:cs="宋体"/>
                <w:kern w:val="0"/>
                <w:szCs w:val="21"/>
              </w:rPr>
              <w:t>9. 动态范围≥106dB</w:t>
            </w:r>
            <w:r>
              <w:rPr>
                <w:rFonts w:hint="eastAsia" w:ascii="宋体" w:hAnsi="宋体" w:cs="宋体"/>
                <w:kern w:val="0"/>
                <w:szCs w:val="21"/>
              </w:rPr>
              <w:br w:type="textWrapping"/>
            </w:r>
            <w:r>
              <w:rPr>
                <w:rFonts w:hint="eastAsia" w:ascii="宋体" w:hAnsi="宋体" w:cs="宋体"/>
                <w:kern w:val="0"/>
                <w:szCs w:val="21"/>
              </w:rPr>
              <w:t>10. 使用电源：48V 幻象电源（48V DC）</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LED智能计时器</w:t>
            </w:r>
          </w:p>
        </w:tc>
        <w:tc>
          <w:tcPr>
            <w:tcW w:w="532" w:type="pct"/>
            <w:shd w:val="clear" w:color="auto" w:fill="auto"/>
            <w:noWrap/>
            <w:vAlign w:val="center"/>
          </w:tcPr>
          <w:p>
            <w:pPr>
              <w:widowControl/>
              <w:jc w:val="left"/>
              <w:rPr>
                <w:rFonts w:ascii="宋体" w:hAnsi="宋体" w:cs="宋体"/>
                <w:kern w:val="0"/>
                <w:szCs w:val="21"/>
              </w:rPr>
            </w:pP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一、设备尺寸不小于28*9.8*3.8CM；</w:t>
            </w:r>
            <w:r>
              <w:rPr>
                <w:rFonts w:hint="eastAsia" w:ascii="宋体" w:hAnsi="宋体" w:cs="宋体"/>
                <w:kern w:val="0"/>
                <w:szCs w:val="21"/>
              </w:rPr>
              <w:br w:type="textWrapping"/>
            </w:r>
            <w:r>
              <w:rPr>
                <w:rFonts w:hint="eastAsia" w:ascii="宋体" w:hAnsi="宋体" w:cs="宋体"/>
                <w:kern w:val="0"/>
                <w:szCs w:val="21"/>
              </w:rPr>
              <w:t>二、安装方式支持壁装及嵌入式安装方式；</w:t>
            </w:r>
            <w:r>
              <w:rPr>
                <w:rFonts w:hint="eastAsia" w:ascii="宋体" w:hAnsi="宋体" w:cs="宋体"/>
                <w:kern w:val="0"/>
                <w:szCs w:val="21"/>
              </w:rPr>
              <w:br w:type="textWrapping"/>
            </w:r>
            <w:r>
              <w:rPr>
                <w:rFonts w:hint="eastAsia" w:ascii="宋体" w:hAnsi="宋体" w:cs="宋体"/>
                <w:kern w:val="0"/>
                <w:szCs w:val="21"/>
              </w:rPr>
              <w:t>三、支持时钟显示（12小时/24小时切换） ；</w:t>
            </w:r>
            <w:r>
              <w:rPr>
                <w:rFonts w:hint="eastAsia" w:ascii="宋体" w:hAnsi="宋体" w:cs="宋体"/>
                <w:kern w:val="0"/>
                <w:szCs w:val="21"/>
              </w:rPr>
              <w:br w:type="textWrapping"/>
            </w:r>
            <w:r>
              <w:rPr>
                <w:rFonts w:hint="eastAsia" w:ascii="宋体" w:hAnsi="宋体" w:cs="宋体"/>
                <w:kern w:val="0"/>
                <w:szCs w:val="21"/>
              </w:rPr>
              <w:t>四、具备正计时、倒计时（时间格式精确到秒）；</w:t>
            </w:r>
            <w:r>
              <w:rPr>
                <w:rFonts w:hint="eastAsia" w:ascii="宋体" w:hAnsi="宋体" w:cs="宋体"/>
                <w:kern w:val="0"/>
                <w:szCs w:val="21"/>
              </w:rPr>
              <w:br w:type="textWrapping"/>
            </w:r>
            <w:r>
              <w:rPr>
                <w:rFonts w:hint="eastAsia" w:ascii="宋体" w:hAnsi="宋体" w:cs="宋体"/>
                <w:kern w:val="0"/>
                <w:szCs w:val="21"/>
              </w:rPr>
              <w:t>五、支持红外控制器进行远程控制；</w:t>
            </w:r>
            <w:r>
              <w:rPr>
                <w:rFonts w:hint="eastAsia" w:ascii="宋体" w:hAnsi="宋体" w:cs="宋体"/>
                <w:kern w:val="0"/>
                <w:szCs w:val="21"/>
              </w:rPr>
              <w:br w:type="textWrapping"/>
            </w:r>
            <w:r>
              <w:rPr>
                <w:rFonts w:hint="eastAsia" w:ascii="宋体" w:hAnsi="宋体" w:cs="宋体"/>
                <w:kern w:val="0"/>
                <w:szCs w:val="21"/>
              </w:rPr>
              <w:t>六、支持录播主机同步状态控制，内嵌同步传输功能软件；</w:t>
            </w:r>
            <w:r>
              <w:rPr>
                <w:rFonts w:hint="eastAsia" w:ascii="宋体" w:hAnsi="宋体" w:cs="宋体"/>
                <w:kern w:val="0"/>
                <w:szCs w:val="21"/>
              </w:rPr>
              <w:br w:type="textWrapping"/>
            </w:r>
            <w:r>
              <w:rPr>
                <w:rFonts w:hint="eastAsia" w:ascii="宋体" w:hAnsi="宋体" w:cs="宋体"/>
                <w:kern w:val="0"/>
                <w:szCs w:val="21"/>
              </w:rPr>
              <w:t>七、录播使用时支持以下应用功能：</w:t>
            </w:r>
            <w:r>
              <w:rPr>
                <w:rFonts w:hint="eastAsia" w:ascii="宋体" w:hAnsi="宋体" w:cs="宋体"/>
                <w:kern w:val="0"/>
                <w:szCs w:val="21"/>
              </w:rPr>
              <w:br w:type="textWrapping"/>
            </w:r>
            <w:r>
              <w:rPr>
                <w:rFonts w:hint="eastAsia" w:ascii="宋体" w:hAnsi="宋体" w:cs="宋体"/>
                <w:kern w:val="0"/>
                <w:szCs w:val="21"/>
              </w:rPr>
              <w:t>（1）平时常规状态为电子时钟，用于时间显示；</w:t>
            </w:r>
            <w:r>
              <w:rPr>
                <w:rFonts w:hint="eastAsia" w:ascii="宋体" w:hAnsi="宋体" w:cs="宋体"/>
                <w:kern w:val="0"/>
                <w:szCs w:val="21"/>
              </w:rPr>
              <w:br w:type="textWrapping"/>
            </w:r>
            <w:r>
              <w:rPr>
                <w:rFonts w:hint="eastAsia" w:ascii="宋体" w:hAnsi="宋体" w:cs="宋体"/>
                <w:kern w:val="0"/>
                <w:szCs w:val="21"/>
              </w:rPr>
              <w:t>（2）录播开启后，切换到录制计时状态；</w:t>
            </w:r>
            <w:r>
              <w:rPr>
                <w:rFonts w:hint="eastAsia" w:ascii="宋体" w:hAnsi="宋体" w:cs="宋体"/>
                <w:kern w:val="0"/>
                <w:szCs w:val="21"/>
              </w:rPr>
              <w:br w:type="textWrapping"/>
            </w:r>
            <w:r>
              <w:rPr>
                <w:rFonts w:hint="eastAsia" w:ascii="宋体" w:hAnsi="宋体" w:cs="宋体"/>
                <w:kern w:val="0"/>
                <w:szCs w:val="21"/>
              </w:rPr>
              <w:t>（3）开启录制时，LED时钟便开始进行同步传输录制状态的时间记录；</w:t>
            </w:r>
            <w:r>
              <w:rPr>
                <w:rFonts w:hint="eastAsia" w:ascii="宋体" w:hAnsi="宋体" w:cs="宋体"/>
                <w:kern w:val="0"/>
                <w:szCs w:val="21"/>
              </w:rPr>
              <w:br w:type="textWrapping"/>
            </w:r>
            <w:r>
              <w:rPr>
                <w:rFonts w:hint="eastAsia" w:ascii="宋体" w:hAnsi="宋体" w:cs="宋体"/>
                <w:kern w:val="0"/>
                <w:szCs w:val="21"/>
              </w:rPr>
              <w:t>（4）暂停录制时，LED时钟便暂停记录；</w:t>
            </w:r>
            <w:r>
              <w:rPr>
                <w:rFonts w:hint="eastAsia" w:ascii="宋体" w:hAnsi="宋体" w:cs="宋体"/>
                <w:kern w:val="0"/>
                <w:szCs w:val="21"/>
              </w:rPr>
              <w:br w:type="textWrapping"/>
            </w:r>
            <w:r>
              <w:rPr>
                <w:rFonts w:hint="eastAsia" w:ascii="宋体" w:hAnsi="宋体" w:cs="宋体"/>
                <w:kern w:val="0"/>
                <w:szCs w:val="21"/>
              </w:rPr>
              <w:t>（5）继续录制时，LED时钟便又开始继续记时；</w:t>
            </w:r>
            <w:r>
              <w:rPr>
                <w:rFonts w:hint="eastAsia" w:ascii="宋体" w:hAnsi="宋体" w:cs="宋体"/>
                <w:kern w:val="0"/>
                <w:szCs w:val="21"/>
              </w:rPr>
              <w:br w:type="textWrapping"/>
            </w:r>
            <w:r>
              <w:rPr>
                <w:rFonts w:hint="eastAsia" w:ascii="宋体" w:hAnsi="宋体" w:cs="宋体"/>
                <w:kern w:val="0"/>
                <w:szCs w:val="21"/>
              </w:rPr>
              <w:t>（6）停止录制时，LED时钟便会停止并归零；</w:t>
            </w:r>
            <w:r>
              <w:rPr>
                <w:rFonts w:hint="eastAsia" w:ascii="宋体" w:hAnsi="宋体" w:cs="宋体"/>
                <w:kern w:val="0"/>
                <w:szCs w:val="21"/>
              </w:rPr>
              <w:br w:type="textWrapping"/>
            </w:r>
            <w:r>
              <w:rPr>
                <w:rFonts w:hint="eastAsia" w:ascii="宋体" w:hAnsi="宋体" w:cs="宋体"/>
                <w:kern w:val="0"/>
                <w:szCs w:val="21"/>
              </w:rPr>
              <w:t>（7）录播关机时，LED时钟便会切换到日常电子时钟的显示模式；</w:t>
            </w:r>
            <w:r>
              <w:rPr>
                <w:rFonts w:hint="eastAsia" w:ascii="宋体" w:hAnsi="宋体" w:cs="宋体"/>
                <w:kern w:val="0"/>
                <w:szCs w:val="21"/>
              </w:rPr>
              <w:br w:type="textWrapping"/>
            </w:r>
            <w:r>
              <w:rPr>
                <w:rFonts w:hint="eastAsia" w:ascii="宋体" w:hAnsi="宋体" w:cs="宋体"/>
                <w:kern w:val="0"/>
                <w:szCs w:val="21"/>
              </w:rPr>
              <w:t>（8）支持录播主机同步状态控制。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导播键盘</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1.支持不少于5种特技效果；</w:t>
            </w:r>
            <w:r>
              <w:rPr>
                <w:rFonts w:hint="eastAsia" w:ascii="宋体" w:hAnsi="宋体" w:cs="宋体"/>
                <w:kern w:val="0"/>
                <w:szCs w:val="21"/>
              </w:rPr>
              <w:br w:type="textWrapping"/>
            </w:r>
            <w:r>
              <w:rPr>
                <w:rFonts w:hint="eastAsia" w:ascii="宋体" w:hAnsi="宋体" w:cs="宋体"/>
                <w:kern w:val="0"/>
                <w:szCs w:val="21"/>
              </w:rPr>
              <w:t>2.支持不少于6布局选择；6路视频直播切换；6个预置位；6个视频预选功能；</w:t>
            </w:r>
            <w:r>
              <w:rPr>
                <w:rFonts w:hint="eastAsia" w:ascii="宋体" w:hAnsi="宋体" w:cs="宋体"/>
                <w:kern w:val="0"/>
                <w:szCs w:val="21"/>
              </w:rPr>
              <w:br w:type="textWrapping"/>
            </w:r>
            <w:r>
              <w:rPr>
                <w:rFonts w:hint="eastAsia" w:ascii="宋体" w:hAnsi="宋体" w:cs="宋体"/>
                <w:kern w:val="0"/>
                <w:szCs w:val="21"/>
              </w:rPr>
              <w:t>3.支持云台控制功能：上下左右及变焦功能；</w:t>
            </w:r>
            <w:r>
              <w:rPr>
                <w:rFonts w:hint="eastAsia" w:ascii="宋体" w:hAnsi="宋体" w:cs="宋体"/>
                <w:kern w:val="0"/>
                <w:szCs w:val="21"/>
              </w:rPr>
              <w:br w:type="textWrapping"/>
            </w:r>
            <w:r>
              <w:rPr>
                <w:rFonts w:hint="eastAsia" w:ascii="宋体" w:hAnsi="宋体" w:cs="宋体"/>
                <w:kern w:val="0"/>
                <w:szCs w:val="21"/>
              </w:rPr>
              <w:t>4.支持录制、暂停、停止功能；</w:t>
            </w:r>
            <w:r>
              <w:rPr>
                <w:rFonts w:hint="eastAsia" w:ascii="宋体" w:hAnsi="宋体" w:cs="宋体"/>
                <w:kern w:val="0"/>
                <w:szCs w:val="21"/>
              </w:rPr>
              <w:br w:type="textWrapping"/>
            </w:r>
            <w:r>
              <w:rPr>
                <w:rFonts w:hint="eastAsia" w:ascii="宋体" w:hAnsi="宋体" w:cs="宋体"/>
                <w:kern w:val="0"/>
                <w:szCs w:val="21"/>
              </w:rPr>
              <w:t>5.支持全自动录播模式和手动录播模式。</w:t>
            </w:r>
            <w:r>
              <w:rPr>
                <w:rFonts w:hint="eastAsia" w:ascii="宋体" w:hAnsi="宋体" w:cs="宋体"/>
                <w:kern w:val="0"/>
                <w:szCs w:val="21"/>
              </w:rPr>
              <w:br w:type="textWrapping"/>
            </w:r>
            <w:r>
              <w:rPr>
                <w:rFonts w:hint="eastAsia" w:ascii="宋体" w:hAnsi="宋体" w:cs="宋体"/>
                <w:kern w:val="0"/>
                <w:szCs w:val="21"/>
              </w:rPr>
              <w:t>6.支持通过USB线缆连接录播主机；</w:t>
            </w:r>
            <w:r>
              <w:rPr>
                <w:rFonts w:hint="eastAsia" w:ascii="宋体" w:hAnsi="宋体" w:cs="宋体"/>
                <w:kern w:val="0"/>
                <w:szCs w:val="21"/>
              </w:rPr>
              <w:br w:type="textWrapping"/>
            </w:r>
            <w:r>
              <w:rPr>
                <w:rFonts w:hint="eastAsia" w:ascii="宋体" w:hAnsi="宋体" w:cs="宋体"/>
                <w:kern w:val="0"/>
                <w:szCs w:val="21"/>
              </w:rPr>
              <w:t>7.安装导播控制台软件，并设置录播地址；</w:t>
            </w:r>
            <w:r>
              <w:rPr>
                <w:rFonts w:hint="eastAsia" w:ascii="宋体" w:hAnsi="宋体" w:cs="宋体"/>
                <w:kern w:val="0"/>
                <w:szCs w:val="21"/>
              </w:rPr>
              <w:br w:type="textWrapping"/>
            </w:r>
            <w:r>
              <w:rPr>
                <w:rFonts w:hint="eastAsia" w:ascii="宋体" w:hAnsi="宋体" w:cs="宋体"/>
                <w:kern w:val="0"/>
                <w:szCs w:val="21"/>
              </w:rPr>
              <w:t>8.导播界面与导播控制台按键/状态同步对应。</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电源管理器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1.向录播视频系统、音频系统、显示系统提供统一的、至少八路电源管理； </w:t>
            </w:r>
            <w:r>
              <w:rPr>
                <w:rFonts w:hint="eastAsia" w:ascii="宋体" w:hAnsi="宋体" w:cs="宋体"/>
                <w:kern w:val="0"/>
                <w:szCs w:val="21"/>
              </w:rPr>
              <w:br w:type="textWrapping"/>
            </w:r>
            <w:r>
              <w:rPr>
                <w:rFonts w:hint="eastAsia" w:ascii="宋体" w:hAnsi="宋体" w:cs="宋体"/>
                <w:kern w:val="0"/>
                <w:szCs w:val="21"/>
              </w:rPr>
              <w:t>2.支持对录播系统控制功能，实现通过录制面板一键启动录播系统相关设备的电源；</w:t>
            </w:r>
            <w:r>
              <w:rPr>
                <w:rFonts w:hint="eastAsia" w:ascii="宋体" w:hAnsi="宋体" w:cs="宋体"/>
                <w:kern w:val="0"/>
                <w:szCs w:val="21"/>
              </w:rPr>
              <w:br w:type="textWrapping"/>
            </w:r>
            <w:r>
              <w:rPr>
                <w:rFonts w:hint="eastAsia" w:ascii="宋体" w:hAnsi="宋体" w:cs="宋体"/>
                <w:kern w:val="0"/>
                <w:szCs w:val="21"/>
              </w:rPr>
              <w:t>3.支持时序电源控制功能，每路延迟一秒，可编程控制；</w:t>
            </w:r>
            <w:r>
              <w:rPr>
                <w:rFonts w:hint="eastAsia" w:ascii="宋体" w:hAnsi="宋体" w:cs="宋体"/>
                <w:kern w:val="0"/>
                <w:szCs w:val="21"/>
              </w:rPr>
              <w:br w:type="textWrapping"/>
            </w:r>
            <w:r>
              <w:rPr>
                <w:rFonts w:hint="eastAsia" w:ascii="宋体" w:hAnsi="宋体" w:cs="宋体"/>
                <w:kern w:val="0"/>
                <w:szCs w:val="21"/>
              </w:rPr>
              <w:t>4.具备内置光电隔离模块，保障负载运行安全；</w:t>
            </w:r>
            <w:r>
              <w:rPr>
                <w:rFonts w:hint="eastAsia" w:ascii="宋体" w:hAnsi="宋体" w:cs="宋体"/>
                <w:kern w:val="0"/>
                <w:szCs w:val="21"/>
              </w:rPr>
              <w:br w:type="textWrapping"/>
            </w:r>
            <w:r>
              <w:rPr>
                <w:rFonts w:hint="eastAsia" w:ascii="宋体" w:hAnsi="宋体" w:cs="宋体"/>
                <w:kern w:val="0"/>
                <w:szCs w:val="21"/>
              </w:rPr>
              <w:t>5.支持提供1路最大电流不低于10A的电源输出接口；</w:t>
            </w:r>
            <w:r>
              <w:rPr>
                <w:rFonts w:hint="eastAsia" w:ascii="宋体" w:hAnsi="宋体" w:cs="宋体"/>
                <w:kern w:val="0"/>
                <w:szCs w:val="21"/>
              </w:rPr>
              <w:br w:type="textWrapping"/>
            </w:r>
            <w:r>
              <w:rPr>
                <w:rFonts w:hint="eastAsia" w:ascii="宋体" w:hAnsi="宋体" w:cs="宋体"/>
                <w:kern w:val="0"/>
                <w:szCs w:val="21"/>
              </w:rPr>
              <w:t>6.支持RS-485/RS-422/RS-232 等控制协议。</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调音台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1、优质超低噪音，动态余量大；</w:t>
            </w:r>
            <w:r>
              <w:rPr>
                <w:rFonts w:hint="eastAsia" w:ascii="宋体" w:hAnsi="宋体" w:cs="宋体"/>
                <w:kern w:val="0"/>
                <w:szCs w:val="21"/>
              </w:rPr>
              <w:br w:type="textWrapping"/>
            </w:r>
            <w:r>
              <w:rPr>
                <w:rFonts w:hint="eastAsia" w:ascii="宋体" w:hAnsi="宋体" w:cs="宋体"/>
                <w:kern w:val="0"/>
                <w:szCs w:val="21"/>
              </w:rPr>
              <w:t>2、所有通道均带有100Hz低切滤波器和48V幻像电源；</w:t>
            </w:r>
            <w:r>
              <w:rPr>
                <w:rFonts w:hint="eastAsia" w:ascii="宋体" w:hAnsi="宋体" w:cs="宋体"/>
                <w:kern w:val="0"/>
                <w:szCs w:val="21"/>
              </w:rPr>
              <w:br w:type="textWrapping"/>
            </w:r>
            <w:r>
              <w:rPr>
                <w:rFonts w:hint="eastAsia" w:ascii="宋体" w:hAnsi="宋体" w:cs="宋体"/>
                <w:kern w:val="0"/>
                <w:szCs w:val="21"/>
              </w:rPr>
              <w:t>3、附带高保真MP3播放器，支持SD/USB输入；</w:t>
            </w:r>
            <w:r>
              <w:rPr>
                <w:rFonts w:hint="eastAsia" w:ascii="宋体" w:hAnsi="宋体" w:cs="宋体"/>
                <w:kern w:val="0"/>
                <w:szCs w:val="21"/>
              </w:rPr>
              <w:br w:type="textWrapping"/>
            </w:r>
            <w:r>
              <w:rPr>
                <w:rFonts w:hint="eastAsia" w:ascii="宋体" w:hAnsi="宋体" w:cs="宋体"/>
                <w:kern w:val="0"/>
                <w:szCs w:val="21"/>
              </w:rPr>
              <w:t>4、平衡/非平衡 1/4”TRS和平衡XLR主输出；</w:t>
            </w:r>
            <w:r>
              <w:rPr>
                <w:rFonts w:hint="eastAsia" w:ascii="宋体" w:hAnsi="宋体" w:cs="宋体"/>
                <w:kern w:val="0"/>
                <w:szCs w:val="21"/>
              </w:rPr>
              <w:br w:type="textWrapping"/>
            </w:r>
            <w:r>
              <w:rPr>
                <w:rFonts w:hint="eastAsia" w:ascii="宋体" w:hAnsi="宋体" w:cs="宋体"/>
                <w:kern w:val="0"/>
                <w:szCs w:val="21"/>
              </w:rPr>
              <w:t>5、16种常用效果处理，独立推子控制；</w:t>
            </w:r>
            <w:r>
              <w:rPr>
                <w:rFonts w:hint="eastAsia" w:ascii="宋体" w:hAnsi="宋体" w:cs="宋体"/>
                <w:kern w:val="0"/>
                <w:szCs w:val="21"/>
              </w:rPr>
              <w:br w:type="textWrapping"/>
            </w:r>
            <w:r>
              <w:rPr>
                <w:rFonts w:hint="eastAsia" w:ascii="宋体" w:hAnsi="宋体" w:cs="宋体"/>
                <w:kern w:val="0"/>
                <w:szCs w:val="21"/>
              </w:rPr>
              <w:t>6、单声通道都设有COMP压宿器；</w:t>
            </w:r>
            <w:r>
              <w:rPr>
                <w:rFonts w:hint="eastAsia" w:ascii="宋体" w:hAnsi="宋体" w:cs="宋体"/>
                <w:kern w:val="0"/>
                <w:szCs w:val="21"/>
              </w:rPr>
              <w:br w:type="textWrapping"/>
            </w:r>
            <w:r>
              <w:rPr>
                <w:rFonts w:hint="eastAsia" w:ascii="宋体" w:hAnsi="宋体" w:cs="宋体"/>
                <w:kern w:val="0"/>
                <w:szCs w:val="21"/>
              </w:rPr>
              <w:t>7、每通道设有MUTE静音功能；</w:t>
            </w:r>
            <w:r>
              <w:rPr>
                <w:rFonts w:hint="eastAsia" w:ascii="宋体" w:hAnsi="宋体" w:cs="宋体"/>
                <w:kern w:val="0"/>
                <w:szCs w:val="21"/>
              </w:rPr>
              <w:br w:type="textWrapping"/>
            </w:r>
            <w:r>
              <w:rPr>
                <w:rFonts w:hint="eastAsia" w:ascii="宋体" w:hAnsi="宋体" w:cs="宋体"/>
                <w:kern w:val="0"/>
                <w:szCs w:val="21"/>
              </w:rPr>
              <w:t>8、四编组输出，每通道带编组选择开关</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输入接口：</w:t>
            </w:r>
            <w:r>
              <w:rPr>
                <w:rFonts w:hint="eastAsia" w:ascii="宋体" w:hAnsi="宋体" w:cs="宋体"/>
                <w:kern w:val="0"/>
                <w:szCs w:val="21"/>
              </w:rPr>
              <w:br w:type="textWrapping"/>
            </w:r>
            <w:r>
              <w:rPr>
                <w:rFonts w:hint="eastAsia" w:ascii="宋体" w:hAnsi="宋体" w:cs="宋体"/>
                <w:kern w:val="0"/>
                <w:szCs w:val="21"/>
              </w:rPr>
              <w:t>MIC：5</w:t>
            </w:r>
            <w:r>
              <w:rPr>
                <w:rFonts w:hint="eastAsia" w:ascii="宋体" w:hAnsi="宋体" w:cs="宋体"/>
                <w:kern w:val="0"/>
                <w:szCs w:val="21"/>
              </w:rPr>
              <w:br w:type="textWrapping"/>
            </w:r>
            <w:r>
              <w:rPr>
                <w:rFonts w:hint="eastAsia" w:ascii="宋体" w:hAnsi="宋体" w:cs="宋体"/>
                <w:kern w:val="0"/>
                <w:szCs w:val="21"/>
              </w:rPr>
              <w:t>LINE：4个单声道+2组立体声</w:t>
            </w:r>
            <w:r>
              <w:rPr>
                <w:rFonts w:hint="eastAsia" w:ascii="宋体" w:hAnsi="宋体" w:cs="宋体"/>
                <w:kern w:val="0"/>
                <w:szCs w:val="21"/>
              </w:rPr>
              <w:br w:type="textWrapping"/>
            </w:r>
            <w:r>
              <w:rPr>
                <w:rFonts w:hint="eastAsia" w:ascii="宋体" w:hAnsi="宋体" w:cs="宋体"/>
                <w:kern w:val="0"/>
                <w:szCs w:val="21"/>
              </w:rPr>
              <w:t>2TR IN：1个立体声</w:t>
            </w:r>
            <w:r>
              <w:rPr>
                <w:rFonts w:hint="eastAsia" w:ascii="宋体" w:hAnsi="宋体" w:cs="宋体"/>
                <w:kern w:val="0"/>
                <w:szCs w:val="21"/>
              </w:rPr>
              <w:br w:type="textWrapping"/>
            </w:r>
            <w:r>
              <w:rPr>
                <w:rFonts w:hint="eastAsia" w:ascii="宋体" w:hAnsi="宋体" w:cs="宋体"/>
                <w:kern w:val="0"/>
                <w:szCs w:val="21"/>
              </w:rPr>
              <w:t>ST RETURN：1组</w:t>
            </w:r>
            <w:r>
              <w:rPr>
                <w:rFonts w:hint="eastAsia" w:ascii="宋体" w:hAnsi="宋体" w:cs="宋体"/>
                <w:kern w:val="0"/>
                <w:szCs w:val="21"/>
              </w:rPr>
              <w:br w:type="textWrapping"/>
            </w:r>
            <w:r>
              <w:rPr>
                <w:rFonts w:hint="eastAsia" w:ascii="宋体" w:hAnsi="宋体" w:cs="宋体"/>
                <w:kern w:val="0"/>
                <w:szCs w:val="21"/>
              </w:rPr>
              <w:t>输出接口：</w:t>
            </w:r>
            <w:r>
              <w:rPr>
                <w:rFonts w:hint="eastAsia" w:ascii="宋体" w:hAnsi="宋体" w:cs="宋体"/>
                <w:kern w:val="0"/>
                <w:szCs w:val="21"/>
              </w:rPr>
              <w:br w:type="textWrapping"/>
            </w:r>
            <w:r>
              <w:rPr>
                <w:rFonts w:hint="eastAsia" w:ascii="宋体" w:hAnsi="宋体" w:cs="宋体"/>
                <w:kern w:val="0"/>
                <w:szCs w:val="21"/>
              </w:rPr>
              <w:t>MAIN OUT：1组平衡和1组非平衡</w:t>
            </w:r>
            <w:r>
              <w:rPr>
                <w:rFonts w:hint="eastAsia" w:ascii="宋体" w:hAnsi="宋体" w:cs="宋体"/>
                <w:kern w:val="0"/>
                <w:szCs w:val="21"/>
              </w:rPr>
              <w:br w:type="textWrapping"/>
            </w:r>
            <w:r>
              <w:rPr>
                <w:rFonts w:hint="eastAsia" w:ascii="宋体" w:hAnsi="宋体" w:cs="宋体"/>
                <w:kern w:val="0"/>
                <w:szCs w:val="21"/>
              </w:rPr>
              <w:t>MONO OUT：1</w:t>
            </w:r>
            <w:r>
              <w:rPr>
                <w:rFonts w:hint="eastAsia" w:ascii="宋体" w:hAnsi="宋体" w:cs="宋体"/>
                <w:kern w:val="0"/>
                <w:szCs w:val="21"/>
              </w:rPr>
              <w:br w:type="textWrapping"/>
            </w:r>
            <w:r>
              <w:rPr>
                <w:rFonts w:hint="eastAsia" w:ascii="宋体" w:hAnsi="宋体" w:cs="宋体"/>
                <w:kern w:val="0"/>
                <w:szCs w:val="21"/>
              </w:rPr>
              <w:t>FX OUT：1</w:t>
            </w:r>
            <w:r>
              <w:rPr>
                <w:rFonts w:hint="eastAsia" w:ascii="宋体" w:hAnsi="宋体" w:cs="宋体"/>
                <w:kern w:val="0"/>
                <w:szCs w:val="21"/>
              </w:rPr>
              <w:br w:type="textWrapping"/>
            </w:r>
            <w:r>
              <w:rPr>
                <w:rFonts w:hint="eastAsia" w:ascii="宋体" w:hAnsi="宋体" w:cs="宋体"/>
                <w:kern w:val="0"/>
                <w:szCs w:val="21"/>
              </w:rPr>
              <w:t>PHONES：1</w:t>
            </w:r>
            <w:r>
              <w:rPr>
                <w:rFonts w:hint="eastAsia" w:ascii="宋体" w:hAnsi="宋体" w:cs="宋体"/>
                <w:kern w:val="0"/>
                <w:szCs w:val="21"/>
              </w:rPr>
              <w:br w:type="textWrapping"/>
            </w:r>
            <w:r>
              <w:rPr>
                <w:rFonts w:hint="eastAsia" w:ascii="宋体" w:hAnsi="宋体" w:cs="宋体"/>
                <w:kern w:val="0"/>
                <w:szCs w:val="21"/>
              </w:rPr>
              <w:t>2TR OUT：1组立体声</w:t>
            </w:r>
            <w:r>
              <w:rPr>
                <w:rFonts w:hint="eastAsia" w:ascii="宋体" w:hAnsi="宋体" w:cs="宋体"/>
                <w:kern w:val="0"/>
                <w:szCs w:val="21"/>
              </w:rPr>
              <w:br w:type="textWrapping"/>
            </w:r>
            <w:r>
              <w:rPr>
                <w:rFonts w:hint="eastAsia" w:ascii="宋体" w:hAnsi="宋体" w:cs="宋体"/>
                <w:kern w:val="0"/>
                <w:szCs w:val="21"/>
              </w:rPr>
              <w:t>SUB OUT：4</w:t>
            </w:r>
            <w:r>
              <w:rPr>
                <w:rFonts w:hint="eastAsia" w:ascii="宋体" w:hAnsi="宋体" w:cs="宋体"/>
                <w:kern w:val="0"/>
                <w:szCs w:val="21"/>
              </w:rPr>
              <w:br w:type="textWrapping"/>
            </w:r>
            <w:r>
              <w:rPr>
                <w:rFonts w:hint="eastAsia" w:ascii="宋体" w:hAnsi="宋体" w:cs="宋体"/>
                <w:kern w:val="0"/>
                <w:szCs w:val="21"/>
              </w:rPr>
              <w:t>幻象电源：+48V</w:t>
            </w:r>
            <w:r>
              <w:rPr>
                <w:rFonts w:hint="eastAsia" w:ascii="宋体" w:hAnsi="宋体" w:cs="宋体"/>
                <w:kern w:val="0"/>
                <w:szCs w:val="21"/>
              </w:rPr>
              <w:br w:type="textWrapping"/>
            </w:r>
            <w:r>
              <w:rPr>
                <w:rFonts w:hint="eastAsia" w:ascii="宋体" w:hAnsi="宋体" w:cs="宋体"/>
                <w:kern w:val="0"/>
                <w:szCs w:val="21"/>
              </w:rPr>
              <w:t>频率响应：20Hz-20KHz</w:t>
            </w:r>
            <w:r>
              <w:rPr>
                <w:rFonts w:hint="eastAsia" w:ascii="宋体" w:hAnsi="宋体" w:cs="宋体"/>
                <w:kern w:val="0"/>
                <w:szCs w:val="21"/>
              </w:rPr>
              <w:br w:type="textWrapping"/>
            </w:r>
            <w:r>
              <w:rPr>
                <w:rFonts w:hint="eastAsia" w:ascii="宋体" w:hAnsi="宋体" w:cs="宋体"/>
                <w:kern w:val="0"/>
                <w:szCs w:val="21"/>
              </w:rPr>
              <w:t>总谐波失真：0.02%</w:t>
            </w:r>
            <w:r>
              <w:rPr>
                <w:rFonts w:hint="eastAsia" w:ascii="宋体" w:hAnsi="宋体" w:cs="宋体"/>
                <w:kern w:val="0"/>
                <w:szCs w:val="21"/>
              </w:rPr>
              <w:br w:type="textWrapping"/>
            </w:r>
            <w:r>
              <w:rPr>
                <w:rFonts w:hint="eastAsia" w:ascii="宋体" w:hAnsi="宋体" w:cs="宋体"/>
                <w:kern w:val="0"/>
                <w:szCs w:val="21"/>
              </w:rPr>
              <w:t>压缩器：1-4CH，控制器*1（增益/阀值/比例）</w:t>
            </w:r>
            <w:r>
              <w:rPr>
                <w:rFonts w:hint="eastAsia" w:ascii="宋体" w:hAnsi="宋体" w:cs="宋体"/>
                <w:kern w:val="0"/>
                <w:szCs w:val="21"/>
              </w:rPr>
              <w:br w:type="textWrapping"/>
            </w:r>
            <w:r>
              <w:rPr>
                <w:rFonts w:hint="eastAsia" w:ascii="宋体" w:hAnsi="宋体" w:cs="宋体"/>
                <w:kern w:val="0"/>
                <w:szCs w:val="21"/>
              </w:rPr>
              <w:t>串扰：-74dB@1KHz</w:t>
            </w:r>
            <w:r>
              <w:rPr>
                <w:rFonts w:hint="eastAsia" w:ascii="宋体" w:hAnsi="宋体" w:cs="宋体"/>
                <w:kern w:val="0"/>
                <w:szCs w:val="21"/>
              </w:rPr>
              <w:br w:type="textWrapping"/>
            </w:r>
            <w:r>
              <w:rPr>
                <w:rFonts w:hint="eastAsia" w:ascii="宋体" w:hAnsi="宋体" w:cs="宋体"/>
                <w:kern w:val="0"/>
                <w:szCs w:val="21"/>
              </w:rPr>
              <w:t>电源：AC18V-0V-18V外置电源</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无线手持话筒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1、每通道双天线接收信号，通道有100个可选信道等于2＊100个</w:t>
            </w:r>
            <w:r>
              <w:rPr>
                <w:rFonts w:hint="eastAsia" w:ascii="宋体" w:hAnsi="宋体" w:cs="宋体"/>
                <w:kern w:val="0"/>
                <w:szCs w:val="21"/>
              </w:rPr>
              <w:br w:type="textWrapping"/>
            </w:r>
            <w:r>
              <w:rPr>
                <w:rFonts w:hint="eastAsia" w:ascii="宋体" w:hAnsi="宋体" w:cs="宋体"/>
                <w:kern w:val="0"/>
                <w:szCs w:val="21"/>
              </w:rPr>
              <w:t>2、UHF频段传输信号，信号之间以250KHz步进；</w:t>
            </w:r>
            <w:r>
              <w:rPr>
                <w:rFonts w:hint="eastAsia" w:ascii="宋体" w:hAnsi="宋体" w:cs="宋体"/>
                <w:kern w:val="0"/>
                <w:szCs w:val="21"/>
              </w:rPr>
              <w:br w:type="textWrapping"/>
            </w:r>
            <w:r>
              <w:rPr>
                <w:rFonts w:hint="eastAsia" w:ascii="宋体" w:hAnsi="宋体" w:cs="宋体"/>
                <w:kern w:val="0"/>
                <w:szCs w:val="21"/>
              </w:rPr>
              <w:t>3、小机箱，配备1U铝材金属面板；</w:t>
            </w:r>
            <w:r>
              <w:rPr>
                <w:rFonts w:hint="eastAsia" w:ascii="宋体" w:hAnsi="宋体" w:cs="宋体"/>
                <w:kern w:val="0"/>
                <w:szCs w:val="21"/>
              </w:rPr>
              <w:br w:type="textWrapping"/>
            </w:r>
            <w:r>
              <w:rPr>
                <w:rFonts w:hint="eastAsia" w:ascii="宋体" w:hAnsi="宋体" w:cs="宋体"/>
                <w:kern w:val="0"/>
                <w:szCs w:val="21"/>
              </w:rPr>
              <w:t>4、接收机和发射器均配置VA LCD显示屏，工作状态一目了然；</w:t>
            </w:r>
            <w:r>
              <w:rPr>
                <w:rFonts w:hint="eastAsia" w:ascii="宋体" w:hAnsi="宋体" w:cs="宋体"/>
                <w:kern w:val="0"/>
                <w:szCs w:val="21"/>
              </w:rPr>
              <w:br w:type="textWrapping"/>
            </w:r>
            <w:r>
              <w:rPr>
                <w:rFonts w:hint="eastAsia" w:ascii="宋体" w:hAnsi="宋体" w:cs="宋体"/>
                <w:kern w:val="0"/>
                <w:szCs w:val="21"/>
              </w:rPr>
              <w:t>5、自带DSP高速数字反馈抑制功能，无需调试，一键反馈抑制；</w:t>
            </w:r>
            <w:r>
              <w:rPr>
                <w:rFonts w:hint="eastAsia" w:ascii="宋体" w:hAnsi="宋体" w:cs="宋体"/>
                <w:kern w:val="0"/>
                <w:szCs w:val="21"/>
              </w:rPr>
              <w:br w:type="textWrapping"/>
            </w:r>
            <w:r>
              <w:rPr>
                <w:rFonts w:hint="eastAsia" w:ascii="宋体" w:hAnsi="宋体" w:cs="宋体"/>
                <w:kern w:val="0"/>
                <w:szCs w:val="21"/>
              </w:rPr>
              <w:t>6、接收机背面配置2条橡胶天线，增强接收的信号且彰显高档的外观；</w:t>
            </w:r>
            <w:r>
              <w:rPr>
                <w:rFonts w:hint="eastAsia" w:ascii="宋体" w:hAnsi="宋体" w:cs="宋体"/>
                <w:kern w:val="0"/>
                <w:szCs w:val="21"/>
              </w:rPr>
              <w:br w:type="textWrapping"/>
            </w:r>
            <w:r>
              <w:rPr>
                <w:rFonts w:hint="eastAsia" w:ascii="宋体" w:hAnsi="宋体" w:cs="宋体"/>
                <w:kern w:val="0"/>
                <w:szCs w:val="21"/>
              </w:rPr>
              <w:t>7、同时设置1个6.3输出和1个平衡输出，适合连接各种外置设备；</w:t>
            </w:r>
            <w:r>
              <w:rPr>
                <w:rFonts w:hint="eastAsia" w:ascii="宋体" w:hAnsi="宋体" w:cs="宋体"/>
                <w:kern w:val="0"/>
                <w:szCs w:val="21"/>
              </w:rPr>
              <w:br w:type="textWrapping"/>
            </w:r>
            <w:r>
              <w:rPr>
                <w:rFonts w:hint="eastAsia" w:ascii="宋体" w:hAnsi="宋体" w:cs="宋体"/>
                <w:kern w:val="0"/>
                <w:szCs w:val="21"/>
              </w:rPr>
              <w:t>8、话筒耗电量为130mA，使用1.5V AA*2充电电池供电，可连续使用6小时以上；</w:t>
            </w:r>
            <w:r>
              <w:rPr>
                <w:rFonts w:hint="eastAsia" w:ascii="宋体" w:hAnsi="宋体" w:cs="宋体"/>
                <w:kern w:val="0"/>
                <w:szCs w:val="21"/>
              </w:rPr>
              <w:br w:type="textWrapping"/>
            </w:r>
            <w:r>
              <w:rPr>
                <w:rFonts w:hint="eastAsia" w:ascii="宋体" w:hAnsi="宋体" w:cs="宋体"/>
                <w:kern w:val="0"/>
                <w:szCs w:val="21"/>
              </w:rPr>
              <w:t>9、使用距离: 约100米；</w:t>
            </w:r>
            <w:r>
              <w:rPr>
                <w:rFonts w:hint="eastAsia" w:ascii="宋体" w:hAnsi="宋体" w:cs="宋体"/>
                <w:kern w:val="0"/>
                <w:szCs w:val="21"/>
              </w:rPr>
              <w:br w:type="textWrapping"/>
            </w:r>
            <w:r>
              <w:rPr>
                <w:rFonts w:hint="eastAsia" w:ascii="宋体" w:hAnsi="宋体" w:cs="宋体"/>
                <w:kern w:val="0"/>
                <w:szCs w:val="21"/>
              </w:rPr>
              <w:t>10、音频和数据采用32bit加密传输和独立ID码，有效防止串音和干扰；</w:t>
            </w:r>
            <w:r>
              <w:rPr>
                <w:rFonts w:hint="eastAsia" w:ascii="宋体" w:hAnsi="宋体" w:cs="宋体"/>
                <w:kern w:val="0"/>
                <w:szCs w:val="21"/>
              </w:rPr>
              <w:br w:type="textWrapping"/>
            </w:r>
            <w:r>
              <w:rPr>
                <w:rFonts w:hint="eastAsia" w:ascii="宋体" w:hAnsi="宋体" w:cs="宋体"/>
                <w:kern w:val="0"/>
                <w:szCs w:val="21"/>
              </w:rPr>
              <w:t>11、接收器可以一目了的然观察发射器的电池工作状态；</w:t>
            </w:r>
            <w:r>
              <w:rPr>
                <w:rFonts w:hint="eastAsia" w:ascii="宋体" w:hAnsi="宋体" w:cs="宋体"/>
                <w:kern w:val="0"/>
                <w:szCs w:val="21"/>
              </w:rPr>
              <w:br w:type="textWrapping"/>
            </w:r>
            <w:r>
              <w:rPr>
                <w:rFonts w:hint="eastAsia" w:ascii="宋体" w:hAnsi="宋体" w:cs="宋体"/>
                <w:kern w:val="0"/>
                <w:szCs w:val="21"/>
              </w:rPr>
              <w:t>12、采用高保真动圈式咪头，让你的声线更动听。</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 xml:space="preserve">频率范围： UHF 751MHz-850.75MHz </w:t>
            </w:r>
            <w:r>
              <w:rPr>
                <w:rFonts w:hint="eastAsia" w:ascii="宋体" w:hAnsi="宋体" w:cs="宋体"/>
                <w:kern w:val="0"/>
                <w:szCs w:val="21"/>
              </w:rPr>
              <w:br w:type="textWrapping"/>
            </w:r>
            <w:r>
              <w:rPr>
                <w:rFonts w:hint="eastAsia" w:ascii="宋体" w:hAnsi="宋体" w:cs="宋体"/>
                <w:kern w:val="0"/>
                <w:szCs w:val="21"/>
              </w:rPr>
              <w:t>频率稳定性： 10PPM</w:t>
            </w:r>
            <w:r>
              <w:rPr>
                <w:rFonts w:hint="eastAsia" w:ascii="宋体" w:hAnsi="宋体" w:cs="宋体"/>
                <w:kern w:val="0"/>
                <w:szCs w:val="21"/>
              </w:rPr>
              <w:br w:type="textWrapping"/>
            </w:r>
            <w:r>
              <w:rPr>
                <w:rFonts w:hint="eastAsia" w:ascii="宋体" w:hAnsi="宋体" w:cs="宋体"/>
                <w:kern w:val="0"/>
                <w:szCs w:val="21"/>
              </w:rPr>
              <w:t>占用带宽：±150KHz</w:t>
            </w:r>
            <w:r>
              <w:rPr>
                <w:rFonts w:hint="eastAsia" w:ascii="宋体" w:hAnsi="宋体" w:cs="宋体"/>
                <w:kern w:val="0"/>
                <w:szCs w:val="21"/>
              </w:rPr>
              <w:br w:type="textWrapping"/>
            </w:r>
            <w:r>
              <w:rPr>
                <w:rFonts w:hint="eastAsia" w:ascii="宋体" w:hAnsi="宋体" w:cs="宋体"/>
                <w:kern w:val="0"/>
                <w:szCs w:val="21"/>
              </w:rPr>
              <w:t>传输速率：204.8Ksps</w:t>
            </w:r>
            <w:r>
              <w:rPr>
                <w:rFonts w:hint="eastAsia" w:ascii="宋体" w:hAnsi="宋体" w:cs="宋体"/>
                <w:kern w:val="0"/>
                <w:szCs w:val="21"/>
              </w:rPr>
              <w:br w:type="textWrapping"/>
            </w:r>
            <w:r>
              <w:rPr>
                <w:rFonts w:hint="eastAsia" w:ascii="宋体" w:hAnsi="宋体" w:cs="宋体"/>
                <w:kern w:val="0"/>
                <w:szCs w:val="21"/>
              </w:rPr>
              <w:t>调制方式： DQPSK</w:t>
            </w:r>
            <w:r>
              <w:rPr>
                <w:rFonts w:hint="eastAsia" w:ascii="宋体" w:hAnsi="宋体" w:cs="宋体"/>
                <w:kern w:val="0"/>
                <w:szCs w:val="21"/>
              </w:rPr>
              <w:br w:type="textWrapping"/>
            </w:r>
            <w:r>
              <w:rPr>
                <w:rFonts w:hint="eastAsia" w:ascii="宋体" w:hAnsi="宋体" w:cs="宋体"/>
                <w:kern w:val="0"/>
                <w:szCs w:val="21"/>
              </w:rPr>
              <w:t>信噪比: ≥105dB</w:t>
            </w:r>
            <w:r>
              <w:rPr>
                <w:rFonts w:hint="eastAsia" w:ascii="宋体" w:hAnsi="宋体" w:cs="宋体"/>
                <w:kern w:val="0"/>
                <w:szCs w:val="21"/>
              </w:rPr>
              <w:br w:type="textWrapping"/>
            </w:r>
            <w:r>
              <w:rPr>
                <w:rFonts w:hint="eastAsia" w:ascii="宋体" w:hAnsi="宋体" w:cs="宋体"/>
                <w:kern w:val="0"/>
                <w:szCs w:val="21"/>
              </w:rPr>
              <w:t>失真度:&lt;0.5%@1KHz</w:t>
            </w:r>
            <w:r>
              <w:rPr>
                <w:rFonts w:hint="eastAsia" w:ascii="宋体" w:hAnsi="宋体" w:cs="宋体"/>
                <w:kern w:val="0"/>
                <w:szCs w:val="21"/>
              </w:rPr>
              <w:br w:type="textWrapping"/>
            </w:r>
            <w:r>
              <w:rPr>
                <w:rFonts w:hint="eastAsia" w:ascii="宋体" w:hAnsi="宋体" w:cs="宋体"/>
                <w:kern w:val="0"/>
                <w:szCs w:val="21"/>
              </w:rPr>
              <w:t>接收灵敏度:-105dBM</w:t>
            </w:r>
            <w:r>
              <w:rPr>
                <w:rFonts w:hint="eastAsia" w:ascii="宋体" w:hAnsi="宋体" w:cs="宋体"/>
                <w:kern w:val="0"/>
                <w:szCs w:val="21"/>
              </w:rPr>
              <w:br w:type="textWrapping"/>
            </w:r>
            <w:r>
              <w:rPr>
                <w:rFonts w:hint="eastAsia" w:ascii="宋体" w:hAnsi="宋体" w:cs="宋体"/>
                <w:kern w:val="0"/>
                <w:szCs w:val="21"/>
              </w:rPr>
              <w:t>频率响应:30Hz-20KHz</w:t>
            </w:r>
            <w:r>
              <w:rPr>
                <w:rFonts w:hint="eastAsia" w:ascii="宋体" w:hAnsi="宋体" w:cs="宋体"/>
                <w:kern w:val="0"/>
                <w:szCs w:val="21"/>
              </w:rPr>
              <w:br w:type="textWrapping"/>
            </w:r>
            <w:r>
              <w:rPr>
                <w:rFonts w:hint="eastAsia" w:ascii="宋体" w:hAnsi="宋体" w:cs="宋体"/>
                <w:kern w:val="0"/>
                <w:szCs w:val="21"/>
              </w:rPr>
              <w:t>电源供应:DC 12V-16V</w:t>
            </w:r>
            <w:r>
              <w:rPr>
                <w:rFonts w:hint="eastAsia" w:ascii="宋体" w:hAnsi="宋体" w:cs="宋体"/>
                <w:kern w:val="0"/>
                <w:szCs w:val="21"/>
              </w:rPr>
              <w:br w:type="textWrapping"/>
            </w:r>
            <w:r>
              <w:rPr>
                <w:rFonts w:hint="eastAsia" w:ascii="宋体" w:hAnsi="宋体" w:cs="宋体"/>
                <w:kern w:val="0"/>
                <w:szCs w:val="21"/>
              </w:rPr>
              <w:t>发射器性能参数：</w:t>
            </w:r>
            <w:r>
              <w:rPr>
                <w:rFonts w:hint="eastAsia" w:ascii="宋体" w:hAnsi="宋体" w:cs="宋体"/>
                <w:kern w:val="0"/>
                <w:szCs w:val="21"/>
              </w:rPr>
              <w:br w:type="textWrapping"/>
            </w:r>
            <w:r>
              <w:rPr>
                <w:rFonts w:hint="eastAsia" w:ascii="宋体" w:hAnsi="宋体" w:cs="宋体"/>
                <w:kern w:val="0"/>
                <w:szCs w:val="21"/>
              </w:rPr>
              <w:t>电源供应: DC 3V(1.5V AA*2)</w:t>
            </w:r>
            <w:r>
              <w:rPr>
                <w:rFonts w:hint="eastAsia" w:ascii="宋体" w:hAnsi="宋体" w:cs="宋体"/>
                <w:kern w:val="0"/>
                <w:szCs w:val="21"/>
              </w:rPr>
              <w:br w:type="textWrapping"/>
            </w:r>
            <w:r>
              <w:rPr>
                <w:rFonts w:hint="eastAsia" w:ascii="宋体" w:hAnsi="宋体" w:cs="宋体"/>
                <w:kern w:val="0"/>
                <w:szCs w:val="21"/>
              </w:rPr>
              <w:t>话筒耗电量:130mA</w:t>
            </w:r>
            <w:r>
              <w:rPr>
                <w:rFonts w:hint="eastAsia" w:ascii="宋体" w:hAnsi="宋体" w:cs="宋体"/>
                <w:kern w:val="0"/>
                <w:szCs w:val="21"/>
              </w:rPr>
              <w:br w:type="textWrapping"/>
            </w:r>
            <w:r>
              <w:rPr>
                <w:rFonts w:hint="eastAsia" w:ascii="宋体" w:hAnsi="宋体" w:cs="宋体"/>
                <w:kern w:val="0"/>
                <w:szCs w:val="21"/>
              </w:rPr>
              <w:t xml:space="preserve">发射功率：10mW </w:t>
            </w:r>
            <w:r>
              <w:rPr>
                <w:rFonts w:hint="eastAsia" w:ascii="宋体" w:hAnsi="宋体" w:cs="宋体"/>
                <w:kern w:val="0"/>
                <w:szCs w:val="21"/>
              </w:rPr>
              <w:br w:type="textWrapping"/>
            </w:r>
            <w:r>
              <w:rPr>
                <w:rFonts w:hint="eastAsia" w:ascii="宋体" w:hAnsi="宋体" w:cs="宋体"/>
                <w:kern w:val="0"/>
                <w:szCs w:val="21"/>
              </w:rPr>
              <w:t>动态范围:≥100dB</w:t>
            </w:r>
            <w:r>
              <w:rPr>
                <w:rFonts w:hint="eastAsia" w:ascii="宋体" w:hAnsi="宋体" w:cs="宋体"/>
                <w:kern w:val="0"/>
                <w:szCs w:val="21"/>
              </w:rPr>
              <w:br w:type="textWrapping"/>
            </w:r>
            <w:r>
              <w:rPr>
                <w:rFonts w:hint="eastAsia" w:ascii="宋体" w:hAnsi="宋体" w:cs="宋体"/>
                <w:kern w:val="0"/>
                <w:szCs w:val="21"/>
              </w:rPr>
              <w:t>类型:动圈式</w:t>
            </w:r>
            <w:r>
              <w:rPr>
                <w:rFonts w:hint="eastAsia" w:ascii="宋体" w:hAnsi="宋体" w:cs="宋体"/>
                <w:kern w:val="0"/>
                <w:szCs w:val="21"/>
              </w:rPr>
              <w:br w:type="textWrapping"/>
            </w:r>
            <w:r>
              <w:rPr>
                <w:rFonts w:hint="eastAsia" w:ascii="宋体" w:hAnsi="宋体" w:cs="宋体"/>
                <w:kern w:val="0"/>
                <w:szCs w:val="21"/>
              </w:rPr>
              <w:t>频率响应:30Hz-20KHz</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1、8"大功率低音+1"高能压缩高音构成的两分频专业音箱；</w:t>
            </w:r>
            <w:r>
              <w:rPr>
                <w:rFonts w:hint="eastAsia" w:ascii="宋体" w:hAnsi="宋体" w:cs="宋体"/>
                <w:kern w:val="0"/>
                <w:szCs w:val="21"/>
              </w:rPr>
              <w:br w:type="textWrapping"/>
            </w:r>
            <w:r>
              <w:rPr>
                <w:rFonts w:hint="eastAsia" w:ascii="宋体" w:hAnsi="宋体" w:cs="宋体"/>
                <w:kern w:val="0"/>
                <w:szCs w:val="21"/>
              </w:rPr>
              <w:t xml:space="preserve">2、不规则五面多用途箱体,适合不同场合与不同功能用途使用； </w:t>
            </w:r>
            <w:r>
              <w:rPr>
                <w:rFonts w:hint="eastAsia" w:ascii="宋体" w:hAnsi="宋体" w:cs="宋体"/>
                <w:kern w:val="0"/>
                <w:szCs w:val="21"/>
              </w:rPr>
              <w:br w:type="textWrapping"/>
            </w:r>
            <w:r>
              <w:rPr>
                <w:rFonts w:hint="eastAsia" w:ascii="宋体" w:hAnsi="宋体" w:cs="宋体"/>
                <w:kern w:val="0"/>
                <w:szCs w:val="21"/>
              </w:rPr>
              <w:t>3、返听倾斜角，适合做水平阵列及舞台返送音箱使用；</w:t>
            </w:r>
            <w:r>
              <w:rPr>
                <w:rFonts w:hint="eastAsia" w:ascii="宋体" w:hAnsi="宋体" w:cs="宋体"/>
                <w:kern w:val="0"/>
                <w:szCs w:val="21"/>
              </w:rPr>
              <w:br w:type="textWrapping"/>
            </w:r>
            <w:r>
              <w:rPr>
                <w:rFonts w:hint="eastAsia" w:ascii="宋体" w:hAnsi="宋体" w:cs="宋体"/>
                <w:kern w:val="0"/>
                <w:szCs w:val="21"/>
              </w:rPr>
              <w:t xml:space="preserve">4、H80°xV50°可90度旋转的恒指向方形号角适用于中短距离的投射使用；   </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系统类型：两分频无源音箱</w:t>
            </w:r>
            <w:r>
              <w:rPr>
                <w:rFonts w:hint="eastAsia" w:ascii="宋体" w:hAnsi="宋体" w:cs="宋体"/>
                <w:kern w:val="0"/>
                <w:szCs w:val="21"/>
              </w:rPr>
              <w:br w:type="textWrapping"/>
            </w:r>
            <w:r>
              <w:rPr>
                <w:rFonts w:hint="eastAsia" w:ascii="宋体" w:hAnsi="宋体" w:cs="宋体"/>
                <w:kern w:val="0"/>
                <w:szCs w:val="21"/>
              </w:rPr>
              <w:t>扬声器单元：中低音单元1x8"，高音单元1x1"</w:t>
            </w:r>
            <w:r>
              <w:rPr>
                <w:rFonts w:hint="eastAsia" w:ascii="宋体" w:hAnsi="宋体" w:cs="宋体"/>
                <w:kern w:val="0"/>
                <w:szCs w:val="21"/>
              </w:rPr>
              <w:br w:type="textWrapping"/>
            </w:r>
            <w:r>
              <w:rPr>
                <w:rFonts w:hint="eastAsia" w:ascii="宋体" w:hAnsi="宋体" w:cs="宋体"/>
                <w:kern w:val="0"/>
                <w:szCs w:val="21"/>
              </w:rPr>
              <w:t>额定功率：200W</w:t>
            </w:r>
            <w:r>
              <w:rPr>
                <w:rFonts w:hint="eastAsia" w:ascii="宋体" w:hAnsi="宋体" w:cs="宋体"/>
                <w:kern w:val="0"/>
                <w:szCs w:val="21"/>
              </w:rPr>
              <w:br w:type="textWrapping"/>
            </w:r>
            <w:r>
              <w:rPr>
                <w:rFonts w:hint="eastAsia" w:ascii="宋体" w:hAnsi="宋体" w:cs="宋体"/>
                <w:kern w:val="0"/>
                <w:szCs w:val="21"/>
              </w:rPr>
              <w:t>节目功率：400W</w:t>
            </w:r>
            <w:r>
              <w:rPr>
                <w:rFonts w:hint="eastAsia" w:ascii="宋体" w:hAnsi="宋体" w:cs="宋体"/>
                <w:kern w:val="0"/>
                <w:szCs w:val="21"/>
              </w:rPr>
              <w:br w:type="textWrapping"/>
            </w:r>
            <w:r>
              <w:rPr>
                <w:rFonts w:hint="eastAsia" w:ascii="宋体" w:hAnsi="宋体" w:cs="宋体"/>
                <w:kern w:val="0"/>
                <w:szCs w:val="21"/>
              </w:rPr>
              <w:t>峰值功率：800W</w:t>
            </w:r>
            <w:r>
              <w:rPr>
                <w:rFonts w:hint="eastAsia" w:ascii="宋体" w:hAnsi="宋体" w:cs="宋体"/>
                <w:kern w:val="0"/>
                <w:szCs w:val="21"/>
              </w:rPr>
              <w:br w:type="textWrapping"/>
            </w:r>
            <w:r>
              <w:rPr>
                <w:rFonts w:hint="eastAsia" w:ascii="宋体" w:hAnsi="宋体" w:cs="宋体"/>
                <w:kern w:val="0"/>
                <w:szCs w:val="21"/>
              </w:rPr>
              <w:t>标称阻抗：8Ω</w:t>
            </w:r>
            <w:r>
              <w:rPr>
                <w:rFonts w:hint="eastAsia" w:ascii="宋体" w:hAnsi="宋体" w:cs="宋体"/>
                <w:kern w:val="0"/>
                <w:szCs w:val="21"/>
              </w:rPr>
              <w:br w:type="textWrapping"/>
            </w:r>
            <w:r>
              <w:rPr>
                <w:rFonts w:hint="eastAsia" w:ascii="宋体" w:hAnsi="宋体" w:cs="宋体"/>
                <w:kern w:val="0"/>
                <w:szCs w:val="21"/>
              </w:rPr>
              <w:t>频响范围：70Hz～18KHz</w:t>
            </w:r>
            <w:r>
              <w:rPr>
                <w:rFonts w:hint="eastAsia" w:ascii="宋体" w:hAnsi="宋体" w:cs="宋体"/>
                <w:kern w:val="0"/>
                <w:szCs w:val="21"/>
              </w:rPr>
              <w:br w:type="textWrapping"/>
            </w:r>
            <w:r>
              <w:rPr>
                <w:rFonts w:hint="eastAsia" w:ascii="宋体" w:hAnsi="宋体" w:cs="宋体"/>
                <w:kern w:val="0"/>
                <w:szCs w:val="21"/>
              </w:rPr>
              <w:t>灵敏度：  91dB</w:t>
            </w:r>
            <w:r>
              <w:rPr>
                <w:rFonts w:hint="eastAsia" w:ascii="宋体" w:hAnsi="宋体" w:cs="宋体"/>
                <w:kern w:val="0"/>
                <w:szCs w:val="21"/>
              </w:rPr>
              <w:br w:type="textWrapping"/>
            </w:r>
            <w:r>
              <w:rPr>
                <w:rFonts w:hint="eastAsia" w:ascii="宋体" w:hAnsi="宋体" w:cs="宋体"/>
                <w:kern w:val="0"/>
                <w:szCs w:val="21"/>
              </w:rPr>
              <w:t>最大声压级：  114dB</w:t>
            </w:r>
            <w:r>
              <w:rPr>
                <w:rFonts w:hint="eastAsia" w:ascii="宋体" w:hAnsi="宋体" w:cs="宋体"/>
                <w:kern w:val="0"/>
                <w:szCs w:val="21"/>
              </w:rPr>
              <w:br w:type="textWrapping"/>
            </w:r>
            <w:r>
              <w:rPr>
                <w:rFonts w:hint="eastAsia" w:ascii="宋体" w:hAnsi="宋体" w:cs="宋体"/>
                <w:kern w:val="0"/>
                <w:szCs w:val="21"/>
              </w:rPr>
              <w:t>节目声压：117dB</w:t>
            </w:r>
            <w:r>
              <w:rPr>
                <w:rFonts w:hint="eastAsia" w:ascii="宋体" w:hAnsi="宋体" w:cs="宋体"/>
                <w:kern w:val="0"/>
                <w:szCs w:val="21"/>
              </w:rPr>
              <w:br w:type="textWrapping"/>
            </w:r>
            <w:r>
              <w:rPr>
                <w:rFonts w:hint="eastAsia" w:ascii="宋体" w:hAnsi="宋体" w:cs="宋体"/>
                <w:kern w:val="0"/>
                <w:szCs w:val="21"/>
              </w:rPr>
              <w:t>峰值声压级：  120dB</w:t>
            </w:r>
            <w:r>
              <w:rPr>
                <w:rFonts w:hint="eastAsia" w:ascii="宋体" w:hAnsi="宋体" w:cs="宋体"/>
                <w:kern w:val="0"/>
                <w:szCs w:val="21"/>
              </w:rPr>
              <w:br w:type="textWrapping"/>
            </w:r>
            <w:r>
              <w:rPr>
                <w:rFonts w:hint="eastAsia" w:ascii="宋体" w:hAnsi="宋体" w:cs="宋体"/>
                <w:kern w:val="0"/>
                <w:szCs w:val="21"/>
              </w:rPr>
              <w:t>辐射角度：80°x50°（可旋转）</w:t>
            </w:r>
            <w:r>
              <w:rPr>
                <w:rFonts w:hint="eastAsia" w:ascii="宋体" w:hAnsi="宋体" w:cs="宋体"/>
                <w:kern w:val="0"/>
                <w:szCs w:val="21"/>
              </w:rPr>
              <w:br w:type="textWrapping"/>
            </w:r>
            <w:r>
              <w:rPr>
                <w:rFonts w:hint="eastAsia" w:ascii="宋体" w:hAnsi="宋体" w:cs="宋体"/>
                <w:kern w:val="0"/>
                <w:szCs w:val="21"/>
              </w:rPr>
              <w:t>连接器：  2xNeutrik NL4</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输出功率：8Ω  2×300W</w:t>
            </w:r>
            <w:r>
              <w:rPr>
                <w:rFonts w:hint="eastAsia" w:ascii="宋体" w:hAnsi="宋体" w:cs="宋体"/>
                <w:kern w:val="0"/>
                <w:szCs w:val="21"/>
              </w:rPr>
              <w:br w:type="textWrapping"/>
            </w:r>
            <w:r>
              <w:rPr>
                <w:rFonts w:hint="eastAsia" w:ascii="宋体" w:hAnsi="宋体" w:cs="宋体"/>
                <w:kern w:val="0"/>
                <w:szCs w:val="21"/>
              </w:rPr>
              <w:t>输出功率： 4Ω  2×450W</w:t>
            </w:r>
            <w:r>
              <w:rPr>
                <w:rFonts w:hint="eastAsia" w:ascii="宋体" w:hAnsi="宋体" w:cs="宋体"/>
                <w:kern w:val="0"/>
                <w:szCs w:val="21"/>
              </w:rPr>
              <w:br w:type="textWrapping"/>
            </w:r>
            <w:r>
              <w:rPr>
                <w:rFonts w:hint="eastAsia" w:ascii="宋体" w:hAnsi="宋体" w:cs="宋体"/>
                <w:kern w:val="0"/>
                <w:szCs w:val="21"/>
              </w:rPr>
              <w:t>输出功率： 2Ω  2×800W</w:t>
            </w:r>
            <w:r>
              <w:rPr>
                <w:rFonts w:hint="eastAsia" w:ascii="宋体" w:hAnsi="宋体" w:cs="宋体"/>
                <w:kern w:val="0"/>
                <w:szCs w:val="21"/>
              </w:rPr>
              <w:br w:type="textWrapping"/>
            </w:r>
            <w:r>
              <w:rPr>
                <w:rFonts w:hint="eastAsia" w:ascii="宋体" w:hAnsi="宋体" w:cs="宋体"/>
                <w:kern w:val="0"/>
                <w:szCs w:val="21"/>
              </w:rPr>
              <w:t xml:space="preserve">桥接功率：1Ω  2×700W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信噪比：90db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 xml:space="preserve">输入阻抗：20k/10k </w:t>
            </w:r>
            <w:r>
              <w:rPr>
                <w:rFonts w:hint="eastAsia" w:ascii="宋体" w:hAnsi="宋体" w:cs="宋体"/>
                <w:kern w:val="0"/>
                <w:szCs w:val="21"/>
              </w:rPr>
              <w:br w:type="textWrapping"/>
            </w:r>
            <w:r>
              <w:rPr>
                <w:rFonts w:hint="eastAsia" w:ascii="宋体" w:hAnsi="宋体" w:cs="宋体"/>
                <w:kern w:val="0"/>
                <w:szCs w:val="21"/>
              </w:rPr>
              <w:t xml:space="preserve">电压增益：32dB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1、叠加声束式安装音柱，2只可叠加安装组成4单元音柱声束。；</w:t>
            </w:r>
            <w:r>
              <w:rPr>
                <w:rFonts w:hint="eastAsia" w:ascii="宋体" w:hAnsi="宋体" w:cs="宋体"/>
                <w:kern w:val="0"/>
                <w:szCs w:val="21"/>
              </w:rPr>
              <w:br w:type="textWrapping"/>
            </w:r>
            <w:r>
              <w:rPr>
                <w:rFonts w:hint="eastAsia" w:ascii="宋体" w:hAnsi="宋体" w:cs="宋体"/>
                <w:kern w:val="0"/>
                <w:szCs w:val="21"/>
              </w:rPr>
              <w:t>2、2 x 5寸单元构成阵列排列；</w:t>
            </w:r>
            <w:r>
              <w:rPr>
                <w:rFonts w:hint="eastAsia" w:ascii="宋体" w:hAnsi="宋体" w:cs="宋体"/>
                <w:kern w:val="0"/>
                <w:szCs w:val="21"/>
              </w:rPr>
              <w:br w:type="textWrapping"/>
            </w:r>
            <w:r>
              <w:rPr>
                <w:rFonts w:hint="eastAsia" w:ascii="宋体" w:hAnsi="宋体" w:cs="宋体"/>
                <w:kern w:val="0"/>
                <w:szCs w:val="21"/>
              </w:rPr>
              <w:t>3、获得最佳的指向性和频响曲线；</w:t>
            </w:r>
            <w:r>
              <w:rPr>
                <w:rFonts w:hint="eastAsia" w:ascii="宋体" w:hAnsi="宋体" w:cs="宋体"/>
                <w:kern w:val="0"/>
                <w:szCs w:val="21"/>
              </w:rPr>
              <w:br w:type="textWrapping"/>
            </w:r>
            <w:r>
              <w:rPr>
                <w:rFonts w:hint="eastAsia" w:ascii="宋体" w:hAnsi="宋体" w:cs="宋体"/>
                <w:kern w:val="0"/>
                <w:szCs w:val="21"/>
              </w:rPr>
              <w:t>4、90°x60°覆盖；</w:t>
            </w:r>
            <w:r>
              <w:rPr>
                <w:rFonts w:hint="eastAsia" w:ascii="宋体" w:hAnsi="宋体" w:cs="宋体"/>
                <w:kern w:val="0"/>
                <w:szCs w:val="21"/>
              </w:rPr>
              <w:br w:type="textWrapping"/>
            </w:r>
            <w:r>
              <w:rPr>
                <w:rFonts w:hint="eastAsia" w:ascii="宋体" w:hAnsi="宋体" w:cs="宋体"/>
                <w:kern w:val="0"/>
                <w:szCs w:val="21"/>
              </w:rPr>
              <w:t>5、箱体表面喷涂耐磨漆；</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系统类型：两分频无源声柱</w:t>
            </w:r>
            <w:r>
              <w:rPr>
                <w:rFonts w:hint="eastAsia" w:ascii="宋体" w:hAnsi="宋体" w:cs="宋体"/>
                <w:kern w:val="0"/>
                <w:szCs w:val="21"/>
              </w:rPr>
              <w:br w:type="textWrapping"/>
            </w:r>
            <w:r>
              <w:rPr>
                <w:rFonts w:hint="eastAsia" w:ascii="宋体" w:hAnsi="宋体" w:cs="宋体"/>
                <w:kern w:val="0"/>
                <w:szCs w:val="21"/>
              </w:rPr>
              <w:t>单元结构：2x5"全频单元</w:t>
            </w:r>
            <w:r>
              <w:rPr>
                <w:rFonts w:hint="eastAsia" w:ascii="宋体" w:hAnsi="宋体" w:cs="宋体"/>
                <w:kern w:val="0"/>
                <w:szCs w:val="21"/>
              </w:rPr>
              <w:br w:type="textWrapping"/>
            </w:r>
            <w:r>
              <w:rPr>
                <w:rFonts w:hint="eastAsia" w:ascii="宋体" w:hAnsi="宋体" w:cs="宋体"/>
                <w:kern w:val="0"/>
                <w:szCs w:val="21"/>
              </w:rPr>
              <w:t>额定功率：80W</w:t>
            </w:r>
            <w:r>
              <w:rPr>
                <w:rFonts w:hint="eastAsia" w:ascii="宋体" w:hAnsi="宋体" w:cs="宋体"/>
                <w:kern w:val="0"/>
                <w:szCs w:val="21"/>
              </w:rPr>
              <w:br w:type="textWrapping"/>
            </w:r>
            <w:r>
              <w:rPr>
                <w:rFonts w:hint="eastAsia" w:ascii="宋体" w:hAnsi="宋体" w:cs="宋体"/>
                <w:kern w:val="0"/>
                <w:szCs w:val="21"/>
              </w:rPr>
              <w:t>峰值功率：160W</w:t>
            </w:r>
            <w:r>
              <w:rPr>
                <w:rFonts w:hint="eastAsia" w:ascii="宋体" w:hAnsi="宋体" w:cs="宋体"/>
                <w:kern w:val="0"/>
                <w:szCs w:val="21"/>
              </w:rPr>
              <w:br w:type="textWrapping"/>
            </w:r>
            <w:r>
              <w:rPr>
                <w:rFonts w:hint="eastAsia" w:ascii="宋体" w:hAnsi="宋体" w:cs="宋体"/>
                <w:kern w:val="0"/>
                <w:szCs w:val="21"/>
              </w:rPr>
              <w:t>标称阻抗：16Ω</w:t>
            </w:r>
            <w:r>
              <w:rPr>
                <w:rFonts w:hint="eastAsia" w:ascii="宋体" w:hAnsi="宋体" w:cs="宋体"/>
                <w:kern w:val="0"/>
                <w:szCs w:val="21"/>
              </w:rPr>
              <w:br w:type="textWrapping"/>
            </w:r>
            <w:r>
              <w:rPr>
                <w:rFonts w:hint="eastAsia" w:ascii="宋体" w:hAnsi="宋体" w:cs="宋体"/>
                <w:kern w:val="0"/>
                <w:szCs w:val="21"/>
              </w:rPr>
              <w:t xml:space="preserve">频响范围：100Hz～14KHz(±3dB) </w:t>
            </w:r>
            <w:r>
              <w:rPr>
                <w:rFonts w:hint="eastAsia" w:ascii="宋体" w:hAnsi="宋体" w:cs="宋体"/>
                <w:kern w:val="0"/>
                <w:szCs w:val="21"/>
              </w:rPr>
              <w:br w:type="textWrapping"/>
            </w:r>
            <w:r>
              <w:rPr>
                <w:rFonts w:hint="eastAsia" w:ascii="宋体" w:hAnsi="宋体" w:cs="宋体"/>
                <w:kern w:val="0"/>
                <w:szCs w:val="21"/>
              </w:rPr>
              <w:t>灵敏度：91dB(1W/1m)</w:t>
            </w:r>
            <w:r>
              <w:rPr>
                <w:rFonts w:hint="eastAsia" w:ascii="宋体" w:hAnsi="宋体" w:cs="宋体"/>
                <w:kern w:val="0"/>
                <w:szCs w:val="21"/>
              </w:rPr>
              <w:br w:type="textWrapping"/>
            </w:r>
            <w:r>
              <w:rPr>
                <w:rFonts w:hint="eastAsia" w:ascii="宋体" w:hAnsi="宋体" w:cs="宋体"/>
                <w:kern w:val="0"/>
                <w:szCs w:val="21"/>
              </w:rPr>
              <w:t>最大声压级：111dB</w:t>
            </w:r>
            <w:r>
              <w:rPr>
                <w:rFonts w:hint="eastAsia" w:ascii="宋体" w:hAnsi="宋体" w:cs="宋体"/>
                <w:kern w:val="0"/>
                <w:szCs w:val="21"/>
              </w:rPr>
              <w:br w:type="textWrapping"/>
            </w:r>
            <w:r>
              <w:rPr>
                <w:rFonts w:hint="eastAsia" w:ascii="宋体" w:hAnsi="宋体" w:cs="宋体"/>
                <w:kern w:val="0"/>
                <w:szCs w:val="21"/>
              </w:rPr>
              <w:t>峰值声压级：114dB</w:t>
            </w:r>
            <w:r>
              <w:rPr>
                <w:rFonts w:hint="eastAsia" w:ascii="宋体" w:hAnsi="宋体" w:cs="宋体"/>
                <w:kern w:val="0"/>
                <w:szCs w:val="21"/>
              </w:rPr>
              <w:br w:type="textWrapping"/>
            </w:r>
            <w:r>
              <w:rPr>
                <w:rFonts w:hint="eastAsia" w:ascii="宋体" w:hAnsi="宋体" w:cs="宋体"/>
                <w:kern w:val="0"/>
                <w:szCs w:val="21"/>
              </w:rPr>
              <w:t>辐射角度：90°x 60（H/V）</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输出功率：8Ω  2×200W</w:t>
            </w:r>
            <w:r>
              <w:rPr>
                <w:rFonts w:hint="eastAsia" w:ascii="宋体" w:hAnsi="宋体" w:cs="宋体"/>
                <w:kern w:val="0"/>
                <w:szCs w:val="21"/>
              </w:rPr>
              <w:br w:type="textWrapping"/>
            </w:r>
            <w:r>
              <w:rPr>
                <w:rFonts w:hint="eastAsia" w:ascii="宋体" w:hAnsi="宋体" w:cs="宋体"/>
                <w:kern w:val="0"/>
                <w:szCs w:val="21"/>
              </w:rPr>
              <w:t>输出功率： 4Ω  2×400W</w:t>
            </w:r>
            <w:r>
              <w:rPr>
                <w:rFonts w:hint="eastAsia" w:ascii="宋体" w:hAnsi="宋体" w:cs="宋体"/>
                <w:kern w:val="0"/>
                <w:szCs w:val="21"/>
              </w:rPr>
              <w:br w:type="textWrapping"/>
            </w:r>
            <w:r>
              <w:rPr>
                <w:rFonts w:hint="eastAsia" w:ascii="宋体" w:hAnsi="宋体" w:cs="宋体"/>
                <w:kern w:val="0"/>
                <w:szCs w:val="21"/>
              </w:rPr>
              <w:t>输出功率： 2Ω  2×600W</w:t>
            </w:r>
            <w:r>
              <w:rPr>
                <w:rFonts w:hint="eastAsia" w:ascii="宋体" w:hAnsi="宋体" w:cs="宋体"/>
                <w:kern w:val="0"/>
                <w:szCs w:val="21"/>
              </w:rPr>
              <w:br w:type="textWrapping"/>
            </w:r>
            <w:r>
              <w:rPr>
                <w:rFonts w:hint="eastAsia" w:ascii="宋体" w:hAnsi="宋体" w:cs="宋体"/>
                <w:kern w:val="0"/>
                <w:szCs w:val="21"/>
              </w:rPr>
              <w:t xml:space="preserve">桥接功率：8Ω  1×500W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信噪比：90db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 xml:space="preserve">输入阻抗：20k/10k    </w:t>
            </w:r>
            <w:r>
              <w:rPr>
                <w:rFonts w:hint="eastAsia" w:ascii="宋体" w:hAnsi="宋体" w:cs="宋体"/>
                <w:kern w:val="0"/>
                <w:szCs w:val="21"/>
              </w:rPr>
              <w:br w:type="textWrapping"/>
            </w:r>
            <w:r>
              <w:rPr>
                <w:rFonts w:hint="eastAsia" w:ascii="宋体" w:hAnsi="宋体" w:cs="宋体"/>
                <w:kern w:val="0"/>
                <w:szCs w:val="21"/>
              </w:rPr>
              <w:t xml:space="preserve">电压增益：32dB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反馈抑制器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1、一键式智能反馈抑制，全时自适应，无需调试；</w:t>
            </w:r>
            <w:r>
              <w:rPr>
                <w:rFonts w:hint="eastAsia" w:ascii="宋体" w:hAnsi="宋体" w:cs="宋体"/>
                <w:kern w:val="0"/>
                <w:szCs w:val="21"/>
              </w:rPr>
              <w:br w:type="textWrapping"/>
            </w:r>
            <w:r>
              <w:rPr>
                <w:rFonts w:hint="eastAsia" w:ascii="宋体" w:hAnsi="宋体" w:cs="宋体"/>
                <w:kern w:val="0"/>
                <w:szCs w:val="21"/>
              </w:rPr>
              <w:t>2、提升话筒传声增益≥12Db；</w:t>
            </w:r>
            <w:r>
              <w:rPr>
                <w:rFonts w:hint="eastAsia" w:ascii="宋体" w:hAnsi="宋体" w:cs="宋体"/>
                <w:kern w:val="0"/>
                <w:szCs w:val="21"/>
              </w:rPr>
              <w:br w:type="textWrapping"/>
            </w:r>
            <w:r>
              <w:rPr>
                <w:rFonts w:hint="eastAsia" w:ascii="宋体" w:hAnsi="宋体" w:cs="宋体"/>
                <w:kern w:val="0"/>
                <w:szCs w:val="21"/>
              </w:rPr>
              <w:t>3、采用新一代DSP高速浮点运算技术，内置AFC、ANC双功能；</w:t>
            </w:r>
            <w:r>
              <w:rPr>
                <w:rFonts w:hint="eastAsia" w:ascii="宋体" w:hAnsi="宋体" w:cs="宋体"/>
                <w:kern w:val="0"/>
                <w:szCs w:val="21"/>
              </w:rPr>
              <w:br w:type="textWrapping"/>
            </w:r>
            <w:r>
              <w:rPr>
                <w:rFonts w:hint="eastAsia" w:ascii="宋体" w:hAnsi="宋体" w:cs="宋体"/>
                <w:kern w:val="0"/>
                <w:szCs w:val="21"/>
              </w:rPr>
              <w:t>4、有效降低环境背景噪声，提高现场扩声清晰度；</w:t>
            </w:r>
            <w:r>
              <w:rPr>
                <w:rFonts w:hint="eastAsia" w:ascii="宋体" w:hAnsi="宋体" w:cs="宋体"/>
                <w:kern w:val="0"/>
                <w:szCs w:val="21"/>
              </w:rPr>
              <w:br w:type="textWrapping"/>
            </w:r>
            <w:r>
              <w:rPr>
                <w:rFonts w:hint="eastAsia" w:ascii="宋体" w:hAnsi="宋体" w:cs="宋体"/>
                <w:kern w:val="0"/>
                <w:szCs w:val="21"/>
              </w:rPr>
              <w:t>5、具有冷备份应急“K”键，在设备出现故障时按下可保证系统使用（可能对反馈抑制处理性能造成影响）；</w:t>
            </w:r>
            <w:r>
              <w:rPr>
                <w:rFonts w:hint="eastAsia" w:ascii="宋体" w:hAnsi="宋体" w:cs="宋体"/>
                <w:kern w:val="0"/>
                <w:szCs w:val="21"/>
              </w:rPr>
              <w:br w:type="textWrapping"/>
            </w:r>
            <w:r>
              <w:rPr>
                <w:rFonts w:hint="eastAsia" w:ascii="宋体" w:hAnsi="宋体" w:cs="宋体"/>
                <w:kern w:val="0"/>
                <w:szCs w:val="21"/>
              </w:rPr>
              <w:t>6、轻松提高话筒拾音距离，不受环境改变而影响</w:t>
            </w:r>
            <w:r>
              <w:rPr>
                <w:rFonts w:hint="eastAsia" w:ascii="宋体" w:hAnsi="宋体" w:cs="宋体"/>
                <w:kern w:val="0"/>
                <w:szCs w:val="21"/>
              </w:rPr>
              <w:br w:type="textWrapping"/>
            </w:r>
            <w:r>
              <w:rPr>
                <w:rFonts w:hint="eastAsia" w:ascii="宋体" w:hAnsi="宋体" w:cs="宋体"/>
                <w:kern w:val="0"/>
                <w:szCs w:val="21"/>
              </w:rPr>
              <w:t>7、1U高度，标准机柜安装</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工作电源：220V 10%    (AC,50/60Hz)；</w:t>
            </w:r>
            <w:r>
              <w:rPr>
                <w:rFonts w:hint="eastAsia" w:ascii="宋体" w:hAnsi="宋体" w:cs="宋体"/>
                <w:kern w:val="0"/>
                <w:szCs w:val="21"/>
              </w:rPr>
              <w:br w:type="textWrapping"/>
            </w:r>
            <w:r>
              <w:rPr>
                <w:rFonts w:hint="eastAsia" w:ascii="宋体" w:hAnsi="宋体" w:cs="宋体"/>
                <w:kern w:val="0"/>
                <w:szCs w:val="21"/>
              </w:rPr>
              <w:t>线路输入电平：0dB；</w:t>
            </w:r>
            <w:r>
              <w:rPr>
                <w:rFonts w:hint="eastAsia" w:ascii="宋体" w:hAnsi="宋体" w:cs="宋体"/>
                <w:kern w:val="0"/>
                <w:szCs w:val="21"/>
              </w:rPr>
              <w:br w:type="textWrapping"/>
            </w:r>
            <w:r>
              <w:rPr>
                <w:rFonts w:hint="eastAsia" w:ascii="宋体" w:hAnsi="宋体" w:cs="宋体"/>
                <w:kern w:val="0"/>
                <w:szCs w:val="21"/>
              </w:rPr>
              <w:t>线路输入阻抗：22K；</w:t>
            </w:r>
            <w:r>
              <w:rPr>
                <w:rFonts w:hint="eastAsia" w:ascii="宋体" w:hAnsi="宋体" w:cs="宋体"/>
                <w:kern w:val="0"/>
                <w:szCs w:val="21"/>
              </w:rPr>
              <w:br w:type="textWrapping"/>
            </w:r>
            <w:r>
              <w:rPr>
                <w:rFonts w:hint="eastAsia" w:ascii="宋体" w:hAnsi="宋体" w:cs="宋体"/>
                <w:kern w:val="0"/>
                <w:szCs w:val="21"/>
              </w:rPr>
              <w:t>反馈抑制频响：20Hz~20KHz(+2dB)；</w:t>
            </w:r>
            <w:r>
              <w:rPr>
                <w:rFonts w:hint="eastAsia" w:ascii="宋体" w:hAnsi="宋体" w:cs="宋体"/>
                <w:kern w:val="0"/>
                <w:szCs w:val="21"/>
              </w:rPr>
              <w:br w:type="textWrapping"/>
            </w:r>
            <w:r>
              <w:rPr>
                <w:rFonts w:hint="eastAsia" w:ascii="宋体" w:hAnsi="宋体" w:cs="宋体"/>
                <w:kern w:val="0"/>
                <w:szCs w:val="21"/>
              </w:rPr>
              <w:t>失真度：&lt;0.1%；</w:t>
            </w:r>
            <w:r>
              <w:rPr>
                <w:rFonts w:hint="eastAsia" w:ascii="宋体" w:hAnsi="宋体" w:cs="宋体"/>
                <w:kern w:val="0"/>
                <w:szCs w:val="21"/>
              </w:rPr>
              <w:br w:type="textWrapping"/>
            </w:r>
            <w:r>
              <w:rPr>
                <w:rFonts w:hint="eastAsia" w:ascii="宋体" w:hAnsi="宋体" w:cs="宋体"/>
                <w:kern w:val="0"/>
                <w:szCs w:val="21"/>
              </w:rPr>
              <w:t>底噪声：&lt;1mV；</w:t>
            </w:r>
            <w:r>
              <w:rPr>
                <w:rFonts w:hint="eastAsia" w:ascii="宋体" w:hAnsi="宋体" w:cs="宋体"/>
                <w:kern w:val="0"/>
                <w:szCs w:val="21"/>
              </w:rPr>
              <w:br w:type="textWrapping"/>
            </w:r>
            <w:r>
              <w:rPr>
                <w:rFonts w:hint="eastAsia" w:ascii="宋体" w:hAnsi="宋体" w:cs="宋体"/>
                <w:kern w:val="0"/>
                <w:szCs w:val="21"/>
              </w:rPr>
              <w:t>增益提升：≥12Db；</w:t>
            </w:r>
            <w:r>
              <w:rPr>
                <w:rFonts w:hint="eastAsia" w:ascii="宋体" w:hAnsi="宋体" w:cs="宋体"/>
                <w:kern w:val="0"/>
                <w:szCs w:val="21"/>
              </w:rPr>
              <w:br w:type="textWrapping"/>
            </w:r>
            <w:r>
              <w:rPr>
                <w:rFonts w:hint="eastAsia" w:ascii="宋体" w:hAnsi="宋体" w:cs="宋体"/>
                <w:kern w:val="0"/>
                <w:szCs w:val="21"/>
              </w:rPr>
              <w:t>线路输出电平：0dB；</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电源时序器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1、8路电源时序控制，每路延时1秒；</w:t>
            </w:r>
            <w:r>
              <w:rPr>
                <w:rFonts w:hint="eastAsia" w:ascii="宋体" w:hAnsi="宋体" w:cs="宋体"/>
                <w:kern w:val="0"/>
                <w:szCs w:val="21"/>
              </w:rPr>
              <w:br w:type="textWrapping"/>
            </w:r>
            <w:r>
              <w:rPr>
                <w:rFonts w:hint="eastAsia" w:ascii="宋体" w:hAnsi="宋体" w:cs="宋体"/>
                <w:kern w:val="0"/>
                <w:szCs w:val="21"/>
              </w:rPr>
              <w:t>2、带液晶电压表，清晰准确的电压显示；</w:t>
            </w:r>
            <w:r>
              <w:rPr>
                <w:rFonts w:hint="eastAsia" w:ascii="宋体" w:hAnsi="宋体" w:cs="宋体"/>
                <w:kern w:val="0"/>
                <w:szCs w:val="21"/>
              </w:rPr>
              <w:br w:type="textWrapping"/>
            </w:r>
            <w:r>
              <w:rPr>
                <w:rFonts w:hint="eastAsia" w:ascii="宋体" w:hAnsi="宋体" w:cs="宋体"/>
                <w:kern w:val="0"/>
                <w:szCs w:val="21"/>
              </w:rPr>
              <w:t>3、8个万能插座直通万能插座+1个BNC正电压12V输出插座（接DJ灯）；</w:t>
            </w:r>
            <w:r>
              <w:rPr>
                <w:rFonts w:hint="eastAsia" w:ascii="宋体" w:hAnsi="宋体" w:cs="宋体"/>
                <w:kern w:val="0"/>
                <w:szCs w:val="21"/>
              </w:rPr>
              <w:br w:type="textWrapping"/>
            </w:r>
            <w:r>
              <w:rPr>
                <w:rFonts w:hint="eastAsia" w:ascii="宋体" w:hAnsi="宋体" w:cs="宋体"/>
                <w:kern w:val="0"/>
                <w:szCs w:val="21"/>
              </w:rPr>
              <w:t xml:space="preserve">4、总功率6500W，单路最大功率2000W； </w:t>
            </w:r>
            <w:r>
              <w:rPr>
                <w:rFonts w:hint="eastAsia" w:ascii="宋体" w:hAnsi="宋体" w:cs="宋体"/>
                <w:kern w:val="0"/>
                <w:szCs w:val="21"/>
              </w:rPr>
              <w:br w:type="textWrapping"/>
            </w:r>
            <w:r>
              <w:rPr>
                <w:rFonts w:hint="eastAsia" w:ascii="宋体" w:hAnsi="宋体" w:cs="宋体"/>
                <w:kern w:val="0"/>
                <w:szCs w:val="21"/>
              </w:rPr>
              <w:t>5、标准19英寸，1U标准机箱，黑色拉丝铝合金面板</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电源：AC 220V/50Hz</w:t>
            </w:r>
            <w:r>
              <w:rPr>
                <w:rFonts w:hint="eastAsia" w:ascii="宋体" w:hAnsi="宋体" w:cs="宋体"/>
                <w:kern w:val="0"/>
                <w:szCs w:val="21"/>
              </w:rPr>
              <w:br w:type="textWrapping"/>
            </w:r>
            <w:r>
              <w:rPr>
                <w:rFonts w:hint="eastAsia" w:ascii="宋体" w:hAnsi="宋体" w:cs="宋体"/>
                <w:kern w:val="0"/>
                <w:szCs w:val="21"/>
              </w:rPr>
              <w:t>总容量:6500W</w:t>
            </w:r>
            <w:r>
              <w:rPr>
                <w:rFonts w:hint="eastAsia" w:ascii="宋体" w:hAnsi="宋体" w:cs="宋体"/>
                <w:kern w:val="0"/>
                <w:szCs w:val="21"/>
              </w:rPr>
              <w:br w:type="textWrapping"/>
            </w:r>
            <w:r>
              <w:rPr>
                <w:rFonts w:hint="eastAsia" w:ascii="宋体" w:hAnsi="宋体" w:cs="宋体"/>
                <w:kern w:val="0"/>
                <w:szCs w:val="21"/>
              </w:rPr>
              <w:t>每通道输出：2000W</w:t>
            </w:r>
            <w:r>
              <w:rPr>
                <w:rFonts w:hint="eastAsia" w:ascii="宋体" w:hAnsi="宋体" w:cs="宋体"/>
                <w:kern w:val="0"/>
                <w:szCs w:val="21"/>
              </w:rPr>
              <w:br w:type="textWrapping"/>
            </w:r>
            <w:r>
              <w:rPr>
                <w:rFonts w:hint="eastAsia" w:ascii="宋体" w:hAnsi="宋体" w:cs="宋体"/>
                <w:kern w:val="0"/>
                <w:szCs w:val="21"/>
              </w:rPr>
              <w:t>面板控制：时序开关</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教育视频资源管理终端</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color w:val="FF0000"/>
                <w:kern w:val="0"/>
                <w:szCs w:val="21"/>
              </w:rPr>
            </w:pPr>
            <w:r>
              <w:rPr>
                <w:rFonts w:hint="eastAsia" w:ascii="宋体" w:hAnsi="宋体" w:cs="宋体"/>
                <w:kern w:val="0"/>
                <w:szCs w:val="21"/>
              </w:rPr>
              <w:t>一、资源管理</w:t>
            </w:r>
            <w:r>
              <w:rPr>
                <w:rFonts w:hint="eastAsia" w:ascii="宋体" w:hAnsi="宋体" w:cs="宋体"/>
                <w:kern w:val="0"/>
                <w:szCs w:val="21"/>
              </w:rPr>
              <w:br w:type="textWrapping"/>
            </w:r>
            <w:r>
              <w:rPr>
                <w:rFonts w:hint="eastAsia" w:ascii="宋体" w:hAnsi="宋体" w:cs="宋体"/>
                <w:kern w:val="0"/>
                <w:szCs w:val="21"/>
              </w:rPr>
              <w:t>1)提供用户自主注册功能，教师填写简单的账户、密码等个人信息即可快速完成注册。注册完毕后由管理人员对申请人进行信息核对并开放对应功能。</w:t>
            </w:r>
            <w:r>
              <w:rPr>
                <w:rFonts w:hint="eastAsia" w:ascii="宋体" w:hAnsi="宋体" w:cs="宋体"/>
                <w:kern w:val="0"/>
                <w:szCs w:val="21"/>
              </w:rPr>
              <w:br w:type="textWrapping"/>
            </w:r>
            <w:r>
              <w:rPr>
                <w:rFonts w:hint="eastAsia" w:ascii="宋体" w:hAnsi="宋体" w:cs="宋体"/>
                <w:kern w:val="0"/>
                <w:szCs w:val="21"/>
              </w:rPr>
              <w:t>2)资源管理平台支持与录播系统无缝对接，录播资源通过手动、自动方式上传至平台。资源管理平台应具有较好的扩容能力，对录播教室的接入应无数量限制。</w:t>
            </w:r>
            <w:r>
              <w:rPr>
                <w:rFonts w:hint="eastAsia" w:ascii="宋体" w:hAnsi="宋体" w:cs="宋体"/>
                <w:kern w:val="0"/>
                <w:szCs w:val="21"/>
              </w:rPr>
              <w:br w:type="textWrapping"/>
            </w:r>
            <w:r>
              <w:rPr>
                <w:rFonts w:hint="eastAsia" w:ascii="宋体" w:hAnsi="宋体" w:cs="宋体"/>
                <w:kern w:val="0"/>
                <w:szCs w:val="21"/>
              </w:rPr>
              <w:t>3)支持通过资源管理平台完成录播教室的使用申请、审核和批准。支持一次性进行大批量、长时间段的录播教室预约申请，教师通过导入课表即可完成相应时间段的录播教室申请，支持管理员进行批量审核。该预约申请机制应可取消或屏蔽。</w:t>
            </w:r>
            <w:r>
              <w:rPr>
                <w:rFonts w:hint="eastAsia" w:ascii="宋体" w:hAnsi="宋体" w:cs="宋体"/>
                <w:kern w:val="0"/>
                <w:szCs w:val="21"/>
              </w:rPr>
              <w:br w:type="textWrapping"/>
            </w:r>
            <w:r>
              <w:rPr>
                <w:rFonts w:hint="eastAsia" w:ascii="宋体" w:hAnsi="宋体" w:cs="宋体"/>
                <w:kern w:val="0"/>
                <w:szCs w:val="21"/>
              </w:rPr>
              <w:t>4)为管理员和教师能够更加便利地管理各录播教室录播设备，资源管理平台应提供便利的远程监管功能，能够通过资源管理平台对各录播设备的状态进行实时监控、进行基本录播设备参数设置，支持进行远程开关机操作。</w:t>
            </w:r>
            <w:r>
              <w:rPr>
                <w:rFonts w:hint="eastAsia" w:ascii="宋体" w:hAnsi="宋体" w:cs="宋体"/>
                <w:kern w:val="0"/>
                <w:szCs w:val="21"/>
              </w:rPr>
              <w:br w:type="textWrapping"/>
            </w:r>
            <w:r>
              <w:rPr>
                <w:rFonts w:hint="eastAsia" w:ascii="宋体" w:hAnsi="宋体" w:cs="宋体"/>
                <w:kern w:val="0"/>
                <w:szCs w:val="21"/>
              </w:rPr>
              <w:t>5)视频资源可按出版社、年级、学科等分类，并根据关注度、用户推荐度和点击热度的不同在页面显眼处自动生成相应的列表。同时提供搜索功能，可通过关键词搜索到相关视频文件。</w:t>
            </w:r>
            <w:r>
              <w:rPr>
                <w:rFonts w:hint="eastAsia" w:ascii="宋体" w:hAnsi="宋体" w:cs="宋体"/>
                <w:kern w:val="0"/>
                <w:szCs w:val="21"/>
              </w:rPr>
              <w:br w:type="textWrapping"/>
            </w:r>
            <w:r>
              <w:rPr>
                <w:rFonts w:hint="eastAsia" w:ascii="宋体" w:hAnsi="宋体" w:cs="宋体"/>
                <w:kern w:val="0"/>
                <w:szCs w:val="21"/>
              </w:rPr>
              <w:t>6)提供视频专辑创建功能，由管理员或教师对各种视频文件按照意愿进行分类整合，组成一个新的课程系列或专辑，专辑中成系列视频可按顺序不间断播放。每个用户均可创建自己的视频专辑。</w:t>
            </w:r>
            <w:r>
              <w:rPr>
                <w:rFonts w:hint="eastAsia" w:ascii="宋体" w:hAnsi="宋体" w:cs="宋体"/>
                <w:kern w:val="0"/>
                <w:szCs w:val="21"/>
              </w:rPr>
              <w:br w:type="textWrapping"/>
            </w:r>
            <w:r>
              <w:rPr>
                <w:rFonts w:hint="eastAsia" w:ascii="宋体" w:hAnsi="宋体" w:cs="宋体"/>
                <w:kern w:val="0"/>
                <w:szCs w:val="21"/>
              </w:rPr>
              <w:t>7)提供批量上传客户端工具，支持教师通过电脑客户端上传视频文件到资源平台中，支持多种视频文件格式，包括asf、mpg、rmvb、mov、rm、avi、3gp、wmv、flv、mp4等。同时上传后的视频文件应能自动转换为标准MP4格式，便于视频文件的统一管理。</w:t>
            </w:r>
            <w:r>
              <w:rPr>
                <w:rFonts w:hint="eastAsia" w:ascii="宋体" w:hAnsi="宋体" w:cs="宋体"/>
                <w:kern w:val="0"/>
                <w:szCs w:val="21"/>
              </w:rPr>
              <w:br w:type="textWrapping"/>
            </w:r>
            <w:r>
              <w:rPr>
                <w:rFonts w:hint="eastAsia" w:ascii="宋体" w:hAnsi="宋体" w:cs="宋体"/>
                <w:kern w:val="0"/>
                <w:szCs w:val="21"/>
              </w:rPr>
              <w:t>8)资源管理平台应支持虚拟切片技术，教学视频自动划分知识点和教学环节，用户能根据意愿进行快速定位播放相应的知识点和教学环节，包括全屏播放时。划分后视频保留其完整性而非真实剪切。该功能应能同时支持PC、手机和平板用户端。提供“知识点”和“教学环节”修改和添加的功能，教师可以进行错误修正和添加缺少的知识点和教学环节。</w:t>
            </w:r>
          </w:p>
          <w:p>
            <w:pPr>
              <w:widowControl/>
              <w:jc w:val="left"/>
              <w:rPr>
                <w:rFonts w:ascii="宋体" w:hAnsi="宋体" w:cs="宋体"/>
                <w:color w:val="FF0000"/>
                <w:kern w:val="0"/>
                <w:szCs w:val="21"/>
              </w:rPr>
            </w:pPr>
            <w:r>
              <w:rPr>
                <w:rFonts w:hint="eastAsia" w:ascii="宋体" w:hAnsi="宋体" w:cs="宋体"/>
                <w:kern w:val="0"/>
                <w:szCs w:val="21"/>
              </w:rPr>
              <w:t>9)提供精确搜索功能，用户可直接在资源管理平台的页面搜索框输入关键字，对某个视频的知识点和教学环节进行搜索，点开该知识点，就能观看该视频片段。</w:t>
            </w:r>
            <w:r>
              <w:rPr>
                <w:rFonts w:hint="eastAsia" w:ascii="宋体" w:hAnsi="宋体" w:cs="宋体"/>
                <w:kern w:val="0"/>
                <w:szCs w:val="21"/>
              </w:rPr>
              <w:br w:type="textWrapping"/>
            </w:r>
            <w:r>
              <w:rPr>
                <w:rFonts w:hint="eastAsia" w:ascii="宋体" w:hAnsi="宋体" w:cs="宋体"/>
                <w:kern w:val="0"/>
                <w:szCs w:val="21"/>
              </w:rPr>
              <w:t>10)教学视频在录制过程中应能根据教师和学生的跟踪数据进行分析并生成弗兰德斯教学行为分析法（S-T），并以曲线图、饼图等多种方式进行呈现。S-T行为数据支持后期在线编辑修改，便于教师进行错误修正。对于教师手动上传而非录播录制的教学视频，应提供在线教学行为分析工具，对上传的视频进行S-T行为数据设置并生成相关图表，便于教师进行教学行为的深入分析。</w:t>
            </w:r>
            <w:r>
              <w:rPr>
                <w:rFonts w:hint="eastAsia" w:ascii="宋体" w:hAnsi="宋体" w:cs="宋体"/>
                <w:kern w:val="0"/>
                <w:szCs w:val="21"/>
              </w:rPr>
              <w:br w:type="textWrapping"/>
            </w:r>
            <w:r>
              <w:rPr>
                <w:rFonts w:hint="eastAsia" w:ascii="宋体" w:hAnsi="宋体" w:cs="宋体"/>
                <w:kern w:val="0"/>
                <w:szCs w:val="21"/>
              </w:rPr>
              <w:t>11)当国家在特殊日子进行追悼、缅怀或特殊纪念日时，应能配合国家及教育局的倡导，能一键让资源管理平台页面呈现灰色。网站置灰后可设置恢复。</w:t>
            </w:r>
            <w:r>
              <w:rPr>
                <w:rFonts w:hint="eastAsia" w:ascii="宋体" w:hAnsi="宋体" w:cs="宋体"/>
                <w:kern w:val="0"/>
                <w:szCs w:val="21"/>
              </w:rPr>
              <w:br w:type="textWrapping"/>
            </w:r>
            <w:r>
              <w:rPr>
                <w:rFonts w:hint="eastAsia" w:ascii="宋体" w:hAnsi="宋体" w:cs="宋体"/>
                <w:kern w:val="0"/>
                <w:szCs w:val="21"/>
              </w:rPr>
              <w:t>12)提供强制播放设置功能，即无论用户点击哪个视频均强制性播放由管理员指定的视频文件，便于学校进行统一播放和管理。</w:t>
            </w:r>
            <w:r>
              <w:rPr>
                <w:rFonts w:hint="eastAsia" w:ascii="宋体" w:hAnsi="宋体" w:cs="宋体"/>
                <w:kern w:val="0"/>
                <w:szCs w:val="21"/>
              </w:rPr>
              <w:br w:type="textWrapping"/>
            </w:r>
            <w:r>
              <w:rPr>
                <w:rFonts w:hint="eastAsia" w:ascii="宋体" w:hAnsi="宋体" w:cs="宋体"/>
                <w:kern w:val="0"/>
                <w:szCs w:val="21"/>
              </w:rPr>
              <w:t>13)当学校有临时紧急或重要通知时，可通过资源管理平台发布字幕通知。通知字幕显示在正在播放的视频画面窗口的指定位置，并以横向滚动形式呈现。</w:t>
            </w:r>
            <w:r>
              <w:rPr>
                <w:rFonts w:hint="eastAsia" w:ascii="宋体" w:hAnsi="宋体" w:cs="宋体"/>
                <w:kern w:val="0"/>
                <w:szCs w:val="21"/>
              </w:rPr>
              <w:br w:type="textWrapping"/>
            </w:r>
            <w:r>
              <w:rPr>
                <w:rFonts w:hint="eastAsia" w:ascii="宋体" w:hAnsi="宋体" w:cs="宋体"/>
                <w:kern w:val="0"/>
                <w:szCs w:val="21"/>
              </w:rPr>
              <w:t>14)根据国家“三通两平台”的规划，资源管理平台应支持网络空间人人通，提供个人空间功能。每个用户需有独立的个人空间，在空间中管理个人视频资源、视频收藏夹以及修改个人信息等。不同用户类型应拥有不同的个人空间权限。</w:t>
            </w:r>
            <w:r>
              <w:rPr>
                <w:rFonts w:hint="eastAsia" w:ascii="宋体" w:hAnsi="宋体" w:cs="宋体"/>
                <w:kern w:val="0"/>
                <w:szCs w:val="21"/>
              </w:rPr>
              <w:br w:type="textWrapping"/>
            </w:r>
            <w:r>
              <w:rPr>
                <w:rFonts w:hint="eastAsia" w:ascii="宋体" w:hAnsi="宋体" w:cs="宋体"/>
                <w:kern w:val="0"/>
                <w:szCs w:val="21"/>
              </w:rPr>
              <w:t>二、直播、点播</w:t>
            </w:r>
            <w:r>
              <w:rPr>
                <w:rFonts w:hint="eastAsia" w:ascii="宋体" w:hAnsi="宋体" w:cs="宋体"/>
                <w:kern w:val="0"/>
                <w:szCs w:val="21"/>
              </w:rPr>
              <w:br w:type="textWrapping"/>
            </w:r>
            <w:r>
              <w:rPr>
                <w:rFonts w:hint="eastAsia" w:ascii="宋体" w:hAnsi="宋体" w:cs="宋体"/>
                <w:kern w:val="0"/>
                <w:szCs w:val="21"/>
              </w:rPr>
              <w:t>1)提供直播模块，支持公开课、学校大型会议现场直播，用户在观看直播过程中能进行视频高清、标清切换。</w:t>
            </w:r>
            <w:r>
              <w:rPr>
                <w:rFonts w:hint="eastAsia" w:ascii="宋体" w:hAnsi="宋体" w:cs="宋体"/>
                <w:kern w:val="0"/>
                <w:szCs w:val="21"/>
              </w:rPr>
              <w:br w:type="textWrapping"/>
            </w:r>
            <w:r>
              <w:rPr>
                <w:rFonts w:hint="eastAsia" w:ascii="宋体" w:hAnsi="宋体" w:cs="宋体"/>
                <w:kern w:val="0"/>
                <w:szCs w:val="21"/>
              </w:rPr>
              <w:t>2)为保证直播内容的安全性、控制直播群体以确保带宽资源的合理利用，每个直播房间应支持设置播放密码。</w:t>
            </w:r>
            <w:r>
              <w:rPr>
                <w:rFonts w:hint="eastAsia" w:ascii="宋体" w:hAnsi="宋体" w:cs="宋体"/>
                <w:kern w:val="0"/>
                <w:szCs w:val="21"/>
              </w:rPr>
              <w:br w:type="textWrapping"/>
            </w:r>
            <w:r>
              <w:rPr>
                <w:rFonts w:hint="eastAsia" w:ascii="宋体" w:hAnsi="宋体" w:cs="宋体"/>
                <w:kern w:val="0"/>
                <w:szCs w:val="21"/>
              </w:rPr>
              <w:t>3)直播界面应可直观查询到目前所有已申请直播的录播教室列表及其直播状态，包括录播教室名称、直播课程或内容、直播时间、播放状态（直播中、未直播、已结束）等。支持查询历史直播记录、支持点击观看已结束的直播内容，直播列表和直播界面在同一界面内。</w:t>
            </w:r>
            <w:r>
              <w:rPr>
                <w:rFonts w:hint="eastAsia" w:ascii="宋体" w:hAnsi="宋体" w:cs="宋体"/>
                <w:kern w:val="0"/>
                <w:szCs w:val="21"/>
              </w:rPr>
              <w:br w:type="textWrapping"/>
            </w:r>
            <w:r>
              <w:rPr>
                <w:rFonts w:hint="eastAsia" w:ascii="宋体" w:hAnsi="宋体" w:cs="宋体"/>
                <w:kern w:val="0"/>
                <w:szCs w:val="21"/>
              </w:rPr>
              <w:t>4)在收看直播时，应支持教师和学生进行实时文字评论，能看到他人的评论及回复。</w:t>
            </w:r>
            <w:r>
              <w:rPr>
                <w:rFonts w:hint="eastAsia" w:ascii="宋体" w:hAnsi="宋体" w:cs="宋体"/>
                <w:kern w:val="0"/>
                <w:szCs w:val="21"/>
              </w:rPr>
              <w:br w:type="textWrapping"/>
            </w:r>
            <w:r>
              <w:rPr>
                <w:rFonts w:hint="eastAsia" w:ascii="宋体" w:hAnsi="宋体" w:cs="宋体"/>
                <w:kern w:val="0"/>
                <w:szCs w:val="21"/>
              </w:rPr>
              <w:t>5)应支持教师对录制的视频上传相应的附件，支持word、excel、ppt、PDF、jpeg等格式。用户在点播视频时可查询并下载相关附件，同时无需下载附件即可边在线浏览附件内容边观看视频。</w:t>
            </w:r>
            <w:r>
              <w:rPr>
                <w:rFonts w:hint="eastAsia" w:ascii="宋体" w:hAnsi="宋体" w:cs="宋体"/>
                <w:kern w:val="0"/>
                <w:szCs w:val="21"/>
              </w:rPr>
              <w:br w:type="textWrapping"/>
            </w:r>
            <w:r>
              <w:rPr>
                <w:rFonts w:hint="eastAsia" w:ascii="宋体" w:hAnsi="宋体" w:cs="宋体"/>
                <w:kern w:val="0"/>
                <w:szCs w:val="21"/>
              </w:rPr>
              <w:t>6)提供视频直播、点播转发分享功能，支持目前主流的二维码分享功能，支持一键转发分享至新浪微博、QQ、微信等社交平台中。</w:t>
            </w:r>
            <w:r>
              <w:rPr>
                <w:rFonts w:hint="eastAsia" w:ascii="宋体" w:hAnsi="宋体" w:cs="宋体"/>
                <w:kern w:val="0"/>
                <w:szCs w:val="21"/>
              </w:rPr>
              <w:br w:type="textWrapping"/>
            </w:r>
            <w:r>
              <w:rPr>
                <w:rFonts w:hint="eastAsia" w:ascii="宋体" w:hAnsi="宋体" w:cs="宋体"/>
                <w:kern w:val="0"/>
                <w:szCs w:val="21"/>
              </w:rPr>
              <w:t>三、应用平台APP：</w:t>
            </w:r>
            <w:r>
              <w:rPr>
                <w:rFonts w:hint="eastAsia" w:ascii="宋体" w:hAnsi="宋体" w:cs="宋体"/>
                <w:kern w:val="0"/>
                <w:szCs w:val="21"/>
              </w:rPr>
              <w:br w:type="textWrapping"/>
            </w:r>
            <w:r>
              <w:rPr>
                <w:rFonts w:hint="eastAsia" w:ascii="宋体" w:hAnsi="宋体" w:cs="宋体"/>
                <w:kern w:val="0"/>
                <w:szCs w:val="21"/>
              </w:rPr>
              <w:t>1)资源管理平台应支持移动设备访问，包括手机、平板电脑等，提供自主研发的平台移动端APP，APP应通过相关标准审核，在AppStore可直接搜索下载，方便教师和学生使用。</w:t>
            </w:r>
            <w:r>
              <w:rPr>
                <w:rFonts w:hint="eastAsia" w:ascii="宋体" w:hAnsi="宋体" w:cs="宋体"/>
                <w:kern w:val="0"/>
                <w:szCs w:val="21"/>
              </w:rPr>
              <w:br w:type="textWrapping"/>
            </w:r>
            <w:r>
              <w:rPr>
                <w:rFonts w:hint="eastAsia" w:ascii="宋体" w:hAnsi="宋体" w:cs="宋体"/>
                <w:kern w:val="0"/>
                <w:szCs w:val="21"/>
              </w:rPr>
              <w:t>2)移动端APP应提供基本的视频在线直播、教学视频点播、评论等功能。</w:t>
            </w:r>
            <w:r>
              <w:rPr>
                <w:rFonts w:hint="eastAsia" w:ascii="宋体" w:hAnsi="宋体" w:cs="宋体"/>
                <w:kern w:val="0"/>
                <w:szCs w:val="21"/>
              </w:rPr>
              <w:br w:type="textWrapping"/>
            </w:r>
            <w:r>
              <w:rPr>
                <w:rFonts w:hint="eastAsia" w:ascii="宋体" w:hAnsi="宋体" w:cs="宋体"/>
                <w:kern w:val="0"/>
                <w:szCs w:val="21"/>
              </w:rPr>
              <w:t>3)移动端应同时支持知识点和教学环节虚拟切片点播功能，满足学生和教师直接通过移动设备即可在全屏观看的状态下实现知识点和教学环节的快速切换观看、学习，提高学生的学习效率。</w:t>
            </w:r>
            <w:r>
              <w:rPr>
                <w:rFonts w:hint="eastAsia" w:ascii="宋体" w:hAnsi="宋体" w:cs="宋体"/>
                <w:kern w:val="0"/>
                <w:szCs w:val="21"/>
              </w:rPr>
              <w:br w:type="textWrapping"/>
            </w:r>
            <w:r>
              <w:rPr>
                <w:rFonts w:hint="eastAsia" w:ascii="宋体" w:hAnsi="宋体" w:cs="宋体"/>
                <w:kern w:val="0"/>
                <w:szCs w:val="21"/>
              </w:rPr>
              <w:t>4)移动端APP支持直接播放视频，无需调用其它播放器直播。</w:t>
            </w:r>
            <w:r>
              <w:rPr>
                <w:rFonts w:hint="eastAsia" w:ascii="宋体" w:hAnsi="宋体" w:cs="宋体"/>
                <w:kern w:val="0"/>
                <w:szCs w:val="21"/>
              </w:rPr>
              <w:br w:type="textWrapping"/>
            </w:r>
            <w:r>
              <w:rPr>
                <w:rFonts w:hint="eastAsia" w:ascii="宋体" w:hAnsi="宋体" w:cs="宋体"/>
                <w:kern w:val="0"/>
                <w:szCs w:val="21"/>
              </w:rPr>
              <w:t>四、终端配置不低于：铜牌3206R/16GB/600GB SAS 15K 2.5/PERC H330+/BCM5720/450W  23.8英寸显示屏。</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32U，1.5mm厚优质冷轧钢板，采用蜂窝型状的网孔，透气性好，网们结实不易损坏，配套托盘、风机、排插、五金件等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包含：视频、音频、电源线，各类接头等配件，音、视频接插件。系统搭建，设备安装调试，技术培训等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视频矩阵系统</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一、四进四出矩阵1台。</w:t>
            </w:r>
            <w:r>
              <w:rPr>
                <w:rFonts w:hint="eastAsia" w:ascii="宋体" w:hAnsi="宋体" w:cs="宋体"/>
                <w:kern w:val="0"/>
                <w:szCs w:val="21"/>
              </w:rPr>
              <w:br w:type="textWrapping"/>
            </w:r>
            <w:r>
              <w:rPr>
                <w:rFonts w:hint="eastAsia" w:ascii="宋体" w:hAnsi="宋体" w:cs="宋体"/>
                <w:kern w:val="0"/>
                <w:szCs w:val="21"/>
              </w:rPr>
              <w:t>1.  HDMI 1.4a协议版本支持: 4K x 2K@30Hz、1080P@120Hz、1080P 3D@60Hz；</w:t>
            </w:r>
            <w:r>
              <w:rPr>
                <w:rFonts w:hint="eastAsia" w:ascii="宋体" w:hAnsi="宋体" w:cs="宋体"/>
                <w:kern w:val="0"/>
                <w:szCs w:val="21"/>
              </w:rPr>
              <w:br w:type="textWrapping"/>
            </w:r>
            <w:r>
              <w:rPr>
                <w:rFonts w:hint="eastAsia" w:ascii="宋体" w:hAnsi="宋体" w:cs="宋体"/>
                <w:kern w:val="0"/>
                <w:szCs w:val="21"/>
              </w:rPr>
              <w:t>2.  Deep Color 支持48/36/30/24-bit；</w:t>
            </w:r>
            <w:r>
              <w:rPr>
                <w:rFonts w:hint="eastAsia" w:ascii="宋体" w:hAnsi="宋体" w:cs="宋体"/>
                <w:kern w:val="0"/>
                <w:szCs w:val="21"/>
              </w:rPr>
              <w:br w:type="textWrapping"/>
            </w:r>
            <w:r>
              <w:rPr>
                <w:rFonts w:hint="eastAsia" w:ascii="宋体" w:hAnsi="宋体" w:cs="宋体"/>
                <w:kern w:val="0"/>
                <w:szCs w:val="21"/>
              </w:rPr>
              <w:t>3.  支持LPCM 7.1CH, 杜比True HD, 杜比数字+和DTS-HD Master Audio 传输；</w:t>
            </w:r>
            <w:r>
              <w:rPr>
                <w:rFonts w:hint="eastAsia" w:ascii="宋体" w:hAnsi="宋体" w:cs="宋体"/>
                <w:kern w:val="0"/>
                <w:szCs w:val="21"/>
              </w:rPr>
              <w:br w:type="textWrapping"/>
            </w:r>
            <w:r>
              <w:rPr>
                <w:rFonts w:hint="eastAsia" w:ascii="宋体" w:hAnsi="宋体" w:cs="宋体"/>
                <w:kern w:val="0"/>
                <w:szCs w:val="21"/>
              </w:rPr>
              <w:t>4.  支持任意信号源在多个显示器上同时显示；</w:t>
            </w:r>
            <w:r>
              <w:rPr>
                <w:rFonts w:hint="eastAsia" w:ascii="宋体" w:hAnsi="宋体" w:cs="宋体"/>
                <w:kern w:val="0"/>
                <w:szCs w:val="21"/>
              </w:rPr>
              <w:br w:type="textWrapping"/>
            </w:r>
            <w:r>
              <w:rPr>
                <w:rFonts w:hint="eastAsia" w:ascii="宋体" w:hAnsi="宋体" w:cs="宋体"/>
                <w:kern w:val="0"/>
                <w:szCs w:val="21"/>
              </w:rPr>
              <w:t>5.  支持任意HDMI显示器随时查看任意HDMI信号源；</w:t>
            </w:r>
            <w:r>
              <w:rPr>
                <w:rFonts w:hint="eastAsia" w:ascii="宋体" w:hAnsi="宋体" w:cs="宋体"/>
                <w:kern w:val="0"/>
                <w:szCs w:val="21"/>
              </w:rPr>
              <w:br w:type="textWrapping"/>
            </w:r>
            <w:r>
              <w:rPr>
                <w:rFonts w:hint="eastAsia" w:ascii="宋体" w:hAnsi="宋体" w:cs="宋体"/>
                <w:kern w:val="0"/>
                <w:szCs w:val="21"/>
              </w:rPr>
              <w:t>6.  支持WEB控制和APP控制，控制更加灵活方便；</w:t>
            </w:r>
            <w:r>
              <w:rPr>
                <w:rFonts w:hint="eastAsia" w:ascii="宋体" w:hAnsi="宋体" w:cs="宋体"/>
                <w:kern w:val="0"/>
                <w:szCs w:val="21"/>
              </w:rPr>
              <w:br w:type="textWrapping"/>
            </w:r>
            <w:r>
              <w:rPr>
                <w:rFonts w:hint="eastAsia" w:ascii="宋体" w:hAnsi="宋体" w:cs="宋体"/>
                <w:kern w:val="0"/>
                <w:szCs w:val="21"/>
              </w:rPr>
              <w:t>7.  支持4K 30HZ输入输出；</w:t>
            </w:r>
            <w:r>
              <w:rPr>
                <w:rFonts w:hint="eastAsia" w:ascii="宋体" w:hAnsi="宋体" w:cs="宋体"/>
                <w:kern w:val="0"/>
                <w:szCs w:val="21"/>
              </w:rPr>
              <w:br w:type="textWrapping"/>
            </w:r>
            <w:r>
              <w:rPr>
                <w:rFonts w:hint="eastAsia" w:ascii="宋体" w:hAnsi="宋体" w:cs="宋体"/>
                <w:kern w:val="0"/>
                <w:szCs w:val="21"/>
              </w:rPr>
              <w:t>8.  两键式控制方式，设备控制更加简单有效，支持1路输入+N路输出图像切换;</w:t>
            </w:r>
            <w:r>
              <w:rPr>
                <w:rFonts w:hint="eastAsia" w:ascii="宋体" w:hAnsi="宋体" w:cs="宋体"/>
                <w:kern w:val="0"/>
                <w:szCs w:val="21"/>
              </w:rPr>
              <w:br w:type="textWrapping"/>
            </w:r>
            <w:r>
              <w:rPr>
                <w:rFonts w:hint="eastAsia" w:ascii="宋体" w:hAnsi="宋体" w:cs="宋体"/>
                <w:kern w:val="0"/>
                <w:szCs w:val="21"/>
              </w:rPr>
              <w:t>9.  支持通道快速关闭；</w:t>
            </w:r>
            <w:r>
              <w:rPr>
                <w:rFonts w:hint="eastAsia" w:ascii="宋体" w:hAnsi="宋体" w:cs="宋体"/>
                <w:kern w:val="0"/>
                <w:szCs w:val="21"/>
              </w:rPr>
              <w:br w:type="textWrapping"/>
            </w:r>
            <w:r>
              <w:rPr>
                <w:rFonts w:hint="eastAsia" w:ascii="宋体" w:hAnsi="宋体" w:cs="宋体"/>
                <w:kern w:val="0"/>
                <w:szCs w:val="21"/>
              </w:rPr>
              <w:t>10.  可视化按键，通过按键蓝光指示灯可实现输入输出通道状态可视化；</w:t>
            </w:r>
            <w:r>
              <w:rPr>
                <w:rFonts w:hint="eastAsia" w:ascii="宋体" w:hAnsi="宋体" w:cs="宋体"/>
                <w:kern w:val="0"/>
                <w:szCs w:val="21"/>
              </w:rPr>
              <w:br w:type="textWrapping"/>
            </w:r>
            <w:r>
              <w:rPr>
                <w:rFonts w:hint="eastAsia" w:ascii="宋体" w:hAnsi="宋体" w:cs="宋体"/>
                <w:kern w:val="0"/>
                <w:szCs w:val="21"/>
              </w:rPr>
              <w:t>11.  广电级交换芯片，图像切换单颗芯片即可完成，集成度更高；</w:t>
            </w:r>
            <w:r>
              <w:rPr>
                <w:rFonts w:hint="eastAsia" w:ascii="宋体" w:hAnsi="宋体" w:cs="宋体"/>
                <w:kern w:val="0"/>
                <w:szCs w:val="21"/>
              </w:rPr>
              <w:br w:type="textWrapping"/>
            </w:r>
            <w:r>
              <w:rPr>
                <w:rFonts w:hint="eastAsia" w:ascii="宋体" w:hAnsi="宋体" w:cs="宋体"/>
                <w:kern w:val="0"/>
                <w:szCs w:val="21"/>
              </w:rPr>
              <w:t>12.  双向控制，WEB/APP/按键图像切换状态实时同步；</w:t>
            </w:r>
            <w:r>
              <w:rPr>
                <w:rFonts w:hint="eastAsia" w:ascii="宋体" w:hAnsi="宋体" w:cs="宋体"/>
                <w:kern w:val="0"/>
                <w:szCs w:val="21"/>
              </w:rPr>
              <w:br w:type="textWrapping"/>
            </w:r>
            <w:r>
              <w:rPr>
                <w:rFonts w:hint="eastAsia" w:ascii="宋体" w:hAnsi="宋体" w:cs="宋体"/>
                <w:kern w:val="0"/>
                <w:szCs w:val="21"/>
              </w:rPr>
              <w:t>13.  集中控制功能，单台控制单元可控制多台矩阵，无需手动修改配置数据；</w:t>
            </w:r>
            <w:r>
              <w:rPr>
                <w:rFonts w:hint="eastAsia" w:ascii="宋体" w:hAnsi="宋体" w:cs="宋体"/>
                <w:kern w:val="0"/>
                <w:szCs w:val="21"/>
              </w:rPr>
              <w:br w:type="textWrapping"/>
            </w:r>
            <w:r>
              <w:rPr>
                <w:rFonts w:hint="eastAsia" w:ascii="宋体" w:hAnsi="宋体" w:cs="宋体"/>
                <w:kern w:val="0"/>
                <w:szCs w:val="21"/>
              </w:rPr>
              <w:t>14.  开放的web控制代码，支持自行二次开发；</w:t>
            </w:r>
            <w:r>
              <w:rPr>
                <w:rFonts w:hint="eastAsia" w:ascii="宋体" w:hAnsi="宋体" w:cs="宋体"/>
                <w:kern w:val="0"/>
                <w:szCs w:val="21"/>
              </w:rPr>
              <w:br w:type="textWrapping"/>
            </w:r>
            <w:r>
              <w:rPr>
                <w:rFonts w:hint="eastAsia" w:ascii="宋体" w:hAnsi="宋体" w:cs="宋体"/>
                <w:kern w:val="0"/>
                <w:szCs w:val="21"/>
              </w:rPr>
              <w:t>15.  支持EDID学习与EDID自适应功能，更好适应现场多样化的显示设备，提高兼容性；</w:t>
            </w:r>
            <w:r>
              <w:rPr>
                <w:rFonts w:hint="eastAsia" w:ascii="宋体" w:hAnsi="宋体" w:cs="宋体"/>
                <w:kern w:val="0"/>
                <w:szCs w:val="21"/>
              </w:rPr>
              <w:br w:type="textWrapping"/>
            </w:r>
            <w:r>
              <w:rPr>
                <w:rFonts w:hint="eastAsia" w:ascii="宋体" w:hAnsi="宋体" w:cs="宋体"/>
                <w:kern w:val="0"/>
                <w:szCs w:val="21"/>
              </w:rPr>
              <w:t>16.  支持RS-232, 面板控制以及TCP/IP 控制；</w:t>
            </w:r>
            <w:r>
              <w:rPr>
                <w:rFonts w:hint="eastAsia" w:ascii="宋体" w:hAnsi="宋体" w:cs="宋体"/>
                <w:kern w:val="0"/>
                <w:szCs w:val="21"/>
              </w:rPr>
              <w:br w:type="textWrapping"/>
            </w:r>
            <w:r>
              <w:rPr>
                <w:rFonts w:hint="eastAsia" w:ascii="宋体" w:hAnsi="宋体" w:cs="宋体"/>
                <w:kern w:val="0"/>
                <w:szCs w:val="21"/>
              </w:rPr>
              <w:t>17.  航空式螺旋电源接口，确保电源的稳定性；</w:t>
            </w:r>
            <w:r>
              <w:rPr>
                <w:rFonts w:hint="eastAsia" w:ascii="宋体" w:hAnsi="宋体" w:cs="宋体"/>
                <w:kern w:val="0"/>
                <w:szCs w:val="21"/>
              </w:rPr>
              <w:br w:type="textWrapping"/>
            </w:r>
            <w:r>
              <w:rPr>
                <w:rFonts w:hint="eastAsia" w:ascii="宋体" w:hAnsi="宋体" w:cs="宋体"/>
                <w:kern w:val="0"/>
                <w:szCs w:val="21"/>
              </w:rPr>
              <w:t>二、观摩室显示设备*2台：65寸高清液晶电视机，具有  VGA、HDMI等输入接口，安装方式-吊装。</w:t>
            </w:r>
            <w:r>
              <w:rPr>
                <w:rFonts w:hint="eastAsia" w:ascii="宋体" w:hAnsi="宋体" w:cs="宋体"/>
                <w:kern w:val="0"/>
                <w:szCs w:val="21"/>
              </w:rPr>
              <w:br w:type="textWrapping"/>
            </w:r>
            <w:r>
              <w:rPr>
                <w:rFonts w:hint="eastAsia" w:ascii="宋体" w:hAnsi="宋体" w:cs="宋体"/>
                <w:kern w:val="0"/>
                <w:szCs w:val="21"/>
              </w:rPr>
              <w:t>三、控制终端*1台：I5/8G/ 1G独显/抗菌防水键盘/前面板至少2个USB接口/光电鼠标/硬盘保护及网络同传功能/22寸。</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定制阶梯</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1、基础采用30*30mm镀锌方管焊接、角铁、辅料等；</w:t>
            </w:r>
          </w:p>
          <w:p>
            <w:pPr>
              <w:widowControl/>
              <w:jc w:val="left"/>
              <w:rPr>
                <w:rFonts w:ascii="宋体" w:hAnsi="宋体" w:cs="宋体"/>
                <w:kern w:val="0"/>
                <w:szCs w:val="21"/>
              </w:rPr>
            </w:pPr>
            <w:r>
              <w:rPr>
                <w:rFonts w:hint="eastAsia" w:ascii="宋体" w:hAnsi="宋体" w:cs="宋体"/>
                <w:kern w:val="0"/>
                <w:szCs w:val="21"/>
              </w:rPr>
              <w:t>2、在钢架的基础上面敷设1.5cm厚阻燃板木工板；</w:t>
            </w:r>
          </w:p>
          <w:p>
            <w:pPr>
              <w:widowControl/>
              <w:jc w:val="left"/>
              <w:rPr>
                <w:rFonts w:ascii="宋体" w:hAnsi="宋体" w:cs="宋体"/>
                <w:kern w:val="0"/>
                <w:szCs w:val="21"/>
              </w:rPr>
            </w:pPr>
            <w:r>
              <w:rPr>
                <w:rFonts w:hint="eastAsia" w:ascii="宋体" w:hAnsi="宋体" w:cs="宋体"/>
                <w:kern w:val="0"/>
                <w:szCs w:val="21"/>
              </w:rPr>
              <w:t>3、在阻燃板上面用1.2cm复合木地板饰面；</w:t>
            </w:r>
          </w:p>
          <w:p>
            <w:pPr>
              <w:widowControl/>
              <w:jc w:val="left"/>
              <w:rPr>
                <w:rFonts w:ascii="宋体" w:hAnsi="宋体" w:cs="宋体"/>
                <w:kern w:val="0"/>
                <w:szCs w:val="21"/>
              </w:rPr>
            </w:pPr>
            <w:r>
              <w:rPr>
                <w:rFonts w:hint="eastAsia" w:ascii="宋体" w:hAnsi="宋体" w:cs="宋体"/>
                <w:kern w:val="0"/>
                <w:szCs w:val="21"/>
              </w:rPr>
              <w:t>4、三层阶梯，每层高约10mm；后门有踏步，配套钢制安全护栏；</w:t>
            </w:r>
          </w:p>
          <w:p>
            <w:pPr>
              <w:widowControl/>
              <w:jc w:val="left"/>
              <w:rPr>
                <w:rFonts w:ascii="宋体" w:hAnsi="宋体" w:cs="宋体"/>
                <w:kern w:val="0"/>
                <w:szCs w:val="21"/>
              </w:rPr>
            </w:pPr>
            <w:r>
              <w:rPr>
                <w:rFonts w:hint="eastAsia" w:ascii="宋体" w:hAnsi="宋体" w:cs="宋体"/>
                <w:kern w:val="0"/>
                <w:szCs w:val="21"/>
              </w:rPr>
              <w:t>5、第一层尺寸约8400*5200mm，第二层8400*4000mm，第三层约8400*2800mm。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隔音设备</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配套单向可视观察窗、新建隔断墙和新建隔音门等改造，约28平米。</w:t>
            </w:r>
          </w:p>
          <w:p>
            <w:pPr>
              <w:widowControl/>
              <w:jc w:val="left"/>
              <w:rPr>
                <w:rFonts w:ascii="宋体" w:hAnsi="宋体" w:cs="宋体"/>
                <w:kern w:val="0"/>
                <w:szCs w:val="21"/>
              </w:rPr>
            </w:pPr>
            <w:r>
              <w:rPr>
                <w:rFonts w:hint="eastAsia" w:ascii="宋体" w:hAnsi="宋体" w:cs="宋体"/>
                <w:kern w:val="0"/>
                <w:szCs w:val="21"/>
              </w:rPr>
              <w:t>1、轻质砖墙，厚度约200mm。</w:t>
            </w:r>
          </w:p>
          <w:p>
            <w:pPr>
              <w:widowControl/>
              <w:jc w:val="left"/>
              <w:rPr>
                <w:rFonts w:ascii="宋体" w:hAnsi="宋体" w:cs="宋体"/>
                <w:kern w:val="0"/>
                <w:szCs w:val="21"/>
              </w:rPr>
            </w:pPr>
            <w:r>
              <w:rPr>
                <w:rFonts w:hint="eastAsia" w:ascii="宋体" w:hAnsi="宋体" w:cs="宋体"/>
                <w:kern w:val="0"/>
                <w:szCs w:val="21"/>
              </w:rPr>
              <w:t>2、接缝处理、基层清理、刮腻子二遍、打磨、环保乳胶漆（一底两面）辅料 。</w:t>
            </w:r>
          </w:p>
          <w:p>
            <w:pPr>
              <w:widowControl/>
              <w:jc w:val="left"/>
              <w:rPr>
                <w:rFonts w:ascii="宋体" w:hAnsi="宋体" w:cs="宋体"/>
                <w:kern w:val="0"/>
                <w:szCs w:val="21"/>
              </w:rPr>
            </w:pPr>
            <w:r>
              <w:rPr>
                <w:rFonts w:hint="eastAsia" w:ascii="宋体" w:hAnsi="宋体" w:cs="宋体"/>
                <w:kern w:val="0"/>
                <w:szCs w:val="21"/>
              </w:rPr>
              <w:t>3、配套隔音门一个，约900*2200mm。钢制，中间加加隔音材料。密封性好。</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团体辅导室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教师讲台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2000*600*900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1.材质：实木多层板</w:t>
            </w:r>
            <w:r>
              <w:rPr>
                <w:rFonts w:hint="eastAsia" w:ascii="宋体" w:hAnsi="宋体" w:cs="宋体"/>
                <w:kern w:val="0"/>
                <w:szCs w:val="21"/>
              </w:rPr>
              <w:br w:type="textWrapping"/>
            </w:r>
            <w:r>
              <w:rPr>
                <w:rFonts w:hint="eastAsia" w:ascii="宋体" w:hAnsi="宋体" w:cs="宋体"/>
                <w:kern w:val="0"/>
                <w:szCs w:val="21"/>
              </w:rPr>
              <w:t>2.工艺：采用国家标准E1级板，桌面≥厚度25mm,侧板厚度18MM；基材采用优质实木多层板，面贴优质优质三聚氰胺纸，PVC直封边制作。五金件采用品牌液压铰链，缓冲效果是普通铰链的五倍，优质铝合金框架美观坚固，高；</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3.柜体：采用1.0mm优质镀锌钢板，采用CO2保护焊焊接，打磨处理，表面经耐酸碱EPOXY粉末烤漆处理（烤漆膜厚度平均值≥70μm），表面硬度附着力、耐腐蚀性符合国家GB/T3668-200X标准；整体结构设计合理。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讲台底座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1.全钢结构:尺寸约2000*600*100mm</w:t>
            </w:r>
            <w:r>
              <w:rPr>
                <w:rFonts w:hint="eastAsia" w:ascii="宋体" w:hAnsi="宋体" w:cs="宋体"/>
                <w:kern w:val="0"/>
                <w:szCs w:val="21"/>
              </w:rPr>
              <w:br w:type="textWrapping"/>
            </w:r>
            <w:r>
              <w:rPr>
                <w:rFonts w:hint="eastAsia" w:ascii="宋体" w:hAnsi="宋体" w:cs="宋体"/>
                <w:kern w:val="0"/>
                <w:szCs w:val="21"/>
              </w:rPr>
              <w:t>2.采用1.0mm优质镀锌钢板，采用CO2保护焊焊接，打磨处理，表面经耐酸碱EPOXY粉末烤漆处理。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团体辅导桌</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尺寸:约690*480*750mm</w:t>
            </w:r>
            <w:r>
              <w:rPr>
                <w:rFonts w:hint="eastAsia" w:ascii="宋体" w:hAnsi="宋体" w:cs="宋体"/>
                <w:kern w:val="0"/>
                <w:szCs w:val="21"/>
              </w:rPr>
              <w:br w:type="textWrapping"/>
            </w:r>
            <w:r>
              <w:rPr>
                <w:rFonts w:hint="eastAsia" w:ascii="宋体" w:hAnsi="宋体" w:cs="宋体"/>
                <w:kern w:val="0"/>
                <w:szCs w:val="21"/>
              </w:rPr>
              <w:t>1.面板，基材：采用E1级实木多层板，厚度≥18mm，四周拐角倒圆处理，光滑无毛刺；板材选用优质E1级多层板环保板材.</w:t>
            </w:r>
            <w:r>
              <w:rPr>
                <w:rFonts w:hint="eastAsia" w:ascii="宋体" w:hAnsi="宋体" w:cs="宋体"/>
                <w:kern w:val="0"/>
                <w:szCs w:val="21"/>
              </w:rPr>
              <w:br w:type="textWrapping"/>
            </w:r>
            <w:r>
              <w:rPr>
                <w:rFonts w:hint="eastAsia" w:ascii="宋体" w:hAnsi="宋体" w:cs="宋体"/>
                <w:kern w:val="0"/>
                <w:szCs w:val="21"/>
              </w:rPr>
              <w:t>2.封边：优质环保牌2mmPVC封边，着色层次感丰富，五年内室内使用无明显褪色，耐干热，（180±1）℃,20min；无龟裂、无鼓泡，经全自动封边机高温塑胶防水封边处理；环保热熔胶水，良好的粘合强度和耐水、耐高温不含甲醛无毒无害绿色环保。</w:t>
            </w:r>
            <w:r>
              <w:rPr>
                <w:rFonts w:hint="eastAsia" w:ascii="宋体" w:hAnsi="宋体" w:cs="宋体"/>
                <w:kern w:val="0"/>
                <w:szCs w:val="21"/>
              </w:rPr>
              <w:br w:type="textWrapping"/>
            </w:r>
            <w:r>
              <w:rPr>
                <w:rFonts w:hint="eastAsia" w:ascii="宋体" w:hAnsi="宋体" w:cs="宋体"/>
                <w:kern w:val="0"/>
                <w:szCs w:val="21"/>
              </w:rPr>
              <w:t>3.钢架：采用优质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w:t>
            </w:r>
            <w:r>
              <w:rPr>
                <w:rFonts w:hint="eastAsia" w:ascii="宋体" w:hAnsi="宋体" w:cs="宋体"/>
                <w:kern w:val="0"/>
                <w:szCs w:val="21"/>
              </w:rPr>
              <w:br w:type="textWrapping"/>
            </w:r>
            <w:r>
              <w:rPr>
                <w:rFonts w:hint="eastAsia" w:ascii="宋体" w:hAnsi="宋体" w:cs="宋体"/>
                <w:kern w:val="0"/>
                <w:szCs w:val="21"/>
              </w:rPr>
              <w:t>4.调节脚：采用尼龙材质调节高度，±10mm。摩擦系数小，耐磨、噪声低。</w:t>
            </w:r>
            <w:r>
              <w:rPr>
                <w:rFonts w:hint="eastAsia" w:ascii="宋体" w:hAnsi="宋体" w:cs="宋体"/>
                <w:kern w:val="0"/>
                <w:szCs w:val="21"/>
              </w:rPr>
              <w:br w:type="textWrapping"/>
            </w:r>
            <w:r>
              <w:rPr>
                <w:rFonts w:hint="eastAsia" w:ascii="宋体" w:hAnsi="宋体" w:cs="宋体"/>
                <w:kern w:val="0"/>
                <w:szCs w:val="21"/>
              </w:rPr>
              <w:t>5.子母扣：采用铝合金子母扣，桌子与桌子链接组合时整体在一个水平面，同时也起到上下结合锁定设计，每张桌子通过子母扣可同时与条桌和扇形桌链接。</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学生椅</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xml:space="preserve">1.饰面：椅座采用优质弹力面料，符合GB 18401-2010国家纺织产品基本安全或GB/T 18885-2009生态纺织品技术要求技术规范B类要求。   </w:t>
            </w:r>
            <w:r>
              <w:rPr>
                <w:rFonts w:hint="eastAsia" w:ascii="宋体" w:hAnsi="宋体" w:cs="宋体"/>
                <w:kern w:val="0"/>
                <w:szCs w:val="21"/>
              </w:rPr>
              <w:br w:type="textWrapping"/>
            </w:r>
            <w:r>
              <w:rPr>
                <w:rFonts w:hint="eastAsia" w:ascii="宋体" w:hAnsi="宋体" w:cs="宋体"/>
                <w:kern w:val="0"/>
                <w:szCs w:val="21"/>
              </w:rPr>
              <w:t xml:space="preserve">2.海绵：优质高回弹海绵，符合GB/T10802-2006标准要求。、   </w:t>
            </w:r>
            <w:r>
              <w:rPr>
                <w:rFonts w:hint="eastAsia" w:ascii="宋体" w:hAnsi="宋体" w:cs="宋体"/>
                <w:kern w:val="0"/>
                <w:szCs w:val="21"/>
              </w:rPr>
              <w:br w:type="textWrapping"/>
            </w:r>
            <w:r>
              <w:rPr>
                <w:rFonts w:hint="eastAsia" w:ascii="宋体" w:hAnsi="宋体" w:cs="宋体"/>
                <w:kern w:val="0"/>
                <w:szCs w:val="21"/>
              </w:rPr>
              <w:t>3.胶粘剂：采用水基型胶粘剂, 符合GB18583-2008室内装饰装修材料胶粘剂中有害物质限量标准要求，其中总挥发性有机物含量≤30g/L，游离甲醛未检出。</w:t>
            </w:r>
            <w:r>
              <w:rPr>
                <w:rFonts w:hint="eastAsia" w:ascii="宋体" w:hAnsi="宋体" w:cs="宋体"/>
                <w:kern w:val="0"/>
                <w:szCs w:val="21"/>
              </w:rPr>
              <w:br w:type="textWrapping"/>
            </w:r>
            <w:r>
              <w:rPr>
                <w:rFonts w:hint="eastAsia" w:ascii="宋体" w:hAnsi="宋体" w:cs="宋体"/>
                <w:kern w:val="0"/>
                <w:szCs w:val="21"/>
              </w:rPr>
              <w:t>4.椅架：采用冷拉圆管，壁厚≥1.2mm，采用高精密机械手臂自动焊接。</w:t>
            </w:r>
            <w:r>
              <w:rPr>
                <w:rFonts w:hint="eastAsia" w:ascii="宋体" w:hAnsi="宋体" w:cs="宋体"/>
                <w:kern w:val="0"/>
                <w:szCs w:val="21"/>
              </w:rPr>
              <w:br w:type="textWrapping"/>
            </w:r>
            <w:r>
              <w:rPr>
                <w:rFonts w:hint="eastAsia" w:ascii="宋体" w:hAnsi="宋体" w:cs="宋体"/>
                <w:kern w:val="0"/>
                <w:szCs w:val="21"/>
              </w:rPr>
              <w:t>5.塑料：采用全新PP+纤维，环保无污染，结构受力稳定。</w:t>
            </w:r>
            <w:r>
              <w:rPr>
                <w:rFonts w:hint="eastAsia" w:ascii="宋体" w:hAnsi="宋体" w:cs="宋体"/>
                <w:kern w:val="0"/>
                <w:szCs w:val="21"/>
              </w:rPr>
              <w:br w:type="textWrapping"/>
            </w:r>
            <w:r>
              <w:rPr>
                <w:rFonts w:hint="eastAsia" w:ascii="宋体" w:hAnsi="宋体" w:cs="宋体"/>
                <w:kern w:val="0"/>
                <w:szCs w:val="21"/>
              </w:rPr>
              <w:t>7.功能：带轮子，前后移动方便</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团体辅导包存放柜</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w:t>
            </w:r>
            <w:r>
              <w:rPr>
                <w:rFonts w:hint="eastAsia" w:ascii="宋体" w:hAnsi="宋体" w:cs="宋体"/>
                <w:kern w:val="0"/>
                <w:szCs w:val="21"/>
              </w:rPr>
              <w:br w:type="textWrapping"/>
            </w:r>
            <w:r>
              <w:rPr>
                <w:rFonts w:hint="eastAsia" w:ascii="宋体" w:hAnsi="宋体" w:cs="宋体"/>
                <w:kern w:val="0"/>
                <w:szCs w:val="21"/>
              </w:rPr>
              <w:t>2、基材：板材均为优质品牌多层板，经过防虫、防腐等化学处理，持久不变形；符合GB 18580-2017《室内装饰装修材料人造板及其制品中甲醛释放限量》GB/T 15102-2017《浸渍胶膜纸饰面纤维板和刨花板》标准。顶板25mm,侧板背板16mm,门板16mm，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团体心理辅导箱</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配套指导方案为正规出版物，方案中提供的案例分为认识自我、学会学习、人际交往、情绪调适、升学择业以及生活和社会适应六个主题，辅导案例六个主题活动内容参照积极心理学理念，从“PERMA”的积极情绪、投入、人际关系、意义和目的、成就等五方面构建活动体系。</w:t>
            </w:r>
            <w:r>
              <w:rPr>
                <w:rFonts w:hint="eastAsia" w:ascii="宋体" w:hAnsi="宋体" w:cs="宋体"/>
                <w:kern w:val="0"/>
                <w:szCs w:val="21"/>
              </w:rPr>
              <w:br w:type="textWrapping"/>
            </w:r>
            <w:r>
              <w:rPr>
                <w:rFonts w:hint="eastAsia" w:ascii="宋体" w:hAnsi="宋体" w:cs="宋体"/>
                <w:kern w:val="0"/>
                <w:szCs w:val="21"/>
              </w:rPr>
              <w:t>2.活动数量：产品包含的活动数量不少于38个活动，其中《纲要》六大主题的每个主题不少于5个活动。认识自我主题活动有我心中的一朵花、勇敢Say No等；学会学习主题活动有金田二的推理之旅、学习四力等；人际交往主题活动有捆绑过关、我蒙你猜等；情绪调适主题活动有情绪接龙、智勇大冲关等；升学择业主题有追悼会、寻找智慧等；生活和社会适应主题活动有沉船游戏、松鼠过河等。</w:t>
            </w:r>
            <w:r>
              <w:rPr>
                <w:rFonts w:hint="eastAsia" w:ascii="宋体" w:hAnsi="宋体" w:cs="宋体"/>
                <w:kern w:val="0"/>
                <w:szCs w:val="21"/>
              </w:rPr>
              <w:br w:type="textWrapping"/>
            </w:r>
            <w:r>
              <w:rPr>
                <w:rFonts w:hint="eastAsia" w:ascii="宋体" w:hAnsi="宋体" w:cs="宋体"/>
                <w:kern w:val="0"/>
                <w:szCs w:val="21"/>
              </w:rPr>
              <w:t>3.活动道具：产品提供至少38个活动的配套道具，共4箱道具。例如积极心理学扑克牌、时间钟表、疯狂的字母、合力吹气球、记忆的窍门、画图沟通、花单寓意、注意力分析表、回旋沟通等。 产品需提供至少包含16个活动的相配套的团体辅导活动手册，如智慧与情绪、情绪法庭、气象预报站、记忆的窍门、做时间的主人、学习四力、我有一个梦想、金田二的推理之旅、时间地图、快乐崇拜、勇敢say no!、"追掉会"评价卡、行业专家访谈录、探索之旅、生涯彩虹图、寻找智慧、我心中的一朵花、思维导图等。产品需提供不少于10盒的自主设计卡片，卡片的大小为9*14cm。产品的分装时要表明产品的名称及数量，每个箱子均要提供一份装箱清单、配置单以及消耗品单，方便教师的查找与使用。</w:t>
            </w:r>
            <w:r>
              <w:rPr>
                <w:rFonts w:hint="eastAsia" w:ascii="宋体" w:hAnsi="宋体" w:cs="宋体"/>
                <w:kern w:val="0"/>
                <w:szCs w:val="21"/>
              </w:rPr>
              <w:br w:type="textWrapping"/>
            </w:r>
            <w:r>
              <w:rPr>
                <w:rFonts w:hint="eastAsia" w:ascii="宋体" w:hAnsi="宋体" w:cs="宋体"/>
                <w:kern w:val="0"/>
                <w:szCs w:val="21"/>
              </w:rPr>
              <w:t>5.并提供团体辅导活动手册APP，可用于手册的在线查看及编辑等。</w:t>
            </w:r>
            <w:r>
              <w:rPr>
                <w:rFonts w:hint="eastAsia" w:ascii="宋体" w:hAnsi="宋体" w:cs="宋体"/>
                <w:kern w:val="0"/>
                <w:szCs w:val="21"/>
              </w:rPr>
              <w:br w:type="textWrapping"/>
            </w:r>
            <w:r>
              <w:rPr>
                <w:rFonts w:hint="eastAsia" w:ascii="宋体" w:hAnsi="宋体" w:cs="宋体"/>
                <w:kern w:val="0"/>
                <w:szCs w:val="21"/>
              </w:rPr>
              <w:t>6.配套指导方案介绍团体心理辅导的概念与类型、功能、目标、理论基础、操作过程及常用技术。</w:t>
            </w:r>
            <w:r>
              <w:rPr>
                <w:rFonts w:hint="eastAsia" w:ascii="宋体" w:hAnsi="宋体" w:cs="宋体"/>
                <w:kern w:val="0"/>
                <w:szCs w:val="21"/>
              </w:rPr>
              <w:br w:type="textWrapping"/>
            </w:r>
            <w:r>
              <w:rPr>
                <w:rFonts w:hint="eastAsia" w:ascii="宋体" w:hAnsi="宋体" w:cs="宋体"/>
                <w:kern w:val="0"/>
                <w:szCs w:val="21"/>
              </w:rPr>
              <w:t>7.配备团体活动课气氛调节软件，用于团体辅导课暖身活动、课堂纪律约束及做为呐喊宣泄辅助。软件可通过声控装置，根据课堂氛围，系统可呈现不同活跃状态供心理教师进行观察。</w:t>
            </w:r>
            <w:r>
              <w:rPr>
                <w:rFonts w:hint="eastAsia" w:ascii="宋体" w:hAnsi="宋体" w:cs="宋体"/>
                <w:kern w:val="0"/>
                <w:szCs w:val="21"/>
              </w:rPr>
              <w:br w:type="textWrapping"/>
            </w:r>
            <w:r>
              <w:rPr>
                <w:rFonts w:hint="eastAsia" w:ascii="宋体" w:hAnsi="宋体" w:cs="宋体"/>
                <w:kern w:val="0"/>
                <w:szCs w:val="21"/>
              </w:rPr>
              <w:t>8.提供不少于6课时且与六大主题对应的心理教师示范课，示范课内容需取自配套指导用书并与相应道具对应。</w:t>
            </w:r>
            <w:r>
              <w:rPr>
                <w:rFonts w:hint="eastAsia" w:ascii="宋体" w:hAnsi="宋体" w:cs="宋体"/>
                <w:kern w:val="0"/>
                <w:szCs w:val="21"/>
              </w:rPr>
              <w:br w:type="textWrapping"/>
            </w:r>
            <w:r>
              <w:rPr>
                <w:rFonts w:hint="eastAsia" w:ascii="宋体" w:hAnsi="宋体" w:cs="宋体"/>
                <w:kern w:val="0"/>
                <w:szCs w:val="21"/>
              </w:rPr>
              <w:t>9.提供不少于50个高清中小学心理教师团体心理辅导带班上课微课视频。</w:t>
            </w:r>
            <w:r>
              <w:rPr>
                <w:rFonts w:hint="eastAsia" w:ascii="宋体" w:hAnsi="宋体" w:cs="宋体"/>
                <w:kern w:val="0"/>
                <w:szCs w:val="21"/>
              </w:rPr>
              <w:br w:type="textWrapping"/>
            </w:r>
            <w:r>
              <w:rPr>
                <w:rFonts w:hint="eastAsia" w:ascii="宋体" w:hAnsi="宋体" w:cs="宋体"/>
                <w:kern w:val="0"/>
                <w:szCs w:val="21"/>
              </w:rPr>
              <w:t>10.科学性、适用性要求： 作为《中小学心理健康教育指导纲要(2012年修订)》中学校心理健康教育活动课开展的配套设备。</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5" w:type="pct"/>
            <w:gridSpan w:val="3"/>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学生心理健康中心</w:t>
            </w:r>
          </w:p>
        </w:tc>
        <w:tc>
          <w:tcPr>
            <w:tcW w:w="2976" w:type="pct"/>
            <w:shd w:val="clear" w:color="auto" w:fill="auto"/>
          </w:tcPr>
          <w:p>
            <w:pPr>
              <w:widowControl/>
              <w:jc w:val="left"/>
              <w:rPr>
                <w:rFonts w:ascii="宋体" w:hAnsi="宋体" w:cs="宋体"/>
                <w:b/>
                <w:bCs/>
                <w:kern w:val="0"/>
                <w:szCs w:val="21"/>
              </w:rPr>
            </w:pPr>
            <w:r>
              <w:rPr>
                <w:rFonts w:hint="eastAsia" w:ascii="宋体" w:hAnsi="宋体" w:cs="宋体"/>
                <w:b/>
                <w:bCs/>
                <w:kern w:val="0"/>
                <w:szCs w:val="21"/>
              </w:rPr>
              <w:t>　</w:t>
            </w:r>
          </w:p>
        </w:tc>
        <w:tc>
          <w:tcPr>
            <w:tcW w:w="268"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321" w:type="pct"/>
            <w:shd w:val="clear" w:color="auto" w:fill="auto"/>
            <w:vAlign w:val="center"/>
          </w:tcPr>
          <w:p>
            <w:pPr>
              <w:widowControl/>
              <w:jc w:val="left"/>
              <w:rPr>
                <w:rFonts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音乐放松室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left"/>
              <w:rPr>
                <w:rFonts w:ascii="宋体" w:hAnsi="宋体" w:cs="宋体"/>
                <w:color w:val="000000"/>
                <w:kern w:val="0"/>
                <w:szCs w:val="21"/>
              </w:rPr>
            </w:pPr>
            <w:r>
              <w:rPr>
                <w:rFonts w:ascii="宋体" w:hAnsi="宋体" w:cs="宋体"/>
                <w:color w:val="000000"/>
                <w:kern w:val="0"/>
                <w:szCs w:val="21"/>
              </w:rPr>
              <w:drawing>
                <wp:anchor distT="0" distB="0" distL="114300" distR="114300" simplePos="0" relativeHeight="251659264" behindDoc="0" locked="0" layoutInCell="1" allowOverlap="1">
                  <wp:simplePos x="0" y="0"/>
                  <wp:positionH relativeFrom="column">
                    <wp:posOffset>457200</wp:posOffset>
                  </wp:positionH>
                  <wp:positionV relativeFrom="paragraph">
                    <wp:posOffset>171450</wp:posOffset>
                  </wp:positionV>
                  <wp:extent cx="9525" cy="95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160" cy="8255"/>
                          </a:xfrm>
                          <a:prstGeom prst="rect">
                            <a:avLst/>
                          </a:prstGeom>
                          <a:noFill/>
                          <a:ln w="9525">
                            <a:noFill/>
                          </a:ln>
                        </pic:spPr>
                      </pic:pic>
                    </a:graphicData>
                  </a:graphic>
                </wp:anchor>
              </w:drawing>
            </w:r>
          </w:p>
          <w:tbl>
            <w:tblPr>
              <w:tblStyle w:val="8"/>
              <w:tblW w:w="0" w:type="auto"/>
              <w:tblCellSpacing w:w="0" w:type="dxa"/>
              <w:tblInd w:w="0" w:type="dxa"/>
              <w:tblLayout w:type="fixed"/>
              <w:tblCellMar>
                <w:top w:w="0" w:type="dxa"/>
                <w:left w:w="0" w:type="dxa"/>
                <w:bottom w:w="0" w:type="dxa"/>
                <w:right w:w="0" w:type="dxa"/>
              </w:tblCellMar>
            </w:tblPr>
            <w:tblGrid>
              <w:gridCol w:w="820"/>
            </w:tblGrid>
            <w:tr>
              <w:tblPrEx>
                <w:tblCellMar>
                  <w:top w:w="0" w:type="dxa"/>
                  <w:left w:w="0" w:type="dxa"/>
                  <w:bottom w:w="0" w:type="dxa"/>
                  <w:right w:w="0" w:type="dxa"/>
                </w:tblCellMar>
              </w:tblPrEx>
              <w:trPr>
                <w:trHeight w:val="499" w:hRule="atLeast"/>
                <w:tblCellSpacing w:w="0" w:type="dxa"/>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r>
          </w:tbl>
          <w:p>
            <w:pPr>
              <w:widowControl/>
              <w:jc w:val="left"/>
              <w:rPr>
                <w:rFonts w:ascii="宋体" w:hAnsi="宋体" w:cs="宋体"/>
                <w:color w:val="000000"/>
                <w:kern w:val="0"/>
                <w:szCs w:val="21"/>
              </w:rPr>
            </w:pP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音乐放松椅</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产品定义：产品提供了丰富的放松资源，充分调用听觉、视觉、动觉和触觉等多种通道，通过音乐、图片、电影、视频等媒介影响人的心理和生理状况，借助音乐引导、自我暗示、放松训练等方法来调解人的情绪和行为，最终达到身心和谐统一的作用。</w:t>
            </w:r>
            <w:r>
              <w:rPr>
                <w:rFonts w:hint="eastAsia" w:ascii="宋体" w:hAnsi="宋体" w:cs="宋体"/>
                <w:kern w:val="0"/>
                <w:szCs w:val="21"/>
              </w:rPr>
              <w:br w:type="textWrapping"/>
            </w:r>
            <w:r>
              <w:rPr>
                <w:rFonts w:hint="eastAsia" w:ascii="宋体" w:hAnsi="宋体" w:cs="宋体"/>
                <w:kern w:val="0"/>
                <w:szCs w:val="21"/>
              </w:rPr>
              <w:t>2.音乐放松椅1台：①音乐放松椅采用零重力按摩，背部14个推拿揉捏按摩球，符合人体工程学设计，臀部振动大腿气囊式按摩,可有效放松背部与臀部；肩部气囊和手臂U型气囊式按摩，有效放松肩臂部位；腿部采用波浪式气囊按摩、脚底采用滚轮刮痧按摩有效减缓下肢压力，放松集体。内置独立电动、超静音电机，外包为皮革材质面料，内填充高质的舒适海绵。有独立LCD按摩控制器。热敷功能可有效减缓肌肉关节疼痛，使得机体舒适放松。</w:t>
            </w:r>
            <w:r>
              <w:rPr>
                <w:rFonts w:hint="eastAsia" w:ascii="宋体" w:hAnsi="宋体" w:cs="宋体"/>
                <w:kern w:val="0"/>
                <w:szCs w:val="21"/>
              </w:rPr>
              <w:br w:type="textWrapping"/>
            </w:r>
            <w:r>
              <w:rPr>
                <w:rFonts w:hint="eastAsia" w:ascii="宋体" w:hAnsi="宋体" w:cs="宋体"/>
                <w:kern w:val="0"/>
                <w:szCs w:val="21"/>
              </w:rPr>
              <w:t>②内置式无线蓝牙音箱，频率响应45Hz～20KHz；音频信号最大传输距离10米；音箱可直接通过蓝牙连接电脑及手机、MP3/P4、LD等具备蓝牙音频传输的装备。</w:t>
            </w:r>
            <w:r>
              <w:rPr>
                <w:rFonts w:hint="eastAsia" w:ascii="宋体" w:hAnsi="宋体" w:cs="宋体"/>
                <w:kern w:val="0"/>
                <w:szCs w:val="21"/>
              </w:rPr>
              <w:br w:type="textWrapping"/>
            </w:r>
            <w:r>
              <w:rPr>
                <w:rFonts w:hint="eastAsia" w:ascii="宋体" w:hAnsi="宋体" w:cs="宋体"/>
                <w:kern w:val="0"/>
                <w:szCs w:val="21"/>
              </w:rPr>
              <w:t>3.数字播放系统：①10.1英寸IPS显示屏，1920*1080分辨率，支持触摸操作，智能操作系统，支持音乐、图片、电影等格式文件；2G系统内存，4核处理器，支持蓝牙4.0；9.5mm轻薄机身设计，7000MAh锂电池。②封闭式重低音立体声耳机，带麦克风。③显示器借助支架与身心放松椅结合；显示器支架材质为高强度铝合金及高强度工程塑料；仿人体手臂结构，可360°调节。</w:t>
            </w:r>
            <w:r>
              <w:rPr>
                <w:rFonts w:hint="eastAsia" w:ascii="宋体" w:hAnsi="宋体" w:cs="宋体"/>
                <w:kern w:val="0"/>
                <w:szCs w:val="21"/>
              </w:rPr>
              <w:br w:type="textWrapping"/>
            </w:r>
            <w:r>
              <w:rPr>
                <w:rFonts w:hint="eastAsia" w:ascii="宋体" w:hAnsi="宋体" w:cs="宋体"/>
                <w:kern w:val="0"/>
                <w:szCs w:val="21"/>
              </w:rPr>
              <w:t>4.身心放松资源包1套：系统包含专业、丰富的心理放松资源，可分为心理放松音乐、心理放松图片和心理电影三个模块。内置包含专业减压、放松、冥想催眠系列和其他健康音乐在内的音乐包，总时长达近600分钟；内置高山原野、寂静山林、蓝色天际、迷雾森林、日出日落、琉璃湖畔、日光海岸、可爱动物等八大系列的减压和放松图片包，每类不少于50张；内置各种心理类影片，不少于10部。</w:t>
            </w:r>
            <w:r>
              <w:rPr>
                <w:rFonts w:hint="eastAsia" w:ascii="宋体" w:hAnsi="宋体" w:cs="宋体"/>
                <w:kern w:val="0"/>
                <w:szCs w:val="21"/>
              </w:rPr>
              <w:br w:type="textWrapping"/>
            </w:r>
            <w:r>
              <w:rPr>
                <w:rFonts w:hint="eastAsia" w:ascii="宋体" w:hAnsi="宋体" w:cs="宋体"/>
                <w:kern w:val="0"/>
                <w:szCs w:val="21"/>
              </w:rPr>
              <w:t>5.专业辅导书籍2本，头戴式耳机1个。</w:t>
            </w:r>
            <w:r>
              <w:rPr>
                <w:rFonts w:hint="eastAsia" w:ascii="宋体" w:hAnsi="宋体" w:cs="宋体"/>
                <w:kern w:val="0"/>
                <w:szCs w:val="21"/>
              </w:rPr>
              <w:br w:type="textWrapping"/>
            </w:r>
            <w:r>
              <w:rPr>
                <w:rFonts w:hint="eastAsia" w:ascii="宋体" w:hAnsi="宋体" w:cs="宋体"/>
                <w:kern w:val="0"/>
                <w:szCs w:val="21"/>
              </w:rPr>
              <w:t>6.提供产品合格证，产品说明书。</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个体辅导区一/二</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两人位沙发</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约1450W*650D*680mm。</w:t>
            </w:r>
            <w:r>
              <w:rPr>
                <w:rFonts w:hint="eastAsia" w:ascii="宋体" w:hAnsi="宋体" w:cs="宋体"/>
                <w:kern w:val="0"/>
                <w:szCs w:val="21"/>
              </w:rPr>
              <w:br w:type="textWrapping"/>
            </w:r>
            <w:r>
              <w:rPr>
                <w:rFonts w:hint="eastAsia" w:ascii="宋体" w:hAnsi="宋体" w:cs="宋体"/>
                <w:kern w:val="0"/>
                <w:szCs w:val="21"/>
              </w:rPr>
              <w:t>1、面料：优质仿皮，光泽度好，透气性强，柔软且富韧性，色彩亮丽持久。</w:t>
            </w:r>
            <w:r>
              <w:rPr>
                <w:rFonts w:hint="eastAsia" w:ascii="宋体" w:hAnsi="宋体" w:cs="宋体"/>
                <w:kern w:val="0"/>
                <w:szCs w:val="21"/>
              </w:rPr>
              <w:br w:type="textWrapping"/>
            </w:r>
            <w:r>
              <w:rPr>
                <w:rFonts w:hint="eastAsia" w:ascii="宋体" w:hAnsi="宋体" w:cs="宋体"/>
                <w:kern w:val="0"/>
                <w:szCs w:val="21"/>
              </w:rPr>
              <w:t>2、内材：实木内架，靠背、座垫采用高密度泡棉及超弹力海棉，软硬适中，不变形，回弹性好，抗疲劳能力强，坐感舒适。</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茶几</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尺寸：609*609*455±10mm</w:t>
            </w:r>
            <w:r>
              <w:rPr>
                <w:rFonts w:hint="eastAsia" w:ascii="宋体" w:hAnsi="宋体" w:cs="宋体"/>
                <w:kern w:val="0"/>
                <w:szCs w:val="21"/>
              </w:rPr>
              <w:br w:type="textWrapping"/>
            </w:r>
            <w:r>
              <w:rPr>
                <w:rFonts w:hint="eastAsia" w:ascii="宋体" w:hAnsi="宋体" w:cs="宋体"/>
                <w:kern w:val="0"/>
                <w:szCs w:val="21"/>
              </w:rPr>
              <w:t xml:space="preserve">1、采用“品牌E0级颗粒板基材，甲醛释放量≤0.5mg/L                               </w:t>
            </w:r>
            <w:r>
              <w:rPr>
                <w:rFonts w:hint="eastAsia" w:ascii="宋体" w:hAnsi="宋体" w:cs="宋体"/>
                <w:kern w:val="0"/>
                <w:szCs w:val="21"/>
              </w:rPr>
              <w:br w:type="textWrapping"/>
            </w:r>
            <w:r>
              <w:rPr>
                <w:rFonts w:hint="eastAsia" w:ascii="宋体" w:hAnsi="宋体" w:cs="宋体"/>
                <w:kern w:val="0"/>
                <w:szCs w:val="21"/>
              </w:rPr>
              <w:t xml:space="preserve">2、饰面采用品牌纸张，耐划伤≥1.5N时表面无大于 90%的连续划痕，耐磨性磨100r保留50%以上花纹                             </w:t>
            </w:r>
            <w:r>
              <w:rPr>
                <w:rFonts w:hint="eastAsia" w:ascii="宋体" w:hAnsi="宋体" w:cs="宋体"/>
                <w:kern w:val="0"/>
                <w:szCs w:val="21"/>
              </w:rPr>
              <w:br w:type="textWrapping"/>
            </w:r>
            <w:r>
              <w:rPr>
                <w:rFonts w:hint="eastAsia" w:ascii="宋体" w:hAnsi="宋体" w:cs="宋体"/>
                <w:kern w:val="0"/>
                <w:szCs w:val="21"/>
              </w:rPr>
              <w:t xml:space="preserve">3、封边条采用优质ABS材料封边条甲醛释放量≤0.5mg/L，耐色牢度等级4级                                                                  </w:t>
            </w:r>
            <w:r>
              <w:rPr>
                <w:rFonts w:hint="eastAsia" w:ascii="宋体" w:hAnsi="宋体" w:cs="宋体"/>
                <w:kern w:val="0"/>
                <w:szCs w:val="21"/>
              </w:rPr>
              <w:br w:type="textWrapping"/>
            </w:r>
            <w:r>
              <w:rPr>
                <w:rFonts w:hint="eastAsia" w:ascii="宋体" w:hAnsi="宋体" w:cs="宋体"/>
                <w:kern w:val="0"/>
                <w:szCs w:val="21"/>
              </w:rPr>
              <w:t xml:space="preserve">4、油漆VOC释放量≤250g/L                                                 </w:t>
            </w:r>
            <w:r>
              <w:rPr>
                <w:rFonts w:hint="eastAsia" w:ascii="宋体" w:hAnsi="宋体" w:cs="宋体"/>
                <w:kern w:val="0"/>
                <w:szCs w:val="21"/>
              </w:rPr>
              <w:br w:type="textWrapping"/>
            </w:r>
            <w:r>
              <w:rPr>
                <w:rFonts w:hint="eastAsia" w:ascii="宋体" w:hAnsi="宋体" w:cs="宋体"/>
                <w:kern w:val="0"/>
                <w:szCs w:val="21"/>
              </w:rPr>
              <w:t>5、钢脚造型采用一体浇筑成型，壁厚为1.5毫米，表面氧化处理，防锈钫超，采用金属粉末喷涂，绿色产品</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情绪悦纳室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宣泄墙</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1、内层HD60无毒高密度海绵。</w:t>
            </w:r>
            <w:r>
              <w:rPr>
                <w:rFonts w:hint="eastAsia" w:ascii="宋体" w:hAnsi="宋体" w:cs="宋体"/>
                <w:kern w:val="0"/>
                <w:szCs w:val="21"/>
              </w:rPr>
              <w:br w:type="textWrapping"/>
            </w:r>
            <w:r>
              <w:rPr>
                <w:rFonts w:hint="eastAsia" w:ascii="宋体" w:hAnsi="宋体" w:cs="宋体"/>
                <w:kern w:val="0"/>
                <w:szCs w:val="21"/>
              </w:rPr>
              <w:t>2、外层高弹力绒质面料。</w:t>
            </w:r>
            <w:r>
              <w:rPr>
                <w:rFonts w:hint="eastAsia" w:ascii="宋体" w:hAnsi="宋体" w:cs="宋体"/>
                <w:kern w:val="0"/>
                <w:szCs w:val="21"/>
              </w:rPr>
              <w:br w:type="textWrapping"/>
            </w:r>
            <w:r>
              <w:rPr>
                <w:rFonts w:hint="eastAsia" w:ascii="宋体" w:hAnsi="宋体" w:cs="宋体"/>
                <w:kern w:val="0"/>
                <w:szCs w:val="21"/>
              </w:rPr>
              <w:t>3、高弹海绵内底，外层以防磨材，包裹，采用龙骨结构固定，安全简易。</w:t>
            </w:r>
            <w:r>
              <w:rPr>
                <w:rFonts w:hint="eastAsia" w:ascii="宋体" w:hAnsi="宋体" w:cs="宋体"/>
                <w:kern w:val="0"/>
                <w:szCs w:val="21"/>
              </w:rPr>
              <w:br w:type="textWrapping"/>
            </w:r>
            <w:r>
              <w:rPr>
                <w:rFonts w:hint="eastAsia" w:ascii="宋体" w:hAnsi="宋体" w:cs="宋体"/>
                <w:kern w:val="0"/>
                <w:szCs w:val="21"/>
              </w:rPr>
              <w:t>4、具有宣泄和保护训练者双重功能。</w:t>
            </w:r>
            <w:r>
              <w:rPr>
                <w:rFonts w:hint="eastAsia" w:ascii="宋体" w:hAnsi="宋体" w:cs="宋体"/>
                <w:kern w:val="0"/>
                <w:szCs w:val="21"/>
              </w:rPr>
              <w:br w:type="textWrapping"/>
            </w:r>
            <w:r>
              <w:rPr>
                <w:rFonts w:hint="eastAsia" w:ascii="宋体" w:hAnsi="宋体" w:cs="宋体"/>
                <w:kern w:val="0"/>
                <w:szCs w:val="21"/>
              </w:rPr>
              <w:t>规格：50cm*50cm*5cm。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40</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宣泄地板</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1、宣泄地板为专业防滑设计。</w:t>
            </w:r>
            <w:r>
              <w:rPr>
                <w:rFonts w:hint="eastAsia" w:ascii="宋体" w:hAnsi="宋体" w:cs="宋体"/>
                <w:kern w:val="0"/>
                <w:szCs w:val="21"/>
              </w:rPr>
              <w:br w:type="textWrapping"/>
            </w:r>
            <w:r>
              <w:rPr>
                <w:rFonts w:hint="eastAsia" w:ascii="宋体" w:hAnsi="宋体" w:cs="宋体"/>
                <w:kern w:val="0"/>
                <w:szCs w:val="21"/>
              </w:rPr>
              <w:t>2、自由拼装，色泽柔和。</w:t>
            </w:r>
            <w:r>
              <w:rPr>
                <w:rFonts w:hint="eastAsia" w:ascii="宋体" w:hAnsi="宋体" w:cs="宋体"/>
                <w:kern w:val="0"/>
                <w:szCs w:val="21"/>
              </w:rPr>
              <w:br w:type="textWrapping"/>
            </w:r>
            <w:r>
              <w:rPr>
                <w:rFonts w:hint="eastAsia" w:ascii="宋体" w:hAnsi="宋体" w:cs="宋体"/>
                <w:kern w:val="0"/>
                <w:szCs w:val="21"/>
              </w:rPr>
              <w:t>3、作为宣泄工具之一，兼有避免因用力过大，造成人为损伤的可能。</w:t>
            </w:r>
            <w:r>
              <w:rPr>
                <w:rFonts w:hint="eastAsia" w:ascii="宋体" w:hAnsi="宋体" w:cs="宋体"/>
                <w:kern w:val="0"/>
                <w:szCs w:val="21"/>
              </w:rPr>
              <w:br w:type="textWrapping"/>
            </w:r>
            <w:r>
              <w:rPr>
                <w:rFonts w:hint="eastAsia" w:ascii="宋体" w:hAnsi="宋体" w:cs="宋体"/>
                <w:kern w:val="0"/>
                <w:szCs w:val="21"/>
              </w:rPr>
              <w:t>4、无毒加厚耐磨型EVA材料。</w:t>
            </w:r>
            <w:r>
              <w:rPr>
                <w:rFonts w:hint="eastAsia" w:ascii="宋体" w:hAnsi="宋体" w:cs="宋体"/>
                <w:kern w:val="0"/>
                <w:szCs w:val="21"/>
              </w:rPr>
              <w:br w:type="textWrapping"/>
            </w:r>
            <w:r>
              <w:rPr>
                <w:rFonts w:hint="eastAsia" w:ascii="宋体" w:hAnsi="宋体" w:cs="宋体"/>
                <w:kern w:val="0"/>
                <w:szCs w:val="21"/>
              </w:rPr>
              <w:t>5、规格：60cm*60*2.5cm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沙盘游戏区</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沙具柜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1200*400*1800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E1级实木多层板，厚度≥18mm，四周拐角倒圆处理，光滑无毛刺；板材选用优质E1级多层板环保板材，符合GB18584-2001室内装饰装修材料，木家具中有害物质限量的标准要求；实木多层板甲醛释放量≤0.124mg/m³。）。面层为三聚氰胺贴面：耐高温、耐酸碱、耐潮湿，并具有防火等特性。</w:t>
            </w:r>
            <w:r>
              <w:rPr>
                <w:rFonts w:hint="eastAsia" w:ascii="宋体" w:hAnsi="宋体" w:cs="宋体"/>
                <w:kern w:val="0"/>
                <w:szCs w:val="21"/>
              </w:rPr>
              <w:br w:type="textWrapping"/>
            </w:r>
            <w:r>
              <w:rPr>
                <w:rFonts w:hint="eastAsia" w:ascii="宋体" w:hAnsi="宋体" w:cs="宋体"/>
                <w:kern w:val="0"/>
                <w:szCs w:val="21"/>
              </w:rPr>
              <w:t>2.封边：优质环保牌2mmPVC封边，着色层次感丰富，五年内室内使用无明显褪色，耐干热，（180±1）℃,20min；无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3.五金配件：采用优质品牌五金配件，无锈蚀，具有足够的承载能力、耐腐蚀能力，通过国标检测合格。</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沙盘</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color w:val="FF0000"/>
                <w:kern w:val="0"/>
                <w:szCs w:val="21"/>
              </w:rPr>
            </w:pPr>
            <w:r>
              <w:rPr>
                <w:rFonts w:hint="eastAsia" w:ascii="宋体" w:hAnsi="宋体" w:cs="宋体"/>
                <w:kern w:val="0"/>
                <w:szCs w:val="21"/>
              </w:rPr>
              <w:t>1、配套指导方案为正规出版物，方案中提供的案例分为认识自我、学会学习、人际交往、情绪调适、升学择业以及生活和社会适应六个主题，辅导案例六个主题活动内容参照积极心理学理念，从“PERMA”的积极情绪、投入、人际关系、意义和目的、成就等五方面构建活动体系。</w:t>
            </w:r>
            <w:r>
              <w:rPr>
                <w:rFonts w:hint="eastAsia" w:ascii="宋体" w:hAnsi="宋体" w:cs="宋体"/>
                <w:kern w:val="0"/>
                <w:szCs w:val="21"/>
              </w:rPr>
              <w:br w:type="textWrapping"/>
            </w:r>
            <w:r>
              <w:rPr>
                <w:rFonts w:hint="eastAsia" w:ascii="宋体" w:hAnsi="宋体" w:cs="宋体"/>
                <w:kern w:val="0"/>
                <w:szCs w:val="21"/>
              </w:rPr>
              <w:t>2.案例数量：总共不少于19个案例。认识自我主题的案例有调皮M的故事等；学会学习主题的案例有ADHD女孩小阳等；人际交往主题的案例有Y的家庭箱庭故事等；情绪调适主题的案例有厌学的Y等；升学择业主题的案例有展现内心的李先生等；生活和社会适应主题的案例有小安的故事等</w:t>
            </w:r>
            <w:r>
              <w:rPr>
                <w:rFonts w:hint="eastAsia" w:ascii="宋体" w:hAnsi="宋体" w:cs="宋体"/>
                <w:kern w:val="0"/>
                <w:szCs w:val="21"/>
              </w:rPr>
              <w:br w:type="textWrapping"/>
            </w:r>
            <w:r>
              <w:rPr>
                <w:rFonts w:hint="eastAsia" w:ascii="宋体" w:hAnsi="宋体" w:cs="宋体"/>
                <w:kern w:val="0"/>
                <w:szCs w:val="21"/>
              </w:rPr>
              <w:t>3、活动道具：</w:t>
            </w:r>
            <w:r>
              <w:rPr>
                <w:rFonts w:hint="eastAsia" w:ascii="宋体" w:hAnsi="宋体" w:cs="宋体"/>
                <w:kern w:val="0"/>
                <w:szCs w:val="21"/>
              </w:rPr>
              <w:br w:type="textWrapping"/>
            </w:r>
            <w:r>
              <w:rPr>
                <w:rFonts w:hint="eastAsia" w:ascii="宋体" w:hAnsi="宋体" w:cs="宋体"/>
                <w:kern w:val="0"/>
                <w:szCs w:val="21"/>
              </w:rPr>
              <w:t>（1） 其中1个标准沙箱，内侧尺寸为720×570×70mm，边厚25mm；实木喷漆，外侧涂木本色，内侧涂天蓝色，防水。箱体带有基座，沙箱嵌扣在一个同材质的框式固定架上，具有较好的稳定性，固定架带有4个万向轮（其中2个带有刹车功能），便于活动中沙箱的移动和搬运。</w:t>
            </w:r>
            <w:r>
              <w:rPr>
                <w:rFonts w:hint="eastAsia" w:ascii="宋体" w:hAnsi="宋体" w:cs="宋体"/>
                <w:kern w:val="0"/>
                <w:szCs w:val="21"/>
              </w:rPr>
              <w:br w:type="textWrapping"/>
            </w:r>
            <w:r>
              <w:rPr>
                <w:rFonts w:hint="eastAsia" w:ascii="宋体" w:hAnsi="宋体" w:cs="宋体"/>
                <w:kern w:val="0"/>
                <w:szCs w:val="21"/>
              </w:rPr>
              <w:t>（2）沙具柜1个：木质。尺寸为1680×1200×300mm，开放式五层隔板，每层设内外两阶。</w:t>
            </w:r>
            <w:r>
              <w:rPr>
                <w:rFonts w:hint="eastAsia" w:ascii="宋体" w:hAnsi="宋体" w:cs="宋体"/>
                <w:kern w:val="0"/>
                <w:szCs w:val="21"/>
              </w:rPr>
              <w:br w:type="textWrapping"/>
            </w:r>
            <w:r>
              <w:rPr>
                <w:rFonts w:hint="eastAsia" w:ascii="宋体" w:hAnsi="宋体" w:cs="宋体"/>
                <w:kern w:val="0"/>
                <w:szCs w:val="21"/>
              </w:rPr>
              <w:t>（3）沙子：天然专用水洗沙，颗粒均匀，环保安全，茶色、黄色可选。不少于15KG。</w:t>
            </w:r>
            <w:r>
              <w:rPr>
                <w:rFonts w:hint="eastAsia" w:ascii="宋体" w:hAnsi="宋体" w:cs="宋体"/>
                <w:kern w:val="0"/>
                <w:szCs w:val="21"/>
              </w:rPr>
              <w:br w:type="textWrapping"/>
            </w:r>
            <w:r>
              <w:rPr>
                <w:rFonts w:hint="eastAsia" w:ascii="宋体" w:hAnsi="宋体" w:cs="宋体"/>
                <w:kern w:val="0"/>
                <w:szCs w:val="21"/>
              </w:rPr>
              <w:t>（4）沙具：玩具或物品接近于现实之物。可分为九大类43小类，必备的玩具有人物、动物、植物、建筑、家具与生活用品、交通运输工具、食物、石头与贝壳等，数量不少于1000个。</w:t>
            </w:r>
            <w:r>
              <w:rPr>
                <w:rFonts w:hint="eastAsia" w:ascii="宋体" w:hAnsi="宋体" w:cs="宋体"/>
                <w:kern w:val="0"/>
                <w:szCs w:val="21"/>
              </w:rPr>
              <w:br w:type="textWrapping"/>
            </w:r>
            <w:r>
              <w:rPr>
                <w:rFonts w:hint="eastAsia" w:ascii="宋体" w:hAnsi="宋体" w:cs="宋体"/>
                <w:kern w:val="0"/>
                <w:szCs w:val="21"/>
              </w:rPr>
              <w:t>（5）沙盘辅助设备:包括沙耙、沙刷、沙铲、沙漏、喷水壶、小型工具箱等。</w:t>
            </w:r>
            <w:r>
              <w:rPr>
                <w:rFonts w:hint="eastAsia" w:ascii="宋体" w:hAnsi="宋体" w:cs="宋体"/>
                <w:kern w:val="0"/>
                <w:szCs w:val="21"/>
              </w:rPr>
              <w:br w:type="textWrapping"/>
            </w:r>
            <w:r>
              <w:rPr>
                <w:rFonts w:hint="eastAsia" w:ascii="宋体" w:hAnsi="宋体" w:cs="宋体"/>
                <w:kern w:val="0"/>
                <w:szCs w:val="21"/>
              </w:rPr>
              <w:t>4、沙盘产品介绍演示视频光盘1套，沙具柜安装演示视频1套。</w:t>
            </w:r>
            <w:r>
              <w:rPr>
                <w:rFonts w:hint="eastAsia" w:ascii="宋体" w:hAnsi="宋体" w:cs="宋体"/>
                <w:kern w:val="0"/>
                <w:szCs w:val="21"/>
              </w:rPr>
              <w:br w:type="textWrapping"/>
            </w:r>
            <w:r>
              <w:rPr>
                <w:rFonts w:hint="eastAsia" w:ascii="宋体" w:hAnsi="宋体" w:cs="宋体"/>
                <w:kern w:val="0"/>
                <w:szCs w:val="21"/>
              </w:rPr>
              <w:t>5、沙盘心理辅导电子记录表1套：个体/团体/九宫格。</w:t>
            </w:r>
            <w:r>
              <w:rPr>
                <w:rFonts w:hint="eastAsia" w:ascii="宋体" w:hAnsi="宋体" w:cs="宋体"/>
                <w:kern w:val="0"/>
                <w:szCs w:val="21"/>
              </w:rPr>
              <w:br w:type="textWrapping"/>
            </w:r>
            <w:r>
              <w:rPr>
                <w:rFonts w:hint="eastAsia" w:ascii="宋体" w:hAnsi="宋体" w:cs="宋体"/>
                <w:kern w:val="0"/>
                <w:szCs w:val="21"/>
              </w:rPr>
              <w:t>6、沙盘操作手册1本。</w:t>
            </w:r>
            <w:r>
              <w:rPr>
                <w:rFonts w:hint="eastAsia" w:ascii="宋体" w:hAnsi="宋体" w:cs="宋体"/>
                <w:kern w:val="0"/>
                <w:szCs w:val="21"/>
              </w:rPr>
              <w:br w:type="textWrapping"/>
            </w:r>
            <w:r>
              <w:rPr>
                <w:rFonts w:hint="eastAsia" w:ascii="宋体" w:hAnsi="宋体" w:cs="宋体"/>
                <w:kern w:val="0"/>
                <w:szCs w:val="21"/>
              </w:rPr>
              <w:t>7、沙盘意象词典1套。</w:t>
            </w:r>
            <w:r>
              <w:rPr>
                <w:rFonts w:hint="eastAsia" w:ascii="宋体" w:hAnsi="宋体" w:cs="宋体"/>
                <w:kern w:val="0"/>
                <w:szCs w:val="21"/>
              </w:rPr>
              <w:br w:type="textWrapping"/>
            </w:r>
            <w:r>
              <w:rPr>
                <w:rFonts w:hint="eastAsia" w:ascii="宋体" w:hAnsi="宋体" w:cs="宋体"/>
                <w:kern w:val="0"/>
                <w:szCs w:val="21"/>
              </w:rPr>
              <w:t>8、安全提示牌。</w:t>
            </w:r>
            <w:r>
              <w:rPr>
                <w:rFonts w:hint="eastAsia" w:ascii="宋体" w:hAnsi="宋体" w:cs="宋体"/>
                <w:kern w:val="0"/>
                <w:szCs w:val="21"/>
              </w:rPr>
              <w:br w:type="textWrapping"/>
            </w:r>
            <w:r>
              <w:rPr>
                <w:rFonts w:hint="eastAsia" w:ascii="宋体" w:hAnsi="宋体" w:cs="宋体"/>
                <w:kern w:val="0"/>
                <w:szCs w:val="21"/>
              </w:rPr>
              <w:t>9、配套指导方案介绍了箱庭(沙游)疗法概述、理论基础、发展历史，箱庭(沙游)治疗室的建立标准、设备配置及管理原则、箱庭(沙游)疗法的实施及应用。书中还提供了沙盘游戏整个过程的案例及分析。提供与配套指导书籍匹配的沙盘游戏培训实务视频1套，不得少于15课时，内容须包括但不限于：箱庭(沙游)疗法概述、理论基础、发展历史，箱庭(沙游)治疗室的建立标准、设备配置及管理原则、箱庭(沙游)疗法的实施及应用及至少1课时的沙盘游戏辅导完整过程及分析。</w:t>
            </w:r>
            <w:r>
              <w:rPr>
                <w:rFonts w:hint="eastAsia" w:ascii="宋体" w:hAnsi="宋体" w:cs="宋体"/>
                <w:kern w:val="0"/>
                <w:szCs w:val="21"/>
              </w:rPr>
              <w:br w:type="textWrapping"/>
            </w:r>
            <w:r>
              <w:rPr>
                <w:rFonts w:hint="eastAsia" w:ascii="宋体" w:hAnsi="宋体" w:cs="宋体"/>
                <w:kern w:val="0"/>
                <w:szCs w:val="21"/>
              </w:rPr>
              <w:t>10、教育部《中小学心理健康教育指导纲要 （2012年修订）》要求学校心理健康教育要培养学生积极乐观、健康向上的心理品质。</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阅读区</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三人位沙发</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约2100W*650D*680mm。</w:t>
            </w:r>
            <w:r>
              <w:rPr>
                <w:rFonts w:hint="eastAsia" w:ascii="宋体" w:hAnsi="宋体" w:cs="宋体"/>
                <w:kern w:val="0"/>
                <w:szCs w:val="21"/>
              </w:rPr>
              <w:br w:type="textWrapping"/>
            </w:r>
            <w:r>
              <w:rPr>
                <w:rFonts w:hint="eastAsia" w:ascii="宋体" w:hAnsi="宋体" w:cs="宋体"/>
                <w:kern w:val="0"/>
                <w:szCs w:val="21"/>
              </w:rPr>
              <w:t>1、面料：优质仿皮，光泽度好，透气性强，柔软且富韧性，色彩亮丽持久。</w:t>
            </w:r>
            <w:r>
              <w:rPr>
                <w:rFonts w:hint="eastAsia" w:ascii="宋体" w:hAnsi="宋体" w:cs="宋体"/>
                <w:kern w:val="0"/>
                <w:szCs w:val="21"/>
              </w:rPr>
              <w:br w:type="textWrapping"/>
            </w:r>
            <w:r>
              <w:rPr>
                <w:rFonts w:hint="eastAsia" w:ascii="宋体" w:hAnsi="宋体" w:cs="宋体"/>
                <w:kern w:val="0"/>
                <w:szCs w:val="21"/>
              </w:rPr>
              <w:t>2、内材：实木内架，靠背、座垫采用高密度泡棉及超弹力海棉，软硬适中，不变形，回弹性好，抗疲劳能力强，坐感舒适。</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两人位沙发</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约1450W*650D*680mm。</w:t>
            </w:r>
            <w:r>
              <w:rPr>
                <w:rFonts w:hint="eastAsia" w:ascii="宋体" w:hAnsi="宋体" w:cs="宋体"/>
                <w:kern w:val="0"/>
                <w:szCs w:val="21"/>
              </w:rPr>
              <w:br w:type="textWrapping"/>
            </w:r>
            <w:r>
              <w:rPr>
                <w:rFonts w:hint="eastAsia" w:ascii="宋体" w:hAnsi="宋体" w:cs="宋体"/>
                <w:kern w:val="0"/>
                <w:szCs w:val="21"/>
              </w:rPr>
              <w:t>1、面料：优质仿皮，光泽度好，透气性强，柔软且富韧性，色彩亮丽持久。</w:t>
            </w:r>
            <w:r>
              <w:rPr>
                <w:rFonts w:hint="eastAsia" w:ascii="宋体" w:hAnsi="宋体" w:cs="宋体"/>
                <w:kern w:val="0"/>
                <w:szCs w:val="21"/>
              </w:rPr>
              <w:br w:type="textWrapping"/>
            </w:r>
            <w:r>
              <w:rPr>
                <w:rFonts w:hint="eastAsia" w:ascii="宋体" w:hAnsi="宋体" w:cs="宋体"/>
                <w:kern w:val="0"/>
                <w:szCs w:val="21"/>
              </w:rPr>
              <w:t>2、内材：实木内架，靠背、座垫采用高密度泡棉及超弹力海棉，软硬适中，不变形，回弹性好，抗疲劳能力强，坐感舒适。</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茶几</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尺寸：1208*609*455±10mm</w:t>
            </w:r>
            <w:r>
              <w:rPr>
                <w:rFonts w:hint="eastAsia" w:ascii="宋体" w:hAnsi="宋体" w:cs="宋体"/>
                <w:kern w:val="0"/>
                <w:szCs w:val="21"/>
              </w:rPr>
              <w:br w:type="textWrapping"/>
            </w:r>
            <w:r>
              <w:rPr>
                <w:rFonts w:hint="eastAsia" w:ascii="宋体" w:hAnsi="宋体" w:cs="宋体"/>
                <w:kern w:val="0"/>
                <w:szCs w:val="21"/>
              </w:rPr>
              <w:t xml:space="preserve">1、采用“品牌E0级颗粒板基材，甲醛释放量≤0.5mg/L                               </w:t>
            </w:r>
            <w:r>
              <w:rPr>
                <w:rFonts w:hint="eastAsia" w:ascii="宋体" w:hAnsi="宋体" w:cs="宋体"/>
                <w:kern w:val="0"/>
                <w:szCs w:val="21"/>
              </w:rPr>
              <w:br w:type="textWrapping"/>
            </w:r>
            <w:r>
              <w:rPr>
                <w:rFonts w:hint="eastAsia" w:ascii="宋体" w:hAnsi="宋体" w:cs="宋体"/>
                <w:kern w:val="0"/>
                <w:szCs w:val="21"/>
              </w:rPr>
              <w:t xml:space="preserve">2、饰面采用品牌纸张，耐划伤≥1.5N时表面无大于 90%的连续划痕，耐磨性磨100r保留50%以上花纹                             </w:t>
            </w:r>
            <w:r>
              <w:rPr>
                <w:rFonts w:hint="eastAsia" w:ascii="宋体" w:hAnsi="宋体" w:cs="宋体"/>
                <w:kern w:val="0"/>
                <w:szCs w:val="21"/>
              </w:rPr>
              <w:br w:type="textWrapping"/>
            </w:r>
            <w:r>
              <w:rPr>
                <w:rFonts w:hint="eastAsia" w:ascii="宋体" w:hAnsi="宋体" w:cs="宋体"/>
                <w:kern w:val="0"/>
                <w:szCs w:val="21"/>
              </w:rPr>
              <w:t xml:space="preserve">3、封边条采用优质ABS材料封边条甲醛释放量≤0.5mg/L，耐色牢度等级4级                                                                  </w:t>
            </w:r>
            <w:r>
              <w:rPr>
                <w:rFonts w:hint="eastAsia" w:ascii="宋体" w:hAnsi="宋体" w:cs="宋体"/>
                <w:kern w:val="0"/>
                <w:szCs w:val="21"/>
              </w:rPr>
              <w:br w:type="textWrapping"/>
            </w:r>
            <w:r>
              <w:rPr>
                <w:rFonts w:hint="eastAsia" w:ascii="宋体" w:hAnsi="宋体" w:cs="宋体"/>
                <w:kern w:val="0"/>
                <w:szCs w:val="21"/>
              </w:rPr>
              <w:t xml:space="preserve">4、油漆VOC释放量≤250g/L                                                 </w:t>
            </w:r>
            <w:r>
              <w:rPr>
                <w:rFonts w:hint="eastAsia" w:ascii="宋体" w:hAnsi="宋体" w:cs="宋体"/>
                <w:kern w:val="0"/>
                <w:szCs w:val="21"/>
              </w:rPr>
              <w:br w:type="textWrapping"/>
            </w:r>
            <w:r>
              <w:rPr>
                <w:rFonts w:hint="eastAsia" w:ascii="宋体" w:hAnsi="宋体" w:cs="宋体"/>
                <w:kern w:val="0"/>
                <w:szCs w:val="21"/>
              </w:rPr>
              <w:t>5、钢脚造型采用一体浇筑成型，壁厚为1.5毫米，表面氧化处理，防锈钫超，采用金属粉末喷涂，绿色产品</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展示书柜</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2760*400*2000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E1级实木多层板，厚度≥18mm，四周拐角倒圆处理，光滑无毛刺；板材选用优质E1级多层板环保板材，符合GB18584-2001室内装饰装修材料，木家具中有害物质限量的标准要求；实木多层板甲醛释放量≤0.124mg/m³。）。面层为三聚氰胺贴面：耐高温、耐酸碱、耐潮湿，并具有防火等特性。</w:t>
            </w:r>
            <w:r>
              <w:rPr>
                <w:rFonts w:hint="eastAsia" w:ascii="宋体" w:hAnsi="宋体" w:cs="宋体"/>
                <w:kern w:val="0"/>
                <w:szCs w:val="21"/>
              </w:rPr>
              <w:br w:type="textWrapping"/>
            </w:r>
            <w:r>
              <w:rPr>
                <w:rFonts w:hint="eastAsia" w:ascii="宋体" w:hAnsi="宋体" w:cs="宋体"/>
                <w:kern w:val="0"/>
                <w:szCs w:val="21"/>
              </w:rPr>
              <w:t>2.封边：优质环保牌2mmPVC封边，着色层次感丰富，五年内室内使用无明显褪色，耐干热，（180±1）℃,20min；无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3.五金配件：采用优质品牌五金配件，无锈蚀，具有足够的承载能力、耐腐蚀能力，通过国标检测合格。</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办公接待区</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三人位沙发</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约2100W*650D*680mm。</w:t>
            </w:r>
            <w:r>
              <w:rPr>
                <w:rFonts w:hint="eastAsia" w:ascii="宋体" w:hAnsi="宋体" w:cs="宋体"/>
                <w:kern w:val="0"/>
                <w:szCs w:val="21"/>
              </w:rPr>
              <w:br w:type="textWrapping"/>
            </w:r>
            <w:r>
              <w:rPr>
                <w:rFonts w:hint="eastAsia" w:ascii="宋体" w:hAnsi="宋体" w:cs="宋体"/>
                <w:kern w:val="0"/>
                <w:szCs w:val="21"/>
              </w:rPr>
              <w:t>1、面料：优质仿皮，光泽度好，透气性强，柔软且富韧性，色彩亮丽持久。</w:t>
            </w:r>
            <w:r>
              <w:rPr>
                <w:rFonts w:hint="eastAsia" w:ascii="宋体" w:hAnsi="宋体" w:cs="宋体"/>
                <w:kern w:val="0"/>
                <w:szCs w:val="21"/>
              </w:rPr>
              <w:br w:type="textWrapping"/>
            </w:r>
            <w:r>
              <w:rPr>
                <w:rFonts w:hint="eastAsia" w:ascii="宋体" w:hAnsi="宋体" w:cs="宋体"/>
                <w:kern w:val="0"/>
                <w:szCs w:val="21"/>
              </w:rPr>
              <w:t>2、内材：实木内架，靠背、座垫采用高密度泡棉及超弹力海棉，软硬适中，不变形，回弹性好，抗疲劳能力强，坐感舒适。</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茶几</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尺寸：1208*609*455±10mm</w:t>
            </w:r>
            <w:r>
              <w:rPr>
                <w:rFonts w:hint="eastAsia" w:ascii="宋体" w:hAnsi="宋体" w:cs="宋体"/>
                <w:kern w:val="0"/>
                <w:szCs w:val="21"/>
              </w:rPr>
              <w:br w:type="textWrapping"/>
            </w:r>
            <w:r>
              <w:rPr>
                <w:rFonts w:hint="eastAsia" w:ascii="宋体" w:hAnsi="宋体" w:cs="宋体"/>
                <w:kern w:val="0"/>
                <w:szCs w:val="21"/>
              </w:rPr>
              <w:t xml:space="preserve">1、采用“品牌E0级颗粒板基材，甲醛释放量≤0.5mg/L                               </w:t>
            </w:r>
            <w:r>
              <w:rPr>
                <w:rFonts w:hint="eastAsia" w:ascii="宋体" w:hAnsi="宋体" w:cs="宋体"/>
                <w:kern w:val="0"/>
                <w:szCs w:val="21"/>
              </w:rPr>
              <w:br w:type="textWrapping"/>
            </w:r>
            <w:r>
              <w:rPr>
                <w:rFonts w:hint="eastAsia" w:ascii="宋体" w:hAnsi="宋体" w:cs="宋体"/>
                <w:kern w:val="0"/>
                <w:szCs w:val="21"/>
              </w:rPr>
              <w:t xml:space="preserve">2、饰面采用品牌纸张，耐划伤≥1.5N时表面无大于 90%的连续划痕，耐磨性磨100r保留50%以上花纹                             </w:t>
            </w:r>
            <w:r>
              <w:rPr>
                <w:rFonts w:hint="eastAsia" w:ascii="宋体" w:hAnsi="宋体" w:cs="宋体"/>
                <w:kern w:val="0"/>
                <w:szCs w:val="21"/>
              </w:rPr>
              <w:br w:type="textWrapping"/>
            </w:r>
            <w:r>
              <w:rPr>
                <w:rFonts w:hint="eastAsia" w:ascii="宋体" w:hAnsi="宋体" w:cs="宋体"/>
                <w:kern w:val="0"/>
                <w:szCs w:val="21"/>
              </w:rPr>
              <w:t xml:space="preserve">3、封边条采用优质ABS材料封边条甲醛释放量≤0.5mg/L，耐色牢度等级4级                                                                  </w:t>
            </w:r>
            <w:r>
              <w:rPr>
                <w:rFonts w:hint="eastAsia" w:ascii="宋体" w:hAnsi="宋体" w:cs="宋体"/>
                <w:kern w:val="0"/>
                <w:szCs w:val="21"/>
              </w:rPr>
              <w:br w:type="textWrapping"/>
            </w:r>
            <w:r>
              <w:rPr>
                <w:rFonts w:hint="eastAsia" w:ascii="宋体" w:hAnsi="宋体" w:cs="宋体"/>
                <w:kern w:val="0"/>
                <w:szCs w:val="21"/>
              </w:rPr>
              <w:t xml:space="preserve">4、油漆VOC释放量≤250g/L                                                 </w:t>
            </w:r>
            <w:r>
              <w:rPr>
                <w:rFonts w:hint="eastAsia" w:ascii="宋体" w:hAnsi="宋体" w:cs="宋体"/>
                <w:kern w:val="0"/>
                <w:szCs w:val="21"/>
              </w:rPr>
              <w:br w:type="textWrapping"/>
            </w:r>
            <w:r>
              <w:rPr>
                <w:rFonts w:hint="eastAsia" w:ascii="宋体" w:hAnsi="宋体" w:cs="宋体"/>
                <w:kern w:val="0"/>
                <w:szCs w:val="21"/>
              </w:rPr>
              <w:t>5、钢脚造型采用一体浇筑成型，壁厚为1.5毫米，表面氧化处理，防锈钫超，采用金属粉末喷涂，绿色产品</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教师工作台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桌面采用标准E1级实木多层板，厚度25mm，面贴优质防火板，ABS直封边制作，钢架采用满焊焊接，经高温粉体烤漆，长时间使用也不会产生表面漆剥落现象；配有接线槽，方便安装插座等。配套全钢活动柜一组。</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工作椅</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xml:space="preserve">1.椅背采用全新PP，一体注塑成型，环保防火  </w:t>
            </w:r>
            <w:r>
              <w:rPr>
                <w:rFonts w:hint="eastAsia" w:ascii="宋体" w:hAnsi="宋体" w:cs="宋体"/>
                <w:kern w:val="0"/>
                <w:szCs w:val="21"/>
              </w:rPr>
              <w:br w:type="textWrapping"/>
            </w:r>
            <w:r>
              <w:rPr>
                <w:rFonts w:hint="eastAsia" w:ascii="宋体" w:hAnsi="宋体" w:cs="宋体"/>
                <w:kern w:val="0"/>
                <w:szCs w:val="21"/>
              </w:rPr>
              <w:t xml:space="preserve">2.座垫采用高密度弹力海绵，舒适透气   </w:t>
            </w:r>
            <w:r>
              <w:rPr>
                <w:rFonts w:hint="eastAsia" w:ascii="宋体" w:hAnsi="宋体" w:cs="宋体"/>
                <w:kern w:val="0"/>
                <w:szCs w:val="21"/>
              </w:rPr>
              <w:br w:type="textWrapping"/>
            </w:r>
            <w:r>
              <w:rPr>
                <w:rFonts w:hint="eastAsia" w:ascii="宋体" w:hAnsi="宋体" w:cs="宋体"/>
                <w:kern w:val="0"/>
                <w:szCs w:val="21"/>
              </w:rPr>
              <w:t>3.威亚斯三级防爆气压棒，气压棒行程100/40mm，轻松调节高度</w:t>
            </w:r>
            <w:r>
              <w:rPr>
                <w:rFonts w:hint="eastAsia" w:ascii="宋体" w:hAnsi="宋体" w:cs="宋体"/>
                <w:kern w:val="0"/>
                <w:szCs w:val="21"/>
              </w:rPr>
              <w:br w:type="textWrapping"/>
            </w:r>
            <w:r>
              <w:rPr>
                <w:rFonts w:hint="eastAsia" w:ascii="宋体" w:hAnsi="宋体" w:cs="宋体"/>
                <w:kern w:val="0"/>
                <w:szCs w:val="21"/>
              </w:rPr>
              <w:t xml:space="preserve">4.R320mm金属五星脚   </w:t>
            </w:r>
            <w:r>
              <w:rPr>
                <w:rFonts w:hint="eastAsia" w:ascii="宋体" w:hAnsi="宋体" w:cs="宋体"/>
                <w:kern w:val="0"/>
                <w:szCs w:val="21"/>
              </w:rPr>
              <w:br w:type="textWrapping"/>
            </w:r>
            <w:r>
              <w:rPr>
                <w:rFonts w:hint="eastAsia" w:ascii="宋体" w:hAnsi="宋体" w:cs="宋体"/>
                <w:kern w:val="0"/>
                <w:szCs w:val="21"/>
              </w:rPr>
              <w:t>5.Φ50mm，PU万向滑动轮</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资料柜</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全钢结构。</w:t>
            </w:r>
            <w:r>
              <w:rPr>
                <w:rFonts w:hint="eastAsia" w:ascii="宋体" w:hAnsi="宋体" w:cs="宋体"/>
                <w:kern w:val="0"/>
                <w:szCs w:val="21"/>
              </w:rPr>
              <w:br w:type="textWrapping"/>
            </w:r>
            <w:r>
              <w:rPr>
                <w:rFonts w:hint="eastAsia" w:ascii="宋体" w:hAnsi="宋体" w:cs="宋体"/>
                <w:kern w:val="0"/>
                <w:szCs w:val="21"/>
              </w:rPr>
              <w:t>1.框架：采用≥1.0mm厚镀锌钢板裁剪折弯后满焊点焊接，表面经EPOXY喷涂处理，连接件采用不锈钢连接件。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2.柜体：侧板、背板采用采用≥1.0mm厚镀锌钢板裁剪折弯后满焊点焊接，表面经EPOXY喷涂处理，连接件采用不锈钢连接件。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3.柜门：采用≥1.0mm厚镀锌钢板裁剪折弯后满焊点焊接或玻璃门设计，表面经EPOXY喷涂处理，对开门式设计。</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心理健康服务云平台</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xml:space="preserve">一.. 系统及心理学量表专业性、科学性、适用性要求 </w:t>
            </w:r>
            <w:r>
              <w:rPr>
                <w:rFonts w:hint="eastAsia" w:ascii="宋体" w:hAnsi="宋体" w:cs="宋体"/>
                <w:kern w:val="0"/>
                <w:szCs w:val="21"/>
              </w:rPr>
              <w:br w:type="textWrapping"/>
            </w:r>
            <w:r>
              <w:rPr>
                <w:rFonts w:hint="eastAsia" w:ascii="宋体" w:hAnsi="宋体" w:cs="宋体"/>
                <w:kern w:val="0"/>
                <w:szCs w:val="21"/>
              </w:rPr>
              <w:t>1.量表库心理学量表编制过程科学合理，内部一致性信度和重测信效度高于0.7。</w:t>
            </w:r>
            <w:r>
              <w:rPr>
                <w:rFonts w:hint="eastAsia" w:ascii="宋体" w:hAnsi="宋体" w:cs="宋体"/>
                <w:kern w:val="0"/>
                <w:szCs w:val="21"/>
              </w:rPr>
              <w:br w:type="textWrapping"/>
            </w:r>
            <w:r>
              <w:rPr>
                <w:rFonts w:hint="eastAsia" w:ascii="宋体" w:hAnsi="宋体" w:cs="宋体"/>
                <w:kern w:val="0"/>
                <w:szCs w:val="21"/>
              </w:rPr>
              <w:t>2.学生心理学量表常模数据为8年内修订。</w:t>
            </w:r>
            <w:r>
              <w:rPr>
                <w:rFonts w:hint="eastAsia" w:ascii="宋体" w:hAnsi="宋体" w:cs="宋体"/>
                <w:kern w:val="0"/>
                <w:szCs w:val="21"/>
              </w:rPr>
              <w:br w:type="textWrapping"/>
            </w:r>
            <w:r>
              <w:rPr>
                <w:rFonts w:hint="eastAsia" w:ascii="宋体" w:hAnsi="宋体" w:cs="宋体"/>
                <w:kern w:val="0"/>
                <w:szCs w:val="21"/>
              </w:rPr>
              <w:t>3.为完整评价学生心理健康水平、评估学生心理潜能，系统学生心理学量表库（非单一量表）应根据中国学生心理、文化特点研发并应具备完整理论架构，而非包括国际量表在内的量表简单堆砌。</w:t>
            </w:r>
            <w:r>
              <w:rPr>
                <w:rFonts w:hint="eastAsia" w:ascii="宋体" w:hAnsi="宋体" w:cs="宋体"/>
                <w:kern w:val="0"/>
                <w:szCs w:val="21"/>
              </w:rPr>
              <w:br w:type="textWrapping"/>
            </w:r>
            <w:r>
              <w:rPr>
                <w:rFonts w:hint="eastAsia" w:ascii="宋体" w:hAnsi="宋体" w:cs="宋体"/>
                <w:kern w:val="0"/>
                <w:szCs w:val="21"/>
              </w:rPr>
              <w:t>4.系统心理测评功能涉及的学生心理健康水平评价标准的信度、效度应符合心理测量学标准。</w:t>
            </w:r>
            <w:r>
              <w:rPr>
                <w:rFonts w:hint="eastAsia" w:ascii="宋体" w:hAnsi="宋体" w:cs="宋体"/>
                <w:kern w:val="0"/>
                <w:szCs w:val="21"/>
              </w:rPr>
              <w:br w:type="textWrapping"/>
            </w:r>
            <w:r>
              <w:rPr>
                <w:rFonts w:hint="eastAsia" w:ascii="宋体" w:hAnsi="宋体" w:cs="宋体"/>
                <w:kern w:val="0"/>
                <w:szCs w:val="21"/>
              </w:rPr>
              <w:t>二、规格及功能技术参数要求</w:t>
            </w:r>
            <w:r>
              <w:rPr>
                <w:rFonts w:hint="eastAsia" w:ascii="宋体" w:hAnsi="宋体" w:cs="宋体"/>
                <w:kern w:val="0"/>
                <w:szCs w:val="21"/>
              </w:rPr>
              <w:br w:type="textWrapping"/>
            </w:r>
            <w:r>
              <w:rPr>
                <w:rFonts w:hint="eastAsia" w:ascii="宋体" w:hAnsi="宋体" w:cs="宋体"/>
                <w:kern w:val="0"/>
                <w:szCs w:val="21"/>
              </w:rPr>
              <w:t>（一）心理学量表功能及技术要求：</w:t>
            </w:r>
            <w:r>
              <w:rPr>
                <w:rFonts w:hint="eastAsia" w:ascii="宋体" w:hAnsi="宋体" w:cs="宋体"/>
                <w:kern w:val="0"/>
                <w:szCs w:val="21"/>
              </w:rPr>
              <w:br w:type="textWrapping"/>
            </w:r>
            <w:r>
              <w:rPr>
                <w:rFonts w:hint="eastAsia" w:ascii="宋体" w:hAnsi="宋体" w:cs="宋体"/>
                <w:kern w:val="0"/>
                <w:szCs w:val="21"/>
              </w:rPr>
              <w:t>1.丰富且可满足学校多维度测评需求的量表库。系统量表主要包含心理健康（心理健康量表、心理适应问卷、成人心理健康量表、教师心理健康量表、症状自评量表等）、人格（内外向问卷、道德判断量表、气质问卷、道德判断量表等）、生涯规划（学科兴趣问卷、中学生职业兴趣问卷、霍兰德职业兴趣测验等）、能力（数学能力测验、言语能力量表、图形推理能力测验、一般能力倾向量表等）、学业（学习方法问卷、学习态度问卷、学业成就动机量表等）、职业倦怠（教师职业枯竭量表、工作倦怠量表等）、情绪与应激（如情绪适应问卷等）、智力（如瑞文标准推理测验等）、家庭与人际关系（如家庭亲密度量表、亲子关系诊断测验）等九大类别，共不少于110个量表，满足不同年龄阶段的学生及成人进行多维度测评的需求。</w:t>
            </w:r>
            <w:r>
              <w:rPr>
                <w:rFonts w:hint="eastAsia" w:ascii="宋体" w:hAnsi="宋体" w:cs="宋体"/>
                <w:kern w:val="0"/>
                <w:szCs w:val="21"/>
              </w:rPr>
              <w:br w:type="textWrapping"/>
            </w:r>
            <w:r>
              <w:rPr>
                <w:rFonts w:hint="eastAsia" w:ascii="宋体" w:hAnsi="宋体" w:cs="宋体"/>
                <w:kern w:val="0"/>
                <w:szCs w:val="21"/>
              </w:rPr>
              <w:t>2.满足学校特定工作需要的可扩展量表库。系统可满足用户自定义添加量表进行课题研究（至少包含量表图标、量表题本、选项计分、得分水平、预警信息、结果解释、指导建议等内容）。</w:t>
            </w:r>
            <w:r>
              <w:rPr>
                <w:rFonts w:hint="eastAsia" w:ascii="宋体" w:hAnsi="宋体" w:cs="宋体"/>
                <w:kern w:val="0"/>
                <w:szCs w:val="21"/>
              </w:rPr>
              <w:br w:type="textWrapping"/>
            </w:r>
            <w:r>
              <w:rPr>
                <w:rFonts w:hint="eastAsia" w:ascii="宋体" w:hAnsi="宋体" w:cs="宋体"/>
                <w:kern w:val="0"/>
                <w:szCs w:val="21"/>
              </w:rPr>
              <w:t>3.学生心理健康量表可全方位视角了解学生心理健康状况。《心理健康量表》分学生版、家长版和教师版，为三方测评，从学生、家长和班主任的角度分别了解学生的心理健康状况，并人性化的为不同角色提供相应的指导性报告。报告内容内容须至少包括困扰（抑郁、焦虑、强迫、恐惧）、复原力（自信、积极认知、自我调节、社会支持）和适应性（学习适应、人际适应、青春期适应、行为适应）三个维度内容。</w:t>
            </w:r>
            <w:r>
              <w:rPr>
                <w:rFonts w:hint="eastAsia" w:ascii="宋体" w:hAnsi="宋体" w:cs="宋体"/>
                <w:kern w:val="0"/>
                <w:szCs w:val="21"/>
              </w:rPr>
              <w:br w:type="textWrapping"/>
            </w:r>
            <w:r>
              <w:rPr>
                <w:rFonts w:hint="eastAsia" w:ascii="宋体" w:hAnsi="宋体" w:cs="宋体"/>
                <w:kern w:val="0"/>
                <w:szCs w:val="21"/>
              </w:rPr>
              <w:t>4.自主生成常模。支持常模更新，能够根据用户实测数据生成区域性的常模。</w:t>
            </w:r>
            <w:r>
              <w:rPr>
                <w:rFonts w:hint="eastAsia" w:ascii="宋体" w:hAnsi="宋体" w:cs="宋体"/>
                <w:kern w:val="0"/>
                <w:szCs w:val="21"/>
              </w:rPr>
              <w:br w:type="textWrapping"/>
            </w:r>
            <w:r>
              <w:rPr>
                <w:rFonts w:hint="eastAsia" w:ascii="宋体" w:hAnsi="宋体" w:cs="宋体"/>
                <w:kern w:val="0"/>
                <w:szCs w:val="21"/>
              </w:rPr>
              <w:t>（二）功能模块要求：</w:t>
            </w:r>
            <w:r>
              <w:rPr>
                <w:rFonts w:hint="eastAsia" w:ascii="宋体" w:hAnsi="宋体" w:cs="宋体"/>
                <w:kern w:val="0"/>
                <w:szCs w:val="21"/>
              </w:rPr>
              <w:br w:type="textWrapping"/>
            </w:r>
            <w:r>
              <w:rPr>
                <w:rFonts w:hint="eastAsia" w:ascii="宋体" w:hAnsi="宋体" w:cs="宋体"/>
                <w:kern w:val="0"/>
                <w:szCs w:val="21"/>
              </w:rPr>
              <w:t>1.系统需包括信息管理、心理检测、数据与报告、心理档案、危机预警、心理辅导、匿名辅导、统计分析以及网站建设等功能。</w:t>
            </w:r>
            <w:r>
              <w:rPr>
                <w:rFonts w:hint="eastAsia" w:ascii="宋体" w:hAnsi="宋体" w:cs="宋体"/>
                <w:kern w:val="0"/>
                <w:szCs w:val="21"/>
              </w:rPr>
              <w:br w:type="textWrapping"/>
            </w:r>
            <w:r>
              <w:rPr>
                <w:rFonts w:hint="eastAsia" w:ascii="宋体" w:hAnsi="宋体" w:cs="宋体"/>
                <w:kern w:val="0"/>
                <w:szCs w:val="21"/>
              </w:rPr>
              <w:t>2.系统采用前后端分离技术。系统将管理员后台的信息管理和其他前端用户进行分离，确保前端用户信息不用任何修改以及后台管理信息的安全保护。</w:t>
            </w:r>
            <w:r>
              <w:rPr>
                <w:rFonts w:hint="eastAsia" w:ascii="宋体" w:hAnsi="宋体" w:cs="宋体"/>
                <w:kern w:val="0"/>
                <w:szCs w:val="21"/>
              </w:rPr>
              <w:br w:type="textWrapping"/>
            </w:r>
            <w:r>
              <w:rPr>
                <w:rFonts w:hint="eastAsia" w:ascii="宋体" w:hAnsi="宋体" w:cs="宋体"/>
                <w:kern w:val="0"/>
                <w:szCs w:val="21"/>
              </w:rPr>
              <w:t>（三）各功能模块技术要求</w:t>
            </w:r>
            <w:r>
              <w:rPr>
                <w:rFonts w:hint="eastAsia" w:ascii="宋体" w:hAnsi="宋体" w:cs="宋体"/>
                <w:kern w:val="0"/>
                <w:szCs w:val="21"/>
              </w:rPr>
              <w:br w:type="textWrapping"/>
            </w:r>
            <w:r>
              <w:rPr>
                <w:rFonts w:hint="eastAsia" w:ascii="宋体" w:hAnsi="宋体" w:cs="宋体"/>
                <w:kern w:val="0"/>
                <w:szCs w:val="21"/>
              </w:rPr>
              <w:t>1.信息管理模块</w:t>
            </w:r>
            <w:r>
              <w:rPr>
                <w:rFonts w:hint="eastAsia" w:ascii="宋体" w:hAnsi="宋体" w:cs="宋体"/>
                <w:kern w:val="0"/>
                <w:szCs w:val="21"/>
              </w:rPr>
              <w:br w:type="textWrapping"/>
            </w:r>
            <w:r>
              <w:rPr>
                <w:rFonts w:hint="eastAsia" w:ascii="宋体" w:hAnsi="宋体" w:cs="宋体"/>
                <w:kern w:val="0"/>
                <w:szCs w:val="21"/>
              </w:rPr>
              <w:t>1.1角色的严格控制：对每个角色赋以不同权限，严格控制信息的安全性（角色包括如校长、年级组长、班主任、心理教师、任课教师、普通教职工、学生、家长等），其中家长账号在管理员生成学生账号时自动生成。</w:t>
            </w:r>
            <w:r>
              <w:rPr>
                <w:rFonts w:hint="eastAsia" w:ascii="宋体" w:hAnsi="宋体" w:cs="宋体"/>
                <w:kern w:val="0"/>
                <w:szCs w:val="21"/>
              </w:rPr>
              <w:br w:type="textWrapping"/>
            </w:r>
            <w:r>
              <w:rPr>
                <w:rFonts w:hint="eastAsia" w:ascii="宋体" w:hAnsi="宋体" w:cs="宋体"/>
                <w:kern w:val="0"/>
                <w:szCs w:val="21"/>
              </w:rPr>
              <w:t>1.2用户账号数据实时管理：系统支持实时管理用户的数据账号，满足在特定时间段范围内查看数据的权限，确保数据的安全与保密。</w:t>
            </w:r>
            <w:r>
              <w:rPr>
                <w:rFonts w:hint="eastAsia" w:ascii="宋体" w:hAnsi="宋体" w:cs="宋体"/>
                <w:kern w:val="0"/>
                <w:szCs w:val="21"/>
              </w:rPr>
              <w:br w:type="textWrapping"/>
            </w:r>
            <w:r>
              <w:rPr>
                <w:rFonts w:hint="eastAsia" w:ascii="宋体" w:hAnsi="宋体" w:cs="宋体"/>
                <w:kern w:val="0"/>
                <w:szCs w:val="21"/>
              </w:rPr>
              <w:t>1.3符合教育部要求的信息资料保密标准。教委人员、学校、教师和学生的信息资料严格按照教育部教育管理信息标准最新文件执行并采取后台管理模式加密保密。</w:t>
            </w:r>
            <w:r>
              <w:rPr>
                <w:rFonts w:hint="eastAsia" w:ascii="宋体" w:hAnsi="宋体" w:cs="宋体"/>
                <w:kern w:val="0"/>
                <w:szCs w:val="21"/>
              </w:rPr>
              <w:br w:type="textWrapping"/>
            </w:r>
            <w:r>
              <w:rPr>
                <w:rFonts w:hint="eastAsia" w:ascii="宋体" w:hAnsi="宋体" w:cs="宋体"/>
                <w:kern w:val="0"/>
                <w:szCs w:val="21"/>
              </w:rPr>
              <w:t>1.4管理员可查看系统操作日志，跟踪系统使用情况。</w:t>
            </w:r>
            <w:r>
              <w:rPr>
                <w:rFonts w:hint="eastAsia" w:ascii="宋体" w:hAnsi="宋体" w:cs="宋体"/>
                <w:kern w:val="0"/>
                <w:szCs w:val="21"/>
              </w:rPr>
              <w:br w:type="textWrapping"/>
            </w:r>
            <w:r>
              <w:rPr>
                <w:rFonts w:hint="eastAsia" w:ascii="宋体" w:hAnsi="宋体" w:cs="宋体"/>
                <w:kern w:val="0"/>
                <w:szCs w:val="21"/>
              </w:rPr>
              <w:t>1.5一个身份有多重角色时可进行自由切换，不同角色有不同权限。比如学校校长可同时具备心理教师角色，以不同角色登录系统，权限不同。</w:t>
            </w:r>
            <w:r>
              <w:rPr>
                <w:rFonts w:hint="eastAsia" w:ascii="宋体" w:hAnsi="宋体" w:cs="宋体"/>
                <w:kern w:val="0"/>
                <w:szCs w:val="21"/>
              </w:rPr>
              <w:br w:type="textWrapping"/>
            </w:r>
            <w:r>
              <w:rPr>
                <w:rFonts w:hint="eastAsia" w:ascii="宋体" w:hAnsi="宋体" w:cs="宋体"/>
                <w:kern w:val="0"/>
                <w:szCs w:val="21"/>
              </w:rPr>
              <w:t>1.6多账号登陆方式。学生可以选用身份证号或者其他设定的账号进行登陆。</w:t>
            </w:r>
            <w:r>
              <w:rPr>
                <w:rFonts w:hint="eastAsia" w:ascii="宋体" w:hAnsi="宋体" w:cs="宋体"/>
                <w:kern w:val="0"/>
                <w:szCs w:val="21"/>
              </w:rPr>
              <w:br w:type="textWrapping"/>
            </w:r>
            <w:r>
              <w:rPr>
                <w:rFonts w:hint="eastAsia" w:ascii="宋体" w:hAnsi="宋体" w:cs="宋体"/>
                <w:kern w:val="0"/>
                <w:szCs w:val="21"/>
              </w:rPr>
              <w:t>1.7保留与上级教委管理系统对接端口。可实现省（自治区、直辖市）、地市（自治州）、区县等级别教委管理。</w:t>
            </w:r>
            <w:r>
              <w:rPr>
                <w:rFonts w:hint="eastAsia" w:ascii="宋体" w:hAnsi="宋体" w:cs="宋体"/>
                <w:kern w:val="0"/>
                <w:szCs w:val="21"/>
              </w:rPr>
              <w:br w:type="textWrapping"/>
            </w:r>
            <w:r>
              <w:rPr>
                <w:rFonts w:hint="eastAsia" w:ascii="宋体" w:hAnsi="宋体" w:cs="宋体"/>
                <w:kern w:val="0"/>
                <w:szCs w:val="21"/>
              </w:rPr>
              <w:t>1.8区县级学生心理健康教育指导中心数据对接。学校数据经区县级教育局（教委）许可后可对接区县学生心理健康教育指导中心，区县级学生心理健康教育指导中心的数据可接入教育局（教委）。</w:t>
            </w:r>
            <w:r>
              <w:rPr>
                <w:rFonts w:hint="eastAsia" w:ascii="宋体" w:hAnsi="宋体" w:cs="宋体"/>
                <w:kern w:val="0"/>
                <w:szCs w:val="21"/>
              </w:rPr>
              <w:br w:type="textWrapping"/>
            </w:r>
            <w:r>
              <w:rPr>
                <w:rFonts w:hint="eastAsia" w:ascii="宋体" w:hAnsi="宋体" w:cs="宋体"/>
                <w:kern w:val="0"/>
                <w:szCs w:val="21"/>
              </w:rPr>
              <w:t>1.9安全防护功能。系统为管理员添加了软件锁屏功能，软件运行与安全防护于一体。</w:t>
            </w:r>
            <w:r>
              <w:rPr>
                <w:rFonts w:hint="eastAsia" w:ascii="宋体" w:hAnsi="宋体" w:cs="宋体"/>
                <w:kern w:val="0"/>
                <w:szCs w:val="21"/>
              </w:rPr>
              <w:br w:type="textWrapping"/>
            </w:r>
            <w:r>
              <w:rPr>
                <w:rFonts w:hint="eastAsia" w:ascii="宋体" w:hAnsi="宋体" w:cs="宋体"/>
                <w:kern w:val="0"/>
                <w:szCs w:val="21"/>
              </w:rPr>
              <w:t>1.10可自定义管理学期时间。系统中的学期时间可由管理员根据学校的实际情况进行设置。</w:t>
            </w:r>
            <w:r>
              <w:rPr>
                <w:rFonts w:hint="eastAsia" w:ascii="宋体" w:hAnsi="宋体" w:cs="宋体"/>
                <w:kern w:val="0"/>
                <w:szCs w:val="21"/>
              </w:rPr>
              <w:br w:type="textWrapping"/>
            </w:r>
            <w:r>
              <w:rPr>
                <w:rFonts w:hint="eastAsia" w:ascii="宋体" w:hAnsi="宋体" w:cs="宋体"/>
                <w:kern w:val="0"/>
                <w:szCs w:val="21"/>
              </w:rPr>
              <w:t>1.11数据灵活管理：系统支持批量导入用户信息，同时支持根据不同的筛选条件批量导出和批量删除用户账号信息，支持根据账号、激活状态等条件进行筛选查询。</w:t>
            </w:r>
            <w:r>
              <w:rPr>
                <w:rFonts w:hint="eastAsia" w:ascii="宋体" w:hAnsi="宋体" w:cs="宋体"/>
                <w:kern w:val="0"/>
                <w:szCs w:val="21"/>
              </w:rPr>
              <w:br w:type="textWrapping"/>
            </w:r>
            <w:r>
              <w:rPr>
                <w:rFonts w:hint="eastAsia" w:ascii="宋体" w:hAnsi="宋体" w:cs="宋体"/>
                <w:kern w:val="0"/>
                <w:szCs w:val="21"/>
              </w:rPr>
              <w:t>1.12批量调班操作：系统匹配新学期重新分班模式，能够满足用户进行重新分班的需求。</w:t>
            </w:r>
            <w:r>
              <w:rPr>
                <w:rFonts w:hint="eastAsia" w:ascii="宋体" w:hAnsi="宋体" w:cs="宋体"/>
                <w:kern w:val="0"/>
                <w:szCs w:val="21"/>
              </w:rPr>
              <w:br w:type="textWrapping"/>
            </w:r>
            <w:r>
              <w:rPr>
                <w:rFonts w:hint="eastAsia" w:ascii="宋体" w:hAnsi="宋体" w:cs="宋体"/>
                <w:kern w:val="0"/>
                <w:szCs w:val="21"/>
              </w:rPr>
              <w:t>2.心理检测模块</w:t>
            </w:r>
            <w:r>
              <w:rPr>
                <w:rFonts w:hint="eastAsia" w:ascii="宋体" w:hAnsi="宋体" w:cs="宋体"/>
                <w:kern w:val="0"/>
                <w:szCs w:val="21"/>
              </w:rPr>
              <w:br w:type="textWrapping"/>
            </w:r>
            <w:r>
              <w:rPr>
                <w:rFonts w:hint="eastAsia" w:ascii="宋体" w:hAnsi="宋体" w:cs="宋体"/>
                <w:kern w:val="0"/>
                <w:szCs w:val="21"/>
              </w:rPr>
              <w:t>2.1测评权限严格控制。系统支持自主测评和量表分发两种测评模式，根据不同的角色设置量表的测评权限。例如，管理员可开启或关闭学生和家长自主测评模式。</w:t>
            </w:r>
            <w:r>
              <w:rPr>
                <w:rFonts w:hint="eastAsia" w:ascii="宋体" w:hAnsi="宋体" w:cs="宋体"/>
                <w:kern w:val="0"/>
                <w:szCs w:val="21"/>
              </w:rPr>
              <w:br w:type="textWrapping"/>
            </w:r>
            <w:r>
              <w:rPr>
                <w:rFonts w:hint="eastAsia" w:ascii="宋体" w:hAnsi="宋体" w:cs="宋体"/>
                <w:kern w:val="0"/>
                <w:szCs w:val="21"/>
              </w:rPr>
              <w:t>2.2系统支持测评任务的导出，方便测评任务的统计。</w:t>
            </w:r>
            <w:r>
              <w:rPr>
                <w:rFonts w:hint="eastAsia" w:ascii="宋体" w:hAnsi="宋体" w:cs="宋体"/>
                <w:kern w:val="0"/>
                <w:szCs w:val="21"/>
              </w:rPr>
              <w:br w:type="textWrapping"/>
            </w:r>
            <w:r>
              <w:rPr>
                <w:rFonts w:hint="eastAsia" w:ascii="宋体" w:hAnsi="宋体" w:cs="宋体"/>
                <w:kern w:val="0"/>
                <w:szCs w:val="21"/>
              </w:rPr>
              <w:t>2.3系统支持修改测评任务结束时间、删除测评任务等操作。</w:t>
            </w:r>
            <w:r>
              <w:rPr>
                <w:rFonts w:hint="eastAsia" w:ascii="宋体" w:hAnsi="宋体" w:cs="宋体"/>
                <w:kern w:val="0"/>
                <w:szCs w:val="21"/>
              </w:rPr>
              <w:br w:type="textWrapping"/>
            </w:r>
            <w:r>
              <w:rPr>
                <w:rFonts w:hint="eastAsia" w:ascii="宋体" w:hAnsi="宋体" w:cs="宋体"/>
                <w:kern w:val="0"/>
                <w:szCs w:val="21"/>
              </w:rPr>
              <w:t>2.4系统清晰明了展示已分发任务情况。系统中已分发任务的展示需以图的形式展现，呈现任务的进度、测评对象、昨日新增测评人数以及任务开始和结束时间等内容。</w:t>
            </w:r>
            <w:r>
              <w:rPr>
                <w:rFonts w:hint="eastAsia" w:ascii="宋体" w:hAnsi="宋体" w:cs="宋体"/>
                <w:kern w:val="0"/>
                <w:szCs w:val="21"/>
              </w:rPr>
              <w:br w:type="textWrapping"/>
            </w:r>
            <w:r>
              <w:rPr>
                <w:rFonts w:hint="eastAsia" w:ascii="宋体" w:hAnsi="宋体" w:cs="宋体"/>
                <w:kern w:val="0"/>
                <w:szCs w:val="21"/>
              </w:rPr>
              <w:t>2.5量表报告查看权限严格控制。可根据量表的类型和测评结果设置报告的查看权限，最大限度的保护学生隐私。</w:t>
            </w:r>
            <w:r>
              <w:rPr>
                <w:rFonts w:hint="eastAsia" w:ascii="宋体" w:hAnsi="宋体" w:cs="宋体"/>
                <w:kern w:val="0"/>
                <w:szCs w:val="21"/>
              </w:rPr>
              <w:br w:type="textWrapping"/>
            </w:r>
            <w:r>
              <w:rPr>
                <w:rFonts w:hint="eastAsia" w:ascii="宋体" w:hAnsi="宋体" w:cs="宋体"/>
                <w:kern w:val="0"/>
                <w:szCs w:val="21"/>
              </w:rPr>
              <w:t>2.6测评过程支持语音播报功能。</w:t>
            </w:r>
            <w:r>
              <w:rPr>
                <w:rFonts w:hint="eastAsia" w:ascii="宋体" w:hAnsi="宋体" w:cs="宋体"/>
                <w:kern w:val="0"/>
                <w:szCs w:val="21"/>
              </w:rPr>
              <w:br w:type="textWrapping"/>
            </w:r>
            <w:r>
              <w:rPr>
                <w:rFonts w:hint="eastAsia" w:ascii="宋体" w:hAnsi="宋体" w:cs="宋体"/>
                <w:kern w:val="0"/>
                <w:szCs w:val="21"/>
              </w:rPr>
              <w:t>2.7一次性任务下发功能。系统支持在测评期限内新增的学生可自动加入已实施测评任务，无需再次下发。</w:t>
            </w:r>
            <w:r>
              <w:rPr>
                <w:rFonts w:hint="eastAsia" w:ascii="宋体" w:hAnsi="宋体" w:cs="宋体"/>
                <w:kern w:val="0"/>
                <w:szCs w:val="21"/>
              </w:rPr>
              <w:br w:type="textWrapping"/>
            </w:r>
            <w:r>
              <w:rPr>
                <w:rFonts w:hint="eastAsia" w:ascii="宋体" w:hAnsi="宋体" w:cs="宋体"/>
                <w:kern w:val="0"/>
                <w:szCs w:val="21"/>
              </w:rPr>
              <w:t xml:space="preserve">2.8匿名测评功能。系统支持匿名测评功能，更好的保护学生隐私。 </w:t>
            </w:r>
            <w:r>
              <w:rPr>
                <w:rFonts w:hint="eastAsia" w:ascii="宋体" w:hAnsi="宋体" w:cs="宋体"/>
                <w:kern w:val="0"/>
                <w:szCs w:val="21"/>
              </w:rPr>
              <w:br w:type="textWrapping"/>
            </w:r>
            <w:r>
              <w:rPr>
                <w:rFonts w:hint="eastAsia" w:ascii="宋体" w:hAnsi="宋体" w:cs="宋体"/>
                <w:kern w:val="0"/>
                <w:szCs w:val="21"/>
              </w:rPr>
              <w:t xml:space="preserve">2.9系统量表的题本下载功能。系统支持系统量表的题本下载功能，方便学校老师用于课题研究、线下测评等。    </w:t>
            </w:r>
            <w:r>
              <w:rPr>
                <w:rFonts w:hint="eastAsia" w:ascii="宋体" w:hAnsi="宋体" w:cs="宋体"/>
                <w:kern w:val="0"/>
                <w:szCs w:val="21"/>
              </w:rPr>
              <w:br w:type="textWrapping"/>
            </w:r>
            <w:r>
              <w:rPr>
                <w:rFonts w:hint="eastAsia" w:ascii="宋体" w:hAnsi="宋体" w:cs="宋体"/>
                <w:kern w:val="0"/>
                <w:szCs w:val="21"/>
              </w:rPr>
              <w:t xml:space="preserve">3.0校园网内移动终端相关功能。系统支持接移动终端心理测评、报告查看、辅导预约等功能，可在校内设置多个移动端辅导预约端口。   </w:t>
            </w:r>
            <w:r>
              <w:rPr>
                <w:rFonts w:hint="eastAsia" w:ascii="宋体" w:hAnsi="宋体" w:cs="宋体"/>
                <w:kern w:val="0"/>
                <w:szCs w:val="21"/>
              </w:rPr>
              <w:br w:type="textWrapping"/>
            </w:r>
            <w:r>
              <w:rPr>
                <w:rFonts w:hint="eastAsia" w:ascii="宋体" w:hAnsi="宋体" w:cs="宋体"/>
                <w:kern w:val="0"/>
                <w:szCs w:val="21"/>
              </w:rPr>
              <w:t>3.数据与报告模块</w:t>
            </w:r>
            <w:r>
              <w:rPr>
                <w:rFonts w:hint="eastAsia" w:ascii="宋体" w:hAnsi="宋体" w:cs="宋体"/>
                <w:kern w:val="0"/>
                <w:szCs w:val="21"/>
              </w:rPr>
              <w:br w:type="textWrapping"/>
            </w:r>
            <w:r>
              <w:rPr>
                <w:rFonts w:hint="eastAsia" w:ascii="宋体" w:hAnsi="宋体" w:cs="宋体"/>
                <w:kern w:val="0"/>
                <w:szCs w:val="21"/>
              </w:rPr>
              <w:t>3.1报告查看的灵活性：系统支持个人报告和个人复合报告之间的自由切换；系统可以根据量表名称、测评数据的有效性以及预警的状态等条件综合筛选学生的报告并支持批量导出word版的个人报告。</w:t>
            </w:r>
            <w:r>
              <w:rPr>
                <w:rFonts w:hint="eastAsia" w:ascii="宋体" w:hAnsi="宋体" w:cs="宋体"/>
                <w:kern w:val="0"/>
                <w:szCs w:val="21"/>
              </w:rPr>
              <w:br w:type="textWrapping"/>
            </w:r>
            <w:r>
              <w:rPr>
                <w:rFonts w:hint="eastAsia" w:ascii="宋体" w:hAnsi="宋体" w:cs="宋体"/>
                <w:kern w:val="0"/>
                <w:szCs w:val="21"/>
              </w:rPr>
              <w:t>3.2可生成学生心理状态曲线图。根据多次测评结果生成个性化的心理状态曲线图，反应学生各维度的心理变化。</w:t>
            </w:r>
            <w:r>
              <w:rPr>
                <w:rFonts w:hint="eastAsia" w:ascii="宋体" w:hAnsi="宋体" w:cs="宋体"/>
                <w:kern w:val="0"/>
                <w:szCs w:val="21"/>
              </w:rPr>
              <w:br w:type="textWrapping"/>
            </w:r>
            <w:r>
              <w:rPr>
                <w:rFonts w:hint="eastAsia" w:ascii="宋体" w:hAnsi="宋体" w:cs="宋体"/>
                <w:kern w:val="0"/>
                <w:szCs w:val="21"/>
              </w:rPr>
              <w:t>3.3多样化的团体报告分析：对团体报告的分析可自主选择系统自带常模或本地生成的常模进行统计分析，报告中图表结合；统计分析功能，测评数据报告能根据性别进行独立样本T检验分析，分析数据包括样本的均值、标准差、自由度以及显著性水平等内容。（有预警量表的团体报告内容需包含测评对象的统计、心理普测预警结果统计、差异比较分析等内容）。</w:t>
            </w:r>
            <w:r>
              <w:rPr>
                <w:rFonts w:hint="eastAsia" w:ascii="宋体" w:hAnsi="宋体" w:cs="宋体"/>
                <w:kern w:val="0"/>
                <w:szCs w:val="21"/>
              </w:rPr>
              <w:br w:type="textWrapping"/>
            </w:r>
            <w:r>
              <w:rPr>
                <w:rFonts w:hint="eastAsia" w:ascii="宋体" w:hAnsi="宋体" w:cs="宋体"/>
                <w:kern w:val="0"/>
                <w:szCs w:val="21"/>
              </w:rPr>
              <w:t>3.4系统支持多种形式测评功能，可以将线下的测评结果导入系统进行线上分析，同时支持导出答案和导出分数两种形式导出线上的测评数据。</w:t>
            </w:r>
            <w:r>
              <w:rPr>
                <w:rFonts w:hint="eastAsia" w:ascii="宋体" w:hAnsi="宋体" w:cs="宋体"/>
                <w:kern w:val="0"/>
                <w:szCs w:val="21"/>
              </w:rPr>
              <w:br w:type="textWrapping"/>
            </w:r>
            <w:r>
              <w:rPr>
                <w:rFonts w:hint="eastAsia" w:ascii="宋体" w:hAnsi="宋体" w:cs="宋体"/>
                <w:kern w:val="0"/>
                <w:szCs w:val="21"/>
              </w:rPr>
              <w:t>3.5系统支持生成区域性的常模数据并以表格的形式导出生成的常模数据，其中包括两个各个维度的均值和标准差。</w:t>
            </w:r>
            <w:r>
              <w:rPr>
                <w:rFonts w:hint="eastAsia" w:ascii="宋体" w:hAnsi="宋体" w:cs="宋体"/>
                <w:kern w:val="0"/>
                <w:szCs w:val="21"/>
              </w:rPr>
              <w:br w:type="textWrapping"/>
            </w:r>
            <w:r>
              <w:rPr>
                <w:rFonts w:hint="eastAsia" w:ascii="宋体" w:hAnsi="宋体" w:cs="宋体"/>
                <w:kern w:val="0"/>
                <w:szCs w:val="21"/>
              </w:rPr>
              <w:t>4.心理档案模块</w:t>
            </w:r>
            <w:r>
              <w:rPr>
                <w:rFonts w:hint="eastAsia" w:ascii="宋体" w:hAnsi="宋体" w:cs="宋体"/>
                <w:kern w:val="0"/>
                <w:szCs w:val="21"/>
              </w:rPr>
              <w:br w:type="textWrapping"/>
            </w:r>
            <w:r>
              <w:rPr>
                <w:rFonts w:hint="eastAsia" w:ascii="宋体" w:hAnsi="宋体" w:cs="宋体"/>
                <w:kern w:val="0"/>
                <w:szCs w:val="21"/>
              </w:rPr>
              <w:t>4.1系统可自动生成学生/教师个体心理档案，可查看学生测评报告及心理辅导记录，并实现保存、查找和下载功能（档案内容包括个人基本信息、测评数据、辅导记录、预警档案等内容）。</w:t>
            </w:r>
            <w:r>
              <w:rPr>
                <w:rFonts w:hint="eastAsia" w:ascii="宋体" w:hAnsi="宋体" w:cs="宋体"/>
                <w:kern w:val="0"/>
                <w:szCs w:val="21"/>
              </w:rPr>
              <w:br w:type="textWrapping"/>
            </w:r>
            <w:r>
              <w:rPr>
                <w:rFonts w:hint="eastAsia" w:ascii="宋体" w:hAnsi="宋体" w:cs="宋体"/>
                <w:kern w:val="0"/>
                <w:szCs w:val="21"/>
              </w:rPr>
              <w:t>5.危机预警模块</w:t>
            </w:r>
            <w:r>
              <w:rPr>
                <w:rFonts w:hint="eastAsia" w:ascii="宋体" w:hAnsi="宋体" w:cs="宋体"/>
                <w:kern w:val="0"/>
                <w:szCs w:val="21"/>
              </w:rPr>
              <w:br w:type="textWrapping"/>
            </w:r>
            <w:r>
              <w:rPr>
                <w:rFonts w:hint="eastAsia" w:ascii="宋体" w:hAnsi="宋体" w:cs="宋体"/>
                <w:kern w:val="0"/>
                <w:szCs w:val="21"/>
              </w:rPr>
              <w:t>5.1校内危机预警多级联动机制。系统具备班主任上报重点关注信息功能，根据班主任上报信息、心理测评结果以及心理老师的面谈结果综合筛查高危学生，并可上报给年级组长、校长等。</w:t>
            </w:r>
            <w:r>
              <w:rPr>
                <w:rFonts w:hint="eastAsia" w:ascii="宋体" w:hAnsi="宋体" w:cs="宋体"/>
                <w:kern w:val="0"/>
                <w:szCs w:val="21"/>
              </w:rPr>
              <w:br w:type="textWrapping"/>
            </w:r>
            <w:r>
              <w:rPr>
                <w:rFonts w:hint="eastAsia" w:ascii="宋体" w:hAnsi="宋体" w:cs="宋体"/>
                <w:kern w:val="0"/>
                <w:szCs w:val="21"/>
              </w:rPr>
              <w:t>5.2班主任联合筛查。系统支持班主任上报重点关注学生，方便心理老师和班主任进行综合筛查高危学生。</w:t>
            </w:r>
            <w:r>
              <w:rPr>
                <w:rFonts w:hint="eastAsia" w:ascii="宋体" w:hAnsi="宋体" w:cs="宋体"/>
                <w:kern w:val="0"/>
                <w:szCs w:val="21"/>
              </w:rPr>
              <w:br w:type="textWrapping"/>
            </w:r>
            <w:r>
              <w:rPr>
                <w:rFonts w:hint="eastAsia" w:ascii="宋体" w:hAnsi="宋体" w:cs="宋体"/>
                <w:kern w:val="0"/>
                <w:szCs w:val="21"/>
              </w:rPr>
              <w:t>5.3预警统计功能。预警统计功能作为心理老师的小助手支持统计重点关注及危机预警的学生人数，并对心理老师的工作进行记录、统计并形成列表展示。</w:t>
            </w:r>
            <w:r>
              <w:rPr>
                <w:rFonts w:hint="eastAsia" w:ascii="宋体" w:hAnsi="宋体" w:cs="宋体"/>
                <w:kern w:val="0"/>
                <w:szCs w:val="21"/>
              </w:rPr>
              <w:br w:type="textWrapping"/>
            </w:r>
            <w:r>
              <w:rPr>
                <w:rFonts w:hint="eastAsia" w:ascii="宋体" w:hAnsi="宋体" w:cs="宋体"/>
                <w:kern w:val="0"/>
                <w:szCs w:val="21"/>
              </w:rPr>
              <w:t>5.4超级预警功能。对经确定或干预中的自杀倾向、抑郁倾向、暴力倾向、自闭症谱系障碍等异常问题的典型个案实施超级预警管理。同时根据本校学生心理健康状况和学校开展心理健康教育工作重点，学校可自定义添加异常问题类型，并可选择推送班主任及时跟进异常个案。</w:t>
            </w:r>
            <w:r>
              <w:rPr>
                <w:rFonts w:hint="eastAsia" w:ascii="宋体" w:hAnsi="宋体" w:cs="宋体"/>
                <w:kern w:val="0"/>
                <w:szCs w:val="21"/>
              </w:rPr>
              <w:br w:type="textWrapping"/>
            </w:r>
            <w:r>
              <w:rPr>
                <w:rFonts w:hint="eastAsia" w:ascii="宋体" w:hAnsi="宋体" w:cs="宋体"/>
                <w:kern w:val="0"/>
                <w:szCs w:val="21"/>
              </w:rPr>
              <w:t>5.5咨询转介功能。学校心理老师可将学生转介给校内其他心理老师或者系统内的学生心理健康教育指导中心或者是系统外的心理机构。</w:t>
            </w:r>
            <w:r>
              <w:rPr>
                <w:rFonts w:hint="eastAsia" w:ascii="宋体" w:hAnsi="宋体" w:cs="宋体"/>
                <w:kern w:val="0"/>
                <w:szCs w:val="21"/>
              </w:rPr>
              <w:br w:type="textWrapping"/>
            </w:r>
            <w:r>
              <w:rPr>
                <w:rFonts w:hint="eastAsia" w:ascii="宋体" w:hAnsi="宋体" w:cs="宋体"/>
                <w:kern w:val="0"/>
                <w:szCs w:val="21"/>
              </w:rPr>
              <w:t>5.6区县级危机预警、干预联动机制。学生心理健康教育指导中心数据接入教委后，学生心理健康教育指导中心教研员、学科带头人、心理老师或外聘专家可查看学校转介过来的学生干预档案并参与危机预警和干预工作。</w:t>
            </w:r>
            <w:r>
              <w:rPr>
                <w:rFonts w:hint="eastAsia" w:ascii="宋体" w:hAnsi="宋体" w:cs="宋体"/>
                <w:kern w:val="0"/>
                <w:szCs w:val="21"/>
              </w:rPr>
              <w:br w:type="textWrapping"/>
            </w:r>
            <w:r>
              <w:rPr>
                <w:rFonts w:hint="eastAsia" w:ascii="宋体" w:hAnsi="宋体" w:cs="宋体"/>
                <w:kern w:val="0"/>
                <w:szCs w:val="21"/>
              </w:rPr>
              <w:t>5.6个性化辅导：系统支持根据量表名称、量表维度以及预警等级等内容筛选并导出学生名单，方便教师制定个性化的团体辅导方案。</w:t>
            </w:r>
            <w:r>
              <w:rPr>
                <w:rFonts w:hint="eastAsia" w:ascii="宋体" w:hAnsi="宋体" w:cs="宋体"/>
                <w:kern w:val="0"/>
                <w:szCs w:val="21"/>
              </w:rPr>
              <w:br w:type="textWrapping"/>
            </w:r>
            <w:r>
              <w:rPr>
                <w:rFonts w:hint="eastAsia" w:ascii="宋体" w:hAnsi="宋体" w:cs="宋体"/>
                <w:kern w:val="0"/>
                <w:szCs w:val="21"/>
              </w:rPr>
              <w:t>5.7危机预警档案：危机预警档案中包括学生的基本信息、重点关注来源信息、预警量表及其预警的维度和预警等级、重点关注记录、预警记录及其处理老师等内容。</w:t>
            </w:r>
            <w:r>
              <w:rPr>
                <w:rFonts w:hint="eastAsia" w:ascii="宋体" w:hAnsi="宋体" w:cs="宋体"/>
                <w:kern w:val="0"/>
                <w:szCs w:val="21"/>
              </w:rPr>
              <w:br w:type="textWrapping"/>
            </w:r>
            <w:r>
              <w:rPr>
                <w:rFonts w:hint="eastAsia" w:ascii="宋体" w:hAnsi="宋体" w:cs="宋体"/>
                <w:kern w:val="0"/>
                <w:szCs w:val="21"/>
              </w:rPr>
              <w:t>6.心理辅导模块</w:t>
            </w:r>
            <w:r>
              <w:rPr>
                <w:rFonts w:hint="eastAsia" w:ascii="宋体" w:hAnsi="宋体" w:cs="宋体"/>
                <w:kern w:val="0"/>
                <w:szCs w:val="21"/>
              </w:rPr>
              <w:br w:type="textWrapping"/>
            </w:r>
            <w:r>
              <w:rPr>
                <w:rFonts w:hint="eastAsia" w:ascii="宋体" w:hAnsi="宋体" w:cs="宋体"/>
                <w:kern w:val="0"/>
                <w:szCs w:val="21"/>
              </w:rPr>
              <w:t>6.1学生可在线预约心理辅导。系统支持学生在线预约心理辅导功能，学生可根据心理教师的排班情况、擅长领域等进行心理辅导预约。</w:t>
            </w:r>
            <w:r>
              <w:rPr>
                <w:rFonts w:hint="eastAsia" w:ascii="宋体" w:hAnsi="宋体" w:cs="宋体"/>
                <w:kern w:val="0"/>
                <w:szCs w:val="21"/>
              </w:rPr>
              <w:br w:type="textWrapping"/>
            </w:r>
            <w:r>
              <w:rPr>
                <w:rFonts w:hint="eastAsia" w:ascii="宋体" w:hAnsi="宋体" w:cs="宋体"/>
                <w:kern w:val="0"/>
                <w:szCs w:val="21"/>
              </w:rPr>
              <w:t xml:space="preserve">6.2班主任代人预约功能。班主任可以代学生预约心理咨询。 </w:t>
            </w:r>
            <w:r>
              <w:rPr>
                <w:rFonts w:hint="eastAsia" w:ascii="宋体" w:hAnsi="宋体" w:cs="宋体"/>
                <w:kern w:val="0"/>
                <w:szCs w:val="21"/>
              </w:rPr>
              <w:br w:type="textWrapping"/>
            </w:r>
            <w:r>
              <w:rPr>
                <w:rFonts w:hint="eastAsia" w:ascii="宋体" w:hAnsi="宋体" w:cs="宋体"/>
                <w:kern w:val="0"/>
                <w:szCs w:val="21"/>
              </w:rPr>
              <w:t>6.3丰富的个人辅导记录。个人辅导记录支持多种格式内容的上传（如音频、图片、文件等），个人辅导记录档案支持实时记录、查看功能。</w:t>
            </w:r>
            <w:r>
              <w:rPr>
                <w:rFonts w:hint="eastAsia" w:ascii="宋体" w:hAnsi="宋体" w:cs="宋体"/>
                <w:kern w:val="0"/>
                <w:szCs w:val="21"/>
              </w:rPr>
              <w:br w:type="textWrapping"/>
            </w:r>
            <w:r>
              <w:rPr>
                <w:rFonts w:hint="eastAsia" w:ascii="宋体" w:hAnsi="宋体" w:cs="宋体"/>
                <w:kern w:val="0"/>
                <w:szCs w:val="21"/>
              </w:rPr>
              <w:t>6.4方便的心理老师值班OA系统支持。心理老师值班安排支持单日排班和快速排班两种方式，心理老师可以根据值班情况选择按日、月、季度或者年进行排班。</w:t>
            </w:r>
            <w:r>
              <w:rPr>
                <w:rFonts w:hint="eastAsia" w:ascii="宋体" w:hAnsi="宋体" w:cs="宋体"/>
                <w:kern w:val="0"/>
                <w:szCs w:val="21"/>
              </w:rPr>
              <w:br w:type="textWrapping"/>
            </w:r>
            <w:r>
              <w:rPr>
                <w:rFonts w:hint="eastAsia" w:ascii="宋体" w:hAnsi="宋体" w:cs="宋体"/>
                <w:kern w:val="0"/>
                <w:szCs w:val="21"/>
              </w:rPr>
              <w:t>6.5学生在线留言、沟通和求助功能。学生可在线给心理老师留言，进行在线沟通和求助。</w:t>
            </w:r>
            <w:r>
              <w:rPr>
                <w:rFonts w:hint="eastAsia" w:ascii="宋体" w:hAnsi="宋体" w:cs="宋体"/>
                <w:kern w:val="0"/>
                <w:szCs w:val="21"/>
              </w:rPr>
              <w:br w:type="textWrapping"/>
            </w:r>
            <w:r>
              <w:rPr>
                <w:rFonts w:hint="eastAsia" w:ascii="宋体" w:hAnsi="宋体" w:cs="宋体"/>
                <w:kern w:val="0"/>
                <w:szCs w:val="21"/>
              </w:rPr>
              <w:t>6.6匿名预约咨询功能。学生在预约咨询时可选择匿名咨询，保护学生隐私。</w:t>
            </w:r>
            <w:r>
              <w:rPr>
                <w:rFonts w:hint="eastAsia" w:ascii="宋体" w:hAnsi="宋体" w:cs="宋体"/>
                <w:kern w:val="0"/>
                <w:szCs w:val="21"/>
              </w:rPr>
              <w:br w:type="textWrapping"/>
            </w:r>
            <w:r>
              <w:rPr>
                <w:rFonts w:hint="eastAsia" w:ascii="宋体" w:hAnsi="宋体" w:cs="宋体"/>
                <w:kern w:val="0"/>
                <w:szCs w:val="21"/>
              </w:rPr>
              <w:t xml:space="preserve">6.7在线咨询功能。能系统支持学生、家长、班主任、年级组长、普通教师等角色查看学校及学生心理健康教育指导中心心理老师的个人简介，方便学生根据需求选择相应的心理教师进行在线咨询。 </w:t>
            </w:r>
            <w:r>
              <w:rPr>
                <w:rFonts w:hint="eastAsia" w:ascii="宋体" w:hAnsi="宋体" w:cs="宋体"/>
                <w:kern w:val="0"/>
                <w:szCs w:val="21"/>
              </w:rPr>
              <w:br w:type="textWrapping"/>
            </w:r>
            <w:r>
              <w:rPr>
                <w:rFonts w:hint="eastAsia" w:ascii="宋体" w:hAnsi="宋体" w:cs="宋体"/>
                <w:kern w:val="0"/>
                <w:szCs w:val="21"/>
              </w:rPr>
              <w:t>7.匿名辅导模块</w:t>
            </w:r>
            <w:r>
              <w:rPr>
                <w:rFonts w:hint="eastAsia" w:ascii="宋体" w:hAnsi="宋体" w:cs="宋体"/>
                <w:kern w:val="0"/>
                <w:szCs w:val="21"/>
              </w:rPr>
              <w:br w:type="textWrapping"/>
            </w:r>
            <w:r>
              <w:rPr>
                <w:rFonts w:hint="eastAsia" w:ascii="宋体" w:hAnsi="宋体" w:cs="宋体"/>
                <w:kern w:val="0"/>
                <w:szCs w:val="21"/>
              </w:rPr>
              <w:t>系统支持匿名测评并进行匿名辅导。匿名辅导包括匿名测评、匿名报告和辅导记录等模块内容。</w:t>
            </w:r>
            <w:r>
              <w:rPr>
                <w:rFonts w:hint="eastAsia" w:ascii="宋体" w:hAnsi="宋体" w:cs="宋体"/>
                <w:kern w:val="0"/>
                <w:szCs w:val="21"/>
              </w:rPr>
              <w:br w:type="textWrapping"/>
            </w:r>
            <w:r>
              <w:rPr>
                <w:rFonts w:hint="eastAsia" w:ascii="宋体" w:hAnsi="宋体" w:cs="宋体"/>
                <w:kern w:val="0"/>
                <w:szCs w:val="21"/>
              </w:rPr>
              <w:t>7.1匿名测评功能。系统可新增匿名测评功能及导出已实施匿名测评任务。</w:t>
            </w:r>
            <w:r>
              <w:rPr>
                <w:rFonts w:hint="eastAsia" w:ascii="宋体" w:hAnsi="宋体" w:cs="宋体"/>
                <w:kern w:val="0"/>
                <w:szCs w:val="21"/>
              </w:rPr>
              <w:br w:type="textWrapping"/>
            </w:r>
            <w:r>
              <w:rPr>
                <w:rFonts w:hint="eastAsia" w:ascii="宋体" w:hAnsi="宋体" w:cs="宋体"/>
                <w:kern w:val="0"/>
                <w:szCs w:val="21"/>
              </w:rPr>
              <w:t>7.2匿名报告功能。系统可实现匿名测评任务的报告生成及导出。</w:t>
            </w:r>
            <w:r>
              <w:rPr>
                <w:rFonts w:hint="eastAsia" w:ascii="宋体" w:hAnsi="宋体" w:cs="宋体"/>
                <w:kern w:val="0"/>
                <w:szCs w:val="21"/>
              </w:rPr>
              <w:br w:type="textWrapping"/>
            </w:r>
            <w:r>
              <w:rPr>
                <w:rFonts w:hint="eastAsia" w:ascii="宋体" w:hAnsi="宋体" w:cs="宋体"/>
                <w:kern w:val="0"/>
                <w:szCs w:val="21"/>
              </w:rPr>
              <w:t>7.3匿名辅导记录功能。系统可新增辅导记录并导出已实施辅导工作记录，心理老师在匿名辅导记录中可上传图片、音频、视频资料和文字内容，匿名辅导记录不会跟随学生的心理健康档案，更好的保护学生隐私。</w:t>
            </w:r>
            <w:r>
              <w:rPr>
                <w:rFonts w:hint="eastAsia" w:ascii="宋体" w:hAnsi="宋体" w:cs="宋体"/>
                <w:kern w:val="0"/>
                <w:szCs w:val="21"/>
              </w:rPr>
              <w:br w:type="textWrapping"/>
            </w:r>
            <w:r>
              <w:rPr>
                <w:rFonts w:hint="eastAsia" w:ascii="宋体" w:hAnsi="宋体" w:cs="宋体"/>
                <w:kern w:val="0"/>
                <w:szCs w:val="21"/>
              </w:rPr>
              <w:t>8.统计分析模块</w:t>
            </w:r>
            <w:r>
              <w:rPr>
                <w:rFonts w:hint="eastAsia" w:ascii="宋体" w:hAnsi="宋体" w:cs="宋体"/>
                <w:kern w:val="0"/>
                <w:szCs w:val="21"/>
              </w:rPr>
              <w:br w:type="textWrapping"/>
            </w:r>
            <w:r>
              <w:rPr>
                <w:rFonts w:hint="eastAsia" w:ascii="宋体" w:hAnsi="宋体" w:cs="宋体"/>
                <w:kern w:val="0"/>
                <w:szCs w:val="21"/>
              </w:rPr>
              <w:t>8.1开展心理健康教育教研工作必需的统计分析功能。根据不同群体的比较分析，主要包括描述统计、T检验、差异分析、相关分析等（报告内容包括样本数量、均值、标准差、P值、T值等国际公认的权威数据）。</w:t>
            </w:r>
            <w:r>
              <w:rPr>
                <w:rFonts w:hint="eastAsia" w:ascii="宋体" w:hAnsi="宋体" w:cs="宋体"/>
                <w:kern w:val="0"/>
                <w:szCs w:val="21"/>
              </w:rPr>
              <w:br w:type="textWrapping"/>
            </w:r>
            <w:r>
              <w:rPr>
                <w:rFonts w:hint="eastAsia" w:ascii="宋体" w:hAnsi="宋体" w:cs="宋体"/>
                <w:kern w:val="0"/>
                <w:szCs w:val="21"/>
              </w:rPr>
              <w:t>8.2统计分析结果支持导出功能。系统支持以“.xlsx”格式导出统计分析结果，更好服务学校心理健康教育教研工作。</w:t>
            </w:r>
            <w:r>
              <w:rPr>
                <w:rFonts w:hint="eastAsia" w:ascii="宋体" w:hAnsi="宋体" w:cs="宋体"/>
                <w:kern w:val="0"/>
                <w:szCs w:val="21"/>
              </w:rPr>
              <w:br w:type="textWrapping"/>
            </w:r>
            <w:r>
              <w:rPr>
                <w:rFonts w:hint="eastAsia" w:ascii="宋体" w:hAnsi="宋体" w:cs="宋体"/>
                <w:kern w:val="0"/>
                <w:szCs w:val="21"/>
              </w:rPr>
              <w:t>9.网站建设模块</w:t>
            </w:r>
            <w:r>
              <w:rPr>
                <w:rFonts w:hint="eastAsia" w:ascii="宋体" w:hAnsi="宋体" w:cs="宋体"/>
                <w:kern w:val="0"/>
                <w:szCs w:val="21"/>
              </w:rPr>
              <w:br w:type="textWrapping"/>
            </w:r>
            <w:r>
              <w:rPr>
                <w:rFonts w:hint="eastAsia" w:ascii="宋体" w:hAnsi="宋体" w:cs="宋体"/>
                <w:kern w:val="0"/>
                <w:szCs w:val="21"/>
              </w:rPr>
              <w:t>9.1自定义心理健康教育内容和网站风格。可根据学校的风格和内容展现首页详情，实时展现上级机构及本级机构上传的文章资讯。</w:t>
            </w:r>
            <w:r>
              <w:rPr>
                <w:rFonts w:hint="eastAsia" w:ascii="宋体" w:hAnsi="宋体" w:cs="宋体"/>
                <w:kern w:val="0"/>
                <w:szCs w:val="21"/>
              </w:rPr>
              <w:br w:type="textWrapping"/>
            </w:r>
            <w:r>
              <w:rPr>
                <w:rFonts w:hint="eastAsia" w:ascii="宋体" w:hAnsi="宋体" w:cs="宋体"/>
                <w:kern w:val="0"/>
                <w:szCs w:val="21"/>
              </w:rPr>
              <w:t>9.2多样化心理教师、专家、机构专业能力介绍和求助方式展示。可展现心理辅导中心的导师风采及省市区导师风采，并可对接入系统的专家、专业机构进行在线咨询或电话咨询。</w:t>
            </w:r>
            <w:r>
              <w:rPr>
                <w:rFonts w:hint="eastAsia" w:ascii="宋体" w:hAnsi="宋体" w:cs="宋体"/>
                <w:kern w:val="0"/>
                <w:szCs w:val="21"/>
              </w:rPr>
              <w:br w:type="textWrapping"/>
            </w:r>
            <w:r>
              <w:rPr>
                <w:rFonts w:hint="eastAsia" w:ascii="宋体" w:hAnsi="宋体" w:cs="宋体"/>
                <w:kern w:val="0"/>
                <w:szCs w:val="21"/>
              </w:rPr>
              <w:t xml:space="preserve">9.3清晰直观的学生心理健康大数据图表展示。学校管理者登录界面以图表的形式展现学校的人员情况，图表中的数据以班级为单位，展示每个班级中的正常、重点关注以及预警人员数量，方便学校领导查看学校的具体情况。   </w:t>
            </w:r>
            <w:r>
              <w:rPr>
                <w:rFonts w:hint="eastAsia" w:ascii="宋体" w:hAnsi="宋体" w:cs="宋体"/>
                <w:kern w:val="0"/>
                <w:szCs w:val="21"/>
              </w:rPr>
              <w:br w:type="textWrapping"/>
            </w:r>
            <w:r>
              <w:rPr>
                <w:rFonts w:hint="eastAsia" w:ascii="宋体" w:hAnsi="宋体" w:cs="宋体"/>
                <w:kern w:val="0"/>
                <w:szCs w:val="21"/>
              </w:rPr>
              <w:t>（四）产品规格及组成：软件系统U盘1个，产品合格证1张，产品说明书1本。</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定制隔断</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包括教室的软硬件的功能集成、相关设备调试及教室内空间布局、展示隔断等打造，隔断约22*3米，整体设计能体现心理健康中心的科学性和艺术性。</w:t>
            </w:r>
          </w:p>
          <w:p>
            <w:pPr>
              <w:widowControl/>
              <w:jc w:val="left"/>
              <w:rPr>
                <w:rFonts w:ascii="宋体" w:hAnsi="宋体" w:cs="宋体"/>
                <w:kern w:val="0"/>
                <w:szCs w:val="21"/>
              </w:rPr>
            </w:pPr>
            <w:r>
              <w:rPr>
                <w:rFonts w:hint="eastAsia" w:ascii="宋体" w:hAnsi="宋体" w:cs="宋体"/>
                <w:kern w:val="0"/>
                <w:szCs w:val="21"/>
              </w:rPr>
              <w:t>1、75型轻钢龙骨、1.2cm阻燃板、10MM石膏板，厚度约100mm。</w:t>
            </w:r>
          </w:p>
          <w:p>
            <w:pPr>
              <w:widowControl/>
              <w:jc w:val="left"/>
              <w:rPr>
                <w:rFonts w:ascii="宋体" w:hAnsi="宋体" w:cs="宋体"/>
                <w:kern w:val="0"/>
                <w:szCs w:val="21"/>
              </w:rPr>
            </w:pPr>
            <w:r>
              <w:rPr>
                <w:rFonts w:hint="eastAsia" w:ascii="宋体" w:hAnsi="宋体" w:cs="宋体"/>
                <w:kern w:val="0"/>
                <w:szCs w:val="21"/>
              </w:rPr>
              <w:t>2、配套隔音棉</w:t>
            </w:r>
          </w:p>
          <w:p>
            <w:pPr>
              <w:widowControl/>
              <w:jc w:val="left"/>
              <w:rPr>
                <w:rFonts w:ascii="宋体" w:hAnsi="宋体" w:cs="宋体"/>
                <w:kern w:val="0"/>
                <w:szCs w:val="21"/>
              </w:rPr>
            </w:pPr>
            <w:r>
              <w:rPr>
                <w:rFonts w:hint="eastAsia" w:ascii="宋体" w:hAnsi="宋体" w:cs="宋体"/>
                <w:kern w:val="0"/>
                <w:szCs w:val="21"/>
              </w:rPr>
              <w:t xml:space="preserve">3、接缝处理、基层清理、刮腻子二遍、打磨、立邦环保乳胶漆（一底两面）辅料 </w:t>
            </w:r>
          </w:p>
          <w:p>
            <w:pPr>
              <w:widowControl/>
              <w:jc w:val="left"/>
              <w:rPr>
                <w:rFonts w:ascii="宋体" w:hAnsi="宋体" w:cs="宋体"/>
                <w:kern w:val="0"/>
                <w:szCs w:val="21"/>
              </w:rPr>
            </w:pPr>
            <w:r>
              <w:rPr>
                <w:rFonts w:hint="eastAsia" w:ascii="宋体" w:hAnsi="宋体" w:cs="宋体"/>
                <w:kern w:val="0"/>
                <w:szCs w:val="21"/>
              </w:rPr>
              <w:t>4、配套900*2200mm成套免漆木门4个，E1级，配套门锁等五金。配套1600*2200mm成套免漆木门1个，E1级，配套门锁等五金。</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微格教室二</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教师演示台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2000*700*900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1.材质：实木多层板</w:t>
            </w:r>
            <w:r>
              <w:rPr>
                <w:rFonts w:hint="eastAsia" w:ascii="宋体" w:hAnsi="宋体" w:cs="宋体"/>
                <w:kern w:val="0"/>
                <w:szCs w:val="21"/>
              </w:rPr>
              <w:br w:type="textWrapping"/>
            </w:r>
            <w:r>
              <w:rPr>
                <w:rFonts w:hint="eastAsia" w:ascii="宋体" w:hAnsi="宋体" w:cs="宋体"/>
                <w:kern w:val="0"/>
                <w:szCs w:val="21"/>
              </w:rPr>
              <w:t>2.工艺：采用国家标准E1级板，桌面≥厚度25mm,侧板厚度18MM；基材采用优质实木多层板，面贴优质优质三聚氰胺纸，PVC直封边制作。五金件采用品牌液压铰链，缓冲效果是普通铰链的五倍，优质铝合金框架美观坚固，高；</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3.柜体：采用1.0mm优质镀锌钢板，采用CO2保护焊焊接，打磨处理，表面经耐酸碱EPOXY粉末烤漆处理（烤漆膜厚度平均值≥70μm），表面硬度附着力、耐腐蚀性符合国家GB/T3668-200X标准；整体结构设计合理。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讲台底座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1.全钢结构:尺寸约2000*700*100mm</w:t>
            </w:r>
            <w:r>
              <w:rPr>
                <w:rFonts w:hint="eastAsia" w:ascii="宋体" w:hAnsi="宋体" w:cs="宋体"/>
                <w:kern w:val="0"/>
                <w:szCs w:val="21"/>
              </w:rPr>
              <w:br w:type="textWrapping"/>
            </w:r>
            <w:r>
              <w:rPr>
                <w:rFonts w:hint="eastAsia" w:ascii="宋体" w:hAnsi="宋体" w:cs="宋体"/>
                <w:kern w:val="0"/>
                <w:szCs w:val="21"/>
              </w:rPr>
              <w:t>2.采用1.0mm优质镀锌钢板，采用CO2保护焊焊接，打磨处理，表面经耐酸碱EPOXY粉末烤漆处理。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学生探究桌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边长700mm，高750mm的正六边形造型桌。</w:t>
            </w:r>
            <w:r>
              <w:rPr>
                <w:rFonts w:hint="eastAsia" w:ascii="宋体" w:hAnsi="宋体" w:cs="宋体"/>
                <w:kern w:val="0"/>
                <w:szCs w:val="21"/>
              </w:rPr>
              <w:br w:type="textWrapping"/>
            </w:r>
            <w:r>
              <w:rPr>
                <w:rFonts w:hint="eastAsia" w:ascii="宋体" w:hAnsi="宋体" w:cs="宋体"/>
                <w:kern w:val="0"/>
                <w:szCs w:val="21"/>
              </w:rPr>
              <w:t>1.面板，基材：采用E1级实木多层板，厚度≥18mm，四周拐角倒圆处理，光滑无毛刺；板材选用优质E1级多层板环保板材，符合GB18584-2001室内装饰装修材料，木家具中有害物质限量的标准要求；实木多层板甲醛释放量≤0.124mg/m³。）。面层为三聚氰胺贴面：耐高温、耐酸碱、耐潮湿，并具有防火等特性。</w:t>
            </w:r>
            <w:r>
              <w:rPr>
                <w:rFonts w:hint="eastAsia" w:ascii="宋体" w:hAnsi="宋体" w:cs="宋体"/>
                <w:kern w:val="0"/>
                <w:szCs w:val="21"/>
              </w:rPr>
              <w:br w:type="textWrapping"/>
            </w:r>
            <w:r>
              <w:rPr>
                <w:rFonts w:hint="eastAsia" w:ascii="宋体" w:hAnsi="宋体" w:cs="宋体"/>
                <w:kern w:val="0"/>
                <w:szCs w:val="21"/>
              </w:rPr>
              <w:t>2.封边：优质环保牌2mmPVC封边，着色层次感丰富，五年内室内使用无明显褪色，耐干热，（180±1）℃,20min；无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3.钢架：采用优质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r>
              <w:rPr>
                <w:rFonts w:hint="eastAsia" w:ascii="宋体" w:hAnsi="宋体" w:cs="宋体"/>
                <w:kern w:val="0"/>
                <w:szCs w:val="21"/>
              </w:rPr>
              <w:br w:type="textWrapping"/>
            </w:r>
            <w:r>
              <w:rPr>
                <w:rFonts w:hint="eastAsia" w:ascii="宋体" w:hAnsi="宋体" w:cs="宋体"/>
                <w:kern w:val="0"/>
                <w:szCs w:val="21"/>
              </w:rPr>
              <w:t>4.调节脚：采用尼龙材质调节高度，±10mm。摩擦系数小，耐磨、噪声低。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xml:space="preserve">1、椅座、脚垫：采用 PP（聚炳 稀）材料。 </w:t>
            </w:r>
            <w:r>
              <w:rPr>
                <w:rFonts w:hint="eastAsia" w:ascii="宋体" w:hAnsi="宋体" w:cs="宋体"/>
                <w:kern w:val="0"/>
                <w:szCs w:val="21"/>
              </w:rPr>
              <w:br w:type="textWrapping"/>
            </w:r>
            <w:r>
              <w:rPr>
                <w:rFonts w:hint="eastAsia" w:ascii="宋体" w:hAnsi="宋体" w:cs="宋体"/>
                <w:kern w:val="0"/>
                <w:szCs w:val="21"/>
              </w:rPr>
              <w:t xml:space="preserve">2、站脚：采用圆管，表面经喷涂处理. </w:t>
            </w:r>
            <w:r>
              <w:rPr>
                <w:rFonts w:hint="eastAsia" w:ascii="宋体" w:hAnsi="宋体" w:cs="宋体"/>
                <w:kern w:val="0"/>
                <w:szCs w:val="21"/>
              </w:rPr>
              <w:br w:type="textWrapping"/>
            </w:r>
            <w:r>
              <w:rPr>
                <w:rFonts w:hint="eastAsia" w:ascii="宋体" w:hAnsi="宋体" w:cs="宋体"/>
                <w:kern w:val="0"/>
                <w:szCs w:val="21"/>
              </w:rPr>
              <w:t>3、椅座底部配有四个 PP 材料脚垫，此脚垫作用是当把椅子放在桌面上起到保护桌面。</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储存矮柜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w:t>
            </w:r>
            <w:r>
              <w:rPr>
                <w:rFonts w:hint="eastAsia" w:ascii="宋体" w:hAnsi="宋体" w:cs="宋体"/>
                <w:kern w:val="0"/>
                <w:szCs w:val="21"/>
              </w:rPr>
              <w:br w:type="textWrapping"/>
            </w:r>
            <w:r>
              <w:rPr>
                <w:rFonts w:hint="eastAsia" w:ascii="宋体" w:hAnsi="宋体" w:cs="宋体"/>
                <w:kern w:val="0"/>
                <w:szCs w:val="21"/>
              </w:rPr>
              <w:t>2、基材：板材均为优质品牌多层板，经过防虫、防腐等化学处理，持久不变形，符合GB 18580-2017《室内装饰装修材料人造板及其制品中甲醛释放限量》GB/T 15102-2017《浸渍胶膜纸饰面纤维板和刨花板》标准。顶板25mm,侧板背板16mm,门板16mm，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观摩桌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3000*350*750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面板，基材：采用E1级实木多层板，厚度≥18mm，四周拐角倒圆处理，光滑无毛刺；板材选用优质E1级多层板环保板材，符合GB18584-2001室内装饰装修材料，木家具中有害物质限量的标准要求；实木多层板甲醛释放量≤0.124mg/m³。）。面层为三聚氰胺贴面：耐高温、耐酸碱、耐潮湿，并具有防火等特性。</w:t>
            </w:r>
            <w:r>
              <w:rPr>
                <w:rFonts w:hint="eastAsia" w:ascii="宋体" w:hAnsi="宋体" w:cs="宋体"/>
                <w:kern w:val="0"/>
                <w:szCs w:val="21"/>
              </w:rPr>
              <w:br w:type="textWrapping"/>
            </w:r>
            <w:r>
              <w:rPr>
                <w:rFonts w:hint="eastAsia" w:ascii="宋体" w:hAnsi="宋体" w:cs="宋体"/>
                <w:kern w:val="0"/>
                <w:szCs w:val="21"/>
              </w:rPr>
              <w:t>2.封边：优质环保牌2mmPVC封边，着色层次感丰富，五年内室内使用无明显褪色，耐干热，（180±1）℃,20min；无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3.钢架：采用优质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r>
              <w:rPr>
                <w:rFonts w:hint="eastAsia" w:ascii="宋体" w:hAnsi="宋体" w:cs="宋体"/>
                <w:kern w:val="0"/>
                <w:szCs w:val="21"/>
              </w:rPr>
              <w:br w:type="textWrapping"/>
            </w:r>
            <w:r>
              <w:rPr>
                <w:rFonts w:hint="eastAsia" w:ascii="宋体" w:hAnsi="宋体" w:cs="宋体"/>
                <w:kern w:val="0"/>
                <w:szCs w:val="21"/>
              </w:rPr>
              <w:t>4.调节脚：采用尼龙材质调节高度，±10mm。摩擦系数小，耐磨、噪声低。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观摩椅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1、椅背：聚氨脂高回弹定型海绵(密度为45-55M3/KG)外覆专业座椅面料，内衬精压胶合板，外板为优质多层板。</w:t>
            </w:r>
            <w:r>
              <w:rPr>
                <w:rFonts w:hint="eastAsia" w:ascii="宋体" w:hAnsi="宋体" w:cs="宋体"/>
                <w:kern w:val="0"/>
                <w:szCs w:val="21"/>
              </w:rPr>
              <w:br w:type="textWrapping"/>
            </w:r>
            <w:r>
              <w:rPr>
                <w:rFonts w:hint="eastAsia" w:ascii="宋体" w:hAnsi="宋体" w:cs="宋体"/>
                <w:kern w:val="0"/>
                <w:szCs w:val="21"/>
              </w:rPr>
              <w:t>2、座垫：聚氨脂高回弹定型海绵(密度为55-65M3/KG)外覆专业座椅面料，使座椅在长时间使用下不变形，坐垫为多层板，采用独特的吸音设计，具有完美的全场吸音效果。</w:t>
            </w:r>
            <w:r>
              <w:rPr>
                <w:rFonts w:hint="eastAsia" w:ascii="宋体" w:hAnsi="宋体" w:cs="宋体"/>
                <w:kern w:val="0"/>
                <w:szCs w:val="21"/>
              </w:rPr>
              <w:br w:type="textWrapping"/>
            </w:r>
            <w:r>
              <w:rPr>
                <w:rFonts w:hint="eastAsia" w:ascii="宋体" w:hAnsi="宋体" w:cs="宋体"/>
                <w:kern w:val="0"/>
                <w:szCs w:val="21"/>
              </w:rPr>
              <w:t>3、书写板：红榉木贴面多层实木书写板，可收纳于内侧。</w:t>
            </w:r>
            <w:r>
              <w:rPr>
                <w:rFonts w:hint="eastAsia" w:ascii="宋体" w:hAnsi="宋体" w:cs="宋体"/>
                <w:kern w:val="0"/>
                <w:szCs w:val="21"/>
              </w:rPr>
              <w:br w:type="textWrapping"/>
            </w:r>
            <w:r>
              <w:rPr>
                <w:rFonts w:hint="eastAsia" w:ascii="宋体" w:hAnsi="宋体" w:cs="宋体"/>
                <w:kern w:val="0"/>
                <w:szCs w:val="21"/>
              </w:rPr>
              <w:t>4、站脚：采用优质A级冷扎板模压成型，</w:t>
            </w:r>
            <w:r>
              <w:rPr>
                <w:rFonts w:hint="eastAsia" w:ascii="宋体" w:hAnsi="宋体" w:cs="宋体"/>
                <w:kern w:val="0"/>
                <w:szCs w:val="21"/>
              </w:rPr>
              <w:br w:type="textWrapping"/>
            </w:r>
            <w:r>
              <w:rPr>
                <w:rFonts w:hint="eastAsia" w:ascii="宋体" w:hAnsi="宋体" w:cs="宋体"/>
                <w:kern w:val="0"/>
                <w:szCs w:val="21"/>
              </w:rPr>
              <w:t>6、座垫回弹采用缓冲装置。慢回弹，无噪音。座垫底板带吸音孔。</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电脑台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1500*600*750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1.材质：实木多层板</w:t>
            </w:r>
            <w:r>
              <w:rPr>
                <w:rFonts w:hint="eastAsia" w:ascii="宋体" w:hAnsi="宋体" w:cs="宋体"/>
                <w:kern w:val="0"/>
                <w:szCs w:val="21"/>
              </w:rPr>
              <w:br w:type="textWrapping"/>
            </w:r>
            <w:r>
              <w:rPr>
                <w:rFonts w:hint="eastAsia" w:ascii="宋体" w:hAnsi="宋体" w:cs="宋体"/>
                <w:kern w:val="0"/>
                <w:szCs w:val="21"/>
              </w:rPr>
              <w:t>2.工艺：采用国家标准E1级板，桌面≥厚度25mm,侧板厚度18MM；基材采用优质实木多层板，面贴优质优质三聚氰胺纸，PVC直封边制作。五金件采用品牌液压铰链，缓冲效果是普通铰链的五倍，优质铝合金框架美观坚固，高；</w:t>
            </w:r>
            <w:r>
              <w:rPr>
                <w:rFonts w:hint="eastAsia" w:ascii="宋体" w:hAnsi="宋体" w:cs="宋体"/>
                <w:kern w:val="0"/>
                <w:szCs w:val="21"/>
              </w:rPr>
              <w:br w:type="textWrapping"/>
            </w:r>
            <w:r>
              <w:rPr>
                <w:rFonts w:hint="eastAsia" w:ascii="宋体" w:hAnsi="宋体" w:cs="宋体"/>
                <w:kern w:val="0"/>
                <w:szCs w:val="21"/>
              </w:rPr>
              <w:t xml:space="preserve">3.主机隐藏起来，放在后背板和前挡板中间，底板开走线孔。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高清录播主机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一.整体设计</w:t>
            </w:r>
            <w:r>
              <w:rPr>
                <w:rFonts w:hint="eastAsia" w:ascii="宋体" w:hAnsi="宋体" w:cs="宋体"/>
                <w:kern w:val="0"/>
                <w:szCs w:val="21"/>
              </w:rPr>
              <w:br w:type="textWrapping"/>
            </w:r>
            <w:r>
              <w:rPr>
                <w:rFonts w:hint="eastAsia" w:ascii="宋体" w:hAnsi="宋体" w:cs="宋体"/>
                <w:kern w:val="0"/>
                <w:szCs w:val="21"/>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r>
              <w:rPr>
                <w:rFonts w:hint="eastAsia" w:ascii="宋体" w:hAnsi="宋体" w:cs="宋体"/>
                <w:kern w:val="0"/>
                <w:szCs w:val="21"/>
              </w:rPr>
              <w:br w:type="textWrapping"/>
            </w:r>
            <w:r>
              <w:rPr>
                <w:rFonts w:hint="eastAsia" w:ascii="宋体" w:hAnsi="宋体" w:cs="宋体"/>
                <w:kern w:val="0"/>
                <w:szCs w:val="21"/>
              </w:rPr>
              <w:t>2. 功能设计：要求主机功能高度集成化，需具备录制、导播、自动跟踪、存储、点播、互动等多功能功于一体，无需额外增加跟踪主机、互动主机等其他主机。</w:t>
            </w:r>
            <w:r>
              <w:rPr>
                <w:rFonts w:hint="eastAsia" w:ascii="宋体" w:hAnsi="宋体" w:cs="宋体"/>
                <w:kern w:val="0"/>
                <w:szCs w:val="21"/>
              </w:rPr>
              <w:br w:type="textWrapping"/>
            </w:r>
            <w:r>
              <w:rPr>
                <w:rFonts w:hint="eastAsia" w:ascii="宋体" w:hAnsi="宋体" w:cs="宋体"/>
                <w:kern w:val="0"/>
                <w:szCs w:val="21"/>
              </w:rPr>
              <w:t>3.节能环保：应具有嵌入式低功耗环保特性，需采用不高于DC36V安全电压供电，整机正常工作状态下功耗不超过25W。</w:t>
            </w:r>
            <w:r>
              <w:rPr>
                <w:rFonts w:hint="eastAsia" w:ascii="宋体" w:hAnsi="宋体" w:cs="宋体"/>
                <w:kern w:val="0"/>
                <w:szCs w:val="21"/>
              </w:rPr>
              <w:br w:type="textWrapping"/>
            </w:r>
            <w:r>
              <w:rPr>
                <w:rFonts w:hint="eastAsia" w:ascii="宋体" w:hAnsi="宋体" w:cs="宋体"/>
                <w:kern w:val="0"/>
                <w:szCs w:val="21"/>
              </w:rPr>
              <w:t>4.低噪声设计：要求所投录播主机产生噪声最大值≤20dB(A)。</w:t>
            </w:r>
            <w:r>
              <w:rPr>
                <w:rFonts w:hint="eastAsia" w:ascii="宋体" w:hAnsi="宋体" w:cs="宋体"/>
                <w:kern w:val="0"/>
                <w:szCs w:val="21"/>
              </w:rPr>
              <w:br w:type="textWrapping"/>
            </w:r>
            <w:r>
              <w:rPr>
                <w:rFonts w:hint="eastAsia" w:ascii="宋体" w:hAnsi="宋体" w:cs="宋体"/>
                <w:kern w:val="0"/>
                <w:szCs w:val="21"/>
              </w:rPr>
              <w:t>5.平台对接：要求支持无缝对接视频资源管理应用平台，实现主机录制生成的视频文件自动上传平台归档。</w:t>
            </w:r>
            <w:r>
              <w:rPr>
                <w:rFonts w:hint="eastAsia" w:ascii="宋体" w:hAnsi="宋体" w:cs="宋体"/>
                <w:kern w:val="0"/>
                <w:szCs w:val="21"/>
              </w:rPr>
              <w:br w:type="textWrapping"/>
            </w:r>
            <w:r>
              <w:rPr>
                <w:rFonts w:hint="eastAsia" w:ascii="宋体" w:hAnsi="宋体" w:cs="宋体"/>
                <w:kern w:val="0"/>
                <w:szCs w:val="21"/>
              </w:rPr>
              <w:t>二.主机性能</w:t>
            </w:r>
            <w:r>
              <w:rPr>
                <w:rFonts w:hint="eastAsia" w:ascii="宋体" w:hAnsi="宋体" w:cs="宋体"/>
                <w:kern w:val="0"/>
                <w:szCs w:val="21"/>
              </w:rPr>
              <w:br w:type="textWrapping"/>
            </w:r>
            <w:r>
              <w:rPr>
                <w:rFonts w:hint="eastAsia" w:ascii="宋体" w:hAnsi="宋体" w:cs="宋体"/>
                <w:kern w:val="0"/>
                <w:szCs w:val="21"/>
              </w:rPr>
              <w:t>1.视频输入输出：具备高清视频输入接口3G-SDI in≥4、HDMI in≥2；高清输出接口HDMI out≥3；且采集和输出分辨率均支持1080P@30fps。</w:t>
            </w:r>
            <w:r>
              <w:rPr>
                <w:rFonts w:hint="eastAsia" w:ascii="宋体" w:hAnsi="宋体" w:cs="宋体"/>
                <w:kern w:val="0"/>
                <w:szCs w:val="21"/>
              </w:rPr>
              <w:br w:type="textWrapping"/>
            </w:r>
            <w:r>
              <w:rPr>
                <w:rFonts w:hint="eastAsia" w:ascii="宋体" w:hAnsi="宋体" w:cs="宋体"/>
                <w:kern w:val="0"/>
                <w:szCs w:val="21"/>
              </w:rPr>
              <w:t>2.视频编解码：支持标准H.264视频编解码协议，要求支持1080P30fps、720P30fps分辨率格式编解码。</w:t>
            </w:r>
            <w:r>
              <w:rPr>
                <w:rFonts w:hint="eastAsia" w:ascii="宋体" w:hAnsi="宋体" w:cs="宋体"/>
                <w:kern w:val="0"/>
                <w:szCs w:val="21"/>
              </w:rPr>
              <w:br w:type="textWrapping"/>
            </w:r>
            <w:r>
              <w:rPr>
                <w:rFonts w:hint="eastAsia" w:ascii="宋体" w:hAnsi="宋体" w:cs="宋体"/>
                <w:kern w:val="0"/>
                <w:szCs w:val="21"/>
              </w:rPr>
              <w:t>3.POC一线通：支持连接摄像机与主机之间通过一根SDI线进行供电、控制、视频信号同传，不接受使用转接器的方式。</w:t>
            </w:r>
            <w:r>
              <w:rPr>
                <w:rFonts w:hint="eastAsia" w:ascii="宋体" w:hAnsi="宋体" w:cs="宋体"/>
                <w:kern w:val="0"/>
                <w:szCs w:val="21"/>
              </w:rPr>
              <w:br w:type="textWrapping"/>
            </w:r>
            <w:r>
              <w:rPr>
                <w:rFonts w:hint="eastAsia" w:ascii="宋体" w:hAnsi="宋体" w:cs="宋体"/>
                <w:kern w:val="0"/>
                <w:szCs w:val="21"/>
              </w:rPr>
              <w:t>4.音频输入输出：具备数字音频输入接口Digital mic≥6、线性音频输入接口Line in≥2；线性音频输出接口Line out≥2。</w:t>
            </w:r>
            <w:r>
              <w:rPr>
                <w:rFonts w:hint="eastAsia" w:ascii="宋体" w:hAnsi="宋体" w:cs="宋体"/>
                <w:kern w:val="0"/>
                <w:szCs w:val="21"/>
              </w:rPr>
              <w:br w:type="textWrapping"/>
            </w:r>
            <w:r>
              <w:rPr>
                <w:rFonts w:hint="eastAsia" w:ascii="宋体" w:hAnsi="宋体" w:cs="宋体"/>
                <w:kern w:val="0"/>
                <w:szCs w:val="21"/>
              </w:rPr>
              <w:t>5.音频编解码：采用AAC音频编解码协议标准，并支持音频处理功能。</w:t>
            </w:r>
            <w:r>
              <w:rPr>
                <w:rFonts w:hint="eastAsia" w:ascii="宋体" w:hAnsi="宋体" w:cs="宋体"/>
                <w:kern w:val="0"/>
                <w:szCs w:val="21"/>
              </w:rPr>
              <w:br w:type="textWrapping"/>
            </w:r>
            <w:r>
              <w:rPr>
                <w:rFonts w:hint="eastAsia" w:ascii="宋体" w:hAnsi="宋体" w:cs="宋体"/>
                <w:kern w:val="0"/>
                <w:szCs w:val="21"/>
              </w:rPr>
              <w:t>6.日常音频环出：支持主机在通电关机或休眠状态下，仍能按照预设置完成音频信号的输入环出，实现开展日常授课时（不录制、互动等），仍能完成麦克风、电脑等教学音频环出应用且无需重新调整线路。</w:t>
            </w:r>
            <w:r>
              <w:rPr>
                <w:rFonts w:hint="eastAsia" w:ascii="宋体" w:hAnsi="宋体" w:cs="宋体"/>
                <w:kern w:val="0"/>
                <w:szCs w:val="21"/>
              </w:rPr>
              <w:br w:type="textWrapping"/>
            </w:r>
            <w:r>
              <w:rPr>
                <w:rFonts w:hint="eastAsia" w:ascii="宋体" w:hAnsi="宋体" w:cs="宋体"/>
                <w:kern w:val="0"/>
                <w:szCs w:val="21"/>
              </w:rPr>
              <w:t>7.网络接入：具备标准RJ45网络接口，支持10/100/1000M网络自适应。并要求支持IPv4、IPv6双协议栈。</w:t>
            </w:r>
            <w:r>
              <w:rPr>
                <w:rFonts w:hint="eastAsia" w:ascii="宋体" w:hAnsi="宋体" w:cs="宋体"/>
                <w:kern w:val="0"/>
                <w:szCs w:val="21"/>
              </w:rPr>
              <w:br w:type="textWrapping"/>
            </w:r>
            <w:r>
              <w:rPr>
                <w:rFonts w:hint="eastAsia" w:ascii="宋体" w:hAnsi="宋体" w:cs="宋体"/>
                <w:kern w:val="0"/>
                <w:szCs w:val="21"/>
              </w:rPr>
              <w:t>8.存储容量：内置不少于2T存储空间，用于录制视频文件的本地存储。</w:t>
            </w:r>
            <w:r>
              <w:rPr>
                <w:rFonts w:hint="eastAsia" w:ascii="宋体" w:hAnsi="宋体" w:cs="宋体"/>
                <w:kern w:val="0"/>
                <w:szCs w:val="21"/>
              </w:rPr>
              <w:br w:type="textWrapping"/>
            </w:r>
            <w:r>
              <w:rPr>
                <w:rFonts w:hint="eastAsia" w:ascii="宋体" w:hAnsi="宋体" w:cs="宋体"/>
                <w:kern w:val="0"/>
                <w:szCs w:val="21"/>
              </w:rPr>
              <w:t>9.主机控制：具备Console控制接口≥2，支持RS232/422协议。</w:t>
            </w:r>
            <w:r>
              <w:rPr>
                <w:rFonts w:hint="eastAsia" w:ascii="宋体" w:hAnsi="宋体" w:cs="宋体"/>
                <w:kern w:val="0"/>
                <w:szCs w:val="21"/>
              </w:rPr>
              <w:br w:type="textWrapping"/>
            </w:r>
            <w:r>
              <w:rPr>
                <w:rFonts w:hint="eastAsia" w:ascii="宋体" w:hAnsi="宋体" w:cs="宋体"/>
                <w:kern w:val="0"/>
                <w:szCs w:val="21"/>
              </w:rPr>
              <w:t>10.外设连接：具备USB 2.0接口≥2，可用于连接U盘等外设。</w:t>
            </w:r>
            <w:r>
              <w:rPr>
                <w:rFonts w:hint="eastAsia" w:ascii="宋体" w:hAnsi="宋体" w:cs="宋体"/>
                <w:kern w:val="0"/>
                <w:szCs w:val="21"/>
              </w:rPr>
              <w:br w:type="textWrapping"/>
            </w:r>
            <w:r>
              <w:rPr>
                <w:rFonts w:hint="eastAsia" w:ascii="宋体" w:hAnsi="宋体" w:cs="宋体"/>
                <w:kern w:val="0"/>
                <w:szCs w:val="21"/>
              </w:rPr>
              <w:t>11.分析能力：支持基于课堂教学的人脸表情、肢体骨骼、行为动作分析能力模型。</w:t>
            </w:r>
            <w:r>
              <w:rPr>
                <w:rFonts w:hint="eastAsia" w:ascii="宋体" w:hAnsi="宋体" w:cs="宋体"/>
                <w:kern w:val="0"/>
                <w:szCs w:val="21"/>
              </w:rPr>
              <w:br w:type="textWrapping"/>
            </w:r>
            <w:r>
              <w:rPr>
                <w:rFonts w:hint="eastAsia" w:ascii="宋体" w:hAnsi="宋体" w:cs="宋体"/>
                <w:kern w:val="0"/>
                <w:szCs w:val="21"/>
              </w:rPr>
              <w:t>12.学生视频分析：要求主机具备学生视频分析能力，可提供学生人数、趴桌子人数、站立人数、举手人数、惊讶人数、难过人数、生气人数、反感人数、高兴人数、疑惑人数、害怕人数等维度的数据分析。</w:t>
            </w:r>
            <w:r>
              <w:rPr>
                <w:rFonts w:hint="eastAsia" w:ascii="宋体" w:hAnsi="宋体" w:cs="宋体"/>
                <w:kern w:val="0"/>
                <w:szCs w:val="21"/>
              </w:rPr>
              <w:br w:type="textWrapping"/>
            </w:r>
            <w:r>
              <w:rPr>
                <w:rFonts w:hint="eastAsia" w:ascii="宋体" w:hAnsi="宋体" w:cs="宋体"/>
                <w:kern w:val="0"/>
                <w:szCs w:val="21"/>
              </w:rPr>
              <w:t>13.教师视频分析：要求主机具备教师分析能力，可提供教师区域统计、教师位置坐标等维度的数据分析。</w:t>
            </w:r>
            <w:r>
              <w:rPr>
                <w:rFonts w:hint="eastAsia" w:ascii="宋体" w:hAnsi="宋体" w:cs="宋体"/>
                <w:kern w:val="0"/>
                <w:szCs w:val="21"/>
              </w:rPr>
              <w:br w:type="textWrapping"/>
            </w:r>
            <w:r>
              <w:rPr>
                <w:rFonts w:hint="eastAsia" w:ascii="宋体" w:hAnsi="宋体" w:cs="宋体"/>
                <w:kern w:val="0"/>
                <w:szCs w:val="21"/>
              </w:rPr>
              <w:t>三.其他要求</w:t>
            </w:r>
            <w:r>
              <w:rPr>
                <w:rFonts w:hint="eastAsia" w:ascii="宋体" w:hAnsi="宋体" w:cs="宋体"/>
                <w:kern w:val="0"/>
                <w:szCs w:val="21"/>
              </w:rPr>
              <w:br w:type="textWrapping"/>
            </w:r>
            <w:r>
              <w:rPr>
                <w:rFonts w:hint="eastAsia" w:ascii="宋体" w:hAnsi="宋体" w:cs="宋体"/>
                <w:kern w:val="0"/>
                <w:szCs w:val="21"/>
              </w:rPr>
              <w:t>1.要求主机与视频资源管理平台、高清摄像机设备为同一品牌。</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录播流媒体处理软件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一.整体要求</w:t>
            </w:r>
            <w:r>
              <w:rPr>
                <w:rFonts w:hint="eastAsia" w:ascii="宋体" w:hAnsi="宋体" w:cs="宋体"/>
                <w:kern w:val="0"/>
                <w:szCs w:val="21"/>
              </w:rPr>
              <w:br w:type="textWrapping"/>
            </w:r>
            <w:r>
              <w:rPr>
                <w:rFonts w:hint="eastAsia" w:ascii="宋体" w:hAnsi="宋体" w:cs="宋体"/>
                <w:kern w:val="0"/>
                <w:szCs w:val="21"/>
              </w:rPr>
              <w:t>1.要求配套的录播流媒体处理软件在出厂时内置于高清录播主机中。</w:t>
            </w:r>
            <w:r>
              <w:rPr>
                <w:rFonts w:hint="eastAsia" w:ascii="宋体" w:hAnsi="宋体" w:cs="宋体"/>
                <w:kern w:val="0"/>
                <w:szCs w:val="21"/>
              </w:rPr>
              <w:br w:type="textWrapping"/>
            </w:r>
            <w:r>
              <w:rPr>
                <w:rFonts w:hint="eastAsia" w:ascii="宋体" w:hAnsi="宋体" w:cs="宋体"/>
                <w:kern w:val="0"/>
                <w:szCs w:val="21"/>
              </w:rPr>
              <w:t>2.软件架构：软件需采用B/S架构设计，使用主流浏览器通过网络即可访问软件后台进行管理应用。</w:t>
            </w:r>
            <w:r>
              <w:rPr>
                <w:rFonts w:hint="eastAsia" w:ascii="宋体" w:hAnsi="宋体" w:cs="宋体"/>
                <w:kern w:val="0"/>
                <w:szCs w:val="21"/>
              </w:rPr>
              <w:br w:type="textWrapping"/>
            </w:r>
            <w:r>
              <w:rPr>
                <w:rFonts w:hint="eastAsia" w:ascii="宋体" w:hAnsi="宋体" w:cs="宋体"/>
                <w:kern w:val="0"/>
                <w:szCs w:val="21"/>
              </w:rPr>
              <w:t>二.录播模块</w:t>
            </w:r>
            <w:r>
              <w:rPr>
                <w:rFonts w:hint="eastAsia" w:ascii="宋体" w:hAnsi="宋体" w:cs="宋体"/>
                <w:kern w:val="0"/>
                <w:szCs w:val="21"/>
              </w:rPr>
              <w:br w:type="textWrapping"/>
            </w:r>
            <w:r>
              <w:rPr>
                <w:rFonts w:hint="eastAsia" w:ascii="宋体" w:hAnsi="宋体" w:cs="宋体"/>
                <w:kern w:val="0"/>
                <w:szCs w:val="21"/>
              </w:rPr>
              <w:t>1.录制存储：要求在断网情况下也可以对本地教室进行视频录制，并将录制文件保存在录播主机的内置硬盘中。并要求支持1080P高清分辨率录制，采用MP4视频格式封装。</w:t>
            </w:r>
            <w:r>
              <w:rPr>
                <w:rFonts w:hint="eastAsia" w:ascii="宋体" w:hAnsi="宋体" w:cs="宋体"/>
                <w:kern w:val="0"/>
                <w:szCs w:val="21"/>
              </w:rPr>
              <w:br w:type="textWrapping"/>
            </w:r>
            <w:r>
              <w:rPr>
                <w:rFonts w:hint="eastAsia" w:ascii="宋体" w:hAnsi="宋体" w:cs="宋体"/>
                <w:kern w:val="0"/>
                <w:szCs w:val="21"/>
              </w:rPr>
              <w:t>2.录制模式：支持电影模式、资源模式等录制模式。电影模式下实现多路信号的复合成一路画面进行录制；资源模式下要求摄像机画面、电脑画面均可独立录制封装。</w:t>
            </w:r>
            <w:r>
              <w:rPr>
                <w:rFonts w:hint="eastAsia" w:ascii="宋体" w:hAnsi="宋体" w:cs="宋体"/>
                <w:kern w:val="0"/>
                <w:szCs w:val="21"/>
              </w:rPr>
              <w:br w:type="textWrapping"/>
            </w:r>
            <w:r>
              <w:rPr>
                <w:rFonts w:hint="eastAsia" w:ascii="宋体" w:hAnsi="宋体" w:cs="宋体"/>
                <w:kern w:val="0"/>
                <w:szCs w:val="21"/>
              </w:rPr>
              <w:t>3.高低码流录制：要求支持高低双码流同步录制，并要求支持自定义录制分辨率、码流。</w:t>
            </w:r>
            <w:r>
              <w:rPr>
                <w:rFonts w:hint="eastAsia" w:ascii="宋体" w:hAnsi="宋体" w:cs="宋体"/>
                <w:kern w:val="0"/>
                <w:szCs w:val="21"/>
              </w:rPr>
              <w:br w:type="textWrapping"/>
            </w:r>
            <w:r>
              <w:rPr>
                <w:rFonts w:hint="eastAsia" w:ascii="宋体" w:hAnsi="宋体" w:cs="宋体"/>
                <w:kern w:val="0"/>
                <w:szCs w:val="21"/>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cs="宋体"/>
                <w:kern w:val="0"/>
                <w:szCs w:val="21"/>
              </w:rPr>
              <w:br w:type="textWrapping"/>
            </w:r>
            <w:r>
              <w:rPr>
                <w:rFonts w:hint="eastAsia" w:ascii="宋体" w:hAnsi="宋体" w:cs="宋体"/>
                <w:kern w:val="0"/>
                <w:szCs w:val="21"/>
              </w:rPr>
              <w:t>5.同步录制：要求支持U盘等外设设备接入主机后，实现本机与U盘同步录制保存的功能。主机正常录制的同时，另存为一份文件保存到U盘中。</w:t>
            </w:r>
            <w:r>
              <w:rPr>
                <w:rFonts w:hint="eastAsia" w:ascii="宋体" w:hAnsi="宋体" w:cs="宋体"/>
                <w:kern w:val="0"/>
                <w:szCs w:val="21"/>
              </w:rPr>
              <w:br w:type="textWrapping"/>
            </w:r>
            <w:r>
              <w:rPr>
                <w:rFonts w:hint="eastAsia" w:ascii="宋体" w:hAnsi="宋体" w:cs="宋体"/>
                <w:kern w:val="0"/>
                <w:szCs w:val="21"/>
              </w:rPr>
              <w:t>6.云台控制：支持摄像机云台控制技术，实现对接入摄像机的画面进行云台控制，包括画面上下左右移动、放大缩小变焦等操作。云台控制功能应具有鼠标快速定位功能，通过鼠标点击快速居中画面区域。</w:t>
            </w:r>
            <w:r>
              <w:rPr>
                <w:rFonts w:hint="eastAsia" w:ascii="宋体" w:hAnsi="宋体" w:cs="宋体"/>
                <w:kern w:val="0"/>
                <w:szCs w:val="21"/>
              </w:rPr>
              <w:br w:type="textWrapping"/>
            </w:r>
            <w:r>
              <w:rPr>
                <w:rFonts w:hint="eastAsia" w:ascii="宋体" w:hAnsi="宋体" w:cs="宋体"/>
                <w:kern w:val="0"/>
                <w:szCs w:val="21"/>
              </w:rPr>
              <w:t>7.录制跟踪：要求内置录制画面跟踪功能，支持搭配摄像机共同实现课堂教师、学生行为的全自动跟踪。跟踪模式需包括教师走动全景、教师授课特写、教学课件跟踪、学生起立特写、学生听课全景等。为保障系统使用、管理便捷稳定，不接受使用额外配置跟踪主机或其他跟踪设备的方式。</w:t>
            </w:r>
            <w:r>
              <w:rPr>
                <w:rFonts w:hint="eastAsia" w:ascii="宋体" w:hAnsi="宋体" w:cs="宋体"/>
                <w:kern w:val="0"/>
                <w:szCs w:val="21"/>
              </w:rPr>
              <w:br w:type="textWrapping"/>
            </w:r>
            <w:r>
              <w:rPr>
                <w:rFonts w:hint="eastAsia" w:ascii="宋体" w:hAnsi="宋体" w:cs="宋体"/>
                <w:kern w:val="0"/>
                <w:szCs w:val="21"/>
              </w:rPr>
              <w:t>8.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ascii="宋体" w:hAnsi="宋体" w:cs="宋体"/>
                <w:kern w:val="0"/>
                <w:szCs w:val="21"/>
              </w:rPr>
              <w:br w:type="textWrapping"/>
            </w:r>
            <w:r>
              <w:rPr>
                <w:rFonts w:hint="eastAsia" w:ascii="宋体" w:hAnsi="宋体" w:cs="宋体"/>
                <w:kern w:val="0"/>
                <w:szCs w:val="21"/>
              </w:rPr>
              <w:t>9.录制控制：要求支持录制、暂停、结束等基本功能操作，并支持通过外接控制设备以及网页web登录控制等方式进行录制控制。</w:t>
            </w:r>
            <w:r>
              <w:rPr>
                <w:rFonts w:hint="eastAsia" w:ascii="宋体" w:hAnsi="宋体" w:cs="宋体"/>
                <w:kern w:val="0"/>
                <w:szCs w:val="21"/>
              </w:rPr>
              <w:br w:type="textWrapping"/>
            </w:r>
            <w:r>
              <w:rPr>
                <w:rFonts w:hint="eastAsia" w:ascii="宋体" w:hAnsi="宋体" w:cs="宋体"/>
                <w:kern w:val="0"/>
                <w:szCs w:val="21"/>
              </w:rPr>
              <w:t>10.音频处理：要求内置音频处理模块，支持EQ均衡、AEC回声抑制、AGC自动增益、ANC噪声抑制等音频处理功能。</w:t>
            </w:r>
            <w:r>
              <w:rPr>
                <w:rFonts w:hint="eastAsia" w:ascii="宋体" w:hAnsi="宋体" w:cs="宋体"/>
                <w:kern w:val="0"/>
                <w:szCs w:val="21"/>
              </w:rPr>
              <w:br w:type="textWrapping"/>
            </w:r>
            <w:r>
              <w:rPr>
                <w:rFonts w:hint="eastAsia" w:ascii="宋体" w:hAnsi="宋体" w:cs="宋体"/>
                <w:kern w:val="0"/>
                <w:szCs w:val="21"/>
              </w:rPr>
              <w:t>三.导播模块</w:t>
            </w:r>
            <w:r>
              <w:rPr>
                <w:rFonts w:hint="eastAsia" w:ascii="宋体" w:hAnsi="宋体" w:cs="宋体"/>
                <w:kern w:val="0"/>
                <w:szCs w:val="21"/>
              </w:rPr>
              <w:br w:type="textWrapping"/>
            </w:r>
            <w:r>
              <w:rPr>
                <w:rFonts w:hint="eastAsia" w:ascii="宋体" w:hAnsi="宋体" w:cs="宋体"/>
                <w:kern w:val="0"/>
                <w:szCs w:val="21"/>
              </w:rPr>
              <w:t>1.本地导播：要求支持连接外接导播台进行控制导播，实现本地导播控制。</w:t>
            </w:r>
            <w:r>
              <w:rPr>
                <w:rFonts w:hint="eastAsia" w:ascii="宋体" w:hAnsi="宋体" w:cs="宋体"/>
                <w:kern w:val="0"/>
                <w:szCs w:val="21"/>
              </w:rPr>
              <w:br w:type="textWrapping"/>
            </w:r>
            <w:r>
              <w:rPr>
                <w:rFonts w:hint="eastAsia" w:ascii="宋体" w:hAnsi="宋体" w:cs="宋体"/>
                <w:kern w:val="0"/>
                <w:szCs w:val="21"/>
              </w:rPr>
              <w:t>2.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r>
              <w:rPr>
                <w:rFonts w:hint="eastAsia" w:ascii="宋体" w:hAnsi="宋体" w:cs="宋体"/>
                <w:kern w:val="0"/>
                <w:szCs w:val="21"/>
              </w:rPr>
              <w:br w:type="textWrapping"/>
            </w:r>
            <w:r>
              <w:rPr>
                <w:rFonts w:hint="eastAsia" w:ascii="宋体" w:hAnsi="宋体" w:cs="宋体"/>
                <w:kern w:val="0"/>
                <w:szCs w:val="21"/>
              </w:rPr>
              <w:t>3.导播模式：支持全自动、半自动、手动三种导播模式，并支持录制过程中任意切换导播模式。</w:t>
            </w:r>
            <w:r>
              <w:rPr>
                <w:rFonts w:hint="eastAsia" w:ascii="宋体" w:hAnsi="宋体" w:cs="宋体"/>
                <w:kern w:val="0"/>
                <w:szCs w:val="21"/>
              </w:rPr>
              <w:br w:type="textWrapping"/>
            </w:r>
            <w:r>
              <w:rPr>
                <w:rFonts w:hint="eastAsia" w:ascii="宋体" w:hAnsi="宋体" w:cs="宋体"/>
                <w:kern w:val="0"/>
                <w:szCs w:val="21"/>
              </w:rPr>
              <w:t>4.导播预览：要求导播界面可实现接入画面的导播预览，预览画面需包括教师特写、教师全景、学生全景、学生特写、电脑画面等。并支持点击预览画面可自由切换录制画面进行录制。</w:t>
            </w:r>
            <w:r>
              <w:rPr>
                <w:rFonts w:hint="eastAsia" w:ascii="宋体" w:hAnsi="宋体" w:cs="宋体"/>
                <w:kern w:val="0"/>
                <w:szCs w:val="21"/>
              </w:rPr>
              <w:br w:type="textWrapping"/>
            </w:r>
            <w:r>
              <w:rPr>
                <w:rFonts w:hint="eastAsia" w:ascii="宋体" w:hAnsi="宋体" w:cs="宋体"/>
                <w:kern w:val="0"/>
                <w:szCs w:val="21"/>
              </w:rPr>
              <w:t>5.画面布局：提供双分屏、三分屏、画中画等录制布局，并支持自定义布局方式，支持多个视频图层自由叠加组合，自定义布局时可随意拖拉画面窗口。</w:t>
            </w:r>
            <w:r>
              <w:rPr>
                <w:rFonts w:hint="eastAsia" w:ascii="宋体" w:hAnsi="宋体" w:cs="宋体"/>
                <w:kern w:val="0"/>
                <w:szCs w:val="21"/>
              </w:rPr>
              <w:br w:type="textWrapping"/>
            </w:r>
            <w:r>
              <w:rPr>
                <w:rFonts w:hint="eastAsia" w:ascii="宋体" w:hAnsi="宋体" w:cs="宋体"/>
                <w:kern w:val="0"/>
                <w:szCs w:val="21"/>
              </w:rPr>
              <w:t>6.导播跟踪：要求支持自动、半自动、手动三种导播模式。</w:t>
            </w:r>
            <w:r>
              <w:rPr>
                <w:rFonts w:hint="eastAsia" w:ascii="宋体" w:hAnsi="宋体" w:cs="宋体"/>
                <w:kern w:val="0"/>
                <w:szCs w:val="21"/>
              </w:rPr>
              <w:br w:type="textWrapping"/>
            </w:r>
            <w:r>
              <w:rPr>
                <w:rFonts w:hint="eastAsia" w:ascii="宋体" w:hAnsi="宋体" w:cs="宋体"/>
                <w:kern w:val="0"/>
                <w:szCs w:val="21"/>
              </w:rPr>
              <w:t>7.摄像机预置位：要求支持8个摄像机云台预制位设置，导播过程中可便捷调取摄像机预设位置的画面。</w:t>
            </w:r>
            <w:r>
              <w:rPr>
                <w:rFonts w:hint="eastAsia" w:ascii="宋体" w:hAnsi="宋体" w:cs="宋体"/>
                <w:kern w:val="0"/>
                <w:szCs w:val="21"/>
              </w:rPr>
              <w:br w:type="textWrapping"/>
            </w:r>
            <w:r>
              <w:rPr>
                <w:rFonts w:hint="eastAsia" w:ascii="宋体" w:hAnsi="宋体" w:cs="宋体"/>
                <w:kern w:val="0"/>
                <w:szCs w:val="21"/>
              </w:rPr>
              <w:t>8.字幕台标：要求录制模式下支持Logo台标、字幕设置，可自主上传Logo图标、编辑字幕内容。</w:t>
            </w:r>
            <w:r>
              <w:rPr>
                <w:rFonts w:hint="eastAsia" w:ascii="宋体" w:hAnsi="宋体" w:cs="宋体"/>
                <w:kern w:val="0"/>
                <w:szCs w:val="21"/>
              </w:rPr>
              <w:br w:type="textWrapping"/>
            </w:r>
            <w:r>
              <w:rPr>
                <w:rFonts w:hint="eastAsia" w:ascii="宋体" w:hAnsi="宋体" w:cs="宋体"/>
                <w:kern w:val="0"/>
                <w:szCs w:val="21"/>
              </w:rPr>
              <w:t>9可以.音量控制：要求可通过导播界面进行音量控制，调整相关输入输出音量大小。</w:t>
            </w:r>
            <w:r>
              <w:rPr>
                <w:rFonts w:hint="eastAsia" w:ascii="宋体" w:hAnsi="宋体" w:cs="宋体"/>
                <w:kern w:val="0"/>
                <w:szCs w:val="21"/>
              </w:rPr>
              <w:br w:type="textWrapping"/>
            </w:r>
            <w:r>
              <w:rPr>
                <w:rFonts w:hint="eastAsia" w:ascii="宋体" w:hAnsi="宋体" w:cs="宋体"/>
                <w:kern w:val="0"/>
                <w:szCs w:val="21"/>
              </w:rPr>
              <w:t>四.直播模块</w:t>
            </w:r>
            <w:r>
              <w:rPr>
                <w:rFonts w:hint="eastAsia" w:ascii="宋体" w:hAnsi="宋体" w:cs="宋体"/>
                <w:kern w:val="0"/>
                <w:szCs w:val="21"/>
              </w:rPr>
              <w:br w:type="textWrapping"/>
            </w:r>
            <w:r>
              <w:rPr>
                <w:rFonts w:hint="eastAsia" w:ascii="宋体" w:hAnsi="宋体" w:cs="宋体"/>
                <w:kern w:val="0"/>
                <w:szCs w:val="21"/>
              </w:rPr>
              <w:t>1.多流直播：要求支持RTMP和RTSP视频传输协议，并要求支持不少于3路RTMP同步推流直播，并要求自定义选择主码流或子码流信号源进行推流，实现多流直播。</w:t>
            </w:r>
            <w:r>
              <w:rPr>
                <w:rFonts w:hint="eastAsia" w:ascii="宋体" w:hAnsi="宋体" w:cs="宋体"/>
                <w:kern w:val="0"/>
                <w:szCs w:val="21"/>
              </w:rPr>
              <w:br w:type="textWrapping"/>
            </w:r>
            <w:r>
              <w:rPr>
                <w:rFonts w:hint="eastAsia" w:ascii="宋体" w:hAnsi="宋体" w:cs="宋体"/>
                <w:kern w:val="0"/>
                <w:szCs w:val="21"/>
              </w:rPr>
              <w:t>2.直播码流：支持自定义直播分辨率和码率，最高支持1080P@30fps，以适应不同网络环境下保持直播的流畅性。</w:t>
            </w:r>
            <w:r>
              <w:rPr>
                <w:rFonts w:hint="eastAsia" w:ascii="宋体" w:hAnsi="宋体" w:cs="宋体"/>
                <w:kern w:val="0"/>
                <w:szCs w:val="21"/>
              </w:rPr>
              <w:br w:type="textWrapping"/>
            </w:r>
            <w:r>
              <w:rPr>
                <w:rFonts w:hint="eastAsia" w:ascii="宋体" w:hAnsi="宋体" w:cs="宋体"/>
                <w:kern w:val="0"/>
                <w:szCs w:val="21"/>
              </w:rPr>
              <w:t>3.直播模式：要求支持RTMP直播、TS直播、集控推流直播等不少于3种不同直播模式，以适应不同场景直播需求。</w:t>
            </w:r>
            <w:r>
              <w:rPr>
                <w:rFonts w:hint="eastAsia" w:ascii="宋体" w:hAnsi="宋体" w:cs="宋体"/>
                <w:kern w:val="0"/>
                <w:szCs w:val="21"/>
              </w:rPr>
              <w:br w:type="textWrapping"/>
            </w:r>
            <w:r>
              <w:rPr>
                <w:rFonts w:hint="eastAsia" w:ascii="宋体" w:hAnsi="宋体" w:cs="宋体"/>
                <w:kern w:val="0"/>
                <w:szCs w:val="21"/>
              </w:rPr>
              <w:t>五.互动模块</w:t>
            </w:r>
            <w:r>
              <w:rPr>
                <w:rFonts w:hint="eastAsia" w:ascii="宋体" w:hAnsi="宋体" w:cs="宋体"/>
                <w:kern w:val="0"/>
                <w:szCs w:val="21"/>
              </w:rPr>
              <w:br w:type="textWrapping"/>
            </w:r>
            <w:r>
              <w:rPr>
                <w:rFonts w:hint="eastAsia" w:ascii="宋体" w:hAnsi="宋体" w:cs="宋体"/>
                <w:kern w:val="0"/>
                <w:szCs w:val="21"/>
              </w:rPr>
              <w:t>1.互动协议：支持H.323、SIP标准视音频互动协议，便捷进行远程互动教学应用。</w:t>
            </w:r>
            <w:r>
              <w:rPr>
                <w:rFonts w:hint="eastAsia" w:ascii="宋体" w:hAnsi="宋体" w:cs="宋体"/>
                <w:kern w:val="0"/>
                <w:szCs w:val="21"/>
              </w:rPr>
              <w:br w:type="textWrapping"/>
            </w:r>
            <w:r>
              <w:rPr>
                <w:rFonts w:hint="eastAsia" w:ascii="宋体" w:hAnsi="宋体" w:cs="宋体"/>
                <w:kern w:val="0"/>
                <w:szCs w:val="21"/>
              </w:rPr>
              <w:t>2.互动要求：要求内置互动模块，无需额外部署MCU类设备即可支持“1+3”的互动授课模式，实现专递课堂教学应用。同时也需支持会议互动模式，创建或加入大规模视音频实时互动。</w:t>
            </w:r>
            <w:r>
              <w:rPr>
                <w:rFonts w:hint="eastAsia" w:ascii="宋体" w:hAnsi="宋体" w:cs="宋体"/>
                <w:kern w:val="0"/>
                <w:szCs w:val="21"/>
              </w:rPr>
              <w:br w:type="textWrapping"/>
            </w:r>
            <w:r>
              <w:rPr>
                <w:rFonts w:hint="eastAsia" w:ascii="宋体" w:hAnsi="宋体" w:cs="宋体"/>
                <w:kern w:val="0"/>
                <w:szCs w:val="21"/>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ascii="宋体" w:hAnsi="宋体" w:cs="宋体"/>
                <w:kern w:val="0"/>
                <w:szCs w:val="21"/>
              </w:rPr>
              <w:br w:type="textWrapping"/>
            </w:r>
            <w:r>
              <w:rPr>
                <w:rFonts w:hint="eastAsia" w:ascii="宋体" w:hAnsi="宋体" w:cs="宋体"/>
                <w:kern w:val="0"/>
                <w:szCs w:val="21"/>
              </w:rPr>
              <w:t>4.互动通讯录：支持对接获取互动云系统的通讯录数据，数据内容包括所有已在互动云系统注册的录播账号、录播昵称。支持通过通讯录选择互动对象直接呼叫，或手动输入录播账号进行呼叫，并提供导入通讯录功能。</w:t>
            </w:r>
            <w:r>
              <w:rPr>
                <w:rFonts w:hint="eastAsia" w:ascii="宋体" w:hAnsi="宋体" w:cs="宋体"/>
                <w:kern w:val="0"/>
                <w:szCs w:val="21"/>
              </w:rPr>
              <w:br w:type="textWrapping"/>
            </w:r>
            <w:r>
              <w:rPr>
                <w:rFonts w:hint="eastAsia" w:ascii="宋体" w:hAnsi="宋体" w:cs="宋体"/>
                <w:kern w:val="0"/>
                <w:szCs w:val="21"/>
              </w:rPr>
              <w:t>5.发言权限控制：通过录播主机的网络导播界面，需支持主讲端在互动过程中对其余互动参与者的发言权限进行控制，支持单人禁言/开启以及全场禁言/开启的控制方式。</w:t>
            </w:r>
            <w:r>
              <w:rPr>
                <w:rFonts w:hint="eastAsia" w:ascii="宋体" w:hAnsi="宋体" w:cs="宋体"/>
                <w:kern w:val="0"/>
                <w:szCs w:val="21"/>
              </w:rPr>
              <w:br w:type="textWrapping"/>
            </w:r>
            <w:r>
              <w:rPr>
                <w:rFonts w:hint="eastAsia" w:ascii="宋体" w:hAnsi="宋体" w:cs="宋体"/>
                <w:kern w:val="0"/>
                <w:szCs w:val="21"/>
              </w:rPr>
              <w:t>6.互动画质：要求录播主机在双向互动过程中，可实现1080P@30FPS画质，并支持网络自适应功能。</w:t>
            </w:r>
            <w:r>
              <w:rPr>
                <w:rFonts w:hint="eastAsia" w:ascii="宋体" w:hAnsi="宋体" w:cs="宋体"/>
                <w:kern w:val="0"/>
                <w:szCs w:val="21"/>
              </w:rPr>
              <w:br w:type="textWrapping"/>
            </w:r>
            <w:r>
              <w:rPr>
                <w:rFonts w:hint="eastAsia" w:ascii="宋体" w:hAnsi="宋体" w:cs="宋体"/>
                <w:kern w:val="0"/>
                <w:szCs w:val="21"/>
              </w:rPr>
              <w:t>六.管理模块</w:t>
            </w:r>
            <w:r>
              <w:rPr>
                <w:rFonts w:hint="eastAsia" w:ascii="宋体" w:hAnsi="宋体" w:cs="宋体"/>
                <w:kern w:val="0"/>
                <w:szCs w:val="21"/>
              </w:rPr>
              <w:br w:type="textWrapping"/>
            </w:r>
            <w:r>
              <w:rPr>
                <w:rFonts w:hint="eastAsia" w:ascii="宋体" w:hAnsi="宋体" w:cs="宋体"/>
                <w:kern w:val="0"/>
                <w:szCs w:val="21"/>
              </w:rPr>
              <w:t>1.录像管理：支持对录制视频按标题、主持人、时间、时长进行排序，便于快速检索所需视频。支持对录像文件进行回放和下载</w:t>
            </w:r>
            <w:r>
              <w:rPr>
                <w:rFonts w:hint="eastAsia" w:ascii="宋体" w:hAnsi="宋体" w:cs="宋体"/>
                <w:kern w:val="0"/>
                <w:szCs w:val="21"/>
              </w:rPr>
              <w:br w:type="textWrapping"/>
            </w:r>
            <w:r>
              <w:rPr>
                <w:rFonts w:hint="eastAsia" w:ascii="宋体" w:hAnsi="宋体" w:cs="宋体"/>
                <w:kern w:val="0"/>
                <w:szCs w:val="21"/>
              </w:rPr>
              <w:t>2.视频修复：支持硬盘格式化功能，支持对设备异常断电、宕机造成的损坏视频文件进行修复。</w:t>
            </w:r>
            <w:r>
              <w:rPr>
                <w:rFonts w:hint="eastAsia" w:ascii="宋体" w:hAnsi="宋体" w:cs="宋体"/>
                <w:kern w:val="0"/>
                <w:szCs w:val="21"/>
              </w:rPr>
              <w:br w:type="textWrapping"/>
            </w:r>
            <w:r>
              <w:rPr>
                <w:rFonts w:hint="eastAsia" w:ascii="宋体" w:hAnsi="宋体" w:cs="宋体"/>
                <w:kern w:val="0"/>
                <w:szCs w:val="21"/>
              </w:rPr>
              <w:t>3.版本切换：支持中英双语版本切换，适合不同用户的应用需求。要求通过网络导播界面即可便捷切换，无需进行更改授权、系统升级等复杂操作。</w:t>
            </w:r>
            <w:r>
              <w:rPr>
                <w:rFonts w:hint="eastAsia" w:ascii="宋体" w:hAnsi="宋体" w:cs="宋体"/>
                <w:kern w:val="0"/>
                <w:szCs w:val="21"/>
              </w:rPr>
              <w:br w:type="textWrapping"/>
            </w:r>
            <w:r>
              <w:rPr>
                <w:rFonts w:hint="eastAsia" w:ascii="宋体" w:hAnsi="宋体" w:cs="宋体"/>
                <w:kern w:val="0"/>
                <w:szCs w:val="21"/>
              </w:rPr>
              <w:t>4.面板管控：支持接入控制面板，对录播设备进行唤醒、录制管理。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AI智能跟踪处理软件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1.摄像机跟踪逻辑分配：支持智能识别接入摄像机的使用定位，并联动摄像机选用对应的跟踪逻辑，如教师跟踪、学生跟踪等。</w:t>
            </w:r>
            <w:r>
              <w:rPr>
                <w:rFonts w:hint="eastAsia" w:ascii="宋体" w:hAnsi="宋体" w:cs="宋体"/>
                <w:kern w:val="0"/>
                <w:szCs w:val="21"/>
              </w:rPr>
              <w:br w:type="textWrapping"/>
            </w:r>
            <w:r>
              <w:rPr>
                <w:rFonts w:hint="eastAsia" w:ascii="宋体" w:hAnsi="宋体" w:cs="宋体"/>
                <w:kern w:val="0"/>
                <w:szCs w:val="21"/>
              </w:rPr>
              <w:t>2.云台控制：支持对接入摄像机进行云台控制技术，实现画面的上下左右移动、放大缩小变焦等操作。</w:t>
            </w:r>
            <w:r>
              <w:rPr>
                <w:rFonts w:hint="eastAsia" w:ascii="宋体" w:hAnsi="宋体" w:cs="宋体"/>
                <w:kern w:val="0"/>
                <w:szCs w:val="21"/>
              </w:rPr>
              <w:br w:type="textWrapping"/>
            </w:r>
            <w:r>
              <w:rPr>
                <w:rFonts w:hint="eastAsia" w:ascii="宋体" w:hAnsi="宋体" w:cs="宋体"/>
                <w:kern w:val="0"/>
                <w:szCs w:val="21"/>
              </w:rPr>
              <w:t>3.检测区域设置：支持对接入摄像机的AI跟踪检测区域设置，可根据实景拍摄画面中框选跟踪区域，框选后只在区域中方能触发跟踪，所见所得方便操作。</w:t>
            </w:r>
            <w:r>
              <w:rPr>
                <w:rFonts w:hint="eastAsia" w:ascii="宋体" w:hAnsi="宋体" w:cs="宋体"/>
                <w:kern w:val="0"/>
                <w:szCs w:val="21"/>
              </w:rPr>
              <w:br w:type="textWrapping"/>
            </w:r>
            <w:r>
              <w:rPr>
                <w:rFonts w:hint="eastAsia" w:ascii="宋体" w:hAnsi="宋体" w:cs="宋体"/>
                <w:kern w:val="0"/>
                <w:szCs w:val="21"/>
              </w:rPr>
              <w:t>4.录制跟踪切换：根据设定的跟踪策略形成跟踪指令，实现多路接入摄像机的全自动AI跟踪画面切换。</w:t>
            </w:r>
            <w:r>
              <w:rPr>
                <w:rFonts w:hint="eastAsia" w:ascii="宋体" w:hAnsi="宋体" w:cs="宋体"/>
                <w:kern w:val="0"/>
                <w:szCs w:val="21"/>
              </w:rPr>
              <w:br w:type="textWrapping"/>
            </w:r>
            <w:r>
              <w:rPr>
                <w:rFonts w:hint="eastAsia" w:ascii="宋体" w:hAnsi="宋体" w:cs="宋体"/>
                <w:kern w:val="0"/>
                <w:szCs w:val="21"/>
              </w:rPr>
              <w:t>5.AI跟踪目标丢失处理机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ascii="宋体" w:hAnsi="宋体" w:cs="宋体"/>
                <w:kern w:val="0"/>
                <w:szCs w:val="21"/>
              </w:rPr>
              <w:br w:type="textWrapping"/>
            </w:r>
            <w:r>
              <w:rPr>
                <w:rFonts w:hint="eastAsia" w:ascii="宋体" w:hAnsi="宋体" w:cs="宋体"/>
                <w:kern w:val="0"/>
                <w:szCs w:val="21"/>
              </w:rPr>
              <w:t>6.跟踪屏蔽：支持设置跟踪屏蔽区域，如主动屏蔽掉教师观摩区、窗户窗帘、教室门口、大屏液晶电视等易干扰跟踪效果的地方，所屏蔽的地方系统将不对其进行AI分析跟踪运算，以避免这些地方干扰整体的跟踪效果。</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智能课堂行为分析软件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一、整体要求</w:t>
            </w:r>
            <w:r>
              <w:rPr>
                <w:rFonts w:hint="eastAsia" w:ascii="宋体" w:hAnsi="宋体" w:cs="宋体"/>
                <w:kern w:val="0"/>
                <w:szCs w:val="21"/>
              </w:rPr>
              <w:br w:type="textWrapping"/>
            </w:r>
            <w:r>
              <w:rPr>
                <w:rFonts w:hint="eastAsia" w:ascii="宋体" w:hAnsi="宋体" w:cs="宋体"/>
                <w:kern w:val="0"/>
                <w:szCs w:val="21"/>
              </w:rPr>
              <w:t>1.兼容对接：配套高清录播主机，实现视频数据分析；同时支持与视频资源管理平台无缝对接，可将数据通过平台进行分析结果数据展示。</w:t>
            </w:r>
            <w:r>
              <w:rPr>
                <w:rFonts w:hint="eastAsia" w:ascii="宋体" w:hAnsi="宋体" w:cs="宋体"/>
                <w:kern w:val="0"/>
                <w:szCs w:val="21"/>
              </w:rPr>
              <w:br w:type="textWrapping"/>
            </w:r>
            <w:r>
              <w:rPr>
                <w:rFonts w:hint="eastAsia" w:ascii="宋体" w:hAnsi="宋体" w:cs="宋体"/>
                <w:kern w:val="0"/>
                <w:szCs w:val="21"/>
              </w:rPr>
              <w:t>2.多维分析：支持多维度课堂分析数据，包括“课堂类型”、“学生专注度数”、“RT-CH互动指数”、“出勤人数”、“教师轨迹”等维度数据。</w:t>
            </w:r>
            <w:r>
              <w:rPr>
                <w:rFonts w:hint="eastAsia" w:ascii="宋体" w:hAnsi="宋体" w:cs="宋体"/>
                <w:kern w:val="0"/>
                <w:szCs w:val="21"/>
              </w:rPr>
              <w:br w:type="textWrapping"/>
            </w:r>
            <w:r>
              <w:rPr>
                <w:rFonts w:hint="eastAsia" w:ascii="宋体" w:hAnsi="宋体" w:cs="宋体"/>
                <w:kern w:val="0"/>
                <w:szCs w:val="21"/>
              </w:rPr>
              <w:t>3.课堂质量报告：软件通过分析结果对每个课堂视频自动形成“课堂质量报告”，包含对课堂教情数据（包括S-T分析、互动指数、RT-CH等）、课堂学情数据（包括学生出勤、课堂专注曲线、学生动作表情）等数据的多维度分析结果。</w:t>
            </w:r>
            <w:r>
              <w:rPr>
                <w:rFonts w:hint="eastAsia" w:ascii="宋体" w:hAnsi="宋体" w:cs="宋体"/>
                <w:kern w:val="0"/>
                <w:szCs w:val="21"/>
              </w:rPr>
              <w:br w:type="textWrapping"/>
            </w:r>
            <w:r>
              <w:rPr>
                <w:rFonts w:hint="eastAsia" w:ascii="宋体" w:hAnsi="宋体" w:cs="宋体"/>
                <w:kern w:val="0"/>
                <w:szCs w:val="21"/>
              </w:rPr>
              <w:t>二、课堂教情分析要求</w:t>
            </w:r>
            <w:r>
              <w:rPr>
                <w:rFonts w:hint="eastAsia" w:ascii="宋体" w:hAnsi="宋体" w:cs="宋体"/>
                <w:kern w:val="0"/>
                <w:szCs w:val="21"/>
              </w:rPr>
              <w:br w:type="textWrapping"/>
            </w:r>
            <w:r>
              <w:rPr>
                <w:rFonts w:hint="eastAsia" w:ascii="宋体" w:hAnsi="宋体" w:cs="宋体"/>
                <w:kern w:val="0"/>
                <w:szCs w:val="21"/>
              </w:rPr>
              <w:t>1.教学行为分析：支持“教师讲授”、“指导学生”、“学生展示汇报”、“教师板书”、“师生互动”、“学生讨论”、“生生互动”、“课件展示”和“教学资源展示”多种维度的教学行为识别。</w:t>
            </w:r>
            <w:r>
              <w:rPr>
                <w:rFonts w:hint="eastAsia" w:ascii="宋体" w:hAnsi="宋体" w:cs="宋体"/>
                <w:kern w:val="0"/>
                <w:szCs w:val="21"/>
              </w:rPr>
              <w:br w:type="textWrapping"/>
            </w:r>
            <w:r>
              <w:rPr>
                <w:rFonts w:hint="eastAsia" w:ascii="宋体" w:hAnsi="宋体" w:cs="宋体"/>
                <w:kern w:val="0"/>
                <w:szCs w:val="21"/>
              </w:rPr>
              <w:t>2.展示模型：支持以秒为颗粒度对各种类型的教学行为进行基于AI功能的全自动伴随式分析，以课堂时间为轴线形成课堂教学评估数据，并以图表形式直观展示课堂每个时刻的行为类型和持续时长。</w:t>
            </w:r>
            <w:r>
              <w:rPr>
                <w:rFonts w:hint="eastAsia" w:ascii="宋体" w:hAnsi="宋体" w:cs="宋体"/>
                <w:kern w:val="0"/>
                <w:szCs w:val="21"/>
              </w:rPr>
              <w:br w:type="textWrapping"/>
            </w:r>
            <w:r>
              <w:rPr>
                <w:rFonts w:hint="eastAsia" w:ascii="宋体" w:hAnsi="宋体" w:cs="宋体"/>
                <w:kern w:val="0"/>
                <w:szCs w:val="21"/>
              </w:rPr>
              <w:t>3.互动指数：支持生成师生互动指数热力图，通过互动指数展示一节课堂种师生互动情况。</w:t>
            </w:r>
            <w:r>
              <w:rPr>
                <w:rFonts w:hint="eastAsia" w:ascii="宋体" w:hAnsi="宋体" w:cs="宋体"/>
                <w:kern w:val="0"/>
                <w:szCs w:val="21"/>
              </w:rPr>
              <w:br w:type="textWrapping"/>
            </w:r>
            <w:r>
              <w:rPr>
                <w:rFonts w:hint="eastAsia" w:ascii="宋体" w:hAnsi="宋体" w:cs="宋体"/>
                <w:kern w:val="0"/>
                <w:szCs w:val="21"/>
              </w:rPr>
              <w:t>4.支持弗兰德斯教学行为分析法（S-T）：要求支持根据图像识别全自动跟踪数据生成S-T曲线图，帮助用户进行教学技能提升和评估。</w:t>
            </w:r>
            <w:r>
              <w:rPr>
                <w:rFonts w:hint="eastAsia" w:ascii="宋体" w:hAnsi="宋体" w:cs="宋体"/>
                <w:kern w:val="0"/>
                <w:szCs w:val="21"/>
              </w:rPr>
              <w:br w:type="textWrapping"/>
            </w:r>
            <w:r>
              <w:rPr>
                <w:rFonts w:hint="eastAsia" w:ascii="宋体" w:hAnsi="宋体" w:cs="宋体"/>
                <w:kern w:val="0"/>
                <w:szCs w:val="21"/>
              </w:rPr>
              <w:t>5.RT-CH教学模型：引入RT-CH教学分析模型，系统自动生成矩阵图，并判定授课类型属于对话型、练习型、混合型、讲授型。</w:t>
            </w:r>
            <w:r>
              <w:rPr>
                <w:rFonts w:hint="eastAsia" w:ascii="宋体" w:hAnsi="宋体" w:cs="宋体"/>
                <w:kern w:val="0"/>
                <w:szCs w:val="21"/>
              </w:rPr>
              <w:br w:type="textWrapping"/>
            </w:r>
            <w:r>
              <w:rPr>
                <w:rFonts w:hint="eastAsia" w:ascii="宋体" w:hAnsi="宋体" w:cs="宋体"/>
                <w:kern w:val="0"/>
                <w:szCs w:val="21"/>
              </w:rPr>
              <w:t>6.教师轨迹分析：支持统计整个课节时间内授课教师的授课行动轨迹并形成教师轨迹热力分布图，要求轨迹图以教室横纵坐标形式直观呈现教师授课过程中的授课位置数据。</w:t>
            </w:r>
            <w:r>
              <w:rPr>
                <w:rFonts w:hint="eastAsia" w:ascii="宋体" w:hAnsi="宋体" w:cs="宋体"/>
                <w:kern w:val="0"/>
                <w:szCs w:val="21"/>
              </w:rPr>
              <w:br w:type="textWrapping"/>
            </w:r>
            <w:r>
              <w:rPr>
                <w:rFonts w:hint="eastAsia" w:ascii="宋体" w:hAnsi="宋体" w:cs="宋体"/>
                <w:kern w:val="0"/>
                <w:szCs w:val="21"/>
              </w:rPr>
              <w:t>7.教师巡视分析：要求支持教师巡视情况统计并形成教师巡视分析图，分析数据应包括教师课堂巡视次数、时长、巡视区域时长占比等数据。</w:t>
            </w:r>
            <w:r>
              <w:rPr>
                <w:rFonts w:hint="eastAsia" w:ascii="宋体" w:hAnsi="宋体" w:cs="宋体"/>
                <w:kern w:val="0"/>
                <w:szCs w:val="21"/>
              </w:rPr>
              <w:br w:type="textWrapping"/>
            </w:r>
            <w:r>
              <w:rPr>
                <w:rFonts w:hint="eastAsia" w:ascii="宋体" w:hAnsi="宋体" w:cs="宋体"/>
                <w:kern w:val="0"/>
                <w:szCs w:val="21"/>
              </w:rPr>
              <w:t>三、课堂学生分析要求</w:t>
            </w:r>
            <w:r>
              <w:rPr>
                <w:rFonts w:hint="eastAsia" w:ascii="宋体" w:hAnsi="宋体" w:cs="宋体"/>
                <w:kern w:val="0"/>
                <w:szCs w:val="21"/>
              </w:rPr>
              <w:br w:type="textWrapping"/>
            </w:r>
            <w:r>
              <w:rPr>
                <w:rFonts w:hint="eastAsia" w:ascii="宋体" w:hAnsi="宋体" w:cs="宋体"/>
                <w:kern w:val="0"/>
                <w:szCs w:val="21"/>
              </w:rPr>
              <w:t>1.班级出勤率统计：以班级维度进行班级出勤人数统计，包括应出席人数、实际出席人数、迟到人数、早退人数等。</w:t>
            </w:r>
            <w:r>
              <w:rPr>
                <w:rFonts w:hint="eastAsia" w:ascii="宋体" w:hAnsi="宋体" w:cs="宋体"/>
                <w:kern w:val="0"/>
                <w:szCs w:val="21"/>
              </w:rPr>
              <w:br w:type="textWrapping"/>
            </w:r>
            <w:r>
              <w:rPr>
                <w:rFonts w:hint="eastAsia" w:ascii="宋体" w:hAnsi="宋体" w:cs="宋体"/>
                <w:kern w:val="0"/>
                <w:szCs w:val="21"/>
              </w:rPr>
              <w:t>2.学生专注度分析：支持以课堂时间为轴线，对各个时刻学生的抬头率进行分析统计，形成学生观课专注度曲线变化数据统计。</w:t>
            </w:r>
            <w:r>
              <w:rPr>
                <w:rFonts w:hint="eastAsia" w:ascii="宋体" w:hAnsi="宋体" w:cs="宋体"/>
                <w:kern w:val="0"/>
                <w:szCs w:val="21"/>
              </w:rPr>
              <w:br w:type="textWrapping"/>
            </w:r>
            <w:r>
              <w:rPr>
                <w:rFonts w:hint="eastAsia" w:ascii="宋体" w:hAnsi="宋体" w:cs="宋体"/>
                <w:kern w:val="0"/>
                <w:szCs w:val="21"/>
              </w:rPr>
              <w:t>3.支持学生课堂动作分析，包括趴桌子、举手、站立等肢体语言，可对各类动作进行实时检测。以课堂时间为轴线通过图表形象展示课堂中每个时刻各类动作的学生人数。</w:t>
            </w:r>
            <w:r>
              <w:rPr>
                <w:rFonts w:hint="eastAsia" w:ascii="宋体" w:hAnsi="宋体" w:cs="宋体"/>
                <w:kern w:val="0"/>
                <w:szCs w:val="21"/>
              </w:rPr>
              <w:br w:type="textWrapping"/>
            </w:r>
            <w:r>
              <w:rPr>
                <w:rFonts w:hint="eastAsia" w:ascii="宋体" w:hAnsi="宋体" w:cs="宋体"/>
                <w:kern w:val="0"/>
                <w:szCs w:val="21"/>
              </w:rPr>
              <w:t>4.支持对整节课堂实现学生动作的统计分析，通过图表展示整节课堂每种学生动作的峰值时刻、峰值占比和峰值人数，点击该峰值时刻即跳转到当前时刻查看详细数据。</w:t>
            </w:r>
            <w:r>
              <w:rPr>
                <w:rFonts w:hint="eastAsia" w:ascii="宋体" w:hAnsi="宋体" w:cs="宋体"/>
                <w:kern w:val="0"/>
                <w:szCs w:val="21"/>
              </w:rPr>
              <w:br w:type="textWrapping"/>
            </w:r>
            <w:r>
              <w:rPr>
                <w:rFonts w:hint="eastAsia" w:ascii="宋体" w:hAnsi="宋体" w:cs="宋体"/>
                <w:kern w:val="0"/>
                <w:szCs w:val="21"/>
              </w:rPr>
              <w:t>5.支持学生课堂表情分析，包括高兴、惊讶、生气、难过、疑惑、害怕等表情。并支持对各类表情进行实时检测，以课堂时间为轴线通过图表形象展示课堂中每个时刻各类表情的学生人数。</w:t>
            </w:r>
            <w:r>
              <w:rPr>
                <w:rFonts w:hint="eastAsia" w:ascii="宋体" w:hAnsi="宋体" w:cs="宋体"/>
                <w:kern w:val="0"/>
                <w:szCs w:val="21"/>
              </w:rPr>
              <w:br w:type="textWrapping"/>
            </w:r>
            <w:r>
              <w:rPr>
                <w:rFonts w:hint="eastAsia" w:ascii="宋体" w:hAnsi="宋体" w:cs="宋体"/>
                <w:kern w:val="0"/>
                <w:szCs w:val="21"/>
              </w:rPr>
              <w:t>6.支持对整节课堂实现学生表情的统计分析，通过图表展示整节课堂每种学生表情的峰值时刻、峰值占比和峰值人数，点击该峰值时刻即跳转到当前时刻查看详细数据。</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高清摄像机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1.视频输出接口：HDMI、SDI</w:t>
            </w:r>
            <w:r>
              <w:rPr>
                <w:rFonts w:hint="eastAsia" w:ascii="宋体" w:hAnsi="宋体" w:cs="宋体"/>
                <w:kern w:val="0"/>
                <w:szCs w:val="21"/>
              </w:rPr>
              <w:br w:type="textWrapping"/>
            </w:r>
            <w:r>
              <w:rPr>
                <w:rFonts w:hint="eastAsia" w:ascii="宋体" w:hAnsi="宋体" w:cs="宋体"/>
                <w:kern w:val="0"/>
                <w:szCs w:val="21"/>
              </w:rPr>
              <w:t>2.传感器类型：CMOS，1/2.33英寸</w:t>
            </w:r>
            <w:r>
              <w:rPr>
                <w:rFonts w:hint="eastAsia" w:ascii="宋体" w:hAnsi="宋体" w:cs="宋体"/>
                <w:kern w:val="0"/>
                <w:szCs w:val="21"/>
              </w:rPr>
              <w:br w:type="textWrapping"/>
            </w:r>
            <w:r>
              <w:rPr>
                <w:rFonts w:hint="eastAsia" w:ascii="宋体" w:hAnsi="宋体" w:cs="宋体"/>
                <w:kern w:val="0"/>
                <w:szCs w:val="21"/>
              </w:rPr>
              <w:t>3.传感器像素：有效像素207万</w:t>
            </w:r>
            <w:r>
              <w:rPr>
                <w:rFonts w:hint="eastAsia" w:ascii="宋体" w:hAnsi="宋体" w:cs="宋体"/>
                <w:kern w:val="0"/>
                <w:szCs w:val="21"/>
              </w:rPr>
              <w:br w:type="textWrapping"/>
            </w:r>
            <w:r>
              <w:rPr>
                <w:rFonts w:hint="eastAsia" w:ascii="宋体" w:hAnsi="宋体" w:cs="宋体"/>
                <w:kern w:val="0"/>
                <w:szCs w:val="21"/>
              </w:rPr>
              <w:t>4.焦距：20倍变焦</w:t>
            </w:r>
            <w:r>
              <w:rPr>
                <w:rFonts w:hint="eastAsia" w:ascii="宋体" w:hAnsi="宋体" w:cs="宋体"/>
                <w:kern w:val="0"/>
                <w:szCs w:val="21"/>
              </w:rPr>
              <w:br w:type="textWrapping"/>
            </w:r>
            <w:r>
              <w:rPr>
                <w:rFonts w:hint="eastAsia" w:ascii="宋体" w:hAnsi="宋体" w:cs="宋体"/>
                <w:kern w:val="0"/>
                <w:szCs w:val="21"/>
              </w:rPr>
              <w:t>5.水平转动速度范围：1.0° ~ 94.2°/s，垂直转动速度范围：1.0° ~ 74.8°/s，水平视场角：72.0° ~ 6.7°，垂直视场角：43.2° ~ 3.7°</w:t>
            </w:r>
            <w:r>
              <w:rPr>
                <w:rFonts w:hint="eastAsia" w:ascii="宋体" w:hAnsi="宋体" w:cs="宋体"/>
                <w:kern w:val="0"/>
                <w:szCs w:val="21"/>
              </w:rPr>
              <w:br w:type="textWrapping"/>
            </w:r>
            <w:r>
              <w:rPr>
                <w:rFonts w:hint="eastAsia" w:ascii="宋体" w:hAnsi="宋体" w:cs="宋体"/>
                <w:kern w:val="0"/>
                <w:szCs w:val="21"/>
              </w:rPr>
              <w:t>6.支持水平、垂直翻转</w:t>
            </w:r>
            <w:r>
              <w:rPr>
                <w:rFonts w:hint="eastAsia" w:ascii="宋体" w:hAnsi="宋体" w:cs="宋体"/>
                <w:kern w:val="0"/>
                <w:szCs w:val="21"/>
              </w:rPr>
              <w:br w:type="textWrapping"/>
            </w:r>
            <w:r>
              <w:rPr>
                <w:rFonts w:hint="eastAsia" w:ascii="宋体" w:hAnsi="宋体" w:cs="宋体"/>
                <w:kern w:val="0"/>
                <w:szCs w:val="21"/>
              </w:rPr>
              <w:t>7.背光补偿：支持</w:t>
            </w:r>
            <w:r>
              <w:rPr>
                <w:rFonts w:hint="eastAsia" w:ascii="宋体" w:hAnsi="宋体" w:cs="宋体"/>
                <w:kern w:val="0"/>
                <w:szCs w:val="21"/>
              </w:rPr>
              <w:br w:type="textWrapping"/>
            </w:r>
            <w:r>
              <w:rPr>
                <w:rFonts w:hint="eastAsia" w:ascii="宋体" w:hAnsi="宋体" w:cs="宋体"/>
                <w:kern w:val="0"/>
                <w:szCs w:val="21"/>
              </w:rPr>
              <w:t>1.传感器：要求采用CMOS类型图像传感器，尺寸≥1/2.5英寸</w:t>
            </w:r>
            <w:r>
              <w:rPr>
                <w:rFonts w:hint="eastAsia" w:ascii="宋体" w:hAnsi="宋体" w:cs="宋体"/>
                <w:kern w:val="0"/>
                <w:szCs w:val="21"/>
              </w:rPr>
              <w:br w:type="textWrapping"/>
            </w:r>
            <w:r>
              <w:rPr>
                <w:rFonts w:hint="eastAsia" w:ascii="宋体" w:hAnsi="宋体" w:cs="宋体"/>
                <w:kern w:val="0"/>
                <w:szCs w:val="21"/>
              </w:rPr>
              <w:t>2.像素：有效像素不低于207万</w:t>
            </w:r>
            <w:r>
              <w:rPr>
                <w:rFonts w:hint="eastAsia" w:ascii="宋体" w:hAnsi="宋体" w:cs="宋体"/>
                <w:kern w:val="0"/>
                <w:szCs w:val="21"/>
              </w:rPr>
              <w:br w:type="textWrapping"/>
            </w:r>
            <w:r>
              <w:rPr>
                <w:rFonts w:hint="eastAsia" w:ascii="宋体" w:hAnsi="宋体" w:cs="宋体"/>
                <w:kern w:val="0"/>
                <w:szCs w:val="21"/>
              </w:rPr>
              <w:t>3.变焦：要求支持自动和手动变焦，变焦倍数≥12倍</w:t>
            </w:r>
            <w:r>
              <w:rPr>
                <w:rFonts w:hint="eastAsia" w:ascii="宋体" w:hAnsi="宋体" w:cs="宋体"/>
                <w:kern w:val="0"/>
                <w:szCs w:val="21"/>
              </w:rPr>
              <w:br w:type="textWrapping"/>
            </w:r>
            <w:r>
              <w:rPr>
                <w:rFonts w:hint="eastAsia" w:ascii="宋体" w:hAnsi="宋体" w:cs="宋体"/>
                <w:kern w:val="0"/>
                <w:szCs w:val="21"/>
              </w:rPr>
              <w:t>4.云台转动：要求具备机械云台可进行转动跟踪。水平转动速度范围不少于1.0° ~ 94.2°/s，垂直转动速度范围不少于1.0° ~ 74.8°/s</w:t>
            </w:r>
            <w:r>
              <w:rPr>
                <w:rFonts w:hint="eastAsia" w:ascii="宋体" w:hAnsi="宋体" w:cs="宋体"/>
                <w:kern w:val="0"/>
                <w:szCs w:val="21"/>
              </w:rPr>
              <w:br w:type="textWrapping"/>
            </w:r>
            <w:r>
              <w:rPr>
                <w:rFonts w:hint="eastAsia" w:ascii="宋体" w:hAnsi="宋体" w:cs="宋体"/>
                <w:kern w:val="0"/>
                <w:szCs w:val="21"/>
              </w:rPr>
              <w:t>5.拍摄视场角：要求水平视场角度范围不少于72.0° ~ 6.1°，垂直视场角度范围不少于43.2° ~ 3.5°</w:t>
            </w:r>
            <w:r>
              <w:rPr>
                <w:rFonts w:hint="eastAsia" w:ascii="宋体" w:hAnsi="宋体" w:cs="宋体"/>
                <w:kern w:val="0"/>
                <w:szCs w:val="21"/>
              </w:rPr>
              <w:br w:type="textWrapping"/>
            </w:r>
            <w:r>
              <w:rPr>
                <w:rFonts w:hint="eastAsia" w:ascii="宋体" w:hAnsi="宋体" w:cs="宋体"/>
                <w:kern w:val="0"/>
                <w:szCs w:val="21"/>
              </w:rPr>
              <w:t>6.视频编码：要求支持H.265、H.264高清视频编码协议</w:t>
            </w:r>
            <w:r>
              <w:rPr>
                <w:rFonts w:hint="eastAsia" w:ascii="宋体" w:hAnsi="宋体" w:cs="宋体"/>
                <w:kern w:val="0"/>
                <w:szCs w:val="21"/>
              </w:rPr>
              <w:br w:type="textWrapping"/>
            </w:r>
            <w:r>
              <w:rPr>
                <w:rFonts w:hint="eastAsia" w:ascii="宋体" w:hAnsi="宋体" w:cs="宋体"/>
                <w:kern w:val="0"/>
                <w:szCs w:val="21"/>
              </w:rPr>
              <w:t>7.视频输出：要求具备标准SDI视频输出口≥1，HDMI视频输出口≥1</w:t>
            </w:r>
            <w:r>
              <w:rPr>
                <w:rFonts w:hint="eastAsia" w:ascii="宋体" w:hAnsi="宋体" w:cs="宋体"/>
                <w:kern w:val="0"/>
                <w:szCs w:val="21"/>
              </w:rPr>
              <w:br w:type="textWrapping"/>
            </w:r>
            <w:r>
              <w:rPr>
                <w:rFonts w:hint="eastAsia" w:ascii="宋体" w:hAnsi="宋体" w:cs="宋体"/>
                <w:kern w:val="0"/>
                <w:szCs w:val="21"/>
              </w:rPr>
              <w:t>8.背光补偿：要求具备背光补偿功能</w:t>
            </w:r>
            <w:r>
              <w:rPr>
                <w:rFonts w:hint="eastAsia" w:ascii="宋体" w:hAnsi="宋体" w:cs="宋体"/>
                <w:kern w:val="0"/>
                <w:szCs w:val="21"/>
              </w:rPr>
              <w:br w:type="textWrapping"/>
            </w:r>
            <w:r>
              <w:rPr>
                <w:rFonts w:hint="eastAsia" w:ascii="宋体" w:hAnsi="宋体" w:cs="宋体"/>
                <w:kern w:val="0"/>
                <w:szCs w:val="21"/>
              </w:rPr>
              <w:t>9.控制协议：要求采用VISCA标准摄像机控制协议</w:t>
            </w:r>
            <w:r>
              <w:rPr>
                <w:rFonts w:hint="eastAsia" w:ascii="宋体" w:hAnsi="宋体" w:cs="宋体"/>
                <w:kern w:val="0"/>
                <w:szCs w:val="21"/>
              </w:rPr>
              <w:br w:type="textWrapping"/>
            </w:r>
            <w:r>
              <w:rPr>
                <w:rFonts w:hint="eastAsia" w:ascii="宋体" w:hAnsi="宋体" w:cs="宋体"/>
                <w:kern w:val="0"/>
                <w:szCs w:val="21"/>
              </w:rPr>
              <w:t>10.通讯接口：要求具备RS232/RS422≥1</w:t>
            </w:r>
            <w:r>
              <w:rPr>
                <w:rFonts w:hint="eastAsia" w:ascii="宋体" w:hAnsi="宋体" w:cs="宋体"/>
                <w:kern w:val="0"/>
                <w:szCs w:val="21"/>
              </w:rPr>
              <w:br w:type="textWrapping"/>
            </w:r>
            <w:r>
              <w:rPr>
                <w:rFonts w:hint="eastAsia" w:ascii="宋体" w:hAnsi="宋体" w:cs="宋体"/>
                <w:kern w:val="0"/>
                <w:szCs w:val="21"/>
              </w:rPr>
              <w:t>11.网络输出：要求具备标准RJ45网络接口，并支持RTSP协议支持网络视频输出</w:t>
            </w:r>
            <w:r>
              <w:rPr>
                <w:rFonts w:hint="eastAsia" w:ascii="宋体" w:hAnsi="宋体" w:cs="宋体"/>
                <w:kern w:val="0"/>
                <w:szCs w:val="21"/>
              </w:rPr>
              <w:br w:type="textWrapping"/>
            </w:r>
            <w:r>
              <w:rPr>
                <w:rFonts w:hint="eastAsia" w:ascii="宋体" w:hAnsi="宋体" w:cs="宋体"/>
                <w:kern w:val="0"/>
                <w:szCs w:val="21"/>
              </w:rPr>
              <w:t>12.音频接口：要求具备不少于1路Line in输入口</w:t>
            </w:r>
            <w:r>
              <w:rPr>
                <w:rFonts w:hint="eastAsia" w:ascii="宋体" w:hAnsi="宋体" w:cs="宋体"/>
                <w:kern w:val="0"/>
                <w:szCs w:val="21"/>
              </w:rPr>
              <w:br w:type="textWrapping"/>
            </w:r>
            <w:r>
              <w:rPr>
                <w:rFonts w:hint="eastAsia" w:ascii="宋体" w:hAnsi="宋体" w:cs="宋体"/>
                <w:kern w:val="0"/>
                <w:szCs w:val="21"/>
              </w:rPr>
              <w:t>13.USB接口：要求具备USB Type-A≥1</w:t>
            </w:r>
            <w:r>
              <w:rPr>
                <w:rFonts w:hint="eastAsia" w:ascii="宋体" w:hAnsi="宋体" w:cs="宋体"/>
                <w:kern w:val="0"/>
                <w:szCs w:val="21"/>
              </w:rPr>
              <w:br w:type="textWrapping"/>
            </w:r>
            <w:r>
              <w:rPr>
                <w:rFonts w:hint="eastAsia" w:ascii="宋体" w:hAnsi="宋体" w:cs="宋体"/>
                <w:kern w:val="0"/>
                <w:szCs w:val="21"/>
              </w:rPr>
              <w:t>14.预置位：要求支持设置摄像机预置位，预置位数量≥255</w:t>
            </w:r>
            <w:r>
              <w:rPr>
                <w:rFonts w:hint="eastAsia" w:ascii="宋体" w:hAnsi="宋体" w:cs="宋体"/>
                <w:kern w:val="0"/>
                <w:szCs w:val="21"/>
              </w:rPr>
              <w:br w:type="textWrapping"/>
            </w:r>
            <w:r>
              <w:rPr>
                <w:rFonts w:hint="eastAsia" w:ascii="宋体" w:hAnsi="宋体" w:cs="宋体"/>
                <w:kern w:val="0"/>
                <w:szCs w:val="21"/>
              </w:rPr>
              <w:t>15.图像翻转：要求支持图像水平、垂直翻转，适应摄像机不同的安装方式要求</w:t>
            </w:r>
            <w:r>
              <w:rPr>
                <w:rFonts w:hint="eastAsia" w:ascii="宋体" w:hAnsi="宋体" w:cs="宋体"/>
                <w:kern w:val="0"/>
                <w:szCs w:val="21"/>
              </w:rPr>
              <w:br w:type="textWrapping"/>
            </w:r>
            <w:r>
              <w:rPr>
                <w:rFonts w:hint="eastAsia" w:ascii="宋体" w:hAnsi="宋体" w:cs="宋体"/>
                <w:kern w:val="0"/>
                <w:szCs w:val="21"/>
              </w:rPr>
              <w:t>16.一线通：要求与搭配的录播主机连接，可实现摄像机供电、控制以及视频信号传输</w:t>
            </w:r>
            <w:r>
              <w:rPr>
                <w:rFonts w:hint="eastAsia" w:ascii="宋体" w:hAnsi="宋体" w:cs="宋体"/>
                <w:kern w:val="0"/>
                <w:szCs w:val="21"/>
              </w:rPr>
              <w:br w:type="textWrapping"/>
            </w:r>
            <w:r>
              <w:rPr>
                <w:rFonts w:hint="eastAsia" w:ascii="宋体" w:hAnsi="宋体" w:cs="宋体"/>
                <w:kern w:val="0"/>
                <w:szCs w:val="21"/>
              </w:rPr>
              <w:t>17.AI跟踪：要求内置跟踪算法，无需增加任何辅助设备即可实现人像自动跟踪，包括水平运动、俯仰运动、变焦、聚焦四维实时跟踪</w:t>
            </w:r>
            <w:r>
              <w:rPr>
                <w:rFonts w:hint="eastAsia" w:ascii="宋体" w:hAnsi="宋体" w:cs="宋体"/>
                <w:kern w:val="0"/>
                <w:szCs w:val="21"/>
              </w:rPr>
              <w:br w:type="textWrapping"/>
            </w:r>
            <w:r>
              <w:rPr>
                <w:rFonts w:hint="eastAsia" w:ascii="宋体" w:hAnsi="宋体" w:cs="宋体"/>
                <w:kern w:val="0"/>
                <w:szCs w:val="21"/>
              </w:rPr>
              <w:t>18.跟踪逻辑自选：要求支持根据AI智能算法，同一摄像机可根据部署使用场景智能应用为教师、学生跟踪模式，无需手动设置</w:t>
            </w:r>
            <w:r>
              <w:rPr>
                <w:rFonts w:hint="eastAsia" w:ascii="宋体" w:hAnsi="宋体" w:cs="宋体"/>
                <w:kern w:val="0"/>
                <w:szCs w:val="21"/>
              </w:rPr>
              <w:br w:type="textWrapping"/>
            </w:r>
            <w:r>
              <w:rPr>
                <w:rFonts w:hint="eastAsia" w:ascii="宋体" w:hAnsi="宋体" w:cs="宋体"/>
                <w:kern w:val="0"/>
                <w:szCs w:val="21"/>
              </w:rPr>
              <w:t>19.电源支持：支持录播主机供电、POC和DC12V电源适配器等供电方式</w:t>
            </w:r>
            <w:r>
              <w:rPr>
                <w:rFonts w:hint="eastAsia" w:ascii="宋体" w:hAnsi="宋体" w:cs="宋体"/>
                <w:kern w:val="0"/>
                <w:szCs w:val="21"/>
              </w:rPr>
              <w:br w:type="textWrapping"/>
            </w:r>
            <w:r>
              <w:rPr>
                <w:rFonts w:hint="eastAsia" w:ascii="宋体" w:hAnsi="宋体" w:cs="宋体"/>
                <w:kern w:val="0"/>
                <w:szCs w:val="21"/>
              </w:rPr>
              <w:t>20.要求摄像机与录播主机为同一品牌</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高清摄像机传输管理软件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1.摄像机管理软件采用B/S架构，支持通用浏览器直接访问进行管理。</w:t>
            </w:r>
            <w:r>
              <w:rPr>
                <w:rFonts w:hint="eastAsia" w:ascii="宋体" w:hAnsi="宋体" w:cs="宋体"/>
                <w:kern w:val="0"/>
                <w:szCs w:val="21"/>
              </w:rPr>
              <w:br w:type="textWrapping"/>
            </w:r>
            <w:r>
              <w:rPr>
                <w:rFonts w:hint="eastAsia" w:ascii="宋体" w:hAnsi="宋体" w:cs="宋体"/>
                <w:kern w:val="0"/>
                <w:szCs w:val="21"/>
              </w:rPr>
              <w:t>2.支持曝光模式设置功能，包括自动、手动。</w:t>
            </w:r>
            <w:r>
              <w:rPr>
                <w:rFonts w:hint="eastAsia" w:ascii="宋体" w:hAnsi="宋体" w:cs="宋体"/>
                <w:kern w:val="0"/>
                <w:szCs w:val="21"/>
              </w:rPr>
              <w:br w:type="textWrapping"/>
            </w:r>
            <w:r>
              <w:rPr>
                <w:rFonts w:hint="eastAsia" w:ascii="宋体" w:hAnsi="宋体" w:cs="宋体"/>
                <w:kern w:val="0"/>
                <w:szCs w:val="21"/>
              </w:rPr>
              <w:t>3.支持抗闪烁频率、动态范围、光圈、快门参数设置。</w:t>
            </w:r>
            <w:r>
              <w:rPr>
                <w:rFonts w:hint="eastAsia" w:ascii="宋体" w:hAnsi="宋体" w:cs="宋体"/>
                <w:kern w:val="0"/>
                <w:szCs w:val="21"/>
              </w:rPr>
              <w:br w:type="textWrapping"/>
            </w:r>
            <w:r>
              <w:rPr>
                <w:rFonts w:hint="eastAsia" w:ascii="宋体" w:hAnsi="宋体" w:cs="宋体"/>
                <w:kern w:val="0"/>
                <w:szCs w:val="21"/>
              </w:rPr>
              <w:t>4.支持自动白平衡设置功能，红、蓝增益可调。</w:t>
            </w:r>
            <w:r>
              <w:rPr>
                <w:rFonts w:hint="eastAsia" w:ascii="宋体" w:hAnsi="宋体" w:cs="宋体"/>
                <w:kern w:val="0"/>
                <w:szCs w:val="21"/>
              </w:rPr>
              <w:br w:type="textWrapping"/>
            </w:r>
            <w:r>
              <w:rPr>
                <w:rFonts w:hint="eastAsia" w:ascii="宋体" w:hAnsi="宋体" w:cs="宋体"/>
                <w:kern w:val="0"/>
                <w:szCs w:val="21"/>
              </w:rPr>
              <w:t>5.支持噪声抑制设置功能，支持2D、3D降噪。</w:t>
            </w:r>
            <w:r>
              <w:rPr>
                <w:rFonts w:hint="eastAsia" w:ascii="宋体" w:hAnsi="宋体" w:cs="宋体"/>
                <w:kern w:val="0"/>
                <w:szCs w:val="21"/>
              </w:rPr>
              <w:br w:type="textWrapping"/>
            </w:r>
            <w:r>
              <w:rPr>
                <w:rFonts w:hint="eastAsia" w:ascii="宋体" w:hAnsi="宋体" w:cs="宋体"/>
                <w:kern w:val="0"/>
                <w:szCs w:val="21"/>
              </w:rPr>
              <w:t>6.支持摄像机图像质量调节功能，包括亮度、对比度、色调、饱和度。</w:t>
            </w:r>
            <w:r>
              <w:rPr>
                <w:rFonts w:hint="eastAsia" w:ascii="宋体" w:hAnsi="宋体" w:cs="宋体"/>
                <w:kern w:val="0"/>
                <w:szCs w:val="21"/>
              </w:rPr>
              <w:br w:type="textWrapping"/>
            </w:r>
            <w:r>
              <w:rPr>
                <w:rFonts w:hint="eastAsia" w:ascii="宋体" w:hAnsi="宋体" w:cs="宋体"/>
                <w:kern w:val="0"/>
                <w:szCs w:val="21"/>
              </w:rPr>
              <w:t>7.支持摄像机控制功能，包括云台控制、预置位设置与调用、焦距调节等。</w:t>
            </w:r>
            <w:r>
              <w:rPr>
                <w:rFonts w:hint="eastAsia" w:ascii="宋体" w:hAnsi="宋体" w:cs="宋体"/>
                <w:kern w:val="0"/>
                <w:szCs w:val="21"/>
              </w:rPr>
              <w:br w:type="textWrapping"/>
            </w:r>
            <w:r>
              <w:rPr>
                <w:rFonts w:hint="eastAsia" w:ascii="宋体" w:hAnsi="宋体" w:cs="宋体"/>
                <w:kern w:val="0"/>
                <w:szCs w:val="21"/>
              </w:rPr>
              <w:t>8.支持教师和学生的AI自动识别切换，根据部署位置、模式自主适配教师或学生的跟踪逻辑。</w:t>
            </w:r>
            <w:r>
              <w:rPr>
                <w:rFonts w:hint="eastAsia" w:ascii="宋体" w:hAnsi="宋体" w:cs="宋体"/>
                <w:kern w:val="0"/>
                <w:szCs w:val="21"/>
              </w:rPr>
              <w:br w:type="textWrapping"/>
            </w:r>
            <w:r>
              <w:rPr>
                <w:rFonts w:hint="eastAsia" w:ascii="宋体" w:hAnsi="宋体" w:cs="宋体"/>
                <w:kern w:val="0"/>
                <w:szCs w:val="21"/>
              </w:rPr>
              <w:t>9.支持AI人体特征识别，能够自动识别并锁定跟踪人，人物丢失后再进入拍摄区域可以继续识别锁定进行跟踪。</w:t>
            </w:r>
            <w:r>
              <w:rPr>
                <w:rFonts w:hint="eastAsia" w:ascii="宋体" w:hAnsi="宋体" w:cs="宋体"/>
                <w:kern w:val="0"/>
                <w:szCs w:val="21"/>
              </w:rPr>
              <w:br w:type="textWrapping"/>
            </w:r>
            <w:r>
              <w:rPr>
                <w:rFonts w:hint="eastAsia" w:ascii="宋体" w:hAnsi="宋体" w:cs="宋体"/>
                <w:kern w:val="0"/>
                <w:szCs w:val="21"/>
              </w:rPr>
              <w:t>9.采用教师角色识别逻辑，可基于站立姿态、面/背向状态等多维判定，快速识别教师，避免学生站立影响。</w:t>
            </w:r>
            <w:r>
              <w:rPr>
                <w:rFonts w:hint="eastAsia" w:ascii="宋体" w:hAnsi="宋体" w:cs="宋体"/>
                <w:kern w:val="0"/>
                <w:szCs w:val="21"/>
              </w:rPr>
              <w:br w:type="textWrapping"/>
            </w:r>
            <w:r>
              <w:rPr>
                <w:rFonts w:hint="eastAsia" w:ascii="宋体" w:hAnsi="宋体" w:cs="宋体"/>
                <w:kern w:val="0"/>
                <w:szCs w:val="21"/>
              </w:rPr>
              <w:t>10.支持划分自动跟踪区域，当锁定跟踪人物走出自动跟踪区域时即停止跟踪，直到重新回到区域出现在画面中为止。</w:t>
            </w:r>
            <w:r>
              <w:rPr>
                <w:rFonts w:hint="eastAsia" w:ascii="宋体" w:hAnsi="宋体" w:cs="宋体"/>
                <w:kern w:val="0"/>
                <w:szCs w:val="21"/>
              </w:rPr>
              <w:br w:type="textWrapping"/>
            </w:r>
            <w:r>
              <w:rPr>
                <w:rFonts w:hint="eastAsia" w:ascii="宋体" w:hAnsi="宋体" w:cs="宋体"/>
                <w:kern w:val="0"/>
                <w:szCs w:val="21"/>
              </w:rPr>
              <w:t>11.支持设置跟踪锁定解除时间，被锁定教师人员脱离画面跟踪区域后，在跟踪锁定解除时间到达之后自动解除人员锁定，回归默认状态，等待下一位人员进入画面中开始重新锁定跟踪。</w:t>
            </w:r>
            <w:r>
              <w:rPr>
                <w:rFonts w:hint="eastAsia" w:ascii="宋体" w:hAnsi="宋体" w:cs="宋体"/>
                <w:kern w:val="0"/>
                <w:szCs w:val="21"/>
              </w:rPr>
              <w:br w:type="textWrapping"/>
            </w:r>
            <w:r>
              <w:rPr>
                <w:rFonts w:hint="eastAsia" w:ascii="宋体" w:hAnsi="宋体" w:cs="宋体"/>
                <w:kern w:val="0"/>
                <w:szCs w:val="21"/>
              </w:rPr>
              <w:t>12.支持五分像、七分像、全身像等多种教师图像跟踪画面模式，根据实际需要设置选用教师跟踪画面的大小。</w:t>
            </w:r>
            <w:r>
              <w:rPr>
                <w:rFonts w:hint="eastAsia" w:ascii="宋体" w:hAnsi="宋体" w:cs="宋体"/>
                <w:kern w:val="0"/>
                <w:szCs w:val="21"/>
              </w:rPr>
              <w:br w:type="textWrapping"/>
            </w:r>
            <w:r>
              <w:rPr>
                <w:rFonts w:hint="eastAsia" w:ascii="宋体" w:hAnsi="宋体" w:cs="宋体"/>
                <w:kern w:val="0"/>
                <w:szCs w:val="21"/>
              </w:rPr>
              <w:t>13.支持学生智能跟踪，根据学生站立/做下动作状态，进行学生特写跟踪拍摄，并通知录播主机完成画面切换。</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控制面板</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硬件要求：</w:t>
            </w:r>
            <w:r>
              <w:rPr>
                <w:rFonts w:hint="eastAsia" w:ascii="宋体" w:hAnsi="宋体" w:cs="宋体"/>
                <w:kern w:val="0"/>
                <w:szCs w:val="21"/>
              </w:rPr>
              <w:br w:type="textWrapping"/>
            </w:r>
            <w:r>
              <w:rPr>
                <w:rFonts w:hint="eastAsia" w:ascii="宋体" w:hAnsi="宋体" w:cs="宋体"/>
                <w:kern w:val="0"/>
                <w:szCs w:val="21"/>
              </w:rPr>
              <w:t>1、采用全黑外框，钢化玻璃屏幕；</w:t>
            </w:r>
            <w:r>
              <w:rPr>
                <w:rFonts w:hint="eastAsia" w:ascii="宋体" w:hAnsi="宋体" w:cs="宋体"/>
                <w:kern w:val="0"/>
                <w:szCs w:val="21"/>
              </w:rPr>
              <w:br w:type="textWrapping"/>
            </w:r>
            <w:r>
              <w:rPr>
                <w:rFonts w:hint="eastAsia" w:ascii="宋体" w:hAnsi="宋体" w:cs="宋体"/>
                <w:kern w:val="0"/>
                <w:szCs w:val="21"/>
              </w:rPr>
              <w:t>2、屏幕尺寸不小于4.0英寸，采用国家标准开关86盒尺寸方便安装；</w:t>
            </w:r>
            <w:r>
              <w:rPr>
                <w:rFonts w:hint="eastAsia" w:ascii="宋体" w:hAnsi="宋体" w:cs="宋体"/>
                <w:kern w:val="0"/>
                <w:szCs w:val="21"/>
              </w:rPr>
              <w:br w:type="textWrapping"/>
            </w:r>
            <w:r>
              <w:rPr>
                <w:rFonts w:hint="eastAsia" w:ascii="宋体" w:hAnsi="宋体" w:cs="宋体"/>
                <w:kern w:val="0"/>
                <w:szCs w:val="21"/>
              </w:rPr>
              <w:t>3、面板上电即运行；</w:t>
            </w:r>
            <w:r>
              <w:rPr>
                <w:rFonts w:hint="eastAsia" w:ascii="宋体" w:hAnsi="宋体" w:cs="宋体"/>
                <w:kern w:val="0"/>
                <w:szCs w:val="21"/>
              </w:rPr>
              <w:br w:type="textWrapping"/>
            </w:r>
            <w:r>
              <w:rPr>
                <w:rFonts w:hint="eastAsia" w:ascii="宋体" w:hAnsi="宋体" w:cs="宋体"/>
                <w:kern w:val="0"/>
                <w:szCs w:val="21"/>
              </w:rPr>
              <w:t>4、采用电容触摸方式拒绝采用电阻触摸方式；</w:t>
            </w:r>
            <w:r>
              <w:rPr>
                <w:rFonts w:hint="eastAsia" w:ascii="宋体" w:hAnsi="宋体" w:cs="宋体"/>
                <w:kern w:val="0"/>
                <w:szCs w:val="21"/>
              </w:rPr>
              <w:br w:type="textWrapping"/>
            </w:r>
            <w:r>
              <w:rPr>
                <w:rFonts w:hint="eastAsia" w:ascii="宋体" w:hAnsi="宋体" w:cs="宋体"/>
                <w:kern w:val="0"/>
                <w:szCs w:val="21"/>
              </w:rPr>
              <w:t>5、嵌入式架构，linux系统，低功耗设计，待机功率小于1W，能7*24小时工作；</w:t>
            </w:r>
            <w:r>
              <w:rPr>
                <w:rFonts w:hint="eastAsia" w:ascii="宋体" w:hAnsi="宋体" w:cs="宋体"/>
                <w:kern w:val="0"/>
                <w:szCs w:val="21"/>
              </w:rPr>
              <w:br w:type="textWrapping"/>
            </w:r>
            <w:r>
              <w:rPr>
                <w:rFonts w:hint="eastAsia" w:ascii="宋体" w:hAnsi="宋体" w:cs="宋体"/>
                <w:kern w:val="0"/>
                <w:szCs w:val="21"/>
              </w:rPr>
              <w:t>6、工作电压采用宽电压方式支持范围不小于5～30V安全电压；</w:t>
            </w:r>
            <w:r>
              <w:rPr>
                <w:rFonts w:hint="eastAsia" w:ascii="宋体" w:hAnsi="宋体" w:cs="宋体"/>
                <w:kern w:val="0"/>
                <w:szCs w:val="21"/>
              </w:rPr>
              <w:br w:type="textWrapping"/>
            </w:r>
            <w:r>
              <w:rPr>
                <w:rFonts w:hint="eastAsia" w:ascii="宋体" w:hAnsi="宋体" w:cs="宋体"/>
                <w:kern w:val="0"/>
                <w:szCs w:val="21"/>
              </w:rPr>
              <w:t>7、工作温度至少支持范围不小于-20℃～70℃；</w:t>
            </w:r>
            <w:r>
              <w:rPr>
                <w:rFonts w:hint="eastAsia" w:ascii="宋体" w:hAnsi="宋体" w:cs="宋体"/>
                <w:kern w:val="0"/>
                <w:szCs w:val="21"/>
              </w:rPr>
              <w:br w:type="textWrapping"/>
            </w:r>
            <w:r>
              <w:rPr>
                <w:rFonts w:hint="eastAsia" w:ascii="宋体" w:hAnsi="宋体" w:cs="宋体"/>
                <w:kern w:val="0"/>
                <w:szCs w:val="21"/>
              </w:rPr>
              <w:t>8、支持面板按键音频反馈；</w:t>
            </w:r>
            <w:r>
              <w:rPr>
                <w:rFonts w:hint="eastAsia" w:ascii="宋体" w:hAnsi="宋体" w:cs="宋体"/>
                <w:kern w:val="0"/>
                <w:szCs w:val="21"/>
              </w:rPr>
              <w:br w:type="textWrapping"/>
            </w:r>
            <w:r>
              <w:rPr>
                <w:rFonts w:hint="eastAsia" w:ascii="宋体" w:hAnsi="宋体" w:cs="宋体"/>
                <w:kern w:val="0"/>
                <w:szCs w:val="21"/>
              </w:rPr>
              <w:t>9、支持连续稳定20000小时以上运行；</w:t>
            </w:r>
            <w:r>
              <w:rPr>
                <w:rFonts w:hint="eastAsia" w:ascii="宋体" w:hAnsi="宋体" w:cs="宋体"/>
                <w:kern w:val="0"/>
                <w:szCs w:val="21"/>
              </w:rPr>
              <w:br w:type="textWrapping"/>
            </w:r>
            <w:r>
              <w:rPr>
                <w:rFonts w:hint="eastAsia" w:ascii="宋体" w:hAnsi="宋体" w:cs="宋体"/>
                <w:kern w:val="0"/>
                <w:szCs w:val="21"/>
              </w:rPr>
              <w:t>功能要求：</w:t>
            </w:r>
            <w:r>
              <w:rPr>
                <w:rFonts w:hint="eastAsia" w:ascii="宋体" w:hAnsi="宋体" w:cs="宋体"/>
                <w:kern w:val="0"/>
                <w:szCs w:val="21"/>
              </w:rPr>
              <w:br w:type="textWrapping"/>
            </w:r>
            <w:r>
              <w:rPr>
                <w:rFonts w:hint="eastAsia" w:ascii="宋体" w:hAnsi="宋体" w:cs="宋体"/>
                <w:kern w:val="0"/>
                <w:szCs w:val="21"/>
              </w:rPr>
              <w:t>1、内置画面支持0、90、180和270度旋转安装显示；</w:t>
            </w:r>
            <w:r>
              <w:rPr>
                <w:rFonts w:hint="eastAsia" w:ascii="宋体" w:hAnsi="宋体" w:cs="宋体"/>
                <w:kern w:val="0"/>
                <w:szCs w:val="21"/>
              </w:rPr>
              <w:br w:type="textWrapping"/>
            </w:r>
            <w:r>
              <w:rPr>
                <w:rFonts w:hint="eastAsia" w:ascii="宋体" w:hAnsi="宋体" w:cs="宋体"/>
                <w:kern w:val="0"/>
                <w:szCs w:val="21"/>
              </w:rPr>
              <w:t>2、内置矢量字体，具备边缘抗锯齿处理能力，支持任意大小ASCII、GBK、GB2312、UNICODE（全球语言）字库，也可自定义任意电脑字体显示；</w:t>
            </w:r>
            <w:r>
              <w:rPr>
                <w:rFonts w:hint="eastAsia" w:ascii="宋体" w:hAnsi="宋体" w:cs="宋体"/>
                <w:kern w:val="0"/>
                <w:szCs w:val="21"/>
              </w:rPr>
              <w:br w:type="textWrapping"/>
            </w:r>
            <w:r>
              <w:rPr>
                <w:rFonts w:hint="eastAsia" w:ascii="宋体" w:hAnsi="宋体" w:cs="宋体"/>
                <w:kern w:val="0"/>
                <w:szCs w:val="21"/>
              </w:rPr>
              <w:t>3、出厂至少预置不少于2种全球国家语言中文及英文，可一键切换所需语言；</w:t>
            </w:r>
            <w:r>
              <w:rPr>
                <w:rFonts w:hint="eastAsia" w:ascii="宋体" w:hAnsi="宋体" w:cs="宋体"/>
                <w:kern w:val="0"/>
                <w:szCs w:val="21"/>
              </w:rPr>
              <w:br w:type="textWrapping"/>
            </w:r>
            <w:r>
              <w:rPr>
                <w:rFonts w:hint="eastAsia" w:ascii="宋体" w:hAnsi="宋体" w:cs="宋体"/>
                <w:kern w:val="0"/>
                <w:szCs w:val="21"/>
              </w:rPr>
              <w:t>录播应用要求：</w:t>
            </w:r>
            <w:r>
              <w:rPr>
                <w:rFonts w:hint="eastAsia" w:ascii="宋体" w:hAnsi="宋体" w:cs="宋体"/>
                <w:kern w:val="0"/>
                <w:szCs w:val="21"/>
              </w:rPr>
              <w:br w:type="textWrapping"/>
            </w:r>
            <w:r>
              <w:rPr>
                <w:rFonts w:hint="eastAsia" w:ascii="宋体" w:hAnsi="宋体" w:cs="宋体"/>
                <w:kern w:val="0"/>
                <w:szCs w:val="21"/>
              </w:rPr>
              <w:t>1、开机系统进入方式采用3D动态字幕显示方式进行；</w:t>
            </w:r>
            <w:r>
              <w:rPr>
                <w:rFonts w:hint="eastAsia" w:ascii="宋体" w:hAnsi="宋体" w:cs="宋体"/>
                <w:kern w:val="0"/>
                <w:szCs w:val="21"/>
              </w:rPr>
              <w:br w:type="textWrapping"/>
            </w:r>
            <w:r>
              <w:rPr>
                <w:rFonts w:hint="eastAsia" w:ascii="宋体" w:hAnsi="宋体" w:cs="宋体"/>
                <w:kern w:val="0"/>
                <w:szCs w:val="21"/>
              </w:rPr>
              <w:t>2、进入系统后，待机画面采用3D彩色动态循环展示方式，具备点击开启（录播主机）系统的按钮，点击即可进入系统，打开配套的录播主机设备；</w:t>
            </w:r>
            <w:r>
              <w:rPr>
                <w:rFonts w:hint="eastAsia" w:ascii="宋体" w:hAnsi="宋体" w:cs="宋体"/>
                <w:kern w:val="0"/>
                <w:szCs w:val="21"/>
              </w:rPr>
              <w:br w:type="textWrapping"/>
            </w:r>
            <w:r>
              <w:rPr>
                <w:rFonts w:hint="eastAsia" w:ascii="宋体" w:hAnsi="宋体" w:cs="宋体"/>
                <w:kern w:val="0"/>
                <w:szCs w:val="21"/>
              </w:rPr>
              <w:t>3、超过5秒对屏幕不操作后，能自动进行熄屏，当再次触摸又会恢复显示及操作按钮；</w:t>
            </w:r>
            <w:r>
              <w:rPr>
                <w:rFonts w:hint="eastAsia" w:ascii="宋体" w:hAnsi="宋体" w:cs="宋体"/>
                <w:kern w:val="0"/>
                <w:szCs w:val="21"/>
              </w:rPr>
              <w:br w:type="textWrapping"/>
            </w:r>
            <w:r>
              <w:rPr>
                <w:rFonts w:hint="eastAsia" w:ascii="宋体" w:hAnsi="宋体" w:cs="宋体"/>
                <w:kern w:val="0"/>
                <w:szCs w:val="21"/>
              </w:rPr>
              <w:t>4、控制主页：具备随时关闭系统的操作按钮，具备多功能操作按钮（至少包含系统设置、录播控制、远程互动菜单栏），具备当前年月日/星期/时间的实时显示；</w:t>
            </w:r>
            <w:r>
              <w:rPr>
                <w:rFonts w:hint="eastAsia" w:ascii="宋体" w:hAnsi="宋体" w:cs="宋体"/>
                <w:kern w:val="0"/>
                <w:szCs w:val="21"/>
              </w:rPr>
              <w:br w:type="textWrapping"/>
            </w:r>
            <w:r>
              <w:rPr>
                <w:rFonts w:hint="eastAsia" w:ascii="宋体" w:hAnsi="宋体" w:cs="宋体"/>
                <w:kern w:val="0"/>
                <w:szCs w:val="21"/>
              </w:rPr>
              <w:t>5、系统设置：具备对录播主机的开启直播、停止直播、系统信息查看、多语言设置、操作说明、报修维护功能；</w:t>
            </w:r>
            <w:r>
              <w:rPr>
                <w:rFonts w:hint="eastAsia" w:ascii="宋体" w:hAnsi="宋体" w:cs="宋体"/>
                <w:kern w:val="0"/>
                <w:szCs w:val="21"/>
              </w:rPr>
              <w:br w:type="textWrapping"/>
            </w:r>
            <w:r>
              <w:rPr>
                <w:rFonts w:hint="eastAsia" w:ascii="宋体" w:hAnsi="宋体" w:cs="宋体"/>
                <w:kern w:val="0"/>
                <w:szCs w:val="21"/>
              </w:rPr>
              <w:t>6、开启直播：点击开启直播后能够对录播主机实现直播的开启；</w:t>
            </w:r>
            <w:r>
              <w:rPr>
                <w:rFonts w:hint="eastAsia" w:ascii="宋体" w:hAnsi="宋体" w:cs="宋体"/>
                <w:kern w:val="0"/>
                <w:szCs w:val="21"/>
              </w:rPr>
              <w:br w:type="textWrapping"/>
            </w:r>
            <w:r>
              <w:rPr>
                <w:rFonts w:hint="eastAsia" w:ascii="宋体" w:hAnsi="宋体" w:cs="宋体"/>
                <w:kern w:val="0"/>
                <w:szCs w:val="21"/>
              </w:rPr>
              <w:t>7、停止直播：点击停止直播后能够对录播主机实现直播的停止；</w:t>
            </w:r>
            <w:r>
              <w:rPr>
                <w:rFonts w:hint="eastAsia" w:ascii="宋体" w:hAnsi="宋体" w:cs="宋体"/>
                <w:kern w:val="0"/>
                <w:szCs w:val="21"/>
              </w:rPr>
              <w:br w:type="textWrapping"/>
            </w:r>
            <w:r>
              <w:rPr>
                <w:rFonts w:hint="eastAsia" w:ascii="宋体" w:hAnsi="宋体" w:cs="宋体"/>
                <w:kern w:val="0"/>
                <w:szCs w:val="21"/>
              </w:rPr>
              <w:t>8、系统信息：点击后可以查看本次配套的录播主机型号、控制面板型号、内嵌的相关软件等信息；</w:t>
            </w:r>
            <w:r>
              <w:rPr>
                <w:rFonts w:hint="eastAsia" w:ascii="宋体" w:hAnsi="宋体" w:cs="宋体"/>
                <w:kern w:val="0"/>
                <w:szCs w:val="21"/>
              </w:rPr>
              <w:br w:type="textWrapping"/>
            </w:r>
            <w:r>
              <w:rPr>
                <w:rFonts w:hint="eastAsia" w:ascii="宋体" w:hAnsi="宋体" w:cs="宋体"/>
                <w:kern w:val="0"/>
                <w:szCs w:val="21"/>
              </w:rPr>
              <w:t>9、语言设置：可选择中文显示、英文显示等；</w:t>
            </w:r>
            <w:r>
              <w:rPr>
                <w:rFonts w:hint="eastAsia" w:ascii="宋体" w:hAnsi="宋体" w:cs="宋体"/>
                <w:kern w:val="0"/>
                <w:szCs w:val="21"/>
              </w:rPr>
              <w:br w:type="textWrapping"/>
            </w:r>
            <w:r>
              <w:rPr>
                <w:rFonts w:hint="eastAsia" w:ascii="宋体" w:hAnsi="宋体" w:cs="宋体"/>
                <w:kern w:val="0"/>
                <w:szCs w:val="21"/>
              </w:rPr>
              <w:t>10、操作说明：可打开录播系统使用的视频教程进行学习，可对视频进行播放、暂停及停止操作,能够自己进行视频格式的内部转换播放；</w:t>
            </w:r>
            <w:r>
              <w:rPr>
                <w:rFonts w:hint="eastAsia" w:ascii="宋体" w:hAnsi="宋体" w:cs="宋体"/>
                <w:kern w:val="0"/>
                <w:szCs w:val="21"/>
              </w:rPr>
              <w:br w:type="textWrapping"/>
            </w:r>
            <w:r>
              <w:rPr>
                <w:rFonts w:hint="eastAsia" w:ascii="宋体" w:hAnsi="宋体" w:cs="宋体"/>
                <w:kern w:val="0"/>
                <w:szCs w:val="21"/>
              </w:rPr>
              <w:t>11、保修维护：采用二维码形式展示，可用手机扫描后进入服务选项；</w:t>
            </w:r>
            <w:r>
              <w:rPr>
                <w:rFonts w:hint="eastAsia" w:ascii="宋体" w:hAnsi="宋体" w:cs="宋体"/>
                <w:kern w:val="0"/>
                <w:szCs w:val="21"/>
              </w:rPr>
              <w:br w:type="textWrapping"/>
            </w:r>
            <w:r>
              <w:rPr>
                <w:rFonts w:hint="eastAsia" w:ascii="宋体" w:hAnsi="宋体" w:cs="宋体"/>
                <w:kern w:val="0"/>
                <w:szCs w:val="21"/>
              </w:rPr>
              <w:t>12、录播控制：可实现对录播主机的控制，至少包含录制、暂停、停止、锁屏、解锁、自动导播、手动导播；</w:t>
            </w:r>
            <w:r>
              <w:rPr>
                <w:rFonts w:hint="eastAsia" w:ascii="宋体" w:hAnsi="宋体" w:cs="宋体"/>
                <w:kern w:val="0"/>
                <w:szCs w:val="21"/>
              </w:rPr>
              <w:br w:type="textWrapping"/>
            </w:r>
            <w:r>
              <w:rPr>
                <w:rFonts w:hint="eastAsia" w:ascii="宋体" w:hAnsi="宋体" w:cs="宋体"/>
                <w:kern w:val="0"/>
                <w:szCs w:val="21"/>
              </w:rPr>
              <w:t>13、录制时长：实时进行录播录制时间的计时，联动录制、暂停、停止按钮；</w:t>
            </w:r>
            <w:r>
              <w:rPr>
                <w:rFonts w:hint="eastAsia" w:ascii="宋体" w:hAnsi="宋体" w:cs="宋体"/>
                <w:kern w:val="0"/>
                <w:szCs w:val="21"/>
              </w:rPr>
              <w:br w:type="textWrapping"/>
            </w:r>
            <w:r>
              <w:rPr>
                <w:rFonts w:hint="eastAsia" w:ascii="宋体" w:hAnsi="宋体" w:cs="宋体"/>
                <w:kern w:val="0"/>
                <w:szCs w:val="21"/>
              </w:rPr>
              <w:t>14、手动导播：手动导播包含对手动导播模式的切换、半自动模式切换、教师特写切换、学生特写切换、教师全景切换、学生特写切换、电脑画面切换，并预留两个自定义按钮供拓展功能使用；</w:t>
            </w:r>
            <w:r>
              <w:rPr>
                <w:rFonts w:hint="eastAsia" w:ascii="宋体" w:hAnsi="宋体" w:cs="宋体"/>
                <w:kern w:val="0"/>
                <w:szCs w:val="21"/>
              </w:rPr>
              <w:br w:type="textWrapping"/>
            </w:r>
            <w:r>
              <w:rPr>
                <w:rFonts w:hint="eastAsia" w:ascii="宋体" w:hAnsi="宋体" w:cs="宋体"/>
                <w:kern w:val="0"/>
                <w:szCs w:val="21"/>
              </w:rPr>
              <w:t>15、远程互动：支持两种状态的单个连接按钮，按下后显示已连接状态，再次按下断开互动的连接，支持互动模式下对教师画面切换、学生画面切换、电脑画面切换、远端1画面切换、远端2画面切换及远端3画面切换；</w:t>
            </w:r>
            <w:r>
              <w:rPr>
                <w:rFonts w:hint="eastAsia" w:ascii="宋体" w:hAnsi="宋体" w:cs="宋体"/>
                <w:kern w:val="0"/>
                <w:szCs w:val="21"/>
              </w:rPr>
              <w:br w:type="textWrapping"/>
            </w:r>
            <w:r>
              <w:rPr>
                <w:rFonts w:hint="eastAsia" w:ascii="宋体" w:hAnsi="宋体" w:cs="宋体"/>
                <w:kern w:val="0"/>
                <w:szCs w:val="21"/>
              </w:rPr>
              <w:t>16、关闭系统：为了防止误操作，点击关闭系统后可弹框半透明提示框，再次确认后可退出系统并关闭录播主机，也可选择取消；</w:t>
            </w:r>
            <w:r>
              <w:rPr>
                <w:rFonts w:hint="eastAsia" w:ascii="宋体" w:hAnsi="宋体" w:cs="宋体"/>
                <w:kern w:val="0"/>
                <w:szCs w:val="21"/>
              </w:rPr>
              <w:br w:type="textWrapping"/>
            </w:r>
            <w:r>
              <w:rPr>
                <w:rFonts w:hint="eastAsia" w:ascii="宋体" w:hAnsi="宋体" w:cs="宋体"/>
                <w:kern w:val="0"/>
                <w:szCs w:val="21"/>
              </w:rPr>
              <w:t>其他要求：</w:t>
            </w:r>
            <w:r>
              <w:rPr>
                <w:rFonts w:hint="eastAsia" w:ascii="宋体" w:hAnsi="宋体" w:cs="宋体"/>
                <w:kern w:val="0"/>
                <w:szCs w:val="21"/>
              </w:rPr>
              <w:br w:type="textWrapping"/>
            </w:r>
            <w:r>
              <w:rPr>
                <w:rFonts w:hint="eastAsia" w:ascii="宋体" w:hAnsi="宋体" w:cs="宋体"/>
                <w:kern w:val="0"/>
                <w:szCs w:val="21"/>
              </w:rPr>
              <w:t xml:space="preserve">1、可在屏幕显示区域加上校徽等logo等，提供定制化服务，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音频处理器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1.48K采样率，高速DSP处理芯片。</w:t>
            </w:r>
            <w:r>
              <w:rPr>
                <w:rFonts w:hint="eastAsia" w:ascii="宋体" w:hAnsi="宋体" w:cs="宋体"/>
                <w:kern w:val="0"/>
                <w:szCs w:val="21"/>
              </w:rPr>
              <w:br w:type="textWrapping"/>
            </w:r>
            <w:r>
              <w:rPr>
                <w:rFonts w:hint="eastAsia" w:ascii="宋体" w:hAnsi="宋体" w:cs="宋体"/>
                <w:kern w:val="0"/>
                <w:szCs w:val="21"/>
              </w:rPr>
              <w:t>2.内置功放功能，支持直接对接无源扬声器进行扩音，无需额外另配功放设备。</w:t>
            </w:r>
            <w:r>
              <w:rPr>
                <w:rFonts w:hint="eastAsia" w:ascii="宋体" w:hAnsi="宋体" w:cs="宋体"/>
                <w:kern w:val="0"/>
                <w:szCs w:val="21"/>
              </w:rPr>
              <w:br w:type="textWrapping"/>
            </w:r>
            <w:r>
              <w:rPr>
                <w:rFonts w:hint="eastAsia" w:ascii="宋体" w:hAnsi="宋体" w:cs="宋体"/>
                <w:kern w:val="0"/>
                <w:szCs w:val="21"/>
              </w:rPr>
              <w:t>3.至少支持4路模拟输入+1路立体声输入+2路无线输入；支持4路模拟输出+2路功放输出的音频信号处理。</w:t>
            </w:r>
            <w:r>
              <w:rPr>
                <w:rFonts w:hint="eastAsia" w:ascii="宋体" w:hAnsi="宋体" w:cs="宋体"/>
                <w:kern w:val="0"/>
                <w:szCs w:val="21"/>
              </w:rPr>
              <w:br w:type="textWrapping"/>
            </w:r>
            <w:r>
              <w:rPr>
                <w:rFonts w:hint="eastAsia" w:ascii="宋体" w:hAnsi="宋体" w:cs="宋体"/>
                <w:kern w:val="0"/>
                <w:szCs w:val="21"/>
              </w:rPr>
              <w:t>4.频率响应：20-20KHz。</w:t>
            </w:r>
            <w:r>
              <w:rPr>
                <w:rFonts w:hint="eastAsia" w:ascii="宋体" w:hAnsi="宋体" w:cs="宋体"/>
                <w:kern w:val="0"/>
                <w:szCs w:val="21"/>
              </w:rPr>
              <w:br w:type="textWrapping"/>
            </w:r>
            <w:r>
              <w:rPr>
                <w:rFonts w:hint="eastAsia" w:ascii="宋体" w:hAnsi="宋体" w:cs="宋体"/>
                <w:kern w:val="0"/>
                <w:szCs w:val="21"/>
              </w:rPr>
              <w:t>5.THD+N：≤0.003 。</w:t>
            </w:r>
            <w:r>
              <w:rPr>
                <w:rFonts w:hint="eastAsia" w:ascii="宋体" w:hAnsi="宋体" w:cs="宋体"/>
                <w:kern w:val="0"/>
                <w:szCs w:val="21"/>
              </w:rPr>
              <w:br w:type="textWrapping"/>
            </w:r>
            <w:r>
              <w:rPr>
                <w:rFonts w:hint="eastAsia" w:ascii="宋体" w:hAnsi="宋体" w:cs="宋体"/>
                <w:kern w:val="0"/>
                <w:szCs w:val="21"/>
              </w:rPr>
              <w:t>6.动态范围：≥100dB。</w:t>
            </w:r>
            <w:r>
              <w:rPr>
                <w:rFonts w:hint="eastAsia" w:ascii="宋体" w:hAnsi="宋体" w:cs="宋体"/>
                <w:kern w:val="0"/>
                <w:szCs w:val="21"/>
              </w:rPr>
              <w:br w:type="textWrapping"/>
            </w:r>
            <w:r>
              <w:rPr>
                <w:rFonts w:hint="eastAsia" w:ascii="宋体" w:hAnsi="宋体" w:cs="宋体"/>
                <w:kern w:val="0"/>
                <w:szCs w:val="21"/>
              </w:rPr>
              <w:t>7.幻象供电：支持每路独立48V幻象供电。</w:t>
            </w:r>
            <w:r>
              <w:rPr>
                <w:rFonts w:hint="eastAsia" w:ascii="宋体" w:hAnsi="宋体" w:cs="宋体"/>
                <w:kern w:val="0"/>
                <w:szCs w:val="21"/>
              </w:rPr>
              <w:br w:type="textWrapping"/>
            </w:r>
            <w:r>
              <w:rPr>
                <w:rFonts w:hint="eastAsia" w:ascii="宋体" w:hAnsi="宋体" w:cs="宋体"/>
                <w:kern w:val="0"/>
                <w:szCs w:val="21"/>
              </w:rPr>
              <w:t>8.音频处理：支持DSP音频处理功能，包含反馈消除、回声消除、噪声消除等。</w:t>
            </w:r>
            <w:r>
              <w:rPr>
                <w:rFonts w:hint="eastAsia" w:ascii="宋体" w:hAnsi="宋体" w:cs="宋体"/>
                <w:kern w:val="0"/>
                <w:szCs w:val="21"/>
              </w:rPr>
              <w:br w:type="textWrapping"/>
            </w:r>
            <w:r>
              <w:rPr>
                <w:rFonts w:hint="eastAsia" w:ascii="宋体" w:hAnsi="宋体" w:cs="宋体"/>
                <w:kern w:val="0"/>
                <w:szCs w:val="21"/>
              </w:rPr>
              <w:t>9.支持全功能矩阵混音功能。</w:t>
            </w:r>
            <w:r>
              <w:rPr>
                <w:rFonts w:hint="eastAsia" w:ascii="宋体" w:hAnsi="宋体" w:cs="宋体"/>
                <w:kern w:val="0"/>
                <w:szCs w:val="21"/>
              </w:rPr>
              <w:br w:type="textWrapping"/>
            </w:r>
            <w:r>
              <w:rPr>
                <w:rFonts w:hint="eastAsia" w:ascii="宋体" w:hAnsi="宋体" w:cs="宋体"/>
                <w:kern w:val="0"/>
                <w:szCs w:val="21"/>
              </w:rPr>
              <w:t>10.支持场景预设功能，可通过场景预设切换相应配置。</w:t>
            </w:r>
            <w:r>
              <w:rPr>
                <w:rFonts w:hint="eastAsia" w:ascii="宋体" w:hAnsi="宋体" w:cs="宋体"/>
                <w:kern w:val="0"/>
                <w:szCs w:val="21"/>
              </w:rPr>
              <w:br w:type="textWrapping"/>
            </w:r>
            <w:r>
              <w:rPr>
                <w:rFonts w:hint="eastAsia" w:ascii="宋体" w:hAnsi="宋体" w:cs="宋体"/>
                <w:kern w:val="0"/>
                <w:szCs w:val="21"/>
              </w:rPr>
              <w:t>11.USB背景音乐播放与录制功能，支持通过USB接口自动读取并选择播放U盘中的MP3、WAV等格式的音频文件。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音频管理软件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1.采用C/S或B/S软件架构设计，支持对音频处理矩阵进行管理。</w:t>
            </w:r>
            <w:r>
              <w:rPr>
                <w:rFonts w:hint="eastAsia" w:ascii="宋体" w:hAnsi="宋体" w:cs="宋体"/>
                <w:kern w:val="0"/>
                <w:szCs w:val="21"/>
              </w:rPr>
              <w:br w:type="textWrapping"/>
            </w:r>
            <w:r>
              <w:rPr>
                <w:rFonts w:hint="eastAsia" w:ascii="宋体" w:hAnsi="宋体" w:cs="宋体"/>
                <w:kern w:val="0"/>
                <w:szCs w:val="21"/>
              </w:rPr>
              <w:t xml:space="preserve">2.直观、图形化软件控制界面。 </w:t>
            </w:r>
            <w:r>
              <w:rPr>
                <w:rFonts w:hint="eastAsia" w:ascii="宋体" w:hAnsi="宋体" w:cs="宋体"/>
                <w:kern w:val="0"/>
                <w:szCs w:val="21"/>
              </w:rPr>
              <w:br w:type="textWrapping"/>
            </w:r>
            <w:r>
              <w:rPr>
                <w:rFonts w:hint="eastAsia" w:ascii="宋体" w:hAnsi="宋体" w:cs="宋体"/>
                <w:kern w:val="0"/>
                <w:szCs w:val="21"/>
              </w:rPr>
              <w:t>3.信道管理：提供输入输出信道的快捷控制方式，每个通道的处理器都可以快速直通和启用，选中不同的信道，会自动切换信道信息；</w:t>
            </w:r>
            <w:r>
              <w:rPr>
                <w:rFonts w:hint="eastAsia" w:ascii="宋体" w:hAnsi="宋体" w:cs="宋体"/>
                <w:kern w:val="0"/>
                <w:szCs w:val="21"/>
              </w:rPr>
              <w:br w:type="textWrapping"/>
            </w:r>
            <w:r>
              <w:rPr>
                <w:rFonts w:hint="eastAsia" w:ascii="宋体" w:hAnsi="宋体" w:cs="宋体"/>
                <w:kern w:val="0"/>
                <w:szCs w:val="21"/>
              </w:rPr>
              <w:t>4.扩展器管理：支持通过扩展器调整输入的动态范围；</w:t>
            </w:r>
            <w:r>
              <w:rPr>
                <w:rFonts w:hint="eastAsia" w:ascii="宋体" w:hAnsi="宋体" w:cs="宋体"/>
                <w:kern w:val="0"/>
                <w:szCs w:val="21"/>
              </w:rPr>
              <w:br w:type="textWrapping"/>
            </w:r>
            <w:r>
              <w:rPr>
                <w:rFonts w:hint="eastAsia" w:ascii="宋体" w:hAnsi="宋体" w:cs="宋体"/>
                <w:kern w:val="0"/>
                <w:szCs w:val="21"/>
              </w:rPr>
              <w:t>5.自动增益：支持通过改变输入输出压缩比例来自动控制增益的幅度，自动提升和压缩话筒音量，使之以恒定的电平输出；</w:t>
            </w:r>
            <w:r>
              <w:rPr>
                <w:rFonts w:hint="eastAsia" w:ascii="宋体" w:hAnsi="宋体" w:cs="宋体"/>
                <w:kern w:val="0"/>
                <w:szCs w:val="21"/>
              </w:rPr>
              <w:br w:type="textWrapping"/>
            </w:r>
            <w:r>
              <w:rPr>
                <w:rFonts w:hint="eastAsia" w:ascii="宋体" w:hAnsi="宋体" w:cs="宋体"/>
                <w:kern w:val="0"/>
                <w:szCs w:val="21"/>
              </w:rPr>
              <w:t>6.压缩器管理：支持通过压缩器减少信号高于用户确定的阈值的动态范围，信号电平低于阈值保持不变；</w:t>
            </w:r>
            <w:r>
              <w:rPr>
                <w:rFonts w:hint="eastAsia" w:ascii="宋体" w:hAnsi="宋体" w:cs="宋体"/>
                <w:kern w:val="0"/>
                <w:szCs w:val="21"/>
              </w:rPr>
              <w:br w:type="textWrapping"/>
            </w:r>
            <w:r>
              <w:rPr>
                <w:rFonts w:hint="eastAsia" w:ascii="宋体" w:hAnsi="宋体" w:cs="宋体"/>
                <w:kern w:val="0"/>
                <w:szCs w:val="21"/>
              </w:rPr>
              <w:t>7.均衡器管理：31段频点可单独调节增益，从而达到加强、削弱某些频点的目的，实现不同效果。</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采访话筒（指向性）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 单体：背极式驻极体</w:t>
            </w:r>
            <w:r>
              <w:rPr>
                <w:rFonts w:hint="eastAsia" w:ascii="宋体" w:hAnsi="宋体" w:cs="宋体"/>
                <w:kern w:val="0"/>
                <w:szCs w:val="21"/>
              </w:rPr>
              <w:br w:type="textWrapping"/>
            </w:r>
            <w:r>
              <w:rPr>
                <w:rFonts w:hint="eastAsia" w:ascii="宋体" w:hAnsi="宋体" w:cs="宋体"/>
                <w:kern w:val="0"/>
                <w:szCs w:val="21"/>
              </w:rPr>
              <w:t>2. 指向性：超心型</w:t>
            </w:r>
            <w:r>
              <w:rPr>
                <w:rFonts w:hint="eastAsia" w:ascii="宋体" w:hAnsi="宋体" w:cs="宋体"/>
                <w:kern w:val="0"/>
                <w:szCs w:val="21"/>
              </w:rPr>
              <w:br w:type="textWrapping"/>
            </w:r>
            <w:r>
              <w:rPr>
                <w:rFonts w:hint="eastAsia" w:ascii="宋体" w:hAnsi="宋体" w:cs="宋体"/>
                <w:kern w:val="0"/>
                <w:szCs w:val="21"/>
              </w:rPr>
              <w:t>3. 频率响应：40Hz—16kHz</w:t>
            </w:r>
            <w:r>
              <w:rPr>
                <w:rFonts w:hint="eastAsia" w:ascii="宋体" w:hAnsi="宋体" w:cs="宋体"/>
                <w:kern w:val="0"/>
                <w:szCs w:val="21"/>
              </w:rPr>
              <w:br w:type="textWrapping"/>
            </w:r>
            <w:r>
              <w:rPr>
                <w:rFonts w:hint="eastAsia" w:ascii="宋体" w:hAnsi="宋体" w:cs="宋体"/>
                <w:kern w:val="0"/>
                <w:szCs w:val="21"/>
              </w:rPr>
              <w:t>4. 低频衰减：内置</w:t>
            </w:r>
            <w:r>
              <w:rPr>
                <w:rFonts w:hint="eastAsia" w:ascii="宋体" w:hAnsi="宋体" w:cs="宋体"/>
                <w:kern w:val="0"/>
                <w:szCs w:val="21"/>
              </w:rPr>
              <w:br w:type="textWrapping"/>
            </w:r>
            <w:r>
              <w:rPr>
                <w:rFonts w:hint="eastAsia" w:ascii="宋体" w:hAnsi="宋体" w:cs="宋体"/>
                <w:kern w:val="0"/>
                <w:szCs w:val="21"/>
              </w:rPr>
              <w:t>5. 灵敏度≥-29dB±3dB</w:t>
            </w:r>
            <w:r>
              <w:rPr>
                <w:rFonts w:hint="eastAsia" w:ascii="宋体" w:hAnsi="宋体" w:cs="宋体"/>
                <w:kern w:val="0"/>
                <w:szCs w:val="21"/>
              </w:rPr>
              <w:br w:type="textWrapping"/>
            </w:r>
            <w:r>
              <w:rPr>
                <w:rFonts w:hint="eastAsia" w:ascii="宋体" w:hAnsi="宋体" w:cs="宋体"/>
                <w:kern w:val="0"/>
                <w:szCs w:val="21"/>
              </w:rPr>
              <w:t>6. 输出阻抗≥500Ω±20%</w:t>
            </w:r>
            <w:r>
              <w:rPr>
                <w:rFonts w:hint="eastAsia" w:ascii="宋体" w:hAnsi="宋体" w:cs="宋体"/>
                <w:kern w:val="0"/>
                <w:szCs w:val="21"/>
              </w:rPr>
              <w:br w:type="textWrapping"/>
            </w:r>
            <w:r>
              <w:rPr>
                <w:rFonts w:hint="eastAsia" w:ascii="宋体" w:hAnsi="宋体" w:cs="宋体"/>
                <w:kern w:val="0"/>
                <w:szCs w:val="21"/>
              </w:rPr>
              <w:t>7. 最大声压级≥130dB</w:t>
            </w:r>
            <w:r>
              <w:rPr>
                <w:rFonts w:hint="eastAsia" w:ascii="宋体" w:hAnsi="宋体" w:cs="宋体"/>
                <w:kern w:val="0"/>
                <w:szCs w:val="21"/>
              </w:rPr>
              <w:br w:type="textWrapping"/>
            </w:r>
            <w:r>
              <w:rPr>
                <w:rFonts w:hint="eastAsia" w:ascii="宋体" w:hAnsi="宋体" w:cs="宋体"/>
                <w:kern w:val="0"/>
                <w:szCs w:val="21"/>
              </w:rPr>
              <w:t>8. 信噪比≥70dB</w:t>
            </w:r>
            <w:r>
              <w:rPr>
                <w:rFonts w:hint="eastAsia" w:ascii="宋体" w:hAnsi="宋体" w:cs="宋体"/>
                <w:kern w:val="0"/>
                <w:szCs w:val="21"/>
              </w:rPr>
              <w:br w:type="textWrapping"/>
            </w:r>
            <w:r>
              <w:rPr>
                <w:rFonts w:hint="eastAsia" w:ascii="宋体" w:hAnsi="宋体" w:cs="宋体"/>
                <w:kern w:val="0"/>
                <w:szCs w:val="21"/>
              </w:rPr>
              <w:t>9. 动态范围≥106dB</w:t>
            </w:r>
            <w:r>
              <w:rPr>
                <w:rFonts w:hint="eastAsia" w:ascii="宋体" w:hAnsi="宋体" w:cs="宋体"/>
                <w:kern w:val="0"/>
                <w:szCs w:val="21"/>
              </w:rPr>
              <w:br w:type="textWrapping"/>
            </w:r>
            <w:r>
              <w:rPr>
                <w:rFonts w:hint="eastAsia" w:ascii="宋体" w:hAnsi="宋体" w:cs="宋体"/>
                <w:kern w:val="0"/>
                <w:szCs w:val="21"/>
              </w:rPr>
              <w:t>10. 使用电源：48V 幻象电源（48V DC）</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LED智能计时器</w:t>
            </w:r>
          </w:p>
        </w:tc>
        <w:tc>
          <w:tcPr>
            <w:tcW w:w="532" w:type="pct"/>
            <w:shd w:val="clear" w:color="auto" w:fill="auto"/>
            <w:noWrap/>
            <w:vAlign w:val="center"/>
          </w:tcPr>
          <w:p>
            <w:pPr>
              <w:widowControl/>
              <w:jc w:val="left"/>
              <w:rPr>
                <w:rFonts w:ascii="宋体" w:hAnsi="宋体" w:cs="宋体"/>
                <w:kern w:val="0"/>
                <w:szCs w:val="21"/>
              </w:rPr>
            </w:pP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一、设备尺寸不小于28*9.8*3.8CM；</w:t>
            </w:r>
            <w:r>
              <w:rPr>
                <w:rFonts w:hint="eastAsia" w:ascii="宋体" w:hAnsi="宋体" w:cs="宋体"/>
                <w:kern w:val="0"/>
                <w:szCs w:val="21"/>
              </w:rPr>
              <w:br w:type="textWrapping"/>
            </w:r>
            <w:r>
              <w:rPr>
                <w:rFonts w:hint="eastAsia" w:ascii="宋体" w:hAnsi="宋体" w:cs="宋体"/>
                <w:kern w:val="0"/>
                <w:szCs w:val="21"/>
              </w:rPr>
              <w:t>二、安装方式支持壁装及嵌入式安装方式；</w:t>
            </w:r>
            <w:r>
              <w:rPr>
                <w:rFonts w:hint="eastAsia" w:ascii="宋体" w:hAnsi="宋体" w:cs="宋体"/>
                <w:kern w:val="0"/>
                <w:szCs w:val="21"/>
              </w:rPr>
              <w:br w:type="textWrapping"/>
            </w:r>
            <w:r>
              <w:rPr>
                <w:rFonts w:hint="eastAsia" w:ascii="宋体" w:hAnsi="宋体" w:cs="宋体"/>
                <w:kern w:val="0"/>
                <w:szCs w:val="21"/>
              </w:rPr>
              <w:t>三、支持时钟显示（12小时/24小时切换） ；</w:t>
            </w:r>
            <w:r>
              <w:rPr>
                <w:rFonts w:hint="eastAsia" w:ascii="宋体" w:hAnsi="宋体" w:cs="宋体"/>
                <w:kern w:val="0"/>
                <w:szCs w:val="21"/>
              </w:rPr>
              <w:br w:type="textWrapping"/>
            </w:r>
            <w:r>
              <w:rPr>
                <w:rFonts w:hint="eastAsia" w:ascii="宋体" w:hAnsi="宋体" w:cs="宋体"/>
                <w:kern w:val="0"/>
                <w:szCs w:val="21"/>
              </w:rPr>
              <w:t>四、具备正计时、倒计时（时间格式精确到秒）；</w:t>
            </w:r>
            <w:r>
              <w:rPr>
                <w:rFonts w:hint="eastAsia" w:ascii="宋体" w:hAnsi="宋体" w:cs="宋体"/>
                <w:kern w:val="0"/>
                <w:szCs w:val="21"/>
              </w:rPr>
              <w:br w:type="textWrapping"/>
            </w:r>
            <w:r>
              <w:rPr>
                <w:rFonts w:hint="eastAsia" w:ascii="宋体" w:hAnsi="宋体" w:cs="宋体"/>
                <w:kern w:val="0"/>
                <w:szCs w:val="21"/>
              </w:rPr>
              <w:t>五、支持红外控制器进行远程控制；</w:t>
            </w:r>
            <w:r>
              <w:rPr>
                <w:rFonts w:hint="eastAsia" w:ascii="宋体" w:hAnsi="宋体" w:cs="宋体"/>
                <w:kern w:val="0"/>
                <w:szCs w:val="21"/>
              </w:rPr>
              <w:br w:type="textWrapping"/>
            </w:r>
            <w:r>
              <w:rPr>
                <w:rFonts w:hint="eastAsia" w:ascii="宋体" w:hAnsi="宋体" w:cs="宋体"/>
                <w:kern w:val="0"/>
                <w:szCs w:val="21"/>
              </w:rPr>
              <w:t>六、支持录播主机同步状态控制，内嵌同步传输功能软件；</w:t>
            </w:r>
            <w:r>
              <w:rPr>
                <w:rFonts w:hint="eastAsia" w:ascii="宋体" w:hAnsi="宋体" w:cs="宋体"/>
                <w:kern w:val="0"/>
                <w:szCs w:val="21"/>
              </w:rPr>
              <w:br w:type="textWrapping"/>
            </w:r>
            <w:r>
              <w:rPr>
                <w:rFonts w:hint="eastAsia" w:ascii="宋体" w:hAnsi="宋体" w:cs="宋体"/>
                <w:kern w:val="0"/>
                <w:szCs w:val="21"/>
              </w:rPr>
              <w:t>七、录播使用时支持以下应用功能：</w:t>
            </w:r>
            <w:r>
              <w:rPr>
                <w:rFonts w:hint="eastAsia" w:ascii="宋体" w:hAnsi="宋体" w:cs="宋体"/>
                <w:kern w:val="0"/>
                <w:szCs w:val="21"/>
              </w:rPr>
              <w:br w:type="textWrapping"/>
            </w:r>
            <w:r>
              <w:rPr>
                <w:rFonts w:hint="eastAsia" w:ascii="宋体" w:hAnsi="宋体" w:cs="宋体"/>
                <w:kern w:val="0"/>
                <w:szCs w:val="21"/>
              </w:rPr>
              <w:t>（1）平时常规状态为电子时钟，用于时间显示；</w:t>
            </w:r>
            <w:r>
              <w:rPr>
                <w:rFonts w:hint="eastAsia" w:ascii="宋体" w:hAnsi="宋体" w:cs="宋体"/>
                <w:kern w:val="0"/>
                <w:szCs w:val="21"/>
              </w:rPr>
              <w:br w:type="textWrapping"/>
            </w:r>
            <w:r>
              <w:rPr>
                <w:rFonts w:hint="eastAsia" w:ascii="宋体" w:hAnsi="宋体" w:cs="宋体"/>
                <w:kern w:val="0"/>
                <w:szCs w:val="21"/>
              </w:rPr>
              <w:t>（2）录播开启后，切换到录制计时状态；</w:t>
            </w:r>
            <w:r>
              <w:rPr>
                <w:rFonts w:hint="eastAsia" w:ascii="宋体" w:hAnsi="宋体" w:cs="宋体"/>
                <w:kern w:val="0"/>
                <w:szCs w:val="21"/>
              </w:rPr>
              <w:br w:type="textWrapping"/>
            </w:r>
            <w:r>
              <w:rPr>
                <w:rFonts w:hint="eastAsia" w:ascii="宋体" w:hAnsi="宋体" w:cs="宋体"/>
                <w:kern w:val="0"/>
                <w:szCs w:val="21"/>
              </w:rPr>
              <w:t>（3）开启录制时，LED时钟便开始进行同步传输录制状态的时间记录；</w:t>
            </w:r>
            <w:r>
              <w:rPr>
                <w:rFonts w:hint="eastAsia" w:ascii="宋体" w:hAnsi="宋体" w:cs="宋体"/>
                <w:kern w:val="0"/>
                <w:szCs w:val="21"/>
              </w:rPr>
              <w:br w:type="textWrapping"/>
            </w:r>
            <w:r>
              <w:rPr>
                <w:rFonts w:hint="eastAsia" w:ascii="宋体" w:hAnsi="宋体" w:cs="宋体"/>
                <w:kern w:val="0"/>
                <w:szCs w:val="21"/>
              </w:rPr>
              <w:t>（4）暂停录制时，LED时钟便暂停记录；</w:t>
            </w:r>
            <w:r>
              <w:rPr>
                <w:rFonts w:hint="eastAsia" w:ascii="宋体" w:hAnsi="宋体" w:cs="宋体"/>
                <w:kern w:val="0"/>
                <w:szCs w:val="21"/>
              </w:rPr>
              <w:br w:type="textWrapping"/>
            </w:r>
            <w:r>
              <w:rPr>
                <w:rFonts w:hint="eastAsia" w:ascii="宋体" w:hAnsi="宋体" w:cs="宋体"/>
                <w:kern w:val="0"/>
                <w:szCs w:val="21"/>
              </w:rPr>
              <w:t>（5）继续录制时，LED时钟便又开始继续记时；</w:t>
            </w:r>
            <w:r>
              <w:rPr>
                <w:rFonts w:hint="eastAsia" w:ascii="宋体" w:hAnsi="宋体" w:cs="宋体"/>
                <w:kern w:val="0"/>
                <w:szCs w:val="21"/>
              </w:rPr>
              <w:br w:type="textWrapping"/>
            </w:r>
            <w:r>
              <w:rPr>
                <w:rFonts w:hint="eastAsia" w:ascii="宋体" w:hAnsi="宋体" w:cs="宋体"/>
                <w:kern w:val="0"/>
                <w:szCs w:val="21"/>
              </w:rPr>
              <w:t>（6）停止录制时，LED时钟便会停止并归零；</w:t>
            </w:r>
            <w:r>
              <w:rPr>
                <w:rFonts w:hint="eastAsia" w:ascii="宋体" w:hAnsi="宋体" w:cs="宋体"/>
                <w:kern w:val="0"/>
                <w:szCs w:val="21"/>
              </w:rPr>
              <w:br w:type="textWrapping"/>
            </w:r>
            <w:r>
              <w:rPr>
                <w:rFonts w:hint="eastAsia" w:ascii="宋体" w:hAnsi="宋体" w:cs="宋体"/>
                <w:kern w:val="0"/>
                <w:szCs w:val="21"/>
              </w:rPr>
              <w:t>（7）录播关机时，LED时钟便会切换到日常电子时钟的显示模式；</w:t>
            </w:r>
            <w:r>
              <w:rPr>
                <w:rFonts w:hint="eastAsia" w:ascii="宋体" w:hAnsi="宋体" w:cs="宋体"/>
                <w:kern w:val="0"/>
                <w:szCs w:val="21"/>
              </w:rPr>
              <w:br w:type="textWrapping"/>
            </w:r>
            <w:r>
              <w:rPr>
                <w:rFonts w:hint="eastAsia" w:ascii="宋体" w:hAnsi="宋体" w:cs="宋体"/>
                <w:kern w:val="0"/>
                <w:szCs w:val="21"/>
              </w:rPr>
              <w:t>（8）支持录播主机同步状态控制。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导播键盘</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1.支持不少于5种特技效果；</w:t>
            </w:r>
            <w:r>
              <w:rPr>
                <w:rFonts w:hint="eastAsia" w:ascii="宋体" w:hAnsi="宋体" w:cs="宋体"/>
                <w:kern w:val="0"/>
                <w:szCs w:val="21"/>
              </w:rPr>
              <w:br w:type="textWrapping"/>
            </w:r>
            <w:r>
              <w:rPr>
                <w:rFonts w:hint="eastAsia" w:ascii="宋体" w:hAnsi="宋体" w:cs="宋体"/>
                <w:kern w:val="0"/>
                <w:szCs w:val="21"/>
              </w:rPr>
              <w:t>2.支持不少于6布局选择；6路视频直播切换；6个预置位；6个视频预选功能；</w:t>
            </w:r>
            <w:r>
              <w:rPr>
                <w:rFonts w:hint="eastAsia" w:ascii="宋体" w:hAnsi="宋体" w:cs="宋体"/>
                <w:kern w:val="0"/>
                <w:szCs w:val="21"/>
              </w:rPr>
              <w:br w:type="textWrapping"/>
            </w:r>
            <w:r>
              <w:rPr>
                <w:rFonts w:hint="eastAsia" w:ascii="宋体" w:hAnsi="宋体" w:cs="宋体"/>
                <w:kern w:val="0"/>
                <w:szCs w:val="21"/>
              </w:rPr>
              <w:t>3.支持云台控制功能：上下左右及变焦功能；</w:t>
            </w:r>
            <w:r>
              <w:rPr>
                <w:rFonts w:hint="eastAsia" w:ascii="宋体" w:hAnsi="宋体" w:cs="宋体"/>
                <w:kern w:val="0"/>
                <w:szCs w:val="21"/>
              </w:rPr>
              <w:br w:type="textWrapping"/>
            </w:r>
            <w:r>
              <w:rPr>
                <w:rFonts w:hint="eastAsia" w:ascii="宋体" w:hAnsi="宋体" w:cs="宋体"/>
                <w:kern w:val="0"/>
                <w:szCs w:val="21"/>
              </w:rPr>
              <w:t>4.支持录制、暂停、停止功能；</w:t>
            </w:r>
            <w:r>
              <w:rPr>
                <w:rFonts w:hint="eastAsia" w:ascii="宋体" w:hAnsi="宋体" w:cs="宋体"/>
                <w:kern w:val="0"/>
                <w:szCs w:val="21"/>
              </w:rPr>
              <w:br w:type="textWrapping"/>
            </w:r>
            <w:r>
              <w:rPr>
                <w:rFonts w:hint="eastAsia" w:ascii="宋体" w:hAnsi="宋体" w:cs="宋体"/>
                <w:kern w:val="0"/>
                <w:szCs w:val="21"/>
              </w:rPr>
              <w:t>5.支持全自动录播模式和手动录播模式。</w:t>
            </w:r>
            <w:r>
              <w:rPr>
                <w:rFonts w:hint="eastAsia" w:ascii="宋体" w:hAnsi="宋体" w:cs="宋体"/>
                <w:kern w:val="0"/>
                <w:szCs w:val="21"/>
              </w:rPr>
              <w:br w:type="textWrapping"/>
            </w:r>
            <w:r>
              <w:rPr>
                <w:rFonts w:hint="eastAsia" w:ascii="宋体" w:hAnsi="宋体" w:cs="宋体"/>
                <w:kern w:val="0"/>
                <w:szCs w:val="21"/>
              </w:rPr>
              <w:t>6.支持通过USB线缆连接录播主机；</w:t>
            </w:r>
            <w:r>
              <w:rPr>
                <w:rFonts w:hint="eastAsia" w:ascii="宋体" w:hAnsi="宋体" w:cs="宋体"/>
                <w:kern w:val="0"/>
                <w:szCs w:val="21"/>
              </w:rPr>
              <w:br w:type="textWrapping"/>
            </w:r>
            <w:r>
              <w:rPr>
                <w:rFonts w:hint="eastAsia" w:ascii="宋体" w:hAnsi="宋体" w:cs="宋体"/>
                <w:kern w:val="0"/>
                <w:szCs w:val="21"/>
              </w:rPr>
              <w:t>7.安装导播控制台软件，并设置录播地址；</w:t>
            </w:r>
            <w:r>
              <w:rPr>
                <w:rFonts w:hint="eastAsia" w:ascii="宋体" w:hAnsi="宋体" w:cs="宋体"/>
                <w:kern w:val="0"/>
                <w:szCs w:val="21"/>
              </w:rPr>
              <w:br w:type="textWrapping"/>
            </w:r>
            <w:r>
              <w:rPr>
                <w:rFonts w:hint="eastAsia" w:ascii="宋体" w:hAnsi="宋体" w:cs="宋体"/>
                <w:kern w:val="0"/>
                <w:szCs w:val="21"/>
              </w:rPr>
              <w:t>8.导播界面与导播控制台按键/状态同步对应。</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电源管理器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1.向录播视频系统、音频系统、显示系统提供统一的、至少八路电源管理； </w:t>
            </w:r>
            <w:r>
              <w:rPr>
                <w:rFonts w:hint="eastAsia" w:ascii="宋体" w:hAnsi="宋体" w:cs="宋体"/>
                <w:kern w:val="0"/>
                <w:szCs w:val="21"/>
              </w:rPr>
              <w:br w:type="textWrapping"/>
            </w:r>
            <w:r>
              <w:rPr>
                <w:rFonts w:hint="eastAsia" w:ascii="宋体" w:hAnsi="宋体" w:cs="宋体"/>
                <w:kern w:val="0"/>
                <w:szCs w:val="21"/>
              </w:rPr>
              <w:t>2.支持对录播系统控制功能，实现通过录制面板一键启动录播系统相关设备的电源；</w:t>
            </w:r>
            <w:r>
              <w:rPr>
                <w:rFonts w:hint="eastAsia" w:ascii="宋体" w:hAnsi="宋体" w:cs="宋体"/>
                <w:kern w:val="0"/>
                <w:szCs w:val="21"/>
              </w:rPr>
              <w:br w:type="textWrapping"/>
            </w:r>
            <w:r>
              <w:rPr>
                <w:rFonts w:hint="eastAsia" w:ascii="宋体" w:hAnsi="宋体" w:cs="宋体"/>
                <w:kern w:val="0"/>
                <w:szCs w:val="21"/>
              </w:rPr>
              <w:t>3.支持时序电源控制功能，每路延迟一秒，可编程控制；</w:t>
            </w:r>
            <w:r>
              <w:rPr>
                <w:rFonts w:hint="eastAsia" w:ascii="宋体" w:hAnsi="宋体" w:cs="宋体"/>
                <w:kern w:val="0"/>
                <w:szCs w:val="21"/>
              </w:rPr>
              <w:br w:type="textWrapping"/>
            </w:r>
            <w:r>
              <w:rPr>
                <w:rFonts w:hint="eastAsia" w:ascii="宋体" w:hAnsi="宋体" w:cs="宋体"/>
                <w:kern w:val="0"/>
                <w:szCs w:val="21"/>
              </w:rPr>
              <w:t>4.具备内置光电隔离模块，保障负载运行安全；</w:t>
            </w:r>
            <w:r>
              <w:rPr>
                <w:rFonts w:hint="eastAsia" w:ascii="宋体" w:hAnsi="宋体" w:cs="宋体"/>
                <w:kern w:val="0"/>
                <w:szCs w:val="21"/>
              </w:rPr>
              <w:br w:type="textWrapping"/>
            </w:r>
            <w:r>
              <w:rPr>
                <w:rFonts w:hint="eastAsia" w:ascii="宋体" w:hAnsi="宋体" w:cs="宋体"/>
                <w:kern w:val="0"/>
                <w:szCs w:val="21"/>
              </w:rPr>
              <w:t>5.支持提供1路最大电流不低于10A的电源输出接口；</w:t>
            </w:r>
            <w:r>
              <w:rPr>
                <w:rFonts w:hint="eastAsia" w:ascii="宋体" w:hAnsi="宋体" w:cs="宋体"/>
                <w:kern w:val="0"/>
                <w:szCs w:val="21"/>
              </w:rPr>
              <w:br w:type="textWrapping"/>
            </w:r>
            <w:r>
              <w:rPr>
                <w:rFonts w:hint="eastAsia" w:ascii="宋体" w:hAnsi="宋体" w:cs="宋体"/>
                <w:kern w:val="0"/>
                <w:szCs w:val="21"/>
              </w:rPr>
              <w:t>6.支持RS-485/RS-422/RS-232 等控制协议。</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调音台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1、优质超低噪音，动态余量大；</w:t>
            </w:r>
            <w:r>
              <w:rPr>
                <w:rFonts w:hint="eastAsia" w:ascii="宋体" w:hAnsi="宋体" w:cs="宋体"/>
                <w:kern w:val="0"/>
                <w:szCs w:val="21"/>
              </w:rPr>
              <w:br w:type="textWrapping"/>
            </w:r>
            <w:r>
              <w:rPr>
                <w:rFonts w:hint="eastAsia" w:ascii="宋体" w:hAnsi="宋体" w:cs="宋体"/>
                <w:kern w:val="0"/>
                <w:szCs w:val="21"/>
              </w:rPr>
              <w:t>2、所有通道均带有100Hz低切滤波器和48V幻像电源；</w:t>
            </w:r>
            <w:r>
              <w:rPr>
                <w:rFonts w:hint="eastAsia" w:ascii="宋体" w:hAnsi="宋体" w:cs="宋体"/>
                <w:kern w:val="0"/>
                <w:szCs w:val="21"/>
              </w:rPr>
              <w:br w:type="textWrapping"/>
            </w:r>
            <w:r>
              <w:rPr>
                <w:rFonts w:hint="eastAsia" w:ascii="宋体" w:hAnsi="宋体" w:cs="宋体"/>
                <w:kern w:val="0"/>
                <w:szCs w:val="21"/>
              </w:rPr>
              <w:t>3、附带高保真MP3播放器，支持SD/USB输入；</w:t>
            </w:r>
            <w:r>
              <w:rPr>
                <w:rFonts w:hint="eastAsia" w:ascii="宋体" w:hAnsi="宋体" w:cs="宋体"/>
                <w:kern w:val="0"/>
                <w:szCs w:val="21"/>
              </w:rPr>
              <w:br w:type="textWrapping"/>
            </w:r>
            <w:r>
              <w:rPr>
                <w:rFonts w:hint="eastAsia" w:ascii="宋体" w:hAnsi="宋体" w:cs="宋体"/>
                <w:kern w:val="0"/>
                <w:szCs w:val="21"/>
              </w:rPr>
              <w:t>4、平衡/非平衡 1/4”TRS和平衡XLR主输出；</w:t>
            </w:r>
            <w:r>
              <w:rPr>
                <w:rFonts w:hint="eastAsia" w:ascii="宋体" w:hAnsi="宋体" w:cs="宋体"/>
                <w:kern w:val="0"/>
                <w:szCs w:val="21"/>
              </w:rPr>
              <w:br w:type="textWrapping"/>
            </w:r>
            <w:r>
              <w:rPr>
                <w:rFonts w:hint="eastAsia" w:ascii="宋体" w:hAnsi="宋体" w:cs="宋体"/>
                <w:kern w:val="0"/>
                <w:szCs w:val="21"/>
              </w:rPr>
              <w:t>5、16种常用效果处理，独立推子控制；</w:t>
            </w:r>
            <w:r>
              <w:rPr>
                <w:rFonts w:hint="eastAsia" w:ascii="宋体" w:hAnsi="宋体" w:cs="宋体"/>
                <w:kern w:val="0"/>
                <w:szCs w:val="21"/>
              </w:rPr>
              <w:br w:type="textWrapping"/>
            </w:r>
            <w:r>
              <w:rPr>
                <w:rFonts w:hint="eastAsia" w:ascii="宋体" w:hAnsi="宋体" w:cs="宋体"/>
                <w:kern w:val="0"/>
                <w:szCs w:val="21"/>
              </w:rPr>
              <w:t>6、单声通道都设有COMP压宿器；</w:t>
            </w:r>
            <w:r>
              <w:rPr>
                <w:rFonts w:hint="eastAsia" w:ascii="宋体" w:hAnsi="宋体" w:cs="宋体"/>
                <w:kern w:val="0"/>
                <w:szCs w:val="21"/>
              </w:rPr>
              <w:br w:type="textWrapping"/>
            </w:r>
            <w:r>
              <w:rPr>
                <w:rFonts w:hint="eastAsia" w:ascii="宋体" w:hAnsi="宋体" w:cs="宋体"/>
                <w:kern w:val="0"/>
                <w:szCs w:val="21"/>
              </w:rPr>
              <w:t>7、每通道设有MUTE静音功能；</w:t>
            </w:r>
            <w:r>
              <w:rPr>
                <w:rFonts w:hint="eastAsia" w:ascii="宋体" w:hAnsi="宋体" w:cs="宋体"/>
                <w:kern w:val="0"/>
                <w:szCs w:val="21"/>
              </w:rPr>
              <w:br w:type="textWrapping"/>
            </w:r>
            <w:r>
              <w:rPr>
                <w:rFonts w:hint="eastAsia" w:ascii="宋体" w:hAnsi="宋体" w:cs="宋体"/>
                <w:kern w:val="0"/>
                <w:szCs w:val="21"/>
              </w:rPr>
              <w:t>8、四编组输出，每通道带编组选择开关</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输入接口：</w:t>
            </w:r>
            <w:r>
              <w:rPr>
                <w:rFonts w:hint="eastAsia" w:ascii="宋体" w:hAnsi="宋体" w:cs="宋体"/>
                <w:kern w:val="0"/>
                <w:szCs w:val="21"/>
              </w:rPr>
              <w:br w:type="textWrapping"/>
            </w:r>
            <w:r>
              <w:rPr>
                <w:rFonts w:hint="eastAsia" w:ascii="宋体" w:hAnsi="宋体" w:cs="宋体"/>
                <w:kern w:val="0"/>
                <w:szCs w:val="21"/>
              </w:rPr>
              <w:t>MIC：5</w:t>
            </w:r>
            <w:r>
              <w:rPr>
                <w:rFonts w:hint="eastAsia" w:ascii="宋体" w:hAnsi="宋体" w:cs="宋体"/>
                <w:kern w:val="0"/>
                <w:szCs w:val="21"/>
              </w:rPr>
              <w:br w:type="textWrapping"/>
            </w:r>
            <w:r>
              <w:rPr>
                <w:rFonts w:hint="eastAsia" w:ascii="宋体" w:hAnsi="宋体" w:cs="宋体"/>
                <w:kern w:val="0"/>
                <w:szCs w:val="21"/>
              </w:rPr>
              <w:t>LINE：4个单声道+2组立体声</w:t>
            </w:r>
            <w:r>
              <w:rPr>
                <w:rFonts w:hint="eastAsia" w:ascii="宋体" w:hAnsi="宋体" w:cs="宋体"/>
                <w:kern w:val="0"/>
                <w:szCs w:val="21"/>
              </w:rPr>
              <w:br w:type="textWrapping"/>
            </w:r>
            <w:r>
              <w:rPr>
                <w:rFonts w:hint="eastAsia" w:ascii="宋体" w:hAnsi="宋体" w:cs="宋体"/>
                <w:kern w:val="0"/>
                <w:szCs w:val="21"/>
              </w:rPr>
              <w:t>2TR IN：1个立体声</w:t>
            </w:r>
            <w:r>
              <w:rPr>
                <w:rFonts w:hint="eastAsia" w:ascii="宋体" w:hAnsi="宋体" w:cs="宋体"/>
                <w:kern w:val="0"/>
                <w:szCs w:val="21"/>
              </w:rPr>
              <w:br w:type="textWrapping"/>
            </w:r>
            <w:r>
              <w:rPr>
                <w:rFonts w:hint="eastAsia" w:ascii="宋体" w:hAnsi="宋体" w:cs="宋体"/>
                <w:kern w:val="0"/>
                <w:szCs w:val="21"/>
              </w:rPr>
              <w:t>ST RETURN：1组</w:t>
            </w:r>
            <w:r>
              <w:rPr>
                <w:rFonts w:hint="eastAsia" w:ascii="宋体" w:hAnsi="宋体" w:cs="宋体"/>
                <w:kern w:val="0"/>
                <w:szCs w:val="21"/>
              </w:rPr>
              <w:br w:type="textWrapping"/>
            </w:r>
            <w:r>
              <w:rPr>
                <w:rFonts w:hint="eastAsia" w:ascii="宋体" w:hAnsi="宋体" w:cs="宋体"/>
                <w:kern w:val="0"/>
                <w:szCs w:val="21"/>
              </w:rPr>
              <w:t>输出接口：</w:t>
            </w:r>
            <w:r>
              <w:rPr>
                <w:rFonts w:hint="eastAsia" w:ascii="宋体" w:hAnsi="宋体" w:cs="宋体"/>
                <w:kern w:val="0"/>
                <w:szCs w:val="21"/>
              </w:rPr>
              <w:br w:type="textWrapping"/>
            </w:r>
            <w:r>
              <w:rPr>
                <w:rFonts w:hint="eastAsia" w:ascii="宋体" w:hAnsi="宋体" w:cs="宋体"/>
                <w:kern w:val="0"/>
                <w:szCs w:val="21"/>
              </w:rPr>
              <w:t>MAIN OUT：1组平衡和1组非平衡</w:t>
            </w:r>
            <w:r>
              <w:rPr>
                <w:rFonts w:hint="eastAsia" w:ascii="宋体" w:hAnsi="宋体" w:cs="宋体"/>
                <w:kern w:val="0"/>
                <w:szCs w:val="21"/>
              </w:rPr>
              <w:br w:type="textWrapping"/>
            </w:r>
            <w:r>
              <w:rPr>
                <w:rFonts w:hint="eastAsia" w:ascii="宋体" w:hAnsi="宋体" w:cs="宋体"/>
                <w:kern w:val="0"/>
                <w:szCs w:val="21"/>
              </w:rPr>
              <w:t>MONO OUT：1</w:t>
            </w:r>
            <w:r>
              <w:rPr>
                <w:rFonts w:hint="eastAsia" w:ascii="宋体" w:hAnsi="宋体" w:cs="宋体"/>
                <w:kern w:val="0"/>
                <w:szCs w:val="21"/>
              </w:rPr>
              <w:br w:type="textWrapping"/>
            </w:r>
            <w:r>
              <w:rPr>
                <w:rFonts w:hint="eastAsia" w:ascii="宋体" w:hAnsi="宋体" w:cs="宋体"/>
                <w:kern w:val="0"/>
                <w:szCs w:val="21"/>
              </w:rPr>
              <w:t>FX OUT：1</w:t>
            </w:r>
            <w:r>
              <w:rPr>
                <w:rFonts w:hint="eastAsia" w:ascii="宋体" w:hAnsi="宋体" w:cs="宋体"/>
                <w:kern w:val="0"/>
                <w:szCs w:val="21"/>
              </w:rPr>
              <w:br w:type="textWrapping"/>
            </w:r>
            <w:r>
              <w:rPr>
                <w:rFonts w:hint="eastAsia" w:ascii="宋体" w:hAnsi="宋体" w:cs="宋体"/>
                <w:kern w:val="0"/>
                <w:szCs w:val="21"/>
              </w:rPr>
              <w:t>PHONES：1</w:t>
            </w:r>
            <w:r>
              <w:rPr>
                <w:rFonts w:hint="eastAsia" w:ascii="宋体" w:hAnsi="宋体" w:cs="宋体"/>
                <w:kern w:val="0"/>
                <w:szCs w:val="21"/>
              </w:rPr>
              <w:br w:type="textWrapping"/>
            </w:r>
            <w:r>
              <w:rPr>
                <w:rFonts w:hint="eastAsia" w:ascii="宋体" w:hAnsi="宋体" w:cs="宋体"/>
                <w:kern w:val="0"/>
                <w:szCs w:val="21"/>
              </w:rPr>
              <w:t>2TR OUT：1组立体声</w:t>
            </w:r>
            <w:r>
              <w:rPr>
                <w:rFonts w:hint="eastAsia" w:ascii="宋体" w:hAnsi="宋体" w:cs="宋体"/>
                <w:kern w:val="0"/>
                <w:szCs w:val="21"/>
              </w:rPr>
              <w:br w:type="textWrapping"/>
            </w:r>
            <w:r>
              <w:rPr>
                <w:rFonts w:hint="eastAsia" w:ascii="宋体" w:hAnsi="宋体" w:cs="宋体"/>
                <w:kern w:val="0"/>
                <w:szCs w:val="21"/>
              </w:rPr>
              <w:t>SUB OUT：4</w:t>
            </w:r>
            <w:r>
              <w:rPr>
                <w:rFonts w:hint="eastAsia" w:ascii="宋体" w:hAnsi="宋体" w:cs="宋体"/>
                <w:kern w:val="0"/>
                <w:szCs w:val="21"/>
              </w:rPr>
              <w:br w:type="textWrapping"/>
            </w:r>
            <w:r>
              <w:rPr>
                <w:rFonts w:hint="eastAsia" w:ascii="宋体" w:hAnsi="宋体" w:cs="宋体"/>
                <w:kern w:val="0"/>
                <w:szCs w:val="21"/>
              </w:rPr>
              <w:t>幻象电源：+48V</w:t>
            </w:r>
            <w:r>
              <w:rPr>
                <w:rFonts w:hint="eastAsia" w:ascii="宋体" w:hAnsi="宋体" w:cs="宋体"/>
                <w:kern w:val="0"/>
                <w:szCs w:val="21"/>
              </w:rPr>
              <w:br w:type="textWrapping"/>
            </w:r>
            <w:r>
              <w:rPr>
                <w:rFonts w:hint="eastAsia" w:ascii="宋体" w:hAnsi="宋体" w:cs="宋体"/>
                <w:kern w:val="0"/>
                <w:szCs w:val="21"/>
              </w:rPr>
              <w:t>频率响应：20Hz-20KHz</w:t>
            </w:r>
            <w:r>
              <w:rPr>
                <w:rFonts w:hint="eastAsia" w:ascii="宋体" w:hAnsi="宋体" w:cs="宋体"/>
                <w:kern w:val="0"/>
                <w:szCs w:val="21"/>
              </w:rPr>
              <w:br w:type="textWrapping"/>
            </w:r>
            <w:r>
              <w:rPr>
                <w:rFonts w:hint="eastAsia" w:ascii="宋体" w:hAnsi="宋体" w:cs="宋体"/>
                <w:kern w:val="0"/>
                <w:szCs w:val="21"/>
              </w:rPr>
              <w:t>总谐波失真：0.02%</w:t>
            </w:r>
            <w:r>
              <w:rPr>
                <w:rFonts w:hint="eastAsia" w:ascii="宋体" w:hAnsi="宋体" w:cs="宋体"/>
                <w:kern w:val="0"/>
                <w:szCs w:val="21"/>
              </w:rPr>
              <w:br w:type="textWrapping"/>
            </w:r>
            <w:r>
              <w:rPr>
                <w:rFonts w:hint="eastAsia" w:ascii="宋体" w:hAnsi="宋体" w:cs="宋体"/>
                <w:kern w:val="0"/>
                <w:szCs w:val="21"/>
              </w:rPr>
              <w:t>压缩器：1-4CH，控制器*1（增益/阀值/比例）</w:t>
            </w:r>
            <w:r>
              <w:rPr>
                <w:rFonts w:hint="eastAsia" w:ascii="宋体" w:hAnsi="宋体" w:cs="宋体"/>
                <w:kern w:val="0"/>
                <w:szCs w:val="21"/>
              </w:rPr>
              <w:br w:type="textWrapping"/>
            </w:r>
            <w:r>
              <w:rPr>
                <w:rFonts w:hint="eastAsia" w:ascii="宋体" w:hAnsi="宋体" w:cs="宋体"/>
                <w:kern w:val="0"/>
                <w:szCs w:val="21"/>
              </w:rPr>
              <w:t>串扰：-74dB@1KHz</w:t>
            </w:r>
            <w:r>
              <w:rPr>
                <w:rFonts w:hint="eastAsia" w:ascii="宋体" w:hAnsi="宋体" w:cs="宋体"/>
                <w:kern w:val="0"/>
                <w:szCs w:val="21"/>
              </w:rPr>
              <w:br w:type="textWrapping"/>
            </w:r>
            <w:r>
              <w:rPr>
                <w:rFonts w:hint="eastAsia" w:ascii="宋体" w:hAnsi="宋体" w:cs="宋体"/>
                <w:kern w:val="0"/>
                <w:szCs w:val="21"/>
              </w:rPr>
              <w:t>电源：AC18V-0V-18V外置电源</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无线手持话筒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1、每通道双天线接收信号，通道有100个可选信道等于2＊100个</w:t>
            </w:r>
            <w:r>
              <w:rPr>
                <w:rFonts w:hint="eastAsia" w:ascii="宋体" w:hAnsi="宋体" w:cs="宋体"/>
                <w:kern w:val="0"/>
                <w:szCs w:val="21"/>
              </w:rPr>
              <w:br w:type="textWrapping"/>
            </w:r>
            <w:r>
              <w:rPr>
                <w:rFonts w:hint="eastAsia" w:ascii="宋体" w:hAnsi="宋体" w:cs="宋体"/>
                <w:kern w:val="0"/>
                <w:szCs w:val="21"/>
              </w:rPr>
              <w:t>2、UHF频段传输信号，信号之间以250KHz步进；</w:t>
            </w:r>
            <w:r>
              <w:rPr>
                <w:rFonts w:hint="eastAsia" w:ascii="宋体" w:hAnsi="宋体" w:cs="宋体"/>
                <w:kern w:val="0"/>
                <w:szCs w:val="21"/>
              </w:rPr>
              <w:br w:type="textWrapping"/>
            </w:r>
            <w:r>
              <w:rPr>
                <w:rFonts w:hint="eastAsia" w:ascii="宋体" w:hAnsi="宋体" w:cs="宋体"/>
                <w:kern w:val="0"/>
                <w:szCs w:val="21"/>
              </w:rPr>
              <w:t>3、小机箱，配备1U铝材金属面板；</w:t>
            </w:r>
            <w:r>
              <w:rPr>
                <w:rFonts w:hint="eastAsia" w:ascii="宋体" w:hAnsi="宋体" w:cs="宋体"/>
                <w:kern w:val="0"/>
                <w:szCs w:val="21"/>
              </w:rPr>
              <w:br w:type="textWrapping"/>
            </w:r>
            <w:r>
              <w:rPr>
                <w:rFonts w:hint="eastAsia" w:ascii="宋体" w:hAnsi="宋体" w:cs="宋体"/>
                <w:kern w:val="0"/>
                <w:szCs w:val="21"/>
              </w:rPr>
              <w:t>4、接收机和发射器均配置VA LCD显示屏，工作状态一目了然；</w:t>
            </w:r>
            <w:r>
              <w:rPr>
                <w:rFonts w:hint="eastAsia" w:ascii="宋体" w:hAnsi="宋体" w:cs="宋体"/>
                <w:kern w:val="0"/>
                <w:szCs w:val="21"/>
              </w:rPr>
              <w:br w:type="textWrapping"/>
            </w:r>
            <w:r>
              <w:rPr>
                <w:rFonts w:hint="eastAsia" w:ascii="宋体" w:hAnsi="宋体" w:cs="宋体"/>
                <w:kern w:val="0"/>
                <w:szCs w:val="21"/>
              </w:rPr>
              <w:t>5、自带DSP高速数字反馈抑制功能，无需调试，一键反馈抑制；</w:t>
            </w:r>
            <w:r>
              <w:rPr>
                <w:rFonts w:hint="eastAsia" w:ascii="宋体" w:hAnsi="宋体" w:cs="宋体"/>
                <w:kern w:val="0"/>
                <w:szCs w:val="21"/>
              </w:rPr>
              <w:br w:type="textWrapping"/>
            </w:r>
            <w:r>
              <w:rPr>
                <w:rFonts w:hint="eastAsia" w:ascii="宋体" w:hAnsi="宋体" w:cs="宋体"/>
                <w:kern w:val="0"/>
                <w:szCs w:val="21"/>
              </w:rPr>
              <w:t>6、接收机背面配置2条橡胶天线，增强接收的信号且彰显高档的外观；</w:t>
            </w:r>
            <w:r>
              <w:rPr>
                <w:rFonts w:hint="eastAsia" w:ascii="宋体" w:hAnsi="宋体" w:cs="宋体"/>
                <w:kern w:val="0"/>
                <w:szCs w:val="21"/>
              </w:rPr>
              <w:br w:type="textWrapping"/>
            </w:r>
            <w:r>
              <w:rPr>
                <w:rFonts w:hint="eastAsia" w:ascii="宋体" w:hAnsi="宋体" w:cs="宋体"/>
                <w:kern w:val="0"/>
                <w:szCs w:val="21"/>
              </w:rPr>
              <w:t>7、同时设置1个6.3输出和1个平衡输出，适合连接各种外置设备；</w:t>
            </w:r>
            <w:r>
              <w:rPr>
                <w:rFonts w:hint="eastAsia" w:ascii="宋体" w:hAnsi="宋体" w:cs="宋体"/>
                <w:kern w:val="0"/>
                <w:szCs w:val="21"/>
              </w:rPr>
              <w:br w:type="textWrapping"/>
            </w:r>
            <w:r>
              <w:rPr>
                <w:rFonts w:hint="eastAsia" w:ascii="宋体" w:hAnsi="宋体" w:cs="宋体"/>
                <w:kern w:val="0"/>
                <w:szCs w:val="21"/>
              </w:rPr>
              <w:t>8、话筒耗电量为130mA，使用1.5V AA*2充电电池供电，可连续使用6小时以上；</w:t>
            </w:r>
            <w:r>
              <w:rPr>
                <w:rFonts w:hint="eastAsia" w:ascii="宋体" w:hAnsi="宋体" w:cs="宋体"/>
                <w:kern w:val="0"/>
                <w:szCs w:val="21"/>
              </w:rPr>
              <w:br w:type="textWrapping"/>
            </w:r>
            <w:r>
              <w:rPr>
                <w:rFonts w:hint="eastAsia" w:ascii="宋体" w:hAnsi="宋体" w:cs="宋体"/>
                <w:kern w:val="0"/>
                <w:szCs w:val="21"/>
              </w:rPr>
              <w:t>9、使用距离: 约100米；</w:t>
            </w:r>
            <w:r>
              <w:rPr>
                <w:rFonts w:hint="eastAsia" w:ascii="宋体" w:hAnsi="宋体" w:cs="宋体"/>
                <w:kern w:val="0"/>
                <w:szCs w:val="21"/>
              </w:rPr>
              <w:br w:type="textWrapping"/>
            </w:r>
            <w:r>
              <w:rPr>
                <w:rFonts w:hint="eastAsia" w:ascii="宋体" w:hAnsi="宋体" w:cs="宋体"/>
                <w:kern w:val="0"/>
                <w:szCs w:val="21"/>
              </w:rPr>
              <w:t>10、音频和数据采用32bit加密传输和独立ID码，有效防止串音和干扰；</w:t>
            </w:r>
            <w:r>
              <w:rPr>
                <w:rFonts w:hint="eastAsia" w:ascii="宋体" w:hAnsi="宋体" w:cs="宋体"/>
                <w:kern w:val="0"/>
                <w:szCs w:val="21"/>
              </w:rPr>
              <w:br w:type="textWrapping"/>
            </w:r>
            <w:r>
              <w:rPr>
                <w:rFonts w:hint="eastAsia" w:ascii="宋体" w:hAnsi="宋体" w:cs="宋体"/>
                <w:kern w:val="0"/>
                <w:szCs w:val="21"/>
              </w:rPr>
              <w:t>11、接收器可以一目了的然观察发射器的电池工作状态；</w:t>
            </w:r>
            <w:r>
              <w:rPr>
                <w:rFonts w:hint="eastAsia" w:ascii="宋体" w:hAnsi="宋体" w:cs="宋体"/>
                <w:kern w:val="0"/>
                <w:szCs w:val="21"/>
              </w:rPr>
              <w:br w:type="textWrapping"/>
            </w:r>
            <w:r>
              <w:rPr>
                <w:rFonts w:hint="eastAsia" w:ascii="宋体" w:hAnsi="宋体" w:cs="宋体"/>
                <w:kern w:val="0"/>
                <w:szCs w:val="21"/>
              </w:rPr>
              <w:t>12、采用高保真动圈式咪头，让你的声线更动听。</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 xml:space="preserve">频率范围： UHF 751MHz-850.75MHz </w:t>
            </w:r>
            <w:r>
              <w:rPr>
                <w:rFonts w:hint="eastAsia" w:ascii="宋体" w:hAnsi="宋体" w:cs="宋体"/>
                <w:kern w:val="0"/>
                <w:szCs w:val="21"/>
              </w:rPr>
              <w:br w:type="textWrapping"/>
            </w:r>
            <w:r>
              <w:rPr>
                <w:rFonts w:hint="eastAsia" w:ascii="宋体" w:hAnsi="宋体" w:cs="宋体"/>
                <w:kern w:val="0"/>
                <w:szCs w:val="21"/>
              </w:rPr>
              <w:t>频率稳定性： 10PPM</w:t>
            </w:r>
            <w:r>
              <w:rPr>
                <w:rFonts w:hint="eastAsia" w:ascii="宋体" w:hAnsi="宋体" w:cs="宋体"/>
                <w:kern w:val="0"/>
                <w:szCs w:val="21"/>
              </w:rPr>
              <w:br w:type="textWrapping"/>
            </w:r>
            <w:r>
              <w:rPr>
                <w:rFonts w:hint="eastAsia" w:ascii="宋体" w:hAnsi="宋体" w:cs="宋体"/>
                <w:kern w:val="0"/>
                <w:szCs w:val="21"/>
              </w:rPr>
              <w:t>占用带宽：±150KHz</w:t>
            </w:r>
            <w:r>
              <w:rPr>
                <w:rFonts w:hint="eastAsia" w:ascii="宋体" w:hAnsi="宋体" w:cs="宋体"/>
                <w:kern w:val="0"/>
                <w:szCs w:val="21"/>
              </w:rPr>
              <w:br w:type="textWrapping"/>
            </w:r>
            <w:r>
              <w:rPr>
                <w:rFonts w:hint="eastAsia" w:ascii="宋体" w:hAnsi="宋体" w:cs="宋体"/>
                <w:kern w:val="0"/>
                <w:szCs w:val="21"/>
              </w:rPr>
              <w:t>传输速率：204.8Ksps</w:t>
            </w:r>
            <w:r>
              <w:rPr>
                <w:rFonts w:hint="eastAsia" w:ascii="宋体" w:hAnsi="宋体" w:cs="宋体"/>
                <w:kern w:val="0"/>
                <w:szCs w:val="21"/>
              </w:rPr>
              <w:br w:type="textWrapping"/>
            </w:r>
            <w:r>
              <w:rPr>
                <w:rFonts w:hint="eastAsia" w:ascii="宋体" w:hAnsi="宋体" w:cs="宋体"/>
                <w:kern w:val="0"/>
                <w:szCs w:val="21"/>
              </w:rPr>
              <w:t>调制方式： DQPSK</w:t>
            </w:r>
            <w:r>
              <w:rPr>
                <w:rFonts w:hint="eastAsia" w:ascii="宋体" w:hAnsi="宋体" w:cs="宋体"/>
                <w:kern w:val="0"/>
                <w:szCs w:val="21"/>
              </w:rPr>
              <w:br w:type="textWrapping"/>
            </w:r>
            <w:r>
              <w:rPr>
                <w:rFonts w:hint="eastAsia" w:ascii="宋体" w:hAnsi="宋体" w:cs="宋体"/>
                <w:kern w:val="0"/>
                <w:szCs w:val="21"/>
              </w:rPr>
              <w:t>信噪比: ≥105dB</w:t>
            </w:r>
            <w:r>
              <w:rPr>
                <w:rFonts w:hint="eastAsia" w:ascii="宋体" w:hAnsi="宋体" w:cs="宋体"/>
                <w:kern w:val="0"/>
                <w:szCs w:val="21"/>
              </w:rPr>
              <w:br w:type="textWrapping"/>
            </w:r>
            <w:r>
              <w:rPr>
                <w:rFonts w:hint="eastAsia" w:ascii="宋体" w:hAnsi="宋体" w:cs="宋体"/>
                <w:kern w:val="0"/>
                <w:szCs w:val="21"/>
              </w:rPr>
              <w:t>失真度:&lt;0.5%@1KHz</w:t>
            </w:r>
            <w:r>
              <w:rPr>
                <w:rFonts w:hint="eastAsia" w:ascii="宋体" w:hAnsi="宋体" w:cs="宋体"/>
                <w:kern w:val="0"/>
                <w:szCs w:val="21"/>
              </w:rPr>
              <w:br w:type="textWrapping"/>
            </w:r>
            <w:r>
              <w:rPr>
                <w:rFonts w:hint="eastAsia" w:ascii="宋体" w:hAnsi="宋体" w:cs="宋体"/>
                <w:kern w:val="0"/>
                <w:szCs w:val="21"/>
              </w:rPr>
              <w:t>接收灵敏度:-105dBM</w:t>
            </w:r>
            <w:r>
              <w:rPr>
                <w:rFonts w:hint="eastAsia" w:ascii="宋体" w:hAnsi="宋体" w:cs="宋体"/>
                <w:kern w:val="0"/>
                <w:szCs w:val="21"/>
              </w:rPr>
              <w:br w:type="textWrapping"/>
            </w:r>
            <w:r>
              <w:rPr>
                <w:rFonts w:hint="eastAsia" w:ascii="宋体" w:hAnsi="宋体" w:cs="宋体"/>
                <w:kern w:val="0"/>
                <w:szCs w:val="21"/>
              </w:rPr>
              <w:t>频率响应:30Hz-20KHz</w:t>
            </w:r>
            <w:r>
              <w:rPr>
                <w:rFonts w:hint="eastAsia" w:ascii="宋体" w:hAnsi="宋体" w:cs="宋体"/>
                <w:kern w:val="0"/>
                <w:szCs w:val="21"/>
              </w:rPr>
              <w:br w:type="textWrapping"/>
            </w:r>
            <w:r>
              <w:rPr>
                <w:rFonts w:hint="eastAsia" w:ascii="宋体" w:hAnsi="宋体" w:cs="宋体"/>
                <w:kern w:val="0"/>
                <w:szCs w:val="21"/>
              </w:rPr>
              <w:t>电源供应:DC 12V-16V</w:t>
            </w:r>
            <w:r>
              <w:rPr>
                <w:rFonts w:hint="eastAsia" w:ascii="宋体" w:hAnsi="宋体" w:cs="宋体"/>
                <w:kern w:val="0"/>
                <w:szCs w:val="21"/>
              </w:rPr>
              <w:br w:type="textWrapping"/>
            </w:r>
            <w:r>
              <w:rPr>
                <w:rFonts w:hint="eastAsia" w:ascii="宋体" w:hAnsi="宋体" w:cs="宋体"/>
                <w:kern w:val="0"/>
                <w:szCs w:val="21"/>
              </w:rPr>
              <w:t>发射器性能参数：</w:t>
            </w:r>
            <w:r>
              <w:rPr>
                <w:rFonts w:hint="eastAsia" w:ascii="宋体" w:hAnsi="宋体" w:cs="宋体"/>
                <w:kern w:val="0"/>
                <w:szCs w:val="21"/>
              </w:rPr>
              <w:br w:type="textWrapping"/>
            </w:r>
            <w:r>
              <w:rPr>
                <w:rFonts w:hint="eastAsia" w:ascii="宋体" w:hAnsi="宋体" w:cs="宋体"/>
                <w:kern w:val="0"/>
                <w:szCs w:val="21"/>
              </w:rPr>
              <w:t>电源供应: DC 3V(1.5V AA*2)</w:t>
            </w:r>
            <w:r>
              <w:rPr>
                <w:rFonts w:hint="eastAsia" w:ascii="宋体" w:hAnsi="宋体" w:cs="宋体"/>
                <w:kern w:val="0"/>
                <w:szCs w:val="21"/>
              </w:rPr>
              <w:br w:type="textWrapping"/>
            </w:r>
            <w:r>
              <w:rPr>
                <w:rFonts w:hint="eastAsia" w:ascii="宋体" w:hAnsi="宋体" w:cs="宋体"/>
                <w:kern w:val="0"/>
                <w:szCs w:val="21"/>
              </w:rPr>
              <w:t>话筒耗电量:130mA</w:t>
            </w:r>
            <w:r>
              <w:rPr>
                <w:rFonts w:hint="eastAsia" w:ascii="宋体" w:hAnsi="宋体" w:cs="宋体"/>
                <w:kern w:val="0"/>
                <w:szCs w:val="21"/>
              </w:rPr>
              <w:br w:type="textWrapping"/>
            </w:r>
            <w:r>
              <w:rPr>
                <w:rFonts w:hint="eastAsia" w:ascii="宋体" w:hAnsi="宋体" w:cs="宋体"/>
                <w:kern w:val="0"/>
                <w:szCs w:val="21"/>
              </w:rPr>
              <w:t xml:space="preserve">发射功率：10mW </w:t>
            </w:r>
            <w:r>
              <w:rPr>
                <w:rFonts w:hint="eastAsia" w:ascii="宋体" w:hAnsi="宋体" w:cs="宋体"/>
                <w:kern w:val="0"/>
                <w:szCs w:val="21"/>
              </w:rPr>
              <w:br w:type="textWrapping"/>
            </w:r>
            <w:r>
              <w:rPr>
                <w:rFonts w:hint="eastAsia" w:ascii="宋体" w:hAnsi="宋体" w:cs="宋体"/>
                <w:kern w:val="0"/>
                <w:szCs w:val="21"/>
              </w:rPr>
              <w:t>动态范围:≥100dB</w:t>
            </w:r>
            <w:r>
              <w:rPr>
                <w:rFonts w:hint="eastAsia" w:ascii="宋体" w:hAnsi="宋体" w:cs="宋体"/>
                <w:kern w:val="0"/>
                <w:szCs w:val="21"/>
              </w:rPr>
              <w:br w:type="textWrapping"/>
            </w:r>
            <w:r>
              <w:rPr>
                <w:rFonts w:hint="eastAsia" w:ascii="宋体" w:hAnsi="宋体" w:cs="宋体"/>
                <w:kern w:val="0"/>
                <w:szCs w:val="21"/>
              </w:rPr>
              <w:t>类型:动圈式</w:t>
            </w:r>
            <w:r>
              <w:rPr>
                <w:rFonts w:hint="eastAsia" w:ascii="宋体" w:hAnsi="宋体" w:cs="宋体"/>
                <w:kern w:val="0"/>
                <w:szCs w:val="21"/>
              </w:rPr>
              <w:br w:type="textWrapping"/>
            </w:r>
            <w:r>
              <w:rPr>
                <w:rFonts w:hint="eastAsia" w:ascii="宋体" w:hAnsi="宋体" w:cs="宋体"/>
                <w:kern w:val="0"/>
                <w:szCs w:val="21"/>
              </w:rPr>
              <w:t>频率响应:30Hz-20KHz</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1、8"大功率低音+1"高能压缩高音构成的两分频专业音箱；</w:t>
            </w:r>
            <w:r>
              <w:rPr>
                <w:rFonts w:hint="eastAsia" w:ascii="宋体" w:hAnsi="宋体" w:cs="宋体"/>
                <w:kern w:val="0"/>
                <w:szCs w:val="21"/>
              </w:rPr>
              <w:br w:type="textWrapping"/>
            </w:r>
            <w:r>
              <w:rPr>
                <w:rFonts w:hint="eastAsia" w:ascii="宋体" w:hAnsi="宋体" w:cs="宋体"/>
                <w:kern w:val="0"/>
                <w:szCs w:val="21"/>
              </w:rPr>
              <w:t xml:space="preserve">2、不规则五面多用途箱体,适合不同场合与不同功能用途使用； </w:t>
            </w:r>
            <w:r>
              <w:rPr>
                <w:rFonts w:hint="eastAsia" w:ascii="宋体" w:hAnsi="宋体" w:cs="宋体"/>
                <w:kern w:val="0"/>
                <w:szCs w:val="21"/>
              </w:rPr>
              <w:br w:type="textWrapping"/>
            </w:r>
            <w:r>
              <w:rPr>
                <w:rFonts w:hint="eastAsia" w:ascii="宋体" w:hAnsi="宋体" w:cs="宋体"/>
                <w:kern w:val="0"/>
                <w:szCs w:val="21"/>
              </w:rPr>
              <w:t>3、返听倾斜角，适合做水平阵列及舞台返送音箱使用；</w:t>
            </w:r>
            <w:r>
              <w:rPr>
                <w:rFonts w:hint="eastAsia" w:ascii="宋体" w:hAnsi="宋体" w:cs="宋体"/>
                <w:kern w:val="0"/>
                <w:szCs w:val="21"/>
              </w:rPr>
              <w:br w:type="textWrapping"/>
            </w:r>
            <w:r>
              <w:rPr>
                <w:rFonts w:hint="eastAsia" w:ascii="宋体" w:hAnsi="宋体" w:cs="宋体"/>
                <w:kern w:val="0"/>
                <w:szCs w:val="21"/>
              </w:rPr>
              <w:t xml:space="preserve">4、H80°xV50°可90度旋转的恒指向方形号角适用于中短距离的投射使用；   </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系统类型：两分频无源音箱</w:t>
            </w:r>
            <w:r>
              <w:rPr>
                <w:rFonts w:hint="eastAsia" w:ascii="宋体" w:hAnsi="宋体" w:cs="宋体"/>
                <w:kern w:val="0"/>
                <w:szCs w:val="21"/>
              </w:rPr>
              <w:br w:type="textWrapping"/>
            </w:r>
            <w:r>
              <w:rPr>
                <w:rFonts w:hint="eastAsia" w:ascii="宋体" w:hAnsi="宋体" w:cs="宋体"/>
                <w:kern w:val="0"/>
                <w:szCs w:val="21"/>
              </w:rPr>
              <w:t>扬声器单元：  中低音单元1x8"，高音单元1x1"</w:t>
            </w:r>
            <w:r>
              <w:rPr>
                <w:rFonts w:hint="eastAsia" w:ascii="宋体" w:hAnsi="宋体" w:cs="宋体"/>
                <w:kern w:val="0"/>
                <w:szCs w:val="21"/>
              </w:rPr>
              <w:br w:type="textWrapping"/>
            </w:r>
            <w:r>
              <w:rPr>
                <w:rFonts w:hint="eastAsia" w:ascii="宋体" w:hAnsi="宋体" w:cs="宋体"/>
                <w:kern w:val="0"/>
                <w:szCs w:val="21"/>
              </w:rPr>
              <w:t>额定功率：200W</w:t>
            </w:r>
            <w:r>
              <w:rPr>
                <w:rFonts w:hint="eastAsia" w:ascii="宋体" w:hAnsi="宋体" w:cs="宋体"/>
                <w:kern w:val="0"/>
                <w:szCs w:val="21"/>
              </w:rPr>
              <w:br w:type="textWrapping"/>
            </w:r>
            <w:r>
              <w:rPr>
                <w:rFonts w:hint="eastAsia" w:ascii="宋体" w:hAnsi="宋体" w:cs="宋体"/>
                <w:kern w:val="0"/>
                <w:szCs w:val="21"/>
              </w:rPr>
              <w:t>节目功率：400W</w:t>
            </w:r>
            <w:r>
              <w:rPr>
                <w:rFonts w:hint="eastAsia" w:ascii="宋体" w:hAnsi="宋体" w:cs="宋体"/>
                <w:kern w:val="0"/>
                <w:szCs w:val="21"/>
              </w:rPr>
              <w:br w:type="textWrapping"/>
            </w:r>
            <w:r>
              <w:rPr>
                <w:rFonts w:hint="eastAsia" w:ascii="宋体" w:hAnsi="宋体" w:cs="宋体"/>
                <w:kern w:val="0"/>
                <w:szCs w:val="21"/>
              </w:rPr>
              <w:t>峰值功率：800W</w:t>
            </w:r>
            <w:r>
              <w:rPr>
                <w:rFonts w:hint="eastAsia" w:ascii="宋体" w:hAnsi="宋体" w:cs="宋体"/>
                <w:kern w:val="0"/>
                <w:szCs w:val="21"/>
              </w:rPr>
              <w:br w:type="textWrapping"/>
            </w:r>
            <w:r>
              <w:rPr>
                <w:rFonts w:hint="eastAsia" w:ascii="宋体" w:hAnsi="宋体" w:cs="宋体"/>
                <w:kern w:val="0"/>
                <w:szCs w:val="21"/>
              </w:rPr>
              <w:t>标称阻抗：8Ω</w:t>
            </w:r>
            <w:r>
              <w:rPr>
                <w:rFonts w:hint="eastAsia" w:ascii="宋体" w:hAnsi="宋体" w:cs="宋体"/>
                <w:kern w:val="0"/>
                <w:szCs w:val="21"/>
              </w:rPr>
              <w:br w:type="textWrapping"/>
            </w:r>
            <w:r>
              <w:rPr>
                <w:rFonts w:hint="eastAsia" w:ascii="宋体" w:hAnsi="宋体" w:cs="宋体"/>
                <w:kern w:val="0"/>
                <w:szCs w:val="21"/>
              </w:rPr>
              <w:t>频响范围：70Hz～18KHz</w:t>
            </w:r>
            <w:r>
              <w:rPr>
                <w:rFonts w:hint="eastAsia" w:ascii="宋体" w:hAnsi="宋体" w:cs="宋体"/>
                <w:kern w:val="0"/>
                <w:szCs w:val="21"/>
              </w:rPr>
              <w:br w:type="textWrapping"/>
            </w:r>
            <w:r>
              <w:rPr>
                <w:rFonts w:hint="eastAsia" w:ascii="宋体" w:hAnsi="宋体" w:cs="宋体"/>
                <w:kern w:val="0"/>
                <w:szCs w:val="21"/>
              </w:rPr>
              <w:t>灵敏度：  91dB</w:t>
            </w:r>
            <w:r>
              <w:rPr>
                <w:rFonts w:hint="eastAsia" w:ascii="宋体" w:hAnsi="宋体" w:cs="宋体"/>
                <w:kern w:val="0"/>
                <w:szCs w:val="21"/>
              </w:rPr>
              <w:br w:type="textWrapping"/>
            </w:r>
            <w:r>
              <w:rPr>
                <w:rFonts w:hint="eastAsia" w:ascii="宋体" w:hAnsi="宋体" w:cs="宋体"/>
                <w:kern w:val="0"/>
                <w:szCs w:val="21"/>
              </w:rPr>
              <w:t>最大声压级：  114dB</w:t>
            </w:r>
            <w:r>
              <w:rPr>
                <w:rFonts w:hint="eastAsia" w:ascii="宋体" w:hAnsi="宋体" w:cs="宋体"/>
                <w:kern w:val="0"/>
                <w:szCs w:val="21"/>
              </w:rPr>
              <w:br w:type="textWrapping"/>
            </w:r>
            <w:r>
              <w:rPr>
                <w:rFonts w:hint="eastAsia" w:ascii="宋体" w:hAnsi="宋体" w:cs="宋体"/>
                <w:kern w:val="0"/>
                <w:szCs w:val="21"/>
              </w:rPr>
              <w:t>节目声压：117dB</w:t>
            </w:r>
            <w:r>
              <w:rPr>
                <w:rFonts w:hint="eastAsia" w:ascii="宋体" w:hAnsi="宋体" w:cs="宋体"/>
                <w:kern w:val="0"/>
                <w:szCs w:val="21"/>
              </w:rPr>
              <w:br w:type="textWrapping"/>
            </w:r>
            <w:r>
              <w:rPr>
                <w:rFonts w:hint="eastAsia" w:ascii="宋体" w:hAnsi="宋体" w:cs="宋体"/>
                <w:kern w:val="0"/>
                <w:szCs w:val="21"/>
              </w:rPr>
              <w:t>峰值声压级：  120dB</w:t>
            </w:r>
            <w:r>
              <w:rPr>
                <w:rFonts w:hint="eastAsia" w:ascii="宋体" w:hAnsi="宋体" w:cs="宋体"/>
                <w:kern w:val="0"/>
                <w:szCs w:val="21"/>
              </w:rPr>
              <w:br w:type="textWrapping"/>
            </w:r>
            <w:r>
              <w:rPr>
                <w:rFonts w:hint="eastAsia" w:ascii="宋体" w:hAnsi="宋体" w:cs="宋体"/>
                <w:kern w:val="0"/>
                <w:szCs w:val="21"/>
              </w:rPr>
              <w:t>辐射角度：80°x50°（可旋转）</w:t>
            </w:r>
            <w:r>
              <w:rPr>
                <w:rFonts w:hint="eastAsia" w:ascii="宋体" w:hAnsi="宋体" w:cs="宋体"/>
                <w:kern w:val="0"/>
                <w:szCs w:val="21"/>
              </w:rPr>
              <w:br w:type="textWrapping"/>
            </w:r>
            <w:r>
              <w:rPr>
                <w:rFonts w:hint="eastAsia" w:ascii="宋体" w:hAnsi="宋体" w:cs="宋体"/>
                <w:kern w:val="0"/>
                <w:szCs w:val="21"/>
              </w:rPr>
              <w:t>连接器：  2xNeutrik NL4</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输出功率：8Ω  2×300W</w:t>
            </w:r>
            <w:r>
              <w:rPr>
                <w:rFonts w:hint="eastAsia" w:ascii="宋体" w:hAnsi="宋体" w:cs="宋体"/>
                <w:kern w:val="0"/>
                <w:szCs w:val="21"/>
              </w:rPr>
              <w:br w:type="textWrapping"/>
            </w:r>
            <w:r>
              <w:rPr>
                <w:rFonts w:hint="eastAsia" w:ascii="宋体" w:hAnsi="宋体" w:cs="宋体"/>
                <w:kern w:val="0"/>
                <w:szCs w:val="21"/>
              </w:rPr>
              <w:t>输出功率： 4Ω  2×450W</w:t>
            </w:r>
            <w:r>
              <w:rPr>
                <w:rFonts w:hint="eastAsia" w:ascii="宋体" w:hAnsi="宋体" w:cs="宋体"/>
                <w:kern w:val="0"/>
                <w:szCs w:val="21"/>
              </w:rPr>
              <w:br w:type="textWrapping"/>
            </w:r>
            <w:r>
              <w:rPr>
                <w:rFonts w:hint="eastAsia" w:ascii="宋体" w:hAnsi="宋体" w:cs="宋体"/>
                <w:kern w:val="0"/>
                <w:szCs w:val="21"/>
              </w:rPr>
              <w:t>输出功率： 2Ω  2×800W</w:t>
            </w:r>
            <w:r>
              <w:rPr>
                <w:rFonts w:hint="eastAsia" w:ascii="宋体" w:hAnsi="宋体" w:cs="宋体"/>
                <w:kern w:val="0"/>
                <w:szCs w:val="21"/>
              </w:rPr>
              <w:br w:type="textWrapping"/>
            </w:r>
            <w:r>
              <w:rPr>
                <w:rFonts w:hint="eastAsia" w:ascii="宋体" w:hAnsi="宋体" w:cs="宋体"/>
                <w:kern w:val="0"/>
                <w:szCs w:val="21"/>
              </w:rPr>
              <w:t xml:space="preserve">桥接功率：1Ω  2×700W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信噪比：90db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 xml:space="preserve">输入阻抗：20k/10k </w:t>
            </w:r>
            <w:r>
              <w:rPr>
                <w:rFonts w:hint="eastAsia" w:ascii="宋体" w:hAnsi="宋体" w:cs="宋体"/>
                <w:kern w:val="0"/>
                <w:szCs w:val="21"/>
              </w:rPr>
              <w:br w:type="textWrapping"/>
            </w:r>
            <w:r>
              <w:rPr>
                <w:rFonts w:hint="eastAsia" w:ascii="宋体" w:hAnsi="宋体" w:cs="宋体"/>
                <w:kern w:val="0"/>
                <w:szCs w:val="21"/>
              </w:rPr>
              <w:t xml:space="preserve">电压增益：32dB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1、叠加声束式安装音柱，2只可叠加安装组成4单元音柱声束。；</w:t>
            </w:r>
            <w:r>
              <w:rPr>
                <w:rFonts w:hint="eastAsia" w:ascii="宋体" w:hAnsi="宋体" w:cs="宋体"/>
                <w:kern w:val="0"/>
                <w:szCs w:val="21"/>
              </w:rPr>
              <w:br w:type="textWrapping"/>
            </w:r>
            <w:r>
              <w:rPr>
                <w:rFonts w:hint="eastAsia" w:ascii="宋体" w:hAnsi="宋体" w:cs="宋体"/>
                <w:kern w:val="0"/>
                <w:szCs w:val="21"/>
              </w:rPr>
              <w:t>2、2 x 5寸单元构成阵列排列；</w:t>
            </w:r>
            <w:r>
              <w:rPr>
                <w:rFonts w:hint="eastAsia" w:ascii="宋体" w:hAnsi="宋体" w:cs="宋体"/>
                <w:kern w:val="0"/>
                <w:szCs w:val="21"/>
              </w:rPr>
              <w:br w:type="textWrapping"/>
            </w:r>
            <w:r>
              <w:rPr>
                <w:rFonts w:hint="eastAsia" w:ascii="宋体" w:hAnsi="宋体" w:cs="宋体"/>
                <w:kern w:val="0"/>
                <w:szCs w:val="21"/>
              </w:rPr>
              <w:t>3、获得最佳的指向性和频响曲线；</w:t>
            </w:r>
            <w:r>
              <w:rPr>
                <w:rFonts w:hint="eastAsia" w:ascii="宋体" w:hAnsi="宋体" w:cs="宋体"/>
                <w:kern w:val="0"/>
                <w:szCs w:val="21"/>
              </w:rPr>
              <w:br w:type="textWrapping"/>
            </w:r>
            <w:r>
              <w:rPr>
                <w:rFonts w:hint="eastAsia" w:ascii="宋体" w:hAnsi="宋体" w:cs="宋体"/>
                <w:kern w:val="0"/>
                <w:szCs w:val="21"/>
              </w:rPr>
              <w:t>4、90°x60°覆盖；</w:t>
            </w:r>
            <w:r>
              <w:rPr>
                <w:rFonts w:hint="eastAsia" w:ascii="宋体" w:hAnsi="宋体" w:cs="宋体"/>
                <w:kern w:val="0"/>
                <w:szCs w:val="21"/>
              </w:rPr>
              <w:br w:type="textWrapping"/>
            </w:r>
            <w:r>
              <w:rPr>
                <w:rFonts w:hint="eastAsia" w:ascii="宋体" w:hAnsi="宋体" w:cs="宋体"/>
                <w:kern w:val="0"/>
                <w:szCs w:val="21"/>
              </w:rPr>
              <w:t>5、箱体表面喷涂耐磨漆；</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系统类型：两分频无源声柱</w:t>
            </w:r>
            <w:r>
              <w:rPr>
                <w:rFonts w:hint="eastAsia" w:ascii="宋体" w:hAnsi="宋体" w:cs="宋体"/>
                <w:kern w:val="0"/>
                <w:szCs w:val="21"/>
              </w:rPr>
              <w:br w:type="textWrapping"/>
            </w:r>
            <w:r>
              <w:rPr>
                <w:rFonts w:hint="eastAsia" w:ascii="宋体" w:hAnsi="宋体" w:cs="宋体"/>
                <w:kern w:val="0"/>
                <w:szCs w:val="21"/>
              </w:rPr>
              <w:t>单元结构：2x5"全频单元</w:t>
            </w:r>
            <w:r>
              <w:rPr>
                <w:rFonts w:hint="eastAsia" w:ascii="宋体" w:hAnsi="宋体" w:cs="宋体"/>
                <w:kern w:val="0"/>
                <w:szCs w:val="21"/>
              </w:rPr>
              <w:br w:type="textWrapping"/>
            </w:r>
            <w:r>
              <w:rPr>
                <w:rFonts w:hint="eastAsia" w:ascii="宋体" w:hAnsi="宋体" w:cs="宋体"/>
                <w:kern w:val="0"/>
                <w:szCs w:val="21"/>
              </w:rPr>
              <w:t>额定功率：80W</w:t>
            </w:r>
            <w:r>
              <w:rPr>
                <w:rFonts w:hint="eastAsia" w:ascii="宋体" w:hAnsi="宋体" w:cs="宋体"/>
                <w:kern w:val="0"/>
                <w:szCs w:val="21"/>
              </w:rPr>
              <w:br w:type="textWrapping"/>
            </w:r>
            <w:r>
              <w:rPr>
                <w:rFonts w:hint="eastAsia" w:ascii="宋体" w:hAnsi="宋体" w:cs="宋体"/>
                <w:kern w:val="0"/>
                <w:szCs w:val="21"/>
              </w:rPr>
              <w:t>峰值功率：160W</w:t>
            </w:r>
            <w:r>
              <w:rPr>
                <w:rFonts w:hint="eastAsia" w:ascii="宋体" w:hAnsi="宋体" w:cs="宋体"/>
                <w:kern w:val="0"/>
                <w:szCs w:val="21"/>
              </w:rPr>
              <w:br w:type="textWrapping"/>
            </w:r>
            <w:r>
              <w:rPr>
                <w:rFonts w:hint="eastAsia" w:ascii="宋体" w:hAnsi="宋体" w:cs="宋体"/>
                <w:kern w:val="0"/>
                <w:szCs w:val="21"/>
              </w:rPr>
              <w:t>标称阻抗：16Ω</w:t>
            </w:r>
            <w:r>
              <w:rPr>
                <w:rFonts w:hint="eastAsia" w:ascii="宋体" w:hAnsi="宋体" w:cs="宋体"/>
                <w:kern w:val="0"/>
                <w:szCs w:val="21"/>
              </w:rPr>
              <w:br w:type="textWrapping"/>
            </w:r>
            <w:r>
              <w:rPr>
                <w:rFonts w:hint="eastAsia" w:ascii="宋体" w:hAnsi="宋体" w:cs="宋体"/>
                <w:kern w:val="0"/>
                <w:szCs w:val="21"/>
              </w:rPr>
              <w:t xml:space="preserve">频响范围：100Hz～14KHz(±3dB) </w:t>
            </w:r>
            <w:r>
              <w:rPr>
                <w:rFonts w:hint="eastAsia" w:ascii="宋体" w:hAnsi="宋体" w:cs="宋体"/>
                <w:kern w:val="0"/>
                <w:szCs w:val="21"/>
              </w:rPr>
              <w:br w:type="textWrapping"/>
            </w:r>
            <w:r>
              <w:rPr>
                <w:rFonts w:hint="eastAsia" w:ascii="宋体" w:hAnsi="宋体" w:cs="宋体"/>
                <w:kern w:val="0"/>
                <w:szCs w:val="21"/>
              </w:rPr>
              <w:t>灵敏度：91dB(1W/1m)</w:t>
            </w:r>
            <w:r>
              <w:rPr>
                <w:rFonts w:hint="eastAsia" w:ascii="宋体" w:hAnsi="宋体" w:cs="宋体"/>
                <w:kern w:val="0"/>
                <w:szCs w:val="21"/>
              </w:rPr>
              <w:br w:type="textWrapping"/>
            </w:r>
            <w:r>
              <w:rPr>
                <w:rFonts w:hint="eastAsia" w:ascii="宋体" w:hAnsi="宋体" w:cs="宋体"/>
                <w:kern w:val="0"/>
                <w:szCs w:val="21"/>
              </w:rPr>
              <w:t>最大声压级：111dB</w:t>
            </w:r>
            <w:r>
              <w:rPr>
                <w:rFonts w:hint="eastAsia" w:ascii="宋体" w:hAnsi="宋体" w:cs="宋体"/>
                <w:kern w:val="0"/>
                <w:szCs w:val="21"/>
              </w:rPr>
              <w:br w:type="textWrapping"/>
            </w:r>
            <w:r>
              <w:rPr>
                <w:rFonts w:hint="eastAsia" w:ascii="宋体" w:hAnsi="宋体" w:cs="宋体"/>
                <w:kern w:val="0"/>
                <w:szCs w:val="21"/>
              </w:rPr>
              <w:t>峰值声压级：114dB</w:t>
            </w:r>
            <w:r>
              <w:rPr>
                <w:rFonts w:hint="eastAsia" w:ascii="宋体" w:hAnsi="宋体" w:cs="宋体"/>
                <w:kern w:val="0"/>
                <w:szCs w:val="21"/>
              </w:rPr>
              <w:br w:type="textWrapping"/>
            </w:r>
            <w:r>
              <w:rPr>
                <w:rFonts w:hint="eastAsia" w:ascii="宋体" w:hAnsi="宋体" w:cs="宋体"/>
                <w:kern w:val="0"/>
                <w:szCs w:val="21"/>
              </w:rPr>
              <w:t>辐射角度：90°x 60（H/V）</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输出功率：8Ω  2×200W</w:t>
            </w:r>
            <w:r>
              <w:rPr>
                <w:rFonts w:hint="eastAsia" w:ascii="宋体" w:hAnsi="宋体" w:cs="宋体"/>
                <w:kern w:val="0"/>
                <w:szCs w:val="21"/>
              </w:rPr>
              <w:br w:type="textWrapping"/>
            </w:r>
            <w:r>
              <w:rPr>
                <w:rFonts w:hint="eastAsia" w:ascii="宋体" w:hAnsi="宋体" w:cs="宋体"/>
                <w:kern w:val="0"/>
                <w:szCs w:val="21"/>
              </w:rPr>
              <w:t>输出功率： 4Ω  2×400W</w:t>
            </w:r>
            <w:r>
              <w:rPr>
                <w:rFonts w:hint="eastAsia" w:ascii="宋体" w:hAnsi="宋体" w:cs="宋体"/>
                <w:kern w:val="0"/>
                <w:szCs w:val="21"/>
              </w:rPr>
              <w:br w:type="textWrapping"/>
            </w:r>
            <w:r>
              <w:rPr>
                <w:rFonts w:hint="eastAsia" w:ascii="宋体" w:hAnsi="宋体" w:cs="宋体"/>
                <w:kern w:val="0"/>
                <w:szCs w:val="21"/>
              </w:rPr>
              <w:t>输出功率： 2Ω  2×600W</w:t>
            </w:r>
            <w:r>
              <w:rPr>
                <w:rFonts w:hint="eastAsia" w:ascii="宋体" w:hAnsi="宋体" w:cs="宋体"/>
                <w:kern w:val="0"/>
                <w:szCs w:val="21"/>
              </w:rPr>
              <w:br w:type="textWrapping"/>
            </w:r>
            <w:r>
              <w:rPr>
                <w:rFonts w:hint="eastAsia" w:ascii="宋体" w:hAnsi="宋体" w:cs="宋体"/>
                <w:kern w:val="0"/>
                <w:szCs w:val="21"/>
              </w:rPr>
              <w:t xml:space="preserve">桥接功率：8Ω  1×500W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信噪比：90db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 xml:space="preserve">输入阻抗：20k/10k    </w:t>
            </w:r>
            <w:r>
              <w:rPr>
                <w:rFonts w:hint="eastAsia" w:ascii="宋体" w:hAnsi="宋体" w:cs="宋体"/>
                <w:kern w:val="0"/>
                <w:szCs w:val="21"/>
              </w:rPr>
              <w:br w:type="textWrapping"/>
            </w:r>
            <w:r>
              <w:rPr>
                <w:rFonts w:hint="eastAsia" w:ascii="宋体" w:hAnsi="宋体" w:cs="宋体"/>
                <w:kern w:val="0"/>
                <w:szCs w:val="21"/>
              </w:rPr>
              <w:t xml:space="preserve">电压增益：32dB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反馈抑制器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1、一键式智能反馈抑制，全时自适应，无需调试；</w:t>
            </w:r>
            <w:r>
              <w:rPr>
                <w:rFonts w:hint="eastAsia" w:ascii="宋体" w:hAnsi="宋体" w:cs="宋体"/>
                <w:kern w:val="0"/>
                <w:szCs w:val="21"/>
              </w:rPr>
              <w:br w:type="textWrapping"/>
            </w:r>
            <w:r>
              <w:rPr>
                <w:rFonts w:hint="eastAsia" w:ascii="宋体" w:hAnsi="宋体" w:cs="宋体"/>
                <w:kern w:val="0"/>
                <w:szCs w:val="21"/>
              </w:rPr>
              <w:t>2、提升话筒传声增益≥12Db；</w:t>
            </w:r>
            <w:r>
              <w:rPr>
                <w:rFonts w:hint="eastAsia" w:ascii="宋体" w:hAnsi="宋体" w:cs="宋体"/>
                <w:kern w:val="0"/>
                <w:szCs w:val="21"/>
              </w:rPr>
              <w:br w:type="textWrapping"/>
            </w:r>
            <w:r>
              <w:rPr>
                <w:rFonts w:hint="eastAsia" w:ascii="宋体" w:hAnsi="宋体" w:cs="宋体"/>
                <w:kern w:val="0"/>
                <w:szCs w:val="21"/>
              </w:rPr>
              <w:t>3、采用新一代DSP高速浮点运算技术，内置AFC、ANC双功能；</w:t>
            </w:r>
            <w:r>
              <w:rPr>
                <w:rFonts w:hint="eastAsia" w:ascii="宋体" w:hAnsi="宋体" w:cs="宋体"/>
                <w:kern w:val="0"/>
                <w:szCs w:val="21"/>
              </w:rPr>
              <w:br w:type="textWrapping"/>
            </w:r>
            <w:r>
              <w:rPr>
                <w:rFonts w:hint="eastAsia" w:ascii="宋体" w:hAnsi="宋体" w:cs="宋体"/>
                <w:kern w:val="0"/>
                <w:szCs w:val="21"/>
              </w:rPr>
              <w:t>4、有效降低环境背景噪声，提高现场扩声清晰度；</w:t>
            </w:r>
            <w:r>
              <w:rPr>
                <w:rFonts w:hint="eastAsia" w:ascii="宋体" w:hAnsi="宋体" w:cs="宋体"/>
                <w:kern w:val="0"/>
                <w:szCs w:val="21"/>
              </w:rPr>
              <w:br w:type="textWrapping"/>
            </w:r>
            <w:r>
              <w:rPr>
                <w:rFonts w:hint="eastAsia" w:ascii="宋体" w:hAnsi="宋体" w:cs="宋体"/>
                <w:kern w:val="0"/>
                <w:szCs w:val="21"/>
              </w:rPr>
              <w:t>5、具有冷备份应急“K”键，在设备出现故障时按下可保证系统使用（可能对反馈抑制处理性能造成影响）；</w:t>
            </w:r>
            <w:r>
              <w:rPr>
                <w:rFonts w:hint="eastAsia" w:ascii="宋体" w:hAnsi="宋体" w:cs="宋体"/>
                <w:kern w:val="0"/>
                <w:szCs w:val="21"/>
              </w:rPr>
              <w:br w:type="textWrapping"/>
            </w:r>
            <w:r>
              <w:rPr>
                <w:rFonts w:hint="eastAsia" w:ascii="宋体" w:hAnsi="宋体" w:cs="宋体"/>
                <w:kern w:val="0"/>
                <w:szCs w:val="21"/>
              </w:rPr>
              <w:t>6、轻松提高话筒拾音距离，不受环境改变而影响</w:t>
            </w:r>
            <w:r>
              <w:rPr>
                <w:rFonts w:hint="eastAsia" w:ascii="宋体" w:hAnsi="宋体" w:cs="宋体"/>
                <w:kern w:val="0"/>
                <w:szCs w:val="21"/>
              </w:rPr>
              <w:br w:type="textWrapping"/>
            </w:r>
            <w:r>
              <w:rPr>
                <w:rFonts w:hint="eastAsia" w:ascii="宋体" w:hAnsi="宋体" w:cs="宋体"/>
                <w:kern w:val="0"/>
                <w:szCs w:val="21"/>
              </w:rPr>
              <w:t>7、1U高度，标准机柜安装</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工作电源：220V 10%    (AC,50/60Hz)；</w:t>
            </w:r>
            <w:r>
              <w:rPr>
                <w:rFonts w:hint="eastAsia" w:ascii="宋体" w:hAnsi="宋体" w:cs="宋体"/>
                <w:kern w:val="0"/>
                <w:szCs w:val="21"/>
              </w:rPr>
              <w:br w:type="textWrapping"/>
            </w:r>
            <w:r>
              <w:rPr>
                <w:rFonts w:hint="eastAsia" w:ascii="宋体" w:hAnsi="宋体" w:cs="宋体"/>
                <w:kern w:val="0"/>
                <w:szCs w:val="21"/>
              </w:rPr>
              <w:t>线路输入电平：0dB；</w:t>
            </w:r>
            <w:r>
              <w:rPr>
                <w:rFonts w:hint="eastAsia" w:ascii="宋体" w:hAnsi="宋体" w:cs="宋体"/>
                <w:kern w:val="0"/>
                <w:szCs w:val="21"/>
              </w:rPr>
              <w:br w:type="textWrapping"/>
            </w:r>
            <w:r>
              <w:rPr>
                <w:rFonts w:hint="eastAsia" w:ascii="宋体" w:hAnsi="宋体" w:cs="宋体"/>
                <w:kern w:val="0"/>
                <w:szCs w:val="21"/>
              </w:rPr>
              <w:t>线路输入阻抗：22K；</w:t>
            </w:r>
            <w:r>
              <w:rPr>
                <w:rFonts w:hint="eastAsia" w:ascii="宋体" w:hAnsi="宋体" w:cs="宋体"/>
                <w:kern w:val="0"/>
                <w:szCs w:val="21"/>
              </w:rPr>
              <w:br w:type="textWrapping"/>
            </w:r>
            <w:r>
              <w:rPr>
                <w:rFonts w:hint="eastAsia" w:ascii="宋体" w:hAnsi="宋体" w:cs="宋体"/>
                <w:kern w:val="0"/>
                <w:szCs w:val="21"/>
              </w:rPr>
              <w:t>反馈抑制频响：20Hz~20KHz(+2dB)；</w:t>
            </w:r>
            <w:r>
              <w:rPr>
                <w:rFonts w:hint="eastAsia" w:ascii="宋体" w:hAnsi="宋体" w:cs="宋体"/>
                <w:kern w:val="0"/>
                <w:szCs w:val="21"/>
              </w:rPr>
              <w:br w:type="textWrapping"/>
            </w:r>
            <w:r>
              <w:rPr>
                <w:rFonts w:hint="eastAsia" w:ascii="宋体" w:hAnsi="宋体" w:cs="宋体"/>
                <w:kern w:val="0"/>
                <w:szCs w:val="21"/>
              </w:rPr>
              <w:t>失真度：&lt;0.1%；</w:t>
            </w:r>
            <w:r>
              <w:rPr>
                <w:rFonts w:hint="eastAsia" w:ascii="宋体" w:hAnsi="宋体" w:cs="宋体"/>
                <w:kern w:val="0"/>
                <w:szCs w:val="21"/>
              </w:rPr>
              <w:br w:type="textWrapping"/>
            </w:r>
            <w:r>
              <w:rPr>
                <w:rFonts w:hint="eastAsia" w:ascii="宋体" w:hAnsi="宋体" w:cs="宋体"/>
                <w:kern w:val="0"/>
                <w:szCs w:val="21"/>
              </w:rPr>
              <w:t>底噪声：&lt;1mV；</w:t>
            </w:r>
            <w:r>
              <w:rPr>
                <w:rFonts w:hint="eastAsia" w:ascii="宋体" w:hAnsi="宋体" w:cs="宋体"/>
                <w:kern w:val="0"/>
                <w:szCs w:val="21"/>
              </w:rPr>
              <w:br w:type="textWrapping"/>
            </w:r>
            <w:r>
              <w:rPr>
                <w:rFonts w:hint="eastAsia" w:ascii="宋体" w:hAnsi="宋体" w:cs="宋体"/>
                <w:kern w:val="0"/>
                <w:szCs w:val="21"/>
              </w:rPr>
              <w:t>增益提升：≥12Db；</w:t>
            </w:r>
            <w:r>
              <w:rPr>
                <w:rFonts w:hint="eastAsia" w:ascii="宋体" w:hAnsi="宋体" w:cs="宋体"/>
                <w:kern w:val="0"/>
                <w:szCs w:val="21"/>
              </w:rPr>
              <w:br w:type="textWrapping"/>
            </w:r>
            <w:r>
              <w:rPr>
                <w:rFonts w:hint="eastAsia" w:ascii="宋体" w:hAnsi="宋体" w:cs="宋体"/>
                <w:kern w:val="0"/>
                <w:szCs w:val="21"/>
              </w:rPr>
              <w:t>线路输出电平：0dB；</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电源时序器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1、8路电源时序控制，每路延时1秒；</w:t>
            </w:r>
            <w:r>
              <w:rPr>
                <w:rFonts w:hint="eastAsia" w:ascii="宋体" w:hAnsi="宋体" w:cs="宋体"/>
                <w:kern w:val="0"/>
                <w:szCs w:val="21"/>
              </w:rPr>
              <w:br w:type="textWrapping"/>
            </w:r>
            <w:r>
              <w:rPr>
                <w:rFonts w:hint="eastAsia" w:ascii="宋体" w:hAnsi="宋体" w:cs="宋体"/>
                <w:kern w:val="0"/>
                <w:szCs w:val="21"/>
              </w:rPr>
              <w:t>2、带液晶电压表，清晰准确的电压显示；</w:t>
            </w:r>
            <w:r>
              <w:rPr>
                <w:rFonts w:hint="eastAsia" w:ascii="宋体" w:hAnsi="宋体" w:cs="宋体"/>
                <w:kern w:val="0"/>
                <w:szCs w:val="21"/>
              </w:rPr>
              <w:br w:type="textWrapping"/>
            </w:r>
            <w:r>
              <w:rPr>
                <w:rFonts w:hint="eastAsia" w:ascii="宋体" w:hAnsi="宋体" w:cs="宋体"/>
                <w:kern w:val="0"/>
                <w:szCs w:val="21"/>
              </w:rPr>
              <w:t>3、8个万能插座直通万能插座+1个BNC正电压12V输出插座（接DJ灯）；</w:t>
            </w:r>
            <w:r>
              <w:rPr>
                <w:rFonts w:hint="eastAsia" w:ascii="宋体" w:hAnsi="宋体" w:cs="宋体"/>
                <w:kern w:val="0"/>
                <w:szCs w:val="21"/>
              </w:rPr>
              <w:br w:type="textWrapping"/>
            </w:r>
            <w:r>
              <w:rPr>
                <w:rFonts w:hint="eastAsia" w:ascii="宋体" w:hAnsi="宋体" w:cs="宋体"/>
                <w:kern w:val="0"/>
                <w:szCs w:val="21"/>
              </w:rPr>
              <w:t xml:space="preserve">4、总功率6500W，单路最大功率2000W； </w:t>
            </w:r>
            <w:r>
              <w:rPr>
                <w:rFonts w:hint="eastAsia" w:ascii="宋体" w:hAnsi="宋体" w:cs="宋体"/>
                <w:kern w:val="0"/>
                <w:szCs w:val="21"/>
              </w:rPr>
              <w:br w:type="textWrapping"/>
            </w:r>
            <w:r>
              <w:rPr>
                <w:rFonts w:hint="eastAsia" w:ascii="宋体" w:hAnsi="宋体" w:cs="宋体"/>
                <w:kern w:val="0"/>
                <w:szCs w:val="21"/>
              </w:rPr>
              <w:t>5、标准19英寸，1U标准机箱，黑色拉丝铝合金面板</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电源：AC 220V/50Hz</w:t>
            </w:r>
            <w:r>
              <w:rPr>
                <w:rFonts w:hint="eastAsia" w:ascii="宋体" w:hAnsi="宋体" w:cs="宋体"/>
                <w:kern w:val="0"/>
                <w:szCs w:val="21"/>
              </w:rPr>
              <w:br w:type="textWrapping"/>
            </w:r>
            <w:r>
              <w:rPr>
                <w:rFonts w:hint="eastAsia" w:ascii="宋体" w:hAnsi="宋体" w:cs="宋体"/>
                <w:kern w:val="0"/>
                <w:szCs w:val="21"/>
              </w:rPr>
              <w:t>总容量:6500W</w:t>
            </w:r>
            <w:r>
              <w:rPr>
                <w:rFonts w:hint="eastAsia" w:ascii="宋体" w:hAnsi="宋体" w:cs="宋体"/>
                <w:kern w:val="0"/>
                <w:szCs w:val="21"/>
              </w:rPr>
              <w:br w:type="textWrapping"/>
            </w:r>
            <w:r>
              <w:rPr>
                <w:rFonts w:hint="eastAsia" w:ascii="宋体" w:hAnsi="宋体" w:cs="宋体"/>
                <w:kern w:val="0"/>
                <w:szCs w:val="21"/>
              </w:rPr>
              <w:t>每通道输出：2000W</w:t>
            </w:r>
            <w:r>
              <w:rPr>
                <w:rFonts w:hint="eastAsia" w:ascii="宋体" w:hAnsi="宋体" w:cs="宋体"/>
                <w:kern w:val="0"/>
                <w:szCs w:val="21"/>
              </w:rPr>
              <w:br w:type="textWrapping"/>
            </w:r>
            <w:r>
              <w:rPr>
                <w:rFonts w:hint="eastAsia" w:ascii="宋体" w:hAnsi="宋体" w:cs="宋体"/>
                <w:kern w:val="0"/>
                <w:szCs w:val="21"/>
              </w:rPr>
              <w:t>面板控制：时序开关</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32U，1.5mm厚优质冷轧钢板，采用蜂窝型状的网孔，透气性好，网们结实不易损坏，配套托盘、风机、排插、五金件等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线材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包含：视频、音频、电源线，各类接头等配件，音、视频接插件。系统搭建，设备安装调试，技术培训等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视频矩阵系统</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一、四进四出矩阵1台。</w:t>
            </w:r>
            <w:r>
              <w:rPr>
                <w:rFonts w:hint="eastAsia" w:ascii="宋体" w:hAnsi="宋体" w:cs="宋体"/>
                <w:kern w:val="0"/>
                <w:szCs w:val="21"/>
              </w:rPr>
              <w:br w:type="textWrapping"/>
            </w:r>
            <w:r>
              <w:rPr>
                <w:rFonts w:hint="eastAsia" w:ascii="宋体" w:hAnsi="宋体" w:cs="宋体"/>
                <w:kern w:val="0"/>
                <w:szCs w:val="21"/>
              </w:rPr>
              <w:t>1.  HDMI 1.4a协议版本支持: 4K x 2K@30Hz、1080P@120Hz、1080P 3D@60Hz；</w:t>
            </w:r>
            <w:r>
              <w:rPr>
                <w:rFonts w:hint="eastAsia" w:ascii="宋体" w:hAnsi="宋体" w:cs="宋体"/>
                <w:kern w:val="0"/>
                <w:szCs w:val="21"/>
              </w:rPr>
              <w:br w:type="textWrapping"/>
            </w:r>
            <w:r>
              <w:rPr>
                <w:rFonts w:hint="eastAsia" w:ascii="宋体" w:hAnsi="宋体" w:cs="宋体"/>
                <w:kern w:val="0"/>
                <w:szCs w:val="21"/>
              </w:rPr>
              <w:t>2.  Deep Color 支持48/36/30/24-bit；</w:t>
            </w:r>
            <w:r>
              <w:rPr>
                <w:rFonts w:hint="eastAsia" w:ascii="宋体" w:hAnsi="宋体" w:cs="宋体"/>
                <w:kern w:val="0"/>
                <w:szCs w:val="21"/>
              </w:rPr>
              <w:br w:type="textWrapping"/>
            </w:r>
            <w:r>
              <w:rPr>
                <w:rFonts w:hint="eastAsia" w:ascii="宋体" w:hAnsi="宋体" w:cs="宋体"/>
                <w:kern w:val="0"/>
                <w:szCs w:val="21"/>
              </w:rPr>
              <w:t>3.  支持LPCM 7.1CH, 杜比True HD, 杜比数字+和DTS-HD Master Audio 传输；</w:t>
            </w:r>
            <w:r>
              <w:rPr>
                <w:rFonts w:hint="eastAsia" w:ascii="宋体" w:hAnsi="宋体" w:cs="宋体"/>
                <w:kern w:val="0"/>
                <w:szCs w:val="21"/>
              </w:rPr>
              <w:br w:type="textWrapping"/>
            </w:r>
            <w:r>
              <w:rPr>
                <w:rFonts w:hint="eastAsia" w:ascii="宋体" w:hAnsi="宋体" w:cs="宋体"/>
                <w:kern w:val="0"/>
                <w:szCs w:val="21"/>
              </w:rPr>
              <w:t>4.  支持任意信号源在多个显示器上同时显示；</w:t>
            </w:r>
            <w:r>
              <w:rPr>
                <w:rFonts w:hint="eastAsia" w:ascii="宋体" w:hAnsi="宋体" w:cs="宋体"/>
                <w:kern w:val="0"/>
                <w:szCs w:val="21"/>
              </w:rPr>
              <w:br w:type="textWrapping"/>
            </w:r>
            <w:r>
              <w:rPr>
                <w:rFonts w:hint="eastAsia" w:ascii="宋体" w:hAnsi="宋体" w:cs="宋体"/>
                <w:kern w:val="0"/>
                <w:szCs w:val="21"/>
              </w:rPr>
              <w:t>5.  支持任意HDMI显示器随时查看任意HDMI信号源；</w:t>
            </w:r>
            <w:r>
              <w:rPr>
                <w:rFonts w:hint="eastAsia" w:ascii="宋体" w:hAnsi="宋体" w:cs="宋体"/>
                <w:kern w:val="0"/>
                <w:szCs w:val="21"/>
              </w:rPr>
              <w:br w:type="textWrapping"/>
            </w:r>
            <w:r>
              <w:rPr>
                <w:rFonts w:hint="eastAsia" w:ascii="宋体" w:hAnsi="宋体" w:cs="宋体"/>
                <w:kern w:val="0"/>
                <w:szCs w:val="21"/>
              </w:rPr>
              <w:t>6.  支持WEB控制和APP控制，控制更加灵活方便；</w:t>
            </w:r>
            <w:r>
              <w:rPr>
                <w:rFonts w:hint="eastAsia" w:ascii="宋体" w:hAnsi="宋体" w:cs="宋体"/>
                <w:kern w:val="0"/>
                <w:szCs w:val="21"/>
              </w:rPr>
              <w:br w:type="textWrapping"/>
            </w:r>
            <w:r>
              <w:rPr>
                <w:rFonts w:hint="eastAsia" w:ascii="宋体" w:hAnsi="宋体" w:cs="宋体"/>
                <w:kern w:val="0"/>
                <w:szCs w:val="21"/>
              </w:rPr>
              <w:t>7.  支持4K 30HZ输入输出；</w:t>
            </w:r>
            <w:r>
              <w:rPr>
                <w:rFonts w:hint="eastAsia" w:ascii="宋体" w:hAnsi="宋体" w:cs="宋体"/>
                <w:kern w:val="0"/>
                <w:szCs w:val="21"/>
              </w:rPr>
              <w:br w:type="textWrapping"/>
            </w:r>
            <w:r>
              <w:rPr>
                <w:rFonts w:hint="eastAsia" w:ascii="宋体" w:hAnsi="宋体" w:cs="宋体"/>
                <w:kern w:val="0"/>
                <w:szCs w:val="21"/>
              </w:rPr>
              <w:t>8.  两键式控制方式，设备控制更加简单有效，支持1路输入+N路输出图像切换;</w:t>
            </w:r>
            <w:r>
              <w:rPr>
                <w:rFonts w:hint="eastAsia" w:ascii="宋体" w:hAnsi="宋体" w:cs="宋体"/>
                <w:kern w:val="0"/>
                <w:szCs w:val="21"/>
              </w:rPr>
              <w:br w:type="textWrapping"/>
            </w:r>
            <w:r>
              <w:rPr>
                <w:rFonts w:hint="eastAsia" w:ascii="宋体" w:hAnsi="宋体" w:cs="宋体"/>
                <w:kern w:val="0"/>
                <w:szCs w:val="21"/>
              </w:rPr>
              <w:t>9.  支持通道快速关闭；</w:t>
            </w:r>
            <w:r>
              <w:rPr>
                <w:rFonts w:hint="eastAsia" w:ascii="宋体" w:hAnsi="宋体" w:cs="宋体"/>
                <w:kern w:val="0"/>
                <w:szCs w:val="21"/>
              </w:rPr>
              <w:br w:type="textWrapping"/>
            </w:r>
            <w:r>
              <w:rPr>
                <w:rFonts w:hint="eastAsia" w:ascii="宋体" w:hAnsi="宋体" w:cs="宋体"/>
                <w:kern w:val="0"/>
                <w:szCs w:val="21"/>
              </w:rPr>
              <w:t>10.  可视化按键，通过按键蓝光指示灯可实现输入输出通道状态可视化；</w:t>
            </w:r>
            <w:r>
              <w:rPr>
                <w:rFonts w:hint="eastAsia" w:ascii="宋体" w:hAnsi="宋体" w:cs="宋体"/>
                <w:kern w:val="0"/>
                <w:szCs w:val="21"/>
              </w:rPr>
              <w:br w:type="textWrapping"/>
            </w:r>
            <w:r>
              <w:rPr>
                <w:rFonts w:hint="eastAsia" w:ascii="宋体" w:hAnsi="宋体" w:cs="宋体"/>
                <w:kern w:val="0"/>
                <w:szCs w:val="21"/>
              </w:rPr>
              <w:t>11.  广电级交换芯片，图像切换单颗芯片即可完成，集成度更高；</w:t>
            </w:r>
            <w:r>
              <w:rPr>
                <w:rFonts w:hint="eastAsia" w:ascii="宋体" w:hAnsi="宋体" w:cs="宋体"/>
                <w:kern w:val="0"/>
                <w:szCs w:val="21"/>
              </w:rPr>
              <w:br w:type="textWrapping"/>
            </w:r>
            <w:r>
              <w:rPr>
                <w:rFonts w:hint="eastAsia" w:ascii="宋体" w:hAnsi="宋体" w:cs="宋体"/>
                <w:kern w:val="0"/>
                <w:szCs w:val="21"/>
              </w:rPr>
              <w:t>12.  双向控制，WEB/APP/按键图像切换状态实时同步；</w:t>
            </w:r>
            <w:r>
              <w:rPr>
                <w:rFonts w:hint="eastAsia" w:ascii="宋体" w:hAnsi="宋体" w:cs="宋体"/>
                <w:kern w:val="0"/>
                <w:szCs w:val="21"/>
              </w:rPr>
              <w:br w:type="textWrapping"/>
            </w:r>
            <w:r>
              <w:rPr>
                <w:rFonts w:hint="eastAsia" w:ascii="宋体" w:hAnsi="宋体" w:cs="宋体"/>
                <w:kern w:val="0"/>
                <w:szCs w:val="21"/>
              </w:rPr>
              <w:t>13.  集中控制功能，单台控制单元可控制多台矩阵，无需手动修改配置数据；</w:t>
            </w:r>
            <w:r>
              <w:rPr>
                <w:rFonts w:hint="eastAsia" w:ascii="宋体" w:hAnsi="宋体" w:cs="宋体"/>
                <w:kern w:val="0"/>
                <w:szCs w:val="21"/>
              </w:rPr>
              <w:br w:type="textWrapping"/>
            </w:r>
            <w:r>
              <w:rPr>
                <w:rFonts w:hint="eastAsia" w:ascii="宋体" w:hAnsi="宋体" w:cs="宋体"/>
                <w:kern w:val="0"/>
                <w:szCs w:val="21"/>
              </w:rPr>
              <w:t>14.  开放的web控制代码，支持自行二次开发；</w:t>
            </w:r>
            <w:r>
              <w:rPr>
                <w:rFonts w:hint="eastAsia" w:ascii="宋体" w:hAnsi="宋体" w:cs="宋体"/>
                <w:kern w:val="0"/>
                <w:szCs w:val="21"/>
              </w:rPr>
              <w:br w:type="textWrapping"/>
            </w:r>
            <w:r>
              <w:rPr>
                <w:rFonts w:hint="eastAsia" w:ascii="宋体" w:hAnsi="宋体" w:cs="宋体"/>
                <w:kern w:val="0"/>
                <w:szCs w:val="21"/>
              </w:rPr>
              <w:t>15.  支持EDID学习与EDID自适应功能，更好适应现场多样化的显示设备，提高兼容性；</w:t>
            </w:r>
            <w:r>
              <w:rPr>
                <w:rFonts w:hint="eastAsia" w:ascii="宋体" w:hAnsi="宋体" w:cs="宋体"/>
                <w:kern w:val="0"/>
                <w:szCs w:val="21"/>
              </w:rPr>
              <w:br w:type="textWrapping"/>
            </w:r>
            <w:r>
              <w:rPr>
                <w:rFonts w:hint="eastAsia" w:ascii="宋体" w:hAnsi="宋体" w:cs="宋体"/>
                <w:kern w:val="0"/>
                <w:szCs w:val="21"/>
              </w:rPr>
              <w:t>16.  支持RS-232, 面板控制以及TCP/IP 控制；</w:t>
            </w:r>
            <w:r>
              <w:rPr>
                <w:rFonts w:hint="eastAsia" w:ascii="宋体" w:hAnsi="宋体" w:cs="宋体"/>
                <w:kern w:val="0"/>
                <w:szCs w:val="21"/>
              </w:rPr>
              <w:br w:type="textWrapping"/>
            </w:r>
            <w:r>
              <w:rPr>
                <w:rFonts w:hint="eastAsia" w:ascii="宋体" w:hAnsi="宋体" w:cs="宋体"/>
                <w:kern w:val="0"/>
                <w:szCs w:val="21"/>
              </w:rPr>
              <w:t>17.  航空式螺旋电源接口，确保电源的稳定性；</w:t>
            </w:r>
            <w:r>
              <w:rPr>
                <w:rFonts w:hint="eastAsia" w:ascii="宋体" w:hAnsi="宋体" w:cs="宋体"/>
                <w:kern w:val="0"/>
                <w:szCs w:val="21"/>
              </w:rPr>
              <w:br w:type="textWrapping"/>
            </w:r>
            <w:r>
              <w:rPr>
                <w:rFonts w:hint="eastAsia" w:ascii="宋体" w:hAnsi="宋体" w:cs="宋体"/>
                <w:kern w:val="0"/>
                <w:szCs w:val="21"/>
              </w:rPr>
              <w:t>二、观摩室显示设备*2台：65寸高清液晶电视机，具有  VGA、HDMI等输入接口，安装方式-吊装。</w:t>
            </w:r>
            <w:r>
              <w:rPr>
                <w:rFonts w:hint="eastAsia" w:ascii="宋体" w:hAnsi="宋体" w:cs="宋体"/>
                <w:kern w:val="0"/>
                <w:szCs w:val="21"/>
              </w:rPr>
              <w:br w:type="textWrapping"/>
            </w:r>
            <w:r>
              <w:rPr>
                <w:rFonts w:hint="eastAsia" w:ascii="宋体" w:hAnsi="宋体" w:cs="宋体"/>
                <w:kern w:val="0"/>
                <w:szCs w:val="21"/>
              </w:rPr>
              <w:t>三、控制终端*1台：I5/8G/ 1G独显/抗菌防水键盘/前面板至少2个USB接口/光电鼠标/硬盘保护及网络同传功能/22寸。</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定制阶梯</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1、基础采用30*30mm镀锌方管焊接、角铁、辅料等；</w:t>
            </w:r>
          </w:p>
          <w:p>
            <w:pPr>
              <w:widowControl/>
              <w:jc w:val="left"/>
              <w:rPr>
                <w:rFonts w:ascii="宋体" w:hAnsi="宋体" w:cs="宋体"/>
                <w:kern w:val="0"/>
                <w:szCs w:val="21"/>
              </w:rPr>
            </w:pPr>
            <w:r>
              <w:rPr>
                <w:rFonts w:hint="eastAsia" w:ascii="宋体" w:hAnsi="宋体" w:cs="宋体"/>
                <w:kern w:val="0"/>
                <w:szCs w:val="21"/>
              </w:rPr>
              <w:t>2、在钢架的基础上面敷设1.5cm厚阻燃板木工板；</w:t>
            </w:r>
          </w:p>
          <w:p>
            <w:pPr>
              <w:widowControl/>
              <w:jc w:val="left"/>
              <w:rPr>
                <w:rFonts w:ascii="宋体" w:hAnsi="宋体" w:cs="宋体"/>
                <w:kern w:val="0"/>
                <w:szCs w:val="21"/>
              </w:rPr>
            </w:pPr>
            <w:r>
              <w:rPr>
                <w:rFonts w:hint="eastAsia" w:ascii="宋体" w:hAnsi="宋体" w:cs="宋体"/>
                <w:kern w:val="0"/>
                <w:szCs w:val="21"/>
              </w:rPr>
              <w:t>3、在阻燃板上面用1.2cm复合木地板饰面；</w:t>
            </w:r>
          </w:p>
          <w:p>
            <w:pPr>
              <w:widowControl/>
              <w:jc w:val="left"/>
              <w:rPr>
                <w:rFonts w:ascii="宋体" w:hAnsi="宋体" w:cs="宋体"/>
                <w:kern w:val="0"/>
                <w:szCs w:val="21"/>
              </w:rPr>
            </w:pPr>
            <w:r>
              <w:rPr>
                <w:rFonts w:hint="eastAsia" w:ascii="宋体" w:hAnsi="宋体" w:cs="宋体"/>
                <w:kern w:val="0"/>
                <w:szCs w:val="21"/>
              </w:rPr>
              <w:t>4、三层阶梯，每层高约10mm；后门有踏步，配套钢制安全护栏；</w:t>
            </w:r>
          </w:p>
          <w:p>
            <w:pPr>
              <w:widowControl/>
              <w:jc w:val="left"/>
              <w:rPr>
                <w:rFonts w:ascii="宋体" w:hAnsi="宋体" w:cs="宋体"/>
                <w:kern w:val="0"/>
                <w:szCs w:val="21"/>
              </w:rPr>
            </w:pPr>
            <w:r>
              <w:rPr>
                <w:rFonts w:hint="eastAsia" w:ascii="宋体" w:hAnsi="宋体" w:cs="宋体"/>
                <w:kern w:val="0"/>
                <w:szCs w:val="21"/>
              </w:rPr>
              <w:t>5、第一层尺寸约8400*5200mm，第二层8400*4000mm，第三层约8400*2800mm。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隔音设备</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配套单向可视观察窗、新建隔断墙和新建隔音门等改造，约28平米。</w:t>
            </w:r>
          </w:p>
          <w:p>
            <w:pPr>
              <w:widowControl/>
              <w:jc w:val="left"/>
              <w:rPr>
                <w:rFonts w:ascii="宋体" w:hAnsi="宋体" w:cs="宋体"/>
                <w:kern w:val="0"/>
                <w:szCs w:val="21"/>
              </w:rPr>
            </w:pPr>
            <w:r>
              <w:rPr>
                <w:rFonts w:hint="eastAsia" w:ascii="宋体" w:hAnsi="宋体" w:cs="宋体"/>
                <w:kern w:val="0"/>
                <w:szCs w:val="21"/>
              </w:rPr>
              <w:t>1、轻质砖墙，厚度约200mm。</w:t>
            </w:r>
          </w:p>
          <w:p>
            <w:pPr>
              <w:widowControl/>
              <w:jc w:val="left"/>
              <w:rPr>
                <w:rFonts w:ascii="宋体" w:hAnsi="宋体" w:cs="宋体"/>
                <w:kern w:val="0"/>
                <w:szCs w:val="21"/>
              </w:rPr>
            </w:pPr>
            <w:r>
              <w:rPr>
                <w:rFonts w:hint="eastAsia" w:ascii="宋体" w:hAnsi="宋体" w:cs="宋体"/>
                <w:kern w:val="0"/>
                <w:szCs w:val="21"/>
              </w:rPr>
              <w:t>2、接缝处理、基层清理、刮腻子二遍、打磨、环保乳胶漆（一底两面）辅料 。</w:t>
            </w:r>
          </w:p>
          <w:p>
            <w:pPr>
              <w:widowControl/>
              <w:jc w:val="left"/>
              <w:rPr>
                <w:rFonts w:ascii="宋体" w:hAnsi="宋体" w:cs="宋体"/>
                <w:kern w:val="0"/>
                <w:szCs w:val="21"/>
              </w:rPr>
            </w:pPr>
            <w:r>
              <w:rPr>
                <w:rFonts w:hint="eastAsia" w:ascii="宋体" w:hAnsi="宋体" w:cs="宋体"/>
                <w:kern w:val="0"/>
                <w:szCs w:val="21"/>
              </w:rPr>
              <w:t>3、配套隔音门一个，约900*2200mm。钢制，中间加加隔音材料。密封性好。</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语言教室一（初中）</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b/>
                <w:bCs/>
                <w:kern w:val="0"/>
                <w:szCs w:val="21"/>
              </w:rPr>
            </w:pPr>
            <w:r>
              <w:rPr>
                <w:rFonts w:hint="eastAsia" w:ascii="宋体" w:hAnsi="宋体" w:cs="宋体"/>
                <w:b/>
                <w:bCs/>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教师讲台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2400*700*750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1.材质：实木多层板</w:t>
            </w:r>
            <w:r>
              <w:rPr>
                <w:rFonts w:hint="eastAsia" w:ascii="宋体" w:hAnsi="宋体" w:cs="宋体"/>
                <w:kern w:val="0"/>
                <w:szCs w:val="21"/>
              </w:rPr>
              <w:br w:type="textWrapping"/>
            </w:r>
            <w:r>
              <w:rPr>
                <w:rFonts w:hint="eastAsia" w:ascii="宋体" w:hAnsi="宋体" w:cs="宋体"/>
                <w:kern w:val="0"/>
                <w:szCs w:val="21"/>
              </w:rPr>
              <w:t>2.工艺：采用国家标准E1级板，桌面≥厚度25mm,侧板厚度18MM；基材采用优质实木多层板，面贴优质优质三聚氰胺纸，PVC直封边制作。五金件采用品牌液压铰链，缓冲效果是普通铰链的五倍，优质铝合金框架美观坚固，高；</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3.柜体：采用1.0mm优质镀锌钢板，采用CO2保护焊焊接，打磨处理，表面经耐酸碱EPOXY粉末烤漆处理（烤漆膜厚度平均值≥70μm），表面硬度附着力、耐腐蚀性符合国家GB/T3668-200X标准；整体结构设计合理。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讲台底座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1.全钢结构:尺寸约2400*700*100mm</w:t>
            </w:r>
            <w:r>
              <w:rPr>
                <w:rFonts w:hint="eastAsia" w:ascii="宋体" w:hAnsi="宋体" w:cs="宋体"/>
                <w:kern w:val="0"/>
                <w:szCs w:val="21"/>
              </w:rPr>
              <w:br w:type="textWrapping"/>
            </w:r>
            <w:r>
              <w:rPr>
                <w:rFonts w:hint="eastAsia" w:ascii="宋体" w:hAnsi="宋体" w:cs="宋体"/>
                <w:kern w:val="0"/>
                <w:szCs w:val="21"/>
              </w:rPr>
              <w:t>2.采用1.0mm优质镀锌钢板，采用CO2保护焊焊接，打磨处理，表面经耐酸碱EPOXY粉末烤漆处理。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双人电脑桌（升降屏风）</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1.尺寸：1500*600*850mm；</w:t>
            </w:r>
            <w:r>
              <w:rPr>
                <w:rFonts w:hint="eastAsia" w:ascii="宋体" w:hAnsi="宋体" w:cs="宋体"/>
                <w:kern w:val="0"/>
                <w:szCs w:val="21"/>
              </w:rPr>
              <w:br w:type="textWrapping"/>
            </w:r>
            <w:r>
              <w:rPr>
                <w:rFonts w:hint="eastAsia" w:ascii="宋体" w:hAnsi="宋体" w:cs="宋体"/>
                <w:kern w:val="0"/>
                <w:szCs w:val="21"/>
              </w:rPr>
              <w:t>2.材质：实木多层板+铝合金框架+升降机</w:t>
            </w:r>
            <w:r>
              <w:rPr>
                <w:rFonts w:hint="eastAsia" w:ascii="宋体" w:hAnsi="宋体" w:cs="宋体"/>
                <w:kern w:val="0"/>
                <w:szCs w:val="21"/>
              </w:rPr>
              <w:br w:type="textWrapping"/>
            </w:r>
            <w:r>
              <w:rPr>
                <w:rFonts w:hint="eastAsia" w:ascii="宋体" w:hAnsi="宋体" w:cs="宋体"/>
                <w:kern w:val="0"/>
                <w:szCs w:val="21"/>
              </w:rPr>
              <w:t>3.工艺：采用国家标准E0级板，桌面厚度25mm,侧板厚度18MM；基材采用优质实木多层板，面贴优质优质三聚氰胺纸，PVC直封边制作。五金件采用品牌液压铰链，缓冲效果是普通铰链的五倍，优质铝合金框架美观坚固，高性能升降机构，升降过程匀速平稳；</w:t>
            </w:r>
            <w:r>
              <w:rPr>
                <w:rFonts w:hint="eastAsia" w:ascii="宋体" w:hAnsi="宋体" w:cs="宋体"/>
                <w:kern w:val="0"/>
                <w:szCs w:val="21"/>
              </w:rPr>
              <w:br w:type="textWrapping"/>
            </w:r>
            <w:r>
              <w:rPr>
                <w:rFonts w:hint="eastAsia" w:ascii="宋体" w:hAnsi="宋体" w:cs="宋体"/>
                <w:kern w:val="0"/>
                <w:szCs w:val="21"/>
              </w:rPr>
              <w:t>4.功能：创意升降屏风，有效隔离，互不干扰，屏风升起可做语音教室，屏风收起可做普通电脑教室。</w:t>
            </w:r>
            <w:r>
              <w:rPr>
                <w:rFonts w:hint="eastAsia" w:ascii="宋体" w:hAnsi="宋体" w:cs="宋体"/>
                <w:kern w:val="0"/>
                <w:szCs w:val="21"/>
              </w:rPr>
              <w:br w:type="textWrapping"/>
            </w:r>
            <w:r>
              <w:rPr>
                <w:rFonts w:hint="eastAsia" w:ascii="宋体" w:hAnsi="宋体" w:cs="宋体"/>
                <w:kern w:val="0"/>
                <w:szCs w:val="21"/>
              </w:rPr>
              <w:t>5、配套电源等</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教师工作椅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靠背：PA+GF材质</w:t>
            </w:r>
            <w:r>
              <w:rPr>
                <w:rFonts w:hint="eastAsia" w:ascii="宋体" w:hAnsi="宋体" w:cs="宋体"/>
                <w:kern w:val="0"/>
                <w:szCs w:val="21"/>
              </w:rPr>
              <w:br w:type="textWrapping"/>
            </w:r>
            <w:r>
              <w:rPr>
                <w:rFonts w:hint="eastAsia" w:ascii="宋体" w:hAnsi="宋体" w:cs="宋体"/>
                <w:kern w:val="0"/>
                <w:szCs w:val="21"/>
              </w:rPr>
              <w:t>木板厚度：12MM</w:t>
            </w:r>
            <w:r>
              <w:rPr>
                <w:rFonts w:hint="eastAsia" w:ascii="宋体" w:hAnsi="宋体" w:cs="宋体"/>
                <w:kern w:val="0"/>
                <w:szCs w:val="21"/>
              </w:rPr>
              <w:br w:type="textWrapping"/>
            </w:r>
            <w:r>
              <w:rPr>
                <w:rFonts w:hint="eastAsia" w:ascii="宋体" w:hAnsi="宋体" w:cs="宋体"/>
                <w:kern w:val="0"/>
                <w:szCs w:val="21"/>
              </w:rPr>
              <w:t>海绵：40密度原棉</w:t>
            </w:r>
            <w:r>
              <w:rPr>
                <w:rFonts w:hint="eastAsia" w:ascii="宋体" w:hAnsi="宋体" w:cs="宋体"/>
                <w:kern w:val="0"/>
                <w:szCs w:val="21"/>
              </w:rPr>
              <w:br w:type="textWrapping"/>
            </w:r>
            <w:r>
              <w:rPr>
                <w:rFonts w:hint="eastAsia" w:ascii="宋体" w:hAnsi="宋体" w:cs="宋体"/>
                <w:kern w:val="0"/>
                <w:szCs w:val="21"/>
              </w:rPr>
              <w:t>扶手：3D扶手</w:t>
            </w:r>
            <w:r>
              <w:rPr>
                <w:rFonts w:hint="eastAsia" w:ascii="宋体" w:hAnsi="宋体" w:cs="宋体"/>
                <w:kern w:val="0"/>
                <w:szCs w:val="21"/>
              </w:rPr>
              <w:br w:type="textWrapping"/>
            </w:r>
            <w:r>
              <w:rPr>
                <w:rFonts w:hint="eastAsia" w:ascii="宋体" w:hAnsi="宋体" w:cs="宋体"/>
                <w:kern w:val="0"/>
                <w:szCs w:val="21"/>
              </w:rPr>
              <w:t>底盘：原位锁定底盘</w:t>
            </w:r>
            <w:r>
              <w:rPr>
                <w:rFonts w:hint="eastAsia" w:ascii="宋体" w:hAnsi="宋体" w:cs="宋体"/>
                <w:kern w:val="0"/>
                <w:szCs w:val="21"/>
              </w:rPr>
              <w:br w:type="textWrapping"/>
            </w:r>
            <w:r>
              <w:rPr>
                <w:rFonts w:hint="eastAsia" w:ascii="宋体" w:hAnsi="宋体" w:cs="宋体"/>
                <w:kern w:val="0"/>
                <w:szCs w:val="21"/>
              </w:rPr>
              <w:t>气杆：三级气杆</w:t>
            </w:r>
            <w:r>
              <w:rPr>
                <w:rFonts w:hint="eastAsia" w:ascii="宋体" w:hAnsi="宋体" w:cs="宋体"/>
                <w:kern w:val="0"/>
                <w:szCs w:val="21"/>
              </w:rPr>
              <w:br w:type="textWrapping"/>
            </w:r>
            <w:r>
              <w:rPr>
                <w:rFonts w:hint="eastAsia" w:ascii="宋体" w:hAnsi="宋体" w:cs="宋体"/>
                <w:kern w:val="0"/>
                <w:szCs w:val="21"/>
              </w:rPr>
              <w:t>椅脚：尼龙脚，静压测试1136KG以上，静压两分钟  椅轮：尼龙轮</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学生椅</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尺寸：440/650/750三种坐高尺寸</w:t>
            </w:r>
            <w:r>
              <w:rPr>
                <w:rFonts w:hint="eastAsia" w:ascii="宋体" w:hAnsi="宋体" w:cs="宋体"/>
                <w:kern w:val="0"/>
                <w:szCs w:val="21"/>
              </w:rPr>
              <w:br w:type="textWrapping"/>
            </w:r>
            <w:r>
              <w:rPr>
                <w:rFonts w:hint="eastAsia" w:ascii="宋体" w:hAnsi="宋体" w:cs="宋体"/>
                <w:kern w:val="0"/>
                <w:szCs w:val="21"/>
              </w:rPr>
              <w:t>1.尺寸：W375xD390xH550-座高440</w:t>
            </w:r>
            <w:r>
              <w:rPr>
                <w:rFonts w:hint="eastAsia" w:ascii="宋体" w:hAnsi="宋体" w:cs="宋体"/>
                <w:kern w:val="0"/>
                <w:szCs w:val="21"/>
              </w:rPr>
              <w:br w:type="textWrapping"/>
            </w:r>
            <w:r>
              <w:rPr>
                <w:rFonts w:hint="eastAsia" w:ascii="宋体" w:hAnsi="宋体" w:cs="宋体"/>
                <w:kern w:val="0"/>
                <w:szCs w:val="21"/>
              </w:rPr>
              <w:t>2.材质：坐垫、脚垫材质为PP</w:t>
            </w:r>
            <w:r>
              <w:rPr>
                <w:rFonts w:hint="eastAsia" w:ascii="宋体" w:hAnsi="宋体" w:cs="宋体"/>
                <w:kern w:val="0"/>
                <w:szCs w:val="21"/>
              </w:rPr>
              <w:br w:type="textWrapping"/>
            </w:r>
            <w:r>
              <w:rPr>
                <w:rFonts w:hint="eastAsia" w:ascii="宋体" w:hAnsi="宋体" w:cs="宋体"/>
                <w:kern w:val="0"/>
                <w:szCs w:val="21"/>
              </w:rPr>
              <w:t>3.工艺：钢管直径22mm，壁厚1.8mm</w:t>
            </w:r>
            <w:r>
              <w:rPr>
                <w:rFonts w:hint="eastAsia" w:ascii="宋体" w:hAnsi="宋体" w:cs="宋体"/>
                <w:kern w:val="0"/>
                <w:szCs w:val="21"/>
              </w:rPr>
              <w:br w:type="textWrapping"/>
            </w:r>
            <w:r>
              <w:rPr>
                <w:rFonts w:hint="eastAsia" w:ascii="宋体" w:hAnsi="宋体" w:cs="宋体"/>
                <w:kern w:val="0"/>
                <w:szCs w:val="21"/>
              </w:rPr>
              <w:t>1.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宋体" w:hAnsi="宋体" w:cs="宋体"/>
                <w:kern w:val="0"/>
                <w:szCs w:val="21"/>
              </w:rPr>
              <w:br w:type="textWrapping"/>
            </w:r>
            <w:r>
              <w:rPr>
                <w:rFonts w:hint="eastAsia" w:ascii="宋体" w:hAnsi="宋体" w:cs="宋体"/>
                <w:kern w:val="0"/>
                <w:szCs w:val="21"/>
              </w:rPr>
              <w:t>脚垫：.材质：采用PA塑料，底部有防滑防刮伤地板软垫。.功能：外观新颖坐感舒适，可悬挂在任何平面上，便于收纳。</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展示柜</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1.基材：采用优质≥E1板材，采用2mm厚封边条、柜体侧板（除与地面接触边）、柜体顶板、门板、抽面板等可见处采用2mm厚封边条，其余部位封1mm封边条。板件之间采用三合一连接和木梢的方式连接固定。</w:t>
            </w:r>
            <w:r>
              <w:rPr>
                <w:rFonts w:hint="eastAsia" w:ascii="宋体" w:hAnsi="宋体" w:cs="宋体"/>
                <w:kern w:val="0"/>
                <w:szCs w:val="21"/>
              </w:rPr>
              <w:br w:type="textWrapping"/>
            </w:r>
            <w:r>
              <w:rPr>
                <w:rFonts w:hint="eastAsia" w:ascii="宋体" w:hAnsi="宋体" w:cs="宋体"/>
                <w:kern w:val="0"/>
                <w:szCs w:val="21"/>
              </w:rPr>
              <w:t>2.封边：采用封边条厚度2.5MM的优质同色PVC封边条，无起花，异色边缘修饰平整、光滑。</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语言教室二（初中）</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b/>
                <w:bCs/>
                <w:kern w:val="0"/>
                <w:szCs w:val="21"/>
              </w:rPr>
            </w:pPr>
            <w:r>
              <w:rPr>
                <w:rFonts w:hint="eastAsia" w:ascii="宋体" w:hAnsi="宋体" w:cs="宋体"/>
                <w:b/>
                <w:bCs/>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教师讲台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2400*700*750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1.材质：实木多层板</w:t>
            </w:r>
            <w:r>
              <w:rPr>
                <w:rFonts w:hint="eastAsia" w:ascii="宋体" w:hAnsi="宋体" w:cs="宋体"/>
                <w:kern w:val="0"/>
                <w:szCs w:val="21"/>
              </w:rPr>
              <w:br w:type="textWrapping"/>
            </w:r>
            <w:r>
              <w:rPr>
                <w:rFonts w:hint="eastAsia" w:ascii="宋体" w:hAnsi="宋体" w:cs="宋体"/>
                <w:kern w:val="0"/>
                <w:szCs w:val="21"/>
              </w:rPr>
              <w:t>2.工艺：采用国家标准E1级板，桌面≥厚度25mm,侧板厚度18MM；基材采用优质实木多层板，面贴优质优质三聚氰胺纸，PVC直封边制作。五金件采用品牌液压铰链，缓冲效果是普通铰链的五倍，优质铝合金框架美观坚固，高；</w:t>
            </w:r>
            <w:r>
              <w:rPr>
                <w:rFonts w:hint="eastAsia" w:ascii="宋体" w:hAnsi="宋体" w:cs="宋体"/>
                <w:kern w:val="0"/>
                <w:szCs w:val="21"/>
              </w:rPr>
              <w:br w:type="textWrapping"/>
            </w:r>
            <w:r>
              <w:rPr>
                <w:rFonts w:hint="eastAsia" w:ascii="宋体" w:hAnsi="宋体" w:cs="宋体"/>
                <w:kern w:val="0"/>
                <w:szCs w:val="21"/>
              </w:rPr>
              <w:t xml:space="preserve">3.主机隐藏起来，放在后背板和前挡板中间，底板开走线孔。 </w:t>
            </w:r>
            <w:r>
              <w:rPr>
                <w:rFonts w:hint="eastAsia" w:ascii="宋体" w:hAnsi="宋体" w:cs="宋体"/>
                <w:kern w:val="0"/>
                <w:szCs w:val="21"/>
              </w:rPr>
              <w:br w:type="textWrapping"/>
            </w:r>
            <w:r>
              <w:rPr>
                <w:rFonts w:hint="eastAsia" w:ascii="宋体" w:hAnsi="宋体" w:cs="宋体"/>
                <w:kern w:val="0"/>
                <w:szCs w:val="21"/>
              </w:rPr>
              <w:t>4.配套控制设备，用于学生端屏风升降控制。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讲台底座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1.全钢结构:尺寸约2400*700*100mm</w:t>
            </w:r>
            <w:r>
              <w:rPr>
                <w:rFonts w:hint="eastAsia" w:ascii="宋体" w:hAnsi="宋体" w:cs="宋体"/>
                <w:kern w:val="0"/>
                <w:szCs w:val="21"/>
              </w:rPr>
              <w:br w:type="textWrapping"/>
            </w:r>
            <w:r>
              <w:rPr>
                <w:rFonts w:hint="eastAsia" w:ascii="宋体" w:hAnsi="宋体" w:cs="宋体"/>
                <w:kern w:val="0"/>
                <w:szCs w:val="21"/>
              </w:rPr>
              <w:t>2.采用1.0mm优质镀锌钢板，采用CO2保护焊焊接，打磨处理，表面经耐酸碱EPOXY粉末烤漆处理。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双人电脑桌（升降屏风）</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1.尺寸：1500*600*850mm；</w:t>
            </w:r>
            <w:r>
              <w:rPr>
                <w:rFonts w:hint="eastAsia" w:ascii="宋体" w:hAnsi="宋体" w:cs="宋体"/>
                <w:kern w:val="0"/>
                <w:szCs w:val="21"/>
              </w:rPr>
              <w:br w:type="textWrapping"/>
            </w:r>
            <w:r>
              <w:rPr>
                <w:rFonts w:hint="eastAsia" w:ascii="宋体" w:hAnsi="宋体" w:cs="宋体"/>
                <w:kern w:val="0"/>
                <w:szCs w:val="21"/>
              </w:rPr>
              <w:t>2.材质：实木多层板+铝合金框架+升降机</w:t>
            </w:r>
            <w:r>
              <w:rPr>
                <w:rFonts w:hint="eastAsia" w:ascii="宋体" w:hAnsi="宋体" w:cs="宋体"/>
                <w:kern w:val="0"/>
                <w:szCs w:val="21"/>
              </w:rPr>
              <w:br w:type="textWrapping"/>
            </w:r>
            <w:r>
              <w:rPr>
                <w:rFonts w:hint="eastAsia" w:ascii="宋体" w:hAnsi="宋体" w:cs="宋体"/>
                <w:kern w:val="0"/>
                <w:szCs w:val="21"/>
              </w:rPr>
              <w:t>3.工艺：采用国家标准E0级板，桌面厚度25mm,侧板厚度18MM；基材采用优质实木多层板，面贴优质优质三聚氰胺纸，PVC直封边制作。五金件采用品牌液压铰链，缓冲效果是普通铰链的五倍，优质铝合金框架美观坚固，高性能升降机构，升降过程匀速平稳；</w:t>
            </w:r>
            <w:r>
              <w:rPr>
                <w:rFonts w:hint="eastAsia" w:ascii="宋体" w:hAnsi="宋体" w:cs="宋体"/>
                <w:kern w:val="0"/>
                <w:szCs w:val="21"/>
              </w:rPr>
              <w:br w:type="textWrapping"/>
            </w:r>
            <w:r>
              <w:rPr>
                <w:rFonts w:hint="eastAsia" w:ascii="宋体" w:hAnsi="宋体" w:cs="宋体"/>
                <w:kern w:val="0"/>
                <w:szCs w:val="21"/>
              </w:rPr>
              <w:t>4.功能：创意升降屏风，有效隔离，互不干扰，屏风升起可做语音教室，屏风收起可做普通电脑教室。</w:t>
            </w:r>
            <w:r>
              <w:rPr>
                <w:rFonts w:hint="eastAsia" w:ascii="宋体" w:hAnsi="宋体" w:cs="宋体"/>
                <w:kern w:val="0"/>
                <w:szCs w:val="21"/>
              </w:rPr>
              <w:br w:type="textWrapping"/>
            </w:r>
            <w:r>
              <w:rPr>
                <w:rFonts w:hint="eastAsia" w:ascii="宋体" w:hAnsi="宋体" w:cs="宋体"/>
                <w:kern w:val="0"/>
                <w:szCs w:val="21"/>
              </w:rPr>
              <w:t>5、配套电源等</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教师工作椅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靠背：PA+GF材质</w:t>
            </w:r>
            <w:r>
              <w:rPr>
                <w:rFonts w:hint="eastAsia" w:ascii="宋体" w:hAnsi="宋体" w:cs="宋体"/>
                <w:kern w:val="0"/>
                <w:szCs w:val="21"/>
              </w:rPr>
              <w:br w:type="textWrapping"/>
            </w:r>
            <w:r>
              <w:rPr>
                <w:rFonts w:hint="eastAsia" w:ascii="宋体" w:hAnsi="宋体" w:cs="宋体"/>
                <w:kern w:val="0"/>
                <w:szCs w:val="21"/>
              </w:rPr>
              <w:t>木板厚度：12MM</w:t>
            </w:r>
            <w:r>
              <w:rPr>
                <w:rFonts w:hint="eastAsia" w:ascii="宋体" w:hAnsi="宋体" w:cs="宋体"/>
                <w:kern w:val="0"/>
                <w:szCs w:val="21"/>
              </w:rPr>
              <w:br w:type="textWrapping"/>
            </w:r>
            <w:r>
              <w:rPr>
                <w:rFonts w:hint="eastAsia" w:ascii="宋体" w:hAnsi="宋体" w:cs="宋体"/>
                <w:kern w:val="0"/>
                <w:szCs w:val="21"/>
              </w:rPr>
              <w:t>海绵：40密度原棉</w:t>
            </w:r>
            <w:r>
              <w:rPr>
                <w:rFonts w:hint="eastAsia" w:ascii="宋体" w:hAnsi="宋体" w:cs="宋体"/>
                <w:kern w:val="0"/>
                <w:szCs w:val="21"/>
              </w:rPr>
              <w:br w:type="textWrapping"/>
            </w:r>
            <w:r>
              <w:rPr>
                <w:rFonts w:hint="eastAsia" w:ascii="宋体" w:hAnsi="宋体" w:cs="宋体"/>
                <w:kern w:val="0"/>
                <w:szCs w:val="21"/>
              </w:rPr>
              <w:t>扶手：3D扶手</w:t>
            </w:r>
            <w:r>
              <w:rPr>
                <w:rFonts w:hint="eastAsia" w:ascii="宋体" w:hAnsi="宋体" w:cs="宋体"/>
                <w:kern w:val="0"/>
                <w:szCs w:val="21"/>
              </w:rPr>
              <w:br w:type="textWrapping"/>
            </w:r>
            <w:r>
              <w:rPr>
                <w:rFonts w:hint="eastAsia" w:ascii="宋体" w:hAnsi="宋体" w:cs="宋体"/>
                <w:kern w:val="0"/>
                <w:szCs w:val="21"/>
              </w:rPr>
              <w:t>底盘：原位锁定底盘</w:t>
            </w:r>
            <w:r>
              <w:rPr>
                <w:rFonts w:hint="eastAsia" w:ascii="宋体" w:hAnsi="宋体" w:cs="宋体"/>
                <w:kern w:val="0"/>
                <w:szCs w:val="21"/>
              </w:rPr>
              <w:br w:type="textWrapping"/>
            </w:r>
            <w:r>
              <w:rPr>
                <w:rFonts w:hint="eastAsia" w:ascii="宋体" w:hAnsi="宋体" w:cs="宋体"/>
                <w:kern w:val="0"/>
                <w:szCs w:val="21"/>
              </w:rPr>
              <w:t>气杆：三级气杆</w:t>
            </w:r>
            <w:r>
              <w:rPr>
                <w:rFonts w:hint="eastAsia" w:ascii="宋体" w:hAnsi="宋体" w:cs="宋体"/>
                <w:kern w:val="0"/>
                <w:szCs w:val="21"/>
              </w:rPr>
              <w:br w:type="textWrapping"/>
            </w:r>
            <w:r>
              <w:rPr>
                <w:rFonts w:hint="eastAsia" w:ascii="宋体" w:hAnsi="宋体" w:cs="宋体"/>
                <w:kern w:val="0"/>
                <w:szCs w:val="21"/>
              </w:rPr>
              <w:t>椅脚：尼龙脚，静压测试1136KG以上，静压两分钟                                      椅轮：尼龙轮</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学生椅</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尺寸：440/650/750三种坐高尺寸</w:t>
            </w:r>
            <w:r>
              <w:rPr>
                <w:rFonts w:hint="eastAsia" w:ascii="宋体" w:hAnsi="宋体" w:cs="宋体"/>
                <w:kern w:val="0"/>
                <w:szCs w:val="21"/>
              </w:rPr>
              <w:br w:type="textWrapping"/>
            </w:r>
            <w:r>
              <w:rPr>
                <w:rFonts w:hint="eastAsia" w:ascii="宋体" w:hAnsi="宋体" w:cs="宋体"/>
                <w:kern w:val="0"/>
                <w:szCs w:val="21"/>
              </w:rPr>
              <w:t>1.尺寸：W375xD390xH550-座高440</w:t>
            </w:r>
            <w:r>
              <w:rPr>
                <w:rFonts w:hint="eastAsia" w:ascii="宋体" w:hAnsi="宋体" w:cs="宋体"/>
                <w:kern w:val="0"/>
                <w:szCs w:val="21"/>
              </w:rPr>
              <w:br w:type="textWrapping"/>
            </w:r>
            <w:r>
              <w:rPr>
                <w:rFonts w:hint="eastAsia" w:ascii="宋体" w:hAnsi="宋体" w:cs="宋体"/>
                <w:kern w:val="0"/>
                <w:szCs w:val="21"/>
              </w:rPr>
              <w:t>2.材质：坐垫、脚垫材质为PP</w:t>
            </w:r>
            <w:r>
              <w:rPr>
                <w:rFonts w:hint="eastAsia" w:ascii="宋体" w:hAnsi="宋体" w:cs="宋体"/>
                <w:kern w:val="0"/>
                <w:szCs w:val="21"/>
              </w:rPr>
              <w:br w:type="textWrapping"/>
            </w:r>
            <w:r>
              <w:rPr>
                <w:rFonts w:hint="eastAsia" w:ascii="宋体" w:hAnsi="宋体" w:cs="宋体"/>
                <w:kern w:val="0"/>
                <w:szCs w:val="21"/>
              </w:rPr>
              <w:t>3.工艺：钢管直径22mm，壁厚1.8mm</w:t>
            </w:r>
            <w:r>
              <w:rPr>
                <w:rFonts w:hint="eastAsia" w:ascii="宋体" w:hAnsi="宋体" w:cs="宋体"/>
                <w:kern w:val="0"/>
                <w:szCs w:val="21"/>
              </w:rPr>
              <w:br w:type="textWrapping"/>
            </w:r>
            <w:r>
              <w:rPr>
                <w:rFonts w:hint="eastAsia" w:ascii="宋体" w:hAnsi="宋体" w:cs="宋体"/>
                <w:kern w:val="0"/>
                <w:szCs w:val="21"/>
              </w:rPr>
              <w:t>1.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宋体" w:hAnsi="宋体" w:cs="宋体"/>
                <w:kern w:val="0"/>
                <w:szCs w:val="21"/>
              </w:rPr>
              <w:br w:type="textWrapping"/>
            </w:r>
            <w:r>
              <w:rPr>
                <w:rFonts w:hint="eastAsia" w:ascii="宋体" w:hAnsi="宋体" w:cs="宋体"/>
                <w:kern w:val="0"/>
                <w:szCs w:val="21"/>
              </w:rPr>
              <w:t>脚垫：.材质：采用PA塑料，底部有防滑防刮伤地板软垫。.功能：外观新颖坐感舒适，可悬挂在任何平面上，便于收纳。</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展示柜</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1.基材：采用优质≥E1板材，采用2mm厚封边条、柜体侧板（除与地面接触边）、柜体顶板、门板、抽面板等可见处采用2mm厚封边条，其余部位封1mm封边条。板件之间采用三合一连接和木梢的方式连接固定。</w:t>
            </w:r>
            <w:r>
              <w:rPr>
                <w:rFonts w:hint="eastAsia" w:ascii="宋体" w:hAnsi="宋体" w:cs="宋体"/>
                <w:kern w:val="0"/>
                <w:szCs w:val="21"/>
              </w:rPr>
              <w:br w:type="textWrapping"/>
            </w:r>
            <w:r>
              <w:rPr>
                <w:rFonts w:hint="eastAsia" w:ascii="宋体" w:hAnsi="宋体" w:cs="宋体"/>
                <w:kern w:val="0"/>
                <w:szCs w:val="21"/>
              </w:rPr>
              <w:t>2.封边：采用封边条厚度2.5MM的优质同色PVC封边条，无起花，异色边缘修饰平整、光滑。</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语言教室辅房</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b/>
                <w:bCs/>
                <w:kern w:val="0"/>
                <w:szCs w:val="21"/>
              </w:rPr>
            </w:pPr>
            <w:r>
              <w:rPr>
                <w:rFonts w:hint="eastAsia" w:ascii="宋体" w:hAnsi="宋体" w:cs="宋体"/>
                <w:b/>
                <w:bCs/>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准备台</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2600*1000*800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1.材质：实木多层板</w:t>
            </w:r>
            <w:r>
              <w:rPr>
                <w:rFonts w:hint="eastAsia" w:ascii="宋体" w:hAnsi="宋体" w:cs="宋体"/>
                <w:kern w:val="0"/>
                <w:szCs w:val="21"/>
              </w:rPr>
              <w:br w:type="textWrapping"/>
            </w:r>
            <w:r>
              <w:rPr>
                <w:rFonts w:hint="eastAsia" w:ascii="宋体" w:hAnsi="宋体" w:cs="宋体"/>
                <w:kern w:val="0"/>
                <w:szCs w:val="21"/>
              </w:rPr>
              <w:t>2.工艺：采用国家标准E1级板，桌面≥厚度25mm,侧板厚度18MM；基材采用优质实木多层板，面贴优质优质三聚氰胺纸，PVC直封边制作。五金件采用品牌液压铰链，缓冲效果是普通铰链的五倍，优质铝合金框架美观坚固，高；</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3.柜体：采用1.0mm优质镀锌钢板，采用CO2保护焊焊接，打磨处理，表面经耐酸碱EPOXY粉末烤漆处理（烤漆膜厚度平均值≥70μm），表面硬度附着力、耐腐蚀性符合国家GB/T3668-200X标准；整体结构设计合理。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置物架</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1.材质：刨花板+钢架</w:t>
            </w:r>
            <w:r>
              <w:rPr>
                <w:rFonts w:hint="eastAsia" w:ascii="宋体" w:hAnsi="宋体" w:cs="宋体"/>
                <w:kern w:val="0"/>
                <w:szCs w:val="21"/>
              </w:rPr>
              <w:br w:type="textWrapping"/>
            </w:r>
            <w:r>
              <w:rPr>
                <w:rFonts w:hint="eastAsia" w:ascii="宋体" w:hAnsi="宋体" w:cs="宋体"/>
                <w:kern w:val="0"/>
                <w:szCs w:val="21"/>
              </w:rPr>
              <w:t>2.工艺： 2.1格子采用16mm厚E0级环保饰面刨花板， 含水率在3%-5%；饰面整体板面正负误差在0.3mm以内,密度为0.85g/cm3、甲醛释放量≤0.05mg/m³，表面耐磨、防污、硬度高，不易变色，PVC同色封边；</w:t>
            </w:r>
            <w:r>
              <w:rPr>
                <w:rFonts w:hint="eastAsia" w:ascii="宋体" w:hAnsi="宋体" w:cs="宋体"/>
                <w:kern w:val="0"/>
                <w:szCs w:val="21"/>
              </w:rPr>
              <w:br w:type="textWrapping"/>
            </w:r>
            <w:r>
              <w:rPr>
                <w:rFonts w:hint="eastAsia" w:ascii="宋体" w:hAnsi="宋体" w:cs="宋体"/>
                <w:kern w:val="0"/>
                <w:szCs w:val="21"/>
              </w:rPr>
              <w:t>2.2钢架采用≥30mm*30*1.2mm矩形钢管，钢架表面经脱脂、磷化、水洗、烘干工艺处理，耐腐蚀、防锈；表面采用优质颗粒粉末，静电粉末喷涂，附着力特强，不脱漆，涂层无漏喷、锈蚀，光滑均匀，色泽一致，无流挂、疙瘩、皱皮、飞漆、无明显粒子、涨边现象；</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安全电源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86型</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1、钢制线盒，主框架采用裸板实际厚度大于1.0mm厚优质钢材产一级镀锌钢板（SPCCT）经CNC机压成形、焊接制作，表面经磷化处理、环氧树脂静电粉末涂装处理（涂装厚度为0.75mm）。</w:t>
            </w:r>
            <w:r>
              <w:rPr>
                <w:rFonts w:hint="eastAsia" w:ascii="宋体" w:hAnsi="宋体" w:cs="宋体"/>
                <w:kern w:val="0"/>
                <w:szCs w:val="21"/>
              </w:rPr>
              <w:br w:type="textWrapping"/>
            </w:r>
            <w:r>
              <w:rPr>
                <w:rFonts w:hint="eastAsia" w:ascii="宋体" w:hAnsi="宋体" w:cs="宋体"/>
                <w:kern w:val="0"/>
                <w:szCs w:val="21"/>
              </w:rPr>
              <w:t>2.220V交流输出为新国标五孔插座，</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地理专用教室（初中）</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b/>
                <w:bCs/>
                <w:kern w:val="0"/>
                <w:szCs w:val="21"/>
              </w:rPr>
            </w:pPr>
            <w:r>
              <w:rPr>
                <w:rFonts w:hint="eastAsia" w:ascii="宋体" w:hAnsi="宋体" w:cs="宋体"/>
                <w:b/>
                <w:bCs/>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教师讲台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A、讲台主体：</w:t>
            </w:r>
            <w:r>
              <w:rPr>
                <w:rFonts w:hint="eastAsia" w:ascii="宋体" w:hAnsi="宋体" w:cs="宋体"/>
                <w:kern w:val="0"/>
                <w:szCs w:val="21"/>
              </w:rPr>
              <w:br w:type="textWrapping"/>
            </w:r>
            <w:r>
              <w:rPr>
                <w:rFonts w:hint="eastAsia" w:ascii="宋体" w:hAnsi="宋体" w:cs="宋体"/>
                <w:kern w:val="0"/>
                <w:szCs w:val="21"/>
              </w:rPr>
              <w:t>1、L*W*H（mm）：1000*715*1082（±20mm） ；其中操作台面高度（mm）约：850</w:t>
            </w:r>
            <w:r>
              <w:rPr>
                <w:rFonts w:hint="eastAsia" w:ascii="宋体" w:hAnsi="宋体" w:cs="宋体"/>
                <w:kern w:val="0"/>
                <w:szCs w:val="21"/>
              </w:rPr>
              <w:br w:type="textWrapping"/>
            </w:r>
            <w:r>
              <w:rPr>
                <w:rFonts w:hint="eastAsia" w:ascii="宋体" w:hAnsi="宋体" w:cs="宋体"/>
                <w:kern w:val="0"/>
                <w:szCs w:val="21"/>
              </w:rPr>
              <w:t>2、钢木结合，主体采用1.0-2.0mm冷轧钢材，保证产品耐固性，棱边圆弧化设计保证安全性；桌面及背面采用18mm高密度纤维板材料。</w:t>
            </w:r>
            <w:r>
              <w:rPr>
                <w:rFonts w:hint="eastAsia" w:ascii="宋体" w:hAnsi="宋体" w:cs="宋体"/>
                <w:kern w:val="0"/>
                <w:szCs w:val="21"/>
              </w:rPr>
              <w:br w:type="textWrapping"/>
            </w:r>
            <w:r>
              <w:rPr>
                <w:rFonts w:hint="eastAsia" w:ascii="宋体" w:hAnsi="宋体" w:cs="宋体"/>
                <w:kern w:val="0"/>
                <w:szCs w:val="21"/>
              </w:rPr>
              <w:t>B、结构</w:t>
            </w:r>
            <w:r>
              <w:rPr>
                <w:rFonts w:hint="eastAsia" w:ascii="宋体" w:hAnsi="宋体" w:cs="宋体"/>
                <w:kern w:val="0"/>
                <w:szCs w:val="21"/>
              </w:rPr>
              <w:br w:type="textWrapping"/>
            </w:r>
            <w:r>
              <w:rPr>
                <w:rFonts w:hint="eastAsia" w:ascii="宋体" w:hAnsi="宋体" w:cs="宋体"/>
                <w:kern w:val="0"/>
                <w:szCs w:val="21"/>
              </w:rPr>
              <w:t>1、上层：分为显示区域和操作台面两部分；倾斜式设计，配置显示器、中控、简易按键等设备；操作台面配置嵌入式键盘，台面边缘处做8mm下陷处理，可防止物品跌落。</w:t>
            </w:r>
            <w:r>
              <w:rPr>
                <w:rFonts w:hint="eastAsia" w:ascii="宋体" w:hAnsi="宋体" w:cs="宋体"/>
                <w:kern w:val="0"/>
                <w:szCs w:val="21"/>
              </w:rPr>
              <w:br w:type="textWrapping"/>
            </w:r>
            <w:r>
              <w:rPr>
                <w:rFonts w:hint="eastAsia" w:ascii="宋体" w:hAnsi="宋体" w:cs="宋体"/>
                <w:kern w:val="0"/>
                <w:szCs w:val="21"/>
              </w:rPr>
              <w:t>2、下层：三面拆装式，整体外形为喇叭式设计，呼应整体外观，独立隐藏式走线通道。</w:t>
            </w:r>
            <w:r>
              <w:rPr>
                <w:rFonts w:hint="eastAsia" w:ascii="宋体" w:hAnsi="宋体" w:cs="宋体"/>
                <w:kern w:val="0"/>
                <w:szCs w:val="21"/>
              </w:rPr>
              <w:br w:type="textWrapping"/>
            </w:r>
            <w:r>
              <w:rPr>
                <w:rFonts w:hint="eastAsia" w:ascii="宋体" w:hAnsi="宋体" w:cs="宋体"/>
                <w:kern w:val="0"/>
                <w:szCs w:val="21"/>
              </w:rPr>
              <w:t>3、机柜：独立8U机柜，可根据教室需求选配，接入第三方设备，机柜与下层主体之间用滑块式轨道连接，可整体滑动，机柜内部配置层板均为可滑动式设计。</w:t>
            </w:r>
            <w:r>
              <w:rPr>
                <w:rFonts w:hint="eastAsia" w:ascii="宋体" w:hAnsi="宋体" w:cs="宋体"/>
                <w:kern w:val="0"/>
                <w:szCs w:val="21"/>
              </w:rPr>
              <w:br w:type="textWrapping"/>
            </w:r>
            <w:r>
              <w:rPr>
                <w:rFonts w:hint="eastAsia" w:ascii="宋体" w:hAnsi="宋体" w:cs="宋体"/>
                <w:kern w:val="0"/>
                <w:szCs w:val="21"/>
              </w:rPr>
              <w:t>4、桌面左侧嵌入≥21.5寸触摸显示器，嵌入讲桌后无明显缝隙，仰角23°与教室触摸一体机同步显示及互动；</w:t>
            </w:r>
            <w:r>
              <w:rPr>
                <w:rFonts w:hint="eastAsia" w:ascii="宋体" w:hAnsi="宋体" w:cs="宋体"/>
                <w:kern w:val="0"/>
                <w:szCs w:val="21"/>
              </w:rPr>
              <w:br w:type="textWrapping"/>
            </w:r>
            <w:r>
              <w:rPr>
                <w:rFonts w:hint="eastAsia" w:ascii="宋体" w:hAnsi="宋体" w:cs="宋体"/>
                <w:kern w:val="0"/>
                <w:szCs w:val="21"/>
              </w:rPr>
              <w:t>5、★12板功能键：具备独立的快捷按键，能通过点击触摸快捷按键对显示屏进行大屏开/关，一体电脑和本地电脑，以及HDMI 的信号切换，本地电脑开关，任务窗的选择，一键启动快速开启常用的教学软件，一键返回桌面关闭所有当前程序，音量“，音量+，静音，储物盒开/关的控制，同时具备至少1个可自定义功能按键，防水可触。</w:t>
            </w:r>
            <w:r>
              <w:rPr>
                <w:rFonts w:hint="eastAsia" w:ascii="宋体" w:hAnsi="宋体" w:cs="宋体"/>
                <w:kern w:val="0"/>
                <w:szCs w:val="21"/>
                <w:highlight w:val="yellow"/>
              </w:rPr>
              <w:t>提供由第三方检测机构出具的检测报告复印件加盖公章。</w:t>
            </w:r>
            <w:r>
              <w:rPr>
                <w:rFonts w:hint="eastAsia" w:ascii="宋体" w:hAnsi="宋体" w:cs="宋体"/>
                <w:kern w:val="0"/>
                <w:szCs w:val="21"/>
              </w:rPr>
              <w:br w:type="textWrapping"/>
            </w:r>
            <w:r>
              <w:rPr>
                <w:rFonts w:hint="eastAsia" w:ascii="宋体" w:hAnsi="宋体" w:cs="宋体"/>
                <w:kern w:val="0"/>
                <w:szCs w:val="21"/>
              </w:rPr>
              <w:t>6、快捷按键下方无缝嵌入一个物理键盘，键盘易拆卸、维修及更换；</w:t>
            </w:r>
            <w:r>
              <w:rPr>
                <w:rFonts w:hint="eastAsia" w:ascii="宋体" w:hAnsi="宋体" w:cs="宋体"/>
                <w:kern w:val="0"/>
                <w:szCs w:val="21"/>
              </w:rPr>
              <w:br w:type="textWrapping"/>
            </w:r>
            <w:r>
              <w:rPr>
                <w:rFonts w:hint="eastAsia" w:ascii="宋体" w:hAnsi="宋体" w:cs="宋体"/>
                <w:kern w:val="0"/>
                <w:szCs w:val="21"/>
              </w:rPr>
              <w:t>7、可选配：桌面右侧斜面上配置插拔式读卡器；支持上课插卡，拔卡插卡；支持主流的读卡协议如：Mifare1/TypeA/14443A等；</w:t>
            </w:r>
            <w:r>
              <w:rPr>
                <w:rFonts w:hint="eastAsia" w:ascii="宋体" w:hAnsi="宋体" w:cs="宋体"/>
                <w:kern w:val="0"/>
                <w:szCs w:val="21"/>
              </w:rPr>
              <w:br w:type="textWrapping"/>
            </w:r>
            <w:r>
              <w:rPr>
                <w:rFonts w:hint="eastAsia" w:ascii="宋体" w:hAnsi="宋体" w:cs="宋体"/>
                <w:kern w:val="0"/>
                <w:szCs w:val="21"/>
              </w:rPr>
              <w:t>8、桌面右下立面处，安装笔记本模块，供输入接口：USB3.0 x2、Type-C x1、HDMIx1、网线接口x1；</w:t>
            </w:r>
            <w:r>
              <w:rPr>
                <w:rFonts w:hint="eastAsia" w:ascii="宋体" w:hAnsi="宋体" w:cs="宋体"/>
                <w:kern w:val="0"/>
                <w:szCs w:val="21"/>
              </w:rPr>
              <w:br w:type="textWrapping"/>
            </w:r>
            <w:r>
              <w:rPr>
                <w:rFonts w:hint="eastAsia" w:ascii="宋体" w:hAnsi="宋体" w:cs="宋体"/>
                <w:kern w:val="0"/>
                <w:szCs w:val="21"/>
              </w:rPr>
              <w:t>9、前侧立面配置两个抽屉，左侧抽屉通过机械锁手动开关，标准1U储物空间；右侧抽屉为电动控制抽屉，专为高附加值的设备提供放置空间，中控控制电子弹簧锁打开抽屉，会自动弹出20mm（±2mm），安全便捷；</w:t>
            </w:r>
            <w:r>
              <w:rPr>
                <w:rFonts w:hint="eastAsia" w:ascii="宋体" w:hAnsi="宋体" w:cs="宋体"/>
                <w:kern w:val="0"/>
                <w:szCs w:val="21"/>
              </w:rPr>
              <w:br w:type="textWrapping"/>
            </w:r>
            <w:r>
              <w:rPr>
                <w:rFonts w:hint="eastAsia" w:ascii="宋体" w:hAnsi="宋体" w:cs="宋体"/>
                <w:kern w:val="0"/>
                <w:szCs w:val="21"/>
              </w:rPr>
              <w:t>10、右侧底部配置旋转式铝合金隐藏式水杯架1套。左侧上方配置可回弹不锈钢挂钩1个。</w:t>
            </w:r>
            <w:r>
              <w:rPr>
                <w:rFonts w:hint="eastAsia" w:ascii="宋体" w:hAnsi="宋体" w:cs="宋体"/>
                <w:kern w:val="0"/>
                <w:szCs w:val="21"/>
              </w:rPr>
              <w:br w:type="textWrapping"/>
            </w:r>
            <w:r>
              <w:rPr>
                <w:rFonts w:hint="eastAsia" w:ascii="宋体" w:hAnsi="宋体" w:cs="宋体"/>
                <w:kern w:val="0"/>
                <w:szCs w:val="21"/>
              </w:rPr>
              <w:t>11、滑动式机柜，独立8U空间，用于其他设备安装，机柜整体可滑动的距离为225mm（±10mm），滑动到最内侧时机柜与下层侧板平齐，滑动到最外侧时机柜比上层凸出70mm（±10mm）。</w:t>
            </w:r>
            <w:r>
              <w:rPr>
                <w:rFonts w:hint="eastAsia" w:ascii="宋体" w:hAnsi="宋体" w:cs="宋体"/>
                <w:kern w:val="0"/>
                <w:szCs w:val="21"/>
              </w:rPr>
              <w:br w:type="textWrapping"/>
            </w:r>
            <w:r>
              <w:rPr>
                <w:rFonts w:hint="eastAsia" w:ascii="宋体" w:hAnsi="宋体" w:cs="宋体"/>
                <w:kern w:val="0"/>
                <w:szCs w:val="21"/>
              </w:rPr>
              <w:t>12、讲桌正面配置独立≥18mm厚高密度纤维板，可供学校进行LOGO定制。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学生探究桌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边长700mm，高750mm的正六边形造型桌。</w:t>
            </w:r>
            <w:r>
              <w:rPr>
                <w:rFonts w:hint="eastAsia" w:ascii="宋体" w:hAnsi="宋体" w:cs="宋体"/>
                <w:kern w:val="0"/>
                <w:szCs w:val="21"/>
              </w:rPr>
              <w:br w:type="textWrapping"/>
            </w:r>
            <w:r>
              <w:rPr>
                <w:rFonts w:hint="eastAsia" w:ascii="宋体" w:hAnsi="宋体" w:cs="宋体"/>
                <w:kern w:val="0"/>
                <w:szCs w:val="21"/>
              </w:rPr>
              <w:t>1.面板，基材：采用E1级实木多层板，厚度≥18mm，四周拐角倒圆处理，光滑无毛刺；板材选用优质E1级多层板环保板材，符合GB18584-2001室内装饰装修材料，木家具中有害物质限量的标准要求；实木多层板甲醛释放量≤0.124mg/m³。）。面层为三聚氰胺贴面：耐高温、耐酸碱、耐潮湿，并具有防火等特性。</w:t>
            </w:r>
            <w:r>
              <w:rPr>
                <w:rFonts w:hint="eastAsia" w:ascii="宋体" w:hAnsi="宋体" w:cs="宋体"/>
                <w:kern w:val="0"/>
                <w:szCs w:val="21"/>
              </w:rPr>
              <w:br w:type="textWrapping"/>
            </w:r>
            <w:r>
              <w:rPr>
                <w:rFonts w:hint="eastAsia" w:ascii="宋体" w:hAnsi="宋体" w:cs="宋体"/>
                <w:kern w:val="0"/>
                <w:szCs w:val="21"/>
              </w:rPr>
              <w:t>2.封边：优质环保牌2mmPVC封边，着色层次感丰富，五年内室内使用无明显褪色，耐干热，（180±1）℃,20min；无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3.钢架：采用优质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r>
              <w:rPr>
                <w:rFonts w:hint="eastAsia" w:ascii="宋体" w:hAnsi="宋体" w:cs="宋体"/>
                <w:kern w:val="0"/>
                <w:szCs w:val="21"/>
              </w:rPr>
              <w:br w:type="textWrapping"/>
            </w:r>
            <w:r>
              <w:rPr>
                <w:rFonts w:hint="eastAsia" w:ascii="宋体" w:hAnsi="宋体" w:cs="宋体"/>
                <w:kern w:val="0"/>
                <w:szCs w:val="21"/>
              </w:rPr>
              <w:t>4.调节脚：采用尼龙材质调节高度，±10mm。摩擦系数小，耐磨、噪声低。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未来椅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约W40.5*D42.5*H62.5/79CM</w:t>
            </w:r>
            <w:r>
              <w:rPr>
                <w:rFonts w:hint="eastAsia" w:ascii="宋体" w:hAnsi="宋体" w:cs="宋体"/>
                <w:kern w:val="0"/>
                <w:szCs w:val="21"/>
              </w:rPr>
              <w:br w:type="textWrapping"/>
            </w:r>
            <w:r>
              <w:rPr>
                <w:rFonts w:hint="eastAsia" w:ascii="宋体" w:hAnsi="宋体" w:cs="宋体"/>
                <w:kern w:val="0"/>
                <w:szCs w:val="21"/>
              </w:rPr>
              <w:t>一体成型彩色pp塑壳外加柔软舒适软包，久坐不累，多维五星定制脚搭配电镀卡簧脚钉稳定性大大提高。</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VR虚拟体验台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6050*600*750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面板，基材：采用E1级实木多层板，厚度≥18mm，四周拐角倒圆处理，光滑无毛刺；板材选用优质E1级多层板环保板材，符合GB18584-2001室内装饰装修材料，木家具中有害物质限量的标准要求；实木多层板甲醛释放量≤0.124mg/m³。）。面层为三聚氰胺贴面：耐高温、耐酸碱、耐潮湿，并具有防火等特性。</w:t>
            </w:r>
            <w:r>
              <w:rPr>
                <w:rFonts w:hint="eastAsia" w:ascii="宋体" w:hAnsi="宋体" w:cs="宋体"/>
                <w:kern w:val="0"/>
                <w:szCs w:val="21"/>
              </w:rPr>
              <w:br w:type="textWrapping"/>
            </w:r>
            <w:r>
              <w:rPr>
                <w:rFonts w:hint="eastAsia" w:ascii="宋体" w:hAnsi="宋体" w:cs="宋体"/>
                <w:kern w:val="0"/>
                <w:szCs w:val="21"/>
              </w:rPr>
              <w:t>2.封边：优质环保牌2mmPVC封边，着色层次感丰富，五年内室内使用无明显褪色，耐干热，（180±1）℃,20min；无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3.钢架：采用优质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r>
              <w:rPr>
                <w:rFonts w:hint="eastAsia" w:ascii="宋体" w:hAnsi="宋体" w:cs="宋体"/>
                <w:kern w:val="0"/>
                <w:szCs w:val="21"/>
              </w:rPr>
              <w:br w:type="textWrapping"/>
            </w:r>
            <w:r>
              <w:rPr>
                <w:rFonts w:hint="eastAsia" w:ascii="宋体" w:hAnsi="宋体" w:cs="宋体"/>
                <w:kern w:val="0"/>
                <w:szCs w:val="21"/>
              </w:rPr>
              <w:t>4.调节脚：采用尼龙材质调节高度，±10mm。摩擦系数小，耐磨、噪声低。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安全电源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86型</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1、钢制线盒，主框架采用裸板实际厚度大于1.0mm厚优质钢材产一级镀锌钢板（SPCCT）经CNC机压成形、焊接制作，表面经磷化处理、环氧树脂静电粉末涂装处理（涂装厚度为0.75mm）。</w:t>
            </w:r>
            <w:r>
              <w:rPr>
                <w:rFonts w:hint="eastAsia" w:ascii="宋体" w:hAnsi="宋体" w:cs="宋体"/>
                <w:kern w:val="0"/>
                <w:szCs w:val="21"/>
              </w:rPr>
              <w:br w:type="textWrapping"/>
            </w:r>
            <w:r>
              <w:rPr>
                <w:rFonts w:hint="eastAsia" w:ascii="宋体" w:hAnsi="宋体" w:cs="宋体"/>
                <w:kern w:val="0"/>
                <w:szCs w:val="21"/>
              </w:rPr>
              <w:t>2.220V交流输出为新国标五孔插座，</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造型展示柜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6750*500*2600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1.基材：采用优质E0级刨花板，厚度≥25mm，符合GB18584-2001室内装饰装修材料，木家具中有害物质限量的标准要求；甲醛释放量≤1.5mg/L。</w:t>
            </w:r>
            <w:r>
              <w:rPr>
                <w:rFonts w:hint="eastAsia" w:ascii="宋体" w:hAnsi="宋体" w:cs="宋体"/>
                <w:kern w:val="0"/>
                <w:szCs w:val="21"/>
              </w:rPr>
              <w:br w:type="textWrapping"/>
            </w:r>
            <w:r>
              <w:rPr>
                <w:rFonts w:hint="eastAsia" w:ascii="宋体" w:hAnsi="宋体" w:cs="宋体"/>
                <w:kern w:val="0"/>
                <w:szCs w:val="21"/>
              </w:rPr>
              <w:t>2.贴面：优质环保三聚氰胺纸饰面，具有易清洗、防划痕等特性。</w:t>
            </w:r>
            <w:r>
              <w:rPr>
                <w:rFonts w:hint="eastAsia" w:ascii="宋体" w:hAnsi="宋体" w:cs="宋体"/>
                <w:kern w:val="0"/>
                <w:szCs w:val="21"/>
              </w:rPr>
              <w:br w:type="textWrapping"/>
            </w:r>
            <w:r>
              <w:rPr>
                <w:rFonts w:hint="eastAsia" w:ascii="宋体" w:hAnsi="宋体" w:cs="宋体"/>
                <w:kern w:val="0"/>
                <w:szCs w:val="21"/>
              </w:rPr>
              <w:t>3.封边：优质环保牌2mmPVC封边，着色层次感丰富，五年内室内使用无明显褪色，耐干热，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4.玻璃：优质高强度钢化玻璃，无光污染，环保，拐角处倒圆处理。</w:t>
            </w:r>
            <w:r>
              <w:rPr>
                <w:rFonts w:hint="eastAsia" w:ascii="宋体" w:hAnsi="宋体" w:cs="宋体"/>
                <w:kern w:val="0"/>
                <w:szCs w:val="21"/>
              </w:rPr>
              <w:br w:type="textWrapping"/>
            </w:r>
            <w:r>
              <w:rPr>
                <w:rFonts w:hint="eastAsia" w:ascii="宋体" w:hAnsi="宋体" w:cs="宋体"/>
                <w:kern w:val="0"/>
                <w:szCs w:val="21"/>
              </w:rPr>
              <w:t>5.采用优质五金配件。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三球仪</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约直径1060*1000mm，三球仪是生动刻画日、地、月之间相对运动规律的直观教学仪器，它能模拟出日、地、月三者在宇宙空间的相对位置，并能形象地表明地球、月亮的运动状态，科学地解释由此而产生的各种自然现象。因此，它是克服抽象教学，加深学生掌握天体运动变化规律及普天文科学知识不可缺少的地理教学模型。</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数字星球系统</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一、硬件规格要求</w:t>
            </w:r>
          </w:p>
          <w:p>
            <w:pPr>
              <w:widowControl/>
              <w:jc w:val="left"/>
              <w:rPr>
                <w:rFonts w:ascii="宋体" w:hAnsi="宋体" w:cs="宋体"/>
                <w:kern w:val="0"/>
                <w:szCs w:val="21"/>
              </w:rPr>
            </w:pPr>
            <w:r>
              <w:rPr>
                <w:rFonts w:hint="eastAsia" w:ascii="宋体" w:hAnsi="宋体" w:cs="宋体"/>
                <w:kern w:val="0"/>
                <w:szCs w:val="21"/>
              </w:rPr>
              <w:t>1.设备组成：设备硬件应包含数字视像圆球体屏幕、鱼眼镜头组、便携式底座、投影系统、遥控器、工具包。</w:t>
            </w:r>
          </w:p>
          <w:p>
            <w:pPr>
              <w:widowControl/>
              <w:jc w:val="left"/>
              <w:rPr>
                <w:rFonts w:ascii="宋体" w:hAnsi="宋体" w:cs="宋体"/>
                <w:kern w:val="0"/>
                <w:szCs w:val="21"/>
              </w:rPr>
            </w:pPr>
            <w:r>
              <w:rPr>
                <w:rFonts w:hint="eastAsia" w:ascii="宋体" w:hAnsi="宋体" w:cs="宋体"/>
                <w:kern w:val="0"/>
                <w:szCs w:val="21"/>
              </w:rPr>
              <w:t>2.投影技术要求：数字星球系统应采用</w:t>
            </w:r>
            <w:r>
              <w:rPr>
                <w:rFonts w:hint="eastAsia" w:ascii="宋体" w:hAnsi="宋体" w:cs="宋体"/>
                <w:kern w:val="0"/>
                <w:szCs w:val="21"/>
                <w:highlight w:val="yellow"/>
              </w:rPr>
              <w:t>反射</w:t>
            </w:r>
            <w:r>
              <w:rPr>
                <w:rFonts w:hint="eastAsia" w:ascii="宋体" w:hAnsi="宋体" w:cs="宋体"/>
                <w:kern w:val="0"/>
                <w:szCs w:val="21"/>
              </w:rPr>
              <w:t>投影技术，要求实现单体360度内投，最长像距和最短像距比不小于1.75，视场角不低于240度，投影机光线应通过可调节反射镜片反射进入鱼眼镜头，确保进行调节时能够有效保护使用者的眼睛。</w:t>
            </w:r>
          </w:p>
          <w:p>
            <w:pPr>
              <w:widowControl/>
              <w:jc w:val="left"/>
              <w:rPr>
                <w:rFonts w:ascii="宋体" w:hAnsi="宋体" w:cs="宋体"/>
                <w:kern w:val="0"/>
                <w:szCs w:val="21"/>
              </w:rPr>
            </w:pPr>
            <w:r>
              <w:rPr>
                <w:rFonts w:hint="eastAsia" w:ascii="宋体" w:hAnsi="宋体" w:cs="宋体"/>
                <w:kern w:val="0"/>
                <w:szCs w:val="21"/>
              </w:rPr>
              <w:t>3.接口要求：应提供与计算机连接的标准VGA输入接口。</w:t>
            </w:r>
          </w:p>
          <w:p>
            <w:pPr>
              <w:widowControl/>
              <w:jc w:val="left"/>
              <w:rPr>
                <w:rFonts w:ascii="宋体" w:hAnsi="宋体" w:cs="宋体"/>
                <w:kern w:val="0"/>
                <w:szCs w:val="21"/>
              </w:rPr>
            </w:pPr>
            <w:r>
              <w:rPr>
                <w:rFonts w:hint="eastAsia" w:ascii="宋体" w:hAnsi="宋体" w:cs="宋体"/>
                <w:kern w:val="0"/>
                <w:szCs w:val="21"/>
              </w:rPr>
              <w:t>4.球幕要求：球幕直径应不小于60CM；内有特殊涂层，保证亮度均匀，防眩光、辐射。</w:t>
            </w:r>
          </w:p>
          <w:p>
            <w:pPr>
              <w:widowControl/>
              <w:jc w:val="left"/>
              <w:rPr>
                <w:rFonts w:ascii="宋体" w:hAnsi="宋体" w:cs="宋体"/>
                <w:kern w:val="0"/>
                <w:szCs w:val="21"/>
              </w:rPr>
            </w:pPr>
            <w:r>
              <w:rPr>
                <w:rFonts w:hint="eastAsia" w:ascii="宋体" w:hAnsi="宋体" w:cs="宋体"/>
                <w:kern w:val="0"/>
                <w:szCs w:val="21"/>
              </w:rPr>
              <w:t>5.投影机要求：定制投影机，亮度不低于3800流明。应具备便携式底座, 合金钢材质。底座内具备微调旋钮，可以对图像进行水平和垂直两个方向进行调节。</w:t>
            </w:r>
          </w:p>
          <w:p>
            <w:pPr>
              <w:widowControl/>
              <w:jc w:val="left"/>
              <w:rPr>
                <w:rFonts w:ascii="宋体" w:hAnsi="宋体" w:cs="宋体"/>
                <w:kern w:val="0"/>
                <w:szCs w:val="21"/>
              </w:rPr>
            </w:pPr>
            <w:r>
              <w:rPr>
                <w:rFonts w:hint="eastAsia" w:ascii="宋体" w:hAnsi="宋体" w:cs="宋体"/>
                <w:kern w:val="0"/>
                <w:szCs w:val="21"/>
              </w:rPr>
              <w:t>6.附件要求：要求配备遥控器，可以开关数字星球系统的电源，并进行亮度、对比度等进行设置。</w:t>
            </w:r>
          </w:p>
          <w:p>
            <w:pPr>
              <w:widowControl/>
              <w:jc w:val="left"/>
              <w:rPr>
                <w:rFonts w:ascii="宋体" w:hAnsi="宋体" w:cs="宋体"/>
                <w:kern w:val="0"/>
                <w:szCs w:val="21"/>
              </w:rPr>
            </w:pPr>
            <w:r>
              <w:rPr>
                <w:rFonts w:hint="eastAsia" w:ascii="宋体" w:hAnsi="宋体" w:cs="宋体"/>
                <w:kern w:val="0"/>
                <w:szCs w:val="21"/>
              </w:rPr>
              <w:t>二、软件功能要求</w:t>
            </w:r>
          </w:p>
          <w:p>
            <w:pPr>
              <w:widowControl/>
              <w:jc w:val="left"/>
              <w:rPr>
                <w:rFonts w:ascii="宋体" w:hAnsi="宋体" w:cs="宋体"/>
                <w:kern w:val="0"/>
                <w:szCs w:val="21"/>
              </w:rPr>
            </w:pPr>
            <w:r>
              <w:rPr>
                <w:rFonts w:hint="eastAsia" w:ascii="宋体" w:hAnsi="宋体" w:cs="宋体"/>
                <w:kern w:val="0"/>
                <w:szCs w:val="21"/>
              </w:rPr>
              <w:t>1.功能要求：数字星球系统应具备一套支撑其运行的控制软件，通过该软件和硬件系统的配合，将二维图像显示为球形屏幕上的三维图像，逼真模拟各种天体、星体和球体。软件应支持选择演示内容、控制动画播放、控制球面图像及动画的旋转功能操作。</w:t>
            </w:r>
          </w:p>
          <w:p>
            <w:pPr>
              <w:widowControl/>
              <w:jc w:val="left"/>
              <w:rPr>
                <w:rFonts w:ascii="宋体" w:hAnsi="宋体" w:cs="宋体"/>
                <w:kern w:val="0"/>
                <w:szCs w:val="21"/>
              </w:rPr>
            </w:pPr>
            <w:r>
              <w:rPr>
                <w:rFonts w:hint="eastAsia" w:ascii="宋体" w:hAnsi="宋体" w:cs="宋体"/>
                <w:kern w:val="0"/>
                <w:szCs w:val="21"/>
              </w:rPr>
              <w:t>2.接口要求：数字星球系统应该分别为动画文件和PPT文件提供软件接口，使这些格式的文件可以实现通过软件接口调用和控制数字星球系统的显示内容和显示方式。</w:t>
            </w:r>
          </w:p>
          <w:p>
            <w:pPr>
              <w:widowControl/>
              <w:jc w:val="left"/>
              <w:rPr>
                <w:rFonts w:ascii="宋体" w:hAnsi="宋体" w:cs="宋体"/>
                <w:kern w:val="0"/>
                <w:szCs w:val="21"/>
              </w:rPr>
            </w:pPr>
            <w:r>
              <w:rPr>
                <w:rFonts w:hint="eastAsia" w:ascii="宋体" w:hAnsi="宋体" w:cs="宋体"/>
                <w:kern w:val="0"/>
                <w:szCs w:val="21"/>
              </w:rPr>
              <w:t>三、配套课程资源要求</w:t>
            </w:r>
          </w:p>
          <w:p>
            <w:pPr>
              <w:widowControl/>
              <w:jc w:val="left"/>
              <w:rPr>
                <w:rFonts w:ascii="宋体" w:hAnsi="宋体" w:cs="宋体"/>
                <w:kern w:val="0"/>
                <w:szCs w:val="21"/>
              </w:rPr>
            </w:pPr>
            <w:r>
              <w:rPr>
                <w:rFonts w:hint="eastAsia" w:ascii="宋体" w:hAnsi="宋体" w:cs="宋体"/>
                <w:kern w:val="0"/>
                <w:szCs w:val="21"/>
              </w:rPr>
              <w:t>要求提供配套科学课程包、初中地理课程包、高中地理课程包各一套,课程总量应不少于40个。配套课程应符合课程标准,应满足教师教学、学生自主学习与探究性学习的双重需要,并支持学科教研及科普拓展应用。课程包应该具有开放性，应支持教师根据自己的教学需要对课程包进行必要的修改。</w:t>
            </w:r>
          </w:p>
          <w:p>
            <w:pPr>
              <w:widowControl/>
              <w:jc w:val="left"/>
              <w:rPr>
                <w:rFonts w:ascii="宋体" w:hAnsi="宋体" w:cs="宋体"/>
                <w:kern w:val="0"/>
                <w:szCs w:val="21"/>
              </w:rPr>
            </w:pPr>
            <w:r>
              <w:rPr>
                <w:rFonts w:hint="eastAsia" w:ascii="宋体" w:hAnsi="宋体" w:cs="宋体"/>
                <w:kern w:val="0"/>
                <w:szCs w:val="21"/>
              </w:rPr>
              <w:t>课程必须包括PPT格式课件，要求符合教学规律，满足教学各过程的需要，应包含教学导入、教学演示、知识点、教学评价和反思等环节，融文本、声音、图像、图形、动画、视频、平面、立体资源于一体，能够辅助教师营造能认知、能体验、能感悟的新型教学环境。</w:t>
            </w:r>
          </w:p>
          <w:p>
            <w:pPr>
              <w:widowControl/>
              <w:jc w:val="left"/>
              <w:rPr>
                <w:rFonts w:ascii="宋体" w:hAnsi="宋体" w:cs="宋体"/>
                <w:kern w:val="0"/>
                <w:szCs w:val="21"/>
              </w:rPr>
            </w:pPr>
            <w:r>
              <w:rPr>
                <w:rFonts w:hint="eastAsia" w:ascii="宋体" w:hAnsi="宋体" w:cs="宋体"/>
                <w:kern w:val="0"/>
                <w:szCs w:val="21"/>
              </w:rPr>
              <w:t>1.配套初中课程资源</w:t>
            </w:r>
          </w:p>
          <w:p>
            <w:pPr>
              <w:widowControl/>
              <w:jc w:val="left"/>
              <w:rPr>
                <w:rFonts w:ascii="宋体" w:hAnsi="宋体" w:cs="宋体"/>
                <w:kern w:val="0"/>
                <w:szCs w:val="21"/>
              </w:rPr>
            </w:pPr>
            <w:r>
              <w:rPr>
                <w:rFonts w:hint="eastAsia" w:ascii="宋体" w:hAnsi="宋体" w:cs="宋体"/>
                <w:kern w:val="0"/>
                <w:szCs w:val="21"/>
              </w:rPr>
              <w:t>应包含“01-地球和地球仪02-气候多样 季风显著03-中国的水资源04-大洲和大洋05-海陆变迁06-世界的气候07-降水的变化与分布08-人口与人种09-辽阔的疆域10--澳大利亚”课程内容。</w:t>
            </w:r>
          </w:p>
          <w:p>
            <w:pPr>
              <w:widowControl/>
              <w:jc w:val="left"/>
              <w:rPr>
                <w:rFonts w:ascii="宋体" w:hAnsi="宋体" w:cs="宋体"/>
                <w:kern w:val="0"/>
                <w:szCs w:val="21"/>
              </w:rPr>
            </w:pPr>
            <w:r>
              <w:rPr>
                <w:rFonts w:hint="eastAsia" w:ascii="宋体" w:hAnsi="宋体" w:cs="宋体"/>
                <w:kern w:val="0"/>
                <w:szCs w:val="21"/>
              </w:rPr>
              <w:t>2.专题资源库</w:t>
            </w:r>
          </w:p>
          <w:p>
            <w:pPr>
              <w:widowControl/>
              <w:jc w:val="left"/>
              <w:rPr>
                <w:rFonts w:ascii="宋体" w:hAnsi="宋体" w:cs="宋体"/>
                <w:kern w:val="0"/>
                <w:szCs w:val="21"/>
              </w:rPr>
            </w:pPr>
            <w:r>
              <w:rPr>
                <w:rFonts w:hint="eastAsia" w:ascii="宋体" w:hAnsi="宋体" w:cs="宋体"/>
                <w:kern w:val="0"/>
                <w:szCs w:val="21"/>
              </w:rPr>
              <w:t>数字星球系统应提供大量关于地球以及太阳系八大行星及其卫星、银河系及宇宙空间、四季代表星座的三维、立体、动态影像资源，可演示地球运动所引起的变化（天气、气候变化、昼夜变化、地表形态变化、火山、地震、海啸等等），支持教师带领学生探索地球上多样的生物与环境。</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顶部演示装置</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 规格：</w:t>
            </w:r>
            <w:r>
              <w:rPr>
                <w:rFonts w:hint="eastAsia" w:ascii="宋体" w:hAnsi="宋体" w:cs="宋体"/>
                <w:kern w:val="0"/>
                <w:szCs w:val="21"/>
              </w:rPr>
              <w:br w:type="textWrapping"/>
            </w:r>
            <w:r>
              <w:rPr>
                <w:rFonts w:hint="eastAsia" w:ascii="宋体" w:hAnsi="宋体" w:cs="宋体"/>
                <w:kern w:val="0"/>
                <w:szCs w:val="21"/>
              </w:rPr>
              <w:t>直径不小于3000mm*高500mm，半球天幕成型球体，表面白色亚光优质涂料，整体钢结构固定。</w:t>
            </w:r>
            <w:r>
              <w:rPr>
                <w:rFonts w:hint="eastAsia" w:ascii="宋体" w:hAnsi="宋体" w:cs="宋体"/>
                <w:kern w:val="0"/>
                <w:szCs w:val="21"/>
              </w:rPr>
              <w:br w:type="textWrapping"/>
            </w:r>
            <w:r>
              <w:rPr>
                <w:rFonts w:hint="eastAsia" w:ascii="宋体" w:hAnsi="宋体" w:cs="宋体"/>
                <w:kern w:val="0"/>
                <w:szCs w:val="21"/>
              </w:rPr>
              <w:t>2. 功能：</w:t>
            </w:r>
            <w:r>
              <w:rPr>
                <w:rFonts w:hint="eastAsia" w:ascii="宋体" w:hAnsi="宋体" w:cs="宋体"/>
                <w:kern w:val="0"/>
                <w:szCs w:val="21"/>
              </w:rPr>
              <w:br w:type="textWrapping"/>
            </w:r>
            <w:r>
              <w:rPr>
                <w:rFonts w:hint="eastAsia" w:ascii="宋体" w:hAnsi="宋体" w:cs="宋体"/>
                <w:kern w:val="0"/>
                <w:szCs w:val="21"/>
              </w:rPr>
              <w:t>可以和数字星球系统配合使用，用于天象、星空等内容的教学。可播放数字星球系统配套的系列穹幕电影，可以实现声音图文并现，专业解说，包括星系、恒星、太阳系、黑洞、大爆炸、行星、大卫星和超新星等内容。</w:t>
            </w:r>
            <w:r>
              <w:rPr>
                <w:rFonts w:hint="eastAsia" w:ascii="宋体" w:hAnsi="宋体" w:cs="宋体"/>
                <w:kern w:val="0"/>
                <w:szCs w:val="21"/>
              </w:rPr>
              <w:br w:type="textWrapping"/>
            </w:r>
            <w:r>
              <w:rPr>
                <w:rFonts w:hint="eastAsia" w:ascii="宋体" w:hAnsi="宋体" w:cs="宋体"/>
                <w:kern w:val="0"/>
                <w:szCs w:val="21"/>
              </w:rPr>
              <w:t>3.配套顶部安装及修复。</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电动升降展示台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规格不小于：90cm（台面）*70cm（底部）*95cm（高），装有可遥控电动升降机。高度行程不小于100cm。装有滑轮，可移动教学。不小于1.5/冷轧钢板，升降机构支架不小于30#*20#方钢管，展示台台面为烤漆高密度板，一个万向双刹制动轮，2个定向轮。激光切割，机滚成型，点焊，原子灰抛光，外面金属烤漆，内壁防锈喷涂。</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交互地图教学系统</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交互地图教学系统应基于视觉思维理论研发，对数字专题地图及教学课件进行技术整合，利用多图层叠加技术、可视化教学形式及实时交互功能，借助图表、图像对地理知识点进行直观呈现。系统应提供地图编辑工具及课件制作工具，可支持用户对地图资源进行自主编辑、组合与添加。</w:t>
            </w:r>
            <w:r>
              <w:rPr>
                <w:rFonts w:hint="eastAsia" w:ascii="宋体" w:hAnsi="宋体" w:cs="宋体"/>
                <w:kern w:val="0"/>
                <w:szCs w:val="21"/>
              </w:rPr>
              <w:br w:type="textWrapping"/>
            </w:r>
            <w:r>
              <w:rPr>
                <w:rFonts w:hint="eastAsia" w:ascii="宋体" w:hAnsi="宋体" w:cs="宋体"/>
                <w:kern w:val="0"/>
                <w:szCs w:val="21"/>
              </w:rPr>
              <w:t>一、硬件要求</w:t>
            </w:r>
            <w:r>
              <w:rPr>
                <w:rFonts w:hint="eastAsia" w:ascii="宋体" w:hAnsi="宋体" w:cs="宋体"/>
                <w:kern w:val="0"/>
                <w:szCs w:val="21"/>
              </w:rPr>
              <w:br w:type="textWrapping"/>
            </w:r>
            <w:r>
              <w:rPr>
                <w:rFonts w:hint="eastAsia" w:ascii="宋体" w:hAnsi="宋体" w:cs="宋体"/>
                <w:kern w:val="0"/>
                <w:szCs w:val="21"/>
              </w:rPr>
              <w:t>1. 智能交互平板×2：</w:t>
            </w:r>
            <w:r>
              <w:rPr>
                <w:rFonts w:hint="eastAsia" w:ascii="宋体" w:hAnsi="宋体" w:cs="宋体"/>
                <w:kern w:val="0"/>
                <w:szCs w:val="21"/>
              </w:rPr>
              <w:br w:type="textWrapping"/>
            </w:r>
            <w:r>
              <w:rPr>
                <w:rFonts w:hint="eastAsia" w:ascii="宋体" w:hAnsi="宋体" w:cs="宋体"/>
                <w:kern w:val="0"/>
                <w:szCs w:val="21"/>
              </w:rPr>
              <w:t>1）LED液晶平板：A规屏，显示尺寸≥85英寸，显示比例16:9，物理解析度：3840×2160。</w:t>
            </w:r>
            <w:r>
              <w:rPr>
                <w:rFonts w:hint="eastAsia" w:ascii="宋体" w:hAnsi="宋体" w:cs="宋体"/>
                <w:kern w:val="0"/>
                <w:szCs w:val="21"/>
              </w:rPr>
              <w:br w:type="textWrapping"/>
            </w:r>
            <w:r>
              <w:rPr>
                <w:rFonts w:hint="eastAsia" w:ascii="宋体" w:hAnsi="宋体" w:cs="宋体"/>
                <w:kern w:val="0"/>
                <w:szCs w:val="21"/>
              </w:rPr>
              <w:t>2）色彩覆盖率不低于NTSC 85%，最大可视角度≥178度。</w:t>
            </w:r>
            <w:r>
              <w:rPr>
                <w:rFonts w:hint="eastAsia" w:ascii="宋体" w:hAnsi="宋体" w:cs="宋体"/>
                <w:kern w:val="0"/>
                <w:szCs w:val="21"/>
              </w:rPr>
              <w:br w:type="textWrapping"/>
            </w:r>
            <w:r>
              <w:rPr>
                <w:rFonts w:hint="eastAsia" w:ascii="宋体" w:hAnsi="宋体" w:cs="宋体"/>
                <w:kern w:val="0"/>
                <w:szCs w:val="21"/>
              </w:rPr>
              <w:t>3）背光采用去蓝光技术。</w:t>
            </w:r>
            <w:r>
              <w:rPr>
                <w:rFonts w:hint="eastAsia" w:ascii="宋体" w:hAnsi="宋体" w:cs="宋体"/>
                <w:kern w:val="0"/>
                <w:szCs w:val="21"/>
              </w:rPr>
              <w:br w:type="textWrapping"/>
            </w:r>
            <w:r>
              <w:rPr>
                <w:rFonts w:hint="eastAsia" w:ascii="宋体" w:hAnsi="宋体" w:cs="宋体"/>
                <w:kern w:val="0"/>
                <w:szCs w:val="21"/>
              </w:rPr>
              <w:t xml:space="preserve">4）屏幕采用高品质4mm防眩光钢化玻璃保护，表面硬度不低于莫氏8级，透光率不低于93%，雾度≤8%。 </w:t>
            </w:r>
            <w:r>
              <w:rPr>
                <w:rFonts w:hint="eastAsia" w:ascii="宋体" w:hAnsi="宋体" w:cs="宋体"/>
                <w:kern w:val="0"/>
                <w:szCs w:val="21"/>
              </w:rPr>
              <w:br w:type="textWrapping"/>
            </w:r>
            <w:r>
              <w:rPr>
                <w:rFonts w:hint="eastAsia" w:ascii="宋体" w:hAnsi="宋体" w:cs="宋体"/>
                <w:kern w:val="0"/>
                <w:szCs w:val="21"/>
              </w:rPr>
              <w:t xml:space="preserve">5）平板正面前置中文标识按键，包含音量加减、节能、触控开关、安卓主页、电脑系统还原（前置物理按键）等。 </w:t>
            </w:r>
            <w:r>
              <w:rPr>
                <w:rFonts w:hint="eastAsia" w:ascii="宋体" w:hAnsi="宋体" w:cs="宋体"/>
                <w:kern w:val="0"/>
                <w:szCs w:val="21"/>
              </w:rPr>
              <w:br w:type="textWrapping"/>
            </w:r>
            <w:r>
              <w:rPr>
                <w:rFonts w:hint="eastAsia" w:ascii="宋体" w:hAnsi="宋体" w:cs="宋体"/>
                <w:kern w:val="0"/>
                <w:szCs w:val="21"/>
              </w:rPr>
              <w:t>6）为保证信号不遮挡，平板正面内置2.4G和5G双频wifi和蓝牙。</w:t>
            </w:r>
            <w:r>
              <w:rPr>
                <w:rFonts w:hint="eastAsia" w:ascii="宋体" w:hAnsi="宋体" w:cs="宋体"/>
                <w:kern w:val="0"/>
                <w:szCs w:val="21"/>
              </w:rPr>
              <w:br w:type="textWrapping"/>
            </w:r>
            <w:r>
              <w:rPr>
                <w:rFonts w:hint="eastAsia" w:ascii="宋体" w:hAnsi="宋体" w:cs="宋体"/>
                <w:kern w:val="0"/>
                <w:szCs w:val="21"/>
              </w:rPr>
              <w:t>7）平板正面内置前朝向2*15W扬声器。</w:t>
            </w:r>
            <w:r>
              <w:rPr>
                <w:rFonts w:hint="eastAsia" w:ascii="宋体" w:hAnsi="宋体" w:cs="宋体"/>
                <w:kern w:val="0"/>
                <w:szCs w:val="21"/>
              </w:rPr>
              <w:br w:type="textWrapping"/>
            </w:r>
            <w:r>
              <w:rPr>
                <w:rFonts w:hint="eastAsia" w:ascii="宋体" w:hAnsi="宋体" w:cs="宋体"/>
                <w:kern w:val="0"/>
                <w:szCs w:val="21"/>
              </w:rPr>
              <w:t>8）采用红外感应技术，支持双系统下10点触控及同时书写，触摸分辨率：≥32767*32767；触摸高度≤3mm；最小识别直径≤2mm；定位精度：≤±0.1mm；支持单点书写、多指息屏和唤醒屏幕、手势擦除功能。</w:t>
            </w:r>
            <w:r>
              <w:rPr>
                <w:rFonts w:hint="eastAsia" w:ascii="宋体" w:hAnsi="宋体" w:cs="宋体"/>
                <w:kern w:val="0"/>
                <w:szCs w:val="21"/>
              </w:rPr>
              <w:br w:type="textWrapping"/>
            </w:r>
            <w:r>
              <w:rPr>
                <w:rFonts w:hint="eastAsia" w:ascii="宋体" w:hAnsi="宋体" w:cs="宋体"/>
                <w:kern w:val="0"/>
                <w:szCs w:val="21"/>
              </w:rPr>
              <w:t>9）安卓系统配置：四核CPU，ROM ≥8G, RAM ≥1G,系统版本不低于6.0,支持在线升级；安卓主页面提供不少于4个应用程序，并可根据教学需求随意替换。</w:t>
            </w:r>
            <w:r>
              <w:rPr>
                <w:rFonts w:hint="eastAsia" w:ascii="宋体" w:hAnsi="宋体" w:cs="宋体"/>
                <w:kern w:val="0"/>
                <w:szCs w:val="21"/>
              </w:rPr>
              <w:br w:type="textWrapping"/>
            </w:r>
            <w:r>
              <w:rPr>
                <w:rFonts w:hint="eastAsia" w:ascii="宋体" w:hAnsi="宋体" w:cs="宋体"/>
                <w:kern w:val="0"/>
                <w:szCs w:val="21"/>
              </w:rPr>
              <w:t>10）交互平板具备智能护眼组合功能，可提供护眼模式、实现智能光控、以及书写时屏显自动变暗。</w:t>
            </w:r>
            <w:r>
              <w:rPr>
                <w:rFonts w:hint="eastAsia" w:ascii="宋体" w:hAnsi="宋体" w:cs="宋体"/>
                <w:kern w:val="0"/>
                <w:szCs w:val="21"/>
              </w:rPr>
              <w:br w:type="textWrapping"/>
            </w:r>
            <w:r>
              <w:rPr>
                <w:rFonts w:hint="eastAsia" w:ascii="宋体" w:hAnsi="宋体" w:cs="宋体"/>
                <w:kern w:val="0"/>
                <w:szCs w:val="21"/>
              </w:rPr>
              <w:t>2. OPS电脑×1：CPU不低于i5，内存不小于8G，硬盘不小于500G，独立显卡不低于1030，集成显卡。</w:t>
            </w:r>
            <w:r>
              <w:rPr>
                <w:rFonts w:hint="eastAsia" w:ascii="宋体" w:hAnsi="宋体" w:cs="宋体"/>
                <w:kern w:val="0"/>
                <w:szCs w:val="21"/>
              </w:rPr>
              <w:br w:type="textWrapping"/>
            </w:r>
            <w:r>
              <w:rPr>
                <w:rFonts w:hint="eastAsia" w:ascii="宋体" w:hAnsi="宋体" w:cs="宋体"/>
                <w:kern w:val="0"/>
                <w:szCs w:val="21"/>
              </w:rPr>
              <w:t>二、软件平台要求</w:t>
            </w:r>
            <w:r>
              <w:rPr>
                <w:rFonts w:hint="eastAsia" w:ascii="宋体" w:hAnsi="宋体" w:cs="宋体"/>
                <w:kern w:val="0"/>
                <w:szCs w:val="21"/>
              </w:rPr>
              <w:br w:type="textWrapping"/>
            </w:r>
            <w:r>
              <w:rPr>
                <w:rFonts w:hint="eastAsia" w:ascii="宋体" w:hAnsi="宋体" w:cs="宋体"/>
                <w:kern w:val="0"/>
                <w:szCs w:val="21"/>
              </w:rPr>
              <w:t>1. 运行环境要求</w:t>
            </w:r>
            <w:r>
              <w:rPr>
                <w:rFonts w:hint="eastAsia" w:ascii="宋体" w:hAnsi="宋体" w:cs="宋体"/>
                <w:kern w:val="0"/>
                <w:szCs w:val="21"/>
              </w:rPr>
              <w:br w:type="textWrapping"/>
            </w:r>
            <w:r>
              <w:rPr>
                <w:rFonts w:hint="eastAsia" w:ascii="宋体" w:hAnsi="宋体" w:cs="宋体"/>
                <w:kern w:val="0"/>
                <w:szCs w:val="21"/>
              </w:rPr>
              <w:t>软件平台及其自运行内容包应适用于Windows10操作系统、MS office 2010及以上版本；产品应仅在“激活”、“注册”、“微信扫一扫登录”、“忘记密码”、“在线同步”、“检查新版本”、“资源求助”、“使用在线帮助”、“修改密码”时需要接入互联网，日常“登录”、“备课”、“授课”等操作可离线进行。</w:t>
            </w:r>
            <w:r>
              <w:rPr>
                <w:rFonts w:hint="eastAsia" w:ascii="宋体" w:hAnsi="宋体" w:cs="宋体"/>
                <w:kern w:val="0"/>
                <w:szCs w:val="21"/>
              </w:rPr>
              <w:br w:type="textWrapping"/>
            </w:r>
            <w:r>
              <w:rPr>
                <w:rFonts w:hint="eastAsia" w:ascii="宋体" w:hAnsi="宋体" w:cs="宋体"/>
                <w:kern w:val="0"/>
                <w:szCs w:val="21"/>
              </w:rPr>
              <w:t>2. 功能要求</w:t>
            </w:r>
            <w:r>
              <w:rPr>
                <w:rFonts w:hint="eastAsia" w:ascii="宋体" w:hAnsi="宋体" w:cs="宋体"/>
                <w:kern w:val="0"/>
                <w:szCs w:val="21"/>
              </w:rPr>
              <w:br w:type="textWrapping"/>
            </w:r>
            <w:r>
              <w:rPr>
                <w:rFonts w:hint="eastAsia" w:ascii="宋体" w:hAnsi="宋体" w:cs="宋体"/>
                <w:kern w:val="0"/>
                <w:szCs w:val="21"/>
              </w:rPr>
              <w:t>1）软件平台应支持“搜索”、“在线同步”、“重新下载课程资源”、“检查新版本”、“资源求助”等常规功能。在联网状态下，开启“在线同步”，平台应自动同步客户端和云端资源；在联网状态下，使用“重新下载”，平台应强行对比本地资源和云端资源，重新下载不一致的资源；在联网状态下，使用“检查新版本”，平台将检查当前客户端版本是否为最新版，否则将下载最新版进行安装。</w:t>
            </w:r>
            <w:r>
              <w:rPr>
                <w:rFonts w:hint="eastAsia" w:ascii="宋体" w:hAnsi="宋体" w:cs="宋体"/>
                <w:kern w:val="0"/>
                <w:szCs w:val="21"/>
              </w:rPr>
              <w:br w:type="textWrapping"/>
            </w:r>
            <w:r>
              <w:rPr>
                <w:rFonts w:hint="eastAsia" w:ascii="宋体" w:hAnsi="宋体" w:cs="宋体"/>
                <w:kern w:val="0"/>
                <w:szCs w:val="21"/>
              </w:rPr>
              <w:t>2）课程应由主PPT文件和若干媒体资源构成，媒体资源应包含地图、图片、视频、动画、文本；每个媒体资源应与主PPT的某页形成关联或与某页的某个区域形成链接，确保在播放课程时，可自动（关联）或手动点击（链接）同步播放该页PPT内容和相关的媒体资源。</w:t>
            </w:r>
            <w:r>
              <w:rPr>
                <w:rFonts w:hint="eastAsia" w:ascii="宋体" w:hAnsi="宋体" w:cs="宋体"/>
                <w:kern w:val="0"/>
                <w:szCs w:val="21"/>
              </w:rPr>
              <w:br w:type="textWrapping"/>
            </w:r>
            <w:r>
              <w:rPr>
                <w:rFonts w:hint="eastAsia" w:ascii="宋体" w:hAnsi="宋体" w:cs="宋体"/>
                <w:kern w:val="0"/>
                <w:szCs w:val="21"/>
              </w:rPr>
              <w:t>3）课程应包含“系统课程”、“我的课程”、“共享课程”；功能应包含“编辑”、“导入”、“上课”、“打包去上课”、“新建课程”、“共享课程”及“删除课程”。用户可将课程打包为自运行的课程包，课程包应支持导入到其它安装有本平台的系统中，支持在没有安装本平台软件但满足适用环境的设备上独立播放。平台应支持用户共享课程，可经由“在线同步”功能分享给全平台用户，也可经由“在线同步”功能获得其他用户共享的课程。</w:t>
            </w:r>
            <w:r>
              <w:rPr>
                <w:rFonts w:hint="eastAsia" w:ascii="宋体" w:hAnsi="宋体" w:cs="宋体"/>
                <w:kern w:val="0"/>
                <w:szCs w:val="21"/>
              </w:rPr>
              <w:br w:type="textWrapping"/>
            </w:r>
            <w:r>
              <w:rPr>
                <w:rFonts w:hint="eastAsia" w:ascii="宋体" w:hAnsi="宋体" w:cs="宋体"/>
                <w:kern w:val="0"/>
                <w:szCs w:val="21"/>
              </w:rPr>
              <w:t xml:space="preserve">4）平台中的地图应由底图层、透镜层、动画层、热区层构成。其中除底图层为必需层，透镜层、动画层、热区层均应为可选层，每层均应支持多幅图层叠加。不同的图和层叠加后应达到不同的教学目的。平台应包含“系统地图”、“我的地图”和“共享地图”；功能应包含“新建地图”、“添加到课程”、“编辑”、“共享”、“删除”、“导入”、“播放”及“打包去上课”。用户可将地图打包为自运行的地图包，地图包应支持导入到其他安装有本平台的系统中，支持在没有安装本平台但满足适用环境的设备上独立播放。平台应支持用户共享地图，可经由“在线同步”功能分享给全平台用户，也可经由“在线同步”功能获得其他用户共享的地图。播放时，多图层叠加的每个图层均应实现单独控制显示播放；播放时，鼠标滚轮可控制地图放大、缩小；平台应提供聚光灯功能，以突出强调重点区域。 </w:t>
            </w:r>
            <w:r>
              <w:rPr>
                <w:rFonts w:hint="eastAsia" w:ascii="宋体" w:hAnsi="宋体" w:cs="宋体"/>
                <w:kern w:val="0"/>
                <w:szCs w:val="21"/>
              </w:rPr>
              <w:br w:type="textWrapping"/>
            </w:r>
            <w:r>
              <w:rPr>
                <w:rFonts w:hint="eastAsia" w:ascii="宋体" w:hAnsi="宋体" w:cs="宋体"/>
                <w:kern w:val="0"/>
                <w:szCs w:val="21"/>
              </w:rPr>
              <w:t>5）平台内课程播放或者打包课程单独播放，均可自动检测当下播放环境的屏幕数，若屏幕数为1，则自动在该屏幕上播放PPT+关联资源，并自由切换全屏播放PPT、全屏播放资源、半屏对比播放PPT+资源（各占屏幕一半），达到重点查看和对照分析的课堂效果。若屏幕数大于1，则可弹出窗口供用户自由选择将课程播放到某1块屏幕上，或者某2块屏幕上。若选择播放到某1块屏幕上，则自动在该屏幕上播放PPT+关联资源，并自由切换全屏播放PPT、全屏播放资源、半屏对比播放PPT+资源（各占屏幕一半）。若选择播放到某2块屏幕上，则一块屏幕播放ppt内容，另一块屏幕同步自动播放与之关联或者链接的资源，例如地图、图片、视频、动画等，实现双屏自动联动的播放效果；先勾选的屏幕播放PPT，后勾选的屏幕播放资源。若屏幕支持触控，则地图播放时需支持屏幕触控控制放大、缩小地图。</w:t>
            </w:r>
            <w:r>
              <w:rPr>
                <w:rFonts w:hint="eastAsia" w:ascii="宋体" w:hAnsi="宋体" w:cs="宋体"/>
                <w:kern w:val="0"/>
                <w:szCs w:val="21"/>
              </w:rPr>
              <w:br w:type="textWrapping"/>
            </w:r>
            <w:r>
              <w:rPr>
                <w:rFonts w:hint="eastAsia" w:ascii="宋体" w:hAnsi="宋体" w:cs="宋体"/>
                <w:kern w:val="0"/>
                <w:szCs w:val="21"/>
              </w:rPr>
              <w:t>6）平台应支持PPT与地图动画、数字星球系统的球屏联动；可在PPT播放过程中，控制数字星球任意角度旋转播放。</w:t>
            </w:r>
            <w:r>
              <w:rPr>
                <w:rFonts w:hint="eastAsia" w:ascii="宋体" w:hAnsi="宋体" w:cs="宋体"/>
                <w:kern w:val="0"/>
                <w:szCs w:val="21"/>
              </w:rPr>
              <w:br w:type="textWrapping"/>
            </w:r>
            <w:r>
              <w:rPr>
                <w:rFonts w:hint="eastAsia" w:ascii="宋体" w:hAnsi="宋体" w:cs="宋体"/>
                <w:kern w:val="0"/>
                <w:szCs w:val="21"/>
              </w:rPr>
              <w:t>三、资源要求</w:t>
            </w:r>
            <w:r>
              <w:rPr>
                <w:rFonts w:hint="eastAsia" w:ascii="宋体" w:hAnsi="宋体" w:cs="宋体"/>
                <w:kern w:val="0"/>
                <w:szCs w:val="21"/>
              </w:rPr>
              <w:br w:type="textWrapping"/>
            </w:r>
            <w:r>
              <w:rPr>
                <w:rFonts w:hint="eastAsia" w:ascii="宋体" w:hAnsi="宋体" w:cs="宋体"/>
                <w:kern w:val="0"/>
                <w:szCs w:val="21"/>
              </w:rPr>
              <w:t>1.预装初中课程应不少于38节，每个课程应由主PPT课件+关联地图、图片、视频、动画等资源构成。课程应包含“我国五十六个民族简介、气候多样季风显著、中国的河流和湖泊、中国的交通运输、中国的水资源、中国的地理差异、地球和地球仪、大洲和大洋、海陆变迁、世界的气候、降水的变化与分布、人口与人种、世界的语言和宗教、地图的阅读、气温的变化与分布、北方地区——自然特征与农业、辽阔的疆域、西北地区、中国的农业、多样的气候、中国的地形和地势、世界大城市实时天气、澳大利亚（区域）、美国（区域）、日本（区域）、巴西（区域）、俄罗斯（区域）、南方地区自然环境与农业（区域）、高原湿地──三江源地区（区域）、青藏地区自然特征与农业（区域）、世界最大的黄土堆积区（区域）、台湾省（区域）、印度（区域）、中东（区域）、黄土高原的水土流失、欧洲西部、撒哈拉以南的非洲、东南亚”等课程内容。</w:t>
            </w:r>
            <w:r>
              <w:rPr>
                <w:rFonts w:hint="eastAsia" w:ascii="宋体" w:hAnsi="宋体" w:cs="宋体"/>
                <w:kern w:val="0"/>
                <w:szCs w:val="21"/>
              </w:rPr>
              <w:br w:type="textWrapping"/>
            </w:r>
            <w:r>
              <w:rPr>
                <w:rFonts w:hint="eastAsia" w:ascii="宋体" w:hAnsi="宋体" w:cs="宋体"/>
                <w:kern w:val="0"/>
                <w:szCs w:val="21"/>
              </w:rPr>
              <w:t>2. 平台应以义务教育地理新课标、普通高中地理课标、初、高中地理教材及地图册为依据，应提供大于1000幅覆盖中国、中国区域、世界、世界区域的授课所需系统动画地图资源；并提供底图层、透镜层、动画层素材资源，支持教师自主叠加组合生成个性化的动画地图资源。</w:t>
            </w:r>
            <w:r>
              <w:rPr>
                <w:rFonts w:hint="eastAsia" w:ascii="宋体" w:hAnsi="宋体" w:cs="宋体"/>
                <w:kern w:val="0"/>
                <w:szCs w:val="21"/>
              </w:rPr>
              <w:br w:type="textWrapping"/>
            </w:r>
            <w:r>
              <w:rPr>
                <w:rFonts w:hint="eastAsia" w:ascii="宋体" w:hAnsi="宋体" w:cs="宋体"/>
                <w:kern w:val="0"/>
                <w:szCs w:val="21"/>
              </w:rPr>
              <w:t xml:space="preserve">3. 平台应提供课程所需图片、视频、文档等资源；并支持从云端同步课程和地图等最新资源； </w:t>
            </w:r>
            <w:r>
              <w:rPr>
                <w:rFonts w:hint="eastAsia" w:ascii="宋体" w:hAnsi="宋体" w:cs="宋体"/>
                <w:kern w:val="0"/>
                <w:szCs w:val="21"/>
              </w:rPr>
              <w:br w:type="textWrapping"/>
            </w:r>
            <w:r>
              <w:rPr>
                <w:rFonts w:hint="eastAsia" w:ascii="宋体" w:hAnsi="宋体" w:cs="宋体"/>
                <w:kern w:val="0"/>
                <w:szCs w:val="21"/>
              </w:rPr>
              <w:t>4、应提供资源更新服务，提供地图、课程资源定制及配套的功能支持服务。</w:t>
            </w:r>
          </w:p>
          <w:p>
            <w:pPr>
              <w:pStyle w:val="2"/>
              <w:rPr>
                <w:rFonts w:ascii="宋体" w:hAnsi="宋体" w:cs="宋体"/>
                <w:kern w:val="0"/>
                <w:szCs w:val="21"/>
              </w:rPr>
            </w:pPr>
            <w:r>
              <w:rPr>
                <w:rFonts w:hint="eastAsia"/>
              </w:rPr>
              <w:t>5、</w:t>
            </w:r>
            <w:r>
              <w:rPr>
                <w:rFonts w:hint="eastAsia" w:ascii="宋体" w:hAnsi="宋体" w:cs="宋体"/>
                <w:kern w:val="0"/>
                <w:szCs w:val="21"/>
              </w:rPr>
              <w:t>电子教鞭：激光：红外激光；激光颜色：红色；发射频率：不低于2.4GHz；遥控距离：不小于15米；USB版本 3.0/2.0/1.1。</w:t>
            </w:r>
          </w:p>
          <w:p>
            <w:pPr>
              <w:pStyle w:val="2"/>
              <w:widowControl/>
              <w:jc w:val="left"/>
              <w:rPr>
                <w:rFonts w:ascii="宋体" w:hAnsi="宋体" w:cs="宋体"/>
                <w:kern w:val="0"/>
                <w:szCs w:val="21"/>
              </w:rPr>
            </w:pPr>
            <w:r>
              <w:rPr>
                <w:rFonts w:hint="eastAsia"/>
                <w:highlight w:val="yellow"/>
              </w:rPr>
              <w:t>★为保证地图的准确性，提供审图号及地图审核批准书，复印件加盖公章。</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中国语音立体地形图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 规格：立体模型水平比例尺不低于1：300万；尺寸不小于：2280mm×1680mm；采用PVC材料用模具热压而成，符合环保要求；</w:t>
            </w:r>
            <w:r>
              <w:rPr>
                <w:rFonts w:hint="eastAsia" w:ascii="宋体" w:hAnsi="宋体" w:cs="宋体"/>
                <w:kern w:val="0"/>
                <w:szCs w:val="21"/>
              </w:rPr>
              <w:br w:type="textWrapping"/>
            </w:r>
            <w:r>
              <w:rPr>
                <w:rFonts w:hint="eastAsia" w:ascii="宋体" w:hAnsi="宋体" w:cs="宋体"/>
                <w:kern w:val="0"/>
                <w:szCs w:val="21"/>
              </w:rPr>
              <w:t>2. 政区图、地形图合二为一，达到地图出版精度，经由专业地图出版社出版；</w:t>
            </w:r>
            <w:r>
              <w:rPr>
                <w:rFonts w:hint="eastAsia" w:ascii="宋体" w:hAnsi="宋体" w:cs="宋体"/>
                <w:kern w:val="0"/>
                <w:szCs w:val="21"/>
              </w:rPr>
              <w:br w:type="textWrapping"/>
            </w:r>
            <w:r>
              <w:rPr>
                <w:rFonts w:hint="eastAsia" w:ascii="宋体" w:hAnsi="宋体" w:cs="宋体"/>
                <w:kern w:val="0"/>
                <w:szCs w:val="21"/>
              </w:rPr>
              <w:t>3. 支持汉语、蒙语、藏语、维语及朝鲜语多种民族语言，支持版本：汉语版、蒙-汉版、藏-汉版、维-汉版、鲜-汉版（设备运行只支持一种语言版本，标配为汉语版，其他语言版本在设备出厂前据使用方实际需求而定）。</w:t>
            </w:r>
            <w:r>
              <w:rPr>
                <w:rFonts w:hint="eastAsia" w:ascii="宋体" w:hAnsi="宋体" w:cs="宋体"/>
                <w:kern w:val="0"/>
                <w:szCs w:val="21"/>
              </w:rPr>
              <w:br w:type="textWrapping"/>
            </w:r>
            <w:r>
              <w:rPr>
                <w:rFonts w:hint="eastAsia" w:ascii="宋体" w:hAnsi="宋体" w:cs="宋体"/>
                <w:kern w:val="0"/>
                <w:szCs w:val="21"/>
              </w:rPr>
              <w:t>4. 电子点读功能：</w:t>
            </w:r>
            <w:r>
              <w:rPr>
                <w:rFonts w:hint="eastAsia" w:ascii="宋体" w:hAnsi="宋体" w:cs="宋体"/>
                <w:kern w:val="0"/>
                <w:szCs w:val="21"/>
              </w:rPr>
              <w:br w:type="textWrapping"/>
            </w:r>
            <w:r>
              <w:rPr>
                <w:rFonts w:hint="eastAsia" w:ascii="宋体" w:hAnsi="宋体" w:cs="宋体"/>
                <w:kern w:val="0"/>
                <w:szCs w:val="21"/>
              </w:rPr>
              <w:t>1) 提供无线点读教鞭，要求电子教鞭装有特殊摄像头，具有光学图像识别功能，可识别隐形底码；</w:t>
            </w:r>
            <w:r>
              <w:rPr>
                <w:rFonts w:hint="eastAsia" w:ascii="宋体" w:hAnsi="宋体" w:cs="宋体"/>
                <w:kern w:val="0"/>
                <w:szCs w:val="21"/>
              </w:rPr>
              <w:br w:type="textWrapping"/>
            </w:r>
            <w:r>
              <w:rPr>
                <w:rFonts w:hint="eastAsia" w:ascii="宋体" w:hAnsi="宋体" w:cs="宋体"/>
                <w:kern w:val="0"/>
                <w:szCs w:val="21"/>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rFonts w:hint="eastAsia" w:ascii="宋体" w:hAnsi="宋体" w:cs="宋体"/>
                <w:kern w:val="0"/>
                <w:szCs w:val="21"/>
              </w:rPr>
              <w:br w:type="textWrapping"/>
            </w:r>
            <w:r>
              <w:rPr>
                <w:rFonts w:hint="eastAsia" w:ascii="宋体" w:hAnsi="宋体" w:cs="宋体"/>
                <w:kern w:val="0"/>
                <w:szCs w:val="21"/>
              </w:rPr>
              <w:t>3）如同时配置2套及以上与本设备同品牌的语音立体地形图，则提供1套无线点读教鞭及配套音箱，不再重复配置。</w:t>
            </w:r>
            <w:r>
              <w:rPr>
                <w:rFonts w:hint="eastAsia" w:ascii="宋体" w:hAnsi="宋体" w:cs="宋体"/>
                <w:kern w:val="0"/>
                <w:szCs w:val="21"/>
              </w:rPr>
              <w:br w:type="textWrapping"/>
            </w:r>
            <w:r>
              <w:rPr>
                <w:rFonts w:hint="eastAsia" w:ascii="宋体" w:hAnsi="宋体" w:cs="宋体"/>
                <w:kern w:val="0"/>
                <w:szCs w:val="21"/>
              </w:rPr>
              <w:t>5. 地图内容：</w:t>
            </w:r>
            <w:r>
              <w:rPr>
                <w:rFonts w:hint="eastAsia" w:ascii="宋体" w:hAnsi="宋体" w:cs="宋体"/>
                <w:kern w:val="0"/>
                <w:szCs w:val="21"/>
              </w:rPr>
              <w:br w:type="textWrapping"/>
            </w:r>
            <w:r>
              <w:rPr>
                <w:rFonts w:hint="eastAsia" w:ascii="宋体" w:hAnsi="宋体" w:cs="宋体"/>
                <w:kern w:val="0"/>
                <w:szCs w:val="21"/>
              </w:rPr>
              <w:t>1) 中国的国界线，省级行政区划的名称和界线，首都及各省级行政中心的名称和位置，国内部分城市的名称和位置。</w:t>
            </w:r>
            <w:r>
              <w:rPr>
                <w:rFonts w:hint="eastAsia" w:ascii="宋体" w:hAnsi="宋体" w:cs="宋体"/>
                <w:kern w:val="0"/>
                <w:szCs w:val="21"/>
              </w:rPr>
              <w:br w:type="textWrapping"/>
            </w:r>
            <w:r>
              <w:rPr>
                <w:rFonts w:hint="eastAsia" w:ascii="宋体" w:hAnsi="宋体" w:cs="宋体"/>
                <w:kern w:val="0"/>
                <w:szCs w:val="21"/>
              </w:rPr>
              <w:t>2) 中国的主要河流、湖泊、山脉、山峰、沙漠、盆地、高原、平原、丘陵、半岛、群岛、岛屿、海洋、海湾、海峡的名称及相关要素。</w:t>
            </w:r>
            <w:r>
              <w:rPr>
                <w:rFonts w:hint="eastAsia" w:ascii="宋体" w:hAnsi="宋体" w:cs="宋体"/>
                <w:kern w:val="0"/>
                <w:szCs w:val="21"/>
              </w:rPr>
              <w:br w:type="textWrapping"/>
            </w:r>
            <w:r>
              <w:rPr>
                <w:rFonts w:hint="eastAsia" w:ascii="宋体" w:hAnsi="宋体" w:cs="宋体"/>
                <w:kern w:val="0"/>
                <w:szCs w:val="21"/>
              </w:rPr>
              <w:t>3) 中国周边国家及首都的名称及国界线。周边部分河流、湖泊、平原、丘陵、群岛、岛屿、海洋、海峡、海湾的名称及相关要素。</w:t>
            </w:r>
            <w:r>
              <w:rPr>
                <w:rFonts w:hint="eastAsia" w:ascii="宋体" w:hAnsi="宋体" w:cs="宋体"/>
                <w:kern w:val="0"/>
                <w:szCs w:val="21"/>
              </w:rPr>
              <w:br w:type="textWrapping"/>
            </w:r>
            <w:r>
              <w:rPr>
                <w:rFonts w:hint="eastAsia" w:ascii="宋体" w:hAnsi="宋体" w:cs="宋体"/>
                <w:kern w:val="0"/>
                <w:szCs w:val="21"/>
              </w:rPr>
              <w:t>4) 突出表示三大阶梯、四大高原、四大盆地、三大平原自然地理形态，综合表达中国地形的起伏形态和地理特点。</w:t>
            </w:r>
            <w:r>
              <w:rPr>
                <w:rFonts w:hint="eastAsia" w:ascii="宋体" w:hAnsi="宋体" w:cs="宋体"/>
                <w:kern w:val="0"/>
                <w:szCs w:val="21"/>
              </w:rPr>
              <w:br w:type="textWrapping"/>
            </w:r>
            <w:r>
              <w:rPr>
                <w:rFonts w:hint="eastAsia" w:ascii="宋体" w:hAnsi="宋体" w:cs="宋体"/>
                <w:kern w:val="0"/>
                <w:szCs w:val="21"/>
              </w:rPr>
              <w:t>6. 分类教学：</w:t>
            </w:r>
            <w:r>
              <w:rPr>
                <w:rFonts w:hint="eastAsia" w:ascii="宋体" w:hAnsi="宋体" w:cs="宋体"/>
                <w:kern w:val="0"/>
                <w:szCs w:val="21"/>
              </w:rPr>
              <w:br w:type="textWrapping"/>
            </w:r>
            <w:r>
              <w:rPr>
                <w:rFonts w:hint="eastAsia" w:ascii="宋体" w:hAnsi="宋体" w:cs="宋体"/>
                <w:kern w:val="0"/>
                <w:szCs w:val="21"/>
              </w:rPr>
              <w:t>地图上可以按照初中版和高中版本教材资源进行分类教学</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世界语音立体地形图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 规格：立体模型水平比例尺不低于1：1680万；尺寸不小于：2280mm×1680mm；采用PVC材料用模具热压而成，符合环保要求；</w:t>
            </w:r>
            <w:r>
              <w:rPr>
                <w:rFonts w:hint="eastAsia" w:ascii="宋体" w:hAnsi="宋体" w:cs="宋体"/>
                <w:kern w:val="0"/>
                <w:szCs w:val="21"/>
              </w:rPr>
              <w:br w:type="textWrapping"/>
            </w:r>
            <w:r>
              <w:rPr>
                <w:rFonts w:hint="eastAsia" w:ascii="宋体" w:hAnsi="宋体" w:cs="宋体"/>
                <w:kern w:val="0"/>
                <w:szCs w:val="21"/>
              </w:rPr>
              <w:t>2. 要求达到地图出版精度，经由专门地图出版社出版；</w:t>
            </w:r>
            <w:r>
              <w:rPr>
                <w:rFonts w:hint="eastAsia" w:ascii="宋体" w:hAnsi="宋体" w:cs="宋体"/>
                <w:kern w:val="0"/>
                <w:szCs w:val="21"/>
              </w:rPr>
              <w:br w:type="textWrapping"/>
            </w:r>
            <w:r>
              <w:rPr>
                <w:rFonts w:hint="eastAsia" w:ascii="宋体" w:hAnsi="宋体" w:cs="宋体"/>
                <w:kern w:val="0"/>
                <w:szCs w:val="21"/>
              </w:rPr>
              <w:t>3. 支持汉语、蒙语、藏语、维语及朝鲜语多种民族语言，支持版本：汉语版、蒙-汉版、藏-汉版、维-汉版、鲜-汉版（设备运行只支持一种语言版本，标配为汉语版，其他语言版本在设备出厂前据使用方实际需求而定）。</w:t>
            </w:r>
            <w:r>
              <w:rPr>
                <w:rFonts w:hint="eastAsia" w:ascii="宋体" w:hAnsi="宋体" w:cs="宋体"/>
                <w:kern w:val="0"/>
                <w:szCs w:val="21"/>
              </w:rPr>
              <w:br w:type="textWrapping"/>
            </w:r>
            <w:r>
              <w:rPr>
                <w:rFonts w:hint="eastAsia" w:ascii="宋体" w:hAnsi="宋体" w:cs="宋体"/>
                <w:kern w:val="0"/>
                <w:szCs w:val="21"/>
              </w:rPr>
              <w:t>4. 电子点读功能：</w:t>
            </w:r>
            <w:r>
              <w:rPr>
                <w:rFonts w:hint="eastAsia" w:ascii="宋体" w:hAnsi="宋体" w:cs="宋体"/>
                <w:kern w:val="0"/>
                <w:szCs w:val="21"/>
              </w:rPr>
              <w:br w:type="textWrapping"/>
            </w:r>
            <w:r>
              <w:rPr>
                <w:rFonts w:hint="eastAsia" w:ascii="宋体" w:hAnsi="宋体" w:cs="宋体"/>
                <w:kern w:val="0"/>
                <w:szCs w:val="21"/>
              </w:rPr>
              <w:t>1) 提供无线点读教鞭，电子教鞭装有特殊摄像头，具有光学图像识别功能，可识别隐形底码；</w:t>
            </w:r>
            <w:r>
              <w:rPr>
                <w:rFonts w:hint="eastAsia" w:ascii="宋体" w:hAnsi="宋体" w:cs="宋体"/>
                <w:kern w:val="0"/>
                <w:szCs w:val="21"/>
              </w:rPr>
              <w:br w:type="textWrapping"/>
            </w:r>
            <w:r>
              <w:rPr>
                <w:rFonts w:hint="eastAsia" w:ascii="宋体" w:hAnsi="宋体" w:cs="宋体"/>
                <w:kern w:val="0"/>
                <w:szCs w:val="21"/>
              </w:rPr>
              <w:t>2) 配套音箱上的无线接收器收到无线教鞭发送来的码值信息后，根据程序预先设置好的码值与语音的对应关系，把相应的语音播放出来，对相应内容进行解说。语音内容存放在无线音箱的存储卡中。存储卡使用的是现在通用的SD存储卡，容量大，并可以随时更新语音内容；</w:t>
            </w:r>
            <w:r>
              <w:rPr>
                <w:rFonts w:hint="eastAsia" w:ascii="宋体" w:hAnsi="宋体" w:cs="宋体"/>
                <w:kern w:val="0"/>
                <w:szCs w:val="21"/>
              </w:rPr>
              <w:br w:type="textWrapping"/>
            </w:r>
            <w:r>
              <w:rPr>
                <w:rFonts w:hint="eastAsia" w:ascii="宋体" w:hAnsi="宋体" w:cs="宋体"/>
                <w:kern w:val="0"/>
                <w:szCs w:val="21"/>
              </w:rPr>
              <w:t>3）如同时配置2套及以上与本设备同品牌的语音立体地形图，则提供1套无线点读教鞭及配套音箱，不再重复配置。</w:t>
            </w:r>
            <w:r>
              <w:rPr>
                <w:rFonts w:hint="eastAsia" w:ascii="宋体" w:hAnsi="宋体" w:cs="宋体"/>
                <w:kern w:val="0"/>
                <w:szCs w:val="21"/>
              </w:rPr>
              <w:br w:type="textWrapping"/>
            </w:r>
            <w:r>
              <w:rPr>
                <w:rFonts w:hint="eastAsia" w:ascii="宋体" w:hAnsi="宋体" w:cs="宋体"/>
                <w:kern w:val="0"/>
                <w:szCs w:val="21"/>
              </w:rPr>
              <w:t>5. 地图内容：</w:t>
            </w:r>
            <w:r>
              <w:rPr>
                <w:rFonts w:hint="eastAsia" w:ascii="宋体" w:hAnsi="宋体" w:cs="宋体"/>
                <w:kern w:val="0"/>
                <w:szCs w:val="21"/>
              </w:rPr>
              <w:br w:type="textWrapping"/>
            </w:r>
            <w:r>
              <w:rPr>
                <w:rFonts w:hint="eastAsia" w:ascii="宋体" w:hAnsi="宋体" w:cs="宋体"/>
                <w:kern w:val="0"/>
                <w:szCs w:val="21"/>
              </w:rPr>
              <w:t>1) 世界各大洲的名称、范围、界线。中华人民共和国的名称、范围、界限。世界部分主要城市的名称、位置。</w:t>
            </w:r>
            <w:r>
              <w:rPr>
                <w:rFonts w:hint="eastAsia" w:ascii="宋体" w:hAnsi="宋体" w:cs="宋体"/>
                <w:kern w:val="0"/>
                <w:szCs w:val="21"/>
              </w:rPr>
              <w:br w:type="textWrapping"/>
            </w:r>
            <w:r>
              <w:rPr>
                <w:rFonts w:hint="eastAsia" w:ascii="宋体" w:hAnsi="宋体" w:cs="宋体"/>
                <w:kern w:val="0"/>
                <w:szCs w:val="21"/>
              </w:rPr>
              <w:t>2) 世界主要海洋、河流、湖泊、山脉、山峰、火山、沙漠、盆地、高原、平原、半岛、群岛、岛屿、海峡、海湾、海岭、海丘、海沟、海盆等地理要素的名称及相关要素。</w:t>
            </w:r>
            <w:r>
              <w:rPr>
                <w:rFonts w:hint="eastAsia" w:ascii="宋体" w:hAnsi="宋体" w:cs="宋体"/>
                <w:kern w:val="0"/>
                <w:szCs w:val="21"/>
              </w:rPr>
              <w:br w:type="textWrapping"/>
            </w:r>
            <w:r>
              <w:rPr>
                <w:rFonts w:hint="eastAsia" w:ascii="宋体" w:hAnsi="宋体" w:cs="宋体"/>
                <w:kern w:val="0"/>
                <w:szCs w:val="21"/>
              </w:rPr>
              <w:t>3) 世界各国的国旗和面积。</w:t>
            </w:r>
            <w:r>
              <w:rPr>
                <w:rFonts w:hint="eastAsia" w:ascii="宋体" w:hAnsi="宋体" w:cs="宋体"/>
                <w:kern w:val="0"/>
                <w:szCs w:val="21"/>
              </w:rPr>
              <w:br w:type="textWrapping"/>
            </w:r>
            <w:r>
              <w:rPr>
                <w:rFonts w:hint="eastAsia" w:ascii="宋体" w:hAnsi="宋体" w:cs="宋体"/>
                <w:kern w:val="0"/>
                <w:szCs w:val="21"/>
              </w:rPr>
              <w:t>4) 突出显示七大洲、四大洋自然地理形态，综合表达世界地形的起伏形态和地理特点。</w:t>
            </w:r>
            <w:r>
              <w:rPr>
                <w:rFonts w:hint="eastAsia" w:ascii="宋体" w:hAnsi="宋体" w:cs="宋体"/>
                <w:kern w:val="0"/>
                <w:szCs w:val="21"/>
              </w:rPr>
              <w:br w:type="textWrapping"/>
            </w:r>
            <w:r>
              <w:rPr>
                <w:rFonts w:hint="eastAsia" w:ascii="宋体" w:hAnsi="宋体" w:cs="宋体"/>
                <w:kern w:val="0"/>
                <w:szCs w:val="21"/>
              </w:rPr>
              <w:t>5) 国际日期变更线、北极圈、南极圈、北回归线、南回归线的名称和位置。</w:t>
            </w:r>
            <w:r>
              <w:rPr>
                <w:rFonts w:hint="eastAsia" w:ascii="宋体" w:hAnsi="宋体" w:cs="宋体"/>
                <w:kern w:val="0"/>
                <w:szCs w:val="21"/>
              </w:rPr>
              <w:br w:type="textWrapping"/>
            </w:r>
            <w:r>
              <w:rPr>
                <w:rFonts w:hint="eastAsia" w:ascii="宋体" w:hAnsi="宋体" w:cs="宋体"/>
                <w:kern w:val="0"/>
                <w:szCs w:val="21"/>
              </w:rPr>
              <w:t>6. 分类教学：</w:t>
            </w:r>
            <w:r>
              <w:rPr>
                <w:rFonts w:hint="eastAsia" w:ascii="宋体" w:hAnsi="宋体" w:cs="宋体"/>
                <w:kern w:val="0"/>
                <w:szCs w:val="21"/>
              </w:rPr>
              <w:br w:type="textWrapping"/>
            </w:r>
            <w:r>
              <w:rPr>
                <w:rFonts w:hint="eastAsia" w:ascii="宋体" w:hAnsi="宋体" w:cs="宋体"/>
                <w:kern w:val="0"/>
                <w:szCs w:val="21"/>
              </w:rPr>
              <w:t>地图上可以按照初中版和高中版本教材资源进行分类教学。</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地理全息教学系统</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一、功能要求</w:t>
            </w:r>
            <w:r>
              <w:rPr>
                <w:rFonts w:hint="eastAsia" w:ascii="宋体" w:hAnsi="宋体" w:cs="宋体"/>
                <w:kern w:val="0"/>
                <w:szCs w:val="21"/>
              </w:rPr>
              <w:br w:type="textWrapping"/>
            </w:r>
            <w:r>
              <w:rPr>
                <w:rFonts w:hint="eastAsia" w:ascii="宋体" w:hAnsi="宋体" w:cs="宋体"/>
                <w:kern w:val="0"/>
                <w:szCs w:val="21"/>
              </w:rPr>
              <w:t>地理全息教学系统应将全息投影技术与地理教学内容相结合，应支持使用者通过触屏方式对展示内容进行选择和控制，从而观察到与原物完全相同的静态及动态立体虚像。系统应支持使用者从成像面的不同角度观察全息图像的再现立体虚像，看到立体虚像的不同侧面。</w:t>
            </w:r>
            <w:r>
              <w:rPr>
                <w:rFonts w:hint="eastAsia" w:ascii="宋体" w:hAnsi="宋体" w:cs="宋体"/>
                <w:kern w:val="0"/>
                <w:szCs w:val="21"/>
              </w:rPr>
              <w:br w:type="textWrapping"/>
            </w:r>
            <w:r>
              <w:rPr>
                <w:rFonts w:hint="eastAsia" w:ascii="宋体" w:hAnsi="宋体" w:cs="宋体"/>
                <w:kern w:val="0"/>
                <w:szCs w:val="21"/>
              </w:rPr>
              <w:t>二、硬件要求</w:t>
            </w:r>
            <w:r>
              <w:rPr>
                <w:rFonts w:hint="eastAsia" w:ascii="宋体" w:hAnsi="宋体" w:cs="宋体"/>
                <w:kern w:val="0"/>
                <w:szCs w:val="21"/>
              </w:rPr>
              <w:br w:type="textWrapping"/>
            </w:r>
            <w:r>
              <w:rPr>
                <w:rFonts w:hint="eastAsia" w:ascii="宋体" w:hAnsi="宋体" w:cs="宋体"/>
                <w:kern w:val="0"/>
                <w:szCs w:val="21"/>
              </w:rPr>
              <w:t>1.整机规格：不小于1040*680*1600mm，设备整机应采用一体化设计，通过嵌入式触控屏对系统进行控制。</w:t>
            </w:r>
            <w:r>
              <w:rPr>
                <w:rFonts w:hint="eastAsia" w:ascii="宋体" w:hAnsi="宋体" w:cs="宋体"/>
                <w:kern w:val="0"/>
                <w:szCs w:val="21"/>
              </w:rPr>
              <w:br w:type="textWrapping"/>
            </w:r>
            <w:r>
              <w:rPr>
                <w:rFonts w:hint="eastAsia" w:ascii="宋体" w:hAnsi="宋体" w:cs="宋体"/>
                <w:kern w:val="0"/>
                <w:szCs w:val="21"/>
              </w:rPr>
              <w:t>2.硬件要求：</w:t>
            </w:r>
            <w:r>
              <w:rPr>
                <w:rFonts w:hint="eastAsia" w:ascii="宋体" w:hAnsi="宋体" w:cs="宋体"/>
                <w:kern w:val="0"/>
                <w:szCs w:val="21"/>
              </w:rPr>
              <w:br w:type="textWrapping"/>
            </w:r>
            <w:r>
              <w:rPr>
                <w:rFonts w:hint="eastAsia" w:ascii="宋体" w:hAnsi="宋体" w:cs="宋体"/>
                <w:kern w:val="0"/>
                <w:szCs w:val="21"/>
              </w:rPr>
              <w:t>1)成像面：全息玻璃≥3块，可视角度≥270°</w:t>
            </w:r>
            <w:r>
              <w:rPr>
                <w:rFonts w:hint="eastAsia" w:ascii="宋体" w:hAnsi="宋体" w:cs="宋体"/>
                <w:kern w:val="0"/>
                <w:szCs w:val="21"/>
              </w:rPr>
              <w:br w:type="textWrapping"/>
            </w:r>
            <w:r>
              <w:rPr>
                <w:rFonts w:hint="eastAsia" w:ascii="宋体" w:hAnsi="宋体" w:cs="宋体"/>
                <w:kern w:val="0"/>
                <w:szCs w:val="21"/>
              </w:rPr>
              <w:t>2)液晶屏：液晶屏x1，不小于43寸，显示比例：16：9；分辨率不低于：1920x1080</w:t>
            </w:r>
            <w:r>
              <w:rPr>
                <w:rFonts w:hint="eastAsia" w:ascii="宋体" w:hAnsi="宋体" w:cs="宋体"/>
                <w:kern w:val="0"/>
                <w:szCs w:val="21"/>
              </w:rPr>
              <w:br w:type="textWrapping"/>
            </w:r>
            <w:r>
              <w:rPr>
                <w:rFonts w:hint="eastAsia" w:ascii="宋体" w:hAnsi="宋体" w:cs="宋体"/>
                <w:kern w:val="0"/>
                <w:szCs w:val="21"/>
              </w:rPr>
              <w:t>3)主机规格：CPU不低于I5四核；内存不小于4G；固态硬盘不小于120G</w:t>
            </w:r>
            <w:r>
              <w:rPr>
                <w:rFonts w:hint="eastAsia" w:ascii="宋体" w:hAnsi="宋体" w:cs="宋体"/>
                <w:kern w:val="0"/>
                <w:szCs w:val="21"/>
              </w:rPr>
              <w:br w:type="textWrapping"/>
            </w:r>
            <w:r>
              <w:rPr>
                <w:rFonts w:hint="eastAsia" w:ascii="宋体" w:hAnsi="宋体" w:cs="宋体"/>
                <w:kern w:val="0"/>
                <w:szCs w:val="21"/>
              </w:rPr>
              <w:t>4)操作台：不小于1040*680*1100，全钣金结构，外嵌不小于19寸触摸屏，内含散热装置，两侧内置式音箱，预留检修门，全钢结构，底部不少于两个万向轮；内置集成电源模块,及音箱。外观整洁，磨砂黑色，一体化电源设计。</w:t>
            </w:r>
            <w:r>
              <w:rPr>
                <w:rFonts w:hint="eastAsia" w:ascii="宋体" w:hAnsi="宋体" w:cs="宋体"/>
                <w:kern w:val="0"/>
                <w:szCs w:val="21"/>
              </w:rPr>
              <w:br w:type="textWrapping"/>
            </w:r>
            <w:r>
              <w:rPr>
                <w:rFonts w:hint="eastAsia" w:ascii="宋体" w:hAnsi="宋体" w:cs="宋体"/>
                <w:kern w:val="0"/>
                <w:szCs w:val="21"/>
              </w:rPr>
              <w:t>三、软件构成：</w:t>
            </w:r>
            <w:r>
              <w:rPr>
                <w:rFonts w:hint="eastAsia" w:ascii="宋体" w:hAnsi="宋体" w:cs="宋体"/>
                <w:kern w:val="0"/>
                <w:szCs w:val="21"/>
              </w:rPr>
              <w:br w:type="textWrapping"/>
            </w:r>
            <w:r>
              <w:rPr>
                <w:rFonts w:hint="eastAsia" w:ascii="宋体" w:hAnsi="宋体" w:cs="宋体"/>
                <w:kern w:val="0"/>
                <w:szCs w:val="21"/>
              </w:rPr>
              <w:t>立体视频播放器：</w:t>
            </w:r>
            <w:r>
              <w:rPr>
                <w:rFonts w:hint="eastAsia" w:ascii="宋体" w:hAnsi="宋体" w:cs="宋体"/>
                <w:kern w:val="0"/>
                <w:szCs w:val="21"/>
              </w:rPr>
              <w:br w:type="textWrapping"/>
            </w:r>
            <w:r>
              <w:rPr>
                <w:rFonts w:hint="eastAsia" w:ascii="宋体" w:hAnsi="宋体" w:cs="宋体"/>
                <w:kern w:val="0"/>
                <w:szCs w:val="21"/>
              </w:rPr>
              <w:t>1）资源按分类显示，可播放资源3D模型视频，并同步显示图文解说和音频解说；</w:t>
            </w:r>
            <w:r>
              <w:rPr>
                <w:rFonts w:hint="eastAsia" w:ascii="宋体" w:hAnsi="宋体" w:cs="宋体"/>
                <w:kern w:val="0"/>
                <w:szCs w:val="21"/>
              </w:rPr>
              <w:br w:type="textWrapping"/>
            </w:r>
            <w:r>
              <w:rPr>
                <w:rFonts w:hint="eastAsia" w:ascii="宋体" w:hAnsi="宋体" w:cs="宋体"/>
                <w:kern w:val="0"/>
                <w:szCs w:val="21"/>
              </w:rPr>
              <w:t>2）3D模型可顺、逆时针旋转，可放大、缩小、复位，可上下左右移动，可暂停在某个状态以便仔细观察；</w:t>
            </w:r>
            <w:r>
              <w:rPr>
                <w:rFonts w:hint="eastAsia" w:ascii="宋体" w:hAnsi="宋体" w:cs="宋体"/>
                <w:kern w:val="0"/>
                <w:szCs w:val="21"/>
              </w:rPr>
              <w:br w:type="textWrapping"/>
            </w:r>
            <w:r>
              <w:rPr>
                <w:rFonts w:hint="eastAsia" w:ascii="宋体" w:hAnsi="宋体" w:cs="宋体"/>
                <w:kern w:val="0"/>
                <w:szCs w:val="21"/>
              </w:rPr>
              <w:t>3）音频播放可在播放器中静音、据需要调节音量大小；</w:t>
            </w:r>
            <w:r>
              <w:rPr>
                <w:rFonts w:hint="eastAsia" w:ascii="宋体" w:hAnsi="宋体" w:cs="宋体"/>
                <w:kern w:val="0"/>
                <w:szCs w:val="21"/>
              </w:rPr>
              <w:br w:type="textWrapping"/>
            </w:r>
            <w:r>
              <w:rPr>
                <w:rFonts w:hint="eastAsia" w:ascii="宋体" w:hAnsi="宋体" w:cs="宋体"/>
                <w:kern w:val="0"/>
                <w:szCs w:val="21"/>
              </w:rPr>
              <w:t>4）可存储多个播放列表，播放列表可增、删、改，可将某分类下资源整体添加为播放列表，也可选择单个资源添加到某个播放列表中；</w:t>
            </w:r>
            <w:r>
              <w:rPr>
                <w:rFonts w:hint="eastAsia" w:ascii="宋体" w:hAnsi="宋体" w:cs="宋体"/>
                <w:kern w:val="0"/>
                <w:szCs w:val="21"/>
              </w:rPr>
              <w:br w:type="textWrapping"/>
            </w:r>
            <w:r>
              <w:rPr>
                <w:rFonts w:hint="eastAsia" w:ascii="宋体" w:hAnsi="宋体" w:cs="宋体"/>
                <w:kern w:val="0"/>
                <w:szCs w:val="21"/>
              </w:rPr>
              <w:t>5）用户的自有3D资源可作为自定义分类添加，也可单独添加到新建的播放列表中，并自动生成缩略图。</w:t>
            </w:r>
            <w:r>
              <w:rPr>
                <w:rFonts w:hint="eastAsia" w:ascii="宋体" w:hAnsi="宋体" w:cs="宋体"/>
                <w:kern w:val="0"/>
                <w:szCs w:val="21"/>
              </w:rPr>
              <w:br w:type="textWrapping"/>
            </w:r>
            <w:r>
              <w:rPr>
                <w:rFonts w:hint="eastAsia" w:ascii="宋体" w:hAnsi="宋体" w:cs="宋体"/>
                <w:kern w:val="0"/>
                <w:szCs w:val="21"/>
              </w:rPr>
              <w:t>4.资源至少包括：</w:t>
            </w:r>
            <w:r>
              <w:rPr>
                <w:rFonts w:hint="eastAsia" w:ascii="宋体" w:hAnsi="宋体" w:cs="宋体"/>
                <w:kern w:val="0"/>
                <w:szCs w:val="21"/>
              </w:rPr>
              <w:br w:type="textWrapping"/>
            </w:r>
            <w:r>
              <w:rPr>
                <w:rFonts w:hint="eastAsia" w:ascii="宋体" w:hAnsi="宋体" w:cs="宋体"/>
                <w:kern w:val="0"/>
                <w:szCs w:val="21"/>
              </w:rPr>
              <w:t>四、资源要求</w:t>
            </w:r>
            <w:r>
              <w:rPr>
                <w:rFonts w:hint="eastAsia" w:ascii="宋体" w:hAnsi="宋体" w:cs="宋体"/>
                <w:kern w:val="0"/>
                <w:szCs w:val="21"/>
              </w:rPr>
              <w:br w:type="textWrapping"/>
            </w:r>
            <w:r>
              <w:rPr>
                <w:rFonts w:hint="eastAsia" w:ascii="宋体" w:hAnsi="宋体" w:cs="宋体"/>
                <w:kern w:val="0"/>
                <w:szCs w:val="21"/>
              </w:rPr>
              <w:t>系统应提供以下五类全息课件资源，每个资源均有配套3D模型视频、文字解说和音频解说。</w:t>
            </w:r>
            <w:r>
              <w:rPr>
                <w:rFonts w:hint="eastAsia" w:ascii="宋体" w:hAnsi="宋体" w:cs="宋体"/>
                <w:kern w:val="0"/>
                <w:szCs w:val="21"/>
              </w:rPr>
              <w:br w:type="textWrapping"/>
            </w:r>
            <w:r>
              <w:rPr>
                <w:rFonts w:hint="eastAsia" w:ascii="宋体" w:hAnsi="宋体" w:cs="宋体"/>
                <w:kern w:val="0"/>
                <w:szCs w:val="21"/>
              </w:rPr>
              <w:t>1.宇宙与地球：地球自转（地轴）、地球绕日公转、太阳系、水星剖面、金星剖面、地球剖面、火星剖面、木星剖面、土星剖面、天王星剖面、海王星剖面、彗星、黑洞；</w:t>
            </w:r>
            <w:r>
              <w:rPr>
                <w:rFonts w:hint="eastAsia" w:ascii="宋体" w:hAnsi="宋体" w:cs="宋体"/>
                <w:kern w:val="0"/>
                <w:szCs w:val="21"/>
              </w:rPr>
              <w:br w:type="textWrapping"/>
            </w:r>
            <w:r>
              <w:rPr>
                <w:rFonts w:hint="eastAsia" w:ascii="宋体" w:hAnsi="宋体" w:cs="宋体"/>
                <w:kern w:val="0"/>
                <w:szCs w:val="21"/>
              </w:rPr>
              <w:t>2.地质地貌：丹霞地貌、五种典型地形、冰川地貌、喀斯特地貌、地上河、地下水、地震、峡谷地貌、干旱地貌、板块构造地貌、梯田地貌、流水地貌、海岸地貌、海岸山川-峡湾、海底地貌、火山、火山地貌、煤炭石油天然气矿质构造、等高线、褶皱与断层、重力地貌、高山湖泊、黄土地貌、丹霞地貌、地震、干旱地貌、梯田地貌、火山、等高线；</w:t>
            </w:r>
            <w:r>
              <w:rPr>
                <w:rFonts w:hint="eastAsia" w:ascii="宋体" w:hAnsi="宋体" w:cs="宋体"/>
                <w:kern w:val="0"/>
                <w:szCs w:val="21"/>
              </w:rPr>
              <w:br w:type="textWrapping"/>
            </w:r>
            <w:r>
              <w:rPr>
                <w:rFonts w:hint="eastAsia" w:ascii="宋体" w:hAnsi="宋体" w:cs="宋体"/>
                <w:kern w:val="0"/>
                <w:szCs w:val="21"/>
              </w:rPr>
              <w:t>3.大气：中雨、中雪、云、冷锋、台风剖面、城市热力环流、多云、大气、大气层分层模型、大雨、大雪、小雨、小雪、晴天、暖锋、沃克环流、热力环流、龙卷风</w:t>
            </w:r>
            <w:r>
              <w:rPr>
                <w:rFonts w:hint="eastAsia" w:ascii="宋体" w:hAnsi="宋体" w:cs="宋体"/>
                <w:kern w:val="0"/>
                <w:szCs w:val="21"/>
              </w:rPr>
              <w:br w:type="textWrapping"/>
            </w:r>
            <w:r>
              <w:rPr>
                <w:rFonts w:hint="eastAsia" w:ascii="宋体" w:hAnsi="宋体" w:cs="宋体"/>
                <w:kern w:val="0"/>
                <w:szCs w:val="21"/>
              </w:rPr>
              <w:t>4.区域地理：亚洲模型、非洲模型、欧洲模型、北美洲模型、南美洲模型、南极洲模型、大洋洲模型；</w:t>
            </w:r>
            <w:r>
              <w:rPr>
                <w:rFonts w:hint="eastAsia" w:ascii="宋体" w:hAnsi="宋体" w:cs="宋体"/>
                <w:kern w:val="0"/>
                <w:szCs w:val="21"/>
              </w:rPr>
              <w:br w:type="textWrapping"/>
            </w:r>
            <w:r>
              <w:rPr>
                <w:rFonts w:hint="eastAsia" w:ascii="宋体" w:hAnsi="宋体" w:cs="宋体"/>
                <w:kern w:val="0"/>
                <w:szCs w:val="21"/>
              </w:rPr>
              <w:t>5.人文环境：公路、铁路、水运、航空、人造卫星、（航天飞机）宇宙飞船、玉兔号。</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地理AR沙盘系统</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产品应为数字化投影沙盘，应包括平面屏幕显示区域和底部沙盘互动区，应采用增强现实技术、传感等技术，即时识别投影区互动沙盘形态，依据沙盘变化，将不同的地势地貌形态通过虚拟投影真实展示；同时平面的屏幕会显示对应的内容，形成立体与平面的呼应和交互设计，为学生“做中学地理”提供一个友好的互动平台，真正落实地理实践力的核心素养。</w:t>
            </w:r>
            <w:r>
              <w:rPr>
                <w:rFonts w:hint="eastAsia" w:ascii="宋体" w:hAnsi="宋体" w:cs="宋体"/>
                <w:kern w:val="0"/>
                <w:szCs w:val="21"/>
              </w:rPr>
              <w:br w:type="textWrapping"/>
            </w:r>
            <w:r>
              <w:rPr>
                <w:rFonts w:hint="eastAsia" w:ascii="宋体" w:hAnsi="宋体" w:cs="宋体"/>
                <w:kern w:val="0"/>
                <w:szCs w:val="21"/>
              </w:rPr>
              <w:t>1.硬件要求：</w:t>
            </w:r>
            <w:r>
              <w:rPr>
                <w:rFonts w:hint="eastAsia" w:ascii="宋体" w:hAnsi="宋体" w:cs="宋体"/>
                <w:kern w:val="0"/>
                <w:szCs w:val="21"/>
              </w:rPr>
              <w:br w:type="textWrapping"/>
            </w:r>
            <w:r>
              <w:rPr>
                <w:rFonts w:hint="eastAsia" w:ascii="宋体" w:hAnsi="宋体" w:cs="宋体"/>
                <w:kern w:val="0"/>
                <w:szCs w:val="21"/>
              </w:rPr>
              <w:t>1）专用电脑性能不低于：CPU i5、8g内存、1TB硬盘、独立显卡NVIDIA GeForce  GTX 1050i、win10 64位；无线键盘、无线鼠标；23寸显示器，屏幕比例16:9 分辨率1920 x 1080；</w:t>
            </w:r>
            <w:r>
              <w:rPr>
                <w:rFonts w:hint="eastAsia" w:ascii="宋体" w:hAnsi="宋体" w:cs="宋体"/>
                <w:kern w:val="0"/>
                <w:szCs w:val="21"/>
              </w:rPr>
              <w:br w:type="textWrapping"/>
            </w:r>
            <w:r>
              <w:rPr>
                <w:rFonts w:hint="eastAsia" w:ascii="宋体" w:hAnsi="宋体" w:cs="宋体"/>
                <w:kern w:val="0"/>
                <w:szCs w:val="21"/>
              </w:rPr>
              <w:t>2）投影机：分辨率不低于1024*768，亮度不低于3000流明，对比度1300：1；</w:t>
            </w:r>
            <w:r>
              <w:rPr>
                <w:rFonts w:hint="eastAsia" w:ascii="宋体" w:hAnsi="宋体" w:cs="宋体"/>
                <w:kern w:val="0"/>
                <w:szCs w:val="21"/>
              </w:rPr>
              <w:br w:type="textWrapping"/>
            </w:r>
            <w:r>
              <w:rPr>
                <w:rFonts w:hint="eastAsia" w:ascii="宋体" w:hAnsi="宋体" w:cs="宋体"/>
                <w:kern w:val="0"/>
                <w:szCs w:val="21"/>
              </w:rPr>
              <w:t>3）附件至少包括：移动展示架、防触电插座、海沙 120kg、实验工具箱。</w:t>
            </w:r>
            <w:r>
              <w:rPr>
                <w:rFonts w:hint="eastAsia" w:ascii="宋体" w:hAnsi="宋体" w:cs="宋体"/>
                <w:kern w:val="0"/>
                <w:szCs w:val="21"/>
              </w:rPr>
              <w:br w:type="textWrapping"/>
            </w:r>
            <w:r>
              <w:rPr>
                <w:rFonts w:hint="eastAsia" w:ascii="宋体" w:hAnsi="宋体" w:cs="宋体"/>
                <w:kern w:val="0"/>
                <w:szCs w:val="21"/>
              </w:rPr>
              <w:t>2.软件要求：</w:t>
            </w:r>
            <w:r>
              <w:rPr>
                <w:rFonts w:hint="eastAsia" w:ascii="宋体" w:hAnsi="宋体" w:cs="宋体"/>
                <w:kern w:val="0"/>
                <w:szCs w:val="21"/>
              </w:rPr>
              <w:br w:type="textWrapping"/>
            </w:r>
            <w:r>
              <w:rPr>
                <w:rFonts w:hint="eastAsia" w:ascii="宋体" w:hAnsi="宋体" w:cs="宋体"/>
                <w:kern w:val="0"/>
                <w:szCs w:val="21"/>
              </w:rPr>
              <w:t>软件将数字信息、三维虚拟模型精确地叠加显示到实景的创新人机交互技术，可实现立体和平面同步显示；实时捕捉沙盘动态变化，自动生成3D模型文件；可通过手动操作实体沙盘生成的模型、结合增强现实技术进行虚拟场景漫游。</w:t>
            </w:r>
            <w:r>
              <w:rPr>
                <w:rFonts w:hint="eastAsia" w:ascii="宋体" w:hAnsi="宋体" w:cs="宋体"/>
                <w:kern w:val="0"/>
                <w:szCs w:val="21"/>
              </w:rPr>
              <w:br w:type="textWrapping"/>
            </w:r>
            <w:r>
              <w:rPr>
                <w:rFonts w:hint="eastAsia" w:ascii="宋体" w:hAnsi="宋体" w:cs="宋体"/>
                <w:kern w:val="0"/>
                <w:szCs w:val="21"/>
              </w:rPr>
              <w:t>3.课程要求：</w:t>
            </w:r>
            <w:r>
              <w:rPr>
                <w:rFonts w:hint="eastAsia" w:ascii="宋体" w:hAnsi="宋体" w:cs="宋体"/>
                <w:kern w:val="0"/>
                <w:szCs w:val="21"/>
              </w:rPr>
              <w:br w:type="textWrapping"/>
            </w:r>
            <w:r>
              <w:rPr>
                <w:rFonts w:hint="eastAsia" w:ascii="宋体" w:hAnsi="宋体" w:cs="宋体"/>
                <w:kern w:val="0"/>
                <w:szCs w:val="21"/>
              </w:rPr>
              <w:t>提供至少3节基于新课标的活动课。</w:t>
            </w:r>
            <w:r>
              <w:rPr>
                <w:rFonts w:hint="eastAsia" w:ascii="宋体" w:hAnsi="宋体" w:cs="宋体"/>
                <w:kern w:val="0"/>
                <w:szCs w:val="21"/>
              </w:rPr>
              <w:br w:type="textWrapping"/>
            </w:r>
            <w:r>
              <w:rPr>
                <w:rFonts w:hint="eastAsia" w:ascii="宋体" w:hAnsi="宋体" w:cs="宋体"/>
                <w:kern w:val="0"/>
                <w:szCs w:val="21"/>
              </w:rPr>
              <w:t>4.实验活动：</w:t>
            </w:r>
            <w:r>
              <w:rPr>
                <w:rFonts w:hint="eastAsia" w:ascii="宋体" w:hAnsi="宋体" w:cs="宋体"/>
                <w:kern w:val="0"/>
                <w:szCs w:val="21"/>
              </w:rPr>
              <w:br w:type="textWrapping"/>
            </w:r>
            <w:r>
              <w:rPr>
                <w:rFonts w:hint="eastAsia" w:ascii="宋体" w:hAnsi="宋体" w:cs="宋体"/>
                <w:kern w:val="0"/>
                <w:szCs w:val="21"/>
              </w:rPr>
              <w:t>产品配备了探究土壤和地下水被污染过程的实验活动套装，并提供了四个活动设计：土壤污染模拟实验、地下潜水污染模拟试验、地下水污染实验、对比承压水井和自流井主题实验，以及实验报告、实验指导书。培养学生地理实践力，在地理实验动手探究过程中，观察现象变化，产生直观认知，从而得出科学结论。进而引导学生说出人类活动对环境污染有哪些影响，说出人类哪些活动可以直接导致土壤和地下水水质的污染。</w:t>
            </w:r>
            <w:r>
              <w:rPr>
                <w:rFonts w:hint="eastAsia" w:ascii="宋体" w:hAnsi="宋体" w:cs="宋体"/>
                <w:kern w:val="0"/>
                <w:szCs w:val="21"/>
              </w:rPr>
              <w:br w:type="textWrapping"/>
            </w:r>
            <w:r>
              <w:rPr>
                <w:rFonts w:hint="eastAsia" w:ascii="宋体" w:hAnsi="宋体" w:cs="宋体"/>
                <w:kern w:val="0"/>
                <w:szCs w:val="21"/>
              </w:rPr>
              <w:t>5.操作指导视频</w:t>
            </w:r>
            <w:r>
              <w:rPr>
                <w:rFonts w:hint="eastAsia" w:ascii="宋体" w:hAnsi="宋体" w:cs="宋体"/>
                <w:kern w:val="0"/>
                <w:szCs w:val="21"/>
              </w:rPr>
              <w:br w:type="textWrapping"/>
            </w:r>
            <w:r>
              <w:rPr>
                <w:rFonts w:hint="eastAsia" w:ascii="宋体" w:hAnsi="宋体" w:cs="宋体"/>
                <w:kern w:val="0"/>
                <w:szCs w:val="21"/>
              </w:rPr>
              <w:t>为方便用户使用，提供地理AR沙盘操作指导视频，以供使用。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实验教学研究网络平台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(1)网络地理社区</w:t>
            </w:r>
            <w:r>
              <w:rPr>
                <w:rFonts w:hint="eastAsia" w:ascii="宋体" w:hAnsi="宋体" w:cs="宋体"/>
                <w:kern w:val="0"/>
                <w:szCs w:val="21"/>
              </w:rPr>
              <w:br w:type="textWrapping"/>
            </w:r>
            <w:r>
              <w:rPr>
                <w:rFonts w:hint="eastAsia" w:ascii="宋体" w:hAnsi="宋体" w:cs="宋体"/>
                <w:kern w:val="0"/>
                <w:szCs w:val="21"/>
              </w:rPr>
              <w:t>是为地理教师与同伴、专业人员进行地理教学交流、专业切磋提供的跨地区、跨人群、多角度的畅谈平台。以校本研修为中心，以教师的专业化发展为目的，以信息化为手段，立足于以地理教师为本，提供针对地理教师个体研修的服务；立足于同伴互助，提供针对团队的协作式学习服务；满足地理教师对教学问题随时探讨的需求，能进一步加强教师与教师之间教学交流与研讨。</w:t>
            </w:r>
            <w:r>
              <w:rPr>
                <w:rFonts w:hint="eastAsia" w:ascii="宋体" w:hAnsi="宋体" w:cs="宋体"/>
                <w:kern w:val="0"/>
                <w:szCs w:val="21"/>
              </w:rPr>
              <w:br w:type="textWrapping"/>
            </w:r>
            <w:r>
              <w:rPr>
                <w:rFonts w:hint="eastAsia" w:ascii="宋体" w:hAnsi="宋体" w:cs="宋体"/>
                <w:kern w:val="0"/>
                <w:szCs w:val="21"/>
              </w:rPr>
              <w:t>本系统客户端适用的浏览器为IE8以上版本、谷歌、火狐等，操作系统不限，社区可实现以下主要功能应用：</w:t>
            </w:r>
            <w:r>
              <w:rPr>
                <w:rFonts w:hint="eastAsia" w:ascii="宋体" w:hAnsi="宋体" w:cs="宋体"/>
                <w:kern w:val="0"/>
                <w:szCs w:val="21"/>
              </w:rPr>
              <w:br w:type="textWrapping"/>
            </w:r>
            <w:r>
              <w:rPr>
                <w:rFonts w:hint="eastAsia" w:ascii="宋体" w:hAnsi="宋体" w:cs="宋体"/>
                <w:kern w:val="0"/>
                <w:szCs w:val="21"/>
              </w:rPr>
              <w:t>①门户与空间：包括学校门户、协作组空间、教师个人空间，提供地理学科网络学习空间。</w:t>
            </w:r>
            <w:r>
              <w:rPr>
                <w:rFonts w:hint="eastAsia" w:ascii="宋体" w:hAnsi="宋体" w:cs="宋体"/>
                <w:kern w:val="0"/>
                <w:szCs w:val="21"/>
              </w:rPr>
              <w:br w:type="textWrapping"/>
            </w:r>
            <w:r>
              <w:rPr>
                <w:rFonts w:hint="eastAsia" w:ascii="宋体" w:hAnsi="宋体" w:cs="宋体"/>
                <w:kern w:val="0"/>
                <w:szCs w:val="21"/>
              </w:rPr>
              <w:t>②研修应用：包括地理学科的集体备课、评课议课、课题研究、科研成果、评比竞赛等应用，为开展地理学科校本教研活动提供支持和服务。</w:t>
            </w:r>
            <w:r>
              <w:rPr>
                <w:rFonts w:hint="eastAsia" w:ascii="宋体" w:hAnsi="宋体" w:cs="宋体"/>
                <w:kern w:val="0"/>
                <w:szCs w:val="21"/>
              </w:rPr>
              <w:br w:type="textWrapping"/>
            </w:r>
            <w:r>
              <w:rPr>
                <w:rFonts w:hint="eastAsia" w:ascii="宋体" w:hAnsi="宋体" w:cs="宋体"/>
                <w:kern w:val="0"/>
                <w:szCs w:val="21"/>
              </w:rPr>
              <w:t>③基础应用：包括投票、问卷、问答、话题、活动、专题、视频、统计分析等应用，为地理学科的教、学、研等业务应用提供基础支撑服务。</w:t>
            </w:r>
            <w:r>
              <w:rPr>
                <w:rFonts w:hint="eastAsia" w:ascii="宋体" w:hAnsi="宋体" w:cs="宋体"/>
                <w:kern w:val="0"/>
                <w:szCs w:val="21"/>
              </w:rPr>
              <w:br w:type="textWrapping"/>
            </w:r>
            <w:r>
              <w:rPr>
                <w:rFonts w:hint="eastAsia" w:ascii="宋体" w:hAnsi="宋体" w:cs="宋体"/>
                <w:kern w:val="0"/>
                <w:szCs w:val="21"/>
              </w:rPr>
              <w:t>④后台管理：管理者可组织管理业务活动，掌握学校教育整体运行状况。</w:t>
            </w:r>
            <w:r>
              <w:rPr>
                <w:rFonts w:hint="eastAsia" w:ascii="宋体" w:hAnsi="宋体" w:cs="宋体"/>
                <w:kern w:val="0"/>
                <w:szCs w:val="21"/>
              </w:rPr>
              <w:br w:type="textWrapping"/>
            </w:r>
            <w:r>
              <w:rPr>
                <w:rFonts w:hint="eastAsia" w:ascii="宋体" w:hAnsi="宋体" w:cs="宋体"/>
                <w:kern w:val="0"/>
                <w:szCs w:val="21"/>
              </w:rPr>
              <w:t>⑤资源平台：生成性资源中心，业务驱动，创建本地化资源体系建设模式。</w:t>
            </w:r>
            <w:r>
              <w:rPr>
                <w:rFonts w:hint="eastAsia" w:ascii="宋体" w:hAnsi="宋体" w:cs="宋体"/>
                <w:kern w:val="0"/>
                <w:szCs w:val="21"/>
              </w:rPr>
              <w:br w:type="textWrapping"/>
            </w:r>
            <w:r>
              <w:rPr>
                <w:rFonts w:hint="eastAsia" w:ascii="宋体" w:hAnsi="宋体" w:cs="宋体"/>
                <w:kern w:val="0"/>
                <w:szCs w:val="21"/>
              </w:rPr>
              <w:t>⑥基础支撑平台：包括用户统一认证服务系统、知识管理系统、文档转换服务系统、应用接入系统、资源汇聚等系统。</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裸眼体验终端</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裸眼XR便携终端，要求采用便携化设计，支持无外部供电的移动使用。要求支持基于眼球追踪定位的裸眼3D显示技术、基于光学定位的VR交互技术。使用户无需佩戴3D眼镜以裸眼方式即可体验到3D/XR的景深效果，满足用户以更为便捷的方式使用内置适用于教学的虚拟现实VR软件。</w:t>
            </w:r>
            <w:r>
              <w:rPr>
                <w:rFonts w:hint="eastAsia" w:ascii="宋体" w:hAnsi="宋体" w:cs="宋体"/>
                <w:kern w:val="0"/>
                <w:szCs w:val="21"/>
              </w:rPr>
              <w:br w:type="textWrapping"/>
            </w:r>
            <w:r>
              <w:rPr>
                <w:rFonts w:hint="eastAsia" w:ascii="宋体" w:hAnsi="宋体" w:cs="宋体"/>
                <w:kern w:val="0"/>
                <w:szCs w:val="21"/>
              </w:rPr>
              <w:t>一、硬件要求</w:t>
            </w:r>
            <w:r>
              <w:rPr>
                <w:rFonts w:hint="eastAsia" w:ascii="宋体" w:hAnsi="宋体" w:cs="宋体"/>
                <w:kern w:val="0"/>
                <w:szCs w:val="21"/>
              </w:rPr>
              <w:br w:type="textWrapping"/>
            </w:r>
            <w:r>
              <w:rPr>
                <w:rFonts w:hint="eastAsia" w:ascii="宋体" w:hAnsi="宋体" w:cs="宋体"/>
                <w:kern w:val="0"/>
                <w:szCs w:val="21"/>
              </w:rPr>
              <w:t>1）CPU：要求处理器不低于i5，核心数≥6个，主频≥2.7 GHz，睿频≥4.5 GHz及以上；</w:t>
            </w:r>
            <w:r>
              <w:rPr>
                <w:rFonts w:hint="eastAsia" w:ascii="宋体" w:hAnsi="宋体" w:cs="宋体"/>
                <w:kern w:val="0"/>
                <w:szCs w:val="21"/>
              </w:rPr>
              <w:br w:type="textWrapping"/>
            </w:r>
            <w:r>
              <w:rPr>
                <w:rFonts w:hint="eastAsia" w:ascii="宋体" w:hAnsi="宋体" w:cs="宋体"/>
                <w:kern w:val="0"/>
                <w:szCs w:val="21"/>
              </w:rPr>
              <w:t>2）硬盘：要求≥512G SSD及以上；</w:t>
            </w:r>
            <w:r>
              <w:rPr>
                <w:rFonts w:hint="eastAsia" w:ascii="宋体" w:hAnsi="宋体" w:cs="宋体"/>
                <w:kern w:val="0"/>
                <w:szCs w:val="21"/>
              </w:rPr>
              <w:br w:type="textWrapping"/>
            </w:r>
            <w:r>
              <w:rPr>
                <w:rFonts w:hint="eastAsia" w:ascii="宋体" w:hAnsi="宋体" w:cs="宋体"/>
                <w:kern w:val="0"/>
                <w:szCs w:val="21"/>
              </w:rPr>
              <w:t>3）内存：要求≥16G；</w:t>
            </w:r>
            <w:r>
              <w:rPr>
                <w:rFonts w:hint="eastAsia" w:ascii="宋体" w:hAnsi="宋体" w:cs="宋体"/>
                <w:kern w:val="0"/>
                <w:szCs w:val="21"/>
              </w:rPr>
              <w:br w:type="textWrapping"/>
            </w:r>
            <w:r>
              <w:rPr>
                <w:rFonts w:hint="eastAsia" w:ascii="宋体" w:hAnsi="宋体" w:cs="宋体"/>
                <w:kern w:val="0"/>
                <w:szCs w:val="21"/>
              </w:rPr>
              <w:t>4）显卡：显存频率≥12000MHz，显存位宽≥192bit；显存容量：≥6GB；</w:t>
            </w:r>
            <w:r>
              <w:rPr>
                <w:rFonts w:hint="eastAsia" w:ascii="宋体" w:hAnsi="宋体" w:cs="宋体"/>
                <w:kern w:val="0"/>
                <w:szCs w:val="21"/>
              </w:rPr>
              <w:br w:type="textWrapping"/>
            </w:r>
            <w:r>
              <w:rPr>
                <w:rFonts w:hint="eastAsia" w:ascii="宋体" w:hAnsi="宋体" w:cs="宋体"/>
                <w:kern w:val="0"/>
                <w:szCs w:val="21"/>
              </w:rPr>
              <w:t>5）显示屏：要求≥15.6英寸3D高清显示器（3D模式分辨率≥1920*1080，2D模式分辨率≥3840*2160），要求支持自由调节屏幕角度以达到最佳使用观感；</w:t>
            </w:r>
            <w:r>
              <w:rPr>
                <w:rFonts w:hint="eastAsia" w:ascii="宋体" w:hAnsi="宋体" w:cs="宋体"/>
                <w:kern w:val="0"/>
                <w:szCs w:val="21"/>
              </w:rPr>
              <w:br w:type="textWrapping"/>
            </w:r>
            <w:r>
              <w:rPr>
                <w:rFonts w:hint="eastAsia" w:ascii="宋体" w:hAnsi="宋体" w:cs="宋体"/>
                <w:kern w:val="0"/>
                <w:szCs w:val="21"/>
              </w:rPr>
              <w:t>6）无线连接：要求支持2.4/5GHz双频wifi及蓝牙；</w:t>
            </w:r>
            <w:r>
              <w:rPr>
                <w:rFonts w:hint="eastAsia" w:ascii="宋体" w:hAnsi="宋体" w:cs="宋体"/>
                <w:kern w:val="0"/>
                <w:szCs w:val="21"/>
              </w:rPr>
              <w:br w:type="textWrapping"/>
            </w:r>
            <w:r>
              <w:rPr>
                <w:rFonts w:hint="eastAsia" w:ascii="宋体" w:hAnsi="宋体" w:cs="宋体"/>
                <w:kern w:val="0"/>
                <w:szCs w:val="21"/>
              </w:rPr>
              <w:t>7）接口：要求≥2个USB-C接口，≥2个USB-A接口，支持音频输出、HDMI输出接口、DP视频接口、≥1个RJ45网络接口；</w:t>
            </w:r>
            <w:r>
              <w:rPr>
                <w:rFonts w:hint="eastAsia" w:ascii="宋体" w:hAnsi="宋体" w:cs="宋体"/>
                <w:kern w:val="0"/>
                <w:szCs w:val="21"/>
              </w:rPr>
              <w:br w:type="textWrapping"/>
            </w:r>
            <w:r>
              <w:rPr>
                <w:rFonts w:hint="eastAsia" w:ascii="宋体" w:hAnsi="宋体" w:cs="宋体"/>
                <w:kern w:val="0"/>
                <w:szCs w:val="21"/>
              </w:rPr>
              <w:t>8）眼球跟踪：要求具备可追踪眼球的多目摄像头，分辨率≥1280*480；</w:t>
            </w:r>
            <w:r>
              <w:rPr>
                <w:rFonts w:hint="eastAsia" w:ascii="宋体" w:hAnsi="宋体" w:cs="宋体"/>
                <w:kern w:val="0"/>
                <w:szCs w:val="21"/>
              </w:rPr>
              <w:br w:type="textWrapping"/>
            </w:r>
            <w:r>
              <w:rPr>
                <w:rFonts w:hint="eastAsia" w:ascii="宋体" w:hAnsi="宋体" w:cs="宋体"/>
                <w:kern w:val="0"/>
                <w:szCs w:val="21"/>
              </w:rPr>
              <w:t>9）操作系统：要求支持第11代及以上桌面级操作系统；</w:t>
            </w:r>
            <w:r>
              <w:rPr>
                <w:rFonts w:hint="eastAsia" w:ascii="宋体" w:hAnsi="宋体" w:cs="宋体"/>
                <w:kern w:val="0"/>
                <w:szCs w:val="21"/>
              </w:rPr>
              <w:br w:type="textWrapping"/>
            </w:r>
            <w:r>
              <w:rPr>
                <w:rFonts w:hint="eastAsia" w:ascii="宋体" w:hAnsi="宋体" w:cs="宋体"/>
                <w:kern w:val="0"/>
                <w:szCs w:val="21"/>
              </w:rPr>
              <w:t>二、XR功能要求：</w:t>
            </w:r>
            <w:r>
              <w:rPr>
                <w:rFonts w:hint="eastAsia" w:ascii="宋体" w:hAnsi="宋体" w:cs="宋体"/>
                <w:kern w:val="0"/>
                <w:szCs w:val="21"/>
              </w:rPr>
              <w:br w:type="textWrapping"/>
            </w:r>
            <w:r>
              <w:rPr>
                <w:rFonts w:hint="eastAsia" w:ascii="宋体" w:hAnsi="宋体" w:cs="宋体"/>
                <w:kern w:val="0"/>
                <w:szCs w:val="21"/>
              </w:rPr>
              <w:t>1.裸眼3D显示：要求无需佩戴3D眼镜，仅通过裸眼方式即可观看到3D/VR的景深效果；要求无需佩戴追踪设备，仅通过眼部追踪技术，系统能准确判断人眼所在位置，从而根据眼镜视角的不同来转换不同视角下的显示内容，达到逼真的VR效果。</w:t>
            </w:r>
            <w:r>
              <w:rPr>
                <w:rFonts w:hint="eastAsia" w:ascii="宋体" w:hAnsi="宋体" w:cs="宋体"/>
                <w:kern w:val="0"/>
                <w:szCs w:val="21"/>
              </w:rPr>
              <w:br w:type="textWrapping"/>
            </w:r>
            <w:r>
              <w:rPr>
                <w:rFonts w:hint="eastAsia" w:ascii="宋体" w:hAnsi="宋体" w:cs="宋体"/>
                <w:kern w:val="0"/>
                <w:szCs w:val="21"/>
              </w:rPr>
              <w:t>2.空间定位交互：要求借助触控笔能够对屏幕上显示的虚拟物体进行交互操作，具备以下特点：</w:t>
            </w:r>
            <w:r>
              <w:rPr>
                <w:rFonts w:hint="eastAsia" w:ascii="宋体" w:hAnsi="宋体" w:cs="宋体"/>
                <w:kern w:val="0"/>
                <w:szCs w:val="21"/>
              </w:rPr>
              <w:br w:type="textWrapping"/>
            </w:r>
            <w:r>
              <w:rPr>
                <w:rFonts w:hint="eastAsia" w:ascii="宋体" w:hAnsi="宋体" w:cs="宋体"/>
                <w:kern w:val="0"/>
                <w:szCs w:val="21"/>
              </w:rPr>
              <w:t>1）要求能够对VR对象进行3个自由度坐标轴移动及3个自由度坐标轴的转动；</w:t>
            </w:r>
            <w:r>
              <w:rPr>
                <w:rFonts w:hint="eastAsia" w:ascii="宋体" w:hAnsi="宋体" w:cs="宋体"/>
                <w:kern w:val="0"/>
                <w:szCs w:val="21"/>
              </w:rPr>
              <w:br w:type="textWrapping"/>
            </w:r>
            <w:r>
              <w:rPr>
                <w:rFonts w:hint="eastAsia" w:ascii="宋体" w:hAnsi="宋体" w:cs="宋体"/>
                <w:kern w:val="0"/>
                <w:szCs w:val="21"/>
              </w:rPr>
              <w:t>2）要求交互笔与主机采用有线方式连接以保证信号稳定性，交互笔上无需电池供电；</w:t>
            </w:r>
            <w:r>
              <w:rPr>
                <w:rFonts w:hint="eastAsia" w:ascii="宋体" w:hAnsi="宋体" w:cs="宋体"/>
                <w:kern w:val="0"/>
                <w:szCs w:val="21"/>
              </w:rPr>
              <w:br w:type="textWrapping"/>
            </w:r>
            <w:r>
              <w:rPr>
                <w:rFonts w:hint="eastAsia" w:ascii="宋体" w:hAnsi="宋体" w:cs="宋体"/>
                <w:kern w:val="0"/>
                <w:szCs w:val="21"/>
              </w:rPr>
              <w:t>3）要求在交互笔上具有功能按键来实现对象选择、菜单调用等操作；</w:t>
            </w:r>
            <w:r>
              <w:rPr>
                <w:rFonts w:hint="eastAsia" w:ascii="宋体" w:hAnsi="宋体" w:cs="宋体"/>
                <w:kern w:val="0"/>
                <w:szCs w:val="21"/>
              </w:rPr>
              <w:br w:type="textWrapping"/>
            </w:r>
            <w:r>
              <w:rPr>
                <w:rFonts w:hint="eastAsia" w:ascii="宋体" w:hAnsi="宋体" w:cs="宋体"/>
                <w:kern w:val="0"/>
                <w:szCs w:val="21"/>
              </w:rPr>
              <w:t>4）交互笔内置震动器，可以通过震动的方式回馈用户的操作；</w:t>
            </w:r>
            <w:r>
              <w:rPr>
                <w:rFonts w:hint="eastAsia" w:ascii="宋体" w:hAnsi="宋体" w:cs="宋体"/>
                <w:kern w:val="0"/>
                <w:szCs w:val="21"/>
              </w:rPr>
              <w:br w:type="textWrapping"/>
            </w:r>
            <w:r>
              <w:rPr>
                <w:rFonts w:hint="eastAsia" w:ascii="宋体" w:hAnsi="宋体" w:cs="宋体"/>
                <w:kern w:val="0"/>
                <w:szCs w:val="21"/>
              </w:rPr>
              <w:t>三、教学平台要求：</w:t>
            </w:r>
            <w:r>
              <w:rPr>
                <w:rFonts w:hint="eastAsia" w:ascii="宋体" w:hAnsi="宋体" w:cs="宋体"/>
                <w:kern w:val="0"/>
                <w:szCs w:val="21"/>
              </w:rPr>
              <w:br w:type="textWrapping"/>
            </w:r>
            <w:r>
              <w:rPr>
                <w:rFonts w:hint="eastAsia" w:ascii="宋体" w:hAnsi="宋体" w:cs="宋体"/>
                <w:kern w:val="0"/>
                <w:szCs w:val="21"/>
              </w:rPr>
              <w:t>1.平台门户：要求门户网站首页具备功能包括，用户数量统计、资源数量统计、文章数量统、政策动态等功能；要求具备子版块至少包括：学科、机构、教师空间、知识内容、资源中心、学科测评等功能。</w:t>
            </w:r>
            <w:r>
              <w:rPr>
                <w:rFonts w:hint="eastAsia" w:ascii="宋体" w:hAnsi="宋体" w:cs="宋体"/>
                <w:kern w:val="0"/>
                <w:szCs w:val="21"/>
              </w:rPr>
              <w:br w:type="textWrapping"/>
            </w:r>
            <w:r>
              <w:rPr>
                <w:rFonts w:hint="eastAsia" w:ascii="宋体" w:hAnsi="宋体" w:cs="宋体"/>
                <w:kern w:val="0"/>
                <w:szCs w:val="21"/>
              </w:rPr>
              <w:t>2.备授课：要求通过微课、作业等教学应用，全面支持授课、作业、辅导、答疑、考试等日常教学活动，提升学生学习效率和效果；</w:t>
            </w:r>
            <w:r>
              <w:rPr>
                <w:rFonts w:hint="eastAsia" w:ascii="宋体" w:hAnsi="宋体" w:cs="宋体"/>
                <w:kern w:val="0"/>
                <w:szCs w:val="21"/>
              </w:rPr>
              <w:br w:type="textWrapping"/>
            </w:r>
            <w:r>
              <w:rPr>
                <w:rFonts w:hint="eastAsia" w:ascii="宋体" w:hAnsi="宋体" w:cs="宋体"/>
                <w:kern w:val="0"/>
                <w:szCs w:val="21"/>
              </w:rPr>
              <w:t>3.教学互动：要求通过投票、问卷、问答、话题、活动、专题、统计分析等基础应用，以及.视频点播等视频应用，为教研、教学、学习等各类业务应用提供基础支撑服务；</w:t>
            </w:r>
            <w:r>
              <w:rPr>
                <w:rFonts w:hint="eastAsia" w:ascii="宋体" w:hAnsi="宋体" w:cs="宋体"/>
                <w:kern w:val="0"/>
                <w:szCs w:val="21"/>
              </w:rPr>
              <w:br w:type="textWrapping"/>
            </w:r>
            <w:r>
              <w:rPr>
                <w:rFonts w:hint="eastAsia" w:ascii="宋体" w:hAnsi="宋体" w:cs="宋体"/>
                <w:kern w:val="0"/>
                <w:szCs w:val="21"/>
              </w:rPr>
              <w:t>4.资源中心：要求通过精品资源中心和各级生成性资源中心，将资源建设融入教师日常教学研活动中，建立资源共建共享和再生的可持续发展机制。</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AR增强现实软件系统</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应提供一种方式可以与他人分享体验过程，正常情况下，仅有一人可以在显示器前看到立体3D效果，其他人只能看到重影的2D图像。本系统将使用者的体验过程投射到另一屏幕或者第二台监控器上，使用本系统可实时的显示应用、录制课程学习过程，可供以后使用。 1.点对群展示：</w:t>
            </w:r>
            <w:r>
              <w:rPr>
                <w:rFonts w:hint="eastAsia" w:ascii="宋体" w:hAnsi="宋体" w:cs="宋体"/>
                <w:kern w:val="0"/>
                <w:szCs w:val="21"/>
              </w:rPr>
              <w:br w:type="textWrapping"/>
            </w:r>
            <w:r>
              <w:rPr>
                <w:rFonts w:hint="eastAsia" w:ascii="宋体" w:hAnsi="宋体" w:cs="宋体"/>
                <w:kern w:val="0"/>
                <w:szCs w:val="21"/>
              </w:rPr>
              <w:t>系统支持点对群展示方式，能够实时将操作者的虚拟现实交互场景展示至大屏幕显示设备</w:t>
            </w:r>
            <w:r>
              <w:rPr>
                <w:rFonts w:hint="eastAsia" w:ascii="宋体" w:hAnsi="宋体" w:cs="宋体"/>
                <w:kern w:val="0"/>
                <w:szCs w:val="21"/>
              </w:rPr>
              <w:br w:type="textWrapping"/>
            </w:r>
            <w:r>
              <w:rPr>
                <w:rFonts w:hint="eastAsia" w:ascii="宋体" w:hAnsi="宋体" w:cs="宋体"/>
                <w:kern w:val="0"/>
                <w:szCs w:val="21"/>
              </w:rPr>
              <w:t>2.显示模式自动切换功能：</w:t>
            </w:r>
            <w:r>
              <w:rPr>
                <w:rFonts w:hint="eastAsia" w:ascii="宋体" w:hAnsi="宋体" w:cs="宋体"/>
                <w:kern w:val="0"/>
                <w:szCs w:val="21"/>
              </w:rPr>
              <w:br w:type="textWrapping"/>
            </w:r>
            <w:r>
              <w:rPr>
                <w:rFonts w:hint="eastAsia" w:ascii="宋体" w:hAnsi="宋体" w:cs="宋体"/>
                <w:kern w:val="0"/>
                <w:szCs w:val="21"/>
              </w:rPr>
              <w:t>VR一体机设备支持虚拟现实显示方式与普通显示方式自动切换；</w:t>
            </w:r>
            <w:r>
              <w:rPr>
                <w:rFonts w:hint="eastAsia" w:ascii="宋体" w:hAnsi="宋体" w:cs="宋体"/>
                <w:kern w:val="0"/>
                <w:szCs w:val="21"/>
              </w:rPr>
              <w:br w:type="textWrapping"/>
            </w:r>
            <w:r>
              <w:rPr>
                <w:rFonts w:hint="eastAsia" w:ascii="宋体" w:hAnsi="宋体" w:cs="宋体"/>
                <w:kern w:val="0"/>
                <w:szCs w:val="21"/>
              </w:rPr>
              <w:t>1）当跟踪眼镜出现在屏幕传感器捕捉范围内，显示方式由普通显示屏方式自动切换成3D显示方式；</w:t>
            </w:r>
            <w:r>
              <w:rPr>
                <w:rFonts w:hint="eastAsia" w:ascii="宋体" w:hAnsi="宋体" w:cs="宋体"/>
                <w:kern w:val="0"/>
                <w:szCs w:val="21"/>
              </w:rPr>
              <w:br w:type="textWrapping"/>
            </w:r>
            <w:r>
              <w:rPr>
                <w:rFonts w:hint="eastAsia" w:ascii="宋体" w:hAnsi="宋体" w:cs="宋体"/>
                <w:kern w:val="0"/>
                <w:szCs w:val="21"/>
              </w:rPr>
              <w:t>2）当跟踪眼镜在屏幕传感器之外，显示方式自动切换至普通显示方式。</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裸眼XR便携终端配件包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功能要求：配件包应提供满足裸眼XR便携终端视频信号中转用途的专用设备与辅助设备，应支持将裸眼XR便携终端设备显示画面展示至小组屏；应支持AR（增强现实）展示功能，将虚拟内容与现实拍摄场景叠加融合显示。</w:t>
            </w:r>
            <w:r>
              <w:rPr>
                <w:rFonts w:hint="eastAsia" w:ascii="宋体" w:hAnsi="宋体" w:cs="宋体"/>
                <w:kern w:val="0"/>
                <w:szCs w:val="21"/>
              </w:rPr>
              <w:br w:type="textWrapping"/>
            </w:r>
            <w:r>
              <w:rPr>
                <w:rFonts w:hint="eastAsia" w:ascii="宋体" w:hAnsi="宋体" w:cs="宋体"/>
                <w:kern w:val="0"/>
                <w:szCs w:val="21"/>
              </w:rPr>
              <w:t>2.构成要求：AR增强现实视频摄像头×1、摄像头专用支架×1、USB扩展坞x1、无线鼠标x1。</w:t>
            </w:r>
            <w:r>
              <w:rPr>
                <w:rFonts w:hint="eastAsia" w:ascii="宋体" w:hAnsi="宋体" w:cs="宋体"/>
                <w:kern w:val="0"/>
                <w:szCs w:val="21"/>
              </w:rPr>
              <w:br w:type="textWrapping"/>
            </w:r>
            <w:r>
              <w:rPr>
                <w:rFonts w:hint="eastAsia" w:ascii="宋体" w:hAnsi="宋体" w:cs="宋体"/>
                <w:kern w:val="0"/>
                <w:szCs w:val="21"/>
              </w:rPr>
              <w:t>3.规格要求：</w:t>
            </w:r>
            <w:r>
              <w:rPr>
                <w:rFonts w:hint="eastAsia" w:ascii="宋体" w:hAnsi="宋体" w:cs="宋体"/>
                <w:kern w:val="0"/>
                <w:szCs w:val="21"/>
              </w:rPr>
              <w:br w:type="textWrapping"/>
            </w:r>
            <w:r>
              <w:rPr>
                <w:rFonts w:hint="eastAsia" w:ascii="宋体" w:hAnsi="宋体" w:cs="宋体"/>
                <w:kern w:val="0"/>
                <w:szCs w:val="21"/>
              </w:rPr>
              <w:t>1）AR增强现实视频摄像头：应支持Windows 7、Windows 8 或 Windows 10操作系统；应支持1080p全高清视频录制（1920 x 1080 像素）；应采用USB接口，连接线不短于1.5米；即插即用，免驱动使用；应配备可连接三角架的通用固定夹，适用于笔记本电脑、LCD 或 CRT 显示器；应支持与裸眼XR便携终端的配套使用，实现增强现实功能；</w:t>
            </w:r>
            <w:r>
              <w:rPr>
                <w:rFonts w:hint="eastAsia" w:ascii="宋体" w:hAnsi="宋体" w:cs="宋体"/>
                <w:kern w:val="0"/>
                <w:szCs w:val="21"/>
              </w:rPr>
              <w:br w:type="textWrapping"/>
            </w:r>
            <w:r>
              <w:rPr>
                <w:rFonts w:hint="eastAsia" w:ascii="宋体" w:hAnsi="宋体" w:cs="宋体"/>
                <w:kern w:val="0"/>
                <w:szCs w:val="21"/>
              </w:rPr>
              <w:t>2）摄像头专用支架：承重不小于3kg，脚架高度须满足60cm-160cm之间的调节；</w:t>
            </w:r>
            <w:r>
              <w:rPr>
                <w:rFonts w:hint="eastAsia" w:ascii="宋体" w:hAnsi="宋体" w:cs="宋体"/>
                <w:kern w:val="0"/>
                <w:szCs w:val="21"/>
              </w:rPr>
              <w:br w:type="textWrapping"/>
            </w:r>
            <w:r>
              <w:rPr>
                <w:rFonts w:hint="eastAsia" w:ascii="宋体" w:hAnsi="宋体" w:cs="宋体"/>
                <w:kern w:val="0"/>
                <w:szCs w:val="21"/>
              </w:rPr>
              <w:t>3）USB扩展坞：支持USB3.0接口不少于4个，支持Type-C单独供电；</w:t>
            </w:r>
            <w:r>
              <w:rPr>
                <w:rFonts w:hint="eastAsia" w:ascii="宋体" w:hAnsi="宋体" w:cs="宋体"/>
                <w:kern w:val="0"/>
                <w:szCs w:val="21"/>
              </w:rPr>
              <w:br w:type="textWrapping"/>
            </w:r>
            <w:r>
              <w:rPr>
                <w:rFonts w:hint="eastAsia" w:ascii="宋体" w:hAnsi="宋体" w:cs="宋体"/>
                <w:kern w:val="0"/>
                <w:szCs w:val="21"/>
              </w:rPr>
              <w:t>4）无线鼠标：支持2.4GHz无线和蓝牙双模。</w:t>
            </w:r>
          </w:p>
          <w:p>
            <w:pPr>
              <w:pStyle w:val="2"/>
              <w:rPr>
                <w:rFonts w:ascii="宋体" w:hAnsi="宋体" w:cs="宋体"/>
                <w:kern w:val="0"/>
                <w:szCs w:val="21"/>
              </w:rPr>
            </w:pPr>
            <w:r>
              <w:rPr>
                <w:rFonts w:hint="eastAsia"/>
              </w:rPr>
              <w:t>4、</w:t>
            </w:r>
            <w:r>
              <w:rPr>
                <w:rFonts w:hint="eastAsia" w:ascii="宋体" w:hAnsi="宋体" w:cs="宋体"/>
                <w:kern w:val="0"/>
                <w:szCs w:val="21"/>
              </w:rPr>
              <w:t>桌面显示终端：</w:t>
            </w:r>
          </w:p>
          <w:p>
            <w:pPr>
              <w:rPr>
                <w:rFonts w:ascii="宋体" w:hAnsi="宋体" w:cs="宋体"/>
                <w:kern w:val="0"/>
                <w:szCs w:val="21"/>
              </w:rPr>
            </w:pPr>
            <w:r>
              <w:rPr>
                <w:rFonts w:hint="eastAsia" w:ascii="宋体" w:hAnsi="宋体" w:cs="宋体"/>
                <w:kern w:val="0"/>
                <w:szCs w:val="21"/>
              </w:rPr>
              <w:t>屏幕比例：16:9</w:t>
            </w:r>
            <w:r>
              <w:rPr>
                <w:rFonts w:hint="eastAsia" w:ascii="宋体" w:hAnsi="宋体" w:cs="宋体"/>
                <w:kern w:val="0"/>
                <w:szCs w:val="21"/>
              </w:rPr>
              <w:br w:type="textWrapping"/>
            </w:r>
            <w:r>
              <w:rPr>
                <w:rFonts w:hint="eastAsia" w:ascii="宋体" w:hAnsi="宋体" w:cs="宋体"/>
                <w:kern w:val="0"/>
                <w:szCs w:val="21"/>
              </w:rPr>
              <w:t>面板：IPS技术</w:t>
            </w:r>
            <w:r>
              <w:rPr>
                <w:rFonts w:hint="eastAsia" w:ascii="宋体" w:hAnsi="宋体" w:cs="宋体"/>
                <w:kern w:val="0"/>
                <w:szCs w:val="21"/>
              </w:rPr>
              <w:br w:type="textWrapping"/>
            </w:r>
            <w:r>
              <w:rPr>
                <w:rFonts w:hint="eastAsia" w:ascii="宋体" w:hAnsi="宋体" w:cs="宋体"/>
                <w:kern w:val="0"/>
                <w:szCs w:val="21"/>
              </w:rPr>
              <w:t>分辨率：不小于1920×1080</w:t>
            </w:r>
            <w:r>
              <w:rPr>
                <w:rFonts w:hint="eastAsia" w:ascii="宋体" w:hAnsi="宋体" w:cs="宋体"/>
                <w:kern w:val="0"/>
                <w:szCs w:val="21"/>
              </w:rPr>
              <w:br w:type="textWrapping"/>
            </w:r>
            <w:r>
              <w:rPr>
                <w:rFonts w:hint="eastAsia" w:ascii="宋体" w:hAnsi="宋体" w:cs="宋体"/>
                <w:kern w:val="0"/>
                <w:szCs w:val="21"/>
              </w:rPr>
              <w:t>显示屏色彩：1670万色</w:t>
            </w:r>
            <w:r>
              <w:rPr>
                <w:rFonts w:hint="eastAsia" w:ascii="宋体" w:hAnsi="宋体" w:cs="宋体"/>
                <w:kern w:val="0"/>
                <w:szCs w:val="21"/>
              </w:rPr>
              <w:br w:type="textWrapping"/>
            </w:r>
            <w:r>
              <w:rPr>
                <w:rFonts w:hint="eastAsia" w:ascii="宋体" w:hAnsi="宋体" w:cs="宋体"/>
                <w:kern w:val="0"/>
                <w:szCs w:val="21"/>
              </w:rPr>
              <w:t>尺寸：不小于23.8英寸</w:t>
            </w:r>
            <w:r>
              <w:rPr>
                <w:rFonts w:hint="eastAsia" w:ascii="宋体" w:hAnsi="宋体" w:cs="宋体"/>
                <w:kern w:val="0"/>
                <w:szCs w:val="21"/>
              </w:rPr>
              <w:br w:type="textWrapping"/>
            </w:r>
            <w:r>
              <w:rPr>
                <w:rFonts w:hint="eastAsia" w:ascii="宋体" w:hAnsi="宋体" w:cs="宋体"/>
                <w:kern w:val="0"/>
                <w:szCs w:val="21"/>
              </w:rPr>
              <w:t>接口：HDMI，VGA</w:t>
            </w:r>
            <w:r>
              <w:rPr>
                <w:rFonts w:hint="eastAsia" w:ascii="宋体" w:hAnsi="宋体" w:cs="宋体"/>
                <w:kern w:val="0"/>
                <w:szCs w:val="21"/>
              </w:rPr>
              <w:br w:type="textWrapping"/>
            </w:r>
            <w:r>
              <w:rPr>
                <w:rFonts w:hint="eastAsia" w:ascii="宋体" w:hAnsi="宋体" w:cs="宋体"/>
                <w:kern w:val="0"/>
                <w:szCs w:val="21"/>
              </w:rPr>
              <w:t xml:space="preserve">屏幕刷新率：不小于75HZ </w:t>
            </w:r>
            <w:r>
              <w:rPr>
                <w:rFonts w:hint="eastAsia" w:ascii="宋体" w:hAnsi="宋体" w:cs="宋体"/>
                <w:kern w:val="0"/>
                <w:szCs w:val="21"/>
              </w:rPr>
              <w:br w:type="textWrapping"/>
            </w:r>
            <w:r>
              <w:rPr>
                <w:rFonts w:hint="eastAsia" w:ascii="宋体" w:hAnsi="宋体" w:cs="宋体"/>
                <w:kern w:val="0"/>
                <w:szCs w:val="21"/>
              </w:rPr>
              <w:t>配件：含电源、HDMI高清线，普通底座</w:t>
            </w:r>
          </w:p>
          <w:p>
            <w:pPr>
              <w:pStyle w:val="2"/>
              <w:rPr>
                <w:rFonts w:ascii="宋体" w:hAnsi="宋体" w:cs="宋体"/>
                <w:kern w:val="0"/>
                <w:szCs w:val="21"/>
              </w:rPr>
            </w:pPr>
            <w:r>
              <w:rPr>
                <w:rFonts w:hint="eastAsia"/>
              </w:rPr>
              <w:t>5、</w:t>
            </w:r>
            <w:r>
              <w:rPr>
                <w:rFonts w:hint="eastAsia" w:ascii="宋体" w:hAnsi="宋体" w:cs="宋体"/>
                <w:kern w:val="0"/>
                <w:szCs w:val="21"/>
              </w:rPr>
              <w:t>视频分屏器1个：一进四出4K 60Hz ，配供电电源线与HDMI高清线。</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地理VR教学与交互地球教学研系统</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rPr>
                <w:rFonts w:ascii="宋体" w:hAnsi="宋体" w:cs="宋体"/>
                <w:kern w:val="0"/>
                <w:szCs w:val="21"/>
              </w:rPr>
            </w:pPr>
            <w:r>
              <w:rPr>
                <w:rFonts w:hint="eastAsia" w:ascii="宋体" w:hAnsi="宋体" w:cs="宋体"/>
                <w:kern w:val="0"/>
                <w:szCs w:val="21"/>
              </w:rPr>
              <w:t>一、地理VR教学系统：</w:t>
            </w:r>
            <w:r>
              <w:rPr>
                <w:rFonts w:hint="eastAsia" w:ascii="宋体" w:hAnsi="宋体" w:cs="宋体"/>
                <w:kern w:val="0"/>
                <w:szCs w:val="21"/>
              </w:rPr>
              <w:br w:type="textWrapping"/>
            </w:r>
            <w:r>
              <w:rPr>
                <w:rFonts w:hint="eastAsia" w:ascii="宋体" w:hAnsi="宋体" w:cs="宋体"/>
                <w:kern w:val="0"/>
                <w:szCs w:val="21"/>
              </w:rPr>
              <w:t>1.系统功能要求</w:t>
            </w:r>
            <w:r>
              <w:rPr>
                <w:rFonts w:hint="eastAsia" w:ascii="宋体" w:hAnsi="宋体" w:cs="宋体"/>
                <w:kern w:val="0"/>
                <w:szCs w:val="21"/>
              </w:rPr>
              <w:br w:type="textWrapping"/>
            </w:r>
            <w:r>
              <w:rPr>
                <w:rFonts w:hint="eastAsia" w:ascii="宋体" w:hAnsi="宋体" w:cs="宋体"/>
                <w:kern w:val="0"/>
                <w:szCs w:val="21"/>
              </w:rPr>
              <w:t>1)系统研发应依据初中地理新课标，以地理核心素养为主导，基于桌面级虚拟现实设备，通过VR、AR、MR等技术的集成，将较大时空跨度的地理景观、场景及复杂的区域地貌、人文景观以三维、动态、仿真的形式进行呈现。系统应兼顾人机交互、师生教学及生生互动等需求，应适用于地理学科教、学、研等应用场景。</w:t>
            </w:r>
            <w:r>
              <w:rPr>
                <w:rFonts w:hint="eastAsia" w:ascii="宋体" w:hAnsi="宋体" w:cs="宋体"/>
                <w:kern w:val="0"/>
                <w:szCs w:val="21"/>
              </w:rPr>
              <w:br w:type="textWrapping"/>
            </w:r>
            <w:r>
              <w:rPr>
                <w:rFonts w:hint="eastAsia" w:ascii="宋体" w:hAnsi="宋体" w:cs="宋体"/>
                <w:kern w:val="0"/>
                <w:szCs w:val="21"/>
              </w:rPr>
              <w:t>2)软件应支持利用触控笔实现三维操控，操作者应能够观察到3D模型的出屏或景深效果；使用触控笔可虚拟“拿起”3D模型，对其进行360°观察及放大、缩小的操作，并能够对模型进行拆分与组合。</w:t>
            </w:r>
            <w:r>
              <w:rPr>
                <w:rFonts w:hint="eastAsia" w:ascii="宋体" w:hAnsi="宋体" w:cs="宋体"/>
                <w:kern w:val="0"/>
                <w:szCs w:val="21"/>
              </w:rPr>
              <w:br w:type="textWrapping"/>
            </w:r>
            <w:r>
              <w:rPr>
                <w:rFonts w:hint="eastAsia" w:ascii="宋体" w:hAnsi="宋体" w:cs="宋体"/>
                <w:kern w:val="0"/>
                <w:szCs w:val="21"/>
              </w:rPr>
              <w:t>3)软件应支持球面、平面地图及动画的显示；应支持球面与平面以动画形式进行圆柱投影式切换，应展示出球面到平面投影的动态变化；</w:t>
            </w:r>
            <w:r>
              <w:rPr>
                <w:rFonts w:hint="eastAsia" w:ascii="宋体" w:hAnsi="宋体" w:cs="宋体"/>
                <w:kern w:val="0"/>
                <w:szCs w:val="21"/>
              </w:rPr>
              <w:br w:type="textWrapping"/>
            </w:r>
            <w:r>
              <w:rPr>
                <w:rFonts w:hint="eastAsia" w:ascii="宋体" w:hAnsi="宋体" w:cs="宋体"/>
                <w:kern w:val="0"/>
                <w:szCs w:val="21"/>
              </w:rPr>
              <w:t>4)软件应支持地图球面、平面不同形态的图层叠加；应支持各类区域地图的图层叠加。</w:t>
            </w:r>
            <w:r>
              <w:rPr>
                <w:rFonts w:hint="eastAsia" w:ascii="宋体" w:hAnsi="宋体" w:cs="宋体"/>
                <w:kern w:val="0"/>
                <w:szCs w:val="21"/>
              </w:rPr>
              <w:br w:type="textWrapping"/>
            </w:r>
            <w:r>
              <w:rPr>
                <w:rFonts w:hint="eastAsia" w:ascii="宋体" w:hAnsi="宋体" w:cs="宋体"/>
                <w:kern w:val="0"/>
                <w:szCs w:val="21"/>
              </w:rPr>
              <w:t>5)应提供地球公转运动的课程，应支持公转俯视视角与近距离同时观察，支持独立控制地球自转和公转，支持快速切换地球公转位置观察重要节气昼夜分布和太阳直射点位置，支持在地球上进行黄赤交角、经纬线、政区线的显示叠加。</w:t>
            </w:r>
            <w:r>
              <w:rPr>
                <w:rFonts w:hint="eastAsia" w:ascii="宋体" w:hAnsi="宋体" w:cs="宋体"/>
                <w:kern w:val="0"/>
                <w:szCs w:val="21"/>
              </w:rPr>
              <w:br w:type="textWrapping"/>
            </w:r>
            <w:r>
              <w:rPr>
                <w:rFonts w:hint="eastAsia" w:ascii="宋体" w:hAnsi="宋体" w:cs="宋体"/>
                <w:kern w:val="0"/>
                <w:szCs w:val="21"/>
              </w:rPr>
              <w:t>6)应提供极地地区课程，要求可以穿越南极北极地区场景，场景内可体验极昼日不落、极夜极光景色；场景应支持漫游飞跃；应支持近距离与企鹅、北极熊互动。</w:t>
            </w:r>
            <w:r>
              <w:rPr>
                <w:rFonts w:hint="eastAsia" w:ascii="宋体" w:hAnsi="宋体" w:cs="宋体"/>
                <w:kern w:val="0"/>
                <w:szCs w:val="21"/>
              </w:rPr>
              <w:br w:type="textWrapping"/>
            </w:r>
            <w:r>
              <w:rPr>
                <w:rFonts w:hint="eastAsia" w:ascii="宋体" w:hAnsi="宋体" w:cs="宋体"/>
                <w:kern w:val="0"/>
                <w:szCs w:val="21"/>
              </w:rPr>
              <w:t>7)软件应支持同一张地图三种比例尺切换，地图应依据不同比例尺呈现不同尺度的内容。</w:t>
            </w:r>
            <w:r>
              <w:rPr>
                <w:rFonts w:hint="eastAsia" w:ascii="宋体" w:hAnsi="宋体" w:cs="宋体"/>
                <w:kern w:val="0"/>
                <w:szCs w:val="21"/>
              </w:rPr>
              <w:br w:type="textWrapping"/>
            </w:r>
            <w:r>
              <w:rPr>
                <w:rFonts w:hint="eastAsia" w:ascii="宋体" w:hAnsi="宋体" w:cs="宋体"/>
                <w:kern w:val="0"/>
                <w:szCs w:val="21"/>
              </w:rPr>
              <w:t>8)软件应支持3D模型的部位识别；应支持3D模型与平面地形图之间的动态转换。</w:t>
            </w:r>
            <w:r>
              <w:rPr>
                <w:rFonts w:hint="eastAsia" w:ascii="宋体" w:hAnsi="宋体" w:cs="宋体"/>
                <w:kern w:val="0"/>
                <w:szCs w:val="21"/>
              </w:rPr>
              <w:br w:type="textWrapping"/>
            </w:r>
            <w:r>
              <w:rPr>
                <w:rFonts w:hint="eastAsia" w:ascii="宋体" w:hAnsi="宋体" w:cs="宋体"/>
                <w:kern w:val="0"/>
                <w:szCs w:val="21"/>
              </w:rPr>
              <w:t>9)软件应提供不同时区时间差异的演示，调整时间软件能即时显示对应时区。</w:t>
            </w:r>
            <w:r>
              <w:rPr>
                <w:rFonts w:hint="eastAsia" w:ascii="宋体" w:hAnsi="宋体" w:cs="宋体"/>
                <w:kern w:val="0"/>
                <w:szCs w:val="21"/>
              </w:rPr>
              <w:br w:type="textWrapping"/>
            </w:r>
            <w:r>
              <w:rPr>
                <w:rFonts w:hint="eastAsia" w:ascii="宋体" w:hAnsi="宋体" w:cs="宋体"/>
                <w:kern w:val="0"/>
                <w:szCs w:val="21"/>
              </w:rPr>
              <w:t>10)软件应提供人类至少三个时期演化的三维动态演示，要求不同时期的人类模型可支持拿取及旋转观察。</w:t>
            </w:r>
            <w:r>
              <w:rPr>
                <w:rFonts w:hint="eastAsia" w:ascii="宋体" w:hAnsi="宋体" w:cs="宋体"/>
                <w:kern w:val="0"/>
                <w:szCs w:val="21"/>
              </w:rPr>
              <w:br w:type="textWrapping"/>
            </w:r>
            <w:r>
              <w:rPr>
                <w:rFonts w:hint="eastAsia" w:ascii="宋体" w:hAnsi="宋体" w:cs="宋体"/>
                <w:kern w:val="0"/>
                <w:szCs w:val="21"/>
              </w:rPr>
              <w:t>11)软件应提供一年中任意时间的全天晨昏线运动演示。</w:t>
            </w:r>
            <w:r>
              <w:rPr>
                <w:rFonts w:hint="eastAsia" w:ascii="宋体" w:hAnsi="宋体" w:cs="宋体"/>
                <w:kern w:val="0"/>
                <w:szCs w:val="21"/>
              </w:rPr>
              <w:br w:type="textWrapping"/>
            </w:r>
            <w:r>
              <w:rPr>
                <w:rFonts w:hint="eastAsia" w:ascii="宋体" w:hAnsi="宋体" w:cs="宋体"/>
                <w:kern w:val="0"/>
                <w:szCs w:val="21"/>
              </w:rPr>
              <w:t>12)软件应支持中国地形立体到平面切换；支持中国立体地形沿30°纬线弧度剖面展开。</w:t>
            </w:r>
            <w:r>
              <w:rPr>
                <w:rFonts w:hint="eastAsia" w:ascii="宋体" w:hAnsi="宋体" w:cs="宋体"/>
                <w:kern w:val="0"/>
                <w:szCs w:val="21"/>
              </w:rPr>
              <w:br w:type="textWrapping"/>
            </w:r>
            <w:r>
              <w:rPr>
                <w:rFonts w:hint="eastAsia" w:ascii="宋体" w:hAnsi="宋体" w:cs="宋体"/>
                <w:kern w:val="0"/>
                <w:szCs w:val="21"/>
              </w:rPr>
              <w:t>13)软件应支持地理实验的功能，应支持自主对比不少于3组变量的实验过程及结果。</w:t>
            </w:r>
            <w:r>
              <w:rPr>
                <w:rFonts w:hint="eastAsia" w:ascii="宋体" w:hAnsi="宋体" w:cs="宋体"/>
                <w:kern w:val="0"/>
                <w:szCs w:val="21"/>
              </w:rPr>
              <w:br w:type="textWrapping"/>
            </w:r>
            <w:r>
              <w:rPr>
                <w:rFonts w:hint="eastAsia" w:ascii="宋体" w:hAnsi="宋体" w:cs="宋体"/>
                <w:kern w:val="0"/>
                <w:szCs w:val="21"/>
              </w:rPr>
              <w:t>14)软件应支持地貌模型跨时空演化的3D演示过程。</w:t>
            </w:r>
            <w:r>
              <w:rPr>
                <w:rFonts w:hint="eastAsia" w:ascii="宋体" w:hAnsi="宋体" w:cs="宋体"/>
                <w:kern w:val="0"/>
                <w:szCs w:val="21"/>
              </w:rPr>
              <w:br w:type="textWrapping"/>
            </w:r>
            <w:r>
              <w:rPr>
                <w:rFonts w:hint="eastAsia" w:ascii="宋体" w:hAnsi="宋体" w:cs="宋体"/>
                <w:kern w:val="0"/>
                <w:szCs w:val="21"/>
              </w:rPr>
              <w:t>15)软件应支持同步展示多地区地理风貌及人文景观等场景。</w:t>
            </w:r>
            <w:r>
              <w:rPr>
                <w:rFonts w:hint="eastAsia" w:ascii="宋体" w:hAnsi="宋体" w:cs="宋体"/>
                <w:kern w:val="0"/>
                <w:szCs w:val="21"/>
              </w:rPr>
              <w:br w:type="textWrapping"/>
            </w:r>
            <w:r>
              <w:rPr>
                <w:rFonts w:hint="eastAsia" w:ascii="宋体" w:hAnsi="宋体" w:cs="宋体"/>
                <w:kern w:val="0"/>
                <w:szCs w:val="21"/>
              </w:rPr>
              <w:t>16)软件应提供三大宗教建筑环境场景。</w:t>
            </w:r>
            <w:r>
              <w:rPr>
                <w:rFonts w:hint="eastAsia" w:ascii="宋体" w:hAnsi="宋体" w:cs="宋体"/>
                <w:kern w:val="0"/>
                <w:szCs w:val="21"/>
              </w:rPr>
              <w:br w:type="textWrapping"/>
            </w:r>
            <w:r>
              <w:rPr>
                <w:rFonts w:hint="eastAsia" w:ascii="宋体" w:hAnsi="宋体" w:cs="宋体"/>
                <w:kern w:val="0"/>
                <w:szCs w:val="21"/>
              </w:rPr>
              <w:t>17)软件应提供地理灾害3D虚拟演示内容，并提供灾害避险的情景体验。</w:t>
            </w:r>
            <w:r>
              <w:rPr>
                <w:rFonts w:hint="eastAsia" w:ascii="宋体" w:hAnsi="宋体" w:cs="宋体"/>
                <w:kern w:val="0"/>
                <w:szCs w:val="21"/>
              </w:rPr>
              <w:br w:type="textWrapping"/>
            </w:r>
            <w:r>
              <w:rPr>
                <w:rFonts w:hint="eastAsia" w:ascii="宋体" w:hAnsi="宋体" w:cs="宋体"/>
                <w:kern w:val="0"/>
                <w:szCs w:val="21"/>
              </w:rPr>
              <w:t>2.课程资源要求</w:t>
            </w:r>
            <w:r>
              <w:rPr>
                <w:rFonts w:hint="eastAsia" w:ascii="宋体" w:hAnsi="宋体" w:cs="宋体"/>
                <w:kern w:val="0"/>
                <w:szCs w:val="21"/>
              </w:rPr>
              <w:br w:type="textWrapping"/>
            </w:r>
            <w:r>
              <w:rPr>
                <w:rFonts w:hint="eastAsia" w:ascii="宋体" w:hAnsi="宋体" w:cs="宋体"/>
                <w:kern w:val="0"/>
                <w:szCs w:val="21"/>
              </w:rPr>
              <w:t>1)要求提供配套初中课程资源不少于45课，课程应依据义务教育地理新课标（2011版）开发，应包含“地球的形状和大小、地球仪与经纬网、地球的自转、地球的公转、地图的阅读、五种地形的判读、等高线地形图、大洲和大洋、海陆变迁、气温的变化与分布、降水的变化与分布、世界的气候、人口与人种、世界的语言、世界的宗教、世界上的国家和地区、亚洲、北美洲、印度、日本、俄罗斯、澳大利亚1、澳大利亚2、东南亚、中东、欧洲西部、撒哈拉以南的非洲、美国、巴西、极地地区、中国的疆域、中国的行政区划、中国的地形和地势、中国的气候、中国的河流、长江、黄河、中国的自然灾害、中国的自然资源、中国的农业、中国的地理差异、北方地区、东三省、黄土高原1、黄土高原2”教学内容。</w:t>
            </w:r>
            <w:r>
              <w:rPr>
                <w:rFonts w:hint="eastAsia" w:ascii="宋体" w:hAnsi="宋体" w:cs="宋体"/>
                <w:kern w:val="0"/>
                <w:szCs w:val="21"/>
              </w:rPr>
              <w:br w:type="textWrapping"/>
            </w:r>
            <w:r>
              <w:rPr>
                <w:rFonts w:hint="eastAsia" w:ascii="宋体" w:hAnsi="宋体" w:cs="宋体"/>
                <w:kern w:val="0"/>
                <w:szCs w:val="21"/>
              </w:rPr>
              <w:t>2)要求提供教学主题资源不少于152个，包含“四个时期地球的形状认知、地球仪拆分、地球的自转运动、地球自转的地理意义、地球公转运动、比例尺、辨别方向、认识图例、五种地形的判读、等高线原理、等高线地形的判读、人类探索地球面貌的过程、海陆比例、认识大陆、认识海陆分布、大陆漂移、板块运动、火山活动、地震活动、世界平均气温、1月、7月平均气温图、世界平均年降水量、雨极和干极、世界气候类型、人类演化、人种分布、世界语言分布、世界宗教分布、主要宗教介绍、世界上的国家和地区、发达国家分布、亚洲地理位置、亚洲分区、亚洲气候、亚洲水文、亚洲地理集锦、北美洲地理位置、北美洲分区、北美洲气候、北美洲水文、北美洲地理集锦、日本地理位置、日本气候、日本地形、日本为什么多发地震、发生地震时侯我们要怎么办、印度地理位置、印度气候、印度地形、印度河流、印度农作物类型、印度人口、印度软件外包业务、俄罗斯地理位置、俄罗斯气候、俄罗斯地形、俄罗斯水文、俄罗斯工业与矿产资源、铁路分布、澳大利亚地理位置、澳大利亚动物独特性、澳大利亚地形、澳大利亚气候、澳大利亚养羊业、澳大利亚气温、澳大利亚年降水量、澳大利亚矿产资源、澳大利亚旅游资源、中东地理位置、中东石油路线、中东路线、中东气候类型、欧洲地理位置、欧洲气候、欧洲地形、欧洲畜牧业、欧洲旅游、撒哈拉以南的非洲地理位置、地形、人种分布、气候类型、矿产资源、东南亚地理位置、为什么东南亚被称为“十字路口”、东南亚国家拼图游戏、东南亚气候、东南亚农业、美国地理位置、美国人种构成、美国文化、美国气候、美国地形、美国农业、美国工业、巴西地理位置、巴西人口人种、巴西地形、巴西气候、巴西农作物、极地地区地理位置、南极北极场景漫游、极昼极夜现象观测、中国的地理位置、中国的疆域、中国的邻国、中国的临海、中国的四至点、中国的行政区划轮廓、中国省级行政区名称及简称、省级行政区的行政中心、地形类型多样，山区面积广大、地势西高东低，呈阶梯状分布、冬季南北温差大，夏季普遍高温、东西干湿差异、我国气候的主要特征、影响我国气候的主要因素、我国河流分布、内外流河分区、长江流域范围、长江分段、长江所经省区、长江流域气候类型、长江流域地形、长江的开发与治理、黄河流域范围、黄河分段、黄河所经省区、黄河流域气候类型、黄河流域地形、黄河的开发与治理、常见的自然灾害、地质灾害、气象灾害、可再生资源与非可再生资源、垃圾分类、中国土地资源、中国水资源、农业与我们的生活、因地制宜与农业的分布、四大地理分区、南北差异、北方地区地理位置、北方地区自然情况、北方地区人文情况、东北三省地理位置、东北三省自然情况、东北三省人文情况、黄土高原位置与范围、古老文明、风成说、黄土高原（塬、梁、峁、川）及演变原理、黄土高原治理”等内容。</w:t>
            </w:r>
            <w:r>
              <w:rPr>
                <w:rFonts w:hint="eastAsia" w:ascii="宋体" w:hAnsi="宋体" w:cs="宋体"/>
                <w:kern w:val="0"/>
                <w:szCs w:val="21"/>
              </w:rPr>
              <w:br w:type="textWrapping"/>
            </w:r>
            <w:r>
              <w:rPr>
                <w:rFonts w:hint="eastAsia" w:ascii="宋体" w:hAnsi="宋体" w:cs="宋体"/>
                <w:kern w:val="0"/>
                <w:szCs w:val="21"/>
              </w:rPr>
              <w:t>二、(2)数字化交互地球教学研系统：交互地球将现代教育技术、地理信息技术、多媒体技术、互联网技术等融为一体。能够广泛应用于地理学科及地理分支学科教学，满足教学多元化与个性化需求。促进教师教学观念、手段和方法的变革，促进学习方式的变革。即突破了传统教室在呈现方式上的局限性与不足、又方便了教师日常教学与资源整理。实现了人、资源、业务的有机整合，极大的丰富了教、学、研方方面面的需求。实现了将课本知识与真实场景相结合，生活应用与地理知识相结合，生成性资源与教学研应用相结合。</w:t>
            </w:r>
            <w:r>
              <w:rPr>
                <w:rFonts w:hint="eastAsia" w:ascii="宋体" w:hAnsi="宋体" w:cs="宋体"/>
                <w:kern w:val="0"/>
                <w:szCs w:val="21"/>
              </w:rPr>
              <w:br w:type="textWrapping"/>
            </w:r>
            <w:r>
              <w:rPr>
                <w:rFonts w:hint="eastAsia" w:ascii="宋体" w:hAnsi="宋体" w:cs="宋体"/>
                <w:kern w:val="0"/>
                <w:szCs w:val="21"/>
              </w:rPr>
              <w:t>①教学资源库：</w:t>
            </w:r>
            <w:r>
              <w:rPr>
                <w:rFonts w:hint="eastAsia" w:ascii="宋体" w:hAnsi="宋体" w:cs="宋体"/>
                <w:kern w:val="0"/>
                <w:szCs w:val="21"/>
              </w:rPr>
              <w:br w:type="textWrapping"/>
            </w:r>
            <w:r>
              <w:rPr>
                <w:rFonts w:hint="eastAsia" w:ascii="宋体" w:hAnsi="宋体" w:cs="宋体"/>
                <w:kern w:val="0"/>
                <w:szCs w:val="21"/>
              </w:rPr>
              <w:t>1)提供地理图片库包含板块分布、大洲大洋分布、火山分布、世界地形、世界地理分区、全球干旱灾害分布、经纬网、时区换算、全球洋流分布、世界工业区分布、世界降水带分布、陆地地表形态、全球一月气压、全球七月气压、世界气候分布、世界人口分布、世界语言分布、世界宗教分布、世界自然带分布、世界一月气温分布、世界七月气温分布、五带分布、全球矿产分布等。</w:t>
            </w:r>
            <w:r>
              <w:rPr>
                <w:rFonts w:hint="eastAsia" w:ascii="宋体" w:hAnsi="宋体" w:cs="宋体"/>
                <w:kern w:val="0"/>
                <w:szCs w:val="21"/>
              </w:rPr>
              <w:br w:type="textWrapping"/>
            </w:r>
            <w:r>
              <w:rPr>
                <w:rFonts w:hint="eastAsia" w:ascii="宋体" w:hAnsi="宋体" w:cs="宋体"/>
                <w:kern w:val="0"/>
                <w:szCs w:val="21"/>
              </w:rPr>
              <w:t>2)提供地理视频库包含马六甲海峡、长江、黄河、珠江、辽河、黑龙江、日本、蒙古、澳大利亚、美国、欧洲西部国家、德国、孟加拉国气候、哈萨克斯坦、里海、自然环境、叙利亚、埃及、南海、一带一路、多变的天气、斯里兰卡、印度、咸海、水系、亚洲的地形、水资源、瑞士、中白工业园、俄罗斯河流、密西西比河、青藏高原等。</w:t>
            </w:r>
            <w:r>
              <w:rPr>
                <w:rFonts w:hint="eastAsia" w:ascii="宋体" w:hAnsi="宋体" w:cs="宋体"/>
                <w:kern w:val="0"/>
                <w:szCs w:val="21"/>
              </w:rPr>
              <w:br w:type="textWrapping"/>
            </w:r>
            <w:r>
              <w:rPr>
                <w:rFonts w:hint="eastAsia" w:ascii="宋体" w:hAnsi="宋体" w:cs="宋体"/>
                <w:kern w:val="0"/>
                <w:szCs w:val="21"/>
              </w:rPr>
              <w:t>3)提供地理动画库包含冰川沉积、风力搬运作用、复合火山、曲流河、岩浆、滑坡、海浪侵蚀、波浪运动、立春、雨水、惊蛰、春分、清明、谷雨、立夏、小满、芒种、夏至、小暑、大暑、立秋、处暑、白露、秋分、寒露、霜降、立冬、小雪、大雪、冬至、小寒、大寒、地球自转、海啸、火山喷发、山洪、泥石流、冰川瓦解、高架桥、海岛等。</w:t>
            </w:r>
            <w:r>
              <w:rPr>
                <w:rFonts w:hint="eastAsia" w:ascii="宋体" w:hAnsi="宋体" w:cs="宋体"/>
                <w:kern w:val="0"/>
                <w:szCs w:val="21"/>
              </w:rPr>
              <w:br w:type="textWrapping"/>
            </w:r>
            <w:r>
              <w:rPr>
                <w:rFonts w:hint="eastAsia" w:ascii="宋体" w:hAnsi="宋体" w:cs="宋体"/>
                <w:kern w:val="0"/>
                <w:szCs w:val="21"/>
              </w:rPr>
              <w:t>4)提供地理数据库包含中国气候分布数据、河流分布数据、山脉分布数据、中国各省省界数据、中国各省经纬度数据、主要城市经纬度数据、各国主要城市降水量数据、各国主要城市气温数据、气候类型数据、年降水量数据、海水盐度分布数据、世界各国地形数据、世界各国经纬度数据、世界各国边界数据等。</w:t>
            </w:r>
            <w:r>
              <w:rPr>
                <w:rFonts w:hint="eastAsia" w:ascii="宋体" w:hAnsi="宋体" w:cs="宋体"/>
                <w:kern w:val="0"/>
                <w:szCs w:val="21"/>
              </w:rPr>
              <w:br w:type="textWrapping"/>
            </w:r>
            <w:r>
              <w:rPr>
                <w:rFonts w:hint="eastAsia" w:ascii="宋体" w:hAnsi="宋体" w:cs="宋体"/>
                <w:kern w:val="0"/>
                <w:szCs w:val="21"/>
              </w:rPr>
              <w:t>②软件功能：</w:t>
            </w:r>
            <w:r>
              <w:rPr>
                <w:rFonts w:hint="eastAsia" w:ascii="宋体" w:hAnsi="宋体" w:cs="宋体"/>
                <w:kern w:val="0"/>
                <w:szCs w:val="21"/>
              </w:rPr>
              <w:br w:type="textWrapping"/>
            </w:r>
            <w:r>
              <w:rPr>
                <w:rFonts w:hint="eastAsia" w:ascii="宋体" w:hAnsi="宋体" w:cs="宋体"/>
                <w:kern w:val="0"/>
                <w:szCs w:val="21"/>
              </w:rPr>
              <w:t>1)交互地球可实现平面地图与立体地图转换。</w:t>
            </w:r>
            <w:r>
              <w:rPr>
                <w:rFonts w:hint="eastAsia" w:ascii="宋体" w:hAnsi="宋体" w:cs="宋体"/>
                <w:kern w:val="0"/>
                <w:szCs w:val="21"/>
              </w:rPr>
              <w:br w:type="textWrapping"/>
            </w:r>
            <w:r>
              <w:rPr>
                <w:rFonts w:hint="eastAsia" w:ascii="宋体" w:hAnsi="宋体" w:cs="宋体"/>
                <w:kern w:val="0"/>
                <w:szCs w:val="21"/>
              </w:rPr>
              <w:t>2)可控制数字地球旋转，调解旋转速度、倾斜角度等。</w:t>
            </w:r>
            <w:r>
              <w:rPr>
                <w:rFonts w:hint="eastAsia" w:ascii="宋体" w:hAnsi="宋体" w:cs="宋体"/>
                <w:kern w:val="0"/>
                <w:szCs w:val="21"/>
              </w:rPr>
              <w:br w:type="textWrapping"/>
            </w:r>
            <w:r>
              <w:rPr>
                <w:rFonts w:hint="eastAsia" w:ascii="宋体" w:hAnsi="宋体" w:cs="宋体"/>
                <w:kern w:val="0"/>
                <w:szCs w:val="21"/>
              </w:rPr>
              <w:t>3)可开启或关闭太阳光照，调整角度，进行昼夜现象观察。</w:t>
            </w:r>
            <w:r>
              <w:rPr>
                <w:rFonts w:hint="eastAsia" w:ascii="宋体" w:hAnsi="宋体" w:cs="宋体"/>
                <w:kern w:val="0"/>
                <w:szCs w:val="21"/>
              </w:rPr>
              <w:br w:type="textWrapping"/>
            </w:r>
            <w:r>
              <w:rPr>
                <w:rFonts w:hint="eastAsia" w:ascii="宋体" w:hAnsi="宋体" w:cs="宋体"/>
                <w:kern w:val="0"/>
                <w:szCs w:val="21"/>
              </w:rPr>
              <w:t>4)可调整观看视角，以南极/北极视角观察地球。</w:t>
            </w:r>
            <w:r>
              <w:rPr>
                <w:rFonts w:hint="eastAsia" w:ascii="宋体" w:hAnsi="宋体" w:cs="宋体"/>
                <w:kern w:val="0"/>
                <w:szCs w:val="21"/>
              </w:rPr>
              <w:br w:type="textWrapping"/>
            </w:r>
            <w:r>
              <w:rPr>
                <w:rFonts w:hint="eastAsia" w:ascii="宋体" w:hAnsi="宋体" w:cs="宋体"/>
                <w:kern w:val="0"/>
                <w:szCs w:val="21"/>
              </w:rPr>
              <w:t>5)可开启或关闭经纬网、比例尺和方向。</w:t>
            </w:r>
            <w:r>
              <w:rPr>
                <w:rFonts w:hint="eastAsia" w:ascii="宋体" w:hAnsi="宋体" w:cs="宋体"/>
                <w:kern w:val="0"/>
                <w:szCs w:val="21"/>
              </w:rPr>
              <w:br w:type="textWrapping"/>
            </w:r>
            <w:r>
              <w:rPr>
                <w:rFonts w:hint="eastAsia" w:ascii="宋体" w:hAnsi="宋体" w:cs="宋体"/>
                <w:kern w:val="0"/>
                <w:szCs w:val="21"/>
              </w:rPr>
              <w:t>6)可根据需要调整经纬网样式。</w:t>
            </w:r>
            <w:r>
              <w:rPr>
                <w:rFonts w:hint="eastAsia" w:ascii="宋体" w:hAnsi="宋体" w:cs="宋体"/>
                <w:kern w:val="0"/>
                <w:szCs w:val="21"/>
              </w:rPr>
              <w:br w:type="textWrapping"/>
            </w:r>
            <w:r>
              <w:rPr>
                <w:rFonts w:hint="eastAsia" w:ascii="宋体" w:hAnsi="宋体" w:cs="宋体"/>
                <w:kern w:val="0"/>
                <w:szCs w:val="21"/>
              </w:rPr>
              <w:t>7)可与ppt课程交互使用。</w:t>
            </w:r>
            <w:r>
              <w:rPr>
                <w:rFonts w:hint="eastAsia" w:ascii="宋体" w:hAnsi="宋体" w:cs="宋体"/>
                <w:kern w:val="0"/>
                <w:szCs w:val="21"/>
              </w:rPr>
              <w:br w:type="textWrapping"/>
            </w:r>
            <w:r>
              <w:rPr>
                <w:rFonts w:hint="eastAsia" w:ascii="宋体" w:hAnsi="宋体" w:cs="宋体"/>
                <w:kern w:val="0"/>
                <w:szCs w:val="21"/>
              </w:rPr>
              <w:t>8)可切换不同类型的地图进行观察与使用。</w:t>
            </w:r>
            <w:r>
              <w:rPr>
                <w:rFonts w:hint="eastAsia" w:ascii="宋体" w:hAnsi="宋体" w:cs="宋体"/>
                <w:kern w:val="0"/>
                <w:szCs w:val="21"/>
              </w:rPr>
              <w:br w:type="textWrapping"/>
            </w:r>
            <w:r>
              <w:rPr>
                <w:rFonts w:hint="eastAsia" w:ascii="宋体" w:hAnsi="宋体" w:cs="宋体"/>
                <w:kern w:val="0"/>
                <w:szCs w:val="21"/>
              </w:rPr>
              <w:t>③配套课程：</w:t>
            </w:r>
            <w:r>
              <w:rPr>
                <w:rFonts w:hint="eastAsia" w:ascii="宋体" w:hAnsi="宋体" w:cs="宋体"/>
                <w:kern w:val="0"/>
                <w:szCs w:val="21"/>
              </w:rPr>
              <w:br w:type="textWrapping"/>
            </w:r>
            <w:r>
              <w:rPr>
                <w:rFonts w:hint="eastAsia" w:ascii="宋体" w:hAnsi="宋体" w:cs="宋体"/>
                <w:kern w:val="0"/>
                <w:szCs w:val="21"/>
              </w:rPr>
              <w:t>1)地球的宇宙环境、太阳对地球的影响、地球的历史、地球的圈层结构、大气的组成和垂直分层、大气的受热过程和大气运动、水循环、海水的性质、海水的运动、常见的地貌类型、地貌的观察、地理信息技术、土壤、地质灾害、防灾减灾、气象灾害、人口分布、人口容量、工业区位因素及其变化、走向人地协调-可持续发展、人口迁移、乡村和城市空间结构、城镇化地域文化与城乡景观、区域发展对交通运输布局的影响、服务业区位因素及其变化、农业区位因素及其变化、人类面临的主要环境问题、交通运输布局对区域发展的影响、地球的自转与公转、地球运动的地理意义、环境问题及其危害、气压带和风带、海-气相互作用、洋流、自然环境的整体性、塑造地表形态的力量、气压带和风带对气候的影响、陆地水体及其相互关系、构造地貌的形成、河流地貌发育、自然环境的地域差异性等。</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地图图层学习箱</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地图图层学习箱应适用于中学地理教学，应依据地理环境的整体性和区域性的基本原理开发；应基于图层叠加的现代地理分析方法辅助学生发现地理各要素之间的内在联系，塑造学生地理思维能力。</w:t>
            </w:r>
            <w:r>
              <w:rPr>
                <w:rFonts w:hint="eastAsia" w:ascii="宋体" w:hAnsi="宋体" w:cs="宋体"/>
                <w:kern w:val="0"/>
                <w:szCs w:val="21"/>
              </w:rPr>
              <w:br w:type="textWrapping"/>
            </w:r>
            <w:r>
              <w:rPr>
                <w:rFonts w:hint="eastAsia" w:ascii="宋体" w:hAnsi="宋体" w:cs="宋体"/>
                <w:kern w:val="0"/>
                <w:szCs w:val="21"/>
              </w:rPr>
              <w:t>1. 教学内容：初中版</w:t>
            </w:r>
            <w:r>
              <w:rPr>
                <w:rFonts w:hint="eastAsia" w:ascii="宋体" w:hAnsi="宋体" w:cs="宋体"/>
                <w:kern w:val="0"/>
                <w:szCs w:val="21"/>
              </w:rPr>
              <w:br w:type="textWrapping"/>
            </w:r>
            <w:r>
              <w:rPr>
                <w:rFonts w:hint="eastAsia" w:ascii="宋体" w:hAnsi="宋体" w:cs="宋体"/>
                <w:kern w:val="0"/>
                <w:szCs w:val="21"/>
              </w:rPr>
              <w:t>应包含：基础图、七年级上、七年级下、八年级上、八年级下</w:t>
            </w:r>
            <w:r>
              <w:rPr>
                <w:rFonts w:hint="eastAsia" w:ascii="宋体" w:hAnsi="宋体" w:cs="宋体"/>
                <w:kern w:val="0"/>
                <w:szCs w:val="21"/>
              </w:rPr>
              <w:br w:type="textWrapping"/>
            </w:r>
            <w:r>
              <w:rPr>
                <w:rFonts w:hint="eastAsia" w:ascii="宋体" w:hAnsi="宋体" w:cs="宋体"/>
                <w:kern w:val="0"/>
                <w:szCs w:val="21"/>
              </w:rPr>
              <w:t>1） 基础图</w:t>
            </w:r>
            <w:r>
              <w:rPr>
                <w:rFonts w:hint="eastAsia" w:ascii="宋体" w:hAnsi="宋体" w:cs="宋体"/>
                <w:kern w:val="0"/>
                <w:szCs w:val="21"/>
              </w:rPr>
              <w:br w:type="textWrapping"/>
            </w:r>
            <w:r>
              <w:rPr>
                <w:rFonts w:hint="eastAsia" w:ascii="宋体" w:hAnsi="宋体" w:cs="宋体"/>
                <w:kern w:val="0"/>
                <w:szCs w:val="21"/>
              </w:rPr>
              <w:t>基础图层资源应不少于10种，应包含：世界政区、世界政区（空白）、世界地形、世界地形（空白）、世界地形（轮廓）、世界经纬网、中国政区、中国政区（空白）、中国地形、中国地形（空白）。</w:t>
            </w:r>
            <w:r>
              <w:rPr>
                <w:rFonts w:hint="eastAsia" w:ascii="宋体" w:hAnsi="宋体" w:cs="宋体"/>
                <w:kern w:val="0"/>
                <w:szCs w:val="21"/>
              </w:rPr>
              <w:br w:type="textWrapping"/>
            </w:r>
            <w:r>
              <w:rPr>
                <w:rFonts w:hint="eastAsia" w:ascii="宋体" w:hAnsi="宋体" w:cs="宋体"/>
                <w:kern w:val="0"/>
                <w:szCs w:val="21"/>
              </w:rPr>
              <w:t>2） 七年级上</w:t>
            </w:r>
            <w:r>
              <w:rPr>
                <w:rFonts w:hint="eastAsia" w:ascii="宋体" w:hAnsi="宋体" w:cs="宋体"/>
                <w:kern w:val="0"/>
                <w:szCs w:val="21"/>
              </w:rPr>
              <w:br w:type="textWrapping"/>
            </w:r>
            <w:r>
              <w:rPr>
                <w:rFonts w:hint="eastAsia" w:ascii="宋体" w:hAnsi="宋体" w:cs="宋体"/>
                <w:kern w:val="0"/>
                <w:szCs w:val="21"/>
              </w:rPr>
              <w:t>七年级上图层资源应不少于16种，应包含：麦哲伦环球航线图、麦哲伦环球航线图（线）、五带划分、六大板块分布示意、六大板块分布示意（空白）、世界主要火山、地震带及主要山系的分布、世界年平均气温的分布、世界年平均气温的分布（线）、世界一月平均气温分布、世界一月平均气温分布（线）、世界七月平均气温分布、世界七月平均气温分布（线）、世界年降水量的分布、世界年降水量的分布（线）、世界气候类型的分布、世界人种分布。</w:t>
            </w:r>
            <w:r>
              <w:rPr>
                <w:rFonts w:hint="eastAsia" w:ascii="宋体" w:hAnsi="宋体" w:cs="宋体"/>
                <w:kern w:val="0"/>
                <w:szCs w:val="21"/>
              </w:rPr>
              <w:br w:type="textWrapping"/>
            </w:r>
            <w:r>
              <w:rPr>
                <w:rFonts w:hint="eastAsia" w:ascii="宋体" w:hAnsi="宋体" w:cs="宋体"/>
                <w:kern w:val="0"/>
                <w:szCs w:val="21"/>
              </w:rPr>
              <w:t>3） 七年级下</w:t>
            </w:r>
            <w:r>
              <w:rPr>
                <w:rFonts w:hint="eastAsia" w:ascii="宋体" w:hAnsi="宋体" w:cs="宋体"/>
                <w:kern w:val="0"/>
                <w:szCs w:val="21"/>
              </w:rPr>
              <w:br w:type="textWrapping"/>
            </w:r>
            <w:r>
              <w:rPr>
                <w:rFonts w:hint="eastAsia" w:ascii="宋体" w:hAnsi="宋体" w:cs="宋体"/>
                <w:kern w:val="0"/>
                <w:szCs w:val="21"/>
              </w:rPr>
              <w:t>七年级下图层资源应不少于54种，应包含：亚洲地形、亚洲地形（空白）、亚洲气候、亚洲气候（空白）、北美洲地形、北美洲地形（空白）、北美洲气候、北美洲气候（空白）、日本主要工业原料的来源、日本主要工业产品的输出、2010年日本投资的主要国家和地区、日本的地形、日本的太平洋沿岸工业带、东南亚的地形、经过马六甲海峡的航线、东南亚国家主要农作物分布、中南半岛河流与城市的分布、印度的地形、印度的地形（空白）、印度每年1月、7月盛行风向、印度降水量的分布、印度的农作物分布、俄罗斯的地形、俄罗斯的地形（空白）、俄罗斯气候分布、俄罗斯气候分布（空白）、俄罗斯矿产资源和工业的分布、俄罗斯铁路、管道和城市的分布、中东的地形、中东的石油产区、波斯湾石油外运航线、欧洲西部的地形、欧洲西部的国家、欧洲西部的气候、欧洲西部的气候（空白）、撒哈拉以南的非洲、撒哈拉以南的非洲主要矿产资源和经济作物的分布、澳大利亚的地形、澳大利亚的地形（空白）、澳大利亚年降水量分布、澳大利亚的气候类型、澳大利亚牧羊带的分布、澳大利亚矿产资源和冶金工业中心的分布、美国的地形、美国的地形（空白）、美国本土年降水量的分布、美国主要的工业区和工业城市、巴西的地形、巴西的地形（空白）、巴西主要农产品分布、巴西的矿产和工业、南极地区、南极地区（空白）。</w:t>
            </w:r>
            <w:r>
              <w:rPr>
                <w:rFonts w:hint="eastAsia" w:ascii="宋体" w:hAnsi="宋体" w:cs="宋体"/>
                <w:kern w:val="0"/>
                <w:szCs w:val="21"/>
              </w:rPr>
              <w:br w:type="textWrapping"/>
            </w:r>
            <w:r>
              <w:rPr>
                <w:rFonts w:hint="eastAsia" w:ascii="宋体" w:hAnsi="宋体" w:cs="宋体"/>
                <w:kern w:val="0"/>
                <w:szCs w:val="21"/>
              </w:rPr>
              <w:t>4） 八年级上</w:t>
            </w:r>
            <w:r>
              <w:rPr>
                <w:rFonts w:hint="eastAsia" w:ascii="宋体" w:hAnsi="宋体" w:cs="宋体"/>
                <w:kern w:val="0"/>
                <w:szCs w:val="21"/>
              </w:rPr>
              <w:br w:type="textWrapping"/>
            </w:r>
            <w:r>
              <w:rPr>
                <w:rFonts w:hint="eastAsia" w:ascii="宋体" w:hAnsi="宋体" w:cs="宋体"/>
                <w:kern w:val="0"/>
                <w:szCs w:val="21"/>
              </w:rPr>
              <w:t>八年级上图层资源应不少于38种，应包含：中国的邻国和隔海相望的国家、中国的邻国和隔海相望的国家（空白）、中国的省级行政区域、中国的省级行政区域（空白）、中国的人口分布、中国民族分布、中国地形的分布、中国地形的分布（空白）、中国地势三阶梯分布示意、中国地势三阶梯分布示意（空白）、中国主要大型水电站分布示意、中国一月平均气温的分布、中国一月平均气温等温线的分布、中国七月平均气温的分布、中国七月平均气温等温线的分布、中国温度带的划分、中国温度带的划分（空白）、中国年降水量的分布、中国年降水量线的分布、中国干湿地区的划分、中国干湿地区的划分（空白）、中国气候类型的分布、中国的冬季风和夏季风示意、中国主要河流的分布、中国主要河流的分布（空白）、长江流域水系、长江航运、黄河流域水系、黄河干流泥沙沿途的变化、黄河的忧患、中国主要气象灾害分布、中国主要地质灾害的分布、中国主要土地利用类型分布、中国主要河流径流量分布示意、中国主要铁路的分布、中国主要工业中心和工业基地、中国主要的畜牧业区和种植业区、中国农产品主要产区建设规划示意。</w:t>
            </w:r>
            <w:r>
              <w:rPr>
                <w:rFonts w:hint="eastAsia" w:ascii="宋体" w:hAnsi="宋体" w:cs="宋体"/>
                <w:kern w:val="0"/>
                <w:szCs w:val="21"/>
              </w:rPr>
              <w:br w:type="textWrapping"/>
            </w:r>
            <w:r>
              <w:rPr>
                <w:rFonts w:hint="eastAsia" w:ascii="宋体" w:hAnsi="宋体" w:cs="宋体"/>
                <w:kern w:val="0"/>
                <w:szCs w:val="21"/>
              </w:rPr>
              <w:t>5） 八年级下</w:t>
            </w:r>
            <w:r>
              <w:rPr>
                <w:rFonts w:hint="eastAsia" w:ascii="宋体" w:hAnsi="宋体" w:cs="宋体"/>
                <w:kern w:val="0"/>
                <w:szCs w:val="21"/>
              </w:rPr>
              <w:br w:type="textWrapping"/>
            </w:r>
            <w:r>
              <w:rPr>
                <w:rFonts w:hint="eastAsia" w:ascii="宋体" w:hAnsi="宋体" w:cs="宋体"/>
                <w:kern w:val="0"/>
                <w:szCs w:val="21"/>
              </w:rPr>
              <w:t>八年级下图层资源应不少于43种，应包含：我国的四大地理区域、北方地区的地形、北方地区的地形（空白）、北方地区农作物和农产品的分布、东北三省地形、东北三省地形（空白）、东北三省年平均气温分布、东北三省年平均降水量分布、东北三省主要矿产和工业分布、东北三省铁路与城市的分布、北京的地形（不含河流）、北京地区河流、北京古今城区地理位置示意图、辽代以来北京城区变化、北京城区变化-1、北京城区变化-2、北京城区变化-3、北京城区变化-4、北京城区变化-5、北京城区变化-6、南方地区地形、南方地区地形（空白）、南方地区主要农作物和农产品分布、台湾省地形、台湾岛人口分布、台湾岛气温分布、台湾岛降水分布、台湾农矿产品分布、西部地区地形分布、西部地区地形分布（空白）、西北地区年降水量的分布、西北地区主要牧区和畜种分布示意、西北地区灌溉农业分布、西北地区等温线、塔里木盆地地形、塔里木盆地地形（空白）、塔里木盆地绿洲、城镇和交通线的分布、塔里木盆地油气资源分布、西气东输线路、青藏地区地形、青藏铁路沿线景点分布、青藏农牧业、三江源地区地形。</w:t>
            </w:r>
            <w:r>
              <w:rPr>
                <w:rFonts w:hint="eastAsia" w:ascii="宋体" w:hAnsi="宋体" w:cs="宋体"/>
                <w:kern w:val="0"/>
                <w:szCs w:val="21"/>
              </w:rPr>
              <w:br w:type="textWrapping"/>
            </w:r>
            <w:r>
              <w:rPr>
                <w:rFonts w:hint="eastAsia" w:ascii="宋体" w:hAnsi="宋体" w:cs="宋体"/>
                <w:kern w:val="0"/>
                <w:szCs w:val="21"/>
              </w:rPr>
              <w:t>2. 教学功能：</w:t>
            </w:r>
            <w:r>
              <w:rPr>
                <w:rFonts w:hint="eastAsia" w:ascii="宋体" w:hAnsi="宋体" w:cs="宋体"/>
                <w:kern w:val="0"/>
                <w:szCs w:val="21"/>
              </w:rPr>
              <w:br w:type="textWrapping"/>
            </w:r>
            <w:r>
              <w:rPr>
                <w:rFonts w:hint="eastAsia" w:ascii="宋体" w:hAnsi="宋体" w:cs="宋体"/>
                <w:kern w:val="0"/>
                <w:szCs w:val="21"/>
              </w:rPr>
              <w:t>1) 应支持地图填图绘图练习功能；</w:t>
            </w:r>
            <w:r>
              <w:rPr>
                <w:rFonts w:hint="eastAsia" w:ascii="宋体" w:hAnsi="宋体" w:cs="宋体"/>
                <w:kern w:val="0"/>
                <w:szCs w:val="21"/>
              </w:rPr>
              <w:br w:type="textWrapping"/>
            </w:r>
            <w:r>
              <w:rPr>
                <w:rFonts w:hint="eastAsia" w:ascii="宋体" w:hAnsi="宋体" w:cs="宋体"/>
                <w:kern w:val="0"/>
                <w:szCs w:val="21"/>
              </w:rPr>
              <w:t>2) 应支持图层叠加分析功能；</w:t>
            </w:r>
            <w:r>
              <w:rPr>
                <w:rFonts w:hint="eastAsia" w:ascii="宋体" w:hAnsi="宋体" w:cs="宋体"/>
                <w:kern w:val="0"/>
                <w:szCs w:val="21"/>
              </w:rPr>
              <w:br w:type="textWrapping"/>
            </w:r>
            <w:r>
              <w:rPr>
                <w:rFonts w:hint="eastAsia" w:ascii="宋体" w:hAnsi="宋体" w:cs="宋体"/>
                <w:kern w:val="0"/>
                <w:szCs w:val="21"/>
              </w:rPr>
              <w:t>3. 产品构成：</w:t>
            </w:r>
            <w:r>
              <w:rPr>
                <w:rFonts w:hint="eastAsia" w:ascii="宋体" w:hAnsi="宋体" w:cs="宋体"/>
                <w:kern w:val="0"/>
                <w:szCs w:val="21"/>
              </w:rPr>
              <w:br w:type="textWrapping"/>
            </w:r>
            <w:r>
              <w:rPr>
                <w:rFonts w:hint="eastAsia" w:ascii="宋体" w:hAnsi="宋体" w:cs="宋体"/>
                <w:kern w:val="0"/>
                <w:szCs w:val="21"/>
              </w:rPr>
              <w:t>1) 地图学习工具：图层分析板6个；</w:t>
            </w:r>
            <w:r>
              <w:rPr>
                <w:rFonts w:hint="eastAsia" w:ascii="宋体" w:hAnsi="宋体" w:cs="宋体"/>
                <w:kern w:val="0"/>
                <w:szCs w:val="21"/>
              </w:rPr>
              <w:br w:type="textWrapping"/>
            </w:r>
            <w:r>
              <w:rPr>
                <w:rFonts w:hint="eastAsia" w:ascii="宋体" w:hAnsi="宋体" w:cs="宋体"/>
                <w:kern w:val="0"/>
                <w:szCs w:val="21"/>
              </w:rPr>
              <w:t>2) 地图学习卡集：应包括基础底图与图层卡，应提供总数不少于1000张地图胶片；</w:t>
            </w:r>
            <w:r>
              <w:rPr>
                <w:rFonts w:hint="eastAsia" w:ascii="宋体" w:hAnsi="宋体" w:cs="宋体"/>
                <w:kern w:val="0"/>
                <w:szCs w:val="21"/>
              </w:rPr>
              <w:br w:type="textWrapping"/>
            </w:r>
            <w:r>
              <w:rPr>
                <w:rFonts w:hint="eastAsia" w:ascii="宋体" w:hAnsi="宋体" w:cs="宋体"/>
                <w:kern w:val="0"/>
                <w:szCs w:val="21"/>
              </w:rPr>
              <w:t>3) 地图绘图练习：提供绘图图层，包括世界尺度、中国尺度。</w:t>
            </w:r>
            <w:r>
              <w:rPr>
                <w:rFonts w:hint="eastAsia" w:ascii="宋体" w:hAnsi="宋体" w:cs="宋体"/>
                <w:kern w:val="0"/>
                <w:szCs w:val="21"/>
              </w:rPr>
              <w:br w:type="textWrapping"/>
            </w:r>
            <w:r>
              <w:rPr>
                <w:rFonts w:hint="eastAsia" w:ascii="宋体" w:hAnsi="宋体" w:cs="宋体"/>
                <w:kern w:val="0"/>
                <w:szCs w:val="21"/>
              </w:rPr>
              <w:t>4) 配套附件：绘图专用可擦笔及记号笔若干、多功能迷你清洁擦、地图专用放大镜；</w:t>
            </w:r>
            <w:r>
              <w:rPr>
                <w:rFonts w:hint="eastAsia" w:ascii="宋体" w:hAnsi="宋体" w:cs="宋体"/>
                <w:kern w:val="0"/>
                <w:szCs w:val="21"/>
              </w:rPr>
              <w:br w:type="textWrapping"/>
            </w:r>
            <w:r>
              <w:rPr>
                <w:rFonts w:hint="eastAsia" w:ascii="宋体" w:hAnsi="宋体" w:cs="宋体"/>
                <w:kern w:val="0"/>
                <w:szCs w:val="21"/>
              </w:rPr>
              <w:t>5) 储物箱尺寸：不小于453*400*285mm。</w:t>
            </w:r>
            <w:r>
              <w:rPr>
                <w:rFonts w:hint="eastAsia" w:ascii="宋体" w:hAnsi="宋体" w:cs="宋体"/>
                <w:kern w:val="0"/>
                <w:szCs w:val="21"/>
              </w:rPr>
              <w:br w:type="textWrapping"/>
            </w:r>
            <w:r>
              <w:rPr>
                <w:rFonts w:hint="eastAsia" w:ascii="宋体" w:hAnsi="宋体" w:cs="宋体"/>
                <w:kern w:val="0"/>
                <w:szCs w:val="21"/>
              </w:rPr>
              <w:t>6) 每套可供6人单独使用。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便携式无线视频展台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一、硬件技术不低于以下性能：</w:t>
            </w:r>
          </w:p>
          <w:p>
            <w:pPr>
              <w:widowControl/>
              <w:jc w:val="left"/>
              <w:rPr>
                <w:rFonts w:ascii="宋体" w:hAnsi="宋体" w:cs="宋体"/>
                <w:kern w:val="0"/>
                <w:szCs w:val="21"/>
              </w:rPr>
            </w:pPr>
            <w:r>
              <w:rPr>
                <w:rFonts w:hint="eastAsia" w:ascii="宋体" w:hAnsi="宋体" w:cs="宋体"/>
                <w:kern w:val="0"/>
                <w:szCs w:val="21"/>
              </w:rPr>
              <w:t>1.像素：800万(分辨率3264*2448)</w:t>
            </w:r>
          </w:p>
          <w:p>
            <w:pPr>
              <w:widowControl/>
              <w:jc w:val="left"/>
              <w:rPr>
                <w:rFonts w:ascii="宋体" w:hAnsi="宋体" w:cs="宋体"/>
                <w:kern w:val="0"/>
                <w:szCs w:val="21"/>
              </w:rPr>
            </w:pPr>
            <w:r>
              <w:rPr>
                <w:rFonts w:hint="eastAsia" w:ascii="宋体" w:hAnsi="宋体" w:cs="宋体"/>
                <w:kern w:val="0"/>
                <w:szCs w:val="21"/>
              </w:rPr>
              <w:t>2.对焦方式：自动对焦</w:t>
            </w:r>
          </w:p>
          <w:p>
            <w:pPr>
              <w:widowControl/>
              <w:jc w:val="left"/>
              <w:rPr>
                <w:rFonts w:ascii="宋体" w:hAnsi="宋体" w:cs="宋体"/>
                <w:kern w:val="0"/>
                <w:szCs w:val="21"/>
              </w:rPr>
            </w:pPr>
            <w:r>
              <w:rPr>
                <w:rFonts w:hint="eastAsia" w:ascii="宋体" w:hAnsi="宋体" w:cs="宋体"/>
                <w:kern w:val="0"/>
                <w:szCs w:val="21"/>
              </w:rPr>
              <w:t>3.帧数：无线720P和1080P不低于25帧/秒</w:t>
            </w:r>
          </w:p>
          <w:p>
            <w:pPr>
              <w:widowControl/>
              <w:jc w:val="left"/>
              <w:rPr>
                <w:rFonts w:ascii="宋体" w:hAnsi="宋体" w:cs="宋体"/>
                <w:kern w:val="0"/>
                <w:szCs w:val="21"/>
              </w:rPr>
            </w:pPr>
            <w:r>
              <w:rPr>
                <w:rFonts w:hint="eastAsia" w:ascii="宋体" w:hAnsi="宋体" w:cs="宋体"/>
                <w:kern w:val="0"/>
                <w:szCs w:val="21"/>
              </w:rPr>
              <w:t>4.最大拍摄幅面：A4幅面，图像色彩 RGB24位真彩，拍摄速度≤1秒</w:t>
            </w:r>
          </w:p>
          <w:p>
            <w:pPr>
              <w:widowControl/>
              <w:jc w:val="left"/>
              <w:rPr>
                <w:rFonts w:ascii="宋体" w:hAnsi="宋体" w:cs="宋体"/>
                <w:kern w:val="0"/>
                <w:szCs w:val="21"/>
              </w:rPr>
            </w:pPr>
            <w:r>
              <w:rPr>
                <w:rFonts w:hint="eastAsia" w:ascii="宋体" w:hAnsi="宋体" w:cs="宋体"/>
                <w:kern w:val="0"/>
                <w:szCs w:val="21"/>
              </w:rPr>
              <w:t>5.拍摄镜头机械折臂270度翻转式（非软管式）：90度可拍摄文稿；180度可拍摄课堂活动，用作简易的录播系统；270度可录制微课</w:t>
            </w:r>
          </w:p>
          <w:p>
            <w:pPr>
              <w:widowControl/>
              <w:jc w:val="left"/>
              <w:rPr>
                <w:rFonts w:ascii="宋体" w:hAnsi="宋体" w:cs="宋体"/>
                <w:kern w:val="0"/>
                <w:szCs w:val="21"/>
              </w:rPr>
            </w:pPr>
            <w:r>
              <w:rPr>
                <w:rFonts w:hint="eastAsia" w:ascii="宋体" w:hAnsi="宋体" w:cs="宋体"/>
                <w:kern w:val="0"/>
                <w:szCs w:val="21"/>
              </w:rPr>
              <w:t>6.磁吸式航空铝合金底座，底座和机身可分离，方便携带随时录制微课</w:t>
            </w:r>
          </w:p>
          <w:p>
            <w:pPr>
              <w:widowControl/>
              <w:jc w:val="left"/>
              <w:rPr>
                <w:rFonts w:ascii="宋体" w:hAnsi="宋体" w:cs="宋体"/>
                <w:kern w:val="0"/>
                <w:szCs w:val="21"/>
              </w:rPr>
            </w:pPr>
            <w:r>
              <w:rPr>
                <w:rFonts w:hint="eastAsia" w:ascii="宋体" w:hAnsi="宋体" w:cs="宋体"/>
                <w:kern w:val="0"/>
                <w:szCs w:val="21"/>
              </w:rPr>
              <w:t>7.图片格式JPG,BMP,PNG,GIF,TIF，视频格式MP4</w:t>
            </w:r>
          </w:p>
          <w:p>
            <w:pPr>
              <w:widowControl/>
              <w:jc w:val="left"/>
              <w:rPr>
                <w:rFonts w:ascii="宋体" w:hAnsi="宋体" w:cs="宋体"/>
                <w:kern w:val="0"/>
                <w:szCs w:val="21"/>
              </w:rPr>
            </w:pPr>
            <w:r>
              <w:rPr>
                <w:rFonts w:hint="eastAsia" w:ascii="宋体" w:hAnsi="宋体" w:cs="宋体"/>
                <w:kern w:val="0"/>
                <w:szCs w:val="21"/>
              </w:rPr>
              <w:t>8.连接方式：支持无线WIFI多点连接，无线传输频率300M/S</w:t>
            </w:r>
          </w:p>
          <w:p>
            <w:pPr>
              <w:widowControl/>
              <w:jc w:val="left"/>
              <w:rPr>
                <w:rFonts w:ascii="宋体" w:hAnsi="宋体" w:cs="宋体"/>
                <w:kern w:val="0"/>
                <w:szCs w:val="21"/>
              </w:rPr>
            </w:pPr>
            <w:r>
              <w:rPr>
                <w:rFonts w:hint="eastAsia" w:ascii="宋体" w:hAnsi="宋体" w:cs="宋体"/>
                <w:kern w:val="0"/>
                <w:szCs w:val="21"/>
              </w:rPr>
              <w:t>9.光源：触摸式LED补光灯</w:t>
            </w:r>
          </w:p>
          <w:p>
            <w:pPr>
              <w:widowControl/>
              <w:jc w:val="left"/>
              <w:rPr>
                <w:rFonts w:ascii="宋体" w:hAnsi="宋体" w:cs="宋体"/>
                <w:kern w:val="0"/>
                <w:szCs w:val="21"/>
              </w:rPr>
            </w:pPr>
            <w:r>
              <w:rPr>
                <w:rFonts w:hint="eastAsia" w:ascii="宋体" w:hAnsi="宋体" w:cs="宋体"/>
                <w:kern w:val="0"/>
                <w:szCs w:val="21"/>
              </w:rPr>
              <w:t>10.为方便移动教学，产品整体重量不超过600g</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二、软件技术不低于以下功能：</w:t>
            </w:r>
          </w:p>
          <w:p>
            <w:pPr>
              <w:widowControl/>
              <w:jc w:val="left"/>
              <w:rPr>
                <w:rFonts w:ascii="宋体" w:hAnsi="宋体" w:cs="宋体"/>
                <w:kern w:val="0"/>
                <w:szCs w:val="21"/>
              </w:rPr>
            </w:pPr>
            <w:r>
              <w:rPr>
                <w:rFonts w:hint="eastAsia" w:ascii="宋体" w:hAnsi="宋体" w:cs="宋体"/>
                <w:kern w:val="0"/>
                <w:szCs w:val="21"/>
              </w:rPr>
              <w:t>1.支持笔记本、台式机、平板电脑、智能手机、一体机、电子白板同时无线接入观看实物展示；同时连接设备数量不低于5个，无线传输距离可达50米。</w:t>
            </w:r>
          </w:p>
          <w:p>
            <w:pPr>
              <w:widowControl/>
              <w:jc w:val="left"/>
              <w:rPr>
                <w:rFonts w:ascii="宋体" w:hAnsi="宋体" w:cs="宋体"/>
                <w:kern w:val="0"/>
                <w:szCs w:val="21"/>
              </w:rPr>
            </w:pPr>
            <w:r>
              <w:rPr>
                <w:rFonts w:hint="eastAsia" w:ascii="宋体" w:hAnsi="宋体" w:cs="宋体"/>
                <w:kern w:val="0"/>
                <w:szCs w:val="21"/>
              </w:rPr>
              <w:t>2.提供对比教学和实物展示功能，支持2、4、6、8画面同屏展示进行对比教学。</w:t>
            </w:r>
          </w:p>
          <w:p>
            <w:pPr>
              <w:widowControl/>
              <w:jc w:val="left"/>
              <w:rPr>
                <w:rFonts w:ascii="宋体" w:hAnsi="宋体" w:cs="宋体"/>
                <w:kern w:val="0"/>
                <w:szCs w:val="21"/>
              </w:rPr>
            </w:pPr>
            <w:r>
              <w:rPr>
                <w:rFonts w:hint="eastAsia" w:ascii="宋体" w:hAnsi="宋体" w:cs="宋体"/>
                <w:kern w:val="0"/>
                <w:szCs w:val="21"/>
              </w:rPr>
              <w:t>3.支持自动对焦，聚焦时间短，画面稳定、更清晰。</w:t>
            </w:r>
          </w:p>
          <w:p>
            <w:pPr>
              <w:widowControl/>
              <w:jc w:val="left"/>
              <w:rPr>
                <w:rFonts w:ascii="宋体" w:hAnsi="宋体" w:cs="宋体"/>
                <w:kern w:val="0"/>
                <w:szCs w:val="21"/>
              </w:rPr>
            </w:pPr>
            <w:r>
              <w:rPr>
                <w:rFonts w:hint="eastAsia" w:ascii="宋体" w:hAnsi="宋体" w:cs="宋体"/>
                <w:kern w:val="0"/>
                <w:szCs w:val="21"/>
              </w:rPr>
              <w:t>4.支持一体机或电脑使用本软件时，不影响一体机或电脑与外部网络连接。</w:t>
            </w:r>
          </w:p>
          <w:p>
            <w:pPr>
              <w:widowControl/>
              <w:jc w:val="left"/>
              <w:rPr>
                <w:rFonts w:ascii="宋体" w:hAnsi="宋体" w:cs="宋体"/>
                <w:kern w:val="0"/>
                <w:szCs w:val="21"/>
              </w:rPr>
            </w:pPr>
            <w:r>
              <w:rPr>
                <w:rFonts w:hint="eastAsia" w:ascii="宋体" w:hAnsi="宋体" w:cs="宋体"/>
                <w:kern w:val="0"/>
                <w:szCs w:val="21"/>
              </w:rPr>
              <w:t>5.支持Windows、MACOS系统使用，其中MACOS运行的教学软件支持实时视频展示、图片任意角度旋转、图片缩放、图片拍照、实时音视频录制等教学功能。</w:t>
            </w:r>
          </w:p>
          <w:p>
            <w:pPr>
              <w:widowControl/>
              <w:jc w:val="left"/>
              <w:rPr>
                <w:rFonts w:ascii="宋体" w:hAnsi="宋体" w:cs="宋体"/>
                <w:kern w:val="0"/>
                <w:szCs w:val="21"/>
              </w:rPr>
            </w:pPr>
            <w:r>
              <w:rPr>
                <w:rFonts w:hint="eastAsia" w:ascii="宋体" w:hAnsi="宋体" w:cs="宋体"/>
                <w:kern w:val="0"/>
                <w:szCs w:val="21"/>
              </w:rPr>
              <w:t>6.支持与安卓、苹果手机和安卓平板相连，可同步拍摄教学资料、试卷和实物，录制教学视频与微课。</w:t>
            </w:r>
          </w:p>
          <w:p>
            <w:pPr>
              <w:widowControl/>
              <w:jc w:val="left"/>
              <w:rPr>
                <w:rFonts w:ascii="宋体" w:hAnsi="宋体" w:cs="宋体"/>
                <w:kern w:val="0"/>
                <w:szCs w:val="21"/>
              </w:rPr>
            </w:pPr>
            <w:r>
              <w:rPr>
                <w:rFonts w:hint="eastAsia" w:ascii="宋体" w:hAnsi="宋体" w:cs="宋体"/>
                <w:kern w:val="0"/>
                <w:szCs w:val="21"/>
              </w:rPr>
              <w:t>7.支持电子白板讲解批注功能，可以画线、手写、黑板擦可鼠标滚动缩放。可以随时拍照、录像，对展示和批注内容保存。</w:t>
            </w:r>
          </w:p>
          <w:p>
            <w:pPr>
              <w:widowControl/>
              <w:jc w:val="left"/>
              <w:rPr>
                <w:rFonts w:ascii="宋体" w:hAnsi="宋体" w:cs="宋体"/>
                <w:kern w:val="0"/>
                <w:szCs w:val="21"/>
              </w:rPr>
            </w:pPr>
            <w:r>
              <w:rPr>
                <w:rFonts w:hint="eastAsia" w:ascii="宋体" w:hAnsi="宋体" w:cs="宋体"/>
                <w:kern w:val="0"/>
                <w:szCs w:val="21"/>
              </w:rPr>
              <w:t>8.支持电脑屏幕、实物展示的视频录制,支持一键切换桌面和实物展示画面录制成同一个MP4视频文件。</w:t>
            </w:r>
          </w:p>
          <w:p>
            <w:pPr>
              <w:widowControl/>
              <w:jc w:val="left"/>
              <w:rPr>
                <w:rFonts w:ascii="宋体" w:hAnsi="宋体" w:cs="宋体"/>
                <w:kern w:val="0"/>
                <w:szCs w:val="21"/>
              </w:rPr>
            </w:pPr>
            <w:r>
              <w:rPr>
                <w:rFonts w:hint="eastAsia" w:ascii="宋体" w:hAnsi="宋体" w:cs="宋体"/>
                <w:kern w:val="0"/>
                <w:szCs w:val="21"/>
              </w:rPr>
              <w:t>9.无线支持多场景微课录制，包括实物展示、分屏对比、电脑屏幕、PPT等内容一次录制成同一个MP4格式的视频文件，无须二次转换格式。</w:t>
            </w:r>
          </w:p>
          <w:p>
            <w:pPr>
              <w:widowControl/>
              <w:jc w:val="left"/>
              <w:rPr>
                <w:rFonts w:ascii="宋体" w:hAnsi="宋体" w:cs="宋体"/>
                <w:kern w:val="0"/>
                <w:szCs w:val="21"/>
              </w:rPr>
            </w:pPr>
            <w:r>
              <w:rPr>
                <w:rFonts w:hint="eastAsia" w:ascii="宋体" w:hAnsi="宋体" w:cs="宋体"/>
                <w:kern w:val="0"/>
                <w:szCs w:val="21"/>
              </w:rPr>
              <w:t>10.微课录制支持录制、暂停、继续录制、停止等操作。</w:t>
            </w:r>
          </w:p>
          <w:p>
            <w:pPr>
              <w:widowControl/>
              <w:jc w:val="left"/>
              <w:rPr>
                <w:rFonts w:ascii="宋体" w:hAnsi="宋体" w:cs="宋体"/>
                <w:kern w:val="0"/>
                <w:szCs w:val="21"/>
              </w:rPr>
            </w:pPr>
            <w:r>
              <w:rPr>
                <w:rFonts w:hint="eastAsia" w:ascii="宋体" w:hAnsi="宋体" w:cs="宋体"/>
                <w:kern w:val="0"/>
                <w:szCs w:val="21"/>
              </w:rPr>
              <w:t>11.双软件：含互动教学软件和微课宝软件。</w:t>
            </w:r>
          </w:p>
          <w:p>
            <w:pPr>
              <w:widowControl/>
              <w:jc w:val="left"/>
              <w:rPr>
                <w:rFonts w:ascii="宋体" w:hAnsi="宋体" w:cs="宋体"/>
                <w:kern w:val="0"/>
                <w:szCs w:val="21"/>
              </w:rPr>
            </w:pPr>
            <w:r>
              <w:rPr>
                <w:rFonts w:hint="eastAsia" w:ascii="宋体" w:hAnsi="宋体" w:cs="宋体"/>
                <w:kern w:val="0"/>
                <w:szCs w:val="21"/>
              </w:rPr>
              <w:t>12.支持微课云平台功能，可以直接在软件端登录平台，支持微课上传、下载和在线观看。</w:t>
            </w:r>
          </w:p>
          <w:p>
            <w:pPr>
              <w:widowControl/>
              <w:jc w:val="left"/>
              <w:rPr>
                <w:rFonts w:ascii="宋体" w:hAnsi="宋体" w:cs="宋体"/>
                <w:kern w:val="0"/>
                <w:szCs w:val="21"/>
              </w:rPr>
            </w:pPr>
            <w:r>
              <w:rPr>
                <w:rFonts w:hint="eastAsia" w:ascii="宋体" w:hAnsi="宋体" w:cs="宋体"/>
                <w:kern w:val="0"/>
                <w:szCs w:val="21"/>
              </w:rPr>
              <w:t>13.支持微课编辑功能：可以对录制的微课添加片头、片尾、水印、字幕等；</w:t>
            </w:r>
          </w:p>
          <w:p>
            <w:pPr>
              <w:widowControl/>
              <w:jc w:val="left"/>
              <w:rPr>
                <w:rFonts w:ascii="宋体" w:hAnsi="宋体" w:cs="宋体"/>
                <w:kern w:val="0"/>
                <w:szCs w:val="21"/>
              </w:rPr>
            </w:pPr>
            <w:r>
              <w:rPr>
                <w:rFonts w:hint="eastAsia" w:ascii="宋体" w:hAnsi="宋体" w:cs="宋体"/>
                <w:kern w:val="0"/>
                <w:szCs w:val="21"/>
              </w:rPr>
              <w:t>14.可以对微课任意位置的视频剪切，且剪切后的画面可恢复。也可以对微课任意位置的音频配音，且配音后原音频可恢复。对编辑后微课一键生成视频文档。</w:t>
            </w:r>
          </w:p>
          <w:p>
            <w:pPr>
              <w:widowControl/>
              <w:jc w:val="left"/>
              <w:rPr>
                <w:rFonts w:ascii="宋体" w:hAnsi="宋体" w:cs="宋体"/>
                <w:kern w:val="0"/>
                <w:szCs w:val="21"/>
              </w:rPr>
            </w:pPr>
            <w:r>
              <w:rPr>
                <w:rFonts w:hint="eastAsia" w:ascii="宋体" w:hAnsi="宋体" w:cs="宋体"/>
                <w:kern w:val="0"/>
                <w:szCs w:val="21"/>
              </w:rPr>
              <w:t>15.支持微课录制完成后，可根据微课语音中的普通话转化成声音同步的字幕。</w:t>
            </w:r>
          </w:p>
          <w:p>
            <w:pPr>
              <w:widowControl/>
              <w:jc w:val="left"/>
              <w:rPr>
                <w:rFonts w:ascii="宋体" w:hAnsi="宋体" w:cs="宋体"/>
                <w:kern w:val="0"/>
                <w:szCs w:val="21"/>
              </w:rPr>
            </w:pPr>
            <w:r>
              <w:rPr>
                <w:rFonts w:hint="eastAsia" w:ascii="宋体" w:hAnsi="宋体" w:cs="宋体"/>
                <w:kern w:val="0"/>
                <w:szCs w:val="21"/>
              </w:rPr>
              <w:t>16.支持片头、片尾和水印模板自定义管理，支持片头、片尾、水印自定义文字大小、颜色、透明度，并可通过拖动鼠标来改变文字位置。自定义的模板可自动显示在视频编辑模块中。</w:t>
            </w:r>
          </w:p>
          <w:p>
            <w:pPr>
              <w:widowControl/>
              <w:jc w:val="left"/>
              <w:rPr>
                <w:rFonts w:ascii="宋体" w:hAnsi="宋体" w:cs="宋体"/>
                <w:kern w:val="0"/>
                <w:szCs w:val="21"/>
              </w:rPr>
            </w:pPr>
            <w:r>
              <w:rPr>
                <w:rFonts w:hint="eastAsia" w:ascii="宋体" w:hAnsi="宋体" w:cs="宋体"/>
                <w:kern w:val="0"/>
                <w:szCs w:val="21"/>
              </w:rPr>
              <w:t>17. 支持内容分类管理，系统自动按照图片、微课、微课模板、文摘、视频等分类存档，视频按生成的日期自动归档，可以对图片、视频分类查看，视频可在类目下按日期查看，方便文件管理和查找。</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等高线绘制探究活动套装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 教学功能：</w:t>
            </w:r>
            <w:r>
              <w:rPr>
                <w:rFonts w:hint="eastAsia" w:ascii="宋体" w:hAnsi="宋体" w:cs="宋体"/>
                <w:kern w:val="0"/>
                <w:szCs w:val="21"/>
              </w:rPr>
              <w:br w:type="textWrapping"/>
            </w:r>
            <w:r>
              <w:rPr>
                <w:rFonts w:hint="eastAsia" w:ascii="宋体" w:hAnsi="宋体" w:cs="宋体"/>
                <w:kern w:val="0"/>
                <w:szCs w:val="21"/>
              </w:rPr>
              <w:t>学生通过操作学具参与等高线的绘制过程，学习等高线地形图知识，能够在等高线地形图上判读地形的不同部位，能够在等高线地形图上读出海拔高度和计算相对高度。</w:t>
            </w:r>
            <w:r>
              <w:rPr>
                <w:rFonts w:hint="eastAsia" w:ascii="宋体" w:hAnsi="宋体" w:cs="宋体"/>
                <w:kern w:val="0"/>
                <w:szCs w:val="21"/>
              </w:rPr>
              <w:br w:type="textWrapping"/>
            </w:r>
            <w:r>
              <w:rPr>
                <w:rFonts w:hint="eastAsia" w:ascii="宋体" w:hAnsi="宋体" w:cs="宋体"/>
                <w:kern w:val="0"/>
                <w:szCs w:val="21"/>
              </w:rPr>
              <w:t>2. 产品组件：</w:t>
            </w:r>
            <w:r>
              <w:rPr>
                <w:rFonts w:hint="eastAsia" w:ascii="宋体" w:hAnsi="宋体" w:cs="宋体"/>
                <w:kern w:val="0"/>
                <w:szCs w:val="21"/>
              </w:rPr>
              <w:br w:type="textWrapping"/>
            </w:r>
            <w:r>
              <w:rPr>
                <w:rFonts w:hint="eastAsia" w:ascii="宋体" w:hAnsi="宋体" w:cs="宋体"/>
                <w:kern w:val="0"/>
                <w:szCs w:val="21"/>
              </w:rPr>
              <w:t>食品级透明PC箱体不小于200mm×150mm×150mm×1个、超轻粘土100g不少于10袋、手持量杯500ml不少于1个；幻灯片不少于10张、激光定位笔不少于1支、白板笔不少于3支（3色）、高通透度蓝色食用色素不少于1瓶、软布不少于1块、实验指导手册不少于8份。</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验证温室气体实验套装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 教学功能：</w:t>
            </w:r>
            <w:r>
              <w:rPr>
                <w:rFonts w:hint="eastAsia" w:ascii="宋体" w:hAnsi="宋体" w:cs="宋体"/>
                <w:kern w:val="0"/>
                <w:szCs w:val="21"/>
              </w:rPr>
              <w:br w:type="textWrapping"/>
            </w:r>
            <w:r>
              <w:rPr>
                <w:rFonts w:hint="eastAsia" w:ascii="宋体" w:hAnsi="宋体" w:cs="宋体"/>
                <w:kern w:val="0"/>
                <w:szCs w:val="21"/>
              </w:rPr>
              <w:t>学生通过操作学具验证CO2是温室气体，学习温室效应的原理，解释全球变暖现象。举例说出温室效应的利与弊。</w:t>
            </w:r>
            <w:r>
              <w:rPr>
                <w:rFonts w:hint="eastAsia" w:ascii="宋体" w:hAnsi="宋体" w:cs="宋体"/>
                <w:kern w:val="0"/>
                <w:szCs w:val="21"/>
              </w:rPr>
              <w:br w:type="textWrapping"/>
            </w:r>
            <w:r>
              <w:rPr>
                <w:rFonts w:hint="eastAsia" w:ascii="宋体" w:hAnsi="宋体" w:cs="宋体"/>
                <w:kern w:val="0"/>
                <w:szCs w:val="21"/>
              </w:rPr>
              <w:t>2. 产品组件：</w:t>
            </w:r>
            <w:r>
              <w:rPr>
                <w:rFonts w:hint="eastAsia" w:ascii="宋体" w:hAnsi="宋体" w:cs="宋体"/>
                <w:kern w:val="0"/>
                <w:szCs w:val="21"/>
              </w:rPr>
              <w:br w:type="textWrapping"/>
            </w:r>
            <w:r>
              <w:rPr>
                <w:rFonts w:hint="eastAsia" w:ascii="宋体" w:hAnsi="宋体" w:cs="宋体"/>
                <w:kern w:val="0"/>
                <w:szCs w:val="21"/>
              </w:rPr>
              <w:t>锥形烧瓶500ml不少于2个，实验专用高纯度苏打粉8g不少于10袋、实验专用高纯度醋酸12ml不少于10瓶、数显温度探头不少于2个、活芯瓶塞不少于2个、秒表计时器不少于1个、特制60w白炽灯不少于1个、清理棒不少于1根、实验指导手册不少于8份。</w:t>
            </w:r>
            <w:r>
              <w:rPr>
                <w:rFonts w:hint="eastAsia" w:ascii="宋体" w:hAnsi="宋体" w:cs="宋体"/>
                <w:kern w:val="0"/>
                <w:szCs w:val="21"/>
              </w:rPr>
              <w:br w:type="textWrapping"/>
            </w:r>
            <w:r>
              <w:rPr>
                <w:rFonts w:hint="eastAsia" w:ascii="宋体" w:hAnsi="宋体" w:cs="宋体"/>
                <w:kern w:val="0"/>
                <w:szCs w:val="21"/>
              </w:rPr>
              <w:t>3. 附加要求：</w:t>
            </w:r>
            <w:r>
              <w:rPr>
                <w:rFonts w:hint="eastAsia" w:ascii="宋体" w:hAnsi="宋体" w:cs="宋体"/>
                <w:kern w:val="0"/>
                <w:szCs w:val="21"/>
              </w:rPr>
              <w:br w:type="textWrapping"/>
            </w:r>
            <w:r>
              <w:rPr>
                <w:rFonts w:hint="eastAsia" w:ascii="宋体" w:hAnsi="宋体" w:cs="宋体"/>
                <w:kern w:val="0"/>
                <w:szCs w:val="21"/>
              </w:rPr>
              <w:t>有电源，可连接热灯。</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探究热力环流实验活动套装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 教学功能：</w:t>
            </w:r>
            <w:r>
              <w:rPr>
                <w:rFonts w:hint="eastAsia" w:ascii="宋体" w:hAnsi="宋体" w:cs="宋体"/>
                <w:kern w:val="0"/>
                <w:szCs w:val="21"/>
              </w:rPr>
              <w:br w:type="textWrapping"/>
            </w:r>
            <w:r>
              <w:rPr>
                <w:rFonts w:hint="eastAsia" w:ascii="宋体" w:hAnsi="宋体" w:cs="宋体"/>
                <w:kern w:val="0"/>
                <w:szCs w:val="21"/>
              </w:rPr>
              <w:t>学生通过操作学具探究热力环流基本原理，学习由于冷热不均而导致的流体空气水平运动的地理知识；通过模拟热力环流现象，培养观察、动手实践能力。</w:t>
            </w:r>
            <w:r>
              <w:rPr>
                <w:rFonts w:hint="eastAsia" w:ascii="宋体" w:hAnsi="宋体" w:cs="宋体"/>
                <w:kern w:val="0"/>
                <w:szCs w:val="21"/>
              </w:rPr>
              <w:br w:type="textWrapping"/>
            </w:r>
            <w:r>
              <w:rPr>
                <w:rFonts w:hint="eastAsia" w:ascii="宋体" w:hAnsi="宋体" w:cs="宋体"/>
                <w:kern w:val="0"/>
                <w:szCs w:val="21"/>
              </w:rPr>
              <w:t>2. 产品组件：</w:t>
            </w:r>
            <w:r>
              <w:rPr>
                <w:rFonts w:hint="eastAsia" w:ascii="宋体" w:hAnsi="宋体" w:cs="宋体"/>
                <w:kern w:val="0"/>
                <w:szCs w:val="21"/>
              </w:rPr>
              <w:br w:type="textWrapping"/>
            </w:r>
            <w:r>
              <w:rPr>
                <w:rFonts w:hint="eastAsia" w:ascii="宋体" w:hAnsi="宋体" w:cs="宋体"/>
                <w:kern w:val="0"/>
                <w:szCs w:val="21"/>
              </w:rPr>
              <w:t>食品级透明PC粗管（L=35cm D=4cm）不少于2根、手持量杯1L不少于1个、量杯500ml不少于2个、数显温度探头不少于1个、食品级透明PC细管（L=22cm D=2cm）不少于2根、食用色素不少于2瓶（红蓝各一瓶）、实验指导手册不少于8份。</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探究锋面实验活动套装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 教学功能：</w:t>
            </w:r>
            <w:r>
              <w:rPr>
                <w:rFonts w:hint="eastAsia" w:ascii="宋体" w:hAnsi="宋体" w:cs="宋体"/>
                <w:kern w:val="0"/>
                <w:szCs w:val="21"/>
              </w:rPr>
              <w:br w:type="textWrapping"/>
            </w:r>
            <w:r>
              <w:rPr>
                <w:rFonts w:hint="eastAsia" w:ascii="宋体" w:hAnsi="宋体" w:cs="宋体"/>
                <w:kern w:val="0"/>
                <w:szCs w:val="21"/>
              </w:rPr>
              <w:t>实验可同时应用于气候专题、水文专题学习内容：学生通过操作学具了解不同密度流体如何相互渗透，探究冷暖气团运动性质；学习密度流的成因，理解洋流运动成因、分布规律等地理知识。</w:t>
            </w:r>
            <w:r>
              <w:rPr>
                <w:rFonts w:hint="eastAsia" w:ascii="宋体" w:hAnsi="宋体" w:cs="宋体"/>
                <w:kern w:val="0"/>
                <w:szCs w:val="21"/>
              </w:rPr>
              <w:br w:type="textWrapping"/>
            </w:r>
            <w:r>
              <w:rPr>
                <w:rFonts w:hint="eastAsia" w:ascii="宋体" w:hAnsi="宋体" w:cs="宋体"/>
                <w:kern w:val="0"/>
                <w:szCs w:val="21"/>
              </w:rPr>
              <w:t>2. 产品组件：</w:t>
            </w:r>
            <w:r>
              <w:rPr>
                <w:rFonts w:hint="eastAsia" w:ascii="宋体" w:hAnsi="宋体" w:cs="宋体"/>
                <w:kern w:val="0"/>
                <w:szCs w:val="21"/>
              </w:rPr>
              <w:br w:type="textWrapping"/>
            </w:r>
            <w:r>
              <w:rPr>
                <w:rFonts w:hint="eastAsia" w:ascii="宋体" w:hAnsi="宋体" w:cs="宋体"/>
                <w:kern w:val="0"/>
                <w:szCs w:val="21"/>
              </w:rPr>
              <w:t>食品级透明PC水槽不小于300mm×100mm×140mm×1个、食品级透明PC挡板不小于100mm×140mm×6mm×1个、手持量杯500ml不少于2个、数显温度探头不少于1个、高通透度食用色素不少于2瓶（红蓝各一瓶）、实验专用速溶食用盐20g不少于10袋、实验指导手册不少于8份。</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地理综合实践套装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一、功能要求</w:t>
            </w:r>
            <w:r>
              <w:rPr>
                <w:rFonts w:hint="eastAsia" w:ascii="宋体" w:hAnsi="宋体" w:cs="宋体"/>
                <w:kern w:val="0"/>
                <w:szCs w:val="21"/>
              </w:rPr>
              <w:br w:type="textWrapping"/>
            </w:r>
            <w:r>
              <w:rPr>
                <w:rFonts w:hint="eastAsia" w:ascii="宋体" w:hAnsi="宋体" w:cs="宋体"/>
                <w:kern w:val="0"/>
                <w:szCs w:val="21"/>
              </w:rPr>
              <w:t>为落实学生地理实践力的培养，地理综合实践套装应专门基于地理户外实践探究活动需求设计研发。套装应提供直观、可靠、友好的人机交互手段：配套传感器应支持实验活动中对环境数据传感采集；配套智能物联网主机应实现数据的边缘计算与处理，应支持数据滤波、关联分析、定量定性分析、储存及远程传输；导出数据后可进行统计分析，完成数据随时间的曲线绘制、占比分析、区域分布、阈值告警、趋势分析及横纵向对比，为用户整理、输出实验报告提供专业技术支撑。</w:t>
            </w:r>
            <w:r>
              <w:rPr>
                <w:rFonts w:hint="eastAsia" w:ascii="宋体" w:hAnsi="宋体" w:cs="宋体"/>
                <w:kern w:val="0"/>
                <w:szCs w:val="21"/>
              </w:rPr>
              <w:br w:type="textWrapping"/>
            </w:r>
            <w:r>
              <w:rPr>
                <w:rFonts w:hint="eastAsia" w:ascii="宋体" w:hAnsi="宋体" w:cs="宋体"/>
                <w:kern w:val="0"/>
                <w:szCs w:val="21"/>
              </w:rPr>
              <w:t>二、组件要求</w:t>
            </w:r>
            <w:r>
              <w:rPr>
                <w:rFonts w:hint="eastAsia" w:ascii="宋体" w:hAnsi="宋体" w:cs="宋体"/>
                <w:kern w:val="0"/>
                <w:szCs w:val="21"/>
              </w:rPr>
              <w:br w:type="textWrapping"/>
            </w:r>
            <w:r>
              <w:rPr>
                <w:rFonts w:hint="eastAsia" w:ascii="宋体" w:hAnsi="宋体" w:cs="宋体"/>
                <w:kern w:val="0"/>
                <w:szCs w:val="21"/>
              </w:rPr>
              <w:t>地理综合实验套装应集成在传感采集实验箱内，应采用模块化方案、接口设计，可方便地集成多种地理、水质、气象传感器，提供配套智能物联网硬件主机与专业实验APP。</w:t>
            </w:r>
            <w:r>
              <w:rPr>
                <w:rFonts w:hint="eastAsia" w:ascii="宋体" w:hAnsi="宋体" w:cs="宋体"/>
                <w:kern w:val="0"/>
                <w:szCs w:val="21"/>
              </w:rPr>
              <w:br w:type="textWrapping"/>
            </w:r>
            <w:r>
              <w:rPr>
                <w:rFonts w:hint="eastAsia" w:ascii="宋体" w:hAnsi="宋体" w:cs="宋体"/>
                <w:kern w:val="0"/>
                <w:szCs w:val="21"/>
              </w:rPr>
              <w:t>套装应包含大气温度、地表温度、水温、大气湿度、气压、风速、CO2、盐度等常用传感器及USB采集模块，提供配套便携式电源及带有触控屏幕的嵌入式主机系统。</w:t>
            </w:r>
            <w:r>
              <w:rPr>
                <w:rFonts w:hint="eastAsia" w:ascii="宋体" w:hAnsi="宋体" w:cs="宋体"/>
                <w:kern w:val="0"/>
                <w:szCs w:val="21"/>
              </w:rPr>
              <w:br w:type="textWrapping"/>
            </w:r>
            <w:r>
              <w:rPr>
                <w:rFonts w:hint="eastAsia" w:ascii="宋体" w:hAnsi="宋体" w:cs="宋体"/>
                <w:kern w:val="0"/>
                <w:szCs w:val="21"/>
              </w:rPr>
              <w:t>三、主机规格要求：</w:t>
            </w:r>
            <w:r>
              <w:rPr>
                <w:rFonts w:hint="eastAsia" w:ascii="宋体" w:hAnsi="宋体" w:cs="宋体"/>
                <w:kern w:val="0"/>
                <w:szCs w:val="21"/>
              </w:rPr>
              <w:br w:type="textWrapping"/>
            </w:r>
            <w:r>
              <w:rPr>
                <w:rFonts w:hint="eastAsia" w:ascii="宋体" w:hAnsi="宋体" w:cs="宋体"/>
                <w:kern w:val="0"/>
                <w:szCs w:val="21"/>
              </w:rPr>
              <w:t>屏幕应选用不小于7" TFT LCD，G+G叠构电容式触摸、高亮屏；内存1G、8G eMMc处理器；内置锂电池*1(满续航时间不低于4小时)，12V外部供电/充电接口*1（支持专用的外置式备用电池）；工作环境：-20℃~+60℃，95%RH 无凝结。护目镜*50个（PC聚碳酸脂强化镜片，强抗冲击力，高透光率边框采用ABS，眉棱及侧翼防护，阻挡上面及侧面飞来的颗粒、液体，为眼部提供全面的保护。）</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1 </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平面地形地球仪</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产品规格≥Φ32cm，</w:t>
            </w:r>
            <w:r>
              <w:rPr>
                <w:rFonts w:hint="eastAsia" w:ascii="宋体" w:hAnsi="宋体" w:cs="宋体"/>
                <w:kern w:val="0"/>
                <w:szCs w:val="21"/>
              </w:rPr>
              <w:br w:type="textWrapping"/>
            </w:r>
            <w:r>
              <w:rPr>
                <w:rFonts w:hint="eastAsia" w:ascii="宋体" w:hAnsi="宋体" w:cs="宋体"/>
                <w:kern w:val="0"/>
                <w:szCs w:val="21"/>
              </w:rPr>
              <w:t>1.产品由球体和支架等组成。</w:t>
            </w:r>
            <w:r>
              <w:rPr>
                <w:rFonts w:hint="eastAsia" w:ascii="宋体" w:hAnsi="宋体" w:cs="宋体"/>
                <w:kern w:val="0"/>
                <w:szCs w:val="21"/>
              </w:rPr>
              <w:br w:type="textWrapping"/>
            </w:r>
            <w:r>
              <w:rPr>
                <w:rFonts w:hint="eastAsia" w:ascii="宋体" w:hAnsi="宋体" w:cs="宋体"/>
                <w:kern w:val="0"/>
                <w:szCs w:val="21"/>
              </w:rPr>
              <w:t>2.平面比例尺≥1:40000000。</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平面政区地球仪</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产品规格≥Φ32cm</w:t>
            </w:r>
            <w:r>
              <w:rPr>
                <w:rFonts w:hint="eastAsia" w:ascii="宋体" w:hAnsi="宋体" w:cs="宋体"/>
                <w:kern w:val="0"/>
                <w:szCs w:val="21"/>
              </w:rPr>
              <w:br w:type="textWrapping"/>
            </w:r>
            <w:r>
              <w:rPr>
                <w:rFonts w:hint="eastAsia" w:ascii="宋体" w:hAnsi="宋体" w:cs="宋体"/>
                <w:kern w:val="0"/>
                <w:szCs w:val="21"/>
              </w:rPr>
              <w:t>1.产品由球体和支架等组成。</w:t>
            </w:r>
            <w:r>
              <w:rPr>
                <w:rFonts w:hint="eastAsia" w:ascii="宋体" w:hAnsi="宋体" w:cs="宋体"/>
                <w:kern w:val="0"/>
                <w:szCs w:val="21"/>
              </w:rPr>
              <w:br w:type="textWrapping"/>
            </w:r>
            <w:r>
              <w:rPr>
                <w:rFonts w:hint="eastAsia" w:ascii="宋体" w:hAnsi="宋体" w:cs="宋体"/>
                <w:kern w:val="0"/>
                <w:szCs w:val="21"/>
              </w:rPr>
              <w:t>2.平面比例尺≥1:40000000。</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岩石矿物标本</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规格：五盒装，单块标本尺寸约2*4*6cm左右；</w:t>
            </w:r>
            <w:r>
              <w:rPr>
                <w:rFonts w:hint="eastAsia" w:ascii="宋体" w:hAnsi="宋体" w:cs="宋体"/>
                <w:kern w:val="0"/>
                <w:szCs w:val="21"/>
              </w:rPr>
              <w:br w:type="textWrapping"/>
            </w:r>
            <w:r>
              <w:rPr>
                <w:rFonts w:hint="eastAsia" w:ascii="宋体" w:hAnsi="宋体" w:cs="宋体"/>
                <w:kern w:val="0"/>
                <w:szCs w:val="21"/>
              </w:rPr>
              <w:t>标本种类：至少包含三大类岩石(岩浆岩、变质岩、沉积岩)，常见矿物(磁铁矿、黑钨矿、蓝铜矿、方铅矿、滑石、石英、云母、正长石、方解石、斜长石、磷灰石等)。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土壤标本</w:t>
            </w:r>
          </w:p>
        </w:tc>
        <w:tc>
          <w:tcPr>
            <w:tcW w:w="532" w:type="pct"/>
            <w:shd w:val="clear" w:color="auto" w:fill="auto"/>
            <w:vAlign w:val="center"/>
          </w:tcPr>
          <w:p>
            <w:pPr>
              <w:widowControl/>
              <w:jc w:val="center"/>
              <w:rPr>
                <w:rFonts w:ascii="宋体" w:hAnsi="宋体" w:cs="宋体"/>
                <w:kern w:val="0"/>
                <w:szCs w:val="21"/>
              </w:rPr>
            </w:pP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澎润土，棕红壤，灰潮土，黄绵土，黄岭土，棕壤，草甸土，赤红壤，黄土，沙质土，褐土，腐殖土等，不少于36种，约8*6cm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天文活动室</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b/>
                <w:bCs/>
                <w:kern w:val="0"/>
                <w:szCs w:val="21"/>
              </w:rPr>
            </w:pPr>
            <w:r>
              <w:rPr>
                <w:rFonts w:hint="eastAsia" w:ascii="宋体" w:hAnsi="宋体" w:cs="宋体"/>
                <w:b/>
                <w:bCs/>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展示储存柜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3100*500*2600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1.基材：采用优质E0级刨花板，厚度≥25mm，符合GB18584-2001室内装饰装修材料，木家具中有害物质限量的标准要求；甲醛释放量≤1.5mg/L。</w:t>
            </w:r>
            <w:r>
              <w:rPr>
                <w:rFonts w:hint="eastAsia" w:ascii="宋体" w:hAnsi="宋体" w:cs="宋体"/>
                <w:kern w:val="0"/>
                <w:szCs w:val="21"/>
              </w:rPr>
              <w:br w:type="textWrapping"/>
            </w:r>
            <w:r>
              <w:rPr>
                <w:rFonts w:hint="eastAsia" w:ascii="宋体" w:hAnsi="宋体" w:cs="宋体"/>
                <w:kern w:val="0"/>
                <w:szCs w:val="21"/>
              </w:rPr>
              <w:t>2.贴面：优质环保三聚氰胺纸饰面，具有易清洗、防划痕等特性。</w:t>
            </w:r>
            <w:r>
              <w:rPr>
                <w:rFonts w:hint="eastAsia" w:ascii="宋体" w:hAnsi="宋体" w:cs="宋体"/>
                <w:kern w:val="0"/>
                <w:szCs w:val="21"/>
              </w:rPr>
              <w:br w:type="textWrapping"/>
            </w:r>
            <w:r>
              <w:rPr>
                <w:rFonts w:hint="eastAsia" w:ascii="宋体" w:hAnsi="宋体" w:cs="宋体"/>
                <w:kern w:val="0"/>
                <w:szCs w:val="21"/>
              </w:rPr>
              <w:t>3.封边：优质环保牌2mmPVC封边，着色层次感丰富，五年内室内使用无明显褪色，耐干热，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4.玻璃：优质高强度钢化玻璃，无光污染，环保，拐角处倒圆处理。</w:t>
            </w:r>
            <w:r>
              <w:rPr>
                <w:rFonts w:hint="eastAsia" w:ascii="宋体" w:hAnsi="宋体" w:cs="宋体"/>
                <w:kern w:val="0"/>
                <w:szCs w:val="21"/>
              </w:rPr>
              <w:br w:type="textWrapping"/>
            </w:r>
            <w:r>
              <w:rPr>
                <w:rFonts w:hint="eastAsia" w:ascii="宋体" w:hAnsi="宋体" w:cs="宋体"/>
                <w:kern w:val="0"/>
                <w:szCs w:val="21"/>
              </w:rPr>
              <w:t>5.采用优质五金配件。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计算机教室一（初中）</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教师讲台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2400*700*750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1.材质：实木多层板</w:t>
            </w:r>
            <w:r>
              <w:rPr>
                <w:rFonts w:hint="eastAsia" w:ascii="宋体" w:hAnsi="宋体" w:cs="宋体"/>
                <w:kern w:val="0"/>
                <w:szCs w:val="21"/>
              </w:rPr>
              <w:br w:type="textWrapping"/>
            </w:r>
            <w:r>
              <w:rPr>
                <w:rFonts w:hint="eastAsia" w:ascii="宋体" w:hAnsi="宋体" w:cs="宋体"/>
                <w:kern w:val="0"/>
                <w:szCs w:val="21"/>
              </w:rPr>
              <w:t>2.工艺：采用国家标准E1级板，桌面≥厚度25mm,侧板厚度18MM；基材采用优质实木多层板，面贴优质优质三聚氰胺纸，PVC直封边制作。五金件采用品牌液压铰链，缓冲效果是普通铰链的五倍，优质铝合金框架美观坚固，高；</w:t>
            </w:r>
            <w:r>
              <w:rPr>
                <w:rFonts w:hint="eastAsia" w:ascii="宋体" w:hAnsi="宋体" w:cs="宋体"/>
                <w:kern w:val="0"/>
                <w:szCs w:val="21"/>
              </w:rPr>
              <w:br w:type="textWrapping"/>
            </w:r>
            <w:r>
              <w:rPr>
                <w:rFonts w:hint="eastAsia" w:ascii="宋体" w:hAnsi="宋体" w:cs="宋体"/>
                <w:kern w:val="0"/>
                <w:szCs w:val="21"/>
              </w:rPr>
              <w:t xml:space="preserve">3.主机隐藏起来，放在后背板和前挡板中间，底板开走线孔。 </w:t>
            </w:r>
            <w:r>
              <w:rPr>
                <w:rFonts w:hint="eastAsia" w:ascii="宋体" w:hAnsi="宋体" w:cs="宋体"/>
                <w:kern w:val="0"/>
                <w:szCs w:val="21"/>
              </w:rPr>
              <w:br w:type="textWrapping"/>
            </w:r>
            <w:r>
              <w:rPr>
                <w:rFonts w:hint="eastAsia" w:ascii="宋体" w:hAnsi="宋体" w:cs="宋体"/>
                <w:kern w:val="0"/>
                <w:szCs w:val="21"/>
              </w:rPr>
              <w:t>4.配套控制设备，用于学生端屏风升降控制。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讲台底座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1.全钢结构:尺寸约2400*600*100mm</w:t>
            </w:r>
            <w:r>
              <w:rPr>
                <w:rFonts w:hint="eastAsia" w:ascii="宋体" w:hAnsi="宋体" w:cs="宋体"/>
                <w:kern w:val="0"/>
                <w:szCs w:val="21"/>
              </w:rPr>
              <w:br w:type="textWrapping"/>
            </w:r>
            <w:r>
              <w:rPr>
                <w:rFonts w:hint="eastAsia" w:ascii="宋体" w:hAnsi="宋体" w:cs="宋体"/>
                <w:kern w:val="0"/>
                <w:szCs w:val="21"/>
              </w:rPr>
              <w:t>2.采用1.0mm优质镀锌钢板，采用CO2保护焊焊接，打磨处理，表面经耐酸碱EPOXY粉末烤漆处理.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双人电脑桌（升降屏风）</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1.尺寸：1500*600*850mm；</w:t>
            </w:r>
            <w:r>
              <w:rPr>
                <w:rFonts w:hint="eastAsia" w:ascii="宋体" w:hAnsi="宋体" w:cs="宋体"/>
                <w:kern w:val="0"/>
                <w:szCs w:val="21"/>
              </w:rPr>
              <w:br w:type="textWrapping"/>
            </w:r>
            <w:r>
              <w:rPr>
                <w:rFonts w:hint="eastAsia" w:ascii="宋体" w:hAnsi="宋体" w:cs="宋体"/>
                <w:kern w:val="0"/>
                <w:szCs w:val="21"/>
              </w:rPr>
              <w:t>2.材质：实木多层板+铝合金框架+升降机</w:t>
            </w:r>
            <w:r>
              <w:rPr>
                <w:rFonts w:hint="eastAsia" w:ascii="宋体" w:hAnsi="宋体" w:cs="宋体"/>
                <w:kern w:val="0"/>
                <w:szCs w:val="21"/>
              </w:rPr>
              <w:br w:type="textWrapping"/>
            </w:r>
            <w:r>
              <w:rPr>
                <w:rFonts w:hint="eastAsia" w:ascii="宋体" w:hAnsi="宋体" w:cs="宋体"/>
                <w:kern w:val="0"/>
                <w:szCs w:val="21"/>
              </w:rPr>
              <w:t>3.工艺：采用国家标准E0级板，桌面厚度25mm,侧板厚度18MM；基材采用优质实木多层板，面贴优质优质三聚氰胺纸，PVC直封边制作。五金件采用品牌液压铰链，缓冲效果是普通铰链的五倍，优质铝合金框架美观坚固，高性能升降机构，升降过程匀速平稳；</w:t>
            </w:r>
            <w:r>
              <w:rPr>
                <w:rFonts w:hint="eastAsia" w:ascii="宋体" w:hAnsi="宋体" w:cs="宋体"/>
                <w:kern w:val="0"/>
                <w:szCs w:val="21"/>
              </w:rPr>
              <w:br w:type="textWrapping"/>
            </w:r>
            <w:r>
              <w:rPr>
                <w:rFonts w:hint="eastAsia" w:ascii="宋体" w:hAnsi="宋体" w:cs="宋体"/>
                <w:kern w:val="0"/>
                <w:szCs w:val="21"/>
              </w:rPr>
              <w:t>4.功能：创意升降屏风，有效隔离，互不干扰，屏风升起可做语音教室，屏风收起可做普通电脑教室。</w:t>
            </w:r>
            <w:r>
              <w:rPr>
                <w:rFonts w:hint="eastAsia" w:ascii="宋体" w:hAnsi="宋体" w:cs="宋体"/>
                <w:kern w:val="0"/>
                <w:szCs w:val="21"/>
              </w:rPr>
              <w:br w:type="textWrapping"/>
            </w:r>
            <w:r>
              <w:rPr>
                <w:rFonts w:hint="eastAsia" w:ascii="宋体" w:hAnsi="宋体" w:cs="宋体"/>
                <w:kern w:val="0"/>
                <w:szCs w:val="21"/>
              </w:rPr>
              <w:t>5、配套电源等</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教师工作椅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靠背：PA+GF材质</w:t>
            </w:r>
            <w:r>
              <w:rPr>
                <w:rFonts w:hint="eastAsia" w:ascii="宋体" w:hAnsi="宋体" w:cs="宋体"/>
                <w:kern w:val="0"/>
                <w:szCs w:val="21"/>
              </w:rPr>
              <w:br w:type="textWrapping"/>
            </w:r>
            <w:r>
              <w:rPr>
                <w:rFonts w:hint="eastAsia" w:ascii="宋体" w:hAnsi="宋体" w:cs="宋体"/>
                <w:kern w:val="0"/>
                <w:szCs w:val="21"/>
              </w:rPr>
              <w:t>木板厚度：12MM</w:t>
            </w:r>
            <w:r>
              <w:rPr>
                <w:rFonts w:hint="eastAsia" w:ascii="宋体" w:hAnsi="宋体" w:cs="宋体"/>
                <w:kern w:val="0"/>
                <w:szCs w:val="21"/>
              </w:rPr>
              <w:br w:type="textWrapping"/>
            </w:r>
            <w:r>
              <w:rPr>
                <w:rFonts w:hint="eastAsia" w:ascii="宋体" w:hAnsi="宋体" w:cs="宋体"/>
                <w:kern w:val="0"/>
                <w:szCs w:val="21"/>
              </w:rPr>
              <w:t>海绵：40密度原棉</w:t>
            </w:r>
            <w:r>
              <w:rPr>
                <w:rFonts w:hint="eastAsia" w:ascii="宋体" w:hAnsi="宋体" w:cs="宋体"/>
                <w:kern w:val="0"/>
                <w:szCs w:val="21"/>
              </w:rPr>
              <w:br w:type="textWrapping"/>
            </w:r>
            <w:r>
              <w:rPr>
                <w:rFonts w:hint="eastAsia" w:ascii="宋体" w:hAnsi="宋体" w:cs="宋体"/>
                <w:kern w:val="0"/>
                <w:szCs w:val="21"/>
              </w:rPr>
              <w:t>扶手：3D扶手</w:t>
            </w:r>
            <w:r>
              <w:rPr>
                <w:rFonts w:hint="eastAsia" w:ascii="宋体" w:hAnsi="宋体" w:cs="宋体"/>
                <w:kern w:val="0"/>
                <w:szCs w:val="21"/>
              </w:rPr>
              <w:br w:type="textWrapping"/>
            </w:r>
            <w:r>
              <w:rPr>
                <w:rFonts w:hint="eastAsia" w:ascii="宋体" w:hAnsi="宋体" w:cs="宋体"/>
                <w:kern w:val="0"/>
                <w:szCs w:val="21"/>
              </w:rPr>
              <w:t>底盘：原位锁定底盘</w:t>
            </w:r>
            <w:r>
              <w:rPr>
                <w:rFonts w:hint="eastAsia" w:ascii="宋体" w:hAnsi="宋体" w:cs="宋体"/>
                <w:kern w:val="0"/>
                <w:szCs w:val="21"/>
              </w:rPr>
              <w:br w:type="textWrapping"/>
            </w:r>
            <w:r>
              <w:rPr>
                <w:rFonts w:hint="eastAsia" w:ascii="宋体" w:hAnsi="宋体" w:cs="宋体"/>
                <w:kern w:val="0"/>
                <w:szCs w:val="21"/>
              </w:rPr>
              <w:t>气杆：三级气杆</w:t>
            </w:r>
            <w:r>
              <w:rPr>
                <w:rFonts w:hint="eastAsia" w:ascii="宋体" w:hAnsi="宋体" w:cs="宋体"/>
                <w:kern w:val="0"/>
                <w:szCs w:val="21"/>
              </w:rPr>
              <w:br w:type="textWrapping"/>
            </w:r>
            <w:r>
              <w:rPr>
                <w:rFonts w:hint="eastAsia" w:ascii="宋体" w:hAnsi="宋体" w:cs="宋体"/>
                <w:kern w:val="0"/>
                <w:szCs w:val="21"/>
              </w:rPr>
              <w:t>椅脚：尼龙脚，静压测试1136KG以上，静压两分钟  椅轮：尼龙轮</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学生椅</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尺寸：440/650/750三种坐高尺寸</w:t>
            </w:r>
            <w:r>
              <w:rPr>
                <w:rFonts w:hint="eastAsia" w:ascii="宋体" w:hAnsi="宋体" w:cs="宋体"/>
                <w:kern w:val="0"/>
                <w:szCs w:val="21"/>
              </w:rPr>
              <w:br w:type="textWrapping"/>
            </w:r>
            <w:r>
              <w:rPr>
                <w:rFonts w:hint="eastAsia" w:ascii="宋体" w:hAnsi="宋体" w:cs="宋体"/>
                <w:kern w:val="0"/>
                <w:szCs w:val="21"/>
              </w:rPr>
              <w:t>1.尺寸：W375xD390xH550-座高440</w:t>
            </w:r>
            <w:r>
              <w:rPr>
                <w:rFonts w:hint="eastAsia" w:ascii="宋体" w:hAnsi="宋体" w:cs="宋体"/>
                <w:kern w:val="0"/>
                <w:szCs w:val="21"/>
              </w:rPr>
              <w:br w:type="textWrapping"/>
            </w:r>
            <w:r>
              <w:rPr>
                <w:rFonts w:hint="eastAsia" w:ascii="宋体" w:hAnsi="宋体" w:cs="宋体"/>
                <w:kern w:val="0"/>
                <w:szCs w:val="21"/>
              </w:rPr>
              <w:t>2.材质：坐垫、脚垫材质为PP</w:t>
            </w:r>
            <w:r>
              <w:rPr>
                <w:rFonts w:hint="eastAsia" w:ascii="宋体" w:hAnsi="宋体" w:cs="宋体"/>
                <w:kern w:val="0"/>
                <w:szCs w:val="21"/>
              </w:rPr>
              <w:br w:type="textWrapping"/>
            </w:r>
            <w:r>
              <w:rPr>
                <w:rFonts w:hint="eastAsia" w:ascii="宋体" w:hAnsi="宋体" w:cs="宋体"/>
                <w:kern w:val="0"/>
                <w:szCs w:val="21"/>
              </w:rPr>
              <w:t>3.工艺：钢管直径22mm，壁厚1.8mm</w:t>
            </w:r>
            <w:r>
              <w:rPr>
                <w:rFonts w:hint="eastAsia" w:ascii="宋体" w:hAnsi="宋体" w:cs="宋体"/>
                <w:kern w:val="0"/>
                <w:szCs w:val="21"/>
              </w:rPr>
              <w:br w:type="textWrapping"/>
            </w:r>
            <w:r>
              <w:rPr>
                <w:rFonts w:hint="eastAsia" w:ascii="宋体" w:hAnsi="宋体" w:cs="宋体"/>
                <w:kern w:val="0"/>
                <w:szCs w:val="21"/>
              </w:rPr>
              <w:t>1.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宋体" w:hAnsi="宋体" w:cs="宋体"/>
                <w:kern w:val="0"/>
                <w:szCs w:val="21"/>
              </w:rPr>
              <w:br w:type="textWrapping"/>
            </w:r>
            <w:r>
              <w:rPr>
                <w:rFonts w:hint="eastAsia" w:ascii="宋体" w:hAnsi="宋体" w:cs="宋体"/>
                <w:kern w:val="0"/>
                <w:szCs w:val="21"/>
              </w:rPr>
              <w:t>脚垫：.材质：采用PA塑料，底部有防滑防刮伤地板软垫。.功能：外观新颖坐感舒适，可悬挂在任何平面上，便于收纳。</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展示柜</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1.基材：采用优质≥E1板材，采用2mm厚封边条、柜体侧板（除与地面接触边）、柜体顶板、门板、抽面板等可见处采用2mm厚封边条，其余部位封1mm封边条。板件之间采用三合一连接和木梢的方式连接固定。</w:t>
            </w:r>
            <w:r>
              <w:rPr>
                <w:rFonts w:hint="eastAsia" w:ascii="宋体" w:hAnsi="宋体" w:cs="宋体"/>
                <w:kern w:val="0"/>
                <w:szCs w:val="21"/>
              </w:rPr>
              <w:br w:type="textWrapping"/>
            </w:r>
            <w:r>
              <w:rPr>
                <w:rFonts w:hint="eastAsia" w:ascii="宋体" w:hAnsi="宋体" w:cs="宋体"/>
                <w:kern w:val="0"/>
                <w:szCs w:val="21"/>
              </w:rPr>
              <w:t>2.封边：采用封边条厚度2.5MM的优质同色PVC封边条，无起花，异色边缘修饰平整、光滑。</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计算机教室二（初中）</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教师讲台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2400*700*750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1.材质：实木多层板</w:t>
            </w:r>
            <w:r>
              <w:rPr>
                <w:rFonts w:hint="eastAsia" w:ascii="宋体" w:hAnsi="宋体" w:cs="宋体"/>
                <w:kern w:val="0"/>
                <w:szCs w:val="21"/>
              </w:rPr>
              <w:br w:type="textWrapping"/>
            </w:r>
            <w:r>
              <w:rPr>
                <w:rFonts w:hint="eastAsia" w:ascii="宋体" w:hAnsi="宋体" w:cs="宋体"/>
                <w:kern w:val="0"/>
                <w:szCs w:val="21"/>
              </w:rPr>
              <w:t>2.工艺：采用国家标准E1级板，桌面≥厚度25mm,侧板厚度18MM；基材采用优质实木多层板，面贴优质优质三聚氰胺纸，PVC直封边制作。五金件采用品牌液压铰链，缓冲效果是普通铰链的五倍，优质铝合金框架美观坚固，高；</w:t>
            </w:r>
            <w:r>
              <w:rPr>
                <w:rFonts w:hint="eastAsia" w:ascii="宋体" w:hAnsi="宋体" w:cs="宋体"/>
                <w:kern w:val="0"/>
                <w:szCs w:val="21"/>
              </w:rPr>
              <w:br w:type="textWrapping"/>
            </w:r>
            <w:r>
              <w:rPr>
                <w:rFonts w:hint="eastAsia" w:ascii="宋体" w:hAnsi="宋体" w:cs="宋体"/>
                <w:kern w:val="0"/>
                <w:szCs w:val="21"/>
              </w:rPr>
              <w:t xml:space="preserve">3.主机隐藏起来，放在后背板和前挡板中间，底板开走线孔。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讲台底座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1.全钢结构:尺寸约2400*600*100mm</w:t>
            </w:r>
            <w:r>
              <w:rPr>
                <w:rFonts w:hint="eastAsia" w:ascii="宋体" w:hAnsi="宋体" w:cs="宋体"/>
                <w:kern w:val="0"/>
                <w:szCs w:val="21"/>
              </w:rPr>
              <w:br w:type="textWrapping"/>
            </w:r>
            <w:r>
              <w:rPr>
                <w:rFonts w:hint="eastAsia" w:ascii="宋体" w:hAnsi="宋体" w:cs="宋体"/>
                <w:kern w:val="0"/>
                <w:szCs w:val="21"/>
              </w:rPr>
              <w:t>2.采用1.0mm优质镀锌钢板，采用CO2保护焊焊接，打磨处理，表面经耐酸碱EPOXY粉末烤漆处理。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学生探究桌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1800*1560*750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1.材质：实木多层板</w:t>
            </w:r>
            <w:r>
              <w:rPr>
                <w:rFonts w:hint="eastAsia" w:ascii="宋体" w:hAnsi="宋体" w:cs="宋体"/>
                <w:kern w:val="0"/>
                <w:szCs w:val="21"/>
              </w:rPr>
              <w:br w:type="textWrapping"/>
            </w:r>
            <w:r>
              <w:rPr>
                <w:rFonts w:hint="eastAsia" w:ascii="宋体" w:hAnsi="宋体" w:cs="宋体"/>
                <w:kern w:val="0"/>
                <w:szCs w:val="21"/>
              </w:rPr>
              <w:t>2.工艺：采用国家标准E1级板，桌面≥厚度25mm,侧板厚度18MM；基材采用优质实木多层板，面贴优质优质三聚氰胺纸，PVC直封边制作。五金件采用品牌液压铰链，缓冲效果是普通铰链的五倍，优质铝合金框架美观坚固；</w:t>
            </w:r>
            <w:r>
              <w:rPr>
                <w:rFonts w:hint="eastAsia" w:ascii="宋体" w:hAnsi="宋体" w:cs="宋体"/>
                <w:kern w:val="0"/>
                <w:szCs w:val="21"/>
              </w:rPr>
              <w:br w:type="textWrapping"/>
            </w:r>
            <w:r>
              <w:rPr>
                <w:rFonts w:hint="eastAsia" w:ascii="宋体" w:hAnsi="宋体" w:cs="宋体"/>
                <w:kern w:val="0"/>
                <w:szCs w:val="21"/>
              </w:rPr>
              <w:t xml:space="preserve">3.主机隐藏起来，放在后背板和前挡板中间，底板开走线孔。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教师工作椅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靠背：PA+GF材质</w:t>
            </w:r>
            <w:r>
              <w:rPr>
                <w:rFonts w:hint="eastAsia" w:ascii="宋体" w:hAnsi="宋体" w:cs="宋体"/>
                <w:kern w:val="0"/>
                <w:szCs w:val="21"/>
              </w:rPr>
              <w:br w:type="textWrapping"/>
            </w:r>
            <w:r>
              <w:rPr>
                <w:rFonts w:hint="eastAsia" w:ascii="宋体" w:hAnsi="宋体" w:cs="宋体"/>
                <w:kern w:val="0"/>
                <w:szCs w:val="21"/>
              </w:rPr>
              <w:t>木板厚度：12MM</w:t>
            </w:r>
            <w:r>
              <w:rPr>
                <w:rFonts w:hint="eastAsia" w:ascii="宋体" w:hAnsi="宋体" w:cs="宋体"/>
                <w:kern w:val="0"/>
                <w:szCs w:val="21"/>
              </w:rPr>
              <w:br w:type="textWrapping"/>
            </w:r>
            <w:r>
              <w:rPr>
                <w:rFonts w:hint="eastAsia" w:ascii="宋体" w:hAnsi="宋体" w:cs="宋体"/>
                <w:kern w:val="0"/>
                <w:szCs w:val="21"/>
              </w:rPr>
              <w:t>海绵：40密度原棉</w:t>
            </w:r>
            <w:r>
              <w:rPr>
                <w:rFonts w:hint="eastAsia" w:ascii="宋体" w:hAnsi="宋体" w:cs="宋体"/>
                <w:kern w:val="0"/>
                <w:szCs w:val="21"/>
              </w:rPr>
              <w:br w:type="textWrapping"/>
            </w:r>
            <w:r>
              <w:rPr>
                <w:rFonts w:hint="eastAsia" w:ascii="宋体" w:hAnsi="宋体" w:cs="宋体"/>
                <w:kern w:val="0"/>
                <w:szCs w:val="21"/>
              </w:rPr>
              <w:t>扶手：3D扶手</w:t>
            </w:r>
            <w:r>
              <w:rPr>
                <w:rFonts w:hint="eastAsia" w:ascii="宋体" w:hAnsi="宋体" w:cs="宋体"/>
                <w:kern w:val="0"/>
                <w:szCs w:val="21"/>
              </w:rPr>
              <w:br w:type="textWrapping"/>
            </w:r>
            <w:r>
              <w:rPr>
                <w:rFonts w:hint="eastAsia" w:ascii="宋体" w:hAnsi="宋体" w:cs="宋体"/>
                <w:kern w:val="0"/>
                <w:szCs w:val="21"/>
              </w:rPr>
              <w:t>底盘：原位锁定底盘</w:t>
            </w:r>
            <w:r>
              <w:rPr>
                <w:rFonts w:hint="eastAsia" w:ascii="宋体" w:hAnsi="宋体" w:cs="宋体"/>
                <w:kern w:val="0"/>
                <w:szCs w:val="21"/>
              </w:rPr>
              <w:br w:type="textWrapping"/>
            </w:r>
            <w:r>
              <w:rPr>
                <w:rFonts w:hint="eastAsia" w:ascii="宋体" w:hAnsi="宋体" w:cs="宋体"/>
                <w:kern w:val="0"/>
                <w:szCs w:val="21"/>
              </w:rPr>
              <w:t>气杆：三级气杆</w:t>
            </w:r>
            <w:r>
              <w:rPr>
                <w:rFonts w:hint="eastAsia" w:ascii="宋体" w:hAnsi="宋体" w:cs="宋体"/>
                <w:kern w:val="0"/>
                <w:szCs w:val="21"/>
              </w:rPr>
              <w:br w:type="textWrapping"/>
            </w:r>
            <w:r>
              <w:rPr>
                <w:rFonts w:hint="eastAsia" w:ascii="宋体" w:hAnsi="宋体" w:cs="宋体"/>
                <w:kern w:val="0"/>
                <w:szCs w:val="21"/>
              </w:rPr>
              <w:t>椅脚：尼龙脚，静压测试1136KG以上，静压两分钟  椅轮：尼龙轮</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1、椅座、脚垫：采用 PP（聚炳 稀）材料。 2、站脚：采用圆管，表面经喷涂处理. 3、椅座底部配有四个 PP 材料脚垫，此 脚垫作用是当把椅子放在桌面上起 到保 护桌面。</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计算机辅房</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仪器柜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全钢结构。</w:t>
            </w:r>
            <w:r>
              <w:rPr>
                <w:rFonts w:hint="eastAsia" w:ascii="宋体" w:hAnsi="宋体" w:cs="宋体"/>
                <w:kern w:val="0"/>
                <w:szCs w:val="21"/>
              </w:rPr>
              <w:br w:type="textWrapping"/>
            </w:r>
            <w:r>
              <w:rPr>
                <w:rFonts w:hint="eastAsia" w:ascii="宋体" w:hAnsi="宋体" w:cs="宋体"/>
                <w:kern w:val="0"/>
                <w:szCs w:val="21"/>
              </w:rPr>
              <w:t>1.框架：采用≥1.2mm厚镀锌钢板裁剪折弯后满焊点焊接，表面经EPOXY喷涂处理，连接件采用不锈钢连接件。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2.柜体：侧板、背板采用采用≥1.2mm厚镀锌钢板裁剪折弯后满焊点焊接，表面经EPOXY喷涂处理，连接件采用不锈钢连接件。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3.柜门：采用≥1.2mm厚镀锌钢板裁剪折弯后满焊点焊接，表面经EPOXY喷涂处理，对开门式设计。</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5.铰链：采用定位铰链或2mm不锈钢合页。</w:t>
            </w:r>
            <w:r>
              <w:rPr>
                <w:rFonts w:hint="eastAsia" w:ascii="宋体" w:hAnsi="宋体" w:cs="宋体"/>
                <w:kern w:val="0"/>
                <w:szCs w:val="21"/>
              </w:rPr>
              <w:br w:type="textWrapping"/>
            </w:r>
            <w:r>
              <w:rPr>
                <w:rFonts w:hint="eastAsia" w:ascii="宋体" w:hAnsi="宋体" w:cs="宋体"/>
                <w:kern w:val="0"/>
                <w:szCs w:val="21"/>
              </w:rPr>
              <w:t>6.调整脚：采用ABS新料模具一体成型的承重型可调节地脚，螺丝SUS304不锈钢材质。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劳技教室一（初中）</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授课台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2400*700*900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讲台底座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1.全钢结构:尺寸约2400*600*100mm</w:t>
            </w:r>
            <w:r>
              <w:rPr>
                <w:rFonts w:hint="eastAsia" w:ascii="宋体" w:hAnsi="宋体" w:cs="宋体"/>
                <w:kern w:val="0"/>
                <w:szCs w:val="21"/>
              </w:rPr>
              <w:br w:type="textWrapping"/>
            </w:r>
            <w:r>
              <w:rPr>
                <w:rFonts w:hint="eastAsia" w:ascii="宋体" w:hAnsi="宋体" w:cs="宋体"/>
                <w:kern w:val="0"/>
                <w:szCs w:val="21"/>
              </w:rPr>
              <w:t>2.采用1.0mm优质镀锌钢板，采用CO2保护焊焊接，打磨处理，表面经耐酸碱EPOXY粉末烤漆处理.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劳技实践台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2400*1200*800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r>
              <w:rPr>
                <w:rFonts w:hint="eastAsia" w:ascii="宋体" w:hAnsi="宋体" w:cs="宋体"/>
                <w:kern w:val="0"/>
                <w:szCs w:val="21"/>
              </w:rPr>
              <w:br w:type="textWrapping"/>
            </w:r>
            <w:r>
              <w:rPr>
                <w:rFonts w:hint="eastAsia" w:ascii="宋体" w:hAnsi="宋体" w:cs="宋体"/>
                <w:kern w:val="0"/>
                <w:szCs w:val="21"/>
              </w:rPr>
              <w:t>11.含电源。配套电路调整接线，地面机械开孔，ZB-BYJ2.5平方单芯电线排放，2.0JDG穿线管、辅料，墙面开槽及恢复，接缝处理、基层清理、原有吊顶拆除及恢复，部分修补.满足劳技实践台实验用电。</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悬挂凳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1.材质：ABS+钢管；</w:t>
            </w:r>
            <w:r>
              <w:rPr>
                <w:rFonts w:hint="eastAsia" w:ascii="宋体" w:hAnsi="宋体" w:cs="宋体"/>
                <w:kern w:val="0"/>
                <w:szCs w:val="21"/>
              </w:rPr>
              <w:br w:type="textWrapping"/>
            </w:r>
            <w:r>
              <w:rPr>
                <w:rFonts w:hint="eastAsia" w:ascii="宋体" w:hAnsi="宋体" w:cs="宋体"/>
                <w:kern w:val="0"/>
                <w:szCs w:val="21"/>
              </w:rPr>
              <w:t>2.工艺：面板采用ABS新料一体注塑成型，坐垫下带有防滑凸条和防滑垫的塑料背盖，以便于悬挂。</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准备边台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7740*700*800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操作边台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5300*700*800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安全电源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86型</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1、钢制线盒，主框架采用裸板实际厚度大于1.0mm厚优质钢材产一级镀锌钢板（SPCCT）经CNC机压成形、焊接制作，表面经磷化处理、环氧树脂静电粉末涂装处理（涂装厚度为0.75mm）。</w:t>
            </w:r>
            <w:r>
              <w:rPr>
                <w:rFonts w:hint="eastAsia" w:ascii="宋体" w:hAnsi="宋体" w:cs="宋体"/>
                <w:kern w:val="0"/>
                <w:szCs w:val="21"/>
              </w:rPr>
              <w:br w:type="textWrapping"/>
            </w:r>
            <w:r>
              <w:rPr>
                <w:rFonts w:hint="eastAsia" w:ascii="宋体" w:hAnsi="宋体" w:cs="宋体"/>
                <w:kern w:val="0"/>
                <w:szCs w:val="21"/>
              </w:rPr>
              <w:t>2.220V交流输出为新国标五孔插座，</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储存吊柜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5300*400*600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1.基材：采用优质≥E1板材，采用2mm厚封边条、柜体侧板（除与地面接触边）、柜体顶板、门板、抽面板等可见处采用2mm厚封边条，其余部位封1mm封边条。板件之间采用三合一连接和木梢的方式连接固定。</w:t>
            </w:r>
            <w:r>
              <w:rPr>
                <w:rFonts w:hint="eastAsia" w:ascii="宋体" w:hAnsi="宋体" w:cs="宋体"/>
                <w:kern w:val="0"/>
                <w:szCs w:val="21"/>
              </w:rPr>
              <w:br w:type="textWrapping"/>
            </w:r>
            <w:r>
              <w:rPr>
                <w:rFonts w:hint="eastAsia" w:ascii="宋体" w:hAnsi="宋体" w:cs="宋体"/>
                <w:kern w:val="0"/>
                <w:szCs w:val="21"/>
              </w:rPr>
              <w:t>2.封边：采用封边条厚度2.5MM的优质同色PVC封边条，无起花，异色边缘修饰平整、光滑。</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工具挂板</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尺寸约：3500*600mm，采用优质1.5mm厚冷轧钢板，表面采用高温粉体烤漆，耐腐蚀，不易生锈。挂钩样式及数量可以选择调整。安装方式墙上打孔后，用螺丝固定。（含配套挂钩）</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劳技教室二（初中）</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授课台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2400*700*900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讲台底座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1.全钢结构:尺寸约2400*600*100mm</w:t>
            </w:r>
            <w:r>
              <w:rPr>
                <w:rFonts w:hint="eastAsia" w:ascii="宋体" w:hAnsi="宋体" w:cs="宋体"/>
                <w:kern w:val="0"/>
                <w:szCs w:val="21"/>
              </w:rPr>
              <w:br w:type="textWrapping"/>
            </w:r>
            <w:r>
              <w:rPr>
                <w:rFonts w:hint="eastAsia" w:ascii="宋体" w:hAnsi="宋体" w:cs="宋体"/>
                <w:kern w:val="0"/>
                <w:szCs w:val="21"/>
              </w:rPr>
              <w:t>2.采用1.0mm优质镀锌钢板，采用CO2保护焊焊接，打磨处理，表面经耐酸碱EPOXY粉末烤漆处理.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实践台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2400*1200*750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r>
              <w:rPr>
                <w:rFonts w:hint="eastAsia" w:ascii="宋体" w:hAnsi="宋体" w:cs="宋体"/>
                <w:kern w:val="0"/>
                <w:szCs w:val="21"/>
              </w:rPr>
              <w:br w:type="textWrapping"/>
            </w:r>
            <w:r>
              <w:rPr>
                <w:rFonts w:hint="eastAsia" w:ascii="宋体" w:hAnsi="宋体" w:cs="宋体"/>
                <w:kern w:val="0"/>
                <w:szCs w:val="21"/>
              </w:rPr>
              <w:t>11.含电源。配套电路调整接线，地面机械开孔，ZB-BYJ2.5平方单芯电线排放，2.0JDG穿线管、辅料，墙面开槽及恢复，接缝处理、基层清理、原有吊顶拆除及恢复，部分修补.满足劳技实践台实验用电。</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悬挂凳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1.材质：ABS+钢管；</w:t>
            </w:r>
            <w:r>
              <w:rPr>
                <w:rFonts w:hint="eastAsia" w:ascii="宋体" w:hAnsi="宋体" w:cs="宋体"/>
                <w:kern w:val="0"/>
                <w:szCs w:val="21"/>
              </w:rPr>
              <w:br w:type="textWrapping"/>
            </w:r>
            <w:r>
              <w:rPr>
                <w:rFonts w:hint="eastAsia" w:ascii="宋体" w:hAnsi="宋体" w:cs="宋体"/>
                <w:kern w:val="0"/>
                <w:szCs w:val="21"/>
              </w:rPr>
              <w:t>2.工艺：面板采用ABS新料一体注塑成型，坐垫下带有防滑凸条和防滑垫的塑料背盖，以便于悬挂。</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准备边台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7740*700*800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操作边台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5300*700*800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安全电源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86型</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1、钢制线盒，主框架采用裸板实际厚度大于1.0mm厚优质钢材产一级镀锌钢板（SPCCT）经CNC机压成形、焊接制作，表面经磷化处理、环氧树脂静电粉末涂装处理（涂装厚度为0.75mm）。</w:t>
            </w:r>
            <w:r>
              <w:rPr>
                <w:rFonts w:hint="eastAsia" w:ascii="宋体" w:hAnsi="宋体" w:cs="宋体"/>
                <w:kern w:val="0"/>
                <w:szCs w:val="21"/>
              </w:rPr>
              <w:br w:type="textWrapping"/>
            </w:r>
            <w:r>
              <w:rPr>
                <w:rFonts w:hint="eastAsia" w:ascii="宋体" w:hAnsi="宋体" w:cs="宋体"/>
                <w:kern w:val="0"/>
                <w:szCs w:val="21"/>
              </w:rPr>
              <w:t>2.220V交流输出为新国标五孔插座，</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储存吊柜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5300*400*600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1.基材：采用优质≥E1板材，采用2mm厚封边条、柜体侧板（除与地面接触边）、柜体顶板、门板、抽面板等可见处采用2mm厚封边条，其余部位封1mm封边条。板件之间采用三合一连接和木梢的方式连接固定。</w:t>
            </w:r>
            <w:r>
              <w:rPr>
                <w:rFonts w:hint="eastAsia" w:ascii="宋体" w:hAnsi="宋体" w:cs="宋体"/>
                <w:kern w:val="0"/>
                <w:szCs w:val="21"/>
              </w:rPr>
              <w:br w:type="textWrapping"/>
            </w:r>
            <w:r>
              <w:rPr>
                <w:rFonts w:hint="eastAsia" w:ascii="宋体" w:hAnsi="宋体" w:cs="宋体"/>
                <w:kern w:val="0"/>
                <w:szCs w:val="21"/>
              </w:rPr>
              <w:t>2.封边：采用封边条厚度2.5MM的优质同色PVC封边条，无起花，异色边缘修饰平整、光滑。</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工具挂板</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尺寸约：3500*600mm，采用优质1.5mm厚冷轧钢板，表面采用高温粉体烤漆，耐腐蚀，不易生锈。挂钩样式及数量可以选择调整。安装方式墙上打孔后，用螺丝固定。（含配套挂钩）</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劳技教室准备室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操作边台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4000*700*800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安全电源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86型</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1、钢制线盒，主框架采用裸板实际厚度大于1.0mm厚优质钢材产一级镀锌钢板（SPCCT）经CNC机压成形、焊接制作，表面经磷化处理、环氧树脂静电粉末涂装处理（涂装厚度为0.75mm）。</w:t>
            </w:r>
            <w:r>
              <w:rPr>
                <w:rFonts w:hint="eastAsia" w:ascii="宋体" w:hAnsi="宋体" w:cs="宋体"/>
                <w:kern w:val="0"/>
                <w:szCs w:val="21"/>
              </w:rPr>
              <w:br w:type="textWrapping"/>
            </w:r>
            <w:r>
              <w:rPr>
                <w:rFonts w:hint="eastAsia" w:ascii="宋体" w:hAnsi="宋体" w:cs="宋体"/>
                <w:kern w:val="0"/>
                <w:szCs w:val="21"/>
              </w:rPr>
              <w:t>2.220V交流输出为新国标五孔插座，</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仪器柜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全钢结构。</w:t>
            </w:r>
            <w:r>
              <w:rPr>
                <w:rFonts w:hint="eastAsia" w:ascii="宋体" w:hAnsi="宋体" w:cs="宋体"/>
                <w:kern w:val="0"/>
                <w:szCs w:val="21"/>
              </w:rPr>
              <w:br w:type="textWrapping"/>
            </w:r>
            <w:r>
              <w:rPr>
                <w:rFonts w:hint="eastAsia" w:ascii="宋体" w:hAnsi="宋体" w:cs="宋体"/>
                <w:kern w:val="0"/>
                <w:szCs w:val="21"/>
              </w:rPr>
              <w:t>1.框架：采用≥1.2mm厚镀锌钢板裁剪折弯后满焊点焊接，表面经EPOXY喷涂处理，连接件采用不锈钢连接件。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2.柜体：侧板、背板采用采用≥1.2mm厚镀锌钢板裁剪折弯后满焊点焊接，表面经EPOXY喷涂处理，连接件采用不锈钢连接件。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3.柜门：采用≥1.2mm厚镀锌钢板裁剪折弯后满焊点焊接，表面经EPOXY喷涂处理，对开门式设计。</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5.铰链：采用定位铰链或2mm不锈钢合页。</w:t>
            </w:r>
            <w:r>
              <w:rPr>
                <w:rFonts w:hint="eastAsia" w:ascii="宋体" w:hAnsi="宋体" w:cs="宋体"/>
                <w:kern w:val="0"/>
                <w:szCs w:val="21"/>
              </w:rPr>
              <w:br w:type="textWrapping"/>
            </w:r>
            <w:r>
              <w:rPr>
                <w:rFonts w:hint="eastAsia" w:ascii="宋体" w:hAnsi="宋体" w:cs="宋体"/>
                <w:kern w:val="0"/>
                <w:szCs w:val="21"/>
              </w:rPr>
              <w:t>6.调整脚：采用ABS新料模具一体成型的承重型可调节地脚，螺丝SUS304不锈钢材质。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测量工具箱</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手提式，ABS注塑箱体，规格≥350mm*120*210mm，6层可折叠式，箱体全展开后长度≥700mm；共有6类13个大小不同的收纳格挡，6类格挡从大到小依次为：350*185*45mm、350*165*45mm、350*122*45mm、350*105*13mm、110*75*45mm、45*31*13mm；可分类收纳不同的量具，便于管理。</w:t>
            </w:r>
            <w:r>
              <w:rPr>
                <w:rFonts w:hint="eastAsia" w:ascii="宋体" w:hAnsi="宋体" w:cs="宋体"/>
                <w:kern w:val="0"/>
                <w:szCs w:val="21"/>
              </w:rPr>
              <w:br w:type="textWrapping"/>
            </w:r>
            <w:r>
              <w:rPr>
                <w:rFonts w:hint="eastAsia" w:ascii="宋体" w:hAnsi="宋体" w:cs="宋体"/>
                <w:kern w:val="0"/>
                <w:szCs w:val="21"/>
              </w:rPr>
              <w:t>必备套装工具</w:t>
            </w:r>
            <w:r>
              <w:rPr>
                <w:rFonts w:hint="eastAsia" w:ascii="宋体" w:hAnsi="宋体" w:cs="宋体"/>
                <w:kern w:val="0"/>
                <w:szCs w:val="21"/>
              </w:rPr>
              <w:br w:type="textWrapping"/>
            </w:r>
            <w:r>
              <w:rPr>
                <w:rFonts w:hint="eastAsia" w:ascii="宋体" w:hAnsi="宋体" w:cs="宋体"/>
                <w:kern w:val="0"/>
                <w:szCs w:val="21"/>
              </w:rPr>
              <w:t>1、游标卡尺*1把：（量具专业厂家生产），0.02mm，0～150mm，符合GB/T1214.2；</w:t>
            </w:r>
            <w:r>
              <w:rPr>
                <w:rFonts w:hint="eastAsia" w:ascii="宋体" w:hAnsi="宋体" w:cs="宋体"/>
                <w:kern w:val="0"/>
                <w:szCs w:val="21"/>
              </w:rPr>
              <w:br w:type="textWrapping"/>
            </w:r>
            <w:r>
              <w:rPr>
                <w:rFonts w:hint="eastAsia" w:ascii="宋体" w:hAnsi="宋体" w:cs="宋体"/>
                <w:kern w:val="0"/>
                <w:szCs w:val="21"/>
              </w:rPr>
              <w:t>2、外径千分尺*1把：（量具专业厂家生产），0～25mm，符合GB/T1216；</w:t>
            </w:r>
            <w:r>
              <w:rPr>
                <w:rFonts w:hint="eastAsia" w:ascii="宋体" w:hAnsi="宋体" w:cs="宋体"/>
                <w:kern w:val="0"/>
                <w:szCs w:val="21"/>
              </w:rPr>
              <w:br w:type="textWrapping"/>
            </w:r>
            <w:r>
              <w:rPr>
                <w:rFonts w:hint="eastAsia" w:ascii="宋体" w:hAnsi="宋体" w:cs="宋体"/>
                <w:kern w:val="0"/>
                <w:szCs w:val="21"/>
              </w:rPr>
              <w:t>3、宽座直角尺*1把：（量具专业厂家生产），250mm；</w:t>
            </w:r>
            <w:r>
              <w:rPr>
                <w:rFonts w:hint="eastAsia" w:ascii="宋体" w:hAnsi="宋体" w:cs="宋体"/>
                <w:kern w:val="0"/>
                <w:szCs w:val="21"/>
              </w:rPr>
              <w:br w:type="textWrapping"/>
            </w:r>
            <w:r>
              <w:rPr>
                <w:rFonts w:hint="eastAsia" w:ascii="宋体" w:hAnsi="宋体" w:cs="宋体"/>
                <w:kern w:val="0"/>
                <w:szCs w:val="21"/>
              </w:rPr>
              <w:t>4、钢直尺*1把：（量具专业厂家生产），200mm；</w:t>
            </w:r>
            <w:r>
              <w:rPr>
                <w:rFonts w:hint="eastAsia" w:ascii="宋体" w:hAnsi="宋体" w:cs="宋体"/>
                <w:kern w:val="0"/>
                <w:szCs w:val="21"/>
              </w:rPr>
              <w:br w:type="textWrapping"/>
            </w:r>
            <w:r>
              <w:rPr>
                <w:rFonts w:hint="eastAsia" w:ascii="宋体" w:hAnsi="宋体" w:cs="宋体"/>
                <w:kern w:val="0"/>
                <w:szCs w:val="21"/>
              </w:rPr>
              <w:t>5、钢制三角尺*1把：（量具专业厂家生产），150mm；</w:t>
            </w:r>
            <w:r>
              <w:rPr>
                <w:rFonts w:hint="eastAsia" w:ascii="宋体" w:hAnsi="宋体" w:cs="宋体"/>
                <w:kern w:val="0"/>
                <w:szCs w:val="21"/>
              </w:rPr>
              <w:br w:type="textWrapping"/>
            </w:r>
            <w:r>
              <w:rPr>
                <w:rFonts w:hint="eastAsia" w:ascii="宋体" w:hAnsi="宋体" w:cs="宋体"/>
                <w:kern w:val="0"/>
                <w:szCs w:val="21"/>
              </w:rPr>
              <w:t>6、钢制塞尺*1套：（量具专业厂家生产），100mm*14片；</w:t>
            </w:r>
            <w:r>
              <w:rPr>
                <w:rFonts w:hint="eastAsia" w:ascii="宋体" w:hAnsi="宋体" w:cs="宋体"/>
                <w:kern w:val="0"/>
                <w:szCs w:val="21"/>
              </w:rPr>
              <w:br w:type="textWrapping"/>
            </w:r>
            <w:r>
              <w:rPr>
                <w:rFonts w:hint="eastAsia" w:ascii="宋体" w:hAnsi="宋体" w:cs="宋体"/>
                <w:kern w:val="0"/>
                <w:szCs w:val="21"/>
              </w:rPr>
              <w:t>7、钢制角度尺*1把：（量具专业厂家生产），0-180度；150mm</w:t>
            </w:r>
            <w:r>
              <w:rPr>
                <w:rFonts w:hint="eastAsia" w:ascii="宋体" w:hAnsi="宋体" w:cs="宋体"/>
                <w:kern w:val="0"/>
                <w:szCs w:val="21"/>
              </w:rPr>
              <w:br w:type="textWrapping"/>
            </w:r>
            <w:r>
              <w:rPr>
                <w:rFonts w:hint="eastAsia" w:ascii="宋体" w:hAnsi="宋体" w:cs="宋体"/>
                <w:kern w:val="0"/>
                <w:szCs w:val="21"/>
              </w:rPr>
              <w:t>另含双面胶一卷、胶带2卷、胶水1瓶、标签纸1袋、回形针1盒、镊子2个、扎绳1件等多种辅助工具和材料。</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绘图工具</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绘图工具包，配15种常用绘图工具，工具包含擦图片；三角板（250mm）；圆规（长150mm，能用铅芯）；分规（长150mm，）；绘图模板、曲线板、椭圆模板、画圆模板；橡皮擦；砂皮纸；美工刀；绘图铅笔（3支）；笔芯；透明胶带；有机玻璃直尺（200mm）。另配绘图板（3号）；丁字尺（600mm）；插图片：不锈钢；小圈圆规：三用圆规；比例尺规格：300mm，材质：PVC；绘图纸：4#，100张/包。</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十折木尺</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木质，十折，量程2米</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角尺</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不锈钢铝座角尺，量程30cm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手板锯</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锋利锯齿，锰钢，塑柄，14寸 350mm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木工锤</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高碳钢锤头，木柄，0.25㎏</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米尺</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塑壳，高钢尺带，烤漆工艺，量程200mm。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木工锯</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长*宽*厚为36*18.2*2cm，实木锯框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三角锯锉</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高碳钢， 6寸，细齿双纹</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木刨</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刨体实木材质长17.5cm宽6cm高4cm手柄长21cm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鸟刨</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金属刨体，碳钢刨刃，规格180×45×35mm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木锉</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木锉刀：木柄长≥80mm，全长≥250mm，用于塑料、木制口表面加工。碳素钢制作，木质手柄</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手摇钻</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长*宽*高为31*8.5*5.2cm，全金属材质1/4型分体式</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斧头</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木工斧头，碳钢，总重约760g，总长度约365mm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墨斗</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长*宽*高为15*6.5*4cm，塑壳</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木工车床</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木车床特点：</w:t>
            </w:r>
            <w:r>
              <w:rPr>
                <w:rFonts w:hint="eastAsia" w:ascii="宋体" w:hAnsi="宋体" w:cs="宋体"/>
                <w:kern w:val="0"/>
                <w:szCs w:val="21"/>
              </w:rPr>
              <w:br w:type="textWrapping"/>
            </w:r>
            <w:r>
              <w:rPr>
                <w:rFonts w:hint="eastAsia" w:ascii="宋体" w:hAnsi="宋体" w:cs="宋体"/>
                <w:kern w:val="0"/>
                <w:szCs w:val="21"/>
              </w:rPr>
              <w:t>1.软木、硬木均可加工,可随心所欲创作造型。</w:t>
            </w:r>
            <w:r>
              <w:rPr>
                <w:rFonts w:hint="eastAsia" w:ascii="宋体" w:hAnsi="宋体" w:cs="宋体"/>
                <w:kern w:val="0"/>
                <w:szCs w:val="21"/>
              </w:rPr>
              <w:br w:type="textWrapping"/>
            </w:r>
            <w:r>
              <w:rPr>
                <w:rFonts w:hint="eastAsia" w:ascii="宋体" w:hAnsi="宋体" w:cs="宋体"/>
                <w:kern w:val="0"/>
                <w:szCs w:val="21"/>
              </w:rPr>
              <w:t>2.可以使用三爪卡盘或夹头（1~6mm）夹持工件，木车床的中心高25mm，中心距135mm。机床的颜色由红黑经典搭配组成。</w:t>
            </w:r>
            <w:r>
              <w:rPr>
                <w:rFonts w:hint="eastAsia" w:ascii="宋体" w:hAnsi="宋体" w:cs="宋体"/>
                <w:kern w:val="0"/>
                <w:szCs w:val="21"/>
              </w:rPr>
              <w:br w:type="textWrapping"/>
            </w:r>
            <w:r>
              <w:rPr>
                <w:rFonts w:hint="eastAsia" w:ascii="宋体" w:hAnsi="宋体" w:cs="宋体"/>
                <w:kern w:val="0"/>
                <w:szCs w:val="21"/>
              </w:rPr>
              <w:t>技术参数：</w:t>
            </w:r>
            <w:r>
              <w:rPr>
                <w:rFonts w:hint="eastAsia" w:ascii="宋体" w:hAnsi="宋体" w:cs="宋体"/>
                <w:kern w:val="0"/>
                <w:szCs w:val="21"/>
              </w:rPr>
              <w:br w:type="textWrapping"/>
            </w:r>
            <w:r>
              <w:rPr>
                <w:rFonts w:hint="eastAsia" w:ascii="宋体" w:hAnsi="宋体" w:cs="宋体"/>
                <w:kern w:val="0"/>
                <w:szCs w:val="21"/>
              </w:rPr>
              <w:t>1、马达转速：20000转/分钟，马达风叶，齿轮为金属材料。</w:t>
            </w:r>
            <w:r>
              <w:rPr>
                <w:rFonts w:hint="eastAsia" w:ascii="宋体" w:hAnsi="宋体" w:cs="宋体"/>
                <w:kern w:val="0"/>
                <w:szCs w:val="21"/>
              </w:rPr>
              <w:br w:type="textWrapping"/>
            </w:r>
            <w:r>
              <w:rPr>
                <w:rFonts w:hint="eastAsia" w:ascii="宋体" w:hAnsi="宋体" w:cs="宋体"/>
                <w:kern w:val="0"/>
                <w:szCs w:val="21"/>
              </w:rPr>
              <w:t>2、输入电压/电流/功率：12VDC/2A/24W。</w:t>
            </w:r>
            <w:r>
              <w:rPr>
                <w:rFonts w:hint="eastAsia" w:ascii="宋体" w:hAnsi="宋体" w:cs="宋体"/>
                <w:kern w:val="0"/>
                <w:szCs w:val="21"/>
              </w:rPr>
              <w:br w:type="textWrapping"/>
            </w:r>
            <w:r>
              <w:rPr>
                <w:rFonts w:hint="eastAsia" w:ascii="宋体" w:hAnsi="宋体" w:cs="宋体"/>
                <w:kern w:val="0"/>
                <w:szCs w:val="21"/>
              </w:rPr>
              <w:t xml:space="preserve">3、加工材料最大直径：45mm。 </w:t>
            </w:r>
            <w:r>
              <w:rPr>
                <w:rFonts w:hint="eastAsia" w:ascii="宋体" w:hAnsi="宋体" w:cs="宋体"/>
                <w:kern w:val="0"/>
                <w:szCs w:val="21"/>
              </w:rPr>
              <w:br w:type="textWrapping"/>
            </w:r>
            <w:r>
              <w:rPr>
                <w:rFonts w:hint="eastAsia" w:ascii="宋体" w:hAnsi="宋体" w:cs="宋体"/>
                <w:kern w:val="0"/>
                <w:szCs w:val="21"/>
              </w:rPr>
              <w:t xml:space="preserve">4、加工材料长度：135mm。  </w:t>
            </w:r>
            <w:r>
              <w:rPr>
                <w:rFonts w:hint="eastAsia" w:ascii="宋体" w:hAnsi="宋体" w:cs="宋体"/>
                <w:kern w:val="0"/>
                <w:szCs w:val="21"/>
              </w:rPr>
              <w:br w:type="textWrapping"/>
            </w:r>
            <w:r>
              <w:rPr>
                <w:rFonts w:hint="eastAsia" w:ascii="宋体" w:hAnsi="宋体" w:cs="宋体"/>
                <w:kern w:val="0"/>
                <w:szCs w:val="21"/>
              </w:rPr>
              <w:t>5、加工材料：木材、工程塑料、软金属(铝、铜等)。</w:t>
            </w:r>
            <w:r>
              <w:rPr>
                <w:rFonts w:hint="eastAsia" w:ascii="宋体" w:hAnsi="宋体" w:cs="宋体"/>
                <w:kern w:val="0"/>
                <w:szCs w:val="21"/>
              </w:rPr>
              <w:br w:type="textWrapping"/>
            </w:r>
            <w:r>
              <w:rPr>
                <w:rFonts w:hint="eastAsia" w:ascii="宋体" w:hAnsi="宋体" w:cs="宋体"/>
                <w:kern w:val="0"/>
                <w:szCs w:val="21"/>
              </w:rPr>
              <w:t xml:space="preserve">6、变压器具有过电流，过压，过热保护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电热丝切割器</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全亚克力材质：截面倒角抛光。整体规格：380mm×250mm×260mm，组成部分：1、工作台面（规格380mm×250mm×6mm）；2、L型电热丝固定架；3、电热丝盘固定旋钮；4、电热丝；5、电热丝锁紧钮；6、调压旋钮；7、电源开关；8、支撑臂（规格200×65mm×88mm）； 9、横梁（规格265mm×30mm×6mm）；10、电热丝盘（规格</w:t>
            </w:r>
            <w:r>
              <w:rPr>
                <w:rFonts w:ascii="宋体" w:hAnsi="宋体" w:cs="宋体"/>
                <w:kern w:val="0"/>
                <w:szCs w:val="21"/>
              </w:rPr>
              <w:t>ф</w:t>
            </w:r>
            <w:r>
              <w:rPr>
                <w:rFonts w:hint="eastAsia" w:ascii="宋体" w:hAnsi="宋体" w:cs="宋体"/>
                <w:kern w:val="0"/>
                <w:szCs w:val="21"/>
              </w:rPr>
              <w:t>30mm×15mm）；11、电源插座；14、底座（规格340mm×210mm×53mm×6mm，内部裸空）；12、电源线。13、额定电压：交流100-240v，50HZ；14、电热丝电流：2A。连续可调；15、电热丝规格：0.3mm镍烙丝；16、最大切割宽度：24cm；17、最大切割高度：16cm；、性能、安全、外观等应符合JY 0001要求。有安全保护装置。</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木工连接方式-房屋模型</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尺寸：295×165×310mm，实木材质优质漆面制成安全环保，房屋零件设计成榫式结构，零件之间可互相咬合，搭建出三种以上的房屋结构模型，零件数不少130个。</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材料及配套用品 </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材料及配套用品 三层板200×400mm5块、五层板200×400mm5块，8mm实木板200×400mm5块，12mm实木板200×400mm5块，15mm实木板200×400mm5块、20×30mm实木条400mm长5条；木棒直径8*200mm、10*100mm、20*100mm、30*100mm，每种20根；KT板600*600mm，白色7张</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木工工具箱</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含18种必备常用工具。工具包括：木工凿子，3/4” ，1把；美工刀，包胶，1把；木工锉，8"半圆，1把；多用剪刀，1把；羊角锤，0.5KG木柄，1把；鸟刨，1把；手推刨，1把；钢角尺300mm，1把，；螺丝刀，6*125+-铬钒钢，芝麻柄，1把；老虎钳，8"黄黑双色柄，1把；卷尺，5m，1把；G形夹，2"，1把；有机玻璃钩刀，钩刀带两把刀片，1把；磨齿锯（锰钢三面齿），1把；木工铅笔，1支；小水平尺，S93型，塑料，三水泡，45°、90°、180°，1把；墨斗，新型迷你墨斗，1个；磨刀石1块。</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基础电路实验套件</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收纳箱尺寸：420*300*140mm;工业级塑料收纳盒材质可叠加组合摆放 ，无需另外配备仪器柜或货架。                   内含电子套件：半导体开关特性认知与应用套件*1；常见继电器认知与应用套件*1；红外发射接收电路模型*1；磁敏传感器应用套件*1；三人表决器电路套件*1；三人抢答器实验套件*1；追捕恐怖分子实验套件*1；视力保护提醒器实验套件*1；光敏报警电路套件*1；声光控楼梯灯实验套件*1；                                 供电方式采用锂电池供电模块。                                  模块介绍：1.底座规格≥ 82mm*58mm*28mm；壁厚：≥2mm；模块底座采用ABS材质注塑一体开模制成，四周采用圆弧角曲面工艺，圆弧角曲面设计表面光滑质感舒适，确保使用过程中不割手划伤等风险。                                         2.下底座配有多种颜色可选（红色、绿色、橙色、黄色、蓝色、黑色、果绿色、淡蓝色等等）。底座兼容乐高孔位不低于40个，适合不同乐高板的兼容。底部采用标准乐高孔位，可与其他乐高结构件或电子件兼容，拓展更多活动实验。            3. 下底座的前后左右四周，采用勾勒纹路条纹，层次分明。激发学生电路实验的兴趣和乐趣。 并留有专用标准孔位，配有专用ABS材质注塑成型的链接导杆。可在没有乐高板的情况下在任意桌面通过连接导杆环环相扣，摆搭不同形状或是不规则的形状，方便随意拆卸适应不同环境场合。                                                       4.电路表面：哑光；充放电接口：Micro USB； 信号测试接口：1、香蕉线插口；2、2.54mm 单 排针插口；电路板板载全面积信号隔离，全板进 行电脑飞针性能测试。装置无尘焊接 PCB 电路板 上，电路板固定在盒体上；可供电也可检测电路中电流的大小；外形圆弧化一体设计，握感舒适；PCB 焊接数显电子表，精确显示电路中的电流值变化及具体值；内置锂电池，使用配套的电源适配器即可进行充电。</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电子工具盒</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吹塑箱体，定点定位30件套装工具。工具包括：数显万用表，1台（四位数字显示，带温度测试）；电工胶布，1卷，5mPVC电工胶布；电工螺丝刀；6*100mmPH2# 十字一字各一把；5*75mmPH1#，十字一字各一把； 3*150mmPH0# 十字一字各一把；钢卷尺，1把；吸锡器，1把；剥线钳，1把；刷子，1把，软毛刷；焊锡丝，1卷；测电笔数字显示1支，；活动扳手8”1把；羊角锤，1把；钢丝钳，1把，7”；尖嘴钳，1把，6"；斜口钳，1把，7"；精密螺丝批，6把/套，PH00 PH0 -3.0 -2.0 -1.2；电烙铁，1把，220V50Hz60W；电工刀，1把，单发包胶；烙铁架，1付；内六角扳手，9件／套。剪刀1把。</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多功能电子电路组合实验箱</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1.收纳箱尺寸：420*300*140mm;工业级塑料收纳盒材质可叠加组合摆放 ，无需另外配备仪器柜或货架。2.电子元件底座尺寸：长66mm*宽40mm*高55mm   ，ABS材质注塑一体开模制成，四周采用圆弧角曲面工艺，圆弧角曲面设计表面光滑质感舒适，确保使用过程中不割手划伤等风险。3.底座采用分段式结构兼容乐高组件，可以和乐高组件任意拼搭，下底座配用有多种颜色可选（红色、绿色、橙色、黄色、蓝色、黑色、果绿色、淡蓝色等等）。下底座兼容乐高孔位不低于32个，适合不同乐高板的兼容。4.上盖为透明颜色采用圆弧角曲面设计，从外部可以清晰看到电子元器件的内部构造，上盖预留观察调试矩形孔位，可在不拆卸的过程中调节电路实验，上盖表面有电路装饰图，激发学生电路实验的兴趣和乐趣。本实验箱包含四大模块：1、常用电子元器件特性认知套件；2、半导体开关热性认知与应用套件；3、常见继电器认知与应用套件；4、基本数字电路认知／设计套件；其中第1部分可以完成：晶体三极管开关放大、霓虹灯、磁敏传感器应用、光敏报警电路、常见传感器实验； 第2部分可以完成：晶体三极管开关电路、恒温控制系统设计、声光控制楼道灯实验；第3部分可以完成：直流电磁继电器控制电路、晶闸管控制电路实验；第4部分可以完成：单稳态延时电路、智力竞赛抢答器、电子门铃、三人表决器、基本逻辑门电路、红外遥控风扇、红绿灯控制设计实验；电子方面：均采用拼插式模块化结构，易于组装和拆卸，可重复使用；ABS材质，由各种电子元器件、导线、电源、开关、电路板组成；。安全、环保、外观等均符合国家有关标准。可搭建各种电子控制技术模型或装置。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传感器的简单应用</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产品尺寸规格140x80x20mm；pcb台面：台面印有清晰的电路原理图，使其功能一目了然，板上设有各种元器件，自锁紧插座，导线连接线等。可使用万用表测量工具测量实时数据；易于组装电路实验，可重复循环使用。1.光敏报警电路套件、2.声敏传感器应用套件、3.三人抢答器实验套件、4.晶闸管控制实验套件</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电子焊接学习练习套件（基础级）</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塑料收纳盒包装；盒体尺寸：300*200*60mm；电子散件,学生可以通过这个套件的练习，简单认识电路板原理及设计，识别电子元器件的封装特性，练习使用电烙铁的方法，初步了解掌握焊接技术。1、光控开关实验,2、触摸延时灯实验,3、触摸开关实验, 4、门窗报警实验,5、光控感应开关实验，6、视力保护提醒器实验, 7、音乐门铃；电阻包；电容包；三级管包；传感器焊线排针等。</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电子焊接练习套件（进阶级）</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塑料收纳盒包装，盒体规格：300*200*60mm；电子散件,学生可以通过这个套件的练习，简单认识电路板原理及设计，识别电子元器件的封装特性，练习使用电烙铁的方法，初步了解掌握焊接技术。1、十进制计时器, 2、无线调频话筒 ,3、电子门铃实验 ,4、定时振荡器实验,5、多谐振荡器实验,6、水位控制器套件：7、三极管放大电路套件。电阻包；电容包；三级管包；传感器焊线排针等。</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电子焊接练习套件（竞赛级）</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塑料收纳盒包装，盒体规格：300*200*60mm；电子散件,学生可以通过这个套件的练习，简单认识电路板原理及设计，识别电子元器件的封装特性，练习使用电烙铁的方法，初步了解掌握焊接技术。1、简易密码锁试验套件, 2三极管振荡器套件，3、多级放大电路套件,4、断电报警器电路套件,5、单管放大电路套件，6、脉宽调速控制器套件；7、多路波形发生器套件；电阻包；电容包；三级管包；传感器焊线排针等。</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金工工具</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含26种必备常用工具。工具包括：钢丝钳，7"，1把；尖嘴钳，6"，1把；钢直尺，300mm，1把；扁锉刀，200mm黄黑塑料柄，1把；半圆锉刀，200mm黄黑塑料柄，1把；三角锉，200mm黄黑塑料柄，1把；圆锉刀，200mm黄黑塑料柄，1把；划针，200mm，1把；划规，150mm，1把；样冲，1把；什锦锉，6件/套（轴承钢，半圆锉、三角锉、方锉、圆锉、尖头扁锉、齐头扁锉）；钳工锤，300g木柄，1把；圆头锤，0.45kg木柄圆头，1把；丝锤、扳牙扳手，12件/套；钢卷尺，5m，1把；两用扳手，4件/套；内六角扳手，1.5-10mm，6件/套；三叉扳手，1套；螺丝刀，6*100mm+-PH2，2把；螺丝刀，5*75mm+-PH1，2把；活动扳手，8，1把”；钢丝刷，6排木柄，1把；钢锯架，铁皮活动钢锯架，1把；铁皮剪，8”美式铁皮剪，1把；自行车钢丝扳手，1把；三角尺，20*40mm不锈钢，1把。</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简易平台</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规格：400mm×400mm，球墨铸铁，含底角由优质铸铁或合金铸铁制成，表面无缺陷，内部无气孔或疏松，工作面平面度不低于24um。确保平板稳定、牢固使用安全。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台虎钳</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符合QB/T1558.2；可旋转；钳口宽不小于100mm。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台钻</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最大钻孔直径 Φ13mm；立柱直径 Φ46mm；主轴最大行程 50mm；主轴中心线至立柱立柱表面距离 104mm；主轴端至工作台最大距离 200mm；主轴锥度 B16；主轴转速范围 520-2620mm；主轴转速级数 5；工作台尺寸 160×160mm；底座尺寸 200×314mm；总高 581mm；电动机 250W/350W；毛重/净重 14.5/16KG；包装尺寸 440×350×230mm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砂轮机</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砂轮外径125mm，厚度16mm；带透明防护罩。符合JB/T6092</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大功率金属液晶数显四爪卡盘车床</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特点：用电子数字液晶显示代替刻度读数，避免了刻度读数困难、视差大、易忘记数值的缺点，清晰手轮式液晶读数显示（液晶读数在手轮位置，不是外接液晶显示器读数）大大方便使用者边加工边读取加工数据，可通过ZERO键在任意滑块位置设置零位及加工起点位置，具有公制/英制一键转换功能，方便使用者的不同习惯，显示精度可达0.01mm，液晶显示屏使用一节1.5V电池供电,机床采用马力更强大的电机，电机功率可达144W，马达箱和主轴箱为联体结构龙文。</w:t>
            </w:r>
            <w:r>
              <w:rPr>
                <w:rFonts w:hint="eastAsia" w:ascii="宋体" w:hAnsi="宋体" w:cs="宋体"/>
                <w:kern w:val="0"/>
                <w:szCs w:val="21"/>
              </w:rPr>
              <w:br w:type="textWrapping"/>
            </w:r>
            <w:r>
              <w:rPr>
                <w:rFonts w:hint="eastAsia" w:ascii="宋体" w:hAnsi="宋体" w:cs="宋体"/>
                <w:kern w:val="0"/>
                <w:szCs w:val="21"/>
              </w:rPr>
              <w:t>1、机床主要零件：如主轴箱，尾座，长机座，大小滑块，马达风叶，齿轮，连接块等零件都采用金属材料，有皮带保护盖。</w:t>
            </w:r>
            <w:r>
              <w:rPr>
                <w:rFonts w:hint="eastAsia" w:ascii="宋体" w:hAnsi="宋体" w:cs="宋体"/>
                <w:kern w:val="0"/>
                <w:szCs w:val="21"/>
              </w:rPr>
              <w:br w:type="textWrapping"/>
            </w:r>
            <w:r>
              <w:rPr>
                <w:rFonts w:hint="eastAsia" w:ascii="宋体" w:hAnsi="宋体" w:cs="宋体"/>
                <w:kern w:val="0"/>
                <w:szCs w:val="21"/>
              </w:rPr>
              <w:t>2、中心高50mm，中心距135mm，一般车削金属时车床转速降到2000转/分钟。</w:t>
            </w:r>
            <w:r>
              <w:rPr>
                <w:rFonts w:hint="eastAsia" w:ascii="宋体" w:hAnsi="宋体" w:cs="宋体"/>
                <w:kern w:val="0"/>
                <w:szCs w:val="21"/>
              </w:rPr>
              <w:br w:type="textWrapping"/>
            </w:r>
            <w:r>
              <w:rPr>
                <w:rFonts w:hint="eastAsia" w:ascii="宋体" w:hAnsi="宋体" w:cs="宋体"/>
                <w:kern w:val="0"/>
                <w:szCs w:val="21"/>
              </w:rPr>
              <w:t>3、车刀是高速钢材质，可加工软、有色、贵金属。</w:t>
            </w:r>
            <w:r>
              <w:rPr>
                <w:rFonts w:hint="eastAsia" w:ascii="宋体" w:hAnsi="宋体" w:cs="宋体"/>
                <w:kern w:val="0"/>
                <w:szCs w:val="21"/>
              </w:rPr>
              <w:br w:type="textWrapping"/>
            </w:r>
            <w:r>
              <w:rPr>
                <w:rFonts w:hint="eastAsia" w:ascii="宋体" w:hAnsi="宋体" w:cs="宋体"/>
                <w:kern w:val="0"/>
                <w:szCs w:val="21"/>
              </w:rPr>
              <w:t xml:space="preserve">技术指标：                                                 </w:t>
            </w:r>
            <w:r>
              <w:rPr>
                <w:rFonts w:hint="eastAsia" w:ascii="宋体" w:hAnsi="宋体" w:cs="宋体"/>
                <w:kern w:val="0"/>
                <w:szCs w:val="21"/>
              </w:rPr>
              <w:br w:type="textWrapping"/>
            </w:r>
            <w:r>
              <w:rPr>
                <w:rFonts w:hint="eastAsia" w:ascii="宋体" w:hAnsi="宋体" w:cs="宋体"/>
                <w:kern w:val="0"/>
                <w:szCs w:val="21"/>
              </w:rPr>
              <w:t>1、马达转速：12000转/分钟(可选配20000转/分钟)。</w:t>
            </w:r>
            <w:r>
              <w:rPr>
                <w:rFonts w:hint="eastAsia" w:ascii="宋体" w:hAnsi="宋体" w:cs="宋体"/>
                <w:kern w:val="0"/>
                <w:szCs w:val="21"/>
              </w:rPr>
              <w:br w:type="textWrapping"/>
            </w:r>
            <w:r>
              <w:rPr>
                <w:rFonts w:hint="eastAsia" w:ascii="宋体" w:hAnsi="宋体" w:cs="宋体"/>
                <w:kern w:val="0"/>
                <w:szCs w:val="21"/>
              </w:rPr>
              <w:t>2、输入电压/电流/功率/：12VDC/5A/60W</w:t>
            </w:r>
            <w:r>
              <w:rPr>
                <w:rFonts w:hint="eastAsia" w:ascii="宋体" w:hAnsi="宋体" w:cs="宋体"/>
                <w:kern w:val="0"/>
                <w:szCs w:val="21"/>
              </w:rPr>
              <w:br w:type="textWrapping"/>
            </w:r>
            <w:r>
              <w:rPr>
                <w:rFonts w:hint="eastAsia" w:ascii="宋体" w:hAnsi="宋体" w:cs="宋体"/>
                <w:kern w:val="0"/>
                <w:szCs w:val="21"/>
              </w:rPr>
              <w:t>3、加工材料最大直径：20mm</w:t>
            </w:r>
            <w:r>
              <w:rPr>
                <w:rFonts w:hint="eastAsia" w:ascii="宋体" w:hAnsi="宋体" w:cs="宋体"/>
                <w:kern w:val="0"/>
                <w:szCs w:val="21"/>
              </w:rPr>
              <w:br w:type="textWrapping"/>
            </w:r>
            <w:r>
              <w:rPr>
                <w:rFonts w:hint="eastAsia" w:ascii="宋体" w:hAnsi="宋体" w:cs="宋体"/>
                <w:kern w:val="0"/>
                <w:szCs w:val="21"/>
              </w:rPr>
              <w:t>4、加工材料长度：135mm</w:t>
            </w:r>
            <w:r>
              <w:rPr>
                <w:rFonts w:hint="eastAsia" w:ascii="宋体" w:hAnsi="宋体" w:cs="宋体"/>
                <w:kern w:val="0"/>
                <w:szCs w:val="21"/>
              </w:rPr>
              <w:br w:type="textWrapping"/>
            </w:r>
            <w:r>
              <w:rPr>
                <w:rFonts w:hint="eastAsia" w:ascii="宋体" w:hAnsi="宋体" w:cs="宋体"/>
                <w:kern w:val="0"/>
                <w:szCs w:val="21"/>
              </w:rPr>
              <w:t>5、Z轴滑块行程：32mm，X轴滑块行程：145mm</w:t>
            </w:r>
            <w:r>
              <w:rPr>
                <w:rFonts w:hint="eastAsia" w:ascii="宋体" w:hAnsi="宋体" w:cs="宋体"/>
                <w:kern w:val="0"/>
                <w:szCs w:val="21"/>
              </w:rPr>
              <w:br w:type="textWrapping"/>
            </w:r>
            <w:r>
              <w:rPr>
                <w:rFonts w:hint="eastAsia" w:ascii="宋体" w:hAnsi="宋体" w:cs="宋体"/>
                <w:kern w:val="0"/>
                <w:szCs w:val="21"/>
              </w:rPr>
              <w:t>6、加工材料：木质塑料,软金属(金、银、铜、铝等)，有机玻璃，塑胶等。</w:t>
            </w:r>
            <w:r>
              <w:rPr>
                <w:rFonts w:hint="eastAsia" w:ascii="宋体" w:hAnsi="宋体" w:cs="宋体"/>
                <w:kern w:val="0"/>
                <w:szCs w:val="21"/>
              </w:rPr>
              <w:br w:type="textWrapping"/>
            </w:r>
            <w:r>
              <w:rPr>
                <w:rFonts w:hint="eastAsia" w:ascii="宋体" w:hAnsi="宋体" w:cs="宋体"/>
                <w:kern w:val="0"/>
                <w:szCs w:val="21"/>
              </w:rPr>
              <w:t>7、Z、X轴具有清晰手轮式液晶读数显示（液晶读数在手轮位置，不是外接液晶显示器读数）大大方便使用者边加工边读取加工数据，增加机床加工工件的精确度</w:t>
            </w:r>
            <w:r>
              <w:rPr>
                <w:rFonts w:hint="eastAsia" w:ascii="宋体" w:hAnsi="宋体" w:cs="宋体"/>
                <w:kern w:val="0"/>
                <w:szCs w:val="21"/>
              </w:rPr>
              <w:br w:type="textWrapping"/>
            </w:r>
            <w:r>
              <w:rPr>
                <w:rFonts w:hint="eastAsia" w:ascii="宋体" w:hAnsi="宋体" w:cs="宋体"/>
                <w:kern w:val="0"/>
                <w:szCs w:val="21"/>
              </w:rPr>
              <w:t>8,电机功率为144W。</w:t>
            </w:r>
            <w:r>
              <w:rPr>
                <w:rFonts w:hint="eastAsia" w:ascii="宋体" w:hAnsi="宋体" w:cs="宋体"/>
                <w:kern w:val="0"/>
                <w:szCs w:val="21"/>
              </w:rPr>
              <w:br w:type="textWrapping"/>
            </w:r>
            <w:r>
              <w:rPr>
                <w:rFonts w:hint="eastAsia" w:ascii="宋体" w:hAnsi="宋体" w:cs="宋体"/>
                <w:kern w:val="0"/>
                <w:szCs w:val="21"/>
              </w:rPr>
              <w:t>9、配备有本车床能使用的四爪卡盘，四爪卡盘可以提高本车床的使用范围，可以使车床能加工一些异形工件，比如四方形，三角形。</w:t>
            </w:r>
            <w:r>
              <w:rPr>
                <w:rFonts w:hint="eastAsia" w:ascii="宋体" w:hAnsi="宋体" w:cs="宋体"/>
                <w:kern w:val="0"/>
                <w:szCs w:val="21"/>
              </w:rPr>
              <w:br w:type="textWrapping"/>
            </w:r>
            <w:r>
              <w:rPr>
                <w:rFonts w:hint="eastAsia" w:ascii="宋体" w:hAnsi="宋体" w:cs="宋体"/>
                <w:kern w:val="0"/>
                <w:szCs w:val="21"/>
              </w:rPr>
              <w:t>10、具有防止车刀撞击卡盘的安全防护装置，大大提高车床使用的安全性</w:t>
            </w:r>
            <w:r>
              <w:rPr>
                <w:rFonts w:hint="eastAsia" w:ascii="宋体" w:hAnsi="宋体" w:cs="宋体"/>
                <w:kern w:val="0"/>
                <w:szCs w:val="21"/>
              </w:rPr>
              <w:br w:type="textWrapping"/>
            </w:r>
            <w:r>
              <w:rPr>
                <w:rFonts w:hint="eastAsia" w:ascii="宋体" w:hAnsi="宋体" w:cs="宋体"/>
                <w:kern w:val="0"/>
                <w:szCs w:val="21"/>
              </w:rPr>
              <w:t>11、包装采用可以回收利用的纸浆模，这样可以在运输过程更好保护产品及响应国家的环保要求不污染环境。</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教学铣床</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铣床特点：</w:t>
            </w:r>
            <w:r>
              <w:rPr>
                <w:rFonts w:hint="eastAsia" w:ascii="宋体" w:hAnsi="宋体" w:cs="宋体"/>
                <w:kern w:val="0"/>
                <w:szCs w:val="21"/>
              </w:rPr>
              <w:br w:type="textWrapping"/>
            </w:r>
            <w:r>
              <w:rPr>
                <w:rFonts w:hint="eastAsia" w:ascii="宋体" w:hAnsi="宋体" w:cs="宋体"/>
                <w:kern w:val="0"/>
                <w:szCs w:val="21"/>
              </w:rPr>
              <w:t>1.铣床可X、Y、Z三维空间操作,可以组装变换成立铣、卧铣和手铣三种。</w:t>
            </w:r>
            <w:r>
              <w:rPr>
                <w:rFonts w:hint="eastAsia" w:ascii="宋体" w:hAnsi="宋体" w:cs="宋体"/>
                <w:kern w:val="0"/>
                <w:szCs w:val="21"/>
              </w:rPr>
              <w:br w:type="textWrapping"/>
            </w:r>
            <w:r>
              <w:rPr>
                <w:rFonts w:hint="eastAsia" w:ascii="宋体" w:hAnsi="宋体" w:cs="宋体"/>
                <w:kern w:val="0"/>
                <w:szCs w:val="21"/>
              </w:rPr>
              <w:t>2.铣床用的刀具是铣刀，这铣刀的侧面和前面都是刀刃,有一定的危险性，所以一定要在老师的指导下使用。</w:t>
            </w:r>
            <w:r>
              <w:rPr>
                <w:rFonts w:hint="eastAsia" w:ascii="宋体" w:hAnsi="宋体" w:cs="宋体"/>
                <w:kern w:val="0"/>
                <w:szCs w:val="21"/>
              </w:rPr>
              <w:br w:type="textWrapping"/>
            </w:r>
            <w:r>
              <w:rPr>
                <w:rFonts w:hint="eastAsia" w:ascii="宋体" w:hAnsi="宋体" w:cs="宋体"/>
                <w:kern w:val="0"/>
                <w:szCs w:val="21"/>
              </w:rPr>
              <w:t>3.机床的颜色由红黑经典搭配组成。</w:t>
            </w:r>
            <w:r>
              <w:rPr>
                <w:rFonts w:hint="eastAsia" w:ascii="宋体" w:hAnsi="宋体" w:cs="宋体"/>
                <w:kern w:val="0"/>
                <w:szCs w:val="21"/>
              </w:rPr>
              <w:br w:type="textWrapping"/>
            </w:r>
            <w:r>
              <w:rPr>
                <w:rFonts w:hint="eastAsia" w:ascii="宋体" w:hAnsi="宋体" w:cs="宋体"/>
                <w:kern w:val="0"/>
                <w:szCs w:val="21"/>
              </w:rPr>
              <w:t>技术参数：</w:t>
            </w:r>
            <w:r>
              <w:rPr>
                <w:rFonts w:hint="eastAsia" w:ascii="宋体" w:hAnsi="宋体" w:cs="宋体"/>
                <w:kern w:val="0"/>
                <w:szCs w:val="21"/>
              </w:rPr>
              <w:br w:type="textWrapping"/>
            </w:r>
            <w:r>
              <w:rPr>
                <w:rFonts w:hint="eastAsia" w:ascii="宋体" w:hAnsi="宋体" w:cs="宋体"/>
                <w:kern w:val="0"/>
                <w:szCs w:val="21"/>
              </w:rPr>
              <w:t>1、马达转速：20000转/分钟，马达风叶，齿轮为金属材料。。</w:t>
            </w:r>
            <w:r>
              <w:rPr>
                <w:rFonts w:hint="eastAsia" w:ascii="宋体" w:hAnsi="宋体" w:cs="宋体"/>
                <w:kern w:val="0"/>
                <w:szCs w:val="21"/>
              </w:rPr>
              <w:br w:type="textWrapping"/>
            </w:r>
            <w:r>
              <w:rPr>
                <w:rFonts w:hint="eastAsia" w:ascii="宋体" w:hAnsi="宋体" w:cs="宋体"/>
                <w:kern w:val="0"/>
                <w:szCs w:val="21"/>
              </w:rPr>
              <w:t xml:space="preserve">2、输入电压/电流/功率：12VDC/2A/24W。  </w:t>
            </w:r>
            <w:r>
              <w:rPr>
                <w:rFonts w:hint="eastAsia" w:ascii="宋体" w:hAnsi="宋体" w:cs="宋体"/>
                <w:kern w:val="0"/>
                <w:szCs w:val="21"/>
              </w:rPr>
              <w:br w:type="textWrapping"/>
            </w:r>
            <w:r>
              <w:rPr>
                <w:rFonts w:hint="eastAsia" w:ascii="宋体" w:hAnsi="宋体" w:cs="宋体"/>
                <w:kern w:val="0"/>
                <w:szCs w:val="21"/>
              </w:rPr>
              <w:t>3、滑块行程：30x50mm。</w:t>
            </w:r>
            <w:r>
              <w:rPr>
                <w:rFonts w:hint="eastAsia" w:ascii="宋体" w:hAnsi="宋体" w:cs="宋体"/>
                <w:kern w:val="0"/>
                <w:szCs w:val="21"/>
              </w:rPr>
              <w:br w:type="textWrapping"/>
            </w:r>
            <w:r>
              <w:rPr>
                <w:rFonts w:hint="eastAsia" w:ascii="宋体" w:hAnsi="宋体" w:cs="宋体"/>
                <w:kern w:val="0"/>
                <w:szCs w:val="21"/>
              </w:rPr>
              <w:t>4、夹头：1-6mm。</w:t>
            </w:r>
            <w:r>
              <w:rPr>
                <w:rFonts w:hint="eastAsia" w:ascii="宋体" w:hAnsi="宋体" w:cs="宋体"/>
                <w:kern w:val="0"/>
                <w:szCs w:val="21"/>
              </w:rPr>
              <w:br w:type="textWrapping"/>
            </w:r>
            <w:r>
              <w:rPr>
                <w:rFonts w:hint="eastAsia" w:ascii="宋体" w:hAnsi="宋体" w:cs="宋体"/>
                <w:kern w:val="0"/>
                <w:szCs w:val="21"/>
              </w:rPr>
              <w:t xml:space="preserve">5、虎钳的夹持尺寸：30mm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学生手持机床</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手持机床特点：</w:t>
            </w:r>
            <w:r>
              <w:rPr>
                <w:rFonts w:hint="eastAsia" w:ascii="宋体" w:hAnsi="宋体" w:cs="宋体"/>
                <w:kern w:val="0"/>
                <w:szCs w:val="21"/>
              </w:rPr>
              <w:br w:type="textWrapping"/>
            </w:r>
            <w:r>
              <w:rPr>
                <w:rFonts w:hint="eastAsia" w:ascii="宋体" w:hAnsi="宋体" w:cs="宋体"/>
                <w:kern w:val="0"/>
                <w:szCs w:val="21"/>
              </w:rPr>
              <w:t>1、手持机床配备七种标准打磨工具,应用范围广泛,变化 多样,操作灵活,配上钻头则变成手钻,配上砂轮则变成 手磨,配上铣刀则变成手铣,而且使用非常简单,变压器有过热保护。机床的颜色由红黑经典搭配组成。</w:t>
            </w:r>
            <w:r>
              <w:rPr>
                <w:rFonts w:hint="eastAsia" w:ascii="宋体" w:hAnsi="宋体" w:cs="宋体"/>
                <w:kern w:val="0"/>
                <w:szCs w:val="21"/>
              </w:rPr>
              <w:br w:type="textWrapping"/>
            </w:r>
            <w:r>
              <w:rPr>
                <w:rFonts w:hint="eastAsia" w:ascii="宋体" w:hAnsi="宋体" w:cs="宋体"/>
                <w:kern w:val="0"/>
                <w:szCs w:val="21"/>
              </w:rPr>
              <w:t xml:space="preserve">技术参数：                   </w:t>
            </w:r>
            <w:r>
              <w:rPr>
                <w:rFonts w:hint="eastAsia" w:ascii="宋体" w:hAnsi="宋体" w:cs="宋体"/>
                <w:kern w:val="0"/>
                <w:szCs w:val="21"/>
              </w:rPr>
              <w:br w:type="textWrapping"/>
            </w:r>
            <w:r>
              <w:rPr>
                <w:rFonts w:hint="eastAsia" w:ascii="宋体" w:hAnsi="宋体" w:cs="宋体"/>
                <w:kern w:val="0"/>
                <w:szCs w:val="21"/>
              </w:rPr>
              <w:t>1、马达转速：20000转/分钟，马达风叶，齿轮为金属材料。</w:t>
            </w:r>
            <w:r>
              <w:rPr>
                <w:rFonts w:hint="eastAsia" w:ascii="宋体" w:hAnsi="宋体" w:cs="宋体"/>
                <w:kern w:val="0"/>
                <w:szCs w:val="21"/>
              </w:rPr>
              <w:br w:type="textWrapping"/>
            </w:r>
            <w:r>
              <w:rPr>
                <w:rFonts w:hint="eastAsia" w:ascii="宋体" w:hAnsi="宋体" w:cs="宋体"/>
                <w:kern w:val="0"/>
                <w:szCs w:val="21"/>
              </w:rPr>
              <w:t>2、输入电压/电流/功率：12VDC/2A/24W。</w:t>
            </w:r>
            <w:r>
              <w:rPr>
                <w:rFonts w:hint="eastAsia" w:ascii="宋体" w:hAnsi="宋体" w:cs="宋体"/>
                <w:kern w:val="0"/>
                <w:szCs w:val="21"/>
              </w:rPr>
              <w:br w:type="textWrapping"/>
            </w:r>
            <w:r>
              <w:rPr>
                <w:rFonts w:hint="eastAsia" w:ascii="宋体" w:hAnsi="宋体" w:cs="宋体"/>
                <w:kern w:val="0"/>
                <w:szCs w:val="21"/>
              </w:rPr>
              <w:t>3、加工材料：木材、工程塑料、软金属(铝,铜等)。</w:t>
            </w:r>
            <w:r>
              <w:rPr>
                <w:rFonts w:hint="eastAsia" w:ascii="宋体" w:hAnsi="宋体" w:cs="宋体"/>
                <w:kern w:val="0"/>
                <w:szCs w:val="21"/>
              </w:rPr>
              <w:br w:type="textWrapping"/>
            </w:r>
            <w:r>
              <w:rPr>
                <w:rFonts w:hint="eastAsia" w:ascii="宋体" w:hAnsi="宋体" w:cs="宋体"/>
                <w:kern w:val="0"/>
                <w:szCs w:val="21"/>
              </w:rPr>
              <w:t xml:space="preserve">4. 变压器具有过电流，过压，过热保护。   厂商应是专业机床设备生产厂商，满足“质量管理体系认证证书ISO 9001”。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配套材料</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100x150x3mm铁板1块，30x200x5mm扁铁1根，D12x200mm铁棒1支，D12x200mm黄铜棒1支，D20x200mm尼龙棒1支，D20x200mm铝棒1支，3、4、5mm混装铆钉1袋，24牙12寸钢锯条10支，砂纸2张，38mm油漆刷1把,劳保手套1付,30x40cm擦机布2块。</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金工连接展示模型</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采用透明亚克力和不锈钢板共同组成，演示常用连接方法。依据连接件不同的使用场合实现连接。由铆接模型、黏接模型、焊接模型组成，连接处清晰可察，便于理解固定连接和半固定连接的方法，理解连接方式的多种多样。材质：有机玻璃和金属，配合教材使用，辅助教学。铆接模型：3件/套；有色透明有机玻璃材质；搭铆、单搭板铆接、双搭板铆接三种类型。焊接模型：3件/套；金属材质；坡口型式、搭焊、对焊、角焊。粘接模型：3件/套；有色透明有机玻璃材质，搭粘、角粘、单搭板对粘。表面倒角抛光不伤手。</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金工连接方式-螺丝连接模型</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透明8mm高级亚克力材质，表面激光雕刻纹路。截面倒角抛光，不伤手。各种螺丝连接模型：螺栓连接；外六角M8、M10、内六角M8、M10、圆头M3、M4、M5、M6、沉头M3、M4、M6、M8、</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金工连接方式-常用螺母垫片模型</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透明8mm高级亚克力材质，表面激光雕刻纹路。截面倒角抛光，不伤手螺母规格：M6、M8、M10；方六角、法兰面、蝶形、盖形、方形、方平垫片、弹簧垫片；垫片规格：6、8、10；平垫片、弹簧垫片；螺纹类型：三角螺纹。</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立体交通控制系统模型</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铝合金实验箱；，三维立体式、拼插式结构；面板采用UV彩色印刷工艺，画面美观，立体感强，有左转弯、右转弯、直行箭头，并设有斑马线、绿化带，能模拟真实的场景。配有4组一体化的红绿灯显示模块和灯杆，灯杆可自由轻松插接在面板上，每个模块两位数码管可显示秒数，并有独立的红、绿、黄LED指示灯，分别控制东西和南北两个方向的交通。可演示经典的两相位红绿灯控制系统的工作流程。可由学生自己进行红绿灯通行禁行时间的设置。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升国旗体验实验系统模型</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产品尺寸：250×250×≥1200mm，采用伸缩旗杆，高度可调节。                                                             </w:t>
            </w:r>
            <w:r>
              <w:rPr>
                <w:rFonts w:hint="eastAsia" w:ascii="宋体" w:hAnsi="宋体" w:cs="宋体"/>
                <w:kern w:val="0"/>
                <w:szCs w:val="21"/>
              </w:rPr>
              <w:br w:type="textWrapping"/>
            </w:r>
            <w:r>
              <w:rPr>
                <w:rFonts w:hint="eastAsia" w:ascii="宋体" w:hAnsi="宋体" w:cs="宋体"/>
                <w:kern w:val="0"/>
                <w:szCs w:val="21"/>
              </w:rPr>
              <w:t>1、底座采用木板及亚克力材质制作而成；2、传感器采用：限位传感器1、限位传感器2.</w:t>
            </w:r>
            <w:r>
              <w:rPr>
                <w:rFonts w:hint="eastAsia" w:ascii="宋体" w:hAnsi="宋体" w:cs="宋体"/>
                <w:kern w:val="0"/>
                <w:szCs w:val="21"/>
              </w:rPr>
              <w:br w:type="textWrapping"/>
            </w:r>
            <w:r>
              <w:rPr>
                <w:rFonts w:hint="eastAsia" w:ascii="宋体" w:hAnsi="宋体" w:cs="宋体"/>
                <w:kern w:val="0"/>
                <w:szCs w:val="21"/>
              </w:rPr>
              <w:t>3、运行可在调试好时间后进行运转工作。4、定时可让学生自由定制时间的开启工作状态；</w:t>
            </w:r>
            <w:r>
              <w:rPr>
                <w:rFonts w:hint="eastAsia" w:ascii="宋体" w:hAnsi="宋体" w:cs="宋体"/>
                <w:kern w:val="0"/>
                <w:szCs w:val="21"/>
              </w:rPr>
              <w:br w:type="textWrapping"/>
            </w:r>
            <w:r>
              <w:rPr>
                <w:rFonts w:hint="eastAsia" w:ascii="宋体" w:hAnsi="宋体" w:cs="宋体"/>
                <w:kern w:val="0"/>
                <w:szCs w:val="21"/>
              </w:rPr>
              <w:t xml:space="preserve">5、定时开启可在定时结束后进行定时后的运转；该装置符合《技术与设计2》中教学内容；                                                     6、可实现不少于三种音乐歌曲的切换播放 爱我中华、红旗飘飘、歌唱祖国等；采用扬声器播放音乐歌曲，音质优雅清脆，仿真模拟课间活动，活跃气氛      7、模型主控器上配有按键控制开关功能，自带液晶屏中文显示实验界面。 8、国歌音乐播放完毕，升旗升至顶端停止。                9、无线控制升国旗各项升降功能运行。主控器具有无线控制，主控器与结构分离，可以移动手持控制。全方位方便教学操作实验。（理论上无线控制距离不会少于200米，受环境因素影响，在200平方范围内测试反应灵敏）。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自动门体验实验模型</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产品尺寸：650×250×330mm。 1、该装置满足《技术与设计》和《电子控制技术》教材中关于开环控制内容的试验要求。  2、能让学生动手组装、了解自动门的组成结构、工作原理。   3、装置能手动或自动控制开关门。  4、具有自动门的仿真功能，能演示人靠近时自动开门，延时后自动闭门，开闭门到达极限位置均能自动停止。     5、能让学生自行实现光控车库门、声控车库门、人体感应开门、光电车库开门、指纹开门等多种方式。6、本装置的多功能控制盒可配套所有不同类型传感器做各种不同实验。7、模型主控器上配有按键控制开关功能，自带液晶屏中文显示实验界面。。8、整体高级环保有亚克力材质9、主控器具有无线控制自动门各项开门操作方式，主控器与结构分离，可以移动手持控制。全方位方便教学操作实验。（理论上无线控制距离不会少于200米，受环境因素影响，在200平方范围内测试反应灵敏）。10、本装置既可作为教具又具有学具功能，既可由教师演示、分析，也可由学生自行试验，体验设计过程。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硬币分拣流程体验模型</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尺寸：300x200x200mm；主体亚克力材质，可清晰看到对一元、五角、一角共三种人民币（硬币）自动分拣过程。1、装置通过电动叶轮将下落的硬币带入分拣轨道，然后不同面值的硬币通过分拣口落入对应的储钱箱。2、控制器预留两个接口，串口接口和USB接口。学生可通过外接接口实现电脑编程学习等。3、控制器采用LCD液晶屏显示，通过LCD液晶显示屏显示当前数值；LCD显示屏具有全中文显示，操作简单易懂等特点。4、LCD显示屏可显示当前的总硬币数量，当前的总金额。5、LCD显示屏可显示当前的一圆，五角，一角的数量和一圆五角一角的对应面值金额。 6、系统将自动识别当前的金额，当金额到达设定值时，系统将蜂鸣器自动报警，以此来提醒使用者。7、用户可自定义调节设定报警金额数值，以此达到自己需要的钱币金额数值的目的。          通过模型演示了解硬币分拣设备的工作流程，即先落小直径硬币后落大直径硬币，综合加深对流程与设计的理解，同时了解硬币分拣设备的电子工作原理。倡导创新，鼓励分享，培养学生的跨学科学习能力。</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智能交通停车场自动控制系统模型</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材质：高级环保亚克力；3、控制器采用LCD液晶屏显示，通过LCD液晶数显显示屏显示当前数值；LCD显示屏具有全中文显示，操作简单易懂等特点。 交通指示灯引导指示车辆进出场地：灯柱采用三维立体式、自由拼插式结构，拆卸安装方便快捷，。面板采用UV彩色高清写真，画面美观，立体感强，有东西南北四个方向的行车道路，左转弯、右转弯、直行箭头，并设有斑马线、绿化带，行人，房屋，树木，车辆等图案。立体结构，真切实际还原控制实验现象。 道闸开门系统，可手动控制道闸开启和关闭，引导车辆进出场地提示进入停车场的时间；控制器：可控制多种传感器；系统可自动计算停车场空位与非空位，并用液晶屏显示停泊位数给予提示，显示屏具有全中文显示，操作简单易懂等特点。12组点阵式LED模块，指示箭头导向指示车辆停泊；车辆停泊后，系统将自动减少车位显示，反之则增加车位数量；全亚克力材质；具有停满报警显示功能，可实现仿真型智能交通管理系统；完整展示停车场的基本构成和工作原理，引导学生细心观察生活中常见的产品背后工作原理，和理论知识*符合《技术与设计2》控制与设计。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防护眼镜</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高透明有机塑料材质，有松紧带可固定在头上，防止脱落</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防尘口罩</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高密度无纺布材质，2.8微米以内颗粒过滤级为99%，有蓝色、白色、粉红三色，FDA认证产品。</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工作服</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蓝色卡其布，长衫，袖口可扣紧。学生款</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工作帽</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蓝色卡其布，松紧式，有帽檐。学生款</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套袖</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耐磨皮革PU护袖，约370*160mm。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防滑手套</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棉纱线手套，点胶防滑耐磨线手套，约230*130mm。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急救箱</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药品：碘伏（25mL）1瓶（有药品生产许可编号）、一次性口罩若干、酒精药棉25枚（有药品生产许可编号）、医用酒精（100mL）1瓶（有药品生产许可编号），医用棉签1包（有药品生产许可编号，原包装）、医用棉球1包（有药品生产许可编号，原包装）、无菌纱布（50mm×50mm）1包（有药品生产许可编号，原包装）、胶布（布）1卷、创可贴50张、烫伤药膏1支（有药品生产许可编号），均为保质期内。</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灭火器</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MFZ(L)4；4公斤；灭火剂量(kg)：4±0.08；有效喷射时间(s)：≥9；有效喷射距离(m)：≥4；使用温度(℃)：-20~55；灭火级别 (B)：9B、2A；工作压力 (MPa)：1.2；水压强度试验压力 (MPa)：1.5。</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围裙</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PVC复合皮围裙，耐磨，耐脏易洗涤。</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周转箱</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规格≥435*325*110mm；加厚PP塑料材质；采用模具注塑成型，底座四脚网格纹脚垫支撑，防止震动和滑动。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收纳盒</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约390X270X90mm，白色，PP材质。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仪器小车</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双把手不锈钢仪器车</w:t>
            </w:r>
            <w:r>
              <w:rPr>
                <w:rFonts w:hint="eastAsia" w:ascii="宋体" w:hAnsi="宋体" w:cs="宋体"/>
                <w:kern w:val="0"/>
                <w:szCs w:val="21"/>
              </w:rPr>
              <w:br w:type="textWrapping"/>
            </w:r>
            <w:r>
              <w:rPr>
                <w:rFonts w:hint="eastAsia" w:ascii="宋体" w:hAnsi="宋体" w:cs="宋体"/>
                <w:kern w:val="0"/>
                <w:szCs w:val="21"/>
              </w:rPr>
              <w:t xml:space="preserve"> 1.规格（长*宽*高）大号66×44×86，（长宽高单位为厘米）所标尺寸是板面的长宽</w:t>
            </w:r>
            <w:r>
              <w:rPr>
                <w:rFonts w:hint="eastAsia" w:ascii="宋体" w:hAnsi="宋体" w:cs="宋体"/>
                <w:kern w:val="0"/>
                <w:szCs w:val="21"/>
              </w:rPr>
              <w:br w:type="textWrapping"/>
            </w:r>
            <w:r>
              <w:rPr>
                <w:rFonts w:hint="eastAsia" w:ascii="宋体" w:hAnsi="宋体" w:cs="宋体"/>
                <w:kern w:val="0"/>
                <w:szCs w:val="21"/>
              </w:rPr>
              <w:t xml:space="preserve"> 2.台面与管柱选用加厚不锈钢材质。</w:t>
            </w:r>
            <w:r>
              <w:rPr>
                <w:rFonts w:hint="eastAsia" w:ascii="宋体" w:hAnsi="宋体" w:cs="宋体"/>
                <w:kern w:val="0"/>
                <w:szCs w:val="21"/>
              </w:rPr>
              <w:br w:type="textWrapping"/>
            </w:r>
            <w:r>
              <w:rPr>
                <w:rFonts w:hint="eastAsia" w:ascii="宋体" w:hAnsi="宋体" w:cs="宋体"/>
                <w:kern w:val="0"/>
                <w:szCs w:val="21"/>
              </w:rPr>
              <w:t xml:space="preserve"> 3.配件选用加大螺丝和加厚ABS原料卡扣。</w:t>
            </w:r>
            <w:r>
              <w:rPr>
                <w:rFonts w:hint="eastAsia" w:ascii="宋体" w:hAnsi="宋体" w:cs="宋体"/>
                <w:kern w:val="0"/>
                <w:szCs w:val="21"/>
              </w:rPr>
              <w:br w:type="textWrapping"/>
            </w:r>
            <w:r>
              <w:rPr>
                <w:rFonts w:hint="eastAsia" w:ascii="宋体" w:hAnsi="宋体" w:cs="宋体"/>
                <w:kern w:val="0"/>
                <w:szCs w:val="21"/>
              </w:rPr>
              <w:t xml:space="preserve"> 4.推车为二层三层可选配无抽单抽双抽，带抽屉都配污物盆一套。</w:t>
            </w:r>
            <w:r>
              <w:rPr>
                <w:rFonts w:hint="eastAsia" w:ascii="宋体" w:hAnsi="宋体" w:cs="宋体"/>
                <w:kern w:val="0"/>
                <w:szCs w:val="21"/>
              </w:rPr>
              <w:br w:type="textWrapping"/>
            </w:r>
            <w:r>
              <w:rPr>
                <w:rFonts w:hint="eastAsia" w:ascii="宋体" w:hAnsi="宋体" w:cs="宋体"/>
                <w:kern w:val="0"/>
                <w:szCs w:val="21"/>
              </w:rPr>
              <w:t xml:space="preserve"> 5. 整车承重力大于或者等于75kg，整体可拆卸。</w:t>
            </w:r>
            <w:r>
              <w:rPr>
                <w:rFonts w:hint="eastAsia" w:ascii="宋体" w:hAnsi="宋体" w:cs="宋体"/>
                <w:kern w:val="0"/>
                <w:szCs w:val="21"/>
              </w:rPr>
              <w:br w:type="textWrapping"/>
            </w:r>
            <w:r>
              <w:rPr>
                <w:rFonts w:hint="eastAsia" w:ascii="宋体" w:hAnsi="宋体" w:cs="宋体"/>
                <w:kern w:val="0"/>
                <w:szCs w:val="21"/>
              </w:rPr>
              <w:t xml:space="preserve"> 6. 四个高档静音耐磨万向脚轮，推动轻松灵活，其中两个带刹车。</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创客教室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移动讲台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1200*600*900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1.钢木结构</w:t>
            </w:r>
            <w:r>
              <w:rPr>
                <w:rFonts w:hint="eastAsia" w:ascii="宋体" w:hAnsi="宋体" w:cs="宋体"/>
                <w:kern w:val="0"/>
                <w:szCs w:val="21"/>
              </w:rPr>
              <w:br w:type="textWrapping"/>
            </w:r>
            <w:r>
              <w:rPr>
                <w:rFonts w:hint="eastAsia" w:ascii="宋体" w:hAnsi="宋体" w:cs="宋体"/>
                <w:kern w:val="0"/>
                <w:szCs w:val="21"/>
              </w:rPr>
              <w:t>1.1 台面：采用≥12mm厚抗倍特板，四周圆角处理，光滑无毛刺。</w:t>
            </w:r>
            <w:r>
              <w:rPr>
                <w:rFonts w:hint="eastAsia" w:ascii="宋体" w:hAnsi="宋体" w:cs="宋体"/>
                <w:kern w:val="0"/>
                <w:szCs w:val="21"/>
              </w:rPr>
              <w:br w:type="textWrapping"/>
            </w:r>
            <w:r>
              <w:rPr>
                <w:rFonts w:hint="eastAsia" w:ascii="宋体" w:hAnsi="宋体" w:cs="宋体"/>
                <w:kern w:val="0"/>
                <w:szCs w:val="21"/>
              </w:rPr>
              <w:t>1.2 钢木结构：主框架采用40*40矩形管焊接而成，表面经酸洗磷化、纯环氧树脂塑粉高温固化处理，平整光滑，不允许有喷涂层脱落、鼓泡、凹陷、压痕以及表面划伤、麻点、裂痕、崩角和刃口等，切割、钻孔和倒角应去毛刺；</w:t>
            </w:r>
            <w:r>
              <w:rPr>
                <w:rFonts w:hint="eastAsia" w:ascii="宋体" w:hAnsi="宋体" w:cs="宋体"/>
                <w:kern w:val="0"/>
                <w:szCs w:val="21"/>
              </w:rPr>
              <w:br w:type="textWrapping"/>
            </w:r>
            <w:r>
              <w:rPr>
                <w:rFonts w:hint="eastAsia" w:ascii="宋体" w:hAnsi="宋体" w:cs="宋体"/>
                <w:kern w:val="0"/>
                <w:szCs w:val="21"/>
              </w:rPr>
              <w:t>1.3 柜身：柜身为悬柜，基材为16mm厚E0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hint="eastAsia" w:ascii="宋体" w:hAnsi="宋体" w:cs="宋体"/>
                <w:kern w:val="0"/>
                <w:szCs w:val="21"/>
              </w:rPr>
              <w:br w:type="textWrapping"/>
            </w:r>
            <w:r>
              <w:rPr>
                <w:rFonts w:hint="eastAsia" w:ascii="宋体" w:hAnsi="宋体" w:cs="宋体"/>
                <w:kern w:val="0"/>
                <w:szCs w:val="21"/>
              </w:rPr>
              <w:t>1.4 正前方设置可移动置物架，放置教案和教具；</w:t>
            </w:r>
            <w:r>
              <w:rPr>
                <w:rFonts w:hint="eastAsia" w:ascii="宋体" w:hAnsi="宋体" w:cs="宋体"/>
                <w:kern w:val="0"/>
                <w:szCs w:val="21"/>
              </w:rPr>
              <w:br w:type="textWrapping"/>
            </w:r>
            <w:r>
              <w:rPr>
                <w:rFonts w:hint="eastAsia" w:ascii="宋体" w:hAnsi="宋体" w:cs="宋体"/>
                <w:kern w:val="0"/>
                <w:szCs w:val="21"/>
              </w:rPr>
              <w:t>1.5 桌脚：采用静音医用万向轮。</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1200*600*750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1.台面板采用厚度25mm优质MFC环保双面板饰面，具有防火、防刮、耐磨等特点</w:t>
            </w:r>
            <w:r>
              <w:rPr>
                <w:rFonts w:hint="eastAsia" w:ascii="宋体" w:hAnsi="宋体" w:cs="宋体"/>
                <w:kern w:val="0"/>
                <w:szCs w:val="21"/>
              </w:rPr>
              <w:br w:type="textWrapping"/>
            </w:r>
            <w:r>
              <w:rPr>
                <w:rFonts w:hint="eastAsia" w:ascii="宋体" w:hAnsi="宋体" w:cs="宋体"/>
                <w:kern w:val="0"/>
                <w:szCs w:val="21"/>
              </w:rPr>
              <w:t>2.桌架50*50mm圆形锥冷轧钢管、厚度1.2mm。</w:t>
            </w:r>
            <w:r>
              <w:rPr>
                <w:rFonts w:hint="eastAsia" w:ascii="宋体" w:hAnsi="宋体" w:cs="宋体"/>
                <w:kern w:val="0"/>
                <w:szCs w:val="21"/>
              </w:rPr>
              <w:br w:type="textWrapping"/>
            </w:r>
            <w:r>
              <w:rPr>
                <w:rFonts w:hint="eastAsia" w:ascii="宋体" w:hAnsi="宋体" w:cs="宋体"/>
                <w:kern w:val="0"/>
                <w:szCs w:val="21"/>
              </w:rPr>
              <w:t>3.脚轮：2.5英寸PU杜邦（A8）万向轮，可360度旋转，自由灵活，带锁定功能。</w:t>
            </w:r>
            <w:r>
              <w:rPr>
                <w:rFonts w:hint="eastAsia" w:ascii="宋体" w:hAnsi="宋体" w:cs="宋体"/>
                <w:kern w:val="0"/>
                <w:szCs w:val="21"/>
              </w:rPr>
              <w:br w:type="textWrapping"/>
            </w:r>
            <w:r>
              <w:rPr>
                <w:rFonts w:hint="eastAsia" w:ascii="宋体" w:hAnsi="宋体" w:cs="宋体"/>
                <w:kern w:val="0"/>
                <w:szCs w:val="21"/>
              </w:rPr>
              <w:t>4.外观设计及特点:整件产品拼接好，接缝整齐，可多花样拼接，节约空间结构稳定，大方实用；可拼接各种形状。适用于智慧教室、培训室、办公会议室等多种场景。</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背+座：一体注塑成型，PP+GF材质</w:t>
            </w:r>
            <w:r>
              <w:rPr>
                <w:rFonts w:hint="eastAsia" w:ascii="宋体" w:hAnsi="宋体" w:cs="宋体"/>
                <w:kern w:val="0"/>
                <w:szCs w:val="21"/>
              </w:rPr>
              <w:br w:type="textWrapping"/>
            </w:r>
            <w:r>
              <w:rPr>
                <w:rFonts w:hint="eastAsia" w:ascii="宋体" w:hAnsi="宋体" w:cs="宋体"/>
                <w:kern w:val="0"/>
                <w:szCs w:val="21"/>
              </w:rPr>
              <w:t>座内板：PP塑料</w:t>
            </w:r>
            <w:r>
              <w:rPr>
                <w:rFonts w:hint="eastAsia" w:ascii="宋体" w:hAnsi="宋体" w:cs="宋体"/>
                <w:kern w:val="0"/>
                <w:szCs w:val="21"/>
              </w:rPr>
              <w:br w:type="textWrapping"/>
            </w:r>
            <w:r>
              <w:rPr>
                <w:rFonts w:hint="eastAsia" w:ascii="宋体" w:hAnsi="宋体" w:cs="宋体"/>
                <w:kern w:val="0"/>
                <w:szCs w:val="21"/>
              </w:rPr>
              <w:t>海绵：定型海绵</w:t>
            </w:r>
            <w:r>
              <w:rPr>
                <w:rFonts w:hint="eastAsia" w:ascii="宋体" w:hAnsi="宋体" w:cs="宋体"/>
                <w:kern w:val="0"/>
                <w:szCs w:val="21"/>
              </w:rPr>
              <w:br w:type="textWrapping"/>
            </w:r>
            <w:r>
              <w:rPr>
                <w:rFonts w:hint="eastAsia" w:ascii="宋体" w:hAnsi="宋体" w:cs="宋体"/>
                <w:kern w:val="0"/>
                <w:szCs w:val="21"/>
              </w:rPr>
              <w:t>脚架：12MM实心钢管，表面喷涂白色处理。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制作台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2400*1200*800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木工实操台</w:t>
            </w:r>
          </w:p>
        </w:tc>
        <w:tc>
          <w:tcPr>
            <w:tcW w:w="532" w:type="pct"/>
            <w:shd w:val="clear" w:color="auto" w:fill="auto"/>
            <w:vAlign w:val="center"/>
          </w:tcPr>
          <w:p>
            <w:pPr>
              <w:widowControl/>
              <w:jc w:val="center"/>
              <w:rPr>
                <w:rFonts w:ascii="宋体" w:hAnsi="宋体" w:cs="宋体"/>
                <w:kern w:val="0"/>
                <w:szCs w:val="21"/>
              </w:rPr>
            </w:pP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品牌榉木材质，表面木油处理；尺寸：约1560*1200*815mm，配置4个黄铜卡榫；桌面厚度达到10厘米，桌腿厚度7厘米；采用框架式连接结构，确保稳固；桌面需布置18毫米国际标准固定孔，可配合各类夹具使用。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悬挂凳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1.材质：ABS+钢管；</w:t>
            </w:r>
            <w:r>
              <w:rPr>
                <w:rFonts w:hint="eastAsia" w:ascii="宋体" w:hAnsi="宋体" w:cs="宋体"/>
                <w:kern w:val="0"/>
                <w:szCs w:val="21"/>
              </w:rPr>
              <w:br w:type="textWrapping"/>
            </w:r>
            <w:r>
              <w:rPr>
                <w:rFonts w:hint="eastAsia" w:ascii="宋体" w:hAnsi="宋体" w:cs="宋体"/>
                <w:kern w:val="0"/>
                <w:szCs w:val="21"/>
              </w:rPr>
              <w:t>2.工艺：面板采用ABS新料一体注塑成型，坐垫下带有防滑凸条和防滑垫的塑料背盖，以便于悬挂。</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操作台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3600*700*800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r>
              <w:rPr>
                <w:rFonts w:hint="eastAsia" w:ascii="宋体" w:hAnsi="宋体" w:cs="宋体"/>
                <w:kern w:val="0"/>
                <w:szCs w:val="21"/>
              </w:rPr>
              <w:br w:type="textWrapping"/>
            </w:r>
            <w:r>
              <w:rPr>
                <w:rFonts w:hint="eastAsia" w:ascii="宋体" w:hAnsi="宋体" w:cs="宋体"/>
                <w:kern w:val="0"/>
                <w:szCs w:val="21"/>
              </w:rPr>
              <w:t>11.含电源。</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工具挂板</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尺寸约3600*1200mm，采用优质1.5mm厚冷轧钢板，表面采用高温粉体烤漆，耐腐蚀，不易生锈。挂钩样式及数量可以选择调整。安装方式墙上打孔后，用螺丝固定。（含配套挂钩）</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设计编程台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6300*700*800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2.主体：采用1.0mm优质镀锌钢板，采用CO2保护焊焊接，打磨处理，表面经耐酸碱EPOXY粉末烤漆处理（烤漆膜厚度平均值≥70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3.固定桌脚：采用柜体内置可调ABS调整脚，保证调整脚前后都可以调节高低。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3D打印台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3400*700*800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加工操作台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6900*700*800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加工设备台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1550*700*800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安全电源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86型</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1、钢制线盒，主框架采用裸板实际厚度大于1.0mm厚优质钢材产一级镀锌钢板（SPCCT）经CNC机压成形、焊接制作，表面经磷化处理、环氧树脂静电粉末涂装处理（涂装厚度为0.75mm）。</w:t>
            </w:r>
            <w:r>
              <w:rPr>
                <w:rFonts w:hint="eastAsia" w:ascii="宋体" w:hAnsi="宋体" w:cs="宋体"/>
                <w:kern w:val="0"/>
                <w:szCs w:val="21"/>
              </w:rPr>
              <w:br w:type="textWrapping"/>
            </w:r>
            <w:r>
              <w:rPr>
                <w:rFonts w:hint="eastAsia" w:ascii="宋体" w:hAnsi="宋体" w:cs="宋体"/>
                <w:kern w:val="0"/>
                <w:szCs w:val="21"/>
              </w:rPr>
              <w:t>2.220V交流输出为新国标五孔插座，</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展示柜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4000*500*3000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w:t>
            </w:r>
            <w:r>
              <w:rPr>
                <w:rFonts w:hint="eastAsia" w:ascii="宋体" w:hAnsi="宋体" w:cs="宋体"/>
                <w:kern w:val="0"/>
                <w:szCs w:val="21"/>
              </w:rPr>
              <w:br w:type="textWrapping"/>
            </w:r>
            <w:r>
              <w:rPr>
                <w:rFonts w:hint="eastAsia" w:ascii="宋体" w:hAnsi="宋体" w:cs="宋体"/>
                <w:kern w:val="0"/>
                <w:szCs w:val="21"/>
              </w:rPr>
              <w:t>2、基材：板材均为优质品牌三聚氰胺或同等级饰面刨花板，经过防虫、防腐等化学处理，持久不变形；符合GB 18580-2017《室内装饰装修材料人造板及其制品中甲醛释放限量》GB/T 15102-2017《浸渍胶膜纸饰面纤维板和刨花板》标准。</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5、采用优质五金配件。所有五金件作防锈、防腐处理。</w:t>
            </w:r>
            <w:r>
              <w:rPr>
                <w:rFonts w:hint="eastAsia" w:ascii="宋体" w:hAnsi="宋体" w:cs="宋体"/>
                <w:kern w:val="0"/>
                <w:szCs w:val="21"/>
              </w:rPr>
              <w:br w:type="textWrapping"/>
            </w:r>
            <w:r>
              <w:rPr>
                <w:rFonts w:hint="eastAsia" w:ascii="宋体" w:hAnsi="宋体" w:cs="宋体"/>
                <w:kern w:val="0"/>
                <w:szCs w:val="21"/>
              </w:rPr>
              <w:t>6、组合柜，含展示板一组。</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储存矮柜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 2、基材：板材均为优质品牌三聚氰胺或同等级饰面刨花板，经过防虫、防腐等化学处理，持久不变形；符合GB 18580-2017《室内装饰装修材料人造板及其制品中甲醛释放限量》GB/T 15102-2017《浸渍胶膜纸饰面纤维板和刨花板》标准。</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移动工具车</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1.304#国际0.8mm，立柱采用</w:t>
            </w:r>
            <w:r>
              <w:rPr>
                <w:rFonts w:ascii="宋体" w:hAnsi="宋体" w:cs="宋体"/>
                <w:kern w:val="0"/>
                <w:szCs w:val="21"/>
              </w:rPr>
              <w:t>Φ</w:t>
            </w:r>
            <w:r>
              <w:rPr>
                <w:rFonts w:hint="eastAsia" w:ascii="宋体" w:hAnsi="宋体" w:cs="宋体"/>
                <w:kern w:val="0"/>
                <w:szCs w:val="21"/>
              </w:rPr>
              <w:t>19mm圆管，防护栏采用</w:t>
            </w:r>
            <w:r>
              <w:rPr>
                <w:rFonts w:ascii="宋体" w:hAnsi="宋体" w:cs="宋体"/>
                <w:kern w:val="0"/>
                <w:szCs w:val="21"/>
              </w:rPr>
              <w:t>Φ</w:t>
            </w:r>
            <w:r>
              <w:rPr>
                <w:rFonts w:hint="eastAsia" w:ascii="宋体" w:hAnsi="宋体" w:cs="宋体"/>
                <w:kern w:val="0"/>
                <w:szCs w:val="21"/>
              </w:rPr>
              <w:t>13mm圆管；</w:t>
            </w:r>
            <w:r>
              <w:rPr>
                <w:rFonts w:hint="eastAsia" w:ascii="宋体" w:hAnsi="宋体" w:cs="宋体"/>
                <w:kern w:val="0"/>
                <w:szCs w:val="21"/>
              </w:rPr>
              <w:br w:type="textWrapping"/>
            </w:r>
            <w:r>
              <w:rPr>
                <w:rFonts w:hint="eastAsia" w:ascii="宋体" w:hAnsi="宋体" w:cs="宋体"/>
                <w:kern w:val="0"/>
                <w:szCs w:val="21"/>
              </w:rPr>
              <w:t>2.推手通过专用模具成型，便于推动，握感舒适、适用于暗红环境；整体焊接后打磨抛光处理，外观为哑光拉丝效果。</w:t>
            </w:r>
            <w:r>
              <w:rPr>
                <w:rFonts w:hint="eastAsia" w:ascii="宋体" w:hAnsi="宋体" w:cs="宋体"/>
                <w:kern w:val="0"/>
                <w:szCs w:val="21"/>
              </w:rPr>
              <w:br w:type="textWrapping"/>
            </w:r>
            <w:r>
              <w:rPr>
                <w:rFonts w:hint="eastAsia" w:ascii="宋体" w:hAnsi="宋体" w:cs="宋体"/>
                <w:kern w:val="0"/>
                <w:szCs w:val="21"/>
              </w:rPr>
              <w:t>3.配件：优质3寸医疗静音丝杠（M12）脚轮</w:t>
            </w:r>
            <w:r>
              <w:rPr>
                <w:rFonts w:hint="eastAsia" w:ascii="宋体" w:hAnsi="宋体" w:cs="宋体"/>
                <w:kern w:val="0"/>
                <w:szCs w:val="21"/>
              </w:rPr>
              <w:br w:type="textWrapping"/>
            </w:r>
            <w:r>
              <w:rPr>
                <w:rFonts w:hint="eastAsia" w:ascii="宋体" w:hAnsi="宋体" w:cs="宋体"/>
                <w:kern w:val="0"/>
                <w:szCs w:val="21"/>
              </w:rPr>
              <w:t>4.产品经焊接、打磨抛光处理，无毛刺不刮手，整体美观大方，实用性强。</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智能系统控制柜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规格：525*200*650mm；</w:t>
            </w:r>
            <w:r>
              <w:rPr>
                <w:rFonts w:hint="eastAsia" w:ascii="宋体" w:hAnsi="宋体" w:cs="宋体"/>
                <w:kern w:val="0"/>
                <w:szCs w:val="21"/>
              </w:rPr>
              <w:br w:type="textWrapping"/>
            </w:r>
            <w:r>
              <w:rPr>
                <w:rFonts w:hint="eastAsia" w:ascii="宋体" w:hAnsi="宋体" w:cs="宋体"/>
                <w:kern w:val="0"/>
                <w:szCs w:val="21"/>
              </w:rPr>
              <w:t>外形设计思路利用学生常用书籍的理念设计，让设备更好融入学生的学习氛围中，。采用优质高强度镀锌钢板制作，设计具有现代线条感，时尚大方。</w:t>
            </w:r>
            <w:r>
              <w:rPr>
                <w:rFonts w:hint="eastAsia" w:ascii="宋体" w:hAnsi="宋体" w:cs="宋体"/>
                <w:kern w:val="0"/>
                <w:szCs w:val="21"/>
              </w:rPr>
              <w:br w:type="textWrapping"/>
            </w:r>
            <w:r>
              <w:rPr>
                <w:rFonts w:hint="eastAsia" w:ascii="宋体" w:hAnsi="宋体" w:cs="宋体"/>
                <w:kern w:val="0"/>
                <w:szCs w:val="21"/>
              </w:rPr>
              <w:t>功能：采用物联网+现代生活模式。设置总漏电保护器1个、每分路一个漏电保护器、总控制器一个、开关电源若干个，10寸屏一个、紧急开关一个，启动开关一个。多种元器件组合成强大保护集成电路。保障220V电源具有漏电、短路、过载保护。低压输出驱动电压、学生电源交直流电压，具有智能保护系统，短路过载具有自动复位功能。液晶屏幕能控制每个学生照明、电源升降、交直流电压及能锁定学生交直流电压。</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多功能集中控制系统</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10寸触摸屏</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集中控制系统。可执行各分项分页控制；</w:t>
            </w:r>
            <w:r>
              <w:rPr>
                <w:rFonts w:hint="eastAsia" w:ascii="宋体" w:hAnsi="宋体" w:cs="宋体"/>
                <w:kern w:val="0"/>
                <w:szCs w:val="21"/>
              </w:rPr>
              <w:br w:type="textWrapping"/>
            </w:r>
            <w:r>
              <w:rPr>
                <w:rFonts w:hint="eastAsia" w:ascii="宋体" w:hAnsi="宋体" w:cs="宋体"/>
                <w:kern w:val="0"/>
                <w:szCs w:val="21"/>
              </w:rPr>
              <w:t>（1）升降控制：可以实现单个控制，可以集中控制，可以任意组合控制；</w:t>
            </w:r>
            <w:r>
              <w:rPr>
                <w:rFonts w:hint="eastAsia" w:ascii="宋体" w:hAnsi="宋体" w:cs="宋体"/>
                <w:kern w:val="0"/>
                <w:szCs w:val="21"/>
              </w:rPr>
              <w:br w:type="textWrapping"/>
            </w:r>
            <w:r>
              <w:rPr>
                <w:rFonts w:hint="eastAsia" w:ascii="宋体" w:hAnsi="宋体" w:cs="宋体"/>
                <w:kern w:val="0"/>
                <w:szCs w:val="21"/>
              </w:rPr>
              <w:t>（2）补光控制：分组控制整室照明；</w:t>
            </w:r>
            <w:r>
              <w:rPr>
                <w:rFonts w:hint="eastAsia" w:ascii="宋体" w:hAnsi="宋体" w:cs="宋体"/>
                <w:kern w:val="0"/>
                <w:szCs w:val="21"/>
              </w:rPr>
              <w:br w:type="textWrapping"/>
            </w:r>
            <w:r>
              <w:rPr>
                <w:rFonts w:hint="eastAsia" w:ascii="宋体" w:hAnsi="宋体" w:cs="宋体"/>
                <w:kern w:val="0"/>
                <w:szCs w:val="21"/>
              </w:rPr>
              <w:t xml:space="preserve">（3）220V电源控制：控制学生AC220V电源； </w:t>
            </w:r>
            <w:r>
              <w:rPr>
                <w:rFonts w:hint="eastAsia" w:ascii="宋体" w:hAnsi="宋体" w:cs="宋体"/>
                <w:kern w:val="0"/>
                <w:szCs w:val="21"/>
              </w:rPr>
              <w:br w:type="textWrapping"/>
            </w:r>
            <w:r>
              <w:rPr>
                <w:rFonts w:hint="eastAsia" w:ascii="宋体" w:hAnsi="宋体" w:cs="宋体"/>
                <w:kern w:val="0"/>
                <w:szCs w:val="21"/>
              </w:rPr>
              <w:t>（4）低压控制：教室主控，分组控制。</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顶部多模块电源供应装置</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采用ABS材质，模具一体成型。模块内预留高压、低压位置。</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模块储藏装置</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373*373*130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采用ABS材质，模具一体成型。四周带氛围灯设计。</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低压电源模块</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1.5-24V</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1、教师主控型，学生低压电源都可接收主控电源发送的锁定信号，在锁定指示灯点亮后，学生接收老师输送的设定电源电压，教师锁定时,学生自己无法操作，这样可避免学生的误操作。可以分组或独立控制；</w:t>
            </w:r>
            <w:r>
              <w:rPr>
                <w:rFonts w:hint="eastAsia" w:ascii="宋体" w:hAnsi="宋体" w:cs="宋体"/>
                <w:kern w:val="0"/>
                <w:szCs w:val="21"/>
              </w:rPr>
              <w:br w:type="textWrapping"/>
            </w:r>
            <w:r>
              <w:rPr>
                <w:rFonts w:hint="eastAsia" w:ascii="宋体" w:hAnsi="宋体" w:cs="宋体"/>
                <w:kern w:val="0"/>
                <w:szCs w:val="21"/>
              </w:rPr>
              <w:t>2、学生电源采用耐磨、耐腐蚀、耐高温的PC亮光薄膜面板，学生电源的控制采用按钮式按键，可以随意设置电压，贴片元件生产技术，微电脑控制，采用1.54寸液晶显示电源学生交直流电压 ；</w:t>
            </w:r>
            <w:r>
              <w:rPr>
                <w:rFonts w:hint="eastAsia" w:ascii="宋体" w:hAnsi="宋体" w:cs="宋体"/>
                <w:kern w:val="0"/>
                <w:szCs w:val="21"/>
              </w:rPr>
              <w:br w:type="textWrapping"/>
            </w:r>
            <w:r>
              <w:rPr>
                <w:rFonts w:hint="eastAsia" w:ascii="宋体" w:hAnsi="宋体" w:cs="宋体"/>
                <w:kern w:val="0"/>
                <w:szCs w:val="21"/>
              </w:rPr>
              <w:t>3、学生交流电源通过上下键0～24V电压，最小调节单元可达1V,额定电流2A；</w:t>
            </w:r>
            <w:r>
              <w:rPr>
                <w:rFonts w:hint="eastAsia" w:ascii="宋体" w:hAnsi="宋体" w:cs="宋体"/>
                <w:kern w:val="0"/>
                <w:szCs w:val="21"/>
              </w:rPr>
              <w:br w:type="textWrapping"/>
            </w:r>
            <w:r>
              <w:rPr>
                <w:rFonts w:hint="eastAsia" w:ascii="宋体" w:hAnsi="宋体" w:cs="宋体"/>
                <w:kern w:val="0"/>
                <w:szCs w:val="21"/>
              </w:rPr>
              <w:t>4、学生直流电源也是通过上下键选取，调节范围为1.5～24V，分辨率可达0.1V,额定电流2.5A。</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高压电源模块</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220V</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采用220V，多功能安全插座;</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智能升降机构</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520*390*100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采用自动升降系统，自带保护功能</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辅件及安装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定制</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环氧树脂喷涂金属吊杆；国标五金件；升降功能、高低压电源系统调试；标准化安装。</w:t>
            </w:r>
            <w:r>
              <w:rPr>
                <w:rFonts w:hint="eastAsia" w:ascii="宋体" w:hAnsi="宋体" w:cs="宋体"/>
                <w:kern w:val="0"/>
                <w:szCs w:val="21"/>
              </w:rPr>
              <w:br w:type="textWrapping"/>
            </w:r>
            <w:r>
              <w:rPr>
                <w:rFonts w:hint="eastAsia" w:ascii="宋体" w:hAnsi="宋体" w:cs="宋体"/>
                <w:kern w:val="0"/>
                <w:szCs w:val="21"/>
              </w:rPr>
              <w:t>2.5平方电线，用控制220V；6平方电线，给学生低压电源供电；1平方屏蔽电源线</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熔融沉积型桌面型3D打印机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(1)成型方式：熔融沉积成型（FDM）</w:t>
            </w:r>
            <w:r>
              <w:rPr>
                <w:rFonts w:hint="eastAsia" w:ascii="宋体" w:hAnsi="宋体" w:cs="宋体"/>
                <w:kern w:val="0"/>
                <w:szCs w:val="21"/>
              </w:rPr>
              <w:br w:type="textWrapping"/>
            </w:r>
            <w:r>
              <w:rPr>
                <w:rFonts w:hint="eastAsia" w:ascii="宋体" w:hAnsi="宋体" w:cs="宋体"/>
                <w:kern w:val="0"/>
                <w:szCs w:val="21"/>
              </w:rPr>
              <w:t>(2)打印成型尺寸：300*300*300 毫米(mm);</w:t>
            </w:r>
            <w:r>
              <w:rPr>
                <w:rFonts w:hint="eastAsia" w:ascii="宋体" w:hAnsi="宋体" w:cs="宋体"/>
                <w:kern w:val="0"/>
                <w:szCs w:val="21"/>
              </w:rPr>
              <w:br w:type="textWrapping"/>
            </w:r>
            <w:r>
              <w:rPr>
                <w:rFonts w:hint="eastAsia" w:ascii="宋体" w:hAnsi="宋体" w:cs="宋体"/>
                <w:kern w:val="0"/>
                <w:szCs w:val="21"/>
              </w:rPr>
              <w:t>(3)系统智能功能：断电续打技术，可实现断电开启后，回归原来断点继续打印功能，提供相关证明材料复印件加盖公章。</w:t>
            </w:r>
            <w:r>
              <w:rPr>
                <w:rFonts w:hint="eastAsia" w:ascii="宋体" w:hAnsi="宋体" w:cs="宋体"/>
                <w:kern w:val="0"/>
                <w:szCs w:val="21"/>
              </w:rPr>
              <w:br w:type="textWrapping"/>
            </w:r>
            <w:r>
              <w:rPr>
                <w:rFonts w:hint="eastAsia" w:ascii="宋体" w:hAnsi="宋体" w:cs="宋体"/>
                <w:kern w:val="0"/>
                <w:szCs w:val="21"/>
              </w:rPr>
              <w:t>(4)模型切片软件智能功能：交互式打印支撑编辑系统，可实现打印复杂镂空作品并易于去除支撑。</w:t>
            </w:r>
            <w:r>
              <w:rPr>
                <w:rFonts w:hint="eastAsia" w:ascii="宋体" w:hAnsi="宋体" w:cs="宋体"/>
                <w:kern w:val="0"/>
                <w:szCs w:val="21"/>
              </w:rPr>
              <w:br w:type="textWrapping"/>
            </w:r>
            <w:r>
              <w:rPr>
                <w:rFonts w:hint="eastAsia" w:ascii="宋体" w:hAnsi="宋体" w:cs="宋体"/>
                <w:kern w:val="0"/>
                <w:szCs w:val="21"/>
              </w:rPr>
              <w:t>(5)三维数据输入格式：stl、obj/三维数据输出格式：pcode</w:t>
            </w:r>
            <w:r>
              <w:rPr>
                <w:rFonts w:hint="eastAsia" w:ascii="宋体" w:hAnsi="宋体" w:cs="宋体"/>
                <w:kern w:val="0"/>
                <w:szCs w:val="21"/>
              </w:rPr>
              <w:br w:type="textWrapping"/>
            </w:r>
            <w:r>
              <w:rPr>
                <w:rFonts w:hint="eastAsia" w:ascii="宋体" w:hAnsi="宋体" w:cs="宋体"/>
                <w:kern w:val="0"/>
                <w:szCs w:val="21"/>
              </w:rPr>
              <w:t>(6)最快打印速度：280mm/秒;</w:t>
            </w:r>
            <w:r>
              <w:rPr>
                <w:rFonts w:hint="eastAsia" w:ascii="宋体" w:hAnsi="宋体" w:cs="宋体"/>
                <w:kern w:val="0"/>
                <w:szCs w:val="21"/>
              </w:rPr>
              <w:br w:type="textWrapping"/>
            </w:r>
            <w:r>
              <w:rPr>
                <w:rFonts w:hint="eastAsia" w:ascii="宋体" w:hAnsi="宋体" w:cs="宋体"/>
                <w:kern w:val="0"/>
                <w:szCs w:val="21"/>
              </w:rPr>
              <w:t>(7)最小打印层厚：0.05毫米(mm);</w:t>
            </w:r>
            <w:r>
              <w:rPr>
                <w:rFonts w:hint="eastAsia" w:ascii="宋体" w:hAnsi="宋体" w:cs="宋体"/>
                <w:kern w:val="0"/>
                <w:szCs w:val="21"/>
              </w:rPr>
              <w:br w:type="textWrapping"/>
            </w:r>
            <w:r>
              <w:rPr>
                <w:rFonts w:hint="eastAsia" w:ascii="宋体" w:hAnsi="宋体" w:cs="宋体"/>
                <w:kern w:val="0"/>
                <w:szCs w:val="21"/>
              </w:rPr>
              <w:t>(8)最高挤出温度：260摄氏度（C°）;</w:t>
            </w:r>
            <w:r>
              <w:rPr>
                <w:rFonts w:hint="eastAsia" w:ascii="宋体" w:hAnsi="宋体" w:cs="宋体"/>
                <w:kern w:val="0"/>
                <w:szCs w:val="21"/>
              </w:rPr>
              <w:br w:type="textWrapping"/>
            </w:r>
            <w:r>
              <w:rPr>
                <w:rFonts w:hint="eastAsia" w:ascii="宋体" w:hAnsi="宋体" w:cs="宋体"/>
                <w:kern w:val="0"/>
                <w:szCs w:val="21"/>
              </w:rPr>
              <w:t>(9)打印材料：PLA(聚乳酸)/ABS;</w:t>
            </w:r>
            <w:r>
              <w:rPr>
                <w:rFonts w:hint="eastAsia" w:ascii="宋体" w:hAnsi="宋体" w:cs="宋体"/>
                <w:kern w:val="0"/>
                <w:szCs w:val="21"/>
              </w:rPr>
              <w:br w:type="textWrapping"/>
            </w:r>
            <w:r>
              <w:rPr>
                <w:rFonts w:hint="eastAsia" w:ascii="宋体" w:hAnsi="宋体" w:cs="宋体"/>
                <w:kern w:val="0"/>
                <w:szCs w:val="21"/>
              </w:rPr>
              <w:t>(10)具有加热平台：最高加热平台温度：120摄氏度（C°）;</w:t>
            </w:r>
            <w:r>
              <w:rPr>
                <w:rFonts w:hint="eastAsia" w:ascii="宋体" w:hAnsi="宋体" w:cs="宋体"/>
                <w:kern w:val="0"/>
                <w:szCs w:val="21"/>
              </w:rPr>
              <w:br w:type="textWrapping"/>
            </w:r>
            <w:r>
              <w:rPr>
                <w:rFonts w:hint="eastAsia" w:ascii="宋体" w:hAnsi="宋体" w:cs="宋体"/>
                <w:kern w:val="0"/>
                <w:szCs w:val="21"/>
              </w:rPr>
              <w:t>(11)控制屏：7寸全彩大触摸屏，具有U盘三维数据预览功能</w:t>
            </w:r>
            <w:r>
              <w:rPr>
                <w:rFonts w:hint="eastAsia" w:ascii="宋体" w:hAnsi="宋体" w:cs="宋体"/>
                <w:kern w:val="0"/>
                <w:szCs w:val="21"/>
              </w:rPr>
              <w:br w:type="textWrapping"/>
            </w:r>
            <w:r>
              <w:rPr>
                <w:rFonts w:hint="eastAsia" w:ascii="宋体" w:hAnsi="宋体" w:cs="宋体"/>
                <w:kern w:val="0"/>
                <w:szCs w:val="21"/>
              </w:rPr>
              <w:t>(12)数据传输方式：USB接口</w:t>
            </w:r>
            <w:r>
              <w:rPr>
                <w:rFonts w:hint="eastAsia" w:ascii="宋体" w:hAnsi="宋体" w:cs="宋体"/>
                <w:kern w:val="0"/>
                <w:szCs w:val="21"/>
              </w:rPr>
              <w:br w:type="textWrapping"/>
            </w:r>
            <w:r>
              <w:rPr>
                <w:rFonts w:hint="eastAsia" w:ascii="宋体" w:hAnsi="宋体" w:cs="宋体"/>
                <w:kern w:val="0"/>
                <w:szCs w:val="21"/>
              </w:rPr>
              <w:t>(13)特殊功能：打印前自动调平打印平台</w:t>
            </w:r>
            <w:r>
              <w:rPr>
                <w:rFonts w:hint="eastAsia" w:ascii="宋体" w:hAnsi="宋体" w:cs="宋体"/>
                <w:kern w:val="0"/>
                <w:szCs w:val="21"/>
              </w:rPr>
              <w:br w:type="textWrapping"/>
            </w:r>
            <w:r>
              <w:rPr>
                <w:rFonts w:hint="eastAsia" w:ascii="宋体" w:hAnsi="宋体" w:cs="宋体"/>
                <w:kern w:val="0"/>
                <w:szCs w:val="21"/>
              </w:rPr>
              <w:t>(14)随机赠送学科模型三维数据库：包含数学、科学、物理、生物、化学、地理学科知识点教辅具，</w:t>
            </w:r>
            <w:r>
              <w:rPr>
                <w:rFonts w:hint="eastAsia" w:ascii="宋体" w:hAnsi="宋体" w:cs="宋体"/>
                <w:kern w:val="0"/>
                <w:szCs w:val="21"/>
              </w:rPr>
              <w:br w:type="textWrapping"/>
            </w:r>
            <w:r>
              <w:rPr>
                <w:rFonts w:hint="eastAsia" w:ascii="宋体" w:hAnsi="宋体" w:cs="宋体"/>
                <w:kern w:val="0"/>
                <w:szCs w:val="21"/>
              </w:rPr>
              <w:t>(15)特殊功能 柔性平台，打印模型易取出</w:t>
            </w:r>
            <w:r>
              <w:rPr>
                <w:rFonts w:hint="eastAsia" w:ascii="宋体" w:hAnsi="宋体" w:cs="宋体"/>
                <w:kern w:val="0"/>
                <w:szCs w:val="21"/>
              </w:rPr>
              <w:br w:type="textWrapping"/>
            </w:r>
            <w:r>
              <w:rPr>
                <w:rFonts w:hint="eastAsia" w:ascii="宋体" w:hAnsi="宋体" w:cs="宋体"/>
                <w:kern w:val="0"/>
                <w:szCs w:val="21"/>
              </w:rPr>
              <w:t>(16)特殊功能 可切换高速模式,高速模式为普通模式的2倍速度</w:t>
            </w:r>
            <w:r>
              <w:rPr>
                <w:rFonts w:hint="eastAsia" w:ascii="宋体" w:hAnsi="宋体" w:cs="宋体"/>
                <w:kern w:val="0"/>
                <w:szCs w:val="21"/>
              </w:rPr>
              <w:br w:type="textWrapping"/>
            </w:r>
            <w:r>
              <w:rPr>
                <w:rFonts w:hint="eastAsia" w:ascii="宋体" w:hAnsi="宋体" w:cs="宋体"/>
                <w:kern w:val="0"/>
                <w:szCs w:val="21"/>
              </w:rPr>
              <w:t>★（17）依据《熔融挤出式桌面三维打印机》标准：切换高速打印与静音打印功能：正常打印为静音模式，可在打印过程中切换为高速模式，打印速度为静音模式的2倍的速度。静音功能：正常打印分贝≤40dB(A)。</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三合一模块化3D打印机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整机参数：</w:t>
            </w:r>
            <w:r>
              <w:rPr>
                <w:rFonts w:hint="eastAsia" w:ascii="宋体" w:hAnsi="宋体" w:cs="宋体"/>
                <w:kern w:val="0"/>
                <w:szCs w:val="21"/>
              </w:rPr>
              <w:br w:type="textWrapping"/>
            </w:r>
            <w:r>
              <w:rPr>
                <w:rFonts w:hint="eastAsia" w:ascii="宋体" w:hAnsi="宋体" w:cs="宋体"/>
                <w:kern w:val="0"/>
                <w:szCs w:val="21"/>
              </w:rPr>
              <w:t>1.机身材质：航空级铝合金（包括电源适配器和控制器板）</w:t>
            </w:r>
            <w:r>
              <w:rPr>
                <w:rFonts w:hint="eastAsia" w:ascii="宋体" w:hAnsi="宋体" w:cs="宋体"/>
                <w:kern w:val="0"/>
                <w:szCs w:val="21"/>
              </w:rPr>
              <w:br w:type="textWrapping"/>
            </w:r>
            <w:r>
              <w:rPr>
                <w:rFonts w:hint="eastAsia" w:ascii="宋体" w:hAnsi="宋体" w:cs="宋体"/>
                <w:kern w:val="0"/>
                <w:szCs w:val="21"/>
              </w:rPr>
              <w:t>2.触摸屏：≥5英寸TFT屏，搭载安卓系统</w:t>
            </w:r>
            <w:r>
              <w:rPr>
                <w:rFonts w:hint="eastAsia" w:ascii="宋体" w:hAnsi="宋体" w:cs="宋体"/>
                <w:kern w:val="0"/>
                <w:szCs w:val="21"/>
              </w:rPr>
              <w:br w:type="textWrapping"/>
            </w:r>
            <w:r>
              <w:rPr>
                <w:rFonts w:hint="eastAsia" w:ascii="宋体" w:hAnsi="宋体" w:cs="宋体"/>
                <w:kern w:val="0"/>
                <w:szCs w:val="21"/>
              </w:rPr>
              <w:t>3.模块化设计，便于拆装、检修。使用基于CAN（控制器局域网络）总线的分布式控制系统，方便添加新的功能模组</w:t>
            </w:r>
            <w:r>
              <w:rPr>
                <w:rFonts w:hint="eastAsia" w:ascii="宋体" w:hAnsi="宋体" w:cs="宋体"/>
                <w:kern w:val="0"/>
                <w:szCs w:val="21"/>
              </w:rPr>
              <w:br w:type="textWrapping"/>
            </w:r>
            <w:r>
              <w:rPr>
                <w:rFonts w:hint="eastAsia" w:ascii="宋体" w:hAnsi="宋体" w:cs="宋体"/>
                <w:kern w:val="0"/>
                <w:szCs w:val="21"/>
              </w:rPr>
              <w:t>4.连接方式：Wi-Fi，U盘，USB数据线</w:t>
            </w:r>
            <w:r>
              <w:rPr>
                <w:rFonts w:hint="eastAsia" w:ascii="宋体" w:hAnsi="宋体" w:cs="宋体"/>
                <w:kern w:val="0"/>
                <w:szCs w:val="21"/>
              </w:rPr>
              <w:br w:type="textWrapping"/>
            </w:r>
            <w:r>
              <w:rPr>
                <w:rFonts w:hint="eastAsia" w:ascii="宋体" w:hAnsi="宋体" w:cs="宋体"/>
                <w:kern w:val="0"/>
                <w:szCs w:val="21"/>
              </w:rPr>
              <w:t>5.支持的操作系统：MacOS，Windows，Linux</w:t>
            </w:r>
            <w:r>
              <w:rPr>
                <w:rFonts w:hint="eastAsia" w:ascii="宋体" w:hAnsi="宋体" w:cs="宋体"/>
                <w:kern w:val="0"/>
                <w:szCs w:val="21"/>
              </w:rPr>
              <w:br w:type="textWrapping"/>
            </w:r>
            <w:r>
              <w:rPr>
                <w:rFonts w:hint="eastAsia" w:ascii="宋体" w:hAnsi="宋体" w:cs="宋体"/>
                <w:kern w:val="0"/>
                <w:szCs w:val="21"/>
              </w:rPr>
              <w:t>6.电源额定功率约320W</w:t>
            </w:r>
            <w:r>
              <w:rPr>
                <w:rFonts w:hint="eastAsia" w:ascii="宋体" w:hAnsi="宋体" w:cs="宋体"/>
                <w:kern w:val="0"/>
                <w:szCs w:val="21"/>
              </w:rPr>
              <w:br w:type="textWrapping"/>
            </w:r>
            <w:r>
              <w:rPr>
                <w:rFonts w:hint="eastAsia" w:ascii="宋体" w:hAnsi="宋体" w:cs="宋体"/>
                <w:kern w:val="0"/>
                <w:szCs w:val="21"/>
              </w:rPr>
              <w:t>7.整机重量：≤23.5kg</w:t>
            </w:r>
            <w:r>
              <w:rPr>
                <w:rFonts w:hint="eastAsia" w:ascii="宋体" w:hAnsi="宋体" w:cs="宋体"/>
                <w:kern w:val="0"/>
                <w:szCs w:val="21"/>
              </w:rPr>
              <w:br w:type="textWrapping"/>
            </w:r>
            <w:r>
              <w:rPr>
                <w:rFonts w:hint="eastAsia" w:ascii="宋体" w:hAnsi="宋体" w:cs="宋体"/>
                <w:kern w:val="0"/>
                <w:szCs w:val="21"/>
              </w:rPr>
              <w:t>8.整机尺寸≤600mm*600mm*600mm</w:t>
            </w:r>
            <w:r>
              <w:rPr>
                <w:rFonts w:hint="eastAsia" w:ascii="宋体" w:hAnsi="宋体" w:cs="宋体"/>
                <w:kern w:val="0"/>
                <w:szCs w:val="21"/>
              </w:rPr>
              <w:br w:type="textWrapping"/>
            </w:r>
            <w:r>
              <w:rPr>
                <w:rFonts w:hint="eastAsia" w:ascii="宋体" w:hAnsi="宋体" w:cs="宋体"/>
                <w:kern w:val="0"/>
                <w:szCs w:val="21"/>
              </w:rPr>
              <w:t>10.配套软件功能：全中文操作界面且可以转换英文操作界面。具备工作台、3D打印、激光雕刻/切割、CNC雕刻/切割四个功能模块。可在一个软件上进行上述三种功能的操作。3D打印界面模型零件可以在操作界面随意摆放、旋转、缩放和移动。激光雕刻/切割界面提供黑与白、灰度和矢量三种图形处理方式，并提供预览。支持直接输入文字做矢量加工，并支持简单的图形编辑。CNC雕刻/切割界面支持图形预览和刀路预览，支持直接输入文字做矢量加工，并支持简单的图形编辑。</w:t>
            </w:r>
            <w:r>
              <w:rPr>
                <w:rFonts w:hint="eastAsia" w:ascii="宋体" w:hAnsi="宋体" w:cs="宋体"/>
                <w:kern w:val="0"/>
                <w:szCs w:val="21"/>
              </w:rPr>
              <w:br w:type="textWrapping"/>
            </w:r>
            <w:r>
              <w:rPr>
                <w:rFonts w:hint="eastAsia" w:ascii="宋体" w:hAnsi="宋体" w:cs="宋体"/>
                <w:kern w:val="0"/>
                <w:szCs w:val="21"/>
              </w:rPr>
              <w:t>3D打印参数配置：</w:t>
            </w:r>
            <w:r>
              <w:rPr>
                <w:rFonts w:hint="eastAsia" w:ascii="宋体" w:hAnsi="宋体" w:cs="宋体"/>
                <w:kern w:val="0"/>
                <w:szCs w:val="21"/>
              </w:rPr>
              <w:br w:type="textWrapping"/>
            </w:r>
            <w:r>
              <w:rPr>
                <w:rFonts w:hint="eastAsia" w:ascii="宋体" w:hAnsi="宋体" w:cs="宋体"/>
                <w:kern w:val="0"/>
                <w:szCs w:val="21"/>
              </w:rPr>
              <w:t>1.打印技术：Material extrution (FDM）</w:t>
            </w:r>
            <w:r>
              <w:rPr>
                <w:rFonts w:hint="eastAsia" w:ascii="宋体" w:hAnsi="宋体" w:cs="宋体"/>
                <w:kern w:val="0"/>
                <w:szCs w:val="21"/>
              </w:rPr>
              <w:br w:type="textWrapping"/>
            </w:r>
            <w:r>
              <w:rPr>
                <w:rFonts w:hint="eastAsia" w:ascii="宋体" w:hAnsi="宋体" w:cs="宋体"/>
                <w:kern w:val="0"/>
                <w:szCs w:val="21"/>
              </w:rPr>
              <w:t>2.打印喷头：单头，模块化易更换</w:t>
            </w:r>
            <w:r>
              <w:rPr>
                <w:rFonts w:hint="eastAsia" w:ascii="宋体" w:hAnsi="宋体" w:cs="宋体"/>
                <w:kern w:val="0"/>
                <w:szCs w:val="21"/>
              </w:rPr>
              <w:br w:type="textWrapping"/>
            </w:r>
            <w:r>
              <w:rPr>
                <w:rFonts w:hint="eastAsia" w:ascii="宋体" w:hAnsi="宋体" w:cs="宋体"/>
                <w:kern w:val="0"/>
                <w:szCs w:val="21"/>
              </w:rPr>
              <w:t>3.打印层厚：0.05-0.3mm</w:t>
            </w:r>
            <w:r>
              <w:rPr>
                <w:rFonts w:hint="eastAsia" w:ascii="宋体" w:hAnsi="宋体" w:cs="宋体"/>
                <w:kern w:val="0"/>
                <w:szCs w:val="21"/>
              </w:rPr>
              <w:br w:type="textWrapping"/>
            </w:r>
            <w:r>
              <w:rPr>
                <w:rFonts w:hint="eastAsia" w:ascii="宋体" w:hAnsi="宋体" w:cs="宋体"/>
                <w:kern w:val="0"/>
                <w:szCs w:val="21"/>
              </w:rPr>
              <w:t>4.打印精度：±0.1mm</w:t>
            </w:r>
            <w:r>
              <w:rPr>
                <w:rFonts w:hint="eastAsia" w:ascii="宋体" w:hAnsi="宋体" w:cs="宋体"/>
                <w:kern w:val="0"/>
                <w:szCs w:val="21"/>
              </w:rPr>
              <w:br w:type="textWrapping"/>
            </w:r>
            <w:r>
              <w:rPr>
                <w:rFonts w:hint="eastAsia" w:ascii="宋体" w:hAnsi="宋体" w:cs="宋体"/>
                <w:kern w:val="0"/>
                <w:szCs w:val="21"/>
              </w:rPr>
              <w:t>5.成型尺寸：≥230*230*230mm</w:t>
            </w:r>
            <w:r>
              <w:rPr>
                <w:rFonts w:hint="eastAsia" w:ascii="宋体" w:hAnsi="宋体" w:cs="宋体"/>
                <w:kern w:val="0"/>
                <w:szCs w:val="21"/>
              </w:rPr>
              <w:br w:type="textWrapping"/>
            </w:r>
            <w:r>
              <w:rPr>
                <w:rFonts w:hint="eastAsia" w:ascii="宋体" w:hAnsi="宋体" w:cs="宋体"/>
                <w:kern w:val="0"/>
                <w:szCs w:val="21"/>
              </w:rPr>
              <w:t>6.支持结构：智能生成，易于剥离，可微调支撑结构</w:t>
            </w:r>
            <w:r>
              <w:rPr>
                <w:rFonts w:hint="eastAsia" w:ascii="宋体" w:hAnsi="宋体" w:cs="宋体"/>
                <w:kern w:val="0"/>
                <w:szCs w:val="21"/>
              </w:rPr>
              <w:br w:type="textWrapping"/>
            </w:r>
            <w:r>
              <w:rPr>
                <w:rFonts w:hint="eastAsia" w:ascii="宋体" w:hAnsi="宋体" w:cs="宋体"/>
                <w:kern w:val="0"/>
                <w:szCs w:val="21"/>
              </w:rPr>
              <w:t>7.打印平台校准：自动调平</w:t>
            </w:r>
            <w:r>
              <w:rPr>
                <w:rFonts w:hint="eastAsia" w:ascii="宋体" w:hAnsi="宋体" w:cs="宋体"/>
                <w:kern w:val="0"/>
                <w:szCs w:val="21"/>
              </w:rPr>
              <w:br w:type="textWrapping"/>
            </w:r>
            <w:r>
              <w:rPr>
                <w:rFonts w:hint="eastAsia" w:ascii="宋体" w:hAnsi="宋体" w:cs="宋体"/>
                <w:kern w:val="0"/>
                <w:szCs w:val="21"/>
              </w:rPr>
              <w:t>8.打印表面：加热PCB板和可弯曲钢板覆磨砂PC面</w:t>
            </w:r>
            <w:r>
              <w:rPr>
                <w:rFonts w:hint="eastAsia" w:ascii="宋体" w:hAnsi="宋体" w:cs="宋体"/>
                <w:kern w:val="0"/>
                <w:szCs w:val="21"/>
              </w:rPr>
              <w:br w:type="textWrapping"/>
            </w:r>
            <w:r>
              <w:rPr>
                <w:rFonts w:hint="eastAsia" w:ascii="宋体" w:hAnsi="宋体" w:cs="宋体"/>
                <w:kern w:val="0"/>
                <w:szCs w:val="21"/>
              </w:rPr>
              <w:t>9.平均工作噪音：60dB</w:t>
            </w:r>
            <w:r>
              <w:rPr>
                <w:rFonts w:hint="eastAsia" w:ascii="宋体" w:hAnsi="宋体" w:cs="宋体"/>
                <w:kern w:val="0"/>
                <w:szCs w:val="21"/>
              </w:rPr>
              <w:br w:type="textWrapping"/>
            </w:r>
            <w:r>
              <w:rPr>
                <w:rFonts w:hint="eastAsia" w:ascii="宋体" w:hAnsi="宋体" w:cs="宋体"/>
                <w:kern w:val="0"/>
                <w:szCs w:val="21"/>
              </w:rPr>
              <w:t>10.连接方式：Wi-Fi，U盘，USB数据线</w:t>
            </w:r>
            <w:r>
              <w:rPr>
                <w:rFonts w:hint="eastAsia" w:ascii="宋体" w:hAnsi="宋体" w:cs="宋体"/>
                <w:kern w:val="0"/>
                <w:szCs w:val="21"/>
              </w:rPr>
              <w:br w:type="textWrapping"/>
            </w:r>
            <w:r>
              <w:rPr>
                <w:rFonts w:hint="eastAsia" w:ascii="宋体" w:hAnsi="宋体" w:cs="宋体"/>
                <w:kern w:val="0"/>
                <w:szCs w:val="21"/>
              </w:rPr>
              <w:t>11.智能化：断料续打，断电保护。确保长周期大模型打印成功率</w:t>
            </w:r>
            <w:r>
              <w:rPr>
                <w:rFonts w:hint="eastAsia" w:ascii="宋体" w:hAnsi="宋体" w:cs="宋体"/>
                <w:kern w:val="0"/>
                <w:szCs w:val="21"/>
              </w:rPr>
              <w:br w:type="textWrapping"/>
            </w:r>
            <w:r>
              <w:rPr>
                <w:rFonts w:hint="eastAsia" w:ascii="宋体" w:hAnsi="宋体" w:cs="宋体"/>
                <w:kern w:val="0"/>
                <w:szCs w:val="21"/>
              </w:rPr>
              <w:t>12.打印材料：ABS/PLA/TPU 直径：1.75mm</w:t>
            </w:r>
            <w:r>
              <w:rPr>
                <w:rFonts w:hint="eastAsia" w:ascii="宋体" w:hAnsi="宋体" w:cs="宋体"/>
                <w:kern w:val="0"/>
                <w:szCs w:val="21"/>
              </w:rPr>
              <w:br w:type="textWrapping"/>
            </w:r>
            <w:r>
              <w:rPr>
                <w:rFonts w:hint="eastAsia" w:ascii="宋体" w:hAnsi="宋体" w:cs="宋体"/>
                <w:kern w:val="0"/>
                <w:szCs w:val="21"/>
              </w:rPr>
              <w:t>13.兼容文件格式：STL/OBJ</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激光雕刻/切割参数配置：</w:t>
            </w:r>
            <w:r>
              <w:rPr>
                <w:rFonts w:hint="eastAsia" w:ascii="宋体" w:hAnsi="宋体" w:cs="宋体"/>
                <w:kern w:val="0"/>
                <w:szCs w:val="21"/>
              </w:rPr>
              <w:br w:type="textWrapping"/>
            </w:r>
            <w:r>
              <w:rPr>
                <w:rFonts w:hint="eastAsia" w:ascii="宋体" w:hAnsi="宋体" w:cs="宋体"/>
                <w:kern w:val="0"/>
                <w:szCs w:val="21"/>
              </w:rPr>
              <w:t>1.激光功率：约1.6W</w:t>
            </w:r>
            <w:r>
              <w:rPr>
                <w:rFonts w:hint="eastAsia" w:ascii="宋体" w:hAnsi="宋体" w:cs="宋体"/>
                <w:kern w:val="0"/>
                <w:szCs w:val="21"/>
              </w:rPr>
              <w:br w:type="textWrapping"/>
            </w:r>
            <w:r>
              <w:rPr>
                <w:rFonts w:hint="eastAsia" w:ascii="宋体" w:hAnsi="宋体" w:cs="宋体"/>
                <w:kern w:val="0"/>
                <w:szCs w:val="21"/>
              </w:rPr>
              <w:t>2.激光发生器：450nm 激光二极管</w:t>
            </w:r>
            <w:r>
              <w:rPr>
                <w:rFonts w:hint="eastAsia" w:ascii="宋体" w:hAnsi="宋体" w:cs="宋体"/>
                <w:kern w:val="0"/>
                <w:szCs w:val="21"/>
              </w:rPr>
              <w:br w:type="textWrapping"/>
            </w:r>
            <w:r>
              <w:rPr>
                <w:rFonts w:hint="eastAsia" w:ascii="宋体" w:hAnsi="宋体" w:cs="宋体"/>
                <w:kern w:val="0"/>
                <w:szCs w:val="21"/>
              </w:rPr>
              <w:t>3.波长：450nm</w:t>
            </w:r>
            <w:r>
              <w:rPr>
                <w:rFonts w:hint="eastAsia" w:ascii="宋体" w:hAnsi="宋体" w:cs="宋体"/>
                <w:kern w:val="0"/>
                <w:szCs w:val="21"/>
              </w:rPr>
              <w:br w:type="textWrapping"/>
            </w:r>
            <w:r>
              <w:rPr>
                <w:rFonts w:hint="eastAsia" w:ascii="宋体" w:hAnsi="宋体" w:cs="宋体"/>
                <w:kern w:val="0"/>
                <w:szCs w:val="21"/>
              </w:rPr>
              <w:t>4.安全等级：4级</w:t>
            </w:r>
            <w:r>
              <w:rPr>
                <w:rFonts w:hint="eastAsia" w:ascii="宋体" w:hAnsi="宋体" w:cs="宋体"/>
                <w:kern w:val="0"/>
                <w:szCs w:val="21"/>
              </w:rPr>
              <w:br w:type="textWrapping"/>
            </w:r>
            <w:r>
              <w:rPr>
                <w:rFonts w:hint="eastAsia" w:ascii="宋体" w:hAnsi="宋体" w:cs="宋体"/>
                <w:kern w:val="0"/>
                <w:szCs w:val="21"/>
              </w:rPr>
              <w:t>5.精度：0.2-0.5mm</w:t>
            </w:r>
            <w:r>
              <w:rPr>
                <w:rFonts w:hint="eastAsia" w:ascii="宋体" w:hAnsi="宋体" w:cs="宋体"/>
                <w:kern w:val="0"/>
                <w:szCs w:val="21"/>
              </w:rPr>
              <w:br w:type="textWrapping"/>
            </w:r>
            <w:r>
              <w:rPr>
                <w:rFonts w:hint="eastAsia" w:ascii="宋体" w:hAnsi="宋体" w:cs="宋体"/>
                <w:kern w:val="0"/>
                <w:szCs w:val="21"/>
              </w:rPr>
              <w:t>6.成型尺寸：≥230mm*230mm</w:t>
            </w:r>
            <w:r>
              <w:rPr>
                <w:rFonts w:hint="eastAsia" w:ascii="宋体" w:hAnsi="宋体" w:cs="宋体"/>
                <w:kern w:val="0"/>
                <w:szCs w:val="21"/>
              </w:rPr>
              <w:br w:type="textWrapping"/>
            </w:r>
            <w:r>
              <w:rPr>
                <w:rFonts w:hint="eastAsia" w:ascii="宋体" w:hAnsi="宋体" w:cs="宋体"/>
                <w:kern w:val="0"/>
                <w:szCs w:val="21"/>
              </w:rPr>
              <w:t>7.内置摄像头，支持自动调焦。同时，可以在软件中实景显示雕刻物料，预览雕刻图案的实物效果。</w:t>
            </w:r>
            <w:r>
              <w:rPr>
                <w:rFonts w:hint="eastAsia" w:ascii="宋体" w:hAnsi="宋体" w:cs="宋体"/>
                <w:kern w:val="0"/>
                <w:szCs w:val="21"/>
              </w:rPr>
              <w:br w:type="textWrapping"/>
            </w:r>
            <w:r>
              <w:rPr>
                <w:rFonts w:hint="eastAsia" w:ascii="宋体" w:hAnsi="宋体" w:cs="宋体"/>
                <w:kern w:val="0"/>
                <w:szCs w:val="21"/>
              </w:rPr>
              <w:t>8.支持材料：木材、皮革、塑料、织物、纸、不透明亚克力等</w:t>
            </w:r>
            <w:r>
              <w:rPr>
                <w:rFonts w:hint="eastAsia" w:ascii="宋体" w:hAnsi="宋体" w:cs="宋体"/>
                <w:kern w:val="0"/>
                <w:szCs w:val="21"/>
              </w:rPr>
              <w:br w:type="textWrapping"/>
            </w:r>
            <w:r>
              <w:rPr>
                <w:rFonts w:hint="eastAsia" w:ascii="宋体" w:hAnsi="宋体" w:cs="宋体"/>
                <w:kern w:val="0"/>
                <w:szCs w:val="21"/>
              </w:rPr>
              <w:t>9.支持文件类型：SVG, JPEG, PNG, JPG, BMP and DXF</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CNC雕刻/切割配置：</w:t>
            </w:r>
            <w:r>
              <w:rPr>
                <w:rFonts w:hint="eastAsia" w:ascii="宋体" w:hAnsi="宋体" w:cs="宋体"/>
                <w:kern w:val="0"/>
                <w:szCs w:val="21"/>
              </w:rPr>
              <w:br w:type="textWrapping"/>
            </w:r>
            <w:r>
              <w:rPr>
                <w:rFonts w:hint="eastAsia" w:ascii="宋体" w:hAnsi="宋体" w:cs="宋体"/>
                <w:kern w:val="0"/>
                <w:szCs w:val="21"/>
              </w:rPr>
              <w:t>1.主轴转速：6,000-12,000 转/ 分</w:t>
            </w:r>
            <w:r>
              <w:rPr>
                <w:rFonts w:hint="eastAsia" w:ascii="宋体" w:hAnsi="宋体" w:cs="宋体"/>
                <w:kern w:val="0"/>
                <w:szCs w:val="21"/>
              </w:rPr>
              <w:br w:type="textWrapping"/>
            </w:r>
            <w:r>
              <w:rPr>
                <w:rFonts w:hint="eastAsia" w:ascii="宋体" w:hAnsi="宋体" w:cs="宋体"/>
                <w:kern w:val="0"/>
                <w:szCs w:val="21"/>
              </w:rPr>
              <w:t>2.主轴功率：≥40W</w:t>
            </w:r>
            <w:r>
              <w:rPr>
                <w:rFonts w:hint="eastAsia" w:ascii="宋体" w:hAnsi="宋体" w:cs="宋体"/>
                <w:kern w:val="0"/>
                <w:szCs w:val="21"/>
              </w:rPr>
              <w:br w:type="textWrapping"/>
            </w:r>
            <w:r>
              <w:rPr>
                <w:rFonts w:hint="eastAsia" w:ascii="宋体" w:hAnsi="宋体" w:cs="宋体"/>
                <w:kern w:val="0"/>
                <w:szCs w:val="21"/>
              </w:rPr>
              <w:t>3.雕刻精度：0.05-0.08mm</w:t>
            </w:r>
            <w:r>
              <w:rPr>
                <w:rFonts w:hint="eastAsia" w:ascii="宋体" w:hAnsi="宋体" w:cs="宋体"/>
                <w:kern w:val="0"/>
                <w:szCs w:val="21"/>
              </w:rPr>
              <w:br w:type="textWrapping"/>
            </w:r>
            <w:r>
              <w:rPr>
                <w:rFonts w:hint="eastAsia" w:ascii="宋体" w:hAnsi="宋体" w:cs="宋体"/>
                <w:kern w:val="0"/>
                <w:szCs w:val="21"/>
              </w:rPr>
              <w:t>4.刀柄直径：0.5-6.35mm</w:t>
            </w:r>
            <w:r>
              <w:rPr>
                <w:rFonts w:hint="eastAsia" w:ascii="宋体" w:hAnsi="宋体" w:cs="宋体"/>
                <w:kern w:val="0"/>
                <w:szCs w:val="21"/>
              </w:rPr>
              <w:br w:type="textWrapping"/>
            </w:r>
            <w:r>
              <w:rPr>
                <w:rFonts w:hint="eastAsia" w:ascii="宋体" w:hAnsi="宋体" w:cs="宋体"/>
                <w:kern w:val="0"/>
                <w:szCs w:val="21"/>
              </w:rPr>
              <w:t>5.成型尺寸：≥230mm*230mm*180mm</w:t>
            </w:r>
            <w:r>
              <w:rPr>
                <w:rFonts w:hint="eastAsia" w:ascii="宋体" w:hAnsi="宋体" w:cs="宋体"/>
                <w:kern w:val="0"/>
                <w:szCs w:val="21"/>
              </w:rPr>
              <w:br w:type="textWrapping"/>
            </w:r>
            <w:r>
              <w:rPr>
                <w:rFonts w:hint="eastAsia" w:ascii="宋体" w:hAnsi="宋体" w:cs="宋体"/>
                <w:kern w:val="0"/>
                <w:szCs w:val="21"/>
              </w:rPr>
              <w:t>6.ER-11的标准夹头支持上百款雕刻刀头。</w:t>
            </w:r>
            <w:r>
              <w:rPr>
                <w:rFonts w:hint="eastAsia" w:ascii="宋体" w:hAnsi="宋体" w:cs="宋体"/>
                <w:kern w:val="0"/>
                <w:szCs w:val="21"/>
              </w:rPr>
              <w:br w:type="textWrapping"/>
            </w:r>
            <w:r>
              <w:rPr>
                <w:rFonts w:hint="eastAsia" w:ascii="宋体" w:hAnsi="宋体" w:cs="宋体"/>
                <w:kern w:val="0"/>
                <w:szCs w:val="21"/>
              </w:rPr>
              <w:t>7.专门的MDF雕刻底板和金属夹具套件</w:t>
            </w:r>
            <w:r>
              <w:rPr>
                <w:rFonts w:hint="eastAsia" w:ascii="宋体" w:hAnsi="宋体" w:cs="宋体"/>
                <w:kern w:val="0"/>
                <w:szCs w:val="21"/>
              </w:rPr>
              <w:br w:type="textWrapping"/>
            </w:r>
            <w:r>
              <w:rPr>
                <w:rFonts w:hint="eastAsia" w:ascii="宋体" w:hAnsi="宋体" w:cs="宋体"/>
                <w:kern w:val="0"/>
                <w:szCs w:val="21"/>
              </w:rPr>
              <w:t>8.专门设计的全封闭直线运动模组，保证了加工产生的废料不会影响模组的运动精度和使用寿命。</w:t>
            </w:r>
            <w:r>
              <w:rPr>
                <w:rFonts w:hint="eastAsia" w:ascii="宋体" w:hAnsi="宋体" w:cs="宋体"/>
                <w:kern w:val="0"/>
                <w:szCs w:val="21"/>
              </w:rPr>
              <w:br w:type="textWrapping"/>
            </w:r>
            <w:r>
              <w:rPr>
                <w:rFonts w:hint="eastAsia" w:ascii="宋体" w:hAnsi="宋体" w:cs="宋体"/>
                <w:kern w:val="0"/>
                <w:szCs w:val="21"/>
              </w:rPr>
              <w:t>9.支持材料：木材、亚克力、PCB、碳纤维板、玉石等</w:t>
            </w:r>
            <w:r>
              <w:rPr>
                <w:rFonts w:hint="eastAsia" w:ascii="宋体" w:hAnsi="宋体" w:cs="宋体"/>
                <w:kern w:val="0"/>
                <w:szCs w:val="21"/>
              </w:rPr>
              <w:br w:type="textWrapping"/>
            </w:r>
            <w:r>
              <w:rPr>
                <w:rFonts w:hint="eastAsia" w:ascii="宋体" w:hAnsi="宋体" w:cs="宋体"/>
                <w:kern w:val="0"/>
                <w:szCs w:val="21"/>
              </w:rPr>
              <w:t>10.支持文件类型：.CNC</w:t>
            </w:r>
            <w:r>
              <w:rPr>
                <w:rFonts w:hint="eastAsia" w:ascii="宋体" w:hAnsi="宋体" w:cs="宋体"/>
                <w:kern w:val="0"/>
                <w:szCs w:val="21"/>
              </w:rPr>
              <w:br w:type="textWrapping"/>
            </w:r>
            <w:r>
              <w:rPr>
                <w:rFonts w:hint="eastAsia" w:ascii="宋体" w:hAnsi="宋体" w:cs="宋体"/>
                <w:kern w:val="0"/>
                <w:szCs w:val="21"/>
              </w:rPr>
              <w:t>外罩：过滤激光及灰尘、降噪、提供安全稳定的操作环境、用ABS耗材打印时，避免翘曲和收缩、含LED灯光带、排气风扇、排气管道、尺寸 约(长 x 宽 x 高)：531mm x 624mm x 507mm.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3D打印耗材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1.PLA 耗材 x 4（黑色1kg + 白色1kg）</w:t>
            </w:r>
            <w:r>
              <w:rPr>
                <w:rFonts w:hint="eastAsia" w:ascii="宋体" w:hAnsi="宋体" w:cs="宋体"/>
                <w:kern w:val="0"/>
                <w:szCs w:val="21"/>
              </w:rPr>
              <w:br w:type="textWrapping"/>
            </w:r>
            <w:r>
              <w:rPr>
                <w:rFonts w:hint="eastAsia" w:ascii="宋体" w:hAnsi="宋体" w:cs="宋体"/>
                <w:kern w:val="0"/>
                <w:szCs w:val="21"/>
              </w:rPr>
              <w:t>2.椴木片 x 10</w:t>
            </w:r>
            <w:r>
              <w:rPr>
                <w:rFonts w:hint="eastAsia" w:ascii="宋体" w:hAnsi="宋体" w:cs="宋体"/>
                <w:kern w:val="0"/>
                <w:szCs w:val="21"/>
              </w:rPr>
              <w:br w:type="textWrapping"/>
            </w:r>
            <w:r>
              <w:rPr>
                <w:rFonts w:hint="eastAsia" w:ascii="宋体" w:hAnsi="宋体" w:cs="宋体"/>
                <w:kern w:val="0"/>
                <w:szCs w:val="21"/>
              </w:rPr>
              <w:t>3.磨砂亚克力(黑) x 10</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青少年3D打印创新教育系统（工坊版）</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1：青少年3D创新设计软件</w:t>
            </w:r>
            <w:r>
              <w:rPr>
                <w:rFonts w:hint="eastAsia" w:ascii="宋体" w:hAnsi="宋体" w:cs="宋体"/>
                <w:kern w:val="0"/>
                <w:szCs w:val="21"/>
              </w:rPr>
              <w:br w:type="textWrapping"/>
            </w:r>
            <w:r>
              <w:rPr>
                <w:rFonts w:hint="eastAsia" w:ascii="宋体" w:hAnsi="宋体" w:cs="宋体"/>
                <w:kern w:val="0"/>
                <w:szCs w:val="21"/>
              </w:rPr>
              <w:t>支持导入2D图片建模、文字建模、自定义绘制图形建模等多种建模方式；</w:t>
            </w:r>
            <w:r>
              <w:rPr>
                <w:rFonts w:hint="eastAsia" w:ascii="宋体" w:hAnsi="宋体" w:cs="宋体"/>
                <w:kern w:val="0"/>
                <w:szCs w:val="21"/>
              </w:rPr>
              <w:br w:type="textWrapping"/>
            </w:r>
            <w:r>
              <w:rPr>
                <w:rFonts w:hint="eastAsia" w:ascii="宋体" w:hAnsi="宋体" w:cs="宋体"/>
                <w:kern w:val="0"/>
                <w:szCs w:val="21"/>
              </w:rPr>
              <w:t>支持操作系统自带全部字体的3D文字建模，并自动支持用户安装在操作系统下的扩展字体；</w:t>
            </w:r>
            <w:r>
              <w:rPr>
                <w:rFonts w:hint="eastAsia" w:ascii="宋体" w:hAnsi="宋体" w:cs="宋体"/>
                <w:kern w:val="0"/>
                <w:szCs w:val="21"/>
              </w:rPr>
              <w:br w:type="textWrapping"/>
            </w:r>
            <w:r>
              <w:rPr>
                <w:rFonts w:hint="eastAsia" w:ascii="宋体" w:hAnsi="宋体" w:cs="宋体"/>
                <w:kern w:val="0"/>
                <w:szCs w:val="21"/>
              </w:rPr>
              <w:t>支持对导入图片的距离测量、对齐、复制、旋转、镜像、缩放等操作功能；</w:t>
            </w:r>
            <w:r>
              <w:rPr>
                <w:rFonts w:hint="eastAsia" w:ascii="宋体" w:hAnsi="宋体" w:cs="宋体"/>
                <w:kern w:val="0"/>
                <w:szCs w:val="21"/>
              </w:rPr>
              <w:br w:type="textWrapping"/>
            </w:r>
            <w:r>
              <w:rPr>
                <w:rFonts w:hint="eastAsia" w:ascii="宋体" w:hAnsi="宋体" w:cs="宋体"/>
                <w:kern w:val="0"/>
                <w:szCs w:val="21"/>
              </w:rPr>
              <w:t>支持照片、图片、文字一键式3D透光浮雕建模技术。独有回转体曲面浮雕生成技术；</w:t>
            </w:r>
            <w:r>
              <w:rPr>
                <w:rFonts w:hint="eastAsia" w:ascii="宋体" w:hAnsi="宋体" w:cs="宋体"/>
                <w:kern w:val="0"/>
                <w:szCs w:val="21"/>
              </w:rPr>
              <w:br w:type="textWrapping"/>
            </w:r>
            <w:r>
              <w:rPr>
                <w:rFonts w:hint="eastAsia" w:ascii="宋体" w:hAnsi="宋体" w:cs="宋体"/>
                <w:kern w:val="0"/>
                <w:szCs w:val="21"/>
              </w:rPr>
              <w:t>支持单张2D照片自动合成3D人像功能，合成时间少于90秒。支持交互式3D人像变形设计，支持五官、表情、年龄、配饰、角色、发型、肤色等多种交互式快速设计功能；</w:t>
            </w:r>
            <w:r>
              <w:rPr>
                <w:rFonts w:hint="eastAsia" w:ascii="宋体" w:hAnsi="宋体" w:cs="宋体"/>
                <w:kern w:val="0"/>
                <w:szCs w:val="21"/>
              </w:rPr>
              <w:br w:type="textWrapping"/>
            </w:r>
            <w:r>
              <w:rPr>
                <w:rFonts w:hint="eastAsia" w:ascii="宋体" w:hAnsi="宋体" w:cs="宋体"/>
                <w:kern w:val="0"/>
                <w:szCs w:val="21"/>
              </w:rPr>
              <w:t>支持积木堆叠式建模，10种以上基础模块形状，自由度更高。支持材质颜色，自带常用材质基础模块；</w:t>
            </w:r>
            <w:r>
              <w:rPr>
                <w:rFonts w:hint="eastAsia" w:ascii="宋体" w:hAnsi="宋体" w:cs="宋体"/>
                <w:kern w:val="0"/>
                <w:szCs w:val="21"/>
              </w:rPr>
              <w:br w:type="textWrapping"/>
            </w:r>
            <w:r>
              <w:rPr>
                <w:rFonts w:hint="eastAsia" w:ascii="宋体" w:hAnsi="宋体" w:cs="宋体"/>
                <w:kern w:val="0"/>
                <w:szCs w:val="21"/>
              </w:rPr>
              <w:t>超过10个大类，逾700件各类高质量3D打印模型，支持实时3D预览；</w:t>
            </w:r>
            <w:r>
              <w:rPr>
                <w:rFonts w:hint="eastAsia" w:ascii="宋体" w:hAnsi="宋体" w:cs="宋体"/>
                <w:kern w:val="0"/>
                <w:szCs w:val="21"/>
              </w:rPr>
              <w:br w:type="textWrapping"/>
            </w:r>
            <w:r>
              <w:rPr>
                <w:rFonts w:hint="eastAsia" w:ascii="宋体" w:hAnsi="宋体" w:cs="宋体"/>
                <w:kern w:val="0"/>
                <w:szCs w:val="21"/>
              </w:rPr>
              <w:t>支持参数化积木建模，可数字化定义积木形状、尺寸，并进行组合建模；</w:t>
            </w:r>
            <w:r>
              <w:rPr>
                <w:rFonts w:hint="eastAsia" w:ascii="宋体" w:hAnsi="宋体" w:cs="宋体"/>
                <w:kern w:val="0"/>
                <w:szCs w:val="21"/>
              </w:rPr>
              <w:br w:type="textWrapping"/>
            </w:r>
            <w:r>
              <w:rPr>
                <w:rFonts w:hint="eastAsia" w:ascii="宋体" w:hAnsi="宋体" w:cs="宋体"/>
                <w:kern w:val="0"/>
                <w:szCs w:val="21"/>
              </w:rPr>
              <w:t>支持自有定义工作平面，绘制简易草图，支持基于草图的剪切、拉伸、旋转等高级建模功能；</w:t>
            </w:r>
            <w:r>
              <w:rPr>
                <w:rFonts w:hint="eastAsia" w:ascii="宋体" w:hAnsi="宋体" w:cs="宋体"/>
                <w:kern w:val="0"/>
                <w:szCs w:val="21"/>
              </w:rPr>
              <w:br w:type="textWrapping"/>
            </w:r>
            <w:r>
              <w:rPr>
                <w:rFonts w:hint="eastAsia" w:ascii="宋体" w:hAnsi="宋体" w:cs="宋体"/>
                <w:kern w:val="0"/>
                <w:szCs w:val="21"/>
              </w:rPr>
              <w:t>支持导入图片进行建模，支持文字输入建模；</w:t>
            </w:r>
            <w:r>
              <w:rPr>
                <w:rFonts w:hint="eastAsia" w:ascii="宋体" w:hAnsi="宋体" w:cs="宋体"/>
                <w:kern w:val="0"/>
                <w:szCs w:val="21"/>
              </w:rPr>
              <w:br w:type="textWrapping"/>
            </w:r>
            <w:r>
              <w:rPr>
                <w:rFonts w:hint="eastAsia" w:ascii="宋体" w:hAnsi="宋体" w:cs="宋体"/>
                <w:kern w:val="0"/>
                <w:szCs w:val="21"/>
              </w:rPr>
              <w:t>支持3D模型的缩放、旋转、坐标变换、删除、复制、叠加复制、镜像、阵列、对齐、布尔运算以及取消布尔运算；</w:t>
            </w:r>
            <w:r>
              <w:rPr>
                <w:rFonts w:hint="eastAsia" w:ascii="宋体" w:hAnsi="宋体" w:cs="宋体"/>
                <w:kern w:val="0"/>
                <w:szCs w:val="21"/>
              </w:rPr>
              <w:br w:type="textWrapping"/>
            </w:r>
            <w:r>
              <w:rPr>
                <w:rFonts w:hint="eastAsia" w:ascii="宋体" w:hAnsi="宋体" w:cs="宋体"/>
                <w:kern w:val="0"/>
                <w:szCs w:val="21"/>
              </w:rPr>
              <w:t>支持对工作平面的修改以及还原；</w:t>
            </w:r>
            <w:r>
              <w:rPr>
                <w:rFonts w:hint="eastAsia" w:ascii="宋体" w:hAnsi="宋体" w:cs="宋体"/>
                <w:kern w:val="0"/>
                <w:szCs w:val="21"/>
              </w:rPr>
              <w:br w:type="textWrapping"/>
            </w:r>
            <w:r>
              <w:rPr>
                <w:rFonts w:hint="eastAsia" w:ascii="宋体" w:hAnsi="宋体" w:cs="宋体"/>
                <w:kern w:val="0"/>
                <w:szCs w:val="21"/>
              </w:rPr>
              <w:t>支持3D数字雕刻建模，自由塑形，适用于设计3D艺术模型；</w:t>
            </w:r>
            <w:r>
              <w:rPr>
                <w:rFonts w:hint="eastAsia" w:ascii="宋体" w:hAnsi="宋体" w:cs="宋体"/>
                <w:kern w:val="0"/>
                <w:szCs w:val="21"/>
              </w:rPr>
              <w:br w:type="textWrapping"/>
            </w:r>
            <w:r>
              <w:rPr>
                <w:rFonts w:hint="eastAsia" w:ascii="宋体" w:hAnsi="宋体" w:cs="宋体"/>
                <w:kern w:val="0"/>
                <w:szCs w:val="21"/>
              </w:rPr>
              <w:t>支持常用的雕刻功能：笔刷、膨胀、扭曲、平滑、抹平、夹捏、皱褶、拖拉以及涂绘等；</w:t>
            </w:r>
            <w:r>
              <w:rPr>
                <w:rFonts w:hint="eastAsia" w:ascii="宋体" w:hAnsi="宋体" w:cs="宋体"/>
                <w:kern w:val="0"/>
                <w:szCs w:val="21"/>
              </w:rPr>
              <w:br w:type="textWrapping"/>
            </w:r>
            <w:r>
              <w:rPr>
                <w:rFonts w:hint="eastAsia" w:ascii="宋体" w:hAnsi="宋体" w:cs="宋体"/>
                <w:kern w:val="0"/>
                <w:szCs w:val="21"/>
              </w:rPr>
              <w:t>支持内置球体、方块、圆柱、圆环等常用雕刻基础模型，也可从外部导入STL/OBJ模型作为雕刻基础模型；</w:t>
            </w:r>
            <w:r>
              <w:rPr>
                <w:rFonts w:hint="eastAsia" w:ascii="宋体" w:hAnsi="宋体" w:cs="宋体"/>
                <w:kern w:val="0"/>
                <w:szCs w:val="21"/>
              </w:rPr>
              <w:br w:type="textWrapping"/>
            </w:r>
            <w:r>
              <w:rPr>
                <w:rFonts w:hint="eastAsia" w:ascii="宋体" w:hAnsi="宋体" w:cs="宋体"/>
                <w:kern w:val="0"/>
                <w:szCs w:val="21"/>
              </w:rPr>
              <w:t>支持雕刻功能可以设置半径大小，可以添加对称约束；涂绘功能可以自由选择颜色；</w:t>
            </w:r>
            <w:r>
              <w:rPr>
                <w:rFonts w:hint="eastAsia" w:ascii="宋体" w:hAnsi="宋体" w:cs="宋体"/>
                <w:kern w:val="0"/>
                <w:szCs w:val="21"/>
              </w:rPr>
              <w:br w:type="textWrapping"/>
            </w:r>
            <w:r>
              <w:rPr>
                <w:rFonts w:hint="eastAsia" w:ascii="宋体" w:hAnsi="宋体" w:cs="宋体"/>
                <w:kern w:val="0"/>
                <w:szCs w:val="21"/>
              </w:rPr>
              <w:t>内置至少八种以上的常用材质球，可以导入图片自定义材质球；</w:t>
            </w:r>
            <w:r>
              <w:rPr>
                <w:rFonts w:hint="eastAsia" w:ascii="宋体" w:hAnsi="宋体" w:cs="宋体"/>
                <w:kern w:val="0"/>
                <w:szCs w:val="21"/>
              </w:rPr>
              <w:br w:type="textWrapping"/>
            </w:r>
            <w:r>
              <w:rPr>
                <w:rFonts w:hint="eastAsia" w:ascii="宋体" w:hAnsi="宋体" w:cs="宋体"/>
                <w:kern w:val="0"/>
                <w:szCs w:val="21"/>
              </w:rPr>
              <w:t>支持全参数化编程交互方式的3D模型设计，支持2D图形（内置包含圆、椭圆、矩形、正多边形、2D函数等常用图形）、3D模型（内置包含球体、长方体、圆柱/圆台/圆锥、正棱柱/正棱台/正棱锥、圆环、圆管、齿轮、3D函数等常用模型）、2D/3D文字、2D/3D函数、布尔运算、凸壳处理、平移与缩放、镜像与旋转变换、2D图形的平直与扭曲等多种拉伸造型以及旋转造型、数学运算与函数、逻辑与循环控制、自定义变量和模块等参数化功能。</w:t>
            </w:r>
            <w:r>
              <w:rPr>
                <w:rFonts w:hint="eastAsia" w:ascii="宋体" w:hAnsi="宋体" w:cs="宋体"/>
                <w:kern w:val="0"/>
                <w:szCs w:val="21"/>
              </w:rPr>
              <w:br w:type="textWrapping"/>
            </w:r>
            <w:r>
              <w:rPr>
                <w:rFonts w:hint="eastAsia" w:ascii="宋体" w:hAnsi="宋体" w:cs="宋体"/>
                <w:kern w:val="0"/>
                <w:szCs w:val="21"/>
              </w:rPr>
              <w:t>软件内置各模块使用视频案例，可直接打开播放；</w:t>
            </w:r>
            <w:r>
              <w:rPr>
                <w:rFonts w:hint="eastAsia" w:ascii="宋体" w:hAnsi="宋体" w:cs="宋体"/>
                <w:kern w:val="0"/>
                <w:szCs w:val="21"/>
              </w:rPr>
              <w:br w:type="textWrapping"/>
            </w:r>
            <w:r>
              <w:rPr>
                <w:rFonts w:hint="eastAsia" w:ascii="宋体" w:hAnsi="宋体" w:cs="宋体"/>
                <w:kern w:val="0"/>
                <w:szCs w:val="21"/>
              </w:rPr>
              <w:t>2：青少年3D创新设计课程</w:t>
            </w:r>
            <w:r>
              <w:rPr>
                <w:rFonts w:hint="eastAsia" w:ascii="宋体" w:hAnsi="宋体" w:cs="宋体"/>
                <w:kern w:val="0"/>
                <w:szCs w:val="21"/>
              </w:rPr>
              <w:br w:type="textWrapping"/>
            </w:r>
            <w:r>
              <w:rPr>
                <w:rFonts w:hint="eastAsia" w:ascii="宋体" w:hAnsi="宋体" w:cs="宋体"/>
                <w:kern w:val="0"/>
                <w:szCs w:val="21"/>
              </w:rPr>
              <w:t>为了满足教学要求，方便老师授课、学生上课学习，须将完善课程体系直接嵌入软件平台，老师、学生只需要在软件平台界面选择相应课程即可开始上课。独立项目制课程系统涵盖美术、自然科学、数学、语文、物理、几何、管理学、人文等多个学科领域，学科知识体系与3D打印结合的创造力培养课件，能够全面覆盖小学、初中、高中或中职阶段。符合STEAM与创客教育的项目制教学课程，每节课程包含讲义、教案与教材、素材、视频全面材料，小学阶段不少于54个项目制课程、初中阶段不少于36个项目制课程、高中或中职阶段不少于12个项目制课程。</w:t>
            </w:r>
            <w:r>
              <w:rPr>
                <w:rFonts w:hint="eastAsia" w:ascii="宋体" w:hAnsi="宋体" w:cs="宋体"/>
                <w:kern w:val="0"/>
                <w:szCs w:val="21"/>
              </w:rPr>
              <w:br w:type="textWrapping"/>
            </w:r>
            <w:r>
              <w:rPr>
                <w:rFonts w:hint="eastAsia" w:ascii="宋体" w:hAnsi="宋体" w:cs="宋体"/>
                <w:kern w:val="0"/>
                <w:szCs w:val="21"/>
              </w:rPr>
              <w:t>3：青少年3D打印创新教育管理平台</w:t>
            </w:r>
            <w:r>
              <w:rPr>
                <w:rFonts w:hint="eastAsia" w:ascii="宋体" w:hAnsi="宋体" w:cs="宋体"/>
                <w:kern w:val="0"/>
                <w:szCs w:val="21"/>
              </w:rPr>
              <w:br w:type="textWrapping"/>
            </w:r>
            <w:r>
              <w:rPr>
                <w:rFonts w:hint="eastAsia" w:ascii="宋体" w:hAnsi="宋体" w:cs="宋体"/>
                <w:kern w:val="0"/>
                <w:szCs w:val="21"/>
              </w:rPr>
              <w:t>针对创新教育特点而专门开发的校园局域网内的教学管理平台，通过青少年3D设计软件平台直接进入，并能满足学校平时的教学需求，主要包含课程管理、作业管理、学校作品管理、班级管理、学校比赛活动等功能。老师既可以通过平台导入课程资源包，也可以发布自己原创的课程并进行综合管理；老师和学生也可以通过平台进行交互，比如布置作业、修改作业、答疑解惑等；老师可通过平台创新学校班级和学生信息并进行管理操作；老师可通过平台发布校园比赛、活动等，并收集作品进行评比和优秀作品展示。</w:t>
            </w:r>
            <w:r>
              <w:rPr>
                <w:rFonts w:hint="eastAsia" w:ascii="宋体" w:hAnsi="宋体" w:cs="宋体"/>
                <w:kern w:val="0"/>
                <w:szCs w:val="21"/>
              </w:rPr>
              <w:br w:type="textWrapping"/>
            </w:r>
            <w:r>
              <w:rPr>
                <w:rFonts w:hint="eastAsia" w:ascii="宋体" w:hAnsi="宋体" w:cs="宋体"/>
                <w:kern w:val="0"/>
                <w:szCs w:val="21"/>
              </w:rPr>
              <w:t>4：软件可生成.STL标准格式文件，支持所有品牌3D打印机,例如，PANOWIN，SHZHY 等；</w:t>
            </w:r>
            <w:r>
              <w:rPr>
                <w:rFonts w:hint="eastAsia" w:ascii="宋体" w:hAnsi="宋体" w:cs="宋体"/>
                <w:kern w:val="0"/>
                <w:szCs w:val="21"/>
              </w:rPr>
              <w:br w:type="textWrapping"/>
            </w:r>
            <w:r>
              <w:rPr>
                <w:rFonts w:hint="eastAsia" w:ascii="宋体" w:hAnsi="宋体" w:cs="宋体"/>
                <w:kern w:val="0"/>
                <w:szCs w:val="21"/>
              </w:rPr>
              <w:t>5：校园版软件适用于主机安装并授权校园局域网20台电脑使用该软件系统，并配备独立授权管理系统；</w:t>
            </w:r>
            <w:r>
              <w:rPr>
                <w:rFonts w:hint="eastAsia" w:ascii="宋体" w:hAnsi="宋体" w:cs="宋体"/>
                <w:kern w:val="0"/>
                <w:szCs w:val="21"/>
              </w:rPr>
              <w:br w:type="textWrapping"/>
            </w:r>
            <w:r>
              <w:rPr>
                <w:rFonts w:hint="eastAsia" w:ascii="宋体" w:hAnsi="宋体" w:cs="宋体"/>
                <w:kern w:val="0"/>
                <w:szCs w:val="21"/>
              </w:rPr>
              <w:t>6：可参加全国中小学信息技术创新与实践活动3D赛项；</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三维扫描仪</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1、彩色纹理：支持24真彩。</w:t>
            </w:r>
            <w:r>
              <w:rPr>
                <w:rFonts w:hint="eastAsia" w:ascii="宋体" w:hAnsi="宋体" w:cs="宋体"/>
                <w:kern w:val="0"/>
                <w:szCs w:val="21"/>
              </w:rPr>
              <w:br w:type="textWrapping"/>
            </w:r>
            <w:r>
              <w:rPr>
                <w:rFonts w:hint="eastAsia" w:ascii="宋体" w:hAnsi="宋体" w:cs="宋体"/>
                <w:kern w:val="0"/>
                <w:szCs w:val="21"/>
              </w:rPr>
              <w:t>2、配备一体化支磁吸架，确保转台跟扫描头稳固一体式。（只需一次标定校准，无需后续重复标定，无需手动调整支架定位。抗抖稳固扫描效果）。</w:t>
            </w:r>
            <w:r>
              <w:rPr>
                <w:rFonts w:hint="eastAsia" w:ascii="宋体" w:hAnsi="宋体" w:cs="宋体"/>
                <w:kern w:val="0"/>
                <w:szCs w:val="21"/>
              </w:rPr>
              <w:br w:type="textWrapping"/>
            </w:r>
            <w:r>
              <w:rPr>
                <w:rFonts w:hint="eastAsia" w:ascii="宋体" w:hAnsi="宋体" w:cs="宋体"/>
                <w:kern w:val="0"/>
                <w:szCs w:val="21"/>
              </w:rPr>
              <w:t>3、扫描仪相机：300万彩色相机2个</w:t>
            </w:r>
            <w:r>
              <w:rPr>
                <w:rFonts w:hint="eastAsia" w:ascii="宋体" w:hAnsi="宋体" w:cs="宋体"/>
                <w:kern w:val="0"/>
                <w:szCs w:val="21"/>
              </w:rPr>
              <w:br w:type="textWrapping"/>
            </w:r>
            <w:r>
              <w:rPr>
                <w:rFonts w:hint="eastAsia" w:ascii="宋体" w:hAnsi="宋体" w:cs="宋体"/>
                <w:kern w:val="0"/>
                <w:szCs w:val="21"/>
              </w:rPr>
              <w:t>4、扫描模式：转台全自动扫描、自由扫描。</w:t>
            </w:r>
            <w:r>
              <w:rPr>
                <w:rFonts w:hint="eastAsia" w:ascii="宋体" w:hAnsi="宋体" w:cs="宋体"/>
                <w:kern w:val="0"/>
                <w:szCs w:val="21"/>
              </w:rPr>
              <w:br w:type="textWrapping"/>
            </w:r>
            <w:r>
              <w:rPr>
                <w:rFonts w:hint="eastAsia" w:ascii="宋体" w:hAnsi="宋体" w:cs="宋体"/>
                <w:kern w:val="0"/>
                <w:szCs w:val="21"/>
              </w:rPr>
              <w:t>5、扫描范围：转台全自动扫描220*220*210mm，自由扫描：740*740*740mm。</w:t>
            </w:r>
            <w:r>
              <w:rPr>
                <w:rFonts w:hint="eastAsia" w:ascii="宋体" w:hAnsi="宋体" w:cs="宋体"/>
                <w:kern w:val="0"/>
                <w:szCs w:val="21"/>
              </w:rPr>
              <w:br w:type="textWrapping"/>
            </w:r>
            <w:r>
              <w:rPr>
                <w:rFonts w:hint="eastAsia" w:ascii="宋体" w:hAnsi="宋体" w:cs="宋体"/>
                <w:kern w:val="0"/>
                <w:szCs w:val="21"/>
              </w:rPr>
              <w:t>6、扫描速度：转台全自动扫描：≤2min；自由扫描：＜6s（单幅）。</w:t>
            </w:r>
            <w:r>
              <w:rPr>
                <w:rFonts w:hint="eastAsia" w:ascii="宋体" w:hAnsi="宋体" w:cs="宋体"/>
                <w:kern w:val="0"/>
                <w:szCs w:val="21"/>
              </w:rPr>
              <w:br w:type="textWrapping"/>
            </w:r>
            <w:r>
              <w:rPr>
                <w:rFonts w:hint="eastAsia" w:ascii="宋体" w:hAnsi="宋体" w:cs="宋体"/>
                <w:kern w:val="0"/>
                <w:szCs w:val="21"/>
              </w:rPr>
              <w:t>7、拼接模式：转台自动拼接、标记点拼接、手动拼接、特征拼接。</w:t>
            </w:r>
            <w:r>
              <w:rPr>
                <w:rFonts w:hint="eastAsia" w:ascii="宋体" w:hAnsi="宋体" w:cs="宋体"/>
                <w:kern w:val="0"/>
                <w:szCs w:val="21"/>
              </w:rPr>
              <w:br w:type="textWrapping"/>
            </w:r>
            <w:r>
              <w:rPr>
                <w:rFonts w:hint="eastAsia" w:ascii="宋体" w:hAnsi="宋体" w:cs="宋体"/>
                <w:kern w:val="0"/>
                <w:szCs w:val="21"/>
              </w:rPr>
              <w:t>8、扫描精度：体积精度≤0.1mm。</w:t>
            </w:r>
            <w:r>
              <w:rPr>
                <w:rFonts w:hint="eastAsia" w:ascii="宋体" w:hAnsi="宋体" w:cs="宋体"/>
                <w:kern w:val="0"/>
                <w:szCs w:val="21"/>
              </w:rPr>
              <w:br w:type="textWrapping"/>
            </w:r>
            <w:r>
              <w:rPr>
                <w:rFonts w:hint="eastAsia" w:ascii="宋体" w:hAnsi="宋体" w:cs="宋体"/>
                <w:kern w:val="0"/>
                <w:szCs w:val="21"/>
              </w:rPr>
              <w:t>9、输出格式：STL，ASC，OBJ，PLY，VTX，OFF、FB。</w:t>
            </w:r>
            <w:r>
              <w:rPr>
                <w:rFonts w:hint="eastAsia" w:ascii="宋体" w:hAnsi="宋体" w:cs="宋体"/>
                <w:kern w:val="0"/>
                <w:szCs w:val="21"/>
              </w:rPr>
              <w:br w:type="textWrapping"/>
            </w:r>
            <w:r>
              <w:rPr>
                <w:rFonts w:hint="eastAsia" w:ascii="宋体" w:hAnsi="宋体" w:cs="宋体"/>
                <w:kern w:val="0"/>
                <w:szCs w:val="21"/>
              </w:rPr>
              <w:t>10、输出数据是否可直接打印：无须借助第三方软件，直接输出完整STL模型，直接进行3D打印。</w:t>
            </w:r>
            <w:r>
              <w:rPr>
                <w:rFonts w:hint="eastAsia" w:ascii="宋体" w:hAnsi="宋体" w:cs="宋体"/>
                <w:kern w:val="0"/>
                <w:szCs w:val="21"/>
              </w:rPr>
              <w:br w:type="textWrapping"/>
            </w:r>
            <w:r>
              <w:rPr>
                <w:rFonts w:hint="eastAsia" w:ascii="宋体" w:hAnsi="宋体" w:cs="宋体"/>
                <w:kern w:val="0"/>
                <w:szCs w:val="21"/>
              </w:rPr>
              <w:t>11、多接口智能转台：智能转台除了可以配合三维扫描仪进行全自动扫描，也可以通过软件单独控制转台，用于物品拍摄或是照片三维建模等研究。</w:t>
            </w:r>
            <w:r>
              <w:rPr>
                <w:rFonts w:hint="eastAsia" w:ascii="宋体" w:hAnsi="宋体" w:cs="宋体"/>
                <w:kern w:val="0"/>
                <w:szCs w:val="21"/>
              </w:rPr>
              <w:br w:type="textWrapping"/>
            </w:r>
            <w:r>
              <w:rPr>
                <w:rFonts w:hint="eastAsia" w:ascii="宋体" w:hAnsi="宋体" w:cs="宋体"/>
                <w:kern w:val="0"/>
                <w:szCs w:val="21"/>
              </w:rPr>
              <w:t>12、一键3D打印：软件中设有一键打印按键，内置Himalaya3D、Pango、HORI 3DPrinter Software、FlashPrintf、等多家主流打印机分层后置，无需格式转换，通过快捷按钮将扫描STL数据直接导入分层软件内，进行分层处理，生成相对应机型的分层文件。</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台式圆盘锯</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配有齿形皮带的锯片轴可以确保锯片转速并且使扭矩倍增. 可切割10mm以内的软木, 3mm塑料 (包括亚克力和印刷线路板PCB).1.5mm的有色金属. 也可以配合硬质合金锯片来切割玻璃纤维和PC卡。带有可刻度的角度规. 压铸铝的工作平台 (160 x 160mm)./ 电压220 - 240V.功率 85 W.50-60HZ,转速 5,000转/分. 体积：≥240x180x80mm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桌面式激光切割机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1、产品名称：桌面式激光切割机；</w:t>
            </w:r>
            <w:r>
              <w:rPr>
                <w:rFonts w:hint="eastAsia" w:ascii="宋体" w:hAnsi="宋体" w:cs="宋体"/>
                <w:kern w:val="0"/>
                <w:szCs w:val="21"/>
              </w:rPr>
              <w:br w:type="textWrapping"/>
            </w:r>
            <w:r>
              <w:rPr>
                <w:rFonts w:hint="eastAsia" w:ascii="宋体" w:hAnsi="宋体" w:cs="宋体"/>
                <w:kern w:val="0"/>
                <w:szCs w:val="21"/>
              </w:rPr>
              <w:t>2、加工幅面：长*宽*高（mm）≥600*380；最大可加工高度不小于28mm；</w:t>
            </w:r>
            <w:r>
              <w:rPr>
                <w:rFonts w:hint="eastAsia" w:ascii="宋体" w:hAnsi="宋体" w:cs="宋体"/>
                <w:kern w:val="0"/>
                <w:szCs w:val="21"/>
              </w:rPr>
              <w:br w:type="textWrapping"/>
            </w:r>
            <w:r>
              <w:rPr>
                <w:rFonts w:hint="eastAsia" w:ascii="宋体" w:hAnsi="宋体" w:cs="宋体"/>
                <w:kern w:val="0"/>
                <w:szCs w:val="21"/>
              </w:rPr>
              <w:t>3、电气参数</w:t>
            </w:r>
            <w:r>
              <w:rPr>
                <w:rFonts w:hint="eastAsia" w:ascii="宋体" w:hAnsi="宋体" w:cs="宋体"/>
                <w:kern w:val="0"/>
                <w:szCs w:val="21"/>
              </w:rPr>
              <w:br w:type="textWrapping"/>
            </w:r>
            <w:r>
              <w:rPr>
                <w:rFonts w:hint="eastAsia" w:ascii="宋体" w:hAnsi="宋体" w:cs="宋体"/>
                <w:kern w:val="0"/>
                <w:szCs w:val="21"/>
              </w:rPr>
              <w:t>4、运行速度及精度：不小于600mm/s；加工精度小于0.05mm；</w:t>
            </w:r>
            <w:r>
              <w:rPr>
                <w:rFonts w:hint="eastAsia" w:ascii="宋体" w:hAnsi="宋体" w:cs="宋体"/>
                <w:kern w:val="0"/>
                <w:szCs w:val="21"/>
              </w:rPr>
              <w:br w:type="textWrapping"/>
            </w:r>
            <w:r>
              <w:rPr>
                <w:rFonts w:hint="eastAsia" w:ascii="宋体" w:hAnsi="宋体" w:cs="宋体"/>
                <w:kern w:val="0"/>
                <w:szCs w:val="21"/>
              </w:rPr>
              <w:t xml:space="preserve">5、运动系统及工作平台：基于嵌入式的高性能多轴运动控制系统； </w:t>
            </w:r>
            <w:r>
              <w:rPr>
                <w:rFonts w:hint="eastAsia" w:ascii="宋体" w:hAnsi="宋体" w:cs="宋体"/>
                <w:kern w:val="0"/>
                <w:szCs w:val="21"/>
              </w:rPr>
              <w:br w:type="textWrapping"/>
            </w:r>
            <w:r>
              <w:rPr>
                <w:rFonts w:hint="eastAsia" w:ascii="宋体" w:hAnsi="宋体" w:cs="宋体"/>
                <w:kern w:val="0"/>
                <w:szCs w:val="21"/>
              </w:rPr>
              <w:t>6、激光类型与功率：40w二氧化碳激光管；</w:t>
            </w:r>
            <w:r>
              <w:rPr>
                <w:rFonts w:hint="eastAsia" w:ascii="宋体" w:hAnsi="宋体" w:cs="宋体"/>
                <w:kern w:val="0"/>
                <w:szCs w:val="21"/>
              </w:rPr>
              <w:br w:type="textWrapping"/>
            </w:r>
            <w:r>
              <w:rPr>
                <w:rFonts w:hint="eastAsia" w:ascii="宋体" w:hAnsi="宋体" w:cs="宋体"/>
                <w:kern w:val="0"/>
                <w:szCs w:val="21"/>
              </w:rPr>
              <w:t>7、供电方式与功率：220V，50Hz~60Hz，平均功率为0.6kw；</w:t>
            </w:r>
            <w:r>
              <w:rPr>
                <w:rFonts w:hint="eastAsia" w:ascii="宋体" w:hAnsi="宋体" w:cs="宋体"/>
                <w:kern w:val="0"/>
                <w:szCs w:val="21"/>
              </w:rPr>
              <w:br w:type="textWrapping"/>
            </w:r>
            <w:r>
              <w:rPr>
                <w:rFonts w:hint="eastAsia" w:ascii="宋体" w:hAnsi="宋体" w:cs="宋体"/>
                <w:kern w:val="0"/>
                <w:szCs w:val="21"/>
              </w:rPr>
              <w:t>功能参数</w:t>
            </w:r>
            <w:r>
              <w:rPr>
                <w:rFonts w:hint="eastAsia" w:ascii="宋体" w:hAnsi="宋体" w:cs="宋体"/>
                <w:kern w:val="0"/>
                <w:szCs w:val="21"/>
              </w:rPr>
              <w:br w:type="textWrapping"/>
            </w:r>
            <w:r>
              <w:rPr>
                <w:rFonts w:hint="eastAsia" w:ascii="宋体" w:hAnsi="宋体" w:cs="宋体"/>
                <w:kern w:val="0"/>
                <w:szCs w:val="21"/>
              </w:rPr>
              <w:t>8、加工属性与能力：支持纸张、木材、塑料、皮革、亚克力板、布料等多种耗材的雕刻与切割，支持金属打标，切割厚度≤15mm（桐木板）；</w:t>
            </w:r>
            <w:r>
              <w:rPr>
                <w:rFonts w:hint="eastAsia" w:ascii="宋体" w:hAnsi="宋体" w:cs="宋体"/>
                <w:kern w:val="0"/>
                <w:szCs w:val="21"/>
              </w:rPr>
              <w:br w:type="textWrapping"/>
            </w:r>
            <w:r>
              <w:rPr>
                <w:rFonts w:hint="eastAsia" w:ascii="宋体" w:hAnsi="宋体" w:cs="宋体"/>
                <w:kern w:val="0"/>
                <w:szCs w:val="21"/>
              </w:rPr>
              <w:t>9、摄像系统：内置高清广角摄像头，支持摄像头图像定位，支持摄像头拍照矢量化加工，摄像头图像定位精度小于2mm；</w:t>
            </w:r>
            <w:r>
              <w:rPr>
                <w:rFonts w:hint="eastAsia" w:ascii="宋体" w:hAnsi="宋体" w:cs="宋体"/>
                <w:kern w:val="0"/>
                <w:szCs w:val="21"/>
              </w:rPr>
              <w:br w:type="textWrapping"/>
            </w:r>
            <w:r>
              <w:rPr>
                <w:rFonts w:hint="eastAsia" w:ascii="宋体" w:hAnsi="宋体" w:cs="宋体"/>
                <w:kern w:val="0"/>
                <w:szCs w:val="21"/>
              </w:rPr>
              <w:t>10、辅助系统：内置水冷系统，水温自动监控与报警；内置自动喷气系统；内置激光对焦系统，可自动升降对焦系统，能实现激光焦距自动校准；</w:t>
            </w:r>
            <w:r>
              <w:rPr>
                <w:rFonts w:hint="eastAsia" w:ascii="宋体" w:hAnsi="宋体" w:cs="宋体"/>
                <w:kern w:val="0"/>
                <w:szCs w:val="21"/>
              </w:rPr>
              <w:br w:type="textWrapping"/>
            </w:r>
            <w:r>
              <w:rPr>
                <w:rFonts w:hint="eastAsia" w:ascii="宋体" w:hAnsi="宋体" w:cs="宋体"/>
                <w:kern w:val="0"/>
                <w:szCs w:val="21"/>
              </w:rPr>
              <w:t>11、加工平台：安全可拆卸，内置安全状态门智能检测与智能锁功能。安全门敞开激光不工作；激光工作安全门自锁；</w:t>
            </w:r>
            <w:r>
              <w:rPr>
                <w:rFonts w:hint="eastAsia" w:ascii="宋体" w:hAnsi="宋体" w:cs="宋体"/>
                <w:kern w:val="0"/>
                <w:szCs w:val="21"/>
              </w:rPr>
              <w:br w:type="textWrapping"/>
            </w:r>
            <w:r>
              <w:rPr>
                <w:rFonts w:hint="eastAsia" w:ascii="宋体" w:hAnsi="宋体" w:cs="宋体"/>
                <w:kern w:val="0"/>
                <w:szCs w:val="21"/>
              </w:rPr>
              <w:t>12、照明系统与状态灯：支持工作区全局照明，工作状态灯指示运行状态。</w:t>
            </w:r>
            <w:r>
              <w:rPr>
                <w:rFonts w:hint="eastAsia" w:ascii="宋体" w:hAnsi="宋体" w:cs="宋体"/>
                <w:kern w:val="0"/>
                <w:szCs w:val="21"/>
              </w:rPr>
              <w:br w:type="textWrapping"/>
            </w:r>
            <w:r>
              <w:rPr>
                <w:rFonts w:hint="eastAsia" w:ascii="宋体" w:hAnsi="宋体" w:cs="宋体"/>
                <w:kern w:val="0"/>
                <w:szCs w:val="21"/>
              </w:rPr>
              <w:t>相关配套</w:t>
            </w:r>
            <w:r>
              <w:rPr>
                <w:rFonts w:hint="eastAsia" w:ascii="宋体" w:hAnsi="宋体" w:cs="宋体"/>
                <w:kern w:val="0"/>
                <w:szCs w:val="21"/>
              </w:rPr>
              <w:br w:type="textWrapping"/>
            </w:r>
            <w:r>
              <w:rPr>
                <w:rFonts w:hint="eastAsia" w:ascii="宋体" w:hAnsi="宋体" w:cs="宋体"/>
                <w:kern w:val="0"/>
                <w:szCs w:val="21"/>
              </w:rPr>
              <w:t>13、安全配套：配备高温探测报警器、燃烧报警系统、水温安全控制系统；</w:t>
            </w:r>
            <w:r>
              <w:rPr>
                <w:rFonts w:hint="eastAsia" w:ascii="宋体" w:hAnsi="宋体" w:cs="宋体"/>
                <w:kern w:val="0"/>
                <w:szCs w:val="21"/>
              </w:rPr>
              <w:br w:type="textWrapping"/>
            </w:r>
            <w:r>
              <w:rPr>
                <w:rFonts w:hint="eastAsia" w:ascii="宋体" w:hAnsi="宋体" w:cs="宋体"/>
                <w:kern w:val="0"/>
                <w:szCs w:val="21"/>
              </w:rPr>
              <w:t>14、配套软件：搭配轻量级激光软件，软件支持多系统平台；软件内包含布尔运算、形状偏移、阵列等便于设计的基础设计功能；支持激光刀具补偿；支持图片矢量化；</w:t>
            </w:r>
            <w:r>
              <w:rPr>
                <w:rFonts w:hint="eastAsia" w:ascii="宋体" w:hAnsi="宋体" w:cs="宋体"/>
                <w:kern w:val="0"/>
                <w:szCs w:val="21"/>
              </w:rPr>
              <w:br w:type="textWrapping"/>
            </w:r>
            <w:r>
              <w:rPr>
                <w:rFonts w:hint="eastAsia" w:ascii="宋体" w:hAnsi="宋体" w:cs="宋体"/>
                <w:kern w:val="0"/>
                <w:szCs w:val="21"/>
              </w:rPr>
              <w:t>15、配套智能烟雾净化系统：烟雾净化随加工控制，滤芯寿命预警；</w:t>
            </w:r>
            <w:r>
              <w:rPr>
                <w:rFonts w:hint="eastAsia" w:ascii="宋体" w:hAnsi="宋体" w:cs="宋体"/>
                <w:kern w:val="0"/>
                <w:szCs w:val="21"/>
              </w:rPr>
              <w:br w:type="textWrapping"/>
            </w:r>
            <w:r>
              <w:rPr>
                <w:rFonts w:hint="eastAsia" w:ascii="宋体" w:hAnsi="宋体" w:cs="宋体"/>
                <w:kern w:val="0"/>
                <w:szCs w:val="21"/>
              </w:rPr>
              <w:t>16、配套课程与教学资源：网上教学资源库，拥有海量教学资源。配备操作入门教学课程，初阶、中阶、高阶等教学课程，提供不少于20种加工材料认知微课课程；20种材料认知AR体验APP；配套课程与教学资源：网上教学资源库，视频教学课程，拥有海量教学资源。配备操作入门教学课程，初阶、中阶、高阶等教学课程，提供不少于30个案例的制作过程；</w:t>
            </w:r>
          </w:p>
          <w:p>
            <w:pPr>
              <w:pStyle w:val="2"/>
              <w:widowControl/>
              <w:jc w:val="left"/>
              <w:rPr>
                <w:rFonts w:ascii="宋体" w:hAnsi="宋体" w:cs="宋体"/>
                <w:kern w:val="0"/>
                <w:szCs w:val="21"/>
              </w:rPr>
            </w:pPr>
            <w:r>
              <w:rPr>
                <w:rFonts w:hint="eastAsia"/>
              </w:rPr>
              <w:t>★依据GB 4943.1-2011标准，测得的电流值(mA)为0.05mA，测定结果为P；耐久性：耐擦拭试验后合格。</w:t>
            </w:r>
            <w:r>
              <w:rPr>
                <w:rFonts w:hint="eastAsia"/>
                <w:highlight w:val="yellow"/>
              </w:rPr>
              <w:t>须提供由第三方检验机构出具的检测报告复印件加盖公章</w:t>
            </w:r>
            <w:r>
              <w:rPr>
                <w:rFonts w:hint="eastAsia"/>
              </w:rPr>
              <w:t>。</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桌面智能数控铣雕加工中心</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1、产品名称：桌面智能数控铣雕加工中心；</w:t>
            </w:r>
            <w:r>
              <w:rPr>
                <w:rFonts w:hint="eastAsia" w:ascii="宋体" w:hAnsi="宋体" w:cs="宋体"/>
                <w:kern w:val="0"/>
                <w:szCs w:val="21"/>
              </w:rPr>
              <w:br w:type="textWrapping"/>
            </w:r>
            <w:r>
              <w:rPr>
                <w:rFonts w:hint="eastAsia" w:ascii="宋体" w:hAnsi="宋体" w:cs="宋体"/>
                <w:kern w:val="0"/>
                <w:szCs w:val="21"/>
              </w:rPr>
              <w:t>2、加工幅面：长*宽*高（mm）³不小于350mm*235mm*1</w:t>
            </w:r>
            <w:r>
              <w:rPr>
                <w:rFonts w:ascii="宋体" w:hAnsi="宋体" w:cs="宋体"/>
                <w:kern w:val="0"/>
                <w:szCs w:val="21"/>
              </w:rPr>
              <w:t>2</w:t>
            </w:r>
            <w:r>
              <w:rPr>
                <w:rFonts w:hint="eastAsia" w:ascii="宋体" w:hAnsi="宋体" w:cs="宋体"/>
                <w:kern w:val="0"/>
                <w:szCs w:val="21"/>
              </w:rPr>
              <w:t>0mm；</w:t>
            </w:r>
            <w:r>
              <w:rPr>
                <w:rFonts w:hint="eastAsia" w:ascii="宋体" w:hAnsi="宋体" w:cs="宋体"/>
                <w:kern w:val="0"/>
                <w:szCs w:val="21"/>
              </w:rPr>
              <w:br w:type="textWrapping"/>
            </w:r>
            <w:r>
              <w:rPr>
                <w:rFonts w:ascii="宋体" w:hAnsi="宋体" w:cs="宋体"/>
                <w:kern w:val="0"/>
                <w:szCs w:val="21"/>
              </w:rPr>
              <w:t>3</w:t>
            </w:r>
            <w:r>
              <w:rPr>
                <w:rFonts w:hint="eastAsia" w:ascii="宋体" w:hAnsi="宋体" w:cs="宋体"/>
                <w:kern w:val="0"/>
                <w:szCs w:val="21"/>
              </w:rPr>
              <w:t>、整机材质：整机采用精密航空铝框架、精密钣金外壳、可透视有机玻璃视窗罩，超大开门式设计，半包裹防护海绵减震降噪。</w:t>
            </w:r>
            <w:r>
              <w:rPr>
                <w:rFonts w:hint="eastAsia" w:ascii="宋体" w:hAnsi="宋体" w:cs="宋体"/>
                <w:kern w:val="0"/>
                <w:szCs w:val="21"/>
              </w:rPr>
              <w:br w:type="textWrapping"/>
            </w:r>
            <w:r>
              <w:rPr>
                <w:rFonts w:ascii="宋体" w:hAnsi="宋体" w:cs="宋体"/>
                <w:kern w:val="0"/>
                <w:szCs w:val="21"/>
              </w:rPr>
              <w:t>4</w:t>
            </w:r>
            <w:r>
              <w:rPr>
                <w:rFonts w:hint="eastAsia" w:ascii="宋体" w:hAnsi="宋体" w:cs="宋体"/>
                <w:kern w:val="0"/>
                <w:szCs w:val="21"/>
              </w:rPr>
              <w:t>、产品功能：支持数控雕刻加工、数控铣削加工、激光雕刻加工、激光切割加工、3D立体浮雕加工、旋转面加工、双面定位加工，印章定制加工等多种加工类型，同时支持激光加工、主轴刀具混合加工功能。</w:t>
            </w:r>
            <w:r>
              <w:rPr>
                <w:rFonts w:hint="eastAsia" w:ascii="宋体" w:hAnsi="宋体" w:cs="宋体"/>
                <w:kern w:val="0"/>
                <w:szCs w:val="21"/>
              </w:rPr>
              <w:br w:type="textWrapping"/>
            </w:r>
            <w:r>
              <w:rPr>
                <w:rFonts w:ascii="宋体" w:hAnsi="宋体" w:cs="宋体"/>
                <w:kern w:val="0"/>
                <w:szCs w:val="21"/>
              </w:rPr>
              <w:t>5</w:t>
            </w:r>
            <w:r>
              <w:rPr>
                <w:rFonts w:hint="eastAsia" w:ascii="宋体" w:hAnsi="宋体" w:cs="宋体"/>
                <w:kern w:val="0"/>
                <w:szCs w:val="21"/>
              </w:rPr>
              <w:t>、操控模式：支持PC端USB有线、Wifi无线控制使用设备；支持平板电脑、手机等移动端设备Wifi无线控制使用设备；设备支持远程固件更新。</w:t>
            </w:r>
            <w:r>
              <w:rPr>
                <w:rFonts w:hint="eastAsia" w:ascii="宋体" w:hAnsi="宋体" w:cs="宋体"/>
                <w:color w:val="FF0000"/>
                <w:kern w:val="0"/>
                <w:szCs w:val="21"/>
              </w:rPr>
              <w:br w:type="textWrapping"/>
            </w:r>
            <w:r>
              <w:rPr>
                <w:rFonts w:hint="eastAsia" w:ascii="宋体" w:hAnsi="宋体" w:cs="宋体"/>
                <w:kern w:val="0"/>
                <w:szCs w:val="21"/>
              </w:rPr>
              <w:t>7、主轴单元：采用500w无刷高速主轴，0-15000rpm闭环控制，采用自动风冷控制；</w:t>
            </w:r>
            <w:r>
              <w:rPr>
                <w:rFonts w:hint="eastAsia" w:ascii="宋体" w:hAnsi="宋体" w:cs="宋体"/>
                <w:kern w:val="0"/>
                <w:szCs w:val="21"/>
              </w:rPr>
              <w:br w:type="textWrapping"/>
            </w:r>
            <w:r>
              <w:rPr>
                <w:rFonts w:hint="eastAsia" w:ascii="宋体" w:hAnsi="宋体" w:cs="宋体"/>
                <w:kern w:val="0"/>
                <w:szCs w:val="21"/>
              </w:rPr>
              <w:t>8、激光单元：搭载蓝光激光单元，支持激光雕刻、切割。</w:t>
            </w:r>
            <w:r>
              <w:rPr>
                <w:rFonts w:hint="eastAsia" w:ascii="宋体" w:hAnsi="宋体" w:cs="宋体"/>
                <w:kern w:val="0"/>
                <w:szCs w:val="21"/>
              </w:rPr>
              <w:br w:type="textWrapping"/>
            </w:r>
            <w:r>
              <w:rPr>
                <w:rFonts w:hint="eastAsia" w:ascii="宋体" w:hAnsi="宋体" w:cs="宋体"/>
                <w:kern w:val="0"/>
                <w:szCs w:val="21"/>
              </w:rPr>
              <w:t>9、运动单元：三轴高速伺服系统单元，实时同步加工，精密滚珠丝杆配套精密线性导轨；</w:t>
            </w:r>
            <w:r>
              <w:rPr>
                <w:rFonts w:hint="eastAsia" w:ascii="宋体" w:hAnsi="宋体" w:cs="宋体"/>
                <w:kern w:val="0"/>
                <w:szCs w:val="21"/>
              </w:rPr>
              <w:br w:type="textWrapping"/>
            </w:r>
            <w:r>
              <w:rPr>
                <w:rFonts w:hint="eastAsia" w:ascii="宋体" w:hAnsi="宋体" w:cs="宋体"/>
                <w:kern w:val="0"/>
                <w:szCs w:val="21"/>
              </w:rPr>
              <w:t>10、加工速度：最大运行速度不低于600cm/min；</w:t>
            </w:r>
            <w:r>
              <w:rPr>
                <w:rFonts w:hint="eastAsia" w:ascii="宋体" w:hAnsi="宋体" w:cs="宋体"/>
                <w:kern w:val="0"/>
                <w:szCs w:val="21"/>
              </w:rPr>
              <w:br w:type="textWrapping"/>
            </w:r>
            <w:r>
              <w:rPr>
                <w:rFonts w:hint="eastAsia" w:ascii="宋体" w:hAnsi="宋体" w:cs="宋体"/>
                <w:kern w:val="0"/>
                <w:szCs w:val="21"/>
              </w:rPr>
              <w:t>11、加工精度：输出主轴跳动：≤0.015mm；重复定位精度≤±0.005mm；</w:t>
            </w:r>
            <w:r>
              <w:rPr>
                <w:rFonts w:hint="eastAsia" w:ascii="宋体" w:hAnsi="宋体" w:cs="宋体"/>
                <w:kern w:val="0"/>
                <w:szCs w:val="21"/>
              </w:rPr>
              <w:br w:type="textWrapping"/>
            </w:r>
            <w:r>
              <w:rPr>
                <w:rFonts w:hint="eastAsia" w:ascii="宋体" w:hAnsi="宋体" w:cs="宋体"/>
                <w:kern w:val="0"/>
                <w:szCs w:val="21"/>
              </w:rPr>
              <w:t>12、★智能探高单元：设备采用智能探高单元，支持CNC自动对刀，耗材高度自适应，无需手动对刀。（</w:t>
            </w:r>
            <w:r>
              <w:rPr>
                <w:rFonts w:hint="eastAsia" w:ascii="宋体" w:hAnsi="宋体" w:cs="宋体"/>
                <w:kern w:val="0"/>
                <w:szCs w:val="21"/>
                <w:highlight w:val="yellow"/>
              </w:rPr>
              <w:t>提供相关功能截图证明材料并加盖公章）</w:t>
            </w:r>
            <w:r>
              <w:rPr>
                <w:rFonts w:hint="eastAsia" w:ascii="宋体" w:hAnsi="宋体" w:cs="宋体"/>
                <w:color w:val="FF0000"/>
                <w:kern w:val="0"/>
                <w:szCs w:val="21"/>
              </w:rPr>
              <w:br w:type="textWrapping"/>
            </w:r>
            <w:r>
              <w:rPr>
                <w:rFonts w:hint="eastAsia" w:ascii="宋体" w:hAnsi="宋体" w:cs="宋体"/>
                <w:kern w:val="0"/>
                <w:szCs w:val="21"/>
              </w:rPr>
              <w:t>13、★自动对刀换刀系统：采用便捷式阵列集中刀库单元，采用高精密自动对刀器，六工位刀库，支持自动取换刀具。（</w:t>
            </w:r>
            <w:r>
              <w:rPr>
                <w:rFonts w:hint="eastAsia" w:ascii="宋体" w:hAnsi="宋体" w:cs="宋体"/>
                <w:kern w:val="0"/>
                <w:szCs w:val="21"/>
                <w:highlight w:val="yellow"/>
              </w:rPr>
              <w:t>提供相关功能截图证明材料并加盖公章）</w:t>
            </w:r>
            <w:r>
              <w:rPr>
                <w:rFonts w:hint="eastAsia" w:ascii="宋体" w:hAnsi="宋体" w:cs="宋体"/>
                <w:kern w:val="0"/>
                <w:szCs w:val="21"/>
              </w:rPr>
              <w:br w:type="textWrapping"/>
            </w:r>
            <w:r>
              <w:rPr>
                <w:rFonts w:hint="eastAsia" w:ascii="宋体" w:hAnsi="宋体" w:cs="宋体"/>
                <w:kern w:val="0"/>
                <w:szCs w:val="21"/>
              </w:rPr>
              <w:t>14、加工切换系统：支持CNC模式激光模式切换，支持激光辅助边框范围定位</w:t>
            </w:r>
            <w:r>
              <w:rPr>
                <w:rFonts w:hint="eastAsia" w:ascii="宋体" w:hAnsi="宋体" w:cs="宋体"/>
                <w:kern w:val="0"/>
                <w:szCs w:val="21"/>
              </w:rPr>
              <w:br w:type="textWrapping"/>
            </w:r>
            <w:r>
              <w:rPr>
                <w:rFonts w:hint="eastAsia" w:ascii="宋体" w:hAnsi="宋体" w:cs="宋体"/>
                <w:kern w:val="0"/>
                <w:szCs w:val="21"/>
              </w:rPr>
              <w:t>15、智能加工系统：采用专业系统，配备≥10.6寸大屏触摸平板。系统采用极简扁平风格，向导式交互，快速上手，一键加工。</w:t>
            </w:r>
          </w:p>
          <w:p>
            <w:pPr>
              <w:widowControl/>
              <w:jc w:val="left"/>
              <w:rPr>
                <w:rFonts w:ascii="宋体" w:hAnsi="宋体" w:cs="宋体"/>
                <w:kern w:val="0"/>
                <w:szCs w:val="21"/>
              </w:rPr>
            </w:pPr>
            <w:r>
              <w:rPr>
                <w:rFonts w:hint="eastAsia" w:ascii="宋体" w:hAnsi="宋体" w:cs="宋体"/>
                <w:kern w:val="0"/>
                <w:szCs w:val="21"/>
              </w:rPr>
              <w:t>16、安全防护：霍尔门磁传感器，开门自动暂停机床运动；外接急停开关；多轴范围越界保护设置；全面安全保护设计。</w:t>
            </w:r>
            <w:r>
              <w:rPr>
                <w:rFonts w:hint="eastAsia" w:ascii="宋体" w:hAnsi="宋体" w:cs="宋体"/>
                <w:kern w:val="0"/>
                <w:szCs w:val="21"/>
              </w:rPr>
              <w:br w:type="textWrapping"/>
            </w:r>
            <w:r>
              <w:rPr>
                <w:rFonts w:hint="eastAsia" w:ascii="宋体" w:hAnsi="宋体" w:cs="宋体"/>
                <w:kern w:val="0"/>
                <w:szCs w:val="21"/>
              </w:rPr>
              <w:t>17、辅材配套：配套靠山夹具、专用虎台夹具以及多功能压板夹具等，方便使用。</w:t>
            </w:r>
            <w:r>
              <w:rPr>
                <w:rFonts w:hint="eastAsia" w:ascii="宋体" w:hAnsi="宋体" w:cs="宋体"/>
                <w:kern w:val="0"/>
                <w:szCs w:val="21"/>
              </w:rPr>
              <w:br w:type="textWrapping"/>
            </w:r>
            <w:r>
              <w:rPr>
                <w:rFonts w:hint="eastAsia" w:ascii="宋体" w:hAnsi="宋体" w:cs="宋体"/>
                <w:kern w:val="0"/>
                <w:szCs w:val="21"/>
              </w:rPr>
              <w:t>18、控制软件配套：配套专用控制软件；软件支持设备连接配置；支持设备移动、启停、更换刀具等控制；支持加工文件打开、编辑、预览，支持自识别加工代码，加工文件分图层加工；支持监测设备状态；</w:t>
            </w:r>
            <w:r>
              <w:rPr>
                <w:rFonts w:hint="eastAsia" w:ascii="宋体" w:hAnsi="宋体" w:cs="宋体"/>
                <w:kern w:val="0"/>
                <w:szCs w:val="21"/>
              </w:rPr>
              <w:br w:type="textWrapping"/>
            </w:r>
            <w:r>
              <w:rPr>
                <w:rFonts w:hint="eastAsia" w:ascii="宋体" w:hAnsi="宋体" w:cs="宋体"/>
                <w:kern w:val="0"/>
                <w:szCs w:val="21"/>
              </w:rPr>
              <w:t>19、设计软件配套：配套兼容Fusion360、solidworks、MasterCAM、Artcam等市面上主流CAM软件；支持大多数加工代码及相应格式文件。</w:t>
            </w:r>
            <w:r>
              <w:rPr>
                <w:rFonts w:hint="eastAsia" w:ascii="宋体" w:hAnsi="宋体" w:cs="宋体"/>
                <w:kern w:val="0"/>
                <w:szCs w:val="21"/>
              </w:rPr>
              <w:br w:type="textWrapping"/>
            </w:r>
            <w:r>
              <w:rPr>
                <w:rFonts w:hint="eastAsia" w:ascii="宋体" w:hAnsi="宋体" w:cs="宋体"/>
                <w:kern w:val="0"/>
                <w:szCs w:val="21"/>
              </w:rPr>
              <w:t>20、课程配套：配套快速入门教程及海量课程资源，课程实时更新。</w:t>
            </w:r>
            <w:r>
              <w:rPr>
                <w:rFonts w:hint="eastAsia" w:ascii="宋体" w:hAnsi="宋体" w:cs="宋体"/>
                <w:kern w:val="0"/>
                <w:szCs w:val="21"/>
              </w:rPr>
              <w:br w:type="textWrapping"/>
            </w:r>
            <w:r>
              <w:rPr>
                <w:rFonts w:hint="eastAsia" w:ascii="宋体" w:hAnsi="宋体" w:cs="宋体"/>
                <w:kern w:val="0"/>
                <w:szCs w:val="21"/>
              </w:rPr>
              <w:t>21、设备拓展：内置第四轴接口，支持外接旋转轴加工。</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精密车床 </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1.电压：230V；</w:t>
            </w:r>
            <w:r>
              <w:rPr>
                <w:rFonts w:hint="eastAsia" w:ascii="宋体" w:hAnsi="宋体" w:cs="宋体"/>
                <w:kern w:val="0"/>
                <w:szCs w:val="21"/>
              </w:rPr>
              <w:br w:type="textWrapping"/>
            </w:r>
            <w:r>
              <w:rPr>
                <w:rFonts w:hint="eastAsia" w:ascii="宋体" w:hAnsi="宋体" w:cs="宋体"/>
                <w:kern w:val="0"/>
                <w:szCs w:val="21"/>
              </w:rPr>
              <w:t>2.功率：140W；</w:t>
            </w:r>
            <w:r>
              <w:rPr>
                <w:rFonts w:hint="eastAsia" w:ascii="宋体" w:hAnsi="宋体" w:cs="宋体"/>
                <w:kern w:val="0"/>
                <w:szCs w:val="21"/>
              </w:rPr>
              <w:br w:type="textWrapping"/>
            </w:r>
            <w:r>
              <w:rPr>
                <w:rFonts w:hint="eastAsia" w:ascii="宋体" w:hAnsi="宋体" w:cs="宋体"/>
                <w:kern w:val="0"/>
                <w:szCs w:val="21"/>
              </w:rPr>
              <w:t>3.工作频率：50/60Hz；</w:t>
            </w:r>
            <w:r>
              <w:rPr>
                <w:rFonts w:hint="eastAsia" w:ascii="宋体" w:hAnsi="宋体" w:cs="宋体"/>
                <w:kern w:val="0"/>
                <w:szCs w:val="21"/>
              </w:rPr>
              <w:br w:type="textWrapping"/>
            </w:r>
            <w:r>
              <w:rPr>
                <w:rFonts w:hint="eastAsia" w:ascii="宋体" w:hAnsi="宋体" w:cs="宋体"/>
                <w:kern w:val="0"/>
                <w:szCs w:val="21"/>
              </w:rPr>
              <w:t>4.心间距：250mm；</w:t>
            </w:r>
            <w:r>
              <w:rPr>
                <w:rFonts w:hint="eastAsia" w:ascii="宋体" w:hAnsi="宋体" w:cs="宋体"/>
                <w:kern w:val="0"/>
                <w:szCs w:val="21"/>
              </w:rPr>
              <w:br w:type="textWrapping"/>
            </w:r>
            <w:r>
              <w:rPr>
                <w:rFonts w:hint="eastAsia" w:ascii="宋体" w:hAnsi="宋体" w:cs="宋体"/>
                <w:kern w:val="0"/>
                <w:szCs w:val="21"/>
              </w:rPr>
              <w:t>5.主轴旋转距离：70mm；</w:t>
            </w:r>
            <w:r>
              <w:rPr>
                <w:rFonts w:hint="eastAsia" w:ascii="宋体" w:hAnsi="宋体" w:cs="宋体"/>
                <w:kern w:val="0"/>
                <w:szCs w:val="21"/>
              </w:rPr>
              <w:br w:type="textWrapping"/>
            </w:r>
            <w:r>
              <w:rPr>
                <w:rFonts w:hint="eastAsia" w:ascii="宋体" w:hAnsi="宋体" w:cs="宋体"/>
                <w:kern w:val="0"/>
                <w:szCs w:val="21"/>
              </w:rPr>
              <w:t>6.轴心距工作台高度：46mm；</w:t>
            </w:r>
            <w:r>
              <w:rPr>
                <w:rFonts w:hint="eastAsia" w:ascii="宋体" w:hAnsi="宋体" w:cs="宋体"/>
                <w:kern w:val="0"/>
                <w:szCs w:val="21"/>
              </w:rPr>
              <w:br w:type="textWrapping"/>
            </w:r>
            <w:r>
              <w:rPr>
                <w:rFonts w:hint="eastAsia" w:ascii="宋体" w:hAnsi="宋体" w:cs="宋体"/>
                <w:kern w:val="0"/>
                <w:szCs w:val="21"/>
              </w:rPr>
              <w:t>7.正爪：2-27mm,max.90mm；</w:t>
            </w:r>
            <w:r>
              <w:rPr>
                <w:rFonts w:hint="eastAsia" w:ascii="宋体" w:hAnsi="宋体" w:cs="宋体"/>
                <w:kern w:val="0"/>
                <w:szCs w:val="21"/>
              </w:rPr>
              <w:br w:type="textWrapping"/>
            </w:r>
            <w:r>
              <w:rPr>
                <w:rFonts w:hint="eastAsia" w:ascii="宋体" w:hAnsi="宋体" w:cs="宋体"/>
                <w:kern w:val="0"/>
                <w:szCs w:val="21"/>
              </w:rPr>
              <w:t>8.反爪：25-71mm；</w:t>
            </w:r>
            <w:r>
              <w:rPr>
                <w:rFonts w:hint="eastAsia" w:ascii="宋体" w:hAnsi="宋体" w:cs="宋体"/>
                <w:kern w:val="0"/>
                <w:szCs w:val="21"/>
              </w:rPr>
              <w:br w:type="textWrapping"/>
            </w:r>
            <w:r>
              <w:rPr>
                <w:rFonts w:hint="eastAsia" w:ascii="宋体" w:hAnsi="宋体" w:cs="宋体"/>
                <w:kern w:val="0"/>
                <w:szCs w:val="21"/>
              </w:rPr>
              <w:t>9.十字滑板调节范围：60mm；</w:t>
            </w:r>
            <w:r>
              <w:rPr>
                <w:rFonts w:hint="eastAsia" w:ascii="宋体" w:hAnsi="宋体" w:cs="宋体"/>
                <w:kern w:val="0"/>
                <w:szCs w:val="21"/>
              </w:rPr>
              <w:br w:type="textWrapping"/>
            </w:r>
            <w:r>
              <w:rPr>
                <w:rFonts w:hint="eastAsia" w:ascii="宋体" w:hAnsi="宋体" w:cs="宋体"/>
                <w:kern w:val="0"/>
                <w:szCs w:val="21"/>
              </w:rPr>
              <w:t>10.上滑板调节范围：45mm；</w:t>
            </w:r>
            <w:r>
              <w:rPr>
                <w:rFonts w:hint="eastAsia" w:ascii="宋体" w:hAnsi="宋体" w:cs="宋体"/>
                <w:kern w:val="0"/>
                <w:szCs w:val="21"/>
              </w:rPr>
              <w:br w:type="textWrapping"/>
            </w:r>
            <w:r>
              <w:rPr>
                <w:rFonts w:hint="eastAsia" w:ascii="宋体" w:hAnsi="宋体" w:cs="宋体"/>
                <w:kern w:val="0"/>
                <w:szCs w:val="21"/>
              </w:rPr>
              <w:t>11.主轴贯通孔径：10.5mm；</w:t>
            </w:r>
            <w:r>
              <w:rPr>
                <w:rFonts w:hint="eastAsia" w:ascii="宋体" w:hAnsi="宋体" w:cs="宋体"/>
                <w:kern w:val="0"/>
                <w:szCs w:val="21"/>
              </w:rPr>
              <w:br w:type="textWrapping"/>
            </w:r>
            <w:r>
              <w:rPr>
                <w:rFonts w:hint="eastAsia" w:ascii="宋体" w:hAnsi="宋体" w:cs="宋体"/>
                <w:kern w:val="0"/>
                <w:szCs w:val="21"/>
              </w:rPr>
              <w:t>12.卡盘侧凸支座锥孔：MK2;</w:t>
            </w:r>
            <w:r>
              <w:rPr>
                <w:rFonts w:hint="eastAsia" w:ascii="宋体" w:hAnsi="宋体" w:cs="宋体"/>
                <w:kern w:val="0"/>
                <w:szCs w:val="21"/>
              </w:rPr>
              <w:br w:type="textWrapping"/>
            </w:r>
            <w:r>
              <w:rPr>
                <w:rFonts w:hint="eastAsia" w:ascii="宋体" w:hAnsi="宋体" w:cs="宋体"/>
                <w:kern w:val="0"/>
                <w:szCs w:val="21"/>
              </w:rPr>
              <w:t>13.刀柄：8*8mm；</w:t>
            </w:r>
            <w:r>
              <w:rPr>
                <w:rFonts w:hint="eastAsia" w:ascii="宋体" w:hAnsi="宋体" w:cs="宋体"/>
                <w:kern w:val="0"/>
                <w:szCs w:val="21"/>
              </w:rPr>
              <w:br w:type="textWrapping"/>
            </w:r>
            <w:r>
              <w:rPr>
                <w:rFonts w:hint="eastAsia" w:ascii="宋体" w:hAnsi="宋体" w:cs="宋体"/>
                <w:kern w:val="0"/>
                <w:szCs w:val="21"/>
              </w:rPr>
              <w:t>14.可车削螺纹规格：0.5/0.625/0.7/0.75/0.8/1.0/1.25/1.5mm；</w:t>
            </w:r>
            <w:r>
              <w:rPr>
                <w:rFonts w:hint="eastAsia" w:ascii="宋体" w:hAnsi="宋体" w:cs="宋体"/>
                <w:kern w:val="0"/>
                <w:szCs w:val="21"/>
              </w:rPr>
              <w:br w:type="textWrapping"/>
            </w:r>
            <w:r>
              <w:rPr>
                <w:rFonts w:hint="eastAsia" w:ascii="宋体" w:hAnsi="宋体" w:cs="宋体"/>
                <w:kern w:val="0"/>
                <w:szCs w:val="21"/>
              </w:rPr>
              <w:t>15.</w:t>
            </w:r>
            <w:r>
              <w:rPr>
                <w:rFonts w:hint="eastAsia"/>
              </w:rPr>
              <w:t xml:space="preserve"> </w:t>
            </w:r>
            <w:r>
              <w:rPr>
                <w:rFonts w:hint="eastAsia" w:ascii="宋体" w:hAnsi="宋体" w:cs="宋体"/>
                <w:kern w:val="0"/>
                <w:szCs w:val="21"/>
              </w:rPr>
              <w:t>★主轴转速：300/900和3000rpm；电子控速：25%-100%；</w:t>
            </w:r>
            <w:r>
              <w:rPr>
                <w:rFonts w:hint="eastAsia" w:ascii="宋体" w:hAnsi="宋体" w:cs="宋体"/>
                <w:kern w:val="0"/>
                <w:szCs w:val="21"/>
                <w:highlight w:val="yellow"/>
              </w:rPr>
              <w:t>提供由第三方检测机构出具的检测报告复印件加盖公章。</w:t>
            </w:r>
            <w:r>
              <w:rPr>
                <w:rFonts w:hint="eastAsia" w:ascii="宋体" w:hAnsi="宋体" w:cs="宋体"/>
                <w:kern w:val="0"/>
                <w:szCs w:val="21"/>
              </w:rPr>
              <w:br w:type="textWrapping"/>
            </w:r>
            <w:r>
              <w:rPr>
                <w:rFonts w:hint="eastAsia" w:ascii="宋体" w:hAnsi="宋体" w:cs="宋体"/>
                <w:kern w:val="0"/>
                <w:szCs w:val="21"/>
              </w:rPr>
              <w:t>17.自动进给螺距：0.05mm和0.1mm/圈；</w:t>
            </w:r>
            <w:r>
              <w:rPr>
                <w:rFonts w:hint="eastAsia" w:ascii="宋体" w:hAnsi="宋体" w:cs="宋体"/>
                <w:kern w:val="0"/>
                <w:szCs w:val="21"/>
              </w:rPr>
              <w:br w:type="textWrapping"/>
            </w:r>
            <w:r>
              <w:rPr>
                <w:rFonts w:hint="eastAsia" w:ascii="宋体" w:hAnsi="宋体" w:cs="宋体"/>
                <w:kern w:val="0"/>
                <w:szCs w:val="21"/>
              </w:rPr>
              <w:t>18.尾座心轴行程：30mm；</w:t>
            </w:r>
            <w:r>
              <w:rPr>
                <w:rFonts w:hint="eastAsia" w:ascii="宋体" w:hAnsi="宋体" w:cs="宋体"/>
                <w:kern w:val="0"/>
                <w:szCs w:val="21"/>
              </w:rPr>
              <w:br w:type="textWrapping"/>
            </w:r>
            <w:r>
              <w:rPr>
                <w:rFonts w:hint="eastAsia" w:ascii="宋体" w:hAnsi="宋体" w:cs="宋体"/>
                <w:kern w:val="0"/>
                <w:szCs w:val="21"/>
              </w:rPr>
              <w:t>19.尾座锥孔：MK1；</w:t>
            </w:r>
            <w:r>
              <w:rPr>
                <w:rFonts w:hint="eastAsia" w:ascii="宋体" w:hAnsi="宋体" w:cs="宋体"/>
                <w:kern w:val="0"/>
                <w:szCs w:val="21"/>
              </w:rPr>
              <w:br w:type="textWrapping"/>
            </w:r>
            <w:r>
              <w:rPr>
                <w:rFonts w:hint="eastAsia" w:ascii="宋体" w:hAnsi="宋体" w:cs="宋体"/>
                <w:kern w:val="0"/>
                <w:szCs w:val="21"/>
              </w:rPr>
              <w:t>20.车床外观尺寸：560x270x170mm（长宽高）</w:t>
            </w:r>
            <w:r>
              <w:rPr>
                <w:rFonts w:hint="eastAsia" w:ascii="宋体" w:hAnsi="宋体" w:cs="宋体"/>
                <w:kern w:val="0"/>
                <w:szCs w:val="21"/>
              </w:rPr>
              <w:br w:type="textWrapping"/>
            </w:r>
            <w:r>
              <w:rPr>
                <w:rFonts w:hint="eastAsia" w:ascii="宋体" w:hAnsi="宋体" w:cs="宋体"/>
                <w:kern w:val="0"/>
                <w:szCs w:val="21"/>
              </w:rPr>
              <w:t>21.重量：约12kg；</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集屑盘</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使用厚度为1.5mm的钢板制成，粉末涂层。尺寸：550*230*175mm。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5件套含钴高速钢车刀组 </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粗切，切断刀，V槽刀，左刀和右刀8*8*80mm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微型木工车床</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1.电压：230V；</w:t>
            </w:r>
            <w:r>
              <w:rPr>
                <w:rFonts w:hint="eastAsia" w:ascii="宋体" w:hAnsi="宋体" w:cs="宋体"/>
                <w:kern w:val="0"/>
                <w:szCs w:val="21"/>
              </w:rPr>
              <w:br w:type="textWrapping"/>
            </w:r>
            <w:r>
              <w:rPr>
                <w:rFonts w:hint="eastAsia" w:ascii="宋体" w:hAnsi="宋体" w:cs="宋体"/>
                <w:kern w:val="0"/>
                <w:szCs w:val="21"/>
              </w:rPr>
              <w:t>2.额定功率：100W；</w:t>
            </w:r>
            <w:r>
              <w:rPr>
                <w:rFonts w:hint="eastAsia" w:ascii="宋体" w:hAnsi="宋体" w:cs="宋体"/>
                <w:kern w:val="0"/>
                <w:szCs w:val="21"/>
              </w:rPr>
              <w:br w:type="textWrapping"/>
            </w:r>
            <w:r>
              <w:rPr>
                <w:rFonts w:hint="eastAsia" w:ascii="宋体" w:hAnsi="宋体" w:cs="宋体"/>
                <w:kern w:val="0"/>
                <w:szCs w:val="21"/>
              </w:rPr>
              <w:t>3.电压频率：50/60HZ;</w:t>
            </w:r>
            <w:r>
              <w:rPr>
                <w:rFonts w:hint="eastAsia" w:ascii="宋体" w:hAnsi="宋体" w:cs="宋体"/>
                <w:kern w:val="0"/>
                <w:szCs w:val="21"/>
              </w:rPr>
              <w:br w:type="textWrapping"/>
            </w:r>
            <w:r>
              <w:rPr>
                <w:rFonts w:hint="eastAsia" w:ascii="宋体" w:hAnsi="宋体" w:cs="宋体"/>
                <w:kern w:val="0"/>
                <w:szCs w:val="21"/>
              </w:rPr>
              <w:t>4.转速：1000-5000rpm；</w:t>
            </w:r>
            <w:r>
              <w:rPr>
                <w:rFonts w:hint="eastAsia" w:ascii="宋体" w:hAnsi="宋体" w:cs="宋体"/>
                <w:kern w:val="0"/>
                <w:szCs w:val="21"/>
              </w:rPr>
              <w:br w:type="textWrapping"/>
            </w:r>
            <w:r>
              <w:rPr>
                <w:rFonts w:hint="eastAsia" w:ascii="宋体" w:hAnsi="宋体" w:cs="宋体"/>
                <w:kern w:val="0"/>
                <w:szCs w:val="21"/>
              </w:rPr>
              <w:t>5.轴心间距：250mm；</w:t>
            </w:r>
            <w:r>
              <w:rPr>
                <w:rFonts w:hint="eastAsia" w:ascii="宋体" w:hAnsi="宋体" w:cs="宋体"/>
                <w:kern w:val="0"/>
                <w:szCs w:val="21"/>
              </w:rPr>
              <w:br w:type="textWrapping"/>
            </w:r>
            <w:r>
              <w:rPr>
                <w:rFonts w:hint="eastAsia" w:ascii="宋体" w:hAnsi="宋体" w:cs="宋体"/>
                <w:kern w:val="0"/>
                <w:szCs w:val="21"/>
              </w:rPr>
              <w:t>6.轴心高度：40mm；</w:t>
            </w:r>
            <w:r>
              <w:rPr>
                <w:rFonts w:hint="eastAsia" w:ascii="宋体" w:hAnsi="宋体" w:cs="宋体"/>
                <w:kern w:val="0"/>
                <w:szCs w:val="21"/>
              </w:rPr>
              <w:br w:type="textWrapping"/>
            </w:r>
            <w:r>
              <w:rPr>
                <w:rFonts w:hint="eastAsia" w:ascii="宋体" w:hAnsi="宋体" w:cs="宋体"/>
                <w:kern w:val="0"/>
                <w:szCs w:val="21"/>
              </w:rPr>
              <w:t>7.加工物最大直径：25mm；</w:t>
            </w:r>
            <w:r>
              <w:rPr>
                <w:rFonts w:hint="eastAsia" w:ascii="宋体" w:hAnsi="宋体" w:cs="宋体"/>
                <w:kern w:val="0"/>
                <w:szCs w:val="21"/>
              </w:rPr>
              <w:br w:type="textWrapping"/>
            </w:r>
            <w:r>
              <w:rPr>
                <w:rFonts w:hint="eastAsia" w:ascii="宋体" w:hAnsi="宋体" w:cs="宋体"/>
                <w:kern w:val="0"/>
                <w:szCs w:val="21"/>
              </w:rPr>
              <w:t>8.转速：1000-5000rpm；</w:t>
            </w:r>
            <w:r>
              <w:rPr>
                <w:rFonts w:hint="eastAsia" w:ascii="宋体" w:hAnsi="宋体" w:cs="宋体"/>
                <w:kern w:val="0"/>
                <w:szCs w:val="21"/>
              </w:rPr>
              <w:br w:type="textWrapping"/>
            </w:r>
            <w:r>
              <w:rPr>
                <w:rFonts w:hint="eastAsia" w:ascii="宋体" w:hAnsi="宋体" w:cs="宋体"/>
                <w:kern w:val="0"/>
                <w:szCs w:val="21"/>
              </w:rPr>
              <w:t>9.主轴穿膛孔径：10mm；</w:t>
            </w:r>
            <w:r>
              <w:rPr>
                <w:rFonts w:hint="eastAsia" w:ascii="宋体" w:hAnsi="宋体" w:cs="宋体"/>
                <w:kern w:val="0"/>
                <w:szCs w:val="21"/>
              </w:rPr>
              <w:br w:type="textWrapping"/>
            </w:r>
            <w:r>
              <w:rPr>
                <w:rFonts w:hint="eastAsia" w:ascii="宋体" w:hAnsi="宋体" w:cs="宋体"/>
                <w:kern w:val="0"/>
                <w:szCs w:val="21"/>
              </w:rPr>
              <w:t>10.尾顶心可移动行程：20mm；</w:t>
            </w:r>
            <w:r>
              <w:rPr>
                <w:rFonts w:hint="eastAsia" w:ascii="宋体" w:hAnsi="宋体" w:cs="宋体"/>
                <w:kern w:val="0"/>
                <w:szCs w:val="21"/>
              </w:rPr>
              <w:br w:type="textWrapping"/>
            </w:r>
            <w:r>
              <w:rPr>
                <w:rFonts w:hint="eastAsia" w:ascii="宋体" w:hAnsi="宋体" w:cs="宋体"/>
                <w:kern w:val="0"/>
                <w:szCs w:val="21"/>
              </w:rPr>
              <w:t>11.六个筒夹头：2-3-4-6-8-10mm；</w:t>
            </w:r>
            <w:r>
              <w:rPr>
                <w:rFonts w:hint="eastAsia" w:ascii="宋体" w:hAnsi="宋体" w:cs="宋体"/>
                <w:kern w:val="0"/>
                <w:szCs w:val="21"/>
              </w:rPr>
              <w:br w:type="textWrapping"/>
            </w:r>
            <w:r>
              <w:rPr>
                <w:rFonts w:hint="eastAsia" w:ascii="宋体" w:hAnsi="宋体" w:cs="宋体"/>
                <w:kern w:val="0"/>
                <w:szCs w:val="21"/>
              </w:rPr>
              <w:t>12.尺寸约：480*134*87mm，</w:t>
            </w:r>
            <w:r>
              <w:rPr>
                <w:rFonts w:hint="eastAsia" w:ascii="宋体" w:hAnsi="宋体" w:cs="宋体"/>
                <w:kern w:val="0"/>
                <w:szCs w:val="21"/>
              </w:rPr>
              <w:br w:type="textWrapping"/>
            </w:r>
            <w:r>
              <w:rPr>
                <w:rFonts w:hint="eastAsia" w:ascii="宋体" w:hAnsi="宋体" w:cs="宋体"/>
                <w:kern w:val="0"/>
                <w:szCs w:val="21"/>
              </w:rPr>
              <w:t>13.重量约：3KG</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高速钢木工车刀组</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串珠刀，凿刀（3.0mm,6.4mm两种规格），切断刀，刮刀</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钻铣系统 </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1.电压：230V（一级交流电压）；</w:t>
            </w:r>
            <w:r>
              <w:rPr>
                <w:rFonts w:hint="eastAsia" w:ascii="宋体" w:hAnsi="宋体" w:cs="宋体"/>
                <w:kern w:val="0"/>
                <w:szCs w:val="21"/>
              </w:rPr>
              <w:br w:type="textWrapping"/>
            </w:r>
            <w:r>
              <w:rPr>
                <w:rFonts w:hint="eastAsia" w:ascii="宋体" w:hAnsi="宋体" w:cs="宋体"/>
                <w:kern w:val="0"/>
                <w:szCs w:val="21"/>
              </w:rPr>
              <w:t>2.40V直流电（二级直流电压）</w:t>
            </w:r>
            <w:r>
              <w:rPr>
                <w:rFonts w:hint="eastAsia" w:ascii="宋体" w:hAnsi="宋体" w:cs="宋体"/>
                <w:kern w:val="0"/>
                <w:szCs w:val="21"/>
              </w:rPr>
              <w:br w:type="textWrapping"/>
            </w:r>
            <w:r>
              <w:rPr>
                <w:rFonts w:hint="eastAsia" w:ascii="宋体" w:hAnsi="宋体" w:cs="宋体"/>
                <w:kern w:val="0"/>
                <w:szCs w:val="21"/>
              </w:rPr>
              <w:t>2.最大消耗功率可达250W；，</w:t>
            </w:r>
            <w:r>
              <w:rPr>
                <w:rFonts w:hint="eastAsia" w:ascii="宋体" w:hAnsi="宋体" w:cs="宋体"/>
                <w:kern w:val="0"/>
                <w:szCs w:val="21"/>
              </w:rPr>
              <w:br w:type="textWrapping"/>
            </w:r>
            <w:r>
              <w:rPr>
                <w:rFonts w:hint="eastAsia" w:ascii="宋体" w:hAnsi="宋体" w:cs="宋体"/>
                <w:kern w:val="0"/>
                <w:szCs w:val="21"/>
              </w:rPr>
              <w:t>4.转速：900-6000rpm；</w:t>
            </w:r>
            <w:r>
              <w:rPr>
                <w:rFonts w:hint="eastAsia" w:ascii="宋体" w:hAnsi="宋体" w:cs="宋体"/>
                <w:kern w:val="0"/>
                <w:szCs w:val="21"/>
              </w:rPr>
              <w:br w:type="textWrapping"/>
            </w:r>
            <w:r>
              <w:rPr>
                <w:rFonts w:hint="eastAsia" w:ascii="宋体" w:hAnsi="宋体" w:cs="宋体"/>
                <w:kern w:val="0"/>
                <w:szCs w:val="21"/>
              </w:rPr>
              <w:t>5.X-Y十字工作台：200x200mm；</w:t>
            </w:r>
            <w:r>
              <w:rPr>
                <w:rFonts w:hint="eastAsia" w:ascii="宋体" w:hAnsi="宋体" w:cs="宋体"/>
                <w:kern w:val="0"/>
                <w:szCs w:val="21"/>
              </w:rPr>
              <w:br w:type="textWrapping"/>
            </w:r>
            <w:r>
              <w:rPr>
                <w:rFonts w:hint="eastAsia" w:ascii="宋体" w:hAnsi="宋体" w:cs="宋体"/>
                <w:kern w:val="0"/>
                <w:szCs w:val="21"/>
              </w:rPr>
              <w:t>6.筒夹：2.35/3.0/3.2/4.0/5.0和6.0mm；</w:t>
            </w:r>
            <w:r>
              <w:rPr>
                <w:rFonts w:hint="eastAsia" w:ascii="宋体" w:hAnsi="宋体" w:cs="宋体"/>
                <w:kern w:val="0"/>
                <w:szCs w:val="21"/>
              </w:rPr>
              <w:br w:type="textWrapping"/>
            </w:r>
            <w:r>
              <w:rPr>
                <w:rFonts w:hint="eastAsia" w:ascii="宋体" w:hAnsi="宋体" w:cs="宋体"/>
                <w:kern w:val="0"/>
                <w:szCs w:val="21"/>
              </w:rPr>
              <w:t>7.手轮进给:2mm/圈；</w:t>
            </w:r>
            <w:r>
              <w:rPr>
                <w:rFonts w:hint="eastAsia" w:ascii="宋体" w:hAnsi="宋体" w:cs="宋体"/>
                <w:kern w:val="0"/>
                <w:szCs w:val="21"/>
              </w:rPr>
              <w:br w:type="textWrapping"/>
            </w:r>
            <w:r>
              <w:rPr>
                <w:rFonts w:hint="eastAsia" w:ascii="宋体" w:hAnsi="宋体" w:cs="宋体"/>
                <w:kern w:val="0"/>
                <w:szCs w:val="21"/>
              </w:rPr>
              <w:t>8.钻孔刻划：1mm/刻划；</w:t>
            </w:r>
            <w:r>
              <w:rPr>
                <w:rFonts w:hint="eastAsia" w:ascii="宋体" w:hAnsi="宋体" w:cs="宋体"/>
                <w:kern w:val="0"/>
                <w:szCs w:val="21"/>
              </w:rPr>
              <w:br w:type="textWrapping"/>
            </w:r>
            <w:r>
              <w:rPr>
                <w:rFonts w:hint="eastAsia" w:ascii="宋体" w:hAnsi="宋体" w:cs="宋体"/>
                <w:kern w:val="0"/>
                <w:szCs w:val="21"/>
              </w:rPr>
              <w:t>9.连续使用时间：30min；</w:t>
            </w:r>
            <w:r>
              <w:rPr>
                <w:rFonts w:hint="eastAsia" w:ascii="宋体" w:hAnsi="宋体" w:cs="宋体"/>
                <w:kern w:val="0"/>
                <w:szCs w:val="21"/>
              </w:rPr>
              <w:br w:type="textWrapping"/>
            </w:r>
            <w:r>
              <w:rPr>
                <w:rFonts w:hint="eastAsia" w:ascii="宋体" w:hAnsi="宋体" w:cs="宋体"/>
                <w:kern w:val="0"/>
                <w:szCs w:val="21"/>
              </w:rPr>
              <w:t>10.体积：530*320*320mm</w:t>
            </w:r>
            <w:r>
              <w:rPr>
                <w:rFonts w:hint="eastAsia" w:ascii="宋体" w:hAnsi="宋体" w:cs="宋体"/>
                <w:kern w:val="0"/>
                <w:szCs w:val="21"/>
              </w:rPr>
              <w:br w:type="textWrapping"/>
            </w:r>
            <w:r>
              <w:rPr>
                <w:rFonts w:hint="eastAsia" w:ascii="宋体" w:hAnsi="宋体" w:cs="宋体"/>
                <w:kern w:val="0"/>
                <w:szCs w:val="21"/>
              </w:rPr>
              <w:t>11.重量约：6.5KG</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钻夹头0.5-10.0mm </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夹持范围0.5-10mm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固定块</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45#钢75mm钳口固定块一对，配4个夹持柱。</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精密手虎钳 </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钳口宽100mm，开口75mm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带柄铣刀组 </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铣刀直径2-3-4-5mm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43</w:t>
            </w:r>
          </w:p>
        </w:tc>
        <w:tc>
          <w:tcPr>
            <w:tcW w:w="531" w:type="pct"/>
            <w:shd w:val="clear" w:color="auto" w:fill="auto"/>
            <w:vAlign w:val="center"/>
          </w:tcPr>
          <w:p>
            <w:pPr>
              <w:widowControl/>
              <w:jc w:val="center"/>
              <w:rPr>
                <w:rFonts w:ascii="宋体" w:hAnsi="宋体" w:cs="宋体"/>
                <w:kern w:val="0"/>
                <w:szCs w:val="21"/>
              </w:rPr>
            </w:pPr>
            <w:r>
              <w:fldChar w:fldCharType="begin"/>
            </w:r>
            <w:r>
              <w:instrText xml:space="preserve"> HYPERLINK "http://www.prox-tech.cn/Show_Product.asp?Id=291" </w:instrText>
            </w:r>
            <w:r>
              <w:fldChar w:fldCharType="separate"/>
            </w:r>
            <w:r>
              <w:rPr>
                <w:rFonts w:hint="eastAsia" w:ascii="宋体" w:hAnsi="宋体" w:cs="宋体"/>
                <w:kern w:val="0"/>
                <w:szCs w:val="21"/>
              </w:rPr>
              <w:t xml:space="preserve">刨厚度木工刨床 </w:t>
            </w:r>
            <w:r>
              <w:rPr>
                <w:rFonts w:hint="eastAsia" w:ascii="宋体" w:hAnsi="宋体" w:cs="宋体"/>
                <w:kern w:val="0"/>
                <w:szCs w:val="21"/>
              </w:rPr>
              <w:fldChar w:fldCharType="end"/>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xml:space="preserve">压铸铝平台保证了较大的承重力，手轮（调零）可在0.1mm内调整，刻度可复位零位。自动而一致的进刀机构带防反冲防护。滚花和悬挂的进给辊也可接受不均匀的工件。加橡胶涂层的出料辊保护刨平的细致表面。精确刨床轴带有可更换刨平刀片，刀片上有硬质合金钢刀刃，通过活盖刀刃可轻松而快速的更换。防灰开关带有防断电后重启的保护。/电压220 - 240V.功率200W. 50/60Hz. 刨平最大宽度为 80mm 最大厚度 40mm. 刨销深度 0.8mm. 刨销速度6000转/每分。.进料速度 4.8 米/每分. 工作台长度 232mm. 机器外形尺寸≥ 280 x 230 x 235mm.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44</w:t>
            </w:r>
          </w:p>
        </w:tc>
        <w:tc>
          <w:tcPr>
            <w:tcW w:w="531" w:type="pct"/>
            <w:shd w:val="clear" w:color="auto" w:fill="auto"/>
            <w:vAlign w:val="center"/>
          </w:tcPr>
          <w:p>
            <w:pPr>
              <w:widowControl/>
              <w:jc w:val="center"/>
              <w:rPr>
                <w:rFonts w:ascii="宋体" w:hAnsi="宋体" w:cs="宋体"/>
                <w:kern w:val="0"/>
                <w:szCs w:val="21"/>
              </w:rPr>
            </w:pPr>
            <w:r>
              <w:fldChar w:fldCharType="begin"/>
            </w:r>
            <w:r>
              <w:instrText xml:space="preserve"> HYPERLINK "http://www.prox-tech.cn/Show_Product.asp?Id=290" </w:instrText>
            </w:r>
            <w:r>
              <w:fldChar w:fldCharType="separate"/>
            </w:r>
            <w:r>
              <w:rPr>
                <w:rFonts w:hint="eastAsia" w:ascii="宋体" w:hAnsi="宋体" w:cs="宋体"/>
                <w:kern w:val="0"/>
                <w:szCs w:val="21"/>
              </w:rPr>
              <w:t>刨平面木工刨床</w:t>
            </w:r>
            <w:r>
              <w:rPr>
                <w:rFonts w:hint="eastAsia" w:ascii="宋体" w:hAnsi="宋体" w:cs="宋体"/>
                <w:kern w:val="0"/>
                <w:szCs w:val="21"/>
              </w:rPr>
              <w:fldChar w:fldCharType="end"/>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具有刨削宽度最大80毫米，螺钉手柄用于从0到0.8mm的微进给进刀。可调的纵向停止，两面倾斜45°/电压220 - 240V，功率200W,50/60HZ。工作台尺寸：400 x 80mm。刨削宽度为80mm。最大进刀深度为0.8mm。刀片转速6000转/分钟。 1级绝缘。</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45</w:t>
            </w:r>
          </w:p>
        </w:tc>
        <w:tc>
          <w:tcPr>
            <w:tcW w:w="531" w:type="pct"/>
            <w:shd w:val="clear" w:color="auto" w:fill="auto"/>
            <w:vAlign w:val="center"/>
          </w:tcPr>
          <w:p>
            <w:pPr>
              <w:widowControl/>
              <w:jc w:val="center"/>
              <w:rPr>
                <w:rFonts w:ascii="宋体" w:hAnsi="宋体" w:cs="宋体"/>
                <w:kern w:val="0"/>
                <w:szCs w:val="21"/>
              </w:rPr>
            </w:pPr>
            <w:r>
              <w:fldChar w:fldCharType="begin"/>
            </w:r>
            <w:r>
              <w:instrText xml:space="preserve"> HYPERLINK "http://www.prox-tech.cn/Show_Product.asp?Id=287" </w:instrText>
            </w:r>
            <w:r>
              <w:fldChar w:fldCharType="separate"/>
            </w:r>
            <w:r>
              <w:rPr>
                <w:rFonts w:hint="eastAsia" w:ascii="宋体" w:hAnsi="宋体" w:cs="宋体"/>
                <w:kern w:val="0"/>
                <w:szCs w:val="21"/>
              </w:rPr>
              <w:t xml:space="preserve">微型台式木工修边机 </w:t>
            </w:r>
            <w:r>
              <w:rPr>
                <w:rFonts w:hint="eastAsia" w:ascii="宋体" w:hAnsi="宋体" w:cs="宋体"/>
                <w:kern w:val="0"/>
                <w:szCs w:val="21"/>
              </w:rPr>
              <w:fldChar w:fldCharType="end"/>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适用于木头的修边，开槽使用。功率强大的防灰尘电机与齿形皮带驱动。双滚珠轴承主轴。配有三开筒夹，包括：2,4 - 3.0 and 3.2 mm。通过手轮可调节修边机的高度，手轮带有零位可复位刻度盘（1转= 1 mm, 1分刻度= 0.05 mm）。 稳定的铝合金工作台和纵向的滑槽和角度规以及挡板和刀具的保护罩。外壳由ABS制造。/ 电压220-240V、功率100W、50/60Hz、转速 25000转/分，工作台尺寸: 300 x 150mm，重2.0 kg.。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46</w:t>
            </w:r>
          </w:p>
        </w:tc>
        <w:tc>
          <w:tcPr>
            <w:tcW w:w="531" w:type="pct"/>
            <w:shd w:val="clear" w:color="auto" w:fill="auto"/>
            <w:vAlign w:val="center"/>
          </w:tcPr>
          <w:p>
            <w:pPr>
              <w:widowControl/>
              <w:jc w:val="center"/>
              <w:rPr>
                <w:rFonts w:ascii="宋体" w:hAnsi="宋体" w:cs="宋体"/>
                <w:kern w:val="0"/>
                <w:szCs w:val="21"/>
              </w:rPr>
            </w:pPr>
            <w:r>
              <w:fldChar w:fldCharType="begin"/>
            </w:r>
            <w:r>
              <w:instrText xml:space="preserve"> HYPERLINK "http://www.prox-tech.cn/Show_Product.asp?Id=303" </w:instrText>
            </w:r>
            <w:r>
              <w:fldChar w:fldCharType="separate"/>
            </w:r>
            <w:r>
              <w:rPr>
                <w:rFonts w:hint="eastAsia" w:ascii="宋体" w:hAnsi="宋体" w:cs="宋体"/>
                <w:kern w:val="0"/>
                <w:szCs w:val="21"/>
              </w:rPr>
              <w:t>微型台式砂光机</w:t>
            </w:r>
            <w:r>
              <w:rPr>
                <w:rFonts w:hint="eastAsia" w:ascii="宋体" w:hAnsi="宋体" w:cs="宋体"/>
                <w:kern w:val="0"/>
                <w:szCs w:val="21"/>
              </w:rPr>
              <w:fldChar w:fldCharType="end"/>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适用于所有类型的木材，钢铁，非铁金属，贵金属，塑料（有机玻璃和玻璃纤维）的砂磨。铝合金工作台可向下倾斜50度，向上10度。工作台可卸下，机器就可垂直使用。（需用C型固定钳固定）/电压220-240V、功率140W、50/60Hz。磨削速度可调，250-800米/分（相当于1150-3600转/分）。砂磨光盘直径125mm，工作台98x140mm，打磨最大高度62.5mm，外形尺寸：≥300x140x160mm，全套包括斜角度规及3个砂光片，粒度80，150及240</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47</w:t>
            </w:r>
          </w:p>
        </w:tc>
        <w:tc>
          <w:tcPr>
            <w:tcW w:w="531" w:type="pct"/>
            <w:shd w:val="clear" w:color="auto" w:fill="auto"/>
            <w:vAlign w:val="center"/>
          </w:tcPr>
          <w:p>
            <w:pPr>
              <w:widowControl/>
              <w:jc w:val="center"/>
              <w:rPr>
                <w:rFonts w:ascii="宋体" w:hAnsi="宋体" w:cs="宋体"/>
                <w:kern w:val="0"/>
                <w:szCs w:val="21"/>
              </w:rPr>
            </w:pPr>
            <w:r>
              <w:fldChar w:fldCharType="begin"/>
            </w:r>
            <w:r>
              <w:instrText xml:space="preserve"> HYPERLINK "http://www.prox-tech.cn/Show_Product.asp?Id=292" </w:instrText>
            </w:r>
            <w:r>
              <w:fldChar w:fldCharType="separate"/>
            </w:r>
            <w:r>
              <w:rPr>
                <w:rFonts w:hint="eastAsia" w:ascii="宋体" w:hAnsi="宋体" w:cs="宋体"/>
                <w:kern w:val="0"/>
                <w:szCs w:val="21"/>
              </w:rPr>
              <w:t xml:space="preserve">台式电热丝切割机 </w:t>
            </w:r>
            <w:r>
              <w:rPr>
                <w:rFonts w:hint="eastAsia" w:ascii="宋体" w:hAnsi="宋体" w:cs="宋体"/>
                <w:kern w:val="0"/>
                <w:szCs w:val="21"/>
              </w:rPr>
              <w:fldChar w:fldCharType="end"/>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切割机工作电源为10V，1A。带有390x280mm工作台的大底座可确保工件平滑便捷地移动。坚固的铝制横杆深350mm，高140mm。固定器及金属丝卷盘（配有长30m直径0.2mm的金属丝）可沿横杆移动以完成斜角切割。有一盏发光指示灯指示运行状态并防止烧伤手指（在1秒内，用于切割的电热丝将被加热到最高温度）。/电压220 - 240V, 50/60Hz. 变压器最大次出力 10V 1.0A。直径为0.2mm的电热丝的温度可在100度到200度的范围内进行调节。</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531" w:type="pct"/>
            <w:shd w:val="clear" w:color="auto" w:fill="auto"/>
            <w:vAlign w:val="center"/>
          </w:tcPr>
          <w:p>
            <w:pPr>
              <w:widowControl/>
              <w:jc w:val="center"/>
              <w:rPr>
                <w:rFonts w:ascii="宋体" w:hAnsi="宋体" w:cs="宋体"/>
                <w:kern w:val="0"/>
                <w:szCs w:val="21"/>
              </w:rPr>
            </w:pPr>
            <w:r>
              <w:fldChar w:fldCharType="begin"/>
            </w:r>
            <w:r>
              <w:instrText xml:space="preserve"> HYPERLINK "http://www.prox-tech.cn/Show_Product.asp?Id=297" </w:instrText>
            </w:r>
            <w:r>
              <w:fldChar w:fldCharType="separate"/>
            </w:r>
            <w:r>
              <w:rPr>
                <w:rFonts w:hint="eastAsia" w:ascii="宋体" w:hAnsi="宋体" w:cs="宋体"/>
                <w:kern w:val="0"/>
                <w:szCs w:val="21"/>
              </w:rPr>
              <w:t xml:space="preserve">微型台式曲线锯机 </w:t>
            </w:r>
            <w:r>
              <w:rPr>
                <w:rFonts w:hint="eastAsia" w:ascii="宋体" w:hAnsi="宋体" w:cs="宋体"/>
                <w:kern w:val="0"/>
                <w:szCs w:val="21"/>
              </w:rPr>
              <w:fldChar w:fldCharType="end"/>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可切割厚达10mm的软木，约达5mm的硬质木料，约达4mm的塑料（包括PC材料）/棱压铸铝制锯框，非常稳定，喉深300mm。锯片导杆，带内置的喷风结构，可以吹走锯屑，方便观察切缝。机头可调节高度（3个位置）： 具有以下特点:改进了的阶梯式机头, 可以利用断的，长度不低于60mm的 锯条，增加锯条的利用率，使寿命延长三倍。压铸铝的工作台面, 160 x 160mm. ABS塑料机身，带喷风除锯屑的滑动压板. VDE 认证的 220 - 240V 电机 (85W) 使工作寿命更长，工作更安静。安静、抗磨损的带齿传动皮带运行在球轴承的滑轮上. 电子控速约为 150 - 2,500往复次/分钟。 带用于斜角切割的带刻度角度规和可调节的靠尺。机器标配有：靠尺，角度规，3根28108标准齿锯条，2根28107细齿锯条。</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531" w:type="pct"/>
            <w:shd w:val="clear" w:color="auto" w:fill="auto"/>
            <w:vAlign w:val="center"/>
          </w:tcPr>
          <w:p>
            <w:pPr>
              <w:widowControl/>
              <w:jc w:val="center"/>
              <w:rPr>
                <w:rFonts w:ascii="宋体" w:hAnsi="宋体" w:cs="宋体"/>
                <w:kern w:val="0"/>
                <w:szCs w:val="21"/>
              </w:rPr>
            </w:pPr>
            <w:r>
              <w:fldChar w:fldCharType="begin"/>
            </w:r>
            <w:r>
              <w:instrText xml:space="preserve"> HYPERLINK "http://www.prox-tech.cn/Show_Product.asp?Id=368" </w:instrText>
            </w:r>
            <w:r>
              <w:fldChar w:fldCharType="separate"/>
            </w:r>
            <w:r>
              <w:rPr>
                <w:rFonts w:hint="eastAsia" w:ascii="宋体" w:hAnsi="宋体" w:cs="宋体"/>
                <w:kern w:val="0"/>
                <w:szCs w:val="21"/>
              </w:rPr>
              <w:t xml:space="preserve">微型热熔胶枪 </w:t>
            </w:r>
            <w:r>
              <w:rPr>
                <w:rFonts w:hint="eastAsia" w:ascii="宋体" w:hAnsi="宋体" w:cs="宋体"/>
                <w:kern w:val="0"/>
                <w:szCs w:val="21"/>
              </w:rPr>
              <w:fldChar w:fldCharType="end"/>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快速和可靠的粘合金属，木材，塑料（包括有机玻璃），</w:t>
            </w:r>
            <w:r>
              <w:rPr>
                <w:rFonts w:hint="eastAsia" w:ascii="宋体" w:hAnsi="宋体" w:cs="宋体"/>
                <w:kern w:val="0"/>
                <w:szCs w:val="21"/>
              </w:rPr>
              <w:br w:type="textWrapping"/>
            </w:r>
            <w:r>
              <w:rPr>
                <w:rFonts w:hint="eastAsia" w:ascii="宋体" w:hAnsi="宋体" w:cs="宋体"/>
                <w:kern w:val="0"/>
                <w:szCs w:val="21"/>
              </w:rPr>
              <w:t>玻璃，陶瓷，陶器，纸板，皮革，聚苯乙烯泡沫和纺织品。</w:t>
            </w:r>
            <w:r>
              <w:rPr>
                <w:rFonts w:hint="eastAsia" w:ascii="宋体" w:hAnsi="宋体" w:cs="宋体"/>
                <w:kern w:val="0"/>
                <w:szCs w:val="21"/>
              </w:rPr>
              <w:br w:type="textWrapping"/>
            </w:r>
            <w:r>
              <w:rPr>
                <w:rFonts w:hint="eastAsia" w:ascii="宋体" w:hAnsi="宋体" w:cs="宋体"/>
                <w:kern w:val="0"/>
                <w:szCs w:val="21"/>
              </w:rPr>
              <w:t>根据不同的材料采用不同的用胶量，胶合时间约为30秒。</w:t>
            </w:r>
            <w:r>
              <w:rPr>
                <w:rFonts w:hint="eastAsia" w:ascii="宋体" w:hAnsi="宋体" w:cs="宋体"/>
                <w:kern w:val="0"/>
                <w:szCs w:val="21"/>
              </w:rPr>
              <w:br w:type="textWrapping"/>
            </w:r>
            <w:r>
              <w:rPr>
                <w:rFonts w:hint="eastAsia" w:ascii="宋体" w:hAnsi="宋体" w:cs="宋体"/>
                <w:kern w:val="0"/>
                <w:szCs w:val="21"/>
              </w:rPr>
              <w:t xml:space="preserve">在这段时间内可以移动更改粘接位置 (这点不同于速干胶)。 </w:t>
            </w:r>
            <w:r>
              <w:rPr>
                <w:rFonts w:hint="eastAsia" w:ascii="宋体" w:hAnsi="宋体" w:cs="宋体"/>
                <w:kern w:val="0"/>
                <w:szCs w:val="21"/>
              </w:rPr>
              <w:br w:type="textWrapping"/>
            </w:r>
            <w:r>
              <w:rPr>
                <w:rFonts w:hint="eastAsia" w:ascii="宋体" w:hAnsi="宋体" w:cs="宋体"/>
                <w:kern w:val="0"/>
                <w:szCs w:val="21"/>
              </w:rPr>
              <w:t xml:space="preserve"> 7mm胶棒是用于建筑模型，玩具，珠宝加工，干花粘接等。 </w:t>
            </w:r>
            <w:r>
              <w:rPr>
                <w:rFonts w:hint="eastAsia" w:ascii="宋体" w:hAnsi="宋体" w:cs="宋体"/>
                <w:kern w:val="0"/>
                <w:szCs w:val="21"/>
              </w:rPr>
              <w:br w:type="textWrapping"/>
            </w:r>
            <w:r>
              <w:rPr>
                <w:rFonts w:hint="eastAsia" w:ascii="宋体" w:hAnsi="宋体" w:cs="宋体"/>
                <w:kern w:val="0"/>
                <w:szCs w:val="21"/>
              </w:rPr>
              <w:t>机械进给保证正确的出胶量。</w:t>
            </w:r>
            <w:r>
              <w:rPr>
                <w:rFonts w:hint="eastAsia" w:ascii="宋体" w:hAnsi="宋体" w:cs="宋体"/>
                <w:kern w:val="0"/>
                <w:szCs w:val="21"/>
              </w:rPr>
              <w:br w:type="textWrapping"/>
            </w:r>
            <w:r>
              <w:rPr>
                <w:rFonts w:hint="eastAsia" w:ascii="宋体" w:hAnsi="宋体" w:cs="宋体"/>
                <w:kern w:val="0"/>
                <w:szCs w:val="21"/>
              </w:rPr>
              <w:t>整体式设计放置架方便不使用时放在工作台面。</w:t>
            </w:r>
            <w:r>
              <w:rPr>
                <w:rFonts w:hint="eastAsia" w:ascii="宋体" w:hAnsi="宋体" w:cs="宋体"/>
                <w:kern w:val="0"/>
                <w:szCs w:val="21"/>
              </w:rPr>
              <w:br w:type="textWrapping"/>
            </w:r>
            <w:r>
              <w:rPr>
                <w:rFonts w:hint="eastAsia" w:ascii="宋体" w:hAnsi="宋体" w:cs="宋体"/>
                <w:kern w:val="0"/>
                <w:szCs w:val="21"/>
              </w:rPr>
              <w:t xml:space="preserve">加热时间短。/额定电压：220 - 240V。PTC温控器精确控制在200ºC。 </w:t>
            </w:r>
            <w:r>
              <w:rPr>
                <w:rFonts w:hint="eastAsia" w:ascii="宋体" w:hAnsi="宋体" w:cs="宋体"/>
                <w:kern w:val="0"/>
                <w:szCs w:val="21"/>
              </w:rPr>
              <w:br w:type="textWrapping"/>
            </w:r>
            <w:r>
              <w:rPr>
                <w:rFonts w:hint="eastAsia" w:ascii="宋体" w:hAnsi="宋体" w:cs="宋体"/>
                <w:kern w:val="0"/>
                <w:szCs w:val="21"/>
              </w:rPr>
              <w:t>标准套装中包括四根 7x100mm胶棒和3个可更换的金属胶嘴。</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微型台式切断机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工作台可以旋转 45°, 可进行斜角切割. 夹具可将工件牢固准确地固定住（带V槽，适用于圆形工件）. 钳宽 27mm 最大可夹持直径20mm的工件.最大切割深度 13mm. 另有附加槽用于夹紧模型轨道，最多可到H0刻度处. 长度导板多长可达 140mm. 包含5片尺寸 50 x 1.0 x 10mm 切割片,可以切割不锈钢，钢，铁，有色金属以及木材和塑料棒./电压220 - 240V.功率 85W. 50/60Hz. 切割线速度 20m/秒。</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微型台式切断机配件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全硬质合金钢圆锯片  50mm *1</w:t>
            </w:r>
            <w:r>
              <w:rPr>
                <w:rFonts w:hint="eastAsia" w:ascii="宋体" w:hAnsi="宋体" w:cs="宋体"/>
                <w:kern w:val="0"/>
                <w:szCs w:val="21"/>
              </w:rPr>
              <w:br w:type="textWrapping"/>
            </w:r>
            <w:r>
              <w:rPr>
                <w:rFonts w:hint="eastAsia" w:ascii="宋体" w:hAnsi="宋体" w:cs="宋体"/>
                <w:kern w:val="0"/>
                <w:szCs w:val="21"/>
              </w:rPr>
              <w:t>金刚石圆锯片  50mm *1</w:t>
            </w:r>
            <w:r>
              <w:rPr>
                <w:rFonts w:hint="eastAsia" w:ascii="宋体" w:hAnsi="宋体" w:cs="宋体"/>
                <w:kern w:val="0"/>
                <w:szCs w:val="21"/>
              </w:rPr>
              <w:br w:type="textWrapping"/>
            </w:r>
            <w:r>
              <w:rPr>
                <w:rFonts w:hint="eastAsia" w:ascii="宋体" w:hAnsi="宋体" w:cs="宋体"/>
                <w:kern w:val="0"/>
                <w:szCs w:val="21"/>
              </w:rPr>
              <w:t>80齿圆锯片  58mm *1</w:t>
            </w:r>
            <w:r>
              <w:rPr>
                <w:rFonts w:hint="eastAsia" w:ascii="宋体" w:hAnsi="宋体" w:cs="宋体"/>
                <w:kern w:val="0"/>
                <w:szCs w:val="21"/>
              </w:rPr>
              <w:br w:type="textWrapping"/>
            </w:r>
            <w:r>
              <w:rPr>
                <w:rFonts w:hint="eastAsia" w:ascii="宋体" w:hAnsi="宋体" w:cs="宋体"/>
                <w:kern w:val="0"/>
                <w:szCs w:val="21"/>
              </w:rPr>
              <w:t>10齿钨钢齿圆锯片  50mm *1</w:t>
            </w:r>
            <w:r>
              <w:rPr>
                <w:rFonts w:hint="eastAsia" w:ascii="宋体" w:hAnsi="宋体" w:cs="宋体"/>
                <w:kern w:val="0"/>
                <w:szCs w:val="21"/>
              </w:rPr>
              <w:br w:type="textWrapping"/>
            </w:r>
            <w:r>
              <w:rPr>
                <w:rFonts w:hint="eastAsia" w:ascii="宋体" w:hAnsi="宋体" w:cs="宋体"/>
                <w:kern w:val="0"/>
                <w:szCs w:val="21"/>
              </w:rPr>
              <w:t>20齿钨钢齿圆锯片  50mm *1</w:t>
            </w:r>
            <w:r>
              <w:rPr>
                <w:rFonts w:hint="eastAsia" w:ascii="宋体" w:hAnsi="宋体" w:cs="宋体"/>
                <w:kern w:val="0"/>
                <w:szCs w:val="21"/>
              </w:rPr>
              <w:br w:type="textWrapping"/>
            </w:r>
            <w:r>
              <w:rPr>
                <w:rFonts w:hint="eastAsia" w:ascii="宋体" w:hAnsi="宋体" w:cs="宋体"/>
                <w:kern w:val="0"/>
                <w:szCs w:val="21"/>
              </w:rPr>
              <w:t>80直齿圆锯片  50mm *1</w:t>
            </w:r>
            <w:r>
              <w:rPr>
                <w:rFonts w:hint="eastAsia" w:ascii="宋体" w:hAnsi="宋体" w:cs="宋体"/>
                <w:kern w:val="0"/>
                <w:szCs w:val="21"/>
              </w:rPr>
              <w:br w:type="textWrapping"/>
            </w:r>
            <w:r>
              <w:rPr>
                <w:rFonts w:hint="eastAsia" w:ascii="宋体" w:hAnsi="宋体" w:cs="宋体"/>
                <w:kern w:val="0"/>
                <w:szCs w:val="21"/>
              </w:rPr>
              <w:t>树脂砂轮切断片 *1</w:t>
            </w:r>
            <w:r>
              <w:rPr>
                <w:rFonts w:hint="eastAsia" w:ascii="宋体" w:hAnsi="宋体" w:cs="宋体"/>
                <w:kern w:val="0"/>
                <w:szCs w:val="21"/>
              </w:rPr>
              <w:br w:type="textWrapping"/>
            </w:r>
            <w:r>
              <w:rPr>
                <w:rFonts w:hint="eastAsia" w:ascii="宋体" w:hAnsi="宋体" w:cs="宋体"/>
                <w:kern w:val="0"/>
                <w:szCs w:val="21"/>
              </w:rPr>
              <w:t>带网强化切断砂轮片 *1</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电动木工雕刻刀</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可在所有类型的木头上雕刻的完美工具，如家具修理和加工、古董翻新、漆布切割、精密地清除油漆和加工熟石膏。玻璃纤维加强的尼龙壳体。铝压铸齿轮箱外壳。多个球轴承和止推轴承</w:t>
            </w:r>
            <w:r>
              <w:rPr>
                <w:rFonts w:hint="eastAsia" w:ascii="宋体" w:hAnsi="宋体" w:cs="宋体"/>
                <w:kern w:val="0"/>
                <w:szCs w:val="21"/>
              </w:rPr>
              <w:br w:type="textWrapping"/>
            </w:r>
            <w:r>
              <w:rPr>
                <w:rFonts w:hint="eastAsia" w:ascii="宋体" w:hAnsi="宋体" w:cs="宋体"/>
                <w:kern w:val="0"/>
                <w:szCs w:val="21"/>
              </w:rPr>
              <w:t>标配包括：制造的3片双金属刀刃（U形、V形和扁平形）</w:t>
            </w:r>
            <w:r>
              <w:rPr>
                <w:rFonts w:hint="eastAsia" w:ascii="宋体" w:hAnsi="宋体" w:cs="宋体"/>
                <w:kern w:val="0"/>
                <w:szCs w:val="21"/>
              </w:rPr>
              <w:br w:type="textWrapping"/>
            </w:r>
            <w:r>
              <w:rPr>
                <w:rFonts w:hint="eastAsia" w:ascii="宋体" w:hAnsi="宋体" w:cs="宋体"/>
                <w:kern w:val="0"/>
                <w:szCs w:val="21"/>
              </w:rPr>
              <w:t>强有力的电机，220/240 V (50/60 Hz)，约50W，每分钟切割10000次，（不带刀刃）长约230 mm ， 仅重680g</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电动木工雕刻刀配件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雕刻刀组  （5支）</w:t>
            </w:r>
            <w:r>
              <w:rPr>
                <w:rFonts w:hint="eastAsia" w:ascii="宋体" w:hAnsi="宋体" w:cs="宋体"/>
                <w:kern w:val="0"/>
                <w:szCs w:val="21"/>
              </w:rPr>
              <w:br w:type="textWrapping"/>
            </w:r>
            <w:r>
              <w:rPr>
                <w:rFonts w:hint="eastAsia" w:ascii="宋体" w:hAnsi="宋体" w:cs="宋体"/>
                <w:kern w:val="0"/>
                <w:szCs w:val="21"/>
              </w:rPr>
              <w:t xml:space="preserve">雕刻刀专用多形状磨石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专业钻磨机 </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高同心精度（最多偏出3/100mm），带精密球轴承的钢制研磨心轴，锁定按钮用于快速更换刀具。 安静，100W大功率电机，电子的速度为5,000和20,000 rpm。流线型铝压铸主轴头，确保精密的轴承座和最佳的稳定性。质量不打折扣：按等级2绝缘。34件的刀具为工业质量，所有轴径Ø2.35毫米。配有六个1.0-3.2 mm三开槽钢制筒夹（最大跳动0.03 mm）</w:t>
            </w:r>
            <w:r>
              <w:rPr>
                <w:rFonts w:hint="eastAsia" w:ascii="宋体" w:hAnsi="宋体" w:cs="宋体"/>
                <w:kern w:val="0"/>
                <w:szCs w:val="21"/>
              </w:rPr>
              <w:br w:type="textWrapping"/>
            </w:r>
            <w:r>
              <w:rPr>
                <w:rFonts w:hint="eastAsia" w:ascii="宋体" w:hAnsi="宋体" w:cs="宋体"/>
                <w:kern w:val="0"/>
                <w:szCs w:val="21"/>
              </w:rPr>
              <w:t>高转速特种电机,全波电子式控制速度。研磨的钢制心轴在精密球轴承中运行，以减少偏心度到最小。6个高同心钢制筒夹（1.0 – 1.5 – 2.0 – 2.4 - 3.0和3.2 mm及锁紧螺母）。在手指握持部分的设计有防滑软构件。/5,000 ~ 20,000 rpm。220-240 V，50/60Hz</w:t>
            </w:r>
            <w:r>
              <w:rPr>
                <w:rFonts w:hint="eastAsia" w:ascii="宋体" w:hAnsi="宋体" w:cs="宋体"/>
                <w:kern w:val="0"/>
                <w:szCs w:val="21"/>
              </w:rPr>
              <w:br w:type="textWrapping"/>
            </w:r>
            <w:r>
              <w:rPr>
                <w:rFonts w:hint="eastAsia" w:ascii="宋体" w:hAnsi="宋体" w:cs="宋体"/>
                <w:kern w:val="0"/>
                <w:szCs w:val="21"/>
              </w:rPr>
              <w:t>100W。长230mm。重500g。按照等级2绝缘。前端带有20mm-Micromot-卡口系统的颈环直径, 可装在钻台架和托架上使用与34个带柄刀具磨头一起包装在坚固的吹塑盒中。</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紧凑型车间用吸尘器及辅件 </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1、运行平稳，高吸附力。尼龙制内胆，方便于拆卸和清洗；</w:t>
            </w:r>
            <w:r>
              <w:rPr>
                <w:rFonts w:hint="eastAsia" w:ascii="宋体" w:hAnsi="宋体" w:cs="宋体"/>
                <w:kern w:val="0"/>
                <w:szCs w:val="21"/>
              </w:rPr>
              <w:br w:type="textWrapping"/>
            </w:r>
            <w:r>
              <w:rPr>
                <w:rFonts w:hint="eastAsia" w:ascii="宋体" w:hAnsi="宋体" w:cs="宋体"/>
                <w:kern w:val="0"/>
                <w:szCs w:val="21"/>
              </w:rPr>
              <w:t>2、辅助的粉尘过滤袋。(该功能并非是不可或缺的)；</w:t>
            </w:r>
            <w:r>
              <w:rPr>
                <w:rFonts w:hint="eastAsia" w:ascii="宋体" w:hAnsi="宋体" w:cs="宋体"/>
                <w:kern w:val="0"/>
                <w:szCs w:val="21"/>
              </w:rPr>
              <w:br w:type="textWrapping"/>
            </w:r>
            <w:r>
              <w:rPr>
                <w:rFonts w:hint="eastAsia" w:ascii="宋体" w:hAnsi="宋体" w:cs="宋体"/>
                <w:kern w:val="0"/>
                <w:szCs w:val="21"/>
              </w:rPr>
              <w:t>3、容器很容易被清洁，只需拆掉吸尘器盖和电机即可；</w:t>
            </w:r>
            <w:r>
              <w:rPr>
                <w:rFonts w:hint="eastAsia" w:ascii="宋体" w:hAnsi="宋体" w:cs="宋体"/>
                <w:kern w:val="0"/>
                <w:szCs w:val="21"/>
              </w:rPr>
              <w:br w:type="textWrapping"/>
            </w:r>
            <w:r>
              <w:rPr>
                <w:rFonts w:hint="eastAsia" w:ascii="宋体" w:hAnsi="宋体" w:cs="宋体"/>
                <w:kern w:val="0"/>
                <w:szCs w:val="21"/>
              </w:rPr>
              <w:t>4、还可以利用真空管改装成吹风功能。也适用于吸收液体；</w:t>
            </w:r>
            <w:r>
              <w:rPr>
                <w:rFonts w:hint="eastAsia" w:ascii="宋体" w:hAnsi="宋体" w:cs="宋体"/>
                <w:kern w:val="0"/>
                <w:szCs w:val="21"/>
              </w:rPr>
              <w:br w:type="textWrapping"/>
            </w:r>
            <w:r>
              <w:rPr>
                <w:rFonts w:hint="eastAsia" w:ascii="宋体" w:hAnsi="宋体" w:cs="宋体"/>
                <w:kern w:val="0"/>
                <w:szCs w:val="21"/>
              </w:rPr>
              <w:t xml:space="preserve">5、带有3.5m真空软管，2只铝制接口 (98cm)，平板吸嘴，毛刷吸嘴，缝隙吸嘴以及连接到电动工具的转接口。 </w:t>
            </w:r>
            <w:r>
              <w:rPr>
                <w:rFonts w:hint="eastAsia" w:ascii="宋体" w:hAnsi="宋体" w:cs="宋体"/>
                <w:kern w:val="0"/>
                <w:szCs w:val="21"/>
              </w:rPr>
              <w:br w:type="textWrapping"/>
            </w:r>
            <w:r>
              <w:rPr>
                <w:rFonts w:hint="eastAsia" w:ascii="宋体" w:hAnsi="宋体" w:cs="宋体"/>
                <w:kern w:val="0"/>
                <w:szCs w:val="21"/>
              </w:rPr>
              <w:t>6.备用百褶过滤环 用于吸尘器 CW-matic：外径187mm，内径152mm，高118mm；</w:t>
            </w:r>
            <w:r>
              <w:rPr>
                <w:rFonts w:hint="eastAsia" w:ascii="宋体" w:hAnsi="宋体" w:cs="宋体"/>
                <w:kern w:val="0"/>
                <w:szCs w:val="21"/>
              </w:rPr>
              <w:br w:type="textWrapping"/>
            </w:r>
            <w:r>
              <w:rPr>
                <w:rFonts w:hint="eastAsia" w:ascii="宋体" w:hAnsi="宋体" w:cs="宋体"/>
                <w:kern w:val="0"/>
                <w:szCs w:val="21"/>
              </w:rPr>
              <w:t>7.备用微尘过滤纸袋 用于吸尘器 CW-matic：连接口45mm。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Arduino中级套件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重新编排的实验，贴合学生的学习习惯。配套《Arduino入门教程》使学生感受到Arduino的乐趣和实用性，细心的课程安排让用户循序渐进的学习，逻辑清晰的教程结构便于用户掌握知识点。从Arduino的原理、实验材料、硬件连接、硬件工作原理和程序编写等角度详细讲解，让学生真正掌握Arduino的应用，进而举一反三。</w:t>
            </w:r>
            <w:r>
              <w:rPr>
                <w:rFonts w:hint="eastAsia" w:ascii="宋体" w:hAnsi="宋体" w:cs="宋体"/>
                <w:kern w:val="0"/>
                <w:szCs w:val="21"/>
              </w:rPr>
              <w:br w:type="textWrapping"/>
            </w:r>
            <w:r>
              <w:rPr>
                <w:rFonts w:hint="eastAsia" w:ascii="宋体" w:hAnsi="宋体" w:cs="宋体"/>
                <w:kern w:val="0"/>
                <w:szCs w:val="21"/>
              </w:rPr>
              <w:t>材质：传感器pcb使用沉金工艺制作</w:t>
            </w:r>
            <w:r>
              <w:rPr>
                <w:rFonts w:hint="eastAsia" w:ascii="宋体" w:hAnsi="宋体" w:cs="宋体"/>
                <w:kern w:val="0"/>
                <w:szCs w:val="21"/>
              </w:rPr>
              <w:br w:type="textWrapping"/>
            </w:r>
            <w:r>
              <w:rPr>
                <w:rFonts w:hint="eastAsia" w:ascii="宋体" w:hAnsi="宋体" w:cs="宋体"/>
                <w:kern w:val="0"/>
                <w:szCs w:val="21"/>
              </w:rPr>
              <w:t>连接方式：传感器采用Ph2.0 3Pin接口,数字与模拟接口由不同颜色杜邦线连接</w:t>
            </w:r>
            <w:r>
              <w:rPr>
                <w:rFonts w:hint="eastAsia" w:ascii="宋体" w:hAnsi="宋体" w:cs="宋体"/>
                <w:kern w:val="0"/>
                <w:szCs w:val="21"/>
              </w:rPr>
              <w:br w:type="textWrapping"/>
            </w:r>
            <w:r>
              <w:rPr>
                <w:rFonts w:hint="eastAsia" w:ascii="宋体" w:hAnsi="宋体" w:cs="宋体"/>
                <w:kern w:val="0"/>
                <w:szCs w:val="21"/>
              </w:rPr>
              <w:t>主控：arduino控制板，io扩展板（集成xbee插口、蓝牙/APC接口、无线模块串口使能开关、单独供电接口，兼容3.3v控制板及5v控制板）</w:t>
            </w:r>
            <w:r>
              <w:rPr>
                <w:rFonts w:hint="eastAsia" w:ascii="宋体" w:hAnsi="宋体" w:cs="宋体"/>
                <w:kern w:val="0"/>
                <w:szCs w:val="21"/>
              </w:rPr>
              <w:br w:type="textWrapping"/>
            </w:r>
            <w:r>
              <w:rPr>
                <w:rFonts w:hint="eastAsia" w:ascii="宋体" w:hAnsi="宋体" w:cs="宋体"/>
                <w:kern w:val="0"/>
                <w:szCs w:val="21"/>
              </w:rPr>
              <w:t>编程软件：arduino IDE</w:t>
            </w:r>
            <w:r>
              <w:rPr>
                <w:rFonts w:hint="eastAsia" w:ascii="宋体" w:hAnsi="宋体" w:cs="宋体"/>
                <w:kern w:val="0"/>
                <w:szCs w:val="21"/>
              </w:rPr>
              <w:br w:type="textWrapping"/>
            </w:r>
            <w:r>
              <w:rPr>
                <w:rFonts w:hint="eastAsia" w:ascii="宋体" w:hAnsi="宋体" w:cs="宋体"/>
                <w:kern w:val="0"/>
                <w:szCs w:val="21"/>
              </w:rPr>
              <w:t>输入设备：温湿度传感器，光线感器，运动传感器，红外遥控套件，声音传感器，气体传感器，按钮模块，火焰传感器，震动传感器，角度传感器，模拟压电陶瓷震动传感器</w:t>
            </w:r>
            <w:r>
              <w:rPr>
                <w:rFonts w:hint="eastAsia" w:ascii="宋体" w:hAnsi="宋体" w:cs="宋体"/>
                <w:kern w:val="0"/>
                <w:szCs w:val="21"/>
              </w:rPr>
              <w:br w:type="textWrapping"/>
            </w:r>
            <w:r>
              <w:rPr>
                <w:rFonts w:hint="eastAsia" w:ascii="宋体" w:hAnsi="宋体" w:cs="宋体"/>
                <w:kern w:val="0"/>
                <w:szCs w:val="21"/>
              </w:rPr>
              <w:t>输出设备：继电器模块，数码管，LED模块，显示屏，舵机，蜂鸣器</w:t>
            </w:r>
            <w:r>
              <w:rPr>
                <w:rFonts w:hint="eastAsia" w:ascii="宋体" w:hAnsi="宋体" w:cs="宋体"/>
                <w:kern w:val="0"/>
                <w:szCs w:val="21"/>
              </w:rPr>
              <w:br w:type="textWrapping"/>
            </w:r>
            <w:r>
              <w:rPr>
                <w:rFonts w:hint="eastAsia" w:ascii="宋体" w:hAnsi="宋体" w:cs="宋体"/>
                <w:kern w:val="0"/>
                <w:szCs w:val="21"/>
              </w:rPr>
              <w:t>配件：电池盒，USB线，杜邦线</w:t>
            </w:r>
            <w:r>
              <w:rPr>
                <w:rFonts w:hint="eastAsia" w:ascii="宋体" w:hAnsi="宋体" w:cs="宋体"/>
                <w:kern w:val="0"/>
                <w:szCs w:val="21"/>
              </w:rPr>
              <w:br w:type="textWrapping"/>
            </w:r>
            <w:r>
              <w:rPr>
                <w:rFonts w:hint="eastAsia" w:ascii="宋体" w:hAnsi="宋体" w:cs="宋体"/>
                <w:kern w:val="0"/>
                <w:szCs w:val="21"/>
              </w:rPr>
              <w:t>教学软件：Arduino IDE</w:t>
            </w:r>
            <w:r>
              <w:rPr>
                <w:rFonts w:hint="eastAsia" w:ascii="宋体" w:hAnsi="宋体" w:cs="宋体"/>
                <w:kern w:val="0"/>
                <w:szCs w:val="21"/>
              </w:rPr>
              <w:br w:type="textWrapping"/>
            </w:r>
            <w:r>
              <w:rPr>
                <w:rFonts w:hint="eastAsia" w:ascii="宋体" w:hAnsi="宋体" w:cs="宋体"/>
                <w:kern w:val="0"/>
                <w:szCs w:val="21"/>
              </w:rPr>
              <w:t>课程内容：01  初始Arduino，02 是什么让东西活起来，03  从串口认识“数字”与“模拟”，04  点亮一盏灯，05  感应灯，06  Mini台灯，07  声控灯，08  呼吸灯，09  灯光调节器，10  互动电子鼓，11  火焰报警器，12  实时温湿度检测器，13  芝麻开门，14  夜光宝盒，15  遥控灯，16  数字骰子</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行空板套件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一款基于行空板的综合学习套件。</w:t>
            </w:r>
          </w:p>
          <w:p>
            <w:pPr>
              <w:widowControl/>
              <w:jc w:val="left"/>
              <w:rPr>
                <w:rFonts w:ascii="宋体" w:hAnsi="宋体" w:cs="宋体"/>
                <w:kern w:val="0"/>
                <w:szCs w:val="21"/>
              </w:rPr>
            </w:pPr>
            <w:r>
              <w:rPr>
                <w:rFonts w:hint="eastAsia" w:ascii="宋体" w:hAnsi="宋体" w:cs="宋体"/>
                <w:kern w:val="0"/>
                <w:szCs w:val="21"/>
              </w:rPr>
              <w:t>1.传感器pcb使用沉金工艺，具有焊性良好的镍金镀层，不易氧化；</w:t>
            </w:r>
          </w:p>
          <w:p>
            <w:pPr>
              <w:widowControl/>
              <w:jc w:val="left"/>
              <w:rPr>
                <w:rFonts w:ascii="宋体" w:hAnsi="宋体" w:cs="宋体"/>
                <w:kern w:val="0"/>
                <w:szCs w:val="21"/>
              </w:rPr>
            </w:pPr>
            <w:r>
              <w:rPr>
                <w:rFonts w:hint="eastAsia" w:ascii="宋体" w:hAnsi="宋体" w:cs="宋体"/>
                <w:kern w:val="0"/>
                <w:szCs w:val="21"/>
              </w:rPr>
              <w:t>2.连接方式：（1）采用开源硬件中通用的Ph2.0 3Pin接口可防止反插；（2）数字与模拟接口由不同颜色杜邦线连接，不同颜色区分信号；</w:t>
            </w:r>
          </w:p>
          <w:p>
            <w:pPr>
              <w:widowControl/>
              <w:jc w:val="left"/>
              <w:rPr>
                <w:rFonts w:ascii="宋体" w:hAnsi="宋体" w:cs="宋体"/>
                <w:kern w:val="0"/>
                <w:szCs w:val="21"/>
              </w:rPr>
            </w:pPr>
            <w:r>
              <w:rPr>
                <w:rFonts w:hint="eastAsia" w:ascii="宋体" w:hAnsi="宋体" w:cs="宋体"/>
                <w:kern w:val="0"/>
                <w:szCs w:val="21"/>
              </w:rPr>
              <w:t>3.主控板（行空板）：</w:t>
            </w:r>
          </w:p>
          <w:p>
            <w:pPr>
              <w:widowControl/>
              <w:jc w:val="left"/>
              <w:rPr>
                <w:rFonts w:ascii="宋体" w:hAnsi="宋体" w:cs="宋体"/>
                <w:kern w:val="0"/>
                <w:szCs w:val="21"/>
              </w:rPr>
            </w:pPr>
            <w:r>
              <w:rPr>
                <w:rFonts w:hint="eastAsia" w:ascii="宋体" w:hAnsi="宋体" w:cs="宋体"/>
                <w:kern w:val="0"/>
                <w:szCs w:val="21"/>
              </w:rPr>
              <w:t xml:space="preserve">  ①CPU: 国产4核1.2GHz</w:t>
            </w:r>
          </w:p>
          <w:p>
            <w:pPr>
              <w:widowControl/>
              <w:jc w:val="left"/>
              <w:rPr>
                <w:rFonts w:ascii="宋体" w:hAnsi="宋体" w:cs="宋体"/>
                <w:kern w:val="0"/>
                <w:szCs w:val="21"/>
              </w:rPr>
            </w:pPr>
            <w:r>
              <w:rPr>
                <w:rFonts w:hint="eastAsia" w:ascii="宋体" w:hAnsi="宋体" w:cs="宋体"/>
                <w:kern w:val="0"/>
                <w:szCs w:val="21"/>
              </w:rPr>
              <w:t xml:space="preserve">  ②内存: 512MB DDR3</w:t>
            </w:r>
          </w:p>
          <w:p>
            <w:pPr>
              <w:widowControl/>
              <w:jc w:val="left"/>
              <w:rPr>
                <w:rFonts w:ascii="宋体" w:hAnsi="宋体" w:cs="宋体"/>
                <w:kern w:val="0"/>
                <w:szCs w:val="21"/>
              </w:rPr>
            </w:pPr>
            <w:r>
              <w:rPr>
                <w:rFonts w:hint="eastAsia" w:ascii="宋体" w:hAnsi="宋体" w:cs="宋体"/>
                <w:kern w:val="0"/>
                <w:szCs w:val="21"/>
              </w:rPr>
              <w:t xml:space="preserve">  ③硬盘: 16GB eMMC</w:t>
            </w:r>
          </w:p>
          <w:p>
            <w:pPr>
              <w:widowControl/>
              <w:jc w:val="left"/>
              <w:rPr>
                <w:rFonts w:ascii="宋体" w:hAnsi="宋体" w:cs="宋体"/>
                <w:kern w:val="0"/>
                <w:szCs w:val="21"/>
              </w:rPr>
            </w:pPr>
            <w:r>
              <w:rPr>
                <w:rFonts w:hint="eastAsia" w:ascii="宋体" w:hAnsi="宋体" w:cs="宋体"/>
                <w:kern w:val="0"/>
                <w:szCs w:val="21"/>
              </w:rPr>
              <w:t xml:space="preserve">  ④内置操作系统：Debian</w:t>
            </w:r>
          </w:p>
          <w:p>
            <w:pPr>
              <w:widowControl/>
              <w:jc w:val="left"/>
              <w:rPr>
                <w:rFonts w:ascii="宋体" w:hAnsi="宋体" w:cs="宋体"/>
                <w:kern w:val="0"/>
                <w:szCs w:val="21"/>
              </w:rPr>
            </w:pPr>
            <w:r>
              <w:rPr>
                <w:rFonts w:hint="eastAsia" w:ascii="宋体" w:hAnsi="宋体" w:cs="宋体"/>
                <w:kern w:val="0"/>
                <w:szCs w:val="21"/>
              </w:rPr>
              <w:t xml:space="preserve">  ⑤Wi-Fi: 2.4G</w:t>
            </w:r>
          </w:p>
          <w:p>
            <w:pPr>
              <w:widowControl/>
              <w:jc w:val="left"/>
              <w:rPr>
                <w:rFonts w:ascii="宋体" w:hAnsi="宋体" w:cs="宋体"/>
                <w:kern w:val="0"/>
                <w:szCs w:val="21"/>
              </w:rPr>
            </w:pPr>
            <w:r>
              <w:rPr>
                <w:rFonts w:hint="eastAsia" w:ascii="宋体" w:hAnsi="宋体" w:cs="宋体"/>
                <w:kern w:val="0"/>
                <w:szCs w:val="21"/>
              </w:rPr>
              <w:t xml:space="preserve">  ⑥蓝牙: 4.0</w:t>
            </w:r>
          </w:p>
          <w:p>
            <w:pPr>
              <w:widowControl/>
              <w:jc w:val="left"/>
              <w:rPr>
                <w:rFonts w:ascii="宋体" w:hAnsi="宋体" w:cs="宋体"/>
                <w:kern w:val="0"/>
                <w:szCs w:val="21"/>
              </w:rPr>
            </w:pPr>
            <w:r>
              <w:rPr>
                <w:rFonts w:hint="eastAsia" w:ascii="宋体" w:hAnsi="宋体" w:cs="宋体"/>
                <w:kern w:val="0"/>
                <w:szCs w:val="21"/>
              </w:rPr>
              <w:t xml:space="preserve">  ⑦板载元件:Home按键、A/B按键、2.8寸240*320 TFT彩屏、麦克风传感器、 光线传感器、  加速度传感器、蜂鸣器</w:t>
            </w:r>
          </w:p>
          <w:p>
            <w:pPr>
              <w:widowControl/>
              <w:jc w:val="left"/>
              <w:rPr>
                <w:rFonts w:ascii="宋体" w:hAnsi="宋体" w:cs="宋体"/>
                <w:kern w:val="0"/>
                <w:szCs w:val="21"/>
              </w:rPr>
            </w:pPr>
            <w:r>
              <w:rPr>
                <w:rFonts w:hint="eastAsia" w:ascii="宋体" w:hAnsi="宋体" w:cs="宋体"/>
                <w:kern w:val="0"/>
                <w:szCs w:val="21"/>
              </w:rPr>
              <w:t xml:space="preserve">  ⑧接口: USB  Type-C *1、 USB  TYPE-A *1(可外接USB设备，如摄像头等)、microSD卡接口 *1、 3Pin I/O *4  (其中支持3路PWM 2路ADC)、  4Pin I2C *2、 金手指: 19路无冲突I/O（支持I2C、UART、SPI、ADC、PWM）</w:t>
            </w:r>
          </w:p>
          <w:p>
            <w:pPr>
              <w:widowControl/>
              <w:jc w:val="left"/>
              <w:rPr>
                <w:rFonts w:ascii="宋体" w:hAnsi="宋体" w:cs="宋体"/>
                <w:kern w:val="0"/>
                <w:szCs w:val="21"/>
              </w:rPr>
            </w:pPr>
            <w:r>
              <w:rPr>
                <w:rFonts w:hint="eastAsia" w:ascii="宋体" w:hAnsi="宋体" w:cs="宋体"/>
                <w:kern w:val="0"/>
                <w:szCs w:val="21"/>
              </w:rPr>
              <w:t xml:space="preserve">  ⑨供电: Type-C 5V供电</w:t>
            </w:r>
          </w:p>
          <w:p>
            <w:pPr>
              <w:widowControl/>
              <w:jc w:val="left"/>
              <w:rPr>
                <w:rFonts w:ascii="宋体" w:hAnsi="宋体" w:cs="宋体"/>
                <w:kern w:val="0"/>
                <w:szCs w:val="21"/>
              </w:rPr>
            </w:pPr>
            <w:r>
              <w:rPr>
                <w:rFonts w:hint="eastAsia" w:ascii="宋体" w:hAnsi="宋体" w:cs="宋体"/>
                <w:kern w:val="0"/>
                <w:szCs w:val="21"/>
              </w:rPr>
              <w:t xml:space="preserve">  ⑩工作电压： 3.3V</w:t>
            </w:r>
          </w:p>
          <w:p>
            <w:pPr>
              <w:widowControl/>
              <w:jc w:val="left"/>
              <w:rPr>
                <w:rFonts w:ascii="宋体" w:hAnsi="宋体" w:cs="宋体"/>
                <w:kern w:val="0"/>
                <w:szCs w:val="21"/>
              </w:rPr>
            </w:pPr>
            <w:r>
              <w:rPr>
                <w:rFonts w:ascii="宋体" w:hAnsi="宋体" w:cs="宋体"/>
                <w:kern w:val="0"/>
                <w:szCs w:val="21"/>
              </w:rPr>
              <w:t xml:space="preserve">  </w:t>
            </w:r>
            <w:r>
              <w:rPr>
                <w:rFonts w:ascii="Cambria Math" w:hAnsi="Cambria Math" w:cs="Cambria Math"/>
                <w:kern w:val="0"/>
                <w:szCs w:val="21"/>
              </w:rPr>
              <w:t>⑪</w:t>
            </w:r>
            <w:r>
              <w:rPr>
                <w:rFonts w:hint="eastAsia" w:ascii="宋体" w:hAnsi="宋体" w:cs="宋体"/>
                <w:kern w:val="0"/>
                <w:szCs w:val="21"/>
              </w:rPr>
              <w:t>最大工作电流</w:t>
            </w:r>
            <w:r>
              <w:rPr>
                <w:rFonts w:ascii="宋体" w:hAnsi="宋体" w:cs="宋体"/>
                <w:kern w:val="0"/>
                <w:szCs w:val="21"/>
              </w:rPr>
              <w:t>: 2000mA</w:t>
            </w:r>
          </w:p>
          <w:p>
            <w:pPr>
              <w:widowControl/>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w:t>
            </w:r>
            <w:r>
              <w:rPr>
                <w:rFonts w:ascii="Cambria Math" w:hAnsi="Cambria Math" w:cs="Cambria Math"/>
                <w:kern w:val="0"/>
                <w:szCs w:val="21"/>
              </w:rPr>
              <w:t>⑫</w:t>
            </w:r>
            <w:r>
              <w:rPr>
                <w:rFonts w:hint="eastAsia" w:ascii="宋体" w:hAnsi="宋体" w:cs="宋体"/>
                <w:kern w:val="0"/>
                <w:szCs w:val="21"/>
              </w:rPr>
              <w:t>板载元器件，包括光线传感器、实体按键、屏幕麦克风传感器、蜂鸣器、</w:t>
            </w:r>
            <w:r>
              <w:rPr>
                <w:rFonts w:ascii="宋体" w:hAnsi="宋体" w:cs="宋体"/>
                <w:kern w:val="0"/>
                <w:szCs w:val="21"/>
              </w:rPr>
              <w:t xml:space="preserve"> L</w:t>
            </w:r>
            <w:r>
              <w:rPr>
                <w:rFonts w:hint="eastAsia" w:ascii="宋体" w:hAnsi="宋体" w:cs="宋体"/>
                <w:kern w:val="0"/>
                <w:szCs w:val="21"/>
              </w:rPr>
              <w:t>灯、</w:t>
            </w:r>
            <w:r>
              <w:rPr>
                <w:rFonts w:ascii="宋体" w:hAnsi="宋体" w:cs="宋体"/>
                <w:kern w:val="0"/>
                <w:szCs w:val="21"/>
              </w:rPr>
              <w:t>POWER</w:t>
            </w:r>
            <w:r>
              <w:rPr>
                <w:rFonts w:hint="eastAsia" w:ascii="宋体" w:hAnsi="宋体" w:cs="宋体"/>
                <w:kern w:val="0"/>
                <w:szCs w:val="21"/>
              </w:rPr>
              <w:t>灯、</w:t>
            </w:r>
            <w:r>
              <w:rPr>
                <w:rFonts w:ascii="宋体" w:hAnsi="宋体" w:cs="宋体"/>
                <w:kern w:val="0"/>
                <w:szCs w:val="21"/>
              </w:rPr>
              <w:t xml:space="preserve">USER </w:t>
            </w:r>
            <w:r>
              <w:rPr>
                <w:rFonts w:hint="eastAsia" w:ascii="宋体" w:hAnsi="宋体" w:cs="宋体"/>
                <w:kern w:val="0"/>
                <w:szCs w:val="21"/>
              </w:rPr>
              <w:t>灯、六轴传感器</w:t>
            </w:r>
            <w:r>
              <w:rPr>
                <w:rFonts w:ascii="宋体" w:hAnsi="宋体" w:cs="宋体"/>
                <w:kern w:val="0"/>
                <w:szCs w:val="21"/>
              </w:rPr>
              <w:t xml:space="preserve">USB Type-C </w:t>
            </w:r>
            <w:r>
              <w:rPr>
                <w:rFonts w:hint="eastAsia" w:ascii="宋体" w:hAnsi="宋体" w:cs="宋体"/>
                <w:kern w:val="0"/>
                <w:szCs w:val="21"/>
              </w:rPr>
              <w:t>接口、</w:t>
            </w:r>
            <w:r>
              <w:rPr>
                <w:rFonts w:ascii="宋体" w:hAnsi="宋体" w:cs="宋体"/>
                <w:kern w:val="0"/>
                <w:szCs w:val="21"/>
              </w:rPr>
              <w:t>USB Type-A</w:t>
            </w:r>
            <w:r>
              <w:rPr>
                <w:rFonts w:hint="eastAsia" w:ascii="宋体" w:hAnsi="宋体" w:cs="宋体"/>
                <w:kern w:val="0"/>
                <w:szCs w:val="21"/>
              </w:rPr>
              <w:t>接口、</w:t>
            </w:r>
            <w:r>
              <w:rPr>
                <w:rFonts w:ascii="宋体" w:hAnsi="宋体" w:cs="宋体"/>
                <w:kern w:val="0"/>
                <w:szCs w:val="21"/>
              </w:rPr>
              <w:t>MicroSD</w:t>
            </w:r>
            <w:r>
              <w:rPr>
                <w:rFonts w:hint="eastAsia" w:ascii="宋体" w:hAnsi="宋体" w:cs="宋体"/>
                <w:kern w:val="0"/>
                <w:szCs w:val="21"/>
              </w:rPr>
              <w:t>卡接口、</w:t>
            </w:r>
            <w:r>
              <w:rPr>
                <w:rFonts w:ascii="宋体" w:hAnsi="宋体" w:cs="宋体"/>
                <w:kern w:val="0"/>
                <w:szCs w:val="21"/>
              </w:rPr>
              <w:t>4</w:t>
            </w:r>
            <w:r>
              <w:rPr>
                <w:rFonts w:hint="eastAsia" w:ascii="宋体" w:hAnsi="宋体" w:cs="宋体"/>
                <w:kern w:val="0"/>
                <w:szCs w:val="21"/>
              </w:rPr>
              <w:t>路</w:t>
            </w:r>
            <w:r>
              <w:rPr>
                <w:rFonts w:ascii="宋体" w:hAnsi="宋体" w:cs="宋体"/>
                <w:kern w:val="0"/>
                <w:szCs w:val="21"/>
              </w:rPr>
              <w:t>3Pin I/0</w:t>
            </w:r>
            <w:r>
              <w:rPr>
                <w:rFonts w:hint="eastAsia" w:ascii="宋体" w:hAnsi="宋体" w:cs="宋体"/>
                <w:kern w:val="0"/>
                <w:szCs w:val="21"/>
              </w:rPr>
              <w:t>接口、</w:t>
            </w:r>
            <w:r>
              <w:rPr>
                <w:rFonts w:ascii="宋体" w:hAnsi="宋体" w:cs="宋体"/>
                <w:kern w:val="0"/>
                <w:szCs w:val="21"/>
              </w:rPr>
              <w:t>2</w:t>
            </w:r>
            <w:r>
              <w:rPr>
                <w:rFonts w:hint="eastAsia" w:ascii="宋体" w:hAnsi="宋体" w:cs="宋体"/>
                <w:kern w:val="0"/>
                <w:szCs w:val="21"/>
              </w:rPr>
              <w:t>路</w:t>
            </w:r>
            <w:r>
              <w:rPr>
                <w:rFonts w:ascii="宋体" w:hAnsi="宋体" w:cs="宋体"/>
                <w:kern w:val="0"/>
                <w:szCs w:val="21"/>
              </w:rPr>
              <w:t xml:space="preserve">4Pin I2C </w:t>
            </w:r>
            <w:r>
              <w:rPr>
                <w:rFonts w:hint="eastAsia" w:ascii="宋体" w:hAnsi="宋体" w:cs="宋体"/>
                <w:kern w:val="0"/>
                <w:szCs w:val="21"/>
              </w:rPr>
              <w:t>接口、金手指</w:t>
            </w:r>
            <w:r>
              <w:rPr>
                <w:rFonts w:ascii="宋体" w:hAnsi="宋体" w:cs="宋体"/>
                <w:kern w:val="0"/>
                <w:szCs w:val="21"/>
              </w:rPr>
              <w:t>WIFI</w:t>
            </w:r>
            <w:r>
              <w:rPr>
                <w:rFonts w:hint="eastAsia" w:ascii="宋体" w:hAnsi="宋体" w:cs="宋体"/>
                <w:kern w:val="0"/>
                <w:szCs w:val="21"/>
              </w:rPr>
              <w:t>和蓝牙模块。支持</w:t>
            </w:r>
            <w:r>
              <w:rPr>
                <w:rFonts w:ascii="宋体" w:hAnsi="宋体" w:cs="宋体"/>
                <w:kern w:val="0"/>
                <w:szCs w:val="21"/>
              </w:rPr>
              <w:t xml:space="preserve"> Jupyter </w:t>
            </w:r>
            <w:r>
              <w:rPr>
                <w:rFonts w:hint="eastAsia" w:ascii="宋体" w:hAnsi="宋体" w:cs="宋体"/>
                <w:kern w:val="0"/>
                <w:szCs w:val="21"/>
              </w:rPr>
              <w:t>编程、</w:t>
            </w:r>
            <w:r>
              <w:rPr>
                <w:rFonts w:ascii="宋体" w:hAnsi="宋体" w:cs="宋体"/>
                <w:kern w:val="0"/>
                <w:szCs w:val="21"/>
              </w:rPr>
              <w:t xml:space="preserve">Thonny </w:t>
            </w:r>
            <w:r>
              <w:rPr>
                <w:rFonts w:hint="eastAsia" w:ascii="宋体" w:hAnsi="宋体" w:cs="宋体"/>
                <w:kern w:val="0"/>
                <w:szCs w:val="21"/>
              </w:rPr>
              <w:t>编程</w:t>
            </w:r>
            <w:r>
              <w:rPr>
                <w:rFonts w:ascii="宋体" w:hAnsi="宋体" w:cs="宋体"/>
                <w:kern w:val="0"/>
                <w:szCs w:val="21"/>
              </w:rPr>
              <w:t>Mind+</w:t>
            </w:r>
            <w:r>
              <w:rPr>
                <w:rFonts w:hint="eastAsia" w:ascii="宋体" w:hAnsi="宋体" w:cs="宋体"/>
                <w:kern w:val="0"/>
                <w:szCs w:val="21"/>
              </w:rPr>
              <w:t>编程、</w:t>
            </w:r>
            <w:r>
              <w:rPr>
                <w:rFonts w:ascii="宋体" w:hAnsi="宋体" w:cs="宋体"/>
                <w:kern w:val="0"/>
                <w:szCs w:val="21"/>
              </w:rPr>
              <w:t xml:space="preserve">VSCode </w:t>
            </w:r>
            <w:r>
              <w:rPr>
                <w:rFonts w:hint="eastAsia" w:ascii="宋体" w:hAnsi="宋体" w:cs="宋体"/>
                <w:kern w:val="0"/>
                <w:szCs w:val="21"/>
              </w:rPr>
              <w:t>编程。</w:t>
            </w:r>
            <w:r>
              <w:rPr>
                <w:rFonts w:hint="eastAsia" w:ascii="宋体" w:hAnsi="宋体" w:cs="宋体"/>
                <w:kern w:val="0"/>
                <w:szCs w:val="21"/>
                <w:highlight w:val="yellow"/>
              </w:rPr>
              <w:t>提供第三方检测机构出具的质量检测报告复印件加盖原厂公章.</w:t>
            </w:r>
          </w:p>
          <w:p>
            <w:pPr>
              <w:widowControl/>
              <w:jc w:val="left"/>
              <w:rPr>
                <w:rFonts w:ascii="宋体" w:hAnsi="宋体" w:cs="宋体"/>
                <w:kern w:val="0"/>
                <w:szCs w:val="21"/>
              </w:rPr>
            </w:pPr>
            <w:r>
              <w:rPr>
                <w:rFonts w:hint="eastAsia" w:ascii="宋体" w:hAnsi="宋体" w:cs="宋体"/>
                <w:kern w:val="0"/>
                <w:szCs w:val="21"/>
              </w:rPr>
              <w:t>4.传感器模块：USB摄像头、按钮模块、电导开关、角度传感器、七彩灯带、风扇、舵机、继电器、超声波、功率计；</w:t>
            </w:r>
          </w:p>
          <w:p>
            <w:pPr>
              <w:widowControl/>
              <w:jc w:val="left"/>
              <w:rPr>
                <w:rFonts w:ascii="宋体" w:hAnsi="宋体" w:cs="宋体"/>
                <w:kern w:val="0"/>
                <w:szCs w:val="21"/>
              </w:rPr>
            </w:pPr>
            <w:r>
              <w:rPr>
                <w:rFonts w:hint="eastAsia" w:ascii="宋体" w:hAnsi="宋体" w:cs="宋体"/>
                <w:kern w:val="0"/>
                <w:szCs w:val="21"/>
              </w:rPr>
              <w:t>5.其他配件：USB线、传感器线、鳄鱼夹线；</w:t>
            </w:r>
          </w:p>
          <w:p>
            <w:pPr>
              <w:widowControl/>
              <w:jc w:val="left"/>
              <w:rPr>
                <w:rFonts w:ascii="宋体" w:hAnsi="宋体" w:cs="宋体"/>
                <w:kern w:val="0"/>
                <w:szCs w:val="21"/>
              </w:rPr>
            </w:pPr>
            <w:r>
              <w:rPr>
                <w:rFonts w:hint="eastAsia" w:ascii="宋体" w:hAnsi="宋体" w:cs="宋体"/>
                <w:kern w:val="0"/>
                <w:szCs w:val="21"/>
              </w:rPr>
              <w:t>6.可支持编程软件：图形化编程软件；</w:t>
            </w:r>
          </w:p>
          <w:p>
            <w:pPr>
              <w:widowControl/>
              <w:jc w:val="left"/>
              <w:rPr>
                <w:rFonts w:ascii="宋体" w:hAnsi="宋体" w:cs="宋体"/>
                <w:kern w:val="0"/>
                <w:szCs w:val="21"/>
              </w:rPr>
            </w:pPr>
            <w:r>
              <w:rPr>
                <w:rFonts w:hint="eastAsia" w:ascii="宋体" w:hAnsi="宋体" w:cs="宋体"/>
                <w:kern w:val="0"/>
                <w:szCs w:val="21"/>
              </w:rPr>
              <w:t>7.支持系统：Windows，macOS等平台；</w:t>
            </w:r>
          </w:p>
          <w:p>
            <w:pPr>
              <w:widowControl/>
              <w:jc w:val="left"/>
              <w:rPr>
                <w:rFonts w:ascii="宋体" w:hAnsi="宋体" w:cs="宋体"/>
                <w:kern w:val="0"/>
                <w:szCs w:val="21"/>
              </w:rPr>
            </w:pPr>
            <w:r>
              <w:rPr>
                <w:rFonts w:hint="eastAsia" w:ascii="宋体" w:hAnsi="宋体" w:cs="宋体"/>
                <w:kern w:val="0"/>
                <w:szCs w:val="21"/>
              </w:rPr>
              <w:t>8.配套不少于15课时的教学电子资源，包含学生活动手册、项目实操手册、教师教案用书、教师教学课件；该教学资源分为四个章节：</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智能气象站套件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简介：可用于阳台或者室内空气检测，可通过各式传感器完成对温度、湿度和气压的检测，搭配上一块太阳能电池板 ，对系统进行辅助供电。这款气象站可以快速探测到特定地点的气象状况，非常适合课堂实验。既节能又环保，培养学生的动手能力，培养细心观察的习惯。</w:t>
            </w:r>
            <w:r>
              <w:rPr>
                <w:rFonts w:hint="eastAsia" w:ascii="宋体" w:hAnsi="宋体" w:cs="宋体"/>
                <w:kern w:val="0"/>
                <w:szCs w:val="21"/>
              </w:rPr>
              <w:br w:type="textWrapping"/>
            </w:r>
            <w:r>
              <w:rPr>
                <w:rFonts w:hint="eastAsia" w:ascii="宋体" w:hAnsi="宋体" w:cs="宋体"/>
                <w:kern w:val="0"/>
                <w:szCs w:val="21"/>
              </w:rPr>
              <w:t>材质：各传感器pcb使用沉金工艺制作，结构件由激光切割椴木板拼接而成</w:t>
            </w:r>
            <w:r>
              <w:rPr>
                <w:rFonts w:hint="eastAsia" w:ascii="宋体" w:hAnsi="宋体" w:cs="宋体"/>
                <w:kern w:val="0"/>
                <w:szCs w:val="21"/>
              </w:rPr>
              <w:br w:type="textWrapping"/>
            </w:r>
            <w:r>
              <w:rPr>
                <w:rFonts w:hint="eastAsia" w:ascii="宋体" w:hAnsi="宋体" w:cs="宋体"/>
                <w:kern w:val="0"/>
                <w:szCs w:val="21"/>
              </w:rPr>
              <w:t>连接方式：传感器采用Ph2.0 3Pin接口,数字与模拟接口由不同颜色杜邦线连接</w:t>
            </w:r>
            <w:r>
              <w:rPr>
                <w:rFonts w:hint="eastAsia" w:ascii="宋体" w:hAnsi="宋体" w:cs="宋体"/>
                <w:kern w:val="0"/>
                <w:szCs w:val="21"/>
              </w:rPr>
              <w:br w:type="textWrapping"/>
            </w:r>
            <w:r>
              <w:rPr>
                <w:rFonts w:hint="eastAsia" w:ascii="宋体" w:hAnsi="宋体" w:cs="宋体"/>
                <w:kern w:val="0"/>
                <w:szCs w:val="21"/>
              </w:rPr>
              <w:t>主控板：arduino定制低功耗主控板</w:t>
            </w:r>
            <w:r>
              <w:rPr>
                <w:rFonts w:hint="eastAsia" w:ascii="宋体" w:hAnsi="宋体" w:cs="宋体"/>
                <w:kern w:val="0"/>
                <w:szCs w:val="21"/>
              </w:rPr>
              <w:br w:type="textWrapping"/>
            </w:r>
            <w:r>
              <w:rPr>
                <w:rFonts w:hint="eastAsia" w:ascii="宋体" w:hAnsi="宋体" w:cs="宋体"/>
                <w:kern w:val="0"/>
                <w:szCs w:val="21"/>
              </w:rPr>
              <w:t>编程软件：arduino IDE</w:t>
            </w:r>
            <w:r>
              <w:rPr>
                <w:rFonts w:hint="eastAsia" w:ascii="宋体" w:hAnsi="宋体" w:cs="宋体"/>
                <w:kern w:val="0"/>
                <w:szCs w:val="21"/>
              </w:rPr>
              <w:br w:type="textWrapping"/>
            </w:r>
            <w:r>
              <w:rPr>
                <w:rFonts w:hint="eastAsia" w:ascii="宋体" w:hAnsi="宋体" w:cs="宋体"/>
                <w:kern w:val="0"/>
                <w:szCs w:val="21"/>
              </w:rPr>
              <w:t>输入设备：触摸传感器、温湿度传感器、气压传感器、时钟模块</w:t>
            </w:r>
            <w:r>
              <w:rPr>
                <w:rFonts w:hint="eastAsia" w:ascii="宋体" w:hAnsi="宋体" w:cs="宋体"/>
                <w:kern w:val="0"/>
                <w:szCs w:val="21"/>
              </w:rPr>
              <w:br w:type="textWrapping"/>
            </w:r>
            <w:r>
              <w:rPr>
                <w:rFonts w:hint="eastAsia" w:ascii="宋体" w:hAnsi="宋体" w:cs="宋体"/>
                <w:kern w:val="0"/>
                <w:szCs w:val="21"/>
              </w:rPr>
              <w:t>输出设备：LCD液晶屏</w:t>
            </w:r>
            <w:r>
              <w:rPr>
                <w:rFonts w:hint="eastAsia" w:ascii="宋体" w:hAnsi="宋体" w:cs="宋体"/>
                <w:kern w:val="0"/>
                <w:szCs w:val="21"/>
              </w:rPr>
              <w:br w:type="textWrapping"/>
            </w:r>
            <w:r>
              <w:rPr>
                <w:rFonts w:hint="eastAsia" w:ascii="宋体" w:hAnsi="宋体" w:cs="宋体"/>
                <w:kern w:val="0"/>
                <w:szCs w:val="21"/>
              </w:rPr>
              <w:t>配件：太阳能充电模块、锂电池、木板切割件、杜邦线、铝箔纸、蓝丁胶、螺丝、螺丝刀</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掌控板入门套件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简介：</w:t>
            </w:r>
            <w:r>
              <w:rPr>
                <w:rFonts w:hint="eastAsia" w:ascii="宋体" w:hAnsi="宋体" w:cs="宋体"/>
                <w:kern w:val="0"/>
                <w:szCs w:val="21"/>
              </w:rPr>
              <w:br w:type="textWrapping"/>
            </w:r>
            <w:r>
              <w:rPr>
                <w:rFonts w:hint="eastAsia" w:ascii="宋体" w:hAnsi="宋体" w:cs="宋体"/>
                <w:kern w:val="0"/>
                <w:szCs w:val="21"/>
              </w:rPr>
              <w:t>掌控板入门套件，是基于掌控板及图形化编程的编程学习套件，可以学习开源硬件、编程、物联网等知识。按照教程可以完成二十几个从易到难的趣味项目，涉及到智能家居主题、物联网主题等。</w:t>
            </w:r>
            <w:r>
              <w:rPr>
                <w:rFonts w:hint="eastAsia" w:ascii="宋体" w:hAnsi="宋体" w:cs="宋体"/>
                <w:kern w:val="0"/>
                <w:szCs w:val="21"/>
              </w:rPr>
              <w:br w:type="textWrapping"/>
            </w:r>
            <w:r>
              <w:rPr>
                <w:rFonts w:hint="eastAsia" w:ascii="宋体" w:hAnsi="宋体" w:cs="宋体"/>
                <w:kern w:val="0"/>
                <w:szCs w:val="21"/>
              </w:rPr>
              <w:t>材质：传感器pcb使用沉金工艺制作</w:t>
            </w:r>
            <w:r>
              <w:rPr>
                <w:rFonts w:hint="eastAsia" w:ascii="宋体" w:hAnsi="宋体" w:cs="宋体"/>
                <w:kern w:val="0"/>
                <w:szCs w:val="21"/>
              </w:rPr>
              <w:br w:type="textWrapping"/>
            </w:r>
            <w:r>
              <w:rPr>
                <w:rFonts w:hint="eastAsia" w:ascii="宋体" w:hAnsi="宋体" w:cs="宋体"/>
                <w:kern w:val="0"/>
                <w:szCs w:val="21"/>
              </w:rPr>
              <w:t>连接方式：采用开源硬件中最为普遍的Ph2.0 3Pin接口,数字与模拟接口由不同颜色杜邦线连接</w:t>
            </w:r>
            <w:r>
              <w:rPr>
                <w:rFonts w:hint="eastAsia" w:ascii="宋体" w:hAnsi="宋体" w:cs="宋体"/>
                <w:kern w:val="0"/>
                <w:szCs w:val="21"/>
              </w:rPr>
              <w:br w:type="textWrapping"/>
            </w:r>
            <w:r>
              <w:rPr>
                <w:rFonts w:hint="eastAsia" w:ascii="宋体" w:hAnsi="宋体" w:cs="宋体"/>
                <w:kern w:val="0"/>
                <w:szCs w:val="21"/>
              </w:rPr>
              <w:t>主控板：主控采用双核处理器，一核处理wifi，一核处理程序，高效及时，集成WIFI和蓝牙功能，板载多种传感器，包含加速度计、光线传感器、声音传感器、RGBLED灯、按钮、显示屏、蜂鸣器，引出20路数字I/O（其中12路PWM，6路触摸输入），供电电压5V，工作电压3.3V。</w:t>
            </w:r>
            <w:r>
              <w:rPr>
                <w:rFonts w:hint="eastAsia" w:ascii="宋体" w:hAnsi="宋体" w:cs="宋体"/>
                <w:kern w:val="0"/>
                <w:szCs w:val="21"/>
              </w:rPr>
              <w:br w:type="textWrapping"/>
            </w:r>
            <w:r>
              <w:rPr>
                <w:rFonts w:hint="eastAsia" w:ascii="宋体" w:hAnsi="宋体" w:cs="宋体"/>
                <w:kern w:val="0"/>
                <w:szCs w:val="21"/>
              </w:rPr>
              <w:t>扩展板：引出10路数字/模拟3Pin口，两路IIC口以及一路UART口；板载两路电机驱动，且不占用额外引脚；板载ph2.0及microUSB两种供电口，既可以通过usb线也可以通过电池盒或者锂电池供电，供电电压3.5-5V，板载开关，可以开关外接供电电源；板载一个高品质蜂鸣器，且带有开关控制，可以随时关闭蜂鸣器；扩展板同时兼容mcro:bit和掌控板，引出了9个鳄鱼夹接口；扩展板兼容乐高孔，可以与乐高进行直接拼插结合</w:t>
            </w:r>
            <w:r>
              <w:rPr>
                <w:rFonts w:hint="eastAsia" w:ascii="宋体" w:hAnsi="宋体" w:cs="宋体"/>
                <w:kern w:val="0"/>
                <w:szCs w:val="21"/>
              </w:rPr>
              <w:br w:type="textWrapping"/>
            </w:r>
            <w:r>
              <w:rPr>
                <w:rFonts w:hint="eastAsia" w:ascii="宋体" w:hAnsi="宋体" w:cs="宋体"/>
                <w:kern w:val="0"/>
                <w:szCs w:val="21"/>
              </w:rPr>
              <w:t>编程软件：mixly，mind+，arduino ide等</w:t>
            </w:r>
            <w:r>
              <w:rPr>
                <w:rFonts w:hint="eastAsia" w:ascii="宋体" w:hAnsi="宋体" w:cs="宋体"/>
                <w:kern w:val="0"/>
                <w:szCs w:val="21"/>
              </w:rPr>
              <w:br w:type="textWrapping"/>
            </w:r>
            <w:r>
              <w:rPr>
                <w:rFonts w:hint="eastAsia" w:ascii="宋体" w:hAnsi="宋体" w:cs="宋体"/>
                <w:kern w:val="0"/>
                <w:szCs w:val="21"/>
              </w:rPr>
              <w:t xml:space="preserve">输入设备：超声波传感器，模拟角度传感器，数字红外接收模块，迷你红外遥控器，DHT11温湿度传感器，颜色识别传感器，土壤温湿度传感器 </w:t>
            </w:r>
            <w:r>
              <w:rPr>
                <w:rFonts w:hint="eastAsia" w:ascii="宋体" w:hAnsi="宋体" w:cs="宋体"/>
                <w:kern w:val="0"/>
                <w:szCs w:val="21"/>
              </w:rPr>
              <w:br w:type="textWrapping"/>
            </w:r>
            <w:r>
              <w:rPr>
                <w:rFonts w:hint="eastAsia" w:ascii="宋体" w:hAnsi="宋体" w:cs="宋体"/>
                <w:kern w:val="0"/>
                <w:szCs w:val="21"/>
              </w:rPr>
              <w:t>输出设备：灯带7颗，小灯模块，减速电机，微型舵机</w:t>
            </w:r>
            <w:r>
              <w:rPr>
                <w:rFonts w:hint="eastAsia" w:ascii="宋体" w:hAnsi="宋体" w:cs="宋体"/>
                <w:kern w:val="0"/>
                <w:szCs w:val="21"/>
              </w:rPr>
              <w:br w:type="textWrapping"/>
            </w:r>
            <w:r>
              <w:rPr>
                <w:rFonts w:hint="eastAsia" w:ascii="宋体" w:hAnsi="宋体" w:cs="宋体"/>
                <w:kern w:val="0"/>
                <w:szCs w:val="21"/>
              </w:rPr>
              <w:t>配件：3节五号电池盒，microUSB</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掌控板入门套件教程</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课程结合Mind+掌控板入门套件，课程采用目前国际上比较流行的PBL（Project-Based Learning，项目式学习）教学方式，通过探究真实的、复杂的问题，从中获得知识和技能。</w:t>
            </w:r>
            <w:r>
              <w:rPr>
                <w:rFonts w:hint="eastAsia" w:ascii="宋体" w:hAnsi="宋体" w:cs="宋体"/>
                <w:kern w:val="0"/>
                <w:szCs w:val="21"/>
              </w:rPr>
              <w:br w:type="textWrapping"/>
            </w:r>
            <w:r>
              <w:rPr>
                <w:rFonts w:hint="eastAsia" w:ascii="宋体" w:hAnsi="宋体" w:cs="宋体"/>
                <w:kern w:val="0"/>
                <w:szCs w:val="21"/>
              </w:rPr>
              <w:t>本教程主要分为五个板块：玩转掌控、游戏王、智慧之家、魔力工厂和小车总动员。每个板块将围绕主题，通过4-5个项目式学习，学习基础传感器知识，简单了解物联网及AI应用，养成科学探究素养，建立逻辑思维，提升学生综合素质。</w:t>
            </w:r>
            <w:r>
              <w:rPr>
                <w:rFonts w:hint="eastAsia" w:ascii="宋体" w:hAnsi="宋体" w:cs="宋体"/>
                <w:kern w:val="0"/>
                <w:szCs w:val="21"/>
              </w:rPr>
              <w:br w:type="textWrapping"/>
            </w:r>
            <w:r>
              <w:rPr>
                <w:rFonts w:hint="eastAsia" w:ascii="宋体" w:hAnsi="宋体" w:cs="宋体"/>
                <w:kern w:val="0"/>
                <w:szCs w:val="21"/>
              </w:rPr>
              <w:t>建议课时数：18~40课时</w:t>
            </w:r>
            <w:r>
              <w:rPr>
                <w:rFonts w:hint="eastAsia" w:ascii="宋体" w:hAnsi="宋体" w:cs="宋体"/>
                <w:kern w:val="0"/>
                <w:szCs w:val="21"/>
              </w:rPr>
              <w:br w:type="textWrapping"/>
            </w:r>
            <w:r>
              <w:rPr>
                <w:rFonts w:hint="eastAsia" w:ascii="宋体" w:hAnsi="宋体" w:cs="宋体"/>
                <w:kern w:val="0"/>
                <w:szCs w:val="21"/>
              </w:rPr>
              <w:t>详细内容：</w:t>
            </w:r>
            <w:r>
              <w:rPr>
                <w:rFonts w:hint="eastAsia" w:ascii="宋体" w:hAnsi="宋体" w:cs="宋体"/>
                <w:kern w:val="0"/>
                <w:szCs w:val="21"/>
              </w:rPr>
              <w:br w:type="textWrapping"/>
            </w:r>
            <w:r>
              <w:rPr>
                <w:rFonts w:hint="eastAsia" w:ascii="宋体" w:hAnsi="宋体" w:cs="宋体"/>
                <w:kern w:val="0"/>
                <w:szCs w:val="21"/>
              </w:rPr>
              <w:t xml:space="preserve"> 配套资料：18个项目课程，配有课程示例程序；</w:t>
            </w:r>
            <w:r>
              <w:rPr>
                <w:rFonts w:hint="eastAsia" w:ascii="宋体" w:hAnsi="宋体" w:cs="宋体"/>
                <w:kern w:val="0"/>
                <w:szCs w:val="21"/>
              </w:rPr>
              <w:br w:type="textWrapping"/>
            </w:r>
            <w:r>
              <w:rPr>
                <w:rFonts w:hint="eastAsia" w:ascii="宋体" w:hAnsi="宋体" w:cs="宋体"/>
                <w:kern w:val="0"/>
                <w:szCs w:val="21"/>
              </w:rPr>
              <w:t xml:space="preserve"> 图形化软件编程；</w:t>
            </w:r>
            <w:r>
              <w:rPr>
                <w:rFonts w:hint="eastAsia" w:ascii="宋体" w:hAnsi="宋体" w:cs="宋体"/>
                <w:kern w:val="0"/>
                <w:szCs w:val="21"/>
              </w:rPr>
              <w:br w:type="textWrapping"/>
            </w:r>
            <w:r>
              <w:rPr>
                <w:rFonts w:hint="eastAsia" w:ascii="宋体" w:hAnsi="宋体" w:cs="宋体"/>
                <w:kern w:val="0"/>
                <w:szCs w:val="21"/>
              </w:rPr>
              <w:t>课程内容：</w:t>
            </w:r>
            <w:r>
              <w:rPr>
                <w:rFonts w:hint="eastAsia" w:ascii="宋体" w:hAnsi="宋体" w:cs="宋体"/>
                <w:kern w:val="0"/>
                <w:szCs w:val="21"/>
              </w:rPr>
              <w:br w:type="textWrapping"/>
            </w:r>
            <w:r>
              <w:rPr>
                <w:rFonts w:hint="eastAsia" w:ascii="宋体" w:hAnsi="宋体" w:cs="宋体"/>
                <w:kern w:val="0"/>
                <w:szCs w:val="21"/>
              </w:rPr>
              <w:t>教程简介</w:t>
            </w:r>
            <w:r>
              <w:rPr>
                <w:rFonts w:hint="eastAsia" w:ascii="宋体" w:hAnsi="宋体" w:cs="宋体"/>
                <w:kern w:val="0"/>
                <w:szCs w:val="21"/>
              </w:rPr>
              <w:br w:type="textWrapping"/>
            </w:r>
            <w:r>
              <w:rPr>
                <w:rFonts w:hint="eastAsia" w:ascii="宋体" w:hAnsi="宋体" w:cs="宋体"/>
                <w:kern w:val="0"/>
                <w:szCs w:val="21"/>
              </w:rPr>
              <w:t>第一章: 玩转掌控 ：项目一 “秀”出我创意，项目二 心情灯 ，项目三 音乐控制台，项目四 光声之形，项目五 智能物联手表</w:t>
            </w:r>
            <w:r>
              <w:rPr>
                <w:rFonts w:hint="eastAsia" w:ascii="宋体" w:hAnsi="宋体" w:cs="宋体"/>
                <w:kern w:val="0"/>
                <w:szCs w:val="21"/>
              </w:rPr>
              <w:br w:type="textWrapping"/>
            </w:r>
            <w:r>
              <w:rPr>
                <w:rFonts w:hint="eastAsia" w:ascii="宋体" w:hAnsi="宋体" w:cs="宋体"/>
                <w:kern w:val="0"/>
                <w:szCs w:val="21"/>
              </w:rPr>
              <w:t xml:space="preserve">第二章: 游戏王 ：项目六 投篮机 ，项目七 火线冲击 ，项目八 坦克大战 </w:t>
            </w:r>
            <w:r>
              <w:rPr>
                <w:rFonts w:hint="eastAsia" w:ascii="宋体" w:hAnsi="宋体" w:cs="宋体"/>
                <w:kern w:val="0"/>
                <w:szCs w:val="21"/>
              </w:rPr>
              <w:br w:type="textWrapping"/>
            </w:r>
            <w:r>
              <w:rPr>
                <w:rFonts w:hint="eastAsia" w:ascii="宋体" w:hAnsi="宋体" w:cs="宋体"/>
                <w:kern w:val="0"/>
                <w:szCs w:val="21"/>
              </w:rPr>
              <w:t>第三章: 智慧之家 ：项目九 感应垃圾桶 ，项目十  AI助力垃圾分类，项目十一 宠物投食机 ，项目十二植物监测仪</w:t>
            </w:r>
            <w:r>
              <w:rPr>
                <w:rFonts w:hint="eastAsia" w:ascii="宋体" w:hAnsi="宋体" w:cs="宋体"/>
                <w:kern w:val="0"/>
                <w:szCs w:val="21"/>
              </w:rPr>
              <w:br w:type="textWrapping"/>
            </w:r>
            <w:r>
              <w:rPr>
                <w:rFonts w:hint="eastAsia" w:ascii="宋体" w:hAnsi="宋体" w:cs="宋体"/>
                <w:kern w:val="0"/>
                <w:szCs w:val="21"/>
              </w:rPr>
              <w:t>第四章: 魔力工厂 ：项目十三 纸杯魔法 ，项目十四 答案之书 ，项目十五 糖果分拣</w:t>
            </w:r>
            <w:r>
              <w:rPr>
                <w:rFonts w:hint="eastAsia" w:ascii="宋体" w:hAnsi="宋体" w:cs="宋体"/>
                <w:kern w:val="0"/>
                <w:szCs w:val="21"/>
              </w:rPr>
              <w:br w:type="textWrapping"/>
            </w:r>
            <w:r>
              <w:rPr>
                <w:rFonts w:hint="eastAsia" w:ascii="宋体" w:hAnsi="宋体" w:cs="宋体"/>
                <w:kern w:val="0"/>
                <w:szCs w:val="21"/>
              </w:rPr>
              <w:t>第五章：小车总动员：项目十六 风帆车，项目十七 相扑机器人，项目十八 无人漫游车</w:t>
            </w:r>
            <w:r>
              <w:rPr>
                <w:rFonts w:hint="eastAsia" w:ascii="宋体" w:hAnsi="宋体" w:cs="宋体"/>
                <w:kern w:val="0"/>
                <w:szCs w:val="21"/>
              </w:rPr>
              <w:br w:type="textWrapping"/>
            </w:r>
            <w:r>
              <w:rPr>
                <w:rFonts w:hint="eastAsia" w:ascii="宋体" w:hAnsi="宋体" w:cs="宋体"/>
                <w:kern w:val="0"/>
                <w:szCs w:val="21"/>
              </w:rPr>
              <w:t>附录 PBL项目书</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创意编程套件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Mind+Arduino创意编程套件，是一套专为孩子设计的编程学习套件。孩子可以在一个个趣味编程项目中，学习通过“创造力“来改造生活，找到解决问题的方法。创意来源生活，又高于生活，我们鼓励孩子用身边随处可得的材料来打造作品，比如纸杯，木棒，瓦楞纸，粘土等等，创造无限可能。</w:t>
            </w:r>
            <w:r>
              <w:rPr>
                <w:rFonts w:hint="eastAsia" w:ascii="宋体" w:hAnsi="宋体" w:cs="宋体"/>
                <w:kern w:val="0"/>
                <w:szCs w:val="21"/>
              </w:rPr>
              <w:br w:type="textWrapping"/>
            </w:r>
            <w:r>
              <w:rPr>
                <w:rFonts w:hint="eastAsia" w:ascii="宋体" w:hAnsi="宋体" w:cs="宋体"/>
                <w:kern w:val="0"/>
                <w:szCs w:val="21"/>
              </w:rPr>
              <w:t>1、材质：传感器pcb使用沉金工艺制作</w:t>
            </w:r>
            <w:r>
              <w:rPr>
                <w:rFonts w:hint="eastAsia" w:ascii="宋体" w:hAnsi="宋体" w:cs="宋体"/>
                <w:kern w:val="0"/>
                <w:szCs w:val="21"/>
              </w:rPr>
              <w:br w:type="textWrapping"/>
            </w:r>
            <w:r>
              <w:rPr>
                <w:rFonts w:hint="eastAsia" w:ascii="宋体" w:hAnsi="宋体" w:cs="宋体"/>
                <w:kern w:val="0"/>
                <w:szCs w:val="21"/>
              </w:rPr>
              <w:t>2、连接方式：采用开源硬件中最为普遍的Ph2.0 3Pin接口,数字与模拟接口由不同颜色杜邦线连接</w:t>
            </w:r>
            <w:r>
              <w:rPr>
                <w:rFonts w:hint="eastAsia" w:ascii="宋体" w:hAnsi="宋体" w:cs="宋体"/>
                <w:kern w:val="0"/>
                <w:szCs w:val="21"/>
              </w:rPr>
              <w:br w:type="textWrapping"/>
            </w:r>
            <w:r>
              <w:rPr>
                <w:rFonts w:hint="eastAsia" w:ascii="宋体" w:hAnsi="宋体" w:cs="宋体"/>
                <w:kern w:val="0"/>
                <w:szCs w:val="21"/>
              </w:rPr>
              <w:t>3、主控：Arduino主控板(支持ISP下载功能、单片机TX/RX端子，AREF端子，六組PWM端子(Pin11,Pin10,Pin9,Pin6,Pin5,Pin3))，扩展板（集成xbee插口，蓝牙/APC接口，舵机单独供电接口，无线模块串口使能开关，兼容3.3v及5v主控板）</w:t>
            </w:r>
            <w:r>
              <w:rPr>
                <w:rFonts w:hint="eastAsia" w:ascii="宋体" w:hAnsi="宋体" w:cs="宋体"/>
                <w:kern w:val="0"/>
                <w:szCs w:val="21"/>
              </w:rPr>
              <w:br w:type="textWrapping"/>
            </w:r>
            <w:r>
              <w:rPr>
                <w:rFonts w:hint="eastAsia" w:ascii="宋体" w:hAnsi="宋体" w:cs="宋体"/>
                <w:kern w:val="0"/>
                <w:szCs w:val="21"/>
              </w:rPr>
              <w:t>4、编程软件：mixly，mind+，arduino ide等</w:t>
            </w:r>
            <w:r>
              <w:rPr>
                <w:rFonts w:hint="eastAsia" w:ascii="宋体" w:hAnsi="宋体" w:cs="宋体"/>
                <w:kern w:val="0"/>
                <w:szCs w:val="21"/>
              </w:rPr>
              <w:br w:type="textWrapping"/>
            </w:r>
            <w:r>
              <w:rPr>
                <w:rFonts w:hint="eastAsia" w:ascii="宋体" w:hAnsi="宋体" w:cs="宋体"/>
                <w:kern w:val="0"/>
                <w:szCs w:val="21"/>
              </w:rPr>
              <w:t>5、★输入模块：数字晃动传感器、环境光传感器、角度传感器、声音传感器、温度传感器、数字按钮模块、超声波传感器、温湿度传感器；执行模块：舵机、LED灯模块、RGB灯、蜂鸣器、液晶显示屏、数字继电器；</w:t>
            </w:r>
            <w:r>
              <w:rPr>
                <w:rFonts w:hint="eastAsia" w:ascii="宋体" w:hAnsi="宋体" w:cs="宋体"/>
                <w:kern w:val="0"/>
                <w:szCs w:val="21"/>
                <w:highlight w:val="yellow"/>
              </w:rPr>
              <w:t>提供由第三方检测机构出具的质量检测报告复印件加盖原厂公章。</w:t>
            </w:r>
            <w:r>
              <w:rPr>
                <w:rFonts w:hint="eastAsia" w:ascii="宋体" w:hAnsi="宋体" w:cs="宋体"/>
                <w:kern w:val="0"/>
                <w:szCs w:val="21"/>
              </w:rPr>
              <w:br w:type="textWrapping"/>
            </w:r>
            <w:r>
              <w:rPr>
                <w:rFonts w:hint="eastAsia" w:ascii="宋体" w:hAnsi="宋体" w:cs="宋体"/>
                <w:kern w:val="0"/>
                <w:szCs w:val="21"/>
              </w:rPr>
              <w:t>6、通讯设备：蓝牙模块，物联网模块</w:t>
            </w:r>
            <w:r>
              <w:rPr>
                <w:rFonts w:hint="eastAsia" w:ascii="宋体" w:hAnsi="宋体" w:cs="宋体"/>
                <w:kern w:val="0"/>
                <w:szCs w:val="21"/>
              </w:rPr>
              <w:br w:type="textWrapping"/>
            </w:r>
            <w:r>
              <w:rPr>
                <w:rFonts w:hint="eastAsia" w:ascii="宋体" w:hAnsi="宋体" w:cs="宋体"/>
                <w:kern w:val="0"/>
                <w:szCs w:val="21"/>
              </w:rPr>
              <w:t>7、配件：6节5号电池盒带插头，USB线，杜邦线</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Arduino创意编程入门教程</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Arduino创意编程入门教程》是一本基于Arduino主控板及图形化编程的课程内容，内容覆盖了三个部分：一、基础Arduino入门，帮助学生学习Arduino及基础的传感器认识，建立编程逻辑基础；二：Arduino与IOT，结合物联网平台，帮助学生通过Arduino学习物联网相关知识，制作物联网应用；三、Arduino蓝牙通信，基于蓝牙模块和AppInventor软件，学生学习制作手机app,可以制作智能家居控制APP。本课程主要目标是综合26个具有特色的项目，通过学习硬件知识及提升编程能力，发现生活问题，并制作智能工具。</w:t>
            </w:r>
            <w:r>
              <w:rPr>
                <w:rFonts w:hint="eastAsia" w:ascii="宋体" w:hAnsi="宋体" w:cs="宋体"/>
                <w:kern w:val="0"/>
                <w:szCs w:val="21"/>
              </w:rPr>
              <w:br w:type="textWrapping"/>
            </w:r>
            <w:r>
              <w:rPr>
                <w:rFonts w:hint="eastAsia" w:ascii="宋体" w:hAnsi="宋体" w:cs="宋体"/>
                <w:kern w:val="0"/>
                <w:szCs w:val="21"/>
              </w:rPr>
              <w:t>建议课时数：12~26课时</w:t>
            </w:r>
            <w:r>
              <w:rPr>
                <w:rFonts w:hint="eastAsia" w:ascii="宋体" w:hAnsi="宋体" w:cs="宋体"/>
                <w:kern w:val="0"/>
                <w:szCs w:val="21"/>
              </w:rPr>
              <w:br w:type="textWrapping"/>
            </w:r>
            <w:r>
              <w:rPr>
                <w:rFonts w:hint="eastAsia" w:ascii="宋体" w:hAnsi="宋体" w:cs="宋体"/>
                <w:kern w:val="0"/>
                <w:szCs w:val="21"/>
              </w:rPr>
              <w:t>课程内容：</w:t>
            </w:r>
            <w:r>
              <w:rPr>
                <w:rFonts w:hint="eastAsia" w:ascii="宋体" w:hAnsi="宋体" w:cs="宋体"/>
                <w:kern w:val="0"/>
                <w:szCs w:val="21"/>
              </w:rPr>
              <w:br w:type="textWrapping"/>
            </w:r>
            <w:r>
              <w:rPr>
                <w:rFonts w:hint="eastAsia" w:ascii="宋体" w:hAnsi="宋体" w:cs="宋体"/>
                <w:kern w:val="0"/>
                <w:szCs w:val="21"/>
              </w:rPr>
              <w:t>走进Arduino</w:t>
            </w:r>
            <w:r>
              <w:rPr>
                <w:rFonts w:hint="eastAsia" w:ascii="宋体" w:hAnsi="宋体" w:cs="宋体"/>
                <w:kern w:val="0"/>
                <w:szCs w:val="21"/>
              </w:rPr>
              <w:br w:type="textWrapping"/>
            </w:r>
            <w:r>
              <w:rPr>
                <w:rFonts w:hint="eastAsia" w:ascii="宋体" w:hAnsi="宋体" w:cs="宋体"/>
                <w:kern w:val="0"/>
                <w:szCs w:val="21"/>
              </w:rPr>
              <w:t xml:space="preserve">第一章 hello word：项目一  点亮板载LED灯 项目二点亮外接 LED 灯模块 </w:t>
            </w:r>
            <w:r>
              <w:rPr>
                <w:rFonts w:hint="eastAsia" w:ascii="宋体" w:hAnsi="宋体" w:cs="宋体"/>
                <w:kern w:val="0"/>
                <w:szCs w:val="21"/>
              </w:rPr>
              <w:br w:type="textWrapping"/>
            </w:r>
            <w:r>
              <w:rPr>
                <w:rFonts w:hint="eastAsia" w:ascii="宋体" w:hAnsi="宋体" w:cs="宋体"/>
                <w:kern w:val="0"/>
                <w:szCs w:val="21"/>
              </w:rPr>
              <w:t>第二章 神奇的按键：项目一 神奇的按钮开关 项目二 简易延时灯 项目三 做一个按键开关</w:t>
            </w:r>
            <w:r>
              <w:rPr>
                <w:rFonts w:hint="eastAsia" w:ascii="宋体" w:hAnsi="宋体" w:cs="宋体"/>
                <w:kern w:val="0"/>
                <w:szCs w:val="21"/>
              </w:rPr>
              <w:br w:type="textWrapping"/>
            </w:r>
            <w:r>
              <w:rPr>
                <w:rFonts w:hint="eastAsia" w:ascii="宋体" w:hAnsi="宋体" w:cs="宋体"/>
                <w:kern w:val="0"/>
                <w:szCs w:val="21"/>
              </w:rPr>
              <w:t xml:space="preserve">第三章 可调灯 ：项目一 呼吸灯  项目二 3 档可调灯 项目三 旋钮可调灯 </w:t>
            </w:r>
            <w:r>
              <w:rPr>
                <w:rFonts w:hint="eastAsia" w:ascii="宋体" w:hAnsi="宋体" w:cs="宋体"/>
                <w:kern w:val="0"/>
                <w:szCs w:val="21"/>
              </w:rPr>
              <w:br w:type="textWrapping"/>
            </w:r>
            <w:r>
              <w:rPr>
                <w:rFonts w:hint="eastAsia" w:ascii="宋体" w:hAnsi="宋体" w:cs="宋体"/>
                <w:kern w:val="0"/>
                <w:szCs w:val="21"/>
              </w:rPr>
              <w:t xml:space="preserve">第四章 智能灯 ：项目一 声控灯  项目二 楼道灯 项目三 电子蜡烛 </w:t>
            </w:r>
            <w:r>
              <w:rPr>
                <w:rFonts w:hint="eastAsia" w:ascii="宋体" w:hAnsi="宋体" w:cs="宋体"/>
                <w:kern w:val="0"/>
                <w:szCs w:val="21"/>
              </w:rPr>
              <w:br w:type="textWrapping"/>
            </w:r>
            <w:r>
              <w:rPr>
                <w:rFonts w:hint="eastAsia" w:ascii="宋体" w:hAnsi="宋体" w:cs="宋体"/>
                <w:kern w:val="0"/>
                <w:szCs w:val="21"/>
              </w:rPr>
              <w:t xml:space="preserve">第五章 玩转声音装置 ：项目一 模拟发声装置  项目二 近视警示器 </w:t>
            </w:r>
            <w:r>
              <w:rPr>
                <w:rFonts w:hint="eastAsia" w:ascii="宋体" w:hAnsi="宋体" w:cs="宋体"/>
                <w:kern w:val="0"/>
                <w:szCs w:val="21"/>
              </w:rPr>
              <w:br w:type="textWrapping"/>
            </w:r>
            <w:r>
              <w:rPr>
                <w:rFonts w:hint="eastAsia" w:ascii="宋体" w:hAnsi="宋体" w:cs="宋体"/>
                <w:kern w:val="0"/>
                <w:szCs w:val="21"/>
              </w:rPr>
              <w:t>第六章 实时测试装置 ：项目一 超声波测距仪  项目二入侵检测仪</w:t>
            </w:r>
            <w:r>
              <w:rPr>
                <w:rFonts w:hint="eastAsia" w:ascii="宋体" w:hAnsi="宋体" w:cs="宋体"/>
                <w:kern w:val="0"/>
                <w:szCs w:val="21"/>
              </w:rPr>
              <w:br w:type="textWrapping"/>
            </w:r>
            <w:r>
              <w:rPr>
                <w:rFonts w:hint="eastAsia" w:ascii="宋体" w:hAnsi="宋体" w:cs="宋体"/>
                <w:kern w:val="0"/>
                <w:szCs w:val="21"/>
              </w:rPr>
              <w:t xml:space="preserve">Arduino 与 IOT </w:t>
            </w:r>
            <w:r>
              <w:rPr>
                <w:rFonts w:hint="eastAsia" w:ascii="宋体" w:hAnsi="宋体" w:cs="宋体"/>
                <w:kern w:val="0"/>
                <w:szCs w:val="21"/>
              </w:rPr>
              <w:br w:type="textWrapping"/>
            </w:r>
            <w:r>
              <w:rPr>
                <w:rFonts w:hint="eastAsia" w:ascii="宋体" w:hAnsi="宋体" w:cs="宋体"/>
                <w:kern w:val="0"/>
                <w:szCs w:val="21"/>
              </w:rPr>
              <w:t>第七章 初识 IOT 物联网 ：项目一 认识物联网 项目二 物联网温度检测器</w:t>
            </w:r>
            <w:r>
              <w:rPr>
                <w:rFonts w:hint="eastAsia" w:ascii="宋体" w:hAnsi="宋体" w:cs="宋体"/>
                <w:kern w:val="0"/>
                <w:szCs w:val="21"/>
              </w:rPr>
              <w:br w:type="textWrapping"/>
            </w:r>
            <w:r>
              <w:rPr>
                <w:rFonts w:hint="eastAsia" w:ascii="宋体" w:hAnsi="宋体" w:cs="宋体"/>
                <w:kern w:val="0"/>
                <w:szCs w:val="21"/>
              </w:rPr>
              <w:t>第八章 玩转物联网 ：项目一 暴力运输监测 项目二自动收衣杆 项目三智能婴儿摇篮</w:t>
            </w:r>
            <w:r>
              <w:rPr>
                <w:rFonts w:hint="eastAsia" w:ascii="宋体" w:hAnsi="宋体" w:cs="宋体"/>
                <w:kern w:val="0"/>
                <w:szCs w:val="21"/>
              </w:rPr>
              <w:br w:type="textWrapping"/>
            </w:r>
            <w:r>
              <w:rPr>
                <w:rFonts w:hint="eastAsia" w:ascii="宋体" w:hAnsi="宋体" w:cs="宋体"/>
                <w:kern w:val="0"/>
                <w:szCs w:val="21"/>
              </w:rPr>
              <w:t xml:space="preserve"> Arduino 蓝牙通信</w:t>
            </w:r>
            <w:r>
              <w:rPr>
                <w:rFonts w:hint="eastAsia" w:ascii="宋体" w:hAnsi="宋体" w:cs="宋体"/>
                <w:kern w:val="0"/>
                <w:szCs w:val="21"/>
              </w:rPr>
              <w:br w:type="textWrapping"/>
            </w:r>
            <w:r>
              <w:rPr>
                <w:rFonts w:hint="eastAsia" w:ascii="宋体" w:hAnsi="宋体" w:cs="宋体"/>
                <w:kern w:val="0"/>
                <w:szCs w:val="21"/>
              </w:rPr>
              <w:t>第九章 初识蓝牙：项目一 蓝牙配置 项目二 制作手机 APP</w:t>
            </w:r>
            <w:r>
              <w:rPr>
                <w:rFonts w:hint="eastAsia" w:ascii="宋体" w:hAnsi="宋体" w:cs="宋体"/>
                <w:kern w:val="0"/>
                <w:szCs w:val="21"/>
              </w:rPr>
              <w:br w:type="textWrapping"/>
            </w:r>
            <w:r>
              <w:rPr>
                <w:rFonts w:hint="eastAsia" w:ascii="宋体" w:hAnsi="宋体" w:cs="宋体"/>
                <w:kern w:val="0"/>
                <w:szCs w:val="21"/>
              </w:rPr>
              <w:t xml:space="preserve">第十章 蓝牙遥控 ：项目一 蓝牙控制 LED 项目二 蓝牙门禁 </w:t>
            </w:r>
            <w:r>
              <w:rPr>
                <w:rFonts w:hint="eastAsia" w:ascii="宋体" w:hAnsi="宋体" w:cs="宋体"/>
                <w:kern w:val="0"/>
                <w:szCs w:val="21"/>
              </w:rPr>
              <w:br w:type="textWrapping"/>
            </w:r>
            <w:r>
              <w:rPr>
                <w:rFonts w:hint="eastAsia" w:ascii="宋体" w:hAnsi="宋体" w:cs="宋体"/>
                <w:kern w:val="0"/>
                <w:szCs w:val="21"/>
              </w:rPr>
              <w:t xml:space="preserve">第十一 章 掌上家居 ：项目一 特别的开关-继电器 项目二 掌上家居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智能创客拓展套装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xml:space="preserve">能够满足2个学生同时使用，在课堂场景中，2人为一组，玩转叉车、机械甲虫车等造型，便于老师在课堂中设计不同游戏场景及合作任务, 比如极限接力, 搬运挑战赛, 未来城市的自动巡航等等, 学生在完成任务的过程中学习编程，体验人工智能，建立团队合作。 </w:t>
            </w:r>
            <w:r>
              <w:rPr>
                <w:rFonts w:hint="eastAsia" w:ascii="宋体" w:hAnsi="宋体" w:cs="宋体"/>
                <w:kern w:val="0"/>
                <w:szCs w:val="21"/>
              </w:rPr>
              <w:br w:type="textWrapping"/>
            </w:r>
            <w:r>
              <w:rPr>
                <w:rFonts w:hint="eastAsia" w:ascii="宋体" w:hAnsi="宋体" w:cs="宋体"/>
                <w:kern w:val="0"/>
                <w:szCs w:val="21"/>
              </w:rPr>
              <w:t>技术参数：</w:t>
            </w:r>
            <w:r>
              <w:rPr>
                <w:rFonts w:hint="eastAsia" w:ascii="宋体" w:hAnsi="宋体" w:cs="宋体"/>
                <w:kern w:val="0"/>
                <w:szCs w:val="21"/>
              </w:rPr>
              <w:br w:type="textWrapping"/>
            </w:r>
            <w:r>
              <w:rPr>
                <w:rFonts w:hint="eastAsia" w:ascii="宋体" w:hAnsi="宋体" w:cs="宋体"/>
                <w:kern w:val="0"/>
                <w:szCs w:val="21"/>
              </w:rPr>
              <w:t>主控：BBC Microbit主板*2</w:t>
            </w:r>
            <w:r>
              <w:rPr>
                <w:rFonts w:hint="eastAsia" w:ascii="宋体" w:hAnsi="宋体" w:cs="宋体"/>
                <w:kern w:val="0"/>
                <w:szCs w:val="21"/>
              </w:rPr>
              <w:br w:type="textWrapping"/>
            </w:r>
            <w:r>
              <w:rPr>
                <w:rFonts w:hint="eastAsia" w:ascii="宋体" w:hAnsi="宋体" w:cs="宋体"/>
                <w:kern w:val="0"/>
                <w:szCs w:val="21"/>
              </w:rPr>
              <w:t>主体：机器人升级版平台plus*2，兼容掌控板及micro:bit两种主控器</w:t>
            </w:r>
            <w:r>
              <w:rPr>
                <w:rFonts w:hint="eastAsia" w:ascii="宋体" w:hAnsi="宋体" w:cs="宋体"/>
                <w:kern w:val="0"/>
                <w:szCs w:val="21"/>
              </w:rPr>
              <w:br w:type="textWrapping"/>
            </w:r>
            <w:r>
              <w:rPr>
                <w:rFonts w:hint="eastAsia" w:ascii="宋体" w:hAnsi="宋体" w:cs="宋体"/>
                <w:kern w:val="0"/>
                <w:szCs w:val="21"/>
              </w:rPr>
              <w:t>编程软件：Mind+、Makecode</w:t>
            </w:r>
            <w:r>
              <w:rPr>
                <w:rFonts w:hint="eastAsia" w:ascii="宋体" w:hAnsi="宋体" w:cs="宋体"/>
                <w:kern w:val="0"/>
                <w:szCs w:val="21"/>
              </w:rPr>
              <w:br w:type="textWrapping"/>
            </w:r>
            <w:r>
              <w:rPr>
                <w:rFonts w:hint="eastAsia" w:ascii="宋体" w:hAnsi="宋体" w:cs="宋体"/>
                <w:kern w:val="0"/>
                <w:szCs w:val="21"/>
              </w:rPr>
              <w:t>麦昆机器人升级版平台集成功能：蜂鸣器、RGB LED、4路巡线传感器、红外接收、减速电机、2路速度传感器；扩展IIC接口、舵机专用接口、gravity通用接口</w:t>
            </w:r>
            <w:r>
              <w:rPr>
                <w:rFonts w:hint="eastAsia" w:ascii="宋体" w:hAnsi="宋体" w:cs="宋体"/>
                <w:kern w:val="0"/>
                <w:szCs w:val="21"/>
              </w:rPr>
              <w:br w:type="textWrapping"/>
            </w:r>
            <w:r>
              <w:rPr>
                <w:rFonts w:hint="eastAsia" w:ascii="宋体" w:hAnsi="宋体" w:cs="宋体"/>
                <w:kern w:val="0"/>
                <w:szCs w:val="21"/>
              </w:rPr>
              <w:t>其他扩展设备：超声波传感器*2、摄像头传感器*2、摄像头传感器外壳*2、摄像头支架*2、舵机*2、手柄*1</w:t>
            </w:r>
            <w:r>
              <w:rPr>
                <w:rFonts w:hint="eastAsia" w:ascii="宋体" w:hAnsi="宋体" w:cs="宋体"/>
                <w:kern w:val="0"/>
                <w:szCs w:val="21"/>
              </w:rPr>
              <w:br w:type="textWrapping"/>
            </w:r>
            <w:r>
              <w:rPr>
                <w:rFonts w:hint="eastAsia" w:ascii="宋体" w:hAnsi="宋体" w:cs="宋体"/>
                <w:kern w:val="0"/>
                <w:szCs w:val="21"/>
              </w:rPr>
              <w:t>配件：USB线*2，可充电锂电池*3，机械结构零件*11种，紧固件若干，螺丝刀*1</w:t>
            </w:r>
            <w:r>
              <w:rPr>
                <w:rFonts w:hint="eastAsia" w:ascii="宋体" w:hAnsi="宋体" w:cs="宋体"/>
                <w:kern w:val="0"/>
                <w:szCs w:val="21"/>
              </w:rPr>
              <w:br w:type="textWrapping"/>
            </w:r>
            <w:r>
              <w:rPr>
                <w:rFonts w:hint="eastAsia" w:ascii="宋体" w:hAnsi="宋体" w:cs="宋体"/>
                <w:kern w:val="0"/>
                <w:szCs w:val="21"/>
              </w:rPr>
              <w:t>【摄像头传感器参数】</w:t>
            </w:r>
            <w:r>
              <w:rPr>
                <w:rFonts w:hint="eastAsia" w:ascii="宋体" w:hAnsi="宋体" w:cs="宋体"/>
                <w:kern w:val="0"/>
                <w:szCs w:val="21"/>
              </w:rPr>
              <w:br w:type="textWrapping"/>
            </w:r>
            <w:r>
              <w:rPr>
                <w:rFonts w:hint="eastAsia" w:ascii="宋体" w:hAnsi="宋体" w:cs="宋体"/>
                <w:kern w:val="0"/>
                <w:szCs w:val="21"/>
              </w:rPr>
              <w:t>主板规格</w:t>
            </w:r>
            <w:r>
              <w:rPr>
                <w:rFonts w:hint="eastAsia" w:ascii="宋体" w:hAnsi="宋体" w:cs="宋体"/>
                <w:kern w:val="0"/>
                <w:szCs w:val="21"/>
              </w:rPr>
              <w:br w:type="textWrapping"/>
            </w:r>
            <w:r>
              <w:rPr>
                <w:rFonts w:hint="eastAsia" w:ascii="宋体" w:hAnsi="宋体" w:cs="宋体"/>
                <w:kern w:val="0"/>
                <w:szCs w:val="21"/>
              </w:rPr>
              <w:t>处理器：400MHz 64位双核处理器Kendryte K210</w:t>
            </w:r>
            <w:r>
              <w:rPr>
                <w:rFonts w:hint="eastAsia" w:ascii="宋体" w:hAnsi="宋体" w:cs="宋体"/>
                <w:kern w:val="0"/>
                <w:szCs w:val="21"/>
              </w:rPr>
              <w:br w:type="textWrapping"/>
            </w:r>
            <w:r>
              <w:rPr>
                <w:rFonts w:hint="eastAsia" w:ascii="宋体" w:hAnsi="宋体" w:cs="宋体"/>
                <w:kern w:val="0"/>
                <w:szCs w:val="21"/>
              </w:rPr>
              <w:t>供电电压：4-pin防呆接口：3.3~5.0V</w:t>
            </w:r>
            <w:r>
              <w:rPr>
                <w:rFonts w:hint="eastAsia" w:ascii="宋体" w:hAnsi="宋体" w:cs="宋体"/>
                <w:kern w:val="0"/>
                <w:szCs w:val="21"/>
              </w:rPr>
              <w:br w:type="textWrapping"/>
            </w:r>
            <w:r>
              <w:rPr>
                <w:rFonts w:hint="eastAsia" w:ascii="宋体" w:hAnsi="宋体" w:cs="宋体"/>
                <w:kern w:val="0"/>
                <w:szCs w:val="21"/>
              </w:rPr>
              <w:t xml:space="preserve"> MicoUSB接口：5.0V</w:t>
            </w:r>
            <w:r>
              <w:rPr>
                <w:rFonts w:hint="eastAsia" w:ascii="宋体" w:hAnsi="宋体" w:cs="宋体"/>
                <w:kern w:val="0"/>
                <w:szCs w:val="21"/>
              </w:rPr>
              <w:br w:type="textWrapping"/>
            </w:r>
            <w:r>
              <w:rPr>
                <w:rFonts w:hint="eastAsia" w:ascii="宋体" w:hAnsi="宋体" w:cs="宋体"/>
                <w:kern w:val="0"/>
                <w:szCs w:val="21"/>
              </w:rPr>
              <w:t>电流消耗（典型值）： 320mA@3.3V，230mA@5.0V （人脸识别模式，80%背光亮度，补光灯关闭；不同板子因有个体差异，电流值会有点波动）</w:t>
            </w:r>
            <w:r>
              <w:rPr>
                <w:rFonts w:hint="eastAsia" w:ascii="宋体" w:hAnsi="宋体" w:cs="宋体"/>
                <w:kern w:val="0"/>
                <w:szCs w:val="21"/>
              </w:rPr>
              <w:br w:type="textWrapping"/>
            </w:r>
            <w:r>
              <w:rPr>
                <w:rFonts w:hint="eastAsia" w:ascii="宋体" w:hAnsi="宋体" w:cs="宋体"/>
                <w:kern w:val="0"/>
                <w:szCs w:val="21"/>
              </w:rPr>
              <w:t>通信协议：UART ,I2C(可自动识别)</w:t>
            </w:r>
            <w:r>
              <w:rPr>
                <w:rFonts w:hint="eastAsia" w:ascii="宋体" w:hAnsi="宋体" w:cs="宋体"/>
                <w:kern w:val="0"/>
                <w:szCs w:val="21"/>
              </w:rPr>
              <w:br w:type="textWrapping"/>
            </w:r>
            <w:r>
              <w:rPr>
                <w:rFonts w:hint="eastAsia" w:ascii="宋体" w:hAnsi="宋体" w:cs="宋体"/>
                <w:kern w:val="0"/>
                <w:szCs w:val="21"/>
              </w:rPr>
              <w:t>通信接口：PH2.0 4-pin或microUSB接口</w:t>
            </w:r>
            <w:r>
              <w:rPr>
                <w:rFonts w:hint="eastAsia" w:ascii="宋体" w:hAnsi="宋体" w:cs="宋体"/>
                <w:kern w:val="0"/>
                <w:szCs w:val="21"/>
              </w:rPr>
              <w:br w:type="textWrapping"/>
            </w:r>
            <w:r>
              <w:rPr>
                <w:rFonts w:hint="eastAsia" w:ascii="宋体" w:hAnsi="宋体" w:cs="宋体"/>
                <w:kern w:val="0"/>
                <w:szCs w:val="21"/>
              </w:rPr>
              <w:t>调试接口：microUSB接口</w:t>
            </w:r>
            <w:r>
              <w:rPr>
                <w:rFonts w:hint="eastAsia" w:ascii="宋体" w:hAnsi="宋体" w:cs="宋体"/>
                <w:kern w:val="0"/>
                <w:szCs w:val="21"/>
              </w:rPr>
              <w:br w:type="textWrapping"/>
            </w:r>
            <w:r>
              <w:rPr>
                <w:rFonts w:hint="eastAsia" w:ascii="宋体" w:hAnsi="宋体" w:cs="宋体"/>
                <w:kern w:val="0"/>
                <w:szCs w:val="21"/>
              </w:rPr>
              <w:t>尺寸：52mm*44.5mm</w:t>
            </w:r>
            <w:r>
              <w:rPr>
                <w:rFonts w:hint="eastAsia" w:ascii="宋体" w:hAnsi="宋体" w:cs="宋体"/>
                <w:kern w:val="0"/>
                <w:szCs w:val="21"/>
              </w:rPr>
              <w:br w:type="textWrapping"/>
            </w:r>
            <w:r>
              <w:rPr>
                <w:rFonts w:hint="eastAsia" w:ascii="宋体" w:hAnsi="宋体" w:cs="宋体"/>
                <w:kern w:val="0"/>
                <w:szCs w:val="21"/>
              </w:rPr>
              <w:t>基础功能：物体追踪（可学习追踪物体并返回坐标值），人脸识别(可分辨不同人脸)，物体识别（不学习可直接识别20种物体），巡线追踪，颜色识别，标签识别</w:t>
            </w:r>
            <w:r>
              <w:rPr>
                <w:rFonts w:hint="eastAsia" w:ascii="宋体" w:hAnsi="宋体" w:cs="宋体"/>
                <w:kern w:val="0"/>
                <w:szCs w:val="21"/>
              </w:rPr>
              <w:br w:type="textWrapping"/>
            </w:r>
            <w:r>
              <w:rPr>
                <w:rFonts w:hint="eastAsia" w:ascii="宋体" w:hAnsi="宋体" w:cs="宋体"/>
                <w:kern w:val="0"/>
                <w:szCs w:val="21"/>
              </w:rPr>
              <w:t>高级功能：深度神经网络分类器(可实现标志识别、手写数字识别、口罩识别、物体分类等1000种分类)</w:t>
            </w:r>
            <w:r>
              <w:rPr>
                <w:rFonts w:hint="eastAsia" w:ascii="宋体" w:hAnsi="宋体" w:cs="宋体"/>
                <w:kern w:val="0"/>
                <w:szCs w:val="21"/>
              </w:rPr>
              <w:br w:type="textWrapping"/>
            </w:r>
            <w:r>
              <w:rPr>
                <w:rFonts w:hint="eastAsia" w:ascii="宋体" w:hAnsi="宋体" w:cs="宋体"/>
                <w:kern w:val="0"/>
                <w:szCs w:val="21"/>
              </w:rPr>
              <w:t>特殊功能：USB串口通信、拍照保存、屏幕显示自定义字符、可用基于scratch 3的图形化软件进行编程控制、可兼容python编程</w:t>
            </w:r>
            <w:r>
              <w:rPr>
                <w:rFonts w:hint="eastAsia" w:ascii="宋体" w:hAnsi="宋体" w:cs="宋体"/>
                <w:kern w:val="0"/>
                <w:szCs w:val="21"/>
              </w:rPr>
              <w:br w:type="textWrapping"/>
            </w:r>
            <w:r>
              <w:rPr>
                <w:rFonts w:hint="eastAsia" w:ascii="宋体" w:hAnsi="宋体" w:cs="宋体"/>
                <w:kern w:val="0"/>
                <w:szCs w:val="21"/>
              </w:rPr>
              <w:t>固件：内置固件，可通过USB接口更新</w:t>
            </w:r>
            <w:r>
              <w:rPr>
                <w:rFonts w:hint="eastAsia" w:ascii="宋体" w:hAnsi="宋体" w:cs="宋体"/>
                <w:kern w:val="0"/>
                <w:szCs w:val="21"/>
              </w:rPr>
              <w:br w:type="textWrapping"/>
            </w:r>
            <w:r>
              <w:rPr>
                <w:rFonts w:hint="eastAsia" w:ascii="宋体" w:hAnsi="宋体" w:cs="宋体"/>
                <w:kern w:val="0"/>
                <w:szCs w:val="21"/>
              </w:rPr>
              <w:t>按键：1个功能按键，1个学习按键</w:t>
            </w:r>
            <w:r>
              <w:rPr>
                <w:rFonts w:hint="eastAsia" w:ascii="宋体" w:hAnsi="宋体" w:cs="宋体"/>
                <w:kern w:val="0"/>
                <w:szCs w:val="21"/>
              </w:rPr>
              <w:br w:type="textWrapping"/>
            </w:r>
            <w:r>
              <w:rPr>
                <w:rFonts w:hint="eastAsia" w:ascii="宋体" w:hAnsi="宋体" w:cs="宋体"/>
                <w:kern w:val="0"/>
                <w:szCs w:val="21"/>
              </w:rPr>
              <w:t>平台支持：Arduino、micro:bit、掌控、树莓派、LattePanda等</w:t>
            </w:r>
            <w:r>
              <w:rPr>
                <w:rFonts w:hint="eastAsia" w:ascii="宋体" w:hAnsi="宋体" w:cs="宋体"/>
                <w:kern w:val="0"/>
                <w:szCs w:val="21"/>
              </w:rPr>
              <w:br w:type="textWrapping"/>
            </w:r>
            <w:r>
              <w:rPr>
                <w:rFonts w:hint="eastAsia" w:ascii="宋体" w:hAnsi="宋体" w:cs="宋体"/>
                <w:kern w:val="0"/>
                <w:szCs w:val="21"/>
              </w:rPr>
              <w:t>其他：2颗LED高亮补光灯；1颗RGB指示灯；1个TF卡座；1个可插拔摄像头；</w:t>
            </w:r>
            <w:r>
              <w:rPr>
                <w:rFonts w:hint="eastAsia" w:ascii="宋体" w:hAnsi="宋体" w:cs="宋体"/>
                <w:kern w:val="0"/>
                <w:szCs w:val="21"/>
              </w:rPr>
              <w:br w:type="textWrapping"/>
            </w:r>
            <w:r>
              <w:rPr>
                <w:rFonts w:hint="eastAsia" w:ascii="宋体" w:hAnsi="宋体" w:cs="宋体"/>
                <w:kern w:val="0"/>
                <w:szCs w:val="21"/>
              </w:rPr>
              <w:t>摄像头规格</w:t>
            </w:r>
            <w:r>
              <w:rPr>
                <w:rFonts w:hint="eastAsia" w:ascii="宋体" w:hAnsi="宋体" w:cs="宋体"/>
                <w:kern w:val="0"/>
                <w:szCs w:val="21"/>
              </w:rPr>
              <w:br w:type="textWrapping"/>
            </w:r>
            <w:r>
              <w:rPr>
                <w:rFonts w:hint="eastAsia" w:ascii="宋体" w:hAnsi="宋体" w:cs="宋体"/>
                <w:kern w:val="0"/>
                <w:szCs w:val="21"/>
              </w:rPr>
              <w:t>型号：OV5640</w:t>
            </w:r>
            <w:r>
              <w:rPr>
                <w:rFonts w:hint="eastAsia" w:ascii="宋体" w:hAnsi="宋体" w:cs="宋体"/>
                <w:kern w:val="0"/>
                <w:szCs w:val="21"/>
              </w:rPr>
              <w:br w:type="textWrapping"/>
            </w:r>
            <w:r>
              <w:rPr>
                <w:rFonts w:hint="eastAsia" w:ascii="宋体" w:hAnsi="宋体" w:cs="宋体"/>
                <w:kern w:val="0"/>
                <w:szCs w:val="21"/>
              </w:rPr>
              <w:t>像素：500万</w:t>
            </w:r>
            <w:r>
              <w:rPr>
                <w:rFonts w:hint="eastAsia" w:ascii="宋体" w:hAnsi="宋体" w:cs="宋体"/>
                <w:kern w:val="0"/>
                <w:szCs w:val="21"/>
              </w:rPr>
              <w:br w:type="textWrapping"/>
            </w:r>
            <w:r>
              <w:rPr>
                <w:rFonts w:hint="eastAsia" w:ascii="宋体" w:hAnsi="宋体" w:cs="宋体"/>
                <w:kern w:val="0"/>
                <w:szCs w:val="21"/>
              </w:rPr>
              <w:t>屏幕规格</w:t>
            </w:r>
            <w:r>
              <w:rPr>
                <w:rFonts w:hint="eastAsia" w:ascii="宋体" w:hAnsi="宋体" w:cs="宋体"/>
                <w:kern w:val="0"/>
                <w:szCs w:val="21"/>
              </w:rPr>
              <w:br w:type="textWrapping"/>
            </w:r>
            <w:r>
              <w:rPr>
                <w:rFonts w:hint="eastAsia" w:ascii="宋体" w:hAnsi="宋体" w:cs="宋体"/>
                <w:kern w:val="0"/>
                <w:szCs w:val="21"/>
              </w:rPr>
              <w:t>类型：2.0寸 TFT</w:t>
            </w:r>
            <w:r>
              <w:rPr>
                <w:rFonts w:hint="eastAsia" w:ascii="宋体" w:hAnsi="宋体" w:cs="宋体"/>
                <w:kern w:val="0"/>
                <w:szCs w:val="21"/>
              </w:rPr>
              <w:br w:type="textWrapping"/>
            </w:r>
            <w:r>
              <w:rPr>
                <w:rFonts w:hint="eastAsia" w:ascii="宋体" w:hAnsi="宋体" w:cs="宋体"/>
                <w:kern w:val="0"/>
                <w:szCs w:val="21"/>
              </w:rPr>
              <w:t>分辨率：320*240</w:t>
            </w:r>
            <w:r>
              <w:rPr>
                <w:rFonts w:hint="eastAsia" w:ascii="宋体" w:hAnsi="宋体" w:cs="宋体"/>
                <w:kern w:val="0"/>
                <w:szCs w:val="21"/>
              </w:rPr>
              <w:br w:type="textWrapping"/>
            </w:r>
            <w:r>
              <w:rPr>
                <w:rFonts w:hint="eastAsia" w:ascii="宋体" w:hAnsi="宋体" w:cs="宋体"/>
                <w:kern w:val="0"/>
                <w:szCs w:val="21"/>
              </w:rPr>
              <w:t>视角：≥170°</w:t>
            </w:r>
            <w:r>
              <w:rPr>
                <w:rFonts w:hint="eastAsia" w:ascii="宋体" w:hAnsi="宋体" w:cs="宋体"/>
                <w:kern w:val="0"/>
                <w:szCs w:val="21"/>
              </w:rPr>
              <w:br w:type="textWrapping"/>
            </w:r>
            <w:r>
              <w:rPr>
                <w:rFonts w:hint="eastAsia" w:ascii="宋体" w:hAnsi="宋体" w:cs="宋体"/>
                <w:kern w:val="0"/>
                <w:szCs w:val="21"/>
              </w:rPr>
              <w:t>面板：IPS</w:t>
            </w:r>
            <w:r>
              <w:rPr>
                <w:rFonts w:hint="eastAsia" w:ascii="宋体" w:hAnsi="宋体" w:cs="宋体"/>
                <w:kern w:val="0"/>
                <w:szCs w:val="21"/>
              </w:rPr>
              <w:br w:type="textWrapping"/>
            </w:r>
            <w:r>
              <w:rPr>
                <w:rFonts w:hint="eastAsia" w:ascii="宋体" w:hAnsi="宋体" w:cs="宋体"/>
                <w:kern w:val="0"/>
                <w:szCs w:val="21"/>
              </w:rPr>
              <w:t>背光：白光LED灯，亮度可调</w:t>
            </w:r>
            <w:r>
              <w:rPr>
                <w:rFonts w:hint="eastAsia" w:ascii="宋体" w:hAnsi="宋体" w:cs="宋体"/>
                <w:kern w:val="0"/>
                <w:szCs w:val="21"/>
              </w:rPr>
              <w:br w:type="textWrapping"/>
            </w:r>
            <w:r>
              <w:rPr>
                <w:rFonts w:hint="eastAsia" w:ascii="宋体" w:hAnsi="宋体" w:cs="宋体"/>
                <w:kern w:val="0"/>
                <w:szCs w:val="21"/>
              </w:rPr>
              <w:t>外观特性：黑色排线，黑色金属保护框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项目指南 教师用书</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简介：</w:t>
            </w:r>
            <w:r>
              <w:rPr>
                <w:rFonts w:hint="eastAsia" w:ascii="宋体" w:hAnsi="宋体" w:cs="宋体"/>
                <w:kern w:val="0"/>
                <w:szCs w:val="21"/>
              </w:rPr>
              <w:br w:type="textWrapping"/>
            </w:r>
            <w:r>
              <w:rPr>
                <w:rFonts w:hint="eastAsia" w:ascii="宋体" w:hAnsi="宋体" w:cs="宋体"/>
                <w:kern w:val="0"/>
                <w:szCs w:val="21"/>
              </w:rPr>
              <w:t>该教程为AI游乐场配套教师用书，包含16节轻松有趣的PBL教程，适合教师在课堂使用。教程内容详细、上课引导步骤多、知识点讲解生动活泼、项目可延伸性强，帮助老师快速开展课程。</w:t>
            </w:r>
            <w:r>
              <w:rPr>
                <w:rFonts w:hint="eastAsia" w:ascii="宋体" w:hAnsi="宋体" w:cs="宋体"/>
                <w:kern w:val="0"/>
                <w:szCs w:val="21"/>
              </w:rPr>
              <w:br w:type="textWrapping"/>
            </w:r>
            <w:r>
              <w:rPr>
                <w:rFonts w:hint="eastAsia" w:ascii="宋体" w:hAnsi="宋体" w:cs="宋体"/>
                <w:kern w:val="0"/>
                <w:szCs w:val="21"/>
              </w:rPr>
              <w:t>课程围绕AI人工智能视觉识别，一套课程带领学生玩转人脸识别、标签识别、物体识别、颜色识别、巡线、物体跟踪六大应用场景，制作各种趣味项目。课程结合麦昆Plus小车、HUSKYLENS人工智能摄像头、游戏手柄、超声波传感器等电子模块，以设计游戏为主题，带领学生一边学编程，一边学人工智能，一边玩游戏。</w:t>
            </w:r>
            <w:r>
              <w:rPr>
                <w:rFonts w:hint="eastAsia" w:ascii="宋体" w:hAnsi="宋体" w:cs="宋体"/>
                <w:kern w:val="0"/>
                <w:szCs w:val="21"/>
              </w:rPr>
              <w:br w:type="textWrapping"/>
            </w:r>
            <w:r>
              <w:rPr>
                <w:rFonts w:hint="eastAsia" w:ascii="宋体" w:hAnsi="宋体" w:cs="宋体"/>
                <w:kern w:val="0"/>
                <w:szCs w:val="21"/>
              </w:rPr>
              <w:t>教师用书特点：</w:t>
            </w:r>
            <w:r>
              <w:rPr>
                <w:rFonts w:hint="eastAsia" w:ascii="宋体" w:hAnsi="宋体" w:cs="宋体"/>
                <w:kern w:val="0"/>
                <w:szCs w:val="21"/>
              </w:rPr>
              <w:br w:type="textWrapping"/>
            </w:r>
            <w:r>
              <w:rPr>
                <w:rFonts w:hint="eastAsia" w:ascii="宋体" w:hAnsi="宋体" w:cs="宋体"/>
                <w:kern w:val="0"/>
                <w:szCs w:val="21"/>
              </w:rPr>
              <w:t>· 结构清晰的课前教学信息，让老师快速了解项目内容、知识点</w:t>
            </w:r>
            <w:r>
              <w:rPr>
                <w:rFonts w:hint="eastAsia" w:ascii="宋体" w:hAnsi="宋体" w:cs="宋体"/>
                <w:kern w:val="0"/>
                <w:szCs w:val="21"/>
              </w:rPr>
              <w:br w:type="textWrapping"/>
            </w:r>
            <w:r>
              <w:rPr>
                <w:rFonts w:hint="eastAsia" w:ascii="宋体" w:hAnsi="宋体" w:cs="宋体"/>
                <w:kern w:val="0"/>
                <w:szCs w:val="21"/>
              </w:rPr>
              <w:t>· 超详细的上课步骤引导，帮助老师拿到教程即可开展课程</w:t>
            </w:r>
            <w:r>
              <w:rPr>
                <w:rFonts w:hint="eastAsia" w:ascii="宋体" w:hAnsi="宋体" w:cs="宋体"/>
                <w:kern w:val="0"/>
                <w:szCs w:val="21"/>
              </w:rPr>
              <w:br w:type="textWrapping"/>
            </w:r>
            <w:r>
              <w:rPr>
                <w:rFonts w:hint="eastAsia" w:ascii="宋体" w:hAnsi="宋体" w:cs="宋体"/>
                <w:kern w:val="0"/>
                <w:szCs w:val="21"/>
              </w:rPr>
              <w:t>· 教学环节中设置多个问题引导，活跃课堂氛围</w:t>
            </w:r>
            <w:r>
              <w:rPr>
                <w:rFonts w:hint="eastAsia" w:ascii="宋体" w:hAnsi="宋体" w:cs="宋体"/>
                <w:kern w:val="0"/>
                <w:szCs w:val="21"/>
              </w:rPr>
              <w:br w:type="textWrapping"/>
            </w:r>
            <w:r>
              <w:rPr>
                <w:rFonts w:hint="eastAsia" w:ascii="宋体" w:hAnsi="宋体" w:cs="宋体"/>
                <w:kern w:val="0"/>
                <w:szCs w:val="21"/>
              </w:rPr>
              <w:t>详细内容：</w:t>
            </w:r>
            <w:r>
              <w:rPr>
                <w:rFonts w:hint="eastAsia" w:ascii="宋体" w:hAnsi="宋体" w:cs="宋体"/>
                <w:kern w:val="0"/>
                <w:szCs w:val="21"/>
              </w:rPr>
              <w:br w:type="textWrapping"/>
            </w:r>
            <w:r>
              <w:rPr>
                <w:rFonts w:hint="eastAsia" w:ascii="宋体" w:hAnsi="宋体" w:cs="宋体"/>
                <w:kern w:val="0"/>
                <w:szCs w:val="21"/>
              </w:rPr>
              <w:t>· 教学软件：Scratch3.0、Mind+图形化编程软件</w:t>
            </w:r>
            <w:r>
              <w:rPr>
                <w:rFonts w:hint="eastAsia" w:ascii="宋体" w:hAnsi="宋体" w:cs="宋体"/>
                <w:kern w:val="0"/>
                <w:szCs w:val="21"/>
              </w:rPr>
              <w:br w:type="textWrapping"/>
            </w:r>
            <w:r>
              <w:rPr>
                <w:rFonts w:hint="eastAsia" w:ascii="宋体" w:hAnsi="宋体" w:cs="宋体"/>
                <w:kern w:val="0"/>
                <w:szCs w:val="21"/>
              </w:rPr>
              <w:t>· 配套资料：32课时（16个教学项目）纸质教材</w:t>
            </w:r>
            <w:r>
              <w:rPr>
                <w:rFonts w:hint="eastAsia" w:ascii="宋体" w:hAnsi="宋体" w:cs="宋体"/>
                <w:kern w:val="0"/>
                <w:szCs w:val="21"/>
              </w:rPr>
              <w:br w:type="textWrapping"/>
            </w:r>
            <w:r>
              <w:rPr>
                <w:rFonts w:hint="eastAsia" w:ascii="宋体" w:hAnsi="宋体" w:cs="宋体"/>
                <w:kern w:val="0"/>
                <w:szCs w:val="21"/>
              </w:rPr>
              <w:t>教程内容：</w:t>
            </w:r>
            <w:r>
              <w:rPr>
                <w:rFonts w:hint="eastAsia" w:ascii="宋体" w:hAnsi="宋体" w:cs="宋体"/>
                <w:kern w:val="0"/>
                <w:szCs w:val="21"/>
              </w:rPr>
              <w:br w:type="textWrapping"/>
            </w:r>
            <w:r>
              <w:rPr>
                <w:rFonts w:hint="eastAsia" w:ascii="宋体" w:hAnsi="宋体" w:cs="宋体"/>
                <w:kern w:val="0"/>
                <w:szCs w:val="21"/>
              </w:rPr>
              <w:t>第一章：竞技场</w:t>
            </w:r>
            <w:r>
              <w:rPr>
                <w:rFonts w:hint="eastAsia" w:ascii="宋体" w:hAnsi="宋体" w:cs="宋体"/>
                <w:kern w:val="0"/>
                <w:szCs w:val="21"/>
              </w:rPr>
              <w:br w:type="textWrapping"/>
            </w:r>
            <w:r>
              <w:rPr>
                <w:rFonts w:hint="eastAsia" w:ascii="宋体" w:hAnsi="宋体" w:cs="宋体"/>
                <w:kern w:val="0"/>
                <w:szCs w:val="21"/>
              </w:rPr>
              <w:t>项目一 疯狂的赛车、项目二 极限接力、项目三 占点竞技、项目四 紧急救援</w:t>
            </w:r>
            <w:r>
              <w:rPr>
                <w:rFonts w:hint="eastAsia" w:ascii="宋体" w:hAnsi="宋体" w:cs="宋体"/>
                <w:kern w:val="0"/>
                <w:szCs w:val="21"/>
              </w:rPr>
              <w:br w:type="textWrapping"/>
            </w:r>
            <w:r>
              <w:rPr>
                <w:rFonts w:hint="eastAsia" w:ascii="宋体" w:hAnsi="宋体" w:cs="宋体"/>
                <w:kern w:val="0"/>
                <w:szCs w:val="21"/>
              </w:rPr>
              <w:t>第二章：开拓者</w:t>
            </w:r>
            <w:r>
              <w:rPr>
                <w:rFonts w:hint="eastAsia" w:ascii="宋体" w:hAnsi="宋体" w:cs="宋体"/>
                <w:kern w:val="0"/>
                <w:szCs w:val="21"/>
              </w:rPr>
              <w:br w:type="textWrapping"/>
            </w:r>
            <w:r>
              <w:rPr>
                <w:rFonts w:hint="eastAsia" w:ascii="宋体" w:hAnsi="宋体" w:cs="宋体"/>
                <w:kern w:val="0"/>
                <w:szCs w:val="21"/>
              </w:rPr>
              <w:t>项目五 保卫萝卜、项目六 我的世界、项目七 蚂蚁森林、项目八 荒野求生</w:t>
            </w:r>
            <w:r>
              <w:rPr>
                <w:rFonts w:hint="eastAsia" w:ascii="宋体" w:hAnsi="宋体" w:cs="宋体"/>
                <w:kern w:val="0"/>
                <w:szCs w:val="21"/>
              </w:rPr>
              <w:br w:type="textWrapping"/>
            </w:r>
            <w:r>
              <w:rPr>
                <w:rFonts w:hint="eastAsia" w:ascii="宋体" w:hAnsi="宋体" w:cs="宋体"/>
                <w:kern w:val="0"/>
                <w:szCs w:val="21"/>
              </w:rPr>
              <w:t>第三章：职业体验</w:t>
            </w:r>
            <w:r>
              <w:rPr>
                <w:rFonts w:hint="eastAsia" w:ascii="宋体" w:hAnsi="宋体" w:cs="宋体"/>
                <w:kern w:val="0"/>
                <w:szCs w:val="21"/>
              </w:rPr>
              <w:br w:type="textWrapping"/>
            </w:r>
            <w:r>
              <w:rPr>
                <w:rFonts w:hint="eastAsia" w:ascii="宋体" w:hAnsi="宋体" w:cs="宋体"/>
                <w:kern w:val="0"/>
                <w:szCs w:val="21"/>
              </w:rPr>
              <w:t>项目九 种地小能手、项目十 小小建筑工、项目十一 超级卖场、项目十二 唤醒城市的人</w:t>
            </w:r>
            <w:r>
              <w:rPr>
                <w:rFonts w:hint="eastAsia" w:ascii="宋体" w:hAnsi="宋体" w:cs="宋体"/>
                <w:kern w:val="0"/>
                <w:szCs w:val="21"/>
              </w:rPr>
              <w:br w:type="textWrapping"/>
            </w:r>
            <w:r>
              <w:rPr>
                <w:rFonts w:hint="eastAsia" w:ascii="宋体" w:hAnsi="宋体" w:cs="宋体"/>
                <w:kern w:val="0"/>
                <w:szCs w:val="21"/>
              </w:rPr>
              <w:t>第四章：模拟经营</w:t>
            </w:r>
            <w:r>
              <w:rPr>
                <w:rFonts w:hint="eastAsia" w:ascii="宋体" w:hAnsi="宋体" w:cs="宋体"/>
                <w:kern w:val="0"/>
                <w:szCs w:val="21"/>
              </w:rPr>
              <w:br w:type="textWrapping"/>
            </w:r>
            <w:r>
              <w:rPr>
                <w:rFonts w:hint="eastAsia" w:ascii="宋体" w:hAnsi="宋体" w:cs="宋体"/>
                <w:kern w:val="0"/>
                <w:szCs w:val="21"/>
              </w:rPr>
              <w:t>项目十三 农场主-循环农业、项目十四 厂长-未来工厂、项目十五 店长-无人超市、项目十六 市长-智慧城市</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项目手册 学生用书</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简介：</w:t>
            </w:r>
            <w:r>
              <w:rPr>
                <w:rFonts w:hint="eastAsia" w:ascii="宋体" w:hAnsi="宋体" w:cs="宋体"/>
                <w:kern w:val="0"/>
                <w:szCs w:val="21"/>
              </w:rPr>
              <w:br w:type="textWrapping"/>
            </w:r>
            <w:r>
              <w:rPr>
                <w:rFonts w:hint="eastAsia" w:ascii="宋体" w:hAnsi="宋体" w:cs="宋体"/>
                <w:kern w:val="0"/>
                <w:szCs w:val="21"/>
              </w:rPr>
              <w:t>该教程为AI游乐场配套学生用书，包含16节轻松有趣的PBL教程，适合有一定编程基础的进阶学习者。项目容易上手，趣味性强，激发学生学习兴趣。让学生在在团队合作中学习制作游戏，提升学生游戏设计能力。</w:t>
            </w:r>
            <w:r>
              <w:rPr>
                <w:rFonts w:hint="eastAsia" w:ascii="宋体" w:hAnsi="宋体" w:cs="宋体"/>
                <w:kern w:val="0"/>
                <w:szCs w:val="21"/>
              </w:rPr>
              <w:br w:type="textWrapping"/>
            </w:r>
            <w:r>
              <w:rPr>
                <w:rFonts w:hint="eastAsia" w:ascii="宋体" w:hAnsi="宋体" w:cs="宋体"/>
                <w:kern w:val="0"/>
                <w:szCs w:val="21"/>
              </w:rPr>
              <w:t>课程围绕AI人工智能视觉识别，一套课程带领学生玩转人脸识别、标签识别、物体识别、颜色识别、巡线、物体跟踪六大应用场景，制作各种趣味项目。课程结合麦昆Plus小车、HUSKYLENS人工智能摄像头、游戏手柄、超声波传感器等电子模块，以设计游戏为主题，带领学生一边学编程，一边学人工智能，一边玩游戏。</w:t>
            </w:r>
            <w:r>
              <w:rPr>
                <w:rFonts w:hint="eastAsia" w:ascii="宋体" w:hAnsi="宋体" w:cs="宋体"/>
                <w:kern w:val="0"/>
                <w:szCs w:val="21"/>
              </w:rPr>
              <w:br w:type="textWrapping"/>
            </w:r>
            <w:r>
              <w:rPr>
                <w:rFonts w:hint="eastAsia" w:ascii="宋体" w:hAnsi="宋体" w:cs="宋体"/>
                <w:kern w:val="0"/>
                <w:szCs w:val="21"/>
              </w:rPr>
              <w:t>学生用书特点：</w:t>
            </w:r>
            <w:r>
              <w:rPr>
                <w:rFonts w:hint="eastAsia" w:ascii="宋体" w:hAnsi="宋体" w:cs="宋体"/>
                <w:kern w:val="0"/>
                <w:szCs w:val="21"/>
              </w:rPr>
              <w:br w:type="textWrapping"/>
            </w:r>
            <w:r>
              <w:rPr>
                <w:rFonts w:hint="eastAsia" w:ascii="宋体" w:hAnsi="宋体" w:cs="宋体"/>
                <w:kern w:val="0"/>
                <w:szCs w:val="21"/>
              </w:rPr>
              <w:t>· 课程内容轻量化</w:t>
            </w:r>
            <w:r>
              <w:rPr>
                <w:rFonts w:hint="eastAsia" w:ascii="宋体" w:hAnsi="宋体" w:cs="宋体"/>
                <w:kern w:val="0"/>
                <w:szCs w:val="21"/>
              </w:rPr>
              <w:br w:type="textWrapping"/>
            </w:r>
            <w:r>
              <w:rPr>
                <w:rFonts w:hint="eastAsia" w:ascii="宋体" w:hAnsi="宋体" w:cs="宋体"/>
                <w:kern w:val="0"/>
                <w:szCs w:val="21"/>
              </w:rPr>
              <w:t>· 注重引导学生实现项目</w:t>
            </w:r>
            <w:r>
              <w:rPr>
                <w:rFonts w:hint="eastAsia" w:ascii="宋体" w:hAnsi="宋体" w:cs="宋体"/>
                <w:kern w:val="0"/>
                <w:szCs w:val="21"/>
              </w:rPr>
              <w:br w:type="textWrapping"/>
            </w:r>
            <w:r>
              <w:rPr>
                <w:rFonts w:hint="eastAsia" w:ascii="宋体" w:hAnsi="宋体" w:cs="宋体"/>
                <w:kern w:val="0"/>
                <w:szCs w:val="21"/>
              </w:rPr>
              <w:t>详细内容：</w:t>
            </w:r>
            <w:r>
              <w:rPr>
                <w:rFonts w:hint="eastAsia" w:ascii="宋体" w:hAnsi="宋体" w:cs="宋体"/>
                <w:kern w:val="0"/>
                <w:szCs w:val="21"/>
              </w:rPr>
              <w:br w:type="textWrapping"/>
            </w:r>
            <w:r>
              <w:rPr>
                <w:rFonts w:hint="eastAsia" w:ascii="宋体" w:hAnsi="宋体" w:cs="宋体"/>
                <w:kern w:val="0"/>
                <w:szCs w:val="21"/>
              </w:rPr>
              <w:t>· 教学软件：Scratch3.0、Mind+图形化编程软件</w:t>
            </w:r>
            <w:r>
              <w:rPr>
                <w:rFonts w:hint="eastAsia" w:ascii="宋体" w:hAnsi="宋体" w:cs="宋体"/>
                <w:kern w:val="0"/>
                <w:szCs w:val="21"/>
              </w:rPr>
              <w:br w:type="textWrapping"/>
            </w:r>
            <w:r>
              <w:rPr>
                <w:rFonts w:hint="eastAsia" w:ascii="宋体" w:hAnsi="宋体" w:cs="宋体"/>
                <w:kern w:val="0"/>
                <w:szCs w:val="21"/>
              </w:rPr>
              <w:t>· 配套资料：32课时（16个教学项目）纸质教材</w:t>
            </w:r>
            <w:r>
              <w:rPr>
                <w:rFonts w:hint="eastAsia" w:ascii="宋体" w:hAnsi="宋体" w:cs="宋体"/>
                <w:kern w:val="0"/>
                <w:szCs w:val="21"/>
              </w:rPr>
              <w:br w:type="textWrapping"/>
            </w:r>
            <w:r>
              <w:rPr>
                <w:rFonts w:hint="eastAsia" w:ascii="宋体" w:hAnsi="宋体" w:cs="宋体"/>
                <w:kern w:val="0"/>
                <w:szCs w:val="21"/>
              </w:rPr>
              <w:t>教程内容：</w:t>
            </w:r>
            <w:r>
              <w:rPr>
                <w:rFonts w:hint="eastAsia" w:ascii="宋体" w:hAnsi="宋体" w:cs="宋体"/>
                <w:kern w:val="0"/>
                <w:szCs w:val="21"/>
              </w:rPr>
              <w:br w:type="textWrapping"/>
            </w:r>
            <w:r>
              <w:rPr>
                <w:rFonts w:hint="eastAsia" w:ascii="宋体" w:hAnsi="宋体" w:cs="宋体"/>
                <w:kern w:val="0"/>
                <w:szCs w:val="21"/>
              </w:rPr>
              <w:t>第一章：竞技场</w:t>
            </w:r>
            <w:r>
              <w:rPr>
                <w:rFonts w:hint="eastAsia" w:ascii="宋体" w:hAnsi="宋体" w:cs="宋体"/>
                <w:kern w:val="0"/>
                <w:szCs w:val="21"/>
              </w:rPr>
              <w:br w:type="textWrapping"/>
            </w:r>
            <w:r>
              <w:rPr>
                <w:rFonts w:hint="eastAsia" w:ascii="宋体" w:hAnsi="宋体" w:cs="宋体"/>
                <w:kern w:val="0"/>
                <w:szCs w:val="21"/>
              </w:rPr>
              <w:t>项目一 疯狂的赛车、项目二 极限接力、项目三 占点竞技、项目四 紧急救援</w:t>
            </w:r>
            <w:r>
              <w:rPr>
                <w:rFonts w:hint="eastAsia" w:ascii="宋体" w:hAnsi="宋体" w:cs="宋体"/>
                <w:kern w:val="0"/>
                <w:szCs w:val="21"/>
              </w:rPr>
              <w:br w:type="textWrapping"/>
            </w:r>
            <w:r>
              <w:rPr>
                <w:rFonts w:hint="eastAsia" w:ascii="宋体" w:hAnsi="宋体" w:cs="宋体"/>
                <w:kern w:val="0"/>
                <w:szCs w:val="21"/>
              </w:rPr>
              <w:t>第二章：开拓者</w:t>
            </w:r>
            <w:r>
              <w:rPr>
                <w:rFonts w:hint="eastAsia" w:ascii="宋体" w:hAnsi="宋体" w:cs="宋体"/>
                <w:kern w:val="0"/>
                <w:szCs w:val="21"/>
              </w:rPr>
              <w:br w:type="textWrapping"/>
            </w:r>
            <w:r>
              <w:rPr>
                <w:rFonts w:hint="eastAsia" w:ascii="宋体" w:hAnsi="宋体" w:cs="宋体"/>
                <w:kern w:val="0"/>
                <w:szCs w:val="21"/>
              </w:rPr>
              <w:t>项目五 保卫萝卜、项目六 我的世界、项目七 蚂蚁森林、项目八 荒野求生</w:t>
            </w:r>
            <w:r>
              <w:rPr>
                <w:rFonts w:hint="eastAsia" w:ascii="宋体" w:hAnsi="宋体" w:cs="宋体"/>
                <w:kern w:val="0"/>
                <w:szCs w:val="21"/>
              </w:rPr>
              <w:br w:type="textWrapping"/>
            </w:r>
            <w:r>
              <w:rPr>
                <w:rFonts w:hint="eastAsia" w:ascii="宋体" w:hAnsi="宋体" w:cs="宋体"/>
                <w:kern w:val="0"/>
                <w:szCs w:val="21"/>
              </w:rPr>
              <w:t>第三章：职业体验</w:t>
            </w:r>
            <w:r>
              <w:rPr>
                <w:rFonts w:hint="eastAsia" w:ascii="宋体" w:hAnsi="宋体" w:cs="宋体"/>
                <w:kern w:val="0"/>
                <w:szCs w:val="21"/>
              </w:rPr>
              <w:br w:type="textWrapping"/>
            </w:r>
            <w:r>
              <w:rPr>
                <w:rFonts w:hint="eastAsia" w:ascii="宋体" w:hAnsi="宋体" w:cs="宋体"/>
                <w:kern w:val="0"/>
                <w:szCs w:val="21"/>
              </w:rPr>
              <w:t>项目九 种地小能手、项目十 小小建筑工、项目十一 超级卖场、项目十二 唤醒城市的人</w:t>
            </w:r>
            <w:r>
              <w:rPr>
                <w:rFonts w:hint="eastAsia" w:ascii="宋体" w:hAnsi="宋体" w:cs="宋体"/>
                <w:kern w:val="0"/>
                <w:szCs w:val="21"/>
              </w:rPr>
              <w:br w:type="textWrapping"/>
            </w:r>
            <w:r>
              <w:rPr>
                <w:rFonts w:hint="eastAsia" w:ascii="宋体" w:hAnsi="宋体" w:cs="宋体"/>
                <w:kern w:val="0"/>
                <w:szCs w:val="21"/>
              </w:rPr>
              <w:t>第四章：模拟经营</w:t>
            </w:r>
            <w:r>
              <w:rPr>
                <w:rFonts w:hint="eastAsia" w:ascii="宋体" w:hAnsi="宋体" w:cs="宋体"/>
                <w:kern w:val="0"/>
                <w:szCs w:val="21"/>
              </w:rPr>
              <w:br w:type="textWrapping"/>
            </w:r>
            <w:r>
              <w:rPr>
                <w:rFonts w:hint="eastAsia" w:ascii="宋体" w:hAnsi="宋体" w:cs="宋体"/>
                <w:kern w:val="0"/>
                <w:szCs w:val="21"/>
              </w:rPr>
              <w:t>项目十三 农场主-循环农业、项目十四 厂长-未来工厂、项目十五 店长-无人超市、项目十六 市长-智慧城市</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课程场景应用包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简介：</w:t>
            </w:r>
            <w:r>
              <w:rPr>
                <w:rFonts w:hint="eastAsia" w:ascii="宋体" w:hAnsi="宋体" w:cs="宋体"/>
                <w:kern w:val="0"/>
                <w:szCs w:val="21"/>
              </w:rPr>
              <w:br w:type="textWrapping"/>
            </w:r>
            <w:r>
              <w:rPr>
                <w:rFonts w:hint="eastAsia" w:ascii="宋体" w:hAnsi="宋体" w:cs="宋体"/>
                <w:kern w:val="0"/>
                <w:szCs w:val="21"/>
              </w:rPr>
              <w:t>AI游乐场套件课程设计的配套产品，配合教程一起使用，丰富了课堂场景，快速点亮项目创意。</w:t>
            </w:r>
            <w:r>
              <w:rPr>
                <w:rFonts w:hint="eastAsia" w:ascii="宋体" w:hAnsi="宋体" w:cs="宋体"/>
                <w:kern w:val="0"/>
                <w:szCs w:val="21"/>
              </w:rPr>
              <w:br w:type="textWrapping"/>
            </w:r>
            <w:r>
              <w:rPr>
                <w:rFonts w:hint="eastAsia" w:ascii="宋体" w:hAnsi="宋体" w:cs="宋体"/>
                <w:kern w:val="0"/>
                <w:szCs w:val="21"/>
              </w:rPr>
              <w:t>帮助学生更好的实现教程项目，让学习过程更加有趣！帮助老师在课堂上展示教学内容，让教学成果更加突出！</w:t>
            </w:r>
            <w:r>
              <w:rPr>
                <w:rFonts w:hint="eastAsia" w:ascii="宋体" w:hAnsi="宋体" w:cs="宋体"/>
                <w:kern w:val="0"/>
                <w:szCs w:val="21"/>
              </w:rPr>
              <w:br w:type="textWrapping"/>
            </w:r>
            <w:r>
              <w:rPr>
                <w:rFonts w:hint="eastAsia" w:ascii="宋体" w:hAnsi="宋体" w:cs="宋体"/>
                <w:kern w:val="0"/>
                <w:szCs w:val="21"/>
              </w:rPr>
              <w:t>· 1本应用包使用手册，帮助学生快速上手</w:t>
            </w:r>
            <w:r>
              <w:rPr>
                <w:rFonts w:hint="eastAsia" w:ascii="宋体" w:hAnsi="宋体" w:cs="宋体"/>
                <w:kern w:val="0"/>
                <w:szCs w:val="21"/>
              </w:rPr>
              <w:br w:type="textWrapping"/>
            </w:r>
            <w:r>
              <w:rPr>
                <w:rFonts w:hint="eastAsia" w:ascii="宋体" w:hAnsi="宋体" w:cs="宋体"/>
                <w:kern w:val="0"/>
                <w:szCs w:val="21"/>
              </w:rPr>
              <w:t>· 2张双面印刷地图，打造四种场景布局</w:t>
            </w:r>
            <w:r>
              <w:rPr>
                <w:rFonts w:hint="eastAsia" w:ascii="宋体" w:hAnsi="宋体" w:cs="宋体"/>
                <w:kern w:val="0"/>
                <w:szCs w:val="21"/>
              </w:rPr>
              <w:br w:type="textWrapping"/>
            </w:r>
            <w:r>
              <w:rPr>
                <w:rFonts w:hint="eastAsia" w:ascii="宋体" w:hAnsi="宋体" w:cs="宋体"/>
                <w:kern w:val="0"/>
                <w:szCs w:val="21"/>
              </w:rPr>
              <w:t>· 8个免编程BOSON电子模块，快速搭建出计数器、计时器等游戏装置</w:t>
            </w:r>
            <w:r>
              <w:rPr>
                <w:rFonts w:hint="eastAsia" w:ascii="宋体" w:hAnsi="宋体" w:cs="宋体"/>
                <w:kern w:val="0"/>
                <w:szCs w:val="21"/>
              </w:rPr>
              <w:br w:type="textWrapping"/>
            </w:r>
            <w:r>
              <w:rPr>
                <w:rFonts w:hint="eastAsia" w:ascii="宋体" w:hAnsi="宋体" w:cs="宋体"/>
                <w:kern w:val="0"/>
                <w:szCs w:val="21"/>
              </w:rPr>
              <w:t>·36个磁力片，色彩多样、形状多变，搭建丰富装置</w:t>
            </w:r>
            <w:r>
              <w:rPr>
                <w:rFonts w:hint="eastAsia" w:ascii="宋体" w:hAnsi="宋体" w:cs="宋体"/>
                <w:kern w:val="0"/>
                <w:szCs w:val="21"/>
              </w:rPr>
              <w:br w:type="textWrapping"/>
            </w:r>
            <w:r>
              <w:rPr>
                <w:rFonts w:hint="eastAsia" w:ascii="宋体" w:hAnsi="宋体" w:cs="宋体"/>
                <w:kern w:val="0"/>
                <w:szCs w:val="21"/>
              </w:rPr>
              <w:t>· 多用途贴纸辅助实现二维码标记、物体识别等应用</w:t>
            </w:r>
            <w:r>
              <w:rPr>
                <w:rFonts w:hint="eastAsia" w:ascii="宋体" w:hAnsi="宋体" w:cs="宋体"/>
                <w:kern w:val="0"/>
                <w:szCs w:val="21"/>
              </w:rPr>
              <w:br w:type="textWrapping"/>
            </w:r>
            <w:r>
              <w:rPr>
                <w:rFonts w:hint="eastAsia" w:ascii="宋体" w:hAnsi="宋体" w:cs="宋体"/>
                <w:kern w:val="0"/>
                <w:szCs w:val="21"/>
              </w:rPr>
              <w:t>套件中包含：</w:t>
            </w:r>
            <w:r>
              <w:rPr>
                <w:rFonts w:hint="eastAsia" w:ascii="宋体" w:hAnsi="宋体" w:cs="宋体"/>
                <w:kern w:val="0"/>
                <w:szCs w:val="21"/>
              </w:rPr>
              <w:br w:type="textWrapping"/>
            </w:r>
            <w:r>
              <w:rPr>
                <w:rFonts w:hint="eastAsia" w:ascii="宋体" w:hAnsi="宋体" w:cs="宋体"/>
                <w:kern w:val="0"/>
                <w:szCs w:val="21"/>
              </w:rPr>
              <w:t>电子模块：按钮模块*1、光敏传感器*1、高亮LED*1、蜂鸣器*1、计数模块*1、时间持续模块*1、电源主板*1、阈值模块*1</w:t>
            </w:r>
            <w:r>
              <w:rPr>
                <w:rFonts w:hint="eastAsia" w:ascii="宋体" w:hAnsi="宋体" w:cs="宋体"/>
                <w:kern w:val="0"/>
                <w:szCs w:val="21"/>
              </w:rPr>
              <w:br w:type="textWrapping"/>
            </w:r>
            <w:r>
              <w:rPr>
                <w:rFonts w:hint="eastAsia" w:ascii="宋体" w:hAnsi="宋体" w:cs="宋体"/>
                <w:kern w:val="0"/>
                <w:szCs w:val="21"/>
              </w:rPr>
              <w:t>其他：1m*1m地图*2 、磁力片*36、电池盒*1、贴纸若干、传感器线若干、小册子*1</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探索机器人套装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简介：</w:t>
            </w:r>
            <w:r>
              <w:rPr>
                <w:rFonts w:hint="eastAsia" w:ascii="宋体" w:hAnsi="宋体" w:cs="宋体"/>
                <w:kern w:val="0"/>
                <w:szCs w:val="21"/>
              </w:rPr>
              <w:br w:type="textWrapping"/>
            </w:r>
            <w:r>
              <w:rPr>
                <w:rFonts w:hint="eastAsia" w:ascii="宋体" w:hAnsi="宋体" w:cs="宋体"/>
                <w:kern w:val="0"/>
                <w:szCs w:val="21"/>
              </w:rPr>
              <w:t>Arduino探索机器人是适用于开源硬件教学进阶阶段的套件。一体成型的金属机器人平台与多种功能的传感器的搭配，可以满足实现多种机器人项目，让学生们在玩的过程中学习传感器，执行器等工作原理，是一款集娱乐教育为一体的机器人套件。</w:t>
            </w:r>
            <w:r>
              <w:rPr>
                <w:rFonts w:hint="eastAsia" w:ascii="宋体" w:hAnsi="宋体" w:cs="宋体"/>
                <w:kern w:val="0"/>
                <w:szCs w:val="21"/>
              </w:rPr>
              <w:br w:type="textWrapping"/>
            </w:r>
            <w:r>
              <w:rPr>
                <w:rFonts w:hint="eastAsia" w:ascii="宋体" w:hAnsi="宋体" w:cs="宋体"/>
                <w:kern w:val="0"/>
                <w:szCs w:val="21"/>
              </w:rPr>
              <w:t>特点：</w:t>
            </w:r>
            <w:r>
              <w:rPr>
                <w:rFonts w:hint="eastAsia" w:ascii="宋体" w:hAnsi="宋体" w:cs="宋体"/>
                <w:kern w:val="0"/>
                <w:szCs w:val="21"/>
              </w:rPr>
              <w:br w:type="textWrapping"/>
            </w:r>
            <w:r>
              <w:rPr>
                <w:rFonts w:hint="eastAsia" w:ascii="宋体" w:hAnsi="宋体" w:cs="宋体"/>
                <w:kern w:val="0"/>
                <w:szCs w:val="21"/>
              </w:rPr>
              <w:t>·快速组装，造型美观</w:t>
            </w:r>
            <w:r>
              <w:rPr>
                <w:rFonts w:hint="eastAsia" w:ascii="宋体" w:hAnsi="宋体" w:cs="宋体"/>
                <w:kern w:val="0"/>
                <w:szCs w:val="21"/>
              </w:rPr>
              <w:br w:type="textWrapping"/>
            </w:r>
            <w:r>
              <w:rPr>
                <w:rFonts w:hint="eastAsia" w:ascii="宋体" w:hAnsi="宋体" w:cs="宋体"/>
                <w:kern w:val="0"/>
                <w:szCs w:val="21"/>
              </w:rPr>
              <w:t>·可实现机器人基础运动控制，科学探究项目等</w:t>
            </w:r>
            <w:r>
              <w:rPr>
                <w:rFonts w:hint="eastAsia" w:ascii="宋体" w:hAnsi="宋体" w:cs="宋体"/>
                <w:kern w:val="0"/>
                <w:szCs w:val="21"/>
              </w:rPr>
              <w:br w:type="textWrapping"/>
            </w:r>
            <w:r>
              <w:rPr>
                <w:rFonts w:hint="eastAsia" w:ascii="宋体" w:hAnsi="宋体" w:cs="宋体"/>
                <w:kern w:val="0"/>
                <w:szCs w:val="21"/>
              </w:rPr>
              <w:t>·EVA收纳，便于课堂电子模块整理</w:t>
            </w:r>
            <w:r>
              <w:rPr>
                <w:rFonts w:hint="eastAsia" w:ascii="宋体" w:hAnsi="宋体" w:cs="宋体"/>
                <w:kern w:val="0"/>
                <w:szCs w:val="21"/>
              </w:rPr>
              <w:br w:type="textWrapping"/>
            </w:r>
            <w:r>
              <w:rPr>
                <w:rFonts w:hint="eastAsia" w:ascii="宋体" w:hAnsi="宋体" w:cs="宋体"/>
                <w:kern w:val="0"/>
                <w:szCs w:val="21"/>
              </w:rPr>
              <w:t>技术参数：</w:t>
            </w:r>
            <w:r>
              <w:rPr>
                <w:rFonts w:hint="eastAsia" w:ascii="宋体" w:hAnsi="宋体" w:cs="宋体"/>
                <w:kern w:val="0"/>
                <w:szCs w:val="21"/>
              </w:rPr>
              <w:br w:type="textWrapping"/>
            </w:r>
            <w:r>
              <w:rPr>
                <w:rFonts w:hint="eastAsia" w:ascii="宋体" w:hAnsi="宋体" w:cs="宋体"/>
                <w:kern w:val="0"/>
                <w:szCs w:val="21"/>
              </w:rPr>
              <w:t>· 车体材质：铝合金金属外壳，一体成型工艺</w:t>
            </w:r>
            <w:r>
              <w:rPr>
                <w:rFonts w:hint="eastAsia" w:ascii="宋体" w:hAnsi="宋体" w:cs="宋体"/>
                <w:kern w:val="0"/>
                <w:szCs w:val="21"/>
              </w:rPr>
              <w:br w:type="textWrapping"/>
            </w:r>
            <w:r>
              <w:rPr>
                <w:rFonts w:hint="eastAsia" w:ascii="宋体" w:hAnsi="宋体" w:cs="宋体"/>
                <w:kern w:val="0"/>
                <w:szCs w:val="21"/>
              </w:rPr>
              <w:t>· PCB工艺：使用沉金印刷工艺，具有焊性良好的镍金镀层，不易氧化</w:t>
            </w:r>
            <w:r>
              <w:rPr>
                <w:rFonts w:hint="eastAsia" w:ascii="宋体" w:hAnsi="宋体" w:cs="宋体"/>
                <w:kern w:val="0"/>
                <w:szCs w:val="21"/>
              </w:rPr>
              <w:br w:type="textWrapping"/>
            </w:r>
            <w:r>
              <w:rPr>
                <w:rFonts w:hint="eastAsia" w:ascii="宋体" w:hAnsi="宋体" w:cs="宋体"/>
                <w:kern w:val="0"/>
                <w:szCs w:val="21"/>
              </w:rPr>
              <w:t>· 连接方式：采用开源硬件标准通用Ph2.0 3Pin和4Pin接口，可防反插，不同颜色区分信号类型；</w:t>
            </w:r>
            <w:r>
              <w:rPr>
                <w:rFonts w:hint="eastAsia" w:ascii="宋体" w:hAnsi="宋体" w:cs="宋体"/>
                <w:kern w:val="0"/>
                <w:szCs w:val="21"/>
              </w:rPr>
              <w:br w:type="textWrapping"/>
            </w:r>
            <w:r>
              <w:rPr>
                <w:rFonts w:hint="eastAsia" w:ascii="宋体" w:hAnsi="宋体" w:cs="宋体"/>
                <w:kern w:val="0"/>
                <w:szCs w:val="21"/>
              </w:rPr>
              <w:t>· 编程主控板性能：</w:t>
            </w:r>
            <w:r>
              <w:rPr>
                <w:rFonts w:hint="eastAsia" w:ascii="宋体" w:hAnsi="宋体" w:cs="宋体"/>
                <w:kern w:val="0"/>
                <w:szCs w:val="21"/>
              </w:rPr>
              <w:br w:type="textWrapping"/>
            </w:r>
            <w:r>
              <w:rPr>
                <w:rFonts w:hint="eastAsia" w:ascii="宋体" w:hAnsi="宋体" w:cs="宋体"/>
                <w:kern w:val="0"/>
                <w:szCs w:val="21"/>
              </w:rPr>
              <w:t>① 主控芯片Atmel Atmega328P单片机，兼容Arduino UNO端口布局</w:t>
            </w:r>
            <w:r>
              <w:rPr>
                <w:rFonts w:hint="eastAsia" w:ascii="宋体" w:hAnsi="宋体" w:cs="宋体"/>
                <w:kern w:val="0"/>
                <w:szCs w:val="21"/>
              </w:rPr>
              <w:br w:type="textWrapping"/>
            </w:r>
            <w:r>
              <w:rPr>
                <w:rFonts w:hint="eastAsia" w:ascii="宋体" w:hAnsi="宋体" w:cs="宋体"/>
                <w:kern w:val="0"/>
                <w:szCs w:val="21"/>
              </w:rPr>
              <w:t>② 集成蓝牙模块接口</w:t>
            </w:r>
            <w:r>
              <w:rPr>
                <w:rFonts w:hint="eastAsia" w:ascii="宋体" w:hAnsi="宋体" w:cs="宋体"/>
                <w:kern w:val="0"/>
                <w:szCs w:val="21"/>
              </w:rPr>
              <w:br w:type="textWrapping"/>
            </w:r>
            <w:r>
              <w:rPr>
                <w:rFonts w:hint="eastAsia" w:ascii="宋体" w:hAnsi="宋体" w:cs="宋体"/>
                <w:kern w:val="0"/>
                <w:szCs w:val="21"/>
              </w:rPr>
              <w:t>③ 集成超声波传感器接口</w:t>
            </w:r>
            <w:r>
              <w:rPr>
                <w:rFonts w:hint="eastAsia" w:ascii="宋体" w:hAnsi="宋体" w:cs="宋体"/>
                <w:kern w:val="0"/>
                <w:szCs w:val="21"/>
              </w:rPr>
              <w:br w:type="textWrapping"/>
            </w:r>
            <w:r>
              <w:rPr>
                <w:rFonts w:hint="eastAsia" w:ascii="宋体" w:hAnsi="宋体" w:cs="宋体"/>
                <w:kern w:val="0"/>
                <w:szCs w:val="21"/>
              </w:rPr>
              <w:t>④ 支持I2C总线接口</w:t>
            </w:r>
            <w:r>
              <w:rPr>
                <w:rFonts w:hint="eastAsia" w:ascii="宋体" w:hAnsi="宋体" w:cs="宋体"/>
                <w:kern w:val="0"/>
                <w:szCs w:val="21"/>
              </w:rPr>
              <w:br w:type="textWrapping"/>
            </w:r>
            <w:r>
              <w:rPr>
                <w:rFonts w:hint="eastAsia" w:ascii="宋体" w:hAnsi="宋体" w:cs="宋体"/>
                <w:kern w:val="0"/>
                <w:szCs w:val="21"/>
              </w:rPr>
              <w:t>⑤ 集成2路电机驱动</w:t>
            </w:r>
            <w:r>
              <w:rPr>
                <w:rFonts w:hint="eastAsia" w:ascii="宋体" w:hAnsi="宋体" w:cs="宋体"/>
                <w:kern w:val="0"/>
                <w:szCs w:val="21"/>
              </w:rPr>
              <w:br w:type="textWrapping"/>
            </w:r>
            <w:r>
              <w:rPr>
                <w:rFonts w:hint="eastAsia" w:ascii="宋体" w:hAnsi="宋体" w:cs="宋体"/>
                <w:kern w:val="0"/>
                <w:szCs w:val="21"/>
              </w:rPr>
              <w:t>⑥ 逻辑工作电压：+5V DC</w:t>
            </w:r>
            <w:r>
              <w:rPr>
                <w:rFonts w:hint="eastAsia" w:ascii="宋体" w:hAnsi="宋体" w:cs="宋体"/>
                <w:kern w:val="0"/>
                <w:szCs w:val="21"/>
              </w:rPr>
              <w:br w:type="textWrapping"/>
            </w:r>
            <w:r>
              <w:rPr>
                <w:rFonts w:hint="eastAsia" w:ascii="宋体" w:hAnsi="宋体" w:cs="宋体"/>
                <w:kern w:val="0"/>
                <w:szCs w:val="21"/>
              </w:rPr>
              <w:t>⑦ USB转串口芯片：CH340</w:t>
            </w:r>
            <w:r>
              <w:rPr>
                <w:rFonts w:hint="eastAsia" w:ascii="宋体" w:hAnsi="宋体" w:cs="宋体"/>
                <w:kern w:val="0"/>
                <w:szCs w:val="21"/>
              </w:rPr>
              <w:br w:type="textWrapping"/>
            </w:r>
            <w:r>
              <w:rPr>
                <w:rFonts w:hint="eastAsia" w:ascii="宋体" w:hAnsi="宋体" w:cs="宋体"/>
                <w:kern w:val="0"/>
                <w:szCs w:val="21"/>
              </w:rPr>
              <w:t>⑧ 数字信号I/O接口：14（其中6个PWM输出接口）</w:t>
            </w:r>
            <w:r>
              <w:rPr>
                <w:rFonts w:hint="eastAsia" w:ascii="宋体" w:hAnsi="宋体" w:cs="宋体"/>
                <w:kern w:val="0"/>
                <w:szCs w:val="21"/>
              </w:rPr>
              <w:br w:type="textWrapping"/>
            </w:r>
            <w:r>
              <w:rPr>
                <w:rFonts w:hint="eastAsia" w:ascii="宋体" w:hAnsi="宋体" w:cs="宋体"/>
                <w:kern w:val="0"/>
                <w:szCs w:val="21"/>
              </w:rPr>
              <w:t>⑨模拟信号输入接口：8</w:t>
            </w:r>
            <w:r>
              <w:rPr>
                <w:rFonts w:hint="eastAsia" w:ascii="宋体" w:hAnsi="宋体" w:cs="宋体"/>
                <w:kern w:val="0"/>
                <w:szCs w:val="21"/>
              </w:rPr>
              <w:br w:type="textWrapping"/>
            </w:r>
            <w:r>
              <w:rPr>
                <w:rFonts w:hint="eastAsia" w:ascii="宋体" w:hAnsi="宋体" w:cs="宋体"/>
                <w:kern w:val="0"/>
                <w:szCs w:val="21"/>
              </w:rPr>
              <w:t>⑩I/O接口电流：40mA</w:t>
            </w:r>
            <w:r>
              <w:rPr>
                <w:rFonts w:hint="eastAsia" w:ascii="宋体" w:hAnsi="宋体" w:cs="宋体"/>
                <w:kern w:val="0"/>
                <w:szCs w:val="21"/>
              </w:rPr>
              <w:br w:type="textWrapping"/>
            </w:r>
            <w:r>
              <w:rPr>
                <w:rFonts w:ascii="Cambria Math" w:hAnsi="Cambria Math" w:cs="Cambria Math"/>
                <w:kern w:val="0"/>
                <w:szCs w:val="21"/>
              </w:rPr>
              <w:t>⑪</w:t>
            </w:r>
            <w:r>
              <w:rPr>
                <w:rFonts w:hint="eastAsia" w:ascii="宋体" w:hAnsi="宋体" w:cs="宋体"/>
                <w:kern w:val="0"/>
                <w:szCs w:val="21"/>
              </w:rPr>
              <w:t>集成锂电池充电功能</w:t>
            </w:r>
            <w:r>
              <w:rPr>
                <w:rFonts w:hint="eastAsia" w:ascii="宋体" w:hAnsi="宋体" w:cs="宋体"/>
                <w:kern w:val="0"/>
                <w:szCs w:val="21"/>
              </w:rPr>
              <w:br w:type="textWrapping"/>
            </w:r>
            <w:r>
              <w:rPr>
                <w:rFonts w:hint="eastAsia" w:ascii="宋体" w:hAnsi="宋体" w:cs="宋体"/>
                <w:kern w:val="0"/>
                <w:szCs w:val="21"/>
              </w:rPr>
              <w:t>· 输入模块：火焰传感器，声音传感器，土壤湿度传感器，碰撞传感器，数字按钮，红外遥控套件，防水温度传感器，超声波传感器，震动传感器，3通道巡线传感器</w:t>
            </w:r>
            <w:r>
              <w:rPr>
                <w:rFonts w:hint="eastAsia" w:ascii="宋体" w:hAnsi="宋体" w:cs="宋体"/>
                <w:kern w:val="0"/>
                <w:szCs w:val="21"/>
              </w:rPr>
              <w:br w:type="textWrapping"/>
            </w:r>
            <w:r>
              <w:rPr>
                <w:rFonts w:hint="eastAsia" w:ascii="宋体" w:hAnsi="宋体" w:cs="宋体"/>
                <w:kern w:val="0"/>
                <w:szCs w:val="21"/>
              </w:rPr>
              <w:t>· 输出模块：红色小灯模块，绿色小灯模块，黄色小灯模块，功放喇叭，水泵，继电器模块，金属9g舵机，数码管模块，双模风扇模块，电机</w:t>
            </w:r>
            <w:r>
              <w:rPr>
                <w:rFonts w:hint="eastAsia" w:ascii="宋体" w:hAnsi="宋体" w:cs="宋体"/>
                <w:kern w:val="0"/>
                <w:szCs w:val="21"/>
              </w:rPr>
              <w:br w:type="textWrapping"/>
            </w:r>
            <w:r>
              <w:rPr>
                <w:rFonts w:hint="eastAsia" w:ascii="宋体" w:hAnsi="宋体" w:cs="宋体"/>
                <w:kern w:val="0"/>
                <w:szCs w:val="21"/>
              </w:rPr>
              <w:t>· 配件：杜邦线，螺丝包，两用螺丝刀，传感器线，microUSB线</w:t>
            </w:r>
            <w:r>
              <w:rPr>
                <w:rFonts w:hint="eastAsia" w:ascii="宋体" w:hAnsi="宋体" w:cs="宋体"/>
                <w:kern w:val="0"/>
                <w:szCs w:val="21"/>
              </w:rPr>
              <w:br w:type="textWrapping"/>
            </w:r>
            <w:r>
              <w:rPr>
                <w:rFonts w:hint="eastAsia" w:ascii="宋体" w:hAnsi="宋体" w:cs="宋体"/>
                <w:kern w:val="0"/>
                <w:szCs w:val="21"/>
              </w:rPr>
              <w:t>· 可支持编程软件：Ardublock、Mixly、Mind+、Scratch等图形化编程软件、Arduino IDE等代码式编程软件；</w:t>
            </w:r>
            <w:r>
              <w:rPr>
                <w:rFonts w:hint="eastAsia" w:ascii="宋体" w:hAnsi="宋体" w:cs="宋体"/>
                <w:kern w:val="0"/>
                <w:szCs w:val="21"/>
              </w:rPr>
              <w:br w:type="textWrapping"/>
            </w:r>
            <w:r>
              <w:rPr>
                <w:rFonts w:hint="eastAsia" w:ascii="宋体" w:hAnsi="宋体" w:cs="宋体"/>
                <w:kern w:val="0"/>
                <w:szCs w:val="21"/>
              </w:rPr>
              <w:t>· 支持系统：Windows，macOS等平台；</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Arduino探索机器人使用教程</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简介：</w:t>
            </w:r>
            <w:r>
              <w:rPr>
                <w:rFonts w:hint="eastAsia" w:ascii="宋体" w:hAnsi="宋体" w:cs="宋体"/>
                <w:kern w:val="0"/>
                <w:szCs w:val="21"/>
              </w:rPr>
              <w:br w:type="textWrapping"/>
            </w:r>
            <w:r>
              <w:rPr>
                <w:rFonts w:hint="eastAsia" w:ascii="宋体" w:hAnsi="宋体" w:cs="宋体"/>
                <w:kern w:val="0"/>
                <w:szCs w:val="21"/>
              </w:rPr>
              <w:t>《Arduino探索机器人使用教程》运用图形化编程mind+软件，可以满足课堂18课时。教材内容由易到难，通过让学生观察生活，发现问题，设计方案，解决问题的项目设计式学习，去获取相关的基本知识和技能，避免单纯的接触知识不能很好的理解和及时的运用；锻炼学生的逻辑思维，培养项目流程图的习惯，有条理有目的的进步。</w:t>
            </w:r>
            <w:r>
              <w:rPr>
                <w:rFonts w:hint="eastAsia" w:ascii="宋体" w:hAnsi="宋体" w:cs="宋体"/>
                <w:kern w:val="0"/>
                <w:szCs w:val="21"/>
              </w:rPr>
              <w:br w:type="textWrapping"/>
            </w:r>
            <w:r>
              <w:rPr>
                <w:rFonts w:hint="eastAsia" w:ascii="宋体" w:hAnsi="宋体" w:cs="宋体"/>
                <w:kern w:val="0"/>
                <w:szCs w:val="21"/>
              </w:rPr>
              <w:t>课程的设计是以数字输出与模拟输出（LED）—数字输入（电子骰子）— 模拟输入（蜂鸣器）— 单电机控制（风扇）—双电机控制（小车）— STEM（科学探究）为线索组织教材内容，深入浅出，帮助学生系统地学习 Arduino 机器人的设计及制作。</w:t>
            </w:r>
            <w:r>
              <w:rPr>
                <w:rFonts w:hint="eastAsia" w:ascii="宋体" w:hAnsi="宋体" w:cs="宋体"/>
                <w:kern w:val="0"/>
                <w:szCs w:val="21"/>
              </w:rPr>
              <w:br w:type="textWrapping"/>
            </w:r>
            <w:r>
              <w:rPr>
                <w:rFonts w:hint="eastAsia" w:ascii="宋体" w:hAnsi="宋体" w:cs="宋体"/>
                <w:kern w:val="0"/>
                <w:szCs w:val="21"/>
              </w:rPr>
              <w:t>教学软件：mind+图形化编程软件</w:t>
            </w:r>
            <w:r>
              <w:rPr>
                <w:rFonts w:hint="eastAsia" w:ascii="宋体" w:hAnsi="宋体" w:cs="宋体"/>
                <w:kern w:val="0"/>
                <w:szCs w:val="21"/>
              </w:rPr>
              <w:br w:type="textWrapping"/>
            </w:r>
            <w:r>
              <w:rPr>
                <w:rFonts w:hint="eastAsia" w:ascii="宋体" w:hAnsi="宋体" w:cs="宋体"/>
                <w:kern w:val="0"/>
                <w:szCs w:val="21"/>
              </w:rPr>
              <w:t>配套资料：纸质教材，教学PPT,教学视频，教学教案</w:t>
            </w:r>
            <w:r>
              <w:rPr>
                <w:rFonts w:hint="eastAsia" w:ascii="宋体" w:hAnsi="宋体" w:cs="宋体"/>
                <w:kern w:val="0"/>
                <w:szCs w:val="21"/>
              </w:rPr>
              <w:br w:type="textWrapping"/>
            </w:r>
            <w:r>
              <w:rPr>
                <w:rFonts w:hint="eastAsia" w:ascii="宋体" w:hAnsi="宋体" w:cs="宋体"/>
                <w:kern w:val="0"/>
                <w:szCs w:val="21"/>
              </w:rPr>
              <w:t>课程内容：</w:t>
            </w:r>
            <w:r>
              <w:rPr>
                <w:rFonts w:hint="eastAsia" w:ascii="宋体" w:hAnsi="宋体" w:cs="宋体"/>
                <w:kern w:val="0"/>
                <w:szCs w:val="21"/>
              </w:rPr>
              <w:br w:type="textWrapping"/>
            </w:r>
            <w:r>
              <w:rPr>
                <w:rFonts w:hint="eastAsia" w:ascii="宋体" w:hAnsi="宋体" w:cs="宋体"/>
                <w:kern w:val="0"/>
                <w:szCs w:val="21"/>
              </w:rPr>
              <w:t>第1课 点亮星灯，第2课 模拟交通灯，第3课 会“呼吸”的灯，第4课 电子骰子1.0，第5课 电子骰子2.0，第6课 小小“演奏家”，第7课 火灾报警器，第8课 声控风扇，第9课 自动变速风扇，第10课 遥控风扇，第11课 驱动小车，第12课 巡线小车，第13课 巡线挑战赛，第14课 障碍停车挑战赛，第15课 探究不同杯子的保温效果，第16课 探究种子萌发的最宜土壤湿度，第17课 自动浇花装置，第18课 利用Arduino探究单摆周期，第19课 机器人总动员</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教育小卫星套装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简介：教育小卫星套件是一款主题学习套件，</w:t>
            </w:r>
            <w:r>
              <w:rPr>
                <w:rFonts w:hint="eastAsia" w:ascii="宋体" w:hAnsi="宋体" w:cs="宋体"/>
                <w:kern w:val="0"/>
                <w:szCs w:val="21"/>
              </w:rPr>
              <w:br w:type="textWrapping"/>
            </w:r>
            <w:r>
              <w:rPr>
                <w:rFonts w:hint="eastAsia" w:ascii="宋体" w:hAnsi="宋体" w:cs="宋体"/>
                <w:kern w:val="0"/>
                <w:szCs w:val="21"/>
              </w:rPr>
              <w:t>在一个标准1u立方星中搭载各种传感器，将数据通过无线返回地面站显示分析，方便学生学习航天知识的产品。</w:t>
            </w:r>
            <w:r>
              <w:rPr>
                <w:rFonts w:hint="eastAsia" w:ascii="宋体" w:hAnsi="宋体" w:cs="宋体"/>
                <w:kern w:val="0"/>
                <w:szCs w:val="21"/>
              </w:rPr>
              <w:br w:type="textWrapping"/>
            </w:r>
            <w:r>
              <w:rPr>
                <w:rFonts w:hint="eastAsia" w:ascii="宋体" w:hAnsi="宋体" w:cs="宋体"/>
                <w:kern w:val="0"/>
                <w:szCs w:val="21"/>
              </w:rPr>
              <w:t>参数：</w:t>
            </w:r>
            <w:r>
              <w:rPr>
                <w:rFonts w:hint="eastAsia" w:ascii="宋体" w:hAnsi="宋体" w:cs="宋体"/>
                <w:kern w:val="0"/>
                <w:szCs w:val="21"/>
              </w:rPr>
              <w:br w:type="textWrapping"/>
            </w:r>
            <w:r>
              <w:rPr>
                <w:rFonts w:hint="eastAsia" w:ascii="宋体" w:hAnsi="宋体" w:cs="宋体"/>
                <w:kern w:val="0"/>
                <w:szCs w:val="21"/>
              </w:rPr>
              <w:t>1、数据可以通过wifi无线传输到电脑端显示；</w:t>
            </w:r>
            <w:r>
              <w:rPr>
                <w:rFonts w:hint="eastAsia" w:ascii="宋体" w:hAnsi="宋体" w:cs="宋体"/>
                <w:kern w:val="0"/>
                <w:szCs w:val="21"/>
              </w:rPr>
              <w:br w:type="textWrapping"/>
            </w:r>
            <w:r>
              <w:rPr>
                <w:rFonts w:hint="eastAsia" w:ascii="宋体" w:hAnsi="宋体" w:cs="宋体"/>
                <w:kern w:val="0"/>
                <w:szCs w:val="21"/>
              </w:rPr>
              <w:t>2、硬件包含多种传感器，包括但不至于：温湿度、环境光强度、紫外线强度、太阳光强度、卫星姿态（3轴加速度，3轴磁罗盘，3轴陀螺仪，1轴气压），高清摄像头，GPS定位。</w:t>
            </w:r>
            <w:r>
              <w:rPr>
                <w:rFonts w:hint="eastAsia" w:ascii="宋体" w:hAnsi="宋体" w:cs="宋体"/>
                <w:kern w:val="0"/>
                <w:szCs w:val="21"/>
              </w:rPr>
              <w:br w:type="textWrapping"/>
            </w:r>
            <w:r>
              <w:rPr>
                <w:rFonts w:hint="eastAsia" w:ascii="宋体" w:hAnsi="宋体" w:cs="宋体"/>
                <w:kern w:val="0"/>
                <w:szCs w:val="21"/>
              </w:rPr>
              <w:t>3、卫星主体尺寸为1u立方形标准尺寸，即长宽高不超过10cm*10cm*10cm（±1cm）。</w:t>
            </w:r>
            <w:r>
              <w:rPr>
                <w:rFonts w:hint="eastAsia" w:ascii="宋体" w:hAnsi="宋体" w:cs="宋体"/>
                <w:kern w:val="0"/>
                <w:szCs w:val="21"/>
              </w:rPr>
              <w:br w:type="textWrapping"/>
            </w:r>
            <w:r>
              <w:rPr>
                <w:rFonts w:hint="eastAsia" w:ascii="宋体" w:hAnsi="宋体" w:cs="宋体"/>
                <w:kern w:val="0"/>
                <w:szCs w:val="21"/>
              </w:rPr>
              <w:t>4、摄像头带云台，可以转动，转动角度范围不小于60度。</w:t>
            </w:r>
            <w:r>
              <w:rPr>
                <w:rFonts w:hint="eastAsia" w:ascii="宋体" w:hAnsi="宋体" w:cs="宋体"/>
                <w:kern w:val="0"/>
                <w:szCs w:val="21"/>
              </w:rPr>
              <w:br w:type="textWrapping"/>
            </w:r>
            <w:r>
              <w:rPr>
                <w:rFonts w:hint="eastAsia" w:ascii="宋体" w:hAnsi="宋体" w:cs="宋体"/>
                <w:kern w:val="0"/>
                <w:szCs w:val="21"/>
              </w:rPr>
              <w:t>课程：包含不少于12课时的专业课程，由专业航天院专家和教育行业专家合作开发，课程专业性强，确保内容符合航天学习的科学性，以故事化的课程形式，平易近人的让学生从课程中学习了解航天知识，树立科学思维，建立对航天的热爱之心。</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中小学创客比赛套件（专业版）</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简介：中小学创客比赛套件(专业版)是一款专为比赛而生的套件，含有40余种电子模块，可以完成物联网、机器人、智能家居等多种比赛主题项目。</w:t>
            </w:r>
            <w:r>
              <w:rPr>
                <w:rFonts w:hint="eastAsia" w:ascii="宋体" w:hAnsi="宋体" w:cs="宋体"/>
                <w:kern w:val="0"/>
                <w:szCs w:val="21"/>
              </w:rPr>
              <w:br w:type="textWrapping"/>
            </w:r>
            <w:r>
              <w:rPr>
                <w:rFonts w:hint="eastAsia" w:ascii="宋体" w:hAnsi="宋体" w:cs="宋体"/>
                <w:kern w:val="0"/>
                <w:szCs w:val="21"/>
              </w:rPr>
              <w:t>包装按照主控类、通讯模块、传感器等类别进行分类摆放，产品内部收纳清晰</w:t>
            </w:r>
            <w:r>
              <w:rPr>
                <w:rFonts w:hint="eastAsia" w:ascii="宋体" w:hAnsi="宋体" w:cs="宋体"/>
                <w:kern w:val="0"/>
                <w:szCs w:val="21"/>
              </w:rPr>
              <w:br w:type="textWrapping"/>
            </w:r>
            <w:r>
              <w:rPr>
                <w:rFonts w:hint="eastAsia" w:ascii="宋体" w:hAnsi="宋体" w:cs="宋体"/>
                <w:kern w:val="0"/>
                <w:szCs w:val="21"/>
              </w:rPr>
              <w:t>2种不同特色的主控板，稳定性最强的UNO与体积小巧的Beetle控制器</w:t>
            </w:r>
            <w:r>
              <w:rPr>
                <w:rFonts w:hint="eastAsia" w:ascii="宋体" w:hAnsi="宋体" w:cs="宋体"/>
                <w:kern w:val="0"/>
                <w:szCs w:val="21"/>
              </w:rPr>
              <w:br w:type="textWrapping"/>
            </w:r>
            <w:r>
              <w:rPr>
                <w:rFonts w:hint="eastAsia" w:ascii="宋体" w:hAnsi="宋体" w:cs="宋体"/>
                <w:kern w:val="0"/>
                <w:szCs w:val="21"/>
              </w:rPr>
              <w:t>2种通讯模块，双蓝牙模块及物联网模块</w:t>
            </w:r>
            <w:r>
              <w:rPr>
                <w:rFonts w:hint="eastAsia" w:ascii="宋体" w:hAnsi="宋体" w:cs="宋体"/>
                <w:kern w:val="0"/>
                <w:szCs w:val="21"/>
              </w:rPr>
              <w:br w:type="textWrapping"/>
            </w:r>
            <w:r>
              <w:rPr>
                <w:rFonts w:hint="eastAsia" w:ascii="宋体" w:hAnsi="宋体" w:cs="宋体"/>
                <w:kern w:val="0"/>
                <w:szCs w:val="21"/>
              </w:rPr>
              <w:t>21种输入设备，含有心率传感器、6轴运动传感器、颜色识别等模块</w:t>
            </w:r>
            <w:r>
              <w:rPr>
                <w:rFonts w:hint="eastAsia" w:ascii="宋体" w:hAnsi="宋体" w:cs="宋体"/>
                <w:kern w:val="0"/>
                <w:szCs w:val="21"/>
              </w:rPr>
              <w:br w:type="textWrapping"/>
            </w:r>
            <w:r>
              <w:rPr>
                <w:rFonts w:hint="eastAsia" w:ascii="宋体" w:hAnsi="宋体" w:cs="宋体"/>
                <w:kern w:val="0"/>
                <w:szCs w:val="21"/>
              </w:rPr>
              <w:t>14种执行器，含有MP3语音模块、显示屏等</w:t>
            </w:r>
            <w:r>
              <w:rPr>
                <w:rFonts w:hint="eastAsia" w:ascii="宋体" w:hAnsi="宋体" w:cs="宋体"/>
                <w:kern w:val="0"/>
                <w:szCs w:val="21"/>
              </w:rPr>
              <w:br w:type="textWrapping"/>
            </w:r>
            <w:r>
              <w:rPr>
                <w:rFonts w:hint="eastAsia" w:ascii="宋体" w:hAnsi="宋体" w:cs="宋体"/>
                <w:kern w:val="0"/>
                <w:szCs w:val="21"/>
              </w:rPr>
              <w:t>内含资料U盘，有每个模块的样例用法和原理，常用软件包及其他资料</w:t>
            </w:r>
            <w:r>
              <w:rPr>
                <w:rFonts w:hint="eastAsia" w:ascii="宋体" w:hAnsi="宋体" w:cs="宋体"/>
                <w:kern w:val="0"/>
                <w:szCs w:val="21"/>
              </w:rPr>
              <w:br w:type="textWrapping"/>
            </w:r>
            <w:r>
              <w:rPr>
                <w:rFonts w:hint="eastAsia" w:ascii="宋体" w:hAnsi="宋体" w:cs="宋体"/>
                <w:kern w:val="0"/>
                <w:szCs w:val="21"/>
              </w:rPr>
              <w:t>配有产品手册，可以快速查找、认识模块，简单了解模块应用场景</w:t>
            </w:r>
            <w:r>
              <w:rPr>
                <w:rFonts w:hint="eastAsia" w:ascii="宋体" w:hAnsi="宋体" w:cs="宋体"/>
                <w:kern w:val="0"/>
                <w:szCs w:val="21"/>
              </w:rPr>
              <w:br w:type="textWrapping"/>
            </w:r>
            <w:r>
              <w:rPr>
                <w:rFonts w:hint="eastAsia" w:ascii="宋体" w:hAnsi="宋体" w:cs="宋体"/>
                <w:kern w:val="0"/>
                <w:szCs w:val="21"/>
              </w:rPr>
              <w:t>含有面板包及相关电子元件，可以自己焊接制作</w:t>
            </w:r>
            <w:r>
              <w:rPr>
                <w:rFonts w:hint="eastAsia" w:ascii="宋体" w:hAnsi="宋体" w:cs="宋体"/>
                <w:kern w:val="0"/>
                <w:szCs w:val="21"/>
              </w:rPr>
              <w:br w:type="textWrapping"/>
            </w:r>
            <w:r>
              <w:rPr>
                <w:rFonts w:hint="eastAsia" w:ascii="宋体" w:hAnsi="宋体" w:cs="宋体"/>
                <w:kern w:val="0"/>
                <w:szCs w:val="21"/>
              </w:rPr>
              <w:t>含有热熔胶枪、美工刀、螺丝刀等基础工具</w:t>
            </w:r>
            <w:r>
              <w:rPr>
                <w:rFonts w:hint="eastAsia" w:ascii="宋体" w:hAnsi="宋体" w:cs="宋体"/>
                <w:kern w:val="0"/>
                <w:szCs w:val="21"/>
              </w:rPr>
              <w:br w:type="textWrapping"/>
            </w:r>
            <w:r>
              <w:rPr>
                <w:rFonts w:hint="eastAsia" w:ascii="宋体" w:hAnsi="宋体" w:cs="宋体"/>
                <w:kern w:val="0"/>
                <w:szCs w:val="21"/>
              </w:rPr>
              <w:t>适用比赛：</w:t>
            </w:r>
            <w:r>
              <w:rPr>
                <w:rFonts w:hint="eastAsia" w:ascii="宋体" w:hAnsi="宋体" w:cs="宋体"/>
                <w:kern w:val="0"/>
                <w:szCs w:val="21"/>
              </w:rPr>
              <w:br w:type="textWrapping"/>
            </w:r>
            <w:r>
              <w:rPr>
                <w:rFonts w:hint="eastAsia" w:ascii="宋体" w:hAnsi="宋体" w:cs="宋体"/>
                <w:kern w:val="0"/>
                <w:szCs w:val="21"/>
              </w:rPr>
              <w:t>全国中小学电脑制作大赛创客项目；</w:t>
            </w:r>
            <w:r>
              <w:rPr>
                <w:rFonts w:hint="eastAsia" w:ascii="宋体" w:hAnsi="宋体" w:cs="宋体"/>
                <w:kern w:val="0"/>
                <w:szCs w:val="21"/>
              </w:rPr>
              <w:br w:type="textWrapping"/>
            </w:r>
            <w:r>
              <w:rPr>
                <w:rFonts w:hint="eastAsia" w:ascii="宋体" w:hAnsi="宋体" w:cs="宋体"/>
                <w:kern w:val="0"/>
                <w:szCs w:val="21"/>
              </w:rPr>
              <w:t>全国中小学信息技术创新与实践活动；</w:t>
            </w:r>
            <w:r>
              <w:rPr>
                <w:rFonts w:hint="eastAsia" w:ascii="宋体" w:hAnsi="宋体" w:cs="宋体"/>
                <w:kern w:val="0"/>
                <w:szCs w:val="21"/>
              </w:rPr>
              <w:br w:type="textWrapping"/>
            </w:r>
            <w:r>
              <w:rPr>
                <w:rFonts w:hint="eastAsia" w:ascii="宋体" w:hAnsi="宋体" w:cs="宋体"/>
                <w:kern w:val="0"/>
                <w:szCs w:val="21"/>
              </w:rPr>
              <w:t>全国青少年创客奥林匹克；</w:t>
            </w:r>
            <w:r>
              <w:rPr>
                <w:rFonts w:hint="eastAsia" w:ascii="宋体" w:hAnsi="宋体" w:cs="宋体"/>
                <w:kern w:val="0"/>
                <w:szCs w:val="21"/>
              </w:rPr>
              <w:br w:type="textWrapping"/>
            </w:r>
            <w:r>
              <w:rPr>
                <w:rFonts w:hint="eastAsia" w:ascii="宋体" w:hAnsi="宋体" w:cs="宋体"/>
                <w:kern w:val="0"/>
                <w:szCs w:val="21"/>
              </w:rPr>
              <w:t>全国青少年科技创新大赛；</w:t>
            </w:r>
            <w:r>
              <w:rPr>
                <w:rFonts w:hint="eastAsia" w:ascii="宋体" w:hAnsi="宋体" w:cs="宋体"/>
                <w:kern w:val="0"/>
                <w:szCs w:val="21"/>
              </w:rPr>
              <w:br w:type="textWrapping"/>
            </w:r>
            <w:r>
              <w:rPr>
                <w:rFonts w:hint="eastAsia" w:ascii="宋体" w:hAnsi="宋体" w:cs="宋体"/>
                <w:kern w:val="0"/>
                <w:szCs w:val="21"/>
              </w:rPr>
              <w:t>全国青少年未来工程师；</w:t>
            </w:r>
            <w:r>
              <w:rPr>
                <w:rFonts w:hint="eastAsia" w:ascii="宋体" w:hAnsi="宋体" w:cs="宋体"/>
                <w:kern w:val="0"/>
                <w:szCs w:val="21"/>
              </w:rPr>
              <w:br w:type="textWrapping"/>
            </w:r>
            <w:r>
              <w:rPr>
                <w:rFonts w:hint="eastAsia" w:ascii="宋体" w:hAnsi="宋体" w:cs="宋体"/>
                <w:kern w:val="0"/>
                <w:szCs w:val="21"/>
              </w:rPr>
              <w:t>中国头脑奥林匹克；</w:t>
            </w:r>
            <w:r>
              <w:rPr>
                <w:rFonts w:hint="eastAsia" w:ascii="宋体" w:hAnsi="宋体" w:cs="宋体"/>
                <w:kern w:val="0"/>
                <w:szCs w:val="21"/>
              </w:rPr>
              <w:br w:type="textWrapping"/>
            </w:r>
            <w:r>
              <w:rPr>
                <w:rFonts w:hint="eastAsia" w:ascii="宋体" w:hAnsi="宋体" w:cs="宋体"/>
                <w:kern w:val="0"/>
                <w:szCs w:val="21"/>
              </w:rPr>
              <w:t>中美青年创客大赛；</w:t>
            </w:r>
            <w:r>
              <w:rPr>
                <w:rFonts w:hint="eastAsia" w:ascii="宋体" w:hAnsi="宋体" w:cs="宋体"/>
                <w:kern w:val="0"/>
                <w:szCs w:val="21"/>
              </w:rPr>
              <w:br w:type="textWrapping"/>
            </w:r>
            <w:r>
              <w:rPr>
                <w:rFonts w:hint="eastAsia" w:ascii="宋体" w:hAnsi="宋体" w:cs="宋体"/>
                <w:kern w:val="0"/>
                <w:szCs w:val="21"/>
              </w:rPr>
              <w:t>各地区中小学创客比赛</w:t>
            </w:r>
            <w:r>
              <w:rPr>
                <w:rFonts w:hint="eastAsia" w:ascii="宋体" w:hAnsi="宋体" w:cs="宋体"/>
                <w:kern w:val="0"/>
                <w:szCs w:val="21"/>
              </w:rPr>
              <w:br w:type="textWrapping"/>
            </w:r>
            <w:r>
              <w:rPr>
                <w:rFonts w:hint="eastAsia" w:ascii="宋体" w:hAnsi="宋体" w:cs="宋体"/>
                <w:kern w:val="0"/>
                <w:szCs w:val="21"/>
              </w:rPr>
              <w:t>主控：UNO R3主控板,I/O传感器扩展板，Beetle控制器，beetle扩展板</w:t>
            </w:r>
            <w:r>
              <w:rPr>
                <w:rFonts w:hint="eastAsia" w:ascii="宋体" w:hAnsi="宋体" w:cs="宋体"/>
                <w:kern w:val="0"/>
                <w:szCs w:val="21"/>
              </w:rPr>
              <w:br w:type="textWrapping"/>
            </w:r>
            <w:r>
              <w:rPr>
                <w:rFonts w:hint="eastAsia" w:ascii="宋体" w:hAnsi="宋体" w:cs="宋体"/>
                <w:kern w:val="0"/>
                <w:szCs w:val="21"/>
              </w:rPr>
              <w:t>编程软件：Ardublock，mixly，IDE，scratch，mind+</w:t>
            </w:r>
            <w:r>
              <w:rPr>
                <w:rFonts w:hint="eastAsia" w:ascii="宋体" w:hAnsi="宋体" w:cs="宋体"/>
                <w:kern w:val="0"/>
                <w:szCs w:val="21"/>
              </w:rPr>
              <w:br w:type="textWrapping"/>
            </w:r>
            <w:r>
              <w:rPr>
                <w:rFonts w:hint="eastAsia" w:ascii="宋体" w:hAnsi="宋体" w:cs="宋体"/>
                <w:kern w:val="0"/>
                <w:szCs w:val="21"/>
              </w:rPr>
              <w:t>通信模块：蓝牙串口模块，USB to Serial 转串口，物联网模块</w:t>
            </w:r>
            <w:r>
              <w:rPr>
                <w:rFonts w:hint="eastAsia" w:ascii="宋体" w:hAnsi="宋体" w:cs="宋体"/>
                <w:kern w:val="0"/>
                <w:szCs w:val="21"/>
              </w:rPr>
              <w:br w:type="textWrapping"/>
            </w:r>
            <w:r>
              <w:rPr>
                <w:rFonts w:hint="eastAsia" w:ascii="宋体" w:hAnsi="宋体" w:cs="宋体"/>
                <w:kern w:val="0"/>
                <w:szCs w:val="21"/>
              </w:rPr>
              <w:t>输入设备： RTC实时时钟模块， 自锁按钮模块，钢球倾角传感器，数字按钮， 模拟按键模块， 电导开关，红外避障传感器，运动传感器，光线传感器，角度传感器，温度传感器,声音传感器，红外遥控器，红外接收模块，超声波传感器， 土壤湿度传感器，温湿度传感器，防水温度传感器， 心率传感器，磁感应传感器， 颜色识别传感器， 6轴运动传感器</w:t>
            </w:r>
            <w:r>
              <w:rPr>
                <w:rFonts w:hint="eastAsia" w:ascii="宋体" w:hAnsi="宋体" w:cs="宋体"/>
                <w:kern w:val="0"/>
                <w:szCs w:val="21"/>
              </w:rPr>
              <w:br w:type="textWrapping"/>
            </w:r>
            <w:r>
              <w:rPr>
                <w:rFonts w:hint="eastAsia" w:ascii="宋体" w:hAnsi="宋体" w:cs="宋体"/>
                <w:kern w:val="0"/>
                <w:szCs w:val="21"/>
              </w:rPr>
              <w:t>输出设备：数字继电器，风扇，RGB LED模块，LED模块，金属9g舵机，金属齿轮减速电机,红外发射模块，蜂鸣器喇叭模块，灯带，无源音箱小喇叭， 音频录放模块， MP3语音模块，显示屏，机器人专用舵机</w:t>
            </w:r>
            <w:r>
              <w:rPr>
                <w:rFonts w:hint="eastAsia" w:ascii="宋体" w:hAnsi="宋体" w:cs="宋体"/>
                <w:kern w:val="0"/>
                <w:szCs w:val="21"/>
              </w:rPr>
              <w:br w:type="textWrapping"/>
            </w:r>
            <w:r>
              <w:rPr>
                <w:rFonts w:hint="eastAsia" w:ascii="宋体" w:hAnsi="宋体" w:cs="宋体"/>
                <w:kern w:val="0"/>
                <w:szCs w:val="21"/>
              </w:rPr>
              <w:t>电子元器件：直插LED，直插电阻，2.54黑色双排长排针，三极管，无源蜂鸣器9mm，圆形扁平震动电机，面包板</w:t>
            </w:r>
            <w:r>
              <w:rPr>
                <w:rFonts w:hint="eastAsia" w:ascii="宋体" w:hAnsi="宋体" w:cs="宋体"/>
                <w:kern w:val="0"/>
                <w:szCs w:val="21"/>
              </w:rPr>
              <w:br w:type="textWrapping"/>
            </w:r>
            <w:r>
              <w:rPr>
                <w:rFonts w:hint="eastAsia" w:ascii="宋体" w:hAnsi="宋体" w:cs="宋体"/>
                <w:kern w:val="0"/>
                <w:szCs w:val="21"/>
              </w:rPr>
              <w:t>电源配件等：USB数据线，4节5号电池盒，电源转接头-母头，电源转接头-公头，纽扣电池盒 3颗装, 双导铜箔胶带，铜芯电线，公母头杜邦线，母母头杜邦线，公公头杜邦线</w:t>
            </w:r>
            <w:r>
              <w:rPr>
                <w:rFonts w:hint="eastAsia" w:ascii="宋体" w:hAnsi="宋体" w:cs="宋体"/>
                <w:kern w:val="0"/>
                <w:szCs w:val="21"/>
              </w:rPr>
              <w:br w:type="textWrapping"/>
            </w:r>
            <w:r>
              <w:rPr>
                <w:rFonts w:hint="eastAsia" w:ascii="宋体" w:hAnsi="宋体" w:cs="宋体"/>
                <w:kern w:val="0"/>
                <w:szCs w:val="21"/>
              </w:rPr>
              <w:t>工具：紧固件套装，胶枪带胶棒，美工刀，螺丝刀，电工胶带，尖嘴钳，剪刀，20cm刻度尺套装，双面胶，透明胶带，水彩笔12色一盒，铅笔，扎带，普通A4白纸，防护手套，资料U盘</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创意拓展空间套装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简介：</w:t>
            </w:r>
            <w:r>
              <w:rPr>
                <w:rFonts w:hint="eastAsia" w:ascii="宋体" w:hAnsi="宋体" w:cs="宋体"/>
                <w:kern w:val="0"/>
                <w:szCs w:val="21"/>
              </w:rPr>
              <w:br w:type="textWrapping"/>
            </w:r>
            <w:r>
              <w:rPr>
                <w:rFonts w:hint="eastAsia" w:ascii="宋体" w:hAnsi="宋体" w:cs="宋体"/>
                <w:kern w:val="0"/>
                <w:szCs w:val="21"/>
              </w:rPr>
              <w:t>Gravity创意扩展空间套装，适用于创客空间、课外项目制作，供学生和老师自由创作项目，种类不少于70种，总数超过100个的各类电子模块</w:t>
            </w:r>
            <w:r>
              <w:rPr>
                <w:rFonts w:hint="eastAsia" w:ascii="宋体" w:hAnsi="宋体" w:cs="宋体"/>
                <w:kern w:val="0"/>
                <w:szCs w:val="21"/>
              </w:rPr>
              <w:br w:type="textWrapping"/>
            </w:r>
            <w:r>
              <w:rPr>
                <w:rFonts w:hint="eastAsia" w:ascii="宋体" w:hAnsi="宋体" w:cs="宋体"/>
                <w:kern w:val="0"/>
                <w:szCs w:val="21"/>
              </w:rPr>
              <w:t>·精选各种功能主控5种，覆盖物联网、蓝牙双模通讯项目、机器人项目等需求</w:t>
            </w:r>
            <w:r>
              <w:rPr>
                <w:rFonts w:hint="eastAsia" w:ascii="宋体" w:hAnsi="宋体" w:cs="宋体"/>
                <w:kern w:val="0"/>
                <w:szCs w:val="21"/>
              </w:rPr>
              <w:br w:type="textWrapping"/>
            </w:r>
            <w:r>
              <w:rPr>
                <w:rFonts w:hint="eastAsia" w:ascii="宋体" w:hAnsi="宋体" w:cs="宋体"/>
                <w:kern w:val="0"/>
                <w:szCs w:val="21"/>
              </w:rPr>
              <w:t>·可覆盖scratch、Mixly、Python、IDE、Mind+等多种编程平台</w:t>
            </w:r>
            <w:r>
              <w:rPr>
                <w:rFonts w:hint="eastAsia" w:ascii="宋体" w:hAnsi="宋体" w:cs="宋体"/>
                <w:kern w:val="0"/>
                <w:szCs w:val="21"/>
              </w:rPr>
              <w:br w:type="textWrapping"/>
            </w:r>
            <w:r>
              <w:rPr>
                <w:rFonts w:hint="eastAsia" w:ascii="宋体" w:hAnsi="宋体" w:cs="宋体"/>
                <w:kern w:val="0"/>
                <w:szCs w:val="21"/>
              </w:rPr>
              <w:t>·28种特色输入模块，有声音、光线等基础模块，以及分贝计、浊度传感器等高级传感器</w:t>
            </w:r>
            <w:r>
              <w:rPr>
                <w:rFonts w:hint="eastAsia" w:ascii="宋体" w:hAnsi="宋体" w:cs="宋体"/>
                <w:kern w:val="0"/>
                <w:szCs w:val="21"/>
              </w:rPr>
              <w:br w:type="textWrapping"/>
            </w:r>
            <w:r>
              <w:rPr>
                <w:rFonts w:hint="eastAsia" w:ascii="宋体" w:hAnsi="宋体" w:cs="宋体"/>
                <w:kern w:val="0"/>
                <w:szCs w:val="21"/>
              </w:rPr>
              <w:t>·3种显示模块、7种输出模块及8种通讯设备</w:t>
            </w:r>
            <w:r>
              <w:rPr>
                <w:rFonts w:hint="eastAsia" w:ascii="宋体" w:hAnsi="宋体" w:cs="宋体"/>
                <w:kern w:val="0"/>
                <w:szCs w:val="21"/>
              </w:rPr>
              <w:br w:type="textWrapping"/>
            </w:r>
            <w:r>
              <w:rPr>
                <w:rFonts w:hint="eastAsia" w:ascii="宋体" w:hAnsi="宋体" w:cs="宋体"/>
                <w:kern w:val="0"/>
                <w:szCs w:val="21"/>
              </w:rPr>
              <w:t>·提供项目创意设计激光切割图纸（电子档）。</w:t>
            </w:r>
            <w:r>
              <w:rPr>
                <w:rFonts w:hint="eastAsia" w:ascii="宋体" w:hAnsi="宋体" w:cs="宋体"/>
                <w:kern w:val="0"/>
                <w:szCs w:val="21"/>
              </w:rPr>
              <w:br w:type="textWrapping"/>
            </w:r>
            <w:r>
              <w:rPr>
                <w:rFonts w:hint="eastAsia" w:ascii="宋体" w:hAnsi="宋体" w:cs="宋体"/>
                <w:kern w:val="0"/>
                <w:szCs w:val="21"/>
              </w:rPr>
              <w:t>5款不同功能主控板：arduino蓝牙微型控制器（体积小于30*35mm），arduino蓝牙微型控制器扩展板，迷你蓝牙机器人控制板（能够满足机器人电机、舵机两种控制方案），  ESP32微控制器（支持WiFi和蓝牙双模通信）， ESP32微控制器扩展板（接口方式：3pin标准ph2.0接口），micro：bit主控板（仅有信用卡的一半大小，搭载了5x5 可编程LED点阵，两颗可编程按键，加速度计，电子罗盘，温度计，蓝牙等电子模块。），micro：bit扩展板（弹针代替金手指插槽，板载3.5mm耳机直插，防反接的胶垫），arduino mega2560主控板（有4个硬件串口），MEGA传感器扩展板（包含XBEE接口（com0/1/2)  x3，SD插口 x1，原型洞洞板   x1）</w:t>
            </w:r>
            <w:r>
              <w:rPr>
                <w:rFonts w:hint="eastAsia" w:ascii="宋体" w:hAnsi="宋体" w:cs="宋体"/>
                <w:kern w:val="0"/>
                <w:szCs w:val="21"/>
              </w:rPr>
              <w:br w:type="textWrapping"/>
            </w:r>
            <w:r>
              <w:rPr>
                <w:rFonts w:hint="eastAsia" w:ascii="宋体" w:hAnsi="宋体" w:cs="宋体"/>
                <w:kern w:val="0"/>
                <w:szCs w:val="21"/>
              </w:rPr>
              <w:t>不少于37个输入模块：光线传感器，声音传感器，温湿度传感器，防水温度传感器，火焰传感器，水分传感器，土壤湿度传感器，人体红外运动传感器，按钮模块，振动开关，霍尔传感器（不分极性;产品应用：非接触开关，磁相关互动艺术），环境（气压）传感器，烟雾传感器(具有输出调节电位器，产品应用：制作火灾烟雾报警、液化气、丁烷、丙烷、甲烷、酒精、氢气气体泄露报警等相关的作品），酒精传感器（产品应用：制作酒精、乙醇泄露报警等相关的作品），颜色识别传感器（自带四个高亮LED，可以让传感器在低环境光的情况下依然能够正常使用，实现“补光”的功能。），频谱分析模块（产品应用：捕捉音乐频谱，制作音乐互动机器人；处理音频数据读取，制作灯光特效；语音分析）紫外线传感器（产品应用：紫外线等级监视器，环境监测仪、气象站，DIY紫外线互动装置），10轴姿态传感器，心率传感器（拇指大小，却可以检测人体心率变化），可调红外距离传感器，角度传感器，摇杆，电导开关，空气质量传感器，空气质量传感器 转接模块，浊度传感器（产品应用：用于河流，污水等水质的测量，澄清池检测和水质研究等等），分贝计（产品应用：互动装置的噪声检测），超声波传感器</w:t>
            </w:r>
            <w:r>
              <w:rPr>
                <w:rFonts w:hint="eastAsia" w:ascii="宋体" w:hAnsi="宋体" w:cs="宋体"/>
                <w:kern w:val="0"/>
                <w:szCs w:val="21"/>
              </w:rPr>
              <w:br w:type="textWrapping"/>
            </w:r>
            <w:r>
              <w:rPr>
                <w:rFonts w:hint="eastAsia" w:ascii="宋体" w:hAnsi="宋体" w:cs="宋体"/>
                <w:kern w:val="0"/>
                <w:szCs w:val="21"/>
              </w:rPr>
              <w:t>通讯设备：蓝牙4.0通讯模块（开放的源码，适合用户二次开发）， wifi模块，红外发射模块，红外接收模块，xbee串口调试器（接口适用于xbee、Bluetooh Bee无线下载模块。），GPS定位模块（可调节的定位更新速率），NFC近场通讯模块（支持读卡和写卡），物联网模块（搭配易上手的物联网平台），</w:t>
            </w:r>
            <w:r>
              <w:rPr>
                <w:rFonts w:hint="eastAsia" w:ascii="宋体" w:hAnsi="宋体" w:cs="宋体"/>
                <w:kern w:val="0"/>
                <w:szCs w:val="21"/>
              </w:rPr>
              <w:br w:type="textWrapping"/>
            </w:r>
            <w:r>
              <w:rPr>
                <w:rFonts w:hint="eastAsia" w:ascii="宋体" w:hAnsi="宋体" w:cs="宋体"/>
                <w:kern w:val="0"/>
                <w:szCs w:val="21"/>
              </w:rPr>
              <w:t>显示设备：OLED-2864 显示屏（自发光式的显示模块。产品应用：移动设备的显示），全彩点阵模块（可以单独控制每个LED灯），1米全彩灯带，</w:t>
            </w:r>
            <w:r>
              <w:rPr>
                <w:rFonts w:hint="eastAsia" w:ascii="宋体" w:hAnsi="宋体" w:cs="宋体"/>
                <w:kern w:val="0"/>
                <w:szCs w:val="21"/>
              </w:rPr>
              <w:br w:type="textWrapping"/>
            </w:r>
            <w:r>
              <w:rPr>
                <w:rFonts w:hint="eastAsia" w:ascii="宋体" w:hAnsi="宋体" w:cs="宋体"/>
                <w:kern w:val="0"/>
                <w:szCs w:val="21"/>
              </w:rPr>
              <w:t>驱动设备：360小舵机，带驱动N20电机，微型电机驱动，180金属大舵机（金属齿轮），带编码器直流电机130（减速比≈120:1），180小舵机（小型金属齿轮舵机，产品应用：对空间以及重量有要求的项目如航模），风扇模块</w:t>
            </w:r>
            <w:r>
              <w:rPr>
                <w:rFonts w:hint="eastAsia" w:ascii="宋体" w:hAnsi="宋体" w:cs="宋体"/>
                <w:kern w:val="0"/>
                <w:szCs w:val="21"/>
              </w:rPr>
              <w:br w:type="textWrapping"/>
            </w:r>
            <w:r>
              <w:rPr>
                <w:rFonts w:hint="eastAsia" w:ascii="宋体" w:hAnsi="宋体" w:cs="宋体"/>
                <w:kern w:val="0"/>
                <w:szCs w:val="21"/>
              </w:rPr>
              <w:t>功能设备：时钟模块（内置一次性工业级电池，产品应用：数据记录，定时闹钟，时钟计时等基于时间基础的应用），录音模块（板载按键和麦克风，集成录放音功能为一体），存储卡读取模块，继电器，数字功放喇叭，无源音箱小喇叭 (8</w:t>
            </w:r>
            <w:r>
              <w:rPr>
                <w:rFonts w:ascii="宋体" w:hAnsi="宋体" w:cs="宋体"/>
                <w:kern w:val="0"/>
                <w:szCs w:val="21"/>
              </w:rPr>
              <w:t>Ω</w:t>
            </w:r>
            <w:r>
              <w:rPr>
                <w:rFonts w:hint="eastAsia" w:ascii="宋体" w:hAnsi="宋体" w:cs="宋体"/>
                <w:kern w:val="0"/>
                <w:szCs w:val="21"/>
              </w:rPr>
              <w:t>3W)</w:t>
            </w:r>
            <w:r>
              <w:rPr>
                <w:rFonts w:hint="eastAsia" w:ascii="宋体" w:hAnsi="宋体" w:cs="宋体"/>
                <w:kern w:val="0"/>
                <w:szCs w:val="21"/>
              </w:rPr>
              <w:br w:type="textWrapping"/>
            </w:r>
            <w:r>
              <w:rPr>
                <w:rFonts w:hint="eastAsia" w:ascii="宋体" w:hAnsi="宋体" w:cs="宋体"/>
                <w:kern w:val="0"/>
                <w:szCs w:val="21"/>
              </w:rPr>
              <w:t>其他配件：杜邦线母头&amp;公头，DC2.1电源转接头，电源适配器，A-B USB线，micro USB线</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定制隔断</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75型轻钢龙骨轻钢龙骨、1.2cm阻燃板、双面10MM石膏板吊墙、批腻子及乳胶漆，下部铝合金框架，10mm钢化玻璃，配套约900*2200mm、厚度不小于10mm的钢化玻璃门及五金件一套，整体约30平米。</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美术教室一（鉴赏/手工）</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教师讲台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2400*600*900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2.结构：采用全钢结构。</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讲台底座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1.全钢结构:尺寸约2400*600*100mm</w:t>
            </w:r>
            <w:r>
              <w:rPr>
                <w:rFonts w:hint="eastAsia" w:ascii="宋体" w:hAnsi="宋体" w:cs="宋体"/>
                <w:kern w:val="0"/>
                <w:szCs w:val="21"/>
              </w:rPr>
              <w:br w:type="textWrapping"/>
            </w:r>
            <w:r>
              <w:rPr>
                <w:rFonts w:hint="eastAsia" w:ascii="宋体" w:hAnsi="宋体" w:cs="宋体"/>
                <w:kern w:val="0"/>
                <w:szCs w:val="21"/>
              </w:rPr>
              <w:t>2.采用1.0mm优质镀锌钢板，采用CO2保护焊焊接，打磨处理，表面经耐酸碱EPOXY粉末烤漆处理.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学生鉴赏桌</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1200*1200*800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1.台面：采用≥40mm厚实木指接板。</w:t>
            </w:r>
            <w:r>
              <w:rPr>
                <w:rFonts w:hint="eastAsia" w:ascii="宋体" w:hAnsi="宋体" w:cs="宋体"/>
                <w:kern w:val="0"/>
                <w:szCs w:val="21"/>
              </w:rPr>
              <w:br w:type="textWrapping"/>
            </w:r>
            <w:r>
              <w:rPr>
                <w:rFonts w:hint="eastAsia" w:ascii="宋体" w:hAnsi="宋体" w:cs="宋体"/>
                <w:kern w:val="0"/>
                <w:szCs w:val="21"/>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cs="宋体"/>
                <w:kern w:val="0"/>
                <w:szCs w:val="21"/>
              </w:rPr>
              <w:br w:type="textWrapping"/>
            </w:r>
            <w:r>
              <w:rPr>
                <w:rFonts w:hint="eastAsia" w:ascii="宋体" w:hAnsi="宋体" w:cs="宋体"/>
                <w:kern w:val="0"/>
                <w:szCs w:val="21"/>
              </w:rPr>
              <w:t>3.框架（倾斜造型桌腿）：采用管壁厚度1.5mm钢管，经过除锈、打磨、酸洗、喷粉、高温烤漆处理，不掉漆不变色。</w:t>
            </w:r>
            <w:r>
              <w:rPr>
                <w:rFonts w:hint="eastAsia" w:ascii="宋体" w:hAnsi="宋体" w:cs="宋体"/>
                <w:kern w:val="0"/>
                <w:szCs w:val="21"/>
              </w:rPr>
              <w:br w:type="textWrapping"/>
            </w:r>
            <w:r>
              <w:rPr>
                <w:rFonts w:hint="eastAsia" w:ascii="宋体" w:hAnsi="宋体" w:cs="宋体"/>
                <w:kern w:val="0"/>
                <w:szCs w:val="21"/>
              </w:rPr>
              <w:t>4.中间层板：采用E0级18mm厚实木多层板,优质绿色环保产品,甲醛含量≤0.038mg/m³,表面胶合强度≥0.8Mpa.便于放置操作器具。</w:t>
            </w:r>
            <w:r>
              <w:rPr>
                <w:rFonts w:hint="eastAsia" w:ascii="宋体" w:hAnsi="宋体" w:cs="宋体"/>
                <w:kern w:val="0"/>
                <w:szCs w:val="21"/>
              </w:rPr>
              <w:br w:type="textWrapping"/>
            </w:r>
            <w:r>
              <w:rPr>
                <w:rFonts w:hint="eastAsia" w:ascii="宋体" w:hAnsi="宋体" w:cs="宋体"/>
                <w:kern w:val="0"/>
                <w:szCs w:val="21"/>
              </w:rPr>
              <w:t>5.固定桌脚：采用柜体内置可调ABS调整脚，保证调整脚前后都可以调节高低。</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美术专业凳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尺寸：440/650/750三种坐高尺寸</w:t>
            </w:r>
            <w:r>
              <w:rPr>
                <w:rFonts w:hint="eastAsia" w:ascii="宋体" w:hAnsi="宋体" w:cs="宋体"/>
                <w:kern w:val="0"/>
                <w:szCs w:val="21"/>
              </w:rPr>
              <w:br w:type="textWrapping"/>
            </w:r>
            <w:r>
              <w:rPr>
                <w:rFonts w:hint="eastAsia" w:ascii="宋体" w:hAnsi="宋体" w:cs="宋体"/>
                <w:kern w:val="0"/>
                <w:szCs w:val="21"/>
              </w:rPr>
              <w:t>1.尺寸：W375xD390xH550-座高440</w:t>
            </w:r>
            <w:r>
              <w:rPr>
                <w:rFonts w:hint="eastAsia" w:ascii="宋体" w:hAnsi="宋体" w:cs="宋体"/>
                <w:kern w:val="0"/>
                <w:szCs w:val="21"/>
              </w:rPr>
              <w:br w:type="textWrapping"/>
            </w:r>
            <w:r>
              <w:rPr>
                <w:rFonts w:hint="eastAsia" w:ascii="宋体" w:hAnsi="宋体" w:cs="宋体"/>
                <w:kern w:val="0"/>
                <w:szCs w:val="21"/>
              </w:rPr>
              <w:t>2.材质：坐垫、脚垫材质为PP</w:t>
            </w:r>
            <w:r>
              <w:rPr>
                <w:rFonts w:hint="eastAsia" w:ascii="宋体" w:hAnsi="宋体" w:cs="宋体"/>
                <w:kern w:val="0"/>
                <w:szCs w:val="21"/>
              </w:rPr>
              <w:br w:type="textWrapping"/>
            </w:r>
            <w:r>
              <w:rPr>
                <w:rFonts w:hint="eastAsia" w:ascii="宋体" w:hAnsi="宋体" w:cs="宋体"/>
                <w:kern w:val="0"/>
                <w:szCs w:val="21"/>
              </w:rPr>
              <w:t>3.工艺：钢管直径22mm，壁厚1.8mm</w:t>
            </w:r>
            <w:r>
              <w:rPr>
                <w:rFonts w:hint="eastAsia" w:ascii="宋体" w:hAnsi="宋体" w:cs="宋体"/>
                <w:kern w:val="0"/>
                <w:szCs w:val="21"/>
              </w:rPr>
              <w:br w:type="textWrapping"/>
            </w:r>
            <w:r>
              <w:rPr>
                <w:rFonts w:hint="eastAsia" w:ascii="宋体" w:hAnsi="宋体" w:cs="宋体"/>
                <w:kern w:val="0"/>
                <w:szCs w:val="21"/>
              </w:rPr>
              <w:t>1.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宋体" w:hAnsi="宋体" w:cs="宋体"/>
                <w:kern w:val="0"/>
                <w:szCs w:val="21"/>
              </w:rPr>
              <w:br w:type="textWrapping"/>
            </w:r>
            <w:r>
              <w:rPr>
                <w:rFonts w:hint="eastAsia" w:ascii="宋体" w:hAnsi="宋体" w:cs="宋体"/>
                <w:kern w:val="0"/>
                <w:szCs w:val="21"/>
              </w:rPr>
              <w:t>脚垫：.材质：采用PA塑料，底部有防滑防刮伤地板软垫。.功能：外观新颖坐感舒适，可悬挂在任何平面上，便于收纳。</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鉴赏准备台</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7130*600*800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1、贴面板材：可弯曲防火板，厚度为0.8mm,表面高光淋清漆处理，有光泽度。2、基材：板材均为优质品牌中纤板，经过防虫、防腐等化学处理，持久不变形；符合GB 18580-2017《室内装饰装修材料人造板及其制品中甲醛释放限量》GB/T 15102-2017《浸渍胶膜纸饰面纤维板和刨花板》标准。顶板25mm,侧板背板16mm,门板16mm，桌面25mm。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5、钢脚：优质宝钢精制而成，静电粉沫喷涂烤漆工艺，经酸洗打磨处理，永不脱皮掉皮，优质烤漆工艺，光滑亮泽好，壁厚度≥1.2mm,承重达到国家标准，光滑亮泽好，塑胶脚塞采用隐藏式可调节配件。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纸张储存柜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1200*600*2600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w:t>
            </w:r>
            <w:r>
              <w:rPr>
                <w:rFonts w:hint="eastAsia" w:ascii="宋体" w:hAnsi="宋体" w:cs="宋体"/>
                <w:kern w:val="0"/>
                <w:szCs w:val="21"/>
              </w:rPr>
              <w:br w:type="textWrapping"/>
            </w:r>
            <w:r>
              <w:rPr>
                <w:rFonts w:hint="eastAsia" w:ascii="宋体" w:hAnsi="宋体" w:cs="宋体"/>
                <w:kern w:val="0"/>
                <w:szCs w:val="21"/>
              </w:rPr>
              <w:t>2、基材：板材均为优质品牌多层板，经过防虫、防腐等化学处理，持久不变形，符合GB 18580-2017《室内装饰装修材料人造板及其制品中甲醛释放限量》GB/T 15102-2017《浸渍胶膜纸饰面纤维板和刨花板》标准。顶板25mm,侧板背板16mm,门板16mm，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学生用多功能电子绘画板</w:t>
            </w:r>
          </w:p>
        </w:tc>
        <w:tc>
          <w:tcPr>
            <w:tcW w:w="532"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tcPr>
          <w:p>
            <w:pPr>
              <w:rPr>
                <w:rFonts w:ascii="宋体" w:hAnsi="宋体" w:cs="宋体"/>
                <w:kern w:val="0"/>
                <w:szCs w:val="21"/>
              </w:rPr>
            </w:pPr>
            <w:r>
              <w:rPr>
                <w:rFonts w:hint="eastAsia" w:ascii="宋体" w:hAnsi="宋体" w:cs="宋体"/>
                <w:kern w:val="0"/>
                <w:szCs w:val="21"/>
              </w:rPr>
              <w:t>一、产品尺寸（长*宽*厚）：约250.99 （不带夹子长度）x 177.92 x 10 mm (连底垫 11mm)</w:t>
            </w:r>
            <w:r>
              <w:rPr>
                <w:rFonts w:hint="eastAsia" w:ascii="宋体" w:hAnsi="宋体" w:cs="宋体"/>
                <w:kern w:val="0"/>
                <w:szCs w:val="21"/>
              </w:rPr>
              <w:br w:type="textWrapping"/>
            </w:r>
            <w:r>
              <w:rPr>
                <w:rFonts w:hint="eastAsia" w:ascii="宋体" w:hAnsi="宋体" w:cs="宋体"/>
                <w:kern w:val="0"/>
                <w:szCs w:val="21"/>
              </w:rPr>
              <w:t>夹子部位最高厚度 = 23.76mm"</w:t>
            </w:r>
            <w:r>
              <w:rPr>
                <w:rFonts w:hint="eastAsia" w:ascii="宋体" w:hAnsi="宋体" w:cs="宋体"/>
                <w:kern w:val="0"/>
                <w:szCs w:val="21"/>
              </w:rPr>
              <w:br w:type="textWrapping"/>
            </w:r>
            <w:r>
              <w:rPr>
                <w:rFonts w:hint="eastAsia" w:ascii="宋体" w:hAnsi="宋体" w:cs="宋体"/>
                <w:kern w:val="0"/>
                <w:szCs w:val="21"/>
              </w:rPr>
              <w:t>•电磁笔类型：无源无线电磁压感笔 具备电子绘画笔及智能铅笔</w:t>
            </w:r>
            <w:r>
              <w:rPr>
                <w:rFonts w:hint="eastAsia" w:ascii="宋体" w:hAnsi="宋体" w:cs="宋体"/>
                <w:kern w:val="0"/>
                <w:szCs w:val="21"/>
              </w:rPr>
              <w:br w:type="textWrapping"/>
            </w:r>
            <w:r>
              <w:rPr>
                <w:rFonts w:hint="eastAsia" w:ascii="宋体" w:hAnsi="宋体" w:cs="宋体"/>
                <w:kern w:val="0"/>
                <w:szCs w:val="21"/>
              </w:rPr>
              <w:t>5只随附替换铅笔芯</w:t>
            </w:r>
            <w:r>
              <w:rPr>
                <w:rFonts w:hint="eastAsia" w:ascii="宋体" w:hAnsi="宋体" w:cs="宋体"/>
                <w:kern w:val="0"/>
                <w:szCs w:val="21"/>
              </w:rPr>
              <w:br w:type="textWrapping"/>
            </w:r>
            <w:r>
              <w:rPr>
                <w:rFonts w:hint="eastAsia" w:ascii="宋体" w:hAnsi="宋体" w:cs="宋体"/>
                <w:kern w:val="0"/>
                <w:szCs w:val="21"/>
              </w:rPr>
              <w:t>5只随附替换橡皮</w:t>
            </w:r>
            <w:r>
              <w:rPr>
                <w:rFonts w:hint="eastAsia" w:ascii="宋体" w:hAnsi="宋体" w:cs="宋体"/>
                <w:kern w:val="0"/>
                <w:szCs w:val="21"/>
              </w:rPr>
              <w:br w:type="textWrapping"/>
            </w:r>
            <w:r>
              <w:rPr>
                <w:rFonts w:hint="eastAsia" w:ascii="宋体" w:hAnsi="宋体" w:cs="宋体"/>
                <w:kern w:val="0"/>
                <w:szCs w:val="21"/>
              </w:rPr>
              <w:t>•压感级别：2048级压感</w:t>
            </w:r>
            <w:r>
              <w:rPr>
                <w:rFonts w:hint="eastAsia" w:ascii="宋体" w:hAnsi="宋体" w:cs="宋体"/>
                <w:kern w:val="0"/>
                <w:szCs w:val="21"/>
              </w:rPr>
              <w:br w:type="textWrapping"/>
            </w:r>
            <w:r>
              <w:rPr>
                <w:rFonts w:hint="eastAsia" w:ascii="宋体" w:hAnsi="宋体" w:cs="宋体"/>
                <w:kern w:val="0"/>
                <w:szCs w:val="21"/>
              </w:rPr>
              <w:t>•读取速率/报点率：200点/秒</w:t>
            </w:r>
            <w:r>
              <w:rPr>
                <w:rFonts w:hint="eastAsia" w:ascii="宋体" w:hAnsi="宋体" w:cs="宋体"/>
                <w:kern w:val="0"/>
                <w:szCs w:val="21"/>
              </w:rPr>
              <w:br w:type="textWrapping"/>
            </w:r>
            <w:r>
              <w:rPr>
                <w:rFonts w:hint="eastAsia" w:ascii="宋体" w:hAnsi="宋体" w:cs="宋体"/>
                <w:kern w:val="0"/>
                <w:szCs w:val="21"/>
              </w:rPr>
              <w:t>•EMR分辨率：0.01毫米 （2540 ppi）</w:t>
            </w:r>
            <w:r>
              <w:rPr>
                <w:rFonts w:hint="eastAsia" w:ascii="宋体" w:hAnsi="宋体" w:cs="宋体"/>
                <w:kern w:val="0"/>
                <w:szCs w:val="21"/>
              </w:rPr>
              <w:br w:type="textWrapping"/>
            </w:r>
            <w:r>
              <w:rPr>
                <w:rFonts w:hint="eastAsia" w:ascii="宋体" w:hAnsi="宋体" w:cs="宋体"/>
                <w:kern w:val="0"/>
                <w:szCs w:val="21"/>
              </w:rPr>
              <w:t>•书写感应高度：1.0厘米</w:t>
            </w:r>
            <w:r>
              <w:rPr>
                <w:rFonts w:hint="eastAsia" w:ascii="宋体" w:hAnsi="宋体" w:cs="宋体"/>
                <w:kern w:val="0"/>
                <w:szCs w:val="21"/>
              </w:rPr>
              <w:br w:type="textWrapping"/>
            </w:r>
            <w:r>
              <w:rPr>
                <w:rFonts w:hint="eastAsia" w:ascii="宋体" w:hAnsi="宋体" w:cs="宋体"/>
                <w:kern w:val="0"/>
                <w:szCs w:val="21"/>
              </w:rPr>
              <w:t>•储存：可存储多达20页的书写内容</w:t>
            </w:r>
            <w:r>
              <w:rPr>
                <w:rFonts w:hint="eastAsia" w:ascii="宋体" w:hAnsi="宋体" w:cs="宋体"/>
                <w:kern w:val="0"/>
                <w:szCs w:val="21"/>
              </w:rPr>
              <w:br w:type="textWrapping"/>
            </w:r>
            <w:r>
              <w:rPr>
                <w:rFonts w:hint="eastAsia" w:ascii="宋体" w:hAnsi="宋体" w:cs="宋体"/>
                <w:kern w:val="0"/>
                <w:szCs w:val="21"/>
              </w:rPr>
              <w:t>•电源输入：5V，500mA</w:t>
            </w:r>
            <w:r>
              <w:rPr>
                <w:rFonts w:hint="eastAsia" w:ascii="宋体" w:hAnsi="宋体" w:cs="宋体"/>
                <w:kern w:val="0"/>
                <w:szCs w:val="21"/>
              </w:rPr>
              <w:br w:type="textWrapping"/>
            </w:r>
            <w:r>
              <w:rPr>
                <w:rFonts w:hint="eastAsia" w:ascii="宋体" w:hAnsi="宋体" w:cs="宋体"/>
                <w:kern w:val="0"/>
                <w:szCs w:val="21"/>
              </w:rPr>
              <w:t>•电池容量：可充电锂聚合物电池500mAh</w:t>
            </w:r>
            <w:r>
              <w:rPr>
                <w:rFonts w:hint="eastAsia" w:ascii="宋体" w:hAnsi="宋体" w:cs="宋体"/>
                <w:kern w:val="0"/>
                <w:szCs w:val="21"/>
              </w:rPr>
              <w:br w:type="textWrapping"/>
            </w:r>
            <w:r>
              <w:rPr>
                <w:rFonts w:hint="eastAsia" w:ascii="宋体" w:hAnsi="宋体" w:cs="宋体"/>
                <w:kern w:val="0"/>
                <w:szCs w:val="21"/>
              </w:rPr>
              <w:t>•充电时间：2个小时•电池使用时间：存储/实时模式连续不间断书写时间约16小时</w:t>
            </w:r>
            <w:r>
              <w:rPr>
                <w:rFonts w:hint="eastAsia" w:ascii="宋体" w:hAnsi="宋体" w:cs="宋体"/>
                <w:kern w:val="0"/>
                <w:szCs w:val="21"/>
              </w:rPr>
              <w:br w:type="textWrapping"/>
            </w:r>
            <w:r>
              <w:rPr>
                <w:rFonts w:hint="eastAsia" w:ascii="宋体" w:hAnsi="宋体" w:cs="宋体"/>
                <w:kern w:val="0"/>
                <w:szCs w:val="21"/>
              </w:rPr>
              <w:t>•待机时间：1个月以上</w:t>
            </w:r>
            <w:r>
              <w:rPr>
                <w:rFonts w:hint="eastAsia" w:ascii="宋体" w:hAnsi="宋体" w:cs="宋体"/>
                <w:kern w:val="0"/>
                <w:szCs w:val="21"/>
              </w:rPr>
              <w:br w:type="textWrapping"/>
            </w:r>
            <w:r>
              <w:rPr>
                <w:rFonts w:hint="eastAsia" w:ascii="宋体" w:hAnsi="宋体" w:cs="宋体"/>
                <w:kern w:val="0"/>
                <w:szCs w:val="21"/>
              </w:rPr>
              <w:t>•支持的纸张大小/书写区域 最大210×148毫米 （A5尺寸）</w:t>
            </w:r>
            <w:r>
              <w:rPr>
                <w:rFonts w:hint="eastAsia" w:ascii="宋体" w:hAnsi="宋体" w:cs="宋体"/>
                <w:kern w:val="0"/>
                <w:szCs w:val="21"/>
              </w:rPr>
              <w:br w:type="textWrapping"/>
            </w:r>
            <w:r>
              <w:rPr>
                <w:rFonts w:hint="eastAsia" w:ascii="宋体" w:hAnsi="宋体" w:cs="宋体"/>
                <w:kern w:val="0"/>
                <w:szCs w:val="21"/>
              </w:rPr>
              <w:t>•LED状态灯：有，2个（蓝牙及电源）</w:t>
            </w:r>
            <w:r>
              <w:rPr>
                <w:rFonts w:hint="eastAsia" w:ascii="宋体" w:hAnsi="宋体" w:cs="宋体"/>
                <w:kern w:val="0"/>
                <w:szCs w:val="21"/>
              </w:rPr>
              <w:br w:type="textWrapping"/>
            </w:r>
            <w:r>
              <w:rPr>
                <w:rFonts w:hint="eastAsia" w:ascii="宋体" w:hAnsi="宋体" w:cs="宋体"/>
                <w:kern w:val="0"/>
                <w:szCs w:val="21"/>
              </w:rPr>
              <w:t>•笔是否需要充电：否</w:t>
            </w:r>
            <w:r>
              <w:rPr>
                <w:rFonts w:hint="eastAsia" w:ascii="宋体" w:hAnsi="宋体" w:cs="宋体"/>
                <w:kern w:val="0"/>
                <w:szCs w:val="21"/>
              </w:rPr>
              <w:br w:type="textWrapping"/>
            </w:r>
            <w:r>
              <w:rPr>
                <w:rFonts w:hint="eastAsia" w:ascii="宋体" w:hAnsi="宋体" w:cs="宋体"/>
                <w:kern w:val="0"/>
                <w:szCs w:val="21"/>
              </w:rPr>
              <w:t>•翻页键：有，1个</w:t>
            </w:r>
            <w:r>
              <w:rPr>
                <w:rFonts w:hint="eastAsia" w:ascii="宋体" w:hAnsi="宋体" w:cs="宋体"/>
                <w:kern w:val="0"/>
                <w:szCs w:val="21"/>
              </w:rPr>
              <w:br w:type="textWrapping"/>
            </w:r>
            <w:r>
              <w:rPr>
                <w:rFonts w:hint="eastAsia" w:ascii="宋体" w:hAnsi="宋体" w:cs="宋体"/>
                <w:kern w:val="0"/>
                <w:szCs w:val="21"/>
              </w:rPr>
              <w:t>•系统要求：支持蓝牙4.0的设备: iPad Pro, iPad mini, iPad 3, iPad Air 或更新(iOS8 或更新); iPhone 4s 或更新(iOS8 或更新);  Android™ 设备 (Android 4.3 或更新)</w:t>
            </w:r>
            <w:r>
              <w:rPr>
                <w:rFonts w:hint="eastAsia" w:ascii="宋体" w:hAnsi="宋体" w:cs="宋体"/>
                <w:kern w:val="0"/>
                <w:szCs w:val="21"/>
              </w:rPr>
              <w:br w:type="textWrapping"/>
            </w:r>
            <w:r>
              <w:rPr>
                <w:rFonts w:hint="eastAsia" w:ascii="宋体" w:hAnsi="宋体" w:cs="宋体"/>
                <w:kern w:val="0"/>
                <w:szCs w:val="21"/>
              </w:rPr>
              <w:t>电脑USB接口支持2.0以上</w:t>
            </w:r>
            <w:r>
              <w:rPr>
                <w:rFonts w:hint="eastAsia" w:ascii="宋体" w:hAnsi="宋体" w:cs="宋体"/>
                <w:kern w:val="0"/>
                <w:szCs w:val="21"/>
              </w:rPr>
              <w:br w:type="textWrapping"/>
            </w:r>
            <w:r>
              <w:rPr>
                <w:rFonts w:hint="eastAsia" w:ascii="宋体" w:hAnsi="宋体" w:cs="宋体"/>
                <w:kern w:val="0"/>
                <w:szCs w:val="21"/>
              </w:rPr>
              <w:t>连接 Bluetooth 4.0，USB数据连接</w:t>
            </w:r>
            <w:r>
              <w:rPr>
                <w:rFonts w:hint="eastAsia" w:ascii="宋体" w:hAnsi="宋体" w:cs="宋体"/>
                <w:kern w:val="0"/>
                <w:szCs w:val="21"/>
              </w:rPr>
              <w:br w:type="textWrapping"/>
            </w:r>
            <w:r>
              <w:rPr>
                <w:rFonts w:hint="eastAsia" w:ascii="宋体" w:hAnsi="宋体" w:cs="宋体"/>
                <w:kern w:val="0"/>
                <w:szCs w:val="21"/>
              </w:rPr>
              <w:t>二、配套数字美术插画软件</w:t>
            </w:r>
            <w:r>
              <w:rPr>
                <w:rFonts w:hint="eastAsia" w:ascii="宋体" w:hAnsi="宋体" w:cs="宋体"/>
                <w:kern w:val="0"/>
                <w:szCs w:val="21"/>
              </w:rPr>
              <w:br w:type="textWrapping"/>
            </w:r>
            <w:r>
              <w:rPr>
                <w:rFonts w:hint="eastAsia" w:ascii="宋体" w:hAnsi="宋体" w:cs="宋体"/>
                <w:kern w:val="0"/>
                <w:szCs w:val="21"/>
              </w:rPr>
              <w:t>多种笔触：内置7种常用仿真笔头和橡皮擦供使用者选择，全部支持2048级压感技术。</w:t>
            </w:r>
            <w:r>
              <w:rPr>
                <w:rFonts w:hint="eastAsia" w:ascii="宋体" w:hAnsi="宋体" w:cs="宋体"/>
                <w:kern w:val="0"/>
                <w:szCs w:val="21"/>
              </w:rPr>
              <w:br w:type="textWrapping"/>
            </w:r>
            <w:r>
              <w:rPr>
                <w:rFonts w:hint="eastAsia" w:ascii="宋体" w:hAnsi="宋体" w:cs="宋体"/>
                <w:kern w:val="0"/>
                <w:szCs w:val="21"/>
              </w:rPr>
              <w:t>测量工具：内置标尺工具，用于长度测量，可对显示的数值和单位进行修改。</w:t>
            </w:r>
            <w:r>
              <w:rPr>
                <w:rFonts w:hint="eastAsia" w:ascii="宋体" w:hAnsi="宋体" w:cs="宋体"/>
                <w:kern w:val="0"/>
                <w:szCs w:val="21"/>
              </w:rPr>
              <w:br w:type="textWrapping"/>
            </w:r>
            <w:r>
              <w:rPr>
                <w:rFonts w:hint="eastAsia" w:ascii="宋体" w:hAnsi="宋体" w:cs="宋体"/>
                <w:kern w:val="0"/>
                <w:szCs w:val="21"/>
              </w:rPr>
              <w:t>底纹更换：内置13款彩色纸张底纹，支持使用者在创作过程中随时切换。</w:t>
            </w:r>
            <w:r>
              <w:rPr>
                <w:rFonts w:hint="eastAsia" w:ascii="宋体" w:hAnsi="宋体" w:cs="宋体"/>
                <w:kern w:val="0"/>
                <w:szCs w:val="21"/>
              </w:rPr>
              <w:br w:type="textWrapping"/>
            </w:r>
            <w:r>
              <w:rPr>
                <w:rFonts w:hint="eastAsia" w:ascii="宋体" w:hAnsi="宋体" w:cs="宋体"/>
                <w:kern w:val="0"/>
                <w:szCs w:val="21"/>
              </w:rPr>
              <w:t>选区操作：可圈选图形局部，对其进行缩放、旋转、移动操作。</w:t>
            </w:r>
            <w:r>
              <w:rPr>
                <w:rFonts w:hint="eastAsia" w:ascii="宋体" w:hAnsi="宋体" w:cs="宋体"/>
                <w:kern w:val="0"/>
                <w:szCs w:val="21"/>
              </w:rPr>
              <w:br w:type="textWrapping"/>
            </w:r>
            <w:r>
              <w:rPr>
                <w:rFonts w:hint="eastAsia" w:ascii="宋体" w:hAnsi="宋体" w:cs="宋体"/>
                <w:kern w:val="0"/>
                <w:szCs w:val="21"/>
              </w:rPr>
              <w:t>格线选取：内置24种插画创作常用格线模板，支持使用者在创作过程中随时切换。</w:t>
            </w:r>
            <w:r>
              <w:rPr>
                <w:rFonts w:hint="eastAsia" w:ascii="宋体" w:hAnsi="宋体" w:cs="宋体"/>
                <w:kern w:val="0"/>
                <w:szCs w:val="21"/>
              </w:rPr>
              <w:br w:type="textWrapping"/>
            </w:r>
            <w:r>
              <w:rPr>
                <w:rFonts w:hint="eastAsia" w:ascii="宋体" w:hAnsi="宋体" w:cs="宋体"/>
                <w:kern w:val="0"/>
                <w:szCs w:val="21"/>
              </w:rPr>
              <w:t>插入素材：内置8类220种插画创作常用素材，包含对话框、人物、动物、植物、鸟类、鱼类、昆虫、生活物品，支持分类筛选，可对其进行旋转、缩放、移动操作。</w:t>
            </w:r>
            <w:r>
              <w:rPr>
                <w:rFonts w:hint="eastAsia" w:ascii="宋体" w:hAnsi="宋体" w:cs="宋体"/>
                <w:kern w:val="0"/>
                <w:szCs w:val="21"/>
              </w:rPr>
              <w:br w:type="textWrapping"/>
            </w:r>
            <w:r>
              <w:rPr>
                <w:rFonts w:hint="eastAsia" w:ascii="宋体" w:hAnsi="宋体" w:cs="宋体"/>
                <w:kern w:val="0"/>
                <w:szCs w:val="21"/>
              </w:rPr>
              <w:t>导入图片：支持导入本地图片作为创作底纹，让创作形式更加丰富多彩。</w:t>
            </w:r>
            <w:r>
              <w:rPr>
                <w:rFonts w:hint="eastAsia" w:ascii="宋体" w:hAnsi="宋体" w:cs="宋体"/>
                <w:kern w:val="0"/>
                <w:szCs w:val="21"/>
              </w:rPr>
              <w:br w:type="textWrapping"/>
            </w:r>
            <w:r>
              <w:rPr>
                <w:rFonts w:hint="eastAsia" w:ascii="宋体" w:hAnsi="宋体" w:cs="宋体"/>
                <w:kern w:val="0"/>
                <w:szCs w:val="21"/>
              </w:rPr>
              <w:t>添加素材：支持导入本地图片作为个人素材，可对个人素材库进行管理。</w:t>
            </w:r>
            <w:r>
              <w:rPr>
                <w:rFonts w:hint="eastAsia" w:ascii="宋体" w:hAnsi="宋体" w:cs="宋体"/>
                <w:kern w:val="0"/>
                <w:szCs w:val="21"/>
              </w:rPr>
              <w:br w:type="textWrapping"/>
            </w:r>
            <w:r>
              <w:rPr>
                <w:rFonts w:hint="eastAsia" w:ascii="宋体" w:hAnsi="宋体" w:cs="宋体"/>
                <w:kern w:val="0"/>
                <w:szCs w:val="21"/>
              </w:rPr>
              <w:t>画布旋转：支持对画布进行360度旋转，使其能够更好的适应创作者的操作习惯。</w:t>
            </w:r>
            <w:r>
              <w:rPr>
                <w:rFonts w:hint="eastAsia" w:ascii="宋体" w:hAnsi="宋体" w:cs="宋体"/>
                <w:kern w:val="0"/>
                <w:szCs w:val="21"/>
              </w:rPr>
              <w:br w:type="textWrapping"/>
            </w:r>
            <w:r>
              <w:rPr>
                <w:rFonts w:hint="eastAsia" w:ascii="宋体" w:hAnsi="宋体" w:cs="宋体"/>
                <w:kern w:val="0"/>
                <w:szCs w:val="21"/>
              </w:rPr>
              <w:t>版式调节：可一键切换横版、竖版，更好的适应创作习惯，画布可根据需要调节高、中、低不同清晰度，满足更多创作需求。</w:t>
            </w:r>
            <w:r>
              <w:rPr>
                <w:rFonts w:hint="eastAsia" w:ascii="宋体" w:hAnsi="宋体" w:cs="宋体"/>
                <w:kern w:val="0"/>
                <w:szCs w:val="21"/>
              </w:rPr>
              <w:br w:type="textWrapping"/>
            </w:r>
            <w:r>
              <w:rPr>
                <w:rFonts w:hint="eastAsia" w:ascii="宋体" w:hAnsi="宋体" w:cs="宋体"/>
                <w:kern w:val="0"/>
                <w:szCs w:val="21"/>
              </w:rPr>
              <w:t>画布缩放：支持对画布进行成倍缩放、放大，便于细节刻画。</w:t>
            </w:r>
            <w:r>
              <w:rPr>
                <w:rFonts w:hint="eastAsia" w:ascii="宋体" w:hAnsi="宋体" w:cs="宋体"/>
                <w:kern w:val="0"/>
                <w:szCs w:val="21"/>
              </w:rPr>
              <w:br w:type="textWrapping"/>
            </w:r>
            <w:r>
              <w:rPr>
                <w:rFonts w:hint="eastAsia" w:ascii="宋体" w:hAnsi="宋体" w:cs="宋体"/>
                <w:kern w:val="0"/>
                <w:szCs w:val="21"/>
              </w:rPr>
              <w:t>图层管理：支持采用分层方式进行创作，可对图层进行隐藏、复制、合并、排序、透明度调节操作。</w:t>
            </w:r>
            <w:r>
              <w:rPr>
                <w:rFonts w:hint="eastAsia" w:ascii="宋体" w:hAnsi="宋体" w:cs="宋体"/>
                <w:kern w:val="0"/>
                <w:szCs w:val="21"/>
              </w:rPr>
              <w:br w:type="textWrapping"/>
            </w:r>
            <w:r>
              <w:rPr>
                <w:rFonts w:hint="eastAsia" w:ascii="宋体" w:hAnsi="宋体" w:cs="宋体"/>
                <w:kern w:val="0"/>
                <w:szCs w:val="21"/>
              </w:rPr>
              <w:t>套索功能：可通过移动鼠标建立选区，可对选区进行旋转、移动、翻转、缩放操作，并可将选区内的图案作为纹理生成图样。</w:t>
            </w:r>
            <w:r>
              <w:rPr>
                <w:rFonts w:hint="eastAsia" w:ascii="宋体" w:hAnsi="宋体" w:cs="宋体"/>
                <w:kern w:val="0"/>
                <w:szCs w:val="21"/>
              </w:rPr>
              <w:br w:type="textWrapping"/>
            </w:r>
            <w:r>
              <w:rPr>
                <w:rFonts w:hint="eastAsia" w:ascii="宋体" w:hAnsi="宋体" w:cs="宋体"/>
                <w:kern w:val="0"/>
                <w:szCs w:val="21"/>
              </w:rPr>
              <w:t>倒色功能：支持对图形全部或局部进行一键倒色，可根据闭合线段自动区分倒色范围。图样制作：支持对选区纹理进行旋转、镜像、翻转操作，并通过有规律的复制排列形成图样，支持通过拖拽调节纹理的大小和旋转角度。</w:t>
            </w:r>
            <w:r>
              <w:rPr>
                <w:rFonts w:hint="eastAsia" w:ascii="宋体" w:hAnsi="宋体" w:cs="宋体"/>
                <w:kern w:val="0"/>
                <w:szCs w:val="21"/>
              </w:rPr>
              <w:br w:type="textWrapping"/>
            </w:r>
            <w:r>
              <w:rPr>
                <w:rFonts w:hint="eastAsia" w:ascii="宋体" w:hAnsi="宋体" w:cs="宋体"/>
                <w:kern w:val="0"/>
                <w:szCs w:val="21"/>
              </w:rPr>
              <w:t>过程演示：可读取硬件中同步记录的绘画过程，以不同速度反复播放演示。</w:t>
            </w:r>
            <w:r>
              <w:rPr>
                <w:rFonts w:hint="eastAsia" w:ascii="宋体" w:hAnsi="宋体" w:cs="宋体"/>
                <w:kern w:val="0"/>
                <w:szCs w:val="21"/>
              </w:rPr>
              <w:br w:type="textWrapping"/>
            </w:r>
            <w:r>
              <w:rPr>
                <w:rFonts w:hint="eastAsia" w:ascii="宋体" w:hAnsi="宋体" w:cs="宋体"/>
                <w:kern w:val="0"/>
                <w:szCs w:val="21"/>
              </w:rPr>
              <w:t>反复编辑：支持作品电子档保存，可对其进行反复修改。</w:t>
            </w:r>
            <w:r>
              <w:rPr>
                <w:rFonts w:hint="eastAsia" w:ascii="宋体" w:hAnsi="宋体" w:cs="宋体"/>
                <w:kern w:val="0"/>
                <w:szCs w:val="21"/>
              </w:rPr>
              <w:br w:type="textWrapping"/>
            </w:r>
            <w:r>
              <w:rPr>
                <w:rFonts w:hint="eastAsia" w:ascii="宋体" w:hAnsi="宋体" w:cs="宋体"/>
                <w:kern w:val="0"/>
                <w:szCs w:val="21"/>
              </w:rPr>
              <w:t>图片输出：支持将作品电子档转存为jpg、png、bmp常用格式图片，还可转存为FLY格式，采用国标本教材必修软件进行二次编辑。</w:t>
            </w:r>
            <w:r>
              <w:rPr>
                <w:rFonts w:hint="eastAsia" w:ascii="宋体" w:hAnsi="宋体" w:cs="宋体"/>
                <w:kern w:val="0"/>
                <w:szCs w:val="21"/>
              </w:rPr>
              <w:br w:type="textWrapping"/>
            </w:r>
            <w:r>
              <w:rPr>
                <w:rFonts w:hint="eastAsia" w:ascii="宋体" w:hAnsi="宋体" w:cs="宋体"/>
                <w:kern w:val="0"/>
                <w:szCs w:val="21"/>
              </w:rPr>
              <w:t>一键清除：支持一键清除笔迹、话框，便于纠正笔误。</w:t>
            </w:r>
            <w:r>
              <w:rPr>
                <w:rFonts w:hint="eastAsia" w:ascii="宋体" w:hAnsi="宋体" w:cs="宋体"/>
                <w:kern w:val="0"/>
                <w:szCs w:val="21"/>
              </w:rPr>
              <w:br w:type="textWrapping"/>
            </w:r>
            <w:r>
              <w:rPr>
                <w:rFonts w:hint="eastAsia" w:ascii="宋体" w:hAnsi="宋体" w:cs="宋体"/>
                <w:kern w:val="0"/>
                <w:szCs w:val="21"/>
              </w:rPr>
              <w:t>作品上传：支持作者将作品上传保存至互联网云平台或局域网管理端，可通过电脑、手机随时随地开展互评互动。</w:t>
            </w:r>
            <w:r>
              <w:rPr>
                <w:rFonts w:hint="eastAsia" w:ascii="宋体" w:hAnsi="宋体" w:cs="宋体"/>
                <w:kern w:val="0"/>
                <w:szCs w:val="21"/>
              </w:rPr>
              <w:br w:type="textWrapping"/>
            </w:r>
            <w:r>
              <w:rPr>
                <w:rFonts w:hint="eastAsia" w:ascii="宋体" w:hAnsi="宋体" w:cs="宋体"/>
                <w:kern w:val="0"/>
                <w:szCs w:val="21"/>
              </w:rPr>
              <w:t>作品展示：可查看自己和班级其它成员所提交的作品，将对其进行二次编辑。</w:t>
            </w:r>
            <w:r>
              <w:rPr>
                <w:rFonts w:hint="eastAsia" w:ascii="宋体" w:hAnsi="宋体" w:cs="宋体"/>
                <w:kern w:val="0"/>
                <w:szCs w:val="21"/>
              </w:rPr>
              <w:br w:type="textWrapping"/>
            </w:r>
            <w:r>
              <w:rPr>
                <w:rFonts w:hint="eastAsia" w:ascii="宋体" w:hAnsi="宋体" w:cs="宋体"/>
                <w:kern w:val="0"/>
                <w:szCs w:val="21"/>
              </w:rPr>
              <w:t>即时打印：支持对画布模板或创作内容即时打印，输出更加多样化的插画稿纸。</w:t>
            </w:r>
            <w:r>
              <w:rPr>
                <w:rFonts w:hint="eastAsia" w:ascii="宋体" w:hAnsi="宋体" w:cs="宋体"/>
                <w:kern w:val="0"/>
                <w:szCs w:val="21"/>
              </w:rPr>
              <w:br w:type="textWrapping"/>
            </w:r>
            <w:r>
              <w:rPr>
                <w:rFonts w:hint="eastAsia" w:ascii="宋体" w:hAnsi="宋体" w:cs="宋体"/>
                <w:kern w:val="0"/>
                <w:szCs w:val="21"/>
              </w:rPr>
              <w:t>双模创作：可通无线蓝牙将多功能绘画板离线创作过程和结果同步到电脑中，也可以通过数据线与多功能绘画板连接，实现数字绘画教学与创作。</w:t>
            </w:r>
            <w:r>
              <w:rPr>
                <w:rFonts w:hint="eastAsia" w:ascii="宋体" w:hAnsi="宋体" w:cs="宋体"/>
                <w:kern w:val="0"/>
                <w:szCs w:val="21"/>
              </w:rPr>
              <w:br w:type="textWrapping"/>
            </w:r>
            <w:r>
              <w:rPr>
                <w:rFonts w:hint="eastAsia" w:ascii="宋体" w:hAnsi="宋体" w:cs="宋体"/>
                <w:kern w:val="0"/>
                <w:szCs w:val="21"/>
              </w:rPr>
              <w:t>可通过路由器组成教学网络，实现师生数据互通。</w:t>
            </w:r>
            <w:r>
              <w:rPr>
                <w:rFonts w:hint="eastAsia" w:ascii="宋体" w:hAnsi="宋体" w:cs="宋体"/>
                <w:kern w:val="0"/>
                <w:szCs w:val="21"/>
              </w:rPr>
              <w:br w:type="textWrapping"/>
            </w:r>
            <w:r>
              <w:rPr>
                <w:rFonts w:hint="eastAsia" w:ascii="宋体" w:hAnsi="宋体" w:cs="宋体"/>
                <w:kern w:val="0"/>
                <w:szCs w:val="21"/>
              </w:rPr>
              <w:t>拥有独立的教师管理端软件，支持不少于100个点的学生端。</w:t>
            </w:r>
            <w:r>
              <w:rPr>
                <w:rFonts w:hint="eastAsia" w:ascii="宋体" w:hAnsi="宋体" w:cs="宋体"/>
                <w:kern w:val="0"/>
                <w:szCs w:val="21"/>
              </w:rPr>
              <w:br w:type="textWrapping"/>
            </w:r>
            <w:r>
              <w:rPr>
                <w:rFonts w:hint="eastAsia" w:ascii="宋体" w:hAnsi="宋体" w:cs="宋体"/>
                <w:kern w:val="0"/>
                <w:szCs w:val="21"/>
              </w:rPr>
              <w:t>可分配师生帐号，支持批量导入。</w:t>
            </w:r>
            <w:r>
              <w:rPr>
                <w:rFonts w:hint="eastAsia" w:ascii="宋体" w:hAnsi="宋体" w:cs="宋体"/>
                <w:kern w:val="0"/>
                <w:szCs w:val="21"/>
              </w:rPr>
              <w:br w:type="textWrapping"/>
            </w:r>
            <w:r>
              <w:rPr>
                <w:rFonts w:hint="eastAsia" w:ascii="宋体" w:hAnsi="宋体" w:cs="宋体"/>
                <w:kern w:val="0"/>
                <w:szCs w:val="21"/>
              </w:rPr>
              <w:t>可分配班级、支持自由设定班级名称，自动记录教学内容。</w:t>
            </w:r>
            <w:r>
              <w:rPr>
                <w:rFonts w:hint="eastAsia" w:ascii="宋体" w:hAnsi="宋体" w:cs="宋体"/>
                <w:kern w:val="0"/>
                <w:szCs w:val="21"/>
              </w:rPr>
              <w:br w:type="textWrapping"/>
            </w:r>
            <w:r>
              <w:rPr>
                <w:rFonts w:hint="eastAsia" w:ascii="宋体" w:hAnsi="宋体" w:cs="宋体"/>
                <w:kern w:val="0"/>
                <w:szCs w:val="21"/>
              </w:rPr>
              <w:t>可查看学生作品、对通过系统预设的评语模板对学生作品进行一键点评。</w:t>
            </w:r>
            <w:r>
              <w:rPr>
                <w:rFonts w:hint="eastAsia" w:ascii="宋体" w:hAnsi="宋体" w:cs="宋体"/>
                <w:kern w:val="0"/>
                <w:szCs w:val="21"/>
              </w:rPr>
              <w:br w:type="textWrapping"/>
            </w:r>
            <w:r>
              <w:rPr>
                <w:rFonts w:hint="eastAsia" w:ascii="宋体" w:hAnsi="宋体" w:cs="宋体"/>
                <w:kern w:val="0"/>
                <w:szCs w:val="21"/>
              </w:rPr>
              <w:t>可向学生下发图片素材作为教学课件。</w:t>
            </w:r>
            <w:bookmarkStart w:id="0" w:name="_GoBack"/>
            <w:bookmarkEnd w:id="0"/>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教师绘画系统</w:t>
            </w:r>
          </w:p>
        </w:tc>
        <w:tc>
          <w:tcPr>
            <w:tcW w:w="532"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一、数字美术教学软件</w:t>
            </w:r>
            <w:r>
              <w:rPr>
                <w:rFonts w:hint="eastAsia" w:ascii="宋体" w:hAnsi="宋体" w:cs="宋体"/>
                <w:kern w:val="0"/>
                <w:szCs w:val="21"/>
              </w:rPr>
              <w:br w:type="textWrapping"/>
            </w:r>
            <w:r>
              <w:rPr>
                <w:rFonts w:hint="eastAsia" w:ascii="宋体" w:hAnsi="宋体" w:cs="宋体"/>
                <w:kern w:val="0"/>
                <w:szCs w:val="21"/>
              </w:rPr>
              <w:t>仿真画笔功能：具备铅笔、钢笔、喷笔、水彩笔、油画笔、蜡笔、麦克笔、毛笔、特制笔等不少于55种仿真画笔，具备橡皮擦和一键清除图层功能；</w:t>
            </w:r>
            <w:r>
              <w:rPr>
                <w:rFonts w:hint="eastAsia" w:ascii="宋体" w:hAnsi="宋体" w:cs="宋体"/>
                <w:kern w:val="0"/>
                <w:szCs w:val="21"/>
              </w:rPr>
              <w:br w:type="textWrapping"/>
            </w:r>
            <w:r>
              <w:rPr>
                <w:rFonts w:hint="eastAsia" w:ascii="宋体" w:hAnsi="宋体" w:cs="宋体"/>
                <w:kern w:val="0"/>
                <w:szCs w:val="21"/>
              </w:rPr>
              <w:t>图像处理功能：不少于20项图像编辑功能，可对图像进行后期处理。</w:t>
            </w:r>
            <w:r>
              <w:rPr>
                <w:rFonts w:hint="eastAsia" w:ascii="宋体" w:hAnsi="宋体" w:cs="宋体"/>
                <w:kern w:val="0"/>
                <w:szCs w:val="21"/>
              </w:rPr>
              <w:br w:type="textWrapping"/>
            </w:r>
            <w:r>
              <w:rPr>
                <w:rFonts w:hint="eastAsia" w:ascii="宋体" w:hAnsi="宋体" w:cs="宋体"/>
                <w:kern w:val="0"/>
                <w:szCs w:val="21"/>
              </w:rPr>
              <w:t>选区抠图功能：不少于8种选框模板，支持矩形连线选取和自由套索选取，具备魔棒工具。</w:t>
            </w:r>
            <w:r>
              <w:rPr>
                <w:rFonts w:hint="eastAsia" w:ascii="宋体" w:hAnsi="宋体" w:cs="宋体"/>
                <w:kern w:val="0"/>
                <w:szCs w:val="21"/>
              </w:rPr>
              <w:br w:type="textWrapping"/>
            </w:r>
            <w:r>
              <w:rPr>
                <w:rFonts w:hint="eastAsia" w:ascii="宋体" w:hAnsi="宋体" w:cs="宋体"/>
                <w:kern w:val="0"/>
                <w:szCs w:val="21"/>
              </w:rPr>
              <w:t>插入素材功能：包含不少于800个图片、动画、相框等素材的美术图库。</w:t>
            </w:r>
            <w:r>
              <w:rPr>
                <w:rFonts w:hint="eastAsia" w:ascii="宋体" w:hAnsi="宋体" w:cs="宋体"/>
                <w:kern w:val="0"/>
                <w:szCs w:val="21"/>
              </w:rPr>
              <w:br w:type="textWrapping"/>
            </w:r>
            <w:r>
              <w:rPr>
                <w:rFonts w:hint="eastAsia" w:ascii="宋体" w:hAnsi="宋体" w:cs="宋体"/>
                <w:kern w:val="0"/>
                <w:szCs w:val="21"/>
              </w:rPr>
              <w:t>图片保存功能：支持不少于7种常用格式图片保存，支持将作品一键保存到云端作品集。</w:t>
            </w:r>
            <w:r>
              <w:rPr>
                <w:rFonts w:hint="eastAsia" w:ascii="宋体" w:hAnsi="宋体" w:cs="宋体"/>
                <w:kern w:val="0"/>
                <w:szCs w:val="21"/>
              </w:rPr>
              <w:br w:type="textWrapping"/>
            </w:r>
            <w:r>
              <w:rPr>
                <w:rFonts w:hint="eastAsia" w:ascii="宋体" w:hAnsi="宋体" w:cs="宋体"/>
                <w:kern w:val="0"/>
                <w:szCs w:val="21"/>
              </w:rPr>
              <w:t>动画制作功能：支持通过拖调节动画播放速度，可将动画保存为GIF动态图片或AVI视频，素材库包含花朵会盛开，鱼儿会游，昆虫会飞，小草会长教学动画及作品上传等功能。</w:t>
            </w:r>
            <w:r>
              <w:rPr>
                <w:rFonts w:hint="eastAsia" w:ascii="宋体" w:hAnsi="宋体" w:cs="宋体"/>
                <w:kern w:val="0"/>
                <w:szCs w:val="21"/>
              </w:rPr>
              <w:br w:type="textWrapping"/>
            </w:r>
            <w:r>
              <w:rPr>
                <w:rFonts w:hint="eastAsia" w:ascii="宋体" w:hAnsi="宋体" w:cs="宋体"/>
                <w:kern w:val="0"/>
                <w:szCs w:val="21"/>
              </w:rPr>
              <w:t>微课制作功能：可同步录屏、录音，支持将录制内容保存为MP4格式微课</w:t>
            </w:r>
            <w:r>
              <w:rPr>
                <w:rFonts w:hint="eastAsia" w:ascii="宋体" w:hAnsi="宋体" w:cs="宋体"/>
                <w:kern w:val="0"/>
                <w:szCs w:val="21"/>
              </w:rPr>
              <w:br w:type="textWrapping"/>
            </w:r>
            <w:r>
              <w:rPr>
                <w:rFonts w:hint="eastAsia" w:ascii="宋体" w:hAnsi="宋体" w:cs="宋体"/>
                <w:kern w:val="0"/>
                <w:szCs w:val="21"/>
              </w:rPr>
              <w:t>多种3D模型，可将绘画作品实时为3D模型贴图，并可一键输出多角度图形文件</w:t>
            </w:r>
          </w:p>
          <w:p>
            <w:pPr>
              <w:widowControl/>
              <w:jc w:val="left"/>
              <w:rPr>
                <w:rFonts w:ascii="宋体" w:hAnsi="宋体" w:cs="宋体"/>
                <w:kern w:val="0"/>
                <w:szCs w:val="21"/>
              </w:rPr>
            </w:pPr>
            <w:r>
              <w:rPr>
                <w:rFonts w:hint="eastAsia" w:ascii="宋体" w:hAnsi="宋体" w:cs="宋体"/>
                <w:kern w:val="0"/>
                <w:szCs w:val="21"/>
              </w:rPr>
              <w:t>二、配套终端：</w:t>
            </w:r>
          </w:p>
          <w:p>
            <w:pPr>
              <w:widowControl/>
              <w:jc w:val="left"/>
              <w:rPr>
                <w:rFonts w:ascii="宋体" w:hAnsi="宋体" w:cs="宋体"/>
                <w:kern w:val="0"/>
                <w:szCs w:val="21"/>
              </w:rPr>
            </w:pPr>
            <w:r>
              <w:rPr>
                <w:rFonts w:hint="eastAsia" w:ascii="宋体" w:hAnsi="宋体" w:cs="宋体"/>
                <w:kern w:val="0"/>
                <w:szCs w:val="21"/>
              </w:rPr>
              <w:br w:type="textWrapping"/>
            </w:r>
            <w:r>
              <w:rPr>
                <w:rFonts w:hint="eastAsia" w:ascii="宋体" w:hAnsi="宋体" w:cs="宋体"/>
                <w:kern w:val="0"/>
                <w:szCs w:val="21"/>
              </w:rPr>
              <w:t>• 屏幕尺寸≥23.8"对角线长度</w:t>
            </w:r>
            <w:r>
              <w:rPr>
                <w:rFonts w:hint="eastAsia" w:ascii="宋体" w:hAnsi="宋体" w:cs="宋体"/>
                <w:kern w:val="0"/>
                <w:szCs w:val="21"/>
              </w:rPr>
              <w:br w:type="textWrapping"/>
            </w:r>
            <w:r>
              <w:rPr>
                <w:rFonts w:hint="eastAsia" w:ascii="宋体" w:hAnsi="宋体" w:cs="宋体"/>
                <w:kern w:val="0"/>
                <w:szCs w:val="21"/>
              </w:rPr>
              <w:t>• 原始分辨率1920 x 1080像素</w:t>
            </w:r>
            <w:r>
              <w:rPr>
                <w:rFonts w:hint="eastAsia" w:ascii="宋体" w:hAnsi="宋体" w:cs="宋体"/>
                <w:kern w:val="0"/>
                <w:szCs w:val="21"/>
              </w:rPr>
              <w:br w:type="textWrapping"/>
            </w:r>
            <w:r>
              <w:rPr>
                <w:rFonts w:hint="eastAsia" w:ascii="宋体" w:hAnsi="宋体" w:cs="宋体"/>
                <w:kern w:val="0"/>
                <w:szCs w:val="21"/>
              </w:rPr>
              <w:t>• 多点触控</w:t>
            </w:r>
            <w:r>
              <w:rPr>
                <w:rFonts w:hint="eastAsia" w:ascii="宋体" w:hAnsi="宋体" w:cs="宋体"/>
                <w:kern w:val="0"/>
                <w:szCs w:val="21"/>
              </w:rPr>
              <w:br w:type="textWrapping"/>
            </w:r>
            <w:r>
              <w:rPr>
                <w:rFonts w:hint="eastAsia" w:ascii="宋体" w:hAnsi="宋体" w:cs="宋体"/>
                <w:kern w:val="0"/>
                <w:szCs w:val="21"/>
              </w:rPr>
              <w:t>• Expresskeys™4</w:t>
            </w:r>
            <w:r>
              <w:rPr>
                <w:rFonts w:hint="eastAsia" w:ascii="宋体" w:hAnsi="宋体" w:cs="宋体"/>
                <w:kern w:val="0"/>
                <w:szCs w:val="21"/>
              </w:rPr>
              <w:br w:type="textWrapping"/>
            </w:r>
            <w:r>
              <w:rPr>
                <w:rFonts w:hint="eastAsia" w:ascii="宋体" w:hAnsi="宋体" w:cs="宋体"/>
                <w:kern w:val="0"/>
                <w:szCs w:val="21"/>
              </w:rPr>
              <w:t>• 纵横比16:9</w:t>
            </w:r>
            <w:r>
              <w:rPr>
                <w:rFonts w:hint="eastAsia" w:ascii="宋体" w:hAnsi="宋体" w:cs="宋体"/>
                <w:kern w:val="0"/>
                <w:szCs w:val="21"/>
              </w:rPr>
              <w:br w:type="textWrapping"/>
            </w:r>
            <w:r>
              <w:rPr>
                <w:rFonts w:hint="eastAsia" w:ascii="宋体" w:hAnsi="宋体" w:cs="宋体"/>
                <w:kern w:val="0"/>
                <w:szCs w:val="21"/>
              </w:rPr>
              <w:t>• 支架11° - 73°倾斜</w:t>
            </w:r>
            <w:r>
              <w:rPr>
                <w:rFonts w:hint="eastAsia" w:ascii="宋体" w:hAnsi="宋体" w:cs="宋体"/>
                <w:kern w:val="0"/>
                <w:szCs w:val="21"/>
              </w:rPr>
              <w:br w:type="textWrapping"/>
            </w:r>
            <w:r>
              <w:rPr>
                <w:rFonts w:hint="eastAsia" w:ascii="宋体" w:hAnsi="宋体" w:cs="宋体"/>
                <w:kern w:val="0"/>
                <w:szCs w:val="21"/>
              </w:rPr>
              <w:t>• 亮度210cd/m²</w:t>
            </w:r>
            <w:r>
              <w:rPr>
                <w:rFonts w:hint="eastAsia" w:ascii="宋体" w:hAnsi="宋体" w:cs="宋体"/>
                <w:kern w:val="0"/>
                <w:szCs w:val="21"/>
              </w:rPr>
              <w:br w:type="textWrapping"/>
            </w:r>
            <w:r>
              <w:rPr>
                <w:rFonts w:hint="eastAsia" w:ascii="宋体" w:hAnsi="宋体" w:cs="宋体"/>
                <w:kern w:val="0"/>
                <w:szCs w:val="21"/>
              </w:rPr>
              <w:t>• 对比率1000:1</w:t>
            </w:r>
            <w:r>
              <w:rPr>
                <w:rFonts w:hint="eastAsia" w:ascii="宋体" w:hAnsi="宋体" w:cs="宋体"/>
                <w:kern w:val="0"/>
                <w:szCs w:val="21"/>
              </w:rPr>
              <w:br w:type="textWrapping"/>
            </w:r>
            <w:r>
              <w:rPr>
                <w:rFonts w:hint="eastAsia" w:ascii="宋体" w:hAnsi="宋体" w:cs="宋体"/>
                <w:kern w:val="0"/>
                <w:szCs w:val="21"/>
              </w:rPr>
              <w:t>• 响应速率16毫秒</w:t>
            </w:r>
            <w:r>
              <w:rPr>
                <w:rFonts w:hint="eastAsia" w:ascii="宋体" w:hAnsi="宋体" w:cs="宋体"/>
                <w:kern w:val="0"/>
                <w:szCs w:val="21"/>
              </w:rPr>
              <w:br w:type="textWrapping"/>
            </w:r>
            <w:r>
              <w:rPr>
                <w:rFonts w:hint="eastAsia" w:ascii="宋体" w:hAnsi="宋体" w:cs="宋体"/>
                <w:kern w:val="0"/>
                <w:szCs w:val="21"/>
              </w:rPr>
              <w:t>• 视角H: 178° (89°/89°), V: 178° (89°/89°)</w:t>
            </w:r>
            <w:r>
              <w:rPr>
                <w:rFonts w:hint="eastAsia" w:ascii="宋体" w:hAnsi="宋体" w:cs="宋体"/>
                <w:kern w:val="0"/>
                <w:szCs w:val="21"/>
              </w:rPr>
              <w:br w:type="textWrapping"/>
            </w:r>
            <w:r>
              <w:rPr>
                <w:rFonts w:hint="eastAsia" w:ascii="宋体" w:hAnsi="宋体" w:cs="宋体"/>
                <w:kern w:val="0"/>
                <w:szCs w:val="21"/>
              </w:rPr>
              <w:t>• 协同分辨率0.01毫米/点（2540 lpi）</w:t>
            </w:r>
            <w:r>
              <w:rPr>
                <w:rFonts w:hint="eastAsia" w:ascii="宋体" w:hAnsi="宋体" w:cs="宋体"/>
                <w:kern w:val="0"/>
                <w:szCs w:val="21"/>
              </w:rPr>
              <w:br w:type="textWrapping"/>
            </w:r>
            <w:r>
              <w:rPr>
                <w:rFonts w:hint="eastAsia" w:ascii="宋体" w:hAnsi="宋体" w:cs="宋体"/>
                <w:kern w:val="0"/>
                <w:szCs w:val="21"/>
              </w:rPr>
              <w:t>• Report Rate187点/秒（手写笔）100点/秒（触摸屏）</w:t>
            </w:r>
            <w:r>
              <w:rPr>
                <w:rFonts w:hint="eastAsia" w:ascii="宋体" w:hAnsi="宋体" w:cs="宋体"/>
                <w:kern w:val="0"/>
                <w:szCs w:val="21"/>
              </w:rPr>
              <w:br w:type="textWrapping"/>
            </w:r>
            <w:r>
              <w:rPr>
                <w:rFonts w:hint="eastAsia" w:ascii="宋体" w:hAnsi="宋体" w:cs="宋体"/>
                <w:kern w:val="0"/>
                <w:szCs w:val="21"/>
              </w:rPr>
              <w:t>• 读取技术电磁共振(EMR)</w:t>
            </w:r>
            <w:r>
              <w:rPr>
                <w:rFonts w:hint="eastAsia" w:ascii="宋体" w:hAnsi="宋体" w:cs="宋体"/>
                <w:kern w:val="0"/>
                <w:szCs w:val="21"/>
              </w:rPr>
              <w:br w:type="textWrapping"/>
            </w:r>
            <w:r>
              <w:rPr>
                <w:rFonts w:hint="eastAsia" w:ascii="宋体" w:hAnsi="宋体" w:cs="宋体"/>
                <w:kern w:val="0"/>
                <w:szCs w:val="21"/>
              </w:rPr>
              <w:t>• 压感级别2048</w:t>
            </w:r>
            <w:r>
              <w:rPr>
                <w:rFonts w:hint="eastAsia" w:ascii="宋体" w:hAnsi="宋体" w:cs="宋体"/>
                <w:kern w:val="0"/>
                <w:szCs w:val="21"/>
              </w:rPr>
              <w:br w:type="textWrapping"/>
            </w:r>
            <w:r>
              <w:rPr>
                <w:rFonts w:hint="eastAsia" w:ascii="宋体" w:hAnsi="宋体" w:cs="宋体"/>
                <w:kern w:val="0"/>
                <w:szCs w:val="21"/>
              </w:rPr>
              <w:t>• 通讯接口USB 2.0</w:t>
            </w:r>
            <w:r>
              <w:rPr>
                <w:rFonts w:hint="eastAsia" w:ascii="宋体" w:hAnsi="宋体" w:cs="宋体"/>
                <w:kern w:val="0"/>
                <w:szCs w:val="21"/>
              </w:rPr>
              <w:br w:type="textWrapping"/>
            </w:r>
            <w:r>
              <w:rPr>
                <w:rFonts w:hint="eastAsia" w:ascii="宋体" w:hAnsi="宋体" w:cs="宋体"/>
                <w:kern w:val="0"/>
                <w:szCs w:val="21"/>
              </w:rPr>
              <w:t>• 用户USB端口1个</w:t>
            </w:r>
            <w:r>
              <w:rPr>
                <w:rFonts w:hint="eastAsia" w:ascii="宋体" w:hAnsi="宋体" w:cs="宋体"/>
                <w:kern w:val="0"/>
                <w:szCs w:val="21"/>
              </w:rPr>
              <w:br w:type="textWrapping"/>
            </w:r>
            <w:r>
              <w:rPr>
                <w:rFonts w:hint="eastAsia" w:ascii="宋体" w:hAnsi="宋体" w:cs="宋体"/>
                <w:kern w:val="0"/>
                <w:szCs w:val="21"/>
              </w:rPr>
              <w:t>• 视频输入DVI-I</w:t>
            </w:r>
            <w:r>
              <w:rPr>
                <w:rFonts w:hint="eastAsia" w:ascii="宋体" w:hAnsi="宋体" w:cs="宋体"/>
                <w:kern w:val="0"/>
                <w:szCs w:val="21"/>
              </w:rPr>
              <w:br w:type="textWrapping"/>
            </w:r>
            <w:r>
              <w:rPr>
                <w:rFonts w:hint="eastAsia" w:ascii="宋体" w:hAnsi="宋体" w:cs="宋体"/>
                <w:kern w:val="0"/>
                <w:szCs w:val="21"/>
              </w:rPr>
              <w:t>• 视频输出DVI-I</w:t>
            </w:r>
            <w:r>
              <w:rPr>
                <w:rFonts w:hint="eastAsia" w:ascii="宋体" w:hAnsi="宋体" w:cs="宋体"/>
                <w:kern w:val="0"/>
                <w:szCs w:val="21"/>
              </w:rPr>
              <w:br w:type="textWrapping"/>
            </w:r>
            <w:r>
              <w:rPr>
                <w:rFonts w:hint="eastAsia" w:ascii="宋体" w:hAnsi="宋体" w:cs="宋体"/>
                <w:kern w:val="0"/>
                <w:szCs w:val="21"/>
              </w:rPr>
              <w:t>• 电源输入100～240 VAC，50/60Hz</w:t>
            </w:r>
            <w:r>
              <w:rPr>
                <w:rFonts w:hint="eastAsia" w:ascii="宋体" w:hAnsi="宋体" w:cs="宋体"/>
                <w:kern w:val="0"/>
                <w:szCs w:val="21"/>
              </w:rPr>
              <w:br w:type="textWrapping"/>
            </w:r>
            <w:r>
              <w:rPr>
                <w:rFonts w:hint="eastAsia" w:ascii="宋体" w:hAnsi="宋体" w:cs="宋体"/>
                <w:kern w:val="0"/>
                <w:szCs w:val="21"/>
              </w:rPr>
              <w:t>• 无电池无连线的手写笔</w:t>
            </w:r>
            <w:r>
              <w:rPr>
                <w:rFonts w:hint="eastAsia" w:ascii="宋体" w:hAnsi="宋体" w:cs="宋体"/>
                <w:kern w:val="0"/>
                <w:szCs w:val="21"/>
              </w:rPr>
              <w:br w:type="textWrapping"/>
            </w:r>
            <w:r>
              <w:rPr>
                <w:rFonts w:hint="eastAsia" w:ascii="宋体" w:hAnsi="宋体" w:cs="宋体"/>
                <w:kern w:val="0"/>
                <w:szCs w:val="21"/>
              </w:rPr>
              <w:t>• 重量约7.2千克（不包括支架）</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教师用数字美术绘画终端</w:t>
            </w:r>
          </w:p>
        </w:tc>
        <w:tc>
          <w:tcPr>
            <w:tcW w:w="532"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一、配套数字美术展馆</w:t>
            </w:r>
            <w:r>
              <w:rPr>
                <w:rFonts w:hint="eastAsia" w:ascii="宋体" w:hAnsi="宋体" w:cs="宋体"/>
                <w:kern w:val="0"/>
                <w:szCs w:val="21"/>
              </w:rPr>
              <w:br w:type="textWrapping"/>
            </w:r>
            <w:r>
              <w:rPr>
                <w:rFonts w:hint="eastAsia" w:ascii="宋体" w:hAnsi="宋体" w:cs="宋体"/>
                <w:kern w:val="0"/>
                <w:szCs w:val="21"/>
              </w:rPr>
              <w:t xml:space="preserve">系统内置不少于30种各类展览风格的展馆模板，可根据展览风格自由选择使用； </w:t>
            </w:r>
            <w:r>
              <w:rPr>
                <w:rFonts w:hint="eastAsia" w:ascii="宋体" w:hAnsi="宋体" w:cs="宋体"/>
                <w:kern w:val="0"/>
                <w:szCs w:val="21"/>
              </w:rPr>
              <w:br w:type="textWrapping"/>
            </w:r>
            <w:r>
              <w:rPr>
                <w:rFonts w:hint="eastAsia" w:ascii="宋体" w:hAnsi="宋体" w:cs="宋体"/>
                <w:kern w:val="0"/>
                <w:szCs w:val="21"/>
              </w:rPr>
              <w:t>展框中的3D画框可按照作品图片尺寸等比缩放，自适应，不裁切、不变形；</w:t>
            </w:r>
            <w:r>
              <w:rPr>
                <w:rFonts w:hint="eastAsia" w:ascii="宋体" w:hAnsi="宋体" w:cs="宋体"/>
                <w:kern w:val="0"/>
                <w:szCs w:val="21"/>
              </w:rPr>
              <w:br w:type="textWrapping"/>
            </w:r>
            <w:r>
              <w:rPr>
                <w:rFonts w:hint="eastAsia" w:ascii="宋体" w:hAnsi="宋体" w:cs="宋体"/>
                <w:kern w:val="0"/>
                <w:szCs w:val="21"/>
              </w:rPr>
              <w:t>可通过云平台作品集批量导入作品图片，并自动带入作品信息；可设置展品排列顺序，便于有计划的游客引导观展；</w:t>
            </w:r>
            <w:r>
              <w:rPr>
                <w:rFonts w:hint="eastAsia" w:ascii="宋体" w:hAnsi="宋体" w:cs="宋体"/>
                <w:kern w:val="0"/>
                <w:szCs w:val="21"/>
              </w:rPr>
              <w:br w:type="textWrapping"/>
            </w:r>
            <w:r>
              <w:rPr>
                <w:rFonts w:hint="eastAsia" w:ascii="宋体" w:hAnsi="宋体" w:cs="宋体"/>
                <w:kern w:val="0"/>
                <w:szCs w:val="21"/>
              </w:rPr>
              <w:t>可根据展品数量不同自动增减展厅数量，实现一馆多厅；</w:t>
            </w:r>
            <w:r>
              <w:rPr>
                <w:rFonts w:hint="eastAsia" w:ascii="宋体" w:hAnsi="宋体" w:cs="宋体"/>
                <w:kern w:val="0"/>
                <w:szCs w:val="21"/>
              </w:rPr>
              <w:br w:type="textWrapping"/>
            </w:r>
            <w:r>
              <w:rPr>
                <w:rFonts w:hint="eastAsia" w:ascii="宋体" w:hAnsi="宋体" w:cs="宋体"/>
                <w:kern w:val="0"/>
                <w:szCs w:val="21"/>
              </w:rPr>
              <w:t>可为展品增加跳转链接，便于展品内容的扩展与延伸；</w:t>
            </w:r>
            <w:r>
              <w:rPr>
                <w:rFonts w:hint="eastAsia" w:ascii="宋体" w:hAnsi="宋体" w:cs="宋体"/>
                <w:kern w:val="0"/>
                <w:szCs w:val="21"/>
              </w:rPr>
              <w:br w:type="textWrapping"/>
            </w:r>
            <w:r>
              <w:rPr>
                <w:rFonts w:hint="eastAsia" w:ascii="宋体" w:hAnsi="宋体" w:cs="宋体"/>
                <w:kern w:val="0"/>
                <w:szCs w:val="21"/>
              </w:rPr>
              <w:t>可为展馆和展品分别上传背景音，便于利用音频辅助展览；可为各个展厅设置独立名称与海报，便于分区展示；</w:t>
            </w:r>
            <w:r>
              <w:rPr>
                <w:rFonts w:hint="eastAsia" w:ascii="宋体" w:hAnsi="宋体" w:cs="宋体"/>
                <w:kern w:val="0"/>
                <w:szCs w:val="21"/>
              </w:rPr>
              <w:br w:type="textWrapping"/>
            </w:r>
            <w:r>
              <w:rPr>
                <w:rFonts w:hint="eastAsia" w:ascii="宋体" w:hAnsi="宋体" w:cs="宋体"/>
                <w:kern w:val="0"/>
                <w:szCs w:val="21"/>
              </w:rPr>
              <w:t>可分别为PC端和手机端自定义全屏欢迎图，便于展馆宣传推广；</w:t>
            </w:r>
            <w:r>
              <w:rPr>
                <w:rFonts w:hint="eastAsia" w:ascii="宋体" w:hAnsi="宋体" w:cs="宋体"/>
                <w:kern w:val="0"/>
                <w:szCs w:val="21"/>
              </w:rPr>
              <w:br w:type="textWrapping"/>
            </w:r>
            <w:r>
              <w:rPr>
                <w:rFonts w:hint="eastAsia" w:ascii="宋体" w:hAnsi="宋体" w:cs="宋体"/>
                <w:kern w:val="0"/>
                <w:szCs w:val="21"/>
              </w:rPr>
              <w:t>可上传720度全景图片作为展馆欢迎页，支持通过拖拽游览全景图；</w:t>
            </w:r>
            <w:r>
              <w:rPr>
                <w:rFonts w:hint="eastAsia" w:ascii="宋体" w:hAnsi="宋体" w:cs="宋体"/>
                <w:kern w:val="0"/>
                <w:szCs w:val="21"/>
              </w:rPr>
              <w:br w:type="textWrapping"/>
            </w:r>
            <w:r>
              <w:rPr>
                <w:rFonts w:hint="eastAsia" w:ascii="宋体" w:hAnsi="宋体" w:cs="宋体"/>
                <w:kern w:val="0"/>
                <w:szCs w:val="21"/>
              </w:rPr>
              <w:t>在线展厅采用3D即时渲染技术，可自由控制前进、后退、平移、旋转等常见操作，支持实时游走巡视；</w:t>
            </w:r>
            <w:r>
              <w:rPr>
                <w:rFonts w:hint="eastAsia" w:ascii="宋体" w:hAnsi="宋体" w:cs="宋体"/>
                <w:kern w:val="0"/>
                <w:szCs w:val="21"/>
              </w:rPr>
              <w:br w:type="textWrapping"/>
            </w:r>
            <w:r>
              <w:rPr>
                <w:rFonts w:hint="eastAsia" w:ascii="宋体" w:hAnsi="宋体" w:cs="宋体"/>
                <w:kern w:val="0"/>
                <w:szCs w:val="21"/>
              </w:rPr>
              <w:t>跨平台兼容，无需插件，可在Windows、macOS、iOS、Android等常用操作系统中运行，展厅支持鼠标、键盘、触控等常见操控方式；</w:t>
            </w:r>
            <w:r>
              <w:rPr>
                <w:rFonts w:hint="eastAsia" w:ascii="宋体" w:hAnsi="宋体" w:cs="宋体"/>
                <w:kern w:val="0"/>
                <w:szCs w:val="21"/>
              </w:rPr>
              <w:br w:type="textWrapping"/>
            </w:r>
            <w:r>
              <w:rPr>
                <w:rFonts w:hint="eastAsia" w:ascii="宋体" w:hAnsi="宋体" w:cs="宋体"/>
                <w:kern w:val="0"/>
                <w:szCs w:val="21"/>
              </w:rPr>
              <w:t>管理员可自由新增、修改、删除、禁用馆长帐号，可随时查看馆长数据；</w:t>
            </w:r>
          </w:p>
          <w:p>
            <w:pPr>
              <w:widowControl/>
              <w:jc w:val="left"/>
              <w:rPr>
                <w:rFonts w:ascii="宋体" w:hAnsi="宋体" w:cs="宋体"/>
                <w:kern w:val="0"/>
                <w:szCs w:val="21"/>
              </w:rPr>
            </w:pPr>
            <w:r>
              <w:rPr>
                <w:rFonts w:hint="eastAsia" w:ascii="宋体" w:hAnsi="宋体" w:cs="宋体"/>
                <w:kern w:val="0"/>
                <w:szCs w:val="21"/>
              </w:rPr>
              <w:t xml:space="preserve">二、硬件配置（配置不低于）：支持Intel 10th I3/I5/I7处理器；(内存)2 x DIMM dual DDR4 2666MHz，最高支持32GB(需要系统支持）；(存储)双硬盘接口设计；(网络)802.11ac 2x2 ；(接口)1 x COMBO 音频接口、2 x Type-A USB 3.2 (Gen 1) 、1 x Type-A USB2.0 、1 x Type-C USB 3.2 (Gen 2) （支持显示与电力传输）、1 x 以太网络（RJ-45）插孔、1 x HDMI 、1 x 指纹识别装置、1 x 电源适配器接口 、1 x micro SD 卡槽；重量约 1.5kg；180°开合转轴；HD 720p 高清摄像头（带防偷窥盖）" </w:t>
            </w:r>
            <w:r>
              <w:rPr>
                <w:rFonts w:hint="eastAsia" w:ascii="宋体" w:hAnsi="宋体" w:cs="宋体"/>
                <w:kern w:val="0"/>
                <w:szCs w:val="21"/>
              </w:rPr>
              <w:br w:type="textWrapping"/>
            </w:r>
            <w:r>
              <w:rPr>
                <w:rFonts w:hint="eastAsia" w:ascii="宋体" w:hAnsi="宋体" w:cs="宋体"/>
                <w:kern w:val="0"/>
                <w:szCs w:val="21"/>
              </w:rPr>
              <w:t xml:space="preserve">结构： </w:t>
            </w:r>
            <w:r>
              <w:rPr>
                <w:rFonts w:hint="eastAsia" w:ascii="宋体" w:hAnsi="宋体" w:cs="宋体"/>
                <w:kern w:val="0"/>
                <w:szCs w:val="21"/>
              </w:rPr>
              <w:br w:type="textWrapping"/>
            </w:r>
            <w:r>
              <w:rPr>
                <w:rFonts w:hint="eastAsia" w:ascii="宋体" w:hAnsi="宋体" w:cs="宋体"/>
                <w:kern w:val="0"/>
                <w:szCs w:val="21"/>
              </w:rPr>
              <w:t>CPU Intel i7-10510U /（CPU主频：1.8GHz，动态加速频率：4.9GHz）</w:t>
            </w:r>
            <w:r>
              <w:rPr>
                <w:rFonts w:hint="eastAsia" w:ascii="宋体" w:hAnsi="宋体" w:cs="宋体"/>
                <w:kern w:val="0"/>
                <w:szCs w:val="21"/>
              </w:rPr>
              <w:br w:type="textWrapping"/>
            </w:r>
            <w:r>
              <w:rPr>
                <w:rFonts w:hint="eastAsia" w:ascii="宋体" w:hAnsi="宋体" w:cs="宋体"/>
                <w:kern w:val="0"/>
                <w:szCs w:val="21"/>
              </w:rPr>
              <w:t>DRAM 2x 8GB DDR4</w:t>
            </w:r>
            <w:r>
              <w:rPr>
                <w:rFonts w:hint="eastAsia" w:ascii="宋体" w:hAnsi="宋体" w:cs="宋体"/>
                <w:kern w:val="0"/>
                <w:szCs w:val="21"/>
              </w:rPr>
              <w:br w:type="textWrapping"/>
            </w:r>
            <w:r>
              <w:rPr>
                <w:rFonts w:hint="eastAsia" w:ascii="宋体" w:hAnsi="宋体" w:cs="宋体"/>
                <w:kern w:val="0"/>
                <w:szCs w:val="21"/>
              </w:rPr>
              <w:t>SSD 1T HDD+1 x 512G SSD</w:t>
            </w:r>
            <w:r>
              <w:rPr>
                <w:rFonts w:hint="eastAsia" w:ascii="宋体" w:hAnsi="宋体" w:cs="宋体"/>
                <w:kern w:val="0"/>
                <w:szCs w:val="21"/>
              </w:rPr>
              <w:br w:type="textWrapping"/>
            </w:r>
            <w:r>
              <w:rPr>
                <w:rFonts w:hint="eastAsia" w:ascii="宋体" w:hAnsi="宋体" w:cs="宋体"/>
                <w:kern w:val="0"/>
                <w:szCs w:val="21"/>
              </w:rPr>
              <w:t>显卡 MX110/2G独显</w:t>
            </w:r>
            <w:r>
              <w:rPr>
                <w:rFonts w:hint="eastAsia" w:ascii="宋体" w:hAnsi="宋体" w:cs="宋体"/>
                <w:kern w:val="0"/>
                <w:szCs w:val="21"/>
              </w:rPr>
              <w:br w:type="textWrapping"/>
            </w:r>
            <w:r>
              <w:rPr>
                <w:rFonts w:hint="eastAsia" w:ascii="宋体" w:hAnsi="宋体" w:cs="宋体"/>
                <w:kern w:val="0"/>
                <w:szCs w:val="21"/>
              </w:rPr>
              <w:t>屏幕 14.0" FHD IPS(1920x1080)</w:t>
            </w:r>
            <w:r>
              <w:rPr>
                <w:rFonts w:hint="eastAsia" w:ascii="宋体" w:hAnsi="宋体" w:cs="宋体"/>
                <w:kern w:val="0"/>
                <w:szCs w:val="21"/>
              </w:rPr>
              <w:br w:type="textWrapping"/>
            </w:r>
            <w:r>
              <w:rPr>
                <w:rFonts w:hint="eastAsia" w:ascii="宋体" w:hAnsi="宋体" w:cs="宋体"/>
                <w:kern w:val="0"/>
                <w:szCs w:val="21"/>
              </w:rPr>
              <w:t>OS Win10 Basic</w:t>
            </w:r>
            <w:r>
              <w:rPr>
                <w:rFonts w:hint="eastAsia" w:ascii="宋体" w:hAnsi="宋体" w:cs="宋体"/>
                <w:kern w:val="0"/>
                <w:szCs w:val="21"/>
              </w:rPr>
              <w:br w:type="textWrapping"/>
            </w:r>
            <w:r>
              <w:rPr>
                <w:rFonts w:hint="eastAsia" w:ascii="宋体" w:hAnsi="宋体" w:cs="宋体"/>
                <w:kern w:val="0"/>
                <w:szCs w:val="21"/>
              </w:rPr>
              <w:t>Service 3YR</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数字美术教学云平台</w:t>
            </w:r>
          </w:p>
        </w:tc>
        <w:tc>
          <w:tcPr>
            <w:tcW w:w="532"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xml:space="preserve">通过平台，教师可以轻松完成授课前后各项工作，提升工作效率、展示教学成果。学生可将精心创作的书画作品分享、保存到服务器端                                                  </w:t>
            </w:r>
            <w:r>
              <w:rPr>
                <w:rFonts w:hint="eastAsia" w:ascii="宋体" w:hAnsi="宋体" w:cs="宋体"/>
                <w:kern w:val="0"/>
                <w:szCs w:val="21"/>
              </w:rPr>
              <w:br w:type="textWrapping"/>
            </w:r>
            <w:r>
              <w:rPr>
                <w:rFonts w:hint="eastAsia" w:ascii="宋体" w:hAnsi="宋体" w:cs="宋体"/>
                <w:kern w:val="0"/>
                <w:szCs w:val="21"/>
              </w:rPr>
              <w:t>借助云平台收集书画教学资源和开展探究性书画学习；支持Windows、安卓等操作系统；支持PC、平板、手机等各种台式和移动终端；无需用户架构本地服务器；带有App程序</w:t>
            </w:r>
            <w:r>
              <w:rPr>
                <w:rFonts w:hint="eastAsia" w:ascii="宋体" w:hAnsi="宋体" w:cs="宋体"/>
                <w:kern w:val="0"/>
                <w:szCs w:val="21"/>
              </w:rPr>
              <w:br w:type="textWrapping"/>
            </w:r>
            <w:r>
              <w:rPr>
                <w:rFonts w:hint="eastAsia" w:ascii="宋体" w:hAnsi="宋体" w:cs="宋体"/>
                <w:kern w:val="0"/>
                <w:szCs w:val="21"/>
              </w:rPr>
              <w:t>平台功能模块：画廊，社团，班级，资源，活动</w:t>
            </w:r>
            <w:r>
              <w:rPr>
                <w:rFonts w:hint="eastAsia" w:ascii="宋体" w:hAnsi="宋体" w:cs="宋体"/>
                <w:kern w:val="0"/>
                <w:szCs w:val="21"/>
              </w:rPr>
              <w:br w:type="textWrapping"/>
            </w:r>
            <w:r>
              <w:rPr>
                <w:rFonts w:hint="eastAsia" w:ascii="宋体" w:hAnsi="宋体" w:cs="宋体"/>
                <w:kern w:val="0"/>
                <w:szCs w:val="21"/>
              </w:rPr>
              <w:t>画廊：可一键上传师生日常作品，以最真实的呈现获得更专业的点评。</w:t>
            </w:r>
            <w:r>
              <w:rPr>
                <w:rFonts w:hint="eastAsia" w:ascii="宋体" w:hAnsi="宋体" w:cs="宋体"/>
                <w:kern w:val="0"/>
                <w:szCs w:val="21"/>
              </w:rPr>
              <w:br w:type="textWrapping"/>
            </w:r>
            <w:r>
              <w:rPr>
                <w:rFonts w:hint="eastAsia" w:ascii="宋体" w:hAnsi="宋体" w:cs="宋体"/>
                <w:kern w:val="0"/>
                <w:szCs w:val="21"/>
              </w:rPr>
              <w:t>社团：为学校、团体提供精致小巧的自主交流区，包含讨论版与作品库两大模块。</w:t>
            </w:r>
            <w:r>
              <w:rPr>
                <w:rFonts w:hint="eastAsia" w:ascii="宋体" w:hAnsi="宋体" w:cs="宋体"/>
                <w:kern w:val="0"/>
                <w:szCs w:val="21"/>
              </w:rPr>
              <w:br w:type="textWrapping"/>
            </w:r>
            <w:r>
              <w:rPr>
                <w:rFonts w:hint="eastAsia" w:ascii="宋体" w:hAnsi="宋体" w:cs="宋体"/>
                <w:kern w:val="0"/>
                <w:szCs w:val="21"/>
              </w:rPr>
              <w:t>班级：具有：在线备课、在线作业、在线课堂、在线校园四大管理模块。它能让老师轻松的完成备课、授课、布置作业，自动化“校园主页”管理简捷不简单。</w:t>
            </w:r>
            <w:r>
              <w:rPr>
                <w:rFonts w:hint="eastAsia" w:ascii="宋体" w:hAnsi="宋体" w:cs="宋体"/>
                <w:kern w:val="0"/>
                <w:szCs w:val="21"/>
              </w:rPr>
              <w:br w:type="textWrapping"/>
            </w:r>
            <w:r>
              <w:rPr>
                <w:rFonts w:hint="eastAsia" w:ascii="宋体" w:hAnsi="宋体" w:cs="宋体"/>
                <w:kern w:val="0"/>
                <w:szCs w:val="21"/>
              </w:rPr>
              <w:t>资源：具备不少于400节国家级获奖优质课和微课、1000个国家级获奖教学课件、1000个教学设计以及3000篇书法美术教育专业期刊发表和获奖的论文等在线书法美术教学资源库。</w:t>
            </w:r>
            <w:r>
              <w:rPr>
                <w:rFonts w:hint="eastAsia" w:ascii="宋体" w:hAnsi="宋体" w:cs="宋体"/>
                <w:kern w:val="0"/>
                <w:szCs w:val="21"/>
              </w:rPr>
              <w:br w:type="textWrapping"/>
            </w:r>
            <w:r>
              <w:rPr>
                <w:rFonts w:hint="eastAsia" w:ascii="宋体" w:hAnsi="宋体" w:cs="宋体"/>
                <w:kern w:val="0"/>
                <w:szCs w:val="21"/>
              </w:rPr>
              <w:t>活动：各类活动层出不穷，第一时间推送发布。</w:t>
            </w:r>
            <w:r>
              <w:rPr>
                <w:rFonts w:hint="eastAsia" w:ascii="宋体" w:hAnsi="宋体" w:cs="宋体"/>
                <w:kern w:val="0"/>
                <w:szCs w:val="21"/>
              </w:rPr>
              <w:br w:type="textWrapping"/>
            </w:r>
            <w:r>
              <w:rPr>
                <w:rFonts w:hint="eastAsia" w:ascii="宋体" w:hAnsi="宋体" w:cs="宋体"/>
                <w:kern w:val="0"/>
                <w:szCs w:val="21"/>
              </w:rPr>
              <w:t>书画教学管理平台系统特点</w:t>
            </w:r>
            <w:r>
              <w:rPr>
                <w:rFonts w:hint="eastAsia" w:ascii="宋体" w:hAnsi="宋体" w:cs="宋体"/>
                <w:kern w:val="0"/>
                <w:szCs w:val="21"/>
              </w:rPr>
              <w:br w:type="textWrapping"/>
            </w:r>
            <w:r>
              <w:rPr>
                <w:rFonts w:hint="eastAsia" w:ascii="宋体" w:hAnsi="宋体" w:cs="宋体"/>
                <w:kern w:val="0"/>
                <w:szCs w:val="21"/>
              </w:rPr>
              <w:t>能上课：在线备课：支持18种格式导入，一键控制教学节奏；云端课堂：成员资料封闭安全，操作界面简单易学；</w:t>
            </w:r>
            <w:r>
              <w:rPr>
                <w:rFonts w:hint="eastAsia" w:ascii="宋体" w:hAnsi="宋体" w:cs="宋体"/>
                <w:kern w:val="0"/>
                <w:szCs w:val="21"/>
              </w:rPr>
              <w:br w:type="textWrapping"/>
            </w:r>
            <w:r>
              <w:rPr>
                <w:rFonts w:hint="eastAsia" w:ascii="宋体" w:hAnsi="宋体" w:cs="宋体"/>
                <w:kern w:val="0"/>
                <w:szCs w:val="21"/>
              </w:rPr>
              <w:t>做作业：布置作业：自由配置完成条件，机动灵活不拘一格；任务跟踪：自动跟踪统计数据，作业进度一目了然；一键评星：多名老师各自评星，权限清晰互不干扰；</w:t>
            </w:r>
            <w:r>
              <w:rPr>
                <w:rFonts w:hint="eastAsia" w:ascii="宋体" w:hAnsi="宋体" w:cs="宋体"/>
                <w:kern w:val="0"/>
                <w:szCs w:val="21"/>
              </w:rPr>
              <w:br w:type="textWrapping"/>
            </w:r>
            <w:r>
              <w:rPr>
                <w:rFonts w:hint="eastAsia" w:ascii="宋体" w:hAnsi="宋体" w:cs="宋体"/>
                <w:kern w:val="0"/>
                <w:szCs w:val="21"/>
              </w:rPr>
              <w:t>发资讯：校园主页：每所学校都有主页，宣传推荐一站完成；动态资讯：首页内容极简维护，不动也能焕然一新；</w:t>
            </w:r>
            <w:r>
              <w:rPr>
                <w:rFonts w:hint="eastAsia" w:ascii="宋体" w:hAnsi="宋体" w:cs="宋体"/>
                <w:kern w:val="0"/>
                <w:szCs w:val="21"/>
              </w:rPr>
              <w:br w:type="textWrapping"/>
            </w:r>
            <w:r>
              <w:rPr>
                <w:rFonts w:hint="eastAsia" w:ascii="宋体" w:hAnsi="宋体" w:cs="宋体"/>
                <w:kern w:val="0"/>
                <w:szCs w:val="21"/>
              </w:rPr>
              <w:t>找资源：种类齐全：教案微课课例赏析，版本类型应有尽有；海量存储：精挑细选数量过万，全新编写符合课标；存作品：一键上传：整包作品批量上传，自动命名极速传输；时光画卷：创作时间随手标记，一键反转时光画卷；</w:t>
            </w:r>
            <w:r>
              <w:rPr>
                <w:rFonts w:hint="eastAsia" w:ascii="宋体" w:hAnsi="宋体" w:cs="宋体"/>
                <w:kern w:val="0"/>
                <w:szCs w:val="21"/>
              </w:rPr>
              <w:br w:type="textWrapping"/>
            </w:r>
            <w:r>
              <w:rPr>
                <w:rFonts w:hint="eastAsia" w:ascii="宋体" w:hAnsi="宋体" w:cs="宋体"/>
                <w:kern w:val="0"/>
                <w:szCs w:val="21"/>
              </w:rPr>
              <w:t>总述：借助云平台收集美术书法教学资源和开展探究性美术学习；支持Windows、安卓等操作系统；支持PC、平板、手机等各种台式和移动终端；※可在互联网环境下进行在线创作、在线备课、在线授课、在线评价（含自评、点评和互评）、在线3D虚拟展厅、在线学习、在线分享、在线交流、远程听课、书法美术电子作业系统、智能作品成长记录，</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在线图书制作发布平台</w:t>
            </w:r>
          </w:p>
        </w:tc>
        <w:tc>
          <w:tcPr>
            <w:tcW w:w="532" w:type="pct"/>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采用B/S架构、HTML5语言开发，支持时下主流操作系统，可通过常用浏览器直接操作，能够适应不同分辨率设备使用</w:t>
            </w:r>
            <w:r>
              <w:rPr>
                <w:rFonts w:hint="eastAsia" w:ascii="宋体" w:hAnsi="宋体" w:cs="宋体"/>
                <w:kern w:val="0"/>
                <w:szCs w:val="21"/>
              </w:rPr>
              <w:br w:type="textWrapping"/>
            </w:r>
            <w:r>
              <w:rPr>
                <w:rFonts w:hint="eastAsia" w:ascii="宋体" w:hAnsi="宋体" w:cs="宋体"/>
                <w:kern w:val="0"/>
                <w:szCs w:val="21"/>
              </w:rPr>
              <w:t>利用云技术实现在线编辑、在线存储，用户可以随时随地通过互联网完成图书制作。</w:t>
            </w:r>
            <w:r>
              <w:rPr>
                <w:rFonts w:hint="eastAsia" w:ascii="宋体" w:hAnsi="宋体" w:cs="宋体"/>
                <w:kern w:val="0"/>
                <w:szCs w:val="21"/>
              </w:rPr>
              <w:br w:type="textWrapping"/>
            </w:r>
            <w:r>
              <w:rPr>
                <w:rFonts w:hint="eastAsia" w:ascii="宋体" w:hAnsi="宋体" w:cs="宋体"/>
                <w:kern w:val="0"/>
                <w:szCs w:val="21"/>
              </w:rPr>
              <w:t>系统可自动收纳用户自己的作品，可查看同学的公开作品，并支持学校管理员通过后台为学生推荐优秀作品</w:t>
            </w:r>
            <w:r>
              <w:rPr>
                <w:rFonts w:hint="eastAsia" w:ascii="宋体" w:hAnsi="宋体" w:cs="宋体"/>
                <w:kern w:val="0"/>
                <w:szCs w:val="21"/>
              </w:rPr>
              <w:br w:type="textWrapping"/>
            </w:r>
            <w:r>
              <w:rPr>
                <w:rFonts w:hint="eastAsia" w:ascii="宋体" w:hAnsi="宋体" w:cs="宋体"/>
                <w:kern w:val="0"/>
                <w:szCs w:val="21"/>
              </w:rPr>
              <w:t>内置纸质书籍常见开本模板，并支持用户自定义页面尺寸。</w:t>
            </w:r>
            <w:r>
              <w:rPr>
                <w:rFonts w:hint="eastAsia" w:ascii="宋体" w:hAnsi="宋体" w:cs="宋体"/>
                <w:kern w:val="0"/>
                <w:szCs w:val="21"/>
              </w:rPr>
              <w:br w:type="textWrapping"/>
            </w:r>
            <w:r>
              <w:rPr>
                <w:rFonts w:hint="eastAsia" w:ascii="宋体" w:hAnsi="宋体" w:cs="宋体"/>
                <w:kern w:val="0"/>
                <w:szCs w:val="21"/>
              </w:rPr>
              <w:t>可通过拖拽调整页面次序，双页联动，保证跨页插图的完整显示，并可一键复制。</w:t>
            </w:r>
            <w:r>
              <w:rPr>
                <w:rFonts w:hint="eastAsia" w:ascii="宋体" w:hAnsi="宋体" w:cs="宋体"/>
                <w:kern w:val="0"/>
                <w:szCs w:val="21"/>
              </w:rPr>
              <w:br w:type="textWrapping"/>
            </w:r>
            <w:r>
              <w:rPr>
                <w:rFonts w:hint="eastAsia" w:ascii="宋体" w:hAnsi="宋体" w:cs="宋体"/>
                <w:kern w:val="0"/>
                <w:szCs w:val="21"/>
              </w:rPr>
              <w:t>可设置文本颜色、字体、字号、间距、行距、透明度、格式和对齐方式，可通过拖拽调整文本位置。</w:t>
            </w:r>
            <w:r>
              <w:rPr>
                <w:rFonts w:hint="eastAsia" w:ascii="宋体" w:hAnsi="宋体" w:cs="宋体"/>
                <w:kern w:val="0"/>
                <w:szCs w:val="21"/>
              </w:rPr>
              <w:br w:type="textWrapping"/>
            </w:r>
            <w:r>
              <w:rPr>
                <w:rFonts w:hint="eastAsia" w:ascii="宋体" w:hAnsi="宋体" w:cs="宋体"/>
                <w:kern w:val="0"/>
                <w:szCs w:val="21"/>
              </w:rPr>
              <w:t>内置动物、植物、山石、建筑、物品、食物、交通、家具、场景、自然、其它不少于10大类、50小类、1300个矢量图片素材供用户调用。</w:t>
            </w:r>
            <w:r>
              <w:rPr>
                <w:rFonts w:hint="eastAsia" w:ascii="宋体" w:hAnsi="宋体" w:cs="宋体"/>
                <w:kern w:val="0"/>
                <w:szCs w:val="21"/>
              </w:rPr>
              <w:br w:type="textWrapping"/>
            </w:r>
            <w:r>
              <w:rPr>
                <w:rFonts w:hint="eastAsia" w:ascii="宋体" w:hAnsi="宋体" w:cs="宋体"/>
                <w:kern w:val="0"/>
                <w:szCs w:val="21"/>
              </w:rPr>
              <w:t>内置大量排版编辑会用到的文本框，边框，花纹等矢量素材，并可以再次编辑素材颜色，大小等。</w:t>
            </w:r>
            <w:r>
              <w:rPr>
                <w:rFonts w:hint="eastAsia" w:ascii="宋体" w:hAnsi="宋体" w:cs="宋体"/>
                <w:kern w:val="0"/>
                <w:szCs w:val="21"/>
              </w:rPr>
              <w:br w:type="textWrapping"/>
            </w:r>
            <w:r>
              <w:rPr>
                <w:rFonts w:hint="eastAsia" w:ascii="宋体" w:hAnsi="宋体" w:cs="宋体"/>
                <w:kern w:val="0"/>
                <w:szCs w:val="21"/>
              </w:rPr>
              <w:t>内置不少于100张精美背景图片，并支持用户通过拾色器自定义背景颜色。</w:t>
            </w:r>
            <w:r>
              <w:rPr>
                <w:rFonts w:hint="eastAsia" w:ascii="宋体" w:hAnsi="宋体" w:cs="宋体"/>
                <w:kern w:val="0"/>
                <w:szCs w:val="21"/>
              </w:rPr>
              <w:br w:type="textWrapping"/>
            </w:r>
            <w:r>
              <w:rPr>
                <w:rFonts w:hint="eastAsia" w:ascii="宋体" w:hAnsi="宋体" w:cs="宋体"/>
                <w:kern w:val="0"/>
                <w:szCs w:val="21"/>
              </w:rPr>
              <w:t>支持用户上传本地图片作为图书插图使用</w:t>
            </w:r>
            <w:r>
              <w:rPr>
                <w:rFonts w:hint="eastAsia" w:ascii="宋体" w:hAnsi="宋体" w:cs="宋体"/>
                <w:kern w:val="0"/>
                <w:szCs w:val="21"/>
              </w:rPr>
              <w:br w:type="textWrapping"/>
            </w:r>
            <w:r>
              <w:rPr>
                <w:rFonts w:hint="eastAsia" w:ascii="宋体" w:hAnsi="宋体" w:cs="宋体"/>
                <w:kern w:val="0"/>
                <w:szCs w:val="21"/>
              </w:rPr>
              <w:t>可通过拖拽鼠标调整插图的位置、大小，支持旋转插图。</w:t>
            </w:r>
            <w:r>
              <w:rPr>
                <w:rFonts w:hint="eastAsia" w:ascii="宋体" w:hAnsi="宋体" w:cs="宋体"/>
                <w:kern w:val="0"/>
                <w:szCs w:val="21"/>
              </w:rPr>
              <w:br w:type="textWrapping"/>
            </w:r>
            <w:r>
              <w:rPr>
                <w:rFonts w:hint="eastAsia" w:ascii="宋体" w:hAnsi="宋体" w:cs="宋体"/>
                <w:kern w:val="0"/>
                <w:szCs w:val="21"/>
              </w:rPr>
              <w:t>可设置图书类别、标签，为图书进行归类，作者可自由定义作品是否公开。</w:t>
            </w:r>
            <w:r>
              <w:rPr>
                <w:rFonts w:hint="eastAsia" w:ascii="宋体" w:hAnsi="宋体" w:cs="宋体"/>
                <w:kern w:val="0"/>
                <w:szCs w:val="21"/>
              </w:rPr>
              <w:br w:type="textWrapping"/>
            </w:r>
            <w:r>
              <w:rPr>
                <w:rFonts w:hint="eastAsia" w:ascii="宋体" w:hAnsi="宋体" w:cs="宋体"/>
                <w:kern w:val="0"/>
                <w:szCs w:val="21"/>
              </w:rPr>
              <w:t>作品可发布为具有仿真翻页效果的电子书，可通过手指或鼠标操作实现翻页阅读，并可通过自动生成的二维码将作品实时分享到微信、QQ等常用社交平台</w:t>
            </w:r>
            <w:r>
              <w:rPr>
                <w:rFonts w:hint="eastAsia" w:ascii="宋体" w:hAnsi="宋体" w:cs="宋体"/>
                <w:kern w:val="0"/>
                <w:szCs w:val="21"/>
              </w:rPr>
              <w:br w:type="textWrapping"/>
            </w:r>
            <w:r>
              <w:rPr>
                <w:rFonts w:hint="eastAsia" w:ascii="宋体" w:hAnsi="宋体" w:cs="宋体"/>
                <w:kern w:val="0"/>
                <w:szCs w:val="21"/>
              </w:rPr>
              <w:t>学校管理员可修改本校用户登录密码，可查看本校用户基本信息。</w:t>
            </w:r>
            <w:r>
              <w:rPr>
                <w:rFonts w:hint="eastAsia" w:ascii="宋体" w:hAnsi="宋体" w:cs="宋体"/>
                <w:kern w:val="0"/>
                <w:szCs w:val="21"/>
              </w:rPr>
              <w:br w:type="textWrapping"/>
            </w:r>
            <w:r>
              <w:rPr>
                <w:rFonts w:hint="eastAsia" w:ascii="宋体" w:hAnsi="宋体" w:cs="宋体"/>
                <w:kern w:val="0"/>
                <w:szCs w:val="21"/>
              </w:rPr>
              <w:t>学校管理员对已完成的图书执行锁定、编辑、排序，推荐操作。</w:t>
            </w:r>
            <w:r>
              <w:rPr>
                <w:rFonts w:hint="eastAsia" w:ascii="宋体" w:hAnsi="宋体" w:cs="宋体"/>
                <w:kern w:val="0"/>
                <w:szCs w:val="21"/>
              </w:rPr>
              <w:br w:type="textWrapping"/>
            </w:r>
            <w:r>
              <w:rPr>
                <w:rFonts w:hint="eastAsia" w:ascii="宋体" w:hAnsi="宋体" w:cs="宋体"/>
                <w:kern w:val="0"/>
                <w:szCs w:val="21"/>
              </w:rPr>
              <w:t>具备“回收站”功能，学校管理员可为本校用户恢复误删文件。</w:t>
            </w:r>
            <w:r>
              <w:rPr>
                <w:rFonts w:hint="eastAsia" w:ascii="宋体" w:hAnsi="宋体" w:cs="宋体"/>
                <w:kern w:val="0"/>
                <w:szCs w:val="21"/>
              </w:rPr>
              <w:br w:type="textWrapping"/>
            </w:r>
            <w:r>
              <w:rPr>
                <w:rFonts w:hint="eastAsia" w:ascii="宋体" w:hAnsi="宋体" w:cs="宋体"/>
                <w:kern w:val="0"/>
                <w:szCs w:val="21"/>
              </w:rPr>
              <w:t>学校管理员可增加、删除、修改本校图书标签。</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无线蓝牙互动AP</w:t>
            </w:r>
          </w:p>
        </w:tc>
        <w:tc>
          <w:tcPr>
            <w:tcW w:w="532" w:type="pct"/>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无线蓝牙互动AP是互动课堂能够实现的技术核心，可以通过蓝牙4.0实现多达60台学生书写终端与教师机的稳定、同时、随时的连接和数据交互的蓝牙4.0互动AP，可以保证几乎不掉线、不丢笔、不延迟。（2台为一组，1台最多连接30台智能书写本）。</w:t>
            </w:r>
            <w:r>
              <w:rPr>
                <w:rFonts w:hint="eastAsia" w:ascii="宋体" w:hAnsi="宋体" w:cs="宋体"/>
                <w:kern w:val="0"/>
                <w:szCs w:val="21"/>
              </w:rPr>
              <w:br w:type="textWrapping"/>
            </w:r>
            <w:r>
              <w:rPr>
                <w:rFonts w:hint="eastAsia" w:ascii="宋体" w:hAnsi="宋体" w:cs="宋体"/>
                <w:kern w:val="0"/>
                <w:szCs w:val="21"/>
              </w:rPr>
              <w:t>1. 采用全球领先的蓝牙芯片，同时支持设备多达60台。方便用户非常多设备同时互联实时使用。（2台为一组，1台最多连接30台智能书写本）</w:t>
            </w:r>
            <w:r>
              <w:rPr>
                <w:rFonts w:hint="eastAsia" w:ascii="宋体" w:hAnsi="宋体" w:cs="宋体"/>
                <w:kern w:val="0"/>
                <w:szCs w:val="21"/>
              </w:rPr>
              <w:br w:type="textWrapping"/>
            </w:r>
            <w:r>
              <w:rPr>
                <w:rFonts w:hint="eastAsia" w:ascii="宋体" w:hAnsi="宋体" w:cs="宋体"/>
                <w:kern w:val="0"/>
                <w:szCs w:val="21"/>
              </w:rPr>
              <w:t>2. 传输距离达到30米半径。</w:t>
            </w:r>
            <w:r>
              <w:rPr>
                <w:rFonts w:hint="eastAsia" w:ascii="宋体" w:hAnsi="宋体" w:cs="宋体"/>
                <w:kern w:val="0"/>
                <w:szCs w:val="21"/>
              </w:rPr>
              <w:br w:type="textWrapping"/>
            </w:r>
            <w:r>
              <w:rPr>
                <w:rFonts w:hint="eastAsia" w:ascii="宋体" w:hAnsi="宋体" w:cs="宋体"/>
                <w:kern w:val="0"/>
                <w:szCs w:val="21"/>
              </w:rPr>
              <w:t>3. 采用低功率，低辐射的蓝牙4.0 技术。对人体无害。</w:t>
            </w:r>
            <w:r>
              <w:rPr>
                <w:rFonts w:hint="eastAsia" w:ascii="宋体" w:hAnsi="宋体" w:cs="宋体"/>
                <w:kern w:val="0"/>
                <w:szCs w:val="21"/>
              </w:rPr>
              <w:br w:type="textWrapping"/>
            </w:r>
            <w:r>
              <w:rPr>
                <w:rFonts w:hint="eastAsia" w:ascii="宋体" w:hAnsi="宋体" w:cs="宋体"/>
                <w:kern w:val="0"/>
                <w:szCs w:val="21"/>
              </w:rPr>
              <w:t>4. 设备功耗，节能环保。</w:t>
            </w:r>
            <w:r>
              <w:rPr>
                <w:rFonts w:hint="eastAsia" w:ascii="宋体" w:hAnsi="宋体" w:cs="宋体"/>
                <w:kern w:val="0"/>
                <w:szCs w:val="21"/>
              </w:rPr>
              <w:br w:type="textWrapping"/>
            </w:r>
            <w:r>
              <w:rPr>
                <w:rFonts w:hint="eastAsia" w:ascii="宋体" w:hAnsi="宋体" w:cs="宋体"/>
                <w:kern w:val="0"/>
                <w:szCs w:val="21"/>
              </w:rPr>
              <w:t>5. 支持USB即插即用。</w:t>
            </w:r>
            <w:r>
              <w:rPr>
                <w:rFonts w:hint="eastAsia" w:ascii="宋体" w:hAnsi="宋体" w:cs="宋体"/>
                <w:kern w:val="0"/>
                <w:szCs w:val="21"/>
              </w:rPr>
              <w:br w:type="textWrapping"/>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集中式充电柜</w:t>
            </w:r>
          </w:p>
        </w:tc>
        <w:tc>
          <w:tcPr>
            <w:tcW w:w="532" w:type="pct"/>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可充设备 手写板</w:t>
            </w:r>
            <w:r>
              <w:rPr>
                <w:rFonts w:hint="eastAsia" w:ascii="宋体" w:hAnsi="宋体" w:cs="宋体"/>
                <w:kern w:val="0"/>
                <w:szCs w:val="21"/>
              </w:rPr>
              <w:br w:type="textWrapping"/>
            </w:r>
            <w:r>
              <w:rPr>
                <w:rFonts w:hint="eastAsia" w:ascii="宋体" w:hAnsi="宋体" w:cs="宋体"/>
                <w:kern w:val="0"/>
                <w:szCs w:val="21"/>
              </w:rPr>
              <w:t>外形尺寸 638*618*1357 mm（含脚轮）</w:t>
            </w:r>
            <w:r>
              <w:rPr>
                <w:rFonts w:hint="eastAsia" w:ascii="宋体" w:hAnsi="宋体" w:cs="宋体"/>
                <w:kern w:val="0"/>
                <w:szCs w:val="21"/>
              </w:rPr>
              <w:br w:type="textWrapping"/>
            </w:r>
            <w:r>
              <w:rPr>
                <w:rFonts w:hint="eastAsia" w:ascii="宋体" w:hAnsi="宋体" w:cs="宋体"/>
                <w:kern w:val="0"/>
                <w:szCs w:val="21"/>
              </w:rPr>
              <w:t>可根据手写板尺寸调整柜体尺寸</w:t>
            </w:r>
            <w:r>
              <w:rPr>
                <w:rFonts w:hint="eastAsia" w:ascii="宋体" w:hAnsi="宋体" w:cs="宋体"/>
                <w:kern w:val="0"/>
                <w:szCs w:val="21"/>
              </w:rPr>
              <w:br w:type="textWrapping"/>
            </w:r>
            <w:r>
              <w:rPr>
                <w:rFonts w:hint="eastAsia" w:ascii="宋体" w:hAnsi="宋体" w:cs="宋体"/>
                <w:kern w:val="0"/>
                <w:szCs w:val="21"/>
              </w:rPr>
              <w:t>充电位数 60位，支持定制</w:t>
            </w:r>
            <w:r>
              <w:rPr>
                <w:rFonts w:hint="eastAsia" w:ascii="宋体" w:hAnsi="宋体" w:cs="宋体"/>
                <w:kern w:val="0"/>
                <w:szCs w:val="21"/>
              </w:rPr>
              <w:br w:type="textWrapping"/>
            </w:r>
            <w:r>
              <w:rPr>
                <w:rFonts w:hint="eastAsia" w:ascii="宋体" w:hAnsi="宋体" w:cs="宋体"/>
                <w:kern w:val="0"/>
                <w:szCs w:val="21"/>
              </w:rPr>
              <w:t>可充平板尺寸 手写板（格挡空间尺寸：397*260*19.5 mm）</w:t>
            </w:r>
            <w:r>
              <w:rPr>
                <w:rFonts w:hint="eastAsia" w:ascii="宋体" w:hAnsi="宋体" w:cs="宋体"/>
                <w:kern w:val="0"/>
                <w:szCs w:val="21"/>
              </w:rPr>
              <w:br w:type="textWrapping"/>
            </w:r>
            <w:r>
              <w:rPr>
                <w:rFonts w:hint="eastAsia" w:ascii="宋体" w:hAnsi="宋体" w:cs="宋体"/>
                <w:kern w:val="0"/>
                <w:szCs w:val="21"/>
              </w:rPr>
              <w:t>材质 钢+ABS</w:t>
            </w:r>
            <w:r>
              <w:rPr>
                <w:rFonts w:hint="eastAsia" w:ascii="宋体" w:hAnsi="宋体" w:cs="宋体"/>
                <w:kern w:val="0"/>
                <w:szCs w:val="21"/>
              </w:rPr>
              <w:br w:type="textWrapping"/>
            </w:r>
            <w:r>
              <w:rPr>
                <w:rFonts w:hint="eastAsia" w:ascii="宋体" w:hAnsi="宋体" w:cs="宋体"/>
                <w:kern w:val="0"/>
                <w:szCs w:val="21"/>
              </w:rPr>
              <w:t>脚轮 4寸万向带刹车静音脚轮</w:t>
            </w:r>
            <w:r>
              <w:rPr>
                <w:rFonts w:hint="eastAsia" w:ascii="宋体" w:hAnsi="宋体" w:cs="宋体"/>
                <w:kern w:val="0"/>
                <w:szCs w:val="21"/>
              </w:rPr>
              <w:br w:type="textWrapping"/>
            </w:r>
            <w:r>
              <w:rPr>
                <w:rFonts w:hint="eastAsia" w:ascii="宋体" w:hAnsi="宋体" w:cs="宋体"/>
                <w:kern w:val="0"/>
                <w:szCs w:val="21"/>
              </w:rPr>
              <w:t>锁 1把带锁鼻子连杆锁+1把普通转舌锁</w:t>
            </w:r>
            <w:r>
              <w:rPr>
                <w:rFonts w:hint="eastAsia" w:ascii="宋体" w:hAnsi="宋体" w:cs="宋体"/>
                <w:kern w:val="0"/>
                <w:szCs w:val="21"/>
              </w:rPr>
              <w:br w:type="textWrapping"/>
            </w:r>
            <w:r>
              <w:rPr>
                <w:rFonts w:hint="eastAsia" w:ascii="宋体" w:hAnsi="宋体" w:cs="宋体"/>
                <w:kern w:val="0"/>
                <w:szCs w:val="21"/>
              </w:rPr>
              <w:t>充电方式 USB集中5V供电</w:t>
            </w:r>
            <w:r>
              <w:rPr>
                <w:rFonts w:hint="eastAsia" w:ascii="宋体" w:hAnsi="宋体" w:cs="宋体"/>
                <w:kern w:val="0"/>
                <w:szCs w:val="21"/>
              </w:rPr>
              <w:br w:type="textWrapping"/>
            </w:r>
            <w:r>
              <w:rPr>
                <w:rFonts w:hint="eastAsia" w:ascii="宋体" w:hAnsi="宋体" w:cs="宋体"/>
                <w:kern w:val="0"/>
                <w:szCs w:val="21"/>
              </w:rPr>
              <w:t>电气参数 输入电压：110V-250V；额定电流10A</w:t>
            </w:r>
            <w:r>
              <w:rPr>
                <w:rFonts w:hint="eastAsia" w:ascii="宋体" w:hAnsi="宋体" w:cs="宋体"/>
                <w:kern w:val="0"/>
                <w:szCs w:val="21"/>
              </w:rPr>
              <w:br w:type="textWrapping"/>
            </w:r>
            <w:r>
              <w:rPr>
                <w:rFonts w:hint="eastAsia" w:ascii="宋体" w:hAnsi="宋体" w:cs="宋体"/>
                <w:kern w:val="0"/>
                <w:szCs w:val="21"/>
              </w:rPr>
              <w:t xml:space="preserve">电源管理 </w:t>
            </w:r>
            <w:r>
              <w:rPr>
                <w:rFonts w:hint="eastAsia" w:ascii="宋体" w:hAnsi="宋体" w:cs="宋体"/>
                <w:kern w:val="0"/>
                <w:szCs w:val="21"/>
              </w:rPr>
              <w:br w:type="textWrapping"/>
            </w:r>
            <w:r>
              <w:rPr>
                <w:rFonts w:hint="eastAsia" w:ascii="宋体" w:hAnsi="宋体" w:cs="宋体"/>
                <w:kern w:val="0"/>
                <w:szCs w:val="21"/>
              </w:rPr>
              <w:t>1、每路USB口均集成独立的芯片，采用最新智能充电仿真模式，自动识别所有主流usb充电设备设备确保快速充电：BC1.2 DCP充电协议、苹果充电协议、三星TAB充电协议。采取轮询模式配合高精度电流监控功能确保对应充电设备的充电协议正确识别。</w:t>
            </w:r>
            <w:r>
              <w:rPr>
                <w:rFonts w:hint="eastAsia" w:ascii="宋体" w:hAnsi="宋体" w:cs="宋体"/>
                <w:kern w:val="0"/>
                <w:szCs w:val="21"/>
              </w:rPr>
              <w:br w:type="textWrapping"/>
            </w:r>
            <w:r>
              <w:rPr>
                <w:rFonts w:hint="eastAsia" w:ascii="宋体" w:hAnsi="宋体" w:cs="宋体"/>
                <w:kern w:val="0"/>
                <w:szCs w:val="21"/>
              </w:rPr>
              <w:t>2、电流监控：内建高精度电流监控，实时监控每个端口的充电电流；</w:t>
            </w:r>
            <w:r>
              <w:rPr>
                <w:rFonts w:hint="eastAsia" w:ascii="宋体" w:hAnsi="宋体" w:cs="宋体"/>
                <w:kern w:val="0"/>
                <w:szCs w:val="21"/>
              </w:rPr>
              <w:br w:type="textWrapping"/>
            </w:r>
            <w:r>
              <w:rPr>
                <w:rFonts w:hint="eastAsia" w:ascii="宋体" w:hAnsi="宋体" w:cs="宋体"/>
                <w:kern w:val="0"/>
                <w:szCs w:val="21"/>
              </w:rPr>
              <w:t>3、支持过流保护功能，当外部被充电设备或USB线异常引起短路时，异常端口会自动关闭切断电压输出，不会影响其他正常端口充电；</w:t>
            </w:r>
            <w:r>
              <w:rPr>
                <w:rFonts w:hint="eastAsia" w:ascii="宋体" w:hAnsi="宋体" w:cs="宋体"/>
                <w:kern w:val="0"/>
                <w:szCs w:val="21"/>
              </w:rPr>
              <w:br w:type="textWrapping"/>
            </w:r>
            <w:r>
              <w:rPr>
                <w:rFonts w:hint="eastAsia" w:ascii="宋体" w:hAnsi="宋体" w:cs="宋体"/>
                <w:kern w:val="0"/>
                <w:szCs w:val="21"/>
              </w:rPr>
              <w:t xml:space="preserve">设备托盘 </w:t>
            </w:r>
            <w:r>
              <w:rPr>
                <w:rFonts w:hint="eastAsia" w:ascii="宋体" w:hAnsi="宋体" w:cs="宋体"/>
                <w:kern w:val="0"/>
                <w:szCs w:val="21"/>
              </w:rPr>
              <w:br w:type="textWrapping"/>
            </w:r>
            <w:r>
              <w:rPr>
                <w:rFonts w:hint="eastAsia" w:ascii="宋体" w:hAnsi="宋体" w:cs="宋体"/>
                <w:kern w:val="0"/>
                <w:szCs w:val="21"/>
              </w:rPr>
              <w:t>1、向内倾斜设计，防止设备滑出；</w:t>
            </w:r>
            <w:r>
              <w:rPr>
                <w:rFonts w:hint="eastAsia" w:ascii="宋体" w:hAnsi="宋体" w:cs="宋体"/>
                <w:kern w:val="0"/>
                <w:szCs w:val="21"/>
              </w:rPr>
              <w:br w:type="textWrapping"/>
            </w:r>
            <w:r>
              <w:rPr>
                <w:rFonts w:hint="eastAsia" w:ascii="宋体" w:hAnsi="宋体" w:cs="宋体"/>
                <w:kern w:val="0"/>
                <w:szCs w:val="21"/>
              </w:rPr>
              <w:t>2、采用模具成型ABS隔板，防止设备碰撞、划伤，且具有独立的理线卡位；</w:t>
            </w:r>
            <w:r>
              <w:rPr>
                <w:rFonts w:hint="eastAsia" w:ascii="宋体" w:hAnsi="宋体" w:cs="宋体"/>
                <w:kern w:val="0"/>
                <w:szCs w:val="21"/>
              </w:rPr>
              <w:br w:type="textWrapping"/>
            </w:r>
            <w:r>
              <w:rPr>
                <w:rFonts w:hint="eastAsia" w:ascii="宋体" w:hAnsi="宋体" w:cs="宋体"/>
                <w:kern w:val="0"/>
                <w:szCs w:val="21"/>
              </w:rPr>
              <w:t>3、隔板采取卡式安装方式，可较方便地增减隔板或调整间隔尺寸。</w:t>
            </w:r>
            <w:r>
              <w:rPr>
                <w:rFonts w:hint="eastAsia" w:ascii="宋体" w:hAnsi="宋体" w:cs="宋体"/>
                <w:kern w:val="0"/>
                <w:szCs w:val="21"/>
              </w:rPr>
              <w:br w:type="textWrapping"/>
            </w:r>
            <w:r>
              <w:rPr>
                <w:rFonts w:hint="eastAsia" w:ascii="宋体" w:hAnsi="宋体" w:cs="宋体"/>
                <w:kern w:val="0"/>
                <w:szCs w:val="21"/>
              </w:rPr>
              <w:t>散热方式 1、预留多处空气流动孔，自然散热；</w:t>
            </w:r>
            <w:r>
              <w:rPr>
                <w:rFonts w:hint="eastAsia" w:ascii="宋体" w:hAnsi="宋体" w:cs="宋体"/>
                <w:kern w:val="0"/>
                <w:szCs w:val="21"/>
              </w:rPr>
              <w:br w:type="textWrapping"/>
            </w:r>
            <w:r>
              <w:rPr>
                <w:rFonts w:hint="eastAsia" w:ascii="宋体" w:hAnsi="宋体" w:cs="宋体"/>
                <w:kern w:val="0"/>
                <w:szCs w:val="21"/>
              </w:rPr>
              <w:t>2、可选配加装超静音散热风扇。</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切割垫板</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规格：1200*1200mm，厚度3mm；材质：PVC</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切割垫板</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规格：1600*800mm，厚度3mm；材质：PVC</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切纸器</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1、圆形切纸器材质：ABS塑料、可裁切圆形圆环、可直线裁切、切圆部分尺寸：22*7cm：直径可调范围20-64cm尺寸：22*7cm ；</w:t>
            </w:r>
            <w:r>
              <w:rPr>
                <w:rFonts w:hint="eastAsia" w:ascii="宋体" w:hAnsi="宋体" w:cs="宋体"/>
                <w:kern w:val="0"/>
                <w:szCs w:val="21"/>
              </w:rPr>
              <w:br w:type="textWrapping"/>
            </w:r>
            <w:r>
              <w:rPr>
                <w:rFonts w:hint="eastAsia" w:ascii="宋体" w:hAnsi="宋体" w:cs="宋体"/>
                <w:kern w:val="0"/>
                <w:szCs w:val="21"/>
              </w:rPr>
              <w:t>2、直线裁切部分尺寸：38*13.5cm ，可以延长 延长后尺寸38*41cm；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模切机</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主机规格：620*380*190mm，切害范围：300*630mm,包含：1台主机、1个滑动托盘，2个Pro剪切板，1个高级折痕垫板，1个标准垫板，1个模具挑针。</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模板工作台</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模切机配件、薄板模具需要搭配此工作台</w:t>
            </w:r>
            <w:r>
              <w:rPr>
                <w:rFonts w:hint="eastAsia" w:ascii="宋体" w:hAnsi="宋体" w:cs="宋体"/>
                <w:kern w:val="0"/>
                <w:szCs w:val="21"/>
              </w:rPr>
              <w:br w:type="textWrapping"/>
            </w:r>
            <w:r>
              <w:rPr>
                <w:rFonts w:hint="eastAsia" w:ascii="宋体" w:hAnsi="宋体" w:cs="宋体"/>
                <w:kern w:val="0"/>
                <w:szCs w:val="21"/>
              </w:rPr>
              <w:t>包含 Solo Platform, Shim &amp; Wafer Thin Die Adapter</w:t>
            </w:r>
            <w:r>
              <w:rPr>
                <w:rFonts w:hint="eastAsia" w:ascii="宋体" w:hAnsi="宋体" w:cs="宋体"/>
                <w:kern w:val="0"/>
                <w:szCs w:val="21"/>
              </w:rPr>
              <w:br w:type="textWrapping"/>
            </w:r>
            <w:r>
              <w:rPr>
                <w:rFonts w:hint="eastAsia" w:ascii="宋体" w:hAnsi="宋体" w:cs="宋体"/>
                <w:kern w:val="0"/>
                <w:szCs w:val="21"/>
              </w:rPr>
              <w:t>单独平台（灰色）、垫片（红色）、薄板模具适配板（绿色）尺寸:360X310X16 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切割模板</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模切机配套使用，包含厚模板6块，薄模板20块</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压花器</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共20个种类、48个花型。可以实现各种图案花型的打孔 压花功能</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纸工工具</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剪纸专用剪刀1把、剪纸刻刀1把、裁纸刀1把、蛇形尺1件、铅笔1根、橡皮1块、圆规1件、直尺1件、刻刀1把、切割垫板1块、打孔器1件、订书机1件，花边剪1把，中空吹塑盒包装</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纸工材料</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单面胶10mm/1卷；双面胶12mm/2卷；胶水250ml/1瓶；A4彩纸：10色/100张；A3卡纸10色/100张，8开白板纸：10张；订书针1盒，A4瓦楞纸10张，纸箱包装</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综合材料箱</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保利龙球1套，2、活动眼珠1套，3、彩色皮筋1套，4、彩色蛋糕拖1套，5、彩色雪糕棒1套，6、木夹1套，7、丝带1套，8、纸绳1套，9、毛线1套，10、彩色麻绳1套，11、雪花亮片1套，12、大小毛球1套，13、彩色羽毛1套，14、彩色吸管1套，15、彩色纽扣1套，16、彩色毛根1套，17、自然材料盒1套</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剪纸工具</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小黑刻刀1把刀片10片、龙凤剪刀1把、A4入门图样14张、小12生肖6张、A5大红纸20张、A4进阶图样20张、A4大红宣纸20张、防静电镊子1把、打孔器1套、蜡盘1个、曲线板1个、水粉颜料6色一条、调色盘1个、大白云1支、塑料盒包装。</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教学软件</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3000张电子版剪纸图样及教学视频</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衍纸工具</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5mm渐变长衍纸一套（540mm长*5mm宽；36色；共720条）（6包）；2.5mm混色长衍纸一套（540mm长*5mm宽；24色；共120条）（2包）；3、时尚衍纸笔1支；4、竹节衍纸笔针1支；5、白胶1瓶；6、不锈钢镊子1支；7、；8、第三代衍纸模板1块；9、2排凹凸器1支；10、彩色珠针1盘；11、带刻度小剪刀1把；12、第二代电动衍纸笔1支；13、彩色A4底卡纸230克一张；14、精品A4线稿图5张；15、彩色吊卡纸2张；16、人形曲归器1支；17、胶水盘1支；18、衍纸尺1把；纸盒包装</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27</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造纸池</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造纸盆规格：800mm*600mm，材质尼龙，带加强筋,配不锈钢折叠伸缩桌架，规格：高720mm、展开尺寸：500mm*1050mm。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28</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造纸工具</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造纸框1个 、剪刀1把、造纸锤1个、抄纸网5个、搅拌器1个；包装箱1个</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29</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造纸耗材</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檀皮3公斤，龙须草浆15公斤，纸箱包装。</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30</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晒纸架</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规格：1200*90*1450mm，材质：优质实木，表面喷涂环保漆，双面阶梯型。</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磁吸画框1</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材质：榉木，上下框尺寸41cm，带挂绳，木框磁吸。</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磁吸画框2</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材质：榉木 亚克力 A3竖版、无需打孔 背胶粘贴墙面 表面可掀开 轻松更换内页 内页尺寸：297*420mm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33</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衍纸画框</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三种尺寸：A4 画芯尺寸21.2*29.7cm ，方形8寸15.2*20.3cm画芯尺寸 ，方形12寸画芯尺寸约25.4*30.5cm。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软扎板</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规格：2000*1000mm   材料：十字布包面（蓝色可根据学校要求订制），主体瓦楞+软木，铝合金香槟色包边，背板采用镀锌板。</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35</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纸工环创作品</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四幅地域性作品，河北蔚县年俗剪纸1件、湖北仙桃水浒人物剪纸1件、广东佛山红楼梦人物剪纸1件，辽宁满族婚俗剪纸1件，优质实木画框装裱，配背板，有机玻璃，挂钩。</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36</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课程资料</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《纸艺基础教程》南京大学出版社，《剪影 中国风吉祥剪纸技法》机械工业出版社，《手工时光纸浮雕》中国画报出版社，《爱上衍纸》河南科学技术出版社</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37</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作品展示墙</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按照实验室学科特色设计，符合现代中学生基本审美标准。双面磁性背胶铁皮，背加底板，外贴毛毡，配套磁钉。满足学生美术作品的展示。约5600*1200mm。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美术教室二（画室）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教师讲台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（1）尺寸：约1200*600*900mm</w:t>
            </w:r>
            <w:r>
              <w:rPr>
                <w:rFonts w:hint="eastAsia" w:ascii="宋体" w:hAnsi="宋体" w:cs="宋体"/>
                <w:kern w:val="0"/>
                <w:szCs w:val="21"/>
              </w:rPr>
              <w:br w:type="textWrapping"/>
            </w:r>
            <w:r>
              <w:rPr>
                <w:rFonts w:hint="eastAsia" w:ascii="宋体" w:hAnsi="宋体" w:cs="宋体"/>
                <w:kern w:val="0"/>
                <w:szCs w:val="21"/>
              </w:rPr>
              <w:t>（2）台面：采用E0级实木颗粒板，厚度≥18mm，四周拐角倒圆处理，光滑无毛刺；符合GB18584-2001室内装饰装修材料，木家具中有害物质限量的标准要求；甲醛释放量≤1.5mg/L。面层为三聚氰胺贴面：耐高温、耐酸碱、耐潮湿，并具有防火等特性。</w:t>
            </w:r>
            <w:r>
              <w:rPr>
                <w:rFonts w:hint="eastAsia" w:ascii="宋体" w:hAnsi="宋体" w:cs="宋体"/>
                <w:kern w:val="0"/>
                <w:szCs w:val="21"/>
              </w:rPr>
              <w:br w:type="textWrapping"/>
            </w:r>
            <w:r>
              <w:rPr>
                <w:rFonts w:hint="eastAsia" w:ascii="宋体" w:hAnsi="宋体" w:cs="宋体"/>
                <w:kern w:val="0"/>
                <w:szCs w:val="21"/>
              </w:rPr>
              <w:t>（3）桌脚底板采用12mm实验室专用抗倍特板；四周经机器切割处理，造型合理；</w:t>
            </w:r>
            <w:r>
              <w:rPr>
                <w:rFonts w:hint="eastAsia" w:ascii="宋体" w:hAnsi="宋体" w:cs="宋体"/>
                <w:kern w:val="0"/>
                <w:szCs w:val="21"/>
              </w:rPr>
              <w:br w:type="textWrapping"/>
            </w:r>
            <w:r>
              <w:rPr>
                <w:rFonts w:hint="eastAsia" w:ascii="宋体" w:hAnsi="宋体" w:cs="宋体"/>
                <w:kern w:val="0"/>
                <w:szCs w:val="21"/>
              </w:rPr>
              <w:t>（4）立柱采用DN80*1.5mm优质圆管，表面经耐酸碱EPOXY粉末烤漆处理（烤漆膜厚度平均值≥70</w:t>
            </w:r>
            <w:r>
              <w:rPr>
                <w:rFonts w:ascii="宋体" w:hAnsi="宋体" w:cs="宋体"/>
                <w:kern w:val="0"/>
                <w:szCs w:val="21"/>
              </w:rPr>
              <w:t>μ</w:t>
            </w:r>
            <w:r>
              <w:rPr>
                <w:rFonts w:hint="eastAsia" w:ascii="宋体" w:hAnsi="宋体" w:cs="宋体"/>
                <w:kern w:val="0"/>
                <w:szCs w:val="21"/>
              </w:rPr>
              <w:t>m）；</w:t>
            </w:r>
            <w:r>
              <w:rPr>
                <w:rFonts w:hint="eastAsia" w:ascii="宋体" w:hAnsi="宋体" w:cs="宋体"/>
                <w:kern w:val="0"/>
                <w:szCs w:val="21"/>
              </w:rPr>
              <w:br w:type="textWrapping"/>
            </w:r>
            <w:r>
              <w:rPr>
                <w:rFonts w:hint="eastAsia" w:ascii="宋体" w:hAnsi="宋体" w:cs="宋体"/>
                <w:kern w:val="0"/>
                <w:szCs w:val="21"/>
              </w:rPr>
              <w:t>（5）四脚安装静音万向轮，可方便课桌的灵活移动翻转，同时能满足固定摆放。</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课椅：座板长度400mm，宽350mm，背板350mm,宽200mm，总高度750mm，可调高度（440-320mm）;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储存矮柜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1、贴面板材：可弯曲防火板，厚度为0.8mm,表面高光淋清漆处理，有光泽度。2、基材：板材均为优质品牌中纤板，经过防虫、防腐等化学处理，持久不变形；符合GB 18580-2017《室内装饰装修材料人造板及其制品中甲醛释放限量》GB/T 15102-2017《浸渍胶膜纸饰面纤维板和刨花板》标准。顶板25mm,侧板背板16mm,门板16mm，桌面25mm。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5、钢脚：优质宝钢精制而成，静电粉沫喷涂烤漆工艺，经酸洗打磨处理，永不脱皮掉皮，优质烤漆工艺，光滑亮泽好，壁厚度≥1.2mm,承重达到国家标准，光滑亮泽好，塑胶脚塞采用隐藏式可调节配件。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纸张储存柜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1200*600*2600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w:t>
            </w:r>
            <w:r>
              <w:rPr>
                <w:rFonts w:hint="eastAsia" w:ascii="宋体" w:hAnsi="宋体" w:cs="宋体"/>
                <w:kern w:val="0"/>
                <w:szCs w:val="21"/>
              </w:rPr>
              <w:br w:type="textWrapping"/>
            </w:r>
            <w:r>
              <w:rPr>
                <w:rFonts w:hint="eastAsia" w:ascii="宋体" w:hAnsi="宋体" w:cs="宋体"/>
                <w:kern w:val="0"/>
                <w:szCs w:val="21"/>
              </w:rPr>
              <w:t>2、基材：板材均为优质品牌多层板，经过防虫、防腐等化学处理，持久不变形；符合GB 18580-2017《室内装饰装修材料人造板及其制品中甲醛释放限量》GB/T 15102-2017《浸渍胶膜纸饰面纤维板和刨花板》标准。顶板25mm,侧板背板16mm,门板16mm，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画架（教师）</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平立两用油画架、金属配件，规格：60x65x142/300cm、角度可调、高度可调、可进行素描、油画、水粉、国画等创作。材质：优质实木，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画板（老师）</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规格：600mm×900mm×20mm，边框宽8mm，45度割角拼接。中间骨架，双面三合板，实木边框≥1cm，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画架（学生）</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规格：总高度1800mm，宽650mm，材质：优质实木，特点：梯形，可折叠，角度双重可调，画托高度升降可调，表面光滑、无毛刺、无弯曲，接缝无开裂，整体无疤痕无弯曲，表面环保烤漆处理。适用范围：中西两用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画板（学生）</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60×45×1.8cm，中间骨架，双面三合板，实木边框≥1cm，45°割角拼接，对角线平面误差＜0.2cm。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写生凳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主体采用橡胶木，金属杆螺旋升降，升降高度400-550mm,圆凳面直径≥300mm，三腿支架。优质木材，环保清漆处理。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木制关节人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规格：高不低于400mm，材质：椴木，关节金属件连接。</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写生灯</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规格：1200-2400mm，立式三节可升降、最大调节高度2400mm、照射角度0°-120°；2、材质：球形灯罩：金属材料，灯杆：钢管，表面镀铬，铝节、塑料旋钮，内置弹簧。写生灯为五条腿支撑脚，可移动。3、要求：表面光滑、无锈斑、划痕。灯泡：显色指数≥90，红色光谱≥55，光通量≥600lm，波动深度≤5%，支持调光功能10-100%，支持2700K-5400K色温任意切换，支持无线调节多档色温、照度。</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静物台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折叠式，台面600×800×25mm、高度720mm，材质：实木，带背板。</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写生台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箱式，600×600×1000mm，18mmE1级三聚氰胺板，可制动脚轮，背板0-100°可调</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工作台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美术工作台，规格：1600×800×750mm，台面厚40mm，材质：台面采用松木齿接板，表面环保烤漆处理，金属支架，表面喷塑处理。特点：可折叠，桌面角度可调</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拷贝台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透图面A3，不小于520×320mm、柔性亚克力，LED光源，工作电压：USB-5V-1A，功率：5W，导光方式：LED全反射，3档调光，带刻度，USB插头，可接电脑、充电宝和电源。</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工具车</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材质：红榉木、400x720x880mm、三层、带脚轮、可移动、表面光滑无毛刺</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衬布</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棉绒，各色，尺寸：1000*2000mm。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石膏像</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头骨、头部肌肉、亚历山大分面像、阿格里巴、海盗、伏尔泰、荷马、马赛、罗马青年、维纳斯62cm，材质：200目石膏粉，纸箱包装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几何形体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圆球、四棱锥、正方体、圆锥、长方体、圆柱体、六棱柱、方带方、圆锥带圆、方锥带方、多面体、八棱柱、六棱锥、圆切、十二面体各一件共15件。</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静物</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蜡果（重体仿真水果、蔬菜）6件：苹果、香蕉、橘子、黄瓜、柿子椒、茄子各1件、  器皿16件：花瓶2件、砂锅2件、玻璃杯2件、瓷盘2件、瓷碗2件、编织篮2件、陶罐2件、铝壶2件  玩具4件：毛绒玩具1件、塑料玩具1件、布质玩具1件、木质玩具1件。</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镜框</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60×45cm，边框≥2.2×2.8cm，配背板，高透明亚克力面，挂钩。60×90cm，边框≥2.2×2.8cm，配背板，高透明亚克力面，挂钩。</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素描绘画工具</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不同型号素描铅笔一套（4B1支、2B4支、3B1支、2H2支、8B1支、7B1支、6B1支、5B1支、HB1支），4B橡皮2块，可塑橡皮2块，美术工刀1把，塑料包装箱。</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黑色燕尾夹</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盒装 大号，长度50mm，黑色</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素描纸</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4开、8开各一袋，每袋20张</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A字作品展示架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不小于120×35×195cm，5层A字型、隔板可调节，整体实木，环保清漆处理。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26</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作品展示墙</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按照实验室学科特色设计，符合现代中学生基本审美标准。双面磁性背胶铁皮，背加底板，外贴毛毡，配套磁钉。满足学生美术作品的展示。约5600*1200mm。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国学教室（初中）</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国学探讨桌</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2000*1000*750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1.基材：采用优质环保榆木，框架为榆木。面板为榆木多层板厚度≥18mm，现代工艺和传统工艺相结合。木材经过防虫、防腐及三次烘干蒸 发处理，各项技术指标均达到国内标准，木材含水率低于 11%。板木结 合材质甲醛释放含量符合国际标准，材质坚韧,自然、胶合性好,珍稀高 贵,纹理自然,美观清晰，干密度 0.68g/cm³，木质硬度适中、易烘干、 不易变形开裂。</w:t>
            </w:r>
            <w:r>
              <w:rPr>
                <w:rFonts w:hint="eastAsia" w:ascii="宋体" w:hAnsi="宋体" w:cs="宋体"/>
                <w:kern w:val="0"/>
                <w:szCs w:val="21"/>
              </w:rPr>
              <w:br w:type="textWrapping"/>
            </w:r>
            <w:r>
              <w:rPr>
                <w:rFonts w:hint="eastAsia" w:ascii="宋体" w:hAnsi="宋体" w:cs="宋体"/>
                <w:kern w:val="0"/>
                <w:szCs w:val="21"/>
              </w:rPr>
              <w:t>2.油漆:采用环保型水性漆,美式开放漆仿古涂装效果,绿色环保。正面 采用精细的三底二面工艺喷涂，即至少经过 4 次打磨，3 次底漆，2 次面漆，背面至少经过 2 次底漆。漆膜附着力达到 1 级。表面硬度达 到 2H。漆膜应丰满光洁、质地柔和、色泽美观、木纹纹理清晰，光滑 耐磨，表面平整，手感好，无颗粒、气泡、渣点等缺陷，颜色均匀，表 里一致，所有开孔、铣槽部位需做封闭处理。耐磨、耐高温、耐腐蚀、 耐弱酸碱、耐油性、耐湿热、硬度高、抗刮性强、不褪色,要求放 100℃ 开水无烫痕。</w:t>
            </w:r>
            <w:r>
              <w:rPr>
                <w:rFonts w:hint="eastAsia" w:ascii="宋体" w:hAnsi="宋体" w:cs="宋体"/>
                <w:kern w:val="0"/>
                <w:szCs w:val="21"/>
              </w:rPr>
              <w:br w:type="textWrapping"/>
            </w:r>
            <w:r>
              <w:rPr>
                <w:rFonts w:hint="eastAsia" w:ascii="宋体" w:hAnsi="宋体" w:cs="宋体"/>
                <w:kern w:val="0"/>
                <w:szCs w:val="21"/>
              </w:rPr>
              <w:t>3.胶水：采用优质环保胶水(游离甲醛≤100mg/kg,苯≤100mg/kg，甲苯+二甲苯≤500mg/kg，卤代烃≤500mg/kg，总挥发性有机物≤50g/L， 符合 环境标志产品技术要求，用于实木与实木、实木与 板材、木皮与密度板粘合 )</w:t>
            </w:r>
            <w:r>
              <w:rPr>
                <w:rFonts w:hint="eastAsia" w:ascii="宋体" w:hAnsi="宋体" w:cs="宋体"/>
                <w:kern w:val="0"/>
                <w:szCs w:val="21"/>
              </w:rPr>
              <w:br w:type="textWrapping"/>
            </w:r>
            <w:r>
              <w:rPr>
                <w:rFonts w:hint="eastAsia" w:ascii="宋体" w:hAnsi="宋体" w:cs="宋体"/>
                <w:kern w:val="0"/>
                <w:szCs w:val="21"/>
              </w:rPr>
              <w:t>4.局部采用榫卯结构拼接，美观，牢固耐用，不易脱落，传承中华千 年技艺精髓。</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探讨椅</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1.基材：采用优质环保榆木，框架为榆木。面板为榆木多层板厚度≥18mm，现代工艺和传统工艺相结合。木材经过防虫、防腐及三次烘干蒸 发处理，各项技术指标均达到国内标准，木材含水率低于 11%。板木结 合材质甲醛释放含量符合国际标准，材质坚韧,自然、胶合性好,珍稀高 贵,纹理自然,美观清晰，干密度 0.68g/cm³，木质硬度适中、易烘干、 不易变形开裂。</w:t>
            </w:r>
            <w:r>
              <w:rPr>
                <w:rFonts w:hint="eastAsia" w:ascii="宋体" w:hAnsi="宋体" w:cs="宋体"/>
                <w:kern w:val="0"/>
                <w:szCs w:val="21"/>
              </w:rPr>
              <w:br w:type="textWrapping"/>
            </w:r>
            <w:r>
              <w:rPr>
                <w:rFonts w:hint="eastAsia" w:ascii="宋体" w:hAnsi="宋体" w:cs="宋体"/>
                <w:kern w:val="0"/>
                <w:szCs w:val="21"/>
              </w:rPr>
              <w:t>2.油漆:采用环保型水性漆,美式开放漆仿古涂装效果,绿色环保。正面 采用精细的三底二面工艺喷涂，即至少经过 4 次打磨，3 次底漆，2 次面漆，背面至少经过 2 次底漆。漆膜附着力达到 1 级。表面硬度达 到 2H。漆膜应丰满光洁、质地柔和、色泽美观、木纹纹理清晰，光滑 耐磨，表面平整，手感好，无颗粒、气泡、渣点等缺陷，颜色均匀，表 里一致，所有开孔、铣槽部位需做封闭处理。耐磨、耐高温、耐腐蚀、 耐弱酸碱、耐油性、耐湿热、硬度高、抗刮性强、不褪色,要求放 100℃ 开水无烫痕。</w:t>
            </w:r>
            <w:r>
              <w:rPr>
                <w:rFonts w:hint="eastAsia" w:ascii="宋体" w:hAnsi="宋体" w:cs="宋体"/>
                <w:kern w:val="0"/>
                <w:szCs w:val="21"/>
              </w:rPr>
              <w:br w:type="textWrapping"/>
            </w:r>
            <w:r>
              <w:rPr>
                <w:rFonts w:hint="eastAsia" w:ascii="宋体" w:hAnsi="宋体" w:cs="宋体"/>
                <w:kern w:val="0"/>
                <w:szCs w:val="21"/>
              </w:rPr>
              <w:t>3.胶水：采用优质环保胶水(游离甲醛≤100mg/kg,苯≤100mg/kg，甲苯+二甲苯≤500mg/kg，卤代烃≤500mg/kg，总挥发性有机物≤50g/L， 符合 环境标志产品技术要求，用于实木与实木、实木与 板材、木皮与密度板粘合 )</w:t>
            </w:r>
            <w:r>
              <w:rPr>
                <w:rFonts w:hint="eastAsia" w:ascii="宋体" w:hAnsi="宋体" w:cs="宋体"/>
                <w:kern w:val="0"/>
                <w:szCs w:val="21"/>
              </w:rPr>
              <w:br w:type="textWrapping"/>
            </w:r>
            <w:r>
              <w:rPr>
                <w:rFonts w:hint="eastAsia" w:ascii="宋体" w:hAnsi="宋体" w:cs="宋体"/>
                <w:kern w:val="0"/>
                <w:szCs w:val="21"/>
              </w:rPr>
              <w:t>4.局部采用榫卯结构拼接，美观，牢固耐用，不易脱落，传承中华千 年技艺精髓。</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屏风</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仿古屏风，约1100*1800mm，实木贴皮烤漆木质屏风；配套国风图案。</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古琴</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材质是百年老杉木，面板为百年杉木，底板为梓木，使用鹿角霜，纯手工制作，附件冠角，岳山，龙龈，琴轸，雁足为乌木，琴弦乐圣，采用扬州传统生漆擦漆工艺纯手工艺制作而成。长约1.23米、宽约22-23公分。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桌凳</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需泡桐一体榫卯结构。</w:t>
            </w:r>
            <w:r>
              <w:rPr>
                <w:rFonts w:hint="eastAsia" w:ascii="宋体" w:hAnsi="宋体" w:cs="宋体"/>
                <w:kern w:val="0"/>
                <w:szCs w:val="21"/>
              </w:rPr>
              <w:br w:type="textWrapping"/>
            </w:r>
            <w:r>
              <w:rPr>
                <w:rFonts w:hint="eastAsia" w:ascii="宋体" w:hAnsi="宋体" w:cs="宋体"/>
                <w:kern w:val="0"/>
                <w:szCs w:val="21"/>
              </w:rPr>
              <w:t>桌：长 110cm 宽 40cm 高68cm。</w:t>
            </w:r>
            <w:r>
              <w:rPr>
                <w:rFonts w:hint="eastAsia" w:ascii="宋体" w:hAnsi="宋体" w:cs="宋体"/>
                <w:kern w:val="0"/>
                <w:szCs w:val="21"/>
              </w:rPr>
              <w:br w:type="textWrapping"/>
            </w:r>
            <w:r>
              <w:rPr>
                <w:rFonts w:hint="eastAsia" w:ascii="宋体" w:hAnsi="宋体" w:cs="宋体"/>
                <w:kern w:val="0"/>
                <w:szCs w:val="21"/>
              </w:rPr>
              <w:t>凳 ：长 48cm 宽 30cm  高45cm。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谱架</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48cm*35cm,可升降，有挡板，木质板面</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墙面棋盘1</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1米*1米围棋教学棋盘，磁性围棋演示盘教学大棋盘，配套棋子。</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墙面棋盘2</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1米*1米象棋教学棋盘，磁性象棋演示盘教学大棋盘，配套棋子。</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模具收纳柜</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1500*500*2600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1.基材：采用优质环保榆木，框架为榆木。面板为榆木多层板厚度≥18mm，现代工艺和传统工艺相结合。木材经过防虫、防腐及三次烘干蒸 发处理，各项技术指标均达到国内标准，木材含水率低于 11%。板木结 合材质甲醛释放含量符合国际标准，材质坚韧,自然、胶合性好,珍稀高 贵,纹理自然,美观清晰，干密度 0.68g/cm³，木质硬度适中、易烘干、 不易变形开裂。</w:t>
            </w:r>
            <w:r>
              <w:rPr>
                <w:rFonts w:hint="eastAsia" w:ascii="宋体" w:hAnsi="宋体" w:cs="宋体"/>
                <w:kern w:val="0"/>
                <w:szCs w:val="21"/>
              </w:rPr>
              <w:br w:type="textWrapping"/>
            </w:r>
            <w:r>
              <w:rPr>
                <w:rFonts w:hint="eastAsia" w:ascii="宋体" w:hAnsi="宋体" w:cs="宋体"/>
                <w:kern w:val="0"/>
                <w:szCs w:val="21"/>
              </w:rPr>
              <w:t>2.油漆:采用环保型水性漆,美式开放漆仿古涂装效果,绿色环保。正面 采用精细的三底二面工艺喷涂，即至少经过 4 次打磨，3 次底漆，2 次面漆，背面至少经过 2 次底漆。漆膜附着力达到 1 级。表面硬度达 到 2H。漆膜应丰满光洁、质地柔和、色泽美观、木纹纹理清晰，光滑 耐磨，表面平整，手感好，无颗粒、气泡、渣点等缺陷，颜色均匀，表 里一致，所有开孔、铣槽部位需做封闭处理。耐磨、耐高温、耐腐蚀、 耐弱酸碱、耐油性、耐湿热、硬度高、抗刮性强、不褪色,要求放 100℃ 开水无烫痕。</w:t>
            </w:r>
            <w:r>
              <w:rPr>
                <w:rFonts w:hint="eastAsia" w:ascii="宋体" w:hAnsi="宋体" w:cs="宋体"/>
                <w:kern w:val="0"/>
                <w:szCs w:val="21"/>
              </w:rPr>
              <w:br w:type="textWrapping"/>
            </w:r>
            <w:r>
              <w:rPr>
                <w:rFonts w:hint="eastAsia" w:ascii="宋体" w:hAnsi="宋体" w:cs="宋体"/>
                <w:kern w:val="0"/>
                <w:szCs w:val="21"/>
              </w:rPr>
              <w:t>3.胶水：采用优质环保胶水(游离甲醛≤100mg/kg,苯≤100mg/kg，甲苯+二甲苯≤500mg/kg，卤代烃≤500mg/kg，总挥发性有机物≤50g/L， 符合 环境标志产品技术要求，用于实木与实木、实木与 板材、木皮与密度板粘合 )</w:t>
            </w:r>
            <w:r>
              <w:rPr>
                <w:rFonts w:hint="eastAsia" w:ascii="宋体" w:hAnsi="宋体" w:cs="宋体"/>
                <w:kern w:val="0"/>
                <w:szCs w:val="21"/>
              </w:rPr>
              <w:br w:type="textWrapping"/>
            </w:r>
            <w:r>
              <w:rPr>
                <w:rFonts w:hint="eastAsia" w:ascii="宋体" w:hAnsi="宋体" w:cs="宋体"/>
                <w:kern w:val="0"/>
                <w:szCs w:val="21"/>
              </w:rPr>
              <w:t>4.局部采用榫卯结构拼接，美观，牢固耐用，不易脱落，传承中华千 年技艺精髓。</w:t>
            </w:r>
            <w:r>
              <w:rPr>
                <w:rFonts w:hint="eastAsia" w:ascii="宋体" w:hAnsi="宋体" w:cs="宋体"/>
                <w:kern w:val="0"/>
                <w:szCs w:val="21"/>
              </w:rPr>
              <w:br w:type="textWrapping"/>
            </w:r>
            <w:r>
              <w:rPr>
                <w:rFonts w:hint="eastAsia" w:ascii="宋体" w:hAnsi="宋体" w:cs="宋体"/>
                <w:kern w:val="0"/>
                <w:szCs w:val="21"/>
              </w:rPr>
              <w:t>5、配套上部造型棋盘。</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展示案台</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1500*500*800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1.基材：采用优质环保榆木，框架为榆木。面板为榆木多层板厚度≥18mm，现代工艺和传统工艺相结合。木材经过防虫、防腐及三次烘干蒸 发处理，各项技术指标均达到国内标准，木材含水率低于 11%。板木结 合材质甲醛释放含量符合国际标准，材质坚韧,自然、胶合性好,珍稀高 贵,纹理自然,美观清晰，干密度 0.68g/cm³，木质硬度适中、易烘干、 不易变形开裂。</w:t>
            </w:r>
            <w:r>
              <w:rPr>
                <w:rFonts w:hint="eastAsia" w:ascii="宋体" w:hAnsi="宋体" w:cs="宋体"/>
                <w:kern w:val="0"/>
                <w:szCs w:val="21"/>
              </w:rPr>
              <w:br w:type="textWrapping"/>
            </w:r>
            <w:r>
              <w:rPr>
                <w:rFonts w:hint="eastAsia" w:ascii="宋体" w:hAnsi="宋体" w:cs="宋体"/>
                <w:kern w:val="0"/>
                <w:szCs w:val="21"/>
              </w:rPr>
              <w:t>2.油漆:采用环保型水性漆,美式开放漆仿古涂装效果,绿色环保。正面 采用精细的三底二面工艺喷涂，即至少经过 4 次打磨，3 次底漆，2 次面漆，背面至少经过 2 次底漆。漆膜附着力达到 1 级。表面硬度达 到 2H。漆膜应丰满光洁、质地柔和、色泽美观、木纹纹理清晰，光滑 耐磨，表面平整，手感好，无颗粒、气泡、渣点等缺陷，颜色均匀，表 里一致，所有开孔、铣槽部位需做封闭处理。耐磨、耐高温、耐腐蚀、 耐弱酸碱、耐油性、耐湿热、硬度高、抗刮性强、不褪色,要求放 100℃ 开水无烫痕。</w:t>
            </w:r>
            <w:r>
              <w:rPr>
                <w:rFonts w:hint="eastAsia" w:ascii="宋体" w:hAnsi="宋体" w:cs="宋体"/>
                <w:kern w:val="0"/>
                <w:szCs w:val="21"/>
              </w:rPr>
              <w:br w:type="textWrapping"/>
            </w:r>
            <w:r>
              <w:rPr>
                <w:rFonts w:hint="eastAsia" w:ascii="宋体" w:hAnsi="宋体" w:cs="宋体"/>
                <w:kern w:val="0"/>
                <w:szCs w:val="21"/>
              </w:rPr>
              <w:t>3.胶水：采用优质环保胶水(游离甲醛≤100mg/kg,苯≤100mg/kg，甲苯+二甲苯≤500mg/kg，卤代烃≤500mg/kg，总挥发性有机物≤50g/L， 符合 环境标志产品技术要求，用于实木与实木、实木与 板材、木皮与密度板粘合 )</w:t>
            </w:r>
            <w:r>
              <w:rPr>
                <w:rFonts w:hint="eastAsia" w:ascii="宋体" w:hAnsi="宋体" w:cs="宋体"/>
                <w:kern w:val="0"/>
                <w:szCs w:val="21"/>
              </w:rPr>
              <w:br w:type="textWrapping"/>
            </w:r>
            <w:r>
              <w:rPr>
                <w:rFonts w:hint="eastAsia" w:ascii="宋体" w:hAnsi="宋体" w:cs="宋体"/>
                <w:kern w:val="0"/>
                <w:szCs w:val="21"/>
              </w:rPr>
              <w:t>4.局部采用榫卯结构拼接，美观，牢固耐用，不易脱落，传承中华千 年技艺精髓。</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准备桌</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1500*550*750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1.基材：采用优质环保榆木，框架为榆木。面板为榆木多层板厚度≥18mm，现代工艺和传统工艺相结合。木材经过防虫、防腐及三次烘干蒸 发处理，各项技术指标均达到国内标准，木材含水率低于 11%。板木结 合材质甲醛释放含量符合国际标准，材质坚韧,自然、胶合性好,珍稀高 贵,纹理自然,美观清晰，干密度 0.68g/cm³，木质硬度适中、易烘干、 不易变形开裂。</w:t>
            </w:r>
            <w:r>
              <w:rPr>
                <w:rFonts w:hint="eastAsia" w:ascii="宋体" w:hAnsi="宋体" w:cs="宋体"/>
                <w:kern w:val="0"/>
                <w:szCs w:val="21"/>
              </w:rPr>
              <w:br w:type="textWrapping"/>
            </w:r>
            <w:r>
              <w:rPr>
                <w:rFonts w:hint="eastAsia" w:ascii="宋体" w:hAnsi="宋体" w:cs="宋体"/>
                <w:kern w:val="0"/>
                <w:szCs w:val="21"/>
              </w:rPr>
              <w:t>2.油漆:采用环保型水性漆,美式开放漆仿古涂装效果,绿色环保。正面 采用精细的三底二面工艺喷涂，即至少经过 4 次打磨，3 次底漆，2 次面漆，背面至少经过 2 次底漆。漆膜附着力达到 1 级。表面硬度达 到 2H。漆膜应丰满光洁、质地柔和、色泽美观、木纹纹理清晰，光滑 耐磨，表面平整，手感好，无颗粒、气泡、渣点等缺陷，颜色均匀，表 里一致，所有开孔、铣槽部位需做封闭处理。耐磨、耐高温、耐腐蚀、 耐弱酸碱、耐油性、耐湿热、硬度高、抗刮性强、不褪色,要求放 100℃ 开水无烫痕。</w:t>
            </w:r>
            <w:r>
              <w:rPr>
                <w:rFonts w:hint="eastAsia" w:ascii="宋体" w:hAnsi="宋体" w:cs="宋体"/>
                <w:kern w:val="0"/>
                <w:szCs w:val="21"/>
              </w:rPr>
              <w:br w:type="textWrapping"/>
            </w:r>
            <w:r>
              <w:rPr>
                <w:rFonts w:hint="eastAsia" w:ascii="宋体" w:hAnsi="宋体" w:cs="宋体"/>
                <w:kern w:val="0"/>
                <w:szCs w:val="21"/>
              </w:rPr>
              <w:t>3.胶水：采用优质环保胶水(游离甲醛≤100mg/kg,苯≤100mg/kg，甲苯+二甲苯≤500mg/kg，卤代烃≤500mg/kg，总挥发性有机物≤50g/L， 符合 环境标志产品技术要求，用于实木与实木、实木与 板材、木皮与密度板粘合 )</w:t>
            </w:r>
            <w:r>
              <w:rPr>
                <w:rFonts w:hint="eastAsia" w:ascii="宋体" w:hAnsi="宋体" w:cs="宋体"/>
                <w:kern w:val="0"/>
                <w:szCs w:val="21"/>
              </w:rPr>
              <w:br w:type="textWrapping"/>
            </w:r>
            <w:r>
              <w:rPr>
                <w:rFonts w:hint="eastAsia" w:ascii="宋体" w:hAnsi="宋体" w:cs="宋体"/>
                <w:kern w:val="0"/>
                <w:szCs w:val="21"/>
              </w:rPr>
              <w:t>4.局部采用榫卯结构拼接，美观，牢固耐用，不易脱落，传承中华千 年技艺精髓。</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美术储存室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储存边台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3000*500*800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1.全钢结构</w:t>
            </w:r>
            <w:r>
              <w:rPr>
                <w:rFonts w:hint="eastAsia" w:ascii="宋体" w:hAnsi="宋体" w:cs="宋体"/>
                <w:kern w:val="0"/>
                <w:szCs w:val="21"/>
              </w:rPr>
              <w:br w:type="textWrapping"/>
            </w:r>
            <w:r>
              <w:rPr>
                <w:rFonts w:hint="eastAsia" w:ascii="宋体" w:hAnsi="宋体" w:cs="宋体"/>
                <w:kern w:val="0"/>
                <w:szCs w:val="21"/>
              </w:rPr>
              <w:t>2.台面：采用≥12mm厚抗倍特板，四周圆角处理，光滑无毛刺。</w:t>
            </w:r>
            <w:r>
              <w:rPr>
                <w:rFonts w:hint="eastAsia" w:ascii="宋体" w:hAnsi="宋体" w:cs="宋体"/>
                <w:kern w:val="0"/>
                <w:szCs w:val="21"/>
              </w:rPr>
              <w:br w:type="textWrapping"/>
            </w:r>
            <w:r>
              <w:rPr>
                <w:rFonts w:hint="eastAsia" w:ascii="宋体" w:hAnsi="宋体" w:cs="宋体"/>
                <w:kern w:val="0"/>
                <w:szCs w:val="21"/>
              </w:rPr>
              <w:t>3.柜体：采用1.0mm优质镀锌钢板，采用CO2保护焊焊接，打磨处理，表面经耐酸碱EPOXY粉末烤漆处理（烤漆膜厚度平均值≥70</w:t>
            </w:r>
            <w:r>
              <w:rPr>
                <w:rFonts w:ascii="宋体" w:hAnsi="宋体" w:cs="宋体"/>
                <w:kern w:val="0"/>
                <w:szCs w:val="21"/>
              </w:rPr>
              <w:t>μ</w:t>
            </w:r>
            <w:r>
              <w:rPr>
                <w:rFonts w:hint="eastAsia" w:ascii="宋体" w:hAnsi="宋体" w:cs="宋体"/>
                <w:kern w:val="0"/>
                <w:szCs w:val="21"/>
              </w:rPr>
              <w:t>m），表面硬度附着力、耐腐蚀性符合国家GB/T3668-200X标准；整体结构设计合理。</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5.防撞胶垫：装于抽屉及门板内侧，减缓碰撞，保护柜体；</w:t>
            </w:r>
            <w:r>
              <w:rPr>
                <w:rFonts w:hint="eastAsia" w:ascii="宋体" w:hAnsi="宋体" w:cs="宋体"/>
                <w:kern w:val="0"/>
                <w:szCs w:val="21"/>
              </w:rPr>
              <w:br w:type="textWrapping"/>
            </w:r>
            <w:r>
              <w:rPr>
                <w:rFonts w:hint="eastAsia" w:ascii="宋体" w:hAnsi="宋体" w:cs="宋体"/>
                <w:kern w:val="0"/>
                <w:szCs w:val="21"/>
              </w:rPr>
              <w:t>6.门板及抽面：采用双层钢板，必须两层组装是设计，保证两层双面都喷涂处理，中间采用隔音材料，保证关门减少噪音；</w:t>
            </w:r>
            <w:r>
              <w:rPr>
                <w:rFonts w:hint="eastAsia" w:ascii="宋体" w:hAnsi="宋体" w:cs="宋体"/>
                <w:kern w:val="0"/>
                <w:szCs w:val="21"/>
              </w:rPr>
              <w:br w:type="textWrapping"/>
            </w:r>
            <w:r>
              <w:rPr>
                <w:rFonts w:hint="eastAsia" w:ascii="宋体" w:hAnsi="宋体" w:cs="宋体"/>
                <w:kern w:val="0"/>
                <w:szCs w:val="21"/>
              </w:rPr>
              <w:t>7.连接件：采用ABS专用连接组装件；</w:t>
            </w:r>
            <w:r>
              <w:rPr>
                <w:rFonts w:hint="eastAsia" w:ascii="宋体" w:hAnsi="宋体" w:cs="宋体"/>
                <w:kern w:val="0"/>
                <w:szCs w:val="21"/>
              </w:rPr>
              <w:br w:type="textWrapping"/>
            </w:r>
            <w:r>
              <w:rPr>
                <w:rFonts w:hint="eastAsia" w:ascii="宋体" w:hAnsi="宋体" w:cs="宋体"/>
                <w:kern w:val="0"/>
                <w:szCs w:val="21"/>
              </w:rPr>
              <w:t>8.合页：采用优质不锈钢模具一体成型，强度必须达到一个正常成年座在门上方合页不脱落；</w:t>
            </w:r>
            <w:r>
              <w:rPr>
                <w:rFonts w:hint="eastAsia" w:ascii="宋体" w:hAnsi="宋体" w:cs="宋体"/>
                <w:kern w:val="0"/>
                <w:szCs w:val="21"/>
              </w:rPr>
              <w:br w:type="textWrapping"/>
            </w:r>
            <w:r>
              <w:rPr>
                <w:rFonts w:hint="eastAsia" w:ascii="宋体" w:hAnsi="宋体" w:cs="宋体"/>
                <w:kern w:val="0"/>
                <w:szCs w:val="21"/>
              </w:rPr>
              <w:t>9.滑轨：三节重型滚珠滑轨，承重性强，滑动性能良好，无噪音；</w:t>
            </w:r>
            <w:r>
              <w:rPr>
                <w:rFonts w:hint="eastAsia" w:ascii="宋体" w:hAnsi="宋体" w:cs="宋体"/>
                <w:kern w:val="0"/>
                <w:szCs w:val="21"/>
              </w:rPr>
              <w:br w:type="textWrapping"/>
            </w:r>
            <w:r>
              <w:rPr>
                <w:rFonts w:hint="eastAsia" w:ascii="宋体" w:hAnsi="宋体" w:cs="宋体"/>
                <w:kern w:val="0"/>
                <w:szCs w:val="21"/>
              </w:rPr>
              <w:t>10.固定桌脚：采用柜体内置可调ABS调整脚，保证调整脚前后都可以调节高低。</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全钢结构。</w:t>
            </w:r>
            <w:r>
              <w:rPr>
                <w:rFonts w:hint="eastAsia" w:ascii="宋体" w:hAnsi="宋体" w:cs="宋体"/>
                <w:kern w:val="0"/>
                <w:szCs w:val="21"/>
              </w:rPr>
              <w:br w:type="textWrapping"/>
            </w:r>
            <w:r>
              <w:rPr>
                <w:rFonts w:hint="eastAsia" w:ascii="宋体" w:hAnsi="宋体" w:cs="宋体"/>
                <w:kern w:val="0"/>
                <w:szCs w:val="21"/>
              </w:rPr>
              <w:t>1.框架：采用≥1.2mm厚镀锌钢板裁剪折弯后满焊点焊接，表面经EPOXY喷涂处理，连接件采用不锈钢连接件。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2.柜体：侧板、背板采用采用≥1.2mm厚镀锌钢板裁剪折弯后满焊点焊接，表面经EPOXY喷涂处理，连接件采用不锈钢连接件。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3.柜门：采用≥1.2mm厚镀锌钢板裁剪折弯后满焊点焊接，表面经EPOXY喷涂处理，对开门式设计。</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5.铰链：采用定位铰链或2mm不锈钢合页。</w:t>
            </w:r>
            <w:r>
              <w:rPr>
                <w:rFonts w:hint="eastAsia" w:ascii="宋体" w:hAnsi="宋体" w:cs="宋体"/>
                <w:kern w:val="0"/>
                <w:szCs w:val="21"/>
              </w:rPr>
              <w:br w:type="textWrapping"/>
            </w:r>
            <w:r>
              <w:rPr>
                <w:rFonts w:hint="eastAsia" w:ascii="宋体" w:hAnsi="宋体" w:cs="宋体"/>
                <w:kern w:val="0"/>
                <w:szCs w:val="21"/>
              </w:rPr>
              <w:t>6.调整脚：采用ABS新料模具一体成型的承重型可调节地脚，螺丝SUS304不锈钢材质。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美术教师工作室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单人工作桌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桌面采用欧亚标准≥E1级板，厚度25mm，面贴优质防火板，ABS直封边制作，钢架采用满焊焊接，经高温粉体烤漆，长时间使用也不会产生表面漆剥落现象；配有接线槽，方便安装插座等。配套全钢活动柜一组。</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教师工作椅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椅面采用工程塑料人体工学设计，耐用环保，椅脚采用圆钢脚，舒适稳固。</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展示柜</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w:t>
            </w:r>
            <w:r>
              <w:rPr>
                <w:rFonts w:hint="eastAsia" w:ascii="宋体" w:hAnsi="宋体" w:cs="宋体"/>
                <w:kern w:val="0"/>
                <w:szCs w:val="21"/>
              </w:rPr>
              <w:br w:type="textWrapping"/>
            </w:r>
            <w:r>
              <w:rPr>
                <w:rFonts w:hint="eastAsia" w:ascii="宋体" w:hAnsi="宋体" w:cs="宋体"/>
                <w:kern w:val="0"/>
                <w:szCs w:val="21"/>
              </w:rPr>
              <w:t>2、基材：板材均为优质品牌多层板，经过防虫、防腐等化学处理，持久不变形；符合GB 18580-2017《室内装饰装修材料人造板及其制品中甲醛释放限量》GB/T 15102-2017《浸渍胶膜纸饰面纤维板和刨花板》标准。顶板25mm,侧板背板16mm,门板16mm，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音乐教室一（合唱教室）</w:t>
            </w:r>
          </w:p>
        </w:tc>
        <w:tc>
          <w:tcPr>
            <w:tcW w:w="532" w:type="pct"/>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1200*750*750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1.桌板基材：采用优质E0级刨花板，厚度≥25mm，符合GB18584-2001室内装饰装修材料，木家具中有害物质限量的标准要求；甲醛释放量≤1.5mg/L。</w:t>
            </w:r>
            <w:r>
              <w:rPr>
                <w:rFonts w:hint="eastAsia" w:ascii="宋体" w:hAnsi="宋体" w:cs="宋体"/>
                <w:kern w:val="0"/>
                <w:szCs w:val="21"/>
              </w:rPr>
              <w:br w:type="textWrapping"/>
            </w:r>
            <w:r>
              <w:rPr>
                <w:rFonts w:hint="eastAsia" w:ascii="宋体" w:hAnsi="宋体" w:cs="宋体"/>
                <w:kern w:val="0"/>
                <w:szCs w:val="21"/>
              </w:rPr>
              <w:t>2.桌板贴面：优质环保三聚氰胺纸饰面，具有易清洗、防划痕等特性。</w:t>
            </w:r>
            <w:r>
              <w:rPr>
                <w:rFonts w:hint="eastAsia" w:ascii="宋体" w:hAnsi="宋体" w:cs="宋体"/>
                <w:kern w:val="0"/>
                <w:szCs w:val="21"/>
              </w:rPr>
              <w:br w:type="textWrapping"/>
            </w:r>
            <w:r>
              <w:rPr>
                <w:rFonts w:hint="eastAsia" w:ascii="宋体" w:hAnsi="宋体" w:cs="宋体"/>
                <w:kern w:val="0"/>
                <w:szCs w:val="21"/>
              </w:rPr>
              <w:t>3.桌板封边：优质环保牌2mmPVC封边，着色层次感丰富，五年内室内使用无明显褪色，耐干热，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4.桌面要求：三周需加围挡。</w:t>
            </w:r>
            <w:r>
              <w:rPr>
                <w:rFonts w:hint="eastAsia" w:ascii="宋体" w:hAnsi="宋体" w:cs="宋体"/>
                <w:kern w:val="0"/>
                <w:szCs w:val="21"/>
              </w:rPr>
              <w:br w:type="textWrapping"/>
            </w:r>
            <w:r>
              <w:rPr>
                <w:rFonts w:hint="eastAsia" w:ascii="宋体" w:hAnsi="宋体" w:cs="宋体"/>
                <w:kern w:val="0"/>
                <w:szCs w:val="21"/>
              </w:rPr>
              <w:t>5.采用优质一级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r>
              <w:rPr>
                <w:rFonts w:hint="eastAsia" w:ascii="宋体" w:hAnsi="宋体" w:cs="宋体"/>
                <w:kern w:val="0"/>
                <w:szCs w:val="21"/>
              </w:rPr>
              <w:br w:type="textWrapping"/>
            </w:r>
            <w:r>
              <w:rPr>
                <w:rFonts w:hint="eastAsia" w:ascii="宋体" w:hAnsi="宋体" w:cs="宋体"/>
                <w:kern w:val="0"/>
                <w:szCs w:val="21"/>
              </w:rPr>
              <w:t>6.滑轮：</w:t>
            </w:r>
            <w:r>
              <w:rPr>
                <w:rFonts w:ascii="宋体" w:hAnsi="宋体" w:cs="宋体"/>
                <w:kern w:val="0"/>
                <w:szCs w:val="21"/>
              </w:rPr>
              <w:t>Φ</w:t>
            </w:r>
            <w:r>
              <w:rPr>
                <w:rFonts w:hint="eastAsia" w:ascii="宋体" w:hAnsi="宋体" w:cs="宋体"/>
                <w:kern w:val="0"/>
                <w:szCs w:val="21"/>
              </w:rPr>
              <w:t>60mm，尼龙工程塑料材质万向滑动轮，滑动自然流畅，高强承重，静音效果好，通过10万次磨损测试标准；含有锁定功能，稳定、不晃动。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指挥台（带指挥棒）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便携可调/折叠式指挥台</w:t>
            </w:r>
            <w:r>
              <w:rPr>
                <w:rFonts w:hint="eastAsia" w:ascii="宋体" w:hAnsi="宋体" w:cs="宋体"/>
                <w:kern w:val="0"/>
                <w:szCs w:val="21"/>
              </w:rPr>
              <w:br w:type="textWrapping"/>
            </w:r>
            <w:r>
              <w:rPr>
                <w:rFonts w:hint="eastAsia" w:ascii="宋体" w:hAnsi="宋体" w:cs="宋体"/>
                <w:kern w:val="0"/>
                <w:szCs w:val="21"/>
              </w:rPr>
              <w:t>1、谱台板尺寸:60*33公分</w:t>
            </w:r>
            <w:r>
              <w:rPr>
                <w:rFonts w:hint="eastAsia" w:ascii="宋体" w:hAnsi="宋体" w:cs="宋体"/>
                <w:kern w:val="0"/>
                <w:szCs w:val="21"/>
              </w:rPr>
              <w:br w:type="textWrapping"/>
            </w:r>
            <w:r>
              <w:rPr>
                <w:rFonts w:hint="eastAsia" w:ascii="宋体" w:hAnsi="宋体" w:cs="宋体"/>
                <w:kern w:val="0"/>
                <w:szCs w:val="21"/>
              </w:rPr>
              <w:t>2、二层台板尺寸:30*44公分</w:t>
            </w:r>
            <w:r>
              <w:rPr>
                <w:rFonts w:hint="eastAsia" w:ascii="宋体" w:hAnsi="宋体" w:cs="宋体"/>
                <w:kern w:val="0"/>
                <w:szCs w:val="21"/>
              </w:rPr>
              <w:br w:type="textWrapping"/>
            </w:r>
            <w:r>
              <w:rPr>
                <w:rFonts w:hint="eastAsia" w:ascii="宋体" w:hAnsi="宋体" w:cs="宋体"/>
                <w:kern w:val="0"/>
                <w:szCs w:val="21"/>
              </w:rPr>
              <w:t>3、谱台板高度尺寸:80-120公分</w:t>
            </w:r>
            <w:r>
              <w:rPr>
                <w:rFonts w:hint="eastAsia" w:ascii="宋体" w:hAnsi="宋体" w:cs="宋体"/>
                <w:kern w:val="0"/>
                <w:szCs w:val="21"/>
              </w:rPr>
              <w:br w:type="textWrapping"/>
            </w:r>
            <w:r>
              <w:rPr>
                <w:rFonts w:hint="eastAsia" w:ascii="宋体" w:hAnsi="宋体" w:cs="宋体"/>
                <w:kern w:val="0"/>
                <w:szCs w:val="21"/>
              </w:rPr>
              <w:t>4、护栏高度尺寸:高93公分 宽:76公分</w:t>
            </w:r>
            <w:r>
              <w:rPr>
                <w:rFonts w:hint="eastAsia" w:ascii="宋体" w:hAnsi="宋体" w:cs="宋体"/>
                <w:kern w:val="0"/>
                <w:szCs w:val="21"/>
              </w:rPr>
              <w:br w:type="textWrapping"/>
            </w:r>
            <w:r>
              <w:rPr>
                <w:rFonts w:hint="eastAsia" w:ascii="宋体" w:hAnsi="宋体" w:cs="宋体"/>
                <w:kern w:val="0"/>
                <w:szCs w:val="21"/>
              </w:rPr>
              <w:t>5、站台尺寸:100*120*22公分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谱台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适合所有乐器配套使用</w:t>
            </w:r>
            <w:r>
              <w:rPr>
                <w:rFonts w:hint="eastAsia" w:ascii="宋体" w:hAnsi="宋体" w:cs="宋体"/>
                <w:kern w:val="0"/>
                <w:szCs w:val="21"/>
              </w:rPr>
              <w:br w:type="textWrapping"/>
            </w:r>
            <w:r>
              <w:rPr>
                <w:rFonts w:hint="eastAsia" w:ascii="宋体" w:hAnsi="宋体" w:cs="宋体"/>
                <w:kern w:val="0"/>
                <w:szCs w:val="21"/>
              </w:rPr>
              <w:t>材料：铁、铝合金</w:t>
            </w:r>
            <w:r>
              <w:rPr>
                <w:rFonts w:hint="eastAsia" w:ascii="宋体" w:hAnsi="宋体" w:cs="宋体"/>
                <w:kern w:val="0"/>
                <w:szCs w:val="21"/>
              </w:rPr>
              <w:br w:type="textWrapping"/>
            </w:r>
            <w:r>
              <w:rPr>
                <w:rFonts w:hint="eastAsia" w:ascii="宋体" w:hAnsi="宋体" w:cs="宋体"/>
                <w:kern w:val="0"/>
                <w:szCs w:val="21"/>
              </w:rPr>
              <w:t>普板尺寸：500*340mm</w:t>
            </w:r>
            <w:r>
              <w:rPr>
                <w:rFonts w:hint="eastAsia" w:ascii="宋体" w:hAnsi="宋体" w:cs="宋体"/>
                <w:kern w:val="0"/>
                <w:szCs w:val="21"/>
              </w:rPr>
              <w:br w:type="textWrapping"/>
            </w:r>
            <w:r>
              <w:rPr>
                <w:rFonts w:hint="eastAsia" w:ascii="宋体" w:hAnsi="宋体" w:cs="宋体"/>
                <w:kern w:val="0"/>
                <w:szCs w:val="21"/>
              </w:rPr>
              <w:t>整体高度：730-1400mm</w:t>
            </w:r>
            <w:r>
              <w:rPr>
                <w:rFonts w:hint="eastAsia" w:ascii="宋体" w:hAnsi="宋体" w:cs="宋体"/>
                <w:kern w:val="0"/>
                <w:szCs w:val="21"/>
              </w:rPr>
              <w:br w:type="textWrapping"/>
            </w:r>
            <w:r>
              <w:rPr>
                <w:rFonts w:hint="eastAsia" w:ascii="宋体" w:hAnsi="宋体" w:cs="宋体"/>
                <w:kern w:val="0"/>
                <w:szCs w:val="21"/>
              </w:rPr>
              <w:t>外表处理工艺：静电喷粉</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音乐凳</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1.尺寸：W450*D350*H350mm；</w:t>
            </w:r>
            <w:r>
              <w:rPr>
                <w:rFonts w:hint="eastAsia" w:ascii="宋体" w:hAnsi="宋体" w:cs="宋体"/>
                <w:kern w:val="0"/>
                <w:szCs w:val="21"/>
              </w:rPr>
              <w:br w:type="textWrapping"/>
            </w:r>
            <w:r>
              <w:rPr>
                <w:rFonts w:hint="eastAsia" w:ascii="宋体" w:hAnsi="宋体" w:cs="宋体"/>
                <w:kern w:val="0"/>
                <w:szCs w:val="21"/>
              </w:rPr>
              <w:t>2.材质：高密度PE一体滚塑成型；</w:t>
            </w:r>
            <w:r>
              <w:rPr>
                <w:rFonts w:hint="eastAsia" w:ascii="宋体" w:hAnsi="宋体" w:cs="宋体"/>
                <w:kern w:val="0"/>
                <w:szCs w:val="21"/>
              </w:rPr>
              <w:br w:type="textWrapping"/>
            </w:r>
            <w:r>
              <w:rPr>
                <w:rFonts w:hint="eastAsia" w:ascii="宋体" w:hAnsi="宋体" w:cs="宋体"/>
                <w:kern w:val="0"/>
                <w:szCs w:val="21"/>
              </w:rPr>
              <w:t>3.工艺：（1）滚塑制作，材质轻，耐磨抗压，抗氧化功能强，长期使用也不会产生开裂现象。</w:t>
            </w:r>
            <w:r>
              <w:rPr>
                <w:rFonts w:hint="eastAsia" w:ascii="宋体" w:hAnsi="宋体" w:cs="宋体"/>
                <w:kern w:val="0"/>
                <w:szCs w:val="21"/>
              </w:rPr>
              <w:br w:type="textWrapping"/>
            </w:r>
            <w:r>
              <w:rPr>
                <w:rFonts w:hint="eastAsia" w:ascii="宋体" w:hAnsi="宋体" w:cs="宋体"/>
                <w:kern w:val="0"/>
                <w:szCs w:val="21"/>
              </w:rPr>
              <w:t>（2）硬度和强度高，吸水性小，优良的电绝缘性，耐寒。</w:t>
            </w:r>
            <w:r>
              <w:rPr>
                <w:rFonts w:hint="eastAsia" w:ascii="宋体" w:hAnsi="宋体" w:cs="宋体"/>
                <w:kern w:val="0"/>
                <w:szCs w:val="21"/>
              </w:rPr>
              <w:br w:type="textWrapping"/>
            </w:r>
            <w:r>
              <w:rPr>
                <w:rFonts w:hint="eastAsia" w:ascii="宋体" w:hAnsi="宋体" w:cs="宋体"/>
                <w:kern w:val="0"/>
                <w:szCs w:val="21"/>
              </w:rPr>
              <w:t>4.功能：三面可坐，三种颜色设计，三种高度（215/350/450mm)适合各年级师生使用。</w:t>
            </w:r>
            <w:r>
              <w:rPr>
                <w:rFonts w:hint="eastAsia" w:ascii="宋体" w:hAnsi="宋体" w:cs="宋体"/>
                <w:kern w:val="0"/>
                <w:szCs w:val="21"/>
              </w:rPr>
              <w:br w:type="textWrapping"/>
            </w:r>
            <w:r>
              <w:rPr>
                <w:rFonts w:hint="eastAsia" w:ascii="宋体" w:hAnsi="宋体" w:cs="宋体"/>
                <w:kern w:val="0"/>
                <w:szCs w:val="21"/>
              </w:rPr>
              <w:t>（3）为保证产品牢固耐用，产品必须一体成型，不可采用插接拼凑等组装方式。</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合唱台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伸缩合唱台</w:t>
            </w:r>
            <w:r>
              <w:rPr>
                <w:rFonts w:hint="eastAsia" w:ascii="宋体" w:hAnsi="宋体" w:cs="宋体"/>
                <w:kern w:val="0"/>
                <w:szCs w:val="21"/>
              </w:rPr>
              <w:br w:type="textWrapping"/>
            </w:r>
            <w:r>
              <w:rPr>
                <w:rFonts w:hint="eastAsia" w:ascii="宋体" w:hAnsi="宋体" w:cs="宋体"/>
                <w:kern w:val="0"/>
                <w:szCs w:val="21"/>
              </w:rPr>
              <w:t>规格：1200*1300*900cm</w:t>
            </w:r>
            <w:r>
              <w:rPr>
                <w:rFonts w:hint="eastAsia" w:ascii="宋体" w:hAnsi="宋体" w:cs="宋体"/>
                <w:kern w:val="0"/>
                <w:szCs w:val="21"/>
              </w:rPr>
              <w:br w:type="textWrapping"/>
            </w:r>
            <w:r>
              <w:rPr>
                <w:rFonts w:hint="eastAsia" w:ascii="宋体" w:hAnsi="宋体" w:cs="宋体"/>
                <w:kern w:val="0"/>
                <w:szCs w:val="21"/>
              </w:rPr>
              <w:t>长1200；最高层500；第二层400；第三层400；层高：300</w:t>
            </w:r>
            <w:r>
              <w:rPr>
                <w:rFonts w:hint="eastAsia" w:ascii="宋体" w:hAnsi="宋体" w:cs="宋体"/>
                <w:kern w:val="0"/>
                <w:szCs w:val="21"/>
              </w:rPr>
              <w:br w:type="textWrapping"/>
            </w:r>
            <w:r>
              <w:rPr>
                <w:rFonts w:hint="eastAsia" w:ascii="宋体" w:hAnsi="宋体" w:cs="宋体"/>
                <w:kern w:val="0"/>
                <w:szCs w:val="21"/>
              </w:rPr>
              <w:t>钢木结构，板材选用1.7mm厚AAA级环保樟子松木，经真空加压处理，底部安装万向轮（可移动，带刹车），相邻两只看台可锁合，更大程度的增加承重。</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衣柜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 2、基材：板材均为优质品牌三聚氰胺或同等级饰面刨花板，经过防虫、防腐等化学处理，持久不变形；符合GB 18580-2017《室内装饰装修材料人造板及其制品中甲醛释放限量》GB/T 15102-2017《浸渍胶膜纸饰面纤维板和刨花板》标准。</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储存矮柜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 2、基材：板材均为优质品牌三聚氰胺或同等级饰面刨花板，经过防虫、防腐等化学处理，持久不变形；符合GB 18580-2017《室内装饰装修材料人造板及其制品中甲醛释放限量》GB/T 15102-2017《浸渍胶膜纸饰面纤维板和刨花板》标准。</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琴凳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优质双人钢琴凳（带书箱）</w:t>
            </w:r>
            <w:r>
              <w:rPr>
                <w:rFonts w:hint="eastAsia" w:ascii="宋体" w:hAnsi="宋体" w:cs="宋体"/>
                <w:kern w:val="0"/>
                <w:szCs w:val="21"/>
              </w:rPr>
              <w:br w:type="textWrapping"/>
            </w:r>
            <w:r>
              <w:rPr>
                <w:rFonts w:hint="eastAsia" w:ascii="宋体" w:hAnsi="宋体" w:cs="宋体"/>
                <w:kern w:val="0"/>
                <w:szCs w:val="21"/>
              </w:rPr>
              <w:t>材质：铁、优质皮革、高密度海绵</w:t>
            </w:r>
            <w:r>
              <w:rPr>
                <w:rFonts w:hint="eastAsia" w:ascii="宋体" w:hAnsi="宋体" w:cs="宋体"/>
                <w:kern w:val="0"/>
                <w:szCs w:val="21"/>
              </w:rPr>
              <w:br w:type="textWrapping"/>
            </w:r>
            <w:r>
              <w:rPr>
                <w:rFonts w:hint="eastAsia" w:ascii="宋体" w:hAnsi="宋体" w:cs="宋体"/>
                <w:kern w:val="0"/>
                <w:szCs w:val="21"/>
              </w:rPr>
              <w:t>板面：700*335mm 高度490mm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调音套装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1、优质超低噪音，动态余量大；</w:t>
            </w:r>
            <w:r>
              <w:rPr>
                <w:rFonts w:hint="eastAsia" w:ascii="宋体" w:hAnsi="宋体" w:cs="宋体"/>
                <w:kern w:val="0"/>
                <w:szCs w:val="21"/>
              </w:rPr>
              <w:br w:type="textWrapping"/>
            </w:r>
            <w:r>
              <w:rPr>
                <w:rFonts w:hint="eastAsia" w:ascii="宋体" w:hAnsi="宋体" w:cs="宋体"/>
                <w:kern w:val="0"/>
                <w:szCs w:val="21"/>
              </w:rPr>
              <w:t>2、所有通道均带有100Hz低切滤波器和48V幻像电源；</w:t>
            </w:r>
            <w:r>
              <w:rPr>
                <w:rFonts w:hint="eastAsia" w:ascii="宋体" w:hAnsi="宋体" w:cs="宋体"/>
                <w:kern w:val="0"/>
                <w:szCs w:val="21"/>
              </w:rPr>
              <w:br w:type="textWrapping"/>
            </w:r>
            <w:r>
              <w:rPr>
                <w:rFonts w:hint="eastAsia" w:ascii="宋体" w:hAnsi="宋体" w:cs="宋体"/>
                <w:kern w:val="0"/>
                <w:szCs w:val="21"/>
              </w:rPr>
              <w:t>3、附带高保真MP3播放器，支持SD/USB输入；</w:t>
            </w:r>
            <w:r>
              <w:rPr>
                <w:rFonts w:hint="eastAsia" w:ascii="宋体" w:hAnsi="宋体" w:cs="宋体"/>
                <w:kern w:val="0"/>
                <w:szCs w:val="21"/>
              </w:rPr>
              <w:br w:type="textWrapping"/>
            </w:r>
            <w:r>
              <w:rPr>
                <w:rFonts w:hint="eastAsia" w:ascii="宋体" w:hAnsi="宋体" w:cs="宋体"/>
                <w:kern w:val="0"/>
                <w:szCs w:val="21"/>
              </w:rPr>
              <w:t>4、平衡/非平衡 1/4”TRS和平衡XLR主输出；</w:t>
            </w:r>
            <w:r>
              <w:rPr>
                <w:rFonts w:hint="eastAsia" w:ascii="宋体" w:hAnsi="宋体" w:cs="宋体"/>
                <w:kern w:val="0"/>
                <w:szCs w:val="21"/>
              </w:rPr>
              <w:br w:type="textWrapping"/>
            </w:r>
            <w:r>
              <w:rPr>
                <w:rFonts w:hint="eastAsia" w:ascii="宋体" w:hAnsi="宋体" w:cs="宋体"/>
                <w:kern w:val="0"/>
                <w:szCs w:val="21"/>
              </w:rPr>
              <w:t>5、16种常用效果处理，独立推子控制；</w:t>
            </w:r>
            <w:r>
              <w:rPr>
                <w:rFonts w:hint="eastAsia" w:ascii="宋体" w:hAnsi="宋体" w:cs="宋体"/>
                <w:kern w:val="0"/>
                <w:szCs w:val="21"/>
              </w:rPr>
              <w:br w:type="textWrapping"/>
            </w:r>
            <w:r>
              <w:rPr>
                <w:rFonts w:hint="eastAsia" w:ascii="宋体" w:hAnsi="宋体" w:cs="宋体"/>
                <w:kern w:val="0"/>
                <w:szCs w:val="21"/>
              </w:rPr>
              <w:t>6、单声通道都设有COMP压宿器；</w:t>
            </w:r>
            <w:r>
              <w:rPr>
                <w:rFonts w:hint="eastAsia" w:ascii="宋体" w:hAnsi="宋体" w:cs="宋体"/>
                <w:kern w:val="0"/>
                <w:szCs w:val="21"/>
              </w:rPr>
              <w:br w:type="textWrapping"/>
            </w:r>
            <w:r>
              <w:rPr>
                <w:rFonts w:hint="eastAsia" w:ascii="宋体" w:hAnsi="宋体" w:cs="宋体"/>
                <w:kern w:val="0"/>
                <w:szCs w:val="21"/>
              </w:rPr>
              <w:t>7、每通道设有MUTE静音功能；</w:t>
            </w:r>
            <w:r>
              <w:rPr>
                <w:rFonts w:hint="eastAsia" w:ascii="宋体" w:hAnsi="宋体" w:cs="宋体"/>
                <w:kern w:val="0"/>
                <w:szCs w:val="21"/>
              </w:rPr>
              <w:br w:type="textWrapping"/>
            </w:r>
            <w:r>
              <w:rPr>
                <w:rFonts w:hint="eastAsia" w:ascii="宋体" w:hAnsi="宋体" w:cs="宋体"/>
                <w:kern w:val="0"/>
                <w:szCs w:val="21"/>
              </w:rPr>
              <w:t>8、四编组输出，每通道带编组选择开关</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输入接口：</w:t>
            </w:r>
            <w:r>
              <w:rPr>
                <w:rFonts w:hint="eastAsia" w:ascii="宋体" w:hAnsi="宋体" w:cs="宋体"/>
                <w:kern w:val="0"/>
                <w:szCs w:val="21"/>
              </w:rPr>
              <w:br w:type="textWrapping"/>
            </w:r>
            <w:r>
              <w:rPr>
                <w:rFonts w:hint="eastAsia" w:ascii="宋体" w:hAnsi="宋体" w:cs="宋体"/>
                <w:kern w:val="0"/>
                <w:szCs w:val="21"/>
              </w:rPr>
              <w:t>MIC：9</w:t>
            </w:r>
            <w:r>
              <w:rPr>
                <w:rFonts w:hint="eastAsia" w:ascii="宋体" w:hAnsi="宋体" w:cs="宋体"/>
                <w:kern w:val="0"/>
                <w:szCs w:val="21"/>
              </w:rPr>
              <w:br w:type="textWrapping"/>
            </w:r>
            <w:r>
              <w:rPr>
                <w:rFonts w:hint="eastAsia" w:ascii="宋体" w:hAnsi="宋体" w:cs="宋体"/>
                <w:kern w:val="0"/>
                <w:szCs w:val="21"/>
              </w:rPr>
              <w:t>LINE：8个单声道+2组立体声</w:t>
            </w:r>
            <w:r>
              <w:rPr>
                <w:rFonts w:hint="eastAsia" w:ascii="宋体" w:hAnsi="宋体" w:cs="宋体"/>
                <w:kern w:val="0"/>
                <w:szCs w:val="21"/>
              </w:rPr>
              <w:br w:type="textWrapping"/>
            </w:r>
            <w:r>
              <w:rPr>
                <w:rFonts w:hint="eastAsia" w:ascii="宋体" w:hAnsi="宋体" w:cs="宋体"/>
                <w:kern w:val="0"/>
                <w:szCs w:val="21"/>
              </w:rPr>
              <w:t>2TR IN：1个立体声</w:t>
            </w:r>
            <w:r>
              <w:rPr>
                <w:rFonts w:hint="eastAsia" w:ascii="宋体" w:hAnsi="宋体" w:cs="宋体"/>
                <w:kern w:val="0"/>
                <w:szCs w:val="21"/>
              </w:rPr>
              <w:br w:type="textWrapping"/>
            </w:r>
            <w:r>
              <w:rPr>
                <w:rFonts w:hint="eastAsia" w:ascii="宋体" w:hAnsi="宋体" w:cs="宋体"/>
                <w:kern w:val="0"/>
                <w:szCs w:val="21"/>
              </w:rPr>
              <w:t>ST RETURN：1组</w:t>
            </w:r>
            <w:r>
              <w:rPr>
                <w:rFonts w:hint="eastAsia" w:ascii="宋体" w:hAnsi="宋体" w:cs="宋体"/>
                <w:kern w:val="0"/>
                <w:szCs w:val="21"/>
              </w:rPr>
              <w:br w:type="textWrapping"/>
            </w:r>
            <w:r>
              <w:rPr>
                <w:rFonts w:hint="eastAsia" w:ascii="宋体" w:hAnsi="宋体" w:cs="宋体"/>
                <w:kern w:val="0"/>
                <w:szCs w:val="21"/>
              </w:rPr>
              <w:t>输出接口：</w:t>
            </w:r>
            <w:r>
              <w:rPr>
                <w:rFonts w:hint="eastAsia" w:ascii="宋体" w:hAnsi="宋体" w:cs="宋体"/>
                <w:kern w:val="0"/>
                <w:szCs w:val="21"/>
              </w:rPr>
              <w:br w:type="textWrapping"/>
            </w:r>
            <w:r>
              <w:rPr>
                <w:rFonts w:hint="eastAsia" w:ascii="宋体" w:hAnsi="宋体" w:cs="宋体"/>
                <w:kern w:val="0"/>
                <w:szCs w:val="21"/>
              </w:rPr>
              <w:t>MAIN OUT：1组平衡和1组非平衡</w:t>
            </w:r>
            <w:r>
              <w:rPr>
                <w:rFonts w:hint="eastAsia" w:ascii="宋体" w:hAnsi="宋体" w:cs="宋体"/>
                <w:kern w:val="0"/>
                <w:szCs w:val="21"/>
              </w:rPr>
              <w:br w:type="textWrapping"/>
            </w:r>
            <w:r>
              <w:rPr>
                <w:rFonts w:hint="eastAsia" w:ascii="宋体" w:hAnsi="宋体" w:cs="宋体"/>
                <w:kern w:val="0"/>
                <w:szCs w:val="21"/>
              </w:rPr>
              <w:t>MONO OUT：1</w:t>
            </w:r>
            <w:r>
              <w:rPr>
                <w:rFonts w:hint="eastAsia" w:ascii="宋体" w:hAnsi="宋体" w:cs="宋体"/>
                <w:kern w:val="0"/>
                <w:szCs w:val="21"/>
              </w:rPr>
              <w:br w:type="textWrapping"/>
            </w:r>
            <w:r>
              <w:rPr>
                <w:rFonts w:hint="eastAsia" w:ascii="宋体" w:hAnsi="宋体" w:cs="宋体"/>
                <w:kern w:val="0"/>
                <w:szCs w:val="21"/>
              </w:rPr>
              <w:t>FX OUT：1</w:t>
            </w:r>
            <w:r>
              <w:rPr>
                <w:rFonts w:hint="eastAsia" w:ascii="宋体" w:hAnsi="宋体" w:cs="宋体"/>
                <w:kern w:val="0"/>
                <w:szCs w:val="21"/>
              </w:rPr>
              <w:br w:type="textWrapping"/>
            </w:r>
            <w:r>
              <w:rPr>
                <w:rFonts w:hint="eastAsia" w:ascii="宋体" w:hAnsi="宋体" w:cs="宋体"/>
                <w:kern w:val="0"/>
                <w:szCs w:val="21"/>
              </w:rPr>
              <w:t>PHONES：1</w:t>
            </w:r>
            <w:r>
              <w:rPr>
                <w:rFonts w:hint="eastAsia" w:ascii="宋体" w:hAnsi="宋体" w:cs="宋体"/>
                <w:kern w:val="0"/>
                <w:szCs w:val="21"/>
              </w:rPr>
              <w:br w:type="textWrapping"/>
            </w:r>
            <w:r>
              <w:rPr>
                <w:rFonts w:hint="eastAsia" w:ascii="宋体" w:hAnsi="宋体" w:cs="宋体"/>
                <w:kern w:val="0"/>
                <w:szCs w:val="21"/>
              </w:rPr>
              <w:t>2TR OUT：1组立体声</w:t>
            </w:r>
            <w:r>
              <w:rPr>
                <w:rFonts w:hint="eastAsia" w:ascii="宋体" w:hAnsi="宋体" w:cs="宋体"/>
                <w:kern w:val="0"/>
                <w:szCs w:val="21"/>
              </w:rPr>
              <w:br w:type="textWrapping"/>
            </w:r>
            <w:r>
              <w:rPr>
                <w:rFonts w:hint="eastAsia" w:ascii="宋体" w:hAnsi="宋体" w:cs="宋体"/>
                <w:kern w:val="0"/>
                <w:szCs w:val="21"/>
              </w:rPr>
              <w:t>SUB OUT：4</w:t>
            </w:r>
            <w:r>
              <w:rPr>
                <w:rFonts w:hint="eastAsia" w:ascii="宋体" w:hAnsi="宋体" w:cs="宋体"/>
                <w:kern w:val="0"/>
                <w:szCs w:val="21"/>
              </w:rPr>
              <w:br w:type="textWrapping"/>
            </w:r>
            <w:r>
              <w:rPr>
                <w:rFonts w:hint="eastAsia" w:ascii="宋体" w:hAnsi="宋体" w:cs="宋体"/>
                <w:kern w:val="0"/>
                <w:szCs w:val="21"/>
              </w:rPr>
              <w:t>幻象电源：+48V</w:t>
            </w:r>
            <w:r>
              <w:rPr>
                <w:rFonts w:hint="eastAsia" w:ascii="宋体" w:hAnsi="宋体" w:cs="宋体"/>
                <w:kern w:val="0"/>
                <w:szCs w:val="21"/>
              </w:rPr>
              <w:br w:type="textWrapping"/>
            </w:r>
            <w:r>
              <w:rPr>
                <w:rFonts w:hint="eastAsia" w:ascii="宋体" w:hAnsi="宋体" w:cs="宋体"/>
                <w:kern w:val="0"/>
                <w:szCs w:val="21"/>
              </w:rPr>
              <w:t>频率响应：20Hz-20KHz</w:t>
            </w:r>
            <w:r>
              <w:rPr>
                <w:rFonts w:hint="eastAsia" w:ascii="宋体" w:hAnsi="宋体" w:cs="宋体"/>
                <w:kern w:val="0"/>
                <w:szCs w:val="21"/>
              </w:rPr>
              <w:br w:type="textWrapping"/>
            </w:r>
            <w:r>
              <w:rPr>
                <w:rFonts w:hint="eastAsia" w:ascii="宋体" w:hAnsi="宋体" w:cs="宋体"/>
                <w:kern w:val="0"/>
                <w:szCs w:val="21"/>
              </w:rPr>
              <w:t>总谐波失真：0.02%</w:t>
            </w:r>
            <w:r>
              <w:rPr>
                <w:rFonts w:hint="eastAsia" w:ascii="宋体" w:hAnsi="宋体" w:cs="宋体"/>
                <w:kern w:val="0"/>
                <w:szCs w:val="21"/>
              </w:rPr>
              <w:br w:type="textWrapping"/>
            </w:r>
            <w:r>
              <w:rPr>
                <w:rFonts w:hint="eastAsia" w:ascii="宋体" w:hAnsi="宋体" w:cs="宋体"/>
                <w:kern w:val="0"/>
                <w:szCs w:val="21"/>
              </w:rPr>
              <w:t>压缩器：1-8CH，控制器*1（增益/阀值/比例）</w:t>
            </w:r>
            <w:r>
              <w:rPr>
                <w:rFonts w:hint="eastAsia" w:ascii="宋体" w:hAnsi="宋体" w:cs="宋体"/>
                <w:kern w:val="0"/>
                <w:szCs w:val="21"/>
              </w:rPr>
              <w:br w:type="textWrapping"/>
            </w:r>
            <w:r>
              <w:rPr>
                <w:rFonts w:hint="eastAsia" w:ascii="宋体" w:hAnsi="宋体" w:cs="宋体"/>
                <w:kern w:val="0"/>
                <w:szCs w:val="21"/>
              </w:rPr>
              <w:t>串扰：-74dB@1KHz</w:t>
            </w:r>
          </w:p>
          <w:p>
            <w:pPr>
              <w:pStyle w:val="2"/>
              <w:rPr>
                <w:rFonts w:ascii="宋体" w:hAnsi="宋体" w:cs="宋体"/>
                <w:kern w:val="0"/>
                <w:szCs w:val="21"/>
              </w:rPr>
            </w:pPr>
            <w:r>
              <w:rPr>
                <w:rFonts w:hint="eastAsia"/>
              </w:rPr>
              <w:t>9、</w:t>
            </w:r>
            <w:r>
              <w:rPr>
                <w:rFonts w:hint="eastAsia" w:ascii="宋体" w:hAnsi="宋体" w:cs="宋体"/>
                <w:kern w:val="0"/>
                <w:szCs w:val="21"/>
              </w:rPr>
              <w:t>约152*61*121cm(宽/深/高)</w:t>
            </w:r>
            <w:r>
              <w:rPr>
                <w:rFonts w:hint="eastAsia" w:ascii="宋体" w:hAnsi="宋体" w:cs="宋体"/>
                <w:kern w:val="0"/>
                <w:szCs w:val="21"/>
              </w:rPr>
              <w:br w:type="textWrapping"/>
            </w:r>
            <w:r>
              <w:rPr>
                <w:rFonts w:hint="eastAsia" w:ascii="宋体" w:hAnsi="宋体" w:cs="宋体"/>
                <w:kern w:val="0"/>
                <w:szCs w:val="21"/>
              </w:rPr>
              <w:t>1）、原装摆杆式缓降功能</w:t>
            </w:r>
            <w:r>
              <w:rPr>
                <w:rFonts w:hint="eastAsia" w:ascii="宋体" w:hAnsi="宋体" w:cs="宋体"/>
                <w:kern w:val="0"/>
                <w:szCs w:val="21"/>
              </w:rPr>
              <w:br w:type="textWrapping"/>
            </w:r>
            <w:r>
              <w:rPr>
                <w:rFonts w:hint="eastAsia" w:ascii="宋体" w:hAnsi="宋体" w:cs="宋体"/>
                <w:kern w:val="0"/>
                <w:szCs w:val="21"/>
              </w:rPr>
              <w:t>2）、整木切割的云杉实木键盘，88键平衡键盘设计，保证了触感的均匀。</w:t>
            </w:r>
            <w:r>
              <w:rPr>
                <w:rFonts w:hint="eastAsia" w:ascii="宋体" w:hAnsi="宋体" w:cs="宋体"/>
                <w:kern w:val="0"/>
                <w:szCs w:val="21"/>
              </w:rPr>
              <w:br w:type="textWrapping"/>
            </w:r>
            <w:r>
              <w:rPr>
                <w:rFonts w:hint="eastAsia" w:ascii="宋体" w:hAnsi="宋体" w:cs="宋体"/>
                <w:kern w:val="0"/>
                <w:szCs w:val="21"/>
              </w:rPr>
              <w:t>3)、弧线型悬浮式码桥设计，琴码采用全实木材料，让琴声在传递到音板的过程中无衰减，保证音色的干净、通透。</w:t>
            </w:r>
            <w:r>
              <w:rPr>
                <w:rFonts w:hint="eastAsia" w:ascii="宋体" w:hAnsi="宋体" w:cs="宋体"/>
                <w:kern w:val="0"/>
                <w:szCs w:val="21"/>
              </w:rPr>
              <w:br w:type="textWrapping"/>
            </w:r>
            <w:r>
              <w:rPr>
                <w:rFonts w:hint="eastAsia" w:ascii="宋体" w:hAnsi="宋体" w:cs="宋体"/>
                <w:kern w:val="0"/>
                <w:szCs w:val="21"/>
              </w:rPr>
              <w:t>4)、铸铁板是产生“正确声音”的重要部件，绷有88根琴弦的钢琴铸铁板整体可承重20吨。钢琴采用真空铸造技术，钢板是全框架结构,其铸铁板承重超过20吨的标准。</w:t>
            </w:r>
            <w:r>
              <w:rPr>
                <w:rFonts w:hint="eastAsia" w:ascii="宋体" w:hAnsi="宋体" w:cs="宋体"/>
                <w:kern w:val="0"/>
                <w:szCs w:val="21"/>
              </w:rPr>
              <w:br w:type="textWrapping"/>
            </w:r>
            <w:r>
              <w:rPr>
                <w:rFonts w:hint="eastAsia" w:ascii="宋体" w:hAnsi="宋体" w:cs="宋体"/>
                <w:kern w:val="0"/>
                <w:szCs w:val="21"/>
              </w:rPr>
              <w:t>5)、击弦机组件能够实现良好的弹奏感觉。对于演奏者非常重视的关键组件——击弦机, 与88个琴键相连的击弦机组件是将演奏者的感性传递给琴弦的关键部分，击弦机制作工艺达到0.05毫米的精密度。</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1、10"大功率低音+1"高能压缩高音构成的两分频专业音箱；</w:t>
            </w:r>
            <w:r>
              <w:rPr>
                <w:rFonts w:hint="eastAsia" w:ascii="宋体" w:hAnsi="宋体" w:cs="宋体"/>
                <w:kern w:val="0"/>
                <w:szCs w:val="21"/>
              </w:rPr>
              <w:br w:type="textWrapping"/>
            </w:r>
            <w:r>
              <w:rPr>
                <w:rFonts w:hint="eastAsia" w:ascii="宋体" w:hAnsi="宋体" w:cs="宋体"/>
                <w:kern w:val="0"/>
                <w:szCs w:val="21"/>
              </w:rPr>
              <w:t xml:space="preserve">2、不规则五面多用途箱体,适合不同场合与不同功能用途使用； </w:t>
            </w:r>
            <w:r>
              <w:rPr>
                <w:rFonts w:hint="eastAsia" w:ascii="宋体" w:hAnsi="宋体" w:cs="宋体"/>
                <w:kern w:val="0"/>
                <w:szCs w:val="21"/>
              </w:rPr>
              <w:br w:type="textWrapping"/>
            </w:r>
            <w:r>
              <w:rPr>
                <w:rFonts w:hint="eastAsia" w:ascii="宋体" w:hAnsi="宋体" w:cs="宋体"/>
                <w:kern w:val="0"/>
                <w:szCs w:val="21"/>
              </w:rPr>
              <w:t>3、返听倾斜角，适合做水平阵列及舞台返送音箱使用；</w:t>
            </w:r>
            <w:r>
              <w:rPr>
                <w:rFonts w:hint="eastAsia" w:ascii="宋体" w:hAnsi="宋体" w:cs="宋体"/>
                <w:kern w:val="0"/>
                <w:szCs w:val="21"/>
              </w:rPr>
              <w:br w:type="textWrapping"/>
            </w:r>
            <w:r>
              <w:rPr>
                <w:rFonts w:hint="eastAsia" w:ascii="宋体" w:hAnsi="宋体" w:cs="宋体"/>
                <w:kern w:val="0"/>
                <w:szCs w:val="21"/>
              </w:rPr>
              <w:t xml:space="preserve">4、H80°xV50°可90度旋转的恒指向方形号角适用于中短距离的投射使用；   </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系统类型：两分频无源音箱</w:t>
            </w:r>
            <w:r>
              <w:rPr>
                <w:rFonts w:hint="eastAsia" w:ascii="宋体" w:hAnsi="宋体" w:cs="宋体"/>
                <w:kern w:val="0"/>
                <w:szCs w:val="21"/>
              </w:rPr>
              <w:br w:type="textWrapping"/>
            </w:r>
            <w:r>
              <w:rPr>
                <w:rFonts w:hint="eastAsia" w:ascii="宋体" w:hAnsi="宋体" w:cs="宋体"/>
                <w:kern w:val="0"/>
                <w:szCs w:val="21"/>
              </w:rPr>
              <w:t>扬声器单元：  中低音单元1x10"，高音单元1x1"</w:t>
            </w:r>
            <w:r>
              <w:rPr>
                <w:rFonts w:hint="eastAsia" w:ascii="宋体" w:hAnsi="宋体" w:cs="宋体"/>
                <w:kern w:val="0"/>
                <w:szCs w:val="21"/>
              </w:rPr>
              <w:br w:type="textWrapping"/>
            </w:r>
            <w:r>
              <w:rPr>
                <w:rFonts w:hint="eastAsia" w:ascii="宋体" w:hAnsi="宋体" w:cs="宋体"/>
                <w:kern w:val="0"/>
                <w:szCs w:val="21"/>
              </w:rPr>
              <w:t>额定功率：250W</w:t>
            </w:r>
            <w:r>
              <w:rPr>
                <w:rFonts w:hint="eastAsia" w:ascii="宋体" w:hAnsi="宋体" w:cs="宋体"/>
                <w:kern w:val="0"/>
                <w:szCs w:val="21"/>
              </w:rPr>
              <w:br w:type="textWrapping"/>
            </w:r>
            <w:r>
              <w:rPr>
                <w:rFonts w:hint="eastAsia" w:ascii="宋体" w:hAnsi="宋体" w:cs="宋体"/>
                <w:kern w:val="0"/>
                <w:szCs w:val="21"/>
              </w:rPr>
              <w:t>节目功率：500W</w:t>
            </w:r>
            <w:r>
              <w:rPr>
                <w:rFonts w:hint="eastAsia" w:ascii="宋体" w:hAnsi="宋体" w:cs="宋体"/>
                <w:kern w:val="0"/>
                <w:szCs w:val="21"/>
              </w:rPr>
              <w:br w:type="textWrapping"/>
            </w:r>
            <w:r>
              <w:rPr>
                <w:rFonts w:hint="eastAsia" w:ascii="宋体" w:hAnsi="宋体" w:cs="宋体"/>
                <w:kern w:val="0"/>
                <w:szCs w:val="21"/>
              </w:rPr>
              <w:t>峰值功率：1000W</w:t>
            </w:r>
            <w:r>
              <w:rPr>
                <w:rFonts w:hint="eastAsia" w:ascii="宋体" w:hAnsi="宋体" w:cs="宋体"/>
                <w:kern w:val="0"/>
                <w:szCs w:val="21"/>
              </w:rPr>
              <w:br w:type="textWrapping"/>
            </w:r>
            <w:r>
              <w:rPr>
                <w:rFonts w:hint="eastAsia" w:ascii="宋体" w:hAnsi="宋体" w:cs="宋体"/>
                <w:kern w:val="0"/>
                <w:szCs w:val="21"/>
              </w:rPr>
              <w:t>标称阻抗：8</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频响范围：60Hz～18KHz</w:t>
            </w:r>
            <w:r>
              <w:rPr>
                <w:rFonts w:hint="eastAsia" w:ascii="宋体" w:hAnsi="宋体" w:cs="宋体"/>
                <w:kern w:val="0"/>
                <w:szCs w:val="21"/>
              </w:rPr>
              <w:br w:type="textWrapping"/>
            </w:r>
            <w:r>
              <w:rPr>
                <w:rFonts w:hint="eastAsia" w:ascii="宋体" w:hAnsi="宋体" w:cs="宋体"/>
                <w:kern w:val="0"/>
                <w:szCs w:val="21"/>
              </w:rPr>
              <w:t>灵敏度：  94dB</w:t>
            </w:r>
            <w:r>
              <w:rPr>
                <w:rFonts w:hint="eastAsia" w:ascii="宋体" w:hAnsi="宋体" w:cs="宋体"/>
                <w:kern w:val="0"/>
                <w:szCs w:val="21"/>
              </w:rPr>
              <w:br w:type="textWrapping"/>
            </w:r>
            <w:r>
              <w:rPr>
                <w:rFonts w:hint="eastAsia" w:ascii="宋体" w:hAnsi="宋体" w:cs="宋体"/>
                <w:kern w:val="0"/>
                <w:szCs w:val="21"/>
              </w:rPr>
              <w:t>最大声压级：  118dB</w:t>
            </w:r>
            <w:r>
              <w:rPr>
                <w:rFonts w:hint="eastAsia" w:ascii="宋体" w:hAnsi="宋体" w:cs="宋体"/>
                <w:kern w:val="0"/>
                <w:szCs w:val="21"/>
              </w:rPr>
              <w:br w:type="textWrapping"/>
            </w:r>
            <w:r>
              <w:rPr>
                <w:rFonts w:hint="eastAsia" w:ascii="宋体" w:hAnsi="宋体" w:cs="宋体"/>
                <w:kern w:val="0"/>
                <w:szCs w:val="21"/>
              </w:rPr>
              <w:t>节目声压：121dB</w:t>
            </w:r>
            <w:r>
              <w:rPr>
                <w:rFonts w:hint="eastAsia" w:ascii="宋体" w:hAnsi="宋体" w:cs="宋体"/>
                <w:kern w:val="0"/>
                <w:szCs w:val="21"/>
              </w:rPr>
              <w:br w:type="textWrapping"/>
            </w:r>
            <w:r>
              <w:rPr>
                <w:rFonts w:hint="eastAsia" w:ascii="宋体" w:hAnsi="宋体" w:cs="宋体"/>
                <w:kern w:val="0"/>
                <w:szCs w:val="21"/>
              </w:rPr>
              <w:t>峰值声压级：  124dB</w:t>
            </w:r>
            <w:r>
              <w:rPr>
                <w:rFonts w:hint="eastAsia" w:ascii="宋体" w:hAnsi="宋体" w:cs="宋体"/>
                <w:kern w:val="0"/>
                <w:szCs w:val="21"/>
              </w:rPr>
              <w:br w:type="textWrapping"/>
            </w:r>
            <w:r>
              <w:rPr>
                <w:rFonts w:hint="eastAsia" w:ascii="宋体" w:hAnsi="宋体" w:cs="宋体"/>
                <w:kern w:val="0"/>
                <w:szCs w:val="21"/>
              </w:rPr>
              <w:t>辐射角度：80°x50°（可旋转）</w:t>
            </w:r>
            <w:r>
              <w:rPr>
                <w:rFonts w:hint="eastAsia" w:ascii="宋体" w:hAnsi="宋体" w:cs="宋体"/>
                <w:kern w:val="0"/>
                <w:szCs w:val="21"/>
              </w:rPr>
              <w:br w:type="textWrapping"/>
            </w:r>
            <w:r>
              <w:rPr>
                <w:rFonts w:hint="eastAsia" w:ascii="宋体" w:hAnsi="宋体" w:cs="宋体"/>
                <w:kern w:val="0"/>
                <w:szCs w:val="21"/>
              </w:rPr>
              <w:t>连接器：  2xNeutrik NL4</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1、8"大功率低音+1"高能压缩高音构成的两分频专业音箱；</w:t>
            </w:r>
            <w:r>
              <w:rPr>
                <w:rFonts w:hint="eastAsia" w:ascii="宋体" w:hAnsi="宋体" w:cs="宋体"/>
                <w:kern w:val="0"/>
                <w:szCs w:val="21"/>
              </w:rPr>
              <w:br w:type="textWrapping"/>
            </w:r>
            <w:r>
              <w:rPr>
                <w:rFonts w:hint="eastAsia" w:ascii="宋体" w:hAnsi="宋体" w:cs="宋体"/>
                <w:kern w:val="0"/>
                <w:szCs w:val="21"/>
              </w:rPr>
              <w:t xml:space="preserve">2、不规则五面多用途箱体,适合不同场合与不同功能用途使用； </w:t>
            </w:r>
            <w:r>
              <w:rPr>
                <w:rFonts w:hint="eastAsia" w:ascii="宋体" w:hAnsi="宋体" w:cs="宋体"/>
                <w:kern w:val="0"/>
                <w:szCs w:val="21"/>
              </w:rPr>
              <w:br w:type="textWrapping"/>
            </w:r>
            <w:r>
              <w:rPr>
                <w:rFonts w:hint="eastAsia" w:ascii="宋体" w:hAnsi="宋体" w:cs="宋体"/>
                <w:kern w:val="0"/>
                <w:szCs w:val="21"/>
              </w:rPr>
              <w:t>3、返听倾斜角，适合做水平阵列及舞台返送音箱使用；</w:t>
            </w:r>
            <w:r>
              <w:rPr>
                <w:rFonts w:hint="eastAsia" w:ascii="宋体" w:hAnsi="宋体" w:cs="宋体"/>
                <w:kern w:val="0"/>
                <w:szCs w:val="21"/>
              </w:rPr>
              <w:br w:type="textWrapping"/>
            </w:r>
            <w:r>
              <w:rPr>
                <w:rFonts w:hint="eastAsia" w:ascii="宋体" w:hAnsi="宋体" w:cs="宋体"/>
                <w:kern w:val="0"/>
                <w:szCs w:val="21"/>
              </w:rPr>
              <w:t xml:space="preserve">4、H80°xV50°可90度旋转的恒指向方形号角适用于中短距离的投射使用；   </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系统类型：两分频无源音箱</w:t>
            </w:r>
            <w:r>
              <w:rPr>
                <w:rFonts w:hint="eastAsia" w:ascii="宋体" w:hAnsi="宋体" w:cs="宋体"/>
                <w:kern w:val="0"/>
                <w:szCs w:val="21"/>
              </w:rPr>
              <w:br w:type="textWrapping"/>
            </w:r>
            <w:r>
              <w:rPr>
                <w:rFonts w:hint="eastAsia" w:ascii="宋体" w:hAnsi="宋体" w:cs="宋体"/>
                <w:kern w:val="0"/>
                <w:szCs w:val="21"/>
              </w:rPr>
              <w:t>扬声器单元：  中低音单元1x8"，高音单元1x1"</w:t>
            </w:r>
            <w:r>
              <w:rPr>
                <w:rFonts w:hint="eastAsia" w:ascii="宋体" w:hAnsi="宋体" w:cs="宋体"/>
                <w:kern w:val="0"/>
                <w:szCs w:val="21"/>
              </w:rPr>
              <w:br w:type="textWrapping"/>
            </w:r>
            <w:r>
              <w:rPr>
                <w:rFonts w:hint="eastAsia" w:ascii="宋体" w:hAnsi="宋体" w:cs="宋体"/>
                <w:kern w:val="0"/>
                <w:szCs w:val="21"/>
              </w:rPr>
              <w:t>额定功率：200W</w:t>
            </w:r>
            <w:r>
              <w:rPr>
                <w:rFonts w:hint="eastAsia" w:ascii="宋体" w:hAnsi="宋体" w:cs="宋体"/>
                <w:kern w:val="0"/>
                <w:szCs w:val="21"/>
              </w:rPr>
              <w:br w:type="textWrapping"/>
            </w:r>
            <w:r>
              <w:rPr>
                <w:rFonts w:hint="eastAsia" w:ascii="宋体" w:hAnsi="宋体" w:cs="宋体"/>
                <w:kern w:val="0"/>
                <w:szCs w:val="21"/>
              </w:rPr>
              <w:t>节目功率：400W</w:t>
            </w:r>
            <w:r>
              <w:rPr>
                <w:rFonts w:hint="eastAsia" w:ascii="宋体" w:hAnsi="宋体" w:cs="宋体"/>
                <w:kern w:val="0"/>
                <w:szCs w:val="21"/>
              </w:rPr>
              <w:br w:type="textWrapping"/>
            </w:r>
            <w:r>
              <w:rPr>
                <w:rFonts w:hint="eastAsia" w:ascii="宋体" w:hAnsi="宋体" w:cs="宋体"/>
                <w:kern w:val="0"/>
                <w:szCs w:val="21"/>
              </w:rPr>
              <w:t>峰值功率：800W</w:t>
            </w:r>
            <w:r>
              <w:rPr>
                <w:rFonts w:hint="eastAsia" w:ascii="宋体" w:hAnsi="宋体" w:cs="宋体"/>
                <w:kern w:val="0"/>
                <w:szCs w:val="21"/>
              </w:rPr>
              <w:br w:type="textWrapping"/>
            </w:r>
            <w:r>
              <w:rPr>
                <w:rFonts w:hint="eastAsia" w:ascii="宋体" w:hAnsi="宋体" w:cs="宋体"/>
                <w:kern w:val="0"/>
                <w:szCs w:val="21"/>
              </w:rPr>
              <w:t>标称阻抗：8</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频响范围：70Hz～18KHz</w:t>
            </w:r>
            <w:r>
              <w:rPr>
                <w:rFonts w:hint="eastAsia" w:ascii="宋体" w:hAnsi="宋体" w:cs="宋体"/>
                <w:kern w:val="0"/>
                <w:szCs w:val="21"/>
              </w:rPr>
              <w:br w:type="textWrapping"/>
            </w:r>
            <w:r>
              <w:rPr>
                <w:rFonts w:hint="eastAsia" w:ascii="宋体" w:hAnsi="宋体" w:cs="宋体"/>
                <w:kern w:val="0"/>
                <w:szCs w:val="21"/>
              </w:rPr>
              <w:t>灵敏度：  91dB</w:t>
            </w:r>
            <w:r>
              <w:rPr>
                <w:rFonts w:hint="eastAsia" w:ascii="宋体" w:hAnsi="宋体" w:cs="宋体"/>
                <w:kern w:val="0"/>
                <w:szCs w:val="21"/>
              </w:rPr>
              <w:br w:type="textWrapping"/>
            </w:r>
            <w:r>
              <w:rPr>
                <w:rFonts w:hint="eastAsia" w:ascii="宋体" w:hAnsi="宋体" w:cs="宋体"/>
                <w:kern w:val="0"/>
                <w:szCs w:val="21"/>
              </w:rPr>
              <w:t>最大声压级：  114dB</w:t>
            </w:r>
            <w:r>
              <w:rPr>
                <w:rFonts w:hint="eastAsia" w:ascii="宋体" w:hAnsi="宋体" w:cs="宋体"/>
                <w:kern w:val="0"/>
                <w:szCs w:val="21"/>
              </w:rPr>
              <w:br w:type="textWrapping"/>
            </w:r>
            <w:r>
              <w:rPr>
                <w:rFonts w:hint="eastAsia" w:ascii="宋体" w:hAnsi="宋体" w:cs="宋体"/>
                <w:kern w:val="0"/>
                <w:szCs w:val="21"/>
              </w:rPr>
              <w:t>节目声压：117dB</w:t>
            </w:r>
            <w:r>
              <w:rPr>
                <w:rFonts w:hint="eastAsia" w:ascii="宋体" w:hAnsi="宋体" w:cs="宋体"/>
                <w:kern w:val="0"/>
                <w:szCs w:val="21"/>
              </w:rPr>
              <w:br w:type="textWrapping"/>
            </w:r>
            <w:r>
              <w:rPr>
                <w:rFonts w:hint="eastAsia" w:ascii="宋体" w:hAnsi="宋体" w:cs="宋体"/>
                <w:kern w:val="0"/>
                <w:szCs w:val="21"/>
              </w:rPr>
              <w:t>峰值声压级：  120dB</w:t>
            </w:r>
            <w:r>
              <w:rPr>
                <w:rFonts w:hint="eastAsia" w:ascii="宋体" w:hAnsi="宋体" w:cs="宋体"/>
                <w:kern w:val="0"/>
                <w:szCs w:val="21"/>
              </w:rPr>
              <w:br w:type="textWrapping"/>
            </w:r>
            <w:r>
              <w:rPr>
                <w:rFonts w:hint="eastAsia" w:ascii="宋体" w:hAnsi="宋体" w:cs="宋体"/>
                <w:kern w:val="0"/>
                <w:szCs w:val="21"/>
              </w:rPr>
              <w:t>辐射角度：80°x50°（可旋转）</w:t>
            </w:r>
            <w:r>
              <w:rPr>
                <w:rFonts w:hint="eastAsia" w:ascii="宋体" w:hAnsi="宋体" w:cs="宋体"/>
                <w:kern w:val="0"/>
                <w:szCs w:val="21"/>
              </w:rPr>
              <w:br w:type="textWrapping"/>
            </w:r>
            <w:r>
              <w:rPr>
                <w:rFonts w:hint="eastAsia" w:ascii="宋体" w:hAnsi="宋体" w:cs="宋体"/>
                <w:kern w:val="0"/>
                <w:szCs w:val="21"/>
              </w:rPr>
              <w:t>连接器：  2xNeutrik NL4</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w:t>
            </w:r>
            <w:r>
              <w:rPr>
                <w:rFonts w:ascii="宋体" w:hAnsi="宋体" w:cs="宋体"/>
                <w:kern w:val="0"/>
                <w:szCs w:val="21"/>
              </w:rPr>
              <w:t>Ω</w:t>
            </w:r>
            <w:r>
              <w:rPr>
                <w:rFonts w:hint="eastAsia" w:ascii="宋体" w:hAnsi="宋体" w:cs="宋体"/>
                <w:kern w:val="0"/>
                <w:szCs w:val="21"/>
              </w:rPr>
              <w:t xml:space="preserve">  2×400W</w:t>
            </w:r>
            <w:r>
              <w:rPr>
                <w:rFonts w:hint="eastAsia" w:ascii="宋体" w:hAnsi="宋体" w:cs="宋体"/>
                <w:kern w:val="0"/>
                <w:szCs w:val="21"/>
              </w:rPr>
              <w:br w:type="textWrapping"/>
            </w:r>
            <w:r>
              <w:rPr>
                <w:rFonts w:hint="eastAsia" w:ascii="宋体" w:hAnsi="宋体" w:cs="宋体"/>
                <w:kern w:val="0"/>
                <w:szCs w:val="21"/>
              </w:rPr>
              <w:t>输出功率： 4</w:t>
            </w:r>
            <w:r>
              <w:rPr>
                <w:rFonts w:ascii="宋体" w:hAnsi="宋体" w:cs="宋体"/>
                <w:kern w:val="0"/>
                <w:szCs w:val="21"/>
              </w:rPr>
              <w:t>Ω</w:t>
            </w:r>
            <w:r>
              <w:rPr>
                <w:rFonts w:hint="eastAsia" w:ascii="宋体" w:hAnsi="宋体" w:cs="宋体"/>
                <w:kern w:val="0"/>
                <w:szCs w:val="21"/>
              </w:rPr>
              <w:t xml:space="preserve">  2×600W</w:t>
            </w:r>
            <w:r>
              <w:rPr>
                <w:rFonts w:hint="eastAsia" w:ascii="宋体" w:hAnsi="宋体" w:cs="宋体"/>
                <w:kern w:val="0"/>
                <w:szCs w:val="21"/>
              </w:rPr>
              <w:br w:type="textWrapping"/>
            </w:r>
            <w:r>
              <w:rPr>
                <w:rFonts w:hint="eastAsia" w:ascii="宋体" w:hAnsi="宋体" w:cs="宋体"/>
                <w:kern w:val="0"/>
                <w:szCs w:val="21"/>
              </w:rPr>
              <w:t>输出功率： 2</w:t>
            </w:r>
            <w:r>
              <w:rPr>
                <w:rFonts w:ascii="宋体" w:hAnsi="宋体" w:cs="宋体"/>
                <w:kern w:val="0"/>
                <w:szCs w:val="21"/>
              </w:rPr>
              <w:t>Ω</w:t>
            </w:r>
            <w:r>
              <w:rPr>
                <w:rFonts w:hint="eastAsia" w:ascii="宋体" w:hAnsi="宋体" w:cs="宋体"/>
                <w:kern w:val="0"/>
                <w:szCs w:val="21"/>
              </w:rPr>
              <w:t xml:space="preserve">  2×1000W</w:t>
            </w:r>
            <w:r>
              <w:rPr>
                <w:rFonts w:hint="eastAsia" w:ascii="宋体" w:hAnsi="宋体" w:cs="宋体"/>
                <w:kern w:val="0"/>
                <w:szCs w:val="21"/>
              </w:rPr>
              <w:br w:type="textWrapping"/>
            </w:r>
            <w:r>
              <w:rPr>
                <w:rFonts w:hint="eastAsia" w:ascii="宋体" w:hAnsi="宋体" w:cs="宋体"/>
                <w:kern w:val="0"/>
                <w:szCs w:val="21"/>
              </w:rPr>
              <w:t>桥接功率：8</w:t>
            </w:r>
            <w:r>
              <w:rPr>
                <w:rFonts w:ascii="宋体" w:hAnsi="宋体" w:cs="宋体"/>
                <w:kern w:val="0"/>
                <w:szCs w:val="21"/>
              </w:rPr>
              <w:t>Ω</w:t>
            </w:r>
            <w:r>
              <w:rPr>
                <w:rFonts w:hint="eastAsia" w:ascii="宋体" w:hAnsi="宋体" w:cs="宋体"/>
                <w:kern w:val="0"/>
                <w:szCs w:val="21"/>
              </w:rPr>
              <w:t xml:space="preserve">  1×1000W</w:t>
            </w:r>
            <w:r>
              <w:rPr>
                <w:rFonts w:hint="eastAsia" w:ascii="宋体" w:hAnsi="宋体" w:cs="宋体"/>
                <w:kern w:val="0"/>
                <w:szCs w:val="21"/>
              </w:rPr>
              <w:br w:type="textWrapping"/>
            </w:r>
            <w:r>
              <w:rPr>
                <w:rFonts w:hint="eastAsia" w:ascii="宋体" w:hAnsi="宋体" w:cs="宋体"/>
                <w:kern w:val="0"/>
                <w:szCs w:val="21"/>
              </w:rPr>
              <w:t>桥接功率：4</w:t>
            </w:r>
            <w:r>
              <w:rPr>
                <w:rFonts w:ascii="宋体" w:hAnsi="宋体" w:cs="宋体"/>
                <w:kern w:val="0"/>
                <w:szCs w:val="21"/>
              </w:rPr>
              <w:t>Ω</w:t>
            </w:r>
            <w:r>
              <w:rPr>
                <w:rFonts w:hint="eastAsia" w:ascii="宋体" w:hAnsi="宋体" w:cs="宋体"/>
                <w:kern w:val="0"/>
                <w:szCs w:val="21"/>
              </w:rPr>
              <w:t xml:space="preserve">  1×1200W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信噪比：95db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输入阻抗：20k/10k</w:t>
            </w:r>
            <w:r>
              <w:rPr>
                <w:rFonts w:hint="eastAsia" w:ascii="宋体" w:hAnsi="宋体" w:cs="宋体"/>
                <w:kern w:val="0"/>
                <w:szCs w:val="21"/>
              </w:rPr>
              <w:br w:type="textWrapping"/>
            </w:r>
            <w:r>
              <w:rPr>
                <w:rFonts w:hint="eastAsia" w:ascii="宋体" w:hAnsi="宋体" w:cs="宋体"/>
                <w:kern w:val="0"/>
                <w:szCs w:val="21"/>
              </w:rPr>
              <w:t xml:space="preserve">电压增益：32dB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w:t>
            </w:r>
            <w:r>
              <w:rPr>
                <w:rFonts w:ascii="宋体" w:hAnsi="宋体" w:cs="宋体"/>
                <w:kern w:val="0"/>
                <w:szCs w:val="21"/>
              </w:rPr>
              <w:t>Ω</w:t>
            </w:r>
            <w:r>
              <w:rPr>
                <w:rFonts w:hint="eastAsia" w:ascii="宋体" w:hAnsi="宋体" w:cs="宋体"/>
                <w:kern w:val="0"/>
                <w:szCs w:val="21"/>
              </w:rPr>
              <w:t xml:space="preserve">  2×300W</w:t>
            </w:r>
            <w:r>
              <w:rPr>
                <w:rFonts w:hint="eastAsia" w:ascii="宋体" w:hAnsi="宋体" w:cs="宋体"/>
                <w:kern w:val="0"/>
                <w:szCs w:val="21"/>
              </w:rPr>
              <w:br w:type="textWrapping"/>
            </w:r>
            <w:r>
              <w:rPr>
                <w:rFonts w:hint="eastAsia" w:ascii="宋体" w:hAnsi="宋体" w:cs="宋体"/>
                <w:kern w:val="0"/>
                <w:szCs w:val="21"/>
              </w:rPr>
              <w:t>输出功率： 4</w:t>
            </w:r>
            <w:r>
              <w:rPr>
                <w:rFonts w:ascii="宋体" w:hAnsi="宋体" w:cs="宋体"/>
                <w:kern w:val="0"/>
                <w:szCs w:val="21"/>
              </w:rPr>
              <w:t>Ω</w:t>
            </w:r>
            <w:r>
              <w:rPr>
                <w:rFonts w:hint="eastAsia" w:ascii="宋体" w:hAnsi="宋体" w:cs="宋体"/>
                <w:kern w:val="0"/>
                <w:szCs w:val="21"/>
              </w:rPr>
              <w:t xml:space="preserve">  2×450W</w:t>
            </w:r>
            <w:r>
              <w:rPr>
                <w:rFonts w:hint="eastAsia" w:ascii="宋体" w:hAnsi="宋体" w:cs="宋体"/>
                <w:kern w:val="0"/>
                <w:szCs w:val="21"/>
              </w:rPr>
              <w:br w:type="textWrapping"/>
            </w:r>
            <w:r>
              <w:rPr>
                <w:rFonts w:hint="eastAsia" w:ascii="宋体" w:hAnsi="宋体" w:cs="宋体"/>
                <w:kern w:val="0"/>
                <w:szCs w:val="21"/>
              </w:rPr>
              <w:t>输出功率： 2</w:t>
            </w:r>
            <w:r>
              <w:rPr>
                <w:rFonts w:ascii="宋体" w:hAnsi="宋体" w:cs="宋体"/>
                <w:kern w:val="0"/>
                <w:szCs w:val="21"/>
              </w:rPr>
              <w:t>Ω</w:t>
            </w:r>
            <w:r>
              <w:rPr>
                <w:rFonts w:hint="eastAsia" w:ascii="宋体" w:hAnsi="宋体" w:cs="宋体"/>
                <w:kern w:val="0"/>
                <w:szCs w:val="21"/>
              </w:rPr>
              <w:t xml:space="preserve">  2×800W</w:t>
            </w:r>
            <w:r>
              <w:rPr>
                <w:rFonts w:hint="eastAsia" w:ascii="宋体" w:hAnsi="宋体" w:cs="宋体"/>
                <w:kern w:val="0"/>
                <w:szCs w:val="21"/>
              </w:rPr>
              <w:br w:type="textWrapping"/>
            </w:r>
            <w:r>
              <w:rPr>
                <w:rFonts w:hint="eastAsia" w:ascii="宋体" w:hAnsi="宋体" w:cs="宋体"/>
                <w:kern w:val="0"/>
                <w:szCs w:val="21"/>
              </w:rPr>
              <w:t>桥接功率：1</w:t>
            </w:r>
            <w:r>
              <w:rPr>
                <w:rFonts w:ascii="宋体" w:hAnsi="宋体" w:cs="宋体"/>
                <w:kern w:val="0"/>
                <w:szCs w:val="21"/>
              </w:rPr>
              <w:t>Ω</w:t>
            </w:r>
            <w:r>
              <w:rPr>
                <w:rFonts w:hint="eastAsia" w:ascii="宋体" w:hAnsi="宋体" w:cs="宋体"/>
                <w:kern w:val="0"/>
                <w:szCs w:val="21"/>
              </w:rPr>
              <w:t xml:space="preserve">  2×700W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信噪比：90db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 xml:space="preserve">输入阻抗：20k/10k </w:t>
            </w:r>
            <w:r>
              <w:rPr>
                <w:rFonts w:hint="eastAsia" w:ascii="宋体" w:hAnsi="宋体" w:cs="宋体"/>
                <w:kern w:val="0"/>
                <w:szCs w:val="21"/>
              </w:rPr>
              <w:br w:type="textWrapping"/>
            </w:r>
            <w:r>
              <w:rPr>
                <w:rFonts w:hint="eastAsia" w:ascii="宋体" w:hAnsi="宋体" w:cs="宋体"/>
                <w:kern w:val="0"/>
                <w:szCs w:val="21"/>
              </w:rPr>
              <w:t xml:space="preserve">电压增益：32dB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双手持无线话筒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1、每通道双天线接收信号，通道有100个可选信道等于2＊100个</w:t>
            </w:r>
            <w:r>
              <w:rPr>
                <w:rFonts w:hint="eastAsia" w:ascii="宋体" w:hAnsi="宋体" w:cs="宋体"/>
                <w:kern w:val="0"/>
                <w:szCs w:val="21"/>
              </w:rPr>
              <w:br w:type="textWrapping"/>
            </w:r>
            <w:r>
              <w:rPr>
                <w:rFonts w:hint="eastAsia" w:ascii="宋体" w:hAnsi="宋体" w:cs="宋体"/>
                <w:kern w:val="0"/>
                <w:szCs w:val="21"/>
              </w:rPr>
              <w:t>2、UHF频段传输信号，信号之间以250KHz步进；</w:t>
            </w:r>
            <w:r>
              <w:rPr>
                <w:rFonts w:hint="eastAsia" w:ascii="宋体" w:hAnsi="宋体" w:cs="宋体"/>
                <w:kern w:val="0"/>
                <w:szCs w:val="21"/>
              </w:rPr>
              <w:br w:type="textWrapping"/>
            </w:r>
            <w:r>
              <w:rPr>
                <w:rFonts w:hint="eastAsia" w:ascii="宋体" w:hAnsi="宋体" w:cs="宋体"/>
                <w:kern w:val="0"/>
                <w:szCs w:val="21"/>
              </w:rPr>
              <w:t>3、小机箱，配备1U铝材金属面板；</w:t>
            </w:r>
            <w:r>
              <w:rPr>
                <w:rFonts w:hint="eastAsia" w:ascii="宋体" w:hAnsi="宋体" w:cs="宋体"/>
                <w:kern w:val="0"/>
                <w:szCs w:val="21"/>
              </w:rPr>
              <w:br w:type="textWrapping"/>
            </w:r>
            <w:r>
              <w:rPr>
                <w:rFonts w:hint="eastAsia" w:ascii="宋体" w:hAnsi="宋体" w:cs="宋体"/>
                <w:kern w:val="0"/>
                <w:szCs w:val="21"/>
              </w:rPr>
              <w:t>4、接收机和发射器均配置VA LCD显示屏，工作状态一目了然；</w:t>
            </w:r>
            <w:r>
              <w:rPr>
                <w:rFonts w:hint="eastAsia" w:ascii="宋体" w:hAnsi="宋体" w:cs="宋体"/>
                <w:kern w:val="0"/>
                <w:szCs w:val="21"/>
              </w:rPr>
              <w:br w:type="textWrapping"/>
            </w:r>
            <w:r>
              <w:rPr>
                <w:rFonts w:hint="eastAsia" w:ascii="宋体" w:hAnsi="宋体" w:cs="宋体"/>
                <w:kern w:val="0"/>
                <w:szCs w:val="21"/>
              </w:rPr>
              <w:t>5、自带DSP高速数字反馈抑制功能，无需调试，一键反馈抑制；</w:t>
            </w:r>
            <w:r>
              <w:rPr>
                <w:rFonts w:hint="eastAsia" w:ascii="宋体" w:hAnsi="宋体" w:cs="宋体"/>
                <w:kern w:val="0"/>
                <w:szCs w:val="21"/>
              </w:rPr>
              <w:br w:type="textWrapping"/>
            </w:r>
            <w:r>
              <w:rPr>
                <w:rFonts w:hint="eastAsia" w:ascii="宋体" w:hAnsi="宋体" w:cs="宋体"/>
                <w:kern w:val="0"/>
                <w:szCs w:val="21"/>
              </w:rPr>
              <w:t>6、接收机背面配置2条橡胶天线，增强接收的信号且彰显高档的外观；</w:t>
            </w:r>
            <w:r>
              <w:rPr>
                <w:rFonts w:hint="eastAsia" w:ascii="宋体" w:hAnsi="宋体" w:cs="宋体"/>
                <w:kern w:val="0"/>
                <w:szCs w:val="21"/>
              </w:rPr>
              <w:br w:type="textWrapping"/>
            </w:r>
            <w:r>
              <w:rPr>
                <w:rFonts w:hint="eastAsia" w:ascii="宋体" w:hAnsi="宋体" w:cs="宋体"/>
                <w:kern w:val="0"/>
                <w:szCs w:val="21"/>
              </w:rPr>
              <w:t>7、同时设置1个6.3输出和1个平衡输出，适合连接各种外置设备；</w:t>
            </w:r>
            <w:r>
              <w:rPr>
                <w:rFonts w:hint="eastAsia" w:ascii="宋体" w:hAnsi="宋体" w:cs="宋体"/>
                <w:kern w:val="0"/>
                <w:szCs w:val="21"/>
              </w:rPr>
              <w:br w:type="textWrapping"/>
            </w:r>
            <w:r>
              <w:rPr>
                <w:rFonts w:hint="eastAsia" w:ascii="宋体" w:hAnsi="宋体" w:cs="宋体"/>
                <w:kern w:val="0"/>
                <w:szCs w:val="21"/>
              </w:rPr>
              <w:t>8、话筒耗电量为130mA，使用1.5V AA*2充电电池供电，可连续使用6小时以上；</w:t>
            </w:r>
            <w:r>
              <w:rPr>
                <w:rFonts w:hint="eastAsia" w:ascii="宋体" w:hAnsi="宋体" w:cs="宋体"/>
                <w:kern w:val="0"/>
                <w:szCs w:val="21"/>
              </w:rPr>
              <w:br w:type="textWrapping"/>
            </w:r>
            <w:r>
              <w:rPr>
                <w:rFonts w:hint="eastAsia" w:ascii="宋体" w:hAnsi="宋体" w:cs="宋体"/>
                <w:kern w:val="0"/>
                <w:szCs w:val="21"/>
              </w:rPr>
              <w:t>9、使用距离: 约100米；</w:t>
            </w:r>
            <w:r>
              <w:rPr>
                <w:rFonts w:hint="eastAsia" w:ascii="宋体" w:hAnsi="宋体" w:cs="宋体"/>
                <w:kern w:val="0"/>
                <w:szCs w:val="21"/>
              </w:rPr>
              <w:br w:type="textWrapping"/>
            </w:r>
            <w:r>
              <w:rPr>
                <w:rFonts w:hint="eastAsia" w:ascii="宋体" w:hAnsi="宋体" w:cs="宋体"/>
                <w:kern w:val="0"/>
                <w:szCs w:val="21"/>
              </w:rPr>
              <w:t>10、音频和数据采用32bit加密传输和独立ID码，有效防止串音和干扰；</w:t>
            </w:r>
            <w:r>
              <w:rPr>
                <w:rFonts w:hint="eastAsia" w:ascii="宋体" w:hAnsi="宋体" w:cs="宋体"/>
                <w:kern w:val="0"/>
                <w:szCs w:val="21"/>
              </w:rPr>
              <w:br w:type="textWrapping"/>
            </w:r>
            <w:r>
              <w:rPr>
                <w:rFonts w:hint="eastAsia" w:ascii="宋体" w:hAnsi="宋体" w:cs="宋体"/>
                <w:kern w:val="0"/>
                <w:szCs w:val="21"/>
              </w:rPr>
              <w:t>11、接收器可以一目了的然观察发射器的电池工作状态；</w:t>
            </w:r>
            <w:r>
              <w:rPr>
                <w:rFonts w:hint="eastAsia" w:ascii="宋体" w:hAnsi="宋体" w:cs="宋体"/>
                <w:kern w:val="0"/>
                <w:szCs w:val="21"/>
              </w:rPr>
              <w:br w:type="textWrapping"/>
            </w:r>
            <w:r>
              <w:rPr>
                <w:rFonts w:hint="eastAsia" w:ascii="宋体" w:hAnsi="宋体" w:cs="宋体"/>
                <w:kern w:val="0"/>
                <w:szCs w:val="21"/>
              </w:rPr>
              <w:t>12、采用高保真动圈式咪头，让你的声线更动听。</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 xml:space="preserve">频率范围： UHF 751MHz-850.75MHz </w:t>
            </w:r>
            <w:r>
              <w:rPr>
                <w:rFonts w:hint="eastAsia" w:ascii="宋体" w:hAnsi="宋体" w:cs="宋体"/>
                <w:kern w:val="0"/>
                <w:szCs w:val="21"/>
              </w:rPr>
              <w:br w:type="textWrapping"/>
            </w:r>
            <w:r>
              <w:rPr>
                <w:rFonts w:hint="eastAsia" w:ascii="宋体" w:hAnsi="宋体" w:cs="宋体"/>
                <w:kern w:val="0"/>
                <w:szCs w:val="21"/>
              </w:rPr>
              <w:t>频率稳定性： 10PPM</w:t>
            </w:r>
            <w:r>
              <w:rPr>
                <w:rFonts w:hint="eastAsia" w:ascii="宋体" w:hAnsi="宋体" w:cs="宋体"/>
                <w:kern w:val="0"/>
                <w:szCs w:val="21"/>
              </w:rPr>
              <w:br w:type="textWrapping"/>
            </w:r>
            <w:r>
              <w:rPr>
                <w:rFonts w:hint="eastAsia" w:ascii="宋体" w:hAnsi="宋体" w:cs="宋体"/>
                <w:kern w:val="0"/>
                <w:szCs w:val="21"/>
              </w:rPr>
              <w:t>占用带宽：±150KHz</w:t>
            </w:r>
            <w:r>
              <w:rPr>
                <w:rFonts w:hint="eastAsia" w:ascii="宋体" w:hAnsi="宋体" w:cs="宋体"/>
                <w:kern w:val="0"/>
                <w:szCs w:val="21"/>
              </w:rPr>
              <w:br w:type="textWrapping"/>
            </w:r>
            <w:r>
              <w:rPr>
                <w:rFonts w:hint="eastAsia" w:ascii="宋体" w:hAnsi="宋体" w:cs="宋体"/>
                <w:kern w:val="0"/>
                <w:szCs w:val="21"/>
              </w:rPr>
              <w:t>传输速率：204.8Ksps</w:t>
            </w:r>
            <w:r>
              <w:rPr>
                <w:rFonts w:hint="eastAsia" w:ascii="宋体" w:hAnsi="宋体" w:cs="宋体"/>
                <w:kern w:val="0"/>
                <w:szCs w:val="21"/>
              </w:rPr>
              <w:br w:type="textWrapping"/>
            </w:r>
            <w:r>
              <w:rPr>
                <w:rFonts w:hint="eastAsia" w:ascii="宋体" w:hAnsi="宋体" w:cs="宋体"/>
                <w:kern w:val="0"/>
                <w:szCs w:val="21"/>
              </w:rPr>
              <w:t>调制方式： DQPSK</w:t>
            </w:r>
            <w:r>
              <w:rPr>
                <w:rFonts w:hint="eastAsia" w:ascii="宋体" w:hAnsi="宋体" w:cs="宋体"/>
                <w:kern w:val="0"/>
                <w:szCs w:val="21"/>
              </w:rPr>
              <w:br w:type="textWrapping"/>
            </w:r>
            <w:r>
              <w:rPr>
                <w:rFonts w:hint="eastAsia" w:ascii="宋体" w:hAnsi="宋体" w:cs="宋体"/>
                <w:kern w:val="0"/>
                <w:szCs w:val="21"/>
              </w:rPr>
              <w:t>信噪比: ≥105dB</w:t>
            </w:r>
            <w:r>
              <w:rPr>
                <w:rFonts w:hint="eastAsia" w:ascii="宋体" w:hAnsi="宋体" w:cs="宋体"/>
                <w:kern w:val="0"/>
                <w:szCs w:val="21"/>
              </w:rPr>
              <w:br w:type="textWrapping"/>
            </w:r>
            <w:r>
              <w:rPr>
                <w:rFonts w:hint="eastAsia" w:ascii="宋体" w:hAnsi="宋体" w:cs="宋体"/>
                <w:kern w:val="0"/>
                <w:szCs w:val="21"/>
              </w:rPr>
              <w:t>失真度:&lt;0.5%@1KHz</w:t>
            </w:r>
            <w:r>
              <w:rPr>
                <w:rFonts w:hint="eastAsia" w:ascii="宋体" w:hAnsi="宋体" w:cs="宋体"/>
                <w:kern w:val="0"/>
                <w:szCs w:val="21"/>
              </w:rPr>
              <w:br w:type="textWrapping"/>
            </w:r>
            <w:r>
              <w:rPr>
                <w:rFonts w:hint="eastAsia" w:ascii="宋体" w:hAnsi="宋体" w:cs="宋体"/>
                <w:kern w:val="0"/>
                <w:szCs w:val="21"/>
              </w:rPr>
              <w:t>接收灵敏度:-105dBM</w:t>
            </w:r>
            <w:r>
              <w:rPr>
                <w:rFonts w:hint="eastAsia" w:ascii="宋体" w:hAnsi="宋体" w:cs="宋体"/>
                <w:kern w:val="0"/>
                <w:szCs w:val="21"/>
              </w:rPr>
              <w:br w:type="textWrapping"/>
            </w:r>
            <w:r>
              <w:rPr>
                <w:rFonts w:hint="eastAsia" w:ascii="宋体" w:hAnsi="宋体" w:cs="宋体"/>
                <w:kern w:val="0"/>
                <w:szCs w:val="21"/>
              </w:rPr>
              <w:t>频率响应:30Hz-20KHz</w:t>
            </w:r>
            <w:r>
              <w:rPr>
                <w:rFonts w:hint="eastAsia" w:ascii="宋体" w:hAnsi="宋体" w:cs="宋体"/>
                <w:kern w:val="0"/>
                <w:szCs w:val="21"/>
              </w:rPr>
              <w:br w:type="textWrapping"/>
            </w:r>
            <w:r>
              <w:rPr>
                <w:rFonts w:hint="eastAsia" w:ascii="宋体" w:hAnsi="宋体" w:cs="宋体"/>
                <w:kern w:val="0"/>
                <w:szCs w:val="21"/>
              </w:rPr>
              <w:t>电源供应:DC 12V-16V</w:t>
            </w:r>
            <w:r>
              <w:rPr>
                <w:rFonts w:hint="eastAsia" w:ascii="宋体" w:hAnsi="宋体" w:cs="宋体"/>
                <w:kern w:val="0"/>
                <w:szCs w:val="21"/>
              </w:rPr>
              <w:br w:type="textWrapping"/>
            </w:r>
            <w:r>
              <w:rPr>
                <w:rFonts w:hint="eastAsia" w:ascii="宋体" w:hAnsi="宋体" w:cs="宋体"/>
                <w:kern w:val="0"/>
                <w:szCs w:val="21"/>
              </w:rPr>
              <w:t>发射器性能参数：</w:t>
            </w:r>
            <w:r>
              <w:rPr>
                <w:rFonts w:hint="eastAsia" w:ascii="宋体" w:hAnsi="宋体" w:cs="宋体"/>
                <w:kern w:val="0"/>
                <w:szCs w:val="21"/>
              </w:rPr>
              <w:br w:type="textWrapping"/>
            </w:r>
            <w:r>
              <w:rPr>
                <w:rFonts w:hint="eastAsia" w:ascii="宋体" w:hAnsi="宋体" w:cs="宋体"/>
                <w:kern w:val="0"/>
                <w:szCs w:val="21"/>
              </w:rPr>
              <w:t>电源供应: DC 3V(1.5V AA*2)</w:t>
            </w:r>
            <w:r>
              <w:rPr>
                <w:rFonts w:hint="eastAsia" w:ascii="宋体" w:hAnsi="宋体" w:cs="宋体"/>
                <w:kern w:val="0"/>
                <w:szCs w:val="21"/>
              </w:rPr>
              <w:br w:type="textWrapping"/>
            </w:r>
            <w:r>
              <w:rPr>
                <w:rFonts w:hint="eastAsia" w:ascii="宋体" w:hAnsi="宋体" w:cs="宋体"/>
                <w:kern w:val="0"/>
                <w:szCs w:val="21"/>
              </w:rPr>
              <w:t>话筒耗电量:130mA</w:t>
            </w:r>
            <w:r>
              <w:rPr>
                <w:rFonts w:hint="eastAsia" w:ascii="宋体" w:hAnsi="宋体" w:cs="宋体"/>
                <w:kern w:val="0"/>
                <w:szCs w:val="21"/>
              </w:rPr>
              <w:br w:type="textWrapping"/>
            </w:r>
            <w:r>
              <w:rPr>
                <w:rFonts w:hint="eastAsia" w:ascii="宋体" w:hAnsi="宋体" w:cs="宋体"/>
                <w:kern w:val="0"/>
                <w:szCs w:val="21"/>
              </w:rPr>
              <w:t xml:space="preserve">发射功率：10mW </w:t>
            </w:r>
            <w:r>
              <w:rPr>
                <w:rFonts w:hint="eastAsia" w:ascii="宋体" w:hAnsi="宋体" w:cs="宋体"/>
                <w:kern w:val="0"/>
                <w:szCs w:val="21"/>
              </w:rPr>
              <w:br w:type="textWrapping"/>
            </w:r>
            <w:r>
              <w:rPr>
                <w:rFonts w:hint="eastAsia" w:ascii="宋体" w:hAnsi="宋体" w:cs="宋体"/>
                <w:kern w:val="0"/>
                <w:szCs w:val="21"/>
              </w:rPr>
              <w:t>动态范围:≥100dB</w:t>
            </w:r>
            <w:r>
              <w:rPr>
                <w:rFonts w:hint="eastAsia" w:ascii="宋体" w:hAnsi="宋体" w:cs="宋体"/>
                <w:kern w:val="0"/>
                <w:szCs w:val="21"/>
              </w:rPr>
              <w:br w:type="textWrapping"/>
            </w:r>
            <w:r>
              <w:rPr>
                <w:rFonts w:hint="eastAsia" w:ascii="宋体" w:hAnsi="宋体" w:cs="宋体"/>
                <w:kern w:val="0"/>
                <w:szCs w:val="21"/>
              </w:rPr>
              <w:t>类型:动圈式</w:t>
            </w:r>
            <w:r>
              <w:rPr>
                <w:rFonts w:hint="eastAsia" w:ascii="宋体" w:hAnsi="宋体" w:cs="宋体"/>
                <w:kern w:val="0"/>
                <w:szCs w:val="21"/>
              </w:rPr>
              <w:br w:type="textWrapping"/>
            </w:r>
            <w:r>
              <w:rPr>
                <w:rFonts w:hint="eastAsia" w:ascii="宋体" w:hAnsi="宋体" w:cs="宋体"/>
                <w:kern w:val="0"/>
                <w:szCs w:val="21"/>
              </w:rPr>
              <w:t>频率响应:30Hz-20KHz</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双31段均衡器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xml:space="preserve">功能特点：l </w:t>
            </w:r>
            <w:r>
              <w:rPr>
                <w:rFonts w:hint="eastAsia" w:ascii="宋体" w:hAnsi="宋体" w:cs="宋体"/>
                <w:kern w:val="0"/>
                <w:szCs w:val="21"/>
              </w:rPr>
              <w:br w:type="textWrapping"/>
            </w:r>
            <w:r>
              <w:rPr>
                <w:rFonts w:hint="eastAsia" w:ascii="宋体" w:hAnsi="宋体" w:cs="宋体"/>
                <w:kern w:val="0"/>
                <w:szCs w:val="21"/>
              </w:rPr>
              <w:t>1、内置先进的数字式处理器，3U高的2×31段1/3倍频程；</w:t>
            </w:r>
            <w:r>
              <w:rPr>
                <w:rFonts w:hint="eastAsia" w:ascii="宋体" w:hAnsi="宋体" w:cs="宋体"/>
                <w:kern w:val="0"/>
                <w:szCs w:val="21"/>
              </w:rPr>
              <w:br w:type="textWrapping"/>
            </w:r>
            <w:r>
              <w:rPr>
                <w:rFonts w:hint="eastAsia" w:ascii="宋体" w:hAnsi="宋体" w:cs="宋体"/>
                <w:kern w:val="0"/>
                <w:szCs w:val="21"/>
              </w:rPr>
              <w:t>2、内置最新的反馈抑制器与及降噪器；</w:t>
            </w:r>
            <w:r>
              <w:rPr>
                <w:rFonts w:hint="eastAsia" w:ascii="宋体" w:hAnsi="宋体" w:cs="宋体"/>
                <w:kern w:val="0"/>
                <w:szCs w:val="21"/>
              </w:rPr>
              <w:br w:type="textWrapping"/>
            </w:r>
            <w:r>
              <w:rPr>
                <w:rFonts w:hint="eastAsia" w:ascii="宋体" w:hAnsi="宋体" w:cs="宋体"/>
                <w:kern w:val="0"/>
                <w:szCs w:val="21"/>
              </w:rPr>
              <w:t>3、互补增益控制电路使频点精确、音色平滑、圆润丰满</w:t>
            </w:r>
            <w:r>
              <w:rPr>
                <w:rFonts w:hint="eastAsia" w:ascii="宋体" w:hAnsi="宋体" w:cs="宋体"/>
                <w:kern w:val="0"/>
                <w:szCs w:val="21"/>
              </w:rPr>
              <w:br w:type="textWrapping"/>
            </w:r>
            <w:r>
              <w:rPr>
                <w:rFonts w:hint="eastAsia" w:ascii="宋体" w:hAnsi="宋体" w:cs="宋体"/>
                <w:kern w:val="0"/>
                <w:szCs w:val="21"/>
              </w:rPr>
              <w:t>4、30mm长控制推杆，使调试更为精确</w:t>
            </w:r>
            <w:r>
              <w:rPr>
                <w:rFonts w:hint="eastAsia" w:ascii="宋体" w:hAnsi="宋体" w:cs="宋体"/>
                <w:kern w:val="0"/>
                <w:szCs w:val="21"/>
              </w:rPr>
              <w:br w:type="textWrapping"/>
            </w:r>
            <w:r>
              <w:rPr>
                <w:rFonts w:hint="eastAsia" w:ascii="宋体" w:hAnsi="宋体" w:cs="宋体"/>
                <w:kern w:val="0"/>
                <w:szCs w:val="21"/>
              </w:rPr>
              <w:t>5、带反馈点检测指示，检测灵敏度可调</w:t>
            </w:r>
            <w:r>
              <w:rPr>
                <w:rFonts w:hint="eastAsia" w:ascii="宋体" w:hAnsi="宋体" w:cs="宋体"/>
                <w:kern w:val="0"/>
                <w:szCs w:val="21"/>
              </w:rPr>
              <w:br w:type="textWrapping"/>
            </w:r>
            <w:r>
              <w:rPr>
                <w:rFonts w:hint="eastAsia" w:ascii="宋体" w:hAnsi="宋体" w:cs="宋体"/>
                <w:kern w:val="0"/>
                <w:szCs w:val="21"/>
              </w:rPr>
              <w:t>6、20dB可调的降噪处理，实现真正的无噪声输出</w:t>
            </w:r>
            <w:r>
              <w:rPr>
                <w:rFonts w:hint="eastAsia" w:ascii="宋体" w:hAnsi="宋体" w:cs="宋体"/>
                <w:kern w:val="0"/>
                <w:szCs w:val="21"/>
              </w:rPr>
              <w:br w:type="textWrapping"/>
            </w:r>
            <w:r>
              <w:rPr>
                <w:rFonts w:hint="eastAsia" w:ascii="宋体" w:hAnsi="宋体" w:cs="宋体"/>
                <w:kern w:val="0"/>
                <w:szCs w:val="21"/>
              </w:rPr>
              <w:t>7、高切及低切功能，切点频率可调</w:t>
            </w:r>
            <w:r>
              <w:rPr>
                <w:rFonts w:hint="eastAsia" w:ascii="宋体" w:hAnsi="宋体" w:cs="宋体"/>
                <w:kern w:val="0"/>
                <w:szCs w:val="21"/>
              </w:rPr>
              <w:br w:type="textWrapping"/>
            </w:r>
            <w:r>
              <w:rPr>
                <w:rFonts w:hint="eastAsia" w:ascii="宋体" w:hAnsi="宋体" w:cs="宋体"/>
                <w:kern w:val="0"/>
                <w:szCs w:val="21"/>
              </w:rPr>
              <w:t>8、左右频段上的增益电平均可独立调节控制</w:t>
            </w:r>
            <w:r>
              <w:rPr>
                <w:rFonts w:hint="eastAsia" w:ascii="宋体" w:hAnsi="宋体" w:cs="宋体"/>
                <w:kern w:val="0"/>
                <w:szCs w:val="21"/>
              </w:rPr>
              <w:br w:type="textWrapping"/>
            </w:r>
            <w:r>
              <w:rPr>
                <w:rFonts w:hint="eastAsia" w:ascii="宋体" w:hAnsi="宋体" w:cs="宋体"/>
                <w:kern w:val="0"/>
                <w:szCs w:val="21"/>
              </w:rPr>
              <w:t>9、准确的反馈频点调节控制</w:t>
            </w:r>
            <w:r>
              <w:rPr>
                <w:rFonts w:hint="eastAsia" w:ascii="宋体" w:hAnsi="宋体" w:cs="宋体"/>
                <w:kern w:val="0"/>
                <w:szCs w:val="21"/>
              </w:rPr>
              <w:br w:type="textWrapping"/>
            </w:r>
            <w:r>
              <w:rPr>
                <w:rFonts w:hint="eastAsia" w:ascii="宋体" w:hAnsi="宋体" w:cs="宋体"/>
                <w:kern w:val="0"/>
                <w:szCs w:val="21"/>
              </w:rPr>
              <w:t>10、具有平衡XLR及1/4＂TRS输入/输出</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输入插座1/4"TRS，XLR 母卡侬座</w:t>
            </w:r>
            <w:r>
              <w:rPr>
                <w:rFonts w:hint="eastAsia" w:ascii="宋体" w:hAnsi="宋体" w:cs="宋体"/>
                <w:kern w:val="0"/>
                <w:szCs w:val="21"/>
              </w:rPr>
              <w:br w:type="textWrapping"/>
            </w:r>
            <w:r>
              <w:rPr>
                <w:rFonts w:hint="eastAsia" w:ascii="宋体" w:hAnsi="宋体" w:cs="宋体"/>
                <w:kern w:val="0"/>
                <w:szCs w:val="21"/>
              </w:rPr>
              <w:t>输入阻抗平衡:40K</w:t>
            </w:r>
            <w:r>
              <w:rPr>
                <w:rFonts w:ascii="宋体" w:hAnsi="宋体" w:cs="宋体"/>
                <w:kern w:val="0"/>
                <w:szCs w:val="21"/>
              </w:rPr>
              <w:t>Ω</w:t>
            </w:r>
            <w:r>
              <w:rPr>
                <w:rFonts w:hint="eastAsia" w:ascii="宋体" w:hAnsi="宋体" w:cs="宋体"/>
                <w:kern w:val="0"/>
                <w:szCs w:val="21"/>
              </w:rPr>
              <w:t>；非平衡：20K</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输入范围≤+18dB</w:t>
            </w:r>
            <w:r>
              <w:rPr>
                <w:rFonts w:hint="eastAsia" w:ascii="宋体" w:hAnsi="宋体" w:cs="宋体"/>
                <w:kern w:val="0"/>
                <w:szCs w:val="21"/>
              </w:rPr>
              <w:br w:type="textWrapping"/>
            </w:r>
            <w:r>
              <w:rPr>
                <w:rFonts w:hint="eastAsia" w:ascii="宋体" w:hAnsi="宋体" w:cs="宋体"/>
                <w:kern w:val="0"/>
                <w:szCs w:val="21"/>
              </w:rPr>
              <w:t>输出插座1/4"TRS and XLR 公卡侬座</w:t>
            </w:r>
            <w:r>
              <w:rPr>
                <w:rFonts w:hint="eastAsia" w:ascii="宋体" w:hAnsi="宋体" w:cs="宋体"/>
                <w:kern w:val="0"/>
                <w:szCs w:val="21"/>
              </w:rPr>
              <w:br w:type="textWrapping"/>
            </w:r>
            <w:r>
              <w:rPr>
                <w:rFonts w:hint="eastAsia" w:ascii="宋体" w:hAnsi="宋体" w:cs="宋体"/>
                <w:kern w:val="0"/>
                <w:szCs w:val="21"/>
              </w:rPr>
              <w:t>输出阻抗围  平衡:300</w:t>
            </w:r>
            <w:r>
              <w:rPr>
                <w:rFonts w:ascii="宋体" w:hAnsi="宋体" w:cs="宋体"/>
                <w:kern w:val="0"/>
                <w:szCs w:val="21"/>
              </w:rPr>
              <w:t>Ω</w:t>
            </w:r>
            <w:r>
              <w:rPr>
                <w:rFonts w:hint="eastAsia" w:ascii="宋体" w:hAnsi="宋体" w:cs="宋体"/>
                <w:kern w:val="0"/>
                <w:szCs w:val="21"/>
              </w:rPr>
              <w:t>；非平衡：150</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频率响应20Hz～20kHz±1dB</w:t>
            </w:r>
            <w:r>
              <w:rPr>
                <w:rFonts w:hint="eastAsia" w:ascii="宋体" w:hAnsi="宋体" w:cs="宋体"/>
                <w:kern w:val="0"/>
                <w:szCs w:val="21"/>
              </w:rPr>
              <w:br w:type="textWrapping"/>
            </w:r>
            <w:r>
              <w:rPr>
                <w:rFonts w:hint="eastAsia" w:ascii="宋体" w:hAnsi="宋体" w:cs="宋体"/>
                <w:kern w:val="0"/>
                <w:szCs w:val="21"/>
              </w:rPr>
              <w:t>信噪比   ≥90dB</w:t>
            </w:r>
            <w:r>
              <w:rPr>
                <w:rFonts w:hint="eastAsia" w:ascii="宋体" w:hAnsi="宋体" w:cs="宋体"/>
                <w:kern w:val="0"/>
                <w:szCs w:val="21"/>
              </w:rPr>
              <w:br w:type="textWrapping"/>
            </w:r>
            <w:r>
              <w:rPr>
                <w:rFonts w:hint="eastAsia" w:ascii="宋体" w:hAnsi="宋体" w:cs="宋体"/>
                <w:kern w:val="0"/>
                <w:szCs w:val="21"/>
              </w:rPr>
              <w:t>最大输出 +22dB 平衡；+16dB 非平衡</w:t>
            </w:r>
            <w:r>
              <w:rPr>
                <w:rFonts w:hint="eastAsia" w:ascii="宋体" w:hAnsi="宋体" w:cs="宋体"/>
                <w:kern w:val="0"/>
                <w:szCs w:val="21"/>
              </w:rPr>
              <w:br w:type="textWrapping"/>
            </w:r>
            <w:r>
              <w:rPr>
                <w:rFonts w:hint="eastAsia" w:ascii="宋体" w:hAnsi="宋体" w:cs="宋体"/>
                <w:kern w:val="0"/>
                <w:szCs w:val="21"/>
              </w:rPr>
              <w:t>失真度   ≤0.01%（0dB，1kHz)</w:t>
            </w:r>
            <w:r>
              <w:rPr>
                <w:rFonts w:hint="eastAsia" w:ascii="宋体" w:hAnsi="宋体" w:cs="宋体"/>
                <w:kern w:val="0"/>
                <w:szCs w:val="21"/>
              </w:rPr>
              <w:br w:type="textWrapping"/>
            </w:r>
            <w:r>
              <w:rPr>
                <w:rFonts w:hint="eastAsia" w:ascii="宋体" w:hAnsi="宋体" w:cs="宋体"/>
                <w:kern w:val="0"/>
                <w:szCs w:val="21"/>
              </w:rPr>
              <w:t>功耗     ≤70W</w:t>
            </w:r>
            <w:r>
              <w:rPr>
                <w:rFonts w:hint="eastAsia" w:ascii="宋体" w:hAnsi="宋体" w:cs="宋体"/>
                <w:kern w:val="0"/>
                <w:szCs w:val="21"/>
              </w:rPr>
              <w:br w:type="textWrapping"/>
            </w:r>
            <w:r>
              <w:rPr>
                <w:rFonts w:hint="eastAsia" w:ascii="宋体" w:hAnsi="宋体" w:cs="宋体"/>
                <w:kern w:val="0"/>
                <w:szCs w:val="21"/>
              </w:rPr>
              <w:t>电源     AC110V / 220V  50/60Hz</w:t>
            </w:r>
            <w:r>
              <w:rPr>
                <w:rFonts w:hint="eastAsia" w:ascii="宋体" w:hAnsi="宋体" w:cs="宋体"/>
                <w:kern w:val="0"/>
                <w:szCs w:val="21"/>
              </w:rPr>
              <w:br w:type="textWrapping"/>
            </w:r>
            <w:r>
              <w:rPr>
                <w:rFonts w:hint="eastAsia" w:ascii="宋体" w:hAnsi="宋体" w:cs="宋体"/>
                <w:kern w:val="0"/>
                <w:szCs w:val="21"/>
              </w:rPr>
              <w:t>装机高度 3U</w:t>
            </w:r>
            <w:r>
              <w:rPr>
                <w:rFonts w:hint="eastAsia" w:ascii="宋体" w:hAnsi="宋体" w:cs="宋体"/>
                <w:kern w:val="0"/>
                <w:szCs w:val="21"/>
              </w:rPr>
              <w:br w:type="textWrapping"/>
            </w:r>
            <w:r>
              <w:rPr>
                <w:rFonts w:hint="eastAsia" w:ascii="宋体" w:hAnsi="宋体" w:cs="宋体"/>
                <w:kern w:val="0"/>
                <w:szCs w:val="21"/>
              </w:rPr>
              <w:t>产品尺寸(宽×深×高)     482×205×132mm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电源时序器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1、8路电源时序控制，每路延时1秒；</w:t>
            </w:r>
            <w:r>
              <w:rPr>
                <w:rFonts w:hint="eastAsia" w:ascii="宋体" w:hAnsi="宋体" w:cs="宋体"/>
                <w:kern w:val="0"/>
                <w:szCs w:val="21"/>
              </w:rPr>
              <w:br w:type="textWrapping"/>
            </w:r>
            <w:r>
              <w:rPr>
                <w:rFonts w:hint="eastAsia" w:ascii="宋体" w:hAnsi="宋体" w:cs="宋体"/>
                <w:kern w:val="0"/>
                <w:szCs w:val="21"/>
              </w:rPr>
              <w:t>2、带液晶电压表，清晰准确的电压显示；</w:t>
            </w:r>
            <w:r>
              <w:rPr>
                <w:rFonts w:hint="eastAsia" w:ascii="宋体" w:hAnsi="宋体" w:cs="宋体"/>
                <w:kern w:val="0"/>
                <w:szCs w:val="21"/>
              </w:rPr>
              <w:br w:type="textWrapping"/>
            </w:r>
            <w:r>
              <w:rPr>
                <w:rFonts w:hint="eastAsia" w:ascii="宋体" w:hAnsi="宋体" w:cs="宋体"/>
                <w:kern w:val="0"/>
                <w:szCs w:val="21"/>
              </w:rPr>
              <w:t>3、8个万能插座直通万能插座+1个BNC正电压12V输出插座（接DJ灯）；</w:t>
            </w:r>
            <w:r>
              <w:rPr>
                <w:rFonts w:hint="eastAsia" w:ascii="宋体" w:hAnsi="宋体" w:cs="宋体"/>
                <w:kern w:val="0"/>
                <w:szCs w:val="21"/>
              </w:rPr>
              <w:br w:type="textWrapping"/>
            </w:r>
            <w:r>
              <w:rPr>
                <w:rFonts w:hint="eastAsia" w:ascii="宋体" w:hAnsi="宋体" w:cs="宋体"/>
                <w:kern w:val="0"/>
                <w:szCs w:val="21"/>
              </w:rPr>
              <w:t xml:space="preserve">4、总功率6500W，单路最大功率2000W； </w:t>
            </w:r>
            <w:r>
              <w:rPr>
                <w:rFonts w:hint="eastAsia" w:ascii="宋体" w:hAnsi="宋体" w:cs="宋体"/>
                <w:kern w:val="0"/>
                <w:szCs w:val="21"/>
              </w:rPr>
              <w:br w:type="textWrapping"/>
            </w:r>
            <w:r>
              <w:rPr>
                <w:rFonts w:hint="eastAsia" w:ascii="宋体" w:hAnsi="宋体" w:cs="宋体"/>
                <w:kern w:val="0"/>
                <w:szCs w:val="21"/>
              </w:rPr>
              <w:t>5、标准19英寸，1U标准机箱，黑色拉丝铝合金面板</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电源：AC 220V/50Hz</w:t>
            </w:r>
            <w:r>
              <w:rPr>
                <w:rFonts w:hint="eastAsia" w:ascii="宋体" w:hAnsi="宋体" w:cs="宋体"/>
                <w:kern w:val="0"/>
                <w:szCs w:val="21"/>
              </w:rPr>
              <w:br w:type="textWrapping"/>
            </w:r>
            <w:r>
              <w:rPr>
                <w:rFonts w:hint="eastAsia" w:ascii="宋体" w:hAnsi="宋体" w:cs="宋体"/>
                <w:kern w:val="0"/>
                <w:szCs w:val="21"/>
              </w:rPr>
              <w:t>总容量:6500W</w:t>
            </w:r>
            <w:r>
              <w:rPr>
                <w:rFonts w:hint="eastAsia" w:ascii="宋体" w:hAnsi="宋体" w:cs="宋体"/>
                <w:kern w:val="0"/>
                <w:szCs w:val="21"/>
              </w:rPr>
              <w:br w:type="textWrapping"/>
            </w:r>
            <w:r>
              <w:rPr>
                <w:rFonts w:hint="eastAsia" w:ascii="宋体" w:hAnsi="宋体" w:cs="宋体"/>
                <w:kern w:val="0"/>
                <w:szCs w:val="21"/>
              </w:rPr>
              <w:t>每通道输出：2000W</w:t>
            </w:r>
            <w:r>
              <w:rPr>
                <w:rFonts w:hint="eastAsia" w:ascii="宋体" w:hAnsi="宋体" w:cs="宋体"/>
                <w:kern w:val="0"/>
                <w:szCs w:val="21"/>
              </w:rPr>
              <w:br w:type="textWrapping"/>
            </w:r>
            <w:r>
              <w:rPr>
                <w:rFonts w:hint="eastAsia" w:ascii="宋体" w:hAnsi="宋体" w:cs="宋体"/>
                <w:kern w:val="0"/>
                <w:szCs w:val="21"/>
              </w:rPr>
              <w:t>面板控制：时序开关</w:t>
            </w:r>
            <w:r>
              <w:rPr>
                <w:rFonts w:hint="eastAsia" w:ascii="宋体" w:hAnsi="宋体" w:cs="宋体"/>
                <w:kern w:val="0"/>
                <w:szCs w:val="21"/>
              </w:rPr>
              <w:br w:type="textWrapping"/>
            </w:r>
            <w:r>
              <w:rPr>
                <w:rFonts w:hint="eastAsia" w:ascii="宋体" w:hAnsi="宋体" w:cs="宋体"/>
                <w:kern w:val="0"/>
                <w:szCs w:val="21"/>
              </w:rPr>
              <w:t>设备尺寸(HxWxD)：48x480x185mm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合唱话筒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1、电容式拾音话筒；</w:t>
            </w:r>
            <w:r>
              <w:rPr>
                <w:rFonts w:hint="eastAsia" w:ascii="宋体" w:hAnsi="宋体" w:cs="宋体"/>
                <w:kern w:val="0"/>
                <w:szCs w:val="21"/>
              </w:rPr>
              <w:br w:type="textWrapping"/>
            </w:r>
            <w:r>
              <w:rPr>
                <w:rFonts w:hint="eastAsia" w:ascii="宋体" w:hAnsi="宋体" w:cs="宋体"/>
                <w:kern w:val="0"/>
                <w:szCs w:val="21"/>
              </w:rPr>
              <w:t>2、指向性可调，包括超芯型和芯型；</w:t>
            </w:r>
            <w:r>
              <w:rPr>
                <w:rFonts w:hint="eastAsia" w:ascii="宋体" w:hAnsi="宋体" w:cs="宋体"/>
                <w:kern w:val="0"/>
                <w:szCs w:val="21"/>
              </w:rPr>
              <w:br w:type="textWrapping"/>
            </w:r>
            <w:r>
              <w:rPr>
                <w:rFonts w:hint="eastAsia" w:ascii="宋体" w:hAnsi="宋体" w:cs="宋体"/>
                <w:kern w:val="0"/>
                <w:szCs w:val="21"/>
              </w:rPr>
              <w:t>3、可采用DC1.5V及48V幻象供电；</w:t>
            </w:r>
            <w:r>
              <w:rPr>
                <w:rFonts w:hint="eastAsia" w:ascii="宋体" w:hAnsi="宋体" w:cs="宋体"/>
                <w:kern w:val="0"/>
                <w:szCs w:val="21"/>
              </w:rPr>
              <w:br w:type="textWrapping"/>
            </w:r>
            <w:r>
              <w:rPr>
                <w:rFonts w:hint="eastAsia" w:ascii="宋体" w:hAnsi="宋体" w:cs="宋体"/>
                <w:kern w:val="0"/>
                <w:szCs w:val="21"/>
              </w:rPr>
              <w:t>4、配置8米话筒连接线；</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 xml:space="preserve">换能方式: 电容式 </w:t>
            </w:r>
            <w:r>
              <w:rPr>
                <w:rFonts w:hint="eastAsia" w:ascii="宋体" w:hAnsi="宋体" w:cs="宋体"/>
                <w:kern w:val="0"/>
                <w:szCs w:val="21"/>
              </w:rPr>
              <w:br w:type="textWrapping"/>
            </w:r>
            <w:r>
              <w:rPr>
                <w:rFonts w:hint="eastAsia" w:ascii="宋体" w:hAnsi="宋体" w:cs="宋体"/>
                <w:kern w:val="0"/>
                <w:szCs w:val="21"/>
              </w:rPr>
              <w:t>指向特性:可调超芯型/芯型</w:t>
            </w:r>
            <w:r>
              <w:rPr>
                <w:rFonts w:hint="eastAsia" w:ascii="宋体" w:hAnsi="宋体" w:cs="宋体"/>
                <w:kern w:val="0"/>
                <w:szCs w:val="21"/>
              </w:rPr>
              <w:br w:type="textWrapping"/>
            </w:r>
            <w:r>
              <w:rPr>
                <w:rFonts w:hint="eastAsia" w:ascii="宋体" w:hAnsi="宋体" w:cs="宋体"/>
                <w:kern w:val="0"/>
                <w:szCs w:val="21"/>
              </w:rPr>
              <w:t>频率响应: 100Hz-20KHz</w:t>
            </w:r>
            <w:r>
              <w:rPr>
                <w:rFonts w:hint="eastAsia" w:ascii="宋体" w:hAnsi="宋体" w:cs="宋体"/>
                <w:kern w:val="0"/>
                <w:szCs w:val="21"/>
              </w:rPr>
              <w:br w:type="textWrapping"/>
            </w:r>
            <w:r>
              <w:rPr>
                <w:rFonts w:hint="eastAsia" w:ascii="宋体" w:hAnsi="宋体" w:cs="宋体"/>
                <w:kern w:val="0"/>
                <w:szCs w:val="21"/>
              </w:rPr>
              <w:t>灵敏度: 近距-45dB.. 远距-38dB</w:t>
            </w:r>
            <w:r>
              <w:rPr>
                <w:rFonts w:hint="eastAsia" w:ascii="宋体" w:hAnsi="宋体" w:cs="宋体"/>
                <w:kern w:val="0"/>
                <w:szCs w:val="21"/>
              </w:rPr>
              <w:br w:type="textWrapping"/>
            </w:r>
            <w:r>
              <w:rPr>
                <w:rFonts w:hint="eastAsia" w:ascii="宋体" w:hAnsi="宋体" w:cs="宋体"/>
                <w:kern w:val="0"/>
                <w:szCs w:val="21"/>
              </w:rPr>
              <w:t>供电电压：48V、DC1.5供电</w:t>
            </w:r>
            <w:r>
              <w:rPr>
                <w:rFonts w:hint="eastAsia" w:ascii="宋体" w:hAnsi="宋体" w:cs="宋体"/>
                <w:kern w:val="0"/>
                <w:szCs w:val="21"/>
              </w:rPr>
              <w:br w:type="textWrapping"/>
            </w:r>
            <w:r>
              <w:rPr>
                <w:rFonts w:hint="eastAsia" w:ascii="宋体" w:hAnsi="宋体" w:cs="宋体"/>
                <w:kern w:val="0"/>
                <w:szCs w:val="21"/>
              </w:rPr>
              <w:t>输出阻抗(欧姆): 近2.3k</w:t>
            </w:r>
            <w:r>
              <w:rPr>
                <w:rFonts w:ascii="宋体" w:hAnsi="宋体" w:cs="宋体"/>
                <w:kern w:val="0"/>
                <w:szCs w:val="21"/>
              </w:rPr>
              <w:t>Ω</w:t>
            </w:r>
            <w:r>
              <w:rPr>
                <w:rFonts w:hint="eastAsia" w:ascii="宋体" w:hAnsi="宋体" w:cs="宋体"/>
                <w:kern w:val="0"/>
                <w:szCs w:val="21"/>
              </w:rPr>
              <w:t xml:space="preserve"> 远距1k</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咪管规格：22*360mm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钢琴拾音话筒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是一款适用于培训室、教学等多人需要同时发言时，可以清晰而有效拾音的吊装话筒麦克风，具有拾音距离远、语音清晰、明亮、噪声低等特点，该吊装话筒可以采用桌面安装、天花吊挂、悬挂等多种安装方式。</w:t>
            </w:r>
            <w:r>
              <w:rPr>
                <w:rFonts w:hint="eastAsia" w:ascii="宋体" w:hAnsi="宋体" w:cs="宋体"/>
                <w:kern w:val="0"/>
                <w:szCs w:val="21"/>
              </w:rPr>
              <w:br w:type="textWrapping"/>
            </w:r>
            <w:r>
              <w:rPr>
                <w:rFonts w:hint="eastAsia" w:ascii="宋体" w:hAnsi="宋体" w:cs="宋体"/>
                <w:kern w:val="0"/>
                <w:szCs w:val="21"/>
              </w:rPr>
              <w:t>主要性能和特点：</w:t>
            </w:r>
            <w:r>
              <w:rPr>
                <w:rFonts w:hint="eastAsia" w:ascii="宋体" w:hAnsi="宋体" w:cs="宋体"/>
                <w:kern w:val="0"/>
                <w:szCs w:val="21"/>
              </w:rPr>
              <w:br w:type="textWrapping"/>
            </w:r>
            <w:r>
              <w:rPr>
                <w:rFonts w:hint="eastAsia" w:ascii="宋体" w:hAnsi="宋体" w:cs="宋体"/>
                <w:kern w:val="0"/>
                <w:szCs w:val="21"/>
              </w:rPr>
              <w:t>换能方式：电容式</w:t>
            </w:r>
            <w:r>
              <w:rPr>
                <w:rFonts w:hint="eastAsia" w:ascii="宋体" w:hAnsi="宋体" w:cs="宋体"/>
                <w:kern w:val="0"/>
                <w:szCs w:val="21"/>
              </w:rPr>
              <w:br w:type="textWrapping"/>
            </w:r>
            <w:r>
              <w:rPr>
                <w:rFonts w:hint="eastAsia" w:ascii="宋体" w:hAnsi="宋体" w:cs="宋体"/>
                <w:kern w:val="0"/>
                <w:szCs w:val="21"/>
              </w:rPr>
              <w:t>指向特性：单一指向性</w:t>
            </w:r>
            <w:r>
              <w:rPr>
                <w:rFonts w:hint="eastAsia" w:ascii="宋体" w:hAnsi="宋体" w:cs="宋体"/>
                <w:kern w:val="0"/>
                <w:szCs w:val="21"/>
              </w:rPr>
              <w:br w:type="textWrapping"/>
            </w:r>
            <w:r>
              <w:rPr>
                <w:rFonts w:hint="eastAsia" w:ascii="宋体" w:hAnsi="宋体" w:cs="宋体"/>
                <w:kern w:val="0"/>
                <w:szCs w:val="21"/>
              </w:rPr>
              <w:t>频率响应：80Hz-18KHz</w:t>
            </w:r>
            <w:r>
              <w:rPr>
                <w:rFonts w:hint="eastAsia" w:ascii="宋体" w:hAnsi="宋体" w:cs="宋体"/>
                <w:kern w:val="0"/>
                <w:szCs w:val="21"/>
              </w:rPr>
              <w:br w:type="textWrapping"/>
            </w:r>
            <w:r>
              <w:rPr>
                <w:rFonts w:hint="eastAsia" w:ascii="宋体" w:hAnsi="宋体" w:cs="宋体"/>
                <w:kern w:val="0"/>
                <w:szCs w:val="21"/>
              </w:rPr>
              <w:t>灵敏度：-38dB</w:t>
            </w:r>
            <w:r>
              <w:rPr>
                <w:rFonts w:hint="eastAsia" w:ascii="宋体" w:hAnsi="宋体" w:cs="宋体"/>
                <w:kern w:val="0"/>
                <w:szCs w:val="21"/>
              </w:rPr>
              <w:br w:type="textWrapping"/>
            </w:r>
            <w:r>
              <w:rPr>
                <w:rFonts w:hint="eastAsia" w:ascii="宋体" w:hAnsi="宋体" w:cs="宋体"/>
                <w:kern w:val="0"/>
                <w:szCs w:val="21"/>
              </w:rPr>
              <w:t>供电电压：幻像48V</w:t>
            </w:r>
            <w:r>
              <w:rPr>
                <w:rFonts w:hint="eastAsia" w:ascii="宋体" w:hAnsi="宋体" w:cs="宋体"/>
                <w:kern w:val="0"/>
                <w:szCs w:val="21"/>
              </w:rPr>
              <w:br w:type="textWrapping"/>
            </w:r>
            <w:r>
              <w:rPr>
                <w:rFonts w:hint="eastAsia" w:ascii="宋体" w:hAnsi="宋体" w:cs="宋体"/>
                <w:kern w:val="0"/>
                <w:szCs w:val="21"/>
              </w:rPr>
              <w:t>输出阻抗：130</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信噪比：≥65dB</w:t>
            </w:r>
            <w:r>
              <w:rPr>
                <w:rFonts w:hint="eastAsia" w:ascii="宋体" w:hAnsi="宋体" w:cs="宋体"/>
                <w:kern w:val="0"/>
                <w:szCs w:val="21"/>
              </w:rPr>
              <w:br w:type="textWrapping"/>
            </w:r>
            <w:r>
              <w:rPr>
                <w:rFonts w:hint="eastAsia" w:ascii="宋体" w:hAnsi="宋体" w:cs="宋体"/>
                <w:kern w:val="0"/>
                <w:szCs w:val="21"/>
              </w:rPr>
              <w:t>咪管规格：20*220mm</w:t>
            </w:r>
            <w:r>
              <w:rPr>
                <w:rFonts w:hint="eastAsia" w:ascii="宋体" w:hAnsi="宋体" w:cs="宋体"/>
                <w:kern w:val="0"/>
                <w:szCs w:val="21"/>
              </w:rPr>
              <w:br w:type="textWrapping"/>
            </w:r>
            <w:r>
              <w:rPr>
                <w:rFonts w:hint="eastAsia" w:ascii="宋体" w:hAnsi="宋体" w:cs="宋体"/>
                <w:kern w:val="0"/>
                <w:szCs w:val="21"/>
              </w:rPr>
              <w:t>输出端口：XLR卡农头</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话筒落地支架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1.落地支架</w:t>
            </w:r>
            <w:r>
              <w:rPr>
                <w:rFonts w:hint="eastAsia" w:ascii="宋体" w:hAnsi="宋体" w:cs="宋体"/>
                <w:kern w:val="0"/>
                <w:szCs w:val="21"/>
              </w:rPr>
              <w:br w:type="textWrapping"/>
            </w:r>
            <w:r>
              <w:rPr>
                <w:rFonts w:hint="eastAsia" w:ascii="宋体" w:hAnsi="宋体" w:cs="宋体"/>
                <w:kern w:val="0"/>
                <w:szCs w:val="21"/>
              </w:rPr>
              <w:t>2.支架伸缩调节，伸缩杆可以上下拉伸配合调节杆固定高度</w:t>
            </w:r>
            <w:r>
              <w:rPr>
                <w:rFonts w:hint="eastAsia" w:ascii="宋体" w:hAnsi="宋体" w:cs="宋体"/>
                <w:kern w:val="0"/>
                <w:szCs w:val="21"/>
              </w:rPr>
              <w:br w:type="textWrapping"/>
            </w:r>
            <w:r>
              <w:rPr>
                <w:rFonts w:hint="eastAsia" w:ascii="宋体" w:hAnsi="宋体" w:cs="宋体"/>
                <w:kern w:val="0"/>
                <w:szCs w:val="21"/>
              </w:rPr>
              <w:t>3.话筒夹方向调节，话筒夹可以左右270°调节适合多种麦克风使用，防滑不伤话筒</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1.2米机柜 带锁网孔钢质 带透风栅可拆式侧门，1.5mm厚优质冷轧钢板，采用蜂窝型状的网孔，透气性好，网们结实不易损坏，配套托盘、风机、排插、五金件等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包含：音频、电源线，各类接头等配件，音频接插件。系统搭建，设备安装调试，技术培训等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五线谱电教板</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键盘：88键电钢琴键盘，体验真正的电钢琴力度。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3、五线谱表：一组可书写的大谱表,采用白色书写面板（采用紫外线光固化生产工艺有效保证板面的书写擦拭）。4、音色：128种GM音色+61种打击乐器音色。5、节奏：内置节奏100种。 6、示范曲：内置歌曲608首。 7、变调：五线谱12种变调。 8、和弦方式：可演示任意和旋，两组和弦记忆，进行和弦对照演示。9、伴奏：具单指和弦、多指和弦伴奏。 10、录音：具有录音功能。11、节拍速度：可在40－208/每分钟范围可调。12、显示：控制面板上采用4.3寸彩色液晶屏显示。13、接口：MIDI输入、输出接口，音频输入、输出接口。14、音量控制：电子电位器控制、分主音量和伴奏音量控制。15、拓展功能：具有USB2.0接口，支持用户U盘，可读取u盘中的MP3文件和MIDI乐曲文件。 16、外接接口：通用USB2.0输入；线路输入输出。17、该示教板以键盘为核心，配合乐理符号丝网印刷，方便乐理知识的教学，将键盘、谱表、调名、调号巧妙的联系到一起，乐理演示简捷直观，乐理解析清析易懂。18、具有键位与五线谱对应的双色LED指示灯，可对照键盘与五线谱相应的位置。19、具有7寸超大简谱显示窗口，在电子教鞭演示五线谱过程中可直接显示相对应的简谱、升降号。20.具备唱名显示功能。21、具有蓝牙功能。</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音乐教室二（乐器排练室）</w:t>
            </w:r>
          </w:p>
        </w:tc>
        <w:tc>
          <w:tcPr>
            <w:tcW w:w="532" w:type="pct"/>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1200*750*750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1.桌板基材：采用优质E0级刨花板，厚度≥25mm，符合GB18584-2001室内装饰装修材料，木家具中有害物质限量的标准要求；甲醛释放量≤1.5mg/L。</w:t>
            </w:r>
            <w:r>
              <w:rPr>
                <w:rFonts w:hint="eastAsia" w:ascii="宋体" w:hAnsi="宋体" w:cs="宋体"/>
                <w:kern w:val="0"/>
                <w:szCs w:val="21"/>
              </w:rPr>
              <w:br w:type="textWrapping"/>
            </w:r>
            <w:r>
              <w:rPr>
                <w:rFonts w:hint="eastAsia" w:ascii="宋体" w:hAnsi="宋体" w:cs="宋体"/>
                <w:kern w:val="0"/>
                <w:szCs w:val="21"/>
              </w:rPr>
              <w:t>2.桌板贴面：优质环保三聚氰胺纸饰面，具有易清洗、防划痕等特性。</w:t>
            </w:r>
            <w:r>
              <w:rPr>
                <w:rFonts w:hint="eastAsia" w:ascii="宋体" w:hAnsi="宋体" w:cs="宋体"/>
                <w:kern w:val="0"/>
                <w:szCs w:val="21"/>
              </w:rPr>
              <w:br w:type="textWrapping"/>
            </w:r>
            <w:r>
              <w:rPr>
                <w:rFonts w:hint="eastAsia" w:ascii="宋体" w:hAnsi="宋体" w:cs="宋体"/>
                <w:kern w:val="0"/>
                <w:szCs w:val="21"/>
              </w:rPr>
              <w:t>3.桌板封边：优质环保牌2mmPVC封边，着色层次感丰富，五年内室内使用无明显褪色，耐干热，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4.桌面要求：三周需加围挡。</w:t>
            </w:r>
            <w:r>
              <w:rPr>
                <w:rFonts w:hint="eastAsia" w:ascii="宋体" w:hAnsi="宋体" w:cs="宋体"/>
                <w:kern w:val="0"/>
                <w:szCs w:val="21"/>
              </w:rPr>
              <w:br w:type="textWrapping"/>
            </w:r>
            <w:r>
              <w:rPr>
                <w:rFonts w:hint="eastAsia" w:ascii="宋体" w:hAnsi="宋体" w:cs="宋体"/>
                <w:kern w:val="0"/>
                <w:szCs w:val="21"/>
              </w:rPr>
              <w:t>5.采用优质一级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r>
              <w:rPr>
                <w:rFonts w:hint="eastAsia" w:ascii="宋体" w:hAnsi="宋体" w:cs="宋体"/>
                <w:kern w:val="0"/>
                <w:szCs w:val="21"/>
              </w:rPr>
              <w:br w:type="textWrapping"/>
            </w:r>
            <w:r>
              <w:rPr>
                <w:rFonts w:hint="eastAsia" w:ascii="宋体" w:hAnsi="宋体" w:cs="宋体"/>
                <w:kern w:val="0"/>
                <w:szCs w:val="21"/>
              </w:rPr>
              <w:t>6.滑轮：</w:t>
            </w:r>
            <w:r>
              <w:rPr>
                <w:rFonts w:ascii="宋体" w:hAnsi="宋体" w:cs="宋体"/>
                <w:kern w:val="0"/>
                <w:szCs w:val="21"/>
              </w:rPr>
              <w:t>Φ</w:t>
            </w:r>
            <w:r>
              <w:rPr>
                <w:rFonts w:hint="eastAsia" w:ascii="宋体" w:hAnsi="宋体" w:cs="宋体"/>
                <w:kern w:val="0"/>
                <w:szCs w:val="21"/>
              </w:rPr>
              <w:t>60mm，尼龙工程塑料材质万向滑动轮，滑动自然流畅，高强承重，静音效果好，通过10万次磨损测试标准；含有锁定功能，稳定、不晃动。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指挥台（含指挥棒）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便携可调/折叠式指挥台</w:t>
            </w:r>
            <w:r>
              <w:rPr>
                <w:rFonts w:hint="eastAsia" w:ascii="宋体" w:hAnsi="宋体" w:cs="宋体"/>
                <w:kern w:val="0"/>
                <w:szCs w:val="21"/>
              </w:rPr>
              <w:br w:type="textWrapping"/>
            </w:r>
            <w:r>
              <w:rPr>
                <w:rFonts w:hint="eastAsia" w:ascii="宋体" w:hAnsi="宋体" w:cs="宋体"/>
                <w:kern w:val="0"/>
                <w:szCs w:val="21"/>
              </w:rPr>
              <w:t>谱台板尺寸:60*33公分</w:t>
            </w:r>
            <w:r>
              <w:rPr>
                <w:rFonts w:hint="eastAsia" w:ascii="宋体" w:hAnsi="宋体" w:cs="宋体"/>
                <w:kern w:val="0"/>
                <w:szCs w:val="21"/>
              </w:rPr>
              <w:br w:type="textWrapping"/>
            </w:r>
            <w:r>
              <w:rPr>
                <w:rFonts w:hint="eastAsia" w:ascii="宋体" w:hAnsi="宋体" w:cs="宋体"/>
                <w:kern w:val="0"/>
                <w:szCs w:val="21"/>
              </w:rPr>
              <w:t>二层台板尺寸:30*44公分</w:t>
            </w:r>
            <w:r>
              <w:rPr>
                <w:rFonts w:hint="eastAsia" w:ascii="宋体" w:hAnsi="宋体" w:cs="宋体"/>
                <w:kern w:val="0"/>
                <w:szCs w:val="21"/>
              </w:rPr>
              <w:br w:type="textWrapping"/>
            </w:r>
            <w:r>
              <w:rPr>
                <w:rFonts w:hint="eastAsia" w:ascii="宋体" w:hAnsi="宋体" w:cs="宋体"/>
                <w:kern w:val="0"/>
                <w:szCs w:val="21"/>
              </w:rPr>
              <w:t>谱台板高度尺寸:80-120公分</w:t>
            </w:r>
            <w:r>
              <w:rPr>
                <w:rFonts w:hint="eastAsia" w:ascii="宋体" w:hAnsi="宋体" w:cs="宋体"/>
                <w:kern w:val="0"/>
                <w:szCs w:val="21"/>
              </w:rPr>
              <w:br w:type="textWrapping"/>
            </w:r>
            <w:r>
              <w:rPr>
                <w:rFonts w:hint="eastAsia" w:ascii="宋体" w:hAnsi="宋体" w:cs="宋体"/>
                <w:kern w:val="0"/>
                <w:szCs w:val="21"/>
              </w:rPr>
              <w:t>护栏高度尺寸:高93公分 宽:76公分</w:t>
            </w:r>
            <w:r>
              <w:rPr>
                <w:rFonts w:hint="eastAsia" w:ascii="宋体" w:hAnsi="宋体" w:cs="宋体"/>
                <w:kern w:val="0"/>
                <w:szCs w:val="21"/>
              </w:rPr>
              <w:br w:type="textWrapping"/>
            </w:r>
            <w:r>
              <w:rPr>
                <w:rFonts w:hint="eastAsia" w:ascii="宋体" w:hAnsi="宋体" w:cs="宋体"/>
                <w:kern w:val="0"/>
                <w:szCs w:val="21"/>
              </w:rPr>
              <w:t>站台尺寸:100*120*22公分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谱台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适合所有乐器配套使用</w:t>
            </w:r>
            <w:r>
              <w:rPr>
                <w:rFonts w:hint="eastAsia" w:ascii="宋体" w:hAnsi="宋体" w:cs="宋体"/>
                <w:kern w:val="0"/>
                <w:szCs w:val="21"/>
              </w:rPr>
              <w:br w:type="textWrapping"/>
            </w:r>
            <w:r>
              <w:rPr>
                <w:rFonts w:hint="eastAsia" w:ascii="宋体" w:hAnsi="宋体" w:cs="宋体"/>
                <w:kern w:val="0"/>
                <w:szCs w:val="21"/>
              </w:rPr>
              <w:t>材料：铁、铝合金</w:t>
            </w:r>
            <w:r>
              <w:rPr>
                <w:rFonts w:hint="eastAsia" w:ascii="宋体" w:hAnsi="宋体" w:cs="宋体"/>
                <w:kern w:val="0"/>
                <w:szCs w:val="21"/>
              </w:rPr>
              <w:br w:type="textWrapping"/>
            </w:r>
            <w:r>
              <w:rPr>
                <w:rFonts w:hint="eastAsia" w:ascii="宋体" w:hAnsi="宋体" w:cs="宋体"/>
                <w:kern w:val="0"/>
                <w:szCs w:val="21"/>
              </w:rPr>
              <w:t>普板尺寸：500*340mm</w:t>
            </w:r>
            <w:r>
              <w:rPr>
                <w:rFonts w:hint="eastAsia" w:ascii="宋体" w:hAnsi="宋体" w:cs="宋体"/>
                <w:kern w:val="0"/>
                <w:szCs w:val="21"/>
              </w:rPr>
              <w:br w:type="textWrapping"/>
            </w:r>
            <w:r>
              <w:rPr>
                <w:rFonts w:hint="eastAsia" w:ascii="宋体" w:hAnsi="宋体" w:cs="宋体"/>
                <w:kern w:val="0"/>
                <w:szCs w:val="21"/>
              </w:rPr>
              <w:t>整体高度：730-1400mm</w:t>
            </w:r>
            <w:r>
              <w:rPr>
                <w:rFonts w:hint="eastAsia" w:ascii="宋体" w:hAnsi="宋体" w:cs="宋体"/>
                <w:kern w:val="0"/>
                <w:szCs w:val="21"/>
              </w:rPr>
              <w:br w:type="textWrapping"/>
            </w:r>
            <w:r>
              <w:rPr>
                <w:rFonts w:hint="eastAsia" w:ascii="宋体" w:hAnsi="宋体" w:cs="宋体"/>
                <w:kern w:val="0"/>
                <w:szCs w:val="21"/>
              </w:rPr>
              <w:t>外表处理工艺：静电喷粉</w:t>
            </w:r>
            <w:r>
              <w:rPr>
                <w:rFonts w:hint="eastAsia" w:ascii="宋体" w:hAnsi="宋体" w:cs="宋体"/>
                <w:kern w:val="0"/>
                <w:szCs w:val="21"/>
              </w:rPr>
              <w:br w:type="textWrapping"/>
            </w:r>
            <w:r>
              <w:rPr>
                <w:rFonts w:hint="eastAsia" w:ascii="宋体" w:hAnsi="宋体" w:cs="宋体"/>
                <w:kern w:val="0"/>
                <w:szCs w:val="21"/>
              </w:rPr>
              <w:t>净重：1.85kg</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学生椅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椅面采用工程塑料人体工学设计，耐用环保，椅脚采用圆钢脚，舒适稳固。</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乐器储存柜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1000*500*2200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 2、基材：板材均为优质品牌三聚氰胺或同等级饰面刨花板，经过防虫、防腐等化学处理，持久不变形；符合GB 18580-2017《室内装饰装修材料人造板及其制品中甲醛释放限量》GB/T 15102-2017《浸渍胶膜纸饰面纤维板和刨花板》标准。</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调音套装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1、优质超低噪音，动态余量大；</w:t>
            </w:r>
            <w:r>
              <w:rPr>
                <w:rFonts w:hint="eastAsia" w:ascii="宋体" w:hAnsi="宋体" w:cs="宋体"/>
                <w:kern w:val="0"/>
                <w:szCs w:val="21"/>
              </w:rPr>
              <w:br w:type="textWrapping"/>
            </w:r>
            <w:r>
              <w:rPr>
                <w:rFonts w:hint="eastAsia" w:ascii="宋体" w:hAnsi="宋体" w:cs="宋体"/>
                <w:kern w:val="0"/>
                <w:szCs w:val="21"/>
              </w:rPr>
              <w:t>2、所有通道均带有100Hz低切滤波器和48V幻像电源；</w:t>
            </w:r>
            <w:r>
              <w:rPr>
                <w:rFonts w:hint="eastAsia" w:ascii="宋体" w:hAnsi="宋体" w:cs="宋体"/>
                <w:kern w:val="0"/>
                <w:szCs w:val="21"/>
              </w:rPr>
              <w:br w:type="textWrapping"/>
            </w:r>
            <w:r>
              <w:rPr>
                <w:rFonts w:hint="eastAsia" w:ascii="宋体" w:hAnsi="宋体" w:cs="宋体"/>
                <w:kern w:val="0"/>
                <w:szCs w:val="21"/>
              </w:rPr>
              <w:t>3、附带高保真MP3播放器，支持SD/USB输入；</w:t>
            </w:r>
            <w:r>
              <w:rPr>
                <w:rFonts w:hint="eastAsia" w:ascii="宋体" w:hAnsi="宋体" w:cs="宋体"/>
                <w:kern w:val="0"/>
                <w:szCs w:val="21"/>
              </w:rPr>
              <w:br w:type="textWrapping"/>
            </w:r>
            <w:r>
              <w:rPr>
                <w:rFonts w:hint="eastAsia" w:ascii="宋体" w:hAnsi="宋体" w:cs="宋体"/>
                <w:kern w:val="0"/>
                <w:szCs w:val="21"/>
              </w:rPr>
              <w:t>4、平衡/非平衡 1/4”TRS和平衡XLR主输出；</w:t>
            </w:r>
            <w:r>
              <w:rPr>
                <w:rFonts w:hint="eastAsia" w:ascii="宋体" w:hAnsi="宋体" w:cs="宋体"/>
                <w:kern w:val="0"/>
                <w:szCs w:val="21"/>
              </w:rPr>
              <w:br w:type="textWrapping"/>
            </w:r>
            <w:r>
              <w:rPr>
                <w:rFonts w:hint="eastAsia" w:ascii="宋体" w:hAnsi="宋体" w:cs="宋体"/>
                <w:kern w:val="0"/>
                <w:szCs w:val="21"/>
              </w:rPr>
              <w:t>5、16种常用效果处理，独立推子控制；</w:t>
            </w:r>
            <w:r>
              <w:rPr>
                <w:rFonts w:hint="eastAsia" w:ascii="宋体" w:hAnsi="宋体" w:cs="宋体"/>
                <w:kern w:val="0"/>
                <w:szCs w:val="21"/>
              </w:rPr>
              <w:br w:type="textWrapping"/>
            </w:r>
            <w:r>
              <w:rPr>
                <w:rFonts w:hint="eastAsia" w:ascii="宋体" w:hAnsi="宋体" w:cs="宋体"/>
                <w:kern w:val="0"/>
                <w:szCs w:val="21"/>
              </w:rPr>
              <w:t>6、单声通道都设有COMP压宿器；</w:t>
            </w:r>
            <w:r>
              <w:rPr>
                <w:rFonts w:hint="eastAsia" w:ascii="宋体" w:hAnsi="宋体" w:cs="宋体"/>
                <w:kern w:val="0"/>
                <w:szCs w:val="21"/>
              </w:rPr>
              <w:br w:type="textWrapping"/>
            </w:r>
            <w:r>
              <w:rPr>
                <w:rFonts w:hint="eastAsia" w:ascii="宋体" w:hAnsi="宋体" w:cs="宋体"/>
                <w:kern w:val="0"/>
                <w:szCs w:val="21"/>
              </w:rPr>
              <w:t>7、每通道设有MUTE静音功能；</w:t>
            </w:r>
            <w:r>
              <w:rPr>
                <w:rFonts w:hint="eastAsia" w:ascii="宋体" w:hAnsi="宋体" w:cs="宋体"/>
                <w:kern w:val="0"/>
                <w:szCs w:val="21"/>
              </w:rPr>
              <w:br w:type="textWrapping"/>
            </w:r>
            <w:r>
              <w:rPr>
                <w:rFonts w:hint="eastAsia" w:ascii="宋体" w:hAnsi="宋体" w:cs="宋体"/>
                <w:kern w:val="0"/>
                <w:szCs w:val="21"/>
              </w:rPr>
              <w:t>8、四编组输出，每通道带编组选择开关</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输入接口：</w:t>
            </w:r>
            <w:r>
              <w:rPr>
                <w:rFonts w:hint="eastAsia" w:ascii="宋体" w:hAnsi="宋体" w:cs="宋体"/>
                <w:kern w:val="0"/>
                <w:szCs w:val="21"/>
              </w:rPr>
              <w:br w:type="textWrapping"/>
            </w:r>
            <w:r>
              <w:rPr>
                <w:rFonts w:hint="eastAsia" w:ascii="宋体" w:hAnsi="宋体" w:cs="宋体"/>
                <w:kern w:val="0"/>
                <w:szCs w:val="21"/>
              </w:rPr>
              <w:t>MIC：9</w:t>
            </w:r>
            <w:r>
              <w:rPr>
                <w:rFonts w:hint="eastAsia" w:ascii="宋体" w:hAnsi="宋体" w:cs="宋体"/>
                <w:kern w:val="0"/>
                <w:szCs w:val="21"/>
              </w:rPr>
              <w:br w:type="textWrapping"/>
            </w:r>
            <w:r>
              <w:rPr>
                <w:rFonts w:hint="eastAsia" w:ascii="宋体" w:hAnsi="宋体" w:cs="宋体"/>
                <w:kern w:val="0"/>
                <w:szCs w:val="21"/>
              </w:rPr>
              <w:t>LINE：8个单声道+2组立体声</w:t>
            </w:r>
            <w:r>
              <w:rPr>
                <w:rFonts w:hint="eastAsia" w:ascii="宋体" w:hAnsi="宋体" w:cs="宋体"/>
                <w:kern w:val="0"/>
                <w:szCs w:val="21"/>
              </w:rPr>
              <w:br w:type="textWrapping"/>
            </w:r>
            <w:r>
              <w:rPr>
                <w:rFonts w:hint="eastAsia" w:ascii="宋体" w:hAnsi="宋体" w:cs="宋体"/>
                <w:kern w:val="0"/>
                <w:szCs w:val="21"/>
              </w:rPr>
              <w:t>2TR IN：1个立体声</w:t>
            </w:r>
            <w:r>
              <w:rPr>
                <w:rFonts w:hint="eastAsia" w:ascii="宋体" w:hAnsi="宋体" w:cs="宋体"/>
                <w:kern w:val="0"/>
                <w:szCs w:val="21"/>
              </w:rPr>
              <w:br w:type="textWrapping"/>
            </w:r>
            <w:r>
              <w:rPr>
                <w:rFonts w:hint="eastAsia" w:ascii="宋体" w:hAnsi="宋体" w:cs="宋体"/>
                <w:kern w:val="0"/>
                <w:szCs w:val="21"/>
              </w:rPr>
              <w:t>ST RETURN：1组</w:t>
            </w:r>
            <w:r>
              <w:rPr>
                <w:rFonts w:hint="eastAsia" w:ascii="宋体" w:hAnsi="宋体" w:cs="宋体"/>
                <w:kern w:val="0"/>
                <w:szCs w:val="21"/>
              </w:rPr>
              <w:br w:type="textWrapping"/>
            </w:r>
            <w:r>
              <w:rPr>
                <w:rFonts w:hint="eastAsia" w:ascii="宋体" w:hAnsi="宋体" w:cs="宋体"/>
                <w:kern w:val="0"/>
                <w:szCs w:val="21"/>
              </w:rPr>
              <w:t>输出接口：</w:t>
            </w:r>
            <w:r>
              <w:rPr>
                <w:rFonts w:hint="eastAsia" w:ascii="宋体" w:hAnsi="宋体" w:cs="宋体"/>
                <w:kern w:val="0"/>
                <w:szCs w:val="21"/>
              </w:rPr>
              <w:br w:type="textWrapping"/>
            </w:r>
            <w:r>
              <w:rPr>
                <w:rFonts w:hint="eastAsia" w:ascii="宋体" w:hAnsi="宋体" w:cs="宋体"/>
                <w:kern w:val="0"/>
                <w:szCs w:val="21"/>
              </w:rPr>
              <w:t>MAIN OUT：1组平衡和1组非平衡</w:t>
            </w:r>
            <w:r>
              <w:rPr>
                <w:rFonts w:hint="eastAsia" w:ascii="宋体" w:hAnsi="宋体" w:cs="宋体"/>
                <w:kern w:val="0"/>
                <w:szCs w:val="21"/>
              </w:rPr>
              <w:br w:type="textWrapping"/>
            </w:r>
            <w:r>
              <w:rPr>
                <w:rFonts w:hint="eastAsia" w:ascii="宋体" w:hAnsi="宋体" w:cs="宋体"/>
                <w:kern w:val="0"/>
                <w:szCs w:val="21"/>
              </w:rPr>
              <w:t>MONO OUT：1</w:t>
            </w:r>
            <w:r>
              <w:rPr>
                <w:rFonts w:hint="eastAsia" w:ascii="宋体" w:hAnsi="宋体" w:cs="宋体"/>
                <w:kern w:val="0"/>
                <w:szCs w:val="21"/>
              </w:rPr>
              <w:br w:type="textWrapping"/>
            </w:r>
            <w:r>
              <w:rPr>
                <w:rFonts w:hint="eastAsia" w:ascii="宋体" w:hAnsi="宋体" w:cs="宋体"/>
                <w:kern w:val="0"/>
                <w:szCs w:val="21"/>
              </w:rPr>
              <w:t>FX OUT：1</w:t>
            </w:r>
            <w:r>
              <w:rPr>
                <w:rFonts w:hint="eastAsia" w:ascii="宋体" w:hAnsi="宋体" w:cs="宋体"/>
                <w:kern w:val="0"/>
                <w:szCs w:val="21"/>
              </w:rPr>
              <w:br w:type="textWrapping"/>
            </w:r>
            <w:r>
              <w:rPr>
                <w:rFonts w:hint="eastAsia" w:ascii="宋体" w:hAnsi="宋体" w:cs="宋体"/>
                <w:kern w:val="0"/>
                <w:szCs w:val="21"/>
              </w:rPr>
              <w:t>PHONES：1</w:t>
            </w:r>
            <w:r>
              <w:rPr>
                <w:rFonts w:hint="eastAsia" w:ascii="宋体" w:hAnsi="宋体" w:cs="宋体"/>
                <w:kern w:val="0"/>
                <w:szCs w:val="21"/>
              </w:rPr>
              <w:br w:type="textWrapping"/>
            </w:r>
            <w:r>
              <w:rPr>
                <w:rFonts w:hint="eastAsia" w:ascii="宋体" w:hAnsi="宋体" w:cs="宋体"/>
                <w:kern w:val="0"/>
                <w:szCs w:val="21"/>
              </w:rPr>
              <w:t>2TR OUT：1组立体声</w:t>
            </w:r>
            <w:r>
              <w:rPr>
                <w:rFonts w:hint="eastAsia" w:ascii="宋体" w:hAnsi="宋体" w:cs="宋体"/>
                <w:kern w:val="0"/>
                <w:szCs w:val="21"/>
              </w:rPr>
              <w:br w:type="textWrapping"/>
            </w:r>
            <w:r>
              <w:rPr>
                <w:rFonts w:hint="eastAsia" w:ascii="宋体" w:hAnsi="宋体" w:cs="宋体"/>
                <w:kern w:val="0"/>
                <w:szCs w:val="21"/>
              </w:rPr>
              <w:t>SUB OUT：4</w:t>
            </w:r>
            <w:r>
              <w:rPr>
                <w:rFonts w:hint="eastAsia" w:ascii="宋体" w:hAnsi="宋体" w:cs="宋体"/>
                <w:kern w:val="0"/>
                <w:szCs w:val="21"/>
              </w:rPr>
              <w:br w:type="textWrapping"/>
            </w:r>
            <w:r>
              <w:rPr>
                <w:rFonts w:hint="eastAsia" w:ascii="宋体" w:hAnsi="宋体" w:cs="宋体"/>
                <w:kern w:val="0"/>
                <w:szCs w:val="21"/>
              </w:rPr>
              <w:t>幻象电源：+48V</w:t>
            </w:r>
            <w:r>
              <w:rPr>
                <w:rFonts w:hint="eastAsia" w:ascii="宋体" w:hAnsi="宋体" w:cs="宋体"/>
                <w:kern w:val="0"/>
                <w:szCs w:val="21"/>
              </w:rPr>
              <w:br w:type="textWrapping"/>
            </w:r>
            <w:r>
              <w:rPr>
                <w:rFonts w:hint="eastAsia" w:ascii="宋体" w:hAnsi="宋体" w:cs="宋体"/>
                <w:kern w:val="0"/>
                <w:szCs w:val="21"/>
              </w:rPr>
              <w:t>频率响应：20Hz-20KHz</w:t>
            </w:r>
            <w:r>
              <w:rPr>
                <w:rFonts w:hint="eastAsia" w:ascii="宋体" w:hAnsi="宋体" w:cs="宋体"/>
                <w:kern w:val="0"/>
                <w:szCs w:val="21"/>
              </w:rPr>
              <w:br w:type="textWrapping"/>
            </w:r>
            <w:r>
              <w:rPr>
                <w:rFonts w:hint="eastAsia" w:ascii="宋体" w:hAnsi="宋体" w:cs="宋体"/>
                <w:kern w:val="0"/>
                <w:szCs w:val="21"/>
              </w:rPr>
              <w:t>总谐波失真：0.02%</w:t>
            </w:r>
            <w:r>
              <w:rPr>
                <w:rFonts w:hint="eastAsia" w:ascii="宋体" w:hAnsi="宋体" w:cs="宋体"/>
                <w:kern w:val="0"/>
                <w:szCs w:val="21"/>
              </w:rPr>
              <w:br w:type="textWrapping"/>
            </w:r>
            <w:r>
              <w:rPr>
                <w:rFonts w:hint="eastAsia" w:ascii="宋体" w:hAnsi="宋体" w:cs="宋体"/>
                <w:kern w:val="0"/>
                <w:szCs w:val="21"/>
              </w:rPr>
              <w:t>压缩器：1-8CH，控制器*1（增益/阀值/比例）</w:t>
            </w:r>
            <w:r>
              <w:rPr>
                <w:rFonts w:hint="eastAsia" w:ascii="宋体" w:hAnsi="宋体" w:cs="宋体"/>
                <w:kern w:val="0"/>
                <w:szCs w:val="21"/>
              </w:rPr>
              <w:br w:type="textWrapping"/>
            </w:r>
            <w:r>
              <w:rPr>
                <w:rFonts w:hint="eastAsia" w:ascii="宋体" w:hAnsi="宋体" w:cs="宋体"/>
                <w:kern w:val="0"/>
                <w:szCs w:val="21"/>
              </w:rPr>
              <w:t>串扰：-74dB@1KHz</w:t>
            </w:r>
          </w:p>
          <w:p>
            <w:pPr>
              <w:pStyle w:val="2"/>
            </w:pPr>
            <w:r>
              <w:rPr>
                <w:rFonts w:hint="eastAsia"/>
              </w:rPr>
              <w:t>9\ 约152*61*121cm(宽/深/高)</w:t>
            </w:r>
          </w:p>
          <w:p>
            <w:pPr>
              <w:pStyle w:val="2"/>
            </w:pPr>
            <w:r>
              <w:rPr>
                <w:rFonts w:hint="eastAsia"/>
              </w:rPr>
              <w:t>1）、原装摆杆式缓降功能</w:t>
            </w:r>
          </w:p>
          <w:p>
            <w:pPr>
              <w:pStyle w:val="2"/>
            </w:pPr>
            <w:r>
              <w:rPr>
                <w:rFonts w:hint="eastAsia"/>
              </w:rPr>
              <w:t>2）、整木切割的云杉实木键盘，88键平衡键盘设计，保证了触感的均匀。</w:t>
            </w:r>
          </w:p>
          <w:p>
            <w:pPr>
              <w:pStyle w:val="2"/>
            </w:pPr>
            <w:r>
              <w:rPr>
                <w:rFonts w:hint="eastAsia"/>
              </w:rPr>
              <w:t>3)、弧线型悬浮式码桥设计，琴码采用全实木材料，让琴声在传递到音板的过程中无衰减，保证音色的干净、通透。</w:t>
            </w:r>
          </w:p>
          <w:p>
            <w:pPr>
              <w:pStyle w:val="2"/>
            </w:pPr>
            <w:r>
              <w:rPr>
                <w:rFonts w:hint="eastAsia"/>
              </w:rPr>
              <w:t>4)、铸铁板是产生“正确声音”的重要部件，绷有88根琴弦的钢琴铸铁板整体可承重20吨。钢琴采用真空铸造技术，钢板是全框架结构,其铸铁板承重超过20吨的标准。</w:t>
            </w:r>
          </w:p>
          <w:p>
            <w:pPr>
              <w:pStyle w:val="2"/>
              <w:rPr>
                <w:rFonts w:ascii="宋体" w:hAnsi="宋体" w:cs="宋体"/>
                <w:kern w:val="0"/>
                <w:szCs w:val="21"/>
              </w:rPr>
            </w:pPr>
            <w:r>
              <w:rPr>
                <w:rFonts w:hint="eastAsia"/>
              </w:rPr>
              <w:t>5)、击弦机组件能够实现良好的弹奏感觉。对于演奏者非常重视的关键组件——击弦机, 与88个琴键相连的击弦机组件是将演奏者的感性传递给琴弦的关键部分，击弦机制作工艺达到0.05毫米的精密度。</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1、10"大功率低音+1"高能压缩高音构成的两分频专业音箱；</w:t>
            </w:r>
            <w:r>
              <w:rPr>
                <w:rFonts w:hint="eastAsia" w:ascii="宋体" w:hAnsi="宋体" w:cs="宋体"/>
                <w:kern w:val="0"/>
                <w:szCs w:val="21"/>
              </w:rPr>
              <w:br w:type="textWrapping"/>
            </w:r>
            <w:r>
              <w:rPr>
                <w:rFonts w:hint="eastAsia" w:ascii="宋体" w:hAnsi="宋体" w:cs="宋体"/>
                <w:kern w:val="0"/>
                <w:szCs w:val="21"/>
              </w:rPr>
              <w:t xml:space="preserve">2、不规则五面多用途箱体,适合不同场合与不同功能用途使用； </w:t>
            </w:r>
            <w:r>
              <w:rPr>
                <w:rFonts w:hint="eastAsia" w:ascii="宋体" w:hAnsi="宋体" w:cs="宋体"/>
                <w:kern w:val="0"/>
                <w:szCs w:val="21"/>
              </w:rPr>
              <w:br w:type="textWrapping"/>
            </w:r>
            <w:r>
              <w:rPr>
                <w:rFonts w:hint="eastAsia" w:ascii="宋体" w:hAnsi="宋体" w:cs="宋体"/>
                <w:kern w:val="0"/>
                <w:szCs w:val="21"/>
              </w:rPr>
              <w:t>3、返听倾斜角，适合做水平阵列及舞台返送音箱使用；</w:t>
            </w:r>
            <w:r>
              <w:rPr>
                <w:rFonts w:hint="eastAsia" w:ascii="宋体" w:hAnsi="宋体" w:cs="宋体"/>
                <w:kern w:val="0"/>
                <w:szCs w:val="21"/>
              </w:rPr>
              <w:br w:type="textWrapping"/>
            </w:r>
            <w:r>
              <w:rPr>
                <w:rFonts w:hint="eastAsia" w:ascii="宋体" w:hAnsi="宋体" w:cs="宋体"/>
                <w:kern w:val="0"/>
                <w:szCs w:val="21"/>
              </w:rPr>
              <w:t xml:space="preserve">4、H80°xV50°可90度旋转的恒指向方形号角适用于中短距离的投射使用；   </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系统类型：两分频无源音箱</w:t>
            </w:r>
            <w:r>
              <w:rPr>
                <w:rFonts w:hint="eastAsia" w:ascii="宋体" w:hAnsi="宋体" w:cs="宋体"/>
                <w:kern w:val="0"/>
                <w:szCs w:val="21"/>
              </w:rPr>
              <w:br w:type="textWrapping"/>
            </w:r>
            <w:r>
              <w:rPr>
                <w:rFonts w:hint="eastAsia" w:ascii="宋体" w:hAnsi="宋体" w:cs="宋体"/>
                <w:kern w:val="0"/>
                <w:szCs w:val="21"/>
              </w:rPr>
              <w:t>扬声器单元：  中低音单元1x10"，高音单元1x1"</w:t>
            </w:r>
            <w:r>
              <w:rPr>
                <w:rFonts w:hint="eastAsia" w:ascii="宋体" w:hAnsi="宋体" w:cs="宋体"/>
                <w:kern w:val="0"/>
                <w:szCs w:val="21"/>
              </w:rPr>
              <w:br w:type="textWrapping"/>
            </w:r>
            <w:r>
              <w:rPr>
                <w:rFonts w:hint="eastAsia" w:ascii="宋体" w:hAnsi="宋体" w:cs="宋体"/>
                <w:kern w:val="0"/>
                <w:szCs w:val="21"/>
              </w:rPr>
              <w:t>额定功率：250W</w:t>
            </w:r>
            <w:r>
              <w:rPr>
                <w:rFonts w:hint="eastAsia" w:ascii="宋体" w:hAnsi="宋体" w:cs="宋体"/>
                <w:kern w:val="0"/>
                <w:szCs w:val="21"/>
              </w:rPr>
              <w:br w:type="textWrapping"/>
            </w:r>
            <w:r>
              <w:rPr>
                <w:rFonts w:hint="eastAsia" w:ascii="宋体" w:hAnsi="宋体" w:cs="宋体"/>
                <w:kern w:val="0"/>
                <w:szCs w:val="21"/>
              </w:rPr>
              <w:t>节目功率：500W</w:t>
            </w:r>
            <w:r>
              <w:rPr>
                <w:rFonts w:hint="eastAsia" w:ascii="宋体" w:hAnsi="宋体" w:cs="宋体"/>
                <w:kern w:val="0"/>
                <w:szCs w:val="21"/>
              </w:rPr>
              <w:br w:type="textWrapping"/>
            </w:r>
            <w:r>
              <w:rPr>
                <w:rFonts w:hint="eastAsia" w:ascii="宋体" w:hAnsi="宋体" w:cs="宋体"/>
                <w:kern w:val="0"/>
                <w:szCs w:val="21"/>
              </w:rPr>
              <w:t>峰值功率：1000W</w:t>
            </w:r>
            <w:r>
              <w:rPr>
                <w:rFonts w:hint="eastAsia" w:ascii="宋体" w:hAnsi="宋体" w:cs="宋体"/>
                <w:kern w:val="0"/>
                <w:szCs w:val="21"/>
              </w:rPr>
              <w:br w:type="textWrapping"/>
            </w:r>
            <w:r>
              <w:rPr>
                <w:rFonts w:hint="eastAsia" w:ascii="宋体" w:hAnsi="宋体" w:cs="宋体"/>
                <w:kern w:val="0"/>
                <w:szCs w:val="21"/>
              </w:rPr>
              <w:t>标称阻抗：8</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频响范围：60Hz～18KHz</w:t>
            </w:r>
            <w:r>
              <w:rPr>
                <w:rFonts w:hint="eastAsia" w:ascii="宋体" w:hAnsi="宋体" w:cs="宋体"/>
                <w:kern w:val="0"/>
                <w:szCs w:val="21"/>
              </w:rPr>
              <w:br w:type="textWrapping"/>
            </w:r>
            <w:r>
              <w:rPr>
                <w:rFonts w:hint="eastAsia" w:ascii="宋体" w:hAnsi="宋体" w:cs="宋体"/>
                <w:kern w:val="0"/>
                <w:szCs w:val="21"/>
              </w:rPr>
              <w:t>灵敏度：  94dB</w:t>
            </w:r>
            <w:r>
              <w:rPr>
                <w:rFonts w:hint="eastAsia" w:ascii="宋体" w:hAnsi="宋体" w:cs="宋体"/>
                <w:kern w:val="0"/>
                <w:szCs w:val="21"/>
              </w:rPr>
              <w:br w:type="textWrapping"/>
            </w:r>
            <w:r>
              <w:rPr>
                <w:rFonts w:hint="eastAsia" w:ascii="宋体" w:hAnsi="宋体" w:cs="宋体"/>
                <w:kern w:val="0"/>
                <w:szCs w:val="21"/>
              </w:rPr>
              <w:t>最大声压级：  118dB</w:t>
            </w:r>
            <w:r>
              <w:rPr>
                <w:rFonts w:hint="eastAsia" w:ascii="宋体" w:hAnsi="宋体" w:cs="宋体"/>
                <w:kern w:val="0"/>
                <w:szCs w:val="21"/>
              </w:rPr>
              <w:br w:type="textWrapping"/>
            </w:r>
            <w:r>
              <w:rPr>
                <w:rFonts w:hint="eastAsia" w:ascii="宋体" w:hAnsi="宋体" w:cs="宋体"/>
                <w:kern w:val="0"/>
                <w:szCs w:val="21"/>
              </w:rPr>
              <w:t>节目声压：121dB</w:t>
            </w:r>
            <w:r>
              <w:rPr>
                <w:rFonts w:hint="eastAsia" w:ascii="宋体" w:hAnsi="宋体" w:cs="宋体"/>
                <w:kern w:val="0"/>
                <w:szCs w:val="21"/>
              </w:rPr>
              <w:br w:type="textWrapping"/>
            </w:r>
            <w:r>
              <w:rPr>
                <w:rFonts w:hint="eastAsia" w:ascii="宋体" w:hAnsi="宋体" w:cs="宋体"/>
                <w:kern w:val="0"/>
                <w:szCs w:val="21"/>
              </w:rPr>
              <w:t>峰值声压级：  124dB</w:t>
            </w:r>
            <w:r>
              <w:rPr>
                <w:rFonts w:hint="eastAsia" w:ascii="宋体" w:hAnsi="宋体" w:cs="宋体"/>
                <w:kern w:val="0"/>
                <w:szCs w:val="21"/>
              </w:rPr>
              <w:br w:type="textWrapping"/>
            </w:r>
            <w:r>
              <w:rPr>
                <w:rFonts w:hint="eastAsia" w:ascii="宋体" w:hAnsi="宋体" w:cs="宋体"/>
                <w:kern w:val="0"/>
                <w:szCs w:val="21"/>
              </w:rPr>
              <w:t>辐射角度：80°x50°（可旋转）</w:t>
            </w:r>
            <w:r>
              <w:rPr>
                <w:rFonts w:hint="eastAsia" w:ascii="宋体" w:hAnsi="宋体" w:cs="宋体"/>
                <w:kern w:val="0"/>
                <w:szCs w:val="21"/>
              </w:rPr>
              <w:br w:type="textWrapping"/>
            </w:r>
            <w:r>
              <w:rPr>
                <w:rFonts w:hint="eastAsia" w:ascii="宋体" w:hAnsi="宋体" w:cs="宋体"/>
                <w:kern w:val="0"/>
                <w:szCs w:val="21"/>
              </w:rPr>
              <w:t>连接器：  2xNeutrik NL4</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1、8"大功率低音+1"高能压缩高音构成的两分频专业音箱；</w:t>
            </w:r>
            <w:r>
              <w:rPr>
                <w:rFonts w:hint="eastAsia" w:ascii="宋体" w:hAnsi="宋体" w:cs="宋体"/>
                <w:kern w:val="0"/>
                <w:szCs w:val="21"/>
              </w:rPr>
              <w:br w:type="textWrapping"/>
            </w:r>
            <w:r>
              <w:rPr>
                <w:rFonts w:hint="eastAsia" w:ascii="宋体" w:hAnsi="宋体" w:cs="宋体"/>
                <w:kern w:val="0"/>
                <w:szCs w:val="21"/>
              </w:rPr>
              <w:t xml:space="preserve">2、不规则五面多用途箱体,适合不同场合与不同功能用途使用； </w:t>
            </w:r>
            <w:r>
              <w:rPr>
                <w:rFonts w:hint="eastAsia" w:ascii="宋体" w:hAnsi="宋体" w:cs="宋体"/>
                <w:kern w:val="0"/>
                <w:szCs w:val="21"/>
              </w:rPr>
              <w:br w:type="textWrapping"/>
            </w:r>
            <w:r>
              <w:rPr>
                <w:rFonts w:hint="eastAsia" w:ascii="宋体" w:hAnsi="宋体" w:cs="宋体"/>
                <w:kern w:val="0"/>
                <w:szCs w:val="21"/>
              </w:rPr>
              <w:t>3、返听倾斜角，适合做水平阵列及舞台返送音箱使用；</w:t>
            </w:r>
            <w:r>
              <w:rPr>
                <w:rFonts w:hint="eastAsia" w:ascii="宋体" w:hAnsi="宋体" w:cs="宋体"/>
                <w:kern w:val="0"/>
                <w:szCs w:val="21"/>
              </w:rPr>
              <w:br w:type="textWrapping"/>
            </w:r>
            <w:r>
              <w:rPr>
                <w:rFonts w:hint="eastAsia" w:ascii="宋体" w:hAnsi="宋体" w:cs="宋体"/>
                <w:kern w:val="0"/>
                <w:szCs w:val="21"/>
              </w:rPr>
              <w:t xml:space="preserve">4、H80°xV50°可90度旋转的恒指向方形号角适用于中短距离的投射使用；   </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系统类型：两分频无源音箱</w:t>
            </w:r>
            <w:r>
              <w:rPr>
                <w:rFonts w:hint="eastAsia" w:ascii="宋体" w:hAnsi="宋体" w:cs="宋体"/>
                <w:kern w:val="0"/>
                <w:szCs w:val="21"/>
              </w:rPr>
              <w:br w:type="textWrapping"/>
            </w:r>
            <w:r>
              <w:rPr>
                <w:rFonts w:hint="eastAsia" w:ascii="宋体" w:hAnsi="宋体" w:cs="宋体"/>
                <w:kern w:val="0"/>
                <w:szCs w:val="21"/>
              </w:rPr>
              <w:t>扬声器单元：  中低音单元1x8"，高音单元1x1"</w:t>
            </w:r>
            <w:r>
              <w:rPr>
                <w:rFonts w:hint="eastAsia" w:ascii="宋体" w:hAnsi="宋体" w:cs="宋体"/>
                <w:kern w:val="0"/>
                <w:szCs w:val="21"/>
              </w:rPr>
              <w:br w:type="textWrapping"/>
            </w:r>
            <w:r>
              <w:rPr>
                <w:rFonts w:hint="eastAsia" w:ascii="宋体" w:hAnsi="宋体" w:cs="宋体"/>
                <w:kern w:val="0"/>
                <w:szCs w:val="21"/>
              </w:rPr>
              <w:t>额定功率：200W</w:t>
            </w:r>
            <w:r>
              <w:rPr>
                <w:rFonts w:hint="eastAsia" w:ascii="宋体" w:hAnsi="宋体" w:cs="宋体"/>
                <w:kern w:val="0"/>
                <w:szCs w:val="21"/>
              </w:rPr>
              <w:br w:type="textWrapping"/>
            </w:r>
            <w:r>
              <w:rPr>
                <w:rFonts w:hint="eastAsia" w:ascii="宋体" w:hAnsi="宋体" w:cs="宋体"/>
                <w:kern w:val="0"/>
                <w:szCs w:val="21"/>
              </w:rPr>
              <w:t>节目功率：400W</w:t>
            </w:r>
            <w:r>
              <w:rPr>
                <w:rFonts w:hint="eastAsia" w:ascii="宋体" w:hAnsi="宋体" w:cs="宋体"/>
                <w:kern w:val="0"/>
                <w:szCs w:val="21"/>
              </w:rPr>
              <w:br w:type="textWrapping"/>
            </w:r>
            <w:r>
              <w:rPr>
                <w:rFonts w:hint="eastAsia" w:ascii="宋体" w:hAnsi="宋体" w:cs="宋体"/>
                <w:kern w:val="0"/>
                <w:szCs w:val="21"/>
              </w:rPr>
              <w:t>峰值功率：800W</w:t>
            </w:r>
            <w:r>
              <w:rPr>
                <w:rFonts w:hint="eastAsia" w:ascii="宋体" w:hAnsi="宋体" w:cs="宋体"/>
                <w:kern w:val="0"/>
                <w:szCs w:val="21"/>
              </w:rPr>
              <w:br w:type="textWrapping"/>
            </w:r>
            <w:r>
              <w:rPr>
                <w:rFonts w:hint="eastAsia" w:ascii="宋体" w:hAnsi="宋体" w:cs="宋体"/>
                <w:kern w:val="0"/>
                <w:szCs w:val="21"/>
              </w:rPr>
              <w:t>标称阻抗：8</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频响范围：70Hz～18KHz</w:t>
            </w:r>
            <w:r>
              <w:rPr>
                <w:rFonts w:hint="eastAsia" w:ascii="宋体" w:hAnsi="宋体" w:cs="宋体"/>
                <w:kern w:val="0"/>
                <w:szCs w:val="21"/>
              </w:rPr>
              <w:br w:type="textWrapping"/>
            </w:r>
            <w:r>
              <w:rPr>
                <w:rFonts w:hint="eastAsia" w:ascii="宋体" w:hAnsi="宋体" w:cs="宋体"/>
                <w:kern w:val="0"/>
                <w:szCs w:val="21"/>
              </w:rPr>
              <w:t>灵敏度：  91dB</w:t>
            </w:r>
            <w:r>
              <w:rPr>
                <w:rFonts w:hint="eastAsia" w:ascii="宋体" w:hAnsi="宋体" w:cs="宋体"/>
                <w:kern w:val="0"/>
                <w:szCs w:val="21"/>
              </w:rPr>
              <w:br w:type="textWrapping"/>
            </w:r>
            <w:r>
              <w:rPr>
                <w:rFonts w:hint="eastAsia" w:ascii="宋体" w:hAnsi="宋体" w:cs="宋体"/>
                <w:kern w:val="0"/>
                <w:szCs w:val="21"/>
              </w:rPr>
              <w:t>最大声压级：  114dB</w:t>
            </w:r>
            <w:r>
              <w:rPr>
                <w:rFonts w:hint="eastAsia" w:ascii="宋体" w:hAnsi="宋体" w:cs="宋体"/>
                <w:kern w:val="0"/>
                <w:szCs w:val="21"/>
              </w:rPr>
              <w:br w:type="textWrapping"/>
            </w:r>
            <w:r>
              <w:rPr>
                <w:rFonts w:hint="eastAsia" w:ascii="宋体" w:hAnsi="宋体" w:cs="宋体"/>
                <w:kern w:val="0"/>
                <w:szCs w:val="21"/>
              </w:rPr>
              <w:t>节目声压：117dB</w:t>
            </w:r>
            <w:r>
              <w:rPr>
                <w:rFonts w:hint="eastAsia" w:ascii="宋体" w:hAnsi="宋体" w:cs="宋体"/>
                <w:kern w:val="0"/>
                <w:szCs w:val="21"/>
              </w:rPr>
              <w:br w:type="textWrapping"/>
            </w:r>
            <w:r>
              <w:rPr>
                <w:rFonts w:hint="eastAsia" w:ascii="宋体" w:hAnsi="宋体" w:cs="宋体"/>
                <w:kern w:val="0"/>
                <w:szCs w:val="21"/>
              </w:rPr>
              <w:t>峰值声压级：  120dB</w:t>
            </w:r>
            <w:r>
              <w:rPr>
                <w:rFonts w:hint="eastAsia" w:ascii="宋体" w:hAnsi="宋体" w:cs="宋体"/>
                <w:kern w:val="0"/>
                <w:szCs w:val="21"/>
              </w:rPr>
              <w:br w:type="textWrapping"/>
            </w:r>
            <w:r>
              <w:rPr>
                <w:rFonts w:hint="eastAsia" w:ascii="宋体" w:hAnsi="宋体" w:cs="宋体"/>
                <w:kern w:val="0"/>
                <w:szCs w:val="21"/>
              </w:rPr>
              <w:t>辐射角度：80°x50°（可旋转）</w:t>
            </w:r>
            <w:r>
              <w:rPr>
                <w:rFonts w:hint="eastAsia" w:ascii="宋体" w:hAnsi="宋体" w:cs="宋体"/>
                <w:kern w:val="0"/>
                <w:szCs w:val="21"/>
              </w:rPr>
              <w:br w:type="textWrapping"/>
            </w:r>
            <w:r>
              <w:rPr>
                <w:rFonts w:hint="eastAsia" w:ascii="宋体" w:hAnsi="宋体" w:cs="宋体"/>
                <w:kern w:val="0"/>
                <w:szCs w:val="21"/>
              </w:rPr>
              <w:t>连接器：  2xNeutrik NL4</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w:t>
            </w:r>
            <w:r>
              <w:rPr>
                <w:rFonts w:ascii="宋体" w:hAnsi="宋体" w:cs="宋体"/>
                <w:kern w:val="0"/>
                <w:szCs w:val="21"/>
              </w:rPr>
              <w:t>Ω</w:t>
            </w:r>
            <w:r>
              <w:rPr>
                <w:rFonts w:hint="eastAsia" w:ascii="宋体" w:hAnsi="宋体" w:cs="宋体"/>
                <w:kern w:val="0"/>
                <w:szCs w:val="21"/>
              </w:rPr>
              <w:t xml:space="preserve">  2×400W</w:t>
            </w:r>
            <w:r>
              <w:rPr>
                <w:rFonts w:hint="eastAsia" w:ascii="宋体" w:hAnsi="宋体" w:cs="宋体"/>
                <w:kern w:val="0"/>
                <w:szCs w:val="21"/>
              </w:rPr>
              <w:br w:type="textWrapping"/>
            </w:r>
            <w:r>
              <w:rPr>
                <w:rFonts w:hint="eastAsia" w:ascii="宋体" w:hAnsi="宋体" w:cs="宋体"/>
                <w:kern w:val="0"/>
                <w:szCs w:val="21"/>
              </w:rPr>
              <w:t>输出功率： 4</w:t>
            </w:r>
            <w:r>
              <w:rPr>
                <w:rFonts w:ascii="宋体" w:hAnsi="宋体" w:cs="宋体"/>
                <w:kern w:val="0"/>
                <w:szCs w:val="21"/>
              </w:rPr>
              <w:t>Ω</w:t>
            </w:r>
            <w:r>
              <w:rPr>
                <w:rFonts w:hint="eastAsia" w:ascii="宋体" w:hAnsi="宋体" w:cs="宋体"/>
                <w:kern w:val="0"/>
                <w:szCs w:val="21"/>
              </w:rPr>
              <w:t xml:space="preserve">  2×600W</w:t>
            </w:r>
            <w:r>
              <w:rPr>
                <w:rFonts w:hint="eastAsia" w:ascii="宋体" w:hAnsi="宋体" w:cs="宋体"/>
                <w:kern w:val="0"/>
                <w:szCs w:val="21"/>
              </w:rPr>
              <w:br w:type="textWrapping"/>
            </w:r>
            <w:r>
              <w:rPr>
                <w:rFonts w:hint="eastAsia" w:ascii="宋体" w:hAnsi="宋体" w:cs="宋体"/>
                <w:kern w:val="0"/>
                <w:szCs w:val="21"/>
              </w:rPr>
              <w:t>输出功率： 2</w:t>
            </w:r>
            <w:r>
              <w:rPr>
                <w:rFonts w:ascii="宋体" w:hAnsi="宋体" w:cs="宋体"/>
                <w:kern w:val="0"/>
                <w:szCs w:val="21"/>
              </w:rPr>
              <w:t>Ω</w:t>
            </w:r>
            <w:r>
              <w:rPr>
                <w:rFonts w:hint="eastAsia" w:ascii="宋体" w:hAnsi="宋体" w:cs="宋体"/>
                <w:kern w:val="0"/>
                <w:szCs w:val="21"/>
              </w:rPr>
              <w:t xml:space="preserve">  2×1000W</w:t>
            </w:r>
            <w:r>
              <w:rPr>
                <w:rFonts w:hint="eastAsia" w:ascii="宋体" w:hAnsi="宋体" w:cs="宋体"/>
                <w:kern w:val="0"/>
                <w:szCs w:val="21"/>
              </w:rPr>
              <w:br w:type="textWrapping"/>
            </w:r>
            <w:r>
              <w:rPr>
                <w:rFonts w:hint="eastAsia" w:ascii="宋体" w:hAnsi="宋体" w:cs="宋体"/>
                <w:kern w:val="0"/>
                <w:szCs w:val="21"/>
              </w:rPr>
              <w:t>桥接功率：8</w:t>
            </w:r>
            <w:r>
              <w:rPr>
                <w:rFonts w:ascii="宋体" w:hAnsi="宋体" w:cs="宋体"/>
                <w:kern w:val="0"/>
                <w:szCs w:val="21"/>
              </w:rPr>
              <w:t>Ω</w:t>
            </w:r>
            <w:r>
              <w:rPr>
                <w:rFonts w:hint="eastAsia" w:ascii="宋体" w:hAnsi="宋体" w:cs="宋体"/>
                <w:kern w:val="0"/>
                <w:szCs w:val="21"/>
              </w:rPr>
              <w:t xml:space="preserve">  1×1000W</w:t>
            </w:r>
            <w:r>
              <w:rPr>
                <w:rFonts w:hint="eastAsia" w:ascii="宋体" w:hAnsi="宋体" w:cs="宋体"/>
                <w:kern w:val="0"/>
                <w:szCs w:val="21"/>
              </w:rPr>
              <w:br w:type="textWrapping"/>
            </w:r>
            <w:r>
              <w:rPr>
                <w:rFonts w:hint="eastAsia" w:ascii="宋体" w:hAnsi="宋体" w:cs="宋体"/>
                <w:kern w:val="0"/>
                <w:szCs w:val="21"/>
              </w:rPr>
              <w:t>桥接功率：4</w:t>
            </w:r>
            <w:r>
              <w:rPr>
                <w:rFonts w:ascii="宋体" w:hAnsi="宋体" w:cs="宋体"/>
                <w:kern w:val="0"/>
                <w:szCs w:val="21"/>
              </w:rPr>
              <w:t>Ω</w:t>
            </w:r>
            <w:r>
              <w:rPr>
                <w:rFonts w:hint="eastAsia" w:ascii="宋体" w:hAnsi="宋体" w:cs="宋体"/>
                <w:kern w:val="0"/>
                <w:szCs w:val="21"/>
              </w:rPr>
              <w:t xml:space="preserve">  1×1200W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信噪比：95db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输入阻抗：20k/10k</w:t>
            </w:r>
            <w:r>
              <w:rPr>
                <w:rFonts w:hint="eastAsia" w:ascii="宋体" w:hAnsi="宋体" w:cs="宋体"/>
                <w:kern w:val="0"/>
                <w:szCs w:val="21"/>
              </w:rPr>
              <w:br w:type="textWrapping"/>
            </w:r>
            <w:r>
              <w:rPr>
                <w:rFonts w:hint="eastAsia" w:ascii="宋体" w:hAnsi="宋体" w:cs="宋体"/>
                <w:kern w:val="0"/>
                <w:szCs w:val="21"/>
              </w:rPr>
              <w:t xml:space="preserve">电压增益：32dB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w:t>
            </w:r>
            <w:r>
              <w:rPr>
                <w:rFonts w:ascii="宋体" w:hAnsi="宋体" w:cs="宋体"/>
                <w:kern w:val="0"/>
                <w:szCs w:val="21"/>
              </w:rPr>
              <w:t>Ω</w:t>
            </w:r>
            <w:r>
              <w:rPr>
                <w:rFonts w:hint="eastAsia" w:ascii="宋体" w:hAnsi="宋体" w:cs="宋体"/>
                <w:kern w:val="0"/>
                <w:szCs w:val="21"/>
              </w:rPr>
              <w:t xml:space="preserve">  2×300W</w:t>
            </w:r>
            <w:r>
              <w:rPr>
                <w:rFonts w:hint="eastAsia" w:ascii="宋体" w:hAnsi="宋体" w:cs="宋体"/>
                <w:kern w:val="0"/>
                <w:szCs w:val="21"/>
              </w:rPr>
              <w:br w:type="textWrapping"/>
            </w:r>
            <w:r>
              <w:rPr>
                <w:rFonts w:hint="eastAsia" w:ascii="宋体" w:hAnsi="宋体" w:cs="宋体"/>
                <w:kern w:val="0"/>
                <w:szCs w:val="21"/>
              </w:rPr>
              <w:t>输出功率： 4</w:t>
            </w:r>
            <w:r>
              <w:rPr>
                <w:rFonts w:ascii="宋体" w:hAnsi="宋体" w:cs="宋体"/>
                <w:kern w:val="0"/>
                <w:szCs w:val="21"/>
              </w:rPr>
              <w:t>Ω</w:t>
            </w:r>
            <w:r>
              <w:rPr>
                <w:rFonts w:hint="eastAsia" w:ascii="宋体" w:hAnsi="宋体" w:cs="宋体"/>
                <w:kern w:val="0"/>
                <w:szCs w:val="21"/>
              </w:rPr>
              <w:t xml:space="preserve">  2×450W</w:t>
            </w:r>
            <w:r>
              <w:rPr>
                <w:rFonts w:hint="eastAsia" w:ascii="宋体" w:hAnsi="宋体" w:cs="宋体"/>
                <w:kern w:val="0"/>
                <w:szCs w:val="21"/>
              </w:rPr>
              <w:br w:type="textWrapping"/>
            </w:r>
            <w:r>
              <w:rPr>
                <w:rFonts w:hint="eastAsia" w:ascii="宋体" w:hAnsi="宋体" w:cs="宋体"/>
                <w:kern w:val="0"/>
                <w:szCs w:val="21"/>
              </w:rPr>
              <w:t>输出功率： 2</w:t>
            </w:r>
            <w:r>
              <w:rPr>
                <w:rFonts w:ascii="宋体" w:hAnsi="宋体" w:cs="宋体"/>
                <w:kern w:val="0"/>
                <w:szCs w:val="21"/>
              </w:rPr>
              <w:t>Ω</w:t>
            </w:r>
            <w:r>
              <w:rPr>
                <w:rFonts w:hint="eastAsia" w:ascii="宋体" w:hAnsi="宋体" w:cs="宋体"/>
                <w:kern w:val="0"/>
                <w:szCs w:val="21"/>
              </w:rPr>
              <w:t xml:space="preserve">  2×800W</w:t>
            </w:r>
            <w:r>
              <w:rPr>
                <w:rFonts w:hint="eastAsia" w:ascii="宋体" w:hAnsi="宋体" w:cs="宋体"/>
                <w:kern w:val="0"/>
                <w:szCs w:val="21"/>
              </w:rPr>
              <w:br w:type="textWrapping"/>
            </w:r>
            <w:r>
              <w:rPr>
                <w:rFonts w:hint="eastAsia" w:ascii="宋体" w:hAnsi="宋体" w:cs="宋体"/>
                <w:kern w:val="0"/>
                <w:szCs w:val="21"/>
              </w:rPr>
              <w:t>桥接功率：1</w:t>
            </w:r>
            <w:r>
              <w:rPr>
                <w:rFonts w:ascii="宋体" w:hAnsi="宋体" w:cs="宋体"/>
                <w:kern w:val="0"/>
                <w:szCs w:val="21"/>
              </w:rPr>
              <w:t>Ω</w:t>
            </w:r>
            <w:r>
              <w:rPr>
                <w:rFonts w:hint="eastAsia" w:ascii="宋体" w:hAnsi="宋体" w:cs="宋体"/>
                <w:kern w:val="0"/>
                <w:szCs w:val="21"/>
              </w:rPr>
              <w:t xml:space="preserve">  2×700W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信噪比：90db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 xml:space="preserve">输入阻抗：20k/10k </w:t>
            </w:r>
            <w:r>
              <w:rPr>
                <w:rFonts w:hint="eastAsia" w:ascii="宋体" w:hAnsi="宋体" w:cs="宋体"/>
                <w:kern w:val="0"/>
                <w:szCs w:val="21"/>
              </w:rPr>
              <w:br w:type="textWrapping"/>
            </w:r>
            <w:r>
              <w:rPr>
                <w:rFonts w:hint="eastAsia" w:ascii="宋体" w:hAnsi="宋体" w:cs="宋体"/>
                <w:kern w:val="0"/>
                <w:szCs w:val="21"/>
              </w:rPr>
              <w:t xml:space="preserve">电压增益：32dB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双手持无线话筒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1、每通道双天线接收信号，通道有100个可选信道等于2＊100个</w:t>
            </w:r>
            <w:r>
              <w:rPr>
                <w:rFonts w:hint="eastAsia" w:ascii="宋体" w:hAnsi="宋体" w:cs="宋体"/>
                <w:kern w:val="0"/>
                <w:szCs w:val="21"/>
              </w:rPr>
              <w:br w:type="textWrapping"/>
            </w:r>
            <w:r>
              <w:rPr>
                <w:rFonts w:hint="eastAsia" w:ascii="宋体" w:hAnsi="宋体" w:cs="宋体"/>
                <w:kern w:val="0"/>
                <w:szCs w:val="21"/>
              </w:rPr>
              <w:t>2、UHF频段传输信号，信号之间以250KHz步进；</w:t>
            </w:r>
            <w:r>
              <w:rPr>
                <w:rFonts w:hint="eastAsia" w:ascii="宋体" w:hAnsi="宋体" w:cs="宋体"/>
                <w:kern w:val="0"/>
                <w:szCs w:val="21"/>
              </w:rPr>
              <w:br w:type="textWrapping"/>
            </w:r>
            <w:r>
              <w:rPr>
                <w:rFonts w:hint="eastAsia" w:ascii="宋体" w:hAnsi="宋体" w:cs="宋体"/>
                <w:kern w:val="0"/>
                <w:szCs w:val="21"/>
              </w:rPr>
              <w:t>3、小机箱，配备1U铝材金属面板；</w:t>
            </w:r>
            <w:r>
              <w:rPr>
                <w:rFonts w:hint="eastAsia" w:ascii="宋体" w:hAnsi="宋体" w:cs="宋体"/>
                <w:kern w:val="0"/>
                <w:szCs w:val="21"/>
              </w:rPr>
              <w:br w:type="textWrapping"/>
            </w:r>
            <w:r>
              <w:rPr>
                <w:rFonts w:hint="eastAsia" w:ascii="宋体" w:hAnsi="宋体" w:cs="宋体"/>
                <w:kern w:val="0"/>
                <w:szCs w:val="21"/>
              </w:rPr>
              <w:t>4、接收机和发射器均配置VA LCD显示屏，工作状态一目了然；</w:t>
            </w:r>
            <w:r>
              <w:rPr>
                <w:rFonts w:hint="eastAsia" w:ascii="宋体" w:hAnsi="宋体" w:cs="宋体"/>
                <w:kern w:val="0"/>
                <w:szCs w:val="21"/>
              </w:rPr>
              <w:br w:type="textWrapping"/>
            </w:r>
            <w:r>
              <w:rPr>
                <w:rFonts w:hint="eastAsia" w:ascii="宋体" w:hAnsi="宋体" w:cs="宋体"/>
                <w:kern w:val="0"/>
                <w:szCs w:val="21"/>
              </w:rPr>
              <w:t>5、自带DSP高速数字反馈抑制功能，无需调试，一键反馈抑制；</w:t>
            </w:r>
            <w:r>
              <w:rPr>
                <w:rFonts w:hint="eastAsia" w:ascii="宋体" w:hAnsi="宋体" w:cs="宋体"/>
                <w:kern w:val="0"/>
                <w:szCs w:val="21"/>
              </w:rPr>
              <w:br w:type="textWrapping"/>
            </w:r>
            <w:r>
              <w:rPr>
                <w:rFonts w:hint="eastAsia" w:ascii="宋体" w:hAnsi="宋体" w:cs="宋体"/>
                <w:kern w:val="0"/>
                <w:szCs w:val="21"/>
              </w:rPr>
              <w:t>6、接收机背面配置2条橡胶天线，增强接收的信号且彰显高档的外观；</w:t>
            </w:r>
            <w:r>
              <w:rPr>
                <w:rFonts w:hint="eastAsia" w:ascii="宋体" w:hAnsi="宋体" w:cs="宋体"/>
                <w:kern w:val="0"/>
                <w:szCs w:val="21"/>
              </w:rPr>
              <w:br w:type="textWrapping"/>
            </w:r>
            <w:r>
              <w:rPr>
                <w:rFonts w:hint="eastAsia" w:ascii="宋体" w:hAnsi="宋体" w:cs="宋体"/>
                <w:kern w:val="0"/>
                <w:szCs w:val="21"/>
              </w:rPr>
              <w:t>7、同时设置1个6.3输出和1个平衡输出，适合连接各种外置设备；</w:t>
            </w:r>
            <w:r>
              <w:rPr>
                <w:rFonts w:hint="eastAsia" w:ascii="宋体" w:hAnsi="宋体" w:cs="宋体"/>
                <w:kern w:val="0"/>
                <w:szCs w:val="21"/>
              </w:rPr>
              <w:br w:type="textWrapping"/>
            </w:r>
            <w:r>
              <w:rPr>
                <w:rFonts w:hint="eastAsia" w:ascii="宋体" w:hAnsi="宋体" w:cs="宋体"/>
                <w:kern w:val="0"/>
                <w:szCs w:val="21"/>
              </w:rPr>
              <w:t>8、话筒耗电量为130mA，使用1.5V AA*2充电电池供电，可连续使用6小时以上；</w:t>
            </w:r>
            <w:r>
              <w:rPr>
                <w:rFonts w:hint="eastAsia" w:ascii="宋体" w:hAnsi="宋体" w:cs="宋体"/>
                <w:kern w:val="0"/>
                <w:szCs w:val="21"/>
              </w:rPr>
              <w:br w:type="textWrapping"/>
            </w:r>
            <w:r>
              <w:rPr>
                <w:rFonts w:hint="eastAsia" w:ascii="宋体" w:hAnsi="宋体" w:cs="宋体"/>
                <w:kern w:val="0"/>
                <w:szCs w:val="21"/>
              </w:rPr>
              <w:t>9、使用距离: 约100米；</w:t>
            </w:r>
            <w:r>
              <w:rPr>
                <w:rFonts w:hint="eastAsia" w:ascii="宋体" w:hAnsi="宋体" w:cs="宋体"/>
                <w:kern w:val="0"/>
                <w:szCs w:val="21"/>
              </w:rPr>
              <w:br w:type="textWrapping"/>
            </w:r>
            <w:r>
              <w:rPr>
                <w:rFonts w:hint="eastAsia" w:ascii="宋体" w:hAnsi="宋体" w:cs="宋体"/>
                <w:kern w:val="0"/>
                <w:szCs w:val="21"/>
              </w:rPr>
              <w:t>10、音频和数据采用32bit加密传输和独立ID码，有效防止串音和干扰；</w:t>
            </w:r>
            <w:r>
              <w:rPr>
                <w:rFonts w:hint="eastAsia" w:ascii="宋体" w:hAnsi="宋体" w:cs="宋体"/>
                <w:kern w:val="0"/>
                <w:szCs w:val="21"/>
              </w:rPr>
              <w:br w:type="textWrapping"/>
            </w:r>
            <w:r>
              <w:rPr>
                <w:rFonts w:hint="eastAsia" w:ascii="宋体" w:hAnsi="宋体" w:cs="宋体"/>
                <w:kern w:val="0"/>
                <w:szCs w:val="21"/>
              </w:rPr>
              <w:t>11、接收器可以一目了的然观察发射器的电池工作状态；</w:t>
            </w:r>
            <w:r>
              <w:rPr>
                <w:rFonts w:hint="eastAsia" w:ascii="宋体" w:hAnsi="宋体" w:cs="宋体"/>
                <w:kern w:val="0"/>
                <w:szCs w:val="21"/>
              </w:rPr>
              <w:br w:type="textWrapping"/>
            </w:r>
            <w:r>
              <w:rPr>
                <w:rFonts w:hint="eastAsia" w:ascii="宋体" w:hAnsi="宋体" w:cs="宋体"/>
                <w:kern w:val="0"/>
                <w:szCs w:val="21"/>
              </w:rPr>
              <w:t>12、采用高保真动圈式咪头，让你的声线更动听。</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 xml:space="preserve">频率范围： UHF 751MHz-850.75MHz </w:t>
            </w:r>
            <w:r>
              <w:rPr>
                <w:rFonts w:hint="eastAsia" w:ascii="宋体" w:hAnsi="宋体" w:cs="宋体"/>
                <w:kern w:val="0"/>
                <w:szCs w:val="21"/>
              </w:rPr>
              <w:br w:type="textWrapping"/>
            </w:r>
            <w:r>
              <w:rPr>
                <w:rFonts w:hint="eastAsia" w:ascii="宋体" w:hAnsi="宋体" w:cs="宋体"/>
                <w:kern w:val="0"/>
                <w:szCs w:val="21"/>
              </w:rPr>
              <w:t>频率稳定性： 10PPM</w:t>
            </w:r>
            <w:r>
              <w:rPr>
                <w:rFonts w:hint="eastAsia" w:ascii="宋体" w:hAnsi="宋体" w:cs="宋体"/>
                <w:kern w:val="0"/>
                <w:szCs w:val="21"/>
              </w:rPr>
              <w:br w:type="textWrapping"/>
            </w:r>
            <w:r>
              <w:rPr>
                <w:rFonts w:hint="eastAsia" w:ascii="宋体" w:hAnsi="宋体" w:cs="宋体"/>
                <w:kern w:val="0"/>
                <w:szCs w:val="21"/>
              </w:rPr>
              <w:t>占用带宽：±150KHz</w:t>
            </w:r>
            <w:r>
              <w:rPr>
                <w:rFonts w:hint="eastAsia" w:ascii="宋体" w:hAnsi="宋体" w:cs="宋体"/>
                <w:kern w:val="0"/>
                <w:szCs w:val="21"/>
              </w:rPr>
              <w:br w:type="textWrapping"/>
            </w:r>
            <w:r>
              <w:rPr>
                <w:rFonts w:hint="eastAsia" w:ascii="宋体" w:hAnsi="宋体" w:cs="宋体"/>
                <w:kern w:val="0"/>
                <w:szCs w:val="21"/>
              </w:rPr>
              <w:t>传输速率：204.8Ksps</w:t>
            </w:r>
            <w:r>
              <w:rPr>
                <w:rFonts w:hint="eastAsia" w:ascii="宋体" w:hAnsi="宋体" w:cs="宋体"/>
                <w:kern w:val="0"/>
                <w:szCs w:val="21"/>
              </w:rPr>
              <w:br w:type="textWrapping"/>
            </w:r>
            <w:r>
              <w:rPr>
                <w:rFonts w:hint="eastAsia" w:ascii="宋体" w:hAnsi="宋体" w:cs="宋体"/>
                <w:kern w:val="0"/>
                <w:szCs w:val="21"/>
              </w:rPr>
              <w:t>调制方式： DQPSK</w:t>
            </w:r>
            <w:r>
              <w:rPr>
                <w:rFonts w:hint="eastAsia" w:ascii="宋体" w:hAnsi="宋体" w:cs="宋体"/>
                <w:kern w:val="0"/>
                <w:szCs w:val="21"/>
              </w:rPr>
              <w:br w:type="textWrapping"/>
            </w:r>
            <w:r>
              <w:rPr>
                <w:rFonts w:hint="eastAsia" w:ascii="宋体" w:hAnsi="宋体" w:cs="宋体"/>
                <w:kern w:val="0"/>
                <w:szCs w:val="21"/>
              </w:rPr>
              <w:t>信噪比: ≥105dB</w:t>
            </w:r>
            <w:r>
              <w:rPr>
                <w:rFonts w:hint="eastAsia" w:ascii="宋体" w:hAnsi="宋体" w:cs="宋体"/>
                <w:kern w:val="0"/>
                <w:szCs w:val="21"/>
              </w:rPr>
              <w:br w:type="textWrapping"/>
            </w:r>
            <w:r>
              <w:rPr>
                <w:rFonts w:hint="eastAsia" w:ascii="宋体" w:hAnsi="宋体" w:cs="宋体"/>
                <w:kern w:val="0"/>
                <w:szCs w:val="21"/>
              </w:rPr>
              <w:t>失真度:&lt;0.5%@1KHz</w:t>
            </w:r>
            <w:r>
              <w:rPr>
                <w:rFonts w:hint="eastAsia" w:ascii="宋体" w:hAnsi="宋体" w:cs="宋体"/>
                <w:kern w:val="0"/>
                <w:szCs w:val="21"/>
              </w:rPr>
              <w:br w:type="textWrapping"/>
            </w:r>
            <w:r>
              <w:rPr>
                <w:rFonts w:hint="eastAsia" w:ascii="宋体" w:hAnsi="宋体" w:cs="宋体"/>
                <w:kern w:val="0"/>
                <w:szCs w:val="21"/>
              </w:rPr>
              <w:t>接收灵敏度:-105dBM</w:t>
            </w:r>
            <w:r>
              <w:rPr>
                <w:rFonts w:hint="eastAsia" w:ascii="宋体" w:hAnsi="宋体" w:cs="宋体"/>
                <w:kern w:val="0"/>
                <w:szCs w:val="21"/>
              </w:rPr>
              <w:br w:type="textWrapping"/>
            </w:r>
            <w:r>
              <w:rPr>
                <w:rFonts w:hint="eastAsia" w:ascii="宋体" w:hAnsi="宋体" w:cs="宋体"/>
                <w:kern w:val="0"/>
                <w:szCs w:val="21"/>
              </w:rPr>
              <w:t>频率响应:30Hz-20KHz</w:t>
            </w:r>
            <w:r>
              <w:rPr>
                <w:rFonts w:hint="eastAsia" w:ascii="宋体" w:hAnsi="宋体" w:cs="宋体"/>
                <w:kern w:val="0"/>
                <w:szCs w:val="21"/>
              </w:rPr>
              <w:br w:type="textWrapping"/>
            </w:r>
            <w:r>
              <w:rPr>
                <w:rFonts w:hint="eastAsia" w:ascii="宋体" w:hAnsi="宋体" w:cs="宋体"/>
                <w:kern w:val="0"/>
                <w:szCs w:val="21"/>
              </w:rPr>
              <w:t>电源供应:DC 12V-16V</w:t>
            </w:r>
            <w:r>
              <w:rPr>
                <w:rFonts w:hint="eastAsia" w:ascii="宋体" w:hAnsi="宋体" w:cs="宋体"/>
                <w:kern w:val="0"/>
                <w:szCs w:val="21"/>
              </w:rPr>
              <w:br w:type="textWrapping"/>
            </w:r>
            <w:r>
              <w:rPr>
                <w:rFonts w:hint="eastAsia" w:ascii="宋体" w:hAnsi="宋体" w:cs="宋体"/>
                <w:kern w:val="0"/>
                <w:szCs w:val="21"/>
              </w:rPr>
              <w:t>发射器性能参数：</w:t>
            </w:r>
            <w:r>
              <w:rPr>
                <w:rFonts w:hint="eastAsia" w:ascii="宋体" w:hAnsi="宋体" w:cs="宋体"/>
                <w:kern w:val="0"/>
                <w:szCs w:val="21"/>
              </w:rPr>
              <w:br w:type="textWrapping"/>
            </w:r>
            <w:r>
              <w:rPr>
                <w:rFonts w:hint="eastAsia" w:ascii="宋体" w:hAnsi="宋体" w:cs="宋体"/>
                <w:kern w:val="0"/>
                <w:szCs w:val="21"/>
              </w:rPr>
              <w:t>电源供应: DC 3V(1.5V AA*2)</w:t>
            </w:r>
            <w:r>
              <w:rPr>
                <w:rFonts w:hint="eastAsia" w:ascii="宋体" w:hAnsi="宋体" w:cs="宋体"/>
                <w:kern w:val="0"/>
                <w:szCs w:val="21"/>
              </w:rPr>
              <w:br w:type="textWrapping"/>
            </w:r>
            <w:r>
              <w:rPr>
                <w:rFonts w:hint="eastAsia" w:ascii="宋体" w:hAnsi="宋体" w:cs="宋体"/>
                <w:kern w:val="0"/>
                <w:szCs w:val="21"/>
              </w:rPr>
              <w:t>话筒耗电量:130mA</w:t>
            </w:r>
            <w:r>
              <w:rPr>
                <w:rFonts w:hint="eastAsia" w:ascii="宋体" w:hAnsi="宋体" w:cs="宋体"/>
                <w:kern w:val="0"/>
                <w:szCs w:val="21"/>
              </w:rPr>
              <w:br w:type="textWrapping"/>
            </w:r>
            <w:r>
              <w:rPr>
                <w:rFonts w:hint="eastAsia" w:ascii="宋体" w:hAnsi="宋体" w:cs="宋体"/>
                <w:kern w:val="0"/>
                <w:szCs w:val="21"/>
              </w:rPr>
              <w:t xml:space="preserve">发射功率：10mW </w:t>
            </w:r>
            <w:r>
              <w:rPr>
                <w:rFonts w:hint="eastAsia" w:ascii="宋体" w:hAnsi="宋体" w:cs="宋体"/>
                <w:kern w:val="0"/>
                <w:szCs w:val="21"/>
              </w:rPr>
              <w:br w:type="textWrapping"/>
            </w:r>
            <w:r>
              <w:rPr>
                <w:rFonts w:hint="eastAsia" w:ascii="宋体" w:hAnsi="宋体" w:cs="宋体"/>
                <w:kern w:val="0"/>
                <w:szCs w:val="21"/>
              </w:rPr>
              <w:t>动态范围:≥100dB</w:t>
            </w:r>
            <w:r>
              <w:rPr>
                <w:rFonts w:hint="eastAsia" w:ascii="宋体" w:hAnsi="宋体" w:cs="宋体"/>
                <w:kern w:val="0"/>
                <w:szCs w:val="21"/>
              </w:rPr>
              <w:br w:type="textWrapping"/>
            </w:r>
            <w:r>
              <w:rPr>
                <w:rFonts w:hint="eastAsia" w:ascii="宋体" w:hAnsi="宋体" w:cs="宋体"/>
                <w:kern w:val="0"/>
                <w:szCs w:val="21"/>
              </w:rPr>
              <w:t>类型:动圈式</w:t>
            </w:r>
            <w:r>
              <w:rPr>
                <w:rFonts w:hint="eastAsia" w:ascii="宋体" w:hAnsi="宋体" w:cs="宋体"/>
                <w:kern w:val="0"/>
                <w:szCs w:val="21"/>
              </w:rPr>
              <w:br w:type="textWrapping"/>
            </w:r>
            <w:r>
              <w:rPr>
                <w:rFonts w:hint="eastAsia" w:ascii="宋体" w:hAnsi="宋体" w:cs="宋体"/>
                <w:kern w:val="0"/>
                <w:szCs w:val="21"/>
              </w:rPr>
              <w:t>频率响应:30Hz-20KHz</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双31段均衡器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xml:space="preserve">功能特点：l </w:t>
            </w:r>
            <w:r>
              <w:rPr>
                <w:rFonts w:hint="eastAsia" w:ascii="宋体" w:hAnsi="宋体" w:cs="宋体"/>
                <w:kern w:val="0"/>
                <w:szCs w:val="21"/>
              </w:rPr>
              <w:br w:type="textWrapping"/>
            </w:r>
            <w:r>
              <w:rPr>
                <w:rFonts w:hint="eastAsia" w:ascii="宋体" w:hAnsi="宋体" w:cs="宋体"/>
                <w:kern w:val="0"/>
                <w:szCs w:val="21"/>
              </w:rPr>
              <w:t>1、内置先进的数字式处理器，3U高的2×31段1/3倍频程；</w:t>
            </w:r>
            <w:r>
              <w:rPr>
                <w:rFonts w:hint="eastAsia" w:ascii="宋体" w:hAnsi="宋体" w:cs="宋体"/>
                <w:kern w:val="0"/>
                <w:szCs w:val="21"/>
              </w:rPr>
              <w:br w:type="textWrapping"/>
            </w:r>
            <w:r>
              <w:rPr>
                <w:rFonts w:hint="eastAsia" w:ascii="宋体" w:hAnsi="宋体" w:cs="宋体"/>
                <w:kern w:val="0"/>
                <w:szCs w:val="21"/>
              </w:rPr>
              <w:t>2、内置最新的反馈抑制器与及降噪器；</w:t>
            </w:r>
            <w:r>
              <w:rPr>
                <w:rFonts w:hint="eastAsia" w:ascii="宋体" w:hAnsi="宋体" w:cs="宋体"/>
                <w:kern w:val="0"/>
                <w:szCs w:val="21"/>
              </w:rPr>
              <w:br w:type="textWrapping"/>
            </w:r>
            <w:r>
              <w:rPr>
                <w:rFonts w:hint="eastAsia" w:ascii="宋体" w:hAnsi="宋体" w:cs="宋体"/>
                <w:kern w:val="0"/>
                <w:szCs w:val="21"/>
              </w:rPr>
              <w:t>3、互补增益控制电路使频点精确、音色平滑、圆润丰满</w:t>
            </w:r>
            <w:r>
              <w:rPr>
                <w:rFonts w:hint="eastAsia" w:ascii="宋体" w:hAnsi="宋体" w:cs="宋体"/>
                <w:kern w:val="0"/>
                <w:szCs w:val="21"/>
              </w:rPr>
              <w:br w:type="textWrapping"/>
            </w:r>
            <w:r>
              <w:rPr>
                <w:rFonts w:hint="eastAsia" w:ascii="宋体" w:hAnsi="宋体" w:cs="宋体"/>
                <w:kern w:val="0"/>
                <w:szCs w:val="21"/>
              </w:rPr>
              <w:t>4、30mm长控制推杆，使调试更为精确</w:t>
            </w:r>
            <w:r>
              <w:rPr>
                <w:rFonts w:hint="eastAsia" w:ascii="宋体" w:hAnsi="宋体" w:cs="宋体"/>
                <w:kern w:val="0"/>
                <w:szCs w:val="21"/>
              </w:rPr>
              <w:br w:type="textWrapping"/>
            </w:r>
            <w:r>
              <w:rPr>
                <w:rFonts w:hint="eastAsia" w:ascii="宋体" w:hAnsi="宋体" w:cs="宋体"/>
                <w:kern w:val="0"/>
                <w:szCs w:val="21"/>
              </w:rPr>
              <w:t>5、带反馈点检测指示，检测灵敏度可调</w:t>
            </w:r>
            <w:r>
              <w:rPr>
                <w:rFonts w:hint="eastAsia" w:ascii="宋体" w:hAnsi="宋体" w:cs="宋体"/>
                <w:kern w:val="0"/>
                <w:szCs w:val="21"/>
              </w:rPr>
              <w:br w:type="textWrapping"/>
            </w:r>
            <w:r>
              <w:rPr>
                <w:rFonts w:hint="eastAsia" w:ascii="宋体" w:hAnsi="宋体" w:cs="宋体"/>
                <w:kern w:val="0"/>
                <w:szCs w:val="21"/>
              </w:rPr>
              <w:t>6、20dB可调的降噪处理，实现真正的无噪声输出</w:t>
            </w:r>
            <w:r>
              <w:rPr>
                <w:rFonts w:hint="eastAsia" w:ascii="宋体" w:hAnsi="宋体" w:cs="宋体"/>
                <w:kern w:val="0"/>
                <w:szCs w:val="21"/>
              </w:rPr>
              <w:br w:type="textWrapping"/>
            </w:r>
            <w:r>
              <w:rPr>
                <w:rFonts w:hint="eastAsia" w:ascii="宋体" w:hAnsi="宋体" w:cs="宋体"/>
                <w:kern w:val="0"/>
                <w:szCs w:val="21"/>
              </w:rPr>
              <w:t>7、高切及低切功能，切点频率可调</w:t>
            </w:r>
            <w:r>
              <w:rPr>
                <w:rFonts w:hint="eastAsia" w:ascii="宋体" w:hAnsi="宋体" w:cs="宋体"/>
                <w:kern w:val="0"/>
                <w:szCs w:val="21"/>
              </w:rPr>
              <w:br w:type="textWrapping"/>
            </w:r>
            <w:r>
              <w:rPr>
                <w:rFonts w:hint="eastAsia" w:ascii="宋体" w:hAnsi="宋体" w:cs="宋体"/>
                <w:kern w:val="0"/>
                <w:szCs w:val="21"/>
              </w:rPr>
              <w:t>8、左右频段上的增益电平均可独立调节控制</w:t>
            </w:r>
            <w:r>
              <w:rPr>
                <w:rFonts w:hint="eastAsia" w:ascii="宋体" w:hAnsi="宋体" w:cs="宋体"/>
                <w:kern w:val="0"/>
                <w:szCs w:val="21"/>
              </w:rPr>
              <w:br w:type="textWrapping"/>
            </w:r>
            <w:r>
              <w:rPr>
                <w:rFonts w:hint="eastAsia" w:ascii="宋体" w:hAnsi="宋体" w:cs="宋体"/>
                <w:kern w:val="0"/>
                <w:szCs w:val="21"/>
              </w:rPr>
              <w:t>9、准确的反馈频点调节控制</w:t>
            </w:r>
            <w:r>
              <w:rPr>
                <w:rFonts w:hint="eastAsia" w:ascii="宋体" w:hAnsi="宋体" w:cs="宋体"/>
                <w:kern w:val="0"/>
                <w:szCs w:val="21"/>
              </w:rPr>
              <w:br w:type="textWrapping"/>
            </w:r>
            <w:r>
              <w:rPr>
                <w:rFonts w:hint="eastAsia" w:ascii="宋体" w:hAnsi="宋体" w:cs="宋体"/>
                <w:kern w:val="0"/>
                <w:szCs w:val="21"/>
              </w:rPr>
              <w:t>10、具有平衡XLR及1/4＂TRS输入/输出</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输入插座1/4"TRS，XLR 母卡侬座</w:t>
            </w:r>
            <w:r>
              <w:rPr>
                <w:rFonts w:hint="eastAsia" w:ascii="宋体" w:hAnsi="宋体" w:cs="宋体"/>
                <w:kern w:val="0"/>
                <w:szCs w:val="21"/>
              </w:rPr>
              <w:br w:type="textWrapping"/>
            </w:r>
            <w:r>
              <w:rPr>
                <w:rFonts w:hint="eastAsia" w:ascii="宋体" w:hAnsi="宋体" w:cs="宋体"/>
                <w:kern w:val="0"/>
                <w:szCs w:val="21"/>
              </w:rPr>
              <w:t>输入阻抗平衡:40K</w:t>
            </w:r>
            <w:r>
              <w:rPr>
                <w:rFonts w:ascii="宋体" w:hAnsi="宋体" w:cs="宋体"/>
                <w:kern w:val="0"/>
                <w:szCs w:val="21"/>
              </w:rPr>
              <w:t>Ω</w:t>
            </w:r>
            <w:r>
              <w:rPr>
                <w:rFonts w:hint="eastAsia" w:ascii="宋体" w:hAnsi="宋体" w:cs="宋体"/>
                <w:kern w:val="0"/>
                <w:szCs w:val="21"/>
              </w:rPr>
              <w:t>；非平衡：20K</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输入范围≤+18dB</w:t>
            </w:r>
            <w:r>
              <w:rPr>
                <w:rFonts w:hint="eastAsia" w:ascii="宋体" w:hAnsi="宋体" w:cs="宋体"/>
                <w:kern w:val="0"/>
                <w:szCs w:val="21"/>
              </w:rPr>
              <w:br w:type="textWrapping"/>
            </w:r>
            <w:r>
              <w:rPr>
                <w:rFonts w:hint="eastAsia" w:ascii="宋体" w:hAnsi="宋体" w:cs="宋体"/>
                <w:kern w:val="0"/>
                <w:szCs w:val="21"/>
              </w:rPr>
              <w:t>输出插座1/4"TRS and XLR 公卡侬座</w:t>
            </w:r>
            <w:r>
              <w:rPr>
                <w:rFonts w:hint="eastAsia" w:ascii="宋体" w:hAnsi="宋体" w:cs="宋体"/>
                <w:kern w:val="0"/>
                <w:szCs w:val="21"/>
              </w:rPr>
              <w:br w:type="textWrapping"/>
            </w:r>
            <w:r>
              <w:rPr>
                <w:rFonts w:hint="eastAsia" w:ascii="宋体" w:hAnsi="宋体" w:cs="宋体"/>
                <w:kern w:val="0"/>
                <w:szCs w:val="21"/>
              </w:rPr>
              <w:t>输出阻抗围  平衡:300</w:t>
            </w:r>
            <w:r>
              <w:rPr>
                <w:rFonts w:ascii="宋体" w:hAnsi="宋体" w:cs="宋体"/>
                <w:kern w:val="0"/>
                <w:szCs w:val="21"/>
              </w:rPr>
              <w:t>Ω</w:t>
            </w:r>
            <w:r>
              <w:rPr>
                <w:rFonts w:hint="eastAsia" w:ascii="宋体" w:hAnsi="宋体" w:cs="宋体"/>
                <w:kern w:val="0"/>
                <w:szCs w:val="21"/>
              </w:rPr>
              <w:t>；非平衡：150</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频率响应20Hz～20kHz±1dB</w:t>
            </w:r>
            <w:r>
              <w:rPr>
                <w:rFonts w:hint="eastAsia" w:ascii="宋体" w:hAnsi="宋体" w:cs="宋体"/>
                <w:kern w:val="0"/>
                <w:szCs w:val="21"/>
              </w:rPr>
              <w:br w:type="textWrapping"/>
            </w:r>
            <w:r>
              <w:rPr>
                <w:rFonts w:hint="eastAsia" w:ascii="宋体" w:hAnsi="宋体" w:cs="宋体"/>
                <w:kern w:val="0"/>
                <w:szCs w:val="21"/>
              </w:rPr>
              <w:t>信噪比   ≥90dB</w:t>
            </w:r>
            <w:r>
              <w:rPr>
                <w:rFonts w:hint="eastAsia" w:ascii="宋体" w:hAnsi="宋体" w:cs="宋体"/>
                <w:kern w:val="0"/>
                <w:szCs w:val="21"/>
              </w:rPr>
              <w:br w:type="textWrapping"/>
            </w:r>
            <w:r>
              <w:rPr>
                <w:rFonts w:hint="eastAsia" w:ascii="宋体" w:hAnsi="宋体" w:cs="宋体"/>
                <w:kern w:val="0"/>
                <w:szCs w:val="21"/>
              </w:rPr>
              <w:t>最大输出 +22dB 平衡；+16dB 非平衡</w:t>
            </w:r>
            <w:r>
              <w:rPr>
                <w:rFonts w:hint="eastAsia" w:ascii="宋体" w:hAnsi="宋体" w:cs="宋体"/>
                <w:kern w:val="0"/>
                <w:szCs w:val="21"/>
              </w:rPr>
              <w:br w:type="textWrapping"/>
            </w:r>
            <w:r>
              <w:rPr>
                <w:rFonts w:hint="eastAsia" w:ascii="宋体" w:hAnsi="宋体" w:cs="宋体"/>
                <w:kern w:val="0"/>
                <w:szCs w:val="21"/>
              </w:rPr>
              <w:t>失真度   ≤0.01%（0dB，1kHz)</w:t>
            </w:r>
            <w:r>
              <w:rPr>
                <w:rFonts w:hint="eastAsia" w:ascii="宋体" w:hAnsi="宋体" w:cs="宋体"/>
                <w:kern w:val="0"/>
                <w:szCs w:val="21"/>
              </w:rPr>
              <w:br w:type="textWrapping"/>
            </w:r>
            <w:r>
              <w:rPr>
                <w:rFonts w:hint="eastAsia" w:ascii="宋体" w:hAnsi="宋体" w:cs="宋体"/>
                <w:kern w:val="0"/>
                <w:szCs w:val="21"/>
              </w:rPr>
              <w:t>功耗     ≤70W</w:t>
            </w:r>
            <w:r>
              <w:rPr>
                <w:rFonts w:hint="eastAsia" w:ascii="宋体" w:hAnsi="宋体" w:cs="宋体"/>
                <w:kern w:val="0"/>
                <w:szCs w:val="21"/>
              </w:rPr>
              <w:br w:type="textWrapping"/>
            </w:r>
            <w:r>
              <w:rPr>
                <w:rFonts w:hint="eastAsia" w:ascii="宋体" w:hAnsi="宋体" w:cs="宋体"/>
                <w:kern w:val="0"/>
                <w:szCs w:val="21"/>
              </w:rPr>
              <w:t>电源     AC110V / 220V  50/60Hz</w:t>
            </w:r>
            <w:r>
              <w:rPr>
                <w:rFonts w:hint="eastAsia" w:ascii="宋体" w:hAnsi="宋体" w:cs="宋体"/>
                <w:kern w:val="0"/>
                <w:szCs w:val="21"/>
              </w:rPr>
              <w:br w:type="textWrapping"/>
            </w:r>
            <w:r>
              <w:rPr>
                <w:rFonts w:hint="eastAsia" w:ascii="宋体" w:hAnsi="宋体" w:cs="宋体"/>
                <w:kern w:val="0"/>
                <w:szCs w:val="21"/>
              </w:rPr>
              <w:t>装机高度 3U</w:t>
            </w:r>
            <w:r>
              <w:rPr>
                <w:rFonts w:hint="eastAsia" w:ascii="宋体" w:hAnsi="宋体" w:cs="宋体"/>
                <w:kern w:val="0"/>
                <w:szCs w:val="21"/>
              </w:rPr>
              <w:br w:type="textWrapping"/>
            </w:r>
            <w:r>
              <w:rPr>
                <w:rFonts w:hint="eastAsia" w:ascii="宋体" w:hAnsi="宋体" w:cs="宋体"/>
                <w:kern w:val="0"/>
                <w:szCs w:val="21"/>
              </w:rPr>
              <w:t>产品尺寸(宽×深×高)     482×205×132mm</w:t>
            </w:r>
            <w:r>
              <w:rPr>
                <w:rFonts w:hint="eastAsia" w:ascii="宋体" w:hAnsi="宋体" w:cs="宋体"/>
                <w:kern w:val="0"/>
                <w:szCs w:val="21"/>
              </w:rPr>
              <w:br w:type="textWrapping"/>
            </w:r>
            <w:r>
              <w:rPr>
                <w:rFonts w:hint="eastAsia" w:ascii="宋体" w:hAnsi="宋体" w:cs="宋体"/>
                <w:kern w:val="0"/>
                <w:szCs w:val="21"/>
              </w:rPr>
              <w:t>净重5.5kg</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电源时序器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1、8路电源时序控制，每路延时1秒；</w:t>
            </w:r>
            <w:r>
              <w:rPr>
                <w:rFonts w:hint="eastAsia" w:ascii="宋体" w:hAnsi="宋体" w:cs="宋体"/>
                <w:kern w:val="0"/>
                <w:szCs w:val="21"/>
              </w:rPr>
              <w:br w:type="textWrapping"/>
            </w:r>
            <w:r>
              <w:rPr>
                <w:rFonts w:hint="eastAsia" w:ascii="宋体" w:hAnsi="宋体" w:cs="宋体"/>
                <w:kern w:val="0"/>
                <w:szCs w:val="21"/>
              </w:rPr>
              <w:t>2、带液晶电压表，清晰准确的电压显示；</w:t>
            </w:r>
            <w:r>
              <w:rPr>
                <w:rFonts w:hint="eastAsia" w:ascii="宋体" w:hAnsi="宋体" w:cs="宋体"/>
                <w:kern w:val="0"/>
                <w:szCs w:val="21"/>
              </w:rPr>
              <w:br w:type="textWrapping"/>
            </w:r>
            <w:r>
              <w:rPr>
                <w:rFonts w:hint="eastAsia" w:ascii="宋体" w:hAnsi="宋体" w:cs="宋体"/>
                <w:kern w:val="0"/>
                <w:szCs w:val="21"/>
              </w:rPr>
              <w:t>3、8个万能插座直通万能插座+1个BNC正电压12V输出插座（接DJ灯）；</w:t>
            </w:r>
            <w:r>
              <w:rPr>
                <w:rFonts w:hint="eastAsia" w:ascii="宋体" w:hAnsi="宋体" w:cs="宋体"/>
                <w:kern w:val="0"/>
                <w:szCs w:val="21"/>
              </w:rPr>
              <w:br w:type="textWrapping"/>
            </w:r>
            <w:r>
              <w:rPr>
                <w:rFonts w:hint="eastAsia" w:ascii="宋体" w:hAnsi="宋体" w:cs="宋体"/>
                <w:kern w:val="0"/>
                <w:szCs w:val="21"/>
              </w:rPr>
              <w:t xml:space="preserve">4、总功率6500W，单路最大功率2000W； </w:t>
            </w:r>
            <w:r>
              <w:rPr>
                <w:rFonts w:hint="eastAsia" w:ascii="宋体" w:hAnsi="宋体" w:cs="宋体"/>
                <w:kern w:val="0"/>
                <w:szCs w:val="21"/>
              </w:rPr>
              <w:br w:type="textWrapping"/>
            </w:r>
            <w:r>
              <w:rPr>
                <w:rFonts w:hint="eastAsia" w:ascii="宋体" w:hAnsi="宋体" w:cs="宋体"/>
                <w:kern w:val="0"/>
                <w:szCs w:val="21"/>
              </w:rPr>
              <w:t>5、标准19英寸，1U标准机箱，黑色拉丝铝合金面板</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电源：AC 220V/50Hz</w:t>
            </w:r>
            <w:r>
              <w:rPr>
                <w:rFonts w:hint="eastAsia" w:ascii="宋体" w:hAnsi="宋体" w:cs="宋体"/>
                <w:kern w:val="0"/>
                <w:szCs w:val="21"/>
              </w:rPr>
              <w:br w:type="textWrapping"/>
            </w:r>
            <w:r>
              <w:rPr>
                <w:rFonts w:hint="eastAsia" w:ascii="宋体" w:hAnsi="宋体" w:cs="宋体"/>
                <w:kern w:val="0"/>
                <w:szCs w:val="21"/>
              </w:rPr>
              <w:t>总容量:6500W</w:t>
            </w:r>
            <w:r>
              <w:rPr>
                <w:rFonts w:hint="eastAsia" w:ascii="宋体" w:hAnsi="宋体" w:cs="宋体"/>
                <w:kern w:val="0"/>
                <w:szCs w:val="21"/>
              </w:rPr>
              <w:br w:type="textWrapping"/>
            </w:r>
            <w:r>
              <w:rPr>
                <w:rFonts w:hint="eastAsia" w:ascii="宋体" w:hAnsi="宋体" w:cs="宋体"/>
                <w:kern w:val="0"/>
                <w:szCs w:val="21"/>
              </w:rPr>
              <w:t>每通道输出：2000W</w:t>
            </w:r>
            <w:r>
              <w:rPr>
                <w:rFonts w:hint="eastAsia" w:ascii="宋体" w:hAnsi="宋体" w:cs="宋体"/>
                <w:kern w:val="0"/>
                <w:szCs w:val="21"/>
              </w:rPr>
              <w:br w:type="textWrapping"/>
            </w:r>
            <w:r>
              <w:rPr>
                <w:rFonts w:hint="eastAsia" w:ascii="宋体" w:hAnsi="宋体" w:cs="宋体"/>
                <w:kern w:val="0"/>
                <w:szCs w:val="21"/>
              </w:rPr>
              <w:t>面板控制：时序开关</w:t>
            </w:r>
            <w:r>
              <w:rPr>
                <w:rFonts w:hint="eastAsia" w:ascii="宋体" w:hAnsi="宋体" w:cs="宋体"/>
                <w:kern w:val="0"/>
                <w:szCs w:val="21"/>
              </w:rPr>
              <w:br w:type="textWrapping"/>
            </w:r>
            <w:r>
              <w:rPr>
                <w:rFonts w:hint="eastAsia" w:ascii="宋体" w:hAnsi="宋体" w:cs="宋体"/>
                <w:kern w:val="0"/>
                <w:szCs w:val="21"/>
              </w:rPr>
              <w:t>设备尺寸(HxWxD)：48x480x185mm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钢琴拾音话筒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是一款适用于培训室、教学等多人需要同时发言时，可以清晰而有效拾音的吊装话筒麦克风，具有拾音距离远、语音清晰、明亮、噪声低等特点，该吊装话筒可以采用桌面安装、天花吊挂、悬挂等多种安装方式。</w:t>
            </w:r>
            <w:r>
              <w:rPr>
                <w:rFonts w:hint="eastAsia" w:ascii="宋体" w:hAnsi="宋体" w:cs="宋体"/>
                <w:kern w:val="0"/>
                <w:szCs w:val="21"/>
              </w:rPr>
              <w:br w:type="textWrapping"/>
            </w:r>
            <w:r>
              <w:rPr>
                <w:rFonts w:hint="eastAsia" w:ascii="宋体" w:hAnsi="宋体" w:cs="宋体"/>
                <w:kern w:val="0"/>
                <w:szCs w:val="21"/>
              </w:rPr>
              <w:t>主要性能和特点：</w:t>
            </w:r>
            <w:r>
              <w:rPr>
                <w:rFonts w:hint="eastAsia" w:ascii="宋体" w:hAnsi="宋体" w:cs="宋体"/>
                <w:kern w:val="0"/>
                <w:szCs w:val="21"/>
              </w:rPr>
              <w:br w:type="textWrapping"/>
            </w:r>
            <w:r>
              <w:rPr>
                <w:rFonts w:hint="eastAsia" w:ascii="宋体" w:hAnsi="宋体" w:cs="宋体"/>
                <w:kern w:val="0"/>
                <w:szCs w:val="21"/>
              </w:rPr>
              <w:t>换能方式：电容式</w:t>
            </w:r>
            <w:r>
              <w:rPr>
                <w:rFonts w:hint="eastAsia" w:ascii="宋体" w:hAnsi="宋体" w:cs="宋体"/>
                <w:kern w:val="0"/>
                <w:szCs w:val="21"/>
              </w:rPr>
              <w:br w:type="textWrapping"/>
            </w:r>
            <w:r>
              <w:rPr>
                <w:rFonts w:hint="eastAsia" w:ascii="宋体" w:hAnsi="宋体" w:cs="宋体"/>
                <w:kern w:val="0"/>
                <w:szCs w:val="21"/>
              </w:rPr>
              <w:t>指向特性：单一指向性</w:t>
            </w:r>
            <w:r>
              <w:rPr>
                <w:rFonts w:hint="eastAsia" w:ascii="宋体" w:hAnsi="宋体" w:cs="宋体"/>
                <w:kern w:val="0"/>
                <w:szCs w:val="21"/>
              </w:rPr>
              <w:br w:type="textWrapping"/>
            </w:r>
            <w:r>
              <w:rPr>
                <w:rFonts w:hint="eastAsia" w:ascii="宋体" w:hAnsi="宋体" w:cs="宋体"/>
                <w:kern w:val="0"/>
                <w:szCs w:val="21"/>
              </w:rPr>
              <w:t>频率响应：80Hz-18KHz</w:t>
            </w:r>
            <w:r>
              <w:rPr>
                <w:rFonts w:hint="eastAsia" w:ascii="宋体" w:hAnsi="宋体" w:cs="宋体"/>
                <w:kern w:val="0"/>
                <w:szCs w:val="21"/>
              </w:rPr>
              <w:br w:type="textWrapping"/>
            </w:r>
            <w:r>
              <w:rPr>
                <w:rFonts w:hint="eastAsia" w:ascii="宋体" w:hAnsi="宋体" w:cs="宋体"/>
                <w:kern w:val="0"/>
                <w:szCs w:val="21"/>
              </w:rPr>
              <w:t>灵敏度：-38dB</w:t>
            </w:r>
            <w:r>
              <w:rPr>
                <w:rFonts w:hint="eastAsia" w:ascii="宋体" w:hAnsi="宋体" w:cs="宋体"/>
                <w:kern w:val="0"/>
                <w:szCs w:val="21"/>
              </w:rPr>
              <w:br w:type="textWrapping"/>
            </w:r>
            <w:r>
              <w:rPr>
                <w:rFonts w:hint="eastAsia" w:ascii="宋体" w:hAnsi="宋体" w:cs="宋体"/>
                <w:kern w:val="0"/>
                <w:szCs w:val="21"/>
              </w:rPr>
              <w:t>供电电压：幻像48V</w:t>
            </w:r>
            <w:r>
              <w:rPr>
                <w:rFonts w:hint="eastAsia" w:ascii="宋体" w:hAnsi="宋体" w:cs="宋体"/>
                <w:kern w:val="0"/>
                <w:szCs w:val="21"/>
              </w:rPr>
              <w:br w:type="textWrapping"/>
            </w:r>
            <w:r>
              <w:rPr>
                <w:rFonts w:hint="eastAsia" w:ascii="宋体" w:hAnsi="宋体" w:cs="宋体"/>
                <w:kern w:val="0"/>
                <w:szCs w:val="21"/>
              </w:rPr>
              <w:t>输出阻抗：130</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信噪比：≥65dB</w:t>
            </w:r>
            <w:r>
              <w:rPr>
                <w:rFonts w:hint="eastAsia" w:ascii="宋体" w:hAnsi="宋体" w:cs="宋体"/>
                <w:kern w:val="0"/>
                <w:szCs w:val="21"/>
              </w:rPr>
              <w:br w:type="textWrapping"/>
            </w:r>
            <w:r>
              <w:rPr>
                <w:rFonts w:hint="eastAsia" w:ascii="宋体" w:hAnsi="宋体" w:cs="宋体"/>
                <w:kern w:val="0"/>
                <w:szCs w:val="21"/>
              </w:rPr>
              <w:t>咪管规格：20*220mm</w:t>
            </w:r>
            <w:r>
              <w:rPr>
                <w:rFonts w:hint="eastAsia" w:ascii="宋体" w:hAnsi="宋体" w:cs="宋体"/>
                <w:kern w:val="0"/>
                <w:szCs w:val="21"/>
              </w:rPr>
              <w:br w:type="textWrapping"/>
            </w:r>
            <w:r>
              <w:rPr>
                <w:rFonts w:hint="eastAsia" w:ascii="宋体" w:hAnsi="宋体" w:cs="宋体"/>
                <w:kern w:val="0"/>
                <w:szCs w:val="21"/>
              </w:rPr>
              <w:t>输出端口：XLR卡农头</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话筒落地支架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1.落地支架</w:t>
            </w:r>
            <w:r>
              <w:rPr>
                <w:rFonts w:hint="eastAsia" w:ascii="宋体" w:hAnsi="宋体" w:cs="宋体"/>
                <w:kern w:val="0"/>
                <w:szCs w:val="21"/>
              </w:rPr>
              <w:br w:type="textWrapping"/>
            </w:r>
            <w:r>
              <w:rPr>
                <w:rFonts w:hint="eastAsia" w:ascii="宋体" w:hAnsi="宋体" w:cs="宋体"/>
                <w:kern w:val="0"/>
                <w:szCs w:val="21"/>
              </w:rPr>
              <w:t>2.支架伸缩调节，伸缩杆可以上下拉伸配合调节杆固定高度</w:t>
            </w:r>
            <w:r>
              <w:rPr>
                <w:rFonts w:hint="eastAsia" w:ascii="宋体" w:hAnsi="宋体" w:cs="宋体"/>
                <w:kern w:val="0"/>
                <w:szCs w:val="21"/>
              </w:rPr>
              <w:br w:type="textWrapping"/>
            </w:r>
            <w:r>
              <w:rPr>
                <w:rFonts w:hint="eastAsia" w:ascii="宋体" w:hAnsi="宋体" w:cs="宋体"/>
                <w:kern w:val="0"/>
                <w:szCs w:val="21"/>
              </w:rPr>
              <w:t>3.话筒夹方向调节，话筒夹可以左右270°调节适合多种麦克风使用，防滑不伤话筒</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1.2米机柜 带锁网孔钢质 带透风栅可拆式侧门，1.5mm厚优质冷轧钢板，采用蜂窝型状的网孔，透气性好，网们结实不易损坏，配套托盘、风机、排插、五金件等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包含：音频、电源线，各类接头等配件，音频接插件。系统搭建，设备安装调试，技术培训等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节拍器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纯金属大机心、时尚的外观设计、使用方便、节拍精确、铃声悦耳</w:t>
            </w:r>
            <w:r>
              <w:rPr>
                <w:rFonts w:hint="eastAsia" w:ascii="宋体" w:hAnsi="宋体" w:cs="宋体"/>
                <w:kern w:val="0"/>
                <w:szCs w:val="21"/>
              </w:rPr>
              <w:br w:type="textWrapping"/>
            </w:r>
            <w:r>
              <w:rPr>
                <w:rFonts w:hint="eastAsia" w:ascii="宋体" w:hAnsi="宋体" w:cs="宋体"/>
                <w:kern w:val="0"/>
                <w:szCs w:val="21"/>
              </w:rPr>
              <w:t>速度范围：40-208拍/分。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教师用琴凳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优质双人钢琴凳（带书箱）</w:t>
            </w:r>
            <w:r>
              <w:rPr>
                <w:rFonts w:hint="eastAsia" w:ascii="宋体" w:hAnsi="宋体" w:cs="宋体"/>
                <w:kern w:val="0"/>
                <w:szCs w:val="21"/>
              </w:rPr>
              <w:br w:type="textWrapping"/>
            </w:r>
            <w:r>
              <w:rPr>
                <w:rFonts w:hint="eastAsia" w:ascii="宋体" w:hAnsi="宋体" w:cs="宋体"/>
                <w:kern w:val="0"/>
                <w:szCs w:val="21"/>
              </w:rPr>
              <w:t>材质：铁、优质皮革、高密度海绵</w:t>
            </w:r>
            <w:r>
              <w:rPr>
                <w:rFonts w:hint="eastAsia" w:ascii="宋体" w:hAnsi="宋体" w:cs="宋体"/>
                <w:kern w:val="0"/>
                <w:szCs w:val="21"/>
              </w:rPr>
              <w:br w:type="textWrapping"/>
            </w:r>
            <w:r>
              <w:rPr>
                <w:rFonts w:hint="eastAsia" w:ascii="宋体" w:hAnsi="宋体" w:cs="宋体"/>
                <w:kern w:val="0"/>
                <w:szCs w:val="21"/>
              </w:rPr>
              <w:t>板面：700*335mm 高度490mm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校音器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产品特点：蓝白绿三色背光负显，大字体音名显示</w:t>
            </w:r>
            <w:r>
              <w:rPr>
                <w:rFonts w:hint="eastAsia" w:ascii="宋体" w:hAnsi="宋体" w:cs="宋体"/>
                <w:kern w:val="0"/>
                <w:szCs w:val="21"/>
              </w:rPr>
              <w:br w:type="textWrapping"/>
            </w:r>
            <w:r>
              <w:rPr>
                <w:rFonts w:hint="eastAsia" w:ascii="宋体" w:hAnsi="宋体" w:cs="宋体"/>
                <w:kern w:val="0"/>
                <w:szCs w:val="21"/>
              </w:rPr>
              <w:t>校音项目：十二平均律、吉他、贝司、小提琴、尤格利利</w:t>
            </w:r>
            <w:r>
              <w:rPr>
                <w:rFonts w:hint="eastAsia" w:ascii="宋体" w:hAnsi="宋体" w:cs="宋体"/>
                <w:kern w:val="0"/>
                <w:szCs w:val="21"/>
              </w:rPr>
              <w:br w:type="textWrapping"/>
            </w:r>
            <w:r>
              <w:rPr>
                <w:rFonts w:hint="eastAsia" w:ascii="宋体" w:hAnsi="宋体" w:cs="宋体"/>
                <w:kern w:val="0"/>
                <w:szCs w:val="21"/>
              </w:rPr>
              <w:t>拾音方式：夹在乐器上振动拾音</w:t>
            </w:r>
            <w:r>
              <w:rPr>
                <w:rFonts w:hint="eastAsia" w:ascii="宋体" w:hAnsi="宋体" w:cs="宋体"/>
                <w:kern w:val="0"/>
                <w:szCs w:val="21"/>
              </w:rPr>
              <w:br w:type="textWrapping"/>
            </w:r>
            <w:r>
              <w:rPr>
                <w:rFonts w:hint="eastAsia" w:ascii="宋体" w:hAnsi="宋体" w:cs="宋体"/>
                <w:kern w:val="0"/>
                <w:szCs w:val="21"/>
              </w:rPr>
              <w:t>校音模式：自动校音</w:t>
            </w:r>
            <w:r>
              <w:rPr>
                <w:rFonts w:hint="eastAsia" w:ascii="宋体" w:hAnsi="宋体" w:cs="宋体"/>
                <w:kern w:val="0"/>
                <w:szCs w:val="21"/>
              </w:rPr>
              <w:br w:type="textWrapping"/>
            </w:r>
            <w:r>
              <w:rPr>
                <w:rFonts w:hint="eastAsia" w:ascii="宋体" w:hAnsi="宋体" w:cs="宋体"/>
                <w:kern w:val="0"/>
                <w:szCs w:val="21"/>
              </w:rPr>
              <w:t>拾音范围：A0(27.5Hz)-A6(1760Hz)</w:t>
            </w:r>
            <w:r>
              <w:rPr>
                <w:rFonts w:hint="eastAsia" w:ascii="宋体" w:hAnsi="宋体" w:cs="宋体"/>
                <w:kern w:val="0"/>
                <w:szCs w:val="21"/>
              </w:rPr>
              <w:br w:type="textWrapping"/>
            </w:r>
            <w:r>
              <w:rPr>
                <w:rFonts w:hint="eastAsia" w:ascii="宋体" w:hAnsi="宋体" w:cs="宋体"/>
                <w:kern w:val="0"/>
                <w:szCs w:val="21"/>
              </w:rPr>
              <w:t>A4频率范围：440Hz</w:t>
            </w:r>
            <w:r>
              <w:rPr>
                <w:rFonts w:hint="eastAsia" w:ascii="宋体" w:hAnsi="宋体" w:cs="宋体"/>
                <w:kern w:val="0"/>
                <w:szCs w:val="21"/>
              </w:rPr>
              <w:br w:type="textWrapping"/>
            </w:r>
            <w:r>
              <w:rPr>
                <w:rFonts w:hint="eastAsia" w:ascii="宋体" w:hAnsi="宋体" w:cs="宋体"/>
                <w:kern w:val="0"/>
                <w:szCs w:val="21"/>
              </w:rPr>
              <w:t>校音误差 ：±1音分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数字化音乐教学系统</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创作备课：</w:t>
            </w:r>
            <w:r>
              <w:rPr>
                <w:rFonts w:hint="eastAsia" w:ascii="宋体" w:hAnsi="宋体" w:cs="宋体"/>
                <w:kern w:val="0"/>
                <w:szCs w:val="21"/>
              </w:rPr>
              <w:br w:type="textWrapping"/>
            </w:r>
            <w:r>
              <w:rPr>
                <w:rFonts w:hint="eastAsia" w:ascii="宋体" w:hAnsi="宋体" w:cs="宋体"/>
                <w:kern w:val="0"/>
                <w:szCs w:val="21"/>
              </w:rPr>
              <w:t>满足音乐信息化教学，辅助于音乐欣赏、演奏、音乐基础、歌唱、音乐创作及管理班级环节，有效辅助教师授课、备课。</w:t>
            </w:r>
            <w:r>
              <w:rPr>
                <w:rFonts w:hint="eastAsia" w:ascii="宋体" w:hAnsi="宋体" w:cs="宋体"/>
                <w:kern w:val="0"/>
                <w:szCs w:val="21"/>
              </w:rPr>
              <w:br w:type="textWrapping"/>
            </w:r>
            <w:r>
              <w:rPr>
                <w:rFonts w:hint="eastAsia" w:ascii="宋体" w:hAnsi="宋体" w:cs="宋体"/>
                <w:kern w:val="0"/>
                <w:szCs w:val="21"/>
              </w:rPr>
              <w:t>1、支持电子课件同步，可以直接选择与当地教学同步的电子课件，课件包含教学参考、示例等；支持触摸、鼠标、电脑键盘、MIDI键盘进行打谱，可自动保存，保存时长间隔可进行设置，辅导备课。</w:t>
            </w:r>
            <w:r>
              <w:rPr>
                <w:rFonts w:hint="eastAsia" w:ascii="宋体" w:hAnsi="宋体" w:cs="宋体"/>
                <w:kern w:val="0"/>
                <w:szCs w:val="21"/>
              </w:rPr>
              <w:br w:type="textWrapping"/>
            </w:r>
            <w:r>
              <w:rPr>
                <w:rFonts w:hint="eastAsia" w:ascii="宋体" w:hAnsi="宋体" w:cs="宋体"/>
                <w:kern w:val="0"/>
                <w:szCs w:val="21"/>
              </w:rPr>
              <w:t>2、可根据需求对课件进行创作编辑，课件内置的背景图片及网格可一键调用，方便课件布局；拖动色带进度条颜色可同步改变课件背景颜色；本地资源素材可直接插入课件，支持图片、音频、视频文字搜索定位选择；</w:t>
            </w:r>
            <w:r>
              <w:rPr>
                <w:rFonts w:hint="eastAsia" w:ascii="宋体" w:hAnsi="宋体" w:cs="宋体"/>
                <w:color w:val="FF0000"/>
                <w:kern w:val="0"/>
                <w:szCs w:val="21"/>
              </w:rPr>
              <w:br w:type="textWrapping"/>
            </w:r>
            <w:r>
              <w:rPr>
                <w:rFonts w:hint="eastAsia" w:ascii="宋体" w:hAnsi="宋体" w:cs="宋体"/>
                <w:kern w:val="0"/>
                <w:szCs w:val="21"/>
              </w:rPr>
              <w:t>★3、支持曲谱编辑，支持简谱与五线谱输入及谱表分类（单谱表、复谱表、钢琴谱表、合唱谱表、声部分类谱表，带歌词曲谱）；可修改乐器音色，乐音乐器（科拉维科特琴等音色）及噪音乐器（鼓组：伯克利学院、马玲等）；支持简谱、五线谱一键转换及谱音同步；支持音符快捷输入和属性修改，小键盘1、2、3、4、5、6、7输入简谱音符，键盘C、D、E、F、G、A、B输入五线谱音符。</w:t>
            </w:r>
            <w:r>
              <w:rPr>
                <w:rFonts w:hint="eastAsia" w:ascii="宋体" w:hAnsi="宋体" w:cs="宋体"/>
                <w:kern w:val="0"/>
                <w:szCs w:val="21"/>
                <w:highlight w:val="yellow"/>
              </w:rPr>
              <w:t>提供第三方检测机构出具的有效期内的软件测试报告复印件加盖公章。</w:t>
            </w:r>
            <w:r>
              <w:rPr>
                <w:rFonts w:hint="eastAsia" w:ascii="宋体" w:hAnsi="宋体" w:cs="宋体"/>
                <w:color w:val="FF0000"/>
                <w:kern w:val="0"/>
                <w:szCs w:val="21"/>
              </w:rPr>
              <w:br w:type="textWrapping"/>
            </w:r>
            <w:r>
              <w:rPr>
                <w:rFonts w:hint="eastAsia" w:ascii="宋体" w:hAnsi="宋体" w:cs="宋体"/>
                <w:kern w:val="0"/>
                <w:szCs w:val="21"/>
              </w:rPr>
              <w:t>4、多功能工具包，支持截图、录屏、打印、虚拟键盘、识谱幕布等功能。</w:t>
            </w:r>
            <w:r>
              <w:rPr>
                <w:rFonts w:hint="eastAsia" w:ascii="宋体" w:hAnsi="宋体" w:cs="宋体"/>
                <w:kern w:val="0"/>
                <w:szCs w:val="21"/>
              </w:rPr>
              <w:br w:type="textWrapping"/>
            </w:r>
            <w:r>
              <w:rPr>
                <w:rFonts w:hint="eastAsia" w:ascii="宋体" w:hAnsi="宋体" w:cs="宋体"/>
                <w:kern w:val="0"/>
                <w:szCs w:val="21"/>
              </w:rPr>
              <w:t>5、支持白板书写，可使用铅笔、荧光笔进行书写，可对笔的颜色、粗细进行调节。</w:t>
            </w:r>
            <w:r>
              <w:rPr>
                <w:rFonts w:hint="eastAsia" w:ascii="宋体" w:hAnsi="宋体" w:cs="宋体"/>
                <w:kern w:val="0"/>
                <w:szCs w:val="21"/>
              </w:rPr>
              <w:br w:type="textWrapping"/>
            </w:r>
            <w:r>
              <w:rPr>
                <w:rFonts w:hint="eastAsia" w:ascii="宋体" w:hAnsi="宋体" w:cs="宋体"/>
                <w:kern w:val="0"/>
                <w:szCs w:val="21"/>
              </w:rPr>
              <w:t>授课学习</w:t>
            </w:r>
            <w:r>
              <w:rPr>
                <w:rFonts w:hint="eastAsia" w:ascii="宋体" w:hAnsi="宋体" w:cs="宋体"/>
                <w:kern w:val="0"/>
                <w:szCs w:val="21"/>
              </w:rPr>
              <w:br w:type="textWrapping"/>
            </w:r>
            <w:r>
              <w:rPr>
                <w:rFonts w:hint="eastAsia" w:ascii="宋体" w:hAnsi="宋体" w:cs="宋体"/>
                <w:kern w:val="0"/>
                <w:szCs w:val="21"/>
              </w:rPr>
              <w:t>1、曲谱播放时可链接自动演奏钢琴自动演奏，播放过程中可以变调、变速；可以选择单音播放、范围播放、任意位置双击播放、可选择歌词播放。也可以跨框选曲谱、歌词范围播放，默认播放为上一次选择的播放模式。</w:t>
            </w:r>
            <w:r>
              <w:rPr>
                <w:rFonts w:hint="eastAsia" w:ascii="宋体" w:hAnsi="宋体" w:cs="宋体"/>
                <w:color w:val="FF0000"/>
                <w:kern w:val="0"/>
                <w:szCs w:val="21"/>
              </w:rPr>
              <w:br w:type="textWrapping"/>
            </w:r>
            <w:r>
              <w:rPr>
                <w:rFonts w:hint="eastAsia" w:ascii="宋体" w:hAnsi="宋体" w:cs="宋体"/>
                <w:kern w:val="0"/>
                <w:szCs w:val="21"/>
              </w:rPr>
              <w:t>2、支持谱曲播放教学、男生唱名播放、女生唱名播放、真人唱名、范唱播放、伴唱播放、男声节奏、女声节奏、女声试唱、伴奏+旋律等不低于十种播放模式，播放过程中即可改变播放音色，如钢琴、小提琴、单簧管、古筝、颤音琴等音色。</w:t>
            </w:r>
            <w:r>
              <w:rPr>
                <w:rFonts w:hint="eastAsia" w:ascii="宋体" w:hAnsi="宋体" w:cs="宋体"/>
                <w:kern w:val="0"/>
                <w:szCs w:val="21"/>
              </w:rPr>
              <w:br w:type="textWrapping"/>
            </w:r>
            <w:r>
              <w:rPr>
                <w:rFonts w:hint="eastAsia" w:ascii="宋体" w:hAnsi="宋体" w:cs="宋体"/>
                <w:kern w:val="0"/>
                <w:szCs w:val="21"/>
              </w:rPr>
              <w:t>3、支持跟随曲谱的节拍、速度进行播放，也可通过节拍器自定义播放速度和节拍，亦可通过滑动速度条调节速度40-208。</w:t>
            </w:r>
            <w:r>
              <w:rPr>
                <w:rFonts w:hint="eastAsia" w:ascii="宋体" w:hAnsi="宋体" w:cs="宋体"/>
                <w:kern w:val="0"/>
                <w:szCs w:val="21"/>
              </w:rPr>
              <w:br w:type="textWrapping"/>
            </w:r>
            <w:r>
              <w:rPr>
                <w:rFonts w:hint="eastAsia" w:ascii="宋体" w:hAnsi="宋体" w:cs="宋体"/>
                <w:kern w:val="0"/>
                <w:szCs w:val="21"/>
              </w:rPr>
              <w:t>4、五线谱、简谱课件都可以进行移调选择15种调式，含5种直选键（降全音、降半音、原调、升半音、升全因）。</w:t>
            </w:r>
            <w:r>
              <w:rPr>
                <w:rFonts w:hint="eastAsia" w:ascii="宋体" w:hAnsi="宋体" w:cs="宋体"/>
                <w:kern w:val="0"/>
                <w:szCs w:val="21"/>
              </w:rPr>
              <w:br w:type="textWrapping"/>
            </w:r>
            <w:r>
              <w:rPr>
                <w:rFonts w:hint="eastAsia" w:ascii="宋体" w:hAnsi="宋体" w:cs="宋体"/>
                <w:kern w:val="0"/>
                <w:szCs w:val="21"/>
              </w:rPr>
              <w:t>5、多声部曲谱满足选择性播放，对每个声部可进行不同音量的比例调节，支持一键重置、一键静音等。</w:t>
            </w:r>
            <w:r>
              <w:rPr>
                <w:rFonts w:hint="eastAsia" w:ascii="宋体" w:hAnsi="宋体" w:cs="宋体"/>
                <w:kern w:val="0"/>
                <w:szCs w:val="21"/>
              </w:rPr>
              <w:br w:type="textWrapping"/>
            </w:r>
            <w:r>
              <w:rPr>
                <w:rFonts w:hint="eastAsia" w:ascii="宋体" w:hAnsi="宋体" w:cs="宋体"/>
                <w:kern w:val="0"/>
                <w:szCs w:val="21"/>
              </w:rPr>
              <w:t>6、支持五线谱、简谱一键转换（转换后的乐谱可直接播放并伴有高亮显示），一键生成歌词、拼音、一键生成唱名、音名、科尔文手势图，且均与曲谱音符上下对照排列。</w:t>
            </w:r>
            <w:r>
              <w:rPr>
                <w:rFonts w:hint="eastAsia" w:ascii="宋体" w:hAnsi="宋体" w:cs="宋体"/>
                <w:kern w:val="0"/>
                <w:szCs w:val="21"/>
              </w:rPr>
              <w:br w:type="textWrapping"/>
            </w:r>
            <w:r>
              <w:rPr>
                <w:rFonts w:hint="eastAsia" w:ascii="宋体" w:hAnsi="宋体" w:cs="宋体"/>
                <w:kern w:val="0"/>
                <w:szCs w:val="21"/>
              </w:rPr>
              <w:t>7、支持简线双谱、节奏谱唱名标注、支持歌词一键显隐，可对乐谱生成竖笛、箫、葫芦丝、陶笛等对照谱。</w:t>
            </w:r>
            <w:r>
              <w:rPr>
                <w:rFonts w:hint="eastAsia" w:ascii="宋体" w:hAnsi="宋体" w:cs="宋体"/>
                <w:kern w:val="0"/>
                <w:szCs w:val="21"/>
              </w:rPr>
              <w:br w:type="textWrapping"/>
            </w:r>
            <w:r>
              <w:rPr>
                <w:rFonts w:hint="eastAsia" w:ascii="宋体" w:hAnsi="宋体" w:cs="宋体"/>
                <w:kern w:val="0"/>
                <w:szCs w:val="21"/>
              </w:rPr>
              <w:t>8、支持PPT、Word、视频、系统曲谱等文件教学。</w:t>
            </w:r>
            <w:r>
              <w:rPr>
                <w:rFonts w:hint="eastAsia" w:ascii="宋体" w:hAnsi="宋体" w:cs="宋体"/>
                <w:kern w:val="0"/>
                <w:szCs w:val="21"/>
              </w:rPr>
              <w:br w:type="textWrapping"/>
            </w:r>
            <w:r>
              <w:rPr>
                <w:rFonts w:hint="eastAsia" w:ascii="宋体" w:hAnsi="宋体" w:cs="宋体"/>
                <w:kern w:val="0"/>
                <w:szCs w:val="21"/>
              </w:rPr>
              <w:t>9、支持对播放的曲谱进行进行改编，如移调、变速、改变音高、歌词等，编辑完成后支持再次播放和保存，支持页面截图、录制。</w:t>
            </w:r>
            <w:r>
              <w:rPr>
                <w:rFonts w:hint="eastAsia" w:ascii="宋体" w:hAnsi="宋体" w:cs="宋体"/>
                <w:kern w:val="0"/>
                <w:szCs w:val="21"/>
              </w:rPr>
              <w:br w:type="textWrapping"/>
            </w:r>
            <w:r>
              <w:rPr>
                <w:rFonts w:hint="eastAsia" w:ascii="宋体" w:hAnsi="宋体" w:cs="宋体"/>
                <w:kern w:val="0"/>
                <w:szCs w:val="21"/>
              </w:rPr>
              <w:t>10、对应课件包含教学参考、示例课件且支持编辑模式和教学模式，设有巩固训练，更好的实现课堂互动；</w:t>
            </w:r>
            <w:r>
              <w:rPr>
                <w:rFonts w:hint="eastAsia" w:ascii="宋体" w:hAnsi="宋体" w:cs="宋体"/>
                <w:kern w:val="0"/>
                <w:szCs w:val="21"/>
              </w:rPr>
              <w:br w:type="textWrapping"/>
            </w:r>
            <w:r>
              <w:rPr>
                <w:rFonts w:hint="eastAsia" w:ascii="宋体" w:hAnsi="宋体" w:cs="宋体"/>
                <w:kern w:val="0"/>
                <w:szCs w:val="21"/>
              </w:rPr>
              <w:t>11、速度播放：五线谱、简谱课件的播放速度通过滑动速度条进行速度调节40-208，其中含5种直选键：0.5、0.75、1（还原）、1.25、1.5倍速可调。</w:t>
            </w:r>
            <w:r>
              <w:rPr>
                <w:rFonts w:hint="eastAsia" w:ascii="宋体" w:hAnsi="宋体" w:cs="宋体"/>
                <w:kern w:val="0"/>
                <w:szCs w:val="21"/>
              </w:rPr>
              <w:br w:type="textWrapping"/>
            </w:r>
            <w:r>
              <w:rPr>
                <w:rFonts w:hint="eastAsia" w:ascii="宋体" w:hAnsi="宋体" w:cs="宋体"/>
                <w:kern w:val="0"/>
                <w:szCs w:val="21"/>
              </w:rPr>
              <w:t>12、音调设置：五线谱、简谱课件可以进行移调选择15种调式，其中含5种直选键：降全音、降半音、原调（还原）、升半音、升全音。</w:t>
            </w:r>
            <w:r>
              <w:rPr>
                <w:rFonts w:hint="eastAsia" w:ascii="宋体" w:hAnsi="宋体" w:cs="宋体"/>
                <w:kern w:val="0"/>
                <w:szCs w:val="21"/>
              </w:rPr>
              <w:br w:type="textWrapping"/>
            </w:r>
            <w:r>
              <w:rPr>
                <w:rFonts w:hint="eastAsia" w:ascii="宋体" w:hAnsi="宋体" w:cs="宋体"/>
                <w:kern w:val="0"/>
                <w:szCs w:val="21"/>
              </w:rPr>
              <w:t>音乐理论</w:t>
            </w:r>
            <w:r>
              <w:rPr>
                <w:rFonts w:hint="eastAsia" w:ascii="宋体" w:hAnsi="宋体" w:cs="宋体"/>
                <w:kern w:val="0"/>
                <w:szCs w:val="21"/>
              </w:rPr>
              <w:br w:type="textWrapping"/>
            </w:r>
            <w:r>
              <w:rPr>
                <w:rFonts w:hint="eastAsia" w:ascii="宋体" w:hAnsi="宋体" w:cs="宋体"/>
                <w:kern w:val="0"/>
                <w:szCs w:val="21"/>
              </w:rPr>
              <w:t>1、具有一组大谱表、88键/61键/实体键可选的虚拟键盘。</w:t>
            </w:r>
            <w:r>
              <w:rPr>
                <w:rFonts w:hint="eastAsia" w:ascii="宋体" w:hAnsi="宋体" w:cs="宋体"/>
                <w:kern w:val="0"/>
                <w:szCs w:val="21"/>
              </w:rPr>
              <w:br w:type="textWrapping"/>
            </w:r>
            <w:r>
              <w:rPr>
                <w:rFonts w:hint="eastAsia" w:ascii="宋体" w:hAnsi="宋体" w:cs="宋体"/>
                <w:kern w:val="0"/>
                <w:szCs w:val="21"/>
              </w:rPr>
              <w:t>2、弹奏外接设备的同时，虚拟键盘、谱表及简谱窗口同时高亮显示。具备键盘、谱表和简谱窗口三位一体同步功能。</w:t>
            </w:r>
            <w:r>
              <w:rPr>
                <w:rFonts w:hint="eastAsia" w:ascii="宋体" w:hAnsi="宋体" w:cs="宋体"/>
                <w:kern w:val="0"/>
                <w:szCs w:val="21"/>
              </w:rPr>
              <w:br w:type="textWrapping"/>
            </w:r>
            <w:r>
              <w:rPr>
                <w:rFonts w:hint="eastAsia" w:ascii="宋体" w:hAnsi="宋体" w:cs="宋体"/>
                <w:kern w:val="0"/>
                <w:szCs w:val="21"/>
              </w:rPr>
              <w:t>3、支持简谱、五线谱、高低音谱表、大谱表四种模式教学。</w:t>
            </w:r>
            <w:r>
              <w:rPr>
                <w:rFonts w:hint="eastAsia" w:ascii="宋体" w:hAnsi="宋体" w:cs="宋体"/>
                <w:kern w:val="0"/>
                <w:szCs w:val="21"/>
              </w:rPr>
              <w:br w:type="textWrapping"/>
            </w:r>
            <w:r>
              <w:rPr>
                <w:rFonts w:hint="eastAsia" w:ascii="宋体" w:hAnsi="宋体" w:cs="宋体"/>
                <w:kern w:val="0"/>
                <w:szCs w:val="21"/>
              </w:rPr>
              <w:t>4、支持不低于15 种调式讲解，15度音程尺，32组和弦同时对照讲解。</w:t>
            </w:r>
            <w:r>
              <w:rPr>
                <w:rFonts w:hint="eastAsia" w:ascii="宋体" w:hAnsi="宋体" w:cs="宋体"/>
                <w:kern w:val="0"/>
                <w:szCs w:val="21"/>
              </w:rPr>
              <w:br w:type="textWrapping"/>
            </w:r>
            <w:r>
              <w:rPr>
                <w:rFonts w:hint="eastAsia" w:ascii="宋体" w:hAnsi="宋体" w:cs="宋体"/>
                <w:kern w:val="0"/>
                <w:szCs w:val="21"/>
              </w:rPr>
              <w:t>5、支持页面无限延伸漫游功能，可保留音符在谱表上的位置，可左右拖动进行标注笔迹与谱表同步移动。</w:t>
            </w:r>
            <w:r>
              <w:rPr>
                <w:rFonts w:hint="eastAsia" w:ascii="宋体" w:hAnsi="宋体" w:cs="宋体"/>
                <w:color w:val="FF0000"/>
                <w:kern w:val="0"/>
                <w:szCs w:val="21"/>
              </w:rPr>
              <w:br w:type="textWrapping"/>
            </w:r>
            <w:r>
              <w:rPr>
                <w:rFonts w:hint="eastAsia" w:ascii="宋体" w:hAnsi="宋体" w:cs="宋体"/>
                <w:kern w:val="0"/>
                <w:szCs w:val="21"/>
              </w:rPr>
              <w:t>6、乐理书籍包括：基础知识、乐音体系、谱号五线谱音律、自然半音、自然全音、三连音、为旋律配和声、音乐主题等。</w:t>
            </w:r>
            <w:r>
              <w:rPr>
                <w:rFonts w:hint="eastAsia" w:ascii="宋体" w:hAnsi="宋体" w:cs="宋体"/>
                <w:kern w:val="0"/>
                <w:szCs w:val="21"/>
              </w:rPr>
              <w:br w:type="textWrapping"/>
            </w:r>
            <w:r>
              <w:rPr>
                <w:rFonts w:hint="eastAsia" w:ascii="宋体" w:hAnsi="宋体" w:cs="宋体"/>
                <w:kern w:val="0"/>
                <w:szCs w:val="21"/>
              </w:rPr>
              <w:t>7、乐理小视频包括：音的产生与特性、基本音级的名称、音的分组、等音、自然变化、音域、五线谱、音符、休止符、附点等常用乐理知识的讲解。</w:t>
            </w:r>
            <w:r>
              <w:rPr>
                <w:rFonts w:hint="eastAsia" w:ascii="宋体" w:hAnsi="宋体" w:cs="宋体"/>
                <w:kern w:val="0"/>
                <w:szCs w:val="21"/>
              </w:rPr>
              <w:br w:type="textWrapping"/>
            </w:r>
            <w:r>
              <w:rPr>
                <w:rFonts w:hint="eastAsia" w:ascii="宋体" w:hAnsi="宋体" w:cs="宋体"/>
                <w:kern w:val="0"/>
                <w:szCs w:val="21"/>
              </w:rPr>
              <w:t>8、不低于八个单元110条以上课题的视唱练耳课程和12单元的乐理音基课堂教学内容资源。</w:t>
            </w:r>
            <w:r>
              <w:rPr>
                <w:rFonts w:hint="eastAsia" w:ascii="宋体" w:hAnsi="宋体" w:cs="宋体"/>
                <w:kern w:val="0"/>
                <w:szCs w:val="21"/>
              </w:rPr>
              <w:br w:type="textWrapping"/>
            </w:r>
            <w:r>
              <w:rPr>
                <w:rFonts w:hint="eastAsia" w:ascii="宋体" w:hAnsi="宋体" w:cs="宋体"/>
                <w:kern w:val="0"/>
                <w:szCs w:val="21"/>
              </w:rPr>
              <w:t>9、具备识音、识键盘三款无线限题目训练的素养训练小程序。</w:t>
            </w:r>
            <w:r>
              <w:rPr>
                <w:rFonts w:hint="eastAsia" w:ascii="宋体" w:hAnsi="宋体" w:cs="宋体"/>
                <w:kern w:val="0"/>
                <w:szCs w:val="21"/>
              </w:rPr>
              <w:br w:type="textWrapping"/>
            </w:r>
            <w:r>
              <w:rPr>
                <w:rFonts w:hint="eastAsia" w:ascii="宋体" w:hAnsi="宋体" w:cs="宋体"/>
                <w:kern w:val="0"/>
                <w:szCs w:val="21"/>
              </w:rPr>
              <w:t>10、点击谱表或虚拟键盘，可通过钢琴自动演奏进行发声</w:t>
            </w:r>
            <w:r>
              <w:rPr>
                <w:rFonts w:hint="eastAsia" w:ascii="宋体" w:hAnsi="宋体" w:cs="宋体"/>
                <w:kern w:val="0"/>
                <w:szCs w:val="21"/>
              </w:rPr>
              <w:br w:type="textWrapping"/>
            </w:r>
            <w:r>
              <w:rPr>
                <w:rFonts w:hint="eastAsia" w:ascii="宋体" w:hAnsi="宋体" w:cs="宋体"/>
                <w:kern w:val="0"/>
                <w:szCs w:val="21"/>
              </w:rPr>
              <w:t>11、界面五线谱谱表或简谱谱表与虚拟键盘组成，支持简谱、五线谱、高低音谱表、大谱表四种模式教学。</w:t>
            </w:r>
            <w:r>
              <w:rPr>
                <w:rFonts w:hint="eastAsia" w:ascii="宋体" w:hAnsi="宋体" w:cs="宋体"/>
                <w:kern w:val="0"/>
                <w:szCs w:val="21"/>
              </w:rPr>
              <w:br w:type="textWrapping"/>
            </w:r>
            <w:r>
              <w:rPr>
                <w:rFonts w:hint="eastAsia" w:ascii="宋体" w:hAnsi="宋体" w:cs="宋体"/>
                <w:kern w:val="0"/>
                <w:szCs w:val="21"/>
              </w:rPr>
              <w:t>12、五线谱谱表或简谱谱表支持四小节到八小节的编辑和输入教学，编辑后可进行播放。</w:t>
            </w:r>
            <w:r>
              <w:rPr>
                <w:rFonts w:hint="eastAsia" w:ascii="宋体" w:hAnsi="宋体" w:cs="宋体"/>
                <w:kern w:val="0"/>
                <w:szCs w:val="21"/>
              </w:rPr>
              <w:br w:type="textWrapping"/>
            </w:r>
            <w:r>
              <w:rPr>
                <w:rFonts w:hint="eastAsia" w:ascii="宋体" w:hAnsi="宋体" w:cs="宋体"/>
                <w:kern w:val="0"/>
                <w:szCs w:val="21"/>
              </w:rPr>
              <w:t>13、五线谱谱表或简谱谱表输入音符时，音符可通过上下拖动改变音高。点击音符符杆可添加变音记号和符杠。</w:t>
            </w:r>
            <w:r>
              <w:rPr>
                <w:rFonts w:hint="eastAsia" w:ascii="宋体" w:hAnsi="宋体" w:cs="宋体"/>
                <w:kern w:val="0"/>
                <w:szCs w:val="21"/>
              </w:rPr>
              <w:br w:type="textWrapping"/>
            </w:r>
            <w:r>
              <w:rPr>
                <w:rFonts w:hint="eastAsia" w:ascii="宋体" w:hAnsi="宋体" w:cs="宋体"/>
                <w:kern w:val="0"/>
                <w:szCs w:val="21"/>
              </w:rPr>
              <w:t>14、五线谱谱表或简谱谱表输入音符时可选择时值、音符及休止符，谱表小节自动识别时值。</w:t>
            </w:r>
            <w:r>
              <w:rPr>
                <w:rFonts w:hint="eastAsia" w:ascii="宋体" w:hAnsi="宋体" w:cs="宋体"/>
                <w:kern w:val="0"/>
                <w:szCs w:val="21"/>
              </w:rPr>
              <w:br w:type="textWrapping"/>
            </w:r>
            <w:r>
              <w:rPr>
                <w:rFonts w:hint="eastAsia" w:ascii="宋体" w:hAnsi="宋体" w:cs="宋体"/>
                <w:kern w:val="0"/>
                <w:szCs w:val="21"/>
              </w:rPr>
              <w:t>15、可设置4种拍号，包含：四二拍、四三拍、四四拍、八六拍。</w:t>
            </w:r>
            <w:r>
              <w:rPr>
                <w:rFonts w:hint="eastAsia" w:ascii="宋体" w:hAnsi="宋体" w:cs="宋体"/>
                <w:kern w:val="0"/>
                <w:szCs w:val="21"/>
              </w:rPr>
              <w:br w:type="textWrapping"/>
            </w:r>
            <w:r>
              <w:rPr>
                <w:rFonts w:hint="eastAsia" w:ascii="宋体" w:hAnsi="宋体" w:cs="宋体"/>
                <w:kern w:val="0"/>
                <w:szCs w:val="21"/>
              </w:rPr>
              <w:t>16.素养训练包含识音找名称，识琴键找音，识音找琴键三种模式训练。训练中可显示答题总次数与正确次数统计，显示正确率百分比，以及答题时长。选项设置中可选择训练的谱号、调号、变音记号、音符等范围。提示设置中可选择线间提示显示，八度提示显示。更多功能中可重置分数，隐藏计时器，显示答案，跳过问题，显示进度报告。</w:t>
            </w:r>
            <w:r>
              <w:rPr>
                <w:rFonts w:hint="eastAsia" w:ascii="宋体" w:hAnsi="宋体" w:cs="宋体"/>
                <w:kern w:val="0"/>
                <w:szCs w:val="21"/>
              </w:rPr>
              <w:br w:type="textWrapping"/>
            </w:r>
            <w:r>
              <w:rPr>
                <w:rFonts w:hint="eastAsia" w:ascii="宋体" w:hAnsi="宋体" w:cs="宋体"/>
                <w:kern w:val="0"/>
                <w:szCs w:val="21"/>
              </w:rPr>
              <w:t>理论资源</w:t>
            </w:r>
            <w:r>
              <w:rPr>
                <w:rFonts w:hint="eastAsia" w:ascii="宋体" w:hAnsi="宋体" w:cs="宋体"/>
                <w:kern w:val="0"/>
                <w:szCs w:val="21"/>
              </w:rPr>
              <w:br w:type="textWrapping"/>
            </w:r>
            <w:r>
              <w:rPr>
                <w:rFonts w:hint="eastAsia" w:ascii="宋体" w:hAnsi="宋体" w:cs="宋体"/>
                <w:kern w:val="0"/>
                <w:szCs w:val="21"/>
              </w:rPr>
              <w:t>1.提供乐理书籍进行内容展示包括:基础知识、乐音体系、谱号五线谱音律、自然半音、自然全音、三连音、为旋律配和声、音乐主题等。</w:t>
            </w:r>
            <w:r>
              <w:rPr>
                <w:rFonts w:hint="eastAsia" w:ascii="宋体" w:hAnsi="宋体" w:cs="宋体"/>
                <w:kern w:val="0"/>
                <w:szCs w:val="21"/>
              </w:rPr>
              <w:br w:type="textWrapping"/>
            </w:r>
            <w:r>
              <w:rPr>
                <w:rFonts w:hint="eastAsia" w:ascii="宋体" w:hAnsi="宋体" w:cs="宋体"/>
                <w:kern w:val="0"/>
                <w:szCs w:val="21"/>
              </w:rPr>
              <w:t>2.具有题库模块，进行习题练习:题库资源包括:16年度高考题、11年度高考题、山西高考、广西高考、江苏招生考、天津音乐学院07年考试等题库。</w:t>
            </w:r>
            <w:r>
              <w:rPr>
                <w:rFonts w:hint="eastAsia" w:ascii="宋体" w:hAnsi="宋体" w:cs="宋体"/>
                <w:kern w:val="0"/>
                <w:szCs w:val="21"/>
              </w:rPr>
              <w:br w:type="textWrapping"/>
            </w:r>
            <w:r>
              <w:rPr>
                <w:rFonts w:hint="eastAsia" w:ascii="宋体" w:hAnsi="宋体" w:cs="宋体"/>
                <w:kern w:val="0"/>
                <w:szCs w:val="21"/>
              </w:rPr>
              <w:t>3.音基课堂：不低于180集乐理视频，包括:音的产生与特性、基本音级的名称、音的分组、等音、自然变化、音域、五线谱、音符、休止符、附点等常用乐理知识的讲解。</w:t>
            </w:r>
            <w:r>
              <w:rPr>
                <w:rFonts w:hint="eastAsia" w:ascii="宋体" w:hAnsi="宋体" w:cs="宋体"/>
                <w:kern w:val="0"/>
                <w:szCs w:val="21"/>
              </w:rPr>
              <w:br w:type="textWrapping"/>
            </w:r>
            <w:r>
              <w:rPr>
                <w:rFonts w:hint="eastAsia" w:ascii="宋体" w:hAnsi="宋体" w:cs="宋体"/>
                <w:kern w:val="0"/>
                <w:szCs w:val="21"/>
              </w:rPr>
              <w:t>4.视唱练耳：具有上百条视唱练耳练习，视唱练耳课程分为八个单元110条以上课题，课题形式以五线谱形式吊环呈现。</w:t>
            </w:r>
            <w:r>
              <w:rPr>
                <w:rFonts w:hint="eastAsia" w:ascii="宋体" w:hAnsi="宋体" w:cs="宋体"/>
                <w:kern w:val="0"/>
                <w:szCs w:val="21"/>
              </w:rPr>
              <w:br w:type="textWrapping"/>
            </w:r>
            <w:r>
              <w:rPr>
                <w:rFonts w:hint="eastAsia" w:ascii="宋体" w:hAnsi="宋体" w:cs="宋体"/>
                <w:kern w:val="0"/>
                <w:szCs w:val="21"/>
              </w:rPr>
              <w:t>5.具有七十余集乐理视频:乐理小视频包括:音的产生与特性、基本音级的名称、音的分组、等音、自然变化、音域、五线谱、音符、休止符、附点等常用乐理知识的讲解。</w:t>
            </w:r>
            <w:r>
              <w:rPr>
                <w:rFonts w:hint="eastAsia" w:ascii="宋体" w:hAnsi="宋体" w:cs="宋体"/>
                <w:kern w:val="0"/>
                <w:szCs w:val="21"/>
              </w:rPr>
              <w:br w:type="textWrapping"/>
            </w:r>
            <w:r>
              <w:rPr>
                <w:rFonts w:hint="eastAsia" w:ascii="宋体" w:hAnsi="宋体" w:cs="宋体"/>
                <w:kern w:val="0"/>
                <w:szCs w:val="21"/>
              </w:rPr>
              <w:t>鉴赏拓展</w:t>
            </w:r>
            <w:r>
              <w:rPr>
                <w:rFonts w:hint="eastAsia" w:ascii="宋体" w:hAnsi="宋体" w:cs="宋体"/>
                <w:kern w:val="0"/>
                <w:szCs w:val="21"/>
              </w:rPr>
              <w:br w:type="textWrapping"/>
            </w:r>
            <w:r>
              <w:rPr>
                <w:rFonts w:hint="eastAsia" w:ascii="宋体" w:hAnsi="宋体" w:cs="宋体"/>
                <w:kern w:val="0"/>
                <w:szCs w:val="21"/>
              </w:rPr>
              <w:t>1.包括5大模块：中国音乐、西方音乐、世界音乐、其它音乐、音乐周边等。</w:t>
            </w:r>
            <w:r>
              <w:rPr>
                <w:rFonts w:hint="eastAsia" w:ascii="宋体" w:hAnsi="宋体" w:cs="宋体"/>
                <w:kern w:val="0"/>
                <w:szCs w:val="21"/>
              </w:rPr>
              <w:br w:type="textWrapping"/>
            </w:r>
            <w:r>
              <w:rPr>
                <w:rFonts w:hint="eastAsia" w:ascii="宋体" w:hAnsi="宋体" w:cs="宋体"/>
                <w:kern w:val="0"/>
                <w:szCs w:val="21"/>
              </w:rPr>
              <w:t>2.中国音乐不低于190种拓展知识、包括中国乐器、中国歌唱家、中国作词作曲家、中国舞蹈、中国戏曲、中国话剧、中国戏曲等。</w:t>
            </w:r>
            <w:r>
              <w:rPr>
                <w:rFonts w:hint="eastAsia" w:ascii="宋体" w:hAnsi="宋体" w:cs="宋体"/>
                <w:kern w:val="0"/>
                <w:szCs w:val="21"/>
              </w:rPr>
              <w:br w:type="textWrapping"/>
            </w:r>
            <w:r>
              <w:rPr>
                <w:rFonts w:hint="eastAsia" w:ascii="宋体" w:hAnsi="宋体" w:cs="宋体"/>
                <w:kern w:val="0"/>
                <w:szCs w:val="21"/>
              </w:rPr>
              <w:t>3.西方音乐：不低于190种拓展知识、包括西洋乐器、西方音乐家、西方歌剧、西方指挥家、西方舞蹈、西方乐团等。</w:t>
            </w:r>
            <w:r>
              <w:rPr>
                <w:rFonts w:hint="eastAsia" w:ascii="宋体" w:hAnsi="宋体" w:cs="宋体"/>
                <w:kern w:val="0"/>
                <w:szCs w:val="21"/>
              </w:rPr>
              <w:br w:type="textWrapping"/>
            </w:r>
            <w:r>
              <w:rPr>
                <w:rFonts w:hint="eastAsia" w:ascii="宋体" w:hAnsi="宋体" w:cs="宋体"/>
                <w:kern w:val="0"/>
                <w:szCs w:val="21"/>
              </w:rPr>
              <w:t>4.世界音乐：不低于20种拓展知识</w:t>
            </w:r>
            <w:r>
              <w:rPr>
                <w:rFonts w:hint="eastAsia" w:ascii="宋体" w:hAnsi="宋体" w:cs="宋体"/>
                <w:kern w:val="0"/>
                <w:szCs w:val="21"/>
              </w:rPr>
              <w:br w:type="textWrapping"/>
            </w:r>
            <w:r>
              <w:rPr>
                <w:rFonts w:hint="eastAsia" w:ascii="宋体" w:hAnsi="宋体" w:cs="宋体"/>
                <w:kern w:val="0"/>
                <w:szCs w:val="21"/>
              </w:rPr>
              <w:t>5.其他音乐：不低于20种拓展知识</w:t>
            </w:r>
            <w:r>
              <w:rPr>
                <w:rFonts w:hint="eastAsia" w:ascii="宋体" w:hAnsi="宋体" w:cs="宋体"/>
                <w:kern w:val="0"/>
                <w:szCs w:val="21"/>
              </w:rPr>
              <w:br w:type="textWrapping"/>
            </w:r>
            <w:r>
              <w:rPr>
                <w:rFonts w:hint="eastAsia" w:ascii="宋体" w:hAnsi="宋体" w:cs="宋体"/>
                <w:kern w:val="0"/>
                <w:szCs w:val="21"/>
              </w:rPr>
              <w:t>6.音乐周边：不低于20种拓展知识</w:t>
            </w:r>
            <w:r>
              <w:rPr>
                <w:rFonts w:hint="eastAsia" w:ascii="宋体" w:hAnsi="宋体" w:cs="宋体"/>
                <w:kern w:val="0"/>
                <w:szCs w:val="21"/>
              </w:rPr>
              <w:br w:type="textWrapping"/>
            </w:r>
            <w:r>
              <w:rPr>
                <w:rFonts w:hint="eastAsia" w:ascii="宋体" w:hAnsi="宋体" w:cs="宋体"/>
                <w:kern w:val="0"/>
                <w:szCs w:val="21"/>
              </w:rPr>
              <w:t>7.鉴赏拓展内容支持一键文字播放，可进行音量调节。</w:t>
            </w:r>
            <w:r>
              <w:rPr>
                <w:rFonts w:hint="eastAsia" w:ascii="宋体" w:hAnsi="宋体" w:cs="宋体"/>
                <w:kern w:val="0"/>
                <w:szCs w:val="21"/>
              </w:rPr>
              <w:br w:type="textWrapping"/>
            </w:r>
            <w:r>
              <w:rPr>
                <w:rFonts w:hint="eastAsia" w:ascii="宋体" w:hAnsi="宋体" w:cs="宋体"/>
                <w:kern w:val="0"/>
                <w:szCs w:val="21"/>
              </w:rPr>
              <w:t>8.支持使用铅笔、荧光笔书写，可对笔的颜色、粗细进行调节，具有橡皮擦除与全部擦除功能。</w:t>
            </w:r>
            <w:r>
              <w:rPr>
                <w:rFonts w:hint="eastAsia" w:ascii="宋体" w:hAnsi="宋体" w:cs="宋体"/>
                <w:kern w:val="0"/>
                <w:szCs w:val="21"/>
              </w:rPr>
              <w:br w:type="textWrapping"/>
            </w:r>
            <w:r>
              <w:rPr>
                <w:rFonts w:hint="eastAsia" w:ascii="宋体" w:hAnsi="宋体" w:cs="宋体"/>
                <w:kern w:val="0"/>
                <w:szCs w:val="21"/>
              </w:rPr>
              <w:t>9.可支持PPT、Word、视频、及系统曲谱等文件进行教学，方便教师直接用PPT进行授课。</w:t>
            </w:r>
            <w:r>
              <w:rPr>
                <w:rFonts w:hint="eastAsia" w:ascii="宋体" w:hAnsi="宋体" w:cs="宋体"/>
                <w:kern w:val="0"/>
                <w:szCs w:val="21"/>
              </w:rPr>
              <w:br w:type="textWrapping"/>
            </w:r>
            <w:r>
              <w:rPr>
                <w:rFonts w:hint="eastAsia" w:ascii="宋体" w:hAnsi="宋体" w:cs="宋体"/>
                <w:kern w:val="0"/>
                <w:szCs w:val="21"/>
              </w:rPr>
              <w:t>10.PPT教学时支持白板书写进行圈画，支持截屏、录屏，节拍机，识谱图，和虚拟键盘配合教师教学使用。</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动感乐器</w:t>
            </w:r>
            <w:r>
              <w:rPr>
                <w:rFonts w:hint="eastAsia" w:ascii="宋体" w:hAnsi="宋体" w:cs="宋体"/>
                <w:kern w:val="0"/>
                <w:szCs w:val="21"/>
              </w:rPr>
              <w:br w:type="textWrapping"/>
            </w:r>
            <w:r>
              <w:rPr>
                <w:rFonts w:hint="eastAsia" w:ascii="宋体" w:hAnsi="宋体" w:cs="宋体"/>
                <w:kern w:val="0"/>
                <w:szCs w:val="21"/>
              </w:rPr>
              <w:t>1、包含常见的架子鼓、电子鼓机、吉他、竖笛、口琴、葫芦丝、小提琴等乐器。</w:t>
            </w:r>
            <w:r>
              <w:rPr>
                <w:rFonts w:hint="eastAsia" w:ascii="宋体" w:hAnsi="宋体" w:cs="宋体"/>
                <w:kern w:val="0"/>
                <w:szCs w:val="21"/>
              </w:rPr>
              <w:br w:type="textWrapping"/>
            </w:r>
            <w:r>
              <w:rPr>
                <w:rFonts w:hint="eastAsia" w:ascii="宋体" w:hAnsi="宋体" w:cs="宋体"/>
                <w:kern w:val="0"/>
                <w:szCs w:val="21"/>
              </w:rPr>
              <w:t>2、架子鼓具备12个彩色立体按键，敲击对应按键发出对应的音色进行合奏，并具备插入音频配乐和音频录制功能。</w:t>
            </w:r>
            <w:r>
              <w:rPr>
                <w:rFonts w:hint="eastAsia" w:ascii="宋体" w:hAnsi="宋体" w:cs="宋体"/>
                <w:kern w:val="0"/>
                <w:szCs w:val="21"/>
              </w:rPr>
              <w:br w:type="textWrapping"/>
            </w:r>
            <w:r>
              <w:rPr>
                <w:rFonts w:hint="eastAsia" w:ascii="宋体" w:hAnsi="宋体" w:cs="宋体"/>
                <w:kern w:val="0"/>
                <w:szCs w:val="21"/>
              </w:rPr>
              <w:t>3、电子鼓机敲击不同按键发出不同音色，有25种音色选择，也可添加音轨，符合不少于8种节奏选型。</w:t>
            </w:r>
            <w:r>
              <w:rPr>
                <w:rFonts w:hint="eastAsia" w:ascii="宋体" w:hAnsi="宋体" w:cs="宋体"/>
                <w:color w:val="FF0000"/>
                <w:kern w:val="0"/>
                <w:szCs w:val="21"/>
              </w:rPr>
              <w:br w:type="textWrapping"/>
            </w:r>
            <w:r>
              <w:rPr>
                <w:rFonts w:hint="eastAsia" w:ascii="宋体" w:hAnsi="宋体" w:cs="宋体"/>
                <w:kern w:val="0"/>
                <w:szCs w:val="21"/>
              </w:rPr>
              <w:t>4、吉他支持虚拟键盘对照，点击吉他品格图，虚拟键盘和对应弦位，三位一体同时同步高亮，品格图不低于26个。</w:t>
            </w:r>
            <w:r>
              <w:rPr>
                <w:rFonts w:hint="eastAsia" w:ascii="宋体" w:hAnsi="宋体" w:cs="宋体"/>
                <w:kern w:val="0"/>
                <w:szCs w:val="21"/>
              </w:rPr>
              <w:br w:type="textWrapping"/>
            </w:r>
            <w:r>
              <w:rPr>
                <w:rFonts w:hint="eastAsia" w:ascii="宋体" w:hAnsi="宋体" w:cs="宋体"/>
                <w:kern w:val="0"/>
                <w:szCs w:val="21"/>
              </w:rPr>
              <w:t>5、标准古典吉他模型可以触摸任意琴弦任意品格进行弹奏，有白色圆点显示。虚拟钢琴键可以对应高亮显示。</w:t>
            </w:r>
            <w:r>
              <w:rPr>
                <w:rFonts w:hint="eastAsia" w:ascii="宋体" w:hAnsi="宋体" w:cs="宋体"/>
                <w:kern w:val="0"/>
                <w:szCs w:val="21"/>
              </w:rPr>
              <w:br w:type="textWrapping"/>
            </w:r>
            <w:r>
              <w:rPr>
                <w:rFonts w:hint="eastAsia" w:ascii="宋体" w:hAnsi="宋体" w:cs="宋体"/>
                <w:kern w:val="0"/>
                <w:szCs w:val="21"/>
              </w:rPr>
              <w:t>6、竖笛支持虚拟键盘对照，虚拟对照的竖笛不低于4种可选，最少有两个调式选择，演奏时竖笛孔位高亮显示，速度五度可调，并支持五线谱和简谱一键转换。</w:t>
            </w:r>
            <w:r>
              <w:rPr>
                <w:rFonts w:hint="eastAsia" w:ascii="宋体" w:hAnsi="宋体" w:cs="宋体"/>
                <w:kern w:val="0"/>
                <w:szCs w:val="21"/>
              </w:rPr>
              <w:br w:type="textWrapping"/>
            </w:r>
            <w:r>
              <w:rPr>
                <w:rFonts w:hint="eastAsia" w:ascii="宋体" w:hAnsi="宋体" w:cs="宋体"/>
                <w:kern w:val="0"/>
                <w:szCs w:val="21"/>
              </w:rPr>
              <w:t>7、五线谱自动生成竖笛参照指法，竖笛指法和音符上下排列对应。同时具备竖笛教学课程，内容为谱曲结合真人演奏示范，视频中谱曲对应音符和真人演奏按键同步显示。</w:t>
            </w:r>
            <w:r>
              <w:rPr>
                <w:rFonts w:hint="eastAsia" w:ascii="宋体" w:hAnsi="宋体" w:cs="宋体"/>
                <w:kern w:val="0"/>
                <w:szCs w:val="21"/>
              </w:rPr>
              <w:br w:type="textWrapping"/>
            </w:r>
            <w:r>
              <w:rPr>
                <w:rFonts w:hint="eastAsia" w:ascii="宋体" w:hAnsi="宋体" w:cs="宋体"/>
                <w:kern w:val="0"/>
                <w:szCs w:val="21"/>
              </w:rPr>
              <w:t>8、弹奏虚拟键盘对应口琴按键同步高亮显示。具有吹奏提示，点开后对应显示吸、吹提示。</w:t>
            </w:r>
            <w:r>
              <w:rPr>
                <w:rFonts w:hint="eastAsia" w:ascii="宋体" w:hAnsi="宋体" w:cs="宋体"/>
                <w:kern w:val="0"/>
                <w:szCs w:val="21"/>
              </w:rPr>
              <w:br w:type="textWrapping"/>
            </w:r>
            <w:r>
              <w:rPr>
                <w:rFonts w:hint="eastAsia" w:ascii="宋体" w:hAnsi="宋体" w:cs="宋体"/>
                <w:kern w:val="0"/>
                <w:szCs w:val="21"/>
              </w:rPr>
              <w:t>9、口琴具有口琴谱曲，谱曲播放时虚拟钢琴键位、谱曲、口琴同步高亮显示对应键位。具有口琴视频教程，演示内容谱曲与口琴按键同步显示。</w:t>
            </w:r>
            <w:r>
              <w:rPr>
                <w:rFonts w:hint="eastAsia" w:ascii="宋体" w:hAnsi="宋体" w:cs="宋体"/>
                <w:kern w:val="0"/>
                <w:szCs w:val="21"/>
              </w:rPr>
              <w:br w:type="textWrapping"/>
            </w:r>
            <w:r>
              <w:rPr>
                <w:rFonts w:hint="eastAsia" w:ascii="宋体" w:hAnsi="宋体" w:cs="宋体"/>
                <w:kern w:val="0"/>
                <w:szCs w:val="21"/>
              </w:rPr>
              <w:t>10、口琴演奏时五线谱谱表、虚拟键盘、口琴孔位同步高亮显示，播放速度可选择：0.5、0.75、1、1.25、1.5倍速调节。五线谱谱表可一键转换为简谱谱表。</w:t>
            </w:r>
            <w:r>
              <w:rPr>
                <w:rFonts w:hint="eastAsia" w:ascii="宋体" w:hAnsi="宋体" w:cs="宋体"/>
                <w:kern w:val="0"/>
                <w:szCs w:val="21"/>
              </w:rPr>
              <w:br w:type="textWrapping"/>
            </w:r>
            <w:r>
              <w:rPr>
                <w:rFonts w:hint="eastAsia" w:ascii="宋体" w:hAnsi="宋体" w:cs="宋体"/>
                <w:kern w:val="0"/>
                <w:szCs w:val="21"/>
              </w:rPr>
              <w:t>11、葫芦丝弹奏虚拟键盘对应葫芦丝按键同步高亮显示。具有葫芦丝谱曲，谱曲播放时虚拟钢琴键位、谱曲、口琴同步高亮显示对应键位。</w:t>
            </w:r>
            <w:r>
              <w:rPr>
                <w:rFonts w:hint="eastAsia" w:ascii="宋体" w:hAnsi="宋体" w:cs="宋体"/>
                <w:kern w:val="0"/>
                <w:szCs w:val="21"/>
              </w:rPr>
              <w:br w:type="textWrapping"/>
            </w:r>
            <w:r>
              <w:rPr>
                <w:rFonts w:hint="eastAsia" w:ascii="宋体" w:hAnsi="宋体" w:cs="宋体"/>
                <w:kern w:val="0"/>
                <w:szCs w:val="21"/>
              </w:rPr>
              <w:t>知识技能</w:t>
            </w:r>
            <w:r>
              <w:rPr>
                <w:rFonts w:hint="eastAsia" w:ascii="宋体" w:hAnsi="宋体" w:cs="宋体"/>
                <w:kern w:val="0"/>
                <w:szCs w:val="21"/>
              </w:rPr>
              <w:br w:type="textWrapping"/>
            </w:r>
            <w:r>
              <w:rPr>
                <w:rFonts w:hint="eastAsia" w:ascii="宋体" w:hAnsi="宋体" w:cs="宋体"/>
                <w:kern w:val="0"/>
                <w:szCs w:val="21"/>
              </w:rPr>
              <w:t>1、流行的非洲鼓乐器教学资源，不低于16课时的教学视频</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音乐教学挂图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全新改版，175g铜版纸彩色印刷，规格：740×520mm，全对开。中学音乐挂图含音乐家挂图40张，乐器挂图38张，识谱知识挂图7张，</w:t>
            </w:r>
            <w:r>
              <w:rPr>
                <w:rFonts w:hint="eastAsia" w:ascii="宋体" w:hAnsi="宋体" w:cs="宋体"/>
                <w:kern w:val="0"/>
                <w:szCs w:val="21"/>
              </w:rPr>
              <w:br w:type="textWrapping"/>
            </w:r>
            <w:r>
              <w:rPr>
                <w:rFonts w:hint="eastAsia" w:ascii="宋体" w:hAnsi="宋体" w:cs="宋体"/>
                <w:kern w:val="0"/>
                <w:szCs w:val="21"/>
              </w:rPr>
              <w:t>含中国音乐家：</w:t>
            </w:r>
            <w:r>
              <w:rPr>
                <w:rFonts w:hint="eastAsia" w:ascii="宋体" w:hAnsi="宋体" w:cs="宋体"/>
                <w:kern w:val="0"/>
                <w:szCs w:val="21"/>
              </w:rPr>
              <w:br w:type="textWrapping"/>
            </w:r>
            <w:r>
              <w:rPr>
                <w:rFonts w:hint="eastAsia" w:ascii="宋体" w:hAnsi="宋体" w:cs="宋体"/>
                <w:kern w:val="0"/>
                <w:szCs w:val="21"/>
              </w:rPr>
              <w:t>李叔同、萧友梅、赵元任、刘天华、杨荫浏、黄 自、冼星海、吕骥、聂耳、马思聪、李焕之</w:t>
            </w:r>
            <w:r>
              <w:rPr>
                <w:rFonts w:hint="eastAsia" w:ascii="宋体" w:hAnsi="宋体" w:cs="宋体"/>
                <w:kern w:val="0"/>
                <w:szCs w:val="21"/>
              </w:rPr>
              <w:br w:type="textWrapping"/>
            </w:r>
            <w:r>
              <w:rPr>
                <w:rFonts w:hint="eastAsia" w:ascii="宋体" w:hAnsi="宋体" w:cs="宋体"/>
                <w:kern w:val="0"/>
                <w:szCs w:val="21"/>
              </w:rPr>
              <w:t>外国音乐家：约翰•塞巴斯蒂安•巴赫、乔治•弗里德里希•亨德尔、约瑟夫•海顿、沃尔夫冈•阿玛多伊斯•莫扎特、路德维希•冯•貝多芬、阿基诺•罗西尼</w:t>
            </w:r>
            <w:r>
              <w:rPr>
                <w:rFonts w:hint="eastAsia" w:ascii="宋体" w:hAnsi="宋体" w:cs="宋体"/>
                <w:kern w:val="0"/>
                <w:szCs w:val="21"/>
              </w:rPr>
              <w:br w:type="textWrapping"/>
            </w:r>
            <w:r>
              <w:rPr>
                <w:rFonts w:hint="eastAsia" w:ascii="宋体" w:hAnsi="宋体" w:cs="宋体"/>
                <w:kern w:val="0"/>
                <w:szCs w:val="21"/>
              </w:rPr>
              <w:t>弗朗兹•彼得•舒伯特、、赫克特•柏辽兹、米哈伊尔•伊凡诺维奇•格林卡、费利克斯•门德尔松、弗雷德里克•弗朗西斯克•肖邦、罗伯特•舒曼、弗朗兹•李斯特</w:t>
            </w:r>
            <w:r>
              <w:rPr>
                <w:rFonts w:hint="eastAsia" w:ascii="宋体" w:hAnsi="宋体" w:cs="宋体"/>
                <w:kern w:val="0"/>
                <w:szCs w:val="21"/>
              </w:rPr>
              <w:br w:type="textWrapping"/>
            </w:r>
            <w:r>
              <w:rPr>
                <w:rFonts w:hint="eastAsia" w:ascii="宋体" w:hAnsi="宋体" w:cs="宋体"/>
                <w:kern w:val="0"/>
                <w:szCs w:val="21"/>
              </w:rPr>
              <w:t>、朱塞佩•威尔第、贝德叶赫•斯美塔纳、约翰•施特劳斯、约翰内斯•勃拉姆斯、夏尔•卡米尔•圣桑、乔治•比才、穆捷斯特•彼得洛维奇•穆索尔斯基、彼得•伊里奇•柴科夫斯基</w:t>
            </w:r>
            <w:r>
              <w:rPr>
                <w:rFonts w:hint="eastAsia" w:ascii="宋体" w:hAnsi="宋体" w:cs="宋体"/>
                <w:kern w:val="0"/>
                <w:szCs w:val="21"/>
              </w:rPr>
              <w:br w:type="textWrapping"/>
            </w:r>
            <w:r>
              <w:rPr>
                <w:rFonts w:hint="eastAsia" w:ascii="宋体" w:hAnsi="宋体" w:cs="宋体"/>
                <w:kern w:val="0"/>
                <w:szCs w:val="21"/>
              </w:rPr>
              <w:t>安东尼•德沃夏克、爱德华•格里格、里姆斯基•科萨科夫、谢尔盖•谢尔盖耶维奇•普罗科菲耶夫、克罗德•德彪西、简•西贝柳斯、谢尔盖•拉赫马尼诺夫、德米特里•肖斯塔科维奇</w:t>
            </w:r>
            <w:r>
              <w:rPr>
                <w:rFonts w:hint="eastAsia" w:ascii="宋体" w:hAnsi="宋体" w:cs="宋体"/>
                <w:kern w:val="0"/>
                <w:szCs w:val="21"/>
              </w:rPr>
              <w:br w:type="textWrapping"/>
            </w:r>
            <w:r>
              <w:rPr>
                <w:rFonts w:hint="eastAsia" w:ascii="宋体" w:hAnsi="宋体" w:cs="宋体"/>
                <w:kern w:val="0"/>
                <w:szCs w:val="21"/>
              </w:rPr>
              <w:t>乐器部分</w:t>
            </w:r>
            <w:r>
              <w:rPr>
                <w:rFonts w:hint="eastAsia" w:ascii="宋体" w:hAnsi="宋体" w:cs="宋体"/>
                <w:kern w:val="0"/>
                <w:szCs w:val="21"/>
              </w:rPr>
              <w:br w:type="textWrapping"/>
            </w:r>
            <w:r>
              <w:rPr>
                <w:rFonts w:hint="eastAsia" w:ascii="宋体" w:hAnsi="宋体" w:cs="宋体"/>
                <w:kern w:val="0"/>
                <w:szCs w:val="21"/>
              </w:rPr>
              <w:t>民族乐器：二胡、京胡、板胡、笛、唢呐、笙、琵琶、柳琴、阮、三弦、扬琴、筝、古琴、埙．云锣</w:t>
            </w:r>
            <w:r>
              <w:rPr>
                <w:rFonts w:hint="eastAsia" w:ascii="宋体" w:hAnsi="宋体" w:cs="宋体"/>
                <w:kern w:val="0"/>
                <w:szCs w:val="21"/>
              </w:rPr>
              <w:br w:type="textWrapping"/>
            </w:r>
            <w:r>
              <w:rPr>
                <w:rFonts w:hint="eastAsia" w:ascii="宋体" w:hAnsi="宋体" w:cs="宋体"/>
                <w:kern w:val="0"/>
                <w:szCs w:val="21"/>
              </w:rPr>
              <w:t>我国少数民族乐器：马头琴、艾捷克、冬不拉、芦笙、巴乌、札木聂、伽倻琴</w:t>
            </w:r>
            <w:r>
              <w:rPr>
                <w:rFonts w:hint="eastAsia" w:ascii="宋体" w:hAnsi="宋体" w:cs="宋体"/>
                <w:kern w:val="0"/>
                <w:szCs w:val="21"/>
              </w:rPr>
              <w:br w:type="textWrapping"/>
            </w:r>
            <w:r>
              <w:rPr>
                <w:rFonts w:hint="eastAsia" w:ascii="宋体" w:hAnsi="宋体" w:cs="宋体"/>
                <w:kern w:val="0"/>
                <w:szCs w:val="21"/>
              </w:rPr>
              <w:t>西洋乐器：小提琴、中提琴、大提琴、低音提琴、长笛、单簧管、双簧管、大管、小号、长号、圆号大号、萨克斯管 电贝司、民族管弦乐队、西洋管弦乐队</w:t>
            </w:r>
            <w:r>
              <w:rPr>
                <w:rFonts w:hint="eastAsia" w:ascii="宋体" w:hAnsi="宋体" w:cs="宋体"/>
                <w:kern w:val="0"/>
                <w:szCs w:val="21"/>
              </w:rPr>
              <w:br w:type="textWrapping"/>
            </w:r>
            <w:r>
              <w:rPr>
                <w:rFonts w:hint="eastAsia" w:ascii="宋体" w:hAnsi="宋体" w:cs="宋体"/>
                <w:kern w:val="0"/>
                <w:szCs w:val="21"/>
              </w:rPr>
              <w:t>乐理部分：五线谱、音阶与调式、音程、三和弦、大小调的调号与音阶、常用记号、常见的歌曲基本结构。</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高中音乐欣赏教学曲库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国家正规音像出版物 CD 包含中国古代音乐、中国近现代音乐、古典音乐、浪漫主义时期音乐、名族音乐、二十世纪音乐作品等共24碟。</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音乐欣赏教学影像库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高中音乐欣赏教学影像库-2盘</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音叉</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A-440长11.2cm，宽0.9cm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吉他(六弦 民谣)</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1．面板、背侧板：南洋木；琴颈：那都；指板、琴码：玫瑰木；完成：哑光。2．采用十二平均律，标准音为为440HZ，符QB/T 1153-2014的要求。3．有效弦长648mm，指板上宽41.5±0.5mm,指板下宽53.5±0.5mm，指板表面光滑，品位标志可在第3、5、7、9、12、15、17品位的正面或侧面选择标示。4．各音的音准误差在负10正15个音分之内。5．弦器：半封闭弦钮。6．木材经过干燥处理，含水律不超过15%。</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二胡</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优选红木/原木抛光/六角/木轴/本色</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京胡</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一级紫竹材质、5年以上自然风干紫竹、一级蛇皮、专业手工制作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板胡</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9402 一级花梨木材质/原木抛光/原木本色花梨木材质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柳琴</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柳琴/花梨木材质/原木色/铜品微调/头饰</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琵琶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硬木材质，仿红木颜色，红木六瓣轴，花开富贵头饰</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中阮</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硬木材质，仿红木色，钢品，花开富贵头饰</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大阮</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琴头采用牡丹式牛骨雕刻头花，牡丹头花外形优雅美观，弯部处理十分细致，符合首部结构的流线设计，触摸感觉以及手扶感觉更舒适。琴轴精选一级酸枝木制成，麻花式琴轴，主要是调整琴弦的松紧度，已达到准确的音阶。面板精选兰考一级泡桐板制作，经自然风干，浸泡去渣，储藏风干等工艺，制作精细，传导性佳，穿透力强，音质清脆，音色通透。琴身采用自然风干存放后的一级酸枝木制作，材质稳定，不变形，坚硬耐用，不易开裂，纯手工抛光打磨，原木本色，外观精美大方</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月琴</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琴头采用牡丹式牛骨雕刻头花，牡丹头花外形优雅美观，弯部处理十分细致，符合首部结构的流线设计，触摸感觉以及手扶感觉更舒适。琴轴精选紫檀制成，麻花式琴轴，主要是调整琴弦的松紧度，已达到准确的音阶。面板精选兰考一级泡桐板制作，经自然风干，浸泡去渣，储藏风干等工艺，制作精细，传导性佳，穿透力强，音质清脆，音色通透。琴身采用自然风干存放后的特级紫檀制作，材质稳定，不变形，坚硬耐用，不易开裂，纯手工抛光打磨，原木本色，外观精美大方。</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小三弦</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一级硬木材质、仿红木色、琴头等纯手工工艺制作，头部线条流利，外观大气，精制优雅，硬木琴轴、经过手工打磨，整个过程纯手工完成。做到不滑轴、不跑音。硬木琴杆不易变形，琴体表面光滑。优选一级蟒皮、手工蒙皮、松紧适中、音质稳定、音色透亮、穿透力极强。琴腔采用流线型处理、手工通身上漆、表面光滑。</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扬琴</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色木，酒红色 ，荷塘月色图案，专业402</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古筝</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面板为精选兰考桐木，经浸泡去渣，储藏风干，清水哑光制作等多道工序。附件：古筝包一个，琴码21个，清洁刷一根，高级指甲一付，调音扳手一个。含配套支架。</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笛子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苦竹三品 黄铜接口 单插</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笙</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17簧，紫竹笙管，电镀扩音管，乌木笙角</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唢呐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花梨木 降B 花梨木杆，哨嘴一个</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北梆子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长175mm宽60mm高40mm，表面光滑、完整、光亮，无脱皮、裂痕现象。</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南梆子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直径≥40mm，长≥230mm，其打棒直径≥2mm，长≥210mm。表面光滑、完整、光亮，无脱皮、裂痕现象。</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木鱼（7音）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1、长85宽90高80mm；2、长75宽80高70mm；3、长75宽76高70mm；4、长72宽72高68mm；5、长68宽73高67mm；6、长66宽70高60mm；7、长63宽66高57mm。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碰钟</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直径≥440mm，高≥37mm。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大锣</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优质响铜，厚度均匀、平整、无毛刺、无裂缝；直径：300mm±5mm。主音集中，谐音丰富洪亮，无明显转音及颠音。附槌。</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小锣</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优质响铜，厚度均匀、平整、无毛刺、无裂缝；直径：220mm±5mm，中心脐直径90mm±5mm，重量约420g。主音集中，谐音丰富洪亮，无明显转音及颠音。附槌。</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钹</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铜制，直径30CM，钹面光、弧度适度、圆度准确、边缘厚度一致，两面一副。</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堂鼓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鼓面直径23 椿木鼓腔 优质黄牛皮 带架子</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排鼓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玻璃钢材质鼓腔/头层牛皮/彩绘牡丹/中国红</w:t>
            </w:r>
            <w:r>
              <w:rPr>
                <w:rFonts w:hint="eastAsia" w:ascii="宋体" w:hAnsi="宋体" w:cs="宋体"/>
                <w:kern w:val="0"/>
                <w:szCs w:val="21"/>
              </w:rPr>
              <w:br w:type="textWrapping"/>
            </w:r>
            <w:r>
              <w:rPr>
                <w:rFonts w:hint="eastAsia" w:ascii="宋体" w:hAnsi="宋体" w:cs="宋体"/>
                <w:kern w:val="0"/>
                <w:szCs w:val="21"/>
              </w:rPr>
              <w:t>五音排鼓</w:t>
            </w:r>
            <w:r>
              <w:rPr>
                <w:rFonts w:hint="eastAsia" w:ascii="宋体" w:hAnsi="宋体" w:cs="宋体"/>
                <w:kern w:val="0"/>
                <w:szCs w:val="21"/>
              </w:rPr>
              <w:br w:type="textWrapping"/>
            </w:r>
            <w:r>
              <w:rPr>
                <w:rFonts w:hint="eastAsia" w:ascii="宋体" w:hAnsi="宋体" w:cs="宋体"/>
                <w:kern w:val="0"/>
                <w:szCs w:val="21"/>
              </w:rPr>
              <w:t>五只为一套，可分十个音程</w:t>
            </w:r>
            <w:r>
              <w:rPr>
                <w:rFonts w:hint="eastAsia" w:ascii="宋体" w:hAnsi="宋体" w:cs="宋体"/>
                <w:kern w:val="0"/>
                <w:szCs w:val="21"/>
              </w:rPr>
              <w:br w:type="textWrapping"/>
            </w:r>
            <w:r>
              <w:rPr>
                <w:rFonts w:hint="eastAsia" w:ascii="宋体" w:hAnsi="宋体" w:cs="宋体"/>
                <w:kern w:val="0"/>
                <w:szCs w:val="21"/>
              </w:rPr>
              <w:t>1号鼓，鼓面直径370±5cm，基音可调范围G-B</w:t>
            </w:r>
            <w:r>
              <w:rPr>
                <w:rFonts w:hint="eastAsia" w:ascii="宋体" w:hAnsi="宋体" w:cs="宋体"/>
                <w:kern w:val="0"/>
                <w:szCs w:val="21"/>
              </w:rPr>
              <w:br w:type="textWrapping"/>
            </w:r>
            <w:r>
              <w:rPr>
                <w:rFonts w:hint="eastAsia" w:ascii="宋体" w:hAnsi="宋体" w:cs="宋体"/>
                <w:kern w:val="0"/>
                <w:szCs w:val="21"/>
              </w:rPr>
              <w:t>2号鼓，鼓面直径315±5cm，基音可调范围A-C</w:t>
            </w:r>
            <w:r>
              <w:rPr>
                <w:rFonts w:hint="eastAsia" w:ascii="宋体" w:hAnsi="宋体" w:cs="宋体"/>
                <w:kern w:val="0"/>
                <w:szCs w:val="21"/>
              </w:rPr>
              <w:br w:type="textWrapping"/>
            </w:r>
            <w:r>
              <w:rPr>
                <w:rFonts w:hint="eastAsia" w:ascii="宋体" w:hAnsi="宋体" w:cs="宋体"/>
                <w:kern w:val="0"/>
                <w:szCs w:val="21"/>
              </w:rPr>
              <w:t>3号鼓，鼓面直径265±5cm，基音可调范围B-D</w:t>
            </w:r>
            <w:r>
              <w:rPr>
                <w:rFonts w:hint="eastAsia" w:ascii="宋体" w:hAnsi="宋体" w:cs="宋体"/>
                <w:kern w:val="0"/>
                <w:szCs w:val="21"/>
              </w:rPr>
              <w:br w:type="textWrapping"/>
            </w:r>
            <w:r>
              <w:rPr>
                <w:rFonts w:hint="eastAsia" w:ascii="宋体" w:hAnsi="宋体" w:cs="宋体"/>
                <w:kern w:val="0"/>
                <w:szCs w:val="21"/>
              </w:rPr>
              <w:t>4号鼓，鼓面直径215±5cm，基音可调范围E-G</w:t>
            </w:r>
            <w:r>
              <w:rPr>
                <w:rFonts w:hint="eastAsia" w:ascii="宋体" w:hAnsi="宋体" w:cs="宋体"/>
                <w:kern w:val="0"/>
                <w:szCs w:val="21"/>
              </w:rPr>
              <w:br w:type="textWrapping"/>
            </w:r>
            <w:r>
              <w:rPr>
                <w:rFonts w:hint="eastAsia" w:ascii="宋体" w:hAnsi="宋体" w:cs="宋体"/>
                <w:kern w:val="0"/>
                <w:szCs w:val="21"/>
              </w:rPr>
              <w:t>5号鼓，鼓面直径165±5cm，基音可调范围G-#A</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小提琴</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4/4，面板：云杉复合板，背侧板：枫木复合板，环保油漆，仿古颜色，黑色指板，弦轴，拉线板，配件：琴弓，松香，防水随行琴盒。</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中提琴</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颜色分类: 原版5年实木风干亮光16寸面板材质: 云杉木背侧板材质: 枫木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大提琴</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尺寸：4/4 面板：云杉复合板，背侧板：枫木复合板，染黑指板，染黑配件。配加厚海绵随行软包。配琴弓，松香。</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倍大提琴</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面板、背侧板：压板，指板、拉板：红木，执手：单联，琴弦：普及款，弓杆：750弓</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长笛</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16孔，白铜，表面工艺：镀镍 包装：皮盒 C调 配件：手套擦拭布螺丝刀 长笛探杆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单簧管</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Bb，17键。材质：硬质胶木管体。调性：Bb；音高：440/442Hz；6环键，镀镍，灵活易于演奏的按键，可调节指托，可用脖带；垫片：高档垫片。</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双簧管</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半自动按键 合金键镀银按键 胶木主体管，按键设计精确开孔，手感舒适，音色纯正,音响穿透力强，渐强与渐弱易于控制,整套音键以复杂的杠杆结构组成，吹奏按键时，杠杆组合会按所吹奏的音高，自动打开或关闭所需的气孔 合成木管体</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小号</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黄铜材质、降B调，漆金，号口直径约12.5cm</w:t>
            </w:r>
            <w:r>
              <w:rPr>
                <w:rFonts w:hint="eastAsia" w:ascii="宋体" w:hAnsi="宋体" w:cs="宋体"/>
                <w:kern w:val="0"/>
                <w:szCs w:val="21"/>
              </w:rPr>
              <w:br w:type="textWrapping"/>
            </w:r>
            <w:r>
              <w:rPr>
                <w:rFonts w:hint="eastAsia" w:ascii="宋体" w:hAnsi="宋体" w:cs="宋体"/>
                <w:kern w:val="0"/>
                <w:szCs w:val="21"/>
              </w:rPr>
              <w:t>布箱 配件 手套 擦拭布 号油 号嘴</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圆号</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四键单排，分体圆号，</w:t>
            </w:r>
            <w:r>
              <w:rPr>
                <w:rFonts w:hint="eastAsia" w:ascii="宋体" w:hAnsi="宋体" w:cs="宋体"/>
                <w:kern w:val="0"/>
                <w:szCs w:val="21"/>
              </w:rPr>
              <w:br w:type="textWrapping"/>
            </w:r>
            <w:r>
              <w:rPr>
                <w:rFonts w:hint="eastAsia" w:ascii="宋体" w:hAnsi="宋体" w:cs="宋体"/>
                <w:kern w:val="0"/>
                <w:szCs w:val="21"/>
              </w:rPr>
              <w:t>材质：黄铜管体 漆金</w:t>
            </w:r>
            <w:r>
              <w:rPr>
                <w:rFonts w:hint="eastAsia" w:ascii="宋体" w:hAnsi="宋体" w:cs="宋体"/>
                <w:kern w:val="0"/>
                <w:szCs w:val="21"/>
              </w:rPr>
              <w:br w:type="textWrapping"/>
            </w:r>
            <w:r>
              <w:rPr>
                <w:rFonts w:hint="eastAsia" w:ascii="宋体" w:hAnsi="宋体" w:cs="宋体"/>
                <w:kern w:val="0"/>
                <w:szCs w:val="21"/>
              </w:rPr>
              <w:t>尺寸：管径11.65mm口径305mm</w:t>
            </w:r>
            <w:r>
              <w:rPr>
                <w:rFonts w:hint="eastAsia" w:ascii="宋体" w:hAnsi="宋体" w:cs="宋体"/>
                <w:kern w:val="0"/>
                <w:szCs w:val="21"/>
              </w:rPr>
              <w:br w:type="textWrapping"/>
            </w:r>
            <w:r>
              <w:rPr>
                <w:rFonts w:hint="eastAsia" w:ascii="宋体" w:hAnsi="宋体" w:cs="宋体"/>
                <w:kern w:val="0"/>
                <w:szCs w:val="21"/>
              </w:rPr>
              <w:t>音调：bB</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长号</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调式：降B</w:t>
            </w:r>
            <w:r>
              <w:rPr>
                <w:rFonts w:hint="eastAsia" w:ascii="宋体" w:hAnsi="宋体" w:cs="宋体"/>
                <w:kern w:val="0"/>
                <w:szCs w:val="21"/>
              </w:rPr>
              <w:br w:type="textWrapping"/>
            </w:r>
            <w:r>
              <w:rPr>
                <w:rFonts w:hint="eastAsia" w:ascii="宋体" w:hAnsi="宋体" w:cs="宋体"/>
                <w:kern w:val="0"/>
                <w:szCs w:val="21"/>
              </w:rPr>
              <w:t>号口材质：黄铜</w:t>
            </w:r>
            <w:r>
              <w:rPr>
                <w:rFonts w:hint="eastAsia" w:ascii="宋体" w:hAnsi="宋体" w:cs="宋体"/>
                <w:kern w:val="0"/>
                <w:szCs w:val="21"/>
              </w:rPr>
              <w:br w:type="textWrapping"/>
            </w:r>
            <w:r>
              <w:rPr>
                <w:rFonts w:hint="eastAsia" w:ascii="宋体" w:hAnsi="宋体" w:cs="宋体"/>
                <w:kern w:val="0"/>
                <w:szCs w:val="21"/>
              </w:rPr>
              <w:t>号口直径：200mm</w:t>
            </w:r>
            <w:r>
              <w:rPr>
                <w:rFonts w:hint="eastAsia" w:ascii="宋体" w:hAnsi="宋体" w:cs="宋体"/>
                <w:kern w:val="0"/>
                <w:szCs w:val="21"/>
              </w:rPr>
              <w:br w:type="textWrapping"/>
            </w:r>
            <w:r>
              <w:rPr>
                <w:rFonts w:hint="eastAsia" w:ascii="宋体" w:hAnsi="宋体" w:cs="宋体"/>
                <w:kern w:val="0"/>
                <w:szCs w:val="21"/>
              </w:rPr>
              <w:t>伸缩管材质：外管黄铜，里管白铜镀铭</w:t>
            </w:r>
            <w:r>
              <w:rPr>
                <w:rFonts w:hint="eastAsia" w:ascii="宋体" w:hAnsi="宋体" w:cs="宋体"/>
                <w:kern w:val="0"/>
                <w:szCs w:val="21"/>
              </w:rPr>
              <w:br w:type="textWrapping"/>
            </w:r>
            <w:r>
              <w:rPr>
                <w:rFonts w:hint="eastAsia" w:ascii="宋体" w:hAnsi="宋体" w:cs="宋体"/>
                <w:kern w:val="0"/>
                <w:szCs w:val="21"/>
              </w:rPr>
              <w:t>内管直径：13.4mm</w:t>
            </w:r>
            <w:r>
              <w:rPr>
                <w:rFonts w:hint="eastAsia" w:ascii="宋体" w:hAnsi="宋体" w:cs="宋体"/>
                <w:kern w:val="0"/>
                <w:szCs w:val="21"/>
              </w:rPr>
              <w:br w:type="textWrapping"/>
            </w:r>
            <w:r>
              <w:rPr>
                <w:rFonts w:hint="eastAsia" w:ascii="宋体" w:hAnsi="宋体" w:cs="宋体"/>
                <w:kern w:val="0"/>
                <w:szCs w:val="21"/>
              </w:rPr>
              <w:t>放水键子皮垫：软木</w:t>
            </w:r>
            <w:r>
              <w:rPr>
                <w:rFonts w:hint="eastAsia" w:ascii="宋体" w:hAnsi="宋体" w:cs="宋体"/>
                <w:kern w:val="0"/>
                <w:szCs w:val="21"/>
              </w:rPr>
              <w:br w:type="textWrapping"/>
            </w:r>
            <w:r>
              <w:rPr>
                <w:rFonts w:hint="eastAsia" w:ascii="宋体" w:hAnsi="宋体" w:cs="宋体"/>
                <w:kern w:val="0"/>
                <w:szCs w:val="21"/>
              </w:rPr>
              <w:t>表面处理：喷漆</w:t>
            </w:r>
            <w:r>
              <w:rPr>
                <w:rFonts w:hint="eastAsia" w:ascii="宋体" w:hAnsi="宋体" w:cs="宋体"/>
                <w:kern w:val="0"/>
                <w:szCs w:val="21"/>
              </w:rPr>
              <w:br w:type="textWrapping"/>
            </w:r>
            <w:r>
              <w:rPr>
                <w:rFonts w:hint="eastAsia" w:ascii="宋体" w:hAnsi="宋体" w:cs="宋体"/>
                <w:kern w:val="0"/>
                <w:szCs w:val="21"/>
              </w:rPr>
              <w:t>包装：帆布包</w:t>
            </w:r>
            <w:r>
              <w:rPr>
                <w:rFonts w:hint="eastAsia" w:ascii="宋体" w:hAnsi="宋体" w:cs="宋体"/>
                <w:kern w:val="0"/>
                <w:szCs w:val="21"/>
              </w:rPr>
              <w:br w:type="textWrapping"/>
            </w:r>
            <w:r>
              <w:rPr>
                <w:rFonts w:hint="eastAsia" w:ascii="宋体" w:hAnsi="宋体" w:cs="宋体"/>
                <w:kern w:val="0"/>
                <w:szCs w:val="21"/>
              </w:rPr>
              <w:t>配件：专用擦活布、手套</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上低音号(三立键)</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降b调，黄铜管体，三立键式，不锈钢活塞，管径13.4mm，口径280mm表面漆金。</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钟琴（32音）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音阶：32音，工艺：抛光打磨去峰边，铝片材质：优质铝材，琴键为银白色及黑色铝板,琴架为风干木可区分音，能演示高、中、低音。琴身总长度长度：60~65CM，大头宽度：30~34CM,小头宽度：14~16CM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三角铁</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4寸、6寸、8寸</w:t>
            </w:r>
            <w:r>
              <w:rPr>
                <w:rFonts w:hint="eastAsia" w:ascii="宋体" w:hAnsi="宋体" w:cs="宋体"/>
                <w:kern w:val="0"/>
                <w:szCs w:val="21"/>
              </w:rPr>
              <w:br w:type="textWrapping"/>
            </w:r>
            <w:r>
              <w:rPr>
                <w:rFonts w:hint="eastAsia" w:ascii="宋体" w:hAnsi="宋体" w:cs="宋体"/>
                <w:kern w:val="0"/>
                <w:szCs w:val="21"/>
              </w:rPr>
              <w:t>材质：铁质镀硌，胶皮黑管。</w:t>
            </w:r>
            <w:r>
              <w:rPr>
                <w:rFonts w:hint="eastAsia" w:ascii="宋体" w:hAnsi="宋体" w:cs="宋体"/>
                <w:kern w:val="0"/>
                <w:szCs w:val="21"/>
              </w:rPr>
              <w:br w:type="textWrapping"/>
            </w:r>
            <w:r>
              <w:rPr>
                <w:rFonts w:hint="eastAsia" w:ascii="宋体" w:hAnsi="宋体" w:cs="宋体"/>
                <w:kern w:val="0"/>
                <w:szCs w:val="21"/>
              </w:rPr>
              <w:t>特质：金属特质乐器，音色明亮，绵延。</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大锣</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优质响铜，厚度均匀、平整、无毛刺、无裂缝；直径：300mm±5mm。主音集中，谐音丰富洪亮，无明显转音及颠音。附槌。</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钹</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铜制，直径30CM，钹面光、弧度适度、圆度准确、边缘厚度一致，两面一副。</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小军鼓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1、材质:聚酯膜鼓皮,多层桦木鼓腔,不锈钢压圈,有可</w:t>
            </w:r>
            <w:r>
              <w:rPr>
                <w:rFonts w:hint="eastAsia" w:ascii="宋体" w:hAnsi="宋体" w:cs="宋体"/>
                <w:kern w:val="0"/>
                <w:szCs w:val="21"/>
              </w:rPr>
              <w:br w:type="textWrapping"/>
            </w:r>
            <w:r>
              <w:rPr>
                <w:rFonts w:hint="eastAsia" w:ascii="宋体" w:hAnsi="宋体" w:cs="宋体"/>
                <w:kern w:val="0"/>
                <w:szCs w:val="21"/>
              </w:rPr>
              <w:t>调手动变音装置</w:t>
            </w:r>
            <w:r>
              <w:rPr>
                <w:rFonts w:hint="eastAsia" w:ascii="宋体" w:hAnsi="宋体" w:cs="宋体"/>
                <w:kern w:val="0"/>
                <w:szCs w:val="21"/>
              </w:rPr>
              <w:br w:type="textWrapping"/>
            </w:r>
            <w:r>
              <w:rPr>
                <w:rFonts w:hint="eastAsia" w:ascii="宋体" w:hAnsi="宋体" w:cs="宋体"/>
                <w:kern w:val="0"/>
                <w:szCs w:val="21"/>
              </w:rPr>
              <w:t>2、直径:350mm:高:140mm;安装“沙带”。</w:t>
            </w:r>
            <w:r>
              <w:rPr>
                <w:rFonts w:hint="eastAsia" w:ascii="宋体" w:hAnsi="宋体" w:cs="宋体"/>
                <w:kern w:val="0"/>
                <w:szCs w:val="21"/>
              </w:rPr>
              <w:br w:type="textWrapping"/>
            </w:r>
            <w:r>
              <w:rPr>
                <w:rFonts w:hint="eastAsia" w:ascii="宋体" w:hAnsi="宋体" w:cs="宋体"/>
                <w:kern w:val="0"/>
                <w:szCs w:val="21"/>
              </w:rPr>
              <w:t>3、配件:一副鼓槌、背带</w:t>
            </w:r>
            <w:r>
              <w:rPr>
                <w:rFonts w:hint="eastAsia" w:ascii="宋体" w:hAnsi="宋体" w:cs="宋体"/>
                <w:kern w:val="0"/>
                <w:szCs w:val="21"/>
              </w:rPr>
              <w:br w:type="textWrapping"/>
            </w:r>
            <w:r>
              <w:rPr>
                <w:rFonts w:hint="eastAsia" w:ascii="宋体" w:hAnsi="宋体" w:cs="宋体"/>
                <w:kern w:val="0"/>
                <w:szCs w:val="21"/>
              </w:rPr>
              <w:t>35.5*14cm。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大军鼓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1、材质:优质聚酯膜鼓皮,多层桦木鼓腔,铝合金压铸鼓圈</w:t>
            </w:r>
            <w:r>
              <w:rPr>
                <w:rFonts w:hint="eastAsia" w:ascii="宋体" w:hAnsi="宋体" w:cs="宋体"/>
                <w:kern w:val="0"/>
                <w:szCs w:val="21"/>
              </w:rPr>
              <w:br w:type="textWrapping"/>
            </w:r>
            <w:r>
              <w:rPr>
                <w:rFonts w:hint="eastAsia" w:ascii="宋体" w:hAnsi="宋体" w:cs="宋体"/>
                <w:kern w:val="0"/>
                <w:szCs w:val="21"/>
              </w:rPr>
              <w:t>2、规格:直径不低于560mm,鼓高度不低于250mm。</w:t>
            </w:r>
            <w:r>
              <w:rPr>
                <w:rFonts w:hint="eastAsia" w:ascii="宋体" w:hAnsi="宋体" w:cs="宋体"/>
                <w:kern w:val="0"/>
                <w:szCs w:val="21"/>
              </w:rPr>
              <w:br w:type="textWrapping"/>
            </w:r>
            <w:r>
              <w:rPr>
                <w:rFonts w:hint="eastAsia" w:ascii="宋体" w:hAnsi="宋体" w:cs="宋体"/>
                <w:kern w:val="0"/>
                <w:szCs w:val="21"/>
              </w:rPr>
              <w:t>3、配件:一副鼓槌、背带。</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三联鼓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8寸10寸12寸</w:t>
            </w:r>
            <w:r>
              <w:rPr>
                <w:rFonts w:hint="eastAsia" w:ascii="宋体" w:hAnsi="宋体" w:cs="宋体"/>
                <w:kern w:val="0"/>
                <w:szCs w:val="21"/>
              </w:rPr>
              <w:br w:type="textWrapping"/>
            </w:r>
            <w:r>
              <w:rPr>
                <w:rFonts w:hint="eastAsia" w:ascii="宋体" w:hAnsi="宋体" w:cs="宋体"/>
                <w:kern w:val="0"/>
                <w:szCs w:val="21"/>
              </w:rPr>
              <w:t>合成鼓皮。多层桦木鼓圈，可调铝合金支架，一对鼓槌，颜色随机。</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电贝司</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41寸，功能：在乐队中作为旋律乐器使用。是必不可少的乐器之一。</w:t>
            </w:r>
            <w:r>
              <w:rPr>
                <w:rFonts w:hint="eastAsia" w:ascii="宋体" w:hAnsi="宋体" w:cs="宋体"/>
                <w:kern w:val="0"/>
                <w:szCs w:val="21"/>
              </w:rPr>
              <w:br w:type="textWrapping"/>
            </w:r>
            <w:r>
              <w:rPr>
                <w:rFonts w:hint="eastAsia" w:ascii="宋体" w:hAnsi="宋体" w:cs="宋体"/>
                <w:kern w:val="0"/>
                <w:szCs w:val="21"/>
              </w:rPr>
              <w:t>材料：合板松木面板、枫木底板；油性漆；装配及附件：黑色配件、黑色指板，琴码，专用贝司弓，松香，高级防水琴包。</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电吉他</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41寸，功能：在乐队中作为旋律乐器使用。是必不可少的乐器之一。</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电子鼓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显示器多功能LCD点阵+图标</w:t>
            </w:r>
            <w:r>
              <w:rPr>
                <w:rFonts w:hint="eastAsia" w:ascii="宋体" w:hAnsi="宋体" w:cs="宋体"/>
                <w:kern w:val="0"/>
                <w:szCs w:val="21"/>
              </w:rPr>
              <w:br w:type="textWrapping"/>
            </w:r>
            <w:r>
              <w:rPr>
                <w:rFonts w:hint="eastAsia" w:ascii="宋体" w:hAnsi="宋体" w:cs="宋体"/>
                <w:kern w:val="0"/>
                <w:szCs w:val="21"/>
              </w:rPr>
              <w:t>触发器5鼓3镲（可扩展两接口）、鼓盘多触发、镲片制音、踩镲踏击（Splash）、踩镲半离合</w:t>
            </w:r>
            <w:r>
              <w:rPr>
                <w:rFonts w:hint="eastAsia" w:ascii="宋体" w:hAnsi="宋体" w:cs="宋体"/>
                <w:kern w:val="0"/>
                <w:szCs w:val="21"/>
              </w:rPr>
              <w:br w:type="textWrapping"/>
            </w:r>
            <w:r>
              <w:rPr>
                <w:rFonts w:hint="eastAsia" w:ascii="宋体" w:hAnsi="宋体" w:cs="宋体"/>
                <w:kern w:val="0"/>
                <w:szCs w:val="21"/>
              </w:rPr>
              <w:t>最大复音数64</w:t>
            </w:r>
            <w:r>
              <w:rPr>
                <w:rFonts w:hint="eastAsia" w:ascii="宋体" w:hAnsi="宋体" w:cs="宋体"/>
                <w:kern w:val="0"/>
                <w:szCs w:val="21"/>
              </w:rPr>
              <w:br w:type="textWrapping"/>
            </w:r>
            <w:r>
              <w:rPr>
                <w:rFonts w:hint="eastAsia" w:ascii="宋体" w:hAnsi="宋体" w:cs="宋体"/>
                <w:kern w:val="0"/>
                <w:szCs w:val="21"/>
              </w:rPr>
              <w:t>音色611+踩镲联动17组</w:t>
            </w:r>
            <w:r>
              <w:rPr>
                <w:rFonts w:hint="eastAsia" w:ascii="宋体" w:hAnsi="宋体" w:cs="宋体"/>
                <w:kern w:val="0"/>
                <w:szCs w:val="21"/>
              </w:rPr>
              <w:br w:type="textWrapping"/>
            </w:r>
            <w:r>
              <w:rPr>
                <w:rFonts w:hint="eastAsia" w:ascii="宋体" w:hAnsi="宋体" w:cs="宋体"/>
                <w:kern w:val="0"/>
                <w:szCs w:val="21"/>
              </w:rPr>
              <w:t>音色参数设置音量、相位、音高、混响深度 ，衰减</w:t>
            </w:r>
            <w:r>
              <w:rPr>
                <w:rFonts w:hint="eastAsia" w:ascii="宋体" w:hAnsi="宋体" w:cs="宋体"/>
                <w:kern w:val="0"/>
                <w:szCs w:val="21"/>
              </w:rPr>
              <w:br w:type="textWrapping"/>
            </w:r>
            <w:r>
              <w:rPr>
                <w:rFonts w:hint="eastAsia" w:ascii="宋体" w:hAnsi="宋体" w:cs="宋体"/>
                <w:kern w:val="0"/>
                <w:szCs w:val="21"/>
              </w:rPr>
              <w:t>效果设置混响效果及三段均衡调节（高、中、低频）</w:t>
            </w:r>
            <w:r>
              <w:rPr>
                <w:rFonts w:hint="eastAsia" w:ascii="宋体" w:hAnsi="宋体" w:cs="宋体"/>
                <w:kern w:val="0"/>
                <w:szCs w:val="21"/>
              </w:rPr>
              <w:br w:type="textWrapping"/>
            </w:r>
            <w:r>
              <w:rPr>
                <w:rFonts w:hint="eastAsia" w:ascii="宋体" w:hAnsi="宋体" w:cs="宋体"/>
                <w:kern w:val="0"/>
                <w:szCs w:val="21"/>
              </w:rPr>
              <w:t>鼓组37（26套预置+20套用户）</w:t>
            </w:r>
            <w:r>
              <w:rPr>
                <w:rFonts w:hint="eastAsia" w:ascii="宋体" w:hAnsi="宋体" w:cs="宋体"/>
                <w:kern w:val="0"/>
                <w:szCs w:val="21"/>
              </w:rPr>
              <w:br w:type="textWrapping"/>
            </w:r>
            <w:r>
              <w:rPr>
                <w:rFonts w:hint="eastAsia" w:ascii="宋体" w:hAnsi="宋体" w:cs="宋体"/>
                <w:kern w:val="0"/>
                <w:szCs w:val="21"/>
              </w:rPr>
              <w:t>歌曲/示范曲80首（单首播放循环播放节奏启停）主打击乐静音</w:t>
            </w:r>
            <w:r>
              <w:rPr>
                <w:rFonts w:hint="eastAsia" w:ascii="宋体" w:hAnsi="宋体" w:cs="宋体"/>
                <w:kern w:val="0"/>
                <w:szCs w:val="21"/>
              </w:rPr>
              <w:br w:type="textWrapping"/>
            </w:r>
            <w:r>
              <w:rPr>
                <w:rFonts w:hint="eastAsia" w:ascii="宋体" w:hAnsi="宋体" w:cs="宋体"/>
                <w:kern w:val="0"/>
                <w:szCs w:val="21"/>
              </w:rPr>
              <w:t>实用参数设置SEN灵敏度，敲击门限，串扰抑制，力度曲线，边击灵敏度，踏板灵敏度</w:t>
            </w:r>
            <w:r>
              <w:rPr>
                <w:rFonts w:hint="eastAsia" w:ascii="宋体" w:hAnsi="宋体" w:cs="宋体"/>
                <w:kern w:val="0"/>
                <w:szCs w:val="21"/>
              </w:rPr>
              <w:br w:type="textWrapping"/>
            </w:r>
            <w:r>
              <w:rPr>
                <w:rFonts w:hint="eastAsia" w:ascii="宋体" w:hAnsi="宋体" w:cs="宋体"/>
                <w:kern w:val="0"/>
                <w:szCs w:val="21"/>
              </w:rPr>
              <w:t>录音功能</w:t>
            </w:r>
            <w:r>
              <w:rPr>
                <w:rFonts w:hint="eastAsia" w:ascii="宋体" w:hAnsi="宋体" w:cs="宋体"/>
                <w:kern w:val="0"/>
                <w:szCs w:val="21"/>
              </w:rPr>
              <w:br w:type="textWrapping"/>
            </w:r>
            <w:r>
              <w:rPr>
                <w:rFonts w:hint="eastAsia" w:ascii="宋体" w:hAnsi="宋体" w:cs="宋体"/>
                <w:kern w:val="0"/>
                <w:szCs w:val="21"/>
              </w:rPr>
              <w:t>实时录音</w:t>
            </w:r>
            <w:r>
              <w:rPr>
                <w:rFonts w:hint="eastAsia" w:ascii="宋体" w:hAnsi="宋体" w:cs="宋体"/>
                <w:kern w:val="0"/>
                <w:szCs w:val="21"/>
              </w:rPr>
              <w:br w:type="textWrapping"/>
            </w:r>
            <w:r>
              <w:rPr>
                <w:rFonts w:hint="eastAsia" w:ascii="宋体" w:hAnsi="宋体" w:cs="宋体"/>
                <w:kern w:val="0"/>
                <w:szCs w:val="21"/>
              </w:rPr>
              <w:t>学习模式</w:t>
            </w:r>
            <w:r>
              <w:rPr>
                <w:rFonts w:hint="eastAsia" w:ascii="宋体" w:hAnsi="宋体" w:cs="宋体"/>
                <w:kern w:val="0"/>
                <w:szCs w:val="21"/>
              </w:rPr>
              <w:br w:type="textWrapping"/>
            </w:r>
            <w:r>
              <w:rPr>
                <w:rFonts w:hint="eastAsia" w:ascii="宋体" w:hAnsi="宋体" w:cs="宋体"/>
                <w:kern w:val="0"/>
                <w:szCs w:val="21"/>
              </w:rPr>
              <w:t>20首军鼓练习、12首套鼓练习、10首节奏练习、智能纠正、考试评分</w:t>
            </w:r>
            <w:r>
              <w:rPr>
                <w:rFonts w:hint="eastAsia" w:ascii="宋体" w:hAnsi="宋体" w:cs="宋体"/>
                <w:kern w:val="0"/>
                <w:szCs w:val="21"/>
              </w:rPr>
              <w:br w:type="textWrapping"/>
            </w:r>
            <w:r>
              <w:rPr>
                <w:rFonts w:hint="eastAsia" w:ascii="宋体" w:hAnsi="宋体" w:cs="宋体"/>
                <w:kern w:val="0"/>
                <w:szCs w:val="21"/>
              </w:rPr>
              <w:t>快速启停（PAD SONG）触发器启动/停止乐曲片段</w:t>
            </w:r>
            <w:r>
              <w:rPr>
                <w:rFonts w:hint="eastAsia" w:ascii="宋体" w:hAnsi="宋体" w:cs="宋体"/>
                <w:kern w:val="0"/>
                <w:szCs w:val="21"/>
              </w:rPr>
              <w:br w:type="textWrapping"/>
            </w:r>
            <w:r>
              <w:rPr>
                <w:rFonts w:hint="eastAsia" w:ascii="宋体" w:hAnsi="宋体" w:cs="宋体"/>
                <w:kern w:val="0"/>
                <w:szCs w:val="21"/>
              </w:rPr>
              <w:t>节拍器 拍数：0-9/2、4、8、16  间隔：1-2、3-8、1-8、1-12、1-16</w:t>
            </w:r>
            <w:r>
              <w:rPr>
                <w:rFonts w:hint="eastAsia" w:ascii="宋体" w:hAnsi="宋体" w:cs="宋体"/>
                <w:kern w:val="0"/>
                <w:szCs w:val="21"/>
              </w:rPr>
              <w:br w:type="textWrapping"/>
            </w:r>
            <w:r>
              <w:rPr>
                <w:rFonts w:hint="eastAsia" w:ascii="宋体" w:hAnsi="宋体" w:cs="宋体"/>
                <w:kern w:val="0"/>
                <w:szCs w:val="21"/>
              </w:rPr>
              <w:t>接口 触发器输入插孔、耳机插孔（立体声）、AUX in辅助输入插孔 、外部触发器输入插孔（2个）、 线路输出插孔（L/Mono R） 、USB接口  、MIDI in接口、MIDI out接口</w:t>
            </w:r>
            <w:r>
              <w:rPr>
                <w:rFonts w:hint="eastAsia" w:ascii="宋体" w:hAnsi="宋体" w:cs="宋体"/>
                <w:kern w:val="0"/>
                <w:szCs w:val="21"/>
              </w:rPr>
              <w:br w:type="textWrapping"/>
            </w:r>
            <w:r>
              <w:rPr>
                <w:rFonts w:hint="eastAsia" w:ascii="宋体" w:hAnsi="宋体" w:cs="宋体"/>
                <w:kern w:val="0"/>
                <w:szCs w:val="21"/>
              </w:rPr>
              <w:t>电源 DC 9V</w:t>
            </w:r>
            <w:r>
              <w:rPr>
                <w:rFonts w:hint="eastAsia" w:ascii="宋体" w:hAnsi="宋体" w:cs="宋体"/>
                <w:kern w:val="0"/>
                <w:szCs w:val="21"/>
              </w:rPr>
              <w:br w:type="textWrapping"/>
            </w:r>
            <w:r>
              <w:rPr>
                <w:rFonts w:hint="eastAsia" w:ascii="宋体" w:hAnsi="宋体" w:cs="宋体"/>
                <w:kern w:val="0"/>
                <w:szCs w:val="21"/>
              </w:rPr>
              <w:t>配件 说明书、保修卡、踩槌，鼓槌、钥匙（2个）、音源器螺丝（2个）</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电子合成器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1、控制界面：键盘数 88</w:t>
            </w:r>
          </w:p>
          <w:p>
            <w:pPr>
              <w:widowControl/>
              <w:jc w:val="left"/>
              <w:rPr>
                <w:rFonts w:ascii="宋体" w:hAnsi="宋体" w:cs="宋体"/>
                <w:kern w:val="0"/>
                <w:szCs w:val="21"/>
              </w:rPr>
            </w:pPr>
            <w:r>
              <w:rPr>
                <w:rFonts w:hint="eastAsia" w:ascii="宋体" w:hAnsi="宋体" w:cs="宋体"/>
                <w:kern w:val="0"/>
                <w:szCs w:val="21"/>
              </w:rPr>
              <w:t>2、最大复音数：128</w:t>
            </w:r>
          </w:p>
          <w:p>
            <w:pPr>
              <w:widowControl/>
              <w:jc w:val="left"/>
              <w:rPr>
                <w:rFonts w:ascii="宋体" w:hAnsi="宋体" w:cs="宋体"/>
                <w:kern w:val="0"/>
                <w:szCs w:val="21"/>
              </w:rPr>
            </w:pPr>
            <w:r>
              <w:rPr>
                <w:rFonts w:hint="eastAsia" w:ascii="宋体" w:hAnsi="宋体" w:cs="宋体"/>
                <w:kern w:val="0"/>
                <w:szCs w:val="21"/>
              </w:rPr>
              <w:t>3、多音色容量：16声部（内建）</w:t>
            </w:r>
          </w:p>
          <w:p>
            <w:pPr>
              <w:widowControl/>
              <w:jc w:val="left"/>
              <w:rPr>
                <w:rFonts w:ascii="宋体" w:hAnsi="宋体" w:cs="宋体"/>
                <w:kern w:val="0"/>
                <w:szCs w:val="21"/>
              </w:rPr>
            </w:pPr>
            <w:r>
              <w:rPr>
                <w:rFonts w:hint="eastAsia" w:ascii="宋体" w:hAnsi="宋体" w:cs="宋体"/>
                <w:kern w:val="0"/>
                <w:szCs w:val="21"/>
              </w:rPr>
              <w:t>4、波形：约166MB（当转换为16位线性格式时）</w:t>
            </w:r>
          </w:p>
          <w:p>
            <w:pPr>
              <w:widowControl/>
              <w:jc w:val="left"/>
              <w:rPr>
                <w:rFonts w:ascii="宋体" w:hAnsi="宋体" w:cs="宋体"/>
                <w:kern w:val="0"/>
                <w:szCs w:val="21"/>
              </w:rPr>
            </w:pPr>
            <w:r>
              <w:rPr>
                <w:rFonts w:hint="eastAsia" w:ascii="宋体" w:hAnsi="宋体" w:cs="宋体"/>
                <w:kern w:val="0"/>
                <w:szCs w:val="21"/>
              </w:rPr>
              <w:t>5、音色：默认1,106种一般音色+61种鼓组音色、</w:t>
            </w:r>
          </w:p>
          <w:p>
            <w:pPr>
              <w:widowControl/>
              <w:jc w:val="left"/>
              <w:rPr>
                <w:rFonts w:ascii="宋体" w:hAnsi="宋体" w:cs="宋体"/>
                <w:kern w:val="0"/>
                <w:szCs w:val="21"/>
              </w:rPr>
            </w:pPr>
            <w:r>
              <w:rPr>
                <w:rFonts w:hint="eastAsia" w:ascii="宋体" w:hAnsi="宋体" w:cs="宋体"/>
                <w:kern w:val="0"/>
                <w:szCs w:val="21"/>
              </w:rPr>
              <w:t>GM:128种一般音色+1种鼓组音色、</w:t>
            </w:r>
          </w:p>
          <w:p>
            <w:pPr>
              <w:widowControl/>
              <w:jc w:val="left"/>
              <w:rPr>
                <w:rFonts w:ascii="宋体" w:hAnsi="宋体" w:cs="宋体"/>
                <w:kern w:val="0"/>
                <w:szCs w:val="21"/>
              </w:rPr>
            </w:pPr>
            <w:r>
              <w:rPr>
                <w:rFonts w:hint="eastAsia" w:ascii="宋体" w:hAnsi="宋体" w:cs="宋体"/>
                <w:kern w:val="0"/>
                <w:szCs w:val="21"/>
              </w:rPr>
              <w:t>自定义:128种一般音色+8种鼓组音色</w:t>
            </w:r>
          </w:p>
          <w:p>
            <w:pPr>
              <w:widowControl/>
              <w:jc w:val="left"/>
              <w:rPr>
                <w:rFonts w:ascii="宋体" w:hAnsi="宋体" w:cs="宋体"/>
                <w:kern w:val="0"/>
                <w:szCs w:val="21"/>
              </w:rPr>
            </w:pPr>
            <w:r>
              <w:rPr>
                <w:rFonts w:hint="eastAsia" w:ascii="宋体" w:hAnsi="宋体" w:cs="宋体"/>
                <w:kern w:val="0"/>
                <w:szCs w:val="21"/>
              </w:rPr>
              <w:t>6、表演：自定义128(16声部)</w:t>
            </w:r>
          </w:p>
          <w:p>
            <w:pPr>
              <w:widowControl/>
              <w:jc w:val="left"/>
              <w:rPr>
                <w:rFonts w:ascii="宋体" w:hAnsi="宋体" w:cs="宋体"/>
                <w:kern w:val="0"/>
                <w:szCs w:val="21"/>
              </w:rPr>
            </w:pPr>
            <w:r>
              <w:rPr>
                <w:rFonts w:hint="eastAsia" w:ascii="宋体" w:hAnsi="宋体" w:cs="宋体"/>
                <w:kern w:val="0"/>
                <w:szCs w:val="21"/>
              </w:rPr>
              <w:t>7、效果：混响x9种(42种预设)、</w:t>
            </w:r>
          </w:p>
          <w:p>
            <w:pPr>
              <w:widowControl/>
              <w:jc w:val="left"/>
              <w:rPr>
                <w:rFonts w:ascii="宋体" w:hAnsi="宋体" w:cs="宋体"/>
                <w:kern w:val="0"/>
                <w:szCs w:val="21"/>
              </w:rPr>
            </w:pPr>
            <w:r>
              <w:rPr>
                <w:rFonts w:hint="eastAsia" w:ascii="宋体" w:hAnsi="宋体" w:cs="宋体"/>
                <w:kern w:val="0"/>
                <w:szCs w:val="21"/>
              </w:rPr>
              <w:t>合唱x17种(88种预设)、</w:t>
            </w:r>
          </w:p>
          <w:p>
            <w:pPr>
              <w:widowControl/>
              <w:jc w:val="left"/>
              <w:rPr>
                <w:rFonts w:ascii="宋体" w:hAnsi="宋体" w:cs="宋体"/>
                <w:kern w:val="0"/>
                <w:szCs w:val="21"/>
              </w:rPr>
            </w:pPr>
            <w:r>
              <w:rPr>
                <w:rFonts w:hint="eastAsia" w:ascii="宋体" w:hAnsi="宋体" w:cs="宋体"/>
                <w:kern w:val="0"/>
                <w:szCs w:val="21"/>
              </w:rPr>
              <w:t>插入式效果x48种(267种预设) x4、</w:t>
            </w:r>
          </w:p>
          <w:p>
            <w:pPr>
              <w:widowControl/>
              <w:jc w:val="left"/>
              <w:rPr>
                <w:rFonts w:ascii="宋体" w:hAnsi="宋体" w:cs="宋体"/>
                <w:kern w:val="0"/>
                <w:szCs w:val="21"/>
              </w:rPr>
            </w:pPr>
            <w:r>
              <w:rPr>
                <w:rFonts w:hint="eastAsia" w:ascii="宋体" w:hAnsi="宋体" w:cs="宋体"/>
                <w:kern w:val="0"/>
                <w:szCs w:val="21"/>
              </w:rPr>
              <w:t>主控EQ(5频段)</w:t>
            </w:r>
          </w:p>
          <w:p>
            <w:pPr>
              <w:widowControl/>
              <w:jc w:val="left"/>
              <w:rPr>
                <w:rFonts w:ascii="宋体" w:hAnsi="宋体" w:cs="宋体"/>
                <w:kern w:val="0"/>
                <w:szCs w:val="21"/>
              </w:rPr>
            </w:pPr>
            <w:r>
              <w:rPr>
                <w:rFonts w:hint="eastAsia" w:ascii="宋体" w:hAnsi="宋体" w:cs="宋体"/>
                <w:kern w:val="0"/>
                <w:szCs w:val="21"/>
              </w:rPr>
              <w:t>8、速度（每分钟节拍数）： 5-300</w:t>
            </w:r>
          </w:p>
          <w:p>
            <w:pPr>
              <w:widowControl/>
              <w:jc w:val="left"/>
              <w:rPr>
                <w:rFonts w:ascii="宋体" w:hAnsi="宋体" w:cs="宋体"/>
                <w:kern w:val="0"/>
                <w:szCs w:val="21"/>
              </w:rPr>
            </w:pPr>
            <w:r>
              <w:rPr>
                <w:rFonts w:hint="eastAsia" w:ascii="宋体" w:hAnsi="宋体" w:cs="宋体"/>
                <w:kern w:val="0"/>
                <w:szCs w:val="21"/>
              </w:rPr>
              <w:t>9、歌曲：27个示范乐曲</w:t>
            </w:r>
          </w:p>
          <w:p>
            <w:pPr>
              <w:widowControl/>
              <w:jc w:val="left"/>
              <w:rPr>
                <w:rFonts w:ascii="宋体" w:hAnsi="宋体" w:cs="宋体"/>
                <w:kern w:val="0"/>
                <w:szCs w:val="21"/>
              </w:rPr>
            </w:pPr>
            <w:r>
              <w:rPr>
                <w:rFonts w:hint="eastAsia" w:ascii="宋体" w:hAnsi="宋体" w:cs="宋体"/>
                <w:kern w:val="0"/>
                <w:szCs w:val="21"/>
              </w:rPr>
              <w:t>10、模式：208个范本</w:t>
            </w:r>
          </w:p>
          <w:p>
            <w:pPr>
              <w:widowControl/>
              <w:jc w:val="left"/>
              <w:rPr>
                <w:rFonts w:ascii="宋体" w:hAnsi="宋体" w:cs="宋体"/>
                <w:kern w:val="0"/>
                <w:szCs w:val="21"/>
              </w:rPr>
            </w:pPr>
            <w:r>
              <w:rPr>
                <w:rFonts w:hint="eastAsia" w:ascii="宋体" w:hAnsi="宋体" w:cs="宋体"/>
                <w:kern w:val="0"/>
                <w:szCs w:val="21"/>
              </w:rPr>
              <w:t>11、琶音：999种类型</w:t>
            </w:r>
          </w:p>
          <w:p>
            <w:pPr>
              <w:widowControl/>
              <w:jc w:val="left"/>
              <w:rPr>
                <w:rFonts w:ascii="宋体" w:hAnsi="宋体" w:cs="宋体"/>
                <w:kern w:val="0"/>
                <w:szCs w:val="21"/>
              </w:rPr>
            </w:pPr>
            <w:r>
              <w:rPr>
                <w:rFonts w:hint="eastAsia" w:ascii="宋体" w:hAnsi="宋体" w:cs="宋体"/>
                <w:kern w:val="0"/>
                <w:szCs w:val="21"/>
              </w:rPr>
              <w:t>12、支持格式 SMF格式（仅播放）</w:t>
            </w:r>
          </w:p>
          <w:p>
            <w:pPr>
              <w:widowControl/>
              <w:jc w:val="left"/>
              <w:rPr>
                <w:rFonts w:ascii="宋体" w:hAnsi="宋体" w:cs="宋体"/>
                <w:kern w:val="0"/>
                <w:szCs w:val="21"/>
              </w:rPr>
            </w:pPr>
            <w:r>
              <w:rPr>
                <w:rFonts w:hint="eastAsia" w:ascii="宋体" w:hAnsi="宋体" w:cs="宋体"/>
                <w:kern w:val="0"/>
                <w:szCs w:val="21"/>
              </w:rPr>
              <w:t>13、电源供给 9W。配件 AC 电源变压器</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电鼓音箱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功放功率：30W</w:t>
            </w:r>
            <w:r>
              <w:rPr>
                <w:rFonts w:hint="eastAsia" w:ascii="宋体" w:hAnsi="宋体" w:cs="宋体"/>
                <w:kern w:val="0"/>
                <w:szCs w:val="21"/>
              </w:rPr>
              <w:br w:type="textWrapping"/>
            </w:r>
            <w:r>
              <w:rPr>
                <w:rFonts w:hint="eastAsia" w:ascii="宋体" w:hAnsi="宋体" w:cs="宋体"/>
                <w:kern w:val="0"/>
                <w:szCs w:val="21"/>
              </w:rPr>
              <w:t>针对底鼓、军鼓、镲片的频率特性进行了优化电路设计</w:t>
            </w:r>
            <w:r>
              <w:rPr>
                <w:rFonts w:hint="eastAsia" w:ascii="宋体" w:hAnsi="宋体" w:cs="宋体"/>
                <w:kern w:val="0"/>
                <w:szCs w:val="21"/>
              </w:rPr>
              <w:br w:type="textWrapping"/>
            </w:r>
            <w:r>
              <w:rPr>
                <w:rFonts w:hint="eastAsia" w:ascii="宋体" w:hAnsi="宋体" w:cs="宋体"/>
                <w:kern w:val="0"/>
                <w:szCs w:val="21"/>
              </w:rPr>
              <w:t>音频信号输入通道（Drum）具有三个频率调节钮：高音、中间、低音。</w:t>
            </w:r>
            <w:r>
              <w:rPr>
                <w:rFonts w:hint="eastAsia" w:ascii="宋体" w:hAnsi="宋体" w:cs="宋体"/>
                <w:kern w:val="0"/>
                <w:szCs w:val="21"/>
              </w:rPr>
              <w:br w:type="textWrapping"/>
            </w:r>
            <w:r>
              <w:rPr>
                <w:rFonts w:hint="eastAsia" w:ascii="宋体" w:hAnsi="宋体" w:cs="宋体"/>
                <w:kern w:val="0"/>
                <w:szCs w:val="21"/>
              </w:rPr>
              <w:t>适应不同的鼓手及练习者对鼓音色的需求。</w:t>
            </w:r>
            <w:r>
              <w:rPr>
                <w:rFonts w:hint="eastAsia" w:ascii="宋体" w:hAnsi="宋体" w:cs="宋体"/>
                <w:kern w:val="0"/>
                <w:szCs w:val="21"/>
              </w:rPr>
              <w:br w:type="textWrapping"/>
            </w:r>
            <w:r>
              <w:rPr>
                <w:rFonts w:hint="eastAsia" w:ascii="宋体" w:hAnsi="宋体" w:cs="宋体"/>
                <w:kern w:val="0"/>
                <w:szCs w:val="21"/>
              </w:rPr>
              <w:t>音频信号输入通道（AUX）可为鼓手和练习者提供良好的辅助练习</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架子鼓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一型，七鼓22”*14”、16”*16”、14”*5.5”、13”*11”、12”*10”、10”*8”、8”*8”、镲片12”*2、14”*1、16”*1，聚酯鼓皮，压铸钢制鼓圈</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音乐教室三（欣赏）</w:t>
            </w:r>
          </w:p>
        </w:tc>
        <w:tc>
          <w:tcPr>
            <w:tcW w:w="532" w:type="pct"/>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1200*750*750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1.桌板基材：采用优质E0级刨花板，厚度≥25mm，符合GB18584-2001室内装饰装修材料，木家具中有害物质限量的标准要求；甲醛释放量≤1.5mg/L。</w:t>
            </w:r>
            <w:r>
              <w:rPr>
                <w:rFonts w:hint="eastAsia" w:ascii="宋体" w:hAnsi="宋体" w:cs="宋体"/>
                <w:kern w:val="0"/>
                <w:szCs w:val="21"/>
              </w:rPr>
              <w:br w:type="textWrapping"/>
            </w:r>
            <w:r>
              <w:rPr>
                <w:rFonts w:hint="eastAsia" w:ascii="宋体" w:hAnsi="宋体" w:cs="宋体"/>
                <w:kern w:val="0"/>
                <w:szCs w:val="21"/>
              </w:rPr>
              <w:t>2.桌板贴面：优质环保三聚氰胺纸饰面，具有易清洗、防划痕等特性。</w:t>
            </w:r>
            <w:r>
              <w:rPr>
                <w:rFonts w:hint="eastAsia" w:ascii="宋体" w:hAnsi="宋体" w:cs="宋体"/>
                <w:kern w:val="0"/>
                <w:szCs w:val="21"/>
              </w:rPr>
              <w:br w:type="textWrapping"/>
            </w:r>
            <w:r>
              <w:rPr>
                <w:rFonts w:hint="eastAsia" w:ascii="宋体" w:hAnsi="宋体" w:cs="宋体"/>
                <w:kern w:val="0"/>
                <w:szCs w:val="21"/>
              </w:rPr>
              <w:t>3.桌板封边：优质环保牌2mmPVC封边，着色层次感丰富，五年内室内使用无明显褪色，耐干热，龟裂、无鼓泡，经全自动封边机高温塑胶防水封边处理；环保热熔胶水，良好的粘合强度和耐水、耐高温不含甲醛无毒无害绿色环保，符合 QB/T 4463-2013 家具用封边条技术要求。</w:t>
            </w:r>
            <w:r>
              <w:rPr>
                <w:rFonts w:hint="eastAsia" w:ascii="宋体" w:hAnsi="宋体" w:cs="宋体"/>
                <w:kern w:val="0"/>
                <w:szCs w:val="21"/>
              </w:rPr>
              <w:br w:type="textWrapping"/>
            </w:r>
            <w:r>
              <w:rPr>
                <w:rFonts w:hint="eastAsia" w:ascii="宋体" w:hAnsi="宋体" w:cs="宋体"/>
                <w:kern w:val="0"/>
                <w:szCs w:val="21"/>
              </w:rPr>
              <w:t>4.桌面要求：三周需加围挡。</w:t>
            </w:r>
            <w:r>
              <w:rPr>
                <w:rFonts w:hint="eastAsia" w:ascii="宋体" w:hAnsi="宋体" w:cs="宋体"/>
                <w:kern w:val="0"/>
                <w:szCs w:val="21"/>
              </w:rPr>
              <w:br w:type="textWrapping"/>
            </w:r>
            <w:r>
              <w:rPr>
                <w:rFonts w:hint="eastAsia" w:ascii="宋体" w:hAnsi="宋体" w:cs="宋体"/>
                <w:kern w:val="0"/>
                <w:szCs w:val="21"/>
              </w:rPr>
              <w:t>5.采用优质一级冷轧钢管，壁厚≥1.5mm；表面美观以及使用可能性多样化，耐腐蚀性能好，强度高，耐高温氧化及强度高，因此能够抗火灾，常温加工，即容易塑性加工，因为不必表面处理，所以简便、维护简单清洁，光洁度高焊接性能好。金属件外观：喷涂层无漏喷、锈蚀和脱色、掉色现象。光滑均匀、色泽一致、无流挂、疙瘩、皱皮、飞漆等缺陷。金属喷漆涂层理化硬度大于等于H。耐盐度18h中性，锈点数0点10级。</w:t>
            </w:r>
            <w:r>
              <w:rPr>
                <w:rFonts w:hint="eastAsia" w:ascii="宋体" w:hAnsi="宋体" w:cs="宋体"/>
                <w:kern w:val="0"/>
                <w:szCs w:val="21"/>
              </w:rPr>
              <w:br w:type="textWrapping"/>
            </w:r>
            <w:r>
              <w:rPr>
                <w:rFonts w:hint="eastAsia" w:ascii="宋体" w:hAnsi="宋体" w:cs="宋体"/>
                <w:kern w:val="0"/>
                <w:szCs w:val="21"/>
              </w:rPr>
              <w:t>6.滑轮：</w:t>
            </w:r>
            <w:r>
              <w:rPr>
                <w:rFonts w:ascii="宋体" w:hAnsi="宋体" w:cs="宋体"/>
                <w:kern w:val="0"/>
                <w:szCs w:val="21"/>
              </w:rPr>
              <w:t>Φ</w:t>
            </w:r>
            <w:r>
              <w:rPr>
                <w:rFonts w:hint="eastAsia" w:ascii="宋体" w:hAnsi="宋体" w:cs="宋体"/>
                <w:kern w:val="0"/>
                <w:szCs w:val="21"/>
              </w:rPr>
              <w:t>60mm，尼龙工程塑料材质万向滑动轮，滑动自然流畅，高强承重，静音效果好，通过10万次磨损测试标准；含有锁定功能，稳定、不晃动。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指挥台（带指挥棒）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便携可调/折叠式指挥台</w:t>
            </w:r>
            <w:r>
              <w:rPr>
                <w:rFonts w:hint="eastAsia" w:ascii="宋体" w:hAnsi="宋体" w:cs="宋体"/>
                <w:kern w:val="0"/>
                <w:szCs w:val="21"/>
              </w:rPr>
              <w:br w:type="textWrapping"/>
            </w:r>
            <w:r>
              <w:rPr>
                <w:rFonts w:hint="eastAsia" w:ascii="宋体" w:hAnsi="宋体" w:cs="宋体"/>
                <w:kern w:val="0"/>
                <w:szCs w:val="21"/>
              </w:rPr>
              <w:t>1、谱台板尺寸:60*33公分</w:t>
            </w:r>
            <w:r>
              <w:rPr>
                <w:rFonts w:hint="eastAsia" w:ascii="宋体" w:hAnsi="宋体" w:cs="宋体"/>
                <w:kern w:val="0"/>
                <w:szCs w:val="21"/>
              </w:rPr>
              <w:br w:type="textWrapping"/>
            </w:r>
            <w:r>
              <w:rPr>
                <w:rFonts w:hint="eastAsia" w:ascii="宋体" w:hAnsi="宋体" w:cs="宋体"/>
                <w:kern w:val="0"/>
                <w:szCs w:val="21"/>
              </w:rPr>
              <w:t>2、二层台板尺寸:30*44公分</w:t>
            </w:r>
            <w:r>
              <w:rPr>
                <w:rFonts w:hint="eastAsia" w:ascii="宋体" w:hAnsi="宋体" w:cs="宋体"/>
                <w:kern w:val="0"/>
                <w:szCs w:val="21"/>
              </w:rPr>
              <w:br w:type="textWrapping"/>
            </w:r>
            <w:r>
              <w:rPr>
                <w:rFonts w:hint="eastAsia" w:ascii="宋体" w:hAnsi="宋体" w:cs="宋体"/>
                <w:kern w:val="0"/>
                <w:szCs w:val="21"/>
              </w:rPr>
              <w:t>3、谱台板高度尺寸:80-120公分</w:t>
            </w:r>
            <w:r>
              <w:rPr>
                <w:rFonts w:hint="eastAsia" w:ascii="宋体" w:hAnsi="宋体" w:cs="宋体"/>
                <w:kern w:val="0"/>
                <w:szCs w:val="21"/>
              </w:rPr>
              <w:br w:type="textWrapping"/>
            </w:r>
            <w:r>
              <w:rPr>
                <w:rFonts w:hint="eastAsia" w:ascii="宋体" w:hAnsi="宋体" w:cs="宋体"/>
                <w:kern w:val="0"/>
                <w:szCs w:val="21"/>
              </w:rPr>
              <w:t>4、护栏高度尺寸:高93公分 宽:76公分</w:t>
            </w:r>
            <w:r>
              <w:rPr>
                <w:rFonts w:hint="eastAsia" w:ascii="宋体" w:hAnsi="宋体" w:cs="宋体"/>
                <w:kern w:val="0"/>
                <w:szCs w:val="21"/>
              </w:rPr>
              <w:br w:type="textWrapping"/>
            </w:r>
            <w:r>
              <w:rPr>
                <w:rFonts w:hint="eastAsia" w:ascii="宋体" w:hAnsi="宋体" w:cs="宋体"/>
                <w:kern w:val="0"/>
                <w:szCs w:val="21"/>
              </w:rPr>
              <w:t>5、站台尺寸:100*120*22公分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谱台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适合所有乐器配套使用</w:t>
            </w:r>
            <w:r>
              <w:rPr>
                <w:rFonts w:hint="eastAsia" w:ascii="宋体" w:hAnsi="宋体" w:cs="宋体"/>
                <w:kern w:val="0"/>
                <w:szCs w:val="21"/>
              </w:rPr>
              <w:br w:type="textWrapping"/>
            </w:r>
            <w:r>
              <w:rPr>
                <w:rFonts w:hint="eastAsia" w:ascii="宋体" w:hAnsi="宋体" w:cs="宋体"/>
                <w:kern w:val="0"/>
                <w:szCs w:val="21"/>
              </w:rPr>
              <w:t>材料：铁、铝合金</w:t>
            </w:r>
            <w:r>
              <w:rPr>
                <w:rFonts w:hint="eastAsia" w:ascii="宋体" w:hAnsi="宋体" w:cs="宋体"/>
                <w:kern w:val="0"/>
                <w:szCs w:val="21"/>
              </w:rPr>
              <w:br w:type="textWrapping"/>
            </w:r>
            <w:r>
              <w:rPr>
                <w:rFonts w:hint="eastAsia" w:ascii="宋体" w:hAnsi="宋体" w:cs="宋体"/>
                <w:kern w:val="0"/>
                <w:szCs w:val="21"/>
              </w:rPr>
              <w:t>普板尺寸：500*340mm</w:t>
            </w:r>
            <w:r>
              <w:rPr>
                <w:rFonts w:hint="eastAsia" w:ascii="宋体" w:hAnsi="宋体" w:cs="宋体"/>
                <w:kern w:val="0"/>
                <w:szCs w:val="21"/>
              </w:rPr>
              <w:br w:type="textWrapping"/>
            </w:r>
            <w:r>
              <w:rPr>
                <w:rFonts w:hint="eastAsia" w:ascii="宋体" w:hAnsi="宋体" w:cs="宋体"/>
                <w:kern w:val="0"/>
                <w:szCs w:val="21"/>
              </w:rPr>
              <w:t>整体高度：730-1400mm</w:t>
            </w:r>
            <w:r>
              <w:rPr>
                <w:rFonts w:hint="eastAsia" w:ascii="宋体" w:hAnsi="宋体" w:cs="宋体"/>
                <w:kern w:val="0"/>
                <w:szCs w:val="21"/>
              </w:rPr>
              <w:br w:type="textWrapping"/>
            </w:r>
            <w:r>
              <w:rPr>
                <w:rFonts w:hint="eastAsia" w:ascii="宋体" w:hAnsi="宋体" w:cs="宋体"/>
                <w:kern w:val="0"/>
                <w:szCs w:val="21"/>
              </w:rPr>
              <w:t>外表处理工艺：静电喷粉</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音乐凳</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1.尺寸：W450*D350*H350mm；</w:t>
            </w:r>
            <w:r>
              <w:rPr>
                <w:rFonts w:hint="eastAsia" w:ascii="宋体" w:hAnsi="宋体" w:cs="宋体"/>
                <w:kern w:val="0"/>
                <w:szCs w:val="21"/>
              </w:rPr>
              <w:br w:type="textWrapping"/>
            </w:r>
            <w:r>
              <w:rPr>
                <w:rFonts w:hint="eastAsia" w:ascii="宋体" w:hAnsi="宋体" w:cs="宋体"/>
                <w:kern w:val="0"/>
                <w:szCs w:val="21"/>
              </w:rPr>
              <w:t>2.材质：高密度PE一体滚塑成型；</w:t>
            </w:r>
            <w:r>
              <w:rPr>
                <w:rFonts w:hint="eastAsia" w:ascii="宋体" w:hAnsi="宋体" w:cs="宋体"/>
                <w:kern w:val="0"/>
                <w:szCs w:val="21"/>
              </w:rPr>
              <w:br w:type="textWrapping"/>
            </w:r>
            <w:r>
              <w:rPr>
                <w:rFonts w:hint="eastAsia" w:ascii="宋体" w:hAnsi="宋体" w:cs="宋体"/>
                <w:kern w:val="0"/>
                <w:szCs w:val="21"/>
              </w:rPr>
              <w:t>3.工艺：（1）滚塑制作，材质轻，耐磨抗压，抗氧化功能强，长期使用也不会产生开裂现象。</w:t>
            </w:r>
            <w:r>
              <w:rPr>
                <w:rFonts w:hint="eastAsia" w:ascii="宋体" w:hAnsi="宋体" w:cs="宋体"/>
                <w:kern w:val="0"/>
                <w:szCs w:val="21"/>
              </w:rPr>
              <w:br w:type="textWrapping"/>
            </w:r>
            <w:r>
              <w:rPr>
                <w:rFonts w:hint="eastAsia" w:ascii="宋体" w:hAnsi="宋体" w:cs="宋体"/>
                <w:kern w:val="0"/>
                <w:szCs w:val="21"/>
              </w:rPr>
              <w:t>（2）硬度和强度高，吸水性小，优良的电绝缘性，耐寒。</w:t>
            </w:r>
            <w:r>
              <w:rPr>
                <w:rFonts w:hint="eastAsia" w:ascii="宋体" w:hAnsi="宋体" w:cs="宋体"/>
                <w:kern w:val="0"/>
                <w:szCs w:val="21"/>
              </w:rPr>
              <w:br w:type="textWrapping"/>
            </w:r>
            <w:r>
              <w:rPr>
                <w:rFonts w:hint="eastAsia" w:ascii="宋体" w:hAnsi="宋体" w:cs="宋体"/>
                <w:kern w:val="0"/>
                <w:szCs w:val="21"/>
              </w:rPr>
              <w:t>4.功能：三面可坐，三种颜色设计，三种高度（215/350/450mm)适合各年级师生使用。</w:t>
            </w:r>
            <w:r>
              <w:rPr>
                <w:rFonts w:hint="eastAsia" w:ascii="宋体" w:hAnsi="宋体" w:cs="宋体"/>
                <w:kern w:val="0"/>
                <w:szCs w:val="21"/>
              </w:rPr>
              <w:br w:type="textWrapping"/>
            </w:r>
            <w:r>
              <w:rPr>
                <w:rFonts w:hint="eastAsia" w:ascii="宋体" w:hAnsi="宋体" w:cs="宋体"/>
                <w:kern w:val="0"/>
                <w:szCs w:val="21"/>
              </w:rPr>
              <w:t>（3）为保证产品牢固耐用，产品必须一体成型，不可采用插接拼凑等组装方式。</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琴凳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优质双人钢琴凳（带书箱）</w:t>
            </w:r>
            <w:r>
              <w:rPr>
                <w:rFonts w:hint="eastAsia" w:ascii="宋体" w:hAnsi="宋体" w:cs="宋体"/>
                <w:kern w:val="0"/>
                <w:szCs w:val="21"/>
              </w:rPr>
              <w:br w:type="textWrapping"/>
            </w:r>
            <w:r>
              <w:rPr>
                <w:rFonts w:hint="eastAsia" w:ascii="宋体" w:hAnsi="宋体" w:cs="宋体"/>
                <w:kern w:val="0"/>
                <w:szCs w:val="21"/>
              </w:rPr>
              <w:t>材质：铁、优质皮革、高密度海绵</w:t>
            </w:r>
            <w:r>
              <w:rPr>
                <w:rFonts w:hint="eastAsia" w:ascii="宋体" w:hAnsi="宋体" w:cs="宋体"/>
                <w:kern w:val="0"/>
                <w:szCs w:val="21"/>
              </w:rPr>
              <w:br w:type="textWrapping"/>
            </w:r>
            <w:r>
              <w:rPr>
                <w:rFonts w:hint="eastAsia" w:ascii="宋体" w:hAnsi="宋体" w:cs="宋体"/>
                <w:kern w:val="0"/>
                <w:szCs w:val="21"/>
              </w:rPr>
              <w:t>板面：700*335mm 高度490mm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调音台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1、优质超低噪音，动态余量大；</w:t>
            </w:r>
            <w:r>
              <w:rPr>
                <w:rFonts w:hint="eastAsia" w:ascii="宋体" w:hAnsi="宋体" w:cs="宋体"/>
                <w:kern w:val="0"/>
                <w:szCs w:val="21"/>
              </w:rPr>
              <w:br w:type="textWrapping"/>
            </w:r>
            <w:r>
              <w:rPr>
                <w:rFonts w:hint="eastAsia" w:ascii="宋体" w:hAnsi="宋体" w:cs="宋体"/>
                <w:kern w:val="0"/>
                <w:szCs w:val="21"/>
              </w:rPr>
              <w:t>2、所有通道均带有100Hz低切滤波器和48V幻像电源；</w:t>
            </w:r>
            <w:r>
              <w:rPr>
                <w:rFonts w:hint="eastAsia" w:ascii="宋体" w:hAnsi="宋体" w:cs="宋体"/>
                <w:kern w:val="0"/>
                <w:szCs w:val="21"/>
              </w:rPr>
              <w:br w:type="textWrapping"/>
            </w:r>
            <w:r>
              <w:rPr>
                <w:rFonts w:hint="eastAsia" w:ascii="宋体" w:hAnsi="宋体" w:cs="宋体"/>
                <w:kern w:val="0"/>
                <w:szCs w:val="21"/>
              </w:rPr>
              <w:t>3、附带高保真MP3播放器，支持SD/USB输入；</w:t>
            </w:r>
            <w:r>
              <w:rPr>
                <w:rFonts w:hint="eastAsia" w:ascii="宋体" w:hAnsi="宋体" w:cs="宋体"/>
                <w:kern w:val="0"/>
                <w:szCs w:val="21"/>
              </w:rPr>
              <w:br w:type="textWrapping"/>
            </w:r>
            <w:r>
              <w:rPr>
                <w:rFonts w:hint="eastAsia" w:ascii="宋体" w:hAnsi="宋体" w:cs="宋体"/>
                <w:kern w:val="0"/>
                <w:szCs w:val="21"/>
              </w:rPr>
              <w:t>4、平衡/非平衡 1/4”TRS和平衡XLR主输出；</w:t>
            </w:r>
            <w:r>
              <w:rPr>
                <w:rFonts w:hint="eastAsia" w:ascii="宋体" w:hAnsi="宋体" w:cs="宋体"/>
                <w:kern w:val="0"/>
                <w:szCs w:val="21"/>
              </w:rPr>
              <w:br w:type="textWrapping"/>
            </w:r>
            <w:r>
              <w:rPr>
                <w:rFonts w:hint="eastAsia" w:ascii="宋体" w:hAnsi="宋体" w:cs="宋体"/>
                <w:kern w:val="0"/>
                <w:szCs w:val="21"/>
              </w:rPr>
              <w:t>5、16种常用效果处理，独立推子控制；</w:t>
            </w:r>
            <w:r>
              <w:rPr>
                <w:rFonts w:hint="eastAsia" w:ascii="宋体" w:hAnsi="宋体" w:cs="宋体"/>
                <w:kern w:val="0"/>
                <w:szCs w:val="21"/>
              </w:rPr>
              <w:br w:type="textWrapping"/>
            </w:r>
            <w:r>
              <w:rPr>
                <w:rFonts w:hint="eastAsia" w:ascii="宋体" w:hAnsi="宋体" w:cs="宋体"/>
                <w:kern w:val="0"/>
                <w:szCs w:val="21"/>
              </w:rPr>
              <w:t>6、单声通道都设有COMP压宿器；</w:t>
            </w:r>
            <w:r>
              <w:rPr>
                <w:rFonts w:hint="eastAsia" w:ascii="宋体" w:hAnsi="宋体" w:cs="宋体"/>
                <w:kern w:val="0"/>
                <w:szCs w:val="21"/>
              </w:rPr>
              <w:br w:type="textWrapping"/>
            </w:r>
            <w:r>
              <w:rPr>
                <w:rFonts w:hint="eastAsia" w:ascii="宋体" w:hAnsi="宋体" w:cs="宋体"/>
                <w:kern w:val="0"/>
                <w:szCs w:val="21"/>
              </w:rPr>
              <w:t>7、每通道设有MUTE静音功能；</w:t>
            </w:r>
            <w:r>
              <w:rPr>
                <w:rFonts w:hint="eastAsia" w:ascii="宋体" w:hAnsi="宋体" w:cs="宋体"/>
                <w:kern w:val="0"/>
                <w:szCs w:val="21"/>
              </w:rPr>
              <w:br w:type="textWrapping"/>
            </w:r>
            <w:r>
              <w:rPr>
                <w:rFonts w:hint="eastAsia" w:ascii="宋体" w:hAnsi="宋体" w:cs="宋体"/>
                <w:kern w:val="0"/>
                <w:szCs w:val="21"/>
              </w:rPr>
              <w:t>8、四编组输出，每通道带编组选择开关</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输入接口：</w:t>
            </w:r>
            <w:r>
              <w:rPr>
                <w:rFonts w:hint="eastAsia" w:ascii="宋体" w:hAnsi="宋体" w:cs="宋体"/>
                <w:kern w:val="0"/>
                <w:szCs w:val="21"/>
              </w:rPr>
              <w:br w:type="textWrapping"/>
            </w:r>
            <w:r>
              <w:rPr>
                <w:rFonts w:hint="eastAsia" w:ascii="宋体" w:hAnsi="宋体" w:cs="宋体"/>
                <w:kern w:val="0"/>
                <w:szCs w:val="21"/>
              </w:rPr>
              <w:t>MIC：9</w:t>
            </w:r>
            <w:r>
              <w:rPr>
                <w:rFonts w:hint="eastAsia" w:ascii="宋体" w:hAnsi="宋体" w:cs="宋体"/>
                <w:kern w:val="0"/>
                <w:szCs w:val="21"/>
              </w:rPr>
              <w:br w:type="textWrapping"/>
            </w:r>
            <w:r>
              <w:rPr>
                <w:rFonts w:hint="eastAsia" w:ascii="宋体" w:hAnsi="宋体" w:cs="宋体"/>
                <w:kern w:val="0"/>
                <w:szCs w:val="21"/>
              </w:rPr>
              <w:t>LINE：8个单声道+2组立体声</w:t>
            </w:r>
            <w:r>
              <w:rPr>
                <w:rFonts w:hint="eastAsia" w:ascii="宋体" w:hAnsi="宋体" w:cs="宋体"/>
                <w:kern w:val="0"/>
                <w:szCs w:val="21"/>
              </w:rPr>
              <w:br w:type="textWrapping"/>
            </w:r>
            <w:r>
              <w:rPr>
                <w:rFonts w:hint="eastAsia" w:ascii="宋体" w:hAnsi="宋体" w:cs="宋体"/>
                <w:kern w:val="0"/>
                <w:szCs w:val="21"/>
              </w:rPr>
              <w:t>2TR IN：1个立体声</w:t>
            </w:r>
            <w:r>
              <w:rPr>
                <w:rFonts w:hint="eastAsia" w:ascii="宋体" w:hAnsi="宋体" w:cs="宋体"/>
                <w:kern w:val="0"/>
                <w:szCs w:val="21"/>
              </w:rPr>
              <w:br w:type="textWrapping"/>
            </w:r>
            <w:r>
              <w:rPr>
                <w:rFonts w:hint="eastAsia" w:ascii="宋体" w:hAnsi="宋体" w:cs="宋体"/>
                <w:kern w:val="0"/>
                <w:szCs w:val="21"/>
              </w:rPr>
              <w:t>ST RETURN：1组</w:t>
            </w:r>
            <w:r>
              <w:rPr>
                <w:rFonts w:hint="eastAsia" w:ascii="宋体" w:hAnsi="宋体" w:cs="宋体"/>
                <w:kern w:val="0"/>
                <w:szCs w:val="21"/>
              </w:rPr>
              <w:br w:type="textWrapping"/>
            </w:r>
            <w:r>
              <w:rPr>
                <w:rFonts w:hint="eastAsia" w:ascii="宋体" w:hAnsi="宋体" w:cs="宋体"/>
                <w:kern w:val="0"/>
                <w:szCs w:val="21"/>
              </w:rPr>
              <w:t>输出接口：</w:t>
            </w:r>
            <w:r>
              <w:rPr>
                <w:rFonts w:hint="eastAsia" w:ascii="宋体" w:hAnsi="宋体" w:cs="宋体"/>
                <w:kern w:val="0"/>
                <w:szCs w:val="21"/>
              </w:rPr>
              <w:br w:type="textWrapping"/>
            </w:r>
            <w:r>
              <w:rPr>
                <w:rFonts w:hint="eastAsia" w:ascii="宋体" w:hAnsi="宋体" w:cs="宋体"/>
                <w:kern w:val="0"/>
                <w:szCs w:val="21"/>
              </w:rPr>
              <w:t>MAIN OUT：1组平衡和1组非平衡</w:t>
            </w:r>
            <w:r>
              <w:rPr>
                <w:rFonts w:hint="eastAsia" w:ascii="宋体" w:hAnsi="宋体" w:cs="宋体"/>
                <w:kern w:val="0"/>
                <w:szCs w:val="21"/>
              </w:rPr>
              <w:br w:type="textWrapping"/>
            </w:r>
            <w:r>
              <w:rPr>
                <w:rFonts w:hint="eastAsia" w:ascii="宋体" w:hAnsi="宋体" w:cs="宋体"/>
                <w:kern w:val="0"/>
                <w:szCs w:val="21"/>
              </w:rPr>
              <w:t>MONO OUT：1</w:t>
            </w:r>
            <w:r>
              <w:rPr>
                <w:rFonts w:hint="eastAsia" w:ascii="宋体" w:hAnsi="宋体" w:cs="宋体"/>
                <w:kern w:val="0"/>
                <w:szCs w:val="21"/>
              </w:rPr>
              <w:br w:type="textWrapping"/>
            </w:r>
            <w:r>
              <w:rPr>
                <w:rFonts w:hint="eastAsia" w:ascii="宋体" w:hAnsi="宋体" w:cs="宋体"/>
                <w:kern w:val="0"/>
                <w:szCs w:val="21"/>
              </w:rPr>
              <w:t>FX OUT：1</w:t>
            </w:r>
            <w:r>
              <w:rPr>
                <w:rFonts w:hint="eastAsia" w:ascii="宋体" w:hAnsi="宋体" w:cs="宋体"/>
                <w:kern w:val="0"/>
                <w:szCs w:val="21"/>
              </w:rPr>
              <w:br w:type="textWrapping"/>
            </w:r>
            <w:r>
              <w:rPr>
                <w:rFonts w:hint="eastAsia" w:ascii="宋体" w:hAnsi="宋体" w:cs="宋体"/>
                <w:kern w:val="0"/>
                <w:szCs w:val="21"/>
              </w:rPr>
              <w:t>PHONES：1</w:t>
            </w:r>
            <w:r>
              <w:rPr>
                <w:rFonts w:hint="eastAsia" w:ascii="宋体" w:hAnsi="宋体" w:cs="宋体"/>
                <w:kern w:val="0"/>
                <w:szCs w:val="21"/>
              </w:rPr>
              <w:br w:type="textWrapping"/>
            </w:r>
            <w:r>
              <w:rPr>
                <w:rFonts w:hint="eastAsia" w:ascii="宋体" w:hAnsi="宋体" w:cs="宋体"/>
                <w:kern w:val="0"/>
                <w:szCs w:val="21"/>
              </w:rPr>
              <w:t>2TR OUT：1组立体声</w:t>
            </w:r>
            <w:r>
              <w:rPr>
                <w:rFonts w:hint="eastAsia" w:ascii="宋体" w:hAnsi="宋体" w:cs="宋体"/>
                <w:kern w:val="0"/>
                <w:szCs w:val="21"/>
              </w:rPr>
              <w:br w:type="textWrapping"/>
            </w:r>
            <w:r>
              <w:rPr>
                <w:rFonts w:hint="eastAsia" w:ascii="宋体" w:hAnsi="宋体" w:cs="宋体"/>
                <w:kern w:val="0"/>
                <w:szCs w:val="21"/>
              </w:rPr>
              <w:t>SUB OUT：4</w:t>
            </w:r>
            <w:r>
              <w:rPr>
                <w:rFonts w:hint="eastAsia" w:ascii="宋体" w:hAnsi="宋体" w:cs="宋体"/>
                <w:kern w:val="0"/>
                <w:szCs w:val="21"/>
              </w:rPr>
              <w:br w:type="textWrapping"/>
            </w:r>
            <w:r>
              <w:rPr>
                <w:rFonts w:hint="eastAsia" w:ascii="宋体" w:hAnsi="宋体" w:cs="宋体"/>
                <w:kern w:val="0"/>
                <w:szCs w:val="21"/>
              </w:rPr>
              <w:t>幻象电源：+48V</w:t>
            </w:r>
            <w:r>
              <w:rPr>
                <w:rFonts w:hint="eastAsia" w:ascii="宋体" w:hAnsi="宋体" w:cs="宋体"/>
                <w:kern w:val="0"/>
                <w:szCs w:val="21"/>
              </w:rPr>
              <w:br w:type="textWrapping"/>
            </w:r>
            <w:r>
              <w:rPr>
                <w:rFonts w:hint="eastAsia" w:ascii="宋体" w:hAnsi="宋体" w:cs="宋体"/>
                <w:kern w:val="0"/>
                <w:szCs w:val="21"/>
              </w:rPr>
              <w:t>频率响应：20Hz-20KHz</w:t>
            </w:r>
            <w:r>
              <w:rPr>
                <w:rFonts w:hint="eastAsia" w:ascii="宋体" w:hAnsi="宋体" w:cs="宋体"/>
                <w:kern w:val="0"/>
                <w:szCs w:val="21"/>
              </w:rPr>
              <w:br w:type="textWrapping"/>
            </w:r>
            <w:r>
              <w:rPr>
                <w:rFonts w:hint="eastAsia" w:ascii="宋体" w:hAnsi="宋体" w:cs="宋体"/>
                <w:kern w:val="0"/>
                <w:szCs w:val="21"/>
              </w:rPr>
              <w:t>总谐波失真：0.02%</w:t>
            </w:r>
            <w:r>
              <w:rPr>
                <w:rFonts w:hint="eastAsia" w:ascii="宋体" w:hAnsi="宋体" w:cs="宋体"/>
                <w:kern w:val="0"/>
                <w:szCs w:val="21"/>
              </w:rPr>
              <w:br w:type="textWrapping"/>
            </w:r>
            <w:r>
              <w:rPr>
                <w:rFonts w:hint="eastAsia" w:ascii="宋体" w:hAnsi="宋体" w:cs="宋体"/>
                <w:kern w:val="0"/>
                <w:szCs w:val="21"/>
              </w:rPr>
              <w:t>压缩器：1-8CH，控制器*1（增益/阀值/比例）</w:t>
            </w:r>
            <w:r>
              <w:rPr>
                <w:rFonts w:hint="eastAsia" w:ascii="宋体" w:hAnsi="宋体" w:cs="宋体"/>
                <w:kern w:val="0"/>
                <w:szCs w:val="21"/>
              </w:rPr>
              <w:br w:type="textWrapping"/>
            </w:r>
            <w:r>
              <w:rPr>
                <w:rFonts w:hint="eastAsia" w:ascii="宋体" w:hAnsi="宋体" w:cs="宋体"/>
                <w:kern w:val="0"/>
                <w:szCs w:val="21"/>
              </w:rPr>
              <w:t>串扰：-74dB@1KHz</w:t>
            </w:r>
          </w:p>
          <w:p>
            <w:pPr>
              <w:pStyle w:val="2"/>
            </w:pPr>
            <w:r>
              <w:rPr>
                <w:rFonts w:hint="eastAsia"/>
              </w:rPr>
              <w:t>9、约152*61*121cm(宽/深/高)</w:t>
            </w:r>
          </w:p>
          <w:p>
            <w:pPr>
              <w:pStyle w:val="2"/>
            </w:pPr>
            <w:r>
              <w:rPr>
                <w:rFonts w:hint="eastAsia"/>
              </w:rPr>
              <w:t>1）、原装摆杆式缓降功能</w:t>
            </w:r>
          </w:p>
          <w:p>
            <w:pPr>
              <w:pStyle w:val="2"/>
            </w:pPr>
            <w:r>
              <w:rPr>
                <w:rFonts w:hint="eastAsia"/>
              </w:rPr>
              <w:t>2）、整木切割的云杉实木键盘，88键平衡键盘设计，保证了触感的均匀。</w:t>
            </w:r>
          </w:p>
          <w:p>
            <w:pPr>
              <w:pStyle w:val="2"/>
            </w:pPr>
            <w:r>
              <w:rPr>
                <w:rFonts w:hint="eastAsia"/>
              </w:rPr>
              <w:t>3)、弧线型悬浮式码桥设计，琴码采用全实木材料，让琴声在传递到音板的过程中无衰减，保证音色的干净、通透。</w:t>
            </w:r>
          </w:p>
          <w:p>
            <w:pPr>
              <w:pStyle w:val="2"/>
            </w:pPr>
            <w:r>
              <w:rPr>
                <w:rFonts w:hint="eastAsia"/>
              </w:rPr>
              <w:t>4)、铸铁板是产生“正确声音”的重要部件，绷有88根琴弦的钢琴铸铁板整体可承重20吨。钢琴采用真空铸造技术，钢板是全框架结构,其铸铁板承重超过20吨的标准。</w:t>
            </w:r>
          </w:p>
          <w:p>
            <w:pPr>
              <w:pStyle w:val="2"/>
              <w:rPr>
                <w:rFonts w:ascii="宋体" w:hAnsi="宋体" w:cs="宋体"/>
                <w:kern w:val="0"/>
                <w:szCs w:val="21"/>
              </w:rPr>
            </w:pPr>
            <w:r>
              <w:rPr>
                <w:rFonts w:hint="eastAsia"/>
              </w:rPr>
              <w:t>5)、击弦机组件能够实现良好的弹奏感觉。对于演奏者非常重视的关键组件——击弦机, 与88个琴键相连的击弦机组件是将演奏者的感性传递给琴弦的关键部分，击弦机制作工艺达到0.05毫米的精密度。</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10"大功率低音+1"高能压缩高音构成的两分频专业音箱；</w:t>
            </w:r>
            <w:r>
              <w:rPr>
                <w:rFonts w:hint="eastAsia" w:ascii="宋体" w:hAnsi="宋体" w:cs="宋体"/>
                <w:kern w:val="0"/>
                <w:szCs w:val="21"/>
              </w:rPr>
              <w:br w:type="textWrapping"/>
            </w:r>
            <w:r>
              <w:rPr>
                <w:rFonts w:hint="eastAsia" w:ascii="宋体" w:hAnsi="宋体" w:cs="宋体"/>
                <w:kern w:val="0"/>
                <w:szCs w:val="21"/>
              </w:rPr>
              <w:t xml:space="preserve">2、不规则五面多用途箱体,适合不同场合与不同功能用途使用； </w:t>
            </w:r>
            <w:r>
              <w:rPr>
                <w:rFonts w:hint="eastAsia" w:ascii="宋体" w:hAnsi="宋体" w:cs="宋体"/>
                <w:kern w:val="0"/>
                <w:szCs w:val="21"/>
              </w:rPr>
              <w:br w:type="textWrapping"/>
            </w:r>
            <w:r>
              <w:rPr>
                <w:rFonts w:hint="eastAsia" w:ascii="宋体" w:hAnsi="宋体" w:cs="宋体"/>
                <w:kern w:val="0"/>
                <w:szCs w:val="21"/>
              </w:rPr>
              <w:t>3、返听倾斜角，适合做水平阵列及舞台返送音箱使用；</w:t>
            </w:r>
            <w:r>
              <w:rPr>
                <w:rFonts w:hint="eastAsia" w:ascii="宋体" w:hAnsi="宋体" w:cs="宋体"/>
                <w:kern w:val="0"/>
                <w:szCs w:val="21"/>
              </w:rPr>
              <w:br w:type="textWrapping"/>
            </w:r>
            <w:r>
              <w:rPr>
                <w:rFonts w:hint="eastAsia" w:ascii="宋体" w:hAnsi="宋体" w:cs="宋体"/>
                <w:kern w:val="0"/>
                <w:szCs w:val="21"/>
              </w:rPr>
              <w:t xml:space="preserve">4、H80°xV50°可90度旋转的恒指向方形号角适用于中短距离的投射使用；   </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          两分频无源音箱</w:t>
            </w:r>
            <w:r>
              <w:rPr>
                <w:rFonts w:hint="eastAsia" w:ascii="宋体" w:hAnsi="宋体" w:cs="宋体"/>
                <w:kern w:val="0"/>
                <w:szCs w:val="21"/>
              </w:rPr>
              <w:br w:type="textWrapping"/>
            </w:r>
            <w:r>
              <w:rPr>
                <w:rFonts w:hint="eastAsia" w:ascii="宋体" w:hAnsi="宋体" w:cs="宋体"/>
                <w:kern w:val="0"/>
                <w:szCs w:val="21"/>
              </w:rPr>
              <w:t>扬声器单元：        中低音单元1x10"，高音单元1x1"</w:t>
            </w:r>
            <w:r>
              <w:rPr>
                <w:rFonts w:hint="eastAsia" w:ascii="宋体" w:hAnsi="宋体" w:cs="宋体"/>
                <w:kern w:val="0"/>
                <w:szCs w:val="21"/>
              </w:rPr>
              <w:br w:type="textWrapping"/>
            </w:r>
            <w:r>
              <w:rPr>
                <w:rFonts w:hint="eastAsia" w:ascii="宋体" w:hAnsi="宋体" w:cs="宋体"/>
                <w:kern w:val="0"/>
                <w:szCs w:val="21"/>
              </w:rPr>
              <w:t>额定功率：          250W</w:t>
            </w:r>
            <w:r>
              <w:rPr>
                <w:rFonts w:hint="eastAsia" w:ascii="宋体" w:hAnsi="宋体" w:cs="宋体"/>
                <w:kern w:val="0"/>
                <w:szCs w:val="21"/>
              </w:rPr>
              <w:br w:type="textWrapping"/>
            </w:r>
            <w:r>
              <w:rPr>
                <w:rFonts w:hint="eastAsia" w:ascii="宋体" w:hAnsi="宋体" w:cs="宋体"/>
                <w:kern w:val="0"/>
                <w:szCs w:val="21"/>
              </w:rPr>
              <w:t>节目功率：          500W</w:t>
            </w:r>
            <w:r>
              <w:rPr>
                <w:rFonts w:hint="eastAsia" w:ascii="宋体" w:hAnsi="宋体" w:cs="宋体"/>
                <w:kern w:val="0"/>
                <w:szCs w:val="21"/>
              </w:rPr>
              <w:br w:type="textWrapping"/>
            </w:r>
            <w:r>
              <w:rPr>
                <w:rFonts w:hint="eastAsia" w:ascii="宋体" w:hAnsi="宋体" w:cs="宋体"/>
                <w:kern w:val="0"/>
                <w:szCs w:val="21"/>
              </w:rPr>
              <w:t>峰值功率：          1000W</w:t>
            </w:r>
            <w:r>
              <w:rPr>
                <w:rFonts w:hint="eastAsia" w:ascii="宋体" w:hAnsi="宋体" w:cs="宋体"/>
                <w:kern w:val="0"/>
                <w:szCs w:val="21"/>
              </w:rPr>
              <w:br w:type="textWrapping"/>
            </w:r>
            <w:r>
              <w:rPr>
                <w:rFonts w:hint="eastAsia" w:ascii="宋体" w:hAnsi="宋体" w:cs="宋体"/>
                <w:kern w:val="0"/>
                <w:szCs w:val="21"/>
              </w:rPr>
              <w:t>标称阻抗：          8Ω</w:t>
            </w:r>
            <w:r>
              <w:rPr>
                <w:rFonts w:hint="eastAsia" w:ascii="宋体" w:hAnsi="宋体" w:cs="宋体"/>
                <w:kern w:val="0"/>
                <w:szCs w:val="21"/>
              </w:rPr>
              <w:br w:type="textWrapping"/>
            </w:r>
            <w:r>
              <w:rPr>
                <w:rFonts w:hint="eastAsia" w:ascii="宋体" w:hAnsi="宋体" w:cs="宋体"/>
                <w:kern w:val="0"/>
                <w:szCs w:val="21"/>
              </w:rPr>
              <w:t>频响范围：          60Hz～18KHz</w:t>
            </w:r>
            <w:r>
              <w:rPr>
                <w:rFonts w:hint="eastAsia" w:ascii="宋体" w:hAnsi="宋体" w:cs="宋体"/>
                <w:kern w:val="0"/>
                <w:szCs w:val="21"/>
              </w:rPr>
              <w:br w:type="textWrapping"/>
            </w:r>
            <w:r>
              <w:rPr>
                <w:rFonts w:hint="eastAsia" w:ascii="宋体" w:hAnsi="宋体" w:cs="宋体"/>
                <w:kern w:val="0"/>
                <w:szCs w:val="21"/>
              </w:rPr>
              <w:t>灵敏度：            94dB</w:t>
            </w:r>
            <w:r>
              <w:rPr>
                <w:rFonts w:hint="eastAsia" w:ascii="宋体" w:hAnsi="宋体" w:cs="宋体"/>
                <w:kern w:val="0"/>
                <w:szCs w:val="21"/>
              </w:rPr>
              <w:br w:type="textWrapping"/>
            </w:r>
            <w:r>
              <w:rPr>
                <w:rFonts w:hint="eastAsia" w:ascii="宋体" w:hAnsi="宋体" w:cs="宋体"/>
                <w:kern w:val="0"/>
                <w:szCs w:val="21"/>
              </w:rPr>
              <w:t>最大声压级：        118dB</w:t>
            </w:r>
            <w:r>
              <w:rPr>
                <w:rFonts w:hint="eastAsia" w:ascii="宋体" w:hAnsi="宋体" w:cs="宋体"/>
                <w:kern w:val="0"/>
                <w:szCs w:val="21"/>
              </w:rPr>
              <w:br w:type="textWrapping"/>
            </w:r>
            <w:r>
              <w:rPr>
                <w:rFonts w:hint="eastAsia" w:ascii="宋体" w:hAnsi="宋体" w:cs="宋体"/>
                <w:kern w:val="0"/>
                <w:szCs w:val="21"/>
              </w:rPr>
              <w:t>节目声压：          121dB</w:t>
            </w:r>
            <w:r>
              <w:rPr>
                <w:rFonts w:hint="eastAsia" w:ascii="宋体" w:hAnsi="宋体" w:cs="宋体"/>
                <w:kern w:val="0"/>
                <w:szCs w:val="21"/>
              </w:rPr>
              <w:br w:type="textWrapping"/>
            </w:r>
            <w:r>
              <w:rPr>
                <w:rFonts w:hint="eastAsia" w:ascii="宋体" w:hAnsi="宋体" w:cs="宋体"/>
                <w:kern w:val="0"/>
                <w:szCs w:val="21"/>
              </w:rPr>
              <w:t>峰值声压级：        124dB</w:t>
            </w:r>
            <w:r>
              <w:rPr>
                <w:rFonts w:hint="eastAsia" w:ascii="宋体" w:hAnsi="宋体" w:cs="宋体"/>
                <w:kern w:val="0"/>
                <w:szCs w:val="21"/>
              </w:rPr>
              <w:br w:type="textWrapping"/>
            </w:r>
            <w:r>
              <w:rPr>
                <w:rFonts w:hint="eastAsia" w:ascii="宋体" w:hAnsi="宋体" w:cs="宋体"/>
                <w:kern w:val="0"/>
                <w:szCs w:val="21"/>
              </w:rPr>
              <w:t>辐射角度：          80°x50°（可旋转）</w:t>
            </w:r>
            <w:r>
              <w:rPr>
                <w:rFonts w:hint="eastAsia" w:ascii="宋体" w:hAnsi="宋体" w:cs="宋体"/>
                <w:kern w:val="0"/>
                <w:szCs w:val="21"/>
              </w:rPr>
              <w:br w:type="textWrapping"/>
            </w:r>
            <w:r>
              <w:rPr>
                <w:rFonts w:hint="eastAsia" w:ascii="宋体" w:hAnsi="宋体" w:cs="宋体"/>
                <w:kern w:val="0"/>
                <w:szCs w:val="21"/>
              </w:rPr>
              <w:t>连接器：            2xNeutrik NL4</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1、8"大功率低音+1"高能压缩高音构成的两分频专业音箱；</w:t>
            </w:r>
            <w:r>
              <w:rPr>
                <w:rFonts w:hint="eastAsia" w:ascii="宋体" w:hAnsi="宋体" w:cs="宋体"/>
                <w:kern w:val="0"/>
                <w:szCs w:val="21"/>
              </w:rPr>
              <w:br w:type="textWrapping"/>
            </w:r>
            <w:r>
              <w:rPr>
                <w:rFonts w:hint="eastAsia" w:ascii="宋体" w:hAnsi="宋体" w:cs="宋体"/>
                <w:kern w:val="0"/>
                <w:szCs w:val="21"/>
              </w:rPr>
              <w:t xml:space="preserve">2、不规则五面多用途箱体,适合不同场合与不同功能用途使用； </w:t>
            </w:r>
            <w:r>
              <w:rPr>
                <w:rFonts w:hint="eastAsia" w:ascii="宋体" w:hAnsi="宋体" w:cs="宋体"/>
                <w:kern w:val="0"/>
                <w:szCs w:val="21"/>
              </w:rPr>
              <w:br w:type="textWrapping"/>
            </w:r>
            <w:r>
              <w:rPr>
                <w:rFonts w:hint="eastAsia" w:ascii="宋体" w:hAnsi="宋体" w:cs="宋体"/>
                <w:kern w:val="0"/>
                <w:szCs w:val="21"/>
              </w:rPr>
              <w:t>3、返听倾斜角，适合做水平阵列及舞台返送音箱使用；</w:t>
            </w:r>
            <w:r>
              <w:rPr>
                <w:rFonts w:hint="eastAsia" w:ascii="宋体" w:hAnsi="宋体" w:cs="宋体"/>
                <w:kern w:val="0"/>
                <w:szCs w:val="21"/>
              </w:rPr>
              <w:br w:type="textWrapping"/>
            </w:r>
            <w:r>
              <w:rPr>
                <w:rFonts w:hint="eastAsia" w:ascii="宋体" w:hAnsi="宋体" w:cs="宋体"/>
                <w:kern w:val="0"/>
                <w:szCs w:val="21"/>
              </w:rPr>
              <w:t xml:space="preserve">4、H80°xV50°可90度旋转的恒指向方形号角适用于中短距离的投射使用；   </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          两分频无源音箱</w:t>
            </w:r>
            <w:r>
              <w:rPr>
                <w:rFonts w:hint="eastAsia" w:ascii="宋体" w:hAnsi="宋体" w:cs="宋体"/>
                <w:kern w:val="0"/>
                <w:szCs w:val="21"/>
              </w:rPr>
              <w:br w:type="textWrapping"/>
            </w:r>
            <w:r>
              <w:rPr>
                <w:rFonts w:hint="eastAsia" w:ascii="宋体" w:hAnsi="宋体" w:cs="宋体"/>
                <w:kern w:val="0"/>
                <w:szCs w:val="21"/>
              </w:rPr>
              <w:t>扬声器单元：        中低音单元1x8"，高音单元1x1"</w:t>
            </w:r>
            <w:r>
              <w:rPr>
                <w:rFonts w:hint="eastAsia" w:ascii="宋体" w:hAnsi="宋体" w:cs="宋体"/>
                <w:kern w:val="0"/>
                <w:szCs w:val="21"/>
              </w:rPr>
              <w:br w:type="textWrapping"/>
            </w:r>
            <w:r>
              <w:rPr>
                <w:rFonts w:hint="eastAsia" w:ascii="宋体" w:hAnsi="宋体" w:cs="宋体"/>
                <w:kern w:val="0"/>
                <w:szCs w:val="21"/>
              </w:rPr>
              <w:t>额定功率：          200W</w:t>
            </w:r>
            <w:r>
              <w:rPr>
                <w:rFonts w:hint="eastAsia" w:ascii="宋体" w:hAnsi="宋体" w:cs="宋体"/>
                <w:kern w:val="0"/>
                <w:szCs w:val="21"/>
              </w:rPr>
              <w:br w:type="textWrapping"/>
            </w:r>
            <w:r>
              <w:rPr>
                <w:rFonts w:hint="eastAsia" w:ascii="宋体" w:hAnsi="宋体" w:cs="宋体"/>
                <w:kern w:val="0"/>
                <w:szCs w:val="21"/>
              </w:rPr>
              <w:t>节目功率：          400W</w:t>
            </w:r>
            <w:r>
              <w:rPr>
                <w:rFonts w:hint="eastAsia" w:ascii="宋体" w:hAnsi="宋体" w:cs="宋体"/>
                <w:kern w:val="0"/>
                <w:szCs w:val="21"/>
              </w:rPr>
              <w:br w:type="textWrapping"/>
            </w:r>
            <w:r>
              <w:rPr>
                <w:rFonts w:hint="eastAsia" w:ascii="宋体" w:hAnsi="宋体" w:cs="宋体"/>
                <w:kern w:val="0"/>
                <w:szCs w:val="21"/>
              </w:rPr>
              <w:t>峰值功率：          800W</w:t>
            </w:r>
            <w:r>
              <w:rPr>
                <w:rFonts w:hint="eastAsia" w:ascii="宋体" w:hAnsi="宋体" w:cs="宋体"/>
                <w:kern w:val="0"/>
                <w:szCs w:val="21"/>
              </w:rPr>
              <w:br w:type="textWrapping"/>
            </w:r>
            <w:r>
              <w:rPr>
                <w:rFonts w:hint="eastAsia" w:ascii="宋体" w:hAnsi="宋体" w:cs="宋体"/>
                <w:kern w:val="0"/>
                <w:szCs w:val="21"/>
              </w:rPr>
              <w:t>标称阻抗：          8Ω</w:t>
            </w:r>
            <w:r>
              <w:rPr>
                <w:rFonts w:hint="eastAsia" w:ascii="宋体" w:hAnsi="宋体" w:cs="宋体"/>
                <w:kern w:val="0"/>
                <w:szCs w:val="21"/>
              </w:rPr>
              <w:br w:type="textWrapping"/>
            </w:r>
            <w:r>
              <w:rPr>
                <w:rFonts w:hint="eastAsia" w:ascii="宋体" w:hAnsi="宋体" w:cs="宋体"/>
                <w:kern w:val="0"/>
                <w:szCs w:val="21"/>
              </w:rPr>
              <w:t>频响范围：          70Hz～18KHz</w:t>
            </w:r>
            <w:r>
              <w:rPr>
                <w:rFonts w:hint="eastAsia" w:ascii="宋体" w:hAnsi="宋体" w:cs="宋体"/>
                <w:kern w:val="0"/>
                <w:szCs w:val="21"/>
              </w:rPr>
              <w:br w:type="textWrapping"/>
            </w:r>
            <w:r>
              <w:rPr>
                <w:rFonts w:hint="eastAsia" w:ascii="宋体" w:hAnsi="宋体" w:cs="宋体"/>
                <w:kern w:val="0"/>
                <w:szCs w:val="21"/>
              </w:rPr>
              <w:t>灵敏度：            91dB</w:t>
            </w:r>
            <w:r>
              <w:rPr>
                <w:rFonts w:hint="eastAsia" w:ascii="宋体" w:hAnsi="宋体" w:cs="宋体"/>
                <w:kern w:val="0"/>
                <w:szCs w:val="21"/>
              </w:rPr>
              <w:br w:type="textWrapping"/>
            </w:r>
            <w:r>
              <w:rPr>
                <w:rFonts w:hint="eastAsia" w:ascii="宋体" w:hAnsi="宋体" w:cs="宋体"/>
                <w:kern w:val="0"/>
                <w:szCs w:val="21"/>
              </w:rPr>
              <w:t>最大声压级：        114dB</w:t>
            </w:r>
            <w:r>
              <w:rPr>
                <w:rFonts w:hint="eastAsia" w:ascii="宋体" w:hAnsi="宋体" w:cs="宋体"/>
                <w:kern w:val="0"/>
                <w:szCs w:val="21"/>
              </w:rPr>
              <w:br w:type="textWrapping"/>
            </w:r>
            <w:r>
              <w:rPr>
                <w:rFonts w:hint="eastAsia" w:ascii="宋体" w:hAnsi="宋体" w:cs="宋体"/>
                <w:kern w:val="0"/>
                <w:szCs w:val="21"/>
              </w:rPr>
              <w:t>节目声压：          117dB</w:t>
            </w:r>
            <w:r>
              <w:rPr>
                <w:rFonts w:hint="eastAsia" w:ascii="宋体" w:hAnsi="宋体" w:cs="宋体"/>
                <w:kern w:val="0"/>
                <w:szCs w:val="21"/>
              </w:rPr>
              <w:br w:type="textWrapping"/>
            </w:r>
            <w:r>
              <w:rPr>
                <w:rFonts w:hint="eastAsia" w:ascii="宋体" w:hAnsi="宋体" w:cs="宋体"/>
                <w:kern w:val="0"/>
                <w:szCs w:val="21"/>
              </w:rPr>
              <w:t>峰值声压级：        120dB</w:t>
            </w:r>
            <w:r>
              <w:rPr>
                <w:rFonts w:hint="eastAsia" w:ascii="宋体" w:hAnsi="宋体" w:cs="宋体"/>
                <w:kern w:val="0"/>
                <w:szCs w:val="21"/>
              </w:rPr>
              <w:br w:type="textWrapping"/>
            </w:r>
            <w:r>
              <w:rPr>
                <w:rFonts w:hint="eastAsia" w:ascii="宋体" w:hAnsi="宋体" w:cs="宋体"/>
                <w:kern w:val="0"/>
                <w:szCs w:val="21"/>
              </w:rPr>
              <w:t>辐射角度：          80°x50°（可旋转）</w:t>
            </w:r>
            <w:r>
              <w:rPr>
                <w:rFonts w:hint="eastAsia" w:ascii="宋体" w:hAnsi="宋体" w:cs="宋体"/>
                <w:kern w:val="0"/>
                <w:szCs w:val="21"/>
              </w:rPr>
              <w:br w:type="textWrapping"/>
            </w:r>
            <w:r>
              <w:rPr>
                <w:rFonts w:hint="eastAsia" w:ascii="宋体" w:hAnsi="宋体" w:cs="宋体"/>
                <w:kern w:val="0"/>
                <w:szCs w:val="21"/>
              </w:rPr>
              <w:t>连接器：            2xNeutrik NL4</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输出功率：8Ω  2×400W</w:t>
            </w:r>
            <w:r>
              <w:rPr>
                <w:rFonts w:hint="eastAsia" w:ascii="宋体" w:hAnsi="宋体" w:cs="宋体"/>
                <w:kern w:val="0"/>
                <w:szCs w:val="21"/>
              </w:rPr>
              <w:br w:type="textWrapping"/>
            </w:r>
            <w:r>
              <w:rPr>
                <w:rFonts w:hint="eastAsia" w:ascii="宋体" w:hAnsi="宋体" w:cs="宋体"/>
                <w:kern w:val="0"/>
                <w:szCs w:val="21"/>
              </w:rPr>
              <w:t>输出功率： 4Ω  2×600W</w:t>
            </w:r>
            <w:r>
              <w:rPr>
                <w:rFonts w:hint="eastAsia" w:ascii="宋体" w:hAnsi="宋体" w:cs="宋体"/>
                <w:kern w:val="0"/>
                <w:szCs w:val="21"/>
              </w:rPr>
              <w:br w:type="textWrapping"/>
            </w:r>
            <w:r>
              <w:rPr>
                <w:rFonts w:hint="eastAsia" w:ascii="宋体" w:hAnsi="宋体" w:cs="宋体"/>
                <w:kern w:val="0"/>
                <w:szCs w:val="21"/>
              </w:rPr>
              <w:t>输出功率： 2Ω  2×1000W</w:t>
            </w:r>
            <w:r>
              <w:rPr>
                <w:rFonts w:hint="eastAsia" w:ascii="宋体" w:hAnsi="宋体" w:cs="宋体"/>
                <w:kern w:val="0"/>
                <w:szCs w:val="21"/>
              </w:rPr>
              <w:br w:type="textWrapping"/>
            </w:r>
            <w:r>
              <w:rPr>
                <w:rFonts w:hint="eastAsia" w:ascii="宋体" w:hAnsi="宋体" w:cs="宋体"/>
                <w:kern w:val="0"/>
                <w:szCs w:val="21"/>
              </w:rPr>
              <w:t>桥接功率：8Ω  1×1000W</w:t>
            </w:r>
            <w:r>
              <w:rPr>
                <w:rFonts w:hint="eastAsia" w:ascii="宋体" w:hAnsi="宋体" w:cs="宋体"/>
                <w:kern w:val="0"/>
                <w:szCs w:val="21"/>
              </w:rPr>
              <w:br w:type="textWrapping"/>
            </w:r>
            <w:r>
              <w:rPr>
                <w:rFonts w:hint="eastAsia" w:ascii="宋体" w:hAnsi="宋体" w:cs="宋体"/>
                <w:kern w:val="0"/>
                <w:szCs w:val="21"/>
              </w:rPr>
              <w:t xml:space="preserve">桥接功率：4Ω  1×1200W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信噪比：95db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输入阻抗：20k/10k</w:t>
            </w:r>
            <w:r>
              <w:rPr>
                <w:rFonts w:hint="eastAsia" w:ascii="宋体" w:hAnsi="宋体" w:cs="宋体"/>
                <w:kern w:val="0"/>
                <w:szCs w:val="21"/>
              </w:rPr>
              <w:br w:type="textWrapping"/>
            </w:r>
            <w:r>
              <w:rPr>
                <w:rFonts w:hint="eastAsia" w:ascii="宋体" w:hAnsi="宋体" w:cs="宋体"/>
                <w:kern w:val="0"/>
                <w:szCs w:val="21"/>
              </w:rPr>
              <w:t xml:space="preserve">电压增益：32dB </w:t>
            </w:r>
            <w:r>
              <w:rPr>
                <w:rFonts w:hint="eastAsia" w:ascii="宋体" w:hAnsi="宋体" w:cs="宋体"/>
                <w:kern w:val="0"/>
                <w:szCs w:val="21"/>
              </w:rPr>
              <w:br w:type="textWrapping"/>
            </w:r>
            <w:r>
              <w:rPr>
                <w:rFonts w:hint="eastAsia" w:ascii="宋体" w:hAnsi="宋体" w:cs="宋体"/>
                <w:kern w:val="0"/>
                <w:szCs w:val="21"/>
              </w:rPr>
              <w:t>外形尺寸：483x430x88</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输出功率：8Ω  2×300W</w:t>
            </w:r>
            <w:r>
              <w:rPr>
                <w:rFonts w:hint="eastAsia" w:ascii="宋体" w:hAnsi="宋体" w:cs="宋体"/>
                <w:kern w:val="0"/>
                <w:szCs w:val="21"/>
              </w:rPr>
              <w:br w:type="textWrapping"/>
            </w:r>
            <w:r>
              <w:rPr>
                <w:rFonts w:hint="eastAsia" w:ascii="宋体" w:hAnsi="宋体" w:cs="宋体"/>
                <w:kern w:val="0"/>
                <w:szCs w:val="21"/>
              </w:rPr>
              <w:t>输出功率： 4Ω  2×450W</w:t>
            </w:r>
            <w:r>
              <w:rPr>
                <w:rFonts w:hint="eastAsia" w:ascii="宋体" w:hAnsi="宋体" w:cs="宋体"/>
                <w:kern w:val="0"/>
                <w:szCs w:val="21"/>
              </w:rPr>
              <w:br w:type="textWrapping"/>
            </w:r>
            <w:r>
              <w:rPr>
                <w:rFonts w:hint="eastAsia" w:ascii="宋体" w:hAnsi="宋体" w:cs="宋体"/>
                <w:kern w:val="0"/>
                <w:szCs w:val="21"/>
              </w:rPr>
              <w:t>输出功率： 2Ω  2×800W</w:t>
            </w:r>
            <w:r>
              <w:rPr>
                <w:rFonts w:hint="eastAsia" w:ascii="宋体" w:hAnsi="宋体" w:cs="宋体"/>
                <w:kern w:val="0"/>
                <w:szCs w:val="21"/>
              </w:rPr>
              <w:br w:type="textWrapping"/>
            </w:r>
            <w:r>
              <w:rPr>
                <w:rFonts w:hint="eastAsia" w:ascii="宋体" w:hAnsi="宋体" w:cs="宋体"/>
                <w:kern w:val="0"/>
                <w:szCs w:val="21"/>
              </w:rPr>
              <w:t xml:space="preserve">桥接功率：1Ω  2×700W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信噪比：90db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 xml:space="preserve">输入阻抗：20k/10k </w:t>
            </w:r>
            <w:r>
              <w:rPr>
                <w:rFonts w:hint="eastAsia" w:ascii="宋体" w:hAnsi="宋体" w:cs="宋体"/>
                <w:kern w:val="0"/>
                <w:szCs w:val="21"/>
              </w:rPr>
              <w:br w:type="textWrapping"/>
            </w:r>
            <w:r>
              <w:rPr>
                <w:rFonts w:hint="eastAsia" w:ascii="宋体" w:hAnsi="宋体" w:cs="宋体"/>
                <w:kern w:val="0"/>
                <w:szCs w:val="21"/>
              </w:rPr>
              <w:t xml:space="preserve">电压增益：32dB   </w:t>
            </w:r>
            <w:r>
              <w:rPr>
                <w:rFonts w:hint="eastAsia" w:ascii="宋体" w:hAnsi="宋体" w:cs="宋体"/>
                <w:kern w:val="0"/>
                <w:szCs w:val="21"/>
              </w:rPr>
              <w:br w:type="textWrapping"/>
            </w:r>
            <w:r>
              <w:rPr>
                <w:rFonts w:hint="eastAsia" w:ascii="宋体" w:hAnsi="宋体" w:cs="宋体"/>
                <w:kern w:val="0"/>
                <w:szCs w:val="21"/>
              </w:rPr>
              <w:t>外形尺寸：483x430x88</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双手持无线话筒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1、每通道双天线接收信号，通道有100个可选信道等于2＊100个</w:t>
            </w:r>
            <w:r>
              <w:rPr>
                <w:rFonts w:hint="eastAsia" w:ascii="宋体" w:hAnsi="宋体" w:cs="宋体"/>
                <w:kern w:val="0"/>
                <w:szCs w:val="21"/>
              </w:rPr>
              <w:br w:type="textWrapping"/>
            </w:r>
            <w:r>
              <w:rPr>
                <w:rFonts w:hint="eastAsia" w:ascii="宋体" w:hAnsi="宋体" w:cs="宋体"/>
                <w:kern w:val="0"/>
                <w:szCs w:val="21"/>
              </w:rPr>
              <w:t>2、UHF频段传输信号，信号之间以250KHz步进；</w:t>
            </w:r>
            <w:r>
              <w:rPr>
                <w:rFonts w:hint="eastAsia" w:ascii="宋体" w:hAnsi="宋体" w:cs="宋体"/>
                <w:kern w:val="0"/>
                <w:szCs w:val="21"/>
              </w:rPr>
              <w:br w:type="textWrapping"/>
            </w:r>
            <w:r>
              <w:rPr>
                <w:rFonts w:hint="eastAsia" w:ascii="宋体" w:hAnsi="宋体" w:cs="宋体"/>
                <w:kern w:val="0"/>
                <w:szCs w:val="21"/>
              </w:rPr>
              <w:t>3、小机箱，配备1U铝材金属面板；</w:t>
            </w:r>
            <w:r>
              <w:rPr>
                <w:rFonts w:hint="eastAsia" w:ascii="宋体" w:hAnsi="宋体" w:cs="宋体"/>
                <w:kern w:val="0"/>
                <w:szCs w:val="21"/>
              </w:rPr>
              <w:br w:type="textWrapping"/>
            </w:r>
            <w:r>
              <w:rPr>
                <w:rFonts w:hint="eastAsia" w:ascii="宋体" w:hAnsi="宋体" w:cs="宋体"/>
                <w:kern w:val="0"/>
                <w:szCs w:val="21"/>
              </w:rPr>
              <w:t>4、接收机和发射器均配置VA LCD显示屏，工作状态一目了然；</w:t>
            </w:r>
            <w:r>
              <w:rPr>
                <w:rFonts w:hint="eastAsia" w:ascii="宋体" w:hAnsi="宋体" w:cs="宋体"/>
                <w:kern w:val="0"/>
                <w:szCs w:val="21"/>
              </w:rPr>
              <w:br w:type="textWrapping"/>
            </w:r>
            <w:r>
              <w:rPr>
                <w:rFonts w:hint="eastAsia" w:ascii="宋体" w:hAnsi="宋体" w:cs="宋体"/>
                <w:kern w:val="0"/>
                <w:szCs w:val="21"/>
              </w:rPr>
              <w:t>5、自带DSP高速数字反馈抑制功能，无需调试，一键反馈抑制；</w:t>
            </w:r>
            <w:r>
              <w:rPr>
                <w:rFonts w:hint="eastAsia" w:ascii="宋体" w:hAnsi="宋体" w:cs="宋体"/>
                <w:kern w:val="0"/>
                <w:szCs w:val="21"/>
              </w:rPr>
              <w:br w:type="textWrapping"/>
            </w:r>
            <w:r>
              <w:rPr>
                <w:rFonts w:hint="eastAsia" w:ascii="宋体" w:hAnsi="宋体" w:cs="宋体"/>
                <w:kern w:val="0"/>
                <w:szCs w:val="21"/>
              </w:rPr>
              <w:t>6、接收机背面配置2条橡胶天线，增强接收的信号且彰显高档的外观；</w:t>
            </w:r>
            <w:r>
              <w:rPr>
                <w:rFonts w:hint="eastAsia" w:ascii="宋体" w:hAnsi="宋体" w:cs="宋体"/>
                <w:kern w:val="0"/>
                <w:szCs w:val="21"/>
              </w:rPr>
              <w:br w:type="textWrapping"/>
            </w:r>
            <w:r>
              <w:rPr>
                <w:rFonts w:hint="eastAsia" w:ascii="宋体" w:hAnsi="宋体" w:cs="宋体"/>
                <w:kern w:val="0"/>
                <w:szCs w:val="21"/>
              </w:rPr>
              <w:t>7、同时设置1个6.3输出和1个平衡输出，适合连接各种外置设备；</w:t>
            </w:r>
            <w:r>
              <w:rPr>
                <w:rFonts w:hint="eastAsia" w:ascii="宋体" w:hAnsi="宋体" w:cs="宋体"/>
                <w:kern w:val="0"/>
                <w:szCs w:val="21"/>
              </w:rPr>
              <w:br w:type="textWrapping"/>
            </w:r>
            <w:r>
              <w:rPr>
                <w:rFonts w:hint="eastAsia" w:ascii="宋体" w:hAnsi="宋体" w:cs="宋体"/>
                <w:kern w:val="0"/>
                <w:szCs w:val="21"/>
              </w:rPr>
              <w:t>8、话筒耗电量为130mA，使用1.5V AA*2充电电池供电，可连续使用6小时以上；</w:t>
            </w:r>
            <w:r>
              <w:rPr>
                <w:rFonts w:hint="eastAsia" w:ascii="宋体" w:hAnsi="宋体" w:cs="宋体"/>
                <w:kern w:val="0"/>
                <w:szCs w:val="21"/>
              </w:rPr>
              <w:br w:type="textWrapping"/>
            </w:r>
            <w:r>
              <w:rPr>
                <w:rFonts w:hint="eastAsia" w:ascii="宋体" w:hAnsi="宋体" w:cs="宋体"/>
                <w:kern w:val="0"/>
                <w:szCs w:val="21"/>
              </w:rPr>
              <w:t>9、使用距离: 约100米；</w:t>
            </w:r>
            <w:r>
              <w:rPr>
                <w:rFonts w:hint="eastAsia" w:ascii="宋体" w:hAnsi="宋体" w:cs="宋体"/>
                <w:kern w:val="0"/>
                <w:szCs w:val="21"/>
              </w:rPr>
              <w:br w:type="textWrapping"/>
            </w:r>
            <w:r>
              <w:rPr>
                <w:rFonts w:hint="eastAsia" w:ascii="宋体" w:hAnsi="宋体" w:cs="宋体"/>
                <w:kern w:val="0"/>
                <w:szCs w:val="21"/>
              </w:rPr>
              <w:t>10、音频和数据采用32bit加密传输和独立ID码，有效防止串音和干扰；</w:t>
            </w:r>
            <w:r>
              <w:rPr>
                <w:rFonts w:hint="eastAsia" w:ascii="宋体" w:hAnsi="宋体" w:cs="宋体"/>
                <w:kern w:val="0"/>
                <w:szCs w:val="21"/>
              </w:rPr>
              <w:br w:type="textWrapping"/>
            </w:r>
            <w:r>
              <w:rPr>
                <w:rFonts w:hint="eastAsia" w:ascii="宋体" w:hAnsi="宋体" w:cs="宋体"/>
                <w:kern w:val="0"/>
                <w:szCs w:val="21"/>
              </w:rPr>
              <w:t>11、接收器可以一目了的然观察发射器的电池工作状态；</w:t>
            </w:r>
            <w:r>
              <w:rPr>
                <w:rFonts w:hint="eastAsia" w:ascii="宋体" w:hAnsi="宋体" w:cs="宋体"/>
                <w:kern w:val="0"/>
                <w:szCs w:val="21"/>
              </w:rPr>
              <w:br w:type="textWrapping"/>
            </w:r>
            <w:r>
              <w:rPr>
                <w:rFonts w:hint="eastAsia" w:ascii="宋体" w:hAnsi="宋体" w:cs="宋体"/>
                <w:kern w:val="0"/>
                <w:szCs w:val="21"/>
              </w:rPr>
              <w:t>12、采用高保真动圈式咪头，让你的声线更动听。</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 xml:space="preserve">频率范围： UHF 751MHz-850.75MHz </w:t>
            </w:r>
            <w:r>
              <w:rPr>
                <w:rFonts w:hint="eastAsia" w:ascii="宋体" w:hAnsi="宋体" w:cs="宋体"/>
                <w:kern w:val="0"/>
                <w:szCs w:val="21"/>
              </w:rPr>
              <w:br w:type="textWrapping"/>
            </w:r>
            <w:r>
              <w:rPr>
                <w:rFonts w:hint="eastAsia" w:ascii="宋体" w:hAnsi="宋体" w:cs="宋体"/>
                <w:kern w:val="0"/>
                <w:szCs w:val="21"/>
              </w:rPr>
              <w:t>频率稳定性： 10PPM</w:t>
            </w:r>
            <w:r>
              <w:rPr>
                <w:rFonts w:hint="eastAsia" w:ascii="宋体" w:hAnsi="宋体" w:cs="宋体"/>
                <w:kern w:val="0"/>
                <w:szCs w:val="21"/>
              </w:rPr>
              <w:br w:type="textWrapping"/>
            </w:r>
            <w:r>
              <w:rPr>
                <w:rFonts w:hint="eastAsia" w:ascii="宋体" w:hAnsi="宋体" w:cs="宋体"/>
                <w:kern w:val="0"/>
                <w:szCs w:val="21"/>
              </w:rPr>
              <w:t>占用带宽：±150KHz</w:t>
            </w:r>
            <w:r>
              <w:rPr>
                <w:rFonts w:hint="eastAsia" w:ascii="宋体" w:hAnsi="宋体" w:cs="宋体"/>
                <w:kern w:val="0"/>
                <w:szCs w:val="21"/>
              </w:rPr>
              <w:br w:type="textWrapping"/>
            </w:r>
            <w:r>
              <w:rPr>
                <w:rFonts w:hint="eastAsia" w:ascii="宋体" w:hAnsi="宋体" w:cs="宋体"/>
                <w:kern w:val="0"/>
                <w:szCs w:val="21"/>
              </w:rPr>
              <w:t>传输速率：204.8Ksps</w:t>
            </w:r>
            <w:r>
              <w:rPr>
                <w:rFonts w:hint="eastAsia" w:ascii="宋体" w:hAnsi="宋体" w:cs="宋体"/>
                <w:kern w:val="0"/>
                <w:szCs w:val="21"/>
              </w:rPr>
              <w:br w:type="textWrapping"/>
            </w:r>
            <w:r>
              <w:rPr>
                <w:rFonts w:hint="eastAsia" w:ascii="宋体" w:hAnsi="宋体" w:cs="宋体"/>
                <w:kern w:val="0"/>
                <w:szCs w:val="21"/>
              </w:rPr>
              <w:t>调制方式： DQPSK</w:t>
            </w:r>
            <w:r>
              <w:rPr>
                <w:rFonts w:hint="eastAsia" w:ascii="宋体" w:hAnsi="宋体" w:cs="宋体"/>
                <w:kern w:val="0"/>
                <w:szCs w:val="21"/>
              </w:rPr>
              <w:br w:type="textWrapping"/>
            </w:r>
            <w:r>
              <w:rPr>
                <w:rFonts w:hint="eastAsia" w:ascii="宋体" w:hAnsi="宋体" w:cs="宋体"/>
                <w:kern w:val="0"/>
                <w:szCs w:val="21"/>
              </w:rPr>
              <w:t>信噪比: &gt;105dB</w:t>
            </w:r>
            <w:r>
              <w:rPr>
                <w:rFonts w:hint="eastAsia" w:ascii="宋体" w:hAnsi="宋体" w:cs="宋体"/>
                <w:kern w:val="0"/>
                <w:szCs w:val="21"/>
              </w:rPr>
              <w:br w:type="textWrapping"/>
            </w:r>
            <w:r>
              <w:rPr>
                <w:rFonts w:hint="eastAsia" w:ascii="宋体" w:hAnsi="宋体" w:cs="宋体"/>
                <w:kern w:val="0"/>
                <w:szCs w:val="21"/>
              </w:rPr>
              <w:t>失真度:&lt;0.5%@1KHz</w:t>
            </w:r>
            <w:r>
              <w:rPr>
                <w:rFonts w:hint="eastAsia" w:ascii="宋体" w:hAnsi="宋体" w:cs="宋体"/>
                <w:kern w:val="0"/>
                <w:szCs w:val="21"/>
              </w:rPr>
              <w:br w:type="textWrapping"/>
            </w:r>
            <w:r>
              <w:rPr>
                <w:rFonts w:hint="eastAsia" w:ascii="宋体" w:hAnsi="宋体" w:cs="宋体"/>
                <w:kern w:val="0"/>
                <w:szCs w:val="21"/>
              </w:rPr>
              <w:t>接收灵敏度:-105dBM</w:t>
            </w:r>
            <w:r>
              <w:rPr>
                <w:rFonts w:hint="eastAsia" w:ascii="宋体" w:hAnsi="宋体" w:cs="宋体"/>
                <w:kern w:val="0"/>
                <w:szCs w:val="21"/>
              </w:rPr>
              <w:br w:type="textWrapping"/>
            </w:r>
            <w:r>
              <w:rPr>
                <w:rFonts w:hint="eastAsia" w:ascii="宋体" w:hAnsi="宋体" w:cs="宋体"/>
                <w:kern w:val="0"/>
                <w:szCs w:val="21"/>
              </w:rPr>
              <w:t>频率响应:30Hz-20KHz</w:t>
            </w:r>
            <w:r>
              <w:rPr>
                <w:rFonts w:hint="eastAsia" w:ascii="宋体" w:hAnsi="宋体" w:cs="宋体"/>
                <w:kern w:val="0"/>
                <w:szCs w:val="21"/>
              </w:rPr>
              <w:br w:type="textWrapping"/>
            </w:r>
            <w:r>
              <w:rPr>
                <w:rFonts w:hint="eastAsia" w:ascii="宋体" w:hAnsi="宋体" w:cs="宋体"/>
                <w:kern w:val="0"/>
                <w:szCs w:val="21"/>
              </w:rPr>
              <w:t>电源供应:DC 12V-16V</w:t>
            </w:r>
            <w:r>
              <w:rPr>
                <w:rFonts w:hint="eastAsia" w:ascii="宋体" w:hAnsi="宋体" w:cs="宋体"/>
                <w:kern w:val="0"/>
                <w:szCs w:val="21"/>
              </w:rPr>
              <w:br w:type="textWrapping"/>
            </w:r>
            <w:r>
              <w:rPr>
                <w:rFonts w:hint="eastAsia" w:ascii="宋体" w:hAnsi="宋体" w:cs="宋体"/>
                <w:kern w:val="0"/>
                <w:szCs w:val="21"/>
              </w:rPr>
              <w:t>发射器性能参数：</w:t>
            </w:r>
            <w:r>
              <w:rPr>
                <w:rFonts w:hint="eastAsia" w:ascii="宋体" w:hAnsi="宋体" w:cs="宋体"/>
                <w:kern w:val="0"/>
                <w:szCs w:val="21"/>
              </w:rPr>
              <w:br w:type="textWrapping"/>
            </w:r>
            <w:r>
              <w:rPr>
                <w:rFonts w:hint="eastAsia" w:ascii="宋体" w:hAnsi="宋体" w:cs="宋体"/>
                <w:kern w:val="0"/>
                <w:szCs w:val="21"/>
              </w:rPr>
              <w:t>电源供应: DC 3V(1.5V AA*2)</w:t>
            </w:r>
            <w:r>
              <w:rPr>
                <w:rFonts w:hint="eastAsia" w:ascii="宋体" w:hAnsi="宋体" w:cs="宋体"/>
                <w:kern w:val="0"/>
                <w:szCs w:val="21"/>
              </w:rPr>
              <w:br w:type="textWrapping"/>
            </w:r>
            <w:r>
              <w:rPr>
                <w:rFonts w:hint="eastAsia" w:ascii="宋体" w:hAnsi="宋体" w:cs="宋体"/>
                <w:kern w:val="0"/>
                <w:szCs w:val="21"/>
              </w:rPr>
              <w:t>话筒耗电量:130mA</w:t>
            </w:r>
            <w:r>
              <w:rPr>
                <w:rFonts w:hint="eastAsia" w:ascii="宋体" w:hAnsi="宋体" w:cs="宋体"/>
                <w:kern w:val="0"/>
                <w:szCs w:val="21"/>
              </w:rPr>
              <w:br w:type="textWrapping"/>
            </w:r>
            <w:r>
              <w:rPr>
                <w:rFonts w:hint="eastAsia" w:ascii="宋体" w:hAnsi="宋体" w:cs="宋体"/>
                <w:kern w:val="0"/>
                <w:szCs w:val="21"/>
              </w:rPr>
              <w:t xml:space="preserve">发射功率：10mW </w:t>
            </w:r>
            <w:r>
              <w:rPr>
                <w:rFonts w:hint="eastAsia" w:ascii="宋体" w:hAnsi="宋体" w:cs="宋体"/>
                <w:kern w:val="0"/>
                <w:szCs w:val="21"/>
              </w:rPr>
              <w:br w:type="textWrapping"/>
            </w:r>
            <w:r>
              <w:rPr>
                <w:rFonts w:hint="eastAsia" w:ascii="宋体" w:hAnsi="宋体" w:cs="宋体"/>
                <w:kern w:val="0"/>
                <w:szCs w:val="21"/>
              </w:rPr>
              <w:t>动态范围:&gt;100dB</w:t>
            </w:r>
            <w:r>
              <w:rPr>
                <w:rFonts w:hint="eastAsia" w:ascii="宋体" w:hAnsi="宋体" w:cs="宋体"/>
                <w:kern w:val="0"/>
                <w:szCs w:val="21"/>
              </w:rPr>
              <w:br w:type="textWrapping"/>
            </w:r>
            <w:r>
              <w:rPr>
                <w:rFonts w:hint="eastAsia" w:ascii="宋体" w:hAnsi="宋体" w:cs="宋体"/>
                <w:kern w:val="0"/>
                <w:szCs w:val="21"/>
              </w:rPr>
              <w:t>类型:动圈式</w:t>
            </w:r>
            <w:r>
              <w:rPr>
                <w:rFonts w:hint="eastAsia" w:ascii="宋体" w:hAnsi="宋体" w:cs="宋体"/>
                <w:kern w:val="0"/>
                <w:szCs w:val="21"/>
              </w:rPr>
              <w:br w:type="textWrapping"/>
            </w:r>
            <w:r>
              <w:rPr>
                <w:rFonts w:hint="eastAsia" w:ascii="宋体" w:hAnsi="宋体" w:cs="宋体"/>
                <w:kern w:val="0"/>
                <w:szCs w:val="21"/>
              </w:rPr>
              <w:t>频率响应:30Hz-20KHz</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双31段均衡器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xml:space="preserve">功能特点：l </w:t>
            </w:r>
            <w:r>
              <w:rPr>
                <w:rFonts w:hint="eastAsia" w:ascii="宋体" w:hAnsi="宋体" w:cs="宋体"/>
                <w:kern w:val="0"/>
                <w:szCs w:val="21"/>
              </w:rPr>
              <w:br w:type="textWrapping"/>
            </w:r>
            <w:r>
              <w:rPr>
                <w:rFonts w:hint="eastAsia" w:ascii="宋体" w:hAnsi="宋体" w:cs="宋体"/>
                <w:kern w:val="0"/>
                <w:szCs w:val="21"/>
              </w:rPr>
              <w:t>1、内置先进的数字式处理器，3U高的2×31段1/3倍频程；</w:t>
            </w:r>
            <w:r>
              <w:rPr>
                <w:rFonts w:hint="eastAsia" w:ascii="宋体" w:hAnsi="宋体" w:cs="宋体"/>
                <w:kern w:val="0"/>
                <w:szCs w:val="21"/>
              </w:rPr>
              <w:br w:type="textWrapping"/>
            </w:r>
            <w:r>
              <w:rPr>
                <w:rFonts w:hint="eastAsia" w:ascii="宋体" w:hAnsi="宋体" w:cs="宋体"/>
                <w:kern w:val="0"/>
                <w:szCs w:val="21"/>
              </w:rPr>
              <w:t>2、内置最新的反馈抑制器与及降噪器；</w:t>
            </w:r>
            <w:r>
              <w:rPr>
                <w:rFonts w:hint="eastAsia" w:ascii="宋体" w:hAnsi="宋体" w:cs="宋体"/>
                <w:kern w:val="0"/>
                <w:szCs w:val="21"/>
              </w:rPr>
              <w:br w:type="textWrapping"/>
            </w:r>
            <w:r>
              <w:rPr>
                <w:rFonts w:hint="eastAsia" w:ascii="宋体" w:hAnsi="宋体" w:cs="宋体"/>
                <w:kern w:val="0"/>
                <w:szCs w:val="21"/>
              </w:rPr>
              <w:t>3、互补增益控制电路使频点精确、音色平滑、圆润丰满</w:t>
            </w:r>
            <w:r>
              <w:rPr>
                <w:rFonts w:hint="eastAsia" w:ascii="宋体" w:hAnsi="宋体" w:cs="宋体"/>
                <w:kern w:val="0"/>
                <w:szCs w:val="21"/>
              </w:rPr>
              <w:br w:type="textWrapping"/>
            </w:r>
            <w:r>
              <w:rPr>
                <w:rFonts w:hint="eastAsia" w:ascii="宋体" w:hAnsi="宋体" w:cs="宋体"/>
                <w:kern w:val="0"/>
                <w:szCs w:val="21"/>
              </w:rPr>
              <w:t>4、30mm长控制推杆，使调试更为精确</w:t>
            </w:r>
            <w:r>
              <w:rPr>
                <w:rFonts w:hint="eastAsia" w:ascii="宋体" w:hAnsi="宋体" w:cs="宋体"/>
                <w:kern w:val="0"/>
                <w:szCs w:val="21"/>
              </w:rPr>
              <w:br w:type="textWrapping"/>
            </w:r>
            <w:r>
              <w:rPr>
                <w:rFonts w:hint="eastAsia" w:ascii="宋体" w:hAnsi="宋体" w:cs="宋体"/>
                <w:kern w:val="0"/>
                <w:szCs w:val="21"/>
              </w:rPr>
              <w:t>5、带反馈点检测指示，检测灵敏度可调</w:t>
            </w:r>
            <w:r>
              <w:rPr>
                <w:rFonts w:hint="eastAsia" w:ascii="宋体" w:hAnsi="宋体" w:cs="宋体"/>
                <w:kern w:val="0"/>
                <w:szCs w:val="21"/>
              </w:rPr>
              <w:br w:type="textWrapping"/>
            </w:r>
            <w:r>
              <w:rPr>
                <w:rFonts w:hint="eastAsia" w:ascii="宋体" w:hAnsi="宋体" w:cs="宋体"/>
                <w:kern w:val="0"/>
                <w:szCs w:val="21"/>
              </w:rPr>
              <w:t>6、20dB可调的降噪处理，实现真正的无噪声输出</w:t>
            </w:r>
            <w:r>
              <w:rPr>
                <w:rFonts w:hint="eastAsia" w:ascii="宋体" w:hAnsi="宋体" w:cs="宋体"/>
                <w:kern w:val="0"/>
                <w:szCs w:val="21"/>
              </w:rPr>
              <w:br w:type="textWrapping"/>
            </w:r>
            <w:r>
              <w:rPr>
                <w:rFonts w:hint="eastAsia" w:ascii="宋体" w:hAnsi="宋体" w:cs="宋体"/>
                <w:kern w:val="0"/>
                <w:szCs w:val="21"/>
              </w:rPr>
              <w:t>7、高切及低切功能，切点频率可调</w:t>
            </w:r>
            <w:r>
              <w:rPr>
                <w:rFonts w:hint="eastAsia" w:ascii="宋体" w:hAnsi="宋体" w:cs="宋体"/>
                <w:kern w:val="0"/>
                <w:szCs w:val="21"/>
              </w:rPr>
              <w:br w:type="textWrapping"/>
            </w:r>
            <w:r>
              <w:rPr>
                <w:rFonts w:hint="eastAsia" w:ascii="宋体" w:hAnsi="宋体" w:cs="宋体"/>
                <w:kern w:val="0"/>
                <w:szCs w:val="21"/>
              </w:rPr>
              <w:t>8、左右频段上的增益电平均可独立调节控制</w:t>
            </w:r>
            <w:r>
              <w:rPr>
                <w:rFonts w:hint="eastAsia" w:ascii="宋体" w:hAnsi="宋体" w:cs="宋体"/>
                <w:kern w:val="0"/>
                <w:szCs w:val="21"/>
              </w:rPr>
              <w:br w:type="textWrapping"/>
            </w:r>
            <w:r>
              <w:rPr>
                <w:rFonts w:hint="eastAsia" w:ascii="宋体" w:hAnsi="宋体" w:cs="宋体"/>
                <w:kern w:val="0"/>
                <w:szCs w:val="21"/>
              </w:rPr>
              <w:t>9、准确的反馈频点调节控制</w:t>
            </w:r>
            <w:r>
              <w:rPr>
                <w:rFonts w:hint="eastAsia" w:ascii="宋体" w:hAnsi="宋体" w:cs="宋体"/>
                <w:kern w:val="0"/>
                <w:szCs w:val="21"/>
              </w:rPr>
              <w:br w:type="textWrapping"/>
            </w:r>
            <w:r>
              <w:rPr>
                <w:rFonts w:hint="eastAsia" w:ascii="宋体" w:hAnsi="宋体" w:cs="宋体"/>
                <w:kern w:val="0"/>
                <w:szCs w:val="21"/>
              </w:rPr>
              <w:t>10、具有平衡XLR及1/4＂TRS输入/输出</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输入插座          1/4"TRS，XLR 母卡侬座</w:t>
            </w:r>
            <w:r>
              <w:rPr>
                <w:rFonts w:hint="eastAsia" w:ascii="宋体" w:hAnsi="宋体" w:cs="宋体"/>
                <w:kern w:val="0"/>
                <w:szCs w:val="21"/>
              </w:rPr>
              <w:br w:type="textWrapping"/>
            </w:r>
            <w:r>
              <w:rPr>
                <w:rFonts w:hint="eastAsia" w:ascii="宋体" w:hAnsi="宋体" w:cs="宋体"/>
                <w:kern w:val="0"/>
                <w:szCs w:val="21"/>
              </w:rPr>
              <w:t>输入阻抗          平衡:40KΩ；非平衡：20KΩ</w:t>
            </w:r>
            <w:r>
              <w:rPr>
                <w:rFonts w:hint="eastAsia" w:ascii="宋体" w:hAnsi="宋体" w:cs="宋体"/>
                <w:kern w:val="0"/>
                <w:szCs w:val="21"/>
              </w:rPr>
              <w:br w:type="textWrapping"/>
            </w:r>
            <w:r>
              <w:rPr>
                <w:rFonts w:hint="eastAsia" w:ascii="宋体" w:hAnsi="宋体" w:cs="宋体"/>
                <w:kern w:val="0"/>
                <w:szCs w:val="21"/>
              </w:rPr>
              <w:t>输入范围          ≤+18dB</w:t>
            </w:r>
            <w:r>
              <w:rPr>
                <w:rFonts w:hint="eastAsia" w:ascii="宋体" w:hAnsi="宋体" w:cs="宋体"/>
                <w:kern w:val="0"/>
                <w:szCs w:val="21"/>
              </w:rPr>
              <w:br w:type="textWrapping"/>
            </w:r>
            <w:r>
              <w:rPr>
                <w:rFonts w:hint="eastAsia" w:ascii="宋体" w:hAnsi="宋体" w:cs="宋体"/>
                <w:kern w:val="0"/>
                <w:szCs w:val="21"/>
              </w:rPr>
              <w:t>输出插座          1/4"TRS and XLR 公卡侬座</w:t>
            </w:r>
            <w:r>
              <w:rPr>
                <w:rFonts w:hint="eastAsia" w:ascii="宋体" w:hAnsi="宋体" w:cs="宋体"/>
                <w:kern w:val="0"/>
                <w:szCs w:val="21"/>
              </w:rPr>
              <w:br w:type="textWrapping"/>
            </w:r>
            <w:r>
              <w:rPr>
                <w:rFonts w:hint="eastAsia" w:ascii="宋体" w:hAnsi="宋体" w:cs="宋体"/>
                <w:kern w:val="0"/>
                <w:szCs w:val="21"/>
              </w:rPr>
              <w:t>输出阻抗围        平衡:300Ω；非平衡：150Ω</w:t>
            </w:r>
            <w:r>
              <w:rPr>
                <w:rFonts w:hint="eastAsia" w:ascii="宋体" w:hAnsi="宋体" w:cs="宋体"/>
                <w:kern w:val="0"/>
                <w:szCs w:val="21"/>
              </w:rPr>
              <w:br w:type="textWrapping"/>
            </w:r>
            <w:r>
              <w:rPr>
                <w:rFonts w:hint="eastAsia" w:ascii="宋体" w:hAnsi="宋体" w:cs="宋体"/>
                <w:kern w:val="0"/>
                <w:szCs w:val="21"/>
              </w:rPr>
              <w:t>频率响应          20Hz～20kHz±1dB</w:t>
            </w:r>
            <w:r>
              <w:rPr>
                <w:rFonts w:hint="eastAsia" w:ascii="宋体" w:hAnsi="宋体" w:cs="宋体"/>
                <w:kern w:val="0"/>
                <w:szCs w:val="21"/>
              </w:rPr>
              <w:br w:type="textWrapping"/>
            </w:r>
            <w:r>
              <w:rPr>
                <w:rFonts w:hint="eastAsia" w:ascii="宋体" w:hAnsi="宋体" w:cs="宋体"/>
                <w:kern w:val="0"/>
                <w:szCs w:val="21"/>
              </w:rPr>
              <w:t>信噪比             ≥90dB</w:t>
            </w:r>
            <w:r>
              <w:rPr>
                <w:rFonts w:hint="eastAsia" w:ascii="宋体" w:hAnsi="宋体" w:cs="宋体"/>
                <w:kern w:val="0"/>
                <w:szCs w:val="21"/>
              </w:rPr>
              <w:br w:type="textWrapping"/>
            </w:r>
            <w:r>
              <w:rPr>
                <w:rFonts w:hint="eastAsia" w:ascii="宋体" w:hAnsi="宋体" w:cs="宋体"/>
                <w:kern w:val="0"/>
                <w:szCs w:val="21"/>
              </w:rPr>
              <w:t>最大输出           +22dB 平衡；+16dB 非平衡</w:t>
            </w:r>
            <w:r>
              <w:rPr>
                <w:rFonts w:hint="eastAsia" w:ascii="宋体" w:hAnsi="宋体" w:cs="宋体"/>
                <w:kern w:val="0"/>
                <w:szCs w:val="21"/>
              </w:rPr>
              <w:br w:type="textWrapping"/>
            </w:r>
            <w:r>
              <w:rPr>
                <w:rFonts w:hint="eastAsia" w:ascii="宋体" w:hAnsi="宋体" w:cs="宋体"/>
                <w:kern w:val="0"/>
                <w:szCs w:val="21"/>
              </w:rPr>
              <w:t>失真度             ≤0.01%（0dB，1kHz)</w:t>
            </w:r>
            <w:r>
              <w:rPr>
                <w:rFonts w:hint="eastAsia" w:ascii="宋体" w:hAnsi="宋体" w:cs="宋体"/>
                <w:kern w:val="0"/>
                <w:szCs w:val="21"/>
              </w:rPr>
              <w:br w:type="textWrapping"/>
            </w:r>
            <w:r>
              <w:rPr>
                <w:rFonts w:hint="eastAsia" w:ascii="宋体" w:hAnsi="宋体" w:cs="宋体"/>
                <w:kern w:val="0"/>
                <w:szCs w:val="21"/>
              </w:rPr>
              <w:t>功耗               ≤70W</w:t>
            </w:r>
            <w:r>
              <w:rPr>
                <w:rFonts w:hint="eastAsia" w:ascii="宋体" w:hAnsi="宋体" w:cs="宋体"/>
                <w:kern w:val="0"/>
                <w:szCs w:val="21"/>
              </w:rPr>
              <w:br w:type="textWrapping"/>
            </w:r>
            <w:r>
              <w:rPr>
                <w:rFonts w:hint="eastAsia" w:ascii="宋体" w:hAnsi="宋体" w:cs="宋体"/>
                <w:kern w:val="0"/>
                <w:szCs w:val="21"/>
              </w:rPr>
              <w:t>电源               AC110V / 220V  50/60Hz</w:t>
            </w:r>
            <w:r>
              <w:rPr>
                <w:rFonts w:hint="eastAsia" w:ascii="宋体" w:hAnsi="宋体" w:cs="宋体"/>
                <w:kern w:val="0"/>
                <w:szCs w:val="21"/>
              </w:rPr>
              <w:br w:type="textWrapping"/>
            </w:r>
            <w:r>
              <w:rPr>
                <w:rFonts w:hint="eastAsia" w:ascii="宋体" w:hAnsi="宋体" w:cs="宋体"/>
                <w:kern w:val="0"/>
                <w:szCs w:val="21"/>
              </w:rPr>
              <w:t>装机高度           3U</w:t>
            </w:r>
            <w:r>
              <w:rPr>
                <w:rFonts w:hint="eastAsia" w:ascii="宋体" w:hAnsi="宋体" w:cs="宋体"/>
                <w:kern w:val="0"/>
                <w:szCs w:val="21"/>
              </w:rPr>
              <w:br w:type="textWrapping"/>
            </w:r>
            <w:r>
              <w:rPr>
                <w:rFonts w:hint="eastAsia" w:ascii="宋体" w:hAnsi="宋体" w:cs="宋体"/>
                <w:kern w:val="0"/>
                <w:szCs w:val="21"/>
              </w:rPr>
              <w:t>产品尺寸(宽×深×高)     482×205×132mm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电源时序器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1、8路电源时序控制，每路延时1秒；</w:t>
            </w:r>
            <w:r>
              <w:rPr>
                <w:rFonts w:hint="eastAsia" w:ascii="宋体" w:hAnsi="宋体" w:cs="宋体"/>
                <w:kern w:val="0"/>
                <w:szCs w:val="21"/>
              </w:rPr>
              <w:br w:type="textWrapping"/>
            </w:r>
            <w:r>
              <w:rPr>
                <w:rFonts w:hint="eastAsia" w:ascii="宋体" w:hAnsi="宋体" w:cs="宋体"/>
                <w:kern w:val="0"/>
                <w:szCs w:val="21"/>
              </w:rPr>
              <w:t>2、带液晶电压表，清晰准确的电压显示；</w:t>
            </w:r>
            <w:r>
              <w:rPr>
                <w:rFonts w:hint="eastAsia" w:ascii="宋体" w:hAnsi="宋体" w:cs="宋体"/>
                <w:kern w:val="0"/>
                <w:szCs w:val="21"/>
              </w:rPr>
              <w:br w:type="textWrapping"/>
            </w:r>
            <w:r>
              <w:rPr>
                <w:rFonts w:hint="eastAsia" w:ascii="宋体" w:hAnsi="宋体" w:cs="宋体"/>
                <w:kern w:val="0"/>
                <w:szCs w:val="21"/>
              </w:rPr>
              <w:t>3、8个万能插座直通万能插座+1个BNC正电压12V输出插座（接DJ灯）；</w:t>
            </w:r>
            <w:r>
              <w:rPr>
                <w:rFonts w:hint="eastAsia" w:ascii="宋体" w:hAnsi="宋体" w:cs="宋体"/>
                <w:kern w:val="0"/>
                <w:szCs w:val="21"/>
              </w:rPr>
              <w:br w:type="textWrapping"/>
            </w:r>
            <w:r>
              <w:rPr>
                <w:rFonts w:hint="eastAsia" w:ascii="宋体" w:hAnsi="宋体" w:cs="宋体"/>
                <w:kern w:val="0"/>
                <w:szCs w:val="21"/>
              </w:rPr>
              <w:t xml:space="preserve">4、总功率6500W，单路最大功率2000W； </w:t>
            </w:r>
            <w:r>
              <w:rPr>
                <w:rFonts w:hint="eastAsia" w:ascii="宋体" w:hAnsi="宋体" w:cs="宋体"/>
                <w:kern w:val="0"/>
                <w:szCs w:val="21"/>
              </w:rPr>
              <w:br w:type="textWrapping"/>
            </w:r>
            <w:r>
              <w:rPr>
                <w:rFonts w:hint="eastAsia" w:ascii="宋体" w:hAnsi="宋体" w:cs="宋体"/>
                <w:kern w:val="0"/>
                <w:szCs w:val="21"/>
              </w:rPr>
              <w:t>5、标准19英寸，1U标准机箱，黑色拉丝铝合金面板</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电源：AC 220V/50Hz</w:t>
            </w:r>
            <w:r>
              <w:rPr>
                <w:rFonts w:hint="eastAsia" w:ascii="宋体" w:hAnsi="宋体" w:cs="宋体"/>
                <w:kern w:val="0"/>
                <w:szCs w:val="21"/>
              </w:rPr>
              <w:br w:type="textWrapping"/>
            </w:r>
            <w:r>
              <w:rPr>
                <w:rFonts w:hint="eastAsia" w:ascii="宋体" w:hAnsi="宋体" w:cs="宋体"/>
                <w:kern w:val="0"/>
                <w:szCs w:val="21"/>
              </w:rPr>
              <w:t>总容量:6500W</w:t>
            </w:r>
            <w:r>
              <w:rPr>
                <w:rFonts w:hint="eastAsia" w:ascii="宋体" w:hAnsi="宋体" w:cs="宋体"/>
                <w:kern w:val="0"/>
                <w:szCs w:val="21"/>
              </w:rPr>
              <w:br w:type="textWrapping"/>
            </w:r>
            <w:r>
              <w:rPr>
                <w:rFonts w:hint="eastAsia" w:ascii="宋体" w:hAnsi="宋体" w:cs="宋体"/>
                <w:kern w:val="0"/>
                <w:szCs w:val="21"/>
              </w:rPr>
              <w:t>每通道输出：2000W</w:t>
            </w:r>
            <w:r>
              <w:rPr>
                <w:rFonts w:hint="eastAsia" w:ascii="宋体" w:hAnsi="宋体" w:cs="宋体"/>
                <w:kern w:val="0"/>
                <w:szCs w:val="21"/>
              </w:rPr>
              <w:br w:type="textWrapping"/>
            </w:r>
            <w:r>
              <w:rPr>
                <w:rFonts w:hint="eastAsia" w:ascii="宋体" w:hAnsi="宋体" w:cs="宋体"/>
                <w:kern w:val="0"/>
                <w:szCs w:val="21"/>
              </w:rPr>
              <w:t>面板控制：时序开关</w:t>
            </w:r>
            <w:r>
              <w:rPr>
                <w:rFonts w:hint="eastAsia" w:ascii="宋体" w:hAnsi="宋体" w:cs="宋体"/>
                <w:kern w:val="0"/>
                <w:szCs w:val="21"/>
              </w:rPr>
              <w:br w:type="textWrapping"/>
            </w:r>
            <w:r>
              <w:rPr>
                <w:rFonts w:hint="eastAsia" w:ascii="宋体" w:hAnsi="宋体" w:cs="宋体"/>
                <w:kern w:val="0"/>
                <w:szCs w:val="21"/>
              </w:rPr>
              <w:t>设备尺寸(HxWxD)：48x480x185mm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钢琴拾音话筒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适用于培训室、教学等多人需要同时发时，可以清晰而有效拾音的吊装话筒麦克风，具有拾音距离远、语音清晰、明亮、噪声低等特点，该吊装话筒可以采用桌面安装、天花吊挂、悬挂等多种安装方式。</w:t>
            </w:r>
            <w:r>
              <w:rPr>
                <w:rFonts w:hint="eastAsia" w:ascii="宋体" w:hAnsi="宋体" w:cs="宋体"/>
                <w:kern w:val="0"/>
                <w:szCs w:val="21"/>
              </w:rPr>
              <w:br w:type="textWrapping"/>
            </w:r>
            <w:r>
              <w:rPr>
                <w:rFonts w:hint="eastAsia" w:ascii="宋体" w:hAnsi="宋体" w:cs="宋体"/>
                <w:kern w:val="0"/>
                <w:szCs w:val="21"/>
              </w:rPr>
              <w:t>主要性能和特点：</w:t>
            </w:r>
            <w:r>
              <w:rPr>
                <w:rFonts w:hint="eastAsia" w:ascii="宋体" w:hAnsi="宋体" w:cs="宋体"/>
                <w:kern w:val="0"/>
                <w:szCs w:val="21"/>
              </w:rPr>
              <w:br w:type="textWrapping"/>
            </w:r>
            <w:r>
              <w:rPr>
                <w:rFonts w:hint="eastAsia" w:ascii="宋体" w:hAnsi="宋体" w:cs="宋体"/>
                <w:kern w:val="0"/>
                <w:szCs w:val="21"/>
              </w:rPr>
              <w:t>换能方式：电容式</w:t>
            </w:r>
            <w:r>
              <w:rPr>
                <w:rFonts w:hint="eastAsia" w:ascii="宋体" w:hAnsi="宋体" w:cs="宋体"/>
                <w:kern w:val="0"/>
                <w:szCs w:val="21"/>
              </w:rPr>
              <w:br w:type="textWrapping"/>
            </w:r>
            <w:r>
              <w:rPr>
                <w:rFonts w:hint="eastAsia" w:ascii="宋体" w:hAnsi="宋体" w:cs="宋体"/>
                <w:kern w:val="0"/>
                <w:szCs w:val="21"/>
              </w:rPr>
              <w:t>指向特性：单一指向性</w:t>
            </w:r>
            <w:r>
              <w:rPr>
                <w:rFonts w:hint="eastAsia" w:ascii="宋体" w:hAnsi="宋体" w:cs="宋体"/>
                <w:kern w:val="0"/>
                <w:szCs w:val="21"/>
              </w:rPr>
              <w:br w:type="textWrapping"/>
            </w:r>
            <w:r>
              <w:rPr>
                <w:rFonts w:hint="eastAsia" w:ascii="宋体" w:hAnsi="宋体" w:cs="宋体"/>
                <w:kern w:val="0"/>
                <w:szCs w:val="21"/>
              </w:rPr>
              <w:t>频率响应：80Hz-18KHz</w:t>
            </w:r>
            <w:r>
              <w:rPr>
                <w:rFonts w:hint="eastAsia" w:ascii="宋体" w:hAnsi="宋体" w:cs="宋体"/>
                <w:kern w:val="0"/>
                <w:szCs w:val="21"/>
              </w:rPr>
              <w:br w:type="textWrapping"/>
            </w:r>
            <w:r>
              <w:rPr>
                <w:rFonts w:hint="eastAsia" w:ascii="宋体" w:hAnsi="宋体" w:cs="宋体"/>
                <w:kern w:val="0"/>
                <w:szCs w:val="21"/>
              </w:rPr>
              <w:t>灵敏度：-38dB</w:t>
            </w:r>
            <w:r>
              <w:rPr>
                <w:rFonts w:hint="eastAsia" w:ascii="宋体" w:hAnsi="宋体" w:cs="宋体"/>
                <w:kern w:val="0"/>
                <w:szCs w:val="21"/>
              </w:rPr>
              <w:br w:type="textWrapping"/>
            </w:r>
            <w:r>
              <w:rPr>
                <w:rFonts w:hint="eastAsia" w:ascii="宋体" w:hAnsi="宋体" w:cs="宋体"/>
                <w:kern w:val="0"/>
                <w:szCs w:val="21"/>
              </w:rPr>
              <w:t>供电电压：幻像48V</w:t>
            </w:r>
            <w:r>
              <w:rPr>
                <w:rFonts w:hint="eastAsia" w:ascii="宋体" w:hAnsi="宋体" w:cs="宋体"/>
                <w:kern w:val="0"/>
                <w:szCs w:val="21"/>
              </w:rPr>
              <w:br w:type="textWrapping"/>
            </w:r>
            <w:r>
              <w:rPr>
                <w:rFonts w:hint="eastAsia" w:ascii="宋体" w:hAnsi="宋体" w:cs="宋体"/>
                <w:kern w:val="0"/>
                <w:szCs w:val="21"/>
              </w:rPr>
              <w:t>输出阻抗：130Ω</w:t>
            </w:r>
            <w:r>
              <w:rPr>
                <w:rFonts w:hint="eastAsia" w:ascii="宋体" w:hAnsi="宋体" w:cs="宋体"/>
                <w:kern w:val="0"/>
                <w:szCs w:val="21"/>
              </w:rPr>
              <w:br w:type="textWrapping"/>
            </w:r>
            <w:r>
              <w:rPr>
                <w:rFonts w:hint="eastAsia" w:ascii="宋体" w:hAnsi="宋体" w:cs="宋体"/>
                <w:kern w:val="0"/>
                <w:szCs w:val="21"/>
              </w:rPr>
              <w:t>信噪比：≥65dB</w:t>
            </w:r>
            <w:r>
              <w:rPr>
                <w:rFonts w:hint="eastAsia" w:ascii="宋体" w:hAnsi="宋体" w:cs="宋体"/>
                <w:kern w:val="0"/>
                <w:szCs w:val="21"/>
              </w:rPr>
              <w:br w:type="textWrapping"/>
            </w:r>
            <w:r>
              <w:rPr>
                <w:rFonts w:hint="eastAsia" w:ascii="宋体" w:hAnsi="宋体" w:cs="宋体"/>
                <w:kern w:val="0"/>
                <w:szCs w:val="21"/>
              </w:rPr>
              <w:t>咪管规格：20*220mm</w:t>
            </w:r>
            <w:r>
              <w:rPr>
                <w:rFonts w:hint="eastAsia" w:ascii="宋体" w:hAnsi="宋体" w:cs="宋体"/>
                <w:kern w:val="0"/>
                <w:szCs w:val="21"/>
              </w:rPr>
              <w:br w:type="textWrapping"/>
            </w:r>
            <w:r>
              <w:rPr>
                <w:rFonts w:hint="eastAsia" w:ascii="宋体" w:hAnsi="宋体" w:cs="宋体"/>
                <w:kern w:val="0"/>
                <w:szCs w:val="21"/>
              </w:rPr>
              <w:t>输出端口：XLR卡农头</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话筒落地支架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1.落地支架</w:t>
            </w:r>
            <w:r>
              <w:rPr>
                <w:rFonts w:hint="eastAsia" w:ascii="宋体" w:hAnsi="宋体" w:cs="宋体"/>
                <w:kern w:val="0"/>
                <w:szCs w:val="21"/>
              </w:rPr>
              <w:br w:type="textWrapping"/>
            </w:r>
            <w:r>
              <w:rPr>
                <w:rFonts w:hint="eastAsia" w:ascii="宋体" w:hAnsi="宋体" w:cs="宋体"/>
                <w:kern w:val="0"/>
                <w:szCs w:val="21"/>
              </w:rPr>
              <w:t>2.支架伸缩调节，伸缩杆可以上下拉伸配合调节杆固定高度</w:t>
            </w:r>
            <w:r>
              <w:rPr>
                <w:rFonts w:hint="eastAsia" w:ascii="宋体" w:hAnsi="宋体" w:cs="宋体"/>
                <w:kern w:val="0"/>
                <w:szCs w:val="21"/>
              </w:rPr>
              <w:br w:type="textWrapping"/>
            </w:r>
            <w:r>
              <w:rPr>
                <w:rFonts w:hint="eastAsia" w:ascii="宋体" w:hAnsi="宋体" w:cs="宋体"/>
                <w:kern w:val="0"/>
                <w:szCs w:val="21"/>
              </w:rPr>
              <w:t>3.话筒夹方向调节，话筒夹可以左右270°调节适合多种麦克风使用，防滑不伤话筒</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1.2米机柜 带锁网孔钢质 带透风栅可拆式侧门，1.5mm厚优质冷轧钢板，采用蜂窝型状的网孔，透气性好，网们结实不易损坏，配套托盘、风机、排插、五金件等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包含：音频、电源线，各类接头等配件，音频接插件。系统搭建，设备安装调试，技术培训等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中学音乐教学挂图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全新改版，175g铜版纸彩色印刷，规格：740×520mm，全对开。中学音乐挂图含音乐家挂图40张，乐器挂图38张，识谱知识挂图7张，</w:t>
            </w:r>
            <w:r>
              <w:rPr>
                <w:rFonts w:hint="eastAsia" w:ascii="宋体" w:hAnsi="宋体" w:cs="宋体"/>
                <w:kern w:val="0"/>
                <w:szCs w:val="21"/>
              </w:rPr>
              <w:br w:type="textWrapping"/>
            </w:r>
            <w:r>
              <w:rPr>
                <w:rFonts w:hint="eastAsia" w:ascii="宋体" w:hAnsi="宋体" w:cs="宋体"/>
                <w:kern w:val="0"/>
                <w:szCs w:val="21"/>
              </w:rPr>
              <w:t>含中国音乐家：</w:t>
            </w:r>
            <w:r>
              <w:rPr>
                <w:rFonts w:hint="eastAsia" w:ascii="宋体" w:hAnsi="宋体" w:cs="宋体"/>
                <w:kern w:val="0"/>
                <w:szCs w:val="21"/>
              </w:rPr>
              <w:br w:type="textWrapping"/>
            </w:r>
            <w:r>
              <w:rPr>
                <w:rFonts w:hint="eastAsia" w:ascii="宋体" w:hAnsi="宋体" w:cs="宋体"/>
                <w:kern w:val="0"/>
                <w:szCs w:val="21"/>
              </w:rPr>
              <w:t>李叔同、萧友梅、赵元任、刘天华、杨荫浏、黄 自、冼星海、吕骥、聂耳、马思聪、李焕之</w:t>
            </w:r>
            <w:r>
              <w:rPr>
                <w:rFonts w:hint="eastAsia" w:ascii="宋体" w:hAnsi="宋体" w:cs="宋体"/>
                <w:kern w:val="0"/>
                <w:szCs w:val="21"/>
              </w:rPr>
              <w:br w:type="textWrapping"/>
            </w:r>
            <w:r>
              <w:rPr>
                <w:rFonts w:hint="eastAsia" w:ascii="宋体" w:hAnsi="宋体" w:cs="宋体"/>
                <w:kern w:val="0"/>
                <w:szCs w:val="21"/>
              </w:rPr>
              <w:t>外国音乐家：约翰•塞巴斯蒂安•巴赫、乔治•弗里德里希•亨德尔、约瑟夫•海顿、沃尔夫冈•阿玛多伊斯•莫扎特、路德维希•冯•貝多芬、阿基诺•罗西尼</w:t>
            </w:r>
            <w:r>
              <w:rPr>
                <w:rFonts w:hint="eastAsia" w:ascii="宋体" w:hAnsi="宋体" w:cs="宋体"/>
                <w:kern w:val="0"/>
                <w:szCs w:val="21"/>
              </w:rPr>
              <w:br w:type="textWrapping"/>
            </w:r>
            <w:r>
              <w:rPr>
                <w:rFonts w:hint="eastAsia" w:ascii="宋体" w:hAnsi="宋体" w:cs="宋体"/>
                <w:kern w:val="0"/>
                <w:szCs w:val="21"/>
              </w:rPr>
              <w:t>弗朗兹•彼得•舒伯特、、赫克特•柏辽兹、米哈伊尔•伊凡诺维奇•格林卡、费利克斯•门德尔松、弗雷德里克•弗朗西斯克•肖邦、罗伯特•舒曼、弗朗兹•李斯特</w:t>
            </w:r>
            <w:r>
              <w:rPr>
                <w:rFonts w:hint="eastAsia" w:ascii="宋体" w:hAnsi="宋体" w:cs="宋体"/>
                <w:kern w:val="0"/>
                <w:szCs w:val="21"/>
              </w:rPr>
              <w:br w:type="textWrapping"/>
            </w:r>
            <w:r>
              <w:rPr>
                <w:rFonts w:hint="eastAsia" w:ascii="宋体" w:hAnsi="宋体" w:cs="宋体"/>
                <w:kern w:val="0"/>
                <w:szCs w:val="21"/>
              </w:rPr>
              <w:t>、朱塞佩•威尔第、贝德叶赫•斯美塔纳、约翰•施特劳斯、约翰内斯•勃拉姆斯、夏尔•卡米尔•圣桑、乔治•比才、穆捷斯特•彼得洛维奇•穆索尔斯基、彼得•伊里奇•柴科夫斯基</w:t>
            </w:r>
            <w:r>
              <w:rPr>
                <w:rFonts w:hint="eastAsia" w:ascii="宋体" w:hAnsi="宋体" w:cs="宋体"/>
                <w:kern w:val="0"/>
                <w:szCs w:val="21"/>
              </w:rPr>
              <w:br w:type="textWrapping"/>
            </w:r>
            <w:r>
              <w:rPr>
                <w:rFonts w:hint="eastAsia" w:ascii="宋体" w:hAnsi="宋体" w:cs="宋体"/>
                <w:kern w:val="0"/>
                <w:szCs w:val="21"/>
              </w:rPr>
              <w:t>安东尼•德沃夏克、爱德华•格里格、里姆斯基•科萨科夫、谢尔盖•谢尔盖耶维奇•普罗科菲耶夫、克罗德•德彪西、简•西贝柳斯、谢尔盖•拉赫马尼诺夫、德米特里•肖斯塔科维奇</w:t>
            </w:r>
            <w:r>
              <w:rPr>
                <w:rFonts w:hint="eastAsia" w:ascii="宋体" w:hAnsi="宋体" w:cs="宋体"/>
                <w:kern w:val="0"/>
                <w:szCs w:val="21"/>
              </w:rPr>
              <w:br w:type="textWrapping"/>
            </w:r>
            <w:r>
              <w:rPr>
                <w:rFonts w:hint="eastAsia" w:ascii="宋体" w:hAnsi="宋体" w:cs="宋体"/>
                <w:kern w:val="0"/>
                <w:szCs w:val="21"/>
              </w:rPr>
              <w:t>乐器部分</w:t>
            </w:r>
            <w:r>
              <w:rPr>
                <w:rFonts w:hint="eastAsia" w:ascii="宋体" w:hAnsi="宋体" w:cs="宋体"/>
                <w:kern w:val="0"/>
                <w:szCs w:val="21"/>
              </w:rPr>
              <w:br w:type="textWrapping"/>
            </w:r>
            <w:r>
              <w:rPr>
                <w:rFonts w:hint="eastAsia" w:ascii="宋体" w:hAnsi="宋体" w:cs="宋体"/>
                <w:kern w:val="0"/>
                <w:szCs w:val="21"/>
              </w:rPr>
              <w:t>民族乐器：二胡、京胡、板胡、笛、唢呐、笙、琵琶、柳琴、阮、三弦、扬琴、筝、古琴、埙．云锣</w:t>
            </w:r>
            <w:r>
              <w:rPr>
                <w:rFonts w:hint="eastAsia" w:ascii="宋体" w:hAnsi="宋体" w:cs="宋体"/>
                <w:kern w:val="0"/>
                <w:szCs w:val="21"/>
              </w:rPr>
              <w:br w:type="textWrapping"/>
            </w:r>
            <w:r>
              <w:rPr>
                <w:rFonts w:hint="eastAsia" w:ascii="宋体" w:hAnsi="宋体" w:cs="宋体"/>
                <w:kern w:val="0"/>
                <w:szCs w:val="21"/>
              </w:rPr>
              <w:t>我国少数民族乐器：马头琴、艾捷克、冬不拉、芦笙、巴乌、札木聂、伽倻琴</w:t>
            </w:r>
            <w:r>
              <w:rPr>
                <w:rFonts w:hint="eastAsia" w:ascii="宋体" w:hAnsi="宋体" w:cs="宋体"/>
                <w:kern w:val="0"/>
                <w:szCs w:val="21"/>
              </w:rPr>
              <w:br w:type="textWrapping"/>
            </w:r>
            <w:r>
              <w:rPr>
                <w:rFonts w:hint="eastAsia" w:ascii="宋体" w:hAnsi="宋体" w:cs="宋体"/>
                <w:kern w:val="0"/>
                <w:szCs w:val="21"/>
              </w:rPr>
              <w:t>西洋乐器：小提琴、中提琴、大提琴、低音提琴、长笛、单簧管、双簧管、大管、小号、长号、圆号大号、萨克斯管 电贝司、民族管弦乐队、西洋管弦乐队</w:t>
            </w:r>
            <w:r>
              <w:rPr>
                <w:rFonts w:hint="eastAsia" w:ascii="宋体" w:hAnsi="宋体" w:cs="宋体"/>
                <w:kern w:val="0"/>
                <w:szCs w:val="21"/>
              </w:rPr>
              <w:br w:type="textWrapping"/>
            </w:r>
            <w:r>
              <w:rPr>
                <w:rFonts w:hint="eastAsia" w:ascii="宋体" w:hAnsi="宋体" w:cs="宋体"/>
                <w:kern w:val="0"/>
                <w:szCs w:val="21"/>
              </w:rPr>
              <w:t>乐理部分：五线谱、音阶与调式、音程、三和弦、大小调的调号与音阶、常用记号、常见的歌曲基本结构。</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中学音乐教学欣赏曲库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国家正规音像出版物 内容以音乐体裁为线索。基本囊括了传统音乐的各种体裁形式，曲目选择既注意代表性又兼顾中学生的年龄特点，遵循由浅入深的原则，通过对曲目的介绍达到了了解音乐体裁的目的。</w:t>
            </w:r>
            <w:r>
              <w:rPr>
                <w:rFonts w:hint="eastAsia" w:ascii="宋体" w:hAnsi="宋体" w:cs="宋体"/>
                <w:kern w:val="0"/>
                <w:szCs w:val="21"/>
              </w:rPr>
              <w:br w:type="textWrapping"/>
            </w:r>
            <w:r>
              <w:rPr>
                <w:rFonts w:hint="eastAsia" w:ascii="宋体" w:hAnsi="宋体" w:cs="宋体"/>
                <w:kern w:val="0"/>
                <w:szCs w:val="21"/>
              </w:rPr>
              <w:t>第一碟：民族民间音乐民歌 第二碟：民族民间音乐民间器乐</w:t>
            </w:r>
            <w:r>
              <w:rPr>
                <w:rFonts w:hint="eastAsia" w:ascii="宋体" w:hAnsi="宋体" w:cs="宋体"/>
                <w:kern w:val="0"/>
                <w:szCs w:val="21"/>
              </w:rPr>
              <w:br w:type="textWrapping"/>
            </w:r>
            <w:r>
              <w:rPr>
                <w:rFonts w:hint="eastAsia" w:ascii="宋体" w:hAnsi="宋体" w:cs="宋体"/>
                <w:kern w:val="0"/>
                <w:szCs w:val="21"/>
              </w:rPr>
              <w:t>第三碟：民族民间音乐民间说唱音乐 第四碟：民族民间音乐民间戏曲音乐之一</w:t>
            </w:r>
            <w:r>
              <w:rPr>
                <w:rFonts w:hint="eastAsia" w:ascii="宋体" w:hAnsi="宋体" w:cs="宋体"/>
                <w:kern w:val="0"/>
                <w:szCs w:val="21"/>
              </w:rPr>
              <w:br w:type="textWrapping"/>
            </w:r>
            <w:r>
              <w:rPr>
                <w:rFonts w:hint="eastAsia" w:ascii="宋体" w:hAnsi="宋体" w:cs="宋体"/>
                <w:kern w:val="0"/>
                <w:szCs w:val="21"/>
              </w:rPr>
              <w:t>第五碟：民族民间音乐民间戏曲音乐之二 第六碟：民族民间音乐中国民间歌舞音乐</w:t>
            </w:r>
            <w:r>
              <w:rPr>
                <w:rFonts w:hint="eastAsia" w:ascii="宋体" w:hAnsi="宋体" w:cs="宋体"/>
                <w:kern w:val="0"/>
                <w:szCs w:val="21"/>
              </w:rPr>
              <w:br w:type="textWrapping"/>
            </w:r>
            <w:r>
              <w:rPr>
                <w:rFonts w:hint="eastAsia" w:ascii="宋体" w:hAnsi="宋体" w:cs="宋体"/>
                <w:kern w:val="0"/>
                <w:szCs w:val="21"/>
              </w:rPr>
              <w:t>第七碟：民族民间音乐外国民歌及民间音乐 第八碟：歌曲</w:t>
            </w:r>
            <w:r>
              <w:rPr>
                <w:rFonts w:hint="eastAsia" w:ascii="宋体" w:hAnsi="宋体" w:cs="宋体"/>
                <w:kern w:val="0"/>
                <w:szCs w:val="21"/>
              </w:rPr>
              <w:br w:type="textWrapping"/>
            </w:r>
            <w:r>
              <w:rPr>
                <w:rFonts w:hint="eastAsia" w:ascii="宋体" w:hAnsi="宋体" w:cs="宋体"/>
                <w:kern w:val="0"/>
                <w:szCs w:val="21"/>
              </w:rPr>
              <w:t>第九碟：大型声乐套曲 第十碟：器乐独奏曲之一</w:t>
            </w:r>
            <w:r>
              <w:rPr>
                <w:rFonts w:hint="eastAsia" w:ascii="宋体" w:hAnsi="宋体" w:cs="宋体"/>
                <w:kern w:val="0"/>
                <w:szCs w:val="21"/>
              </w:rPr>
              <w:br w:type="textWrapping"/>
            </w:r>
            <w:r>
              <w:rPr>
                <w:rFonts w:hint="eastAsia" w:ascii="宋体" w:hAnsi="宋体" w:cs="宋体"/>
                <w:kern w:val="0"/>
                <w:szCs w:val="21"/>
              </w:rPr>
              <w:t>第十一碟：器乐独奏曲之二 第十二碟：室内乐</w:t>
            </w:r>
            <w:r>
              <w:rPr>
                <w:rFonts w:hint="eastAsia" w:ascii="宋体" w:hAnsi="宋体" w:cs="宋体"/>
                <w:kern w:val="0"/>
                <w:szCs w:val="21"/>
              </w:rPr>
              <w:br w:type="textWrapping"/>
            </w:r>
            <w:r>
              <w:rPr>
                <w:rFonts w:hint="eastAsia" w:ascii="宋体" w:hAnsi="宋体" w:cs="宋体"/>
                <w:kern w:val="0"/>
                <w:szCs w:val="21"/>
              </w:rPr>
              <w:t>第十三碟：民族管弦乐曲 第十四碟：管弦乐曲之一</w:t>
            </w:r>
            <w:r>
              <w:rPr>
                <w:rFonts w:hint="eastAsia" w:ascii="宋体" w:hAnsi="宋体" w:cs="宋体"/>
                <w:kern w:val="0"/>
                <w:szCs w:val="21"/>
              </w:rPr>
              <w:br w:type="textWrapping"/>
            </w:r>
            <w:r>
              <w:rPr>
                <w:rFonts w:hint="eastAsia" w:ascii="宋体" w:hAnsi="宋体" w:cs="宋体"/>
                <w:kern w:val="0"/>
                <w:szCs w:val="21"/>
              </w:rPr>
              <w:t>第十五碟：管弦乐曲之二 第十六碟：组曲</w:t>
            </w:r>
            <w:r>
              <w:rPr>
                <w:rFonts w:hint="eastAsia" w:ascii="宋体" w:hAnsi="宋体" w:cs="宋体"/>
                <w:kern w:val="0"/>
                <w:szCs w:val="21"/>
              </w:rPr>
              <w:br w:type="textWrapping"/>
            </w:r>
            <w:r>
              <w:rPr>
                <w:rFonts w:hint="eastAsia" w:ascii="宋体" w:hAnsi="宋体" w:cs="宋体"/>
                <w:kern w:val="0"/>
                <w:szCs w:val="21"/>
              </w:rPr>
              <w:t>第十七碟：序曲 第十八碟：交响乐之一</w:t>
            </w:r>
            <w:r>
              <w:rPr>
                <w:rFonts w:hint="eastAsia" w:ascii="宋体" w:hAnsi="宋体" w:cs="宋体"/>
                <w:kern w:val="0"/>
                <w:szCs w:val="21"/>
              </w:rPr>
              <w:br w:type="textWrapping"/>
            </w:r>
            <w:r>
              <w:rPr>
                <w:rFonts w:hint="eastAsia" w:ascii="宋体" w:hAnsi="宋体" w:cs="宋体"/>
                <w:kern w:val="0"/>
                <w:szCs w:val="21"/>
              </w:rPr>
              <w:t>第十九碟：交响乐之二 第二十碟：交响诗</w:t>
            </w:r>
            <w:r>
              <w:rPr>
                <w:rFonts w:hint="eastAsia" w:ascii="宋体" w:hAnsi="宋体" w:cs="宋体"/>
                <w:kern w:val="0"/>
                <w:szCs w:val="21"/>
              </w:rPr>
              <w:br w:type="textWrapping"/>
            </w:r>
            <w:r>
              <w:rPr>
                <w:rFonts w:hint="eastAsia" w:ascii="宋体" w:hAnsi="宋体" w:cs="宋体"/>
                <w:kern w:val="0"/>
                <w:szCs w:val="21"/>
              </w:rPr>
              <w:t>第二十一碟：协奏曲之一 第二十二碟：协奏曲之二</w:t>
            </w:r>
            <w:r>
              <w:rPr>
                <w:rFonts w:hint="eastAsia" w:ascii="宋体" w:hAnsi="宋体" w:cs="宋体"/>
                <w:kern w:val="0"/>
                <w:szCs w:val="21"/>
              </w:rPr>
              <w:br w:type="textWrapping"/>
            </w:r>
            <w:r>
              <w:rPr>
                <w:rFonts w:hint="eastAsia" w:ascii="宋体" w:hAnsi="宋体" w:cs="宋体"/>
                <w:kern w:val="0"/>
                <w:szCs w:val="21"/>
              </w:rPr>
              <w:t xml:space="preserve">第二十三碟：舞剧 第二十四碟：歌剧 </w:t>
            </w:r>
            <w:r>
              <w:rPr>
                <w:rFonts w:hint="eastAsia" w:ascii="宋体" w:hAnsi="宋体" w:cs="宋体"/>
                <w:kern w:val="0"/>
                <w:szCs w:val="21"/>
              </w:rPr>
              <w:br w:type="textWrapping"/>
            </w:r>
            <w:r>
              <w:rPr>
                <w:rFonts w:hint="eastAsia" w:ascii="宋体" w:hAnsi="宋体" w:cs="宋体"/>
                <w:kern w:val="0"/>
                <w:szCs w:val="21"/>
              </w:rPr>
              <w:t>第二十五碟：舞曲，25盘/套。</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中学配套音像资料</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各类中学学音乐教学音像、歌舞剧等影像资料（VCD、DVD等），国家正规出版社正版出版物，中学配套音像资料。7-9年级，24碟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音叉</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钢制，A-440HZ。</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节拍器</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纯金属大机心、时尚的外观设计、使用方便、节拍精确、铃声悦耳，速度范围：40-208拍/分。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音筒（8音）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PVC材质 8音一组</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音条（17音音砖）</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铝质，17键，全音阶，塑料琴槌，木质盒体</w:t>
            </w:r>
            <w:r>
              <w:rPr>
                <w:rFonts w:hint="eastAsia" w:ascii="宋体" w:hAnsi="宋体" w:cs="宋体"/>
                <w:kern w:val="0"/>
                <w:szCs w:val="21"/>
              </w:rPr>
              <w:br w:type="textWrapping"/>
            </w:r>
            <w:r>
              <w:rPr>
                <w:rFonts w:hint="eastAsia" w:ascii="宋体" w:hAnsi="宋体" w:cs="宋体"/>
                <w:kern w:val="0"/>
                <w:szCs w:val="21"/>
              </w:rPr>
              <w:t>音板条宽度：25mm ±5mm</w:t>
            </w:r>
            <w:r>
              <w:rPr>
                <w:rFonts w:hint="eastAsia" w:ascii="宋体" w:hAnsi="宋体" w:cs="宋体"/>
                <w:kern w:val="0"/>
                <w:szCs w:val="21"/>
              </w:rPr>
              <w:br w:type="textWrapping"/>
            </w:r>
            <w:r>
              <w:rPr>
                <w:rFonts w:hint="eastAsia" w:ascii="宋体" w:hAnsi="宋体" w:cs="宋体"/>
                <w:kern w:val="0"/>
                <w:szCs w:val="21"/>
              </w:rPr>
              <w:t>音板条边缘厚度： 5mm ±1mm</w:t>
            </w:r>
            <w:r>
              <w:rPr>
                <w:rFonts w:hint="eastAsia" w:ascii="宋体" w:hAnsi="宋体" w:cs="宋体"/>
                <w:kern w:val="0"/>
                <w:szCs w:val="21"/>
              </w:rPr>
              <w:br w:type="textWrapping"/>
            </w:r>
            <w:r>
              <w:rPr>
                <w:rFonts w:hint="eastAsia" w:ascii="宋体" w:hAnsi="宋体" w:cs="宋体"/>
                <w:kern w:val="0"/>
                <w:szCs w:val="21"/>
              </w:rPr>
              <w:t>音板条定位帽钉高度高于板条上表面0.8mm</w:t>
            </w:r>
            <w:r>
              <w:rPr>
                <w:rFonts w:hint="eastAsia" w:ascii="宋体" w:hAnsi="宋体" w:cs="宋体"/>
                <w:kern w:val="0"/>
                <w:szCs w:val="21"/>
              </w:rPr>
              <w:br w:type="textWrapping"/>
            </w:r>
            <w:r>
              <w:rPr>
                <w:rFonts w:hint="eastAsia" w:ascii="宋体" w:hAnsi="宋体" w:cs="宋体"/>
                <w:kern w:val="0"/>
                <w:szCs w:val="21"/>
              </w:rPr>
              <w:t>锤头直径：不低于18mm</w:t>
            </w:r>
            <w:r>
              <w:rPr>
                <w:rFonts w:hint="eastAsia" w:ascii="宋体" w:hAnsi="宋体" w:cs="宋体"/>
                <w:kern w:val="0"/>
                <w:szCs w:val="21"/>
              </w:rPr>
              <w:br w:type="textWrapping"/>
            </w:r>
            <w:r>
              <w:rPr>
                <w:rFonts w:hint="eastAsia" w:ascii="宋体" w:hAnsi="宋体" w:cs="宋体"/>
                <w:kern w:val="0"/>
                <w:szCs w:val="21"/>
              </w:rPr>
              <w:t>产品音质清脆，动听,标准。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钟琴</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铝制，木框架，音域4个八度（高、中、低音）音阶：32音，工艺：抛光打磨去峰边，铝片材质：优质铝材，琴键为银白色及黑色铝板,琴架为风干木可区分音，能演示高、中、低音。琴身总长度长度：60~65CM，大头宽度：30~34CM,小头宽度+：14~16C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成套打击乐器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依然坚持用最细腻的眼光与最卓越的技术，精酿出每一件受人心爱与珍藏的音乐工艺精品，每类乐器都配有专用收纳箱，共计158件乐器，并配有专用乐器柜进行摆放</w:t>
            </w:r>
            <w:r>
              <w:rPr>
                <w:rFonts w:hint="eastAsia" w:ascii="宋体" w:hAnsi="宋体" w:cs="宋体"/>
                <w:kern w:val="0"/>
                <w:szCs w:val="21"/>
              </w:rPr>
              <w:br w:type="textWrapping"/>
            </w:r>
            <w:r>
              <w:rPr>
                <w:rFonts w:hint="eastAsia" w:ascii="宋体" w:hAnsi="宋体" w:cs="宋体"/>
                <w:kern w:val="0"/>
                <w:szCs w:val="21"/>
              </w:rPr>
              <w:t>8寸非洲鼓4个</w:t>
            </w:r>
            <w:r>
              <w:rPr>
                <w:rFonts w:hint="eastAsia" w:ascii="宋体" w:hAnsi="宋体" w:cs="宋体"/>
                <w:kern w:val="0"/>
                <w:szCs w:val="21"/>
              </w:rPr>
              <w:br w:type="textWrapping"/>
            </w:r>
            <w:r>
              <w:rPr>
                <w:rFonts w:hint="eastAsia" w:ascii="宋体" w:hAnsi="宋体" w:cs="宋体"/>
                <w:kern w:val="0"/>
                <w:szCs w:val="21"/>
              </w:rPr>
              <w:t>尺寸：鼓高425mm，鼓面直径200mm。</w:t>
            </w:r>
            <w:r>
              <w:rPr>
                <w:rFonts w:hint="eastAsia" w:ascii="宋体" w:hAnsi="宋体" w:cs="宋体"/>
                <w:kern w:val="0"/>
                <w:szCs w:val="21"/>
              </w:rPr>
              <w:br w:type="textWrapping"/>
            </w:r>
            <w:r>
              <w:rPr>
                <w:rFonts w:hint="eastAsia" w:ascii="宋体" w:hAnsi="宋体" w:cs="宋体"/>
                <w:kern w:val="0"/>
                <w:szCs w:val="21"/>
              </w:rPr>
              <w:t>材质：塑料鼓腔水转印工艺，PVC鼓皮，喷涂铁质压圈，尼龙绑绳。</w:t>
            </w:r>
            <w:r>
              <w:rPr>
                <w:rFonts w:hint="eastAsia" w:ascii="宋体" w:hAnsi="宋体" w:cs="宋体"/>
                <w:kern w:val="0"/>
                <w:szCs w:val="21"/>
              </w:rPr>
              <w:br w:type="textWrapping"/>
            </w:r>
            <w:r>
              <w:rPr>
                <w:rFonts w:hint="eastAsia" w:ascii="宋体" w:hAnsi="宋体" w:cs="宋体"/>
                <w:kern w:val="0"/>
                <w:szCs w:val="21"/>
              </w:rPr>
              <w:t>特质：音质稳定,使用轻便。材质科学化,音色不易受气候影响。</w:t>
            </w:r>
            <w:r>
              <w:rPr>
                <w:rFonts w:hint="eastAsia" w:ascii="宋体" w:hAnsi="宋体" w:cs="宋体"/>
                <w:kern w:val="0"/>
                <w:szCs w:val="21"/>
              </w:rPr>
              <w:br w:type="textWrapping"/>
            </w:r>
            <w:r>
              <w:rPr>
                <w:rFonts w:hint="eastAsia" w:ascii="宋体" w:hAnsi="宋体" w:cs="宋体"/>
                <w:kern w:val="0"/>
                <w:szCs w:val="21"/>
              </w:rPr>
              <w:t>10寸非洲鼓4个</w:t>
            </w:r>
            <w:r>
              <w:rPr>
                <w:rFonts w:hint="eastAsia" w:ascii="宋体" w:hAnsi="宋体" w:cs="宋体"/>
                <w:kern w:val="0"/>
                <w:szCs w:val="21"/>
              </w:rPr>
              <w:br w:type="textWrapping"/>
            </w:r>
            <w:r>
              <w:rPr>
                <w:rFonts w:hint="eastAsia" w:ascii="宋体" w:hAnsi="宋体" w:cs="宋体"/>
                <w:kern w:val="0"/>
                <w:szCs w:val="21"/>
              </w:rPr>
              <w:t>尺寸：鼓高475mm，鼓面直径250mm。</w:t>
            </w:r>
            <w:r>
              <w:rPr>
                <w:rFonts w:hint="eastAsia" w:ascii="宋体" w:hAnsi="宋体" w:cs="宋体"/>
                <w:kern w:val="0"/>
                <w:szCs w:val="21"/>
              </w:rPr>
              <w:br w:type="textWrapping"/>
            </w:r>
            <w:r>
              <w:rPr>
                <w:rFonts w:hint="eastAsia" w:ascii="宋体" w:hAnsi="宋体" w:cs="宋体"/>
                <w:kern w:val="0"/>
                <w:szCs w:val="21"/>
              </w:rPr>
              <w:t>材质：塑料鼓腔水转印工艺，PVC鼓皮，喷涂铁质压圈，尼龙绑绳。</w:t>
            </w:r>
            <w:r>
              <w:rPr>
                <w:rFonts w:hint="eastAsia" w:ascii="宋体" w:hAnsi="宋体" w:cs="宋体"/>
                <w:kern w:val="0"/>
                <w:szCs w:val="21"/>
              </w:rPr>
              <w:br w:type="textWrapping"/>
            </w:r>
            <w:r>
              <w:rPr>
                <w:rFonts w:hint="eastAsia" w:ascii="宋体" w:hAnsi="宋体" w:cs="宋体"/>
                <w:kern w:val="0"/>
                <w:szCs w:val="21"/>
              </w:rPr>
              <w:t>特质：音质稳定,使用轻便。材质科学化,音色不易受气候影响。</w:t>
            </w:r>
            <w:r>
              <w:rPr>
                <w:rFonts w:hint="eastAsia" w:ascii="宋体" w:hAnsi="宋体" w:cs="宋体"/>
                <w:kern w:val="0"/>
                <w:szCs w:val="21"/>
              </w:rPr>
              <w:br w:type="textWrapping"/>
            </w:r>
            <w:r>
              <w:rPr>
                <w:rFonts w:hint="eastAsia" w:ascii="宋体" w:hAnsi="宋体" w:cs="宋体"/>
                <w:kern w:val="0"/>
                <w:szCs w:val="21"/>
              </w:rPr>
              <w:t>12寸中国鼓2个</w:t>
            </w:r>
            <w:r>
              <w:rPr>
                <w:rFonts w:hint="eastAsia" w:ascii="宋体" w:hAnsi="宋体" w:cs="宋体"/>
                <w:kern w:val="0"/>
                <w:szCs w:val="21"/>
              </w:rPr>
              <w:br w:type="textWrapping"/>
            </w:r>
            <w:r>
              <w:rPr>
                <w:rFonts w:hint="eastAsia" w:ascii="宋体" w:hAnsi="宋体" w:cs="宋体"/>
                <w:kern w:val="0"/>
                <w:szCs w:val="21"/>
              </w:rPr>
              <w:t>尺寸：鼓高230mm，鼓面直径440mm，架高820mm。</w:t>
            </w:r>
            <w:r>
              <w:rPr>
                <w:rFonts w:hint="eastAsia" w:ascii="宋体" w:hAnsi="宋体" w:cs="宋体"/>
                <w:kern w:val="0"/>
                <w:szCs w:val="21"/>
              </w:rPr>
              <w:br w:type="textWrapping"/>
            </w:r>
            <w:r>
              <w:rPr>
                <w:rFonts w:hint="eastAsia" w:ascii="宋体" w:hAnsi="宋体" w:cs="宋体"/>
                <w:kern w:val="0"/>
                <w:szCs w:val="21"/>
              </w:rPr>
              <w:t>材质：段木鼓身，NC底漆+NC面漆，黄牛皮，电镀铆钉，榉木架子。</w:t>
            </w:r>
            <w:r>
              <w:rPr>
                <w:rFonts w:hint="eastAsia" w:ascii="宋体" w:hAnsi="宋体" w:cs="宋体"/>
                <w:kern w:val="0"/>
                <w:szCs w:val="21"/>
              </w:rPr>
              <w:br w:type="textWrapping"/>
            </w:r>
            <w:r>
              <w:rPr>
                <w:rFonts w:hint="eastAsia" w:ascii="宋体" w:hAnsi="宋体" w:cs="宋体"/>
                <w:kern w:val="0"/>
                <w:szCs w:val="21"/>
              </w:rPr>
              <w:t>特质：调门偏高，传统中式乐器，榉木鼓架，精量于适合儿童的演奏高度。</w:t>
            </w:r>
            <w:r>
              <w:rPr>
                <w:rFonts w:hint="eastAsia" w:ascii="宋体" w:hAnsi="宋体" w:cs="宋体"/>
                <w:kern w:val="0"/>
                <w:szCs w:val="21"/>
              </w:rPr>
              <w:br w:type="textWrapping"/>
            </w:r>
            <w:r>
              <w:rPr>
                <w:rFonts w:hint="eastAsia" w:ascii="宋体" w:hAnsi="宋体" w:cs="宋体"/>
                <w:kern w:val="0"/>
                <w:szCs w:val="21"/>
              </w:rPr>
              <w:t>10寸军鼓1个</w:t>
            </w:r>
            <w:r>
              <w:rPr>
                <w:rFonts w:hint="eastAsia" w:ascii="宋体" w:hAnsi="宋体" w:cs="宋体"/>
                <w:kern w:val="0"/>
                <w:szCs w:val="21"/>
              </w:rPr>
              <w:br w:type="textWrapping"/>
            </w:r>
            <w:r>
              <w:rPr>
                <w:rFonts w:hint="eastAsia" w:ascii="宋体" w:hAnsi="宋体" w:cs="宋体"/>
                <w:kern w:val="0"/>
                <w:szCs w:val="21"/>
              </w:rPr>
              <w:t>尺寸：鼓高137mm，鼓面直径268mm。</w:t>
            </w:r>
            <w:r>
              <w:rPr>
                <w:rFonts w:hint="eastAsia" w:ascii="宋体" w:hAnsi="宋体" w:cs="宋体"/>
                <w:kern w:val="0"/>
                <w:szCs w:val="21"/>
              </w:rPr>
              <w:br w:type="textWrapping"/>
            </w:r>
            <w:r>
              <w:rPr>
                <w:rFonts w:hint="eastAsia" w:ascii="宋体" w:hAnsi="宋体" w:cs="宋体"/>
                <w:kern w:val="0"/>
                <w:szCs w:val="21"/>
              </w:rPr>
              <w:t>材质：银色鼓圈，黑色喷涂压圈，电镀配件，聚酯皮鼓面。</w:t>
            </w:r>
            <w:r>
              <w:rPr>
                <w:rFonts w:hint="eastAsia" w:ascii="宋体" w:hAnsi="宋体" w:cs="宋体"/>
                <w:kern w:val="0"/>
                <w:szCs w:val="21"/>
              </w:rPr>
              <w:br w:type="textWrapping"/>
            </w:r>
            <w:r>
              <w:rPr>
                <w:rFonts w:hint="eastAsia" w:ascii="宋体" w:hAnsi="宋体" w:cs="宋体"/>
                <w:kern w:val="0"/>
                <w:szCs w:val="21"/>
              </w:rPr>
              <w:t>特质：音色明亮，切割音强。鼓棒敲奏发声清晰，方便演奏。</w:t>
            </w:r>
            <w:r>
              <w:rPr>
                <w:rFonts w:hint="eastAsia" w:ascii="宋体" w:hAnsi="宋体" w:cs="宋体"/>
                <w:kern w:val="0"/>
                <w:szCs w:val="21"/>
              </w:rPr>
              <w:br w:type="textWrapping"/>
            </w:r>
            <w:r>
              <w:rPr>
                <w:rFonts w:hint="eastAsia" w:ascii="宋体" w:hAnsi="宋体" w:cs="宋体"/>
                <w:kern w:val="0"/>
                <w:szCs w:val="21"/>
              </w:rPr>
              <w:t>10寸地鼓2个</w:t>
            </w:r>
            <w:r>
              <w:rPr>
                <w:rFonts w:hint="eastAsia" w:ascii="宋体" w:hAnsi="宋体" w:cs="宋体"/>
                <w:kern w:val="0"/>
                <w:szCs w:val="21"/>
              </w:rPr>
              <w:br w:type="textWrapping"/>
            </w:r>
            <w:r>
              <w:rPr>
                <w:rFonts w:hint="eastAsia" w:ascii="宋体" w:hAnsi="宋体" w:cs="宋体"/>
                <w:kern w:val="0"/>
                <w:szCs w:val="21"/>
              </w:rPr>
              <w:t>尺寸：鼓高190mm，鼓面直径255mm。</w:t>
            </w:r>
            <w:r>
              <w:rPr>
                <w:rFonts w:hint="eastAsia" w:ascii="宋体" w:hAnsi="宋体" w:cs="宋体"/>
                <w:kern w:val="0"/>
                <w:szCs w:val="21"/>
              </w:rPr>
              <w:br w:type="textWrapping"/>
            </w:r>
            <w:r>
              <w:rPr>
                <w:rFonts w:hint="eastAsia" w:ascii="宋体" w:hAnsi="宋体" w:cs="宋体"/>
                <w:kern w:val="0"/>
                <w:szCs w:val="21"/>
              </w:rPr>
              <w:t>材质：桦木鼓圈，尼龙带，塑料鼓角，NC底漆，NC面漆，厚羊皮鼓面。</w:t>
            </w:r>
            <w:r>
              <w:rPr>
                <w:rFonts w:hint="eastAsia" w:ascii="宋体" w:hAnsi="宋体" w:cs="宋体"/>
                <w:kern w:val="0"/>
                <w:szCs w:val="21"/>
              </w:rPr>
              <w:br w:type="textWrapping"/>
            </w:r>
            <w:r>
              <w:rPr>
                <w:rFonts w:hint="eastAsia" w:ascii="宋体" w:hAnsi="宋体" w:cs="宋体"/>
                <w:kern w:val="0"/>
                <w:szCs w:val="21"/>
              </w:rPr>
              <w:t>特质：皮质鼓面音色饱满，温暖。鼓棒敲奏鼓面及鼓边可演奏出不同的音色效果。</w:t>
            </w:r>
            <w:r>
              <w:rPr>
                <w:rFonts w:hint="eastAsia" w:ascii="宋体" w:hAnsi="宋体" w:cs="宋体"/>
                <w:kern w:val="0"/>
                <w:szCs w:val="21"/>
              </w:rPr>
              <w:br w:type="textWrapping"/>
            </w:r>
            <w:r>
              <w:rPr>
                <w:rFonts w:hint="eastAsia" w:ascii="宋体" w:hAnsi="宋体" w:cs="宋体"/>
                <w:kern w:val="0"/>
                <w:szCs w:val="21"/>
              </w:rPr>
              <w:t>8寸手鼓8个</w:t>
            </w:r>
            <w:r>
              <w:rPr>
                <w:rFonts w:hint="eastAsia" w:ascii="宋体" w:hAnsi="宋体" w:cs="宋体"/>
                <w:kern w:val="0"/>
                <w:szCs w:val="21"/>
              </w:rPr>
              <w:br w:type="textWrapping"/>
            </w:r>
            <w:r>
              <w:rPr>
                <w:rFonts w:hint="eastAsia" w:ascii="宋体" w:hAnsi="宋体" w:cs="宋体"/>
                <w:kern w:val="0"/>
                <w:szCs w:val="21"/>
              </w:rPr>
              <w:t>尺寸：鼓面直径204mm。</w:t>
            </w:r>
            <w:r>
              <w:rPr>
                <w:rFonts w:hint="eastAsia" w:ascii="宋体" w:hAnsi="宋体" w:cs="宋体"/>
                <w:kern w:val="0"/>
                <w:szCs w:val="21"/>
              </w:rPr>
              <w:br w:type="textWrapping"/>
            </w:r>
            <w:r>
              <w:rPr>
                <w:rFonts w:hint="eastAsia" w:ascii="宋体" w:hAnsi="宋体" w:cs="宋体"/>
                <w:kern w:val="0"/>
                <w:szCs w:val="21"/>
              </w:rPr>
              <w:t>材质：桦木4层鼓圈，NC底漆+NC面漆，本色（厚羊皮），皮革条，铜泡钉。</w:t>
            </w:r>
            <w:r>
              <w:rPr>
                <w:rFonts w:hint="eastAsia" w:ascii="宋体" w:hAnsi="宋体" w:cs="宋体"/>
                <w:kern w:val="0"/>
                <w:szCs w:val="21"/>
              </w:rPr>
              <w:br w:type="textWrapping"/>
            </w:r>
            <w:r>
              <w:rPr>
                <w:rFonts w:hint="eastAsia" w:ascii="宋体" w:hAnsi="宋体" w:cs="宋体"/>
                <w:kern w:val="0"/>
                <w:szCs w:val="21"/>
              </w:rPr>
              <w:t>特质：丰富的低音和清脆的高音音色，鼓圈凹槽方便演奏者拿取，确保演奏舒适。</w:t>
            </w:r>
            <w:r>
              <w:rPr>
                <w:rFonts w:hint="eastAsia" w:ascii="宋体" w:hAnsi="宋体" w:cs="宋体"/>
                <w:kern w:val="0"/>
                <w:szCs w:val="21"/>
              </w:rPr>
              <w:br w:type="textWrapping"/>
            </w:r>
            <w:r>
              <w:rPr>
                <w:rFonts w:hint="eastAsia" w:ascii="宋体" w:hAnsi="宋体" w:cs="宋体"/>
                <w:kern w:val="0"/>
                <w:szCs w:val="21"/>
              </w:rPr>
              <w:t>8寸铃鼓8个</w:t>
            </w:r>
            <w:r>
              <w:rPr>
                <w:rFonts w:hint="eastAsia" w:ascii="宋体" w:hAnsi="宋体" w:cs="宋体"/>
                <w:kern w:val="0"/>
                <w:szCs w:val="21"/>
              </w:rPr>
              <w:br w:type="textWrapping"/>
            </w:r>
            <w:r>
              <w:rPr>
                <w:rFonts w:hint="eastAsia" w:ascii="宋体" w:hAnsi="宋体" w:cs="宋体"/>
                <w:kern w:val="0"/>
                <w:szCs w:val="21"/>
              </w:rPr>
              <w:t>材质：鼓面直径204mm。</w:t>
            </w:r>
            <w:r>
              <w:rPr>
                <w:rFonts w:hint="eastAsia" w:ascii="宋体" w:hAnsi="宋体" w:cs="宋体"/>
                <w:kern w:val="0"/>
                <w:szCs w:val="21"/>
              </w:rPr>
              <w:br w:type="textWrapping"/>
            </w:r>
            <w:r>
              <w:rPr>
                <w:rFonts w:hint="eastAsia" w:ascii="宋体" w:hAnsi="宋体" w:cs="宋体"/>
                <w:kern w:val="0"/>
                <w:szCs w:val="21"/>
              </w:rPr>
              <w:t>材质：桦木4层鼓圈，NC底漆+NC面漆，本色（厚羊皮），铁质电镀镲片，皮革条，铜泡钉。</w:t>
            </w:r>
            <w:r>
              <w:rPr>
                <w:rFonts w:hint="eastAsia" w:ascii="宋体" w:hAnsi="宋体" w:cs="宋体"/>
                <w:kern w:val="0"/>
                <w:szCs w:val="21"/>
              </w:rPr>
              <w:br w:type="textWrapping"/>
            </w:r>
            <w:r>
              <w:rPr>
                <w:rFonts w:hint="eastAsia" w:ascii="宋体" w:hAnsi="宋体" w:cs="宋体"/>
                <w:kern w:val="0"/>
                <w:szCs w:val="21"/>
              </w:rPr>
              <w:t>特质：鼓面音质饱满，钢制铃片音色高亮、延音效果好。</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刮胡8个</w:t>
            </w:r>
            <w:r>
              <w:rPr>
                <w:rFonts w:hint="eastAsia" w:ascii="宋体" w:hAnsi="宋体" w:cs="宋体"/>
                <w:kern w:val="0"/>
                <w:szCs w:val="21"/>
              </w:rPr>
              <w:br w:type="textWrapping"/>
            </w:r>
            <w:r>
              <w:rPr>
                <w:rFonts w:hint="eastAsia" w:ascii="宋体" w:hAnsi="宋体" w:cs="宋体"/>
                <w:kern w:val="0"/>
                <w:szCs w:val="21"/>
              </w:rPr>
              <w:t>尺寸：长140mm。</w:t>
            </w:r>
            <w:r>
              <w:rPr>
                <w:rFonts w:hint="eastAsia" w:ascii="宋体" w:hAnsi="宋体" w:cs="宋体"/>
                <w:kern w:val="0"/>
                <w:szCs w:val="21"/>
              </w:rPr>
              <w:br w:type="textWrapping"/>
            </w:r>
            <w:r>
              <w:rPr>
                <w:rFonts w:hint="eastAsia" w:ascii="宋体" w:hAnsi="宋体" w:cs="宋体"/>
                <w:kern w:val="0"/>
                <w:szCs w:val="21"/>
              </w:rPr>
              <w:t>材质：榉木，NC底漆+NC面漆。</w:t>
            </w:r>
            <w:r>
              <w:rPr>
                <w:rFonts w:hint="eastAsia" w:ascii="宋体" w:hAnsi="宋体" w:cs="宋体"/>
                <w:kern w:val="0"/>
                <w:szCs w:val="21"/>
              </w:rPr>
              <w:br w:type="textWrapping"/>
            </w:r>
            <w:r>
              <w:rPr>
                <w:rFonts w:hint="eastAsia" w:ascii="宋体" w:hAnsi="宋体" w:cs="宋体"/>
                <w:kern w:val="0"/>
                <w:szCs w:val="21"/>
              </w:rPr>
              <w:t>特质：音色明亮，穿透力强。可敲奏、刮奏。</w:t>
            </w:r>
            <w:r>
              <w:rPr>
                <w:rFonts w:hint="eastAsia" w:ascii="宋体" w:hAnsi="宋体" w:cs="宋体"/>
                <w:kern w:val="0"/>
                <w:szCs w:val="21"/>
              </w:rPr>
              <w:br w:type="textWrapping"/>
            </w:r>
            <w:r>
              <w:rPr>
                <w:rFonts w:hint="eastAsia" w:ascii="宋体" w:hAnsi="宋体" w:cs="宋体"/>
                <w:kern w:val="0"/>
                <w:szCs w:val="21"/>
              </w:rPr>
              <w:t>圆舞板8个</w:t>
            </w:r>
            <w:r>
              <w:rPr>
                <w:rFonts w:hint="eastAsia" w:ascii="宋体" w:hAnsi="宋体" w:cs="宋体"/>
                <w:kern w:val="0"/>
                <w:szCs w:val="21"/>
              </w:rPr>
              <w:br w:type="textWrapping"/>
            </w:r>
            <w:r>
              <w:rPr>
                <w:rFonts w:hint="eastAsia" w:ascii="宋体" w:hAnsi="宋体" w:cs="宋体"/>
                <w:kern w:val="0"/>
                <w:szCs w:val="21"/>
              </w:rPr>
              <w:t>尺寸：直径57mm。</w:t>
            </w:r>
            <w:r>
              <w:rPr>
                <w:rFonts w:hint="eastAsia" w:ascii="宋体" w:hAnsi="宋体" w:cs="宋体"/>
                <w:kern w:val="0"/>
                <w:szCs w:val="21"/>
              </w:rPr>
              <w:br w:type="textWrapping"/>
            </w:r>
            <w:r>
              <w:rPr>
                <w:rFonts w:hint="eastAsia" w:ascii="宋体" w:hAnsi="宋体" w:cs="宋体"/>
                <w:kern w:val="0"/>
                <w:szCs w:val="21"/>
              </w:rPr>
              <w:t>材质：榉木，NC底漆+NC面漆，弹力绳子。</w:t>
            </w:r>
            <w:r>
              <w:rPr>
                <w:rFonts w:hint="eastAsia" w:ascii="宋体" w:hAnsi="宋体" w:cs="宋体"/>
                <w:kern w:val="0"/>
                <w:szCs w:val="21"/>
              </w:rPr>
              <w:br w:type="textWrapping"/>
            </w:r>
            <w:r>
              <w:rPr>
                <w:rFonts w:hint="eastAsia" w:ascii="宋体" w:hAnsi="宋体" w:cs="宋体"/>
                <w:kern w:val="0"/>
                <w:szCs w:val="21"/>
              </w:rPr>
              <w:t>特质：传统木质乐器，音色干净，使用简单、方便演奏。</w:t>
            </w:r>
            <w:r>
              <w:rPr>
                <w:rFonts w:hint="eastAsia" w:ascii="宋体" w:hAnsi="宋体" w:cs="宋体"/>
                <w:kern w:val="0"/>
                <w:szCs w:val="21"/>
              </w:rPr>
              <w:br w:type="textWrapping"/>
            </w:r>
            <w:r>
              <w:rPr>
                <w:rFonts w:hint="eastAsia" w:ascii="宋体" w:hAnsi="宋体" w:cs="宋体"/>
                <w:kern w:val="0"/>
                <w:szCs w:val="21"/>
              </w:rPr>
              <w:t>双响筒8个</w:t>
            </w:r>
            <w:r>
              <w:rPr>
                <w:rFonts w:hint="eastAsia" w:ascii="宋体" w:hAnsi="宋体" w:cs="宋体"/>
                <w:kern w:val="0"/>
                <w:szCs w:val="21"/>
              </w:rPr>
              <w:br w:type="textWrapping"/>
            </w:r>
            <w:r>
              <w:rPr>
                <w:rFonts w:hint="eastAsia" w:ascii="宋体" w:hAnsi="宋体" w:cs="宋体"/>
                <w:kern w:val="0"/>
                <w:szCs w:val="21"/>
              </w:rPr>
              <w:t>尺寸：长192mm。</w:t>
            </w:r>
            <w:r>
              <w:rPr>
                <w:rFonts w:hint="eastAsia" w:ascii="宋体" w:hAnsi="宋体" w:cs="宋体"/>
                <w:kern w:val="0"/>
                <w:szCs w:val="21"/>
              </w:rPr>
              <w:br w:type="textWrapping"/>
            </w:r>
            <w:r>
              <w:rPr>
                <w:rFonts w:hint="eastAsia" w:ascii="宋体" w:hAnsi="宋体" w:cs="宋体"/>
                <w:kern w:val="0"/>
                <w:szCs w:val="21"/>
              </w:rPr>
              <w:t>材质：榉木，NC底漆+NC面漆。</w:t>
            </w:r>
            <w:r>
              <w:rPr>
                <w:rFonts w:hint="eastAsia" w:ascii="宋体" w:hAnsi="宋体" w:cs="宋体"/>
                <w:kern w:val="0"/>
                <w:szCs w:val="21"/>
              </w:rPr>
              <w:br w:type="textWrapping"/>
            </w:r>
            <w:r>
              <w:rPr>
                <w:rFonts w:hint="eastAsia" w:ascii="宋体" w:hAnsi="宋体" w:cs="宋体"/>
                <w:kern w:val="0"/>
                <w:szCs w:val="21"/>
              </w:rPr>
              <w:t>特质：打棒敲击，高音与低音对比明显，有图案一面为低音。</w:t>
            </w:r>
            <w:r>
              <w:rPr>
                <w:rFonts w:hint="eastAsia" w:ascii="宋体" w:hAnsi="宋体" w:cs="宋体"/>
                <w:kern w:val="0"/>
                <w:szCs w:val="21"/>
              </w:rPr>
              <w:br w:type="textWrapping"/>
            </w:r>
            <w:r>
              <w:rPr>
                <w:rFonts w:hint="eastAsia" w:ascii="宋体" w:hAnsi="宋体" w:cs="宋体"/>
                <w:kern w:val="0"/>
                <w:szCs w:val="21"/>
              </w:rPr>
              <w:t>打棒8个</w:t>
            </w:r>
            <w:r>
              <w:rPr>
                <w:rFonts w:hint="eastAsia" w:ascii="宋体" w:hAnsi="宋体" w:cs="宋体"/>
                <w:kern w:val="0"/>
                <w:szCs w:val="21"/>
              </w:rPr>
              <w:br w:type="textWrapping"/>
            </w:r>
            <w:r>
              <w:rPr>
                <w:rFonts w:hint="eastAsia" w:ascii="宋体" w:hAnsi="宋体" w:cs="宋体"/>
                <w:kern w:val="0"/>
                <w:szCs w:val="21"/>
              </w:rPr>
              <w:t>尺寸：长175mm。</w:t>
            </w:r>
            <w:r>
              <w:rPr>
                <w:rFonts w:hint="eastAsia" w:ascii="宋体" w:hAnsi="宋体" w:cs="宋体"/>
                <w:kern w:val="0"/>
                <w:szCs w:val="21"/>
              </w:rPr>
              <w:br w:type="textWrapping"/>
            </w:r>
            <w:r>
              <w:rPr>
                <w:rFonts w:hint="eastAsia" w:ascii="宋体" w:hAnsi="宋体" w:cs="宋体"/>
                <w:kern w:val="0"/>
                <w:szCs w:val="21"/>
              </w:rPr>
              <w:t>材质：榉木，NC底漆+NC面漆。</w:t>
            </w:r>
            <w:r>
              <w:rPr>
                <w:rFonts w:hint="eastAsia" w:ascii="宋体" w:hAnsi="宋体" w:cs="宋体"/>
                <w:kern w:val="0"/>
                <w:szCs w:val="21"/>
              </w:rPr>
              <w:br w:type="textWrapping"/>
            </w:r>
            <w:r>
              <w:rPr>
                <w:rFonts w:hint="eastAsia" w:ascii="宋体" w:hAnsi="宋体" w:cs="宋体"/>
                <w:kern w:val="0"/>
                <w:szCs w:val="21"/>
              </w:rPr>
              <w:t>特质：由极高密度的硬木制成，音色明亮，切割音色穿透力强。</w:t>
            </w:r>
            <w:r>
              <w:rPr>
                <w:rFonts w:hint="eastAsia" w:ascii="宋体" w:hAnsi="宋体" w:cs="宋体"/>
                <w:kern w:val="0"/>
                <w:szCs w:val="21"/>
              </w:rPr>
              <w:br w:type="textWrapping"/>
            </w:r>
            <w:r>
              <w:rPr>
                <w:rFonts w:hint="eastAsia" w:ascii="宋体" w:hAnsi="宋体" w:cs="宋体"/>
                <w:kern w:val="0"/>
                <w:szCs w:val="21"/>
              </w:rPr>
              <w:t>螺纹单响筒8个</w:t>
            </w:r>
            <w:r>
              <w:rPr>
                <w:rFonts w:hint="eastAsia" w:ascii="宋体" w:hAnsi="宋体" w:cs="宋体"/>
                <w:kern w:val="0"/>
                <w:szCs w:val="21"/>
              </w:rPr>
              <w:br w:type="textWrapping"/>
            </w:r>
            <w:r>
              <w:rPr>
                <w:rFonts w:hint="eastAsia" w:ascii="宋体" w:hAnsi="宋体" w:cs="宋体"/>
                <w:kern w:val="0"/>
                <w:szCs w:val="21"/>
              </w:rPr>
              <w:t>尺寸：长190mm。</w:t>
            </w:r>
            <w:r>
              <w:rPr>
                <w:rFonts w:hint="eastAsia" w:ascii="宋体" w:hAnsi="宋体" w:cs="宋体"/>
                <w:kern w:val="0"/>
                <w:szCs w:val="21"/>
              </w:rPr>
              <w:br w:type="textWrapping"/>
            </w:r>
            <w:r>
              <w:rPr>
                <w:rFonts w:hint="eastAsia" w:ascii="宋体" w:hAnsi="宋体" w:cs="宋体"/>
                <w:kern w:val="0"/>
                <w:szCs w:val="21"/>
              </w:rPr>
              <w:t>材质：榉木，NC底漆+NC面漆。</w:t>
            </w:r>
            <w:r>
              <w:rPr>
                <w:rFonts w:hint="eastAsia" w:ascii="宋体" w:hAnsi="宋体" w:cs="宋体"/>
                <w:kern w:val="0"/>
                <w:szCs w:val="21"/>
              </w:rPr>
              <w:br w:type="textWrapping"/>
            </w:r>
            <w:r>
              <w:rPr>
                <w:rFonts w:hint="eastAsia" w:ascii="宋体" w:hAnsi="宋体" w:cs="宋体"/>
                <w:kern w:val="0"/>
                <w:szCs w:val="21"/>
              </w:rPr>
              <w:t>特质：木质乐器，音色干净、清脆。螺纹处刮奏即发出长音音效。</w:t>
            </w:r>
            <w:r>
              <w:rPr>
                <w:rFonts w:hint="eastAsia" w:ascii="宋体" w:hAnsi="宋体" w:cs="宋体"/>
                <w:kern w:val="0"/>
                <w:szCs w:val="21"/>
              </w:rPr>
              <w:br w:type="textWrapping"/>
            </w:r>
            <w:r>
              <w:rPr>
                <w:rFonts w:hint="eastAsia" w:ascii="宋体" w:hAnsi="宋体" w:cs="宋体"/>
                <w:kern w:val="0"/>
                <w:szCs w:val="21"/>
              </w:rPr>
              <w:t>螺纹高低梆子8个</w:t>
            </w:r>
            <w:r>
              <w:rPr>
                <w:rFonts w:hint="eastAsia" w:ascii="宋体" w:hAnsi="宋体" w:cs="宋体"/>
                <w:kern w:val="0"/>
                <w:szCs w:val="21"/>
              </w:rPr>
              <w:br w:type="textWrapping"/>
            </w:r>
            <w:r>
              <w:rPr>
                <w:rFonts w:hint="eastAsia" w:ascii="宋体" w:hAnsi="宋体" w:cs="宋体"/>
                <w:kern w:val="0"/>
                <w:szCs w:val="21"/>
              </w:rPr>
              <w:t>尺寸：长210mm。</w:t>
            </w:r>
            <w:r>
              <w:rPr>
                <w:rFonts w:hint="eastAsia" w:ascii="宋体" w:hAnsi="宋体" w:cs="宋体"/>
                <w:kern w:val="0"/>
                <w:szCs w:val="21"/>
              </w:rPr>
              <w:br w:type="textWrapping"/>
            </w:r>
            <w:r>
              <w:rPr>
                <w:rFonts w:hint="eastAsia" w:ascii="宋体" w:hAnsi="宋体" w:cs="宋体"/>
                <w:kern w:val="0"/>
                <w:szCs w:val="21"/>
              </w:rPr>
              <w:t>材质：榉木，NC底漆+NC面漆。</w:t>
            </w:r>
            <w:r>
              <w:rPr>
                <w:rFonts w:hint="eastAsia" w:ascii="宋体" w:hAnsi="宋体" w:cs="宋体"/>
                <w:kern w:val="0"/>
                <w:szCs w:val="21"/>
              </w:rPr>
              <w:br w:type="textWrapping"/>
            </w:r>
            <w:r>
              <w:rPr>
                <w:rFonts w:hint="eastAsia" w:ascii="宋体" w:hAnsi="宋体" w:cs="宋体"/>
                <w:kern w:val="0"/>
                <w:szCs w:val="21"/>
              </w:rPr>
              <w:t>特质：音色清脆，高音明亮，低音干净。分奏音质效果明显。</w:t>
            </w:r>
            <w:r>
              <w:rPr>
                <w:rFonts w:hint="eastAsia" w:ascii="宋体" w:hAnsi="宋体" w:cs="宋体"/>
                <w:kern w:val="0"/>
                <w:szCs w:val="21"/>
              </w:rPr>
              <w:br w:type="textWrapping"/>
            </w:r>
            <w:r>
              <w:rPr>
                <w:rFonts w:hint="eastAsia" w:ascii="宋体" w:hAnsi="宋体" w:cs="宋体"/>
                <w:kern w:val="0"/>
                <w:szCs w:val="21"/>
              </w:rPr>
              <w:t>龙口梆子8个</w:t>
            </w:r>
            <w:r>
              <w:rPr>
                <w:rFonts w:hint="eastAsia" w:ascii="宋体" w:hAnsi="宋体" w:cs="宋体"/>
                <w:kern w:val="0"/>
                <w:szCs w:val="21"/>
              </w:rPr>
              <w:br w:type="textWrapping"/>
            </w:r>
            <w:r>
              <w:rPr>
                <w:rFonts w:hint="eastAsia" w:ascii="宋体" w:hAnsi="宋体" w:cs="宋体"/>
                <w:kern w:val="0"/>
                <w:szCs w:val="21"/>
              </w:rPr>
              <w:t>尺寸：长 200mm。</w:t>
            </w:r>
            <w:r>
              <w:rPr>
                <w:rFonts w:hint="eastAsia" w:ascii="宋体" w:hAnsi="宋体" w:cs="宋体"/>
                <w:kern w:val="0"/>
                <w:szCs w:val="21"/>
              </w:rPr>
              <w:br w:type="textWrapping"/>
            </w:r>
            <w:r>
              <w:rPr>
                <w:rFonts w:hint="eastAsia" w:ascii="宋体" w:hAnsi="宋体" w:cs="宋体"/>
                <w:kern w:val="0"/>
                <w:szCs w:val="21"/>
              </w:rPr>
              <w:t>材质：榉木，NC底漆+NC面漆。</w:t>
            </w:r>
            <w:r>
              <w:rPr>
                <w:rFonts w:hint="eastAsia" w:ascii="宋体" w:hAnsi="宋体" w:cs="宋体"/>
                <w:kern w:val="0"/>
                <w:szCs w:val="21"/>
              </w:rPr>
              <w:br w:type="textWrapping"/>
            </w:r>
            <w:r>
              <w:rPr>
                <w:rFonts w:hint="eastAsia" w:ascii="宋体" w:hAnsi="宋体" w:cs="宋体"/>
                <w:kern w:val="0"/>
                <w:szCs w:val="21"/>
              </w:rPr>
              <w:t>特质：中空包圆夹口，打棒敲击音色清脆，颗粒感强。</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沙锤8个</w:t>
            </w:r>
            <w:r>
              <w:rPr>
                <w:rFonts w:hint="eastAsia" w:ascii="宋体" w:hAnsi="宋体" w:cs="宋体"/>
                <w:kern w:val="0"/>
                <w:szCs w:val="21"/>
              </w:rPr>
              <w:br w:type="textWrapping"/>
            </w:r>
            <w:r>
              <w:rPr>
                <w:rFonts w:hint="eastAsia" w:ascii="宋体" w:hAnsi="宋体" w:cs="宋体"/>
                <w:kern w:val="0"/>
                <w:szCs w:val="21"/>
              </w:rPr>
              <w:t>尺寸：长200mm。</w:t>
            </w:r>
            <w:r>
              <w:rPr>
                <w:rFonts w:hint="eastAsia" w:ascii="宋体" w:hAnsi="宋体" w:cs="宋体"/>
                <w:kern w:val="0"/>
                <w:szCs w:val="21"/>
              </w:rPr>
              <w:br w:type="textWrapping"/>
            </w:r>
            <w:r>
              <w:rPr>
                <w:rFonts w:hint="eastAsia" w:ascii="宋体" w:hAnsi="宋体" w:cs="宋体"/>
                <w:kern w:val="0"/>
                <w:szCs w:val="21"/>
              </w:rPr>
              <w:t>材质：榉木，NC底漆+NC面漆。</w:t>
            </w:r>
            <w:r>
              <w:rPr>
                <w:rFonts w:hint="eastAsia" w:ascii="宋体" w:hAnsi="宋体" w:cs="宋体"/>
                <w:kern w:val="0"/>
                <w:szCs w:val="21"/>
              </w:rPr>
              <w:br w:type="textWrapping"/>
            </w:r>
            <w:r>
              <w:rPr>
                <w:rFonts w:hint="eastAsia" w:ascii="宋体" w:hAnsi="宋体" w:cs="宋体"/>
                <w:kern w:val="0"/>
                <w:szCs w:val="21"/>
              </w:rPr>
              <w:t>特质：手柄抓握感舒适，控制感好。音色饱满。</w:t>
            </w:r>
            <w:r>
              <w:rPr>
                <w:rFonts w:hint="eastAsia" w:ascii="宋体" w:hAnsi="宋体" w:cs="宋体"/>
                <w:kern w:val="0"/>
                <w:szCs w:val="21"/>
              </w:rPr>
              <w:br w:type="textWrapping"/>
            </w:r>
            <w:r>
              <w:rPr>
                <w:rFonts w:hint="eastAsia" w:ascii="宋体" w:hAnsi="宋体" w:cs="宋体"/>
                <w:kern w:val="0"/>
                <w:szCs w:val="21"/>
              </w:rPr>
              <w:t>沙蛋15个</w:t>
            </w:r>
            <w:r>
              <w:rPr>
                <w:rFonts w:hint="eastAsia" w:ascii="宋体" w:hAnsi="宋体" w:cs="宋体"/>
                <w:kern w:val="0"/>
                <w:szCs w:val="21"/>
              </w:rPr>
              <w:br w:type="textWrapping"/>
            </w:r>
            <w:r>
              <w:rPr>
                <w:rFonts w:hint="eastAsia" w:ascii="宋体" w:hAnsi="宋体" w:cs="宋体"/>
                <w:kern w:val="0"/>
                <w:szCs w:val="21"/>
              </w:rPr>
              <w:t>尺寸：长60mm。</w:t>
            </w:r>
            <w:r>
              <w:rPr>
                <w:rFonts w:hint="eastAsia" w:ascii="宋体" w:hAnsi="宋体" w:cs="宋体"/>
                <w:kern w:val="0"/>
                <w:szCs w:val="21"/>
              </w:rPr>
              <w:br w:type="textWrapping"/>
            </w:r>
            <w:r>
              <w:rPr>
                <w:rFonts w:hint="eastAsia" w:ascii="宋体" w:hAnsi="宋体" w:cs="宋体"/>
                <w:kern w:val="0"/>
                <w:szCs w:val="21"/>
              </w:rPr>
              <w:t>材质：PS塑料颗粒。</w:t>
            </w:r>
            <w:r>
              <w:rPr>
                <w:rFonts w:hint="eastAsia" w:ascii="宋体" w:hAnsi="宋体" w:cs="宋体"/>
                <w:kern w:val="0"/>
                <w:szCs w:val="21"/>
              </w:rPr>
              <w:br w:type="textWrapping"/>
            </w:r>
            <w:r>
              <w:rPr>
                <w:rFonts w:hint="eastAsia" w:ascii="宋体" w:hAnsi="宋体" w:cs="宋体"/>
                <w:kern w:val="0"/>
                <w:szCs w:val="21"/>
              </w:rPr>
              <w:t>特质：音色清透，音量高，投射力强。</w:t>
            </w:r>
            <w:r>
              <w:rPr>
                <w:rFonts w:hint="eastAsia" w:ascii="宋体" w:hAnsi="宋体" w:cs="宋体"/>
                <w:kern w:val="0"/>
                <w:szCs w:val="21"/>
              </w:rPr>
              <w:br w:type="textWrapping"/>
            </w:r>
            <w:r>
              <w:rPr>
                <w:rFonts w:hint="eastAsia" w:ascii="宋体" w:hAnsi="宋体" w:cs="宋体"/>
                <w:kern w:val="0"/>
                <w:szCs w:val="21"/>
              </w:rPr>
              <w:t>棒铃8个</w:t>
            </w:r>
            <w:r>
              <w:rPr>
                <w:rFonts w:hint="eastAsia" w:ascii="宋体" w:hAnsi="宋体" w:cs="宋体"/>
                <w:kern w:val="0"/>
                <w:szCs w:val="21"/>
              </w:rPr>
              <w:br w:type="textWrapping"/>
            </w:r>
            <w:r>
              <w:rPr>
                <w:rFonts w:hint="eastAsia" w:ascii="宋体" w:hAnsi="宋体" w:cs="宋体"/>
                <w:kern w:val="0"/>
                <w:szCs w:val="21"/>
              </w:rPr>
              <w:t>尺寸：长210mm。</w:t>
            </w:r>
            <w:r>
              <w:rPr>
                <w:rFonts w:hint="eastAsia" w:ascii="宋体" w:hAnsi="宋体" w:cs="宋体"/>
                <w:kern w:val="0"/>
                <w:szCs w:val="21"/>
              </w:rPr>
              <w:br w:type="textWrapping"/>
            </w:r>
            <w:r>
              <w:rPr>
                <w:rFonts w:hint="eastAsia" w:ascii="宋体" w:hAnsi="宋体" w:cs="宋体"/>
                <w:kern w:val="0"/>
                <w:szCs w:val="21"/>
              </w:rPr>
              <w:t>材质：榉木手柄，NC底漆+NC面漆。</w:t>
            </w:r>
            <w:r>
              <w:rPr>
                <w:rFonts w:hint="eastAsia" w:ascii="宋体" w:hAnsi="宋体" w:cs="宋体"/>
                <w:kern w:val="0"/>
                <w:szCs w:val="21"/>
              </w:rPr>
              <w:br w:type="textWrapping"/>
            </w:r>
            <w:r>
              <w:rPr>
                <w:rFonts w:hint="eastAsia" w:ascii="宋体" w:hAnsi="宋体" w:cs="宋体"/>
                <w:kern w:val="0"/>
                <w:szCs w:val="21"/>
              </w:rPr>
              <w:t>特质：铃声音色饱满，丰富。手柄操作性强，确保动态控制</w:t>
            </w:r>
            <w:r>
              <w:rPr>
                <w:rFonts w:hint="eastAsia" w:ascii="宋体" w:hAnsi="宋体" w:cs="宋体"/>
                <w:kern w:val="0"/>
                <w:szCs w:val="21"/>
              </w:rPr>
              <w:br w:type="textWrapping"/>
            </w:r>
            <w:r>
              <w:rPr>
                <w:rFonts w:hint="eastAsia" w:ascii="宋体" w:hAnsi="宋体" w:cs="宋体"/>
                <w:kern w:val="0"/>
                <w:szCs w:val="21"/>
              </w:rPr>
              <w:t>手摇铃10个</w:t>
            </w:r>
            <w:r>
              <w:rPr>
                <w:rFonts w:hint="eastAsia" w:ascii="宋体" w:hAnsi="宋体" w:cs="宋体"/>
                <w:kern w:val="0"/>
                <w:szCs w:val="21"/>
              </w:rPr>
              <w:br w:type="textWrapping"/>
            </w:r>
            <w:r>
              <w:rPr>
                <w:rFonts w:hint="eastAsia" w:ascii="宋体" w:hAnsi="宋体" w:cs="宋体"/>
                <w:kern w:val="0"/>
                <w:szCs w:val="21"/>
              </w:rPr>
              <w:t>尺寸：长115mm。</w:t>
            </w:r>
            <w:r>
              <w:rPr>
                <w:rFonts w:hint="eastAsia" w:ascii="宋体" w:hAnsi="宋体" w:cs="宋体"/>
                <w:kern w:val="0"/>
                <w:szCs w:val="21"/>
              </w:rPr>
              <w:br w:type="textWrapping"/>
            </w:r>
            <w:r>
              <w:rPr>
                <w:rFonts w:hint="eastAsia" w:ascii="宋体" w:hAnsi="宋体" w:cs="宋体"/>
                <w:kern w:val="0"/>
                <w:szCs w:val="21"/>
              </w:rPr>
              <w:t>材质：牛皮带子，金属电镀铃铛，榉木手柄，NC底漆+NC面漆。</w:t>
            </w:r>
            <w:r>
              <w:rPr>
                <w:rFonts w:hint="eastAsia" w:ascii="宋体" w:hAnsi="宋体" w:cs="宋体"/>
                <w:kern w:val="0"/>
                <w:szCs w:val="21"/>
              </w:rPr>
              <w:br w:type="textWrapping"/>
            </w:r>
            <w:r>
              <w:rPr>
                <w:rFonts w:hint="eastAsia" w:ascii="宋体" w:hAnsi="宋体" w:cs="宋体"/>
                <w:kern w:val="0"/>
                <w:szCs w:val="21"/>
              </w:rPr>
              <w:t>特质：经典雪橇铃音色。科学的手握柄，铃声饱满。</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铜镲5个</w:t>
            </w:r>
            <w:r>
              <w:rPr>
                <w:rFonts w:hint="eastAsia" w:ascii="宋体" w:hAnsi="宋体" w:cs="宋体"/>
                <w:kern w:val="0"/>
                <w:szCs w:val="21"/>
              </w:rPr>
              <w:br w:type="textWrapping"/>
            </w:r>
            <w:r>
              <w:rPr>
                <w:rFonts w:hint="eastAsia" w:ascii="宋体" w:hAnsi="宋体" w:cs="宋体"/>
                <w:kern w:val="0"/>
                <w:szCs w:val="21"/>
              </w:rPr>
              <w:t>尺寸：直径150mm</w:t>
            </w:r>
            <w:r>
              <w:rPr>
                <w:rFonts w:hint="eastAsia" w:ascii="宋体" w:hAnsi="宋体" w:cs="宋体"/>
                <w:kern w:val="0"/>
                <w:szCs w:val="21"/>
              </w:rPr>
              <w:br w:type="textWrapping"/>
            </w:r>
            <w:r>
              <w:rPr>
                <w:rFonts w:hint="eastAsia" w:ascii="宋体" w:hAnsi="宋体" w:cs="宋体"/>
                <w:kern w:val="0"/>
                <w:szCs w:val="21"/>
              </w:rPr>
              <w:t>材质：黄铜材质。</w:t>
            </w:r>
            <w:r>
              <w:rPr>
                <w:rFonts w:hint="eastAsia" w:ascii="宋体" w:hAnsi="宋体" w:cs="宋体"/>
                <w:kern w:val="0"/>
                <w:szCs w:val="21"/>
              </w:rPr>
              <w:br w:type="textWrapping"/>
            </w:r>
            <w:r>
              <w:rPr>
                <w:rFonts w:hint="eastAsia" w:ascii="宋体" w:hAnsi="宋体" w:cs="宋体"/>
                <w:kern w:val="0"/>
                <w:szCs w:val="21"/>
              </w:rPr>
              <w:t>特质：传统中国乐器，纯铜镲片音色干净，延音长。</w:t>
            </w:r>
            <w:r>
              <w:rPr>
                <w:rFonts w:hint="eastAsia" w:ascii="宋体" w:hAnsi="宋体" w:cs="宋体"/>
                <w:kern w:val="0"/>
                <w:szCs w:val="21"/>
              </w:rPr>
              <w:br w:type="textWrapping"/>
            </w:r>
            <w:r>
              <w:rPr>
                <w:rFonts w:hint="eastAsia" w:ascii="宋体" w:hAnsi="宋体" w:cs="宋体"/>
                <w:kern w:val="0"/>
                <w:szCs w:val="21"/>
              </w:rPr>
              <w:t>铜锣1个</w:t>
            </w:r>
            <w:r>
              <w:rPr>
                <w:rFonts w:hint="eastAsia" w:ascii="宋体" w:hAnsi="宋体" w:cs="宋体"/>
                <w:kern w:val="0"/>
                <w:szCs w:val="21"/>
              </w:rPr>
              <w:br w:type="textWrapping"/>
            </w:r>
            <w:r>
              <w:rPr>
                <w:rFonts w:hint="eastAsia" w:ascii="宋体" w:hAnsi="宋体" w:cs="宋体"/>
                <w:kern w:val="0"/>
                <w:szCs w:val="21"/>
              </w:rPr>
              <w:t>尺寸：直径220mm。</w:t>
            </w:r>
            <w:r>
              <w:rPr>
                <w:rFonts w:hint="eastAsia" w:ascii="宋体" w:hAnsi="宋体" w:cs="宋体"/>
                <w:kern w:val="0"/>
                <w:szCs w:val="21"/>
              </w:rPr>
              <w:br w:type="textWrapping"/>
            </w:r>
            <w:r>
              <w:rPr>
                <w:rFonts w:hint="eastAsia" w:ascii="宋体" w:hAnsi="宋体" w:cs="宋体"/>
                <w:kern w:val="0"/>
                <w:szCs w:val="21"/>
              </w:rPr>
              <w:t>材质：黄铜材质。</w:t>
            </w:r>
            <w:r>
              <w:rPr>
                <w:rFonts w:hint="eastAsia" w:ascii="宋体" w:hAnsi="宋体" w:cs="宋体"/>
                <w:kern w:val="0"/>
                <w:szCs w:val="21"/>
              </w:rPr>
              <w:br w:type="textWrapping"/>
            </w:r>
            <w:r>
              <w:rPr>
                <w:rFonts w:hint="eastAsia" w:ascii="宋体" w:hAnsi="宋体" w:cs="宋体"/>
                <w:kern w:val="0"/>
                <w:szCs w:val="21"/>
              </w:rPr>
              <w:t>特质：传统中式乐器，低音与边缘处高音相互结合，民族调性强。</w:t>
            </w:r>
            <w:r>
              <w:rPr>
                <w:rFonts w:hint="eastAsia" w:ascii="宋体" w:hAnsi="宋体" w:cs="宋体"/>
                <w:kern w:val="0"/>
                <w:szCs w:val="21"/>
              </w:rPr>
              <w:br w:type="textWrapping"/>
            </w:r>
            <w:r>
              <w:rPr>
                <w:rFonts w:hint="eastAsia" w:ascii="宋体" w:hAnsi="宋体" w:cs="宋体"/>
                <w:kern w:val="0"/>
                <w:szCs w:val="21"/>
              </w:rPr>
              <w:t>铜碰钟8个</w:t>
            </w:r>
            <w:r>
              <w:rPr>
                <w:rFonts w:hint="eastAsia" w:ascii="宋体" w:hAnsi="宋体" w:cs="宋体"/>
                <w:kern w:val="0"/>
                <w:szCs w:val="21"/>
              </w:rPr>
              <w:br w:type="textWrapping"/>
            </w:r>
            <w:r>
              <w:rPr>
                <w:rFonts w:hint="eastAsia" w:ascii="宋体" w:hAnsi="宋体" w:cs="宋体"/>
                <w:kern w:val="0"/>
                <w:szCs w:val="21"/>
              </w:rPr>
              <w:t>尺寸：长160mm。</w:t>
            </w:r>
            <w:r>
              <w:rPr>
                <w:rFonts w:hint="eastAsia" w:ascii="宋体" w:hAnsi="宋体" w:cs="宋体"/>
                <w:kern w:val="0"/>
                <w:szCs w:val="21"/>
              </w:rPr>
              <w:br w:type="textWrapping"/>
            </w:r>
            <w:r>
              <w:rPr>
                <w:rFonts w:hint="eastAsia" w:ascii="宋体" w:hAnsi="宋体" w:cs="宋体"/>
                <w:kern w:val="0"/>
                <w:szCs w:val="21"/>
              </w:rPr>
              <w:t>材质：榉木手柄，黄铜碰钟，NC底漆+NC面漆。</w:t>
            </w:r>
            <w:r>
              <w:rPr>
                <w:rFonts w:hint="eastAsia" w:ascii="宋体" w:hAnsi="宋体" w:cs="宋体"/>
                <w:kern w:val="0"/>
                <w:szCs w:val="21"/>
              </w:rPr>
              <w:br w:type="textWrapping"/>
            </w:r>
            <w:r>
              <w:rPr>
                <w:rFonts w:hint="eastAsia" w:ascii="宋体" w:hAnsi="宋体" w:cs="宋体"/>
                <w:kern w:val="0"/>
                <w:szCs w:val="21"/>
              </w:rPr>
              <w:t>特质：相互碰奏能发出明亮悠长的金属音质，乐器演奏中长音的最佳表现。</w:t>
            </w:r>
            <w:r>
              <w:rPr>
                <w:rFonts w:hint="eastAsia" w:ascii="宋体" w:hAnsi="宋体" w:cs="宋体"/>
                <w:kern w:val="0"/>
                <w:szCs w:val="21"/>
              </w:rPr>
              <w:br w:type="textWrapping"/>
            </w:r>
            <w:r>
              <w:rPr>
                <w:rFonts w:hint="eastAsia" w:ascii="宋体" w:hAnsi="宋体" w:cs="宋体"/>
                <w:kern w:val="0"/>
                <w:szCs w:val="21"/>
              </w:rPr>
              <w:t>三角铁8个</w:t>
            </w:r>
            <w:r>
              <w:rPr>
                <w:rFonts w:hint="eastAsia" w:ascii="宋体" w:hAnsi="宋体" w:cs="宋体"/>
                <w:kern w:val="0"/>
                <w:szCs w:val="21"/>
              </w:rPr>
              <w:br w:type="textWrapping"/>
            </w:r>
            <w:r>
              <w:rPr>
                <w:rFonts w:hint="eastAsia" w:ascii="宋体" w:hAnsi="宋体" w:cs="宋体"/>
                <w:kern w:val="0"/>
                <w:szCs w:val="21"/>
              </w:rPr>
              <w:t>尺寸：边长135mm。</w:t>
            </w:r>
            <w:r>
              <w:rPr>
                <w:rFonts w:hint="eastAsia" w:ascii="宋体" w:hAnsi="宋体" w:cs="宋体"/>
                <w:kern w:val="0"/>
                <w:szCs w:val="21"/>
              </w:rPr>
              <w:br w:type="textWrapping"/>
            </w:r>
            <w:r>
              <w:rPr>
                <w:rFonts w:hint="eastAsia" w:ascii="宋体" w:hAnsi="宋体" w:cs="宋体"/>
                <w:kern w:val="0"/>
                <w:szCs w:val="21"/>
              </w:rPr>
              <w:t>材质：铁质镀硌，胶皮黑管。</w:t>
            </w:r>
            <w:r>
              <w:rPr>
                <w:rFonts w:hint="eastAsia" w:ascii="宋体" w:hAnsi="宋体" w:cs="宋体"/>
                <w:kern w:val="0"/>
                <w:szCs w:val="21"/>
              </w:rPr>
              <w:br w:type="textWrapping"/>
            </w:r>
            <w:r>
              <w:rPr>
                <w:rFonts w:hint="eastAsia" w:ascii="宋体" w:hAnsi="宋体" w:cs="宋体"/>
                <w:kern w:val="0"/>
                <w:szCs w:val="21"/>
              </w:rPr>
              <w:t>特质：金属特质乐器，音色明亮，绵延。</w:t>
            </w:r>
            <w:r>
              <w:rPr>
                <w:rFonts w:hint="eastAsia" w:ascii="宋体" w:hAnsi="宋体" w:cs="宋体"/>
                <w:kern w:val="0"/>
                <w:szCs w:val="21"/>
              </w:rPr>
              <w:br w:type="textWrapping"/>
            </w:r>
            <w:r>
              <w:rPr>
                <w:rFonts w:hint="eastAsia" w:ascii="宋体" w:hAnsi="宋体" w:cs="宋体"/>
                <w:kern w:val="0"/>
                <w:szCs w:val="21"/>
              </w:rPr>
              <w:t>阿果果2个</w:t>
            </w:r>
            <w:r>
              <w:rPr>
                <w:rFonts w:hint="eastAsia" w:ascii="宋体" w:hAnsi="宋体" w:cs="宋体"/>
                <w:kern w:val="0"/>
                <w:szCs w:val="21"/>
              </w:rPr>
              <w:br w:type="textWrapping"/>
            </w:r>
            <w:r>
              <w:rPr>
                <w:rFonts w:hint="eastAsia" w:ascii="宋体" w:hAnsi="宋体" w:cs="宋体"/>
                <w:kern w:val="0"/>
                <w:szCs w:val="21"/>
              </w:rPr>
              <w:t>尺寸：长245mm。</w:t>
            </w:r>
            <w:r>
              <w:rPr>
                <w:rFonts w:hint="eastAsia" w:ascii="宋体" w:hAnsi="宋体" w:cs="宋体"/>
                <w:kern w:val="0"/>
                <w:szCs w:val="21"/>
              </w:rPr>
              <w:br w:type="textWrapping"/>
            </w:r>
            <w:r>
              <w:rPr>
                <w:rFonts w:hint="eastAsia" w:ascii="宋体" w:hAnsi="宋体" w:cs="宋体"/>
                <w:kern w:val="0"/>
                <w:szCs w:val="21"/>
              </w:rPr>
              <w:t>材质：铁质喷涂。</w:t>
            </w:r>
            <w:r>
              <w:rPr>
                <w:rFonts w:hint="eastAsia" w:ascii="宋体" w:hAnsi="宋体" w:cs="宋体"/>
                <w:kern w:val="0"/>
                <w:szCs w:val="21"/>
              </w:rPr>
              <w:br w:type="textWrapping"/>
            </w:r>
            <w:r>
              <w:rPr>
                <w:rFonts w:hint="eastAsia" w:ascii="宋体" w:hAnsi="宋体" w:cs="宋体"/>
                <w:kern w:val="0"/>
                <w:szCs w:val="21"/>
              </w:rPr>
              <w:t>特质：音色明亮，两个音调对比强烈，适合双声部演奏。</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音感钟1套</w:t>
            </w:r>
            <w:r>
              <w:rPr>
                <w:rFonts w:hint="eastAsia" w:ascii="宋体" w:hAnsi="宋体" w:cs="宋体"/>
                <w:kern w:val="0"/>
                <w:szCs w:val="21"/>
              </w:rPr>
              <w:br w:type="textWrapping"/>
            </w:r>
            <w:r>
              <w:rPr>
                <w:rFonts w:hint="eastAsia" w:ascii="宋体" w:hAnsi="宋体" w:cs="宋体"/>
                <w:kern w:val="0"/>
                <w:szCs w:val="21"/>
              </w:rPr>
              <w:t>尺寸：直径80mm。</w:t>
            </w:r>
            <w:r>
              <w:rPr>
                <w:rFonts w:hint="eastAsia" w:ascii="宋体" w:hAnsi="宋体" w:cs="宋体"/>
                <w:kern w:val="0"/>
                <w:szCs w:val="21"/>
              </w:rPr>
              <w:br w:type="textWrapping"/>
            </w:r>
            <w:r>
              <w:rPr>
                <w:rFonts w:hint="eastAsia" w:ascii="宋体" w:hAnsi="宋体" w:cs="宋体"/>
                <w:kern w:val="0"/>
                <w:szCs w:val="21"/>
              </w:rPr>
              <w:t>材质：金属铃，塑料底托。</w:t>
            </w:r>
            <w:r>
              <w:rPr>
                <w:rFonts w:hint="eastAsia" w:ascii="宋体" w:hAnsi="宋体" w:cs="宋体"/>
                <w:kern w:val="0"/>
                <w:szCs w:val="21"/>
              </w:rPr>
              <w:br w:type="textWrapping"/>
            </w:r>
            <w:r>
              <w:rPr>
                <w:rFonts w:hint="eastAsia" w:ascii="宋体" w:hAnsi="宋体" w:cs="宋体"/>
                <w:kern w:val="0"/>
                <w:szCs w:val="21"/>
              </w:rPr>
              <w:t>特质：高音的八个音阶(do re mi fa sol la ti do'）音色明亮，易拿取。</w:t>
            </w:r>
            <w:r>
              <w:rPr>
                <w:rFonts w:hint="eastAsia" w:ascii="宋体" w:hAnsi="宋体" w:cs="宋体"/>
                <w:kern w:val="0"/>
                <w:szCs w:val="21"/>
              </w:rPr>
              <w:br w:type="textWrapping"/>
            </w:r>
            <w:r>
              <w:rPr>
                <w:rFonts w:hint="eastAsia" w:ascii="宋体" w:hAnsi="宋体" w:cs="宋体"/>
                <w:kern w:val="0"/>
                <w:szCs w:val="21"/>
              </w:rPr>
              <w:t>专业合成键高音打琴1个</w:t>
            </w:r>
            <w:r>
              <w:rPr>
                <w:rFonts w:hint="eastAsia" w:ascii="宋体" w:hAnsi="宋体" w:cs="宋体"/>
                <w:kern w:val="0"/>
                <w:szCs w:val="21"/>
              </w:rPr>
              <w:br w:type="textWrapping"/>
            </w:r>
            <w:r>
              <w:rPr>
                <w:rFonts w:hint="eastAsia" w:ascii="宋体" w:hAnsi="宋体" w:cs="宋体"/>
                <w:kern w:val="0"/>
                <w:szCs w:val="21"/>
              </w:rPr>
              <w:t>尺寸：长675mm，琴箱高40mm。</w:t>
            </w:r>
            <w:r>
              <w:rPr>
                <w:rFonts w:hint="eastAsia" w:ascii="宋体" w:hAnsi="宋体" w:cs="宋体"/>
                <w:kern w:val="0"/>
                <w:szCs w:val="21"/>
              </w:rPr>
              <w:br w:type="textWrapping"/>
            </w:r>
            <w:r>
              <w:rPr>
                <w:rFonts w:hint="eastAsia" w:ascii="宋体" w:hAnsi="宋体" w:cs="宋体"/>
                <w:kern w:val="0"/>
                <w:szCs w:val="21"/>
              </w:rPr>
              <w:t>材质：橡木箱体，合成琴片，PU底漆+PU面漆。</w:t>
            </w:r>
            <w:r>
              <w:rPr>
                <w:rFonts w:hint="eastAsia" w:ascii="宋体" w:hAnsi="宋体" w:cs="宋体"/>
                <w:kern w:val="0"/>
                <w:szCs w:val="21"/>
              </w:rPr>
              <w:br w:type="textWrapping"/>
            </w:r>
            <w:r>
              <w:rPr>
                <w:rFonts w:hint="eastAsia" w:ascii="宋体" w:hAnsi="宋体" w:cs="宋体"/>
                <w:kern w:val="0"/>
                <w:szCs w:val="21"/>
              </w:rPr>
              <w:t>特质：高音的七个音阶(do re mi fa sol la ti ）音色温润。</w:t>
            </w:r>
            <w:r>
              <w:rPr>
                <w:rFonts w:hint="eastAsia" w:ascii="宋体" w:hAnsi="宋体" w:cs="宋体"/>
                <w:kern w:val="0"/>
                <w:szCs w:val="21"/>
              </w:rPr>
              <w:br w:type="textWrapping"/>
            </w:r>
            <w:r>
              <w:rPr>
                <w:rFonts w:hint="eastAsia" w:ascii="宋体" w:hAnsi="宋体" w:cs="宋体"/>
                <w:kern w:val="0"/>
                <w:szCs w:val="21"/>
              </w:rPr>
              <w:t>专业合成键中音打琴1个</w:t>
            </w:r>
            <w:r>
              <w:rPr>
                <w:rFonts w:hint="eastAsia" w:ascii="宋体" w:hAnsi="宋体" w:cs="宋体"/>
                <w:kern w:val="0"/>
                <w:szCs w:val="21"/>
              </w:rPr>
              <w:br w:type="textWrapping"/>
            </w:r>
            <w:r>
              <w:rPr>
                <w:rFonts w:hint="eastAsia" w:ascii="宋体" w:hAnsi="宋体" w:cs="宋体"/>
                <w:kern w:val="0"/>
                <w:szCs w:val="21"/>
              </w:rPr>
              <w:t>尺寸：长690mm，琴箱高66mm。</w:t>
            </w:r>
            <w:r>
              <w:rPr>
                <w:rFonts w:hint="eastAsia" w:ascii="宋体" w:hAnsi="宋体" w:cs="宋体"/>
                <w:kern w:val="0"/>
                <w:szCs w:val="21"/>
              </w:rPr>
              <w:br w:type="textWrapping"/>
            </w:r>
            <w:r>
              <w:rPr>
                <w:rFonts w:hint="eastAsia" w:ascii="宋体" w:hAnsi="宋体" w:cs="宋体"/>
                <w:kern w:val="0"/>
                <w:szCs w:val="21"/>
              </w:rPr>
              <w:t>材质：橡木箱体，合成琴片，PU底漆+PU面漆。</w:t>
            </w:r>
            <w:r>
              <w:rPr>
                <w:rFonts w:hint="eastAsia" w:ascii="宋体" w:hAnsi="宋体" w:cs="宋体"/>
                <w:kern w:val="0"/>
                <w:szCs w:val="21"/>
              </w:rPr>
              <w:br w:type="textWrapping"/>
            </w:r>
            <w:r>
              <w:rPr>
                <w:rFonts w:hint="eastAsia" w:ascii="宋体" w:hAnsi="宋体" w:cs="宋体"/>
                <w:kern w:val="0"/>
                <w:szCs w:val="21"/>
              </w:rPr>
              <w:t>特质：中音的七个音阶(do re mi fa sol la ti ）音色温润。</w:t>
            </w:r>
            <w:r>
              <w:rPr>
                <w:rFonts w:hint="eastAsia" w:ascii="宋体" w:hAnsi="宋体" w:cs="宋体"/>
                <w:kern w:val="0"/>
                <w:szCs w:val="21"/>
              </w:rPr>
              <w:br w:type="textWrapping"/>
            </w:r>
            <w:r>
              <w:rPr>
                <w:rFonts w:hint="eastAsia" w:ascii="宋体" w:hAnsi="宋体" w:cs="宋体"/>
                <w:kern w:val="0"/>
                <w:szCs w:val="21"/>
              </w:rPr>
              <w:t>专业合成键低音打琴1个</w:t>
            </w:r>
            <w:r>
              <w:rPr>
                <w:rFonts w:hint="eastAsia" w:ascii="宋体" w:hAnsi="宋体" w:cs="宋体"/>
                <w:kern w:val="0"/>
                <w:szCs w:val="21"/>
              </w:rPr>
              <w:br w:type="textWrapping"/>
            </w:r>
            <w:r>
              <w:rPr>
                <w:rFonts w:hint="eastAsia" w:ascii="宋体" w:hAnsi="宋体" w:cs="宋体"/>
                <w:kern w:val="0"/>
                <w:szCs w:val="21"/>
              </w:rPr>
              <w:t>尺寸：长755mm，琴箱高335mm。</w:t>
            </w:r>
            <w:r>
              <w:rPr>
                <w:rFonts w:hint="eastAsia" w:ascii="宋体" w:hAnsi="宋体" w:cs="宋体"/>
                <w:kern w:val="0"/>
                <w:szCs w:val="21"/>
              </w:rPr>
              <w:br w:type="textWrapping"/>
            </w:r>
            <w:r>
              <w:rPr>
                <w:rFonts w:hint="eastAsia" w:ascii="宋体" w:hAnsi="宋体" w:cs="宋体"/>
                <w:kern w:val="0"/>
                <w:szCs w:val="21"/>
              </w:rPr>
              <w:t>材质：橡木箱体，合成琴片，PU底漆+PU面漆。</w:t>
            </w:r>
            <w:r>
              <w:rPr>
                <w:rFonts w:hint="eastAsia" w:ascii="宋体" w:hAnsi="宋体" w:cs="宋体"/>
                <w:kern w:val="0"/>
                <w:szCs w:val="21"/>
              </w:rPr>
              <w:br w:type="textWrapping"/>
            </w:r>
            <w:r>
              <w:rPr>
                <w:rFonts w:hint="eastAsia" w:ascii="宋体" w:hAnsi="宋体" w:cs="宋体"/>
                <w:kern w:val="0"/>
                <w:szCs w:val="21"/>
              </w:rPr>
              <w:t>特质：低音的七个音阶(do re mi fa sol la ti ）音色温润。</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海鼓1个</w:t>
            </w:r>
            <w:r>
              <w:rPr>
                <w:rFonts w:hint="eastAsia" w:ascii="宋体" w:hAnsi="宋体" w:cs="宋体"/>
                <w:kern w:val="0"/>
                <w:szCs w:val="21"/>
              </w:rPr>
              <w:br w:type="textWrapping"/>
            </w:r>
            <w:r>
              <w:rPr>
                <w:rFonts w:hint="eastAsia" w:ascii="宋体" w:hAnsi="宋体" w:cs="宋体"/>
                <w:kern w:val="0"/>
                <w:szCs w:val="21"/>
              </w:rPr>
              <w:t>尺寸：直径255mm。</w:t>
            </w:r>
            <w:r>
              <w:rPr>
                <w:rFonts w:hint="eastAsia" w:ascii="宋体" w:hAnsi="宋体" w:cs="宋体"/>
                <w:kern w:val="0"/>
                <w:szCs w:val="21"/>
              </w:rPr>
              <w:br w:type="textWrapping"/>
            </w:r>
            <w:r>
              <w:rPr>
                <w:rFonts w:hint="eastAsia" w:ascii="宋体" w:hAnsi="宋体" w:cs="宋体"/>
                <w:kern w:val="0"/>
                <w:szCs w:val="21"/>
              </w:rPr>
              <w:t>材质：桦木鼓圈，NC底漆+NC面漆，蓝色丝带，电镀钢珠，聚酯透明鼓皮。</w:t>
            </w:r>
            <w:r>
              <w:rPr>
                <w:rFonts w:hint="eastAsia" w:ascii="宋体" w:hAnsi="宋体" w:cs="宋体"/>
                <w:kern w:val="0"/>
                <w:szCs w:val="21"/>
              </w:rPr>
              <w:br w:type="textWrapping"/>
            </w:r>
            <w:r>
              <w:rPr>
                <w:rFonts w:hint="eastAsia" w:ascii="宋体" w:hAnsi="宋体" w:cs="宋体"/>
                <w:kern w:val="0"/>
                <w:szCs w:val="21"/>
              </w:rPr>
              <w:t>特质：模拟海浪的音色效果，封闭的鼓圈可自由控制，制造舒缓的音色。</w:t>
            </w:r>
            <w:r>
              <w:rPr>
                <w:rFonts w:hint="eastAsia" w:ascii="宋体" w:hAnsi="宋体" w:cs="宋体"/>
                <w:kern w:val="0"/>
                <w:szCs w:val="21"/>
              </w:rPr>
              <w:br w:type="textWrapping"/>
            </w:r>
            <w:r>
              <w:rPr>
                <w:rFonts w:hint="eastAsia" w:ascii="宋体" w:hAnsi="宋体" w:cs="宋体"/>
                <w:kern w:val="0"/>
                <w:szCs w:val="21"/>
              </w:rPr>
              <w:t>木质雨声1个</w:t>
            </w:r>
            <w:r>
              <w:rPr>
                <w:rFonts w:hint="eastAsia" w:ascii="宋体" w:hAnsi="宋体" w:cs="宋体"/>
                <w:kern w:val="0"/>
                <w:szCs w:val="21"/>
              </w:rPr>
              <w:br w:type="textWrapping"/>
            </w:r>
            <w:r>
              <w:rPr>
                <w:rFonts w:hint="eastAsia" w:ascii="宋体" w:hAnsi="宋体" w:cs="宋体"/>
                <w:kern w:val="0"/>
                <w:szCs w:val="21"/>
              </w:rPr>
              <w:t>尺寸：长350mm。</w:t>
            </w:r>
            <w:r>
              <w:rPr>
                <w:rFonts w:hint="eastAsia" w:ascii="宋体" w:hAnsi="宋体" w:cs="宋体"/>
                <w:kern w:val="0"/>
                <w:szCs w:val="21"/>
              </w:rPr>
              <w:br w:type="textWrapping"/>
            </w:r>
            <w:r>
              <w:rPr>
                <w:rFonts w:hint="eastAsia" w:ascii="宋体" w:hAnsi="宋体" w:cs="宋体"/>
                <w:kern w:val="0"/>
                <w:szCs w:val="21"/>
              </w:rPr>
              <w:t>材质：榉木，电镀钢珠，NC底漆+NC面漆。</w:t>
            </w:r>
            <w:r>
              <w:rPr>
                <w:rFonts w:hint="eastAsia" w:ascii="宋体" w:hAnsi="宋体" w:cs="宋体"/>
                <w:kern w:val="0"/>
                <w:szCs w:val="21"/>
              </w:rPr>
              <w:br w:type="textWrapping"/>
            </w:r>
            <w:r>
              <w:rPr>
                <w:rFonts w:hint="eastAsia" w:ascii="宋体" w:hAnsi="宋体" w:cs="宋体"/>
                <w:kern w:val="0"/>
                <w:szCs w:val="21"/>
              </w:rPr>
              <w:t>特质：模拟雨天的音色效果，音色像暴雨般，长音效果好。</w:t>
            </w:r>
            <w:r>
              <w:rPr>
                <w:rFonts w:hint="eastAsia" w:ascii="宋体" w:hAnsi="宋体" w:cs="宋体"/>
                <w:kern w:val="0"/>
                <w:szCs w:val="21"/>
              </w:rPr>
              <w:br w:type="textWrapping"/>
            </w:r>
            <w:r>
              <w:rPr>
                <w:rFonts w:hint="eastAsia" w:ascii="宋体" w:hAnsi="宋体" w:cs="宋体"/>
                <w:kern w:val="0"/>
                <w:szCs w:val="21"/>
              </w:rPr>
              <w:t>火车哨1个</w:t>
            </w:r>
            <w:r>
              <w:rPr>
                <w:rFonts w:hint="eastAsia" w:ascii="宋体" w:hAnsi="宋体" w:cs="宋体"/>
                <w:kern w:val="0"/>
                <w:szCs w:val="21"/>
              </w:rPr>
              <w:br w:type="textWrapping"/>
            </w:r>
            <w:r>
              <w:rPr>
                <w:rFonts w:hint="eastAsia" w:ascii="宋体" w:hAnsi="宋体" w:cs="宋体"/>
                <w:kern w:val="0"/>
                <w:szCs w:val="21"/>
              </w:rPr>
              <w:t>尺寸：长180mm。</w:t>
            </w:r>
            <w:r>
              <w:rPr>
                <w:rFonts w:hint="eastAsia" w:ascii="宋体" w:hAnsi="宋体" w:cs="宋体"/>
                <w:kern w:val="0"/>
                <w:szCs w:val="21"/>
              </w:rPr>
              <w:br w:type="textWrapping"/>
            </w:r>
            <w:r>
              <w:rPr>
                <w:rFonts w:hint="eastAsia" w:ascii="宋体" w:hAnsi="宋体" w:cs="宋体"/>
                <w:kern w:val="0"/>
                <w:szCs w:val="21"/>
              </w:rPr>
              <w:t>材质：榉木，NC底漆+NC面漆，塑料配件。</w:t>
            </w:r>
            <w:r>
              <w:rPr>
                <w:rFonts w:hint="eastAsia" w:ascii="宋体" w:hAnsi="宋体" w:cs="宋体"/>
                <w:kern w:val="0"/>
                <w:szCs w:val="21"/>
              </w:rPr>
              <w:br w:type="textWrapping"/>
            </w:r>
            <w:r>
              <w:rPr>
                <w:rFonts w:hint="eastAsia" w:ascii="宋体" w:hAnsi="宋体" w:cs="宋体"/>
                <w:kern w:val="0"/>
                <w:szCs w:val="21"/>
              </w:rPr>
              <w:t>特质：模拟火车鸣笛音效，对蓝色滤嘴轻吹即可发音。</w:t>
            </w:r>
            <w:r>
              <w:rPr>
                <w:rFonts w:hint="eastAsia" w:ascii="宋体" w:hAnsi="宋体" w:cs="宋体"/>
                <w:kern w:val="0"/>
                <w:szCs w:val="21"/>
              </w:rPr>
              <w:br w:type="textWrapping"/>
            </w:r>
            <w:r>
              <w:rPr>
                <w:rFonts w:hint="eastAsia" w:ascii="宋体" w:hAnsi="宋体" w:cs="宋体"/>
                <w:kern w:val="0"/>
                <w:szCs w:val="21"/>
              </w:rPr>
              <w:t>振动器1个</w:t>
            </w:r>
            <w:r>
              <w:rPr>
                <w:rFonts w:hint="eastAsia" w:ascii="宋体" w:hAnsi="宋体" w:cs="宋体"/>
                <w:kern w:val="0"/>
                <w:szCs w:val="21"/>
              </w:rPr>
              <w:br w:type="textWrapping"/>
            </w:r>
            <w:r>
              <w:rPr>
                <w:rFonts w:hint="eastAsia" w:ascii="宋体" w:hAnsi="宋体" w:cs="宋体"/>
                <w:kern w:val="0"/>
                <w:szCs w:val="21"/>
              </w:rPr>
              <w:t>尺寸：长250mm。</w:t>
            </w:r>
            <w:r>
              <w:rPr>
                <w:rFonts w:hint="eastAsia" w:ascii="宋体" w:hAnsi="宋体" w:cs="宋体"/>
                <w:kern w:val="0"/>
                <w:szCs w:val="21"/>
              </w:rPr>
              <w:br w:type="textWrapping"/>
            </w:r>
            <w:r>
              <w:rPr>
                <w:rFonts w:hint="eastAsia" w:ascii="宋体" w:hAnsi="宋体" w:cs="宋体"/>
                <w:kern w:val="0"/>
                <w:szCs w:val="21"/>
              </w:rPr>
              <w:t>材质：榉木，铁质电镀配件。</w:t>
            </w:r>
            <w:r>
              <w:rPr>
                <w:rFonts w:hint="eastAsia" w:ascii="宋体" w:hAnsi="宋体" w:cs="宋体"/>
                <w:kern w:val="0"/>
                <w:szCs w:val="21"/>
              </w:rPr>
              <w:br w:type="textWrapping"/>
            </w:r>
            <w:r>
              <w:rPr>
                <w:rFonts w:hint="eastAsia" w:ascii="宋体" w:hAnsi="宋体" w:cs="宋体"/>
                <w:kern w:val="0"/>
                <w:szCs w:val="21"/>
              </w:rPr>
              <w:t>特质：手掌击拍圆球会发出绵延悠长的振动音色。</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沙筒（木质）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红榉木，直径45mm高150mm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卡巴萨（小)</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尺寸：长150mm，直径60mm。</w:t>
            </w:r>
            <w:r>
              <w:rPr>
                <w:rFonts w:hint="eastAsia" w:ascii="宋体" w:hAnsi="宋体" w:cs="宋体"/>
                <w:kern w:val="0"/>
                <w:szCs w:val="21"/>
              </w:rPr>
              <w:br w:type="textWrapping"/>
            </w:r>
            <w:r>
              <w:rPr>
                <w:rFonts w:hint="eastAsia" w:ascii="宋体" w:hAnsi="宋体" w:cs="宋体"/>
                <w:kern w:val="0"/>
                <w:szCs w:val="21"/>
              </w:rPr>
              <w:t>材质：榉木，NC底漆+NC面漆，电镀珠链。</w:t>
            </w:r>
            <w:r>
              <w:rPr>
                <w:rFonts w:hint="eastAsia" w:ascii="宋体" w:hAnsi="宋体" w:cs="宋体"/>
                <w:kern w:val="0"/>
                <w:szCs w:val="21"/>
              </w:rPr>
              <w:br w:type="textWrapping"/>
            </w:r>
            <w:r>
              <w:rPr>
                <w:rFonts w:hint="eastAsia" w:ascii="宋体" w:hAnsi="宋体" w:cs="宋体"/>
                <w:kern w:val="0"/>
                <w:szCs w:val="21"/>
              </w:rPr>
              <w:t>特质:木质手柄方便拿取，金属圆珠将音效显著提升，音色穿透力强。</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卡巴萨(大）</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尺寸：长180mm,直径110mm。</w:t>
            </w:r>
            <w:r>
              <w:rPr>
                <w:rFonts w:hint="eastAsia" w:ascii="宋体" w:hAnsi="宋体" w:cs="宋体"/>
                <w:kern w:val="0"/>
                <w:szCs w:val="21"/>
              </w:rPr>
              <w:br w:type="textWrapping"/>
            </w:r>
            <w:r>
              <w:rPr>
                <w:rFonts w:hint="eastAsia" w:ascii="宋体" w:hAnsi="宋体" w:cs="宋体"/>
                <w:kern w:val="0"/>
                <w:szCs w:val="21"/>
              </w:rPr>
              <w:t>材质：榉木，NC底漆+NC面漆，电镀珠链。</w:t>
            </w:r>
            <w:r>
              <w:rPr>
                <w:rFonts w:hint="eastAsia" w:ascii="宋体" w:hAnsi="宋体" w:cs="宋体"/>
                <w:kern w:val="0"/>
                <w:szCs w:val="21"/>
              </w:rPr>
              <w:br w:type="textWrapping"/>
            </w:r>
            <w:r>
              <w:rPr>
                <w:rFonts w:hint="eastAsia" w:ascii="宋体" w:hAnsi="宋体" w:cs="宋体"/>
                <w:kern w:val="0"/>
                <w:szCs w:val="21"/>
              </w:rPr>
              <w:t>特质:木质手柄方便拿取，金属圆珠将音效显著提升，音色穿透力强。</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蛙鸣筒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尺寸：长350mm。</w:t>
            </w:r>
            <w:r>
              <w:rPr>
                <w:rFonts w:hint="eastAsia" w:ascii="宋体" w:hAnsi="宋体" w:cs="宋体"/>
                <w:kern w:val="0"/>
                <w:szCs w:val="21"/>
              </w:rPr>
              <w:br w:type="textWrapping"/>
            </w:r>
            <w:r>
              <w:rPr>
                <w:rFonts w:hint="eastAsia" w:ascii="宋体" w:hAnsi="宋体" w:cs="宋体"/>
                <w:kern w:val="0"/>
                <w:szCs w:val="21"/>
              </w:rPr>
              <w:t>材质：榉木，NC底漆+NC面漆。</w:t>
            </w:r>
            <w:r>
              <w:rPr>
                <w:rFonts w:hint="eastAsia" w:ascii="宋体" w:hAnsi="宋体" w:cs="宋体"/>
                <w:kern w:val="0"/>
                <w:szCs w:val="21"/>
              </w:rPr>
              <w:br w:type="textWrapping"/>
            </w:r>
            <w:r>
              <w:rPr>
                <w:rFonts w:hint="eastAsia" w:ascii="宋体" w:hAnsi="宋体" w:cs="宋体"/>
                <w:kern w:val="0"/>
                <w:szCs w:val="21"/>
              </w:rPr>
              <w:t>特质：鱼型刮奏乐器，音色明亮，穿透力好。</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北梆子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榉木，长175mm宽60mm高40mm，表面光滑、完整、光亮，无脱皮、裂痕现象。</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南梆子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榉木，直径≧40mm，长180mm，表面光滑、完整、光亮，无脱皮、裂痕现象。</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木鱼</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椴木，1长85宽90高80mm,2长75宽80高70mm,3长75宽76高70mm,4长73宽73高70mm，5长68宽73高68mm,6长66宽70高62mm,7长63宽66高60mm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碰铃</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直径440mm。高40mm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12寸扁鼓（含架）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12寸含架 椿木鼓腔 优质黄牛皮 带架子</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7寸堂鼓（含架）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鼓面直径23 椿木鼓腔 优质黄牛皮 带架子 7寸含架</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口风琴</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37键,配一套软嘴/硬嘴</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竖笛</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德式，高音，8孔，ABS工程树脂。</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49</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陶笛</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仿生学设计，12个为一套，以十二生肖原型设计，有：鼠、牛、虎、兔、龙、蛇、马、羊、猴、鸡、狗、猪形。材质：陶制。</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陶笛</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律制：采用十二平均律，标准音：a‵为440.00~442.55Hz，音域：单管少于一又二分之一个八度，多管少于两个八度，各音音准允许误差：-20~+20，相邻两音音准误差之差：≤10。图案、字迹清晰，共鸣腔内洁净。发音灵敏，音量变化丰富，发音孔吹哨口圆润、光滑，表面无裂缝长18cm 宽9cm,厚5.5cm ,材质白云土，调门：中音C调，音域：十三度音，孔数：12孔，工艺：传统工艺，手绘。</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葫芦丝</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普通型可拆三音葫芦丝，天然紫竹，B调,十二平均律，标准音440HZ。</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吉他</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1．面板、背侧板：南洋木；琴颈：那都；指板、琴码：玫瑰木；六弦，完成：哑光。2．采用十二平均律，标准音为为440HZ，符QB/T 1153-2014的要求。3．有效弦长648mm，指板上宽41.5±0.5mm,指板下宽53.5±0.5mm，指板表面光滑，品位标志可在第3、5、7、9、12、15、17品位的正面或侧面选择标示。4．各音的音准误差在负10正15个音分之内。5．弦器：半封闭弦钮。6．木材经过干燥处理，含水律不超过15%。</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多音鼓</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8寸10寸12寸</w:t>
            </w:r>
            <w:r>
              <w:rPr>
                <w:rFonts w:hint="eastAsia" w:ascii="宋体" w:hAnsi="宋体" w:cs="宋体"/>
                <w:kern w:val="0"/>
                <w:szCs w:val="21"/>
              </w:rPr>
              <w:br w:type="textWrapping"/>
            </w:r>
            <w:r>
              <w:rPr>
                <w:rFonts w:hint="eastAsia" w:ascii="宋体" w:hAnsi="宋体" w:cs="宋体"/>
                <w:kern w:val="0"/>
                <w:szCs w:val="21"/>
              </w:rPr>
              <w:t>合成鼓皮。多层桦木鼓圈，可调铝合金支架，一对鼓槌，颜色随机。</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大钹</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响铜制，直径30CM，钹面光、弧度适度、圆度准确、边缘厚度一致，两面一副。</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中虎音锣</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1、声学品质</w:t>
            </w:r>
            <w:r>
              <w:rPr>
                <w:rFonts w:hint="eastAsia" w:ascii="宋体" w:hAnsi="宋体" w:cs="宋体"/>
                <w:kern w:val="0"/>
                <w:szCs w:val="21"/>
              </w:rPr>
              <w:br w:type="textWrapping"/>
            </w:r>
            <w:r>
              <w:rPr>
                <w:rFonts w:hint="eastAsia" w:ascii="宋体" w:hAnsi="宋体" w:cs="宋体"/>
                <w:kern w:val="0"/>
                <w:szCs w:val="21"/>
              </w:rPr>
              <w:t>1.1音色音质：高音明亮、中音饱满、低音浑厚，四根弦音色过渡自然</w:t>
            </w:r>
            <w:r>
              <w:rPr>
                <w:rFonts w:hint="eastAsia" w:ascii="宋体" w:hAnsi="宋体" w:cs="宋体"/>
                <w:kern w:val="0"/>
                <w:szCs w:val="21"/>
              </w:rPr>
              <w:br w:type="textWrapping"/>
            </w:r>
            <w:r>
              <w:rPr>
                <w:rFonts w:hint="eastAsia" w:ascii="宋体" w:hAnsi="宋体" w:cs="宋体"/>
                <w:kern w:val="0"/>
                <w:szCs w:val="21"/>
              </w:rPr>
              <w:t>1.2律制：采用十二平均律</w:t>
            </w:r>
            <w:r>
              <w:rPr>
                <w:rFonts w:hint="eastAsia" w:ascii="宋体" w:hAnsi="宋体" w:cs="宋体"/>
                <w:kern w:val="0"/>
                <w:szCs w:val="21"/>
              </w:rPr>
              <w:br w:type="textWrapping"/>
            </w:r>
            <w:r>
              <w:rPr>
                <w:rFonts w:hint="eastAsia" w:ascii="宋体" w:hAnsi="宋体" w:cs="宋体"/>
                <w:kern w:val="0"/>
                <w:szCs w:val="21"/>
              </w:rPr>
              <w:t>1.3标准音：a’为440Hz</w:t>
            </w:r>
            <w:r>
              <w:rPr>
                <w:rFonts w:hint="eastAsia" w:ascii="宋体" w:hAnsi="宋体" w:cs="宋体"/>
                <w:kern w:val="0"/>
                <w:szCs w:val="21"/>
              </w:rPr>
              <w:br w:type="textWrapping"/>
            </w:r>
            <w:r>
              <w:rPr>
                <w:rFonts w:hint="eastAsia" w:ascii="宋体" w:hAnsi="宋体" w:cs="宋体"/>
                <w:kern w:val="0"/>
                <w:szCs w:val="21"/>
              </w:rPr>
              <w:t>1.4定弦音高：A、d、e、a</w:t>
            </w:r>
            <w:r>
              <w:rPr>
                <w:rFonts w:hint="eastAsia" w:ascii="宋体" w:hAnsi="宋体" w:cs="宋体"/>
                <w:kern w:val="0"/>
                <w:szCs w:val="21"/>
              </w:rPr>
              <w:br w:type="textWrapping"/>
            </w:r>
            <w:r>
              <w:rPr>
                <w:rFonts w:hint="eastAsia" w:ascii="宋体" w:hAnsi="宋体" w:cs="宋体"/>
                <w:kern w:val="0"/>
                <w:szCs w:val="21"/>
              </w:rPr>
              <w:t>1.5基本音域：A~e²</w:t>
            </w:r>
            <w:r>
              <w:rPr>
                <w:rFonts w:hint="eastAsia" w:ascii="宋体" w:hAnsi="宋体" w:cs="宋体"/>
                <w:kern w:val="0"/>
                <w:szCs w:val="21"/>
              </w:rPr>
              <w:br w:type="textWrapping"/>
            </w:r>
            <w:r>
              <w:rPr>
                <w:rFonts w:hint="eastAsia" w:ascii="宋体" w:hAnsi="宋体" w:cs="宋体"/>
                <w:kern w:val="0"/>
                <w:szCs w:val="21"/>
              </w:rPr>
              <w:t>2、尺寸要求：</w:t>
            </w:r>
            <w:r>
              <w:rPr>
                <w:rFonts w:hint="eastAsia" w:ascii="宋体" w:hAnsi="宋体" w:cs="宋体"/>
                <w:kern w:val="0"/>
                <w:szCs w:val="21"/>
              </w:rPr>
              <w:br w:type="textWrapping"/>
            </w:r>
            <w:r>
              <w:rPr>
                <w:rFonts w:hint="eastAsia" w:ascii="宋体" w:hAnsi="宋体" w:cs="宋体"/>
                <w:kern w:val="0"/>
                <w:szCs w:val="21"/>
              </w:rPr>
              <w:t>外圆直径：高音虎音锣 300±5mm</w:t>
            </w:r>
            <w:r>
              <w:rPr>
                <w:rFonts w:hint="eastAsia" w:ascii="宋体" w:hAnsi="宋体" w:cs="宋体"/>
                <w:kern w:val="0"/>
                <w:szCs w:val="21"/>
              </w:rPr>
              <w:br w:type="textWrapping"/>
            </w:r>
            <w:r>
              <w:rPr>
                <w:rFonts w:hint="eastAsia" w:ascii="宋体" w:hAnsi="宋体" w:cs="宋体"/>
                <w:kern w:val="0"/>
                <w:szCs w:val="21"/>
              </w:rPr>
              <w:t>中音虎音锣 315±5mm</w:t>
            </w:r>
            <w:r>
              <w:rPr>
                <w:rFonts w:hint="eastAsia" w:ascii="宋体" w:hAnsi="宋体" w:cs="宋体"/>
                <w:kern w:val="0"/>
                <w:szCs w:val="21"/>
              </w:rPr>
              <w:br w:type="textWrapping"/>
            </w:r>
            <w:r>
              <w:rPr>
                <w:rFonts w:hint="eastAsia" w:ascii="宋体" w:hAnsi="宋体" w:cs="宋体"/>
                <w:kern w:val="0"/>
                <w:szCs w:val="21"/>
              </w:rPr>
              <w:t>低音虎音锣 315±5mm</w:t>
            </w:r>
            <w:r>
              <w:rPr>
                <w:rFonts w:hint="eastAsia" w:ascii="宋体" w:hAnsi="宋体" w:cs="宋体"/>
                <w:kern w:val="0"/>
                <w:szCs w:val="21"/>
              </w:rPr>
              <w:br w:type="textWrapping"/>
            </w:r>
            <w:r>
              <w:rPr>
                <w:rFonts w:hint="eastAsia" w:ascii="宋体" w:hAnsi="宋体" w:cs="宋体"/>
                <w:kern w:val="0"/>
                <w:szCs w:val="21"/>
              </w:rPr>
              <w:t>3、外观及工艺：加工无漏刀，无非正常加工的刀伤划痕，边缘无锐利边角，锣光内无重皮</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五线谱电教板</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键盘：88键电钢琴键盘，体验真正的电钢琴力度。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3、五线谱表：一组可书写的大谱表,采用白色书写面板（采用紫外线光固化生产工艺有效保证板面的书写擦拭）。4、音色：128种GM音色+61种打击乐器音色。5、节奏：内置节奏100种。 6、示范曲：内置歌曲608首。 7、变调：五线谱12种变调。 8、和弦方式：可演示任意和旋，两组和弦记忆，进行和弦对照演示。9、伴奏：具单指和弦、多指和弦伴奏。 10、录音：具有录音功能。11、节拍速度：可在40－208/每分钟范围可调。12、显示：控制面板上采用4.3寸彩色液晶屏显示。13、接口：MIDI输入、输出接口，音频输入、输出接口。14、音量控制：电子电位器控制、分主音量和伴奏音量控制。15、拓展功能：具有USB2.0接口，支持用户U盘，可读取u盘中的MP3文件和MIDI乐曲文件。 16、外接接口：通用USB2.0输入；线路输入输出。17、该示教板以键盘为核心，配合乐理符号丝网印刷，方便乐理知识的教学，将键盘、谱表、调名、调号巧妙的联系到一起，乐理演示简捷直观，乐理解析清析易懂。18、具有键位与五线谱对应的双色LED指示灯，可对照键盘与五线谱相应的位置。19、具有7寸超大简谱显示窗口，在电子教鞭演示五线谱过程中可直接显示相对应的简谱、升降号。20.具备唱名显示功能。21、具有蓝牙功能。</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书写玻璃板1</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尺寸约：4000*1200mm，钢化烤漆玻璃，背加底板，方便写字。带磁性贴吸功能。厚度≥6mm，含安装配套。</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书写玻璃板2</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尺寸约：2200*1000mm，钢化烤漆玻璃，背加底板，方便写字。带磁性贴吸功能。厚度≥6mm，含安装配套。</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舞蹈教室</w:t>
            </w:r>
          </w:p>
        </w:tc>
        <w:tc>
          <w:tcPr>
            <w:tcW w:w="532" w:type="pct"/>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琴凳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优质双人钢琴凳（带书箱）</w:t>
            </w:r>
            <w:r>
              <w:rPr>
                <w:rFonts w:hint="eastAsia" w:ascii="宋体" w:hAnsi="宋体" w:cs="宋体"/>
                <w:kern w:val="0"/>
                <w:szCs w:val="21"/>
              </w:rPr>
              <w:br w:type="textWrapping"/>
            </w:r>
            <w:r>
              <w:rPr>
                <w:rFonts w:hint="eastAsia" w:ascii="宋体" w:hAnsi="宋体" w:cs="宋体"/>
                <w:kern w:val="0"/>
                <w:szCs w:val="21"/>
              </w:rPr>
              <w:t>材质：铁、优质皮革、高密度海绵</w:t>
            </w:r>
            <w:r>
              <w:rPr>
                <w:rFonts w:hint="eastAsia" w:ascii="宋体" w:hAnsi="宋体" w:cs="宋体"/>
                <w:kern w:val="0"/>
                <w:szCs w:val="21"/>
              </w:rPr>
              <w:br w:type="textWrapping"/>
            </w:r>
            <w:r>
              <w:rPr>
                <w:rFonts w:hint="eastAsia" w:ascii="宋体" w:hAnsi="宋体" w:cs="宋体"/>
                <w:kern w:val="0"/>
                <w:szCs w:val="21"/>
              </w:rPr>
              <w:t>板面：700*335mm 高度490mm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调音套装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1、优质超低噪音，动态余量大；</w:t>
            </w:r>
            <w:r>
              <w:rPr>
                <w:rFonts w:hint="eastAsia" w:ascii="宋体" w:hAnsi="宋体" w:cs="宋体"/>
                <w:kern w:val="0"/>
                <w:szCs w:val="21"/>
              </w:rPr>
              <w:br w:type="textWrapping"/>
            </w:r>
            <w:r>
              <w:rPr>
                <w:rFonts w:hint="eastAsia" w:ascii="宋体" w:hAnsi="宋体" w:cs="宋体"/>
                <w:kern w:val="0"/>
                <w:szCs w:val="21"/>
              </w:rPr>
              <w:t>2、所有通道均带有100Hz低切滤波器和48V幻像电源；</w:t>
            </w:r>
            <w:r>
              <w:rPr>
                <w:rFonts w:hint="eastAsia" w:ascii="宋体" w:hAnsi="宋体" w:cs="宋体"/>
                <w:kern w:val="0"/>
                <w:szCs w:val="21"/>
              </w:rPr>
              <w:br w:type="textWrapping"/>
            </w:r>
            <w:r>
              <w:rPr>
                <w:rFonts w:hint="eastAsia" w:ascii="宋体" w:hAnsi="宋体" w:cs="宋体"/>
                <w:kern w:val="0"/>
                <w:szCs w:val="21"/>
              </w:rPr>
              <w:t>3、附带高保真MP3播放器，支持SD/USB输入；</w:t>
            </w:r>
            <w:r>
              <w:rPr>
                <w:rFonts w:hint="eastAsia" w:ascii="宋体" w:hAnsi="宋体" w:cs="宋体"/>
                <w:kern w:val="0"/>
                <w:szCs w:val="21"/>
              </w:rPr>
              <w:br w:type="textWrapping"/>
            </w:r>
            <w:r>
              <w:rPr>
                <w:rFonts w:hint="eastAsia" w:ascii="宋体" w:hAnsi="宋体" w:cs="宋体"/>
                <w:kern w:val="0"/>
                <w:szCs w:val="21"/>
              </w:rPr>
              <w:t>4、平衡/非平衡 1/4”TRS和平衡XLR主输出；</w:t>
            </w:r>
            <w:r>
              <w:rPr>
                <w:rFonts w:hint="eastAsia" w:ascii="宋体" w:hAnsi="宋体" w:cs="宋体"/>
                <w:kern w:val="0"/>
                <w:szCs w:val="21"/>
              </w:rPr>
              <w:br w:type="textWrapping"/>
            </w:r>
            <w:r>
              <w:rPr>
                <w:rFonts w:hint="eastAsia" w:ascii="宋体" w:hAnsi="宋体" w:cs="宋体"/>
                <w:kern w:val="0"/>
                <w:szCs w:val="21"/>
              </w:rPr>
              <w:t>5、16种常用效果处理，独立推子控制；</w:t>
            </w:r>
            <w:r>
              <w:rPr>
                <w:rFonts w:hint="eastAsia" w:ascii="宋体" w:hAnsi="宋体" w:cs="宋体"/>
                <w:kern w:val="0"/>
                <w:szCs w:val="21"/>
              </w:rPr>
              <w:br w:type="textWrapping"/>
            </w:r>
            <w:r>
              <w:rPr>
                <w:rFonts w:hint="eastAsia" w:ascii="宋体" w:hAnsi="宋体" w:cs="宋体"/>
                <w:kern w:val="0"/>
                <w:szCs w:val="21"/>
              </w:rPr>
              <w:t>6、单声通道都设有COMP压宿器；</w:t>
            </w:r>
            <w:r>
              <w:rPr>
                <w:rFonts w:hint="eastAsia" w:ascii="宋体" w:hAnsi="宋体" w:cs="宋体"/>
                <w:kern w:val="0"/>
                <w:szCs w:val="21"/>
              </w:rPr>
              <w:br w:type="textWrapping"/>
            </w:r>
            <w:r>
              <w:rPr>
                <w:rFonts w:hint="eastAsia" w:ascii="宋体" w:hAnsi="宋体" w:cs="宋体"/>
                <w:kern w:val="0"/>
                <w:szCs w:val="21"/>
              </w:rPr>
              <w:t>7、每通道设有MUTE静音功能；</w:t>
            </w:r>
            <w:r>
              <w:rPr>
                <w:rFonts w:hint="eastAsia" w:ascii="宋体" w:hAnsi="宋体" w:cs="宋体"/>
                <w:kern w:val="0"/>
                <w:szCs w:val="21"/>
              </w:rPr>
              <w:br w:type="textWrapping"/>
            </w:r>
            <w:r>
              <w:rPr>
                <w:rFonts w:hint="eastAsia" w:ascii="宋体" w:hAnsi="宋体" w:cs="宋体"/>
                <w:kern w:val="0"/>
                <w:szCs w:val="21"/>
              </w:rPr>
              <w:t>8、四编组输出，每通道带编组选择开关</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输入接口：</w:t>
            </w:r>
            <w:r>
              <w:rPr>
                <w:rFonts w:hint="eastAsia" w:ascii="宋体" w:hAnsi="宋体" w:cs="宋体"/>
                <w:kern w:val="0"/>
                <w:szCs w:val="21"/>
              </w:rPr>
              <w:br w:type="textWrapping"/>
            </w:r>
            <w:r>
              <w:rPr>
                <w:rFonts w:hint="eastAsia" w:ascii="宋体" w:hAnsi="宋体" w:cs="宋体"/>
                <w:kern w:val="0"/>
                <w:szCs w:val="21"/>
              </w:rPr>
              <w:t>MIC：9</w:t>
            </w:r>
            <w:r>
              <w:rPr>
                <w:rFonts w:hint="eastAsia" w:ascii="宋体" w:hAnsi="宋体" w:cs="宋体"/>
                <w:kern w:val="0"/>
                <w:szCs w:val="21"/>
              </w:rPr>
              <w:br w:type="textWrapping"/>
            </w:r>
            <w:r>
              <w:rPr>
                <w:rFonts w:hint="eastAsia" w:ascii="宋体" w:hAnsi="宋体" w:cs="宋体"/>
                <w:kern w:val="0"/>
                <w:szCs w:val="21"/>
              </w:rPr>
              <w:t>LINE：8个单声道+2组立体声</w:t>
            </w:r>
            <w:r>
              <w:rPr>
                <w:rFonts w:hint="eastAsia" w:ascii="宋体" w:hAnsi="宋体" w:cs="宋体"/>
                <w:kern w:val="0"/>
                <w:szCs w:val="21"/>
              </w:rPr>
              <w:br w:type="textWrapping"/>
            </w:r>
            <w:r>
              <w:rPr>
                <w:rFonts w:hint="eastAsia" w:ascii="宋体" w:hAnsi="宋体" w:cs="宋体"/>
                <w:kern w:val="0"/>
                <w:szCs w:val="21"/>
              </w:rPr>
              <w:t>2TR IN：1个立体声</w:t>
            </w:r>
            <w:r>
              <w:rPr>
                <w:rFonts w:hint="eastAsia" w:ascii="宋体" w:hAnsi="宋体" w:cs="宋体"/>
                <w:kern w:val="0"/>
                <w:szCs w:val="21"/>
              </w:rPr>
              <w:br w:type="textWrapping"/>
            </w:r>
            <w:r>
              <w:rPr>
                <w:rFonts w:hint="eastAsia" w:ascii="宋体" w:hAnsi="宋体" w:cs="宋体"/>
                <w:kern w:val="0"/>
                <w:szCs w:val="21"/>
              </w:rPr>
              <w:t>ST RETURN：1组</w:t>
            </w:r>
            <w:r>
              <w:rPr>
                <w:rFonts w:hint="eastAsia" w:ascii="宋体" w:hAnsi="宋体" w:cs="宋体"/>
                <w:kern w:val="0"/>
                <w:szCs w:val="21"/>
              </w:rPr>
              <w:br w:type="textWrapping"/>
            </w:r>
            <w:r>
              <w:rPr>
                <w:rFonts w:hint="eastAsia" w:ascii="宋体" w:hAnsi="宋体" w:cs="宋体"/>
                <w:kern w:val="0"/>
                <w:szCs w:val="21"/>
              </w:rPr>
              <w:t>输出接口：</w:t>
            </w:r>
            <w:r>
              <w:rPr>
                <w:rFonts w:hint="eastAsia" w:ascii="宋体" w:hAnsi="宋体" w:cs="宋体"/>
                <w:kern w:val="0"/>
                <w:szCs w:val="21"/>
              </w:rPr>
              <w:br w:type="textWrapping"/>
            </w:r>
            <w:r>
              <w:rPr>
                <w:rFonts w:hint="eastAsia" w:ascii="宋体" w:hAnsi="宋体" w:cs="宋体"/>
                <w:kern w:val="0"/>
                <w:szCs w:val="21"/>
              </w:rPr>
              <w:t>MAIN OUT：1组平衡和1组非平衡</w:t>
            </w:r>
            <w:r>
              <w:rPr>
                <w:rFonts w:hint="eastAsia" w:ascii="宋体" w:hAnsi="宋体" w:cs="宋体"/>
                <w:kern w:val="0"/>
                <w:szCs w:val="21"/>
              </w:rPr>
              <w:br w:type="textWrapping"/>
            </w:r>
            <w:r>
              <w:rPr>
                <w:rFonts w:hint="eastAsia" w:ascii="宋体" w:hAnsi="宋体" w:cs="宋体"/>
                <w:kern w:val="0"/>
                <w:szCs w:val="21"/>
              </w:rPr>
              <w:t>MONO OUT：1</w:t>
            </w:r>
            <w:r>
              <w:rPr>
                <w:rFonts w:hint="eastAsia" w:ascii="宋体" w:hAnsi="宋体" w:cs="宋体"/>
                <w:kern w:val="0"/>
                <w:szCs w:val="21"/>
              </w:rPr>
              <w:br w:type="textWrapping"/>
            </w:r>
            <w:r>
              <w:rPr>
                <w:rFonts w:hint="eastAsia" w:ascii="宋体" w:hAnsi="宋体" w:cs="宋体"/>
                <w:kern w:val="0"/>
                <w:szCs w:val="21"/>
              </w:rPr>
              <w:t>FX OUT：1</w:t>
            </w:r>
            <w:r>
              <w:rPr>
                <w:rFonts w:hint="eastAsia" w:ascii="宋体" w:hAnsi="宋体" w:cs="宋体"/>
                <w:kern w:val="0"/>
                <w:szCs w:val="21"/>
              </w:rPr>
              <w:br w:type="textWrapping"/>
            </w:r>
            <w:r>
              <w:rPr>
                <w:rFonts w:hint="eastAsia" w:ascii="宋体" w:hAnsi="宋体" w:cs="宋体"/>
                <w:kern w:val="0"/>
                <w:szCs w:val="21"/>
              </w:rPr>
              <w:t>PHONES：1</w:t>
            </w:r>
            <w:r>
              <w:rPr>
                <w:rFonts w:hint="eastAsia" w:ascii="宋体" w:hAnsi="宋体" w:cs="宋体"/>
                <w:kern w:val="0"/>
                <w:szCs w:val="21"/>
              </w:rPr>
              <w:br w:type="textWrapping"/>
            </w:r>
            <w:r>
              <w:rPr>
                <w:rFonts w:hint="eastAsia" w:ascii="宋体" w:hAnsi="宋体" w:cs="宋体"/>
                <w:kern w:val="0"/>
                <w:szCs w:val="21"/>
              </w:rPr>
              <w:t>2TR OUT：1组立体声</w:t>
            </w:r>
            <w:r>
              <w:rPr>
                <w:rFonts w:hint="eastAsia" w:ascii="宋体" w:hAnsi="宋体" w:cs="宋体"/>
                <w:kern w:val="0"/>
                <w:szCs w:val="21"/>
              </w:rPr>
              <w:br w:type="textWrapping"/>
            </w:r>
            <w:r>
              <w:rPr>
                <w:rFonts w:hint="eastAsia" w:ascii="宋体" w:hAnsi="宋体" w:cs="宋体"/>
                <w:kern w:val="0"/>
                <w:szCs w:val="21"/>
              </w:rPr>
              <w:t>SUB OUT：4</w:t>
            </w:r>
            <w:r>
              <w:rPr>
                <w:rFonts w:hint="eastAsia" w:ascii="宋体" w:hAnsi="宋体" w:cs="宋体"/>
                <w:kern w:val="0"/>
                <w:szCs w:val="21"/>
              </w:rPr>
              <w:br w:type="textWrapping"/>
            </w:r>
            <w:r>
              <w:rPr>
                <w:rFonts w:hint="eastAsia" w:ascii="宋体" w:hAnsi="宋体" w:cs="宋体"/>
                <w:kern w:val="0"/>
                <w:szCs w:val="21"/>
              </w:rPr>
              <w:t>幻象电源：+48V</w:t>
            </w:r>
            <w:r>
              <w:rPr>
                <w:rFonts w:hint="eastAsia" w:ascii="宋体" w:hAnsi="宋体" w:cs="宋体"/>
                <w:kern w:val="0"/>
                <w:szCs w:val="21"/>
              </w:rPr>
              <w:br w:type="textWrapping"/>
            </w:r>
            <w:r>
              <w:rPr>
                <w:rFonts w:hint="eastAsia" w:ascii="宋体" w:hAnsi="宋体" w:cs="宋体"/>
                <w:kern w:val="0"/>
                <w:szCs w:val="21"/>
              </w:rPr>
              <w:t>频率响应：20Hz-20KHz</w:t>
            </w:r>
            <w:r>
              <w:rPr>
                <w:rFonts w:hint="eastAsia" w:ascii="宋体" w:hAnsi="宋体" w:cs="宋体"/>
                <w:kern w:val="0"/>
                <w:szCs w:val="21"/>
              </w:rPr>
              <w:br w:type="textWrapping"/>
            </w:r>
            <w:r>
              <w:rPr>
                <w:rFonts w:hint="eastAsia" w:ascii="宋体" w:hAnsi="宋体" w:cs="宋体"/>
                <w:kern w:val="0"/>
                <w:szCs w:val="21"/>
              </w:rPr>
              <w:t>总谐波失真：0.02%</w:t>
            </w:r>
            <w:r>
              <w:rPr>
                <w:rFonts w:hint="eastAsia" w:ascii="宋体" w:hAnsi="宋体" w:cs="宋体"/>
                <w:kern w:val="0"/>
                <w:szCs w:val="21"/>
              </w:rPr>
              <w:br w:type="textWrapping"/>
            </w:r>
            <w:r>
              <w:rPr>
                <w:rFonts w:hint="eastAsia" w:ascii="宋体" w:hAnsi="宋体" w:cs="宋体"/>
                <w:kern w:val="0"/>
                <w:szCs w:val="21"/>
              </w:rPr>
              <w:t>压缩器：1-8CH，控制器*1（增益/阀值/比例）</w:t>
            </w:r>
            <w:r>
              <w:rPr>
                <w:rFonts w:hint="eastAsia" w:ascii="宋体" w:hAnsi="宋体" w:cs="宋体"/>
                <w:kern w:val="0"/>
                <w:szCs w:val="21"/>
              </w:rPr>
              <w:br w:type="textWrapping"/>
            </w:r>
            <w:r>
              <w:rPr>
                <w:rFonts w:hint="eastAsia" w:ascii="宋体" w:hAnsi="宋体" w:cs="宋体"/>
                <w:kern w:val="0"/>
                <w:szCs w:val="21"/>
              </w:rPr>
              <w:t>串扰：-74dB@1KHz</w:t>
            </w:r>
          </w:p>
          <w:p>
            <w:pPr>
              <w:pStyle w:val="2"/>
              <w:rPr>
                <w:rFonts w:ascii="宋体" w:hAnsi="宋体" w:cs="宋体"/>
                <w:kern w:val="0"/>
                <w:szCs w:val="21"/>
              </w:rPr>
            </w:pPr>
            <w:r>
              <w:rPr>
                <w:rFonts w:hint="eastAsia"/>
              </w:rPr>
              <w:t>9、</w:t>
            </w:r>
            <w:r>
              <w:rPr>
                <w:rFonts w:hint="eastAsia" w:ascii="宋体" w:hAnsi="宋体" w:cs="宋体"/>
                <w:kern w:val="0"/>
                <w:szCs w:val="21"/>
              </w:rPr>
              <w:t>背板材质：实木；高度：115cm及以下；键盘数：88键；黑色。</w:t>
            </w:r>
            <w:r>
              <w:rPr>
                <w:rFonts w:hint="eastAsia" w:ascii="宋体" w:hAnsi="宋体" w:cs="宋体"/>
                <w:kern w:val="0"/>
                <w:szCs w:val="21"/>
              </w:rPr>
              <w:br w:type="textWrapping"/>
            </w:r>
            <w:r>
              <w:rPr>
                <w:rFonts w:hint="eastAsia" w:ascii="宋体" w:hAnsi="宋体" w:cs="宋体"/>
                <w:kern w:val="0"/>
                <w:szCs w:val="21"/>
              </w:rPr>
              <w:t>1）音板</w:t>
            </w:r>
            <w:r>
              <w:rPr>
                <w:rFonts w:hint="eastAsia" w:ascii="宋体" w:hAnsi="宋体" w:cs="宋体"/>
                <w:kern w:val="0"/>
                <w:szCs w:val="21"/>
              </w:rPr>
              <w:br w:type="textWrapping"/>
            </w:r>
            <w:r>
              <w:rPr>
                <w:rFonts w:hint="eastAsia" w:ascii="宋体" w:hAnsi="宋体" w:cs="宋体"/>
                <w:kern w:val="0"/>
                <w:szCs w:val="21"/>
              </w:rPr>
              <w:t>采用优质木材作为音板材料，以手工配作工艺加工成不等厚的实木音板，非常符合钢琴共鸣的发声规律，在各种不同气候条件下均能保持纯正的音质效果。</w:t>
            </w:r>
            <w:r>
              <w:rPr>
                <w:rFonts w:hint="eastAsia" w:ascii="宋体" w:hAnsi="宋体" w:cs="宋体"/>
                <w:kern w:val="0"/>
                <w:szCs w:val="21"/>
              </w:rPr>
              <w:br w:type="textWrapping"/>
            </w:r>
            <w:r>
              <w:rPr>
                <w:rFonts w:hint="eastAsia" w:ascii="宋体" w:hAnsi="宋体" w:cs="宋体"/>
                <w:kern w:val="0"/>
                <w:szCs w:val="21"/>
              </w:rPr>
              <w:t>2）弦轴板</w:t>
            </w:r>
            <w:r>
              <w:rPr>
                <w:rFonts w:hint="eastAsia" w:ascii="宋体" w:hAnsi="宋体" w:cs="宋体"/>
                <w:kern w:val="0"/>
                <w:szCs w:val="21"/>
              </w:rPr>
              <w:br w:type="textWrapping"/>
            </w:r>
            <w:r>
              <w:rPr>
                <w:rFonts w:hint="eastAsia" w:ascii="宋体" w:hAnsi="宋体" w:cs="宋体"/>
                <w:kern w:val="0"/>
                <w:szCs w:val="21"/>
              </w:rPr>
              <w:t>由多层硬木交错拼接而成，为弦轴钉提供稳固的握钉力保证了音准稳定性。</w:t>
            </w:r>
            <w:r>
              <w:rPr>
                <w:rFonts w:hint="eastAsia" w:ascii="宋体" w:hAnsi="宋体" w:cs="宋体"/>
                <w:kern w:val="0"/>
                <w:szCs w:val="21"/>
              </w:rPr>
              <w:br w:type="textWrapping"/>
            </w:r>
            <w:r>
              <w:rPr>
                <w:rFonts w:hint="eastAsia" w:ascii="宋体" w:hAnsi="宋体" w:cs="宋体"/>
                <w:kern w:val="0"/>
                <w:szCs w:val="21"/>
              </w:rPr>
              <w:t>3）琴键</w:t>
            </w:r>
            <w:r>
              <w:rPr>
                <w:rFonts w:hint="eastAsia" w:ascii="宋体" w:hAnsi="宋体" w:cs="宋体"/>
                <w:kern w:val="0"/>
                <w:szCs w:val="21"/>
              </w:rPr>
              <w:br w:type="textWrapping"/>
            </w:r>
            <w:r>
              <w:rPr>
                <w:rFonts w:hint="eastAsia" w:ascii="宋体" w:hAnsi="宋体" w:cs="宋体"/>
                <w:kern w:val="0"/>
                <w:szCs w:val="21"/>
              </w:rPr>
              <w:t>采用原木黑键，触键舒适灵敏。</w:t>
            </w:r>
            <w:r>
              <w:rPr>
                <w:rFonts w:hint="eastAsia" w:ascii="宋体" w:hAnsi="宋体" w:cs="宋体"/>
                <w:kern w:val="0"/>
                <w:szCs w:val="21"/>
              </w:rPr>
              <w:br w:type="textWrapping"/>
            </w:r>
            <w:r>
              <w:rPr>
                <w:rFonts w:hint="eastAsia" w:ascii="宋体" w:hAnsi="宋体" w:cs="宋体"/>
                <w:kern w:val="0"/>
                <w:szCs w:val="21"/>
              </w:rPr>
              <w:t>4）外壳涂饰</w:t>
            </w:r>
            <w:r>
              <w:rPr>
                <w:rFonts w:hint="eastAsia" w:ascii="宋体" w:hAnsi="宋体" w:cs="宋体"/>
                <w:kern w:val="0"/>
                <w:szCs w:val="21"/>
              </w:rPr>
              <w:br w:type="textWrapping"/>
            </w:r>
            <w:r>
              <w:rPr>
                <w:rFonts w:hint="eastAsia" w:ascii="宋体" w:hAnsi="宋体" w:cs="宋体"/>
                <w:kern w:val="0"/>
                <w:szCs w:val="21"/>
              </w:rPr>
              <w:t>采用名牌的不饱和树脂环保漆并应用静电喷涂、自动淋油等先进涂饰工艺，令漆面光亮平整。</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1、10"大功率低音+1"高能压缩高音构成的两分频专业音箱；</w:t>
            </w:r>
            <w:r>
              <w:rPr>
                <w:rFonts w:hint="eastAsia" w:ascii="宋体" w:hAnsi="宋体" w:cs="宋体"/>
                <w:kern w:val="0"/>
                <w:szCs w:val="21"/>
              </w:rPr>
              <w:br w:type="textWrapping"/>
            </w:r>
            <w:r>
              <w:rPr>
                <w:rFonts w:hint="eastAsia" w:ascii="宋体" w:hAnsi="宋体" w:cs="宋体"/>
                <w:kern w:val="0"/>
                <w:szCs w:val="21"/>
              </w:rPr>
              <w:t xml:space="preserve">2、不规则五面多用途箱体,适合不同场合与不同功能用途使用； </w:t>
            </w:r>
            <w:r>
              <w:rPr>
                <w:rFonts w:hint="eastAsia" w:ascii="宋体" w:hAnsi="宋体" w:cs="宋体"/>
                <w:kern w:val="0"/>
                <w:szCs w:val="21"/>
              </w:rPr>
              <w:br w:type="textWrapping"/>
            </w:r>
            <w:r>
              <w:rPr>
                <w:rFonts w:hint="eastAsia" w:ascii="宋体" w:hAnsi="宋体" w:cs="宋体"/>
                <w:kern w:val="0"/>
                <w:szCs w:val="21"/>
              </w:rPr>
              <w:t>3、返听倾斜角，适合做水平阵列及舞台返送音箱使用；</w:t>
            </w:r>
            <w:r>
              <w:rPr>
                <w:rFonts w:hint="eastAsia" w:ascii="宋体" w:hAnsi="宋体" w:cs="宋体"/>
                <w:kern w:val="0"/>
                <w:szCs w:val="21"/>
              </w:rPr>
              <w:br w:type="textWrapping"/>
            </w:r>
            <w:r>
              <w:rPr>
                <w:rFonts w:hint="eastAsia" w:ascii="宋体" w:hAnsi="宋体" w:cs="宋体"/>
                <w:kern w:val="0"/>
                <w:szCs w:val="21"/>
              </w:rPr>
              <w:t xml:space="preserve">4、H80°xV50°可90度旋转的恒指向方形号角适用于中短距离的投射使用；   </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系统类型：两分频无源音箱</w:t>
            </w:r>
            <w:r>
              <w:rPr>
                <w:rFonts w:hint="eastAsia" w:ascii="宋体" w:hAnsi="宋体" w:cs="宋体"/>
                <w:kern w:val="0"/>
                <w:szCs w:val="21"/>
              </w:rPr>
              <w:br w:type="textWrapping"/>
            </w:r>
            <w:r>
              <w:rPr>
                <w:rFonts w:hint="eastAsia" w:ascii="宋体" w:hAnsi="宋体" w:cs="宋体"/>
                <w:kern w:val="0"/>
                <w:szCs w:val="21"/>
              </w:rPr>
              <w:t>扬声器单元：  中低音单元1x10"，高音单元1x1"</w:t>
            </w:r>
            <w:r>
              <w:rPr>
                <w:rFonts w:hint="eastAsia" w:ascii="宋体" w:hAnsi="宋体" w:cs="宋体"/>
                <w:kern w:val="0"/>
                <w:szCs w:val="21"/>
              </w:rPr>
              <w:br w:type="textWrapping"/>
            </w:r>
            <w:r>
              <w:rPr>
                <w:rFonts w:hint="eastAsia" w:ascii="宋体" w:hAnsi="宋体" w:cs="宋体"/>
                <w:kern w:val="0"/>
                <w:szCs w:val="21"/>
              </w:rPr>
              <w:t>额定功率：250W</w:t>
            </w:r>
            <w:r>
              <w:rPr>
                <w:rFonts w:hint="eastAsia" w:ascii="宋体" w:hAnsi="宋体" w:cs="宋体"/>
                <w:kern w:val="0"/>
                <w:szCs w:val="21"/>
              </w:rPr>
              <w:br w:type="textWrapping"/>
            </w:r>
            <w:r>
              <w:rPr>
                <w:rFonts w:hint="eastAsia" w:ascii="宋体" w:hAnsi="宋体" w:cs="宋体"/>
                <w:kern w:val="0"/>
                <w:szCs w:val="21"/>
              </w:rPr>
              <w:t>节目功率：500W</w:t>
            </w:r>
            <w:r>
              <w:rPr>
                <w:rFonts w:hint="eastAsia" w:ascii="宋体" w:hAnsi="宋体" w:cs="宋体"/>
                <w:kern w:val="0"/>
                <w:szCs w:val="21"/>
              </w:rPr>
              <w:br w:type="textWrapping"/>
            </w:r>
            <w:r>
              <w:rPr>
                <w:rFonts w:hint="eastAsia" w:ascii="宋体" w:hAnsi="宋体" w:cs="宋体"/>
                <w:kern w:val="0"/>
                <w:szCs w:val="21"/>
              </w:rPr>
              <w:t>峰值功率：1000W</w:t>
            </w:r>
            <w:r>
              <w:rPr>
                <w:rFonts w:hint="eastAsia" w:ascii="宋体" w:hAnsi="宋体" w:cs="宋体"/>
                <w:kern w:val="0"/>
                <w:szCs w:val="21"/>
              </w:rPr>
              <w:br w:type="textWrapping"/>
            </w:r>
            <w:r>
              <w:rPr>
                <w:rFonts w:hint="eastAsia" w:ascii="宋体" w:hAnsi="宋体" w:cs="宋体"/>
                <w:kern w:val="0"/>
                <w:szCs w:val="21"/>
              </w:rPr>
              <w:t>标称阻抗：8</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频响范围：60Hz～18KHz</w:t>
            </w:r>
            <w:r>
              <w:rPr>
                <w:rFonts w:hint="eastAsia" w:ascii="宋体" w:hAnsi="宋体" w:cs="宋体"/>
                <w:kern w:val="0"/>
                <w:szCs w:val="21"/>
              </w:rPr>
              <w:br w:type="textWrapping"/>
            </w:r>
            <w:r>
              <w:rPr>
                <w:rFonts w:hint="eastAsia" w:ascii="宋体" w:hAnsi="宋体" w:cs="宋体"/>
                <w:kern w:val="0"/>
                <w:szCs w:val="21"/>
              </w:rPr>
              <w:t>灵敏度：  94dB</w:t>
            </w:r>
            <w:r>
              <w:rPr>
                <w:rFonts w:hint="eastAsia" w:ascii="宋体" w:hAnsi="宋体" w:cs="宋体"/>
                <w:kern w:val="0"/>
                <w:szCs w:val="21"/>
              </w:rPr>
              <w:br w:type="textWrapping"/>
            </w:r>
            <w:r>
              <w:rPr>
                <w:rFonts w:hint="eastAsia" w:ascii="宋体" w:hAnsi="宋体" w:cs="宋体"/>
                <w:kern w:val="0"/>
                <w:szCs w:val="21"/>
              </w:rPr>
              <w:t>最大声压级：  118dB</w:t>
            </w:r>
            <w:r>
              <w:rPr>
                <w:rFonts w:hint="eastAsia" w:ascii="宋体" w:hAnsi="宋体" w:cs="宋体"/>
                <w:kern w:val="0"/>
                <w:szCs w:val="21"/>
              </w:rPr>
              <w:br w:type="textWrapping"/>
            </w:r>
            <w:r>
              <w:rPr>
                <w:rFonts w:hint="eastAsia" w:ascii="宋体" w:hAnsi="宋体" w:cs="宋体"/>
                <w:kern w:val="0"/>
                <w:szCs w:val="21"/>
              </w:rPr>
              <w:t>节目声压：121dB</w:t>
            </w:r>
            <w:r>
              <w:rPr>
                <w:rFonts w:hint="eastAsia" w:ascii="宋体" w:hAnsi="宋体" w:cs="宋体"/>
                <w:kern w:val="0"/>
                <w:szCs w:val="21"/>
              </w:rPr>
              <w:br w:type="textWrapping"/>
            </w:r>
            <w:r>
              <w:rPr>
                <w:rFonts w:hint="eastAsia" w:ascii="宋体" w:hAnsi="宋体" w:cs="宋体"/>
                <w:kern w:val="0"/>
                <w:szCs w:val="21"/>
              </w:rPr>
              <w:t>峰值声压级：  124dB</w:t>
            </w:r>
            <w:r>
              <w:rPr>
                <w:rFonts w:hint="eastAsia" w:ascii="宋体" w:hAnsi="宋体" w:cs="宋体"/>
                <w:kern w:val="0"/>
                <w:szCs w:val="21"/>
              </w:rPr>
              <w:br w:type="textWrapping"/>
            </w:r>
            <w:r>
              <w:rPr>
                <w:rFonts w:hint="eastAsia" w:ascii="宋体" w:hAnsi="宋体" w:cs="宋体"/>
                <w:kern w:val="0"/>
                <w:szCs w:val="21"/>
              </w:rPr>
              <w:t>辐射角度：80°x50°（可旋转）</w:t>
            </w:r>
            <w:r>
              <w:rPr>
                <w:rFonts w:hint="eastAsia" w:ascii="宋体" w:hAnsi="宋体" w:cs="宋体"/>
                <w:kern w:val="0"/>
                <w:szCs w:val="21"/>
              </w:rPr>
              <w:br w:type="textWrapping"/>
            </w:r>
            <w:r>
              <w:rPr>
                <w:rFonts w:hint="eastAsia" w:ascii="宋体" w:hAnsi="宋体" w:cs="宋体"/>
                <w:kern w:val="0"/>
                <w:szCs w:val="21"/>
              </w:rPr>
              <w:t>连接器：  2xNeutrik NL4</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1、8"大功率低音+1"高能压缩高音构成的两分频专业音箱；</w:t>
            </w:r>
            <w:r>
              <w:rPr>
                <w:rFonts w:hint="eastAsia" w:ascii="宋体" w:hAnsi="宋体" w:cs="宋体"/>
                <w:kern w:val="0"/>
                <w:szCs w:val="21"/>
              </w:rPr>
              <w:br w:type="textWrapping"/>
            </w:r>
            <w:r>
              <w:rPr>
                <w:rFonts w:hint="eastAsia" w:ascii="宋体" w:hAnsi="宋体" w:cs="宋体"/>
                <w:kern w:val="0"/>
                <w:szCs w:val="21"/>
              </w:rPr>
              <w:t xml:space="preserve">2、不规则五面多用途箱体,适合不同场合与不同功能用途使用； </w:t>
            </w:r>
            <w:r>
              <w:rPr>
                <w:rFonts w:hint="eastAsia" w:ascii="宋体" w:hAnsi="宋体" w:cs="宋体"/>
                <w:kern w:val="0"/>
                <w:szCs w:val="21"/>
              </w:rPr>
              <w:br w:type="textWrapping"/>
            </w:r>
            <w:r>
              <w:rPr>
                <w:rFonts w:hint="eastAsia" w:ascii="宋体" w:hAnsi="宋体" w:cs="宋体"/>
                <w:kern w:val="0"/>
                <w:szCs w:val="21"/>
              </w:rPr>
              <w:t>3、返听倾斜角，适合做水平阵列及舞台返送音箱使用；</w:t>
            </w:r>
            <w:r>
              <w:rPr>
                <w:rFonts w:hint="eastAsia" w:ascii="宋体" w:hAnsi="宋体" w:cs="宋体"/>
                <w:kern w:val="0"/>
                <w:szCs w:val="21"/>
              </w:rPr>
              <w:br w:type="textWrapping"/>
            </w:r>
            <w:r>
              <w:rPr>
                <w:rFonts w:hint="eastAsia" w:ascii="宋体" w:hAnsi="宋体" w:cs="宋体"/>
                <w:kern w:val="0"/>
                <w:szCs w:val="21"/>
              </w:rPr>
              <w:t xml:space="preserve">4、H80°xV50°可90度旋转的恒指向方形号角适用于中短距离的投射使用；   </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系统类型：两分频无源音箱</w:t>
            </w:r>
            <w:r>
              <w:rPr>
                <w:rFonts w:hint="eastAsia" w:ascii="宋体" w:hAnsi="宋体" w:cs="宋体"/>
                <w:kern w:val="0"/>
                <w:szCs w:val="21"/>
              </w:rPr>
              <w:br w:type="textWrapping"/>
            </w:r>
            <w:r>
              <w:rPr>
                <w:rFonts w:hint="eastAsia" w:ascii="宋体" w:hAnsi="宋体" w:cs="宋体"/>
                <w:kern w:val="0"/>
                <w:szCs w:val="21"/>
              </w:rPr>
              <w:t>扬声器单元：  中低音单元1x8"，高音单元1x1"</w:t>
            </w:r>
            <w:r>
              <w:rPr>
                <w:rFonts w:hint="eastAsia" w:ascii="宋体" w:hAnsi="宋体" w:cs="宋体"/>
                <w:kern w:val="0"/>
                <w:szCs w:val="21"/>
              </w:rPr>
              <w:br w:type="textWrapping"/>
            </w:r>
            <w:r>
              <w:rPr>
                <w:rFonts w:hint="eastAsia" w:ascii="宋体" w:hAnsi="宋体" w:cs="宋体"/>
                <w:kern w:val="0"/>
                <w:szCs w:val="21"/>
              </w:rPr>
              <w:t>额定功率：200W</w:t>
            </w:r>
            <w:r>
              <w:rPr>
                <w:rFonts w:hint="eastAsia" w:ascii="宋体" w:hAnsi="宋体" w:cs="宋体"/>
                <w:kern w:val="0"/>
                <w:szCs w:val="21"/>
              </w:rPr>
              <w:br w:type="textWrapping"/>
            </w:r>
            <w:r>
              <w:rPr>
                <w:rFonts w:hint="eastAsia" w:ascii="宋体" w:hAnsi="宋体" w:cs="宋体"/>
                <w:kern w:val="0"/>
                <w:szCs w:val="21"/>
              </w:rPr>
              <w:t>节目功率：400W</w:t>
            </w:r>
            <w:r>
              <w:rPr>
                <w:rFonts w:hint="eastAsia" w:ascii="宋体" w:hAnsi="宋体" w:cs="宋体"/>
                <w:kern w:val="0"/>
                <w:szCs w:val="21"/>
              </w:rPr>
              <w:br w:type="textWrapping"/>
            </w:r>
            <w:r>
              <w:rPr>
                <w:rFonts w:hint="eastAsia" w:ascii="宋体" w:hAnsi="宋体" w:cs="宋体"/>
                <w:kern w:val="0"/>
                <w:szCs w:val="21"/>
              </w:rPr>
              <w:t>峰值功率：800W</w:t>
            </w:r>
            <w:r>
              <w:rPr>
                <w:rFonts w:hint="eastAsia" w:ascii="宋体" w:hAnsi="宋体" w:cs="宋体"/>
                <w:kern w:val="0"/>
                <w:szCs w:val="21"/>
              </w:rPr>
              <w:br w:type="textWrapping"/>
            </w:r>
            <w:r>
              <w:rPr>
                <w:rFonts w:hint="eastAsia" w:ascii="宋体" w:hAnsi="宋体" w:cs="宋体"/>
                <w:kern w:val="0"/>
                <w:szCs w:val="21"/>
              </w:rPr>
              <w:t>标称阻抗：8</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频响范围：70Hz～18KHz</w:t>
            </w:r>
            <w:r>
              <w:rPr>
                <w:rFonts w:hint="eastAsia" w:ascii="宋体" w:hAnsi="宋体" w:cs="宋体"/>
                <w:kern w:val="0"/>
                <w:szCs w:val="21"/>
              </w:rPr>
              <w:br w:type="textWrapping"/>
            </w:r>
            <w:r>
              <w:rPr>
                <w:rFonts w:hint="eastAsia" w:ascii="宋体" w:hAnsi="宋体" w:cs="宋体"/>
                <w:kern w:val="0"/>
                <w:szCs w:val="21"/>
              </w:rPr>
              <w:t>灵敏度：  91dB</w:t>
            </w:r>
            <w:r>
              <w:rPr>
                <w:rFonts w:hint="eastAsia" w:ascii="宋体" w:hAnsi="宋体" w:cs="宋体"/>
                <w:kern w:val="0"/>
                <w:szCs w:val="21"/>
              </w:rPr>
              <w:br w:type="textWrapping"/>
            </w:r>
            <w:r>
              <w:rPr>
                <w:rFonts w:hint="eastAsia" w:ascii="宋体" w:hAnsi="宋体" w:cs="宋体"/>
                <w:kern w:val="0"/>
                <w:szCs w:val="21"/>
              </w:rPr>
              <w:t>最大声压级：  114dB</w:t>
            </w:r>
            <w:r>
              <w:rPr>
                <w:rFonts w:hint="eastAsia" w:ascii="宋体" w:hAnsi="宋体" w:cs="宋体"/>
                <w:kern w:val="0"/>
                <w:szCs w:val="21"/>
              </w:rPr>
              <w:br w:type="textWrapping"/>
            </w:r>
            <w:r>
              <w:rPr>
                <w:rFonts w:hint="eastAsia" w:ascii="宋体" w:hAnsi="宋体" w:cs="宋体"/>
                <w:kern w:val="0"/>
                <w:szCs w:val="21"/>
              </w:rPr>
              <w:t>节目声压：117dB</w:t>
            </w:r>
            <w:r>
              <w:rPr>
                <w:rFonts w:hint="eastAsia" w:ascii="宋体" w:hAnsi="宋体" w:cs="宋体"/>
                <w:kern w:val="0"/>
                <w:szCs w:val="21"/>
              </w:rPr>
              <w:br w:type="textWrapping"/>
            </w:r>
            <w:r>
              <w:rPr>
                <w:rFonts w:hint="eastAsia" w:ascii="宋体" w:hAnsi="宋体" w:cs="宋体"/>
                <w:kern w:val="0"/>
                <w:szCs w:val="21"/>
              </w:rPr>
              <w:t>峰值声压级：  120dB</w:t>
            </w:r>
            <w:r>
              <w:rPr>
                <w:rFonts w:hint="eastAsia" w:ascii="宋体" w:hAnsi="宋体" w:cs="宋体"/>
                <w:kern w:val="0"/>
                <w:szCs w:val="21"/>
              </w:rPr>
              <w:br w:type="textWrapping"/>
            </w:r>
            <w:r>
              <w:rPr>
                <w:rFonts w:hint="eastAsia" w:ascii="宋体" w:hAnsi="宋体" w:cs="宋体"/>
                <w:kern w:val="0"/>
                <w:szCs w:val="21"/>
              </w:rPr>
              <w:t>辐射角度：80°x50°（可旋转）</w:t>
            </w:r>
            <w:r>
              <w:rPr>
                <w:rFonts w:hint="eastAsia" w:ascii="宋体" w:hAnsi="宋体" w:cs="宋体"/>
                <w:kern w:val="0"/>
                <w:szCs w:val="21"/>
              </w:rPr>
              <w:br w:type="textWrapping"/>
            </w:r>
            <w:r>
              <w:rPr>
                <w:rFonts w:hint="eastAsia" w:ascii="宋体" w:hAnsi="宋体" w:cs="宋体"/>
                <w:kern w:val="0"/>
                <w:szCs w:val="21"/>
              </w:rPr>
              <w:t>连接器：  2xNeutrik NL4</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主音箱功放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w:t>
            </w:r>
            <w:r>
              <w:rPr>
                <w:rFonts w:ascii="宋体" w:hAnsi="宋体" w:cs="宋体"/>
                <w:kern w:val="0"/>
                <w:szCs w:val="21"/>
              </w:rPr>
              <w:t>Ω</w:t>
            </w:r>
            <w:r>
              <w:rPr>
                <w:rFonts w:hint="eastAsia" w:ascii="宋体" w:hAnsi="宋体" w:cs="宋体"/>
                <w:kern w:val="0"/>
                <w:szCs w:val="21"/>
              </w:rPr>
              <w:t xml:space="preserve">  2×400W</w:t>
            </w:r>
            <w:r>
              <w:rPr>
                <w:rFonts w:hint="eastAsia" w:ascii="宋体" w:hAnsi="宋体" w:cs="宋体"/>
                <w:kern w:val="0"/>
                <w:szCs w:val="21"/>
              </w:rPr>
              <w:br w:type="textWrapping"/>
            </w:r>
            <w:r>
              <w:rPr>
                <w:rFonts w:hint="eastAsia" w:ascii="宋体" w:hAnsi="宋体" w:cs="宋体"/>
                <w:kern w:val="0"/>
                <w:szCs w:val="21"/>
              </w:rPr>
              <w:t>输出功率： 4</w:t>
            </w:r>
            <w:r>
              <w:rPr>
                <w:rFonts w:ascii="宋体" w:hAnsi="宋体" w:cs="宋体"/>
                <w:kern w:val="0"/>
                <w:szCs w:val="21"/>
              </w:rPr>
              <w:t>Ω</w:t>
            </w:r>
            <w:r>
              <w:rPr>
                <w:rFonts w:hint="eastAsia" w:ascii="宋体" w:hAnsi="宋体" w:cs="宋体"/>
                <w:kern w:val="0"/>
                <w:szCs w:val="21"/>
              </w:rPr>
              <w:t xml:space="preserve">  2×600W</w:t>
            </w:r>
            <w:r>
              <w:rPr>
                <w:rFonts w:hint="eastAsia" w:ascii="宋体" w:hAnsi="宋体" w:cs="宋体"/>
                <w:kern w:val="0"/>
                <w:szCs w:val="21"/>
              </w:rPr>
              <w:br w:type="textWrapping"/>
            </w:r>
            <w:r>
              <w:rPr>
                <w:rFonts w:hint="eastAsia" w:ascii="宋体" w:hAnsi="宋体" w:cs="宋体"/>
                <w:kern w:val="0"/>
                <w:szCs w:val="21"/>
              </w:rPr>
              <w:t>输出功率： 2</w:t>
            </w:r>
            <w:r>
              <w:rPr>
                <w:rFonts w:ascii="宋体" w:hAnsi="宋体" w:cs="宋体"/>
                <w:kern w:val="0"/>
                <w:szCs w:val="21"/>
              </w:rPr>
              <w:t>Ω</w:t>
            </w:r>
            <w:r>
              <w:rPr>
                <w:rFonts w:hint="eastAsia" w:ascii="宋体" w:hAnsi="宋体" w:cs="宋体"/>
                <w:kern w:val="0"/>
                <w:szCs w:val="21"/>
              </w:rPr>
              <w:t xml:space="preserve">  2×1000W</w:t>
            </w:r>
            <w:r>
              <w:rPr>
                <w:rFonts w:hint="eastAsia" w:ascii="宋体" w:hAnsi="宋体" w:cs="宋体"/>
                <w:kern w:val="0"/>
                <w:szCs w:val="21"/>
              </w:rPr>
              <w:br w:type="textWrapping"/>
            </w:r>
            <w:r>
              <w:rPr>
                <w:rFonts w:hint="eastAsia" w:ascii="宋体" w:hAnsi="宋体" w:cs="宋体"/>
                <w:kern w:val="0"/>
                <w:szCs w:val="21"/>
              </w:rPr>
              <w:t>桥接功率：8</w:t>
            </w:r>
            <w:r>
              <w:rPr>
                <w:rFonts w:ascii="宋体" w:hAnsi="宋体" w:cs="宋体"/>
                <w:kern w:val="0"/>
                <w:szCs w:val="21"/>
              </w:rPr>
              <w:t>Ω</w:t>
            </w:r>
            <w:r>
              <w:rPr>
                <w:rFonts w:hint="eastAsia" w:ascii="宋体" w:hAnsi="宋体" w:cs="宋体"/>
                <w:kern w:val="0"/>
                <w:szCs w:val="21"/>
              </w:rPr>
              <w:t xml:space="preserve">  1×1000W</w:t>
            </w:r>
            <w:r>
              <w:rPr>
                <w:rFonts w:hint="eastAsia" w:ascii="宋体" w:hAnsi="宋体" w:cs="宋体"/>
                <w:kern w:val="0"/>
                <w:szCs w:val="21"/>
              </w:rPr>
              <w:br w:type="textWrapping"/>
            </w:r>
            <w:r>
              <w:rPr>
                <w:rFonts w:hint="eastAsia" w:ascii="宋体" w:hAnsi="宋体" w:cs="宋体"/>
                <w:kern w:val="0"/>
                <w:szCs w:val="21"/>
              </w:rPr>
              <w:t>桥接功率：4</w:t>
            </w:r>
            <w:r>
              <w:rPr>
                <w:rFonts w:ascii="宋体" w:hAnsi="宋体" w:cs="宋体"/>
                <w:kern w:val="0"/>
                <w:szCs w:val="21"/>
              </w:rPr>
              <w:t>Ω</w:t>
            </w:r>
            <w:r>
              <w:rPr>
                <w:rFonts w:hint="eastAsia" w:ascii="宋体" w:hAnsi="宋体" w:cs="宋体"/>
                <w:kern w:val="0"/>
                <w:szCs w:val="21"/>
              </w:rPr>
              <w:t xml:space="preserve">  1×1200W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信噪比：95db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输入阻抗：20k/10k</w:t>
            </w:r>
            <w:r>
              <w:rPr>
                <w:rFonts w:hint="eastAsia" w:ascii="宋体" w:hAnsi="宋体" w:cs="宋体"/>
                <w:kern w:val="0"/>
                <w:szCs w:val="21"/>
              </w:rPr>
              <w:br w:type="textWrapping"/>
            </w:r>
            <w:r>
              <w:rPr>
                <w:rFonts w:hint="eastAsia" w:ascii="宋体" w:hAnsi="宋体" w:cs="宋体"/>
                <w:kern w:val="0"/>
                <w:szCs w:val="21"/>
              </w:rPr>
              <w:t xml:space="preserve">电压增益：32dB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辅助音箱功放</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1、隧道式散热结构，散热效果更好，采用高效的智能风扇冷却系统，在降低了整机噪音的同时又能保证机器长时间的稳定工作。</w:t>
            </w:r>
            <w:r>
              <w:rPr>
                <w:rFonts w:hint="eastAsia" w:ascii="宋体" w:hAnsi="宋体" w:cs="宋体"/>
                <w:kern w:val="0"/>
                <w:szCs w:val="21"/>
              </w:rPr>
              <w:br w:type="textWrapping"/>
            </w:r>
            <w:r>
              <w:rPr>
                <w:rFonts w:hint="eastAsia" w:ascii="宋体" w:hAnsi="宋体" w:cs="宋体"/>
                <w:kern w:val="0"/>
                <w:szCs w:val="21"/>
              </w:rPr>
              <w:t>2、开机软启动配合防浪涌电路设计，减少了开机瞬间的大电流冲击，可以更好的保护后级设备。</w:t>
            </w:r>
            <w:r>
              <w:rPr>
                <w:rFonts w:hint="eastAsia" w:ascii="宋体" w:hAnsi="宋体" w:cs="宋体"/>
                <w:kern w:val="0"/>
                <w:szCs w:val="21"/>
              </w:rPr>
              <w:br w:type="textWrapping"/>
            </w:r>
            <w:r>
              <w:rPr>
                <w:rFonts w:hint="eastAsia" w:ascii="宋体" w:hAnsi="宋体" w:cs="宋体"/>
                <w:kern w:val="0"/>
                <w:szCs w:val="21"/>
              </w:rPr>
              <w:t>3、内置自动电平控制电路，在输入信号过大导致输出失真时自动调节电路增益，以确保声音的高保真输出，同时也能更好的保护音箱。</w:t>
            </w:r>
            <w:r>
              <w:rPr>
                <w:rFonts w:hint="eastAsia" w:ascii="宋体" w:hAnsi="宋体" w:cs="宋体"/>
                <w:kern w:val="0"/>
                <w:szCs w:val="21"/>
              </w:rPr>
              <w:br w:type="textWrapping"/>
            </w:r>
            <w:r>
              <w:rPr>
                <w:rFonts w:hint="eastAsia" w:ascii="宋体" w:hAnsi="宋体" w:cs="宋体"/>
                <w:kern w:val="0"/>
                <w:szCs w:val="21"/>
              </w:rPr>
              <w:t>4、有直流保护、过载保护、过热保护、短路保护等保护电路。</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输出功率：8</w:t>
            </w:r>
            <w:r>
              <w:rPr>
                <w:rFonts w:ascii="宋体" w:hAnsi="宋体" w:cs="宋体"/>
                <w:kern w:val="0"/>
                <w:szCs w:val="21"/>
              </w:rPr>
              <w:t>Ω</w:t>
            </w:r>
            <w:r>
              <w:rPr>
                <w:rFonts w:hint="eastAsia" w:ascii="宋体" w:hAnsi="宋体" w:cs="宋体"/>
                <w:kern w:val="0"/>
                <w:szCs w:val="21"/>
              </w:rPr>
              <w:t xml:space="preserve">  2×300W</w:t>
            </w:r>
            <w:r>
              <w:rPr>
                <w:rFonts w:hint="eastAsia" w:ascii="宋体" w:hAnsi="宋体" w:cs="宋体"/>
                <w:kern w:val="0"/>
                <w:szCs w:val="21"/>
              </w:rPr>
              <w:br w:type="textWrapping"/>
            </w:r>
            <w:r>
              <w:rPr>
                <w:rFonts w:hint="eastAsia" w:ascii="宋体" w:hAnsi="宋体" w:cs="宋体"/>
                <w:kern w:val="0"/>
                <w:szCs w:val="21"/>
              </w:rPr>
              <w:t>输出功率： 4</w:t>
            </w:r>
            <w:r>
              <w:rPr>
                <w:rFonts w:ascii="宋体" w:hAnsi="宋体" w:cs="宋体"/>
                <w:kern w:val="0"/>
                <w:szCs w:val="21"/>
              </w:rPr>
              <w:t>Ω</w:t>
            </w:r>
            <w:r>
              <w:rPr>
                <w:rFonts w:hint="eastAsia" w:ascii="宋体" w:hAnsi="宋体" w:cs="宋体"/>
                <w:kern w:val="0"/>
                <w:szCs w:val="21"/>
              </w:rPr>
              <w:t xml:space="preserve">  2×450W</w:t>
            </w:r>
            <w:r>
              <w:rPr>
                <w:rFonts w:hint="eastAsia" w:ascii="宋体" w:hAnsi="宋体" w:cs="宋体"/>
                <w:kern w:val="0"/>
                <w:szCs w:val="21"/>
              </w:rPr>
              <w:br w:type="textWrapping"/>
            </w:r>
            <w:r>
              <w:rPr>
                <w:rFonts w:hint="eastAsia" w:ascii="宋体" w:hAnsi="宋体" w:cs="宋体"/>
                <w:kern w:val="0"/>
                <w:szCs w:val="21"/>
              </w:rPr>
              <w:t>输出功率： 2</w:t>
            </w:r>
            <w:r>
              <w:rPr>
                <w:rFonts w:ascii="宋体" w:hAnsi="宋体" w:cs="宋体"/>
                <w:kern w:val="0"/>
                <w:szCs w:val="21"/>
              </w:rPr>
              <w:t>Ω</w:t>
            </w:r>
            <w:r>
              <w:rPr>
                <w:rFonts w:hint="eastAsia" w:ascii="宋体" w:hAnsi="宋体" w:cs="宋体"/>
                <w:kern w:val="0"/>
                <w:szCs w:val="21"/>
              </w:rPr>
              <w:t xml:space="preserve">  2×800W</w:t>
            </w:r>
            <w:r>
              <w:rPr>
                <w:rFonts w:hint="eastAsia" w:ascii="宋体" w:hAnsi="宋体" w:cs="宋体"/>
                <w:kern w:val="0"/>
                <w:szCs w:val="21"/>
              </w:rPr>
              <w:br w:type="textWrapping"/>
            </w:r>
            <w:r>
              <w:rPr>
                <w:rFonts w:hint="eastAsia" w:ascii="宋体" w:hAnsi="宋体" w:cs="宋体"/>
                <w:kern w:val="0"/>
                <w:szCs w:val="21"/>
              </w:rPr>
              <w:t>桥接功率：1</w:t>
            </w:r>
            <w:r>
              <w:rPr>
                <w:rFonts w:ascii="宋体" w:hAnsi="宋体" w:cs="宋体"/>
                <w:kern w:val="0"/>
                <w:szCs w:val="21"/>
              </w:rPr>
              <w:t>Ω</w:t>
            </w:r>
            <w:r>
              <w:rPr>
                <w:rFonts w:hint="eastAsia" w:ascii="宋体" w:hAnsi="宋体" w:cs="宋体"/>
                <w:kern w:val="0"/>
                <w:szCs w:val="21"/>
              </w:rPr>
              <w:t xml:space="preserve">  2×700W </w:t>
            </w:r>
            <w:r>
              <w:rPr>
                <w:rFonts w:hint="eastAsia" w:ascii="宋体" w:hAnsi="宋体" w:cs="宋体"/>
                <w:kern w:val="0"/>
                <w:szCs w:val="21"/>
              </w:rPr>
              <w:br w:type="textWrapping"/>
            </w:r>
            <w:r>
              <w:rPr>
                <w:rFonts w:hint="eastAsia" w:ascii="宋体" w:hAnsi="宋体" w:cs="宋体"/>
                <w:kern w:val="0"/>
                <w:szCs w:val="21"/>
              </w:rPr>
              <w:t>频率响应：20Hz-20KHz±0.5db</w:t>
            </w:r>
            <w:r>
              <w:rPr>
                <w:rFonts w:hint="eastAsia" w:ascii="宋体" w:hAnsi="宋体" w:cs="宋体"/>
                <w:kern w:val="0"/>
                <w:szCs w:val="21"/>
              </w:rPr>
              <w:br w:type="textWrapping"/>
            </w:r>
            <w:r>
              <w:rPr>
                <w:rFonts w:hint="eastAsia" w:ascii="宋体" w:hAnsi="宋体" w:cs="宋体"/>
                <w:kern w:val="0"/>
                <w:szCs w:val="21"/>
              </w:rPr>
              <w:t>信噪比：90db</w:t>
            </w:r>
            <w:r>
              <w:rPr>
                <w:rFonts w:hint="eastAsia" w:ascii="宋体" w:hAnsi="宋体" w:cs="宋体"/>
                <w:kern w:val="0"/>
                <w:szCs w:val="21"/>
              </w:rPr>
              <w:br w:type="textWrapping"/>
            </w:r>
            <w:r>
              <w:rPr>
                <w:rFonts w:hint="eastAsia" w:ascii="宋体" w:hAnsi="宋体" w:cs="宋体"/>
                <w:kern w:val="0"/>
                <w:szCs w:val="21"/>
              </w:rPr>
              <w:t>输入灵敏度：32dB/1v/1.4v</w:t>
            </w:r>
            <w:r>
              <w:rPr>
                <w:rFonts w:hint="eastAsia" w:ascii="宋体" w:hAnsi="宋体" w:cs="宋体"/>
                <w:kern w:val="0"/>
                <w:szCs w:val="21"/>
              </w:rPr>
              <w:br w:type="textWrapping"/>
            </w:r>
            <w:r>
              <w:rPr>
                <w:rFonts w:hint="eastAsia" w:ascii="宋体" w:hAnsi="宋体" w:cs="宋体"/>
                <w:kern w:val="0"/>
                <w:szCs w:val="21"/>
              </w:rPr>
              <w:t>总谐波失真：≤0.05％</w:t>
            </w:r>
            <w:r>
              <w:rPr>
                <w:rFonts w:hint="eastAsia" w:ascii="宋体" w:hAnsi="宋体" w:cs="宋体"/>
                <w:kern w:val="0"/>
                <w:szCs w:val="21"/>
              </w:rPr>
              <w:br w:type="textWrapping"/>
            </w:r>
            <w:r>
              <w:rPr>
                <w:rFonts w:hint="eastAsia" w:ascii="宋体" w:hAnsi="宋体" w:cs="宋体"/>
                <w:kern w:val="0"/>
                <w:szCs w:val="21"/>
              </w:rPr>
              <w:t xml:space="preserve">输入阻抗：20k/10k </w:t>
            </w:r>
            <w:r>
              <w:rPr>
                <w:rFonts w:hint="eastAsia" w:ascii="宋体" w:hAnsi="宋体" w:cs="宋体"/>
                <w:kern w:val="0"/>
                <w:szCs w:val="21"/>
              </w:rPr>
              <w:br w:type="textWrapping"/>
            </w:r>
            <w:r>
              <w:rPr>
                <w:rFonts w:hint="eastAsia" w:ascii="宋体" w:hAnsi="宋体" w:cs="宋体"/>
                <w:kern w:val="0"/>
                <w:szCs w:val="21"/>
              </w:rPr>
              <w:t xml:space="preserve">电压增益：32dB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双手持无线话筒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1、每通道双天线接收信号，通道有100个可选信道等于2＊100个</w:t>
            </w:r>
            <w:r>
              <w:rPr>
                <w:rFonts w:hint="eastAsia" w:ascii="宋体" w:hAnsi="宋体" w:cs="宋体"/>
                <w:kern w:val="0"/>
                <w:szCs w:val="21"/>
              </w:rPr>
              <w:br w:type="textWrapping"/>
            </w:r>
            <w:r>
              <w:rPr>
                <w:rFonts w:hint="eastAsia" w:ascii="宋体" w:hAnsi="宋体" w:cs="宋体"/>
                <w:kern w:val="0"/>
                <w:szCs w:val="21"/>
              </w:rPr>
              <w:t>2、UHF频段传输信号，信号之间以250KHz步进；</w:t>
            </w:r>
            <w:r>
              <w:rPr>
                <w:rFonts w:hint="eastAsia" w:ascii="宋体" w:hAnsi="宋体" w:cs="宋体"/>
                <w:kern w:val="0"/>
                <w:szCs w:val="21"/>
              </w:rPr>
              <w:br w:type="textWrapping"/>
            </w:r>
            <w:r>
              <w:rPr>
                <w:rFonts w:hint="eastAsia" w:ascii="宋体" w:hAnsi="宋体" w:cs="宋体"/>
                <w:kern w:val="0"/>
                <w:szCs w:val="21"/>
              </w:rPr>
              <w:t>3、小机箱，配备1U铝材金属面板；</w:t>
            </w:r>
            <w:r>
              <w:rPr>
                <w:rFonts w:hint="eastAsia" w:ascii="宋体" w:hAnsi="宋体" w:cs="宋体"/>
                <w:kern w:val="0"/>
                <w:szCs w:val="21"/>
              </w:rPr>
              <w:br w:type="textWrapping"/>
            </w:r>
            <w:r>
              <w:rPr>
                <w:rFonts w:hint="eastAsia" w:ascii="宋体" w:hAnsi="宋体" w:cs="宋体"/>
                <w:kern w:val="0"/>
                <w:szCs w:val="21"/>
              </w:rPr>
              <w:t>4、接收机和发射器均配置VA LCD显示屏，工作状态一目了然；</w:t>
            </w:r>
            <w:r>
              <w:rPr>
                <w:rFonts w:hint="eastAsia" w:ascii="宋体" w:hAnsi="宋体" w:cs="宋体"/>
                <w:kern w:val="0"/>
                <w:szCs w:val="21"/>
              </w:rPr>
              <w:br w:type="textWrapping"/>
            </w:r>
            <w:r>
              <w:rPr>
                <w:rFonts w:hint="eastAsia" w:ascii="宋体" w:hAnsi="宋体" w:cs="宋体"/>
                <w:kern w:val="0"/>
                <w:szCs w:val="21"/>
              </w:rPr>
              <w:t>5、自带DSP高速数字反馈抑制功能，无需调试，一键反馈抑制；</w:t>
            </w:r>
            <w:r>
              <w:rPr>
                <w:rFonts w:hint="eastAsia" w:ascii="宋体" w:hAnsi="宋体" w:cs="宋体"/>
                <w:kern w:val="0"/>
                <w:szCs w:val="21"/>
              </w:rPr>
              <w:br w:type="textWrapping"/>
            </w:r>
            <w:r>
              <w:rPr>
                <w:rFonts w:hint="eastAsia" w:ascii="宋体" w:hAnsi="宋体" w:cs="宋体"/>
                <w:kern w:val="0"/>
                <w:szCs w:val="21"/>
              </w:rPr>
              <w:t>6、接收机背面配置2条橡胶天线，增强接收的信号且彰显高档的外观；</w:t>
            </w:r>
            <w:r>
              <w:rPr>
                <w:rFonts w:hint="eastAsia" w:ascii="宋体" w:hAnsi="宋体" w:cs="宋体"/>
                <w:kern w:val="0"/>
                <w:szCs w:val="21"/>
              </w:rPr>
              <w:br w:type="textWrapping"/>
            </w:r>
            <w:r>
              <w:rPr>
                <w:rFonts w:hint="eastAsia" w:ascii="宋体" w:hAnsi="宋体" w:cs="宋体"/>
                <w:kern w:val="0"/>
                <w:szCs w:val="21"/>
              </w:rPr>
              <w:t>7、同时设置1个6.3输出和1个平衡输出，适合连接各种外置设备；</w:t>
            </w:r>
            <w:r>
              <w:rPr>
                <w:rFonts w:hint="eastAsia" w:ascii="宋体" w:hAnsi="宋体" w:cs="宋体"/>
                <w:kern w:val="0"/>
                <w:szCs w:val="21"/>
              </w:rPr>
              <w:br w:type="textWrapping"/>
            </w:r>
            <w:r>
              <w:rPr>
                <w:rFonts w:hint="eastAsia" w:ascii="宋体" w:hAnsi="宋体" w:cs="宋体"/>
                <w:kern w:val="0"/>
                <w:szCs w:val="21"/>
              </w:rPr>
              <w:t>8、话筒耗电量为130mA，使用1.5V AA*2充电电池供电，可连续使用6小时以上；</w:t>
            </w:r>
            <w:r>
              <w:rPr>
                <w:rFonts w:hint="eastAsia" w:ascii="宋体" w:hAnsi="宋体" w:cs="宋体"/>
                <w:kern w:val="0"/>
                <w:szCs w:val="21"/>
              </w:rPr>
              <w:br w:type="textWrapping"/>
            </w:r>
            <w:r>
              <w:rPr>
                <w:rFonts w:hint="eastAsia" w:ascii="宋体" w:hAnsi="宋体" w:cs="宋体"/>
                <w:kern w:val="0"/>
                <w:szCs w:val="21"/>
              </w:rPr>
              <w:t>9、使用距离: 约100米；</w:t>
            </w:r>
            <w:r>
              <w:rPr>
                <w:rFonts w:hint="eastAsia" w:ascii="宋体" w:hAnsi="宋体" w:cs="宋体"/>
                <w:kern w:val="0"/>
                <w:szCs w:val="21"/>
              </w:rPr>
              <w:br w:type="textWrapping"/>
            </w:r>
            <w:r>
              <w:rPr>
                <w:rFonts w:hint="eastAsia" w:ascii="宋体" w:hAnsi="宋体" w:cs="宋体"/>
                <w:kern w:val="0"/>
                <w:szCs w:val="21"/>
              </w:rPr>
              <w:t>10、音频和数据采用32bit加密传输和独立ID码，有效防止串音和干扰；</w:t>
            </w:r>
            <w:r>
              <w:rPr>
                <w:rFonts w:hint="eastAsia" w:ascii="宋体" w:hAnsi="宋体" w:cs="宋体"/>
                <w:kern w:val="0"/>
                <w:szCs w:val="21"/>
              </w:rPr>
              <w:br w:type="textWrapping"/>
            </w:r>
            <w:r>
              <w:rPr>
                <w:rFonts w:hint="eastAsia" w:ascii="宋体" w:hAnsi="宋体" w:cs="宋体"/>
                <w:kern w:val="0"/>
                <w:szCs w:val="21"/>
              </w:rPr>
              <w:t>11、接收器可以一目了的然观察发射器的电池工作状态；</w:t>
            </w:r>
            <w:r>
              <w:rPr>
                <w:rFonts w:hint="eastAsia" w:ascii="宋体" w:hAnsi="宋体" w:cs="宋体"/>
                <w:kern w:val="0"/>
                <w:szCs w:val="21"/>
              </w:rPr>
              <w:br w:type="textWrapping"/>
            </w:r>
            <w:r>
              <w:rPr>
                <w:rFonts w:hint="eastAsia" w:ascii="宋体" w:hAnsi="宋体" w:cs="宋体"/>
                <w:kern w:val="0"/>
                <w:szCs w:val="21"/>
              </w:rPr>
              <w:t>12、采用高保真动圈式咪头，让你的声线更动听。</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 xml:space="preserve">频率范围： UHF 751MHz-850.75MHz </w:t>
            </w:r>
            <w:r>
              <w:rPr>
                <w:rFonts w:hint="eastAsia" w:ascii="宋体" w:hAnsi="宋体" w:cs="宋体"/>
                <w:kern w:val="0"/>
                <w:szCs w:val="21"/>
              </w:rPr>
              <w:br w:type="textWrapping"/>
            </w:r>
            <w:r>
              <w:rPr>
                <w:rFonts w:hint="eastAsia" w:ascii="宋体" w:hAnsi="宋体" w:cs="宋体"/>
                <w:kern w:val="0"/>
                <w:szCs w:val="21"/>
              </w:rPr>
              <w:t>频率稳定性： 10PPM</w:t>
            </w:r>
            <w:r>
              <w:rPr>
                <w:rFonts w:hint="eastAsia" w:ascii="宋体" w:hAnsi="宋体" w:cs="宋体"/>
                <w:kern w:val="0"/>
                <w:szCs w:val="21"/>
              </w:rPr>
              <w:br w:type="textWrapping"/>
            </w:r>
            <w:r>
              <w:rPr>
                <w:rFonts w:hint="eastAsia" w:ascii="宋体" w:hAnsi="宋体" w:cs="宋体"/>
                <w:kern w:val="0"/>
                <w:szCs w:val="21"/>
              </w:rPr>
              <w:t>占用带宽：±150KHz</w:t>
            </w:r>
            <w:r>
              <w:rPr>
                <w:rFonts w:hint="eastAsia" w:ascii="宋体" w:hAnsi="宋体" w:cs="宋体"/>
                <w:kern w:val="0"/>
                <w:szCs w:val="21"/>
              </w:rPr>
              <w:br w:type="textWrapping"/>
            </w:r>
            <w:r>
              <w:rPr>
                <w:rFonts w:hint="eastAsia" w:ascii="宋体" w:hAnsi="宋体" w:cs="宋体"/>
                <w:kern w:val="0"/>
                <w:szCs w:val="21"/>
              </w:rPr>
              <w:t>传输速率：204.8Ksps</w:t>
            </w:r>
            <w:r>
              <w:rPr>
                <w:rFonts w:hint="eastAsia" w:ascii="宋体" w:hAnsi="宋体" w:cs="宋体"/>
                <w:kern w:val="0"/>
                <w:szCs w:val="21"/>
              </w:rPr>
              <w:br w:type="textWrapping"/>
            </w:r>
            <w:r>
              <w:rPr>
                <w:rFonts w:hint="eastAsia" w:ascii="宋体" w:hAnsi="宋体" w:cs="宋体"/>
                <w:kern w:val="0"/>
                <w:szCs w:val="21"/>
              </w:rPr>
              <w:t>调制方式： DQPSK</w:t>
            </w:r>
            <w:r>
              <w:rPr>
                <w:rFonts w:hint="eastAsia" w:ascii="宋体" w:hAnsi="宋体" w:cs="宋体"/>
                <w:kern w:val="0"/>
                <w:szCs w:val="21"/>
              </w:rPr>
              <w:br w:type="textWrapping"/>
            </w:r>
            <w:r>
              <w:rPr>
                <w:rFonts w:hint="eastAsia" w:ascii="宋体" w:hAnsi="宋体" w:cs="宋体"/>
                <w:kern w:val="0"/>
                <w:szCs w:val="21"/>
              </w:rPr>
              <w:t>信噪比: ≥105dB</w:t>
            </w:r>
            <w:r>
              <w:rPr>
                <w:rFonts w:hint="eastAsia" w:ascii="宋体" w:hAnsi="宋体" w:cs="宋体"/>
                <w:kern w:val="0"/>
                <w:szCs w:val="21"/>
              </w:rPr>
              <w:br w:type="textWrapping"/>
            </w:r>
            <w:r>
              <w:rPr>
                <w:rFonts w:hint="eastAsia" w:ascii="宋体" w:hAnsi="宋体" w:cs="宋体"/>
                <w:kern w:val="0"/>
                <w:szCs w:val="21"/>
              </w:rPr>
              <w:t>失真度:&lt;0.5%@1KHz</w:t>
            </w:r>
            <w:r>
              <w:rPr>
                <w:rFonts w:hint="eastAsia" w:ascii="宋体" w:hAnsi="宋体" w:cs="宋体"/>
                <w:kern w:val="0"/>
                <w:szCs w:val="21"/>
              </w:rPr>
              <w:br w:type="textWrapping"/>
            </w:r>
            <w:r>
              <w:rPr>
                <w:rFonts w:hint="eastAsia" w:ascii="宋体" w:hAnsi="宋体" w:cs="宋体"/>
                <w:kern w:val="0"/>
                <w:szCs w:val="21"/>
              </w:rPr>
              <w:t>接收灵敏度:-105dBM</w:t>
            </w:r>
            <w:r>
              <w:rPr>
                <w:rFonts w:hint="eastAsia" w:ascii="宋体" w:hAnsi="宋体" w:cs="宋体"/>
                <w:kern w:val="0"/>
                <w:szCs w:val="21"/>
              </w:rPr>
              <w:br w:type="textWrapping"/>
            </w:r>
            <w:r>
              <w:rPr>
                <w:rFonts w:hint="eastAsia" w:ascii="宋体" w:hAnsi="宋体" w:cs="宋体"/>
                <w:kern w:val="0"/>
                <w:szCs w:val="21"/>
              </w:rPr>
              <w:t>频率响应:30Hz-20KHz</w:t>
            </w:r>
            <w:r>
              <w:rPr>
                <w:rFonts w:hint="eastAsia" w:ascii="宋体" w:hAnsi="宋体" w:cs="宋体"/>
                <w:kern w:val="0"/>
                <w:szCs w:val="21"/>
              </w:rPr>
              <w:br w:type="textWrapping"/>
            </w:r>
            <w:r>
              <w:rPr>
                <w:rFonts w:hint="eastAsia" w:ascii="宋体" w:hAnsi="宋体" w:cs="宋体"/>
                <w:kern w:val="0"/>
                <w:szCs w:val="21"/>
              </w:rPr>
              <w:t>电源供应:DC 12V-16V</w:t>
            </w:r>
            <w:r>
              <w:rPr>
                <w:rFonts w:hint="eastAsia" w:ascii="宋体" w:hAnsi="宋体" w:cs="宋体"/>
                <w:kern w:val="0"/>
                <w:szCs w:val="21"/>
              </w:rPr>
              <w:br w:type="textWrapping"/>
            </w:r>
            <w:r>
              <w:rPr>
                <w:rFonts w:hint="eastAsia" w:ascii="宋体" w:hAnsi="宋体" w:cs="宋体"/>
                <w:kern w:val="0"/>
                <w:szCs w:val="21"/>
              </w:rPr>
              <w:t>发射器性能参数：</w:t>
            </w:r>
            <w:r>
              <w:rPr>
                <w:rFonts w:hint="eastAsia" w:ascii="宋体" w:hAnsi="宋体" w:cs="宋体"/>
                <w:kern w:val="0"/>
                <w:szCs w:val="21"/>
              </w:rPr>
              <w:br w:type="textWrapping"/>
            </w:r>
            <w:r>
              <w:rPr>
                <w:rFonts w:hint="eastAsia" w:ascii="宋体" w:hAnsi="宋体" w:cs="宋体"/>
                <w:kern w:val="0"/>
                <w:szCs w:val="21"/>
              </w:rPr>
              <w:t>电源供应: DC 3V(1.5V AA*2)</w:t>
            </w:r>
            <w:r>
              <w:rPr>
                <w:rFonts w:hint="eastAsia" w:ascii="宋体" w:hAnsi="宋体" w:cs="宋体"/>
                <w:kern w:val="0"/>
                <w:szCs w:val="21"/>
              </w:rPr>
              <w:br w:type="textWrapping"/>
            </w:r>
            <w:r>
              <w:rPr>
                <w:rFonts w:hint="eastAsia" w:ascii="宋体" w:hAnsi="宋体" w:cs="宋体"/>
                <w:kern w:val="0"/>
                <w:szCs w:val="21"/>
              </w:rPr>
              <w:t>话筒耗电量:130mA</w:t>
            </w:r>
            <w:r>
              <w:rPr>
                <w:rFonts w:hint="eastAsia" w:ascii="宋体" w:hAnsi="宋体" w:cs="宋体"/>
                <w:kern w:val="0"/>
                <w:szCs w:val="21"/>
              </w:rPr>
              <w:br w:type="textWrapping"/>
            </w:r>
            <w:r>
              <w:rPr>
                <w:rFonts w:hint="eastAsia" w:ascii="宋体" w:hAnsi="宋体" w:cs="宋体"/>
                <w:kern w:val="0"/>
                <w:szCs w:val="21"/>
              </w:rPr>
              <w:t xml:space="preserve">发射功率：10mW </w:t>
            </w:r>
            <w:r>
              <w:rPr>
                <w:rFonts w:hint="eastAsia" w:ascii="宋体" w:hAnsi="宋体" w:cs="宋体"/>
                <w:kern w:val="0"/>
                <w:szCs w:val="21"/>
              </w:rPr>
              <w:br w:type="textWrapping"/>
            </w:r>
            <w:r>
              <w:rPr>
                <w:rFonts w:hint="eastAsia" w:ascii="宋体" w:hAnsi="宋体" w:cs="宋体"/>
                <w:kern w:val="0"/>
                <w:szCs w:val="21"/>
              </w:rPr>
              <w:t>动态范围:≥100dB</w:t>
            </w:r>
            <w:r>
              <w:rPr>
                <w:rFonts w:hint="eastAsia" w:ascii="宋体" w:hAnsi="宋体" w:cs="宋体"/>
                <w:kern w:val="0"/>
                <w:szCs w:val="21"/>
              </w:rPr>
              <w:br w:type="textWrapping"/>
            </w:r>
            <w:r>
              <w:rPr>
                <w:rFonts w:hint="eastAsia" w:ascii="宋体" w:hAnsi="宋体" w:cs="宋体"/>
                <w:kern w:val="0"/>
                <w:szCs w:val="21"/>
              </w:rPr>
              <w:t>类型:动圈式</w:t>
            </w:r>
            <w:r>
              <w:rPr>
                <w:rFonts w:hint="eastAsia" w:ascii="宋体" w:hAnsi="宋体" w:cs="宋体"/>
                <w:kern w:val="0"/>
                <w:szCs w:val="21"/>
              </w:rPr>
              <w:br w:type="textWrapping"/>
            </w:r>
            <w:r>
              <w:rPr>
                <w:rFonts w:hint="eastAsia" w:ascii="宋体" w:hAnsi="宋体" w:cs="宋体"/>
                <w:kern w:val="0"/>
                <w:szCs w:val="21"/>
              </w:rPr>
              <w:t>频率响应:30Hz-20KHz</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双31段均衡器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 xml:space="preserve">功能特点：l </w:t>
            </w:r>
            <w:r>
              <w:rPr>
                <w:rFonts w:hint="eastAsia" w:ascii="宋体" w:hAnsi="宋体" w:cs="宋体"/>
                <w:kern w:val="0"/>
                <w:szCs w:val="21"/>
              </w:rPr>
              <w:br w:type="textWrapping"/>
            </w:r>
            <w:r>
              <w:rPr>
                <w:rFonts w:hint="eastAsia" w:ascii="宋体" w:hAnsi="宋体" w:cs="宋体"/>
                <w:kern w:val="0"/>
                <w:szCs w:val="21"/>
              </w:rPr>
              <w:t>1、内置先进的数字式处理器，3U高的2×31段1/3倍频程；</w:t>
            </w:r>
            <w:r>
              <w:rPr>
                <w:rFonts w:hint="eastAsia" w:ascii="宋体" w:hAnsi="宋体" w:cs="宋体"/>
                <w:kern w:val="0"/>
                <w:szCs w:val="21"/>
              </w:rPr>
              <w:br w:type="textWrapping"/>
            </w:r>
            <w:r>
              <w:rPr>
                <w:rFonts w:hint="eastAsia" w:ascii="宋体" w:hAnsi="宋体" w:cs="宋体"/>
                <w:kern w:val="0"/>
                <w:szCs w:val="21"/>
              </w:rPr>
              <w:t>2、内置最新的反馈抑制器与及降噪器；</w:t>
            </w:r>
            <w:r>
              <w:rPr>
                <w:rFonts w:hint="eastAsia" w:ascii="宋体" w:hAnsi="宋体" w:cs="宋体"/>
                <w:kern w:val="0"/>
                <w:szCs w:val="21"/>
              </w:rPr>
              <w:br w:type="textWrapping"/>
            </w:r>
            <w:r>
              <w:rPr>
                <w:rFonts w:hint="eastAsia" w:ascii="宋体" w:hAnsi="宋体" w:cs="宋体"/>
                <w:kern w:val="0"/>
                <w:szCs w:val="21"/>
              </w:rPr>
              <w:t>3、互补增益控制电路使频点精确、音色平滑、圆润丰满</w:t>
            </w:r>
            <w:r>
              <w:rPr>
                <w:rFonts w:hint="eastAsia" w:ascii="宋体" w:hAnsi="宋体" w:cs="宋体"/>
                <w:kern w:val="0"/>
                <w:szCs w:val="21"/>
              </w:rPr>
              <w:br w:type="textWrapping"/>
            </w:r>
            <w:r>
              <w:rPr>
                <w:rFonts w:hint="eastAsia" w:ascii="宋体" w:hAnsi="宋体" w:cs="宋体"/>
                <w:kern w:val="0"/>
                <w:szCs w:val="21"/>
              </w:rPr>
              <w:t>4、30mm长控制推杆，使调试更为精确</w:t>
            </w:r>
            <w:r>
              <w:rPr>
                <w:rFonts w:hint="eastAsia" w:ascii="宋体" w:hAnsi="宋体" w:cs="宋体"/>
                <w:kern w:val="0"/>
                <w:szCs w:val="21"/>
              </w:rPr>
              <w:br w:type="textWrapping"/>
            </w:r>
            <w:r>
              <w:rPr>
                <w:rFonts w:hint="eastAsia" w:ascii="宋体" w:hAnsi="宋体" w:cs="宋体"/>
                <w:kern w:val="0"/>
                <w:szCs w:val="21"/>
              </w:rPr>
              <w:t>5、带反馈点检测指示，检测灵敏度可调</w:t>
            </w:r>
            <w:r>
              <w:rPr>
                <w:rFonts w:hint="eastAsia" w:ascii="宋体" w:hAnsi="宋体" w:cs="宋体"/>
                <w:kern w:val="0"/>
                <w:szCs w:val="21"/>
              </w:rPr>
              <w:br w:type="textWrapping"/>
            </w:r>
            <w:r>
              <w:rPr>
                <w:rFonts w:hint="eastAsia" w:ascii="宋体" w:hAnsi="宋体" w:cs="宋体"/>
                <w:kern w:val="0"/>
                <w:szCs w:val="21"/>
              </w:rPr>
              <w:t>6、20dB可调的降噪处理，实现真正的无噪声输出</w:t>
            </w:r>
            <w:r>
              <w:rPr>
                <w:rFonts w:hint="eastAsia" w:ascii="宋体" w:hAnsi="宋体" w:cs="宋体"/>
                <w:kern w:val="0"/>
                <w:szCs w:val="21"/>
              </w:rPr>
              <w:br w:type="textWrapping"/>
            </w:r>
            <w:r>
              <w:rPr>
                <w:rFonts w:hint="eastAsia" w:ascii="宋体" w:hAnsi="宋体" w:cs="宋体"/>
                <w:kern w:val="0"/>
                <w:szCs w:val="21"/>
              </w:rPr>
              <w:t>7、高切及低切功能，切点频率可调</w:t>
            </w:r>
            <w:r>
              <w:rPr>
                <w:rFonts w:hint="eastAsia" w:ascii="宋体" w:hAnsi="宋体" w:cs="宋体"/>
                <w:kern w:val="0"/>
                <w:szCs w:val="21"/>
              </w:rPr>
              <w:br w:type="textWrapping"/>
            </w:r>
            <w:r>
              <w:rPr>
                <w:rFonts w:hint="eastAsia" w:ascii="宋体" w:hAnsi="宋体" w:cs="宋体"/>
                <w:kern w:val="0"/>
                <w:szCs w:val="21"/>
              </w:rPr>
              <w:t>8、左右频段上的增益电平均可独立调节控制</w:t>
            </w:r>
            <w:r>
              <w:rPr>
                <w:rFonts w:hint="eastAsia" w:ascii="宋体" w:hAnsi="宋体" w:cs="宋体"/>
                <w:kern w:val="0"/>
                <w:szCs w:val="21"/>
              </w:rPr>
              <w:br w:type="textWrapping"/>
            </w:r>
            <w:r>
              <w:rPr>
                <w:rFonts w:hint="eastAsia" w:ascii="宋体" w:hAnsi="宋体" w:cs="宋体"/>
                <w:kern w:val="0"/>
                <w:szCs w:val="21"/>
              </w:rPr>
              <w:t>9、准确的反馈频点调节控制</w:t>
            </w:r>
            <w:r>
              <w:rPr>
                <w:rFonts w:hint="eastAsia" w:ascii="宋体" w:hAnsi="宋体" w:cs="宋体"/>
                <w:kern w:val="0"/>
                <w:szCs w:val="21"/>
              </w:rPr>
              <w:br w:type="textWrapping"/>
            </w:r>
            <w:r>
              <w:rPr>
                <w:rFonts w:hint="eastAsia" w:ascii="宋体" w:hAnsi="宋体" w:cs="宋体"/>
                <w:kern w:val="0"/>
                <w:szCs w:val="21"/>
              </w:rPr>
              <w:t>10、具有平衡XLR及1/4＂TRS输入/输出</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输入插座1/4"TRS，XLR 母卡侬座</w:t>
            </w:r>
            <w:r>
              <w:rPr>
                <w:rFonts w:hint="eastAsia" w:ascii="宋体" w:hAnsi="宋体" w:cs="宋体"/>
                <w:kern w:val="0"/>
                <w:szCs w:val="21"/>
              </w:rPr>
              <w:br w:type="textWrapping"/>
            </w:r>
            <w:r>
              <w:rPr>
                <w:rFonts w:hint="eastAsia" w:ascii="宋体" w:hAnsi="宋体" w:cs="宋体"/>
                <w:kern w:val="0"/>
                <w:szCs w:val="21"/>
              </w:rPr>
              <w:t>输入阻抗平衡:40K</w:t>
            </w:r>
            <w:r>
              <w:rPr>
                <w:rFonts w:ascii="宋体" w:hAnsi="宋体" w:cs="宋体"/>
                <w:kern w:val="0"/>
                <w:szCs w:val="21"/>
              </w:rPr>
              <w:t>Ω</w:t>
            </w:r>
            <w:r>
              <w:rPr>
                <w:rFonts w:hint="eastAsia" w:ascii="宋体" w:hAnsi="宋体" w:cs="宋体"/>
                <w:kern w:val="0"/>
                <w:szCs w:val="21"/>
              </w:rPr>
              <w:t>；非平衡：20K</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输入范围≤+18dB</w:t>
            </w:r>
            <w:r>
              <w:rPr>
                <w:rFonts w:hint="eastAsia" w:ascii="宋体" w:hAnsi="宋体" w:cs="宋体"/>
                <w:kern w:val="0"/>
                <w:szCs w:val="21"/>
              </w:rPr>
              <w:br w:type="textWrapping"/>
            </w:r>
            <w:r>
              <w:rPr>
                <w:rFonts w:hint="eastAsia" w:ascii="宋体" w:hAnsi="宋体" w:cs="宋体"/>
                <w:kern w:val="0"/>
                <w:szCs w:val="21"/>
              </w:rPr>
              <w:t>输出插座1/4"TRS and XLR 公卡侬座</w:t>
            </w:r>
            <w:r>
              <w:rPr>
                <w:rFonts w:hint="eastAsia" w:ascii="宋体" w:hAnsi="宋体" w:cs="宋体"/>
                <w:kern w:val="0"/>
                <w:szCs w:val="21"/>
              </w:rPr>
              <w:br w:type="textWrapping"/>
            </w:r>
            <w:r>
              <w:rPr>
                <w:rFonts w:hint="eastAsia" w:ascii="宋体" w:hAnsi="宋体" w:cs="宋体"/>
                <w:kern w:val="0"/>
                <w:szCs w:val="21"/>
              </w:rPr>
              <w:t>输出阻抗围  平衡:300</w:t>
            </w:r>
            <w:r>
              <w:rPr>
                <w:rFonts w:ascii="宋体" w:hAnsi="宋体" w:cs="宋体"/>
                <w:kern w:val="0"/>
                <w:szCs w:val="21"/>
              </w:rPr>
              <w:t>Ω</w:t>
            </w:r>
            <w:r>
              <w:rPr>
                <w:rFonts w:hint="eastAsia" w:ascii="宋体" w:hAnsi="宋体" w:cs="宋体"/>
                <w:kern w:val="0"/>
                <w:szCs w:val="21"/>
              </w:rPr>
              <w:t>；非平衡：150</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频率响应20Hz～20kHz±1dB</w:t>
            </w:r>
            <w:r>
              <w:rPr>
                <w:rFonts w:hint="eastAsia" w:ascii="宋体" w:hAnsi="宋体" w:cs="宋体"/>
                <w:kern w:val="0"/>
                <w:szCs w:val="21"/>
              </w:rPr>
              <w:br w:type="textWrapping"/>
            </w:r>
            <w:r>
              <w:rPr>
                <w:rFonts w:hint="eastAsia" w:ascii="宋体" w:hAnsi="宋体" w:cs="宋体"/>
                <w:kern w:val="0"/>
                <w:szCs w:val="21"/>
              </w:rPr>
              <w:t>信噪比   ≥90dB</w:t>
            </w:r>
            <w:r>
              <w:rPr>
                <w:rFonts w:hint="eastAsia" w:ascii="宋体" w:hAnsi="宋体" w:cs="宋体"/>
                <w:kern w:val="0"/>
                <w:szCs w:val="21"/>
              </w:rPr>
              <w:br w:type="textWrapping"/>
            </w:r>
            <w:r>
              <w:rPr>
                <w:rFonts w:hint="eastAsia" w:ascii="宋体" w:hAnsi="宋体" w:cs="宋体"/>
                <w:kern w:val="0"/>
                <w:szCs w:val="21"/>
              </w:rPr>
              <w:t>最大输出 +22dB 平衡；+16dB 非平衡</w:t>
            </w:r>
            <w:r>
              <w:rPr>
                <w:rFonts w:hint="eastAsia" w:ascii="宋体" w:hAnsi="宋体" w:cs="宋体"/>
                <w:kern w:val="0"/>
                <w:szCs w:val="21"/>
              </w:rPr>
              <w:br w:type="textWrapping"/>
            </w:r>
            <w:r>
              <w:rPr>
                <w:rFonts w:hint="eastAsia" w:ascii="宋体" w:hAnsi="宋体" w:cs="宋体"/>
                <w:kern w:val="0"/>
                <w:szCs w:val="21"/>
              </w:rPr>
              <w:t>失真度   ≤0.01%（0dB，1kHz)</w:t>
            </w:r>
            <w:r>
              <w:rPr>
                <w:rFonts w:hint="eastAsia" w:ascii="宋体" w:hAnsi="宋体" w:cs="宋体"/>
                <w:kern w:val="0"/>
                <w:szCs w:val="21"/>
              </w:rPr>
              <w:br w:type="textWrapping"/>
            </w:r>
            <w:r>
              <w:rPr>
                <w:rFonts w:hint="eastAsia" w:ascii="宋体" w:hAnsi="宋体" w:cs="宋体"/>
                <w:kern w:val="0"/>
                <w:szCs w:val="21"/>
              </w:rPr>
              <w:t>功耗     ≤70W</w:t>
            </w:r>
            <w:r>
              <w:rPr>
                <w:rFonts w:hint="eastAsia" w:ascii="宋体" w:hAnsi="宋体" w:cs="宋体"/>
                <w:kern w:val="0"/>
                <w:szCs w:val="21"/>
              </w:rPr>
              <w:br w:type="textWrapping"/>
            </w:r>
            <w:r>
              <w:rPr>
                <w:rFonts w:hint="eastAsia" w:ascii="宋体" w:hAnsi="宋体" w:cs="宋体"/>
                <w:kern w:val="0"/>
                <w:szCs w:val="21"/>
              </w:rPr>
              <w:t>电源     AC110V / 220V  50/60Hz</w:t>
            </w:r>
            <w:r>
              <w:rPr>
                <w:rFonts w:hint="eastAsia" w:ascii="宋体" w:hAnsi="宋体" w:cs="宋体"/>
                <w:kern w:val="0"/>
                <w:szCs w:val="21"/>
              </w:rPr>
              <w:br w:type="textWrapping"/>
            </w:r>
            <w:r>
              <w:rPr>
                <w:rFonts w:hint="eastAsia" w:ascii="宋体" w:hAnsi="宋体" w:cs="宋体"/>
                <w:kern w:val="0"/>
                <w:szCs w:val="21"/>
              </w:rPr>
              <w:t>装机高度 3U</w:t>
            </w:r>
            <w:r>
              <w:rPr>
                <w:rFonts w:hint="eastAsia" w:ascii="宋体" w:hAnsi="宋体" w:cs="宋体"/>
                <w:kern w:val="0"/>
                <w:szCs w:val="21"/>
              </w:rPr>
              <w:br w:type="textWrapping"/>
            </w:r>
            <w:r>
              <w:rPr>
                <w:rFonts w:hint="eastAsia" w:ascii="宋体" w:hAnsi="宋体" w:cs="宋体"/>
                <w:kern w:val="0"/>
                <w:szCs w:val="21"/>
              </w:rPr>
              <w:t>产品尺寸(宽×深×高)     482×205×132mm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电源时序器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功能特点：</w:t>
            </w:r>
            <w:r>
              <w:rPr>
                <w:rFonts w:hint="eastAsia" w:ascii="宋体" w:hAnsi="宋体" w:cs="宋体"/>
                <w:kern w:val="0"/>
                <w:szCs w:val="21"/>
              </w:rPr>
              <w:br w:type="textWrapping"/>
            </w:r>
            <w:r>
              <w:rPr>
                <w:rFonts w:hint="eastAsia" w:ascii="宋体" w:hAnsi="宋体" w:cs="宋体"/>
                <w:kern w:val="0"/>
                <w:szCs w:val="21"/>
              </w:rPr>
              <w:t>1、8路电源时序控制，每路延时1秒；</w:t>
            </w:r>
            <w:r>
              <w:rPr>
                <w:rFonts w:hint="eastAsia" w:ascii="宋体" w:hAnsi="宋体" w:cs="宋体"/>
                <w:kern w:val="0"/>
                <w:szCs w:val="21"/>
              </w:rPr>
              <w:br w:type="textWrapping"/>
            </w:r>
            <w:r>
              <w:rPr>
                <w:rFonts w:hint="eastAsia" w:ascii="宋体" w:hAnsi="宋体" w:cs="宋体"/>
                <w:kern w:val="0"/>
                <w:szCs w:val="21"/>
              </w:rPr>
              <w:t>2、带液晶电压表，清晰准确的电压显示；</w:t>
            </w:r>
            <w:r>
              <w:rPr>
                <w:rFonts w:hint="eastAsia" w:ascii="宋体" w:hAnsi="宋体" w:cs="宋体"/>
                <w:kern w:val="0"/>
                <w:szCs w:val="21"/>
              </w:rPr>
              <w:br w:type="textWrapping"/>
            </w:r>
            <w:r>
              <w:rPr>
                <w:rFonts w:hint="eastAsia" w:ascii="宋体" w:hAnsi="宋体" w:cs="宋体"/>
                <w:kern w:val="0"/>
                <w:szCs w:val="21"/>
              </w:rPr>
              <w:t>3、8个万能插座直通万能插座+1个BNC正电压12V输出插座（接DJ灯）；</w:t>
            </w:r>
            <w:r>
              <w:rPr>
                <w:rFonts w:hint="eastAsia" w:ascii="宋体" w:hAnsi="宋体" w:cs="宋体"/>
                <w:kern w:val="0"/>
                <w:szCs w:val="21"/>
              </w:rPr>
              <w:br w:type="textWrapping"/>
            </w:r>
            <w:r>
              <w:rPr>
                <w:rFonts w:hint="eastAsia" w:ascii="宋体" w:hAnsi="宋体" w:cs="宋体"/>
                <w:kern w:val="0"/>
                <w:szCs w:val="21"/>
              </w:rPr>
              <w:t xml:space="preserve">4、总功率6500W，单路最大功率2000W； </w:t>
            </w:r>
            <w:r>
              <w:rPr>
                <w:rFonts w:hint="eastAsia" w:ascii="宋体" w:hAnsi="宋体" w:cs="宋体"/>
                <w:kern w:val="0"/>
                <w:szCs w:val="21"/>
              </w:rPr>
              <w:br w:type="textWrapping"/>
            </w:r>
            <w:r>
              <w:rPr>
                <w:rFonts w:hint="eastAsia" w:ascii="宋体" w:hAnsi="宋体" w:cs="宋体"/>
                <w:kern w:val="0"/>
                <w:szCs w:val="21"/>
              </w:rPr>
              <w:t>5、标准19英寸，1U标准机箱，黑色拉丝铝合金面板</w:t>
            </w:r>
            <w:r>
              <w:rPr>
                <w:rFonts w:hint="eastAsia" w:ascii="宋体" w:hAnsi="宋体" w:cs="宋体"/>
                <w:kern w:val="0"/>
                <w:szCs w:val="21"/>
              </w:rPr>
              <w:br w:type="textWrapping"/>
            </w:r>
            <w:r>
              <w:rPr>
                <w:rFonts w:hint="eastAsia" w:ascii="宋体" w:hAnsi="宋体" w:cs="宋体"/>
                <w:kern w:val="0"/>
                <w:szCs w:val="21"/>
              </w:rPr>
              <w:t>系统参数：</w:t>
            </w:r>
            <w:r>
              <w:rPr>
                <w:rFonts w:hint="eastAsia" w:ascii="宋体" w:hAnsi="宋体" w:cs="宋体"/>
                <w:kern w:val="0"/>
                <w:szCs w:val="21"/>
              </w:rPr>
              <w:br w:type="textWrapping"/>
            </w:r>
            <w:r>
              <w:rPr>
                <w:rFonts w:hint="eastAsia" w:ascii="宋体" w:hAnsi="宋体" w:cs="宋体"/>
                <w:kern w:val="0"/>
                <w:szCs w:val="21"/>
              </w:rPr>
              <w:t>电源：AC 220V/50Hz</w:t>
            </w:r>
            <w:r>
              <w:rPr>
                <w:rFonts w:hint="eastAsia" w:ascii="宋体" w:hAnsi="宋体" w:cs="宋体"/>
                <w:kern w:val="0"/>
                <w:szCs w:val="21"/>
              </w:rPr>
              <w:br w:type="textWrapping"/>
            </w:r>
            <w:r>
              <w:rPr>
                <w:rFonts w:hint="eastAsia" w:ascii="宋体" w:hAnsi="宋体" w:cs="宋体"/>
                <w:kern w:val="0"/>
                <w:szCs w:val="21"/>
              </w:rPr>
              <w:t>总容量:6500W</w:t>
            </w:r>
            <w:r>
              <w:rPr>
                <w:rFonts w:hint="eastAsia" w:ascii="宋体" w:hAnsi="宋体" w:cs="宋体"/>
                <w:kern w:val="0"/>
                <w:szCs w:val="21"/>
              </w:rPr>
              <w:br w:type="textWrapping"/>
            </w:r>
            <w:r>
              <w:rPr>
                <w:rFonts w:hint="eastAsia" w:ascii="宋体" w:hAnsi="宋体" w:cs="宋体"/>
                <w:kern w:val="0"/>
                <w:szCs w:val="21"/>
              </w:rPr>
              <w:t>每通道输出：2000W</w:t>
            </w:r>
            <w:r>
              <w:rPr>
                <w:rFonts w:hint="eastAsia" w:ascii="宋体" w:hAnsi="宋体" w:cs="宋体"/>
                <w:kern w:val="0"/>
                <w:szCs w:val="21"/>
              </w:rPr>
              <w:br w:type="textWrapping"/>
            </w:r>
            <w:r>
              <w:rPr>
                <w:rFonts w:hint="eastAsia" w:ascii="宋体" w:hAnsi="宋体" w:cs="宋体"/>
                <w:kern w:val="0"/>
                <w:szCs w:val="21"/>
              </w:rPr>
              <w:t>面板控制：时序开关</w:t>
            </w:r>
            <w:r>
              <w:rPr>
                <w:rFonts w:hint="eastAsia" w:ascii="宋体" w:hAnsi="宋体" w:cs="宋体"/>
                <w:kern w:val="0"/>
                <w:szCs w:val="21"/>
              </w:rPr>
              <w:br w:type="textWrapping"/>
            </w:r>
            <w:r>
              <w:rPr>
                <w:rFonts w:hint="eastAsia" w:ascii="宋体" w:hAnsi="宋体" w:cs="宋体"/>
                <w:kern w:val="0"/>
                <w:szCs w:val="21"/>
              </w:rPr>
              <w:t>设备尺寸(HxWxD)：48x480x185mm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钢琴拾音话筒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是一款适用于培训室、教学等多人需要同时发言时，可以清晰而有效拾音的吊装话筒麦克风，具有拾音距离远、语音清晰、明亮、噪声低等特点，该吊装话筒可以采用桌面安装、天花吊挂、悬挂等多种安装方式。</w:t>
            </w:r>
            <w:r>
              <w:rPr>
                <w:rFonts w:hint="eastAsia" w:ascii="宋体" w:hAnsi="宋体" w:cs="宋体"/>
                <w:kern w:val="0"/>
                <w:szCs w:val="21"/>
              </w:rPr>
              <w:br w:type="textWrapping"/>
            </w:r>
            <w:r>
              <w:rPr>
                <w:rFonts w:hint="eastAsia" w:ascii="宋体" w:hAnsi="宋体" w:cs="宋体"/>
                <w:kern w:val="0"/>
                <w:szCs w:val="21"/>
              </w:rPr>
              <w:t>主要性能和特点：</w:t>
            </w:r>
            <w:r>
              <w:rPr>
                <w:rFonts w:hint="eastAsia" w:ascii="宋体" w:hAnsi="宋体" w:cs="宋体"/>
                <w:kern w:val="0"/>
                <w:szCs w:val="21"/>
              </w:rPr>
              <w:br w:type="textWrapping"/>
            </w:r>
            <w:r>
              <w:rPr>
                <w:rFonts w:hint="eastAsia" w:ascii="宋体" w:hAnsi="宋体" w:cs="宋体"/>
                <w:kern w:val="0"/>
                <w:szCs w:val="21"/>
              </w:rPr>
              <w:t>换能方式：电容式</w:t>
            </w:r>
            <w:r>
              <w:rPr>
                <w:rFonts w:hint="eastAsia" w:ascii="宋体" w:hAnsi="宋体" w:cs="宋体"/>
                <w:kern w:val="0"/>
                <w:szCs w:val="21"/>
              </w:rPr>
              <w:br w:type="textWrapping"/>
            </w:r>
            <w:r>
              <w:rPr>
                <w:rFonts w:hint="eastAsia" w:ascii="宋体" w:hAnsi="宋体" w:cs="宋体"/>
                <w:kern w:val="0"/>
                <w:szCs w:val="21"/>
              </w:rPr>
              <w:t>指向特性：单一指向性</w:t>
            </w:r>
            <w:r>
              <w:rPr>
                <w:rFonts w:hint="eastAsia" w:ascii="宋体" w:hAnsi="宋体" w:cs="宋体"/>
                <w:kern w:val="0"/>
                <w:szCs w:val="21"/>
              </w:rPr>
              <w:br w:type="textWrapping"/>
            </w:r>
            <w:r>
              <w:rPr>
                <w:rFonts w:hint="eastAsia" w:ascii="宋体" w:hAnsi="宋体" w:cs="宋体"/>
                <w:kern w:val="0"/>
                <w:szCs w:val="21"/>
              </w:rPr>
              <w:t>频率响应：80Hz-18KHz</w:t>
            </w:r>
            <w:r>
              <w:rPr>
                <w:rFonts w:hint="eastAsia" w:ascii="宋体" w:hAnsi="宋体" w:cs="宋体"/>
                <w:kern w:val="0"/>
                <w:szCs w:val="21"/>
              </w:rPr>
              <w:br w:type="textWrapping"/>
            </w:r>
            <w:r>
              <w:rPr>
                <w:rFonts w:hint="eastAsia" w:ascii="宋体" w:hAnsi="宋体" w:cs="宋体"/>
                <w:kern w:val="0"/>
                <w:szCs w:val="21"/>
              </w:rPr>
              <w:t>灵敏度：-38dB</w:t>
            </w:r>
            <w:r>
              <w:rPr>
                <w:rFonts w:hint="eastAsia" w:ascii="宋体" w:hAnsi="宋体" w:cs="宋体"/>
                <w:kern w:val="0"/>
                <w:szCs w:val="21"/>
              </w:rPr>
              <w:br w:type="textWrapping"/>
            </w:r>
            <w:r>
              <w:rPr>
                <w:rFonts w:hint="eastAsia" w:ascii="宋体" w:hAnsi="宋体" w:cs="宋体"/>
                <w:kern w:val="0"/>
                <w:szCs w:val="21"/>
              </w:rPr>
              <w:t>供电电压：幻像48V</w:t>
            </w:r>
            <w:r>
              <w:rPr>
                <w:rFonts w:hint="eastAsia" w:ascii="宋体" w:hAnsi="宋体" w:cs="宋体"/>
                <w:kern w:val="0"/>
                <w:szCs w:val="21"/>
              </w:rPr>
              <w:br w:type="textWrapping"/>
            </w:r>
            <w:r>
              <w:rPr>
                <w:rFonts w:hint="eastAsia" w:ascii="宋体" w:hAnsi="宋体" w:cs="宋体"/>
                <w:kern w:val="0"/>
                <w:szCs w:val="21"/>
              </w:rPr>
              <w:t>输出阻抗：130</w:t>
            </w:r>
            <w:r>
              <w:rPr>
                <w:rFonts w:ascii="宋体" w:hAnsi="宋体" w:cs="宋体"/>
                <w:kern w:val="0"/>
                <w:szCs w:val="21"/>
              </w:rPr>
              <w:t>Ω</w:t>
            </w:r>
            <w:r>
              <w:rPr>
                <w:rFonts w:hint="eastAsia" w:ascii="宋体" w:hAnsi="宋体" w:cs="宋体"/>
                <w:kern w:val="0"/>
                <w:szCs w:val="21"/>
              </w:rPr>
              <w:br w:type="textWrapping"/>
            </w:r>
            <w:r>
              <w:rPr>
                <w:rFonts w:hint="eastAsia" w:ascii="宋体" w:hAnsi="宋体" w:cs="宋体"/>
                <w:kern w:val="0"/>
                <w:szCs w:val="21"/>
              </w:rPr>
              <w:t>信噪比：≥65dB</w:t>
            </w:r>
            <w:r>
              <w:rPr>
                <w:rFonts w:hint="eastAsia" w:ascii="宋体" w:hAnsi="宋体" w:cs="宋体"/>
                <w:kern w:val="0"/>
                <w:szCs w:val="21"/>
              </w:rPr>
              <w:br w:type="textWrapping"/>
            </w:r>
            <w:r>
              <w:rPr>
                <w:rFonts w:hint="eastAsia" w:ascii="宋体" w:hAnsi="宋体" w:cs="宋体"/>
                <w:kern w:val="0"/>
                <w:szCs w:val="21"/>
              </w:rPr>
              <w:t>咪管规格：20*220mm</w:t>
            </w:r>
            <w:r>
              <w:rPr>
                <w:rFonts w:hint="eastAsia" w:ascii="宋体" w:hAnsi="宋体" w:cs="宋体"/>
                <w:kern w:val="0"/>
                <w:szCs w:val="21"/>
              </w:rPr>
              <w:br w:type="textWrapping"/>
            </w:r>
            <w:r>
              <w:rPr>
                <w:rFonts w:hint="eastAsia" w:ascii="宋体" w:hAnsi="宋体" w:cs="宋体"/>
                <w:kern w:val="0"/>
                <w:szCs w:val="21"/>
              </w:rPr>
              <w:t>输出端口：XLR卡农头</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话筒落地支架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1.落地支架</w:t>
            </w:r>
            <w:r>
              <w:rPr>
                <w:rFonts w:hint="eastAsia" w:ascii="宋体" w:hAnsi="宋体" w:cs="宋体"/>
                <w:kern w:val="0"/>
                <w:szCs w:val="21"/>
              </w:rPr>
              <w:br w:type="textWrapping"/>
            </w:r>
            <w:r>
              <w:rPr>
                <w:rFonts w:hint="eastAsia" w:ascii="宋体" w:hAnsi="宋体" w:cs="宋体"/>
                <w:kern w:val="0"/>
                <w:szCs w:val="21"/>
              </w:rPr>
              <w:t>2.支架伸缩调节，伸缩杆可以上下拉伸配合调节杆固定高度</w:t>
            </w:r>
            <w:r>
              <w:rPr>
                <w:rFonts w:hint="eastAsia" w:ascii="宋体" w:hAnsi="宋体" w:cs="宋体"/>
                <w:kern w:val="0"/>
                <w:szCs w:val="21"/>
              </w:rPr>
              <w:br w:type="textWrapping"/>
            </w:r>
            <w:r>
              <w:rPr>
                <w:rFonts w:hint="eastAsia" w:ascii="宋体" w:hAnsi="宋体" w:cs="宋体"/>
                <w:kern w:val="0"/>
                <w:szCs w:val="21"/>
              </w:rPr>
              <w:t>3.话筒夹方向调节，话筒夹可以左右270°调节适合多种麦克风使用，防滑不伤话筒</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1.2米机柜 带锁网孔钢质 带透风栅可拆式侧门，1.5mm厚优质冷轧钢板，采用蜂窝型状的网孔，透气性好，网们结实不易损坏，配套托盘、风机、排插、五金件等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包含：音频、电源线，各类接头等配件，音频接插件。系统搭建，设备安装调试，技术培训等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镜子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镜面厚度不低于5mm。优质防水镜面含边框，镜子总尺寸约15000*2800mm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把杆</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要求，水曲柳木直径低于120mm，内穿15mm软钢。升降式，三米一组（包含两个底座）。</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瑜伽垫</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高质回弹瑜伽垫，高密垫身，回弹性好，避免长期久跪预防高强运动造成关节损伤；隔音减震</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换鞋凳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1500*450*500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1.基材：采用优质E0板材，采用2mm厚封边条、柜体侧板（除与地面接触边）等可见处采用2mm厚封边条，其余部位封1mm封边条。板件之间采用三合一连接和木梢的方式连接固定。</w:t>
            </w:r>
            <w:r>
              <w:rPr>
                <w:rFonts w:hint="eastAsia" w:ascii="宋体" w:hAnsi="宋体" w:cs="宋体"/>
                <w:kern w:val="0"/>
                <w:szCs w:val="21"/>
              </w:rPr>
              <w:br w:type="textWrapping"/>
            </w:r>
            <w:r>
              <w:rPr>
                <w:rFonts w:hint="eastAsia" w:ascii="宋体" w:hAnsi="宋体" w:cs="宋体"/>
                <w:kern w:val="0"/>
                <w:szCs w:val="21"/>
              </w:rPr>
              <w:t>2.封边：采用封边条厚度2.5MM的优质同色PVC封边条，无起花，异色边缘修饰平整、光滑。  2.座垫内材为高密度海绵，外覆优质西皮。</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拉杆音响</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1.10寸5Ah电瓶100W</w:t>
            </w:r>
            <w:r>
              <w:rPr>
                <w:rFonts w:hint="eastAsia" w:ascii="宋体" w:hAnsi="宋体" w:cs="宋体"/>
                <w:kern w:val="0"/>
                <w:szCs w:val="21"/>
              </w:rPr>
              <w:br w:type="textWrapping"/>
            </w:r>
            <w:r>
              <w:rPr>
                <w:rFonts w:hint="eastAsia" w:ascii="宋体" w:hAnsi="宋体" w:cs="宋体"/>
                <w:kern w:val="0"/>
                <w:szCs w:val="21"/>
              </w:rPr>
              <w:t xml:space="preserve">2.适配器：15V4A桌面式  </w:t>
            </w:r>
            <w:r>
              <w:rPr>
                <w:rFonts w:hint="eastAsia" w:ascii="宋体" w:hAnsi="宋体" w:cs="宋体"/>
                <w:kern w:val="0"/>
                <w:szCs w:val="21"/>
              </w:rPr>
              <w:br w:type="textWrapping"/>
            </w:r>
            <w:r>
              <w:rPr>
                <w:rFonts w:hint="eastAsia" w:ascii="宋体" w:hAnsi="宋体" w:cs="宋体"/>
                <w:kern w:val="0"/>
                <w:szCs w:val="21"/>
              </w:rPr>
              <w:t>3.话筒频点：770.85/795.85MHz</w:t>
            </w:r>
            <w:r>
              <w:rPr>
                <w:rFonts w:hint="eastAsia" w:ascii="宋体" w:hAnsi="宋体" w:cs="宋体"/>
                <w:kern w:val="0"/>
                <w:szCs w:val="21"/>
              </w:rPr>
              <w:br w:type="textWrapping"/>
            </w:r>
            <w:r>
              <w:rPr>
                <w:rFonts w:hint="eastAsia" w:ascii="宋体" w:hAnsi="宋体" w:cs="宋体"/>
                <w:kern w:val="0"/>
                <w:szCs w:val="21"/>
              </w:rPr>
              <w:t>4.功能：蓝牙、语音、录音、外接12V、话筒优先</w:t>
            </w:r>
            <w:r>
              <w:rPr>
                <w:rFonts w:hint="eastAsia" w:ascii="宋体" w:hAnsi="宋体" w:cs="宋体"/>
                <w:kern w:val="0"/>
                <w:szCs w:val="21"/>
              </w:rPr>
              <w:br w:type="textWrapping"/>
            </w:r>
            <w:r>
              <w:rPr>
                <w:rFonts w:hint="eastAsia" w:ascii="宋体" w:hAnsi="宋体" w:cs="宋体"/>
                <w:kern w:val="0"/>
                <w:szCs w:val="21"/>
              </w:rPr>
              <w:t>5.配置：双手持话筒、YK-222遥控、适配器、说明书、咪架*2</w:t>
            </w:r>
            <w:r>
              <w:rPr>
                <w:rFonts w:hint="eastAsia" w:ascii="宋体" w:hAnsi="宋体" w:cs="宋体"/>
                <w:kern w:val="0"/>
                <w:szCs w:val="21"/>
              </w:rPr>
              <w:br w:type="textWrapping"/>
            </w:r>
            <w:r>
              <w:rPr>
                <w:rFonts w:hint="eastAsia" w:ascii="宋体" w:hAnsi="宋体" w:cs="宋体"/>
                <w:kern w:val="0"/>
                <w:szCs w:val="21"/>
              </w:rPr>
              <w:t>6.适用范围：户外活动（如体操、舞蹈排练）</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练功凳</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简约现代所设计、超纤皮方形、材质：超纤皮，35*35*60cm，颜色随机。</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压腿凳</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练功凳，长2米*宽24厘米*高30厘米，中间海绵一层，表面采用皮革包裹。</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压腿砖</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环保材质，无害物质，防水性强，不易沾水，高密度海绵泡沫砖，尺寸：23*15*7cm。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舞蹈练功球</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直径：55cm，加厚防爆。</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舞蹈拉力带</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天然乳胶 1500MM*150MM*0.35MM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舞蹈鞋柜</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实木材质，原木色，尺寸根据教室需要定制。尺寸：120*30*80cm。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更衣柜</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 单门规格：高930mm×宽388mm×深508mm；二层总高度1940mm。组合方式：一组4列、1列2门。</w:t>
            </w:r>
            <w:r>
              <w:rPr>
                <w:rFonts w:hint="eastAsia" w:ascii="宋体" w:hAnsi="宋体" w:cs="宋体"/>
                <w:kern w:val="0"/>
                <w:szCs w:val="21"/>
              </w:rPr>
              <w:br w:type="textWrapping"/>
            </w:r>
            <w:r>
              <w:rPr>
                <w:rFonts w:hint="eastAsia" w:ascii="宋体" w:hAnsi="宋体" w:cs="宋体"/>
                <w:kern w:val="0"/>
                <w:szCs w:val="21"/>
              </w:rPr>
              <w:t>2. 不同位置最厚处厚度：单侧板22mm，双侧板43mm，后插板14mm，顶板30mm， 底板30mm，底座 80mm，门板两边26mm、中间弧度位置37mm；</w:t>
            </w:r>
            <w:r>
              <w:rPr>
                <w:rFonts w:hint="eastAsia" w:ascii="宋体" w:hAnsi="宋体" w:cs="宋体"/>
                <w:kern w:val="0"/>
                <w:szCs w:val="21"/>
              </w:rPr>
              <w:br w:type="textWrapping"/>
            </w:r>
            <w:r>
              <w:rPr>
                <w:rFonts w:hint="eastAsia" w:ascii="宋体" w:hAnsi="宋体" w:cs="宋体"/>
                <w:kern w:val="0"/>
                <w:szCs w:val="21"/>
              </w:rPr>
              <w:t>3. 更衣柜采用ABS工程塑料注塑成型，柜体结构不得含有任何PVC材质、榫卯连接结构，不用胶粘，确保产品可重复拆装使用；</w:t>
            </w:r>
            <w:r>
              <w:rPr>
                <w:rFonts w:hint="eastAsia" w:ascii="宋体" w:hAnsi="宋体" w:cs="宋体"/>
                <w:kern w:val="0"/>
                <w:szCs w:val="21"/>
              </w:rPr>
              <w:br w:type="textWrapping"/>
            </w:r>
            <w:r>
              <w:rPr>
                <w:rFonts w:hint="eastAsia" w:ascii="宋体" w:hAnsi="宋体" w:cs="宋体"/>
                <w:kern w:val="0"/>
                <w:szCs w:val="21"/>
              </w:rPr>
              <w:t>4. 更衣柜门板颜色为彩色（注塑时即为彩色，非贴皮）。</w:t>
            </w:r>
            <w:r>
              <w:rPr>
                <w:rFonts w:hint="eastAsia" w:ascii="宋体" w:hAnsi="宋体" w:cs="宋体"/>
                <w:kern w:val="0"/>
                <w:szCs w:val="21"/>
              </w:rPr>
              <w:br w:type="textWrapping"/>
            </w:r>
            <w:r>
              <w:rPr>
                <w:rFonts w:hint="eastAsia" w:ascii="宋体" w:hAnsi="宋体" w:cs="宋体"/>
                <w:kern w:val="0"/>
                <w:szCs w:val="21"/>
              </w:rPr>
              <w:t>5. 更衣柜柜门与柜体连接方式采用高强度尼龙塑料铰链（合页），若使用金属材质连接必须做防锈处理，门板与侧板接触的锁具一侧处安装有防盗插销；需要两侧板拼接时，上下连接需配备U型连接板，防止最左侧侧板变形。</w:t>
            </w:r>
            <w:r>
              <w:rPr>
                <w:rFonts w:hint="eastAsia" w:ascii="宋体" w:hAnsi="宋体" w:cs="宋体"/>
                <w:kern w:val="0"/>
                <w:szCs w:val="21"/>
              </w:rPr>
              <w:br w:type="textWrapping"/>
            </w:r>
            <w:r>
              <w:rPr>
                <w:rFonts w:hint="eastAsia" w:ascii="宋体" w:hAnsi="宋体" w:cs="宋体"/>
                <w:kern w:val="0"/>
                <w:szCs w:val="21"/>
              </w:rPr>
              <w:t>6. 更衣柜配件要求：每门配置隔板，衣服、鞋子分隔存放；门板内侧加装多功能钩及多功能置物盒、小物品放置平台，ABS柜门把手，柜门牌号；</w:t>
            </w:r>
            <w:r>
              <w:rPr>
                <w:rFonts w:hint="eastAsia" w:ascii="宋体" w:hAnsi="宋体" w:cs="宋体"/>
                <w:kern w:val="0"/>
                <w:szCs w:val="21"/>
              </w:rPr>
              <w:br w:type="textWrapping"/>
            </w:r>
            <w:r>
              <w:rPr>
                <w:rFonts w:hint="eastAsia" w:ascii="宋体" w:hAnsi="宋体" w:cs="宋体"/>
                <w:kern w:val="0"/>
                <w:szCs w:val="21"/>
              </w:rPr>
              <w:t>7. 更衣柜需配模块化拉手，后期可根据需要调换锁具。</w:t>
            </w:r>
            <w:r>
              <w:rPr>
                <w:rFonts w:hint="eastAsia" w:ascii="宋体" w:hAnsi="宋体" w:cs="宋体"/>
                <w:kern w:val="0"/>
                <w:szCs w:val="21"/>
              </w:rPr>
              <w:br w:type="textWrapping"/>
            </w:r>
            <w:r>
              <w:rPr>
                <w:rFonts w:hint="eastAsia" w:ascii="宋体" w:hAnsi="宋体" w:cs="宋体"/>
                <w:kern w:val="0"/>
                <w:szCs w:val="21"/>
              </w:rPr>
              <w:t>8. 更衣柜配游泳池专用机械锁：不怕泳池水腐蚀,钥匙灵活转动不发涩。铜质锁芯，锁体锌合金镀铬；钥匙：加厚钥匙两把，内浪双面机械锁，不易复制，互开率为≤1/3000，其中1把配防水无毒防划伤手环；</w:t>
            </w:r>
            <w:r>
              <w:rPr>
                <w:rFonts w:hint="eastAsia" w:ascii="宋体" w:hAnsi="宋体" w:cs="宋体"/>
                <w:kern w:val="0"/>
                <w:szCs w:val="21"/>
              </w:rPr>
              <w:br w:type="textWrapping"/>
            </w:r>
            <w:r>
              <w:rPr>
                <w:rFonts w:hint="eastAsia" w:ascii="宋体" w:hAnsi="宋体" w:cs="宋体"/>
                <w:kern w:val="0"/>
                <w:szCs w:val="21"/>
              </w:rPr>
              <w:t>9. 所有柜子统一配备2把万能管理钥匙。</w:t>
            </w:r>
            <w:r>
              <w:rPr>
                <w:rFonts w:hint="eastAsia" w:ascii="宋体" w:hAnsi="宋体" w:cs="宋体"/>
                <w:kern w:val="0"/>
                <w:szCs w:val="21"/>
              </w:rPr>
              <w:br w:type="textWrapping"/>
            </w:r>
            <w:r>
              <w:rPr>
                <w:rFonts w:hint="eastAsia" w:ascii="宋体" w:hAnsi="宋体" w:cs="宋体"/>
                <w:kern w:val="0"/>
                <w:szCs w:val="21"/>
              </w:rPr>
              <w:t>10. 更衣柜柜门号牌必须雕刻鲜明、清晰、不掉色、防水，插槽式设计，可灵活拆装更换。</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更衣凳</w:t>
            </w:r>
          </w:p>
        </w:tc>
        <w:tc>
          <w:tcPr>
            <w:tcW w:w="532" w:type="pct"/>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1、规格：长1200*宽420*高430mm（±10mm 误差）</w:t>
            </w:r>
            <w:r>
              <w:rPr>
                <w:rFonts w:hint="eastAsia" w:ascii="宋体" w:hAnsi="宋体" w:cs="宋体"/>
                <w:kern w:val="0"/>
                <w:szCs w:val="21"/>
              </w:rPr>
              <w:br w:type="textWrapping"/>
            </w:r>
            <w:r>
              <w:rPr>
                <w:rFonts w:hint="eastAsia" w:ascii="宋体" w:hAnsi="宋体" w:cs="宋体"/>
                <w:kern w:val="0"/>
                <w:szCs w:val="21"/>
              </w:rPr>
              <w:t>2、凳脚设计及材质  + 堵头</w:t>
            </w:r>
            <w:r>
              <w:rPr>
                <w:rFonts w:hint="eastAsia" w:ascii="宋体" w:hAnsi="宋体" w:cs="宋体"/>
                <w:kern w:val="0"/>
                <w:szCs w:val="21"/>
              </w:rPr>
              <w:br w:type="textWrapping"/>
            </w:r>
            <w:r>
              <w:rPr>
                <w:rFonts w:hint="eastAsia" w:ascii="宋体" w:hAnsi="宋体" w:cs="宋体"/>
                <w:kern w:val="0"/>
                <w:szCs w:val="21"/>
              </w:rPr>
              <w:t>A级ABS（聚苯乙烯树脂）全新工程塑料制成，强度高、韧性好、耐冲击，不易腐蚀，无毒无味，防腐、防锈、防潮、环保耐用。</w:t>
            </w:r>
            <w:r>
              <w:rPr>
                <w:rFonts w:hint="eastAsia" w:ascii="宋体" w:hAnsi="宋体" w:cs="宋体"/>
                <w:kern w:val="0"/>
                <w:szCs w:val="21"/>
              </w:rPr>
              <w:br w:type="textWrapping"/>
            </w:r>
            <w:r>
              <w:rPr>
                <w:rFonts w:hint="eastAsia" w:ascii="宋体" w:hAnsi="宋体" w:cs="宋体"/>
                <w:kern w:val="0"/>
                <w:szCs w:val="21"/>
              </w:rPr>
              <w:t>3、八宝盆样式的凳脚设计，简单优雅，寓意吉祥；</w:t>
            </w:r>
            <w:r>
              <w:rPr>
                <w:rFonts w:hint="eastAsia" w:ascii="宋体" w:hAnsi="宋体" w:cs="宋体"/>
                <w:kern w:val="0"/>
                <w:szCs w:val="21"/>
              </w:rPr>
              <w:br w:type="textWrapping"/>
            </w:r>
            <w:r>
              <w:rPr>
                <w:rFonts w:hint="eastAsia" w:ascii="宋体" w:hAnsi="宋体" w:cs="宋体"/>
                <w:kern w:val="0"/>
                <w:szCs w:val="21"/>
              </w:rPr>
              <w:t>4、凳面均为硬质PVC塑料材质，永不生锈，可承重约800KG；</w:t>
            </w:r>
            <w:r>
              <w:rPr>
                <w:rFonts w:hint="eastAsia" w:ascii="宋体" w:hAnsi="宋体" w:cs="宋体"/>
                <w:kern w:val="0"/>
                <w:szCs w:val="21"/>
              </w:rPr>
              <w:br w:type="textWrapping"/>
            </w:r>
            <w:r>
              <w:rPr>
                <w:rFonts w:hint="eastAsia" w:ascii="宋体" w:hAnsi="宋体" w:cs="宋体"/>
                <w:kern w:val="0"/>
                <w:szCs w:val="21"/>
              </w:rPr>
              <w:t>5、 每条凳面精美10条防滑纹，延伸至凳面堵头；</w:t>
            </w:r>
            <w:r>
              <w:rPr>
                <w:rFonts w:hint="eastAsia" w:ascii="宋体" w:hAnsi="宋体" w:cs="宋体"/>
                <w:kern w:val="0"/>
                <w:szCs w:val="21"/>
              </w:rPr>
              <w:br w:type="textWrapping"/>
            </w:r>
            <w:r>
              <w:rPr>
                <w:rFonts w:hint="eastAsia" w:ascii="宋体" w:hAnsi="宋体" w:cs="宋体"/>
                <w:kern w:val="0"/>
                <w:szCs w:val="21"/>
              </w:rPr>
              <w:t>6、凳面内部切面结构：四小格+2条支柱；</w:t>
            </w:r>
            <w:r>
              <w:rPr>
                <w:rFonts w:hint="eastAsia" w:ascii="宋体" w:hAnsi="宋体" w:cs="宋体"/>
                <w:kern w:val="0"/>
                <w:szCs w:val="21"/>
              </w:rPr>
              <w:br w:type="textWrapping"/>
            </w:r>
            <w:r>
              <w:rPr>
                <w:rFonts w:hint="eastAsia" w:ascii="宋体" w:hAnsi="宋体" w:cs="宋体"/>
                <w:kern w:val="0"/>
                <w:szCs w:val="21"/>
              </w:rPr>
              <w:t>7、A级ABS（聚苯乙烯树脂）全新工程塑料+304不锈钢螺母合制而成，每条凳面插入3个精美滑块（1200配置2个滑块），加固凳面和凳脚，避免凳面和凳脚长期使用摩擦导致凳面不稳；(滑块灰色或者白色)304不锈钢加长螺丝固定，凳面和凳脚；</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乐器室/办公室</w:t>
            </w:r>
          </w:p>
        </w:tc>
        <w:tc>
          <w:tcPr>
            <w:tcW w:w="532" w:type="pct"/>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展示柜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5300*500*2000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                 2、基材：板材均为优质品牌三聚氰胺或同等级饰面刨花板，经过防虫、防腐等化学处理，持久不变形；符合GB 18580-2017《室内装饰装修材料人造板及其制品中甲醛释放限量》GB/T 15102-2017《浸渍胶膜纸饰面纤维板和刨花板》标准。</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仪器柜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1000*500*2000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全钢结构。</w:t>
            </w:r>
            <w:r>
              <w:rPr>
                <w:rFonts w:hint="eastAsia" w:ascii="宋体" w:hAnsi="宋体" w:cs="宋体"/>
                <w:kern w:val="0"/>
                <w:szCs w:val="21"/>
              </w:rPr>
              <w:br w:type="textWrapping"/>
            </w:r>
            <w:r>
              <w:rPr>
                <w:rFonts w:hint="eastAsia" w:ascii="宋体" w:hAnsi="宋体" w:cs="宋体"/>
                <w:kern w:val="0"/>
                <w:szCs w:val="21"/>
              </w:rPr>
              <w:t>1.框架：采用≥1.2mm厚镀锌钢板裁剪折弯后满焊点焊接，表面经EPOXY喷涂处理，连接件采用不锈钢连接件。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2.柜体：侧板、背板采用采用≥1.2mm厚镀锌钢板裁剪折弯后满焊点焊接，表面经EPOXY喷涂处理，连接件采用不锈钢连接件。</w:t>
            </w:r>
            <w:r>
              <w:rPr>
                <w:rFonts w:hint="eastAsia" w:ascii="宋体" w:hAnsi="宋体" w:cs="宋体"/>
                <w:kern w:val="0"/>
                <w:szCs w:val="21"/>
              </w:rPr>
              <w:br w:type="textWrapping"/>
            </w:r>
            <w:r>
              <w:rPr>
                <w:rFonts w:hint="eastAsia" w:ascii="宋体" w:hAnsi="宋体" w:cs="宋体"/>
                <w:kern w:val="0"/>
                <w:szCs w:val="21"/>
              </w:rPr>
              <w:t>3.柜门：采用≥1.2mm厚镀锌钢板裁剪折弯后满焊点焊接，表面经EPOXY喷涂处理，对开门式设计。</w:t>
            </w:r>
            <w:r>
              <w:rPr>
                <w:rFonts w:hint="eastAsia" w:ascii="宋体" w:hAnsi="宋体" w:cs="宋体"/>
                <w:kern w:val="0"/>
                <w:szCs w:val="21"/>
              </w:rPr>
              <w:br w:type="textWrapping"/>
            </w:r>
            <w:r>
              <w:rPr>
                <w:rFonts w:hint="eastAsia" w:ascii="宋体" w:hAnsi="宋体" w:cs="宋体"/>
                <w:kern w:val="0"/>
                <w:szCs w:val="21"/>
              </w:rPr>
              <w:t>4.拉手：人体工学设计，造型独特美观；</w:t>
            </w:r>
            <w:r>
              <w:rPr>
                <w:rFonts w:hint="eastAsia" w:ascii="宋体" w:hAnsi="宋体" w:cs="宋体"/>
                <w:kern w:val="0"/>
                <w:szCs w:val="21"/>
              </w:rPr>
              <w:br w:type="textWrapping"/>
            </w:r>
            <w:r>
              <w:rPr>
                <w:rFonts w:hint="eastAsia" w:ascii="宋体" w:hAnsi="宋体" w:cs="宋体"/>
                <w:kern w:val="0"/>
                <w:szCs w:val="21"/>
              </w:rPr>
              <w:t>5.铰链：采用定位铰链或2mm不锈钢合页。</w:t>
            </w:r>
            <w:r>
              <w:rPr>
                <w:rFonts w:hint="eastAsia" w:ascii="宋体" w:hAnsi="宋体" w:cs="宋体"/>
                <w:kern w:val="0"/>
                <w:szCs w:val="21"/>
              </w:rPr>
              <w:br w:type="textWrapping"/>
            </w:r>
            <w:r>
              <w:rPr>
                <w:rFonts w:hint="eastAsia" w:ascii="宋体" w:hAnsi="宋体" w:cs="宋体"/>
                <w:kern w:val="0"/>
                <w:szCs w:val="21"/>
              </w:rPr>
              <w:t>6.调整脚：采用ABS新料模具一体成型的承重型可调节地脚，螺丝SUS304不锈钢材质。</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单人工作桌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桌面采用欧亚标准≥E1级板，厚度25mm，面贴优质防火板，ABS直封边制作，钢架采用满焊焊接，经高温粉体烤漆，长时间使用也不会产生表面漆剥落现象；配有接线槽，方便安装插座等。配套全钢活动柜一组。</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教师工作椅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靠背：PA+GF材质</w:t>
            </w:r>
            <w:r>
              <w:rPr>
                <w:rFonts w:hint="eastAsia" w:ascii="宋体" w:hAnsi="宋体" w:cs="宋体"/>
                <w:kern w:val="0"/>
                <w:szCs w:val="21"/>
              </w:rPr>
              <w:br w:type="textWrapping"/>
            </w:r>
            <w:r>
              <w:rPr>
                <w:rFonts w:hint="eastAsia" w:ascii="宋体" w:hAnsi="宋体" w:cs="宋体"/>
                <w:kern w:val="0"/>
                <w:szCs w:val="21"/>
              </w:rPr>
              <w:t>木板厚度：12MM</w:t>
            </w:r>
            <w:r>
              <w:rPr>
                <w:rFonts w:hint="eastAsia" w:ascii="宋体" w:hAnsi="宋体" w:cs="宋体"/>
                <w:kern w:val="0"/>
                <w:szCs w:val="21"/>
              </w:rPr>
              <w:br w:type="textWrapping"/>
            </w:r>
            <w:r>
              <w:rPr>
                <w:rFonts w:hint="eastAsia" w:ascii="宋体" w:hAnsi="宋体" w:cs="宋体"/>
                <w:kern w:val="0"/>
                <w:szCs w:val="21"/>
              </w:rPr>
              <w:t>海绵：40密度原棉</w:t>
            </w:r>
            <w:r>
              <w:rPr>
                <w:rFonts w:hint="eastAsia" w:ascii="宋体" w:hAnsi="宋体" w:cs="宋体"/>
                <w:kern w:val="0"/>
                <w:szCs w:val="21"/>
              </w:rPr>
              <w:br w:type="textWrapping"/>
            </w:r>
            <w:r>
              <w:rPr>
                <w:rFonts w:hint="eastAsia" w:ascii="宋体" w:hAnsi="宋体" w:cs="宋体"/>
                <w:kern w:val="0"/>
                <w:szCs w:val="21"/>
              </w:rPr>
              <w:t>扶手：3D扶手</w:t>
            </w:r>
            <w:r>
              <w:rPr>
                <w:rFonts w:hint="eastAsia" w:ascii="宋体" w:hAnsi="宋体" w:cs="宋体"/>
                <w:kern w:val="0"/>
                <w:szCs w:val="21"/>
              </w:rPr>
              <w:br w:type="textWrapping"/>
            </w:r>
            <w:r>
              <w:rPr>
                <w:rFonts w:hint="eastAsia" w:ascii="宋体" w:hAnsi="宋体" w:cs="宋体"/>
                <w:kern w:val="0"/>
                <w:szCs w:val="21"/>
              </w:rPr>
              <w:t>底盘：原位锁定底盘</w:t>
            </w:r>
            <w:r>
              <w:rPr>
                <w:rFonts w:hint="eastAsia" w:ascii="宋体" w:hAnsi="宋体" w:cs="宋体"/>
                <w:kern w:val="0"/>
                <w:szCs w:val="21"/>
              </w:rPr>
              <w:br w:type="textWrapping"/>
            </w:r>
            <w:r>
              <w:rPr>
                <w:rFonts w:hint="eastAsia" w:ascii="宋体" w:hAnsi="宋体" w:cs="宋体"/>
                <w:kern w:val="0"/>
                <w:szCs w:val="21"/>
              </w:rPr>
              <w:t>气杆：三级气杆</w:t>
            </w:r>
            <w:r>
              <w:rPr>
                <w:rFonts w:hint="eastAsia" w:ascii="宋体" w:hAnsi="宋体" w:cs="宋体"/>
                <w:kern w:val="0"/>
                <w:szCs w:val="21"/>
              </w:rPr>
              <w:br w:type="textWrapping"/>
            </w:r>
            <w:r>
              <w:rPr>
                <w:rFonts w:hint="eastAsia" w:ascii="宋体" w:hAnsi="宋体" w:cs="宋体"/>
                <w:kern w:val="0"/>
                <w:szCs w:val="21"/>
              </w:rPr>
              <w:t>椅脚：尼龙脚，静压测试1136KG以上，静压两分钟                                      椅轮：尼龙轮</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琴房</w:t>
            </w:r>
          </w:p>
        </w:tc>
        <w:tc>
          <w:tcPr>
            <w:tcW w:w="532" w:type="pct"/>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　</w:t>
            </w:r>
          </w:p>
        </w:tc>
        <w:tc>
          <w:tcPr>
            <w:tcW w:w="2976" w:type="pct"/>
            <w:shd w:val="clear" w:color="auto" w:fill="auto"/>
            <w:noWrap/>
          </w:tcPr>
          <w:p>
            <w:pPr>
              <w:widowControl/>
              <w:jc w:val="left"/>
              <w:rPr>
                <w:rFonts w:ascii="宋体" w:hAnsi="宋体" w:cs="宋体"/>
                <w:b/>
                <w:bCs/>
                <w:kern w:val="0"/>
                <w:szCs w:val="21"/>
              </w:rPr>
            </w:pPr>
            <w:r>
              <w:rPr>
                <w:rFonts w:hint="eastAsia" w:ascii="宋体" w:hAnsi="宋体" w:cs="宋体"/>
                <w:b/>
                <w:bCs/>
                <w:kern w:val="0"/>
                <w:szCs w:val="21"/>
              </w:rPr>
              <w:t>　</w:t>
            </w:r>
          </w:p>
        </w:tc>
        <w:tc>
          <w:tcPr>
            <w:tcW w:w="268" w:type="pct"/>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　</w:t>
            </w:r>
          </w:p>
        </w:tc>
        <w:tc>
          <w:tcPr>
            <w:tcW w:w="321" w:type="pct"/>
            <w:shd w:val="clear" w:color="auto" w:fill="auto"/>
            <w:noWrap/>
            <w:vAlign w:val="center"/>
          </w:tcPr>
          <w:p>
            <w:pPr>
              <w:widowControl/>
              <w:jc w:val="left"/>
              <w:rPr>
                <w:rFonts w:ascii="宋体" w:hAnsi="宋体" w:cs="宋体"/>
                <w:b/>
                <w:bCs/>
                <w:kern w:val="0"/>
                <w:szCs w:val="21"/>
              </w:rPr>
            </w:pPr>
            <w:r>
              <w:rPr>
                <w:rFonts w:hint="eastAsia" w:ascii="宋体" w:hAnsi="宋体" w:cs="宋体"/>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琴凳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优质双人钢琴凳（带书箱）</w:t>
            </w:r>
            <w:r>
              <w:rPr>
                <w:rFonts w:hint="eastAsia" w:ascii="宋体" w:hAnsi="宋体" w:cs="宋体"/>
                <w:kern w:val="0"/>
                <w:szCs w:val="21"/>
              </w:rPr>
              <w:br w:type="textWrapping"/>
            </w:r>
            <w:r>
              <w:rPr>
                <w:rFonts w:hint="eastAsia" w:ascii="宋体" w:hAnsi="宋体" w:cs="宋体"/>
                <w:kern w:val="0"/>
                <w:szCs w:val="21"/>
              </w:rPr>
              <w:t>材质：铁、优质皮革、高密度海绵</w:t>
            </w:r>
            <w:r>
              <w:rPr>
                <w:rFonts w:hint="eastAsia" w:ascii="宋体" w:hAnsi="宋体" w:cs="宋体"/>
                <w:kern w:val="0"/>
                <w:szCs w:val="21"/>
              </w:rPr>
              <w:br w:type="textWrapping"/>
            </w:r>
            <w:r>
              <w:rPr>
                <w:rFonts w:hint="eastAsia" w:ascii="宋体" w:hAnsi="宋体" w:cs="宋体"/>
                <w:kern w:val="0"/>
                <w:szCs w:val="21"/>
              </w:rPr>
              <w:t>板面：700*335mm 高度490mm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谱台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适合所有乐器配套使用</w:t>
            </w:r>
            <w:r>
              <w:rPr>
                <w:rFonts w:hint="eastAsia" w:ascii="宋体" w:hAnsi="宋体" w:cs="宋体"/>
                <w:kern w:val="0"/>
                <w:szCs w:val="21"/>
              </w:rPr>
              <w:br w:type="textWrapping"/>
            </w:r>
            <w:r>
              <w:rPr>
                <w:rFonts w:hint="eastAsia" w:ascii="宋体" w:hAnsi="宋体" w:cs="宋体"/>
                <w:kern w:val="0"/>
                <w:szCs w:val="21"/>
              </w:rPr>
              <w:t>材料：铁、铝合金</w:t>
            </w:r>
            <w:r>
              <w:rPr>
                <w:rFonts w:hint="eastAsia" w:ascii="宋体" w:hAnsi="宋体" w:cs="宋体"/>
                <w:kern w:val="0"/>
                <w:szCs w:val="21"/>
              </w:rPr>
              <w:br w:type="textWrapping"/>
            </w:r>
            <w:r>
              <w:rPr>
                <w:rFonts w:hint="eastAsia" w:ascii="宋体" w:hAnsi="宋体" w:cs="宋体"/>
                <w:kern w:val="0"/>
                <w:szCs w:val="21"/>
              </w:rPr>
              <w:t>普板尺寸：500*340mm</w:t>
            </w:r>
            <w:r>
              <w:rPr>
                <w:rFonts w:hint="eastAsia" w:ascii="宋体" w:hAnsi="宋体" w:cs="宋体"/>
                <w:kern w:val="0"/>
                <w:szCs w:val="21"/>
              </w:rPr>
              <w:br w:type="textWrapping"/>
            </w:r>
            <w:r>
              <w:rPr>
                <w:rFonts w:hint="eastAsia" w:ascii="宋体" w:hAnsi="宋体" w:cs="宋体"/>
                <w:kern w:val="0"/>
                <w:szCs w:val="21"/>
              </w:rPr>
              <w:t>整体高度：730-1400mm</w:t>
            </w:r>
            <w:r>
              <w:rPr>
                <w:rFonts w:hint="eastAsia" w:ascii="宋体" w:hAnsi="宋体" w:cs="宋体"/>
                <w:kern w:val="0"/>
                <w:szCs w:val="21"/>
              </w:rPr>
              <w:br w:type="textWrapping"/>
            </w:r>
            <w:r>
              <w:rPr>
                <w:rFonts w:hint="eastAsia" w:ascii="宋体" w:hAnsi="宋体" w:cs="宋体"/>
                <w:kern w:val="0"/>
                <w:szCs w:val="21"/>
              </w:rPr>
              <w:t>外表处理工艺：静电喷粉</w:t>
            </w:r>
            <w:r>
              <w:rPr>
                <w:rFonts w:hint="eastAsia" w:ascii="宋体" w:hAnsi="宋体" w:cs="宋体"/>
                <w:kern w:val="0"/>
                <w:szCs w:val="21"/>
              </w:rPr>
              <w:br w:type="textWrapping"/>
            </w:r>
            <w:r>
              <w:rPr>
                <w:rFonts w:hint="eastAsia" w:ascii="宋体" w:hAnsi="宋体" w:cs="宋体"/>
                <w:kern w:val="0"/>
                <w:szCs w:val="21"/>
              </w:rPr>
              <w:t>净重：1.85kg</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节拍器</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纯金属大机心、时尚的外观设计、使用方便、节拍精确、铃声悦耳，速度范围：40-208拍/分。</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音乐多功能组合展示演示套装1</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950*400*2000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                 2、基材：板材均为优质品牌三聚氰胺或同等级饰面刨花板，经过防虫、防腐等化学处理，持久不变形；符合GB 18580-2017《室内装饰装修材料人造板及其制品中甲醛释放限量》GB/T 15102-2017《浸渍胶膜纸饰面纤维板和刨花板》标准。</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5、采用优质五金配件。所有五金件作防锈、防腐处理。</w:t>
            </w:r>
          </w:p>
          <w:p>
            <w:pPr>
              <w:widowControl/>
              <w:jc w:val="left"/>
              <w:rPr>
                <w:rFonts w:ascii="宋体" w:hAnsi="宋体" w:cs="宋体"/>
                <w:kern w:val="0"/>
                <w:szCs w:val="21"/>
              </w:rPr>
            </w:pPr>
            <w:r>
              <w:rPr>
                <w:rFonts w:hint="eastAsia" w:ascii="宋体" w:hAnsi="宋体" w:cs="宋体"/>
                <w:kern w:val="0"/>
                <w:szCs w:val="21"/>
              </w:rPr>
              <w:t>6、 三角音乐演示设备*1台：</w:t>
            </w:r>
          </w:p>
          <w:p>
            <w:pPr>
              <w:widowControl/>
              <w:jc w:val="left"/>
              <w:rPr>
                <w:rFonts w:ascii="宋体" w:hAnsi="宋体" w:cs="宋体"/>
                <w:kern w:val="0"/>
                <w:szCs w:val="21"/>
              </w:rPr>
            </w:pPr>
            <w:r>
              <w:rPr>
                <w:rFonts w:hint="eastAsia" w:ascii="宋体" w:hAnsi="宋体" w:cs="宋体"/>
                <w:kern w:val="0"/>
                <w:szCs w:val="21"/>
              </w:rPr>
              <w:t>背板材质：实木；高度：115cm及以下；键盘数：88键；黑色。</w:t>
            </w:r>
            <w:r>
              <w:rPr>
                <w:rFonts w:hint="eastAsia" w:ascii="宋体" w:hAnsi="宋体" w:cs="宋体"/>
                <w:kern w:val="0"/>
                <w:szCs w:val="21"/>
              </w:rPr>
              <w:br w:type="textWrapping"/>
            </w:r>
            <w:r>
              <w:rPr>
                <w:rFonts w:hint="eastAsia" w:ascii="宋体" w:hAnsi="宋体" w:cs="宋体"/>
                <w:kern w:val="0"/>
                <w:szCs w:val="21"/>
              </w:rPr>
              <w:t>1）音板</w:t>
            </w:r>
            <w:r>
              <w:rPr>
                <w:rFonts w:hint="eastAsia" w:ascii="宋体" w:hAnsi="宋体" w:cs="宋体"/>
                <w:kern w:val="0"/>
                <w:szCs w:val="21"/>
              </w:rPr>
              <w:br w:type="textWrapping"/>
            </w:r>
            <w:r>
              <w:rPr>
                <w:rFonts w:hint="eastAsia" w:ascii="宋体" w:hAnsi="宋体" w:cs="宋体"/>
                <w:kern w:val="0"/>
                <w:szCs w:val="21"/>
              </w:rPr>
              <w:t>采用优质木材作为音板材料，以手工配作工艺加工成不等厚的实木音板，非常符合钢琴共鸣的发声规律，在各种不同气候条件下均能保持纯正的音质效果。</w:t>
            </w:r>
            <w:r>
              <w:rPr>
                <w:rFonts w:hint="eastAsia" w:ascii="宋体" w:hAnsi="宋体" w:cs="宋体"/>
                <w:kern w:val="0"/>
                <w:szCs w:val="21"/>
              </w:rPr>
              <w:br w:type="textWrapping"/>
            </w:r>
            <w:r>
              <w:rPr>
                <w:rFonts w:hint="eastAsia" w:ascii="宋体" w:hAnsi="宋体" w:cs="宋体"/>
                <w:kern w:val="0"/>
                <w:szCs w:val="21"/>
              </w:rPr>
              <w:t>2）弦轴板</w:t>
            </w:r>
            <w:r>
              <w:rPr>
                <w:rFonts w:hint="eastAsia" w:ascii="宋体" w:hAnsi="宋体" w:cs="宋体"/>
                <w:kern w:val="0"/>
                <w:szCs w:val="21"/>
              </w:rPr>
              <w:br w:type="textWrapping"/>
            </w:r>
            <w:r>
              <w:rPr>
                <w:rFonts w:hint="eastAsia" w:ascii="宋体" w:hAnsi="宋体" w:cs="宋体"/>
                <w:kern w:val="0"/>
                <w:szCs w:val="21"/>
              </w:rPr>
              <w:t>由多层硬木交错拼接而成，为弦轴钉提供稳固的握钉力保证了音准稳定性。</w:t>
            </w:r>
            <w:r>
              <w:rPr>
                <w:rFonts w:hint="eastAsia" w:ascii="宋体" w:hAnsi="宋体" w:cs="宋体"/>
                <w:kern w:val="0"/>
                <w:szCs w:val="21"/>
              </w:rPr>
              <w:br w:type="textWrapping"/>
            </w:r>
            <w:r>
              <w:rPr>
                <w:rFonts w:hint="eastAsia" w:ascii="宋体" w:hAnsi="宋体" w:cs="宋体"/>
                <w:kern w:val="0"/>
                <w:szCs w:val="21"/>
              </w:rPr>
              <w:t>3）琴键</w:t>
            </w:r>
            <w:r>
              <w:rPr>
                <w:rFonts w:hint="eastAsia" w:ascii="宋体" w:hAnsi="宋体" w:cs="宋体"/>
                <w:kern w:val="0"/>
                <w:szCs w:val="21"/>
              </w:rPr>
              <w:br w:type="textWrapping"/>
            </w:r>
            <w:r>
              <w:rPr>
                <w:rFonts w:hint="eastAsia" w:ascii="宋体" w:hAnsi="宋体" w:cs="宋体"/>
                <w:kern w:val="0"/>
                <w:szCs w:val="21"/>
              </w:rPr>
              <w:t>采用原木黑键，触键舒适灵敏。</w:t>
            </w:r>
            <w:r>
              <w:rPr>
                <w:rFonts w:hint="eastAsia" w:ascii="宋体" w:hAnsi="宋体" w:cs="宋体"/>
                <w:kern w:val="0"/>
                <w:szCs w:val="21"/>
              </w:rPr>
              <w:br w:type="textWrapping"/>
            </w:r>
            <w:r>
              <w:rPr>
                <w:rFonts w:hint="eastAsia" w:ascii="宋体" w:hAnsi="宋体" w:cs="宋体"/>
                <w:kern w:val="0"/>
                <w:szCs w:val="21"/>
              </w:rPr>
              <w:t>4）外壳涂饰</w:t>
            </w:r>
            <w:r>
              <w:rPr>
                <w:rFonts w:hint="eastAsia" w:ascii="宋体" w:hAnsi="宋体" w:cs="宋体"/>
                <w:kern w:val="0"/>
                <w:szCs w:val="21"/>
              </w:rPr>
              <w:br w:type="textWrapping"/>
            </w:r>
            <w:r>
              <w:rPr>
                <w:rFonts w:hint="eastAsia" w:ascii="宋体" w:hAnsi="宋体" w:cs="宋体"/>
                <w:kern w:val="0"/>
                <w:szCs w:val="21"/>
              </w:rPr>
              <w:t xml:space="preserve">采用名牌的不饱和树脂环保漆并应用静电喷涂、自动淋油等先进涂饰工艺，令漆面光亮平整。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音乐功能组合展示演示套装2</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2800*400*2000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                 2、基材：板材均为优质品牌三聚氰胺或同等级饰面刨花板，经过防虫、防腐等化学处理，持久不变形；符合GB 18580-2017《室内装饰装修材料人造板及其制品中甲醛释放限量》GB/T 15102-2017《浸渍胶膜纸饰面纤维板和刨花板》标准。</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5、采用优质五金配件。所有五金件作防锈、防腐处理。</w:t>
            </w:r>
          </w:p>
          <w:p>
            <w:pPr>
              <w:widowControl/>
              <w:jc w:val="left"/>
              <w:rPr>
                <w:rFonts w:ascii="宋体" w:hAnsi="宋体" w:cs="宋体"/>
                <w:kern w:val="0"/>
                <w:szCs w:val="21"/>
              </w:rPr>
            </w:pPr>
            <w:r>
              <w:rPr>
                <w:rFonts w:hint="eastAsia" w:ascii="宋体" w:hAnsi="宋体" w:cs="宋体"/>
                <w:kern w:val="0"/>
                <w:szCs w:val="21"/>
              </w:rPr>
              <w:t>6、音乐演示设备*3台：约152*61*121cm(宽/深/高)</w:t>
            </w:r>
          </w:p>
          <w:p>
            <w:pPr>
              <w:widowControl/>
              <w:jc w:val="left"/>
              <w:rPr>
                <w:rFonts w:ascii="宋体" w:hAnsi="宋体" w:cs="宋体"/>
                <w:kern w:val="0"/>
                <w:szCs w:val="21"/>
              </w:rPr>
            </w:pPr>
            <w:r>
              <w:rPr>
                <w:rFonts w:hint="eastAsia" w:ascii="宋体" w:hAnsi="宋体" w:cs="宋体"/>
                <w:kern w:val="0"/>
                <w:szCs w:val="21"/>
              </w:rPr>
              <w:t>1）、原装摆杆式缓降功能</w:t>
            </w:r>
          </w:p>
          <w:p>
            <w:pPr>
              <w:widowControl/>
              <w:jc w:val="left"/>
              <w:rPr>
                <w:rFonts w:ascii="宋体" w:hAnsi="宋体" w:cs="宋体"/>
                <w:kern w:val="0"/>
                <w:szCs w:val="21"/>
              </w:rPr>
            </w:pPr>
            <w:r>
              <w:rPr>
                <w:rFonts w:hint="eastAsia" w:ascii="宋体" w:hAnsi="宋体" w:cs="宋体"/>
                <w:kern w:val="0"/>
                <w:szCs w:val="21"/>
              </w:rPr>
              <w:t>2）、整木切割的云杉实木键盘，88键平衡键盘设计，保证了触感的均匀。</w:t>
            </w:r>
          </w:p>
          <w:p>
            <w:pPr>
              <w:widowControl/>
              <w:jc w:val="left"/>
              <w:rPr>
                <w:rFonts w:ascii="宋体" w:hAnsi="宋体" w:cs="宋体"/>
                <w:kern w:val="0"/>
                <w:szCs w:val="21"/>
              </w:rPr>
            </w:pPr>
            <w:r>
              <w:rPr>
                <w:rFonts w:hint="eastAsia" w:ascii="宋体" w:hAnsi="宋体" w:cs="宋体"/>
                <w:kern w:val="0"/>
                <w:szCs w:val="21"/>
              </w:rPr>
              <w:t>3)、弧线型悬浮式码桥设计，琴码采用全实木材料，让琴声在传递到音板的过程中无衰减，保证音色的干净、通透。</w:t>
            </w:r>
          </w:p>
          <w:p>
            <w:pPr>
              <w:widowControl/>
              <w:jc w:val="left"/>
              <w:rPr>
                <w:rFonts w:ascii="宋体" w:hAnsi="宋体" w:cs="宋体"/>
                <w:kern w:val="0"/>
                <w:szCs w:val="21"/>
              </w:rPr>
            </w:pPr>
            <w:r>
              <w:rPr>
                <w:rFonts w:hint="eastAsia" w:ascii="宋体" w:hAnsi="宋体" w:cs="宋体"/>
                <w:kern w:val="0"/>
                <w:szCs w:val="21"/>
              </w:rPr>
              <w:t>4)、铸铁板是产生“正确声音”的重要部件，绷有88根琴弦的钢琴铸铁板整体可承重20吨。钢琴采用真空铸造技术，钢板是全框架结构,其铸铁板承重超过20吨的标准。</w:t>
            </w:r>
          </w:p>
          <w:p>
            <w:pPr>
              <w:widowControl/>
              <w:jc w:val="left"/>
              <w:rPr>
                <w:rFonts w:ascii="宋体" w:hAnsi="宋体" w:cs="宋体"/>
                <w:kern w:val="0"/>
                <w:szCs w:val="21"/>
              </w:rPr>
            </w:pPr>
            <w:r>
              <w:rPr>
                <w:rFonts w:hint="eastAsia" w:ascii="宋体" w:hAnsi="宋体" w:cs="宋体"/>
                <w:kern w:val="0"/>
                <w:szCs w:val="21"/>
              </w:rPr>
              <w:t xml:space="preserve">5)、击弦机组件能够实现良好的弹奏感觉。对于演奏者非常重视的关键组件——击弦机, 与88个琴键相连的击弦机组件是将演奏者的感性传递给琴弦的关键部分，击弦机制作工艺达到0.05毫米的精密度。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恳谈室</w:t>
            </w:r>
          </w:p>
        </w:tc>
        <w:tc>
          <w:tcPr>
            <w:tcW w:w="297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恳谈凳</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实木框架，密度海绵填充，多层板实木，约400*300*450mm；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配件</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配套安装调试，包含：视频、电源线，各类接头等配件，接插件。系统搭建，设备安装调试，技术培训等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定制保护墙垫</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1、内层HD60无毒高密度海绵。</w:t>
            </w:r>
            <w:r>
              <w:rPr>
                <w:rFonts w:hint="eastAsia" w:ascii="宋体" w:hAnsi="宋体" w:cs="宋体"/>
                <w:kern w:val="0"/>
                <w:szCs w:val="21"/>
              </w:rPr>
              <w:br w:type="textWrapping"/>
            </w:r>
            <w:r>
              <w:rPr>
                <w:rFonts w:hint="eastAsia" w:ascii="宋体" w:hAnsi="宋体" w:cs="宋体"/>
                <w:kern w:val="0"/>
                <w:szCs w:val="21"/>
              </w:rPr>
              <w:t>2、外层高弹力绒质面料。</w:t>
            </w:r>
            <w:r>
              <w:rPr>
                <w:rFonts w:hint="eastAsia" w:ascii="宋体" w:hAnsi="宋体" w:cs="宋体"/>
                <w:kern w:val="0"/>
                <w:szCs w:val="21"/>
              </w:rPr>
              <w:br w:type="textWrapping"/>
            </w:r>
            <w:r>
              <w:rPr>
                <w:rFonts w:hint="eastAsia" w:ascii="宋体" w:hAnsi="宋体" w:cs="宋体"/>
                <w:kern w:val="0"/>
                <w:szCs w:val="21"/>
              </w:rPr>
              <w:t>3、高弹海绵内底，外层以防磨材，包裹，采用龙骨结构固定，安全简易。</w:t>
            </w:r>
            <w:r>
              <w:rPr>
                <w:rFonts w:hint="eastAsia" w:ascii="宋体" w:hAnsi="宋体" w:cs="宋体"/>
                <w:kern w:val="0"/>
                <w:szCs w:val="21"/>
              </w:rPr>
              <w:br w:type="textWrapping"/>
            </w:r>
            <w:r>
              <w:rPr>
                <w:rFonts w:hint="eastAsia" w:ascii="宋体" w:hAnsi="宋体" w:cs="宋体"/>
                <w:kern w:val="0"/>
                <w:szCs w:val="21"/>
              </w:rPr>
              <w:t>4、具有宣泄和保护训练者双重功能。</w:t>
            </w:r>
            <w:r>
              <w:rPr>
                <w:rFonts w:hint="eastAsia" w:ascii="宋体" w:hAnsi="宋体" w:cs="宋体"/>
                <w:kern w:val="0"/>
                <w:szCs w:val="21"/>
              </w:rPr>
              <w:br w:type="textWrapping"/>
            </w:r>
            <w:r>
              <w:rPr>
                <w:rFonts w:hint="eastAsia" w:ascii="宋体" w:hAnsi="宋体" w:cs="宋体"/>
                <w:kern w:val="0"/>
                <w:szCs w:val="21"/>
              </w:rPr>
              <w:t>规格：50cm*50cm*5cm。</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60</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3" w:type="pct"/>
            <w:gridSpan w:val="2"/>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档案室</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noWrap/>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单人工作桌</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桌面采用欧亚标准≥E1级板，厚度25mm，面贴优质防火板，ABS直封边制作，钢架采用满焊焊接，经高温粉体烤漆，长时间使用也不会产生表面漆剥落现象；配有接线槽，方便安装插座等。配套全钢活动柜一组。</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教师工作椅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靠背：PA+GF材质</w:t>
            </w:r>
            <w:r>
              <w:rPr>
                <w:rFonts w:hint="eastAsia" w:ascii="宋体" w:hAnsi="宋体" w:cs="宋体"/>
                <w:kern w:val="0"/>
                <w:szCs w:val="21"/>
              </w:rPr>
              <w:br w:type="textWrapping"/>
            </w:r>
            <w:r>
              <w:rPr>
                <w:rFonts w:hint="eastAsia" w:ascii="宋体" w:hAnsi="宋体" w:cs="宋体"/>
                <w:kern w:val="0"/>
                <w:szCs w:val="21"/>
              </w:rPr>
              <w:t>木板厚度：12MM</w:t>
            </w:r>
            <w:r>
              <w:rPr>
                <w:rFonts w:hint="eastAsia" w:ascii="宋体" w:hAnsi="宋体" w:cs="宋体"/>
                <w:kern w:val="0"/>
                <w:szCs w:val="21"/>
              </w:rPr>
              <w:br w:type="textWrapping"/>
            </w:r>
            <w:r>
              <w:rPr>
                <w:rFonts w:hint="eastAsia" w:ascii="宋体" w:hAnsi="宋体" w:cs="宋体"/>
                <w:kern w:val="0"/>
                <w:szCs w:val="21"/>
              </w:rPr>
              <w:t>海绵：40密度原棉</w:t>
            </w:r>
            <w:r>
              <w:rPr>
                <w:rFonts w:hint="eastAsia" w:ascii="宋体" w:hAnsi="宋体" w:cs="宋体"/>
                <w:kern w:val="0"/>
                <w:szCs w:val="21"/>
              </w:rPr>
              <w:br w:type="textWrapping"/>
            </w:r>
            <w:r>
              <w:rPr>
                <w:rFonts w:hint="eastAsia" w:ascii="宋体" w:hAnsi="宋体" w:cs="宋体"/>
                <w:kern w:val="0"/>
                <w:szCs w:val="21"/>
              </w:rPr>
              <w:t>扶手：3D扶手</w:t>
            </w:r>
            <w:r>
              <w:rPr>
                <w:rFonts w:hint="eastAsia" w:ascii="宋体" w:hAnsi="宋体" w:cs="宋体"/>
                <w:kern w:val="0"/>
                <w:szCs w:val="21"/>
              </w:rPr>
              <w:br w:type="textWrapping"/>
            </w:r>
            <w:r>
              <w:rPr>
                <w:rFonts w:hint="eastAsia" w:ascii="宋体" w:hAnsi="宋体" w:cs="宋体"/>
                <w:kern w:val="0"/>
                <w:szCs w:val="21"/>
              </w:rPr>
              <w:t>底盘：原位锁定底盘</w:t>
            </w:r>
            <w:r>
              <w:rPr>
                <w:rFonts w:hint="eastAsia" w:ascii="宋体" w:hAnsi="宋体" w:cs="宋体"/>
                <w:kern w:val="0"/>
                <w:szCs w:val="21"/>
              </w:rPr>
              <w:br w:type="textWrapping"/>
            </w:r>
            <w:r>
              <w:rPr>
                <w:rFonts w:hint="eastAsia" w:ascii="宋体" w:hAnsi="宋体" w:cs="宋体"/>
                <w:kern w:val="0"/>
                <w:szCs w:val="21"/>
              </w:rPr>
              <w:t>气杆：三级气杆</w:t>
            </w:r>
            <w:r>
              <w:rPr>
                <w:rFonts w:hint="eastAsia" w:ascii="宋体" w:hAnsi="宋体" w:cs="宋体"/>
                <w:kern w:val="0"/>
                <w:szCs w:val="21"/>
              </w:rPr>
              <w:br w:type="textWrapping"/>
            </w:r>
            <w:r>
              <w:rPr>
                <w:rFonts w:hint="eastAsia" w:ascii="宋体" w:hAnsi="宋体" w:cs="宋体"/>
                <w:kern w:val="0"/>
                <w:szCs w:val="21"/>
              </w:rPr>
              <w:t>椅脚：尼龙脚，静压测试1136KG以上，静压两分钟                                      椅轮：尼龙轮</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手动密集柜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3 手动密集柜 　 1、架体原材料要求：</w:t>
            </w:r>
            <w:r>
              <w:rPr>
                <w:rFonts w:hint="eastAsia" w:ascii="宋体" w:hAnsi="宋体" w:cs="宋体"/>
                <w:kern w:val="0"/>
                <w:szCs w:val="21"/>
              </w:rPr>
              <w:br w:type="textWrapping"/>
            </w:r>
            <w:r>
              <w:rPr>
                <w:rFonts w:hint="eastAsia" w:ascii="宋体" w:hAnsi="宋体" w:cs="宋体"/>
                <w:kern w:val="0"/>
                <w:szCs w:val="21"/>
              </w:rPr>
              <w:t>防尘、防鼠、防盗功能：可以达到防尘、防鼠、防盗的要求，确保档案安全。</w:t>
            </w:r>
            <w:r>
              <w:rPr>
                <w:rFonts w:hint="eastAsia" w:ascii="宋体" w:hAnsi="宋体" w:cs="宋体"/>
                <w:kern w:val="0"/>
                <w:szCs w:val="21"/>
              </w:rPr>
              <w:br w:type="textWrapping"/>
            </w:r>
            <w:r>
              <w:rPr>
                <w:rFonts w:hint="eastAsia" w:ascii="宋体" w:hAnsi="宋体" w:cs="宋体"/>
                <w:kern w:val="0"/>
                <w:szCs w:val="21"/>
              </w:rPr>
              <w:t>档案密集架总体要求需符合《手动密集书架技术条件》（GB/T13667.3—2013）、DA/T7-92的标准。</w:t>
            </w:r>
            <w:r>
              <w:rPr>
                <w:rFonts w:hint="eastAsia" w:ascii="宋体" w:hAnsi="宋体" w:cs="宋体"/>
                <w:kern w:val="0"/>
                <w:szCs w:val="21"/>
              </w:rPr>
              <w:br w:type="textWrapping"/>
            </w:r>
            <w:r>
              <w:rPr>
                <w:rFonts w:hint="eastAsia" w:ascii="宋体" w:hAnsi="宋体" w:cs="宋体"/>
                <w:kern w:val="0"/>
                <w:szCs w:val="21"/>
              </w:rPr>
              <w:t>底盘传动：优质热轧钢板，材料厚度</w:t>
            </w:r>
            <w:r>
              <w:rPr>
                <w:rFonts w:ascii="宋体" w:hAnsi="宋体" w:cs="宋体"/>
                <w:kern w:val="0"/>
                <w:szCs w:val="21"/>
              </w:rPr>
              <w:t>δ≥</w:t>
            </w:r>
            <w:r>
              <w:rPr>
                <w:rFonts w:hint="eastAsia" w:ascii="宋体" w:hAnsi="宋体" w:cs="宋体"/>
                <w:kern w:val="0"/>
                <w:szCs w:val="21"/>
              </w:rPr>
              <w:t>2.6mm，采用一次成型工艺，双侧各三道加强筋，成品带六条圆弧加强筋，钢性好，不变形。</w:t>
            </w:r>
            <w:r>
              <w:rPr>
                <w:rFonts w:hint="eastAsia" w:ascii="宋体" w:hAnsi="宋体" w:cs="宋体"/>
                <w:kern w:val="0"/>
                <w:szCs w:val="21"/>
              </w:rPr>
              <w:br w:type="textWrapping"/>
            </w:r>
            <w:r>
              <w:rPr>
                <w:rFonts w:hint="eastAsia" w:ascii="宋体" w:hAnsi="宋体" w:cs="宋体"/>
                <w:kern w:val="0"/>
                <w:szCs w:val="21"/>
              </w:rPr>
              <w:t>2、轨道</w:t>
            </w:r>
            <w:r>
              <w:rPr>
                <w:rFonts w:hint="eastAsia" w:ascii="宋体" w:hAnsi="宋体" w:cs="宋体"/>
                <w:kern w:val="0"/>
                <w:szCs w:val="21"/>
              </w:rPr>
              <w:br w:type="textWrapping"/>
            </w:r>
            <w:r>
              <w:rPr>
                <w:rFonts w:hint="eastAsia" w:ascii="宋体" w:hAnsi="宋体" w:cs="宋体"/>
                <w:kern w:val="0"/>
                <w:szCs w:val="21"/>
              </w:rPr>
              <w:t>轨道：采用20*20mm实心方钢，实心方钢置于3.0mm厚钢板上，轨道镀锌，轨道板一次成形，轨道外形尺寸25mm*110mm±1mm，底部压双筋，筋宽12mm*高5mm±1mm，双筋中心间距80mm±1mm，增强承重力，稳固性更强。塞焊而成，分段连接，膨胀螺栓紧固于地面。</w:t>
            </w:r>
            <w:r>
              <w:rPr>
                <w:rFonts w:hint="eastAsia" w:ascii="宋体" w:hAnsi="宋体" w:cs="宋体"/>
                <w:kern w:val="0"/>
                <w:szCs w:val="21"/>
              </w:rPr>
              <w:br w:type="textWrapping"/>
            </w:r>
            <w:r>
              <w:rPr>
                <w:rFonts w:hint="eastAsia" w:ascii="宋体" w:hAnsi="宋体" w:cs="宋体"/>
                <w:kern w:val="0"/>
                <w:szCs w:val="21"/>
              </w:rPr>
              <w:t>3、立柱</w:t>
            </w:r>
            <w:r>
              <w:rPr>
                <w:rFonts w:hint="eastAsia" w:ascii="宋体" w:hAnsi="宋体" w:cs="宋体"/>
                <w:kern w:val="0"/>
                <w:szCs w:val="21"/>
              </w:rPr>
              <w:br w:type="textWrapping"/>
            </w:r>
            <w:r>
              <w:rPr>
                <w:rFonts w:hint="eastAsia" w:ascii="宋体" w:hAnsi="宋体" w:cs="宋体"/>
                <w:kern w:val="0"/>
                <w:szCs w:val="21"/>
              </w:rPr>
              <w:t>立柱.1.:优质冷轧钢板50*35*1.5mm冷轧钢板，其设计采取通用性、实用性，层数和间距可按需调整的设计方案，结构结实、坚固。立柱三面各滚压R1.5mm两条通长圆弧加强筋，加强筋之间的距离为25mm、15mm，成品共六条圆弧加强筋，增加架体强度。</w:t>
            </w:r>
            <w:r>
              <w:rPr>
                <w:rFonts w:hint="eastAsia" w:ascii="宋体" w:hAnsi="宋体" w:cs="宋体"/>
                <w:kern w:val="0"/>
                <w:szCs w:val="21"/>
              </w:rPr>
              <w:br w:type="textWrapping"/>
            </w:r>
            <w:r>
              <w:rPr>
                <w:rFonts w:hint="eastAsia" w:ascii="宋体" w:hAnsi="宋体" w:cs="宋体"/>
                <w:kern w:val="0"/>
                <w:szCs w:val="21"/>
              </w:rPr>
              <w:t>4、层板</w:t>
            </w:r>
            <w:r>
              <w:rPr>
                <w:rFonts w:hint="eastAsia" w:ascii="宋体" w:hAnsi="宋体" w:cs="宋体"/>
                <w:kern w:val="0"/>
                <w:szCs w:val="21"/>
              </w:rPr>
              <w:br w:type="textWrapping"/>
            </w:r>
            <w:r>
              <w:rPr>
                <w:rFonts w:hint="eastAsia" w:ascii="宋体" w:hAnsi="宋体" w:cs="宋体"/>
                <w:kern w:val="0"/>
                <w:szCs w:val="21"/>
              </w:rPr>
              <w:t>层板.1.：优质1.0mm冷轧钢板，搁板采用六次折弯成型以增强其承载力，上几层搁板采用全自动滚压一次成型；能沿立柱垂直方向随意调整高度，通过一次成型设备，成型高度22mm，隔板上面压四条R1.5mm的通长圆弧加强筋（加强筋间距分别为：40mm、30mm、85mm、30mm、40mm），隔板两侧居中压两条R1.5mm的通长圆弧加强筋，成品共六条圆弧加强筋，结构合理，使用方便保证每张搁板均匀载重不少于80KG。</w:t>
            </w:r>
            <w:r>
              <w:rPr>
                <w:rFonts w:hint="eastAsia" w:ascii="宋体" w:hAnsi="宋体" w:cs="宋体"/>
                <w:kern w:val="0"/>
                <w:szCs w:val="21"/>
              </w:rPr>
              <w:br w:type="textWrapping"/>
            </w:r>
            <w:r>
              <w:rPr>
                <w:rFonts w:hint="eastAsia" w:ascii="宋体" w:hAnsi="宋体" w:cs="宋体"/>
                <w:kern w:val="0"/>
                <w:szCs w:val="21"/>
              </w:rPr>
              <w:t>5、挂板</w:t>
            </w:r>
            <w:r>
              <w:rPr>
                <w:rFonts w:hint="eastAsia" w:ascii="宋体" w:hAnsi="宋体" w:cs="宋体"/>
                <w:kern w:val="0"/>
                <w:szCs w:val="21"/>
              </w:rPr>
              <w:br w:type="textWrapping"/>
            </w:r>
            <w:r>
              <w:rPr>
                <w:rFonts w:hint="eastAsia" w:ascii="宋体" w:hAnsi="宋体" w:cs="宋体"/>
                <w:kern w:val="0"/>
                <w:szCs w:val="21"/>
              </w:rPr>
              <w:t xml:space="preserve"> 挂板.1.：优质0.8mm冷轧钢板，采用模具一体滚轧成型，每块挂板冲压两个椭圆孔，上下部各滚轧一整条加强筋，成品共两条圆弧加强筋，保证挂板力度增强，两端两排双挂钩结构设计，中间腰形拉伸翻边模成形两个台阶加强孔以起到整体加强的效果。挂板上下端直角折弯，组装后平整、牢固。承重性好，外观新颖，可防止搁板前后窜动，通用性互换性好。表面再采用酸洗磷化后进行喷塑处理，外形美观，色泽鲜亮，使基本材质不会腐蚀，经久耐用。</w:t>
            </w:r>
            <w:r>
              <w:rPr>
                <w:rFonts w:hint="eastAsia" w:ascii="宋体" w:hAnsi="宋体" w:cs="宋体"/>
                <w:kern w:val="0"/>
                <w:szCs w:val="21"/>
              </w:rPr>
              <w:br w:type="textWrapping"/>
            </w:r>
            <w:r>
              <w:rPr>
                <w:rFonts w:hint="eastAsia" w:ascii="宋体" w:hAnsi="宋体" w:cs="宋体"/>
                <w:kern w:val="0"/>
                <w:szCs w:val="21"/>
              </w:rPr>
              <w:t>6、挡书条</w:t>
            </w:r>
            <w:r>
              <w:rPr>
                <w:rFonts w:hint="eastAsia" w:ascii="宋体" w:hAnsi="宋体" w:cs="宋体"/>
                <w:kern w:val="0"/>
                <w:szCs w:val="21"/>
              </w:rPr>
              <w:br w:type="textWrapping"/>
            </w:r>
            <w:r>
              <w:rPr>
                <w:rFonts w:hint="eastAsia" w:ascii="宋体" w:hAnsi="宋体" w:cs="宋体"/>
                <w:kern w:val="0"/>
                <w:szCs w:val="21"/>
              </w:rPr>
              <w:t>挡书条.1.：优质镀锌板，采用全自动滚压一次成型，四次折弯，并压两条通长加强筋（下图所示），增加整个架体的稳定性。</w:t>
            </w:r>
            <w:r>
              <w:rPr>
                <w:rFonts w:hint="eastAsia" w:ascii="宋体" w:hAnsi="宋体" w:cs="宋体"/>
                <w:kern w:val="0"/>
                <w:szCs w:val="21"/>
              </w:rPr>
              <w:br w:type="textWrapping"/>
            </w:r>
            <w:r>
              <w:rPr>
                <w:rFonts w:hint="eastAsia" w:ascii="宋体" w:hAnsi="宋体" w:cs="宋体"/>
                <w:kern w:val="0"/>
                <w:szCs w:val="21"/>
              </w:rPr>
              <w:t>7、侧护板</w:t>
            </w:r>
            <w:r>
              <w:rPr>
                <w:rFonts w:hint="eastAsia" w:ascii="宋体" w:hAnsi="宋体" w:cs="宋体"/>
                <w:kern w:val="0"/>
                <w:szCs w:val="21"/>
              </w:rPr>
              <w:br w:type="textWrapping"/>
            </w:r>
            <w:r>
              <w:rPr>
                <w:rFonts w:hint="eastAsia" w:ascii="宋体" w:hAnsi="宋体" w:cs="宋体"/>
                <w:kern w:val="0"/>
                <w:szCs w:val="21"/>
              </w:rPr>
              <w:t>侧板.1.：优质1.0mm厚优质冷轧钢板，前侧板采用上、中、下三段式组合，增大立面强度及冲击力，人性化设计，整体美观、结构合理、设计新颖。</w:t>
            </w:r>
            <w:r>
              <w:rPr>
                <w:rFonts w:hint="eastAsia" w:ascii="宋体" w:hAnsi="宋体" w:cs="宋体"/>
                <w:kern w:val="0"/>
                <w:szCs w:val="21"/>
              </w:rPr>
              <w:br w:type="textWrapping"/>
            </w:r>
            <w:r>
              <w:rPr>
                <w:rFonts w:hint="eastAsia" w:ascii="宋体" w:hAnsi="宋体" w:cs="宋体"/>
                <w:kern w:val="0"/>
                <w:szCs w:val="21"/>
              </w:rPr>
              <w:t>8、门板要求</w:t>
            </w:r>
            <w:r>
              <w:rPr>
                <w:rFonts w:hint="eastAsia" w:ascii="宋体" w:hAnsi="宋体" w:cs="宋体"/>
                <w:kern w:val="0"/>
                <w:szCs w:val="21"/>
              </w:rPr>
              <w:br w:type="textWrapping"/>
            </w:r>
            <w:r>
              <w:rPr>
                <w:rFonts w:hint="eastAsia" w:ascii="宋体" w:hAnsi="宋体" w:cs="宋体"/>
                <w:kern w:val="0"/>
                <w:szCs w:val="21"/>
              </w:rPr>
              <w:t xml:space="preserve">门板.1.：采用1.0厚优质冷轧钢板。右门上装有密集架三级管理豪华锁。组装后缝隙均匀，锁定紧密，开启灵活。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46.2</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智能密集柜综合管理系统</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智能部分功能：手动、电动互换功能、电动控制功能、计算机远程控制功能、友好人机交互、语音控制功能、网络远程操作、PDA、平板电脑等便携式设备控制功能、应急助推功能、缓启动、缓着陆功能、双向开架功能、多通道功能、驱动及操控、无接触到位检测功能、温湿度检测、联动功能、自动通风功能、智能照明功能、智能语音播报、安全电压设计、信息提示功能、信息查询功能、档案查询定位开架、门禁红外保护功能、急停保护功能、过流、过载、超速保护功能、超时保护功能、防挤压保护功能、多结构功能、档案操作功能、权限保密功能、定位功能、远程电源管理、漏电保护功能、纠错催还功能、需支持RFID管理、档案入库功能、防倾倒保护功能、通道红外保护功能、数据备份功能、软件智能联动功能、排队查找、开架功能、日志记录功能、架体同步及分区监控、日志记录功能、架体同步及分区监控、档案管理、需采用PVC电控配件盒、移动侦测唤醒、档案检索、智能化引导档案归还功能、密集架与RFID管理系统无缝融合等。</w:t>
            </w:r>
            <w:r>
              <w:rPr>
                <w:rFonts w:hint="eastAsia" w:ascii="宋体" w:hAnsi="宋体" w:cs="宋体"/>
                <w:kern w:val="0"/>
                <w:szCs w:val="21"/>
              </w:rPr>
              <w:br w:type="textWrapping"/>
            </w:r>
            <w:r>
              <w:rPr>
                <w:rFonts w:hint="eastAsia" w:ascii="宋体" w:hAnsi="宋体" w:cs="宋体"/>
                <w:kern w:val="0"/>
                <w:szCs w:val="21"/>
              </w:rPr>
              <w:t>档案管理软件功能：</w:t>
            </w:r>
            <w:r>
              <w:rPr>
                <w:rFonts w:hint="eastAsia" w:ascii="宋体" w:hAnsi="宋体" w:cs="宋体"/>
                <w:kern w:val="0"/>
                <w:szCs w:val="21"/>
              </w:rPr>
              <w:br w:type="textWrapping"/>
            </w:r>
            <w:r>
              <w:rPr>
                <w:rFonts w:hint="eastAsia" w:ascii="宋体" w:hAnsi="宋体" w:cs="宋体"/>
                <w:kern w:val="0"/>
                <w:szCs w:val="21"/>
              </w:rPr>
              <w:t>1、档案管理：支持无线局域网下的查询及权限操作。多用户权限管理功能：不同用户登录具备不同权限,支持用户的分区权限以及按档案类型的权限管理。档案自动备份及还原功能。单位档案的借出、归还及统计功能。档案编辑、查询、录入、转移、删除等功能。远程架体控制及温湿度统计分析功能。具备档案数据的EXCEL、XML导入及导出功能。电子文档查阅及管理功能。具备打印机、扫描仪、高拍仪、条码及RFID等设备的支持。</w:t>
            </w:r>
            <w:r>
              <w:rPr>
                <w:rFonts w:hint="eastAsia" w:ascii="宋体" w:hAnsi="宋体" w:cs="宋体"/>
                <w:kern w:val="0"/>
                <w:szCs w:val="21"/>
              </w:rPr>
              <w:br w:type="textWrapping"/>
            </w:r>
            <w:r>
              <w:rPr>
                <w:rFonts w:hint="eastAsia" w:ascii="宋体" w:hAnsi="宋体" w:cs="宋体"/>
                <w:kern w:val="0"/>
                <w:szCs w:val="21"/>
              </w:rPr>
              <w:t>2、架体管理：人机交互、电机驱动、架体运行、锁定操作、电控配件盒、移动侦测、语音提示、照明灯控制、公告发布、电子标牌、智能控制、语音控制、手势滑动、本质安全的防挤压保护、门禁、数人头、防挤功能三合一、自动合架运行时长保护、超距保护、到位开关失效保护、安全插头、日志记录、架体存放目录查看、扫码查询档案并开架、远程升级、权限验证、架体同步及分区监控、安全防范、电机电源信号线、抗电强度、绝缘电阻。</w:t>
            </w:r>
          </w:p>
          <w:p>
            <w:pPr>
              <w:pStyle w:val="2"/>
              <w:rPr>
                <w:rFonts w:ascii="宋体" w:hAnsi="宋体" w:cs="宋体"/>
                <w:kern w:val="0"/>
                <w:szCs w:val="21"/>
              </w:rPr>
            </w:pPr>
            <w:r>
              <w:rPr>
                <w:rFonts w:hint="eastAsia"/>
              </w:rPr>
              <w:t>3、配套</w:t>
            </w:r>
            <w:r>
              <w:rPr>
                <w:rFonts w:hint="eastAsia" w:ascii="宋体" w:hAnsi="宋体" w:cs="宋体"/>
                <w:kern w:val="0"/>
                <w:szCs w:val="21"/>
              </w:rPr>
              <w:t>查询终端*2台（配置不低于）：Intel i5 16GB+512GB 4G显卡 23.8英寸显示器 IPS全高清全面屏。</w:t>
            </w:r>
          </w:p>
          <w:p>
            <w:pPr>
              <w:pStyle w:val="2"/>
              <w:rPr>
                <w:rFonts w:ascii="宋体" w:hAnsi="宋体" w:cs="宋体"/>
                <w:kern w:val="0"/>
                <w:szCs w:val="21"/>
              </w:rPr>
            </w:pPr>
            <w:r>
              <w:rPr>
                <w:rFonts w:hint="eastAsia" w:ascii="宋体" w:hAnsi="宋体" w:cs="宋体"/>
                <w:kern w:val="0"/>
                <w:szCs w:val="21"/>
              </w:rPr>
              <w:t>4、配套文字输出设备*1台（配置不低于）： 20页/分钟黑白A4打印，高速USB接口内置Wi-FI4、百兆有线网络接口。</w:t>
            </w:r>
          </w:p>
          <w:p>
            <w:pPr>
              <w:pStyle w:val="2"/>
              <w:rPr>
                <w:rFonts w:ascii="宋体" w:hAnsi="宋体" w:cs="宋体"/>
                <w:kern w:val="0"/>
                <w:szCs w:val="21"/>
              </w:rPr>
            </w:pPr>
            <w:r>
              <w:rPr>
                <w:rFonts w:hint="eastAsia" w:ascii="宋体" w:hAnsi="宋体" w:cs="宋体"/>
                <w:kern w:val="0"/>
                <w:szCs w:val="21"/>
              </w:rPr>
              <w:t>5、扫描设备*1台（配置不低于）：A3幅面，2秒/张，平板扫描，黑白/灰阶/彩色模式200dpi，光学分别率:600 dpi，输出档案格式:支持jpg、bmp、tiff、gif、pdf等格式，电源供应:24V,2.0A，噪音干扰:待机≤45dB，使用中≤53 dB。</w:t>
            </w:r>
          </w:p>
          <w:p>
            <w:pPr>
              <w:pStyle w:val="2"/>
            </w:pPr>
            <w:r>
              <w:rPr>
                <w:rFonts w:hint="eastAsia"/>
              </w:rPr>
              <w:t>6、标签输出设备*1台：</w:t>
            </w:r>
          </w:p>
          <w:p>
            <w:pPr>
              <w:pStyle w:val="2"/>
            </w:pPr>
            <w:r>
              <w:rPr>
                <w:rFonts w:hint="eastAsia"/>
              </w:rPr>
              <w:t>打印方式：热转印；</w:t>
            </w:r>
          </w:p>
          <w:p>
            <w:pPr>
              <w:pStyle w:val="2"/>
            </w:pPr>
            <w:r>
              <w:rPr>
                <w:rFonts w:hint="eastAsia"/>
              </w:rPr>
              <w:t>分辨率：300 dpi；</w:t>
            </w:r>
          </w:p>
          <w:p>
            <w:pPr>
              <w:pStyle w:val="2"/>
            </w:pPr>
            <w:r>
              <w:rPr>
                <w:rFonts w:hint="eastAsia"/>
              </w:rPr>
              <w:t>最大打印速度：8 ips (203.2 mm/s)</w:t>
            </w:r>
          </w:p>
          <w:p>
            <w:pPr>
              <w:pStyle w:val="2"/>
            </w:pPr>
            <w:r>
              <w:rPr>
                <w:rFonts w:hint="eastAsia"/>
              </w:rPr>
              <w:t xml:space="preserve">最大打印宽度：4.17″(106 mm) </w:t>
            </w:r>
          </w:p>
          <w:p>
            <w:pPr>
              <w:pStyle w:val="2"/>
            </w:pPr>
            <w:r>
              <w:rPr>
                <w:rFonts w:hint="eastAsia"/>
              </w:rPr>
              <w:t xml:space="preserve">最大打印长度：79″(2000 mm) </w:t>
            </w:r>
          </w:p>
          <w:p>
            <w:pPr>
              <w:pStyle w:val="2"/>
            </w:pPr>
            <w:r>
              <w:rPr>
                <w:rFonts w:hint="eastAsia"/>
              </w:rPr>
              <w:t>RFID功能：集成的UHF读写器/编码器 （EPC Class 1 Gen2/ISO 1800-6C )</w:t>
            </w:r>
          </w:p>
          <w:p>
            <w:pPr>
              <w:pStyle w:val="2"/>
            </w:pPr>
            <w:r>
              <w:rPr>
                <w:rFonts w:hint="eastAsia"/>
              </w:rPr>
              <w:t>内存：8 MB FLASH ROM，16 MB SDRAM</w:t>
            </w:r>
          </w:p>
          <w:p>
            <w:pPr>
              <w:pStyle w:val="2"/>
            </w:pPr>
            <w:r>
              <w:rPr>
                <w:rFonts w:hint="eastAsia"/>
              </w:rPr>
              <w:t>接口类型：RS-232 串口，</w:t>
            </w:r>
          </w:p>
          <w:p>
            <w:pPr>
              <w:pStyle w:val="2"/>
            </w:pPr>
            <w:r>
              <w:rPr>
                <w:rFonts w:hint="eastAsia"/>
              </w:rPr>
              <w:t>10/100M-bit 以太网口，</w:t>
            </w:r>
          </w:p>
          <w:p>
            <w:pPr>
              <w:pStyle w:val="2"/>
            </w:pPr>
            <w:r>
              <w:rPr>
                <w:rFonts w:hint="eastAsia"/>
              </w:rPr>
              <w:t>USB DEVICE 2.0 接口，</w:t>
            </w:r>
          </w:p>
          <w:p>
            <w:pPr>
              <w:pStyle w:val="2"/>
            </w:pPr>
            <w:r>
              <w:rPr>
                <w:rFonts w:hint="eastAsia"/>
              </w:rPr>
              <w:t>USB HOST 接口，Centronics 并口</w:t>
            </w:r>
          </w:p>
          <w:p>
            <w:pPr>
              <w:pStyle w:val="2"/>
            </w:pPr>
            <w:r>
              <w:rPr>
                <w:rFonts w:hint="eastAsia"/>
              </w:rPr>
              <w:t>60*40*1000张条码打印纸10卷</w:t>
            </w:r>
          </w:p>
          <w:p>
            <w:pPr>
              <w:pStyle w:val="2"/>
            </w:pPr>
            <w:r>
              <w:rPr>
                <w:rFonts w:hint="eastAsia"/>
              </w:rPr>
              <w:t>7、数据交换设备1台：</w:t>
            </w:r>
          </w:p>
          <w:p>
            <w:pPr>
              <w:pStyle w:val="2"/>
            </w:pPr>
            <w:r>
              <w:rPr>
                <w:rFonts w:hint="eastAsia"/>
              </w:rPr>
              <w:t>交换容量：16Gbps</w:t>
            </w:r>
          </w:p>
          <w:p>
            <w:pPr>
              <w:pStyle w:val="2"/>
            </w:pPr>
            <w:r>
              <w:rPr>
                <w:rFonts w:hint="eastAsia"/>
              </w:rPr>
              <w:t>包转发率：11.90Mpps</w:t>
            </w:r>
          </w:p>
          <w:p>
            <w:pPr>
              <w:pStyle w:val="2"/>
            </w:pPr>
            <w:r>
              <w:rPr>
                <w:rFonts w:hint="eastAsia"/>
              </w:rPr>
              <w:t>下行端口：8个10/100/1000BaSe-T以太网端口(PoE)</w:t>
            </w:r>
          </w:p>
          <w:p>
            <w:pPr>
              <w:pStyle w:val="2"/>
            </w:pPr>
            <w:r>
              <w:rPr>
                <w:rFonts w:hint="eastAsia"/>
              </w:rPr>
              <w:t>上行端口：NA</w:t>
            </w:r>
          </w:p>
          <w:p>
            <w:pPr>
              <w:pStyle w:val="2"/>
            </w:pPr>
            <w:r>
              <w:rPr>
                <w:rFonts w:hint="eastAsia"/>
              </w:rPr>
              <w:t>MAC地址表：4K MAC</w:t>
            </w:r>
          </w:p>
          <w:p>
            <w:pPr>
              <w:pStyle w:val="2"/>
            </w:pPr>
            <w:r>
              <w:rPr>
                <w:rFonts w:hint="eastAsia"/>
              </w:rPr>
              <w:t>电源类型：内置AC电源</w:t>
            </w:r>
          </w:p>
          <w:p>
            <w:pPr>
              <w:pStyle w:val="2"/>
            </w:pPr>
            <w:r>
              <w:rPr>
                <w:rFonts w:hint="eastAsia"/>
              </w:rPr>
              <w:t>输入电压：100V-240VAC;50~60Hz</w:t>
            </w:r>
          </w:p>
          <w:p>
            <w:pPr>
              <w:pStyle w:val="2"/>
            </w:pPr>
            <w:r>
              <w:rPr>
                <w:rFonts w:hint="eastAsia"/>
              </w:rPr>
              <w:t>最大功耗：不带PoE:6.42W，PoE:78.92w (PoE:70w)</w:t>
            </w:r>
          </w:p>
          <w:p>
            <w:pPr>
              <w:pStyle w:val="2"/>
            </w:pPr>
            <w:r>
              <w:rPr>
                <w:rFonts w:hint="eastAsia"/>
              </w:rPr>
              <w:t>8、图像显示设备*5台</w:t>
            </w:r>
            <w:r>
              <w:rPr>
                <w:rFonts w:hint="eastAsia" w:ascii="宋体" w:hAnsi="宋体" w:cs="宋体"/>
                <w:kern w:val="0"/>
                <w:szCs w:val="21"/>
              </w:rPr>
              <w:t>（配置不低于）</w:t>
            </w:r>
            <w:r>
              <w:rPr>
                <w:rFonts w:hint="eastAsia"/>
              </w:rPr>
              <w:t>：</w:t>
            </w:r>
          </w:p>
          <w:p>
            <w:pPr>
              <w:pStyle w:val="2"/>
            </w:pPr>
            <w:r>
              <w:rPr>
                <w:rFonts w:hint="eastAsia"/>
              </w:rPr>
              <w:t>外型:半球型</w:t>
            </w:r>
          </w:p>
          <w:p>
            <w:pPr>
              <w:pStyle w:val="2"/>
            </w:pPr>
            <w:r>
              <w:rPr>
                <w:rFonts w:hint="eastAsia"/>
              </w:rPr>
              <w:t>分辨率:400万</w:t>
            </w:r>
          </w:p>
          <w:p>
            <w:pPr>
              <w:pStyle w:val="2"/>
            </w:pPr>
            <w:r>
              <w:rPr>
                <w:rFonts w:hint="eastAsia"/>
              </w:rPr>
              <w:t>传感器类型:1/2.7" Progressive Scan CMOS</w:t>
            </w:r>
          </w:p>
          <w:p>
            <w:pPr>
              <w:pStyle w:val="2"/>
            </w:pPr>
            <w:r>
              <w:rPr>
                <w:rFonts w:hint="eastAsia"/>
              </w:rPr>
              <w:t>最大图像尺寸:2560×1440</w:t>
            </w:r>
          </w:p>
          <w:p>
            <w:pPr>
              <w:pStyle w:val="2"/>
            </w:pPr>
            <w:r>
              <w:rPr>
                <w:rFonts w:hint="eastAsia"/>
              </w:rPr>
              <w:t>调整角度:水平:0°~355°;垂直:0°~75°</w:t>
            </w:r>
          </w:p>
          <w:p>
            <w:pPr>
              <w:pStyle w:val="2"/>
            </w:pPr>
            <w:r>
              <w:rPr>
                <w:rFonts w:hint="eastAsia"/>
              </w:rPr>
              <w:t>镜头:2.8mm</w:t>
            </w:r>
          </w:p>
          <w:p>
            <w:pPr>
              <w:pStyle w:val="2"/>
            </w:pPr>
            <w:r>
              <w:rPr>
                <w:rFonts w:hint="eastAsia"/>
              </w:rPr>
              <w:t>快门:1/3s~1/100,000s</w:t>
            </w:r>
          </w:p>
          <w:p>
            <w:pPr>
              <w:pStyle w:val="2"/>
            </w:pPr>
            <w:r>
              <w:rPr>
                <w:rFonts w:hint="eastAsia"/>
              </w:rPr>
              <w:t>日夜转换模式:ICR红外滤片式</w:t>
            </w:r>
          </w:p>
          <w:p>
            <w:pPr>
              <w:pStyle w:val="2"/>
            </w:pPr>
            <w:r>
              <w:rPr>
                <w:rFonts w:hint="eastAsia"/>
              </w:rPr>
              <w:t>最小照度:彩色:0.005Lux@(F1.2,AGCON);0Lux with IR</w:t>
            </w:r>
          </w:p>
          <w:p>
            <w:pPr>
              <w:pStyle w:val="2"/>
            </w:pPr>
            <w:r>
              <w:rPr>
                <w:rFonts w:hint="eastAsia"/>
              </w:rPr>
              <w:t>宽动态范围:120dB</w:t>
            </w:r>
          </w:p>
          <w:p>
            <w:pPr>
              <w:pStyle w:val="2"/>
            </w:pPr>
            <w:r>
              <w:rPr>
                <w:rFonts w:hint="eastAsia"/>
              </w:rPr>
              <w:t>图像设置:饱和度, 亮度, 对比度, 锐度, 白平衡, 旋转通过客户端或者浏览器可调</w:t>
            </w:r>
          </w:p>
          <w:p>
            <w:pPr>
              <w:pStyle w:val="2"/>
            </w:pPr>
            <w:r>
              <w:rPr>
                <w:rFonts w:hint="eastAsia"/>
              </w:rPr>
              <w:t>主码流视频压缩标准:H.265/H.264</w:t>
            </w:r>
          </w:p>
          <w:p>
            <w:pPr>
              <w:pStyle w:val="2"/>
            </w:pPr>
            <w:r>
              <w:rPr>
                <w:rFonts w:hint="eastAsia"/>
              </w:rPr>
              <w:t>子码流视频压缩标准:H.265/H.264/MJPEG</w:t>
            </w:r>
          </w:p>
          <w:p>
            <w:pPr>
              <w:pStyle w:val="2"/>
            </w:pPr>
            <w:r>
              <w:rPr>
                <w:rFonts w:hint="eastAsia"/>
              </w:rPr>
              <w:t>视频压缩码率:32Kbps~8Mbps</w:t>
            </w:r>
          </w:p>
          <w:p>
            <w:pPr>
              <w:pStyle w:val="2"/>
            </w:pPr>
            <w:r>
              <w:rPr>
                <w:rFonts w:hint="eastAsia"/>
              </w:rPr>
              <w:t>音频压缩标准:G.711/G.722.1/G.726/MP2L2/PCM/AAC</w:t>
            </w:r>
          </w:p>
          <w:p>
            <w:pPr>
              <w:pStyle w:val="2"/>
            </w:pPr>
            <w:r>
              <w:rPr>
                <w:rFonts w:hint="eastAsia"/>
              </w:rPr>
              <w:t>音频压缩码率:64Kbps(G.711)/16Kbps(G.722.1)/16Kbps(G.726)/32~192Kbps(MP2L2)/16~64Kbps(AAC)</w:t>
            </w:r>
          </w:p>
          <w:p>
            <w:pPr>
              <w:pStyle w:val="2"/>
              <w:rPr>
                <w:rFonts w:ascii="宋体" w:hAnsi="宋体" w:cs="宋体"/>
                <w:kern w:val="0"/>
                <w:szCs w:val="21"/>
              </w:rPr>
            </w:pPr>
            <w:r>
              <w:rPr>
                <w:rFonts w:hint="eastAsia"/>
              </w:rPr>
              <w:t>9、数据储存设备*2台</w:t>
            </w:r>
            <w:r>
              <w:rPr>
                <w:rFonts w:hint="eastAsia" w:ascii="宋体" w:hAnsi="宋体" w:cs="宋体"/>
                <w:kern w:val="0"/>
                <w:szCs w:val="21"/>
              </w:rPr>
              <w:t>（配置不低于）</w:t>
            </w:r>
            <w:r>
              <w:rPr>
                <w:rFonts w:hint="eastAsia"/>
              </w:rPr>
              <w:t>：网络录像机/NVR，存储编码H.265；供电方式：电源供电；单盘位 存储容量：2TB，支持HDMI VGA画面输出。</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触摸屏查询机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1、冷轧烤漆工艺</w:t>
            </w:r>
            <w:r>
              <w:rPr>
                <w:rFonts w:hint="eastAsia" w:ascii="宋体" w:hAnsi="宋体" w:cs="宋体"/>
                <w:kern w:val="0"/>
                <w:szCs w:val="21"/>
              </w:rPr>
              <w:br w:type="textWrapping"/>
            </w:r>
            <w:r>
              <w:rPr>
                <w:rFonts w:hint="eastAsia" w:ascii="宋体" w:hAnsi="宋体" w:cs="宋体"/>
                <w:kern w:val="0"/>
                <w:szCs w:val="21"/>
              </w:rPr>
              <w:t>2、显示器：19寸高品质液晶显示器；亮度：250cd；对比度：800:1；最大分辨率：1280*1024。</w:t>
            </w:r>
            <w:r>
              <w:rPr>
                <w:rFonts w:hint="eastAsia" w:ascii="宋体" w:hAnsi="宋体" w:cs="宋体"/>
                <w:kern w:val="0"/>
                <w:szCs w:val="21"/>
              </w:rPr>
              <w:br w:type="textWrapping"/>
            </w:r>
            <w:r>
              <w:rPr>
                <w:rFonts w:hint="eastAsia" w:ascii="宋体" w:hAnsi="宋体" w:cs="宋体"/>
                <w:kern w:val="0"/>
                <w:szCs w:val="21"/>
              </w:rPr>
              <w:t>3、触摸屏：1.19"红外触摸屏；感应时间：&lt;16ms；</w:t>
            </w:r>
            <w:r>
              <w:rPr>
                <w:rFonts w:hint="eastAsia" w:ascii="宋体" w:hAnsi="宋体" w:cs="宋体"/>
                <w:kern w:val="0"/>
                <w:szCs w:val="21"/>
              </w:rPr>
              <w:br w:type="textWrapping"/>
            </w:r>
            <w:r>
              <w:rPr>
                <w:rFonts w:hint="eastAsia" w:ascii="宋体" w:hAnsi="宋体" w:cs="宋体"/>
                <w:kern w:val="0"/>
                <w:szCs w:val="21"/>
              </w:rPr>
              <w:t>4、电脑主机：J1800双核处理器/4G内存/64G固态硬盘。</w:t>
            </w:r>
            <w:r>
              <w:rPr>
                <w:rFonts w:hint="eastAsia" w:ascii="宋体" w:hAnsi="宋体" w:cs="宋体"/>
                <w:kern w:val="0"/>
                <w:szCs w:val="21"/>
              </w:rPr>
              <w:br w:type="textWrapping"/>
            </w:r>
            <w:r>
              <w:rPr>
                <w:rFonts w:hint="eastAsia" w:ascii="宋体" w:hAnsi="宋体" w:cs="宋体"/>
                <w:kern w:val="0"/>
                <w:szCs w:val="21"/>
              </w:rPr>
              <w:t>5、机体：金属烤漆，结构合理</w:t>
            </w:r>
            <w:r>
              <w:rPr>
                <w:rFonts w:hint="eastAsia" w:ascii="宋体" w:hAnsi="宋体" w:cs="宋体"/>
                <w:kern w:val="0"/>
                <w:szCs w:val="21"/>
              </w:rPr>
              <w:br w:type="textWrapping"/>
            </w:r>
            <w:r>
              <w:rPr>
                <w:rFonts w:hint="eastAsia" w:ascii="宋体" w:hAnsi="宋体" w:cs="宋体"/>
                <w:kern w:val="0"/>
                <w:szCs w:val="21"/>
              </w:rPr>
              <w:t>6、机体尺寸约1450mm*550mm*350mm（长*宽*高）</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二层平板书车</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精选优质冷轧钢板，静电喷涂</w:t>
            </w:r>
            <w:r>
              <w:rPr>
                <w:rFonts w:hint="eastAsia" w:ascii="宋体" w:hAnsi="宋体" w:cs="宋体"/>
                <w:kern w:val="0"/>
                <w:szCs w:val="21"/>
              </w:rPr>
              <w:br w:type="textWrapping"/>
            </w:r>
            <w:r>
              <w:rPr>
                <w:rFonts w:hint="eastAsia" w:ascii="宋体" w:hAnsi="宋体" w:cs="宋体"/>
                <w:kern w:val="0"/>
                <w:szCs w:val="21"/>
              </w:rPr>
              <w:t>表面光滑，不易变形</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三步书梯</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精选优质冷轧钢板，静电喷涂</w:t>
            </w:r>
            <w:r>
              <w:rPr>
                <w:rFonts w:hint="eastAsia" w:ascii="宋体" w:hAnsi="宋体" w:cs="宋体"/>
                <w:kern w:val="0"/>
                <w:szCs w:val="21"/>
              </w:rPr>
              <w:br w:type="textWrapping"/>
            </w:r>
            <w:r>
              <w:rPr>
                <w:rFonts w:hint="eastAsia" w:ascii="宋体" w:hAnsi="宋体" w:cs="宋体"/>
                <w:kern w:val="0"/>
                <w:szCs w:val="21"/>
              </w:rPr>
              <w:t>表面光滑，不易变形</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档案盒</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毛重：约1.09kg；档案盒数量：2-10个装；颜色：牛皮黄</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300</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手持PDA</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处理器:四核</w:t>
            </w:r>
            <w:r>
              <w:rPr>
                <w:rFonts w:hint="eastAsia" w:ascii="宋体" w:hAnsi="宋体" w:cs="宋体"/>
                <w:kern w:val="0"/>
                <w:szCs w:val="21"/>
              </w:rPr>
              <w:br w:type="textWrapping"/>
            </w:r>
            <w:r>
              <w:rPr>
                <w:rFonts w:hint="eastAsia" w:ascii="宋体" w:hAnsi="宋体" w:cs="宋体"/>
                <w:kern w:val="0"/>
                <w:szCs w:val="21"/>
              </w:rPr>
              <w:t>操作系统:Android</w:t>
            </w:r>
            <w:r>
              <w:rPr>
                <w:rFonts w:hint="eastAsia" w:ascii="宋体" w:hAnsi="宋体" w:cs="宋体"/>
                <w:kern w:val="0"/>
                <w:szCs w:val="21"/>
              </w:rPr>
              <w:br w:type="textWrapping"/>
            </w:r>
            <w:r>
              <w:rPr>
                <w:rFonts w:hint="eastAsia" w:ascii="宋体" w:hAnsi="宋体" w:cs="宋体"/>
                <w:kern w:val="0"/>
                <w:szCs w:val="21"/>
              </w:rPr>
              <w:t>内存:1G RAM+8G ROM</w:t>
            </w:r>
            <w:r>
              <w:rPr>
                <w:rFonts w:hint="eastAsia" w:ascii="宋体" w:hAnsi="宋体" w:cs="宋体"/>
                <w:kern w:val="0"/>
                <w:szCs w:val="21"/>
              </w:rPr>
              <w:br w:type="textWrapping"/>
            </w:r>
            <w:r>
              <w:rPr>
                <w:rFonts w:hint="eastAsia" w:ascii="宋体" w:hAnsi="宋体" w:cs="宋体"/>
                <w:kern w:val="0"/>
                <w:szCs w:val="21"/>
              </w:rPr>
              <w:t xml:space="preserve">显示屏幕: ≥3.5英寸 </w:t>
            </w:r>
            <w:r>
              <w:rPr>
                <w:rFonts w:hint="eastAsia" w:ascii="宋体" w:hAnsi="宋体" w:cs="宋体"/>
                <w:kern w:val="0"/>
                <w:szCs w:val="21"/>
              </w:rPr>
              <w:br w:type="textWrapping"/>
            </w:r>
            <w:r>
              <w:rPr>
                <w:rFonts w:hint="eastAsia" w:ascii="宋体" w:hAnsi="宋体" w:cs="宋体"/>
                <w:kern w:val="0"/>
                <w:szCs w:val="21"/>
              </w:rPr>
              <w:t>键盘：2个音量键，2个侧扫描键，3个触摸键</w:t>
            </w:r>
            <w:r>
              <w:rPr>
                <w:rFonts w:hint="eastAsia" w:ascii="宋体" w:hAnsi="宋体" w:cs="宋体"/>
                <w:kern w:val="0"/>
                <w:szCs w:val="21"/>
              </w:rPr>
              <w:br w:type="textWrapping"/>
            </w:r>
            <w:r>
              <w:rPr>
                <w:rFonts w:hint="eastAsia" w:ascii="宋体" w:hAnsi="宋体" w:cs="宋体"/>
                <w:kern w:val="0"/>
                <w:szCs w:val="21"/>
              </w:rPr>
              <w:t>通知方式：喇叭、指示灯、震动</w:t>
            </w:r>
            <w:r>
              <w:rPr>
                <w:rFonts w:hint="eastAsia" w:ascii="宋体" w:hAnsi="宋体" w:cs="宋体"/>
                <w:kern w:val="0"/>
                <w:szCs w:val="21"/>
              </w:rPr>
              <w:br w:type="textWrapping"/>
            </w:r>
            <w:r>
              <w:rPr>
                <w:rFonts w:hint="eastAsia" w:ascii="宋体" w:hAnsi="宋体" w:cs="宋体"/>
                <w:kern w:val="0"/>
                <w:szCs w:val="21"/>
              </w:rPr>
              <w:t xml:space="preserve">预计工作时间：不少于8小时 </w:t>
            </w:r>
            <w:r>
              <w:rPr>
                <w:rFonts w:hint="eastAsia" w:ascii="宋体" w:hAnsi="宋体" w:cs="宋体"/>
                <w:kern w:val="0"/>
                <w:szCs w:val="21"/>
              </w:rPr>
              <w:br w:type="textWrapping"/>
            </w:r>
            <w:r>
              <w:rPr>
                <w:rFonts w:hint="eastAsia" w:ascii="宋体" w:hAnsi="宋体" w:cs="宋体"/>
                <w:kern w:val="0"/>
                <w:szCs w:val="21"/>
              </w:rPr>
              <w:t>待机时长：180小时</w:t>
            </w:r>
            <w:r>
              <w:rPr>
                <w:rFonts w:hint="eastAsia" w:ascii="宋体" w:hAnsi="宋体" w:cs="宋体"/>
                <w:kern w:val="0"/>
                <w:szCs w:val="21"/>
              </w:rPr>
              <w:br w:type="textWrapping"/>
            </w:r>
            <w:r>
              <w:rPr>
                <w:rFonts w:hint="eastAsia" w:ascii="宋体" w:hAnsi="宋体" w:cs="宋体"/>
                <w:kern w:val="0"/>
                <w:szCs w:val="21"/>
              </w:rPr>
              <w:t>工作温度：-10℃～50℃</w:t>
            </w:r>
            <w:r>
              <w:rPr>
                <w:rFonts w:hint="eastAsia" w:ascii="宋体" w:hAnsi="宋体" w:cs="宋体"/>
                <w:kern w:val="0"/>
                <w:szCs w:val="21"/>
              </w:rPr>
              <w:br w:type="textWrapping"/>
            </w:r>
            <w:r>
              <w:rPr>
                <w:rFonts w:hint="eastAsia" w:ascii="宋体" w:hAnsi="宋体" w:cs="宋体"/>
                <w:kern w:val="0"/>
                <w:szCs w:val="21"/>
              </w:rPr>
              <w:t>储存温度：-30℃～70℃</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温湿度变送器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供电电压：9~36VDC 或USB 5V</w:t>
            </w:r>
            <w:r>
              <w:rPr>
                <w:rFonts w:hint="eastAsia" w:ascii="宋体" w:hAnsi="宋体" w:cs="宋体"/>
                <w:kern w:val="0"/>
                <w:szCs w:val="21"/>
              </w:rPr>
              <w:br w:type="textWrapping"/>
            </w:r>
            <w:r>
              <w:rPr>
                <w:rFonts w:hint="eastAsia" w:ascii="宋体" w:hAnsi="宋体" w:cs="宋体"/>
                <w:kern w:val="0"/>
                <w:szCs w:val="21"/>
              </w:rPr>
              <w:t>显示分辨率：0.1℃或0.1%RH</w:t>
            </w:r>
            <w:r>
              <w:rPr>
                <w:rFonts w:hint="eastAsia" w:ascii="宋体" w:hAnsi="宋体" w:cs="宋体"/>
                <w:kern w:val="0"/>
                <w:szCs w:val="21"/>
              </w:rPr>
              <w:br w:type="textWrapping"/>
            </w:r>
            <w:r>
              <w:rPr>
                <w:rFonts w:hint="eastAsia" w:ascii="宋体" w:hAnsi="宋体" w:cs="宋体"/>
                <w:kern w:val="0"/>
                <w:szCs w:val="21"/>
              </w:rPr>
              <w:t>工作温度：-20~+60℃；精度：±0.3℃</w:t>
            </w:r>
            <w:r>
              <w:rPr>
                <w:rFonts w:hint="eastAsia" w:ascii="宋体" w:hAnsi="宋体" w:cs="宋体"/>
                <w:kern w:val="0"/>
                <w:szCs w:val="21"/>
              </w:rPr>
              <w:br w:type="textWrapping"/>
            </w:r>
            <w:r>
              <w:rPr>
                <w:rFonts w:hint="eastAsia" w:ascii="宋体" w:hAnsi="宋体" w:cs="宋体"/>
                <w:kern w:val="0"/>
                <w:szCs w:val="21"/>
              </w:rPr>
              <w:t>工作湿度：0~99.9%RH；精度：±2%RH</w:t>
            </w:r>
            <w:r>
              <w:rPr>
                <w:rFonts w:hint="eastAsia" w:ascii="宋体" w:hAnsi="宋体" w:cs="宋体"/>
                <w:kern w:val="0"/>
                <w:szCs w:val="21"/>
              </w:rPr>
              <w:br w:type="textWrapping"/>
            </w:r>
            <w:r>
              <w:rPr>
                <w:rFonts w:hint="eastAsia" w:ascii="宋体" w:hAnsi="宋体" w:cs="宋体"/>
                <w:kern w:val="0"/>
                <w:szCs w:val="21"/>
              </w:rPr>
              <w:t>采样周期：2.5s</w:t>
            </w:r>
            <w:r>
              <w:rPr>
                <w:rFonts w:hint="eastAsia" w:ascii="宋体" w:hAnsi="宋体" w:cs="宋体"/>
                <w:kern w:val="0"/>
                <w:szCs w:val="21"/>
              </w:rPr>
              <w:br w:type="textWrapping"/>
            </w:r>
            <w:r>
              <w:rPr>
                <w:rFonts w:hint="eastAsia" w:ascii="宋体" w:hAnsi="宋体" w:cs="宋体"/>
                <w:kern w:val="0"/>
                <w:szCs w:val="21"/>
              </w:rPr>
              <w:t>功耗：小于50mA</w:t>
            </w:r>
            <w:r>
              <w:rPr>
                <w:rFonts w:hint="eastAsia" w:ascii="宋体" w:hAnsi="宋体" w:cs="宋体"/>
                <w:kern w:val="0"/>
                <w:szCs w:val="21"/>
              </w:rPr>
              <w:br w:type="textWrapping"/>
            </w:r>
            <w:r>
              <w:rPr>
                <w:rFonts w:hint="eastAsia" w:ascii="宋体" w:hAnsi="宋体" w:cs="宋体"/>
                <w:kern w:val="0"/>
                <w:szCs w:val="21"/>
              </w:rPr>
              <w:t>输出信号：RS485 信号</w:t>
            </w:r>
            <w:r>
              <w:rPr>
                <w:rFonts w:hint="eastAsia" w:ascii="宋体" w:hAnsi="宋体" w:cs="宋体"/>
                <w:kern w:val="0"/>
                <w:szCs w:val="21"/>
              </w:rPr>
              <w:br w:type="textWrapping"/>
            </w:r>
            <w:r>
              <w:rPr>
                <w:rFonts w:hint="eastAsia" w:ascii="宋体" w:hAnsi="宋体" w:cs="宋体"/>
                <w:kern w:val="0"/>
                <w:szCs w:val="21"/>
              </w:rPr>
              <w:t>通信协议：标准MODBUS RTU 协议</w:t>
            </w:r>
            <w:r>
              <w:rPr>
                <w:rFonts w:hint="eastAsia" w:ascii="宋体" w:hAnsi="宋体" w:cs="宋体"/>
                <w:kern w:val="0"/>
                <w:szCs w:val="21"/>
              </w:rPr>
              <w:br w:type="textWrapping"/>
            </w:r>
            <w:r>
              <w:rPr>
                <w:rFonts w:hint="eastAsia" w:ascii="宋体" w:hAnsi="宋体" w:cs="宋体"/>
                <w:kern w:val="0"/>
                <w:szCs w:val="21"/>
              </w:rPr>
              <w:t>灵敏度衰减值：温度&lt;0.1℃；湿度&lt;0.1%RH</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恒湿净化一体机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触摸屏不小于10英寸触控彩屏</w:t>
            </w:r>
            <w:r>
              <w:rPr>
                <w:rFonts w:hint="eastAsia" w:ascii="宋体" w:hAnsi="宋体" w:cs="宋体"/>
                <w:kern w:val="0"/>
                <w:szCs w:val="21"/>
              </w:rPr>
              <w:br w:type="textWrapping"/>
            </w:r>
            <w:r>
              <w:rPr>
                <w:rFonts w:hint="eastAsia" w:ascii="宋体" w:hAnsi="宋体" w:cs="宋体"/>
                <w:kern w:val="0"/>
                <w:szCs w:val="21"/>
              </w:rPr>
              <w:t>加湿量（kg/h） 5-6</w:t>
            </w:r>
            <w:r>
              <w:rPr>
                <w:rFonts w:hint="eastAsia" w:ascii="宋体" w:hAnsi="宋体" w:cs="宋体"/>
                <w:kern w:val="0"/>
                <w:szCs w:val="21"/>
              </w:rPr>
              <w:br w:type="textWrapping"/>
            </w:r>
            <w:r>
              <w:rPr>
                <w:rFonts w:hint="eastAsia" w:ascii="宋体" w:hAnsi="宋体" w:cs="宋体"/>
                <w:kern w:val="0"/>
                <w:szCs w:val="21"/>
              </w:rPr>
              <w:t>除湿量（kg/24h） 60-90</w:t>
            </w:r>
            <w:r>
              <w:rPr>
                <w:rFonts w:hint="eastAsia" w:ascii="宋体" w:hAnsi="宋体" w:cs="宋体"/>
                <w:kern w:val="0"/>
                <w:szCs w:val="21"/>
              </w:rPr>
              <w:br w:type="textWrapping"/>
            </w:r>
            <w:r>
              <w:rPr>
                <w:rFonts w:hint="eastAsia" w:ascii="宋体" w:hAnsi="宋体" w:cs="宋体"/>
                <w:kern w:val="0"/>
                <w:szCs w:val="21"/>
              </w:rPr>
              <w:t>风量（m³/h） 0-1600</w:t>
            </w:r>
            <w:r>
              <w:rPr>
                <w:rFonts w:hint="eastAsia" w:ascii="宋体" w:hAnsi="宋体" w:cs="宋体"/>
                <w:kern w:val="0"/>
                <w:szCs w:val="21"/>
              </w:rPr>
              <w:br w:type="textWrapping"/>
            </w:r>
            <w:r>
              <w:rPr>
                <w:rFonts w:hint="eastAsia" w:ascii="宋体" w:hAnsi="宋体" w:cs="宋体"/>
                <w:kern w:val="0"/>
                <w:szCs w:val="21"/>
              </w:rPr>
              <w:t>功率（W） 150-1200</w:t>
            </w:r>
            <w:r>
              <w:rPr>
                <w:rFonts w:hint="eastAsia" w:ascii="宋体" w:hAnsi="宋体" w:cs="宋体"/>
                <w:kern w:val="0"/>
                <w:szCs w:val="21"/>
              </w:rPr>
              <w:br w:type="textWrapping"/>
            </w:r>
            <w:r>
              <w:rPr>
                <w:rFonts w:hint="eastAsia" w:ascii="宋体" w:hAnsi="宋体" w:cs="宋体"/>
                <w:kern w:val="0"/>
                <w:szCs w:val="21"/>
              </w:rPr>
              <w:t>噪音（dB） ＜52</w:t>
            </w:r>
            <w:r>
              <w:rPr>
                <w:rFonts w:hint="eastAsia" w:ascii="宋体" w:hAnsi="宋体" w:cs="宋体"/>
                <w:kern w:val="0"/>
                <w:szCs w:val="21"/>
              </w:rPr>
              <w:br w:type="textWrapping"/>
            </w:r>
            <w:r>
              <w:rPr>
                <w:rFonts w:hint="eastAsia" w:ascii="宋体" w:hAnsi="宋体" w:cs="宋体"/>
                <w:kern w:val="0"/>
                <w:szCs w:val="21"/>
              </w:rPr>
              <w:t>电源（V/Hz） 220/50</w:t>
            </w:r>
            <w:r>
              <w:rPr>
                <w:rFonts w:hint="eastAsia" w:ascii="宋体" w:hAnsi="宋体" w:cs="宋体"/>
                <w:kern w:val="0"/>
                <w:szCs w:val="21"/>
              </w:rPr>
              <w:br w:type="textWrapping"/>
            </w:r>
            <w:r>
              <w:rPr>
                <w:rFonts w:hint="eastAsia" w:ascii="宋体" w:hAnsi="宋体" w:cs="宋体"/>
                <w:kern w:val="0"/>
                <w:szCs w:val="21"/>
              </w:rPr>
              <w:t>水箱容积（L） 35</w:t>
            </w:r>
            <w:r>
              <w:rPr>
                <w:rFonts w:hint="eastAsia" w:ascii="宋体" w:hAnsi="宋体" w:cs="宋体"/>
                <w:kern w:val="0"/>
                <w:szCs w:val="21"/>
              </w:rPr>
              <w:br w:type="textWrapping"/>
            </w:r>
            <w:r>
              <w:rPr>
                <w:rFonts w:hint="eastAsia" w:ascii="宋体" w:hAnsi="宋体" w:cs="宋体"/>
                <w:kern w:val="0"/>
                <w:szCs w:val="21"/>
              </w:rPr>
              <w:t>加水方式 人工/自动</w:t>
            </w:r>
            <w:r>
              <w:rPr>
                <w:rFonts w:hint="eastAsia" w:ascii="宋体" w:hAnsi="宋体" w:cs="宋体"/>
                <w:kern w:val="0"/>
                <w:szCs w:val="21"/>
              </w:rPr>
              <w:br w:type="textWrapping"/>
            </w:r>
            <w:r>
              <w:rPr>
                <w:rFonts w:hint="eastAsia" w:ascii="宋体" w:hAnsi="宋体" w:cs="宋体"/>
                <w:kern w:val="0"/>
                <w:szCs w:val="21"/>
              </w:rPr>
              <w:t>排水方式 水箱/自动</w:t>
            </w:r>
            <w:r>
              <w:rPr>
                <w:rFonts w:hint="eastAsia" w:ascii="宋体" w:hAnsi="宋体" w:cs="宋体"/>
                <w:kern w:val="0"/>
                <w:szCs w:val="21"/>
              </w:rPr>
              <w:br w:type="textWrapping"/>
            </w:r>
            <w:r>
              <w:rPr>
                <w:rFonts w:hint="eastAsia" w:ascii="宋体" w:hAnsi="宋体" w:cs="宋体"/>
                <w:kern w:val="0"/>
                <w:szCs w:val="21"/>
              </w:rPr>
              <w:t>联网监控端口 RS485</w:t>
            </w:r>
            <w:r>
              <w:rPr>
                <w:rFonts w:hint="eastAsia" w:ascii="宋体" w:hAnsi="宋体" w:cs="宋体"/>
                <w:kern w:val="0"/>
                <w:szCs w:val="21"/>
              </w:rPr>
              <w:br w:type="textWrapping"/>
            </w:r>
            <w:r>
              <w:rPr>
                <w:rFonts w:hint="eastAsia" w:ascii="宋体" w:hAnsi="宋体" w:cs="宋体"/>
                <w:kern w:val="0"/>
                <w:szCs w:val="21"/>
              </w:rPr>
              <w:t>1、本产品除湿、加湿和净化集为一体，可根据提前设定好的库房环境数值区间自动运行。</w:t>
            </w:r>
            <w:r>
              <w:rPr>
                <w:rFonts w:hint="eastAsia" w:ascii="宋体" w:hAnsi="宋体" w:cs="宋体"/>
                <w:kern w:val="0"/>
                <w:szCs w:val="21"/>
              </w:rPr>
              <w:br w:type="textWrapping"/>
            </w:r>
            <w:r>
              <w:rPr>
                <w:rFonts w:hint="eastAsia" w:ascii="宋体" w:hAnsi="宋体" w:cs="宋体"/>
                <w:kern w:val="0"/>
                <w:szCs w:val="21"/>
              </w:rPr>
              <w:t>2、具备缺水、正常、水满提示功能，并具有溢水、漏水报警功能</w:t>
            </w:r>
            <w:r>
              <w:rPr>
                <w:rFonts w:hint="eastAsia" w:ascii="宋体" w:hAnsi="宋体" w:cs="宋体"/>
                <w:kern w:val="0"/>
                <w:szCs w:val="21"/>
              </w:rPr>
              <w:br w:type="textWrapping"/>
            </w:r>
            <w:r>
              <w:rPr>
                <w:rFonts w:hint="eastAsia" w:ascii="宋体" w:hAnsi="宋体" w:cs="宋体"/>
                <w:kern w:val="0"/>
                <w:szCs w:val="21"/>
              </w:rPr>
              <w:t xml:space="preserve">3、采用EC变频风机，依据湿度和空气质量节能运行； </w:t>
            </w:r>
            <w:r>
              <w:rPr>
                <w:rFonts w:hint="eastAsia" w:ascii="宋体" w:hAnsi="宋体" w:cs="宋体"/>
                <w:kern w:val="0"/>
                <w:szCs w:val="21"/>
              </w:rPr>
              <w:br w:type="textWrapping"/>
            </w:r>
            <w:r>
              <w:rPr>
                <w:rFonts w:hint="eastAsia" w:ascii="宋体" w:hAnsi="宋体" w:cs="宋体"/>
                <w:kern w:val="0"/>
                <w:szCs w:val="21"/>
              </w:rPr>
              <w:t>4、具备设备突然断电重启后，原定功能及存储的温湿度信息不丢失，不需要重新设置既能工。</w:t>
            </w:r>
            <w:r>
              <w:rPr>
                <w:rFonts w:hint="eastAsia" w:ascii="宋体" w:hAnsi="宋体" w:cs="宋体"/>
                <w:kern w:val="0"/>
                <w:szCs w:val="21"/>
              </w:rPr>
              <w:br w:type="textWrapping"/>
            </w:r>
            <w:r>
              <w:rPr>
                <w:rFonts w:hint="eastAsia" w:ascii="宋体" w:hAnsi="宋体" w:cs="宋体"/>
                <w:kern w:val="0"/>
                <w:szCs w:val="21"/>
                <w:highlight w:val="cyan"/>
              </w:rPr>
              <w:t>★</w:t>
            </w:r>
            <w:r>
              <w:rPr>
                <w:rFonts w:hint="eastAsia" w:ascii="宋体" w:hAnsi="宋体" w:cs="宋体"/>
                <w:kern w:val="0"/>
                <w:szCs w:val="21"/>
                <w:highlight w:val="cyan"/>
              </w:rPr>
              <w:t>5、设备具有G3无菌初效过滤网、H12低阻高效过滤器、UV-C光触媒光氢离子空气净化装置、离子水净化装置等净化配置</w:t>
            </w:r>
            <w:r>
              <w:rPr>
                <w:rFonts w:hint="eastAsia" w:ascii="宋体" w:hAnsi="宋体" w:cs="宋体"/>
                <w:kern w:val="0"/>
                <w:szCs w:val="21"/>
                <w:highlight w:val="cyan"/>
              </w:rPr>
              <w:t>。提供由第三方检测机构出具的检测报告复印件加盖公章</w:t>
            </w:r>
            <w:r>
              <w:rPr>
                <w:rFonts w:hint="eastAsia" w:ascii="宋体" w:hAnsi="宋体" w:cs="宋体"/>
                <w:kern w:val="0"/>
                <w:szCs w:val="21"/>
              </w:rPr>
              <w:br w:type="textWrapping"/>
            </w:r>
            <w:r>
              <w:rPr>
                <w:rFonts w:hint="eastAsia" w:ascii="宋体" w:hAnsi="宋体" w:cs="宋体"/>
                <w:kern w:val="0"/>
                <w:szCs w:val="21"/>
              </w:rPr>
              <w:t>6、支持人工加水、水车自动加水、进水管排水管对接实现自动上下水等三种安装方式；</w:t>
            </w:r>
            <w:r>
              <w:rPr>
                <w:rFonts w:hint="eastAsia" w:ascii="宋体" w:hAnsi="宋体" w:cs="宋体"/>
                <w:kern w:val="0"/>
                <w:szCs w:val="21"/>
              </w:rPr>
              <w:br w:type="textWrapping"/>
            </w:r>
            <w:r>
              <w:rPr>
                <w:rFonts w:hint="eastAsia" w:ascii="宋体" w:hAnsi="宋体" w:cs="宋体"/>
                <w:kern w:val="0"/>
                <w:szCs w:val="21"/>
              </w:rPr>
              <w:t>7、需具备空气质量传感器校准功能。</w:t>
            </w:r>
            <w:r>
              <w:rPr>
                <w:rFonts w:hint="eastAsia" w:ascii="宋体" w:hAnsi="宋体" w:cs="宋体"/>
                <w:kern w:val="0"/>
                <w:szCs w:val="21"/>
              </w:rPr>
              <w:br w:type="textWrapping"/>
            </w:r>
            <w:r>
              <w:rPr>
                <w:rFonts w:hint="eastAsia" w:ascii="宋体" w:hAnsi="宋体" w:cs="宋体"/>
                <w:kern w:val="0"/>
                <w:szCs w:val="21"/>
              </w:rPr>
              <w:t>8、支持实时存储库房PM2.5、库房温湿度信息，可生成报表，相关存储信息不低于12个月。</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移动水车</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材质：不锈钢</w:t>
            </w:r>
            <w:r>
              <w:rPr>
                <w:rFonts w:hint="eastAsia" w:ascii="宋体" w:hAnsi="宋体" w:cs="宋体"/>
                <w:kern w:val="0"/>
                <w:szCs w:val="21"/>
              </w:rPr>
              <w:br w:type="textWrapping"/>
            </w:r>
            <w:r>
              <w:rPr>
                <w:rFonts w:hint="eastAsia" w:ascii="宋体" w:hAnsi="宋体" w:cs="宋体"/>
                <w:kern w:val="0"/>
                <w:szCs w:val="21"/>
              </w:rPr>
              <w:t>容量：90L</w:t>
            </w:r>
            <w:r>
              <w:rPr>
                <w:rFonts w:hint="eastAsia" w:ascii="宋体" w:hAnsi="宋体" w:cs="宋体"/>
                <w:kern w:val="0"/>
                <w:szCs w:val="21"/>
              </w:rPr>
              <w:br w:type="textWrapping"/>
            </w:r>
            <w:r>
              <w:rPr>
                <w:rFonts w:hint="eastAsia" w:ascii="宋体" w:hAnsi="宋体" w:cs="宋体"/>
                <w:kern w:val="0"/>
                <w:szCs w:val="21"/>
              </w:rPr>
              <w:t>尺寸：≤630*450*630MM</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智能物联模块</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工作电压：10---20VDC，</w:t>
            </w:r>
            <w:r>
              <w:rPr>
                <w:rFonts w:hint="eastAsia" w:ascii="宋体" w:hAnsi="宋体" w:cs="宋体"/>
                <w:kern w:val="0"/>
                <w:szCs w:val="21"/>
              </w:rPr>
              <w:br w:type="textWrapping"/>
            </w:r>
            <w:r>
              <w:rPr>
                <w:rFonts w:hint="eastAsia" w:ascii="宋体" w:hAnsi="宋体" w:cs="宋体"/>
                <w:kern w:val="0"/>
                <w:szCs w:val="21"/>
              </w:rPr>
              <w:t>工作电流：400mA,2路485通信</w:t>
            </w:r>
            <w:r>
              <w:rPr>
                <w:rFonts w:hint="eastAsia" w:ascii="宋体" w:hAnsi="宋体" w:cs="宋体"/>
                <w:kern w:val="0"/>
                <w:szCs w:val="21"/>
              </w:rPr>
              <w:br w:type="textWrapping"/>
            </w:r>
            <w:r>
              <w:rPr>
                <w:rFonts w:hint="eastAsia" w:ascii="宋体" w:hAnsi="宋体" w:cs="宋体"/>
                <w:kern w:val="0"/>
                <w:szCs w:val="21"/>
                <w:highlight w:val="cyan"/>
              </w:rPr>
              <w:t>★</w:t>
            </w:r>
            <w:r>
              <w:rPr>
                <w:rFonts w:hint="eastAsia" w:ascii="宋体" w:hAnsi="宋体" w:cs="宋体"/>
                <w:kern w:val="0"/>
                <w:szCs w:val="21"/>
                <w:highlight w:val="cyan"/>
              </w:rPr>
              <w:t>产品通过</w:t>
            </w:r>
            <w:r>
              <w:rPr>
                <w:rFonts w:hint="eastAsia" w:ascii="宋体" w:hAnsi="宋体" w:cs="宋体"/>
                <w:kern w:val="0"/>
                <w:szCs w:val="21"/>
                <w:highlight w:val="cyan"/>
              </w:rPr>
              <w:t>通过</w:t>
            </w:r>
            <w:r>
              <w:rPr>
                <w:rFonts w:ascii="宋体" w:hAnsi="宋体" w:cs="宋体"/>
                <w:kern w:val="0"/>
                <w:szCs w:val="21"/>
                <w:highlight w:val="cyan"/>
              </w:rPr>
              <w:t>GB/T17626.5-2019</w:t>
            </w:r>
            <w:r>
              <w:rPr>
                <w:rFonts w:hint="eastAsia" w:ascii="宋体" w:hAnsi="宋体" w:cs="宋体"/>
                <w:kern w:val="0"/>
                <w:szCs w:val="21"/>
                <w:highlight w:val="cyan"/>
              </w:rPr>
              <w:t>浪涌（冲击)测试</w:t>
            </w:r>
            <w:r>
              <w:rPr>
                <w:rFonts w:hint="eastAsia" w:ascii="宋体" w:hAnsi="宋体" w:cs="宋体"/>
                <w:kern w:val="0"/>
                <w:szCs w:val="21"/>
                <w:highlight w:val="cyan"/>
              </w:rPr>
              <w:t>，提供由第三方检测机构出具的检测报告复印件加盖公章</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智能漏水测控器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一款高性能的漏水检测设备，它既可以和检测线缆安装使用，也可以和其它检测探头配套使用，通过其输出的继电器触点信号，可与各种监控系统相整合，实现远程报警及远程设备的控制。</w:t>
            </w:r>
            <w:r>
              <w:rPr>
                <w:rFonts w:hint="eastAsia" w:ascii="宋体" w:hAnsi="宋体" w:cs="宋体"/>
                <w:kern w:val="0"/>
                <w:szCs w:val="21"/>
              </w:rPr>
              <w:br w:type="textWrapping"/>
            </w:r>
            <w:r>
              <w:rPr>
                <w:rFonts w:hint="eastAsia" w:ascii="宋体" w:hAnsi="宋体" w:cs="宋体"/>
                <w:kern w:val="0"/>
                <w:szCs w:val="21"/>
              </w:rPr>
              <w:t>本产品通过浪涌（冲击)测试</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漏水检测线</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线缆直径：5.0 mm</w:t>
            </w:r>
            <w:r>
              <w:rPr>
                <w:rFonts w:hint="eastAsia" w:ascii="宋体" w:hAnsi="宋体" w:cs="宋体"/>
                <w:kern w:val="0"/>
                <w:szCs w:val="21"/>
              </w:rPr>
              <w:br w:type="textWrapping"/>
            </w:r>
            <w:r>
              <w:rPr>
                <w:rFonts w:hint="eastAsia" w:ascii="宋体" w:hAnsi="宋体" w:cs="宋体"/>
                <w:kern w:val="0"/>
                <w:szCs w:val="21"/>
              </w:rPr>
              <w:t>材料：工程塑料</w:t>
            </w:r>
            <w:r>
              <w:rPr>
                <w:rFonts w:hint="eastAsia" w:ascii="宋体" w:hAnsi="宋体" w:cs="宋体"/>
                <w:kern w:val="0"/>
                <w:szCs w:val="21"/>
              </w:rPr>
              <w:br w:type="textWrapping"/>
            </w:r>
            <w:r>
              <w:rPr>
                <w:rFonts w:hint="eastAsia" w:ascii="宋体" w:hAnsi="宋体" w:cs="宋体"/>
                <w:kern w:val="0"/>
                <w:szCs w:val="21"/>
              </w:rPr>
              <w:t>线缆颜色：黄色</w:t>
            </w:r>
            <w:r>
              <w:rPr>
                <w:rFonts w:hint="eastAsia" w:ascii="宋体" w:hAnsi="宋体" w:cs="宋体"/>
                <w:kern w:val="0"/>
                <w:szCs w:val="21"/>
              </w:rPr>
              <w:br w:type="textWrapping"/>
            </w:r>
            <w:r>
              <w:rPr>
                <w:rFonts w:hint="eastAsia" w:ascii="宋体" w:hAnsi="宋体" w:cs="宋体"/>
                <w:kern w:val="0"/>
                <w:szCs w:val="21"/>
              </w:rPr>
              <w:t>检测导线外阻：13欧姆/100m</w:t>
            </w:r>
            <w:r>
              <w:rPr>
                <w:rFonts w:hint="eastAsia" w:ascii="宋体" w:hAnsi="宋体" w:cs="宋体"/>
                <w:kern w:val="0"/>
                <w:szCs w:val="21"/>
              </w:rPr>
              <w:br w:type="textWrapping"/>
            </w:r>
            <w:r>
              <w:rPr>
                <w:rFonts w:hint="eastAsia" w:ascii="宋体" w:hAnsi="宋体" w:cs="宋体"/>
                <w:kern w:val="0"/>
                <w:szCs w:val="21"/>
              </w:rPr>
              <w:t>线缆重量：18g/米</w:t>
            </w:r>
            <w:r>
              <w:rPr>
                <w:rFonts w:hint="eastAsia" w:ascii="宋体" w:hAnsi="宋体" w:cs="宋体"/>
                <w:kern w:val="0"/>
                <w:szCs w:val="21"/>
              </w:rPr>
              <w:br w:type="textWrapping"/>
            </w:r>
            <w:r>
              <w:rPr>
                <w:rFonts w:hint="eastAsia" w:ascii="宋体" w:hAnsi="宋体" w:cs="宋体"/>
                <w:kern w:val="0"/>
                <w:szCs w:val="21"/>
              </w:rPr>
              <w:t>抗拉长度：≥90公斤</w:t>
            </w:r>
            <w:r>
              <w:rPr>
                <w:rFonts w:hint="eastAsia" w:ascii="宋体" w:hAnsi="宋体" w:cs="宋体"/>
                <w:kern w:val="0"/>
                <w:szCs w:val="21"/>
              </w:rPr>
              <w:br w:type="textWrapping"/>
            </w:r>
            <w:r>
              <w:rPr>
                <w:rFonts w:hint="eastAsia" w:ascii="宋体" w:hAnsi="宋体" w:cs="宋体"/>
                <w:kern w:val="0"/>
                <w:szCs w:val="21"/>
              </w:rPr>
              <w:t>耐火性：二级通风电缆</w:t>
            </w:r>
            <w:r>
              <w:rPr>
                <w:rFonts w:hint="eastAsia" w:ascii="宋体" w:hAnsi="宋体" w:cs="宋体"/>
                <w:kern w:val="0"/>
                <w:szCs w:val="21"/>
              </w:rPr>
              <w:br w:type="textWrapping"/>
            </w:r>
            <w:r>
              <w:rPr>
                <w:rFonts w:hint="eastAsia" w:ascii="宋体" w:hAnsi="宋体" w:cs="宋体"/>
                <w:kern w:val="0"/>
                <w:szCs w:val="21"/>
              </w:rPr>
              <w:t>最大暴露温度：85℃</w:t>
            </w:r>
            <w:r>
              <w:rPr>
                <w:rFonts w:hint="eastAsia" w:ascii="宋体" w:hAnsi="宋体" w:cs="宋体"/>
                <w:kern w:val="0"/>
                <w:szCs w:val="21"/>
              </w:rPr>
              <w:br w:type="textWrapping"/>
            </w:r>
            <w:r>
              <w:rPr>
                <w:rFonts w:hint="eastAsia" w:ascii="宋体" w:hAnsi="宋体" w:cs="宋体"/>
                <w:kern w:val="0"/>
                <w:szCs w:val="21"/>
              </w:rPr>
              <w:t>报警尺寸：感应线缆任意位置</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40</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智能物联模块套装</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1、工作电压：10---20VDC，</w:t>
            </w:r>
            <w:r>
              <w:rPr>
                <w:rFonts w:hint="eastAsia" w:ascii="宋体" w:hAnsi="宋体" w:cs="宋体"/>
                <w:kern w:val="0"/>
                <w:szCs w:val="21"/>
              </w:rPr>
              <w:br w:type="textWrapping"/>
            </w:r>
            <w:r>
              <w:rPr>
                <w:rFonts w:hint="eastAsia" w:ascii="宋体" w:hAnsi="宋体" w:cs="宋体"/>
                <w:kern w:val="0"/>
                <w:szCs w:val="21"/>
              </w:rPr>
              <w:t>2、工作电流：400mA,2路485通信</w:t>
            </w:r>
            <w:r>
              <w:rPr>
                <w:rFonts w:hint="eastAsia" w:ascii="宋体" w:hAnsi="宋体" w:cs="宋体"/>
                <w:kern w:val="0"/>
                <w:szCs w:val="21"/>
              </w:rPr>
              <w:br w:type="textWrapping"/>
            </w:r>
            <w:r>
              <w:rPr>
                <w:rFonts w:hint="eastAsia" w:ascii="宋体" w:hAnsi="宋体" w:cs="宋体"/>
                <w:kern w:val="0"/>
                <w:szCs w:val="21"/>
              </w:rPr>
              <w:t>3、产品通过浪涌（冲击)测试</w:t>
            </w:r>
          </w:p>
          <w:p>
            <w:pPr>
              <w:pStyle w:val="2"/>
              <w:rPr>
                <w:rFonts w:ascii="宋体" w:hAnsi="宋体" w:cs="宋体"/>
                <w:kern w:val="0"/>
                <w:szCs w:val="21"/>
              </w:rPr>
            </w:pPr>
            <w:r>
              <w:rPr>
                <w:rFonts w:hint="eastAsia" w:ascii="宋体" w:hAnsi="宋体" w:cs="宋体"/>
                <w:kern w:val="0"/>
                <w:szCs w:val="21"/>
              </w:rPr>
              <w:t>4、烟雾感应器设备：供电电压：DC12V</w:t>
            </w:r>
            <w:r>
              <w:rPr>
                <w:rFonts w:hint="eastAsia" w:ascii="宋体" w:hAnsi="宋体" w:cs="宋体"/>
                <w:kern w:val="0"/>
                <w:szCs w:val="21"/>
              </w:rPr>
              <w:br w:type="textWrapping"/>
            </w:r>
            <w:r>
              <w:rPr>
                <w:rFonts w:hint="eastAsia" w:ascii="宋体" w:hAnsi="宋体" w:cs="宋体"/>
                <w:kern w:val="0"/>
                <w:szCs w:val="21"/>
              </w:rPr>
              <w:t>报警方式：声光报警</w:t>
            </w:r>
            <w:r>
              <w:rPr>
                <w:rFonts w:hint="eastAsia" w:ascii="宋体" w:hAnsi="宋体" w:cs="宋体"/>
                <w:kern w:val="0"/>
                <w:szCs w:val="21"/>
              </w:rPr>
              <w:br w:type="textWrapping"/>
            </w:r>
            <w:r>
              <w:rPr>
                <w:rFonts w:hint="eastAsia" w:ascii="宋体" w:hAnsi="宋体" w:cs="宋体"/>
                <w:kern w:val="0"/>
                <w:szCs w:val="21"/>
              </w:rPr>
              <w:t>声音响度：≥60分贝</w:t>
            </w:r>
            <w:r>
              <w:rPr>
                <w:rFonts w:hint="eastAsia" w:ascii="宋体" w:hAnsi="宋体" w:cs="宋体"/>
                <w:kern w:val="0"/>
                <w:szCs w:val="21"/>
              </w:rPr>
              <w:br w:type="textWrapping"/>
            </w:r>
            <w:r>
              <w:rPr>
                <w:rFonts w:hint="eastAsia" w:ascii="宋体" w:hAnsi="宋体" w:cs="宋体"/>
                <w:kern w:val="0"/>
                <w:szCs w:val="21"/>
              </w:rPr>
              <w:t>监测面积：≥50平方米</w:t>
            </w:r>
            <w:r>
              <w:rPr>
                <w:rFonts w:hint="eastAsia" w:ascii="宋体" w:hAnsi="宋体" w:cs="宋体"/>
                <w:kern w:val="0"/>
                <w:szCs w:val="21"/>
              </w:rPr>
              <w:br w:type="textWrapping"/>
            </w:r>
            <w:r>
              <w:rPr>
                <w:rFonts w:hint="eastAsia" w:ascii="宋体" w:hAnsi="宋体" w:cs="宋体"/>
                <w:kern w:val="0"/>
                <w:szCs w:val="21"/>
              </w:rPr>
              <w:t>探测报警：闪灯3-5秒发出报警</w:t>
            </w:r>
            <w:r>
              <w:rPr>
                <w:rFonts w:hint="eastAsia" w:ascii="宋体" w:hAnsi="宋体" w:cs="宋体"/>
                <w:kern w:val="0"/>
                <w:szCs w:val="21"/>
              </w:rPr>
              <w:br w:type="textWrapping"/>
            </w:r>
            <w:r>
              <w:rPr>
                <w:rFonts w:hint="eastAsia" w:ascii="宋体" w:hAnsi="宋体" w:cs="宋体"/>
                <w:kern w:val="0"/>
                <w:szCs w:val="21"/>
              </w:rPr>
              <w:t>安装方式：吸顶安装</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火灾声光警报器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使用环境温度 -10℃～55℃；相对湿度：≤95RH (不凝露)</w:t>
            </w:r>
            <w:r>
              <w:rPr>
                <w:rFonts w:hint="eastAsia" w:ascii="宋体" w:hAnsi="宋体" w:cs="宋体"/>
                <w:kern w:val="0"/>
                <w:szCs w:val="21"/>
              </w:rPr>
              <w:br w:type="textWrapping"/>
            </w:r>
            <w:r>
              <w:rPr>
                <w:rFonts w:hint="eastAsia" w:ascii="宋体" w:hAnsi="宋体" w:cs="宋体"/>
                <w:kern w:val="0"/>
                <w:szCs w:val="21"/>
              </w:rPr>
              <w:t>电源电压 DC 24V1015</w:t>
            </w:r>
            <w:r>
              <w:rPr>
                <w:rFonts w:hint="eastAsia" w:ascii="宋体" w:hAnsi="宋体" w:cs="宋体"/>
                <w:kern w:val="0"/>
                <w:szCs w:val="21"/>
              </w:rPr>
              <w:br w:type="textWrapping"/>
            </w:r>
            <w:r>
              <w:rPr>
                <w:rFonts w:hint="eastAsia" w:ascii="宋体" w:hAnsi="宋体" w:cs="宋体"/>
                <w:kern w:val="0"/>
                <w:szCs w:val="21"/>
              </w:rPr>
              <w:t>动作电流 ≤75mA（平均值）</w:t>
            </w:r>
            <w:r>
              <w:rPr>
                <w:rFonts w:hint="eastAsia" w:ascii="宋体" w:hAnsi="宋体" w:cs="宋体"/>
                <w:kern w:val="0"/>
                <w:szCs w:val="21"/>
              </w:rPr>
              <w:br w:type="textWrapping"/>
            </w:r>
            <w:r>
              <w:rPr>
                <w:rFonts w:hint="eastAsia" w:ascii="宋体" w:hAnsi="宋体" w:cs="宋体"/>
                <w:kern w:val="0"/>
                <w:szCs w:val="21"/>
              </w:rPr>
              <w:t>报警声压级 距正前方3m处≥ 75dB（A计权）；</w:t>
            </w:r>
            <w:r>
              <w:rPr>
                <w:rFonts w:hint="eastAsia" w:ascii="宋体" w:hAnsi="宋体" w:cs="宋体"/>
                <w:kern w:val="0"/>
                <w:szCs w:val="21"/>
              </w:rPr>
              <w:br w:type="textWrapping"/>
            </w:r>
            <w:r>
              <w:rPr>
                <w:rFonts w:hint="eastAsia" w:ascii="宋体" w:hAnsi="宋体" w:cs="宋体"/>
                <w:kern w:val="0"/>
                <w:szCs w:val="21"/>
              </w:rPr>
              <w:t>变调周期：1.5s～2.5s</w:t>
            </w:r>
            <w:r>
              <w:rPr>
                <w:rFonts w:hint="eastAsia" w:ascii="宋体" w:hAnsi="宋体" w:cs="宋体"/>
                <w:kern w:val="0"/>
                <w:szCs w:val="21"/>
              </w:rPr>
              <w:br w:type="textWrapping"/>
            </w:r>
            <w:r>
              <w:rPr>
                <w:rFonts w:hint="eastAsia" w:ascii="宋体" w:hAnsi="宋体" w:cs="宋体"/>
                <w:kern w:val="0"/>
                <w:szCs w:val="21"/>
              </w:rPr>
              <w:t>基本闪光频率 60～90次/分</w:t>
            </w:r>
            <w:r>
              <w:rPr>
                <w:rFonts w:hint="eastAsia" w:ascii="宋体" w:hAnsi="宋体" w:cs="宋体"/>
                <w:kern w:val="0"/>
                <w:szCs w:val="21"/>
              </w:rPr>
              <w:br w:type="textWrapping"/>
            </w:r>
            <w:r>
              <w:rPr>
                <w:rFonts w:hint="eastAsia" w:ascii="宋体" w:hAnsi="宋体" w:cs="宋体"/>
                <w:kern w:val="0"/>
                <w:szCs w:val="21"/>
              </w:rPr>
              <w:t>线制 电源（无极性）</w:t>
            </w:r>
            <w:r>
              <w:rPr>
                <w:rFonts w:hint="eastAsia" w:ascii="宋体" w:hAnsi="宋体" w:cs="宋体"/>
                <w:kern w:val="0"/>
                <w:szCs w:val="21"/>
              </w:rPr>
              <w:br w:type="textWrapping"/>
            </w:r>
            <w:r>
              <w:rPr>
                <w:rFonts w:hint="eastAsia" w:ascii="宋体" w:hAnsi="宋体" w:cs="宋体"/>
                <w:kern w:val="0"/>
                <w:szCs w:val="21"/>
              </w:rPr>
              <w:t>外形尺寸 直径100mm、高55.5mm（不含底座）</w:t>
            </w:r>
            <w:r>
              <w:rPr>
                <w:rFonts w:hint="eastAsia" w:ascii="宋体" w:hAnsi="宋体" w:cs="宋体"/>
                <w:kern w:val="0"/>
                <w:szCs w:val="21"/>
              </w:rPr>
              <w:br w:type="textWrapping"/>
            </w:r>
            <w:r>
              <w:rPr>
                <w:rFonts w:hint="eastAsia" w:ascii="宋体" w:hAnsi="宋体" w:cs="宋体"/>
                <w:kern w:val="0"/>
                <w:szCs w:val="21"/>
              </w:rPr>
              <w:t>重量 104g±5%（不含底座）</w:t>
            </w:r>
            <w:r>
              <w:rPr>
                <w:rFonts w:hint="eastAsia" w:ascii="宋体" w:hAnsi="宋体" w:cs="宋体"/>
                <w:kern w:val="0"/>
                <w:szCs w:val="21"/>
              </w:rPr>
              <w:br w:type="textWrapping"/>
            </w:r>
            <w:r>
              <w:rPr>
                <w:rFonts w:hint="eastAsia" w:ascii="宋体" w:hAnsi="宋体" w:cs="宋体"/>
                <w:kern w:val="0"/>
                <w:szCs w:val="21"/>
              </w:rPr>
              <w:t xml:space="preserve">外壳防护等级 IP30 </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气体灭火控制器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输入电压：AC220V±10%,50Hz±1%</w:t>
            </w:r>
            <w:r>
              <w:rPr>
                <w:rFonts w:hint="eastAsia" w:ascii="宋体" w:hAnsi="宋体" w:cs="宋体"/>
                <w:kern w:val="0"/>
                <w:szCs w:val="21"/>
              </w:rPr>
              <w:br w:type="textWrapping"/>
            </w:r>
            <w:r>
              <w:rPr>
                <w:rFonts w:hint="eastAsia" w:ascii="宋体" w:hAnsi="宋体" w:cs="宋体"/>
                <w:kern w:val="0"/>
                <w:szCs w:val="21"/>
              </w:rPr>
              <w:t>输入功率：≤100W</w:t>
            </w:r>
            <w:r>
              <w:rPr>
                <w:rFonts w:hint="eastAsia" w:ascii="宋体" w:hAnsi="宋体" w:cs="宋体"/>
                <w:kern w:val="0"/>
                <w:szCs w:val="21"/>
              </w:rPr>
              <w:br w:type="textWrapping"/>
            </w:r>
            <w:r>
              <w:rPr>
                <w:rFonts w:hint="eastAsia" w:ascii="宋体" w:hAnsi="宋体" w:cs="宋体"/>
                <w:kern w:val="0"/>
                <w:szCs w:val="21"/>
              </w:rPr>
              <w:t>直流备电：DC24V/5Ah,全密封免维护蓄电池</w:t>
            </w:r>
            <w:r>
              <w:rPr>
                <w:rFonts w:hint="eastAsia" w:ascii="宋体" w:hAnsi="宋体" w:cs="宋体"/>
                <w:kern w:val="0"/>
                <w:szCs w:val="21"/>
              </w:rPr>
              <w:br w:type="textWrapping"/>
            </w:r>
            <w:r>
              <w:rPr>
                <w:rFonts w:hint="eastAsia" w:ascii="宋体" w:hAnsi="宋体" w:cs="宋体"/>
                <w:kern w:val="0"/>
                <w:szCs w:val="21"/>
              </w:rPr>
              <w:t>环境温度：0℃～40℃</w:t>
            </w:r>
            <w:r>
              <w:rPr>
                <w:rFonts w:hint="eastAsia" w:ascii="宋体" w:hAnsi="宋体" w:cs="宋体"/>
                <w:kern w:val="0"/>
                <w:szCs w:val="21"/>
              </w:rPr>
              <w:br w:type="textWrapping"/>
            </w:r>
            <w:r>
              <w:rPr>
                <w:rFonts w:hint="eastAsia" w:ascii="宋体" w:hAnsi="宋体" w:cs="宋体"/>
                <w:kern w:val="0"/>
                <w:szCs w:val="21"/>
              </w:rPr>
              <w:t>相对湿度：≤95%RH(不凝露)</w:t>
            </w:r>
            <w:r>
              <w:rPr>
                <w:rFonts w:hint="eastAsia" w:ascii="宋体" w:hAnsi="宋体" w:cs="宋体"/>
                <w:kern w:val="0"/>
                <w:szCs w:val="21"/>
              </w:rPr>
              <w:br w:type="textWrapping"/>
            </w:r>
            <w:r>
              <w:rPr>
                <w:rFonts w:hint="eastAsia" w:ascii="宋体" w:hAnsi="宋体" w:cs="宋体"/>
                <w:kern w:val="0"/>
                <w:szCs w:val="21"/>
              </w:rPr>
              <w:t>容量 ：1区</w:t>
            </w:r>
            <w:r>
              <w:rPr>
                <w:rFonts w:hint="eastAsia" w:ascii="宋体" w:hAnsi="宋体" w:cs="宋体"/>
                <w:kern w:val="0"/>
                <w:szCs w:val="21"/>
              </w:rPr>
              <w:br w:type="textWrapping"/>
            </w:r>
            <w:r>
              <w:rPr>
                <w:rFonts w:hint="eastAsia" w:ascii="宋体" w:hAnsi="宋体" w:cs="宋体"/>
                <w:kern w:val="0"/>
                <w:szCs w:val="21"/>
              </w:rPr>
              <w:t>回路容量 ：≤160点</w:t>
            </w:r>
            <w:r>
              <w:rPr>
                <w:rFonts w:hint="eastAsia" w:ascii="宋体" w:hAnsi="宋体" w:cs="宋体"/>
                <w:kern w:val="0"/>
                <w:szCs w:val="21"/>
              </w:rPr>
              <w:br w:type="textWrapping"/>
            </w:r>
            <w:r>
              <w:rPr>
                <w:rFonts w:hint="eastAsia" w:ascii="宋体" w:hAnsi="宋体" w:cs="宋体"/>
                <w:kern w:val="0"/>
                <w:szCs w:val="21"/>
              </w:rPr>
              <w:t>输出电流： 2A（瞬态输出可达3A）</w:t>
            </w:r>
            <w:r>
              <w:rPr>
                <w:rFonts w:hint="eastAsia" w:ascii="宋体" w:hAnsi="宋体" w:cs="宋体"/>
                <w:kern w:val="0"/>
                <w:szCs w:val="21"/>
              </w:rPr>
              <w:br w:type="textWrapping"/>
            </w:r>
            <w:r>
              <w:rPr>
                <w:rFonts w:hint="eastAsia" w:ascii="宋体" w:hAnsi="宋体" w:cs="宋体"/>
                <w:kern w:val="0"/>
                <w:szCs w:val="21"/>
              </w:rPr>
              <w:t>总线长度： ≤1500米</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辅件及安装调试</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包含：视频、电源线，各类接头等配件，接插件。系统搭建，设备安装调试，技术培训等</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党建室</w:t>
            </w:r>
          </w:p>
        </w:tc>
        <w:tc>
          <w:tcPr>
            <w:tcW w:w="297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党建会议桌一</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6400*1800*750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1.基材：基材为不低于E1级中密度板，厚度≥25mm，台面总厚度≥60mm。符合GB18580-2017室内装饰装修材料，木家具中有害物质限量的标准要求；甲醛释放量≤1.5mg/L。</w:t>
            </w:r>
            <w:r>
              <w:rPr>
                <w:rFonts w:hint="eastAsia" w:ascii="宋体" w:hAnsi="宋体" w:cs="宋体"/>
                <w:kern w:val="0"/>
                <w:szCs w:val="21"/>
              </w:rPr>
              <w:br w:type="textWrapping"/>
            </w:r>
            <w:r>
              <w:rPr>
                <w:rFonts w:hint="eastAsia" w:ascii="宋体" w:hAnsi="宋体" w:cs="宋体"/>
                <w:kern w:val="0"/>
                <w:szCs w:val="21"/>
              </w:rPr>
              <w:t>2.木皮：贴0.8MM樱桃木木皮，经过防虫防腐处理，木皮拼接需交圈、对花纹，纹理清晰自然。封边和贴面的拼接应严密、平整 。</w:t>
            </w:r>
            <w:r>
              <w:rPr>
                <w:rFonts w:hint="eastAsia" w:ascii="宋体" w:hAnsi="宋体" w:cs="宋体"/>
                <w:kern w:val="0"/>
                <w:szCs w:val="21"/>
              </w:rPr>
              <w:br w:type="textWrapping"/>
            </w:r>
            <w:r>
              <w:rPr>
                <w:rFonts w:hint="eastAsia" w:ascii="宋体" w:hAnsi="宋体" w:cs="宋体"/>
                <w:kern w:val="0"/>
                <w:szCs w:val="21"/>
              </w:rPr>
              <w:t>3.油漆：优质环保型水性漆，五底三面，全封闭，表面漆膜涂层的耐磨性和抗冲击强度不低于 3 级。成品要求漆面透明度高，色泽悦目，光滑耐磨。（符合GB/T23999-2009 室内装饰装修用水性木器涂料 HJ2537-2014环境标志产品技术要求。</w:t>
            </w:r>
            <w:r>
              <w:rPr>
                <w:rFonts w:hint="eastAsia" w:ascii="宋体" w:hAnsi="宋体" w:cs="宋体"/>
                <w:kern w:val="0"/>
                <w:szCs w:val="21"/>
              </w:rPr>
              <w:br w:type="textWrapping"/>
            </w:r>
            <w:r>
              <w:rPr>
                <w:rFonts w:hint="eastAsia" w:ascii="宋体" w:hAnsi="宋体" w:cs="宋体"/>
                <w:kern w:val="0"/>
                <w:szCs w:val="21"/>
              </w:rPr>
              <w:t xml:space="preserve">4.胶水：优质环保胶水。 </w:t>
            </w:r>
            <w:r>
              <w:rPr>
                <w:rFonts w:hint="eastAsia" w:ascii="宋体" w:hAnsi="宋体" w:cs="宋体"/>
                <w:kern w:val="0"/>
                <w:szCs w:val="21"/>
              </w:rPr>
              <w:br w:type="textWrapping"/>
            </w:r>
            <w:r>
              <w:rPr>
                <w:rFonts w:hint="eastAsia" w:ascii="宋体" w:hAnsi="宋体" w:cs="宋体"/>
                <w:kern w:val="0"/>
                <w:szCs w:val="21"/>
              </w:rPr>
              <w:t>5.优质五金配件。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党建会议桌二</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6400*500*750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1.基材：基材为不低于E1级中密度板，厚度≥25mm，台面总厚度80mm。符合GB18580-2017室内装饰装修材料，木家具中有害物质限量的标准要求；甲醛释放量≤1.5mg/L。</w:t>
            </w:r>
            <w:r>
              <w:rPr>
                <w:rFonts w:hint="eastAsia" w:ascii="宋体" w:hAnsi="宋体" w:cs="宋体"/>
                <w:kern w:val="0"/>
                <w:szCs w:val="21"/>
              </w:rPr>
              <w:br w:type="textWrapping"/>
            </w:r>
            <w:r>
              <w:rPr>
                <w:rFonts w:hint="eastAsia" w:ascii="宋体" w:hAnsi="宋体" w:cs="宋体"/>
                <w:kern w:val="0"/>
                <w:szCs w:val="21"/>
              </w:rPr>
              <w:t>2.木皮：贴0.8MM樱桃木木皮，经过防虫防腐处理，木皮拼接需交圈、对花纹，纹理清晰自然。封边和贴面的拼接应严密、平整 。</w:t>
            </w:r>
            <w:r>
              <w:rPr>
                <w:rFonts w:hint="eastAsia" w:ascii="宋体" w:hAnsi="宋体" w:cs="宋体"/>
                <w:kern w:val="0"/>
                <w:szCs w:val="21"/>
              </w:rPr>
              <w:br w:type="textWrapping"/>
            </w:r>
            <w:r>
              <w:rPr>
                <w:rFonts w:hint="eastAsia" w:ascii="宋体" w:hAnsi="宋体" w:cs="宋体"/>
                <w:kern w:val="0"/>
                <w:szCs w:val="21"/>
              </w:rPr>
              <w:t>3.油漆：优质环保型水性漆，五底三面，全封闭，表面漆膜涂层的耐磨性和抗冲击强度不低于 3 级。成品要求漆面透明度高，色泽悦目，光滑耐磨。（符合GB/T23999-2009 室内装饰装修用水性木器涂料 HJ2537-2014环境标志产品技术要求。</w:t>
            </w:r>
            <w:r>
              <w:rPr>
                <w:rFonts w:hint="eastAsia" w:ascii="宋体" w:hAnsi="宋体" w:cs="宋体"/>
                <w:color w:val="FF0000"/>
                <w:kern w:val="0"/>
                <w:szCs w:val="21"/>
              </w:rPr>
              <w:br w:type="textWrapping"/>
            </w:r>
            <w:r>
              <w:rPr>
                <w:rFonts w:hint="eastAsia" w:ascii="宋体" w:hAnsi="宋体" w:cs="宋体"/>
                <w:kern w:val="0"/>
                <w:szCs w:val="21"/>
              </w:rPr>
              <w:t xml:space="preserve">4.胶水：优质环保胶水。 </w:t>
            </w:r>
            <w:r>
              <w:rPr>
                <w:rFonts w:hint="eastAsia" w:ascii="宋体" w:hAnsi="宋体" w:cs="宋体"/>
                <w:kern w:val="0"/>
                <w:szCs w:val="21"/>
              </w:rPr>
              <w:br w:type="textWrapping"/>
            </w:r>
            <w:r>
              <w:rPr>
                <w:rFonts w:hint="eastAsia" w:ascii="宋体" w:hAnsi="宋体" w:cs="宋体"/>
                <w:kern w:val="0"/>
                <w:szCs w:val="21"/>
              </w:rPr>
              <w:t xml:space="preserve">5.优质五金配件。 </w:t>
            </w:r>
            <w:r>
              <w:rPr>
                <w:rFonts w:hint="eastAsia" w:ascii="宋体" w:hAnsi="宋体" w:cs="宋体"/>
                <w:kern w:val="0"/>
                <w:szCs w:val="21"/>
              </w:rPr>
              <w:br w:type="textWrapping"/>
            </w:r>
            <w:r>
              <w:rPr>
                <w:rFonts w:hint="eastAsia" w:ascii="宋体" w:hAnsi="宋体" w:cs="宋体"/>
                <w:kern w:val="0"/>
                <w:szCs w:val="21"/>
              </w:rPr>
              <w:t>6.功能：台面需开孔放置电源盒及话筒、柜体含有检修门。</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会议椅</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1.面料：采用优质黑色头层牛皮，厚度≥1.2mm。皮面光泽 度好，色感纯正，透气性强，柔软且富有弹性。（符合GB/T16799-2008家具用皮革要求。</w:t>
            </w:r>
            <w:r>
              <w:rPr>
                <w:rFonts w:hint="eastAsia" w:ascii="宋体" w:hAnsi="宋体" w:cs="宋体"/>
                <w:color w:val="FF0000"/>
                <w:kern w:val="0"/>
                <w:szCs w:val="21"/>
              </w:rPr>
              <w:br w:type="textWrapping"/>
            </w:r>
            <w:r>
              <w:rPr>
                <w:rFonts w:hint="eastAsia" w:ascii="宋体" w:hAnsi="宋体" w:cs="宋体"/>
                <w:kern w:val="0"/>
                <w:szCs w:val="21"/>
              </w:rPr>
              <w:t>2.海绵：座面采用高密度海绵，其它部位各取适应密度海绵，软硬适中，回弹力 45%以上。达到国家相关阻燃标准。</w:t>
            </w:r>
            <w:r>
              <w:rPr>
                <w:rFonts w:hint="eastAsia" w:ascii="宋体" w:hAnsi="宋体" w:cs="宋体"/>
                <w:kern w:val="0"/>
                <w:szCs w:val="21"/>
              </w:rPr>
              <w:br w:type="textWrapping"/>
            </w:r>
            <w:r>
              <w:rPr>
                <w:rFonts w:hint="eastAsia" w:ascii="宋体" w:hAnsi="宋体" w:cs="宋体"/>
                <w:kern w:val="0"/>
                <w:szCs w:val="21"/>
              </w:rPr>
              <w:t>3.椅架:桦木实木，经强制性人工干燥，含水率低于12%。产品须无虫蛀、开裂、腐朽和节疤等缺陷。榫卯结构。带防滑脚垫。</w:t>
            </w:r>
            <w:r>
              <w:rPr>
                <w:rFonts w:hint="eastAsia" w:ascii="宋体" w:hAnsi="宋体" w:cs="宋体"/>
                <w:kern w:val="0"/>
                <w:szCs w:val="21"/>
              </w:rPr>
              <w:br w:type="textWrapping"/>
            </w:r>
            <w:r>
              <w:rPr>
                <w:rFonts w:hint="eastAsia" w:ascii="宋体" w:hAnsi="宋体" w:cs="宋体"/>
                <w:kern w:val="0"/>
                <w:szCs w:val="21"/>
              </w:rPr>
              <w:t>4油漆：优质环保型水性漆，五底三面，全封闭，表面漆膜涂层的耐磨性和抗冲击强度不低于 3 级。成品要求漆面透明度高，色泽悦目，光滑耐磨。（符合GB/T23999-2009 室内装饰装修用水性木器涂料 HJ2537-2014环境标志产品技术要求。</w:t>
            </w:r>
            <w:r>
              <w:rPr>
                <w:rFonts w:hint="eastAsia" w:ascii="宋体" w:hAnsi="宋体" w:cs="宋体"/>
                <w:kern w:val="0"/>
                <w:szCs w:val="21"/>
              </w:rPr>
              <w:br w:type="textWrapping"/>
            </w:r>
            <w:r>
              <w:rPr>
                <w:rFonts w:hint="eastAsia" w:ascii="宋体" w:hAnsi="宋体" w:cs="宋体"/>
                <w:kern w:val="0"/>
                <w:szCs w:val="21"/>
              </w:rPr>
              <w:t>5.胶水：优质环保型胶水。</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储存边台</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2700*500*900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1、贴面板材：可弯曲防火板，厚度为0.8mm,表面高光淋清漆处理，有光泽度。2、基材：板材均为优质品牌中纤板，经过防虫、防腐等化学处理，持久不变形；符合GB 18580-2017《室内装饰装修材料人造板及其制品中甲醛释放限量》GB/T 15102-2017《浸渍胶膜纸饰面纤维板和刨花板》标准。顶板25mm,侧板背板16mm,门板16mm，桌面25mm。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5、钢脚：优质宝钢精制而成，静电粉沫喷涂烤漆工艺，经酸洗打磨处理，永不脱皮掉皮，优质烤漆工艺，光滑亮泽好，壁厚度≥1.2mm,承重达到国家标准，光滑亮泽好，塑胶脚塞采用隐藏式可调节配件。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茶水台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1、贴面板材：可弯曲防火板，厚度为0.8mm,表面高光淋清漆处理，有光泽度。2、基材：板材均为优质品牌中纤板，经过防虫、防腐等化学处理，持久不变形；符合GB 18580-2017《室内装饰装修材料人造板及其制品中甲醛释放限量》GB/T 15102-2017《浸渍胶膜纸饰面纤维板和刨花板》标准。顶板25mm,侧板背板16mm,门板16mm，桌面25mm。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5、钢脚：优质宝钢精制而成，静电粉沫喷涂烤漆工艺，经酸洗打磨处理，永不脱皮掉皮，优质烤漆工艺，光滑亮泽好，壁厚度≥1.2mm,承重达到国家标准，光滑亮泽好，塑胶脚塞采用隐藏式可调节配件。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功放</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1、额定输出功率：8</w:t>
            </w:r>
            <w:r>
              <w:rPr>
                <w:rFonts w:ascii="宋体" w:hAnsi="宋体" w:cs="宋体"/>
                <w:kern w:val="0"/>
                <w:szCs w:val="21"/>
              </w:rPr>
              <w:t>Ω</w:t>
            </w:r>
            <w:r>
              <w:rPr>
                <w:rFonts w:hint="eastAsia" w:ascii="宋体" w:hAnsi="宋体" w:cs="宋体"/>
                <w:kern w:val="0"/>
                <w:szCs w:val="21"/>
              </w:rPr>
              <w:t>立体声不小于350W×2，4</w:t>
            </w:r>
            <w:r>
              <w:rPr>
                <w:rFonts w:ascii="宋体" w:hAnsi="宋体" w:cs="宋体"/>
                <w:kern w:val="0"/>
                <w:szCs w:val="21"/>
              </w:rPr>
              <w:t>Ω</w:t>
            </w:r>
            <w:r>
              <w:rPr>
                <w:rFonts w:hint="eastAsia" w:ascii="宋体" w:hAnsi="宋体" w:cs="宋体"/>
                <w:kern w:val="0"/>
                <w:szCs w:val="21"/>
              </w:rPr>
              <w:t>立体声不小于525W×2；</w:t>
            </w:r>
            <w:r>
              <w:rPr>
                <w:rFonts w:hint="eastAsia" w:ascii="宋体" w:hAnsi="宋体" w:cs="宋体"/>
                <w:kern w:val="0"/>
                <w:szCs w:val="21"/>
              </w:rPr>
              <w:br w:type="textWrapping"/>
            </w:r>
            <w:r>
              <w:rPr>
                <w:rFonts w:hint="eastAsia" w:ascii="宋体" w:hAnsi="宋体" w:cs="宋体"/>
                <w:kern w:val="0"/>
                <w:szCs w:val="21"/>
              </w:rPr>
              <w:t>2、信噪比不小于105dB；</w:t>
            </w:r>
            <w:r>
              <w:rPr>
                <w:rFonts w:hint="eastAsia" w:ascii="宋体" w:hAnsi="宋体" w:cs="宋体"/>
                <w:kern w:val="0"/>
                <w:szCs w:val="21"/>
              </w:rPr>
              <w:br w:type="textWrapping"/>
            </w:r>
            <w:r>
              <w:rPr>
                <w:rFonts w:hint="eastAsia" w:ascii="宋体" w:hAnsi="宋体" w:cs="宋体"/>
                <w:kern w:val="0"/>
                <w:szCs w:val="21"/>
              </w:rPr>
              <w:t>3、频率响应下限不高于20Hz，上限不低于20kHz；</w:t>
            </w:r>
            <w:r>
              <w:rPr>
                <w:rFonts w:hint="eastAsia" w:ascii="宋体" w:hAnsi="宋体" w:cs="宋体"/>
                <w:kern w:val="0"/>
                <w:szCs w:val="21"/>
              </w:rPr>
              <w:br w:type="textWrapping"/>
            </w:r>
            <w:r>
              <w:rPr>
                <w:rFonts w:hint="eastAsia" w:ascii="宋体" w:hAnsi="宋体" w:cs="宋体"/>
                <w:kern w:val="0"/>
                <w:szCs w:val="21"/>
              </w:rPr>
              <w:t>★4、内置不小于6路220V电源时序输出插座；功放具有远程控制端口，支持有线和无线远程控制该功放和内置的不小于六路电源时序输出开关机；</w:t>
            </w:r>
            <w:r>
              <w:rPr>
                <w:rFonts w:hint="eastAsia" w:ascii="宋体" w:hAnsi="宋体" w:cs="宋体"/>
                <w:kern w:val="0"/>
                <w:szCs w:val="21"/>
                <w:highlight w:val="yellow"/>
              </w:rPr>
              <w:t>提供由第三方检测机构出具的检测报告并加盖公章。</w:t>
            </w:r>
            <w:r>
              <w:rPr>
                <w:rFonts w:hint="eastAsia" w:ascii="宋体" w:hAnsi="宋体" w:cs="宋体"/>
                <w:color w:val="FF0000"/>
                <w:kern w:val="0"/>
                <w:szCs w:val="21"/>
              </w:rPr>
              <w:br w:type="textWrapping"/>
            </w:r>
            <w:r>
              <w:rPr>
                <w:rFonts w:hint="eastAsia" w:ascii="宋体" w:hAnsi="宋体" w:cs="宋体"/>
                <w:kern w:val="0"/>
                <w:szCs w:val="21"/>
              </w:rPr>
              <w:t>5、解决其他音频设备供电需求；</w:t>
            </w:r>
            <w:r>
              <w:rPr>
                <w:rFonts w:hint="eastAsia" w:ascii="宋体" w:hAnsi="宋体" w:cs="宋体"/>
                <w:kern w:val="0"/>
                <w:szCs w:val="21"/>
              </w:rPr>
              <w:br w:type="textWrapping"/>
            </w:r>
            <w:r>
              <w:rPr>
                <w:rFonts w:hint="eastAsia" w:ascii="宋体" w:hAnsi="宋体" w:cs="宋体"/>
                <w:kern w:val="0"/>
                <w:szCs w:val="21"/>
              </w:rPr>
              <w:t>7、保护功能不少于短路、限幅、直流、过热、过载、软启动；</w:t>
            </w:r>
            <w:r>
              <w:rPr>
                <w:rFonts w:hint="eastAsia" w:ascii="宋体" w:hAnsi="宋体" w:cs="宋体"/>
                <w:kern w:val="0"/>
                <w:szCs w:val="21"/>
              </w:rPr>
              <w:br w:type="textWrapping"/>
            </w:r>
            <w:r>
              <w:rPr>
                <w:rFonts w:hint="eastAsia" w:ascii="宋体" w:hAnsi="宋体" w:cs="宋体"/>
                <w:kern w:val="0"/>
                <w:szCs w:val="21"/>
              </w:rPr>
              <w:t>8、LED指示不少于保护灯，限幅灯，信号指示灯，电源指示灯；</w:t>
            </w:r>
            <w:r>
              <w:rPr>
                <w:rFonts w:hint="eastAsia" w:ascii="宋体" w:hAnsi="宋体" w:cs="宋体"/>
                <w:kern w:val="0"/>
                <w:szCs w:val="21"/>
              </w:rPr>
              <w:br w:type="textWrapping"/>
            </w:r>
            <w:r>
              <w:rPr>
                <w:rFonts w:hint="eastAsia" w:ascii="宋体" w:hAnsi="宋体" w:cs="宋体"/>
                <w:kern w:val="0"/>
                <w:szCs w:val="21"/>
              </w:rPr>
              <w:t xml:space="preserve">9、LCD显示不少于工作温度、日期、时间、工作电压； </w:t>
            </w:r>
            <w:r>
              <w:rPr>
                <w:rFonts w:hint="eastAsia" w:ascii="宋体" w:hAnsi="宋体" w:cs="宋体"/>
                <w:kern w:val="0"/>
                <w:szCs w:val="21"/>
              </w:rPr>
              <w:br w:type="textWrapping"/>
            </w:r>
            <w:r>
              <w:rPr>
                <w:rFonts w:hint="eastAsia" w:ascii="宋体" w:hAnsi="宋体" w:cs="宋体"/>
                <w:kern w:val="0"/>
                <w:szCs w:val="21"/>
              </w:rPr>
              <w:t xml:space="preserve">10、不少于2个日期时间参数设置按钮；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调音台</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★1、不少于9路输入通道，低噪音设计；不少于7路单声MIC/LINE输入、不少于1路立体声输入；不少于1路SD卡槽、不少于1路USB端口支持WAV无损音频格式、WMA、MP3等多种格式的数字音频播放；</w:t>
            </w:r>
            <w:r>
              <w:rPr>
                <w:rFonts w:hint="eastAsia" w:ascii="宋体" w:hAnsi="宋体" w:cs="宋体"/>
                <w:color w:val="FF0000"/>
                <w:kern w:val="0"/>
                <w:szCs w:val="21"/>
                <w:highlight w:val="yellow"/>
              </w:rPr>
              <w:t>提供由第三方检测机构出具的检测报告并加盖公章。</w:t>
            </w:r>
            <w:r>
              <w:rPr>
                <w:rFonts w:hint="eastAsia" w:ascii="宋体" w:hAnsi="宋体" w:cs="宋体"/>
                <w:color w:val="FF0000"/>
                <w:kern w:val="0"/>
                <w:szCs w:val="21"/>
              </w:rPr>
              <w:br w:type="textWrapping"/>
            </w:r>
            <w:r>
              <w:rPr>
                <w:rFonts w:hint="eastAsia" w:ascii="宋体" w:hAnsi="宋体" w:cs="宋体"/>
                <w:kern w:val="0"/>
                <w:szCs w:val="21"/>
              </w:rPr>
              <w:t>★2、带蓝牙音频功能，可通过手机IPAD等移动终端实现音频播放；带USB音频声卡功能，可实现电脑数字音频直接接入播放；机器带有不少于2个显示屏，一个显示数字效果，另外一个显示USB、蓝牙播放以及录音信息等；带录音功能，插入U盘轻松实现领导重要讲话录音、节目表演录音等；</w:t>
            </w:r>
            <w:r>
              <w:rPr>
                <w:rFonts w:hint="eastAsia" w:ascii="宋体" w:hAnsi="宋体" w:cs="宋体"/>
                <w:color w:val="C00000"/>
                <w:kern w:val="0"/>
                <w:szCs w:val="21"/>
                <w:highlight w:val="yellow"/>
              </w:rPr>
              <w:t>提供由第三方检测机构出具的检测报告并加盖公章</w:t>
            </w:r>
            <w:r>
              <w:rPr>
                <w:rFonts w:hint="eastAsia" w:ascii="宋体" w:hAnsi="宋体" w:cs="宋体"/>
                <w:kern w:val="0"/>
                <w:szCs w:val="21"/>
              </w:rPr>
              <w:t xml:space="preserve">。 </w:t>
            </w:r>
            <w:r>
              <w:rPr>
                <w:rFonts w:hint="eastAsia" w:ascii="宋体" w:hAnsi="宋体" w:cs="宋体"/>
                <w:kern w:val="0"/>
                <w:szCs w:val="21"/>
              </w:rPr>
              <w:br w:type="textWrapping"/>
            </w:r>
            <w:r>
              <w:rPr>
                <w:rFonts w:hint="eastAsia" w:ascii="宋体" w:hAnsi="宋体" w:cs="宋体"/>
                <w:kern w:val="0"/>
                <w:szCs w:val="21"/>
              </w:rPr>
              <w:t>3、机器自带不少于一个远程控制端口，可以实现与功放联动控制开关机；。</w:t>
            </w:r>
            <w:r>
              <w:rPr>
                <w:rFonts w:hint="eastAsia" w:ascii="宋体" w:hAnsi="宋体" w:cs="宋体"/>
                <w:kern w:val="0"/>
                <w:szCs w:val="21"/>
              </w:rPr>
              <w:br w:type="textWrapping"/>
            </w:r>
            <w:r>
              <w:rPr>
                <w:rFonts w:hint="eastAsia" w:ascii="宋体" w:hAnsi="宋体" w:cs="宋体"/>
                <w:kern w:val="0"/>
                <w:szCs w:val="21"/>
              </w:rPr>
              <w:t xml:space="preserve">4、机器面板带有中文标识； </w:t>
            </w:r>
            <w:r>
              <w:rPr>
                <w:rFonts w:hint="eastAsia" w:ascii="宋体" w:hAnsi="宋体" w:cs="宋体"/>
                <w:kern w:val="0"/>
                <w:szCs w:val="21"/>
              </w:rPr>
              <w:br w:type="textWrapping"/>
            </w:r>
            <w:r>
              <w:rPr>
                <w:rFonts w:hint="eastAsia" w:ascii="宋体" w:hAnsi="宋体" w:cs="宋体"/>
                <w:kern w:val="0"/>
                <w:szCs w:val="21"/>
              </w:rPr>
              <w:t>5、每路输入通道带有不少于三段EQ</w:t>
            </w:r>
            <w:r>
              <w:rPr>
                <w:rFonts w:hint="eastAsia" w:ascii="宋体" w:hAnsi="宋体" w:cs="宋体"/>
                <w:kern w:val="0"/>
                <w:szCs w:val="21"/>
              </w:rPr>
              <w:br w:type="textWrapping"/>
            </w:r>
            <w:r>
              <w:rPr>
                <w:rFonts w:hint="eastAsia" w:ascii="宋体" w:hAnsi="宋体" w:cs="宋体"/>
                <w:kern w:val="0"/>
                <w:szCs w:val="21"/>
              </w:rPr>
              <w:t>6、每路输入带有不少于1路AUX辅助输出，并带有AUX总输出控制，方便实现系统扩展；</w:t>
            </w:r>
            <w:r>
              <w:rPr>
                <w:rFonts w:hint="eastAsia" w:ascii="宋体" w:hAnsi="宋体" w:cs="宋体"/>
                <w:kern w:val="0"/>
                <w:szCs w:val="21"/>
              </w:rPr>
              <w:br w:type="textWrapping"/>
            </w:r>
            <w:r>
              <w:rPr>
                <w:rFonts w:hint="eastAsia" w:ascii="宋体" w:hAnsi="宋体" w:cs="宋体"/>
                <w:kern w:val="0"/>
                <w:szCs w:val="21"/>
              </w:rPr>
              <w:t>7、每路输入带有不少于1路FX效果，本机自带不少于16种效果类型；机器自带不少于11个60MM高精度对数式衰减推子；</w:t>
            </w:r>
            <w:r>
              <w:rPr>
                <w:rFonts w:hint="eastAsia" w:ascii="宋体" w:hAnsi="宋体" w:cs="宋体"/>
                <w:color w:val="FF0000"/>
                <w:kern w:val="0"/>
                <w:szCs w:val="21"/>
              </w:rPr>
              <w:t xml:space="preserve"> </w:t>
            </w:r>
            <w:r>
              <w:rPr>
                <w:rFonts w:hint="eastAsia" w:ascii="宋体" w:hAnsi="宋体" w:cs="宋体"/>
                <w:color w:val="FF0000"/>
                <w:kern w:val="0"/>
                <w:szCs w:val="21"/>
              </w:rPr>
              <w:br w:type="textWrapping"/>
            </w:r>
            <w:r>
              <w:rPr>
                <w:rFonts w:hint="eastAsia" w:ascii="宋体" w:hAnsi="宋体" w:cs="宋体"/>
                <w:kern w:val="0"/>
                <w:szCs w:val="21"/>
              </w:rPr>
              <w:t>8、机器自带不少于1组MAIN总输出平衡端口、和不少于1组非平衡输出端口；</w:t>
            </w:r>
            <w:r>
              <w:rPr>
                <w:rFonts w:hint="eastAsia" w:ascii="宋体" w:hAnsi="宋体" w:cs="宋体"/>
                <w:kern w:val="0"/>
                <w:szCs w:val="21"/>
              </w:rPr>
              <w:br w:type="textWrapping"/>
            </w:r>
            <w:r>
              <w:rPr>
                <w:rFonts w:hint="eastAsia" w:ascii="宋体" w:hAnsi="宋体" w:cs="宋体"/>
                <w:kern w:val="0"/>
                <w:szCs w:val="21"/>
              </w:rPr>
              <w:t>9、不少于1路RCA立体声录音输出端口、不少于1路耳机输出端口；</w:t>
            </w:r>
            <w:r>
              <w:rPr>
                <w:rFonts w:hint="eastAsia" w:ascii="宋体" w:hAnsi="宋体" w:cs="宋体"/>
                <w:kern w:val="0"/>
                <w:szCs w:val="21"/>
              </w:rPr>
              <w:br w:type="textWrapping"/>
            </w:r>
            <w:r>
              <w:rPr>
                <w:rFonts w:hint="eastAsia" w:ascii="宋体" w:hAnsi="宋体" w:cs="宋体"/>
                <w:kern w:val="0"/>
                <w:szCs w:val="21"/>
              </w:rPr>
              <w:t>10、不少于一组辅助输出，不少于一组立体声返回端口；</w:t>
            </w:r>
            <w:r>
              <w:rPr>
                <w:rFonts w:hint="eastAsia" w:ascii="宋体" w:hAnsi="宋体" w:cs="宋体"/>
                <w:kern w:val="0"/>
                <w:szCs w:val="21"/>
              </w:rPr>
              <w:br w:type="textWrapping"/>
            </w:r>
            <w:r>
              <w:rPr>
                <w:rFonts w:hint="eastAsia" w:ascii="宋体" w:hAnsi="宋体" w:cs="宋体"/>
                <w:kern w:val="0"/>
                <w:szCs w:val="21"/>
              </w:rPr>
              <w:t>11、自带48V幻象电源，可方便接入电容话筒；</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音频隔离器</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1、输入端口不小于2×RCA\不小于2×TS\不小于2×XLR</w:t>
            </w:r>
            <w:r>
              <w:rPr>
                <w:rFonts w:hint="eastAsia" w:ascii="宋体" w:hAnsi="宋体" w:cs="宋体"/>
                <w:kern w:val="0"/>
                <w:szCs w:val="21"/>
              </w:rPr>
              <w:br w:type="textWrapping"/>
            </w:r>
            <w:r>
              <w:rPr>
                <w:rFonts w:hint="eastAsia" w:ascii="宋体" w:hAnsi="宋体" w:cs="宋体"/>
                <w:kern w:val="0"/>
                <w:szCs w:val="21"/>
              </w:rPr>
              <w:t>2、输出端口不小于2×RCA\不小于2×TS\不小于2×XLR</w:t>
            </w:r>
            <w:r>
              <w:rPr>
                <w:rFonts w:hint="eastAsia" w:ascii="宋体" w:hAnsi="宋体" w:cs="宋体"/>
                <w:kern w:val="0"/>
                <w:szCs w:val="21"/>
              </w:rPr>
              <w:br w:type="textWrapping"/>
            </w:r>
            <w:r>
              <w:rPr>
                <w:rFonts w:hint="eastAsia" w:ascii="宋体" w:hAnsi="宋体" w:cs="宋体"/>
                <w:kern w:val="0"/>
                <w:szCs w:val="21"/>
              </w:rPr>
              <w:t>3、输入阻抗：600</w:t>
            </w:r>
            <w:r>
              <w:rPr>
                <w:rFonts w:ascii="宋体" w:hAnsi="宋体" w:cs="宋体"/>
                <w:kern w:val="0"/>
                <w:szCs w:val="21"/>
              </w:rPr>
              <w:t>Ω</w:t>
            </w:r>
            <w:r>
              <w:rPr>
                <w:rFonts w:hint="eastAsia" w:ascii="宋体" w:hAnsi="宋体" w:cs="宋体"/>
                <w:kern w:val="0"/>
                <w:szCs w:val="21"/>
              </w:rPr>
              <w:t>（交流阻抗）</w:t>
            </w:r>
            <w:r>
              <w:rPr>
                <w:rFonts w:hint="eastAsia" w:ascii="宋体" w:hAnsi="宋体" w:cs="宋体"/>
                <w:kern w:val="0"/>
                <w:szCs w:val="21"/>
              </w:rPr>
              <w:br w:type="textWrapping"/>
            </w:r>
            <w:r>
              <w:rPr>
                <w:rFonts w:hint="eastAsia" w:ascii="宋体" w:hAnsi="宋体" w:cs="宋体"/>
                <w:kern w:val="0"/>
                <w:szCs w:val="21"/>
              </w:rPr>
              <w:t>4、输出阻抗：600</w:t>
            </w:r>
            <w:r>
              <w:rPr>
                <w:rFonts w:ascii="宋体" w:hAnsi="宋体" w:cs="宋体"/>
                <w:kern w:val="0"/>
                <w:szCs w:val="21"/>
              </w:rPr>
              <w:t>Ω</w:t>
            </w:r>
            <w:r>
              <w:rPr>
                <w:rFonts w:hint="eastAsia" w:ascii="宋体" w:hAnsi="宋体" w:cs="宋体"/>
                <w:kern w:val="0"/>
                <w:szCs w:val="21"/>
              </w:rPr>
              <w:t>（交流阻抗）</w:t>
            </w:r>
            <w:r>
              <w:rPr>
                <w:rFonts w:hint="eastAsia" w:ascii="宋体" w:hAnsi="宋体" w:cs="宋体"/>
                <w:kern w:val="0"/>
                <w:szCs w:val="21"/>
              </w:rPr>
              <w:br w:type="textWrapping"/>
            </w:r>
            <w:r>
              <w:rPr>
                <w:rFonts w:hint="eastAsia" w:ascii="宋体" w:hAnsi="宋体" w:cs="宋体"/>
                <w:kern w:val="0"/>
                <w:szCs w:val="21"/>
              </w:rPr>
              <w:t>5、频率响应下限不低于20Hz，上限不高于20KHz；</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反馈抑制器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1、每个通道均带有一个多功能按键，可一键完成反馈抑制；</w:t>
            </w:r>
            <w:r>
              <w:rPr>
                <w:rFonts w:hint="eastAsia" w:ascii="宋体" w:hAnsi="宋体" w:cs="宋体"/>
                <w:kern w:val="0"/>
                <w:szCs w:val="21"/>
              </w:rPr>
              <w:br w:type="textWrapping"/>
            </w:r>
            <w:r>
              <w:rPr>
                <w:rFonts w:hint="eastAsia" w:ascii="宋体" w:hAnsi="宋体" w:cs="宋体"/>
                <w:kern w:val="0"/>
                <w:szCs w:val="21"/>
              </w:rPr>
              <w:t>★2、具有全自动搜索啸叫频点功能；各通道都配有不少于24个可编程的滤波器；两个独立的通道处理；每个通道具有24个LED显示滤波器状态；</w:t>
            </w:r>
            <w:r>
              <w:rPr>
                <w:rFonts w:hint="eastAsia" w:ascii="宋体" w:hAnsi="宋体" w:cs="宋体"/>
                <w:color w:val="FF0000"/>
                <w:kern w:val="0"/>
                <w:szCs w:val="21"/>
                <w:highlight w:val="yellow"/>
              </w:rPr>
              <w:t>提供由第三方检测机构出具的检测报告并加盖公章。</w:t>
            </w:r>
            <w:r>
              <w:rPr>
                <w:rFonts w:hint="eastAsia" w:ascii="宋体" w:hAnsi="宋体" w:cs="宋体"/>
                <w:color w:val="FF0000"/>
                <w:kern w:val="0"/>
                <w:szCs w:val="21"/>
              </w:rPr>
              <w:br w:type="textWrapping"/>
            </w:r>
            <w:r>
              <w:rPr>
                <w:rFonts w:hint="eastAsia" w:ascii="宋体" w:hAnsi="宋体" w:cs="宋体"/>
                <w:kern w:val="0"/>
                <w:szCs w:val="21"/>
              </w:rPr>
              <w:t>3、具有预设模式和动态模式两种工作模式；具有语音和音乐两种滤波模式选择；</w:t>
            </w:r>
            <w:r>
              <w:rPr>
                <w:rFonts w:hint="eastAsia" w:ascii="宋体" w:hAnsi="宋体" w:cs="宋体"/>
                <w:color w:val="FF0000"/>
                <w:kern w:val="0"/>
                <w:szCs w:val="21"/>
              </w:rPr>
              <w:t xml:space="preserve"> </w:t>
            </w:r>
            <w:r>
              <w:rPr>
                <w:rFonts w:hint="eastAsia" w:ascii="宋体" w:hAnsi="宋体" w:cs="宋体"/>
                <w:color w:val="FF0000"/>
                <w:kern w:val="0"/>
                <w:szCs w:val="21"/>
              </w:rPr>
              <w:br w:type="textWrapping"/>
            </w:r>
            <w:r>
              <w:rPr>
                <w:rFonts w:hint="eastAsia" w:ascii="宋体" w:hAnsi="宋体" w:cs="宋体"/>
                <w:kern w:val="0"/>
                <w:szCs w:val="21"/>
              </w:rPr>
              <w:t>4、模拟输入接口不小于2*平衡式，不小于 2*非平衡式</w:t>
            </w:r>
            <w:r>
              <w:rPr>
                <w:rFonts w:hint="eastAsia" w:ascii="宋体" w:hAnsi="宋体" w:cs="宋体"/>
                <w:kern w:val="0"/>
                <w:szCs w:val="21"/>
              </w:rPr>
              <w:br w:type="textWrapping"/>
            </w:r>
            <w:r>
              <w:rPr>
                <w:rFonts w:hint="eastAsia" w:ascii="宋体" w:hAnsi="宋体" w:cs="宋体"/>
                <w:kern w:val="0"/>
                <w:szCs w:val="21"/>
              </w:rPr>
              <w:t>5、模拟输出接口不小于2*平衡式，不小于2*非平衡式</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电源时序器</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技术参数：</w:t>
            </w:r>
            <w:r>
              <w:rPr>
                <w:rFonts w:hint="eastAsia" w:ascii="宋体" w:hAnsi="宋体" w:cs="宋体"/>
                <w:kern w:val="0"/>
                <w:szCs w:val="21"/>
              </w:rPr>
              <w:br w:type="textWrapping"/>
            </w:r>
            <w:r>
              <w:rPr>
                <w:rFonts w:hint="eastAsia" w:ascii="宋体" w:hAnsi="宋体" w:cs="宋体"/>
                <w:kern w:val="0"/>
                <w:szCs w:val="21"/>
              </w:rPr>
              <w:t>1、单路额定输出电流不小于30A；</w:t>
            </w:r>
            <w:r>
              <w:rPr>
                <w:rFonts w:hint="eastAsia" w:ascii="宋体" w:hAnsi="宋体" w:cs="宋体"/>
                <w:kern w:val="0"/>
                <w:szCs w:val="21"/>
              </w:rPr>
              <w:br w:type="textWrapping"/>
            </w:r>
            <w:r>
              <w:rPr>
                <w:rFonts w:hint="eastAsia" w:ascii="宋体" w:hAnsi="宋体" w:cs="宋体"/>
                <w:kern w:val="0"/>
                <w:szCs w:val="21"/>
              </w:rPr>
              <w:t>2、可控制电源不小于8路；</w:t>
            </w:r>
            <w:r>
              <w:rPr>
                <w:rFonts w:hint="eastAsia" w:ascii="宋体" w:hAnsi="宋体" w:cs="宋体"/>
                <w:kern w:val="0"/>
                <w:szCs w:val="21"/>
              </w:rPr>
              <w:br w:type="textWrapping"/>
            </w:r>
            <w:r>
              <w:rPr>
                <w:rFonts w:hint="eastAsia" w:ascii="宋体" w:hAnsi="宋体" w:cs="宋体"/>
                <w:kern w:val="0"/>
                <w:szCs w:val="21"/>
              </w:rPr>
              <w:t>3、不可控制电源：前面板带不少于4路直通多功能电源插口； USB电源:前面板带不少于2路USB端口，可输出不小于5V直流供工作灯用以及手机、平板充电；</w:t>
            </w:r>
            <w:r>
              <w:rPr>
                <w:rFonts w:hint="eastAsia" w:ascii="宋体" w:hAnsi="宋体" w:cs="宋体"/>
                <w:color w:val="FF0000"/>
                <w:kern w:val="0"/>
                <w:szCs w:val="21"/>
              </w:rPr>
              <w:t xml:space="preserve"> </w:t>
            </w:r>
            <w:r>
              <w:rPr>
                <w:rFonts w:hint="eastAsia" w:ascii="宋体" w:hAnsi="宋体" w:cs="宋体"/>
                <w:color w:val="FF0000"/>
                <w:kern w:val="0"/>
                <w:szCs w:val="21"/>
              </w:rPr>
              <w:br w:type="textWrapping"/>
            </w:r>
            <w:r>
              <w:rPr>
                <w:rFonts w:hint="eastAsia" w:ascii="宋体" w:hAnsi="宋体" w:cs="宋体"/>
                <w:kern w:val="0"/>
                <w:szCs w:val="21"/>
              </w:rPr>
              <w:t>5、每路动作延时时间不小于1秒；</w:t>
            </w:r>
            <w:r>
              <w:rPr>
                <w:rFonts w:hint="eastAsia" w:ascii="宋体" w:hAnsi="宋体" w:cs="宋体"/>
                <w:kern w:val="0"/>
                <w:szCs w:val="21"/>
              </w:rPr>
              <w:br w:type="textWrapping"/>
            </w:r>
            <w:r>
              <w:rPr>
                <w:rFonts w:hint="eastAsia" w:ascii="宋体" w:hAnsi="宋体" w:cs="宋体"/>
                <w:kern w:val="0"/>
                <w:szCs w:val="21"/>
              </w:rPr>
              <w:t>★6、控制端口：机器后面板具有不少于1路RS-232通讯端口，通过本端口可通过电脑软件控制设备开关；不少于2个网络级联控制端口（LINK IN、LINK OUT），实现多台设备级联控制；不少于1路Remote switch远程控制端口，可与本品牌中音频矩阵处理器及其他设备联动通讯，实现有线和无线远程控制该电源时序器开关机；</w:t>
            </w:r>
            <w:r>
              <w:rPr>
                <w:rFonts w:hint="eastAsia" w:ascii="宋体" w:hAnsi="宋体" w:cs="宋体"/>
                <w:kern w:val="0"/>
                <w:szCs w:val="21"/>
                <w:highlight w:val="yellow"/>
              </w:rPr>
              <w:t>提供由第三方检测机构出具的检测报告并加盖公章。</w:t>
            </w:r>
            <w:r>
              <w:rPr>
                <w:rFonts w:hint="eastAsia" w:ascii="宋体" w:hAnsi="宋体" w:cs="宋体"/>
                <w:color w:val="FF0000"/>
                <w:kern w:val="0"/>
                <w:szCs w:val="21"/>
              </w:rPr>
              <w:br w:type="textWrapping"/>
            </w:r>
            <w:r>
              <w:rPr>
                <w:rFonts w:hint="eastAsia" w:ascii="宋体" w:hAnsi="宋体" w:cs="宋体"/>
                <w:kern w:val="0"/>
                <w:szCs w:val="21"/>
              </w:rPr>
              <w:t xml:space="preserve">7、电压显示：前面板具有不少于1个输出电压显示屏； </w:t>
            </w:r>
            <w:r>
              <w:rPr>
                <w:rFonts w:hint="eastAsia" w:ascii="宋体" w:hAnsi="宋体" w:cs="宋体"/>
                <w:kern w:val="0"/>
                <w:szCs w:val="21"/>
              </w:rPr>
              <w:br w:type="textWrapping"/>
            </w:r>
            <w:r>
              <w:rPr>
                <w:rFonts w:hint="eastAsia" w:ascii="宋体" w:hAnsi="宋体" w:cs="宋体"/>
                <w:kern w:val="0"/>
                <w:szCs w:val="21"/>
              </w:rPr>
              <w:t>8、中控接口不少于1路RS-232接口，可接受中控控制；</w:t>
            </w:r>
            <w:r>
              <w:rPr>
                <w:rFonts w:hint="eastAsia" w:ascii="宋体" w:hAnsi="宋体" w:cs="宋体"/>
                <w:kern w:val="0"/>
                <w:szCs w:val="21"/>
              </w:rPr>
              <w:br w:type="textWrapping"/>
            </w:r>
            <w:r>
              <w:rPr>
                <w:rFonts w:hint="eastAsia" w:ascii="宋体" w:hAnsi="宋体" w:cs="宋体"/>
                <w:kern w:val="0"/>
                <w:szCs w:val="21"/>
              </w:rPr>
              <w:t xml:space="preserve">9、内部电源分配连接：采用非跳线的PCB板全触点焊接连接方式，避免跳线连接带来的接触不稳定； </w:t>
            </w:r>
            <w:r>
              <w:rPr>
                <w:rFonts w:hint="eastAsia" w:ascii="宋体" w:hAnsi="宋体" w:cs="宋体"/>
                <w:kern w:val="0"/>
                <w:szCs w:val="21"/>
              </w:rPr>
              <w:br w:type="textWrapping"/>
            </w:r>
            <w:r>
              <w:rPr>
                <w:rFonts w:hint="eastAsia" w:ascii="宋体" w:hAnsi="宋体" w:cs="宋体"/>
                <w:kern w:val="0"/>
                <w:szCs w:val="21"/>
              </w:rPr>
              <w:t>10、每路输出带电源指示工作灯；</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数字会议系统主机</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技术特点：</w:t>
            </w:r>
            <w:r>
              <w:rPr>
                <w:rFonts w:hint="eastAsia" w:ascii="宋体" w:hAnsi="宋体" w:cs="宋体"/>
                <w:kern w:val="0"/>
                <w:szCs w:val="21"/>
              </w:rPr>
              <w:br w:type="textWrapping"/>
            </w:r>
            <w:r>
              <w:rPr>
                <w:rFonts w:hint="eastAsia" w:ascii="宋体" w:hAnsi="宋体" w:cs="宋体"/>
                <w:kern w:val="0"/>
                <w:szCs w:val="21"/>
              </w:rPr>
              <w:t>1.采用全数字会议技术，基于数字网络架构开发，内置高性能CPU处理器，处理速度更快，音质更佳，支持讨论、视像跟踪功能</w:t>
            </w:r>
            <w:r>
              <w:rPr>
                <w:rFonts w:hint="eastAsia" w:ascii="宋体" w:hAnsi="宋体" w:cs="宋体"/>
                <w:kern w:val="0"/>
                <w:szCs w:val="21"/>
              </w:rPr>
              <w:br w:type="textWrapping"/>
            </w:r>
            <w:r>
              <w:rPr>
                <w:rFonts w:hint="eastAsia" w:ascii="宋体" w:hAnsi="宋体" w:cs="宋体"/>
                <w:kern w:val="0"/>
                <w:szCs w:val="21"/>
              </w:rPr>
              <w:t>2.高性能开关电源供电，长距离传输对音质不会有任何影响</w:t>
            </w:r>
            <w:r>
              <w:rPr>
                <w:rFonts w:hint="eastAsia" w:ascii="宋体" w:hAnsi="宋体" w:cs="宋体"/>
                <w:kern w:val="0"/>
                <w:szCs w:val="21"/>
              </w:rPr>
              <w:br w:type="textWrapping"/>
            </w:r>
            <w:r>
              <w:rPr>
                <w:rFonts w:hint="eastAsia" w:ascii="宋体" w:hAnsi="宋体" w:cs="宋体"/>
                <w:kern w:val="0"/>
                <w:szCs w:val="21"/>
              </w:rPr>
              <w:t>3.全新概念的抗电磁干扰电路设计，杜绝手机等电子产品的电磁干扰</w:t>
            </w:r>
            <w:r>
              <w:rPr>
                <w:rFonts w:hint="eastAsia" w:ascii="宋体" w:hAnsi="宋体" w:cs="宋体"/>
                <w:kern w:val="0"/>
                <w:szCs w:val="21"/>
              </w:rPr>
              <w:br w:type="textWrapping"/>
            </w:r>
            <w:r>
              <w:rPr>
                <w:rFonts w:hint="eastAsia" w:ascii="宋体" w:hAnsi="宋体" w:cs="宋体"/>
                <w:kern w:val="0"/>
                <w:szCs w:val="21"/>
              </w:rPr>
              <w:t>4.采用FM调频传输音频，配合高还原电路及防啸叫设设计，加上采用新型防啸叫单指向高灵敏度电容咪芯，使会议声音音质实现高保真度还原</w:t>
            </w:r>
            <w:r>
              <w:rPr>
                <w:rFonts w:hint="eastAsia" w:ascii="宋体" w:hAnsi="宋体" w:cs="宋体"/>
                <w:kern w:val="0"/>
                <w:szCs w:val="21"/>
              </w:rPr>
              <w:br w:type="textWrapping"/>
            </w:r>
            <w:r>
              <w:rPr>
                <w:rFonts w:hint="eastAsia" w:ascii="宋体" w:hAnsi="宋体" w:cs="宋体"/>
                <w:kern w:val="0"/>
                <w:szCs w:val="21"/>
              </w:rPr>
              <w:t>5.控制及音频信号皆采用无线高频信号通讯，避免布设话筒线缆，安装简单方便灵活</w:t>
            </w:r>
            <w:r>
              <w:rPr>
                <w:rFonts w:hint="eastAsia" w:ascii="宋体" w:hAnsi="宋体" w:cs="宋体"/>
                <w:kern w:val="0"/>
                <w:szCs w:val="21"/>
              </w:rPr>
              <w:br w:type="textWrapping"/>
            </w:r>
            <w:r>
              <w:rPr>
                <w:rFonts w:hint="eastAsia" w:ascii="宋体" w:hAnsi="宋体" w:cs="宋体"/>
                <w:kern w:val="0"/>
                <w:szCs w:val="21"/>
              </w:rPr>
              <w:t>6.采用不小于4.3寸全视角IPS电容触摸屏，直观显示和方便调节系统的各项参数</w:t>
            </w:r>
            <w:r>
              <w:rPr>
                <w:rFonts w:hint="eastAsia" w:ascii="宋体" w:hAnsi="宋体" w:cs="宋体"/>
                <w:kern w:val="0"/>
                <w:szCs w:val="21"/>
              </w:rPr>
              <w:br w:type="textWrapping"/>
            </w:r>
            <w:r>
              <w:rPr>
                <w:rFonts w:hint="eastAsia" w:ascii="宋体" w:hAnsi="宋体" w:cs="宋体"/>
                <w:kern w:val="0"/>
                <w:szCs w:val="21"/>
              </w:rPr>
              <w:t>7.支持USB录音，高保真WAV格式输出</w:t>
            </w:r>
            <w:r>
              <w:rPr>
                <w:rFonts w:hint="eastAsia" w:ascii="宋体" w:hAnsi="宋体" w:cs="宋体"/>
                <w:kern w:val="0"/>
                <w:szCs w:val="21"/>
              </w:rPr>
              <w:br w:type="textWrapping"/>
            </w:r>
            <w:r>
              <w:rPr>
                <w:rFonts w:hint="eastAsia" w:ascii="宋体" w:hAnsi="宋体" w:cs="宋体"/>
                <w:kern w:val="0"/>
                <w:szCs w:val="21"/>
              </w:rPr>
              <w:t>8.主机具有不少于20组固定的频率通道，可在同一场所使用多套无线系统，也可避免与会场其他无线产品的互相干扰。</w:t>
            </w:r>
            <w:r>
              <w:rPr>
                <w:rFonts w:hint="eastAsia" w:ascii="宋体" w:hAnsi="宋体" w:cs="宋体"/>
                <w:kern w:val="0"/>
                <w:szCs w:val="21"/>
              </w:rPr>
              <w:br w:type="textWrapping"/>
            </w:r>
            <w:r>
              <w:rPr>
                <w:rFonts w:hint="eastAsia" w:ascii="宋体" w:hAnsi="宋体" w:cs="宋体"/>
                <w:kern w:val="0"/>
                <w:szCs w:val="21"/>
              </w:rPr>
              <w:t>9.每套系统可支持不少于200个无线会议单元，同时发言人数可设定为1-6人，最大支持不少于6个主席同时发言。</w:t>
            </w:r>
            <w:r>
              <w:rPr>
                <w:rFonts w:hint="eastAsia" w:ascii="宋体" w:hAnsi="宋体" w:cs="宋体"/>
                <w:kern w:val="0"/>
                <w:szCs w:val="21"/>
              </w:rPr>
              <w:br w:type="textWrapping"/>
            </w:r>
            <w:r>
              <w:rPr>
                <w:rFonts w:hint="eastAsia" w:ascii="宋体" w:hAnsi="宋体" w:cs="宋体"/>
                <w:kern w:val="0"/>
                <w:szCs w:val="21"/>
              </w:rPr>
              <w:t>10.兼容有线会议单元同时使用，支持话筒单元热插拔，具有1组共不少于2路RJ45的话筒单元接口，采用闭环以太网链接模式，支持有线网线话筒单元的双边供电，支持不少于20个网线接口的单元。另外具有不少于1路8芯话筒单元接口，支持不少于30个8芯接口的单元</w:t>
            </w:r>
            <w:r>
              <w:rPr>
                <w:rFonts w:hint="eastAsia" w:ascii="宋体" w:hAnsi="宋体" w:cs="宋体"/>
                <w:kern w:val="0"/>
                <w:szCs w:val="21"/>
              </w:rPr>
              <w:br w:type="textWrapping"/>
            </w:r>
            <w:r>
              <w:rPr>
                <w:rFonts w:hint="eastAsia" w:ascii="宋体" w:hAnsi="宋体" w:cs="宋体"/>
                <w:kern w:val="0"/>
                <w:szCs w:val="21"/>
              </w:rPr>
              <w:t>11.具有多种会议模式：FIFO（先进先出模式）、APPLY（申请模式）、FREE（自由模式）、LIMIT（限制模式）</w:t>
            </w:r>
            <w:r>
              <w:rPr>
                <w:rFonts w:hint="eastAsia" w:ascii="宋体" w:hAnsi="宋体" w:cs="宋体"/>
                <w:kern w:val="0"/>
                <w:szCs w:val="21"/>
              </w:rPr>
              <w:br w:type="textWrapping"/>
            </w:r>
            <w:r>
              <w:rPr>
                <w:rFonts w:hint="eastAsia" w:ascii="宋体" w:hAnsi="宋体" w:cs="宋体"/>
                <w:kern w:val="0"/>
                <w:szCs w:val="21"/>
              </w:rPr>
              <w:t>12.系统具备会议服务功能，发言单元可申请茶水、纸笔、帮助等服务</w:t>
            </w:r>
            <w:r>
              <w:rPr>
                <w:rFonts w:hint="eastAsia" w:ascii="宋体" w:hAnsi="宋体" w:cs="宋体"/>
                <w:kern w:val="0"/>
                <w:szCs w:val="21"/>
              </w:rPr>
              <w:br w:type="textWrapping"/>
            </w:r>
            <w:r>
              <w:rPr>
                <w:rFonts w:hint="eastAsia" w:ascii="宋体" w:hAnsi="宋体" w:cs="宋体"/>
                <w:kern w:val="0"/>
                <w:szCs w:val="21"/>
              </w:rPr>
              <w:t>13.采用高性能DSP处理器对音频进行高低音调节、降噪处理，使声音清晰透彻；配合现场调整参数并有效的抑制啸叫</w:t>
            </w:r>
            <w:r>
              <w:rPr>
                <w:rFonts w:hint="eastAsia" w:ascii="宋体" w:hAnsi="宋体" w:cs="宋体"/>
                <w:kern w:val="0"/>
                <w:szCs w:val="21"/>
              </w:rPr>
              <w:br w:type="textWrapping"/>
            </w:r>
            <w:r>
              <w:rPr>
                <w:rFonts w:hint="eastAsia" w:ascii="宋体" w:hAnsi="宋体" w:cs="宋体"/>
                <w:kern w:val="0"/>
                <w:szCs w:val="21"/>
              </w:rPr>
              <w:t>14.具有USB接口，可连接电脑对主机进行操作设置</w:t>
            </w:r>
            <w:r>
              <w:rPr>
                <w:rFonts w:hint="eastAsia" w:ascii="宋体" w:hAnsi="宋体" w:cs="宋体"/>
                <w:kern w:val="0"/>
                <w:szCs w:val="21"/>
              </w:rPr>
              <w:br w:type="textWrapping"/>
            </w:r>
            <w:r>
              <w:rPr>
                <w:rFonts w:hint="eastAsia" w:ascii="宋体" w:hAnsi="宋体" w:cs="宋体"/>
                <w:kern w:val="0"/>
                <w:szCs w:val="21"/>
              </w:rPr>
              <w:t>15.具有摄像头232和485通讯接口（6P凤凰插），连接标清或高清摄像头，支持SONYVISCA、PELCOP/D通讯协议</w:t>
            </w:r>
            <w:r>
              <w:rPr>
                <w:rFonts w:hint="eastAsia" w:ascii="宋体" w:hAnsi="宋体" w:cs="宋体"/>
                <w:kern w:val="0"/>
                <w:szCs w:val="21"/>
              </w:rPr>
              <w:br w:type="textWrapping"/>
            </w:r>
            <w:r>
              <w:rPr>
                <w:rFonts w:hint="eastAsia" w:ascii="宋体" w:hAnsi="宋体" w:cs="宋体"/>
                <w:kern w:val="0"/>
                <w:szCs w:val="21"/>
              </w:rPr>
              <w:t>16.具有视频切换232接口（3P凤凰插），可连接高清视频矩阵</w:t>
            </w:r>
            <w:r>
              <w:rPr>
                <w:rFonts w:hint="eastAsia" w:ascii="宋体" w:hAnsi="宋体" w:cs="宋体"/>
                <w:kern w:val="0"/>
                <w:szCs w:val="21"/>
              </w:rPr>
              <w:br w:type="textWrapping"/>
            </w:r>
            <w:r>
              <w:rPr>
                <w:rFonts w:hint="eastAsia" w:ascii="宋体" w:hAnsi="宋体" w:cs="宋体"/>
                <w:kern w:val="0"/>
                <w:szCs w:val="21"/>
              </w:rPr>
              <w:t>17.具有不劣于4x1HDMI高清视频切换接口(选配)</w:t>
            </w:r>
            <w:r>
              <w:rPr>
                <w:rFonts w:hint="eastAsia" w:ascii="宋体" w:hAnsi="宋体" w:cs="宋体"/>
                <w:kern w:val="0"/>
                <w:szCs w:val="21"/>
              </w:rPr>
              <w:br w:type="textWrapping"/>
            </w:r>
            <w:r>
              <w:rPr>
                <w:rFonts w:hint="eastAsia" w:ascii="宋体" w:hAnsi="宋体" w:cs="宋体"/>
                <w:kern w:val="0"/>
                <w:szCs w:val="21"/>
              </w:rPr>
              <w:t>18.具有中控代码232接口（3P凤凰插），可连接中控系统</w:t>
            </w:r>
            <w:r>
              <w:rPr>
                <w:rFonts w:hint="eastAsia" w:ascii="宋体" w:hAnsi="宋体" w:cs="宋体"/>
                <w:kern w:val="0"/>
                <w:szCs w:val="21"/>
              </w:rPr>
              <w:br w:type="textWrapping"/>
            </w:r>
            <w:r>
              <w:rPr>
                <w:rFonts w:hint="eastAsia" w:ascii="宋体" w:hAnsi="宋体" w:cs="宋体"/>
                <w:kern w:val="0"/>
                <w:szCs w:val="21"/>
              </w:rPr>
              <w:t>19.具有不少于1路平衡音频输出接口（3P凤凰插），可连接扩声或录音设备</w:t>
            </w:r>
            <w:r>
              <w:rPr>
                <w:rFonts w:hint="eastAsia" w:ascii="宋体" w:hAnsi="宋体" w:cs="宋体"/>
                <w:kern w:val="0"/>
                <w:szCs w:val="21"/>
              </w:rPr>
              <w:br w:type="textWrapping"/>
            </w:r>
            <w:r>
              <w:rPr>
                <w:rFonts w:hint="eastAsia" w:ascii="宋体" w:hAnsi="宋体" w:cs="宋体"/>
                <w:kern w:val="0"/>
                <w:szCs w:val="21"/>
              </w:rPr>
              <w:t>20.具有不少于1路非平衡音频输出接口（3P凤凰插），可连接扩声或录音设备</w:t>
            </w:r>
            <w:r>
              <w:rPr>
                <w:rFonts w:hint="eastAsia" w:ascii="宋体" w:hAnsi="宋体" w:cs="宋体"/>
                <w:kern w:val="0"/>
                <w:szCs w:val="21"/>
              </w:rPr>
              <w:br w:type="textWrapping"/>
            </w:r>
            <w:r>
              <w:rPr>
                <w:rFonts w:hint="eastAsia" w:ascii="宋体" w:hAnsi="宋体" w:cs="宋体"/>
                <w:kern w:val="0"/>
                <w:szCs w:val="21"/>
              </w:rPr>
              <w:t>21.具有不少于1路DANTE音频输出接口，可连接其他DANTE设备(选配)</w:t>
            </w:r>
            <w:r>
              <w:rPr>
                <w:rFonts w:hint="eastAsia" w:ascii="宋体" w:hAnsi="宋体" w:cs="宋体"/>
                <w:kern w:val="0"/>
                <w:szCs w:val="21"/>
              </w:rPr>
              <w:br w:type="textWrapping"/>
            </w:r>
            <w:r>
              <w:rPr>
                <w:rFonts w:hint="eastAsia" w:ascii="宋体" w:hAnsi="宋体" w:cs="宋体"/>
                <w:kern w:val="0"/>
                <w:szCs w:val="21"/>
              </w:rPr>
              <w:t>22.具有不少于1路非平衡音频输入接口（2P凤凰插），可输入外部音频信号（如：背景音乐或远程语音信号）</w:t>
            </w:r>
            <w:r>
              <w:rPr>
                <w:rFonts w:hint="eastAsia" w:ascii="宋体" w:hAnsi="宋体" w:cs="宋体"/>
                <w:kern w:val="0"/>
                <w:szCs w:val="21"/>
              </w:rPr>
              <w:br w:type="textWrapping"/>
            </w:r>
            <w:r>
              <w:rPr>
                <w:rFonts w:hint="eastAsia" w:ascii="宋体" w:hAnsi="宋体" w:cs="宋体"/>
                <w:kern w:val="0"/>
                <w:szCs w:val="21"/>
              </w:rPr>
              <w:t>23.具有警报信号输入接口（警报电压接口+1路2P凤凰插警报音频输入口），当公共广播警报系统启动时，可自动暂停会议，并向与会单元发送警报信息</w:t>
            </w:r>
            <w:r>
              <w:rPr>
                <w:rFonts w:hint="eastAsia" w:ascii="宋体" w:hAnsi="宋体" w:cs="宋体"/>
                <w:kern w:val="0"/>
                <w:szCs w:val="21"/>
              </w:rPr>
              <w:br w:type="textWrapping"/>
            </w:r>
            <w:r>
              <w:rPr>
                <w:rFonts w:hint="eastAsia" w:ascii="宋体" w:hAnsi="宋体" w:cs="宋体"/>
                <w:kern w:val="0"/>
                <w:szCs w:val="21"/>
              </w:rPr>
              <w:t>24.RF有效通信距离为：室内不小于60米，室外不小于100米</w:t>
            </w:r>
            <w:r>
              <w:rPr>
                <w:rFonts w:hint="eastAsia" w:ascii="宋体" w:hAnsi="宋体" w:cs="宋体"/>
                <w:kern w:val="0"/>
                <w:szCs w:val="21"/>
              </w:rPr>
              <w:br w:type="textWrapping"/>
            </w:r>
            <w:r>
              <w:rPr>
                <w:rFonts w:hint="eastAsia" w:ascii="宋体" w:hAnsi="宋体" w:cs="宋体"/>
                <w:kern w:val="0"/>
                <w:szCs w:val="21"/>
              </w:rPr>
              <w:t>25.可安装于19英寸标准机柜上，易于存放和保管</w:t>
            </w:r>
            <w:r>
              <w:rPr>
                <w:rFonts w:hint="eastAsia" w:ascii="宋体" w:hAnsi="宋体" w:cs="宋体"/>
                <w:kern w:val="0"/>
                <w:szCs w:val="21"/>
              </w:rPr>
              <w:br w:type="textWrapping"/>
            </w:r>
            <w:r>
              <w:rPr>
                <w:rFonts w:hint="eastAsia" w:ascii="宋体" w:hAnsi="宋体" w:cs="宋体"/>
                <w:kern w:val="0"/>
                <w:szCs w:val="21"/>
              </w:rPr>
              <w:t>参数规格</w:t>
            </w:r>
            <w:r>
              <w:rPr>
                <w:rFonts w:hint="eastAsia" w:ascii="宋体" w:hAnsi="宋体" w:cs="宋体"/>
                <w:kern w:val="0"/>
                <w:szCs w:val="21"/>
              </w:rPr>
              <w:br w:type="textWrapping"/>
            </w:r>
            <w:r>
              <w:rPr>
                <w:rFonts w:hint="eastAsia" w:ascii="宋体" w:hAnsi="宋体" w:cs="宋体"/>
                <w:kern w:val="0"/>
                <w:szCs w:val="21"/>
              </w:rPr>
              <w:t>主机供电：AC110V-220V/50Hz</w:t>
            </w:r>
            <w:r>
              <w:rPr>
                <w:rFonts w:hint="eastAsia" w:ascii="宋体" w:hAnsi="宋体" w:cs="宋体"/>
                <w:kern w:val="0"/>
                <w:szCs w:val="21"/>
              </w:rPr>
              <w:br w:type="textWrapping"/>
            </w:r>
            <w:r>
              <w:rPr>
                <w:rFonts w:hint="eastAsia" w:ascii="宋体" w:hAnsi="宋体" w:cs="宋体"/>
                <w:kern w:val="0"/>
                <w:szCs w:val="21"/>
              </w:rPr>
              <w:t>消耗功率：&lt;7.2W</w:t>
            </w:r>
            <w:r>
              <w:rPr>
                <w:rFonts w:hint="eastAsia" w:ascii="宋体" w:hAnsi="宋体" w:cs="宋体"/>
                <w:kern w:val="0"/>
                <w:szCs w:val="21"/>
              </w:rPr>
              <w:br w:type="textWrapping"/>
            </w:r>
            <w:r>
              <w:rPr>
                <w:rFonts w:hint="eastAsia" w:ascii="宋体" w:hAnsi="宋体" w:cs="宋体"/>
                <w:kern w:val="0"/>
                <w:szCs w:val="21"/>
              </w:rPr>
              <w:t>音频信号</w:t>
            </w:r>
            <w:r>
              <w:rPr>
                <w:rFonts w:hint="eastAsia" w:ascii="宋体" w:hAnsi="宋体" w:cs="宋体"/>
                <w:kern w:val="0"/>
                <w:szCs w:val="21"/>
              </w:rPr>
              <w:br w:type="textWrapping"/>
            </w:r>
            <w:r>
              <w:rPr>
                <w:rFonts w:hint="eastAsia" w:ascii="宋体" w:hAnsi="宋体" w:cs="宋体"/>
                <w:kern w:val="0"/>
                <w:szCs w:val="21"/>
              </w:rPr>
              <w:t>传输方式：UHF无线方式（单向）UHF</w:t>
            </w:r>
            <w:r>
              <w:rPr>
                <w:rFonts w:hint="eastAsia" w:ascii="宋体" w:hAnsi="宋体" w:cs="宋体"/>
                <w:kern w:val="0"/>
                <w:szCs w:val="21"/>
              </w:rPr>
              <w:br w:type="textWrapping"/>
            </w:r>
            <w:r>
              <w:rPr>
                <w:rFonts w:hint="eastAsia" w:ascii="宋体" w:hAnsi="宋体" w:cs="宋体"/>
                <w:kern w:val="0"/>
                <w:szCs w:val="21"/>
              </w:rPr>
              <w:t>信道数：不少于6</w:t>
            </w:r>
            <w:r>
              <w:rPr>
                <w:rFonts w:hint="eastAsia" w:ascii="宋体" w:hAnsi="宋体" w:cs="宋体"/>
                <w:kern w:val="0"/>
                <w:szCs w:val="21"/>
              </w:rPr>
              <w:br w:type="textWrapping"/>
            </w:r>
            <w:r>
              <w:rPr>
                <w:rFonts w:hint="eastAsia" w:ascii="宋体" w:hAnsi="宋体" w:cs="宋体"/>
                <w:kern w:val="0"/>
                <w:szCs w:val="21"/>
              </w:rPr>
              <w:t>传输频段：不劣于UHF512-945MHz</w:t>
            </w:r>
            <w:r>
              <w:rPr>
                <w:rFonts w:hint="eastAsia" w:ascii="宋体" w:hAnsi="宋体" w:cs="宋体"/>
                <w:kern w:val="0"/>
                <w:szCs w:val="21"/>
              </w:rPr>
              <w:br w:type="textWrapping"/>
            </w:r>
            <w:r>
              <w:rPr>
                <w:rFonts w:hint="eastAsia" w:ascii="宋体" w:hAnsi="宋体" w:cs="宋体"/>
                <w:kern w:val="0"/>
                <w:szCs w:val="21"/>
              </w:rPr>
              <w:t>解调方式：FM</w:t>
            </w:r>
            <w:r>
              <w:rPr>
                <w:rFonts w:hint="eastAsia" w:ascii="宋体" w:hAnsi="宋体" w:cs="宋体"/>
                <w:kern w:val="0"/>
                <w:szCs w:val="21"/>
              </w:rPr>
              <w:br w:type="textWrapping"/>
            </w:r>
            <w:r>
              <w:rPr>
                <w:rFonts w:hint="eastAsia" w:ascii="宋体" w:hAnsi="宋体" w:cs="宋体"/>
                <w:kern w:val="0"/>
                <w:szCs w:val="21"/>
              </w:rPr>
              <w:t>灵敏度：-90dBm</w:t>
            </w:r>
            <w:r>
              <w:rPr>
                <w:rFonts w:hint="eastAsia" w:ascii="宋体" w:hAnsi="宋体" w:cs="宋体"/>
                <w:kern w:val="0"/>
                <w:szCs w:val="21"/>
              </w:rPr>
              <w:br w:type="textWrapping"/>
            </w:r>
            <w:r>
              <w:rPr>
                <w:rFonts w:hint="eastAsia" w:ascii="宋体" w:hAnsi="宋体" w:cs="宋体"/>
                <w:kern w:val="0"/>
                <w:szCs w:val="21"/>
              </w:rPr>
              <w:t>控制信号：</w:t>
            </w:r>
            <w:r>
              <w:rPr>
                <w:rFonts w:hint="eastAsia" w:ascii="宋体" w:hAnsi="宋体" w:cs="宋体"/>
                <w:kern w:val="0"/>
                <w:szCs w:val="21"/>
              </w:rPr>
              <w:br w:type="textWrapping"/>
            </w:r>
            <w:r>
              <w:rPr>
                <w:rFonts w:hint="eastAsia" w:ascii="宋体" w:hAnsi="宋体" w:cs="宋体"/>
                <w:kern w:val="0"/>
                <w:szCs w:val="21"/>
              </w:rPr>
              <w:t>传输方式：UHF无线方式（双向）</w:t>
            </w:r>
            <w:r>
              <w:rPr>
                <w:rFonts w:hint="eastAsia" w:ascii="宋体" w:hAnsi="宋体" w:cs="宋体"/>
                <w:kern w:val="0"/>
                <w:szCs w:val="21"/>
              </w:rPr>
              <w:br w:type="textWrapping"/>
            </w:r>
            <w:r>
              <w:rPr>
                <w:rFonts w:hint="eastAsia" w:ascii="宋体" w:hAnsi="宋体" w:cs="宋体"/>
                <w:kern w:val="0"/>
                <w:szCs w:val="21"/>
              </w:rPr>
              <w:t>信道数：不少于20</w:t>
            </w:r>
            <w:r>
              <w:rPr>
                <w:rFonts w:hint="eastAsia" w:ascii="宋体" w:hAnsi="宋体" w:cs="宋体"/>
                <w:kern w:val="0"/>
                <w:szCs w:val="21"/>
              </w:rPr>
              <w:br w:type="textWrapping"/>
            </w:r>
            <w:r>
              <w:rPr>
                <w:rFonts w:hint="eastAsia" w:ascii="宋体" w:hAnsi="宋体" w:cs="宋体"/>
                <w:kern w:val="0"/>
                <w:szCs w:val="21"/>
              </w:rPr>
              <w:t>传输频段：不劣于UHF423-436MHz</w:t>
            </w:r>
            <w:r>
              <w:rPr>
                <w:rFonts w:hint="eastAsia" w:ascii="宋体" w:hAnsi="宋体" w:cs="宋体"/>
                <w:kern w:val="0"/>
                <w:szCs w:val="21"/>
              </w:rPr>
              <w:br w:type="textWrapping"/>
            </w:r>
            <w:r>
              <w:rPr>
                <w:rFonts w:hint="eastAsia" w:ascii="宋体" w:hAnsi="宋体" w:cs="宋体"/>
                <w:kern w:val="0"/>
                <w:szCs w:val="21"/>
              </w:rPr>
              <w:t>调制方式：FSK</w:t>
            </w:r>
            <w:r>
              <w:rPr>
                <w:rFonts w:hint="eastAsia" w:ascii="宋体" w:hAnsi="宋体" w:cs="宋体"/>
                <w:kern w:val="0"/>
                <w:szCs w:val="21"/>
              </w:rPr>
              <w:br w:type="textWrapping"/>
            </w:r>
            <w:r>
              <w:rPr>
                <w:rFonts w:hint="eastAsia" w:ascii="宋体" w:hAnsi="宋体" w:cs="宋体"/>
                <w:kern w:val="0"/>
                <w:szCs w:val="21"/>
              </w:rPr>
              <w:t>灵敏度：-90dBm</w:t>
            </w:r>
            <w:r>
              <w:rPr>
                <w:rFonts w:hint="eastAsia" w:ascii="宋体" w:hAnsi="宋体" w:cs="宋体"/>
                <w:kern w:val="0"/>
                <w:szCs w:val="21"/>
              </w:rPr>
              <w:br w:type="textWrapping"/>
            </w:r>
            <w:r>
              <w:rPr>
                <w:rFonts w:hint="eastAsia" w:ascii="宋体" w:hAnsi="宋体" w:cs="宋体"/>
                <w:kern w:val="0"/>
                <w:szCs w:val="21"/>
              </w:rPr>
              <w:t>辐射功率：≦+7dBm</w:t>
            </w:r>
            <w:r>
              <w:rPr>
                <w:rFonts w:hint="eastAsia" w:ascii="宋体" w:hAnsi="宋体" w:cs="宋体"/>
                <w:kern w:val="0"/>
                <w:szCs w:val="21"/>
              </w:rPr>
              <w:br w:type="textWrapping"/>
            </w:r>
            <w:r>
              <w:rPr>
                <w:rFonts w:hint="eastAsia" w:ascii="宋体" w:hAnsi="宋体" w:cs="宋体"/>
                <w:kern w:val="0"/>
                <w:szCs w:val="21"/>
              </w:rPr>
              <w:t>频率偏差：&lt;0.003</w:t>
            </w:r>
            <w:r>
              <w:rPr>
                <w:rFonts w:hint="eastAsia" w:ascii="宋体" w:hAnsi="宋体" w:cs="宋体"/>
                <w:kern w:val="0"/>
                <w:szCs w:val="21"/>
              </w:rPr>
              <w:br w:type="textWrapping"/>
            </w:r>
            <w:r>
              <w:rPr>
                <w:rFonts w:hint="eastAsia" w:ascii="宋体" w:hAnsi="宋体" w:cs="宋体"/>
                <w:kern w:val="0"/>
                <w:szCs w:val="21"/>
              </w:rPr>
              <w:t>数据速率：110KBPS</w:t>
            </w:r>
            <w:r>
              <w:rPr>
                <w:rFonts w:hint="eastAsia" w:ascii="宋体" w:hAnsi="宋体" w:cs="宋体"/>
                <w:kern w:val="0"/>
                <w:szCs w:val="21"/>
              </w:rPr>
              <w:br w:type="textWrapping"/>
            </w:r>
            <w:r>
              <w:rPr>
                <w:rFonts w:hint="eastAsia" w:ascii="宋体" w:hAnsi="宋体" w:cs="宋体"/>
                <w:kern w:val="0"/>
                <w:szCs w:val="21"/>
              </w:rPr>
              <w:t>接口</w:t>
            </w:r>
            <w:r>
              <w:rPr>
                <w:rFonts w:hint="eastAsia" w:ascii="宋体" w:hAnsi="宋体" w:cs="宋体"/>
                <w:kern w:val="0"/>
                <w:szCs w:val="21"/>
              </w:rPr>
              <w:br w:type="textWrapping"/>
            </w:r>
            <w:r>
              <w:rPr>
                <w:rFonts w:hint="eastAsia" w:ascii="宋体" w:hAnsi="宋体" w:cs="宋体"/>
                <w:kern w:val="0"/>
                <w:szCs w:val="21"/>
              </w:rPr>
              <w:t>录音接口：USB</w:t>
            </w:r>
            <w:r>
              <w:rPr>
                <w:rFonts w:hint="eastAsia" w:ascii="宋体" w:hAnsi="宋体" w:cs="宋体"/>
                <w:kern w:val="0"/>
                <w:szCs w:val="21"/>
              </w:rPr>
              <w:br w:type="textWrapping"/>
            </w:r>
            <w:r>
              <w:rPr>
                <w:rFonts w:hint="eastAsia" w:ascii="宋体" w:hAnsi="宋体" w:cs="宋体"/>
                <w:kern w:val="0"/>
                <w:szCs w:val="21"/>
              </w:rPr>
              <w:t>音频信号接收接口：BNC不少于*3</w:t>
            </w:r>
            <w:r>
              <w:rPr>
                <w:rFonts w:hint="eastAsia" w:ascii="宋体" w:hAnsi="宋体" w:cs="宋体"/>
                <w:kern w:val="0"/>
                <w:szCs w:val="21"/>
              </w:rPr>
              <w:br w:type="textWrapping"/>
            </w:r>
            <w:r>
              <w:rPr>
                <w:rFonts w:hint="eastAsia" w:ascii="宋体" w:hAnsi="宋体" w:cs="宋体"/>
                <w:kern w:val="0"/>
                <w:szCs w:val="21"/>
              </w:rPr>
              <w:t>数据信号接口：TNC不少于*1</w:t>
            </w:r>
            <w:r>
              <w:rPr>
                <w:rFonts w:hint="eastAsia" w:ascii="宋体" w:hAnsi="宋体" w:cs="宋体"/>
                <w:kern w:val="0"/>
                <w:szCs w:val="21"/>
              </w:rPr>
              <w:br w:type="textWrapping"/>
            </w:r>
            <w:r>
              <w:rPr>
                <w:rFonts w:hint="eastAsia" w:ascii="宋体" w:hAnsi="宋体" w:cs="宋体"/>
                <w:kern w:val="0"/>
                <w:szCs w:val="21"/>
              </w:rPr>
              <w:t>有线话筒单元接口：DIN-8x1,RJ45x1</w:t>
            </w:r>
            <w:r>
              <w:rPr>
                <w:rFonts w:hint="eastAsia" w:ascii="宋体" w:hAnsi="宋体" w:cs="宋体"/>
                <w:kern w:val="0"/>
                <w:szCs w:val="21"/>
              </w:rPr>
              <w:br w:type="textWrapping"/>
            </w:r>
            <w:r>
              <w:rPr>
                <w:rFonts w:hint="eastAsia" w:ascii="宋体" w:hAnsi="宋体" w:cs="宋体"/>
                <w:kern w:val="0"/>
                <w:szCs w:val="21"/>
              </w:rPr>
              <w:t>数据扩展接口：i4P</w:t>
            </w:r>
            <w:r>
              <w:rPr>
                <w:rFonts w:hint="eastAsia" w:ascii="宋体" w:hAnsi="宋体" w:cs="宋体"/>
                <w:kern w:val="0"/>
                <w:szCs w:val="21"/>
              </w:rPr>
              <w:br w:type="textWrapping"/>
            </w:r>
            <w:r>
              <w:rPr>
                <w:rFonts w:hint="eastAsia" w:ascii="宋体" w:hAnsi="宋体" w:cs="宋体"/>
                <w:kern w:val="0"/>
                <w:szCs w:val="21"/>
              </w:rPr>
              <w:t>中控连接口：RS-232（3P）x1</w:t>
            </w:r>
            <w:r>
              <w:rPr>
                <w:rFonts w:hint="eastAsia" w:ascii="宋体" w:hAnsi="宋体" w:cs="宋体"/>
                <w:kern w:val="0"/>
                <w:szCs w:val="21"/>
              </w:rPr>
              <w:br w:type="textWrapping"/>
            </w:r>
            <w:r>
              <w:rPr>
                <w:rFonts w:hint="eastAsia" w:ascii="宋体" w:hAnsi="宋体" w:cs="宋体"/>
                <w:kern w:val="0"/>
                <w:szCs w:val="21"/>
              </w:rPr>
              <w:t>视频切换通讯接口：RS-232（3P）x1</w:t>
            </w:r>
            <w:r>
              <w:rPr>
                <w:rFonts w:hint="eastAsia" w:ascii="宋体" w:hAnsi="宋体" w:cs="宋体"/>
                <w:kern w:val="0"/>
                <w:szCs w:val="21"/>
              </w:rPr>
              <w:br w:type="textWrapping"/>
            </w:r>
            <w:r>
              <w:rPr>
                <w:rFonts w:hint="eastAsia" w:ascii="宋体" w:hAnsi="宋体" w:cs="宋体"/>
                <w:kern w:val="0"/>
                <w:szCs w:val="21"/>
              </w:rPr>
              <w:t>视频接口：（选配）HDMI4x1（选配）</w:t>
            </w:r>
            <w:r>
              <w:rPr>
                <w:rFonts w:hint="eastAsia" w:ascii="宋体" w:hAnsi="宋体" w:cs="宋体"/>
                <w:kern w:val="0"/>
                <w:szCs w:val="21"/>
              </w:rPr>
              <w:br w:type="textWrapping"/>
            </w:r>
            <w:r>
              <w:rPr>
                <w:rFonts w:hint="eastAsia" w:ascii="宋体" w:hAnsi="宋体" w:cs="宋体"/>
                <w:kern w:val="0"/>
                <w:szCs w:val="21"/>
              </w:rPr>
              <w:t>摄像头控制连接口：6P</w:t>
            </w:r>
            <w:r>
              <w:rPr>
                <w:rFonts w:hint="eastAsia" w:ascii="宋体" w:hAnsi="宋体" w:cs="宋体"/>
                <w:kern w:val="0"/>
                <w:szCs w:val="21"/>
              </w:rPr>
              <w:br w:type="textWrapping"/>
            </w:r>
            <w:r>
              <w:rPr>
                <w:rFonts w:hint="eastAsia" w:ascii="宋体" w:hAnsi="宋体" w:cs="宋体"/>
                <w:kern w:val="0"/>
                <w:szCs w:val="21"/>
              </w:rPr>
              <w:t>电脑接口：USB不少于x1</w:t>
            </w:r>
            <w:r>
              <w:rPr>
                <w:rFonts w:hint="eastAsia" w:ascii="宋体" w:hAnsi="宋体" w:cs="宋体"/>
                <w:kern w:val="0"/>
                <w:szCs w:val="21"/>
              </w:rPr>
              <w:br w:type="textWrapping"/>
            </w:r>
            <w:r>
              <w:rPr>
                <w:rFonts w:hint="eastAsia" w:ascii="宋体" w:hAnsi="宋体" w:cs="宋体"/>
                <w:kern w:val="0"/>
                <w:szCs w:val="21"/>
              </w:rPr>
              <w:t>音频输入：2P（非平衡）不少于x1</w:t>
            </w:r>
            <w:r>
              <w:rPr>
                <w:rFonts w:hint="eastAsia" w:ascii="宋体" w:hAnsi="宋体" w:cs="宋体"/>
                <w:kern w:val="0"/>
                <w:szCs w:val="21"/>
              </w:rPr>
              <w:br w:type="textWrapping"/>
            </w:r>
            <w:r>
              <w:rPr>
                <w:rFonts w:hint="eastAsia" w:ascii="宋体" w:hAnsi="宋体" w:cs="宋体"/>
                <w:kern w:val="0"/>
                <w:szCs w:val="21"/>
              </w:rPr>
              <w:t>RCA（分平衡）不少于x1</w:t>
            </w:r>
            <w:r>
              <w:rPr>
                <w:rFonts w:hint="eastAsia" w:ascii="宋体" w:hAnsi="宋体" w:cs="宋体"/>
                <w:kern w:val="0"/>
                <w:szCs w:val="21"/>
              </w:rPr>
              <w:br w:type="textWrapping"/>
            </w:r>
            <w:r>
              <w:rPr>
                <w:rFonts w:hint="eastAsia" w:ascii="宋体" w:hAnsi="宋体" w:cs="宋体"/>
                <w:kern w:val="0"/>
                <w:szCs w:val="21"/>
              </w:rPr>
              <w:t>2P（非平衡）不少于x1（报警装置）</w:t>
            </w:r>
            <w:r>
              <w:rPr>
                <w:rFonts w:hint="eastAsia" w:ascii="宋体" w:hAnsi="宋体" w:cs="宋体"/>
                <w:kern w:val="0"/>
                <w:szCs w:val="21"/>
              </w:rPr>
              <w:br w:type="textWrapping"/>
            </w:r>
            <w:r>
              <w:rPr>
                <w:rFonts w:hint="eastAsia" w:ascii="宋体" w:hAnsi="宋体" w:cs="宋体"/>
                <w:kern w:val="0"/>
                <w:szCs w:val="21"/>
              </w:rPr>
              <w:t>音频输出：3P（平衡）不少于x1</w:t>
            </w:r>
            <w:r>
              <w:rPr>
                <w:rFonts w:hint="eastAsia" w:ascii="宋体" w:hAnsi="宋体" w:cs="宋体"/>
                <w:kern w:val="0"/>
                <w:szCs w:val="21"/>
              </w:rPr>
              <w:br w:type="textWrapping"/>
            </w:r>
            <w:r>
              <w:rPr>
                <w:rFonts w:hint="eastAsia" w:ascii="宋体" w:hAnsi="宋体" w:cs="宋体"/>
                <w:kern w:val="0"/>
                <w:szCs w:val="21"/>
              </w:rPr>
              <w:t>2P（非平衡）不少于x1</w:t>
            </w:r>
            <w:r>
              <w:rPr>
                <w:rFonts w:hint="eastAsia" w:ascii="宋体" w:hAnsi="宋体" w:cs="宋体"/>
                <w:kern w:val="0"/>
                <w:szCs w:val="21"/>
              </w:rPr>
              <w:br w:type="textWrapping"/>
            </w:r>
            <w:r>
              <w:rPr>
                <w:rFonts w:hint="eastAsia" w:ascii="宋体" w:hAnsi="宋体" w:cs="宋体"/>
                <w:kern w:val="0"/>
                <w:szCs w:val="21"/>
              </w:rPr>
              <w:t>XLR（平衡）不少于x1</w:t>
            </w:r>
            <w:r>
              <w:rPr>
                <w:rFonts w:hint="eastAsia" w:ascii="宋体" w:hAnsi="宋体" w:cs="宋体"/>
                <w:kern w:val="0"/>
                <w:szCs w:val="21"/>
              </w:rPr>
              <w:br w:type="textWrapping"/>
            </w:r>
            <w:r>
              <w:rPr>
                <w:rFonts w:hint="eastAsia" w:ascii="宋体" w:hAnsi="宋体" w:cs="宋体"/>
                <w:kern w:val="0"/>
                <w:szCs w:val="21"/>
              </w:rPr>
              <w:t>6.35mm（非平衡）不少于x1</w:t>
            </w:r>
            <w:r>
              <w:rPr>
                <w:rFonts w:hint="eastAsia" w:ascii="宋体" w:hAnsi="宋体" w:cs="宋体"/>
                <w:kern w:val="0"/>
                <w:szCs w:val="21"/>
              </w:rPr>
              <w:br w:type="textWrapping"/>
            </w:r>
            <w:r>
              <w:rPr>
                <w:rFonts w:hint="eastAsia" w:ascii="宋体" w:hAnsi="宋体" w:cs="宋体"/>
                <w:kern w:val="0"/>
                <w:szCs w:val="21"/>
              </w:rPr>
              <w:t>RCA（非平衡）不少于x3</w:t>
            </w:r>
            <w:r>
              <w:rPr>
                <w:rFonts w:hint="eastAsia" w:ascii="宋体" w:hAnsi="宋体" w:cs="宋体"/>
                <w:kern w:val="0"/>
                <w:szCs w:val="21"/>
              </w:rPr>
              <w:br w:type="textWrapping"/>
            </w:r>
            <w:r>
              <w:rPr>
                <w:rFonts w:hint="eastAsia" w:ascii="宋体" w:hAnsi="宋体" w:cs="宋体"/>
                <w:kern w:val="0"/>
                <w:szCs w:val="21"/>
              </w:rPr>
              <w:t>数字音频接口：（选配）Dante不少于x1（选配）</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无线会议主席单元</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1.金属面板设计，整体高档庄重，符合现代审美标准</w:t>
            </w:r>
            <w:r>
              <w:rPr>
                <w:rFonts w:hint="eastAsia" w:ascii="宋体" w:hAnsi="宋体" w:cs="宋体"/>
                <w:kern w:val="0"/>
                <w:szCs w:val="21"/>
              </w:rPr>
              <w:br w:type="textWrapping"/>
            </w:r>
            <w:r>
              <w:rPr>
                <w:rFonts w:hint="eastAsia" w:ascii="宋体" w:hAnsi="宋体" w:cs="宋体"/>
                <w:kern w:val="0"/>
                <w:szCs w:val="21"/>
              </w:rPr>
              <w:t>2.采用压铸式铝合金多菱角方形麦克风，通过固定接头连接话筒底座，可调俯仰角度，整体稳重，高档大气</w:t>
            </w:r>
            <w:r>
              <w:rPr>
                <w:rFonts w:hint="eastAsia" w:ascii="宋体" w:hAnsi="宋体" w:cs="宋体"/>
                <w:kern w:val="0"/>
                <w:szCs w:val="21"/>
              </w:rPr>
              <w:br w:type="textWrapping"/>
            </w:r>
            <w:r>
              <w:rPr>
                <w:rFonts w:hint="eastAsia" w:ascii="宋体" w:hAnsi="宋体" w:cs="宋体"/>
                <w:kern w:val="0"/>
                <w:szCs w:val="21"/>
              </w:rPr>
              <w:t>3.内置完全隔离的主麦克风及备份麦克风，两路音频信号同时输出，主麦克风所在系统出现故障时，不影响备份麦克风输出，保证会议的顺利进行(选配)</w:t>
            </w:r>
            <w:r>
              <w:rPr>
                <w:rFonts w:hint="eastAsia" w:ascii="宋体" w:hAnsi="宋体" w:cs="宋体"/>
                <w:kern w:val="0"/>
                <w:szCs w:val="21"/>
              </w:rPr>
              <w:br w:type="textWrapping"/>
            </w:r>
            <w:r>
              <w:rPr>
                <w:rFonts w:hint="eastAsia" w:ascii="宋体" w:hAnsi="宋体" w:cs="宋体"/>
                <w:kern w:val="0"/>
                <w:szCs w:val="21"/>
              </w:rPr>
              <w:t>4.专业高保真电容咪芯，拾音灵敏、语音清晰，带宽不劣于20Hz~20KHz</w:t>
            </w:r>
            <w:r>
              <w:rPr>
                <w:rFonts w:hint="eastAsia" w:ascii="宋体" w:hAnsi="宋体" w:cs="宋体"/>
                <w:kern w:val="0"/>
                <w:szCs w:val="21"/>
              </w:rPr>
              <w:br w:type="textWrapping"/>
            </w:r>
            <w:r>
              <w:rPr>
                <w:rFonts w:hint="eastAsia" w:ascii="宋体" w:hAnsi="宋体" w:cs="宋体"/>
                <w:kern w:val="0"/>
                <w:szCs w:val="21"/>
              </w:rPr>
              <w:t>5.话筒头部带双色发言灯环，单元发言时灯环为常亮红色，单元申请发言时灯环为常亮绿色</w:t>
            </w:r>
            <w:r>
              <w:rPr>
                <w:rFonts w:hint="eastAsia" w:ascii="宋体" w:hAnsi="宋体" w:cs="宋体"/>
                <w:kern w:val="0"/>
                <w:szCs w:val="21"/>
              </w:rPr>
              <w:br w:type="textWrapping"/>
            </w:r>
            <w:r>
              <w:rPr>
                <w:rFonts w:hint="eastAsia" w:ascii="宋体" w:hAnsi="宋体" w:cs="宋体"/>
                <w:kern w:val="0"/>
                <w:szCs w:val="21"/>
              </w:rPr>
              <w:t>6.灵敏的触摸式开关，待机未按时图案常亮发光绿色，按下后图案常亮发光红色</w:t>
            </w:r>
            <w:r>
              <w:rPr>
                <w:rFonts w:hint="eastAsia" w:ascii="宋体" w:hAnsi="宋体" w:cs="宋体"/>
                <w:kern w:val="0"/>
                <w:szCs w:val="21"/>
              </w:rPr>
              <w:br w:type="textWrapping"/>
            </w:r>
            <w:r>
              <w:rPr>
                <w:rFonts w:hint="eastAsia" w:ascii="宋体" w:hAnsi="宋体" w:cs="宋体"/>
                <w:kern w:val="0"/>
                <w:szCs w:val="21"/>
              </w:rPr>
              <w:t>7.不小于2.4寸高亮度IPSTFT显示屏，显示内容清晰，可以显示不少于话筒状态、通道地址、电池电量、单元参数、日期时间、发言音量等，清晰了解当前的使用情况</w:t>
            </w:r>
            <w:r>
              <w:rPr>
                <w:rFonts w:hint="eastAsia" w:ascii="宋体" w:hAnsi="宋体" w:cs="宋体"/>
                <w:kern w:val="0"/>
                <w:szCs w:val="21"/>
              </w:rPr>
              <w:br w:type="textWrapping"/>
            </w:r>
            <w:r>
              <w:rPr>
                <w:rFonts w:hint="eastAsia" w:ascii="宋体" w:hAnsi="宋体" w:cs="宋体"/>
                <w:kern w:val="0"/>
                <w:szCs w:val="21"/>
              </w:rPr>
              <w:t>8.话筒带发言计时功能</w:t>
            </w:r>
            <w:r>
              <w:rPr>
                <w:rFonts w:hint="eastAsia" w:ascii="宋体" w:hAnsi="宋体" w:cs="宋体"/>
                <w:kern w:val="0"/>
                <w:szCs w:val="21"/>
              </w:rPr>
              <w:br w:type="textWrapping"/>
            </w:r>
            <w:r>
              <w:rPr>
                <w:rFonts w:hint="eastAsia" w:ascii="宋体" w:hAnsi="宋体" w:cs="宋体"/>
                <w:kern w:val="0"/>
                <w:szCs w:val="21"/>
              </w:rPr>
              <w:t>9.侧边带机械式电子音量开关，可单独调节话筒发言音量</w:t>
            </w:r>
            <w:r>
              <w:rPr>
                <w:rFonts w:hint="eastAsia" w:ascii="宋体" w:hAnsi="宋体" w:cs="宋体"/>
                <w:kern w:val="0"/>
                <w:szCs w:val="21"/>
              </w:rPr>
              <w:br w:type="textWrapping"/>
            </w:r>
            <w:r>
              <w:rPr>
                <w:rFonts w:hint="eastAsia" w:ascii="宋体" w:hAnsi="宋体" w:cs="宋体"/>
                <w:kern w:val="0"/>
                <w:szCs w:val="21"/>
              </w:rPr>
              <w:t>10.发言单元可不少于申请茶水、纸笔、帮助等服务</w:t>
            </w:r>
            <w:r>
              <w:rPr>
                <w:rFonts w:hint="eastAsia" w:ascii="宋体" w:hAnsi="宋体" w:cs="宋体"/>
                <w:kern w:val="0"/>
                <w:szCs w:val="21"/>
              </w:rPr>
              <w:br w:type="textWrapping"/>
            </w:r>
            <w:r>
              <w:rPr>
                <w:rFonts w:hint="eastAsia" w:ascii="宋体" w:hAnsi="宋体" w:cs="宋体"/>
                <w:kern w:val="0"/>
                <w:szCs w:val="21"/>
              </w:rPr>
              <w:t>11.全新概念的抗电磁干扰电路设计，杜绝手机等电子产品的电磁干扰</w:t>
            </w:r>
            <w:r>
              <w:rPr>
                <w:rFonts w:hint="eastAsia" w:ascii="宋体" w:hAnsi="宋体" w:cs="宋体"/>
                <w:kern w:val="0"/>
                <w:szCs w:val="21"/>
              </w:rPr>
              <w:br w:type="textWrapping"/>
            </w:r>
            <w:r>
              <w:rPr>
                <w:rFonts w:hint="eastAsia" w:ascii="宋体" w:hAnsi="宋体" w:cs="宋体"/>
                <w:kern w:val="0"/>
                <w:szCs w:val="21"/>
              </w:rPr>
              <w:t>12.单元采用UHF无线技术传输音频及控制信号，F有效通信距离为：室内不小于50米室外不小于90米</w:t>
            </w:r>
            <w:r>
              <w:rPr>
                <w:rFonts w:hint="eastAsia" w:ascii="宋体" w:hAnsi="宋体" w:cs="宋体"/>
                <w:kern w:val="0"/>
                <w:szCs w:val="21"/>
              </w:rPr>
              <w:br w:type="textWrapping"/>
            </w:r>
            <w:r>
              <w:rPr>
                <w:rFonts w:hint="eastAsia" w:ascii="宋体" w:hAnsi="宋体" w:cs="宋体"/>
                <w:kern w:val="0"/>
                <w:szCs w:val="21"/>
              </w:rPr>
              <w:t>13.内置高性能锂电池，自带TYPE-C接口，可以边充电边使用</w:t>
            </w:r>
            <w:r>
              <w:rPr>
                <w:rFonts w:hint="eastAsia" w:ascii="宋体" w:hAnsi="宋体" w:cs="宋体"/>
                <w:kern w:val="0"/>
                <w:szCs w:val="21"/>
              </w:rPr>
              <w:br w:type="textWrapping"/>
            </w:r>
            <w:r>
              <w:rPr>
                <w:rFonts w:hint="eastAsia" w:ascii="宋体" w:hAnsi="宋体" w:cs="宋体"/>
                <w:kern w:val="0"/>
                <w:szCs w:val="21"/>
              </w:rPr>
              <w:t>14.超低功耗电路设计，连续发言时间不少于8小时，待机时间不少于12小时</w:t>
            </w:r>
            <w:r>
              <w:rPr>
                <w:rFonts w:hint="eastAsia" w:ascii="宋体" w:hAnsi="宋体" w:cs="宋体"/>
                <w:kern w:val="0"/>
                <w:szCs w:val="21"/>
              </w:rPr>
              <w:br w:type="textWrapping"/>
            </w:r>
            <w:r>
              <w:rPr>
                <w:rFonts w:hint="eastAsia" w:ascii="宋体" w:hAnsi="宋体" w:cs="宋体"/>
                <w:kern w:val="0"/>
                <w:szCs w:val="21"/>
              </w:rPr>
              <w:t>15.主席单元具有批准代表的发言申请功能;</w:t>
            </w:r>
            <w:r>
              <w:rPr>
                <w:rFonts w:hint="eastAsia" w:ascii="宋体" w:hAnsi="宋体" w:cs="宋体"/>
                <w:kern w:val="0"/>
                <w:szCs w:val="21"/>
              </w:rPr>
              <w:br w:type="textWrapping"/>
            </w:r>
            <w:r>
              <w:rPr>
                <w:rFonts w:hint="eastAsia" w:ascii="宋体" w:hAnsi="宋体" w:cs="宋体"/>
                <w:kern w:val="0"/>
                <w:szCs w:val="21"/>
              </w:rPr>
              <w:t>16.主席单元具有全权控制会议秩序的优先功能;</w:t>
            </w:r>
            <w:r>
              <w:rPr>
                <w:rFonts w:hint="eastAsia" w:ascii="宋体" w:hAnsi="宋体" w:cs="宋体"/>
                <w:kern w:val="0"/>
                <w:szCs w:val="21"/>
              </w:rPr>
              <w:br w:type="textWrapping"/>
            </w:r>
            <w:r>
              <w:rPr>
                <w:rFonts w:hint="eastAsia" w:ascii="宋体" w:hAnsi="宋体" w:cs="宋体"/>
                <w:kern w:val="0"/>
                <w:szCs w:val="21"/>
              </w:rPr>
              <w:t>参数规格</w:t>
            </w:r>
            <w:r>
              <w:rPr>
                <w:rFonts w:hint="eastAsia" w:ascii="宋体" w:hAnsi="宋体" w:cs="宋体"/>
                <w:kern w:val="0"/>
                <w:szCs w:val="21"/>
              </w:rPr>
              <w:br w:type="textWrapping"/>
            </w:r>
            <w:r>
              <w:rPr>
                <w:rFonts w:hint="eastAsia" w:ascii="宋体" w:hAnsi="宋体" w:cs="宋体"/>
                <w:kern w:val="0"/>
                <w:szCs w:val="21"/>
              </w:rPr>
              <w:t>工作电压:DC3.7V--4.5V</w:t>
            </w:r>
            <w:r>
              <w:rPr>
                <w:rFonts w:hint="eastAsia" w:ascii="宋体" w:hAnsi="宋体" w:cs="宋体"/>
                <w:kern w:val="0"/>
                <w:szCs w:val="21"/>
              </w:rPr>
              <w:br w:type="textWrapping"/>
            </w:r>
            <w:r>
              <w:rPr>
                <w:rFonts w:hint="eastAsia" w:ascii="宋体" w:hAnsi="宋体" w:cs="宋体"/>
                <w:kern w:val="0"/>
                <w:szCs w:val="21"/>
              </w:rPr>
              <w:t>消耗功率:待机:≦350mW,讲话状态:≦620mW</w:t>
            </w:r>
            <w:r>
              <w:rPr>
                <w:rFonts w:hint="eastAsia" w:ascii="宋体" w:hAnsi="宋体" w:cs="宋体"/>
                <w:kern w:val="0"/>
                <w:szCs w:val="21"/>
              </w:rPr>
              <w:br w:type="textWrapping"/>
            </w:r>
            <w:r>
              <w:rPr>
                <w:rFonts w:hint="eastAsia" w:ascii="宋体" w:hAnsi="宋体" w:cs="宋体"/>
                <w:kern w:val="0"/>
                <w:szCs w:val="21"/>
              </w:rPr>
              <w:t>显示屏:不小于2.4寸320x240IPSTFT</w:t>
            </w:r>
            <w:r>
              <w:rPr>
                <w:rFonts w:hint="eastAsia" w:ascii="宋体" w:hAnsi="宋体" w:cs="宋体"/>
                <w:kern w:val="0"/>
                <w:szCs w:val="21"/>
              </w:rPr>
              <w:br w:type="textWrapping"/>
            </w:r>
            <w:r>
              <w:rPr>
                <w:rFonts w:hint="eastAsia" w:ascii="宋体" w:hAnsi="宋体" w:cs="宋体"/>
                <w:kern w:val="0"/>
                <w:szCs w:val="21"/>
              </w:rPr>
              <w:t>工作时间:8-10小时</w:t>
            </w:r>
            <w:r>
              <w:rPr>
                <w:rFonts w:hint="eastAsia" w:ascii="宋体" w:hAnsi="宋体" w:cs="宋体"/>
                <w:kern w:val="0"/>
                <w:szCs w:val="21"/>
              </w:rPr>
              <w:br w:type="textWrapping"/>
            </w:r>
            <w:r>
              <w:rPr>
                <w:rFonts w:hint="eastAsia" w:ascii="宋体" w:hAnsi="宋体" w:cs="宋体"/>
                <w:kern w:val="0"/>
                <w:szCs w:val="21"/>
              </w:rPr>
              <w:t>音频信号</w:t>
            </w:r>
            <w:r>
              <w:rPr>
                <w:rFonts w:hint="eastAsia" w:ascii="宋体" w:hAnsi="宋体" w:cs="宋体"/>
                <w:kern w:val="0"/>
                <w:szCs w:val="21"/>
              </w:rPr>
              <w:br w:type="textWrapping"/>
            </w:r>
            <w:r>
              <w:rPr>
                <w:rFonts w:hint="eastAsia" w:ascii="宋体" w:hAnsi="宋体" w:cs="宋体"/>
                <w:kern w:val="0"/>
                <w:szCs w:val="21"/>
              </w:rPr>
              <w:t>传输方式：UHF无线方式（单向）</w:t>
            </w:r>
            <w:r>
              <w:rPr>
                <w:rFonts w:hint="eastAsia" w:ascii="宋体" w:hAnsi="宋体" w:cs="宋体"/>
                <w:kern w:val="0"/>
                <w:szCs w:val="21"/>
              </w:rPr>
              <w:br w:type="textWrapping"/>
            </w:r>
            <w:r>
              <w:rPr>
                <w:rFonts w:hint="eastAsia" w:ascii="宋体" w:hAnsi="宋体" w:cs="宋体"/>
                <w:kern w:val="0"/>
                <w:szCs w:val="21"/>
              </w:rPr>
              <w:t>信道数：不少于6</w:t>
            </w:r>
            <w:r>
              <w:rPr>
                <w:rFonts w:hint="eastAsia" w:ascii="宋体" w:hAnsi="宋体" w:cs="宋体"/>
                <w:kern w:val="0"/>
                <w:szCs w:val="21"/>
              </w:rPr>
              <w:br w:type="textWrapping"/>
            </w:r>
            <w:r>
              <w:rPr>
                <w:rFonts w:hint="eastAsia" w:ascii="宋体" w:hAnsi="宋体" w:cs="宋体"/>
                <w:kern w:val="0"/>
                <w:szCs w:val="21"/>
              </w:rPr>
              <w:t>传输频段：不劣于UHF512-945MHz</w:t>
            </w:r>
            <w:r>
              <w:rPr>
                <w:rFonts w:hint="eastAsia" w:ascii="宋体" w:hAnsi="宋体" w:cs="宋体"/>
                <w:kern w:val="0"/>
                <w:szCs w:val="21"/>
              </w:rPr>
              <w:br w:type="textWrapping"/>
            </w:r>
            <w:r>
              <w:rPr>
                <w:rFonts w:hint="eastAsia" w:ascii="宋体" w:hAnsi="宋体" w:cs="宋体"/>
                <w:kern w:val="0"/>
                <w:szCs w:val="21"/>
              </w:rPr>
              <w:t>解调方式：FM</w:t>
            </w:r>
            <w:r>
              <w:rPr>
                <w:rFonts w:hint="eastAsia" w:ascii="宋体" w:hAnsi="宋体" w:cs="宋体"/>
                <w:kern w:val="0"/>
                <w:szCs w:val="21"/>
              </w:rPr>
              <w:br w:type="textWrapping"/>
            </w:r>
            <w:r>
              <w:rPr>
                <w:rFonts w:hint="eastAsia" w:ascii="宋体" w:hAnsi="宋体" w:cs="宋体"/>
                <w:kern w:val="0"/>
                <w:szCs w:val="21"/>
              </w:rPr>
              <w:t>灵敏度：-90dBm</w:t>
            </w:r>
            <w:r>
              <w:rPr>
                <w:rFonts w:hint="eastAsia" w:ascii="宋体" w:hAnsi="宋体" w:cs="宋体"/>
                <w:kern w:val="0"/>
                <w:szCs w:val="21"/>
              </w:rPr>
              <w:br w:type="textWrapping"/>
            </w:r>
            <w:r>
              <w:rPr>
                <w:rFonts w:hint="eastAsia" w:ascii="宋体" w:hAnsi="宋体" w:cs="宋体"/>
                <w:kern w:val="0"/>
                <w:szCs w:val="21"/>
              </w:rPr>
              <w:t>最大调制量：60K</w:t>
            </w:r>
            <w:r>
              <w:rPr>
                <w:rFonts w:hint="eastAsia" w:ascii="宋体" w:hAnsi="宋体" w:cs="宋体"/>
                <w:kern w:val="0"/>
                <w:szCs w:val="21"/>
              </w:rPr>
              <w:br w:type="textWrapping"/>
            </w:r>
            <w:r>
              <w:rPr>
                <w:rFonts w:hint="eastAsia" w:ascii="宋体" w:hAnsi="宋体" w:cs="宋体"/>
                <w:kern w:val="0"/>
                <w:szCs w:val="21"/>
              </w:rPr>
              <w:t>辐射功率：≦+9dBm</w:t>
            </w:r>
            <w:r>
              <w:rPr>
                <w:rFonts w:hint="eastAsia" w:ascii="宋体" w:hAnsi="宋体" w:cs="宋体"/>
                <w:kern w:val="0"/>
                <w:szCs w:val="21"/>
              </w:rPr>
              <w:br w:type="textWrapping"/>
            </w:r>
            <w:r>
              <w:rPr>
                <w:rFonts w:hint="eastAsia" w:ascii="宋体" w:hAnsi="宋体" w:cs="宋体"/>
                <w:kern w:val="0"/>
                <w:szCs w:val="21"/>
              </w:rPr>
              <w:t>频率偏差：&lt;0.002</w:t>
            </w:r>
            <w:r>
              <w:rPr>
                <w:rFonts w:hint="eastAsia" w:ascii="宋体" w:hAnsi="宋体" w:cs="宋体"/>
                <w:kern w:val="0"/>
                <w:szCs w:val="21"/>
              </w:rPr>
              <w:br w:type="textWrapping"/>
            </w:r>
            <w:r>
              <w:rPr>
                <w:rFonts w:hint="eastAsia" w:ascii="宋体" w:hAnsi="宋体" w:cs="宋体"/>
                <w:kern w:val="0"/>
                <w:szCs w:val="21"/>
              </w:rPr>
              <w:t>控制信号</w:t>
            </w:r>
            <w:r>
              <w:rPr>
                <w:rFonts w:hint="eastAsia" w:ascii="宋体" w:hAnsi="宋体" w:cs="宋体"/>
                <w:kern w:val="0"/>
                <w:szCs w:val="21"/>
              </w:rPr>
              <w:br w:type="textWrapping"/>
            </w:r>
            <w:r>
              <w:rPr>
                <w:rFonts w:hint="eastAsia" w:ascii="宋体" w:hAnsi="宋体" w:cs="宋体"/>
                <w:kern w:val="0"/>
                <w:szCs w:val="21"/>
              </w:rPr>
              <w:t>传输方式：UHF无线方式（双向）</w:t>
            </w:r>
            <w:r>
              <w:rPr>
                <w:rFonts w:hint="eastAsia" w:ascii="宋体" w:hAnsi="宋体" w:cs="宋体"/>
                <w:kern w:val="0"/>
                <w:szCs w:val="21"/>
              </w:rPr>
              <w:br w:type="textWrapping"/>
            </w:r>
            <w:r>
              <w:rPr>
                <w:rFonts w:hint="eastAsia" w:ascii="宋体" w:hAnsi="宋体" w:cs="宋体"/>
                <w:kern w:val="0"/>
                <w:szCs w:val="21"/>
              </w:rPr>
              <w:t>信道数：不少于20</w:t>
            </w:r>
            <w:r>
              <w:rPr>
                <w:rFonts w:hint="eastAsia" w:ascii="宋体" w:hAnsi="宋体" w:cs="宋体"/>
                <w:kern w:val="0"/>
                <w:szCs w:val="21"/>
              </w:rPr>
              <w:br w:type="textWrapping"/>
            </w:r>
            <w:r>
              <w:rPr>
                <w:rFonts w:hint="eastAsia" w:ascii="宋体" w:hAnsi="宋体" w:cs="宋体"/>
                <w:kern w:val="0"/>
                <w:szCs w:val="21"/>
              </w:rPr>
              <w:t>传输频段：不劣于423-436MHz</w:t>
            </w:r>
            <w:r>
              <w:rPr>
                <w:rFonts w:hint="eastAsia" w:ascii="宋体" w:hAnsi="宋体" w:cs="宋体"/>
                <w:kern w:val="0"/>
                <w:szCs w:val="21"/>
              </w:rPr>
              <w:br w:type="textWrapping"/>
            </w:r>
            <w:r>
              <w:rPr>
                <w:rFonts w:hint="eastAsia" w:ascii="宋体" w:hAnsi="宋体" w:cs="宋体"/>
                <w:kern w:val="0"/>
                <w:szCs w:val="21"/>
              </w:rPr>
              <w:t>调制方式：FSK</w:t>
            </w:r>
            <w:r>
              <w:rPr>
                <w:rFonts w:hint="eastAsia" w:ascii="宋体" w:hAnsi="宋体" w:cs="宋体"/>
                <w:kern w:val="0"/>
                <w:szCs w:val="21"/>
              </w:rPr>
              <w:br w:type="textWrapping"/>
            </w:r>
            <w:r>
              <w:rPr>
                <w:rFonts w:hint="eastAsia" w:ascii="宋体" w:hAnsi="宋体" w:cs="宋体"/>
                <w:kern w:val="0"/>
                <w:szCs w:val="21"/>
              </w:rPr>
              <w:t>灵敏度：-90dBm</w:t>
            </w:r>
            <w:r>
              <w:rPr>
                <w:rFonts w:hint="eastAsia" w:ascii="宋体" w:hAnsi="宋体" w:cs="宋体"/>
                <w:kern w:val="0"/>
                <w:szCs w:val="21"/>
              </w:rPr>
              <w:br w:type="textWrapping"/>
            </w:r>
            <w:r>
              <w:rPr>
                <w:rFonts w:hint="eastAsia" w:ascii="宋体" w:hAnsi="宋体" w:cs="宋体"/>
                <w:kern w:val="0"/>
                <w:szCs w:val="21"/>
              </w:rPr>
              <w:t>辐射功率：≦+7dBm</w:t>
            </w:r>
            <w:r>
              <w:rPr>
                <w:rFonts w:hint="eastAsia" w:ascii="宋体" w:hAnsi="宋体" w:cs="宋体"/>
                <w:kern w:val="0"/>
                <w:szCs w:val="21"/>
              </w:rPr>
              <w:br w:type="textWrapping"/>
            </w:r>
            <w:r>
              <w:rPr>
                <w:rFonts w:hint="eastAsia" w:ascii="宋体" w:hAnsi="宋体" w:cs="宋体"/>
                <w:kern w:val="0"/>
                <w:szCs w:val="21"/>
              </w:rPr>
              <w:t>频率偏差：&lt;0.003</w:t>
            </w:r>
            <w:r>
              <w:rPr>
                <w:rFonts w:hint="eastAsia" w:ascii="宋体" w:hAnsi="宋体" w:cs="宋体"/>
                <w:kern w:val="0"/>
                <w:szCs w:val="21"/>
              </w:rPr>
              <w:br w:type="textWrapping"/>
            </w:r>
            <w:r>
              <w:rPr>
                <w:rFonts w:hint="eastAsia" w:ascii="宋体" w:hAnsi="宋体" w:cs="宋体"/>
                <w:kern w:val="0"/>
                <w:szCs w:val="21"/>
              </w:rPr>
              <w:t>数据速率：110KBPS</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13</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无线会议代表单元</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1.金属面板设计，整体高档庄重，符合现代审美标准</w:t>
            </w:r>
            <w:r>
              <w:rPr>
                <w:rFonts w:hint="eastAsia" w:ascii="宋体" w:hAnsi="宋体" w:cs="宋体"/>
                <w:kern w:val="0"/>
                <w:szCs w:val="21"/>
              </w:rPr>
              <w:br w:type="textWrapping"/>
            </w:r>
            <w:r>
              <w:rPr>
                <w:rFonts w:hint="eastAsia" w:ascii="宋体" w:hAnsi="宋体" w:cs="宋体"/>
                <w:kern w:val="0"/>
                <w:szCs w:val="21"/>
              </w:rPr>
              <w:t>2.采用压铸式铝合金多菱角方形麦克风，通过固定接头连接话筒底座，可调俯仰角度，整体稳重，高档大气</w:t>
            </w:r>
            <w:r>
              <w:rPr>
                <w:rFonts w:hint="eastAsia" w:ascii="宋体" w:hAnsi="宋体" w:cs="宋体"/>
                <w:kern w:val="0"/>
                <w:szCs w:val="21"/>
              </w:rPr>
              <w:br w:type="textWrapping"/>
            </w:r>
            <w:r>
              <w:rPr>
                <w:rFonts w:hint="eastAsia" w:ascii="宋体" w:hAnsi="宋体" w:cs="宋体"/>
                <w:kern w:val="0"/>
                <w:szCs w:val="21"/>
              </w:rPr>
              <w:t>3.内置完全隔离的主麦克风及备份麦克风，两路音频信号同时输出，主麦克风所在系统出现故障时，不影响备份麦克风输出，保证会议的顺利进行(选配)</w:t>
            </w:r>
            <w:r>
              <w:rPr>
                <w:rFonts w:hint="eastAsia" w:ascii="宋体" w:hAnsi="宋体" w:cs="宋体"/>
                <w:kern w:val="0"/>
                <w:szCs w:val="21"/>
              </w:rPr>
              <w:br w:type="textWrapping"/>
            </w:r>
            <w:r>
              <w:rPr>
                <w:rFonts w:hint="eastAsia" w:ascii="宋体" w:hAnsi="宋体" w:cs="宋体"/>
                <w:kern w:val="0"/>
                <w:szCs w:val="21"/>
              </w:rPr>
              <w:t>4.专业高保真电容咪芯，拾音灵敏、语音清晰，带宽不劣于20Hz~20KHz</w:t>
            </w:r>
            <w:r>
              <w:rPr>
                <w:rFonts w:hint="eastAsia" w:ascii="宋体" w:hAnsi="宋体" w:cs="宋体"/>
                <w:kern w:val="0"/>
                <w:szCs w:val="21"/>
              </w:rPr>
              <w:br w:type="textWrapping"/>
            </w:r>
            <w:r>
              <w:rPr>
                <w:rFonts w:hint="eastAsia" w:ascii="宋体" w:hAnsi="宋体" w:cs="宋体"/>
                <w:kern w:val="0"/>
                <w:szCs w:val="21"/>
              </w:rPr>
              <w:t>5.话筒头部带双色发言灯环，单元发言时灯环为常亮红色，单元申请发言时灯环为常亮绿色</w:t>
            </w:r>
            <w:r>
              <w:rPr>
                <w:rFonts w:hint="eastAsia" w:ascii="宋体" w:hAnsi="宋体" w:cs="宋体"/>
                <w:kern w:val="0"/>
                <w:szCs w:val="21"/>
              </w:rPr>
              <w:br w:type="textWrapping"/>
            </w:r>
            <w:r>
              <w:rPr>
                <w:rFonts w:hint="eastAsia" w:ascii="宋体" w:hAnsi="宋体" w:cs="宋体"/>
                <w:kern w:val="0"/>
                <w:szCs w:val="21"/>
              </w:rPr>
              <w:t>6.灵敏的触摸式开关，待机未按时图案常亮发光绿色，按下后图案常亮发光红色</w:t>
            </w:r>
            <w:r>
              <w:rPr>
                <w:rFonts w:hint="eastAsia" w:ascii="宋体" w:hAnsi="宋体" w:cs="宋体"/>
                <w:kern w:val="0"/>
                <w:szCs w:val="21"/>
              </w:rPr>
              <w:br w:type="textWrapping"/>
            </w:r>
            <w:r>
              <w:rPr>
                <w:rFonts w:hint="eastAsia" w:ascii="宋体" w:hAnsi="宋体" w:cs="宋体"/>
                <w:kern w:val="0"/>
                <w:szCs w:val="21"/>
              </w:rPr>
              <w:t>7.不小于2.4寸高亮度IPSTFT显示屏，显示内容清晰，可以显示不少于话筒状态、通道地址、电池电量、单元参数、日期时间、发言音量等，清晰了解当前的使用情况</w:t>
            </w:r>
            <w:r>
              <w:rPr>
                <w:rFonts w:hint="eastAsia" w:ascii="宋体" w:hAnsi="宋体" w:cs="宋体"/>
                <w:kern w:val="0"/>
                <w:szCs w:val="21"/>
              </w:rPr>
              <w:br w:type="textWrapping"/>
            </w:r>
            <w:r>
              <w:rPr>
                <w:rFonts w:hint="eastAsia" w:ascii="宋体" w:hAnsi="宋体" w:cs="宋体"/>
                <w:kern w:val="0"/>
                <w:szCs w:val="21"/>
              </w:rPr>
              <w:t>8.话筒带发言计时功能</w:t>
            </w:r>
            <w:r>
              <w:rPr>
                <w:rFonts w:hint="eastAsia" w:ascii="宋体" w:hAnsi="宋体" w:cs="宋体"/>
                <w:kern w:val="0"/>
                <w:szCs w:val="21"/>
              </w:rPr>
              <w:br w:type="textWrapping"/>
            </w:r>
            <w:r>
              <w:rPr>
                <w:rFonts w:hint="eastAsia" w:ascii="宋体" w:hAnsi="宋体" w:cs="宋体"/>
                <w:kern w:val="0"/>
                <w:szCs w:val="21"/>
              </w:rPr>
              <w:t>9.侧边带机械式电子音量开关，可单独调节话筒发言音量</w:t>
            </w:r>
            <w:r>
              <w:rPr>
                <w:rFonts w:hint="eastAsia" w:ascii="宋体" w:hAnsi="宋体" w:cs="宋体"/>
                <w:kern w:val="0"/>
                <w:szCs w:val="21"/>
              </w:rPr>
              <w:br w:type="textWrapping"/>
            </w:r>
            <w:r>
              <w:rPr>
                <w:rFonts w:hint="eastAsia" w:ascii="宋体" w:hAnsi="宋体" w:cs="宋体"/>
                <w:kern w:val="0"/>
                <w:szCs w:val="21"/>
              </w:rPr>
              <w:t>10.发言单元可不少于申请茶水、纸笔、帮助等服务</w:t>
            </w:r>
            <w:r>
              <w:rPr>
                <w:rFonts w:hint="eastAsia" w:ascii="宋体" w:hAnsi="宋体" w:cs="宋体"/>
                <w:kern w:val="0"/>
                <w:szCs w:val="21"/>
              </w:rPr>
              <w:br w:type="textWrapping"/>
            </w:r>
            <w:r>
              <w:rPr>
                <w:rFonts w:hint="eastAsia" w:ascii="宋体" w:hAnsi="宋体" w:cs="宋体"/>
                <w:kern w:val="0"/>
                <w:szCs w:val="21"/>
              </w:rPr>
              <w:t>11.全新概念的抗电磁干扰电路设计，杜绝手机等电子产品的电磁干扰</w:t>
            </w:r>
            <w:r>
              <w:rPr>
                <w:rFonts w:hint="eastAsia" w:ascii="宋体" w:hAnsi="宋体" w:cs="宋体"/>
                <w:kern w:val="0"/>
                <w:szCs w:val="21"/>
              </w:rPr>
              <w:br w:type="textWrapping"/>
            </w:r>
            <w:r>
              <w:rPr>
                <w:rFonts w:hint="eastAsia" w:ascii="宋体" w:hAnsi="宋体" w:cs="宋体"/>
                <w:kern w:val="0"/>
                <w:szCs w:val="21"/>
              </w:rPr>
              <w:t>12.单元采用UHF无线技术传输音频及控制信号，F有效通信距离为：室内不小于50米室外不小于90米</w:t>
            </w:r>
            <w:r>
              <w:rPr>
                <w:rFonts w:hint="eastAsia" w:ascii="宋体" w:hAnsi="宋体" w:cs="宋体"/>
                <w:kern w:val="0"/>
                <w:szCs w:val="21"/>
              </w:rPr>
              <w:br w:type="textWrapping"/>
            </w:r>
            <w:r>
              <w:rPr>
                <w:rFonts w:hint="eastAsia" w:ascii="宋体" w:hAnsi="宋体" w:cs="宋体"/>
                <w:kern w:val="0"/>
                <w:szCs w:val="21"/>
              </w:rPr>
              <w:t>13.内置高性能锂电池，自带TYPE-C接口，可以边充电边使用</w:t>
            </w:r>
            <w:r>
              <w:rPr>
                <w:rFonts w:hint="eastAsia" w:ascii="宋体" w:hAnsi="宋体" w:cs="宋体"/>
                <w:kern w:val="0"/>
                <w:szCs w:val="21"/>
              </w:rPr>
              <w:br w:type="textWrapping"/>
            </w:r>
            <w:r>
              <w:rPr>
                <w:rFonts w:hint="eastAsia" w:ascii="宋体" w:hAnsi="宋体" w:cs="宋体"/>
                <w:kern w:val="0"/>
                <w:szCs w:val="21"/>
              </w:rPr>
              <w:t>14.超低功耗电路设计，连续发言时间不少于8小时，待机时间不少于12小时</w:t>
            </w:r>
            <w:r>
              <w:rPr>
                <w:rFonts w:hint="eastAsia" w:ascii="宋体" w:hAnsi="宋体" w:cs="宋体"/>
                <w:kern w:val="0"/>
                <w:szCs w:val="21"/>
              </w:rPr>
              <w:br w:type="textWrapping"/>
            </w:r>
            <w:r>
              <w:rPr>
                <w:rFonts w:hint="eastAsia" w:ascii="宋体" w:hAnsi="宋体" w:cs="宋体"/>
                <w:kern w:val="0"/>
                <w:szCs w:val="21"/>
              </w:rPr>
              <w:t>15.主席单元具有批准代表的发言申请功能;</w:t>
            </w:r>
            <w:r>
              <w:rPr>
                <w:rFonts w:hint="eastAsia" w:ascii="宋体" w:hAnsi="宋体" w:cs="宋体"/>
                <w:kern w:val="0"/>
                <w:szCs w:val="21"/>
              </w:rPr>
              <w:br w:type="textWrapping"/>
            </w:r>
            <w:r>
              <w:rPr>
                <w:rFonts w:hint="eastAsia" w:ascii="宋体" w:hAnsi="宋体" w:cs="宋体"/>
                <w:kern w:val="0"/>
                <w:szCs w:val="21"/>
              </w:rPr>
              <w:t>16.主席单元具有全权控制会议秩序的优先功能;</w:t>
            </w:r>
            <w:r>
              <w:rPr>
                <w:rFonts w:hint="eastAsia" w:ascii="宋体" w:hAnsi="宋体" w:cs="宋体"/>
                <w:kern w:val="0"/>
                <w:szCs w:val="21"/>
              </w:rPr>
              <w:br w:type="textWrapping"/>
            </w:r>
            <w:r>
              <w:rPr>
                <w:rFonts w:hint="eastAsia" w:ascii="宋体" w:hAnsi="宋体" w:cs="宋体"/>
                <w:kern w:val="0"/>
                <w:szCs w:val="21"/>
              </w:rPr>
              <w:t>参数规格</w:t>
            </w:r>
            <w:r>
              <w:rPr>
                <w:rFonts w:hint="eastAsia" w:ascii="宋体" w:hAnsi="宋体" w:cs="宋体"/>
                <w:kern w:val="0"/>
                <w:szCs w:val="21"/>
              </w:rPr>
              <w:br w:type="textWrapping"/>
            </w:r>
            <w:r>
              <w:rPr>
                <w:rFonts w:hint="eastAsia" w:ascii="宋体" w:hAnsi="宋体" w:cs="宋体"/>
                <w:kern w:val="0"/>
                <w:szCs w:val="21"/>
              </w:rPr>
              <w:t>工作电压:DC3.7V--4.5V</w:t>
            </w:r>
            <w:r>
              <w:rPr>
                <w:rFonts w:hint="eastAsia" w:ascii="宋体" w:hAnsi="宋体" w:cs="宋体"/>
                <w:kern w:val="0"/>
                <w:szCs w:val="21"/>
              </w:rPr>
              <w:br w:type="textWrapping"/>
            </w:r>
            <w:r>
              <w:rPr>
                <w:rFonts w:hint="eastAsia" w:ascii="宋体" w:hAnsi="宋体" w:cs="宋体"/>
                <w:kern w:val="0"/>
                <w:szCs w:val="21"/>
              </w:rPr>
              <w:t>消耗功率:待机:≦350mW,讲话状态:≦620mW</w:t>
            </w:r>
            <w:r>
              <w:rPr>
                <w:rFonts w:hint="eastAsia" w:ascii="宋体" w:hAnsi="宋体" w:cs="宋体"/>
                <w:kern w:val="0"/>
                <w:szCs w:val="21"/>
              </w:rPr>
              <w:br w:type="textWrapping"/>
            </w:r>
            <w:r>
              <w:rPr>
                <w:rFonts w:hint="eastAsia" w:ascii="宋体" w:hAnsi="宋体" w:cs="宋体"/>
                <w:kern w:val="0"/>
                <w:szCs w:val="21"/>
              </w:rPr>
              <w:t>显示屏:不小于2.4寸320x240IPSTFT</w:t>
            </w:r>
            <w:r>
              <w:rPr>
                <w:rFonts w:hint="eastAsia" w:ascii="宋体" w:hAnsi="宋体" w:cs="宋体"/>
                <w:kern w:val="0"/>
                <w:szCs w:val="21"/>
              </w:rPr>
              <w:br w:type="textWrapping"/>
            </w:r>
            <w:r>
              <w:rPr>
                <w:rFonts w:hint="eastAsia" w:ascii="宋体" w:hAnsi="宋体" w:cs="宋体"/>
                <w:kern w:val="0"/>
                <w:szCs w:val="21"/>
              </w:rPr>
              <w:t>工作时间:8-10小时</w:t>
            </w:r>
            <w:r>
              <w:rPr>
                <w:rFonts w:hint="eastAsia" w:ascii="宋体" w:hAnsi="宋体" w:cs="宋体"/>
                <w:kern w:val="0"/>
                <w:szCs w:val="21"/>
              </w:rPr>
              <w:br w:type="textWrapping"/>
            </w:r>
            <w:r>
              <w:rPr>
                <w:rFonts w:hint="eastAsia" w:ascii="宋体" w:hAnsi="宋体" w:cs="宋体"/>
                <w:kern w:val="0"/>
                <w:szCs w:val="21"/>
              </w:rPr>
              <w:t>音频信号</w:t>
            </w:r>
            <w:r>
              <w:rPr>
                <w:rFonts w:hint="eastAsia" w:ascii="宋体" w:hAnsi="宋体" w:cs="宋体"/>
                <w:kern w:val="0"/>
                <w:szCs w:val="21"/>
              </w:rPr>
              <w:br w:type="textWrapping"/>
            </w:r>
            <w:r>
              <w:rPr>
                <w:rFonts w:hint="eastAsia" w:ascii="宋体" w:hAnsi="宋体" w:cs="宋体"/>
                <w:kern w:val="0"/>
                <w:szCs w:val="21"/>
              </w:rPr>
              <w:t>传输方式：UHF无线方式（单向）</w:t>
            </w:r>
            <w:r>
              <w:rPr>
                <w:rFonts w:hint="eastAsia" w:ascii="宋体" w:hAnsi="宋体" w:cs="宋体"/>
                <w:kern w:val="0"/>
                <w:szCs w:val="21"/>
              </w:rPr>
              <w:br w:type="textWrapping"/>
            </w:r>
            <w:r>
              <w:rPr>
                <w:rFonts w:hint="eastAsia" w:ascii="宋体" w:hAnsi="宋体" w:cs="宋体"/>
                <w:kern w:val="0"/>
                <w:szCs w:val="21"/>
              </w:rPr>
              <w:t>信道数：不少于6</w:t>
            </w:r>
            <w:r>
              <w:rPr>
                <w:rFonts w:hint="eastAsia" w:ascii="宋体" w:hAnsi="宋体" w:cs="宋体"/>
                <w:kern w:val="0"/>
                <w:szCs w:val="21"/>
              </w:rPr>
              <w:br w:type="textWrapping"/>
            </w:r>
            <w:r>
              <w:rPr>
                <w:rFonts w:hint="eastAsia" w:ascii="宋体" w:hAnsi="宋体" w:cs="宋体"/>
                <w:kern w:val="0"/>
                <w:szCs w:val="21"/>
              </w:rPr>
              <w:t>传输频段：不劣于UHF512-945MHz</w:t>
            </w:r>
            <w:r>
              <w:rPr>
                <w:rFonts w:hint="eastAsia" w:ascii="宋体" w:hAnsi="宋体" w:cs="宋体"/>
                <w:kern w:val="0"/>
                <w:szCs w:val="21"/>
              </w:rPr>
              <w:br w:type="textWrapping"/>
            </w:r>
            <w:r>
              <w:rPr>
                <w:rFonts w:hint="eastAsia" w:ascii="宋体" w:hAnsi="宋体" w:cs="宋体"/>
                <w:kern w:val="0"/>
                <w:szCs w:val="21"/>
              </w:rPr>
              <w:t>解调方式：FM</w:t>
            </w:r>
            <w:r>
              <w:rPr>
                <w:rFonts w:hint="eastAsia" w:ascii="宋体" w:hAnsi="宋体" w:cs="宋体"/>
                <w:kern w:val="0"/>
                <w:szCs w:val="21"/>
              </w:rPr>
              <w:br w:type="textWrapping"/>
            </w:r>
            <w:r>
              <w:rPr>
                <w:rFonts w:hint="eastAsia" w:ascii="宋体" w:hAnsi="宋体" w:cs="宋体"/>
                <w:kern w:val="0"/>
                <w:szCs w:val="21"/>
              </w:rPr>
              <w:t>灵敏度：-90dBm</w:t>
            </w:r>
            <w:r>
              <w:rPr>
                <w:rFonts w:hint="eastAsia" w:ascii="宋体" w:hAnsi="宋体" w:cs="宋体"/>
                <w:kern w:val="0"/>
                <w:szCs w:val="21"/>
              </w:rPr>
              <w:br w:type="textWrapping"/>
            </w:r>
            <w:r>
              <w:rPr>
                <w:rFonts w:hint="eastAsia" w:ascii="宋体" w:hAnsi="宋体" w:cs="宋体"/>
                <w:kern w:val="0"/>
                <w:szCs w:val="21"/>
              </w:rPr>
              <w:t>最大调制量：60K</w:t>
            </w:r>
            <w:r>
              <w:rPr>
                <w:rFonts w:hint="eastAsia" w:ascii="宋体" w:hAnsi="宋体" w:cs="宋体"/>
                <w:kern w:val="0"/>
                <w:szCs w:val="21"/>
              </w:rPr>
              <w:br w:type="textWrapping"/>
            </w:r>
            <w:r>
              <w:rPr>
                <w:rFonts w:hint="eastAsia" w:ascii="宋体" w:hAnsi="宋体" w:cs="宋体"/>
                <w:kern w:val="0"/>
                <w:szCs w:val="21"/>
              </w:rPr>
              <w:t>辐射功率：≦+9dBm</w:t>
            </w:r>
            <w:r>
              <w:rPr>
                <w:rFonts w:hint="eastAsia" w:ascii="宋体" w:hAnsi="宋体" w:cs="宋体"/>
                <w:kern w:val="0"/>
                <w:szCs w:val="21"/>
              </w:rPr>
              <w:br w:type="textWrapping"/>
            </w:r>
            <w:r>
              <w:rPr>
                <w:rFonts w:hint="eastAsia" w:ascii="宋体" w:hAnsi="宋体" w:cs="宋体"/>
                <w:kern w:val="0"/>
                <w:szCs w:val="21"/>
              </w:rPr>
              <w:t>频率偏差：&lt;0.002</w:t>
            </w:r>
            <w:r>
              <w:rPr>
                <w:rFonts w:hint="eastAsia" w:ascii="宋体" w:hAnsi="宋体" w:cs="宋体"/>
                <w:kern w:val="0"/>
                <w:szCs w:val="21"/>
              </w:rPr>
              <w:br w:type="textWrapping"/>
            </w:r>
            <w:r>
              <w:rPr>
                <w:rFonts w:hint="eastAsia" w:ascii="宋体" w:hAnsi="宋体" w:cs="宋体"/>
                <w:kern w:val="0"/>
                <w:szCs w:val="21"/>
              </w:rPr>
              <w:t>控制信号</w:t>
            </w:r>
            <w:r>
              <w:rPr>
                <w:rFonts w:hint="eastAsia" w:ascii="宋体" w:hAnsi="宋体" w:cs="宋体"/>
                <w:kern w:val="0"/>
                <w:szCs w:val="21"/>
              </w:rPr>
              <w:br w:type="textWrapping"/>
            </w:r>
            <w:r>
              <w:rPr>
                <w:rFonts w:hint="eastAsia" w:ascii="宋体" w:hAnsi="宋体" w:cs="宋体"/>
                <w:kern w:val="0"/>
                <w:szCs w:val="21"/>
              </w:rPr>
              <w:t>传输方式：UHF无线方式（双向）</w:t>
            </w:r>
            <w:r>
              <w:rPr>
                <w:rFonts w:hint="eastAsia" w:ascii="宋体" w:hAnsi="宋体" w:cs="宋体"/>
                <w:kern w:val="0"/>
                <w:szCs w:val="21"/>
              </w:rPr>
              <w:br w:type="textWrapping"/>
            </w:r>
            <w:r>
              <w:rPr>
                <w:rFonts w:hint="eastAsia" w:ascii="宋体" w:hAnsi="宋体" w:cs="宋体"/>
                <w:kern w:val="0"/>
                <w:szCs w:val="21"/>
              </w:rPr>
              <w:t>信道数：不少于20</w:t>
            </w:r>
            <w:r>
              <w:rPr>
                <w:rFonts w:hint="eastAsia" w:ascii="宋体" w:hAnsi="宋体" w:cs="宋体"/>
                <w:kern w:val="0"/>
                <w:szCs w:val="21"/>
              </w:rPr>
              <w:br w:type="textWrapping"/>
            </w:r>
            <w:r>
              <w:rPr>
                <w:rFonts w:hint="eastAsia" w:ascii="宋体" w:hAnsi="宋体" w:cs="宋体"/>
                <w:kern w:val="0"/>
                <w:szCs w:val="21"/>
              </w:rPr>
              <w:t>传输频段：不劣于423-436MHz</w:t>
            </w:r>
            <w:r>
              <w:rPr>
                <w:rFonts w:hint="eastAsia" w:ascii="宋体" w:hAnsi="宋体" w:cs="宋体"/>
                <w:kern w:val="0"/>
                <w:szCs w:val="21"/>
              </w:rPr>
              <w:br w:type="textWrapping"/>
            </w:r>
            <w:r>
              <w:rPr>
                <w:rFonts w:hint="eastAsia" w:ascii="宋体" w:hAnsi="宋体" w:cs="宋体"/>
                <w:kern w:val="0"/>
                <w:szCs w:val="21"/>
              </w:rPr>
              <w:t>调制方式：FSK</w:t>
            </w:r>
            <w:r>
              <w:rPr>
                <w:rFonts w:hint="eastAsia" w:ascii="宋体" w:hAnsi="宋体" w:cs="宋体"/>
                <w:kern w:val="0"/>
                <w:szCs w:val="21"/>
              </w:rPr>
              <w:br w:type="textWrapping"/>
            </w:r>
            <w:r>
              <w:rPr>
                <w:rFonts w:hint="eastAsia" w:ascii="宋体" w:hAnsi="宋体" w:cs="宋体"/>
                <w:kern w:val="0"/>
                <w:szCs w:val="21"/>
              </w:rPr>
              <w:t>灵敏度：-90dBm</w:t>
            </w:r>
            <w:r>
              <w:rPr>
                <w:rFonts w:hint="eastAsia" w:ascii="宋体" w:hAnsi="宋体" w:cs="宋体"/>
                <w:kern w:val="0"/>
                <w:szCs w:val="21"/>
              </w:rPr>
              <w:br w:type="textWrapping"/>
            </w:r>
            <w:r>
              <w:rPr>
                <w:rFonts w:hint="eastAsia" w:ascii="宋体" w:hAnsi="宋体" w:cs="宋体"/>
                <w:kern w:val="0"/>
                <w:szCs w:val="21"/>
              </w:rPr>
              <w:t>辐射功率：≦+7dBm</w:t>
            </w:r>
            <w:r>
              <w:rPr>
                <w:rFonts w:hint="eastAsia" w:ascii="宋体" w:hAnsi="宋体" w:cs="宋体"/>
                <w:kern w:val="0"/>
                <w:szCs w:val="21"/>
              </w:rPr>
              <w:br w:type="textWrapping"/>
            </w:r>
            <w:r>
              <w:rPr>
                <w:rFonts w:hint="eastAsia" w:ascii="宋体" w:hAnsi="宋体" w:cs="宋体"/>
                <w:kern w:val="0"/>
                <w:szCs w:val="21"/>
              </w:rPr>
              <w:t>频率偏差：&lt;0.003</w:t>
            </w:r>
            <w:r>
              <w:rPr>
                <w:rFonts w:hint="eastAsia" w:ascii="宋体" w:hAnsi="宋体" w:cs="宋体"/>
                <w:kern w:val="0"/>
                <w:szCs w:val="21"/>
              </w:rPr>
              <w:br w:type="textWrapping"/>
            </w:r>
            <w:r>
              <w:rPr>
                <w:rFonts w:hint="eastAsia" w:ascii="宋体" w:hAnsi="宋体" w:cs="宋体"/>
                <w:kern w:val="0"/>
                <w:szCs w:val="21"/>
              </w:rPr>
              <w:t>数据速率：110KBPS</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专用USB充电箱</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USB充电口：不少于40路</w:t>
            </w:r>
            <w:r>
              <w:rPr>
                <w:rFonts w:hint="eastAsia" w:ascii="宋体" w:hAnsi="宋体" w:cs="宋体"/>
                <w:kern w:val="0"/>
                <w:szCs w:val="21"/>
              </w:rPr>
              <w:br w:type="textWrapping"/>
            </w:r>
            <w:r>
              <w:rPr>
                <w:rFonts w:hint="eastAsia" w:ascii="宋体" w:hAnsi="宋体" w:cs="宋体"/>
                <w:kern w:val="0"/>
                <w:szCs w:val="21"/>
              </w:rPr>
              <w:t>输出电压：5V</w:t>
            </w:r>
            <w:r>
              <w:rPr>
                <w:rFonts w:hint="eastAsia" w:ascii="宋体" w:hAnsi="宋体" w:cs="宋体"/>
                <w:kern w:val="0"/>
                <w:szCs w:val="21"/>
              </w:rPr>
              <w:br w:type="textWrapping"/>
            </w:r>
            <w:r>
              <w:rPr>
                <w:rFonts w:hint="eastAsia" w:ascii="宋体" w:hAnsi="宋体" w:cs="宋体"/>
                <w:kern w:val="0"/>
                <w:szCs w:val="21"/>
              </w:rPr>
              <w:t>输出电流：0.1A-0.25A</w:t>
            </w:r>
            <w:r>
              <w:rPr>
                <w:rFonts w:hint="eastAsia" w:ascii="宋体" w:hAnsi="宋体" w:cs="宋体"/>
                <w:kern w:val="0"/>
                <w:szCs w:val="21"/>
              </w:rPr>
              <w:br w:type="textWrapping"/>
            </w:r>
            <w:r>
              <w:rPr>
                <w:rFonts w:hint="eastAsia" w:ascii="宋体" w:hAnsi="宋体" w:cs="宋体"/>
                <w:kern w:val="0"/>
                <w:szCs w:val="21"/>
              </w:rPr>
              <w:t>保护电路：过充保护、过流过压保护、功率保护、短路保护、温度保护、过放保护等</w:t>
            </w:r>
            <w:r>
              <w:rPr>
                <w:rFonts w:hint="eastAsia" w:ascii="宋体" w:hAnsi="宋体" w:cs="宋体"/>
                <w:kern w:val="0"/>
                <w:szCs w:val="21"/>
              </w:rPr>
              <w:br w:type="textWrapping"/>
            </w:r>
            <w:r>
              <w:rPr>
                <w:rFonts w:hint="eastAsia" w:ascii="宋体" w:hAnsi="宋体" w:cs="宋体"/>
                <w:kern w:val="0"/>
                <w:szCs w:val="21"/>
              </w:rPr>
              <w:t>输入电源：100-240V AC50/60Hz</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15</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全频音箱</w:t>
            </w:r>
          </w:p>
        </w:tc>
        <w:tc>
          <w:tcPr>
            <w:tcW w:w="532" w:type="pct"/>
            <w:shd w:val="clear" w:color="auto" w:fill="auto"/>
            <w:vAlign w:val="center"/>
          </w:tcPr>
          <w:p>
            <w:pPr>
              <w:widowControl/>
              <w:jc w:val="center"/>
              <w:rPr>
                <w:rFonts w:ascii="宋体" w:hAnsi="宋体" w:cs="宋体"/>
                <w:kern w:val="0"/>
                <w:szCs w:val="21"/>
              </w:rPr>
            </w:pP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1、频率响应下限不高于38Hz，上限不低于20KHz；</w:t>
            </w:r>
          </w:p>
          <w:p>
            <w:pPr>
              <w:widowControl/>
              <w:jc w:val="left"/>
              <w:rPr>
                <w:rFonts w:ascii="宋体" w:hAnsi="宋体" w:cs="宋体"/>
                <w:kern w:val="0"/>
                <w:szCs w:val="21"/>
              </w:rPr>
            </w:pPr>
            <w:r>
              <w:rPr>
                <w:rFonts w:hint="eastAsia" w:ascii="宋体" w:hAnsi="宋体" w:cs="宋体"/>
                <w:kern w:val="0"/>
                <w:szCs w:val="21"/>
              </w:rPr>
              <w:t>2、灵敏度不小于98dB ；</w:t>
            </w:r>
          </w:p>
          <w:p>
            <w:pPr>
              <w:widowControl/>
              <w:jc w:val="left"/>
              <w:rPr>
                <w:rFonts w:ascii="宋体" w:hAnsi="宋体" w:cs="宋体"/>
                <w:kern w:val="0"/>
                <w:szCs w:val="21"/>
              </w:rPr>
            </w:pPr>
            <w:r>
              <w:rPr>
                <w:rFonts w:hint="eastAsia" w:ascii="宋体" w:hAnsi="宋体" w:cs="宋体"/>
                <w:kern w:val="0"/>
                <w:szCs w:val="21"/>
              </w:rPr>
              <w:t>3、连续声压级不小于121dB，峰值声压级不小于127dB；</w:t>
            </w:r>
          </w:p>
          <w:p>
            <w:pPr>
              <w:widowControl/>
              <w:jc w:val="left"/>
              <w:rPr>
                <w:rFonts w:ascii="宋体" w:hAnsi="宋体" w:cs="宋体"/>
                <w:kern w:val="0"/>
                <w:szCs w:val="21"/>
              </w:rPr>
            </w:pPr>
            <w:r>
              <w:rPr>
                <w:rFonts w:hint="eastAsia" w:ascii="宋体" w:hAnsi="宋体" w:cs="宋体"/>
                <w:kern w:val="0"/>
                <w:szCs w:val="21"/>
              </w:rPr>
              <w:t>4、额定功率不小于200W；峰值功率不小于800W。</w:t>
            </w:r>
          </w:p>
          <w:p>
            <w:pPr>
              <w:widowControl/>
              <w:jc w:val="left"/>
              <w:rPr>
                <w:rFonts w:ascii="宋体" w:hAnsi="宋体" w:cs="宋体"/>
                <w:kern w:val="0"/>
                <w:szCs w:val="21"/>
              </w:rPr>
            </w:pPr>
            <w:r>
              <w:rPr>
                <w:rFonts w:hint="eastAsia" w:ascii="宋体" w:hAnsi="宋体" w:cs="宋体"/>
                <w:kern w:val="0"/>
                <w:szCs w:val="21"/>
              </w:rPr>
              <w:t>5、低音单元不低于10寸，高音单元不低于1寸。</w:t>
            </w:r>
          </w:p>
          <w:p>
            <w:pPr>
              <w:pStyle w:val="2"/>
              <w:pBdr>
                <w:left w:val="single" w:color="auto" w:sz="8" w:space="0"/>
                <w:bottom w:val="single" w:color="auto" w:sz="8" w:space="0"/>
                <w:right w:val="single" w:color="auto" w:sz="8" w:space="0"/>
              </w:pBdr>
              <w:spacing w:before="100" w:beforeAutospacing="1" w:afterAutospacing="1"/>
              <w:rPr>
                <w:rFonts w:ascii="宋体" w:hAnsi="宋体" w:cs="宋体"/>
                <w:kern w:val="0"/>
                <w:szCs w:val="21"/>
              </w:rPr>
            </w:pPr>
            <w:r>
              <w:rPr>
                <w:rFonts w:hint="eastAsia"/>
              </w:rPr>
              <w:t>6、配套支架。</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16</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机柜</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32U，1.5mm厚优质冷轧钢板，采用蜂窝型状的网孔，透气性好，网们结实不易损坏，配套托盘、风机、排插、五金件等</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17</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系统集成</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包含：视频、音频、电源线，各类接头等配件，音、视频接插件。系统搭建，设备安装调试，技术培训等</w:t>
            </w:r>
          </w:p>
        </w:tc>
        <w:tc>
          <w:tcPr>
            <w:tcW w:w="26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5" w:type="pct"/>
            <w:gridSpan w:val="3"/>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团建室</w:t>
            </w:r>
          </w:p>
        </w:tc>
        <w:tc>
          <w:tcPr>
            <w:tcW w:w="2976"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68"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321"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党建研讨桌</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700*600*750</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1.台面板采用厚度25mm优质MFC环保双面板饰面，具有防火、防刮、耐磨等特点</w:t>
            </w:r>
            <w:r>
              <w:rPr>
                <w:rFonts w:hint="eastAsia" w:ascii="宋体" w:hAnsi="宋体" w:cs="宋体"/>
                <w:kern w:val="0"/>
                <w:szCs w:val="21"/>
              </w:rPr>
              <w:br w:type="textWrapping"/>
            </w:r>
            <w:r>
              <w:rPr>
                <w:rFonts w:hint="eastAsia" w:ascii="宋体" w:hAnsi="宋体" w:cs="宋体"/>
                <w:kern w:val="0"/>
                <w:szCs w:val="21"/>
              </w:rPr>
              <w:t>2.桌架50*50mm圆形锥冷轧钢管、厚度1.2mm。</w:t>
            </w:r>
            <w:r>
              <w:rPr>
                <w:rFonts w:hint="eastAsia" w:ascii="宋体" w:hAnsi="宋体" w:cs="宋体"/>
                <w:kern w:val="0"/>
                <w:szCs w:val="21"/>
              </w:rPr>
              <w:br w:type="textWrapping"/>
            </w:r>
            <w:r>
              <w:rPr>
                <w:rFonts w:hint="eastAsia" w:ascii="宋体" w:hAnsi="宋体" w:cs="宋体"/>
                <w:kern w:val="0"/>
                <w:szCs w:val="21"/>
              </w:rPr>
              <w:t>3.脚轮：2.5英寸PU杜邦（A8）万向轮，可360度旋转，自由灵活，带锁定功能。</w:t>
            </w:r>
            <w:r>
              <w:rPr>
                <w:rFonts w:hint="eastAsia" w:ascii="宋体" w:hAnsi="宋体" w:cs="宋体"/>
                <w:kern w:val="0"/>
                <w:szCs w:val="21"/>
              </w:rPr>
              <w:br w:type="textWrapping"/>
            </w:r>
            <w:r>
              <w:rPr>
                <w:rFonts w:hint="eastAsia" w:ascii="宋体" w:hAnsi="宋体" w:cs="宋体"/>
                <w:kern w:val="0"/>
                <w:szCs w:val="21"/>
              </w:rPr>
              <w:t>4.外观设计及特点:整件产品拼接好，接缝整齐，可多花样拼接，节约空间结构稳定，大方实用；可拼接各种形状。适用于智慧教室、培训室、办公会议室等多种场景。</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党建研讨椅</w:t>
            </w:r>
          </w:p>
        </w:tc>
        <w:tc>
          <w:tcPr>
            <w:tcW w:w="532" w:type="pct"/>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976"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1、椅架 圆方管约32*18*1.5mm厚冷锻钢管，采用特殊工艺制成冷轧无缝钢管，风格时尚特独，抗冲击不变形，220度高温静电喷涂架子，</w:t>
            </w:r>
            <w:r>
              <w:rPr>
                <w:rFonts w:hint="eastAsia" w:ascii="宋体" w:hAnsi="宋体" w:cs="宋体"/>
                <w:kern w:val="0"/>
                <w:szCs w:val="21"/>
              </w:rPr>
              <w:br w:type="textWrapping"/>
            </w:r>
            <w:r>
              <w:rPr>
                <w:rFonts w:hint="eastAsia" w:ascii="宋体" w:hAnsi="宋体" w:cs="宋体"/>
                <w:kern w:val="0"/>
                <w:szCs w:val="21"/>
              </w:rPr>
              <w:t>2、胶壳 全新PP工程塑料，靠背铝合金连接件，椅子全折叠</w:t>
            </w:r>
            <w:r>
              <w:rPr>
                <w:rFonts w:hint="eastAsia" w:ascii="宋体" w:hAnsi="宋体" w:cs="宋体"/>
                <w:kern w:val="0"/>
                <w:szCs w:val="21"/>
              </w:rPr>
              <w:br w:type="textWrapping"/>
            </w:r>
            <w:r>
              <w:rPr>
                <w:rFonts w:hint="eastAsia" w:ascii="宋体" w:hAnsi="宋体" w:cs="宋体"/>
                <w:kern w:val="0"/>
                <w:szCs w:val="21"/>
              </w:rPr>
              <w:t xml:space="preserve">3、脚塞 防滑胶塞，保护地板不受伤害，移动时不会发出噪音。 </w:t>
            </w:r>
            <w:r>
              <w:rPr>
                <w:rFonts w:hint="eastAsia" w:ascii="宋体" w:hAnsi="宋体" w:cs="宋体"/>
                <w:kern w:val="0"/>
                <w:szCs w:val="21"/>
              </w:rPr>
              <w:br w:type="textWrapping"/>
            </w:r>
            <w:r>
              <w:rPr>
                <w:rFonts w:hint="eastAsia" w:ascii="宋体" w:hAnsi="宋体" w:cs="宋体"/>
                <w:kern w:val="0"/>
                <w:szCs w:val="21"/>
              </w:rPr>
              <w:t>6、尺寸 ：椅子总高度约86cm,座高约49CM，靠背宽度约43.5cm，座位宽度约44.5cm，前脚宽度约47.5cm，后脚宽度约47.8cm，前后脚侧面宽度约55.5cm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53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储存矮柜</w:t>
            </w:r>
          </w:p>
        </w:tc>
        <w:tc>
          <w:tcPr>
            <w:tcW w:w="532"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w:t>
            </w:r>
            <w:r>
              <w:rPr>
                <w:rFonts w:hint="eastAsia" w:ascii="宋体" w:hAnsi="宋体" w:cs="宋体"/>
                <w:kern w:val="0"/>
                <w:szCs w:val="21"/>
              </w:rPr>
              <w:br w:type="textWrapping"/>
            </w:r>
            <w:r>
              <w:rPr>
                <w:rFonts w:hint="eastAsia" w:ascii="宋体" w:hAnsi="宋体" w:cs="宋体"/>
                <w:kern w:val="0"/>
                <w:szCs w:val="21"/>
              </w:rPr>
              <w:t>2、基材：板材均为优质品牌多层板，经过防虫、防腐等化学处理，持久不变形；符合GB 18580-2017《室内装饰装修材料人造板及其制品中甲醛释放限量》GB/T 15102-2017《浸渍胶膜纸饰面纤维板和刨花板》标准。顶板25mm,侧板背板16mm,门板16mm，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5、采用优质五金配件。所有五金件作防锈、防腐处理。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7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531"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茶水台</w:t>
            </w:r>
          </w:p>
        </w:tc>
        <w:tc>
          <w:tcPr>
            <w:tcW w:w="53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3000*500*900</w:t>
            </w:r>
          </w:p>
        </w:tc>
        <w:tc>
          <w:tcPr>
            <w:tcW w:w="2976" w:type="pct"/>
            <w:shd w:val="clear" w:color="auto" w:fill="auto"/>
          </w:tcPr>
          <w:p>
            <w:pPr>
              <w:widowControl/>
              <w:jc w:val="left"/>
              <w:rPr>
                <w:rFonts w:ascii="宋体" w:hAnsi="宋体" w:cs="宋体"/>
                <w:kern w:val="0"/>
                <w:szCs w:val="21"/>
              </w:rPr>
            </w:pPr>
            <w:r>
              <w:rPr>
                <w:rFonts w:hint="eastAsia" w:ascii="宋体" w:hAnsi="宋体" w:cs="宋体"/>
                <w:kern w:val="0"/>
                <w:szCs w:val="21"/>
              </w:rPr>
              <w:t>1、贴面板材：可弯曲防火板，厚度为0.8mm,表面高光淋清漆处理，有光泽度。                                                  2、基材：板材均为优质品牌中纤板，经过防虫、防腐等化学处理，持久不变形；符合GB 18580-2017《室内装饰装修材料人造板及其制品中甲醛释放限量》GB/T 15102-2017《浸渍胶膜纸饰面纤维板和刨花板》标准。顶板25mm,侧板背板16mm,门板16mm，桌面25mm。</w:t>
            </w:r>
            <w:r>
              <w:rPr>
                <w:rFonts w:hint="eastAsia" w:ascii="宋体" w:hAnsi="宋体" w:cs="宋体"/>
                <w:kern w:val="0"/>
                <w:szCs w:val="21"/>
              </w:rPr>
              <w:br w:type="textWrapping"/>
            </w:r>
            <w:r>
              <w:rPr>
                <w:rFonts w:hint="eastAsia" w:ascii="宋体" w:hAnsi="宋体" w:cs="宋体"/>
                <w:kern w:val="0"/>
                <w:szCs w:val="21"/>
              </w:rPr>
              <w:t>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w:t>
            </w:r>
            <w:r>
              <w:rPr>
                <w:rFonts w:hint="eastAsia" w:ascii="宋体" w:hAnsi="宋体" w:cs="宋体"/>
                <w:kern w:val="0"/>
                <w:szCs w:val="21"/>
              </w:rPr>
              <w:br w:type="textWrapping"/>
            </w:r>
            <w:r>
              <w:rPr>
                <w:rFonts w:hint="eastAsia" w:ascii="宋体" w:hAnsi="宋体" w:cs="宋体"/>
                <w:kern w:val="0"/>
                <w:szCs w:val="21"/>
              </w:rPr>
              <w:t xml:space="preserve">5、钢脚：优质宝钢精制而成，静电粉沫喷涂烤漆工艺，经酸洗打磨处理，永不脱皮掉皮，优质烤漆工艺，光滑亮泽好，壁厚度≥1.2mm,承重达到国家标准，光滑亮泽好，塑胶脚塞采用隐藏式可调节配件。 </w:t>
            </w:r>
          </w:p>
        </w:tc>
        <w:tc>
          <w:tcPr>
            <w:tcW w:w="268"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321" w:type="pct"/>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组</w:t>
            </w:r>
          </w:p>
        </w:tc>
      </w:tr>
    </w:tbl>
    <w:p>
      <w:pPr>
        <w:rPr>
          <w:rFonts w:asciiTheme="minorEastAsia" w:hAnsiTheme="minorEastAsia" w:eastAsiaTheme="minorEastAsia"/>
        </w:rPr>
      </w:pPr>
    </w:p>
    <w:p>
      <w:pPr>
        <w:pStyle w:val="2"/>
        <w:rPr>
          <w:rFonts w:asciiTheme="minorEastAsia" w:hAnsiTheme="minorEastAsia" w:eastAsiaTheme="minorEastAsia"/>
        </w:rPr>
      </w:pPr>
      <w:r>
        <w:rPr>
          <w:rFonts w:hint="eastAsia" w:asciiTheme="minorEastAsia" w:hAnsiTheme="minorEastAsia" w:eastAsiaTheme="minorEastAsia"/>
        </w:rPr>
        <w:t>注：项目参数中重量、尺寸要求允许有至多±10%的数值偏差。参数明细中偏差范围有具体要求的，以具体要求为准。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5B3FCC"/>
    <w:rsid w:val="00007342"/>
    <w:rsid w:val="00016FA2"/>
    <w:rsid w:val="00026F6F"/>
    <w:rsid w:val="00030B21"/>
    <w:rsid w:val="00063981"/>
    <w:rsid w:val="00072EA4"/>
    <w:rsid w:val="00075832"/>
    <w:rsid w:val="000828A3"/>
    <w:rsid w:val="00096583"/>
    <w:rsid w:val="000B1A8F"/>
    <w:rsid w:val="000C1C7A"/>
    <w:rsid w:val="000C1DD9"/>
    <w:rsid w:val="000E6F54"/>
    <w:rsid w:val="001248FF"/>
    <w:rsid w:val="001353B2"/>
    <w:rsid w:val="00165F5B"/>
    <w:rsid w:val="001863E5"/>
    <w:rsid w:val="001C501D"/>
    <w:rsid w:val="001E0EE7"/>
    <w:rsid w:val="00200175"/>
    <w:rsid w:val="00203C14"/>
    <w:rsid w:val="002313A0"/>
    <w:rsid w:val="00274F82"/>
    <w:rsid w:val="00282E59"/>
    <w:rsid w:val="00295A3A"/>
    <w:rsid w:val="002C2B79"/>
    <w:rsid w:val="002D3B51"/>
    <w:rsid w:val="002D4172"/>
    <w:rsid w:val="002F3F7A"/>
    <w:rsid w:val="002F53DC"/>
    <w:rsid w:val="002F603A"/>
    <w:rsid w:val="0030577D"/>
    <w:rsid w:val="00333CF5"/>
    <w:rsid w:val="00336411"/>
    <w:rsid w:val="003554B8"/>
    <w:rsid w:val="00363A41"/>
    <w:rsid w:val="00377E91"/>
    <w:rsid w:val="004056FF"/>
    <w:rsid w:val="004536F4"/>
    <w:rsid w:val="004576E7"/>
    <w:rsid w:val="004620EC"/>
    <w:rsid w:val="00470F50"/>
    <w:rsid w:val="004755ED"/>
    <w:rsid w:val="004A1C57"/>
    <w:rsid w:val="004E2754"/>
    <w:rsid w:val="004E3621"/>
    <w:rsid w:val="00511D86"/>
    <w:rsid w:val="005161D8"/>
    <w:rsid w:val="00523377"/>
    <w:rsid w:val="00541620"/>
    <w:rsid w:val="0059547A"/>
    <w:rsid w:val="00597B5A"/>
    <w:rsid w:val="005B3A23"/>
    <w:rsid w:val="005B3FCC"/>
    <w:rsid w:val="005B750F"/>
    <w:rsid w:val="005C3F67"/>
    <w:rsid w:val="005D14DA"/>
    <w:rsid w:val="005D20E4"/>
    <w:rsid w:val="0060456D"/>
    <w:rsid w:val="00606B22"/>
    <w:rsid w:val="006460D8"/>
    <w:rsid w:val="0065591E"/>
    <w:rsid w:val="00666B91"/>
    <w:rsid w:val="00667F8D"/>
    <w:rsid w:val="00681DA6"/>
    <w:rsid w:val="006B7B50"/>
    <w:rsid w:val="006D74C4"/>
    <w:rsid w:val="00711E2F"/>
    <w:rsid w:val="00712DDE"/>
    <w:rsid w:val="00725BA9"/>
    <w:rsid w:val="0072795D"/>
    <w:rsid w:val="00744146"/>
    <w:rsid w:val="00754748"/>
    <w:rsid w:val="007C02BB"/>
    <w:rsid w:val="007D2961"/>
    <w:rsid w:val="007E6AF7"/>
    <w:rsid w:val="007E6D4A"/>
    <w:rsid w:val="007F613D"/>
    <w:rsid w:val="008058DA"/>
    <w:rsid w:val="00823DF9"/>
    <w:rsid w:val="008269F4"/>
    <w:rsid w:val="0082714E"/>
    <w:rsid w:val="008620F1"/>
    <w:rsid w:val="00876B18"/>
    <w:rsid w:val="00883263"/>
    <w:rsid w:val="008A1BE3"/>
    <w:rsid w:val="008E1995"/>
    <w:rsid w:val="00936B09"/>
    <w:rsid w:val="00970259"/>
    <w:rsid w:val="009E4B32"/>
    <w:rsid w:val="00A21A80"/>
    <w:rsid w:val="00A22E7F"/>
    <w:rsid w:val="00A27B12"/>
    <w:rsid w:val="00A56931"/>
    <w:rsid w:val="00A86056"/>
    <w:rsid w:val="00AC6311"/>
    <w:rsid w:val="00AE50D2"/>
    <w:rsid w:val="00AF00A5"/>
    <w:rsid w:val="00AF5972"/>
    <w:rsid w:val="00B0355E"/>
    <w:rsid w:val="00B06E14"/>
    <w:rsid w:val="00B21C3A"/>
    <w:rsid w:val="00B228BC"/>
    <w:rsid w:val="00B27880"/>
    <w:rsid w:val="00B30654"/>
    <w:rsid w:val="00B43827"/>
    <w:rsid w:val="00B67818"/>
    <w:rsid w:val="00B716FF"/>
    <w:rsid w:val="00B7518C"/>
    <w:rsid w:val="00B77198"/>
    <w:rsid w:val="00B773AB"/>
    <w:rsid w:val="00B80A6A"/>
    <w:rsid w:val="00B9778E"/>
    <w:rsid w:val="00BA6F2C"/>
    <w:rsid w:val="00BB78CB"/>
    <w:rsid w:val="00BC4C27"/>
    <w:rsid w:val="00BD056A"/>
    <w:rsid w:val="00BD2325"/>
    <w:rsid w:val="00BE1A69"/>
    <w:rsid w:val="00BF03F7"/>
    <w:rsid w:val="00C16D92"/>
    <w:rsid w:val="00C54FCC"/>
    <w:rsid w:val="00C63B18"/>
    <w:rsid w:val="00CA32DD"/>
    <w:rsid w:val="00CC14B0"/>
    <w:rsid w:val="00CE43DC"/>
    <w:rsid w:val="00D15EF3"/>
    <w:rsid w:val="00D26BEF"/>
    <w:rsid w:val="00D805EC"/>
    <w:rsid w:val="00DA203A"/>
    <w:rsid w:val="00DA4D4B"/>
    <w:rsid w:val="00DD0E0F"/>
    <w:rsid w:val="00DE07CA"/>
    <w:rsid w:val="00E02547"/>
    <w:rsid w:val="00E10F8C"/>
    <w:rsid w:val="00E11097"/>
    <w:rsid w:val="00E120F1"/>
    <w:rsid w:val="00E17706"/>
    <w:rsid w:val="00E21304"/>
    <w:rsid w:val="00E45134"/>
    <w:rsid w:val="00E57B0E"/>
    <w:rsid w:val="00E71B9B"/>
    <w:rsid w:val="00E901A9"/>
    <w:rsid w:val="00EA6273"/>
    <w:rsid w:val="00EB01E3"/>
    <w:rsid w:val="00EE3953"/>
    <w:rsid w:val="00F00BAA"/>
    <w:rsid w:val="00F20869"/>
    <w:rsid w:val="00F23994"/>
    <w:rsid w:val="00F536C7"/>
    <w:rsid w:val="00F7003E"/>
    <w:rsid w:val="00F77155"/>
    <w:rsid w:val="00F86A27"/>
    <w:rsid w:val="00FB490E"/>
    <w:rsid w:val="00FC3713"/>
    <w:rsid w:val="00FC52D7"/>
    <w:rsid w:val="10AA6489"/>
    <w:rsid w:val="158471C3"/>
    <w:rsid w:val="189E00ED"/>
    <w:rsid w:val="2DEC5A6B"/>
    <w:rsid w:val="2E3D1E67"/>
    <w:rsid w:val="38811C11"/>
    <w:rsid w:val="4EB8258E"/>
    <w:rsid w:val="62A26B27"/>
    <w:rsid w:val="64AB7C54"/>
    <w:rsid w:val="678F013A"/>
    <w:rsid w:val="7C87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pPr>
  </w:style>
  <w:style w:type="paragraph" w:styleId="3">
    <w:name w:val="annotation text"/>
    <w:basedOn w:val="1"/>
    <w:link w:val="104"/>
    <w:unhideWhenUsed/>
    <w:qFormat/>
    <w:uiPriority w:val="99"/>
    <w:pPr>
      <w:jc w:val="left"/>
    </w:pPr>
  </w:style>
  <w:style w:type="paragraph" w:styleId="4">
    <w:name w:val="Balloon Text"/>
    <w:basedOn w:val="1"/>
    <w:link w:val="106"/>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05"/>
    <w:semiHidden/>
    <w:unhideWhenUsed/>
    <w:uiPriority w:val="99"/>
    <w:rPr>
      <w:b/>
      <w:bCs/>
    </w:rPr>
  </w:style>
  <w:style w:type="table" w:styleId="9">
    <w:name w:val="Table Grid"/>
    <w:basedOn w:val="8"/>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正文文本 Char"/>
    <w:basedOn w:val="10"/>
    <w:link w:val="2"/>
    <w:uiPriority w:val="99"/>
    <w:rPr>
      <w:rFonts w:ascii="Times New Roman" w:hAnsi="Times New Roman" w:eastAsia="宋体" w:cs="Times New Roman"/>
      <w:szCs w:val="24"/>
    </w:rPr>
  </w:style>
  <w:style w:type="character" w:customStyle="1" w:styleId="15">
    <w:name w:val="页眉 Char"/>
    <w:basedOn w:val="10"/>
    <w:link w:val="6"/>
    <w:uiPriority w:val="99"/>
    <w:rPr>
      <w:sz w:val="18"/>
      <w:szCs w:val="18"/>
    </w:rPr>
  </w:style>
  <w:style w:type="character" w:customStyle="1" w:styleId="16">
    <w:name w:val="页脚 Char"/>
    <w:basedOn w:val="10"/>
    <w:link w:val="5"/>
    <w:uiPriority w:val="99"/>
    <w:rPr>
      <w:sz w:val="18"/>
      <w:szCs w:val="18"/>
    </w:rPr>
  </w:style>
  <w:style w:type="character" w:customStyle="1" w:styleId="17">
    <w:name w:val="NormalCharacter"/>
    <w:qFormat/>
    <w:uiPriority w:val="0"/>
  </w:style>
  <w:style w:type="paragraph" w:styleId="18">
    <w:name w:val="List Paragraph"/>
    <w:basedOn w:val="1"/>
    <w:qFormat/>
    <w:uiPriority w:val="34"/>
    <w:pPr>
      <w:ind w:firstLine="420" w:firstLineChars="200"/>
    </w:pPr>
  </w:style>
  <w:style w:type="paragraph" w:customStyle="1" w:styleId="19">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0">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1">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2">
    <w:name w:val="font8"/>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3">
    <w:name w:val="font9"/>
    <w:basedOn w:val="1"/>
    <w:uiPriority w:val="0"/>
    <w:pPr>
      <w:widowControl/>
      <w:spacing w:before="100" w:beforeAutospacing="1" w:after="100" w:afterAutospacing="1"/>
      <w:jc w:val="left"/>
    </w:pPr>
    <w:rPr>
      <w:rFonts w:ascii="Calibri" w:hAnsi="Calibri" w:cs="宋体"/>
      <w:kern w:val="0"/>
      <w:sz w:val="18"/>
      <w:szCs w:val="18"/>
    </w:rPr>
  </w:style>
  <w:style w:type="paragraph" w:customStyle="1" w:styleId="24">
    <w:name w:val="font10"/>
    <w:basedOn w:val="1"/>
    <w:uiPriority w:val="0"/>
    <w:pPr>
      <w:widowControl/>
      <w:spacing w:before="100" w:beforeAutospacing="1" w:after="100" w:afterAutospacing="1"/>
      <w:jc w:val="left"/>
    </w:pPr>
    <w:rPr>
      <w:rFonts w:ascii="Cambria Math" w:hAnsi="Cambria Math" w:cs="宋体"/>
      <w:kern w:val="0"/>
      <w:sz w:val="18"/>
      <w:szCs w:val="18"/>
    </w:rPr>
  </w:style>
  <w:style w:type="paragraph" w:customStyle="1" w:styleId="25">
    <w:name w:val="font11"/>
    <w:basedOn w:val="1"/>
    <w:uiPriority w:val="0"/>
    <w:pPr>
      <w:widowControl/>
      <w:spacing w:before="100" w:beforeAutospacing="1" w:after="100" w:afterAutospacing="1"/>
      <w:jc w:val="left"/>
    </w:pPr>
    <w:rPr>
      <w:rFonts w:ascii="Calibri" w:hAnsi="Calibri" w:cs="宋体"/>
      <w:kern w:val="0"/>
      <w:sz w:val="18"/>
      <w:szCs w:val="18"/>
    </w:rPr>
  </w:style>
  <w:style w:type="paragraph" w:customStyle="1" w:styleId="26">
    <w:name w:val="font12"/>
    <w:basedOn w:val="1"/>
    <w:qFormat/>
    <w:uiPriority w:val="0"/>
    <w:pPr>
      <w:widowControl/>
      <w:spacing w:before="100" w:beforeAutospacing="1" w:after="100" w:afterAutospacing="1"/>
      <w:jc w:val="left"/>
    </w:pPr>
    <w:rPr>
      <w:rFonts w:ascii="Segoe UI Symbol" w:hAnsi="Segoe UI Symbol" w:cs="宋体"/>
      <w:kern w:val="0"/>
      <w:sz w:val="18"/>
      <w:szCs w:val="18"/>
    </w:rPr>
  </w:style>
  <w:style w:type="paragraph" w:customStyle="1" w:styleId="27">
    <w:name w:val="xl10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8">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微软雅黑" w:hAnsi="微软雅黑" w:eastAsia="微软雅黑" w:cs="宋体"/>
      <w:kern w:val="0"/>
      <w:sz w:val="24"/>
    </w:rPr>
  </w:style>
  <w:style w:type="paragraph" w:customStyle="1" w:styleId="3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
    <w:name w:val="xl113"/>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38">
    <w:name w:val="xl11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3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4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8"/>
      <w:szCs w:val="18"/>
    </w:rPr>
  </w:style>
  <w:style w:type="paragraph" w:customStyle="1" w:styleId="4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4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44">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4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4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5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5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60">
    <w:name w:val="xl13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
    <w:name w:val="xl1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6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6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8">
    <w:name w:val="xl14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69">
    <w:name w:val="xl145"/>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70">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1">
    <w:name w:val="xl1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
    <w:name w:val="xl1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3">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74">
    <w:name w:val="xl1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5">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76">
    <w:name w:val="xl15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7">
    <w:name w:val="xl15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8">
    <w:name w:val="xl1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9">
    <w:name w:val="xl1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0">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3">
    <w:name w:val="xl15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84">
    <w:name w:val="xl16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85">
    <w:name w:val="xl161"/>
    <w:basedOn w:val="1"/>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86">
    <w:name w:val="xl162"/>
    <w:basedOn w:val="1"/>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87">
    <w:name w:val="xl163"/>
    <w:basedOn w:val="1"/>
    <w:uiPriority w:val="0"/>
    <w:pPr>
      <w:widowControl/>
      <w:pBdr>
        <w:lef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88">
    <w:name w:val="xl16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
    <w:name w:val="xl16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0">
    <w:name w:val="xl166"/>
    <w:basedOn w:val="1"/>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91">
    <w:name w:val="xl167"/>
    <w:basedOn w:val="1"/>
    <w:uiPriority w:val="0"/>
    <w:pPr>
      <w:widowControl/>
      <w:pBdr>
        <w:left w:val="single" w:color="auto" w:sz="4" w:space="0"/>
        <w:bottom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92">
    <w:name w:val="xl16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3">
    <w:name w:val="xl1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8"/>
      <w:szCs w:val="18"/>
    </w:rPr>
  </w:style>
  <w:style w:type="paragraph" w:customStyle="1" w:styleId="94">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95">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6">
    <w:name w:val="xl1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7">
    <w:name w:val="xl1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8">
    <w:name w:val="xl17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99">
    <w:name w:val="xl175"/>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0">
    <w:name w:val="xl17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1">
    <w:name w:val="xl17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2">
    <w:name w:val="xl178"/>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03">
    <w:name w:val="xl17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character" w:customStyle="1" w:styleId="104">
    <w:name w:val="批注文字 Char"/>
    <w:basedOn w:val="10"/>
    <w:link w:val="3"/>
    <w:uiPriority w:val="99"/>
    <w:rPr>
      <w:rFonts w:ascii="Times New Roman" w:hAnsi="Times New Roman" w:eastAsia="宋体" w:cs="Times New Roman"/>
      <w:szCs w:val="24"/>
    </w:rPr>
  </w:style>
  <w:style w:type="character" w:customStyle="1" w:styleId="105">
    <w:name w:val="批注主题 Char"/>
    <w:basedOn w:val="104"/>
    <w:link w:val="7"/>
    <w:semiHidden/>
    <w:uiPriority w:val="99"/>
    <w:rPr>
      <w:rFonts w:ascii="Times New Roman" w:hAnsi="Times New Roman" w:eastAsia="宋体" w:cs="Times New Roman"/>
      <w:b/>
      <w:bCs/>
      <w:szCs w:val="24"/>
    </w:rPr>
  </w:style>
  <w:style w:type="character" w:customStyle="1" w:styleId="106">
    <w:name w:val="批注框文本 Char"/>
    <w:basedOn w:val="10"/>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61D5C-68D8-43D4-983C-4928EF2F56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204</Pages>
  <Words>29715</Words>
  <Characters>169378</Characters>
  <Lines>1411</Lines>
  <Paragraphs>397</Paragraphs>
  <TotalTime>87</TotalTime>
  <ScaleCrop>false</ScaleCrop>
  <LinksUpToDate>false</LinksUpToDate>
  <CharactersWithSpaces>198696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Administrator</dc:creator>
  <cp:lastModifiedBy>WTW</cp:lastModifiedBy>
  <dcterms:modified xsi:type="dcterms:W3CDTF">2023-10-27T07:31:15Z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8DAB50E24D5D47B497278B6FA2EFB363_13</vt:lpwstr>
  </property>
</Properties>
</file>