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3C1" w:rsidRDefault="00A062FD">
      <w:r>
        <w:rPr>
          <w:noProof/>
        </w:rPr>
        <w:drawing>
          <wp:inline distT="0" distB="0" distL="0" distR="0">
            <wp:extent cx="5274310" cy="7463155"/>
            <wp:effectExtent l="19050" t="0" r="2540" b="0"/>
            <wp:docPr id="1" name="图片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63155"/>
            <wp:effectExtent l="19050" t="0" r="2540" b="0"/>
            <wp:docPr id="2" name="图片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63155"/>
            <wp:effectExtent l="19050" t="0" r="2540" b="0"/>
            <wp:docPr id="3" name="图片 2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63155"/>
            <wp:effectExtent l="19050" t="0" r="2540" b="0"/>
            <wp:docPr id="4" name="图片 3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63155"/>
            <wp:effectExtent l="19050" t="0" r="2540" b="0"/>
            <wp:docPr id="5" name="图片 4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43C1" w:rsidSect="006F43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7FB3" w:rsidRDefault="008C7FB3" w:rsidP="00A062FD">
      <w:r>
        <w:separator/>
      </w:r>
    </w:p>
  </w:endnote>
  <w:endnote w:type="continuationSeparator" w:id="0">
    <w:p w:rsidR="008C7FB3" w:rsidRDefault="008C7FB3" w:rsidP="00A062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7FB3" w:rsidRDefault="008C7FB3" w:rsidP="00A062FD">
      <w:r>
        <w:separator/>
      </w:r>
    </w:p>
  </w:footnote>
  <w:footnote w:type="continuationSeparator" w:id="0">
    <w:p w:rsidR="008C7FB3" w:rsidRDefault="008C7FB3" w:rsidP="00A062F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62FD"/>
    <w:rsid w:val="00025177"/>
    <w:rsid w:val="006F43C1"/>
    <w:rsid w:val="008C7FB3"/>
    <w:rsid w:val="00A062FD"/>
    <w:rsid w:val="00FA6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3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062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062F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062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062F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062F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062F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浙江省国际技术设备招标有限公司</dc:creator>
  <cp:keywords/>
  <dc:description/>
  <cp:lastModifiedBy>浙江省国际技术设备招标有限公司</cp:lastModifiedBy>
  <cp:revision>2</cp:revision>
  <dcterms:created xsi:type="dcterms:W3CDTF">2022-12-08T09:41:00Z</dcterms:created>
  <dcterms:modified xsi:type="dcterms:W3CDTF">2022-12-08T09:41:00Z</dcterms:modified>
</cp:coreProperties>
</file>