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2"/>
          <w:szCs w:val="40"/>
        </w:rPr>
      </w:pPr>
      <w:r>
        <w:rPr>
          <w:rFonts w:hint="eastAsia" w:ascii="宋体" w:hAnsi="宋体" w:eastAsia="宋体" w:cs="宋体"/>
          <w:b/>
          <w:sz w:val="32"/>
          <w:szCs w:val="40"/>
        </w:rPr>
        <w:t>供应商未</w:t>
      </w:r>
      <w:r>
        <w:rPr>
          <w:rFonts w:hint="eastAsia" w:ascii="宋体" w:hAnsi="宋体" w:eastAsia="宋体" w:cs="宋体"/>
          <w:b/>
          <w:sz w:val="32"/>
          <w:szCs w:val="40"/>
          <w:lang w:val="en-US" w:eastAsia="zh-CN"/>
        </w:rPr>
        <w:t>成交</w:t>
      </w:r>
      <w:r>
        <w:rPr>
          <w:rFonts w:hint="eastAsia" w:ascii="宋体" w:hAnsi="宋体" w:eastAsia="宋体" w:cs="宋体"/>
          <w:b/>
          <w:sz w:val="32"/>
          <w:szCs w:val="40"/>
        </w:rPr>
        <w:t>情况说明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项目编号：ZJCT6-XJZX-2022-0</w:t>
      </w: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项目名称：杭州学军中学雨污分流提升改造工程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79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序号</w:t>
            </w:r>
          </w:p>
        </w:tc>
        <w:tc>
          <w:tcPr>
            <w:tcW w:w="4790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未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290" w:type="dxa"/>
            <w:gridSpan w:val="3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标项1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浙江鸿腾市政园林建设有限公司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浙江伟星环境建设有限公司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硕谷昊天建设（杭州）有限公司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绍兴宏业市政园林工程有限公司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杭州勇驰建设有限公司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综合得分第五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杭州钜亿建设工程有限公司</w:t>
            </w:r>
          </w:p>
        </w:tc>
        <w:tc>
          <w:tcPr>
            <w:tcW w:w="2592" w:type="dxa"/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资格审查未通过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790" w:type="dxa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浙江杭林建设工程有限公司</w:t>
            </w:r>
          </w:p>
        </w:tc>
        <w:tc>
          <w:tcPr>
            <w:tcW w:w="2592" w:type="dxa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资格审查未通过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xNzZjYThkMjQ2NGY1NWI4ZTYzMzRhNzkyMjE2YzgifQ=="/>
  </w:docVars>
  <w:rsids>
    <w:rsidRoot w:val="00BB4DE2"/>
    <w:rsid w:val="002D7097"/>
    <w:rsid w:val="00507446"/>
    <w:rsid w:val="00694501"/>
    <w:rsid w:val="00A3330A"/>
    <w:rsid w:val="00B3445D"/>
    <w:rsid w:val="00BB4DE2"/>
    <w:rsid w:val="00C549C0"/>
    <w:rsid w:val="00C90B6B"/>
    <w:rsid w:val="07FB2260"/>
    <w:rsid w:val="1E83411A"/>
    <w:rsid w:val="25FB44A7"/>
    <w:rsid w:val="28AA222B"/>
    <w:rsid w:val="3C261823"/>
    <w:rsid w:val="51DD0A99"/>
    <w:rsid w:val="540038F8"/>
    <w:rsid w:val="5F075984"/>
    <w:rsid w:val="61D1675B"/>
    <w:rsid w:val="629E4B5E"/>
    <w:rsid w:val="659B10BF"/>
    <w:rsid w:val="685315BB"/>
    <w:rsid w:val="75C9210A"/>
    <w:rsid w:val="794F05DD"/>
    <w:rsid w:val="7DC5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101</Characters>
  <Lines>1</Lines>
  <Paragraphs>1</Paragraphs>
  <TotalTime>1</TotalTime>
  <ScaleCrop>false</ScaleCrop>
  <LinksUpToDate>false</LinksUpToDate>
  <CharactersWithSpaces>101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-</cp:lastModifiedBy>
  <cp:lastPrinted>2022-03-18T07:52:00Z</cp:lastPrinted>
  <dcterms:modified xsi:type="dcterms:W3CDTF">2022-08-06T05:38:07Z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80C167816DBA431BB152C7DF0F714B1C</vt:lpwstr>
  </property>
</Properties>
</file>