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标段编号：CTZB-2023010132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bookmarkStart w:id="0" w:name="_GoBack"/>
      <w:r>
        <w:rPr>
          <w:rFonts w:hint="eastAsia"/>
          <w:b/>
        </w:rPr>
        <w:t>第四届联合国世界数据论坛实施与综合保障项目</w:t>
      </w:r>
      <w:bookmarkEnd w:id="0"/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224"/>
        <w:gridCol w:w="4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4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224" w:type="dxa"/>
            <w:vAlign w:val="top"/>
          </w:tcPr>
          <w:p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上海新金矩文化创意有限公司</w:t>
            </w:r>
          </w:p>
        </w:tc>
        <w:tc>
          <w:tcPr>
            <w:tcW w:w="4241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hint="eastAsia"/>
                <w:b/>
              </w:rPr>
              <w:t>63.21</w:t>
            </w:r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  <w:lang w:val="en-US" w:eastAsia="zh-CN"/>
              </w:rPr>
              <w:t>排名：第二名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224" w:type="dxa"/>
            <w:vAlign w:val="top"/>
          </w:tcPr>
          <w:p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杭州思库会展服务有限公司</w:t>
            </w:r>
          </w:p>
        </w:tc>
        <w:tc>
          <w:tcPr>
            <w:tcW w:w="4241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hint="eastAsia"/>
                <w:b/>
              </w:rPr>
              <w:t>62.45</w:t>
            </w:r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  <w:lang w:val="en-US" w:eastAsia="zh-CN"/>
              </w:rPr>
              <w:t>排名：第三名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hNjg1MDdjOTBiZWY5OWEwODBiNjhmZWM3NGU0NzQifQ=="/>
  </w:docVars>
  <w:rsids>
    <w:rsidRoot w:val="00BB4DE2"/>
    <w:rsid w:val="002D7097"/>
    <w:rsid w:val="00507446"/>
    <w:rsid w:val="00A3330A"/>
    <w:rsid w:val="00B3445D"/>
    <w:rsid w:val="00BB4DE2"/>
    <w:rsid w:val="00C90B6B"/>
    <w:rsid w:val="1B27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蒋银洋</cp:lastModifiedBy>
  <dcterms:modified xsi:type="dcterms:W3CDTF">2023-02-23T03:06:42Z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6F25C15F338A469BA3BE7D5D2DD76B20</vt:lpwstr>
  </property>
</Properties>
</file>