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A1" w:rsidRDefault="0002431C" w:rsidP="005A4939">
      <w:pPr>
        <w:pStyle w:val="a3"/>
        <w:spacing w:beforeLines="50" w:before="156" w:afterLines="50" w:after="156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中标人公告内容</w:t>
      </w:r>
      <w:bookmarkStart w:id="0" w:name="_GoBack"/>
      <w:bookmarkEnd w:id="0"/>
    </w:p>
    <w:p w:rsidR="00942CA1" w:rsidRDefault="0002431C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</w:t>
      </w:r>
      <w:r w:rsidR="005A4939" w:rsidRPr="005A4939">
        <w:rPr>
          <w:rFonts w:ascii="宋体" w:hAnsi="宋体" w:hint="eastAsia"/>
          <w:spacing w:val="20"/>
          <w:sz w:val="24"/>
        </w:rPr>
        <w:t>2025年八百里瓯江（丽水）山水诗路</w:t>
      </w:r>
      <w:proofErr w:type="gramStart"/>
      <w:r w:rsidR="005A4939" w:rsidRPr="005A4939">
        <w:rPr>
          <w:rFonts w:ascii="宋体" w:hAnsi="宋体" w:hint="eastAsia"/>
          <w:spacing w:val="20"/>
          <w:sz w:val="24"/>
        </w:rPr>
        <w:t>桨板赛</w:t>
      </w:r>
      <w:proofErr w:type="gramEnd"/>
      <w:r w:rsidR="005A4939" w:rsidRPr="005A4939">
        <w:rPr>
          <w:rFonts w:ascii="宋体" w:hAnsi="宋体" w:hint="eastAsia"/>
          <w:spacing w:val="20"/>
          <w:sz w:val="24"/>
        </w:rPr>
        <w:t>项目</w:t>
      </w:r>
    </w:p>
    <w:p w:rsidR="00942CA1" w:rsidRDefault="0002431C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 w:rsidR="005A4939" w:rsidRPr="005A4939">
        <w:rPr>
          <w:rFonts w:ascii="宋体" w:hAnsi="宋体" w:hint="eastAsia"/>
          <w:sz w:val="24"/>
        </w:rPr>
        <w:t>浙建航招</w:t>
      </w:r>
      <w:proofErr w:type="gramEnd"/>
      <w:r w:rsidR="005A4939" w:rsidRPr="005A4939">
        <w:rPr>
          <w:rFonts w:ascii="宋体" w:hAnsi="宋体" w:hint="eastAsia"/>
          <w:sz w:val="24"/>
        </w:rPr>
        <w:t>2025162号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"/>
        <w:gridCol w:w="1200"/>
        <w:gridCol w:w="1110"/>
        <w:gridCol w:w="166"/>
        <w:gridCol w:w="1843"/>
        <w:gridCol w:w="302"/>
        <w:gridCol w:w="1541"/>
      </w:tblGrid>
      <w:tr w:rsidR="00942CA1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中标人名称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浙江飞翔体育文化有限公司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中标人负责人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李辉</w:t>
            </w:r>
          </w:p>
        </w:tc>
      </w:tr>
      <w:tr w:rsidR="00942CA1"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中标人地址</w:t>
            </w:r>
          </w:p>
        </w:tc>
        <w:tc>
          <w:tcPr>
            <w:tcW w:w="6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浙江省丽水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市莲都区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白云街道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括苍路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168</w:t>
            </w:r>
            <w:r>
              <w:rPr>
                <w:rFonts w:ascii="宋体" w:hAnsi="宋体" w:hint="eastAsia"/>
                <w:spacing w:val="20"/>
                <w:sz w:val="24"/>
              </w:rPr>
              <w:t>号数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字经济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双创园</w:t>
            </w:r>
            <w:r>
              <w:rPr>
                <w:rFonts w:ascii="宋体" w:hAnsi="宋体" w:hint="eastAsia"/>
                <w:spacing w:val="20"/>
                <w:sz w:val="24"/>
              </w:rPr>
              <w:t>3#7</w:t>
            </w:r>
            <w:r>
              <w:rPr>
                <w:rFonts w:ascii="宋体" w:hAnsi="宋体" w:hint="eastAsia"/>
                <w:spacing w:val="20"/>
                <w:sz w:val="24"/>
              </w:rPr>
              <w:t>层</w:t>
            </w:r>
            <w:r>
              <w:rPr>
                <w:rFonts w:ascii="宋体" w:hAnsi="宋体" w:hint="eastAsia"/>
                <w:spacing w:val="20"/>
                <w:sz w:val="24"/>
              </w:rPr>
              <w:t>705-6</w:t>
            </w:r>
            <w:r>
              <w:rPr>
                <w:rFonts w:ascii="宋体" w:hAnsi="宋体" w:hint="eastAsia"/>
                <w:spacing w:val="20"/>
                <w:sz w:val="24"/>
              </w:rPr>
              <w:t>室</w:t>
            </w:r>
          </w:p>
        </w:tc>
      </w:tr>
      <w:tr w:rsidR="00942CA1">
        <w:tc>
          <w:tcPr>
            <w:tcW w:w="8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中标标的</w:t>
            </w:r>
          </w:p>
        </w:tc>
      </w:tr>
      <w:tr w:rsidR="00942C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/>
                <w:spacing w:val="20"/>
                <w:sz w:val="24"/>
              </w:rPr>
              <w:t>内容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单价（元）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合计（元）</w:t>
            </w:r>
          </w:p>
        </w:tc>
      </w:tr>
      <w:tr w:rsidR="00942C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5A4939" w:rsidP="005A4939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5A4939">
              <w:rPr>
                <w:rFonts w:ascii="宋体" w:hAnsi="宋体" w:hint="eastAsia"/>
                <w:spacing w:val="20"/>
                <w:sz w:val="24"/>
              </w:rPr>
              <w:t>2025年八百里瓯江（丽水）山水诗路</w:t>
            </w:r>
            <w:proofErr w:type="gramStart"/>
            <w:r w:rsidRPr="005A4939">
              <w:rPr>
                <w:rFonts w:ascii="宋体" w:hAnsi="宋体" w:hint="eastAsia"/>
                <w:spacing w:val="20"/>
                <w:sz w:val="24"/>
              </w:rPr>
              <w:t>桨板赛</w:t>
            </w:r>
            <w:proofErr w:type="gramEnd"/>
            <w:r w:rsidRPr="005A4939">
              <w:rPr>
                <w:rFonts w:ascii="宋体" w:hAnsi="宋体" w:hint="eastAsia"/>
                <w:spacing w:val="20"/>
                <w:sz w:val="24"/>
              </w:rPr>
              <w:t>项目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5A4939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120</w:t>
            </w:r>
            <w:r w:rsidR="0002431C">
              <w:rPr>
                <w:rFonts w:ascii="宋体" w:hAnsi="宋体" w:hint="eastAsia"/>
                <w:spacing w:val="20"/>
                <w:sz w:val="24"/>
              </w:rPr>
              <w:t>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5A4939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120</w:t>
            </w:r>
            <w:r w:rsidR="0002431C">
              <w:rPr>
                <w:rFonts w:ascii="宋体" w:hAnsi="宋体" w:hint="eastAsia"/>
                <w:spacing w:val="20"/>
                <w:sz w:val="24"/>
              </w:rPr>
              <w:t>0000</w:t>
            </w:r>
          </w:p>
        </w:tc>
      </w:tr>
      <w:tr w:rsidR="00942C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942C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942C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942C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942C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942CA1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中标金额合计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5A4939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120</w:t>
            </w:r>
            <w:r w:rsidR="0002431C">
              <w:rPr>
                <w:rFonts w:ascii="宋体" w:hAnsi="宋体" w:hint="eastAsia"/>
                <w:spacing w:val="20"/>
                <w:sz w:val="24"/>
              </w:rPr>
              <w:t>0000</w:t>
            </w:r>
          </w:p>
        </w:tc>
      </w:tr>
      <w:tr w:rsidR="00942CA1">
        <w:trPr>
          <w:trHeight w:val="1447"/>
        </w:trPr>
        <w:tc>
          <w:tcPr>
            <w:tcW w:w="8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1" w:rsidRDefault="0002431C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服务承诺：</w:t>
            </w:r>
            <w:proofErr w:type="gramStart"/>
            <w:r w:rsidR="005A4939">
              <w:rPr>
                <w:rFonts w:ascii="宋体" w:hAnsi="宋体" w:hint="eastAsia"/>
                <w:spacing w:val="20"/>
                <w:sz w:val="24"/>
              </w:rPr>
              <w:t>完全响应</w:t>
            </w:r>
            <w:proofErr w:type="gramEnd"/>
            <w:r w:rsidR="005A4939">
              <w:rPr>
                <w:rFonts w:ascii="宋体" w:hAnsi="宋体" w:hint="eastAsia"/>
                <w:spacing w:val="20"/>
                <w:sz w:val="24"/>
              </w:rPr>
              <w:t>招标文件要求</w:t>
            </w:r>
          </w:p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  <w:p w:rsidR="00942CA1" w:rsidRDefault="00942CA1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942CA1" w:rsidRDefault="00942CA1"/>
    <w:sectPr w:rsidR="0094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9453850"/>
    <w:rsid w:val="0002431C"/>
    <w:rsid w:val="005A4939"/>
    <w:rsid w:val="00942CA1"/>
    <w:rsid w:val="594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林小琼</dc:creator>
  <cp:lastModifiedBy>lsad</cp:lastModifiedBy>
  <cp:revision>3</cp:revision>
  <dcterms:created xsi:type="dcterms:W3CDTF">2024-05-06T06:14:00Z</dcterms:created>
  <dcterms:modified xsi:type="dcterms:W3CDTF">2025-06-26T08:43:00Z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E1FC53F019BE467FACBB4869B5D03873_11</vt:lpwstr>
  </property>
</Properties>
</file>