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</w:p>
    <w:p>
      <w:pPr>
        <w:rPr>
          <w:rFonts w:hint="eastAsia"/>
        </w:rPr>
      </w:pPr>
    </w:p>
    <w:p>
      <w:pPr>
        <w:rPr>
          <w:rFonts w:hint="eastAsia"/>
          <w:b/>
        </w:rPr>
      </w:pPr>
      <w:r>
        <w:rPr>
          <w:rFonts w:hint="eastAsia"/>
          <w:b/>
        </w:rPr>
        <w:t>标段编号：ZJCDFY2022-01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/>
          <w:b/>
        </w:rPr>
        <w:t>标段名称：富阳区“耕地智保”高空视频监控租赁运维服务项目</w:t>
      </w:r>
    </w:p>
    <w:p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046"/>
        <w:gridCol w:w="3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404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349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1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中国铁塔股份有限公司杭州市分公司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综合排名第二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2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浙江八方电信有限公司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综合排名第三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3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浙江依网科技信息工程有限公司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综合排名第四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4</w:t>
            </w:r>
          </w:p>
        </w:tc>
        <w:tc>
          <w:tcPr>
            <w:tcW w:w="404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桐庐宏泰智能工程有限公司</w:t>
            </w:r>
          </w:p>
        </w:tc>
        <w:tc>
          <w:tcPr>
            <w:tcW w:w="34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未通过资格审查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46" w:type="dxa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3496" w:type="dxa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8" w:type="dxa"/>
          </w:tcPr>
          <w:p>
            <w:pPr>
              <w:rPr>
                <w:rFonts w:hint="default"/>
                <w:b/>
                <w:lang w:val="en-US" w:eastAsia="zh-CN"/>
              </w:rPr>
            </w:pPr>
          </w:p>
        </w:tc>
        <w:tc>
          <w:tcPr>
            <w:tcW w:w="4046" w:type="dxa"/>
          </w:tcPr>
          <w:p>
            <w:pPr>
              <w:jc w:val="center"/>
              <w:rPr>
                <w:rFonts w:hint="eastAsia"/>
                <w:b w:val="0"/>
                <w:bCs/>
                <w:lang w:val="en-US" w:eastAsia="zh-CN"/>
              </w:rPr>
            </w:pPr>
          </w:p>
        </w:tc>
        <w:tc>
          <w:tcPr>
            <w:tcW w:w="3496" w:type="dxa"/>
          </w:tcPr>
          <w:p>
            <w:pP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/>
    <w:p>
      <w:pPr>
        <w:rPr>
          <w:rFonts w:hint="eastAsia"/>
        </w:rPr>
      </w:pPr>
    </w:p>
    <w:p/>
    <w:p>
      <w:pPr>
        <w:rPr>
          <w:rFonts w:hint="eastAsia"/>
        </w:rPr>
      </w:pPr>
      <w:r>
        <w:rPr>
          <w:rFonts w:hint="eastAsia"/>
        </w:rPr>
        <w:t>备注：</w:t>
      </w:r>
      <w:r>
        <w:t>若标段废标，可对整个标段废标情况说明即可。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kYjM3OWU1MjBjOWU1NzY3ZWViOTQxYjQwMmMyNjgifQ=="/>
  </w:docVars>
  <w:rsids>
    <w:rsidRoot w:val="00BB4DE2"/>
    <w:rsid w:val="002D7097"/>
    <w:rsid w:val="00507446"/>
    <w:rsid w:val="00A3330A"/>
    <w:rsid w:val="00B3445D"/>
    <w:rsid w:val="00BB4DE2"/>
    <w:rsid w:val="00C90B6B"/>
    <w:rsid w:val="060727F5"/>
    <w:rsid w:val="066A7913"/>
    <w:rsid w:val="17683B61"/>
    <w:rsid w:val="19957842"/>
    <w:rsid w:val="1C301E7B"/>
    <w:rsid w:val="1D8B04DF"/>
    <w:rsid w:val="204A36D1"/>
    <w:rsid w:val="21F14D9A"/>
    <w:rsid w:val="27BA74A3"/>
    <w:rsid w:val="2D0A159E"/>
    <w:rsid w:val="391F2018"/>
    <w:rsid w:val="3CD8424B"/>
    <w:rsid w:val="4456033E"/>
    <w:rsid w:val="50DA7738"/>
    <w:rsid w:val="54E572D9"/>
    <w:rsid w:val="5F0924C1"/>
    <w:rsid w:val="6784541A"/>
    <w:rsid w:val="76B20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2"/>
    <w:basedOn w:val="1"/>
    <w:qFormat/>
    <w:uiPriority w:val="0"/>
    <w:pPr>
      <w:ind w:left="100" w:leftChars="200" w:hanging="200" w:hangingChars="200"/>
    </w:pPr>
    <w:rPr>
      <w:sz w:val="2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174</Characters>
  <Lines>1</Lines>
  <Paragraphs>1</Paragraphs>
  <TotalTime>25</TotalTime>
  <ScaleCrop>false</ScaleCrop>
  <LinksUpToDate>false</LinksUpToDate>
  <CharactersWithSpaces>174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czh、</cp:lastModifiedBy>
  <dcterms:modified xsi:type="dcterms:W3CDTF">2023-01-13T07:25:26Z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A831C83C86CF4FCC97DF781393D43811</vt:lpwstr>
  </property>
</Properties>
</file>