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rFonts w:ascii="Times New Roman"/>
          <w:sz w:val="20"/>
        </w:rPr>
      </w:pPr>
    </w:p>
    <w:p>
      <w:pPr>
        <w:pStyle w:val="7"/>
        <w:rPr>
          <w:rFonts w:ascii="Times New Roman"/>
          <w:sz w:val="20"/>
        </w:rPr>
      </w:pPr>
    </w:p>
    <w:p>
      <w:pPr>
        <w:pStyle w:val="7"/>
        <w:rPr>
          <w:rFonts w:ascii="Times New Roman"/>
          <w:sz w:val="20"/>
        </w:rPr>
      </w:pPr>
    </w:p>
    <w:p>
      <w:pPr>
        <w:pStyle w:val="7"/>
        <w:rPr>
          <w:rFonts w:ascii="Times New Roman"/>
          <w:sz w:val="20"/>
        </w:rPr>
      </w:pPr>
    </w:p>
    <w:p>
      <w:pPr>
        <w:pStyle w:val="7"/>
        <w:rPr>
          <w:rFonts w:ascii="Times New Roman"/>
          <w:sz w:val="20"/>
        </w:rPr>
      </w:pPr>
    </w:p>
    <w:p>
      <w:pPr>
        <w:pStyle w:val="7"/>
        <w:spacing w:before="6"/>
        <w:rPr>
          <w:rFonts w:ascii="Times New Roman"/>
        </w:rPr>
      </w:pPr>
    </w:p>
    <w:p>
      <w:pPr>
        <w:pStyle w:val="2"/>
        <w:rPr>
          <w:rFonts w:hint="eastAsia" w:eastAsia="黑体"/>
          <w:lang w:eastAsia="zh-CN"/>
        </w:rPr>
      </w:pPr>
      <w:r>
        <w:rPr>
          <w:rFonts w:hint="eastAsia"/>
          <w:lang w:eastAsia="zh-CN"/>
        </w:rPr>
        <w:t>白塔镇高迁村休闲乡村项目-上屋棋杆里南公厕改造工程</w:t>
      </w:r>
    </w:p>
    <w:p>
      <w:pPr>
        <w:spacing w:before="325"/>
        <w:ind w:left="3438" w:right="3562" w:firstLine="0"/>
        <w:jc w:val="center"/>
        <w:rPr>
          <w:rFonts w:hint="eastAsia" w:ascii="黑体" w:eastAsia="黑体"/>
          <w:sz w:val="72"/>
        </w:rPr>
      </w:pPr>
    </w:p>
    <w:p>
      <w:pPr>
        <w:pStyle w:val="7"/>
        <w:rPr>
          <w:rFonts w:ascii="黑体"/>
          <w:sz w:val="72"/>
        </w:rPr>
      </w:pPr>
    </w:p>
    <w:p>
      <w:pPr>
        <w:pStyle w:val="7"/>
        <w:spacing w:before="10"/>
        <w:rPr>
          <w:rFonts w:ascii="黑体"/>
          <w:sz w:val="105"/>
        </w:rPr>
      </w:pPr>
    </w:p>
    <w:p>
      <w:pPr>
        <w:spacing w:before="0"/>
        <w:ind w:left="3438" w:right="3562" w:firstLine="0"/>
        <w:jc w:val="center"/>
        <w:rPr>
          <w:rFonts w:hint="eastAsia" w:ascii="黑体" w:eastAsia="黑体"/>
          <w:sz w:val="84"/>
        </w:rPr>
      </w:pPr>
      <w:r>
        <w:rPr>
          <w:rFonts w:hint="eastAsia" w:ascii="黑体" w:eastAsia="黑体"/>
          <w:sz w:val="84"/>
          <w:lang w:eastAsia="zh-CN"/>
        </w:rPr>
        <w:t>竣</w:t>
      </w:r>
      <w:r>
        <w:rPr>
          <w:rFonts w:hint="eastAsia" w:ascii="黑体" w:eastAsia="黑体"/>
          <w:sz w:val="84"/>
          <w:lang w:val="en-US" w:eastAsia="zh-CN"/>
        </w:rPr>
        <w:t xml:space="preserve">  </w:t>
      </w:r>
      <w:r>
        <w:rPr>
          <w:rFonts w:hint="eastAsia" w:ascii="黑体" w:eastAsia="黑体"/>
          <w:sz w:val="84"/>
        </w:rPr>
        <w:t>工</w:t>
      </w:r>
      <w:r>
        <w:rPr>
          <w:rFonts w:hint="eastAsia" w:ascii="黑体" w:eastAsia="黑体"/>
          <w:sz w:val="84"/>
          <w:lang w:val="en-US" w:eastAsia="zh-CN"/>
        </w:rPr>
        <w:t xml:space="preserve">  </w:t>
      </w:r>
      <w:r>
        <w:rPr>
          <w:rFonts w:hint="eastAsia" w:ascii="黑体" w:eastAsia="黑体"/>
          <w:sz w:val="84"/>
        </w:rPr>
        <w:t>图</w:t>
      </w:r>
    </w:p>
    <w:p>
      <w:pPr>
        <w:pStyle w:val="7"/>
        <w:rPr>
          <w:rFonts w:ascii="黑体"/>
          <w:sz w:val="20"/>
        </w:rPr>
      </w:pPr>
    </w:p>
    <w:p>
      <w:pPr>
        <w:pStyle w:val="7"/>
        <w:rPr>
          <w:rFonts w:ascii="黑体"/>
          <w:sz w:val="20"/>
        </w:rPr>
      </w:pPr>
    </w:p>
    <w:p>
      <w:pPr>
        <w:pStyle w:val="7"/>
        <w:rPr>
          <w:rFonts w:ascii="黑体"/>
          <w:sz w:val="20"/>
        </w:rPr>
      </w:pPr>
    </w:p>
    <w:p>
      <w:pPr>
        <w:pStyle w:val="7"/>
        <w:rPr>
          <w:rFonts w:ascii="黑体"/>
          <w:sz w:val="20"/>
        </w:rPr>
      </w:pPr>
    </w:p>
    <w:p>
      <w:pPr>
        <w:pStyle w:val="7"/>
        <w:rPr>
          <w:rFonts w:ascii="黑体"/>
          <w:sz w:val="20"/>
        </w:rPr>
      </w:pPr>
    </w:p>
    <w:p>
      <w:pPr>
        <w:pStyle w:val="7"/>
        <w:rPr>
          <w:rFonts w:ascii="黑体"/>
          <w:sz w:val="20"/>
        </w:rPr>
      </w:pPr>
    </w:p>
    <w:p>
      <w:pPr>
        <w:pStyle w:val="7"/>
        <w:rPr>
          <w:rFonts w:ascii="黑体"/>
          <w:sz w:val="20"/>
        </w:rPr>
      </w:pPr>
    </w:p>
    <w:p>
      <w:pPr>
        <w:pStyle w:val="7"/>
        <w:rPr>
          <w:rFonts w:ascii="黑体"/>
          <w:sz w:val="20"/>
        </w:rPr>
      </w:pPr>
    </w:p>
    <w:p>
      <w:pPr>
        <w:pStyle w:val="7"/>
        <w:rPr>
          <w:rFonts w:ascii="黑体"/>
          <w:sz w:val="20"/>
        </w:rPr>
      </w:pPr>
    </w:p>
    <w:p>
      <w:pPr>
        <w:pStyle w:val="7"/>
        <w:rPr>
          <w:rFonts w:ascii="黑体"/>
          <w:sz w:val="20"/>
        </w:rPr>
      </w:pPr>
    </w:p>
    <w:p>
      <w:pPr>
        <w:pStyle w:val="7"/>
        <w:spacing w:before="4"/>
        <w:rPr>
          <w:rFonts w:ascii="黑体"/>
          <w:sz w:val="12"/>
        </w:rPr>
      </w:pPr>
    </w:p>
    <w:p>
      <w:pPr>
        <w:spacing w:after="0" w:line="611" w:lineRule="exact"/>
        <w:jc w:val="left"/>
        <w:rPr>
          <w:rFonts w:hint="eastAsia" w:ascii="PMingLiU" w:eastAsia="PMingLiU"/>
          <w:sz w:val="48"/>
        </w:rPr>
      </w:pPr>
    </w:p>
    <w:p>
      <w:pPr>
        <w:spacing w:after="0" w:line="360" w:lineRule="auto"/>
        <w:jc w:val="center"/>
        <w:rPr>
          <w:rFonts w:hint="default" w:ascii="PMingLiU" w:eastAsia="宋体"/>
          <w:b/>
          <w:bCs/>
          <w:sz w:val="48"/>
          <w:lang w:val="en-US" w:eastAsia="zh-CN"/>
        </w:rPr>
      </w:pPr>
      <w:r>
        <w:rPr>
          <w:rFonts w:hint="eastAsia" w:ascii="PMingLiU" w:eastAsia="宋体"/>
          <w:b/>
          <w:bCs/>
          <w:sz w:val="48"/>
          <w:lang w:val="en-US" w:eastAsia="zh-CN"/>
        </w:rPr>
        <w:t>浙江辽原建设有限</w:t>
      </w:r>
      <w:bookmarkStart w:id="0" w:name="_GoBack"/>
      <w:bookmarkEnd w:id="0"/>
      <w:r>
        <w:rPr>
          <w:rFonts w:hint="eastAsia" w:ascii="PMingLiU" w:eastAsia="宋体"/>
          <w:b/>
          <w:bCs/>
          <w:sz w:val="48"/>
          <w:lang w:val="en-US" w:eastAsia="zh-CN"/>
        </w:rPr>
        <w:t>公司</w:t>
      </w:r>
    </w:p>
    <w:p>
      <w:pPr>
        <w:spacing w:after="0" w:line="360" w:lineRule="auto"/>
        <w:jc w:val="center"/>
        <w:rPr>
          <w:rFonts w:hint="default" w:ascii="PMingLiU" w:eastAsia="宋体"/>
          <w:b/>
          <w:bCs/>
          <w:sz w:val="48"/>
          <w:lang w:val="en-US" w:eastAsia="zh-CN"/>
        </w:rPr>
      </w:pPr>
      <w:r>
        <w:rPr>
          <w:rFonts w:hint="eastAsia" w:ascii="PMingLiU" w:eastAsia="宋体"/>
          <w:b/>
          <w:bCs/>
          <w:sz w:val="48"/>
          <w:lang w:eastAsia="zh-CN"/>
        </w:rPr>
        <w:t>日期：</w:t>
      </w:r>
      <w:r>
        <w:rPr>
          <w:rFonts w:hint="eastAsia" w:ascii="PMingLiU" w:eastAsia="宋体"/>
          <w:b/>
          <w:bCs/>
          <w:sz w:val="48"/>
          <w:lang w:val="en-US" w:eastAsia="zh-CN"/>
        </w:rPr>
        <w:t>二〇二一年八月</w:t>
      </w:r>
    </w:p>
    <w:p>
      <w:pPr>
        <w:spacing w:after="0" w:line="611" w:lineRule="exact"/>
        <w:jc w:val="left"/>
        <w:rPr>
          <w:rFonts w:hint="eastAsia" w:ascii="PMingLiU" w:eastAsia="宋体"/>
          <w:sz w:val="48"/>
          <w:lang w:eastAsia="zh-CN"/>
        </w:rPr>
      </w:pPr>
    </w:p>
    <w:p>
      <w:pPr>
        <w:spacing w:after="0" w:line="611" w:lineRule="exact"/>
        <w:jc w:val="left"/>
        <w:rPr>
          <w:rFonts w:hint="eastAsia" w:ascii="PMingLiU" w:eastAsia="宋体"/>
          <w:sz w:val="48"/>
          <w:lang w:eastAsia="zh-CN"/>
        </w:rPr>
      </w:pPr>
    </w:p>
    <w:p>
      <w:pPr>
        <w:spacing w:after="0" w:line="611" w:lineRule="exact"/>
        <w:jc w:val="left"/>
        <w:rPr>
          <w:rFonts w:hint="eastAsia" w:ascii="PMingLiU" w:eastAsia="宋体"/>
          <w:sz w:val="48"/>
          <w:lang w:eastAsia="zh-CN"/>
        </w:rPr>
        <w:sectPr>
          <w:type w:val="continuous"/>
          <w:pgSz w:w="23820" w:h="16840" w:orient="landscape"/>
          <w:pgMar w:top="1600" w:right="1220" w:bottom="280" w:left="1340" w:header="720" w:footer="720" w:gutter="0"/>
          <w:pgNumType w:fmt="decimal"/>
          <w:cols w:space="720" w:num="1"/>
        </w:sectPr>
      </w:pPr>
    </w:p>
    <w:p>
      <w:pPr>
        <w:pStyle w:val="7"/>
        <w:spacing w:before="11"/>
        <w:rPr>
          <w:rFonts w:ascii="黑体"/>
          <w:sz w:val="14"/>
        </w:rPr>
      </w:pPr>
    </w:p>
    <w:p>
      <w:pPr>
        <w:pStyle w:val="7"/>
        <w:spacing w:line="487" w:lineRule="auto"/>
        <w:ind w:left="100" w:right="219" w:firstLine="480"/>
        <w:jc w:val="both"/>
      </w:pPr>
    </w:p>
    <w:sectPr>
      <w:footerReference r:id="rId5" w:type="default"/>
      <w:type w:val="continuous"/>
      <w:pgSz w:w="23820" w:h="16840" w:orient="landscape"/>
      <w:pgMar w:top="1600" w:right="1220" w:bottom="280" w:left="1340" w:header="720" w:footer="720" w:gutter="0"/>
      <w:pgNumType w:fmt="decimal"/>
      <w:cols w:equalWidth="0" w:num="2">
        <w:col w:w="10327" w:space="423"/>
        <w:col w:w="1051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14" w:lineRule="auto"/>
      <w:rPr>
        <w:sz w:val="20"/>
      </w:rPr>
    </w:pPr>
    <w:r>
      <w:pict>
        <v:shape id="_x0000_s4097" o:spid="_x0000_s4097" o:spt="202" type="#_x0000_t202" style="position:absolute;left:0pt;margin-top:770.75pt;height:12pt;width:8.5pt;mso-position-horizontal:center;mso-position-horizontal-relative:margin;mso-position-vertical-relative:pag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2"/>
                  <w:ind w:left="40" w:right="0" w:firstLine="0"/>
                  <w:jc w:val="left"/>
                  <w:rPr>
                    <w:rFonts w:hint="eastAsia"/>
                    <w:lang w:val="en-US" w:eastAsia="zh-CN"/>
                  </w:rPr>
                </w:pPr>
                <w:r>
                  <w:rPr>
                    <w:rFonts w:hint="eastAsia"/>
                    <w:lang w:val="en-US" w:eastAsia="zh-CN"/>
                  </w:rPr>
                  <w:t>5</w:t>
                </w:r>
              </w:p>
              <w:p>
                <w:pPr>
                  <w:spacing w:before="12"/>
                  <w:ind w:left="40" w:right="0" w:firstLine="0"/>
                  <w:jc w:val="left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001B0DC0"/>
    <w:rsid w:val="0A767301"/>
    <w:rsid w:val="0AB74601"/>
    <w:rsid w:val="0B387660"/>
    <w:rsid w:val="0C201302"/>
    <w:rsid w:val="14AD579A"/>
    <w:rsid w:val="1D5475A1"/>
    <w:rsid w:val="257142DA"/>
    <w:rsid w:val="32795C22"/>
    <w:rsid w:val="347D41BD"/>
    <w:rsid w:val="3E326EDC"/>
    <w:rsid w:val="51C401E0"/>
    <w:rsid w:val="57CD5431"/>
    <w:rsid w:val="593A335F"/>
    <w:rsid w:val="5B781B6F"/>
    <w:rsid w:val="631E7933"/>
    <w:rsid w:val="64736C93"/>
    <w:rsid w:val="7BD128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2"/>
      <w:ind w:left="3438" w:right="3562"/>
      <w:jc w:val="center"/>
      <w:outlineLvl w:val="1"/>
    </w:pPr>
    <w:rPr>
      <w:rFonts w:ascii="黑体" w:hAnsi="黑体" w:eastAsia="黑体" w:cs="黑体"/>
      <w:sz w:val="72"/>
      <w:szCs w:val="7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39"/>
      <w:ind w:left="3437" w:right="3562"/>
      <w:jc w:val="center"/>
      <w:outlineLvl w:val="2"/>
    </w:pPr>
    <w:rPr>
      <w:rFonts w:ascii="仿宋" w:hAnsi="仿宋" w:eastAsia="仿宋" w:cs="仿宋"/>
      <w:b/>
      <w:bCs/>
      <w:sz w:val="44"/>
      <w:szCs w:val="44"/>
      <w:lang w:val="zh-CN" w:eastAsia="zh-CN" w:bidi="zh-CN"/>
    </w:rPr>
  </w:style>
  <w:style w:type="paragraph" w:styleId="4">
    <w:name w:val="heading 3"/>
    <w:basedOn w:val="1"/>
    <w:next w:val="1"/>
    <w:qFormat/>
    <w:uiPriority w:val="1"/>
    <w:pPr>
      <w:spacing w:before="206"/>
      <w:ind w:left="702"/>
      <w:outlineLvl w:val="3"/>
    </w:pPr>
    <w:rPr>
      <w:rFonts w:ascii="仿宋" w:hAnsi="仿宋" w:eastAsia="仿宋" w:cs="仿宋"/>
      <w:b/>
      <w:bCs/>
      <w:sz w:val="30"/>
      <w:szCs w:val="30"/>
      <w:lang w:val="zh-CN" w:eastAsia="zh-CN" w:bidi="zh-CN"/>
    </w:rPr>
  </w:style>
  <w:style w:type="paragraph" w:styleId="5">
    <w:name w:val="heading 4"/>
    <w:basedOn w:val="1"/>
    <w:next w:val="1"/>
    <w:qFormat/>
    <w:uiPriority w:val="1"/>
    <w:pPr>
      <w:ind w:left="662"/>
      <w:outlineLvl w:val="4"/>
    </w:pPr>
    <w:rPr>
      <w:rFonts w:ascii="仿宋" w:hAnsi="仿宋" w:eastAsia="仿宋" w:cs="仿宋"/>
      <w:b/>
      <w:bCs/>
      <w:sz w:val="28"/>
      <w:szCs w:val="28"/>
      <w:lang w:val="zh-CN" w:eastAsia="zh-CN" w:bidi="zh-CN"/>
    </w:rPr>
  </w:style>
  <w:style w:type="paragraph" w:styleId="6">
    <w:name w:val="heading 5"/>
    <w:basedOn w:val="1"/>
    <w:next w:val="1"/>
    <w:qFormat/>
    <w:uiPriority w:val="1"/>
    <w:pPr>
      <w:ind w:left="100" w:right="38" w:firstLine="482"/>
      <w:jc w:val="both"/>
      <w:outlineLvl w:val="5"/>
    </w:pPr>
    <w:rPr>
      <w:rFonts w:ascii="仿宋" w:hAnsi="仿宋" w:eastAsia="仿宋" w:cs="仿宋"/>
      <w:b/>
      <w:bCs/>
      <w:sz w:val="24"/>
      <w:szCs w:val="24"/>
      <w:lang w:val="zh-CN" w:eastAsia="zh-CN" w:bidi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1"/>
    <w:rPr>
      <w:rFonts w:ascii="仿宋" w:hAnsi="仿宋" w:eastAsia="仿宋" w:cs="仿宋"/>
      <w:sz w:val="24"/>
      <w:szCs w:val="24"/>
      <w:lang w:val="zh-CN" w:eastAsia="zh-CN" w:bidi="zh-CN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  <w:pPr>
      <w:ind w:left="1181" w:hanging="602"/>
    </w:pPr>
    <w:rPr>
      <w:rFonts w:ascii="仿宋" w:hAnsi="仿宋" w:eastAsia="仿宋" w:cs="仿宋"/>
      <w:lang w:val="zh-CN" w:eastAsia="zh-CN" w:bidi="zh-CN"/>
    </w:rPr>
  </w:style>
  <w:style w:type="paragraph" w:customStyle="1" w:styleId="14">
    <w:name w:val="Table Paragraph"/>
    <w:basedOn w:val="1"/>
    <w:qFormat/>
    <w:uiPriority w:val="1"/>
    <w:pPr>
      <w:spacing w:before="176"/>
      <w:ind w:left="953"/>
      <w:jc w:val="center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ScaleCrop>false</ScaleCrop>
  <LinksUpToDate>false</LinksUpToDate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2020-11-16T06:19:00Z</dcterms:created>
  <dc:creator>Administrator</dc:creator>
  <cp:lastModifiedBy>Weirdo</cp:lastModifiedBy>
  <cp:lastPrinted>2021-12-22T03:02:22Z</cp:lastPrinted>
  <dcterms:modified xsi:type="dcterms:W3CDTF">2021-12-22T03:02:26Z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2020-11-16T00:00:00Z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2020-11-16T00:00:00Z</vt:filetime>
  </property>
  <property fmtid="{D5CDD505-2E9C-101B-9397-08002B2CF9AE}" pid="5" name="KSOProductBuildVer">
    <vt:lpwstr>2052-11.1.0.11115</vt:lpwstr>
  </property>
  <property fmtid="{D5CDD505-2E9C-101B-9397-08002B2CF9AE}" pid="6" name="ICV">
    <vt:lpwstr>8DDBEB71B3734A78A29329735EE33433</vt:lpwstr>
  </property>
</Properties>
</file>