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3406F">
      <w:pPr>
        <w:ind w:firstLine="883"/>
        <w:rPr>
          <w:rFonts w:ascii="黑体" w:eastAsia="黑体"/>
          <w:b/>
          <w:sz w:val="44"/>
          <w:szCs w:val="44"/>
        </w:rPr>
      </w:pPr>
    </w:p>
    <w:p w14:paraId="0AD60E2D">
      <w:pPr>
        <w:spacing w:beforeLines="100"/>
        <w:ind w:left="0" w:leftChars="0" w:firstLine="0" w:firstLineChars="0"/>
        <w:jc w:val="center"/>
        <w:outlineLvl w:val="0"/>
        <w:rPr>
          <w:rFonts w:hint="eastAsia" w:ascii="黑体" w:eastAsia="黑体"/>
          <w:b/>
          <w:sz w:val="72"/>
          <w:szCs w:val="72"/>
        </w:rPr>
      </w:pPr>
      <w:r>
        <w:rPr>
          <w:rFonts w:hint="eastAsia" w:ascii="黑体" w:eastAsia="黑体"/>
          <w:b/>
          <w:sz w:val="72"/>
          <w:szCs w:val="72"/>
          <w:highlight w:val="none"/>
        </w:rPr>
        <w:t>2025年临海市尤溪镇紫升村等7村高标准农田建设项目</w:t>
      </w:r>
    </w:p>
    <w:p w14:paraId="447D12E5">
      <w:pPr>
        <w:spacing w:beforeLines="100"/>
        <w:ind w:left="0" w:leftChars="0" w:firstLine="0" w:firstLineChars="0"/>
        <w:jc w:val="center"/>
        <w:outlineLvl w:val="0"/>
        <w:rPr>
          <w:rFonts w:hint="default" w:ascii="黑体" w:eastAsia="黑体"/>
          <w:b/>
          <w:sz w:val="72"/>
          <w:szCs w:val="72"/>
          <w:lang w:val="en-US" w:eastAsia="zh-CN"/>
        </w:rPr>
      </w:pPr>
      <w:r>
        <w:rPr>
          <w:rFonts w:hint="eastAsia" w:ascii="黑体" w:eastAsia="黑体"/>
          <w:b/>
          <w:sz w:val="72"/>
          <w:szCs w:val="72"/>
          <w:lang w:eastAsia="zh-CN"/>
        </w:rPr>
        <w:t>初步</w:t>
      </w:r>
      <w:r>
        <w:rPr>
          <w:rFonts w:hint="eastAsia" w:ascii="黑体" w:eastAsia="黑体"/>
          <w:b/>
          <w:sz w:val="72"/>
          <w:szCs w:val="72"/>
        </w:rPr>
        <w:t>设计图册</w:t>
      </w:r>
    </w:p>
    <w:p w14:paraId="1EB53200">
      <w:pPr>
        <w:ind w:firstLine="1687"/>
        <w:jc w:val="center"/>
        <w:outlineLvl w:val="0"/>
        <w:rPr>
          <w:rFonts w:ascii="黑体" w:eastAsia="黑体"/>
          <w:b/>
          <w:sz w:val="84"/>
          <w:szCs w:val="84"/>
        </w:rPr>
      </w:pPr>
    </w:p>
    <w:p w14:paraId="314B0637">
      <w:pPr>
        <w:ind w:firstLine="880"/>
        <w:jc w:val="center"/>
        <w:rPr>
          <w:rFonts w:ascii="楷体_GB2312" w:eastAsia="楷体_GB2312"/>
          <w:sz w:val="44"/>
          <w:szCs w:val="44"/>
        </w:rPr>
      </w:pPr>
    </w:p>
    <w:p w14:paraId="7F6CB388">
      <w:pPr>
        <w:ind w:firstLine="880"/>
        <w:rPr>
          <w:rFonts w:ascii="楷体_GB2312" w:eastAsia="楷体_GB2312"/>
          <w:sz w:val="44"/>
          <w:szCs w:val="44"/>
        </w:rPr>
      </w:pPr>
      <w:r>
        <w:rPr>
          <w:rFonts w:hint="eastAsia" w:eastAsia="仿宋_GB2312"/>
          <w:sz w:val="32"/>
          <w:lang w:val="en-US" w:eastAsia="zh-CN"/>
        </w:rPr>
        <w:t xml:space="preserve">                                              </w:t>
      </w:r>
      <w:r>
        <w:rPr>
          <w:rFonts w:eastAsia="仿宋_GB2312"/>
          <w:sz w:val="32"/>
        </w:rPr>
        <w:drawing>
          <wp:inline distT="0" distB="0" distL="0" distR="0">
            <wp:extent cx="3052445" cy="3013710"/>
            <wp:effectExtent l="0" t="0" r="14605" b="15240"/>
            <wp:docPr id="1" name="图片 3" descr="C:\Users\Administrator\Desktop\MAIN202011241507000438483121099 (1).pngMAIN202011241507000438483121099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C:\Users\Administrator\Desktop\MAIN202011241507000438483121099 (1).pngMAIN202011241507000438483121099 (1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2445" cy="301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E421D">
      <w:pPr>
        <w:ind w:firstLine="880"/>
        <w:rPr>
          <w:rFonts w:ascii="楷体_GB2312" w:eastAsia="楷体_GB2312"/>
          <w:sz w:val="44"/>
          <w:szCs w:val="44"/>
        </w:rPr>
      </w:pPr>
    </w:p>
    <w:p w14:paraId="02EA97DB">
      <w:pPr>
        <w:spacing w:line="720" w:lineRule="auto"/>
        <w:ind w:firstLine="4686" w:firstLineChars="1065"/>
        <w:rPr>
          <w:rFonts w:hint="eastAsia" w:ascii="宋体" w:hAnsi="宋体" w:eastAsia="宋体"/>
          <w:sz w:val="44"/>
          <w:szCs w:val="44"/>
          <w:lang w:eastAsia="zh-CN"/>
        </w:rPr>
      </w:pPr>
      <w:r>
        <w:rPr>
          <w:rFonts w:hint="eastAsia" w:ascii="宋体" w:hAnsi="宋体"/>
          <w:sz w:val="44"/>
          <w:szCs w:val="44"/>
        </w:rPr>
        <w:t>项目承担单位：</w:t>
      </w:r>
      <w:r>
        <w:rPr>
          <w:rFonts w:hint="eastAsia" w:ascii="宋体" w:hAnsi="宋体"/>
          <w:sz w:val="44"/>
          <w:szCs w:val="44"/>
          <w:lang w:eastAsia="zh-CN"/>
        </w:rPr>
        <w:t>临海市</w:t>
      </w:r>
      <w:r>
        <w:rPr>
          <w:rFonts w:hint="eastAsia" w:ascii="宋体" w:hAnsi="宋体"/>
          <w:sz w:val="44"/>
          <w:szCs w:val="44"/>
          <w:lang w:val="en-US" w:eastAsia="zh-CN"/>
        </w:rPr>
        <w:t>尤溪镇</w:t>
      </w:r>
      <w:r>
        <w:rPr>
          <w:rFonts w:hint="eastAsia" w:ascii="宋体" w:hAnsi="宋体"/>
          <w:sz w:val="44"/>
          <w:szCs w:val="44"/>
          <w:lang w:eastAsia="zh-CN"/>
        </w:rPr>
        <w:t>人民政府</w:t>
      </w:r>
      <w:bookmarkStart w:id="0" w:name="_GoBack"/>
      <w:bookmarkEnd w:id="0"/>
    </w:p>
    <w:p w14:paraId="46166C83">
      <w:pPr>
        <w:spacing w:line="720" w:lineRule="auto"/>
        <w:ind w:firstLine="4686" w:firstLineChars="1065"/>
        <w:rPr>
          <w:rFonts w:hint="eastAsia" w:ascii="宋体" w:hAnsi="宋体" w:eastAsia="宋体"/>
          <w:sz w:val="44"/>
          <w:szCs w:val="44"/>
          <w:highlight w:val="none"/>
          <w:lang w:eastAsia="zh-CN"/>
        </w:rPr>
      </w:pPr>
      <w:r>
        <w:rPr>
          <w:rFonts w:hint="eastAsia" w:ascii="宋体" w:hAnsi="宋体"/>
          <w:sz w:val="44"/>
          <w:szCs w:val="44"/>
        </w:rPr>
        <w:t>规划设计单位：</w:t>
      </w:r>
      <w:r>
        <w:rPr>
          <w:rFonts w:hint="eastAsia" w:ascii="宋体" w:hAnsi="宋体"/>
          <w:sz w:val="44"/>
          <w:szCs w:val="44"/>
          <w:highlight w:val="none"/>
          <w:lang w:eastAsia="zh-CN"/>
        </w:rPr>
        <w:t>中庭国际设计有限公司</w:t>
      </w:r>
    </w:p>
    <w:p w14:paraId="7A699594">
      <w:pPr>
        <w:spacing w:line="720" w:lineRule="auto"/>
        <w:ind w:firstLine="4686" w:firstLineChars="1065"/>
      </w:pPr>
      <w:r>
        <w:rPr>
          <w:rFonts w:hint="eastAsia" w:ascii="宋体" w:hAnsi="宋体"/>
          <w:sz w:val="44"/>
          <w:szCs w:val="44"/>
        </w:rPr>
        <w:t>编 制 日 期 ：</w:t>
      </w:r>
      <w:r>
        <w:rPr>
          <w:rFonts w:hint="eastAsia" w:ascii="宋体" w:hAnsi="宋体"/>
          <w:sz w:val="44"/>
          <w:szCs w:val="44"/>
          <w:highlight w:val="none"/>
        </w:rPr>
        <w:t>20</w:t>
      </w:r>
      <w:r>
        <w:rPr>
          <w:rFonts w:hint="eastAsia" w:ascii="宋体" w:hAnsi="宋体"/>
          <w:sz w:val="44"/>
          <w:szCs w:val="44"/>
          <w:highlight w:val="none"/>
          <w:lang w:val="en-US" w:eastAsia="zh-CN"/>
        </w:rPr>
        <w:t>2</w:t>
      </w:r>
      <w:r>
        <w:rPr>
          <w:rFonts w:hint="default" w:ascii="宋体" w:hAnsi="宋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/>
          <w:sz w:val="44"/>
          <w:szCs w:val="44"/>
          <w:highlight w:val="none"/>
        </w:rPr>
        <w:t>年</w:t>
      </w:r>
      <w:r>
        <w:rPr>
          <w:rFonts w:hint="default" w:ascii="宋体" w:hAnsi="宋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/>
          <w:sz w:val="44"/>
          <w:szCs w:val="44"/>
          <w:highlight w:val="none"/>
        </w:rPr>
        <w:t>月</w:t>
      </w:r>
    </w:p>
    <w:sectPr>
      <w:pgSz w:w="23814" w:h="16839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00"/>
      </w:pPr>
      <w:r>
        <w:separator/>
      </w:r>
    </w:p>
  </w:endnote>
  <w:endnote w:type="continuationSeparator" w:id="1">
    <w:p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00"/>
      </w:pPr>
      <w:r>
        <w:separator/>
      </w:r>
    </w:p>
  </w:footnote>
  <w:footnote w:type="continuationSeparator" w:id="1">
    <w:p>
      <w:pPr>
        <w:ind w:firstLine="4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hlZDg3YTE0NmZjYzM3MTc3NGJlMDEyYTU3YThhNTUifQ=="/>
  </w:docVars>
  <w:rsids>
    <w:rsidRoot w:val="00AC1BE6"/>
    <w:rsid w:val="000870E8"/>
    <w:rsid w:val="004955F1"/>
    <w:rsid w:val="0055697A"/>
    <w:rsid w:val="006B1C5B"/>
    <w:rsid w:val="007E7C26"/>
    <w:rsid w:val="008D597D"/>
    <w:rsid w:val="00AC1BE6"/>
    <w:rsid w:val="00EC6BDA"/>
    <w:rsid w:val="017759F8"/>
    <w:rsid w:val="12395D3D"/>
    <w:rsid w:val="1612314E"/>
    <w:rsid w:val="16896386"/>
    <w:rsid w:val="1924206E"/>
    <w:rsid w:val="1EA503B4"/>
    <w:rsid w:val="21FE6E2A"/>
    <w:rsid w:val="259C6FF8"/>
    <w:rsid w:val="287A1925"/>
    <w:rsid w:val="29BF1286"/>
    <w:rsid w:val="35087D0B"/>
    <w:rsid w:val="36527536"/>
    <w:rsid w:val="37526E41"/>
    <w:rsid w:val="37931070"/>
    <w:rsid w:val="37C50C0A"/>
    <w:rsid w:val="4C145BD9"/>
    <w:rsid w:val="4E2C4BDF"/>
    <w:rsid w:val="562A77E4"/>
    <w:rsid w:val="57C63E75"/>
    <w:rsid w:val="5A1B436F"/>
    <w:rsid w:val="62550D29"/>
    <w:rsid w:val="62A915BE"/>
    <w:rsid w:val="6CF17B95"/>
    <w:rsid w:val="74075E78"/>
    <w:rsid w:val="75FC4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1" w:firstLineChars="20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ind w:firstLine="0" w:firstLineChars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72</Words>
  <Characters>79</Characters>
  <Lines>1</Lines>
  <Paragraphs>1</Paragraphs>
  <TotalTime>1</TotalTime>
  <ScaleCrop>false</ScaleCrop>
  <LinksUpToDate>false</LinksUpToDate>
  <CharactersWithSpaces>129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2018-09-23T07:52:00Z</dcterms:created>
  <dc:creator>dreamsummit</dc:creator>
  <cp:lastModifiedBy>Administrator</cp:lastModifiedBy>
  <cp:lastPrinted>2020-06-03T00:22:00Z</cp:lastPrinted>
  <dcterms:modified xsi:type="dcterms:W3CDTF">2025-05-25T15:10:51Z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D4DF7F6775F84709816A2BEF21504F20</vt:lpwstr>
  </property>
  <property fmtid="{D5CDD505-2E9C-101B-9397-08002B2CF9AE}" pid="4" name="KSOTemplateDocerSaveRecord">
    <vt:lpwstr>eyJoZGlkIjoiNzhlZDg3YTE0NmZjYzM3MTc3NGJlMDEyYTU3YThhNTUifQ==</vt:lpwstr>
  </property>
</Properties>
</file>