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5D" w:rsidRPr="00C96FD3" w:rsidRDefault="00662D12" w:rsidP="00662D12">
      <w:pPr>
        <w:jc w:val="center"/>
        <w:rPr>
          <w:sz w:val="28"/>
          <w:szCs w:val="28"/>
        </w:rPr>
      </w:pPr>
      <w:r w:rsidRPr="00C96FD3">
        <w:rPr>
          <w:rFonts w:hint="eastAsia"/>
          <w:b/>
          <w:sz w:val="28"/>
          <w:szCs w:val="28"/>
        </w:rPr>
        <w:t>舟山市妇女儿童医院物业管理服务采购项目</w:t>
      </w:r>
    </w:p>
    <w:p w:rsidR="001A615D" w:rsidRDefault="001A615D" w:rsidP="001A615D">
      <w:pPr>
        <w:spacing w:line="360" w:lineRule="auto"/>
        <w:rPr>
          <w:rFonts w:ascii="仿宋_GB2312" w:eastAsia="仿宋_GB2312" w:hAnsi="仿宋"/>
          <w:bCs/>
          <w:sz w:val="24"/>
        </w:rPr>
      </w:pPr>
      <w:r>
        <w:rPr>
          <w:rFonts w:ascii="仿宋_GB2312" w:eastAsia="仿宋_GB2312" w:hAnsi="仿宋" w:hint="eastAsia"/>
          <w:b/>
          <w:sz w:val="24"/>
        </w:rPr>
        <w:t>项目编号：</w:t>
      </w:r>
      <w:r>
        <w:rPr>
          <w:rFonts w:ascii="仿宋_GB2312" w:eastAsia="仿宋_GB2312" w:hAnsi="仿宋" w:hint="eastAsia"/>
          <w:bCs/>
          <w:sz w:val="24"/>
        </w:rPr>
        <w:t>ZSZFCG202</w:t>
      </w:r>
      <w:r w:rsidR="0073245D">
        <w:rPr>
          <w:rFonts w:ascii="仿宋_GB2312" w:eastAsia="仿宋_GB2312" w:hAnsi="仿宋" w:hint="eastAsia"/>
          <w:bCs/>
          <w:sz w:val="24"/>
        </w:rPr>
        <w:t>3</w:t>
      </w:r>
      <w:r>
        <w:rPr>
          <w:rFonts w:ascii="仿宋_GB2312" w:eastAsia="仿宋_GB2312" w:hAnsi="仿宋" w:hint="eastAsia"/>
          <w:bCs/>
          <w:sz w:val="24"/>
        </w:rPr>
        <w:t>-ZB-0</w:t>
      </w:r>
      <w:r w:rsidR="00662D12">
        <w:rPr>
          <w:rFonts w:ascii="仿宋_GB2312" w:eastAsia="仿宋_GB2312" w:hAnsi="仿宋" w:hint="eastAsia"/>
          <w:bCs/>
          <w:sz w:val="24"/>
        </w:rPr>
        <w:t>47</w:t>
      </w:r>
    </w:p>
    <w:p w:rsidR="001A615D" w:rsidRPr="00B52556" w:rsidRDefault="001A615D" w:rsidP="00A96F57">
      <w:pPr>
        <w:spacing w:line="360" w:lineRule="auto"/>
      </w:pPr>
      <w:r>
        <w:rPr>
          <w:rFonts w:ascii="仿宋_GB2312" w:eastAsia="仿宋_GB2312" w:hAnsi="仿宋"/>
          <w:b/>
          <w:sz w:val="24"/>
        </w:rPr>
        <w:t>项目名称</w:t>
      </w:r>
      <w:r>
        <w:rPr>
          <w:rFonts w:ascii="仿宋_GB2312" w:eastAsia="仿宋_GB2312" w:hAnsi="仿宋"/>
          <w:bCs/>
          <w:sz w:val="24"/>
        </w:rPr>
        <w:t>：</w:t>
      </w:r>
      <w:r w:rsidR="0012563C" w:rsidRPr="0012563C">
        <w:rPr>
          <w:rFonts w:ascii="Times New Roman" w:eastAsia="宋体" w:hAnsi="Times New Roman" w:cs="Times New Roman" w:hint="eastAsia"/>
          <w:kern w:val="0"/>
          <w:sz w:val="20"/>
        </w:rPr>
        <w:t>舟山市妇女儿童医院物业管理服务采购项目</w:t>
      </w:r>
    </w:p>
    <w:tbl>
      <w:tblPr>
        <w:tblStyle w:val="a3"/>
        <w:tblW w:w="0" w:type="auto"/>
        <w:tblLook w:val="04A0"/>
      </w:tblPr>
      <w:tblGrid>
        <w:gridCol w:w="756"/>
        <w:gridCol w:w="4275"/>
        <w:gridCol w:w="3259"/>
      </w:tblGrid>
      <w:tr w:rsidR="001A615D" w:rsidTr="001E1AF1">
        <w:tc>
          <w:tcPr>
            <w:tcW w:w="756" w:type="dxa"/>
          </w:tcPr>
          <w:p w:rsidR="001A615D" w:rsidRDefault="001A615D" w:rsidP="001E1A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75" w:type="dxa"/>
          </w:tcPr>
          <w:p w:rsidR="001A615D" w:rsidRDefault="001A615D" w:rsidP="001E1A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259" w:type="dxa"/>
          </w:tcPr>
          <w:p w:rsidR="001A615D" w:rsidRDefault="001A615D" w:rsidP="001E1A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 w:rsidR="001A615D" w:rsidTr="0076633D">
        <w:trPr>
          <w:trHeight w:val="347"/>
        </w:trPr>
        <w:tc>
          <w:tcPr>
            <w:tcW w:w="756" w:type="dxa"/>
            <w:vAlign w:val="center"/>
          </w:tcPr>
          <w:p w:rsidR="001A615D" w:rsidRDefault="001A615D" w:rsidP="007663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75" w:type="dxa"/>
            <w:vAlign w:val="center"/>
          </w:tcPr>
          <w:p w:rsidR="001A615D" w:rsidRPr="0006702A" w:rsidRDefault="001A615D" w:rsidP="001E1AF1">
            <w:r w:rsidRPr="00B52556">
              <w:rPr>
                <w:rFonts w:ascii="Arial" w:hAnsi="Arial" w:cs="Arial"/>
                <w:color w:val="000000"/>
                <w:sz w:val="19"/>
                <w:szCs w:val="19"/>
              </w:rPr>
              <w:t>​</w:t>
            </w:r>
            <w:r w:rsidR="00662D12" w:rsidRPr="00662D12">
              <w:rPr>
                <w:rFonts w:hint="eastAsia"/>
              </w:rPr>
              <w:t>江苏美世界物业管理有限公司</w:t>
            </w:r>
          </w:p>
        </w:tc>
        <w:tc>
          <w:tcPr>
            <w:tcW w:w="3259" w:type="dxa"/>
            <w:vAlign w:val="center"/>
          </w:tcPr>
          <w:p w:rsidR="001A615D" w:rsidRPr="00B52556" w:rsidRDefault="001A615D" w:rsidP="001E1AF1">
            <w:pPr>
              <w:widowControl/>
              <w:spacing w:after="120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52556">
              <w:rPr>
                <w:rFonts w:ascii="Arial" w:hAnsi="Arial" w:cs="Arial"/>
                <w:color w:val="000000"/>
                <w:sz w:val="19"/>
                <w:szCs w:val="19"/>
              </w:rPr>
              <w:t>排名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第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2</w:t>
            </w:r>
          </w:p>
        </w:tc>
      </w:tr>
      <w:tr w:rsidR="001A615D" w:rsidTr="0076633D">
        <w:trPr>
          <w:trHeight w:val="467"/>
        </w:trPr>
        <w:tc>
          <w:tcPr>
            <w:tcW w:w="756" w:type="dxa"/>
            <w:vAlign w:val="center"/>
          </w:tcPr>
          <w:p w:rsidR="001A615D" w:rsidRDefault="001A615D" w:rsidP="0076633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75" w:type="dxa"/>
            <w:vAlign w:val="center"/>
          </w:tcPr>
          <w:p w:rsidR="001A615D" w:rsidRPr="0006702A" w:rsidRDefault="00662D12" w:rsidP="001E1AF1">
            <w:r w:rsidRPr="00662D12">
              <w:rPr>
                <w:rFonts w:hint="eastAsia"/>
              </w:rPr>
              <w:t>浙江爱心物业管理服务有限公司</w:t>
            </w:r>
          </w:p>
        </w:tc>
        <w:tc>
          <w:tcPr>
            <w:tcW w:w="3259" w:type="dxa"/>
            <w:vAlign w:val="center"/>
          </w:tcPr>
          <w:p w:rsidR="001A615D" w:rsidRPr="00B52556" w:rsidRDefault="001A615D" w:rsidP="001E1AF1">
            <w:pPr>
              <w:widowControl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52556">
              <w:rPr>
                <w:rFonts w:ascii="Arial" w:hAnsi="Arial" w:cs="Arial"/>
                <w:color w:val="000000"/>
                <w:sz w:val="19"/>
                <w:szCs w:val="19"/>
              </w:rPr>
              <w:t>排名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第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3</w:t>
            </w:r>
          </w:p>
        </w:tc>
      </w:tr>
      <w:tr w:rsidR="00F3140E" w:rsidTr="0076633D">
        <w:trPr>
          <w:trHeight w:val="342"/>
        </w:trPr>
        <w:tc>
          <w:tcPr>
            <w:tcW w:w="756" w:type="dxa"/>
            <w:vAlign w:val="center"/>
          </w:tcPr>
          <w:p w:rsidR="00F3140E" w:rsidRDefault="00662D12" w:rsidP="0076633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75" w:type="dxa"/>
            <w:vAlign w:val="center"/>
          </w:tcPr>
          <w:p w:rsidR="00F3140E" w:rsidRPr="006E3862" w:rsidRDefault="00662D12" w:rsidP="008864D7">
            <w:r w:rsidRPr="00662D12">
              <w:rPr>
                <w:rFonts w:hint="eastAsia"/>
              </w:rPr>
              <w:t>舟山市日新酒店物业服务有限公司</w:t>
            </w:r>
            <w:r w:rsidR="008864D7">
              <w:rPr>
                <w:rFonts w:hint="eastAsia"/>
              </w:rPr>
              <w:t>、</w:t>
            </w:r>
            <w:r w:rsidR="008A6AED" w:rsidRPr="008A6AED">
              <w:rPr>
                <w:rFonts w:hint="eastAsia"/>
              </w:rPr>
              <w:t>上海益健物业管理有限公司</w:t>
            </w:r>
            <w:r w:rsidR="008A6AED">
              <w:rPr>
                <w:rFonts w:hint="eastAsia"/>
              </w:rPr>
              <w:t>(</w:t>
            </w:r>
            <w:r w:rsidR="008A6AED">
              <w:rPr>
                <w:rFonts w:hint="eastAsia"/>
              </w:rPr>
              <w:t>联合体</w:t>
            </w:r>
            <w:r w:rsidR="008A6AED">
              <w:rPr>
                <w:rFonts w:hint="eastAsia"/>
              </w:rPr>
              <w:t>)</w:t>
            </w:r>
          </w:p>
        </w:tc>
        <w:tc>
          <w:tcPr>
            <w:tcW w:w="3259" w:type="dxa"/>
            <w:vAlign w:val="center"/>
          </w:tcPr>
          <w:p w:rsidR="00F3140E" w:rsidRPr="00B52556" w:rsidRDefault="00662D12" w:rsidP="00662D12">
            <w:pPr>
              <w:widowControl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52556">
              <w:rPr>
                <w:rFonts w:ascii="Arial" w:hAnsi="Arial" w:cs="Arial"/>
                <w:color w:val="000000"/>
                <w:sz w:val="19"/>
                <w:szCs w:val="19"/>
              </w:rPr>
              <w:t>排名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第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4</w:t>
            </w:r>
          </w:p>
        </w:tc>
      </w:tr>
      <w:tr w:rsidR="00662D12" w:rsidTr="0076633D">
        <w:trPr>
          <w:trHeight w:val="213"/>
        </w:trPr>
        <w:tc>
          <w:tcPr>
            <w:tcW w:w="756" w:type="dxa"/>
            <w:vAlign w:val="center"/>
          </w:tcPr>
          <w:p w:rsidR="00662D12" w:rsidRDefault="00662D12" w:rsidP="0076633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75" w:type="dxa"/>
            <w:vAlign w:val="center"/>
          </w:tcPr>
          <w:p w:rsidR="00662D12" w:rsidRPr="006E3862" w:rsidRDefault="008A6AED" w:rsidP="001E1AF1">
            <w:r w:rsidRPr="008A6AED">
              <w:rPr>
                <w:rFonts w:hint="eastAsia"/>
              </w:rPr>
              <w:t>浙江仁恒物业管理有限公司</w:t>
            </w:r>
          </w:p>
        </w:tc>
        <w:tc>
          <w:tcPr>
            <w:tcW w:w="3259" w:type="dxa"/>
            <w:vAlign w:val="center"/>
          </w:tcPr>
          <w:p w:rsidR="00662D12" w:rsidRPr="00B52556" w:rsidRDefault="00662D12" w:rsidP="00662D12">
            <w:pPr>
              <w:widowControl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52556">
              <w:rPr>
                <w:rFonts w:ascii="Arial" w:hAnsi="Arial" w:cs="Arial"/>
                <w:color w:val="000000"/>
                <w:sz w:val="19"/>
                <w:szCs w:val="19"/>
              </w:rPr>
              <w:t>排名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第</w:t>
            </w:r>
            <w:r>
              <w:rPr>
                <w:rFonts w:ascii="Arial" w:hAnsi="Arial" w:cs="Arial" w:hint="eastAsia"/>
                <w:color w:val="000000"/>
                <w:sz w:val="19"/>
                <w:szCs w:val="19"/>
              </w:rPr>
              <w:t>5</w:t>
            </w:r>
          </w:p>
        </w:tc>
      </w:tr>
      <w:tr w:rsidR="00662D12" w:rsidTr="0076633D">
        <w:trPr>
          <w:trHeight w:val="92"/>
        </w:trPr>
        <w:tc>
          <w:tcPr>
            <w:tcW w:w="756" w:type="dxa"/>
            <w:vAlign w:val="center"/>
          </w:tcPr>
          <w:p w:rsidR="00662D12" w:rsidRDefault="00662D12" w:rsidP="0076633D">
            <w:pPr>
              <w:jc w:val="center"/>
            </w:pPr>
          </w:p>
        </w:tc>
        <w:tc>
          <w:tcPr>
            <w:tcW w:w="4275" w:type="dxa"/>
            <w:vAlign w:val="center"/>
          </w:tcPr>
          <w:p w:rsidR="00662D12" w:rsidRPr="006E3862" w:rsidRDefault="00662D12" w:rsidP="001E1AF1"/>
        </w:tc>
        <w:tc>
          <w:tcPr>
            <w:tcW w:w="3259" w:type="dxa"/>
            <w:vAlign w:val="center"/>
          </w:tcPr>
          <w:p w:rsidR="00662D12" w:rsidRPr="00B52556" w:rsidRDefault="00662D12" w:rsidP="001E1AF1">
            <w:pPr>
              <w:widowControl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1A615D" w:rsidRDefault="001A615D" w:rsidP="001A615D"/>
    <w:p w:rsidR="001A615D" w:rsidRPr="00B52556" w:rsidRDefault="001A615D" w:rsidP="001A615D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B52556">
        <w:rPr>
          <w:rFonts w:ascii="Arial" w:eastAsia="宋体" w:hAnsi="Arial" w:cs="Arial"/>
          <w:color w:val="000000"/>
          <w:kern w:val="0"/>
          <w:sz w:val="19"/>
          <w:szCs w:val="19"/>
        </w:rPr>
        <w:t>          </w:t>
      </w:r>
    </w:p>
    <w:p w:rsidR="001A615D" w:rsidRDefault="001A615D" w:rsidP="001A615D"/>
    <w:p w:rsidR="001A615D" w:rsidRDefault="001A615D" w:rsidP="001A615D">
      <w:r>
        <w:rPr>
          <w:rFonts w:hint="eastAsia"/>
        </w:rPr>
        <w:t>备注：</w:t>
      </w:r>
      <w:r>
        <w:t>若</w:t>
      </w:r>
      <w:r w:rsidRPr="00B52556">
        <w:rPr>
          <w:rFonts w:hint="eastAsia"/>
        </w:rPr>
        <w:t>项目</w:t>
      </w:r>
      <w:r>
        <w:t>废标，可对整个</w:t>
      </w:r>
      <w:r w:rsidRPr="00B52556">
        <w:rPr>
          <w:rFonts w:hint="eastAsia"/>
        </w:rPr>
        <w:t>项目</w:t>
      </w:r>
      <w:r>
        <w:t>废标情况说明即可。</w:t>
      </w:r>
      <w:bookmarkStart w:id="0" w:name="_GoBack"/>
      <w:bookmarkEnd w:id="0"/>
    </w:p>
    <w:p w:rsidR="001A615D" w:rsidRPr="005C2533" w:rsidRDefault="001A615D" w:rsidP="001A615D"/>
    <w:p w:rsidR="001A615D" w:rsidRPr="00142EA9" w:rsidRDefault="001A615D" w:rsidP="001A615D"/>
    <w:p w:rsidR="001A615D" w:rsidRPr="0006702A" w:rsidRDefault="001A615D" w:rsidP="001A615D"/>
    <w:p w:rsidR="001A615D" w:rsidRPr="007B25B8" w:rsidRDefault="001A615D" w:rsidP="001A615D"/>
    <w:p w:rsidR="006A0C5E" w:rsidRPr="001A615D" w:rsidRDefault="00A304E7"/>
    <w:sectPr w:rsidR="006A0C5E" w:rsidRPr="001A615D" w:rsidSect="0006702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4E7" w:rsidRDefault="00A304E7" w:rsidP="0073245D">
      <w:r>
        <w:separator/>
      </w:r>
    </w:p>
  </w:endnote>
  <w:endnote w:type="continuationSeparator" w:id="0">
    <w:p w:rsidR="00A304E7" w:rsidRDefault="00A304E7" w:rsidP="0073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4E7" w:rsidRDefault="00A304E7" w:rsidP="0073245D">
      <w:r>
        <w:separator/>
      </w:r>
    </w:p>
  </w:footnote>
  <w:footnote w:type="continuationSeparator" w:id="0">
    <w:p w:rsidR="00A304E7" w:rsidRDefault="00A304E7" w:rsidP="00732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15D"/>
    <w:rsid w:val="0002726A"/>
    <w:rsid w:val="0012563C"/>
    <w:rsid w:val="001A615D"/>
    <w:rsid w:val="001D1CB8"/>
    <w:rsid w:val="001E03E1"/>
    <w:rsid w:val="002076A9"/>
    <w:rsid w:val="002968A8"/>
    <w:rsid w:val="002B1610"/>
    <w:rsid w:val="00481C4B"/>
    <w:rsid w:val="005375BC"/>
    <w:rsid w:val="00540926"/>
    <w:rsid w:val="005845A6"/>
    <w:rsid w:val="00662D12"/>
    <w:rsid w:val="00663130"/>
    <w:rsid w:val="006E3862"/>
    <w:rsid w:val="0073245D"/>
    <w:rsid w:val="0076633D"/>
    <w:rsid w:val="00771946"/>
    <w:rsid w:val="00795937"/>
    <w:rsid w:val="007D65FF"/>
    <w:rsid w:val="008130E1"/>
    <w:rsid w:val="008864D7"/>
    <w:rsid w:val="008A6AED"/>
    <w:rsid w:val="00A304E7"/>
    <w:rsid w:val="00A3161B"/>
    <w:rsid w:val="00A93C67"/>
    <w:rsid w:val="00A96F57"/>
    <w:rsid w:val="00AB5CEA"/>
    <w:rsid w:val="00B73D16"/>
    <w:rsid w:val="00B77061"/>
    <w:rsid w:val="00BE11E5"/>
    <w:rsid w:val="00C33E12"/>
    <w:rsid w:val="00C96FD3"/>
    <w:rsid w:val="00CB7FCF"/>
    <w:rsid w:val="00D553D3"/>
    <w:rsid w:val="00D65CCE"/>
    <w:rsid w:val="00D67C11"/>
    <w:rsid w:val="00D76237"/>
    <w:rsid w:val="00E059A4"/>
    <w:rsid w:val="00EA79F1"/>
    <w:rsid w:val="00F3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5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A615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3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3245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3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324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20</cp:revision>
  <dcterms:created xsi:type="dcterms:W3CDTF">2023-01-04T06:41:00Z</dcterms:created>
  <dcterms:modified xsi:type="dcterms:W3CDTF">2023-12-07T07:05:00Z</dcterms:modified>
</cp:coreProperties>
</file>