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标段编号：2023-2024年度建德市农药、化肥淡季、应急储备服务采购项目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标段名称：JD2023BF-018</w:t>
      </w:r>
    </w:p>
    <w:p/>
    <w:tbl>
      <w:tblPr>
        <w:tblStyle w:val="8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714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1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42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1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桐庐县农业生产资料有限公司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综合得分排名第二，具体详见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5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14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建德市田多收农业开发有限公司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 w:eastAsiaTheme="minorEastAsia"/>
                <w:lang w:val="en-US" w:eastAsia="zh-CN"/>
              </w:rPr>
              <w:t>综合得分排名第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default" w:eastAsiaTheme="minorEastAsia"/>
                <w:lang w:val="en-US" w:eastAsia="zh-CN"/>
              </w:rPr>
              <w:t>，具体详见</w:t>
            </w:r>
            <w:r>
              <w:rPr>
                <w:rFonts w:hint="eastAsia"/>
                <w:lang w:val="en-US" w:eastAsia="zh-CN"/>
              </w:rPr>
              <w:t>评审报告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</w:t>
      </w:r>
      <w:bookmarkStart w:id="0" w:name="_GoBack"/>
      <w:bookmarkEnd w:id="0"/>
      <w:r>
        <w:rPr>
          <w:rFonts w:hint="eastAsia"/>
        </w:rPr>
        <w:t>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ZDA5MmYyODFhZWM3N2FkNTJhZTkwMDgzZTMwODYifQ=="/>
  </w:docVars>
  <w:rsids>
    <w:rsidRoot w:val="00BB4DE2"/>
    <w:rsid w:val="002D7097"/>
    <w:rsid w:val="00507446"/>
    <w:rsid w:val="00A3330A"/>
    <w:rsid w:val="00B3445D"/>
    <w:rsid w:val="00BB4DE2"/>
    <w:rsid w:val="00C90B6B"/>
    <w:rsid w:val="169376E0"/>
    <w:rsid w:val="236F7465"/>
    <w:rsid w:val="329044EC"/>
    <w:rsid w:val="46750B97"/>
    <w:rsid w:val="496A1B4F"/>
    <w:rsid w:val="5FDC1718"/>
    <w:rsid w:val="652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adjustRightInd/>
      <w:spacing w:after="120" w:line="240" w:lineRule="auto"/>
      <w:ind w:left="420" w:leftChars="200" w:firstLine="21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Body Text First Indent"/>
    <w:basedOn w:val="5"/>
    <w:next w:val="6"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5">
    <w:name w:val="Body Text"/>
    <w:basedOn w:val="1"/>
    <w:next w:val="4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6">
    <w:name w:val="toc 6"/>
    <w:basedOn w:val="1"/>
    <w:next w:val="1"/>
    <w:qFormat/>
    <w:uiPriority w:val="0"/>
    <w:pPr>
      <w:ind w:left="2100" w:leftChars="1000"/>
    </w:p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231</Characters>
  <Lines>1</Lines>
  <Paragraphs>1</Paragraphs>
  <TotalTime>1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娟</cp:lastModifiedBy>
  <dcterms:modified xsi:type="dcterms:W3CDTF">2023-03-21T06:21:44Z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935E9CE8ACAD405D8FFE5ECDCC5E2316</vt:lpwstr>
  </property>
</Properties>
</file>