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14D27">
      <w:r>
        <w:drawing>
          <wp:inline distT="0" distB="0" distL="114300" distR="114300">
            <wp:extent cx="5274310" cy="5796280"/>
            <wp:effectExtent l="0" t="0" r="254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2025-07-04T00:45:53Z</dcterms:created>
  <dc:creator>Administrator</dc:creator>
  <cp:lastModifiedBy>Administrator</cp:lastModifiedBy>
  <dcterms:modified xsi:type="dcterms:W3CDTF">2025-07-04T00:45:56Z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eyJoZGlkIjoiNzg4MWE4NzM3NjA1NGMyN2JlYWJhNzFjYWUzYjQ3MTEifQ==</vt:lpwstr>
  </property>
  <property fmtid="{D5CDD505-2E9C-101B-9397-08002B2CF9AE}" pid="4" name="ICV">
    <vt:lpwstr>9E5C699E65314C00AA455B838E245FDD_12</vt:lpwstr>
  </property>
</Properties>
</file>