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jp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rPr>
          <w:rFonts w:hint="eastAsia"/>
          <w:sz w:val="28"/>
        </w:rPr>
      </w:pPr>
      <w:bookmarkStart w:id="0" w:name="_Toc264207351"/>
      <w:bookmarkStart w:id="1" w:name="_Toc262729685"/>
      <w:bookmarkStart w:id="298" w:name="_GoBack"/>
      <w:bookmarkEnd w:id="298"/>
    </w:p>
    <w:p>
      <w:pPr>
        <w:ind w:firstLine="0" w:firstLineChars="0"/>
        <w:jc w:val="center"/>
        <w:rPr>
          <w:rFonts w:hint="eastAsia" w:ascii="Cambria" w:hAnsi="Cambria"/>
          <w:b/>
          <w:bCs/>
          <w:kern w:val="28"/>
          <w:sz w:val="42"/>
          <w:szCs w:val="32"/>
        </w:rPr>
      </w:pPr>
      <w:r>
        <w:rPr>
          <w:rFonts w:hint="eastAsia" w:ascii="Cambria" w:hAnsi="Cambria"/>
          <w:b/>
          <w:bCs/>
          <w:kern w:val="28"/>
          <w:sz w:val="42"/>
          <w:szCs w:val="32"/>
        </w:rPr>
        <w:t>嵊州市公安局雪亮工程之视频监控前端、MAC采集、雪亮总平台、综治应用系统</w:t>
      </w:r>
    </w:p>
    <w:p>
      <w:pPr>
        <w:ind w:firstLine="0" w:firstLineChars="0"/>
        <w:jc w:val="center"/>
        <w:rPr>
          <w:rFonts w:hint="eastAsia" w:ascii="Cambria" w:hAnsi="Cambria"/>
          <w:b/>
          <w:bCs/>
          <w:kern w:val="28"/>
          <w:sz w:val="42"/>
          <w:szCs w:val="32"/>
        </w:rPr>
      </w:pPr>
    </w:p>
    <w:p>
      <w:pPr>
        <w:ind w:firstLine="0" w:firstLineChars="0"/>
        <w:jc w:val="center"/>
        <w:rPr>
          <w:rFonts w:ascii="Cambria" w:hAnsi="Cambria"/>
          <w:b/>
          <w:bCs/>
          <w:kern w:val="28"/>
          <w:sz w:val="72"/>
          <w:szCs w:val="32"/>
        </w:rPr>
      </w:pPr>
      <w:r>
        <w:rPr>
          <w:rFonts w:hint="eastAsia" w:ascii="Cambria" w:hAnsi="Cambria"/>
          <w:b/>
          <w:bCs/>
          <w:kern w:val="28"/>
          <w:sz w:val="72"/>
          <w:szCs w:val="32"/>
        </w:rPr>
        <w:t>技</w:t>
      </w:r>
    </w:p>
    <w:p>
      <w:pPr>
        <w:ind w:firstLine="0" w:firstLineChars="0"/>
        <w:jc w:val="center"/>
        <w:rPr>
          <w:rFonts w:hint="eastAsia" w:ascii="Cambria" w:hAnsi="Cambria"/>
          <w:b/>
          <w:bCs/>
          <w:kern w:val="28"/>
          <w:sz w:val="72"/>
          <w:szCs w:val="32"/>
        </w:rPr>
      </w:pPr>
    </w:p>
    <w:p>
      <w:pPr>
        <w:ind w:firstLine="0" w:firstLineChars="0"/>
        <w:jc w:val="center"/>
        <w:rPr>
          <w:rFonts w:ascii="Cambria" w:hAnsi="Cambria"/>
          <w:b/>
          <w:bCs/>
          <w:kern w:val="28"/>
          <w:sz w:val="72"/>
          <w:szCs w:val="32"/>
        </w:rPr>
      </w:pPr>
      <w:r>
        <w:rPr>
          <w:rFonts w:hint="eastAsia" w:ascii="Cambria" w:hAnsi="Cambria"/>
          <w:b/>
          <w:bCs/>
          <w:kern w:val="28"/>
          <w:sz w:val="72"/>
          <w:szCs w:val="32"/>
        </w:rPr>
        <w:t>术</w:t>
      </w:r>
    </w:p>
    <w:p>
      <w:pPr>
        <w:ind w:firstLine="0" w:firstLineChars="0"/>
        <w:jc w:val="center"/>
        <w:rPr>
          <w:rFonts w:hint="eastAsia" w:ascii="Cambria" w:hAnsi="Cambria"/>
          <w:b/>
          <w:bCs/>
          <w:kern w:val="28"/>
          <w:sz w:val="72"/>
          <w:szCs w:val="32"/>
        </w:rPr>
      </w:pPr>
    </w:p>
    <w:p>
      <w:pPr>
        <w:ind w:firstLine="0" w:firstLineChars="0"/>
        <w:jc w:val="center"/>
        <w:rPr>
          <w:rFonts w:ascii="Cambria" w:hAnsi="Cambria"/>
          <w:b/>
          <w:bCs/>
          <w:kern w:val="28"/>
          <w:sz w:val="72"/>
          <w:szCs w:val="32"/>
        </w:rPr>
      </w:pPr>
      <w:r>
        <w:rPr>
          <w:rFonts w:ascii="Cambria" w:hAnsi="Cambria"/>
          <w:b/>
          <w:bCs/>
          <w:kern w:val="28"/>
          <w:sz w:val="72"/>
          <w:szCs w:val="32"/>
        </w:rPr>
        <w:t>方</w:t>
      </w:r>
    </w:p>
    <w:p>
      <w:pPr>
        <w:ind w:firstLine="0" w:firstLineChars="0"/>
        <w:jc w:val="center"/>
        <w:rPr>
          <w:rFonts w:hint="eastAsia" w:ascii="Cambria" w:hAnsi="Cambria"/>
          <w:b/>
          <w:bCs/>
          <w:kern w:val="28"/>
          <w:sz w:val="72"/>
          <w:szCs w:val="32"/>
        </w:rPr>
      </w:pPr>
    </w:p>
    <w:p>
      <w:pPr>
        <w:ind w:firstLine="0" w:firstLineChars="0"/>
        <w:jc w:val="center"/>
        <w:rPr>
          <w:rFonts w:hint="eastAsia"/>
          <w:sz w:val="28"/>
        </w:rPr>
      </w:pPr>
      <w:r>
        <w:rPr>
          <w:rFonts w:ascii="Cambria" w:hAnsi="Cambria"/>
          <w:b/>
          <w:bCs/>
          <w:kern w:val="28"/>
          <w:sz w:val="72"/>
          <w:szCs w:val="32"/>
        </w:rPr>
        <w:t>案</w:t>
      </w:r>
    </w:p>
    <w:p>
      <w:pPr>
        <w:ind w:firstLine="0" w:firstLineChars="0"/>
      </w:pPr>
    </w:p>
    <w:p>
      <w:pPr>
        <w:ind w:firstLine="0" w:firstLineChars="0"/>
      </w:pPr>
    </w:p>
    <w:p>
      <w:pPr>
        <w:ind w:firstLine="0" w:firstLineChars="0"/>
      </w:pPr>
    </w:p>
    <w:p>
      <w:pPr>
        <w:ind w:firstLine="0" w:firstLineChars="0"/>
      </w:pPr>
    </w:p>
    <w:p>
      <w:pPr>
        <w:ind w:firstLine="0" w:firstLineChars="0"/>
        <w:rPr>
          <w:rFonts w:hint="eastAsia"/>
        </w:rPr>
      </w:pPr>
    </w:p>
    <w:p>
      <w:pPr>
        <w:ind w:firstLine="0" w:firstLineChars="0"/>
        <w:jc w:val="center"/>
        <w:rPr>
          <w:b/>
          <w:sz w:val="40"/>
        </w:rPr>
      </w:pPr>
      <w:r>
        <w:rPr>
          <w:rFonts w:hint="eastAsia"/>
          <w:b/>
          <w:sz w:val="40"/>
        </w:rPr>
        <w:t>二零一九年</w:t>
      </w:r>
      <w:r>
        <w:rPr>
          <w:rFonts w:hint="eastAsia"/>
          <w:b/>
          <w:sz w:val="40"/>
          <w:lang w:val="en-US" w:eastAsia="zh-CN"/>
        </w:rPr>
        <w:t>5</w:t>
      </w:r>
      <w:r>
        <w:rPr>
          <w:rFonts w:hint="eastAsia"/>
          <w:b/>
          <w:sz w:val="40"/>
        </w:rPr>
        <w:t>月</w:t>
      </w:r>
    </w:p>
    <w:p>
      <w:pPr>
        <w:ind w:firstLine="0" w:firstLineChars="0"/>
        <w:jc w:val="center"/>
      </w:pPr>
      <w:r>
        <w:rPr>
          <w:b/>
          <w:sz w:val="40"/>
        </w:rPr>
        <w:br w:type="page"/>
      </w:r>
      <w:bookmarkEnd w:id="0"/>
      <w:r>
        <w:rPr>
          <w:sz w:val="36"/>
          <w:lang w:val="zh-CN"/>
        </w:rPr>
        <w:t>目录</w:t>
      </w:r>
    </w:p>
    <w:p>
      <w:pPr>
        <w:pStyle w:val="59"/>
        <w:rPr>
          <w:rFonts w:ascii="Calibri" w:hAnsi="Calibri" w:eastAsia="宋体"/>
          <w:bCs w:val="0"/>
          <w:caps w:val="0"/>
          <w:sz w:val="21"/>
          <w:szCs w:val="22"/>
          <w:lang w:val="en-US" w:eastAsia="zh-CN"/>
        </w:rPr>
      </w:pPr>
      <w:r>
        <w:fldChar w:fldCharType="begin"/>
      </w:r>
      <w:r>
        <w:instrText xml:space="preserve"> TOC \o "1-3" \h \z \u </w:instrText>
      </w:r>
      <w:r>
        <w:fldChar w:fldCharType="separate"/>
      </w:r>
      <w:r>
        <w:fldChar w:fldCharType="begin"/>
      </w:r>
      <w:r>
        <w:rPr>
          <w:rStyle w:val="117"/>
        </w:rPr>
        <w:instrText xml:space="preserve"> </w:instrText>
      </w:r>
      <w:r>
        <w:instrText xml:space="preserve">HYPERLINK \l "_Toc5112197"</w:instrText>
      </w:r>
      <w:r>
        <w:rPr>
          <w:rStyle w:val="117"/>
        </w:rPr>
        <w:instrText xml:space="preserve"> </w:instrText>
      </w:r>
      <w:r>
        <w:fldChar w:fldCharType="separate"/>
      </w:r>
      <w:r>
        <w:rPr>
          <w:rStyle w:val="117"/>
          <w:rFonts w:hint="eastAsia" w:ascii="黑体"/>
        </w:rPr>
        <w:t>第1章</w:t>
      </w:r>
      <w:r>
        <w:rPr>
          <w:rStyle w:val="117"/>
          <w:rFonts w:hint="eastAsia"/>
        </w:rPr>
        <w:t xml:space="preserve"> 项目概况</w:t>
      </w:r>
      <w:r>
        <w:rPr>
          <w:rStyle w:val="117"/>
        </w:rPr>
        <w:t>(</w:t>
      </w:r>
      <w:r>
        <w:rPr>
          <w:rStyle w:val="117"/>
          <w:rFonts w:hint="eastAsia"/>
        </w:rPr>
        <w:t>标段</w:t>
      </w:r>
      <w:r>
        <w:rPr>
          <w:rStyle w:val="117"/>
        </w:rPr>
        <w:t>1)</w:t>
      </w:r>
      <w:r>
        <w:tab/>
      </w:r>
      <w:r>
        <w:fldChar w:fldCharType="begin"/>
      </w:r>
      <w:r>
        <w:instrText xml:space="preserve"> PAGEREF _Toc5112197 \h </w:instrText>
      </w:r>
      <w:r>
        <w:fldChar w:fldCharType="separate"/>
      </w:r>
      <w:r>
        <w:t>5</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"_Toc5112198"</w:instrText>
      </w:r>
      <w:r>
        <w:rPr>
          <w:rStyle w:val="117"/>
        </w:rPr>
        <w:instrText xml:space="preserve"> </w:instrText>
      </w:r>
      <w:r>
        <w:fldChar w:fldCharType="separate"/>
      </w:r>
      <w:r>
        <w:rPr>
          <w:rStyle w:val="117"/>
          <w:rFonts w:ascii="黑体" w:hAnsi="黑体"/>
        </w:rPr>
        <w:t>1.1</w:t>
      </w:r>
      <w:r>
        <w:rPr>
          <w:rStyle w:val="117"/>
          <w:rFonts w:hint="eastAsia"/>
        </w:rPr>
        <w:t xml:space="preserve"> 项目背景</w:t>
      </w:r>
      <w:r>
        <w:tab/>
      </w:r>
      <w:r>
        <w:fldChar w:fldCharType="begin"/>
      </w:r>
      <w:r>
        <w:instrText xml:space="preserve"> PAGEREF _Toc5112198 \h </w:instrText>
      </w:r>
      <w:r>
        <w:fldChar w:fldCharType="separate"/>
      </w:r>
      <w:r>
        <w:t>5</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"_Toc5112199"</w:instrText>
      </w:r>
      <w:r>
        <w:rPr>
          <w:rStyle w:val="117"/>
        </w:rPr>
        <w:instrText xml:space="preserve"> </w:instrText>
      </w:r>
      <w:r>
        <w:fldChar w:fldCharType="separate"/>
      </w:r>
      <w:r>
        <w:rPr>
          <w:rStyle w:val="117"/>
          <w:rFonts w:ascii="黑体" w:hAnsi="黑体"/>
        </w:rPr>
        <w:t>1.2</w:t>
      </w:r>
      <w:r>
        <w:rPr>
          <w:rStyle w:val="117"/>
          <w:rFonts w:hint="eastAsia"/>
        </w:rPr>
        <w:t xml:space="preserve"> 建设目标</w:t>
      </w:r>
      <w:r>
        <w:tab/>
      </w:r>
      <w:r>
        <w:fldChar w:fldCharType="begin"/>
      </w:r>
      <w:r>
        <w:instrText xml:space="preserve"> PAGEREF _Toc5112199 \h </w:instrText>
      </w:r>
      <w:r>
        <w:fldChar w:fldCharType="separate"/>
      </w:r>
      <w:r>
        <w:t>5</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"_Toc5112200"</w:instrText>
      </w:r>
      <w:r>
        <w:rPr>
          <w:rStyle w:val="117"/>
        </w:rPr>
        <w:instrText xml:space="preserve"> </w:instrText>
      </w:r>
      <w:r>
        <w:fldChar w:fldCharType="separate"/>
      </w:r>
      <w:r>
        <w:rPr>
          <w:rStyle w:val="117"/>
          <w:rFonts w:ascii="黑体" w:hAnsi="黑体"/>
        </w:rPr>
        <w:t>1.3</w:t>
      </w:r>
      <w:r>
        <w:rPr>
          <w:rStyle w:val="117"/>
          <w:rFonts w:hint="eastAsia"/>
        </w:rPr>
        <w:t xml:space="preserve"> 建设内容</w:t>
      </w:r>
      <w:r>
        <w:tab/>
      </w:r>
      <w:r>
        <w:fldChar w:fldCharType="begin"/>
      </w:r>
      <w:r>
        <w:instrText xml:space="preserve"> PAGEREF _Toc5112200 \h </w:instrText>
      </w:r>
      <w:r>
        <w:fldChar w:fldCharType="separate"/>
      </w:r>
      <w:r>
        <w:t>6</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"_Toc5112201"</w:instrText>
      </w:r>
      <w:r>
        <w:rPr>
          <w:rStyle w:val="117"/>
        </w:rPr>
        <w:instrText xml:space="preserve"> </w:instrText>
      </w:r>
      <w:r>
        <w:fldChar w:fldCharType="separate"/>
      </w:r>
      <w:r>
        <w:rPr>
          <w:rStyle w:val="117"/>
          <w:rFonts w:ascii="黑体" w:hAnsi="黑体"/>
        </w:rPr>
        <w:t>1.4</w:t>
      </w:r>
      <w:r>
        <w:rPr>
          <w:rStyle w:val="117"/>
          <w:rFonts w:hint="eastAsia"/>
        </w:rPr>
        <w:t xml:space="preserve"> 建设原则</w:t>
      </w:r>
      <w:r>
        <w:tab/>
      </w:r>
      <w:r>
        <w:fldChar w:fldCharType="begin"/>
      </w:r>
      <w:r>
        <w:instrText xml:space="preserve"> PAGEREF _Toc5112201 \h </w:instrText>
      </w:r>
      <w:r>
        <w:fldChar w:fldCharType="separate"/>
      </w:r>
      <w:r>
        <w:t>6</w:t>
      </w:r>
      <w:r>
        <w:fldChar w:fldCharType="end"/>
      </w:r>
      <w:r>
        <w:fldChar w:fldCharType="end"/>
      </w:r>
    </w:p>
    <w:p>
      <w:pPr>
        <w:pStyle w:val="59"/>
        <w:rPr>
          <w:rFonts w:ascii="Calibri" w:hAnsi="Calibri" w:eastAsia="宋体"/>
          <w:bCs w:val="0"/>
          <w:caps w:val="0"/>
          <w:sz w:val="21"/>
          <w:szCs w:val="22"/>
          <w:lang w:val="en-US" w:eastAsia="zh-CN"/>
        </w:rPr>
      </w:pPr>
      <w:r>
        <w:fldChar w:fldCharType="begin"/>
      </w:r>
      <w:r>
        <w:rPr>
          <w:rStyle w:val="117"/>
        </w:rPr>
        <w:instrText xml:space="preserve"> </w:instrText>
      </w:r>
      <w:r>
        <w:instrText xml:space="preserve">HYPERLINK \l "_Toc5112202"</w:instrText>
      </w:r>
      <w:r>
        <w:rPr>
          <w:rStyle w:val="117"/>
        </w:rPr>
        <w:instrText xml:space="preserve"> </w:instrText>
      </w:r>
      <w:r>
        <w:fldChar w:fldCharType="separate"/>
      </w:r>
      <w:r>
        <w:rPr>
          <w:rStyle w:val="117"/>
          <w:rFonts w:hint="eastAsia" w:ascii="黑体"/>
        </w:rPr>
        <w:t>第2章</w:t>
      </w:r>
      <w:r>
        <w:rPr>
          <w:rStyle w:val="117"/>
          <w:rFonts w:hint="eastAsia"/>
        </w:rPr>
        <w:t xml:space="preserve"> 系统总体设计</w:t>
      </w:r>
      <w:r>
        <w:tab/>
      </w:r>
      <w:r>
        <w:fldChar w:fldCharType="begin"/>
      </w:r>
      <w:r>
        <w:instrText xml:space="preserve"> PAGEREF _Toc5112202 \h </w:instrText>
      </w:r>
      <w:r>
        <w:fldChar w:fldCharType="separate"/>
      </w:r>
      <w:r>
        <w:t>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"_Toc5112203"</w:instrText>
      </w:r>
      <w:r>
        <w:rPr>
          <w:rStyle w:val="117"/>
        </w:rPr>
        <w:instrText xml:space="preserve"> </w:instrText>
      </w:r>
      <w:r>
        <w:fldChar w:fldCharType="separate"/>
      </w:r>
      <w:r>
        <w:rPr>
          <w:rStyle w:val="117"/>
          <w:rFonts w:ascii="黑体" w:hAnsi="黑体"/>
        </w:rPr>
        <w:t>2.1</w:t>
      </w:r>
      <w:r>
        <w:rPr>
          <w:rStyle w:val="117"/>
          <w:rFonts w:hint="eastAsia"/>
        </w:rPr>
        <w:t xml:space="preserve"> 总体架构</w:t>
      </w:r>
      <w:r>
        <w:tab/>
      </w:r>
      <w:r>
        <w:fldChar w:fldCharType="begin"/>
      </w:r>
      <w:r>
        <w:instrText xml:space="preserve"> PAGEREF _Toc5112203 \h </w:instrText>
      </w:r>
      <w:r>
        <w:fldChar w:fldCharType="separate"/>
      </w:r>
      <w:r>
        <w:t>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"_Toc5112204"</w:instrText>
      </w:r>
      <w:r>
        <w:rPr>
          <w:rStyle w:val="117"/>
        </w:rPr>
        <w:instrText xml:space="preserve"> </w:instrText>
      </w:r>
      <w:r>
        <w:fldChar w:fldCharType="separate"/>
      </w:r>
      <w:r>
        <w:rPr>
          <w:rStyle w:val="117"/>
          <w:rFonts w:ascii="黑体" w:hAnsi="黑体"/>
        </w:rPr>
        <w:t>2.2</w:t>
      </w:r>
      <w:r>
        <w:rPr>
          <w:rStyle w:val="117"/>
          <w:rFonts w:hint="eastAsia"/>
        </w:rPr>
        <w:t xml:space="preserve"> 网络系统设计</w:t>
      </w:r>
      <w:r>
        <w:tab/>
      </w:r>
      <w:r>
        <w:fldChar w:fldCharType="begin"/>
      </w:r>
      <w:r>
        <w:instrText xml:space="preserve"> PAGEREF _Toc5112204 \h </w:instrText>
      </w:r>
      <w:r>
        <w:fldChar w:fldCharType="separate"/>
      </w:r>
      <w:r>
        <w:t>9</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"_Toc5112205"</w:instrText>
      </w:r>
      <w:r>
        <w:rPr>
          <w:rStyle w:val="117"/>
        </w:rPr>
        <w:instrText xml:space="preserve"> </w:instrText>
      </w:r>
      <w:r>
        <w:fldChar w:fldCharType="separate"/>
      </w:r>
      <w:r>
        <w:rPr>
          <w:rStyle w:val="117"/>
          <w:rFonts w:ascii="黑体"/>
        </w:rPr>
        <w:t>2.2.1</w:t>
      </w:r>
      <w:r>
        <w:rPr>
          <w:rStyle w:val="117"/>
          <w:rFonts w:hint="eastAsia"/>
        </w:rPr>
        <w:t xml:space="preserve"> 基本要求</w:t>
      </w:r>
      <w:r>
        <w:tab/>
      </w:r>
      <w:r>
        <w:fldChar w:fldCharType="begin"/>
      </w:r>
      <w:r>
        <w:instrText xml:space="preserve"> PAGEREF _Toc5112205 \h </w:instrText>
      </w:r>
      <w:r>
        <w:fldChar w:fldCharType="separate"/>
      </w:r>
      <w:r>
        <w:t>10</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"_Toc5112206"</w:instrText>
      </w:r>
      <w:r>
        <w:rPr>
          <w:rStyle w:val="117"/>
        </w:rPr>
        <w:instrText xml:space="preserve"> </w:instrText>
      </w:r>
      <w:r>
        <w:fldChar w:fldCharType="separate"/>
      </w:r>
      <w:r>
        <w:rPr>
          <w:rStyle w:val="117"/>
          <w:rFonts w:ascii="黑体"/>
        </w:rPr>
        <w:t>2.2.2</w:t>
      </w:r>
      <w:r>
        <w:rPr>
          <w:rStyle w:val="117"/>
          <w:rFonts w:hint="eastAsia"/>
        </w:rPr>
        <w:t xml:space="preserve"> 网络带宽需求</w:t>
      </w:r>
      <w:r>
        <w:tab/>
      </w:r>
      <w:r>
        <w:fldChar w:fldCharType="begin"/>
      </w:r>
      <w:r>
        <w:instrText xml:space="preserve"> PAGEREF _Toc5112206 \h </w:instrText>
      </w:r>
      <w:r>
        <w:fldChar w:fldCharType="separate"/>
      </w:r>
      <w:r>
        <w:t>10</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"_Toc5112207"</w:instrText>
      </w:r>
      <w:r>
        <w:rPr>
          <w:rStyle w:val="117"/>
        </w:rPr>
        <w:instrText xml:space="preserve"> </w:instrText>
      </w:r>
      <w:r>
        <w:fldChar w:fldCharType="separate"/>
      </w:r>
      <w:r>
        <w:rPr>
          <w:rStyle w:val="117"/>
          <w:rFonts w:ascii="黑体"/>
        </w:rPr>
        <w:t>2.2.3</w:t>
      </w:r>
      <w:r>
        <w:rPr>
          <w:rStyle w:val="117"/>
          <w:rFonts w:hint="eastAsia"/>
        </w:rPr>
        <w:t xml:space="preserve"> 网络质量要求</w:t>
      </w:r>
      <w:r>
        <w:tab/>
      </w:r>
      <w:r>
        <w:fldChar w:fldCharType="begin"/>
      </w:r>
      <w:r>
        <w:instrText xml:space="preserve"> PAGEREF _Toc5112207 \h </w:instrText>
      </w:r>
      <w:r>
        <w:fldChar w:fldCharType="separate"/>
      </w:r>
      <w:r>
        <w:t>10</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"_Toc5112208"</w:instrText>
      </w:r>
      <w:r>
        <w:rPr>
          <w:rStyle w:val="117"/>
        </w:rPr>
        <w:instrText xml:space="preserve"> </w:instrText>
      </w:r>
      <w:r>
        <w:fldChar w:fldCharType="separate"/>
      </w:r>
      <w:r>
        <w:rPr>
          <w:rStyle w:val="117"/>
          <w:rFonts w:ascii="黑体"/>
        </w:rPr>
        <w:t>2.2.4</w:t>
      </w:r>
      <w:r>
        <w:rPr>
          <w:rStyle w:val="117"/>
          <w:rFonts w:hint="eastAsia"/>
        </w:rPr>
        <w:t xml:space="preserve"> 网络整体架构设计</w:t>
      </w:r>
      <w:r>
        <w:tab/>
      </w:r>
      <w:r>
        <w:fldChar w:fldCharType="begin"/>
      </w:r>
      <w:r>
        <w:instrText xml:space="preserve"> PAGEREF _Toc5112208 \h </w:instrText>
      </w:r>
      <w:r>
        <w:fldChar w:fldCharType="separate"/>
      </w:r>
      <w:r>
        <w:t>11</w:t>
      </w:r>
      <w:r>
        <w:fldChar w:fldCharType="end"/>
      </w:r>
      <w:r>
        <w:fldChar w:fldCharType="end"/>
      </w:r>
    </w:p>
    <w:p>
      <w:pPr>
        <w:pStyle w:val="59"/>
        <w:rPr>
          <w:rFonts w:ascii="Calibri" w:hAnsi="Calibri" w:eastAsia="宋体"/>
          <w:bCs w:val="0"/>
          <w:caps w:val="0"/>
          <w:sz w:val="21"/>
          <w:szCs w:val="22"/>
          <w:lang w:val="en-US" w:eastAsia="zh-CN"/>
        </w:rPr>
      </w:pPr>
      <w:r>
        <w:fldChar w:fldCharType="begin"/>
      </w:r>
      <w:r>
        <w:rPr>
          <w:rStyle w:val="117"/>
        </w:rPr>
        <w:instrText xml:space="preserve"> </w:instrText>
      </w:r>
      <w:r>
        <w:instrText xml:space="preserve">HYPERLINK \l "_Toc5112209"</w:instrText>
      </w:r>
      <w:r>
        <w:rPr>
          <w:rStyle w:val="117"/>
        </w:rPr>
        <w:instrText xml:space="preserve"> </w:instrText>
      </w:r>
      <w:r>
        <w:fldChar w:fldCharType="separate"/>
      </w:r>
      <w:r>
        <w:rPr>
          <w:rStyle w:val="117"/>
          <w:rFonts w:hint="eastAsia" w:ascii="黑体"/>
        </w:rPr>
        <w:t>第3章</w:t>
      </w:r>
      <w:r>
        <w:rPr>
          <w:rStyle w:val="117"/>
          <w:rFonts w:hint="eastAsia"/>
        </w:rPr>
        <w:t xml:space="preserve"> 前端感知系统系统设计</w:t>
      </w:r>
      <w:r>
        <w:tab/>
      </w:r>
      <w:r>
        <w:fldChar w:fldCharType="begin"/>
      </w:r>
      <w:r>
        <w:instrText xml:space="preserve"> PAGEREF _Toc5112209 \h </w:instrText>
      </w:r>
      <w:r>
        <w:fldChar w:fldCharType="separate"/>
      </w:r>
      <w:r>
        <w:t>13</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"_Toc5112210"</w:instrText>
      </w:r>
      <w:r>
        <w:rPr>
          <w:rStyle w:val="117"/>
        </w:rPr>
        <w:instrText xml:space="preserve"> </w:instrText>
      </w:r>
      <w:r>
        <w:fldChar w:fldCharType="separate"/>
      </w:r>
      <w:r>
        <w:rPr>
          <w:rStyle w:val="117"/>
          <w:rFonts w:ascii="黑体" w:hAnsi="黑体"/>
        </w:rPr>
        <w:t>3.1</w:t>
      </w:r>
      <w:r>
        <w:rPr>
          <w:rStyle w:val="117"/>
          <w:rFonts w:hint="eastAsia"/>
        </w:rPr>
        <w:t xml:space="preserve"> 治安监控前端系统</w:t>
      </w:r>
      <w:r>
        <w:tab/>
      </w:r>
      <w:r>
        <w:fldChar w:fldCharType="begin"/>
      </w:r>
      <w:r>
        <w:instrText xml:space="preserve"> PAGEREF _Toc5112210 \h </w:instrText>
      </w:r>
      <w:r>
        <w:fldChar w:fldCharType="separate"/>
      </w:r>
      <w:r>
        <w:t>13</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"_Toc5112211"</w:instrText>
      </w:r>
      <w:r>
        <w:rPr>
          <w:rStyle w:val="117"/>
        </w:rPr>
        <w:instrText xml:space="preserve"> </w:instrText>
      </w:r>
      <w:r>
        <w:fldChar w:fldCharType="separate"/>
      </w:r>
      <w:r>
        <w:rPr>
          <w:rStyle w:val="117"/>
          <w:rFonts w:ascii="黑体"/>
        </w:rPr>
        <w:t>3.1.1</w:t>
      </w:r>
      <w:r>
        <w:rPr>
          <w:rStyle w:val="117"/>
          <w:rFonts w:hint="eastAsia"/>
        </w:rPr>
        <w:t xml:space="preserve"> 前端监控建设</w:t>
      </w:r>
      <w:r>
        <w:tab/>
      </w:r>
      <w:r>
        <w:fldChar w:fldCharType="begin"/>
      </w:r>
      <w:r>
        <w:instrText xml:space="preserve"> PAGEREF _Toc5112211 \h </w:instrText>
      </w:r>
      <w:r>
        <w:fldChar w:fldCharType="separate"/>
      </w:r>
      <w:r>
        <w:t>13</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"_Toc5112212"</w:instrText>
      </w:r>
      <w:r>
        <w:rPr>
          <w:rStyle w:val="117"/>
        </w:rPr>
        <w:instrText xml:space="preserve"> </w:instrText>
      </w:r>
      <w:r>
        <w:fldChar w:fldCharType="separate"/>
      </w:r>
      <w:r>
        <w:rPr>
          <w:rStyle w:val="117"/>
          <w:rFonts w:ascii="黑体"/>
        </w:rPr>
        <w:t>3.1.2</w:t>
      </w:r>
      <w:r>
        <w:rPr>
          <w:rStyle w:val="117"/>
          <w:rFonts w:hint="eastAsia"/>
        </w:rPr>
        <w:t xml:space="preserve"> 布点原则</w:t>
      </w:r>
      <w:r>
        <w:tab/>
      </w:r>
      <w:r>
        <w:fldChar w:fldCharType="begin"/>
      </w:r>
      <w:r>
        <w:instrText xml:space="preserve"> PAGEREF _Toc5112212 \h </w:instrText>
      </w:r>
      <w:r>
        <w:fldChar w:fldCharType="separate"/>
      </w:r>
      <w:r>
        <w:t>13</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"_Toc5112213"</w:instrText>
      </w:r>
      <w:r>
        <w:rPr>
          <w:rStyle w:val="117"/>
        </w:rPr>
        <w:instrText xml:space="preserve"> </w:instrText>
      </w:r>
      <w:r>
        <w:fldChar w:fldCharType="separate"/>
      </w:r>
      <w:r>
        <w:rPr>
          <w:rStyle w:val="117"/>
          <w:rFonts w:ascii="黑体"/>
        </w:rPr>
        <w:t>3.1.3</w:t>
      </w:r>
      <w:r>
        <w:rPr>
          <w:rStyle w:val="117"/>
          <w:rFonts w:hint="eastAsia"/>
        </w:rPr>
        <w:t xml:space="preserve"> 监控施工设计</w:t>
      </w:r>
      <w:r>
        <w:tab/>
      </w:r>
      <w:r>
        <w:fldChar w:fldCharType="begin"/>
      </w:r>
      <w:r>
        <w:instrText xml:space="preserve"> PAGEREF _Toc5112213 \h </w:instrText>
      </w:r>
      <w:r>
        <w:fldChar w:fldCharType="separate"/>
      </w:r>
      <w:r>
        <w:t>15</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"_Toc5112214"</w:instrText>
      </w:r>
      <w:r>
        <w:rPr>
          <w:rStyle w:val="117"/>
        </w:rPr>
        <w:instrText xml:space="preserve"> </w:instrText>
      </w:r>
      <w:r>
        <w:fldChar w:fldCharType="separate"/>
      </w:r>
      <w:r>
        <w:rPr>
          <w:rStyle w:val="117"/>
          <w:rFonts w:ascii="黑体"/>
        </w:rPr>
        <w:t>3.1.4</w:t>
      </w:r>
      <w:r>
        <w:rPr>
          <w:rStyle w:val="117"/>
          <w:rFonts w:hint="eastAsia"/>
        </w:rPr>
        <w:t xml:space="preserve"> 前端设备技术参数要求</w:t>
      </w:r>
      <w:r>
        <w:tab/>
      </w:r>
      <w:r>
        <w:fldChar w:fldCharType="begin"/>
      </w:r>
      <w:r>
        <w:instrText xml:space="preserve"> PAGEREF _Toc5112214 \h </w:instrText>
      </w:r>
      <w:r>
        <w:fldChar w:fldCharType="separate"/>
      </w:r>
      <w:r>
        <w:t>19</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"_Toc5112215"</w:instrText>
      </w:r>
      <w:r>
        <w:rPr>
          <w:rStyle w:val="117"/>
        </w:rPr>
        <w:instrText xml:space="preserve"> </w:instrText>
      </w:r>
      <w:r>
        <w:fldChar w:fldCharType="separate"/>
      </w:r>
      <w:r>
        <w:rPr>
          <w:rStyle w:val="117"/>
          <w:rFonts w:ascii="黑体" w:hAnsi="黑体"/>
        </w:rPr>
        <w:t>3.2</w:t>
      </w:r>
      <w:r>
        <w:rPr>
          <w:rStyle w:val="117"/>
        </w:rPr>
        <w:t xml:space="preserve"> MAC</w:t>
      </w:r>
      <w:r>
        <w:rPr>
          <w:rStyle w:val="117"/>
          <w:rFonts w:hint="eastAsia"/>
        </w:rPr>
        <w:t>采集感知系统</w:t>
      </w:r>
      <w:r>
        <w:tab/>
      </w:r>
      <w:r>
        <w:fldChar w:fldCharType="begin"/>
      </w:r>
      <w:r>
        <w:instrText xml:space="preserve"> PAGEREF _Toc5112215 \h </w:instrText>
      </w:r>
      <w:r>
        <w:fldChar w:fldCharType="separate"/>
      </w:r>
      <w:r>
        <w:t>23</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"_Toc5112216"</w:instrText>
      </w:r>
      <w:r>
        <w:rPr>
          <w:rStyle w:val="117"/>
        </w:rPr>
        <w:instrText xml:space="preserve"> </w:instrText>
      </w:r>
      <w:r>
        <w:fldChar w:fldCharType="separate"/>
      </w:r>
      <w:r>
        <w:rPr>
          <w:rStyle w:val="117"/>
          <w:rFonts w:ascii="黑体"/>
        </w:rPr>
        <w:t>3.2.1</w:t>
      </w:r>
      <w:r>
        <w:rPr>
          <w:rStyle w:val="117"/>
          <w:rFonts w:hint="eastAsia"/>
        </w:rPr>
        <w:t xml:space="preserve"> 概述</w:t>
      </w:r>
      <w:r>
        <w:tab/>
      </w:r>
      <w:r>
        <w:fldChar w:fldCharType="begin"/>
      </w:r>
      <w:r>
        <w:instrText xml:space="preserve"> PAGEREF _Toc5112216 \h </w:instrText>
      </w:r>
      <w:r>
        <w:fldChar w:fldCharType="separate"/>
      </w:r>
      <w:r>
        <w:t>23</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"_Toc5112217"</w:instrText>
      </w:r>
      <w:r>
        <w:rPr>
          <w:rStyle w:val="117"/>
        </w:rPr>
        <w:instrText xml:space="preserve"> </w:instrText>
      </w:r>
      <w:r>
        <w:fldChar w:fldCharType="separate"/>
      </w:r>
      <w:r>
        <w:rPr>
          <w:rStyle w:val="117"/>
          <w:rFonts w:ascii="黑体"/>
        </w:rPr>
        <w:t>3.2.2</w:t>
      </w:r>
      <w:r>
        <w:rPr>
          <w:rStyle w:val="117"/>
          <w:rFonts w:hint="eastAsia"/>
        </w:rPr>
        <w:t xml:space="preserve"> 系统总体要求</w:t>
      </w:r>
      <w:r>
        <w:tab/>
      </w:r>
      <w:r>
        <w:fldChar w:fldCharType="begin"/>
      </w:r>
      <w:r>
        <w:instrText xml:space="preserve"> PAGEREF _Toc5112217 \h </w:instrText>
      </w:r>
      <w:r>
        <w:fldChar w:fldCharType="separate"/>
      </w:r>
      <w:r>
        <w:t>24</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"_Toc5112218"</w:instrText>
      </w:r>
      <w:r>
        <w:rPr>
          <w:rStyle w:val="117"/>
        </w:rPr>
        <w:instrText xml:space="preserve"> </w:instrText>
      </w:r>
      <w:r>
        <w:fldChar w:fldCharType="separate"/>
      </w:r>
      <w:r>
        <w:rPr>
          <w:rStyle w:val="117"/>
          <w:rFonts w:ascii="黑体"/>
        </w:rPr>
        <w:t>3.2.3</w:t>
      </w:r>
      <w:r>
        <w:rPr>
          <w:rStyle w:val="117"/>
          <w:rFonts w:hint="eastAsia"/>
        </w:rPr>
        <w:t xml:space="preserve"> 工程建设内容及建议</w:t>
      </w:r>
      <w:r>
        <w:tab/>
      </w:r>
      <w:r>
        <w:fldChar w:fldCharType="begin"/>
      </w:r>
      <w:r>
        <w:instrText xml:space="preserve"> PAGEREF _Toc5112218 \h </w:instrText>
      </w:r>
      <w:r>
        <w:fldChar w:fldCharType="separate"/>
      </w:r>
      <w:r>
        <w:t>30</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"_Toc5112219"</w:instrText>
      </w:r>
      <w:r>
        <w:rPr>
          <w:rStyle w:val="117"/>
        </w:rPr>
        <w:instrText xml:space="preserve"> </w:instrText>
      </w:r>
      <w:r>
        <w:fldChar w:fldCharType="separate"/>
      </w:r>
      <w:r>
        <w:rPr>
          <w:rStyle w:val="117"/>
          <w:rFonts w:ascii="黑体"/>
        </w:rPr>
        <w:t>3.2.4</w:t>
      </w:r>
      <w:r>
        <w:rPr>
          <w:rStyle w:val="117"/>
        </w:rPr>
        <w:t xml:space="preserve"> MAC</w:t>
      </w:r>
      <w:r>
        <w:rPr>
          <w:rStyle w:val="117"/>
          <w:rFonts w:hint="eastAsia"/>
        </w:rPr>
        <w:t>采集设备参数要求</w:t>
      </w:r>
      <w:r>
        <w:tab/>
      </w:r>
      <w:r>
        <w:fldChar w:fldCharType="begin"/>
      </w:r>
      <w:r>
        <w:instrText xml:space="preserve"> PAGEREF _Toc5112219 \h </w:instrText>
      </w:r>
      <w:r>
        <w:fldChar w:fldCharType="separate"/>
      </w:r>
      <w:r>
        <w:t>33</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"_Toc5112220"</w:instrText>
      </w:r>
      <w:r>
        <w:rPr>
          <w:rStyle w:val="117"/>
        </w:rPr>
        <w:instrText xml:space="preserve"> </w:instrText>
      </w:r>
      <w:r>
        <w:fldChar w:fldCharType="separate"/>
      </w:r>
      <w:r>
        <w:rPr>
          <w:rStyle w:val="117"/>
          <w:rFonts w:ascii="黑体" w:hAnsi="黑体"/>
        </w:rPr>
        <w:t>3.3</w:t>
      </w:r>
      <w:r>
        <w:rPr>
          <w:rStyle w:val="117"/>
          <w:rFonts w:hint="eastAsia"/>
        </w:rPr>
        <w:t xml:space="preserve"> 视频云存储系统设计</w:t>
      </w:r>
      <w:r>
        <w:tab/>
      </w:r>
      <w:r>
        <w:fldChar w:fldCharType="begin"/>
      </w:r>
      <w:r>
        <w:instrText xml:space="preserve"> PAGEREF _Toc5112220 \h </w:instrText>
      </w:r>
      <w:r>
        <w:fldChar w:fldCharType="separate"/>
      </w:r>
      <w:r>
        <w:t>34</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"_Toc5112221"</w:instrText>
      </w:r>
      <w:r>
        <w:rPr>
          <w:rStyle w:val="117"/>
        </w:rPr>
        <w:instrText xml:space="preserve"> </w:instrText>
      </w:r>
      <w:r>
        <w:fldChar w:fldCharType="separate"/>
      </w:r>
      <w:r>
        <w:rPr>
          <w:rStyle w:val="117"/>
          <w:rFonts w:ascii="黑体"/>
        </w:rPr>
        <w:t>3.3.1</w:t>
      </w:r>
      <w:r>
        <w:rPr>
          <w:rStyle w:val="117"/>
          <w:rFonts w:hint="eastAsia"/>
        </w:rPr>
        <w:t xml:space="preserve"> 系统概述</w:t>
      </w:r>
      <w:r>
        <w:tab/>
      </w:r>
      <w:r>
        <w:fldChar w:fldCharType="begin"/>
      </w:r>
      <w:r>
        <w:instrText xml:space="preserve"> PAGEREF _Toc5112221 \h </w:instrText>
      </w:r>
      <w:r>
        <w:fldChar w:fldCharType="separate"/>
      </w:r>
      <w:r>
        <w:t>34</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"_Toc5112222"</w:instrText>
      </w:r>
      <w:r>
        <w:rPr>
          <w:rStyle w:val="117"/>
        </w:rPr>
        <w:instrText xml:space="preserve"> </w:instrText>
      </w:r>
      <w:r>
        <w:fldChar w:fldCharType="separate"/>
      </w:r>
      <w:r>
        <w:rPr>
          <w:rStyle w:val="117"/>
          <w:rFonts w:ascii="黑体"/>
        </w:rPr>
        <w:t>3.3.2</w:t>
      </w:r>
      <w:r>
        <w:rPr>
          <w:rStyle w:val="117"/>
          <w:rFonts w:hint="eastAsia"/>
        </w:rPr>
        <w:t xml:space="preserve"> 存储技术选择</w:t>
      </w:r>
      <w:r>
        <w:tab/>
      </w:r>
      <w:r>
        <w:fldChar w:fldCharType="begin"/>
      </w:r>
      <w:r>
        <w:instrText xml:space="preserve"> PAGEREF _Toc5112222 \h </w:instrText>
      </w:r>
      <w:r>
        <w:fldChar w:fldCharType="separate"/>
      </w:r>
      <w:r>
        <w:t>34</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"_Toc5112223"</w:instrText>
      </w:r>
      <w:r>
        <w:rPr>
          <w:rStyle w:val="117"/>
        </w:rPr>
        <w:instrText xml:space="preserve"> </w:instrText>
      </w:r>
      <w:r>
        <w:fldChar w:fldCharType="separate"/>
      </w:r>
      <w:r>
        <w:rPr>
          <w:rStyle w:val="117"/>
          <w:rFonts w:ascii="黑体"/>
        </w:rPr>
        <w:t>3.3.3</w:t>
      </w:r>
      <w:r>
        <w:rPr>
          <w:rStyle w:val="117"/>
          <w:rFonts w:hint="eastAsia"/>
        </w:rPr>
        <w:t xml:space="preserve"> 存储系统架构</w:t>
      </w:r>
      <w:r>
        <w:tab/>
      </w:r>
      <w:r>
        <w:fldChar w:fldCharType="begin"/>
      </w:r>
      <w:r>
        <w:instrText xml:space="preserve"> PAGEREF _Toc5112223 \h </w:instrText>
      </w:r>
      <w:r>
        <w:fldChar w:fldCharType="separate"/>
      </w:r>
      <w:r>
        <w:t>35</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"_Toc5112224"</w:instrText>
      </w:r>
      <w:r>
        <w:rPr>
          <w:rStyle w:val="117"/>
        </w:rPr>
        <w:instrText xml:space="preserve"> </w:instrText>
      </w:r>
      <w:r>
        <w:fldChar w:fldCharType="separate"/>
      </w:r>
      <w:r>
        <w:rPr>
          <w:rStyle w:val="117"/>
          <w:rFonts w:ascii="黑体"/>
        </w:rPr>
        <w:t>3.3.4</w:t>
      </w:r>
      <w:r>
        <w:rPr>
          <w:rStyle w:val="117"/>
          <w:rFonts w:hint="eastAsia"/>
        </w:rPr>
        <w:t xml:space="preserve"> 存储系统功能</w:t>
      </w:r>
      <w:r>
        <w:tab/>
      </w:r>
      <w:r>
        <w:fldChar w:fldCharType="begin"/>
      </w:r>
      <w:r>
        <w:instrText xml:space="preserve"> PAGEREF _Toc5112224 \h </w:instrText>
      </w:r>
      <w:r>
        <w:fldChar w:fldCharType="separate"/>
      </w:r>
      <w:r>
        <w:t>39</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"_Toc5112225"</w:instrText>
      </w:r>
      <w:r>
        <w:rPr>
          <w:rStyle w:val="117"/>
        </w:rPr>
        <w:instrText xml:space="preserve"> </w:instrText>
      </w:r>
      <w:r>
        <w:fldChar w:fldCharType="separate"/>
      </w:r>
      <w:r>
        <w:rPr>
          <w:rStyle w:val="117"/>
          <w:rFonts w:ascii="黑体"/>
        </w:rPr>
        <w:t>3.3.5</w:t>
      </w:r>
      <w:r>
        <w:rPr>
          <w:rStyle w:val="117"/>
          <w:rFonts w:hint="eastAsia"/>
        </w:rPr>
        <w:t xml:space="preserve"> 存储业务流程</w:t>
      </w:r>
      <w:r>
        <w:tab/>
      </w:r>
      <w:r>
        <w:fldChar w:fldCharType="begin"/>
      </w:r>
      <w:r>
        <w:instrText xml:space="preserve"> PAGEREF _Toc5112225 \h </w:instrText>
      </w:r>
      <w:r>
        <w:fldChar w:fldCharType="separate"/>
      </w:r>
      <w:r>
        <w:t>42</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"_Toc5112226"</w:instrText>
      </w:r>
      <w:r>
        <w:rPr>
          <w:rStyle w:val="117"/>
        </w:rPr>
        <w:instrText xml:space="preserve"> </w:instrText>
      </w:r>
      <w:r>
        <w:fldChar w:fldCharType="separate"/>
      </w:r>
      <w:r>
        <w:rPr>
          <w:rStyle w:val="117"/>
          <w:rFonts w:ascii="黑体"/>
        </w:rPr>
        <w:t>3.3.6</w:t>
      </w:r>
      <w:r>
        <w:rPr>
          <w:rStyle w:val="117"/>
          <w:rFonts w:hint="eastAsia"/>
        </w:rPr>
        <w:t xml:space="preserve"> 存储容量估算</w:t>
      </w:r>
      <w:r>
        <w:tab/>
      </w:r>
      <w:r>
        <w:fldChar w:fldCharType="begin"/>
      </w:r>
      <w:r>
        <w:instrText xml:space="preserve"> PAGEREF _Toc5112226 \h </w:instrText>
      </w:r>
      <w:r>
        <w:fldChar w:fldCharType="separate"/>
      </w:r>
      <w:r>
        <w:t>45</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"_Toc5112227"</w:instrText>
      </w:r>
      <w:r>
        <w:rPr>
          <w:rStyle w:val="117"/>
        </w:rPr>
        <w:instrText xml:space="preserve"> </w:instrText>
      </w:r>
      <w:r>
        <w:fldChar w:fldCharType="separate"/>
      </w:r>
      <w:r>
        <w:rPr>
          <w:rStyle w:val="117"/>
          <w:rFonts w:ascii="黑体"/>
        </w:rPr>
        <w:t>3.3.7</w:t>
      </w:r>
      <w:r>
        <w:rPr>
          <w:rStyle w:val="117"/>
          <w:rFonts w:hint="eastAsia"/>
        </w:rPr>
        <w:t xml:space="preserve"> 云存储扩容技术参数要求</w:t>
      </w:r>
      <w:r>
        <w:tab/>
      </w:r>
      <w:r>
        <w:fldChar w:fldCharType="begin"/>
      </w:r>
      <w:r>
        <w:instrText xml:space="preserve"> PAGEREF _Toc5112227 \h </w:instrText>
      </w:r>
      <w:r>
        <w:fldChar w:fldCharType="separate"/>
      </w:r>
      <w:r>
        <w:t>46</w:t>
      </w:r>
      <w:r>
        <w:fldChar w:fldCharType="end"/>
      </w:r>
      <w:r>
        <w:fldChar w:fldCharType="end"/>
      </w:r>
    </w:p>
    <w:p>
      <w:pPr>
        <w:pStyle w:val="59"/>
        <w:rPr>
          <w:rFonts w:ascii="Calibri" w:hAnsi="Calibri" w:eastAsia="宋体"/>
          <w:bCs w:val="0"/>
          <w:caps w:val="0"/>
          <w:sz w:val="21"/>
          <w:szCs w:val="22"/>
          <w:lang w:val="en-US" w:eastAsia="zh-CN"/>
        </w:rPr>
      </w:pPr>
      <w:r>
        <w:fldChar w:fldCharType="begin"/>
      </w:r>
      <w:r>
        <w:rPr>
          <w:rStyle w:val="117"/>
        </w:rPr>
        <w:instrText xml:space="preserve"> </w:instrText>
      </w:r>
      <w:r>
        <w:instrText xml:space="preserve">HYPERLINK \l "_Toc5112228"</w:instrText>
      </w:r>
      <w:r>
        <w:rPr>
          <w:rStyle w:val="117"/>
        </w:rPr>
        <w:instrText xml:space="preserve"> </w:instrText>
      </w:r>
      <w:r>
        <w:fldChar w:fldCharType="separate"/>
      </w:r>
      <w:r>
        <w:rPr>
          <w:rStyle w:val="117"/>
          <w:rFonts w:hint="eastAsia" w:ascii="黑体"/>
        </w:rPr>
        <w:t>第4章</w:t>
      </w:r>
      <w:r>
        <w:rPr>
          <w:rStyle w:val="117"/>
          <w:rFonts w:hint="eastAsia"/>
        </w:rPr>
        <w:t xml:space="preserve"> 嵊州市雪亮工程总平台建设方案</w:t>
      </w:r>
      <w:r>
        <w:tab/>
      </w:r>
      <w:r>
        <w:fldChar w:fldCharType="begin"/>
      </w:r>
      <w:r>
        <w:instrText xml:space="preserve"> PAGEREF _Toc5112228 \h </w:instrText>
      </w:r>
      <w:r>
        <w:fldChar w:fldCharType="separate"/>
      </w:r>
      <w:r>
        <w:t>48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"_Toc5112229"</w:instrText>
      </w:r>
      <w:r>
        <w:rPr>
          <w:rStyle w:val="117"/>
        </w:rPr>
        <w:instrText xml:space="preserve"> </w:instrText>
      </w:r>
      <w:r>
        <w:fldChar w:fldCharType="separate"/>
      </w:r>
      <w:r>
        <w:rPr>
          <w:rStyle w:val="117"/>
          <w:rFonts w:ascii="黑体" w:hAnsi="黑体"/>
        </w:rPr>
        <w:t>4.1</w:t>
      </w:r>
      <w:r>
        <w:rPr>
          <w:rStyle w:val="117"/>
          <w:rFonts w:hint="eastAsia"/>
        </w:rPr>
        <w:t xml:space="preserve"> 项目概述</w:t>
      </w:r>
      <w:r>
        <w:tab/>
      </w:r>
      <w:r>
        <w:fldChar w:fldCharType="begin"/>
      </w:r>
      <w:r>
        <w:instrText xml:space="preserve"> PAGEREF _Toc5112229 \h </w:instrText>
      </w:r>
      <w:r>
        <w:fldChar w:fldCharType="separate"/>
      </w:r>
      <w:r>
        <w:t>48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"_Toc5112230"</w:instrText>
      </w:r>
      <w:r>
        <w:rPr>
          <w:rStyle w:val="117"/>
        </w:rPr>
        <w:instrText xml:space="preserve"> </w:instrText>
      </w:r>
      <w:r>
        <w:fldChar w:fldCharType="separate"/>
      </w:r>
      <w:r>
        <w:rPr>
          <w:rStyle w:val="117"/>
          <w:rFonts w:ascii="黑体" w:hAnsi="黑体"/>
        </w:rPr>
        <w:t>4.2</w:t>
      </w:r>
      <w:r>
        <w:rPr>
          <w:rStyle w:val="117"/>
          <w:rFonts w:hint="eastAsia"/>
        </w:rPr>
        <w:t xml:space="preserve"> 需求分析</w:t>
      </w:r>
      <w:r>
        <w:tab/>
      </w:r>
      <w:r>
        <w:fldChar w:fldCharType="begin"/>
      </w:r>
      <w:r>
        <w:instrText xml:space="preserve"> PAGEREF _Toc5112230 \h </w:instrText>
      </w:r>
      <w:r>
        <w:fldChar w:fldCharType="separate"/>
      </w:r>
      <w:r>
        <w:t>48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"_Toc5112231"</w:instrText>
      </w:r>
      <w:r>
        <w:rPr>
          <w:rStyle w:val="117"/>
        </w:rPr>
        <w:instrText xml:space="preserve"> </w:instrText>
      </w:r>
      <w:r>
        <w:fldChar w:fldCharType="separate"/>
      </w:r>
      <w:r>
        <w:rPr>
          <w:rStyle w:val="117"/>
          <w:rFonts w:ascii="黑体" w:hAnsi="黑体"/>
        </w:rPr>
        <w:t>4.3</w:t>
      </w:r>
      <w:r>
        <w:rPr>
          <w:rStyle w:val="117"/>
          <w:rFonts w:hint="eastAsia"/>
        </w:rPr>
        <w:t xml:space="preserve"> 监控接入</w:t>
      </w:r>
      <w:r>
        <w:tab/>
      </w:r>
      <w:r>
        <w:fldChar w:fldCharType="begin"/>
      </w:r>
      <w:r>
        <w:instrText xml:space="preserve"> PAGEREF _Toc5112231 \h </w:instrText>
      </w:r>
      <w:r>
        <w:fldChar w:fldCharType="separate"/>
      </w:r>
      <w:r>
        <w:t>48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"_Toc5112232"</w:instrText>
      </w:r>
      <w:r>
        <w:rPr>
          <w:rStyle w:val="117"/>
        </w:rPr>
        <w:instrText xml:space="preserve"> </w:instrText>
      </w:r>
      <w:r>
        <w:fldChar w:fldCharType="separate"/>
      </w:r>
      <w:r>
        <w:rPr>
          <w:rStyle w:val="117"/>
          <w:rFonts w:ascii="黑体" w:hAnsi="黑体"/>
        </w:rPr>
        <w:t>4.4</w:t>
      </w:r>
      <w:r>
        <w:rPr>
          <w:rStyle w:val="117"/>
          <w:rFonts w:hint="eastAsia"/>
        </w:rPr>
        <w:t xml:space="preserve"> 平台功能</w:t>
      </w:r>
      <w:r>
        <w:tab/>
      </w:r>
      <w:r>
        <w:fldChar w:fldCharType="begin"/>
      </w:r>
      <w:r>
        <w:instrText xml:space="preserve"> PAGEREF _Toc5112232 \h </w:instrText>
      </w:r>
      <w:r>
        <w:fldChar w:fldCharType="separate"/>
      </w:r>
      <w:r>
        <w:t>48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"_Toc5112233"</w:instrText>
      </w:r>
      <w:r>
        <w:rPr>
          <w:rStyle w:val="117"/>
        </w:rPr>
        <w:instrText xml:space="preserve"> </w:instrText>
      </w:r>
      <w:r>
        <w:fldChar w:fldCharType="separate"/>
      </w:r>
      <w:r>
        <w:rPr>
          <w:rStyle w:val="117"/>
          <w:rFonts w:ascii="黑体" w:hAnsi="黑体"/>
        </w:rPr>
        <w:t>4.5</w:t>
      </w:r>
      <w:r>
        <w:rPr>
          <w:rStyle w:val="117"/>
          <w:rFonts w:hint="eastAsia"/>
        </w:rPr>
        <w:t xml:space="preserve"> 政府及企业视频资源接入</w:t>
      </w:r>
      <w:r>
        <w:tab/>
      </w:r>
      <w:r>
        <w:fldChar w:fldCharType="begin"/>
      </w:r>
      <w:r>
        <w:instrText xml:space="preserve"> PAGEREF _Toc5112233 \h </w:instrText>
      </w:r>
      <w:r>
        <w:fldChar w:fldCharType="separate"/>
      </w:r>
      <w:r>
        <w:t>50</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"_Toc5112234"</w:instrText>
      </w:r>
      <w:r>
        <w:rPr>
          <w:rStyle w:val="117"/>
        </w:rPr>
        <w:instrText xml:space="preserve"> </w:instrText>
      </w:r>
      <w:r>
        <w:fldChar w:fldCharType="separate"/>
      </w:r>
      <w:r>
        <w:rPr>
          <w:rStyle w:val="117"/>
          <w:rFonts w:ascii="黑体" w:hAnsi="黑体"/>
        </w:rPr>
        <w:t>4.6</w:t>
      </w:r>
      <w:r>
        <w:rPr>
          <w:rStyle w:val="117"/>
          <w:rFonts w:hint="eastAsia"/>
        </w:rPr>
        <w:t xml:space="preserve"> 政府其他单位应用</w:t>
      </w:r>
      <w:r>
        <w:tab/>
      </w:r>
      <w:r>
        <w:fldChar w:fldCharType="begin"/>
      </w:r>
      <w:r>
        <w:instrText xml:space="preserve"> PAGEREF _Toc5112234 \h </w:instrText>
      </w:r>
      <w:r>
        <w:fldChar w:fldCharType="separate"/>
      </w:r>
      <w:r>
        <w:t>51</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"_Toc5112235"</w:instrText>
      </w:r>
      <w:r>
        <w:rPr>
          <w:rStyle w:val="117"/>
        </w:rPr>
        <w:instrText xml:space="preserve"> </w:instrText>
      </w:r>
      <w:r>
        <w:fldChar w:fldCharType="separate"/>
      </w:r>
      <w:r>
        <w:rPr>
          <w:rStyle w:val="117"/>
          <w:rFonts w:ascii="黑体" w:hAnsi="黑体"/>
        </w:rPr>
        <w:t>4.7</w:t>
      </w:r>
      <w:r>
        <w:rPr>
          <w:rStyle w:val="117"/>
          <w:rFonts w:hint="eastAsia"/>
        </w:rPr>
        <w:t xml:space="preserve"> 平台容量指标</w:t>
      </w:r>
      <w:r>
        <w:tab/>
      </w:r>
      <w:r>
        <w:fldChar w:fldCharType="begin"/>
      </w:r>
      <w:r>
        <w:instrText xml:space="preserve"> PAGEREF _Toc5112235 \h </w:instrText>
      </w:r>
      <w:r>
        <w:fldChar w:fldCharType="separate"/>
      </w:r>
      <w:r>
        <w:t>52</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"_Toc5112236"</w:instrText>
      </w:r>
      <w:r>
        <w:rPr>
          <w:rStyle w:val="117"/>
        </w:rPr>
        <w:instrText xml:space="preserve"> </w:instrText>
      </w:r>
      <w:r>
        <w:fldChar w:fldCharType="separate"/>
      </w:r>
      <w:r>
        <w:rPr>
          <w:rStyle w:val="117"/>
          <w:rFonts w:ascii="黑体" w:hAnsi="黑体"/>
        </w:rPr>
        <w:t>4.8</w:t>
      </w:r>
      <w:r>
        <w:rPr>
          <w:rStyle w:val="117"/>
          <w:rFonts w:hint="eastAsia"/>
        </w:rPr>
        <w:t xml:space="preserve"> 视联网核心服务平台系统技术参数要求</w:t>
      </w:r>
      <w:r>
        <w:tab/>
      </w:r>
      <w:r>
        <w:fldChar w:fldCharType="begin"/>
      </w:r>
      <w:r>
        <w:instrText xml:space="preserve"> PAGEREF _Toc5112236 \h </w:instrText>
      </w:r>
      <w:r>
        <w:fldChar w:fldCharType="separate"/>
      </w:r>
      <w:r>
        <w:t>52</w:t>
      </w:r>
      <w:r>
        <w:fldChar w:fldCharType="end"/>
      </w:r>
      <w:r>
        <w:fldChar w:fldCharType="end"/>
      </w:r>
    </w:p>
    <w:p>
      <w:pPr>
        <w:pStyle w:val="59"/>
        <w:rPr>
          <w:rFonts w:ascii="Calibri" w:hAnsi="Calibri" w:eastAsia="宋体"/>
          <w:bCs w:val="0"/>
          <w:caps w:val="0"/>
          <w:sz w:val="21"/>
          <w:szCs w:val="22"/>
          <w:lang w:val="en-US" w:eastAsia="zh-CN"/>
        </w:rPr>
      </w:pPr>
      <w:r>
        <w:fldChar w:fldCharType="begin"/>
      </w:r>
      <w:r>
        <w:rPr>
          <w:rStyle w:val="117"/>
        </w:rPr>
        <w:instrText xml:space="preserve"> </w:instrText>
      </w:r>
      <w:r>
        <w:instrText xml:space="preserve">HYPERLINK \l "_Toc5112237"</w:instrText>
      </w:r>
      <w:r>
        <w:rPr>
          <w:rStyle w:val="117"/>
        </w:rPr>
        <w:instrText xml:space="preserve"> </w:instrText>
      </w:r>
      <w:r>
        <w:fldChar w:fldCharType="separate"/>
      </w:r>
      <w:r>
        <w:rPr>
          <w:rStyle w:val="117"/>
          <w:rFonts w:hint="eastAsia" w:ascii="黑体"/>
        </w:rPr>
        <w:t>第5章</w:t>
      </w:r>
      <w:r>
        <w:rPr>
          <w:rStyle w:val="117"/>
          <w:rFonts w:hint="eastAsia"/>
        </w:rPr>
        <w:t xml:space="preserve"> 综治分平台建设及综治业务应用系统建设设方案</w:t>
      </w:r>
      <w:r>
        <w:tab/>
      </w:r>
      <w:r>
        <w:fldChar w:fldCharType="begin"/>
      </w:r>
      <w:r>
        <w:instrText xml:space="preserve"> PAGEREF _Toc5112237 \h </w:instrText>
      </w:r>
      <w:r>
        <w:fldChar w:fldCharType="separate"/>
      </w:r>
      <w:r>
        <w:t>55</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"_Toc5112238"</w:instrText>
      </w:r>
      <w:r>
        <w:rPr>
          <w:rStyle w:val="117"/>
        </w:rPr>
        <w:instrText xml:space="preserve"> </w:instrText>
      </w:r>
      <w:r>
        <w:fldChar w:fldCharType="separate"/>
      </w:r>
      <w:r>
        <w:rPr>
          <w:rStyle w:val="117"/>
          <w:rFonts w:ascii="黑体" w:hAnsi="黑体"/>
        </w:rPr>
        <w:t>5.1</w:t>
      </w:r>
      <w:r>
        <w:rPr>
          <w:rStyle w:val="117"/>
          <w:rFonts w:hint="eastAsia" w:ascii="宋体" w:hAnsi="宋体" w:eastAsia="宋体"/>
        </w:rPr>
        <w:t xml:space="preserve"> 项目总述</w:t>
      </w:r>
      <w:r>
        <w:tab/>
      </w:r>
      <w:r>
        <w:fldChar w:fldCharType="begin"/>
      </w:r>
      <w:r>
        <w:instrText xml:space="preserve"> PAGEREF _Toc5112238 \h </w:instrText>
      </w:r>
      <w:r>
        <w:fldChar w:fldCharType="separate"/>
      </w:r>
      <w:r>
        <w:t>55</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"_Toc5112239"</w:instrText>
      </w:r>
      <w:r>
        <w:rPr>
          <w:rStyle w:val="117"/>
        </w:rPr>
        <w:instrText xml:space="preserve"> </w:instrText>
      </w:r>
      <w:r>
        <w:fldChar w:fldCharType="separate"/>
      </w:r>
      <w:r>
        <w:rPr>
          <w:rStyle w:val="117"/>
          <w:rFonts w:ascii="黑体"/>
        </w:rPr>
        <w:t>5.1.1</w:t>
      </w:r>
      <w:r>
        <w:rPr>
          <w:rStyle w:val="117"/>
          <w:rFonts w:hint="eastAsia"/>
        </w:rPr>
        <w:t xml:space="preserve"> 项目概述</w:t>
      </w:r>
      <w:r>
        <w:tab/>
      </w:r>
      <w:r>
        <w:fldChar w:fldCharType="begin"/>
      </w:r>
      <w:r>
        <w:instrText xml:space="preserve"> PAGEREF _Toc5112239 \h </w:instrText>
      </w:r>
      <w:r>
        <w:fldChar w:fldCharType="separate"/>
      </w:r>
      <w:r>
        <w:t>55</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"_Toc5112240"</w:instrText>
      </w:r>
      <w:r>
        <w:rPr>
          <w:rStyle w:val="117"/>
        </w:rPr>
        <w:instrText xml:space="preserve"> </w:instrText>
      </w:r>
      <w:r>
        <w:fldChar w:fldCharType="separate"/>
      </w:r>
      <w:r>
        <w:rPr>
          <w:rStyle w:val="117"/>
          <w:rFonts w:ascii="黑体" w:hAnsi="黑体"/>
        </w:rPr>
        <w:t>5.2</w:t>
      </w:r>
      <w:r>
        <w:rPr>
          <w:rStyle w:val="117"/>
          <w:rFonts w:hint="eastAsia" w:ascii="宋体" w:hAnsi="宋体"/>
        </w:rPr>
        <w:t xml:space="preserve"> 需求分析与建设目标</w:t>
      </w:r>
      <w:r>
        <w:tab/>
      </w:r>
      <w:r>
        <w:fldChar w:fldCharType="begin"/>
      </w:r>
      <w:r>
        <w:instrText xml:space="preserve"> PAGEREF _Toc5112240 \h </w:instrText>
      </w:r>
      <w:r>
        <w:fldChar w:fldCharType="separate"/>
      </w:r>
      <w:r>
        <w:t>55</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"_Toc5112241"</w:instrText>
      </w:r>
      <w:r>
        <w:rPr>
          <w:rStyle w:val="117"/>
        </w:rPr>
        <w:instrText xml:space="preserve"> </w:instrText>
      </w:r>
      <w:r>
        <w:fldChar w:fldCharType="separate"/>
      </w:r>
      <w:r>
        <w:rPr>
          <w:rStyle w:val="117"/>
          <w:rFonts w:ascii="黑体"/>
        </w:rPr>
        <w:t>5.2.1</w:t>
      </w:r>
      <w:r>
        <w:rPr>
          <w:rStyle w:val="117"/>
          <w:rFonts w:hint="eastAsia"/>
        </w:rPr>
        <w:t xml:space="preserve"> 总体需求分析</w:t>
      </w:r>
      <w:r>
        <w:tab/>
      </w:r>
      <w:r>
        <w:fldChar w:fldCharType="begin"/>
      </w:r>
      <w:r>
        <w:instrText xml:space="preserve"> PAGEREF _Toc5112241 \h </w:instrText>
      </w:r>
      <w:r>
        <w:fldChar w:fldCharType="separate"/>
      </w:r>
      <w:r>
        <w:t>55</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"_Toc5112242"</w:instrText>
      </w:r>
      <w:r>
        <w:rPr>
          <w:rStyle w:val="117"/>
        </w:rPr>
        <w:instrText xml:space="preserve"> </w:instrText>
      </w:r>
      <w:r>
        <w:fldChar w:fldCharType="separate"/>
      </w:r>
      <w:r>
        <w:rPr>
          <w:rStyle w:val="117"/>
          <w:rFonts w:ascii="黑体"/>
        </w:rPr>
        <w:t>5.2.2</w:t>
      </w:r>
      <w:r>
        <w:rPr>
          <w:rStyle w:val="117"/>
          <w:rFonts w:hint="eastAsia"/>
        </w:rPr>
        <w:t xml:space="preserve"> 业务需求分析</w:t>
      </w:r>
      <w:r>
        <w:tab/>
      </w:r>
      <w:r>
        <w:fldChar w:fldCharType="begin"/>
      </w:r>
      <w:r>
        <w:instrText xml:space="preserve"> PAGEREF _Toc5112242 \h </w:instrText>
      </w:r>
      <w:r>
        <w:fldChar w:fldCharType="separate"/>
      </w:r>
      <w:r>
        <w:t>55</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"_Toc5112243"</w:instrText>
      </w:r>
      <w:r>
        <w:rPr>
          <w:rStyle w:val="117"/>
        </w:rPr>
        <w:instrText xml:space="preserve"> </w:instrText>
      </w:r>
      <w:r>
        <w:fldChar w:fldCharType="separate"/>
      </w:r>
      <w:r>
        <w:rPr>
          <w:rStyle w:val="117"/>
          <w:rFonts w:ascii="黑体"/>
        </w:rPr>
        <w:t>5.2.3</w:t>
      </w:r>
      <w:r>
        <w:rPr>
          <w:rStyle w:val="117"/>
          <w:rFonts w:hint="eastAsia"/>
        </w:rPr>
        <w:t xml:space="preserve"> 业务目标</w:t>
      </w:r>
      <w:r>
        <w:tab/>
      </w:r>
      <w:r>
        <w:fldChar w:fldCharType="begin"/>
      </w:r>
      <w:r>
        <w:instrText xml:space="preserve"> PAGEREF _Toc5112243 \h </w:instrText>
      </w:r>
      <w:r>
        <w:fldChar w:fldCharType="separate"/>
      </w:r>
      <w:r>
        <w:t>57</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"_Toc5112244"</w:instrText>
      </w:r>
      <w:r>
        <w:rPr>
          <w:rStyle w:val="117"/>
        </w:rPr>
        <w:instrText xml:space="preserve"> </w:instrText>
      </w:r>
      <w:r>
        <w:fldChar w:fldCharType="separate"/>
      </w:r>
      <w:r>
        <w:rPr>
          <w:rStyle w:val="117"/>
          <w:rFonts w:ascii="黑体"/>
        </w:rPr>
        <w:t>5.2.4</w:t>
      </w:r>
      <w:r>
        <w:rPr>
          <w:rStyle w:val="117"/>
          <w:rFonts w:hint="eastAsia"/>
        </w:rPr>
        <w:t xml:space="preserve"> 技术目标</w:t>
      </w:r>
      <w:r>
        <w:tab/>
      </w:r>
      <w:r>
        <w:fldChar w:fldCharType="begin"/>
      </w:r>
      <w:r>
        <w:instrText xml:space="preserve"> PAGEREF _Toc5112244 \h </w:instrText>
      </w:r>
      <w:r>
        <w:fldChar w:fldCharType="separate"/>
      </w:r>
      <w:r>
        <w:t>57</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"_Toc5112245"</w:instrText>
      </w:r>
      <w:r>
        <w:rPr>
          <w:rStyle w:val="117"/>
        </w:rPr>
        <w:instrText xml:space="preserve"> </w:instrText>
      </w:r>
      <w:r>
        <w:fldChar w:fldCharType="separate"/>
      </w:r>
      <w:r>
        <w:rPr>
          <w:rStyle w:val="117"/>
          <w:rFonts w:ascii="黑体" w:hAnsi="黑体"/>
        </w:rPr>
        <w:t>5.3</w:t>
      </w:r>
      <w:r>
        <w:rPr>
          <w:rStyle w:val="117"/>
          <w:rFonts w:hint="eastAsia"/>
        </w:rPr>
        <w:t xml:space="preserve"> 总体思路</w:t>
      </w:r>
      <w:r>
        <w:tab/>
      </w:r>
      <w:r>
        <w:fldChar w:fldCharType="begin"/>
      </w:r>
      <w:r>
        <w:instrText xml:space="preserve"> PAGEREF _Toc5112245 \h </w:instrText>
      </w:r>
      <w:r>
        <w:fldChar w:fldCharType="separate"/>
      </w:r>
      <w:r>
        <w:t>58</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"_Toc5112246"</w:instrText>
      </w:r>
      <w:r>
        <w:rPr>
          <w:rStyle w:val="117"/>
        </w:rPr>
        <w:instrText xml:space="preserve"> </w:instrText>
      </w:r>
      <w:r>
        <w:fldChar w:fldCharType="separate"/>
      </w:r>
      <w:r>
        <w:rPr>
          <w:rStyle w:val="117"/>
          <w:rFonts w:ascii="黑体" w:hAnsi="黑体"/>
        </w:rPr>
        <w:t>5.4</w:t>
      </w:r>
      <w:r>
        <w:rPr>
          <w:rStyle w:val="117"/>
          <w:rFonts w:hint="eastAsia"/>
        </w:rPr>
        <w:t xml:space="preserve"> 网络架构</w:t>
      </w:r>
      <w:r>
        <w:tab/>
      </w:r>
      <w:r>
        <w:fldChar w:fldCharType="begin"/>
      </w:r>
      <w:r>
        <w:instrText xml:space="preserve"> PAGEREF _Toc5112246 \h </w:instrText>
      </w:r>
      <w:r>
        <w:fldChar w:fldCharType="separate"/>
      </w:r>
      <w:r>
        <w:t>60</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"_Toc5112247"</w:instrText>
      </w:r>
      <w:r>
        <w:rPr>
          <w:rStyle w:val="117"/>
        </w:rPr>
        <w:instrText xml:space="preserve"> </w:instrText>
      </w:r>
      <w:r>
        <w:fldChar w:fldCharType="separate"/>
      </w:r>
      <w:r>
        <w:rPr>
          <w:rStyle w:val="117"/>
          <w:rFonts w:ascii="黑体" w:hAnsi="黑体"/>
        </w:rPr>
        <w:t>5.5</w:t>
      </w:r>
      <w:r>
        <w:rPr>
          <w:rStyle w:val="117"/>
          <w:rFonts w:hint="eastAsia"/>
        </w:rPr>
        <w:t xml:space="preserve"> 方案设计与规划</w:t>
      </w:r>
      <w:r>
        <w:tab/>
      </w:r>
      <w:r>
        <w:fldChar w:fldCharType="begin"/>
      </w:r>
      <w:r>
        <w:instrText xml:space="preserve"> PAGEREF _Toc5112247 \h </w:instrText>
      </w:r>
      <w:r>
        <w:fldChar w:fldCharType="separate"/>
      </w:r>
      <w:r>
        <w:t>61</w:t>
      </w:r>
      <w:r>
        <w:fldChar w:fldCharType="end"/>
      </w:r>
      <w:r>
        <w:fldChar w:fldCharType="end"/>
      </w:r>
    </w:p>
    <w:p>
      <w:pPr>
        <w:pStyle w:val="74"/>
        <w:rPr>
          <w:rFonts w:ascii="Calibri" w:hAnsi="Calibri" w:eastAsia="宋体"/>
          <w:smallCaps w:val="0"/>
          <w:sz w:val="21"/>
          <w:szCs w:val="22"/>
          <w:lang w:val="en-US" w:eastAsia="zh-CN"/>
        </w:rPr>
      </w:pPr>
      <w:r>
        <w:fldChar w:fldCharType="begin"/>
      </w:r>
      <w:r>
        <w:rPr>
          <w:rStyle w:val="117"/>
        </w:rPr>
        <w:instrText xml:space="preserve"> </w:instrText>
      </w:r>
      <w:r>
        <w:instrText xml:space="preserve">HYPERLINK \l "_Toc5112248"</w:instrText>
      </w:r>
      <w:r>
        <w:rPr>
          <w:rStyle w:val="117"/>
        </w:rPr>
        <w:instrText xml:space="preserve"> </w:instrText>
      </w:r>
      <w:r>
        <w:fldChar w:fldCharType="separate"/>
      </w:r>
      <w:r>
        <w:rPr>
          <w:rStyle w:val="117"/>
          <w:rFonts w:ascii="黑体" w:hAnsi="黑体"/>
        </w:rPr>
        <w:t>5.6</w:t>
      </w:r>
      <w:r>
        <w:rPr>
          <w:rStyle w:val="117"/>
          <w:rFonts w:hint="eastAsia"/>
        </w:rPr>
        <w:t xml:space="preserve"> 应用系统设计</w:t>
      </w:r>
      <w:r>
        <w:tab/>
      </w:r>
      <w:r>
        <w:fldChar w:fldCharType="begin"/>
      </w:r>
      <w:r>
        <w:instrText xml:space="preserve"> PAGEREF _Toc5112248 \h </w:instrText>
      </w:r>
      <w:r>
        <w:fldChar w:fldCharType="separate"/>
      </w:r>
      <w:r>
        <w:t>61</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"_Toc5112249"</w:instrText>
      </w:r>
      <w:r>
        <w:rPr>
          <w:rStyle w:val="117"/>
        </w:rPr>
        <w:instrText xml:space="preserve"> </w:instrText>
      </w:r>
      <w:r>
        <w:fldChar w:fldCharType="separate"/>
      </w:r>
      <w:r>
        <w:rPr>
          <w:rStyle w:val="117"/>
          <w:rFonts w:ascii="黑体"/>
        </w:rPr>
        <w:t>5.6.1</w:t>
      </w:r>
      <w:r>
        <w:rPr>
          <w:rStyle w:val="117"/>
          <w:rFonts w:hint="eastAsia"/>
        </w:rPr>
        <w:t xml:space="preserve"> 综合门户系统</w:t>
      </w:r>
      <w:r>
        <w:tab/>
      </w:r>
      <w:r>
        <w:fldChar w:fldCharType="begin"/>
      </w:r>
      <w:r>
        <w:instrText xml:space="preserve"> PAGEREF _Toc5112249 \h </w:instrText>
      </w:r>
      <w:r>
        <w:fldChar w:fldCharType="separate"/>
      </w:r>
      <w:r>
        <w:t>61</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"_Toc5112250"</w:instrText>
      </w:r>
      <w:r>
        <w:rPr>
          <w:rStyle w:val="117"/>
        </w:rPr>
        <w:instrText xml:space="preserve"> </w:instrText>
      </w:r>
      <w:r>
        <w:fldChar w:fldCharType="separate"/>
      </w:r>
      <w:r>
        <w:rPr>
          <w:rStyle w:val="117"/>
          <w:rFonts w:ascii="黑体"/>
        </w:rPr>
        <w:t>5.6.2</w:t>
      </w:r>
      <w:r>
        <w:rPr>
          <w:rStyle w:val="117"/>
          <w:rFonts w:hint="eastAsia"/>
        </w:rPr>
        <w:t xml:space="preserve"> 重点管控系统</w:t>
      </w:r>
      <w:r>
        <w:tab/>
      </w:r>
      <w:r>
        <w:fldChar w:fldCharType="begin"/>
      </w:r>
      <w:r>
        <w:instrText xml:space="preserve"> PAGEREF _Toc5112250 \h </w:instrText>
      </w:r>
      <w:r>
        <w:fldChar w:fldCharType="separate"/>
      </w:r>
      <w:r>
        <w:t>62</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"_Toc5112251"</w:instrText>
      </w:r>
      <w:r>
        <w:rPr>
          <w:rStyle w:val="117"/>
        </w:rPr>
        <w:instrText xml:space="preserve"> </w:instrText>
      </w:r>
      <w:r>
        <w:fldChar w:fldCharType="separate"/>
      </w:r>
      <w:r>
        <w:rPr>
          <w:rStyle w:val="117"/>
          <w:rFonts w:ascii="黑体"/>
        </w:rPr>
        <w:t>5.6.3</w:t>
      </w:r>
      <w:r>
        <w:rPr>
          <w:rStyle w:val="117"/>
          <w:rFonts w:hint="eastAsia"/>
        </w:rPr>
        <w:t xml:space="preserve"> 指挥决策系统</w:t>
      </w:r>
      <w:r>
        <w:tab/>
      </w:r>
      <w:r>
        <w:fldChar w:fldCharType="begin"/>
      </w:r>
      <w:r>
        <w:instrText xml:space="preserve"> PAGEREF _Toc5112251 \h </w:instrText>
      </w:r>
      <w:r>
        <w:fldChar w:fldCharType="separate"/>
      </w:r>
      <w:r>
        <w:t>70</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"_Toc5112252"</w:instrText>
      </w:r>
      <w:r>
        <w:rPr>
          <w:rStyle w:val="117"/>
        </w:rPr>
        <w:instrText xml:space="preserve"> </w:instrText>
      </w:r>
      <w:r>
        <w:fldChar w:fldCharType="separate"/>
      </w:r>
      <w:r>
        <w:rPr>
          <w:rStyle w:val="117"/>
          <w:rFonts w:ascii="黑体"/>
        </w:rPr>
        <w:t>5.6.4</w:t>
      </w:r>
      <w:r>
        <w:rPr>
          <w:rStyle w:val="117"/>
          <w:rFonts w:hint="eastAsia"/>
        </w:rPr>
        <w:t xml:space="preserve"> 综治数据中心</w:t>
      </w:r>
      <w:r>
        <w:tab/>
      </w:r>
      <w:r>
        <w:fldChar w:fldCharType="begin"/>
      </w:r>
      <w:r>
        <w:instrText xml:space="preserve"> PAGEREF _Toc5112252 \h </w:instrText>
      </w:r>
      <w:r>
        <w:fldChar w:fldCharType="separate"/>
      </w:r>
      <w:r>
        <w:t>74</w:t>
      </w:r>
      <w:r>
        <w:fldChar w:fldCharType="end"/>
      </w:r>
      <w:r>
        <w:fldChar w:fldCharType="end"/>
      </w:r>
    </w:p>
    <w:p>
      <w:pPr>
        <w:pStyle w:val="44"/>
        <w:rPr>
          <w:rFonts w:ascii="Calibri" w:hAnsi="Calibri" w:eastAsia="宋体"/>
          <w:iCs w:val="0"/>
          <w:szCs w:val="22"/>
          <w:lang w:val="en-US" w:eastAsia="zh-CN"/>
        </w:rPr>
      </w:pPr>
      <w:r>
        <w:fldChar w:fldCharType="begin"/>
      </w:r>
      <w:r>
        <w:rPr>
          <w:rStyle w:val="117"/>
        </w:rPr>
        <w:instrText xml:space="preserve"> </w:instrText>
      </w:r>
      <w:r>
        <w:instrText xml:space="preserve">HYPERLINK \l "_Toc5112253"</w:instrText>
      </w:r>
      <w:r>
        <w:rPr>
          <w:rStyle w:val="117"/>
        </w:rPr>
        <w:instrText xml:space="preserve"> </w:instrText>
      </w:r>
      <w:r>
        <w:fldChar w:fldCharType="separate"/>
      </w:r>
      <w:r>
        <w:rPr>
          <w:rStyle w:val="117"/>
          <w:rFonts w:ascii="黑体"/>
        </w:rPr>
        <w:t>5.6.5</w:t>
      </w:r>
      <w:r>
        <w:rPr>
          <w:rStyle w:val="117"/>
          <w:rFonts w:hint="eastAsia"/>
        </w:rPr>
        <w:t xml:space="preserve"> 业务支撑平台</w:t>
      </w:r>
      <w:r>
        <w:tab/>
      </w:r>
      <w:r>
        <w:fldChar w:fldCharType="begin"/>
      </w:r>
      <w:r>
        <w:instrText xml:space="preserve"> PAGEREF _Toc5112253 \h </w:instrText>
      </w:r>
      <w:r>
        <w:fldChar w:fldCharType="separate"/>
      </w:r>
      <w:r>
        <w:t>77</w:t>
      </w:r>
      <w:r>
        <w:fldChar w:fldCharType="end"/>
      </w:r>
      <w:r>
        <w:fldChar w:fldCharType="end"/>
      </w:r>
    </w:p>
    <w:p>
      <w:pPr>
        <w:ind w:firstLine="0" w:firstLineChars="0"/>
        <w:rPr>
          <w:rFonts w:hint="eastAsia"/>
        </w:rPr>
      </w:pPr>
      <w:r>
        <w:rPr>
          <w:lang w:val="zh-CN"/>
        </w:rPr>
        <w:fldChar w:fldCharType="end"/>
      </w:r>
    </w:p>
    <w:p>
      <w:pPr>
        <w:pStyle w:val="3"/>
        <w:ind w:left="0"/>
      </w:pPr>
      <w:bookmarkStart w:id="2" w:name="_Toc272826844"/>
      <w:bookmarkStart w:id="3" w:name="_Toc295829040"/>
      <w:bookmarkStart w:id="4" w:name="_Toc5112197"/>
      <w:r>
        <w:rPr>
          <w:rFonts w:hint="eastAsia"/>
        </w:rPr>
        <w:t>项目概况</w:t>
      </w:r>
      <w:bookmarkEnd w:id="1"/>
      <w:bookmarkEnd w:id="2"/>
      <w:bookmarkEnd w:id="3"/>
      <w:r>
        <w:rPr>
          <w:rFonts w:hint="eastAsia"/>
        </w:rPr>
        <w:t>(标段1)</w:t>
      </w:r>
      <w:bookmarkEnd w:id="4"/>
    </w:p>
    <w:p>
      <w:pPr>
        <w:pStyle w:val="4"/>
      </w:pPr>
      <w:bookmarkStart w:id="5" w:name="_Toc295829041"/>
      <w:bookmarkStart w:id="6" w:name="_Toc262729686"/>
      <w:bookmarkStart w:id="7" w:name="_Toc5112198"/>
      <w:bookmarkStart w:id="8" w:name="_Toc272826845"/>
      <w:r>
        <w:rPr>
          <w:rFonts w:hint="eastAsia"/>
        </w:rPr>
        <w:t>项目背景</w:t>
      </w:r>
      <w:bookmarkEnd w:id="5"/>
      <w:bookmarkEnd w:id="6"/>
      <w:bookmarkEnd w:id="7"/>
      <w:bookmarkEnd w:id="8"/>
    </w:p>
    <w:p>
      <w:r>
        <w:rPr>
          <w:rFonts w:hint="eastAsia"/>
        </w:rPr>
        <w:t>嵊州市地处浙江东部，北靠杭州，东邻宁波，系长江三角洲经济区杭州湾产业带，是全国第一批经济开放县（市）、全国县域经济基本竞争力百强县市。全市总面积1784平方公里，辖4个街道、11个镇、6个乡，总人口73.4万。随着嵊州市经济建设和各项社会事业快速发展，工业化、城市化进程的不断推进，将继续面临着违法犯罪不断增多的压力，也给社会治安安全带来严峻挑战。基于此现状、同时为了响应绍兴市局提出的“雪亮工程”建设要求，嵊州市开展了以社会公安安全建设为核心的“雪亮工程”第一期建设项目。</w:t>
      </w:r>
    </w:p>
    <w:p>
      <w:r>
        <w:rPr>
          <w:rFonts w:hint="eastAsia"/>
        </w:rPr>
        <w:t>“雪亮工程”是建设平安嵊州的重要工程，是构建全域、全局、全面平安城市的有力手段。“雪亮工程”是打造城乡一体化治理格局，实现城乡治理体系和质量能力现代化的重要举措。“雪亮工程”是坚持“以人民为中心”的发展思想，心系群众、依靠群众、服务群众的民生工程和民心工程。“雪亮工程”是实现全社会信息资源共享，破除“信息孤岛”，实现互联互通的重大契机。“雪亮工程”为“枫桥经验”插上科技翅膀，为“枫桥经验”注入新的活力，让“枫桥经验”随着时代的脉搏继续发扬广大。</w:t>
      </w:r>
    </w:p>
    <w:p>
      <w:pPr>
        <w:pStyle w:val="4"/>
      </w:pPr>
      <w:bookmarkStart w:id="9" w:name="_Toc5112199"/>
      <w:bookmarkStart w:id="10" w:name="_Toc499216471"/>
      <w:r>
        <w:rPr>
          <w:rFonts w:hint="eastAsia"/>
        </w:rPr>
        <w:t>建设</w:t>
      </w:r>
      <w:r>
        <w:t>目标</w:t>
      </w:r>
      <w:bookmarkEnd w:id="9"/>
      <w:bookmarkEnd w:id="10"/>
    </w:p>
    <w:p>
      <w:pPr>
        <w:pStyle w:val="1243"/>
      </w:pPr>
      <w:r>
        <w:rPr>
          <w:rFonts w:hint="eastAsia"/>
        </w:rPr>
        <w:t>绍兴全市的雪亮工程总体建设目标是</w:t>
      </w:r>
      <w:r>
        <w:t>到2020年</w:t>
      </w:r>
      <w:r>
        <w:rPr>
          <w:rFonts w:hint="eastAsia"/>
        </w:rPr>
        <w:t>6月</w:t>
      </w:r>
      <w:r>
        <w:t>，基本实现“全域覆盖、全网共享、全时可用、全程可控”的公共安全视频监控建设联网应用。</w:t>
      </w:r>
    </w:p>
    <w:p>
      <w:pPr>
        <w:pStyle w:val="1243"/>
      </w:pPr>
      <w:r>
        <w:t>——全域覆盖。重点公共区域视频监控覆盖率达到100%，新建、改建高清摄像机比例达到100%；重点行业、领域的重要部位视频监控覆盖率达到100%，逐步增加高清摄像机的新建、改建数量。</w:t>
      </w:r>
    </w:p>
    <w:p>
      <w:pPr>
        <w:pStyle w:val="1243"/>
      </w:pPr>
      <w:r>
        <w:t>——全网共享。重点公共区域视频监控联网率达到100%；重点行业、领域涉及公共区域的视频图像资源联网率达到100%。</w:t>
      </w:r>
    </w:p>
    <w:p>
      <w:pPr>
        <w:pStyle w:val="1243"/>
      </w:pPr>
      <w:r>
        <w:t>——全时可用。重点公共区域安装的视频监控摄像机完好率达到98%，重点行业、领域安装的涉及公共区域的视频监控摄像机完好率达到95%，实现视频图像信息的全天候应用。</w:t>
      </w:r>
    </w:p>
    <w:p>
      <w:pPr>
        <w:pStyle w:val="1243"/>
      </w:pPr>
      <w:r>
        <w:t>——全程可控。公共安全视频监控系统联网应用的分层安全体系基本建成，实现重要视频图像信息不失控，敏感视频图像信息不泄露。</w:t>
      </w:r>
    </w:p>
    <w:p>
      <w:pPr>
        <w:pStyle w:val="4"/>
      </w:pPr>
      <w:bookmarkStart w:id="11" w:name="_Toc5112200"/>
      <w:r>
        <w:rPr>
          <w:rFonts w:hint="eastAsia"/>
        </w:rPr>
        <w:t>建设内容</w:t>
      </w:r>
      <w:bookmarkEnd w:id="11"/>
    </w:p>
    <w:p>
      <w:pPr>
        <w:pStyle w:val="1243"/>
      </w:pPr>
      <w:r>
        <w:rPr>
          <w:rFonts w:hint="eastAsia"/>
        </w:rPr>
        <w:t>基于上述的建设目标，本次嵊州市雪亮工程第一期建设项目中主要涉及到的建设内容如下：</w:t>
      </w:r>
    </w:p>
    <w:p>
      <w:pPr>
        <w:pStyle w:val="1148"/>
        <w:widowControl w:val="0"/>
        <w:numPr>
          <w:ilvl w:val="0"/>
          <w:numId w:val="67"/>
        </w:numPr>
        <w:adjustRightInd w:val="0"/>
        <w:snapToGrid w:val="0"/>
        <w:spacing w:line="360" w:lineRule="auto"/>
        <w:ind w:firstLineChars="0"/>
        <w:jc w:val="both"/>
        <w:rPr>
          <w:sz w:val="24"/>
          <w:szCs w:val="24"/>
        </w:rPr>
      </w:pPr>
      <w:r>
        <w:rPr>
          <w:rFonts w:hint="eastAsia"/>
          <w:sz w:val="24"/>
          <w:szCs w:val="24"/>
        </w:rPr>
        <w:t>前端视频监控点位建设；</w:t>
      </w:r>
    </w:p>
    <w:p>
      <w:pPr>
        <w:pStyle w:val="1148"/>
        <w:widowControl w:val="0"/>
        <w:numPr>
          <w:ilvl w:val="0"/>
          <w:numId w:val="67"/>
        </w:numPr>
        <w:adjustRightInd w:val="0"/>
        <w:snapToGrid w:val="0"/>
        <w:spacing w:line="360" w:lineRule="auto"/>
        <w:ind w:firstLineChars="0"/>
        <w:jc w:val="both"/>
        <w:rPr>
          <w:sz w:val="24"/>
          <w:szCs w:val="24"/>
        </w:rPr>
      </w:pPr>
      <w:r>
        <w:rPr>
          <w:rFonts w:hint="eastAsia"/>
          <w:sz w:val="24"/>
          <w:szCs w:val="24"/>
        </w:rPr>
        <w:t>前端M</w:t>
      </w:r>
      <w:r>
        <w:rPr>
          <w:sz w:val="24"/>
          <w:szCs w:val="24"/>
        </w:rPr>
        <w:t>AC</w:t>
      </w:r>
      <w:r>
        <w:rPr>
          <w:rFonts w:hint="eastAsia"/>
          <w:sz w:val="24"/>
          <w:szCs w:val="24"/>
        </w:rPr>
        <w:t>采集系统建设；</w:t>
      </w:r>
    </w:p>
    <w:p>
      <w:pPr>
        <w:pStyle w:val="1148"/>
        <w:widowControl w:val="0"/>
        <w:numPr>
          <w:ilvl w:val="0"/>
          <w:numId w:val="67"/>
        </w:numPr>
        <w:adjustRightInd w:val="0"/>
        <w:snapToGrid w:val="0"/>
        <w:spacing w:line="360" w:lineRule="auto"/>
        <w:ind w:firstLineChars="0"/>
        <w:jc w:val="both"/>
        <w:rPr>
          <w:sz w:val="24"/>
          <w:szCs w:val="24"/>
        </w:rPr>
      </w:pPr>
      <w:r>
        <w:rPr>
          <w:rFonts w:hint="eastAsia"/>
          <w:sz w:val="24"/>
          <w:szCs w:val="24"/>
        </w:rPr>
        <w:t>嵊州市公共安全视频图像信息共享总平台建设；</w:t>
      </w:r>
    </w:p>
    <w:p>
      <w:pPr>
        <w:pStyle w:val="1148"/>
        <w:widowControl w:val="0"/>
        <w:numPr>
          <w:ilvl w:val="0"/>
          <w:numId w:val="67"/>
        </w:numPr>
        <w:adjustRightInd w:val="0"/>
        <w:snapToGrid w:val="0"/>
        <w:spacing w:line="360" w:lineRule="auto"/>
        <w:ind w:firstLineChars="0"/>
        <w:jc w:val="both"/>
        <w:rPr>
          <w:sz w:val="24"/>
          <w:szCs w:val="24"/>
        </w:rPr>
      </w:pPr>
      <w:r>
        <w:rPr>
          <w:rFonts w:hint="eastAsia"/>
          <w:sz w:val="24"/>
          <w:szCs w:val="24"/>
        </w:rPr>
        <w:t>嵊州市公共安全视频图像信息共享平台综治分平台建设</w:t>
      </w:r>
      <w:r>
        <w:rPr>
          <w:sz w:val="24"/>
          <w:szCs w:val="24"/>
        </w:rPr>
        <w:t>；</w:t>
      </w:r>
    </w:p>
    <w:p>
      <w:pPr>
        <w:pStyle w:val="1148"/>
        <w:widowControl w:val="0"/>
        <w:numPr>
          <w:ilvl w:val="0"/>
          <w:numId w:val="67"/>
        </w:numPr>
        <w:adjustRightInd w:val="0"/>
        <w:snapToGrid w:val="0"/>
        <w:spacing w:line="360" w:lineRule="auto"/>
        <w:ind w:firstLineChars="0"/>
        <w:jc w:val="both"/>
        <w:rPr>
          <w:sz w:val="24"/>
          <w:szCs w:val="24"/>
        </w:rPr>
      </w:pPr>
      <w:r>
        <w:rPr>
          <w:rFonts w:hint="eastAsia"/>
          <w:sz w:val="24"/>
          <w:szCs w:val="24"/>
        </w:rPr>
        <w:t>综治业务应用系统建设。</w:t>
      </w:r>
    </w:p>
    <w:p>
      <w:pPr>
        <w:pStyle w:val="4"/>
        <w:rPr>
          <w:rFonts w:hint="eastAsia"/>
        </w:rPr>
      </w:pPr>
      <w:bookmarkStart w:id="12" w:name="_Toc5112201"/>
      <w:r>
        <w:rPr>
          <w:rFonts w:hint="eastAsia"/>
        </w:rPr>
        <w:t>建设原则</w:t>
      </w:r>
      <w:bookmarkEnd w:id="12"/>
    </w:p>
    <w:p>
      <w:pPr>
        <w:rPr>
          <w:rFonts w:hint="eastAsia"/>
        </w:rPr>
      </w:pPr>
      <w:r>
        <w:rPr>
          <w:rFonts w:hint="eastAsia"/>
        </w:rPr>
        <w:t>本次嵊州市公安局雪亮工程第一期项目的建设以“统一规划、统一标准、技术先进、突出应用、稳定可靠、资源共享、信息安全”为原则，确保系统的设计和建设满足公共安全管理的全局需求，体现公共安全管理的数字化、自动化和智能化的领先水平：</w:t>
      </w:r>
    </w:p>
    <w:p>
      <w:pPr>
        <w:rPr>
          <w:rFonts w:hint="eastAsia"/>
        </w:rPr>
      </w:pPr>
      <w:r>
        <w:rPr>
          <w:rFonts w:hint="eastAsia"/>
        </w:rPr>
        <w:t>统一标准：公共安全视频监控系统的建设必须统一标准，系统建设在符合国家和行业相关标准及地方标准的建设要求基础上，采用先进的技术手段和系统架构，整合已建视频资源，在同一的标准框架下实现统一部署、资源共享、平台共用，构建全网各种设备接入、各子系统互联互通、区域视频信息系统互联共享的可扩展规模和升级应用的视频信息管理系统；</w:t>
      </w:r>
    </w:p>
    <w:p>
      <w:pPr>
        <w:rPr>
          <w:rFonts w:hint="eastAsia"/>
        </w:rPr>
      </w:pPr>
      <w:r>
        <w:rPr>
          <w:rFonts w:hint="eastAsia"/>
        </w:rPr>
        <w:t>统一规划：公共安全视频监控系统的建设必须统一规划，按照政府统一要求和部署，采用高科技、新方法对城市管理进行综合分析和管理监控，提高城市管理水平和城市运行效率，增强城市应对突发事件的应急能力，加快城市数字化进程；</w:t>
      </w:r>
    </w:p>
    <w:p>
      <w:pPr>
        <w:rPr>
          <w:rFonts w:hint="eastAsia"/>
        </w:rPr>
      </w:pPr>
      <w:r>
        <w:rPr>
          <w:rFonts w:hint="eastAsia"/>
        </w:rPr>
        <w:t>技术先进：采用主流的、先进的技术构建系统平台，满足可视化社会治安防控需要，促进城市图像信息综合应用，实现“指挥点对点可视化、系统运行数字化、应对决策扁平化”；</w:t>
      </w:r>
    </w:p>
    <w:p>
      <w:pPr>
        <w:rPr>
          <w:rFonts w:hint="eastAsia"/>
        </w:rPr>
      </w:pPr>
      <w:r>
        <w:rPr>
          <w:rFonts w:hint="eastAsia"/>
        </w:rPr>
        <w:t>突出应用：公共安全视频监控系统的建设必须突出应用，在建设中应以现实需求为导向，以有效应用为核心，充分利用视频信息资源，结合各种应用业务，围绕打造“智慧城市”、创造“平安城市”，不断提高公安机关预防、打击犯罪、严密治安管理和维护社会稳定的能力；</w:t>
      </w:r>
    </w:p>
    <w:p>
      <w:pPr>
        <w:rPr>
          <w:rFonts w:hint="eastAsia"/>
        </w:rPr>
      </w:pPr>
      <w:r>
        <w:rPr>
          <w:rFonts w:hint="eastAsia"/>
        </w:rPr>
        <w:t>稳定可靠：公共安全视频监控系统的建设不是各种视频资源的简单组合，而是统一标准构架下的有机组成，系统采用的软硬件根据统一的规范、协议和要求选型，根据最新的标准规范，并经过具有相应资格的软件评测中心、产品检测中心的测试，质量达标，性能稳定，能够持续有效运行，满足城市管理7*24小时不间断持续运行的需要；</w:t>
      </w:r>
    </w:p>
    <w:p>
      <w:pPr>
        <w:rPr>
          <w:rFonts w:hint="eastAsia"/>
        </w:rPr>
      </w:pPr>
      <w:r>
        <w:rPr>
          <w:rFonts w:hint="eastAsia"/>
        </w:rPr>
        <w:t>信息安全：公共安全视频监控系统构建信息传输专网，保证专网专用，安全畅通，社会监控资源通过互联网或VPN接入时，必须遵从规范要求采用严格的网络隔离和安全措施，不同专网之间，如公安视频专网与城管行政专网之间也应采用严格的隔离措施，确保各专网的信息安全。</w:t>
      </w:r>
    </w:p>
    <w:p>
      <w:pPr>
        <w:rPr>
          <w:rFonts w:hint="eastAsia"/>
        </w:rPr>
      </w:pPr>
    </w:p>
    <w:p>
      <w:pPr>
        <w:pStyle w:val="3"/>
        <w:ind w:left="0"/>
      </w:pPr>
      <w:bookmarkStart w:id="13" w:name="_Toc295829043"/>
      <w:bookmarkStart w:id="14" w:name="_Toc272826849"/>
      <w:bookmarkStart w:id="15" w:name="_Toc5112202"/>
      <w:bookmarkStart w:id="16" w:name="_Toc262729693"/>
      <w:r>
        <w:rPr>
          <w:rFonts w:hint="eastAsia"/>
        </w:rPr>
        <w:t>系统总体设计</w:t>
      </w:r>
      <w:bookmarkEnd w:id="13"/>
      <w:bookmarkEnd w:id="14"/>
      <w:bookmarkEnd w:id="15"/>
    </w:p>
    <w:p>
      <w:pPr>
        <w:pStyle w:val="4"/>
      </w:pPr>
      <w:bookmarkStart w:id="17" w:name="_Toc272826850"/>
      <w:bookmarkStart w:id="18" w:name="_Toc5112203"/>
      <w:bookmarkStart w:id="19" w:name="_Toc295829044"/>
      <w:r>
        <w:t>总体架构</w:t>
      </w:r>
      <w:bookmarkEnd w:id="17"/>
      <w:bookmarkEnd w:id="18"/>
      <w:bookmarkEnd w:id="19"/>
    </w:p>
    <w:p>
      <w:r>
        <w:rPr>
          <w:rFonts w:hint="eastAsia"/>
        </w:rPr>
        <w:t>本次项目中主要基于嵊州市雪亮工程整体联网架构来实现全市重要视频监控点位的接入。嵊州市公共安全视频图像信息共享总平台（下称雪亮总平台）搭建与政务网上，公安一类点位视频信息通过安全边界级联至雪亮总平台，各个局办单位、企业小区的视频监控信息先汇聚至社会面接入平台，再级联至雪亮总平台，最终所有点位信息由雪亮总平台级联至市一级的雪亮总平台。</w:t>
      </w:r>
    </w:p>
    <w:p>
      <w:pPr>
        <w:rPr>
          <w:rFonts w:hint="eastAsia"/>
        </w:rPr>
      </w:pPr>
      <w:r>
        <w:rPr>
          <w:rFonts w:hint="eastAsia"/>
        </w:rPr>
        <w:t>同时本次项目设计中我们还将通过客户端的方式在政务网上开放一个客户端，便于使用方调取总平台的视频，另外在政务网上我们将建设一套综治应用系统，通过软件开发及大屏建设，满足综治中心数据展示、重点布控、分析统计等需求。</w:t>
      </w:r>
    </w:p>
    <w:p>
      <w:r>
        <w:rPr>
          <w:rFonts w:hint="eastAsia"/>
        </w:rPr>
        <w:t>除了平台建设，本次建设中还包括了视频监控、M</w:t>
      </w:r>
      <w:r>
        <w:t>AC</w:t>
      </w:r>
      <w:r>
        <w:rPr>
          <w:rFonts w:hint="eastAsia"/>
        </w:rPr>
        <w:t>采集等前端的建设。包含了共计101个视频监控点位建设（5个400万像素AI智能枪型监控设备、6个800万像素双镜头AI智能枪型监控设备、85个400万像素AI智能球型视频建设设备、5个800万像素AI智能球型视频监控设备）、新建视频监控点位配套的云存储设备扩容、200路MAC采集设备及后端分析设备。新建点位通过链路接入至公安视频专网的公安分平台。</w:t>
      </w:r>
    </w:p>
    <w:p>
      <w:pPr>
        <w:rPr>
          <w:rFonts w:hint="eastAsia"/>
        </w:rPr>
      </w:pPr>
    </w:p>
    <w:p>
      <w:pPr>
        <w:rPr>
          <w:rFonts w:hint="eastAsia"/>
        </w:rPr>
      </w:pPr>
    </w:p>
    <w:p>
      <w:pPr>
        <w:ind w:firstLine="0" w:firstLineChars="0"/>
        <w:rPr>
          <w:rFonts w:hint="eastAsia"/>
        </w:rPr>
      </w:pPr>
      <w:r>
        <w:drawing>
          <wp:inline distT="0" distB="0" distL="114300" distR="114300">
            <wp:extent cx="5968365" cy="4083685"/>
            <wp:effectExtent l="0" t="0" r="5715" b="635"/>
            <wp:docPr id="24" name="图片 1" descr="1551800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1551800896(1)"/>
                    <pic:cNvPicPr>
                      <a:picLocks noChangeAspect="1"/>
                    </pic:cNvPicPr>
                  </pic:nvPicPr>
                  <pic:blipFill>
                    <a:blip r:embed="rId12"/>
                    <a:stretch>
                      <a:fillRect/>
                    </a:stretch>
                  </pic:blipFill>
                  <pic:spPr>
                    <a:xfrm>
                      <a:off x="0" y="0"/>
                      <a:ext cx="5968365" cy="4083685"/>
                    </a:xfrm>
                    <a:prstGeom prst="rect">
                      <a:avLst/>
                    </a:prstGeom>
                    <a:noFill/>
                    <a:ln>
                      <a:noFill/>
                    </a:ln>
                  </pic:spPr>
                </pic:pic>
              </a:graphicData>
            </a:graphic>
          </wp:inline>
        </w:drawing>
      </w:r>
    </w:p>
    <w:p/>
    <w:p>
      <w:pPr>
        <w:pStyle w:val="4"/>
      </w:pPr>
      <w:bookmarkStart w:id="20" w:name="_Toc295829047"/>
      <w:bookmarkStart w:id="21" w:name="_Toc271582204"/>
      <w:bookmarkStart w:id="22" w:name="_Toc5112204"/>
      <w:bookmarkStart w:id="23" w:name="_Toc272826854"/>
      <w:r>
        <w:rPr>
          <w:rFonts w:hint="eastAsia"/>
        </w:rPr>
        <w:t>网络系统设计</w:t>
      </w:r>
      <w:bookmarkEnd w:id="20"/>
      <w:bookmarkEnd w:id="21"/>
      <w:bookmarkEnd w:id="22"/>
      <w:bookmarkEnd w:id="23"/>
      <w:r>
        <w:rPr>
          <w:rFonts w:hint="eastAsia"/>
        </w:rPr>
        <w:t xml:space="preserve"> </w:t>
      </w:r>
    </w:p>
    <w:p>
      <w:pPr>
        <w:rPr>
          <w:rFonts w:ascii="宋体" w:hAnsi="宋体"/>
        </w:rPr>
      </w:pPr>
      <w:r>
        <w:rPr>
          <w:rFonts w:hint="eastAsia" w:ascii="宋体" w:hAnsi="宋体"/>
        </w:rPr>
        <w:t>为使嵊州市视频高清监控应用顺利实施，更好地为公安实战应用服务，本次嵊州市公安应组建一套公安专用的光纤网络，按照</w:t>
      </w:r>
      <w:r>
        <w:rPr>
          <w:rFonts w:ascii="宋体" w:hAnsi="宋体"/>
        </w:rPr>
        <w:t>“</w:t>
      </w:r>
      <w:r>
        <w:rPr>
          <w:rFonts w:hint="eastAsia" w:ascii="宋体" w:hAnsi="宋体"/>
        </w:rPr>
        <w:t>既满足需求，又适度超前</w:t>
      </w:r>
      <w:r>
        <w:rPr>
          <w:rFonts w:ascii="宋体" w:hAnsi="宋体"/>
        </w:rPr>
        <w:t>”</w:t>
      </w:r>
      <w:r>
        <w:rPr>
          <w:rFonts w:hint="eastAsia" w:ascii="宋体" w:hAnsi="宋体"/>
        </w:rPr>
        <w:t>的设计原则，以IP网络为基础，实现全数字化信号传输。</w:t>
      </w:r>
    </w:p>
    <w:p>
      <w:pPr>
        <w:rPr>
          <w:rFonts w:ascii="宋体" w:hAnsi="宋体"/>
        </w:rPr>
      </w:pPr>
      <w:r>
        <w:rPr>
          <w:rFonts w:hint="eastAsia" w:ascii="宋体" w:hAnsi="宋体"/>
        </w:rPr>
        <w:t xml:space="preserve">前端设备光纤接入，各分控中心采用汇聚型交换机、应急指挥监控总控中心采用高端核心交换机连接，网络主干采用千兆以太网技术，并提供万兆以太网的扩充能力，确保监控数量后续增加时整个监控网络的带宽和速率。   </w:t>
      </w:r>
    </w:p>
    <w:p>
      <w:pPr>
        <w:rPr>
          <w:rFonts w:ascii="宋体" w:hAnsi="宋体"/>
        </w:rPr>
      </w:pPr>
      <w:r>
        <w:rPr>
          <w:rFonts w:hint="eastAsia" w:ascii="宋体" w:hAnsi="宋体"/>
        </w:rPr>
        <w:t>构建的视频专网系统存在如下特点：可实现高清晰的图像画质；网络覆盖范围广，接入形式多样；支持用户权限管理，可做到设备统一管理、用户灵活控制；视频切换和控制延时低，转发性能高；可实现高带宽存储的接入。</w:t>
      </w:r>
    </w:p>
    <w:p>
      <w:pPr>
        <w:rPr>
          <w:rFonts w:hint="eastAsia" w:ascii="宋体" w:hAnsi="宋体"/>
        </w:rPr>
      </w:pPr>
      <w:r>
        <w:rPr>
          <w:rFonts w:hint="eastAsia" w:ascii="宋体" w:hAnsi="宋体"/>
        </w:rPr>
        <w:t>公安视频专网应与公安信息网采用隔离网闸实现安全隔离，以保证公安信息网的使用安全，公安信息网内的用户通过隔离网闸实现对公安视频专网上视频监控资源的调看。</w:t>
      </w:r>
    </w:p>
    <w:p>
      <w:pPr>
        <w:pStyle w:val="5"/>
      </w:pPr>
      <w:bookmarkStart w:id="24" w:name="_Toc365451196"/>
      <w:bookmarkStart w:id="25" w:name="_Toc499216508"/>
      <w:bookmarkStart w:id="26" w:name="_Toc398727964"/>
      <w:bookmarkStart w:id="27" w:name="_Toc454632381"/>
      <w:bookmarkStart w:id="28" w:name="_Toc354928107"/>
      <w:bookmarkStart w:id="29" w:name="_Toc5112205"/>
      <w:bookmarkStart w:id="30" w:name="_Toc337649075"/>
      <w:r>
        <w:rPr>
          <w:rFonts w:hint="eastAsia"/>
        </w:rPr>
        <w:t>基本要求</w:t>
      </w:r>
      <w:bookmarkEnd w:id="24"/>
      <w:bookmarkEnd w:id="25"/>
      <w:bookmarkEnd w:id="26"/>
      <w:bookmarkEnd w:id="27"/>
      <w:bookmarkEnd w:id="28"/>
      <w:bookmarkEnd w:id="29"/>
      <w:bookmarkEnd w:id="30"/>
    </w:p>
    <w:p>
      <w:pPr>
        <w:pStyle w:val="1178"/>
        <w:numPr>
          <w:ilvl w:val="0"/>
          <w:numId w:val="58"/>
        </w:numPr>
        <w:rPr>
          <w:rFonts w:ascii="宋体" w:hAnsi="宋体"/>
        </w:rPr>
      </w:pPr>
      <w:r>
        <w:rPr>
          <w:rFonts w:hint="eastAsia" w:ascii="宋体" w:hAnsi="宋体"/>
        </w:rPr>
        <w:t>网络传输协议要求</w:t>
      </w:r>
      <w:r>
        <w:rPr>
          <w:rFonts w:ascii="宋体" w:hAnsi="宋体"/>
        </w:rPr>
        <w:t xml:space="preserve"> </w:t>
      </w:r>
    </w:p>
    <w:p>
      <w:pPr>
        <w:pStyle w:val="601"/>
        <w:rPr>
          <w:rFonts w:ascii="宋体" w:hAnsi="宋体"/>
        </w:rPr>
      </w:pPr>
      <w:r>
        <w:rPr>
          <w:rFonts w:hint="eastAsia" w:ascii="宋体" w:hAnsi="宋体"/>
        </w:rPr>
        <w:t>联网系统网络层应支持</w:t>
      </w:r>
      <w:r>
        <w:rPr>
          <w:rFonts w:ascii="宋体" w:hAnsi="宋体"/>
        </w:rPr>
        <w:t xml:space="preserve"> IP </w:t>
      </w:r>
      <w:r>
        <w:rPr>
          <w:rFonts w:hint="eastAsia" w:ascii="宋体" w:hAnsi="宋体"/>
        </w:rPr>
        <w:t>协议，传输层应支持</w:t>
      </w:r>
      <w:r>
        <w:rPr>
          <w:rFonts w:ascii="宋体" w:hAnsi="宋体"/>
        </w:rPr>
        <w:t xml:space="preserve">TCP </w:t>
      </w:r>
      <w:r>
        <w:rPr>
          <w:rFonts w:hint="eastAsia" w:ascii="宋体" w:hAnsi="宋体"/>
        </w:rPr>
        <w:t>和</w:t>
      </w:r>
      <w:r>
        <w:rPr>
          <w:rFonts w:ascii="宋体" w:hAnsi="宋体"/>
        </w:rPr>
        <w:t xml:space="preserve">UDP </w:t>
      </w:r>
      <w:r>
        <w:rPr>
          <w:rFonts w:hint="eastAsia" w:ascii="宋体" w:hAnsi="宋体"/>
        </w:rPr>
        <w:t>协议。</w:t>
      </w:r>
      <w:r>
        <w:rPr>
          <w:rFonts w:ascii="宋体" w:hAnsi="宋体"/>
        </w:rPr>
        <w:t xml:space="preserve"> </w:t>
      </w:r>
    </w:p>
    <w:p>
      <w:pPr>
        <w:pStyle w:val="1178"/>
        <w:numPr>
          <w:ilvl w:val="0"/>
          <w:numId w:val="58"/>
        </w:numPr>
        <w:rPr>
          <w:rFonts w:ascii="宋体" w:hAnsi="宋体"/>
        </w:rPr>
      </w:pPr>
      <w:r>
        <w:rPr>
          <w:rFonts w:hint="eastAsia" w:ascii="宋体" w:hAnsi="宋体"/>
        </w:rPr>
        <w:t>媒体传输协议要求</w:t>
      </w:r>
      <w:r>
        <w:rPr>
          <w:rFonts w:ascii="宋体" w:hAnsi="宋体"/>
        </w:rPr>
        <w:t xml:space="preserve"> </w:t>
      </w:r>
    </w:p>
    <w:p>
      <w:pPr>
        <w:pStyle w:val="601"/>
        <w:rPr>
          <w:rFonts w:ascii="宋体" w:hAnsi="宋体"/>
        </w:rPr>
      </w:pPr>
      <w:r>
        <w:rPr>
          <w:rFonts w:hint="eastAsia" w:ascii="宋体" w:hAnsi="宋体"/>
        </w:rPr>
        <w:t>视音频流在基于</w:t>
      </w:r>
      <w:r>
        <w:rPr>
          <w:rFonts w:ascii="宋体" w:hAnsi="宋体"/>
        </w:rPr>
        <w:t>IP</w:t>
      </w:r>
      <w:r>
        <w:rPr>
          <w:rFonts w:hint="eastAsia" w:ascii="宋体" w:hAnsi="宋体"/>
        </w:rPr>
        <w:t>的网络上传输时应支持</w:t>
      </w:r>
      <w:r>
        <w:rPr>
          <w:rFonts w:ascii="宋体" w:hAnsi="宋体"/>
        </w:rPr>
        <w:t>RTP/RTCP</w:t>
      </w:r>
      <w:r>
        <w:rPr>
          <w:rFonts w:hint="eastAsia" w:ascii="宋体" w:hAnsi="宋体"/>
        </w:rPr>
        <w:t>协议；</w:t>
      </w:r>
      <w:r>
        <w:rPr>
          <w:rFonts w:ascii="宋体" w:hAnsi="宋体"/>
        </w:rPr>
        <w:t xml:space="preserve"> </w:t>
      </w:r>
      <w:r>
        <w:rPr>
          <w:rFonts w:hint="eastAsia" w:ascii="宋体" w:hAnsi="宋体"/>
        </w:rPr>
        <w:t>视音频流的数据封装格式应符合</w:t>
      </w:r>
      <w:r>
        <w:rPr>
          <w:rFonts w:ascii="宋体" w:hAnsi="宋体"/>
        </w:rPr>
        <w:t>GB/T 28181-2011</w:t>
      </w:r>
      <w:r>
        <w:rPr>
          <w:rFonts w:hint="eastAsia" w:ascii="宋体" w:hAnsi="宋体"/>
        </w:rPr>
        <w:t>标准要求。</w:t>
      </w:r>
      <w:r>
        <w:rPr>
          <w:rFonts w:ascii="宋体" w:hAnsi="宋体"/>
        </w:rPr>
        <w:t xml:space="preserve"> </w:t>
      </w:r>
    </w:p>
    <w:p>
      <w:pPr>
        <w:pStyle w:val="1178"/>
        <w:numPr>
          <w:ilvl w:val="0"/>
          <w:numId w:val="58"/>
        </w:numPr>
        <w:rPr>
          <w:rFonts w:ascii="宋体" w:hAnsi="宋体"/>
        </w:rPr>
      </w:pPr>
      <w:r>
        <w:rPr>
          <w:rFonts w:hint="eastAsia" w:ascii="宋体" w:hAnsi="宋体"/>
        </w:rPr>
        <w:t>信息传输延迟时间</w:t>
      </w:r>
      <w:r>
        <w:rPr>
          <w:rFonts w:ascii="宋体" w:hAnsi="宋体"/>
        </w:rPr>
        <w:t xml:space="preserve"> </w:t>
      </w:r>
    </w:p>
    <w:p>
      <w:pPr>
        <w:pStyle w:val="601"/>
        <w:rPr>
          <w:rFonts w:ascii="宋体" w:hAnsi="宋体"/>
        </w:rPr>
      </w:pPr>
      <w:r>
        <w:rPr>
          <w:rFonts w:hint="eastAsia" w:ascii="宋体" w:hAnsi="宋体"/>
        </w:rPr>
        <w:t>当信息（包括视音频信息、控制信息及报警信息等）经由</w:t>
      </w:r>
      <w:r>
        <w:rPr>
          <w:rFonts w:ascii="宋体" w:hAnsi="宋体"/>
        </w:rPr>
        <w:t xml:space="preserve"> IP </w:t>
      </w:r>
      <w:r>
        <w:rPr>
          <w:rFonts w:hint="eastAsia" w:ascii="宋体" w:hAnsi="宋体"/>
        </w:rPr>
        <w:t>网络传输时，端到端的信息延迟时间（包括发送端信息采集、编码、网络传输、信息接收端解码、显示等过程所经历的时间）应满足下列要求：</w:t>
      </w:r>
    </w:p>
    <w:p>
      <w:pPr>
        <w:pStyle w:val="420"/>
        <w:numPr>
          <w:ilvl w:val="0"/>
          <w:numId w:val="68"/>
        </w:numPr>
        <w:spacing w:line="360" w:lineRule="auto"/>
        <w:ind w:firstLineChars="0"/>
        <w:rPr>
          <w:rFonts w:ascii="宋体" w:hAnsi="宋体"/>
        </w:rPr>
      </w:pPr>
      <w:r>
        <w:rPr>
          <w:rFonts w:hint="eastAsia" w:ascii="宋体" w:hAnsi="宋体"/>
        </w:rPr>
        <w:t>前端设备与信号直接接入的监控中心相应设备间端到端的信息延迟时间应不大于</w:t>
      </w:r>
      <w:r>
        <w:rPr>
          <w:rFonts w:ascii="宋体" w:hAnsi="宋体"/>
        </w:rPr>
        <w:t xml:space="preserve"> 2s</w:t>
      </w:r>
      <w:r>
        <w:rPr>
          <w:rFonts w:hint="eastAsia" w:ascii="宋体" w:hAnsi="宋体"/>
        </w:rPr>
        <w:t>；</w:t>
      </w:r>
      <w:r>
        <w:rPr>
          <w:rFonts w:ascii="宋体" w:hAnsi="宋体"/>
        </w:rPr>
        <w:t xml:space="preserve"> </w:t>
      </w:r>
    </w:p>
    <w:p>
      <w:pPr>
        <w:pStyle w:val="420"/>
        <w:numPr>
          <w:ilvl w:val="0"/>
          <w:numId w:val="68"/>
        </w:numPr>
        <w:spacing w:line="360" w:lineRule="auto"/>
        <w:ind w:firstLineChars="0"/>
        <w:rPr>
          <w:rFonts w:ascii="宋体" w:hAnsi="宋体"/>
        </w:rPr>
      </w:pPr>
      <w:r>
        <w:rPr>
          <w:rFonts w:hint="eastAsia" w:ascii="宋体" w:hAnsi="宋体"/>
        </w:rPr>
        <w:t>前端设备与用户终端设备间端到端的信息延迟时间应不大于</w:t>
      </w:r>
      <w:r>
        <w:rPr>
          <w:rFonts w:ascii="宋体" w:hAnsi="宋体"/>
        </w:rPr>
        <w:t xml:space="preserve"> 4s</w:t>
      </w:r>
      <w:r>
        <w:rPr>
          <w:rFonts w:hint="eastAsia" w:ascii="宋体" w:hAnsi="宋体"/>
        </w:rPr>
        <w:t>。</w:t>
      </w:r>
      <w:r>
        <w:rPr>
          <w:rFonts w:ascii="宋体" w:hAnsi="宋体"/>
        </w:rPr>
        <w:t xml:space="preserve"> </w:t>
      </w:r>
    </w:p>
    <w:p>
      <w:pPr>
        <w:pStyle w:val="5"/>
      </w:pPr>
      <w:bookmarkStart w:id="31" w:name="_Toc337649076"/>
      <w:bookmarkStart w:id="32" w:name="_Toc499216509"/>
      <w:bookmarkStart w:id="33" w:name="_Toc454632382"/>
      <w:bookmarkStart w:id="34" w:name="_Toc365451197"/>
      <w:bookmarkStart w:id="35" w:name="_Toc5112206"/>
      <w:bookmarkStart w:id="36" w:name="_Toc398727965"/>
      <w:bookmarkStart w:id="37" w:name="_Toc354928108"/>
      <w:r>
        <w:rPr>
          <w:rFonts w:hint="eastAsia"/>
        </w:rPr>
        <w:t>网络带宽需求</w:t>
      </w:r>
      <w:bookmarkEnd w:id="31"/>
      <w:bookmarkEnd w:id="32"/>
      <w:bookmarkEnd w:id="33"/>
      <w:bookmarkEnd w:id="34"/>
      <w:bookmarkEnd w:id="35"/>
      <w:bookmarkEnd w:id="36"/>
      <w:bookmarkEnd w:id="37"/>
    </w:p>
    <w:p>
      <w:pPr>
        <w:pStyle w:val="186"/>
        <w:rPr>
          <w:rFonts w:ascii="宋体" w:hAnsi="宋体"/>
        </w:rPr>
      </w:pPr>
      <w:r>
        <w:rPr>
          <w:rFonts w:hint="eastAsia" w:ascii="宋体" w:hAnsi="宋体"/>
        </w:rPr>
        <w:t>结合项目实际需求，视频传输专网网络带宽设计应能满足前端设备接入、监控中心互联、用户终端接入监控中心的带宽要求，并留有余量：</w:t>
      </w:r>
    </w:p>
    <w:p>
      <w:pPr>
        <w:pStyle w:val="420"/>
        <w:numPr>
          <w:ilvl w:val="0"/>
          <w:numId w:val="68"/>
        </w:numPr>
        <w:spacing w:line="360" w:lineRule="auto"/>
        <w:ind w:firstLineChars="0"/>
        <w:rPr>
          <w:rFonts w:hint="eastAsia" w:ascii="宋体" w:hAnsi="宋体"/>
          <w:kern w:val="0"/>
          <w:sz w:val="24"/>
          <w:szCs w:val="24"/>
          <w:lang w:val="en-US" w:eastAsia="zh-CN" w:bidi="ar-SA"/>
        </w:rPr>
      </w:pPr>
      <w:r>
        <w:rPr>
          <w:rFonts w:hint="eastAsia" w:ascii="宋体" w:hAnsi="宋体"/>
          <w:kern w:val="0"/>
          <w:sz w:val="24"/>
          <w:szCs w:val="24"/>
          <w:lang w:val="en-US" w:eastAsia="zh-CN" w:bidi="ar-SA"/>
        </w:rPr>
        <w:t>视频监控前端接入线路满足视频监控前端数据传输需求，同时考虑到网络传输过程中的开销，400万像素高清网络摄像机，至少提供20Mbps以上的接入带宽，800万高清网络摄像机，至少提供50Mbps以上的接入带宽。</w:t>
      </w:r>
    </w:p>
    <w:p>
      <w:pPr>
        <w:pStyle w:val="420"/>
        <w:numPr>
          <w:ilvl w:val="0"/>
          <w:numId w:val="68"/>
        </w:numPr>
        <w:spacing w:line="360" w:lineRule="auto"/>
        <w:ind w:firstLineChars="0"/>
        <w:rPr>
          <w:rFonts w:ascii="宋体" w:hAnsi="宋体"/>
        </w:rPr>
      </w:pPr>
      <w:r>
        <w:rPr>
          <w:rFonts w:hint="eastAsia" w:ascii="宋体" w:hAnsi="宋体"/>
        </w:rPr>
        <w:t>中心网络设备满足服务器、存储设备接入带宽需求，传输带宽至少达到万兆以上。基层所队的桌面带宽应达到百兆以上。</w:t>
      </w:r>
    </w:p>
    <w:p>
      <w:pPr>
        <w:pStyle w:val="420"/>
        <w:numPr>
          <w:ilvl w:val="0"/>
          <w:numId w:val="68"/>
        </w:numPr>
        <w:spacing w:line="360" w:lineRule="auto"/>
        <w:ind w:firstLineChars="0"/>
        <w:rPr>
          <w:rFonts w:ascii="宋体" w:hAnsi="宋体"/>
        </w:rPr>
      </w:pPr>
      <w:r>
        <w:rPr>
          <w:rFonts w:hint="eastAsia" w:ascii="宋体" w:hAnsi="宋体"/>
        </w:rPr>
        <w:t>由于网络设计在政府网络上，对某些需要大流量、调用并发路数多的单位政府网的带宽需求由各政府部门自行解决。</w:t>
      </w:r>
    </w:p>
    <w:p>
      <w:pPr>
        <w:pStyle w:val="5"/>
      </w:pPr>
      <w:bookmarkStart w:id="38" w:name="_Toc454632383"/>
      <w:bookmarkStart w:id="39" w:name="_Toc499216510"/>
      <w:bookmarkStart w:id="40" w:name="_Toc5112207"/>
      <w:bookmarkStart w:id="41" w:name="_Toc398727966"/>
      <w:bookmarkStart w:id="42" w:name="_Toc365451198"/>
      <w:bookmarkStart w:id="43" w:name="_Toc354928109"/>
      <w:r>
        <w:rPr>
          <w:rFonts w:hint="eastAsia"/>
        </w:rPr>
        <w:t>网络质量要求</w:t>
      </w:r>
      <w:bookmarkEnd w:id="38"/>
      <w:bookmarkEnd w:id="39"/>
      <w:bookmarkEnd w:id="40"/>
      <w:bookmarkEnd w:id="41"/>
      <w:bookmarkEnd w:id="42"/>
      <w:bookmarkEnd w:id="43"/>
      <w:r>
        <w:t xml:space="preserve"> </w:t>
      </w:r>
    </w:p>
    <w:p>
      <w:pPr>
        <w:pStyle w:val="601"/>
      </w:pPr>
      <w:r>
        <w:rPr>
          <w:rFonts w:hint="eastAsia"/>
        </w:rPr>
        <w:t>联网系统</w:t>
      </w:r>
      <w:r>
        <w:t xml:space="preserve"> IP </w:t>
      </w:r>
      <w:r>
        <w:rPr>
          <w:rFonts w:hint="eastAsia"/>
        </w:rPr>
        <w:t>网络的传输质量（如传输时延、包丢失率、包误差率、虚假包率等）应符合如下要求：</w:t>
      </w:r>
      <w:r>
        <w:t xml:space="preserve">   </w:t>
      </w:r>
    </w:p>
    <w:p>
      <w:pPr>
        <w:pStyle w:val="601"/>
        <w:numPr>
          <w:ilvl w:val="0"/>
          <w:numId w:val="15"/>
        </w:numPr>
        <w:ind w:firstLineChars="0"/>
      </w:pPr>
      <w:r>
        <w:rPr>
          <w:rFonts w:hint="eastAsia"/>
        </w:rPr>
        <w:t>网络时延上限值为</w:t>
      </w:r>
      <w:r>
        <w:t xml:space="preserve"> 400ms</w:t>
      </w:r>
      <w:r>
        <w:rPr>
          <w:rFonts w:hint="eastAsia"/>
        </w:rPr>
        <w:t>；</w:t>
      </w:r>
      <w:r>
        <w:t xml:space="preserve"> </w:t>
      </w:r>
    </w:p>
    <w:p>
      <w:pPr>
        <w:pStyle w:val="601"/>
        <w:numPr>
          <w:ilvl w:val="0"/>
          <w:numId w:val="15"/>
        </w:numPr>
        <w:ind w:firstLineChars="0"/>
      </w:pPr>
      <w:r>
        <w:rPr>
          <w:rFonts w:hint="eastAsia"/>
        </w:rPr>
        <w:t>时延抖动上限值为</w:t>
      </w:r>
      <w:r>
        <w:t xml:space="preserve"> 50ms</w:t>
      </w:r>
      <w:r>
        <w:rPr>
          <w:rFonts w:hint="eastAsia"/>
        </w:rPr>
        <w:t>；</w:t>
      </w:r>
      <w:r>
        <w:t xml:space="preserve"> </w:t>
      </w:r>
    </w:p>
    <w:p>
      <w:pPr>
        <w:pStyle w:val="601"/>
        <w:numPr>
          <w:ilvl w:val="0"/>
          <w:numId w:val="15"/>
        </w:numPr>
        <w:ind w:firstLineChars="0"/>
      </w:pPr>
      <w:r>
        <w:rPr>
          <w:rFonts w:hint="eastAsia"/>
        </w:rPr>
        <w:t>丢包率上限值为</w:t>
      </w:r>
      <w:r>
        <w:t>1×10-3</w:t>
      </w:r>
      <w:r>
        <w:rPr>
          <w:rFonts w:hint="eastAsia"/>
        </w:rPr>
        <w:t>；</w:t>
      </w:r>
      <w:r>
        <w:t xml:space="preserve"> </w:t>
      </w:r>
    </w:p>
    <w:p>
      <w:pPr>
        <w:pStyle w:val="601"/>
        <w:numPr>
          <w:ilvl w:val="0"/>
          <w:numId w:val="15"/>
        </w:numPr>
        <w:ind w:firstLineChars="0"/>
        <w:rPr>
          <w:rFonts w:eastAsia="仿宋"/>
        </w:rPr>
      </w:pPr>
      <w:r>
        <w:rPr>
          <w:rFonts w:hint="eastAsia"/>
        </w:rPr>
        <w:t>包误差率上限值为</w:t>
      </w:r>
      <w:r>
        <w:t xml:space="preserve"> 1×10-4</w:t>
      </w:r>
      <w:r>
        <w:rPr>
          <w:rFonts w:hint="eastAsia"/>
        </w:rPr>
        <w:t>。</w:t>
      </w:r>
      <w:r>
        <w:t xml:space="preserve"> </w:t>
      </w:r>
    </w:p>
    <w:p>
      <w:pPr>
        <w:pStyle w:val="5"/>
      </w:pPr>
      <w:bookmarkStart w:id="44" w:name="_Toc365451203"/>
      <w:bookmarkStart w:id="45" w:name="_Toc354928114"/>
      <w:bookmarkStart w:id="46" w:name="_Toc454632384"/>
      <w:bookmarkStart w:id="47" w:name="_Toc499216511"/>
      <w:bookmarkStart w:id="48" w:name="_Toc5112208"/>
      <w:bookmarkStart w:id="49" w:name="_Toc398727967"/>
      <w:r>
        <w:rPr>
          <w:rFonts w:hint="eastAsia"/>
        </w:rPr>
        <w:t>网络整体架构</w:t>
      </w:r>
      <w:bookmarkEnd w:id="44"/>
      <w:bookmarkEnd w:id="45"/>
      <w:r>
        <w:rPr>
          <w:rFonts w:hint="eastAsia"/>
        </w:rPr>
        <w:t>设计</w:t>
      </w:r>
      <w:bookmarkEnd w:id="46"/>
      <w:bookmarkEnd w:id="47"/>
      <w:bookmarkEnd w:id="48"/>
      <w:bookmarkEnd w:id="49"/>
    </w:p>
    <w:p>
      <w:pPr>
        <w:pStyle w:val="601"/>
      </w:pPr>
      <w:r>
        <w:rPr>
          <w:rFonts w:hint="eastAsia"/>
        </w:rPr>
        <w:t>视频监控传输网络建设的目的是将各子系统集中联网并形成统一的专用网络，网络整体架构采用星形，其特点是易于扩展、故障隔离较容易、控制简单、网络维护方便。</w:t>
      </w:r>
    </w:p>
    <w:p>
      <w:pPr>
        <w:pStyle w:val="601"/>
      </w:pPr>
      <w:r>
        <w:rPr>
          <w:rFonts w:hint="eastAsia"/>
        </w:rPr>
        <w:t>网络拓扑如下图所示：</w:t>
      </w:r>
      <w:r>
        <w:t xml:space="preserve"> </w:t>
      </w:r>
    </w:p>
    <w:p>
      <w:pPr>
        <w:pStyle w:val="186"/>
      </w:pPr>
      <w:r>
        <w:object>
          <v:shape id="_x0000_i1025" o:spt="75" type="#_x0000_t75" style="height:300.5pt;width:399.3pt;" o:ole="t" filled="f" o:preferrelative="t" stroked="f" coordsize="21600,21600">
            <v:path/>
            <v:fill on="f" focussize="0,0"/>
            <v:stroke on="f"/>
            <v:imagedata r:id="rId14" o:title=""/>
            <o:lock v:ext="edit" aspectratio="t"/>
            <w10:wrap type="none"/>
            <w10:anchorlock/>
          </v:shape>
          <o:OLEObject Type="Embed" ProgID="Visio.Drawing.11" ShapeID="_x0000_i1025" DrawAspect="Content" ObjectID="_1468075725" r:id="rId13">
            <o:LockedField>false</o:LockedField>
          </o:OLEObject>
        </w:object>
      </w:r>
      <w:bookmarkStart w:id="50" w:name="_Toc354928294"/>
    </w:p>
    <w:p>
      <w:pPr>
        <w:pStyle w:val="186"/>
      </w:pPr>
      <w:r>
        <w:rPr>
          <w:rFonts w:hint="eastAsia"/>
        </w:rPr>
        <w:t>整体网络拓扑结构示意图</w:t>
      </w:r>
      <w:bookmarkEnd w:id="50"/>
    </w:p>
    <w:p>
      <w:pPr>
        <w:pStyle w:val="601"/>
        <w:numPr>
          <w:ilvl w:val="0"/>
          <w:numId w:val="62"/>
        </w:numPr>
        <w:ind w:firstLineChars="0"/>
      </w:pPr>
      <w:r>
        <w:rPr>
          <w:rFonts w:hint="eastAsia"/>
        </w:rPr>
        <w:t>前端视频资源接入</w:t>
      </w:r>
    </w:p>
    <w:p>
      <w:pPr>
        <w:pStyle w:val="601"/>
      </w:pPr>
      <w:r>
        <w:rPr>
          <w:rFonts w:hint="eastAsia"/>
          <w:szCs w:val="28"/>
        </w:rPr>
        <w:t>治安监控视频资源、M</w:t>
      </w:r>
      <w:r>
        <w:rPr>
          <w:szCs w:val="28"/>
        </w:rPr>
        <w:t>AC</w:t>
      </w:r>
      <w:r>
        <w:rPr>
          <w:rFonts w:hint="eastAsia"/>
          <w:szCs w:val="28"/>
        </w:rPr>
        <w:t>采集前端</w:t>
      </w:r>
      <w:r>
        <w:rPr>
          <w:rFonts w:hint="eastAsia"/>
        </w:rPr>
        <w:t>通过</w:t>
      </w:r>
      <w:r>
        <w:t>EPON</w:t>
      </w:r>
      <w:r>
        <w:rPr>
          <w:rFonts w:hint="eastAsia"/>
        </w:rPr>
        <w:t>传输方式接入至运营商机房内。</w:t>
      </w:r>
    </w:p>
    <w:p>
      <w:pPr>
        <w:pStyle w:val="601"/>
        <w:numPr>
          <w:ilvl w:val="0"/>
          <w:numId w:val="62"/>
        </w:numPr>
        <w:ind w:firstLineChars="0"/>
      </w:pPr>
      <w:r>
        <w:rPr>
          <w:rFonts w:hint="eastAsia"/>
        </w:rPr>
        <w:t>运营商传输接入</w:t>
      </w:r>
    </w:p>
    <w:p>
      <w:pPr>
        <w:pStyle w:val="601"/>
        <w:rPr>
          <w:rFonts w:hint="eastAsia"/>
        </w:rPr>
      </w:pPr>
      <w:r>
        <w:rPr>
          <w:rFonts w:hint="eastAsia"/>
        </w:rPr>
        <w:t>运营商通过其建设的接入网络接入了大量的前端设备，并将这些设备进行统一的汇聚，实现对前端设备的基础联网，同时运营商机房还提供各***的接入。汇聚后通过其机房的核心交换机与公安局数据中心的核心交换机相连，形成整体传输网络。</w:t>
      </w:r>
    </w:p>
    <w:p>
      <w:pPr>
        <w:pStyle w:val="601"/>
        <w:numPr>
          <w:ilvl w:val="0"/>
          <w:numId w:val="62"/>
        </w:numPr>
        <w:ind w:firstLineChars="0"/>
      </w:pPr>
      <w:r>
        <w:rPr>
          <w:rFonts w:hint="eastAsia"/>
        </w:rPr>
        <w:t>公安用户接入</w:t>
      </w:r>
    </w:p>
    <w:p>
      <w:pPr>
        <w:pStyle w:val="601"/>
        <w:rPr>
          <w:rFonts w:hint="eastAsia"/>
        </w:rPr>
      </w:pPr>
      <w:r>
        <w:rPr>
          <w:rFonts w:hint="eastAsia"/>
        </w:rPr>
        <w:t>公安局监控中心和各个***部署接入交换机，通过万兆</w:t>
      </w:r>
      <w:r>
        <w:t>/</w:t>
      </w:r>
      <w:r>
        <w:rPr>
          <w:rFonts w:hint="eastAsia"/>
        </w:rPr>
        <w:t>千兆光纤链路接入到传输网络中。</w:t>
      </w:r>
    </w:p>
    <w:bookmarkEnd w:id="16"/>
    <w:p>
      <w:pPr>
        <w:pStyle w:val="3"/>
        <w:ind w:left="0"/>
      </w:pPr>
      <w:bookmarkStart w:id="51" w:name="_Toc272826855"/>
      <w:bookmarkStart w:id="52" w:name="_Toc5112209"/>
      <w:bookmarkStart w:id="53" w:name="_Toc295829048"/>
      <w:bookmarkStart w:id="54" w:name="_Toc262729703"/>
      <w:r>
        <w:rPr>
          <w:rFonts w:hint="eastAsia"/>
        </w:rPr>
        <w:t>前端</w:t>
      </w:r>
      <w:r>
        <w:t>感知系统</w:t>
      </w:r>
      <w:r>
        <w:rPr>
          <w:rFonts w:hint="eastAsia"/>
        </w:rPr>
        <w:t>系统设计</w:t>
      </w:r>
      <w:bookmarkEnd w:id="51"/>
      <w:bookmarkEnd w:id="52"/>
      <w:bookmarkEnd w:id="53"/>
    </w:p>
    <w:p>
      <w:pPr>
        <w:pStyle w:val="4"/>
      </w:pPr>
      <w:bookmarkStart w:id="55" w:name="_Toc272826856"/>
      <w:bookmarkStart w:id="56" w:name="_Toc295829049"/>
      <w:bookmarkStart w:id="57" w:name="_Toc5112210"/>
      <w:r>
        <w:rPr>
          <w:rFonts w:hint="eastAsia"/>
        </w:rPr>
        <w:t>治安监控前端系统</w:t>
      </w:r>
      <w:bookmarkEnd w:id="55"/>
      <w:bookmarkEnd w:id="56"/>
      <w:bookmarkEnd w:id="57"/>
    </w:p>
    <w:p>
      <w:pPr>
        <w:rPr>
          <w:rFonts w:hint="eastAsia"/>
        </w:rPr>
      </w:pPr>
      <w:r>
        <w:rPr>
          <w:rFonts w:hint="eastAsia"/>
        </w:rPr>
        <w:t>本次治安监控系统建设中包括了共计101个视频监控点位建设（5个400万像素AI智能枪型监控设备、6个800万像素双镜头AI智能枪型监控设备、85个400万像素AI智能球型视频建设设备、5个800万像素AI智能球型视频监控设备）、新建视频监控点位配套的云存储设备扩容</w:t>
      </w:r>
    </w:p>
    <w:p>
      <w:pPr>
        <w:pStyle w:val="5"/>
      </w:pPr>
      <w:bookmarkStart w:id="58" w:name="_Toc258664408"/>
      <w:bookmarkStart w:id="59" w:name="_Toc270399232"/>
      <w:bookmarkStart w:id="60" w:name="_Toc248909928"/>
      <w:bookmarkStart w:id="61" w:name="_Toc272826857"/>
      <w:bookmarkStart w:id="62" w:name="_Toc295829050"/>
      <w:bookmarkStart w:id="63" w:name="_Toc5112211"/>
      <w:r>
        <w:rPr>
          <w:rFonts w:hint="eastAsia"/>
        </w:rPr>
        <w:t>前端监控</w:t>
      </w:r>
      <w:bookmarkEnd w:id="58"/>
      <w:bookmarkEnd w:id="59"/>
      <w:bookmarkEnd w:id="60"/>
      <w:r>
        <w:rPr>
          <w:rFonts w:hint="eastAsia"/>
        </w:rPr>
        <w:t>建设</w:t>
      </w:r>
      <w:bookmarkEnd w:id="61"/>
      <w:bookmarkEnd w:id="62"/>
      <w:bookmarkEnd w:id="63"/>
    </w:p>
    <w:p>
      <w:r>
        <w:rPr>
          <w:rFonts w:hint="eastAsia"/>
        </w:rPr>
        <w:t>新建治安</w:t>
      </w:r>
      <w:r>
        <w:t>监控点安装在重点</w:t>
      </w:r>
      <w:r>
        <w:rPr>
          <w:rFonts w:hint="eastAsia"/>
        </w:rPr>
        <w:t>道路路口</w:t>
      </w:r>
      <w:r>
        <w:t>部位、要害部位、治安、刑事案件多发路段、区域、交通要道等，主要安装在以下需公安机关实时直接掌控的重点部位：</w:t>
      </w:r>
    </w:p>
    <w:p>
      <w:pPr>
        <w:numPr>
          <w:ilvl w:val="0"/>
          <w:numId w:val="65"/>
        </w:numPr>
        <w:ind w:firstLineChars="0"/>
      </w:pPr>
      <w:r>
        <w:rPr>
          <w:rFonts w:hint="eastAsia"/>
        </w:rPr>
        <w:t>嵊州市视频监控要道、城区社区、重点单位、案件高发地等区域；</w:t>
      </w:r>
    </w:p>
    <w:p>
      <w:pPr>
        <w:numPr>
          <w:ilvl w:val="0"/>
          <w:numId w:val="65"/>
        </w:numPr>
        <w:ind w:firstLineChars="0"/>
      </w:pPr>
      <w:r>
        <w:t>公安机关需要重点监控的其他区域</w:t>
      </w:r>
      <w:r>
        <w:rPr>
          <w:rFonts w:hint="eastAsia"/>
        </w:rPr>
        <w:t>；</w:t>
      </w:r>
    </w:p>
    <w:p>
      <w:r>
        <w:t>根据</w:t>
      </w:r>
      <w:r>
        <w:rPr>
          <w:rFonts w:hint="eastAsia"/>
        </w:rPr>
        <w:t>实际</w:t>
      </w:r>
      <w:r>
        <w:t>监控</w:t>
      </w:r>
      <w:r>
        <w:rPr>
          <w:rFonts w:hint="eastAsia"/>
        </w:rPr>
        <w:t>场所</w:t>
      </w:r>
      <w:r>
        <w:t>的特点和监控目标范围的需求，合理选择摄像机和安装方式</w:t>
      </w:r>
      <w:r>
        <w:rPr>
          <w:rFonts w:hint="eastAsia"/>
        </w:rPr>
        <w:t>。</w:t>
      </w:r>
    </w:p>
    <w:p>
      <w:pPr>
        <w:pStyle w:val="5"/>
      </w:pPr>
      <w:bookmarkStart w:id="64" w:name="_Toc5112212"/>
      <w:r>
        <w:rPr>
          <w:rFonts w:hint="eastAsia"/>
        </w:rPr>
        <w:t>布点原则</w:t>
      </w:r>
      <w:bookmarkEnd w:id="64"/>
    </w:p>
    <w:p>
      <w:pPr>
        <w:adjustRightInd w:val="0"/>
        <w:snapToGrid w:val="0"/>
        <w:ind w:firstLine="564" w:firstLineChars="0"/>
      </w:pPr>
      <w:r>
        <w:rPr>
          <w:rFonts w:hint="eastAsia"/>
        </w:rPr>
        <w:t>通过科学的宏观与微观相结合布点原则，实现 “全域覆盖”的目标，实现重点公共区域视频监控覆盖率达到100%。</w:t>
      </w:r>
    </w:p>
    <w:p>
      <w:pPr>
        <w:pStyle w:val="6"/>
        <w:spacing w:before="156" w:beforeLines="50" w:after="156" w:afterLines="50"/>
      </w:pPr>
      <w:r>
        <w:rPr>
          <w:rFonts w:hint="eastAsia"/>
        </w:rPr>
        <w:t>宏观布点原则</w:t>
      </w:r>
    </w:p>
    <w:p>
      <w:pPr>
        <w:adjustRightInd w:val="0"/>
        <w:snapToGrid w:val="0"/>
        <w:ind w:firstLine="564" w:firstLineChars="0"/>
      </w:pPr>
      <w:r>
        <w:rPr>
          <w:rFonts w:hint="eastAsia"/>
        </w:rPr>
        <w:t>具体按照如下“圈块格线点”的布点要求：</w:t>
      </w:r>
    </w:p>
    <w:p>
      <w:pPr>
        <w:adjustRightInd w:val="0"/>
        <w:snapToGrid w:val="0"/>
        <w:ind w:firstLine="564" w:firstLineChars="0"/>
      </w:pPr>
      <w:r>
        <w:rPr>
          <w:rFonts w:hint="eastAsia"/>
        </w:rPr>
        <w:t>（1）“圈”。对进出全市各行政区划所有道路进行监控，同时包括高速公路出入口、车站码头等，形成一个封闭的大“圈”，力争做到所有进出嵊州的人与车都有迹可循；各县市区形成自己的小“圈”。</w:t>
      </w:r>
    </w:p>
    <w:p>
      <w:pPr>
        <w:adjustRightInd w:val="0"/>
        <w:snapToGrid w:val="0"/>
        <w:ind w:firstLine="564" w:firstLineChars="0"/>
      </w:pPr>
      <w:r>
        <w:rPr>
          <w:rFonts w:hint="eastAsia"/>
        </w:rPr>
        <w:t>针对相邻区、县（市）视频监控管控圈边界上重复规划的问题，待各区、县（市）形成自身管控圈后，再进行通盘考虑。</w:t>
      </w:r>
    </w:p>
    <w:p>
      <w:pPr>
        <w:adjustRightInd w:val="0"/>
        <w:snapToGrid w:val="0"/>
        <w:ind w:firstLine="564" w:firstLineChars="0"/>
      </w:pPr>
      <w:r>
        <w:rPr>
          <w:rFonts w:hint="eastAsia"/>
        </w:rPr>
        <w:t>（2）“块”。块的划分是为了在圈的基础上进一步缩小管控范围，对进出“块”的所有道路进行监控。块没有对应的行政管辖概念，划分方式可大可小，没有条件的区域也可以不划分；具体划分方式要结合自身实际，综合考虑地域特点、治安复杂情况、人员密集程度、经费情况、已建点位分布情况、建设成本等多方面因素，关键是实现应用效益最大化。</w:t>
      </w:r>
    </w:p>
    <w:p>
      <w:pPr>
        <w:adjustRightInd w:val="0"/>
        <w:snapToGrid w:val="0"/>
        <w:ind w:firstLine="564" w:firstLineChars="0"/>
      </w:pPr>
      <w:r>
        <w:rPr>
          <w:rFonts w:hint="eastAsia"/>
        </w:rPr>
        <w:t>（3）“格”。格的划分是在块的基础上再形成精细化视频防控网络，对进出“格”的所有人车信息进行监控。划分格需要考虑的因素与块类似。具体划分时，城区、中心城镇的网格可以密集一些，农村小城镇尤其是治安状况不复杂的乡下***，网格可画可不画；要遵循的一个原则是：宁愿网格少，不要管控不住的网格。</w:t>
      </w:r>
    </w:p>
    <w:p>
      <w:pPr>
        <w:adjustRightInd w:val="0"/>
        <w:snapToGrid w:val="0"/>
        <w:ind w:firstLine="564" w:firstLineChars="0"/>
      </w:pPr>
      <w:r>
        <w:rPr>
          <w:rFonts w:hint="eastAsia"/>
        </w:rPr>
        <w:t>（4）“线”。线的划分是为了针对大范围流窜嫌疑人的轨迹追踪。针对“线”上点位的布放，重点关注穿越嵊州全境的重要道路、高速公路、国道、省道等；相邻区、县（市）的主干道由公安部门进行汇总后形成嵊州市的视频防控线。</w:t>
      </w:r>
    </w:p>
    <w:p>
      <w:pPr>
        <w:adjustRightInd w:val="0"/>
        <w:snapToGrid w:val="0"/>
        <w:ind w:firstLine="564" w:firstLineChars="0"/>
      </w:pPr>
      <w:r>
        <w:rPr>
          <w:rFonts w:hint="eastAsia"/>
        </w:rPr>
        <w:t>（5）“点”。点的划分是对城市的重“点”部位，例如行政中心周边、重点单位、广场等进行监控。</w:t>
      </w:r>
    </w:p>
    <w:p>
      <w:pPr>
        <w:adjustRightInd w:val="0"/>
        <w:snapToGrid w:val="0"/>
        <w:ind w:firstLine="564" w:firstLineChars="0"/>
        <w:rPr>
          <w:rFonts w:cs="宋体"/>
        </w:rPr>
      </w:pPr>
      <w:r>
        <w:rPr>
          <w:rFonts w:hint="eastAsia"/>
        </w:rPr>
        <w:t>具体点位规划时，必须从应用的角度考虑布点，要确保“圈块格线点”的逻辑严密性，要“圈得住、管得牢”。一要做好“圈、块、格”上每个出入口的点位规划，不留规划漏洞，二要做好每个点位摄像头的建设方式设计，不留监控死角，不遗漏经过该点位的人、车信息。做好“圈块格线点”布点可以为开展以案（事）件发生地为中心的防控网络自动分析及目标对象的动态跟踪奠定基础。</w:t>
      </w:r>
    </w:p>
    <w:p>
      <w:pPr>
        <w:pStyle w:val="6"/>
        <w:spacing w:before="156" w:beforeLines="50" w:after="156" w:afterLines="50"/>
      </w:pPr>
      <w:r>
        <w:rPr>
          <w:rFonts w:hint="eastAsia"/>
        </w:rPr>
        <w:t>微观布点原则</w:t>
      </w:r>
    </w:p>
    <w:p>
      <w:pPr>
        <w:adjustRightInd w:val="0"/>
        <w:snapToGrid w:val="0"/>
        <w:ind w:firstLine="564" w:firstLineChars="0"/>
      </w:pPr>
      <w:r>
        <w:rPr>
          <w:rFonts w:hint="eastAsia"/>
        </w:rPr>
        <w:t>本项目在市本级和各区、县（市）布点在满足“圈块格线点”的宏观布点原则基础上，还需要遵循“十个必装”、“三个搞清”、“五个互补”微观布点原则。</w:t>
      </w:r>
    </w:p>
    <w:p>
      <w:pPr>
        <w:adjustRightInd w:val="0"/>
        <w:snapToGrid w:val="0"/>
        <w:ind w:firstLine="564" w:firstLineChars="0"/>
        <w:rPr>
          <w:b/>
        </w:rPr>
      </w:pPr>
      <w:r>
        <w:rPr>
          <w:rFonts w:hint="eastAsia"/>
          <w:b/>
        </w:rPr>
        <w:t>（1）十个必装</w:t>
      </w:r>
    </w:p>
    <w:p>
      <w:pPr>
        <w:adjustRightInd w:val="0"/>
        <w:snapToGrid w:val="0"/>
        <w:ind w:firstLine="564" w:firstLineChars="0"/>
      </w:pPr>
      <w:r>
        <w:rPr>
          <w:rFonts w:hint="eastAsia"/>
        </w:rPr>
        <w:t xml:space="preserve"> 以下10个部位必须安装监控设施：</w:t>
      </w:r>
    </w:p>
    <w:p>
      <w:pPr>
        <w:pStyle w:val="420"/>
        <w:numPr>
          <w:ilvl w:val="0"/>
          <w:numId w:val="69"/>
        </w:numPr>
        <w:adjustRightInd w:val="0"/>
        <w:snapToGrid w:val="0"/>
        <w:spacing w:line="360" w:lineRule="auto"/>
        <w:ind w:firstLineChars="0"/>
      </w:pPr>
      <w:r>
        <w:rPr>
          <w:rFonts w:hint="eastAsia"/>
        </w:rPr>
        <w:t>县际、区际交界路口</w:t>
      </w:r>
    </w:p>
    <w:p>
      <w:pPr>
        <w:pStyle w:val="420"/>
        <w:numPr>
          <w:ilvl w:val="0"/>
          <w:numId w:val="69"/>
        </w:numPr>
        <w:adjustRightInd w:val="0"/>
        <w:snapToGrid w:val="0"/>
        <w:spacing w:line="360" w:lineRule="auto"/>
        <w:ind w:firstLineChars="0"/>
      </w:pPr>
      <w:r>
        <w:rPr>
          <w:rFonts w:hint="eastAsia"/>
        </w:rPr>
        <w:t>镇际交界路口</w:t>
      </w:r>
    </w:p>
    <w:p>
      <w:pPr>
        <w:pStyle w:val="420"/>
        <w:numPr>
          <w:ilvl w:val="0"/>
          <w:numId w:val="69"/>
        </w:numPr>
        <w:adjustRightInd w:val="0"/>
        <w:snapToGrid w:val="0"/>
        <w:spacing w:line="360" w:lineRule="auto"/>
        <w:ind w:firstLineChars="0"/>
      </w:pPr>
      <w:r>
        <w:rPr>
          <w:rFonts w:hint="eastAsia"/>
        </w:rPr>
        <w:t>村际交接路口</w:t>
      </w:r>
    </w:p>
    <w:p>
      <w:pPr>
        <w:pStyle w:val="420"/>
        <w:numPr>
          <w:ilvl w:val="0"/>
          <w:numId w:val="69"/>
        </w:numPr>
        <w:adjustRightInd w:val="0"/>
        <w:snapToGrid w:val="0"/>
        <w:spacing w:line="360" w:lineRule="auto"/>
        <w:ind w:firstLineChars="0"/>
      </w:pPr>
      <w:r>
        <w:rPr>
          <w:rFonts w:hint="eastAsia"/>
        </w:rPr>
        <w:t>市场出入路口</w:t>
      </w:r>
    </w:p>
    <w:p>
      <w:pPr>
        <w:pStyle w:val="420"/>
        <w:numPr>
          <w:ilvl w:val="0"/>
          <w:numId w:val="69"/>
        </w:numPr>
        <w:adjustRightInd w:val="0"/>
        <w:snapToGrid w:val="0"/>
        <w:spacing w:line="360" w:lineRule="auto"/>
        <w:ind w:firstLineChars="0"/>
      </w:pPr>
      <w:r>
        <w:rPr>
          <w:rFonts w:hint="eastAsia"/>
        </w:rPr>
        <w:t>小区出入路口</w:t>
      </w:r>
    </w:p>
    <w:p>
      <w:pPr>
        <w:pStyle w:val="420"/>
        <w:numPr>
          <w:ilvl w:val="0"/>
          <w:numId w:val="69"/>
        </w:numPr>
        <w:adjustRightInd w:val="0"/>
        <w:snapToGrid w:val="0"/>
        <w:spacing w:line="360" w:lineRule="auto"/>
        <w:ind w:firstLineChars="0"/>
      </w:pPr>
      <w:r>
        <w:rPr>
          <w:rFonts w:hint="eastAsia"/>
        </w:rPr>
        <w:t>学校大门出入路口</w:t>
      </w:r>
    </w:p>
    <w:p>
      <w:pPr>
        <w:pStyle w:val="420"/>
        <w:numPr>
          <w:ilvl w:val="0"/>
          <w:numId w:val="69"/>
        </w:numPr>
        <w:adjustRightInd w:val="0"/>
        <w:snapToGrid w:val="0"/>
        <w:spacing w:line="360" w:lineRule="auto"/>
        <w:ind w:firstLineChars="0"/>
      </w:pPr>
      <w:r>
        <w:rPr>
          <w:rFonts w:hint="eastAsia"/>
        </w:rPr>
        <w:t>夜市人员聚集区</w:t>
      </w:r>
    </w:p>
    <w:p>
      <w:pPr>
        <w:pStyle w:val="420"/>
        <w:numPr>
          <w:ilvl w:val="0"/>
          <w:numId w:val="69"/>
        </w:numPr>
        <w:adjustRightInd w:val="0"/>
        <w:snapToGrid w:val="0"/>
        <w:spacing w:line="360" w:lineRule="auto"/>
        <w:ind w:firstLineChars="0"/>
      </w:pPr>
      <w:r>
        <w:rPr>
          <w:rFonts w:hint="eastAsia"/>
        </w:rPr>
        <w:t>政府等重要部门路口</w:t>
      </w:r>
    </w:p>
    <w:p>
      <w:pPr>
        <w:pStyle w:val="420"/>
        <w:numPr>
          <w:ilvl w:val="0"/>
          <w:numId w:val="69"/>
        </w:numPr>
        <w:adjustRightInd w:val="0"/>
        <w:snapToGrid w:val="0"/>
        <w:spacing w:line="360" w:lineRule="auto"/>
        <w:ind w:firstLineChars="0"/>
      </w:pPr>
      <w:r>
        <w:rPr>
          <w:rFonts w:hint="eastAsia"/>
        </w:rPr>
        <w:t>公复（公共复杂场所歌厅、美容院、小旅馆等）、特业场所</w:t>
      </w:r>
    </w:p>
    <w:p>
      <w:pPr>
        <w:pStyle w:val="420"/>
        <w:numPr>
          <w:ilvl w:val="0"/>
          <w:numId w:val="69"/>
        </w:numPr>
        <w:adjustRightInd w:val="0"/>
        <w:snapToGrid w:val="0"/>
        <w:spacing w:line="360" w:lineRule="auto"/>
        <w:ind w:firstLineChars="0"/>
      </w:pPr>
      <w:r>
        <w:rPr>
          <w:rFonts w:hint="eastAsia"/>
        </w:rPr>
        <w:t>案件高发区域</w:t>
      </w:r>
    </w:p>
    <w:p>
      <w:pPr>
        <w:adjustRightInd w:val="0"/>
        <w:snapToGrid w:val="0"/>
        <w:ind w:firstLine="564" w:firstLineChars="0"/>
      </w:pPr>
      <w:r>
        <w:rPr>
          <w:rFonts w:hint="eastAsia"/>
          <w:b/>
        </w:rPr>
        <w:t>（2）三个搞清</w:t>
      </w:r>
    </w:p>
    <w:p>
      <w:pPr>
        <w:pStyle w:val="420"/>
        <w:numPr>
          <w:ilvl w:val="0"/>
          <w:numId w:val="70"/>
        </w:numPr>
        <w:adjustRightInd w:val="0"/>
        <w:snapToGrid w:val="0"/>
        <w:spacing w:line="360" w:lineRule="auto"/>
        <w:ind w:firstLineChars="0"/>
      </w:pPr>
      <w:r>
        <w:rPr>
          <w:rFonts w:hint="eastAsia"/>
        </w:rPr>
        <w:t>一是搞清所在路口的大小、车道的多少和周边治安情况等</w:t>
      </w:r>
    </w:p>
    <w:p>
      <w:pPr>
        <w:pStyle w:val="420"/>
        <w:numPr>
          <w:ilvl w:val="0"/>
          <w:numId w:val="70"/>
        </w:numPr>
        <w:adjustRightInd w:val="0"/>
        <w:snapToGrid w:val="0"/>
        <w:spacing w:line="360" w:lineRule="auto"/>
        <w:ind w:firstLineChars="0"/>
      </w:pPr>
      <w:r>
        <w:rPr>
          <w:rFonts w:hint="eastAsia"/>
        </w:rPr>
        <w:t>二是搞清立杆的合适部位、接电、接线等情况</w:t>
      </w:r>
    </w:p>
    <w:p>
      <w:pPr>
        <w:pStyle w:val="420"/>
        <w:numPr>
          <w:ilvl w:val="0"/>
          <w:numId w:val="70"/>
        </w:numPr>
        <w:adjustRightInd w:val="0"/>
        <w:snapToGrid w:val="0"/>
        <w:spacing w:line="360" w:lineRule="auto"/>
        <w:ind w:firstLineChars="0"/>
      </w:pPr>
      <w:r>
        <w:rPr>
          <w:rFonts w:hint="eastAsia"/>
        </w:rPr>
        <w:t>三是搞清所在路口、地段近三年内有无改造变动情况。实地踏勘以后实现“一点一方案、一点一图纸”的工作目标</w:t>
      </w:r>
    </w:p>
    <w:p>
      <w:pPr>
        <w:adjustRightInd w:val="0"/>
        <w:snapToGrid w:val="0"/>
        <w:ind w:firstLine="564" w:firstLineChars="0"/>
        <w:rPr>
          <w:b/>
        </w:rPr>
      </w:pPr>
      <w:r>
        <w:rPr>
          <w:rFonts w:hint="eastAsia"/>
        </w:rPr>
        <w:t xml:space="preserve"> </w:t>
      </w:r>
      <w:r>
        <w:rPr>
          <w:rFonts w:hint="eastAsia"/>
          <w:b/>
        </w:rPr>
        <w:t>（3）五个互补</w:t>
      </w:r>
    </w:p>
    <w:p>
      <w:pPr>
        <w:pStyle w:val="420"/>
        <w:numPr>
          <w:ilvl w:val="0"/>
          <w:numId w:val="71"/>
        </w:numPr>
        <w:adjustRightInd w:val="0"/>
        <w:snapToGrid w:val="0"/>
        <w:spacing w:line="360" w:lineRule="auto"/>
        <w:ind w:firstLineChars="0"/>
      </w:pPr>
      <w:r>
        <w:rPr>
          <w:rFonts w:hint="eastAsia"/>
        </w:rPr>
        <w:t>一是与相邻分局监控互补</w:t>
      </w:r>
    </w:p>
    <w:p>
      <w:pPr>
        <w:pStyle w:val="420"/>
        <w:numPr>
          <w:ilvl w:val="0"/>
          <w:numId w:val="71"/>
        </w:numPr>
        <w:adjustRightInd w:val="0"/>
        <w:snapToGrid w:val="0"/>
        <w:spacing w:line="360" w:lineRule="auto"/>
        <w:ind w:firstLineChars="0"/>
      </w:pPr>
      <w:r>
        <w:rPr>
          <w:rFonts w:hint="eastAsia"/>
        </w:rPr>
        <w:t>二是与交通监控互补</w:t>
      </w:r>
    </w:p>
    <w:p>
      <w:pPr>
        <w:pStyle w:val="420"/>
        <w:numPr>
          <w:ilvl w:val="0"/>
          <w:numId w:val="71"/>
        </w:numPr>
        <w:adjustRightInd w:val="0"/>
        <w:snapToGrid w:val="0"/>
        <w:spacing w:line="360" w:lineRule="auto"/>
        <w:ind w:firstLineChars="0"/>
      </w:pPr>
      <w:r>
        <w:rPr>
          <w:rFonts w:hint="eastAsia"/>
        </w:rPr>
        <w:t>三是与行业管理互补（包括河道、数字城管监控等）</w:t>
      </w:r>
    </w:p>
    <w:p>
      <w:pPr>
        <w:pStyle w:val="420"/>
        <w:numPr>
          <w:ilvl w:val="0"/>
          <w:numId w:val="71"/>
        </w:numPr>
        <w:adjustRightInd w:val="0"/>
        <w:snapToGrid w:val="0"/>
        <w:spacing w:line="360" w:lineRule="auto"/>
        <w:ind w:firstLineChars="0"/>
      </w:pPr>
      <w:r>
        <w:rPr>
          <w:rFonts w:hint="eastAsia"/>
        </w:rPr>
        <w:t>四是与沿线前后监控互补</w:t>
      </w:r>
    </w:p>
    <w:p>
      <w:pPr>
        <w:pStyle w:val="420"/>
        <w:numPr>
          <w:ilvl w:val="0"/>
          <w:numId w:val="71"/>
        </w:numPr>
        <w:adjustRightInd w:val="0"/>
        <w:snapToGrid w:val="0"/>
        <w:spacing w:line="360" w:lineRule="auto"/>
        <w:ind w:firstLineChars="0"/>
      </w:pPr>
      <w:r>
        <w:rPr>
          <w:rFonts w:hint="eastAsia"/>
        </w:rPr>
        <w:t>五是与周边社会监控互补</w:t>
      </w:r>
    </w:p>
    <w:p>
      <w:pPr>
        <w:adjustRightInd w:val="0"/>
        <w:snapToGrid w:val="0"/>
        <w:ind w:firstLine="564" w:firstLineChars="0"/>
      </w:pPr>
      <w:r>
        <w:rPr>
          <w:rFonts w:hint="eastAsia"/>
        </w:rPr>
        <w:t>另外，在监控设备选型上，坚持“枪机为主、球机结合、卡口采集、覆盖跟踪”的理念进行安排。</w:t>
      </w:r>
    </w:p>
    <w:p>
      <w:pPr>
        <w:pStyle w:val="5"/>
        <w:rPr>
          <w:szCs w:val="28"/>
        </w:rPr>
      </w:pPr>
      <w:bookmarkStart w:id="65" w:name="_Toc5112213"/>
      <w:r>
        <w:rPr>
          <w:rFonts w:hint="eastAsia"/>
        </w:rPr>
        <w:t>监控施工设计</w:t>
      </w:r>
      <w:bookmarkEnd w:id="65"/>
    </w:p>
    <w:p>
      <w:pPr>
        <w:pStyle w:val="6"/>
        <w:spacing w:before="156" w:beforeLines="50" w:after="156" w:afterLines="50"/>
        <w:rPr>
          <w:rFonts w:hint="eastAsia"/>
        </w:rPr>
      </w:pPr>
      <w:r>
        <w:rPr>
          <w:rFonts w:hint="eastAsia"/>
        </w:rPr>
        <w:t>前端防雷接地设计</w:t>
      </w:r>
    </w:p>
    <w:p>
      <w:pPr>
        <w:numPr>
          <w:ilvl w:val="0"/>
          <w:numId w:val="72"/>
        </w:numPr>
        <w:ind w:firstLineChars="0"/>
        <w:rPr>
          <w:rFonts w:hint="eastAsia"/>
        </w:rPr>
      </w:pPr>
      <w:r>
        <w:rPr>
          <w:rFonts w:hint="eastAsia"/>
        </w:rPr>
        <w:t>防雷接地网设计</w:t>
      </w:r>
    </w:p>
    <w:p>
      <w:r>
        <w:rPr>
          <w:rFonts w:hint="eastAsia"/>
        </w:rPr>
        <w:t>监控系统应严格执行国家的有关标准和规范，立杆防雷接地电阻≦</w:t>
      </w:r>
      <w:r>
        <w:t>10</w:t>
      </w:r>
      <w:r>
        <w:rPr>
          <w:rFonts w:hint="eastAsia"/>
        </w:rPr>
        <w:t>Ω。立杆的基础由钢筋加混凝土构成，首先用四根Ф</w:t>
      </w:r>
      <w:r>
        <w:t>50</w:t>
      </w:r>
      <w:r>
        <w:rPr>
          <w:rFonts w:hint="eastAsia"/>
        </w:rPr>
        <w:t>毫米的钢管或</w:t>
      </w:r>
      <w:r>
        <w:t>50</w:t>
      </w:r>
      <w:r>
        <w:rPr>
          <w:rFonts w:hint="eastAsia"/>
        </w:rPr>
        <w:t>×</w:t>
      </w:r>
      <w:r>
        <w:t>50</w:t>
      </w:r>
      <w:r>
        <w:rPr>
          <w:rFonts w:hint="eastAsia"/>
        </w:rPr>
        <w:t>×</w:t>
      </w:r>
      <w:r>
        <w:t>5mm</w:t>
      </w:r>
      <w:r>
        <w:rPr>
          <w:rFonts w:hint="eastAsia"/>
        </w:rPr>
        <w:t>的角钢作为接地极，同时用镀锌扁钢把四根接地极焊接形成接地网的一部分，再此接地网与法兰盘进行焊接，钢管或角钢需经过热镀锌工艺处理，以增加抗腐性能和提高其导电性能。如下图所示：</w:t>
      </w:r>
    </w:p>
    <w:p>
      <w:r>
        <w:drawing>
          <wp:inline distT="0" distB="0" distL="114300" distR="114300">
            <wp:extent cx="5276850" cy="3362325"/>
            <wp:effectExtent l="0" t="0" r="11430" b="5715"/>
            <wp:docPr id="2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pic:cNvPicPr>
                      <a:picLocks noChangeAspect="1"/>
                    </pic:cNvPicPr>
                  </pic:nvPicPr>
                  <pic:blipFill>
                    <a:blip r:embed="rId15"/>
                    <a:srcRect b="9718"/>
                    <a:stretch>
                      <a:fillRect/>
                    </a:stretch>
                  </pic:blipFill>
                  <pic:spPr>
                    <a:xfrm>
                      <a:off x="0" y="0"/>
                      <a:ext cx="5276850" cy="3362325"/>
                    </a:xfrm>
                    <a:prstGeom prst="rect">
                      <a:avLst/>
                    </a:prstGeom>
                    <a:noFill/>
                    <a:ln>
                      <a:noFill/>
                    </a:ln>
                  </pic:spPr>
                </pic:pic>
              </a:graphicData>
            </a:graphic>
          </wp:inline>
        </w:drawing>
      </w:r>
    </w:p>
    <w:p>
      <w:pPr>
        <w:pStyle w:val="2207"/>
        <w:numPr>
          <w:ilvl w:val="0"/>
          <w:numId w:val="73"/>
        </w:numPr>
        <w:rPr>
          <w:rFonts w:hAnsi="Calibri"/>
        </w:rPr>
      </w:pPr>
      <w:bookmarkStart w:id="66" w:name="_Toc454569922"/>
      <w:r>
        <w:rPr>
          <w:rFonts w:hint="eastAsia"/>
        </w:rPr>
        <w:t>前端接地设计</w:t>
      </w:r>
      <w:bookmarkEnd w:id="66"/>
    </w:p>
    <w:p>
      <w:r>
        <w:rPr>
          <w:rFonts w:hint="eastAsia"/>
        </w:rPr>
        <w:t>当土壤电阻率太高而不能满足要求时，采用垂直接地极＋减阻剂的方法使地网接地电阻符合要求。</w:t>
      </w:r>
    </w:p>
    <w:p>
      <w:pPr>
        <w:numPr>
          <w:ilvl w:val="0"/>
          <w:numId w:val="72"/>
        </w:numPr>
        <w:ind w:firstLineChars="0"/>
        <w:rPr>
          <w:rFonts w:hAnsi="Calibri"/>
        </w:rPr>
      </w:pPr>
      <w:r>
        <w:rPr>
          <w:rFonts w:hint="eastAsia"/>
        </w:rPr>
        <w:t>前端设备防雷设计</w:t>
      </w:r>
    </w:p>
    <w:p>
      <w:r>
        <w:rPr>
          <w:rFonts w:hint="eastAsia"/>
        </w:rPr>
        <w:t>监控系统需全面考虑整个监控网络的防雷问题，特别是前端室外监控点防雷。</w:t>
      </w:r>
    </w:p>
    <w:p>
      <w:r>
        <w:rPr>
          <w:rFonts w:hint="eastAsia"/>
        </w:rPr>
        <w:t>为保护摄像机不受到直接雷击而在立杆上设计安装避雷针，避雷针采用不小于φ</w:t>
      </w:r>
      <w:r>
        <w:t>25</w:t>
      </w:r>
      <w:r>
        <w:rPr>
          <w:rFonts w:hint="eastAsia"/>
        </w:rPr>
        <w:t>㎜的圆钢，并和立杆一次成型。在设备箱内我们对电源、信号线及控制线路安装相应的防感应雷措施，型号选用合格国产名牌避雷器。为避免在现场产生感应雷高电位闪络放电和雷电波磁场而损坏设备，在安装现场所有的信号线路做屏蔽做等电位接地处理。</w:t>
      </w:r>
      <w:r>
        <w:t xml:space="preserve"> </w:t>
      </w:r>
    </w:p>
    <w:p>
      <w:r>
        <w:rPr>
          <w:rFonts w:hint="eastAsia"/>
        </w:rPr>
        <w:t>前端设备如摄像头置于接闪器（避雷针或其它接闪导体）有效保护范围之内。如有困难避雷针也可以架设在摄像机的支撑杆上，引下线可直接利用金属杆本身或选用Φ</w:t>
      </w:r>
      <w:r>
        <w:t>12</w:t>
      </w:r>
      <w:r>
        <w:rPr>
          <w:rFonts w:hint="eastAsia"/>
        </w:rPr>
        <w:t>的镀锌圆钢。为防止电磁感应，沿杆引上摄像机的电源线穿金属管屏蔽。为防止雷电波沿线路侵入前端设备，应在设备前的每条线路上加装合适的避雷器。光纤网络摄像机的避雷如下图所示：</w:t>
      </w:r>
    </w:p>
    <w:p>
      <w:pPr>
        <w:rPr>
          <w:rFonts w:ascii="仿宋" w:hAnsi="仿宋" w:eastAsia="仿宋"/>
          <w:szCs w:val="24"/>
        </w:rPr>
      </w:pPr>
      <w:r>
        <mc:AlternateContent>
          <mc:Choice Requires="wpg">
            <w:drawing>
              <wp:inline distT="0" distB="0" distL="114300" distR="114300">
                <wp:extent cx="6501130" cy="2714625"/>
                <wp:effectExtent l="0" t="0" r="0" b="13335"/>
                <wp:docPr id="23" name="组合 32"/>
                <wp:cNvGraphicFramePr/>
                <a:graphic xmlns:a="http://schemas.openxmlformats.org/drawingml/2006/main">
                  <a:graphicData uri="http://schemas.microsoft.com/office/word/2010/wordprocessingGroup">
                    <wpg:wgp>
                      <wpg:cNvGrpSpPr>
                        <a:grpSpLocks noRot="1"/>
                      </wpg:cNvGrpSpPr>
                      <wpg:grpSpPr>
                        <a:xfrm>
                          <a:off x="0" y="0"/>
                          <a:ext cx="6501130" cy="2714625"/>
                          <a:chOff x="16430" y="1428"/>
                          <a:chExt cx="65011" cy="32147"/>
                        </a:xfrm>
                      </wpg:grpSpPr>
                      <pic:pic xmlns:pic="http://schemas.openxmlformats.org/drawingml/2006/picture">
                        <pic:nvPicPr>
                          <pic:cNvPr id="2" name="Picture 75" descr="球机"/>
                          <pic:cNvPicPr>
                            <a:picLocks noChangeAspect="1"/>
                          </pic:cNvPicPr>
                        </pic:nvPicPr>
                        <pic:blipFill>
                          <a:blip r:embed="rId16"/>
                          <a:stretch>
                            <a:fillRect/>
                          </a:stretch>
                        </pic:blipFill>
                        <pic:spPr>
                          <a:xfrm>
                            <a:off x="16430" y="1428"/>
                            <a:ext cx="8094" cy="7858"/>
                          </a:xfrm>
                          <a:prstGeom prst="rect">
                            <a:avLst/>
                          </a:prstGeom>
                          <a:noFill/>
                          <a:ln>
                            <a:noFill/>
                          </a:ln>
                        </pic:spPr>
                      </pic:pic>
                      <wps:wsp>
                        <wps:cNvPr id="3" name="直接连接符 36"/>
                        <wps:cNvCnPr/>
                        <wps:spPr>
                          <a:xfrm>
                            <a:off x="25002" y="4286"/>
                            <a:ext cx="38577" cy="0"/>
                          </a:xfrm>
                          <a:prstGeom prst="line">
                            <a:avLst/>
                          </a:prstGeom>
                          <a:ln w="9525" cap="flat" cmpd="sng">
                            <a:solidFill>
                              <a:srgbClr val="4F94D2"/>
                            </a:solidFill>
                            <a:prstDash val="solid"/>
                            <a:headEnd type="none" w="med" len="med"/>
                            <a:tailEnd type="arrow" w="med" len="med"/>
                          </a:ln>
                        </wps:spPr>
                        <wps:bodyPr/>
                      </wps:wsp>
                      <wps:wsp>
                        <wps:cNvPr id="4" name="直接连接符 37"/>
                        <wps:cNvCnPr/>
                        <wps:spPr>
                          <a:xfrm>
                            <a:off x="24288" y="6429"/>
                            <a:ext cx="22146" cy="0"/>
                          </a:xfrm>
                          <a:prstGeom prst="line">
                            <a:avLst/>
                          </a:prstGeom>
                          <a:ln w="9525" cap="flat" cmpd="sng">
                            <a:solidFill>
                              <a:srgbClr val="4F94D2"/>
                            </a:solidFill>
                            <a:prstDash val="solid"/>
                            <a:headEnd type="none" w="med" len="med"/>
                            <a:tailEnd type="none" w="med" len="med"/>
                          </a:ln>
                        </wps:spPr>
                        <wps:bodyPr/>
                      </wps:wsp>
                      <wps:wsp>
                        <wps:cNvPr id="5" name="直接连接符 38"/>
                        <wps:cNvCnPr/>
                        <wps:spPr>
                          <a:xfrm rot="5400000">
                            <a:off x="43213" y="9637"/>
                            <a:ext cx="6429" cy="0"/>
                          </a:xfrm>
                          <a:prstGeom prst="line">
                            <a:avLst/>
                          </a:prstGeom>
                          <a:ln w="9525" cap="flat" cmpd="sng">
                            <a:solidFill>
                              <a:srgbClr val="4F94D2"/>
                            </a:solidFill>
                            <a:prstDash val="solid"/>
                            <a:headEnd type="none" w="med" len="med"/>
                            <a:tailEnd type="none" w="med" len="med"/>
                          </a:ln>
                        </wps:spPr>
                        <wps:bodyPr/>
                      </wps:wsp>
                      <wps:wsp>
                        <wps:cNvPr id="6" name="椭圆 39"/>
                        <wps:cNvSpPr/>
                        <wps:spPr>
                          <a:xfrm>
                            <a:off x="44564" y="12858"/>
                            <a:ext cx="3572" cy="3572"/>
                          </a:xfrm>
                          <a:prstGeom prst="ellipse">
                            <a:avLst/>
                          </a:prstGeom>
                          <a:solidFill>
                            <a:srgbClr val="FFFFFF"/>
                          </a:solidFill>
                          <a:ln w="25400" cap="flat" cmpd="sng">
                            <a:solidFill>
                              <a:srgbClr val="1F4E79"/>
                            </a:solidFill>
                            <a:prstDash val="solid"/>
                            <a:headEnd type="none" w="med" len="med"/>
                            <a:tailEnd type="none" w="med" len="med"/>
                          </a:ln>
                        </wps:spPr>
                        <wps:txbx>
                          <w:txbxContent>
                            <w:p/>
                          </w:txbxContent>
                        </wps:txbx>
                        <wps:bodyPr wrap="square" anchor="ctr" anchorCtr="0" upright="1"/>
                      </wps:wsp>
                      <wps:wsp>
                        <wps:cNvPr id="7" name="椭圆 40"/>
                        <wps:cNvSpPr/>
                        <wps:spPr>
                          <a:xfrm>
                            <a:off x="44700" y="14287"/>
                            <a:ext cx="3572" cy="3572"/>
                          </a:xfrm>
                          <a:prstGeom prst="ellipse">
                            <a:avLst/>
                          </a:prstGeom>
                          <a:noFill/>
                          <a:ln w="25400" cap="flat" cmpd="sng">
                            <a:solidFill>
                              <a:srgbClr val="1F4E79"/>
                            </a:solidFill>
                            <a:prstDash val="solid"/>
                            <a:headEnd type="none" w="med" len="med"/>
                            <a:tailEnd type="none" w="med" len="med"/>
                          </a:ln>
                        </wps:spPr>
                        <wps:txbx>
                          <w:txbxContent>
                            <w:p/>
                          </w:txbxContent>
                        </wps:txbx>
                        <wps:bodyPr wrap="square" anchor="ctr" anchorCtr="0" upright="1"/>
                      </wps:wsp>
                      <wps:wsp>
                        <wps:cNvPr id="8" name="椭圆 41"/>
                        <wps:cNvSpPr/>
                        <wps:spPr>
                          <a:xfrm>
                            <a:off x="37861" y="2142"/>
                            <a:ext cx="3572" cy="3572"/>
                          </a:xfrm>
                          <a:prstGeom prst="ellipse">
                            <a:avLst/>
                          </a:prstGeom>
                          <a:noFill/>
                          <a:ln w="12700" cap="flat" cmpd="sng">
                            <a:solidFill>
                              <a:srgbClr val="1F4E79"/>
                            </a:solidFill>
                            <a:prstDash val="solid"/>
                            <a:headEnd type="none" w="med" len="med"/>
                            <a:tailEnd type="none" w="med" len="med"/>
                          </a:ln>
                        </wps:spPr>
                        <wps:txbx>
                          <w:txbxContent>
                            <w:p/>
                          </w:txbxContent>
                        </wps:txbx>
                        <wps:bodyPr wrap="square" anchor="ctr" anchorCtr="0" upright="1"/>
                      </wps:wsp>
                      <wps:wsp>
                        <wps:cNvPr id="9" name="直接箭头连接符 42"/>
                        <wps:cNvCnPr/>
                        <wps:spPr>
                          <a:xfrm rot="5400000" flipH="1" flipV="1">
                            <a:off x="38265" y="2305"/>
                            <a:ext cx="2143" cy="2143"/>
                          </a:xfrm>
                          <a:prstGeom prst="straightConnector1">
                            <a:avLst/>
                          </a:prstGeom>
                          <a:ln w="9525" cap="flat" cmpd="sng">
                            <a:solidFill>
                              <a:srgbClr val="4F94D2"/>
                            </a:solidFill>
                            <a:prstDash val="solid"/>
                            <a:headEnd type="none" w="med" len="med"/>
                            <a:tailEnd type="arrow" w="med" len="med"/>
                          </a:ln>
                        </wps:spPr>
                        <wps:bodyPr/>
                      </wps:wsp>
                      <wps:wsp>
                        <wps:cNvPr id="10" name="直接箭头连接符 43"/>
                        <wps:cNvCnPr/>
                        <wps:spPr>
                          <a:xfrm rot="5400000" flipH="1" flipV="1">
                            <a:off x="38875" y="3019"/>
                            <a:ext cx="2143" cy="2143"/>
                          </a:xfrm>
                          <a:prstGeom prst="straightConnector1">
                            <a:avLst/>
                          </a:prstGeom>
                          <a:ln w="9525" cap="flat" cmpd="sng">
                            <a:solidFill>
                              <a:srgbClr val="4F94D2"/>
                            </a:solidFill>
                            <a:prstDash val="solid"/>
                            <a:headEnd type="none" w="med" len="med"/>
                            <a:tailEnd type="arrow" w="med" len="med"/>
                          </a:ln>
                        </wps:spPr>
                        <wps:bodyPr/>
                      </wps:wsp>
                      <wps:wsp>
                        <wps:cNvPr id="11" name="直接连接符 44"/>
                        <wps:cNvCnPr/>
                        <wps:spPr>
                          <a:xfrm rot="5400000">
                            <a:off x="43213" y="21067"/>
                            <a:ext cx="6429" cy="0"/>
                          </a:xfrm>
                          <a:prstGeom prst="line">
                            <a:avLst/>
                          </a:prstGeom>
                          <a:ln w="9525" cap="flat" cmpd="sng">
                            <a:solidFill>
                              <a:srgbClr val="4F94D2"/>
                            </a:solidFill>
                            <a:prstDash val="solid"/>
                            <a:headEnd type="none" w="med" len="med"/>
                            <a:tailEnd type="none" w="med" len="med"/>
                          </a:ln>
                        </wps:spPr>
                        <wps:bodyPr/>
                      </wps:wsp>
                      <wps:wsp>
                        <wps:cNvPr id="12" name="矩形 45"/>
                        <wps:cNvSpPr/>
                        <wps:spPr>
                          <a:xfrm>
                            <a:off x="40719" y="24288"/>
                            <a:ext cx="11430" cy="4286"/>
                          </a:xfrm>
                          <a:prstGeom prst="rect">
                            <a:avLst/>
                          </a:prstGeom>
                          <a:noFill/>
                          <a:ln w="25400" cap="flat" cmpd="sng">
                            <a:solidFill>
                              <a:srgbClr val="1F4E79"/>
                            </a:solidFill>
                            <a:prstDash val="solid"/>
                            <a:miter/>
                            <a:headEnd type="none" w="med" len="med"/>
                            <a:tailEnd type="none" w="med" len="med"/>
                          </a:ln>
                        </wps:spPr>
                        <wps:txbx>
                          <w:txbxContent>
                            <w:p>
                              <w:pPr>
                                <w:pStyle w:val="81"/>
                                <w:rPr>
                                  <w:rFonts w:ascii="Arial Unicode MS" w:cs="Arial Unicode MS"/>
                                </w:rPr>
                              </w:pPr>
                              <w:r>
                                <w:rPr>
                                  <w:rFonts w:hint="eastAsia"/>
                                </w:rPr>
                                <w:t>电源避雷器</w:t>
                              </w:r>
                            </w:p>
                          </w:txbxContent>
                        </wps:txbx>
                        <wps:bodyPr wrap="square" anchor="ctr" anchorCtr="0" upright="1"/>
                      </wps:wsp>
                      <wps:wsp>
                        <wps:cNvPr id="13" name="TextBox 22"/>
                        <wps:cNvSpPr txBox="1"/>
                        <wps:spPr>
                          <a:xfrm>
                            <a:off x="63579" y="3120"/>
                            <a:ext cx="17862" cy="5534"/>
                          </a:xfrm>
                          <a:prstGeom prst="rect">
                            <a:avLst/>
                          </a:prstGeom>
                          <a:noFill/>
                          <a:ln>
                            <a:noFill/>
                          </a:ln>
                        </wps:spPr>
                        <wps:txbx>
                          <w:txbxContent>
                            <w:p>
                              <w:pPr>
                                <w:pStyle w:val="81"/>
                                <w:rPr>
                                  <w:rFonts w:ascii="Arial Unicode MS" w:cs="Arial Unicode MS"/>
                                </w:rPr>
                              </w:pPr>
                              <w:r>
                                <w:rPr>
                                  <w:rFonts w:hint="eastAsia"/>
                                </w:rPr>
                                <w:t>至监控中心</w:t>
                              </w:r>
                            </w:p>
                          </w:txbxContent>
                        </wps:txbx>
                        <wps:bodyPr wrap="square" upright="1">
                          <a:spAutoFit/>
                        </wps:bodyPr>
                      </wps:wsp>
                      <wps:wsp>
                        <wps:cNvPr id="14" name="TextBox 23"/>
                        <wps:cNvSpPr txBox="1"/>
                        <wps:spPr>
                          <a:xfrm>
                            <a:off x="48574" y="14287"/>
                            <a:ext cx="6426" cy="5534"/>
                          </a:xfrm>
                          <a:prstGeom prst="rect">
                            <a:avLst/>
                          </a:prstGeom>
                          <a:noFill/>
                          <a:ln>
                            <a:noFill/>
                          </a:ln>
                        </wps:spPr>
                        <wps:txbx>
                          <w:txbxContent>
                            <w:p>
                              <w:pPr>
                                <w:pStyle w:val="81"/>
                                <w:rPr>
                                  <w:rFonts w:ascii="Arial Unicode MS" w:hAnsi="Arial Unicode MS" w:cs="Arial Unicode MS"/>
                                </w:rPr>
                              </w:pPr>
                              <w:r>
                                <w:t>AC/AC</w:t>
                              </w:r>
                            </w:p>
                          </w:txbxContent>
                        </wps:txbx>
                        <wps:bodyPr wrap="square" upright="1">
                          <a:spAutoFit/>
                        </wps:bodyPr>
                      </wps:wsp>
                      <wps:wsp>
                        <wps:cNvPr id="15" name="直接连接符 48"/>
                        <wps:cNvCnPr/>
                        <wps:spPr>
                          <a:xfrm rot="5400000">
                            <a:off x="44648" y="30360"/>
                            <a:ext cx="3572" cy="0"/>
                          </a:xfrm>
                          <a:prstGeom prst="line">
                            <a:avLst/>
                          </a:prstGeom>
                          <a:ln w="9525" cap="flat" cmpd="sng">
                            <a:solidFill>
                              <a:srgbClr val="4F94D2"/>
                            </a:solidFill>
                            <a:prstDash val="solid"/>
                            <a:headEnd type="none" w="med" len="med"/>
                            <a:tailEnd type="none" w="med" len="med"/>
                          </a:ln>
                        </wps:spPr>
                        <wps:bodyPr/>
                      </wps:wsp>
                      <wps:wsp>
                        <wps:cNvPr id="16" name="直接连接符 49"/>
                        <wps:cNvCnPr/>
                        <wps:spPr>
                          <a:xfrm>
                            <a:off x="45005" y="32146"/>
                            <a:ext cx="2858" cy="0"/>
                          </a:xfrm>
                          <a:prstGeom prst="line">
                            <a:avLst/>
                          </a:prstGeom>
                          <a:ln w="9525" cap="flat" cmpd="sng">
                            <a:solidFill>
                              <a:srgbClr val="4F94D2"/>
                            </a:solidFill>
                            <a:prstDash val="solid"/>
                            <a:headEnd type="none" w="med" len="med"/>
                            <a:tailEnd type="none" w="med" len="med"/>
                          </a:ln>
                        </wps:spPr>
                        <wps:bodyPr/>
                      </wps:wsp>
                      <wps:wsp>
                        <wps:cNvPr id="17" name="直接连接符 50"/>
                        <wps:cNvCnPr/>
                        <wps:spPr>
                          <a:xfrm>
                            <a:off x="45447" y="32861"/>
                            <a:ext cx="2143" cy="0"/>
                          </a:xfrm>
                          <a:prstGeom prst="line">
                            <a:avLst/>
                          </a:prstGeom>
                          <a:ln w="9525" cap="flat" cmpd="sng">
                            <a:solidFill>
                              <a:srgbClr val="4F94D2"/>
                            </a:solidFill>
                            <a:prstDash val="solid"/>
                            <a:headEnd type="none" w="med" len="med"/>
                            <a:tailEnd type="none" w="med" len="med"/>
                          </a:ln>
                        </wps:spPr>
                        <wps:bodyPr/>
                      </wps:wsp>
                      <wps:wsp>
                        <wps:cNvPr id="18" name="直接连接符 51"/>
                        <wps:cNvCnPr/>
                        <wps:spPr>
                          <a:xfrm>
                            <a:off x="45856" y="33575"/>
                            <a:ext cx="1429" cy="0"/>
                          </a:xfrm>
                          <a:prstGeom prst="line">
                            <a:avLst/>
                          </a:prstGeom>
                          <a:ln w="9525" cap="flat" cmpd="sng">
                            <a:solidFill>
                              <a:srgbClr val="4F94D2"/>
                            </a:solidFill>
                            <a:prstDash val="solid"/>
                            <a:headEnd type="none" w="med" len="med"/>
                            <a:tailEnd type="none" w="med" len="med"/>
                          </a:ln>
                        </wps:spPr>
                        <wps:bodyPr/>
                      </wps:wsp>
                      <wps:wsp>
                        <wps:cNvPr id="19" name="TextBox 88"/>
                        <wps:cNvSpPr txBox="1"/>
                        <wps:spPr>
                          <a:xfrm>
                            <a:off x="47145" y="8572"/>
                            <a:ext cx="6426" cy="5534"/>
                          </a:xfrm>
                          <a:prstGeom prst="rect">
                            <a:avLst/>
                          </a:prstGeom>
                          <a:noFill/>
                          <a:ln>
                            <a:noFill/>
                          </a:ln>
                        </wps:spPr>
                        <wps:txbx>
                          <w:txbxContent>
                            <w:p>
                              <w:pPr>
                                <w:pStyle w:val="81"/>
                                <w:rPr>
                                  <w:rFonts w:ascii="Arial Unicode MS" w:hAnsi="Arial Unicode MS" w:cs="Arial Unicode MS"/>
                                </w:rPr>
                              </w:pPr>
                              <w:r>
                                <w:t>24VAC</w:t>
                              </w:r>
                            </w:p>
                          </w:txbxContent>
                        </wps:txbx>
                        <wps:bodyPr wrap="square" upright="1">
                          <a:spAutoFit/>
                        </wps:bodyPr>
                      </wps:wsp>
                      <wps:wsp>
                        <wps:cNvPr id="20" name="TextBox 89"/>
                        <wps:cNvSpPr txBox="1"/>
                        <wps:spPr>
                          <a:xfrm>
                            <a:off x="47145" y="20002"/>
                            <a:ext cx="6426" cy="5534"/>
                          </a:xfrm>
                          <a:prstGeom prst="rect">
                            <a:avLst/>
                          </a:prstGeom>
                          <a:noFill/>
                          <a:ln>
                            <a:noFill/>
                          </a:ln>
                        </wps:spPr>
                        <wps:txbx>
                          <w:txbxContent>
                            <w:p>
                              <w:pPr>
                                <w:pStyle w:val="81"/>
                                <w:rPr>
                                  <w:rFonts w:ascii="Arial Unicode MS" w:hAnsi="Arial Unicode MS" w:cs="Arial Unicode MS"/>
                                </w:rPr>
                              </w:pPr>
                              <w:r>
                                <w:t>24VAC</w:t>
                              </w:r>
                            </w:p>
                          </w:txbxContent>
                        </wps:txbx>
                        <wps:bodyPr wrap="square" upright="1">
                          <a:spAutoFit/>
                        </wps:bodyPr>
                      </wps:wsp>
                      <wps:wsp>
                        <wps:cNvPr id="21" name="直接连接符 54"/>
                        <wps:cNvCnPr/>
                        <wps:spPr>
                          <a:xfrm>
                            <a:off x="52149" y="26431"/>
                            <a:ext cx="13573" cy="0"/>
                          </a:xfrm>
                          <a:prstGeom prst="line">
                            <a:avLst/>
                          </a:prstGeom>
                          <a:ln w="9525" cap="flat" cmpd="sng">
                            <a:solidFill>
                              <a:srgbClr val="4F94D2"/>
                            </a:solidFill>
                            <a:prstDash val="solid"/>
                            <a:headEnd type="triangle" w="med" len="med"/>
                            <a:tailEnd type="none" w="med" len="med"/>
                          </a:ln>
                        </wps:spPr>
                        <wps:bodyPr/>
                      </wps:wsp>
                      <wps:wsp>
                        <wps:cNvPr id="22" name="TextBox 91"/>
                        <wps:cNvSpPr txBox="1"/>
                        <wps:spPr>
                          <a:xfrm>
                            <a:off x="65007" y="25002"/>
                            <a:ext cx="10001" cy="5535"/>
                          </a:xfrm>
                          <a:prstGeom prst="rect">
                            <a:avLst/>
                          </a:prstGeom>
                          <a:noFill/>
                          <a:ln>
                            <a:noFill/>
                          </a:ln>
                        </wps:spPr>
                        <wps:txbx>
                          <w:txbxContent>
                            <w:p>
                              <w:pPr>
                                <w:pStyle w:val="81"/>
                                <w:rPr>
                                  <w:rFonts w:ascii="Arial Unicode MS" w:hAnsi="Arial Unicode MS" w:cs="Arial Unicode MS"/>
                                </w:rPr>
                              </w:pPr>
                              <w:r>
                                <w:t>220V</w:t>
                              </w:r>
                              <w:r>
                                <w:rPr>
                                  <w:rFonts w:hint="eastAsia" w:hAnsi="Arial Unicode MS"/>
                                </w:rPr>
                                <w:t>供电</w:t>
                              </w:r>
                            </w:p>
                          </w:txbxContent>
                        </wps:txbx>
                        <wps:bodyPr wrap="square" upright="1">
                          <a:spAutoFit/>
                        </wps:bodyPr>
                      </wps:wsp>
                    </wpg:wgp>
                  </a:graphicData>
                </a:graphic>
              </wp:inline>
            </w:drawing>
          </mc:Choice>
          <mc:Fallback>
            <w:pict>
              <v:group id="组合 32" o:spid="_x0000_s1026" o:spt="203" style="height:213.75pt;width:511.9pt;" coordorigin="16430,1428" coordsize="65011,32147" o:gfxdata="UEsDBAoAAAAAAIdO4kAAAAAAAAAAAAAAAAAEAAAAZHJzL1BLAwQUAAAACACHTuJAyrO429cAAAAG AQAADwAAAGRycy9kb3ducmV2LnhtbE2PQUvDQBCF74L/YRnBm91NalViNkWKeipCW6H0Ns1Ok9Ds bMhuk/bfu/WilwfDG977Xj4/21YM1PvGsYZkokAQl840XGn43nw8vIDwAdlg65g0XMjDvLi9yTEz buQVDetQiRjCPkMNdQhdJqUva7LoJ64jjt7B9RZDPPtKmh7HGG5bmSr1JC02HBtq7GhRU3lcn6yG zxHHt2nyPiyPh8Vlt5l9bZcJaX1/l6hXEIHO4e8ZrvgRHYrItHcnNl60GuKQ8KtXT6XTuGOv4TF9 noEscvkfv/gBUEsDBBQAAAAIAIdO4kBFYTmq8gYAAHstAAAOAAAAZHJzL2Uyb0RvYy54bWztWk1v G0UYviPxH0Z7p/Z+2lk1qUrSFKQKoqZwn6zH9or9YnYdO2cQ4oR6pwIJFSQkyqknEOLXpOFn8Lwz u/Z6Had2MCGljhRrdndmdvZ9n/frmbl7bxJH7FTIPEyTXcO80zaYSIK0FyaDXeOTJ4fvdQ2WFzzp 8ShNxK5xJnLj3t6779wdZ76w0mEa9YRkmCTJ/XG2awyLIvNbrTwYipjnd9JMJHjYT2XMC1zKQasn +Rizx1HLare91jiVvUymgchz3D3QD41yRrnKhGm/HwbiIA1GsUgKPasUES/wSfkwzHJjT6223xdB 8XG/n4uCRbsGvrRQv3gJ2if029q7y/2B5NkwDMol8FWW0PimmIcJXjqd6oAXnI1kuDBVHAYyzdN+ cSdI45b+ECURfIXZbsjmoUxHmfqWgT8eZFOhQ1ENqV972uCj0yPJwt6uYdkGS3gMjV/8/uX506+Z bZF0xtnAR6eHMjvOjqT+RDQfpcFnOUvSxylEalLHVrMnXQ9mwyZ9GdNwfDObKAWcTRUgJgULcNNz 26ZpQzcBnlkd0/EsV6soGEKPNM70HOqA56ZjdauHD+oT6OG2ZTodtTDu63erFU5XlIWBj/9SqGgt CPX1UMaoYiQFVESzJadHYUAyoouaYCu54in1Zh3XYD2RB4DhxdMvXj37jVZZjdEzcFpaJeP9IU8G 4n6eAc2VsOe7t+hy7vUnUZgdhlFEEqf2Zs2LSV/EJwKokR/2lPa5nxdSFMGQXtjHix9jsYSK2gO1 ytnCaM15iakGOC5TcoWRbnvH0RrudF0FALyjGp/JvHgo0phRA6vDIqAc7vPTR3m5nKoL3U5SkhGW yf0ombuBOemOWrJepGpizWQS8Hx5JVJcLSBnLXM8HvKMIETTzlAzs8ZvX7765se//vwOvxe//MRs j+BSdt5PjmR5tUSUlttuW8peYC5qKPcrUdpdt9PRslSecLkgozChJS4VZJSw8a6x48JcWcARFfrw xmjGGTCSJwM1Nk+jsFeBMpeDk/1IslMOz+wc7jgHyt0QXurdSFsHPB/qfuoRfT73h4L3HiQ9Vpxl cFkJQpVBS4hFz2CRQGSjlupZ8DCa9eRSpuPLu1Y6J9lqaVLrJO2dKSHDfSi93xAAAPLSHTcBoLza 6gCA3hHS4TA9x9rRIqkAYMFHem8ZAJZD5XbpH5a0RP/K6V2tfyYpLrtOm/6U8ZVh10FYhGsBGnY8 WwFp5g4UPlTofWu8wZsCBhipBsOr5y/On33FbGXIJQaOEUSvDgKO43rwJ5Q0WWXQnKnddjsIEJRx qRZmWh4HRIRcIr8yFMy57zkvf6j+yAM1vbwOHxbh9Vrxwzx0HnSUSJozbzx+rIuYYnIyKZWjIwkb o9pAUPx8xJE5Mp4EwxSZYFDI6mK/0AXKKJPhYAg7rvLrmww/yAvmEOcon7AG4jqkS0Ic4k/D0WwY cXNZHCUBWyBpVN0KICH3mAeSQvPKQLI7Xc9UQEKuolLEf81zLeDItBSIr5HQbh3SPCu0gYJop8LR hcqHL359cf785aws0thYJytifcSyD8i7qtan1KLKosyU7K7lIQeDB7PsdslCTPNm00ESpUgKal0Z MlEXc3Lj+2mSoBxNpX7Lkop0W0htHDgm4lA9k15AjlLgRpHTJYqHEqq22ay4tsgx3pgS3IRrqCOn 5m0cMvp1MFPzLLMazDLbXiM32hZhNfLmdlXkJsqkEg7f/3z+xw/MUWFh5VTGaXfgDlREUZwMEDTL ZUw4Bip+4DUqom55GbYWr3njGXEcFoIK0uuTdG9LkUVUjEbUE6QW76cTZpWbLooKpsKeFRPcL2tA gtoSntdDUaXBZZtWua9VpSsmcuiyxHddW7muDWGLlDxNmy+31tcVwLUql2bLs/ujArS8Yuvpe3XV DM6ALkC73xD9ak7516lq6nnCOqpxQLOX7MtiLQx/XzKwW9UsbIBevjViLqVGnX9EjToexuu0zfYa JjSjLLbcKNF3anNs5o5mhkq10A1b6pQc1ZVhLUurs6Sv3ypzsFVW5u1qX2QuPivedEuO6021WwaA KVfZBIBbJy1XAYCDIwPKA2CvtNzXroIoIFHW/FsPcNs8wJRjXABAnWxcBQBdF96EKnc4/AbpA/oR CRYl6FsA3DYATMnBKlnDljfcNwUiHKlYK1nDqSMdBJC1Nfjmba4WiKWH1S7P1VCKNCqcbj0oX08z OEaIMy1z4XmrmvVVs5Tdcldgt6hWK5lyF6Gx5DVwOK8RNk040v9H3CxkiHN4kbj88BD3588ZrUth /FfHjEA4NAx0px4z1zFQnN5s6/RJHzqbM1ATNgvAUfhEoatC65vMQaizpDiTq84ylOeH6dBv/VpV QrMz03t/A1BLAwQKAAAAAACHTuJAAAAAAAAAAAAAAAAACgAAAGRycy9tZWRpYS9QSwMEFAAAAAgA h07iQCwIGwnINgAAwzYAABQAAABkcnMvbWVkaWEvaW1hZ2UxLnBuZwHDNjzJiVBORw0KGgoAAAAN SUhEUgAAAMMAAACgCAYAAAHGGOjIAAAAAXNSR0IArs4c6QAAAARnQU1BAACxjwv8YQUAAAAJcEhZ cwAAIdUAACHVAQSctJ0AADZYSURBVHhe7V0HnBRV0sfT07vzO/0ueed3d0rcQM45JwUFcwBFUE4Q kaAoIAaygeSnoLCkDbMLy5JhA7CwgQ1s3tmZ3Z24eYmG+0RPTFhfVS899PR2T7+e6ZmdXcbfr38C 0/1CVf1f1atXr6pVK3/4r9Jug0aPzTJHs7FVVVbAiWPHIUYXDXt2x0JdfV3jDnEQHnVIjV+4eBHK yszck5V5huuQnvqzZw1Ss1TVoSSZrpEudtduR2dRUVEFqjozGst/oZHT46oT/jeaHT+z6urqLeJv KuyWbKeZlZVZNtFHajqhRoUd8eQVdibqpIHu7nRCDUVFRn7Ozyo/P7+8pqaGo0ajTmpr69zqhMjM N8Z3xM+qUSf8LFh5wpOLKCBsTNiRJp3wHYlFl+/Iq51Q49SRo5PS0rIjQikpLi5xAJAHovj/hw4c 4sR3X9xe7l2jseyySyAioBbxkiVuzGgogxK9AfT4GPDPcp3GREaXKaK9vNziANaYceOhXYdO8M97 O8g+CxcvgegoHfdNaamJbf2KiIiYRR+4alj4G82I/s4xODL6a8VZCF8gmRd31GpREtATFNrZMQjq 5Lmp/2KbgdQI7mkd5DSjO8MvwH/hc2+bYKd/VzV6qZeVyOZxB8IGsrPzznXq1h2CO3WGpGMnrmra uE8aq7LbHxHrB7vV4lgIPR5EVYXdgRmL1SqpwGxW65dudyRGtHBFlTIkmDuqrqiYLadu7TarY1ZS mo++W7p06a8kO6NlRK3e4Gcl9Z3sks5iLAgVE98JWitldXW1Dl553EH5NZuL1w/i2XjcgVjryepv g8FU5o4VIqVWIyMjezRSq7w4qjVz+A5QT/xHSnc7/o06OHvuvGoTR84CaSSi1EFJSQkn3wf27VfU 18XFBgcW5KwPp054wNTV1zdqXK83YucN+lpWVwstDDk484zpgstzbm4Bp2Q6hErr65MnU6F9SKhj FkxLBHXQb9BgbpS80pHrgH6n9w4dPsp1wtQB/xKNTtjB4BHjOf38h9HTGxkJqhrmX0ZMlAo7mPTM dKj993eNGs/IyFY3cuFo0BJMdcUDbFwb9VleXv6nV+bO53Ty5CnPofloHOgWWW7Yj2g7zqo6pN+z bmxy4vH437snzmkhQYvXSXPTeyaT6TS6AJgmbbNZPvTp5OR2NvzqKFR14j/vi41byGpplJaW3urR xM6dP6/KTcEiYjRJoe+EJrg7OiaCdVJMExKrbHdUt9JkbBaLQwylOMbSp+xkhIpS6JhgpZLS4IW/ C/tCC/cWOfGTm5DiJHjr2B0PC+tEKtB85yeCC8LL/KA+/vjj22QmdJXGc/7ChcY+J/5jbOhBOVHy BieEBp3YrcSPKSYyqkBO3CQ54UqUvDUJ4USysvR3uQKteDJ+OQk5bkjZ9ZLmYFhY2K/lRIn8nsev Octdrf1Kv+Xn5gJtzsWYsQpWqoKCgj8zLaFSL5WWmn/kB3HowEFuw1JbV6e4n5Az+9X8e1xsnEPL s3LD5USFe8b6+rOQlprWyIygyW7+9DN44YXp0LFLF+iAWwqyQvmnQ2gotA8Ogaeeeho2bdzkcA0K OXX44CEoQ1ehcLJuc0BO3qhDGlR8/DGn7YvQd+ZqKyPnY+MH3W/AUAjp3MWJQJpNQtiQTqer5PdW UoPiJ9GmXTAsX7UWVqxaDyvf2wBBHeUdtzSJ51+Yye1+dJFRP5OS88rgxY1Sh7t2xTXadvGT+NU6 A7T6rI7b+/HPqvc/knQUtw9q8N3iZJ70yeCFneTlFTZyKgvF6dHHn4Wlyz/kOOHSfb7oLff3m1rO evfuvS79B+JJvDhjNqSmpvpGbLScaKCtAAVUUgAPC66ymN02qwUd6hV/Vdm8d1+vrLS/7YlVSycl ZrPZfRtJi+lV2GyXaBJm8/XTSd6kOH36NOC+HKpVuHSsVmsPLcalqo3qqspL/KBzcvKc7J/Dhw47 mRLRuuiLuBP7oVLCepUSRQC4SdVg3H05OjJyz67oGKcwE1fHUw7DLyrqKKsYVljN090dH/N3paXl emGsDNMkrsXS0KSQO1/JBfEIOYT4Oc88KKUXz58/fzs2eIVlNRK/k56aKmnO02TO4X/8xt9l21ar RWmMkr8bjabhLP4fNROz22xcvIN4F0i4YRG1igrLaKbJFBdX/bdwc8TSuJqJmMobwoYofkI4GTTN OW8jrW5K7bmciNVa005qr63UqNrfBf6mRlzZu3fvJxzhFFY02YnIuW3UDlLpff4gl/pT6/nj21ac RP3Zc47TTa3FiR/EdYKZlmCIzr+lJrN/334z9V8vEY4oOYnycvNsvmFaMbzpwhQ6zfjINYo4UMMV yUmUlZVf9IVHvDEnGkXGOdxHwkk5VsprWJGZRMOqIV6ZvCVOQlyIB6TbubOnFFfy8/I5CUH1Ir3N 9aVbn7iBhqSDaHiKOkCKslITOXL4CDcRl5wwmaxOePAWJ1i84jRQqYlQxKHLSVDEgrcPWJRwIR5g VETkD4pecdqk+PpsgpUT/ISiI3RG4UQacaKsrCF2RwrU3hQnDE9z4MJkqmqtZBfFROmi+IlITEJ+ ZfLmJJz1RdklpUnQ7xjgtFryfMLVymQwXA8HUjqDkPv9WFISlBmNkoadO55xjBBeL8sJk9k5lo8G dTL5lCbnFCkpaXh+HetkK5UUF2vn3s/OcrrF4HLrqeYAReldCqniuUdnISziJPsOGmBXDCWlTkur 0gDokKSkxMgFilHAGPdwfzbiXqFcNfdoP+HRJOhjHPRXQv1gMJRKmsk7t++A9997H8aMvQ/aBQVz 5xHCk6J2eEo0cPAQWPLmEti2dZtkGwacqJhIHk+An4RRBOKtW8IgFE900tIyYNmyVczB6WLP+ONP PIMBWeXQtWcvWPrOu04T4yN1NJnE7l27HTY9heDH7T0ge9SlFDIu9Tu5+In69BttTWfMmOmd4y4e ZCuWr4Do6FhNJyE+OgtGMZRVXFqwJS4u7m8U4bng9cWKItSpa3eg4y16Fr+1wuX7PCfOnMnD8KDo KVqMVbENoh5NRk58nnj6WWi1MNHpvE7uyGvc+IcgLGzntTO7sqGKnWv1Qm5eIexFbMhNYsXq9dBq 6wWnSbRpGyL5PvmbqJ2HHn7SM33gzuSo46KiEsmBdezcC/7acxTEWS9Dcs03cMekFXgcvM6lSPnM aSya7E1KqxHhYdnKtTBy9INKmBjnDiE1+2bU6PGKIHc1Wb1ef7tmg/GkIVzfn1Hiivh3/Mb5jqUn A9D6W4zMWbR1+04YOeY+h9nRd8Ag+GDNOlJmu7XuL9BegAI3CAXsdlMvu926Fi+IVdks5l/ohFjs VKd/p6fCbquzWyx78JmJR+Ndm0rlNHvW1NVVdPW274RnIjGuym45XFXVBKfk/swpCkOgmyOuGEHx plzMKePJvdJxlKvf7TYzAsvS3Z9p5pWx8Yw4IgqbUOuMw23zLxg/8kVdXd3/0WlWdVWV4kmrGoZV WCy22lrL371CBH9oFENBLvJE58NCXEVViL05J46fkD1k5dvVReku22y2XXgM/tNZPEjSClm4zF3B 3CFt/IGOmowBUyOc5AOLeBedoo/x2mED/55aBOH7V/UGw1xEz4/UZ1WFpxfrGhLxVFitiehKuVkT wviqEbJuPjeZfl9RWnoPHpTbLRiuVmlvfP9Aagmhk0mrxQpmkwXoqJWSBBGi3GCI45voyOgDyJg6 7l4PQxAJy9KGCud8kwb+klRcuHTpVa3DiVgmr/TOiWPHIIaBaRjUn4xL2TdazoEQ41VBxzvUC2iZ oGuk4hNiX5mmSgwQ/05JLIRLIB1WuULUkYSE5/lLnkwBcVJ5wwT/RqHDGCfveZg8XvGeIJyIHBP8 lRFSR/4qdM6/KdySF7q62ut5O9QKBL3vdvIXCkISK1QpJGgJa3cmyPqNlHGQEJ/IpHPo3lB9fX0e P1d30aJ6yZIatM3esCmTe1gJ0lTviZcpfo7R4VFz1RgAxJSa2lqTO0xRxQhyXEsxQhwS6KtIIi0Z J2MyO1LWRO3cOVANU/DdH4XKXgkpqhiBoYy5UgN2hQZ/1xE8M8kclpobmtmNsk4hUyaoYcr+vfu+ FtJIyjxWxQjUDVfFg7VXVLlclpoLI8RhbtfnWZ7nikjRUVE6VqZQcAru8rlNpFjRMzOiuLiYi9QX PxRB3xIQQYygTaXUHBmTm9xEO3ZWppB7Rkg3ZkZgHON6d5al5oQIOVTg8WIaM6HwRV2k7jVWhuzb u08+DlmqUymT1WZzbS01F/NVqPTJbSIlcGoYwb+7du3a21kZwtQ+QdNdNDQ3RMjrCnMKE7FkXoqK jLrgiilMbSM0p91IjOBvlnkjiFIXEXFEiiFMjJBiQgWDtdQclyZXrg+kwzomgjG8hBHg61xeLpBq w51NnNAiEG+86OgT/StQXopxy0VFUJifDznZ2ZCJt7TTUlIgJfmk4zmFf05LSYWsjAw4k5kJZ7Ky IC8nh/umuLAADHo9mMpKufak0vi4u+lD17xmusIVX6LCw9dL3i0Qf4S3Yx9TWpZq0emVm5PL5Jvh pSAudg8c2H8A6PZSUmISnDqZAhnpSOjsHMAMJlBYUIwBhXqglOX0FBbqoaCgCJOJ5kN2Vg6cxnfp G/r2KOb1PLj/IFAI8+6YXczjoHezkbnESCmGyey2fRPf2pgRZZX8gArziyQniTtHJJDz9X21p2xN +X5mRhbgtU/JuR1POtYohTzDyqP9K+KEiMdwYFIbOKn8uk1JXK36Tk8/3YhBmDXwae0praJFnNxX NEFpRpyV2ZXSHZZSyMMlJTE+gXnZYLW/Wd6jO48ZSFC6N4OVFlTfm6E5qyCT918VM+IsnsjxxWXk CEI3RMI2b4FJT0/i7uPQXRy6otJ/0BCYOWs2REbFQHZ2LtD9gvTTWbBnzwFYs/YjeG3BIpg67UV4 5NGn4cEJj2JM9ngYPeYBmDDxMXjq6Snw8uz5sHzFe7AzXAfJmMY5C/VGTk4+HMVzhKXLV8Lo+8ZB z779uGRpHUI7wiC887Nh/QaIDI9QFAYj3i3yhumqGYeIEa4IPnHiQ9zEY/fs5e4EderSizle3J3s dGpDuFPxrpOQwITU/sigth2CXDKosKDQvxARHh5+VIoRIZijkMqY7Nmzn08Wp/p6kS8YwV9T4pkh ZCQlRye08mVWhPPU5EqfZnAQNYRMeVg4WFp+6CIZf6GMJqtGYuUY0aZ9CHe9kH9omVHTrvhdISL4 32j5E19TxFxIebIVMLxFVK3aLS21vDhy1DhojTedaMK0hrMSTciI1m2DYO6ri+HxJ6fCTQsOOd2i arUwAVqPmMTdbxs+6j7m9vlx8IwQVtZhLjKkFaF80Q66y/d36dob2rQL5ZghLiUkxxghI+je3S3L 8Jry6lxnJghyadJdvb79hsI7y95nZsaBA0ccqOXHQdfgfEGXJumDklw/PWkqRyBS2sGhXRWJJWbE 37oNg51lX8PtO/FeId0tpGdzfcMTdh5+OycSevcZDG++xXbROLRTD+jbf4jTOIxG8xdNQiBfd2ow lDsmvvq9tS6ZIdYRw0bcD28sXgat24TA39t3gb91Hw7/E9yTa6NTp15cgtaOnRv+rvYh8xgDIVpO ADELYynGFVHxrRKxfGE1bdmyA/1Wpd1Zxt2i3zEYzCFJScmNUhITk7zFiNlzXsUddfn2Fk1YTyeH J38d8cp29au4iyYbvn1wR2jdzrlOoBKS7mndATdkDSbusOFj4ejRpKvownZUdPB0jIHvRRSg+KLA RcWAWAQoEKBAgAIBCgQo0EQUwNo8v6u0madU2W3HK2zm7+liutQZ8rUsBFcwjD4Hi9e9b7dbxtfU GP7QRMNu/t1isMFv8XJ5mrsRFjJMuop31HZjkO/wgHWlICN4X8CgdE9AK+Ygsr7GW6ozamuzf9v8 RVeDGZD9j+XzfiYG+IoJYmZiLZHziJYxGkyneTaBBUt/T0RxyQRf5trALDd4R/tNxjD75kl08agb MQFv9xcWFsEeDCxzFXmRcDQeM5Xqoaamlsv9XVONeTU0TohCtzgxv8aHLZ4hPBOkit+whL8I39kb t/cKJsr+Ci/E/Ii3NzUNqySGVFdYqXSLb2rR+BJjxISEhMbxS4kJidzpmFzgV1ZmdqPqvmKmxcfH x9WfP1/dkIGmUrMMNFiQ97uKivIgX9LJq31h3on/EhIvD8MwufsRVTXMQV1KiKGIin1xcR+fu3ix gtqupqVL4ZY/6+81dvvaFmH68kTMxyDis+ca7tZVVlYzM4HQosQI/ne605xbULAY0XGFEKJZhhm7 7VssNNt8N4nbtm37IxLnJyImf8FRLRPSUtOZGcEzBGuTHcT0E0ZiOkUeskq/q/doB19jtbbz6vLh zcaJCfzl94rKKlVIyBIkuGdFhQMdUbrvUYq38klLtLKyrOXlw7xJL83aJvOPSn/Y7fZeZCFRfj4W iaR8S1T1AvPnAV0IyTmT+7M46lw1M1B3lFssr/DMqNJImWO5wrGaEcyThmhnjMRuU1lhzZRK+8lC eHfeMeiLgeprq0mIRYq8uKRkNs+MutoaJsFQGl99fWWwJzR069uvvvrqTpzIWVpzyW5XGqSvfi9B xrCghpiBJvRcnhlazIEEsMbgZS8vZRurxBqq4jsPWkxAaybxe5CTySkulToxAxX3Jn5OUsXf3Bjb N5rHwhLxMevYD3KXTvyRCVL3n13pEYzqvnz2woVKnhk1WixTlfZNbi0z4o/0+nI7L1VyOTQ0kh7N lzT04DaywjLw7ptLpR4ZnYeud67qJuf59dBnRUsUGij/5TYzkPg/Cl0LcklM/JUJhAZ0QzRiBN0u dcUIWqLOnDnzmjuJrOSWLsw/3lc1IzDU8XshA+wVlbKZZPyZCXJpGeiKsJKZi8yggrplPDPIo+uG fuC+qbJa+6tiAoYYLhI712pq62SZUFfnWXJAdyfG+p1NIqmVuPCvK4bs2bUnXbgK1FRXq2aGaiZI ZZHBitHNlglYlkByhx6P5xZKaBD6pTDXXqG7S5QqJuC11YVKGQLEusHfkSC3JKGwXcBsL40qfrpE xe5Yq3D+9YyrgComIExPqGVCrRbmnEbuZ7klylWWmJiYmNGsiKD3yFuL2fTPqUGFSiaUfydmggmT P7lK79YcmGCVsJJongUF5j+TwqTNFWbCv6SGGYmJiQanfHp1dbK6QhUTpFBgtdldM6FGG/8Lq6J1 9z2puWFl58lCqwWrxg5Wwwj0W13B/dPPSqhgZgI54qQGWoscdomEZswEvCR5Xmw6kocgWqe7rIYZ uDw5VTAVH7kyMwF3dn9Uqw+IObXNmgnyuTAw35GqbMXpaWmXhcIq3FcwMwFzJw10hwk1NertZneX FE++k9MLrjZRuDz9iXbQrKjABClXhYzgg96YmVBSYoptyUyQN1VNI5R2s1i8vpqVEcISOjxDqqqq 2HbMYl8RzxBX+oB+ay5IkGMCVqA+q8QE+l0XGbmYlRH0HtUactDuwgVmJjTaWbryGfEdaBlm4sly w/KtFNJxb/QTCxPonYiIiL+rYQQq7AZGeMIEJ27KlApoTkyQSwPNygR6Lyws7Nfk3GNlRgU5Pz1h glJ5AK0Drlik2ZN37BhAIIUGzI8xWg0jGpanqM9ZGZGTk6O8HGFqgs7uKGWOCRpFLnhCXDXfyixJ +9Uygd5H3xNT1nos4sTCBNPGG5kJdHzrDhOuKeyXlRDBxATcOZY19hlZFUsCEBJY44nUSKs33yVf mJTAIUHdjsrW7dzZ0+VpHQsS0IV9WTwwlgIZzZEJcnqhsLC0vbtooO+2b99+rxwjGJHQOPWxks/I sRFhjKzzpnSrbVtaL5j/1xMmXPPG/kaKEW4zgcUy4pDgYUSCWgJq8b6MhfSLp0y4xohbxa4ORSag MujgrlJuSUwgGmjBhGuM+JUuIupnx/Gokk7AdMZTbzQm4K1OuYpWmla6ZWYCMmCX2tM0oT9Janmg JcpSXg7GEj0UFRRAfm4ul+L/dFoapJy8nv6fSgGknjqF/57ekP4fHyoVUJCXx32nLy6CMqMBLCaT psueVGAY0QANFM1qMRAinnjiiZvpOFRxOULfCZdXW/go1ujB6DQLhpJkZ2UD5bdWspO9+fsBzCZP TKR6D3iRgzkcRQr9ePj/uVZLkrAd9Dm5Dv6SGgxllxdKO4a+A11tZSUmRUbvi9sHhw4egvgj8XDi eDLQjZtMvBRIObIL8rEGA9Zc4OsvYKawhhoM+O85mIc7IyMbi8emQzJ+R98fxnao/ADVhmYdA72X hJcU9cXFQGEvYsT6qhgGE1OlmFCFAU6uMscTMag4BYUUSn3fFP+Gl0kgMSEJqFyXK0alp6Xi8laO hb+l9UJ2to9TMuBhw2+uE8yEUne08QSio4HqMVCy8KYgrqd96vUGFKhE2XsLBfkFTvPCPKu+zbVX VlZ5bykmnpUqs8JfeeWXJU+J4U/fxx+Vrg9Roqe6DaYipiVEq5fwVOkjIXR3x+wGk1naZ+RPRNRq LBSTSrV+hDQ4iLWEtKIvUzsU9BQdobPRDo/WeZqcXJkwLSZeWlrO1b8hidPjU4JLBfeUCB78Oy0h 3O+4BDZUFJHPAKDFuMgguBZd940uQjeJiXjeeAlvWd5FE6qurpX0nspNliMqVphKS00DlpBzNdYN y7t0sE7FjWhtpzIw7jGsXO8Nmqpuk2cCXsKWZAJBt7hYz7wvQHTBtrCtsOmTjbDwjYXw6GOPQ7/+ AzBZbQi0wycI6ylQ8lqph5LSdggJhfZYUqZzt+5w3/3jYOaMmbBu7TrY8tlmCN+xk9lUzTidgehT Mir8jAnCc2VMbaY4WSLIqpWroGev3hCMxAvt0hV69esP4ydMhNXvfwjHjiVze4PMzBw4fvwUbNsW Du8uWwUvvTwPnnjyWa7uDtXgoWfCxEfhsccnwbTnZ8DrbyyBDf+7CfbtOwSnsX7PGWyDavFs2xEO z0+fAf0GDYYuPXpyTKTyLtOn/wu2hoVJVhURIirlVIpEghM/YwIhwVVROpLwuXPmcgWIuvfuAytX v4cbrRJISDgG4x94WDLze+t2waozwotTOQeFdpJsIzi0G6zF7PG04UtIPAaDhg3n6gQNGjIUdmzb 7lKISB81LLN+xIQ03P7LrcMk8e1xiRg59j5u4GvWbGAmrDeZwDMrKKSrk71Py+fGTZs5hsye/YpL hPgNE06ePPlXOQaMHjOWmwxNjN+0hXbs7ldMEBdA2rEjihtfGlao+mDNOtkCSDRnzAzgH4q54dC6 cdzl1i1h3ATICqJJnTiRwkncKFzDlbK/87/7AgnUV2bmGQca1qz5yDG+dKwF2gkV/OixY2WQHvOa akvGmx9QahwhIqh8Fq3/hACa6CcbN3MTnTlrrt8xISIi2sGEF2fOdowvJSWdQzJZVmK0Y9DvAG/S 0+22Z8yY8WtdeFQNP2BiRGxsHBYiGgI9eg3gJrp5y3ZNmEAMFpYCa9NBWonLKWYhGj/9NMzBhC7d +jjGR8soBvU6GECIR/dyL7cJ5OsP45bG3YrFohfRwLdtD3cUxiOT05PliAj/wouzuZo6VPJrxer1 jv8PGjYSy06GOrXPwoTt2yMcTODH1iG4C5YvLgAUqiK8n9Z8M3jxjKcqUzQ5stcJDe4ygZYGIv5d jy0GKvXVSlD66+Z5e2H6jLmwfNU63KxdZwQLE06dSufGFRd30DG2BQsWg8lkbz5Sr4Qy9DAuGzRk JNzbJpib7MDBI5gYIVTMrdsGc1J/86woFzXYEmDEyPGwaMlyR/ssTOBdK0LhQH/VVaV5Nbffb6IT MJrkKVR2qamZqpkwbOR90Atrq7UKOyfPBETGnWNe5JYnvtieEhPuwTERE2ZhxVueCcNH3Ec14uY3 NyIrjhcnujEopIujPCTLkiREwlOTp6GboRN02XeJK3jXasUZSWbcOXYmvPbGO5whQH0oMWHAoOGQ mHjCSShaejVCbrLk96G6zEqMEDKhb/+hMHjoGLhp63nYb/vmeiVCQsZnddBqy1nu3/5xbxCHBMeO WMZtwf8uNhRWrf4QPcLVdytKVXN9Aa+Z3hoTs4cj0AvTX8JN0AMuGSHerC1buRbuQSLf/F4OjE/8 Aj6//B0YL/0HXjr9JVcS8u/tOsHwEePg1QVvMTNBKAidsXYoBrXFNFf6Mo8bbe+J06fP4ohECpqq 18ohQmrHTNbR0GFjuW/u7jII7u46mJN++vuLL82HhW9eV8osy5Gw7xumHidxCye78PEnJqtajoTE og3VW+++x1lL7yz7gDNbSQ+Qbc/qRRW/h2cHPzNLUkt5EZXfwwteX6JqOVLSIVK/Kynmtu1D6fCG 6SZmS6G90zxKSkr+IVeDkwjqbQfes8++gIlsrVtaJHHVTgo3c8l0MiaWZG8xgfYQGK33c1GR9S9q x9qi36cSXnp9Wa2QGVozoW37jhAff4wsoFEtmpieTo5qD5SWmt+N3bP/l/4Dh3KbLaosSxVm1egE YmD7kIaggKV4No3rviEvz/hPT8d3Q35Pd4VLS8uOHDp09JeVq9+HJ56eDL0xIEAcbdG5ew8YM248 zH/tdQiP1EF+fmEFEn5OaelF9/OL3pAUVznpa+WAf6Xys8DrAQoEKBCgQIACAQoEKBCgQIACAQrc GBTAckW34UWyv+H/O1IKQYxXH4XPeLvF8giW5uaeKpvtYfz7eKzgORrDpgdiGaZu1VhZiHJqos/g 1zcGpQKzbNYUQCFvbbOZ/1VptSZg7flvfVkSi+7xUn/4XK2wW88ioE7YrOY1FRXWZwl0VBOtRdSa bNYS0kIHj4J1M2brnYI5rWswncIvWmSJ8XUbdov5Ko4dsWPZZrdbJ9tNpi6kuVooywLT0poCuNJO xwJRP/Cpm/isyb4WZF/0R/VZESjf4pwPWCymaVUWSyjlXteapoH2mhkFqC46llK9xNV2wgRxNwIY lACHQPm5wm5JrbLbny8vLw8KAKWZCbW7w1UDBgJLdRXWlq+sBLo3TLmF8DYhnqUa8fJ2MRQVFuH1 0CJMP6DHi3ulGGtvAiu+V4nfUEJsqrxdV18HtbW1XLbeamyn2SUHtFguVtps71PtZso84y7dA9/5 IQWkwHD+/AVOiLHyB1PZYJbUDq7eoZwhx48fx7vehVy/WK/tFypBTLVMCUSU8N2fQUMbfKsVQWKx vI0LRAhAwOTyQ1FXHhIPBjsKYWpKqmKWCF6oKanBXkzvdxCLnydiFrdTyacQPBkYa5bFPWlpp+Ek /lsCpk6i7DyUsUdNkXQhePBO4y+Ysa4Mk45lY6b/OjTlLiFQrhJYarGenr9mwiZzC71fybh5H3Px YiAYRlkam/gN0+ef/z7l5CmXpexImA0GQ0MV5qoaTRLN0TVLSqeoNn2iECR0ZxaB8s2+ffsi0LaP w/QvNhzj95SP7ey5s36pUUiL2KxWM5pZD2AR5DubmP2B7oUU2LNnz291UVHnxWYMCSnlBRXXrams qtYEDOJMXWcwZaW7mkM8dgIJ3vKvSToS/3ZFRXUSapDzZHZxIMF9S0N1ETtzolilDbc2v1uyUIP0 x73WrQEJbUIKfPzxx7fpwiNsvFAlnzjpEHgyRZzST1d6Bww8OCivrKd7ENnvI6O/jouNnV9RVRV5 7uLFCzxASOPVUlFv/8r0/73dbttgxTsuTSgaN3bXmLLjLkOJsYoXzsZgqPKKZuD7y8o64z0wYBon CS1iPZ54fGp9fX0agv5bR/FcXAT8rmah1ZpPXiyKFb+xpdSHs8fsF3peOIXnDvRnyhKrReZVuTZ8 DQYJcPwQHRX9EQrdKgTGRV57EEhoYfCnzXqFxVxbUWEejOAIxHWx4iM1NfUW8mbgJvivGCQ3BEMU 3sU4o1NYWuorOo2lRxu7t3FNAE/bpSIQxpISyMaKHpR1lwpE0H7GVYpOrc0sXZTuWGl5+Yu4f6K9 h1N941o/qv2McWNfVpjNg4nfrLLRot6jIDXcFP4O1XwPjCnaUVdX+42vA+k8FXitv7eaTXAmKwuO HDrMnZNotTF3gCwqKhPPE55CYCA8Gjbm/FOP5yJaz8ed9rjgRouloKrK1LpFCTxNhhd6FPi3kQGX 5Wp0Iyj8ghnuMNBX31Aud0oHeARrlXgKFPRa/UKao7K6ehWakd+J+eIv/CBwVFRYVjTLUHmKh0Hb /RX0x/9ktdqZyrASI/yF+L4SbHf7kStwRnnSEuOT3N7EUzEzdFe/hdo6XmxSEX/oRN3dMWv5HZ51 GM6d8+NEHFj68FEqjCzcXFZWVjEDIQAG9XsWuRJbQh4cOXTEbXDsiow5h3Fbb6BG/1FsUpFDogZD TbQUcnfawoXhm8pK67AmN6cwCclIJPyPqAF+EXtYbPZKRxSpnFnUWC37x8rjDlOa6hu5GtVCflCq a0rH6u7m/NpB4FU8Ld+MZ4AFYr4RMOhAsKloIOj3+wqr6RmfAgNT6PVBAHwv52I0y1QbUwJFPUaF +gFBm+UYTOWN66NL8SfdRb0TVrBwlSJiYvJq6uo2SplT5MalAMWm4iXdIvQJIChZm5Kvvqq6RpV5 5PBmBMDgkQCZTGyAoKoanm6+RdU6LmH4yzrUED/6g9bwOhhyc0v/hkD4QgkI9HtdvXThNyXNgK5V j4ShqVYif+lXbmMtxbMiD8wmBQ1yOTMzMxK1gyQwzl8473UeexUMmC2yB5pFV1mAQMWr+ZNfJeEX /x4Ag/pNtBiIFrN03Wop3mVn57i9j2AxqdB1+x8srH4UgfGzlCx461Tcq2BAIGxhAQK9U10jXZOV BRi1tTVeXzX8ZRX35jhYeYXu758x0vSeLVu23I3Rv8ksAu7BO9+cOXMmXeyV4uWCAwYXkev5guBV MCDR7KwEPoc3zVgEX+qdABg8FwQSJrOJXTsYjaVm4WYz5rOYP0RHRUV4IPSK2gbDUb7G8JoiOTlp 0BjuA8NrYMCVo6+U61QKHGazzW0TiQgTAIM2YGBxt/L8Q7frT2QGS3lfwsLC7tRFRoZ5Cxjkldq7 O/YS3seukQXGuXOqr816DQwlJeVRrFqBLs+4qxU4MNQEzCQtzIQG7cDmWbrG23AlVyRVgsQaqNHe BMaxpGP1UmEhJBtqzjK8AgYqtYAmUgUrGMT3B9QCIwAGbTQDgUGNdiDNj1dPOysBgv99+/bt/6OL iDjlLWDE6GJ+0OuNX8nJDwHDVWiIV8BA1XgQDN+xgMGiIgZJbpIBMGgHBgIE60Ec8RdDaSJYwSB8 L2rHjm5RkVEV3gAGBRIePXL0Cgq+pDeK0xh0wEcpgAQbb6+AAc8V5rEAgd5x96BNCAy/u52lgWdD K7PHnXYwwRrzZSZc9P7Pk4RjS5cuvQU33tOidbr/eAMYdA8EN/suzXA+0NMrYMDVopoVDPUYm6LW LBK/HwCDtppBrXbAMJud7mgH8TcbN278E4aGJ3gDFNRmRvpp17J24YK24RiYk6gLKxBM6MrzFAj0 fVPGs7iz8jaHb2xWdjcrepa+NRptmlZqi9kRORpT4nznDWAkHI3n9g6NZE9rMKDanM0KhhoPDtqE EwmAQXvNoEY70EYaTePXtdAO4jZ0H+vu0EXowrkgP4nkBp78G+XGwkyG10GhNRjwfsIhVjB46kXi AREAg3fAgJdhmPcOeEHoitX6xR3eAATfpk6nmxiDqW88AYDUt/v27uVy6V7QEgxUD8BgMF9mAQOF a7sbiyRWbw0JsrwjEDdyu2o20sRztAre8SYY+La3bdv2R9QWOVqDAsGm3Z4BiTGVBQicFwlTNmqx X+D2DAEweG0xUHfuYLL4Agx8H+jFuhVPuleiCfWTFsDQDAwNZbTLUljBoJVWCIDB+xqRIopZ+Yqb 6Rm+BITDhIrQTURQ/OAJKDQDA2W2Rs1Qz0I0q61CM61AYPCnJFct0axSE96NWTgukiw0BSCoz/Dw 8JDoiEizO6DQEgxdKLSXBQxaHLQJTawAGLyvHVj4em3f8DN6lu5rKjAIQj9+Hx0RnaUGFJqBAdXj NlaCaXHQFgCD9wEg1HLqtIPZhifLfpEb9UjYkd/FREXFIiiuKgFDEzCkppZiGkfndC9ywDBbrJqa SJyZ5F+ZpL22mW1KE0zNRpp4bzQan25q7SDuPzpSt9EVIDQBA95doNQvTJusmlqJkz9BqkJ3PEwB MPhGS6gJ7zYaLSf9DQw0HoqF0oVHbqDEZ40SMGvhWkUbcTkLGMgrodVBmxA0Tbli3kh9q0kccC2i tbc/AoIfEwYIrhCCQhPNgBPPZwGDlgdtTnsGNJOIUebyMi57dTEWDczLyYHTmOsn+cQJiD98hKuv pmQz+tPvFG15+OAhSOJqxyVD5ukMyMvNwbkVgEFfDOWlRrBi5VFfa0XWtDINppLJ6ElEq6+AhKBY Q+EeHoNBrze3YQFCQ7g2+402TE2IdREqoQzLyZ7JysZcoAnNSpj9BViUkZtol5GeDoX5+bhY6MGC 5Xnd1WiYAp7JHL7mWbqCe4dQXwm1J/2Q+YTVnDwLJ0F36mpWMAhXc/IoUU1lEnQKmPJEeCixVVxs HFfH4PDBw1wS3VPJKZBxOgtX0wLQ6w0YKmBiZiLrfHz1XikWRiwuKoFcnEsmVhVNOZUKeNURjmD5 K6o8um/vPq5+g6cJvuj7xIQEjicGrGttwTT3UqBRlzjAdNATIW0235IKRFVY6EooSkqMcCb7jGqB 3xO7h2P08aTj+H0O3qgqa7bC7CvQKPVDNMzNyYNTp1IAb4LBflw8YnfFqlqIaMEhk62woJh5gaG0 os1GqN0daE5Ozh244n7FM8GIxM7KzGKqMENVaMgmJqBU44V+PjyjFuPMlZga+J3Nc+cJnQpQ2E8m n4QDqLXJ1GLR3PF4T6AgvxD3CuVOPMRE0zvclbFm853BUP5ISYlBcdUnYibjJrCKIQtGAAzeF3RP QELfElBI8Fm0SlpKGmCO1u9p4Ww2gu3OQHdFRm+Tu3RB5VxL9EZuhbCpiEWqwyo8njIr8L1vAUX7 sfT0DFlw4AX9qwf371/kjow1y2+oVFBERMQIXaRuA27m8g0lpY44JTXh2t4AA6ltHA/oiw24Shlw M6qHfCzpRCZdWkoqJB8/gTb0Edh/bSPKYhJ4653d0bu4zTDZ5gnx8Ti2ZBxjGmRjedyCgkLOGUCL DP3fYChtZJI05UJQWFh8BTNepKMMrMRcSb0pkrlZCrOWg8YSqnchUxx7CTJ9WE+WKRO3FEPRa0Xq FoXaCDlncrnzA1+dHeDKBngfFyJ2hkP4jp2wY9t22L51G2wL2wpb8QnbvIV7tny22enh/53eo4e+ oW+pjYjwCK5NattbwBK2Sx67VNw45+flI4iMHJC097CV67WUoxbRlhgMSoF5dKZQi3dRi4uK0V14 WBPhiERhI+Hb/Oln8MH7H8CsWS/DAw8+CD169YZ2QcHQPiQUgjp2guBOnR1Px67doEuPntC9dx/o 1a8/9BkwEPoPGgIDhwyDIcNHwNjxD8BDjz4Gk56ZAtNe+Be8+NIsmDPvVZg3/zVY+OYSyWfuvNdg 9tx5MH3GSzDl+RfgyUnPwISHHoEx94+DQcOGw4AhQ6HfoMFcXz379oNuOL7O3XtAaJeuTmOjsbYP CeHG3q//AHgMx/Hq/Ffho/UbOAASyNBk1YR25LYtQi1kNKr14AXA0AjAYjBgLWFOMzQkbqrmTlXd XQ1pJd25fQds2rgJpk2dBt1QeDugYJNQd+rWHXr06csJGQnfJ5s+g5SUdG7Dl5tbCFlZOXDw4FFY s/YjmPnSHBh73wQIDu0G97YJhn/e2wFatwuGDqGduD835RMkGAONrXPX3vDghMdg7rzX4ZONWyAx 8QRkZ+dCbl4h5OcXQXxCEny4dj1MnvIcB14CMwGbaNI+OAT6DxwEcxGQpKlIu3mijVJOptD1Tpl9 XQAMLsFANjqra04IEF7oF7y2ADp27sIxllbMUWPvh42fbuZMJqo3lpycCgsXvgXde/bzWID9EQzu gHLw0FGSe4k8BM+Klath4NBh3MJBNO2LGnD1ylVAmtSdBeoQngVRWd0G0zYABkkwYA2wr9QSl9T8 LDQ9iEkhCIAnnp7EbRSFewjMpQntOnhn9W4pYCAARUfHynrldLrdMHTYGDhxIpUDzcmTqZw2JbqH It0/RLPSHe2Rn58f2DOI0YCeBMqMdokVDET4hx5+hGMGqfeU1NPc5u6tt5dzq31OTr4TY3v3GeSx FpBacVsSGLr36Ce7Qd6yZbsT/cgU27Urjnv/442fcnwICu0IC99YqAoUUVFRmS1i0+uNSWDmgiSW 5E9kx4Zc28yOGDOWC73YuGmLg2F74vY7geGxJyYHwMCwrzlw8IikdnhzyVJJ+h09mgTHT5yEjl0a 9hsTH3qYCQx0jhAdGbnaGzLU4trkLlRERrq8ZURa5DXcH5B5RLZtRka2g2EzZr7ixNRly1cHwMAA hk8/DZMEA23GxZqxbfuOUIznMGFbt3Ob7g3r1rvcQ6Bb+CfUBDP85XpncwbNTVjd5Xd4SPc4rirl YnOKAvRonzBr1jwH0w4fTnAwdt++Q00OhvYhHR2uWfLePPzYU/DynAXwxptLYdGS5TB/wRJ4Zuq/ 0BYf0WB2cK7RjvDP1sqeKqE3yZ0NNP+NFBgOHYqXpN1nm7dx9I3DAEkxP6IjdKcw68QgFPxbm7PQ NcuxxyHRS0rKjp86leZg3Kgx4x1gINu2/8DhmgNCac/QtkMIJ9iTpzwPy1etgxWr18OUqTOh87CH 4c9Pvg23zdoJt8yNxWcX/O7FzXD3Q/Oh7/CJMOuV12Hlexu45/VF76JXrCe0Cw6VHb9WYNizx9m8 JPdy1259GvVL3idyTCDN30pNTb2lWQpNSx50Q/Uf07+PHk10MO/Jp551bArJz96mnbxAubOiugID rexzXl0E7yz7AHr3GwG/fmkntFqYCK0WJbE9+O5/PzAPRowcxwFp2cq16OIcDvdIaAotwEC0Ifez I6IYvUYjRo1rBAR6j85fSkstZgyf8IuMFi1Zrt2eG14qD6UMz7xXiQR8CW7+Gm5RmeDl2fM11Q5y YOjaow+nBZ58air86ZEF0GqNng0AEkC5ad5e+EdwT5j6/CxOUzw4sbH9rgUY3npnuZMmHTbiPkla 6dAFi/cNLKgRfuM2owIf+oYCWNHxN8isL+jUmF/tn53ygoPRzz73gmaAkAPDQ49OgpWrN+BJd3do takKWm29AK3CzkOrdaVugeI3kz/gtNqSd1bDqvc/4k6YhZrMUzDQqXp6ehZHo/0HDktq0LbtQyEp KZlCLgyoEW72DTcDvXhMAb1efztVA6JNNB86EcIxPJM7NJogsbpqaSY9MOFxDgwdO/aE26d/Aj0O XIIJSV82gIJ/NtdDqw1maLU0QxogS5Kh1Ycl0OojC9zdaQC0aYtgeLsBDKGdemgKhrW4cFCYRp9+ gyUXiuDQrpCZmUMX9k8H9ggei6fvG6ArpgiIXeR27dV7oJPblUymOXNf91hDyGmG1m1D4J2l78Oc +YuhbbuOcFefcXDLpkqYkfYlXP7PFThz7luYmvIl3LpdAA4hUK79+bbX98M/2jTsc559bgZnJg0Z NrbRuD3RDIOHjEJN00uWFuPGP8xtlsvKLHN9z8VAj5pSACvEh2AszDcbNnzixPCnJz8H+/cf9ggQ St6k+x94lNs7THthNrRr3wn+3q4T/GXIk3DrW8fQbDrHaYnbEBD0tNp6Hn61zgh3PPEOpwn+gQC4 t3UwbqDHc5vnxW+thKCQrpLj9QQMchqRzLK9ew9SkF09lqv9k6ZMCTTWtBQoKTFNRm/JT1PRly8U ADKjeFNKramkBAa+vZCO3WHmrFe5lX3h4mXwzJQXYcDAkRAU1JUDSTvUHu07dIZu3fqhCfcUzH9t icODNOGhJ4E0jauxaQ2Glas/pFP9y5gd26+TejWtRLWA3tElOIfU/uRnpnmkFTwJ4b6ndRAXCt69 J96B6DcE+vYfCr37Doau3ftC+6DOqselFRjefXclRZR+U1JiGdICWB2YAisFMN9rX7y9dS5sa7hb AugJGNRqIKX3PQED7aeOHEkkEBSj46ENK/0C77VACpB3BAVhHl7o+W7pslWqDuZYzSQlYfb0d7Vg 6NSlJ2wJ246xRWV01fahFsjWwJQ8pQB5oHCz+CBqDMvu3Xth5Kj7XZoszQkMkydPg4SE41hytjz9 hkjS5akwBL53pgBl8EDheZBqzx07dvLqm2++g3b99VgdfwUDxWF98OF6OH0663t0HMRi/tKBgdCJ gHRrToHUVLgFtUdPTJe/CLNG5Jw4cerq5i3b4BW86D989BgupLzhsksnPIFGL1FwR2jbIRSfEDTB QtAzFIxPEHqwguAeenAzTQ/9nR76jUBG79I37YJCuTY64OUZPiEBXcEcP2EieqaWwM6IKEhNPf0d ZqE7hucqM9HuD9J80oEGAxRwhwK0AhcVWf9CpghqlUfRRTkXBXUNhjHEGI2lJ4qKigvz8vKtp7PO nE1Ny7iUkpLGPalpmZcyMnLq8/MLzYV6Qy4CLdFYZg7Hb1fhnuYlMt8w8XJXrJ19RyC/kDucCXwT oECAAgEKBCgQoECAAgEKBCjgJxT4f52QJV8CtV59AAAAAElFTkSuQmCCUEsDBAoAAAAAAIdO4kAA AAAAAAAAAAAAAAAGAAAAX3JlbHMvUEsDBBQAAAAIAIdO4kCKFGY80QAAAJQBAAALAAAAX3JlbHMv LnJlbHOlkMFqwzAMhu+DvYPRfXGawxijTi+j0GvpHsDYimMaW0Yy2fr28w6DZfS2o36h7xP//vCZ FrUiS6RsYNf1oDA78jEHA++X49MLKKk2e7tQRgM3FDiMjw/7My62tiOZYxHVKFkMzLWWV63FzZis dFQwt81EnGxtIwddrLvagHro+2fNvxkwbpjq5A3wyQ+gLrfSzH/YKTomoal2jpKmaYruHlUHtmWO 7sg24Ru5RrMcsBrwLBoHalnXfgR9X7/7p97TRz7jutV+h4zrj1dvuhy/AFBLAwQKAAAAAACHTuJA AAAAAAAAAAAAAAAACgAAAGRycy9fcmVscy9QSwMEFAAAAAgAh07iQKomDr62AAAAIQEAABkAAABk cnMvX3JlbHMvZTJvRG9jLnhtbC5yZWxzhY9BasMwEEX3hdxBzD6WnUUoxbI3oeBtSA4wSGNZxBoJ SS317SPIJoFAl/M//z2mH//8Kn4pZRdYQde0IIh1MI6tguvle/8JIhdkg2tgUrBRhnHYffRnWrHU UV5czKJSOCtYSolfUma9kMfchEhcmzkkj6WeycqI+oaW5KFtjzI9M2B4YYrJKEiT6UBctljN/7PD PDtNp6B/PHF5o5DOV3cFYrJUFHgyDh9h10S2IIdevjw23AFQSwMEFAAAAAgAh07iQHnnugQEAQAA EwIAABMAAABbQ29udGVudF9UeXBlc10ueG1slZHBTsMwDIbvSLxDlCtqU3ZACK3dgY4jIDQeIErc NqJxojiU7e1Juk2CiSHtGNvf7y/JcrW1I5sgkHFY89uy4gxQOW2wr/n75qm454yiRC1Hh1DzHRBf NddXy83OA7FEI9V8iNE/CEFqACupdB4wdToXrIzpGHrhpfqQPYhFVd0J5TACxiLmDN4sW+jk5xjZ epvKexOPPWeP+7m8qubGZj7XxZ9EgJFOEOn9aJSM6W5iQn3iVRycykTOMzQYTzdJ/MyG3Pnt9HPB gXtJjxmMBvYqQ3yWNpkLHUho94UBpvL/kGxpqXBdZxSUbaA2YW8wHa3OpcPCtU5dGr6eqWO2mL+0 +QZQSwECFAAUAAAACACHTuJAeee6BAQBAAATAgAAEwAAAAAAAAABACAAAACZQQAAW0NvbnRlbnRf VHlwZXNdLnhtbFBLAQIUAAoAAAAAAIdO4kAAAAAAAAAAAAAAAAAGAAAAAAAAAAAAEAAAAGY/AABf cmVscy9QSwECFAAUAAAACACHTuJAihRmPNEAAACUAQAACwAAAAAAAAABACAAAACKPwAAX3JlbHMv LnJlbHNQSwECFAAKAAAAAACHTuJAAAAAAAAAAAAAAAAABAAAAAAAAAAAABAAAAAAAAAAZHJzL1BL AQIUAAoAAAAAAIdO4kAAAAAAAAAAAAAAAAAKAAAAAAAAAAAAEAAAAIRAAABkcnMvX3JlbHMvUEsB AhQAFAAAAAgAh07iQKomDr62AAAAIQEAABkAAAAAAAAAAQAgAAAArEAAAGRycy9fcmVscy9lMm9E b2MueG1sLnJlbHNQSwECFAAUAAAACACHTuJAyrO429cAAAAGAQAADwAAAAAAAAABACAAAAAiAAAA ZHJzL2Rvd25yZXYueG1sUEsBAhQAFAAAAAgAh07iQEVhOaryBgAAey0AAA4AAAAAAAAAAQAgAAAA JgEAAGRycy9lMm9Eb2MueG1sUEsBAhQACgAAAAAAh07iQAAAAAAAAAAAAAAAAAoAAAAAAAAAAAAQ AAAARAgAAGRycy9tZWRpYS9QSwECFAAUAAAACACHTuJALAgbCcg2AADDNgAAFAAAAAAAAAABACAA AABsCAAAZHJzL21lZGlhL2ltYWdlMS5wbmdQSwUGAAAAAAoACgBSAgAAzkIAAAAA ">
                <o:lock v:ext="edit" rotation="t" aspectratio="f"/>
                <v:shape id="Picture 75" o:spid="_x0000_s1026" o:spt="75" alt="球机" type="#_x0000_t75" style="position:absolute;left:16430;top:1428;height:7858;width:8094;" filled="f" o:preferrelative="t" stroked="f" coordsize="21600,21600" o:gfxdata="UEsDBAoAAAAAAIdO4kAAAAAAAAAAAAAAAAAEAAAAZHJzL1BLAwQUAAAACACHTuJAa6HDn7oAAADa AAAADwAAAGRycy9kb3ducmV2LnhtbEWP3YrCMBSE7wXfIZwFb8SmLSLabfRCFLzdug9waM62tc1J N4l/b28WhL0cZuYbptw9zCBu5HxnWUGWpCCIa6s7bhR8n4+LNQgfkDUOlknBkzzsttNJiYW2d/6i WxUaESHsC1TQhjAWUvq6JYM+sSNx9H6sMxiidI3UDu8RbgaZp+lKGuw4LrQ40r6luq+uRsFlNXa/ 1Xm+yfGSLak/+oOraqVmH1n6CSLQI/yH3+2TVpDD35V4A+T2BV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BrocOfugAAANoA AAAPAAAAAAAAAAEAIAAAACIAAABkcnMvZG93bnJldi54bWxQSwECFAAUAAAACACHTuJAMy8FnjsA AAA5AAAAEAAAAAAAAAABACAAAAAJAQAAZHJzL3NoYXBleG1sLnhtbFBLBQYAAAAABgAGAFsBAACz AwAAAAA= ">
                  <v:fill on="f" focussize="0,0"/>
                  <v:stroke on="f"/>
                  <v:imagedata r:id="rId16" o:title=""/>
                  <o:lock v:ext="edit" aspectratio="t"/>
                </v:shape>
                <v:line id="直接连接符 36" o:spid="_x0000_s1026" o:spt="20" style="position:absolute;left:25002;top:4286;height:0;width:38577;" filled="f" stroked="t" coordsize="21600,21600" o:gfxdata="UEsDBAoAAAAAAIdO4kAAAAAAAAAAAAAAAAAEAAAAZHJzL1BLAwQUAAAACACHTuJAw2vjebwAAADa AAAADwAAAGRycy9kb3ducmV2LnhtbEWPS2vCQBSF9wX/w3CF7uok1laNji6EFiHdNIq6vGSuSTBz J8yMr3/vCIUuD+fxcebLm2nFhZxvLCtIBwkI4tLqhisF283X2wSED8gaW8uk4E4eloveyxwzba/8 S5ciVCKOsM9QQR1Cl0npy5oM+oHtiKN3tM5giNJVUju8xnHTymGSfEqDDUdCjR2taipPxdlE7v7D HX7yaT7chXTs0u/RuchHSr3202QGItAt/If/2mut4B2eV+INkIsHUEsDBBQAAAAIAIdO4kAzLwWe OwAAADkAAAAQAAAAZHJzL3NoYXBleG1sLnhtbLOxr8jNUShLLSrOzM+zVTLUM1BSSM1Lzk/JzEu3 VQoNcdO1UFIoLknMS0nMyc9LtVWqTC1Wsrfj5QIAUEsDBAoAAAAAAIdO4kAAAAAAAAAAAAAAAAAG AAAAX3JlbHMvUEsDBBQAAAAIAIdO4kDVXCYozAAAAI8BAAALAAAAX3JlbHMvLnJlbHOlkLFqAzEM hvdA38Fo7/mSoZQQX7ZC1pBCV2Hr7kzOlrHMNXn7uJRCL2TLoEG/0PcJ7faXMKmZsniOBtZNC4qi ZefjYODz9PH6DkoKRocTRzJwJYF997LaHWnCUpdk9ElUpUQxMJaStlqLHSmgNJwo1knPOWCpbR50 QnvGgfSmbd90/s+AbsFUB2cgH9wG1OmaqvmOHbzNLNyXxnLQ3PfePqJqGTHRV5gqBvNAxYDL8pvW 05paoB+b10+aHX/HI81L8U+Yaf7z6sUbuxtQSwMEFAAAAAgAh07iQFrjEWb3AAAA4gEAABMAAABb Q29udGVudF9UeXBlc10ueG1slZFNT8QgEIbvJv4HMlfTUj0YY0r3YPWoRtcfMIFpS7YFwmDd/ffS /bgY18QjzLzP+wTq1XYaxUyRrXcKrssKBDntjXW9go/1U3EHghM6g6N3pGBHDKvm8qJe7wKxyGnH CoaUwr2UrAeakEsfyOVJ5+OEKR9jLwPqDfYkb6rqVmrvErlUpIUBTd1Sh59jEo/bfH0wiTQyiIfD 4tKlAEMYrcaUTeXszI+W4thQ5uR+hwcb+CprgPy1YZmcLzjmXvLTRGtIvGJMzzhlDWkiS+O/XKS5 /BuyWE5c+K6zmso2cptjbzSfrM7RecBAGf1f/PuSO8Hl/oeab1BLAQIUABQAAAAIAIdO4kBa4xFm 9wAAAOIBAAATAAAAAAAAAAEAIAAAAI0CAABbQ29udGVudF9UeXBlc10ueG1sUEsBAhQACgAAAAAA h07iQAAAAAAAAAAAAAAAAAYAAAAAAAAAAAAQAAAAdAEAAF9yZWxzL1BLAQIUABQAAAAIAIdO4kDV XCYozAAAAI8BAAALAAAAAAAAAAEAIAAAAJgBAABfcmVscy8ucmVsc1BLAQIUAAoAAAAAAIdO4kAA AAAAAAAAAAAAAAAEAAAAAAAAAAAAEAAAAAAAAABkcnMvUEsBAhQAFAAAAAgAh07iQMNr43m8AAAA 2gAAAA8AAAAAAAAAAQAgAAAAIgAAAGRycy9kb3ducmV2LnhtbFBLAQIUABQAAAAIAIdO4kAzLwWe OwAAADkAAAAQAAAAAAAAAAEAIAAAAAsBAABkcnMvc2hhcGV4bWwueG1sUEsFBgAAAAAGAAYAWwEA ALUDAAAAAA== ">
                  <v:fill on="f" focussize="0,0"/>
                  <v:stroke color="#4F94D2" joinstyle="round" endarrow="open"/>
                  <v:imagedata o:title=""/>
                  <o:lock v:ext="edit" aspectratio="f"/>
                </v:line>
                <v:line id="直接连接符 37" o:spid="_x0000_s1026" o:spt="20" style="position:absolute;left:24288;top:6429;height:0;width:22146;" filled="f" stroked="t" coordsize="21600,21600" o:gfxdata="UEsDBAoAAAAAAIdO4kAAAAAAAAAAAAAAAAAEAAAAZHJzL1BLAwQUAAAACACHTuJARKoorr0AAADa AAAADwAAAGRycy9kb3ducmV2LnhtbEWPwWrDMBBE74X8g9hALyWREooTXMs+GAI9tIekSc6LtbVN rJWR1MTp11eFQo/DzLxhimqyg7iSD71jDaulAkHcONNzq+H4sVtsQYSIbHBwTBruFKAqZw8F5sbd eE/XQ2xFgnDIUUMX45hLGZqOLIalG4mT9+m8xZikb6XxeEtwO8i1Upm02HNa6HCkuqPmcviyGp7W 5vt88vvRbNz7W7ud7lmmaq0f5yv1AiLSFP/Df+1Xo+EZfq+kGyDLH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EqiiuvQAA ANoAAAAPAAAAAAAAAAEAIAAAACIAAABkcnMvZG93bnJldi54bWxQSwECFAAUAAAACACHTuJAMy8F njsAAAA5AAAAEAAAAAAAAAABACAAAAAMAQAAZHJzL3NoYXBleG1sLnhtbFBLBQYAAAAABgAGAFsB AAC2AwAAAAA= ">
                  <v:fill on="f" focussize="0,0"/>
                  <v:stroke color="#4F94D2" joinstyle="round"/>
                  <v:imagedata o:title=""/>
                  <o:lock v:ext="edit" aspectratio="f"/>
                </v:line>
                <v:line id="直接连接符 38" o:spid="_x0000_s1026" o:spt="20" style="position:absolute;left:43213;top:9637;height:0;width:6429;rotation:5898240f;" filled="f" stroked="t" coordsize="21600,21600" o:gfxdata="UEsDBAoAAAAAAIdO4kAAAAAAAAAAAAAAAAAEAAAAZHJzL1BLAwQUAAAACACHTuJAikagdLsAAADa AAAADwAAAGRycy9kb3ducmV2LnhtbEWPQYvCMBSE7wv+h/AEL6JphV1KNXoQBNG9bNcf8GiebbB5 CU1s1V+/WVjY4zAz3zCb3cN2YqA+GMcK8mUGgrh22nCj4PJ9WBQgQkTW2DkmBU8KsNtO3jZYajfy Fw1VbESCcChRQRujL6UMdUsWw9J54uRdXW8xJtk3Uvc4Jrjt5CrLPqRFw2mhRU/7lupbdbcK/Ojj ZzEvwsD5af4sqr15nY1Ss2merUFEesT/8F/7qBW8w++VdAPk9gd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ikagdLsAAADa AAAADwAAAAAAAAABACAAAAAiAAAAZHJzL2Rvd25yZXYueG1sUEsBAhQAFAAAAAgAh07iQDMvBZ47 AAAAOQAAABAAAAAAAAAAAQAgAAAACgEAAGRycy9zaGFwZXhtbC54bWxQSwUGAAAAAAYABgBbAQAA tAMAAAAA ">
                  <v:fill on="f" focussize="0,0"/>
                  <v:stroke color="#4F94D2" joinstyle="round"/>
                  <v:imagedata o:title=""/>
                  <o:lock v:ext="edit" aspectratio="f"/>
                </v:line>
                <v:shape id="椭圆 39" o:spid="_x0000_s1026" o:spt="3" type="#_x0000_t3" style="position:absolute;left:44564;top:12858;height:3572;width:3572;v-text-anchor:middle;" fillcolor="#FFFFFF" filled="t" stroked="t" coordsize="21600,21600" o:gfxdata="UEsDBAoAAAAAAIdO4kAAAAAAAAAAAAAAAAAEAAAAZHJzL1BLAwQUAAAACACHTuJA+5tPrr0AAADa AAAADwAAAGRycy9kb3ducmV2LnhtbEWPT2vCQBTE74LfYXmCN7NJK9qmrkILEU+iaS69PbKvSTD7 Ns1u/ffpXUHwOMzMb5jF6mxacaTeNZYVJFEMgri0uuFKQfGdTd5AOI+ssbVMCi7kYLUcDhaYanvi PR1zX4kAYZeigtr7LpXSlTUZdJHtiIP3a3uDPsi+krrHU4CbVr7E8UwabDgs1NjRV03lIf83Cnbz z7z4eb+WfzqzxWE9zbbyNVFqPEriDxCezv4ZfrQ3WsEM7lfCDZDLG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7m0+uvQAA ANoAAAAPAAAAAAAAAAEAIAAAACIAAABkcnMvZG93bnJldi54bWxQSwECFAAUAAAACACHTuJAMy8F njsAAAA5AAAAEAAAAAAAAAABACAAAAAMAQAAZHJzL3NoYXBleG1sLnhtbFBLBQYAAAAABgAGAFsB AAC2AwAAAAA= ">
                  <v:fill on="t" focussize="0,0"/>
                  <v:stroke weight="2pt" color="#1F4E79" joinstyle="round"/>
                  <v:imagedata o:title=""/>
                  <o:lock v:ext="edit" aspectratio="f"/>
                  <v:textbox>
                    <w:txbxContent>
                      <w:p/>
                    </w:txbxContent>
                  </v:textbox>
                </v:shape>
                <v:shape id="椭圆 40" o:spid="_x0000_s1026" o:spt="3" type="#_x0000_t3" style="position:absolute;left:44700;top:14287;height:3572;width:3572;v-text-anchor:middle;" filled="f" stroked="t" coordsize="21600,21600" o:gfxdata="UEsDBAoAAAAAAIdO4kAAAAAAAAAAAAAAAAAEAAAAZHJzL1BLAwQUAAAACACHTuJAJxZT9LsAAADa AAAADwAAAGRycy9kb3ducmV2LnhtbEWPS6vCMBSE9xf8D+EI7q6pIirVKCgogivrA9wdm9MHNiel iVr/vblwweUwM98w82VrKvGkxpWWFQz6EQji1OqScwWn4+Z3CsJ5ZI2VZVLwJgfLRednjrG2Lz7Q M/G5CBB2MSoovK9jKV1akEHXtzVx8DLbGPRBNrnUDb4C3FRyGEVjabDksFBgTeuC0nvyMApG133W ZvvbppV0Px8vySHbJiulet1BNAPhqfXf8H97pxVM4O9KuAFy8QF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JxZT9LsAAADa AAAADwAAAAAAAAABACAAAAAiAAAAZHJzL2Rvd25yZXYueG1sUEsBAhQAFAAAAAgAh07iQDMvBZ47 AAAAOQAAABAAAAAAAAAAAQAgAAAACgEAAGRycy9zaGFwZXhtbC54bWxQSwUGAAAAAAYABgBbAQAA tAMAAAAA ">
                  <v:fill on="f" focussize="0,0"/>
                  <v:stroke weight="2pt" color="#1F4E79" joinstyle="round"/>
                  <v:imagedata o:title=""/>
                  <o:lock v:ext="edit" aspectratio="f"/>
                  <v:textbox>
                    <w:txbxContent>
                      <w:p/>
                    </w:txbxContent>
                  </v:textbox>
                </v:shape>
                <v:shape id="椭圆 41" o:spid="_x0000_s1026" o:spt="3" type="#_x0000_t3" style="position:absolute;left:37861;top:2142;height:3572;width:3572;v-text-anchor:middle;" filled="f" stroked="t" coordsize="21600,21600" o:gfxdata="UEsDBAoAAAAAAIdO4kAAAAAAAAAAAAAAAAAEAAAAZHJzL1BLAwQUAAAACACHTuJAxXTfQbkAAADa AAAADwAAAGRycy9kb3ducmV2LnhtbEVPu27CMBTdK/EP1kXqVuxkoChgGHgItqoBCbFdxZckEF9H sQmPr8dDpY5H5z1bPGwjeup87VhDMlIgiAtnai41HPabrwkIH5ANNo5Jw5M8LOaDjxlmxt35l/o8 lCKGsM9QQxVCm0npi4os+pFriSN3dp3FEGFXStPhPYbbRqZKjaXFmmNDhS0tKyqu+c1qSJv1Mz8d Vt/9dZvyT3p8JbW6aP05TNQURKBH+Bf/uXdGQ9war8QbIOdv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MV030G5AAAA2gAA AA8AAAAAAAAAAQAgAAAAIgAAAGRycy9kb3ducmV2LnhtbFBLAQIUABQAAAAIAIdO4kAzLwWeOwAA ADkAAAAQAAAAAAAAAAEAIAAAAAgBAABkcnMvc2hhcGV4bWwueG1sUEsFBgAAAAAGAAYAWwEAALID AAAAAA== ">
                  <v:fill on="f" focussize="0,0"/>
                  <v:stroke weight="1pt" color="#1F4E79" joinstyle="round"/>
                  <v:imagedata o:title=""/>
                  <o:lock v:ext="edit" aspectratio="f"/>
                  <v:textbox>
                    <w:txbxContent>
                      <w:p/>
                    </w:txbxContent>
                  </v:textbox>
                </v:shape>
                <v:shape id="直接箭头连接符 42" o:spid="_x0000_s1026" o:spt="32" type="#_x0000_t32" style="position:absolute;left:38265;top:2305;flip:x y;height:2143;width:2143;rotation:5898240f;" filled="f" stroked="t" coordsize="21600,21600" o:gfxdata="UEsDBAoAAAAAAIdO4kAAAAAAAAAAAAAAAAAEAAAAZHJzL1BLAwQUAAAACACHTuJAvniE7rkAAADa AAAADwAAAGRycy9kb3ducmV2LnhtbEWPQWsCMRSE7wX/Q3iCl6KJHtrd1SgoCF5rS3t9Js/N4uZl 2cRV/70pFHocZuYbZrW5+1YM1McmsIb5TIEgNsE2XGv4+txPCxAxIVtsA5OGB0XYrEcvK6xsuPEH DcdUiwzhWKEGl1JXSRmNI49xFjri7J1D7zFl2dfS9njLcN/KhVJv0mPDecFhRztH5nK8eg3KuNP7 YMptKF5/7LdSZfCu1HoynqsliET39B/+ax+shhJ+r+QbINdP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L54hO65AAAA2gAA AA8AAAAAAAAAAQAgAAAAIgAAAGRycy9kb3ducmV2LnhtbFBLAQIUABQAAAAIAIdO4kAzLwWeOwAA ADkAAAAQAAAAAAAAAAEAIAAAAAgBAABkcnMvc2hhcGV4bWwueG1sUEsFBgAAAAAGAAYAWwEAALID AAAAAA== ">
                  <v:fill on="f" focussize="0,0"/>
                  <v:stroke color="#4F94D2" joinstyle="round" endarrow="open"/>
                  <v:imagedata o:title=""/>
                  <o:lock v:ext="edit" aspectratio="f"/>
                </v:shape>
                <v:shape id="直接箭头连接符 43" o:spid="_x0000_s1026" o:spt="32" type="#_x0000_t32" style="position:absolute;left:38875;top:3019;flip:x y;height:2143;width:2143;rotation:5898240f;" filled="f" stroked="t" coordsize="21600,21600" o:gfxdata="UEsDBAoAAAAAAIdO4kAAAAAAAAAAAAAAAAAEAAAAZHJzL1BLAwQUAAAACACHTuJALVEP9LsAAADb AAAADwAAAGRycy9kb3ducmV2LnhtbEWPQWsCMRCF74X+hzAFL6Umemjd1Si0IHitir1Ok+lmcTNZ NnHVf985FHqb4b1575vV5hY7NdKQ28QWZlMDitgl33Jj4XjYvixA5YLssUtMFu6UYbN+fFhh7dOV P2ncl0ZJCOcaLYRS+lrr7AJFzNPUE4v2k4aIRdah0X7Aq4THTs+NedURW5aGgD19BHLn/SVaMC58 v42uek+L5y9/MqZKMVTWTp5mZgmq0K38m/+ud17whV5+kQH0+hd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LVEP9LsAAADb AAAADwAAAAAAAAABACAAAAAiAAAAZHJzL2Rvd25yZXYueG1sUEsBAhQAFAAAAAgAh07iQDMvBZ47 AAAAOQAAABAAAAAAAAAAAQAgAAAACgEAAGRycy9zaGFwZXhtbC54bWxQSwUGAAAAAAYABgBbAQAA tAMAAAAA ">
                  <v:fill on="f" focussize="0,0"/>
                  <v:stroke color="#4F94D2" joinstyle="round" endarrow="open"/>
                  <v:imagedata o:title=""/>
                  <o:lock v:ext="edit" aspectratio="f"/>
                </v:shape>
                <v:line id="直接连接符 44" o:spid="_x0000_s1026" o:spt="20" style="position:absolute;left:43213;top:21067;height:0;width:6429;rotation:5898240f;" filled="f" stroked="t" coordsize="21600,21600" o:gfxdata="UEsDBAoAAAAAAIdO4kAAAAAAAAAAAAAAAAAEAAAAZHJzL1BLAwQUAAAACACHTuJAMnQ+1LoAAADb AAAADwAAAGRycy9kb3ducmV2LnhtbEVPS2rDMBDdF3IHMYVsTC07i2JcK1kECqXppm4PMFgTW8Qa CUux45y+KhS6m8f7TnO42VHMNAXjWEGZFyCIO6cN9wq+v16fKhAhImscHZOClQIc9puHBmvtFv6k uY29SCEcalQwxOhrKUM3kMWQO0+cuLObLMYEp17qCZcUbke5K4pnadFwahjQ03Gg7tJerQK/+PhR ZVWYuXzP1qo9mvvJKLV9LIsXEJFu8V/8537TaX4Jv7+kA+T+B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AydD7UugAAANsA AAAPAAAAAAAAAAEAIAAAACIAAABkcnMvZG93bnJldi54bWxQSwECFAAUAAAACACHTuJAMy8FnjsA AAA5AAAAEAAAAAAAAAABACAAAAAJAQAAZHJzL3NoYXBleG1sLnhtbFBLBQYAAAAABgAGAFsBAACz AwAAAAA= ">
                  <v:fill on="f" focussize="0,0"/>
                  <v:stroke color="#4F94D2" joinstyle="round"/>
                  <v:imagedata o:title=""/>
                  <o:lock v:ext="edit" aspectratio="f"/>
                </v:line>
                <v:rect id="矩形 45" o:spid="_x0000_s1026" o:spt="1" style="position:absolute;left:40719;top:24288;height:4286;width:11430;v-text-anchor:middle;" filled="f" stroked="t" coordsize="21600,21600" o:gfxdata="UEsDBAoAAAAAAIdO4kAAAAAAAAAAAAAAAAAEAAAAZHJzL1BLAwQUAAAACACHTuJA9CwZ570AAADb AAAADwAAAGRycy9kb3ducmV2LnhtbEVPTWvCQBC9F/wPywi9lGajopSYjQdFKIKHpgV7nGbHbDQ7 m2a3Gv99Vyj0No/3OflqsK24UO8bxwomSQqCuHK64VrBx/v2+QWED8gaW8ek4EYeVsXoIcdMuyu/ 0aUMtYgh7DNUYELoMil9ZciiT1xHHLmj6y2GCPta6h6vMdy2cpqmC2mx4dhgsKO1oepc/lgFn0+z /f5rWw51szHf891p1mI4KPU4nqRLEIGG8C/+c7/qOH8K91/iAbL4BV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D0LBnnvQAA ANsAAAAPAAAAAAAAAAEAIAAAACIAAABkcnMvZG93bnJldi54bWxQSwECFAAUAAAACACHTuJAMy8F njsAAAA5AAAAEAAAAAAAAAABACAAAAAMAQAAZHJzL3NoYXBleG1sLnhtbFBLBQYAAAAABgAGAFsB AAC2AwAAAAA= ">
                  <v:fill on="f" focussize="0,0"/>
                  <v:stroke weight="2pt" color="#1F4E79" joinstyle="miter"/>
                  <v:imagedata o:title=""/>
                  <o:lock v:ext="edit" aspectratio="f"/>
                  <v:textbox>
                    <w:txbxContent>
                      <w:p>
                        <w:pPr>
                          <w:pStyle w:val="81"/>
                          <w:rPr>
                            <w:rFonts w:ascii="Arial Unicode MS" w:cs="Arial Unicode MS"/>
                          </w:rPr>
                        </w:pPr>
                        <w:r>
                          <w:rPr>
                            <w:rFonts w:hint="eastAsia"/>
                          </w:rPr>
                          <w:t>电源避雷器</w:t>
                        </w:r>
                      </w:p>
                    </w:txbxContent>
                  </v:textbox>
                </v:rect>
                <v:shape id="TextBox 22" o:spid="_x0000_s1026" o:spt="202" type="#_x0000_t202" style="position:absolute;left:63579;top:3120;height:5534;width:17862;" filled="f" stroked="f" coordsize="21600,21600" o:gfxdata="UEsDBAoAAAAAAIdO4kAAAAAAAAAAAAAAAAAEAAAAZHJzL1BLAwQUAAAACACHTuJAJWKqQLkAAADb AAAADwAAAGRycy9kb3ducmV2LnhtbEVPTUvDQBC9C/0PyxS82d0oiqTdltIq9ODFNt6H7DQbmp0N 2bFJ/70rCN7m8T5ntZlCp640pDayhWJhQBHX0bXcWKhO7w+voJIgO+wik4UbJdisZ3crLF0c+ZOu R2lUDuFUogUv0pdap9pTwLSIPXHmznEIKBkOjXYDjjk8dPrRmBcdsOXc4LGnnaf6cvwOFkTctrhV byEdvqaP/ehN/YyVtffzwixBCU3yL/5zH1ye/wS/v+QD9PoH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CViqkC5AAAA2wAA AA8AAAAAAAAAAQAgAAAAIgAAAGRycy9kb3ducmV2LnhtbFBLAQIUABQAAAAIAIdO4kAzLwWeOwAA ADkAAAAQAAAAAAAAAAEAIAAAAAgBAABkcnMvc2hhcGV4bWwueG1sUEsFBgAAAAAGAAYAWwEAALID AAAAAA== ">
                  <v:fill on="f" focussize="0,0"/>
                  <v:stroke on="f"/>
                  <v:imagedata o:title=""/>
                  <o:lock v:ext="edit" aspectratio="f"/>
                  <v:textbox style="mso-fit-shape-to-text:t;">
                    <w:txbxContent>
                      <w:p>
                        <w:pPr>
                          <w:pStyle w:val="81"/>
                          <w:rPr>
                            <w:rFonts w:ascii="Arial Unicode MS" w:cs="Arial Unicode MS"/>
                          </w:rPr>
                        </w:pPr>
                        <w:r>
                          <w:rPr>
                            <w:rFonts w:hint="eastAsia"/>
                          </w:rPr>
                          <w:t>至监控中心</w:t>
                        </w:r>
                      </w:p>
                    </w:txbxContent>
                  </v:textbox>
                </v:shape>
                <v:shape id="TextBox 23" o:spid="_x0000_s1026" o:spt="202" type="#_x0000_t202" style="position:absolute;left:48574;top:14287;height:5534;width:6426;" filled="f" stroked="f" coordsize="21600,21600" o:gfxdata="UEsDBAoAAAAAAIdO4kAAAAAAAAAAAAAAAAAEAAAAZHJzL1BLAwQUAAAACACHTuJAqosyNLkAAADb AAAADwAAAGRycy9kb3ducmV2LnhtbEVPTUvDQBC9C/0PyxS82d2IiqTdltIq9ODFNt6H7DQbmp0N 2bFJ/70rCN7m8T5ntZlCp640pDayhWJhQBHX0bXcWKhO7w+voJIgO+wik4UbJdisZ3crLF0c+ZOu R2lUDuFUogUv0pdap9pTwLSIPXHmznEIKBkOjXYDjjk8dPrRmBcdsOXc4LGnnaf6cvwOFkTctrhV byEdvqaP/ehN/YyVtffzwixBCU3yL/5zH1ye/wS/v+QD9PoH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KqLMjS5AAAA2wAA AA8AAAAAAAAAAQAgAAAAIgAAAGRycy9kb3ducmV2LnhtbFBLAQIUABQAAAAIAIdO4kAzLwWeOwAA ADkAAAAQAAAAAAAAAAEAIAAAAAgBAABkcnMvc2hhcGV4bWwueG1sUEsFBgAAAAAGAAYAWwEAALID AAAAAA== ">
                  <v:fill on="f" focussize="0,0"/>
                  <v:stroke on="f"/>
                  <v:imagedata o:title=""/>
                  <o:lock v:ext="edit" aspectratio="f"/>
                  <v:textbox style="mso-fit-shape-to-text:t;">
                    <w:txbxContent>
                      <w:p>
                        <w:pPr>
                          <w:pStyle w:val="81"/>
                          <w:rPr>
                            <w:rFonts w:ascii="Arial Unicode MS" w:hAnsi="Arial Unicode MS" w:cs="Arial Unicode MS"/>
                          </w:rPr>
                        </w:pPr>
                        <w:r>
                          <w:t>AC/AC</w:t>
                        </w:r>
                      </w:p>
                    </w:txbxContent>
                  </v:textbox>
                </v:shape>
                <v:line id="直接连接符 48" o:spid="_x0000_s1026" o:spt="20" style="position:absolute;left:44648;top:30360;height:0;width:3572;rotation:5898240f;" filled="f" stroked="t" coordsize="21600,21600" o:gfxdata="UEsDBAoAAAAAAIdO4kAAAAAAAAAAAAAAAAAEAAAAZHJzL1BLAwQUAAAACACHTuJATU8417oAAADb AAAADwAAAGRycy9kb3ducmV2LnhtbEVPzYrCMBC+L/gOYQQvommFXUo1ehAE0b1s1wcYmrENNpPQ xFZ9+s3Cwt7m4/udze5hOzFQH4xjBfkyA0FcO224UXD5PiwKECEia+wck4InBdhtJ28bLLUb+YuG KjYihXAoUUEboy+lDHVLFsPSeeLEXV1vMSbYN1L3OKZw28lVln1Ii4ZTQ4ue9i3Vt+puFfjRx89i XoSB89P8WVR78zobpWbTPFuDiPSI/+I/91Gn+e/w+0s6QG5/AF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BNTzjXugAAANsA AAAPAAAAAAAAAAEAIAAAACIAAABkcnMvZG93bnJldi54bWxQSwECFAAUAAAACACHTuJAMy8FnjsA AAA5AAAAEAAAAAAAAAABACAAAAAJAQAAZHJzL3NoYXBleG1sLnhtbFBLBQYAAAAABgAGAFsBAACz AwAAAAA= ">
                  <v:fill on="f" focussize="0,0"/>
                  <v:stroke color="#4F94D2" joinstyle="round"/>
                  <v:imagedata o:title=""/>
                  <o:lock v:ext="edit" aspectratio="f"/>
                </v:line>
                <v:line id="直接连接符 49" o:spid="_x0000_s1026" o:spt="20" style="position:absolute;left:45005;top:32146;height:0;width:2858;" filled="f" stroked="t" coordsize="21600,21600" o:gfxdata="UEsDBAoAAAAAAIdO4kAAAAAAAAAAAAAAAAAEAAAAZHJzL1BLAwQUAAAACACHTuJAYyM2AboAAADb AAAADwAAAGRycy9kb3ducmV2LnhtbEVPS4vCMBC+C/6HMIIX0UQPVarRgyDsYT342D0PzdgWm0lJ olZ/vVlY8DYf33NWm8424k4+1I41TCcKBHHhTM2lhvNpN16ACBHZYOOYNDwpwGbd760wN+7BB7of YylSCIccNVQxtrmUoajIYpi4ljhxF+ctxgR9KY3HRwq3jZwplUmLNaeGClvaVlRcjzerYTQzr98f f2jN3O2/y0X3zDK11Xo4mKoliEhd/Ij/3V8mzc/g75d0gFy/AV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BjIzYBugAAANsA AAAPAAAAAAAAAAEAIAAAACIAAABkcnMvZG93bnJldi54bWxQSwECFAAUAAAACACHTuJAMy8FnjsA AAA5AAAAEAAAAAAAAAABACAAAAAJAQAAZHJzL3NoYXBleG1sLnhtbFBLBQYAAAAABgAGAFsBAACz AwAAAAA= ">
                  <v:fill on="f" focussize="0,0"/>
                  <v:stroke color="#4F94D2" joinstyle="round"/>
                  <v:imagedata o:title=""/>
                  <o:lock v:ext="edit" aspectratio="f"/>
                </v:line>
                <v:line id="直接连接符 50" o:spid="_x0000_s1026" o:spt="20" style="position:absolute;left:45447;top:32861;height:0;width:2143;" filled="f" stroked="t" coordsize="21600,21600" o:gfxdata="UEsDBAoAAAAAAIdO4kAAAAAAAAAAAAAAAAAEAAAAZHJzL1BLAwQUAAAACACHTuJADG+TmroAAADb AAAADwAAAGRycy9kb3ducmV2LnhtbEVPS4vCMBC+C/sfwgh7kTXRQy3V6EFY8KAHX3semrEtNpOS RK376zcLgrf5+J6zWPW2FXfyoXGsYTJWIIhLZxquNJyO3185iBCRDbaOScOTAqyWH4MFFsY9eE/3 Q6xECuFQoIY6xq6QMpQ1WQxj1xEn7uK8xZigr6Tx+EjhtpVTpTJpseHUUGNH65rK6+FmNYym5vfn 7Pedmbndtsr7Z5aptdafw4mag4jUx7f45d6YNH8G/7+kA+TyD1BLAwQUAAAACACHTuJAMy8FnjsA AAA5AAAAEAAAAGRycy9zaGFwZXhtbC54bWyzsa/IzVEoSy0qzszPs1Uy1DNQUkjNS85PycxLt1UK DXHTtVBSKC5JzEtJzMnPS7VVqkwtVrK34+UCAFBLAwQKAAAAAACHTuJAAAAAAAAAAAAAAAAABgAA AF9yZWxzL1BLAwQUAAAACACHTuJA1VwmKMwAAACPAQAACwAAAF9yZWxzLy5yZWxzpZCxagMxDIb3 QN/BaO/5kqGUEF+2QtaQQldh6+5MzpaxzDV5+7iUQi9ky6BBv9D3Ce32lzCpmbJ4jgbWTQuKomXn 42Dg8/Tx+g5KCkaHE0cycCWBffey2h1pwlKXZPRJVKVEMTCWkrZaix0poDScKNZJzzlgqW0edEJ7 xoH0pm3fdP7PgG7BVAdnIB/cBtTpmqr5jh28zSzcl8Zy0Nz33j6iahkx0VeYKgbzQMWAy/Kb1tOa WqAfm9dPmh1/xyPNS/FPmGn+8+rFG7sbUEsDBBQAAAAIAIdO4kBa4xFm9wAAAOIBAAATAAAAW0Nv bnRlbnRfVHlwZXNdLnhtbJWRTU/EIBCG7yb+BzJX01I9GGNK92D1qEbXHzCBaUu2BcJg3f330v24 GNfEI8y8z/sE6tV2GsVMka13Cq7LCgQ57Y11vYKP9VNxB4ITOoOjd6RgRwyr5vKiXu8CschpxwqG lMK9lKwHmpBLH8jlSefjhCkfYy8D6g32JG+q6lZq7xK5VKSFAU3dUoefYxKP23x9MIk0MoiHw+LS pQBDGK3GlE3l7MyPluLYUObkfocHG/gqa4D8tWGZnC845l7y00RrSLxiTM84ZQ1pIkvjv1ykufwb slhOXPius5rKNnKbY280n6zO0XnAQBn9X/z7kjvB5f6Hmm9QSwECFAAUAAAACACHTuJAWuMRZvcA AADiAQAAEwAAAAAAAAABACAAAACLAgAAW0NvbnRlbnRfVHlwZXNdLnhtbFBLAQIUAAoAAAAAAIdO 4kAAAAAAAAAAAAAAAAAGAAAAAAAAAAAAEAAAAHIBAABfcmVscy9QSwECFAAUAAAACACHTuJA1Vwm KMwAAACPAQAACwAAAAAAAAABACAAAACWAQAAX3JlbHMvLnJlbHNQSwECFAAKAAAAAACHTuJAAAAA AAAAAAAAAAAABAAAAAAAAAAAABAAAAAAAAAAZHJzL1BLAQIUABQAAAAIAIdO4kAMb5OaugAAANsA AAAPAAAAAAAAAAEAIAAAACIAAABkcnMvZG93bnJldi54bWxQSwECFAAUAAAACACHTuJAMy8FnjsA AAA5AAAAEAAAAAAAAAABACAAAAAJAQAAZHJzL3NoYXBleG1sLnhtbFBLBQYAAAAABgAGAFsBAACz AwAAAAA= ">
                  <v:fill on="f" focussize="0,0"/>
                  <v:stroke color="#4F94D2" joinstyle="round"/>
                  <v:imagedata o:title=""/>
                  <o:lock v:ext="edit" aspectratio="f"/>
                </v:line>
                <v:line id="直接连接符 51" o:spid="_x0000_s1026" o:spt="20" style="position:absolute;left:45856;top:33575;height:0;width:1429;" filled="f" stroked="t" coordsize="21600,21600" o:gfxdata="UEsDBAoAAAAAAIdO4kAAAAAAAAAAAAAAAAAEAAAAZHJzL1BLAwQUAAAACACHTuJAffAH6L0AAADb AAAADwAAAGRycy9kb3ducmV2LnhtbEWPP28CMQzF90r9DpGRWFBJYDjQQWBAqtShHfjX2bqYuxMX 55SkcPDp66FSN1vv+b2f19vBd+pGMbWBLcymBhRxFVzLtYXT8f1tCSplZIddYLLwoATbzevLGksX 7ryn2yHXSkI4lWihybkvtU5VQx7TNPTEol1C9JhljbV2Ee8S7js9N6bQHluWhgZ72jVUXQ8/3sJk 7p7f57jv3SJ8fdbL4VEUZmfteDQzK1CZhvxv/rv+cIIvsPKLDKA3v1BLAwQUAAAACACHTuJAMy8F njsAAAA5AAAAEAAAAGRycy9zaGFwZXhtbC54bWyzsa/IzVEoSy0qzszPs1Uy1DNQUkjNS85PycxL t1UKDXHTtVBSKC5JzEtJzMnPS7VVqkwtVrK34+UCAFBLAwQKAAAAAACHTuJAAAAAAAAAAAAAAAAA BgAAAF9yZWxzL1BLAwQUAAAACACHTuJA1VwmKMwAAACPAQAACwAAAF9yZWxzLy5yZWxzpZCxagMx DIb3QN/BaO/5kqGUEF+2QtaQQldh6+5MzpaxzDV5+7iUQi9ky6BBv9D3Ce32lzCpmbJ4jgbWTQuK omXn42Dg8/Tx+g5KCkaHE0cycCWBffey2h1pwlKXZPRJVKVEMTCWkrZaix0poDScKNZJzzlgqW0e dEJ7xoH0pm3fdP7PgG7BVAdnIB/cBtTpmqr5jh28zSzcl8Zy0Nz33j6iahkx0VeYKgbzQMWAy/Kb 1tOaWqAfm9dPmh1/xyPNS/FPmGn+8+rFG7sbUEsDBBQAAAAIAIdO4kBa4xFm9wAAAOIBAAATAAAA W0NvbnRlbnRfVHlwZXNdLnhtbJWRTU/EIBCG7yb+BzJX01I9GGNK92D1qEbXHzCBaUu2BcJg3f33 0v24GNfEI8y8z/sE6tV2GsVMka13Cq7LCgQ57Y11vYKP9VNxB4ITOoOjd6RgRwyr5vKiXu8Cschp xwqGlMK9lKwHmpBLH8jlSefjhCkfYy8D6g32JG+q6lZq7xK5VKSFAU3dUoefYxKP23x9MIk0MoiH w+LSpQBDGK3GlE3l7MyPluLYUObkfocHG/gqa4D8tWGZnC845l7y00RrSLxiTM84ZQ1pIkvjv1yk ufwbslhOXPius5rKNnKbY280n6zO0XnAQBn9X/z7kjvB5f6Hmm9QSwECFAAUAAAACACHTuJAWuMR ZvcAAADiAQAAEwAAAAAAAAABACAAAACOAgAAW0NvbnRlbnRfVHlwZXNdLnhtbFBLAQIUAAoAAAAA AIdO4kAAAAAAAAAAAAAAAAAGAAAAAAAAAAAAEAAAAHUBAABfcmVscy9QSwECFAAUAAAACACHTuJA 1VwmKMwAAACPAQAACwAAAAAAAAABACAAAACZAQAAX3JlbHMvLnJlbHNQSwECFAAKAAAAAACHTuJA AAAAAAAAAAAAAAAABAAAAAAAAAAAABAAAAAAAAAAZHJzL1BLAQIUABQAAAAIAIdO4kB98AfovQAA ANsAAAAPAAAAAAAAAAEAIAAAACIAAABkcnMvZG93bnJldi54bWxQSwECFAAUAAAACACHTuJAMy8F njsAAAA5AAAAEAAAAAAAAAABACAAAAAMAQAAZHJzL3NoYXBleG1sLnhtbFBLBQYAAAAABgAGAFsB AAC2AwAAAAA= ">
                  <v:fill on="f" focussize="0,0"/>
                  <v:stroke color="#4F94D2" joinstyle="round"/>
                  <v:imagedata o:title=""/>
                  <o:lock v:ext="edit" aspectratio="f"/>
                </v:line>
                <v:shape id="TextBox 88" o:spid="_x0000_s1026" o:spt="202" type="#_x0000_t202" style="position:absolute;left:47145;top:8572;height:5534;width:6426;" filled="f" stroked="f" coordsize="21600,21600" o:gfxdata="UEsDBAoAAAAAAIdO4kAAAAAAAAAAAAAAAAAEAAAAZHJzL1BLAwQUAAAACACHTuJARIqdqrkAAADb AAAADwAAAGRycy9kb3ducmV2LnhtbEVPTUvDQBC9C/0PyxS82d0IiqbdltIq9ODFNt6H7DQbmp0N 2bFJ/70rCN7m8T5ntZlCp640pDayhWJhQBHX0bXcWKhO7w8voJIgO+wik4UbJdisZ3crLF0c+ZOu R2lUDuFUogUv0pdap9pTwLSIPXHmznEIKBkOjXYDjjk8dPrRmGcdsOXc4LGnnaf6cvwOFkTctrhV byEdvqaP/ehN/YSVtffzwixBCU3yL/5zH1ye/wq/v+QD9PoHUEsDBBQAAAAIAIdO4kAzLwWeOwAA ADkAAAAQAAAAZHJzL3NoYXBleG1sLnhtbLOxr8jNUShLLSrOzM+zVTLUM1BSSM1Lzk/JzEu3VQoN cdO1UFIoLknMS0nMyc9LtVWqTC1Wsrfj5QIAUEsDBAoAAAAAAIdO4kAAAAAAAAAAAAAAAAAGAAAA X3JlbHMvUEsDBBQAAAAIAIdO4kDVXCYozAAAAI8BAAALAAAAX3JlbHMvLnJlbHOlkLFqAzEMhvdA 38Fo7/mSoZQQX7ZC1pBCV2Hr7kzOlrHMNXn7uJRCL2TLoEG/0PcJ7faXMKmZsniOBtZNC4qiZefj YODz9PH6DkoKRocTRzJwJYF997LaHWnCUpdk9ElUpUQxMJaStlqLHSmgNJwo1knPOWCpbR50QnvG gfSmbd90/s+AbsFUB2cgH9wG1OmaqvmOHbzNLNyXxnLQ3PfePqJqGTHRV5gqBvNAxYDL8pvW05pa oB+b10+aHX/HI81L8U+Yaf7z6sUbuxtQSwMEFAAAAAgAh07iQFrjEWb3AAAA4gEAABMAAABbQ29u dGVudF9UeXBlc10ueG1slZFNT8QgEIbvJv4HMlfTUj0YY0r3YPWoRtcfMIFpS7YFwmDd/ffS/bgY 18QjzLzP+wTq1XYaxUyRrXcKrssKBDntjXW9go/1U3EHghM6g6N3pGBHDKvm8qJe7wKxyGnHCoaU wr2UrAeakEsfyOVJ5+OEKR9jLwPqDfYkb6rqVmrvErlUpIUBTd1Sh59jEo/bfH0wiTQyiIfD4tKl AEMYrcaUTeXszI+W4thQ5uR+hwcb+CprgPy1YZmcLzjmXvLTRGtIvGJMzzhlDWkiS+O/XKS5/Buy WE5c+K6zmso2cptjbzSfrM7RecBAGf1f/PuSO8Hl/oeab1BLAQIUABQAAAAIAIdO4kBa4xFm9wAA AOIBAAATAAAAAAAAAAEAIAAAAIoCAABbQ29udGVudF9UeXBlc10ueG1sUEsBAhQACgAAAAAAh07i QAAAAAAAAAAAAAAAAAYAAAAAAAAAAAAQAAAAcQEAAF9yZWxzL1BLAQIUABQAAAAIAIdO4kDVXCYo zAAAAI8BAAALAAAAAAAAAAEAIAAAAJUBAABfcmVscy8ucmVsc1BLAQIUAAoAAAAAAIdO4kAAAAAA AAAAAAAAAAAEAAAAAAAAAAAAEAAAAAAAAABkcnMvUEsBAhQAFAAAAAgAh07iQESKnaq5AAAA2wAA AA8AAAAAAAAAAQAgAAAAIgAAAGRycy9kb3ducmV2LnhtbFBLAQIUABQAAAAIAIdO4kAzLwWeOwAA ADkAAAAQAAAAAAAAAAEAIAAAAAgBAABkcnMvc2hhcGV4bWwueG1sUEsFBgAAAAAGAAYAWwEAALID AAAAAA== ">
                  <v:fill on="f" focussize="0,0"/>
                  <v:stroke on="f"/>
                  <v:imagedata o:title=""/>
                  <o:lock v:ext="edit" aspectratio="f"/>
                  <v:textbox style="mso-fit-shape-to-text:t;">
                    <w:txbxContent>
                      <w:p>
                        <w:pPr>
                          <w:pStyle w:val="81"/>
                          <w:rPr>
                            <w:rFonts w:ascii="Arial Unicode MS" w:hAnsi="Arial Unicode MS" w:cs="Arial Unicode MS"/>
                          </w:rPr>
                        </w:pPr>
                        <w:r>
                          <w:t>24VAC</w:t>
                        </w:r>
                      </w:p>
                    </w:txbxContent>
                  </v:textbox>
                </v:shape>
                <v:shape id="TextBox 89" o:spid="_x0000_s1026" o:spt="202" type="#_x0000_t202" style="position:absolute;left:47145;top:20002;height:5534;width:6426;" filled="f" stroked="f" coordsize="21600,21600" o:gfxdata="UEsDBAoAAAAAAIdO4kAAAAAAAAAAAAAAAAAEAAAAZHJzL1BLAwQUAAAACACHTuJAG9z+irgAAADb AAAADwAAAGRycy9kb3ducmV2LnhtbEVPTWvCQBC9F/oflin0prsRWiS6itgWPHipxvuQnWZDs7Mh OzXx37sHocfH+15vp9CpKw2pjWyhmBtQxHV0LTcWqvPXbAkqCbLDLjJZuFGC7eb5aY2liyN/0/Uk jcohnEq04EX6UutUewqY5rEnztxPHAJKhkOj3YBjDg+dXhjzrgO2nBs89rT3VP+e/oIFEbcrbtVn SIfLdPwYvanfsLL29aUwK1BCk/yLH+6Ds7DI6/OX/AP05g5QSwMEFAAAAAgAh07iQDMvBZ47AAAA OQAAABAAAABkcnMvc2hhcGV4bWwueG1ss7GvyM1RKEstKs7Mz7NVMtQzUFJIzUvOT8nMS7dVCg1x 07VQUiguScxLSczJz0u1VapMLVayt+PlAgBQSwMECgAAAAAAh07iQAAAAAAAAAAAAAAAAAYAAABf cmVscy9QSwMEFAAAAAgAh07iQNVcJijMAAAAjwEAAAsAAABfcmVscy8ucmVsc6WQsWoDMQyG90Df wWjv+ZKhlBBftkLWkEJXYevuTM6Wscw1efu4lEIvZMugQb/Q9wnt9pcwqZmyeI4G1k0LiqJl5+Ng 4PP08foOSgpGhxNHMnAlgX33stodacJSl2T0SVSlRDEwlpK2WosdKaA0nCjWSc85YKltHnRCe8aB 9KZt33T+z4BuwVQHZyAf3AbU6Zqq+Y4dvM0s3JfGctDc994+omoZMdFXmCoG80DFgMvym9bTmlqg H5vXT5odf8cjzUvxT5hp/vPqxRu7G1BLAwQUAAAACACHTuJAWuMRZvcAAADiAQAAEwAAAFtDb250 ZW50X1R5cGVzXS54bWyVkU1PxCAQhu8m/gcyV9NSPRhjSvdg9ahG1x8wgWlLtgXCYN3999L9uBjX xCPMvM/7BOrVdhrFTJGtdwquywoEOe2Ndb2Cj/VTcQeCEzqDo3ekYEcMq+byol7vArHIaccKhpTC vZSsB5qQSx/I5Unn44QpH2MvA+oN9iRvqupWau8SuVSkhQFN3VKHn2MSj9t8fTCJNDKIh8Pi0qUA QxitxpRN5ezMj5bi2FDm5H6HBxv4KmuA/LVhmZwvOOZe8tNEa0i8YkzPOGUNaSJL479cpLn8G7JY Tlz4rrOayjZym2NvNJ+sztF5wEAZ/V/8+5I7weX+h5pvUEsBAhQAFAAAAAgAh07iQFrjEWb3AAAA 4gEAABMAAAAAAAAAAQAgAAAAiQIAAFtDb250ZW50X1R5cGVzXS54bWxQSwECFAAKAAAAAACHTuJA AAAAAAAAAAAAAAAABgAAAAAAAAAAABAAAABwAQAAX3JlbHMvUEsBAhQAFAAAAAgAh07iQNVcJijM AAAAjwEAAAsAAAAAAAAAAQAgAAAAlAEAAF9yZWxzLy5yZWxzUEsBAhQACgAAAAAAh07iQAAAAAAA AAAAAAAAAAQAAAAAAAAAAAAQAAAAAAAAAGRycy9QSwECFAAUAAAACACHTuJAG9z+irgAAADbAAAA DwAAAAAAAAABACAAAAAiAAAAZHJzL2Rvd25yZXYueG1sUEsBAhQAFAAAAAgAh07iQDMvBZ47AAAA OQAAABAAAAAAAAAAAQAgAAAABwEAAGRycy9zaGFwZXhtbC54bWxQSwUGAAAAAAYABgBbAQAAsQMA AAAA ">
                  <v:fill on="f" focussize="0,0"/>
                  <v:stroke on="f"/>
                  <v:imagedata o:title=""/>
                  <o:lock v:ext="edit" aspectratio="f"/>
                  <v:textbox style="mso-fit-shape-to-text:t;">
                    <w:txbxContent>
                      <w:p>
                        <w:pPr>
                          <w:pStyle w:val="81"/>
                          <w:rPr>
                            <w:rFonts w:ascii="Arial Unicode MS" w:hAnsi="Arial Unicode MS" w:cs="Arial Unicode MS"/>
                          </w:rPr>
                        </w:pPr>
                        <w:r>
                          <w:t>24VAC</w:t>
                        </w:r>
                      </w:p>
                    </w:txbxContent>
                  </v:textbox>
                </v:shape>
                <v:line id="直接连接符 54" o:spid="_x0000_s1026" o:spt="20" style="position:absolute;left:52149;top:26431;height:0;width:13573;" filled="f" stroked="t" coordsize="21600,21600" o:gfxdata="UEsDBAoAAAAAAIdO4kAAAAAAAAAAAAAAAAAEAAAAZHJzL1BLAwQUAAAACACHTuJAxY6Jgr8AAADb AAAADwAAAGRycy9kb3ducmV2LnhtbEWPT2vCQBTE74LfYXmF3ppNLKQSswqV2lp60ejB42v2mYRm 34bdrX++vVsoeBxm5jdMubiYXpzI+c6ygixJQRDXVnfcKNjvVk9TED4ga+wtk4IreVjMx6MSC23P vKVTFRoRIewLVNCGMBRS+rolgz6xA3H0jtYZDFG6RmqH5wg3vZykaS4NdhwXWhxo2VL9U/0aBW/v n83m4+X6OnzbZ388YL6qvnKlHh+ydAYi0CXcw//ttVYwyeDvS/wBcn4DUEsDBBQAAAAIAIdO4kAz LwWeOwAAADkAAAAQAAAAZHJzL3NoYXBleG1sLnhtbLOxr8jNUShLLSrOzM+zVTLUM1BSSM1Lzk/J zEu3VQoNcdO1UFIoLknMS0nMyc9LtVWqTC1Wsrfj5QIAUEsDBAoAAAAAAIdO4kAAAAAAAAAAAAAA AAAGAAAAX3JlbHMvUEsDBBQAAAAIAIdO4kDVXCYozAAAAI8BAAALAAAAX3JlbHMvLnJlbHOlkLFq AzEMhvdA38Fo7/mSoZQQX7ZC1pBCV2Hr7kzOlrHMNXn7uJRCL2TLoEG/0PcJ7faXMKmZsniOBtZN C4qiZefjYODz9PH6DkoKRocTRzJwJYF997LaHWnCUpdk9ElUpUQxMJaStlqLHSmgNJwo1knPOWCp bR50QnvGgfSmbd90/s+AbsFUB2cgH9wG1OmaqvmOHbzNLNyXxnLQ3PfePqJqGTHRV5gqBvNAxYDL 8pvW05paoB+b10+aHX/HI81L8U+Yaf7z6sUbuxtQSwMEFAAAAAgAh07iQFrjEWb3AAAA4gEAABMA AABbQ29udGVudF9UeXBlc10ueG1slZFNT8QgEIbvJv4HMlfTUj0YY0r3YPWoRtcfMIFpS7YFwmDd /ffS/bgY18QjzLzP+wTq1XYaxUyRrXcKrssKBDntjXW9go/1U3EHghM6g6N3pGBHDKvm8qJe7wKx yGnHCoaUwr2UrAeakEsfyOVJ5+OEKR9jLwPqDfYkb6rqVmrvErlUpIUBTd1Sh59jEo/bfH0wiTQy iIfD4tKlAEMYrcaUTeXszI+W4thQ5uR+hwcb+CprgPy1YZmcLzjmXvLTRGtIvGJMzzhlDWkiS+O/ XKS5/BuyWE5c+K6zmso2cptjbzSfrM7RecBAGf1f/PuSO8Hl/oeab1BLAQIUABQAAAAIAIdO4kBa 4xFm9wAAAOIBAAATAAAAAAAAAAEAIAAAAJACAABbQ29udGVudF9UeXBlc10ueG1sUEsBAhQACgAA AAAAh07iQAAAAAAAAAAAAAAAAAYAAAAAAAAAAAAQAAAAdwEAAF9yZWxzL1BLAQIUABQAAAAIAIdO 4kDVXCYozAAAAI8BAAALAAAAAAAAAAEAIAAAAJsBAABfcmVscy8ucmVsc1BLAQIUAAoAAAAAAIdO 4kAAAAAAAAAAAAAAAAAEAAAAAAAAAAAAEAAAAAAAAABkcnMvUEsBAhQAFAAAAAgAh07iQMWOiYK/ AAAA2wAAAA8AAAAAAAAAAQAgAAAAIgAAAGRycy9kb3ducmV2LnhtbFBLAQIUABQAAAAIAIdO4kAz LwWeOwAAADkAAAAQAAAAAAAAAAEAIAAAAA4BAABkcnMvc2hhcGV4bWwueG1sUEsFBgAAAAAGAAYA WwEAALgDAAAAAA== ">
                  <v:fill on="f" focussize="0,0"/>
                  <v:stroke color="#4F94D2" joinstyle="round" startarrow="block"/>
                  <v:imagedata o:title=""/>
                  <o:lock v:ext="edit" aspectratio="f"/>
                </v:line>
                <v:shape id="TextBox 91" o:spid="_x0000_s1026" o:spt="202" type="#_x0000_t202" style="position:absolute;left:65007;top:25002;height:5535;width:10001;" filled="f" stroked="f" coordsize="21600,21600" o:gfxdata="UEsDBAoAAAAAAIdO4kAAAAAAAAAAAAAAAAAEAAAAZHJzL1BLAwQUAAAACACHTuJAhELFZrsAAADb AAAADwAAAGRycy9kb3ducmV2LnhtbEWPwWrDMBBE74X+g9hCbo1kQ0pxo4TQNpBDL02d+2JtLRNr Zaxt7Px9VCj0OMzMG2a9nUOvLjSmLrKFYmlAETfRddxaqL/2j8+gkiA77COThSsl2G7u79ZYuTjx J12O0qoM4VShBS8yVFqnxlPAtIwDcfa+4xhQshxb7UacMjz0ujTmSQfsOC94HOjVU3M+/gQLIm5X XOv3kA6n+eNt8qZZYW3t4qEwL6CEZvkP/7UPzkJZwu+X/AP05gZQSwMEFAAAAAgAh07iQDMvBZ47 AAAAOQAAABAAAABkcnMvc2hhcGV4bWwueG1ss7GvyM1RKEstKs7Mz7NVMtQzUFJIzUvOT8nMS7dV Cg1x07VQUiguScxLSczJz0u1VapMLVayt+PlAgBQSwMECgAAAAAAh07iQAAAAAAAAAAAAAAAAAYA AABfcmVscy9QSwMEFAAAAAgAh07iQNVcJijMAAAAjwEAAAsAAABfcmVscy8ucmVsc6WQsWoDMQyG 90DfwWjv+ZKhlBBftkLWkEJXYevuTM6Wscw1efu4lEIvZMugQb/Q9wnt9pcwqZmyeI4G1k0LiqJl 5+Ng4PP08foOSgpGhxNHMnAlgX33stodacJSl2T0SVSlRDEwlpK2WosdKaA0nCjWSc85YKltHnRC e8aB9KZt33T+z4BuwVQHZyAf3AbU6Zqq+Y4dvM0s3JfGctDc994+omoZMdFXmCoG80DFgMvym9bT mlqgH5vXT5odf8cjzUvxT5hp/vPqxRu7G1BLAwQUAAAACACHTuJAWuMRZvcAAADiAQAAEwAAAFtD b250ZW50X1R5cGVzXS54bWyVkU1PxCAQhu8m/gcyV9NSPRhjSvdg9ahG1x8wgWlLtgXCYN3999L9 uBjXxCPMvM/7BOrVdhrFTJGtdwquywoEOe2Ndb2Cj/VTcQeCEzqDo3ekYEcMq+byol7vArHIaccK hpTCvZSsB5qQSx/I5Unn44QpH2MvA+oN9iRvqupWau8SuVSkhQFN3VKHn2MSj9t8fTCJNDKIh8Pi 0qUAQxitxpRN5ezMj5bi2FDm5H6HBxv4KmuA/LVhmZwvOOZe8tNEa0i8YkzPOGUNaSJL479cpLn8 G7JYTlz4rrOayjZym2NvNJ+sztF5wEAZ/V/8+5I7weX+h5pvUEsBAhQAFAAAAAgAh07iQFrjEWb3 AAAA4gEAABMAAAAAAAAAAQAgAAAAjAIAAFtDb250ZW50X1R5cGVzXS54bWxQSwECFAAKAAAAAACH TuJAAAAAAAAAAAAAAAAABgAAAAAAAAAAABAAAABzAQAAX3JlbHMvUEsBAhQAFAAAAAgAh07iQNVc JijMAAAAjwEAAAsAAAAAAAAAAQAgAAAAlwEAAF9yZWxzLy5yZWxzUEsBAhQACgAAAAAAh07iQAAA AAAAAAAAAAAAAAQAAAAAAAAAAAAQAAAAAAAAAGRycy9QSwECFAAUAAAACACHTuJAhELFZrsAAADb AAAADwAAAAAAAAABACAAAAAiAAAAZHJzL2Rvd25yZXYueG1sUEsBAhQAFAAAAAgAh07iQDMvBZ47 AAAAOQAAABAAAAAAAAAAAQAgAAAACgEAAGRycy9zaGFwZXhtbC54bWxQSwUGAAAAAAYABgBbAQAA tAMAAAAA ">
                  <v:fill on="f" focussize="0,0"/>
                  <v:stroke on="f"/>
                  <v:imagedata o:title=""/>
                  <o:lock v:ext="edit" aspectratio="f"/>
                  <v:textbox style="mso-fit-shape-to-text:t;">
                    <w:txbxContent>
                      <w:p>
                        <w:pPr>
                          <w:pStyle w:val="81"/>
                          <w:rPr>
                            <w:rFonts w:ascii="Arial Unicode MS" w:hAnsi="Arial Unicode MS" w:cs="Arial Unicode MS"/>
                          </w:rPr>
                        </w:pPr>
                        <w:r>
                          <w:t>220V</w:t>
                        </w:r>
                        <w:r>
                          <w:rPr>
                            <w:rFonts w:hint="eastAsia" w:hAnsi="Arial Unicode MS"/>
                          </w:rPr>
                          <w:t>供电</w:t>
                        </w:r>
                      </w:p>
                    </w:txbxContent>
                  </v:textbox>
                </v:shape>
                <w10:wrap type="none"/>
                <w10:anchorlock/>
              </v:group>
            </w:pict>
          </mc:Fallback>
        </mc:AlternateContent>
      </w:r>
    </w:p>
    <w:p>
      <w:pPr>
        <w:pStyle w:val="2207"/>
        <w:numPr>
          <w:ilvl w:val="0"/>
          <w:numId w:val="73"/>
        </w:numPr>
        <w:rPr>
          <w:rFonts w:hint="eastAsia" w:ascii="Calibri" w:hAnsi="Calibri"/>
        </w:rPr>
      </w:pPr>
      <w:bookmarkStart w:id="67" w:name="_Toc454569923"/>
      <w:r>
        <w:rPr>
          <w:rFonts w:hint="eastAsia"/>
        </w:rPr>
        <w:t>光纤网络摄像机避雷</w:t>
      </w:r>
      <w:bookmarkEnd w:id="67"/>
    </w:p>
    <w:p>
      <w:r>
        <w:rPr>
          <w:rFonts w:hint="eastAsia"/>
        </w:rPr>
        <w:t>前端摄像机电源使用</w:t>
      </w:r>
      <w:r>
        <w:t>AC24V</w:t>
      </w:r>
      <w:r>
        <w:rPr>
          <w:rFonts w:hint="eastAsia"/>
        </w:rPr>
        <w:t>或</w:t>
      </w:r>
      <w:r>
        <w:t>DC12V</w:t>
      </w:r>
      <w:r>
        <w:rPr>
          <w:rFonts w:hint="eastAsia"/>
        </w:rPr>
        <w:t>，由变压器供电的，单相电源避雷器应串联或并联在变压器前端，如直流电源传输距离大于</w:t>
      </w:r>
      <w:r>
        <w:t>15</w:t>
      </w:r>
      <w:r>
        <w:rPr>
          <w:rFonts w:hint="eastAsia"/>
        </w:rPr>
        <w:t>米，则摄像机端还应串接低压直流避雷器。</w:t>
      </w:r>
    </w:p>
    <w:p>
      <w:r>
        <w:rPr>
          <w:rFonts w:hint="eastAsia"/>
        </w:rPr>
        <w:t>同时选择防护等级比较高的防雷箱体，同时在里面配置交流电源浪涌保护器、直流电源浪涌保护器和网络信号浪涌保护。</w:t>
      </w:r>
    </w:p>
    <w:p>
      <w:r>
        <w:t>1</w:t>
      </w:r>
      <w:r>
        <w:rPr>
          <w:rFonts w:hint="eastAsia"/>
        </w:rPr>
        <w:t>）电源浪涌保护器</w:t>
      </w:r>
    </w:p>
    <w:p>
      <w:r>
        <w:t xml:space="preserve">  </w:t>
      </w:r>
      <w:r>
        <w:rPr>
          <w:rFonts w:hint="eastAsia"/>
        </w:rPr>
        <w:t>考虑到摄像头大部分是室外裸露安装，容易受到直击雷的影响。本系统选用</w:t>
      </w:r>
      <w:r>
        <w:t>C</w:t>
      </w:r>
      <w:r>
        <w:rPr>
          <w:rFonts w:hint="eastAsia"/>
        </w:rPr>
        <w:t>级电源浪涌保护器，除了能够防止间接雷</w:t>
      </w:r>
      <w:r>
        <w:t>8/20</w:t>
      </w:r>
      <w:r>
        <w:rPr>
          <w:rFonts w:hint="eastAsia"/>
        </w:rPr>
        <w:t>μ</w:t>
      </w:r>
      <w:r>
        <w:t>s</w:t>
      </w:r>
      <w:r>
        <w:rPr>
          <w:rFonts w:hint="eastAsia"/>
        </w:rPr>
        <w:t>的能力，还具备防止直击雷</w:t>
      </w:r>
      <w:r>
        <w:t>10/350</w:t>
      </w:r>
      <w:r>
        <w:rPr>
          <w:rFonts w:hint="eastAsia"/>
        </w:rPr>
        <w:t>μ</w:t>
      </w:r>
      <w:r>
        <w:t>s</w:t>
      </w:r>
      <w:r>
        <w:rPr>
          <w:rFonts w:hint="eastAsia"/>
        </w:rPr>
        <w:t>的能力。</w:t>
      </w:r>
      <w:r>
        <w:t xml:space="preserve"> </w:t>
      </w:r>
    </w:p>
    <w:p>
      <w:r>
        <w:rPr>
          <w:rFonts w:hint="eastAsia"/>
        </w:rPr>
        <w:t>交流电源经配置的自动重合闸开关</w:t>
      </w:r>
      <w:r>
        <w:t>(</w:t>
      </w:r>
      <w:r>
        <w:rPr>
          <w:rFonts w:hint="eastAsia"/>
        </w:rPr>
        <w:t>含防雷浪涌保护器</w:t>
      </w:r>
      <w:r>
        <w:t>)</w:t>
      </w:r>
      <w:r>
        <w:rPr>
          <w:rFonts w:hint="eastAsia"/>
        </w:rPr>
        <w:t>引接入设备箱使用，如果直流变压器与直流电源供点电长度不超过</w:t>
      </w:r>
      <w:r>
        <w:t>15</w:t>
      </w:r>
      <w:r>
        <w:rPr>
          <w:rFonts w:hint="eastAsia"/>
        </w:rPr>
        <w:t>米，则可省去直流电源浪涌保护器。</w:t>
      </w:r>
    </w:p>
    <w:p>
      <w:r>
        <w:t>2</w:t>
      </w:r>
      <w:r>
        <w:rPr>
          <w:rFonts w:hint="eastAsia"/>
        </w:rPr>
        <w:t>）网络信号浪涌保护器</w:t>
      </w:r>
    </w:p>
    <w:p>
      <w:pPr>
        <w:rPr>
          <w:rFonts w:ascii="仿宋" w:hAnsi="仿宋" w:eastAsia="仿宋"/>
          <w:sz w:val="28"/>
          <w:szCs w:val="28"/>
        </w:rPr>
      </w:pPr>
      <w:r>
        <w:rPr>
          <w:rFonts w:hint="eastAsia"/>
        </w:rPr>
        <w:t>网络信号浪涌保护器的外壳防护等级为</w:t>
      </w:r>
      <w:r>
        <w:t>IP20</w:t>
      </w:r>
      <w:r>
        <w:rPr>
          <w:rFonts w:hint="eastAsia"/>
        </w:rPr>
        <w:t>，具有使用寿命长，防护等级高的特点。</w:t>
      </w:r>
    </w:p>
    <w:p>
      <w:pPr>
        <w:pStyle w:val="6"/>
        <w:spacing w:before="156" w:beforeLines="50" w:after="156" w:afterLines="50"/>
        <w:rPr>
          <w:rFonts w:hint="eastAsia" w:ascii="宋体" w:hAnsi="Calibri" w:eastAsia="宋体"/>
        </w:rPr>
      </w:pPr>
      <w:bookmarkStart w:id="68" w:name="_Ref367204677"/>
      <w:bookmarkStart w:id="69" w:name="_Toc329347900"/>
      <w:bookmarkStart w:id="70" w:name="_Toc326565323"/>
      <w:r>
        <w:rPr>
          <w:rFonts w:hint="eastAsia"/>
        </w:rPr>
        <w:t>监控杆件</w:t>
      </w:r>
      <w:bookmarkEnd w:id="68"/>
      <w:bookmarkEnd w:id="69"/>
      <w:bookmarkEnd w:id="70"/>
    </w:p>
    <w:p>
      <w:pPr>
        <w:pStyle w:val="601"/>
        <w:rPr>
          <w:rFonts w:hint="eastAsia"/>
        </w:rPr>
      </w:pPr>
      <w:r>
        <w:rPr>
          <w:rFonts w:hint="eastAsia"/>
        </w:rPr>
        <w:t>监控点根据现场实际情况，可采用立杆安装、抱箍安装、壁挂安装以及吊杆安装等方式。其中抱箍、壁挂支架以及吊杆支架有成套产品，根据现场选择符合要求的产品即可。监控立杆设计需要考虑整体杆件的设计、立杆材质、杆型、焊接工艺、表面处理以及杆体颜色等。</w:t>
      </w:r>
    </w:p>
    <w:p>
      <w:r>
        <w:rPr>
          <w:rFonts w:hint="eastAsia"/>
        </w:rPr>
        <w:t>为了满足视频图像系统整体联网的需求，方便快速定位，特制订八位立杆编码规则。包括</w:t>
      </w:r>
      <w:r>
        <w:t>2</w:t>
      </w:r>
      <w:r>
        <w:rPr>
          <w:rFonts w:hint="eastAsia"/>
        </w:rPr>
        <w:t>位的一级单位</w:t>
      </w:r>
      <w:r>
        <w:t>+2</w:t>
      </w:r>
      <w:r>
        <w:rPr>
          <w:rFonts w:hint="eastAsia"/>
        </w:rPr>
        <w:t>位二级单位编码</w:t>
      </w:r>
      <w:r>
        <w:t>+4</w:t>
      </w:r>
      <w:r>
        <w:rPr>
          <w:rFonts w:hint="eastAsia"/>
        </w:rPr>
        <w:t>位的立杆编码，从而构成</w:t>
      </w:r>
      <w:r>
        <w:t>8</w:t>
      </w:r>
      <w:r>
        <w:rPr>
          <w:rFonts w:hint="eastAsia"/>
        </w:rPr>
        <w:t>位立杆编码。</w:t>
      </w:r>
    </w:p>
    <w:p>
      <w:pPr>
        <w:pStyle w:val="6"/>
        <w:spacing w:before="156" w:beforeLines="50" w:after="156" w:afterLines="50"/>
        <w:rPr>
          <w:rFonts w:hint="eastAsia" w:ascii="Times New Roman" w:hAnsi="Times New Roman" w:eastAsia="宋体"/>
          <w:bCs w:val="0"/>
          <w:kern w:val="2"/>
          <w:sz w:val="24"/>
          <w:szCs w:val="22"/>
          <w:lang w:val="en-US" w:eastAsia="zh-CN" w:bidi="ar-SA"/>
        </w:rPr>
      </w:pPr>
      <w:bookmarkStart w:id="71" w:name="_Toc329347901"/>
      <w:bookmarkStart w:id="72" w:name="_Toc326565324"/>
      <w:bookmarkStart w:id="73" w:name="_Ref367204698"/>
      <w:r>
        <w:rPr>
          <w:rFonts w:hint="eastAsia" w:ascii="Times New Roman" w:hAnsi="Times New Roman" w:eastAsia="宋体"/>
          <w:bCs w:val="0"/>
          <w:kern w:val="2"/>
          <w:sz w:val="24"/>
          <w:szCs w:val="22"/>
          <w:lang w:val="en-US" w:eastAsia="zh-CN" w:bidi="ar-SA"/>
        </w:rPr>
        <w:t>室外</w:t>
      </w:r>
      <w:bookmarkEnd w:id="71"/>
      <w:bookmarkEnd w:id="72"/>
      <w:bookmarkEnd w:id="73"/>
      <w:r>
        <w:rPr>
          <w:rFonts w:hint="eastAsia" w:ascii="Times New Roman" w:hAnsi="Times New Roman" w:eastAsia="宋体"/>
          <w:bCs w:val="0"/>
          <w:kern w:val="2"/>
          <w:sz w:val="24"/>
          <w:szCs w:val="22"/>
          <w:lang w:val="en-US" w:eastAsia="zh-CN" w:bidi="ar-SA"/>
        </w:rPr>
        <w:t>机箱</w:t>
      </w:r>
    </w:p>
    <w:p>
      <w:pPr>
        <w:rPr>
          <w:rFonts w:hint="eastAsia"/>
        </w:rPr>
      </w:pPr>
      <w:r>
        <w:rPr>
          <w:rFonts w:hint="eastAsia"/>
        </w:rPr>
        <w:t>室外机箱具有一定的安全功能，符合室外安全要求。</w:t>
      </w:r>
    </w:p>
    <w:p>
      <w:pPr>
        <w:pStyle w:val="6"/>
        <w:spacing w:before="156" w:beforeLines="50" w:after="156" w:afterLines="50"/>
        <w:rPr>
          <w:rFonts w:ascii="宋体" w:hAnsi="Calibri"/>
        </w:rPr>
      </w:pPr>
      <w:r>
        <w:rPr>
          <w:rFonts w:hint="eastAsia"/>
        </w:rPr>
        <w:t>补光设计</w:t>
      </w:r>
    </w:p>
    <w:p>
      <w:pPr>
        <w:pStyle w:val="730"/>
        <w:spacing w:before="0" w:beforeLines="0" w:after="0" w:afterLines="0"/>
        <w:rPr>
          <w:rFonts w:hint="eastAsia" w:ascii="宋体" w:hAnsi="宋体" w:eastAsia="宋体"/>
          <w:szCs w:val="24"/>
        </w:rPr>
      </w:pPr>
      <w:r>
        <w:rPr>
          <w:rFonts w:hint="eastAsia" w:ascii="宋体" w:hAnsi="宋体" w:eastAsia="宋体"/>
          <w:szCs w:val="24"/>
        </w:rPr>
        <w:t>在摄像监控中，为了使夜间得到正常的监控图像，需要采用一定的补光措施，补光灯就是用特定的光投射给被照对象，直接或间接补充光照的一种照明方式。补光灯的光源通常有</w:t>
      </w:r>
      <w:r>
        <w:rPr>
          <w:rFonts w:ascii="宋体" w:hAnsi="宋体" w:eastAsia="宋体"/>
          <w:szCs w:val="24"/>
        </w:rPr>
        <w:t>LED</w:t>
      </w:r>
      <w:r>
        <w:rPr>
          <w:rFonts w:hint="eastAsia" w:ascii="宋体" w:hAnsi="宋体" w:eastAsia="宋体"/>
          <w:szCs w:val="24"/>
        </w:rPr>
        <w:t>、金卤灯、高压钠、白炽灯、氙气灯（</w:t>
      </w:r>
      <w:r>
        <w:rPr>
          <w:rFonts w:ascii="宋体" w:hAnsi="宋体" w:eastAsia="宋体"/>
          <w:szCs w:val="24"/>
        </w:rPr>
        <w:t>HID</w:t>
      </w:r>
      <w:r>
        <w:rPr>
          <w:rFonts w:hint="eastAsia" w:ascii="宋体" w:hAnsi="宋体" w:eastAsia="宋体"/>
          <w:szCs w:val="24"/>
        </w:rPr>
        <w:t>）等等。</w:t>
      </w:r>
    </w:p>
    <w:p>
      <w:pPr>
        <w:pStyle w:val="6"/>
        <w:spacing w:before="156" w:beforeLines="50" w:after="156" w:afterLines="50"/>
        <w:rPr>
          <w:rFonts w:eastAsia="宋体"/>
        </w:rPr>
      </w:pPr>
      <w:bookmarkStart w:id="74" w:name="_Ref367204742"/>
      <w:r>
        <w:rPr>
          <w:rFonts w:hint="eastAsia"/>
        </w:rPr>
        <w:t>前端供电</w:t>
      </w:r>
      <w:bookmarkEnd w:id="74"/>
    </w:p>
    <w:p>
      <w:pPr>
        <w:rPr>
          <w:rFonts w:hint="eastAsia"/>
        </w:rPr>
      </w:pPr>
      <w:r>
        <w:rPr>
          <w:rFonts w:hint="eastAsia"/>
        </w:rPr>
        <w:t>系统前端设备视工程实际情况，可采用集中供电或分散式供电，重要点位应配备相应的备用电源装置。</w:t>
      </w:r>
    </w:p>
    <w:p>
      <w:pPr>
        <w:numPr>
          <w:ilvl w:val="2"/>
          <w:numId w:val="21"/>
        </w:numPr>
        <w:ind w:firstLineChars="0"/>
      </w:pPr>
      <w:r>
        <w:rPr>
          <w:rFonts w:hint="eastAsia"/>
        </w:rPr>
        <w:t>集中式供电：适用于前端监控点在一个区域内相对比较集中的情况。从附近的供用电低压台区设搭火点，引到路径最近或施工最便捷的前端监控点，此监控点的电源提供给附近其他监控点以挂葫芦的方式取电。采用集中供电具有电源质量相对稳定，产权分界明晰和易于维护的优点，也是前端感知系统主要采用的供电方式。</w:t>
      </w:r>
    </w:p>
    <w:p>
      <w:r>
        <w:drawing>
          <wp:inline distT="0" distB="0" distL="114300" distR="114300">
            <wp:extent cx="4524375" cy="2457450"/>
            <wp:effectExtent l="0" t="0" r="1905" b="11430"/>
            <wp:docPr id="26" name="图片 30" descr="说明: 说明: 说明: 集中供电示意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0" descr="说明: 说明: 说明: 集中供电示意图副本"/>
                    <pic:cNvPicPr>
                      <a:picLocks noChangeAspect="1"/>
                    </pic:cNvPicPr>
                  </pic:nvPicPr>
                  <pic:blipFill>
                    <a:blip r:embed="rId17"/>
                    <a:srcRect l="1282" t="33037" r="1294" b="30307"/>
                    <a:stretch>
                      <a:fillRect/>
                    </a:stretch>
                  </pic:blipFill>
                  <pic:spPr>
                    <a:xfrm>
                      <a:off x="0" y="0"/>
                      <a:ext cx="4524375" cy="2457450"/>
                    </a:xfrm>
                    <a:prstGeom prst="rect">
                      <a:avLst/>
                    </a:prstGeom>
                    <a:noFill/>
                    <a:ln>
                      <a:noFill/>
                    </a:ln>
                  </pic:spPr>
                </pic:pic>
              </a:graphicData>
            </a:graphic>
          </wp:inline>
        </w:drawing>
      </w:r>
    </w:p>
    <w:p>
      <w:pPr>
        <w:pStyle w:val="2458"/>
        <w:ind w:firstLine="400"/>
        <w:rPr>
          <w:rFonts w:ascii="Calibri" w:hAnsi="Calibri"/>
        </w:rPr>
      </w:pPr>
      <w:bookmarkStart w:id="75" w:name="_Toc355941143"/>
      <w:r>
        <w:rPr>
          <w:rFonts w:hint="eastAsia"/>
        </w:rPr>
        <w:t>监控点集中式供电接线图</w:t>
      </w:r>
      <w:bookmarkEnd w:id="75"/>
    </w:p>
    <w:p>
      <w:pPr>
        <w:numPr>
          <w:ilvl w:val="2"/>
          <w:numId w:val="21"/>
        </w:numPr>
        <w:ind w:firstLineChars="0"/>
      </w:pPr>
      <w:r>
        <w:rPr>
          <w:rFonts w:hint="eastAsia"/>
        </w:rPr>
        <w:t>分散式供电：在前端设备的安装位置附近接取电源。适用于较分散的前端监控点供电，以及无法提供集中供电条件的现场安装环境。在这种供电方式下，电源供应的质量较差，维护比较困难，在无法集中供电的情况下可采取此供电方式。</w:t>
      </w:r>
    </w:p>
    <w:p>
      <w:r>
        <w:drawing>
          <wp:inline distT="0" distB="0" distL="114300" distR="114300">
            <wp:extent cx="4000500" cy="2419350"/>
            <wp:effectExtent l="0" t="0" r="7620" b="3810"/>
            <wp:docPr id="27" name="图片 29" descr="说明: 说明: 说明: 分散取电示意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9" descr="说明: 说明: 说明: 分散取电示意图副本"/>
                    <pic:cNvPicPr>
                      <a:picLocks noChangeAspect="1"/>
                    </pic:cNvPicPr>
                  </pic:nvPicPr>
                  <pic:blipFill>
                    <a:blip r:embed="rId18"/>
                    <a:srcRect t="29942" b="27209"/>
                    <a:stretch>
                      <a:fillRect/>
                    </a:stretch>
                  </pic:blipFill>
                  <pic:spPr>
                    <a:xfrm>
                      <a:off x="0" y="0"/>
                      <a:ext cx="4000500" cy="2419350"/>
                    </a:xfrm>
                    <a:prstGeom prst="rect">
                      <a:avLst/>
                    </a:prstGeom>
                    <a:noFill/>
                    <a:ln>
                      <a:noFill/>
                    </a:ln>
                  </pic:spPr>
                </pic:pic>
              </a:graphicData>
            </a:graphic>
          </wp:inline>
        </w:drawing>
      </w:r>
    </w:p>
    <w:p>
      <w:pPr>
        <w:pStyle w:val="2458"/>
        <w:ind w:firstLine="400"/>
        <w:rPr>
          <w:rFonts w:ascii="Calibri" w:hAnsi="Calibri"/>
        </w:rPr>
      </w:pPr>
      <w:bookmarkStart w:id="76" w:name="_Toc355941144"/>
      <w:r>
        <w:rPr>
          <w:rFonts w:hint="eastAsia"/>
        </w:rPr>
        <w:t>监控点分散式供电接线图</w:t>
      </w:r>
      <w:bookmarkEnd w:id="76"/>
    </w:p>
    <w:p>
      <w:pPr>
        <w:pStyle w:val="5"/>
      </w:pPr>
      <w:bookmarkStart w:id="77" w:name="_Toc5112214"/>
      <w:r>
        <w:rPr>
          <w:rFonts w:hint="eastAsia"/>
        </w:rPr>
        <w:t>前端</w:t>
      </w:r>
      <w:r>
        <w:t>设备技术参数要求</w:t>
      </w:r>
      <w:bookmarkEnd w:id="77"/>
    </w:p>
    <w:p>
      <w:pPr>
        <w:pStyle w:val="6"/>
      </w:pPr>
      <w:r>
        <w:rPr>
          <w:rFonts w:hint="eastAsia"/>
        </w:rPr>
        <w:t>800万像素双镜头AI智能枪型摄像机</w:t>
      </w:r>
    </w:p>
    <w:p>
      <w:r>
        <w:rPr>
          <w:rFonts w:hint="eastAsia"/>
        </w:rPr>
        <w:t>设备为</w:t>
      </w:r>
      <w:r>
        <w:t>800万 AI双目筒型网络摄像机</w:t>
      </w:r>
      <w:r>
        <w:rPr>
          <w:rFonts w:hint="eastAsia"/>
        </w:rPr>
        <w:t>，具有双镜头、双通道一体化设计。</w:t>
      </w:r>
      <w:r>
        <w:t xml:space="preserve">  </w:t>
      </w:r>
    </w:p>
    <w:p>
      <w:r>
        <w:rPr>
          <w:rFonts w:hint="eastAsia"/>
        </w:rPr>
        <w:t>通道</w:t>
      </w:r>
      <w:r>
        <w:t xml:space="preserve">1具有不小于800万像素 CMOS传感器，通道2具有不小于400万像素CMOS传感器。  </w:t>
      </w:r>
    </w:p>
    <w:p>
      <w:r>
        <w:rPr>
          <w:rFonts w:hint="eastAsia"/>
        </w:rPr>
        <w:t>▲具有两个图像采集模块，具有不小于</w:t>
      </w:r>
      <w:r>
        <w:t>1/1.8"靶面尺寸</w:t>
      </w:r>
      <w:r>
        <w:rPr>
          <w:rFonts w:hint="eastAsia"/>
        </w:rPr>
        <w:t>，内置</w:t>
      </w:r>
      <w:r>
        <w:t>GPU芯片（公安部检验报告证明）</w:t>
      </w:r>
    </w:p>
    <w:p>
      <w:r>
        <w:rPr>
          <w:rFonts w:hint="eastAsia"/>
        </w:rPr>
        <w:t>▲内置混合补光灯，可对红外灯及白光灯功率进行调节</w:t>
      </w:r>
      <w:r>
        <w:t>（公安部检验报告证明）</w:t>
      </w:r>
    </w:p>
    <w:p>
      <w:r>
        <w:rPr>
          <w:rFonts w:hint="eastAsia"/>
        </w:rPr>
        <w:t>信噪比不小于</w:t>
      </w:r>
      <w:r>
        <w:t xml:space="preserve">60dB。  </w:t>
      </w:r>
    </w:p>
    <w:p>
      <w:r>
        <w:rPr>
          <w:rFonts w:hint="eastAsia"/>
        </w:rPr>
        <w:t>通道</w:t>
      </w:r>
      <w:r>
        <w:t xml:space="preserve">1在3840x2160 @ 25fps下，清晰度均不小于2000TVL；通道2在2560x1440 @ 25fps下，清晰度均不小于1400TVL。  </w:t>
      </w:r>
    </w:p>
    <w:p>
      <w:r>
        <w:rPr>
          <w:rFonts w:hint="eastAsia"/>
        </w:rPr>
        <w:t>最低照度</w:t>
      </w:r>
      <w:r>
        <w:t>:</w:t>
      </w:r>
    </w:p>
    <w:p>
      <w:r>
        <w:rPr>
          <w:rFonts w:hint="eastAsia"/>
        </w:rPr>
        <w:t>上通道：彩色</w:t>
      </w:r>
      <w:r>
        <w:t>:0.001 Lux @ (F1.0, AGC ON) 黑白:0.0006 Lux @ (F1.0, AGC ON), 0 Lux with IR;</w:t>
      </w:r>
    </w:p>
    <w:p>
      <w:r>
        <w:rPr>
          <w:rFonts w:hint="eastAsia"/>
        </w:rPr>
        <w:t>下通道：彩色</w:t>
      </w:r>
      <w:r>
        <w:t>:0.001 Lux @ (F1.0, AGC ON) 黑白:0.0002 Lux @ (F1.0, AGC ON), 0 Lux with Light</w:t>
      </w:r>
    </w:p>
    <w:p>
      <w:r>
        <w:rPr>
          <w:rFonts w:hint="eastAsia"/>
        </w:rPr>
        <w:t>▲支持混合抓拍模式，可同时对行人、非机动车、机动车进行检测、跟踪及抓拍，在混合抓拍模式下，行人、非机动车和机动车目标捕获率不低于</w:t>
      </w:r>
      <w:r>
        <w:t>99%。</w:t>
      </w:r>
      <w:r>
        <w:rPr>
          <w:rFonts w:hint="eastAsia"/>
        </w:rPr>
        <w:t>在混合抓拍模式下，支持行人、非机动车和机动车的分类计数，在混合抓拍模式下，支持将人脸与人体、车牌与车辆进行关联。</w:t>
      </w:r>
      <w:r>
        <w:t xml:space="preserve">  （公安部检验报告证明）</w:t>
      </w:r>
    </w:p>
    <w:p>
      <w:r>
        <w:rPr>
          <w:rFonts w:hint="eastAsia"/>
        </w:rPr>
        <w:t>▲支持行人、非机动车属性提取。</w:t>
      </w:r>
      <w:r>
        <w:t xml:space="preserve">（公安部检验报告证明）  </w:t>
      </w:r>
    </w:p>
    <w:p>
      <w:r>
        <w:rPr>
          <w:rFonts w:hint="eastAsia"/>
        </w:rPr>
        <w:t>支持检出两眼瞳距</w:t>
      </w:r>
      <w:r>
        <w:t xml:space="preserve">20像素点以上的人脸图片。  </w:t>
      </w:r>
    </w:p>
    <w:p>
      <w:r>
        <w:rPr>
          <w:rFonts w:hint="eastAsia"/>
        </w:rPr>
        <w:t>人脸检出率不小于</w:t>
      </w:r>
      <w:r>
        <w:t xml:space="preserve">99%。  </w:t>
      </w:r>
    </w:p>
    <w:p>
      <w:r>
        <w:rPr>
          <w:rFonts w:hint="eastAsia"/>
        </w:rPr>
        <w:t>支持人脸区域自动曝光功能，可根据外部不同场景和光照变化自动调节人脸区域曝光参数。</w:t>
      </w:r>
      <w:r>
        <w:t xml:space="preserve">  </w:t>
      </w:r>
    </w:p>
    <w:p>
      <w:r>
        <w:rPr>
          <w:rFonts w:hint="eastAsia"/>
        </w:rPr>
        <w:t>可识别不低于</w:t>
      </w:r>
      <w:r>
        <w:t>300种车辆品牌</w:t>
      </w:r>
      <w:r>
        <w:rPr>
          <w:rFonts w:hint="eastAsia"/>
        </w:rPr>
        <w:t>，车辆品牌识别白天准确率大于</w:t>
      </w:r>
      <w:r>
        <w:t xml:space="preserve">99%，晚上准确率大于97%。  </w:t>
      </w:r>
    </w:p>
    <w:p>
      <w:r>
        <w:rPr>
          <w:rFonts w:hint="eastAsia"/>
        </w:rPr>
        <w:t>可识别不低于</w:t>
      </w:r>
      <w:r>
        <w:t>5000种车辆子品牌</w:t>
      </w:r>
      <w:r>
        <w:rPr>
          <w:rFonts w:hint="eastAsia"/>
        </w:rPr>
        <w:t>，车辆子品牌识别白天准确率大于</w:t>
      </w:r>
      <w:r>
        <w:t xml:space="preserve">97%，晚上准确率大于93%。  </w:t>
      </w:r>
    </w:p>
    <w:p>
      <w:r>
        <w:rPr>
          <w:rFonts w:hint="eastAsia"/>
        </w:rPr>
        <w:t>▲支持捕获、识别新能源汽车专用号牌。</w:t>
      </w:r>
      <w:r>
        <w:t>（公安部检验报告证明）</w:t>
      </w:r>
    </w:p>
    <w:p>
      <w:r>
        <w:rPr>
          <w:rFonts w:hint="eastAsia"/>
        </w:rPr>
        <w:t>需支持本地</w:t>
      </w:r>
      <w:r>
        <w:t xml:space="preserve">SD卡存储，最大支持256G。  </w:t>
      </w:r>
    </w:p>
    <w:p>
      <w:r>
        <w:rPr>
          <w:rFonts w:hint="eastAsia"/>
        </w:rPr>
        <w:t>通讯接口</w:t>
      </w:r>
      <w:r>
        <w:t>:1 个RJ45 10M / 100M /1000M自适应以太网口,1个RS-485接口</w:t>
      </w:r>
    </w:p>
    <w:p>
      <w:r>
        <w:rPr>
          <w:rFonts w:hint="eastAsia"/>
        </w:rPr>
        <w:t>报警输入</w:t>
      </w:r>
      <w:r>
        <w:t>:2路</w:t>
      </w:r>
    </w:p>
    <w:p>
      <w:r>
        <w:rPr>
          <w:rFonts w:hint="eastAsia"/>
        </w:rPr>
        <w:t>报警输出</w:t>
      </w:r>
      <w:r>
        <w:t>:2路</w:t>
      </w:r>
    </w:p>
    <w:p>
      <w:r>
        <w:rPr>
          <w:rFonts w:hint="eastAsia"/>
        </w:rPr>
        <w:t>工作温度和湿度</w:t>
      </w:r>
      <w:r>
        <w:t>:-30℃~60℃,湿度小于95%(无凝结)</w:t>
      </w:r>
    </w:p>
    <w:p>
      <w:r>
        <w:rPr>
          <w:rFonts w:hint="eastAsia"/>
        </w:rPr>
        <w:t>不低于</w:t>
      </w:r>
      <w:r>
        <w:t>IP66防护等级、IK10防暴等级。</w:t>
      </w:r>
    </w:p>
    <w:p>
      <w:r>
        <w:rPr>
          <w:rFonts w:hint="eastAsia"/>
        </w:rPr>
        <w:t>补光距离</w:t>
      </w:r>
      <w:r>
        <w:t>:上通道：混合补光：80m</w:t>
      </w:r>
      <w:r>
        <w:rPr>
          <w:rFonts w:hint="eastAsia"/>
        </w:rPr>
        <w:t>;</w:t>
      </w:r>
      <w:r>
        <w:t xml:space="preserve">下通道：白光 </w:t>
      </w:r>
      <w:r>
        <w:rPr>
          <w:rFonts w:hint="eastAsia"/>
        </w:rPr>
        <w:t>:</w:t>
      </w:r>
      <w:r>
        <w:t xml:space="preserve">80m </w:t>
      </w:r>
    </w:p>
    <w:p/>
    <w:p>
      <w:pPr>
        <w:pStyle w:val="6"/>
      </w:pPr>
      <w:r>
        <w:rPr>
          <w:rFonts w:hint="eastAsia"/>
        </w:rPr>
        <w:t>400万像素AI智能球型摄像机</w:t>
      </w:r>
    </w:p>
    <w:p>
      <w:pPr>
        <w:rPr>
          <w:rFonts w:hint="eastAsia"/>
        </w:rPr>
      </w:pPr>
      <w:r>
        <w:rPr>
          <w:rFonts w:hint="eastAsia"/>
        </w:rPr>
        <w:t>设备为400万像素球型星光级网络摄像机</w:t>
      </w:r>
    </w:p>
    <w:p>
      <w:pPr>
        <w:rPr>
          <w:rFonts w:hint="eastAsia"/>
        </w:rPr>
      </w:pPr>
      <w:r>
        <w:rPr>
          <w:rFonts w:hint="eastAsia"/>
        </w:rPr>
        <w:t>摄像机靶面尺寸不小于1/1.8英寸</w:t>
      </w:r>
    </w:p>
    <w:p>
      <w:pPr>
        <w:rPr>
          <w:rFonts w:hint="eastAsia"/>
        </w:rPr>
      </w:pPr>
      <w:r>
        <w:rPr>
          <w:rFonts w:hint="eastAsia"/>
        </w:rPr>
        <w:t>▲内置GPU芯片，支持最低照度可达彩色0.0002 lx，黑白0.0001 lx（以公安部检验报告为准）</w:t>
      </w:r>
    </w:p>
    <w:p>
      <w:pPr>
        <w:rPr>
          <w:rFonts w:hint="eastAsia"/>
        </w:rPr>
      </w:pPr>
      <w:r>
        <w:rPr>
          <w:rFonts w:hint="eastAsia"/>
        </w:rPr>
        <w:t>摄像机内置镜头，支持32倍光学变倍，镜头最大焦距不小于192mm</w:t>
      </w:r>
    </w:p>
    <w:p>
      <w:pPr>
        <w:rPr>
          <w:rFonts w:hint="eastAsia"/>
        </w:rPr>
      </w:pPr>
      <w:r>
        <w:rPr>
          <w:rFonts w:hint="eastAsia"/>
        </w:rPr>
        <w:t>视频图像分辨率与帧率不小于2560×1440、60帧/秒</w:t>
      </w:r>
    </w:p>
    <w:p>
      <w:pPr>
        <w:rPr>
          <w:rFonts w:hint="eastAsia"/>
        </w:rPr>
      </w:pPr>
      <w:r>
        <w:rPr>
          <w:rFonts w:hint="eastAsia"/>
        </w:rPr>
        <w:t>支持快速聚焦功能，当设备跟踪行人或机动车等移动目标并录像时，单帧回放录像文件，每1帧画面均应清晰可见。</w:t>
      </w:r>
    </w:p>
    <w:p>
      <w:pPr>
        <w:rPr>
          <w:rFonts w:hint="eastAsia"/>
        </w:rPr>
      </w:pPr>
      <w:r>
        <w:rPr>
          <w:rFonts w:hint="eastAsia"/>
        </w:rPr>
        <w:t>红外距离不小于200米</w:t>
      </w:r>
    </w:p>
    <w:p>
      <w:pPr>
        <w:rPr>
          <w:rFonts w:hint="eastAsia"/>
        </w:rPr>
      </w:pPr>
      <w:r>
        <w:rPr>
          <w:rFonts w:hint="eastAsia"/>
        </w:rPr>
        <w:t>设备支持水平旋转范围为360°连续旋转，垂直旋转范围为-20°~90°</w:t>
      </w:r>
    </w:p>
    <w:p>
      <w:pPr>
        <w:rPr>
          <w:rFonts w:hint="eastAsia"/>
        </w:rPr>
      </w:pPr>
      <w:r>
        <w:rPr>
          <w:rFonts w:hint="eastAsia"/>
        </w:rPr>
        <w:t>▲在混合目标检测模式下，可同时对行人、非机动车、机动车进行检测、跟踪及抓拍（以公安部检验报告为准）</w:t>
      </w:r>
    </w:p>
    <w:p>
      <w:pPr>
        <w:rPr>
          <w:rFonts w:hint="eastAsia"/>
        </w:rPr>
      </w:pPr>
      <w:r>
        <w:rPr>
          <w:rFonts w:hint="eastAsia"/>
        </w:rPr>
        <w:t>▲在混合目标检测模式下，可同时对行人、非机动车、机动车进行分类计数。（以公安部检验报告为准）</w:t>
      </w:r>
    </w:p>
    <w:p>
      <w:pPr>
        <w:rPr>
          <w:rFonts w:hint="eastAsia"/>
        </w:rPr>
      </w:pPr>
      <w:r>
        <w:rPr>
          <w:rFonts w:hint="eastAsia"/>
        </w:rPr>
        <w:t>在混合目标检测模式下，对监视区域中的行人、非机动车和机动车的目标捕获率不低于99%</w:t>
      </w:r>
    </w:p>
    <w:p>
      <w:pPr>
        <w:rPr>
          <w:rFonts w:hint="eastAsia"/>
        </w:rPr>
      </w:pPr>
      <w:r>
        <w:rPr>
          <w:rFonts w:hint="eastAsia"/>
        </w:rPr>
        <w:t>在混合目标检测模式下，可支持人脸与人体、车牌与车辆的关联显示。</w:t>
      </w:r>
    </w:p>
    <w:p>
      <w:pPr>
        <w:rPr>
          <w:rFonts w:hint="eastAsia"/>
        </w:rPr>
      </w:pPr>
      <w:r>
        <w:rPr>
          <w:rFonts w:hint="eastAsia"/>
        </w:rPr>
        <w:t>▲设备可显示行人、非机动车的属性。（以公安部检验报告为准）</w:t>
      </w:r>
    </w:p>
    <w:p>
      <w:pPr>
        <w:rPr>
          <w:rFonts w:hint="eastAsia"/>
        </w:rPr>
      </w:pPr>
      <w:r>
        <w:rPr>
          <w:rFonts w:hint="eastAsia"/>
        </w:rPr>
        <w:t>电源接口:AC24V±25%，DC24V</w:t>
      </w:r>
    </w:p>
    <w:p>
      <w:pPr>
        <w:rPr>
          <w:rFonts w:hint="eastAsia"/>
        </w:rPr>
      </w:pPr>
      <w:r>
        <w:rPr>
          <w:rFonts w:hint="eastAsia"/>
        </w:rPr>
        <w:t xml:space="preserve">网络接口:RJ45网口，自适应10M/100M网络数据 </w:t>
      </w:r>
    </w:p>
    <w:p>
      <w:pPr>
        <w:rPr>
          <w:rFonts w:hint="eastAsia"/>
        </w:rPr>
      </w:pPr>
      <w:r>
        <w:rPr>
          <w:rFonts w:hint="eastAsia"/>
        </w:rPr>
        <w:t>音频输入/输出:1路音频输入；1路音频输出</w:t>
      </w:r>
    </w:p>
    <w:p>
      <w:pPr>
        <w:rPr>
          <w:rFonts w:hint="eastAsia"/>
        </w:rPr>
      </w:pPr>
      <w:r>
        <w:rPr>
          <w:rFonts w:hint="eastAsia"/>
        </w:rPr>
        <w:t>报警输入/输出:7路报警输入；2路报警输出</w:t>
      </w:r>
    </w:p>
    <w:p>
      <w:pPr>
        <w:rPr>
          <w:rFonts w:hint="eastAsia"/>
        </w:rPr>
      </w:pPr>
      <w:r>
        <w:rPr>
          <w:rFonts w:hint="eastAsia"/>
        </w:rPr>
        <w:t>模拟视频输出:1.0V[p-p]/75Ω，PAL或NTSC</w:t>
      </w:r>
    </w:p>
    <w:p>
      <w:pPr>
        <w:rPr>
          <w:rFonts w:hint="eastAsia"/>
        </w:rPr>
      </w:pPr>
      <w:r>
        <w:rPr>
          <w:rFonts w:hint="eastAsia"/>
        </w:rPr>
        <w:t>具有RS485控制接口</w:t>
      </w:r>
    </w:p>
    <w:p>
      <w:pPr>
        <w:rPr>
          <w:rFonts w:hint="eastAsia"/>
        </w:rPr>
      </w:pPr>
      <w:r>
        <w:rPr>
          <w:rFonts w:hint="eastAsia"/>
        </w:rPr>
        <w:t>工作温度和湿度:-40℃-70℃；湿度小于90%</w:t>
      </w:r>
    </w:p>
    <w:p>
      <w:pPr>
        <w:pStyle w:val="6"/>
      </w:pPr>
      <w:r>
        <w:rPr>
          <w:rFonts w:hint="eastAsia"/>
        </w:rPr>
        <w:t>800万像素AI智能球型摄像机</w:t>
      </w:r>
    </w:p>
    <w:p>
      <w:pPr>
        <w:rPr>
          <w:rFonts w:hint="eastAsia"/>
        </w:rPr>
      </w:pPr>
      <w:r>
        <w:rPr>
          <w:rFonts w:hint="eastAsia"/>
        </w:rPr>
        <w:t>设备为800万像素球型网络摄像机，摄像机靶面尺寸不小于2/3英寸</w:t>
      </w:r>
    </w:p>
    <w:p>
      <w:pPr>
        <w:rPr>
          <w:rFonts w:hint="eastAsia"/>
        </w:rPr>
      </w:pPr>
      <w:r>
        <w:rPr>
          <w:rFonts w:hint="eastAsia"/>
        </w:rPr>
        <w:t>视频输出支持3840×2160@25fps，分辨力不小于2100线，红外距离不小于550米</w:t>
      </w:r>
    </w:p>
    <w:p>
      <w:pPr>
        <w:rPr>
          <w:rFonts w:hint="eastAsia"/>
        </w:rPr>
      </w:pPr>
      <w:r>
        <w:rPr>
          <w:rFonts w:hint="eastAsia"/>
        </w:rPr>
        <w:t>▲摄像机内置镜头，支持37倍光学变倍，镜头最大焦距不小于208mm</w:t>
      </w:r>
    </w:p>
    <w:p>
      <w:pPr>
        <w:rPr>
          <w:rFonts w:hint="eastAsia"/>
        </w:rPr>
      </w:pPr>
      <w:r>
        <w:rPr>
          <w:rFonts w:hint="eastAsia"/>
        </w:rPr>
        <w:t>▲支持最低照度可达彩色0.0005Lux，黑白0.0003Lux（以公安部检验报告为准）</w:t>
      </w:r>
    </w:p>
    <w:p>
      <w:pPr>
        <w:rPr>
          <w:rFonts w:hint="eastAsia"/>
        </w:rPr>
      </w:pPr>
      <w:r>
        <w:rPr>
          <w:rFonts w:hint="eastAsia"/>
        </w:rPr>
        <w:t>▲水平手控速度不小于800°/s，垂直手控速度不小于120°/s，云台定位精度为±0.1°（以公安部检验报告为准）</w:t>
      </w:r>
    </w:p>
    <w:p>
      <w:pPr>
        <w:rPr>
          <w:rFonts w:hint="eastAsia"/>
        </w:rPr>
      </w:pPr>
      <w:r>
        <w:rPr>
          <w:rFonts w:hint="eastAsia"/>
        </w:rPr>
        <w:t>支持300个预置位，支持18条巡航路径，支持7条以上的模式路径设置，支持预置点视频冻结功能；支持优先控制，可实现RS485接口优先或网络接口优先控制</w:t>
      </w:r>
    </w:p>
    <w:p>
      <w:pPr>
        <w:rPr>
          <w:rFonts w:hint="eastAsia"/>
        </w:rPr>
      </w:pPr>
      <w:r>
        <w:rPr>
          <w:rFonts w:hint="eastAsia"/>
        </w:rPr>
        <w:t>▲信噪比≥58dB，网络延时不大于150ms（以公安部检验报告为准）</w:t>
      </w:r>
    </w:p>
    <w:p>
      <w:pPr>
        <w:rPr>
          <w:rFonts w:hint="eastAsia"/>
        </w:rPr>
      </w:pPr>
      <w:r>
        <w:rPr>
          <w:rFonts w:hint="eastAsia"/>
        </w:rPr>
        <w:t>▲动态范围不小于106dB，照度适应范围不小于138dB（以公安部检验报告为准）</w:t>
      </w:r>
    </w:p>
    <w:p>
      <w:pPr>
        <w:rPr>
          <w:rFonts w:hint="eastAsia"/>
        </w:rPr>
      </w:pPr>
      <w:r>
        <w:rPr>
          <w:rFonts w:hint="eastAsia"/>
        </w:rPr>
        <w:t>样机与客户端之间用150m超五类非屏蔽网线直接连接，使用丢包测试软件发送2000个数据包，重复测试3次，每次丢包数不大于1个</w:t>
      </w:r>
    </w:p>
    <w:p>
      <w:pPr>
        <w:rPr>
          <w:rFonts w:hint="eastAsia"/>
        </w:rPr>
      </w:pPr>
      <w:r>
        <w:rPr>
          <w:rFonts w:hint="eastAsia"/>
        </w:rPr>
        <w:t>支持区域入侵、越界入侵、徘徊、物品遗留、物品移除、人员聚集、快速移动、进入区域、离开区域等行为分析功能；人脸检测功能；音频异常侦测功能</w:t>
      </w:r>
    </w:p>
    <w:p>
      <w:pPr>
        <w:rPr>
          <w:rFonts w:hint="eastAsia"/>
        </w:rPr>
      </w:pPr>
      <w:r>
        <w:rPr>
          <w:rFonts w:hint="eastAsia"/>
        </w:rPr>
        <w:t>车辆捕获率不小于99%，支持车牌识别，可在图片上叠加监测点编号、抓拍时间、车牌号码、违法行为等信息</w:t>
      </w:r>
    </w:p>
    <w:p>
      <w:pPr>
        <w:rPr>
          <w:rFonts w:hint="eastAsia"/>
        </w:rPr>
      </w:pPr>
      <w:r>
        <w:rPr>
          <w:rFonts w:hint="eastAsia"/>
        </w:rPr>
        <w:t>▲支持机动车检测，在白天可最多同时检测出监视画面中40辆机动车辆（以公安部检验报告为准）</w:t>
      </w:r>
    </w:p>
    <w:p>
      <w:pPr>
        <w:rPr>
          <w:rFonts w:hint="eastAsia"/>
        </w:rPr>
      </w:pPr>
      <w:r>
        <w:rPr>
          <w:rFonts w:hint="eastAsia"/>
        </w:rPr>
        <w:t>具备较好的防护性能环境适应性，支持IP67，TVS8kV防浪涌，工作温度范围可达-45℃-70℃</w:t>
      </w:r>
    </w:p>
    <w:p>
      <w:pPr>
        <w:rPr>
          <w:rFonts w:hint="eastAsia"/>
        </w:rPr>
      </w:pPr>
      <w:r>
        <w:rPr>
          <w:rFonts w:hint="eastAsia"/>
        </w:rPr>
        <w:t>具备较好的电源适应性，电压在AC24V±47%范围内变化时，设备可正常工作</w:t>
      </w:r>
    </w:p>
    <w:p>
      <w:r>
        <w:rPr>
          <w:rFonts w:hint="eastAsia"/>
        </w:rPr>
        <w:t>电源接口 AC24V±25%，DC24V</w:t>
      </w:r>
    </w:p>
    <w:p>
      <w:pPr>
        <w:pStyle w:val="6"/>
      </w:pPr>
      <w:r>
        <w:t>LED</w:t>
      </w:r>
      <w:r>
        <w:rPr>
          <w:rFonts w:hint="eastAsia"/>
        </w:rPr>
        <w:t>补光灯</w:t>
      </w:r>
    </w:p>
    <w:p>
      <w:pPr>
        <w:rPr>
          <w:rFonts w:hint="eastAsia"/>
        </w:rPr>
      </w:pPr>
      <w:r>
        <w:rPr>
          <w:rFonts w:hint="eastAsia"/>
        </w:rPr>
        <w:t>16颗大功率（暖光）LED常亮灯；</w:t>
      </w:r>
    </w:p>
    <w:p>
      <w:pPr>
        <w:rPr>
          <w:rFonts w:hint="eastAsia"/>
        </w:rPr>
      </w:pPr>
      <w:r>
        <w:rPr>
          <w:rFonts w:hint="eastAsia"/>
        </w:rPr>
        <w:t xml:space="preserve"> 三车道环境补光灯，最佳补光距离16m～25m；最大功率30W</w:t>
      </w:r>
    </w:p>
    <w:p>
      <w:pPr>
        <w:rPr>
          <w:rFonts w:hint="eastAsia"/>
        </w:rPr>
      </w:pPr>
      <w:r>
        <w:rPr>
          <w:rFonts w:hint="eastAsia"/>
        </w:rPr>
        <w:t xml:space="preserve"> 补光灯自带光敏控制，在低照度下自动开启，低照度阀值可设</w:t>
      </w:r>
    </w:p>
    <w:p>
      <w:pPr>
        <w:rPr>
          <w:rFonts w:hint="eastAsia"/>
        </w:rPr>
      </w:pPr>
      <w:r>
        <w:rPr>
          <w:rFonts w:hint="eastAsia"/>
        </w:rPr>
        <w:t xml:space="preserve"> 支持自闪、跟随、自动频闪（外部摄像机触发）模式</w:t>
      </w:r>
    </w:p>
    <w:p>
      <w:pPr>
        <w:rPr>
          <w:rFonts w:hint="eastAsia"/>
        </w:rPr>
      </w:pPr>
      <w:r>
        <w:rPr>
          <w:rFonts w:hint="eastAsia"/>
        </w:rPr>
        <w:t>▲ 频率0-250HZ可调；支持通过调整占空比1%~39%进行亮度调节（公安部检验报告证明）</w:t>
      </w:r>
    </w:p>
    <w:p>
      <w:pPr>
        <w:rPr>
          <w:rFonts w:hint="eastAsia"/>
        </w:rPr>
      </w:pPr>
      <w:r>
        <w:rPr>
          <w:rFonts w:hint="eastAsia"/>
        </w:rPr>
        <w:t>▲支持在频率≥250HZ或占空比≥39%时进行自我保护，自动熄灭（公安部检验报告证明）</w:t>
      </w:r>
    </w:p>
    <w:p>
      <w:pPr>
        <w:rPr>
          <w:rFonts w:hint="eastAsia"/>
        </w:rPr>
      </w:pPr>
      <w:r>
        <w:rPr>
          <w:rFonts w:hint="eastAsia"/>
        </w:rPr>
        <w:t>▲支持爆闪功能，爆闪持续时间、延迟时间及最小间隔时间可设（公安部检验报告证明）</w:t>
      </w:r>
    </w:p>
    <w:p>
      <w:pPr>
        <w:rPr>
          <w:rFonts w:hint="eastAsia"/>
        </w:rPr>
      </w:pPr>
      <w:r>
        <w:rPr>
          <w:rFonts w:hint="eastAsia"/>
        </w:rPr>
        <w:t>支持通过同步输出端口级联</w:t>
      </w:r>
    </w:p>
    <w:p>
      <w:pPr>
        <w:rPr>
          <w:rFonts w:hint="eastAsia"/>
        </w:rPr>
      </w:pPr>
      <w:r>
        <w:rPr>
          <w:rFonts w:hint="eastAsia"/>
        </w:rPr>
        <w:t>支持通过RS485远程控制补光灯的亮度、开启/关闭</w:t>
      </w:r>
    </w:p>
    <w:p>
      <w:pPr>
        <w:rPr>
          <w:rFonts w:hint="eastAsia"/>
        </w:rPr>
      </w:pPr>
      <w:r>
        <w:rPr>
          <w:rFonts w:hint="eastAsia"/>
        </w:rPr>
        <w:t>可通过RS485对补光灯升级程序</w:t>
      </w:r>
    </w:p>
    <w:p>
      <w:pPr>
        <w:rPr>
          <w:rFonts w:hint="eastAsia"/>
        </w:rPr>
      </w:pPr>
      <w:r>
        <w:rPr>
          <w:rFonts w:hint="eastAsia"/>
        </w:rPr>
        <w:t>可远程显示补光灯故障、正常、开启、关闭等工作状态</w:t>
      </w:r>
    </w:p>
    <w:p>
      <w:pPr>
        <w:rPr>
          <w:rFonts w:hint="eastAsia"/>
        </w:rPr>
      </w:pPr>
      <w:r>
        <w:rPr>
          <w:rFonts w:hint="eastAsia"/>
        </w:rPr>
        <w:t>电源电压在AC80V~264V范围内变化时，设备能正常工作</w:t>
      </w:r>
    </w:p>
    <w:p>
      <w:pPr>
        <w:rPr>
          <w:rFonts w:hint="eastAsia"/>
        </w:rPr>
      </w:pPr>
      <w:r>
        <w:rPr>
          <w:rFonts w:hint="eastAsia"/>
        </w:rPr>
        <w:t>工作环境-40℃~85℃</w:t>
      </w:r>
    </w:p>
    <w:p>
      <w:pPr>
        <w:rPr>
          <w:rFonts w:hint="eastAsia"/>
        </w:rPr>
      </w:pPr>
      <w:r>
        <w:rPr>
          <w:rFonts w:hint="eastAsia"/>
        </w:rPr>
        <w:t>▲防护等级IP66（公安部检验报告证明）</w:t>
      </w:r>
    </w:p>
    <w:p>
      <w:r>
        <w:rPr>
          <w:rFonts w:hint="eastAsia"/>
        </w:rPr>
        <w:t>可外配光栅可有效减少周边光污染</w:t>
      </w:r>
    </w:p>
    <w:p>
      <w:pPr>
        <w:pStyle w:val="4"/>
      </w:pPr>
      <w:bookmarkStart w:id="78" w:name="_Toc5112215"/>
      <w:r>
        <w:t>MAC</w:t>
      </w:r>
      <w:r>
        <w:rPr>
          <w:rFonts w:hint="eastAsia"/>
        </w:rPr>
        <w:t>采集感知系统</w:t>
      </w:r>
      <w:bookmarkEnd w:id="78"/>
    </w:p>
    <w:p>
      <w:r>
        <w:rPr>
          <w:rFonts w:hint="eastAsia"/>
        </w:rPr>
        <w:t>本次项目还包含了200个室外MAC采集前端建设、2个MAC采集分析设备建设及后端WIFI感知平台升级建设。</w:t>
      </w:r>
    </w:p>
    <w:p>
      <w:pPr>
        <w:pStyle w:val="5"/>
      </w:pPr>
      <w:bookmarkStart w:id="79" w:name="_Toc5112216"/>
      <w:r>
        <w:rPr>
          <w:rFonts w:hint="eastAsia"/>
        </w:rPr>
        <w:t>概述</w:t>
      </w:r>
      <w:bookmarkEnd w:id="79"/>
    </w:p>
    <w:p>
      <w:pPr>
        <w:pStyle w:val="6"/>
      </w:pPr>
      <w:r>
        <w:rPr>
          <w:rFonts w:hint="eastAsia"/>
        </w:rPr>
        <w:t>建设背景</w:t>
      </w:r>
    </w:p>
    <w:p>
      <w:pPr>
        <w:rPr>
          <w:rFonts w:ascii="宋体" w:hAnsi="宋体"/>
          <w:color w:val="000000"/>
        </w:rPr>
      </w:pPr>
      <w:r>
        <w:rPr>
          <w:rFonts w:hint="eastAsia" w:ascii="宋体" w:hAnsi="宋体"/>
          <w:color w:val="000000"/>
        </w:rPr>
        <w:t>无论是全球范围内还是国内，智能手机终端正在慢慢替代电脑，成为人们上网的主要的方式。</w:t>
      </w:r>
    </w:p>
    <w:p>
      <w:pPr>
        <w:jc w:val="center"/>
        <w:rPr>
          <w:rFonts w:ascii="宋体" w:hAnsi="宋体"/>
        </w:rPr>
      </w:pPr>
      <w:r>
        <w:drawing>
          <wp:inline distT="0" distB="0" distL="114300" distR="114300">
            <wp:extent cx="3682365" cy="1918335"/>
            <wp:effectExtent l="0" t="0" r="5715" b="190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19"/>
                    <a:stretch>
                      <a:fillRect/>
                    </a:stretch>
                  </pic:blipFill>
                  <pic:spPr>
                    <a:xfrm>
                      <a:off x="0" y="0"/>
                      <a:ext cx="3682365" cy="1918335"/>
                    </a:xfrm>
                    <a:prstGeom prst="rect">
                      <a:avLst/>
                    </a:prstGeom>
                    <a:noFill/>
                    <a:ln>
                      <a:noFill/>
                    </a:ln>
                  </pic:spPr>
                </pic:pic>
              </a:graphicData>
            </a:graphic>
          </wp:inline>
        </w:drawing>
      </w:r>
    </w:p>
    <w:p>
      <w:pPr>
        <w:jc w:val="center"/>
        <w:rPr>
          <w:rFonts w:ascii="宋体" w:hAnsi="宋体"/>
        </w:rPr>
      </w:pPr>
    </w:p>
    <w:p>
      <w:pPr>
        <w:rPr>
          <w:rFonts w:ascii="宋体" w:hAnsi="宋体"/>
          <w:color w:val="000000"/>
        </w:rPr>
      </w:pPr>
      <w:r>
        <w:rPr>
          <w:rFonts w:ascii="宋体" w:hAnsi="宋体"/>
          <w:color w:val="000000"/>
        </w:rPr>
        <w:t>伴随“</w:t>
      </w:r>
      <w:r>
        <w:rPr>
          <w:rFonts w:hint="eastAsia" w:ascii="宋体" w:hAnsi="宋体"/>
          <w:color w:val="000000"/>
        </w:rPr>
        <w:t>智慧</w:t>
      </w:r>
      <w:r>
        <w:rPr>
          <w:rFonts w:ascii="宋体" w:hAnsi="宋体"/>
          <w:color w:val="000000"/>
        </w:rPr>
        <w:t>城市”建设的加快, W</w:t>
      </w:r>
      <w:r>
        <w:rPr>
          <w:rFonts w:hint="eastAsia" w:ascii="宋体" w:hAnsi="宋体"/>
          <w:color w:val="000000"/>
        </w:rPr>
        <w:t>I</w:t>
      </w:r>
      <w:r>
        <w:rPr>
          <w:rFonts w:ascii="宋体" w:hAnsi="宋体"/>
          <w:color w:val="000000"/>
        </w:rPr>
        <w:t>F</w:t>
      </w:r>
      <w:r>
        <w:rPr>
          <w:rFonts w:hint="eastAsia" w:ascii="宋体" w:hAnsi="宋体"/>
          <w:color w:val="000000"/>
        </w:rPr>
        <w:t>I</w:t>
      </w:r>
      <w:r>
        <w:rPr>
          <w:rFonts w:ascii="宋体" w:hAnsi="宋体"/>
          <w:color w:val="000000"/>
        </w:rPr>
        <w:t>已成为最普及的无线网络形式之一</w:t>
      </w:r>
      <w:r>
        <w:rPr>
          <w:rFonts w:hint="eastAsia" w:ascii="宋体" w:hAnsi="宋体"/>
          <w:color w:val="000000"/>
        </w:rPr>
        <w:t>。手机成为人们随时随地获取资讯，通信交流必不可少的设备，通过</w:t>
      </w:r>
      <w:r>
        <w:rPr>
          <w:rFonts w:ascii="宋体" w:hAnsi="宋体"/>
          <w:color w:val="000000"/>
        </w:rPr>
        <w:t>Wi-Fi</w:t>
      </w:r>
      <w:r>
        <w:rPr>
          <w:rFonts w:hint="eastAsia" w:ascii="宋体" w:hAnsi="宋体"/>
          <w:color w:val="000000"/>
        </w:rPr>
        <w:t>上网已经成为一种习惯。每个人的手持终端在</w:t>
      </w:r>
      <w:r>
        <w:rPr>
          <w:rFonts w:ascii="宋体" w:hAnsi="宋体"/>
          <w:color w:val="000000"/>
        </w:rPr>
        <w:t>Wi-Fi</w:t>
      </w:r>
      <w:r>
        <w:rPr>
          <w:rFonts w:hint="eastAsia" w:ascii="宋体" w:hAnsi="宋体"/>
          <w:color w:val="000000"/>
        </w:rPr>
        <w:t>网络下有唯一的标识。另外，通过对智能无线终端的信息内容分析，可以获取无线上网者相关联</w:t>
      </w:r>
      <w:r>
        <w:rPr>
          <w:rFonts w:ascii="宋体" w:hAnsi="宋体"/>
          <w:color w:val="000000"/>
        </w:rPr>
        <w:t>的</w:t>
      </w:r>
      <w:r>
        <w:rPr>
          <w:rFonts w:hint="eastAsia" w:ascii="宋体" w:hAnsi="宋体"/>
          <w:color w:val="000000"/>
        </w:rPr>
        <w:t>虚拟身份。</w:t>
      </w:r>
    </w:p>
    <w:p>
      <w:pPr>
        <w:rPr>
          <w:rFonts w:ascii="宋体" w:hAnsi="宋体"/>
          <w:color w:val="000000"/>
        </w:rPr>
      </w:pPr>
      <w:r>
        <w:rPr>
          <w:rFonts w:hint="eastAsia" w:ascii="宋体" w:hAnsi="宋体"/>
          <w:color w:val="000000"/>
        </w:rPr>
        <w:t>无线网络</w:t>
      </w:r>
      <w:r>
        <w:rPr>
          <w:rFonts w:ascii="宋体" w:hAnsi="宋体"/>
          <w:color w:val="000000"/>
        </w:rPr>
        <w:t>在为社会生活带来极大方便的同时，利用</w:t>
      </w:r>
      <w:r>
        <w:rPr>
          <w:rFonts w:hint="eastAsia" w:ascii="宋体" w:hAnsi="宋体"/>
          <w:color w:val="000000"/>
        </w:rPr>
        <w:t>无线网络</w:t>
      </w:r>
      <w:r>
        <w:rPr>
          <w:rFonts w:ascii="宋体" w:hAnsi="宋体"/>
          <w:color w:val="000000"/>
        </w:rPr>
        <w:t>从事的各种非法活动也逐渐增多。</w:t>
      </w:r>
      <w:r>
        <w:rPr>
          <w:rFonts w:hint="eastAsia" w:ascii="宋体" w:hAnsi="宋体"/>
          <w:color w:val="000000"/>
        </w:rPr>
        <w:t>通过</w:t>
      </w:r>
      <w:r>
        <w:rPr>
          <w:rFonts w:ascii="宋体" w:hAnsi="宋体"/>
          <w:color w:val="000000"/>
        </w:rPr>
        <w:t>针对性的部署，长时间的采集与分析，</w:t>
      </w:r>
      <w:r>
        <w:rPr>
          <w:rFonts w:hint="eastAsia" w:ascii="宋体" w:hAnsi="宋体"/>
          <w:color w:val="000000"/>
        </w:rPr>
        <w:t>MAC采集</w:t>
      </w:r>
      <w:r>
        <w:rPr>
          <w:rFonts w:ascii="宋体" w:hAnsi="宋体"/>
          <w:color w:val="000000"/>
        </w:rPr>
        <w:t>平台</w:t>
      </w:r>
      <w:r>
        <w:rPr>
          <w:rFonts w:hint="eastAsia" w:ascii="宋体" w:hAnsi="宋体"/>
          <w:color w:val="000000"/>
        </w:rPr>
        <w:t>将成为公安安全防控系统的一种重要的信息源，将为刑侦、**等工作提供重要的线索。</w:t>
      </w:r>
    </w:p>
    <w:p>
      <w:pPr>
        <w:pStyle w:val="6"/>
      </w:pPr>
      <w:r>
        <w:rPr>
          <w:rFonts w:hint="eastAsia"/>
        </w:rPr>
        <w:t>移动终端特征码采集系统</w:t>
      </w:r>
    </w:p>
    <w:p>
      <w:pPr>
        <w:rPr>
          <w:rFonts w:ascii="宋体" w:hAnsi="宋体"/>
          <w:color w:val="000000"/>
        </w:rPr>
      </w:pPr>
      <w:r>
        <w:rPr>
          <w:rFonts w:hint="eastAsia" w:ascii="宋体" w:hAnsi="宋体"/>
          <w:color w:val="000000"/>
        </w:rPr>
        <w:t>移动终端特征码采集系统主要包括前端采集设备、应用平台和数据转发平台三部分组成。</w:t>
      </w:r>
    </w:p>
    <w:p>
      <w:pPr>
        <w:rPr>
          <w:rFonts w:ascii="宋体" w:hAnsi="宋体"/>
          <w:color w:val="000000"/>
        </w:rPr>
      </w:pPr>
      <w:r>
        <w:rPr>
          <w:rFonts w:hint="eastAsia" w:ascii="宋体" w:hAnsi="宋体"/>
          <w:color w:val="000000"/>
        </w:rPr>
        <w:t>前端采集设备布置在特定的侦测区域，通过侦听各类无线终端（包括电脑、手机、PAD等）的通信数据包，采集内容包括标志终端的MAC地址、用户虚拟身份相关的IMEI、QQ号码、以及上网网址、端口等上网行为相关信息。这些信息汇总到管理平台，为后续相关信息碰撞分析、筛选等提供重要的信息来源。MAC采集完全在</w:t>
      </w:r>
      <w:r>
        <w:rPr>
          <w:rFonts w:ascii="宋体" w:hAnsi="宋体"/>
          <w:color w:val="000000"/>
        </w:rPr>
        <w:t>无痕迹和非介入下完成，不会对现有无线网络产生任何的影响。</w:t>
      </w:r>
    </w:p>
    <w:p>
      <w:pPr>
        <w:pStyle w:val="6"/>
      </w:pPr>
      <w:r>
        <w:rPr>
          <w:rFonts w:hint="eastAsia"/>
        </w:rPr>
        <w:t>项目建设需求及规模</w:t>
      </w:r>
    </w:p>
    <w:p>
      <w:pPr>
        <w:rPr>
          <w:rFonts w:ascii="宋体" w:hAnsi="宋体"/>
          <w:color w:val="000000"/>
        </w:rPr>
      </w:pPr>
      <w:r>
        <w:rPr>
          <w:rFonts w:hint="eastAsia" w:ascii="宋体" w:hAnsi="宋体"/>
          <w:color w:val="000000"/>
        </w:rPr>
        <w:t>嵊州市位于</w:t>
      </w:r>
      <w:r>
        <w:rPr>
          <w:rFonts w:ascii="宋体" w:hAnsi="宋体"/>
          <w:color w:val="000000"/>
        </w:rPr>
        <w:t>地处浙江中部偏东，曹娥江上游，东邻</w:t>
      </w:r>
      <w:r>
        <w:rPr>
          <w:rFonts w:ascii="宋体" w:hAnsi="宋体"/>
          <w:color w:val="000000"/>
        </w:rPr>
        <w:fldChar w:fldCharType="begin"/>
      </w:r>
      <w:r>
        <w:rPr>
          <w:rFonts w:ascii="宋体" w:hAnsi="宋体"/>
          <w:color w:val="000000"/>
        </w:rPr>
        <w:instrText xml:space="preserve"> HYPERLINK "http://baike.baidu.com/view/50013.htm" \t "_blank" </w:instrText>
      </w:r>
      <w:r>
        <w:rPr>
          <w:rFonts w:ascii="宋体" w:hAnsi="宋体"/>
          <w:color w:val="000000"/>
        </w:rPr>
        <w:fldChar w:fldCharType="separate"/>
      </w:r>
      <w:r>
        <w:rPr>
          <w:rFonts w:ascii="宋体" w:hAnsi="宋体"/>
          <w:color w:val="000000"/>
        </w:rPr>
        <w:t>奉化</w:t>
      </w:r>
      <w:r>
        <w:rPr>
          <w:rFonts w:ascii="宋体" w:hAnsi="宋体"/>
          <w:color w:val="000000"/>
        </w:rPr>
        <w:fldChar w:fldCharType="end"/>
      </w:r>
      <w:r>
        <w:rPr>
          <w:rFonts w:ascii="宋体" w:hAnsi="宋体"/>
          <w:color w:val="000000"/>
        </w:rPr>
        <w:t>和</w:t>
      </w:r>
      <w:r>
        <w:rPr>
          <w:rFonts w:ascii="宋体" w:hAnsi="宋体"/>
          <w:color w:val="000000"/>
        </w:rPr>
        <w:fldChar w:fldCharType="begin"/>
      </w:r>
      <w:r>
        <w:rPr>
          <w:rFonts w:ascii="宋体" w:hAnsi="宋体"/>
          <w:color w:val="000000"/>
        </w:rPr>
        <w:instrText xml:space="preserve"> HYPERLINK "http://baike.baidu.com/view/15116.htm" \t "_blank" </w:instrText>
      </w:r>
      <w:r>
        <w:rPr>
          <w:rFonts w:ascii="宋体" w:hAnsi="宋体"/>
          <w:color w:val="000000"/>
        </w:rPr>
        <w:fldChar w:fldCharType="separate"/>
      </w:r>
      <w:r>
        <w:rPr>
          <w:rFonts w:ascii="宋体" w:hAnsi="宋体"/>
          <w:color w:val="000000"/>
        </w:rPr>
        <w:t>余姚</w:t>
      </w:r>
      <w:r>
        <w:rPr>
          <w:rFonts w:ascii="宋体" w:hAnsi="宋体"/>
          <w:color w:val="000000"/>
        </w:rPr>
        <w:fldChar w:fldCharType="end"/>
      </w:r>
      <w:r>
        <w:rPr>
          <w:rFonts w:ascii="宋体" w:hAnsi="宋体"/>
          <w:color w:val="000000"/>
        </w:rPr>
        <w:t>，南毗</w:t>
      </w:r>
      <w:r>
        <w:rPr>
          <w:rFonts w:ascii="宋体" w:hAnsi="宋体"/>
          <w:color w:val="000000"/>
        </w:rPr>
        <w:fldChar w:fldCharType="begin"/>
      </w:r>
      <w:r>
        <w:rPr>
          <w:rFonts w:ascii="宋体" w:hAnsi="宋体"/>
          <w:color w:val="000000"/>
        </w:rPr>
        <w:instrText xml:space="preserve"> HYPERLINK "http://baike.baidu.com/view/365244.htm" \t "_blank" </w:instrText>
      </w:r>
      <w:r>
        <w:rPr>
          <w:rFonts w:ascii="宋体" w:hAnsi="宋体"/>
          <w:color w:val="000000"/>
        </w:rPr>
        <w:fldChar w:fldCharType="separate"/>
      </w:r>
      <w:r>
        <w:rPr>
          <w:rFonts w:ascii="宋体" w:hAnsi="宋体"/>
          <w:color w:val="000000"/>
        </w:rPr>
        <w:t>嵊州</w:t>
      </w:r>
      <w:r>
        <w:rPr>
          <w:rFonts w:ascii="宋体" w:hAnsi="宋体"/>
          <w:color w:val="000000"/>
        </w:rPr>
        <w:fldChar w:fldCharType="end"/>
      </w:r>
      <w:r>
        <w:rPr>
          <w:rFonts w:ascii="宋体" w:hAnsi="宋体"/>
          <w:color w:val="000000"/>
        </w:rPr>
        <w:t>、</w:t>
      </w:r>
      <w:r>
        <w:rPr>
          <w:rFonts w:ascii="宋体" w:hAnsi="宋体"/>
          <w:color w:val="000000"/>
        </w:rPr>
        <w:fldChar w:fldCharType="begin"/>
      </w:r>
      <w:r>
        <w:rPr>
          <w:rFonts w:ascii="宋体" w:hAnsi="宋体"/>
          <w:color w:val="000000"/>
        </w:rPr>
        <w:instrText xml:space="preserve"> HYPERLINK "http://baike.baidu.com/view/309134.htm" \t "_blank" </w:instrText>
      </w:r>
      <w:r>
        <w:rPr>
          <w:rFonts w:ascii="宋体" w:hAnsi="宋体"/>
          <w:color w:val="000000"/>
        </w:rPr>
        <w:fldChar w:fldCharType="separate"/>
      </w:r>
      <w:r>
        <w:rPr>
          <w:rFonts w:ascii="宋体" w:hAnsi="宋体"/>
          <w:color w:val="000000"/>
        </w:rPr>
        <w:t>东阳</w:t>
      </w:r>
      <w:r>
        <w:rPr>
          <w:rFonts w:ascii="宋体" w:hAnsi="宋体"/>
          <w:color w:val="000000"/>
        </w:rPr>
        <w:fldChar w:fldCharType="end"/>
      </w:r>
      <w:r>
        <w:rPr>
          <w:rFonts w:ascii="宋体" w:hAnsi="宋体"/>
          <w:color w:val="000000"/>
        </w:rPr>
        <w:t>，西连</w:t>
      </w:r>
      <w:r>
        <w:rPr>
          <w:rFonts w:ascii="宋体" w:hAnsi="宋体"/>
          <w:color w:val="000000"/>
        </w:rPr>
        <w:fldChar w:fldCharType="begin"/>
      </w:r>
      <w:r>
        <w:rPr>
          <w:rFonts w:ascii="宋体" w:hAnsi="宋体"/>
          <w:color w:val="000000"/>
        </w:rPr>
        <w:instrText xml:space="preserve"> HYPERLINK "http://baike.baidu.com/view/143180.htm" \t "_blank" </w:instrText>
      </w:r>
      <w:r>
        <w:rPr>
          <w:rFonts w:ascii="宋体" w:hAnsi="宋体"/>
          <w:color w:val="000000"/>
        </w:rPr>
        <w:fldChar w:fldCharType="separate"/>
      </w:r>
      <w:r>
        <w:rPr>
          <w:rFonts w:ascii="宋体" w:hAnsi="宋体"/>
          <w:color w:val="000000"/>
        </w:rPr>
        <w:t>诸暨</w:t>
      </w:r>
      <w:r>
        <w:rPr>
          <w:rFonts w:ascii="宋体" w:hAnsi="宋体"/>
          <w:color w:val="000000"/>
        </w:rPr>
        <w:fldChar w:fldCharType="end"/>
      </w:r>
      <w:r>
        <w:rPr>
          <w:rFonts w:ascii="宋体" w:hAnsi="宋体"/>
          <w:color w:val="000000"/>
        </w:rPr>
        <w:t>，北接</w:t>
      </w:r>
      <w:r>
        <w:rPr>
          <w:rFonts w:ascii="宋体" w:hAnsi="宋体"/>
          <w:color w:val="000000"/>
        </w:rPr>
        <w:fldChar w:fldCharType="begin"/>
      </w:r>
      <w:r>
        <w:rPr>
          <w:rFonts w:ascii="宋体" w:hAnsi="宋体"/>
          <w:color w:val="000000"/>
        </w:rPr>
        <w:instrText xml:space="preserve"> HYPERLINK "http://baike.baidu.com/view/6734.htm" \t "_blank" </w:instrText>
      </w:r>
      <w:r>
        <w:rPr>
          <w:rFonts w:ascii="宋体" w:hAnsi="宋体"/>
          <w:color w:val="000000"/>
        </w:rPr>
        <w:fldChar w:fldCharType="separate"/>
      </w:r>
      <w:r>
        <w:rPr>
          <w:rFonts w:ascii="宋体" w:hAnsi="宋体"/>
          <w:color w:val="000000"/>
        </w:rPr>
        <w:t>上虞</w:t>
      </w:r>
      <w:r>
        <w:rPr>
          <w:rFonts w:ascii="宋体" w:hAnsi="宋体"/>
          <w:color w:val="000000"/>
        </w:rPr>
        <w:fldChar w:fldCharType="end"/>
      </w:r>
      <w:r>
        <w:rPr>
          <w:rFonts w:ascii="宋体" w:hAnsi="宋体"/>
          <w:color w:val="000000"/>
        </w:rPr>
        <w:t>，全市总面积1784.43平方公里，是全国第一批经济开放县（市）、全国县域经济基本竞争力</w:t>
      </w:r>
      <w:r>
        <w:rPr>
          <w:rFonts w:ascii="宋体" w:hAnsi="宋体"/>
          <w:color w:val="000000"/>
        </w:rPr>
        <w:fldChar w:fldCharType="begin"/>
      </w:r>
      <w:r>
        <w:rPr>
          <w:rFonts w:ascii="宋体" w:hAnsi="宋体"/>
          <w:color w:val="000000"/>
        </w:rPr>
        <w:instrText xml:space="preserve"> HYPERLINK "http://baike.baidu.com/view/1246763.htm" \t "_blank" </w:instrText>
      </w:r>
      <w:r>
        <w:rPr>
          <w:rFonts w:ascii="宋体" w:hAnsi="宋体"/>
          <w:color w:val="000000"/>
        </w:rPr>
        <w:fldChar w:fldCharType="separate"/>
      </w:r>
      <w:r>
        <w:rPr>
          <w:rFonts w:ascii="宋体" w:hAnsi="宋体"/>
          <w:color w:val="000000"/>
        </w:rPr>
        <w:t>百强县</w:t>
      </w:r>
      <w:r>
        <w:rPr>
          <w:rFonts w:ascii="宋体" w:hAnsi="宋体"/>
          <w:color w:val="000000"/>
        </w:rPr>
        <w:fldChar w:fldCharType="end"/>
      </w:r>
      <w:r>
        <w:rPr>
          <w:rFonts w:ascii="宋体" w:hAnsi="宋体"/>
          <w:color w:val="000000"/>
        </w:rPr>
        <w:t>市。</w:t>
      </w:r>
      <w:r>
        <w:rPr>
          <w:rFonts w:hint="eastAsia" w:ascii="宋体" w:hAnsi="宋体"/>
          <w:color w:val="000000"/>
        </w:rPr>
        <w:t>社会治安形势复杂，不稳定、不和谐、不安全的因素大量存在，特别是随着无线互联网的迅猛发展，给社会管理方式带来了更加深刻的变革。无线网络的相关信息采集，将为公安的侦察工作提供大量的重要的信息。</w:t>
      </w:r>
    </w:p>
    <w:p>
      <w:pPr>
        <w:rPr>
          <w:rFonts w:ascii="宋体" w:hAnsi="宋体"/>
          <w:color w:val="000000"/>
        </w:rPr>
      </w:pPr>
      <w:r>
        <w:rPr>
          <w:rFonts w:hint="eastAsia" w:ascii="宋体" w:hAnsi="宋体"/>
          <w:color w:val="000000"/>
        </w:rPr>
        <w:t>嵊州市公安局网安大队从实际需求出发，提出以采集无线终端的MAC地址、无线网络相关虚拟身份，及无线网络相关上网行为为主的移动终端MAC采集项目的建设需求。</w:t>
      </w:r>
    </w:p>
    <w:p>
      <w:pPr>
        <w:rPr>
          <w:rFonts w:ascii="宋体" w:hAnsi="宋体"/>
          <w:color w:val="000000"/>
        </w:rPr>
      </w:pPr>
      <w:r>
        <w:rPr>
          <w:rFonts w:hint="eastAsia" w:ascii="宋体" w:hAnsi="宋体"/>
          <w:color w:val="000000"/>
        </w:rPr>
        <w:t>本次MAC采集项目，考虑选择在嵊州市主要道路卡口、车站、校园、广场、专业市场、闹市区、娱乐场所、特定人群居住区域等地点布置MAC采集终端，工程规模涉及</w:t>
      </w:r>
      <w:r>
        <w:rPr>
          <w:rFonts w:hint="eastAsia" w:ascii="宋体" w:hAnsi="宋体"/>
          <w:color w:val="000000"/>
          <w:u w:val="single"/>
        </w:rPr>
        <w:t xml:space="preserve">  200   </w:t>
      </w:r>
      <w:r>
        <w:rPr>
          <w:rFonts w:hint="eastAsia" w:ascii="宋体" w:hAnsi="宋体"/>
          <w:color w:val="000000"/>
        </w:rPr>
        <w:t>个公共场所，布置大约</w:t>
      </w:r>
      <w:r>
        <w:rPr>
          <w:rFonts w:hint="eastAsia" w:ascii="宋体" w:hAnsi="宋体"/>
          <w:color w:val="000000"/>
          <w:u w:val="single"/>
        </w:rPr>
        <w:t xml:space="preserve">  200   </w:t>
      </w:r>
      <w:r>
        <w:rPr>
          <w:rFonts w:hint="eastAsia" w:ascii="宋体" w:hAnsi="宋体"/>
          <w:color w:val="000000"/>
        </w:rPr>
        <w:t>台MAC采集终端。</w:t>
      </w:r>
    </w:p>
    <w:p>
      <w:pPr>
        <w:rPr>
          <w:rFonts w:ascii="宋体" w:hAnsi="宋体"/>
          <w:color w:val="000000"/>
        </w:rPr>
      </w:pPr>
      <w:r>
        <w:rPr>
          <w:rFonts w:hint="eastAsia" w:ascii="宋体" w:hAnsi="宋体"/>
          <w:color w:val="000000"/>
        </w:rPr>
        <w:t>根据建设规模，规划在市局机房设立MAC采集中心。MAC采集系统的数据需要考虑与嵊州市局公安原有的其他信息平台进行对接，确保采集数据有效利用。</w:t>
      </w:r>
    </w:p>
    <w:p>
      <w:pPr>
        <w:pStyle w:val="5"/>
      </w:pPr>
      <w:bookmarkStart w:id="80" w:name="_Toc5112217"/>
      <w:r>
        <w:rPr>
          <w:rFonts w:hint="eastAsia"/>
        </w:rPr>
        <w:t>系统总体要求</w:t>
      </w:r>
      <w:bookmarkEnd w:id="80"/>
    </w:p>
    <w:p>
      <w:pPr>
        <w:pStyle w:val="6"/>
      </w:pPr>
      <w:r>
        <w:rPr>
          <w:rFonts w:hint="eastAsia"/>
        </w:rPr>
        <w:t>系统概述</w:t>
      </w:r>
    </w:p>
    <w:p>
      <w:pPr>
        <w:pStyle w:val="420"/>
        <w:numPr>
          <w:ilvl w:val="0"/>
          <w:numId w:val="74"/>
        </w:numPr>
        <w:spacing w:line="360" w:lineRule="auto"/>
        <w:ind w:firstLineChars="0"/>
        <w:rPr>
          <w:rFonts w:ascii="宋体" w:hAnsi="宋体"/>
          <w:color w:val="000000"/>
        </w:rPr>
      </w:pPr>
      <w:r>
        <w:rPr>
          <w:rFonts w:hint="eastAsia" w:ascii="宋体" w:hAnsi="宋体"/>
          <w:color w:val="000000"/>
        </w:rPr>
        <w:t>本移动终端特征码采集系统的建设尽可能地选取道路卡口、交通枢纽、市区路口、车站、校园、广场、商场、专业市场、特定人群居住区域等公共区域，并结合现有的公安专网资源。</w:t>
      </w:r>
    </w:p>
    <w:p>
      <w:pPr>
        <w:pStyle w:val="420"/>
        <w:numPr>
          <w:ilvl w:val="0"/>
          <w:numId w:val="74"/>
        </w:numPr>
        <w:spacing w:line="360" w:lineRule="auto"/>
        <w:ind w:firstLineChars="0"/>
        <w:rPr>
          <w:rFonts w:ascii="宋体" w:hAnsi="宋体"/>
          <w:color w:val="000000"/>
        </w:rPr>
      </w:pPr>
      <w:r>
        <w:rPr>
          <w:rFonts w:hint="eastAsia" w:ascii="宋体" w:hAnsi="宋体"/>
          <w:color w:val="000000"/>
        </w:rPr>
        <w:t>本项目采集的MAC基本信息，直接上传到WIFI信息管理平台，同时转发至市局网综合平台；通过对大数据的无线MAC信息进行管理、分析，成为公安刑侦工作提供必要可靠的手段之一。</w:t>
      </w:r>
    </w:p>
    <w:p>
      <w:pPr>
        <w:pStyle w:val="420"/>
        <w:numPr>
          <w:ilvl w:val="0"/>
          <w:numId w:val="74"/>
        </w:numPr>
        <w:spacing w:line="360" w:lineRule="auto"/>
        <w:ind w:firstLineChars="0"/>
        <w:rPr>
          <w:rFonts w:ascii="宋体" w:hAnsi="宋体"/>
          <w:color w:val="000000"/>
        </w:rPr>
      </w:pPr>
      <w:r>
        <w:rPr>
          <w:rFonts w:hint="eastAsia" w:ascii="宋体" w:hAnsi="宋体"/>
          <w:color w:val="000000"/>
        </w:rPr>
        <w:t>除了采集无线MAC基本信息，本项目还将大量收集虚拟身份、用户上网行为，整理出虚拟身份信息表，成为基层单位信息检索的有效手段。</w:t>
      </w:r>
    </w:p>
    <w:p>
      <w:pPr>
        <w:widowControl/>
        <w:jc w:val="left"/>
      </w:pPr>
    </w:p>
    <w:p/>
    <w:p>
      <w:pPr>
        <w:pStyle w:val="6"/>
      </w:pPr>
      <w:r>
        <w:rPr>
          <w:rFonts w:hint="eastAsia"/>
        </w:rPr>
        <w:t>系统拓扑图</w:t>
      </w:r>
    </w:p>
    <w:p>
      <w:pPr>
        <w:jc w:val="center"/>
      </w:pPr>
      <w:r>
        <w:object>
          <v:shape id="_x0000_i1026" o:spt="75" type="#_x0000_t75" style="height:149.85pt;width:216.65pt;" o:ole="t" filled="f" o:preferrelative="t" stroked="f" coordsize="21600,21600">
            <v:path/>
            <v:fill on="f" focussize="0,0"/>
            <v:stroke on="f"/>
            <v:imagedata r:id="rId21" o:title=""/>
            <o:lock v:ext="edit" aspectratio="t"/>
            <w10:wrap type="none"/>
            <w10:anchorlock/>
          </v:shape>
          <o:OLEObject Type="Embed" ProgID="SmartDraw.2" ShapeID="_x0000_i1026" DrawAspect="Content" ObjectID="_1468075726" r:id="rId20">
            <o:LockedField>false</o:LockedField>
          </o:OLEObject>
        </w:object>
      </w:r>
    </w:p>
    <w:p>
      <w:pPr>
        <w:jc w:val="center"/>
      </w:pPr>
      <w:r>
        <w:rPr>
          <w:rFonts w:hint="eastAsia"/>
        </w:rPr>
        <w:t>采集前端到汇聚服务器</w:t>
      </w:r>
    </w:p>
    <w:p>
      <w:pPr>
        <w:jc w:val="center"/>
      </w:pPr>
    </w:p>
    <w:p>
      <w:pPr>
        <w:jc w:val="center"/>
      </w:pPr>
    </w:p>
    <w:p>
      <w:pPr>
        <w:jc w:val="center"/>
      </w:pPr>
      <w:r>
        <w:object>
          <v:shape id="_x0000_i1027" o:spt="75" type="#_x0000_t75" style="height:308.5pt;width:405pt;" o:ole="t" filled="f" o:preferrelative="t" stroked="f" coordsize="21600,21600">
            <v:path/>
            <v:fill on="f" focussize="0,0"/>
            <v:stroke on="f"/>
            <v:imagedata r:id="rId23" o:title=""/>
            <o:lock v:ext="edit" aspectratio="t"/>
            <w10:wrap type="none"/>
            <w10:anchorlock/>
          </v:shape>
          <o:OLEObject Type="Embed" ProgID="SmartDraw.2" ShapeID="_x0000_i1027" DrawAspect="Content" ObjectID="_1468075727" r:id="rId22">
            <o:LockedField>false</o:LockedField>
          </o:OLEObject>
        </w:object>
      </w:r>
    </w:p>
    <w:p>
      <w:pPr>
        <w:jc w:val="center"/>
      </w:pPr>
      <w:r>
        <w:rPr>
          <w:rFonts w:hint="eastAsia"/>
        </w:rPr>
        <w:t>平台网络结构</w:t>
      </w:r>
    </w:p>
    <w:p>
      <w:pPr>
        <w:widowControl/>
        <w:jc w:val="left"/>
      </w:pPr>
      <w:r>
        <w:br w:type="page"/>
      </w:r>
    </w:p>
    <w:p>
      <w:pPr>
        <w:jc w:val="center"/>
      </w:pPr>
    </w:p>
    <w:p>
      <w:pPr>
        <w:pStyle w:val="6"/>
      </w:pPr>
      <w:r>
        <w:rPr>
          <w:rFonts w:hint="eastAsia"/>
        </w:rPr>
        <w:t>业务功能要求</w:t>
      </w:r>
    </w:p>
    <w:p>
      <w:pPr>
        <w:pStyle w:val="7"/>
        <w:rPr>
          <w:rFonts w:ascii="黑体" w:hAnsi="黑体" w:eastAsia="黑体"/>
        </w:rPr>
      </w:pPr>
      <w:r>
        <w:rPr>
          <w:rFonts w:hint="eastAsia" w:ascii="黑体" w:hAnsi="黑体" w:eastAsia="黑体"/>
        </w:rPr>
        <w:t>采集对象</w:t>
      </w:r>
    </w:p>
    <w:p>
      <w:pPr>
        <w:rPr>
          <w:rFonts w:ascii="宋体" w:hAnsi="宋体"/>
          <w:color w:val="000000"/>
        </w:rPr>
      </w:pPr>
      <w:r>
        <w:rPr>
          <w:rFonts w:hint="eastAsia" w:ascii="宋体" w:hAnsi="宋体"/>
          <w:color w:val="000000"/>
        </w:rPr>
        <w:t>采集对象为</w:t>
      </w:r>
      <w:r>
        <w:rPr>
          <w:rFonts w:ascii="宋体" w:hAnsi="宋体"/>
          <w:color w:val="000000"/>
        </w:rPr>
        <w:t>在探测范围</w:t>
      </w:r>
      <w:r>
        <w:rPr>
          <w:rFonts w:hint="eastAsia" w:ascii="宋体" w:hAnsi="宋体"/>
          <w:color w:val="000000"/>
        </w:rPr>
        <w:t>内</w:t>
      </w:r>
      <w:r>
        <w:rPr>
          <w:rFonts w:ascii="宋体" w:hAnsi="宋体"/>
          <w:color w:val="000000"/>
        </w:rPr>
        <w:t>所有开启</w:t>
      </w:r>
      <w:r>
        <w:rPr>
          <w:rFonts w:hint="eastAsia" w:ascii="宋体" w:hAnsi="宋体"/>
          <w:color w:val="000000"/>
        </w:rPr>
        <w:t>WiFi功能</w:t>
      </w:r>
      <w:r>
        <w:rPr>
          <w:rFonts w:ascii="宋体" w:hAnsi="宋体"/>
          <w:color w:val="000000"/>
        </w:rPr>
        <w:t>的设备：</w:t>
      </w:r>
      <w:r>
        <w:rPr>
          <w:rFonts w:hint="eastAsia" w:ascii="宋体" w:hAnsi="宋体"/>
          <w:color w:val="000000"/>
        </w:rPr>
        <w:t>通常</w:t>
      </w:r>
      <w:r>
        <w:rPr>
          <w:rFonts w:ascii="宋体" w:hAnsi="宋体"/>
          <w:color w:val="000000"/>
        </w:rPr>
        <w:t>以智能手机终端为主，包括</w:t>
      </w:r>
      <w:r>
        <w:rPr>
          <w:rFonts w:hint="eastAsia" w:ascii="宋体" w:hAnsi="宋体"/>
          <w:color w:val="000000"/>
        </w:rPr>
        <w:t>各类PAD及</w:t>
      </w:r>
      <w:r>
        <w:rPr>
          <w:rFonts w:ascii="宋体" w:hAnsi="宋体"/>
          <w:color w:val="000000"/>
        </w:rPr>
        <w:t>笔记本</w:t>
      </w:r>
      <w:r>
        <w:rPr>
          <w:rFonts w:hint="eastAsia" w:ascii="宋体" w:hAnsi="宋体"/>
          <w:color w:val="000000"/>
        </w:rPr>
        <w:t>、</w:t>
      </w:r>
      <w:r>
        <w:rPr>
          <w:rFonts w:ascii="宋体" w:hAnsi="宋体"/>
          <w:color w:val="000000"/>
        </w:rPr>
        <w:t>以及固定式的AP和移动式的随身</w:t>
      </w:r>
      <w:r>
        <w:rPr>
          <w:rFonts w:hint="eastAsia" w:ascii="宋体" w:hAnsi="宋体"/>
          <w:color w:val="000000"/>
        </w:rPr>
        <w:t>AP。</w:t>
      </w:r>
    </w:p>
    <w:p>
      <w:pPr>
        <w:pStyle w:val="7"/>
        <w:rPr>
          <w:rFonts w:ascii="黑体" w:hAnsi="黑体" w:eastAsia="黑体"/>
        </w:rPr>
      </w:pPr>
      <w:r>
        <w:rPr>
          <w:rFonts w:hint="eastAsia" w:ascii="黑体" w:hAnsi="黑体" w:eastAsia="黑体"/>
        </w:rPr>
        <w:t>采集内容</w:t>
      </w:r>
    </w:p>
    <w:tbl>
      <w:tblPr>
        <w:tblStyle w:val="88"/>
        <w:tblW w:w="0" w:type="auto"/>
        <w:tblInd w:w="124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2604"/>
        <w:gridCol w:w="405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shd w:val="clear" w:color="auto" w:fill="B4C6E7"/>
            <w:noWrap w:val="0"/>
            <w:vAlign w:val="top"/>
          </w:tcPr>
          <w:p>
            <w:pPr>
              <w:ind w:firstLine="0" w:firstLineChars="0"/>
            </w:pPr>
            <w:r>
              <w:rPr>
                <w:rFonts w:hint="eastAsia"/>
              </w:rPr>
              <w:t>序号</w:t>
            </w:r>
          </w:p>
        </w:tc>
        <w:tc>
          <w:tcPr>
            <w:tcW w:w="2604" w:type="dxa"/>
            <w:shd w:val="clear" w:color="auto" w:fill="B4C6E7"/>
            <w:noWrap w:val="0"/>
            <w:vAlign w:val="top"/>
          </w:tcPr>
          <w:p>
            <w:pPr>
              <w:ind w:firstLine="0" w:firstLineChars="0"/>
            </w:pPr>
            <w:r>
              <w:rPr>
                <w:rFonts w:hint="eastAsia"/>
              </w:rPr>
              <w:t>采集内容</w:t>
            </w:r>
          </w:p>
        </w:tc>
        <w:tc>
          <w:tcPr>
            <w:tcW w:w="4059" w:type="dxa"/>
            <w:shd w:val="clear" w:color="auto" w:fill="B4C6E7"/>
            <w:noWrap w:val="0"/>
            <w:vAlign w:val="top"/>
          </w:tcPr>
          <w:p>
            <w:pPr>
              <w:ind w:firstLine="0" w:firstLineChars="0"/>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97" w:type="dxa"/>
            <w:gridSpan w:val="3"/>
            <w:shd w:val="clear" w:color="auto" w:fill="B4C6E7"/>
            <w:noWrap w:val="0"/>
            <w:vAlign w:val="top"/>
          </w:tcPr>
          <w:p>
            <w:pPr>
              <w:ind w:firstLine="0" w:firstLineChars="0"/>
            </w:pPr>
            <w:r>
              <w:rPr>
                <w:rFonts w:hint="eastAsia"/>
              </w:rPr>
              <w:t>移动终端相关信息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1</w:t>
            </w:r>
          </w:p>
        </w:tc>
        <w:tc>
          <w:tcPr>
            <w:tcW w:w="2604" w:type="dxa"/>
            <w:noWrap w:val="0"/>
            <w:vAlign w:val="top"/>
          </w:tcPr>
          <w:p>
            <w:pPr>
              <w:ind w:firstLine="0" w:firstLineChars="0"/>
            </w:pPr>
            <w:r>
              <w:t>移动终端的MAC地址</w:t>
            </w:r>
          </w:p>
        </w:tc>
        <w:tc>
          <w:tcPr>
            <w:tcW w:w="4059" w:type="dxa"/>
            <w:noWrap w:val="0"/>
            <w:vAlign w:val="top"/>
          </w:tcPr>
          <w:p>
            <w:pPr>
              <w:ind w:firstLine="0" w:firstLineChars="0"/>
            </w:pPr>
            <w:r>
              <w:rPr>
                <w:rFonts w:hint="eastAsia"/>
              </w:rPr>
              <w:t>智能终端对应的MAC 地址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2</w:t>
            </w:r>
          </w:p>
        </w:tc>
        <w:tc>
          <w:tcPr>
            <w:tcW w:w="2604" w:type="dxa"/>
            <w:noWrap w:val="0"/>
            <w:vAlign w:val="top"/>
          </w:tcPr>
          <w:p>
            <w:pPr>
              <w:ind w:firstLine="0" w:firstLineChars="0"/>
            </w:pPr>
            <w:r>
              <w:rPr>
                <w:rFonts w:hint="eastAsia"/>
              </w:rPr>
              <w:t>采集时间</w:t>
            </w:r>
          </w:p>
        </w:tc>
        <w:tc>
          <w:tcPr>
            <w:tcW w:w="4059" w:type="dxa"/>
            <w:noWrap w:val="0"/>
            <w:vAlign w:val="top"/>
          </w:tcPr>
          <w:p>
            <w:pPr>
              <w:ind w:firstLine="0" w:firstLineChars="0"/>
            </w:pPr>
            <w:r>
              <w:rPr>
                <w:rFonts w:hint="eastAsia"/>
              </w:rPr>
              <w:t>终端对应的采集时间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3</w:t>
            </w:r>
          </w:p>
        </w:tc>
        <w:tc>
          <w:tcPr>
            <w:tcW w:w="2604" w:type="dxa"/>
            <w:noWrap w:val="0"/>
            <w:vAlign w:val="top"/>
          </w:tcPr>
          <w:p>
            <w:pPr>
              <w:ind w:firstLine="0" w:firstLineChars="0"/>
            </w:pPr>
            <w:r>
              <w:rPr>
                <w:rFonts w:hint="eastAsia"/>
              </w:rPr>
              <w:t>信号强度</w:t>
            </w:r>
          </w:p>
        </w:tc>
        <w:tc>
          <w:tcPr>
            <w:tcW w:w="4059" w:type="dxa"/>
            <w:noWrap w:val="0"/>
            <w:vAlign w:val="top"/>
          </w:tcPr>
          <w:p>
            <w:pPr>
              <w:ind w:firstLine="0" w:firstLineChars="0"/>
            </w:pPr>
            <w:r>
              <w:rPr>
                <w:rFonts w:hint="eastAsia"/>
              </w:rPr>
              <w:t>终端对应的信号接收强度指示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4</w:t>
            </w:r>
          </w:p>
        </w:tc>
        <w:tc>
          <w:tcPr>
            <w:tcW w:w="2604" w:type="dxa"/>
            <w:noWrap w:val="0"/>
            <w:vAlign w:val="top"/>
          </w:tcPr>
          <w:p>
            <w:pPr>
              <w:ind w:firstLine="0" w:firstLineChars="0"/>
            </w:pPr>
            <w:r>
              <w:rPr>
                <w:rFonts w:hint="eastAsia"/>
              </w:rPr>
              <w:t>扫描次数</w:t>
            </w:r>
          </w:p>
        </w:tc>
        <w:tc>
          <w:tcPr>
            <w:tcW w:w="4059" w:type="dxa"/>
            <w:noWrap w:val="0"/>
            <w:vAlign w:val="top"/>
          </w:tcPr>
          <w:p>
            <w:pPr>
              <w:ind w:firstLine="0" w:firstLineChars="0"/>
            </w:pPr>
            <w:r>
              <w:rPr>
                <w:rFonts w:hint="eastAsia"/>
              </w:rPr>
              <w:t>终端被设备采集到的次数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5</w:t>
            </w:r>
          </w:p>
        </w:tc>
        <w:tc>
          <w:tcPr>
            <w:tcW w:w="2604" w:type="dxa"/>
            <w:noWrap w:val="0"/>
            <w:vAlign w:val="top"/>
          </w:tcPr>
          <w:p>
            <w:pPr>
              <w:ind w:firstLine="0" w:firstLineChars="0"/>
            </w:pPr>
            <w:r>
              <w:rPr>
                <w:rFonts w:hint="eastAsia"/>
              </w:rPr>
              <w:t>终端厂商</w:t>
            </w:r>
          </w:p>
        </w:tc>
        <w:tc>
          <w:tcPr>
            <w:tcW w:w="4059" w:type="dxa"/>
            <w:noWrap w:val="0"/>
            <w:vAlign w:val="top"/>
          </w:tcPr>
          <w:p>
            <w:pPr>
              <w:ind w:firstLine="0" w:firstLineChars="0"/>
            </w:pPr>
            <w:r>
              <w:rPr>
                <w:rFonts w:hint="eastAsia"/>
              </w:rPr>
              <w:t>终端MAC地址对应的厂商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6</w:t>
            </w:r>
          </w:p>
        </w:tc>
        <w:tc>
          <w:tcPr>
            <w:tcW w:w="2604" w:type="dxa"/>
            <w:noWrap w:val="0"/>
            <w:vAlign w:val="top"/>
          </w:tcPr>
          <w:p>
            <w:pPr>
              <w:ind w:firstLine="0" w:firstLineChars="0"/>
            </w:pPr>
            <w:r>
              <w:rPr>
                <w:rFonts w:hint="eastAsia"/>
              </w:rPr>
              <w:t>历史常用AP名称</w:t>
            </w:r>
          </w:p>
        </w:tc>
        <w:tc>
          <w:tcPr>
            <w:tcW w:w="4059" w:type="dxa"/>
            <w:noWrap w:val="0"/>
            <w:vAlign w:val="top"/>
          </w:tcPr>
          <w:p>
            <w:pPr>
              <w:ind w:firstLine="0" w:firstLineChars="0"/>
            </w:pPr>
            <w:r>
              <w:rPr>
                <w:rFonts w:hint="eastAsia"/>
              </w:rPr>
              <w:t>曾经用过或尝试连接过的无线路由名称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97" w:type="dxa"/>
            <w:gridSpan w:val="3"/>
            <w:shd w:val="clear" w:color="auto" w:fill="B4C6E7"/>
            <w:noWrap w:val="0"/>
            <w:vAlign w:val="top"/>
          </w:tcPr>
          <w:p>
            <w:pPr>
              <w:ind w:firstLine="0" w:firstLineChars="0"/>
            </w:pPr>
            <w:r>
              <w:rPr>
                <w:rFonts w:hint="eastAsia"/>
              </w:rPr>
              <w:t>AP相关信息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1</w:t>
            </w:r>
          </w:p>
        </w:tc>
        <w:tc>
          <w:tcPr>
            <w:tcW w:w="2604" w:type="dxa"/>
            <w:noWrap w:val="0"/>
            <w:vAlign w:val="top"/>
          </w:tcPr>
          <w:p>
            <w:pPr>
              <w:ind w:firstLine="0" w:firstLineChars="0"/>
            </w:pPr>
            <w:r>
              <w:rPr>
                <w:rFonts w:hint="eastAsia"/>
              </w:rPr>
              <w:t>AP的MAC地址</w:t>
            </w:r>
          </w:p>
        </w:tc>
        <w:tc>
          <w:tcPr>
            <w:tcW w:w="4059" w:type="dxa"/>
            <w:noWrap w:val="0"/>
            <w:vAlign w:val="top"/>
          </w:tcPr>
          <w:p>
            <w:pPr>
              <w:ind w:firstLine="0" w:firstLineChars="0"/>
            </w:pPr>
            <w:r>
              <w:rPr>
                <w:rFonts w:hint="eastAsia"/>
              </w:rPr>
              <w:t>AP对应的MAC地址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2</w:t>
            </w:r>
          </w:p>
        </w:tc>
        <w:tc>
          <w:tcPr>
            <w:tcW w:w="2604" w:type="dxa"/>
            <w:noWrap w:val="0"/>
            <w:vAlign w:val="top"/>
          </w:tcPr>
          <w:p>
            <w:pPr>
              <w:ind w:firstLine="0" w:firstLineChars="0"/>
            </w:pPr>
            <w:r>
              <w:rPr>
                <w:rFonts w:hint="eastAsia"/>
              </w:rPr>
              <w:t>AP的SSID</w:t>
            </w:r>
          </w:p>
        </w:tc>
        <w:tc>
          <w:tcPr>
            <w:tcW w:w="4059" w:type="dxa"/>
            <w:noWrap w:val="0"/>
            <w:vAlign w:val="top"/>
          </w:tcPr>
          <w:p>
            <w:pPr>
              <w:ind w:firstLine="0" w:firstLineChars="0"/>
            </w:pPr>
            <w:r>
              <w:rPr>
                <w:rFonts w:hint="eastAsia"/>
              </w:rPr>
              <w:t>AP对应的名称</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3</w:t>
            </w:r>
          </w:p>
        </w:tc>
        <w:tc>
          <w:tcPr>
            <w:tcW w:w="2604" w:type="dxa"/>
            <w:noWrap w:val="0"/>
            <w:vAlign w:val="top"/>
          </w:tcPr>
          <w:p>
            <w:pPr>
              <w:ind w:firstLine="0" w:firstLineChars="0"/>
            </w:pPr>
            <w:r>
              <w:rPr>
                <w:rFonts w:hint="eastAsia"/>
              </w:rPr>
              <w:t>信号强度</w:t>
            </w:r>
          </w:p>
        </w:tc>
        <w:tc>
          <w:tcPr>
            <w:tcW w:w="4059" w:type="dxa"/>
            <w:noWrap w:val="0"/>
            <w:vAlign w:val="top"/>
          </w:tcPr>
          <w:p>
            <w:pPr>
              <w:ind w:firstLine="0" w:firstLineChars="0"/>
            </w:pPr>
            <w:r>
              <w:rPr>
                <w:rFonts w:hint="eastAsia"/>
              </w:rPr>
              <w:t>AP对应的信号接收强度指示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4</w:t>
            </w:r>
          </w:p>
        </w:tc>
        <w:tc>
          <w:tcPr>
            <w:tcW w:w="2604" w:type="dxa"/>
            <w:noWrap w:val="0"/>
            <w:vAlign w:val="top"/>
          </w:tcPr>
          <w:p>
            <w:pPr>
              <w:ind w:firstLine="0" w:firstLineChars="0"/>
            </w:pPr>
            <w:r>
              <w:rPr>
                <w:rFonts w:hint="eastAsia"/>
              </w:rPr>
              <w:t>服务信道</w:t>
            </w:r>
          </w:p>
        </w:tc>
        <w:tc>
          <w:tcPr>
            <w:tcW w:w="4059" w:type="dxa"/>
            <w:noWrap w:val="0"/>
            <w:vAlign w:val="top"/>
          </w:tcPr>
          <w:p>
            <w:pPr>
              <w:ind w:firstLine="0" w:firstLineChars="0"/>
            </w:pPr>
            <w:r>
              <w:rPr>
                <w:rFonts w:hint="eastAsia"/>
              </w:rPr>
              <w:t>AP工作信道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5</w:t>
            </w:r>
          </w:p>
        </w:tc>
        <w:tc>
          <w:tcPr>
            <w:tcW w:w="2604" w:type="dxa"/>
            <w:noWrap w:val="0"/>
            <w:vAlign w:val="top"/>
          </w:tcPr>
          <w:p>
            <w:pPr>
              <w:ind w:firstLine="0" w:firstLineChars="0"/>
            </w:pPr>
            <w:r>
              <w:rPr>
                <w:rFonts w:hint="eastAsia"/>
              </w:rPr>
              <w:t>加密方式</w:t>
            </w:r>
          </w:p>
        </w:tc>
        <w:tc>
          <w:tcPr>
            <w:tcW w:w="4059" w:type="dxa"/>
            <w:noWrap w:val="0"/>
            <w:vAlign w:val="top"/>
          </w:tcPr>
          <w:p>
            <w:pPr>
              <w:ind w:firstLine="0" w:firstLineChars="0"/>
            </w:pPr>
            <w:r>
              <w:rPr>
                <w:rFonts w:hint="eastAsia"/>
              </w:rPr>
              <w:t>AP的加密方式WEP/WPA/WPA2/WPS</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6</w:t>
            </w:r>
          </w:p>
        </w:tc>
        <w:tc>
          <w:tcPr>
            <w:tcW w:w="2604" w:type="dxa"/>
            <w:noWrap w:val="0"/>
            <w:vAlign w:val="top"/>
          </w:tcPr>
          <w:p>
            <w:pPr>
              <w:ind w:firstLine="0" w:firstLineChars="0"/>
            </w:pPr>
            <w:r>
              <w:rPr>
                <w:rFonts w:hint="eastAsia"/>
              </w:rPr>
              <w:t>采集时间</w:t>
            </w:r>
          </w:p>
        </w:tc>
        <w:tc>
          <w:tcPr>
            <w:tcW w:w="4059" w:type="dxa"/>
            <w:noWrap w:val="0"/>
            <w:vAlign w:val="top"/>
          </w:tcPr>
          <w:p>
            <w:pPr>
              <w:ind w:firstLine="0" w:firstLineChars="0"/>
            </w:pPr>
            <w:r>
              <w:rPr>
                <w:rFonts w:hint="eastAsia"/>
              </w:rPr>
              <w:t>AP对应的采集时间</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7797" w:type="dxa"/>
            <w:gridSpan w:val="3"/>
            <w:shd w:val="clear" w:color="auto" w:fill="B4C6E7"/>
            <w:noWrap w:val="0"/>
            <w:vAlign w:val="top"/>
          </w:tcPr>
          <w:p>
            <w:pPr>
              <w:ind w:firstLine="0" w:firstLineChars="0"/>
            </w:pPr>
            <w:r>
              <w:rPr>
                <w:rFonts w:hint="eastAsia"/>
              </w:rPr>
              <w:t>虚拟身份及上网痕迹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1</w:t>
            </w:r>
          </w:p>
        </w:tc>
        <w:tc>
          <w:tcPr>
            <w:tcW w:w="2604" w:type="dxa"/>
            <w:noWrap w:val="0"/>
            <w:vAlign w:val="top"/>
          </w:tcPr>
          <w:p>
            <w:pPr>
              <w:ind w:firstLine="0" w:firstLineChars="0"/>
            </w:pPr>
            <w:r>
              <w:rPr>
                <w:rFonts w:hint="eastAsia"/>
              </w:rPr>
              <w:t>QQ账号</w:t>
            </w:r>
          </w:p>
        </w:tc>
        <w:tc>
          <w:tcPr>
            <w:tcW w:w="4059" w:type="dxa"/>
            <w:noWrap w:val="0"/>
            <w:vAlign w:val="top"/>
          </w:tcPr>
          <w:p>
            <w:pPr>
              <w:ind w:firstLine="0" w:firstLineChars="0"/>
            </w:pPr>
            <w:r>
              <w:rPr>
                <w:rFonts w:hint="eastAsia"/>
              </w:rPr>
              <w:t>腾讯QQ聊天账户号码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2</w:t>
            </w:r>
          </w:p>
        </w:tc>
        <w:tc>
          <w:tcPr>
            <w:tcW w:w="2604" w:type="dxa"/>
            <w:noWrap w:val="0"/>
            <w:vAlign w:val="top"/>
          </w:tcPr>
          <w:p>
            <w:pPr>
              <w:ind w:firstLine="0" w:firstLineChars="0"/>
            </w:pPr>
            <w:r>
              <w:rPr>
                <w:rFonts w:hint="eastAsia"/>
              </w:rPr>
              <w:t>微信识别号</w:t>
            </w:r>
          </w:p>
        </w:tc>
        <w:tc>
          <w:tcPr>
            <w:tcW w:w="4059" w:type="dxa"/>
            <w:noWrap w:val="0"/>
            <w:vAlign w:val="top"/>
          </w:tcPr>
          <w:p>
            <w:pPr>
              <w:ind w:firstLine="0" w:firstLineChars="0"/>
            </w:pPr>
            <w:r>
              <w:rPr>
                <w:rFonts w:hint="eastAsia"/>
              </w:rPr>
              <w:t>微信识别号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3</w:t>
            </w:r>
          </w:p>
        </w:tc>
        <w:tc>
          <w:tcPr>
            <w:tcW w:w="2604" w:type="dxa"/>
            <w:noWrap w:val="0"/>
            <w:vAlign w:val="top"/>
          </w:tcPr>
          <w:p>
            <w:pPr>
              <w:ind w:firstLine="0" w:firstLineChars="0"/>
            </w:pPr>
            <w:r>
              <w:rPr>
                <w:rFonts w:hint="eastAsia"/>
              </w:rPr>
              <w:t>微博账号</w:t>
            </w:r>
          </w:p>
        </w:tc>
        <w:tc>
          <w:tcPr>
            <w:tcW w:w="4059" w:type="dxa"/>
            <w:noWrap w:val="0"/>
            <w:vAlign w:val="top"/>
          </w:tcPr>
          <w:p>
            <w:pPr>
              <w:ind w:firstLine="0" w:firstLineChars="0"/>
            </w:pPr>
            <w:r>
              <w:rPr>
                <w:rFonts w:hint="eastAsia"/>
              </w:rPr>
              <w:t>微博账号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4</w:t>
            </w:r>
          </w:p>
        </w:tc>
        <w:tc>
          <w:tcPr>
            <w:tcW w:w="2604" w:type="dxa"/>
            <w:noWrap w:val="0"/>
            <w:vAlign w:val="top"/>
          </w:tcPr>
          <w:p>
            <w:pPr>
              <w:ind w:firstLine="0" w:firstLineChars="0"/>
            </w:pPr>
            <w:r>
              <w:rPr>
                <w:rFonts w:hint="eastAsia"/>
              </w:rPr>
              <w:t>淘宝账号</w:t>
            </w:r>
          </w:p>
        </w:tc>
        <w:tc>
          <w:tcPr>
            <w:tcW w:w="4059" w:type="dxa"/>
            <w:noWrap w:val="0"/>
            <w:vAlign w:val="top"/>
          </w:tcPr>
          <w:p>
            <w:pPr>
              <w:ind w:firstLine="0" w:firstLineChars="0"/>
            </w:pPr>
            <w:r>
              <w:rPr>
                <w:rFonts w:hint="eastAsia"/>
              </w:rPr>
              <w:t>淘宝账号</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4</w:t>
            </w:r>
          </w:p>
        </w:tc>
        <w:tc>
          <w:tcPr>
            <w:tcW w:w="2604" w:type="dxa"/>
            <w:noWrap w:val="0"/>
            <w:vAlign w:val="top"/>
          </w:tcPr>
          <w:p>
            <w:pPr>
              <w:ind w:firstLine="0" w:firstLineChars="0"/>
            </w:pPr>
            <w:r>
              <w:rPr>
                <w:rFonts w:hint="eastAsia"/>
              </w:rPr>
              <w:t>IMEI</w:t>
            </w:r>
          </w:p>
        </w:tc>
        <w:tc>
          <w:tcPr>
            <w:tcW w:w="4059" w:type="dxa"/>
            <w:noWrap w:val="0"/>
            <w:vAlign w:val="top"/>
          </w:tcPr>
          <w:p>
            <w:pPr>
              <w:ind w:firstLine="0" w:firstLineChars="0"/>
            </w:pPr>
            <w:r>
              <w:rPr>
                <w:rFonts w:hint="eastAsia"/>
              </w:rPr>
              <w:t>移动设备识别码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6</w:t>
            </w:r>
          </w:p>
        </w:tc>
        <w:tc>
          <w:tcPr>
            <w:tcW w:w="2604" w:type="dxa"/>
            <w:noWrap w:val="0"/>
            <w:vAlign w:val="top"/>
          </w:tcPr>
          <w:p>
            <w:pPr>
              <w:ind w:firstLine="0" w:firstLineChars="0"/>
            </w:pPr>
            <w:r>
              <w:rPr>
                <w:rFonts w:hint="eastAsia"/>
              </w:rPr>
              <w:t>IMSI</w:t>
            </w:r>
          </w:p>
        </w:tc>
        <w:tc>
          <w:tcPr>
            <w:tcW w:w="4059" w:type="dxa"/>
            <w:noWrap w:val="0"/>
            <w:vAlign w:val="top"/>
          </w:tcPr>
          <w:p>
            <w:pPr>
              <w:ind w:firstLine="0" w:firstLineChars="0"/>
            </w:pPr>
            <w:r>
              <w:rPr>
                <w:rFonts w:hint="eastAsia"/>
              </w:rPr>
              <w:t>移动用户识别码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7</w:t>
            </w:r>
          </w:p>
        </w:tc>
        <w:tc>
          <w:tcPr>
            <w:tcW w:w="2604" w:type="dxa"/>
            <w:noWrap w:val="0"/>
            <w:vAlign w:val="top"/>
          </w:tcPr>
          <w:p>
            <w:pPr>
              <w:ind w:firstLine="0" w:firstLineChars="0"/>
            </w:pPr>
            <w:r>
              <w:rPr>
                <w:rFonts w:hint="eastAsia"/>
              </w:rPr>
              <w:t>手机号码</w:t>
            </w:r>
          </w:p>
        </w:tc>
        <w:tc>
          <w:tcPr>
            <w:tcW w:w="4059" w:type="dxa"/>
            <w:noWrap w:val="0"/>
            <w:vAlign w:val="top"/>
          </w:tcPr>
          <w:p>
            <w:pPr>
              <w:ind w:firstLine="0" w:firstLineChars="0"/>
            </w:pPr>
            <w:r>
              <w:rPr>
                <w:rFonts w:hint="eastAsia"/>
              </w:rPr>
              <w:t>部分手机号码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34" w:type="dxa"/>
            <w:noWrap w:val="0"/>
            <w:vAlign w:val="top"/>
          </w:tcPr>
          <w:p>
            <w:pPr>
              <w:ind w:firstLine="0" w:firstLineChars="0"/>
            </w:pPr>
            <w:r>
              <w:rPr>
                <w:rFonts w:hint="eastAsia"/>
              </w:rPr>
              <w:t>8</w:t>
            </w:r>
          </w:p>
        </w:tc>
        <w:tc>
          <w:tcPr>
            <w:tcW w:w="2604" w:type="dxa"/>
            <w:noWrap w:val="0"/>
            <w:vAlign w:val="top"/>
          </w:tcPr>
          <w:p>
            <w:pPr>
              <w:ind w:firstLine="0" w:firstLineChars="0"/>
            </w:pPr>
            <w:r>
              <w:rPr>
                <w:rFonts w:hint="eastAsia"/>
              </w:rPr>
              <w:t>上网痕迹</w:t>
            </w:r>
          </w:p>
        </w:tc>
        <w:tc>
          <w:tcPr>
            <w:tcW w:w="4059" w:type="dxa"/>
            <w:noWrap w:val="0"/>
            <w:vAlign w:val="top"/>
          </w:tcPr>
          <w:p>
            <w:pPr>
              <w:ind w:firstLine="0" w:firstLineChars="0"/>
            </w:pPr>
            <w:r>
              <w:rPr>
                <w:rFonts w:hint="eastAsia"/>
              </w:rPr>
              <w:t>WEB访问地址及端口</w:t>
            </w:r>
          </w:p>
        </w:tc>
      </w:tr>
    </w:tbl>
    <w:p/>
    <w:p>
      <w:pPr>
        <w:pStyle w:val="6"/>
      </w:pPr>
      <w:r>
        <w:rPr>
          <w:rFonts w:hint="eastAsia"/>
        </w:rPr>
        <w:t>采集终端的要求</w:t>
      </w:r>
    </w:p>
    <w:p>
      <w:pPr>
        <w:pStyle w:val="7"/>
        <w:rPr>
          <w:rFonts w:ascii="黑体" w:hAnsi="黑体" w:eastAsia="黑体"/>
        </w:rPr>
      </w:pPr>
      <w:r>
        <w:rPr>
          <w:rFonts w:hint="eastAsia" w:ascii="黑体" w:hAnsi="黑体" w:eastAsia="黑体"/>
        </w:rPr>
        <w:t>采集终端的性能要求</w:t>
      </w:r>
    </w:p>
    <w:p>
      <w:pPr>
        <w:pStyle w:val="420"/>
        <w:numPr>
          <w:ilvl w:val="0"/>
          <w:numId w:val="75"/>
        </w:numPr>
        <w:spacing w:line="360" w:lineRule="auto"/>
        <w:ind w:firstLineChars="0"/>
        <w:rPr>
          <w:rFonts w:ascii="宋体" w:hAnsi="宋体"/>
          <w:b/>
          <w:color w:val="000000"/>
        </w:rPr>
      </w:pPr>
      <w:r>
        <w:rPr>
          <w:rFonts w:ascii="宋体" w:hAnsi="宋体"/>
          <w:b/>
          <w:color w:val="000000"/>
        </w:rPr>
        <w:t>采集无痕迹化</w:t>
      </w:r>
    </w:p>
    <w:p>
      <w:pPr>
        <w:ind w:left="420"/>
        <w:rPr>
          <w:rFonts w:ascii="宋体" w:hAnsi="宋体"/>
          <w:color w:val="000000"/>
        </w:rPr>
      </w:pPr>
      <w:r>
        <w:rPr>
          <w:rFonts w:hint="eastAsia" w:ascii="宋体" w:hAnsi="宋体"/>
          <w:color w:val="000000"/>
        </w:rPr>
        <w:t>采用</w:t>
      </w:r>
      <w:r>
        <w:rPr>
          <w:rFonts w:ascii="宋体" w:hAnsi="宋体"/>
          <w:color w:val="000000"/>
        </w:rPr>
        <w:t>被动监听方式捕获</w:t>
      </w:r>
      <w:r>
        <w:rPr>
          <w:rFonts w:hint="eastAsia" w:ascii="宋体" w:hAnsi="宋体"/>
          <w:color w:val="000000"/>
        </w:rPr>
        <w:t>空口的数据，满足不干扰无线网络，</w:t>
      </w:r>
      <w:r>
        <w:rPr>
          <w:rFonts w:ascii="宋体" w:hAnsi="宋体"/>
          <w:color w:val="000000"/>
        </w:rPr>
        <w:t>无痕迹化，和非介入式</w:t>
      </w:r>
      <w:r>
        <w:rPr>
          <w:rFonts w:hint="eastAsia" w:ascii="宋体" w:hAnsi="宋体"/>
          <w:color w:val="000000"/>
        </w:rPr>
        <w:t>的需求。</w:t>
      </w:r>
    </w:p>
    <w:p>
      <w:pPr>
        <w:pStyle w:val="420"/>
        <w:numPr>
          <w:ilvl w:val="0"/>
          <w:numId w:val="75"/>
        </w:numPr>
        <w:spacing w:line="360" w:lineRule="auto"/>
        <w:ind w:firstLineChars="0"/>
        <w:rPr>
          <w:rFonts w:ascii="宋体" w:hAnsi="宋体"/>
          <w:b/>
          <w:color w:val="000000"/>
        </w:rPr>
      </w:pPr>
      <w:r>
        <w:rPr>
          <w:rFonts w:ascii="宋体" w:hAnsi="宋体"/>
          <w:b/>
          <w:color w:val="000000"/>
        </w:rPr>
        <w:t>快速捕获</w:t>
      </w:r>
      <w:r>
        <w:rPr>
          <w:rFonts w:hint="eastAsia" w:ascii="宋体" w:hAnsi="宋体"/>
          <w:b/>
          <w:color w:val="000000"/>
        </w:rPr>
        <w:t>目标</w:t>
      </w:r>
    </w:p>
    <w:p>
      <w:pPr>
        <w:ind w:left="420"/>
        <w:rPr>
          <w:rFonts w:ascii="宋体" w:hAnsi="宋体"/>
          <w:color w:val="000000"/>
        </w:rPr>
      </w:pPr>
      <w:r>
        <w:rPr>
          <w:rFonts w:hint="eastAsia" w:ascii="宋体" w:hAnsi="宋体"/>
          <w:color w:val="000000"/>
        </w:rPr>
        <w:t>采用先进的处理器，扫描频率达 10微秒，即一秒钟10万次采集，24小时不间断地扫描，可快速准确地捕获目标。</w:t>
      </w:r>
    </w:p>
    <w:p>
      <w:pPr>
        <w:pStyle w:val="420"/>
        <w:numPr>
          <w:ilvl w:val="0"/>
          <w:numId w:val="75"/>
        </w:numPr>
        <w:spacing w:line="360" w:lineRule="auto"/>
        <w:ind w:firstLineChars="0"/>
        <w:rPr>
          <w:rFonts w:ascii="宋体" w:hAnsi="宋体"/>
          <w:b/>
          <w:color w:val="000000"/>
        </w:rPr>
      </w:pPr>
      <w:r>
        <w:rPr>
          <w:rFonts w:hint="eastAsia" w:ascii="宋体" w:hAnsi="宋体"/>
          <w:b/>
          <w:color w:val="000000"/>
        </w:rPr>
        <w:t>数据精细化分析</w:t>
      </w:r>
    </w:p>
    <w:p>
      <w:pPr>
        <w:rPr>
          <w:rFonts w:ascii="宋体" w:hAnsi="宋体"/>
          <w:color w:val="000000"/>
        </w:rPr>
      </w:pPr>
      <w:r>
        <w:rPr>
          <w:rFonts w:hint="eastAsia" w:ascii="宋体" w:hAnsi="宋体"/>
          <w:color w:val="000000"/>
        </w:rPr>
        <w:t>采集的数据，先进行结构化处理，本地存储，再上报监控平台，降低系统存储要求。</w:t>
      </w:r>
    </w:p>
    <w:p>
      <w:pPr>
        <w:pStyle w:val="7"/>
        <w:rPr>
          <w:rFonts w:ascii="黑体" w:hAnsi="黑体" w:eastAsia="黑体"/>
        </w:rPr>
      </w:pPr>
      <w:r>
        <w:rPr>
          <w:rFonts w:ascii="黑体" w:hAnsi="黑体" w:eastAsia="黑体"/>
        </w:rPr>
        <w:t>产品指标要求</w:t>
      </w:r>
    </w:p>
    <w:p>
      <w:pPr>
        <w:pStyle w:val="420"/>
        <w:numPr>
          <w:ilvl w:val="0"/>
          <w:numId w:val="76"/>
        </w:numPr>
        <w:spacing w:line="360" w:lineRule="auto"/>
        <w:ind w:firstLineChars="0"/>
        <w:rPr>
          <w:rFonts w:ascii="宋体" w:hAnsi="宋体"/>
          <w:b/>
          <w:color w:val="000000"/>
        </w:rPr>
      </w:pPr>
      <w:r>
        <w:rPr>
          <w:rFonts w:hint="eastAsia" w:ascii="宋体" w:hAnsi="宋体"/>
          <w:b/>
          <w:color w:val="000000"/>
        </w:rPr>
        <w:t>供电电源</w:t>
      </w:r>
    </w:p>
    <w:p>
      <w:pPr>
        <w:ind w:left="360"/>
        <w:rPr>
          <w:rFonts w:ascii="宋体" w:hAnsi="宋体"/>
          <w:color w:val="000000"/>
        </w:rPr>
      </w:pPr>
      <w:r>
        <w:rPr>
          <w:rFonts w:hint="eastAsia" w:ascii="宋体" w:hAnsi="宋体"/>
          <w:color w:val="000000"/>
        </w:rPr>
        <w:t>标准48VPOE供电。</w:t>
      </w:r>
    </w:p>
    <w:p>
      <w:pPr>
        <w:pStyle w:val="420"/>
        <w:numPr>
          <w:ilvl w:val="0"/>
          <w:numId w:val="76"/>
        </w:numPr>
        <w:spacing w:line="360" w:lineRule="auto"/>
        <w:ind w:firstLineChars="0"/>
        <w:rPr>
          <w:rFonts w:ascii="宋体" w:hAnsi="宋体"/>
          <w:b/>
          <w:color w:val="000000"/>
        </w:rPr>
      </w:pPr>
      <w:r>
        <w:rPr>
          <w:rFonts w:hint="eastAsia" w:ascii="宋体" w:hAnsi="宋体"/>
          <w:b/>
          <w:color w:val="000000"/>
        </w:rPr>
        <w:t>功耗</w:t>
      </w:r>
    </w:p>
    <w:p>
      <w:pPr>
        <w:ind w:left="360"/>
        <w:rPr>
          <w:rFonts w:ascii="宋体" w:hAnsi="宋体"/>
          <w:color w:val="000000"/>
        </w:rPr>
      </w:pPr>
      <w:r>
        <w:rPr>
          <w:rFonts w:hint="eastAsia" w:ascii="宋体" w:hAnsi="宋体"/>
          <w:color w:val="000000"/>
        </w:rPr>
        <w:t>功耗不大于5W。</w:t>
      </w:r>
    </w:p>
    <w:p>
      <w:pPr>
        <w:pStyle w:val="420"/>
        <w:numPr>
          <w:ilvl w:val="0"/>
          <w:numId w:val="76"/>
        </w:numPr>
        <w:spacing w:line="360" w:lineRule="auto"/>
        <w:ind w:firstLineChars="0"/>
        <w:rPr>
          <w:rFonts w:ascii="宋体" w:hAnsi="宋体"/>
          <w:b/>
          <w:color w:val="000000"/>
        </w:rPr>
      </w:pPr>
      <w:r>
        <w:rPr>
          <w:rFonts w:hint="eastAsia" w:ascii="宋体" w:hAnsi="宋体"/>
          <w:b/>
          <w:color w:val="000000"/>
        </w:rPr>
        <w:t>扫描频率</w:t>
      </w:r>
    </w:p>
    <w:p>
      <w:pPr>
        <w:ind w:left="360"/>
        <w:rPr>
          <w:rFonts w:ascii="宋体" w:hAnsi="宋体"/>
          <w:color w:val="000000"/>
        </w:rPr>
      </w:pPr>
      <w:r>
        <w:rPr>
          <w:rFonts w:hint="eastAsia" w:ascii="宋体" w:hAnsi="宋体"/>
          <w:color w:val="000000"/>
        </w:rPr>
        <w:t>每秒10万次扫描。</w:t>
      </w:r>
    </w:p>
    <w:p>
      <w:pPr>
        <w:pStyle w:val="420"/>
        <w:numPr>
          <w:ilvl w:val="0"/>
          <w:numId w:val="76"/>
        </w:numPr>
        <w:spacing w:line="360" w:lineRule="auto"/>
        <w:ind w:firstLineChars="0"/>
        <w:rPr>
          <w:rFonts w:ascii="宋体" w:hAnsi="宋体"/>
          <w:b/>
          <w:color w:val="000000"/>
        </w:rPr>
      </w:pPr>
      <w:r>
        <w:rPr>
          <w:rFonts w:hint="eastAsia" w:ascii="宋体" w:hAnsi="宋体"/>
          <w:b/>
          <w:color w:val="000000"/>
        </w:rPr>
        <w:t>稳定性</w:t>
      </w:r>
    </w:p>
    <w:p>
      <w:pPr>
        <w:ind w:left="360"/>
        <w:rPr>
          <w:rFonts w:ascii="宋体" w:hAnsi="宋体"/>
          <w:color w:val="000000"/>
        </w:rPr>
      </w:pPr>
      <w:r>
        <w:rPr>
          <w:rFonts w:ascii="宋体" w:hAnsi="宋体"/>
          <w:color w:val="000000"/>
        </w:rPr>
        <w:t>内部有软硬件看门狗，确保设备的稳定性；</w:t>
      </w:r>
      <w:r>
        <w:rPr>
          <w:rFonts w:hint="eastAsia" w:ascii="宋体" w:hAnsi="宋体"/>
          <w:color w:val="000000"/>
        </w:rPr>
        <w:t>MTBF&gt;2年。</w:t>
      </w:r>
    </w:p>
    <w:p>
      <w:pPr>
        <w:pStyle w:val="420"/>
        <w:numPr>
          <w:ilvl w:val="0"/>
          <w:numId w:val="76"/>
        </w:numPr>
        <w:spacing w:line="360" w:lineRule="auto"/>
        <w:ind w:firstLineChars="0"/>
        <w:rPr>
          <w:rFonts w:ascii="宋体" w:hAnsi="宋体"/>
          <w:b/>
          <w:color w:val="000000"/>
        </w:rPr>
      </w:pPr>
      <w:r>
        <w:rPr>
          <w:rFonts w:hint="eastAsia" w:ascii="宋体" w:hAnsi="宋体"/>
          <w:b/>
          <w:color w:val="000000"/>
        </w:rPr>
        <w:t>外部接口</w:t>
      </w:r>
    </w:p>
    <w:p>
      <w:pPr>
        <w:ind w:left="360"/>
        <w:rPr>
          <w:rFonts w:ascii="宋体" w:hAnsi="宋体"/>
          <w:color w:val="000000"/>
        </w:rPr>
      </w:pPr>
      <w:r>
        <w:rPr>
          <w:rFonts w:hint="eastAsia" w:ascii="宋体" w:hAnsi="宋体"/>
          <w:color w:val="000000"/>
        </w:rPr>
        <w:t>网络接口：RJ45</w:t>
      </w:r>
    </w:p>
    <w:p>
      <w:pPr>
        <w:ind w:left="360"/>
        <w:rPr>
          <w:rFonts w:ascii="宋体" w:hAnsi="宋体"/>
          <w:color w:val="000000"/>
        </w:rPr>
      </w:pPr>
      <w:r>
        <w:rPr>
          <w:rFonts w:hint="eastAsia" w:ascii="宋体" w:hAnsi="宋体"/>
          <w:color w:val="000000"/>
        </w:rPr>
        <w:t>天线接口：N型</w:t>
      </w:r>
    </w:p>
    <w:p>
      <w:pPr>
        <w:pStyle w:val="420"/>
        <w:numPr>
          <w:ilvl w:val="0"/>
          <w:numId w:val="76"/>
        </w:numPr>
        <w:spacing w:line="360" w:lineRule="auto"/>
        <w:ind w:firstLineChars="0"/>
        <w:rPr>
          <w:rFonts w:ascii="宋体" w:hAnsi="宋体"/>
          <w:b/>
          <w:color w:val="000000"/>
        </w:rPr>
      </w:pPr>
      <w:r>
        <w:rPr>
          <w:rFonts w:hint="eastAsia" w:ascii="宋体" w:hAnsi="宋体"/>
          <w:b/>
          <w:color w:val="000000"/>
        </w:rPr>
        <w:t>环境要求</w:t>
      </w:r>
    </w:p>
    <w:p>
      <w:pPr>
        <w:ind w:left="360"/>
        <w:rPr>
          <w:rFonts w:ascii="宋体" w:hAnsi="宋体"/>
          <w:color w:val="000000"/>
        </w:rPr>
      </w:pPr>
      <w:r>
        <w:rPr>
          <w:rFonts w:hint="eastAsia" w:ascii="宋体" w:hAnsi="宋体"/>
          <w:color w:val="000000"/>
        </w:rPr>
        <w:t>工作温度：</w:t>
      </w:r>
      <w:r>
        <w:rPr>
          <w:rFonts w:ascii="宋体" w:hAnsi="宋体"/>
          <w:color w:val="000000"/>
        </w:rPr>
        <w:t>-</w:t>
      </w:r>
      <w:r>
        <w:rPr>
          <w:rFonts w:hint="eastAsia" w:ascii="宋体" w:hAnsi="宋体"/>
          <w:color w:val="000000"/>
        </w:rPr>
        <w:t>2</w:t>
      </w:r>
      <w:r>
        <w:rPr>
          <w:rFonts w:ascii="宋体" w:hAnsi="宋体"/>
          <w:color w:val="000000"/>
        </w:rPr>
        <w:t>0</w:t>
      </w:r>
      <w:r>
        <w:rPr>
          <w:rFonts w:hint="eastAsia" w:ascii="宋体" w:hAnsi="宋体"/>
          <w:color w:val="000000"/>
        </w:rPr>
        <w:t>℃～65℃</w:t>
      </w:r>
    </w:p>
    <w:p>
      <w:pPr>
        <w:ind w:left="360"/>
        <w:rPr>
          <w:rFonts w:ascii="宋体" w:hAnsi="宋体"/>
          <w:color w:val="000000"/>
        </w:rPr>
      </w:pPr>
      <w:r>
        <w:rPr>
          <w:rFonts w:hint="eastAsia" w:ascii="宋体" w:hAnsi="宋体"/>
          <w:color w:val="000000"/>
        </w:rPr>
        <w:t>环境湿度：</w:t>
      </w:r>
      <w:r>
        <w:rPr>
          <w:rFonts w:ascii="宋体" w:hAnsi="宋体"/>
          <w:color w:val="000000"/>
        </w:rPr>
        <w:t>≤95%</w:t>
      </w:r>
    </w:p>
    <w:p>
      <w:pPr>
        <w:ind w:left="360"/>
        <w:rPr>
          <w:rFonts w:ascii="宋体" w:hAnsi="宋体"/>
          <w:color w:val="000000"/>
        </w:rPr>
      </w:pPr>
      <w:r>
        <w:rPr>
          <w:rFonts w:hint="eastAsia" w:ascii="宋体" w:hAnsi="宋体"/>
          <w:color w:val="000000"/>
        </w:rPr>
        <w:t>大气压力：</w:t>
      </w:r>
      <w:r>
        <w:rPr>
          <w:rFonts w:ascii="宋体" w:hAnsi="宋体"/>
          <w:color w:val="000000"/>
        </w:rPr>
        <w:t>86kPa</w:t>
      </w:r>
      <w:r>
        <w:rPr>
          <w:rFonts w:hint="eastAsia" w:ascii="宋体" w:hAnsi="宋体"/>
          <w:color w:val="000000"/>
        </w:rPr>
        <w:t>～</w:t>
      </w:r>
      <w:r>
        <w:rPr>
          <w:rFonts w:ascii="宋体" w:hAnsi="宋体"/>
          <w:color w:val="000000"/>
        </w:rPr>
        <w:t>106kPa</w:t>
      </w:r>
    </w:p>
    <w:p>
      <w:pPr>
        <w:ind w:left="360"/>
        <w:rPr>
          <w:rFonts w:ascii="宋体" w:hAnsi="宋体"/>
          <w:color w:val="000000"/>
        </w:rPr>
      </w:pPr>
    </w:p>
    <w:p>
      <w:pPr>
        <w:ind w:left="360"/>
        <w:rPr>
          <w:rFonts w:ascii="宋体" w:hAnsi="宋体"/>
          <w:color w:val="000000"/>
        </w:rPr>
      </w:pPr>
    </w:p>
    <w:p>
      <w:pPr>
        <w:pStyle w:val="420"/>
        <w:numPr>
          <w:ilvl w:val="0"/>
          <w:numId w:val="76"/>
        </w:numPr>
        <w:spacing w:line="360" w:lineRule="auto"/>
        <w:ind w:firstLineChars="0"/>
        <w:rPr>
          <w:rFonts w:ascii="宋体" w:hAnsi="宋体"/>
          <w:b/>
          <w:color w:val="000000"/>
        </w:rPr>
      </w:pPr>
      <w:r>
        <w:rPr>
          <w:rFonts w:ascii="宋体" w:hAnsi="宋体"/>
          <w:b/>
          <w:color w:val="000000"/>
        </w:rPr>
        <w:t>WIFI</w:t>
      </w:r>
      <w:r>
        <w:rPr>
          <w:rFonts w:hint="eastAsia" w:ascii="宋体" w:hAnsi="宋体"/>
          <w:b/>
          <w:color w:val="000000"/>
        </w:rPr>
        <w:t>特性</w:t>
      </w:r>
    </w:p>
    <w:tbl>
      <w:tblPr>
        <w:tblStyle w:val="88"/>
        <w:tblW w:w="0" w:type="auto"/>
        <w:jc w:val="cente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Layout w:type="fixed"/>
        <w:tblCellMar>
          <w:top w:w="0" w:type="dxa"/>
          <w:left w:w="108" w:type="dxa"/>
          <w:bottom w:w="0" w:type="dxa"/>
          <w:right w:w="108" w:type="dxa"/>
        </w:tblCellMar>
      </w:tblPr>
      <w:tblGrid>
        <w:gridCol w:w="959"/>
        <w:gridCol w:w="2126"/>
        <w:gridCol w:w="3165"/>
      </w:tblGrid>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jc w:val="center"/>
        </w:trPr>
        <w:tc>
          <w:tcPr>
            <w:tcW w:w="959" w:type="dxa"/>
            <w:tcBorders>
              <w:top w:val="single" w:color="000000" w:sz="4" w:space="0"/>
              <w:left w:val="single" w:color="000000" w:sz="4" w:space="0"/>
              <w:bottom w:val="single" w:color="000000" w:sz="4" w:space="0"/>
              <w:right w:val="nil"/>
            </w:tcBorders>
            <w:shd w:val="clear" w:color="auto" w:fill="000000"/>
            <w:noWrap w:val="0"/>
            <w:vAlign w:val="bottom"/>
          </w:tcPr>
          <w:p>
            <w:pPr>
              <w:ind w:firstLine="0" w:firstLineChars="0"/>
              <w:jc w:val="center"/>
              <w:rPr>
                <w:rFonts w:ascii="等线" w:hAnsi="等线"/>
                <w:b/>
                <w:bCs/>
                <w:color w:val="FFFFFF"/>
                <w:szCs w:val="21"/>
              </w:rPr>
            </w:pPr>
            <w:r>
              <w:rPr>
                <w:rFonts w:hint="eastAsia" w:ascii="等线" w:hAnsi="等线"/>
                <w:b/>
                <w:bCs/>
                <w:color w:val="FFFFFF"/>
                <w:szCs w:val="21"/>
              </w:rPr>
              <w:t>序号</w:t>
            </w:r>
          </w:p>
        </w:tc>
        <w:tc>
          <w:tcPr>
            <w:tcW w:w="2126" w:type="dxa"/>
            <w:tcBorders>
              <w:top w:val="single" w:color="000000" w:sz="4" w:space="0"/>
              <w:left w:val="nil"/>
              <w:bottom w:val="single" w:color="000000" w:sz="4" w:space="0"/>
              <w:right w:val="nil"/>
            </w:tcBorders>
            <w:shd w:val="clear" w:color="auto" w:fill="000000"/>
            <w:noWrap w:val="0"/>
            <w:vAlign w:val="bottom"/>
          </w:tcPr>
          <w:p>
            <w:pPr>
              <w:ind w:firstLine="0" w:firstLineChars="0"/>
              <w:jc w:val="center"/>
              <w:rPr>
                <w:rFonts w:ascii="等线" w:hAnsi="等线"/>
                <w:b/>
                <w:bCs/>
                <w:color w:val="FFFFFF"/>
                <w:szCs w:val="21"/>
              </w:rPr>
            </w:pPr>
            <w:r>
              <w:rPr>
                <w:rFonts w:hint="eastAsia" w:ascii="等线" w:hAnsi="等线"/>
                <w:b/>
                <w:bCs/>
                <w:color w:val="FFFFFF"/>
                <w:szCs w:val="21"/>
              </w:rPr>
              <w:t>项目</w:t>
            </w:r>
          </w:p>
        </w:tc>
        <w:tc>
          <w:tcPr>
            <w:tcW w:w="3165" w:type="dxa"/>
            <w:tcBorders>
              <w:top w:val="single" w:color="000000" w:sz="4" w:space="0"/>
              <w:left w:val="nil"/>
              <w:bottom w:val="single" w:color="000000" w:sz="4" w:space="0"/>
              <w:right w:val="single" w:color="000000" w:sz="4" w:space="0"/>
            </w:tcBorders>
            <w:shd w:val="clear" w:color="auto" w:fill="000000"/>
            <w:noWrap w:val="0"/>
            <w:vAlign w:val="bottom"/>
          </w:tcPr>
          <w:p>
            <w:pPr>
              <w:ind w:firstLine="0" w:firstLineChars="0"/>
              <w:jc w:val="center"/>
              <w:rPr>
                <w:rFonts w:ascii="等线" w:hAnsi="等线"/>
                <w:b/>
                <w:bCs/>
                <w:color w:val="FFFFFF"/>
                <w:szCs w:val="21"/>
              </w:rPr>
            </w:pPr>
            <w:r>
              <w:rPr>
                <w:rFonts w:hint="eastAsia" w:ascii="等线" w:hAnsi="等线"/>
                <w:b/>
                <w:bCs/>
                <w:color w:val="FFFFFF"/>
                <w:szCs w:val="21"/>
              </w:rPr>
              <w:t>内容</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jc w:val="center"/>
        </w:trPr>
        <w:tc>
          <w:tcPr>
            <w:tcW w:w="959" w:type="dxa"/>
            <w:shd w:val="clear" w:color="auto" w:fill="CCCCCC"/>
            <w:noWrap w:val="0"/>
            <w:vAlign w:val="bottom"/>
          </w:tcPr>
          <w:p>
            <w:pPr>
              <w:ind w:firstLine="0" w:firstLineChars="0"/>
              <w:jc w:val="center"/>
              <w:rPr>
                <w:rFonts w:ascii="等线" w:hAnsi="等线"/>
                <w:b/>
                <w:bCs/>
                <w:szCs w:val="21"/>
              </w:rPr>
            </w:pPr>
            <w:r>
              <w:rPr>
                <w:rFonts w:hint="eastAsia" w:ascii="等线" w:hAnsi="等线"/>
                <w:b/>
                <w:bCs/>
                <w:szCs w:val="21"/>
              </w:rPr>
              <w:t>1</w:t>
            </w:r>
          </w:p>
        </w:tc>
        <w:tc>
          <w:tcPr>
            <w:tcW w:w="2126" w:type="dxa"/>
            <w:shd w:val="clear" w:color="auto" w:fill="CCCCCC"/>
            <w:noWrap w:val="0"/>
            <w:vAlign w:val="bottom"/>
          </w:tcPr>
          <w:p>
            <w:pPr>
              <w:ind w:firstLine="0" w:firstLineChars="0"/>
              <w:jc w:val="center"/>
              <w:rPr>
                <w:rFonts w:ascii="等线" w:hAnsi="等线"/>
                <w:szCs w:val="21"/>
              </w:rPr>
            </w:pPr>
            <w:r>
              <w:rPr>
                <w:rFonts w:hint="eastAsia" w:ascii="等线" w:hAnsi="等线"/>
                <w:szCs w:val="21"/>
              </w:rPr>
              <w:t>WIFI协议</w:t>
            </w:r>
          </w:p>
        </w:tc>
        <w:tc>
          <w:tcPr>
            <w:tcW w:w="3165" w:type="dxa"/>
            <w:shd w:val="clear" w:color="auto" w:fill="CCCCCC"/>
            <w:noWrap w:val="0"/>
            <w:vAlign w:val="bottom"/>
          </w:tcPr>
          <w:p>
            <w:pPr>
              <w:ind w:firstLine="0" w:firstLineChars="0"/>
              <w:jc w:val="center"/>
              <w:rPr>
                <w:rFonts w:ascii="等线" w:hAnsi="等线"/>
                <w:szCs w:val="21"/>
              </w:rPr>
            </w:pPr>
            <w:r>
              <w:rPr>
                <w:rFonts w:ascii="等线" w:hAnsi="等线"/>
                <w:szCs w:val="21"/>
              </w:rPr>
              <w:t>IEEE</w:t>
            </w:r>
            <w:r>
              <w:fldChar w:fldCharType="begin"/>
            </w:r>
            <w:r>
              <w:instrText xml:space="preserve"> HYPERLINK "http://zhidao.baidu.com/search?word=802.1&amp;fr=qb_search_exp&amp;ie=utf8" </w:instrText>
            </w:r>
            <w:r>
              <w:fldChar w:fldCharType="separate"/>
            </w:r>
            <w:r>
              <w:t>802.1</w:t>
            </w:r>
            <w:r>
              <w:fldChar w:fldCharType="end"/>
            </w:r>
            <w:r>
              <w:rPr>
                <w:rFonts w:ascii="等线" w:hAnsi="等线"/>
                <w:szCs w:val="21"/>
              </w:rPr>
              <w:t>1a/b/g/n</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jc w:val="center"/>
        </w:trPr>
        <w:tc>
          <w:tcPr>
            <w:tcW w:w="959" w:type="dxa"/>
            <w:noWrap w:val="0"/>
            <w:vAlign w:val="bottom"/>
          </w:tcPr>
          <w:p>
            <w:pPr>
              <w:ind w:firstLine="0" w:firstLineChars="0"/>
              <w:jc w:val="center"/>
              <w:rPr>
                <w:rFonts w:ascii="等线" w:hAnsi="等线"/>
                <w:b/>
                <w:bCs/>
                <w:szCs w:val="21"/>
              </w:rPr>
            </w:pPr>
            <w:r>
              <w:rPr>
                <w:rFonts w:hint="eastAsia" w:ascii="等线" w:hAnsi="等线"/>
                <w:b/>
                <w:bCs/>
                <w:szCs w:val="21"/>
              </w:rPr>
              <w:t>2</w:t>
            </w:r>
          </w:p>
        </w:tc>
        <w:tc>
          <w:tcPr>
            <w:tcW w:w="2126" w:type="dxa"/>
            <w:noWrap w:val="0"/>
            <w:vAlign w:val="bottom"/>
          </w:tcPr>
          <w:p>
            <w:pPr>
              <w:ind w:firstLine="0" w:firstLineChars="0"/>
              <w:jc w:val="center"/>
              <w:rPr>
                <w:rFonts w:ascii="等线" w:hAnsi="等线"/>
                <w:szCs w:val="21"/>
              </w:rPr>
            </w:pPr>
            <w:r>
              <w:rPr>
                <w:rFonts w:hint="eastAsia" w:ascii="等线" w:hAnsi="等线"/>
                <w:szCs w:val="21"/>
              </w:rPr>
              <w:t>探测范围</w:t>
            </w:r>
          </w:p>
        </w:tc>
        <w:tc>
          <w:tcPr>
            <w:tcW w:w="3165" w:type="dxa"/>
            <w:noWrap w:val="0"/>
            <w:vAlign w:val="bottom"/>
          </w:tcPr>
          <w:p>
            <w:pPr>
              <w:ind w:firstLine="0" w:firstLineChars="0"/>
              <w:jc w:val="center"/>
              <w:rPr>
                <w:rFonts w:ascii="等线" w:hAnsi="等线"/>
                <w:szCs w:val="21"/>
              </w:rPr>
            </w:pPr>
            <w:r>
              <w:rPr>
                <w:rFonts w:hint="eastAsia" w:ascii="等线" w:hAnsi="等线"/>
                <w:szCs w:val="21"/>
              </w:rPr>
              <w:t>360度全向/或定向60度</w:t>
            </w:r>
          </w:p>
        </w:tc>
      </w:tr>
      <w:tr>
        <w:tblPrEx>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CellMar>
            <w:top w:w="0" w:type="dxa"/>
            <w:left w:w="108" w:type="dxa"/>
            <w:bottom w:w="0" w:type="dxa"/>
            <w:right w:w="108" w:type="dxa"/>
          </w:tblCellMar>
        </w:tblPrEx>
        <w:trPr>
          <w:jc w:val="center"/>
        </w:trPr>
        <w:tc>
          <w:tcPr>
            <w:tcW w:w="959" w:type="dxa"/>
            <w:shd w:val="clear" w:color="auto" w:fill="CCCCCC"/>
            <w:noWrap w:val="0"/>
            <w:vAlign w:val="bottom"/>
          </w:tcPr>
          <w:p>
            <w:pPr>
              <w:ind w:firstLine="0" w:firstLineChars="0"/>
              <w:jc w:val="center"/>
              <w:rPr>
                <w:rFonts w:ascii="等线" w:hAnsi="等线"/>
                <w:b/>
                <w:bCs/>
                <w:szCs w:val="21"/>
              </w:rPr>
            </w:pPr>
            <w:r>
              <w:rPr>
                <w:rFonts w:hint="eastAsia" w:ascii="等线" w:hAnsi="等线"/>
                <w:b/>
                <w:bCs/>
                <w:szCs w:val="21"/>
              </w:rPr>
              <w:t>3</w:t>
            </w:r>
          </w:p>
        </w:tc>
        <w:tc>
          <w:tcPr>
            <w:tcW w:w="2126" w:type="dxa"/>
            <w:shd w:val="clear" w:color="auto" w:fill="CCCCCC"/>
            <w:noWrap w:val="0"/>
            <w:vAlign w:val="bottom"/>
          </w:tcPr>
          <w:p>
            <w:pPr>
              <w:ind w:firstLine="0" w:firstLineChars="0"/>
              <w:jc w:val="center"/>
              <w:rPr>
                <w:rFonts w:ascii="等线" w:hAnsi="等线"/>
                <w:szCs w:val="21"/>
              </w:rPr>
            </w:pPr>
            <w:r>
              <w:rPr>
                <w:rFonts w:hint="eastAsia" w:ascii="等线" w:hAnsi="等线"/>
                <w:szCs w:val="21"/>
              </w:rPr>
              <w:t>探测距离</w:t>
            </w:r>
          </w:p>
        </w:tc>
        <w:tc>
          <w:tcPr>
            <w:tcW w:w="3165" w:type="dxa"/>
            <w:shd w:val="clear" w:color="auto" w:fill="CCCCCC"/>
            <w:noWrap w:val="0"/>
            <w:vAlign w:val="bottom"/>
          </w:tcPr>
          <w:p>
            <w:pPr>
              <w:ind w:firstLine="0" w:firstLineChars="0"/>
              <w:jc w:val="center"/>
              <w:rPr>
                <w:rFonts w:ascii="等线" w:hAnsi="等线"/>
                <w:szCs w:val="21"/>
              </w:rPr>
            </w:pPr>
            <w:r>
              <w:rPr>
                <w:rFonts w:hint="eastAsia" w:ascii="等线" w:hAnsi="等线"/>
                <w:szCs w:val="21"/>
              </w:rPr>
              <w:t>全向200m/定向800m</w:t>
            </w:r>
          </w:p>
        </w:tc>
      </w:tr>
    </w:tbl>
    <w:p>
      <w:pPr>
        <w:pStyle w:val="420"/>
        <w:numPr>
          <w:ilvl w:val="0"/>
          <w:numId w:val="76"/>
        </w:numPr>
        <w:spacing w:line="360" w:lineRule="auto"/>
        <w:ind w:firstLineChars="0"/>
        <w:rPr>
          <w:rFonts w:ascii="宋体" w:hAnsi="宋体"/>
          <w:b/>
          <w:color w:val="000000"/>
        </w:rPr>
      </w:pPr>
      <w:r>
        <w:rPr>
          <w:rFonts w:ascii="宋体" w:hAnsi="宋体"/>
          <w:b/>
          <w:color w:val="000000"/>
        </w:rPr>
        <w:t>时钟同步</w:t>
      </w:r>
    </w:p>
    <w:p>
      <w:pPr>
        <w:rPr>
          <w:rFonts w:ascii="宋体" w:hAnsi="宋体"/>
          <w:color w:val="000000"/>
        </w:rPr>
      </w:pPr>
      <w:r>
        <w:rPr>
          <w:rFonts w:hint="eastAsia" w:ascii="宋体" w:hAnsi="宋体"/>
          <w:color w:val="000000"/>
        </w:rPr>
        <w:t>支持NTP标准协议的时钟同步。</w:t>
      </w:r>
    </w:p>
    <w:p>
      <w:pPr>
        <w:pStyle w:val="7"/>
        <w:rPr>
          <w:rFonts w:ascii="黑体" w:hAnsi="黑体" w:eastAsia="黑体"/>
        </w:rPr>
      </w:pPr>
      <w:r>
        <w:rPr>
          <w:rFonts w:hint="eastAsia" w:ascii="黑体" w:hAnsi="黑体" w:eastAsia="黑体"/>
        </w:rPr>
        <w:t>通信要求</w:t>
      </w:r>
    </w:p>
    <w:p>
      <w:pPr>
        <w:pStyle w:val="420"/>
        <w:numPr>
          <w:ilvl w:val="0"/>
          <w:numId w:val="77"/>
        </w:numPr>
        <w:spacing w:line="360" w:lineRule="auto"/>
        <w:ind w:firstLineChars="0"/>
        <w:rPr>
          <w:rFonts w:ascii="宋体" w:hAnsi="宋体"/>
          <w:b/>
          <w:color w:val="000000"/>
        </w:rPr>
      </w:pPr>
      <w:r>
        <w:rPr>
          <w:rFonts w:hint="eastAsia" w:ascii="宋体" w:hAnsi="宋体"/>
          <w:b/>
          <w:color w:val="000000"/>
        </w:rPr>
        <w:t>通信网络</w:t>
      </w:r>
    </w:p>
    <w:p>
      <w:pPr>
        <w:rPr>
          <w:rFonts w:ascii="宋体" w:hAnsi="宋体"/>
          <w:color w:val="000000"/>
        </w:rPr>
      </w:pPr>
      <w:r>
        <w:rPr>
          <w:rFonts w:hint="eastAsia" w:ascii="宋体" w:hAnsi="宋体"/>
          <w:color w:val="000000"/>
        </w:rPr>
        <w:t>MAC采集终端，通过网络口，将采集到的数据传输到采集平台中。</w:t>
      </w:r>
    </w:p>
    <w:p>
      <w:pPr>
        <w:pStyle w:val="420"/>
        <w:numPr>
          <w:ilvl w:val="0"/>
          <w:numId w:val="77"/>
        </w:numPr>
        <w:spacing w:line="360" w:lineRule="auto"/>
        <w:ind w:firstLineChars="0"/>
        <w:rPr>
          <w:rFonts w:ascii="宋体" w:hAnsi="宋体"/>
          <w:b/>
          <w:color w:val="000000"/>
        </w:rPr>
      </w:pPr>
      <w:r>
        <w:rPr>
          <w:rFonts w:ascii="宋体" w:hAnsi="宋体"/>
          <w:b/>
          <w:color w:val="000000"/>
        </w:rPr>
        <w:t>信息加密</w:t>
      </w:r>
    </w:p>
    <w:p>
      <w:pPr>
        <w:rPr>
          <w:rFonts w:ascii="宋体" w:hAnsi="宋体"/>
          <w:color w:val="000000"/>
        </w:rPr>
      </w:pPr>
      <w:r>
        <w:rPr>
          <w:rFonts w:hint="eastAsia" w:ascii="宋体" w:hAnsi="宋体"/>
          <w:color w:val="000000"/>
        </w:rPr>
        <w:t>信息传输前，采集终端将采集到的信息进行加密，平台收到后解密导入，保证传输过程中信息的安全性。</w:t>
      </w:r>
    </w:p>
    <w:p>
      <w:pPr>
        <w:pStyle w:val="420"/>
        <w:numPr>
          <w:ilvl w:val="0"/>
          <w:numId w:val="77"/>
        </w:numPr>
        <w:spacing w:line="360" w:lineRule="auto"/>
        <w:ind w:firstLineChars="0"/>
        <w:rPr>
          <w:rFonts w:ascii="宋体" w:hAnsi="宋体"/>
          <w:b/>
          <w:color w:val="000000"/>
        </w:rPr>
      </w:pPr>
      <w:r>
        <w:rPr>
          <w:rFonts w:hint="eastAsia" w:ascii="宋体" w:hAnsi="宋体"/>
          <w:b/>
          <w:color w:val="000000"/>
        </w:rPr>
        <w:t>VPN</w:t>
      </w:r>
      <w:r>
        <w:rPr>
          <w:rFonts w:ascii="宋体" w:hAnsi="宋体"/>
          <w:b/>
          <w:color w:val="000000"/>
        </w:rPr>
        <w:tab/>
      </w:r>
      <w:r>
        <w:rPr>
          <w:rFonts w:hint="eastAsia" w:ascii="宋体" w:hAnsi="宋体"/>
          <w:b/>
          <w:color w:val="000000"/>
        </w:rPr>
        <w:t>的支持</w:t>
      </w:r>
    </w:p>
    <w:p>
      <w:pPr>
        <w:rPr>
          <w:rFonts w:ascii="宋体" w:hAnsi="宋体"/>
          <w:color w:val="000000"/>
        </w:rPr>
      </w:pPr>
      <w:r>
        <w:rPr>
          <w:rFonts w:ascii="宋体" w:hAnsi="宋体"/>
          <w:color w:val="000000"/>
        </w:rPr>
        <w:t>在利用公共网络信息传输的情况下，采集终端需支持</w:t>
      </w:r>
      <w:r>
        <w:rPr>
          <w:rFonts w:hint="eastAsia" w:ascii="宋体" w:hAnsi="宋体"/>
          <w:color w:val="000000"/>
        </w:rPr>
        <w:t>VPN</w:t>
      </w:r>
      <w:r>
        <w:rPr>
          <w:rFonts w:ascii="宋体" w:hAnsi="宋体"/>
          <w:color w:val="000000"/>
        </w:rPr>
        <w:t>虚拟专网的通信方式。</w:t>
      </w:r>
    </w:p>
    <w:p>
      <w:pPr>
        <w:pStyle w:val="6"/>
      </w:pPr>
      <w:r>
        <w:rPr>
          <w:rFonts w:hint="eastAsia"/>
        </w:rPr>
        <w:t>系统平台的要求</w:t>
      </w:r>
    </w:p>
    <w:p>
      <w:pPr>
        <w:rPr>
          <w:rFonts w:hAnsi="宋体"/>
        </w:rPr>
      </w:pPr>
      <w:r>
        <w:rPr>
          <w:rFonts w:hint="eastAsia" w:hAnsi="宋体"/>
        </w:rPr>
        <w:t>此次平台包括，汇聚服务器、数据</w:t>
      </w:r>
      <w:r>
        <w:rPr>
          <w:rFonts w:hAnsi="宋体"/>
        </w:rPr>
        <w:t>应用服务器、存储服务器等。</w:t>
      </w:r>
    </w:p>
    <w:p>
      <w:pPr>
        <w:pStyle w:val="7"/>
        <w:rPr>
          <w:rFonts w:ascii="黑体" w:hAnsi="黑体" w:eastAsia="黑体"/>
        </w:rPr>
      </w:pPr>
      <w:r>
        <w:rPr>
          <w:rFonts w:hint="eastAsia" w:ascii="黑体" w:hAnsi="黑体" w:eastAsia="黑体"/>
        </w:rPr>
        <w:t>平台功能需求</w:t>
      </w:r>
    </w:p>
    <w:p>
      <w:pPr>
        <w:pStyle w:val="420"/>
        <w:numPr>
          <w:ilvl w:val="0"/>
          <w:numId w:val="78"/>
        </w:numPr>
        <w:spacing w:line="360" w:lineRule="auto"/>
        <w:ind w:firstLineChars="0"/>
      </w:pPr>
      <w:r>
        <w:t>汇聚</w:t>
      </w:r>
      <w:r>
        <w:rPr>
          <w:rFonts w:hint="eastAsia"/>
        </w:rPr>
        <w:t>服务</w:t>
      </w:r>
      <w:r>
        <w:t>器</w:t>
      </w:r>
      <w:r>
        <w:rPr>
          <w:rFonts w:hint="eastAsia"/>
        </w:rPr>
        <w:t>要</w:t>
      </w:r>
      <w:r>
        <w:t>求提供</w:t>
      </w:r>
      <w:r>
        <w:rPr>
          <w:rFonts w:hint="eastAsia"/>
        </w:rPr>
        <w:t>数据</w:t>
      </w:r>
      <w:r>
        <w:t>转发功能和</w:t>
      </w:r>
      <w:r>
        <w:rPr>
          <w:rFonts w:hint="eastAsia"/>
        </w:rPr>
        <w:t>终端</w:t>
      </w:r>
      <w:r>
        <w:t>采集器</w:t>
      </w:r>
      <w:r>
        <w:rPr>
          <w:rFonts w:hint="eastAsia"/>
        </w:rPr>
        <w:t>设备</w:t>
      </w:r>
      <w:r>
        <w:t>管理功能</w:t>
      </w:r>
      <w:r>
        <w:rPr>
          <w:rFonts w:hint="eastAsia"/>
        </w:rPr>
        <w:t>（包括</w:t>
      </w:r>
      <w:r>
        <w:t>并不</w:t>
      </w:r>
      <w:r>
        <w:rPr>
          <w:rFonts w:hint="eastAsia"/>
        </w:rPr>
        <w:t>限于）</w:t>
      </w:r>
      <w:r>
        <w:t>：</w:t>
      </w:r>
    </w:p>
    <w:p>
      <w:pPr>
        <w:pStyle w:val="420"/>
        <w:numPr>
          <w:ilvl w:val="1"/>
          <w:numId w:val="78"/>
        </w:numPr>
        <w:spacing w:line="360" w:lineRule="auto"/>
        <w:ind w:firstLineChars="0"/>
      </w:pPr>
      <w:r>
        <w:rPr>
          <w:rFonts w:hint="eastAsia"/>
        </w:rPr>
        <w:t>设备状态</w:t>
      </w:r>
      <w:r>
        <w:t>报告：正常、异常</w:t>
      </w:r>
    </w:p>
    <w:p>
      <w:pPr>
        <w:pStyle w:val="420"/>
        <w:numPr>
          <w:ilvl w:val="1"/>
          <w:numId w:val="78"/>
        </w:numPr>
        <w:spacing w:line="360" w:lineRule="auto"/>
        <w:ind w:firstLineChars="0"/>
      </w:pPr>
      <w:r>
        <w:rPr>
          <w:rFonts w:hint="eastAsia"/>
        </w:rPr>
        <w:t>终端</w:t>
      </w:r>
      <w:r>
        <w:t>时钟</w:t>
      </w:r>
      <w:r>
        <w:rPr>
          <w:rFonts w:hint="eastAsia"/>
        </w:rPr>
        <w:t>网络自动</w:t>
      </w:r>
      <w:r>
        <w:t>同步校正</w:t>
      </w:r>
    </w:p>
    <w:p>
      <w:pPr>
        <w:pStyle w:val="420"/>
        <w:numPr>
          <w:ilvl w:val="1"/>
          <w:numId w:val="78"/>
        </w:numPr>
        <w:spacing w:line="360" w:lineRule="auto"/>
        <w:ind w:firstLineChars="0"/>
      </w:pPr>
      <w:r>
        <w:rPr>
          <w:rFonts w:hint="eastAsia"/>
        </w:rPr>
        <w:t>终端</w:t>
      </w:r>
      <w:r>
        <w:t>设备远程</w:t>
      </w:r>
      <w:r>
        <w:rPr>
          <w:rFonts w:hint="eastAsia"/>
        </w:rPr>
        <w:t>维护</w:t>
      </w:r>
    </w:p>
    <w:p>
      <w:pPr>
        <w:pStyle w:val="420"/>
        <w:numPr>
          <w:ilvl w:val="1"/>
          <w:numId w:val="78"/>
        </w:numPr>
        <w:spacing w:line="360" w:lineRule="auto"/>
        <w:ind w:firstLineChars="0"/>
      </w:pPr>
      <w:r>
        <w:rPr>
          <w:rFonts w:hint="eastAsia"/>
        </w:rPr>
        <w:t>固件</w:t>
      </w:r>
      <w:r>
        <w:t>远程升级</w:t>
      </w:r>
    </w:p>
    <w:p>
      <w:pPr>
        <w:pStyle w:val="420"/>
        <w:numPr>
          <w:ilvl w:val="1"/>
          <w:numId w:val="78"/>
        </w:numPr>
        <w:spacing w:line="360" w:lineRule="auto"/>
        <w:ind w:firstLineChars="0"/>
      </w:pPr>
      <w:r>
        <w:rPr>
          <w:rFonts w:hint="eastAsia"/>
        </w:rPr>
        <w:t>终端</w:t>
      </w:r>
      <w:r>
        <w:t>设备</w:t>
      </w:r>
      <w:r>
        <w:rPr>
          <w:rFonts w:hint="eastAsia"/>
        </w:rPr>
        <w:t>标识</w:t>
      </w:r>
      <w:r>
        <w:t>与</w:t>
      </w:r>
      <w:r>
        <w:rPr>
          <w:rFonts w:hint="eastAsia"/>
        </w:rPr>
        <w:t>鉴别</w:t>
      </w:r>
    </w:p>
    <w:p>
      <w:pPr>
        <w:pStyle w:val="420"/>
        <w:numPr>
          <w:ilvl w:val="1"/>
          <w:numId w:val="78"/>
        </w:numPr>
        <w:spacing w:line="360" w:lineRule="auto"/>
        <w:ind w:firstLineChars="0"/>
      </w:pPr>
      <w:r>
        <w:rPr>
          <w:rFonts w:hint="eastAsia"/>
        </w:rPr>
        <w:t>管理</w:t>
      </w:r>
      <w:r>
        <w:t>鉴权</w:t>
      </w:r>
    </w:p>
    <w:p>
      <w:pPr>
        <w:pStyle w:val="420"/>
        <w:numPr>
          <w:ilvl w:val="1"/>
          <w:numId w:val="78"/>
        </w:numPr>
        <w:spacing w:line="360" w:lineRule="auto"/>
        <w:ind w:firstLineChars="0"/>
      </w:pPr>
      <w:r>
        <w:rPr>
          <w:rFonts w:hint="eastAsia"/>
        </w:rPr>
        <w:t>转</w:t>
      </w:r>
      <w:r>
        <w:t>发终端</w:t>
      </w:r>
      <w:r>
        <w:rPr>
          <w:rFonts w:hint="eastAsia"/>
        </w:rPr>
        <w:t>采集的</w:t>
      </w:r>
      <w:r>
        <w:t>数据</w:t>
      </w:r>
      <w:r>
        <w:rPr>
          <w:rFonts w:hint="eastAsia"/>
        </w:rPr>
        <w:t>：可</w:t>
      </w:r>
      <w:r>
        <w:t>发起多</w:t>
      </w:r>
      <w:r>
        <w:rPr>
          <w:rFonts w:hint="eastAsia"/>
        </w:rPr>
        <w:t>条</w:t>
      </w:r>
      <w:r>
        <w:t>数据转发通道</w:t>
      </w:r>
    </w:p>
    <w:p>
      <w:pPr>
        <w:pStyle w:val="420"/>
        <w:numPr>
          <w:ilvl w:val="0"/>
          <w:numId w:val="78"/>
        </w:numPr>
        <w:spacing w:line="360" w:lineRule="auto"/>
        <w:ind w:firstLineChars="0"/>
      </w:pPr>
      <w:r>
        <w:rPr>
          <w:rFonts w:hint="eastAsia"/>
        </w:rPr>
        <w:t>数据</w:t>
      </w:r>
      <w:r>
        <w:t>应用服务器要求提供数据</w:t>
      </w:r>
      <w:r>
        <w:rPr>
          <w:rFonts w:hint="eastAsia"/>
        </w:rPr>
        <w:t>存储</w:t>
      </w:r>
      <w:r>
        <w:t>功能和数据</w:t>
      </w:r>
      <w:r>
        <w:rPr>
          <w:rFonts w:hint="eastAsia"/>
        </w:rPr>
        <w:t>应用</w:t>
      </w:r>
      <w:r>
        <w:t>功能</w:t>
      </w:r>
      <w:r>
        <w:rPr>
          <w:rFonts w:hint="eastAsia"/>
        </w:rPr>
        <w:t>：</w:t>
      </w:r>
    </w:p>
    <w:p>
      <w:pPr>
        <w:pStyle w:val="420"/>
        <w:numPr>
          <w:ilvl w:val="1"/>
          <w:numId w:val="78"/>
        </w:numPr>
        <w:spacing w:line="360" w:lineRule="auto"/>
        <w:ind w:firstLineChars="0"/>
      </w:pPr>
      <w:r>
        <w:rPr>
          <w:rFonts w:hint="eastAsia"/>
        </w:rPr>
        <w:t>回</w:t>
      </w:r>
      <w:r>
        <w:t>传数据的保存</w:t>
      </w:r>
      <w:r>
        <w:rPr>
          <w:rFonts w:hint="eastAsia"/>
        </w:rPr>
        <w:t>：</w:t>
      </w:r>
    </w:p>
    <w:p>
      <w:pPr>
        <w:pStyle w:val="420"/>
        <w:numPr>
          <w:ilvl w:val="1"/>
          <w:numId w:val="78"/>
        </w:numPr>
        <w:spacing w:line="360" w:lineRule="auto"/>
        <w:ind w:firstLineChars="0"/>
      </w:pPr>
      <w:r>
        <w:rPr>
          <w:rFonts w:hint="eastAsia"/>
        </w:rPr>
        <w:t>回传</w:t>
      </w:r>
      <w:r>
        <w:t>数据</w:t>
      </w:r>
      <w:r>
        <w:rPr>
          <w:rFonts w:hint="eastAsia"/>
        </w:rPr>
        <w:t>的</w:t>
      </w:r>
      <w:r>
        <w:t>应用：提供</w:t>
      </w:r>
      <w:r>
        <w:rPr>
          <w:rFonts w:hint="eastAsia"/>
        </w:rPr>
        <w:t>对</w:t>
      </w:r>
      <w:r>
        <w:t>MAC轨迹</w:t>
      </w:r>
      <w:r>
        <w:rPr>
          <w:rFonts w:hint="eastAsia"/>
        </w:rPr>
        <w:t>、</w:t>
      </w:r>
      <w:r>
        <w:t>SSID</w:t>
      </w:r>
      <w:r>
        <w:rPr>
          <w:rFonts w:hint="eastAsia"/>
        </w:rPr>
        <w:t>查询、碰撞</w:t>
      </w:r>
      <w:r>
        <w:t>等多种分析工具</w:t>
      </w:r>
    </w:p>
    <w:p>
      <w:pPr>
        <w:pStyle w:val="420"/>
        <w:numPr>
          <w:ilvl w:val="1"/>
          <w:numId w:val="78"/>
        </w:numPr>
        <w:spacing w:line="360" w:lineRule="auto"/>
        <w:ind w:firstLineChars="0"/>
      </w:pPr>
      <w:r>
        <w:rPr>
          <w:rFonts w:hint="eastAsia"/>
        </w:rPr>
        <w:t>提供回传</w:t>
      </w:r>
      <w:r>
        <w:t>数据</w:t>
      </w:r>
      <w:r>
        <w:rPr>
          <w:rFonts w:hint="eastAsia"/>
        </w:rPr>
        <w:t>完整</w:t>
      </w:r>
      <w:r>
        <w:t>的数据</w:t>
      </w:r>
      <w:r>
        <w:rPr>
          <w:rFonts w:hint="eastAsia"/>
        </w:rPr>
        <w:t>接口</w:t>
      </w:r>
    </w:p>
    <w:p>
      <w:pPr>
        <w:pStyle w:val="7"/>
        <w:rPr>
          <w:rFonts w:ascii="黑体" w:hAnsi="黑体" w:eastAsia="黑体"/>
        </w:rPr>
      </w:pPr>
      <w:r>
        <w:rPr>
          <w:rFonts w:hint="eastAsia" w:ascii="黑体" w:hAnsi="黑体" w:eastAsia="黑体"/>
        </w:rPr>
        <w:t>平台建设原则</w:t>
      </w:r>
    </w:p>
    <w:p>
      <w:pPr>
        <w:ind w:firstLine="482"/>
        <w:rPr>
          <w:b/>
        </w:rPr>
      </w:pPr>
      <w:r>
        <w:rPr>
          <w:rFonts w:hint="eastAsia" w:hAnsi="宋体"/>
          <w:b/>
        </w:rPr>
        <w:t>（</w:t>
      </w:r>
      <w:r>
        <w:rPr>
          <w:rFonts w:hint="eastAsia"/>
          <w:b/>
        </w:rPr>
        <w:t>1</w:t>
      </w:r>
      <w:r>
        <w:rPr>
          <w:rFonts w:hint="eastAsia" w:hAnsi="宋体"/>
          <w:b/>
        </w:rPr>
        <w:t>）标准化和规范化</w:t>
      </w:r>
    </w:p>
    <w:p>
      <w:r>
        <w:rPr>
          <w:rFonts w:hint="eastAsia" w:hAnsi="宋体"/>
        </w:rPr>
        <w:t>平台在设计开发使用过程中都要涉及到很多计算机硬件、软件，所有这些都要符合主流国际、国家和行业标准。</w:t>
      </w:r>
    </w:p>
    <w:p>
      <w:pPr>
        <w:ind w:firstLine="482"/>
        <w:rPr>
          <w:b/>
        </w:rPr>
      </w:pPr>
      <w:r>
        <w:rPr>
          <w:rFonts w:hint="eastAsia" w:hAnsi="宋体"/>
          <w:b/>
        </w:rPr>
        <w:t>（</w:t>
      </w:r>
      <w:r>
        <w:rPr>
          <w:b/>
        </w:rPr>
        <w:t>2</w:t>
      </w:r>
      <w:r>
        <w:rPr>
          <w:rFonts w:hint="eastAsia" w:hAnsi="宋体"/>
          <w:b/>
        </w:rPr>
        <w:t>）可扩展性</w:t>
      </w:r>
    </w:p>
    <w:p>
      <w:pPr>
        <w:rPr>
          <w:rFonts w:hAnsi="宋体"/>
        </w:rPr>
      </w:pPr>
      <w:r>
        <w:rPr>
          <w:rFonts w:hint="eastAsia" w:hAnsi="宋体"/>
        </w:rPr>
        <w:t>要求MAC采集平台，能够提供回传</w:t>
      </w:r>
      <w:r>
        <w:rPr>
          <w:rFonts w:hAnsi="宋体"/>
        </w:rPr>
        <w:t>数据</w:t>
      </w:r>
      <w:r>
        <w:rPr>
          <w:rFonts w:hint="eastAsia" w:hAnsi="宋体"/>
        </w:rPr>
        <w:t>完整</w:t>
      </w:r>
      <w:r>
        <w:rPr>
          <w:rFonts w:hAnsi="宋体"/>
        </w:rPr>
        <w:t>的数据</w:t>
      </w:r>
      <w:r>
        <w:rPr>
          <w:rFonts w:hint="eastAsia" w:hAnsi="宋体"/>
        </w:rPr>
        <w:t>接口，便于其他警种数据共享。</w:t>
      </w:r>
    </w:p>
    <w:p>
      <w:pPr>
        <w:ind w:firstLine="482"/>
        <w:rPr>
          <w:b/>
        </w:rPr>
      </w:pPr>
      <w:r>
        <w:rPr>
          <w:rFonts w:hint="eastAsia" w:hAnsi="宋体"/>
          <w:b/>
        </w:rPr>
        <w:t>（</w:t>
      </w:r>
      <w:r>
        <w:rPr>
          <w:b/>
        </w:rPr>
        <w:t>3</w:t>
      </w:r>
      <w:r>
        <w:rPr>
          <w:rFonts w:hint="eastAsia" w:hAnsi="宋体"/>
          <w:b/>
        </w:rPr>
        <w:t>）安全性</w:t>
      </w:r>
    </w:p>
    <w:p>
      <w:r>
        <w:rPr>
          <w:rFonts w:hint="eastAsia" w:hAnsi="宋体"/>
        </w:rPr>
        <w:t>移动终端特征码采集系统平台要求对数据的导入导出、查询等功能应设定用户级别，同时应具有防攻击的能力。</w:t>
      </w:r>
    </w:p>
    <w:p>
      <w:pPr>
        <w:pStyle w:val="7"/>
        <w:rPr>
          <w:rFonts w:ascii="黑体" w:hAnsi="黑体" w:eastAsia="黑体"/>
        </w:rPr>
      </w:pPr>
      <w:r>
        <w:rPr>
          <w:rFonts w:hint="eastAsia" w:ascii="黑体" w:hAnsi="黑体" w:eastAsia="黑体"/>
        </w:rPr>
        <w:t>平台技术性能要求</w:t>
      </w:r>
    </w:p>
    <w:p>
      <w:pPr>
        <w:pStyle w:val="420"/>
        <w:numPr>
          <w:ilvl w:val="0"/>
          <w:numId w:val="79"/>
        </w:numPr>
        <w:spacing w:line="360" w:lineRule="auto"/>
        <w:ind w:firstLineChars="0"/>
        <w:rPr>
          <w:rFonts w:hAnsi="宋体"/>
          <w:b/>
        </w:rPr>
      </w:pPr>
      <w:r>
        <w:rPr>
          <w:rFonts w:hint="eastAsia" w:hAnsi="宋体"/>
          <w:b/>
        </w:rPr>
        <w:t>数据完整性准确性</w:t>
      </w:r>
    </w:p>
    <w:p>
      <w:pPr>
        <w:rPr>
          <w:rFonts w:hAnsi="宋体"/>
        </w:rPr>
      </w:pPr>
      <w:r>
        <w:rPr>
          <w:rFonts w:hint="eastAsia" w:hAnsi="宋体"/>
        </w:rPr>
        <w:t>平台采集数据的处理完整率不低于99%。平台采集数据并完成预处理的时间要求在秒级。</w:t>
      </w:r>
    </w:p>
    <w:p>
      <w:pPr>
        <w:pStyle w:val="420"/>
        <w:numPr>
          <w:ilvl w:val="0"/>
          <w:numId w:val="79"/>
        </w:numPr>
        <w:spacing w:line="360" w:lineRule="auto"/>
        <w:ind w:firstLineChars="0"/>
        <w:rPr>
          <w:rFonts w:hAnsi="宋体"/>
          <w:b/>
        </w:rPr>
      </w:pPr>
      <w:r>
        <w:rPr>
          <w:rFonts w:hint="eastAsia" w:hAnsi="宋体"/>
          <w:b/>
        </w:rPr>
        <w:t>可靠性指标</w:t>
      </w:r>
    </w:p>
    <w:p>
      <w:pPr>
        <w:rPr>
          <w:rFonts w:hAnsi="宋体"/>
        </w:rPr>
      </w:pPr>
      <w:r>
        <w:rPr>
          <w:rFonts w:hAnsi="宋体"/>
        </w:rPr>
        <w:t>整个</w:t>
      </w:r>
      <w:r>
        <w:rPr>
          <w:rFonts w:hint="eastAsia" w:hAnsi="宋体"/>
        </w:rPr>
        <w:t>平台能够保持长期</w:t>
      </w:r>
      <w:r>
        <w:rPr>
          <w:rFonts w:hAnsi="宋体"/>
        </w:rPr>
        <w:t>稳定</w:t>
      </w:r>
      <w:r>
        <w:rPr>
          <w:rFonts w:hint="eastAsia" w:hAnsi="宋体"/>
        </w:rPr>
        <w:t>、可靠</w:t>
      </w:r>
      <w:r>
        <w:rPr>
          <w:rFonts w:hAnsi="宋体"/>
        </w:rPr>
        <w:t>运行</w:t>
      </w:r>
      <w:r>
        <w:rPr>
          <w:rFonts w:hint="eastAsia" w:hAnsi="宋体"/>
        </w:rPr>
        <w:t>，平均无故障工作时间大于10000小时。</w:t>
      </w:r>
    </w:p>
    <w:p>
      <w:pPr>
        <w:pStyle w:val="420"/>
        <w:numPr>
          <w:ilvl w:val="0"/>
          <w:numId w:val="79"/>
        </w:numPr>
        <w:spacing w:line="360" w:lineRule="auto"/>
        <w:ind w:firstLineChars="0"/>
        <w:rPr>
          <w:rFonts w:hAnsi="宋体"/>
          <w:b/>
        </w:rPr>
      </w:pPr>
      <w:r>
        <w:rPr>
          <w:rFonts w:hint="eastAsia" w:hAnsi="宋体"/>
          <w:b/>
        </w:rPr>
        <w:t>实时性指标</w:t>
      </w:r>
    </w:p>
    <w:p>
      <w:pPr>
        <w:rPr>
          <w:rFonts w:hAnsi="宋体"/>
        </w:rPr>
      </w:pPr>
      <w:r>
        <w:rPr>
          <w:rFonts w:hint="eastAsia" w:hAnsi="宋体"/>
        </w:rPr>
        <w:t>信息传递时延：在网络连接正常的情况下，信息传递时延应小于10秒。平台对人工操作的响应时间在4秒以内（报表除外）。</w:t>
      </w:r>
    </w:p>
    <w:p>
      <w:pPr>
        <w:pStyle w:val="420"/>
        <w:numPr>
          <w:ilvl w:val="0"/>
          <w:numId w:val="79"/>
        </w:numPr>
        <w:spacing w:line="360" w:lineRule="auto"/>
        <w:ind w:firstLineChars="0"/>
        <w:rPr>
          <w:rFonts w:hAnsi="宋体"/>
          <w:b/>
        </w:rPr>
      </w:pPr>
      <w:r>
        <w:rPr>
          <w:rFonts w:hint="eastAsia" w:hAnsi="宋体"/>
          <w:b/>
        </w:rPr>
        <w:t>存储时间</w:t>
      </w:r>
    </w:p>
    <w:p>
      <w:pPr>
        <w:rPr>
          <w:rFonts w:hAnsi="宋体"/>
        </w:rPr>
      </w:pPr>
      <w:r>
        <w:rPr>
          <w:rFonts w:hint="eastAsia" w:hAnsi="宋体"/>
        </w:rPr>
        <w:t>历史数据至少保存6个月。</w:t>
      </w:r>
    </w:p>
    <w:p>
      <w:pPr>
        <w:pStyle w:val="7"/>
        <w:rPr>
          <w:rFonts w:ascii="黑体" w:hAnsi="黑体" w:eastAsia="黑体"/>
        </w:rPr>
      </w:pPr>
      <w:r>
        <w:rPr>
          <w:rFonts w:hint="eastAsia" w:ascii="黑体" w:hAnsi="黑体" w:eastAsia="黑体"/>
        </w:rPr>
        <w:t>硬件配置</w:t>
      </w:r>
    </w:p>
    <w:p>
      <w:pPr>
        <w:rPr>
          <w:rFonts w:hAnsi="宋体"/>
        </w:rPr>
      </w:pPr>
      <w:r>
        <w:rPr>
          <w:rFonts w:hint="eastAsia" w:hAnsi="宋体"/>
        </w:rPr>
        <w:t>为了满足嵊州市公安的应用需求，移动终端特征码采集系统平台应至少支持对500个MAC采集终端管理及数据处理能力。</w:t>
      </w:r>
    </w:p>
    <w:p>
      <w:pPr>
        <w:rPr>
          <w:rFonts w:hAnsi="宋体"/>
        </w:rPr>
      </w:pPr>
    </w:p>
    <w:p>
      <w:pPr>
        <w:rPr>
          <w:rFonts w:hAnsi="宋体"/>
        </w:rPr>
      </w:pPr>
    </w:p>
    <w:p>
      <w:pPr>
        <w:pStyle w:val="5"/>
      </w:pPr>
      <w:bookmarkStart w:id="81" w:name="_Toc5112218"/>
      <w:r>
        <w:rPr>
          <w:rFonts w:hint="eastAsia"/>
        </w:rPr>
        <w:t>工程建设内容及</w:t>
      </w:r>
      <w:r>
        <w:t>建议</w:t>
      </w:r>
      <w:bookmarkEnd w:id="81"/>
    </w:p>
    <w:p>
      <w:pPr>
        <w:pStyle w:val="6"/>
      </w:pPr>
      <w:r>
        <w:rPr>
          <w:rFonts w:hint="eastAsia"/>
        </w:rPr>
        <w:t>建设内容</w:t>
      </w:r>
    </w:p>
    <w:p>
      <w:pPr>
        <w:pStyle w:val="7"/>
        <w:rPr>
          <w:rFonts w:ascii="黑体" w:hAnsi="黑体" w:eastAsia="黑体"/>
        </w:rPr>
      </w:pPr>
      <w:r>
        <w:rPr>
          <w:rFonts w:hint="eastAsia" w:ascii="黑体" w:hAnsi="黑体" w:eastAsia="黑体"/>
        </w:rPr>
        <w:t>MAC采集点</w:t>
      </w:r>
    </w:p>
    <w:p>
      <w:pPr>
        <w:rPr>
          <w:rFonts w:hAnsi="宋体"/>
        </w:rPr>
      </w:pPr>
      <w:r>
        <w:rPr>
          <w:rFonts w:hint="eastAsia" w:hAnsi="宋体"/>
        </w:rPr>
        <w:t>在高速公路口、干道卡口、桥梁隧道出入口、车站码头等城市出入口；以及市区内路口、大型社区门口、院校门口等人流集中区域布置MAC采集点，以采集移动终端MAC信息为主，通过MAC信息的唯一性与采集点地理位置的结合，用于目标终端的定位及跟踪。</w:t>
      </w:r>
    </w:p>
    <w:p>
      <w:pPr>
        <w:pStyle w:val="7"/>
        <w:rPr>
          <w:rFonts w:ascii="黑体" w:hAnsi="黑体" w:eastAsia="黑体"/>
        </w:rPr>
      </w:pPr>
      <w:r>
        <w:rPr>
          <w:rFonts w:hint="eastAsia" w:ascii="黑体" w:hAnsi="黑体" w:eastAsia="黑体"/>
        </w:rPr>
        <w:t>虚拟身份采集点</w:t>
      </w:r>
    </w:p>
    <w:p>
      <w:pPr>
        <w:rPr>
          <w:rFonts w:hAnsi="宋体"/>
        </w:rPr>
      </w:pPr>
      <w:r>
        <w:rPr>
          <w:rFonts w:hint="eastAsia" w:hAnsi="宋体"/>
        </w:rPr>
        <w:t>在大型商场、校园、车站、广场、专业市场等存在大量人员上网的场所，布置增强型采集终端，以采集虚拟身份为主，通过积累汇聚成大量虚拟身份信息，为人员信息分析提供有效数据。</w:t>
      </w:r>
    </w:p>
    <w:p>
      <w:pPr>
        <w:pStyle w:val="7"/>
        <w:rPr>
          <w:rFonts w:ascii="黑体" w:hAnsi="黑体" w:eastAsia="黑体"/>
        </w:rPr>
      </w:pPr>
      <w:r>
        <w:rPr>
          <w:rFonts w:hint="eastAsia" w:ascii="黑体" w:hAnsi="黑体" w:eastAsia="黑体"/>
        </w:rPr>
        <w:t>对外接口</w:t>
      </w:r>
    </w:p>
    <w:p>
      <w:pPr>
        <w:rPr>
          <w:rFonts w:hAnsi="宋体"/>
        </w:rPr>
      </w:pPr>
      <w:r>
        <w:rPr>
          <w:rFonts w:hAnsi="宋体"/>
        </w:rPr>
        <w:t>移动终端特征码采集系统，能够采集到移动终端的MAC地址、以及包括</w:t>
      </w:r>
      <w:r>
        <w:rPr>
          <w:rFonts w:hint="eastAsia" w:hAnsi="宋体"/>
        </w:rPr>
        <w:t>QQ、微信、淘宝账号、</w:t>
      </w:r>
      <w:r>
        <w:rPr>
          <w:rFonts w:hAnsi="宋体"/>
        </w:rPr>
        <w:t>IMSI、IMEI等虚拟身份，要求提供对外接口。</w:t>
      </w:r>
    </w:p>
    <w:p>
      <w:pPr>
        <w:pStyle w:val="6"/>
      </w:pPr>
      <w:r>
        <w:rPr>
          <w:rFonts w:hint="eastAsia"/>
        </w:rPr>
        <w:t>采集点安装点位选择建议</w:t>
      </w:r>
    </w:p>
    <w:p>
      <w:pPr>
        <w:pStyle w:val="420"/>
        <w:numPr>
          <w:ilvl w:val="0"/>
          <w:numId w:val="80"/>
        </w:numPr>
        <w:spacing w:line="360" w:lineRule="auto"/>
        <w:ind w:firstLineChars="0"/>
      </w:pPr>
      <w:r>
        <w:rPr>
          <w:rFonts w:hint="eastAsia"/>
        </w:rPr>
        <w:t>场所类型选择</w:t>
      </w:r>
    </w:p>
    <w:p>
      <w:pPr>
        <w:tabs>
          <w:tab w:val="left" w:pos="1440"/>
        </w:tabs>
      </w:pPr>
      <w:r>
        <w:rPr>
          <w:rFonts w:hint="eastAsia"/>
        </w:rPr>
        <w:t>移动终端特征码采集系统的建设，需要覆盖嵊州市包含主要道路卡口、交通枢纽、市区路口、车站、校园、宾馆酒店、咖啡店、商场、特定人群居住区域等公共场所。系统需要突出对嵊州市市范围内无线终端相关基本信息数据的收集能力。</w:t>
      </w:r>
    </w:p>
    <w:p>
      <w:pPr>
        <w:widowControl/>
        <w:jc w:val="left"/>
      </w:pPr>
      <w:r>
        <w:br w:type="page"/>
      </w:r>
    </w:p>
    <w:p>
      <w:pPr>
        <w:tabs>
          <w:tab w:val="left" w:pos="1440"/>
        </w:tabs>
        <w:jc w:val="center"/>
      </w:pPr>
      <w:r>
        <w:rPr>
          <w:rFonts w:hint="eastAsia"/>
        </w:rPr>
        <w:t>表3.1 安装场所选择</w:t>
      </w:r>
    </w:p>
    <w:tbl>
      <w:tblPr>
        <w:tblStyle w:val="88"/>
        <w:tblW w:w="0" w:type="auto"/>
        <w:tblInd w:w="421"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409"/>
        <w:gridCol w:w="3232"/>
        <w:gridCol w:w="326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shd w:val="clear" w:color="auto" w:fill="B4C6E7"/>
            <w:noWrap w:val="0"/>
            <w:vAlign w:val="center"/>
          </w:tcPr>
          <w:p>
            <w:pPr>
              <w:jc w:val="center"/>
            </w:pPr>
            <w:r>
              <w:rPr>
                <w:rFonts w:hint="eastAsia"/>
              </w:rPr>
              <w:t>应用类型</w:t>
            </w:r>
          </w:p>
        </w:tc>
        <w:tc>
          <w:tcPr>
            <w:tcW w:w="3232" w:type="dxa"/>
            <w:shd w:val="clear" w:color="auto" w:fill="B4C6E7"/>
            <w:noWrap w:val="0"/>
            <w:vAlign w:val="center"/>
          </w:tcPr>
          <w:p>
            <w:pPr>
              <w:jc w:val="center"/>
            </w:pPr>
            <w:r>
              <w:rPr>
                <w:rFonts w:hint="eastAsia"/>
              </w:rPr>
              <w:t>安装</w:t>
            </w:r>
            <w:r>
              <w:t>场所</w:t>
            </w:r>
            <w:r>
              <w:rPr>
                <w:rFonts w:hint="eastAsia"/>
              </w:rPr>
              <w:t>类型</w:t>
            </w:r>
          </w:p>
        </w:tc>
        <w:tc>
          <w:tcPr>
            <w:tcW w:w="3260" w:type="dxa"/>
            <w:shd w:val="clear" w:color="auto" w:fill="B4C6E7"/>
            <w:noWrap w:val="0"/>
            <w:vAlign w:val="center"/>
          </w:tcPr>
          <w:p>
            <w:pPr>
              <w:jc w:val="cente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restart"/>
            <w:noWrap w:val="0"/>
            <w:vAlign w:val="center"/>
          </w:tcPr>
          <w:p>
            <w:pPr>
              <w:jc w:val="center"/>
            </w:pPr>
            <w:r>
              <w:t>干道卡口</w:t>
            </w:r>
          </w:p>
        </w:tc>
        <w:tc>
          <w:tcPr>
            <w:tcW w:w="3232" w:type="dxa"/>
            <w:noWrap w:val="0"/>
            <w:vAlign w:val="top"/>
          </w:tcPr>
          <w:p>
            <w:pPr>
              <w:jc w:val="center"/>
            </w:pPr>
            <w:r>
              <w:rPr>
                <w:rFonts w:hint="eastAsia"/>
              </w:rPr>
              <w:t>高速出入口</w:t>
            </w:r>
          </w:p>
        </w:tc>
        <w:tc>
          <w:tcPr>
            <w:tcW w:w="3260" w:type="dxa"/>
            <w:vMerge w:val="restart"/>
            <w:noWrap w:val="0"/>
            <w:vAlign w:val="center"/>
          </w:tcPr>
          <w:p>
            <w:pPr>
              <w:jc w:val="left"/>
            </w:pPr>
            <w:r>
              <w:rPr>
                <w:rFonts w:hint="eastAsia"/>
              </w:rPr>
              <w:t>在城区的关键卡口布置，形成环形包围，有效地监控出入人群。这些场合建议选择定向型采集终端。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国道出入口</w:t>
            </w:r>
          </w:p>
        </w:tc>
        <w:tc>
          <w:tcPr>
            <w:tcW w:w="3260" w:type="dxa"/>
            <w:vMerge w:val="continue"/>
            <w:noWrap w:val="0"/>
            <w:vAlign w:val="top"/>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隧道、桥梁卡口</w:t>
            </w:r>
          </w:p>
        </w:tc>
        <w:tc>
          <w:tcPr>
            <w:tcW w:w="3260" w:type="dxa"/>
            <w:vMerge w:val="continue"/>
            <w:noWrap w:val="0"/>
            <w:vAlign w:val="top"/>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城郊、城际要道</w:t>
            </w:r>
          </w:p>
        </w:tc>
        <w:tc>
          <w:tcPr>
            <w:tcW w:w="3260" w:type="dxa"/>
            <w:vMerge w:val="continue"/>
            <w:noWrap w:val="0"/>
            <w:vAlign w:val="top"/>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城市主干道</w:t>
            </w:r>
          </w:p>
        </w:tc>
        <w:tc>
          <w:tcPr>
            <w:tcW w:w="3260" w:type="dxa"/>
            <w:vMerge w:val="continue"/>
            <w:noWrap w:val="0"/>
            <w:vAlign w:val="top"/>
          </w:tcPr>
          <w:p>
            <w:pPr>
              <w:jc w:val="cente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restart"/>
            <w:noWrap w:val="0"/>
            <w:vAlign w:val="center"/>
          </w:tcPr>
          <w:p>
            <w:pPr>
              <w:jc w:val="center"/>
            </w:pPr>
            <w:r>
              <w:rPr>
                <w:rFonts w:hint="eastAsia"/>
              </w:rPr>
              <w:t>市内场所</w:t>
            </w:r>
          </w:p>
        </w:tc>
        <w:tc>
          <w:tcPr>
            <w:tcW w:w="3232" w:type="dxa"/>
            <w:noWrap w:val="0"/>
            <w:vAlign w:val="top"/>
          </w:tcPr>
          <w:p>
            <w:pPr>
              <w:jc w:val="center"/>
            </w:pPr>
            <w:r>
              <w:rPr>
                <w:rFonts w:hint="eastAsia"/>
              </w:rPr>
              <w:t>车站、码头</w:t>
            </w:r>
          </w:p>
        </w:tc>
        <w:tc>
          <w:tcPr>
            <w:tcW w:w="3260" w:type="dxa"/>
            <w:vMerge w:val="restart"/>
            <w:noWrap w:val="0"/>
            <w:vAlign w:val="center"/>
          </w:tcPr>
          <w:p>
            <w:pPr>
              <w:jc w:val="left"/>
            </w:pPr>
            <w:r>
              <w:rPr>
                <w:rFonts w:hint="eastAsia"/>
              </w:rPr>
              <w:t>部署精确化，监控网格化，形成一张“天罗地网”；网罗无线上网的上网行为信息，构建人员身份信息库。这些市内场合建议选择全向型采集终端。</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公园、广场等景点</w:t>
            </w:r>
          </w:p>
        </w:tc>
        <w:tc>
          <w:tcPr>
            <w:tcW w:w="3260"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商场</w:t>
            </w:r>
          </w:p>
        </w:tc>
        <w:tc>
          <w:tcPr>
            <w:tcW w:w="3260"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宾馆、网吧等娱乐场所</w:t>
            </w:r>
          </w:p>
        </w:tc>
        <w:tc>
          <w:tcPr>
            <w:tcW w:w="3260"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学校</w:t>
            </w:r>
          </w:p>
        </w:tc>
        <w:tc>
          <w:tcPr>
            <w:tcW w:w="3260"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专业市场</w:t>
            </w:r>
          </w:p>
        </w:tc>
        <w:tc>
          <w:tcPr>
            <w:tcW w:w="3260"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特定人群居住区域</w:t>
            </w:r>
          </w:p>
        </w:tc>
        <w:tc>
          <w:tcPr>
            <w:tcW w:w="3260"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409" w:type="dxa"/>
            <w:vMerge w:val="continue"/>
            <w:noWrap w:val="0"/>
            <w:vAlign w:val="center"/>
          </w:tcPr>
          <w:p>
            <w:pPr>
              <w:jc w:val="center"/>
            </w:pPr>
          </w:p>
        </w:tc>
        <w:tc>
          <w:tcPr>
            <w:tcW w:w="3232" w:type="dxa"/>
            <w:noWrap w:val="0"/>
            <w:vAlign w:val="top"/>
          </w:tcPr>
          <w:p>
            <w:pPr>
              <w:jc w:val="center"/>
            </w:pPr>
            <w:r>
              <w:rPr>
                <w:rFonts w:hint="eastAsia"/>
              </w:rPr>
              <w:t>十字路口</w:t>
            </w:r>
          </w:p>
        </w:tc>
        <w:tc>
          <w:tcPr>
            <w:tcW w:w="3260" w:type="dxa"/>
            <w:vMerge w:val="continue"/>
            <w:noWrap w:val="0"/>
            <w:vAlign w:val="top"/>
          </w:tcPr>
          <w:p/>
        </w:tc>
      </w:tr>
    </w:tbl>
    <w:p>
      <w:pPr>
        <w:pStyle w:val="420"/>
        <w:spacing w:line="360" w:lineRule="auto"/>
        <w:ind w:left="420" w:firstLine="0" w:firstLineChars="0"/>
      </w:pPr>
    </w:p>
    <w:p>
      <w:pPr>
        <w:pStyle w:val="420"/>
        <w:spacing w:line="360" w:lineRule="auto"/>
        <w:ind w:left="420" w:firstLine="0" w:firstLineChars="0"/>
      </w:pPr>
      <w:r>
        <w:drawing>
          <wp:inline distT="0" distB="0" distL="114300" distR="114300">
            <wp:extent cx="5603240" cy="3119120"/>
            <wp:effectExtent l="0" t="0" r="5080" b="508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4"/>
                    <a:stretch>
                      <a:fillRect/>
                    </a:stretch>
                  </pic:blipFill>
                  <pic:spPr>
                    <a:xfrm>
                      <a:off x="0" y="0"/>
                      <a:ext cx="5603240" cy="3119120"/>
                    </a:xfrm>
                    <a:prstGeom prst="rect">
                      <a:avLst/>
                    </a:prstGeom>
                    <a:noFill/>
                    <a:ln>
                      <a:noFill/>
                    </a:ln>
                  </pic:spPr>
                </pic:pic>
              </a:graphicData>
            </a:graphic>
          </wp:inline>
        </w:drawing>
      </w:r>
    </w:p>
    <w:p>
      <w:pPr>
        <w:pStyle w:val="420"/>
        <w:spacing w:line="360" w:lineRule="auto"/>
        <w:ind w:left="420" w:firstLine="0" w:firstLineChars="0"/>
        <w:jc w:val="center"/>
      </w:pPr>
      <w:r>
        <w:rPr>
          <w:rFonts w:hint="eastAsia"/>
        </w:rPr>
        <w:t>图3.1 采集点分布图（圆圈-全向，三角-定向，仅作示意）</w:t>
      </w:r>
    </w:p>
    <w:p>
      <w:pPr>
        <w:widowControl/>
        <w:ind w:firstLine="0" w:firstLineChars="0"/>
        <w:jc w:val="left"/>
        <w:rPr>
          <w:rFonts w:hint="eastAsia"/>
        </w:rPr>
      </w:pPr>
    </w:p>
    <w:p>
      <w:pPr>
        <w:pStyle w:val="420"/>
        <w:numPr>
          <w:ilvl w:val="0"/>
          <w:numId w:val="80"/>
        </w:numPr>
        <w:spacing w:line="360" w:lineRule="auto"/>
        <w:ind w:firstLineChars="0"/>
      </w:pPr>
      <w:r>
        <w:rPr>
          <w:rFonts w:hint="eastAsia"/>
        </w:rPr>
        <w:t xml:space="preserve">站点计划 </w:t>
      </w:r>
    </w:p>
    <w:p>
      <w:pPr>
        <w:pStyle w:val="420"/>
        <w:spacing w:line="360" w:lineRule="auto"/>
        <w:ind w:left="420" w:firstLine="0" w:firstLineChars="0"/>
      </w:pPr>
    </w:p>
    <w:tbl>
      <w:tblPr>
        <w:tblStyle w:val="88"/>
        <w:tblW w:w="0" w:type="auto"/>
        <w:tblInd w:w="1242"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034"/>
        <w:gridCol w:w="3272"/>
        <w:gridCol w:w="223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1" w:hRule="atLeast"/>
        </w:trPr>
        <w:tc>
          <w:tcPr>
            <w:tcW w:w="1034" w:type="dxa"/>
            <w:noWrap w:val="0"/>
            <w:vAlign w:val="top"/>
          </w:tcPr>
          <w:p>
            <w:pPr>
              <w:pStyle w:val="420"/>
              <w:ind w:firstLine="0" w:firstLineChars="0"/>
            </w:pPr>
          </w:p>
        </w:tc>
        <w:tc>
          <w:tcPr>
            <w:tcW w:w="3272" w:type="dxa"/>
            <w:noWrap w:val="0"/>
            <w:vAlign w:val="top"/>
          </w:tcPr>
          <w:p>
            <w:pPr>
              <w:pStyle w:val="420"/>
              <w:ind w:firstLine="0" w:firstLineChars="0"/>
            </w:pPr>
            <w:r>
              <w:rPr>
                <w:rFonts w:hint="eastAsia"/>
              </w:rPr>
              <w:t>类型</w:t>
            </w:r>
          </w:p>
        </w:tc>
        <w:tc>
          <w:tcPr>
            <w:tcW w:w="2239" w:type="dxa"/>
            <w:noWrap w:val="0"/>
            <w:vAlign w:val="top"/>
          </w:tcPr>
          <w:p>
            <w:pPr>
              <w:pStyle w:val="420"/>
              <w:ind w:firstLine="0" w:firstLineChars="0"/>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71" w:hRule="atLeast"/>
        </w:trPr>
        <w:tc>
          <w:tcPr>
            <w:tcW w:w="1034" w:type="dxa"/>
            <w:noWrap w:val="0"/>
            <w:vAlign w:val="top"/>
          </w:tcPr>
          <w:p>
            <w:pPr>
              <w:pStyle w:val="420"/>
              <w:ind w:firstLine="0" w:firstLineChars="0"/>
            </w:pPr>
            <w:r>
              <w:rPr>
                <w:rFonts w:hint="eastAsia"/>
              </w:rPr>
              <w:t>1</w:t>
            </w:r>
          </w:p>
        </w:tc>
        <w:tc>
          <w:tcPr>
            <w:tcW w:w="3272" w:type="dxa"/>
            <w:noWrap w:val="0"/>
            <w:vAlign w:val="top"/>
          </w:tcPr>
          <w:p>
            <w:pPr>
              <w:pStyle w:val="420"/>
              <w:ind w:firstLine="0" w:firstLineChars="0"/>
            </w:pPr>
            <w:r>
              <w:rPr>
                <w:rFonts w:hint="eastAsia"/>
              </w:rPr>
              <w:t>定向型终端</w:t>
            </w:r>
            <w:r>
              <w:t>数量</w:t>
            </w:r>
          </w:p>
        </w:tc>
        <w:tc>
          <w:tcPr>
            <w:tcW w:w="2239" w:type="dxa"/>
            <w:noWrap w:val="0"/>
            <w:vAlign w:val="top"/>
          </w:tcPr>
          <w:p>
            <w:pPr>
              <w:pStyle w:val="420"/>
              <w:ind w:firstLine="0" w:firstLineChars="0"/>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1034" w:type="dxa"/>
            <w:noWrap w:val="0"/>
            <w:vAlign w:val="top"/>
          </w:tcPr>
          <w:p>
            <w:pPr>
              <w:pStyle w:val="420"/>
              <w:ind w:firstLine="0" w:firstLineChars="0"/>
            </w:pPr>
            <w:r>
              <w:rPr>
                <w:rFonts w:hint="eastAsia"/>
              </w:rPr>
              <w:t>2</w:t>
            </w:r>
          </w:p>
        </w:tc>
        <w:tc>
          <w:tcPr>
            <w:tcW w:w="3272" w:type="dxa"/>
            <w:noWrap w:val="0"/>
            <w:vAlign w:val="top"/>
          </w:tcPr>
          <w:p>
            <w:pPr>
              <w:pStyle w:val="420"/>
              <w:ind w:firstLine="0" w:firstLineChars="0"/>
            </w:pPr>
            <w:r>
              <w:rPr>
                <w:rFonts w:hint="eastAsia"/>
              </w:rPr>
              <w:t>全向型终端</w:t>
            </w:r>
            <w:r>
              <w:t>数量</w:t>
            </w:r>
          </w:p>
        </w:tc>
        <w:tc>
          <w:tcPr>
            <w:tcW w:w="2239" w:type="dxa"/>
            <w:noWrap w:val="0"/>
            <w:vAlign w:val="top"/>
          </w:tcPr>
          <w:p>
            <w:pPr>
              <w:pStyle w:val="420"/>
              <w:ind w:firstLine="0" w:firstLineChars="0"/>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90" w:hRule="atLeast"/>
        </w:trPr>
        <w:tc>
          <w:tcPr>
            <w:tcW w:w="1034" w:type="dxa"/>
            <w:noWrap w:val="0"/>
            <w:vAlign w:val="top"/>
          </w:tcPr>
          <w:p>
            <w:pPr>
              <w:pStyle w:val="420"/>
              <w:ind w:firstLine="0" w:firstLineChars="0"/>
            </w:pPr>
            <w:r>
              <w:rPr>
                <w:rFonts w:hint="eastAsia"/>
              </w:rPr>
              <w:t>小计</w:t>
            </w:r>
          </w:p>
        </w:tc>
        <w:tc>
          <w:tcPr>
            <w:tcW w:w="3272" w:type="dxa"/>
            <w:noWrap w:val="0"/>
            <w:vAlign w:val="top"/>
          </w:tcPr>
          <w:p>
            <w:pPr>
              <w:pStyle w:val="420"/>
              <w:ind w:firstLine="0" w:firstLineChars="0"/>
            </w:pPr>
          </w:p>
        </w:tc>
        <w:tc>
          <w:tcPr>
            <w:tcW w:w="2239" w:type="dxa"/>
            <w:noWrap w:val="0"/>
            <w:vAlign w:val="top"/>
          </w:tcPr>
          <w:p>
            <w:pPr>
              <w:pStyle w:val="420"/>
              <w:ind w:firstLine="0" w:firstLineChars="0"/>
            </w:pPr>
          </w:p>
        </w:tc>
      </w:tr>
    </w:tbl>
    <w:p>
      <w:pPr>
        <w:pStyle w:val="420"/>
        <w:spacing w:line="360" w:lineRule="auto"/>
        <w:ind w:left="420" w:firstLine="0" w:firstLineChars="0"/>
      </w:pPr>
    </w:p>
    <w:p/>
    <w:p>
      <w:pPr>
        <w:pStyle w:val="6"/>
      </w:pPr>
      <w:r>
        <w:rPr>
          <w:rFonts w:hint="eastAsia"/>
        </w:rPr>
        <w:t>回传网络选择建议</w:t>
      </w:r>
    </w:p>
    <w:p>
      <w:pPr>
        <w:pStyle w:val="21"/>
        <w:ind w:firstLineChars="0"/>
        <w:rPr>
          <w:rFonts w:hAnsi="宋体"/>
          <w:b/>
          <w:sz w:val="24"/>
        </w:rPr>
      </w:pPr>
      <w:r>
        <w:rPr>
          <w:rFonts w:hint="eastAsia" w:hAnsi="宋体"/>
          <w:b/>
          <w:sz w:val="24"/>
        </w:rPr>
        <w:t>采用公安视频监控网回传</w:t>
      </w:r>
    </w:p>
    <w:p>
      <w:pPr>
        <w:pStyle w:val="21"/>
        <w:ind w:firstLine="480"/>
        <w:rPr>
          <w:b/>
          <w:sz w:val="30"/>
          <w:szCs w:val="30"/>
        </w:rPr>
      </w:pPr>
      <w:r>
        <w:rPr>
          <w:rFonts w:hint="eastAsia" w:hAnsi="宋体"/>
          <w:sz w:val="24"/>
        </w:rPr>
        <w:t>到路口、车站、宾馆、酒店、网吧、娱乐场所等具备公安视频监控网的地方，采用公安视频网接入的方式，在交通路口、交通要道、交通卡口、车站等地方具备视频专网的地方，采用视频专网的方式回传。</w:t>
      </w:r>
    </w:p>
    <w:p>
      <w:pPr>
        <w:pStyle w:val="5"/>
      </w:pPr>
      <w:bookmarkStart w:id="82" w:name="_Toc5112219"/>
      <w:r>
        <w:rPr>
          <w:rFonts w:hint="eastAsia"/>
        </w:rPr>
        <w:t>M</w:t>
      </w:r>
      <w:r>
        <w:t>AC</w:t>
      </w:r>
      <w:r>
        <w:rPr>
          <w:rFonts w:hint="eastAsia"/>
        </w:rPr>
        <w:t>采集设备参数要求</w:t>
      </w:r>
      <w:bookmarkEnd w:id="82"/>
    </w:p>
    <w:p>
      <w:pPr>
        <w:pStyle w:val="6"/>
      </w:pPr>
      <w:r>
        <w:rPr>
          <w:rFonts w:hint="eastAsia"/>
        </w:rPr>
        <w:t>WIFI感知前端</w:t>
      </w:r>
    </w:p>
    <w:p>
      <w:r>
        <w:rPr>
          <w:rFonts w:hint="eastAsia"/>
        </w:rPr>
        <w:t>采集数据：2.4＋5.8G</w:t>
      </w:r>
      <w:r>
        <w:t>w</w:t>
      </w:r>
      <w:r>
        <w:rPr>
          <w:rFonts w:hint="eastAsia"/>
        </w:rPr>
        <w:t>iFi；</w:t>
      </w:r>
    </w:p>
    <w:p>
      <w:r>
        <w:rPr>
          <w:rFonts w:hint="eastAsia"/>
        </w:rPr>
        <w:t>蓝牙、设备具有GPS和终端多类型的虚拟身份；</w:t>
      </w:r>
    </w:p>
    <w:p>
      <w:r>
        <w:rPr>
          <w:rFonts w:hint="eastAsia"/>
        </w:rPr>
        <w:t>扫描频率：每秒10万次扫描；</w:t>
      </w:r>
    </w:p>
    <w:p>
      <w:r>
        <w:rPr>
          <w:rFonts w:hint="eastAsia"/>
        </w:rPr>
        <w:t>并发性能：不低于8000个/秒；</w:t>
      </w:r>
    </w:p>
    <w:p>
      <w:r>
        <w:rPr>
          <w:rFonts w:hint="eastAsia"/>
        </w:rPr>
        <w:t>平均无故障时间：大于3万小时；</w:t>
      </w:r>
    </w:p>
    <w:p>
      <w:r>
        <w:rPr>
          <w:rFonts w:hint="eastAsia"/>
        </w:rPr>
        <w:t>天线接口：N型；</w:t>
      </w:r>
    </w:p>
    <w:p>
      <w:pPr>
        <w:rPr>
          <w:rFonts w:hint="eastAsia"/>
        </w:rPr>
      </w:pPr>
      <w:r>
        <w:rPr>
          <w:rFonts w:hint="eastAsia"/>
        </w:rPr>
        <w:t>网络接口：2个10/100 BaseT。</w:t>
      </w:r>
    </w:p>
    <w:bookmarkEnd w:id="54"/>
    <w:p>
      <w:pPr>
        <w:pStyle w:val="4"/>
      </w:pPr>
      <w:bookmarkStart w:id="83" w:name="_Toc375837351"/>
      <w:bookmarkStart w:id="84" w:name="_Toc375388880"/>
      <w:bookmarkStart w:id="85" w:name="_Toc398727992"/>
      <w:bookmarkStart w:id="86" w:name="_Toc454632435"/>
      <w:bookmarkStart w:id="87" w:name="_Toc5112220"/>
      <w:bookmarkStart w:id="88" w:name="_Toc499216521"/>
      <w:bookmarkStart w:id="89" w:name="_Toc391300986"/>
      <w:bookmarkStart w:id="90" w:name="_Toc262729707"/>
      <w:r>
        <w:rPr>
          <w:rFonts w:hint="eastAsia"/>
        </w:rPr>
        <w:t>视频云存储系统</w:t>
      </w:r>
      <w:bookmarkEnd w:id="83"/>
      <w:bookmarkEnd w:id="84"/>
      <w:r>
        <w:rPr>
          <w:rFonts w:hint="eastAsia"/>
        </w:rPr>
        <w:t>设计</w:t>
      </w:r>
      <w:bookmarkEnd w:id="85"/>
      <w:bookmarkEnd w:id="86"/>
      <w:bookmarkEnd w:id="87"/>
      <w:bookmarkEnd w:id="88"/>
      <w:bookmarkEnd w:id="89"/>
    </w:p>
    <w:p>
      <w:pPr>
        <w:pStyle w:val="5"/>
      </w:pPr>
      <w:bookmarkStart w:id="91" w:name="_Toc391300987"/>
      <w:bookmarkStart w:id="92" w:name="_Toc398727993"/>
      <w:bookmarkStart w:id="93" w:name="_Toc5112221"/>
      <w:bookmarkStart w:id="94" w:name="_Toc499216522"/>
      <w:bookmarkStart w:id="95" w:name="_Toc454632436"/>
      <w:r>
        <w:rPr>
          <w:rFonts w:hint="eastAsia"/>
        </w:rPr>
        <w:t>系统概述</w:t>
      </w:r>
      <w:bookmarkEnd w:id="91"/>
      <w:bookmarkEnd w:id="92"/>
      <w:bookmarkEnd w:id="93"/>
      <w:bookmarkEnd w:id="94"/>
      <w:bookmarkEnd w:id="95"/>
    </w:p>
    <w:p>
      <w:pPr>
        <w:pStyle w:val="186"/>
      </w:pPr>
      <w:r>
        <w:rPr>
          <w:rFonts w:hint="eastAsia"/>
        </w:rPr>
        <w:t>随着嵊州市视频存储系统前端</w:t>
      </w:r>
      <w:r>
        <w:t>改造，</w:t>
      </w:r>
      <w:r>
        <w:rPr>
          <w:rFonts w:hint="eastAsia"/>
        </w:rPr>
        <w:t>后端</w:t>
      </w:r>
      <w:r>
        <w:t>原有的</w:t>
      </w:r>
      <w:r>
        <w:rPr>
          <w:rFonts w:hint="eastAsia"/>
        </w:rPr>
        <w:t>存储</w:t>
      </w:r>
      <w:r>
        <w:t>系统将</w:t>
      </w:r>
      <w:r>
        <w:rPr>
          <w:rFonts w:hint="eastAsia"/>
        </w:rPr>
        <w:t>可能</w:t>
      </w:r>
      <w:r>
        <w:t>不满足如今的使用需求，</w:t>
      </w:r>
      <w:r>
        <w:rPr>
          <w:rFonts w:hint="eastAsia"/>
        </w:rPr>
        <w:t>因此</w:t>
      </w:r>
      <w:r>
        <w:t>对后端的</w:t>
      </w:r>
      <w:r>
        <w:rPr>
          <w:rFonts w:hint="eastAsia"/>
        </w:rPr>
        <w:t>现有的云</w:t>
      </w:r>
      <w:r>
        <w:t>存储</w:t>
      </w:r>
      <w:r>
        <w:rPr>
          <w:rFonts w:hint="eastAsia"/>
        </w:rPr>
        <w:t>系统</w:t>
      </w:r>
      <w:r>
        <w:t>也需要进行</w:t>
      </w:r>
      <w:r>
        <w:rPr>
          <w:rFonts w:hint="eastAsia"/>
        </w:rPr>
        <w:t>扩容</w:t>
      </w:r>
      <w:r>
        <w:t>。</w:t>
      </w:r>
      <w:r>
        <w:rPr>
          <w:rFonts w:hint="eastAsia"/>
        </w:rPr>
        <w:t>结合目前视频存储系统技术发展的主要方向，本次建设需要达成以下目标：</w:t>
      </w:r>
    </w:p>
    <w:p>
      <w:pPr>
        <w:pStyle w:val="420"/>
        <w:numPr>
          <w:ilvl w:val="0"/>
          <w:numId w:val="81"/>
        </w:numPr>
        <w:spacing w:before="156" w:after="156" w:line="360" w:lineRule="auto"/>
        <w:ind w:firstLineChars="0"/>
        <w:jc w:val="left"/>
      </w:pPr>
      <w:r>
        <w:rPr>
          <w:rFonts w:hint="eastAsia"/>
        </w:rPr>
        <w:t>采用目前技术领先的视频云存储方式，扩容视频云存储系统，有效解决海量高清视频图像数据的存储和管理需求，实现分布式存储，虚拟化集中管理。</w:t>
      </w:r>
    </w:p>
    <w:p>
      <w:pPr>
        <w:pStyle w:val="420"/>
        <w:numPr>
          <w:ilvl w:val="0"/>
          <w:numId w:val="81"/>
        </w:numPr>
        <w:spacing w:before="156" w:after="156" w:line="360" w:lineRule="auto"/>
        <w:ind w:firstLineChars="0"/>
        <w:jc w:val="left"/>
      </w:pPr>
      <w:r>
        <w:rPr>
          <w:rFonts w:hint="eastAsia"/>
        </w:rPr>
        <w:t>视频云存储系统提供高速数据接口，为应用平台提供视频数据高效检索、快速调取等服务功能，为公安业务应用提供有力支撑。</w:t>
      </w:r>
    </w:p>
    <w:p>
      <w:pPr>
        <w:pStyle w:val="420"/>
        <w:numPr>
          <w:ilvl w:val="0"/>
          <w:numId w:val="81"/>
        </w:numPr>
        <w:spacing w:before="156" w:after="156" w:line="360" w:lineRule="auto"/>
        <w:ind w:firstLineChars="0"/>
        <w:jc w:val="left"/>
      </w:pPr>
      <w:r>
        <w:rPr>
          <w:rFonts w:hint="eastAsia"/>
        </w:rPr>
        <w:t>视频云存储系统提供标准的运维接口，维护便捷，实现高效实用的管理及使用机制。</w:t>
      </w:r>
    </w:p>
    <w:p>
      <w:pPr>
        <w:pStyle w:val="5"/>
      </w:pPr>
      <w:bookmarkStart w:id="96" w:name="_Toc5112222"/>
      <w:bookmarkStart w:id="97" w:name="_Toc391300988"/>
      <w:bookmarkStart w:id="98" w:name="_Toc499216523"/>
      <w:bookmarkStart w:id="99" w:name="_Toc398727994"/>
      <w:bookmarkStart w:id="100" w:name="_Toc454632437"/>
      <w:r>
        <w:rPr>
          <w:rFonts w:hint="eastAsia"/>
        </w:rPr>
        <w:t>存储技术选择</w:t>
      </w:r>
      <w:bookmarkEnd w:id="96"/>
      <w:bookmarkEnd w:id="97"/>
      <w:bookmarkEnd w:id="98"/>
      <w:bookmarkEnd w:id="99"/>
      <w:bookmarkEnd w:id="100"/>
    </w:p>
    <w:p>
      <w:pPr>
        <w:pStyle w:val="186"/>
      </w:pPr>
      <w:r>
        <w:rPr>
          <w:rFonts w:hint="eastAsia"/>
        </w:rPr>
        <w:t>视频监控数据的存储系统历经了多个阶段的发展，传统的视频存储技术主要有</w:t>
      </w:r>
      <w:r>
        <w:t>DVR</w:t>
      </w:r>
      <w:r>
        <w:rPr>
          <w:rFonts w:hint="eastAsia"/>
        </w:rPr>
        <w:t>存储、</w:t>
      </w:r>
      <w:r>
        <w:t>IPSAN</w:t>
      </w:r>
      <w:r>
        <w:rPr>
          <w:rFonts w:hint="eastAsia"/>
        </w:rPr>
        <w:t>存储等存储模式。而新兴的视频云存储模式基于云架构开发，采用面向用户业务应用的设计思路，融合了集群应用、负载均衡、虚拟化、云结构化、离散存储等技术，可将网络中大量各种不同类型的存储设备，通过专业应用软件集合起来协同工作，共同对外提供高性能、高可靠、不间断的视频、图片数据存储和业务访问服务。</w:t>
      </w:r>
    </w:p>
    <w:p>
      <w:pPr>
        <w:pStyle w:val="186"/>
      </w:pPr>
      <w:r>
        <w:rPr>
          <w:rFonts w:hint="eastAsia"/>
        </w:rPr>
        <w:t>总的来说，相比于传统的存储模式，云存储模式具有以下优势：</w:t>
      </w:r>
    </w:p>
    <w:p>
      <w:pPr>
        <w:pStyle w:val="186"/>
      </w:pPr>
    </w:p>
    <w:p>
      <w:pPr>
        <w:pStyle w:val="1986"/>
        <w:numPr>
          <w:ilvl w:val="0"/>
          <w:numId w:val="82"/>
        </w:numPr>
        <w:ind w:firstLine="0"/>
        <w:rPr>
          <w:rFonts w:ascii="Times New Roman" w:hAnsi="Times New Roman" w:cs="Times New Roman"/>
        </w:rPr>
      </w:pPr>
      <w:r>
        <w:rPr>
          <w:rFonts w:hint="eastAsia" w:ascii="Times New Roman" w:hAnsi="Times New Roman" w:cs="Times New Roman"/>
        </w:rPr>
        <w:t>视频监控云存储与传统存储对比表</w:t>
      </w:r>
    </w:p>
    <w:tbl>
      <w:tblPr>
        <w:tblStyle w:val="88"/>
        <w:tblW w:w="0" w:type="auto"/>
        <w:tblInd w:w="108" w:type="dxa"/>
        <w:tblLayout w:type="fixed"/>
        <w:tblCellMar>
          <w:top w:w="0" w:type="dxa"/>
          <w:left w:w="108" w:type="dxa"/>
          <w:bottom w:w="0" w:type="dxa"/>
          <w:right w:w="108" w:type="dxa"/>
        </w:tblCellMar>
      </w:tblPr>
      <w:tblGrid>
        <w:gridCol w:w="1418"/>
        <w:gridCol w:w="2977"/>
        <w:gridCol w:w="4085"/>
      </w:tblGrid>
      <w:tr>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宋体" w:hAnsi="宋体" w:cs="宋体"/>
                <w:color w:val="000000"/>
                <w:kern w:val="0"/>
                <w:sz w:val="22"/>
              </w:rPr>
            </w:pPr>
            <w:r>
              <w:rPr>
                <w:rFonts w:hint="eastAsia" w:ascii="宋体" w:hAnsi="宋体" w:cs="宋体"/>
                <w:color w:val="000000"/>
                <w:kern w:val="0"/>
                <w:sz w:val="22"/>
              </w:rPr>
              <w:t>项目</w:t>
            </w:r>
          </w:p>
        </w:tc>
        <w:tc>
          <w:tcPr>
            <w:tcW w:w="2977"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传统视频监控存储</w:t>
            </w:r>
          </w:p>
        </w:tc>
        <w:tc>
          <w:tcPr>
            <w:tcW w:w="4085"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视频监控云存储</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可管理性</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单设备独立存储或多设备堆叠存储；管理维护相对麻烦。</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统一管理，虚拟化集群服务，基于统一的管理平台，对多设备状态、资源、报警、升级、扩展进行集中管控。</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可靠性</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RAID技术、部件级冗余</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系统级+设备级+部件级冗余，RAID技术</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性能</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基于设备局部性能优化</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并发性能提升，智能性能负载，文件系统优化，集群协调工作</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节能</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RAID级节能技术</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设备级+RAID级节能技术</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服务</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任务不可分割</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存储任务和分析任务分割</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可扩充性</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设备级配置，过程复杂</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系统级在线配置、容量/性能扩充方便</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数据安全</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备份、容灾</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N+m设备冗余，远程容灾，关键数据多个副本</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可用性</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掌握IP/FC存储技术</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对用户完全透明</w:t>
            </w:r>
          </w:p>
        </w:tc>
      </w:tr>
      <w:tr>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成本</w:t>
            </w:r>
          </w:p>
        </w:tc>
        <w:tc>
          <w:tcPr>
            <w:tcW w:w="2977"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综合成本高</w:t>
            </w:r>
          </w:p>
        </w:tc>
        <w:tc>
          <w:tcPr>
            <w:tcW w:w="408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综合成本低，可节省大量录像服务器投入</w:t>
            </w:r>
          </w:p>
        </w:tc>
      </w:tr>
    </w:tbl>
    <w:p>
      <w:pPr>
        <w:pStyle w:val="186"/>
        <w:rPr>
          <w:szCs w:val="20"/>
        </w:rPr>
      </w:pPr>
      <w:r>
        <w:rPr>
          <w:rFonts w:hint="eastAsia"/>
        </w:rPr>
        <w:t>因此，根据项目实际情况，基于视频监控应用对存储系统的要求，着眼于技术的先进性和用户使用的便捷性，视频存储系统的建设推荐采用新型监控云存储技术来实现。</w:t>
      </w:r>
    </w:p>
    <w:p>
      <w:pPr>
        <w:pStyle w:val="5"/>
      </w:pPr>
      <w:bookmarkStart w:id="101" w:name="_Toc398727996"/>
      <w:bookmarkStart w:id="102" w:name="_Toc5112223"/>
      <w:bookmarkStart w:id="103" w:name="_Toc391300990"/>
      <w:bookmarkStart w:id="104" w:name="_Toc499216524"/>
      <w:bookmarkStart w:id="105" w:name="_Toc454632438"/>
      <w:r>
        <w:rPr>
          <w:rFonts w:hint="eastAsia"/>
        </w:rPr>
        <w:t>存储系统架构</w:t>
      </w:r>
      <w:bookmarkEnd w:id="101"/>
      <w:bookmarkEnd w:id="102"/>
      <w:bookmarkEnd w:id="103"/>
      <w:bookmarkEnd w:id="104"/>
      <w:bookmarkEnd w:id="105"/>
    </w:p>
    <w:p>
      <w:pPr>
        <w:pStyle w:val="6"/>
      </w:pPr>
      <w:bookmarkStart w:id="106" w:name="_Toc454632439"/>
      <w:bookmarkStart w:id="107" w:name="_Toc398727997"/>
      <w:bookmarkStart w:id="108" w:name="_Toc499216525"/>
      <w:bookmarkStart w:id="109" w:name="_Toc391300991"/>
      <w:r>
        <w:rPr>
          <w:rFonts w:hint="eastAsia"/>
        </w:rPr>
        <w:t>视频云存储技术架构</w:t>
      </w:r>
      <w:bookmarkEnd w:id="106"/>
      <w:bookmarkEnd w:id="107"/>
      <w:bookmarkEnd w:id="108"/>
      <w:bookmarkEnd w:id="109"/>
    </w:p>
    <w:p>
      <w:pPr>
        <w:pStyle w:val="186"/>
      </w:pPr>
      <w:r>
        <w:rPr>
          <w:rFonts w:hint="eastAsia"/>
        </w:rPr>
        <w:t>视频云存储系统采用分层结构，整个系统从逻辑上分为五层，分别为设备层、存储层、管理层、接口层、应用层。</w:t>
      </w:r>
    </w:p>
    <w:p>
      <w:pPr>
        <w:pStyle w:val="186"/>
      </w:pPr>
      <w:r>
        <w:rPr>
          <w:rFonts w:hint="eastAsia"/>
        </w:rPr>
        <w:t>系统技术架构如下：</w:t>
      </w:r>
    </w:p>
    <w:p>
      <w:pPr>
        <w:pStyle w:val="186"/>
      </w:pPr>
      <w:r>
        <w:drawing>
          <wp:inline distT="0" distB="0" distL="114300" distR="114300">
            <wp:extent cx="4232910" cy="4518025"/>
            <wp:effectExtent l="0" t="0" r="3810" b="8255"/>
            <wp:docPr id="30" name="图片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171"/>
                    <pic:cNvPicPr>
                      <a:picLocks noChangeAspect="1"/>
                    </pic:cNvPicPr>
                  </pic:nvPicPr>
                  <pic:blipFill>
                    <a:blip r:embed="rId25"/>
                    <a:stretch>
                      <a:fillRect/>
                    </a:stretch>
                  </pic:blipFill>
                  <pic:spPr>
                    <a:xfrm>
                      <a:off x="0" y="0"/>
                      <a:ext cx="4232910" cy="4518025"/>
                    </a:xfrm>
                    <a:prstGeom prst="rect">
                      <a:avLst/>
                    </a:prstGeom>
                    <a:noFill/>
                    <a:ln>
                      <a:noFill/>
                    </a:ln>
                  </pic:spPr>
                </pic:pic>
              </a:graphicData>
            </a:graphic>
          </wp:inline>
        </w:drawing>
      </w:r>
    </w:p>
    <w:p>
      <w:pPr>
        <w:pStyle w:val="2458"/>
        <w:ind w:firstLine="400"/>
      </w:pPr>
      <w:r>
        <w:rPr>
          <w:rFonts w:hint="eastAsia"/>
        </w:rPr>
        <w:t>视频云存储技术架构图</w:t>
      </w:r>
    </w:p>
    <w:p>
      <w:pPr>
        <w:pStyle w:val="420"/>
        <w:numPr>
          <w:ilvl w:val="0"/>
          <w:numId w:val="83"/>
        </w:numPr>
        <w:spacing w:before="156" w:after="156" w:line="360" w:lineRule="auto"/>
        <w:ind w:firstLineChars="0"/>
        <w:jc w:val="left"/>
      </w:pPr>
      <w:r>
        <w:rPr>
          <w:rFonts w:hint="eastAsia"/>
        </w:rPr>
        <w:t>设备层</w:t>
      </w:r>
    </w:p>
    <w:p>
      <w:pPr>
        <w:pStyle w:val="186"/>
      </w:pPr>
      <w:r>
        <w:rPr>
          <w:rFonts w:hint="eastAsia"/>
        </w:rPr>
        <w:t>设备层是云存储最基础、最底层的部分，该层由标准的物理设备组成，支持标准的</w:t>
      </w:r>
      <w:r>
        <w:t>IP-SAN</w:t>
      </w:r>
      <w:r>
        <w:rPr>
          <w:rFonts w:hint="eastAsia"/>
        </w:rPr>
        <w:t>、</w:t>
      </w:r>
      <w:r>
        <w:t>FC-SAN</w:t>
      </w:r>
      <w:r>
        <w:rPr>
          <w:rFonts w:hint="eastAsia"/>
        </w:rPr>
        <w:t>存储设备。在系统组成中，存储设备可以是</w:t>
      </w:r>
      <w:r>
        <w:t>SAN</w:t>
      </w:r>
      <w:r>
        <w:rPr>
          <w:rFonts w:hint="eastAsia"/>
        </w:rPr>
        <w:t>架构下的</w:t>
      </w:r>
      <w:r>
        <w:t>FC</w:t>
      </w:r>
      <w:r>
        <w:rPr>
          <w:rFonts w:hint="eastAsia"/>
        </w:rPr>
        <w:t>光纤通道存储设备或</w:t>
      </w:r>
      <w:r>
        <w:t>iSCSI</w:t>
      </w:r>
      <w:r>
        <w:rPr>
          <w:rFonts w:hint="eastAsia"/>
        </w:rPr>
        <w:t>协议下的</w:t>
      </w:r>
      <w:r>
        <w:t>IP</w:t>
      </w:r>
      <w:r>
        <w:rPr>
          <w:rFonts w:hint="eastAsia"/>
        </w:rPr>
        <w:t>存储设备。</w:t>
      </w:r>
    </w:p>
    <w:p>
      <w:pPr>
        <w:pStyle w:val="420"/>
        <w:numPr>
          <w:ilvl w:val="0"/>
          <w:numId w:val="83"/>
        </w:numPr>
        <w:spacing w:before="156" w:after="156" w:line="360" w:lineRule="auto"/>
        <w:ind w:firstLineChars="0"/>
        <w:jc w:val="left"/>
      </w:pPr>
      <w:r>
        <w:rPr>
          <w:rFonts w:hint="eastAsia"/>
        </w:rPr>
        <w:t>存储层</w:t>
      </w:r>
    </w:p>
    <w:p>
      <w:pPr>
        <w:pStyle w:val="186"/>
      </w:pPr>
      <w:r>
        <w:rPr>
          <w:rFonts w:hint="eastAsia"/>
        </w:rPr>
        <w:t>将存储设备透明化管理，统一资源虚拟化管理，并设计视频流式文件系统，实现存储传输协议和标准存储设备之间的逻辑卷或磁盘阵列的映射，实现数据（视频、图片、附属流）和设备层存储设备之间的通信连接，完成数据高效的写入、读取和调用等服务。</w:t>
      </w:r>
    </w:p>
    <w:p>
      <w:pPr>
        <w:pStyle w:val="186"/>
      </w:pPr>
      <w:r>
        <w:rPr>
          <w:rFonts w:hint="eastAsia"/>
        </w:rPr>
        <w:t>同时存储层实现视频流数据的块级离散存储，支持数据的高效存储和快速提取</w:t>
      </w:r>
      <w:r>
        <w:t>(</w:t>
      </w:r>
      <w:r>
        <w:rPr>
          <w:rFonts w:hint="eastAsia"/>
        </w:rPr>
        <w:t>回放、下载、查询</w:t>
      </w:r>
      <w:r>
        <w:t>)</w:t>
      </w:r>
      <w:r>
        <w:rPr>
          <w:rFonts w:hint="eastAsia"/>
        </w:rPr>
        <w:t>；实现图片流数据的存储，支持按车道时间段和</w:t>
      </w:r>
      <w:r>
        <w:t>http</w:t>
      </w:r>
      <w:r>
        <w:rPr>
          <w:rFonts w:hint="eastAsia"/>
        </w:rPr>
        <w:t>协议提取；实现附属流数据的存储，支持视频流分析的结构化数据存储。</w:t>
      </w:r>
    </w:p>
    <w:p>
      <w:pPr>
        <w:pStyle w:val="420"/>
        <w:numPr>
          <w:ilvl w:val="0"/>
          <w:numId w:val="83"/>
        </w:numPr>
        <w:spacing w:before="156" w:after="156" w:line="360" w:lineRule="auto"/>
        <w:ind w:firstLineChars="0"/>
        <w:jc w:val="left"/>
      </w:pPr>
      <w:r>
        <w:rPr>
          <w:rFonts w:hint="eastAsia"/>
        </w:rPr>
        <w:t>管理层</w:t>
      </w:r>
    </w:p>
    <w:p>
      <w:pPr>
        <w:pStyle w:val="186"/>
      </w:pPr>
      <w:r>
        <w:rPr>
          <w:rFonts w:hint="eastAsia"/>
        </w:rPr>
        <w:t>在管理层，融合了索引管理、计划管理、调度管理、资源管理、集群管理、设备管理等多种核心的管理功能。可以实现存储设备的逻辑虚拟化管理、多链路冗余管理、录像计划的主动下发、以及硬件设备的状态监控和故障维护等。可实现整个存储系统的虚拟化的统一管理，实现上层服务（视频录像、回放、查询、智能分析数据请求等）的响应。</w:t>
      </w:r>
    </w:p>
    <w:p>
      <w:pPr>
        <w:pStyle w:val="420"/>
        <w:numPr>
          <w:ilvl w:val="0"/>
          <w:numId w:val="83"/>
        </w:numPr>
        <w:spacing w:before="156" w:after="156" w:line="360" w:lineRule="auto"/>
        <w:ind w:firstLineChars="0"/>
        <w:jc w:val="left"/>
      </w:pPr>
      <w:r>
        <w:rPr>
          <w:rFonts w:hint="eastAsia"/>
        </w:rPr>
        <w:t>接口层</w:t>
      </w:r>
    </w:p>
    <w:p>
      <w:pPr>
        <w:pStyle w:val="186"/>
      </w:pPr>
      <w:r>
        <w:rPr>
          <w:rFonts w:hint="eastAsia"/>
        </w:rPr>
        <w:t>应用接口层是云存储最灵活多变的部分，面向用户应用提供完善以及统一的访问接口。接口类型可分为</w:t>
      </w:r>
      <w:r>
        <w:t>Web Service</w:t>
      </w:r>
      <w:r>
        <w:rPr>
          <w:rFonts w:hint="eastAsia"/>
        </w:rPr>
        <w:t>接口、</w:t>
      </w:r>
      <w:r>
        <w:t>API</w:t>
      </w:r>
      <w:r>
        <w:rPr>
          <w:rFonts w:hint="eastAsia"/>
        </w:rPr>
        <w:t>接口、</w:t>
      </w:r>
      <w:r>
        <w:t>Mibs</w:t>
      </w:r>
      <w:r>
        <w:rPr>
          <w:rFonts w:hint="eastAsia"/>
        </w:rPr>
        <w:t>接口，可以根据实际业务类型，开发不同的应用服务接口，提供不同的应用服务。实现和应用平台、融合平台、运维平台的对接、实现和智能分析处理系统之间的对接，可实现视频数据的存储、检索、回放、浏览转发等操作，实现关键视频数据的远程容灾、实现设备以及服务的监控和运维等。</w:t>
      </w:r>
    </w:p>
    <w:p>
      <w:pPr>
        <w:pStyle w:val="420"/>
        <w:numPr>
          <w:ilvl w:val="0"/>
          <w:numId w:val="83"/>
        </w:numPr>
        <w:spacing w:before="156" w:after="156" w:line="360" w:lineRule="auto"/>
        <w:ind w:firstLineChars="0"/>
        <w:jc w:val="left"/>
      </w:pPr>
      <w:r>
        <w:rPr>
          <w:rFonts w:hint="eastAsia"/>
        </w:rPr>
        <w:t>应用层</w:t>
      </w:r>
    </w:p>
    <w:p>
      <w:pPr>
        <w:pStyle w:val="186"/>
      </w:pPr>
      <w:r>
        <w:rPr>
          <w:rFonts w:hint="eastAsia"/>
        </w:rPr>
        <w:t>从逻辑上划分，除了应用层外，剩下的四层都属于通常云存储的范畴，但是在云存储系统中，为了将云存储系统与视频监控系统的建设和应用更加紧密的结合，更加符合用户的业务需求，我们将应用层纳入了整个系统架构中，从根本上提高云存储系统的针对性。</w:t>
      </w:r>
    </w:p>
    <w:p>
      <w:pPr>
        <w:pStyle w:val="186"/>
      </w:pPr>
      <w:r>
        <w:rPr>
          <w:rFonts w:hint="eastAsia"/>
        </w:rPr>
        <w:t>可将共享平台通过相应的接口与云存储系统对接，实现与云存储系统之间的数据以及信令的交互。</w:t>
      </w:r>
    </w:p>
    <w:p>
      <w:pPr>
        <w:pStyle w:val="186"/>
      </w:pPr>
      <w:r>
        <w:rPr>
          <w:rFonts w:hint="eastAsia"/>
        </w:rPr>
        <w:t>共享平台可对云存储系统进行配置录像计划、配置存储策略、检索视频资源、重要录像的备份存储等指令的交互，辅助流数据、视频数据、图片数据的存取。</w:t>
      </w:r>
    </w:p>
    <w:p>
      <w:pPr>
        <w:pStyle w:val="6"/>
        <w:rPr>
          <w:rFonts w:ascii="Arial" w:hAnsi="Arial"/>
        </w:rPr>
      </w:pPr>
      <w:bookmarkStart w:id="110" w:name="_Toc499216526"/>
      <w:bookmarkStart w:id="111" w:name="_Toc391300992"/>
      <w:bookmarkStart w:id="112" w:name="_Toc454632440"/>
      <w:bookmarkStart w:id="113" w:name="_Toc398727998"/>
      <w:r>
        <w:rPr>
          <w:rFonts w:hint="eastAsia"/>
        </w:rPr>
        <w:t>视频云存储逻辑架构</w:t>
      </w:r>
      <w:bookmarkEnd w:id="110"/>
      <w:bookmarkEnd w:id="111"/>
      <w:bookmarkEnd w:id="112"/>
      <w:bookmarkEnd w:id="113"/>
    </w:p>
    <w:p>
      <w:pPr>
        <w:pStyle w:val="186"/>
      </w:pPr>
      <w:r>
        <w:rPr>
          <w:rFonts w:hint="eastAsia"/>
        </w:rPr>
        <w:t>视频云存储系统采用前端摄像机直写存储设备的方式，使用集群方案解决单节点失效问题，并利用负载均衡技术充分利用各存储节点的性能；采用统一接口与平台对接，降低平台维护和用户管理的复杂度。</w:t>
      </w:r>
    </w:p>
    <w:p>
      <w:pPr>
        <w:pStyle w:val="186"/>
      </w:pPr>
      <w:r>
        <w:rPr>
          <w:rFonts w:hint="eastAsia"/>
        </w:rPr>
        <w:t>平台管理中心仅和云存储系统中的云存储管理集群完成各种具体业务的信令交互工作，其他数据存储和读取工作直接由存储节点完成。采用信令和视频数据的完全分离，降低整个系统的网络压力，提高整体性能。</w:t>
      </w:r>
    </w:p>
    <w:p>
      <w:pPr>
        <w:pStyle w:val="22"/>
        <w:ind w:firstLine="400"/>
      </w:pPr>
      <w:r>
        <w:drawing>
          <wp:inline distT="0" distB="0" distL="114300" distR="114300">
            <wp:extent cx="5259705" cy="3226435"/>
            <wp:effectExtent l="0" t="0" r="13335" b="4445"/>
            <wp:docPr id="31" name="图片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170"/>
                    <pic:cNvPicPr>
                      <a:picLocks noChangeAspect="1"/>
                    </pic:cNvPicPr>
                  </pic:nvPicPr>
                  <pic:blipFill>
                    <a:blip r:embed="rId26"/>
                    <a:stretch>
                      <a:fillRect/>
                    </a:stretch>
                  </pic:blipFill>
                  <pic:spPr>
                    <a:xfrm>
                      <a:off x="0" y="0"/>
                      <a:ext cx="5259705" cy="3226435"/>
                    </a:xfrm>
                    <a:prstGeom prst="rect">
                      <a:avLst/>
                    </a:prstGeom>
                    <a:noFill/>
                    <a:ln>
                      <a:noFill/>
                    </a:ln>
                  </pic:spPr>
                </pic:pic>
              </a:graphicData>
            </a:graphic>
          </wp:inline>
        </w:drawing>
      </w:r>
    </w:p>
    <w:p>
      <w:pPr>
        <w:pStyle w:val="2458"/>
        <w:ind w:firstLine="400"/>
      </w:pPr>
      <w:r>
        <w:rPr>
          <w:rFonts w:hint="eastAsia"/>
        </w:rPr>
        <w:t>视频云存储逻辑架构图</w:t>
      </w:r>
    </w:p>
    <w:p>
      <w:pPr>
        <w:pStyle w:val="6"/>
      </w:pPr>
      <w:bookmarkStart w:id="114" w:name="_Toc398727999"/>
      <w:bookmarkStart w:id="115" w:name="_Toc499216527"/>
      <w:bookmarkStart w:id="116" w:name="_Toc454632441"/>
      <w:bookmarkStart w:id="117" w:name="_Toc391300993"/>
      <w:r>
        <w:rPr>
          <w:rFonts w:hint="eastAsia"/>
        </w:rPr>
        <w:t>视频云存储部署架构</w:t>
      </w:r>
      <w:bookmarkEnd w:id="114"/>
      <w:bookmarkEnd w:id="115"/>
      <w:bookmarkEnd w:id="116"/>
      <w:bookmarkEnd w:id="117"/>
    </w:p>
    <w:p>
      <w:pPr>
        <w:pStyle w:val="186"/>
      </w:pPr>
      <w:r>
        <w:rPr>
          <w:rFonts w:hint="eastAsia"/>
        </w:rPr>
        <w:t>根据高清前端的数量和存储系统的规模，管理节点分为集群和双机（</w:t>
      </w:r>
      <w:r>
        <w:t>HA</w:t>
      </w:r>
      <w:r>
        <w:rPr>
          <w:rFonts w:hint="eastAsia"/>
        </w:rPr>
        <w:t>）两种部署模式，下面分别介绍这两种部署架构的部署方式和部署内容。</w:t>
      </w:r>
    </w:p>
    <w:p>
      <w:pPr>
        <w:pStyle w:val="7"/>
        <w:rPr>
          <w:rFonts w:ascii="黑体" w:hAnsi="黑体" w:eastAsia="黑体"/>
        </w:rPr>
      </w:pPr>
      <w:r>
        <w:rPr>
          <w:rFonts w:hint="eastAsia" w:ascii="黑体" w:hAnsi="黑体" w:eastAsia="黑体"/>
        </w:rPr>
        <w:t>管理节点双机部署</w:t>
      </w:r>
    </w:p>
    <w:p>
      <w:pPr>
        <w:pStyle w:val="601"/>
        <w:ind w:left="480"/>
      </w:pPr>
      <w:r>
        <w:rPr>
          <w:rFonts w:hint="eastAsia"/>
        </w:rPr>
        <w:t>当项目中前端摄像机通道数</w:t>
      </w:r>
      <w:r>
        <w:rPr>
          <w:rFonts w:hint="eastAsia" w:ascii="Arial" w:hAnsi="Arial"/>
        </w:rPr>
        <w:t>量小于1024路时，</w:t>
      </w:r>
      <w:r>
        <w:rPr>
          <w:rFonts w:hint="eastAsia"/>
        </w:rPr>
        <w:t>云存储管理节点</w:t>
      </w:r>
      <w:r>
        <w:rPr>
          <w:rFonts w:hint="eastAsia" w:ascii="Arial" w:hAnsi="Arial"/>
        </w:rPr>
        <w:t>采用2台服</w:t>
      </w:r>
      <w:r>
        <w:rPr>
          <w:rFonts w:hint="eastAsia"/>
        </w:rPr>
        <w:t>务器做</w:t>
      </w:r>
      <w:r>
        <w:t>HA</w:t>
      </w:r>
      <w:r>
        <w:rPr>
          <w:rFonts w:hint="eastAsia"/>
        </w:rPr>
        <w:t>双机部署模式。</w:t>
      </w:r>
    </w:p>
    <w:p>
      <w:pPr>
        <w:pStyle w:val="601"/>
        <w:ind w:left="480"/>
      </w:pPr>
      <w:r>
        <w:rPr>
          <w:rFonts w:hint="eastAsia"/>
        </w:rPr>
        <w:t>管理节点双机部署是一种可靠性较高的部署方式。此种方式是采用两台服务器并安装相应的视频云存储管理软件，形成视频云存储管理节点。通过云存储管理软件使两台服务器一台工作，一台备份，它们对外维护唯一的</w:t>
      </w:r>
      <w:r>
        <w:t>IP</w:t>
      </w:r>
      <w:r>
        <w:rPr>
          <w:rFonts w:hint="eastAsia"/>
        </w:rPr>
        <w:t>地址。</w:t>
      </w:r>
    </w:p>
    <w:p>
      <w:pPr>
        <w:pStyle w:val="601"/>
        <w:ind w:left="480"/>
      </w:pPr>
      <w:r>
        <w:rPr>
          <w:rFonts w:hint="eastAsia"/>
        </w:rPr>
        <w:t>此种部署方式的两台服务器通过运行双机热备模式，可实现应用服务的故障切换，提高了视频云存储管理节点的可靠性和稳定性，工作性能也得到了保证。</w:t>
      </w:r>
    </w:p>
    <w:p>
      <w:pPr>
        <w:pStyle w:val="601"/>
        <w:ind w:left="480"/>
      </w:pPr>
      <w:r>
        <w:rPr>
          <w:rFonts w:hint="eastAsia"/>
        </w:rPr>
        <w:t>双机部署物理拓扑如下图所示：</w:t>
      </w:r>
    </w:p>
    <w:p>
      <w:pPr>
        <w:pStyle w:val="186"/>
      </w:pPr>
      <w:r>
        <w:drawing>
          <wp:inline distT="0" distB="0" distL="114300" distR="114300">
            <wp:extent cx="5280660" cy="3077210"/>
            <wp:effectExtent l="0" t="0" r="7620" b="1270"/>
            <wp:docPr id="32" name="图片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169"/>
                    <pic:cNvPicPr>
                      <a:picLocks noChangeAspect="1"/>
                    </pic:cNvPicPr>
                  </pic:nvPicPr>
                  <pic:blipFill>
                    <a:blip r:embed="rId27"/>
                    <a:stretch>
                      <a:fillRect/>
                    </a:stretch>
                  </pic:blipFill>
                  <pic:spPr>
                    <a:xfrm>
                      <a:off x="0" y="0"/>
                      <a:ext cx="5280660" cy="3077210"/>
                    </a:xfrm>
                    <a:prstGeom prst="rect">
                      <a:avLst/>
                    </a:prstGeom>
                    <a:noFill/>
                    <a:ln>
                      <a:noFill/>
                    </a:ln>
                  </pic:spPr>
                </pic:pic>
              </a:graphicData>
            </a:graphic>
          </wp:inline>
        </w:drawing>
      </w:r>
    </w:p>
    <w:p>
      <w:pPr>
        <w:pStyle w:val="2458"/>
        <w:ind w:firstLine="400"/>
      </w:pPr>
      <w:bookmarkStart w:id="118" w:name="_Toc388437230"/>
      <w:r>
        <w:rPr>
          <w:rFonts w:hint="eastAsia"/>
        </w:rPr>
        <w:t>管理节点双机部署方式</w:t>
      </w:r>
      <w:bookmarkEnd w:id="118"/>
    </w:p>
    <w:p>
      <w:pPr>
        <w:pStyle w:val="7"/>
        <w:rPr>
          <w:rFonts w:ascii="黑体" w:hAnsi="黑体" w:eastAsia="黑体"/>
        </w:rPr>
      </w:pPr>
      <w:r>
        <w:rPr>
          <w:rFonts w:hint="eastAsia" w:ascii="黑体" w:hAnsi="黑体" w:eastAsia="黑体"/>
        </w:rPr>
        <w:t>管理节点集群部署</w:t>
      </w:r>
    </w:p>
    <w:p>
      <w:pPr>
        <w:pStyle w:val="601"/>
        <w:ind w:left="480"/>
      </w:pPr>
      <w:r>
        <w:rPr>
          <w:rFonts w:hint="eastAsia"/>
        </w:rPr>
        <w:t>当项目中的前端摄像机通道数量超过</w:t>
      </w:r>
      <w:r>
        <w:t>1024</w:t>
      </w:r>
      <w:r>
        <w:rPr>
          <w:rFonts w:hint="eastAsia"/>
        </w:rPr>
        <w:t>路时可采用管理服务器集群模式。集群部署可以保持规模与性能的线性增长，三台管理服务器集群可以支撑</w:t>
      </w:r>
      <w:r>
        <w:t>4000</w:t>
      </w:r>
      <w:r>
        <w:rPr>
          <w:rFonts w:hint="eastAsia"/>
        </w:rPr>
        <w:t>路以内的摄像机通道规模。如果摄像机通道规模更大可以通过增加管理服务器台数来提高集群的性能，如</w:t>
      </w:r>
      <w:r>
        <w:t>5</w:t>
      </w:r>
      <w:r>
        <w:rPr>
          <w:rFonts w:hint="eastAsia"/>
        </w:rPr>
        <w:t>台管理服务器可支撑</w:t>
      </w:r>
      <w:r>
        <w:t>6000</w:t>
      </w:r>
      <w:r>
        <w:rPr>
          <w:rFonts w:hint="eastAsia"/>
        </w:rPr>
        <w:t>路、</w:t>
      </w:r>
      <w:r>
        <w:t>7</w:t>
      </w:r>
      <w:r>
        <w:rPr>
          <w:rFonts w:hint="eastAsia"/>
        </w:rPr>
        <w:t>台管理服务器可支撑</w:t>
      </w:r>
      <w:r>
        <w:t>8000</w:t>
      </w:r>
      <w:r>
        <w:rPr>
          <w:rFonts w:hint="eastAsia"/>
        </w:rPr>
        <w:t>路。管理服务器的数量必须为奇数。</w:t>
      </w:r>
      <w:r>
        <w:t xml:space="preserve"> </w:t>
      </w:r>
      <w:r>
        <w:rPr>
          <w:rFonts w:hint="eastAsia"/>
        </w:rPr>
        <w:t>无论集群内有多少台服务器，对外呈现为唯一的</w:t>
      </w:r>
      <w:r>
        <w:t>IP</w:t>
      </w:r>
      <w:r>
        <w:rPr>
          <w:rFonts w:hint="eastAsia"/>
        </w:rPr>
        <w:t>地址。</w:t>
      </w:r>
    </w:p>
    <w:p>
      <w:pPr>
        <w:pStyle w:val="601"/>
        <w:ind w:left="480"/>
      </w:pPr>
      <w:r>
        <w:rPr>
          <w:rFonts w:hint="eastAsia"/>
        </w:rPr>
        <w:t>管理节点集群部署是一种高可靠性、高稳定性的部署方式，此种方式是采用三台或三台以上奇数台服务器组成，安装视频云存储管理软件并运行集群工作模式，形成视频云存储管理集群。</w:t>
      </w:r>
    </w:p>
    <w:p>
      <w:pPr>
        <w:pStyle w:val="601"/>
        <w:ind w:left="480"/>
      </w:pPr>
      <w:r>
        <w:rPr>
          <w:rFonts w:hint="eastAsia"/>
        </w:rPr>
        <w:t>此种集群工作模式，可实现单台或多台服务器应用的故障切换和负载均衡，提高了视频云存储管理节点的可靠性和稳定性，系统性能也得到了很大的提高，是大型视频监控项目首选的部署方式。</w:t>
      </w:r>
    </w:p>
    <w:p>
      <w:pPr>
        <w:pStyle w:val="601"/>
        <w:ind w:left="480"/>
      </w:pPr>
      <w:r>
        <w:rPr>
          <w:rFonts w:hint="eastAsia"/>
        </w:rPr>
        <w:t>集群部署物理拓扑如下图所示：</w:t>
      </w:r>
    </w:p>
    <w:p>
      <w:pPr>
        <w:pStyle w:val="186"/>
      </w:pPr>
      <w:r>
        <w:drawing>
          <wp:inline distT="0" distB="0" distL="114300" distR="114300">
            <wp:extent cx="5131435" cy="2854325"/>
            <wp:effectExtent l="0" t="0" r="4445" b="10795"/>
            <wp:docPr id="33" name="图片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168"/>
                    <pic:cNvPicPr>
                      <a:picLocks noChangeAspect="1"/>
                    </pic:cNvPicPr>
                  </pic:nvPicPr>
                  <pic:blipFill>
                    <a:blip r:embed="rId28"/>
                    <a:stretch>
                      <a:fillRect/>
                    </a:stretch>
                  </pic:blipFill>
                  <pic:spPr>
                    <a:xfrm>
                      <a:off x="0" y="0"/>
                      <a:ext cx="5131435" cy="2854325"/>
                    </a:xfrm>
                    <a:prstGeom prst="rect">
                      <a:avLst/>
                    </a:prstGeom>
                    <a:noFill/>
                    <a:ln>
                      <a:noFill/>
                    </a:ln>
                  </pic:spPr>
                </pic:pic>
              </a:graphicData>
            </a:graphic>
          </wp:inline>
        </w:drawing>
      </w:r>
    </w:p>
    <w:p>
      <w:pPr>
        <w:pStyle w:val="2458"/>
        <w:ind w:firstLine="400"/>
      </w:pPr>
      <w:bookmarkStart w:id="119" w:name="_Toc388437231"/>
      <w:r>
        <w:rPr>
          <w:rFonts w:hint="eastAsia"/>
        </w:rPr>
        <w:t>管理节点集群部署方式</w:t>
      </w:r>
      <w:bookmarkEnd w:id="119"/>
    </w:p>
    <w:p>
      <w:pPr>
        <w:pStyle w:val="186"/>
      </w:pPr>
    </w:p>
    <w:p>
      <w:pPr>
        <w:pStyle w:val="186"/>
      </w:pPr>
      <w:r>
        <w:rPr>
          <w:rFonts w:hint="eastAsia"/>
        </w:rPr>
        <w:t>前端各类监控点根据实际情况接入到就近的汇聚设备，由各汇聚设备将前端监控点通过全千兆光纤网络上连到区县局，统一到视频云存储管理软件注册。</w:t>
      </w:r>
    </w:p>
    <w:p>
      <w:pPr>
        <w:pStyle w:val="5"/>
      </w:pPr>
      <w:bookmarkStart w:id="120" w:name="_Toc391300994"/>
      <w:bookmarkStart w:id="121" w:name="_Toc454632445"/>
      <w:bookmarkStart w:id="122" w:name="_Toc499216528"/>
      <w:bookmarkStart w:id="123" w:name="_Toc5112224"/>
      <w:bookmarkStart w:id="124" w:name="_Toc398728000"/>
      <w:r>
        <w:rPr>
          <w:rFonts w:hint="eastAsia"/>
        </w:rPr>
        <w:t>存储系统功能</w:t>
      </w:r>
      <w:bookmarkEnd w:id="120"/>
      <w:bookmarkEnd w:id="121"/>
      <w:bookmarkEnd w:id="122"/>
      <w:bookmarkEnd w:id="123"/>
      <w:bookmarkEnd w:id="124"/>
    </w:p>
    <w:p>
      <w:pPr>
        <w:pStyle w:val="601"/>
        <w:spacing w:before="163" w:after="163"/>
        <w:ind w:left="480"/>
        <w:rPr>
          <w:rFonts w:ascii="Times New Roman" w:hAnsi="Times New Roman" w:cs="Times New Roman"/>
        </w:rPr>
      </w:pPr>
      <w:r>
        <w:rPr>
          <w:rFonts w:hint="eastAsia" w:ascii="Times New Roman" w:hAnsi="Times New Roman" w:cs="Times New Roman"/>
        </w:rPr>
        <w:t>视频云存储系统面向视频、图片应用提供了丰富的功能接口供上层视频监控平台调用，主要功能如下图所示：</w:t>
      </w:r>
    </w:p>
    <w:p>
      <w:pPr>
        <w:pStyle w:val="186"/>
      </w:pPr>
      <w:r>
        <w:drawing>
          <wp:inline distT="0" distB="0" distL="114300" distR="114300">
            <wp:extent cx="5072380" cy="2602230"/>
            <wp:effectExtent l="0" t="0" r="2540" b="3810"/>
            <wp:docPr id="34" name="图片 5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8" descr="123"/>
                    <pic:cNvPicPr>
                      <a:picLocks noChangeAspect="1"/>
                    </pic:cNvPicPr>
                  </pic:nvPicPr>
                  <pic:blipFill>
                    <a:blip r:embed="rId29"/>
                    <a:stretch>
                      <a:fillRect/>
                    </a:stretch>
                  </pic:blipFill>
                  <pic:spPr>
                    <a:xfrm>
                      <a:off x="0" y="0"/>
                      <a:ext cx="5072380" cy="2602230"/>
                    </a:xfrm>
                    <a:prstGeom prst="rect">
                      <a:avLst/>
                    </a:prstGeom>
                    <a:noFill/>
                    <a:ln>
                      <a:noFill/>
                    </a:ln>
                  </pic:spPr>
                </pic:pic>
              </a:graphicData>
            </a:graphic>
          </wp:inline>
        </w:drawing>
      </w:r>
    </w:p>
    <w:p>
      <w:pPr>
        <w:pStyle w:val="186"/>
      </w:pPr>
      <w:r>
        <w:rPr>
          <w:rFonts w:hint="eastAsia"/>
        </w:rPr>
        <w:t>视频云存储系统具有以下几个方面的功能：</w:t>
      </w:r>
    </w:p>
    <w:p>
      <w:pPr>
        <w:pStyle w:val="1986"/>
        <w:numPr>
          <w:ilvl w:val="0"/>
          <w:numId w:val="82"/>
        </w:numPr>
        <w:ind w:firstLine="0"/>
        <w:rPr>
          <w:rFonts w:ascii="Times New Roman" w:hAnsi="Times New Roman" w:cs="Times New Roman"/>
        </w:rPr>
      </w:pPr>
      <w:r>
        <w:rPr>
          <w:rFonts w:hint="eastAsia" w:ascii="Times New Roman" w:hAnsi="Times New Roman" w:cs="Times New Roman"/>
        </w:rPr>
        <w:t>视频云存储系统功能设计表</w:t>
      </w:r>
    </w:p>
    <w:tbl>
      <w:tblPr>
        <w:tblStyle w:val="88"/>
        <w:tblW w:w="0" w:type="auto"/>
        <w:tblInd w:w="108" w:type="dxa"/>
        <w:tblLayout w:type="fixed"/>
        <w:tblCellMar>
          <w:top w:w="0" w:type="dxa"/>
          <w:left w:w="108" w:type="dxa"/>
          <w:bottom w:w="0" w:type="dxa"/>
          <w:right w:w="108" w:type="dxa"/>
        </w:tblCellMar>
      </w:tblPr>
      <w:tblGrid>
        <w:gridCol w:w="1701"/>
        <w:gridCol w:w="6804"/>
      </w:tblGrid>
      <w:tr>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宋体" w:hAnsi="宋体" w:cs="宋体"/>
                <w:color w:val="000000"/>
                <w:kern w:val="0"/>
                <w:sz w:val="22"/>
              </w:rPr>
            </w:pPr>
            <w:r>
              <w:rPr>
                <w:rFonts w:hint="eastAsia" w:ascii="宋体" w:hAnsi="宋体" w:cs="宋体"/>
                <w:color w:val="000000"/>
                <w:kern w:val="0"/>
                <w:sz w:val="22"/>
              </w:rPr>
              <w:t>功能项</w:t>
            </w:r>
          </w:p>
        </w:tc>
        <w:tc>
          <w:tcPr>
            <w:tcW w:w="6804"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功能说明</w:t>
            </w:r>
          </w:p>
        </w:tc>
      </w:tr>
      <w:tr>
        <w:tblPrEx>
          <w:tblCellMar>
            <w:top w:w="0" w:type="dxa"/>
            <w:left w:w="108" w:type="dxa"/>
            <w:bottom w:w="0" w:type="dxa"/>
            <w:right w:w="108" w:type="dxa"/>
          </w:tblCellMar>
        </w:tblPrEx>
        <w:trPr>
          <w:trHeight w:val="270" w:hRule="atLeast"/>
        </w:trPr>
        <w:tc>
          <w:tcPr>
            <w:tcW w:w="8505" w:type="dxa"/>
            <w:gridSpan w:val="2"/>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集群管理</w:t>
            </w:r>
          </w:p>
        </w:tc>
      </w:tr>
      <w:tr>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ascii="宋体" w:hAnsi="宋体" w:cs="宋体"/>
                <w:color w:val="000000"/>
                <w:kern w:val="0"/>
                <w:sz w:val="22"/>
              </w:rPr>
            </w:pPr>
            <w:r>
              <w:rPr>
                <w:rFonts w:hint="eastAsia" w:ascii="宋体" w:hAnsi="宋体" w:cs="宋体"/>
                <w:color w:val="000000"/>
                <w:kern w:val="0"/>
                <w:sz w:val="22"/>
              </w:rPr>
              <w:t>索引集群管理</w:t>
            </w:r>
          </w:p>
          <w:p>
            <w:pPr>
              <w:spacing w:line="240" w:lineRule="auto"/>
              <w:ind w:firstLine="44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视频录像索引采用集群方式，无单点故障，保证索引数据的安全性。</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集群采用一级索引管理，能根据用户的各种查询条件(录像类型、锁定类型、报警类型、时间段等)进行快速定位。</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负载均衡管理</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集群前端采用虚拟IP技术，对外提供统一的入口IP形式，将集群的访问在集群中根据各种算法进行分摊，降低单个节点的访问压力。</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后端存储节点压力进行实时监控，当单台存储节点压力过大时能根据智能算法将业务平滑迁移至其他存储节点，达到整个集群间负载均衡目的。</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虚拟化管理</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支持将整个存储端统一管理，虚拟化为资源池，且将虚拟资源划分为块进行管理。</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对用户重要数据，通过虚拟块之间的相互复制技术，达到多份备份目的。使用户数据处于长期在线状态</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自动精简管理</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集群内部将不同类型存储设备接入，对外提供统一接口控制。</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分散存储管理</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将前端数据通过特定算法，平滑分散至各个存储几点，从而降低大量回放对单台存储节点的压力。</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分布式数据库</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索引服务器采用分布式数据库，保证索引数据的安全性。</w:t>
            </w:r>
          </w:p>
        </w:tc>
      </w:tr>
      <w:tr>
        <w:tblPrEx>
          <w:tblCellMar>
            <w:top w:w="0" w:type="dxa"/>
            <w:left w:w="108" w:type="dxa"/>
            <w:bottom w:w="0" w:type="dxa"/>
            <w:right w:w="108" w:type="dxa"/>
          </w:tblCellMar>
        </w:tblPrEx>
        <w:trPr>
          <w:trHeight w:val="270" w:hRule="atLeast"/>
        </w:trPr>
        <w:tc>
          <w:tcPr>
            <w:tcW w:w="8505" w:type="dxa"/>
            <w:gridSpan w:val="2"/>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视频功能</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视频录像</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系统可以按照用户制定的计划保存前端设备采集的录像数据，录像类型、录像头由用户指定，存储开启相关的资源。</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补录：断网等条件下，前端设备能够将本地保存的数据补录到系统中。</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动态修订录像类型：前端采集视频数据过程中，按报警类型可以修改录像的类型，修改后采集的视频数据即时保存到系统中，并在数据保存类型上得到反映。</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周期覆盖：系统保存的历史录像数据可以按照指定的循环覆盖策略进行删除。</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视频检索</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用户可以按监控点编号、录像类型、时间组合、锁定、标注等条件查询录像数据。</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视频回放</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支持根据编码器名称以及时间段、录像类型对录像数据进行回放。</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支持根据编码器名称以及时间段对录像数据进行回放时间定位。</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支持快放、慢放。</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支持倒序回放。</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支持I 帧回放。</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支持手动停止回放。</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视频下载</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支持根据编码器名称以及时间段对录像数据进行下载。</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支持断点续传。</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视频锁定</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支持指定的录像片段进行锁定，锁定后的数据不被循环覆盖掉。</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支持已锁定的录像片段锁定时长到期自动解锁。</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视频删除</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支持根据监控点编号、录像时间、录像类型删除视频录像。</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周期存储</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按策略支持按周期、容量进行录像数据的周期覆盖式存储。</w:t>
            </w:r>
          </w:p>
        </w:tc>
      </w:tr>
      <w:tr>
        <w:tblPrEx>
          <w:tblCellMar>
            <w:top w:w="0" w:type="dxa"/>
            <w:left w:w="108" w:type="dxa"/>
            <w:bottom w:w="0" w:type="dxa"/>
            <w:right w:w="108" w:type="dxa"/>
          </w:tblCellMar>
        </w:tblPrEx>
        <w:trPr>
          <w:trHeight w:val="270" w:hRule="atLeast"/>
        </w:trPr>
        <w:tc>
          <w:tcPr>
            <w:tcW w:w="8505" w:type="dxa"/>
            <w:gridSpan w:val="2"/>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图片功能</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图片写入</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支持按照用户制定的计划保存前端设备采集的图片数据</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图片下载</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支持按时间段下载图片。</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支持http 的URL  方式下载图片。</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图片压缩</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支持图片大小压缩和尺寸缩放。</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图片锁定</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支持指定的录像片段进行锁定，锁定后的数据不被循环覆盖掉。</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支持已锁定的录像片段锁定时长到期自动解锁。</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图片删除</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支持单张图片URL方式 删除。</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支持按照时间段删除图片。</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周期覆盖</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按策略支持按周期、容量进行图片数据的周期覆盖式存储。</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http访问</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支持用户使用浏览器直接查看图片。</w:t>
            </w:r>
          </w:p>
        </w:tc>
      </w:tr>
      <w:tr>
        <w:tblPrEx>
          <w:tblCellMar>
            <w:top w:w="0" w:type="dxa"/>
            <w:left w:w="108" w:type="dxa"/>
            <w:bottom w:w="0" w:type="dxa"/>
            <w:right w:w="108" w:type="dxa"/>
          </w:tblCellMar>
        </w:tblPrEx>
        <w:trPr>
          <w:trHeight w:val="270" w:hRule="atLeast"/>
        </w:trPr>
        <w:tc>
          <w:tcPr>
            <w:tcW w:w="8505" w:type="dxa"/>
            <w:gridSpan w:val="2"/>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运维管理</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系统信息获取</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支持系统信息：版本、CPU、内存、网卡、磁盘等信息的获取。</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系统故障告警</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支持系统故障(CPU、内存等超过阈值)主动告警到运维平台。</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存储设备告警</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支持设备故障、掉线主动告警到运维平台。</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标准协议对接</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支持标准的SNMP协议对接，采用Mibs文件。</w:t>
            </w:r>
          </w:p>
        </w:tc>
      </w:tr>
      <w:tr>
        <w:tblPrEx>
          <w:tblCellMar>
            <w:top w:w="0" w:type="dxa"/>
            <w:left w:w="108" w:type="dxa"/>
            <w:bottom w:w="0" w:type="dxa"/>
            <w:right w:w="108" w:type="dxa"/>
          </w:tblCellMar>
        </w:tblPrEx>
        <w:trPr>
          <w:trHeight w:val="270" w:hRule="atLeast"/>
        </w:trPr>
        <w:tc>
          <w:tcPr>
            <w:tcW w:w="8505" w:type="dxa"/>
            <w:gridSpan w:val="2"/>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接口功能</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云认证接口</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视频云存储对外提供登陆、认证接口，保证系统安全性。</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视频存储接口</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提供统一的视频存储相关的接口：视频写入、视频检、索视频下载、视频回放等。</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视频管理接口</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提供统一的视频管理相关的接口：视频锁定、解锁、删除等。</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图片存储接口</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提供统一的图片存储相关的接口：图片写入、图片下载等。</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图片管理接口</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提供统一的图片管理相关的接口：视频锁定、解锁、删除等。</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存储空间管理</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提供统一的图片管理相关的接口：创建/删除/修订资源池。</w:t>
            </w:r>
          </w:p>
        </w:tc>
      </w:tr>
      <w:tr>
        <w:tblPrEx>
          <w:tblCellMar>
            <w:top w:w="0" w:type="dxa"/>
            <w:left w:w="108" w:type="dxa"/>
            <w:bottom w:w="0" w:type="dxa"/>
            <w:right w:w="108" w:type="dxa"/>
          </w:tblCellMar>
        </w:tblPrEx>
        <w:trPr>
          <w:trHeight w:val="270" w:hRule="atLeast"/>
        </w:trPr>
        <w:tc>
          <w:tcPr>
            <w:tcW w:w="8505" w:type="dxa"/>
            <w:gridSpan w:val="2"/>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系统功能</w:t>
            </w:r>
          </w:p>
        </w:tc>
      </w:tr>
      <w:tr>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远程配置</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通过web管理界面，用户可完成节点的初始化配置。</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可靠性</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系统可以提供7*24小时不间断的服务，不会因系统内部分服务器宕机，造成系统服务中断。</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管理服务器采用集群方案保证系统的稳定性。</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单节点故障不影响系统业务的持续性。</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可用性</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历史视频图像的点击回放的延迟时间小于1s，图像无卡顿现象，播放清晰、流畅。</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视频数据检索秒级响应。</w:t>
            </w:r>
          </w:p>
        </w:tc>
      </w:tr>
      <w:tr>
        <w:tblPrEx>
          <w:tblCellMar>
            <w:top w:w="0" w:type="dxa"/>
            <w:left w:w="108" w:type="dxa"/>
            <w:bottom w:w="0" w:type="dxa"/>
            <w:right w:w="108" w:type="dxa"/>
          </w:tblCellMar>
        </w:tblPrEx>
        <w:trPr>
          <w:trHeight w:val="270" w:hRule="atLeast"/>
        </w:trPr>
        <w:tc>
          <w:tcPr>
            <w:tcW w:w="1701"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安全性</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云存储子系统管理采用权限、密码验证机制</w:t>
            </w:r>
          </w:p>
        </w:tc>
      </w:tr>
      <w:tr>
        <w:tblPrEx>
          <w:tblCellMar>
            <w:top w:w="0" w:type="dxa"/>
            <w:left w:w="108" w:type="dxa"/>
            <w:bottom w:w="0" w:type="dxa"/>
            <w:right w:w="108" w:type="dxa"/>
          </w:tblCellMar>
        </w:tblPrEx>
        <w:trPr>
          <w:trHeight w:val="270" w:hRule="atLeast"/>
        </w:trPr>
        <w:tc>
          <w:tcPr>
            <w:tcW w:w="1701" w:type="dxa"/>
            <w:vMerge w:val="restart"/>
            <w:tcBorders>
              <w:top w:val="nil"/>
              <w:left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可维护性</w:t>
            </w: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系统支持在线扩容，云存储集群规模调整</w:t>
            </w:r>
          </w:p>
        </w:tc>
      </w:tr>
      <w:tr>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p>
        </w:tc>
        <w:tc>
          <w:tcPr>
            <w:tcW w:w="680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hint="eastAsia" w:ascii="宋体" w:hAnsi="宋体" w:cs="宋体"/>
                <w:color w:val="000000"/>
                <w:kern w:val="0"/>
                <w:sz w:val="22"/>
              </w:rPr>
            </w:pPr>
            <w:r>
              <w:rPr>
                <w:rFonts w:hint="eastAsia" w:ascii="宋体" w:hAnsi="宋体" w:cs="宋体"/>
                <w:color w:val="000000"/>
                <w:kern w:val="0"/>
                <w:sz w:val="22"/>
              </w:rPr>
              <w:t>支持不中断业务模式下进行系统升级</w:t>
            </w:r>
          </w:p>
        </w:tc>
      </w:tr>
    </w:tbl>
    <w:p>
      <w:pPr>
        <w:pStyle w:val="1243"/>
        <w:rPr>
          <w:rFonts w:ascii="Times New Roman" w:hAnsi="Times New Roman"/>
        </w:rPr>
      </w:pPr>
    </w:p>
    <w:p>
      <w:pPr>
        <w:pStyle w:val="5"/>
      </w:pPr>
      <w:bookmarkStart w:id="125" w:name="_Toc391300995"/>
      <w:bookmarkStart w:id="126" w:name="_Toc454632446"/>
      <w:bookmarkStart w:id="127" w:name="_Toc499216529"/>
      <w:bookmarkStart w:id="128" w:name="_Toc5112225"/>
      <w:bookmarkStart w:id="129" w:name="_Toc398728001"/>
      <w:r>
        <w:rPr>
          <w:rFonts w:hint="eastAsia"/>
        </w:rPr>
        <w:t>存储业务流程</w:t>
      </w:r>
      <w:bookmarkEnd w:id="125"/>
      <w:bookmarkEnd w:id="126"/>
      <w:bookmarkEnd w:id="127"/>
      <w:bookmarkEnd w:id="128"/>
      <w:bookmarkEnd w:id="129"/>
    </w:p>
    <w:p>
      <w:pPr>
        <w:pStyle w:val="6"/>
      </w:pPr>
      <w:bookmarkStart w:id="130" w:name="_Toc391300996"/>
      <w:bookmarkStart w:id="131" w:name="_Toc499216530"/>
      <w:bookmarkStart w:id="132" w:name="_Toc454632447"/>
      <w:bookmarkStart w:id="133" w:name="_Toc398728002"/>
      <w:r>
        <w:rPr>
          <w:rFonts w:hint="eastAsia"/>
        </w:rPr>
        <w:t>视频存储业务流程</w:t>
      </w:r>
      <w:bookmarkEnd w:id="130"/>
      <w:bookmarkEnd w:id="131"/>
      <w:bookmarkEnd w:id="132"/>
      <w:bookmarkEnd w:id="133"/>
    </w:p>
    <w:p>
      <w:pPr>
        <w:pStyle w:val="7"/>
        <w:rPr>
          <w:rFonts w:ascii="黑体" w:hAnsi="黑体" w:eastAsia="黑体"/>
        </w:rPr>
      </w:pPr>
      <w:r>
        <w:rPr>
          <w:rFonts w:hint="eastAsia" w:ascii="黑体" w:hAnsi="黑体" w:eastAsia="黑体"/>
        </w:rPr>
        <w:t>视频存储流程</w:t>
      </w:r>
    </w:p>
    <w:p>
      <w:pPr>
        <w:pStyle w:val="186"/>
      </w:pPr>
      <w:r>
        <w:rPr>
          <w:rFonts w:hint="eastAsia"/>
        </w:rPr>
        <w:t>视频数据存储由视频监控平台向视频云存储子系统的管理服务器下发视频录像计划，管理服务器根据各存储的负载状况，给存储服务器的接入服务软件下发录像计划。接入服务软件获取录像计划后，直连监控点</w:t>
      </w:r>
      <w:r>
        <w:t>IPC</w:t>
      </w:r>
      <w:r>
        <w:rPr>
          <w:rFonts w:hint="eastAsia"/>
        </w:rPr>
        <w:t>，获取视频数据后调用数据管理软件将数据写入存储服务器中。</w:t>
      </w:r>
    </w:p>
    <w:p>
      <w:pPr>
        <w:pStyle w:val="186"/>
      </w:pPr>
      <w:r>
        <w:rPr>
          <w:rFonts w:hint="eastAsia"/>
        </w:rPr>
        <w:t>当监控点录像计划发生变更时需及时通知管理服务器；由管理服务器统一控制并分发给接入服务软件。接入服务软件定期向管理服务器获取录像计划并上报自身状态。</w:t>
      </w:r>
    </w:p>
    <w:p>
      <w:pPr>
        <w:pStyle w:val="186"/>
      </w:pPr>
      <w:r>
        <w:drawing>
          <wp:inline distT="0" distB="0" distL="114300" distR="114300">
            <wp:extent cx="5262245" cy="4023995"/>
            <wp:effectExtent l="0" t="0" r="10795" b="14605"/>
            <wp:docPr id="35" name="图片 57" descr="云存储写入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7" descr="云存储写入流程"/>
                    <pic:cNvPicPr>
                      <a:picLocks noChangeAspect="1"/>
                    </pic:cNvPicPr>
                  </pic:nvPicPr>
                  <pic:blipFill>
                    <a:blip r:embed="rId30"/>
                    <a:stretch>
                      <a:fillRect/>
                    </a:stretch>
                  </pic:blipFill>
                  <pic:spPr>
                    <a:xfrm>
                      <a:off x="0" y="0"/>
                      <a:ext cx="5262245" cy="4023995"/>
                    </a:xfrm>
                    <a:prstGeom prst="rect">
                      <a:avLst/>
                    </a:prstGeom>
                    <a:noFill/>
                    <a:ln>
                      <a:noFill/>
                    </a:ln>
                  </pic:spPr>
                </pic:pic>
              </a:graphicData>
            </a:graphic>
          </wp:inline>
        </w:drawing>
      </w:r>
    </w:p>
    <w:p>
      <w:pPr>
        <w:pStyle w:val="2458"/>
        <w:ind w:firstLine="400"/>
      </w:pPr>
      <w:r>
        <w:rPr>
          <w:rFonts w:hint="eastAsia"/>
        </w:rPr>
        <w:t>视频云存储子系统：数据存储流程图</w:t>
      </w:r>
    </w:p>
    <w:p>
      <w:pPr>
        <w:pStyle w:val="186"/>
      </w:pPr>
      <w:r>
        <w:rPr>
          <w:rFonts w:hint="eastAsia"/>
        </w:rPr>
        <w:t>如上图所示，视频存储流程为：</w:t>
      </w:r>
    </w:p>
    <w:p>
      <w:pPr>
        <w:pStyle w:val="1178"/>
        <w:widowControl/>
        <w:numPr>
          <w:ilvl w:val="0"/>
          <w:numId w:val="84"/>
        </w:numPr>
        <w:spacing w:after="156"/>
        <w:ind w:left="0" w:firstLine="480" w:firstLineChars="200"/>
        <w:rPr>
          <w:rFonts w:ascii="Arial" w:hAnsi="Arial"/>
        </w:rPr>
      </w:pPr>
      <w:r>
        <w:rPr>
          <w:rFonts w:hint="eastAsia"/>
        </w:rPr>
        <w:t>平台向管理服务器下发计划；</w:t>
      </w:r>
    </w:p>
    <w:p>
      <w:pPr>
        <w:pStyle w:val="1178"/>
        <w:widowControl/>
        <w:numPr>
          <w:ilvl w:val="0"/>
          <w:numId w:val="84"/>
        </w:numPr>
        <w:spacing w:after="156"/>
        <w:ind w:left="0" w:firstLine="480" w:firstLineChars="200"/>
      </w:pPr>
      <w:r>
        <w:rPr>
          <w:rFonts w:hint="eastAsia"/>
        </w:rPr>
        <w:t>管理服务器向存储服务器同步录像计划；</w:t>
      </w:r>
    </w:p>
    <w:p>
      <w:pPr>
        <w:pStyle w:val="1178"/>
        <w:widowControl/>
        <w:numPr>
          <w:ilvl w:val="0"/>
          <w:numId w:val="84"/>
        </w:numPr>
        <w:spacing w:after="156"/>
        <w:ind w:left="0" w:firstLine="480" w:firstLineChars="200"/>
      </w:pPr>
      <w:r>
        <w:rPr>
          <w:rFonts w:hint="eastAsia"/>
        </w:rPr>
        <w:t>存储服务器向前端取流；</w:t>
      </w:r>
    </w:p>
    <w:p>
      <w:pPr>
        <w:pStyle w:val="1178"/>
        <w:widowControl/>
        <w:numPr>
          <w:ilvl w:val="0"/>
          <w:numId w:val="84"/>
        </w:numPr>
        <w:spacing w:after="156"/>
        <w:ind w:left="0" w:firstLine="480" w:firstLineChars="200"/>
      </w:pPr>
      <w:r>
        <w:rPr>
          <w:rFonts w:hint="eastAsia"/>
        </w:rPr>
        <w:t>存储服务器向管理服务器同步取流信息。</w:t>
      </w:r>
    </w:p>
    <w:p>
      <w:pPr>
        <w:pStyle w:val="7"/>
        <w:rPr>
          <w:rFonts w:ascii="黑体" w:hAnsi="黑体" w:eastAsia="黑体"/>
        </w:rPr>
      </w:pPr>
      <w:r>
        <w:rPr>
          <w:rFonts w:hint="eastAsia" w:ascii="黑体" w:hAnsi="黑体" w:eastAsia="黑体"/>
        </w:rPr>
        <w:t>视频检索流程</w:t>
      </w:r>
    </w:p>
    <w:p>
      <w:pPr>
        <w:pStyle w:val="186"/>
      </w:pPr>
      <w:r>
        <w:rPr>
          <w:rFonts w:hint="eastAsia"/>
        </w:rPr>
        <w:t>视频监控平台检索视频录像信息时向视频云存储子系统管理服务器发送检索指令，管理服务器查询本地数据库后直接将检索信息发送到视频监控平台，整个流程采用一级检索方案完成。</w:t>
      </w:r>
    </w:p>
    <w:p>
      <w:pPr>
        <w:pStyle w:val="186"/>
      </w:pPr>
      <w:r>
        <w:drawing>
          <wp:inline distT="0" distB="0" distL="114300" distR="114300">
            <wp:extent cx="5214620" cy="5358130"/>
            <wp:effectExtent l="0" t="0" r="12700" b="6350"/>
            <wp:docPr id="36" name="图片 56" descr="云存储检索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6" descr="云存储检索流程"/>
                    <pic:cNvPicPr>
                      <a:picLocks noChangeAspect="1"/>
                    </pic:cNvPicPr>
                  </pic:nvPicPr>
                  <pic:blipFill>
                    <a:blip r:embed="rId31"/>
                    <a:stretch>
                      <a:fillRect/>
                    </a:stretch>
                  </pic:blipFill>
                  <pic:spPr>
                    <a:xfrm>
                      <a:off x="0" y="0"/>
                      <a:ext cx="5214620" cy="5358130"/>
                    </a:xfrm>
                    <a:prstGeom prst="rect">
                      <a:avLst/>
                    </a:prstGeom>
                    <a:noFill/>
                    <a:ln>
                      <a:noFill/>
                    </a:ln>
                  </pic:spPr>
                </pic:pic>
              </a:graphicData>
            </a:graphic>
          </wp:inline>
        </w:drawing>
      </w:r>
    </w:p>
    <w:p>
      <w:pPr>
        <w:pStyle w:val="2458"/>
        <w:ind w:firstLine="400"/>
      </w:pPr>
      <w:r>
        <w:rPr>
          <w:rFonts w:hint="eastAsia"/>
        </w:rPr>
        <w:t>视频云存储子系统：数据检索流程图</w:t>
      </w:r>
    </w:p>
    <w:p>
      <w:pPr>
        <w:pStyle w:val="186"/>
      </w:pPr>
      <w:r>
        <w:rPr>
          <w:rFonts w:hint="eastAsia"/>
        </w:rPr>
        <w:t>如上图所示，视频检索流程为：</w:t>
      </w:r>
    </w:p>
    <w:p>
      <w:pPr>
        <w:pStyle w:val="1178"/>
        <w:widowControl/>
        <w:numPr>
          <w:ilvl w:val="0"/>
          <w:numId w:val="85"/>
        </w:numPr>
        <w:spacing w:after="156"/>
        <w:rPr>
          <w:rFonts w:ascii="Arial" w:hAnsi="Arial"/>
        </w:rPr>
      </w:pPr>
      <w:r>
        <w:rPr>
          <w:rFonts w:hint="eastAsia"/>
        </w:rPr>
        <w:t>平台向管理服务器下发检索指令；</w:t>
      </w:r>
    </w:p>
    <w:p>
      <w:pPr>
        <w:pStyle w:val="1178"/>
        <w:widowControl/>
        <w:numPr>
          <w:ilvl w:val="0"/>
          <w:numId w:val="85"/>
        </w:numPr>
        <w:spacing w:after="156"/>
        <w:ind w:left="0" w:firstLine="480" w:firstLineChars="200"/>
      </w:pPr>
      <w:r>
        <w:rPr>
          <w:rFonts w:hint="eastAsia"/>
        </w:rPr>
        <w:t>管理服务器向平台返回检索信息。</w:t>
      </w:r>
    </w:p>
    <w:p>
      <w:pPr>
        <w:pStyle w:val="7"/>
        <w:rPr>
          <w:rFonts w:ascii="黑体" w:hAnsi="黑体" w:eastAsia="黑体"/>
        </w:rPr>
      </w:pPr>
      <w:r>
        <w:rPr>
          <w:rFonts w:hint="eastAsia" w:ascii="黑体" w:hAnsi="黑体" w:eastAsia="黑体"/>
        </w:rPr>
        <w:t>视频获取流程</w:t>
      </w:r>
    </w:p>
    <w:p>
      <w:pPr>
        <w:pStyle w:val="186"/>
      </w:pPr>
      <w:r>
        <w:rPr>
          <w:rFonts w:hint="eastAsia"/>
        </w:rPr>
        <w:t>用户通过视频监控平台查看监控点视频数据时视频监控平台向视频云存储子系统发送获取数据请求，管理服务器转发请求到存储节点，由存储节点的数据管理服务软件将视频数据发送到用户。</w:t>
      </w:r>
    </w:p>
    <w:p>
      <w:pPr>
        <w:pStyle w:val="186"/>
      </w:pPr>
      <w:r>
        <w:drawing>
          <wp:inline distT="0" distB="0" distL="114300" distR="114300">
            <wp:extent cx="5264150" cy="4725670"/>
            <wp:effectExtent l="0" t="0" r="8890" b="13970"/>
            <wp:docPr id="37" name="图片 55" descr="云存储读取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5" descr="云存储读取流程"/>
                    <pic:cNvPicPr>
                      <a:picLocks noChangeAspect="1"/>
                    </pic:cNvPicPr>
                  </pic:nvPicPr>
                  <pic:blipFill>
                    <a:blip r:embed="rId32"/>
                    <a:stretch>
                      <a:fillRect/>
                    </a:stretch>
                  </pic:blipFill>
                  <pic:spPr>
                    <a:xfrm>
                      <a:off x="0" y="0"/>
                      <a:ext cx="5264150" cy="4725670"/>
                    </a:xfrm>
                    <a:prstGeom prst="rect">
                      <a:avLst/>
                    </a:prstGeom>
                    <a:noFill/>
                    <a:ln>
                      <a:noFill/>
                    </a:ln>
                  </pic:spPr>
                </pic:pic>
              </a:graphicData>
            </a:graphic>
          </wp:inline>
        </w:drawing>
      </w:r>
    </w:p>
    <w:p>
      <w:pPr>
        <w:pStyle w:val="2458"/>
        <w:ind w:firstLine="400"/>
      </w:pPr>
      <w:r>
        <w:rPr>
          <w:rFonts w:hint="eastAsia"/>
        </w:rPr>
        <w:t>视频云存储子系统：数据获取流程图</w:t>
      </w:r>
    </w:p>
    <w:p>
      <w:pPr>
        <w:pStyle w:val="186"/>
      </w:pPr>
      <w:r>
        <w:rPr>
          <w:rFonts w:hint="eastAsia"/>
        </w:rPr>
        <w:t>如上图所示，视频检索流程为：</w:t>
      </w:r>
    </w:p>
    <w:p>
      <w:pPr>
        <w:pStyle w:val="1178"/>
        <w:widowControl/>
        <w:numPr>
          <w:ilvl w:val="0"/>
          <w:numId w:val="86"/>
        </w:numPr>
        <w:tabs>
          <w:tab w:val="left" w:pos="360"/>
        </w:tabs>
        <w:spacing w:after="156"/>
        <w:rPr>
          <w:rFonts w:ascii="Arial" w:hAnsi="Arial"/>
        </w:rPr>
      </w:pPr>
      <w:r>
        <w:rPr>
          <w:rFonts w:hint="eastAsia"/>
        </w:rPr>
        <w:t>平台向管理服务器下发检索指令；</w:t>
      </w:r>
    </w:p>
    <w:p>
      <w:pPr>
        <w:pStyle w:val="1178"/>
        <w:widowControl/>
        <w:numPr>
          <w:ilvl w:val="0"/>
          <w:numId w:val="86"/>
        </w:numPr>
        <w:tabs>
          <w:tab w:val="left" w:pos="360"/>
        </w:tabs>
        <w:spacing w:after="156"/>
        <w:ind w:left="0" w:firstLine="480" w:firstLineChars="200"/>
      </w:pPr>
      <w:r>
        <w:rPr>
          <w:rFonts w:hint="eastAsia"/>
        </w:rPr>
        <w:t>管理服务器向平台返回检索信息。</w:t>
      </w:r>
    </w:p>
    <w:p>
      <w:pPr>
        <w:pStyle w:val="5"/>
      </w:pPr>
      <w:bookmarkStart w:id="134" w:name="_Toc454632452"/>
      <w:bookmarkStart w:id="135" w:name="_Toc391301001"/>
      <w:bookmarkStart w:id="136" w:name="_Toc5112226"/>
      <w:bookmarkStart w:id="137" w:name="_Toc398728007"/>
      <w:bookmarkStart w:id="138" w:name="_Toc499216535"/>
      <w:r>
        <w:rPr>
          <w:rFonts w:hint="eastAsia"/>
        </w:rPr>
        <w:t>存储容量估算</w:t>
      </w:r>
      <w:bookmarkEnd w:id="134"/>
      <w:bookmarkEnd w:id="135"/>
      <w:bookmarkEnd w:id="136"/>
      <w:bookmarkEnd w:id="137"/>
      <w:bookmarkEnd w:id="138"/>
    </w:p>
    <w:p>
      <w:pPr>
        <w:pStyle w:val="186"/>
      </w:pPr>
      <w:r>
        <w:rPr>
          <w:rFonts w:hint="eastAsia"/>
        </w:rPr>
        <w:t>系统支持高清</w:t>
      </w:r>
      <w:r>
        <w:t>200</w:t>
      </w:r>
      <w:r>
        <w:rPr>
          <w:rFonts w:hint="eastAsia"/>
        </w:rPr>
        <w:t>万及更高像素图像的实时存储和管理，视频监控系统存储容量按照</w:t>
      </w:r>
      <w:r>
        <w:t>1920*1080</w:t>
      </w:r>
      <w:r>
        <w:rPr>
          <w:rFonts w:hint="eastAsia"/>
        </w:rPr>
        <w:t>（</w:t>
      </w:r>
      <w:r>
        <w:t>1080P</w:t>
      </w:r>
      <w:r>
        <w:rPr>
          <w:rFonts w:hint="eastAsia"/>
        </w:rPr>
        <w:t>），</w:t>
      </w:r>
      <w:r>
        <w:t>4Mbps</w:t>
      </w:r>
      <w:r>
        <w:rPr>
          <w:rFonts w:hint="eastAsia"/>
        </w:rPr>
        <w:t>码流；</w:t>
      </w:r>
      <w:r>
        <w:t>400</w:t>
      </w:r>
      <w:r>
        <w:rPr>
          <w:rFonts w:hint="eastAsia"/>
        </w:rPr>
        <w:t>万及更高像素图像的实时存储和管理，视频监控系统存储容量按照</w:t>
      </w:r>
      <w:r>
        <w:t>2688x1520@25fps</w:t>
      </w:r>
      <w:r>
        <w:rPr>
          <w:rFonts w:hint="eastAsia"/>
        </w:rPr>
        <w:t>，</w:t>
      </w:r>
      <w:r>
        <w:t>8Mbps</w:t>
      </w:r>
      <w:r>
        <w:rPr>
          <w:rFonts w:hint="eastAsia"/>
        </w:rPr>
        <w:t>码流；</w:t>
      </w:r>
      <w:r>
        <w:t xml:space="preserve"> 800</w:t>
      </w:r>
      <w:r>
        <w:rPr>
          <w:rFonts w:hint="eastAsia"/>
        </w:rPr>
        <w:t>万及更高像素图像的实时存储和管理，视频监控系统存储容量按照</w:t>
      </w:r>
      <w:r>
        <w:t>12Mbps</w:t>
      </w:r>
      <w:r>
        <w:rPr>
          <w:rFonts w:hint="eastAsia"/>
        </w:rPr>
        <w:t>码流计算；</w:t>
      </w:r>
    </w:p>
    <w:p>
      <w:pPr>
        <w:pStyle w:val="186"/>
      </w:pPr>
      <w:r>
        <w:rPr>
          <w:rFonts w:hint="eastAsia"/>
        </w:rPr>
        <w:t>存储空间计算公式：单路实时视频的存储容量</w:t>
      </w:r>
      <w:r>
        <w:t>(GB)</w:t>
      </w:r>
      <w:r>
        <w:rPr>
          <w:rFonts w:hint="eastAsia"/>
        </w:rPr>
        <w:t>＝【视频码流大小</w:t>
      </w:r>
      <w:r>
        <w:t>(Mb)×60</w:t>
      </w:r>
      <w:r>
        <w:rPr>
          <w:rFonts w:hint="eastAsia"/>
        </w:rPr>
        <w:t>秒</w:t>
      </w:r>
      <w:r>
        <w:t>×60</w:t>
      </w:r>
      <w:r>
        <w:rPr>
          <w:rFonts w:hint="eastAsia"/>
        </w:rPr>
        <w:t>分</w:t>
      </w:r>
      <w:r>
        <w:t>×24</w:t>
      </w:r>
      <w:r>
        <w:rPr>
          <w:rFonts w:hint="eastAsia"/>
        </w:rPr>
        <w:t>小时</w:t>
      </w:r>
      <w:r>
        <w:t>×</w:t>
      </w:r>
      <w:r>
        <w:rPr>
          <w:rFonts w:hint="eastAsia"/>
        </w:rPr>
        <w:t>存储天数</w:t>
      </w:r>
      <w:r>
        <w:t>/8</w:t>
      </w:r>
      <w:r>
        <w:rPr>
          <w:rFonts w:hint="eastAsia"/>
        </w:rPr>
        <w:t>】</w:t>
      </w:r>
      <w:r>
        <w:t>/1024</w:t>
      </w:r>
      <w:r>
        <w:rPr>
          <w:rFonts w:hint="eastAsia"/>
        </w:rPr>
        <w:t>；</w:t>
      </w:r>
    </w:p>
    <w:p>
      <w:pPr>
        <w:pStyle w:val="186"/>
      </w:pPr>
      <w:r>
        <w:rPr>
          <w:rFonts w:hint="eastAsia"/>
        </w:rPr>
        <w:t>以一路视频图像在</w:t>
      </w:r>
      <w:r>
        <w:t>30</w:t>
      </w:r>
      <w:r>
        <w:rPr>
          <w:rFonts w:hint="eastAsia"/>
        </w:rPr>
        <w:t>天所需要的占用空间为例：</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19"/>
        <w:gridCol w:w="3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2" w:hRule="atLeast"/>
          <w:jc w:val="center"/>
        </w:trPr>
        <w:tc>
          <w:tcPr>
            <w:tcW w:w="4219" w:type="dxa"/>
            <w:tcBorders>
              <w:top w:val="single" w:color="auto" w:sz="12" w:space="0"/>
              <w:left w:val="single" w:color="auto" w:sz="12" w:space="0"/>
              <w:bottom w:val="single" w:color="000000" w:sz="4" w:space="0"/>
              <w:right w:val="single" w:color="000000" w:sz="4" w:space="0"/>
              <w:tl2br w:val="single" w:color="auto" w:sz="4" w:space="0"/>
            </w:tcBorders>
            <w:shd w:val="clear" w:color="auto" w:fill="BFBFBF"/>
            <w:noWrap w:val="0"/>
            <w:vAlign w:val="top"/>
          </w:tcPr>
          <w:p>
            <w:pPr>
              <w:pStyle w:val="186"/>
              <w:ind w:firstLine="0" w:firstLineChars="0"/>
              <w:jc w:val="right"/>
              <w:rPr>
                <w:rFonts w:cs="宋体"/>
              </w:rPr>
            </w:pPr>
            <w:r>
              <w:rPr>
                <w:rFonts w:hint="eastAsia"/>
              </w:rPr>
              <w:t>存储天数</w:t>
            </w:r>
          </w:p>
          <w:p>
            <w:pPr>
              <w:pStyle w:val="186"/>
              <w:ind w:firstLine="0" w:firstLineChars="0"/>
            </w:pPr>
            <w:r>
              <w:rPr>
                <w:rFonts w:hint="eastAsia"/>
              </w:rPr>
              <w:t>视频规格</w:t>
            </w:r>
          </w:p>
        </w:tc>
        <w:tc>
          <w:tcPr>
            <w:tcW w:w="3303" w:type="dxa"/>
            <w:tcBorders>
              <w:top w:val="single" w:color="auto" w:sz="12" w:space="0"/>
              <w:left w:val="single" w:color="000000" w:sz="4" w:space="0"/>
              <w:bottom w:val="single" w:color="000000" w:sz="4" w:space="0"/>
              <w:right w:val="single" w:color="auto" w:sz="12" w:space="0"/>
            </w:tcBorders>
            <w:shd w:val="clear" w:color="auto" w:fill="BFBFBF"/>
            <w:noWrap w:val="0"/>
            <w:vAlign w:val="center"/>
          </w:tcPr>
          <w:p>
            <w:pPr>
              <w:pStyle w:val="186"/>
              <w:ind w:firstLine="0" w:firstLineChars="0"/>
            </w:pPr>
            <w:r>
              <w:rPr>
                <w:rFonts w:hint="eastAsia"/>
              </w:rPr>
              <w:t>30天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2" w:hRule="atLeast"/>
          <w:jc w:val="center"/>
        </w:trPr>
        <w:tc>
          <w:tcPr>
            <w:tcW w:w="4219" w:type="dxa"/>
            <w:tcBorders>
              <w:top w:val="single" w:color="000000" w:sz="4" w:space="0"/>
              <w:left w:val="single" w:color="auto" w:sz="12" w:space="0"/>
              <w:bottom w:val="single" w:color="000000" w:sz="4" w:space="0"/>
              <w:right w:val="single" w:color="000000" w:sz="4" w:space="0"/>
            </w:tcBorders>
            <w:noWrap w:val="0"/>
            <w:vAlign w:val="center"/>
          </w:tcPr>
          <w:p>
            <w:pPr>
              <w:pStyle w:val="186"/>
              <w:ind w:firstLine="0" w:firstLineChars="0"/>
            </w:pPr>
            <w:r>
              <w:rPr>
                <w:rFonts w:hint="eastAsia"/>
              </w:rPr>
              <w:t>H.264:</w:t>
            </w:r>
          </w:p>
          <w:p>
            <w:pPr>
              <w:pStyle w:val="186"/>
              <w:ind w:firstLine="0" w:firstLineChars="0"/>
            </w:pPr>
            <w:r>
              <w:rPr>
                <w:rFonts w:hint="eastAsia"/>
              </w:rPr>
              <w:t>1920*1080(1080P),4Mb码流</w:t>
            </w:r>
          </w:p>
        </w:tc>
        <w:tc>
          <w:tcPr>
            <w:tcW w:w="3303" w:type="dxa"/>
            <w:tcBorders>
              <w:top w:val="single" w:color="000000" w:sz="4" w:space="0"/>
              <w:left w:val="single" w:color="000000" w:sz="4" w:space="0"/>
              <w:bottom w:val="single" w:color="000000" w:sz="4" w:space="0"/>
              <w:right w:val="single" w:color="auto" w:sz="12" w:space="0"/>
            </w:tcBorders>
            <w:noWrap w:val="0"/>
            <w:vAlign w:val="center"/>
          </w:tcPr>
          <w:p>
            <w:pPr>
              <w:pStyle w:val="186"/>
              <w:ind w:firstLine="0" w:firstLineChars="0"/>
            </w:pPr>
            <w:r>
              <w:rPr>
                <w:rFonts w:hint="eastAsia"/>
              </w:rPr>
              <w:t>1265.6GB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4219" w:type="dxa"/>
            <w:tcBorders>
              <w:top w:val="single" w:color="000000" w:sz="4" w:space="0"/>
              <w:left w:val="single" w:color="auto" w:sz="12" w:space="0"/>
              <w:bottom w:val="single" w:color="000000" w:sz="4" w:space="0"/>
              <w:right w:val="single" w:color="000000" w:sz="4" w:space="0"/>
            </w:tcBorders>
            <w:noWrap w:val="0"/>
            <w:vAlign w:val="center"/>
          </w:tcPr>
          <w:p>
            <w:pPr>
              <w:pStyle w:val="186"/>
              <w:ind w:firstLine="0" w:firstLineChars="0"/>
            </w:pPr>
            <w:r>
              <w:rPr>
                <w:rFonts w:hint="eastAsia"/>
              </w:rPr>
              <w:t>H.264</w:t>
            </w:r>
          </w:p>
          <w:p>
            <w:pPr>
              <w:pStyle w:val="186"/>
              <w:ind w:firstLine="0" w:firstLineChars="0"/>
            </w:pPr>
            <w:r>
              <w:t>2688x1520@25fps</w:t>
            </w:r>
            <w:r>
              <w:rPr>
                <w:rFonts w:hint="eastAsia"/>
              </w:rPr>
              <w:t xml:space="preserve"> ,</w:t>
            </w:r>
            <w:r>
              <w:t>8</w:t>
            </w:r>
            <w:r>
              <w:rPr>
                <w:rFonts w:hint="eastAsia"/>
              </w:rPr>
              <w:t>Mb码流</w:t>
            </w:r>
          </w:p>
        </w:tc>
        <w:tc>
          <w:tcPr>
            <w:tcW w:w="3303" w:type="dxa"/>
            <w:tcBorders>
              <w:top w:val="single" w:color="000000" w:sz="4" w:space="0"/>
              <w:left w:val="single" w:color="000000" w:sz="4" w:space="0"/>
              <w:bottom w:val="single" w:color="000000" w:sz="4" w:space="0"/>
              <w:right w:val="single" w:color="auto" w:sz="12" w:space="0"/>
            </w:tcBorders>
            <w:noWrap w:val="0"/>
            <w:vAlign w:val="center"/>
          </w:tcPr>
          <w:p>
            <w:pPr>
              <w:pStyle w:val="186"/>
              <w:ind w:firstLine="0" w:firstLineChars="0"/>
            </w:pPr>
            <w:r>
              <w:t>2531.2</w:t>
            </w:r>
            <w:r>
              <w:rPr>
                <w:rFonts w:hint="eastAsia"/>
              </w:rPr>
              <w:t>GB</w:t>
            </w:r>
          </w:p>
        </w:tc>
      </w:tr>
    </w:tbl>
    <w:p>
      <w:pPr>
        <w:pStyle w:val="186"/>
      </w:pPr>
    </w:p>
    <w:p>
      <w:pPr>
        <w:pStyle w:val="5"/>
      </w:pPr>
      <w:bookmarkStart w:id="139" w:name="_Toc5112227"/>
      <w:r>
        <w:rPr>
          <w:rFonts w:hint="eastAsia"/>
        </w:rPr>
        <w:t>云存储扩容技术参数要求</w:t>
      </w:r>
      <w:bookmarkEnd w:id="139"/>
    </w:p>
    <w:p>
      <w:pPr>
        <w:pStyle w:val="6"/>
        <w:rPr>
          <w:rFonts w:hint="eastAsia"/>
        </w:rPr>
      </w:pPr>
      <w:r>
        <w:t>48</w:t>
      </w:r>
      <w:r>
        <w:rPr>
          <w:rFonts w:hint="eastAsia"/>
        </w:rPr>
        <w:t>盘位双控云存储设备</w:t>
      </w:r>
    </w:p>
    <w:p>
      <w:pPr>
        <w:ind w:left="360"/>
        <w:rPr>
          <w:rFonts w:hint="eastAsia"/>
        </w:rPr>
      </w:pPr>
      <w:r>
        <w:rPr>
          <w:rFonts w:hint="eastAsia"/>
        </w:rPr>
        <w:t>8U机架式48盘位；双控制器；冗余电源；支持SAS硬盘；支持网络RAID；</w:t>
      </w:r>
    </w:p>
    <w:p>
      <w:pPr>
        <w:ind w:left="360"/>
        <w:rPr>
          <w:rFonts w:hint="eastAsia"/>
        </w:rPr>
      </w:pPr>
      <w:r>
        <w:rPr>
          <w:rFonts w:hint="eastAsia"/>
        </w:rPr>
        <w:t>双控制器结构，每控制器配置：≥1颗64位多核处理器，≥16GB内存，内存支持扩展到≥256GB，≥4个千兆网口，内置128GSSD固态硬盘（可以扩展到2个SSD作为缓存盘）。</w:t>
      </w:r>
    </w:p>
    <w:p>
      <w:pPr>
        <w:ind w:left="360"/>
        <w:rPr>
          <w:rFonts w:hint="eastAsia"/>
        </w:rPr>
      </w:pPr>
      <w:r>
        <w:rPr>
          <w:rFonts w:hint="eastAsia"/>
        </w:rPr>
        <w:t>可接入2T/3T/4T/6T/8T/10TSATA/SAS磁盘，支持磁盘交错启动和漫游，并支持在线热插拔</w:t>
      </w:r>
    </w:p>
    <w:p>
      <w:pPr>
        <w:ind w:left="360"/>
        <w:rPr>
          <w:rFonts w:hint="eastAsia"/>
        </w:rPr>
      </w:pPr>
      <w:r>
        <w:rPr>
          <w:rFonts w:hint="eastAsia"/>
        </w:rPr>
        <w:t xml:space="preserve">可接入硬盘≥48块，支持SATA和SAS混插，并支持≥12级扩展柜级联扩展； </w:t>
      </w:r>
    </w:p>
    <w:p>
      <w:pPr>
        <w:ind w:left="360"/>
        <w:rPr>
          <w:rFonts w:hint="eastAsia"/>
        </w:rPr>
      </w:pPr>
      <w:r>
        <w:rPr>
          <w:rFonts w:hint="eastAsia"/>
        </w:rPr>
        <w:t>云存储系统支持由管理节点和存储节点两部分组成，支持控制流与数据流分离，数据的存储或读取由存储节点并行读写。</w:t>
      </w:r>
    </w:p>
    <w:p>
      <w:pPr>
        <w:ind w:left="360"/>
        <w:rPr>
          <w:rFonts w:hint="eastAsia"/>
        </w:rPr>
      </w:pPr>
      <w:r>
        <w:rPr>
          <w:rFonts w:hint="eastAsia"/>
        </w:rPr>
        <w:t>▲支持管理License 授权控制，可限制云存储系统的授权时间、最大接入计划数量、存储节点数量、存储容量、资源池数量等；支持账户冻结、有效期、有效时间段及MAC 地址绑定等安全属性的设定；支持对用户（组）设定各设备节点的访问权限以及各业务功能的应用权限。</w:t>
      </w:r>
    </w:p>
    <w:p>
      <w:pPr>
        <w:ind w:left="360"/>
        <w:rPr>
          <w:rFonts w:hint="eastAsia"/>
        </w:rPr>
      </w:pPr>
      <w:r>
        <w:rPr>
          <w:rFonts w:hint="eastAsia"/>
        </w:rPr>
        <w:t>支持存储空间虚拟化管理。支持多存储设备容量整合，形成录像池；可根据用户业务分配通用、文件、视频、图片等类型存储空间；支持在线弹性伸缩录像池的容量空间，不影响业务继续读写</w:t>
      </w:r>
    </w:p>
    <w:p>
      <w:pPr>
        <w:ind w:left="360"/>
        <w:rPr>
          <w:rFonts w:hint="eastAsia"/>
        </w:rPr>
      </w:pPr>
      <w:r>
        <w:rPr>
          <w:rFonts w:hint="eastAsia"/>
        </w:rPr>
        <w:t>▲云存储系统内各存储节点上存储的数据量在稳定状态下保持均衡，差距在5%以内；</w:t>
      </w:r>
    </w:p>
    <w:p>
      <w:pPr>
        <w:ind w:left="360"/>
        <w:rPr>
          <w:rFonts w:hint="eastAsia"/>
        </w:rPr>
      </w:pPr>
      <w:r>
        <w:rPr>
          <w:rFonts w:hint="eastAsia"/>
        </w:rPr>
        <w:t>支持视频直存技术，兼容标准码流，能够直接接入支持GB/T28181-2011、GB/T28181-2016、ONVIF、Ehome、RTSP、PSIA 标准的前端设备。</w:t>
      </w:r>
    </w:p>
    <w:p>
      <w:pPr>
        <w:ind w:left="360"/>
        <w:rPr>
          <w:rFonts w:hint="eastAsia"/>
        </w:rPr>
      </w:pPr>
      <w:r>
        <w:rPr>
          <w:rFonts w:hint="eastAsia"/>
        </w:rPr>
        <w:t>▲支持 《公安视频图像信息应用系统》中的GA/T1400协议</w:t>
      </w:r>
    </w:p>
    <w:p>
      <w:pPr>
        <w:ind w:left="360"/>
        <w:rPr>
          <w:rFonts w:hint="eastAsia"/>
        </w:rPr>
      </w:pPr>
      <w:r>
        <w:rPr>
          <w:rFonts w:hint="eastAsia"/>
        </w:rPr>
        <w:t>支持设置SVAC流、H.264流、H.265流、MPEG-4流直接存入到云存储设备，并可从云存储中提取直接回放、下载。</w:t>
      </w:r>
    </w:p>
    <w:p>
      <w:pPr>
        <w:ind w:left="360"/>
        <w:rPr>
          <w:rFonts w:hint="eastAsia"/>
        </w:rPr>
      </w:pPr>
      <w:r>
        <w:rPr>
          <w:rFonts w:hint="eastAsia"/>
        </w:rPr>
        <w:t>▲存储接入能力：单台设备支持1250路摄像机接入，同时支持 300路视频点播</w:t>
      </w:r>
    </w:p>
    <w:p>
      <w:pPr>
        <w:ind w:left="360"/>
        <w:rPr>
          <w:rFonts w:hint="eastAsia"/>
        </w:rPr>
      </w:pPr>
      <w:r>
        <w:rPr>
          <w:rFonts w:hint="eastAsia"/>
        </w:rPr>
        <w:t>单台存储节点图片存储性能≥1Gb/s,且不受图片大小改变而产生大的变化</w:t>
      </w:r>
    </w:p>
    <w:p>
      <w:pPr>
        <w:ind w:left="360"/>
        <w:rPr>
          <w:rFonts w:hint="eastAsia"/>
        </w:rPr>
      </w:pPr>
      <w:r>
        <w:rPr>
          <w:rFonts w:hint="eastAsia"/>
        </w:rPr>
        <w:t>▲支持按毫秒级自定义时间段进行视频精准检索、回放、下载，回放支持豪秒级定位回放、关键帧回放、回放暂停、倍速快放、慢放等。</w:t>
      </w:r>
    </w:p>
    <w:p>
      <w:pPr>
        <w:ind w:left="360"/>
        <w:rPr>
          <w:rFonts w:hint="eastAsia"/>
        </w:rPr>
      </w:pPr>
      <w:r>
        <w:rPr>
          <w:rFonts w:hint="eastAsia"/>
        </w:rPr>
        <w:t>支持多种补录任务同时存在，并且自动按照优先级执行，手动补录、计划补录，断网补录优先级均可设置。</w:t>
      </w:r>
    </w:p>
    <w:p>
      <w:pPr>
        <w:ind w:left="360"/>
        <w:rPr>
          <w:rFonts w:hint="eastAsia"/>
        </w:rPr>
      </w:pPr>
      <w:r>
        <w:rPr>
          <w:rFonts w:hint="eastAsia"/>
        </w:rPr>
        <w:t>支持图片文件以缩略图和裁剪图的形式下载；支持图片按URL单张下载；支持图片批量下载；图片按URL地址下载或按时间段批量下载时，均支持按压缩比例、按缩放比例、按区域（坐标、指定宽高）进行裁剪、按指定宽高下载；支持对图片指定区域加马赛克处理。</w:t>
      </w:r>
    </w:p>
    <w:p>
      <w:pPr>
        <w:ind w:left="360"/>
        <w:rPr>
          <w:rFonts w:hint="eastAsia"/>
        </w:rPr>
      </w:pPr>
      <w:r>
        <w:rPr>
          <w:rFonts w:hint="eastAsia"/>
        </w:rPr>
        <w:t>云存储节点单设备支持采用N+M冗余方式进行数据校验存储，不采用传统的RAID磁盘级方式（如Raid5，Raid6，Vraid，Sraid，SafeVideo等）进行数据保护</w:t>
      </w:r>
    </w:p>
    <w:p>
      <w:pPr>
        <w:ind w:left="360"/>
        <w:rPr>
          <w:rFonts w:hint="eastAsia"/>
        </w:rPr>
      </w:pPr>
      <w:r>
        <w:rPr>
          <w:rFonts w:hint="eastAsia"/>
        </w:rPr>
        <w:t>支持在线修改资源池的N+M冗余级别，N值和M值能动态调整，数据不丢失，业务不中断；系统根据当前节点状态使用相应的容错算法以提高节点容错能力。</w:t>
      </w:r>
    </w:p>
    <w:p>
      <w:pPr>
        <w:ind w:left="360"/>
        <w:rPr>
          <w:rFonts w:hint="eastAsia"/>
        </w:rPr>
      </w:pPr>
      <w:r>
        <w:rPr>
          <w:rFonts w:hint="eastAsia"/>
        </w:rPr>
        <w:t>支持对多套云同时进行管理，支持对添加多套云、修改、查看多套云的信息</w:t>
      </w:r>
    </w:p>
    <w:p>
      <w:pPr>
        <w:ind w:left="360"/>
        <w:rPr>
          <w:rFonts w:hint="eastAsia"/>
        </w:rPr>
      </w:pPr>
      <w:r>
        <w:rPr>
          <w:rFonts w:hint="eastAsia"/>
        </w:rPr>
        <w:t>支持系统日志、报警统计、设备日志、操作日志、网管日志管理。支持按用户、时间等条件对日志信息进行搜索。日志及报警统计信息可按照.xls格式输出。</w:t>
      </w:r>
    </w:p>
    <w:p>
      <w:pPr>
        <w:pStyle w:val="186"/>
        <w:rPr>
          <w:rFonts w:hint="eastAsia"/>
        </w:rPr>
      </w:pPr>
    </w:p>
    <w:p/>
    <w:p/>
    <w:p/>
    <w:p>
      <w:pPr>
        <w:rPr>
          <w:rFonts w:hint="eastAsia"/>
        </w:rPr>
      </w:pPr>
    </w:p>
    <w:p>
      <w:pPr>
        <w:pStyle w:val="3"/>
        <w:ind w:left="0"/>
      </w:pPr>
      <w:bookmarkStart w:id="140" w:name="_Toc499216538"/>
      <w:bookmarkStart w:id="141" w:name="_Toc5112228"/>
      <w:r>
        <w:rPr>
          <w:rFonts w:hint="eastAsia"/>
        </w:rPr>
        <w:t>嵊州市雪亮工程总平台建设方案</w:t>
      </w:r>
      <w:bookmarkEnd w:id="140"/>
      <w:bookmarkEnd w:id="141"/>
    </w:p>
    <w:p>
      <w:pPr>
        <w:pStyle w:val="4"/>
      </w:pPr>
      <w:bookmarkStart w:id="142" w:name="_Toc5112229"/>
      <w:r>
        <w:rPr>
          <w:rFonts w:hint="eastAsia"/>
        </w:rPr>
        <w:t>项目概述</w:t>
      </w:r>
      <w:bookmarkEnd w:id="142"/>
    </w:p>
    <w:p>
      <w:pPr>
        <w:rPr>
          <w:rFonts w:hint="eastAsia"/>
        </w:rPr>
      </w:pPr>
      <w:r>
        <w:rPr>
          <w:rFonts w:hint="eastAsia"/>
        </w:rPr>
        <w:t>嵊州市雪亮工程总平台将建设于政务网，负责汇聚嵊州市所有公共安全视频监控点位，并通过视联网上传至绍兴市一级总平台。</w:t>
      </w:r>
    </w:p>
    <w:p>
      <w:pPr>
        <w:pStyle w:val="4"/>
      </w:pPr>
      <w:bookmarkStart w:id="143" w:name="_Toc5112230"/>
      <w:r>
        <w:rPr>
          <w:rFonts w:hint="eastAsia"/>
        </w:rPr>
        <w:t>需求分析</w:t>
      </w:r>
      <w:bookmarkEnd w:id="143"/>
    </w:p>
    <w:p>
      <w:pPr>
        <w:pStyle w:val="1243"/>
        <w:adjustRightInd w:val="0"/>
        <w:snapToGrid w:val="0"/>
      </w:pPr>
      <w:r>
        <w:rPr>
          <w:rFonts w:hint="eastAsia"/>
        </w:rPr>
        <w:t>（1）以公安、交通、综治、水利等业务部门为代表的一类视频监控点应用用户，对公共监控资源的需求量大而全，并对其进行有效的管理、应用和分析，对已发现的问题进行有效处置和事件的发展态势进行有效的预判和应急处置。</w:t>
      </w:r>
    </w:p>
    <w:p>
      <w:pPr>
        <w:pStyle w:val="1243"/>
        <w:adjustRightInd w:val="0"/>
        <w:snapToGrid w:val="0"/>
      </w:pPr>
      <w:r>
        <w:rPr>
          <w:rFonts w:hint="eastAsia"/>
        </w:rPr>
        <w:t>（2）以发改、经信等管理部门为代表的二类视频监控点应用用户，对重点区域和重点单位的公共监控资源进行有效管控。为将来的项目建设和体系建立提供有效的参考依据。</w:t>
      </w:r>
    </w:p>
    <w:p>
      <w:pPr>
        <w:pStyle w:val="1243"/>
        <w:adjustRightInd w:val="0"/>
        <w:snapToGrid w:val="0"/>
      </w:pPr>
      <w:r>
        <w:rPr>
          <w:rFonts w:hint="eastAsia"/>
        </w:rPr>
        <w:t>（3）满足其他政府部门（如城管、人防、环保等）其他三类视频监控点应用用户在业务中对视频图像资源的需要，将在建设中作为关键指标进行详细的研究，在国家和行业的相关标准基础上，结合我市实际情况进行项目规划，最终使建成的系统无论是在功能上还是在性能方面均能满足用户的实际业务需求。</w:t>
      </w:r>
    </w:p>
    <w:p>
      <w:pPr>
        <w:pStyle w:val="1243"/>
        <w:adjustRightInd w:val="0"/>
        <w:snapToGrid w:val="0"/>
      </w:pPr>
      <w:r>
        <w:rPr>
          <w:rFonts w:hint="eastAsia"/>
        </w:rPr>
        <w:t>视频监控系统一般采用H264 编码算法，码流为1080P@25 帧（1920*1080）2～4Mbps，这样的算法和带宽可以确保图像清晰度、色彩还原及编解码延时等几个关键指标的综合最佳效果。</w:t>
      </w:r>
    </w:p>
    <w:p>
      <w:pPr>
        <w:adjustRightInd w:val="0"/>
        <w:snapToGrid w:val="0"/>
      </w:pPr>
      <w:r>
        <w:rPr>
          <w:rFonts w:hint="eastAsia"/>
        </w:rPr>
        <w:t>平台横向单位的最大监控并发需求为100-200路之间。</w:t>
      </w:r>
    </w:p>
    <w:p>
      <w:pPr>
        <w:adjustRightInd w:val="0"/>
        <w:snapToGrid w:val="0"/>
      </w:pPr>
      <w:bookmarkStart w:id="144" w:name="_Hlk488565982"/>
      <w:r>
        <w:rPr>
          <w:rFonts w:hint="eastAsia"/>
        </w:rPr>
        <w:t>访问视频监控资源，按每路监控码流2兆计算，提供80路视频流并发。</w:t>
      </w:r>
    </w:p>
    <w:bookmarkEnd w:id="144"/>
    <w:p>
      <w:pPr>
        <w:pStyle w:val="4"/>
      </w:pPr>
      <w:bookmarkStart w:id="145" w:name="_Toc5112231"/>
      <w:r>
        <w:rPr>
          <w:rFonts w:hint="eastAsia"/>
        </w:rPr>
        <w:t>监控接入</w:t>
      </w:r>
      <w:bookmarkEnd w:id="145"/>
    </w:p>
    <w:p>
      <w:pPr>
        <w:pStyle w:val="1243"/>
        <w:adjustRightInd w:val="0"/>
        <w:snapToGrid w:val="0"/>
      </w:pPr>
      <w:r>
        <w:rPr>
          <w:rFonts w:hint="eastAsia"/>
        </w:rPr>
        <w:t>通过对部门监控平台的改造，实现与公安视频专网统一平台，通过平台对接。</w:t>
      </w:r>
    </w:p>
    <w:p>
      <w:pPr>
        <w:pStyle w:val="4"/>
      </w:pPr>
      <w:bookmarkStart w:id="146" w:name="_Toc5112232"/>
      <w:r>
        <w:rPr>
          <w:rFonts w:hint="eastAsia"/>
        </w:rPr>
        <w:t>平台功能</w:t>
      </w:r>
      <w:bookmarkEnd w:id="146"/>
    </w:p>
    <w:p>
      <w:pPr>
        <w:pStyle w:val="1243"/>
        <w:adjustRightInd w:val="0"/>
        <w:snapToGrid w:val="0"/>
      </w:pPr>
      <w:r>
        <w:rPr>
          <w:rFonts w:hint="eastAsia"/>
        </w:rPr>
        <w:t>（1）监控设备接入</w:t>
      </w:r>
    </w:p>
    <w:p>
      <w:pPr>
        <w:pStyle w:val="1243"/>
        <w:adjustRightInd w:val="0"/>
        <w:snapToGrid w:val="0"/>
      </w:pPr>
      <w:r>
        <w:rPr>
          <w:rFonts w:hint="eastAsia"/>
        </w:rPr>
        <w:t>视联网视频监控接入网关通过和</w:t>
      </w:r>
      <w:r>
        <w:t>DVR、NVR、监控平台的对接登陆到对应现有的DVR、NVR、监控平台，获取对应摄像头的数据流，把IP编码的数据流去掉IP包头，加上视联网包头，打包成视联视频流，提供给终端使用。</w:t>
      </w:r>
    </w:p>
    <w:p>
      <w:pPr>
        <w:pStyle w:val="1243"/>
        <w:adjustRightInd w:val="0"/>
        <w:snapToGrid w:val="0"/>
      </w:pPr>
      <w:r>
        <w:rPr>
          <w:rFonts w:hint="eastAsia"/>
        </w:rPr>
        <w:t>（2）平台互联对接</w:t>
      </w:r>
    </w:p>
    <w:p>
      <w:pPr>
        <w:pStyle w:val="1243"/>
        <w:adjustRightInd w:val="0"/>
        <w:snapToGrid w:val="0"/>
      </w:pPr>
      <w:r>
        <w:rPr>
          <w:rFonts w:hint="eastAsia"/>
        </w:rPr>
        <w:t>通过GB/T28181标准规范，纵向上与绍兴市共享总平台对接，横向上与综治、公安共享分平台对接，实现视频监控资源共享和视频图像的双向调用。</w:t>
      </w:r>
    </w:p>
    <w:p>
      <w:pPr>
        <w:pStyle w:val="1243"/>
        <w:adjustRightInd w:val="0"/>
        <w:snapToGrid w:val="0"/>
      </w:pPr>
      <w:bookmarkStart w:id="147" w:name="_Toc513190286"/>
      <w:r>
        <w:rPr>
          <w:rFonts w:hint="eastAsia"/>
        </w:rPr>
        <w:t>（3）系统管理</w:t>
      </w:r>
      <w:bookmarkEnd w:id="147"/>
    </w:p>
    <w:p>
      <w:pPr>
        <w:pStyle w:val="1243"/>
        <w:adjustRightInd w:val="0"/>
        <w:snapToGrid w:val="0"/>
      </w:pPr>
      <w:r>
        <w:rPr>
          <w:rFonts w:hint="eastAsia"/>
        </w:rPr>
        <w:t>组织机构：对使用用户所属单位组织的基本信息与层次关系进行维护与管理；角色权限：创建角色并实现对角色的定义；基于角色进行权限分配，设置不同角色的系统功能权限使用定义。账户信息：包括用户账户信息的添加、删除、修改、查询、启用、禁用。系统日志：用户登录、功能操作等日志记录功能，管理员能够按用户、功能、时间等方式查询系统日志。</w:t>
      </w:r>
    </w:p>
    <w:p>
      <w:pPr>
        <w:pStyle w:val="1243"/>
        <w:adjustRightInd w:val="0"/>
        <w:snapToGrid w:val="0"/>
      </w:pPr>
      <w:r>
        <w:rPr>
          <w:rFonts w:hint="eastAsia"/>
        </w:rPr>
        <w:t>（4）注册管理</w:t>
      </w:r>
    </w:p>
    <w:p>
      <w:pPr>
        <w:pStyle w:val="1243"/>
        <w:adjustRightInd w:val="0"/>
        <w:snapToGrid w:val="0"/>
      </w:pPr>
      <w:r>
        <w:rPr>
          <w:rFonts w:hint="eastAsia"/>
        </w:rPr>
        <w:t>注册管理：维护视联网流媒体服务注册、注销信息，对流媒体服务转发能力统一调度，监控流媒体服务状态。</w:t>
      </w:r>
    </w:p>
    <w:p>
      <w:pPr>
        <w:pStyle w:val="1243"/>
        <w:adjustRightInd w:val="0"/>
        <w:snapToGrid w:val="0"/>
      </w:pPr>
      <w:bookmarkStart w:id="148" w:name="_Toc513190287"/>
      <w:r>
        <w:rPr>
          <w:rFonts w:hint="eastAsia"/>
        </w:rPr>
        <w:t>（5）资源管理</w:t>
      </w:r>
      <w:bookmarkEnd w:id="148"/>
    </w:p>
    <w:p>
      <w:pPr>
        <w:pStyle w:val="1243"/>
        <w:adjustRightInd w:val="0"/>
        <w:snapToGrid w:val="0"/>
      </w:pPr>
      <w:r>
        <w:rPr>
          <w:rFonts w:hint="eastAsia"/>
        </w:rPr>
        <w:t>可以任意分组，不受设备物理部署位置和系统组网限制。可根据每个用户的权限和管理范围，进行自定义任意分组管理。接入设备：实现与视频监控系统或视频监控设备的连接，管理接入监控设备。</w:t>
      </w:r>
      <w:r>
        <w:tab/>
      </w:r>
      <w:r>
        <w:rPr>
          <w:rFonts w:hint="eastAsia"/>
        </w:rPr>
        <w:t>监控资源：将接入的视频监控资源信息进行统一资源编码，统一管理，形成统一的视频监控资源数据体系。资源分组：分组方式不局限于视频监控资源的物理位置，支持多维度多层次的逻辑分组。资源权限：用户直接与视频资源建立访问授权体系，为用户直接设置可访问的视频监控资源对象。</w:t>
      </w:r>
    </w:p>
    <w:p>
      <w:pPr>
        <w:pStyle w:val="1243"/>
        <w:adjustRightInd w:val="0"/>
        <w:snapToGrid w:val="0"/>
      </w:pPr>
      <w:bookmarkStart w:id="149" w:name="_Toc513190288"/>
      <w:r>
        <w:rPr>
          <w:rFonts w:hint="eastAsia"/>
        </w:rPr>
        <w:t>（6）视频调用</w:t>
      </w:r>
      <w:bookmarkEnd w:id="149"/>
    </w:p>
    <w:p>
      <w:pPr>
        <w:pStyle w:val="1243"/>
        <w:adjustRightInd w:val="0"/>
        <w:snapToGrid w:val="0"/>
      </w:pPr>
      <w:r>
        <w:rPr>
          <w:rFonts w:hint="eastAsia"/>
        </w:rPr>
        <w:t>资源查询：根据用户授权提供视频监控资源的信息展示与查询功能，支持名字、编码、微信公众号模糊查询的快速检索功能。图像浏览：可以实时显示视频监控资源的图像，支持</w:t>
      </w:r>
      <w:r>
        <w:t>1</w:t>
      </w:r>
      <w:r>
        <w:rPr>
          <w:rFonts w:hint="eastAsia"/>
        </w:rPr>
        <w:t>、</w:t>
      </w:r>
      <w:r>
        <w:t>4</w:t>
      </w:r>
      <w:r>
        <w:rPr>
          <w:rFonts w:hint="eastAsia"/>
        </w:rPr>
        <w:t>、</w:t>
      </w:r>
      <w:r>
        <w:t>9</w:t>
      </w:r>
      <w:r>
        <w:rPr>
          <w:rFonts w:hint="eastAsia"/>
        </w:rPr>
        <w:t>、</w:t>
      </w:r>
      <w:r>
        <w:t>16</w:t>
      </w:r>
      <w:r>
        <w:rPr>
          <w:rFonts w:hint="eastAsia"/>
        </w:rPr>
        <w:t>和全屏等多画面模式的显示，实现对监视目标的实时、直观、清晰的监视，满足全天24小时均可观察到前端的监控状况。云台控制：支持云台和快球的方向控制、自动扫描、光圈焦距管理、镜头缩放、云台速度调节等功能。录像查询：支持视联网历史监控视频的查询和回放，确定查询回放的视频监控资源和历史监控视频时间。</w:t>
      </w:r>
    </w:p>
    <w:p>
      <w:pPr>
        <w:pStyle w:val="1243"/>
        <w:adjustRightInd w:val="0"/>
        <w:snapToGrid w:val="0"/>
      </w:pPr>
      <w:bookmarkStart w:id="150" w:name="_Toc513190289"/>
      <w:r>
        <w:rPr>
          <w:rFonts w:hint="eastAsia"/>
        </w:rPr>
        <w:t>（7）录像回放和调取</w:t>
      </w:r>
      <w:bookmarkEnd w:id="150"/>
    </w:p>
    <w:p>
      <w:pPr>
        <w:pStyle w:val="1243"/>
        <w:adjustRightInd w:val="0"/>
        <w:snapToGrid w:val="0"/>
      </w:pPr>
      <w:r>
        <w:rPr>
          <w:rFonts w:hint="eastAsia"/>
        </w:rPr>
        <w:t>支持视联网历史监控视频的查询和回放，确定查询回放的视频监控资源和历史监控视频时间，支持录像检索，能够连续流畅、多功能的播放。录像查询/回放：通过B/S平台的管理页面或微信公众号页面，从前端设备/中心平台查询录像，实现控制在视联网终端播放通过屏幕显示；播放控制：录像的时间定位，具备停止、播放功能；</w:t>
      </w:r>
    </w:p>
    <w:p>
      <w:pPr>
        <w:pStyle w:val="1243"/>
        <w:adjustRightInd w:val="0"/>
        <w:snapToGrid w:val="0"/>
      </w:pPr>
      <w:bookmarkStart w:id="151" w:name="_Toc513190290"/>
      <w:r>
        <w:rPr>
          <w:rFonts w:hint="eastAsia"/>
        </w:rPr>
        <w:t>（8）远程云台控制</w:t>
      </w:r>
      <w:bookmarkEnd w:id="151"/>
    </w:p>
    <w:p>
      <w:pPr>
        <w:pStyle w:val="1243"/>
        <w:adjustRightInd w:val="0"/>
        <w:snapToGrid w:val="0"/>
      </w:pPr>
      <w:r>
        <w:rPr>
          <w:rFonts w:hint="eastAsia"/>
        </w:rPr>
        <w:t>云台控制：支持云台和快球的方向控制、自动扫描、光圈焦距管理、镜头缩放、云台速度调节等功能。能够对前端云台和镜头进行全功能远程控制，包括云台的旋转和自动扫描，镜头的变倍变焦，快球预置位的设置和启动。能够对摄像机进行视角、方位、焦距、光圈等的调整，具备用鼠标拖曳的方式控制摄像机的监控方位、视角，实现快速拉近、推远、定焦被监控对象。</w:t>
      </w:r>
    </w:p>
    <w:p>
      <w:pPr>
        <w:pStyle w:val="1243"/>
        <w:adjustRightInd w:val="0"/>
        <w:snapToGrid w:val="0"/>
      </w:pPr>
      <w:r>
        <w:rPr>
          <w:rFonts w:hint="eastAsia"/>
        </w:rPr>
        <w:t>通过前端部署的视频监控图像接入服务器，可将社会/行业视频监控资源接入基于综治视联网的视频监控共享平台，其具有丰富的融合接入能力，兼容不同监控系统、不同品牌视频监控设备间的差异，为用户提供统一管理应用，并支持、视联网终端、软件客户端、手机微信等方式查看和调度视频监控图像资源的操作。</w:t>
      </w:r>
    </w:p>
    <w:p>
      <w:pPr>
        <w:pStyle w:val="1243"/>
        <w:adjustRightInd w:val="0"/>
        <w:snapToGrid w:val="0"/>
      </w:pPr>
      <w:bookmarkStart w:id="152" w:name="_Toc513190294"/>
      <w:r>
        <w:rPr>
          <w:rFonts w:hint="eastAsia"/>
        </w:rPr>
        <w:t>（9）应用支撑</w:t>
      </w:r>
      <w:bookmarkEnd w:id="152"/>
      <w:r>
        <w:rPr>
          <w:rFonts w:hint="eastAsia"/>
        </w:rPr>
        <w:t>服务</w:t>
      </w:r>
    </w:p>
    <w:p>
      <w:pPr>
        <w:pStyle w:val="1243"/>
        <w:adjustRightInd w:val="0"/>
        <w:snapToGrid w:val="0"/>
      </w:pPr>
      <w:r>
        <w:rPr>
          <w:rFonts w:hint="eastAsia"/>
        </w:rPr>
        <w:t>通过平台服务接口有效实现了对其他系统的支撑服务，实现互联、互通、互控，对视频监控资源的跨职能、跨系统共享应用起到了重要支撑。</w:t>
      </w:r>
    </w:p>
    <w:p>
      <w:pPr>
        <w:pStyle w:val="1243"/>
        <w:adjustRightInd w:val="0"/>
        <w:snapToGrid w:val="0"/>
      </w:pPr>
      <w:bookmarkStart w:id="153" w:name="_Toc513190295"/>
      <w:r>
        <w:rPr>
          <w:rFonts w:hint="eastAsia"/>
        </w:rPr>
        <w:t>（10）开放接口</w:t>
      </w:r>
      <w:bookmarkEnd w:id="153"/>
    </w:p>
    <w:p>
      <w:pPr>
        <w:pStyle w:val="1243"/>
        <w:adjustRightInd w:val="0"/>
        <w:snapToGrid w:val="0"/>
      </w:pPr>
      <w:r>
        <w:rPr>
          <w:rFonts w:hint="eastAsia"/>
        </w:rPr>
        <w:t>平台提供GB/T28181标准服务接口，提供外部系统访问视频监控资源的统一服务接口，平台接口为</w:t>
      </w:r>
      <w:r>
        <w:t>GB2</w:t>
      </w:r>
      <w:r>
        <w:rPr>
          <w:rFonts w:hint="eastAsia"/>
        </w:rPr>
        <w:t>/T</w:t>
      </w:r>
      <w:r>
        <w:t>8181</w:t>
      </w:r>
      <w:r>
        <w:rPr>
          <w:rFonts w:hint="eastAsia"/>
        </w:rPr>
        <w:t>通信协议方式，提供GB/T28181标准接口供第三方系统调用视频监控资源。</w:t>
      </w:r>
    </w:p>
    <w:p>
      <w:pPr>
        <w:pStyle w:val="4"/>
      </w:pPr>
      <w:bookmarkStart w:id="154" w:name="_Toc5112233"/>
      <w:r>
        <w:rPr>
          <w:rFonts w:hint="eastAsia"/>
        </w:rPr>
        <w:t>政府</w:t>
      </w:r>
      <w:r>
        <w:t>及企业</w:t>
      </w:r>
      <w:r>
        <w:rPr>
          <w:rFonts w:hint="eastAsia"/>
        </w:rPr>
        <w:t>视频资源接入</w:t>
      </w:r>
      <w:bookmarkEnd w:id="154"/>
    </w:p>
    <w:p>
      <w:pPr>
        <w:pStyle w:val="1243"/>
        <w:adjustRightInd w:val="0"/>
        <w:snapToGrid w:val="0"/>
      </w:pPr>
      <w:r>
        <w:rPr>
          <w:rFonts w:hint="eastAsia"/>
        </w:rPr>
        <w:t>政府单位未来接入总平台需满足以下功能：</w:t>
      </w:r>
    </w:p>
    <w:p>
      <w:pPr>
        <w:pStyle w:val="1243"/>
        <w:adjustRightInd w:val="0"/>
        <w:snapToGrid w:val="0"/>
      </w:pPr>
      <w:bookmarkStart w:id="155" w:name="_Toc513190297"/>
      <w:r>
        <w:rPr>
          <w:rFonts w:hint="eastAsia"/>
        </w:rPr>
        <w:t>（1）</w:t>
      </w:r>
      <w:bookmarkEnd w:id="155"/>
      <w:r>
        <w:rPr>
          <w:rFonts w:hint="eastAsia"/>
        </w:rPr>
        <w:t>政务网内视频接入</w:t>
      </w:r>
    </w:p>
    <w:p>
      <w:pPr>
        <w:pStyle w:val="1243"/>
        <w:adjustRightInd w:val="0"/>
        <w:snapToGrid w:val="0"/>
      </w:pPr>
      <w:r>
        <w:rPr>
          <w:rFonts w:hint="eastAsia"/>
        </w:rPr>
        <w:t>政务网内的设备或平台可直接接入或者级联至政务网内的社会资源视频整合平台，再通过级联网关接入到公共安全视频图像信息共享平台；。</w:t>
      </w:r>
      <w:bookmarkStart w:id="156" w:name="_Hlk487704454"/>
    </w:p>
    <w:p>
      <w:pPr>
        <w:pStyle w:val="1243"/>
        <w:adjustRightInd w:val="0"/>
        <w:snapToGrid w:val="0"/>
      </w:pPr>
      <w:bookmarkStart w:id="157" w:name="_Toc513190298"/>
      <w:r>
        <w:rPr>
          <w:rFonts w:hint="eastAsia"/>
        </w:rPr>
        <w:t>（2）</w:t>
      </w:r>
      <w:bookmarkEnd w:id="157"/>
      <w:r>
        <w:rPr>
          <w:rFonts w:hint="eastAsia"/>
        </w:rPr>
        <w:t>非政务网内视频接入</w:t>
      </w:r>
    </w:p>
    <w:p>
      <w:pPr>
        <w:pStyle w:val="1243"/>
        <w:adjustRightInd w:val="0"/>
        <w:snapToGrid w:val="0"/>
      </w:pPr>
      <w:r>
        <w:rPr>
          <w:rFonts w:hint="eastAsia"/>
        </w:rPr>
        <w:t>非政务网内的设备或平台可通过网络安全设备接入或者级联至政务网内的社会资源视频整合平台，再通过级联网关接入到公共安全视频图像信息共享平台</w:t>
      </w:r>
    </w:p>
    <w:p>
      <w:pPr>
        <w:pStyle w:val="1243"/>
        <w:adjustRightInd w:val="0"/>
        <w:snapToGrid w:val="0"/>
      </w:pPr>
      <w:bookmarkStart w:id="158" w:name="_Toc513190299"/>
      <w:r>
        <w:rPr>
          <w:rFonts w:hint="eastAsia"/>
        </w:rPr>
        <w:t>（3）展示</w:t>
      </w:r>
      <w:bookmarkEnd w:id="158"/>
    </w:p>
    <w:p>
      <w:pPr>
        <w:pStyle w:val="1243"/>
        <w:adjustRightInd w:val="0"/>
        <w:snapToGrid w:val="0"/>
      </w:pPr>
      <w:r>
        <w:rPr>
          <w:rFonts w:hint="eastAsia"/>
        </w:rPr>
        <w:t>需部署视联网电视墙服务器，用于视频资源上墙多画面展示。在使用过程更灵活的显示、切换与互动。</w:t>
      </w:r>
      <w:bookmarkEnd w:id="156"/>
    </w:p>
    <w:p>
      <w:pPr>
        <w:pStyle w:val="1243"/>
        <w:adjustRightInd w:val="0"/>
        <w:snapToGrid w:val="0"/>
      </w:pPr>
      <w:bookmarkStart w:id="159" w:name="_Toc513190300"/>
      <w:r>
        <w:rPr>
          <w:rFonts w:hint="eastAsia"/>
        </w:rPr>
        <w:t>（4）分析</w:t>
      </w:r>
      <w:bookmarkEnd w:id="159"/>
    </w:p>
    <w:p>
      <w:pPr>
        <w:pStyle w:val="1243"/>
        <w:adjustRightInd w:val="0"/>
        <w:snapToGrid w:val="0"/>
      </w:pPr>
      <w:r>
        <w:rPr>
          <w:rFonts w:hint="eastAsia"/>
        </w:rPr>
        <w:t>需部署智能分析服务器，包含人脸识别单元和行为分析单元，用于辅助各单位本身的视频分析业务开展。</w:t>
      </w:r>
    </w:p>
    <w:p>
      <w:pPr>
        <w:pStyle w:val="4"/>
      </w:pPr>
      <w:bookmarkStart w:id="160" w:name="_Toc5112234"/>
      <w:r>
        <w:rPr>
          <w:rFonts w:hint="eastAsia"/>
        </w:rPr>
        <w:t>政府其他单位应用</w:t>
      </w:r>
      <w:bookmarkEnd w:id="160"/>
    </w:p>
    <w:p>
      <w:pPr>
        <w:pStyle w:val="1243"/>
        <w:adjustRightInd w:val="0"/>
        <w:snapToGrid w:val="0"/>
      </w:pPr>
      <w:r>
        <w:rPr>
          <w:rFonts w:hint="eastAsia"/>
        </w:rPr>
        <w:t>本项目总平台建设的其中一个主要目标就是实现视频监控资源的全网共享，除了综治、公安部门外，还要向政府其他都门共享，根据权限规则，向政府所有部门机关提供视频监控图像资源的查询、回放、监视和控制服务，与电子政务系统相结合，各部门可有效监控资源实现对社会的可视化管理与服务。具体应用如下：</w:t>
      </w:r>
    </w:p>
    <w:p>
      <w:pPr>
        <w:pStyle w:val="1243"/>
        <w:widowControl/>
        <w:numPr>
          <w:ilvl w:val="0"/>
          <w:numId w:val="87"/>
        </w:numPr>
        <w:adjustRightInd w:val="0"/>
        <w:snapToGrid w:val="0"/>
      </w:pPr>
      <w:r>
        <w:rPr>
          <w:rFonts w:hint="eastAsia"/>
        </w:rPr>
        <w:t>城乡建设部门：利用视频监控事项对建筑行业内各相关项目工地开发及建设过程，对建筑工地按章作业与安全生产的远程监管；</w:t>
      </w:r>
    </w:p>
    <w:p>
      <w:pPr>
        <w:pStyle w:val="1243"/>
        <w:widowControl/>
        <w:numPr>
          <w:ilvl w:val="0"/>
          <w:numId w:val="87"/>
        </w:numPr>
        <w:adjustRightInd w:val="0"/>
        <w:snapToGrid w:val="0"/>
      </w:pPr>
      <w:r>
        <w:rPr>
          <w:rFonts w:hint="eastAsia"/>
        </w:rPr>
        <w:t>文化广电部门：利用视频监控对负责文化艺术、广播电影电视、文物博物馆、重大文化活动、公共文化产品生产单位，重点文化设施建设和基层文化设施建设、非物质文化遗产以及文化艺术经营活动场进行远程监督；</w:t>
      </w:r>
    </w:p>
    <w:p>
      <w:pPr>
        <w:pStyle w:val="1243"/>
        <w:widowControl/>
        <w:numPr>
          <w:ilvl w:val="0"/>
          <w:numId w:val="87"/>
        </w:numPr>
        <w:adjustRightInd w:val="0"/>
        <w:snapToGrid w:val="0"/>
      </w:pPr>
      <w:r>
        <w:rPr>
          <w:rFonts w:hint="eastAsia"/>
        </w:rPr>
        <w:t>综合执法部门：</w:t>
      </w:r>
      <w:r>
        <w:t>利用视频监控实现对市容市貌、</w:t>
      </w:r>
      <w:r>
        <w:rPr>
          <w:rFonts w:hint="eastAsia"/>
        </w:rPr>
        <w:t>违章</w:t>
      </w:r>
      <w:r>
        <w:t>建筑、</w:t>
      </w:r>
      <w:r>
        <w:rPr>
          <w:rFonts w:hint="eastAsia"/>
        </w:rPr>
        <w:t>违规设摊</w:t>
      </w:r>
      <w:r>
        <w:t>、违法广告等行为的日常监管与证据釆录；</w:t>
      </w:r>
    </w:p>
    <w:p>
      <w:pPr>
        <w:pStyle w:val="1243"/>
        <w:widowControl/>
        <w:numPr>
          <w:ilvl w:val="0"/>
          <w:numId w:val="87"/>
        </w:numPr>
        <w:adjustRightInd w:val="0"/>
        <w:snapToGrid w:val="0"/>
      </w:pPr>
      <w:r>
        <w:t>安监部门：利用企业整合的重点部位监控和高位视频，实现对安全生产的监督和对突发事件应急处置的远程指挥；</w:t>
      </w:r>
    </w:p>
    <w:p>
      <w:pPr>
        <w:pStyle w:val="1243"/>
        <w:widowControl/>
        <w:numPr>
          <w:ilvl w:val="0"/>
          <w:numId w:val="87"/>
        </w:numPr>
        <w:adjustRightInd w:val="0"/>
        <w:snapToGrid w:val="0"/>
      </w:pPr>
      <w:r>
        <w:rPr>
          <w:rFonts w:hint="eastAsia"/>
        </w:rPr>
        <w:t>卫计部门：利用视频监控可监控医院、卫生院周边的情况，为医患、医闹等情况的发生取证，维护医生、护士和患者的合法权益；实现各类突发公共卫生事件医疗救援现场远程指挥。</w:t>
      </w:r>
    </w:p>
    <w:p>
      <w:pPr>
        <w:pStyle w:val="1243"/>
        <w:widowControl/>
        <w:numPr>
          <w:ilvl w:val="0"/>
          <w:numId w:val="87"/>
        </w:numPr>
        <w:adjustRightInd w:val="0"/>
        <w:snapToGrid w:val="0"/>
      </w:pPr>
      <w:r>
        <w:rPr>
          <w:rFonts w:hint="eastAsia"/>
        </w:rPr>
        <w:t>交通部门：利用视频监控实现对道路上相关营运车辆（船舶）、危化品车辆（船舶）等重点车辆进行管理；对相关客运、货运等重要场所进行远程监督。</w:t>
      </w:r>
    </w:p>
    <w:p>
      <w:pPr>
        <w:pStyle w:val="1243"/>
        <w:widowControl/>
        <w:numPr>
          <w:ilvl w:val="0"/>
          <w:numId w:val="87"/>
        </w:numPr>
        <w:adjustRightInd w:val="0"/>
        <w:snapToGrid w:val="0"/>
      </w:pPr>
      <w:r>
        <w:rPr>
          <w:rFonts w:hint="eastAsia"/>
        </w:rPr>
        <w:t>市政部门：利用视频监控对城市供水、排水、环卫、道路、桥梁、隧道等市政基础设施进行远程监督，对突发事件进行远程指挥。</w:t>
      </w:r>
    </w:p>
    <w:p>
      <w:pPr>
        <w:pStyle w:val="1243"/>
        <w:adjustRightInd w:val="0"/>
        <w:snapToGrid w:val="0"/>
      </w:pPr>
      <w:r>
        <w:rPr>
          <w:rFonts w:hint="eastAsia"/>
        </w:rPr>
        <w:t>（8）教育部门：利用视频监控实现对教学现场教学秩序和考试现场考场秩序的远程督导；</w:t>
      </w:r>
    </w:p>
    <w:p>
      <w:pPr>
        <w:pStyle w:val="1243"/>
        <w:adjustRightInd w:val="0"/>
        <w:snapToGrid w:val="0"/>
      </w:pPr>
      <w:r>
        <w:rPr>
          <w:rFonts w:hint="eastAsia"/>
        </w:rPr>
        <w:t>（9）商务部门：利用视频监控对重点商务机构、重要商务活动进行远程监控。</w:t>
      </w:r>
    </w:p>
    <w:p>
      <w:pPr>
        <w:pStyle w:val="1243"/>
        <w:adjustRightInd w:val="0"/>
        <w:snapToGrid w:val="0"/>
      </w:pPr>
      <w:r>
        <w:rPr>
          <w:rFonts w:hint="eastAsia"/>
        </w:rPr>
        <w:t>（10）水利部门：利用视频监控对重要水利设施、相关水利工程实施进行远程监督。</w:t>
      </w:r>
    </w:p>
    <w:p>
      <w:pPr>
        <w:pStyle w:val="1243"/>
        <w:adjustRightInd w:val="0"/>
        <w:snapToGrid w:val="0"/>
      </w:pPr>
      <w:r>
        <w:rPr>
          <w:rFonts w:hint="eastAsia"/>
        </w:rPr>
        <w:t>（11）农林部门：利用视频监控实现河道管理、森林火灾预防与防汛救灾的远程指挥；</w:t>
      </w:r>
    </w:p>
    <w:p>
      <w:pPr>
        <w:pStyle w:val="1243"/>
        <w:adjustRightInd w:val="0"/>
        <w:snapToGrid w:val="0"/>
      </w:pPr>
      <w:r>
        <w:rPr>
          <w:rFonts w:hint="eastAsia"/>
        </w:rPr>
        <w:t>（12）旅游部门：利用视频监控对旅游景区重点场所、游客密集区域进行远程监控；</w:t>
      </w:r>
    </w:p>
    <w:p>
      <w:pPr>
        <w:pStyle w:val="1243"/>
        <w:adjustRightInd w:val="0"/>
        <w:snapToGrid w:val="0"/>
      </w:pPr>
      <w:r>
        <w:rPr>
          <w:rFonts w:hint="eastAsia"/>
        </w:rPr>
        <w:t>（13）环保部门：利用视频监控</w:t>
      </w:r>
      <w:r>
        <w:t>实现对</w:t>
      </w:r>
      <w:r>
        <w:rPr>
          <w:rFonts w:hint="eastAsia"/>
        </w:rPr>
        <w:t>重点</w:t>
      </w:r>
      <w:r>
        <w:t>企业废气排放</w:t>
      </w:r>
      <w:r>
        <w:rPr>
          <w:rFonts w:hint="eastAsia"/>
        </w:rPr>
        <w:t>、污水排放</w:t>
      </w:r>
      <w:r>
        <w:t>的</w:t>
      </w:r>
      <w:r>
        <w:rPr>
          <w:rFonts w:hint="eastAsia"/>
        </w:rPr>
        <w:t>进行远程</w:t>
      </w:r>
      <w:r>
        <w:t>监控；</w:t>
      </w:r>
    </w:p>
    <w:p>
      <w:pPr>
        <w:pStyle w:val="1243"/>
        <w:adjustRightInd w:val="0"/>
        <w:snapToGrid w:val="0"/>
      </w:pPr>
      <w:r>
        <w:rPr>
          <w:rFonts w:hint="eastAsia"/>
        </w:rPr>
        <w:t>（14）民防部门:</w:t>
      </w:r>
      <w:r>
        <w:t>利用视频监控实现对</w:t>
      </w:r>
      <w:r>
        <w:rPr>
          <w:rFonts w:hint="eastAsia"/>
        </w:rPr>
        <w:t>民防</w:t>
      </w:r>
      <w:r>
        <w:t>设施的日常维护管理</w:t>
      </w:r>
      <w:r>
        <w:rPr>
          <w:rFonts w:hint="eastAsia"/>
        </w:rPr>
        <w:t>，保证民防设施时刻处于良好备战状态；</w:t>
      </w:r>
    </w:p>
    <w:p>
      <w:pPr>
        <w:pStyle w:val="1243"/>
        <w:adjustRightInd w:val="0"/>
        <w:snapToGrid w:val="0"/>
      </w:pPr>
      <w:r>
        <w:rPr>
          <w:rFonts w:hint="eastAsia"/>
        </w:rPr>
        <w:t>（15）应急部门:利用视频监控实现对应急突发事件现场监控、远程视频指挥调度；</w:t>
      </w:r>
    </w:p>
    <w:p>
      <w:pPr>
        <w:pStyle w:val="1243"/>
        <w:adjustRightInd w:val="0"/>
        <w:snapToGrid w:val="0"/>
      </w:pPr>
      <w:r>
        <w:rPr>
          <w:rFonts w:hint="eastAsia"/>
        </w:rPr>
        <w:t>（16）市场监督部门：利用视频监控对各类重点市场经营场所、相关人员活动进行远程监督；</w:t>
      </w:r>
    </w:p>
    <w:p>
      <w:pPr>
        <w:pStyle w:val="1243"/>
        <w:adjustRightInd w:val="0"/>
        <w:snapToGrid w:val="0"/>
      </w:pPr>
      <w:r>
        <w:rPr>
          <w:rFonts w:hint="eastAsia"/>
        </w:rPr>
        <w:t>（17）民政部门：利用视频监控对涉及民政工作场所、相关人员活动进行远程监督；</w:t>
      </w:r>
    </w:p>
    <w:p>
      <w:pPr>
        <w:pStyle w:val="1243"/>
        <w:adjustRightInd w:val="0"/>
        <w:snapToGrid w:val="0"/>
      </w:pPr>
      <w:r>
        <w:rPr>
          <w:rFonts w:hint="eastAsia"/>
        </w:rPr>
        <w:t>（18）民宗部门：</w:t>
      </w:r>
      <w:r>
        <w:t>利用视频监控</w:t>
      </w:r>
      <w:r>
        <w:rPr>
          <w:rFonts w:hint="eastAsia"/>
        </w:rPr>
        <w:t>对重点宗教场所、相关宗教活动进行远程监督；</w:t>
      </w:r>
    </w:p>
    <w:p>
      <w:pPr>
        <w:pStyle w:val="1243"/>
        <w:adjustRightInd w:val="0"/>
        <w:snapToGrid w:val="0"/>
      </w:pPr>
      <w:r>
        <w:rPr>
          <w:rFonts w:hint="eastAsia"/>
        </w:rPr>
        <w:t>（19）邮政部门：利用视频监控对重点快递企业、营业网点日常运行、经营活动进行远程监控。</w:t>
      </w:r>
    </w:p>
    <w:p>
      <w:pPr>
        <w:pStyle w:val="1243"/>
        <w:adjustRightInd w:val="0"/>
        <w:snapToGrid w:val="0"/>
      </w:pPr>
    </w:p>
    <w:p>
      <w:pPr>
        <w:pStyle w:val="4"/>
      </w:pPr>
      <w:bookmarkStart w:id="161" w:name="_Toc5112235"/>
      <w:r>
        <w:rPr>
          <w:rFonts w:hint="eastAsia"/>
        </w:rPr>
        <w:t>平台容量</w:t>
      </w:r>
      <w:r>
        <w:t>指标</w:t>
      </w:r>
      <w:bookmarkEnd w:id="161"/>
    </w:p>
    <w:p>
      <w:pPr>
        <w:ind w:firstLine="439" w:firstLineChars="183"/>
        <w:rPr>
          <w:rFonts w:cs="宋体"/>
          <w:szCs w:val="28"/>
        </w:rPr>
      </w:pPr>
      <w:r>
        <w:rPr>
          <w:rFonts w:hint="eastAsia" w:cs="宋体"/>
          <w:szCs w:val="28"/>
        </w:rPr>
        <w:t>总平台可管理的前端监控点数量不少于</w:t>
      </w:r>
      <w:r>
        <w:rPr>
          <w:rFonts w:cs="宋体"/>
          <w:szCs w:val="28"/>
        </w:rPr>
        <w:t>3</w:t>
      </w:r>
      <w:r>
        <w:rPr>
          <w:rFonts w:hint="eastAsia" w:cs="宋体"/>
          <w:szCs w:val="28"/>
        </w:rPr>
        <w:t>0000路；能够支持的实时图像浏览并发路数不小于</w:t>
      </w:r>
      <w:r>
        <w:rPr>
          <w:rFonts w:cs="宋体"/>
          <w:szCs w:val="28"/>
        </w:rPr>
        <w:t>10</w:t>
      </w:r>
      <w:r>
        <w:rPr>
          <w:rFonts w:hint="eastAsia" w:cs="宋体"/>
          <w:szCs w:val="28"/>
        </w:rPr>
        <w:t>00路；支持的历史图像回放并发路数不小于200路；支持对有存储需求的视频图像进行集中存储；支持的用户数不少于1000个，并发用户数不少于</w:t>
      </w:r>
      <w:r>
        <w:rPr>
          <w:rFonts w:cs="宋体"/>
          <w:szCs w:val="28"/>
        </w:rPr>
        <w:t>8</w:t>
      </w:r>
      <w:r>
        <w:rPr>
          <w:rFonts w:hint="eastAsia" w:cs="宋体"/>
          <w:szCs w:val="28"/>
        </w:rPr>
        <w:t>00个。</w:t>
      </w:r>
    </w:p>
    <w:p>
      <w:pPr>
        <w:pStyle w:val="4"/>
      </w:pPr>
      <w:bookmarkStart w:id="162" w:name="_Toc5112236"/>
      <w:r>
        <w:rPr>
          <w:rFonts w:hint="eastAsia"/>
        </w:rPr>
        <w:t>视联网核心服务平台系统技术</w:t>
      </w:r>
      <w:r>
        <w:t>参数要求</w:t>
      </w:r>
      <w:bookmarkEnd w:id="162"/>
    </w:p>
    <w:p>
      <w:pPr>
        <w:ind w:firstLine="439" w:firstLineChars="183"/>
        <w:rPr>
          <w:rFonts w:hint="eastAsia" w:cs="宋体"/>
          <w:szCs w:val="28"/>
        </w:rPr>
      </w:pPr>
      <w:r>
        <w:rPr>
          <w:rFonts w:hint="eastAsia" w:cs="宋体"/>
          <w:szCs w:val="28"/>
        </w:rPr>
        <w:t>▲1.采用嵌入式操作系统；非插板卡式、非PC机架构，非工控机架构(无鼠标键盘和VGA接口），设备应支持7×24小时连续不间断开机运行，稳定性满足99.99%。需提供第三方权威检测报告。</w:t>
      </w:r>
    </w:p>
    <w:p>
      <w:pPr>
        <w:ind w:firstLine="439" w:firstLineChars="183"/>
        <w:rPr>
          <w:rFonts w:hint="eastAsia" w:cs="宋体"/>
          <w:szCs w:val="28"/>
        </w:rPr>
      </w:pPr>
      <w:r>
        <w:rPr>
          <w:rFonts w:hint="eastAsia" w:cs="宋体"/>
          <w:szCs w:val="28"/>
        </w:rPr>
        <w:t>▲2.支持1080P60高清视频会议、视频监控、视频点播、多媒体发布、应急指挥等多项视联网业务。要求采用全新交换技术的硬件平台，支持1080P编解码，而非仅靠升级软件实现。新的硬件平台有强大的可扩展性，强大的高清视频的处理能力。需提供第三方权威检测报告。</w:t>
      </w:r>
    </w:p>
    <w:p>
      <w:pPr>
        <w:ind w:firstLine="439" w:firstLineChars="183"/>
        <w:rPr>
          <w:rFonts w:hint="eastAsia" w:cs="宋体"/>
          <w:szCs w:val="28"/>
        </w:rPr>
      </w:pPr>
      <w:r>
        <w:rPr>
          <w:rFonts w:hint="eastAsia" w:cs="宋体"/>
          <w:szCs w:val="28"/>
        </w:rPr>
        <w:t>3.单台设备支持256路2M码流接入，并支持后期通过licence授权的方式进行扩容。</w:t>
      </w:r>
    </w:p>
    <w:p>
      <w:pPr>
        <w:ind w:firstLine="439" w:firstLineChars="183"/>
        <w:rPr>
          <w:rFonts w:hint="eastAsia" w:cs="宋体"/>
          <w:szCs w:val="28"/>
        </w:rPr>
      </w:pPr>
      <w:r>
        <w:rPr>
          <w:rFonts w:hint="eastAsia" w:cs="宋体"/>
          <w:szCs w:val="28"/>
        </w:rPr>
        <w:t xml:space="preserve">4.不少于2路千兆光口和电口。 </w:t>
      </w:r>
    </w:p>
    <w:p>
      <w:pPr>
        <w:ind w:firstLine="439" w:firstLineChars="183"/>
        <w:rPr>
          <w:rFonts w:hint="eastAsia" w:cs="宋体"/>
          <w:szCs w:val="28"/>
        </w:rPr>
      </w:pPr>
      <w:r>
        <w:rPr>
          <w:rFonts w:hint="eastAsia" w:cs="宋体"/>
          <w:szCs w:val="28"/>
        </w:rPr>
        <w:t>▲5.支持电视墙功能，同一组会议中支持任意会场配置电视墙；跨级会场画面、辅流画面，PC 端视频、手机端视频可任意加入电视墙灵活组合显示。需提供第三方权威检测报告。</w:t>
      </w:r>
    </w:p>
    <w:p>
      <w:pPr>
        <w:ind w:firstLine="439" w:firstLineChars="183"/>
        <w:rPr>
          <w:rFonts w:hint="eastAsia" w:cs="宋体"/>
          <w:szCs w:val="28"/>
        </w:rPr>
      </w:pPr>
      <w:r>
        <w:rPr>
          <w:rFonts w:hint="eastAsia" w:cs="宋体"/>
          <w:szCs w:val="28"/>
        </w:rPr>
        <w:t>6.平台服务器支持级联模式，至少支持6级以上数字级联。</w:t>
      </w:r>
    </w:p>
    <w:p>
      <w:pPr>
        <w:ind w:firstLine="439" w:firstLineChars="183"/>
        <w:rPr>
          <w:rFonts w:hint="eastAsia" w:cs="宋体"/>
          <w:szCs w:val="28"/>
        </w:rPr>
      </w:pPr>
      <w:r>
        <w:rPr>
          <w:rFonts w:hint="eastAsia" w:cs="宋体"/>
          <w:szCs w:val="28"/>
        </w:rPr>
        <w:t>7.下级核心服务器的多个会场；支持下级核心服务器的多个会场加入上级核心服务器的电视墙和多画面。</w:t>
      </w:r>
    </w:p>
    <w:p>
      <w:pPr>
        <w:ind w:firstLine="439" w:firstLineChars="183"/>
        <w:rPr>
          <w:rFonts w:hint="eastAsia" w:cs="宋体"/>
          <w:szCs w:val="28"/>
        </w:rPr>
      </w:pPr>
      <w:r>
        <w:rPr>
          <w:rFonts w:hint="eastAsia" w:cs="宋体"/>
          <w:szCs w:val="28"/>
        </w:rPr>
        <w:t>8.支持级联多画面会议；支持辅流任意级联跨级显示，支持任意辅流加入多画面， 支持手机客户端主辅流加入多画面； 支持电脑客户端主辅流加入多画面。</w:t>
      </w:r>
    </w:p>
    <w:p>
      <w:pPr>
        <w:ind w:firstLine="439" w:firstLineChars="183"/>
        <w:rPr>
          <w:rFonts w:hint="eastAsia" w:cs="宋体"/>
          <w:szCs w:val="28"/>
        </w:rPr>
      </w:pPr>
      <w:r>
        <w:rPr>
          <w:rFonts w:hint="eastAsia" w:cs="宋体"/>
          <w:szCs w:val="28"/>
        </w:rPr>
        <w:t>9.支持会场视频监播功能，可监播的会场信号可以是固定视频终端信号、移动客户端信号、桌面式电脑客户端信号以及视频监控信号，以方便会议保障者及时发现会场画面异常或调整，同时在视频监播的同时支持监播终端可以与监播画面中的会场进行语音私聊功能，确保面对画面异常或调整时的及时沟通，且不影响当前会议。</w:t>
      </w:r>
    </w:p>
    <w:p>
      <w:pPr>
        <w:ind w:firstLine="439" w:firstLineChars="183"/>
        <w:rPr>
          <w:rFonts w:hint="eastAsia" w:cs="宋体"/>
          <w:szCs w:val="28"/>
        </w:rPr>
      </w:pPr>
      <w:r>
        <w:rPr>
          <w:rFonts w:hint="eastAsia" w:cs="宋体"/>
          <w:szCs w:val="28"/>
        </w:rPr>
        <w:t>10.视频：支持H.264BP/HP/MP视频协议。支持1080P、720P，并向下兼容4CIF、CIF图像格式；支持720P 60帧和1080p/i 50/60场视频格式。</w:t>
      </w:r>
    </w:p>
    <w:p>
      <w:pPr>
        <w:ind w:firstLine="439" w:firstLineChars="183"/>
        <w:rPr>
          <w:rFonts w:hint="eastAsia" w:cs="宋体"/>
          <w:szCs w:val="28"/>
        </w:rPr>
      </w:pPr>
      <w:r>
        <w:rPr>
          <w:rFonts w:hint="eastAsia" w:cs="宋体"/>
          <w:szCs w:val="28"/>
        </w:rPr>
        <w:t>11.音频：系统应支持宽频语音G711和AAC，采样率32和48KHz可选，达到CD音质。</w:t>
      </w:r>
    </w:p>
    <w:p>
      <w:pPr>
        <w:ind w:firstLine="439" w:firstLineChars="183"/>
        <w:rPr>
          <w:rFonts w:hint="eastAsia" w:cs="宋体"/>
          <w:szCs w:val="28"/>
        </w:rPr>
      </w:pPr>
      <w:r>
        <w:rPr>
          <w:rFonts w:hint="eastAsia" w:cs="宋体"/>
          <w:szCs w:val="28"/>
        </w:rPr>
        <w:t>12.数据：系统应支持VGA和PC两种方式收发数据内容，分辨率可支持1080P及以下；支持全活动双流。</w:t>
      </w:r>
    </w:p>
    <w:p>
      <w:pPr>
        <w:ind w:firstLine="439" w:firstLineChars="183"/>
        <w:rPr>
          <w:rFonts w:hint="eastAsia" w:cs="宋体"/>
          <w:szCs w:val="28"/>
        </w:rPr>
      </w:pPr>
      <w:r>
        <w:rPr>
          <w:rFonts w:hint="eastAsia" w:cs="宋体"/>
          <w:szCs w:val="28"/>
        </w:rPr>
        <w:t>13.时延：整个系统中，任意两点之间延迟小于200ms，保证唇音同步；</w:t>
      </w:r>
    </w:p>
    <w:p>
      <w:pPr>
        <w:ind w:firstLine="439" w:firstLineChars="183"/>
        <w:rPr>
          <w:rFonts w:hint="eastAsia" w:cs="宋体"/>
          <w:szCs w:val="28"/>
        </w:rPr>
      </w:pPr>
      <w:r>
        <w:rPr>
          <w:rFonts w:hint="eastAsia" w:cs="宋体"/>
          <w:szCs w:val="28"/>
        </w:rPr>
        <w:t>14.支持辅流功能（双流），支持静态辅流和动态辅流（在同一组会议中，多个会场可以同时发起辅流）；便于决策性会议时同时看到各会场发来的报告。</w:t>
      </w:r>
    </w:p>
    <w:p>
      <w:pPr>
        <w:ind w:firstLine="439" w:firstLineChars="183"/>
        <w:rPr>
          <w:rFonts w:hint="eastAsia" w:cs="宋体"/>
          <w:szCs w:val="28"/>
        </w:rPr>
      </w:pPr>
      <w:r>
        <w:rPr>
          <w:rFonts w:hint="eastAsia" w:cs="宋体"/>
          <w:szCs w:val="28"/>
        </w:rPr>
        <w:t>15.支持同一个会场的视频和电脑桌面或者同一会场的两路活动图像同时加入多画面显示。</w:t>
      </w:r>
    </w:p>
    <w:p>
      <w:pPr>
        <w:ind w:firstLine="439" w:firstLineChars="183"/>
        <w:rPr>
          <w:rFonts w:hint="eastAsia" w:cs="宋体"/>
          <w:szCs w:val="28"/>
        </w:rPr>
      </w:pPr>
      <w:r>
        <w:rPr>
          <w:rFonts w:hint="eastAsia" w:cs="宋体"/>
          <w:szCs w:val="28"/>
        </w:rPr>
        <w:t>16.系统具有结构性安全，可全面杜绝病毒、木马、黑客攻击、恶意篡改、盗播、插播等隐患；具备100%的通讯保密性和媒体信息资源储存库的安全性；同时具备100%的平台安全性和结构可靠性。</w:t>
      </w:r>
    </w:p>
    <w:p>
      <w:pPr>
        <w:ind w:firstLine="439" w:firstLineChars="183"/>
        <w:rPr>
          <w:rFonts w:hint="eastAsia" w:cs="宋体"/>
          <w:szCs w:val="28"/>
        </w:rPr>
      </w:pPr>
      <w:r>
        <w:rPr>
          <w:rFonts w:hint="eastAsia" w:cs="宋体"/>
          <w:szCs w:val="28"/>
        </w:rPr>
        <w:t>17.支持结构化抗渗透攻击和信息泄漏，无法从系统提供的服务中获取保密数据，具备针对系统漏洞、协议弱点、病毒蠕虫、DDoS攻击、间谍软件、恶意攻击、流量异常等威胁网络层深度防御能力。</w:t>
      </w:r>
    </w:p>
    <w:p>
      <w:pPr>
        <w:ind w:firstLine="439" w:firstLineChars="183"/>
        <w:rPr>
          <w:rFonts w:hint="eastAsia" w:cs="宋体"/>
          <w:szCs w:val="28"/>
        </w:rPr>
      </w:pPr>
      <w:r>
        <w:rPr>
          <w:rFonts w:hint="eastAsia" w:cs="宋体"/>
          <w:szCs w:val="28"/>
        </w:rPr>
        <w:t>18.支持级联多通道功能，且级联可实现服务器容量全并发，单台设备支持不少于256个级联通道。</w:t>
      </w:r>
    </w:p>
    <w:p>
      <w:pPr>
        <w:ind w:firstLine="439" w:firstLineChars="183"/>
        <w:rPr>
          <w:rFonts w:hint="eastAsia" w:cs="宋体"/>
          <w:szCs w:val="28"/>
        </w:rPr>
      </w:pPr>
      <w:r>
        <w:rPr>
          <w:rFonts w:hint="eastAsia" w:cs="宋体"/>
          <w:szCs w:val="28"/>
        </w:rPr>
        <w:t>19.支持自主多画面功能，支持全交换功能，一组会议中具有权限的终端可以自由选择自己收看画面的组合和显示模式。</w:t>
      </w:r>
    </w:p>
    <w:p>
      <w:pPr>
        <w:ind w:firstLine="439" w:firstLineChars="183"/>
        <w:rPr>
          <w:rFonts w:hint="eastAsia" w:cs="宋体"/>
          <w:szCs w:val="28"/>
        </w:rPr>
      </w:pPr>
      <w:r>
        <w:rPr>
          <w:rFonts w:hint="eastAsia" w:cs="宋体"/>
          <w:szCs w:val="28"/>
        </w:rPr>
        <w:t>20.网络接口：2个GE RJ45电口+2个GE 光接口</w:t>
      </w:r>
    </w:p>
    <w:p>
      <w:pPr>
        <w:ind w:firstLine="439" w:firstLineChars="183"/>
        <w:rPr>
          <w:rFonts w:hint="eastAsia" w:cs="宋体"/>
          <w:szCs w:val="28"/>
        </w:rPr>
      </w:pPr>
    </w:p>
    <w:p>
      <w:pPr>
        <w:pStyle w:val="3"/>
        <w:ind w:left="0"/>
      </w:pPr>
      <w:bookmarkStart w:id="163" w:name="_Toc5112237"/>
      <w:r>
        <w:rPr>
          <w:rFonts w:hint="eastAsia"/>
        </w:rPr>
        <w:t>综治业务应用系统建设方案</w:t>
      </w:r>
      <w:bookmarkEnd w:id="163"/>
    </w:p>
    <w:p>
      <w:pPr>
        <w:pStyle w:val="4"/>
        <w:tabs>
          <w:tab w:val="left" w:pos="425"/>
        </w:tabs>
        <w:rPr>
          <w:rFonts w:ascii="宋体" w:hAnsi="宋体"/>
        </w:rPr>
      </w:pPr>
      <w:bookmarkStart w:id="164" w:name="_Toc7166869"/>
      <w:bookmarkStart w:id="165" w:name="_Toc430334691"/>
      <w:bookmarkStart w:id="166" w:name="_Toc503719389"/>
      <w:r>
        <w:rPr>
          <w:rFonts w:hint="eastAsia" w:ascii="宋体" w:hAnsi="宋体"/>
        </w:rPr>
        <w:t>项目</w:t>
      </w:r>
      <w:r>
        <w:rPr>
          <w:rFonts w:ascii="宋体" w:hAnsi="宋体"/>
        </w:rPr>
        <w:t>概况</w:t>
      </w:r>
      <w:bookmarkEnd w:id="164"/>
      <w:bookmarkEnd w:id="165"/>
      <w:bookmarkEnd w:id="166"/>
    </w:p>
    <w:p>
      <w:pPr>
        <w:pStyle w:val="5"/>
      </w:pPr>
      <w:bookmarkStart w:id="167" w:name="_Toc430334692"/>
      <w:bookmarkStart w:id="168" w:name="_Toc7166870"/>
      <w:bookmarkStart w:id="169" w:name="_Toc503719390"/>
      <w:bookmarkStart w:id="170" w:name="_Toc415076979"/>
      <w:r>
        <w:rPr>
          <w:rFonts w:hint="eastAsia"/>
        </w:rPr>
        <w:t>项目名称</w:t>
      </w:r>
      <w:bookmarkEnd w:id="167"/>
      <w:bookmarkEnd w:id="168"/>
      <w:bookmarkEnd w:id="169"/>
    </w:p>
    <w:p>
      <w:pPr>
        <w:rPr>
          <w:rFonts w:ascii="宋体" w:hAnsi="宋体"/>
        </w:rPr>
      </w:pPr>
      <w:r>
        <w:rPr>
          <w:rFonts w:hint="eastAsia" w:ascii="宋体" w:hAnsi="宋体"/>
        </w:rPr>
        <w:t>嵊州市雪亮综治分平台业务应用系统建设项目</w:t>
      </w:r>
    </w:p>
    <w:p>
      <w:pPr>
        <w:pStyle w:val="5"/>
      </w:pPr>
      <w:bookmarkStart w:id="171" w:name="_Toc503719391"/>
      <w:bookmarkStart w:id="172" w:name="_Toc430334693"/>
      <w:bookmarkStart w:id="173" w:name="_Toc7166871"/>
      <w:r>
        <w:rPr>
          <w:rFonts w:hint="eastAsia"/>
        </w:rPr>
        <w:t>项目性质</w:t>
      </w:r>
      <w:bookmarkEnd w:id="171"/>
      <w:bookmarkEnd w:id="172"/>
      <w:bookmarkEnd w:id="173"/>
    </w:p>
    <w:p>
      <w:pPr>
        <w:rPr>
          <w:rFonts w:ascii="宋体" w:hAnsi="宋体"/>
        </w:rPr>
      </w:pPr>
      <w:r>
        <w:rPr>
          <w:rFonts w:ascii="宋体" w:hAnsi="宋体"/>
        </w:rPr>
        <w:t>扩建</w:t>
      </w:r>
    </w:p>
    <w:p>
      <w:pPr>
        <w:pStyle w:val="5"/>
      </w:pPr>
      <w:bookmarkStart w:id="174" w:name="_Toc7166872"/>
      <w:bookmarkStart w:id="175" w:name="_Toc430334694"/>
      <w:bookmarkStart w:id="176" w:name="_Toc503719392"/>
      <w:r>
        <w:rPr>
          <w:rFonts w:hint="eastAsia"/>
        </w:rPr>
        <w:t>项目具体</w:t>
      </w:r>
      <w:r>
        <w:t>承担</w:t>
      </w:r>
      <w:r>
        <w:rPr>
          <w:rFonts w:hint="eastAsia"/>
        </w:rPr>
        <w:t>单位及负责人</w:t>
      </w:r>
      <w:bookmarkEnd w:id="174"/>
      <w:bookmarkEnd w:id="175"/>
      <w:bookmarkEnd w:id="176"/>
    </w:p>
    <w:p>
      <w:pPr>
        <w:rPr>
          <w:rFonts w:ascii="宋体" w:hAnsi="宋体"/>
        </w:rPr>
      </w:pPr>
      <w:r>
        <w:rPr>
          <w:rFonts w:hint="eastAsia" w:ascii="宋体" w:hAnsi="宋体"/>
        </w:rPr>
        <w:t>建设单位：嵊州市</w:t>
      </w:r>
    </w:p>
    <w:p>
      <w:pPr>
        <w:rPr>
          <w:rFonts w:ascii="宋体" w:hAnsi="宋体"/>
        </w:rPr>
      </w:pPr>
      <w:r>
        <w:rPr>
          <w:rFonts w:hint="eastAsia" w:ascii="宋体" w:hAnsi="宋体"/>
        </w:rPr>
        <w:t>负责人：</w:t>
      </w:r>
    </w:p>
    <w:p>
      <w:pPr>
        <w:pStyle w:val="5"/>
      </w:pPr>
      <w:bookmarkStart w:id="177" w:name="_Toc503719393"/>
      <w:bookmarkStart w:id="178" w:name="_Toc432403219"/>
      <w:bookmarkStart w:id="179" w:name="_Toc430334695"/>
      <w:bookmarkStart w:id="180" w:name="_Toc7166873"/>
      <w:r>
        <w:rPr>
          <w:rFonts w:hint="eastAsia"/>
        </w:rPr>
        <w:t>项目主要</w:t>
      </w:r>
      <w:r>
        <w:t>建设内容、预期目标</w:t>
      </w:r>
      <w:bookmarkEnd w:id="177"/>
      <w:bookmarkEnd w:id="178"/>
      <w:bookmarkEnd w:id="179"/>
      <w:bookmarkEnd w:id="180"/>
    </w:p>
    <w:p>
      <w:pPr>
        <w:rPr>
          <w:rFonts w:ascii="宋体" w:hAnsi="宋体"/>
        </w:rPr>
      </w:pPr>
      <w:r>
        <w:rPr>
          <w:rFonts w:hint="eastAsia" w:ascii="宋体" w:hAnsi="宋体"/>
        </w:rPr>
        <w:t>依托嵊州市综合信息指挥平台，建设嵊州市雪亮综治分平台业务应用系统，</w:t>
      </w:r>
      <w:r>
        <w:rPr>
          <w:rFonts w:ascii="宋体" w:hAnsi="宋体"/>
        </w:rPr>
        <w:t>建成后基本达成如下预期目标：</w:t>
      </w:r>
    </w:p>
    <w:p>
      <w:pPr>
        <w:rPr>
          <w:rFonts w:hint="eastAsia" w:ascii="宋体" w:hAnsi="宋体"/>
        </w:rPr>
      </w:pPr>
      <w:r>
        <w:rPr>
          <w:rFonts w:ascii="宋体" w:hAnsi="宋体"/>
        </w:rPr>
        <w:t>2</w:t>
      </w:r>
      <w:r>
        <w:rPr>
          <w:rFonts w:hint="eastAsia" w:ascii="宋体" w:hAnsi="宋体"/>
        </w:rPr>
        <w:t>、重点人员</w:t>
      </w:r>
      <w:r>
        <w:rPr>
          <w:rFonts w:ascii="宋体" w:hAnsi="宋体"/>
        </w:rPr>
        <w:t>管控</w:t>
      </w:r>
      <w:r>
        <w:rPr>
          <w:rFonts w:hint="eastAsia" w:ascii="宋体" w:hAnsi="宋体"/>
        </w:rPr>
        <w:t>系统建设</w:t>
      </w:r>
    </w:p>
    <w:p>
      <w:pPr>
        <w:rPr>
          <w:rFonts w:ascii="宋体" w:hAnsi="宋体"/>
        </w:rPr>
      </w:pPr>
      <w:bookmarkStart w:id="181" w:name="_Toc503719394"/>
      <w:bookmarkStart w:id="182" w:name="_Toc432403220"/>
      <w:bookmarkStart w:id="183" w:name="_Toc430334696"/>
      <w:r>
        <w:rPr>
          <w:rFonts w:hint="eastAsia" w:ascii="宋体" w:hAnsi="宋体"/>
        </w:rPr>
        <w:t>重点人员</w:t>
      </w:r>
      <w:r>
        <w:rPr>
          <w:rFonts w:ascii="宋体" w:hAnsi="宋体"/>
        </w:rPr>
        <w:t>管控</w:t>
      </w:r>
      <w:r>
        <w:rPr>
          <w:rFonts w:hint="eastAsia" w:ascii="宋体" w:hAnsi="宋体"/>
        </w:rPr>
        <w:t>的业务目标是通过信息化的手段对精神病人员、信访人员的管控，实现动态化、精细化、人性化的管理，更好的维护社会治安和谐稳定。</w:t>
      </w:r>
    </w:p>
    <w:p>
      <w:pPr>
        <w:rPr>
          <w:rFonts w:ascii="宋体" w:hAnsi="宋体"/>
        </w:rPr>
      </w:pPr>
      <w:r>
        <w:rPr>
          <w:rFonts w:hint="eastAsia" w:ascii="宋体" w:hAnsi="宋体"/>
        </w:rPr>
        <w:t>3、综治可视通讯</w:t>
      </w:r>
    </w:p>
    <w:p>
      <w:pPr>
        <w:rPr>
          <w:rFonts w:hint="eastAsia" w:ascii="宋体" w:hAnsi="宋体"/>
        </w:rPr>
      </w:pPr>
      <w:r>
        <w:rPr>
          <w:rFonts w:hint="eastAsia" w:ascii="宋体" w:hAnsi="宋体"/>
        </w:rPr>
        <w:t>通过网格即时可视通讯系统的建设，实现各级综治中心之间、中心与网格员之间、网格员与网格员之间的可视通话和多方通话需求，不仅可以满足综治中心对于人员实时调度、事件现场可视的需求，同时满足网格员对于远程调解、业务指导等中心能力支撑的需求</w:t>
      </w:r>
    </w:p>
    <w:p>
      <w:pPr>
        <w:rPr>
          <w:rFonts w:hint="eastAsia" w:ascii="宋体" w:hAnsi="宋体"/>
        </w:rPr>
      </w:pPr>
      <w:r>
        <w:rPr>
          <w:rFonts w:ascii="宋体" w:hAnsi="宋体"/>
        </w:rPr>
        <w:t>4</w:t>
      </w:r>
      <w:r>
        <w:rPr>
          <w:rFonts w:hint="eastAsia" w:ascii="宋体" w:hAnsi="宋体"/>
        </w:rPr>
        <w:t>、</w:t>
      </w:r>
      <w:r>
        <w:rPr>
          <w:rFonts w:ascii="宋体" w:hAnsi="宋体"/>
        </w:rPr>
        <w:t>深化综治智能化应用</w:t>
      </w:r>
    </w:p>
    <w:p>
      <w:pPr>
        <w:rPr>
          <w:rFonts w:ascii="宋体" w:hAnsi="宋体"/>
        </w:rPr>
      </w:pPr>
      <w:r>
        <w:rPr>
          <w:rFonts w:hint="eastAsia" w:ascii="宋体" w:hAnsi="宋体"/>
        </w:rPr>
        <w:t>网格员用户可通过移动端查看已授权的监控点位，实现定时远程巡防，在任务处理过程中，也可查看预警或事件周边监控。网格员可在日常工作、任务处理时，也可在线临时申请综治管理权限范围的监控点位。网格员可接收综治中心的视频通话申请，也可向综治中心或其他网格员发送视频通话申请。</w:t>
      </w:r>
    </w:p>
    <w:p>
      <w:pPr>
        <w:pStyle w:val="5"/>
      </w:pPr>
      <w:bookmarkStart w:id="184" w:name="_Toc7166874"/>
      <w:r>
        <w:rPr>
          <w:rFonts w:hint="eastAsia"/>
        </w:rPr>
        <w:t>总投资及资金</w:t>
      </w:r>
      <w:r>
        <w:t>来源</w:t>
      </w:r>
      <w:bookmarkEnd w:id="181"/>
      <w:bookmarkEnd w:id="182"/>
      <w:bookmarkEnd w:id="183"/>
      <w:bookmarkEnd w:id="184"/>
    </w:p>
    <w:p>
      <w:pPr>
        <w:rPr>
          <w:rFonts w:ascii="宋体" w:hAnsi="宋体"/>
        </w:rPr>
      </w:pPr>
      <w:r>
        <w:rPr>
          <w:rFonts w:hint="eastAsia" w:ascii="宋体" w:hAnsi="宋体"/>
        </w:rPr>
        <w:t>总投资：</w:t>
      </w:r>
      <w:r>
        <w:rPr>
          <w:rFonts w:ascii="宋体" w:hAnsi="宋体"/>
        </w:rPr>
        <w:t>120</w:t>
      </w:r>
      <w:r>
        <w:rPr>
          <w:rFonts w:hint="eastAsia" w:ascii="宋体" w:hAnsi="宋体" w:cs="Arial"/>
          <w:color w:val="333333"/>
          <w:sz w:val="25"/>
          <w:szCs w:val="25"/>
        </w:rPr>
        <w:t>万元</w:t>
      </w:r>
    </w:p>
    <w:p>
      <w:pPr>
        <w:rPr>
          <w:rFonts w:ascii="宋体" w:hAnsi="宋体"/>
        </w:rPr>
      </w:pPr>
      <w:r>
        <w:rPr>
          <w:rFonts w:hint="eastAsia" w:ascii="宋体" w:hAnsi="宋体"/>
        </w:rPr>
        <w:t>资金</w:t>
      </w:r>
      <w:r>
        <w:rPr>
          <w:rFonts w:ascii="宋体" w:hAnsi="宋体"/>
        </w:rPr>
        <w:t>来源：</w:t>
      </w:r>
      <w:r>
        <w:rPr>
          <w:rFonts w:hint="eastAsia" w:ascii="宋体" w:hAnsi="宋体"/>
        </w:rPr>
        <w:t>信息化专项资金</w:t>
      </w:r>
    </w:p>
    <w:p>
      <w:pPr>
        <w:pStyle w:val="4"/>
        <w:tabs>
          <w:tab w:val="left" w:pos="425"/>
        </w:tabs>
        <w:rPr>
          <w:rFonts w:ascii="宋体" w:hAnsi="宋体"/>
        </w:rPr>
      </w:pPr>
      <w:bookmarkStart w:id="185" w:name="_Toc503719395"/>
      <w:bookmarkStart w:id="186" w:name="_Toc430334697"/>
      <w:bookmarkStart w:id="187" w:name="_Toc7166875"/>
      <w:r>
        <w:rPr>
          <w:rFonts w:hint="eastAsia" w:ascii="宋体" w:hAnsi="宋体"/>
        </w:rPr>
        <w:t>项目建设</w:t>
      </w:r>
      <w:r>
        <w:rPr>
          <w:rFonts w:ascii="宋体" w:hAnsi="宋体"/>
        </w:rPr>
        <w:t>的必要性</w:t>
      </w:r>
      <w:bookmarkEnd w:id="185"/>
      <w:bookmarkEnd w:id="186"/>
      <w:bookmarkEnd w:id="187"/>
    </w:p>
    <w:p>
      <w:pPr>
        <w:pStyle w:val="5"/>
      </w:pPr>
      <w:bookmarkStart w:id="188" w:name="_Toc432403222"/>
      <w:bookmarkStart w:id="189" w:name="_Toc7166876"/>
      <w:bookmarkStart w:id="190" w:name="_Toc430334698"/>
      <w:bookmarkStart w:id="191" w:name="_Toc503719396"/>
      <w:r>
        <w:rPr>
          <w:rFonts w:hint="eastAsia"/>
        </w:rPr>
        <w:t>项目提出的</w:t>
      </w:r>
      <w:r>
        <w:t>背景</w:t>
      </w:r>
      <w:r>
        <w:rPr>
          <w:rFonts w:hint="eastAsia"/>
        </w:rPr>
        <w:t>、依据</w:t>
      </w:r>
      <w:bookmarkEnd w:id="188"/>
      <w:bookmarkEnd w:id="189"/>
      <w:bookmarkEnd w:id="190"/>
      <w:bookmarkEnd w:id="191"/>
    </w:p>
    <w:p>
      <w:pPr>
        <w:rPr>
          <w:rFonts w:ascii="宋体" w:hAnsi="宋体"/>
          <w:bCs/>
          <w:kern w:val="0"/>
        </w:rPr>
      </w:pPr>
      <w:bookmarkStart w:id="192" w:name="_Toc430334699"/>
      <w:bookmarkStart w:id="193" w:name="_Toc432403223"/>
      <w:r>
        <w:rPr>
          <w:rFonts w:ascii="宋体" w:hAnsi="宋体"/>
          <w:bCs/>
          <w:kern w:val="0"/>
        </w:rPr>
        <w:t>为贯彻落实党的十八大和十八届三中、四中全会以及深化平安中国建设的会议精神，深入贯彻国家《关于加强社会治安防控体系建设的意见》精神，落实中央要求雪亮工程纳入“十三五”规划要求，借鉴先进单位经验，结合我</w:t>
      </w:r>
      <w:r>
        <w:rPr>
          <w:rFonts w:hint="eastAsia" w:ascii="宋体" w:hAnsi="宋体"/>
          <w:bCs/>
          <w:kern w:val="0"/>
        </w:rPr>
        <w:t>市</w:t>
      </w:r>
      <w:r>
        <w:rPr>
          <w:rFonts w:ascii="宋体" w:hAnsi="宋体"/>
          <w:bCs/>
          <w:kern w:val="0"/>
        </w:rPr>
        <w:t>实际，积极创新以网格化管理为基础的智慧治理机制，不断提升我区基层社会治理实效。</w:t>
      </w:r>
    </w:p>
    <w:p>
      <w:pPr>
        <w:widowControl/>
        <w:jc w:val="left"/>
        <w:rPr>
          <w:rFonts w:ascii="宋体" w:hAnsi="宋体"/>
          <w:bCs/>
          <w:kern w:val="0"/>
        </w:rPr>
      </w:pPr>
      <w:r>
        <w:rPr>
          <w:rFonts w:hint="eastAsia" w:ascii="宋体" w:hAnsi="宋体"/>
          <w:bCs/>
          <w:kern w:val="0"/>
        </w:rPr>
        <w:t>本项目依据的主要规范，一是《社会治安综合治理数据基础规范》；二是《社会治安综合治理综治中心建设与管理规范</w:t>
      </w:r>
      <w:r>
        <w:rPr>
          <w:rFonts w:ascii="宋体" w:hAnsi="宋体"/>
          <w:bCs/>
          <w:kern w:val="0"/>
        </w:rPr>
        <w:t xml:space="preserve"> </w:t>
      </w:r>
      <w:r>
        <w:rPr>
          <w:rFonts w:hint="eastAsia" w:ascii="宋体" w:hAnsi="宋体"/>
          <w:bCs/>
          <w:kern w:val="0"/>
        </w:rPr>
        <w:t>》。</w:t>
      </w:r>
    </w:p>
    <w:p>
      <w:pPr>
        <w:pStyle w:val="5"/>
      </w:pPr>
      <w:bookmarkStart w:id="194" w:name="_Toc503719397"/>
      <w:bookmarkStart w:id="195" w:name="_Toc7166877"/>
      <w:r>
        <w:rPr>
          <w:rFonts w:hint="eastAsia"/>
        </w:rPr>
        <w:t>项目建设的必要性</w:t>
      </w:r>
      <w:bookmarkEnd w:id="192"/>
      <w:bookmarkEnd w:id="193"/>
      <w:bookmarkEnd w:id="194"/>
      <w:bookmarkEnd w:id="195"/>
    </w:p>
    <w:p>
      <w:pPr>
        <w:rPr>
          <w:rFonts w:ascii="宋体" w:hAnsi="宋体"/>
          <w:bCs/>
          <w:kern w:val="0"/>
        </w:rPr>
      </w:pPr>
      <w:r>
        <w:rPr>
          <w:rFonts w:hint="eastAsia" w:ascii="宋体" w:hAnsi="宋体"/>
          <w:bCs/>
          <w:kern w:val="0"/>
        </w:rPr>
        <w:t>各地各部门从加强和创新社会管理的实际出发，在加强社会管理信息化基础设施建设、深化信息资源开发利用、优化服务管理功能、加强信息安全保障、服务经济社会发展等方面进行了积极的探索和实践，取得了显著成效，积累了宝贵经验，为建设全国社会管理综合治理信息系统奠定了基础。但是，由于没有整体规划，缺少顶层设计，各地各自为战，在网络使用、系统规划、平台建设上不统一，造成网络不能互通、资源不能整合、信息不能共享，形成了很多“信息孤岛”。同时，由于各地在综治信息系统建设方面的理念、定位不同，在模块设置、项目功能、技术标准、数据格式等方面存在较大差异，造成系统间数据不能整合和实时更新，形成了许多“数字鸿沟”。为此，要树立一盘棋的思想，急需搞好整体规划、顶层设计，制定规范、统一标准，推进省级社会管理综合治理信息化建设健康有序开展。</w:t>
      </w:r>
    </w:p>
    <w:bookmarkEnd w:id="170"/>
    <w:p>
      <w:pPr>
        <w:pStyle w:val="4"/>
        <w:tabs>
          <w:tab w:val="left" w:pos="425"/>
        </w:tabs>
        <w:rPr>
          <w:rFonts w:ascii="宋体" w:hAnsi="宋体"/>
        </w:rPr>
      </w:pPr>
      <w:bookmarkStart w:id="196" w:name="_Toc503719398"/>
      <w:bookmarkStart w:id="197" w:name="_Toc7166878"/>
      <w:bookmarkStart w:id="198" w:name="_Toc430334700"/>
      <w:r>
        <w:rPr>
          <w:rFonts w:hint="eastAsia" w:ascii="宋体" w:hAnsi="宋体"/>
        </w:rPr>
        <w:t>需求</w:t>
      </w:r>
      <w:r>
        <w:rPr>
          <w:rFonts w:ascii="宋体" w:hAnsi="宋体"/>
        </w:rPr>
        <w:t>分析与建设目标</w:t>
      </w:r>
      <w:bookmarkEnd w:id="196"/>
      <w:bookmarkEnd w:id="197"/>
      <w:bookmarkEnd w:id="198"/>
    </w:p>
    <w:p>
      <w:pPr>
        <w:pStyle w:val="5"/>
      </w:pPr>
      <w:bookmarkStart w:id="199" w:name="_Toc522617320"/>
      <w:bookmarkStart w:id="200" w:name="_Toc513390406"/>
      <w:bookmarkStart w:id="201" w:name="_Toc512633048"/>
      <w:bookmarkStart w:id="202" w:name="_Toc515480026"/>
      <w:bookmarkStart w:id="203" w:name="_Toc7166879"/>
      <w:bookmarkStart w:id="204" w:name="_Toc512633141"/>
      <w:bookmarkStart w:id="205" w:name="_Toc201374937"/>
      <w:r>
        <w:rPr>
          <w:rFonts w:hint="eastAsia"/>
        </w:rPr>
        <w:t>总体需求分析</w:t>
      </w:r>
      <w:bookmarkEnd w:id="199"/>
      <w:bookmarkEnd w:id="200"/>
      <w:bookmarkEnd w:id="201"/>
      <w:bookmarkEnd w:id="202"/>
      <w:bookmarkEnd w:id="203"/>
      <w:bookmarkEnd w:id="204"/>
    </w:p>
    <w:p>
      <w:pPr>
        <w:ind w:firstLine="424" w:firstLineChars="177"/>
        <w:rPr>
          <w:rFonts w:ascii="宋体" w:hAnsi="宋体"/>
          <w:bCs/>
          <w:kern w:val="0"/>
        </w:rPr>
      </w:pPr>
      <w:r>
        <w:rPr>
          <w:rFonts w:hint="eastAsia" w:ascii="宋体" w:hAnsi="宋体"/>
          <w:bCs/>
          <w:kern w:val="0"/>
        </w:rPr>
        <w:t>在嵊州市推进</w:t>
      </w:r>
      <w:r>
        <w:rPr>
          <w:rFonts w:ascii="宋体" w:hAnsi="宋体"/>
          <w:bCs/>
          <w:kern w:val="0"/>
        </w:rPr>
        <w:t>城市精细化管理的大背景之下，</w:t>
      </w:r>
      <w:r>
        <w:rPr>
          <w:rFonts w:hint="eastAsia" w:ascii="宋体" w:hAnsi="宋体"/>
          <w:bCs/>
          <w:kern w:val="0"/>
        </w:rPr>
        <w:t>云计算</w:t>
      </w:r>
      <w:r>
        <w:rPr>
          <w:rFonts w:ascii="宋体" w:hAnsi="宋体"/>
          <w:bCs/>
          <w:kern w:val="0"/>
        </w:rPr>
        <w:t>、大数据及人工智能等</w:t>
      </w:r>
      <w:r>
        <w:rPr>
          <w:rFonts w:hint="eastAsia" w:ascii="宋体" w:hAnsi="宋体"/>
          <w:bCs/>
          <w:kern w:val="0"/>
        </w:rPr>
        <w:t>新</w:t>
      </w:r>
      <w:r>
        <w:rPr>
          <w:rFonts w:ascii="宋体" w:hAnsi="宋体"/>
          <w:bCs/>
          <w:kern w:val="0"/>
        </w:rPr>
        <w:t>技术</w:t>
      </w:r>
      <w:r>
        <w:rPr>
          <w:rFonts w:hint="eastAsia" w:ascii="宋体" w:hAnsi="宋体"/>
          <w:bCs/>
          <w:kern w:val="0"/>
        </w:rPr>
        <w:t>开始</w:t>
      </w:r>
      <w:r>
        <w:rPr>
          <w:rFonts w:ascii="宋体" w:hAnsi="宋体"/>
          <w:bCs/>
          <w:kern w:val="0"/>
        </w:rPr>
        <w:t>广泛的应用到城市</w:t>
      </w:r>
      <w:r>
        <w:rPr>
          <w:rFonts w:hint="eastAsia" w:ascii="宋体" w:hAnsi="宋体"/>
          <w:bCs/>
          <w:kern w:val="0"/>
        </w:rPr>
        <w:t>管理的</w:t>
      </w:r>
      <w:r>
        <w:rPr>
          <w:rFonts w:ascii="宋体" w:hAnsi="宋体"/>
          <w:bCs/>
          <w:kern w:val="0"/>
        </w:rPr>
        <w:t>各个领域，在新技术的驱动下，</w:t>
      </w:r>
      <w:r>
        <w:rPr>
          <w:rFonts w:hint="eastAsia" w:ascii="宋体" w:hAnsi="宋体"/>
          <w:bCs/>
          <w:kern w:val="0"/>
        </w:rPr>
        <w:t>原有</w:t>
      </w:r>
      <w:r>
        <w:rPr>
          <w:rFonts w:ascii="宋体" w:hAnsi="宋体"/>
          <w:bCs/>
          <w:kern w:val="0"/>
        </w:rPr>
        <w:t>社会综合治理的</w:t>
      </w:r>
      <w:r>
        <w:rPr>
          <w:rFonts w:hint="eastAsia" w:ascii="宋体" w:hAnsi="宋体"/>
          <w:bCs/>
          <w:kern w:val="0"/>
        </w:rPr>
        <w:t>方法</w:t>
      </w:r>
      <w:r>
        <w:rPr>
          <w:rFonts w:ascii="宋体" w:hAnsi="宋体"/>
          <w:bCs/>
          <w:kern w:val="0"/>
        </w:rPr>
        <w:t>和流程已经不能完全满足</w:t>
      </w:r>
      <w:r>
        <w:rPr>
          <w:rFonts w:hint="eastAsia" w:ascii="宋体" w:hAnsi="宋体"/>
          <w:bCs/>
          <w:kern w:val="0"/>
        </w:rPr>
        <w:t>需要</w:t>
      </w:r>
      <w:r>
        <w:rPr>
          <w:rFonts w:ascii="宋体" w:hAnsi="宋体"/>
          <w:bCs/>
          <w:kern w:val="0"/>
        </w:rPr>
        <w:t>，</w:t>
      </w:r>
      <w:r>
        <w:rPr>
          <w:rFonts w:hint="eastAsia" w:ascii="宋体" w:hAnsi="宋体"/>
          <w:bCs/>
          <w:kern w:val="0"/>
        </w:rPr>
        <w:t>综治</w:t>
      </w:r>
      <w:r>
        <w:rPr>
          <w:rFonts w:ascii="宋体" w:hAnsi="宋体"/>
          <w:bCs/>
          <w:kern w:val="0"/>
        </w:rPr>
        <w:t>信息系统</w:t>
      </w:r>
      <w:r>
        <w:rPr>
          <w:rFonts w:hint="eastAsia" w:ascii="宋体" w:hAnsi="宋体"/>
          <w:bCs/>
          <w:kern w:val="0"/>
        </w:rPr>
        <w:t>的</w:t>
      </w:r>
      <w:r>
        <w:rPr>
          <w:rFonts w:ascii="宋体" w:hAnsi="宋体"/>
          <w:bCs/>
          <w:kern w:val="0"/>
        </w:rPr>
        <w:t>目前</w:t>
      </w:r>
      <w:r>
        <w:rPr>
          <w:rFonts w:hint="eastAsia" w:ascii="宋体" w:hAnsi="宋体"/>
          <w:bCs/>
          <w:kern w:val="0"/>
        </w:rPr>
        <w:t>能力</w:t>
      </w:r>
      <w:r>
        <w:rPr>
          <w:rFonts w:ascii="宋体" w:hAnsi="宋体"/>
          <w:bCs/>
          <w:kern w:val="0"/>
        </w:rPr>
        <w:t>也无法应对新技术带来的</w:t>
      </w:r>
      <w:r>
        <w:rPr>
          <w:rFonts w:hint="eastAsia" w:ascii="宋体" w:hAnsi="宋体"/>
          <w:bCs/>
          <w:kern w:val="0"/>
        </w:rPr>
        <w:t>海量</w:t>
      </w:r>
      <w:r>
        <w:rPr>
          <w:rFonts w:ascii="宋体" w:hAnsi="宋体"/>
          <w:bCs/>
          <w:kern w:val="0"/>
        </w:rPr>
        <w:t>数据的冲击，</w:t>
      </w:r>
      <w:r>
        <w:rPr>
          <w:rFonts w:hint="eastAsia" w:ascii="宋体" w:hAnsi="宋体"/>
          <w:bCs/>
          <w:kern w:val="0"/>
        </w:rPr>
        <w:t>雪亮工程的大范围推广，催生了海量视频应用向智能化方向发展，对综治业务来讲，这根本上改变了事件发现上报的模式，社会事件发现的数量和时效性都将发生巨大改变；</w:t>
      </w:r>
    </w:p>
    <w:p>
      <w:pPr>
        <w:pStyle w:val="5"/>
      </w:pPr>
      <w:bookmarkStart w:id="206" w:name="_Toc512633049"/>
      <w:bookmarkStart w:id="207" w:name="_Toc515480027"/>
      <w:bookmarkStart w:id="208" w:name="_Toc512633142"/>
      <w:bookmarkStart w:id="209" w:name="_Toc522617322"/>
      <w:bookmarkStart w:id="210" w:name="_Toc7166880"/>
      <w:bookmarkStart w:id="211" w:name="_Toc513390407"/>
      <w:r>
        <w:rPr>
          <w:rFonts w:hint="eastAsia"/>
        </w:rPr>
        <w:t>业务需求分析</w:t>
      </w:r>
      <w:bookmarkEnd w:id="205"/>
      <w:bookmarkEnd w:id="206"/>
      <w:bookmarkEnd w:id="207"/>
      <w:bookmarkEnd w:id="208"/>
      <w:bookmarkEnd w:id="209"/>
      <w:bookmarkEnd w:id="210"/>
      <w:bookmarkEnd w:id="211"/>
    </w:p>
    <w:p>
      <w:pPr>
        <w:pStyle w:val="6"/>
      </w:pPr>
      <w:bookmarkStart w:id="212" w:name="_Toc7166881"/>
      <w:bookmarkStart w:id="213" w:name="_Toc522617323"/>
      <w:r>
        <w:rPr>
          <w:rFonts w:hint="eastAsia"/>
        </w:rPr>
        <w:t>综合治理基础数据规范的颁布</w:t>
      </w:r>
      <w:bookmarkEnd w:id="212"/>
      <w:bookmarkEnd w:id="213"/>
    </w:p>
    <w:p>
      <w:pPr>
        <w:ind w:firstLine="424" w:firstLineChars="177"/>
        <w:rPr>
          <w:rFonts w:ascii="宋体" w:hAnsi="宋体"/>
          <w:bCs/>
        </w:rPr>
      </w:pPr>
      <w:r>
        <w:rPr>
          <w:rFonts w:hint="eastAsia" w:ascii="宋体" w:hAnsi="宋体"/>
          <w:bCs/>
        </w:rPr>
        <w:t>2016年1月，国家质检总局、中央综治办、国家标准委发布了《社会治安综合治理基础数据规范》（GB/T 31000—2015）国家标准。</w:t>
      </w:r>
    </w:p>
    <w:p>
      <w:pPr>
        <w:ind w:firstLine="424" w:firstLineChars="177"/>
        <w:rPr>
          <w:rFonts w:ascii="宋体" w:hAnsi="宋体"/>
          <w:bCs/>
        </w:rPr>
      </w:pPr>
      <w:r>
        <w:rPr>
          <w:rFonts w:hint="eastAsia" w:ascii="宋体" w:hAnsi="宋体"/>
          <w:bCs/>
        </w:rPr>
        <w:t>该标准旨在为各级综治组织开展综治信息系统建设提供指引，各级综治组织通过信息采集、案(事)件流转等，动态掌握人、地、物、事、组织等基础信息，并整合公安、民政</w:t>
      </w:r>
      <w:r>
        <w:rPr>
          <w:rFonts w:ascii="宋体" w:hAnsi="宋体"/>
          <w:bCs/>
        </w:rPr>
        <w:t>、国土</w:t>
      </w:r>
      <w:r>
        <w:rPr>
          <w:rFonts w:hint="eastAsia" w:ascii="宋体" w:hAnsi="宋体"/>
          <w:bCs/>
        </w:rPr>
        <w:t>等相关业务数据，进行数据交换、关联比对，实现综治相关数据资源互通共享。</w:t>
      </w:r>
    </w:p>
    <w:p>
      <w:pPr>
        <w:pStyle w:val="6"/>
      </w:pPr>
      <w:bookmarkStart w:id="214" w:name="_Toc522617327"/>
      <w:bookmarkStart w:id="215" w:name="_Toc7166882"/>
      <w:r>
        <w:rPr>
          <w:rFonts w:hint="eastAsia"/>
        </w:rPr>
        <w:t>融合综合管理的发展趋势-城市大脑建设</w:t>
      </w:r>
      <w:bookmarkEnd w:id="214"/>
      <w:bookmarkEnd w:id="215"/>
    </w:p>
    <w:p>
      <w:pPr>
        <w:pStyle w:val="1352"/>
        <w:ind w:firstLine="420" w:firstLineChars="175"/>
        <w:rPr>
          <w:rFonts w:ascii="宋体" w:hAnsi="宋体"/>
          <w:color w:val="393939"/>
          <w:sz w:val="24"/>
        </w:rPr>
      </w:pPr>
      <w:r>
        <w:rPr>
          <w:rFonts w:hint="eastAsia" w:ascii="宋体" w:hAnsi="宋体"/>
          <w:color w:val="393939"/>
          <w:sz w:val="24"/>
        </w:rPr>
        <w:t>嵊州市智慧政务、智慧社区的需求在各街镇实际落地实施时，呈现了条块需求融合的发展趋势。条线需求主要分为嵊州市城市管理精细化要求、各委办智慧公安、雪亮工程条线以及街镇网格化等区域综合管理要求。</w:t>
      </w:r>
    </w:p>
    <w:p>
      <w:pPr>
        <w:pStyle w:val="1352"/>
        <w:ind w:firstLine="480"/>
        <w:rPr>
          <w:rFonts w:ascii="宋体" w:hAnsi="宋体"/>
          <w:color w:val="393939"/>
          <w:sz w:val="24"/>
        </w:rPr>
      </w:pPr>
      <w:r>
        <w:rPr>
          <w:rFonts w:hint="eastAsia" w:ascii="宋体" w:hAnsi="宋体"/>
          <w:color w:val="393939"/>
          <w:sz w:val="24"/>
        </w:rPr>
        <w:t>利用实时全量的城市数据资源全局优化城市公共资源，即时修正城市运行缺陷，实现城市治理模式突破、城市服务模式突破。</w:t>
      </w:r>
    </w:p>
    <w:p>
      <w:pPr>
        <w:pStyle w:val="7"/>
        <w:ind w:left="240" w:leftChars="100" w:right="240" w:rightChars="100"/>
      </w:pPr>
      <w:bookmarkStart w:id="216" w:name="_Toc522617328"/>
      <w:bookmarkStart w:id="217" w:name="_Toc7166883"/>
      <w:r>
        <w:rPr>
          <w:rFonts w:hint="eastAsia"/>
        </w:rPr>
        <w:t>区街镇综合管理和治理</w:t>
      </w:r>
      <w:bookmarkEnd w:id="216"/>
      <w:bookmarkEnd w:id="217"/>
    </w:p>
    <w:p>
      <w:pPr>
        <w:pStyle w:val="1352"/>
        <w:ind w:firstLine="424" w:firstLineChars="177"/>
        <w:rPr>
          <w:rFonts w:ascii="宋体" w:hAnsi="宋体"/>
          <w:color w:val="393939"/>
          <w:sz w:val="24"/>
        </w:rPr>
      </w:pPr>
      <w:r>
        <w:rPr>
          <w:rFonts w:hint="eastAsia" w:ascii="宋体" w:hAnsi="宋体"/>
          <w:color w:val="393939"/>
          <w:sz w:val="24"/>
        </w:rPr>
        <w:t>利用全市现有的社会资源和现有的综治力量，实现党建网格和社区工作的全覆盖，发挥党组织的核心引领作用。通过深化综合网格化管理，把问题解决在网格里，进一步提升社会治理，部暑深化综合管理网格化联动机制建设，聚焦网格，切实增强综合治理工作的责任感和紧迫感，综合网格化服务管理工作是贯彻落实十九大精神的必然要求，因此对综治</w:t>
      </w:r>
      <w:r>
        <w:rPr>
          <w:rFonts w:ascii="宋体" w:hAnsi="宋体"/>
          <w:color w:val="393939"/>
          <w:sz w:val="24"/>
        </w:rPr>
        <w:t>信息平台</w:t>
      </w:r>
      <w:r>
        <w:rPr>
          <w:rFonts w:hint="eastAsia" w:ascii="宋体" w:hAnsi="宋体"/>
          <w:color w:val="393939"/>
          <w:sz w:val="24"/>
        </w:rPr>
        <w:t>的应用平台展示很有必要。</w:t>
      </w:r>
    </w:p>
    <w:p>
      <w:pPr>
        <w:pStyle w:val="7"/>
        <w:ind w:left="240" w:leftChars="100" w:right="240" w:rightChars="100"/>
      </w:pPr>
      <w:bookmarkStart w:id="218" w:name="_Toc522617329"/>
      <w:bookmarkStart w:id="219" w:name="_Toc7166884"/>
      <w:r>
        <w:rPr>
          <w:rFonts w:hint="eastAsia"/>
        </w:rPr>
        <w:t>城市精细化、标准化建设</w:t>
      </w:r>
      <w:bookmarkEnd w:id="218"/>
      <w:bookmarkEnd w:id="219"/>
    </w:p>
    <w:p>
      <w:pPr>
        <w:pStyle w:val="1352"/>
        <w:ind w:firstLine="424" w:firstLineChars="177"/>
        <w:rPr>
          <w:rFonts w:ascii="宋体" w:hAnsi="宋体"/>
          <w:color w:val="393939"/>
          <w:sz w:val="24"/>
        </w:rPr>
      </w:pPr>
      <w:r>
        <w:rPr>
          <w:rFonts w:ascii="宋体" w:hAnsi="宋体"/>
          <w:color w:val="393939"/>
          <w:sz w:val="24"/>
        </w:rPr>
        <w:t>城市精细化管理是指综合运用</w:t>
      </w:r>
      <w:r>
        <w:fldChar w:fldCharType="begin"/>
      </w:r>
      <w:r>
        <w:instrText xml:space="preserve">HYPERLINK "http://wiki.mbalib.com/wiki/%E5%B8%82%E5%9C%BA" \o "市场"</w:instrText>
      </w:r>
      <w:r>
        <w:fldChar w:fldCharType="separate"/>
      </w:r>
      <w:r>
        <w:rPr>
          <w:rFonts w:ascii="宋体" w:hAnsi="宋体"/>
          <w:color w:val="393939"/>
          <w:sz w:val="24"/>
        </w:rPr>
        <w:t>市场</w:t>
      </w:r>
      <w:r>
        <w:fldChar w:fldCharType="end"/>
      </w:r>
      <w:r>
        <w:rPr>
          <w:rFonts w:ascii="宋体" w:hAnsi="宋体"/>
          <w:color w:val="393939"/>
          <w:sz w:val="24"/>
        </w:rPr>
        <w:t>、</w:t>
      </w:r>
      <w:r>
        <w:fldChar w:fldCharType="begin"/>
      </w:r>
      <w:r>
        <w:instrText xml:space="preserve">HYPERLINK "http://wiki.mbalib.com/wiki/%E6%B3%95%E5%BE%8B" \o "法律"</w:instrText>
      </w:r>
      <w:r>
        <w:fldChar w:fldCharType="separate"/>
      </w:r>
      <w:r>
        <w:rPr>
          <w:rFonts w:ascii="宋体" w:hAnsi="宋体"/>
          <w:color w:val="393939"/>
          <w:sz w:val="24"/>
        </w:rPr>
        <w:t>法律</w:t>
      </w:r>
      <w:r>
        <w:fldChar w:fldCharType="end"/>
      </w:r>
      <w:r>
        <w:rPr>
          <w:rFonts w:ascii="宋体" w:hAnsi="宋体"/>
          <w:color w:val="393939"/>
          <w:sz w:val="24"/>
        </w:rPr>
        <w:t>、</w:t>
      </w:r>
      <w:r>
        <w:fldChar w:fldCharType="begin"/>
      </w:r>
      <w:r>
        <w:instrText xml:space="preserve">HYPERLINK "http://wiki.mbalib.com/wiki/%E8%A1%8C%E6%94%BF" \o "行政"</w:instrText>
      </w:r>
      <w:r>
        <w:fldChar w:fldCharType="separate"/>
      </w:r>
      <w:r>
        <w:rPr>
          <w:rFonts w:ascii="宋体" w:hAnsi="宋体"/>
          <w:color w:val="393939"/>
          <w:sz w:val="24"/>
        </w:rPr>
        <w:t>行政</w:t>
      </w:r>
      <w:r>
        <w:fldChar w:fldCharType="end"/>
      </w:r>
      <w:r>
        <w:rPr>
          <w:rFonts w:ascii="宋体" w:hAnsi="宋体"/>
          <w:color w:val="393939"/>
          <w:sz w:val="24"/>
        </w:rPr>
        <w:t>和</w:t>
      </w:r>
      <w:r>
        <w:fldChar w:fldCharType="begin"/>
      </w:r>
      <w:r>
        <w:instrText xml:space="preserve">HYPERLINK "http://wiki.mbalib.com/wiki/%E7%A4%BE%E4%BC%9A" \o "社会"</w:instrText>
      </w:r>
      <w:r>
        <w:fldChar w:fldCharType="separate"/>
      </w:r>
      <w:r>
        <w:rPr>
          <w:rFonts w:ascii="宋体" w:hAnsi="宋体"/>
          <w:color w:val="393939"/>
          <w:sz w:val="24"/>
        </w:rPr>
        <w:t>社会</w:t>
      </w:r>
      <w:r>
        <w:fldChar w:fldCharType="end"/>
      </w:r>
      <w:r>
        <w:rPr>
          <w:rFonts w:ascii="宋体" w:hAnsi="宋体"/>
          <w:color w:val="393939"/>
          <w:sz w:val="24"/>
        </w:rPr>
        <w:t>自治等手段，通过城市管理目标量化、管理标准细化、职责分工明晰化等，形成以“</w:t>
      </w:r>
      <w:r>
        <w:rPr>
          <w:rFonts w:ascii="宋体" w:hAnsi="宋体"/>
          <w:b/>
          <w:color w:val="393939"/>
          <w:sz w:val="24"/>
        </w:rPr>
        <w:t>精致、细致、深入、规范</w:t>
      </w:r>
      <w:r>
        <w:rPr>
          <w:rFonts w:ascii="宋体" w:hAnsi="宋体"/>
          <w:color w:val="393939"/>
          <w:sz w:val="24"/>
        </w:rPr>
        <w:t>”为内涵的城市管理模式。</w:t>
      </w:r>
    </w:p>
    <w:p>
      <w:pPr>
        <w:pStyle w:val="7"/>
        <w:ind w:left="240" w:leftChars="100" w:right="240" w:rightChars="100"/>
      </w:pPr>
      <w:bookmarkStart w:id="220" w:name="_Toc7166885"/>
      <w:bookmarkStart w:id="221" w:name="_Toc522617330"/>
      <w:r>
        <w:rPr>
          <w:rFonts w:hint="eastAsia"/>
        </w:rPr>
        <w:t>嵊州网格化管理需求</w:t>
      </w:r>
      <w:bookmarkEnd w:id="220"/>
      <w:bookmarkEnd w:id="221"/>
    </w:p>
    <w:p>
      <w:pPr>
        <w:pStyle w:val="1352"/>
        <w:ind w:firstLine="424" w:firstLineChars="177"/>
        <w:rPr>
          <w:rFonts w:ascii="宋体" w:hAnsi="宋体"/>
          <w:color w:val="393939"/>
          <w:sz w:val="24"/>
        </w:rPr>
      </w:pPr>
      <w:r>
        <w:rPr>
          <w:rFonts w:hint="eastAsia" w:ascii="宋体" w:hAnsi="宋体"/>
          <w:color w:val="393939"/>
          <w:sz w:val="24"/>
        </w:rPr>
        <w:t>为了贯彻落实加强社会网格化建设、创建社区管理有关精神和部署，全面提升全市社会管理工作水平，促进全市社会管理建设，确保所辖区域和谐稳定，社会综合管理与服务信息平台的建设，以创建社区网格化服务管理模式为总抓手，积极创新工作机制，探索建立具有特色的社会管理体系，提高社会管理效能和服务质量。</w:t>
      </w:r>
    </w:p>
    <w:p>
      <w:pPr>
        <w:pStyle w:val="1352"/>
        <w:ind w:firstLine="424" w:firstLineChars="177"/>
        <w:rPr>
          <w:rFonts w:ascii="宋体" w:hAnsi="宋体"/>
          <w:color w:val="393939"/>
          <w:sz w:val="24"/>
        </w:rPr>
      </w:pPr>
      <w:r>
        <w:rPr>
          <w:rFonts w:hint="eastAsia" w:ascii="宋体" w:hAnsi="宋体"/>
          <w:color w:val="393939"/>
          <w:sz w:val="24"/>
        </w:rPr>
        <w:t>最终形成市、镇街、居村网格等管理模式，通过与公安进行对接，实现各单位业务数据的抽取、转换、整合，实现在一张地图上进行定位展示，实现事件网格化精细化管理，实现信息共享和高效应用。</w:t>
      </w:r>
    </w:p>
    <w:p>
      <w:pPr>
        <w:pStyle w:val="7"/>
        <w:ind w:left="240" w:leftChars="100" w:right="240" w:rightChars="100"/>
      </w:pPr>
      <w:bookmarkStart w:id="222" w:name="_Toc7166886"/>
      <w:bookmarkStart w:id="223" w:name="_Toc522617331"/>
      <w:r>
        <w:t>加强视频共享分析和深度应用</w:t>
      </w:r>
      <w:bookmarkEnd w:id="222"/>
      <w:bookmarkEnd w:id="223"/>
    </w:p>
    <w:p>
      <w:pPr>
        <w:pStyle w:val="1352"/>
        <w:ind w:firstLine="424" w:firstLineChars="177"/>
        <w:rPr>
          <w:rFonts w:ascii="宋体" w:hAnsi="宋体"/>
          <w:color w:val="393939"/>
          <w:sz w:val="24"/>
        </w:rPr>
      </w:pPr>
      <w:r>
        <w:rPr>
          <w:rFonts w:ascii="宋体" w:hAnsi="宋体"/>
          <w:color w:val="393939"/>
          <w:sz w:val="24"/>
        </w:rPr>
        <w:t>立体化治安防控体系是加强</w:t>
      </w:r>
      <w:r>
        <w:rPr>
          <w:rFonts w:hint="eastAsia" w:ascii="宋体" w:hAnsi="宋体"/>
          <w:color w:val="393939"/>
          <w:sz w:val="24"/>
        </w:rPr>
        <w:t>公共安全</w:t>
      </w:r>
      <w:r>
        <w:rPr>
          <w:rFonts w:ascii="宋体" w:hAnsi="宋体"/>
          <w:color w:val="393939"/>
          <w:sz w:val="24"/>
        </w:rPr>
        <w:t>视频深度应用的重要举措，从单纯追求视频覆盖面转变为从业务场景需求出发追求大数据采集能力，以新一代生物识别技术、智能分析技术、云计算和大数据技术为支撑，以数据定义业务场景、刻画业务关注对象特征，及时感知重点防控目标动态，基于大数据分析快速</w:t>
      </w:r>
      <w:r>
        <w:rPr>
          <w:rFonts w:hint="eastAsia" w:ascii="宋体" w:hAnsi="宋体"/>
          <w:color w:val="393939"/>
          <w:sz w:val="24"/>
        </w:rPr>
        <w:t>反应</w:t>
      </w:r>
      <w:r>
        <w:rPr>
          <w:rFonts w:ascii="宋体" w:hAnsi="宋体"/>
          <w:color w:val="393939"/>
          <w:sz w:val="24"/>
        </w:rPr>
        <w:t>，</w:t>
      </w:r>
      <w:r>
        <w:rPr>
          <w:rFonts w:hint="eastAsia" w:ascii="宋体" w:hAnsi="宋体"/>
          <w:color w:val="393939"/>
          <w:sz w:val="24"/>
        </w:rPr>
        <w:t>从</w:t>
      </w:r>
      <w:r>
        <w:rPr>
          <w:rFonts w:ascii="宋体" w:hAnsi="宋体"/>
          <w:color w:val="393939"/>
          <w:sz w:val="24"/>
        </w:rPr>
        <w:t>被动的事后取证转变为</w:t>
      </w:r>
      <w:r>
        <w:rPr>
          <w:rFonts w:hint="eastAsia" w:ascii="宋体" w:hAnsi="宋体"/>
          <w:color w:val="393939"/>
          <w:sz w:val="24"/>
        </w:rPr>
        <w:t>主动</w:t>
      </w:r>
      <w:r>
        <w:rPr>
          <w:rFonts w:ascii="宋体" w:hAnsi="宋体"/>
          <w:color w:val="393939"/>
          <w:sz w:val="24"/>
        </w:rPr>
        <w:t>的事前防控。</w:t>
      </w:r>
    </w:p>
    <w:p>
      <w:pPr>
        <w:pStyle w:val="5"/>
      </w:pPr>
      <w:bookmarkStart w:id="224" w:name="_Hlt98826418"/>
      <w:bookmarkEnd w:id="224"/>
      <w:bookmarkStart w:id="225" w:name="_Hlt98822857"/>
      <w:bookmarkEnd w:id="225"/>
      <w:bookmarkStart w:id="226" w:name="_Toc432403226"/>
      <w:bookmarkStart w:id="227" w:name="_Toc7166887"/>
      <w:bookmarkStart w:id="228" w:name="_Toc430334710"/>
      <w:bookmarkStart w:id="229" w:name="_Toc432154721"/>
      <w:bookmarkStart w:id="230" w:name="_Toc503719403"/>
      <w:r>
        <w:rPr>
          <w:rFonts w:hint="eastAsia"/>
        </w:rPr>
        <w:t>业务</w:t>
      </w:r>
      <w:r>
        <w:t>目</w:t>
      </w:r>
      <w:r>
        <w:rPr>
          <w:rFonts w:hint="eastAsia"/>
        </w:rPr>
        <w:t>标</w:t>
      </w:r>
      <w:bookmarkEnd w:id="226"/>
      <w:bookmarkEnd w:id="227"/>
      <w:bookmarkEnd w:id="228"/>
      <w:bookmarkEnd w:id="229"/>
      <w:bookmarkEnd w:id="230"/>
    </w:p>
    <w:p>
      <w:pPr>
        <w:rPr>
          <w:rFonts w:hint="eastAsia" w:ascii="宋体" w:hAnsi="宋体"/>
          <w:bCs/>
          <w:kern w:val="0"/>
        </w:rPr>
      </w:pPr>
      <w:r>
        <w:rPr>
          <w:rFonts w:hint="eastAsia" w:ascii="宋体" w:hAnsi="宋体"/>
          <w:bCs/>
          <w:kern w:val="0"/>
        </w:rPr>
        <w:t>以深化平安建设、加强网格化服务管理等重点工作需求为导向，依托国家电子政务外网，充分运用大数据、云计算、地理信息平台等现代科技手段，对影响国家安全、社会稳定、治安状况和群众安全感的各类社会矛盾和问题信息进行综合集成，对社会管理综合治理信息资源进行合理配置。以人、地、事、物、组织等平安建设信息为基本内容，搭建资源整合、信息共享、实用高效、安全可靠、先进一流的综治及网格化服务管理信息系统，为从宏观和微观两个层面分析研判社会管理形势、研究定制政策、部署推动工作和考核评估成效提供及时准确的科技信息支持。</w:t>
      </w:r>
    </w:p>
    <w:p>
      <w:pPr>
        <w:rPr>
          <w:rFonts w:ascii="宋体" w:hAnsi="宋体"/>
        </w:rPr>
      </w:pPr>
      <w:r>
        <w:rPr>
          <w:rFonts w:hint="eastAsia" w:ascii="宋体" w:hAnsi="宋体"/>
        </w:rPr>
        <w:t>嵊州市综治信息平台建设</w:t>
      </w:r>
      <w:r>
        <w:rPr>
          <w:rFonts w:hint="eastAsia" w:ascii="宋体" w:hAnsi="宋体"/>
          <w:kern w:val="24"/>
        </w:rPr>
        <w:t>以</w:t>
      </w:r>
      <w:r>
        <w:rPr>
          <w:rFonts w:hint="eastAsia" w:ascii="宋体" w:hAnsi="宋体"/>
        </w:rPr>
        <w:t>嵊州</w:t>
      </w:r>
      <w:r>
        <w:rPr>
          <w:rFonts w:hint="eastAsia" w:ascii="宋体" w:hAnsi="宋体"/>
          <w:kern w:val="24"/>
        </w:rPr>
        <w:t>面向</w:t>
      </w:r>
      <w:r>
        <w:rPr>
          <w:rFonts w:ascii="宋体" w:hAnsi="宋体"/>
          <w:kern w:val="24"/>
        </w:rPr>
        <w:t>全</w:t>
      </w:r>
      <w:r>
        <w:rPr>
          <w:rFonts w:hint="eastAsia" w:ascii="宋体" w:hAnsi="宋体"/>
        </w:rPr>
        <w:t>市</w:t>
      </w:r>
      <w:r>
        <w:rPr>
          <w:rFonts w:hint="eastAsia" w:ascii="宋体" w:hAnsi="宋体"/>
          <w:kern w:val="24"/>
        </w:rPr>
        <w:t>社会</w:t>
      </w:r>
      <w:r>
        <w:rPr>
          <w:rFonts w:ascii="宋体" w:hAnsi="宋体"/>
          <w:kern w:val="24"/>
        </w:rPr>
        <w:t>治理平台</w:t>
      </w:r>
      <w:r>
        <w:rPr>
          <w:rFonts w:hint="eastAsia" w:ascii="宋体" w:hAnsi="宋体"/>
          <w:kern w:val="24"/>
        </w:rPr>
        <w:t>等</w:t>
      </w:r>
      <w:r>
        <w:rPr>
          <w:rFonts w:ascii="宋体" w:hAnsi="宋体"/>
          <w:kern w:val="24"/>
        </w:rPr>
        <w:t>，用户数量支持</w:t>
      </w:r>
      <w:r>
        <w:rPr>
          <w:rFonts w:hint="eastAsia" w:ascii="宋体" w:hAnsi="宋体"/>
          <w:kern w:val="24"/>
        </w:rPr>
        <w:t>5000</w:t>
      </w:r>
      <w:r>
        <w:rPr>
          <w:rFonts w:ascii="宋体" w:hAnsi="宋体"/>
          <w:kern w:val="24"/>
        </w:rPr>
        <w:t>，</w:t>
      </w:r>
      <w:r>
        <w:rPr>
          <w:rFonts w:ascii="宋体" w:hAnsi="宋体"/>
        </w:rPr>
        <w:t>软件性能要求：</w:t>
      </w:r>
      <w:r>
        <w:rPr>
          <w:rFonts w:ascii="宋体" w:hAnsi="宋体"/>
          <w:kern w:val="24"/>
          <w:lang w:eastAsia="ar-SA"/>
        </w:rPr>
        <w:t>在系统与数据库中</w:t>
      </w:r>
      <w:r>
        <w:rPr>
          <w:rFonts w:hint="eastAsia" w:ascii="宋体" w:hAnsi="宋体"/>
          <w:kern w:val="24"/>
        </w:rPr>
        <w:t>15</w:t>
      </w:r>
      <w:r>
        <w:rPr>
          <w:rFonts w:ascii="宋体" w:hAnsi="宋体"/>
          <w:kern w:val="24"/>
          <w:lang w:eastAsia="ar-SA"/>
        </w:rPr>
        <w:t>00用户并发操作条件下</w:t>
      </w:r>
      <w:r>
        <w:rPr>
          <w:rFonts w:ascii="宋体" w:hAnsi="宋体"/>
          <w:kern w:val="24"/>
        </w:rPr>
        <w:t>，</w:t>
      </w:r>
      <w:r>
        <w:rPr>
          <w:rFonts w:ascii="宋体" w:hAnsi="宋体"/>
          <w:kern w:val="24"/>
          <w:lang w:eastAsia="ar-SA"/>
        </w:rPr>
        <w:t>用户登录响应时间不超过5秒钟</w:t>
      </w:r>
      <w:r>
        <w:rPr>
          <w:rFonts w:ascii="宋体" w:hAnsi="宋体"/>
          <w:kern w:val="24"/>
        </w:rPr>
        <w:t>；</w:t>
      </w:r>
      <w:r>
        <w:rPr>
          <w:rFonts w:ascii="宋体" w:hAnsi="宋体"/>
          <w:kern w:val="24"/>
          <w:lang w:eastAsia="ar-SA"/>
        </w:rPr>
        <w:t>一般查询、执行操作响应时间控制在3秒之内</w:t>
      </w:r>
      <w:r>
        <w:rPr>
          <w:rFonts w:ascii="宋体" w:hAnsi="宋体"/>
          <w:kern w:val="24"/>
        </w:rPr>
        <w:t>；</w:t>
      </w:r>
      <w:r>
        <w:rPr>
          <w:rFonts w:ascii="宋体" w:hAnsi="宋体"/>
          <w:kern w:val="24"/>
          <w:lang w:eastAsia="ar-SA"/>
        </w:rPr>
        <w:t>运行信息的统计、信息核查的响应时间不超过5秒钟。系统各功能模块运行稳定、可靠，响应速度要求迅速及时。</w:t>
      </w:r>
      <w:r>
        <w:rPr>
          <w:rFonts w:hint="eastAsia" w:ascii="宋体" w:hAnsi="宋体"/>
        </w:rPr>
        <w:t>数据容量支持1</w:t>
      </w:r>
      <w:r>
        <w:rPr>
          <w:rFonts w:ascii="宋体" w:hAnsi="宋体"/>
        </w:rPr>
        <w:t>0</w:t>
      </w:r>
      <w:r>
        <w:rPr>
          <w:rFonts w:hint="eastAsia" w:ascii="宋体" w:hAnsi="宋体"/>
        </w:rPr>
        <w:t>T容量。</w:t>
      </w:r>
    </w:p>
    <w:p>
      <w:pPr>
        <w:pStyle w:val="5"/>
      </w:pPr>
      <w:bookmarkStart w:id="231" w:name="_Toc7166888"/>
      <w:bookmarkStart w:id="232" w:name="_Toc432403227"/>
      <w:bookmarkStart w:id="233" w:name="_Toc432154722"/>
      <w:bookmarkStart w:id="234" w:name="_Toc503719404"/>
      <w:r>
        <w:t>技术目标</w:t>
      </w:r>
      <w:bookmarkEnd w:id="231"/>
      <w:bookmarkEnd w:id="232"/>
      <w:bookmarkEnd w:id="233"/>
      <w:bookmarkEnd w:id="234"/>
    </w:p>
    <w:p>
      <w:pPr>
        <w:rPr>
          <w:rFonts w:ascii="宋体" w:hAnsi="宋体" w:cs="宋体"/>
          <w:kern w:val="0"/>
        </w:rPr>
      </w:pPr>
      <w:r>
        <w:rPr>
          <w:rFonts w:hint="eastAsia" w:ascii="宋体" w:hAnsi="宋体"/>
        </w:rPr>
        <w:t>平台</w:t>
      </w:r>
      <w:r>
        <w:rPr>
          <w:rFonts w:ascii="宋体" w:hAnsi="宋体" w:cs="宋体"/>
          <w:kern w:val="0"/>
        </w:rPr>
        <w:t>的建设应站在信息化发展和电子政务的全局高度，体现实用性、安全性、稳定可靠性、易整合性、先进性、开放性、可扩展性、可维护性等原则。融合</w:t>
      </w:r>
      <w:r>
        <w:rPr>
          <w:rFonts w:hint="eastAsia" w:ascii="宋体" w:hAnsi="宋体" w:cs="宋体"/>
          <w:kern w:val="0"/>
        </w:rPr>
        <w:t>嵊州</w:t>
      </w:r>
      <w:r>
        <w:rPr>
          <w:rFonts w:ascii="宋体" w:hAnsi="宋体" w:cs="宋体"/>
          <w:kern w:val="0"/>
        </w:rPr>
        <w:t>及其系统各成员的特定要求，</w:t>
      </w:r>
      <w:r>
        <w:rPr>
          <w:rFonts w:hint="eastAsia" w:ascii="宋体" w:hAnsi="宋体"/>
        </w:rPr>
        <w:t>平台</w:t>
      </w:r>
      <w:r>
        <w:rPr>
          <w:rFonts w:ascii="宋体" w:hAnsi="宋体" w:cs="宋体"/>
          <w:kern w:val="0"/>
        </w:rPr>
        <w:t>的设计原则须从以下若干方面来把握。</w:t>
      </w:r>
    </w:p>
    <w:p>
      <w:pPr>
        <w:widowControl/>
        <w:snapToGrid w:val="0"/>
        <w:jc w:val="left"/>
        <w:rPr>
          <w:rFonts w:ascii="宋体" w:hAnsi="宋体" w:cs="宋体"/>
        </w:rPr>
      </w:pPr>
      <w:r>
        <w:rPr>
          <w:rFonts w:hint="eastAsia" w:ascii="宋体" w:hAnsi="宋体" w:cs="宋体"/>
        </w:rPr>
        <w:t>（一）经济性和实用性。以现有需求为基础，充分考虑对已有投资的保护，对已建系统、数据、应用软件提供完备的整合方案，对已建成熟系统保证最小的改动以实现最大化的利用和集成。</w:t>
      </w:r>
    </w:p>
    <w:p>
      <w:pPr>
        <w:widowControl/>
        <w:snapToGrid w:val="0"/>
        <w:jc w:val="left"/>
        <w:rPr>
          <w:rFonts w:ascii="宋体" w:hAnsi="宋体" w:cs="宋体"/>
        </w:rPr>
      </w:pPr>
      <w:r>
        <w:rPr>
          <w:rFonts w:hint="eastAsia" w:ascii="宋体" w:hAnsi="宋体" w:cs="宋体"/>
        </w:rPr>
        <w:t>（二）开放性和可扩展性。采用面向对象和模块化的设计理念，便于更新、扩充、升级；采用多层体系架构和开发工具、开发技术，便于将来新增系统的应用扩展与整合。</w:t>
      </w:r>
    </w:p>
    <w:p>
      <w:pPr>
        <w:widowControl/>
        <w:snapToGrid w:val="0"/>
        <w:jc w:val="left"/>
        <w:rPr>
          <w:rFonts w:ascii="宋体" w:hAnsi="宋体" w:cs="宋体"/>
        </w:rPr>
      </w:pPr>
      <w:r>
        <w:rPr>
          <w:rFonts w:hint="eastAsia" w:ascii="宋体" w:hAnsi="宋体" w:cs="宋体"/>
        </w:rPr>
        <w:t>（三）可维护性和可管理性。合理设计应用体系结构，保证系统的可维护性。系统功能应满足当前业务处理的需求，并充分考虑未来业务增长的实际需求。</w:t>
      </w:r>
    </w:p>
    <w:p>
      <w:pPr>
        <w:widowControl/>
        <w:snapToGrid w:val="0"/>
        <w:jc w:val="left"/>
        <w:rPr>
          <w:rFonts w:ascii="宋体" w:hAnsi="宋体" w:cs="宋体"/>
        </w:rPr>
      </w:pPr>
      <w:r>
        <w:rPr>
          <w:rFonts w:hint="eastAsia" w:ascii="宋体" w:hAnsi="宋体" w:cs="宋体"/>
        </w:rPr>
        <w:t>（四）规范性和标准化。系统建设应遵循国家有关标准和市委市政府相关文件要求，符合信息技术发展的目标和方向，具有与其它系统良好的互联性。</w:t>
      </w:r>
    </w:p>
    <w:p>
      <w:pPr>
        <w:widowControl/>
        <w:snapToGrid w:val="0"/>
        <w:jc w:val="left"/>
        <w:rPr>
          <w:rFonts w:ascii="宋体" w:hAnsi="宋体" w:cs="宋体"/>
        </w:rPr>
      </w:pPr>
      <w:r>
        <w:rPr>
          <w:rFonts w:hint="eastAsia" w:ascii="宋体" w:hAnsi="宋体" w:cs="宋体"/>
        </w:rPr>
        <w:t>（五）安全性和易操作性。实现备份和方便快捷的恢复功能，能够抵御高强度的网络攻击和渗透，在系统遭到攻击或崩溃时能快速恢复，确保重要数据的安全性和完整性。同时系统应具备较强的可操作性。</w:t>
      </w:r>
    </w:p>
    <w:p>
      <w:pPr>
        <w:rPr>
          <w:rFonts w:ascii="宋体" w:hAnsi="宋体"/>
        </w:rPr>
      </w:pPr>
    </w:p>
    <w:p>
      <w:pPr>
        <w:pStyle w:val="4"/>
        <w:tabs>
          <w:tab w:val="left" w:pos="425"/>
        </w:tabs>
        <w:rPr>
          <w:rFonts w:ascii="宋体" w:hAnsi="宋体"/>
        </w:rPr>
      </w:pPr>
      <w:bookmarkStart w:id="235" w:name="_Toc7166889"/>
      <w:bookmarkStart w:id="236" w:name="_Toc432154723"/>
      <w:bookmarkStart w:id="237" w:name="_Toc430334711"/>
      <w:bookmarkStart w:id="238" w:name="_Toc503719405"/>
      <w:r>
        <w:rPr>
          <w:rFonts w:hint="eastAsia" w:ascii="宋体" w:hAnsi="宋体"/>
        </w:rPr>
        <w:t>技术方案</w:t>
      </w:r>
      <w:bookmarkEnd w:id="235"/>
      <w:bookmarkEnd w:id="236"/>
      <w:bookmarkEnd w:id="237"/>
      <w:bookmarkEnd w:id="238"/>
    </w:p>
    <w:p>
      <w:pPr>
        <w:pStyle w:val="5"/>
      </w:pPr>
      <w:bookmarkStart w:id="239" w:name="_Toc7166890"/>
      <w:bookmarkStart w:id="240" w:name="_Toc503719406"/>
      <w:bookmarkStart w:id="241" w:name="_Toc430334712"/>
      <w:bookmarkStart w:id="242" w:name="_Toc432154724"/>
      <w:r>
        <w:rPr>
          <w:rFonts w:hint="eastAsia"/>
        </w:rPr>
        <w:t>总体</w:t>
      </w:r>
      <w:r>
        <w:t>思路</w:t>
      </w:r>
      <w:bookmarkEnd w:id="239"/>
      <w:bookmarkEnd w:id="240"/>
      <w:bookmarkEnd w:id="241"/>
      <w:bookmarkEnd w:id="242"/>
    </w:p>
    <w:p>
      <w:pPr>
        <w:rPr>
          <w:rFonts w:ascii="宋体" w:hAnsi="宋体" w:cs="宋体"/>
          <w:szCs w:val="21"/>
        </w:rPr>
      </w:pPr>
      <w:r>
        <w:rPr>
          <w:rFonts w:hint="eastAsia" w:ascii="宋体" w:hAnsi="宋体"/>
        </w:rPr>
        <w:t>嵊州市综治信息平台建设项目</w:t>
      </w:r>
      <w:r>
        <w:rPr>
          <w:rFonts w:hint="eastAsia" w:ascii="宋体" w:hAnsi="宋体" w:cs="宋体"/>
          <w:szCs w:val="21"/>
        </w:rPr>
        <w:t>是面向J2EE企业级分布式</w:t>
      </w:r>
      <w:r>
        <w:rPr>
          <w:rFonts w:ascii="宋体" w:hAnsi="宋体" w:cs="宋体"/>
          <w:szCs w:val="21"/>
        </w:rPr>
        <w:t>多层体系</w:t>
      </w:r>
      <w:r>
        <w:rPr>
          <w:rFonts w:hint="eastAsia" w:ascii="宋体" w:hAnsi="宋体" w:cs="宋体"/>
          <w:szCs w:val="21"/>
        </w:rPr>
        <w:t>架构，数据库</w:t>
      </w:r>
      <w:r>
        <w:rPr>
          <w:rFonts w:ascii="宋体" w:hAnsi="宋体" w:cs="宋体"/>
          <w:szCs w:val="21"/>
        </w:rPr>
        <w:t>采用</w:t>
      </w:r>
      <w:r>
        <w:rPr>
          <w:rFonts w:hint="eastAsia" w:ascii="宋体" w:hAnsi="宋体" w:cs="宋体"/>
          <w:szCs w:val="21"/>
        </w:rPr>
        <w:t>关系型数据库，但应支持主流数据库类型，方便今后迁移或变化，系统划分为基础设施层、数据资源层、应用支撑层和应用系统层。并且采用面向服务的体系架构（SOA），系统接口采用web service技术，确保系统架构先进、系统稳健、整合性和可扩展性；同时在系统接口上支持省政府政务服务平台接口要求。</w:t>
      </w:r>
    </w:p>
    <w:p>
      <w:pPr>
        <w:pStyle w:val="1476"/>
        <w:rPr>
          <w:rFonts w:ascii="宋体" w:hAnsi="宋体" w:cs="宋体"/>
        </w:rPr>
      </w:pPr>
      <w:r>
        <w:rPr>
          <w:rFonts w:hint="eastAsia" w:ascii="宋体" w:hAnsi="宋体" w:cs="宋体"/>
        </w:rPr>
        <w:t>软件项目建设的总体框架是：以标准、制度和安全体系为保障，以重点人员管控</w:t>
      </w:r>
      <w:r>
        <w:rPr>
          <w:rFonts w:ascii="宋体" w:hAnsi="宋体" w:cs="宋体"/>
        </w:rPr>
        <w:t>系统、</w:t>
      </w:r>
      <w:r>
        <w:rPr>
          <w:rFonts w:hint="eastAsia" w:ascii="宋体" w:hAnsi="宋体" w:cs="宋体"/>
        </w:rPr>
        <w:t>综治可视通讯、深化综治智能化应用等信息集成等各类数据库为基础，以各项内容和办公业务流程信息化为主线，搭建软件项</w:t>
      </w:r>
      <w:r>
        <w:rPr>
          <w:rFonts w:ascii="宋体" w:hAnsi="宋体" w:cs="宋体"/>
        </w:rPr>
        <w:drawing>
          <wp:inline distT="0" distB="0" distL="114300" distR="114300">
            <wp:extent cx="6291580" cy="7102475"/>
            <wp:effectExtent l="0" t="0" r="2540" b="14605"/>
            <wp:docPr id="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2"/>
                    <pic:cNvPicPr>
                      <a:picLocks noChangeAspect="1"/>
                    </pic:cNvPicPr>
                  </pic:nvPicPr>
                  <pic:blipFill>
                    <a:blip r:embed="rId33"/>
                    <a:stretch>
                      <a:fillRect/>
                    </a:stretch>
                  </pic:blipFill>
                  <pic:spPr>
                    <a:xfrm>
                      <a:off x="0" y="0"/>
                      <a:ext cx="6291580" cy="7102475"/>
                    </a:xfrm>
                    <a:prstGeom prst="rect">
                      <a:avLst/>
                    </a:prstGeom>
                    <a:noFill/>
                    <a:ln>
                      <a:noFill/>
                    </a:ln>
                  </pic:spPr>
                </pic:pic>
              </a:graphicData>
            </a:graphic>
          </wp:inline>
        </w:drawing>
      </w:r>
    </w:p>
    <w:p>
      <w:pPr>
        <w:pStyle w:val="1476"/>
        <w:jc w:val="center"/>
        <w:rPr>
          <w:rFonts w:ascii="宋体" w:hAnsi="宋体"/>
        </w:rPr>
      </w:pPr>
      <w:r>
        <w:rPr>
          <w:rFonts w:hint="eastAsia" w:ascii="宋体" w:hAnsi="宋体"/>
        </w:rPr>
        <w:t>整体框架图</w:t>
      </w:r>
    </w:p>
    <w:p>
      <w:pPr>
        <w:tabs>
          <w:tab w:val="left" w:pos="0"/>
        </w:tabs>
        <w:ind w:right="-2" w:rightChars="-1"/>
        <w:jc w:val="center"/>
        <w:rPr>
          <w:rFonts w:hint="eastAsia" w:ascii="宋体" w:hAnsi="宋体"/>
          <w:szCs w:val="21"/>
        </w:rPr>
      </w:pPr>
    </w:p>
    <w:p>
      <w:pPr>
        <w:tabs>
          <w:tab w:val="left" w:pos="142"/>
        </w:tabs>
        <w:ind w:firstLine="482"/>
        <w:textAlignment w:val="baseline"/>
        <w:rPr>
          <w:rFonts w:ascii="宋体" w:hAnsi="宋体"/>
        </w:rPr>
      </w:pPr>
      <w:r>
        <w:rPr>
          <w:rFonts w:hint="eastAsia" w:ascii="宋体" w:hAnsi="宋体"/>
          <w:b/>
        </w:rPr>
        <w:t>1.物理层。</w:t>
      </w:r>
      <w:r>
        <w:rPr>
          <w:rFonts w:hint="eastAsia" w:ascii="宋体" w:hAnsi="宋体"/>
        </w:rPr>
        <w:t>物理层依托于市公安局，包含机房硬件设备及系统软件、网络系统、主机系统、存储备份系统及安全设备。</w:t>
      </w:r>
    </w:p>
    <w:p>
      <w:pPr>
        <w:tabs>
          <w:tab w:val="left" w:pos="142"/>
        </w:tabs>
        <w:ind w:firstLine="482"/>
        <w:textAlignment w:val="baseline"/>
        <w:rPr>
          <w:rFonts w:ascii="宋体" w:hAnsi="宋体"/>
        </w:rPr>
      </w:pPr>
      <w:r>
        <w:rPr>
          <w:rFonts w:hint="eastAsia" w:ascii="宋体" w:hAnsi="宋体"/>
          <w:b/>
        </w:rPr>
        <w:t>2.数据层。</w:t>
      </w:r>
      <w:r>
        <w:rPr>
          <w:rFonts w:hint="eastAsia" w:ascii="宋体" w:hAnsi="宋体"/>
        </w:rPr>
        <w:t>数据层主要由数据采集系统、信息</w:t>
      </w:r>
      <w:r>
        <w:rPr>
          <w:rFonts w:ascii="宋体" w:hAnsi="宋体"/>
        </w:rPr>
        <w:t>服务</w:t>
      </w:r>
      <w:r>
        <w:rPr>
          <w:rFonts w:hint="eastAsia" w:ascii="宋体" w:hAnsi="宋体"/>
        </w:rPr>
        <w:t>系统等过程中所产生的各类数据组成，包含基础数据、业务数据、辅助数据和非结构化数据等。对于需要交换的数据必须按照省、市、县共享数据库统一的标准和规范建立共享数据环境，实现嵊州市各级之间协同办公和实时监督监控的基础，同时也是同其他业务系统信息交换的基础，是整个系统成功建设和运行的基础。</w:t>
      </w:r>
    </w:p>
    <w:p>
      <w:pPr>
        <w:tabs>
          <w:tab w:val="left" w:pos="142"/>
        </w:tabs>
        <w:ind w:firstLine="482"/>
        <w:textAlignment w:val="baseline"/>
        <w:rPr>
          <w:rFonts w:ascii="宋体" w:hAnsi="宋体"/>
        </w:rPr>
      </w:pPr>
      <w:r>
        <w:rPr>
          <w:rFonts w:hint="eastAsia" w:ascii="宋体" w:hAnsi="宋体"/>
          <w:b/>
        </w:rPr>
        <w:t>3.支撑软件层。</w:t>
      </w:r>
      <w:r>
        <w:rPr>
          <w:rFonts w:hint="eastAsia" w:ascii="宋体" w:hAnsi="宋体"/>
        </w:rPr>
        <w:t>支撑软件层包括数据共享与交换平台、消息组件、工作流引擎、表单引擎、统一用户管理、单点登录、CA、内容管理。应用支撑平台是应用系统开发的基础平台，为各模块提供组件及服务，同时开发各系统模块的公共应用，统一架构，便于管理和功能扩展。为各个业务系统之间、与各个横向审批单位的相关审批系统之间的数据共享和交换提供支撑。</w:t>
      </w:r>
    </w:p>
    <w:p>
      <w:pPr>
        <w:adjustRightInd w:val="0"/>
        <w:snapToGrid w:val="0"/>
        <w:ind w:firstLine="482"/>
        <w:rPr>
          <w:rFonts w:ascii="宋体" w:hAnsi="宋体"/>
        </w:rPr>
      </w:pPr>
      <w:r>
        <w:rPr>
          <w:rFonts w:hint="eastAsia" w:ascii="宋体" w:hAnsi="宋体"/>
          <w:b/>
        </w:rPr>
        <w:t>4.应用层。</w:t>
      </w:r>
      <w:r>
        <w:rPr>
          <w:rFonts w:hint="eastAsia" w:ascii="宋体" w:hAnsi="宋体"/>
        </w:rPr>
        <w:t>在物理层、支撑软件层和数据层的支持下，建立各种应用系统。在统一的数据环境体系基础上，在应用软件支撑层的基础上，架构各应用系统，通过内在的数据共享和协作关系，将各个应用连接起来构成一个系统，既相对独立又密切协作的集成的软件项目。</w:t>
      </w:r>
    </w:p>
    <w:p>
      <w:pPr>
        <w:pStyle w:val="5"/>
      </w:pPr>
      <w:bookmarkStart w:id="243" w:name="_Toc503719407"/>
      <w:bookmarkStart w:id="244" w:name="_Toc7166891"/>
      <w:r>
        <w:rPr>
          <w:rFonts w:hint="eastAsia"/>
        </w:rPr>
        <w:t>网络</w:t>
      </w:r>
      <w:r>
        <w:t>架构</w:t>
      </w:r>
      <w:bookmarkEnd w:id="243"/>
      <w:bookmarkEnd w:id="244"/>
    </w:p>
    <w:p>
      <w:pPr>
        <w:adjustRightInd w:val="0"/>
        <w:snapToGrid w:val="0"/>
      </w:pPr>
    </w:p>
    <w:p>
      <w:pPr>
        <w:adjustRightInd w:val="0"/>
        <w:snapToGrid w:val="0"/>
        <w:ind w:firstLine="0" w:firstLineChars="0"/>
      </w:pPr>
      <w:r>
        <w:rPr>
          <w:rFonts w:ascii="宋体" w:hAnsi="宋体"/>
        </w:rPr>
        <w:drawing>
          <wp:inline distT="0" distB="0" distL="114300" distR="114300">
            <wp:extent cx="6186170" cy="4067175"/>
            <wp:effectExtent l="0" t="0" r="1270" b="1905"/>
            <wp:docPr id="38" name="图片 1" descr="F:\work\绍兴\嵊州\雪亮方案\嵊州综治分平台架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F:\work\绍兴\嵊州\雪亮方案\嵊州综治分平台架构图.jpg"/>
                    <pic:cNvPicPr>
                      <a:picLocks noChangeAspect="1"/>
                    </pic:cNvPicPr>
                  </pic:nvPicPr>
                  <pic:blipFill>
                    <a:blip r:embed="rId34"/>
                    <a:stretch>
                      <a:fillRect/>
                    </a:stretch>
                  </pic:blipFill>
                  <pic:spPr>
                    <a:xfrm>
                      <a:off x="0" y="0"/>
                      <a:ext cx="6186170" cy="4067175"/>
                    </a:xfrm>
                    <a:prstGeom prst="rect">
                      <a:avLst/>
                    </a:prstGeom>
                    <a:noFill/>
                    <a:ln>
                      <a:noFill/>
                    </a:ln>
                  </pic:spPr>
                </pic:pic>
              </a:graphicData>
            </a:graphic>
          </wp:inline>
        </w:drawing>
      </w:r>
    </w:p>
    <w:p>
      <w:pPr>
        <w:adjustRightInd w:val="0"/>
        <w:snapToGrid w:val="0"/>
        <w:rPr>
          <w:rFonts w:ascii="宋体" w:hAnsi="宋体"/>
        </w:rPr>
      </w:pPr>
    </w:p>
    <w:p>
      <w:pPr>
        <w:adjustRightInd w:val="0"/>
        <w:snapToGrid w:val="0"/>
        <w:rPr>
          <w:rFonts w:hint="eastAsia" w:ascii="宋体" w:hAnsi="宋体"/>
        </w:rPr>
      </w:pPr>
      <w:r>
        <w:rPr>
          <w:rFonts w:hint="eastAsia" w:ascii="宋体" w:hAnsi="宋体"/>
        </w:rPr>
        <w:t>嵊州市综治中心建设“公共安全视频图像信息共享总平台”，并依托共享总平台建设“综治业务实战应用”， 形成涵盖电子政务外网、公共安全视频专网、互联网的视频大联网共享格局，服务综治实战。</w:t>
      </w:r>
    </w:p>
    <w:p>
      <w:pPr>
        <w:adjustRightInd w:val="0"/>
        <w:snapToGrid w:val="0"/>
        <w:rPr>
          <w:rFonts w:hint="eastAsia" w:ascii="宋体" w:hAnsi="宋体"/>
        </w:rPr>
      </w:pPr>
      <w:r>
        <w:rPr>
          <w:rFonts w:hint="eastAsia" w:ascii="宋体" w:hAnsi="宋体"/>
        </w:rPr>
        <w:t>1.</w:t>
      </w:r>
      <w:r>
        <w:rPr>
          <w:rFonts w:hint="eastAsia" w:ascii="宋体" w:hAnsi="宋体"/>
        </w:rPr>
        <w:tab/>
      </w:r>
      <w:r>
        <w:rPr>
          <w:rFonts w:hint="eastAsia" w:ascii="宋体" w:hAnsi="宋体"/>
        </w:rPr>
        <w:t>绍兴市综治分平台业务应用系统与绍兴市公共安全视频图像信息共享平台接口对接方式实现调阅视频能力;</w:t>
      </w:r>
    </w:p>
    <w:p>
      <w:pPr>
        <w:adjustRightInd w:val="0"/>
        <w:snapToGrid w:val="0"/>
        <w:rPr>
          <w:rFonts w:hint="eastAsia" w:ascii="宋体" w:hAnsi="宋体"/>
        </w:rPr>
      </w:pPr>
      <w:r>
        <w:rPr>
          <w:rFonts w:hint="eastAsia" w:ascii="宋体" w:hAnsi="宋体"/>
        </w:rPr>
        <w:t>2.</w:t>
      </w:r>
      <w:r>
        <w:rPr>
          <w:rFonts w:hint="eastAsia" w:ascii="宋体" w:hAnsi="宋体"/>
        </w:rPr>
        <w:tab/>
      </w:r>
      <w:r>
        <w:rPr>
          <w:rFonts w:hint="eastAsia" w:ascii="宋体" w:hAnsi="宋体"/>
        </w:rPr>
        <w:t>人像识别、车辆布控、预警信息等智能分析应用需公安智能化分析应用支撑，通过绍兴市综治分平台业务应用系统与绍兴市公安智能分析应用接口对接方式获得相关数据;</w:t>
      </w:r>
    </w:p>
    <w:p>
      <w:pPr>
        <w:adjustRightInd w:val="0"/>
        <w:snapToGrid w:val="0"/>
        <w:rPr>
          <w:rFonts w:hint="eastAsia" w:ascii="宋体" w:hAnsi="宋体"/>
        </w:rPr>
      </w:pPr>
      <w:r>
        <w:rPr>
          <w:rFonts w:hint="eastAsia" w:ascii="宋体" w:hAnsi="宋体"/>
        </w:rPr>
        <w:t>3.</w:t>
      </w:r>
      <w:r>
        <w:rPr>
          <w:rFonts w:hint="eastAsia" w:ascii="宋体" w:hAnsi="宋体"/>
        </w:rPr>
        <w:tab/>
      </w:r>
      <w:r>
        <w:rPr>
          <w:rFonts w:hint="eastAsia" w:ascii="宋体" w:hAnsi="宋体"/>
        </w:rPr>
        <w:t>绍兴市综治分平台业务应用系统实现视频基础能力、视频智能分析能力、实战业务应用;</w:t>
      </w:r>
    </w:p>
    <w:p>
      <w:pPr>
        <w:adjustRightInd w:val="0"/>
        <w:snapToGrid w:val="0"/>
        <w:rPr>
          <w:rFonts w:hint="eastAsia" w:ascii="宋体" w:hAnsi="宋体"/>
        </w:rPr>
      </w:pPr>
      <w:r>
        <w:rPr>
          <w:rFonts w:hint="eastAsia" w:ascii="宋体" w:hAnsi="宋体"/>
        </w:rPr>
        <w:t>4.</w:t>
      </w:r>
      <w:r>
        <w:rPr>
          <w:rFonts w:hint="eastAsia" w:ascii="宋体" w:hAnsi="宋体"/>
        </w:rPr>
        <w:tab/>
      </w:r>
      <w:r>
        <w:rPr>
          <w:rFonts w:hint="eastAsia" w:ascii="宋体" w:hAnsi="宋体"/>
        </w:rPr>
        <w:t>嵊州市综治分平台业务应用系统与嵊州市公共安全视频图像信息共享平台接口对接方式实现调阅视频能力;</w:t>
      </w:r>
    </w:p>
    <w:p>
      <w:pPr>
        <w:adjustRightInd w:val="0"/>
        <w:snapToGrid w:val="0"/>
        <w:rPr>
          <w:rFonts w:hint="eastAsia" w:ascii="宋体" w:hAnsi="宋体"/>
        </w:rPr>
      </w:pPr>
      <w:r>
        <w:rPr>
          <w:rFonts w:hint="eastAsia" w:ascii="宋体" w:hAnsi="宋体"/>
        </w:rPr>
        <w:t>5.</w:t>
      </w:r>
      <w:r>
        <w:rPr>
          <w:rFonts w:hint="eastAsia" w:ascii="宋体" w:hAnsi="宋体"/>
        </w:rPr>
        <w:tab/>
      </w:r>
      <w:r>
        <w:rPr>
          <w:rFonts w:hint="eastAsia" w:ascii="宋体" w:hAnsi="宋体"/>
        </w:rPr>
        <w:t>嵊州市综治分平台业务应用系统视频调阅能力、人像识别、车辆布控、预警等智能分析能力通过绍兴市综治分平台业务应用系统提供API服务与区县综治分平台业务应用系统对接方式实现;</w:t>
      </w:r>
    </w:p>
    <w:p>
      <w:pPr>
        <w:adjustRightInd w:val="0"/>
        <w:snapToGrid w:val="0"/>
        <w:rPr>
          <w:rFonts w:hint="eastAsia" w:ascii="宋体" w:hAnsi="宋体"/>
        </w:rPr>
      </w:pPr>
      <w:r>
        <w:rPr>
          <w:rFonts w:hint="eastAsia" w:ascii="宋体" w:hAnsi="宋体"/>
        </w:rPr>
        <w:t>6.</w:t>
      </w:r>
      <w:r>
        <w:rPr>
          <w:rFonts w:hint="eastAsia" w:ascii="宋体" w:hAnsi="宋体"/>
        </w:rPr>
        <w:tab/>
      </w:r>
      <w:r>
        <w:rPr>
          <w:rFonts w:hint="eastAsia" w:ascii="宋体" w:hAnsi="宋体"/>
        </w:rPr>
        <w:t>嵊州市综治分平台业务应用系统视频应用基础服务支撑能力;</w:t>
      </w:r>
    </w:p>
    <w:p>
      <w:pPr>
        <w:adjustRightInd w:val="0"/>
        <w:snapToGrid w:val="0"/>
        <w:rPr>
          <w:rFonts w:hint="eastAsia" w:ascii="宋体" w:hAnsi="宋体"/>
        </w:rPr>
      </w:pPr>
      <w:r>
        <w:rPr>
          <w:rFonts w:hint="eastAsia" w:ascii="宋体" w:hAnsi="宋体"/>
        </w:rPr>
        <w:t>7.</w:t>
      </w:r>
      <w:r>
        <w:rPr>
          <w:rFonts w:hint="eastAsia" w:ascii="宋体" w:hAnsi="宋体"/>
        </w:rPr>
        <w:tab/>
      </w:r>
      <w:r>
        <w:rPr>
          <w:rFonts w:hint="eastAsia" w:ascii="宋体" w:hAnsi="宋体"/>
        </w:rPr>
        <w:t>嵊州市综治分平台业务应用系统指挥大屏、社会治理视频实战应用、平安建设拓展提升等应用能力;</w:t>
      </w:r>
    </w:p>
    <w:p>
      <w:pPr>
        <w:pStyle w:val="5"/>
      </w:pPr>
      <w:bookmarkStart w:id="245" w:name="_Toc503719408"/>
      <w:bookmarkStart w:id="246" w:name="_Toc7166892"/>
      <w:r>
        <w:rPr>
          <w:rFonts w:hint="eastAsia"/>
        </w:rPr>
        <w:t>方案设计与</w:t>
      </w:r>
      <w:r>
        <w:t>规划</w:t>
      </w:r>
      <w:bookmarkEnd w:id="245"/>
      <w:bookmarkEnd w:id="246"/>
    </w:p>
    <w:p>
      <w:pPr>
        <w:rPr>
          <w:rFonts w:hint="eastAsia" w:ascii="宋体" w:hAnsi="宋体"/>
        </w:rPr>
      </w:pPr>
      <w:bookmarkStart w:id="247" w:name="_Toc145351125"/>
      <w:r>
        <w:rPr>
          <w:rFonts w:hint="eastAsia" w:ascii="宋体" w:hAnsi="宋体"/>
        </w:rPr>
        <w:t>梳理嵊州市综治信息平台建设项目现状，数据资源管理与利用现状，基础设施使用情况。提出应用系统、数据资源、基础设施的目标架构，明确系统的接口关系。</w:t>
      </w:r>
    </w:p>
    <w:p>
      <w:pPr>
        <w:numPr>
          <w:ilvl w:val="0"/>
          <w:numId w:val="88"/>
        </w:numPr>
        <w:ind w:firstLine="480" w:firstLineChars="0"/>
        <w:rPr>
          <w:rFonts w:hint="eastAsia" w:ascii="宋体" w:hAnsi="宋体"/>
        </w:rPr>
      </w:pPr>
      <w:r>
        <w:rPr>
          <w:rFonts w:hint="eastAsia" w:ascii="宋体" w:hAnsi="宋体"/>
        </w:rPr>
        <w:t>在原有信息化规划基础上，提出信息化规划建设方案，明确系统部署方式。</w:t>
      </w:r>
    </w:p>
    <w:p>
      <w:pPr>
        <w:numPr>
          <w:ilvl w:val="0"/>
          <w:numId w:val="88"/>
        </w:numPr>
        <w:ind w:firstLine="480" w:firstLineChars="0"/>
        <w:rPr>
          <w:rFonts w:hint="eastAsia" w:ascii="宋体" w:hAnsi="宋体"/>
        </w:rPr>
      </w:pPr>
      <w:r>
        <w:rPr>
          <w:rFonts w:hint="eastAsia" w:ascii="宋体" w:hAnsi="宋体"/>
        </w:rPr>
        <w:t>梳理嵊州市综治信息平台设计方案。</w:t>
      </w:r>
    </w:p>
    <w:p>
      <w:pPr>
        <w:numPr>
          <w:ilvl w:val="0"/>
          <w:numId w:val="88"/>
        </w:numPr>
        <w:ind w:firstLine="480" w:firstLineChars="0"/>
        <w:rPr>
          <w:rFonts w:hint="eastAsia" w:ascii="宋体" w:hAnsi="宋体"/>
        </w:rPr>
      </w:pPr>
      <w:r>
        <w:rPr>
          <w:rFonts w:hint="eastAsia" w:ascii="宋体" w:hAnsi="宋体"/>
        </w:rPr>
        <w:t>构建信息化管理体系，明确信息化统一建设与统一运维机构的建立方案。</w:t>
      </w:r>
    </w:p>
    <w:p>
      <w:pPr>
        <w:numPr>
          <w:ilvl w:val="0"/>
          <w:numId w:val="88"/>
        </w:numPr>
        <w:ind w:firstLine="480" w:firstLineChars="0"/>
        <w:rPr>
          <w:rFonts w:hint="eastAsia" w:ascii="宋体" w:hAnsi="宋体"/>
        </w:rPr>
      </w:pPr>
      <w:r>
        <w:rPr>
          <w:rFonts w:hint="eastAsia" w:ascii="宋体" w:hAnsi="宋体"/>
        </w:rPr>
        <w:t>提出信息化项目的建设计划，说明如何通过项目落实来实现目标架构。</w:t>
      </w:r>
    </w:p>
    <w:p>
      <w:pPr>
        <w:numPr>
          <w:ilvl w:val="0"/>
          <w:numId w:val="88"/>
        </w:numPr>
        <w:ind w:firstLine="480" w:firstLineChars="0"/>
        <w:rPr>
          <w:rFonts w:ascii="宋体" w:hAnsi="宋体"/>
        </w:rPr>
      </w:pPr>
      <w:r>
        <w:rPr>
          <w:rFonts w:hint="eastAsia" w:ascii="宋体" w:hAnsi="宋体"/>
        </w:rPr>
        <w:t>与本项目相关的咨询、培训与后续技术服务。</w:t>
      </w:r>
    </w:p>
    <w:bookmarkEnd w:id="247"/>
    <w:p/>
    <w:p>
      <w:pPr>
        <w:pStyle w:val="5"/>
      </w:pPr>
      <w:bookmarkStart w:id="248" w:name="_Toc430334729"/>
      <w:bookmarkStart w:id="249" w:name="_Toc432154725"/>
      <w:bookmarkStart w:id="250" w:name="_Toc7166893"/>
      <w:r>
        <w:rPr>
          <w:rFonts w:hint="eastAsia"/>
        </w:rPr>
        <w:t>应用</w:t>
      </w:r>
      <w:r>
        <w:t>系统设计</w:t>
      </w:r>
      <w:bookmarkEnd w:id="248"/>
      <w:bookmarkEnd w:id="249"/>
      <w:bookmarkEnd w:id="250"/>
    </w:p>
    <w:p>
      <w:pPr>
        <w:pStyle w:val="1476"/>
        <w:rPr>
          <w:rFonts w:ascii="宋体" w:hAnsi="宋体" w:cs="宋体"/>
        </w:rPr>
      </w:pPr>
      <w:r>
        <w:rPr>
          <w:rFonts w:hint="eastAsia" w:ascii="宋体" w:hAnsi="宋体" w:cs="宋体"/>
        </w:rPr>
        <w:t>本项目的综合信息管理平台是一个智能化、组件化、个性化的新一代智能综合性</w:t>
      </w:r>
      <w:r>
        <w:rPr>
          <w:rFonts w:ascii="宋体" w:hAnsi="宋体" w:cs="宋体"/>
        </w:rPr>
        <w:t>平台</w:t>
      </w:r>
      <w:r>
        <w:rPr>
          <w:rFonts w:hint="eastAsia" w:ascii="宋体" w:hAnsi="宋体" w:cs="宋体"/>
        </w:rPr>
        <w:t>，专门针对社会</w:t>
      </w:r>
      <w:r>
        <w:rPr>
          <w:rFonts w:ascii="宋体" w:hAnsi="宋体" w:cs="宋体"/>
        </w:rPr>
        <w:t>治理</w:t>
      </w:r>
      <w:r>
        <w:rPr>
          <w:rFonts w:hint="eastAsia" w:ascii="宋体" w:hAnsi="宋体" w:cs="宋体"/>
        </w:rPr>
        <w:t>的业务规范和需求，并将结合本项目的具体需求进行定制，采用J2EE多层体系结构、可信Web Service集成，基于关系数据库和文档数据库，使用统一的Web浏览器界面，保证了系统的先进性、开放性、可扩展性和可集成性。</w:t>
      </w:r>
    </w:p>
    <w:p>
      <w:pPr>
        <w:jc w:val="left"/>
        <w:rPr>
          <w:rFonts w:ascii="宋体" w:hAnsi="宋体" w:cs="宋体"/>
          <w:szCs w:val="21"/>
        </w:rPr>
      </w:pPr>
      <w:r>
        <w:rPr>
          <w:rFonts w:hint="eastAsia" w:ascii="宋体" w:hAnsi="宋体" w:cs="宋体"/>
          <w:szCs w:val="21"/>
        </w:rPr>
        <w:t>平台系统主要包括重点人员管控系统、综治可视通讯、深化综治智能化应用</w:t>
      </w:r>
      <w:r>
        <w:rPr>
          <w:rFonts w:ascii="宋体" w:hAnsi="宋体" w:cs="宋体"/>
          <w:szCs w:val="21"/>
        </w:rPr>
        <w:t>等</w:t>
      </w:r>
      <w:r>
        <w:rPr>
          <w:rFonts w:hint="eastAsia" w:ascii="宋体" w:hAnsi="宋体" w:cs="宋体"/>
          <w:szCs w:val="21"/>
        </w:rPr>
        <w:t>。</w:t>
      </w:r>
    </w:p>
    <w:p>
      <w:pPr>
        <w:pStyle w:val="6"/>
      </w:pPr>
      <w:bookmarkStart w:id="251" w:name="_Toc7166894"/>
      <w:r>
        <w:rPr>
          <w:rFonts w:hint="eastAsia"/>
        </w:rPr>
        <w:t>重点人员管控</w:t>
      </w:r>
      <w:bookmarkEnd w:id="251"/>
    </w:p>
    <w:p>
      <w:pPr>
        <w:pStyle w:val="7"/>
        <w:ind w:left="240" w:leftChars="100" w:right="240" w:rightChars="100"/>
      </w:pPr>
      <w:bookmarkStart w:id="252" w:name="_Toc7166895"/>
      <w:r>
        <w:rPr>
          <w:rFonts w:hint="eastAsia"/>
        </w:rPr>
        <w:t>前置条件</w:t>
      </w:r>
      <w:bookmarkEnd w:id="252"/>
    </w:p>
    <w:p>
      <w:pPr>
        <w:ind w:left="120"/>
        <w:rPr>
          <w:rFonts w:hint="eastAsia" w:ascii="宋体" w:hAnsi="宋体" w:cs="宋体"/>
        </w:rPr>
      </w:pPr>
      <w:r>
        <w:rPr>
          <w:rFonts w:hint="eastAsia" w:ascii="宋体" w:hAnsi="宋体" w:cs="宋体"/>
        </w:rPr>
        <w:t>1.</w:t>
      </w:r>
      <w:r>
        <w:rPr>
          <w:rFonts w:hint="eastAsia" w:ascii="宋体" w:hAnsi="宋体" w:cs="宋体"/>
        </w:rPr>
        <w:tab/>
      </w:r>
      <w:r>
        <w:rPr>
          <w:rFonts w:hint="eastAsia" w:ascii="宋体" w:hAnsi="宋体" w:cs="宋体"/>
        </w:rPr>
        <w:t>视频分析能力平台（例如：海康、大华、宇视），用于处理布控预警中心生成的布控规则，并应用到前端硬件设备；对前端硬件设备传回的视频流进行分析，进行人脸及车辆信息匹配；</w:t>
      </w:r>
    </w:p>
    <w:p>
      <w:pPr>
        <w:ind w:left="120"/>
        <w:rPr>
          <w:rFonts w:hint="eastAsia" w:ascii="宋体" w:hAnsi="宋体" w:cs="宋体"/>
        </w:rPr>
      </w:pPr>
      <w:r>
        <w:rPr>
          <w:rFonts w:hint="eastAsia" w:ascii="宋体" w:hAnsi="宋体" w:cs="宋体"/>
        </w:rPr>
        <w:t>2.</w:t>
      </w:r>
      <w:r>
        <w:rPr>
          <w:rFonts w:hint="eastAsia" w:ascii="宋体" w:hAnsi="宋体" w:cs="宋体"/>
        </w:rPr>
        <w:tab/>
      </w:r>
      <w:r>
        <w:rPr>
          <w:rFonts w:hint="eastAsia" w:ascii="宋体" w:hAnsi="宋体" w:cs="宋体"/>
        </w:rPr>
        <w:t>视频共享平台（共安全视频图像信息共享平台），用于获取点位基础信息与视频对接；</w:t>
      </w:r>
    </w:p>
    <w:p>
      <w:pPr>
        <w:ind w:left="120" w:firstLineChars="0"/>
        <w:rPr>
          <w:rFonts w:ascii="宋体" w:hAnsi="宋体" w:cs="宋体"/>
        </w:rPr>
      </w:pPr>
      <w:r>
        <w:rPr>
          <w:rFonts w:hint="eastAsia" w:ascii="宋体" w:hAnsi="宋体" w:cs="宋体"/>
        </w:rPr>
        <w:t>3.</w:t>
      </w:r>
      <w:r>
        <w:rPr>
          <w:rFonts w:hint="eastAsia" w:ascii="宋体" w:hAnsi="宋体" w:cs="宋体"/>
        </w:rPr>
        <w:tab/>
      </w:r>
      <w:r>
        <w:rPr>
          <w:rFonts w:hint="eastAsia" w:ascii="宋体" w:hAnsi="宋体" w:cs="宋体"/>
        </w:rPr>
        <w:t>前端人脸抓拍及视频监控设备，用于采集人脸信息及视频流；</w:t>
      </w:r>
    </w:p>
    <w:p>
      <w:pPr>
        <w:pStyle w:val="7"/>
        <w:ind w:left="240" w:leftChars="100" w:right="240" w:rightChars="100"/>
      </w:pPr>
      <w:bookmarkStart w:id="253" w:name="_Toc7166896"/>
      <w:r>
        <w:rPr>
          <w:rFonts w:hint="eastAsia"/>
        </w:rPr>
        <w:t>功能设计</w:t>
      </w:r>
      <w:bookmarkEnd w:id="253"/>
    </w:p>
    <w:p>
      <w:pPr>
        <w:pStyle w:val="8"/>
      </w:pPr>
      <w:r>
        <w:rPr>
          <w:rFonts w:hint="eastAsia"/>
        </w:rPr>
        <w:t>精神病人员管控系统</w:t>
      </w:r>
    </w:p>
    <w:p>
      <w:pPr>
        <w:ind w:left="120" w:firstLineChars="0"/>
        <w:rPr>
          <w:rFonts w:ascii="宋体" w:hAnsi="宋体" w:cs="宋体"/>
        </w:rPr>
      </w:pPr>
      <w:r>
        <w:rPr>
          <w:rFonts w:hint="eastAsia" w:ascii="宋体" w:hAnsi="宋体" w:cs="宋体"/>
        </w:rPr>
        <w:t>各级综治人员或卫计、公安等各部门人员通过本系统实现精神病人预警管控。依靠雪亮工程的视频结构化系统（如公安的视频专网的人脸、车辆分析系统），系统将相关精神病人名单推送至视频结构化系统，视频结构化系统将匹配到了名单内精神病人的相关人脸、车辆轨迹记录推送至精神病人管控系统，根据各地用户的布控管理规则，依据人员的出行时间、位置等信息，系统可按管控级别提供外出预警、敏感区域预警、跨区域出行预警等预警信息，对预警信息进行风险评估并依此形成不同的消息推送策略和处置策略。通过时间和数据积累后，系统还可提供轨迹查询、人员热力分布、出行规律分析、轨迹碰撞等大数据应用。</w:t>
      </w:r>
    </w:p>
    <w:p>
      <w:pPr>
        <w:pStyle w:val="9"/>
      </w:pPr>
      <w:r>
        <w:rPr>
          <w:rFonts w:hint="eastAsia"/>
        </w:rPr>
        <w:t>精神病人员管理</w:t>
      </w:r>
    </w:p>
    <w:p>
      <w:pPr>
        <w:ind w:left="120" w:firstLine="419" w:firstLineChars="0"/>
        <w:rPr>
          <w:rFonts w:ascii="宋体" w:hAnsi="宋体" w:cs="宋体"/>
        </w:rPr>
      </w:pPr>
      <w:r>
        <w:rPr>
          <w:rFonts w:hint="eastAsia" w:ascii="宋体" w:hAnsi="宋体" w:cs="宋体"/>
        </w:rPr>
        <w:t>通过对接综治、卫计等系统，实现精神病人基础信息（关注等级、人脸）、服药情况、监护人、参与管理人员等基础及业务信息的管理。</w:t>
      </w:r>
    </w:p>
    <w:p>
      <w:pPr>
        <w:pStyle w:val="9"/>
      </w:pPr>
      <w:r>
        <w:rPr>
          <w:rFonts w:hint="eastAsia"/>
        </w:rPr>
        <w:t>布控管理</w:t>
      </w:r>
    </w:p>
    <w:p>
      <w:pPr>
        <w:ind w:left="120" w:firstLine="419" w:firstLineChars="0"/>
        <w:rPr>
          <w:rFonts w:ascii="宋体" w:hAnsi="宋体" w:cs="宋体"/>
        </w:rPr>
      </w:pPr>
      <w:r>
        <w:rPr>
          <w:rFonts w:hint="eastAsia" w:ascii="宋体" w:hAnsi="宋体" w:cs="宋体"/>
        </w:rPr>
        <w:t>根据不同时期对于精神病人管控级别的需求，系统支持按区域、按时间段等设定不同布控类型、预警等级的布控任务，并依此生成不同的预警</w:t>
      </w:r>
    </w:p>
    <w:p>
      <w:pPr>
        <w:pStyle w:val="9"/>
      </w:pPr>
      <w:r>
        <w:t>敏感区域预警</w:t>
      </w:r>
    </w:p>
    <w:p>
      <w:pPr>
        <w:ind w:left="120" w:firstLine="419" w:firstLineChars="0"/>
        <w:rPr>
          <w:rFonts w:ascii="宋体" w:hAnsi="宋体" w:cs="宋体"/>
        </w:rPr>
      </w:pPr>
      <w:r>
        <w:rPr>
          <w:rFonts w:hint="eastAsia" w:ascii="宋体" w:hAnsi="宋体" w:cs="宋体"/>
        </w:rPr>
        <w:t>根据布控任务，系统可提供精神病人在学校、医院、车站、商超等敏感或人群密集区域出现时的预警。</w:t>
      </w:r>
    </w:p>
    <w:p>
      <w:pPr>
        <w:pStyle w:val="9"/>
      </w:pPr>
      <w:r>
        <w:rPr>
          <w:rFonts w:hint="eastAsia"/>
        </w:rPr>
        <w:t>预警预案</w:t>
      </w:r>
    </w:p>
    <w:p>
      <w:pPr>
        <w:ind w:left="120" w:firstLine="419" w:firstLineChars="0"/>
        <w:rPr>
          <w:rFonts w:ascii="宋体" w:hAnsi="宋体" w:cs="宋体"/>
        </w:rPr>
      </w:pPr>
      <w:r>
        <w:rPr>
          <w:rFonts w:hint="eastAsia" w:ascii="宋体" w:hAnsi="宋体" w:cs="宋体"/>
        </w:rPr>
        <w:t>系统可设置各类布控类型、预警等级的消息推送规则等预警响应规则。</w:t>
      </w:r>
    </w:p>
    <w:p>
      <w:pPr>
        <w:pStyle w:val="9"/>
      </w:pPr>
      <w:r>
        <w:rPr>
          <w:rFonts w:hint="eastAsia"/>
        </w:rPr>
        <w:t>预警管控</w:t>
      </w:r>
    </w:p>
    <w:p>
      <w:pPr>
        <w:ind w:left="120" w:firstLine="419" w:firstLineChars="0"/>
        <w:rPr>
          <w:rFonts w:ascii="宋体" w:hAnsi="宋体" w:cs="宋体"/>
        </w:rPr>
      </w:pPr>
      <w:r>
        <w:rPr>
          <w:rFonts w:hint="eastAsia" w:ascii="宋体" w:hAnsi="宋体" w:cs="宋体"/>
        </w:rPr>
        <w:t>查看、监督预警的处置人、处置时间等管控过程（包括消息推送及接收记录）及处置结果。</w:t>
      </w:r>
    </w:p>
    <w:p>
      <w:pPr>
        <w:pStyle w:val="9"/>
      </w:pPr>
      <w:r>
        <w:rPr>
          <w:rFonts w:hint="eastAsia"/>
        </w:rPr>
        <w:t>轨迹查询</w:t>
      </w:r>
    </w:p>
    <w:p>
      <w:pPr>
        <w:ind w:left="120" w:firstLine="419" w:firstLineChars="0"/>
        <w:rPr>
          <w:rFonts w:ascii="宋体" w:hAnsi="宋体" w:cs="宋体"/>
        </w:rPr>
      </w:pPr>
      <w:r>
        <w:rPr>
          <w:rFonts w:hint="eastAsia" w:ascii="宋体" w:hAnsi="宋体" w:cs="宋体"/>
        </w:rPr>
        <w:t>在用户权限范围内，系统支持根据人员、范围、起止期间等条件查询某精神病人在一定时间范围内的轨迹记录，包括简单的轨迹统计分析。</w:t>
      </w:r>
    </w:p>
    <w:p>
      <w:pPr>
        <w:pStyle w:val="9"/>
      </w:pPr>
      <w:r>
        <w:rPr>
          <w:rFonts w:hint="eastAsia"/>
        </w:rPr>
        <w:t>统计分析</w:t>
      </w:r>
    </w:p>
    <w:p>
      <w:pPr>
        <w:ind w:left="120" w:firstLine="419" w:firstLineChars="0"/>
        <w:rPr>
          <w:rFonts w:ascii="宋体" w:hAnsi="宋体" w:cs="宋体"/>
        </w:rPr>
      </w:pPr>
      <w:r>
        <w:rPr>
          <w:rFonts w:hint="eastAsia" w:ascii="宋体" w:hAnsi="宋体" w:cs="宋体"/>
        </w:rPr>
        <w:t>统计分析各部门、各人员对预警的处置时效、处置结果等，相关数据可作为依据纳入考核。</w:t>
      </w:r>
    </w:p>
    <w:p>
      <w:pPr>
        <w:pStyle w:val="8"/>
      </w:pPr>
      <w:r>
        <w:rPr>
          <w:rFonts w:hint="eastAsia"/>
        </w:rPr>
        <w:t>信访人员管控系统</w:t>
      </w:r>
    </w:p>
    <w:p>
      <w:pPr>
        <w:ind w:left="120" w:firstLine="419" w:firstLineChars="0"/>
        <w:rPr>
          <w:rFonts w:ascii="宋体" w:hAnsi="宋体" w:cs="宋体"/>
        </w:rPr>
      </w:pPr>
      <w:r>
        <w:rPr>
          <w:rFonts w:hint="eastAsia" w:ascii="宋体" w:hAnsi="宋体" w:cs="宋体"/>
        </w:rPr>
        <w:t>各级综治人员或信访等各部门人员通过本系统实现信访人员的预警管控，系统也可对可能参与信访、群访的人员标记信访类型标签，依靠雪亮工程的视频结构化系统（如公安的视频专网的人脸、车辆分析系统），系统将相关信访人员名单推送至视频结构化系统，视频结构化系统将匹配到了名单内信访人员的相关人脸、车辆轨迹记录推送至信访人员管控系统，以便系统通过人脸识别、车辆出行信息等数据碰撞预测预警群访事件。</w:t>
      </w:r>
    </w:p>
    <w:p>
      <w:pPr>
        <w:pStyle w:val="9"/>
        <w:rPr>
          <w:rFonts w:hint="eastAsia"/>
        </w:rPr>
      </w:pPr>
      <w:r>
        <w:rPr>
          <w:rFonts w:hint="eastAsia"/>
        </w:rPr>
        <w:t>信访人员管理</w:t>
      </w:r>
    </w:p>
    <w:p>
      <w:pPr>
        <w:ind w:left="120"/>
        <w:rPr>
          <w:rFonts w:hint="eastAsia" w:ascii="宋体" w:hAnsi="宋体" w:cs="宋体"/>
        </w:rPr>
      </w:pPr>
      <w:r>
        <w:rPr>
          <w:rFonts w:hint="eastAsia" w:ascii="宋体" w:hAnsi="宋体" w:cs="宋体"/>
        </w:rPr>
        <w:t>各级综治人员或信访等各部门人员通过本系统实现信访人员的基本及业务信息管理，包括人员关注等级、人脸等信息管理。</w:t>
      </w:r>
    </w:p>
    <w:p>
      <w:pPr>
        <w:pStyle w:val="9"/>
        <w:rPr>
          <w:rFonts w:hint="eastAsia"/>
        </w:rPr>
      </w:pPr>
      <w:r>
        <w:rPr>
          <w:rFonts w:hint="eastAsia"/>
        </w:rPr>
        <w:t>人员标签</w:t>
      </w:r>
    </w:p>
    <w:p>
      <w:pPr>
        <w:ind w:left="120"/>
        <w:rPr>
          <w:rFonts w:hint="eastAsia" w:ascii="宋体" w:hAnsi="宋体" w:cs="宋体"/>
        </w:rPr>
      </w:pPr>
      <w:r>
        <w:rPr>
          <w:rFonts w:hint="eastAsia" w:ascii="宋体" w:hAnsi="宋体" w:cs="宋体"/>
        </w:rPr>
        <w:t>对于可能参与信访、群访的人员标记信访类型标签，以便系统通过人脸识别、出行信息等数据碰撞预测预警群访事件。</w:t>
      </w:r>
    </w:p>
    <w:p>
      <w:pPr>
        <w:pStyle w:val="9"/>
        <w:rPr>
          <w:rFonts w:hint="eastAsia"/>
        </w:rPr>
      </w:pPr>
      <w:r>
        <w:rPr>
          <w:rFonts w:hint="eastAsia"/>
        </w:rPr>
        <w:t>群访预警</w:t>
      </w:r>
    </w:p>
    <w:p>
      <w:pPr>
        <w:ind w:left="120"/>
        <w:rPr>
          <w:rFonts w:hint="eastAsia" w:ascii="宋体" w:hAnsi="宋体" w:cs="宋体"/>
        </w:rPr>
      </w:pPr>
      <w:r>
        <w:rPr>
          <w:rFonts w:hint="eastAsia" w:ascii="宋体" w:hAnsi="宋体" w:cs="宋体"/>
        </w:rPr>
        <w:t>本项功能依赖公安建设的人脸识别、聚集分析、多维大数据分析等能力支撑，通过与公安部门的紧密衔接，通过大数据技术实时分析可能的群访风险。</w:t>
      </w:r>
    </w:p>
    <w:p>
      <w:pPr>
        <w:pStyle w:val="9"/>
        <w:rPr>
          <w:rFonts w:hint="eastAsia"/>
        </w:rPr>
      </w:pPr>
      <w:r>
        <w:rPr>
          <w:rFonts w:hint="eastAsia"/>
        </w:rPr>
        <w:t>布控管理</w:t>
      </w:r>
    </w:p>
    <w:p>
      <w:pPr>
        <w:ind w:left="120"/>
        <w:rPr>
          <w:rFonts w:hint="eastAsia" w:ascii="宋体" w:hAnsi="宋体" w:cs="宋体"/>
        </w:rPr>
      </w:pPr>
      <w:r>
        <w:rPr>
          <w:rFonts w:hint="eastAsia" w:ascii="宋体" w:hAnsi="宋体" w:cs="宋体"/>
        </w:rPr>
        <w:t>根据不同时期对于信访人员的管控级别的需求，系统支持按区域、按时间端等设定不同预警类型、预警等级的布控任务，并依此生成不同的预警事件。</w:t>
      </w:r>
    </w:p>
    <w:p>
      <w:pPr>
        <w:pStyle w:val="9"/>
        <w:rPr>
          <w:rFonts w:hint="eastAsia"/>
        </w:rPr>
      </w:pPr>
      <w:r>
        <w:rPr>
          <w:rFonts w:hint="eastAsia"/>
        </w:rPr>
        <w:t>敏感区域预警</w:t>
      </w:r>
    </w:p>
    <w:p>
      <w:pPr>
        <w:ind w:left="120"/>
        <w:rPr>
          <w:rFonts w:hint="eastAsia" w:ascii="宋体" w:hAnsi="宋体" w:cs="宋体"/>
        </w:rPr>
      </w:pPr>
      <w:r>
        <w:rPr>
          <w:rFonts w:hint="eastAsia" w:ascii="宋体" w:hAnsi="宋体" w:cs="宋体"/>
        </w:rPr>
        <w:t>根据布控任务，系统可提供信访人员在车站、城市主要出入口等敏感区域出现时的预警。</w:t>
      </w:r>
    </w:p>
    <w:p>
      <w:pPr>
        <w:pStyle w:val="9"/>
        <w:rPr>
          <w:rFonts w:hint="eastAsia"/>
        </w:rPr>
      </w:pPr>
      <w:r>
        <w:rPr>
          <w:rFonts w:hint="eastAsia"/>
        </w:rPr>
        <w:t>预警预案</w:t>
      </w:r>
    </w:p>
    <w:p>
      <w:pPr>
        <w:ind w:left="120"/>
        <w:rPr>
          <w:rFonts w:hint="eastAsia" w:ascii="宋体" w:hAnsi="宋体" w:cs="宋体"/>
        </w:rPr>
      </w:pPr>
      <w:r>
        <w:rPr>
          <w:rFonts w:hint="eastAsia" w:ascii="宋体" w:hAnsi="宋体" w:cs="宋体"/>
        </w:rPr>
        <w:t>系统可设置各类预警类型、预警等级的消息推送规则、处置时效等预警响应规则。</w:t>
      </w:r>
    </w:p>
    <w:p>
      <w:pPr>
        <w:pStyle w:val="9"/>
        <w:rPr>
          <w:rFonts w:hint="eastAsia"/>
        </w:rPr>
      </w:pPr>
      <w:r>
        <w:rPr>
          <w:rFonts w:hint="eastAsia"/>
        </w:rPr>
        <w:t>预警管控</w:t>
      </w:r>
    </w:p>
    <w:p>
      <w:pPr>
        <w:ind w:left="120"/>
        <w:rPr>
          <w:rFonts w:hint="eastAsia" w:ascii="宋体" w:hAnsi="宋体" w:cs="宋体"/>
        </w:rPr>
      </w:pPr>
      <w:r>
        <w:rPr>
          <w:rFonts w:hint="eastAsia" w:ascii="宋体" w:hAnsi="宋体" w:cs="宋体"/>
        </w:rPr>
        <w:t>查看、监督预警事件的处置人、处置时间等管控过程（包括消息推送及接收记录）及处置结果。</w:t>
      </w:r>
    </w:p>
    <w:p>
      <w:pPr>
        <w:pStyle w:val="9"/>
        <w:rPr>
          <w:rFonts w:hint="eastAsia"/>
        </w:rPr>
      </w:pPr>
      <w:r>
        <w:rPr>
          <w:rFonts w:hint="eastAsia"/>
        </w:rPr>
        <w:t>统计分析</w:t>
      </w:r>
    </w:p>
    <w:p>
      <w:pPr>
        <w:ind w:left="120" w:firstLineChars="0"/>
        <w:rPr>
          <w:rFonts w:hint="eastAsia" w:ascii="宋体" w:hAnsi="宋体" w:cs="宋体"/>
        </w:rPr>
      </w:pPr>
      <w:r>
        <w:rPr>
          <w:rFonts w:hint="eastAsia" w:ascii="宋体" w:hAnsi="宋体" w:cs="宋体"/>
        </w:rPr>
        <w:t>统计分析各部门、各人员对于预警事件的处置时效、处置结果等，相关数据可作为依据纳入考核。</w:t>
      </w:r>
    </w:p>
    <w:p>
      <w:pPr>
        <w:pStyle w:val="6"/>
      </w:pPr>
      <w:bookmarkStart w:id="254" w:name="_Toc7166897"/>
      <w:r>
        <w:rPr>
          <w:rFonts w:hint="eastAsia"/>
        </w:rPr>
        <w:t>综治可视视频通讯系统</w:t>
      </w:r>
      <w:bookmarkEnd w:id="254"/>
    </w:p>
    <w:p>
      <w:pPr>
        <w:pStyle w:val="7"/>
        <w:ind w:left="240" w:leftChars="100" w:right="240" w:rightChars="100"/>
      </w:pPr>
      <w:bookmarkStart w:id="255" w:name="_Toc7166898"/>
      <w:r>
        <w:rPr>
          <w:rFonts w:hint="eastAsia"/>
        </w:rPr>
        <w:t>前置条件</w:t>
      </w:r>
      <w:bookmarkEnd w:id="255"/>
    </w:p>
    <w:p>
      <w:pPr>
        <w:ind w:left="120"/>
        <w:rPr>
          <w:rFonts w:ascii="宋体" w:hAnsi="宋体" w:cs="宋体"/>
        </w:rPr>
      </w:pPr>
      <w:r>
        <w:rPr>
          <w:rFonts w:ascii="宋体" w:hAnsi="宋体" w:cs="宋体"/>
        </w:rPr>
        <w:t>无。</w:t>
      </w:r>
    </w:p>
    <w:p>
      <w:pPr>
        <w:pStyle w:val="7"/>
        <w:ind w:left="240" w:leftChars="100" w:right="240" w:rightChars="100"/>
      </w:pPr>
      <w:bookmarkStart w:id="256" w:name="_Toc7166899"/>
      <w:r>
        <w:rPr>
          <w:rFonts w:hint="eastAsia"/>
        </w:rPr>
        <w:t>功能设计</w:t>
      </w:r>
      <w:bookmarkEnd w:id="256"/>
    </w:p>
    <w:p>
      <w:pPr>
        <w:pStyle w:val="8"/>
      </w:pPr>
      <w:r>
        <w:rPr>
          <w:rFonts w:hint="eastAsia"/>
        </w:rPr>
        <w:t>综治可视视频通讯系统</w:t>
      </w:r>
    </w:p>
    <w:p>
      <w:pPr>
        <w:ind w:left="120"/>
        <w:rPr>
          <w:rFonts w:ascii="宋体" w:hAnsi="宋体" w:cs="宋体"/>
        </w:rPr>
      </w:pPr>
      <w:r>
        <w:rPr>
          <w:rFonts w:hint="eastAsia" w:ascii="宋体" w:hAnsi="宋体" w:cs="宋体"/>
        </w:rPr>
        <w:t>通过网格即时可视通讯系统的建设，实现各级综治中心之间、中心与网格员之间、网格员与网格员之间的可视通话和多方通话需求，不仅可以满足综治中心对于人员实时调度、事件现场可视的需求，同时满足网格员对于远程调解、业务指导等中心能力支撑的需求。</w:t>
      </w:r>
    </w:p>
    <w:p>
      <w:pPr>
        <w:pStyle w:val="9"/>
        <w:rPr>
          <w:rFonts w:hint="eastAsia"/>
        </w:rPr>
      </w:pPr>
      <w:r>
        <w:rPr>
          <w:rFonts w:hint="eastAsia"/>
        </w:rPr>
        <w:t>用户终端管理</w:t>
      </w:r>
    </w:p>
    <w:p>
      <w:pPr>
        <w:ind w:left="120"/>
        <w:rPr>
          <w:rFonts w:hint="eastAsia" w:ascii="宋体" w:hAnsi="宋体" w:cs="宋体"/>
        </w:rPr>
      </w:pPr>
      <w:r>
        <w:rPr>
          <w:rFonts w:hint="eastAsia" w:ascii="宋体" w:hAnsi="宋体" w:cs="宋体"/>
        </w:rPr>
        <w:t>对各级综治中心的通讯终端进行管理，包括综治中心、网格员平安通终端等。</w:t>
      </w:r>
    </w:p>
    <w:p>
      <w:pPr>
        <w:pStyle w:val="9"/>
        <w:rPr>
          <w:rFonts w:hint="eastAsia"/>
        </w:rPr>
      </w:pPr>
      <w:r>
        <w:rPr>
          <w:rFonts w:hint="eastAsia"/>
        </w:rPr>
        <w:t>通讯录</w:t>
      </w:r>
    </w:p>
    <w:p>
      <w:pPr>
        <w:ind w:left="120"/>
        <w:rPr>
          <w:rFonts w:ascii="宋体" w:hAnsi="宋体" w:cs="宋体"/>
        </w:rPr>
      </w:pPr>
      <w:r>
        <w:rPr>
          <w:rFonts w:hint="eastAsia" w:ascii="宋体" w:hAnsi="宋体" w:cs="宋体"/>
        </w:rPr>
        <w:t>管理各类用户的可呼叫终端，以及用户对常用通讯终端的管理。</w:t>
      </w:r>
    </w:p>
    <w:p>
      <w:pPr>
        <w:pStyle w:val="9"/>
      </w:pPr>
      <w:r>
        <w:rPr>
          <w:rFonts w:hint="eastAsia"/>
        </w:rPr>
        <w:t>即时视频指挥</w:t>
      </w:r>
    </w:p>
    <w:p>
      <w:pPr>
        <w:ind w:left="120"/>
        <w:rPr>
          <w:rFonts w:ascii="宋体" w:hAnsi="宋体" w:cs="宋体"/>
        </w:rPr>
      </w:pPr>
      <w:r>
        <w:rPr>
          <w:rFonts w:hint="eastAsia" w:ascii="宋体" w:hAnsi="宋体" w:cs="宋体"/>
        </w:rPr>
        <w:t>综治中心可即时指挥、调度网格员，查看网格员移动端采集的实时画面，满足中心调看手机视频拍摄现场画面的需求。</w:t>
      </w:r>
    </w:p>
    <w:p>
      <w:pPr>
        <w:pStyle w:val="9"/>
      </w:pPr>
      <w:r>
        <w:rPr>
          <w:rFonts w:hint="eastAsia"/>
        </w:rPr>
        <w:t>多人视频指挥</w:t>
      </w:r>
    </w:p>
    <w:p>
      <w:pPr>
        <w:ind w:left="120"/>
        <w:rPr>
          <w:rFonts w:ascii="宋体" w:hAnsi="宋体" w:cs="宋体"/>
        </w:rPr>
      </w:pPr>
      <w:r>
        <w:rPr>
          <w:rFonts w:hint="eastAsia" w:ascii="宋体" w:hAnsi="宋体" w:cs="宋体"/>
        </w:rPr>
        <w:t>综治中心通过即时指挥，同时调度最多5个网格员，并可查看网格员移动端采集的实时画面，中心可选择某个网格员画面设置为全屏，满足中心调看手机视频拍摄的现场画面的需求。</w:t>
      </w:r>
    </w:p>
    <w:p>
      <w:pPr>
        <w:pStyle w:val="9"/>
      </w:pPr>
      <w:r>
        <w:rPr>
          <w:rFonts w:hint="eastAsia"/>
        </w:rPr>
        <w:t>文字图片消息</w:t>
      </w:r>
    </w:p>
    <w:p>
      <w:pPr>
        <w:ind w:left="120"/>
        <w:rPr>
          <w:rFonts w:hint="eastAsia" w:ascii="宋体" w:hAnsi="宋体" w:cs="宋体"/>
        </w:rPr>
      </w:pPr>
      <w:r>
        <w:rPr>
          <w:rFonts w:hint="eastAsia" w:ascii="宋体" w:hAnsi="宋体" w:cs="宋体"/>
        </w:rPr>
        <w:t>综治中心和网格员之间可实时发送文字消息，达成即时交流互动的效果。综治中心和网格员之间可实时发送图片内容，达成即时交流互动的效果。</w:t>
      </w:r>
    </w:p>
    <w:p>
      <w:pPr>
        <w:ind w:left="120"/>
        <w:rPr>
          <w:rFonts w:ascii="宋体" w:hAnsi="宋体" w:cs="宋体"/>
        </w:rPr>
      </w:pPr>
      <w:r>
        <w:rPr>
          <w:rFonts w:hint="eastAsia" w:ascii="宋体" w:hAnsi="宋体" w:cs="宋体"/>
        </w:rPr>
        <w:t>网格员在工作过程中遇到问题时，可发起与中心或业务专家的可视通讯，满足业务指导需求，并记录指导事项、指导结果等信息。</w:t>
      </w:r>
    </w:p>
    <w:p>
      <w:pPr>
        <w:pStyle w:val="9"/>
      </w:pPr>
      <w:r>
        <w:rPr>
          <w:rFonts w:hint="eastAsia"/>
        </w:rPr>
        <w:t>统计分析</w:t>
      </w:r>
    </w:p>
    <w:p>
      <w:pPr>
        <w:ind w:left="120"/>
        <w:rPr>
          <w:rFonts w:hint="eastAsia" w:ascii="宋体" w:hAnsi="宋体" w:cs="宋体"/>
        </w:rPr>
      </w:pPr>
      <w:r>
        <w:rPr>
          <w:rFonts w:hint="eastAsia" w:ascii="宋体" w:hAnsi="宋体" w:cs="宋体"/>
        </w:rPr>
        <w:t>统计分析即时通讯在不同部门、不同人员及各场景的应用频次、应用效果，对各使用者的工作成效进行评估，也为系统的持续提升完善提供依据。</w:t>
      </w:r>
    </w:p>
    <w:p>
      <w:pPr>
        <w:pStyle w:val="6"/>
      </w:pPr>
      <w:bookmarkStart w:id="257" w:name="_Toc7166900"/>
      <w:r>
        <w:rPr>
          <w:rFonts w:hint="eastAsia"/>
        </w:rPr>
        <w:t>深化综治智能化应用系统</w:t>
      </w:r>
      <w:bookmarkEnd w:id="257"/>
    </w:p>
    <w:p>
      <w:pPr>
        <w:pStyle w:val="7"/>
        <w:ind w:left="240" w:leftChars="100" w:right="240" w:rightChars="100"/>
      </w:pPr>
      <w:bookmarkStart w:id="258" w:name="_Toc7166901"/>
      <w:r>
        <w:rPr>
          <w:rFonts w:hint="eastAsia"/>
        </w:rPr>
        <w:t>前置条件</w:t>
      </w:r>
      <w:bookmarkEnd w:id="258"/>
    </w:p>
    <w:p>
      <w:pPr>
        <w:ind w:left="120"/>
        <w:rPr>
          <w:rFonts w:ascii="宋体" w:hAnsi="宋体" w:cs="宋体"/>
        </w:rPr>
      </w:pPr>
      <w:r>
        <w:rPr>
          <w:rFonts w:ascii="宋体" w:hAnsi="宋体" w:cs="宋体"/>
        </w:rPr>
        <w:t>无。</w:t>
      </w:r>
    </w:p>
    <w:p>
      <w:pPr>
        <w:pStyle w:val="7"/>
        <w:ind w:left="240" w:leftChars="100" w:right="240" w:rightChars="100"/>
      </w:pPr>
      <w:bookmarkStart w:id="259" w:name="_Toc7166902"/>
      <w:r>
        <w:rPr>
          <w:rFonts w:hint="eastAsia"/>
        </w:rPr>
        <w:t>功能设计</w:t>
      </w:r>
      <w:bookmarkEnd w:id="259"/>
    </w:p>
    <w:p>
      <w:pPr>
        <w:pStyle w:val="8"/>
      </w:pPr>
      <w:r>
        <w:rPr>
          <w:rFonts w:hint="eastAsia"/>
        </w:rPr>
        <w:t>移动端应用升级</w:t>
      </w:r>
    </w:p>
    <w:p>
      <w:pPr>
        <w:ind w:left="120"/>
        <w:rPr>
          <w:rFonts w:ascii="宋体" w:hAnsi="宋体" w:cs="宋体"/>
        </w:rPr>
      </w:pPr>
      <w:r>
        <w:rPr>
          <w:rFonts w:hint="eastAsia" w:ascii="宋体" w:hAnsi="宋体" w:cs="宋体"/>
        </w:rPr>
        <w:t>网格员用户可通过移动端查看已授权的监控点位，实现定时远程巡防，在任务处理过程中，也可查看预警或事件周边监控。网格员可在日常工作、任务处理时，也可在线临时申请综治管理权限范围的监控点位。网格员可接收综治中心的视频通话申请，也可向综治中心或其他网格员发送视频通话申请。</w:t>
      </w:r>
    </w:p>
    <w:p>
      <w:pPr>
        <w:pStyle w:val="9"/>
        <w:rPr>
          <w:rFonts w:hint="eastAsia"/>
        </w:rPr>
      </w:pPr>
      <w:r>
        <w:rPr>
          <w:rFonts w:hint="eastAsia"/>
        </w:rPr>
        <w:t>视频管控</w:t>
      </w:r>
    </w:p>
    <w:p>
      <w:pPr>
        <w:ind w:left="120"/>
        <w:rPr>
          <w:rFonts w:ascii="宋体" w:hAnsi="宋体" w:cs="宋体"/>
        </w:rPr>
      </w:pPr>
      <w:r>
        <w:rPr>
          <w:rFonts w:hint="eastAsia" w:ascii="宋体" w:hAnsi="宋体" w:cs="宋体"/>
        </w:rPr>
        <w:t>网格员可通过列表或GIS地图等方式查看已授权的监控点位，监控点位信息可包括点位名称、位置、最近查看时间等信息。</w:t>
      </w:r>
    </w:p>
    <w:p>
      <w:pPr>
        <w:pStyle w:val="9"/>
      </w:pPr>
      <w:r>
        <w:rPr>
          <w:rFonts w:hint="eastAsia"/>
        </w:rPr>
        <w:t>巡防任务</w:t>
      </w:r>
    </w:p>
    <w:p>
      <w:pPr>
        <w:ind w:left="120"/>
        <w:rPr>
          <w:rFonts w:ascii="宋体" w:hAnsi="宋体" w:cs="宋体"/>
        </w:rPr>
      </w:pPr>
      <w:r>
        <w:rPr>
          <w:rFonts w:hint="eastAsia" w:ascii="宋体" w:hAnsi="宋体" w:cs="宋体"/>
        </w:rPr>
        <w:t>综治中心可根据考核要求，分别设定网格员的远程巡防任务，远程巡防任务可包括执行时间、监控点位、任务时效等信息。网格员可通过移动端查看中心下发的远程巡防任务及执行情况，设定闹钟提醒，快速上报远程巡防结果。</w:t>
      </w:r>
    </w:p>
    <w:p>
      <w:pPr>
        <w:pStyle w:val="9"/>
      </w:pPr>
      <w:r>
        <w:rPr>
          <w:rFonts w:hint="eastAsia"/>
        </w:rPr>
        <w:t>一键报警</w:t>
      </w:r>
    </w:p>
    <w:p>
      <w:pPr>
        <w:ind w:left="120"/>
        <w:rPr>
          <w:rFonts w:hint="eastAsia" w:ascii="宋体" w:hAnsi="宋体" w:cs="宋体"/>
        </w:rPr>
      </w:pPr>
      <w:r>
        <w:rPr>
          <w:rFonts w:hint="eastAsia" w:ascii="宋体" w:hAnsi="宋体" w:cs="宋体"/>
        </w:rPr>
        <w:t>网格员在视频监控、远程巡防时，发现异常情况时，可进行一键报警，系统将自动上报监控点位编号、报警时间等信息。网格员也可选择补充报警类型、报警简述等信息。</w:t>
      </w:r>
    </w:p>
    <w:p>
      <w:pPr>
        <w:pStyle w:val="9"/>
      </w:pPr>
      <w:r>
        <w:rPr>
          <w:rFonts w:hint="eastAsia"/>
        </w:rPr>
        <w:t>监控授权申请</w:t>
      </w:r>
    </w:p>
    <w:p>
      <w:pPr>
        <w:ind w:left="120"/>
        <w:rPr>
          <w:rFonts w:hint="eastAsia" w:ascii="宋体" w:hAnsi="宋体" w:cs="宋体"/>
        </w:rPr>
      </w:pPr>
      <w:r>
        <w:rPr>
          <w:rFonts w:hint="eastAsia" w:ascii="宋体" w:hAnsi="宋体" w:cs="宋体"/>
        </w:rPr>
        <w:t>网格员可通过列表或GIS地图查看本辖区内综治工作相关的监控点位分布及本人授权情况。对于未授权的监控，在工作需要时，可向综治中心申请查看，监控授权申请时，需填写申请原因、查看实时监控或历史录像以及使用时限等信息。</w:t>
      </w:r>
    </w:p>
    <w:p>
      <w:pPr>
        <w:ind w:left="120"/>
        <w:rPr>
          <w:rFonts w:hint="eastAsia" w:ascii="宋体" w:hAnsi="宋体" w:cs="宋体"/>
        </w:rPr>
      </w:pPr>
      <w:r>
        <w:rPr>
          <w:rFonts w:hint="eastAsia" w:ascii="宋体" w:hAnsi="宋体" w:cs="宋体"/>
        </w:rPr>
        <w:t>网格员可查看监控监控授权申请的审核状态，审核结果将通过移动端及时提醒。</w:t>
      </w:r>
    </w:p>
    <w:p>
      <w:pPr>
        <w:pStyle w:val="9"/>
        <w:rPr>
          <w:rFonts w:hint="eastAsia"/>
        </w:rPr>
      </w:pPr>
      <w:r>
        <w:rPr>
          <w:rFonts w:hint="eastAsia"/>
        </w:rPr>
        <w:t>移动端实时定位</w:t>
      </w:r>
    </w:p>
    <w:p>
      <w:pPr>
        <w:ind w:left="120"/>
        <w:rPr>
          <w:rFonts w:hint="eastAsia" w:ascii="宋体" w:hAnsi="宋体" w:cs="宋体"/>
        </w:rPr>
      </w:pPr>
      <w:r>
        <w:rPr>
          <w:rFonts w:hint="eastAsia" w:ascii="宋体" w:hAnsi="宋体" w:cs="宋体"/>
        </w:rPr>
        <w:t>系统可设定移动端定位获取及上传的频率，在移动端开启或后台运行时，将自动获取移动端定位并上传。</w:t>
      </w:r>
    </w:p>
    <w:p>
      <w:pPr>
        <w:ind w:left="120"/>
        <w:rPr>
          <w:rFonts w:hint="eastAsia" w:ascii="宋体" w:hAnsi="宋体" w:cs="宋体"/>
        </w:rPr>
      </w:pPr>
      <w:r>
        <w:rPr>
          <w:rFonts w:hint="eastAsia" w:ascii="宋体" w:hAnsi="宋体" w:cs="宋体"/>
        </w:rPr>
        <w:t>网格员在参与综治中心的指挥调度等特定事件时，可根据系统参数自动提高定位的上传频率。</w:t>
      </w:r>
    </w:p>
    <w:p>
      <w:pPr>
        <w:pStyle w:val="9"/>
        <w:rPr>
          <w:rFonts w:hint="eastAsia"/>
        </w:rPr>
      </w:pPr>
      <w:r>
        <w:rPr>
          <w:rFonts w:hint="eastAsia"/>
        </w:rPr>
        <w:t>视频通话</w:t>
      </w:r>
    </w:p>
    <w:p>
      <w:pPr>
        <w:ind w:left="120"/>
        <w:rPr>
          <w:rFonts w:hint="eastAsia" w:ascii="宋体" w:hAnsi="宋体" w:cs="宋体"/>
        </w:rPr>
      </w:pPr>
      <w:r>
        <w:rPr>
          <w:rFonts w:hint="eastAsia" w:ascii="宋体" w:hAnsi="宋体" w:cs="宋体"/>
        </w:rPr>
        <w:t>网格员可向综治中心发起视频通话申请，发起申请时，可选择涉及事项，如矛盾纠纷调解、消防业务指导等。</w:t>
      </w:r>
    </w:p>
    <w:p>
      <w:pPr>
        <w:ind w:left="120"/>
        <w:rPr>
          <w:rFonts w:hint="eastAsia" w:ascii="宋体" w:hAnsi="宋体" w:cs="宋体"/>
        </w:rPr>
      </w:pPr>
      <w:r>
        <w:rPr>
          <w:rFonts w:hint="eastAsia" w:ascii="宋体" w:hAnsi="宋体" w:cs="宋体"/>
        </w:rPr>
        <w:t>在移动端开启或后台运行过程中，在接收到综治中心发起的视频通话请求时，将进行提醒。</w:t>
      </w:r>
    </w:p>
    <w:p>
      <w:pPr>
        <w:spacing w:line="240" w:lineRule="auto"/>
        <w:ind w:firstLine="420" w:firstLineChars="0"/>
        <w:rPr>
          <w:rFonts w:hint="eastAsia"/>
          <w:sz w:val="21"/>
        </w:rPr>
      </w:pPr>
    </w:p>
    <w:p>
      <w:pPr>
        <w:pStyle w:val="6"/>
        <w:rPr>
          <w:rFonts w:hint="eastAsia"/>
        </w:rPr>
      </w:pPr>
      <w:bookmarkStart w:id="260" w:name="_Toc277033899"/>
      <w:bookmarkEnd w:id="260"/>
      <w:bookmarkStart w:id="261" w:name="_Toc276592352"/>
      <w:bookmarkEnd w:id="261"/>
      <w:bookmarkStart w:id="262" w:name="_Toc343868462"/>
      <w:bookmarkEnd w:id="262"/>
      <w:bookmarkStart w:id="263" w:name="_Toc260745579"/>
      <w:bookmarkEnd w:id="263"/>
      <w:bookmarkStart w:id="264" w:name="_Toc344043856"/>
      <w:bookmarkEnd w:id="264"/>
      <w:bookmarkStart w:id="265" w:name="_Toc461625327"/>
      <w:bookmarkEnd w:id="265"/>
      <w:bookmarkStart w:id="266" w:name="_Toc276592460"/>
      <w:bookmarkEnd w:id="266"/>
      <w:bookmarkStart w:id="267" w:name="_Toc461625481"/>
      <w:bookmarkEnd w:id="267"/>
      <w:bookmarkStart w:id="268" w:name="_Toc344043937"/>
      <w:bookmarkEnd w:id="268"/>
      <w:bookmarkStart w:id="269" w:name="_Toc276692319"/>
      <w:bookmarkEnd w:id="269"/>
      <w:bookmarkStart w:id="270" w:name="_Toc461625251"/>
      <w:bookmarkEnd w:id="270"/>
      <w:bookmarkStart w:id="271" w:name="_Toc255764824"/>
      <w:bookmarkEnd w:id="271"/>
      <w:bookmarkStart w:id="272" w:name="_Toc276593163"/>
      <w:bookmarkEnd w:id="272"/>
      <w:bookmarkStart w:id="273" w:name="_Toc276594765"/>
      <w:bookmarkEnd w:id="273"/>
      <w:bookmarkStart w:id="274" w:name="_Toc276593706"/>
      <w:bookmarkEnd w:id="274"/>
      <w:bookmarkStart w:id="275" w:name="_Toc276687124"/>
      <w:bookmarkEnd w:id="275"/>
      <w:bookmarkStart w:id="276" w:name="_Toc276593949"/>
      <w:bookmarkEnd w:id="276"/>
      <w:bookmarkStart w:id="277" w:name="_Toc276740178"/>
      <w:bookmarkEnd w:id="277"/>
      <w:bookmarkStart w:id="278" w:name="_Toc276687274"/>
      <w:bookmarkEnd w:id="278"/>
      <w:bookmarkStart w:id="279" w:name="_Toc276735810"/>
      <w:bookmarkEnd w:id="279"/>
      <w:bookmarkStart w:id="280" w:name="_Toc276690186"/>
      <w:bookmarkEnd w:id="280"/>
      <w:bookmarkStart w:id="281" w:name="_Toc276593822"/>
      <w:bookmarkEnd w:id="281"/>
      <w:bookmarkStart w:id="282" w:name="_Toc276691222"/>
      <w:bookmarkEnd w:id="282"/>
      <w:bookmarkStart w:id="283" w:name="_Toc7166918"/>
      <w:bookmarkStart w:id="284" w:name="_Toc519585952"/>
      <w:bookmarkStart w:id="285" w:name="_Toc430334835"/>
      <w:bookmarkStart w:id="286" w:name="_Toc432154770"/>
      <w:bookmarkStart w:id="287" w:name="_Toc503719559"/>
      <w:r>
        <w:rPr>
          <w:rFonts w:hint="eastAsia"/>
        </w:rPr>
        <w:t>业务支撑平台</w:t>
      </w:r>
      <w:bookmarkEnd w:id="283"/>
      <w:bookmarkEnd w:id="284"/>
    </w:p>
    <w:p>
      <w:r>
        <w:t>应用支撑是整个平台建设的核心，应用支撑体系是用来支撑一般应用的基础平台，为多个应用系统提供统一的用户管理、权限认证、安全管理、资源管理、数据管理等基础功能，基于平台构建的应用系统拥有良好的集成性、扩展性，拥有更好的性能和安全，通过应用支撑平台可以构建和扩展新的应用，构建在软件应用支撑平台上的应用拥有更强的生命力，能够满足后续应用系统扩展和变化的需要。包含系统平台的统一身份认证、权限分配、系统日志等核心内容建设。</w:t>
      </w:r>
    </w:p>
    <w:p>
      <w:pPr>
        <w:pStyle w:val="7"/>
        <w:ind w:left="240" w:leftChars="100" w:right="240" w:rightChars="100"/>
        <w:rPr>
          <w:rFonts w:hint="eastAsia"/>
        </w:rPr>
      </w:pPr>
      <w:bookmarkStart w:id="288" w:name="_Toc7166919"/>
      <w:r>
        <w:rPr>
          <w:rFonts w:hint="eastAsia"/>
        </w:rPr>
        <w:t>用户统一</w:t>
      </w:r>
      <w:r>
        <w:t>管理</w:t>
      </w:r>
      <w:bookmarkEnd w:id="288"/>
    </w:p>
    <w:p>
      <w:pPr>
        <w:jc w:val="left"/>
        <w:rPr>
          <w:rFonts w:ascii="宋体" w:hAnsi="宋体" w:cs="宋体"/>
        </w:rPr>
      </w:pPr>
      <w:r>
        <w:rPr>
          <w:rFonts w:hint="eastAsia" w:ascii="宋体" w:hAnsi="宋体" w:cs="宋体"/>
        </w:rPr>
        <w:t>采用统一身份认证体系，进行整合用户身份，各业务子系统的用户体系遵循智慧电子政务用户体系的规范，与统一用户管理平台用户管理、应用管理对接，采用动态码技术，实现统一认证，实现单点登录。</w:t>
      </w:r>
    </w:p>
    <w:p>
      <w:pPr>
        <w:pStyle w:val="7"/>
        <w:ind w:left="240" w:leftChars="100" w:right="240" w:rightChars="100"/>
      </w:pPr>
      <w:bookmarkStart w:id="289" w:name="_Toc7166920"/>
      <w:r>
        <w:rPr>
          <w:rFonts w:hint="eastAsia"/>
        </w:rPr>
        <w:t>数据字典</w:t>
      </w:r>
      <w:bookmarkEnd w:id="289"/>
    </w:p>
    <w:p>
      <w:pPr>
        <w:jc w:val="left"/>
        <w:rPr>
          <w:rFonts w:ascii="宋体" w:hAnsi="宋体" w:cs="宋体"/>
        </w:rPr>
      </w:pPr>
      <w:r>
        <w:rPr>
          <w:rFonts w:hint="eastAsia" w:ascii="宋体" w:hAnsi="宋体" w:cs="宋体"/>
        </w:rPr>
        <w:t>对系统中涉及到的相关常量进行设置。</w:t>
      </w:r>
    </w:p>
    <w:p>
      <w:pPr>
        <w:pStyle w:val="7"/>
        <w:ind w:left="240" w:leftChars="100" w:right="240" w:rightChars="100"/>
      </w:pPr>
      <w:bookmarkStart w:id="290" w:name="_Toc7166921"/>
      <w:r>
        <w:rPr>
          <w:rFonts w:hint="eastAsia"/>
        </w:rPr>
        <w:t>权限管理</w:t>
      </w:r>
      <w:bookmarkEnd w:id="290"/>
    </w:p>
    <w:p>
      <w:pPr>
        <w:jc w:val="left"/>
        <w:rPr>
          <w:rFonts w:ascii="宋体" w:hAnsi="宋体" w:cs="宋体"/>
        </w:rPr>
      </w:pPr>
      <w:r>
        <w:rPr>
          <w:rFonts w:hint="eastAsia" w:ascii="宋体" w:hAnsi="宋体" w:cs="宋体"/>
        </w:rPr>
        <w:t>系统功能权限控制、管理。</w:t>
      </w:r>
    </w:p>
    <w:p>
      <w:pPr>
        <w:pStyle w:val="7"/>
        <w:ind w:left="240" w:leftChars="100" w:right="240" w:rightChars="100"/>
      </w:pPr>
      <w:bookmarkStart w:id="291" w:name="_Toc7166922"/>
      <w:r>
        <w:rPr>
          <w:rFonts w:hint="eastAsia"/>
        </w:rPr>
        <w:t>系统日志</w:t>
      </w:r>
      <w:bookmarkEnd w:id="291"/>
    </w:p>
    <w:p>
      <w:pPr>
        <w:jc w:val="left"/>
        <w:rPr>
          <w:rFonts w:hint="eastAsia" w:ascii="宋体" w:hAnsi="宋体" w:cs="宋体"/>
        </w:rPr>
      </w:pPr>
      <w:r>
        <w:rPr>
          <w:rFonts w:hint="eastAsia" w:ascii="宋体" w:hAnsi="宋体" w:cs="宋体"/>
        </w:rPr>
        <w:t>对本系统用户的所有操作进行日志记录，支持查询、查看。</w:t>
      </w:r>
    </w:p>
    <w:p>
      <w:pPr>
        <w:pStyle w:val="7"/>
        <w:ind w:left="240" w:leftChars="100" w:right="240" w:rightChars="100"/>
      </w:pPr>
      <w:bookmarkStart w:id="292" w:name="_Toc7166923"/>
      <w:r>
        <w:rPr>
          <w:rFonts w:hint="eastAsia"/>
        </w:rPr>
        <w:t>角色管理</w:t>
      </w:r>
      <w:bookmarkEnd w:id="292"/>
    </w:p>
    <w:p>
      <w:pPr>
        <w:jc w:val="left"/>
        <w:rPr>
          <w:rFonts w:hint="eastAsia" w:ascii="宋体" w:hAnsi="宋体" w:cs="宋体"/>
        </w:rPr>
      </w:pPr>
      <w:r>
        <w:rPr>
          <w:rFonts w:hint="eastAsia" w:ascii="宋体" w:hAnsi="宋体" w:cs="宋体"/>
        </w:rPr>
        <w:t>系统角色管理，根据不同业务场景、职位建立不同的角色，根据角色分配不同用户，使用户拥有角色所具有的权限。</w:t>
      </w:r>
    </w:p>
    <w:p>
      <w:pPr>
        <w:pStyle w:val="4"/>
        <w:tabs>
          <w:tab w:val="left" w:pos="425"/>
        </w:tabs>
        <w:rPr>
          <w:rFonts w:ascii="宋体" w:hAnsi="宋体"/>
        </w:rPr>
      </w:pPr>
      <w:bookmarkStart w:id="293" w:name="_Toc7166924"/>
      <w:r>
        <w:rPr>
          <w:rFonts w:hint="eastAsia" w:ascii="宋体" w:hAnsi="宋体"/>
        </w:rPr>
        <w:t>组织</w:t>
      </w:r>
      <w:r>
        <w:rPr>
          <w:rFonts w:ascii="宋体" w:hAnsi="宋体"/>
        </w:rPr>
        <w:t>保障</w:t>
      </w:r>
      <w:bookmarkEnd w:id="285"/>
      <w:bookmarkEnd w:id="286"/>
      <w:bookmarkEnd w:id="287"/>
      <w:bookmarkEnd w:id="293"/>
    </w:p>
    <w:p>
      <w:pPr>
        <w:rPr>
          <w:rFonts w:ascii="宋体" w:hAnsi="宋体"/>
        </w:rPr>
      </w:pPr>
      <w:r>
        <w:rPr>
          <w:rFonts w:hint="eastAsia" w:ascii="宋体" w:hAnsi="宋体"/>
        </w:rPr>
        <w:t>建立由嵊州市综治信息平台建设项目领导小组，领导小组由信息化工作分管领导任组长，信息化建设管理职能处室负责人任副组长，各相关职能处室人员共同组成小组。小组全面负责此项目的调研、审报、建设、验收等全过程的工作，确认本次项目的顺利实施。</w:t>
      </w:r>
    </w:p>
    <w:p>
      <w:pPr>
        <w:spacing w:before="100" w:after="100"/>
        <w:rPr>
          <w:rFonts w:ascii="宋体" w:hAnsi="宋体" w:cs="宋体"/>
        </w:rPr>
      </w:pPr>
      <w:r>
        <w:rPr>
          <w:rFonts w:hint="eastAsia" w:ascii="宋体" w:hAnsi="宋体"/>
        </w:rPr>
        <w:t>拟聘请由计算机、社会治理及电子政务方面专家（3-5人）组成顾问小组，向项目领导小组提供有关项目运作、开发管理、软件工程等方面的建议和帮助协助指导项目建设。</w:t>
      </w:r>
    </w:p>
    <w:p>
      <w:pPr>
        <w:pStyle w:val="4"/>
        <w:tabs>
          <w:tab w:val="left" w:pos="425"/>
        </w:tabs>
        <w:rPr>
          <w:rFonts w:ascii="宋体" w:hAnsi="宋体"/>
        </w:rPr>
      </w:pPr>
      <w:bookmarkStart w:id="294" w:name="_Toc432154771"/>
      <w:bookmarkStart w:id="295" w:name="_Toc430334839"/>
      <w:bookmarkStart w:id="296" w:name="_Toc503719560"/>
      <w:bookmarkStart w:id="297" w:name="_Toc7166925"/>
      <w:r>
        <w:rPr>
          <w:rFonts w:hint="eastAsia" w:ascii="宋体" w:hAnsi="宋体"/>
        </w:rPr>
        <w:t>实施</w:t>
      </w:r>
      <w:r>
        <w:rPr>
          <w:rFonts w:ascii="宋体" w:hAnsi="宋体"/>
        </w:rPr>
        <w:t>进度计划</w:t>
      </w:r>
      <w:bookmarkEnd w:id="294"/>
      <w:bookmarkEnd w:id="295"/>
      <w:bookmarkEnd w:id="296"/>
      <w:bookmarkEnd w:id="297"/>
    </w:p>
    <w:tbl>
      <w:tblPr>
        <w:tblStyle w:val="88"/>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39"/>
        <w:gridCol w:w="1418"/>
        <w:gridCol w:w="3260"/>
        <w:gridCol w:w="241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39" w:type="dxa"/>
            <w:tcBorders>
              <w:top w:val="double" w:color="auto" w:sz="4" w:space="0"/>
              <w:left w:val="double" w:color="auto" w:sz="4" w:space="0"/>
              <w:bottom w:val="single" w:color="auto" w:sz="6" w:space="0"/>
              <w:right w:val="single" w:color="auto" w:sz="6" w:space="0"/>
            </w:tcBorders>
            <w:noWrap w:val="0"/>
            <w:vAlign w:val="center"/>
          </w:tcPr>
          <w:p>
            <w:pPr>
              <w:ind w:firstLine="482"/>
              <w:jc w:val="center"/>
              <w:rPr>
                <w:rFonts w:ascii="宋体" w:hAnsi="宋体" w:cs="Arial"/>
                <w:b/>
              </w:rPr>
            </w:pPr>
            <w:r>
              <w:rPr>
                <w:rFonts w:hint="eastAsia" w:ascii="宋体" w:hAnsi="宋体" w:cs="Arial"/>
                <w:b/>
              </w:rPr>
              <w:t>序号</w:t>
            </w:r>
          </w:p>
        </w:tc>
        <w:tc>
          <w:tcPr>
            <w:tcW w:w="1418" w:type="dxa"/>
            <w:tcBorders>
              <w:top w:val="double" w:color="auto" w:sz="4" w:space="0"/>
              <w:left w:val="single" w:color="auto" w:sz="6" w:space="0"/>
              <w:bottom w:val="single" w:color="auto" w:sz="6" w:space="0"/>
              <w:right w:val="single" w:color="auto" w:sz="6" w:space="0"/>
            </w:tcBorders>
            <w:noWrap w:val="0"/>
            <w:vAlign w:val="top"/>
          </w:tcPr>
          <w:p>
            <w:pPr>
              <w:ind w:firstLine="482"/>
              <w:jc w:val="center"/>
              <w:rPr>
                <w:rFonts w:ascii="宋体" w:hAnsi="宋体" w:cs="Arial"/>
                <w:b/>
              </w:rPr>
            </w:pPr>
            <w:r>
              <w:rPr>
                <w:rFonts w:hint="eastAsia" w:ascii="宋体" w:hAnsi="宋体" w:cs="Arial"/>
                <w:b/>
              </w:rPr>
              <w:t>阶段</w:t>
            </w:r>
          </w:p>
        </w:tc>
        <w:tc>
          <w:tcPr>
            <w:tcW w:w="3260" w:type="dxa"/>
            <w:tcBorders>
              <w:top w:val="double" w:color="auto" w:sz="4" w:space="0"/>
              <w:left w:val="single" w:color="auto" w:sz="6" w:space="0"/>
              <w:bottom w:val="single" w:color="auto" w:sz="6" w:space="0"/>
              <w:right w:val="single" w:color="auto" w:sz="6" w:space="0"/>
            </w:tcBorders>
            <w:noWrap w:val="0"/>
            <w:vAlign w:val="center"/>
          </w:tcPr>
          <w:p>
            <w:pPr>
              <w:ind w:firstLine="482"/>
              <w:jc w:val="center"/>
              <w:rPr>
                <w:rFonts w:ascii="宋体" w:hAnsi="宋体" w:cs="Arial"/>
                <w:b/>
              </w:rPr>
            </w:pPr>
            <w:r>
              <w:rPr>
                <w:rFonts w:hint="eastAsia" w:ascii="宋体" w:hAnsi="宋体" w:cs="Arial"/>
                <w:b/>
              </w:rPr>
              <w:t>任务</w:t>
            </w:r>
          </w:p>
        </w:tc>
        <w:tc>
          <w:tcPr>
            <w:tcW w:w="2410" w:type="dxa"/>
            <w:tcBorders>
              <w:top w:val="double" w:color="auto" w:sz="4" w:space="0"/>
              <w:left w:val="single" w:color="auto" w:sz="6" w:space="0"/>
              <w:bottom w:val="single" w:color="auto" w:sz="6" w:space="0"/>
              <w:right w:val="single" w:color="auto" w:sz="6" w:space="0"/>
            </w:tcBorders>
            <w:noWrap w:val="0"/>
            <w:vAlign w:val="center"/>
          </w:tcPr>
          <w:p>
            <w:pPr>
              <w:ind w:firstLine="482"/>
              <w:jc w:val="center"/>
              <w:rPr>
                <w:rFonts w:ascii="宋体" w:hAnsi="宋体" w:cs="Arial"/>
                <w:b/>
              </w:rPr>
            </w:pPr>
            <w:r>
              <w:rPr>
                <w:rFonts w:hint="eastAsia" w:ascii="宋体" w:hAnsi="宋体" w:cs="Arial"/>
                <w:b/>
              </w:rPr>
              <w:t>时间</w:t>
            </w:r>
            <w:r>
              <w:rPr>
                <w:rFonts w:ascii="宋体" w:hAnsi="宋体" w:cs="Arial"/>
                <w:b/>
              </w:rPr>
              <w:t>安排</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39" w:type="dxa"/>
            <w:tcBorders>
              <w:top w:val="single" w:color="auto" w:sz="6" w:space="0"/>
              <w:left w:val="double" w:color="auto" w:sz="4"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1</w:t>
            </w:r>
          </w:p>
        </w:tc>
        <w:tc>
          <w:tcPr>
            <w:tcW w:w="1418" w:type="dxa"/>
            <w:tcBorders>
              <w:top w:val="single" w:color="auto" w:sz="6" w:space="0"/>
              <w:left w:val="single" w:color="auto" w:sz="6" w:space="0"/>
              <w:bottom w:val="single" w:color="auto" w:sz="6" w:space="0"/>
              <w:right w:val="single" w:color="auto" w:sz="6" w:space="0"/>
            </w:tcBorders>
            <w:noWrap w:val="0"/>
            <w:vAlign w:val="top"/>
          </w:tcPr>
          <w:p>
            <w:pPr>
              <w:pStyle w:val="59"/>
              <w:jc w:val="center"/>
              <w:rPr>
                <w:rFonts w:ascii="宋体" w:hAnsi="宋体"/>
                <w:b/>
                <w:sz w:val="24"/>
              </w:rPr>
            </w:pPr>
            <w:r>
              <w:rPr>
                <w:rFonts w:hint="eastAsia" w:ascii="宋体" w:hAnsi="宋体" w:eastAsia="宋体" w:cs="宋体"/>
                <w:bCs w:val="0"/>
                <w:caps w:val="0"/>
                <w:sz w:val="24"/>
                <w:szCs w:val="22"/>
                <w:lang w:val="en-US" w:eastAsia="zh-CN"/>
              </w:rPr>
              <w:t>方案设计与规划</w:t>
            </w:r>
          </w:p>
        </w:tc>
        <w:tc>
          <w:tcPr>
            <w:tcW w:w="3260" w:type="dxa"/>
            <w:tcBorders>
              <w:top w:val="single" w:color="auto" w:sz="6" w:space="0"/>
              <w:left w:val="single" w:color="auto" w:sz="6" w:space="0"/>
              <w:bottom w:val="single" w:color="auto" w:sz="6" w:space="0"/>
              <w:right w:val="single" w:color="auto" w:sz="6" w:space="0"/>
            </w:tcBorders>
            <w:noWrap w:val="0"/>
            <w:vAlign w:val="center"/>
          </w:tcPr>
          <w:p>
            <w:pPr>
              <w:ind w:firstLine="0" w:firstLineChars="0"/>
              <w:rPr>
                <w:rFonts w:hint="eastAsia" w:ascii="宋体" w:hAnsi="宋体" w:cs="宋体"/>
              </w:rPr>
            </w:pPr>
            <w:r>
              <w:rPr>
                <w:rFonts w:hint="eastAsia" w:ascii="宋体" w:hAnsi="宋体" w:cs="宋体"/>
              </w:rPr>
              <w:t>分析、</w:t>
            </w:r>
            <w:r>
              <w:rPr>
                <w:rFonts w:ascii="宋体" w:hAnsi="宋体" w:cs="宋体"/>
              </w:rPr>
              <w:t>调研、</w:t>
            </w:r>
            <w:r>
              <w:rPr>
                <w:rFonts w:hint="eastAsia" w:ascii="宋体" w:hAnsi="宋体" w:cs="宋体"/>
              </w:rPr>
              <w:t>规划</w:t>
            </w:r>
            <w:r>
              <w:rPr>
                <w:rFonts w:ascii="宋体" w:hAnsi="宋体" w:cs="宋体"/>
              </w:rPr>
              <w:t>、设计</w:t>
            </w:r>
            <w:r>
              <w:rPr>
                <w:rFonts w:hint="eastAsia" w:ascii="宋体" w:hAnsi="宋体" w:cs="宋体"/>
              </w:rPr>
              <w:t>等。</w:t>
            </w:r>
          </w:p>
        </w:tc>
        <w:tc>
          <w:tcPr>
            <w:tcW w:w="241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rPr>
            </w:pPr>
            <w:r>
              <w:rPr>
                <w:rFonts w:ascii="宋体" w:hAnsi="宋体" w:cs="宋体"/>
                <w:kern w:val="0"/>
              </w:rPr>
              <w:t>1</w:t>
            </w:r>
            <w:r>
              <w:rPr>
                <w:rFonts w:hint="eastAsia" w:ascii="宋体" w:hAnsi="宋体" w:cs="宋体"/>
                <w:kern w:val="0"/>
              </w:rPr>
              <w:t>个</w:t>
            </w:r>
            <w:r>
              <w:rPr>
                <w:rFonts w:ascii="宋体" w:hAnsi="宋体" w:cs="宋体"/>
                <w:kern w:val="0"/>
              </w:rPr>
              <w:t>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39" w:type="dxa"/>
            <w:tcBorders>
              <w:top w:val="single" w:color="auto" w:sz="6" w:space="0"/>
              <w:left w:val="double" w:color="auto" w:sz="4" w:space="0"/>
              <w:bottom w:val="single" w:color="auto" w:sz="6" w:space="0"/>
              <w:right w:val="single" w:color="auto" w:sz="6" w:space="0"/>
            </w:tcBorders>
            <w:noWrap w:val="0"/>
            <w:vAlign w:val="center"/>
          </w:tcPr>
          <w:p>
            <w:pPr>
              <w:jc w:val="center"/>
              <w:rPr>
                <w:rFonts w:ascii="宋体" w:hAnsi="宋体" w:cs="宋体"/>
              </w:rPr>
            </w:pPr>
            <w:r>
              <w:rPr>
                <w:rFonts w:hint="eastAsia" w:ascii="宋体" w:hAnsi="宋体" w:cs="宋体"/>
              </w:rPr>
              <w:t>2</w:t>
            </w:r>
          </w:p>
        </w:tc>
        <w:tc>
          <w:tcPr>
            <w:tcW w:w="1418" w:type="dxa"/>
            <w:tcBorders>
              <w:top w:val="single" w:color="auto" w:sz="6" w:space="0"/>
              <w:left w:val="single" w:color="auto" w:sz="6" w:space="0"/>
              <w:bottom w:val="single" w:color="auto" w:sz="6" w:space="0"/>
              <w:right w:val="single" w:color="auto" w:sz="6" w:space="0"/>
            </w:tcBorders>
            <w:noWrap w:val="0"/>
            <w:vAlign w:val="top"/>
          </w:tcPr>
          <w:p>
            <w:pPr>
              <w:adjustRightInd w:val="0"/>
              <w:snapToGrid w:val="0"/>
              <w:jc w:val="center"/>
              <w:rPr>
                <w:rFonts w:ascii="宋体" w:hAnsi="宋体"/>
              </w:rPr>
            </w:pPr>
            <w:r>
              <w:rPr>
                <w:rFonts w:hint="eastAsia" w:ascii="宋体" w:hAnsi="宋体"/>
              </w:rPr>
              <w:t>软件开发及测试</w:t>
            </w:r>
          </w:p>
        </w:tc>
        <w:tc>
          <w:tcPr>
            <w:tcW w:w="3260" w:type="dxa"/>
            <w:tcBorders>
              <w:top w:val="single" w:color="auto" w:sz="6" w:space="0"/>
              <w:left w:val="single" w:color="auto" w:sz="6" w:space="0"/>
              <w:bottom w:val="single" w:color="auto" w:sz="6" w:space="0"/>
              <w:right w:val="single" w:color="auto" w:sz="6" w:space="0"/>
            </w:tcBorders>
            <w:noWrap w:val="0"/>
            <w:vAlign w:val="center"/>
          </w:tcPr>
          <w:p>
            <w:pPr>
              <w:ind w:firstLine="0" w:firstLineChars="0"/>
              <w:rPr>
                <w:rFonts w:hint="eastAsia" w:ascii="宋体" w:hAnsi="宋体"/>
              </w:rPr>
            </w:pPr>
            <w:r>
              <w:rPr>
                <w:rFonts w:hint="eastAsia" w:ascii="宋体" w:hAnsi="宋体"/>
              </w:rPr>
              <w:t>主要</w:t>
            </w:r>
            <w:r>
              <w:rPr>
                <w:rFonts w:ascii="宋体" w:hAnsi="宋体"/>
              </w:rPr>
              <w:t>包括</w:t>
            </w:r>
            <w:r>
              <w:rPr>
                <w:rFonts w:hint="eastAsia" w:ascii="宋体" w:hAnsi="宋体"/>
              </w:rPr>
              <w:t>建设</w:t>
            </w:r>
            <w:r>
              <w:rPr>
                <w:rFonts w:ascii="宋体" w:hAnsi="宋体"/>
              </w:rPr>
              <w:t>系统</w:t>
            </w:r>
            <w:r>
              <w:rPr>
                <w:rFonts w:hint="eastAsia" w:ascii="宋体" w:hAnsi="宋体"/>
              </w:rPr>
              <w:t>开发</w:t>
            </w:r>
            <w:r>
              <w:rPr>
                <w:rFonts w:ascii="宋体" w:hAnsi="宋体"/>
              </w:rPr>
              <w:t>、</w:t>
            </w:r>
            <w:r>
              <w:rPr>
                <w:rFonts w:hint="eastAsia" w:ascii="宋体" w:hAnsi="宋体"/>
              </w:rPr>
              <w:t>测试</w:t>
            </w:r>
            <w:r>
              <w:rPr>
                <w:rFonts w:ascii="宋体" w:hAnsi="宋体"/>
              </w:rPr>
              <w:t>、</w:t>
            </w:r>
            <w:r>
              <w:rPr>
                <w:rFonts w:hint="eastAsia" w:ascii="宋体" w:hAnsi="宋体"/>
              </w:rPr>
              <w:t>集成</w:t>
            </w:r>
            <w:r>
              <w:rPr>
                <w:rFonts w:ascii="宋体" w:hAnsi="宋体"/>
              </w:rPr>
              <w:t>等</w:t>
            </w:r>
            <w:r>
              <w:rPr>
                <w:rFonts w:hint="eastAsia" w:ascii="宋体" w:hAnsi="宋体"/>
              </w:rPr>
              <w:t>。</w:t>
            </w:r>
          </w:p>
        </w:tc>
        <w:tc>
          <w:tcPr>
            <w:tcW w:w="241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rPr>
            </w:pPr>
            <w:r>
              <w:rPr>
                <w:rFonts w:ascii="宋体" w:hAnsi="宋体" w:cs="宋体"/>
                <w:kern w:val="0"/>
              </w:rPr>
              <w:t>2</w:t>
            </w:r>
            <w:r>
              <w:rPr>
                <w:rFonts w:hint="eastAsia" w:ascii="宋体" w:hAnsi="宋体" w:cs="宋体"/>
                <w:kern w:val="0"/>
              </w:rPr>
              <w:t>个</w:t>
            </w:r>
            <w:r>
              <w:rPr>
                <w:rFonts w:ascii="宋体" w:hAnsi="宋体" w:cs="宋体"/>
                <w:kern w:val="0"/>
              </w:rPr>
              <w:t>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39" w:type="dxa"/>
            <w:tcBorders>
              <w:top w:val="single" w:color="auto" w:sz="6" w:space="0"/>
              <w:left w:val="double" w:color="auto" w:sz="4" w:space="0"/>
              <w:bottom w:val="single" w:color="auto" w:sz="6" w:space="0"/>
              <w:right w:val="single" w:color="auto" w:sz="6" w:space="0"/>
            </w:tcBorders>
            <w:noWrap w:val="0"/>
            <w:vAlign w:val="center"/>
          </w:tcPr>
          <w:p>
            <w:pPr>
              <w:jc w:val="center"/>
              <w:rPr>
                <w:rFonts w:ascii="宋体" w:hAnsi="宋体" w:cs="宋体"/>
              </w:rPr>
            </w:pPr>
            <w:r>
              <w:rPr>
                <w:rFonts w:ascii="宋体" w:hAnsi="宋体" w:cs="宋体"/>
              </w:rPr>
              <w:t>3</w:t>
            </w:r>
          </w:p>
        </w:tc>
        <w:tc>
          <w:tcPr>
            <w:tcW w:w="1418" w:type="dxa"/>
            <w:tcBorders>
              <w:top w:val="single" w:color="auto" w:sz="6" w:space="0"/>
              <w:left w:val="single" w:color="auto" w:sz="6" w:space="0"/>
              <w:bottom w:val="single" w:color="auto" w:sz="6" w:space="0"/>
              <w:right w:val="single" w:color="auto" w:sz="6" w:space="0"/>
            </w:tcBorders>
            <w:noWrap w:val="0"/>
            <w:vAlign w:val="top"/>
          </w:tcPr>
          <w:p>
            <w:pPr>
              <w:adjustRightInd w:val="0"/>
              <w:snapToGrid w:val="0"/>
              <w:jc w:val="center"/>
              <w:rPr>
                <w:rFonts w:ascii="宋体" w:hAnsi="宋体"/>
              </w:rPr>
            </w:pPr>
            <w:r>
              <w:rPr>
                <w:rFonts w:hint="eastAsia" w:ascii="宋体" w:hAnsi="宋体"/>
              </w:rPr>
              <w:t>系统迁移和对接</w:t>
            </w:r>
          </w:p>
        </w:tc>
        <w:tc>
          <w:tcPr>
            <w:tcW w:w="3260" w:type="dxa"/>
            <w:tcBorders>
              <w:top w:val="single" w:color="auto" w:sz="6" w:space="0"/>
              <w:left w:val="single" w:color="auto" w:sz="6" w:space="0"/>
              <w:bottom w:val="single" w:color="auto" w:sz="6" w:space="0"/>
              <w:right w:val="single" w:color="auto" w:sz="6" w:space="0"/>
            </w:tcBorders>
            <w:noWrap w:val="0"/>
            <w:vAlign w:val="center"/>
          </w:tcPr>
          <w:p>
            <w:pPr>
              <w:ind w:firstLine="0" w:firstLineChars="0"/>
              <w:rPr>
                <w:rFonts w:ascii="宋体" w:hAnsi="宋体" w:cs="宋体"/>
              </w:rPr>
            </w:pPr>
            <w:r>
              <w:rPr>
                <w:rFonts w:hint="eastAsia" w:ascii="宋体" w:hAnsi="宋体" w:cs="宋体"/>
              </w:rPr>
              <w:t>主要实现系统迁移</w:t>
            </w:r>
            <w:r>
              <w:rPr>
                <w:rFonts w:ascii="宋体" w:hAnsi="宋体" w:cs="宋体"/>
              </w:rPr>
              <w:t>和对接</w:t>
            </w:r>
            <w:r>
              <w:rPr>
                <w:rFonts w:hint="eastAsia" w:ascii="宋体" w:hAnsi="宋体"/>
              </w:rPr>
              <w:t>。</w:t>
            </w:r>
          </w:p>
        </w:tc>
        <w:tc>
          <w:tcPr>
            <w:tcW w:w="241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rPr>
            </w:pPr>
            <w:r>
              <w:rPr>
                <w:rFonts w:ascii="宋体" w:hAnsi="宋体" w:cs="宋体"/>
                <w:kern w:val="0"/>
              </w:rPr>
              <w:t>0.5</w:t>
            </w:r>
            <w:r>
              <w:rPr>
                <w:rFonts w:hint="eastAsia" w:ascii="宋体" w:hAnsi="宋体" w:cs="宋体"/>
                <w:kern w:val="0"/>
              </w:rPr>
              <w:t>个</w:t>
            </w:r>
            <w:r>
              <w:rPr>
                <w:rFonts w:ascii="宋体" w:hAnsi="宋体" w:cs="宋体"/>
                <w:kern w:val="0"/>
              </w:rPr>
              <w:t>月</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939" w:type="dxa"/>
            <w:tcBorders>
              <w:top w:val="single" w:color="auto" w:sz="6" w:space="0"/>
              <w:left w:val="double" w:color="auto" w:sz="4" w:space="0"/>
              <w:bottom w:val="single" w:color="auto" w:sz="6" w:space="0"/>
              <w:right w:val="single" w:color="auto" w:sz="6" w:space="0"/>
            </w:tcBorders>
            <w:noWrap w:val="0"/>
            <w:vAlign w:val="center"/>
          </w:tcPr>
          <w:p>
            <w:pPr>
              <w:jc w:val="center"/>
              <w:rPr>
                <w:rFonts w:ascii="宋体" w:hAnsi="宋体" w:cs="宋体"/>
              </w:rPr>
            </w:pPr>
            <w:r>
              <w:rPr>
                <w:rFonts w:ascii="宋体" w:hAnsi="宋体" w:cs="宋体"/>
              </w:rPr>
              <w:t>4</w:t>
            </w:r>
          </w:p>
        </w:tc>
        <w:tc>
          <w:tcPr>
            <w:tcW w:w="1418" w:type="dxa"/>
            <w:tcBorders>
              <w:top w:val="single" w:color="auto" w:sz="6" w:space="0"/>
              <w:left w:val="single" w:color="auto" w:sz="6" w:space="0"/>
              <w:bottom w:val="single" w:color="auto" w:sz="6" w:space="0"/>
              <w:right w:val="single" w:color="auto" w:sz="6" w:space="0"/>
            </w:tcBorders>
            <w:noWrap w:val="0"/>
            <w:vAlign w:val="top"/>
          </w:tcPr>
          <w:p>
            <w:pPr>
              <w:adjustRightInd w:val="0"/>
              <w:snapToGrid w:val="0"/>
              <w:jc w:val="center"/>
              <w:rPr>
                <w:rFonts w:ascii="宋体" w:hAnsi="宋体"/>
              </w:rPr>
            </w:pPr>
            <w:r>
              <w:rPr>
                <w:rFonts w:hint="eastAsia" w:ascii="宋体" w:hAnsi="宋体"/>
              </w:rPr>
              <w:t>推广和培训</w:t>
            </w:r>
          </w:p>
        </w:tc>
        <w:tc>
          <w:tcPr>
            <w:tcW w:w="3260" w:type="dxa"/>
            <w:tcBorders>
              <w:top w:val="single" w:color="auto" w:sz="6" w:space="0"/>
              <w:left w:val="single" w:color="auto" w:sz="6" w:space="0"/>
              <w:bottom w:val="single" w:color="auto" w:sz="6" w:space="0"/>
              <w:right w:val="single" w:color="auto" w:sz="6" w:space="0"/>
            </w:tcBorders>
            <w:noWrap w:val="0"/>
            <w:vAlign w:val="center"/>
          </w:tcPr>
          <w:p>
            <w:pPr>
              <w:ind w:firstLine="0" w:firstLineChars="0"/>
              <w:rPr>
                <w:rFonts w:hint="eastAsia" w:ascii="宋体" w:hAnsi="宋体" w:cs="宋体"/>
              </w:rPr>
            </w:pPr>
            <w:r>
              <w:rPr>
                <w:rFonts w:hint="eastAsia" w:ascii="宋体" w:hAnsi="宋体" w:cs="宋体"/>
              </w:rPr>
              <w:t>项目线上</w:t>
            </w:r>
            <w:r>
              <w:rPr>
                <w:rFonts w:ascii="宋体" w:hAnsi="宋体" w:cs="宋体"/>
              </w:rPr>
              <w:t>、</w:t>
            </w:r>
            <w:r>
              <w:rPr>
                <w:rFonts w:hint="eastAsia" w:ascii="宋体" w:hAnsi="宋体" w:cs="宋体"/>
              </w:rPr>
              <w:t>线下</w:t>
            </w:r>
            <w:r>
              <w:rPr>
                <w:rFonts w:ascii="宋体" w:hAnsi="宋体" w:cs="宋体"/>
              </w:rPr>
              <w:t>推广及项目培训</w:t>
            </w:r>
            <w:r>
              <w:rPr>
                <w:rFonts w:hint="eastAsia" w:ascii="宋体" w:hAnsi="宋体"/>
              </w:rPr>
              <w:t>。</w:t>
            </w:r>
          </w:p>
        </w:tc>
        <w:tc>
          <w:tcPr>
            <w:tcW w:w="2410" w:type="dxa"/>
            <w:tcBorders>
              <w:top w:val="single" w:color="auto" w:sz="6" w:space="0"/>
              <w:left w:val="single" w:color="auto" w:sz="6" w:space="0"/>
              <w:bottom w:val="single" w:color="auto" w:sz="6" w:space="0"/>
              <w:right w:val="single" w:color="auto" w:sz="6" w:space="0"/>
            </w:tcBorders>
            <w:noWrap w:val="0"/>
            <w:vAlign w:val="center"/>
          </w:tcPr>
          <w:p>
            <w:pPr>
              <w:jc w:val="center"/>
              <w:rPr>
                <w:rFonts w:hint="eastAsia" w:ascii="宋体" w:hAnsi="宋体"/>
              </w:rPr>
            </w:pPr>
            <w:r>
              <w:rPr>
                <w:rFonts w:ascii="宋体" w:hAnsi="宋体" w:cs="宋体"/>
                <w:kern w:val="0"/>
              </w:rPr>
              <w:t>10</w:t>
            </w:r>
            <w:r>
              <w:rPr>
                <w:rFonts w:hint="eastAsia" w:ascii="宋体" w:hAnsi="宋体" w:cs="宋体"/>
                <w:kern w:val="0"/>
              </w:rPr>
              <w:t>日</w:t>
            </w:r>
          </w:p>
        </w:tc>
      </w:tr>
    </w:tbl>
    <w:p>
      <w:pPr>
        <w:ind w:firstLine="0" w:firstLineChars="0"/>
        <w:rPr>
          <w:rFonts w:hint="eastAsia"/>
        </w:rPr>
      </w:pPr>
    </w:p>
    <w:bookmarkEnd w:id="90"/>
    <w:p>
      <w:pPr>
        <w:rPr>
          <w:rFonts w:hint="eastAsia"/>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986"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LineDraw">
    <w:altName w:val="宋体"/>
    <w:panose1 w:val="00000000000000000000"/>
    <w:charset w:val="00"/>
    <w:family w:val="decorative"/>
    <w:pitch w:val="default"/>
    <w:sig w:usb0="00000000" w:usb1="00000000" w:usb2="00000000" w:usb3="00000000" w:csb0="00040001" w:csb1="00000000"/>
  </w:font>
  <w:font w:name="Myriad Pro">
    <w:altName w:val="Courier New"/>
    <w:panose1 w:val="00000000000000000000"/>
    <w:charset w:val="00"/>
    <w:family w:val="swiss"/>
    <w:pitch w:val="default"/>
    <w:sig w:usb0="00000000" w:usb1="00000000" w:usb2="00000000" w:usb3="00000000" w:csb0="0000019F" w:csb1="00000000"/>
  </w:font>
  <w:font w:name="方正姚体">
    <w:panose1 w:val="02010601030101010101"/>
    <w:charset w:val="86"/>
    <w:family w:val="auto"/>
    <w:pitch w:val="default"/>
    <w:sig w:usb0="00000003"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6" w:usb3="00000000" w:csb0="00040001" w:csb1="00000000"/>
  </w:font>
  <w:font w:name="ENPGNI+UniversLTStd-Cn">
    <w:altName w:val="宋体"/>
    <w:panose1 w:val="00000000000000000000"/>
    <w:charset w:val="86"/>
    <w:family w:val="swiss"/>
    <w:pitch w:val="default"/>
    <w:sig w:usb0="00000000" w:usb1="00000000" w:usb2="00000010" w:usb3="00000000" w:csb0="00040000" w:csb1="00000000"/>
  </w:font>
  <w:font w:name="Arial, 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FuturaA Bk BT">
    <w:altName w:val="Segoe UI"/>
    <w:panose1 w:val="00000000000000000000"/>
    <w:charset w:val="00"/>
    <w:family w:val="swiss"/>
    <w:pitch w:val="default"/>
    <w:sig w:usb0="00000000" w:usb1="00000000" w:usb2="00000000" w:usb3="00000000" w:csb0="0000001B" w:csb1="00000000"/>
  </w:font>
  <w:font w:name="Arial0">
    <w:altName w:val="Arial"/>
    <w:panose1 w:val="00000000000000000000"/>
    <w:charset w:val="00"/>
    <w:family w:val="roman"/>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华文细黑">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Ђˎ̥">
    <w:altName w:val="微软雅黑"/>
    <w:panose1 w:val="00000000000000000000"/>
    <w:charset w:val="00"/>
    <w:family w:val="roman"/>
    <w:pitch w:val="default"/>
    <w:sig w:usb0="00000000" w:usb1="00000000" w:usb2="00000000" w:usb3="00000000" w:csb0="00040001" w:csb1="00000000"/>
  </w:font>
  <w:font w:name="Abadi MT Condensed Light">
    <w:altName w:val="MV Boli"/>
    <w:panose1 w:val="020B0306030101010103"/>
    <w:charset w:val="00"/>
    <w:family w:val="auto"/>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auto"/>
    <w:pitch w:val="default"/>
    <w:sig w:usb0="00000000" w:usb1="00000000" w:usb2="00000009" w:usb3="00000000" w:csb0="000001FF" w:csb1="00000000"/>
  </w:font>
  <w:font w:name="ˎ̥">
    <w:altName w:val="Times New Roman"/>
    <w:panose1 w:val="00000000000000000000"/>
    <w:charset w:val="00"/>
    <w:family w:val="roman"/>
    <w:pitch w:val="default"/>
    <w:sig w:usb0="00000000" w:usb1="00000000" w:usb2="00000000" w:usb3="00000000" w:csb0="00040001" w:csb1="00000000"/>
  </w:font>
  <w:font w:name="隶书">
    <w:panose1 w:val="02010509060101010101"/>
    <w:charset w:val="86"/>
    <w:family w:val="modern"/>
    <w:pitch w:val="default"/>
    <w:sig w:usb0="00000001" w:usb1="080E0000" w:usb2="00000000" w:usb3="00000000" w:csb0="00040000" w:csb1="00000000"/>
  </w:font>
  <w:font w:name="EtGsHeiBold">
    <w:altName w:val="宋体"/>
    <w:panose1 w:val="00000000000000000000"/>
    <w:charset w:val="86"/>
    <w:family w:val="swiss"/>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Wingdings-Regular">
    <w:altName w:val="Times New Roman"/>
    <w:panose1 w:val="00000000000000000000"/>
    <w:charset w:val="00"/>
    <w:family w:val="auto"/>
    <w:pitch w:val="default"/>
    <w:sig w:usb0="00000000" w:usb1="00000000" w:usb2="00000000" w:usb3="00000000" w:csb0="00000001" w:csb1="00000000"/>
  </w:font>
  <w:font w:name="Palatino Linotype">
    <w:panose1 w:val="02040502050505030304"/>
    <w:charset w:val="00"/>
    <w:family w:val="roman"/>
    <w:pitch w:val="default"/>
    <w:sig w:usb0="E0000287" w:usb1="40000013" w:usb2="00000000" w:usb3="00000000" w:csb0="2000019F" w:csb1="00000000"/>
  </w:font>
  <w:font w:name="EtGsHeiMedium">
    <w:altName w:val="宋体"/>
    <w:panose1 w:val="00000000000000000000"/>
    <w:charset w:val="86"/>
    <w:family w:val="swiss"/>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长城仿宋">
    <w:altName w:val="仿宋"/>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Garamond">
    <w:panose1 w:val="02020404030301010803"/>
    <w:charset w:val="00"/>
    <w:family w:val="roman"/>
    <w:pitch w:val="default"/>
    <w:sig w:usb0="00000287" w:usb1="00000000" w:usb2="00000000" w:usb3="00000000" w:csb0="0000009F" w:csb1="DFD70000"/>
  </w:font>
  <w:font w:name="Arial Unicode MS">
    <w:altName w:val="宋体"/>
    <w:panose1 w:val="020B0604020202020204"/>
    <w:charset w:val="86"/>
    <w:family w:val="swiss"/>
    <w:pitch w:val="default"/>
    <w:sig w:usb0="00000000" w:usb1="00000000" w:usb2="0000003F" w:usb3="00000000" w:csb0="003F01FF" w:csb1="00000000"/>
  </w:font>
  <w:font w:name="汉仪中圆简">
    <w:altName w:val="黑体"/>
    <w:panose1 w:val="00000000000000000000"/>
    <w:charset w:val="86"/>
    <w:family w:val="modern"/>
    <w:pitch w:val="default"/>
    <w:sig w:usb0="00000000" w:usb1="00000000" w:usb2="00000012" w:usb3="00000000" w:csb0="00040000" w:csb1="00000000"/>
  </w:font>
  <w:font w:name="Mongolian Baiti">
    <w:panose1 w:val="03000500000000000000"/>
    <w:charset w:val="00"/>
    <w:family w:val="script"/>
    <w:pitch w:val="default"/>
    <w:sig w:usb0="80000023" w:usb1="00000000" w:usb2="00020000" w:usb3="00000000" w:csb0="00000001" w:csb1="00000000"/>
  </w:font>
  <w:font w:name="华文楷体">
    <w:panose1 w:val="02010600040101010101"/>
    <w:charset w:val="86"/>
    <w:family w:val="auto"/>
    <w:pitch w:val="default"/>
    <w:sig w:usb0="00000287" w:usb1="080F0000" w:usb2="00000000" w:usb3="00000000" w:csb0="0004009F" w:csb1="DFD70000"/>
  </w:font>
  <w:font w:name="Times">
    <w:altName w:val="Times New Roman"/>
    <w:panose1 w:val="02020603050405020304"/>
    <w:charset w:val="00"/>
    <w:family w:val="roman"/>
    <w:pitch w:val="default"/>
    <w:sig w:usb0="00000000" w:usb1="00000000" w:usb2="00000009" w:usb3="00000000" w:csb0="000001FF" w:csb1="00000000"/>
  </w:font>
  <w:font w:name="Arial Bold">
    <w:altName w:val="Arial"/>
    <w:panose1 w:val="020B0704020202020204"/>
    <w:charset w:val="00"/>
    <w:family w:val="roman"/>
    <w:pitch w:val="default"/>
    <w:sig w:usb0="00000000" w:usb1="00000000" w:usb2="00000000" w:usb3="00000000" w:csb0="00040001" w:csb1="00000000"/>
  </w:font>
  <w:font w:name="_GB2312">
    <w:altName w:val="Times New Roman"/>
    <w:panose1 w:val="00000000000000000000"/>
    <w:charset w:val="00"/>
    <w:family w:val="roma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Arial (W1)">
    <w:altName w:val="Arial"/>
    <w:panose1 w:val="00000000000000000000"/>
    <w:charset w:val="00"/>
    <w:family w:val="auto"/>
    <w:pitch w:val="default"/>
    <w:sig w:usb0="00000000" w:usb1="00000000" w:usb2="00000009" w:usb3="00000000" w:csb0="000001FF" w:csb1="00000000"/>
  </w:font>
  <w:font w:name="楷体">
    <w:panose1 w:val="02010609060101010101"/>
    <w:charset w:val="86"/>
    <w:family w:val="modern"/>
    <w:pitch w:val="default"/>
    <w:sig w:usb0="800002BF" w:usb1="38CF7CFA" w:usb2="00000016" w:usb3="00000000" w:csb0="00040001" w:csb1="00000000"/>
  </w:font>
  <w:font w:name="Courier">
    <w:altName w:val="Courier New"/>
    <w:panose1 w:val="02070409020205020404"/>
    <w:charset w:val="00"/>
    <w:family w:val="moder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font>
  <w:font w:name="??">
    <w:altName w:val="Times New Roman"/>
    <w:panose1 w:val="00000000000000000000"/>
    <w:charset w:val="00"/>
    <w:family w:val="roman"/>
    <w:pitch w:val="default"/>
    <w:sig w:usb0="00000000" w:usb1="00000000" w:usb2="00000000" w:usb3="00000000" w:csb0="00040001" w:csb1="00000000"/>
  </w:font>
  <w:font w:name="New Century Schlbk">
    <w:altName w:val="Century Schoolbook"/>
    <w:panose1 w:val="00000000000000000000"/>
    <w:charset w:val="00"/>
    <w:family w:val="auto"/>
    <w:pitch w:val="default"/>
    <w:sig w:usb0="00000000" w:usb1="00000000" w:usb2="00000000" w:usb3="00000000" w:csb0="00000001" w:csb1="00000000"/>
  </w:font>
  <w:font w:name="DotumChe">
    <w:altName w:val="Malgun Gothic"/>
    <w:panose1 w:val="020B0609000101010101"/>
    <w:charset w:val="81"/>
    <w:family w:val="modern"/>
    <w:pitch w:val="default"/>
    <w:sig w:usb0="00000000" w:usb1="00000000" w:usb2="00000030" w:usb3="00000000" w:csb0="4008009F" w:csb1="DFD70000"/>
  </w:font>
  <w:font w:name="Helvetica-Light">
    <w:altName w:val="Segoe Print"/>
    <w:panose1 w:val="00000000000000000000"/>
    <w:charset w:val="00"/>
    <w:family w:val="auto"/>
    <w:pitch w:val="default"/>
    <w:sig w:usb0="00000000" w:usb1="00000000" w:usb2="00000000" w:usb3="00000000" w:csb0="00000001" w:csb1="00000000"/>
  </w:font>
  <w:font w:name="Century Gothic">
    <w:panose1 w:val="020B0502020202020204"/>
    <w:charset w:val="00"/>
    <w:family w:val="swiss"/>
    <w:pitch w:val="default"/>
    <w:sig w:usb0="00000287" w:usb1="00000000" w:usb2="00000000" w:usb3="00000000" w:csb0="2000009F" w:csb1="DFD70000"/>
  </w:font>
  <w:font w:name="ヒラギノ角ゴ Pro W3">
    <w:altName w:val="Times New Roman"/>
    <w:panose1 w:val="00000000000000000000"/>
    <w:charset w:val="00"/>
    <w:family w:val="roman"/>
    <w:pitch w:val="default"/>
    <w:sig w:usb0="00000000" w:usb1="00000000" w:usb2="00000000" w:usb3="00000000" w:csb0="00040001" w:csb1="00000000"/>
  </w:font>
  <w:font w:name="Century">
    <w:panose1 w:val="02040604050505020304"/>
    <w:charset w:val="00"/>
    <w:family w:val="roman"/>
    <w:pitch w:val="default"/>
    <w:sig w:usb0="00000287" w:usb1="00000000" w:usb2="00000000" w:usb3="00000000" w:csb0="2000009F" w:csb1="DFD70000"/>
  </w:font>
  <w:font w:name="Arial Black">
    <w:panose1 w:val="020B0A04020102020204"/>
    <w:charset w:val="00"/>
    <w:family w:val="swiss"/>
    <w:pitch w:val="default"/>
    <w:sig w:usb0="A00002AF" w:usb1="400078FB" w:usb2="00000000" w:usb3="00000000" w:csb0="6000009F" w:csb1="DFD70000"/>
  </w:font>
  <w:font w:name="HelveticaNeueLTCom-BdCn">
    <w:altName w:val="Times New Roman"/>
    <w:panose1 w:val="00000000000000000000"/>
    <w:charset w:val="00"/>
    <w:family w:val="auto"/>
    <w:pitch w:val="default"/>
    <w:sig w:usb0="00000000" w:usb1="00000000" w:usb2="00000000" w:usb3="00000000" w:csb0="00000001" w:csb1="00000000"/>
  </w:font>
  <w:font w:name="DejaVu Serif">
    <w:altName w:val="Cambria Math"/>
    <w:panose1 w:val="00000000000000000000"/>
    <w:charset w:val="00"/>
    <w:family w:val="auto"/>
    <w:pitch w:val="default"/>
    <w:sig w:usb0="00000000" w:usb1="00000000" w:usb2="00040020" w:usb3="00000000" w:csb0="0000009F" w:csb1="00000000"/>
  </w:font>
  <w:font w:name="DejaVu Sans">
    <w:altName w:val="Courier New"/>
    <w:panose1 w:val="00000000000000000000"/>
    <w:charset w:val="00"/>
    <w:family w:val="auto"/>
    <w:pitch w:val="default"/>
    <w:sig w:usb0="00000000" w:usb1="00000000" w:usb2="00046029" w:usb3="00000000" w:csb0="000001FF" w:csb1="00000000"/>
  </w:font>
  <w:font w:name="Lohit Hindi">
    <w:altName w:val="MS Gothic"/>
    <w:panose1 w:val="00000000000000000000"/>
    <w:charset w:val="80"/>
    <w:family w:val="auto"/>
    <w:pitch w:val="default"/>
    <w:sig w:usb0="00000000" w:usb1="00000000" w:usb2="00000000" w:usb3="00000000" w:csb0="00040001" w:csb1="00000000"/>
  </w:font>
  <w:font w:name="Batang">
    <w:altName w:val="Malgun Gothic"/>
    <w:panose1 w:val="02030600000101010101"/>
    <w:charset w:val="81"/>
    <w:family w:val="roman"/>
    <w:pitch w:val="default"/>
    <w:sig w:usb0="00000000" w:usb1="00000000" w:usb2="00000030" w:usb3="00000000" w:csb0="4008009F" w:csb1="DFD70000"/>
  </w:font>
  <w:font w:name="Lucida Sans">
    <w:panose1 w:val="020B0602030504020204"/>
    <w:charset w:val="00"/>
    <w:family w:val="swiss"/>
    <w:pitch w:val="default"/>
    <w:sig w:usb0="00000003" w:usb1="00000000" w:usb2="00000000" w:usb3="00000000" w:csb0="20000001" w:csb1="00000000"/>
  </w:font>
  <w:font w:name="Microsoft Sans Serif">
    <w:panose1 w:val="020B0604020202020204"/>
    <w:charset w:val="00"/>
    <w:family w:val="swiss"/>
    <w:pitch w:val="default"/>
    <w:sig w:usb0="E5002EFF" w:usb1="C000605B" w:usb2="00000029" w:usb3="00000000" w:csb0="200101FF" w:csb1="20280000"/>
  </w:font>
  <w:font w:name="华文新魏">
    <w:panose1 w:val="02010800040101010101"/>
    <w:charset w:val="86"/>
    <w:family w:val="auto"/>
    <w:pitch w:val="default"/>
    <w:sig w:usb0="00000001" w:usb1="080F0000" w:usb2="00000000" w:usb3="00000000" w:csb0="00040000" w:csb1="00000000"/>
  </w:font>
  <w:font w:name="MS Mincho">
    <w:altName w:val="MS UI Gothic"/>
    <w:panose1 w:val="02020609040205080304"/>
    <w:charset w:val="80"/>
    <w:family w:val="modern"/>
    <w:pitch w:val="default"/>
    <w:sig w:usb0="00000000" w:usb1="00000000" w:usb2="00000012" w:usb3="00000000" w:csb0="4002009F" w:csb1="DFD70000"/>
  </w:font>
  <w:font w:name="PNFQOX+DFPHeiW5-GBpc-EUC-H">
    <w:altName w:val="宋体"/>
    <w:panose1 w:val="00000000000000000000"/>
    <w:charset w:val="86"/>
    <w:family w:val="swiss"/>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TimesNewRoman,Bold">
    <w:altName w:val="Times New Roman"/>
    <w:panose1 w:val="00000000000000000000"/>
    <w:charset w:val="00"/>
    <w:family w:val="roman"/>
    <w:pitch w:val="default"/>
    <w:sig w:usb0="00000000" w:usb1="00000000" w:usb2="00000000" w:usb3="00000000" w:csb0="00000001" w:csb1="00000000"/>
  </w:font>
  <w:font w:name="Neo Sans Intel Medium">
    <w:altName w:val="Arial"/>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jc w:val="center"/>
    </w:pPr>
    <w:r>
      <w:fldChar w:fldCharType="begin"/>
    </w:r>
    <w:r>
      <w:instrText xml:space="preserve"> PAGE   \* MERGEFORMAT </w:instrText>
    </w:r>
    <w:r>
      <w:fldChar w:fldCharType="separate"/>
    </w:r>
    <w:r>
      <w:rPr>
        <w:lang w:val="zh-CN"/>
      </w:rPr>
      <w:t>55</w:t>
    </w:r>
    <w:r>
      <w:rPr>
        <w:lang w:val="zh-CN"/>
      </w:rPr>
      <w:fldChar w:fldCharType="end"/>
    </w: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1"/>
      <w:rPr>
        <w:rFonts w:hint="eastAsia"/>
      </w:rPr>
    </w:pPr>
    <w:r>
      <w:rPr>
        <w:b/>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hanging="360"/>
      </w:pPr>
    </w:lvl>
  </w:abstractNum>
  <w:abstractNum w:abstractNumId="1">
    <w:nsid w:val="00000002"/>
    <w:multiLevelType w:val="singleLevel"/>
    <w:tmpl w:val="00000002"/>
    <w:lvl w:ilvl="0" w:tentative="0">
      <w:start w:val="1"/>
      <w:numFmt w:val="japaneseCounting"/>
      <w:pStyle w:val="1635"/>
      <w:lvlText w:val="%1、"/>
      <w:lvlJc w:val="left"/>
      <w:pPr>
        <w:tabs>
          <w:tab w:val="left" w:pos="645"/>
        </w:tabs>
        <w:ind w:left="645" w:hanging="645"/>
      </w:pPr>
    </w:lvl>
  </w:abstractNum>
  <w:abstractNum w:abstractNumId="2">
    <w:nsid w:val="00000014"/>
    <w:multiLevelType w:val="multilevel"/>
    <w:tmpl w:val="00000014"/>
    <w:lvl w:ilvl="0" w:tentative="0">
      <w:start w:val="1"/>
      <w:numFmt w:val="decimal"/>
      <w:pStyle w:val="3568"/>
      <w:lvlText w:val="%1、"/>
      <w:lvlJc w:val="left"/>
      <w:pPr>
        <w:tabs>
          <w:tab w:val="left" w:pos="840"/>
        </w:tabs>
        <w:ind w:left="840" w:hanging="360"/>
      </w:pPr>
      <w:rPr>
        <w:rFonts w:hint="eastAsia" w:ascii="Times New Roman" w:hAnsi="Times New Roman" w:eastAsia="宋体"/>
        <w:sz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000001B"/>
    <w:multiLevelType w:val="multilevel"/>
    <w:tmpl w:val="0000001B"/>
    <w:lvl w:ilvl="0" w:tentative="0">
      <w:start w:val="1"/>
      <w:numFmt w:val="bullet"/>
      <w:pStyle w:val="2878"/>
      <w:lvlText w:val=""/>
      <w:lvlJc w:val="left"/>
      <w:pPr>
        <w:tabs>
          <w:tab w:val="left" w:pos="1080"/>
        </w:tabs>
        <w:ind w:left="1080" w:hanging="360"/>
      </w:pPr>
      <w:rPr>
        <w:rFonts w:hint="default" w:ascii="Symbol" w:hAnsi="Symbol"/>
      </w:rPr>
    </w:lvl>
    <w:lvl w:ilvl="1" w:tentative="0">
      <w:start w:val="1"/>
      <w:numFmt w:val="bullet"/>
      <w:lvlText w:val=""/>
      <w:lvlJc w:val="left"/>
      <w:pPr>
        <w:tabs>
          <w:tab w:val="left" w:pos="1800"/>
        </w:tabs>
        <w:ind w:left="1800" w:hanging="360"/>
      </w:pPr>
      <w:rPr>
        <w:rFonts w:hint="default" w:ascii="Symbol" w:hAnsi="Symbol"/>
      </w:rPr>
    </w:lvl>
    <w:lvl w:ilvl="2" w:tentative="0">
      <w:start w:val="1"/>
      <w:numFmt w:val="bullet"/>
      <w:lvlText w:val=""/>
      <w:lvlJc w:val="left"/>
      <w:pPr>
        <w:tabs>
          <w:tab w:val="left" w:pos="2520"/>
        </w:tabs>
        <w:ind w:left="2520" w:hanging="360"/>
      </w:pPr>
      <w:rPr>
        <w:rFonts w:hint="default" w:ascii="Wingdings" w:hAnsi="Wingdings"/>
      </w:rPr>
    </w:lvl>
    <w:lvl w:ilvl="3" w:tentative="0">
      <w:start w:val="1"/>
      <w:numFmt w:val="bullet"/>
      <w:lvlText w:val=""/>
      <w:lvlJc w:val="left"/>
      <w:pPr>
        <w:tabs>
          <w:tab w:val="left" w:pos="3240"/>
        </w:tabs>
        <w:ind w:left="3240" w:hanging="360"/>
      </w:pPr>
      <w:rPr>
        <w:rFonts w:hint="default" w:ascii="Symbol" w:hAnsi="Symbol"/>
      </w:rPr>
    </w:lvl>
    <w:lvl w:ilvl="4" w:tentative="0">
      <w:start w:val="1"/>
      <w:numFmt w:val="bullet"/>
      <w:lvlText w:val="o"/>
      <w:lvlJc w:val="left"/>
      <w:pPr>
        <w:tabs>
          <w:tab w:val="left" w:pos="3960"/>
        </w:tabs>
        <w:ind w:left="3960" w:hanging="360"/>
      </w:pPr>
      <w:rPr>
        <w:rFonts w:hint="default" w:ascii="Courier New" w:hAnsi="Courier New"/>
      </w:rPr>
    </w:lvl>
    <w:lvl w:ilvl="5" w:tentative="0">
      <w:start w:val="1"/>
      <w:numFmt w:val="bullet"/>
      <w:lvlText w:val=""/>
      <w:lvlJc w:val="left"/>
      <w:pPr>
        <w:tabs>
          <w:tab w:val="left" w:pos="4680"/>
        </w:tabs>
        <w:ind w:left="4680" w:hanging="360"/>
      </w:pPr>
      <w:rPr>
        <w:rFonts w:hint="default" w:ascii="Wingdings" w:hAnsi="Wingdings"/>
      </w:rPr>
    </w:lvl>
    <w:lvl w:ilvl="6" w:tentative="0">
      <w:start w:val="1"/>
      <w:numFmt w:val="bullet"/>
      <w:lvlText w:val=""/>
      <w:lvlJc w:val="left"/>
      <w:pPr>
        <w:tabs>
          <w:tab w:val="left" w:pos="5400"/>
        </w:tabs>
        <w:ind w:left="5400" w:hanging="360"/>
      </w:pPr>
      <w:rPr>
        <w:rFonts w:hint="default" w:ascii="Symbol" w:hAnsi="Symbol"/>
      </w:rPr>
    </w:lvl>
    <w:lvl w:ilvl="7" w:tentative="0">
      <w:start w:val="1"/>
      <w:numFmt w:val="bullet"/>
      <w:lvlText w:val="o"/>
      <w:lvlJc w:val="left"/>
      <w:pPr>
        <w:tabs>
          <w:tab w:val="left" w:pos="6120"/>
        </w:tabs>
        <w:ind w:left="6120" w:hanging="360"/>
      </w:pPr>
      <w:rPr>
        <w:rFonts w:hint="default" w:ascii="Courier New" w:hAnsi="Courier New"/>
      </w:rPr>
    </w:lvl>
    <w:lvl w:ilvl="8" w:tentative="0">
      <w:start w:val="1"/>
      <w:numFmt w:val="bullet"/>
      <w:lvlText w:val=""/>
      <w:lvlJc w:val="left"/>
      <w:pPr>
        <w:tabs>
          <w:tab w:val="left" w:pos="6840"/>
        </w:tabs>
        <w:ind w:left="6840" w:hanging="360"/>
      </w:pPr>
      <w:rPr>
        <w:rFonts w:hint="default" w:ascii="Wingdings" w:hAnsi="Wingdings"/>
      </w:rPr>
    </w:lvl>
  </w:abstractNum>
  <w:abstractNum w:abstractNumId="4">
    <w:nsid w:val="0000001E"/>
    <w:multiLevelType w:val="multilevel"/>
    <w:tmpl w:val="0000001E"/>
    <w:lvl w:ilvl="0" w:tentative="0">
      <w:start w:val="1"/>
      <w:numFmt w:val="bullet"/>
      <w:pStyle w:val="3588"/>
      <w:lvlText w:val=""/>
      <w:lvlJc w:val="left"/>
      <w:pPr>
        <w:tabs>
          <w:tab w:val="left" w:pos="420"/>
        </w:tabs>
        <w:ind w:left="420" w:hanging="420"/>
      </w:pPr>
      <w:rPr>
        <w:rFonts w:hint="default" w:ascii="Wingdings" w:hAnsi="Wingdings"/>
        <w:b w:val="0"/>
        <w:i w:val="0"/>
        <w:color w:val="auto"/>
        <w:sz w:val="30"/>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28"/>
    <w:multiLevelType w:val="multilevel"/>
    <w:tmpl w:val="00000028"/>
    <w:lvl w:ilvl="0" w:tentative="0">
      <w:start w:val="1"/>
      <w:numFmt w:val="bullet"/>
      <w:pStyle w:val="346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000002F"/>
    <w:multiLevelType w:val="singleLevel"/>
    <w:tmpl w:val="0000002F"/>
    <w:lvl w:ilvl="0" w:tentative="0">
      <w:start w:val="1"/>
      <w:numFmt w:val="bullet"/>
      <w:pStyle w:val="2615"/>
      <w:lvlText w:val=""/>
      <w:lvlJc w:val="left"/>
      <w:pPr>
        <w:tabs>
          <w:tab w:val="left" w:pos="1200"/>
        </w:tabs>
        <w:ind w:left="1200" w:hanging="360"/>
      </w:pPr>
      <w:rPr>
        <w:rFonts w:hint="default" w:ascii="Wingdings" w:hAnsi="Wingdings"/>
      </w:rPr>
    </w:lvl>
  </w:abstractNum>
  <w:abstractNum w:abstractNumId="7">
    <w:nsid w:val="0000003A"/>
    <w:multiLevelType w:val="multilevel"/>
    <w:tmpl w:val="0000003A"/>
    <w:lvl w:ilvl="0" w:tentative="0">
      <w:start w:val="1"/>
      <w:numFmt w:val="decimal"/>
      <w:pStyle w:val="2583"/>
      <w:lvlText w:val="%1."/>
      <w:lvlJc w:val="left"/>
      <w:pPr>
        <w:tabs>
          <w:tab w:val="left" w:pos="907"/>
        </w:tabs>
        <w:ind w:left="907" w:hanging="453"/>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pStyle w:val="2128"/>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0CF27BE"/>
    <w:multiLevelType w:val="multilevel"/>
    <w:tmpl w:val="00CF27BE"/>
    <w:lvl w:ilvl="0" w:tentative="0">
      <w:start w:val="1"/>
      <w:numFmt w:val="decimal"/>
      <w:pStyle w:val="2825"/>
      <w:lvlText w:val="%1)"/>
      <w:lvlJc w:val="left"/>
      <w:pPr>
        <w:tabs>
          <w:tab w:val="left" w:pos="360"/>
        </w:tabs>
        <w:ind w:left="317" w:hanging="31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358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292446B"/>
    <w:multiLevelType w:val="multilevel"/>
    <w:tmpl w:val="0292446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5065C23"/>
    <w:multiLevelType w:val="multilevel"/>
    <w:tmpl w:val="05065C23"/>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62E3A72"/>
    <w:multiLevelType w:val="multilevel"/>
    <w:tmpl w:val="062E3A72"/>
    <w:lvl w:ilvl="0" w:tentative="0">
      <w:start w:val="1"/>
      <w:numFmt w:val="decimal"/>
      <w:pStyle w:val="2898"/>
      <w:lvlText w:val="%1)"/>
      <w:lvlJc w:val="left"/>
      <w:pPr>
        <w:ind w:left="840" w:hanging="420"/>
      </w:pPr>
    </w:lvl>
    <w:lvl w:ilvl="1" w:tentative="0">
      <w:start w:val="1"/>
      <w:numFmt w:val="lowerLetter"/>
      <w:pStyle w:val="2784"/>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084C7548"/>
    <w:multiLevelType w:val="multilevel"/>
    <w:tmpl w:val="084C7548"/>
    <w:lvl w:ilvl="0" w:tentative="0">
      <w:start w:val="1"/>
      <w:numFmt w:val="chineseCountingThousand"/>
      <w:pStyle w:val="975"/>
      <w:lvlText w:val="第%1章"/>
      <w:lvlJc w:val="left"/>
      <w:pPr>
        <w:ind w:left="851" w:hanging="425"/>
      </w:pPr>
      <w:rPr>
        <w:rFonts w:hint="eastAsia"/>
        <w:color w:val="000000"/>
      </w:rPr>
    </w:lvl>
    <w:lvl w:ilvl="1" w:tentative="0">
      <w:start w:val="1"/>
      <w:numFmt w:val="decimal"/>
      <w:pStyle w:val="888"/>
      <w:isLgl/>
      <w:lvlText w:val="%1.%2"/>
      <w:lvlJc w:val="left"/>
      <w:pPr>
        <w:ind w:left="1843" w:hanging="425"/>
      </w:pPr>
      <w:rPr>
        <w:rFonts w:hint="eastAsia" w:ascii="宋体" w:hAnsi="宋体" w:eastAsia="宋体"/>
        <w:b/>
      </w:rPr>
    </w:lvl>
    <w:lvl w:ilvl="2" w:tentative="0">
      <w:start w:val="1"/>
      <w:numFmt w:val="decimal"/>
      <w:pStyle w:val="887"/>
      <w:isLgl/>
      <w:lvlText w:val="%1.%2.%3"/>
      <w:lvlJc w:val="left"/>
      <w:pPr>
        <w:ind w:left="425" w:hanging="425"/>
      </w:pPr>
      <w:rPr>
        <w:rFonts w:hint="eastAsia" w:ascii="宋体" w:hAnsi="宋体" w:eastAsia="宋体"/>
        <w:sz w:val="28"/>
        <w:szCs w:val="28"/>
      </w:rPr>
    </w:lvl>
    <w:lvl w:ilvl="3" w:tentative="0">
      <w:start w:val="1"/>
      <w:numFmt w:val="decimal"/>
      <w:pStyle w:val="2693"/>
      <w:isLgl/>
      <w:lvlText w:val="%1.%2.%3.%4"/>
      <w:lvlJc w:val="left"/>
      <w:pPr>
        <w:ind w:left="425" w:hanging="425"/>
      </w:pPr>
      <w:rPr>
        <w:rFonts w:hint="eastAsia" w:ascii="宋体" w:hAnsi="宋体" w:eastAsia="宋体"/>
        <w:sz w:val="28"/>
        <w:szCs w:val="28"/>
      </w:rPr>
    </w:lvl>
    <w:lvl w:ilvl="4" w:tentative="0">
      <w:start w:val="1"/>
      <w:numFmt w:val="decimal"/>
      <w:pStyle w:val="2697"/>
      <w:isLgl/>
      <w:lvlText w:val="%1.%2.%3.%4.%5"/>
      <w:lvlJc w:val="left"/>
      <w:pPr>
        <w:ind w:left="425" w:hanging="425"/>
      </w:pPr>
      <w:rPr>
        <w:rFonts w:hint="eastAsia"/>
      </w:rPr>
    </w:lvl>
    <w:lvl w:ilvl="5" w:tentative="0">
      <w:start w:val="1"/>
      <w:numFmt w:val="decimal"/>
      <w:isLgl/>
      <w:lvlText w:val="%1.%2.%3.%4.%5.%6"/>
      <w:lvlJc w:val="left"/>
      <w:pPr>
        <w:ind w:left="425" w:hanging="425"/>
      </w:pPr>
      <w:rPr>
        <w:rFonts w:hint="eastAsia" w:ascii="宋体" w:hAnsi="宋体" w:eastAsia="宋体"/>
      </w:rPr>
    </w:lvl>
    <w:lvl w:ilvl="6" w:tentative="0">
      <w:start w:val="1"/>
      <w:numFmt w:val="decimal"/>
      <w:isLgl/>
      <w:lvlText w:val="%1.%2.%3.%4.%5.%6.%7"/>
      <w:lvlJc w:val="left"/>
      <w:pPr>
        <w:ind w:left="425" w:hanging="425"/>
      </w:pPr>
      <w:rPr>
        <w:rFonts w:hint="eastAsia"/>
      </w:rPr>
    </w:lvl>
    <w:lvl w:ilvl="7" w:tentative="0">
      <w:start w:val="1"/>
      <w:numFmt w:val="decimal"/>
      <w:isLgl/>
      <w:lvlText w:val="%1.%2.%3.%4.%5.%6.%7.%8"/>
      <w:lvlJc w:val="left"/>
      <w:pPr>
        <w:ind w:left="425" w:hanging="425"/>
      </w:pPr>
      <w:rPr>
        <w:rFonts w:hint="eastAsia"/>
      </w:rPr>
    </w:lvl>
    <w:lvl w:ilvl="8" w:tentative="0">
      <w:start w:val="1"/>
      <w:numFmt w:val="decimal"/>
      <w:isLgl/>
      <w:lvlText w:val="%1.%2.%3.%4.%5.%6.%7.%8.%9"/>
      <w:lvlJc w:val="left"/>
      <w:pPr>
        <w:ind w:left="425" w:hanging="425"/>
      </w:pPr>
      <w:rPr>
        <w:rFonts w:hint="eastAsia"/>
      </w:rPr>
    </w:lvl>
  </w:abstractNum>
  <w:abstractNum w:abstractNumId="13">
    <w:nsid w:val="093C6778"/>
    <w:multiLevelType w:val="multilevel"/>
    <w:tmpl w:val="093C6778"/>
    <w:lvl w:ilvl="0" w:tentative="0">
      <w:start w:val="1"/>
      <w:numFmt w:val="decimal"/>
      <w:pStyle w:val="736"/>
      <w:suff w:val="nothing"/>
      <w:lvlText w:val="示例%1："/>
      <w:lvlJc w:val="left"/>
      <w:pPr>
        <w:ind w:firstLine="397"/>
      </w:pPr>
      <w:rPr>
        <w:rFonts w:hint="eastAsia" w:ascii="黑体" w:eastAsia="黑体" w:cs="Times New Roman"/>
        <w:sz w:val="18"/>
      </w:rPr>
    </w:lvl>
    <w:lvl w:ilvl="1" w:tentative="0">
      <w:start w:val="1"/>
      <w:numFmt w:val="lowerLetter"/>
      <w:lvlText w:val="%2)"/>
      <w:lvlJc w:val="left"/>
      <w:pPr>
        <w:ind w:left="840" w:hanging="420"/>
      </w:pPr>
      <w:rPr>
        <w:rFonts w:hint="eastAsia" w:cs="Times New Roman"/>
      </w:rPr>
    </w:lvl>
    <w:lvl w:ilvl="2" w:tentative="0">
      <w:start w:val="1"/>
      <w:numFmt w:val="lowerRoman"/>
      <w:lvlText w:val="%3."/>
      <w:lvlJc w:val="right"/>
      <w:pPr>
        <w:ind w:left="1260" w:hanging="420"/>
      </w:pPr>
      <w:rPr>
        <w:rFonts w:hint="eastAsia" w:cs="Times New Roman"/>
      </w:rPr>
    </w:lvl>
    <w:lvl w:ilvl="3" w:tentative="0">
      <w:start w:val="1"/>
      <w:numFmt w:val="decimal"/>
      <w:lvlText w:val="%4."/>
      <w:lvlJc w:val="left"/>
      <w:pPr>
        <w:ind w:left="1680" w:hanging="420"/>
      </w:pPr>
      <w:rPr>
        <w:rFonts w:hint="eastAsia" w:cs="Times New Roman"/>
      </w:rPr>
    </w:lvl>
    <w:lvl w:ilvl="4" w:tentative="0">
      <w:start w:val="1"/>
      <w:numFmt w:val="lowerLetter"/>
      <w:lvlText w:val="%5)"/>
      <w:lvlJc w:val="left"/>
      <w:pPr>
        <w:ind w:left="2100" w:hanging="420"/>
      </w:pPr>
      <w:rPr>
        <w:rFonts w:hint="eastAsia" w:cs="Times New Roman"/>
      </w:rPr>
    </w:lvl>
    <w:lvl w:ilvl="5" w:tentative="0">
      <w:start w:val="1"/>
      <w:numFmt w:val="lowerRoman"/>
      <w:lvlText w:val="%6."/>
      <w:lvlJc w:val="right"/>
      <w:pPr>
        <w:ind w:left="2520" w:hanging="420"/>
      </w:pPr>
      <w:rPr>
        <w:rFonts w:hint="eastAsia" w:cs="Times New Roman"/>
      </w:rPr>
    </w:lvl>
    <w:lvl w:ilvl="6" w:tentative="0">
      <w:start w:val="1"/>
      <w:numFmt w:val="decimal"/>
      <w:lvlText w:val="%7."/>
      <w:lvlJc w:val="left"/>
      <w:pPr>
        <w:ind w:left="2940" w:hanging="420"/>
      </w:pPr>
      <w:rPr>
        <w:rFonts w:hint="eastAsia" w:cs="Times New Roman"/>
      </w:rPr>
    </w:lvl>
    <w:lvl w:ilvl="7" w:tentative="0">
      <w:start w:val="1"/>
      <w:numFmt w:val="lowerLetter"/>
      <w:lvlText w:val="%8)"/>
      <w:lvlJc w:val="left"/>
      <w:pPr>
        <w:ind w:left="3360" w:hanging="420"/>
      </w:pPr>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14">
    <w:nsid w:val="0C111F24"/>
    <w:multiLevelType w:val="multilevel"/>
    <w:tmpl w:val="0C111F24"/>
    <w:lvl w:ilvl="0" w:tentative="0">
      <w:start w:val="1"/>
      <w:numFmt w:val="decimal"/>
      <w:pStyle w:val="3"/>
      <w:suff w:val="space"/>
      <w:lvlText w:val="第%1章"/>
      <w:lvlJc w:val="left"/>
      <w:pPr>
        <w:ind w:left="3828" w:firstLine="0"/>
      </w:pPr>
      <w:rPr>
        <w:rFonts w:hint="eastAsia" w:ascii="黑体" w:eastAsia="黑体"/>
        <w:sz w:val="36"/>
      </w:rPr>
    </w:lvl>
    <w:lvl w:ilvl="1" w:tentative="0">
      <w:start w:val="1"/>
      <w:numFmt w:val="decimal"/>
      <w:pStyle w:val="4"/>
      <w:suff w:val="space"/>
      <w:lvlText w:val="%1.%2"/>
      <w:lvlJc w:val="left"/>
      <w:pPr>
        <w:ind w:left="0" w:firstLine="0"/>
      </w:pPr>
      <w:rPr>
        <w:rFonts w:hint="eastAsia" w:ascii="黑体" w:hAnsi="黑体" w:eastAsia="黑体"/>
        <w:sz w:val="30"/>
      </w:rPr>
    </w:lvl>
    <w:lvl w:ilvl="2" w:tentative="0">
      <w:start w:val="1"/>
      <w:numFmt w:val="decimal"/>
      <w:pStyle w:val="5"/>
      <w:suff w:val="space"/>
      <w:lvlText w:val="%1.%2.%3"/>
      <w:lvlJc w:val="left"/>
      <w:pPr>
        <w:ind w:left="142" w:firstLine="0"/>
      </w:pPr>
      <w:rPr>
        <w:rFonts w:hint="eastAsia" w:ascii="黑体" w:eastAsia="黑体"/>
        <w:sz w:val="28"/>
      </w:rPr>
    </w:lvl>
    <w:lvl w:ilvl="3" w:tentative="0">
      <w:start w:val="1"/>
      <w:numFmt w:val="decimal"/>
      <w:pStyle w:val="6"/>
      <w:suff w:val="space"/>
      <w:lvlText w:val="%1.%2.%3.%4"/>
      <w:lvlJc w:val="left"/>
      <w:pPr>
        <w:ind w:left="0" w:firstLine="0"/>
      </w:pPr>
      <w:rPr>
        <w:rFonts w:hint="eastAsia" w:ascii="黑体" w:eastAsia="黑体"/>
        <w:sz w:val="24"/>
      </w:rPr>
    </w:lvl>
    <w:lvl w:ilvl="4" w:tentative="0">
      <w:start w:val="1"/>
      <w:numFmt w:val="decimal"/>
      <w:pStyle w:val="7"/>
      <w:lvlText w:val="%1.%2.%3.%4.%5"/>
      <w:lvlJc w:val="left"/>
      <w:pPr>
        <w:ind w:left="2285" w:hanging="1008"/>
      </w:pPr>
      <w:rPr>
        <w:rFonts w:hint="eastAsia"/>
      </w:rPr>
    </w:lvl>
    <w:lvl w:ilvl="5" w:tentative="0">
      <w:start w:val="1"/>
      <w:numFmt w:val="decimal"/>
      <w:pStyle w:val="8"/>
      <w:lvlText w:val="%1.%2.%3.%4.%5.%6"/>
      <w:lvlJc w:val="left"/>
      <w:pPr>
        <w:ind w:left="1152" w:hanging="1152"/>
      </w:pPr>
      <w:rPr>
        <w:rFonts w:hint="eastAsia"/>
      </w:rPr>
    </w:lvl>
    <w:lvl w:ilvl="6" w:tentative="0">
      <w:start w:val="1"/>
      <w:numFmt w:val="decimal"/>
      <w:pStyle w:val="9"/>
      <w:lvlText w:val="%1.%2.%3.%4.%5.%6.%7"/>
      <w:lvlJc w:val="left"/>
      <w:pPr>
        <w:ind w:left="1296" w:hanging="1296"/>
      </w:pPr>
      <w:rPr>
        <w:rFonts w:hint="eastAsia"/>
      </w:rPr>
    </w:lvl>
    <w:lvl w:ilvl="7" w:tentative="0">
      <w:start w:val="1"/>
      <w:numFmt w:val="decimal"/>
      <w:pStyle w:val="10"/>
      <w:lvlText w:val="%1.%2.%3.%4.%5.%6.%7.%8"/>
      <w:lvlJc w:val="left"/>
      <w:pPr>
        <w:ind w:left="1440" w:hanging="1440"/>
      </w:pPr>
      <w:rPr>
        <w:rFonts w:hint="eastAsia"/>
      </w:rPr>
    </w:lvl>
    <w:lvl w:ilvl="8" w:tentative="0">
      <w:start w:val="1"/>
      <w:numFmt w:val="decimal"/>
      <w:pStyle w:val="3441"/>
      <w:lvlText w:val="%1.%2.%3.%4.%5.%6.%7.%8.%9"/>
      <w:lvlJc w:val="left"/>
      <w:pPr>
        <w:ind w:left="1584" w:hanging="1584"/>
      </w:pPr>
      <w:rPr>
        <w:rFonts w:hint="eastAsia"/>
      </w:rPr>
    </w:lvl>
  </w:abstractNum>
  <w:abstractNum w:abstractNumId="15">
    <w:nsid w:val="0CBA6A74"/>
    <w:multiLevelType w:val="multilevel"/>
    <w:tmpl w:val="0CBA6A74"/>
    <w:lvl w:ilvl="0" w:tentative="0">
      <w:start w:val="1"/>
      <w:numFmt w:val="bullet"/>
      <w:lvlText w:val=""/>
      <w:lvlJc w:val="left"/>
      <w:pPr>
        <w:ind w:left="984" w:hanging="420"/>
      </w:pPr>
      <w:rPr>
        <w:rFonts w:hint="default" w:ascii="Wingdings" w:hAnsi="Wingdings"/>
      </w:rPr>
    </w:lvl>
    <w:lvl w:ilvl="1" w:tentative="0">
      <w:start w:val="1"/>
      <w:numFmt w:val="bullet"/>
      <w:lvlText w:val=""/>
      <w:lvlJc w:val="left"/>
      <w:pPr>
        <w:ind w:left="1404" w:hanging="420"/>
      </w:pPr>
      <w:rPr>
        <w:rFonts w:hint="default" w:ascii="Wingdings" w:hAnsi="Wingdings"/>
      </w:rPr>
    </w:lvl>
    <w:lvl w:ilvl="2" w:tentative="0">
      <w:start w:val="1"/>
      <w:numFmt w:val="bullet"/>
      <w:lvlText w:val=""/>
      <w:lvlJc w:val="left"/>
      <w:pPr>
        <w:ind w:left="1824" w:hanging="420"/>
      </w:pPr>
      <w:rPr>
        <w:rFonts w:hint="default" w:ascii="Wingdings" w:hAnsi="Wingdings"/>
      </w:rPr>
    </w:lvl>
    <w:lvl w:ilvl="3" w:tentative="0">
      <w:start w:val="1"/>
      <w:numFmt w:val="bullet"/>
      <w:lvlText w:val=""/>
      <w:lvlJc w:val="left"/>
      <w:pPr>
        <w:ind w:left="2244" w:hanging="420"/>
      </w:pPr>
      <w:rPr>
        <w:rFonts w:hint="default" w:ascii="Wingdings" w:hAnsi="Wingdings"/>
      </w:rPr>
    </w:lvl>
    <w:lvl w:ilvl="4" w:tentative="0">
      <w:start w:val="1"/>
      <w:numFmt w:val="bullet"/>
      <w:lvlText w:val=""/>
      <w:lvlJc w:val="left"/>
      <w:pPr>
        <w:ind w:left="2664" w:hanging="420"/>
      </w:pPr>
      <w:rPr>
        <w:rFonts w:hint="default" w:ascii="Wingdings" w:hAnsi="Wingdings"/>
      </w:rPr>
    </w:lvl>
    <w:lvl w:ilvl="5" w:tentative="0">
      <w:start w:val="1"/>
      <w:numFmt w:val="bullet"/>
      <w:lvlText w:val=""/>
      <w:lvlJc w:val="left"/>
      <w:pPr>
        <w:ind w:left="3084" w:hanging="420"/>
      </w:pPr>
      <w:rPr>
        <w:rFonts w:hint="default" w:ascii="Wingdings" w:hAnsi="Wingdings"/>
      </w:rPr>
    </w:lvl>
    <w:lvl w:ilvl="6" w:tentative="0">
      <w:start w:val="1"/>
      <w:numFmt w:val="bullet"/>
      <w:lvlText w:val=""/>
      <w:lvlJc w:val="left"/>
      <w:pPr>
        <w:ind w:left="3504" w:hanging="420"/>
      </w:pPr>
      <w:rPr>
        <w:rFonts w:hint="default" w:ascii="Wingdings" w:hAnsi="Wingdings"/>
      </w:rPr>
    </w:lvl>
    <w:lvl w:ilvl="7" w:tentative="0">
      <w:start w:val="1"/>
      <w:numFmt w:val="bullet"/>
      <w:lvlText w:val=""/>
      <w:lvlJc w:val="left"/>
      <w:pPr>
        <w:ind w:left="3924" w:hanging="420"/>
      </w:pPr>
      <w:rPr>
        <w:rFonts w:hint="default" w:ascii="Wingdings" w:hAnsi="Wingdings"/>
      </w:rPr>
    </w:lvl>
    <w:lvl w:ilvl="8" w:tentative="0">
      <w:start w:val="1"/>
      <w:numFmt w:val="bullet"/>
      <w:lvlText w:val=""/>
      <w:lvlJc w:val="left"/>
      <w:pPr>
        <w:ind w:left="4344" w:hanging="420"/>
      </w:pPr>
      <w:rPr>
        <w:rFonts w:hint="default" w:ascii="Wingdings" w:hAnsi="Wingdings"/>
      </w:rPr>
    </w:lvl>
  </w:abstractNum>
  <w:abstractNum w:abstractNumId="16">
    <w:nsid w:val="0DDE2B46"/>
    <w:multiLevelType w:val="multilevel"/>
    <w:tmpl w:val="0DDE2B46"/>
    <w:lvl w:ilvl="0" w:tentative="0">
      <w:start w:val="1"/>
      <w:numFmt w:val="lowerLetter"/>
      <w:pStyle w:val="2072"/>
      <w:suff w:val="nothing"/>
      <w:lvlText w:val="%1   "/>
      <w:lvlJc w:val="left"/>
      <w:pPr>
        <w:ind w:left="544" w:hanging="181"/>
      </w:pPr>
      <w:rPr>
        <w:rFonts w:hint="eastAsia" w:ascii="宋体" w:eastAsia="宋体" w:cs="Times New Roman"/>
        <w:b w:val="0"/>
        <w:i w:val="0"/>
        <w:sz w:val="18"/>
        <w:vertAlign w:val="superscript"/>
      </w:rPr>
    </w:lvl>
    <w:lvl w:ilvl="1" w:tentative="0">
      <w:start w:val="1"/>
      <w:numFmt w:val="lowerLetter"/>
      <w:lvlText w:val="%2"/>
      <w:lvlJc w:val="left"/>
      <w:pPr>
        <w:tabs>
          <w:tab w:val="left" w:pos="57"/>
        </w:tabs>
        <w:ind w:left="363" w:hanging="363"/>
      </w:pPr>
      <w:rPr>
        <w:rFonts w:hint="eastAsia" w:cs="Times New Roman"/>
      </w:rPr>
    </w:lvl>
    <w:lvl w:ilvl="2" w:tentative="0">
      <w:start w:val="1"/>
      <w:numFmt w:val="lowerRoman"/>
      <w:pStyle w:val="1880"/>
      <w:lvlText w:val="%3."/>
      <w:lvlJc w:val="right"/>
      <w:pPr>
        <w:tabs>
          <w:tab w:val="left" w:pos="57"/>
        </w:tabs>
        <w:ind w:left="363" w:hanging="363"/>
      </w:pPr>
      <w:rPr>
        <w:rFonts w:hint="eastAsia" w:cs="Times New Roman"/>
      </w:rPr>
    </w:lvl>
    <w:lvl w:ilvl="3" w:tentative="0">
      <w:start w:val="1"/>
      <w:numFmt w:val="decimal"/>
      <w:lvlText w:val="%4."/>
      <w:lvlJc w:val="left"/>
      <w:pPr>
        <w:tabs>
          <w:tab w:val="left" w:pos="57"/>
        </w:tabs>
        <w:ind w:left="363" w:hanging="363"/>
      </w:pPr>
      <w:rPr>
        <w:rFonts w:hint="eastAsia" w:cs="Times New Roman"/>
      </w:rPr>
    </w:lvl>
    <w:lvl w:ilvl="4" w:tentative="0">
      <w:start w:val="1"/>
      <w:numFmt w:val="lowerLetter"/>
      <w:lvlText w:val="%5)"/>
      <w:lvlJc w:val="left"/>
      <w:pPr>
        <w:tabs>
          <w:tab w:val="left" w:pos="57"/>
        </w:tabs>
        <w:ind w:left="363" w:hanging="363"/>
      </w:pPr>
      <w:rPr>
        <w:rFonts w:hint="eastAsia" w:cs="Times New Roman"/>
      </w:rPr>
    </w:lvl>
    <w:lvl w:ilvl="5" w:tentative="0">
      <w:start w:val="1"/>
      <w:numFmt w:val="lowerRoman"/>
      <w:lvlText w:val="%6."/>
      <w:lvlJc w:val="right"/>
      <w:pPr>
        <w:tabs>
          <w:tab w:val="left" w:pos="57"/>
        </w:tabs>
        <w:ind w:left="363" w:hanging="363"/>
      </w:pPr>
      <w:rPr>
        <w:rFonts w:hint="eastAsia" w:cs="Times New Roman"/>
      </w:rPr>
    </w:lvl>
    <w:lvl w:ilvl="6" w:tentative="0">
      <w:start w:val="1"/>
      <w:numFmt w:val="decimal"/>
      <w:lvlText w:val="%7."/>
      <w:lvlJc w:val="left"/>
      <w:pPr>
        <w:tabs>
          <w:tab w:val="left" w:pos="57"/>
        </w:tabs>
        <w:ind w:left="363" w:hanging="363"/>
      </w:pPr>
      <w:rPr>
        <w:rFonts w:hint="eastAsia" w:cs="Times New Roman"/>
      </w:rPr>
    </w:lvl>
    <w:lvl w:ilvl="7" w:tentative="0">
      <w:start w:val="1"/>
      <w:numFmt w:val="lowerLetter"/>
      <w:lvlText w:val="%8)"/>
      <w:lvlJc w:val="left"/>
      <w:pPr>
        <w:tabs>
          <w:tab w:val="left" w:pos="57"/>
        </w:tabs>
        <w:ind w:left="363" w:hanging="363"/>
      </w:pPr>
      <w:rPr>
        <w:rFonts w:hint="eastAsia" w:cs="Times New Roman"/>
      </w:rPr>
    </w:lvl>
    <w:lvl w:ilvl="8" w:tentative="0">
      <w:start w:val="1"/>
      <w:numFmt w:val="lowerRoman"/>
      <w:lvlText w:val="%9."/>
      <w:lvlJc w:val="right"/>
      <w:pPr>
        <w:tabs>
          <w:tab w:val="left" w:pos="57"/>
        </w:tabs>
        <w:ind w:left="363" w:hanging="363"/>
      </w:pPr>
      <w:rPr>
        <w:rFonts w:hint="eastAsia" w:cs="Times New Roman"/>
      </w:rPr>
    </w:lvl>
  </w:abstractNum>
  <w:abstractNum w:abstractNumId="17">
    <w:nsid w:val="0ED47B7B"/>
    <w:multiLevelType w:val="multilevel"/>
    <w:tmpl w:val="0ED47B7B"/>
    <w:lvl w:ilvl="0" w:tentative="0">
      <w:start w:val="1"/>
      <w:numFmt w:val="decimal"/>
      <w:pStyle w:val="2026"/>
      <w:lvlText w:val="第%1章"/>
      <w:lvlJc w:val="left"/>
      <w:pPr>
        <w:ind w:left="420" w:hanging="420"/>
      </w:pPr>
      <w:rPr>
        <w:rFonts w:hint="eastAsia"/>
      </w:rPr>
    </w:lvl>
    <w:lvl w:ilvl="1" w:tentative="0">
      <w:start w:val="1"/>
      <w:numFmt w:val="decimal"/>
      <w:pStyle w:val="1130"/>
      <w:suff w:val="space"/>
      <w:lvlText w:val="%1.%2."/>
      <w:lvlJc w:val="left"/>
      <w:pPr>
        <w:ind w:left="576" w:hanging="576"/>
      </w:pPr>
      <w:rPr>
        <w:rFonts w:hint="eastAsia"/>
      </w:rPr>
    </w:lvl>
    <w:lvl w:ilvl="2" w:tentative="0">
      <w:start w:val="1"/>
      <w:numFmt w:val="decimal"/>
      <w:pStyle w:val="1129"/>
      <w:suff w:val="space"/>
      <w:lvlText w:val="%1.%2.%3."/>
      <w:lvlJc w:val="left"/>
      <w:pPr>
        <w:ind w:left="720" w:hanging="720"/>
      </w:pPr>
      <w:rPr>
        <w:rFonts w:hint="eastAsia"/>
      </w:rPr>
    </w:lvl>
    <w:lvl w:ilvl="3" w:tentative="0">
      <w:start w:val="1"/>
      <w:numFmt w:val="decimal"/>
      <w:pStyle w:val="1838"/>
      <w:suff w:val="space"/>
      <w:lvlText w:val="%1.%2.%3.%4."/>
      <w:lvlJc w:val="left"/>
      <w:pPr>
        <w:ind w:left="864" w:hanging="864"/>
      </w:pPr>
      <w:rPr>
        <w:rFonts w:hint="eastAsia"/>
      </w:rPr>
    </w:lvl>
    <w:lvl w:ilvl="4" w:tentative="0">
      <w:start w:val="1"/>
      <w:numFmt w:val="decimal"/>
      <w:pStyle w:val="183"/>
      <w:suff w:val="space"/>
      <w:lvlText w:val="%1.%2.%3.%4.%5."/>
      <w:lvlJc w:val="left"/>
      <w:pPr>
        <w:ind w:left="1008" w:hanging="1008"/>
      </w:pPr>
      <w:rPr>
        <w:rFonts w:hint="eastAsia"/>
      </w:rPr>
    </w:lvl>
    <w:lvl w:ilvl="5" w:tentative="0">
      <w:start w:val="1"/>
      <w:numFmt w:val="decimal"/>
      <w:pStyle w:val="2254"/>
      <w:suff w:val="space"/>
      <w:lvlText w:val="%1.%2.%3.%4.%5.%6."/>
      <w:lvlJc w:val="left"/>
      <w:pPr>
        <w:ind w:left="1152" w:hanging="1152"/>
      </w:pPr>
      <w:rPr>
        <w:rFonts w:hint="eastAsia"/>
      </w:rPr>
    </w:lvl>
    <w:lvl w:ilvl="6" w:tentative="0">
      <w:start w:val="1"/>
      <w:numFmt w:val="decimal"/>
      <w:pStyle w:val="1790"/>
      <w:suff w:val="space"/>
      <w:lvlText w:val="%1.%2.%3.%4.%5.%6.%7."/>
      <w:lvlJc w:val="left"/>
      <w:pPr>
        <w:ind w:left="1296" w:hanging="1296"/>
      </w:pPr>
      <w:rPr>
        <w:rFonts w:hint="eastAsia"/>
      </w:rPr>
    </w:lvl>
    <w:lvl w:ilvl="7" w:tentative="0">
      <w:start w:val="1"/>
      <w:numFmt w:val="decimal"/>
      <w:pStyle w:val="1616"/>
      <w:suff w:val="space"/>
      <w:lvlText w:val="%1.%2.%3.%4.%5.%6.%7.%8."/>
      <w:lvlJc w:val="left"/>
      <w:pPr>
        <w:ind w:left="1440" w:hanging="1440"/>
      </w:pPr>
      <w:rPr>
        <w:rFonts w:hint="eastAsia"/>
      </w:rPr>
    </w:lvl>
    <w:lvl w:ilvl="8" w:tentative="0">
      <w:start w:val="1"/>
      <w:numFmt w:val="decimal"/>
      <w:pStyle w:val="1741"/>
      <w:suff w:val="space"/>
      <w:lvlText w:val="%1.%2.%3.%4.%5.%6.%7.%8.%9."/>
      <w:lvlJc w:val="left"/>
      <w:pPr>
        <w:ind w:left="1584" w:hanging="1584"/>
      </w:pPr>
      <w:rPr>
        <w:rFonts w:hint="eastAsia"/>
      </w:rPr>
    </w:lvl>
  </w:abstractNum>
  <w:abstractNum w:abstractNumId="18">
    <w:nsid w:val="119F451A"/>
    <w:multiLevelType w:val="multilevel"/>
    <w:tmpl w:val="119F45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144A0787"/>
    <w:multiLevelType w:val="multilevel"/>
    <w:tmpl w:val="144A0787"/>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20">
    <w:nsid w:val="14FC2DBF"/>
    <w:multiLevelType w:val="multilevel"/>
    <w:tmpl w:val="14FC2DBF"/>
    <w:lvl w:ilvl="0" w:tentative="0">
      <w:start w:val="1"/>
      <w:numFmt w:val="decimal"/>
      <w:pStyle w:val="3017"/>
      <w:lvlText w:val="图%1."/>
      <w:lvlJc w:val="left"/>
      <w:pPr>
        <w:ind w:left="420" w:hanging="420"/>
      </w:pPr>
      <w:rPr>
        <w:b w:val="0"/>
        <w:bCs w:val="0"/>
        <w:i w:val="0"/>
        <w:iCs w:val="0"/>
        <w:caps w:val="0"/>
        <w:smallCaps w:val="0"/>
        <w:strike w:val="0"/>
        <w:dstrike w:val="0"/>
        <w:outline w:val="0"/>
        <w:shadow w:val="0"/>
        <w:emboss w:val="0"/>
        <w:imprint w:val="0"/>
        <w:vanish w:val="0"/>
        <w:color w:val="auto"/>
        <w:spacing w:val="0"/>
        <w:position w:val="0"/>
        <w:u w:val="none"/>
        <w:vertAlign w:val="baseline"/>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723473B"/>
    <w:multiLevelType w:val="multilevel"/>
    <w:tmpl w:val="1723473B"/>
    <w:lvl w:ilvl="0" w:tentative="0">
      <w:start w:val="1"/>
      <w:numFmt w:val="japaneseCounting"/>
      <w:pStyle w:val="36"/>
      <w:lvlText w:val="%1、"/>
      <w:lvlJc w:val="left"/>
      <w:pPr>
        <w:tabs>
          <w:tab w:val="left" w:pos="720"/>
        </w:tabs>
        <w:ind w:left="720" w:hanging="720"/>
      </w:pPr>
      <w:rPr>
        <w:rFonts w:hint="default"/>
      </w:rPr>
    </w:lvl>
    <w:lvl w:ilvl="1" w:tentative="0">
      <w:start w:val="1"/>
      <w:numFmt w:val="decimal"/>
      <w:pStyle w:val="3664"/>
      <w:lvlText w:val="%2、"/>
      <w:lvlJc w:val="left"/>
      <w:pPr>
        <w:tabs>
          <w:tab w:val="left" w:pos="1140"/>
        </w:tabs>
        <w:ind w:left="1140" w:hanging="720"/>
      </w:pPr>
      <w:rPr>
        <w:rFonts w:hint="default"/>
      </w:rPr>
    </w:lvl>
    <w:lvl w:ilvl="2" w:tentative="0">
      <w:start w:val="3"/>
      <w:numFmt w:val="japaneseCounting"/>
      <w:pStyle w:val="2375"/>
      <w:lvlText w:val="第%3节、"/>
      <w:lvlJc w:val="left"/>
      <w:pPr>
        <w:tabs>
          <w:tab w:val="left" w:pos="1965"/>
        </w:tabs>
        <w:ind w:left="1965" w:hanging="1125"/>
      </w:pPr>
      <w:rPr>
        <w:rFonts w:hint="default" w:cs="Times New Roman"/>
        <w:color w:val="auto"/>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1BB106B3"/>
    <w:multiLevelType w:val="multilevel"/>
    <w:tmpl w:val="1BB106B3"/>
    <w:lvl w:ilvl="0" w:tentative="0">
      <w:start w:val="1"/>
      <w:numFmt w:val="decimal"/>
      <w:pStyle w:val="2806"/>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1CB920C7"/>
    <w:multiLevelType w:val="multilevel"/>
    <w:tmpl w:val="1CB920C7"/>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24">
    <w:nsid w:val="1D3354F9"/>
    <w:multiLevelType w:val="multilevel"/>
    <w:tmpl w:val="1D3354F9"/>
    <w:lvl w:ilvl="0" w:tentative="0">
      <w:start w:val="1"/>
      <w:numFmt w:val="decimal"/>
      <w:pStyle w:val="328"/>
      <w:lvlText w:val="%1.1"/>
      <w:lvlJc w:val="left"/>
      <w:pPr>
        <w:ind w:left="840" w:hanging="420"/>
      </w:pPr>
      <w:rPr>
        <w:rFonts w:hint="eastAsia"/>
      </w:rPr>
    </w:lvl>
    <w:lvl w:ilvl="1" w:tentative="0">
      <w:start w:val="1"/>
      <w:numFmt w:val="decimal"/>
      <w:pStyle w:val="374"/>
      <w:lvlText w:val="%2.1"/>
      <w:lvlJc w:val="left"/>
      <w:pPr>
        <w:ind w:left="0" w:firstLine="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DBF583A"/>
    <w:multiLevelType w:val="multilevel"/>
    <w:tmpl w:val="1DBF583A"/>
    <w:lvl w:ilvl="0" w:tentative="0">
      <w:start w:val="1"/>
      <w:numFmt w:val="decimal"/>
      <w:pStyle w:val="2414"/>
      <w:suff w:val="nothing"/>
      <w:lvlText w:val="注%1："/>
      <w:lvlJc w:val="left"/>
      <w:pPr>
        <w:ind w:left="811" w:hanging="448"/>
      </w:pPr>
      <w:rPr>
        <w:rFonts w:hint="eastAsia" w:ascii="黑体" w:eastAsia="黑体" w:cs="Times New Roman"/>
        <w:b w:val="0"/>
        <w:i w:val="0"/>
        <w:sz w:val="18"/>
        <w:szCs w:val="18"/>
      </w:rPr>
    </w:lvl>
    <w:lvl w:ilvl="1" w:tentative="0">
      <w:start w:val="1"/>
      <w:numFmt w:val="lowerLetter"/>
      <w:lvlText w:val="%2)"/>
      <w:lvlJc w:val="left"/>
      <w:pPr>
        <w:tabs>
          <w:tab w:val="left" w:pos="180"/>
        </w:tabs>
        <w:ind w:left="1172" w:hanging="629"/>
      </w:pPr>
      <w:rPr>
        <w:rFonts w:hint="eastAsia" w:cs="Times New Roman"/>
      </w:rPr>
    </w:lvl>
    <w:lvl w:ilvl="2" w:tentative="0">
      <w:start w:val="1"/>
      <w:numFmt w:val="lowerRoman"/>
      <w:pStyle w:val="3498"/>
      <w:lvlText w:val="%3."/>
      <w:lvlJc w:val="right"/>
      <w:pPr>
        <w:tabs>
          <w:tab w:val="left" w:pos="180"/>
        </w:tabs>
        <w:ind w:left="1172" w:hanging="629"/>
      </w:pPr>
      <w:rPr>
        <w:rFonts w:hint="eastAsia" w:cs="Times New Roman"/>
      </w:rPr>
    </w:lvl>
    <w:lvl w:ilvl="3" w:tentative="0">
      <w:start w:val="1"/>
      <w:numFmt w:val="decimal"/>
      <w:lvlText w:val="%4."/>
      <w:lvlJc w:val="left"/>
      <w:pPr>
        <w:tabs>
          <w:tab w:val="left" w:pos="180"/>
        </w:tabs>
        <w:ind w:left="1172" w:hanging="629"/>
      </w:pPr>
      <w:rPr>
        <w:rFonts w:hint="eastAsia" w:cs="Times New Roman"/>
      </w:rPr>
    </w:lvl>
    <w:lvl w:ilvl="4" w:tentative="0">
      <w:start w:val="1"/>
      <w:numFmt w:val="lowerLetter"/>
      <w:lvlText w:val="%5)"/>
      <w:lvlJc w:val="left"/>
      <w:pPr>
        <w:tabs>
          <w:tab w:val="left" w:pos="180"/>
        </w:tabs>
        <w:ind w:left="1172" w:hanging="629"/>
      </w:pPr>
      <w:rPr>
        <w:rFonts w:hint="eastAsia" w:cs="Times New Roman"/>
      </w:rPr>
    </w:lvl>
    <w:lvl w:ilvl="5" w:tentative="0">
      <w:start w:val="1"/>
      <w:numFmt w:val="lowerRoman"/>
      <w:lvlText w:val="%6."/>
      <w:lvlJc w:val="right"/>
      <w:pPr>
        <w:tabs>
          <w:tab w:val="left" w:pos="180"/>
        </w:tabs>
        <w:ind w:left="1172" w:hanging="629"/>
      </w:pPr>
      <w:rPr>
        <w:rFonts w:hint="eastAsia" w:cs="Times New Roman"/>
      </w:rPr>
    </w:lvl>
    <w:lvl w:ilvl="6" w:tentative="0">
      <w:start w:val="1"/>
      <w:numFmt w:val="decimal"/>
      <w:lvlText w:val="%7."/>
      <w:lvlJc w:val="left"/>
      <w:pPr>
        <w:tabs>
          <w:tab w:val="left" w:pos="180"/>
        </w:tabs>
        <w:ind w:left="1172" w:hanging="629"/>
      </w:pPr>
      <w:rPr>
        <w:rFonts w:hint="eastAsia" w:cs="Times New Roman"/>
      </w:rPr>
    </w:lvl>
    <w:lvl w:ilvl="7" w:tentative="0">
      <w:start w:val="1"/>
      <w:numFmt w:val="lowerLetter"/>
      <w:lvlText w:val="%8)"/>
      <w:lvlJc w:val="left"/>
      <w:pPr>
        <w:tabs>
          <w:tab w:val="left" w:pos="180"/>
        </w:tabs>
        <w:ind w:left="1172" w:hanging="629"/>
      </w:pPr>
      <w:rPr>
        <w:rFonts w:hint="eastAsia" w:cs="Times New Roman"/>
      </w:rPr>
    </w:lvl>
    <w:lvl w:ilvl="8" w:tentative="0">
      <w:start w:val="1"/>
      <w:numFmt w:val="lowerRoman"/>
      <w:lvlText w:val="%9."/>
      <w:lvlJc w:val="right"/>
      <w:pPr>
        <w:tabs>
          <w:tab w:val="left" w:pos="180"/>
        </w:tabs>
        <w:ind w:left="1172" w:hanging="629"/>
      </w:pPr>
      <w:rPr>
        <w:rFonts w:hint="eastAsia" w:cs="Times New Roman"/>
      </w:rPr>
    </w:lvl>
  </w:abstractNum>
  <w:abstractNum w:abstractNumId="26">
    <w:nsid w:val="1E2B7CB6"/>
    <w:multiLevelType w:val="multilevel"/>
    <w:tmpl w:val="1E2B7CB6"/>
    <w:lvl w:ilvl="0" w:tentative="0">
      <w:start w:val="1"/>
      <w:numFmt w:val="bullet"/>
      <w:pStyle w:val="3711"/>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7">
    <w:nsid w:val="1FE7290B"/>
    <w:multiLevelType w:val="multilevel"/>
    <w:tmpl w:val="1FE7290B"/>
    <w:lvl w:ilvl="0" w:tentative="0">
      <w:start w:val="1"/>
      <w:numFmt w:val="decimal"/>
      <w:pStyle w:val="3610"/>
      <w:lvlText w:val="%1)"/>
      <w:lvlJc w:val="left"/>
      <w:pPr>
        <w:ind w:left="840" w:hanging="420"/>
      </w:pPr>
    </w:lvl>
    <w:lvl w:ilvl="1" w:tentative="0">
      <w:start w:val="1"/>
      <w:numFmt w:val="lowerLetter"/>
      <w:lvlText w:val="%2)"/>
      <w:lvlJc w:val="left"/>
      <w:pPr>
        <w:ind w:left="1260" w:hanging="420"/>
      </w:pPr>
    </w:lvl>
    <w:lvl w:ilvl="2" w:tentative="0">
      <w:start w:val="1"/>
      <w:numFmt w:val="japaneseCounting"/>
      <w:lvlText w:val="%3."/>
      <w:lvlJc w:val="left"/>
      <w:pPr>
        <w:ind w:left="1725" w:hanging="465"/>
      </w:pPr>
      <w:rPr>
        <w:rFonts w:hint="default"/>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1FE95B50"/>
    <w:multiLevelType w:val="multilevel"/>
    <w:tmpl w:val="1FE95B50"/>
    <w:lvl w:ilvl="0" w:tentative="0">
      <w:start w:val="1"/>
      <w:numFmt w:val="decimal"/>
      <w:pStyle w:val="1199"/>
      <w:lvlText w:val="%1."/>
      <w:lvlJc w:val="left"/>
      <w:pPr>
        <w:ind w:left="425" w:hanging="425"/>
      </w:pPr>
      <w:rPr>
        <w:rFonts w:hint="eastAsia" w:cs="Times New Roman"/>
      </w:rPr>
    </w:lvl>
    <w:lvl w:ilvl="1" w:tentative="0">
      <w:start w:val="1"/>
      <w:numFmt w:val="decimal"/>
      <w:lvlText w:val="%1.%2."/>
      <w:lvlJc w:val="left"/>
      <w:pPr>
        <w:ind w:left="567" w:hanging="567"/>
      </w:pPr>
      <w:rPr>
        <w:rFonts w:hint="eastAsia" w:cs="Times New Roman"/>
      </w:rPr>
    </w:lvl>
    <w:lvl w:ilvl="2" w:tentative="0">
      <w:start w:val="1"/>
      <w:numFmt w:val="decimal"/>
      <w:lvlText w:val="%1.%2.%3."/>
      <w:lvlJc w:val="left"/>
      <w:pPr>
        <w:ind w:left="709" w:hanging="709"/>
      </w:pPr>
      <w:rPr>
        <w:rFonts w:hint="eastAsia" w:cs="Times New Roman"/>
      </w:rPr>
    </w:lvl>
    <w:lvl w:ilvl="3" w:tentative="0">
      <w:start w:val="1"/>
      <w:numFmt w:val="decimal"/>
      <w:lvlText w:val="%1.%2.%3.%4."/>
      <w:lvlJc w:val="left"/>
      <w:pPr>
        <w:ind w:left="851" w:hanging="851"/>
      </w:pPr>
      <w:rPr>
        <w:rFonts w:hint="eastAsia" w:cs="Times New Roman"/>
      </w:rPr>
    </w:lvl>
    <w:lvl w:ilvl="4" w:tentative="0">
      <w:start w:val="1"/>
      <w:numFmt w:val="decimal"/>
      <w:lvlText w:val="%1.%2.%3.%4.%5."/>
      <w:lvlJc w:val="left"/>
      <w:pPr>
        <w:ind w:left="992" w:hanging="992"/>
      </w:pPr>
      <w:rPr>
        <w:rFonts w:hint="eastAsia" w:cs="Times New Roman"/>
      </w:rPr>
    </w:lvl>
    <w:lvl w:ilvl="5" w:tentative="0">
      <w:start w:val="1"/>
      <w:numFmt w:val="decimal"/>
      <w:lvlText w:val="%1.%2.%3.%4.%5.%6."/>
      <w:lvlJc w:val="left"/>
      <w:pPr>
        <w:ind w:left="1134" w:hanging="1134"/>
      </w:pPr>
      <w:rPr>
        <w:rFonts w:hint="eastAsia" w:cs="Times New Roman"/>
      </w:rPr>
    </w:lvl>
    <w:lvl w:ilvl="6" w:tentative="0">
      <w:start w:val="1"/>
      <w:numFmt w:val="decimal"/>
      <w:lvlText w:val="%1.%2.%3.%4.%5.%6.%7."/>
      <w:lvlJc w:val="left"/>
      <w:pPr>
        <w:ind w:left="1276" w:hanging="1276"/>
      </w:pPr>
      <w:rPr>
        <w:rFonts w:hint="eastAsia" w:cs="Times New Roman"/>
      </w:rPr>
    </w:lvl>
    <w:lvl w:ilvl="7" w:tentative="0">
      <w:start w:val="1"/>
      <w:numFmt w:val="decimal"/>
      <w:lvlText w:val="%1.%2.%3.%4.%5.%6.%7.%8."/>
      <w:lvlJc w:val="left"/>
      <w:pPr>
        <w:ind w:left="1418" w:hanging="1418"/>
      </w:pPr>
      <w:rPr>
        <w:rFonts w:hint="eastAsia" w:cs="Times New Roman"/>
      </w:rPr>
    </w:lvl>
    <w:lvl w:ilvl="8" w:tentative="0">
      <w:start w:val="1"/>
      <w:numFmt w:val="decimal"/>
      <w:lvlText w:val="%1.%2.%3.%4.%5.%6.%7.%8.%9."/>
      <w:lvlJc w:val="left"/>
      <w:pPr>
        <w:ind w:left="1559" w:hanging="1559"/>
      </w:pPr>
      <w:rPr>
        <w:rFonts w:hint="eastAsia" w:cs="Times New Roman"/>
      </w:rPr>
    </w:lvl>
  </w:abstractNum>
  <w:abstractNum w:abstractNumId="29">
    <w:nsid w:val="208A7ABE"/>
    <w:multiLevelType w:val="multilevel"/>
    <w:tmpl w:val="208A7ABE"/>
    <w:lvl w:ilvl="0" w:tentative="0">
      <w:start w:val="1"/>
      <w:numFmt w:val="decimal"/>
      <w:pStyle w:val="1986"/>
      <w:suff w:val="space"/>
      <w:lvlText w:val="表%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pStyle w:val="3439"/>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20B87141"/>
    <w:multiLevelType w:val="multilevel"/>
    <w:tmpl w:val="20B87141"/>
    <w:lvl w:ilvl="0" w:tentative="0">
      <w:start w:val="1"/>
      <w:numFmt w:val="decimal"/>
      <w:pStyle w:val="3018"/>
      <w:lvlText w:val="%1)"/>
      <w:lvlJc w:val="left"/>
      <w:pPr>
        <w:tabs>
          <w:tab w:val="left" w:pos="8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pStyle w:val="3204"/>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1">
    <w:nsid w:val="216D717D"/>
    <w:multiLevelType w:val="singleLevel"/>
    <w:tmpl w:val="216D717D"/>
    <w:lvl w:ilvl="0" w:tentative="0">
      <w:start w:val="1"/>
      <w:numFmt w:val="decimal"/>
      <w:suff w:val="nothing"/>
      <w:lvlText w:val="（%1）"/>
      <w:lvlJc w:val="left"/>
    </w:lvl>
  </w:abstractNum>
  <w:abstractNum w:abstractNumId="32">
    <w:nsid w:val="218C200C"/>
    <w:multiLevelType w:val="multilevel"/>
    <w:tmpl w:val="218C200C"/>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22827D5B"/>
    <w:multiLevelType w:val="multilevel"/>
    <w:tmpl w:val="22827D5B"/>
    <w:lvl w:ilvl="0" w:tentative="0">
      <w:start w:val="1"/>
      <w:numFmt w:val="none"/>
      <w:pStyle w:val="3376"/>
      <w:suff w:val="nothing"/>
      <w:lvlText w:val="%1注："/>
      <w:lvlJc w:val="left"/>
      <w:pPr>
        <w:ind w:left="726" w:hanging="363"/>
      </w:pPr>
      <w:rPr>
        <w:rFonts w:hint="eastAsia" w:ascii="黑体" w:hAnsi="Times New Roman" w:eastAsia="黑体" w:cs="Times New Roman"/>
        <w:b w:val="0"/>
        <w:i w:val="0"/>
        <w:sz w:val="18"/>
      </w:rPr>
    </w:lvl>
    <w:lvl w:ilvl="1" w:tentative="0">
      <w:start w:val="1"/>
      <w:numFmt w:val="lowerLetter"/>
      <w:lvlText w:val="%2)"/>
      <w:lvlJc w:val="left"/>
      <w:pPr>
        <w:tabs>
          <w:tab w:val="left" w:pos="1140"/>
        </w:tabs>
        <w:ind w:left="726" w:hanging="363"/>
      </w:pPr>
      <w:rPr>
        <w:rFonts w:hint="eastAsia" w:cs="Times New Roman"/>
      </w:rPr>
    </w:lvl>
    <w:lvl w:ilvl="2" w:tentative="0">
      <w:start w:val="1"/>
      <w:numFmt w:val="lowerRoman"/>
      <w:lvlText w:val="%3."/>
      <w:lvlJc w:val="right"/>
      <w:pPr>
        <w:tabs>
          <w:tab w:val="left" w:pos="1140"/>
        </w:tabs>
        <w:ind w:left="726" w:hanging="363"/>
      </w:pPr>
      <w:rPr>
        <w:rFonts w:hint="eastAsia" w:cs="Times New Roman"/>
      </w:rPr>
    </w:lvl>
    <w:lvl w:ilvl="3" w:tentative="0">
      <w:start w:val="1"/>
      <w:numFmt w:val="decimal"/>
      <w:lvlText w:val="%4."/>
      <w:lvlJc w:val="left"/>
      <w:pPr>
        <w:tabs>
          <w:tab w:val="left" w:pos="1140"/>
        </w:tabs>
        <w:ind w:left="726" w:hanging="363"/>
      </w:pPr>
      <w:rPr>
        <w:rFonts w:hint="eastAsia" w:cs="Times New Roman"/>
      </w:rPr>
    </w:lvl>
    <w:lvl w:ilvl="4" w:tentative="0">
      <w:start w:val="1"/>
      <w:numFmt w:val="lowerLetter"/>
      <w:lvlText w:val="%5)"/>
      <w:lvlJc w:val="left"/>
      <w:pPr>
        <w:tabs>
          <w:tab w:val="left" w:pos="1140"/>
        </w:tabs>
        <w:ind w:left="726" w:hanging="363"/>
      </w:pPr>
      <w:rPr>
        <w:rFonts w:hint="eastAsia" w:cs="Times New Roman"/>
      </w:rPr>
    </w:lvl>
    <w:lvl w:ilvl="5" w:tentative="0">
      <w:start w:val="1"/>
      <w:numFmt w:val="lowerRoman"/>
      <w:lvlText w:val="%6."/>
      <w:lvlJc w:val="right"/>
      <w:pPr>
        <w:tabs>
          <w:tab w:val="left" w:pos="1140"/>
        </w:tabs>
        <w:ind w:left="726" w:hanging="363"/>
      </w:pPr>
      <w:rPr>
        <w:rFonts w:hint="eastAsia" w:cs="Times New Roman"/>
      </w:rPr>
    </w:lvl>
    <w:lvl w:ilvl="6" w:tentative="0">
      <w:start w:val="1"/>
      <w:numFmt w:val="decimal"/>
      <w:lvlText w:val="%7."/>
      <w:lvlJc w:val="left"/>
      <w:pPr>
        <w:tabs>
          <w:tab w:val="left" w:pos="1140"/>
        </w:tabs>
        <w:ind w:left="726" w:hanging="363"/>
      </w:pPr>
      <w:rPr>
        <w:rFonts w:hint="eastAsia" w:cs="Times New Roman"/>
      </w:rPr>
    </w:lvl>
    <w:lvl w:ilvl="7" w:tentative="0">
      <w:start w:val="1"/>
      <w:numFmt w:val="lowerLetter"/>
      <w:lvlText w:val="%8)"/>
      <w:lvlJc w:val="left"/>
      <w:pPr>
        <w:tabs>
          <w:tab w:val="left" w:pos="1140"/>
        </w:tabs>
        <w:ind w:left="726" w:hanging="363"/>
      </w:pPr>
      <w:rPr>
        <w:rFonts w:hint="eastAsia" w:cs="Times New Roman"/>
      </w:rPr>
    </w:lvl>
    <w:lvl w:ilvl="8" w:tentative="0">
      <w:start w:val="1"/>
      <w:numFmt w:val="lowerRoman"/>
      <w:lvlText w:val="%9."/>
      <w:lvlJc w:val="right"/>
      <w:pPr>
        <w:tabs>
          <w:tab w:val="left" w:pos="1140"/>
        </w:tabs>
        <w:ind w:left="726" w:hanging="363"/>
      </w:pPr>
      <w:rPr>
        <w:rFonts w:hint="eastAsia" w:cs="Times New Roman"/>
      </w:rPr>
    </w:lvl>
  </w:abstractNum>
  <w:abstractNum w:abstractNumId="34">
    <w:nsid w:val="27412813"/>
    <w:multiLevelType w:val="multilevel"/>
    <w:tmpl w:val="2741281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A0C551A"/>
    <w:multiLevelType w:val="multilevel"/>
    <w:tmpl w:val="2A0C55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6">
    <w:nsid w:val="2D2470EB"/>
    <w:multiLevelType w:val="multilevel"/>
    <w:tmpl w:val="2D2470EB"/>
    <w:lvl w:ilvl="0" w:tentative="0">
      <w:start w:val="1"/>
      <w:numFmt w:val="bullet"/>
      <w:pStyle w:val="3628"/>
      <w:lvlText w:val=""/>
      <w:lvlJc w:val="left"/>
      <w:pPr>
        <w:ind w:left="420" w:hanging="420"/>
      </w:pPr>
      <w:rPr>
        <w:rFonts w:hint="default" w:ascii="Wingdings" w:hAnsi="Wingdings"/>
      </w:rPr>
    </w:lvl>
    <w:lvl w:ilvl="1" w:tentative="0">
      <w:start w:val="1"/>
      <w:numFmt w:val="decimal"/>
      <w:pStyle w:val="1046"/>
      <w:lvlText w:val="%2)"/>
      <w:lvlJc w:val="left"/>
      <w:pPr>
        <w:ind w:left="840" w:hanging="420"/>
      </w:p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7">
    <w:nsid w:val="2EB45882"/>
    <w:multiLevelType w:val="multilevel"/>
    <w:tmpl w:val="2EB45882"/>
    <w:lvl w:ilvl="0" w:tentative="0">
      <w:start w:val="1"/>
      <w:numFmt w:val="bullet"/>
      <w:pStyle w:val="3685"/>
      <w:lvlText w:val=""/>
      <w:lvlJc w:val="left"/>
      <w:pPr>
        <w:ind w:left="900" w:hanging="420"/>
      </w:pPr>
      <w:rPr>
        <w:rFonts w:hint="default" w:ascii="Wingdings" w:hAnsi="Wingdings"/>
      </w:rPr>
    </w:lvl>
    <w:lvl w:ilvl="1" w:tentative="0">
      <w:start w:val="1"/>
      <w:numFmt w:val="bullet"/>
      <w:pStyle w:val="2173"/>
      <w:lvlText w:val=""/>
      <w:lvlJc w:val="left"/>
      <w:pPr>
        <w:ind w:left="1320" w:hanging="420"/>
      </w:pPr>
      <w:rPr>
        <w:rFonts w:hint="default" w:ascii="Wingdings" w:hAnsi="Wingdings"/>
      </w:rPr>
    </w:lvl>
    <w:lvl w:ilvl="2" w:tentative="0">
      <w:start w:val="1"/>
      <w:numFmt w:val="bullet"/>
      <w:pStyle w:val="2403"/>
      <w:lvlText w:val=""/>
      <w:lvlJc w:val="left"/>
      <w:pPr>
        <w:ind w:left="1740" w:hanging="420"/>
      </w:pPr>
      <w:rPr>
        <w:rFonts w:hint="default" w:ascii="Wingdings" w:hAnsi="Wingdings"/>
      </w:rPr>
    </w:lvl>
    <w:lvl w:ilvl="3" w:tentative="0">
      <w:start w:val="1"/>
      <w:numFmt w:val="bullet"/>
      <w:pStyle w:val="1516"/>
      <w:lvlText w:val=""/>
      <w:lvlJc w:val="left"/>
      <w:pPr>
        <w:ind w:left="2160" w:hanging="420"/>
      </w:pPr>
      <w:rPr>
        <w:rFonts w:hint="default" w:ascii="Wingdings" w:hAnsi="Wingdings"/>
      </w:rPr>
    </w:lvl>
    <w:lvl w:ilvl="4" w:tentative="0">
      <w:start w:val="1"/>
      <w:numFmt w:val="bullet"/>
      <w:pStyle w:val="1515"/>
      <w:lvlText w:val=""/>
      <w:lvlJc w:val="left"/>
      <w:pPr>
        <w:ind w:left="2580" w:hanging="420"/>
      </w:pPr>
      <w:rPr>
        <w:rFonts w:hint="default" w:ascii="Wingdings" w:hAnsi="Wingdings"/>
      </w:rPr>
    </w:lvl>
    <w:lvl w:ilvl="5" w:tentative="0">
      <w:start w:val="1"/>
      <w:numFmt w:val="bullet"/>
      <w:pStyle w:val="1514"/>
      <w:lvlText w:val=""/>
      <w:lvlJc w:val="left"/>
      <w:pPr>
        <w:ind w:left="3000" w:hanging="420"/>
      </w:pPr>
      <w:rPr>
        <w:rFonts w:hint="default" w:ascii="Wingdings" w:hAnsi="Wingdings"/>
      </w:rPr>
    </w:lvl>
    <w:lvl w:ilvl="6" w:tentative="0">
      <w:start w:val="1"/>
      <w:numFmt w:val="bullet"/>
      <w:pStyle w:val="1884"/>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8">
    <w:nsid w:val="2FA51738"/>
    <w:multiLevelType w:val="multilevel"/>
    <w:tmpl w:val="2FA51738"/>
    <w:lvl w:ilvl="0" w:tentative="0">
      <w:start w:val="1"/>
      <w:numFmt w:val="decimal"/>
      <w:pStyle w:val="1957"/>
      <w:lvlText w:val="%1、"/>
      <w:lvlJc w:val="left"/>
      <w:pPr>
        <w:tabs>
          <w:tab w:val="left" w:pos="360"/>
        </w:tabs>
        <w:ind w:left="360" w:hanging="360"/>
      </w:pPr>
    </w:lvl>
    <w:lvl w:ilvl="1" w:tentative="0">
      <w:start w:val="1"/>
      <w:numFmt w:val="lowerLetter"/>
      <w:pStyle w:val="1687"/>
      <w:lvlText w:val="%2)"/>
      <w:lvlJc w:val="left"/>
      <w:pPr>
        <w:tabs>
          <w:tab w:val="left" w:pos="840"/>
        </w:tabs>
        <w:ind w:left="840" w:hanging="420"/>
      </w:pPr>
    </w:lvl>
    <w:lvl w:ilvl="2" w:tentative="0">
      <w:start w:val="1"/>
      <w:numFmt w:val="lowerRoman"/>
      <w:pStyle w:val="1849"/>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3146156C"/>
    <w:multiLevelType w:val="multilevel"/>
    <w:tmpl w:val="3146156C"/>
    <w:lvl w:ilvl="0" w:tentative="0">
      <w:start w:val="1"/>
      <w:numFmt w:val="decimal"/>
      <w:pStyle w:val="1863"/>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0">
    <w:nsid w:val="32214F81"/>
    <w:multiLevelType w:val="multilevel"/>
    <w:tmpl w:val="32214F81"/>
    <w:lvl w:ilvl="0" w:tentative="0">
      <w:start w:val="1"/>
      <w:numFmt w:val="bullet"/>
      <w:pStyle w:val="1925"/>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1">
    <w:nsid w:val="334E041A"/>
    <w:multiLevelType w:val="multilevel"/>
    <w:tmpl w:val="334E041A"/>
    <w:lvl w:ilvl="0" w:tentative="0">
      <w:start w:val="1"/>
      <w:numFmt w:val="decimal"/>
      <w:pStyle w:val="1398"/>
      <w:lvlText w:val="%1)"/>
      <w:lvlJc w:val="left"/>
      <w:pPr>
        <w:tabs>
          <w:tab w:val="left" w:pos="780"/>
        </w:tabs>
        <w:ind w:left="780" w:hanging="420"/>
      </w:pPr>
      <w:rPr>
        <w:rFonts w:cs="Times New Roman"/>
      </w:rPr>
    </w:lvl>
    <w:lvl w:ilvl="1" w:tentative="0">
      <w:start w:val="1"/>
      <w:numFmt w:val="lowerLetter"/>
      <w:pStyle w:val="3513"/>
      <w:lvlText w:val="%2)"/>
      <w:lvlJc w:val="left"/>
      <w:pPr>
        <w:tabs>
          <w:tab w:val="left" w:pos="1200"/>
        </w:tabs>
        <w:ind w:left="1200" w:hanging="420"/>
      </w:pPr>
      <w:rPr>
        <w:rFonts w:cs="Times New Roman"/>
      </w:rPr>
    </w:lvl>
    <w:lvl w:ilvl="2" w:tentative="0">
      <w:start w:val="1"/>
      <w:numFmt w:val="lowerRoman"/>
      <w:lvlText w:val="%3."/>
      <w:lvlJc w:val="right"/>
      <w:pPr>
        <w:tabs>
          <w:tab w:val="left" w:pos="1620"/>
        </w:tabs>
        <w:ind w:left="1620" w:hanging="420"/>
      </w:pPr>
      <w:rPr>
        <w:rFonts w:cs="Times New Roman"/>
      </w:rPr>
    </w:lvl>
    <w:lvl w:ilvl="3" w:tentative="0">
      <w:start w:val="1"/>
      <w:numFmt w:val="decimal"/>
      <w:lvlText w:val="%4."/>
      <w:lvlJc w:val="left"/>
      <w:pPr>
        <w:tabs>
          <w:tab w:val="left" w:pos="2040"/>
        </w:tabs>
        <w:ind w:left="2040" w:hanging="420"/>
      </w:pPr>
      <w:rPr>
        <w:rFonts w:cs="Times New Roman"/>
      </w:rPr>
    </w:lvl>
    <w:lvl w:ilvl="4" w:tentative="0">
      <w:start w:val="1"/>
      <w:numFmt w:val="lowerLetter"/>
      <w:lvlText w:val="%5)"/>
      <w:lvlJc w:val="left"/>
      <w:pPr>
        <w:tabs>
          <w:tab w:val="left" w:pos="2460"/>
        </w:tabs>
        <w:ind w:left="2460" w:hanging="420"/>
      </w:pPr>
      <w:rPr>
        <w:rFonts w:cs="Times New Roman"/>
      </w:rPr>
    </w:lvl>
    <w:lvl w:ilvl="5" w:tentative="0">
      <w:start w:val="1"/>
      <w:numFmt w:val="lowerRoman"/>
      <w:lvlText w:val="%6."/>
      <w:lvlJc w:val="right"/>
      <w:pPr>
        <w:tabs>
          <w:tab w:val="left" w:pos="2880"/>
        </w:tabs>
        <w:ind w:left="2880" w:hanging="420"/>
      </w:pPr>
      <w:rPr>
        <w:rFonts w:cs="Times New Roman"/>
      </w:rPr>
    </w:lvl>
    <w:lvl w:ilvl="6" w:tentative="0">
      <w:start w:val="1"/>
      <w:numFmt w:val="decimal"/>
      <w:lvlText w:val="%7."/>
      <w:lvlJc w:val="left"/>
      <w:pPr>
        <w:tabs>
          <w:tab w:val="left" w:pos="3300"/>
        </w:tabs>
        <w:ind w:left="3300" w:hanging="420"/>
      </w:pPr>
      <w:rPr>
        <w:rFonts w:cs="Times New Roman"/>
      </w:rPr>
    </w:lvl>
    <w:lvl w:ilvl="7" w:tentative="0">
      <w:start w:val="1"/>
      <w:numFmt w:val="lowerLetter"/>
      <w:lvlText w:val="%8)"/>
      <w:lvlJc w:val="left"/>
      <w:pPr>
        <w:tabs>
          <w:tab w:val="left" w:pos="3720"/>
        </w:tabs>
        <w:ind w:left="3720" w:hanging="420"/>
      </w:pPr>
      <w:rPr>
        <w:rFonts w:cs="Times New Roman"/>
      </w:rPr>
    </w:lvl>
    <w:lvl w:ilvl="8" w:tentative="0">
      <w:start w:val="1"/>
      <w:numFmt w:val="lowerRoman"/>
      <w:lvlText w:val="%9."/>
      <w:lvlJc w:val="right"/>
      <w:pPr>
        <w:tabs>
          <w:tab w:val="left" w:pos="4140"/>
        </w:tabs>
        <w:ind w:left="4140" w:hanging="420"/>
      </w:pPr>
      <w:rPr>
        <w:rFonts w:cs="Times New Roman"/>
      </w:rPr>
    </w:lvl>
  </w:abstractNum>
  <w:abstractNum w:abstractNumId="42">
    <w:nsid w:val="349616BE"/>
    <w:multiLevelType w:val="multilevel"/>
    <w:tmpl w:val="349616B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3">
    <w:nsid w:val="389F6B18"/>
    <w:multiLevelType w:val="multilevel"/>
    <w:tmpl w:val="389F6B18"/>
    <w:lvl w:ilvl="0" w:tentative="0">
      <w:start w:val="1"/>
      <w:numFmt w:val="bullet"/>
      <w:pStyle w:val="452"/>
      <w:lvlText w:val=""/>
      <w:lvlJc w:val="left"/>
      <w:pPr>
        <w:tabs>
          <w:tab w:val="left" w:pos="704"/>
        </w:tabs>
        <w:ind w:left="704" w:hanging="420"/>
      </w:pPr>
      <w:rPr>
        <w:rFonts w:hint="default" w:ascii="Wingdings" w:hAnsi="Wingdings"/>
      </w:rPr>
    </w:lvl>
    <w:lvl w:ilvl="1" w:tentative="0">
      <w:start w:val="1"/>
      <w:numFmt w:val="bullet"/>
      <w:lvlText w:val=""/>
      <w:lvlJc w:val="left"/>
      <w:pPr>
        <w:tabs>
          <w:tab w:val="left" w:pos="704"/>
        </w:tabs>
        <w:ind w:left="704" w:hanging="420"/>
      </w:pPr>
      <w:rPr>
        <w:rFonts w:hint="default" w:ascii="Wingdings" w:hAnsi="Wingdings"/>
      </w:rPr>
    </w:lvl>
    <w:lvl w:ilvl="2" w:tentative="0">
      <w:start w:val="1"/>
      <w:numFmt w:val="bullet"/>
      <w:lvlText w:val=""/>
      <w:lvlJc w:val="left"/>
      <w:pPr>
        <w:tabs>
          <w:tab w:val="left" w:pos="1124"/>
        </w:tabs>
        <w:ind w:left="1124" w:hanging="420"/>
      </w:pPr>
      <w:rPr>
        <w:rFonts w:hint="default" w:ascii="Wingdings" w:hAnsi="Wingdings"/>
      </w:rPr>
    </w:lvl>
    <w:lvl w:ilvl="3" w:tentative="0">
      <w:start w:val="1"/>
      <w:numFmt w:val="bullet"/>
      <w:lvlText w:val=""/>
      <w:lvlJc w:val="left"/>
      <w:pPr>
        <w:tabs>
          <w:tab w:val="left" w:pos="1544"/>
        </w:tabs>
        <w:ind w:left="1544" w:hanging="420"/>
      </w:pPr>
      <w:rPr>
        <w:rFonts w:hint="default" w:ascii="Wingdings" w:hAnsi="Wingdings"/>
      </w:rPr>
    </w:lvl>
    <w:lvl w:ilvl="4" w:tentative="0">
      <w:start w:val="1"/>
      <w:numFmt w:val="decimal"/>
      <w:lvlText w:val="（%5）"/>
      <w:lvlJc w:val="left"/>
      <w:pPr>
        <w:tabs>
          <w:tab w:val="left" w:pos="2201"/>
        </w:tabs>
        <w:ind w:left="2201" w:hanging="657"/>
      </w:pPr>
      <w:rPr>
        <w:rFonts w:hint="eastAsia"/>
      </w:rPr>
    </w:lvl>
    <w:lvl w:ilvl="5" w:tentative="0">
      <w:start w:val="1"/>
      <w:numFmt w:val="decimal"/>
      <w:lvlText w:val="%6、"/>
      <w:lvlJc w:val="left"/>
      <w:pPr>
        <w:tabs>
          <w:tab w:val="left" w:pos="2759"/>
        </w:tabs>
        <w:ind w:left="2759" w:hanging="795"/>
      </w:pPr>
      <w:rPr>
        <w:rFonts w:hint="default"/>
      </w:rPr>
    </w:lvl>
    <w:lvl w:ilvl="6" w:tentative="0">
      <w:start w:val="1"/>
      <w:numFmt w:val="bullet"/>
      <w:lvlText w:val=""/>
      <w:lvlJc w:val="left"/>
      <w:pPr>
        <w:tabs>
          <w:tab w:val="left" w:pos="2804"/>
        </w:tabs>
        <w:ind w:left="2804" w:hanging="420"/>
      </w:pPr>
      <w:rPr>
        <w:rFonts w:hint="default" w:ascii="Wingdings" w:hAnsi="Wingdings"/>
      </w:rPr>
    </w:lvl>
    <w:lvl w:ilvl="7" w:tentative="0">
      <w:start w:val="1"/>
      <w:numFmt w:val="bullet"/>
      <w:lvlText w:val=""/>
      <w:lvlJc w:val="left"/>
      <w:pPr>
        <w:tabs>
          <w:tab w:val="left" w:pos="3224"/>
        </w:tabs>
        <w:ind w:left="3224" w:hanging="420"/>
      </w:pPr>
      <w:rPr>
        <w:rFonts w:hint="default" w:ascii="Wingdings" w:hAnsi="Wingdings"/>
      </w:rPr>
    </w:lvl>
    <w:lvl w:ilvl="8" w:tentative="0">
      <w:start w:val="1"/>
      <w:numFmt w:val="bullet"/>
      <w:lvlText w:val=""/>
      <w:lvlJc w:val="left"/>
      <w:pPr>
        <w:tabs>
          <w:tab w:val="left" w:pos="3644"/>
        </w:tabs>
        <w:ind w:left="3644" w:hanging="420"/>
      </w:pPr>
      <w:rPr>
        <w:rFonts w:hint="default" w:ascii="Wingdings" w:hAnsi="Wingdings"/>
      </w:rPr>
    </w:lvl>
  </w:abstractNum>
  <w:abstractNum w:abstractNumId="44">
    <w:nsid w:val="3B363D98"/>
    <w:multiLevelType w:val="multilevel"/>
    <w:tmpl w:val="3B363D98"/>
    <w:lvl w:ilvl="0" w:tentative="0">
      <w:start w:val="1"/>
      <w:numFmt w:val="decimal"/>
      <w:pStyle w:val="3699"/>
      <w:suff w:val="space"/>
      <w:lvlText w:val="图%1."/>
      <w:lvlJc w:val="left"/>
      <w:pPr>
        <w:ind w:left="2263" w:hanging="42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rPr>
    </w:lvl>
    <w:lvl w:ilvl="1" w:tentative="0">
      <w:start w:val="1"/>
      <w:numFmt w:val="lowerLetter"/>
      <w:lvlText w:val="%2)"/>
      <w:lvlJc w:val="left"/>
      <w:pPr>
        <w:ind w:left="2683" w:hanging="420"/>
      </w:pPr>
      <w:rPr>
        <w:rFonts w:hint="eastAsia"/>
      </w:rPr>
    </w:lvl>
    <w:lvl w:ilvl="2" w:tentative="0">
      <w:start w:val="1"/>
      <w:numFmt w:val="lowerRoman"/>
      <w:pStyle w:val="988"/>
      <w:lvlText w:val="%3."/>
      <w:lvlJc w:val="right"/>
      <w:pPr>
        <w:ind w:left="3103" w:hanging="420"/>
      </w:pPr>
      <w:rPr>
        <w:rFonts w:hint="eastAsia"/>
      </w:rPr>
    </w:lvl>
    <w:lvl w:ilvl="3" w:tentative="0">
      <w:start w:val="1"/>
      <w:numFmt w:val="decimal"/>
      <w:lvlText w:val="%4."/>
      <w:lvlJc w:val="left"/>
      <w:pPr>
        <w:ind w:left="3523" w:hanging="420"/>
      </w:pPr>
      <w:rPr>
        <w:rFonts w:hint="eastAsia"/>
      </w:rPr>
    </w:lvl>
    <w:lvl w:ilvl="4" w:tentative="0">
      <w:start w:val="1"/>
      <w:numFmt w:val="lowerLetter"/>
      <w:lvlText w:val="%5)"/>
      <w:lvlJc w:val="left"/>
      <w:pPr>
        <w:ind w:left="3943" w:hanging="420"/>
      </w:pPr>
      <w:rPr>
        <w:rFonts w:hint="eastAsia"/>
      </w:rPr>
    </w:lvl>
    <w:lvl w:ilvl="5" w:tentative="0">
      <w:start w:val="1"/>
      <w:numFmt w:val="lowerRoman"/>
      <w:lvlText w:val="%6."/>
      <w:lvlJc w:val="right"/>
      <w:pPr>
        <w:ind w:left="4363" w:hanging="420"/>
      </w:pPr>
      <w:rPr>
        <w:rFonts w:hint="eastAsia"/>
      </w:rPr>
    </w:lvl>
    <w:lvl w:ilvl="6" w:tentative="0">
      <w:start w:val="1"/>
      <w:numFmt w:val="decimal"/>
      <w:lvlText w:val="%7."/>
      <w:lvlJc w:val="left"/>
      <w:pPr>
        <w:ind w:left="4783" w:hanging="420"/>
      </w:pPr>
      <w:rPr>
        <w:rFonts w:hint="eastAsia"/>
      </w:rPr>
    </w:lvl>
    <w:lvl w:ilvl="7" w:tentative="0">
      <w:start w:val="1"/>
      <w:numFmt w:val="lowerLetter"/>
      <w:lvlText w:val="%8)"/>
      <w:lvlJc w:val="left"/>
      <w:pPr>
        <w:ind w:left="5203" w:hanging="420"/>
      </w:pPr>
      <w:rPr>
        <w:rFonts w:hint="eastAsia"/>
      </w:rPr>
    </w:lvl>
    <w:lvl w:ilvl="8" w:tentative="0">
      <w:start w:val="1"/>
      <w:numFmt w:val="lowerRoman"/>
      <w:lvlText w:val="%9."/>
      <w:lvlJc w:val="right"/>
      <w:pPr>
        <w:ind w:left="5623" w:hanging="420"/>
      </w:pPr>
      <w:rPr>
        <w:rFonts w:hint="eastAsia"/>
      </w:rPr>
    </w:lvl>
  </w:abstractNum>
  <w:abstractNum w:abstractNumId="45">
    <w:nsid w:val="3B4B7197"/>
    <w:multiLevelType w:val="multilevel"/>
    <w:tmpl w:val="3B4B7197"/>
    <w:lvl w:ilvl="0" w:tentative="0">
      <w:start w:val="1"/>
      <w:numFmt w:val="bullet"/>
      <w:pStyle w:val="3694"/>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6">
    <w:nsid w:val="3C287EEF"/>
    <w:multiLevelType w:val="multilevel"/>
    <w:tmpl w:val="3C287EEF"/>
    <w:lvl w:ilvl="0" w:tentative="0">
      <w:start w:val="1"/>
      <w:numFmt w:val="decimal"/>
      <w:pStyle w:val="871"/>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pStyle w:val="3697"/>
      <w:lvlText w:val="%2)"/>
      <w:lvlJc w:val="left"/>
      <w:pPr>
        <w:ind w:left="840" w:hanging="420"/>
      </w:pPr>
    </w:lvl>
    <w:lvl w:ilvl="2" w:tentative="0">
      <w:start w:val="1"/>
      <w:numFmt w:val="lowerRoman"/>
      <w:pStyle w:val="1500"/>
      <w:lvlText w:val="%3."/>
      <w:lvlJc w:val="right"/>
      <w:pPr>
        <w:ind w:left="1260" w:hanging="420"/>
      </w:pPr>
    </w:lvl>
    <w:lvl w:ilvl="3" w:tentative="0">
      <w:start w:val="1"/>
      <w:numFmt w:val="decimal"/>
      <w:pStyle w:val="3665"/>
      <w:lvlText w:val="%4."/>
      <w:lvlJc w:val="left"/>
      <w:pPr>
        <w:ind w:left="1680" w:hanging="420"/>
      </w:pPr>
    </w:lvl>
    <w:lvl w:ilvl="4" w:tentative="0">
      <w:start w:val="1"/>
      <w:numFmt w:val="lowerLetter"/>
      <w:pStyle w:val="3073"/>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C751592"/>
    <w:multiLevelType w:val="multilevel"/>
    <w:tmpl w:val="3C751592"/>
    <w:lvl w:ilvl="0" w:tentative="0">
      <w:start w:val="1"/>
      <w:numFmt w:val="bullet"/>
      <w:lvlText w:val=""/>
      <w:lvlJc w:val="left"/>
      <w:pPr>
        <w:ind w:left="984" w:hanging="420"/>
      </w:pPr>
      <w:rPr>
        <w:rFonts w:hint="default" w:ascii="Wingdings" w:hAnsi="Wingdings"/>
      </w:rPr>
    </w:lvl>
    <w:lvl w:ilvl="1" w:tentative="0">
      <w:start w:val="1"/>
      <w:numFmt w:val="bullet"/>
      <w:lvlText w:val=""/>
      <w:lvlJc w:val="left"/>
      <w:pPr>
        <w:ind w:left="1404" w:hanging="420"/>
      </w:pPr>
      <w:rPr>
        <w:rFonts w:hint="default" w:ascii="Wingdings" w:hAnsi="Wingdings"/>
      </w:rPr>
    </w:lvl>
    <w:lvl w:ilvl="2" w:tentative="0">
      <w:start w:val="1"/>
      <w:numFmt w:val="bullet"/>
      <w:lvlText w:val=""/>
      <w:lvlJc w:val="left"/>
      <w:pPr>
        <w:ind w:left="1824" w:hanging="420"/>
      </w:pPr>
      <w:rPr>
        <w:rFonts w:hint="default" w:ascii="Wingdings" w:hAnsi="Wingdings"/>
      </w:rPr>
    </w:lvl>
    <w:lvl w:ilvl="3" w:tentative="0">
      <w:start w:val="1"/>
      <w:numFmt w:val="bullet"/>
      <w:lvlText w:val=""/>
      <w:lvlJc w:val="left"/>
      <w:pPr>
        <w:ind w:left="2244" w:hanging="420"/>
      </w:pPr>
      <w:rPr>
        <w:rFonts w:hint="default" w:ascii="Wingdings" w:hAnsi="Wingdings"/>
      </w:rPr>
    </w:lvl>
    <w:lvl w:ilvl="4" w:tentative="0">
      <w:start w:val="1"/>
      <w:numFmt w:val="bullet"/>
      <w:lvlText w:val=""/>
      <w:lvlJc w:val="left"/>
      <w:pPr>
        <w:ind w:left="2664" w:hanging="420"/>
      </w:pPr>
      <w:rPr>
        <w:rFonts w:hint="default" w:ascii="Wingdings" w:hAnsi="Wingdings"/>
      </w:rPr>
    </w:lvl>
    <w:lvl w:ilvl="5" w:tentative="0">
      <w:start w:val="1"/>
      <w:numFmt w:val="bullet"/>
      <w:lvlText w:val=""/>
      <w:lvlJc w:val="left"/>
      <w:pPr>
        <w:ind w:left="3084" w:hanging="420"/>
      </w:pPr>
      <w:rPr>
        <w:rFonts w:hint="default" w:ascii="Wingdings" w:hAnsi="Wingdings"/>
      </w:rPr>
    </w:lvl>
    <w:lvl w:ilvl="6" w:tentative="0">
      <w:start w:val="1"/>
      <w:numFmt w:val="bullet"/>
      <w:lvlText w:val=""/>
      <w:lvlJc w:val="left"/>
      <w:pPr>
        <w:ind w:left="3504" w:hanging="420"/>
      </w:pPr>
      <w:rPr>
        <w:rFonts w:hint="default" w:ascii="Wingdings" w:hAnsi="Wingdings"/>
      </w:rPr>
    </w:lvl>
    <w:lvl w:ilvl="7" w:tentative="0">
      <w:start w:val="1"/>
      <w:numFmt w:val="bullet"/>
      <w:lvlText w:val=""/>
      <w:lvlJc w:val="left"/>
      <w:pPr>
        <w:ind w:left="3924" w:hanging="420"/>
      </w:pPr>
      <w:rPr>
        <w:rFonts w:hint="default" w:ascii="Wingdings" w:hAnsi="Wingdings"/>
      </w:rPr>
    </w:lvl>
    <w:lvl w:ilvl="8" w:tentative="0">
      <w:start w:val="1"/>
      <w:numFmt w:val="bullet"/>
      <w:lvlText w:val=""/>
      <w:lvlJc w:val="left"/>
      <w:pPr>
        <w:ind w:left="4344" w:hanging="420"/>
      </w:pPr>
      <w:rPr>
        <w:rFonts w:hint="default" w:ascii="Wingdings" w:hAnsi="Wingdings"/>
      </w:rPr>
    </w:lvl>
  </w:abstractNum>
  <w:abstractNum w:abstractNumId="48">
    <w:nsid w:val="42E92EE6"/>
    <w:multiLevelType w:val="multilevel"/>
    <w:tmpl w:val="42E92EE6"/>
    <w:lvl w:ilvl="0" w:tentative="0">
      <w:start w:val="1"/>
      <w:numFmt w:val="bullet"/>
      <w:pStyle w:val="759"/>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9">
    <w:nsid w:val="474D07AB"/>
    <w:multiLevelType w:val="multilevel"/>
    <w:tmpl w:val="474D07AB"/>
    <w:lvl w:ilvl="0" w:tentative="0">
      <w:start w:val="0"/>
      <w:numFmt w:val="decimal"/>
      <w:pStyle w:val="3052"/>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47E317D0"/>
    <w:multiLevelType w:val="singleLevel"/>
    <w:tmpl w:val="47E317D0"/>
    <w:lvl w:ilvl="0" w:tentative="0">
      <w:start w:val="1"/>
      <w:numFmt w:val="bullet"/>
      <w:pStyle w:val="3193"/>
      <w:lvlText w:val=""/>
      <w:lvlJc w:val="left"/>
      <w:pPr>
        <w:tabs>
          <w:tab w:val="left" w:pos="987"/>
        </w:tabs>
        <w:ind w:left="987" w:hanging="420"/>
      </w:pPr>
      <w:rPr>
        <w:rFonts w:hint="default" w:ascii="Wingdings" w:hAnsi="Wingdings"/>
      </w:rPr>
    </w:lvl>
  </w:abstractNum>
  <w:abstractNum w:abstractNumId="51">
    <w:nsid w:val="4ABF33AD"/>
    <w:multiLevelType w:val="multilevel"/>
    <w:tmpl w:val="4ABF33A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2">
    <w:nsid w:val="4B733A5F"/>
    <w:multiLevelType w:val="multilevel"/>
    <w:tmpl w:val="4B733A5F"/>
    <w:lvl w:ilvl="0" w:tentative="0">
      <w:start w:val="1"/>
      <w:numFmt w:val="decimal"/>
      <w:pStyle w:val="3571"/>
      <w:suff w:val="nothing"/>
      <w:lvlText w:val="示例%1："/>
      <w:lvlJc w:val="left"/>
      <w:pPr>
        <w:ind w:firstLine="363"/>
      </w:pPr>
      <w:rPr>
        <w:rFonts w:hint="eastAsia" w:ascii="黑体" w:hAnsi="Times New Roman" w:eastAsia="黑体" w:cs="Times New Roman"/>
        <w:b w:val="0"/>
        <w:i w:val="0"/>
        <w:sz w:val="18"/>
        <w:szCs w:val="18"/>
      </w:rPr>
    </w:lvl>
    <w:lvl w:ilvl="1" w:tentative="0">
      <w:start w:val="1"/>
      <w:numFmt w:val="none"/>
      <w:suff w:val="space"/>
      <w:lvlText w:val=""/>
      <w:lvlJc w:val="left"/>
      <w:rPr>
        <w:rFonts w:hint="eastAsia" w:cs="Times New Roman"/>
      </w:rPr>
    </w:lvl>
    <w:lvl w:ilvl="2" w:tentative="0">
      <w:start w:val="1"/>
      <w:numFmt w:val="decimal"/>
      <w:suff w:val="space"/>
      <w:lvlText w:val="2.2.%3"/>
      <w:lvlJc w:val="left"/>
      <w:rPr>
        <w:rFonts w:hint="eastAsia" w:cs="Times New Roman"/>
      </w:rPr>
    </w:lvl>
    <w:lvl w:ilvl="3" w:tentative="0">
      <w:start w:val="1"/>
      <w:numFmt w:val="decimal"/>
      <w:lvlText w:val="%4."/>
      <w:lvlJc w:val="left"/>
      <w:pPr>
        <w:tabs>
          <w:tab w:val="left" w:pos="0"/>
        </w:tabs>
        <w:ind w:left="992" w:hanging="629"/>
      </w:pPr>
      <w:rPr>
        <w:rFonts w:hint="eastAsia" w:cs="Times New Roman"/>
      </w:rPr>
    </w:lvl>
    <w:lvl w:ilvl="4" w:tentative="0">
      <w:start w:val="1"/>
      <w:numFmt w:val="lowerLetter"/>
      <w:lvlText w:val="%5)"/>
      <w:lvlJc w:val="left"/>
      <w:pPr>
        <w:tabs>
          <w:tab w:val="left" w:pos="0"/>
        </w:tabs>
        <w:ind w:left="992" w:hanging="629"/>
      </w:pPr>
      <w:rPr>
        <w:rFonts w:hint="eastAsia" w:cs="Times New Roman"/>
      </w:rPr>
    </w:lvl>
    <w:lvl w:ilvl="5" w:tentative="0">
      <w:start w:val="1"/>
      <w:numFmt w:val="lowerRoman"/>
      <w:lvlText w:val="%6."/>
      <w:lvlJc w:val="right"/>
      <w:pPr>
        <w:tabs>
          <w:tab w:val="left" w:pos="0"/>
        </w:tabs>
        <w:ind w:left="992" w:hanging="629"/>
      </w:pPr>
      <w:rPr>
        <w:rFonts w:hint="eastAsia" w:cs="Times New Roman"/>
      </w:rPr>
    </w:lvl>
    <w:lvl w:ilvl="6" w:tentative="0">
      <w:start w:val="1"/>
      <w:numFmt w:val="decimal"/>
      <w:lvlText w:val="%7."/>
      <w:lvlJc w:val="left"/>
      <w:pPr>
        <w:tabs>
          <w:tab w:val="left" w:pos="0"/>
        </w:tabs>
        <w:ind w:left="992" w:hanging="629"/>
      </w:pPr>
      <w:rPr>
        <w:rFonts w:hint="eastAsia" w:cs="Times New Roman"/>
      </w:rPr>
    </w:lvl>
    <w:lvl w:ilvl="7" w:tentative="0">
      <w:start w:val="1"/>
      <w:numFmt w:val="lowerLetter"/>
      <w:lvlText w:val="%8)"/>
      <w:lvlJc w:val="left"/>
      <w:pPr>
        <w:tabs>
          <w:tab w:val="left" w:pos="0"/>
        </w:tabs>
        <w:ind w:left="992" w:hanging="629"/>
      </w:pPr>
      <w:rPr>
        <w:rFonts w:hint="eastAsia" w:cs="Times New Roman"/>
      </w:rPr>
    </w:lvl>
    <w:lvl w:ilvl="8" w:tentative="0">
      <w:start w:val="1"/>
      <w:numFmt w:val="lowerRoman"/>
      <w:lvlText w:val="%9."/>
      <w:lvlJc w:val="right"/>
      <w:pPr>
        <w:tabs>
          <w:tab w:val="left" w:pos="0"/>
        </w:tabs>
        <w:ind w:left="992" w:hanging="629"/>
      </w:pPr>
      <w:rPr>
        <w:rFonts w:hint="eastAsia" w:cs="Times New Roman"/>
      </w:rPr>
    </w:lvl>
  </w:abstractNum>
  <w:abstractNum w:abstractNumId="53">
    <w:nsid w:val="4BA96369"/>
    <w:multiLevelType w:val="multilevel"/>
    <w:tmpl w:val="4BA96369"/>
    <w:lvl w:ilvl="0" w:tentative="0">
      <w:start w:val="1"/>
      <w:numFmt w:val="decimal"/>
      <w:pStyle w:val="3207"/>
      <w:lvlText w:val="第%1章"/>
      <w:lvlJc w:val="left"/>
      <w:pPr>
        <w:tabs>
          <w:tab w:val="left" w:pos="432"/>
        </w:tabs>
        <w:ind w:left="432" w:hanging="432"/>
      </w:pPr>
      <w:rPr>
        <w:rFonts w:hint="eastAsia"/>
        <w:b w:val="0"/>
        <w:bCs w:val="0"/>
        <w:i w:val="0"/>
        <w:iCs w:val="0"/>
        <w:caps w:val="0"/>
        <w:strike w:val="0"/>
        <w:dstrike w:val="0"/>
        <w:vanish w:val="0"/>
        <w:color w:val="000000"/>
        <w:spacing w:val="0"/>
        <w:position w:val="0"/>
        <w:sz w:val="36"/>
        <w:szCs w:val="36"/>
        <w:u w:val="none"/>
        <w:vertAlign w:val="baseline"/>
      </w:rPr>
    </w:lvl>
    <w:lvl w:ilvl="1" w:tentative="0">
      <w:start w:val="1"/>
      <w:numFmt w:val="decimal"/>
      <w:lvlText w:val="%1.%2"/>
      <w:lvlJc w:val="left"/>
      <w:pPr>
        <w:tabs>
          <w:tab w:val="left" w:pos="576"/>
        </w:tabs>
        <w:ind w:left="576" w:hanging="576"/>
      </w:pPr>
      <w:rPr>
        <w:rFonts w:hint="eastAsia"/>
        <w:b/>
        <w:i w:val="0"/>
        <w:sz w:val="30"/>
        <w:szCs w:val="30"/>
      </w:rPr>
    </w:lvl>
    <w:lvl w:ilvl="2" w:tentative="0">
      <w:start w:val="1"/>
      <w:numFmt w:val="decimal"/>
      <w:lvlText w:val="%1.%2.%3"/>
      <w:lvlJc w:val="left"/>
      <w:pPr>
        <w:tabs>
          <w:tab w:val="left" w:pos="720"/>
        </w:tabs>
        <w:ind w:left="720" w:hanging="720"/>
      </w:pPr>
      <w:rPr>
        <w:rFonts w:hint="eastAsia"/>
        <w:b/>
        <w:i w:val="0"/>
        <w:sz w:val="28"/>
        <w:szCs w:val="28"/>
      </w:rPr>
    </w:lvl>
    <w:lvl w:ilvl="3" w:tentative="0">
      <w:start w:val="1"/>
      <w:numFmt w:val="decimal"/>
      <w:lvlText w:val="%1.%2.%3.%4"/>
      <w:lvlJc w:val="left"/>
      <w:pPr>
        <w:tabs>
          <w:tab w:val="left" w:pos="864"/>
        </w:tabs>
        <w:ind w:left="864" w:hanging="864"/>
      </w:pPr>
      <w:rPr>
        <w:rFonts w:hint="eastAsia"/>
        <w:b/>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54">
    <w:nsid w:val="4E3B6366"/>
    <w:multiLevelType w:val="multilevel"/>
    <w:tmpl w:val="4E3B6366"/>
    <w:lvl w:ilvl="0" w:tentative="0">
      <w:start w:val="1"/>
      <w:numFmt w:val="bullet"/>
      <w:pStyle w:val="3201"/>
      <w:lvlText w:val=""/>
      <w:lvlJc w:val="left"/>
      <w:pPr>
        <w:tabs>
          <w:tab w:val="left" w:pos="420"/>
        </w:tabs>
        <w:ind w:left="420" w:firstLine="0"/>
      </w:pPr>
      <w:rPr>
        <w:rFonts w:hint="default" w:ascii="Wingdings" w:hAnsi="Wingdings"/>
      </w:rPr>
    </w:lvl>
    <w:lvl w:ilvl="1" w:tentative="0">
      <w:start w:val="1"/>
      <w:numFmt w:val="ideographDigital"/>
      <w:lvlText w:val="%2、"/>
      <w:lvlJc w:val="left"/>
      <w:pPr>
        <w:tabs>
          <w:tab w:val="left" w:pos="0"/>
        </w:tabs>
        <w:ind w:left="420" w:firstLine="0"/>
      </w:pPr>
      <w:rPr>
        <w:rFonts w:hint="eastAsia"/>
      </w:rPr>
    </w:lvl>
    <w:lvl w:ilvl="2" w:tentative="0">
      <w:start w:val="1"/>
      <w:numFmt w:val="bullet"/>
      <w:lvlText w:val=""/>
      <w:lvlJc w:val="left"/>
      <w:pPr>
        <w:tabs>
          <w:tab w:val="left" w:pos="1470"/>
        </w:tabs>
        <w:ind w:left="1470" w:hanging="420"/>
      </w:pPr>
      <w:rPr>
        <w:rFonts w:hint="default" w:ascii="Wingdings" w:hAnsi="Wingdings"/>
      </w:rPr>
    </w:lvl>
    <w:lvl w:ilvl="3" w:tentative="0">
      <w:start w:val="1"/>
      <w:numFmt w:val="bullet"/>
      <w:lvlText w:val=""/>
      <w:lvlJc w:val="left"/>
      <w:pPr>
        <w:tabs>
          <w:tab w:val="left" w:pos="1890"/>
        </w:tabs>
        <w:ind w:left="1890" w:hanging="420"/>
      </w:pPr>
      <w:rPr>
        <w:rFonts w:hint="default" w:ascii="Wingdings" w:hAnsi="Wingdings"/>
      </w:rPr>
    </w:lvl>
    <w:lvl w:ilvl="4" w:tentative="0">
      <w:start w:val="1"/>
      <w:numFmt w:val="bullet"/>
      <w:lvlText w:val=""/>
      <w:lvlJc w:val="left"/>
      <w:pPr>
        <w:tabs>
          <w:tab w:val="left" w:pos="2310"/>
        </w:tabs>
        <w:ind w:left="2310" w:hanging="420"/>
      </w:pPr>
      <w:rPr>
        <w:rFonts w:hint="default" w:ascii="Wingdings" w:hAnsi="Wingdings"/>
      </w:rPr>
    </w:lvl>
    <w:lvl w:ilvl="5" w:tentative="0">
      <w:start w:val="1"/>
      <w:numFmt w:val="bullet"/>
      <w:lvlText w:val=""/>
      <w:lvlJc w:val="left"/>
      <w:pPr>
        <w:tabs>
          <w:tab w:val="left" w:pos="2730"/>
        </w:tabs>
        <w:ind w:left="2730" w:hanging="420"/>
      </w:pPr>
      <w:rPr>
        <w:rFonts w:hint="default" w:ascii="Wingdings" w:hAnsi="Wingdings"/>
      </w:rPr>
    </w:lvl>
    <w:lvl w:ilvl="6" w:tentative="0">
      <w:start w:val="1"/>
      <w:numFmt w:val="bullet"/>
      <w:lvlText w:val=""/>
      <w:lvlJc w:val="left"/>
      <w:pPr>
        <w:tabs>
          <w:tab w:val="left" w:pos="3150"/>
        </w:tabs>
        <w:ind w:left="3150" w:hanging="420"/>
      </w:pPr>
      <w:rPr>
        <w:rFonts w:hint="default" w:ascii="Wingdings" w:hAnsi="Wingdings"/>
      </w:rPr>
    </w:lvl>
    <w:lvl w:ilvl="7" w:tentative="0">
      <w:start w:val="1"/>
      <w:numFmt w:val="bullet"/>
      <w:lvlText w:val=""/>
      <w:lvlJc w:val="left"/>
      <w:pPr>
        <w:tabs>
          <w:tab w:val="left" w:pos="3570"/>
        </w:tabs>
        <w:ind w:left="3570" w:hanging="420"/>
      </w:pPr>
      <w:rPr>
        <w:rFonts w:hint="default" w:ascii="Wingdings" w:hAnsi="Wingdings"/>
      </w:rPr>
    </w:lvl>
    <w:lvl w:ilvl="8" w:tentative="0">
      <w:start w:val="1"/>
      <w:numFmt w:val="bullet"/>
      <w:lvlText w:val=""/>
      <w:lvlJc w:val="left"/>
      <w:pPr>
        <w:tabs>
          <w:tab w:val="left" w:pos="3990"/>
        </w:tabs>
        <w:ind w:left="3990" w:hanging="420"/>
      </w:pPr>
      <w:rPr>
        <w:rFonts w:hint="default" w:ascii="Wingdings" w:hAnsi="Wingdings"/>
      </w:rPr>
    </w:lvl>
  </w:abstractNum>
  <w:abstractNum w:abstractNumId="55">
    <w:nsid w:val="4F9C67AD"/>
    <w:multiLevelType w:val="multilevel"/>
    <w:tmpl w:val="4F9C67A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6">
    <w:nsid w:val="50504AC2"/>
    <w:multiLevelType w:val="multilevel"/>
    <w:tmpl w:val="50504AC2"/>
    <w:lvl w:ilvl="0" w:tentative="0">
      <w:start w:val="1"/>
      <w:numFmt w:val="decimal"/>
      <w:pStyle w:val="3562"/>
      <w:lvlText w:val="%1."/>
      <w:lvlJc w:val="left"/>
      <w:pPr>
        <w:tabs>
          <w:tab w:val="left" w:pos="425"/>
        </w:tabs>
        <w:ind w:left="425" w:hanging="425"/>
      </w:pPr>
      <w:rPr>
        <w:rFonts w:hint="eastAsia"/>
      </w:rPr>
    </w:lvl>
    <w:lvl w:ilvl="1" w:tentative="0">
      <w:start w:val="1"/>
      <w:numFmt w:val="decimal"/>
      <w:lvlText w:val="%1.%2."/>
      <w:lvlJc w:val="left"/>
      <w:pPr>
        <w:tabs>
          <w:tab w:val="left" w:pos="720"/>
        </w:tabs>
        <w:ind w:left="567" w:hanging="567"/>
      </w:pPr>
      <w:rPr>
        <w:rFonts w:hint="eastAsia"/>
      </w:rPr>
    </w:lvl>
    <w:lvl w:ilvl="2" w:tentative="0">
      <w:start w:val="1"/>
      <w:numFmt w:val="decimal"/>
      <w:pStyle w:val="2523"/>
      <w:lvlText w:val="%1.%2.%3."/>
      <w:lvlJc w:val="left"/>
      <w:pPr>
        <w:tabs>
          <w:tab w:val="left" w:pos="1080"/>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pStyle w:val="1797"/>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7">
    <w:nsid w:val="51A1476C"/>
    <w:multiLevelType w:val="multilevel"/>
    <w:tmpl w:val="51A1476C"/>
    <w:lvl w:ilvl="0" w:tentative="0">
      <w:start w:val="1"/>
      <w:numFmt w:val="decimal"/>
      <w:pStyle w:val="565"/>
      <w:lvlText w:val="%1"/>
      <w:lvlJc w:val="left"/>
      <w:pPr>
        <w:tabs>
          <w:tab w:val="left" w:pos="432"/>
        </w:tabs>
        <w:ind w:left="432" w:hanging="432"/>
      </w:pPr>
      <w:rPr>
        <w:rFonts w:hint="eastAsia" w:ascii="Times New Roman" w:hAnsi="Times New Roman" w:eastAsia="宋体"/>
        <w:sz w:val="44"/>
        <w:szCs w:val="44"/>
      </w:rPr>
    </w:lvl>
    <w:lvl w:ilvl="1" w:tentative="0">
      <w:start w:val="1"/>
      <w:numFmt w:val="decimal"/>
      <w:lvlText w:val="%1.%2"/>
      <w:lvlJc w:val="left"/>
      <w:pPr>
        <w:tabs>
          <w:tab w:val="left" w:pos="576"/>
        </w:tabs>
        <w:ind w:left="576" w:hanging="576"/>
      </w:pPr>
      <w:rPr>
        <w:rFonts w:hint="default" w:ascii="Times New Roman" w:hAnsi="Times New Roman" w:eastAsia="宋体" w:cs="Times New Roman"/>
        <w:sz w:val="32"/>
        <w:szCs w:val="32"/>
      </w:rPr>
    </w:lvl>
    <w:lvl w:ilvl="2" w:tentative="0">
      <w:start w:val="1"/>
      <w:numFmt w:val="decimal"/>
      <w:pStyle w:val="1786"/>
      <w:lvlText w:val="%1.%2.%3"/>
      <w:lvlJc w:val="left"/>
      <w:pPr>
        <w:tabs>
          <w:tab w:val="left" w:pos="720"/>
        </w:tabs>
        <w:ind w:left="720" w:hanging="720"/>
      </w:pPr>
      <w:rPr>
        <w:rFonts w:hint="eastAsia" w:ascii="Times New Roman" w:hAnsi="Times New Roman" w:eastAsia="宋体"/>
        <w:sz w:val="30"/>
        <w:szCs w:val="30"/>
      </w:rPr>
    </w:lvl>
    <w:lvl w:ilvl="3" w:tentative="0">
      <w:start w:val="1"/>
      <w:numFmt w:val="decimal"/>
      <w:lvlText w:val="%1.%2.%3.%4"/>
      <w:lvlJc w:val="left"/>
      <w:pPr>
        <w:tabs>
          <w:tab w:val="left" w:pos="970"/>
        </w:tabs>
        <w:ind w:left="970" w:hanging="864"/>
      </w:pPr>
      <w:rPr>
        <w:rFonts w:hint="eastAsia" w:ascii="Times New Roman" w:hAnsi="Times New Roman" w:eastAsia="宋体" w:cs="Times New Roman"/>
        <w:b/>
        <w:bCs w:val="0"/>
        <w:i w:val="0"/>
        <w:iCs w:val="0"/>
        <w:caps w:val="0"/>
        <w:smallCaps w:val="0"/>
        <w:strike w:val="0"/>
        <w:dstrike w:val="0"/>
        <w:vanish w:val="0"/>
        <w:color w:val="000000"/>
        <w:spacing w:val="0"/>
        <w:kern w:val="0"/>
        <w:position w:val="0"/>
        <w:sz w:val="28"/>
        <w:szCs w:val="28"/>
        <w:u w:val="none"/>
        <w:vertAlign w:val="baseline"/>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8">
    <w:nsid w:val="5D4A37DC"/>
    <w:multiLevelType w:val="multilevel"/>
    <w:tmpl w:val="5D4A37DC"/>
    <w:lvl w:ilvl="0" w:tentative="0">
      <w:start w:val="1"/>
      <w:numFmt w:val="decimal"/>
      <w:pStyle w:val="1232"/>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pStyle w:val="3395"/>
      <w:lvlText w:val="%8)"/>
      <w:lvlJc w:val="left"/>
      <w:pPr>
        <w:ind w:left="3922" w:hanging="420"/>
      </w:pPr>
    </w:lvl>
    <w:lvl w:ilvl="8" w:tentative="0">
      <w:start w:val="1"/>
      <w:numFmt w:val="lowerRoman"/>
      <w:lvlText w:val="%9."/>
      <w:lvlJc w:val="right"/>
      <w:pPr>
        <w:ind w:left="4342" w:hanging="420"/>
      </w:pPr>
    </w:lvl>
  </w:abstractNum>
  <w:abstractNum w:abstractNumId="59">
    <w:nsid w:val="5DEF60AA"/>
    <w:multiLevelType w:val="multilevel"/>
    <w:tmpl w:val="5DEF60AA"/>
    <w:lvl w:ilvl="0" w:tentative="0">
      <w:start w:val="1"/>
      <w:numFmt w:val="decimal"/>
      <w:pStyle w:val="3255"/>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0">
    <w:nsid w:val="5F534888"/>
    <w:multiLevelType w:val="multilevel"/>
    <w:tmpl w:val="5F534888"/>
    <w:lvl w:ilvl="0" w:tentative="0">
      <w:start w:val="1"/>
      <w:numFmt w:val="decimal"/>
      <w:pStyle w:val="3511"/>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621E6E6C"/>
    <w:multiLevelType w:val="multilevel"/>
    <w:tmpl w:val="621E6E6C"/>
    <w:lvl w:ilvl="0" w:tentative="0">
      <w:start w:val="1"/>
      <w:numFmt w:val="lowerLetter"/>
      <w:pStyle w:val="2182"/>
      <w:lvlText w:val="%1)"/>
      <w:lvlJc w:val="left"/>
      <w:pPr>
        <w:ind w:left="845" w:hanging="420"/>
      </w:pPr>
    </w:lvl>
    <w:lvl w:ilvl="1" w:tentative="0">
      <w:start w:val="1"/>
      <w:numFmt w:val="lowerLetter"/>
      <w:pStyle w:val="3595"/>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2">
    <w:nsid w:val="64597657"/>
    <w:multiLevelType w:val="multilevel"/>
    <w:tmpl w:val="64597657"/>
    <w:lvl w:ilvl="0" w:tentative="0">
      <w:start w:val="1"/>
      <w:numFmt w:val="chineseCountingThousand"/>
      <w:pStyle w:val="3709"/>
      <w:lvlText w:val="第%1章."/>
      <w:lvlJc w:val="left"/>
      <w:pPr>
        <w:ind w:left="420" w:hanging="420"/>
      </w:pPr>
      <w:rPr>
        <w:rFonts w:hint="default" w:ascii="Times New Roman" w:hAnsi="Times New Roman" w:cs="Times New Roman"/>
        <w:b/>
        <w:i w:val="0"/>
        <w:sz w:val="44"/>
        <w:szCs w:val="44"/>
      </w:rPr>
    </w:lvl>
    <w:lvl w:ilvl="1" w:tentative="0">
      <w:start w:val="1"/>
      <w:numFmt w:val="decimal"/>
      <w:pStyle w:val="304"/>
      <w:isLgl/>
      <w:suff w:val="space"/>
      <w:lvlText w:val="%1.%2"/>
      <w:lvlJc w:val="left"/>
      <w:pPr>
        <w:ind w:left="420" w:hanging="420"/>
      </w:pPr>
      <w:rPr>
        <w:rFonts w:hint="default" w:ascii="黑体" w:hAnsi="黑体" w:eastAsia="黑体" w:cs="Times New Roman"/>
        <w:b/>
        <w:i w:val="0"/>
      </w:rPr>
    </w:lvl>
    <w:lvl w:ilvl="2" w:tentative="0">
      <w:start w:val="1"/>
      <w:numFmt w:val="decimal"/>
      <w:pStyle w:val="883"/>
      <w:isLgl/>
      <w:suff w:val="space"/>
      <w:lvlText w:val="%1.%2.%3"/>
      <w:lvlJc w:val="left"/>
      <w:pPr>
        <w:ind w:left="420" w:hanging="420"/>
      </w:pPr>
      <w:rPr>
        <w:rFonts w:hint="default" w:ascii="黑体" w:hAnsi="黑体" w:eastAsia="黑体" w:cs="Times New Roman"/>
        <w:b/>
        <w:i w:val="0"/>
        <w:sz w:val="32"/>
        <w:szCs w:val="32"/>
      </w:rPr>
    </w:lvl>
    <w:lvl w:ilvl="3" w:tentative="0">
      <w:start w:val="1"/>
      <w:numFmt w:val="decimal"/>
      <w:pStyle w:val="882"/>
      <w:isLgl/>
      <w:suff w:val="space"/>
      <w:lvlText w:val="%1.%2.%3.%4"/>
      <w:lvlJc w:val="left"/>
      <w:pPr>
        <w:ind w:left="2688" w:hanging="2688"/>
      </w:pPr>
      <w:rPr>
        <w:rFonts w:hint="default" w:ascii="黑体" w:hAnsi="黑体" w:eastAsia="黑体" w:cs="Times New Roman"/>
        <w:b/>
        <w:i w:val="0"/>
      </w:rPr>
    </w:lvl>
    <w:lvl w:ilvl="4" w:tentative="0">
      <w:start w:val="1"/>
      <w:numFmt w:val="decimal"/>
      <w:pStyle w:val="1552"/>
      <w:isLgl/>
      <w:suff w:val="space"/>
      <w:lvlText w:val="%1.%2.%3.%4.%5"/>
      <w:lvlJc w:val="left"/>
      <w:pPr>
        <w:ind w:left="420" w:hanging="420"/>
      </w:pPr>
      <w:rPr>
        <w:rFonts w:hint="default" w:ascii="黑体" w:hAnsi="黑体" w:eastAsia="黑体"/>
        <w:b/>
        <w:i w:val="0"/>
      </w:rPr>
    </w:lvl>
    <w:lvl w:ilvl="5" w:tentative="0">
      <w:start w:val="1"/>
      <w:numFmt w:val="decimal"/>
      <w:pStyle w:val="1551"/>
      <w:isLgl/>
      <w:suff w:val="space"/>
      <w:lvlText w:val="%1.%2.%3.%4.%5.%6"/>
      <w:lvlJc w:val="left"/>
      <w:pPr>
        <w:ind w:left="420" w:hanging="420"/>
      </w:pPr>
      <w:rPr>
        <w:rFonts w:hint="default" w:ascii="Cambria" w:hAnsi="Cambria" w:eastAsia="仿宋_GB2312"/>
        <w:b/>
        <w:i w:val="0"/>
      </w:rPr>
    </w:lvl>
    <w:lvl w:ilvl="6" w:tentative="0">
      <w:start w:val="1"/>
      <w:numFmt w:val="decimal"/>
      <w:pStyle w:val="1550"/>
      <w:isLgl/>
      <w:suff w:val="space"/>
      <w:lvlText w:val="%1.%2.%3.%4.%5.%6.%7"/>
      <w:lvlJc w:val="left"/>
      <w:pPr>
        <w:ind w:left="420" w:hanging="420"/>
      </w:pPr>
      <w:rPr>
        <w:rFonts w:hint="default" w:ascii="宋体" w:hAnsi="宋体" w:eastAsia="宋体"/>
        <w:b/>
        <w:sz w:val="28"/>
        <w:szCs w:val="28"/>
      </w:rPr>
    </w:lvl>
    <w:lvl w:ilvl="7" w:tentative="0">
      <w:start w:val="1"/>
      <w:numFmt w:val="decimal"/>
      <w:pStyle w:val="2971"/>
      <w:isLgl/>
      <w:suff w:val="space"/>
      <w:lvlText w:val="%1.%2.%3.%4.%5.%6.%7.%8"/>
      <w:lvlJc w:val="left"/>
      <w:pPr>
        <w:ind w:left="420" w:hanging="420"/>
      </w:pPr>
      <w:rPr>
        <w:rFonts w:hint="default" w:ascii="Cambria" w:hAnsi="Cambria" w:eastAsia="仿宋_GB2312"/>
      </w:rPr>
    </w:lvl>
    <w:lvl w:ilvl="8" w:tentative="0">
      <w:start w:val="1"/>
      <w:numFmt w:val="decimal"/>
      <w:pStyle w:val="3072"/>
      <w:isLgl/>
      <w:suff w:val="space"/>
      <w:lvlText w:val="%1.%2.%3.%4.%5.%6.%7.%8.%9"/>
      <w:lvlJc w:val="left"/>
      <w:pPr>
        <w:ind w:left="420" w:hanging="420"/>
      </w:pPr>
      <w:rPr>
        <w:rFonts w:hint="default" w:ascii="Cambria" w:hAnsi="Cambria" w:eastAsia="仿宋_GB2312"/>
      </w:rPr>
    </w:lvl>
  </w:abstractNum>
  <w:abstractNum w:abstractNumId="63">
    <w:nsid w:val="65E24AE6"/>
    <w:multiLevelType w:val="multilevel"/>
    <w:tmpl w:val="65E24AE6"/>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671"/>
      <w:lvlText w:val="%1.%2.%3"/>
      <w:lvlJc w:val="left"/>
      <w:pPr>
        <w:ind w:left="720" w:hanging="720"/>
      </w:pPr>
    </w:lvl>
    <w:lvl w:ilvl="3" w:tentative="0">
      <w:start w:val="1"/>
      <w:numFmt w:val="decimal"/>
      <w:pStyle w:val="670"/>
      <w:lvlText w:val="%1.%2.%3.%4"/>
      <w:lvlJc w:val="left"/>
      <w:pPr>
        <w:ind w:left="864" w:hanging="864"/>
      </w:pPr>
    </w:lvl>
    <w:lvl w:ilvl="4" w:tentative="0">
      <w:start w:val="1"/>
      <w:numFmt w:val="decimal"/>
      <w:pStyle w:val="855"/>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64">
    <w:nsid w:val="674E7548"/>
    <w:multiLevelType w:val="multilevel"/>
    <w:tmpl w:val="674E7548"/>
    <w:lvl w:ilvl="0" w:tentative="0">
      <w:start w:val="1"/>
      <w:numFmt w:val="bullet"/>
      <w:lvlText w:val=""/>
      <w:lvlJc w:val="left"/>
      <w:pPr>
        <w:ind w:left="984" w:hanging="420"/>
      </w:pPr>
      <w:rPr>
        <w:rFonts w:hint="default" w:ascii="Wingdings" w:hAnsi="Wingdings"/>
      </w:rPr>
    </w:lvl>
    <w:lvl w:ilvl="1" w:tentative="0">
      <w:start w:val="1"/>
      <w:numFmt w:val="bullet"/>
      <w:lvlText w:val=""/>
      <w:lvlJc w:val="left"/>
      <w:pPr>
        <w:ind w:left="1404" w:hanging="420"/>
      </w:pPr>
      <w:rPr>
        <w:rFonts w:hint="default" w:ascii="Wingdings" w:hAnsi="Wingdings"/>
      </w:rPr>
    </w:lvl>
    <w:lvl w:ilvl="2" w:tentative="0">
      <w:start w:val="1"/>
      <w:numFmt w:val="bullet"/>
      <w:lvlText w:val=""/>
      <w:lvlJc w:val="left"/>
      <w:pPr>
        <w:ind w:left="1824" w:hanging="420"/>
      </w:pPr>
      <w:rPr>
        <w:rFonts w:hint="default" w:ascii="Wingdings" w:hAnsi="Wingdings"/>
      </w:rPr>
    </w:lvl>
    <w:lvl w:ilvl="3" w:tentative="0">
      <w:start w:val="1"/>
      <w:numFmt w:val="bullet"/>
      <w:lvlText w:val=""/>
      <w:lvlJc w:val="left"/>
      <w:pPr>
        <w:ind w:left="2244" w:hanging="420"/>
      </w:pPr>
      <w:rPr>
        <w:rFonts w:hint="default" w:ascii="Wingdings" w:hAnsi="Wingdings"/>
      </w:rPr>
    </w:lvl>
    <w:lvl w:ilvl="4" w:tentative="0">
      <w:start w:val="1"/>
      <w:numFmt w:val="bullet"/>
      <w:lvlText w:val=""/>
      <w:lvlJc w:val="left"/>
      <w:pPr>
        <w:ind w:left="2664" w:hanging="420"/>
      </w:pPr>
      <w:rPr>
        <w:rFonts w:hint="default" w:ascii="Wingdings" w:hAnsi="Wingdings"/>
      </w:rPr>
    </w:lvl>
    <w:lvl w:ilvl="5" w:tentative="0">
      <w:start w:val="1"/>
      <w:numFmt w:val="bullet"/>
      <w:lvlText w:val=""/>
      <w:lvlJc w:val="left"/>
      <w:pPr>
        <w:ind w:left="3084" w:hanging="420"/>
      </w:pPr>
      <w:rPr>
        <w:rFonts w:hint="default" w:ascii="Wingdings" w:hAnsi="Wingdings"/>
      </w:rPr>
    </w:lvl>
    <w:lvl w:ilvl="6" w:tentative="0">
      <w:start w:val="1"/>
      <w:numFmt w:val="bullet"/>
      <w:lvlText w:val=""/>
      <w:lvlJc w:val="left"/>
      <w:pPr>
        <w:ind w:left="3504" w:hanging="420"/>
      </w:pPr>
      <w:rPr>
        <w:rFonts w:hint="default" w:ascii="Wingdings" w:hAnsi="Wingdings"/>
      </w:rPr>
    </w:lvl>
    <w:lvl w:ilvl="7" w:tentative="0">
      <w:start w:val="1"/>
      <w:numFmt w:val="bullet"/>
      <w:lvlText w:val=""/>
      <w:lvlJc w:val="left"/>
      <w:pPr>
        <w:ind w:left="3924" w:hanging="420"/>
      </w:pPr>
      <w:rPr>
        <w:rFonts w:hint="default" w:ascii="Wingdings" w:hAnsi="Wingdings"/>
      </w:rPr>
    </w:lvl>
    <w:lvl w:ilvl="8" w:tentative="0">
      <w:start w:val="1"/>
      <w:numFmt w:val="bullet"/>
      <w:lvlText w:val=""/>
      <w:lvlJc w:val="left"/>
      <w:pPr>
        <w:ind w:left="4344" w:hanging="420"/>
      </w:pPr>
      <w:rPr>
        <w:rFonts w:hint="default" w:ascii="Wingdings" w:hAnsi="Wingdings"/>
      </w:rPr>
    </w:lvl>
  </w:abstractNum>
  <w:abstractNum w:abstractNumId="65">
    <w:nsid w:val="68F55945"/>
    <w:multiLevelType w:val="multilevel"/>
    <w:tmpl w:val="68F55945"/>
    <w:lvl w:ilvl="0" w:tentative="0">
      <w:start w:val="1"/>
      <w:numFmt w:val="bullet"/>
      <w:pStyle w:val="3222"/>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6">
    <w:nsid w:val="6B915BD0"/>
    <w:multiLevelType w:val="multilevel"/>
    <w:tmpl w:val="6B915BD0"/>
    <w:lvl w:ilvl="0" w:tentative="0">
      <w:start w:val="1"/>
      <w:numFmt w:val="decimal"/>
      <w:pStyle w:val="2365"/>
      <w:lvlText w:val="%1、"/>
      <w:lvlJc w:val="left"/>
      <w:pPr>
        <w:tabs>
          <w:tab w:val="left" w:pos="927"/>
        </w:tabs>
        <w:ind w:left="927" w:hanging="360"/>
      </w:pPr>
      <w:rPr>
        <w:rFonts w:hint="default"/>
      </w:rPr>
    </w:lvl>
    <w:lvl w:ilvl="1" w:tentative="0">
      <w:start w:val="1"/>
      <w:numFmt w:val="lowerLetter"/>
      <w:lvlText w:val="%2)"/>
      <w:lvlJc w:val="left"/>
      <w:pPr>
        <w:tabs>
          <w:tab w:val="left" w:pos="1407"/>
        </w:tabs>
        <w:ind w:left="1407" w:hanging="420"/>
      </w:pPr>
    </w:lvl>
    <w:lvl w:ilvl="2" w:tentative="0">
      <w:start w:val="1"/>
      <w:numFmt w:val="lowerRoman"/>
      <w:lvlText w:val="%3."/>
      <w:lvlJc w:val="right"/>
      <w:pPr>
        <w:tabs>
          <w:tab w:val="left" w:pos="1827"/>
        </w:tabs>
        <w:ind w:left="1827" w:hanging="420"/>
      </w:pPr>
    </w:lvl>
    <w:lvl w:ilvl="3" w:tentative="0">
      <w:start w:val="1"/>
      <w:numFmt w:val="decimal"/>
      <w:lvlText w:val="%4."/>
      <w:lvlJc w:val="left"/>
      <w:pPr>
        <w:tabs>
          <w:tab w:val="left" w:pos="2247"/>
        </w:tabs>
        <w:ind w:left="2247" w:hanging="420"/>
      </w:pPr>
    </w:lvl>
    <w:lvl w:ilvl="4" w:tentative="0">
      <w:start w:val="1"/>
      <w:numFmt w:val="lowerLetter"/>
      <w:lvlText w:val="%5)"/>
      <w:lvlJc w:val="left"/>
      <w:pPr>
        <w:tabs>
          <w:tab w:val="left" w:pos="2667"/>
        </w:tabs>
        <w:ind w:left="2667" w:hanging="420"/>
      </w:pPr>
    </w:lvl>
    <w:lvl w:ilvl="5" w:tentative="0">
      <w:start w:val="1"/>
      <w:numFmt w:val="lowerRoman"/>
      <w:lvlText w:val="%6."/>
      <w:lvlJc w:val="right"/>
      <w:pPr>
        <w:tabs>
          <w:tab w:val="left" w:pos="3087"/>
        </w:tabs>
        <w:ind w:left="3087" w:hanging="420"/>
      </w:pPr>
    </w:lvl>
    <w:lvl w:ilvl="6" w:tentative="0">
      <w:start w:val="1"/>
      <w:numFmt w:val="decimal"/>
      <w:lvlText w:val="%7."/>
      <w:lvlJc w:val="left"/>
      <w:pPr>
        <w:tabs>
          <w:tab w:val="left" w:pos="3507"/>
        </w:tabs>
        <w:ind w:left="3507" w:hanging="420"/>
      </w:pPr>
    </w:lvl>
    <w:lvl w:ilvl="7" w:tentative="0">
      <w:start w:val="1"/>
      <w:numFmt w:val="lowerLetter"/>
      <w:lvlText w:val="%8)"/>
      <w:lvlJc w:val="left"/>
      <w:pPr>
        <w:tabs>
          <w:tab w:val="left" w:pos="3927"/>
        </w:tabs>
        <w:ind w:left="3927" w:hanging="420"/>
      </w:pPr>
    </w:lvl>
    <w:lvl w:ilvl="8" w:tentative="0">
      <w:start w:val="1"/>
      <w:numFmt w:val="lowerRoman"/>
      <w:lvlText w:val="%9."/>
      <w:lvlJc w:val="right"/>
      <w:pPr>
        <w:tabs>
          <w:tab w:val="left" w:pos="4347"/>
        </w:tabs>
        <w:ind w:left="4347" w:hanging="420"/>
      </w:pPr>
    </w:lvl>
  </w:abstractNum>
  <w:abstractNum w:abstractNumId="67">
    <w:nsid w:val="6D6C07CD"/>
    <w:multiLevelType w:val="multilevel"/>
    <w:tmpl w:val="6D6C07CD"/>
    <w:lvl w:ilvl="0" w:tentative="0">
      <w:start w:val="1"/>
      <w:numFmt w:val="lowerLetter"/>
      <w:pStyle w:val="2587"/>
      <w:lvlText w:val="%1)"/>
      <w:lvlJc w:val="left"/>
      <w:pPr>
        <w:tabs>
          <w:tab w:val="left" w:pos="839"/>
        </w:tabs>
        <w:ind w:left="839" w:hanging="419"/>
      </w:pPr>
      <w:rPr>
        <w:rFonts w:hint="eastAsia" w:ascii="宋体" w:eastAsia="宋体" w:cs="Times New Roman"/>
        <w:b w:val="0"/>
        <w:i w:val="0"/>
        <w:sz w:val="21"/>
      </w:rPr>
    </w:lvl>
    <w:lvl w:ilvl="1" w:tentative="0">
      <w:start w:val="1"/>
      <w:numFmt w:val="decimal"/>
      <w:pStyle w:val="2016"/>
      <w:lvlText w:val="%2)"/>
      <w:lvlJc w:val="left"/>
      <w:pPr>
        <w:tabs>
          <w:tab w:val="left" w:pos="840"/>
        </w:tabs>
        <w:ind w:left="839" w:hanging="419"/>
      </w:pPr>
      <w:rPr>
        <w:rFonts w:hint="eastAsia" w:ascii="宋体" w:eastAsia="宋体" w:cs="Times New Roman"/>
        <w:b w:val="0"/>
        <w:i w:val="0"/>
        <w:sz w:val="21"/>
      </w:rPr>
    </w:lvl>
    <w:lvl w:ilvl="2" w:tentative="0">
      <w:start w:val="1"/>
      <w:numFmt w:val="lowerRoman"/>
      <w:lvlText w:val="%3."/>
      <w:lvlJc w:val="right"/>
      <w:pPr>
        <w:tabs>
          <w:tab w:val="left" w:pos="1260"/>
        </w:tabs>
        <w:ind w:left="1259" w:hanging="419"/>
      </w:pPr>
      <w:rPr>
        <w:rFonts w:hint="eastAsia" w:cs="Times New Roman"/>
      </w:rPr>
    </w:lvl>
    <w:lvl w:ilvl="3" w:tentative="0">
      <w:start w:val="1"/>
      <w:numFmt w:val="decimal"/>
      <w:lvlText w:val="%4."/>
      <w:lvlJc w:val="left"/>
      <w:pPr>
        <w:tabs>
          <w:tab w:val="left" w:pos="1680"/>
        </w:tabs>
        <w:ind w:left="1679" w:hanging="419"/>
      </w:pPr>
      <w:rPr>
        <w:rFonts w:hint="eastAsia" w:cs="Times New Roman"/>
      </w:rPr>
    </w:lvl>
    <w:lvl w:ilvl="4" w:tentative="0">
      <w:start w:val="1"/>
      <w:numFmt w:val="lowerLetter"/>
      <w:lvlText w:val="%5)"/>
      <w:lvlJc w:val="left"/>
      <w:pPr>
        <w:tabs>
          <w:tab w:val="left" w:pos="2100"/>
        </w:tabs>
        <w:ind w:left="2099" w:hanging="419"/>
      </w:pPr>
      <w:rPr>
        <w:rFonts w:hint="eastAsia" w:cs="Times New Roman"/>
      </w:rPr>
    </w:lvl>
    <w:lvl w:ilvl="5" w:tentative="0">
      <w:start w:val="1"/>
      <w:numFmt w:val="lowerRoman"/>
      <w:lvlText w:val="%6."/>
      <w:lvlJc w:val="right"/>
      <w:pPr>
        <w:tabs>
          <w:tab w:val="left" w:pos="2520"/>
        </w:tabs>
        <w:ind w:left="2519" w:hanging="419"/>
      </w:pPr>
      <w:rPr>
        <w:rFonts w:hint="eastAsia" w:cs="Times New Roman"/>
      </w:rPr>
    </w:lvl>
    <w:lvl w:ilvl="6" w:tentative="0">
      <w:start w:val="1"/>
      <w:numFmt w:val="decimal"/>
      <w:lvlText w:val="%7."/>
      <w:lvlJc w:val="left"/>
      <w:pPr>
        <w:tabs>
          <w:tab w:val="left" w:pos="2940"/>
        </w:tabs>
        <w:ind w:left="2939" w:hanging="419"/>
      </w:pPr>
      <w:rPr>
        <w:rFonts w:hint="eastAsia" w:cs="Times New Roman"/>
      </w:rPr>
    </w:lvl>
    <w:lvl w:ilvl="7" w:tentative="0">
      <w:start w:val="1"/>
      <w:numFmt w:val="lowerLetter"/>
      <w:lvlText w:val="%8)"/>
      <w:lvlJc w:val="left"/>
      <w:pPr>
        <w:tabs>
          <w:tab w:val="left" w:pos="3360"/>
        </w:tabs>
        <w:ind w:left="3359" w:hanging="419"/>
      </w:pPr>
      <w:rPr>
        <w:rFonts w:hint="eastAsia" w:cs="Times New Roman"/>
      </w:rPr>
    </w:lvl>
    <w:lvl w:ilvl="8" w:tentative="0">
      <w:start w:val="1"/>
      <w:numFmt w:val="lowerRoman"/>
      <w:lvlText w:val="%9."/>
      <w:lvlJc w:val="right"/>
      <w:pPr>
        <w:tabs>
          <w:tab w:val="left" w:pos="3780"/>
        </w:tabs>
        <w:ind w:left="3779" w:hanging="419"/>
      </w:pPr>
      <w:rPr>
        <w:rFonts w:hint="eastAsia" w:cs="Times New Roman"/>
      </w:rPr>
    </w:lvl>
  </w:abstractNum>
  <w:abstractNum w:abstractNumId="68">
    <w:nsid w:val="70A67306"/>
    <w:multiLevelType w:val="multilevel"/>
    <w:tmpl w:val="70A67306"/>
    <w:lvl w:ilvl="0" w:tentative="0">
      <w:start w:val="1"/>
      <w:numFmt w:val="bullet"/>
      <w:pStyle w:val="99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846"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9">
    <w:nsid w:val="7201567E"/>
    <w:multiLevelType w:val="multilevel"/>
    <w:tmpl w:val="7201567E"/>
    <w:lvl w:ilvl="0" w:tentative="0">
      <w:start w:val="1"/>
      <w:numFmt w:val="bullet"/>
      <w:pStyle w:val="894"/>
      <w:lvlText w:val=""/>
      <w:lvlJc w:val="left"/>
      <w:pPr>
        <w:ind w:left="846" w:hanging="420"/>
      </w:pPr>
      <w:rPr>
        <w:rFonts w:hint="default" w:ascii="Wingdings" w:hAnsi="Wingdings"/>
      </w:rPr>
    </w:lvl>
    <w:lvl w:ilvl="1" w:tentative="0">
      <w:start w:val="1"/>
      <w:numFmt w:val="bullet"/>
      <w:lvlText w:val=""/>
      <w:lvlJc w:val="left"/>
      <w:pPr>
        <w:ind w:left="1266" w:hanging="420"/>
      </w:pPr>
      <w:rPr>
        <w:rFonts w:hint="default" w:ascii="Wingdings" w:hAnsi="Wingdings"/>
      </w:rPr>
    </w:lvl>
    <w:lvl w:ilvl="2" w:tentative="0">
      <w:start w:val="1"/>
      <w:numFmt w:val="bullet"/>
      <w:lvlText w:val=""/>
      <w:lvlJc w:val="left"/>
      <w:pPr>
        <w:ind w:left="1686" w:hanging="420"/>
      </w:pPr>
      <w:rPr>
        <w:rFonts w:hint="default" w:ascii="Wingdings" w:hAnsi="Wingdings"/>
      </w:rPr>
    </w:lvl>
    <w:lvl w:ilvl="3" w:tentative="0">
      <w:start w:val="1"/>
      <w:numFmt w:val="bullet"/>
      <w:lvlText w:val=""/>
      <w:lvlJc w:val="left"/>
      <w:pPr>
        <w:ind w:left="2106" w:hanging="420"/>
      </w:pPr>
      <w:rPr>
        <w:rFonts w:hint="default" w:ascii="Wingdings" w:hAnsi="Wingdings"/>
      </w:rPr>
    </w:lvl>
    <w:lvl w:ilvl="4" w:tentative="0">
      <w:start w:val="1"/>
      <w:numFmt w:val="bullet"/>
      <w:lvlText w:val=""/>
      <w:lvlJc w:val="left"/>
      <w:pPr>
        <w:ind w:left="2526" w:hanging="420"/>
      </w:pPr>
      <w:rPr>
        <w:rFonts w:hint="default" w:ascii="Wingdings" w:hAnsi="Wingdings"/>
      </w:rPr>
    </w:lvl>
    <w:lvl w:ilvl="5" w:tentative="0">
      <w:start w:val="1"/>
      <w:numFmt w:val="bullet"/>
      <w:lvlText w:val=""/>
      <w:lvlJc w:val="left"/>
      <w:pPr>
        <w:ind w:left="2946" w:hanging="420"/>
      </w:pPr>
      <w:rPr>
        <w:rFonts w:hint="default" w:ascii="Wingdings" w:hAnsi="Wingdings"/>
      </w:rPr>
    </w:lvl>
    <w:lvl w:ilvl="6" w:tentative="0">
      <w:start w:val="1"/>
      <w:numFmt w:val="bullet"/>
      <w:lvlText w:val=""/>
      <w:lvlJc w:val="left"/>
      <w:pPr>
        <w:ind w:left="3366" w:hanging="420"/>
      </w:pPr>
      <w:rPr>
        <w:rFonts w:hint="default" w:ascii="Wingdings" w:hAnsi="Wingdings"/>
      </w:rPr>
    </w:lvl>
    <w:lvl w:ilvl="7" w:tentative="0">
      <w:start w:val="1"/>
      <w:numFmt w:val="bullet"/>
      <w:lvlText w:val=""/>
      <w:lvlJc w:val="left"/>
      <w:pPr>
        <w:ind w:left="3786" w:hanging="420"/>
      </w:pPr>
      <w:rPr>
        <w:rFonts w:hint="default" w:ascii="Wingdings" w:hAnsi="Wingdings"/>
      </w:rPr>
    </w:lvl>
    <w:lvl w:ilvl="8" w:tentative="0">
      <w:start w:val="1"/>
      <w:numFmt w:val="bullet"/>
      <w:lvlText w:val=""/>
      <w:lvlJc w:val="left"/>
      <w:pPr>
        <w:ind w:left="4206" w:hanging="420"/>
      </w:pPr>
      <w:rPr>
        <w:rFonts w:hint="default" w:ascii="Wingdings" w:hAnsi="Wingdings"/>
      </w:rPr>
    </w:lvl>
  </w:abstractNum>
  <w:abstractNum w:abstractNumId="70">
    <w:nsid w:val="72696FE3"/>
    <w:multiLevelType w:val="multilevel"/>
    <w:tmpl w:val="72696FE3"/>
    <w:lvl w:ilvl="0" w:tentative="0">
      <w:start w:val="1"/>
      <w:numFmt w:val="decimal"/>
      <w:pStyle w:val="416"/>
      <w:lvlText w:val="%1."/>
      <w:lvlJc w:val="left"/>
      <w:pPr>
        <w:tabs>
          <w:tab w:val="left" w:pos="360"/>
        </w:tabs>
        <w:ind w:left="360" w:hanging="360"/>
      </w:pPr>
      <w:rPr>
        <w:rFonts w:hint="eastAsia"/>
      </w:rPr>
    </w:lvl>
    <w:lvl w:ilvl="1" w:tentative="0">
      <w:start w:val="1"/>
      <w:numFmt w:val="decimal"/>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1">
    <w:nsid w:val="730719B5"/>
    <w:multiLevelType w:val="multilevel"/>
    <w:tmpl w:val="730719B5"/>
    <w:lvl w:ilvl="0" w:tentative="0">
      <w:start w:val="1"/>
      <w:numFmt w:val="decimal"/>
      <w:pStyle w:val="3390"/>
      <w:suff w:val="space"/>
      <w:lvlText w:val="第%1章"/>
      <w:lvlJc w:val="left"/>
      <w:pPr>
        <w:ind w:left="0" w:firstLine="0"/>
      </w:pPr>
      <w:rPr>
        <w:rFonts w:hint="eastAsia" w:ascii="黑体" w:eastAsia="黑体"/>
        <w:b w:val="0"/>
        <w:i w:val="0"/>
      </w:rPr>
    </w:lvl>
    <w:lvl w:ilvl="1" w:tentative="0">
      <w:start w:val="1"/>
      <w:numFmt w:val="decimal"/>
      <w:pStyle w:val="1478"/>
      <w:suff w:val="space"/>
      <w:lvlText w:val="%1.%2"/>
      <w:lvlJc w:val="left"/>
      <w:pPr>
        <w:ind w:left="426" w:firstLine="0"/>
      </w:pPr>
      <w:rPr>
        <w:rFonts w:hint="default" w:ascii="Times New Roman" w:hAnsi="Times New Roman" w:eastAsia="黑体" w:cs="Times New Roman"/>
        <w:b w:val="0"/>
        <w:i w:val="0"/>
      </w:rPr>
    </w:lvl>
    <w:lvl w:ilvl="2" w:tentative="0">
      <w:start w:val="1"/>
      <w:numFmt w:val="decimal"/>
      <w:pStyle w:val="1985"/>
      <w:suff w:val="space"/>
      <w:lvlText w:val="%1.%2.%3"/>
      <w:lvlJc w:val="left"/>
      <w:pPr>
        <w:ind w:left="0" w:firstLine="0"/>
      </w:pPr>
      <w:rPr>
        <w:rFonts w:hint="eastAsia"/>
        <w:b w:val="0"/>
        <w:bCs w:val="0"/>
        <w:i w:val="0"/>
        <w:iCs w:val="0"/>
        <w:caps w:val="0"/>
        <w:smallCaps w:val="0"/>
        <w:strike w:val="0"/>
        <w:dstrike w:val="0"/>
        <w:vanish w:val="0"/>
        <w:color w:val="000000"/>
        <w:spacing w:val="0"/>
        <w:position w:val="0"/>
        <w:u w:val="none"/>
        <w:vertAlign w:val="baseline"/>
      </w:rPr>
    </w:lvl>
    <w:lvl w:ilvl="3" w:tentative="0">
      <w:start w:val="1"/>
      <w:numFmt w:val="decimal"/>
      <w:pStyle w:val="1475"/>
      <w:suff w:val="space"/>
      <w:lvlText w:val="%1.%2.%3.%4"/>
      <w:lvlJc w:val="left"/>
      <w:pPr>
        <w:ind w:left="0" w:firstLine="0"/>
      </w:pPr>
      <w:rPr>
        <w:rFonts w:hint="default"/>
        <w:b w:val="0"/>
        <w:i w:val="0"/>
      </w:rPr>
    </w:lvl>
    <w:lvl w:ilvl="4" w:tentative="0">
      <w:start w:val="1"/>
      <w:numFmt w:val="decimal"/>
      <w:pStyle w:val="2117"/>
      <w:suff w:val="space"/>
      <w:lvlText w:val="%1.%2.%3.%4.%5"/>
      <w:lvlJc w:val="left"/>
      <w:pPr>
        <w:ind w:left="0" w:firstLine="0"/>
      </w:pPr>
      <w:rPr>
        <w:rFonts w:hint="default" w:ascii="Times New Roman" w:hAnsi="Times New Roman" w:eastAsia="黑体" w:cs="Times New Roman"/>
        <w:b w:val="0"/>
        <w:i w:val="0"/>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72">
    <w:nsid w:val="75C134C1"/>
    <w:multiLevelType w:val="multilevel"/>
    <w:tmpl w:val="75C134C1"/>
    <w:lvl w:ilvl="0" w:tentative="0">
      <w:start w:val="1"/>
      <w:numFmt w:val="decimal"/>
      <w:pStyle w:val="878"/>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76933334"/>
    <w:multiLevelType w:val="multilevel"/>
    <w:tmpl w:val="76933334"/>
    <w:lvl w:ilvl="0" w:tentative="0">
      <w:start w:val="1"/>
      <w:numFmt w:val="none"/>
      <w:pStyle w:val="2097"/>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4">
    <w:nsid w:val="7755585C"/>
    <w:multiLevelType w:val="multilevel"/>
    <w:tmpl w:val="7755585C"/>
    <w:lvl w:ilvl="0" w:tentative="0">
      <w:start w:val="1"/>
      <w:numFmt w:val="bullet"/>
      <w:pStyle w:val="537"/>
      <w:lvlText w:val=""/>
      <w:lvlJc w:val="left"/>
      <w:pPr>
        <w:tabs>
          <w:tab w:val="left" w:pos="284"/>
        </w:tabs>
        <w:ind w:left="284" w:hanging="284"/>
      </w:pPr>
      <w:rPr>
        <w:rFonts w:hint="default" w:ascii="Wingdings" w:hAnsi="Wingdings" w:cs="Wingdings"/>
        <w:color w:val="auto"/>
        <w:sz w:val="13"/>
        <w:szCs w:val="13"/>
        <w:u w:val="no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5">
    <w:nsid w:val="778E56E3"/>
    <w:multiLevelType w:val="multilevel"/>
    <w:tmpl w:val="778E56E3"/>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76">
    <w:nsid w:val="77C93C3D"/>
    <w:multiLevelType w:val="multilevel"/>
    <w:tmpl w:val="77C93C3D"/>
    <w:lvl w:ilvl="0" w:tentative="0">
      <w:start w:val="1"/>
      <w:numFmt w:val="chineseCountingThousand"/>
      <w:pStyle w:val="3105"/>
      <w:suff w:val="space"/>
      <w:lvlText w:val="第%1章"/>
      <w:lvlJc w:val="left"/>
      <w:pPr>
        <w:ind w:left="0" w:firstLine="0"/>
      </w:pPr>
      <w:rPr>
        <w:rFonts w:hint="eastAsia"/>
      </w:rPr>
    </w:lvl>
    <w:lvl w:ilvl="1" w:tentative="0">
      <w:start w:val="1"/>
      <w:numFmt w:val="decimal"/>
      <w:pStyle w:val="1776"/>
      <w:isLgl/>
      <w:suff w:val="space"/>
      <w:lvlText w:val="%1.%2"/>
      <w:lvlJc w:val="left"/>
      <w:pPr>
        <w:ind w:left="0" w:firstLine="0"/>
      </w:pPr>
      <w:rPr>
        <w:rFonts w:hint="eastAsia"/>
      </w:rPr>
    </w:lvl>
    <w:lvl w:ilvl="2" w:tentative="0">
      <w:start w:val="1"/>
      <w:numFmt w:val="decimal"/>
      <w:pStyle w:val="3063"/>
      <w:isLgl/>
      <w:suff w:val="space"/>
      <w:lvlText w:val="%1.%2.%3"/>
      <w:lvlJc w:val="left"/>
      <w:pPr>
        <w:ind w:left="0" w:firstLine="0"/>
      </w:pPr>
      <w:rPr>
        <w:rFonts w:hint="eastAsia"/>
      </w:rPr>
    </w:lvl>
    <w:lvl w:ilvl="3" w:tentative="0">
      <w:start w:val="1"/>
      <w:numFmt w:val="decimal"/>
      <w:pStyle w:val="1310"/>
      <w:isLgl/>
      <w:suff w:val="space"/>
      <w:lvlText w:val="%1.%2.%3.%4"/>
      <w:lvlJc w:val="left"/>
      <w:pPr>
        <w:ind w:left="0" w:firstLine="0"/>
      </w:pPr>
      <w:rPr>
        <w:rFonts w:hint="eastAsia"/>
      </w:rPr>
    </w:lvl>
    <w:lvl w:ilvl="4" w:tentative="0">
      <w:start w:val="1"/>
      <w:numFmt w:val="decimal"/>
      <w:pStyle w:val="1800"/>
      <w:isLg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77">
    <w:nsid w:val="78FA5AA5"/>
    <w:multiLevelType w:val="multilevel"/>
    <w:tmpl w:val="78FA5AA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797E2373"/>
    <w:multiLevelType w:val="multilevel"/>
    <w:tmpl w:val="797E2373"/>
    <w:lvl w:ilvl="0" w:tentative="0">
      <w:start w:val="1"/>
      <w:numFmt w:val="bullet"/>
      <w:pStyle w:val="2933"/>
      <w:lvlText w:val=""/>
      <w:lvlJc w:val="left"/>
      <w:pPr>
        <w:ind w:left="900" w:hanging="420"/>
      </w:pPr>
      <w:rPr>
        <w:rFonts w:hint="default" w:ascii="Wingdings" w:hAnsi="Wingdings"/>
      </w:rPr>
    </w:lvl>
    <w:lvl w:ilvl="1" w:tentative="0">
      <w:start w:val="1"/>
      <w:numFmt w:val="bullet"/>
      <w:pStyle w:val="3107"/>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pStyle w:val="3449"/>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79">
    <w:nsid w:val="7A8B0670"/>
    <w:multiLevelType w:val="multilevel"/>
    <w:tmpl w:val="7A8B067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0">
    <w:nsid w:val="7AAF5E7A"/>
    <w:multiLevelType w:val="multilevel"/>
    <w:tmpl w:val="7AAF5E7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1">
    <w:nsid w:val="7CBC1CFF"/>
    <w:multiLevelType w:val="multilevel"/>
    <w:tmpl w:val="7CBC1CFF"/>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2">
    <w:nsid w:val="7DC23F8B"/>
    <w:multiLevelType w:val="multilevel"/>
    <w:tmpl w:val="7DC23F8B"/>
    <w:lvl w:ilvl="0" w:tentative="0">
      <w:start w:val="9"/>
      <w:numFmt w:val="decimal"/>
      <w:pStyle w:val="3111"/>
      <w:lvlText w:val="第%1章"/>
      <w:lvlJc w:val="left"/>
      <w:pPr>
        <w:tabs>
          <w:tab w:val="left" w:pos="425"/>
        </w:tabs>
        <w:ind w:left="425" w:hanging="425"/>
      </w:pPr>
      <w:rPr>
        <w:rFonts w:hint="eastAsia"/>
        <w:b/>
        <w:sz w:val="44"/>
        <w:szCs w:val="44"/>
      </w:rPr>
    </w:lvl>
    <w:lvl w:ilvl="1" w:tentative="0">
      <w:start w:val="1"/>
      <w:numFmt w:val="decimal"/>
      <w:pStyle w:val="653"/>
      <w:isLgl/>
      <w:lvlText w:val="%1.%2"/>
      <w:lvlJc w:val="left"/>
      <w:pPr>
        <w:tabs>
          <w:tab w:val="left" w:pos="567"/>
        </w:tabs>
        <w:ind w:left="567" w:hanging="567"/>
      </w:pPr>
      <w:rPr>
        <w:rFonts w:hint="eastAsia"/>
      </w:rPr>
    </w:lvl>
    <w:lvl w:ilvl="2" w:tentative="0">
      <w:start w:val="1"/>
      <w:numFmt w:val="decimal"/>
      <w:pStyle w:val="509"/>
      <w:isLgl/>
      <w:lvlText w:val="%1.%2.%3"/>
      <w:lvlJc w:val="left"/>
      <w:pPr>
        <w:tabs>
          <w:tab w:val="left" w:pos="709"/>
        </w:tabs>
        <w:ind w:left="709" w:hanging="709"/>
      </w:pPr>
      <w:rPr>
        <w:rFonts w:hint="eastAsia"/>
      </w:rPr>
    </w:lvl>
    <w:lvl w:ilvl="3" w:tentative="0">
      <w:start w:val="1"/>
      <w:numFmt w:val="decimal"/>
      <w:pStyle w:val="699"/>
      <w:isLgl/>
      <w:lvlText w:val="%1.%2.%3.%4"/>
      <w:lvlJc w:val="left"/>
      <w:pPr>
        <w:tabs>
          <w:tab w:val="left" w:pos="851"/>
        </w:tabs>
        <w:ind w:left="851" w:hanging="851"/>
      </w:pPr>
      <w:rPr>
        <w:rFonts w:hint="eastAsia"/>
        <w:sz w:val="28"/>
        <w:szCs w:val="28"/>
      </w:rPr>
    </w:lvl>
    <w:lvl w:ilvl="4" w:tentative="0">
      <w:start w:val="1"/>
      <w:numFmt w:val="decimal"/>
      <w:pStyle w:val="442"/>
      <w:isLgl/>
      <w:lvlText w:val="%1.%2.%3.%4.%5"/>
      <w:lvlJc w:val="left"/>
      <w:pPr>
        <w:tabs>
          <w:tab w:val="left" w:pos="992"/>
        </w:tabs>
        <w:ind w:left="992" w:hanging="992"/>
      </w:pPr>
      <w:rPr>
        <w:rFonts w:hint="eastAsia"/>
        <w:sz w:val="28"/>
        <w:szCs w:val="28"/>
      </w:rPr>
    </w:lvl>
    <w:lvl w:ilvl="5" w:tentative="0">
      <w:start w:val="1"/>
      <w:numFmt w:val="decimal"/>
      <w:isLgl/>
      <w:lvlText w:val="%1.%2.%3.%4.%5.%6"/>
      <w:lvlJc w:val="left"/>
      <w:pPr>
        <w:tabs>
          <w:tab w:val="left" w:pos="1134"/>
        </w:tabs>
        <w:ind w:left="1134" w:hanging="1134"/>
      </w:pPr>
      <w:rPr>
        <w:rFonts w:hint="eastAsia"/>
      </w:rPr>
    </w:lvl>
    <w:lvl w:ilvl="6" w:tentative="0">
      <w:start w:val="1"/>
      <w:numFmt w:val="decimal"/>
      <w:isLgl/>
      <w:lvlText w:val="%1.%2.%3.%4.%5.%6.%7"/>
      <w:lvlJc w:val="left"/>
      <w:pPr>
        <w:tabs>
          <w:tab w:val="left" w:pos="1276"/>
        </w:tabs>
        <w:ind w:left="1276" w:hanging="1276"/>
      </w:pPr>
      <w:rPr>
        <w:rFonts w:hint="eastAsia"/>
      </w:rPr>
    </w:lvl>
    <w:lvl w:ilvl="7" w:tentative="0">
      <w:start w:val="1"/>
      <w:numFmt w:val="decimal"/>
      <w:isLgl/>
      <w:lvlText w:val="%1.%2.%3.%4.%5.%6.%7.%8"/>
      <w:lvlJc w:val="left"/>
      <w:pPr>
        <w:tabs>
          <w:tab w:val="left" w:pos="1418"/>
        </w:tabs>
        <w:ind w:left="1418" w:hanging="1418"/>
      </w:pPr>
      <w:rPr>
        <w:rFonts w:hint="eastAsia"/>
      </w:rPr>
    </w:lvl>
    <w:lvl w:ilvl="8" w:tentative="0">
      <w:start w:val="1"/>
      <w:numFmt w:val="decimal"/>
      <w:isLgl/>
      <w:lvlText w:val="%1.%2.%3.%4.%5.%6.%7.%8.%9"/>
      <w:lvlJc w:val="left"/>
      <w:pPr>
        <w:tabs>
          <w:tab w:val="left" w:pos="1559"/>
        </w:tabs>
        <w:ind w:left="1559" w:hanging="1559"/>
      </w:pPr>
      <w:rPr>
        <w:rFonts w:hint="eastAsia"/>
      </w:rPr>
    </w:lvl>
  </w:abstractNum>
  <w:abstractNum w:abstractNumId="83">
    <w:nsid w:val="7DD51E1B"/>
    <w:multiLevelType w:val="multilevel"/>
    <w:tmpl w:val="7DD51E1B"/>
    <w:lvl w:ilvl="0" w:tentative="0">
      <w:start w:val="1"/>
      <w:numFmt w:val="decimal"/>
      <w:pStyle w:val="3102"/>
      <w:suff w:val="space"/>
      <w:lvlText w:val="%1"/>
      <w:lvlJc w:val="left"/>
      <w:pPr>
        <w:ind w:left="0" w:firstLine="0"/>
      </w:pPr>
    </w:lvl>
    <w:lvl w:ilvl="1" w:tentative="0">
      <w:start w:val="1"/>
      <w:numFmt w:val="decimal"/>
      <w:pStyle w:val="1706"/>
      <w:suff w:val="space"/>
      <w:lvlText w:val="%1.%2"/>
      <w:lvlJc w:val="left"/>
      <w:pPr>
        <w:ind w:left="0" w:firstLine="0"/>
      </w:pPr>
    </w:lvl>
    <w:lvl w:ilvl="2" w:tentative="0">
      <w:start w:val="1"/>
      <w:numFmt w:val="decimal"/>
      <w:pStyle w:val="3444"/>
      <w:suff w:val="space"/>
      <w:lvlText w:val="%1.%2.%3"/>
      <w:lvlJc w:val="left"/>
      <w:pPr>
        <w:ind w:left="0" w:firstLine="0"/>
      </w:pPr>
    </w:lvl>
    <w:lvl w:ilvl="3" w:tentative="0">
      <w:start w:val="1"/>
      <w:numFmt w:val="decimal"/>
      <w:pStyle w:val="2879"/>
      <w:suff w:val="space"/>
      <w:lvlText w:val="%1.%2.%3.%4"/>
      <w:lvlJc w:val="left"/>
      <w:pPr>
        <w:ind w:left="0" w:firstLine="0"/>
      </w:pPr>
    </w:lvl>
    <w:lvl w:ilvl="4" w:tentative="0">
      <w:start w:val="1"/>
      <w:numFmt w:val="decimal"/>
      <w:pStyle w:val="1508"/>
      <w:suff w:val="space"/>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84">
    <w:nsid w:val="7E3746BA"/>
    <w:multiLevelType w:val="multilevel"/>
    <w:tmpl w:val="7E3746BA"/>
    <w:lvl w:ilvl="0" w:tentative="0">
      <w:start w:val="1"/>
      <w:numFmt w:val="decimal"/>
      <w:lvlText w:val="%1)"/>
      <w:lvlJc w:val="left"/>
      <w:pPr>
        <w:ind w:left="900" w:hanging="420"/>
      </w:pPr>
      <w:rPr>
        <w:kern w:val="2"/>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1981"/>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5">
    <w:nsid w:val="7EDE5BBC"/>
    <w:multiLevelType w:val="multilevel"/>
    <w:tmpl w:val="7EDE5BBC"/>
    <w:lvl w:ilvl="0" w:tentative="0">
      <w:start w:val="1"/>
      <w:numFmt w:val="bullet"/>
      <w:pStyle w:val="3311"/>
      <w:lvlText w:val=""/>
      <w:lvlJc w:val="left"/>
      <w:pPr>
        <w:tabs>
          <w:tab w:val="left" w:pos="840"/>
        </w:tabs>
        <w:ind w:left="840" w:hanging="420"/>
      </w:pPr>
      <w:rPr>
        <w:rFonts w:hint="default" w:ascii="Wingdings" w:hAnsi="Wingdings"/>
      </w:rPr>
    </w:lvl>
    <w:lvl w:ilvl="1" w:tentative="0">
      <w:start w:val="1"/>
      <w:numFmt w:val="decimal"/>
      <w:pStyle w:val="3012"/>
      <w:lvlText w:val="%2)"/>
      <w:lvlJc w:val="left"/>
      <w:pPr>
        <w:tabs>
          <w:tab w:val="left" w:pos="1200"/>
        </w:tabs>
        <w:ind w:left="1200" w:hanging="360"/>
      </w:pPr>
      <w:rPr>
        <w:rFonts w:hint="eastAsia" w:ascii="Times New Roman" w:hAnsi="Times New Roman"/>
      </w:rPr>
    </w:lvl>
    <w:lvl w:ilvl="2" w:tentative="0">
      <w:start w:val="1"/>
      <w:numFmt w:val="decimal"/>
      <w:pStyle w:val="3373"/>
      <w:lvlText w:val="（%3）"/>
      <w:lvlJc w:val="left"/>
      <w:pPr>
        <w:tabs>
          <w:tab w:val="left" w:pos="1980"/>
        </w:tabs>
        <w:ind w:left="1980" w:hanging="720"/>
      </w:pPr>
      <w:rPr>
        <w:rFonts w:hint="default"/>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num w:numId="1">
    <w:abstractNumId w:val="14"/>
  </w:num>
  <w:num w:numId="2">
    <w:abstractNumId w:val="21"/>
  </w:num>
  <w:num w:numId="3">
    <w:abstractNumId w:val="0"/>
  </w:num>
  <w:num w:numId="4">
    <w:abstractNumId w:val="17"/>
  </w:num>
  <w:num w:numId="5">
    <w:abstractNumId w:val="11"/>
  </w:num>
  <w:num w:numId="6">
    <w:abstractNumId w:val="62"/>
  </w:num>
  <w:num w:numId="7">
    <w:abstractNumId w:val="24"/>
  </w:num>
  <w:num w:numId="8">
    <w:abstractNumId w:val="70"/>
  </w:num>
  <w:num w:numId="9">
    <w:abstractNumId w:val="82"/>
  </w:num>
  <w:num w:numId="10">
    <w:abstractNumId w:val="43"/>
  </w:num>
  <w:num w:numId="11">
    <w:abstractNumId w:val="74"/>
  </w:num>
  <w:num w:numId="12">
    <w:abstractNumId w:val="57"/>
  </w:num>
  <w:num w:numId="13">
    <w:abstractNumId w:val="63"/>
  </w:num>
  <w:num w:numId="14">
    <w:abstractNumId w:val="13"/>
  </w:num>
  <w:num w:numId="15">
    <w:abstractNumId w:val="48"/>
  </w:num>
  <w:num w:numId="16">
    <w:abstractNumId w:val="46"/>
  </w:num>
  <w:num w:numId="17">
    <w:abstractNumId w:val="72"/>
  </w:num>
  <w:num w:numId="18">
    <w:abstractNumId w:val="12"/>
  </w:num>
  <w:num w:numId="19">
    <w:abstractNumId w:val="69"/>
  </w:num>
  <w:num w:numId="20">
    <w:abstractNumId w:val="44"/>
  </w:num>
  <w:num w:numId="21">
    <w:abstractNumId w:val="68"/>
  </w:num>
  <w:num w:numId="22">
    <w:abstractNumId w:val="50"/>
  </w:num>
  <w:num w:numId="23">
    <w:abstractNumId w:val="36"/>
  </w:num>
  <w:num w:numId="24">
    <w:abstractNumId w:val="59"/>
  </w:num>
  <w:num w:numId="25">
    <w:abstractNumId w:val="67"/>
  </w:num>
  <w:num w:numId="26">
    <w:abstractNumId w:val="28"/>
  </w:num>
  <w:num w:numId="27">
    <w:abstractNumId w:val="58"/>
  </w:num>
  <w:num w:numId="28">
    <w:abstractNumId w:val="1"/>
  </w:num>
  <w:num w:numId="29">
    <w:abstractNumId w:val="76"/>
  </w:num>
  <w:num w:numId="30">
    <w:abstractNumId w:val="41"/>
  </w:num>
  <w:num w:numId="31">
    <w:abstractNumId w:val="40"/>
  </w:num>
  <w:num w:numId="32">
    <w:abstractNumId w:val="71"/>
  </w:num>
  <w:num w:numId="33">
    <w:abstractNumId w:val="60"/>
  </w:num>
  <w:num w:numId="34">
    <w:abstractNumId w:val="3"/>
  </w:num>
  <w:num w:numId="35">
    <w:abstractNumId w:val="83"/>
  </w:num>
  <w:num w:numId="36">
    <w:abstractNumId w:val="37"/>
  </w:num>
  <w:num w:numId="37">
    <w:abstractNumId w:val="49"/>
  </w:num>
  <w:num w:numId="38">
    <w:abstractNumId w:val="33"/>
  </w:num>
  <w:num w:numId="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num>
  <w:num w:numId="41">
    <w:abstractNumId w:val="53"/>
  </w:num>
  <w:num w:numId="42">
    <w:abstractNumId w:val="85"/>
  </w:num>
  <w:num w:numId="43">
    <w:abstractNumId w:val="30"/>
  </w:num>
  <w:num w:numId="44">
    <w:abstractNumId w:val="56"/>
  </w:num>
  <w:num w:numId="45">
    <w:abstractNumId w:val="6"/>
  </w:num>
  <w:num w:numId="46">
    <w:abstractNumId w:val="39"/>
  </w:num>
  <w:num w:numId="47">
    <w:abstractNumId w:val="73"/>
  </w:num>
  <w:num w:numId="48">
    <w:abstractNumId w:val="16"/>
  </w:num>
  <w:num w:numId="49">
    <w:abstractNumId w:val="26"/>
  </w:num>
  <w:num w:numId="50">
    <w:abstractNumId w:val="65"/>
  </w:num>
  <w:num w:numId="51">
    <w:abstractNumId w:val="84"/>
  </w:num>
  <w:num w:numId="52">
    <w:abstractNumId w:val="29"/>
  </w:num>
  <w:num w:numId="53">
    <w:abstractNumId w:val="5"/>
  </w:num>
  <w:num w:numId="54">
    <w:abstractNumId w:val="4"/>
  </w:num>
  <w:num w:numId="55">
    <w:abstractNumId w:val="78"/>
  </w:num>
  <w:num w:numId="56">
    <w:abstractNumId w:val="7"/>
  </w:num>
  <w:num w:numId="57">
    <w:abstractNumId w:val="61"/>
  </w:num>
  <w:num w:numId="58">
    <w:abstractNumId w:val="66"/>
  </w:num>
  <w:num w:numId="59">
    <w:abstractNumId w:val="25"/>
  </w:num>
  <w:num w:numId="60">
    <w:abstractNumId w:val="52"/>
  </w:num>
  <w:num w:numId="61">
    <w:abstractNumId w:val="45"/>
  </w:num>
  <w:num w:numId="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num>
  <w:num w:numId="66">
    <w:abstractNumId w:val="2"/>
  </w:num>
  <w:num w:numId="67">
    <w:abstractNumId w:val="32"/>
  </w:num>
  <w:num w:numId="68">
    <w:abstractNumId w:val="80"/>
  </w:num>
  <w:num w:numId="69">
    <w:abstractNumId w:val="47"/>
  </w:num>
  <w:num w:numId="70">
    <w:abstractNumId w:val="15"/>
  </w:num>
  <w:num w:numId="71">
    <w:abstractNumId w:val="64"/>
  </w:num>
  <w:num w:numId="72">
    <w:abstractNumId w:val="23"/>
  </w:num>
  <w:num w:numId="7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num>
  <w:num w:numId="75">
    <w:abstractNumId w:val="18"/>
  </w:num>
  <w:num w:numId="76">
    <w:abstractNumId w:val="35"/>
  </w:num>
  <w:num w:numId="77">
    <w:abstractNumId w:val="42"/>
  </w:num>
  <w:num w:numId="78">
    <w:abstractNumId w:val="34"/>
  </w:num>
  <w:num w:numId="79">
    <w:abstractNumId w:val="75"/>
  </w:num>
  <w:num w:numId="80">
    <w:abstractNumId w:val="77"/>
  </w:num>
  <w:num w:numId="81">
    <w:abstractNumId w:val="55"/>
  </w:num>
  <w:num w:numId="8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1"/>
  </w:num>
  <w:num w:numId="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1"/>
  </w:num>
  <w:num w:numId="8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CD4"/>
    <w:rsid w:val="00000081"/>
    <w:rsid w:val="000000AC"/>
    <w:rsid w:val="00000570"/>
    <w:rsid w:val="00000FDE"/>
    <w:rsid w:val="000021F0"/>
    <w:rsid w:val="000032AD"/>
    <w:rsid w:val="00004115"/>
    <w:rsid w:val="00004710"/>
    <w:rsid w:val="00004A58"/>
    <w:rsid w:val="00005BE6"/>
    <w:rsid w:val="00005DEA"/>
    <w:rsid w:val="0000608C"/>
    <w:rsid w:val="00007157"/>
    <w:rsid w:val="00007260"/>
    <w:rsid w:val="000101F4"/>
    <w:rsid w:val="00010344"/>
    <w:rsid w:val="000109B9"/>
    <w:rsid w:val="00010E6B"/>
    <w:rsid w:val="0001166D"/>
    <w:rsid w:val="00012071"/>
    <w:rsid w:val="00012BBF"/>
    <w:rsid w:val="00012CCF"/>
    <w:rsid w:val="00012D81"/>
    <w:rsid w:val="00012F63"/>
    <w:rsid w:val="00013F5A"/>
    <w:rsid w:val="000147FF"/>
    <w:rsid w:val="000151F6"/>
    <w:rsid w:val="000152EC"/>
    <w:rsid w:val="0001540B"/>
    <w:rsid w:val="00016C3B"/>
    <w:rsid w:val="00017011"/>
    <w:rsid w:val="000176DE"/>
    <w:rsid w:val="00017977"/>
    <w:rsid w:val="0002011A"/>
    <w:rsid w:val="000204BB"/>
    <w:rsid w:val="0002170B"/>
    <w:rsid w:val="00021B42"/>
    <w:rsid w:val="000226DF"/>
    <w:rsid w:val="00022A36"/>
    <w:rsid w:val="00023DBB"/>
    <w:rsid w:val="00024A66"/>
    <w:rsid w:val="00024B74"/>
    <w:rsid w:val="0002537F"/>
    <w:rsid w:val="00025B24"/>
    <w:rsid w:val="0002605A"/>
    <w:rsid w:val="00026155"/>
    <w:rsid w:val="000268C2"/>
    <w:rsid w:val="00027CF0"/>
    <w:rsid w:val="000309C2"/>
    <w:rsid w:val="00030B10"/>
    <w:rsid w:val="0003258E"/>
    <w:rsid w:val="00032A7D"/>
    <w:rsid w:val="0003321D"/>
    <w:rsid w:val="00033388"/>
    <w:rsid w:val="000338C7"/>
    <w:rsid w:val="00033DF1"/>
    <w:rsid w:val="0003438B"/>
    <w:rsid w:val="0003453A"/>
    <w:rsid w:val="00034E7A"/>
    <w:rsid w:val="00035764"/>
    <w:rsid w:val="00035B0B"/>
    <w:rsid w:val="0003637F"/>
    <w:rsid w:val="000363F1"/>
    <w:rsid w:val="000364B6"/>
    <w:rsid w:val="00037488"/>
    <w:rsid w:val="000408BE"/>
    <w:rsid w:val="000414D8"/>
    <w:rsid w:val="000417A8"/>
    <w:rsid w:val="00041910"/>
    <w:rsid w:val="00041D45"/>
    <w:rsid w:val="00041E49"/>
    <w:rsid w:val="00041FAD"/>
    <w:rsid w:val="000428AB"/>
    <w:rsid w:val="00042FB1"/>
    <w:rsid w:val="00043275"/>
    <w:rsid w:val="00044BB5"/>
    <w:rsid w:val="000452A5"/>
    <w:rsid w:val="00045C63"/>
    <w:rsid w:val="00046652"/>
    <w:rsid w:val="00046BCF"/>
    <w:rsid w:val="000470A8"/>
    <w:rsid w:val="000472BC"/>
    <w:rsid w:val="0004740D"/>
    <w:rsid w:val="00047C55"/>
    <w:rsid w:val="00047D0C"/>
    <w:rsid w:val="00047F11"/>
    <w:rsid w:val="00051139"/>
    <w:rsid w:val="00051DFC"/>
    <w:rsid w:val="00051E1D"/>
    <w:rsid w:val="0005227D"/>
    <w:rsid w:val="000528FC"/>
    <w:rsid w:val="00052AAD"/>
    <w:rsid w:val="00052F58"/>
    <w:rsid w:val="000533DF"/>
    <w:rsid w:val="0005351A"/>
    <w:rsid w:val="00054EE3"/>
    <w:rsid w:val="00055039"/>
    <w:rsid w:val="00055307"/>
    <w:rsid w:val="00055AAD"/>
    <w:rsid w:val="00056156"/>
    <w:rsid w:val="000561F7"/>
    <w:rsid w:val="00056D88"/>
    <w:rsid w:val="00057148"/>
    <w:rsid w:val="00057816"/>
    <w:rsid w:val="00057C6F"/>
    <w:rsid w:val="00060DF9"/>
    <w:rsid w:val="000614D2"/>
    <w:rsid w:val="0006150F"/>
    <w:rsid w:val="0006154B"/>
    <w:rsid w:val="000616E3"/>
    <w:rsid w:val="000621CD"/>
    <w:rsid w:val="00063926"/>
    <w:rsid w:val="00064898"/>
    <w:rsid w:val="000657A6"/>
    <w:rsid w:val="00065853"/>
    <w:rsid w:val="00066E14"/>
    <w:rsid w:val="00067EE3"/>
    <w:rsid w:val="000701F6"/>
    <w:rsid w:val="000702B6"/>
    <w:rsid w:val="000708E2"/>
    <w:rsid w:val="000718E3"/>
    <w:rsid w:val="0007197C"/>
    <w:rsid w:val="0007202C"/>
    <w:rsid w:val="000720F0"/>
    <w:rsid w:val="0007220E"/>
    <w:rsid w:val="00072F6E"/>
    <w:rsid w:val="00073983"/>
    <w:rsid w:val="00073AFB"/>
    <w:rsid w:val="00076453"/>
    <w:rsid w:val="00076619"/>
    <w:rsid w:val="00076831"/>
    <w:rsid w:val="0008062D"/>
    <w:rsid w:val="0008089C"/>
    <w:rsid w:val="00081480"/>
    <w:rsid w:val="00081668"/>
    <w:rsid w:val="00081B10"/>
    <w:rsid w:val="00081BFB"/>
    <w:rsid w:val="00082054"/>
    <w:rsid w:val="000824C6"/>
    <w:rsid w:val="00082E4E"/>
    <w:rsid w:val="00083B6A"/>
    <w:rsid w:val="00083F38"/>
    <w:rsid w:val="00084526"/>
    <w:rsid w:val="000852C8"/>
    <w:rsid w:val="0008547D"/>
    <w:rsid w:val="00085790"/>
    <w:rsid w:val="000857BA"/>
    <w:rsid w:val="00085B7C"/>
    <w:rsid w:val="00085CD9"/>
    <w:rsid w:val="00085D4D"/>
    <w:rsid w:val="00086AF3"/>
    <w:rsid w:val="00086CB2"/>
    <w:rsid w:val="00086E23"/>
    <w:rsid w:val="000873E6"/>
    <w:rsid w:val="00087416"/>
    <w:rsid w:val="000876F2"/>
    <w:rsid w:val="00087718"/>
    <w:rsid w:val="00090223"/>
    <w:rsid w:val="000902EE"/>
    <w:rsid w:val="0009075A"/>
    <w:rsid w:val="00090A5D"/>
    <w:rsid w:val="00090C26"/>
    <w:rsid w:val="00090F7D"/>
    <w:rsid w:val="00091893"/>
    <w:rsid w:val="00092248"/>
    <w:rsid w:val="0009316D"/>
    <w:rsid w:val="00093667"/>
    <w:rsid w:val="0009419D"/>
    <w:rsid w:val="00094BFC"/>
    <w:rsid w:val="00095968"/>
    <w:rsid w:val="00095B47"/>
    <w:rsid w:val="0009648D"/>
    <w:rsid w:val="000A03AC"/>
    <w:rsid w:val="000A09AF"/>
    <w:rsid w:val="000A09EB"/>
    <w:rsid w:val="000A10C0"/>
    <w:rsid w:val="000A15BC"/>
    <w:rsid w:val="000A1B96"/>
    <w:rsid w:val="000A2609"/>
    <w:rsid w:val="000A26F5"/>
    <w:rsid w:val="000A2EFB"/>
    <w:rsid w:val="000A3073"/>
    <w:rsid w:val="000A3697"/>
    <w:rsid w:val="000A3BB2"/>
    <w:rsid w:val="000A40C1"/>
    <w:rsid w:val="000A48BC"/>
    <w:rsid w:val="000A5CC2"/>
    <w:rsid w:val="000A63C3"/>
    <w:rsid w:val="000A678B"/>
    <w:rsid w:val="000A7924"/>
    <w:rsid w:val="000A7A17"/>
    <w:rsid w:val="000B0009"/>
    <w:rsid w:val="000B0306"/>
    <w:rsid w:val="000B1F4B"/>
    <w:rsid w:val="000B239E"/>
    <w:rsid w:val="000B26C0"/>
    <w:rsid w:val="000B2E9C"/>
    <w:rsid w:val="000B378A"/>
    <w:rsid w:val="000B3C19"/>
    <w:rsid w:val="000B465E"/>
    <w:rsid w:val="000B4E3A"/>
    <w:rsid w:val="000B55C0"/>
    <w:rsid w:val="000B578B"/>
    <w:rsid w:val="000B5EA3"/>
    <w:rsid w:val="000B6E9A"/>
    <w:rsid w:val="000B7ABE"/>
    <w:rsid w:val="000C0186"/>
    <w:rsid w:val="000C0761"/>
    <w:rsid w:val="000C076A"/>
    <w:rsid w:val="000C0DF2"/>
    <w:rsid w:val="000C0FDE"/>
    <w:rsid w:val="000C10F1"/>
    <w:rsid w:val="000C3347"/>
    <w:rsid w:val="000C342E"/>
    <w:rsid w:val="000C37CE"/>
    <w:rsid w:val="000C4198"/>
    <w:rsid w:val="000C454D"/>
    <w:rsid w:val="000C4A77"/>
    <w:rsid w:val="000C565F"/>
    <w:rsid w:val="000C5816"/>
    <w:rsid w:val="000C5F7C"/>
    <w:rsid w:val="000C60AA"/>
    <w:rsid w:val="000C6990"/>
    <w:rsid w:val="000C71ED"/>
    <w:rsid w:val="000C71FC"/>
    <w:rsid w:val="000C7BBE"/>
    <w:rsid w:val="000C7FCE"/>
    <w:rsid w:val="000D067D"/>
    <w:rsid w:val="000D14E5"/>
    <w:rsid w:val="000D193C"/>
    <w:rsid w:val="000D1F27"/>
    <w:rsid w:val="000D2FEB"/>
    <w:rsid w:val="000D3681"/>
    <w:rsid w:val="000D3A55"/>
    <w:rsid w:val="000D3B24"/>
    <w:rsid w:val="000D3C02"/>
    <w:rsid w:val="000D3D0F"/>
    <w:rsid w:val="000D5FE5"/>
    <w:rsid w:val="000D6177"/>
    <w:rsid w:val="000D679A"/>
    <w:rsid w:val="000D78BA"/>
    <w:rsid w:val="000E0C5F"/>
    <w:rsid w:val="000E0DA1"/>
    <w:rsid w:val="000E0DB2"/>
    <w:rsid w:val="000E0F7E"/>
    <w:rsid w:val="000E2209"/>
    <w:rsid w:val="000E270D"/>
    <w:rsid w:val="000E344B"/>
    <w:rsid w:val="000E383C"/>
    <w:rsid w:val="000E384E"/>
    <w:rsid w:val="000E448D"/>
    <w:rsid w:val="000E478C"/>
    <w:rsid w:val="000E49F1"/>
    <w:rsid w:val="000E4E47"/>
    <w:rsid w:val="000E6C7E"/>
    <w:rsid w:val="000E6CB9"/>
    <w:rsid w:val="000E72C5"/>
    <w:rsid w:val="000E7751"/>
    <w:rsid w:val="000F071A"/>
    <w:rsid w:val="000F09FB"/>
    <w:rsid w:val="000F0C89"/>
    <w:rsid w:val="000F11DA"/>
    <w:rsid w:val="000F29E8"/>
    <w:rsid w:val="000F305B"/>
    <w:rsid w:val="000F35B0"/>
    <w:rsid w:val="000F3F90"/>
    <w:rsid w:val="000F44CE"/>
    <w:rsid w:val="000F45C6"/>
    <w:rsid w:val="000F462F"/>
    <w:rsid w:val="000F5140"/>
    <w:rsid w:val="000F5152"/>
    <w:rsid w:val="000F584D"/>
    <w:rsid w:val="000F717D"/>
    <w:rsid w:val="000F7292"/>
    <w:rsid w:val="000F796A"/>
    <w:rsid w:val="000F7C0D"/>
    <w:rsid w:val="000F7CBC"/>
    <w:rsid w:val="000F7D59"/>
    <w:rsid w:val="000F7F39"/>
    <w:rsid w:val="001002BD"/>
    <w:rsid w:val="00100A5C"/>
    <w:rsid w:val="00101498"/>
    <w:rsid w:val="00101670"/>
    <w:rsid w:val="00101E3B"/>
    <w:rsid w:val="001023C1"/>
    <w:rsid w:val="00102CF8"/>
    <w:rsid w:val="0010306F"/>
    <w:rsid w:val="001032FF"/>
    <w:rsid w:val="00104906"/>
    <w:rsid w:val="00104A6C"/>
    <w:rsid w:val="00104A78"/>
    <w:rsid w:val="00104C3C"/>
    <w:rsid w:val="00105E67"/>
    <w:rsid w:val="00105F0A"/>
    <w:rsid w:val="0010674C"/>
    <w:rsid w:val="00110BEF"/>
    <w:rsid w:val="00110C2B"/>
    <w:rsid w:val="00111EE1"/>
    <w:rsid w:val="00112B69"/>
    <w:rsid w:val="00112BCB"/>
    <w:rsid w:val="0011334F"/>
    <w:rsid w:val="00113359"/>
    <w:rsid w:val="00113566"/>
    <w:rsid w:val="00114DB8"/>
    <w:rsid w:val="001156EB"/>
    <w:rsid w:val="00116143"/>
    <w:rsid w:val="00116180"/>
    <w:rsid w:val="001161E5"/>
    <w:rsid w:val="001162CE"/>
    <w:rsid w:val="00117EE3"/>
    <w:rsid w:val="00117FCD"/>
    <w:rsid w:val="001200F2"/>
    <w:rsid w:val="0012042D"/>
    <w:rsid w:val="001209F6"/>
    <w:rsid w:val="00121334"/>
    <w:rsid w:val="00121621"/>
    <w:rsid w:val="001219C8"/>
    <w:rsid w:val="00121BDE"/>
    <w:rsid w:val="00121BE3"/>
    <w:rsid w:val="00122760"/>
    <w:rsid w:val="00122B3E"/>
    <w:rsid w:val="00122D47"/>
    <w:rsid w:val="001230A7"/>
    <w:rsid w:val="0012362A"/>
    <w:rsid w:val="001236FD"/>
    <w:rsid w:val="00123815"/>
    <w:rsid w:val="00124451"/>
    <w:rsid w:val="001245B6"/>
    <w:rsid w:val="0012516D"/>
    <w:rsid w:val="00125508"/>
    <w:rsid w:val="001266D8"/>
    <w:rsid w:val="00126836"/>
    <w:rsid w:val="001269BF"/>
    <w:rsid w:val="00126A73"/>
    <w:rsid w:val="00126B54"/>
    <w:rsid w:val="00127EE1"/>
    <w:rsid w:val="00127F56"/>
    <w:rsid w:val="00130D83"/>
    <w:rsid w:val="00131CEA"/>
    <w:rsid w:val="0013233B"/>
    <w:rsid w:val="001326F5"/>
    <w:rsid w:val="00133BC2"/>
    <w:rsid w:val="00134047"/>
    <w:rsid w:val="00134B0B"/>
    <w:rsid w:val="00135163"/>
    <w:rsid w:val="0013561E"/>
    <w:rsid w:val="0013652D"/>
    <w:rsid w:val="00136F3A"/>
    <w:rsid w:val="001376FC"/>
    <w:rsid w:val="00137740"/>
    <w:rsid w:val="0014050C"/>
    <w:rsid w:val="00140CA7"/>
    <w:rsid w:val="00140EAE"/>
    <w:rsid w:val="001412C6"/>
    <w:rsid w:val="001414C7"/>
    <w:rsid w:val="001416DD"/>
    <w:rsid w:val="001417BD"/>
    <w:rsid w:val="001421DE"/>
    <w:rsid w:val="00142F69"/>
    <w:rsid w:val="0014399F"/>
    <w:rsid w:val="00144342"/>
    <w:rsid w:val="00144B23"/>
    <w:rsid w:val="00144FA6"/>
    <w:rsid w:val="001455FF"/>
    <w:rsid w:val="00145606"/>
    <w:rsid w:val="00146EFC"/>
    <w:rsid w:val="001478E8"/>
    <w:rsid w:val="00147B42"/>
    <w:rsid w:val="00150AF5"/>
    <w:rsid w:val="00150B4A"/>
    <w:rsid w:val="00150FED"/>
    <w:rsid w:val="00151075"/>
    <w:rsid w:val="00151404"/>
    <w:rsid w:val="00151416"/>
    <w:rsid w:val="00151DE9"/>
    <w:rsid w:val="001523E7"/>
    <w:rsid w:val="00152754"/>
    <w:rsid w:val="00153316"/>
    <w:rsid w:val="00153961"/>
    <w:rsid w:val="001546CF"/>
    <w:rsid w:val="0015502A"/>
    <w:rsid w:val="0015507F"/>
    <w:rsid w:val="0015551B"/>
    <w:rsid w:val="001555FA"/>
    <w:rsid w:val="00155DC7"/>
    <w:rsid w:val="00156B8A"/>
    <w:rsid w:val="00157EF6"/>
    <w:rsid w:val="0016133A"/>
    <w:rsid w:val="0016136F"/>
    <w:rsid w:val="00161521"/>
    <w:rsid w:val="0016216A"/>
    <w:rsid w:val="001627DD"/>
    <w:rsid w:val="00162E34"/>
    <w:rsid w:val="00162FD0"/>
    <w:rsid w:val="0016335B"/>
    <w:rsid w:val="0016337A"/>
    <w:rsid w:val="001645BB"/>
    <w:rsid w:val="0016486E"/>
    <w:rsid w:val="0016526D"/>
    <w:rsid w:val="00165281"/>
    <w:rsid w:val="001658F8"/>
    <w:rsid w:val="00165ECF"/>
    <w:rsid w:val="001661DD"/>
    <w:rsid w:val="001666F8"/>
    <w:rsid w:val="0016746E"/>
    <w:rsid w:val="001677E1"/>
    <w:rsid w:val="00167FF2"/>
    <w:rsid w:val="001715F9"/>
    <w:rsid w:val="001727D3"/>
    <w:rsid w:val="00172A40"/>
    <w:rsid w:val="00173EB9"/>
    <w:rsid w:val="0017493A"/>
    <w:rsid w:val="00174F4D"/>
    <w:rsid w:val="00175088"/>
    <w:rsid w:val="001761DA"/>
    <w:rsid w:val="001764E4"/>
    <w:rsid w:val="00176DD3"/>
    <w:rsid w:val="00177656"/>
    <w:rsid w:val="001776C1"/>
    <w:rsid w:val="001778CD"/>
    <w:rsid w:val="00180461"/>
    <w:rsid w:val="00180696"/>
    <w:rsid w:val="00181033"/>
    <w:rsid w:val="00181226"/>
    <w:rsid w:val="00181345"/>
    <w:rsid w:val="00182A0E"/>
    <w:rsid w:val="001843D0"/>
    <w:rsid w:val="001844CD"/>
    <w:rsid w:val="00185F47"/>
    <w:rsid w:val="00186342"/>
    <w:rsid w:val="00186369"/>
    <w:rsid w:val="00186609"/>
    <w:rsid w:val="00186989"/>
    <w:rsid w:val="0018736C"/>
    <w:rsid w:val="00187D97"/>
    <w:rsid w:val="00190014"/>
    <w:rsid w:val="00190F9C"/>
    <w:rsid w:val="0019222E"/>
    <w:rsid w:val="0019267C"/>
    <w:rsid w:val="001927A5"/>
    <w:rsid w:val="00193F06"/>
    <w:rsid w:val="00193FB5"/>
    <w:rsid w:val="00194363"/>
    <w:rsid w:val="001948F5"/>
    <w:rsid w:val="00195443"/>
    <w:rsid w:val="00195467"/>
    <w:rsid w:val="00195800"/>
    <w:rsid w:val="00195ABD"/>
    <w:rsid w:val="00196D55"/>
    <w:rsid w:val="001A1631"/>
    <w:rsid w:val="001A17F5"/>
    <w:rsid w:val="001A22FE"/>
    <w:rsid w:val="001A3175"/>
    <w:rsid w:val="001A3A89"/>
    <w:rsid w:val="001A4700"/>
    <w:rsid w:val="001A4D94"/>
    <w:rsid w:val="001A515C"/>
    <w:rsid w:val="001A5331"/>
    <w:rsid w:val="001A539D"/>
    <w:rsid w:val="001A5902"/>
    <w:rsid w:val="001A5C52"/>
    <w:rsid w:val="001A5E5E"/>
    <w:rsid w:val="001A5EA6"/>
    <w:rsid w:val="001A5F92"/>
    <w:rsid w:val="001A6238"/>
    <w:rsid w:val="001A6E47"/>
    <w:rsid w:val="001A7496"/>
    <w:rsid w:val="001A768D"/>
    <w:rsid w:val="001B03FC"/>
    <w:rsid w:val="001B09BD"/>
    <w:rsid w:val="001B20A9"/>
    <w:rsid w:val="001B2BE7"/>
    <w:rsid w:val="001B2C0A"/>
    <w:rsid w:val="001B2DA2"/>
    <w:rsid w:val="001B3267"/>
    <w:rsid w:val="001B354C"/>
    <w:rsid w:val="001B3B6D"/>
    <w:rsid w:val="001B3FE2"/>
    <w:rsid w:val="001B4174"/>
    <w:rsid w:val="001B4280"/>
    <w:rsid w:val="001B562F"/>
    <w:rsid w:val="001B5AA3"/>
    <w:rsid w:val="001B5E61"/>
    <w:rsid w:val="001B5E67"/>
    <w:rsid w:val="001B6326"/>
    <w:rsid w:val="001B6DDF"/>
    <w:rsid w:val="001B74D3"/>
    <w:rsid w:val="001B7556"/>
    <w:rsid w:val="001C0955"/>
    <w:rsid w:val="001C0A19"/>
    <w:rsid w:val="001C185E"/>
    <w:rsid w:val="001C2158"/>
    <w:rsid w:val="001C28A5"/>
    <w:rsid w:val="001C2A13"/>
    <w:rsid w:val="001C2DFB"/>
    <w:rsid w:val="001C33D7"/>
    <w:rsid w:val="001C3774"/>
    <w:rsid w:val="001C40BE"/>
    <w:rsid w:val="001C4404"/>
    <w:rsid w:val="001C4750"/>
    <w:rsid w:val="001C48CB"/>
    <w:rsid w:val="001C4A78"/>
    <w:rsid w:val="001C4E64"/>
    <w:rsid w:val="001C53C5"/>
    <w:rsid w:val="001C5BD7"/>
    <w:rsid w:val="001C5C57"/>
    <w:rsid w:val="001C6256"/>
    <w:rsid w:val="001C697D"/>
    <w:rsid w:val="001C6CAC"/>
    <w:rsid w:val="001C712B"/>
    <w:rsid w:val="001C73E5"/>
    <w:rsid w:val="001C78EB"/>
    <w:rsid w:val="001D01DA"/>
    <w:rsid w:val="001D0DAF"/>
    <w:rsid w:val="001D148B"/>
    <w:rsid w:val="001D192B"/>
    <w:rsid w:val="001D1C7A"/>
    <w:rsid w:val="001D1D4A"/>
    <w:rsid w:val="001D1FEC"/>
    <w:rsid w:val="001D3846"/>
    <w:rsid w:val="001D4175"/>
    <w:rsid w:val="001D4B09"/>
    <w:rsid w:val="001D5236"/>
    <w:rsid w:val="001D538B"/>
    <w:rsid w:val="001D5D69"/>
    <w:rsid w:val="001D5DE9"/>
    <w:rsid w:val="001D5EB0"/>
    <w:rsid w:val="001D6F1C"/>
    <w:rsid w:val="001D6F87"/>
    <w:rsid w:val="001D70BE"/>
    <w:rsid w:val="001D7626"/>
    <w:rsid w:val="001D7C77"/>
    <w:rsid w:val="001D7F3E"/>
    <w:rsid w:val="001E0C8F"/>
    <w:rsid w:val="001E0CB1"/>
    <w:rsid w:val="001E0D71"/>
    <w:rsid w:val="001E12AB"/>
    <w:rsid w:val="001E1C34"/>
    <w:rsid w:val="001E1F7C"/>
    <w:rsid w:val="001E2504"/>
    <w:rsid w:val="001E3059"/>
    <w:rsid w:val="001E439A"/>
    <w:rsid w:val="001E5973"/>
    <w:rsid w:val="001E6D88"/>
    <w:rsid w:val="001F0235"/>
    <w:rsid w:val="001F03D2"/>
    <w:rsid w:val="001F0BC1"/>
    <w:rsid w:val="001F10B6"/>
    <w:rsid w:val="001F1320"/>
    <w:rsid w:val="001F1A7D"/>
    <w:rsid w:val="001F1CB8"/>
    <w:rsid w:val="001F1E6F"/>
    <w:rsid w:val="001F2040"/>
    <w:rsid w:val="001F234B"/>
    <w:rsid w:val="001F31BB"/>
    <w:rsid w:val="001F4525"/>
    <w:rsid w:val="001F4611"/>
    <w:rsid w:val="001F4F16"/>
    <w:rsid w:val="001F6529"/>
    <w:rsid w:val="001F6D60"/>
    <w:rsid w:val="001F720D"/>
    <w:rsid w:val="002003E6"/>
    <w:rsid w:val="00200837"/>
    <w:rsid w:val="00200AD1"/>
    <w:rsid w:val="00200E6B"/>
    <w:rsid w:val="002013B3"/>
    <w:rsid w:val="0020197A"/>
    <w:rsid w:val="00201DE7"/>
    <w:rsid w:val="002026CD"/>
    <w:rsid w:val="002030E1"/>
    <w:rsid w:val="002032B0"/>
    <w:rsid w:val="00203A78"/>
    <w:rsid w:val="002042E3"/>
    <w:rsid w:val="002054B5"/>
    <w:rsid w:val="00205686"/>
    <w:rsid w:val="0020591A"/>
    <w:rsid w:val="00206198"/>
    <w:rsid w:val="00206C99"/>
    <w:rsid w:val="0021024F"/>
    <w:rsid w:val="002107EA"/>
    <w:rsid w:val="00210F33"/>
    <w:rsid w:val="0021189C"/>
    <w:rsid w:val="00211937"/>
    <w:rsid w:val="00211973"/>
    <w:rsid w:val="00211DF2"/>
    <w:rsid w:val="002124B9"/>
    <w:rsid w:val="002129AF"/>
    <w:rsid w:val="002137CD"/>
    <w:rsid w:val="00213A17"/>
    <w:rsid w:val="00213BE1"/>
    <w:rsid w:val="00213C47"/>
    <w:rsid w:val="00213C6D"/>
    <w:rsid w:val="00213F77"/>
    <w:rsid w:val="002143B7"/>
    <w:rsid w:val="00214AA0"/>
    <w:rsid w:val="002151FA"/>
    <w:rsid w:val="002156C7"/>
    <w:rsid w:val="00215B0D"/>
    <w:rsid w:val="0021628E"/>
    <w:rsid w:val="002164B3"/>
    <w:rsid w:val="00216D20"/>
    <w:rsid w:val="00216E38"/>
    <w:rsid w:val="0021784D"/>
    <w:rsid w:val="00217C35"/>
    <w:rsid w:val="00217C57"/>
    <w:rsid w:val="00217CC8"/>
    <w:rsid w:val="00217DE3"/>
    <w:rsid w:val="00221192"/>
    <w:rsid w:val="00221729"/>
    <w:rsid w:val="0022191B"/>
    <w:rsid w:val="002231D1"/>
    <w:rsid w:val="0022323B"/>
    <w:rsid w:val="002237B7"/>
    <w:rsid w:val="00223DAC"/>
    <w:rsid w:val="00224603"/>
    <w:rsid w:val="00224FC7"/>
    <w:rsid w:val="002256B6"/>
    <w:rsid w:val="002259A9"/>
    <w:rsid w:val="00225F06"/>
    <w:rsid w:val="00227464"/>
    <w:rsid w:val="002277C2"/>
    <w:rsid w:val="00227BEB"/>
    <w:rsid w:val="00230C64"/>
    <w:rsid w:val="002313A0"/>
    <w:rsid w:val="00231672"/>
    <w:rsid w:val="0023189E"/>
    <w:rsid w:val="00232237"/>
    <w:rsid w:val="00232C00"/>
    <w:rsid w:val="002333E4"/>
    <w:rsid w:val="0023348E"/>
    <w:rsid w:val="0023355C"/>
    <w:rsid w:val="0023424C"/>
    <w:rsid w:val="002347C0"/>
    <w:rsid w:val="00234910"/>
    <w:rsid w:val="00234941"/>
    <w:rsid w:val="00234A0A"/>
    <w:rsid w:val="00234CFA"/>
    <w:rsid w:val="002357B7"/>
    <w:rsid w:val="00235976"/>
    <w:rsid w:val="00237603"/>
    <w:rsid w:val="002414D5"/>
    <w:rsid w:val="0024156C"/>
    <w:rsid w:val="00241812"/>
    <w:rsid w:val="00241899"/>
    <w:rsid w:val="00241A36"/>
    <w:rsid w:val="00241D22"/>
    <w:rsid w:val="002422DA"/>
    <w:rsid w:val="002424A1"/>
    <w:rsid w:val="0024275E"/>
    <w:rsid w:val="00242945"/>
    <w:rsid w:val="002434A1"/>
    <w:rsid w:val="002437B4"/>
    <w:rsid w:val="00243AD9"/>
    <w:rsid w:val="00243B5A"/>
    <w:rsid w:val="00243C89"/>
    <w:rsid w:val="0024422C"/>
    <w:rsid w:val="00244E70"/>
    <w:rsid w:val="002459C0"/>
    <w:rsid w:val="00245CDB"/>
    <w:rsid w:val="00246654"/>
    <w:rsid w:val="00247367"/>
    <w:rsid w:val="00251B8C"/>
    <w:rsid w:val="00251DEB"/>
    <w:rsid w:val="00252A00"/>
    <w:rsid w:val="00252F89"/>
    <w:rsid w:val="0025369F"/>
    <w:rsid w:val="0025381A"/>
    <w:rsid w:val="00254028"/>
    <w:rsid w:val="002541CF"/>
    <w:rsid w:val="00254482"/>
    <w:rsid w:val="002544BA"/>
    <w:rsid w:val="002561C6"/>
    <w:rsid w:val="00256985"/>
    <w:rsid w:val="00256C8B"/>
    <w:rsid w:val="0025708B"/>
    <w:rsid w:val="002571C7"/>
    <w:rsid w:val="00257FAE"/>
    <w:rsid w:val="00260AFD"/>
    <w:rsid w:val="00260B5E"/>
    <w:rsid w:val="00260BF0"/>
    <w:rsid w:val="002614EF"/>
    <w:rsid w:val="00261D48"/>
    <w:rsid w:val="0026200A"/>
    <w:rsid w:val="002629D9"/>
    <w:rsid w:val="00264BC4"/>
    <w:rsid w:val="00264BF2"/>
    <w:rsid w:val="00265A75"/>
    <w:rsid w:val="00266201"/>
    <w:rsid w:val="0026674A"/>
    <w:rsid w:val="00266B31"/>
    <w:rsid w:val="00267179"/>
    <w:rsid w:val="0026726E"/>
    <w:rsid w:val="00267AEE"/>
    <w:rsid w:val="00267C5B"/>
    <w:rsid w:val="00267C63"/>
    <w:rsid w:val="00267C7E"/>
    <w:rsid w:val="00270A24"/>
    <w:rsid w:val="00271254"/>
    <w:rsid w:val="00271350"/>
    <w:rsid w:val="00271EAE"/>
    <w:rsid w:val="0027231F"/>
    <w:rsid w:val="002726F1"/>
    <w:rsid w:val="002731BB"/>
    <w:rsid w:val="00273C87"/>
    <w:rsid w:val="002758E5"/>
    <w:rsid w:val="00276733"/>
    <w:rsid w:val="00276919"/>
    <w:rsid w:val="002771CB"/>
    <w:rsid w:val="002775F3"/>
    <w:rsid w:val="002808C8"/>
    <w:rsid w:val="002811C0"/>
    <w:rsid w:val="0028172E"/>
    <w:rsid w:val="00281A89"/>
    <w:rsid w:val="002824D2"/>
    <w:rsid w:val="0028268C"/>
    <w:rsid w:val="0028274E"/>
    <w:rsid w:val="00282FD0"/>
    <w:rsid w:val="00283571"/>
    <w:rsid w:val="0028366B"/>
    <w:rsid w:val="002837B7"/>
    <w:rsid w:val="0028381D"/>
    <w:rsid w:val="0028391E"/>
    <w:rsid w:val="00283961"/>
    <w:rsid w:val="00285208"/>
    <w:rsid w:val="00285A0D"/>
    <w:rsid w:val="0028622C"/>
    <w:rsid w:val="002865EE"/>
    <w:rsid w:val="002877B2"/>
    <w:rsid w:val="002904BB"/>
    <w:rsid w:val="00290C05"/>
    <w:rsid w:val="00290C21"/>
    <w:rsid w:val="0029119B"/>
    <w:rsid w:val="00292C12"/>
    <w:rsid w:val="002930FB"/>
    <w:rsid w:val="00293428"/>
    <w:rsid w:val="0029362F"/>
    <w:rsid w:val="002940B6"/>
    <w:rsid w:val="0029418E"/>
    <w:rsid w:val="00294263"/>
    <w:rsid w:val="00294886"/>
    <w:rsid w:val="002952AB"/>
    <w:rsid w:val="0029555E"/>
    <w:rsid w:val="0029559D"/>
    <w:rsid w:val="002961B7"/>
    <w:rsid w:val="0029623E"/>
    <w:rsid w:val="00296828"/>
    <w:rsid w:val="00296D3A"/>
    <w:rsid w:val="00296D49"/>
    <w:rsid w:val="002972BE"/>
    <w:rsid w:val="00297BC6"/>
    <w:rsid w:val="00297EEB"/>
    <w:rsid w:val="002A00A5"/>
    <w:rsid w:val="002A0303"/>
    <w:rsid w:val="002A0680"/>
    <w:rsid w:val="002A06EF"/>
    <w:rsid w:val="002A11EA"/>
    <w:rsid w:val="002A155F"/>
    <w:rsid w:val="002A1871"/>
    <w:rsid w:val="002A1A1B"/>
    <w:rsid w:val="002A1C5C"/>
    <w:rsid w:val="002A365B"/>
    <w:rsid w:val="002A4FD6"/>
    <w:rsid w:val="002A5661"/>
    <w:rsid w:val="002A5E71"/>
    <w:rsid w:val="002A73DF"/>
    <w:rsid w:val="002A7465"/>
    <w:rsid w:val="002B09D2"/>
    <w:rsid w:val="002B1C08"/>
    <w:rsid w:val="002B212A"/>
    <w:rsid w:val="002B3DE6"/>
    <w:rsid w:val="002B48BF"/>
    <w:rsid w:val="002B514C"/>
    <w:rsid w:val="002B58EB"/>
    <w:rsid w:val="002B5A3A"/>
    <w:rsid w:val="002B5D0B"/>
    <w:rsid w:val="002B78DE"/>
    <w:rsid w:val="002B7FB5"/>
    <w:rsid w:val="002C0226"/>
    <w:rsid w:val="002C0507"/>
    <w:rsid w:val="002C101D"/>
    <w:rsid w:val="002C1456"/>
    <w:rsid w:val="002C21DC"/>
    <w:rsid w:val="002C279A"/>
    <w:rsid w:val="002C37D7"/>
    <w:rsid w:val="002C3F1B"/>
    <w:rsid w:val="002C416E"/>
    <w:rsid w:val="002C49A7"/>
    <w:rsid w:val="002C566D"/>
    <w:rsid w:val="002C63BF"/>
    <w:rsid w:val="002C7704"/>
    <w:rsid w:val="002C7EB3"/>
    <w:rsid w:val="002D0332"/>
    <w:rsid w:val="002D1DDC"/>
    <w:rsid w:val="002D218A"/>
    <w:rsid w:val="002D3341"/>
    <w:rsid w:val="002D412C"/>
    <w:rsid w:val="002D46AF"/>
    <w:rsid w:val="002D4A19"/>
    <w:rsid w:val="002D58FC"/>
    <w:rsid w:val="002D5919"/>
    <w:rsid w:val="002D6315"/>
    <w:rsid w:val="002D633A"/>
    <w:rsid w:val="002D65BA"/>
    <w:rsid w:val="002D6902"/>
    <w:rsid w:val="002D6D2F"/>
    <w:rsid w:val="002D7CC9"/>
    <w:rsid w:val="002E0E82"/>
    <w:rsid w:val="002E12F1"/>
    <w:rsid w:val="002E15A6"/>
    <w:rsid w:val="002E54BA"/>
    <w:rsid w:val="002E6748"/>
    <w:rsid w:val="002E69EE"/>
    <w:rsid w:val="002E70C5"/>
    <w:rsid w:val="002E747E"/>
    <w:rsid w:val="002E78D7"/>
    <w:rsid w:val="002E7F94"/>
    <w:rsid w:val="002F0001"/>
    <w:rsid w:val="002F1E8B"/>
    <w:rsid w:val="002F1F0B"/>
    <w:rsid w:val="002F2833"/>
    <w:rsid w:val="002F2A7E"/>
    <w:rsid w:val="002F33B0"/>
    <w:rsid w:val="002F4794"/>
    <w:rsid w:val="002F483E"/>
    <w:rsid w:val="002F56DD"/>
    <w:rsid w:val="002F5E31"/>
    <w:rsid w:val="002F5E9C"/>
    <w:rsid w:val="002F7191"/>
    <w:rsid w:val="002F78A5"/>
    <w:rsid w:val="00300390"/>
    <w:rsid w:val="00301646"/>
    <w:rsid w:val="00301969"/>
    <w:rsid w:val="0030236B"/>
    <w:rsid w:val="00303200"/>
    <w:rsid w:val="00304064"/>
    <w:rsid w:val="00304289"/>
    <w:rsid w:val="00304FCA"/>
    <w:rsid w:val="00305013"/>
    <w:rsid w:val="00305770"/>
    <w:rsid w:val="00307960"/>
    <w:rsid w:val="003108B1"/>
    <w:rsid w:val="0031348C"/>
    <w:rsid w:val="0031366C"/>
    <w:rsid w:val="003136CA"/>
    <w:rsid w:val="003137CA"/>
    <w:rsid w:val="00313A2E"/>
    <w:rsid w:val="003146D5"/>
    <w:rsid w:val="003149B4"/>
    <w:rsid w:val="00314DA8"/>
    <w:rsid w:val="00315106"/>
    <w:rsid w:val="003154DD"/>
    <w:rsid w:val="00315AA8"/>
    <w:rsid w:val="00316274"/>
    <w:rsid w:val="00316ABD"/>
    <w:rsid w:val="00317DF2"/>
    <w:rsid w:val="00317E90"/>
    <w:rsid w:val="003200F3"/>
    <w:rsid w:val="0032054A"/>
    <w:rsid w:val="00320B54"/>
    <w:rsid w:val="00321514"/>
    <w:rsid w:val="0032185F"/>
    <w:rsid w:val="00321DCF"/>
    <w:rsid w:val="00322361"/>
    <w:rsid w:val="003229FB"/>
    <w:rsid w:val="00323776"/>
    <w:rsid w:val="00323C57"/>
    <w:rsid w:val="00324A56"/>
    <w:rsid w:val="00325394"/>
    <w:rsid w:val="00325743"/>
    <w:rsid w:val="0032628C"/>
    <w:rsid w:val="003266BF"/>
    <w:rsid w:val="00326791"/>
    <w:rsid w:val="00327A54"/>
    <w:rsid w:val="00327EE1"/>
    <w:rsid w:val="0033030A"/>
    <w:rsid w:val="00330B94"/>
    <w:rsid w:val="0033159B"/>
    <w:rsid w:val="00331774"/>
    <w:rsid w:val="00331876"/>
    <w:rsid w:val="003327CA"/>
    <w:rsid w:val="00332AA9"/>
    <w:rsid w:val="00333BE1"/>
    <w:rsid w:val="00334042"/>
    <w:rsid w:val="003348F0"/>
    <w:rsid w:val="0033533B"/>
    <w:rsid w:val="003354D4"/>
    <w:rsid w:val="003358D7"/>
    <w:rsid w:val="00335FB5"/>
    <w:rsid w:val="003362F0"/>
    <w:rsid w:val="00336891"/>
    <w:rsid w:val="00336A3B"/>
    <w:rsid w:val="00336CE2"/>
    <w:rsid w:val="00337457"/>
    <w:rsid w:val="003378DF"/>
    <w:rsid w:val="00337F99"/>
    <w:rsid w:val="0034011D"/>
    <w:rsid w:val="003406F0"/>
    <w:rsid w:val="00340E8F"/>
    <w:rsid w:val="003425B5"/>
    <w:rsid w:val="00342E5E"/>
    <w:rsid w:val="00342E6B"/>
    <w:rsid w:val="00343029"/>
    <w:rsid w:val="003431B9"/>
    <w:rsid w:val="003432F8"/>
    <w:rsid w:val="003436B0"/>
    <w:rsid w:val="00345082"/>
    <w:rsid w:val="00346653"/>
    <w:rsid w:val="0034684F"/>
    <w:rsid w:val="00346AA4"/>
    <w:rsid w:val="00347875"/>
    <w:rsid w:val="00347886"/>
    <w:rsid w:val="00350106"/>
    <w:rsid w:val="003505A3"/>
    <w:rsid w:val="003511B8"/>
    <w:rsid w:val="003514FD"/>
    <w:rsid w:val="0035161A"/>
    <w:rsid w:val="003551F6"/>
    <w:rsid w:val="003566B5"/>
    <w:rsid w:val="0035702A"/>
    <w:rsid w:val="00357103"/>
    <w:rsid w:val="003579D6"/>
    <w:rsid w:val="00360B78"/>
    <w:rsid w:val="0036144A"/>
    <w:rsid w:val="00361BCF"/>
    <w:rsid w:val="00361C14"/>
    <w:rsid w:val="00362329"/>
    <w:rsid w:val="00362A4E"/>
    <w:rsid w:val="00362E93"/>
    <w:rsid w:val="00363001"/>
    <w:rsid w:val="00363213"/>
    <w:rsid w:val="00363643"/>
    <w:rsid w:val="00363BBF"/>
    <w:rsid w:val="0036552C"/>
    <w:rsid w:val="0036607C"/>
    <w:rsid w:val="0036640D"/>
    <w:rsid w:val="00366E0D"/>
    <w:rsid w:val="00366E2B"/>
    <w:rsid w:val="003671B9"/>
    <w:rsid w:val="00367AD4"/>
    <w:rsid w:val="00370277"/>
    <w:rsid w:val="00370961"/>
    <w:rsid w:val="00370BFF"/>
    <w:rsid w:val="00370F41"/>
    <w:rsid w:val="003711C4"/>
    <w:rsid w:val="0037191A"/>
    <w:rsid w:val="00371B78"/>
    <w:rsid w:val="00372A7E"/>
    <w:rsid w:val="00372CB1"/>
    <w:rsid w:val="00373734"/>
    <w:rsid w:val="00373988"/>
    <w:rsid w:val="00374777"/>
    <w:rsid w:val="0037540D"/>
    <w:rsid w:val="00376399"/>
    <w:rsid w:val="00376B9E"/>
    <w:rsid w:val="0037756F"/>
    <w:rsid w:val="00380D6B"/>
    <w:rsid w:val="0038107A"/>
    <w:rsid w:val="0038120A"/>
    <w:rsid w:val="00382111"/>
    <w:rsid w:val="00382C00"/>
    <w:rsid w:val="00382C5B"/>
    <w:rsid w:val="0038344E"/>
    <w:rsid w:val="0038374C"/>
    <w:rsid w:val="003838EB"/>
    <w:rsid w:val="00383F24"/>
    <w:rsid w:val="00384BDD"/>
    <w:rsid w:val="00384C14"/>
    <w:rsid w:val="00385055"/>
    <w:rsid w:val="0038667B"/>
    <w:rsid w:val="00387E0A"/>
    <w:rsid w:val="003908B2"/>
    <w:rsid w:val="00390F1C"/>
    <w:rsid w:val="00390FF4"/>
    <w:rsid w:val="003911EF"/>
    <w:rsid w:val="00391A5B"/>
    <w:rsid w:val="00392797"/>
    <w:rsid w:val="003927C4"/>
    <w:rsid w:val="00392B69"/>
    <w:rsid w:val="00392F1F"/>
    <w:rsid w:val="0039445B"/>
    <w:rsid w:val="0039485C"/>
    <w:rsid w:val="00394ABA"/>
    <w:rsid w:val="00394E48"/>
    <w:rsid w:val="00395DF8"/>
    <w:rsid w:val="003964BB"/>
    <w:rsid w:val="00396D0F"/>
    <w:rsid w:val="0039774B"/>
    <w:rsid w:val="00397B08"/>
    <w:rsid w:val="00397CBC"/>
    <w:rsid w:val="003A00CD"/>
    <w:rsid w:val="003A010F"/>
    <w:rsid w:val="003A0400"/>
    <w:rsid w:val="003A1248"/>
    <w:rsid w:val="003A2850"/>
    <w:rsid w:val="003A3591"/>
    <w:rsid w:val="003A3599"/>
    <w:rsid w:val="003A3E63"/>
    <w:rsid w:val="003A410F"/>
    <w:rsid w:val="003A469B"/>
    <w:rsid w:val="003A48D8"/>
    <w:rsid w:val="003A4E63"/>
    <w:rsid w:val="003A550A"/>
    <w:rsid w:val="003A552D"/>
    <w:rsid w:val="003A5894"/>
    <w:rsid w:val="003A63C7"/>
    <w:rsid w:val="003A74F7"/>
    <w:rsid w:val="003B0C84"/>
    <w:rsid w:val="003B180B"/>
    <w:rsid w:val="003B21A0"/>
    <w:rsid w:val="003B41B9"/>
    <w:rsid w:val="003B4A65"/>
    <w:rsid w:val="003B5149"/>
    <w:rsid w:val="003B57C7"/>
    <w:rsid w:val="003B6253"/>
    <w:rsid w:val="003B6AF3"/>
    <w:rsid w:val="003B6E27"/>
    <w:rsid w:val="003B7BBA"/>
    <w:rsid w:val="003B7DFD"/>
    <w:rsid w:val="003B7FF7"/>
    <w:rsid w:val="003C0029"/>
    <w:rsid w:val="003C0456"/>
    <w:rsid w:val="003C1181"/>
    <w:rsid w:val="003C1624"/>
    <w:rsid w:val="003C1976"/>
    <w:rsid w:val="003C1B0B"/>
    <w:rsid w:val="003C1DFA"/>
    <w:rsid w:val="003C1EB7"/>
    <w:rsid w:val="003C280C"/>
    <w:rsid w:val="003C2D83"/>
    <w:rsid w:val="003C2FA6"/>
    <w:rsid w:val="003C4310"/>
    <w:rsid w:val="003C453F"/>
    <w:rsid w:val="003C5827"/>
    <w:rsid w:val="003C5E06"/>
    <w:rsid w:val="003C6204"/>
    <w:rsid w:val="003C641A"/>
    <w:rsid w:val="003C6D10"/>
    <w:rsid w:val="003C6E38"/>
    <w:rsid w:val="003C7731"/>
    <w:rsid w:val="003C7D5A"/>
    <w:rsid w:val="003D0324"/>
    <w:rsid w:val="003D06A1"/>
    <w:rsid w:val="003D076B"/>
    <w:rsid w:val="003D0941"/>
    <w:rsid w:val="003D18A9"/>
    <w:rsid w:val="003D1B89"/>
    <w:rsid w:val="003D22E3"/>
    <w:rsid w:val="003D2892"/>
    <w:rsid w:val="003D2C82"/>
    <w:rsid w:val="003D2D01"/>
    <w:rsid w:val="003D31F3"/>
    <w:rsid w:val="003D3228"/>
    <w:rsid w:val="003D3254"/>
    <w:rsid w:val="003D3278"/>
    <w:rsid w:val="003D358C"/>
    <w:rsid w:val="003D398F"/>
    <w:rsid w:val="003D4382"/>
    <w:rsid w:val="003D4D3E"/>
    <w:rsid w:val="003D5663"/>
    <w:rsid w:val="003D5984"/>
    <w:rsid w:val="003D5AC6"/>
    <w:rsid w:val="003D5F44"/>
    <w:rsid w:val="003D6173"/>
    <w:rsid w:val="003D640E"/>
    <w:rsid w:val="003D6523"/>
    <w:rsid w:val="003E0124"/>
    <w:rsid w:val="003E02FB"/>
    <w:rsid w:val="003E21E1"/>
    <w:rsid w:val="003E23B3"/>
    <w:rsid w:val="003E2CE5"/>
    <w:rsid w:val="003E3540"/>
    <w:rsid w:val="003E3907"/>
    <w:rsid w:val="003E3A21"/>
    <w:rsid w:val="003E4DDF"/>
    <w:rsid w:val="003E50CB"/>
    <w:rsid w:val="003E671F"/>
    <w:rsid w:val="003E6D48"/>
    <w:rsid w:val="003E7285"/>
    <w:rsid w:val="003E75C3"/>
    <w:rsid w:val="003F164B"/>
    <w:rsid w:val="003F1884"/>
    <w:rsid w:val="003F1D35"/>
    <w:rsid w:val="003F24CA"/>
    <w:rsid w:val="003F2751"/>
    <w:rsid w:val="003F280A"/>
    <w:rsid w:val="003F339D"/>
    <w:rsid w:val="003F3520"/>
    <w:rsid w:val="003F44EB"/>
    <w:rsid w:val="003F45A6"/>
    <w:rsid w:val="003F45F4"/>
    <w:rsid w:val="003F5C27"/>
    <w:rsid w:val="003F5F6A"/>
    <w:rsid w:val="003F63CD"/>
    <w:rsid w:val="003F6DFC"/>
    <w:rsid w:val="003F756B"/>
    <w:rsid w:val="003F7DFF"/>
    <w:rsid w:val="00400343"/>
    <w:rsid w:val="00400C4C"/>
    <w:rsid w:val="00400DD7"/>
    <w:rsid w:val="00400ECA"/>
    <w:rsid w:val="00401A72"/>
    <w:rsid w:val="00401B8B"/>
    <w:rsid w:val="00402A1B"/>
    <w:rsid w:val="004040F9"/>
    <w:rsid w:val="00404308"/>
    <w:rsid w:val="0040437B"/>
    <w:rsid w:val="0040476A"/>
    <w:rsid w:val="00404E0A"/>
    <w:rsid w:val="00405F59"/>
    <w:rsid w:val="00406A64"/>
    <w:rsid w:val="00406CAC"/>
    <w:rsid w:val="004106B9"/>
    <w:rsid w:val="00410893"/>
    <w:rsid w:val="00410D2C"/>
    <w:rsid w:val="00411E42"/>
    <w:rsid w:val="00412068"/>
    <w:rsid w:val="00412602"/>
    <w:rsid w:val="00412C37"/>
    <w:rsid w:val="00412E16"/>
    <w:rsid w:val="00412EA1"/>
    <w:rsid w:val="0041388B"/>
    <w:rsid w:val="00413E09"/>
    <w:rsid w:val="00414394"/>
    <w:rsid w:val="00414653"/>
    <w:rsid w:val="00414F9B"/>
    <w:rsid w:val="00414FF0"/>
    <w:rsid w:val="0041522C"/>
    <w:rsid w:val="004153EA"/>
    <w:rsid w:val="004156E4"/>
    <w:rsid w:val="004158F0"/>
    <w:rsid w:val="00416372"/>
    <w:rsid w:val="004163B4"/>
    <w:rsid w:val="0041664B"/>
    <w:rsid w:val="0041676A"/>
    <w:rsid w:val="0041676C"/>
    <w:rsid w:val="004167DF"/>
    <w:rsid w:val="00416E96"/>
    <w:rsid w:val="00417089"/>
    <w:rsid w:val="0041796F"/>
    <w:rsid w:val="00417BA0"/>
    <w:rsid w:val="00420067"/>
    <w:rsid w:val="00420299"/>
    <w:rsid w:val="00421071"/>
    <w:rsid w:val="004210AB"/>
    <w:rsid w:val="004210E6"/>
    <w:rsid w:val="00421E5E"/>
    <w:rsid w:val="0042237B"/>
    <w:rsid w:val="004227A8"/>
    <w:rsid w:val="00424F29"/>
    <w:rsid w:val="00425213"/>
    <w:rsid w:val="0042537F"/>
    <w:rsid w:val="00425E69"/>
    <w:rsid w:val="00426544"/>
    <w:rsid w:val="00426C32"/>
    <w:rsid w:val="0042750A"/>
    <w:rsid w:val="0042755C"/>
    <w:rsid w:val="00427917"/>
    <w:rsid w:val="0042796B"/>
    <w:rsid w:val="0043024B"/>
    <w:rsid w:val="00430523"/>
    <w:rsid w:val="004305DF"/>
    <w:rsid w:val="004307A3"/>
    <w:rsid w:val="00431C9B"/>
    <w:rsid w:val="004326D7"/>
    <w:rsid w:val="004326EA"/>
    <w:rsid w:val="00432A2F"/>
    <w:rsid w:val="004336F9"/>
    <w:rsid w:val="0043385E"/>
    <w:rsid w:val="004339CB"/>
    <w:rsid w:val="004339E7"/>
    <w:rsid w:val="004339F6"/>
    <w:rsid w:val="00433BFA"/>
    <w:rsid w:val="00434346"/>
    <w:rsid w:val="00434F34"/>
    <w:rsid w:val="00434FA8"/>
    <w:rsid w:val="00435325"/>
    <w:rsid w:val="004353EC"/>
    <w:rsid w:val="004356E2"/>
    <w:rsid w:val="00436F92"/>
    <w:rsid w:val="0043704A"/>
    <w:rsid w:val="00437884"/>
    <w:rsid w:val="004426A5"/>
    <w:rsid w:val="00443E8F"/>
    <w:rsid w:val="00443FB7"/>
    <w:rsid w:val="0044432C"/>
    <w:rsid w:val="00444576"/>
    <w:rsid w:val="00444B96"/>
    <w:rsid w:val="00444C03"/>
    <w:rsid w:val="0044608A"/>
    <w:rsid w:val="00446EFD"/>
    <w:rsid w:val="004471AA"/>
    <w:rsid w:val="00447B22"/>
    <w:rsid w:val="00450214"/>
    <w:rsid w:val="004502E7"/>
    <w:rsid w:val="004502FA"/>
    <w:rsid w:val="0045093F"/>
    <w:rsid w:val="0045226E"/>
    <w:rsid w:val="00452863"/>
    <w:rsid w:val="00452A75"/>
    <w:rsid w:val="00452FB9"/>
    <w:rsid w:val="00453A3C"/>
    <w:rsid w:val="00453FFD"/>
    <w:rsid w:val="00454C45"/>
    <w:rsid w:val="00455850"/>
    <w:rsid w:val="00455EDC"/>
    <w:rsid w:val="00456138"/>
    <w:rsid w:val="004562E9"/>
    <w:rsid w:val="00456421"/>
    <w:rsid w:val="00456F0C"/>
    <w:rsid w:val="00456F3D"/>
    <w:rsid w:val="0046078F"/>
    <w:rsid w:val="00460886"/>
    <w:rsid w:val="004609DE"/>
    <w:rsid w:val="00460DD5"/>
    <w:rsid w:val="00461441"/>
    <w:rsid w:val="00461BDD"/>
    <w:rsid w:val="00462B26"/>
    <w:rsid w:val="00462D78"/>
    <w:rsid w:val="004632D0"/>
    <w:rsid w:val="004632EE"/>
    <w:rsid w:val="004635F6"/>
    <w:rsid w:val="0046450D"/>
    <w:rsid w:val="0046457C"/>
    <w:rsid w:val="004651B9"/>
    <w:rsid w:val="00465274"/>
    <w:rsid w:val="00465D09"/>
    <w:rsid w:val="00466403"/>
    <w:rsid w:val="00466E87"/>
    <w:rsid w:val="004670B3"/>
    <w:rsid w:val="004671C6"/>
    <w:rsid w:val="0046737B"/>
    <w:rsid w:val="00467C35"/>
    <w:rsid w:val="00467CB9"/>
    <w:rsid w:val="0047067B"/>
    <w:rsid w:val="00470C85"/>
    <w:rsid w:val="0047110A"/>
    <w:rsid w:val="00471260"/>
    <w:rsid w:val="00471907"/>
    <w:rsid w:val="00471F76"/>
    <w:rsid w:val="004721BF"/>
    <w:rsid w:val="004725F7"/>
    <w:rsid w:val="00472968"/>
    <w:rsid w:val="00472ADB"/>
    <w:rsid w:val="00472B6A"/>
    <w:rsid w:val="00472B7E"/>
    <w:rsid w:val="00473BB8"/>
    <w:rsid w:val="00474506"/>
    <w:rsid w:val="0047489F"/>
    <w:rsid w:val="0047506D"/>
    <w:rsid w:val="0047534C"/>
    <w:rsid w:val="0047559D"/>
    <w:rsid w:val="00476BB7"/>
    <w:rsid w:val="00476C12"/>
    <w:rsid w:val="00477091"/>
    <w:rsid w:val="00477A3A"/>
    <w:rsid w:val="00477BAB"/>
    <w:rsid w:val="00477D87"/>
    <w:rsid w:val="00480321"/>
    <w:rsid w:val="00481905"/>
    <w:rsid w:val="00481B9F"/>
    <w:rsid w:val="00482A35"/>
    <w:rsid w:val="00483857"/>
    <w:rsid w:val="00483ADA"/>
    <w:rsid w:val="0048475F"/>
    <w:rsid w:val="00484782"/>
    <w:rsid w:val="00484B32"/>
    <w:rsid w:val="00484C99"/>
    <w:rsid w:val="0048608A"/>
    <w:rsid w:val="00486674"/>
    <w:rsid w:val="00486C1F"/>
    <w:rsid w:val="00490CD5"/>
    <w:rsid w:val="00490E9F"/>
    <w:rsid w:val="0049105D"/>
    <w:rsid w:val="004919ED"/>
    <w:rsid w:val="00491A97"/>
    <w:rsid w:val="00491F2D"/>
    <w:rsid w:val="00492EE4"/>
    <w:rsid w:val="004932D1"/>
    <w:rsid w:val="00493607"/>
    <w:rsid w:val="00493805"/>
    <w:rsid w:val="0049385F"/>
    <w:rsid w:val="00493FE0"/>
    <w:rsid w:val="00494070"/>
    <w:rsid w:val="004941F8"/>
    <w:rsid w:val="004942DE"/>
    <w:rsid w:val="00494CB4"/>
    <w:rsid w:val="004954BD"/>
    <w:rsid w:val="00495EF8"/>
    <w:rsid w:val="0049660A"/>
    <w:rsid w:val="00496C4A"/>
    <w:rsid w:val="004A0131"/>
    <w:rsid w:val="004A0376"/>
    <w:rsid w:val="004A206D"/>
    <w:rsid w:val="004A2254"/>
    <w:rsid w:val="004A2E54"/>
    <w:rsid w:val="004A4682"/>
    <w:rsid w:val="004A4782"/>
    <w:rsid w:val="004A55E5"/>
    <w:rsid w:val="004A5901"/>
    <w:rsid w:val="004A617F"/>
    <w:rsid w:val="004A678C"/>
    <w:rsid w:val="004A74E5"/>
    <w:rsid w:val="004B02C6"/>
    <w:rsid w:val="004B0788"/>
    <w:rsid w:val="004B11BC"/>
    <w:rsid w:val="004B1ACF"/>
    <w:rsid w:val="004B2513"/>
    <w:rsid w:val="004B2712"/>
    <w:rsid w:val="004B2A61"/>
    <w:rsid w:val="004B320A"/>
    <w:rsid w:val="004B3408"/>
    <w:rsid w:val="004B3623"/>
    <w:rsid w:val="004B3731"/>
    <w:rsid w:val="004B3E32"/>
    <w:rsid w:val="004B4C39"/>
    <w:rsid w:val="004B4D47"/>
    <w:rsid w:val="004B4DF4"/>
    <w:rsid w:val="004B4FC1"/>
    <w:rsid w:val="004B625E"/>
    <w:rsid w:val="004B6CDC"/>
    <w:rsid w:val="004B75D1"/>
    <w:rsid w:val="004B7D88"/>
    <w:rsid w:val="004B7E52"/>
    <w:rsid w:val="004C0817"/>
    <w:rsid w:val="004C0AB5"/>
    <w:rsid w:val="004C0EA6"/>
    <w:rsid w:val="004C1B3A"/>
    <w:rsid w:val="004C1C3B"/>
    <w:rsid w:val="004C3213"/>
    <w:rsid w:val="004C3268"/>
    <w:rsid w:val="004C3990"/>
    <w:rsid w:val="004C3C15"/>
    <w:rsid w:val="004C489D"/>
    <w:rsid w:val="004C4E1F"/>
    <w:rsid w:val="004C5692"/>
    <w:rsid w:val="004C5772"/>
    <w:rsid w:val="004C5BFD"/>
    <w:rsid w:val="004C5DB1"/>
    <w:rsid w:val="004C6316"/>
    <w:rsid w:val="004C6D87"/>
    <w:rsid w:val="004C7567"/>
    <w:rsid w:val="004C763F"/>
    <w:rsid w:val="004C7877"/>
    <w:rsid w:val="004C7A47"/>
    <w:rsid w:val="004C7DE6"/>
    <w:rsid w:val="004D0F02"/>
    <w:rsid w:val="004D1C11"/>
    <w:rsid w:val="004D1C73"/>
    <w:rsid w:val="004D1E1E"/>
    <w:rsid w:val="004D2E09"/>
    <w:rsid w:val="004D316B"/>
    <w:rsid w:val="004D383E"/>
    <w:rsid w:val="004D461C"/>
    <w:rsid w:val="004D4849"/>
    <w:rsid w:val="004D619E"/>
    <w:rsid w:val="004D71E7"/>
    <w:rsid w:val="004D7C89"/>
    <w:rsid w:val="004D7CC0"/>
    <w:rsid w:val="004E00C0"/>
    <w:rsid w:val="004E0861"/>
    <w:rsid w:val="004E09FC"/>
    <w:rsid w:val="004E1320"/>
    <w:rsid w:val="004E2CF7"/>
    <w:rsid w:val="004E3776"/>
    <w:rsid w:val="004E395D"/>
    <w:rsid w:val="004E4772"/>
    <w:rsid w:val="004E6329"/>
    <w:rsid w:val="004E6511"/>
    <w:rsid w:val="004E7B82"/>
    <w:rsid w:val="004F03F3"/>
    <w:rsid w:val="004F08A1"/>
    <w:rsid w:val="004F0EE4"/>
    <w:rsid w:val="004F151D"/>
    <w:rsid w:val="004F1B18"/>
    <w:rsid w:val="004F1C98"/>
    <w:rsid w:val="004F1D09"/>
    <w:rsid w:val="004F2C3B"/>
    <w:rsid w:val="004F2C92"/>
    <w:rsid w:val="004F2D34"/>
    <w:rsid w:val="004F2F78"/>
    <w:rsid w:val="004F3276"/>
    <w:rsid w:val="004F5D9A"/>
    <w:rsid w:val="004F695B"/>
    <w:rsid w:val="004F7707"/>
    <w:rsid w:val="004F7E50"/>
    <w:rsid w:val="005014D5"/>
    <w:rsid w:val="00502977"/>
    <w:rsid w:val="005030F2"/>
    <w:rsid w:val="00503398"/>
    <w:rsid w:val="00505766"/>
    <w:rsid w:val="00506F14"/>
    <w:rsid w:val="005072BC"/>
    <w:rsid w:val="00507440"/>
    <w:rsid w:val="00507A18"/>
    <w:rsid w:val="00510380"/>
    <w:rsid w:val="005122B1"/>
    <w:rsid w:val="005126CE"/>
    <w:rsid w:val="005134BD"/>
    <w:rsid w:val="00513C7B"/>
    <w:rsid w:val="00514D65"/>
    <w:rsid w:val="00514E5A"/>
    <w:rsid w:val="00515622"/>
    <w:rsid w:val="00515E0E"/>
    <w:rsid w:val="00516DED"/>
    <w:rsid w:val="00516FE4"/>
    <w:rsid w:val="005171F4"/>
    <w:rsid w:val="00517671"/>
    <w:rsid w:val="00517756"/>
    <w:rsid w:val="00520105"/>
    <w:rsid w:val="005208C6"/>
    <w:rsid w:val="00521A84"/>
    <w:rsid w:val="00521DF7"/>
    <w:rsid w:val="00521ECC"/>
    <w:rsid w:val="00521EDD"/>
    <w:rsid w:val="00522317"/>
    <w:rsid w:val="005226B8"/>
    <w:rsid w:val="0052270B"/>
    <w:rsid w:val="0052320C"/>
    <w:rsid w:val="00523549"/>
    <w:rsid w:val="0052365E"/>
    <w:rsid w:val="0052377E"/>
    <w:rsid w:val="0052421B"/>
    <w:rsid w:val="005244F9"/>
    <w:rsid w:val="005246A5"/>
    <w:rsid w:val="005247AB"/>
    <w:rsid w:val="0052525F"/>
    <w:rsid w:val="005254E8"/>
    <w:rsid w:val="00525D54"/>
    <w:rsid w:val="00526085"/>
    <w:rsid w:val="00526CD1"/>
    <w:rsid w:val="00527251"/>
    <w:rsid w:val="0052766D"/>
    <w:rsid w:val="00527B6E"/>
    <w:rsid w:val="00527B7B"/>
    <w:rsid w:val="00527F2F"/>
    <w:rsid w:val="00530367"/>
    <w:rsid w:val="00531A07"/>
    <w:rsid w:val="00532B85"/>
    <w:rsid w:val="00533887"/>
    <w:rsid w:val="0053406A"/>
    <w:rsid w:val="0053424F"/>
    <w:rsid w:val="00534C4D"/>
    <w:rsid w:val="005356DB"/>
    <w:rsid w:val="00535F63"/>
    <w:rsid w:val="00536773"/>
    <w:rsid w:val="005367CE"/>
    <w:rsid w:val="0053680C"/>
    <w:rsid w:val="00536CB1"/>
    <w:rsid w:val="005375E2"/>
    <w:rsid w:val="005403A5"/>
    <w:rsid w:val="00540E5B"/>
    <w:rsid w:val="00541615"/>
    <w:rsid w:val="00541CE6"/>
    <w:rsid w:val="00541E06"/>
    <w:rsid w:val="005426CE"/>
    <w:rsid w:val="00542BD3"/>
    <w:rsid w:val="00542C65"/>
    <w:rsid w:val="005434C9"/>
    <w:rsid w:val="00545EC1"/>
    <w:rsid w:val="00546375"/>
    <w:rsid w:val="00547346"/>
    <w:rsid w:val="0054750B"/>
    <w:rsid w:val="00547A0F"/>
    <w:rsid w:val="00547C57"/>
    <w:rsid w:val="00550027"/>
    <w:rsid w:val="00553625"/>
    <w:rsid w:val="00557289"/>
    <w:rsid w:val="005573F8"/>
    <w:rsid w:val="00557877"/>
    <w:rsid w:val="00557D51"/>
    <w:rsid w:val="00560EC1"/>
    <w:rsid w:val="005614A2"/>
    <w:rsid w:val="005619DA"/>
    <w:rsid w:val="00561DD0"/>
    <w:rsid w:val="0056208F"/>
    <w:rsid w:val="00562F3E"/>
    <w:rsid w:val="005632AD"/>
    <w:rsid w:val="005648C7"/>
    <w:rsid w:val="00564955"/>
    <w:rsid w:val="00565741"/>
    <w:rsid w:val="00565B69"/>
    <w:rsid w:val="00565C29"/>
    <w:rsid w:val="00566B32"/>
    <w:rsid w:val="00566F0E"/>
    <w:rsid w:val="005674BD"/>
    <w:rsid w:val="005676E9"/>
    <w:rsid w:val="00570135"/>
    <w:rsid w:val="005703A3"/>
    <w:rsid w:val="00570737"/>
    <w:rsid w:val="00570C29"/>
    <w:rsid w:val="00571234"/>
    <w:rsid w:val="005728CA"/>
    <w:rsid w:val="00572CC7"/>
    <w:rsid w:val="0057312B"/>
    <w:rsid w:val="00573136"/>
    <w:rsid w:val="00573333"/>
    <w:rsid w:val="005741B2"/>
    <w:rsid w:val="005745EB"/>
    <w:rsid w:val="00574816"/>
    <w:rsid w:val="00575957"/>
    <w:rsid w:val="00575EF9"/>
    <w:rsid w:val="005766A6"/>
    <w:rsid w:val="005767A5"/>
    <w:rsid w:val="00576A01"/>
    <w:rsid w:val="0057743D"/>
    <w:rsid w:val="00577691"/>
    <w:rsid w:val="005802B9"/>
    <w:rsid w:val="0058095E"/>
    <w:rsid w:val="00580DE2"/>
    <w:rsid w:val="005815FF"/>
    <w:rsid w:val="0058162C"/>
    <w:rsid w:val="0058176E"/>
    <w:rsid w:val="00581899"/>
    <w:rsid w:val="005819E4"/>
    <w:rsid w:val="00581B28"/>
    <w:rsid w:val="00582679"/>
    <w:rsid w:val="00582B06"/>
    <w:rsid w:val="00582CA0"/>
    <w:rsid w:val="00582D0F"/>
    <w:rsid w:val="00582DCE"/>
    <w:rsid w:val="00583159"/>
    <w:rsid w:val="0058343D"/>
    <w:rsid w:val="00583D97"/>
    <w:rsid w:val="00584307"/>
    <w:rsid w:val="005843F4"/>
    <w:rsid w:val="0058534A"/>
    <w:rsid w:val="00585756"/>
    <w:rsid w:val="00585773"/>
    <w:rsid w:val="00585C3B"/>
    <w:rsid w:val="005861B4"/>
    <w:rsid w:val="0058698E"/>
    <w:rsid w:val="00586C6A"/>
    <w:rsid w:val="00587F9E"/>
    <w:rsid w:val="005907D0"/>
    <w:rsid w:val="005909F0"/>
    <w:rsid w:val="00591210"/>
    <w:rsid w:val="005913D7"/>
    <w:rsid w:val="0059144B"/>
    <w:rsid w:val="00591568"/>
    <w:rsid w:val="005919E3"/>
    <w:rsid w:val="0059272D"/>
    <w:rsid w:val="00593FA9"/>
    <w:rsid w:val="00594201"/>
    <w:rsid w:val="00595946"/>
    <w:rsid w:val="00596C75"/>
    <w:rsid w:val="00596CF1"/>
    <w:rsid w:val="00596E62"/>
    <w:rsid w:val="00597733"/>
    <w:rsid w:val="005A1944"/>
    <w:rsid w:val="005A2B10"/>
    <w:rsid w:val="005A34A1"/>
    <w:rsid w:val="005A4C8E"/>
    <w:rsid w:val="005A559E"/>
    <w:rsid w:val="005A570F"/>
    <w:rsid w:val="005A59BC"/>
    <w:rsid w:val="005A6916"/>
    <w:rsid w:val="005A6CBC"/>
    <w:rsid w:val="005A7997"/>
    <w:rsid w:val="005B0BD1"/>
    <w:rsid w:val="005B0F0E"/>
    <w:rsid w:val="005B130E"/>
    <w:rsid w:val="005B1704"/>
    <w:rsid w:val="005B1CE3"/>
    <w:rsid w:val="005B2851"/>
    <w:rsid w:val="005B2866"/>
    <w:rsid w:val="005B28E7"/>
    <w:rsid w:val="005B2D7F"/>
    <w:rsid w:val="005B310C"/>
    <w:rsid w:val="005B3E89"/>
    <w:rsid w:val="005B403D"/>
    <w:rsid w:val="005B51C1"/>
    <w:rsid w:val="005B601A"/>
    <w:rsid w:val="005B6917"/>
    <w:rsid w:val="005B7785"/>
    <w:rsid w:val="005B7D13"/>
    <w:rsid w:val="005C0249"/>
    <w:rsid w:val="005C05C9"/>
    <w:rsid w:val="005C07A5"/>
    <w:rsid w:val="005C0A1F"/>
    <w:rsid w:val="005C0F86"/>
    <w:rsid w:val="005C184F"/>
    <w:rsid w:val="005C1C35"/>
    <w:rsid w:val="005C24C0"/>
    <w:rsid w:val="005C26E4"/>
    <w:rsid w:val="005C2861"/>
    <w:rsid w:val="005C325E"/>
    <w:rsid w:val="005C36DD"/>
    <w:rsid w:val="005C3C93"/>
    <w:rsid w:val="005C553F"/>
    <w:rsid w:val="005C55E1"/>
    <w:rsid w:val="005C5A3D"/>
    <w:rsid w:val="005C5F00"/>
    <w:rsid w:val="005C5F13"/>
    <w:rsid w:val="005C6480"/>
    <w:rsid w:val="005C6552"/>
    <w:rsid w:val="005C6BF3"/>
    <w:rsid w:val="005C7923"/>
    <w:rsid w:val="005D0AD5"/>
    <w:rsid w:val="005D140B"/>
    <w:rsid w:val="005D1844"/>
    <w:rsid w:val="005D1A28"/>
    <w:rsid w:val="005D27D2"/>
    <w:rsid w:val="005D2870"/>
    <w:rsid w:val="005D2D0E"/>
    <w:rsid w:val="005D2D72"/>
    <w:rsid w:val="005D2D7C"/>
    <w:rsid w:val="005D2DBE"/>
    <w:rsid w:val="005D391F"/>
    <w:rsid w:val="005D4580"/>
    <w:rsid w:val="005D4F50"/>
    <w:rsid w:val="005D551B"/>
    <w:rsid w:val="005D55FC"/>
    <w:rsid w:val="005D5602"/>
    <w:rsid w:val="005D5628"/>
    <w:rsid w:val="005D5891"/>
    <w:rsid w:val="005D59BE"/>
    <w:rsid w:val="005D63C1"/>
    <w:rsid w:val="005D64E0"/>
    <w:rsid w:val="005D6D6A"/>
    <w:rsid w:val="005D704C"/>
    <w:rsid w:val="005E03A0"/>
    <w:rsid w:val="005E1E40"/>
    <w:rsid w:val="005E25FC"/>
    <w:rsid w:val="005E3814"/>
    <w:rsid w:val="005E4006"/>
    <w:rsid w:val="005E40C9"/>
    <w:rsid w:val="005E425C"/>
    <w:rsid w:val="005E51D3"/>
    <w:rsid w:val="005E530E"/>
    <w:rsid w:val="005E557A"/>
    <w:rsid w:val="005E5A1D"/>
    <w:rsid w:val="005E69A7"/>
    <w:rsid w:val="005E7111"/>
    <w:rsid w:val="005E7A82"/>
    <w:rsid w:val="005F06E0"/>
    <w:rsid w:val="005F1429"/>
    <w:rsid w:val="005F197A"/>
    <w:rsid w:val="005F229D"/>
    <w:rsid w:val="005F2857"/>
    <w:rsid w:val="005F2BDA"/>
    <w:rsid w:val="005F34AD"/>
    <w:rsid w:val="005F3C7C"/>
    <w:rsid w:val="005F3ED7"/>
    <w:rsid w:val="005F45DF"/>
    <w:rsid w:val="005F56FD"/>
    <w:rsid w:val="005F672F"/>
    <w:rsid w:val="005F6B19"/>
    <w:rsid w:val="005F7BCC"/>
    <w:rsid w:val="00600C9A"/>
    <w:rsid w:val="00601DEE"/>
    <w:rsid w:val="00602535"/>
    <w:rsid w:val="006028FC"/>
    <w:rsid w:val="00602AB2"/>
    <w:rsid w:val="006035F3"/>
    <w:rsid w:val="006042FB"/>
    <w:rsid w:val="006053C1"/>
    <w:rsid w:val="006058A4"/>
    <w:rsid w:val="00607551"/>
    <w:rsid w:val="006101C9"/>
    <w:rsid w:val="006106A0"/>
    <w:rsid w:val="00610977"/>
    <w:rsid w:val="006109E6"/>
    <w:rsid w:val="00611336"/>
    <w:rsid w:val="00611F28"/>
    <w:rsid w:val="006128DB"/>
    <w:rsid w:val="00612F52"/>
    <w:rsid w:val="00612F65"/>
    <w:rsid w:val="0061407E"/>
    <w:rsid w:val="006145AB"/>
    <w:rsid w:val="00614E80"/>
    <w:rsid w:val="006150CF"/>
    <w:rsid w:val="00615F71"/>
    <w:rsid w:val="006161AD"/>
    <w:rsid w:val="00617215"/>
    <w:rsid w:val="006172CA"/>
    <w:rsid w:val="00617DCC"/>
    <w:rsid w:val="006208FE"/>
    <w:rsid w:val="00620CF9"/>
    <w:rsid w:val="006210F3"/>
    <w:rsid w:val="00621239"/>
    <w:rsid w:val="006214BD"/>
    <w:rsid w:val="00621519"/>
    <w:rsid w:val="0062250D"/>
    <w:rsid w:val="00622B53"/>
    <w:rsid w:val="00623077"/>
    <w:rsid w:val="00623A11"/>
    <w:rsid w:val="006240EA"/>
    <w:rsid w:val="006241AA"/>
    <w:rsid w:val="00625C54"/>
    <w:rsid w:val="00625C7C"/>
    <w:rsid w:val="00625E49"/>
    <w:rsid w:val="00625E6E"/>
    <w:rsid w:val="00626FDE"/>
    <w:rsid w:val="00627086"/>
    <w:rsid w:val="0062734E"/>
    <w:rsid w:val="00627411"/>
    <w:rsid w:val="00630172"/>
    <w:rsid w:val="00630246"/>
    <w:rsid w:val="006302DE"/>
    <w:rsid w:val="00631470"/>
    <w:rsid w:val="006316E8"/>
    <w:rsid w:val="0063237A"/>
    <w:rsid w:val="006324F0"/>
    <w:rsid w:val="00633C4D"/>
    <w:rsid w:val="00633FA5"/>
    <w:rsid w:val="00634A08"/>
    <w:rsid w:val="006353E5"/>
    <w:rsid w:val="0063540C"/>
    <w:rsid w:val="006358E6"/>
    <w:rsid w:val="00635988"/>
    <w:rsid w:val="0063731D"/>
    <w:rsid w:val="0063771C"/>
    <w:rsid w:val="00637F19"/>
    <w:rsid w:val="00640985"/>
    <w:rsid w:val="006419ED"/>
    <w:rsid w:val="006421FF"/>
    <w:rsid w:val="00642AC3"/>
    <w:rsid w:val="00642DEE"/>
    <w:rsid w:val="00643566"/>
    <w:rsid w:val="00643ADF"/>
    <w:rsid w:val="0064535D"/>
    <w:rsid w:val="006462A5"/>
    <w:rsid w:val="00646308"/>
    <w:rsid w:val="00646AA1"/>
    <w:rsid w:val="00646F7C"/>
    <w:rsid w:val="00647DF1"/>
    <w:rsid w:val="00647EED"/>
    <w:rsid w:val="00647FC6"/>
    <w:rsid w:val="00650016"/>
    <w:rsid w:val="00651CBE"/>
    <w:rsid w:val="00651CD5"/>
    <w:rsid w:val="00651DBC"/>
    <w:rsid w:val="006521C9"/>
    <w:rsid w:val="00652600"/>
    <w:rsid w:val="006530F0"/>
    <w:rsid w:val="0065376F"/>
    <w:rsid w:val="00654AB0"/>
    <w:rsid w:val="00654E1D"/>
    <w:rsid w:val="00654E3A"/>
    <w:rsid w:val="00656220"/>
    <w:rsid w:val="0065684B"/>
    <w:rsid w:val="00656B41"/>
    <w:rsid w:val="00656D93"/>
    <w:rsid w:val="006574AE"/>
    <w:rsid w:val="006600FE"/>
    <w:rsid w:val="0066072F"/>
    <w:rsid w:val="00660F54"/>
    <w:rsid w:val="006620DC"/>
    <w:rsid w:val="00662410"/>
    <w:rsid w:val="006624D0"/>
    <w:rsid w:val="00662B38"/>
    <w:rsid w:val="00663116"/>
    <w:rsid w:val="006641FF"/>
    <w:rsid w:val="00664A2B"/>
    <w:rsid w:val="00664A76"/>
    <w:rsid w:val="0066549E"/>
    <w:rsid w:val="006656B6"/>
    <w:rsid w:val="0066579F"/>
    <w:rsid w:val="00665A2C"/>
    <w:rsid w:val="00665F24"/>
    <w:rsid w:val="006660EE"/>
    <w:rsid w:val="00666BE2"/>
    <w:rsid w:val="00666C20"/>
    <w:rsid w:val="00666DF8"/>
    <w:rsid w:val="00667079"/>
    <w:rsid w:val="006675E1"/>
    <w:rsid w:val="00667D6C"/>
    <w:rsid w:val="006700B6"/>
    <w:rsid w:val="00670700"/>
    <w:rsid w:val="00671D4C"/>
    <w:rsid w:val="00672D89"/>
    <w:rsid w:val="00672DEE"/>
    <w:rsid w:val="00673208"/>
    <w:rsid w:val="00673249"/>
    <w:rsid w:val="00673582"/>
    <w:rsid w:val="0067375C"/>
    <w:rsid w:val="00674406"/>
    <w:rsid w:val="00674E8D"/>
    <w:rsid w:val="00675B09"/>
    <w:rsid w:val="00676BFF"/>
    <w:rsid w:val="00676C33"/>
    <w:rsid w:val="00677133"/>
    <w:rsid w:val="00677B1D"/>
    <w:rsid w:val="006804DD"/>
    <w:rsid w:val="006807CE"/>
    <w:rsid w:val="00680EA8"/>
    <w:rsid w:val="006815B7"/>
    <w:rsid w:val="00681663"/>
    <w:rsid w:val="00682A19"/>
    <w:rsid w:val="00682C94"/>
    <w:rsid w:val="00682D60"/>
    <w:rsid w:val="006832E4"/>
    <w:rsid w:val="00683849"/>
    <w:rsid w:val="006840D6"/>
    <w:rsid w:val="00684198"/>
    <w:rsid w:val="00685336"/>
    <w:rsid w:val="006859D1"/>
    <w:rsid w:val="00685AA6"/>
    <w:rsid w:val="00686452"/>
    <w:rsid w:val="00686ED4"/>
    <w:rsid w:val="00686F51"/>
    <w:rsid w:val="00687485"/>
    <w:rsid w:val="006903F6"/>
    <w:rsid w:val="00690835"/>
    <w:rsid w:val="00690C3F"/>
    <w:rsid w:val="00691946"/>
    <w:rsid w:val="00691F96"/>
    <w:rsid w:val="00692659"/>
    <w:rsid w:val="00692BBB"/>
    <w:rsid w:val="00693617"/>
    <w:rsid w:val="00694375"/>
    <w:rsid w:val="0069449E"/>
    <w:rsid w:val="00694850"/>
    <w:rsid w:val="00696659"/>
    <w:rsid w:val="006969AC"/>
    <w:rsid w:val="00696DF6"/>
    <w:rsid w:val="00697BFE"/>
    <w:rsid w:val="006A1A7E"/>
    <w:rsid w:val="006A23A1"/>
    <w:rsid w:val="006A275D"/>
    <w:rsid w:val="006A27A3"/>
    <w:rsid w:val="006A3110"/>
    <w:rsid w:val="006A31E8"/>
    <w:rsid w:val="006A3966"/>
    <w:rsid w:val="006A3DE0"/>
    <w:rsid w:val="006A4A43"/>
    <w:rsid w:val="006A51F7"/>
    <w:rsid w:val="006A5524"/>
    <w:rsid w:val="006A5CE3"/>
    <w:rsid w:val="006A5DB0"/>
    <w:rsid w:val="006A7142"/>
    <w:rsid w:val="006A72A4"/>
    <w:rsid w:val="006A75D9"/>
    <w:rsid w:val="006A7B4F"/>
    <w:rsid w:val="006A7D62"/>
    <w:rsid w:val="006B023C"/>
    <w:rsid w:val="006B04B4"/>
    <w:rsid w:val="006B09B7"/>
    <w:rsid w:val="006B1F3E"/>
    <w:rsid w:val="006B29E2"/>
    <w:rsid w:val="006B2BB3"/>
    <w:rsid w:val="006B33FC"/>
    <w:rsid w:val="006B37AF"/>
    <w:rsid w:val="006B426B"/>
    <w:rsid w:val="006B443C"/>
    <w:rsid w:val="006B4C39"/>
    <w:rsid w:val="006B525B"/>
    <w:rsid w:val="006B53D8"/>
    <w:rsid w:val="006B5829"/>
    <w:rsid w:val="006B5A42"/>
    <w:rsid w:val="006B61B0"/>
    <w:rsid w:val="006B73A1"/>
    <w:rsid w:val="006C043F"/>
    <w:rsid w:val="006C0615"/>
    <w:rsid w:val="006C1071"/>
    <w:rsid w:val="006C22F4"/>
    <w:rsid w:val="006C25DF"/>
    <w:rsid w:val="006C2864"/>
    <w:rsid w:val="006C2D8B"/>
    <w:rsid w:val="006C2FF8"/>
    <w:rsid w:val="006C30F3"/>
    <w:rsid w:val="006C379B"/>
    <w:rsid w:val="006C37AF"/>
    <w:rsid w:val="006C3B8E"/>
    <w:rsid w:val="006C5EFB"/>
    <w:rsid w:val="006C6687"/>
    <w:rsid w:val="006C7E71"/>
    <w:rsid w:val="006C7F26"/>
    <w:rsid w:val="006D0175"/>
    <w:rsid w:val="006D01ED"/>
    <w:rsid w:val="006D0B43"/>
    <w:rsid w:val="006D11EC"/>
    <w:rsid w:val="006D1703"/>
    <w:rsid w:val="006D181B"/>
    <w:rsid w:val="006D1E66"/>
    <w:rsid w:val="006D2286"/>
    <w:rsid w:val="006D29C4"/>
    <w:rsid w:val="006D2ACB"/>
    <w:rsid w:val="006D2DA7"/>
    <w:rsid w:val="006D37CD"/>
    <w:rsid w:val="006D39F3"/>
    <w:rsid w:val="006D3F69"/>
    <w:rsid w:val="006D43B6"/>
    <w:rsid w:val="006D49D9"/>
    <w:rsid w:val="006D50A6"/>
    <w:rsid w:val="006D5500"/>
    <w:rsid w:val="006D560D"/>
    <w:rsid w:val="006D60EC"/>
    <w:rsid w:val="006D6F91"/>
    <w:rsid w:val="006D7D0B"/>
    <w:rsid w:val="006E0451"/>
    <w:rsid w:val="006E081F"/>
    <w:rsid w:val="006E0CA3"/>
    <w:rsid w:val="006E12F7"/>
    <w:rsid w:val="006E15D5"/>
    <w:rsid w:val="006E206D"/>
    <w:rsid w:val="006E20D0"/>
    <w:rsid w:val="006E2CCE"/>
    <w:rsid w:val="006E3756"/>
    <w:rsid w:val="006E3A90"/>
    <w:rsid w:val="006E4243"/>
    <w:rsid w:val="006E4976"/>
    <w:rsid w:val="006E4F85"/>
    <w:rsid w:val="006E50B3"/>
    <w:rsid w:val="006E5250"/>
    <w:rsid w:val="006E5F27"/>
    <w:rsid w:val="006E6263"/>
    <w:rsid w:val="006E6486"/>
    <w:rsid w:val="006E6568"/>
    <w:rsid w:val="006E678A"/>
    <w:rsid w:val="006E7B89"/>
    <w:rsid w:val="006F1DE3"/>
    <w:rsid w:val="006F2A31"/>
    <w:rsid w:val="006F2E5E"/>
    <w:rsid w:val="006F311B"/>
    <w:rsid w:val="006F3BE7"/>
    <w:rsid w:val="006F3F21"/>
    <w:rsid w:val="006F4035"/>
    <w:rsid w:val="006F4187"/>
    <w:rsid w:val="006F42CB"/>
    <w:rsid w:val="006F4FA6"/>
    <w:rsid w:val="006F5D29"/>
    <w:rsid w:val="006F6FB6"/>
    <w:rsid w:val="006F75B1"/>
    <w:rsid w:val="006F77B5"/>
    <w:rsid w:val="006F7B9A"/>
    <w:rsid w:val="006F7CD2"/>
    <w:rsid w:val="007004C7"/>
    <w:rsid w:val="007023B9"/>
    <w:rsid w:val="00702DBB"/>
    <w:rsid w:val="00702DD3"/>
    <w:rsid w:val="00702F3B"/>
    <w:rsid w:val="00704A74"/>
    <w:rsid w:val="00704BA8"/>
    <w:rsid w:val="007054CC"/>
    <w:rsid w:val="007059D0"/>
    <w:rsid w:val="00705DC0"/>
    <w:rsid w:val="00706424"/>
    <w:rsid w:val="007069BE"/>
    <w:rsid w:val="00706A01"/>
    <w:rsid w:val="00706C7F"/>
    <w:rsid w:val="0070746B"/>
    <w:rsid w:val="00707750"/>
    <w:rsid w:val="00710232"/>
    <w:rsid w:val="00710590"/>
    <w:rsid w:val="00711093"/>
    <w:rsid w:val="00711841"/>
    <w:rsid w:val="0071189B"/>
    <w:rsid w:val="00712153"/>
    <w:rsid w:val="007121E7"/>
    <w:rsid w:val="007128E4"/>
    <w:rsid w:val="00712CA2"/>
    <w:rsid w:val="007131AA"/>
    <w:rsid w:val="00713312"/>
    <w:rsid w:val="00713E85"/>
    <w:rsid w:val="007154A7"/>
    <w:rsid w:val="007174B5"/>
    <w:rsid w:val="00717626"/>
    <w:rsid w:val="00717673"/>
    <w:rsid w:val="007177F9"/>
    <w:rsid w:val="00717D6A"/>
    <w:rsid w:val="00720023"/>
    <w:rsid w:val="00721D10"/>
    <w:rsid w:val="00722046"/>
    <w:rsid w:val="0072280C"/>
    <w:rsid w:val="00722F4B"/>
    <w:rsid w:val="00722FD7"/>
    <w:rsid w:val="007230EC"/>
    <w:rsid w:val="00723DF9"/>
    <w:rsid w:val="007248A1"/>
    <w:rsid w:val="00725BBD"/>
    <w:rsid w:val="00726186"/>
    <w:rsid w:val="00727E67"/>
    <w:rsid w:val="00727F49"/>
    <w:rsid w:val="00730519"/>
    <w:rsid w:val="00733418"/>
    <w:rsid w:val="007338F0"/>
    <w:rsid w:val="00733E6C"/>
    <w:rsid w:val="00734610"/>
    <w:rsid w:val="00734E31"/>
    <w:rsid w:val="007366B3"/>
    <w:rsid w:val="007369F0"/>
    <w:rsid w:val="00736D7C"/>
    <w:rsid w:val="00737D68"/>
    <w:rsid w:val="00737F1B"/>
    <w:rsid w:val="00740ACF"/>
    <w:rsid w:val="007413FC"/>
    <w:rsid w:val="0074151D"/>
    <w:rsid w:val="00741611"/>
    <w:rsid w:val="007418A1"/>
    <w:rsid w:val="007430DD"/>
    <w:rsid w:val="00743148"/>
    <w:rsid w:val="007434F5"/>
    <w:rsid w:val="00743CB3"/>
    <w:rsid w:val="0074410F"/>
    <w:rsid w:val="00744A0D"/>
    <w:rsid w:val="0074654A"/>
    <w:rsid w:val="00746D73"/>
    <w:rsid w:val="00747133"/>
    <w:rsid w:val="00750EA2"/>
    <w:rsid w:val="0075117C"/>
    <w:rsid w:val="007515F4"/>
    <w:rsid w:val="00751D69"/>
    <w:rsid w:val="00752408"/>
    <w:rsid w:val="007527CD"/>
    <w:rsid w:val="0075356A"/>
    <w:rsid w:val="007536D5"/>
    <w:rsid w:val="007541F2"/>
    <w:rsid w:val="007552AD"/>
    <w:rsid w:val="0075543B"/>
    <w:rsid w:val="007556D0"/>
    <w:rsid w:val="0075641B"/>
    <w:rsid w:val="007570EF"/>
    <w:rsid w:val="0075756F"/>
    <w:rsid w:val="007576DA"/>
    <w:rsid w:val="00757A7F"/>
    <w:rsid w:val="00757D4E"/>
    <w:rsid w:val="00760534"/>
    <w:rsid w:val="0076084F"/>
    <w:rsid w:val="0076131D"/>
    <w:rsid w:val="007627E4"/>
    <w:rsid w:val="007629BD"/>
    <w:rsid w:val="00762BED"/>
    <w:rsid w:val="00763A8E"/>
    <w:rsid w:val="00763BFF"/>
    <w:rsid w:val="00764B80"/>
    <w:rsid w:val="00764CCF"/>
    <w:rsid w:val="00765132"/>
    <w:rsid w:val="00765456"/>
    <w:rsid w:val="00765A0B"/>
    <w:rsid w:val="00765D30"/>
    <w:rsid w:val="00765E5C"/>
    <w:rsid w:val="007666BD"/>
    <w:rsid w:val="007668B7"/>
    <w:rsid w:val="007672EB"/>
    <w:rsid w:val="007700B7"/>
    <w:rsid w:val="00770170"/>
    <w:rsid w:val="00770346"/>
    <w:rsid w:val="007703CA"/>
    <w:rsid w:val="00770F85"/>
    <w:rsid w:val="00771FB3"/>
    <w:rsid w:val="0077365B"/>
    <w:rsid w:val="00774DB8"/>
    <w:rsid w:val="007753C8"/>
    <w:rsid w:val="00775E6D"/>
    <w:rsid w:val="007777D5"/>
    <w:rsid w:val="007816CF"/>
    <w:rsid w:val="00782087"/>
    <w:rsid w:val="0078213B"/>
    <w:rsid w:val="0078286C"/>
    <w:rsid w:val="007830E3"/>
    <w:rsid w:val="00783510"/>
    <w:rsid w:val="00783E4C"/>
    <w:rsid w:val="00784869"/>
    <w:rsid w:val="007849B3"/>
    <w:rsid w:val="00785950"/>
    <w:rsid w:val="00785CAD"/>
    <w:rsid w:val="007871B6"/>
    <w:rsid w:val="007872DD"/>
    <w:rsid w:val="00787E6B"/>
    <w:rsid w:val="00790542"/>
    <w:rsid w:val="007919D8"/>
    <w:rsid w:val="00791C48"/>
    <w:rsid w:val="00792BF1"/>
    <w:rsid w:val="00792F9C"/>
    <w:rsid w:val="0079329E"/>
    <w:rsid w:val="0079442E"/>
    <w:rsid w:val="00794D9E"/>
    <w:rsid w:val="0079516F"/>
    <w:rsid w:val="007953D4"/>
    <w:rsid w:val="00795C1D"/>
    <w:rsid w:val="007964E3"/>
    <w:rsid w:val="007978A4"/>
    <w:rsid w:val="007978BA"/>
    <w:rsid w:val="00797ADA"/>
    <w:rsid w:val="00797B62"/>
    <w:rsid w:val="007A0247"/>
    <w:rsid w:val="007A0782"/>
    <w:rsid w:val="007A1022"/>
    <w:rsid w:val="007A171F"/>
    <w:rsid w:val="007A173B"/>
    <w:rsid w:val="007A20BA"/>
    <w:rsid w:val="007A20D4"/>
    <w:rsid w:val="007A27C7"/>
    <w:rsid w:val="007A2B8E"/>
    <w:rsid w:val="007A2DDD"/>
    <w:rsid w:val="007A2DDE"/>
    <w:rsid w:val="007A2F45"/>
    <w:rsid w:val="007A5437"/>
    <w:rsid w:val="007A5B18"/>
    <w:rsid w:val="007A5FF0"/>
    <w:rsid w:val="007A60AC"/>
    <w:rsid w:val="007A6154"/>
    <w:rsid w:val="007A67EB"/>
    <w:rsid w:val="007A68DA"/>
    <w:rsid w:val="007A7460"/>
    <w:rsid w:val="007A78AB"/>
    <w:rsid w:val="007A7ABC"/>
    <w:rsid w:val="007B0373"/>
    <w:rsid w:val="007B09D3"/>
    <w:rsid w:val="007B1D70"/>
    <w:rsid w:val="007B20A4"/>
    <w:rsid w:val="007B24B5"/>
    <w:rsid w:val="007B2BE1"/>
    <w:rsid w:val="007B2BF1"/>
    <w:rsid w:val="007B2D14"/>
    <w:rsid w:val="007B2F1C"/>
    <w:rsid w:val="007B3369"/>
    <w:rsid w:val="007B34F5"/>
    <w:rsid w:val="007B3C19"/>
    <w:rsid w:val="007B3CA4"/>
    <w:rsid w:val="007B3CDC"/>
    <w:rsid w:val="007B4006"/>
    <w:rsid w:val="007B43E4"/>
    <w:rsid w:val="007B6062"/>
    <w:rsid w:val="007B668F"/>
    <w:rsid w:val="007B691F"/>
    <w:rsid w:val="007B71D2"/>
    <w:rsid w:val="007B7397"/>
    <w:rsid w:val="007B740E"/>
    <w:rsid w:val="007B765F"/>
    <w:rsid w:val="007C05B7"/>
    <w:rsid w:val="007C137C"/>
    <w:rsid w:val="007C1D7C"/>
    <w:rsid w:val="007C4312"/>
    <w:rsid w:val="007C472F"/>
    <w:rsid w:val="007C4D49"/>
    <w:rsid w:val="007C6236"/>
    <w:rsid w:val="007C66AC"/>
    <w:rsid w:val="007C6720"/>
    <w:rsid w:val="007C72AB"/>
    <w:rsid w:val="007D027A"/>
    <w:rsid w:val="007D08D8"/>
    <w:rsid w:val="007D13E2"/>
    <w:rsid w:val="007D1BCE"/>
    <w:rsid w:val="007D3A0C"/>
    <w:rsid w:val="007D3F1D"/>
    <w:rsid w:val="007D48AC"/>
    <w:rsid w:val="007D4A22"/>
    <w:rsid w:val="007D4D74"/>
    <w:rsid w:val="007D52CC"/>
    <w:rsid w:val="007D530A"/>
    <w:rsid w:val="007D582B"/>
    <w:rsid w:val="007D64BE"/>
    <w:rsid w:val="007D66B1"/>
    <w:rsid w:val="007D6A8D"/>
    <w:rsid w:val="007D7AF4"/>
    <w:rsid w:val="007E126E"/>
    <w:rsid w:val="007E1A7A"/>
    <w:rsid w:val="007E2203"/>
    <w:rsid w:val="007E2A1A"/>
    <w:rsid w:val="007E2CDC"/>
    <w:rsid w:val="007E2F6D"/>
    <w:rsid w:val="007E3265"/>
    <w:rsid w:val="007E3493"/>
    <w:rsid w:val="007E36B6"/>
    <w:rsid w:val="007E3B4E"/>
    <w:rsid w:val="007E40C7"/>
    <w:rsid w:val="007E4216"/>
    <w:rsid w:val="007E49B8"/>
    <w:rsid w:val="007E6A44"/>
    <w:rsid w:val="007E7300"/>
    <w:rsid w:val="007E7ACC"/>
    <w:rsid w:val="007E7D2F"/>
    <w:rsid w:val="007F0ECA"/>
    <w:rsid w:val="007F1969"/>
    <w:rsid w:val="007F1CD7"/>
    <w:rsid w:val="007F202B"/>
    <w:rsid w:val="007F2B77"/>
    <w:rsid w:val="007F2E86"/>
    <w:rsid w:val="007F3474"/>
    <w:rsid w:val="007F40D6"/>
    <w:rsid w:val="007F4533"/>
    <w:rsid w:val="007F4C7E"/>
    <w:rsid w:val="007F4D31"/>
    <w:rsid w:val="007F4DDD"/>
    <w:rsid w:val="007F554E"/>
    <w:rsid w:val="007F574D"/>
    <w:rsid w:val="007F5C28"/>
    <w:rsid w:val="007F5C85"/>
    <w:rsid w:val="007F631A"/>
    <w:rsid w:val="007F6897"/>
    <w:rsid w:val="007F6E0D"/>
    <w:rsid w:val="007F73E1"/>
    <w:rsid w:val="007F788B"/>
    <w:rsid w:val="008006FD"/>
    <w:rsid w:val="008011C8"/>
    <w:rsid w:val="008013B8"/>
    <w:rsid w:val="00801543"/>
    <w:rsid w:val="00801AF6"/>
    <w:rsid w:val="0080218E"/>
    <w:rsid w:val="008022C4"/>
    <w:rsid w:val="008023ED"/>
    <w:rsid w:val="00802B16"/>
    <w:rsid w:val="00802B48"/>
    <w:rsid w:val="00802F62"/>
    <w:rsid w:val="008034F1"/>
    <w:rsid w:val="008043C4"/>
    <w:rsid w:val="00804F35"/>
    <w:rsid w:val="008056C3"/>
    <w:rsid w:val="00805D20"/>
    <w:rsid w:val="00805D2C"/>
    <w:rsid w:val="00805FC8"/>
    <w:rsid w:val="008065B8"/>
    <w:rsid w:val="00806732"/>
    <w:rsid w:val="008069E9"/>
    <w:rsid w:val="008071A1"/>
    <w:rsid w:val="00807CEE"/>
    <w:rsid w:val="00807F91"/>
    <w:rsid w:val="00810A91"/>
    <w:rsid w:val="00810EC4"/>
    <w:rsid w:val="00811BC7"/>
    <w:rsid w:val="008122BB"/>
    <w:rsid w:val="00812E43"/>
    <w:rsid w:val="00812EC0"/>
    <w:rsid w:val="008136D1"/>
    <w:rsid w:val="008144B1"/>
    <w:rsid w:val="00814768"/>
    <w:rsid w:val="00814CCD"/>
    <w:rsid w:val="008158CB"/>
    <w:rsid w:val="0081620E"/>
    <w:rsid w:val="0082025C"/>
    <w:rsid w:val="008216EB"/>
    <w:rsid w:val="008217CF"/>
    <w:rsid w:val="00821E00"/>
    <w:rsid w:val="008221CD"/>
    <w:rsid w:val="00822733"/>
    <w:rsid w:val="008231BC"/>
    <w:rsid w:val="00823C6F"/>
    <w:rsid w:val="00823E40"/>
    <w:rsid w:val="00824B0F"/>
    <w:rsid w:val="00824DB6"/>
    <w:rsid w:val="008255AD"/>
    <w:rsid w:val="00826070"/>
    <w:rsid w:val="00826B33"/>
    <w:rsid w:val="00827120"/>
    <w:rsid w:val="0082755F"/>
    <w:rsid w:val="008279A5"/>
    <w:rsid w:val="008279CF"/>
    <w:rsid w:val="00827EEC"/>
    <w:rsid w:val="00827EF6"/>
    <w:rsid w:val="0083027A"/>
    <w:rsid w:val="008303A0"/>
    <w:rsid w:val="00830B5B"/>
    <w:rsid w:val="00830C82"/>
    <w:rsid w:val="008310AD"/>
    <w:rsid w:val="00831412"/>
    <w:rsid w:val="00832AB1"/>
    <w:rsid w:val="00832B75"/>
    <w:rsid w:val="00832CA8"/>
    <w:rsid w:val="0083300B"/>
    <w:rsid w:val="0083498D"/>
    <w:rsid w:val="008352CF"/>
    <w:rsid w:val="00835696"/>
    <w:rsid w:val="008358E9"/>
    <w:rsid w:val="00835C71"/>
    <w:rsid w:val="008363A5"/>
    <w:rsid w:val="00836B64"/>
    <w:rsid w:val="00837215"/>
    <w:rsid w:val="008376AD"/>
    <w:rsid w:val="00837C80"/>
    <w:rsid w:val="00840A1F"/>
    <w:rsid w:val="008411B8"/>
    <w:rsid w:val="00841F6A"/>
    <w:rsid w:val="00842AE0"/>
    <w:rsid w:val="00842B26"/>
    <w:rsid w:val="00842B6E"/>
    <w:rsid w:val="00842E28"/>
    <w:rsid w:val="00843318"/>
    <w:rsid w:val="00843976"/>
    <w:rsid w:val="00843CB0"/>
    <w:rsid w:val="00844318"/>
    <w:rsid w:val="00844DFC"/>
    <w:rsid w:val="00844E7F"/>
    <w:rsid w:val="0084559F"/>
    <w:rsid w:val="00846B89"/>
    <w:rsid w:val="00846BBB"/>
    <w:rsid w:val="00846EEA"/>
    <w:rsid w:val="00846F5E"/>
    <w:rsid w:val="00847E6E"/>
    <w:rsid w:val="00850C72"/>
    <w:rsid w:val="00850D44"/>
    <w:rsid w:val="00850E7D"/>
    <w:rsid w:val="00850EA8"/>
    <w:rsid w:val="008512D1"/>
    <w:rsid w:val="008525DA"/>
    <w:rsid w:val="0085293A"/>
    <w:rsid w:val="008529D2"/>
    <w:rsid w:val="00852F91"/>
    <w:rsid w:val="008535B3"/>
    <w:rsid w:val="0085473E"/>
    <w:rsid w:val="00854CB2"/>
    <w:rsid w:val="0085575E"/>
    <w:rsid w:val="00855A86"/>
    <w:rsid w:val="00855AA8"/>
    <w:rsid w:val="00856873"/>
    <w:rsid w:val="00856C5D"/>
    <w:rsid w:val="008570C0"/>
    <w:rsid w:val="00857279"/>
    <w:rsid w:val="008576BC"/>
    <w:rsid w:val="00857703"/>
    <w:rsid w:val="00857D92"/>
    <w:rsid w:val="00857ED6"/>
    <w:rsid w:val="00857EFF"/>
    <w:rsid w:val="00860679"/>
    <w:rsid w:val="008609AE"/>
    <w:rsid w:val="00860EDC"/>
    <w:rsid w:val="00862C87"/>
    <w:rsid w:val="00862DFE"/>
    <w:rsid w:val="00862E52"/>
    <w:rsid w:val="0086304C"/>
    <w:rsid w:val="00863D59"/>
    <w:rsid w:val="00863E18"/>
    <w:rsid w:val="00863E9D"/>
    <w:rsid w:val="00863F6F"/>
    <w:rsid w:val="0086423D"/>
    <w:rsid w:val="008642BC"/>
    <w:rsid w:val="00864445"/>
    <w:rsid w:val="00864593"/>
    <w:rsid w:val="0086460B"/>
    <w:rsid w:val="00864679"/>
    <w:rsid w:val="00864B6F"/>
    <w:rsid w:val="00864C10"/>
    <w:rsid w:val="008661C4"/>
    <w:rsid w:val="00866AEE"/>
    <w:rsid w:val="00867301"/>
    <w:rsid w:val="00867CE1"/>
    <w:rsid w:val="008708B2"/>
    <w:rsid w:val="008730F2"/>
    <w:rsid w:val="008736FA"/>
    <w:rsid w:val="008737D4"/>
    <w:rsid w:val="00873D81"/>
    <w:rsid w:val="00874385"/>
    <w:rsid w:val="00874ADD"/>
    <w:rsid w:val="00875314"/>
    <w:rsid w:val="00875507"/>
    <w:rsid w:val="00876A57"/>
    <w:rsid w:val="00876C26"/>
    <w:rsid w:val="00877B13"/>
    <w:rsid w:val="0088091A"/>
    <w:rsid w:val="008813EA"/>
    <w:rsid w:val="008820A3"/>
    <w:rsid w:val="008828D2"/>
    <w:rsid w:val="00883545"/>
    <w:rsid w:val="00883D02"/>
    <w:rsid w:val="00883EB5"/>
    <w:rsid w:val="00884180"/>
    <w:rsid w:val="00884481"/>
    <w:rsid w:val="0088452B"/>
    <w:rsid w:val="00884595"/>
    <w:rsid w:val="00885248"/>
    <w:rsid w:val="00885B99"/>
    <w:rsid w:val="00886324"/>
    <w:rsid w:val="00886515"/>
    <w:rsid w:val="00887CE6"/>
    <w:rsid w:val="00890646"/>
    <w:rsid w:val="0089074B"/>
    <w:rsid w:val="0089201A"/>
    <w:rsid w:val="008924E3"/>
    <w:rsid w:val="0089267D"/>
    <w:rsid w:val="00892D22"/>
    <w:rsid w:val="00892FD5"/>
    <w:rsid w:val="00893755"/>
    <w:rsid w:val="00893873"/>
    <w:rsid w:val="008939A8"/>
    <w:rsid w:val="00893A1E"/>
    <w:rsid w:val="00893CBF"/>
    <w:rsid w:val="00893FE4"/>
    <w:rsid w:val="00894357"/>
    <w:rsid w:val="008947DE"/>
    <w:rsid w:val="00895C50"/>
    <w:rsid w:val="00895E58"/>
    <w:rsid w:val="00896ED7"/>
    <w:rsid w:val="00897659"/>
    <w:rsid w:val="008978CD"/>
    <w:rsid w:val="008978D8"/>
    <w:rsid w:val="00897CD8"/>
    <w:rsid w:val="008A03CB"/>
    <w:rsid w:val="008A0815"/>
    <w:rsid w:val="008A087B"/>
    <w:rsid w:val="008A097A"/>
    <w:rsid w:val="008A0E0D"/>
    <w:rsid w:val="008A13B5"/>
    <w:rsid w:val="008A189E"/>
    <w:rsid w:val="008A1DBC"/>
    <w:rsid w:val="008A1E99"/>
    <w:rsid w:val="008A2A51"/>
    <w:rsid w:val="008A2A7A"/>
    <w:rsid w:val="008A2CDE"/>
    <w:rsid w:val="008A2EA7"/>
    <w:rsid w:val="008A381D"/>
    <w:rsid w:val="008A3E29"/>
    <w:rsid w:val="008A67FB"/>
    <w:rsid w:val="008A7543"/>
    <w:rsid w:val="008A7820"/>
    <w:rsid w:val="008A7913"/>
    <w:rsid w:val="008A7A00"/>
    <w:rsid w:val="008A7C14"/>
    <w:rsid w:val="008B0596"/>
    <w:rsid w:val="008B05C4"/>
    <w:rsid w:val="008B1103"/>
    <w:rsid w:val="008B1725"/>
    <w:rsid w:val="008B1C89"/>
    <w:rsid w:val="008B1CCA"/>
    <w:rsid w:val="008B1CF6"/>
    <w:rsid w:val="008B220C"/>
    <w:rsid w:val="008B3093"/>
    <w:rsid w:val="008B3385"/>
    <w:rsid w:val="008B38F7"/>
    <w:rsid w:val="008B3D64"/>
    <w:rsid w:val="008B5201"/>
    <w:rsid w:val="008B56F4"/>
    <w:rsid w:val="008B5B76"/>
    <w:rsid w:val="008B5CC0"/>
    <w:rsid w:val="008B719E"/>
    <w:rsid w:val="008C1330"/>
    <w:rsid w:val="008C152F"/>
    <w:rsid w:val="008C1891"/>
    <w:rsid w:val="008C3E44"/>
    <w:rsid w:val="008C406C"/>
    <w:rsid w:val="008C4B59"/>
    <w:rsid w:val="008C5305"/>
    <w:rsid w:val="008C599F"/>
    <w:rsid w:val="008C6945"/>
    <w:rsid w:val="008C7321"/>
    <w:rsid w:val="008C75A8"/>
    <w:rsid w:val="008C798D"/>
    <w:rsid w:val="008C7E89"/>
    <w:rsid w:val="008C7FBE"/>
    <w:rsid w:val="008D031F"/>
    <w:rsid w:val="008D0EED"/>
    <w:rsid w:val="008D26F7"/>
    <w:rsid w:val="008D3468"/>
    <w:rsid w:val="008D3590"/>
    <w:rsid w:val="008D3A95"/>
    <w:rsid w:val="008D4B44"/>
    <w:rsid w:val="008D4E63"/>
    <w:rsid w:val="008D523F"/>
    <w:rsid w:val="008D608A"/>
    <w:rsid w:val="008D665F"/>
    <w:rsid w:val="008D71E2"/>
    <w:rsid w:val="008E0365"/>
    <w:rsid w:val="008E09D5"/>
    <w:rsid w:val="008E0F36"/>
    <w:rsid w:val="008E1944"/>
    <w:rsid w:val="008E1BCB"/>
    <w:rsid w:val="008E1F07"/>
    <w:rsid w:val="008E2212"/>
    <w:rsid w:val="008E2836"/>
    <w:rsid w:val="008E33C8"/>
    <w:rsid w:val="008E417F"/>
    <w:rsid w:val="008E4666"/>
    <w:rsid w:val="008E55A6"/>
    <w:rsid w:val="008E6922"/>
    <w:rsid w:val="008E6D78"/>
    <w:rsid w:val="008E6E92"/>
    <w:rsid w:val="008E6ECD"/>
    <w:rsid w:val="008E7D18"/>
    <w:rsid w:val="008F136B"/>
    <w:rsid w:val="008F1D93"/>
    <w:rsid w:val="008F2406"/>
    <w:rsid w:val="008F2614"/>
    <w:rsid w:val="008F2833"/>
    <w:rsid w:val="008F2C11"/>
    <w:rsid w:val="008F32F7"/>
    <w:rsid w:val="008F36C9"/>
    <w:rsid w:val="008F4916"/>
    <w:rsid w:val="008F55EF"/>
    <w:rsid w:val="008F6591"/>
    <w:rsid w:val="008F6767"/>
    <w:rsid w:val="008F722A"/>
    <w:rsid w:val="008F7B12"/>
    <w:rsid w:val="008F7B21"/>
    <w:rsid w:val="008F7B32"/>
    <w:rsid w:val="009014E3"/>
    <w:rsid w:val="009026BB"/>
    <w:rsid w:val="009028AF"/>
    <w:rsid w:val="0090319E"/>
    <w:rsid w:val="009036B9"/>
    <w:rsid w:val="009039E2"/>
    <w:rsid w:val="00905621"/>
    <w:rsid w:val="009059BE"/>
    <w:rsid w:val="00906D0F"/>
    <w:rsid w:val="00906DF8"/>
    <w:rsid w:val="00907FA1"/>
    <w:rsid w:val="009115F8"/>
    <w:rsid w:val="00911D83"/>
    <w:rsid w:val="0091237B"/>
    <w:rsid w:val="00912407"/>
    <w:rsid w:val="00913FF3"/>
    <w:rsid w:val="009142B6"/>
    <w:rsid w:val="009145E8"/>
    <w:rsid w:val="009146A2"/>
    <w:rsid w:val="00915815"/>
    <w:rsid w:val="00916B08"/>
    <w:rsid w:val="00916CD4"/>
    <w:rsid w:val="00916EA5"/>
    <w:rsid w:val="00917B0C"/>
    <w:rsid w:val="00917D60"/>
    <w:rsid w:val="00917F2F"/>
    <w:rsid w:val="00920417"/>
    <w:rsid w:val="0092071E"/>
    <w:rsid w:val="00920F25"/>
    <w:rsid w:val="00921168"/>
    <w:rsid w:val="009214AD"/>
    <w:rsid w:val="00922EC5"/>
    <w:rsid w:val="0092333B"/>
    <w:rsid w:val="00923AE6"/>
    <w:rsid w:val="00923B23"/>
    <w:rsid w:val="0092422D"/>
    <w:rsid w:val="00924482"/>
    <w:rsid w:val="00924F40"/>
    <w:rsid w:val="00925F64"/>
    <w:rsid w:val="0092671F"/>
    <w:rsid w:val="00926A8D"/>
    <w:rsid w:val="00926ADB"/>
    <w:rsid w:val="00927D74"/>
    <w:rsid w:val="00927E43"/>
    <w:rsid w:val="009307ED"/>
    <w:rsid w:val="009309FE"/>
    <w:rsid w:val="00930D03"/>
    <w:rsid w:val="00931A50"/>
    <w:rsid w:val="00931D7A"/>
    <w:rsid w:val="0093218A"/>
    <w:rsid w:val="00932CD9"/>
    <w:rsid w:val="00932DB2"/>
    <w:rsid w:val="00932E8B"/>
    <w:rsid w:val="0093362F"/>
    <w:rsid w:val="0093411A"/>
    <w:rsid w:val="009344E3"/>
    <w:rsid w:val="00934B38"/>
    <w:rsid w:val="00935B36"/>
    <w:rsid w:val="0093606B"/>
    <w:rsid w:val="00937346"/>
    <w:rsid w:val="009374FF"/>
    <w:rsid w:val="00937F6C"/>
    <w:rsid w:val="009401C3"/>
    <w:rsid w:val="0094071A"/>
    <w:rsid w:val="0094127D"/>
    <w:rsid w:val="00941558"/>
    <w:rsid w:val="0094189F"/>
    <w:rsid w:val="00941ECB"/>
    <w:rsid w:val="0094270A"/>
    <w:rsid w:val="00942C1A"/>
    <w:rsid w:val="00942C30"/>
    <w:rsid w:val="009440E1"/>
    <w:rsid w:val="00944BE5"/>
    <w:rsid w:val="00944D55"/>
    <w:rsid w:val="00944D91"/>
    <w:rsid w:val="00944F83"/>
    <w:rsid w:val="00945986"/>
    <w:rsid w:val="00946A53"/>
    <w:rsid w:val="009472FF"/>
    <w:rsid w:val="009475C1"/>
    <w:rsid w:val="009476A9"/>
    <w:rsid w:val="009500E0"/>
    <w:rsid w:val="0095055C"/>
    <w:rsid w:val="00950B10"/>
    <w:rsid w:val="00950C15"/>
    <w:rsid w:val="0095152D"/>
    <w:rsid w:val="00953D5C"/>
    <w:rsid w:val="00953F22"/>
    <w:rsid w:val="009544EB"/>
    <w:rsid w:val="009549D1"/>
    <w:rsid w:val="00954EC9"/>
    <w:rsid w:val="00957996"/>
    <w:rsid w:val="009579E6"/>
    <w:rsid w:val="0096029D"/>
    <w:rsid w:val="00961E35"/>
    <w:rsid w:val="00961F0F"/>
    <w:rsid w:val="00963B55"/>
    <w:rsid w:val="00964DC6"/>
    <w:rsid w:val="009656DC"/>
    <w:rsid w:val="00965829"/>
    <w:rsid w:val="009668A6"/>
    <w:rsid w:val="00966F13"/>
    <w:rsid w:val="00967129"/>
    <w:rsid w:val="00967284"/>
    <w:rsid w:val="009672B4"/>
    <w:rsid w:val="00970455"/>
    <w:rsid w:val="009705A8"/>
    <w:rsid w:val="0097097C"/>
    <w:rsid w:val="00970B84"/>
    <w:rsid w:val="00971D5E"/>
    <w:rsid w:val="00972E79"/>
    <w:rsid w:val="00973505"/>
    <w:rsid w:val="00973657"/>
    <w:rsid w:val="00973940"/>
    <w:rsid w:val="00973CB6"/>
    <w:rsid w:val="00974292"/>
    <w:rsid w:val="0097444C"/>
    <w:rsid w:val="00974463"/>
    <w:rsid w:val="00974A6F"/>
    <w:rsid w:val="00974E4B"/>
    <w:rsid w:val="00974F22"/>
    <w:rsid w:val="0097542D"/>
    <w:rsid w:val="009757CE"/>
    <w:rsid w:val="00975FAE"/>
    <w:rsid w:val="00977018"/>
    <w:rsid w:val="0097763E"/>
    <w:rsid w:val="009779D4"/>
    <w:rsid w:val="00977C1F"/>
    <w:rsid w:val="009803D2"/>
    <w:rsid w:val="00980F61"/>
    <w:rsid w:val="00981FD2"/>
    <w:rsid w:val="0098253F"/>
    <w:rsid w:val="00983D28"/>
    <w:rsid w:val="00984846"/>
    <w:rsid w:val="009849B6"/>
    <w:rsid w:val="0098512C"/>
    <w:rsid w:val="00985415"/>
    <w:rsid w:val="00985936"/>
    <w:rsid w:val="009859EC"/>
    <w:rsid w:val="009877FD"/>
    <w:rsid w:val="009879A7"/>
    <w:rsid w:val="00987B02"/>
    <w:rsid w:val="00987F93"/>
    <w:rsid w:val="00990075"/>
    <w:rsid w:val="009900E0"/>
    <w:rsid w:val="00990CD5"/>
    <w:rsid w:val="00991C4E"/>
    <w:rsid w:val="00991CE3"/>
    <w:rsid w:val="00992217"/>
    <w:rsid w:val="0099243F"/>
    <w:rsid w:val="00992A1A"/>
    <w:rsid w:val="00992AAA"/>
    <w:rsid w:val="0099320F"/>
    <w:rsid w:val="00993511"/>
    <w:rsid w:val="00993814"/>
    <w:rsid w:val="00993B73"/>
    <w:rsid w:val="009945F0"/>
    <w:rsid w:val="00994DBE"/>
    <w:rsid w:val="00994FC2"/>
    <w:rsid w:val="009960C4"/>
    <w:rsid w:val="009961B4"/>
    <w:rsid w:val="00997949"/>
    <w:rsid w:val="00997985"/>
    <w:rsid w:val="00997C99"/>
    <w:rsid w:val="00997E41"/>
    <w:rsid w:val="00997EE5"/>
    <w:rsid w:val="009A0177"/>
    <w:rsid w:val="009A0F28"/>
    <w:rsid w:val="009A16CA"/>
    <w:rsid w:val="009A1CCD"/>
    <w:rsid w:val="009A2588"/>
    <w:rsid w:val="009A2CD1"/>
    <w:rsid w:val="009A323D"/>
    <w:rsid w:val="009A3413"/>
    <w:rsid w:val="009A4A34"/>
    <w:rsid w:val="009A4D62"/>
    <w:rsid w:val="009A57BD"/>
    <w:rsid w:val="009A57FA"/>
    <w:rsid w:val="009A678A"/>
    <w:rsid w:val="009A694C"/>
    <w:rsid w:val="009A6A38"/>
    <w:rsid w:val="009A71FD"/>
    <w:rsid w:val="009A7261"/>
    <w:rsid w:val="009A7C93"/>
    <w:rsid w:val="009B00A8"/>
    <w:rsid w:val="009B051A"/>
    <w:rsid w:val="009B0780"/>
    <w:rsid w:val="009B1092"/>
    <w:rsid w:val="009B1323"/>
    <w:rsid w:val="009B2270"/>
    <w:rsid w:val="009B28D5"/>
    <w:rsid w:val="009B29C3"/>
    <w:rsid w:val="009B301B"/>
    <w:rsid w:val="009B3D8E"/>
    <w:rsid w:val="009B3EF6"/>
    <w:rsid w:val="009B43F7"/>
    <w:rsid w:val="009B4483"/>
    <w:rsid w:val="009B4570"/>
    <w:rsid w:val="009B4910"/>
    <w:rsid w:val="009B4AB9"/>
    <w:rsid w:val="009B5137"/>
    <w:rsid w:val="009B57AD"/>
    <w:rsid w:val="009B5F6A"/>
    <w:rsid w:val="009C149D"/>
    <w:rsid w:val="009C1741"/>
    <w:rsid w:val="009C2CC3"/>
    <w:rsid w:val="009C354F"/>
    <w:rsid w:val="009C3779"/>
    <w:rsid w:val="009C38B8"/>
    <w:rsid w:val="009C4138"/>
    <w:rsid w:val="009C41AE"/>
    <w:rsid w:val="009C489E"/>
    <w:rsid w:val="009C4DE0"/>
    <w:rsid w:val="009C5E26"/>
    <w:rsid w:val="009C6680"/>
    <w:rsid w:val="009C6EFE"/>
    <w:rsid w:val="009C718F"/>
    <w:rsid w:val="009C758C"/>
    <w:rsid w:val="009C7943"/>
    <w:rsid w:val="009C7B9D"/>
    <w:rsid w:val="009C7D66"/>
    <w:rsid w:val="009C7F11"/>
    <w:rsid w:val="009D0618"/>
    <w:rsid w:val="009D168B"/>
    <w:rsid w:val="009D1C8F"/>
    <w:rsid w:val="009D218D"/>
    <w:rsid w:val="009D2880"/>
    <w:rsid w:val="009D357B"/>
    <w:rsid w:val="009D425D"/>
    <w:rsid w:val="009D42D3"/>
    <w:rsid w:val="009D5574"/>
    <w:rsid w:val="009D6295"/>
    <w:rsid w:val="009D631B"/>
    <w:rsid w:val="009D6C2E"/>
    <w:rsid w:val="009D7374"/>
    <w:rsid w:val="009E0A94"/>
    <w:rsid w:val="009E1433"/>
    <w:rsid w:val="009E26F6"/>
    <w:rsid w:val="009E27B3"/>
    <w:rsid w:val="009E2B14"/>
    <w:rsid w:val="009E2BF3"/>
    <w:rsid w:val="009E35B9"/>
    <w:rsid w:val="009E35CE"/>
    <w:rsid w:val="009E35CF"/>
    <w:rsid w:val="009E3E06"/>
    <w:rsid w:val="009E43DF"/>
    <w:rsid w:val="009E4AC5"/>
    <w:rsid w:val="009E4B88"/>
    <w:rsid w:val="009E5A24"/>
    <w:rsid w:val="009E5C6C"/>
    <w:rsid w:val="009E6114"/>
    <w:rsid w:val="009E6579"/>
    <w:rsid w:val="009E657A"/>
    <w:rsid w:val="009E743D"/>
    <w:rsid w:val="009E77F6"/>
    <w:rsid w:val="009E78C6"/>
    <w:rsid w:val="009E7BB0"/>
    <w:rsid w:val="009F0FDC"/>
    <w:rsid w:val="009F19E3"/>
    <w:rsid w:val="009F1DE4"/>
    <w:rsid w:val="009F1FBF"/>
    <w:rsid w:val="009F281B"/>
    <w:rsid w:val="009F32B9"/>
    <w:rsid w:val="009F4B12"/>
    <w:rsid w:val="009F4F8F"/>
    <w:rsid w:val="009F532F"/>
    <w:rsid w:val="009F638F"/>
    <w:rsid w:val="009F7C3F"/>
    <w:rsid w:val="00A00B4A"/>
    <w:rsid w:val="00A00BAB"/>
    <w:rsid w:val="00A0109B"/>
    <w:rsid w:val="00A01289"/>
    <w:rsid w:val="00A01688"/>
    <w:rsid w:val="00A01BD0"/>
    <w:rsid w:val="00A01BFC"/>
    <w:rsid w:val="00A02884"/>
    <w:rsid w:val="00A033A4"/>
    <w:rsid w:val="00A03E11"/>
    <w:rsid w:val="00A0407C"/>
    <w:rsid w:val="00A041A2"/>
    <w:rsid w:val="00A04969"/>
    <w:rsid w:val="00A04A7A"/>
    <w:rsid w:val="00A068B7"/>
    <w:rsid w:val="00A07A77"/>
    <w:rsid w:val="00A07B44"/>
    <w:rsid w:val="00A103A9"/>
    <w:rsid w:val="00A1066C"/>
    <w:rsid w:val="00A118E2"/>
    <w:rsid w:val="00A11BE2"/>
    <w:rsid w:val="00A1324D"/>
    <w:rsid w:val="00A13345"/>
    <w:rsid w:val="00A13439"/>
    <w:rsid w:val="00A1350F"/>
    <w:rsid w:val="00A137D3"/>
    <w:rsid w:val="00A13ADA"/>
    <w:rsid w:val="00A13FEE"/>
    <w:rsid w:val="00A1424D"/>
    <w:rsid w:val="00A14831"/>
    <w:rsid w:val="00A14C75"/>
    <w:rsid w:val="00A14D6B"/>
    <w:rsid w:val="00A15DD8"/>
    <w:rsid w:val="00A15F25"/>
    <w:rsid w:val="00A15F90"/>
    <w:rsid w:val="00A15FA6"/>
    <w:rsid w:val="00A16229"/>
    <w:rsid w:val="00A1708D"/>
    <w:rsid w:val="00A175B5"/>
    <w:rsid w:val="00A20022"/>
    <w:rsid w:val="00A2018C"/>
    <w:rsid w:val="00A20363"/>
    <w:rsid w:val="00A20A39"/>
    <w:rsid w:val="00A20EC8"/>
    <w:rsid w:val="00A211DE"/>
    <w:rsid w:val="00A2146C"/>
    <w:rsid w:val="00A22C80"/>
    <w:rsid w:val="00A22EF0"/>
    <w:rsid w:val="00A23045"/>
    <w:rsid w:val="00A23142"/>
    <w:rsid w:val="00A231AA"/>
    <w:rsid w:val="00A2440E"/>
    <w:rsid w:val="00A24728"/>
    <w:rsid w:val="00A25734"/>
    <w:rsid w:val="00A25DBE"/>
    <w:rsid w:val="00A26433"/>
    <w:rsid w:val="00A26716"/>
    <w:rsid w:val="00A268B7"/>
    <w:rsid w:val="00A26EF9"/>
    <w:rsid w:val="00A27067"/>
    <w:rsid w:val="00A27095"/>
    <w:rsid w:val="00A274C9"/>
    <w:rsid w:val="00A27887"/>
    <w:rsid w:val="00A3019F"/>
    <w:rsid w:val="00A30683"/>
    <w:rsid w:val="00A30B81"/>
    <w:rsid w:val="00A30D11"/>
    <w:rsid w:val="00A314A0"/>
    <w:rsid w:val="00A314F9"/>
    <w:rsid w:val="00A31E0B"/>
    <w:rsid w:val="00A3247A"/>
    <w:rsid w:val="00A33041"/>
    <w:rsid w:val="00A334C1"/>
    <w:rsid w:val="00A3379C"/>
    <w:rsid w:val="00A34388"/>
    <w:rsid w:val="00A346F8"/>
    <w:rsid w:val="00A34EAB"/>
    <w:rsid w:val="00A34EC1"/>
    <w:rsid w:val="00A35007"/>
    <w:rsid w:val="00A35259"/>
    <w:rsid w:val="00A355F7"/>
    <w:rsid w:val="00A35648"/>
    <w:rsid w:val="00A3587A"/>
    <w:rsid w:val="00A36082"/>
    <w:rsid w:val="00A362A8"/>
    <w:rsid w:val="00A369E3"/>
    <w:rsid w:val="00A40BAA"/>
    <w:rsid w:val="00A41586"/>
    <w:rsid w:val="00A42830"/>
    <w:rsid w:val="00A43029"/>
    <w:rsid w:val="00A43782"/>
    <w:rsid w:val="00A437EC"/>
    <w:rsid w:val="00A438D8"/>
    <w:rsid w:val="00A43CB0"/>
    <w:rsid w:val="00A45B39"/>
    <w:rsid w:val="00A46BDC"/>
    <w:rsid w:val="00A4782F"/>
    <w:rsid w:val="00A47FA9"/>
    <w:rsid w:val="00A50477"/>
    <w:rsid w:val="00A50A3C"/>
    <w:rsid w:val="00A5118F"/>
    <w:rsid w:val="00A511D4"/>
    <w:rsid w:val="00A52329"/>
    <w:rsid w:val="00A53C28"/>
    <w:rsid w:val="00A53DF1"/>
    <w:rsid w:val="00A567C1"/>
    <w:rsid w:val="00A56847"/>
    <w:rsid w:val="00A56F7A"/>
    <w:rsid w:val="00A57497"/>
    <w:rsid w:val="00A57CF8"/>
    <w:rsid w:val="00A6016E"/>
    <w:rsid w:val="00A614C5"/>
    <w:rsid w:val="00A62773"/>
    <w:rsid w:val="00A62FD3"/>
    <w:rsid w:val="00A636AA"/>
    <w:rsid w:val="00A63970"/>
    <w:rsid w:val="00A63CF8"/>
    <w:rsid w:val="00A6422C"/>
    <w:rsid w:val="00A649CA"/>
    <w:rsid w:val="00A64C91"/>
    <w:rsid w:val="00A65D7E"/>
    <w:rsid w:val="00A65F64"/>
    <w:rsid w:val="00A665B5"/>
    <w:rsid w:val="00A66833"/>
    <w:rsid w:val="00A67266"/>
    <w:rsid w:val="00A6756E"/>
    <w:rsid w:val="00A67ABD"/>
    <w:rsid w:val="00A67BC5"/>
    <w:rsid w:val="00A67E54"/>
    <w:rsid w:val="00A67F56"/>
    <w:rsid w:val="00A710A4"/>
    <w:rsid w:val="00A711BA"/>
    <w:rsid w:val="00A71B7F"/>
    <w:rsid w:val="00A71C31"/>
    <w:rsid w:val="00A7249D"/>
    <w:rsid w:val="00A72E41"/>
    <w:rsid w:val="00A734B4"/>
    <w:rsid w:val="00A737D0"/>
    <w:rsid w:val="00A739E6"/>
    <w:rsid w:val="00A73BC8"/>
    <w:rsid w:val="00A74DDF"/>
    <w:rsid w:val="00A76AC1"/>
    <w:rsid w:val="00A77F33"/>
    <w:rsid w:val="00A8039B"/>
    <w:rsid w:val="00A80C4A"/>
    <w:rsid w:val="00A80D81"/>
    <w:rsid w:val="00A80E67"/>
    <w:rsid w:val="00A80EFB"/>
    <w:rsid w:val="00A81A0E"/>
    <w:rsid w:val="00A81B51"/>
    <w:rsid w:val="00A82825"/>
    <w:rsid w:val="00A82A1D"/>
    <w:rsid w:val="00A82A86"/>
    <w:rsid w:val="00A8354F"/>
    <w:rsid w:val="00A83D18"/>
    <w:rsid w:val="00A83D9E"/>
    <w:rsid w:val="00A84246"/>
    <w:rsid w:val="00A8480F"/>
    <w:rsid w:val="00A84F83"/>
    <w:rsid w:val="00A85B14"/>
    <w:rsid w:val="00A86418"/>
    <w:rsid w:val="00A86816"/>
    <w:rsid w:val="00A86A8C"/>
    <w:rsid w:val="00A8784D"/>
    <w:rsid w:val="00A87897"/>
    <w:rsid w:val="00A90443"/>
    <w:rsid w:val="00A9058D"/>
    <w:rsid w:val="00A91192"/>
    <w:rsid w:val="00A915AF"/>
    <w:rsid w:val="00A927F7"/>
    <w:rsid w:val="00A92E3C"/>
    <w:rsid w:val="00A948F3"/>
    <w:rsid w:val="00A94DC4"/>
    <w:rsid w:val="00A95288"/>
    <w:rsid w:val="00A953D8"/>
    <w:rsid w:val="00A954C8"/>
    <w:rsid w:val="00A95867"/>
    <w:rsid w:val="00A9604F"/>
    <w:rsid w:val="00A96625"/>
    <w:rsid w:val="00A97301"/>
    <w:rsid w:val="00AA01B2"/>
    <w:rsid w:val="00AA07D5"/>
    <w:rsid w:val="00AA0CFA"/>
    <w:rsid w:val="00AA1769"/>
    <w:rsid w:val="00AA183E"/>
    <w:rsid w:val="00AA1D2D"/>
    <w:rsid w:val="00AA3258"/>
    <w:rsid w:val="00AA76B7"/>
    <w:rsid w:val="00AB0138"/>
    <w:rsid w:val="00AB01C1"/>
    <w:rsid w:val="00AB0D07"/>
    <w:rsid w:val="00AB114A"/>
    <w:rsid w:val="00AB1278"/>
    <w:rsid w:val="00AB1904"/>
    <w:rsid w:val="00AB1B34"/>
    <w:rsid w:val="00AB3AF1"/>
    <w:rsid w:val="00AB4392"/>
    <w:rsid w:val="00AB45AB"/>
    <w:rsid w:val="00AB4F89"/>
    <w:rsid w:val="00AB602F"/>
    <w:rsid w:val="00AB759B"/>
    <w:rsid w:val="00AB7C38"/>
    <w:rsid w:val="00AB7E79"/>
    <w:rsid w:val="00AB7EEE"/>
    <w:rsid w:val="00AC0C05"/>
    <w:rsid w:val="00AC0F51"/>
    <w:rsid w:val="00AC113F"/>
    <w:rsid w:val="00AC19E5"/>
    <w:rsid w:val="00AC1ECE"/>
    <w:rsid w:val="00AC238D"/>
    <w:rsid w:val="00AC2E03"/>
    <w:rsid w:val="00AC3181"/>
    <w:rsid w:val="00AC3CF8"/>
    <w:rsid w:val="00AC3F08"/>
    <w:rsid w:val="00AC5FFB"/>
    <w:rsid w:val="00AC6659"/>
    <w:rsid w:val="00AC7774"/>
    <w:rsid w:val="00AC7916"/>
    <w:rsid w:val="00AC7F67"/>
    <w:rsid w:val="00AD01C5"/>
    <w:rsid w:val="00AD10AA"/>
    <w:rsid w:val="00AD11B4"/>
    <w:rsid w:val="00AD123B"/>
    <w:rsid w:val="00AD1CD5"/>
    <w:rsid w:val="00AD1FD3"/>
    <w:rsid w:val="00AD2390"/>
    <w:rsid w:val="00AD27E2"/>
    <w:rsid w:val="00AD31B3"/>
    <w:rsid w:val="00AD367E"/>
    <w:rsid w:val="00AD47A7"/>
    <w:rsid w:val="00AD5259"/>
    <w:rsid w:val="00AD5E9D"/>
    <w:rsid w:val="00AD6241"/>
    <w:rsid w:val="00AD6631"/>
    <w:rsid w:val="00AD69BA"/>
    <w:rsid w:val="00AD7016"/>
    <w:rsid w:val="00AD77BE"/>
    <w:rsid w:val="00AD7E5B"/>
    <w:rsid w:val="00AE0997"/>
    <w:rsid w:val="00AE16C4"/>
    <w:rsid w:val="00AE1F91"/>
    <w:rsid w:val="00AE3290"/>
    <w:rsid w:val="00AE3312"/>
    <w:rsid w:val="00AE3A95"/>
    <w:rsid w:val="00AE3DA2"/>
    <w:rsid w:val="00AE4AB1"/>
    <w:rsid w:val="00AE4F83"/>
    <w:rsid w:val="00AE56F9"/>
    <w:rsid w:val="00AE7955"/>
    <w:rsid w:val="00AE7F02"/>
    <w:rsid w:val="00AF00E8"/>
    <w:rsid w:val="00AF0204"/>
    <w:rsid w:val="00AF0462"/>
    <w:rsid w:val="00AF08E9"/>
    <w:rsid w:val="00AF1151"/>
    <w:rsid w:val="00AF118D"/>
    <w:rsid w:val="00AF164E"/>
    <w:rsid w:val="00AF17DE"/>
    <w:rsid w:val="00AF2C28"/>
    <w:rsid w:val="00AF37D0"/>
    <w:rsid w:val="00AF3C78"/>
    <w:rsid w:val="00AF487C"/>
    <w:rsid w:val="00AF4DDB"/>
    <w:rsid w:val="00AF5485"/>
    <w:rsid w:val="00AF5F0C"/>
    <w:rsid w:val="00AF6059"/>
    <w:rsid w:val="00AF78CC"/>
    <w:rsid w:val="00B003AF"/>
    <w:rsid w:val="00B005B9"/>
    <w:rsid w:val="00B01DB4"/>
    <w:rsid w:val="00B023AD"/>
    <w:rsid w:val="00B02C1B"/>
    <w:rsid w:val="00B02C22"/>
    <w:rsid w:val="00B031E2"/>
    <w:rsid w:val="00B03FB2"/>
    <w:rsid w:val="00B041FF"/>
    <w:rsid w:val="00B04E84"/>
    <w:rsid w:val="00B05599"/>
    <w:rsid w:val="00B063DD"/>
    <w:rsid w:val="00B06A03"/>
    <w:rsid w:val="00B0726C"/>
    <w:rsid w:val="00B07602"/>
    <w:rsid w:val="00B0770B"/>
    <w:rsid w:val="00B07A1F"/>
    <w:rsid w:val="00B100F7"/>
    <w:rsid w:val="00B10BB9"/>
    <w:rsid w:val="00B10BEE"/>
    <w:rsid w:val="00B11193"/>
    <w:rsid w:val="00B11220"/>
    <w:rsid w:val="00B113A2"/>
    <w:rsid w:val="00B11476"/>
    <w:rsid w:val="00B12CC8"/>
    <w:rsid w:val="00B13257"/>
    <w:rsid w:val="00B136E7"/>
    <w:rsid w:val="00B13DCD"/>
    <w:rsid w:val="00B1427D"/>
    <w:rsid w:val="00B15151"/>
    <w:rsid w:val="00B15CC6"/>
    <w:rsid w:val="00B15E60"/>
    <w:rsid w:val="00B16CB0"/>
    <w:rsid w:val="00B202CF"/>
    <w:rsid w:val="00B20C2E"/>
    <w:rsid w:val="00B20DF5"/>
    <w:rsid w:val="00B23CCF"/>
    <w:rsid w:val="00B2446E"/>
    <w:rsid w:val="00B244F4"/>
    <w:rsid w:val="00B246B9"/>
    <w:rsid w:val="00B248D3"/>
    <w:rsid w:val="00B24F70"/>
    <w:rsid w:val="00B25EB8"/>
    <w:rsid w:val="00B26B2F"/>
    <w:rsid w:val="00B27269"/>
    <w:rsid w:val="00B273FA"/>
    <w:rsid w:val="00B31860"/>
    <w:rsid w:val="00B31D2D"/>
    <w:rsid w:val="00B32A82"/>
    <w:rsid w:val="00B32B68"/>
    <w:rsid w:val="00B337D3"/>
    <w:rsid w:val="00B342E3"/>
    <w:rsid w:val="00B348D6"/>
    <w:rsid w:val="00B3490B"/>
    <w:rsid w:val="00B35295"/>
    <w:rsid w:val="00B35615"/>
    <w:rsid w:val="00B358E7"/>
    <w:rsid w:val="00B362B2"/>
    <w:rsid w:val="00B36A1C"/>
    <w:rsid w:val="00B3704F"/>
    <w:rsid w:val="00B37A40"/>
    <w:rsid w:val="00B37AC0"/>
    <w:rsid w:val="00B37C91"/>
    <w:rsid w:val="00B40008"/>
    <w:rsid w:val="00B4029C"/>
    <w:rsid w:val="00B403D7"/>
    <w:rsid w:val="00B40A2D"/>
    <w:rsid w:val="00B40BB9"/>
    <w:rsid w:val="00B42DDF"/>
    <w:rsid w:val="00B43444"/>
    <w:rsid w:val="00B435CD"/>
    <w:rsid w:val="00B43901"/>
    <w:rsid w:val="00B43C20"/>
    <w:rsid w:val="00B44681"/>
    <w:rsid w:val="00B45B0C"/>
    <w:rsid w:val="00B45E68"/>
    <w:rsid w:val="00B47039"/>
    <w:rsid w:val="00B470AC"/>
    <w:rsid w:val="00B4760A"/>
    <w:rsid w:val="00B47BFC"/>
    <w:rsid w:val="00B47C17"/>
    <w:rsid w:val="00B47DBF"/>
    <w:rsid w:val="00B50A64"/>
    <w:rsid w:val="00B50B63"/>
    <w:rsid w:val="00B50E58"/>
    <w:rsid w:val="00B50E71"/>
    <w:rsid w:val="00B50F00"/>
    <w:rsid w:val="00B51999"/>
    <w:rsid w:val="00B52A9E"/>
    <w:rsid w:val="00B5303B"/>
    <w:rsid w:val="00B530AD"/>
    <w:rsid w:val="00B531AC"/>
    <w:rsid w:val="00B5361C"/>
    <w:rsid w:val="00B53B35"/>
    <w:rsid w:val="00B5410B"/>
    <w:rsid w:val="00B54526"/>
    <w:rsid w:val="00B55DA4"/>
    <w:rsid w:val="00B55EB2"/>
    <w:rsid w:val="00B568B6"/>
    <w:rsid w:val="00B57915"/>
    <w:rsid w:val="00B60C28"/>
    <w:rsid w:val="00B62364"/>
    <w:rsid w:val="00B62AE8"/>
    <w:rsid w:val="00B634A4"/>
    <w:rsid w:val="00B63CBE"/>
    <w:rsid w:val="00B63DC9"/>
    <w:rsid w:val="00B64088"/>
    <w:rsid w:val="00B64ED5"/>
    <w:rsid w:val="00B65F93"/>
    <w:rsid w:val="00B66695"/>
    <w:rsid w:val="00B67210"/>
    <w:rsid w:val="00B67215"/>
    <w:rsid w:val="00B71728"/>
    <w:rsid w:val="00B71E09"/>
    <w:rsid w:val="00B729B5"/>
    <w:rsid w:val="00B72A7E"/>
    <w:rsid w:val="00B73207"/>
    <w:rsid w:val="00B7380E"/>
    <w:rsid w:val="00B744DC"/>
    <w:rsid w:val="00B74BFC"/>
    <w:rsid w:val="00B750E9"/>
    <w:rsid w:val="00B752B4"/>
    <w:rsid w:val="00B75ADD"/>
    <w:rsid w:val="00B75CDC"/>
    <w:rsid w:val="00B75D2B"/>
    <w:rsid w:val="00B76DB3"/>
    <w:rsid w:val="00B77928"/>
    <w:rsid w:val="00B77ABD"/>
    <w:rsid w:val="00B800B0"/>
    <w:rsid w:val="00B80355"/>
    <w:rsid w:val="00B80496"/>
    <w:rsid w:val="00B80B91"/>
    <w:rsid w:val="00B81111"/>
    <w:rsid w:val="00B812C9"/>
    <w:rsid w:val="00B81955"/>
    <w:rsid w:val="00B81998"/>
    <w:rsid w:val="00B8219D"/>
    <w:rsid w:val="00B82229"/>
    <w:rsid w:val="00B8241F"/>
    <w:rsid w:val="00B82503"/>
    <w:rsid w:val="00B829CA"/>
    <w:rsid w:val="00B83D27"/>
    <w:rsid w:val="00B8438B"/>
    <w:rsid w:val="00B84A7F"/>
    <w:rsid w:val="00B84D5C"/>
    <w:rsid w:val="00B84D97"/>
    <w:rsid w:val="00B85493"/>
    <w:rsid w:val="00B854D3"/>
    <w:rsid w:val="00B85972"/>
    <w:rsid w:val="00B86DDD"/>
    <w:rsid w:val="00B8703E"/>
    <w:rsid w:val="00B87BAF"/>
    <w:rsid w:val="00B906B4"/>
    <w:rsid w:val="00B907D0"/>
    <w:rsid w:val="00B90A79"/>
    <w:rsid w:val="00B9130C"/>
    <w:rsid w:val="00B91E10"/>
    <w:rsid w:val="00B92074"/>
    <w:rsid w:val="00B92F5B"/>
    <w:rsid w:val="00B934D6"/>
    <w:rsid w:val="00B94374"/>
    <w:rsid w:val="00B948C7"/>
    <w:rsid w:val="00B94C64"/>
    <w:rsid w:val="00B95183"/>
    <w:rsid w:val="00B96043"/>
    <w:rsid w:val="00B9762D"/>
    <w:rsid w:val="00B977D8"/>
    <w:rsid w:val="00B97943"/>
    <w:rsid w:val="00BA00F7"/>
    <w:rsid w:val="00BA0743"/>
    <w:rsid w:val="00BA08C8"/>
    <w:rsid w:val="00BA18D3"/>
    <w:rsid w:val="00BA2BAB"/>
    <w:rsid w:val="00BA353C"/>
    <w:rsid w:val="00BA3C16"/>
    <w:rsid w:val="00BA40DC"/>
    <w:rsid w:val="00BA5554"/>
    <w:rsid w:val="00BA563E"/>
    <w:rsid w:val="00BA5B6E"/>
    <w:rsid w:val="00BA65CD"/>
    <w:rsid w:val="00BA69AF"/>
    <w:rsid w:val="00BA6B03"/>
    <w:rsid w:val="00BA6F20"/>
    <w:rsid w:val="00BA6F98"/>
    <w:rsid w:val="00BA72F0"/>
    <w:rsid w:val="00BA74B5"/>
    <w:rsid w:val="00BA798C"/>
    <w:rsid w:val="00BA7A09"/>
    <w:rsid w:val="00BA7C7C"/>
    <w:rsid w:val="00BB012E"/>
    <w:rsid w:val="00BB01D7"/>
    <w:rsid w:val="00BB0351"/>
    <w:rsid w:val="00BB0556"/>
    <w:rsid w:val="00BB0D82"/>
    <w:rsid w:val="00BB0E9D"/>
    <w:rsid w:val="00BB152B"/>
    <w:rsid w:val="00BB192C"/>
    <w:rsid w:val="00BB26C7"/>
    <w:rsid w:val="00BB2829"/>
    <w:rsid w:val="00BB28A9"/>
    <w:rsid w:val="00BB29EC"/>
    <w:rsid w:val="00BB2C4E"/>
    <w:rsid w:val="00BB305A"/>
    <w:rsid w:val="00BB32E0"/>
    <w:rsid w:val="00BB40E9"/>
    <w:rsid w:val="00BB42E3"/>
    <w:rsid w:val="00BB510E"/>
    <w:rsid w:val="00BB5707"/>
    <w:rsid w:val="00BB5E55"/>
    <w:rsid w:val="00BB70ED"/>
    <w:rsid w:val="00BC0261"/>
    <w:rsid w:val="00BC02CC"/>
    <w:rsid w:val="00BC1099"/>
    <w:rsid w:val="00BC1F95"/>
    <w:rsid w:val="00BC2425"/>
    <w:rsid w:val="00BC3694"/>
    <w:rsid w:val="00BC3FCE"/>
    <w:rsid w:val="00BC438B"/>
    <w:rsid w:val="00BC46A5"/>
    <w:rsid w:val="00BC4943"/>
    <w:rsid w:val="00BC4B59"/>
    <w:rsid w:val="00BC4CAC"/>
    <w:rsid w:val="00BC4F8D"/>
    <w:rsid w:val="00BC5AE4"/>
    <w:rsid w:val="00BC5C8B"/>
    <w:rsid w:val="00BC5D87"/>
    <w:rsid w:val="00BC631F"/>
    <w:rsid w:val="00BC69F6"/>
    <w:rsid w:val="00BC6B5F"/>
    <w:rsid w:val="00BC710A"/>
    <w:rsid w:val="00BD04CA"/>
    <w:rsid w:val="00BD06C5"/>
    <w:rsid w:val="00BD1433"/>
    <w:rsid w:val="00BD1E8B"/>
    <w:rsid w:val="00BD2143"/>
    <w:rsid w:val="00BD3C15"/>
    <w:rsid w:val="00BD46A9"/>
    <w:rsid w:val="00BD4897"/>
    <w:rsid w:val="00BD48C4"/>
    <w:rsid w:val="00BD5A8B"/>
    <w:rsid w:val="00BD678F"/>
    <w:rsid w:val="00BD6A12"/>
    <w:rsid w:val="00BD6C30"/>
    <w:rsid w:val="00BD7640"/>
    <w:rsid w:val="00BD7E73"/>
    <w:rsid w:val="00BE0421"/>
    <w:rsid w:val="00BE05FB"/>
    <w:rsid w:val="00BE0A67"/>
    <w:rsid w:val="00BE1EB1"/>
    <w:rsid w:val="00BE1F02"/>
    <w:rsid w:val="00BE225C"/>
    <w:rsid w:val="00BE2479"/>
    <w:rsid w:val="00BE48FD"/>
    <w:rsid w:val="00BE5007"/>
    <w:rsid w:val="00BE5054"/>
    <w:rsid w:val="00BE59D4"/>
    <w:rsid w:val="00BE69F3"/>
    <w:rsid w:val="00BF1D8F"/>
    <w:rsid w:val="00BF21A2"/>
    <w:rsid w:val="00BF2508"/>
    <w:rsid w:val="00BF27F8"/>
    <w:rsid w:val="00BF2FDF"/>
    <w:rsid w:val="00BF365D"/>
    <w:rsid w:val="00BF3BA4"/>
    <w:rsid w:val="00BF3BC6"/>
    <w:rsid w:val="00BF3C7F"/>
    <w:rsid w:val="00BF459B"/>
    <w:rsid w:val="00BF649D"/>
    <w:rsid w:val="00BF6CF6"/>
    <w:rsid w:val="00BF7454"/>
    <w:rsid w:val="00BF7983"/>
    <w:rsid w:val="00C000AE"/>
    <w:rsid w:val="00C00967"/>
    <w:rsid w:val="00C00ACB"/>
    <w:rsid w:val="00C0111A"/>
    <w:rsid w:val="00C0145E"/>
    <w:rsid w:val="00C01D67"/>
    <w:rsid w:val="00C020E7"/>
    <w:rsid w:val="00C023FE"/>
    <w:rsid w:val="00C02A73"/>
    <w:rsid w:val="00C02B06"/>
    <w:rsid w:val="00C03A89"/>
    <w:rsid w:val="00C03FDC"/>
    <w:rsid w:val="00C053A4"/>
    <w:rsid w:val="00C05B35"/>
    <w:rsid w:val="00C05FEE"/>
    <w:rsid w:val="00C06867"/>
    <w:rsid w:val="00C07118"/>
    <w:rsid w:val="00C10561"/>
    <w:rsid w:val="00C10959"/>
    <w:rsid w:val="00C10CAF"/>
    <w:rsid w:val="00C10E66"/>
    <w:rsid w:val="00C11276"/>
    <w:rsid w:val="00C11A95"/>
    <w:rsid w:val="00C1212C"/>
    <w:rsid w:val="00C121E9"/>
    <w:rsid w:val="00C1386C"/>
    <w:rsid w:val="00C157C2"/>
    <w:rsid w:val="00C15EAD"/>
    <w:rsid w:val="00C15F41"/>
    <w:rsid w:val="00C1603F"/>
    <w:rsid w:val="00C1634F"/>
    <w:rsid w:val="00C200E4"/>
    <w:rsid w:val="00C2022D"/>
    <w:rsid w:val="00C20903"/>
    <w:rsid w:val="00C20FDB"/>
    <w:rsid w:val="00C21241"/>
    <w:rsid w:val="00C219E4"/>
    <w:rsid w:val="00C2241A"/>
    <w:rsid w:val="00C23ACA"/>
    <w:rsid w:val="00C23BD5"/>
    <w:rsid w:val="00C23FAE"/>
    <w:rsid w:val="00C253F5"/>
    <w:rsid w:val="00C258C7"/>
    <w:rsid w:val="00C26EF5"/>
    <w:rsid w:val="00C2725C"/>
    <w:rsid w:val="00C27295"/>
    <w:rsid w:val="00C3018C"/>
    <w:rsid w:val="00C30B09"/>
    <w:rsid w:val="00C3144F"/>
    <w:rsid w:val="00C31859"/>
    <w:rsid w:val="00C31D05"/>
    <w:rsid w:val="00C31F3D"/>
    <w:rsid w:val="00C320BD"/>
    <w:rsid w:val="00C323F1"/>
    <w:rsid w:val="00C330E0"/>
    <w:rsid w:val="00C335A4"/>
    <w:rsid w:val="00C33899"/>
    <w:rsid w:val="00C33E12"/>
    <w:rsid w:val="00C3435A"/>
    <w:rsid w:val="00C34E1B"/>
    <w:rsid w:val="00C35045"/>
    <w:rsid w:val="00C35533"/>
    <w:rsid w:val="00C36036"/>
    <w:rsid w:val="00C3658B"/>
    <w:rsid w:val="00C36C9C"/>
    <w:rsid w:val="00C373BF"/>
    <w:rsid w:val="00C37451"/>
    <w:rsid w:val="00C379DF"/>
    <w:rsid w:val="00C37FBD"/>
    <w:rsid w:val="00C40D54"/>
    <w:rsid w:val="00C40E2C"/>
    <w:rsid w:val="00C4117A"/>
    <w:rsid w:val="00C411C5"/>
    <w:rsid w:val="00C414C0"/>
    <w:rsid w:val="00C4198D"/>
    <w:rsid w:val="00C42155"/>
    <w:rsid w:val="00C42314"/>
    <w:rsid w:val="00C42F98"/>
    <w:rsid w:val="00C435F6"/>
    <w:rsid w:val="00C43DE3"/>
    <w:rsid w:val="00C43EE2"/>
    <w:rsid w:val="00C43FC9"/>
    <w:rsid w:val="00C44CE3"/>
    <w:rsid w:val="00C44F6E"/>
    <w:rsid w:val="00C4512D"/>
    <w:rsid w:val="00C45A1F"/>
    <w:rsid w:val="00C45B6D"/>
    <w:rsid w:val="00C45EC4"/>
    <w:rsid w:val="00C4629E"/>
    <w:rsid w:val="00C468C4"/>
    <w:rsid w:val="00C46EAC"/>
    <w:rsid w:val="00C47760"/>
    <w:rsid w:val="00C47AA3"/>
    <w:rsid w:val="00C47C73"/>
    <w:rsid w:val="00C47F91"/>
    <w:rsid w:val="00C506E8"/>
    <w:rsid w:val="00C50701"/>
    <w:rsid w:val="00C51DF2"/>
    <w:rsid w:val="00C52477"/>
    <w:rsid w:val="00C52669"/>
    <w:rsid w:val="00C527BD"/>
    <w:rsid w:val="00C52FD0"/>
    <w:rsid w:val="00C53E77"/>
    <w:rsid w:val="00C540BA"/>
    <w:rsid w:val="00C54E08"/>
    <w:rsid w:val="00C57B56"/>
    <w:rsid w:val="00C57DCE"/>
    <w:rsid w:val="00C60B22"/>
    <w:rsid w:val="00C618FC"/>
    <w:rsid w:val="00C61961"/>
    <w:rsid w:val="00C62E09"/>
    <w:rsid w:val="00C63198"/>
    <w:rsid w:val="00C63927"/>
    <w:rsid w:val="00C646F4"/>
    <w:rsid w:val="00C654C3"/>
    <w:rsid w:val="00C65F02"/>
    <w:rsid w:val="00C666D6"/>
    <w:rsid w:val="00C67DCE"/>
    <w:rsid w:val="00C67E59"/>
    <w:rsid w:val="00C705A9"/>
    <w:rsid w:val="00C709C7"/>
    <w:rsid w:val="00C70B78"/>
    <w:rsid w:val="00C710FD"/>
    <w:rsid w:val="00C7218D"/>
    <w:rsid w:val="00C735AD"/>
    <w:rsid w:val="00C73F73"/>
    <w:rsid w:val="00C740FD"/>
    <w:rsid w:val="00C74448"/>
    <w:rsid w:val="00C748CC"/>
    <w:rsid w:val="00C74C95"/>
    <w:rsid w:val="00C75B84"/>
    <w:rsid w:val="00C75C26"/>
    <w:rsid w:val="00C75FF0"/>
    <w:rsid w:val="00C77531"/>
    <w:rsid w:val="00C77938"/>
    <w:rsid w:val="00C805E2"/>
    <w:rsid w:val="00C80D9D"/>
    <w:rsid w:val="00C81056"/>
    <w:rsid w:val="00C810F7"/>
    <w:rsid w:val="00C8132A"/>
    <w:rsid w:val="00C813F5"/>
    <w:rsid w:val="00C8195D"/>
    <w:rsid w:val="00C82514"/>
    <w:rsid w:val="00C82D85"/>
    <w:rsid w:val="00C842A3"/>
    <w:rsid w:val="00C860C4"/>
    <w:rsid w:val="00C86FBE"/>
    <w:rsid w:val="00C8707D"/>
    <w:rsid w:val="00C87191"/>
    <w:rsid w:val="00C8727D"/>
    <w:rsid w:val="00C873E3"/>
    <w:rsid w:val="00C8765E"/>
    <w:rsid w:val="00C8792A"/>
    <w:rsid w:val="00C87A74"/>
    <w:rsid w:val="00C87CE9"/>
    <w:rsid w:val="00C90226"/>
    <w:rsid w:val="00C90DDB"/>
    <w:rsid w:val="00C929C7"/>
    <w:rsid w:val="00C93077"/>
    <w:rsid w:val="00C935A0"/>
    <w:rsid w:val="00C93F69"/>
    <w:rsid w:val="00C94517"/>
    <w:rsid w:val="00C94ABA"/>
    <w:rsid w:val="00C97128"/>
    <w:rsid w:val="00C97135"/>
    <w:rsid w:val="00C97DE3"/>
    <w:rsid w:val="00CA124B"/>
    <w:rsid w:val="00CA1F47"/>
    <w:rsid w:val="00CA2B2F"/>
    <w:rsid w:val="00CA2BDC"/>
    <w:rsid w:val="00CA3BE1"/>
    <w:rsid w:val="00CA4194"/>
    <w:rsid w:val="00CA437D"/>
    <w:rsid w:val="00CA4445"/>
    <w:rsid w:val="00CA4A04"/>
    <w:rsid w:val="00CA4E0A"/>
    <w:rsid w:val="00CA5472"/>
    <w:rsid w:val="00CA5A06"/>
    <w:rsid w:val="00CA6BB7"/>
    <w:rsid w:val="00CA6ECD"/>
    <w:rsid w:val="00CB0F90"/>
    <w:rsid w:val="00CB15F2"/>
    <w:rsid w:val="00CB1AC9"/>
    <w:rsid w:val="00CB1AEE"/>
    <w:rsid w:val="00CB205F"/>
    <w:rsid w:val="00CB2AB0"/>
    <w:rsid w:val="00CB4029"/>
    <w:rsid w:val="00CB47B0"/>
    <w:rsid w:val="00CB500F"/>
    <w:rsid w:val="00CB6272"/>
    <w:rsid w:val="00CB650F"/>
    <w:rsid w:val="00CB692A"/>
    <w:rsid w:val="00CB69D4"/>
    <w:rsid w:val="00CB6C8E"/>
    <w:rsid w:val="00CB73E9"/>
    <w:rsid w:val="00CC0CC1"/>
    <w:rsid w:val="00CC0D00"/>
    <w:rsid w:val="00CC0E42"/>
    <w:rsid w:val="00CC1A81"/>
    <w:rsid w:val="00CC2C21"/>
    <w:rsid w:val="00CC5E67"/>
    <w:rsid w:val="00CC6DA5"/>
    <w:rsid w:val="00CC7E1E"/>
    <w:rsid w:val="00CD0384"/>
    <w:rsid w:val="00CD08E9"/>
    <w:rsid w:val="00CD0CAA"/>
    <w:rsid w:val="00CD0CED"/>
    <w:rsid w:val="00CD1336"/>
    <w:rsid w:val="00CD19D5"/>
    <w:rsid w:val="00CD1AFD"/>
    <w:rsid w:val="00CD1BB8"/>
    <w:rsid w:val="00CD2514"/>
    <w:rsid w:val="00CD3797"/>
    <w:rsid w:val="00CD395B"/>
    <w:rsid w:val="00CD4D7D"/>
    <w:rsid w:val="00CD4E2F"/>
    <w:rsid w:val="00CD55B4"/>
    <w:rsid w:val="00CD561E"/>
    <w:rsid w:val="00CD5DF5"/>
    <w:rsid w:val="00CD621F"/>
    <w:rsid w:val="00CD778A"/>
    <w:rsid w:val="00CD78C4"/>
    <w:rsid w:val="00CD7906"/>
    <w:rsid w:val="00CD7CE0"/>
    <w:rsid w:val="00CD7FDF"/>
    <w:rsid w:val="00CE04A6"/>
    <w:rsid w:val="00CE0E57"/>
    <w:rsid w:val="00CE0E7E"/>
    <w:rsid w:val="00CE0F93"/>
    <w:rsid w:val="00CE1597"/>
    <w:rsid w:val="00CE1BFB"/>
    <w:rsid w:val="00CE229E"/>
    <w:rsid w:val="00CE31FA"/>
    <w:rsid w:val="00CE3497"/>
    <w:rsid w:val="00CE3500"/>
    <w:rsid w:val="00CE4A74"/>
    <w:rsid w:val="00CE4CEB"/>
    <w:rsid w:val="00CE5112"/>
    <w:rsid w:val="00CE579A"/>
    <w:rsid w:val="00CE57F4"/>
    <w:rsid w:val="00CE5984"/>
    <w:rsid w:val="00CE6C55"/>
    <w:rsid w:val="00CE7003"/>
    <w:rsid w:val="00CE79EE"/>
    <w:rsid w:val="00CE7DAA"/>
    <w:rsid w:val="00CF0ED3"/>
    <w:rsid w:val="00CF0F3F"/>
    <w:rsid w:val="00CF178E"/>
    <w:rsid w:val="00CF1841"/>
    <w:rsid w:val="00CF1990"/>
    <w:rsid w:val="00CF1BF6"/>
    <w:rsid w:val="00CF3918"/>
    <w:rsid w:val="00CF3C8E"/>
    <w:rsid w:val="00CF3F14"/>
    <w:rsid w:val="00CF4C73"/>
    <w:rsid w:val="00CF4ED1"/>
    <w:rsid w:val="00CF5A22"/>
    <w:rsid w:val="00CF5E9C"/>
    <w:rsid w:val="00CF62B1"/>
    <w:rsid w:val="00CF6B06"/>
    <w:rsid w:val="00CF7249"/>
    <w:rsid w:val="00CF79F4"/>
    <w:rsid w:val="00CF7B01"/>
    <w:rsid w:val="00CF7C21"/>
    <w:rsid w:val="00D009CE"/>
    <w:rsid w:val="00D009DB"/>
    <w:rsid w:val="00D00B20"/>
    <w:rsid w:val="00D00DB1"/>
    <w:rsid w:val="00D029C3"/>
    <w:rsid w:val="00D02A1D"/>
    <w:rsid w:val="00D0372B"/>
    <w:rsid w:val="00D03BD4"/>
    <w:rsid w:val="00D05078"/>
    <w:rsid w:val="00D057DC"/>
    <w:rsid w:val="00D05997"/>
    <w:rsid w:val="00D05B9F"/>
    <w:rsid w:val="00D05EC0"/>
    <w:rsid w:val="00D05FC7"/>
    <w:rsid w:val="00D06972"/>
    <w:rsid w:val="00D06A0A"/>
    <w:rsid w:val="00D06B6B"/>
    <w:rsid w:val="00D06D86"/>
    <w:rsid w:val="00D06EAA"/>
    <w:rsid w:val="00D07E5D"/>
    <w:rsid w:val="00D104B2"/>
    <w:rsid w:val="00D119F2"/>
    <w:rsid w:val="00D11CC5"/>
    <w:rsid w:val="00D12D5F"/>
    <w:rsid w:val="00D132B0"/>
    <w:rsid w:val="00D1350A"/>
    <w:rsid w:val="00D137FE"/>
    <w:rsid w:val="00D14B69"/>
    <w:rsid w:val="00D150B5"/>
    <w:rsid w:val="00D1662C"/>
    <w:rsid w:val="00D16B13"/>
    <w:rsid w:val="00D17CE5"/>
    <w:rsid w:val="00D17E68"/>
    <w:rsid w:val="00D2083A"/>
    <w:rsid w:val="00D213B3"/>
    <w:rsid w:val="00D21491"/>
    <w:rsid w:val="00D2187C"/>
    <w:rsid w:val="00D2207D"/>
    <w:rsid w:val="00D224DF"/>
    <w:rsid w:val="00D229C8"/>
    <w:rsid w:val="00D22B5A"/>
    <w:rsid w:val="00D237C3"/>
    <w:rsid w:val="00D24EFC"/>
    <w:rsid w:val="00D25EAF"/>
    <w:rsid w:val="00D262CC"/>
    <w:rsid w:val="00D266AF"/>
    <w:rsid w:val="00D26BCE"/>
    <w:rsid w:val="00D26C88"/>
    <w:rsid w:val="00D27493"/>
    <w:rsid w:val="00D27C71"/>
    <w:rsid w:val="00D307B3"/>
    <w:rsid w:val="00D30B3A"/>
    <w:rsid w:val="00D315C2"/>
    <w:rsid w:val="00D316F2"/>
    <w:rsid w:val="00D31B5E"/>
    <w:rsid w:val="00D32807"/>
    <w:rsid w:val="00D32AB8"/>
    <w:rsid w:val="00D3335E"/>
    <w:rsid w:val="00D334BA"/>
    <w:rsid w:val="00D348A5"/>
    <w:rsid w:val="00D34B3A"/>
    <w:rsid w:val="00D3543C"/>
    <w:rsid w:val="00D35521"/>
    <w:rsid w:val="00D35639"/>
    <w:rsid w:val="00D3612C"/>
    <w:rsid w:val="00D36622"/>
    <w:rsid w:val="00D36682"/>
    <w:rsid w:val="00D367FB"/>
    <w:rsid w:val="00D3746B"/>
    <w:rsid w:val="00D37B2E"/>
    <w:rsid w:val="00D37FA9"/>
    <w:rsid w:val="00D41637"/>
    <w:rsid w:val="00D423B7"/>
    <w:rsid w:val="00D42A9B"/>
    <w:rsid w:val="00D42AD4"/>
    <w:rsid w:val="00D42D14"/>
    <w:rsid w:val="00D42EEF"/>
    <w:rsid w:val="00D433AC"/>
    <w:rsid w:val="00D4359E"/>
    <w:rsid w:val="00D435AC"/>
    <w:rsid w:val="00D43758"/>
    <w:rsid w:val="00D44126"/>
    <w:rsid w:val="00D4434D"/>
    <w:rsid w:val="00D44583"/>
    <w:rsid w:val="00D44732"/>
    <w:rsid w:val="00D458E3"/>
    <w:rsid w:val="00D45E42"/>
    <w:rsid w:val="00D4661B"/>
    <w:rsid w:val="00D470DF"/>
    <w:rsid w:val="00D471D1"/>
    <w:rsid w:val="00D477DA"/>
    <w:rsid w:val="00D51197"/>
    <w:rsid w:val="00D52DA8"/>
    <w:rsid w:val="00D52FA9"/>
    <w:rsid w:val="00D531DE"/>
    <w:rsid w:val="00D53993"/>
    <w:rsid w:val="00D54159"/>
    <w:rsid w:val="00D5425E"/>
    <w:rsid w:val="00D5464F"/>
    <w:rsid w:val="00D549AE"/>
    <w:rsid w:val="00D54A72"/>
    <w:rsid w:val="00D55305"/>
    <w:rsid w:val="00D55399"/>
    <w:rsid w:val="00D56396"/>
    <w:rsid w:val="00D56964"/>
    <w:rsid w:val="00D56CD6"/>
    <w:rsid w:val="00D57131"/>
    <w:rsid w:val="00D575C0"/>
    <w:rsid w:val="00D57612"/>
    <w:rsid w:val="00D60DD4"/>
    <w:rsid w:val="00D60F4D"/>
    <w:rsid w:val="00D616CE"/>
    <w:rsid w:val="00D618CA"/>
    <w:rsid w:val="00D62433"/>
    <w:rsid w:val="00D62962"/>
    <w:rsid w:val="00D62EE9"/>
    <w:rsid w:val="00D63263"/>
    <w:rsid w:val="00D6344A"/>
    <w:rsid w:val="00D63EF4"/>
    <w:rsid w:val="00D64236"/>
    <w:rsid w:val="00D64B9C"/>
    <w:rsid w:val="00D64DDF"/>
    <w:rsid w:val="00D65A6B"/>
    <w:rsid w:val="00D65D06"/>
    <w:rsid w:val="00D66238"/>
    <w:rsid w:val="00D66E92"/>
    <w:rsid w:val="00D67030"/>
    <w:rsid w:val="00D71240"/>
    <w:rsid w:val="00D71C5A"/>
    <w:rsid w:val="00D735A4"/>
    <w:rsid w:val="00D73C14"/>
    <w:rsid w:val="00D73DE9"/>
    <w:rsid w:val="00D74519"/>
    <w:rsid w:val="00D745E8"/>
    <w:rsid w:val="00D749E4"/>
    <w:rsid w:val="00D74DDD"/>
    <w:rsid w:val="00D750F1"/>
    <w:rsid w:val="00D755C0"/>
    <w:rsid w:val="00D763C7"/>
    <w:rsid w:val="00D76749"/>
    <w:rsid w:val="00D768AA"/>
    <w:rsid w:val="00D76C80"/>
    <w:rsid w:val="00D76F22"/>
    <w:rsid w:val="00D773AA"/>
    <w:rsid w:val="00D777EF"/>
    <w:rsid w:val="00D77F8A"/>
    <w:rsid w:val="00D805ED"/>
    <w:rsid w:val="00D80A89"/>
    <w:rsid w:val="00D80BC3"/>
    <w:rsid w:val="00D810AB"/>
    <w:rsid w:val="00D81210"/>
    <w:rsid w:val="00D81726"/>
    <w:rsid w:val="00D82222"/>
    <w:rsid w:val="00D82242"/>
    <w:rsid w:val="00D83A04"/>
    <w:rsid w:val="00D83AD5"/>
    <w:rsid w:val="00D83B5D"/>
    <w:rsid w:val="00D85216"/>
    <w:rsid w:val="00D85B57"/>
    <w:rsid w:val="00D85D48"/>
    <w:rsid w:val="00D85EE1"/>
    <w:rsid w:val="00D86142"/>
    <w:rsid w:val="00D865F7"/>
    <w:rsid w:val="00D8667C"/>
    <w:rsid w:val="00D86BFC"/>
    <w:rsid w:val="00D86ED9"/>
    <w:rsid w:val="00D87396"/>
    <w:rsid w:val="00D875E8"/>
    <w:rsid w:val="00D878CB"/>
    <w:rsid w:val="00D915DB"/>
    <w:rsid w:val="00D917E3"/>
    <w:rsid w:val="00D92C1B"/>
    <w:rsid w:val="00D92EEB"/>
    <w:rsid w:val="00D9367E"/>
    <w:rsid w:val="00D93B34"/>
    <w:rsid w:val="00D9435B"/>
    <w:rsid w:val="00D9457E"/>
    <w:rsid w:val="00D946C8"/>
    <w:rsid w:val="00D946F7"/>
    <w:rsid w:val="00D94DA1"/>
    <w:rsid w:val="00D94DC1"/>
    <w:rsid w:val="00D95B88"/>
    <w:rsid w:val="00D960B8"/>
    <w:rsid w:val="00D9635E"/>
    <w:rsid w:val="00D96651"/>
    <w:rsid w:val="00D96BC8"/>
    <w:rsid w:val="00D96C2E"/>
    <w:rsid w:val="00D971D4"/>
    <w:rsid w:val="00D97E11"/>
    <w:rsid w:val="00D97F08"/>
    <w:rsid w:val="00DA07AE"/>
    <w:rsid w:val="00DA149D"/>
    <w:rsid w:val="00DA1E40"/>
    <w:rsid w:val="00DA1FEF"/>
    <w:rsid w:val="00DA4168"/>
    <w:rsid w:val="00DA48E7"/>
    <w:rsid w:val="00DA4DDA"/>
    <w:rsid w:val="00DA5BB8"/>
    <w:rsid w:val="00DA5CEE"/>
    <w:rsid w:val="00DA6665"/>
    <w:rsid w:val="00DA67F0"/>
    <w:rsid w:val="00DA6CF5"/>
    <w:rsid w:val="00DA78B7"/>
    <w:rsid w:val="00DA7C76"/>
    <w:rsid w:val="00DB0026"/>
    <w:rsid w:val="00DB03C5"/>
    <w:rsid w:val="00DB0AF5"/>
    <w:rsid w:val="00DB0CBE"/>
    <w:rsid w:val="00DB0F5D"/>
    <w:rsid w:val="00DB1C75"/>
    <w:rsid w:val="00DB28B5"/>
    <w:rsid w:val="00DB2C68"/>
    <w:rsid w:val="00DB2E44"/>
    <w:rsid w:val="00DB390B"/>
    <w:rsid w:val="00DB3DB5"/>
    <w:rsid w:val="00DB53AB"/>
    <w:rsid w:val="00DB555F"/>
    <w:rsid w:val="00DB5A70"/>
    <w:rsid w:val="00DB5E2E"/>
    <w:rsid w:val="00DB64C0"/>
    <w:rsid w:val="00DB66BD"/>
    <w:rsid w:val="00DB6917"/>
    <w:rsid w:val="00DC0F22"/>
    <w:rsid w:val="00DC1A2F"/>
    <w:rsid w:val="00DC1D85"/>
    <w:rsid w:val="00DC20B1"/>
    <w:rsid w:val="00DC20D5"/>
    <w:rsid w:val="00DC2558"/>
    <w:rsid w:val="00DC31C7"/>
    <w:rsid w:val="00DC4950"/>
    <w:rsid w:val="00DC53B9"/>
    <w:rsid w:val="00DC56D3"/>
    <w:rsid w:val="00DC6E21"/>
    <w:rsid w:val="00DC70BF"/>
    <w:rsid w:val="00DC7E24"/>
    <w:rsid w:val="00DD2F67"/>
    <w:rsid w:val="00DD3AEE"/>
    <w:rsid w:val="00DD4046"/>
    <w:rsid w:val="00DD4CB0"/>
    <w:rsid w:val="00DD5214"/>
    <w:rsid w:val="00DD599B"/>
    <w:rsid w:val="00DD661E"/>
    <w:rsid w:val="00DD7671"/>
    <w:rsid w:val="00DD7696"/>
    <w:rsid w:val="00DE034D"/>
    <w:rsid w:val="00DE121E"/>
    <w:rsid w:val="00DE15F0"/>
    <w:rsid w:val="00DE162B"/>
    <w:rsid w:val="00DE1E7C"/>
    <w:rsid w:val="00DE22EB"/>
    <w:rsid w:val="00DE368D"/>
    <w:rsid w:val="00DE3CB4"/>
    <w:rsid w:val="00DE4BDA"/>
    <w:rsid w:val="00DE5214"/>
    <w:rsid w:val="00DE552C"/>
    <w:rsid w:val="00DE73FC"/>
    <w:rsid w:val="00DF0197"/>
    <w:rsid w:val="00DF1765"/>
    <w:rsid w:val="00DF1B24"/>
    <w:rsid w:val="00DF1E82"/>
    <w:rsid w:val="00DF2217"/>
    <w:rsid w:val="00DF3826"/>
    <w:rsid w:val="00DF43C0"/>
    <w:rsid w:val="00DF4459"/>
    <w:rsid w:val="00DF45B1"/>
    <w:rsid w:val="00DF5890"/>
    <w:rsid w:val="00DF71F2"/>
    <w:rsid w:val="00DF73FC"/>
    <w:rsid w:val="00DF7561"/>
    <w:rsid w:val="00E0035D"/>
    <w:rsid w:val="00E006DB"/>
    <w:rsid w:val="00E008D2"/>
    <w:rsid w:val="00E00C9D"/>
    <w:rsid w:val="00E00FF3"/>
    <w:rsid w:val="00E03327"/>
    <w:rsid w:val="00E03FBF"/>
    <w:rsid w:val="00E0559A"/>
    <w:rsid w:val="00E068EA"/>
    <w:rsid w:val="00E06D04"/>
    <w:rsid w:val="00E070B9"/>
    <w:rsid w:val="00E07CB0"/>
    <w:rsid w:val="00E07ED0"/>
    <w:rsid w:val="00E10EB4"/>
    <w:rsid w:val="00E10EDB"/>
    <w:rsid w:val="00E11C3A"/>
    <w:rsid w:val="00E11FA1"/>
    <w:rsid w:val="00E12A5C"/>
    <w:rsid w:val="00E1355A"/>
    <w:rsid w:val="00E13E88"/>
    <w:rsid w:val="00E1485C"/>
    <w:rsid w:val="00E14ADE"/>
    <w:rsid w:val="00E14FB1"/>
    <w:rsid w:val="00E157F5"/>
    <w:rsid w:val="00E15C54"/>
    <w:rsid w:val="00E16B93"/>
    <w:rsid w:val="00E16FF7"/>
    <w:rsid w:val="00E17792"/>
    <w:rsid w:val="00E17937"/>
    <w:rsid w:val="00E200D0"/>
    <w:rsid w:val="00E20118"/>
    <w:rsid w:val="00E201FF"/>
    <w:rsid w:val="00E204C4"/>
    <w:rsid w:val="00E208D4"/>
    <w:rsid w:val="00E20E1B"/>
    <w:rsid w:val="00E211D1"/>
    <w:rsid w:val="00E22529"/>
    <w:rsid w:val="00E2376A"/>
    <w:rsid w:val="00E243F1"/>
    <w:rsid w:val="00E2529B"/>
    <w:rsid w:val="00E25767"/>
    <w:rsid w:val="00E2627E"/>
    <w:rsid w:val="00E26556"/>
    <w:rsid w:val="00E27C0A"/>
    <w:rsid w:val="00E27C11"/>
    <w:rsid w:val="00E27F37"/>
    <w:rsid w:val="00E30042"/>
    <w:rsid w:val="00E302D0"/>
    <w:rsid w:val="00E3040B"/>
    <w:rsid w:val="00E30808"/>
    <w:rsid w:val="00E3086C"/>
    <w:rsid w:val="00E30F72"/>
    <w:rsid w:val="00E3106B"/>
    <w:rsid w:val="00E312BF"/>
    <w:rsid w:val="00E31612"/>
    <w:rsid w:val="00E32317"/>
    <w:rsid w:val="00E324AD"/>
    <w:rsid w:val="00E32875"/>
    <w:rsid w:val="00E32E3B"/>
    <w:rsid w:val="00E330A9"/>
    <w:rsid w:val="00E346F8"/>
    <w:rsid w:val="00E34B02"/>
    <w:rsid w:val="00E34C31"/>
    <w:rsid w:val="00E353D2"/>
    <w:rsid w:val="00E35A8F"/>
    <w:rsid w:val="00E35C89"/>
    <w:rsid w:val="00E36789"/>
    <w:rsid w:val="00E367BE"/>
    <w:rsid w:val="00E36FBC"/>
    <w:rsid w:val="00E36FF5"/>
    <w:rsid w:val="00E37383"/>
    <w:rsid w:val="00E37494"/>
    <w:rsid w:val="00E37EB9"/>
    <w:rsid w:val="00E407F5"/>
    <w:rsid w:val="00E40DD8"/>
    <w:rsid w:val="00E415E7"/>
    <w:rsid w:val="00E42179"/>
    <w:rsid w:val="00E43089"/>
    <w:rsid w:val="00E4398E"/>
    <w:rsid w:val="00E4442D"/>
    <w:rsid w:val="00E448B1"/>
    <w:rsid w:val="00E4509C"/>
    <w:rsid w:val="00E45BB8"/>
    <w:rsid w:val="00E4606D"/>
    <w:rsid w:val="00E46F1C"/>
    <w:rsid w:val="00E46F83"/>
    <w:rsid w:val="00E47227"/>
    <w:rsid w:val="00E47326"/>
    <w:rsid w:val="00E4734C"/>
    <w:rsid w:val="00E47393"/>
    <w:rsid w:val="00E47D3A"/>
    <w:rsid w:val="00E500A7"/>
    <w:rsid w:val="00E507B1"/>
    <w:rsid w:val="00E50A18"/>
    <w:rsid w:val="00E50ACF"/>
    <w:rsid w:val="00E5127A"/>
    <w:rsid w:val="00E52823"/>
    <w:rsid w:val="00E53648"/>
    <w:rsid w:val="00E536F9"/>
    <w:rsid w:val="00E53B4F"/>
    <w:rsid w:val="00E53E1A"/>
    <w:rsid w:val="00E551E5"/>
    <w:rsid w:val="00E55325"/>
    <w:rsid w:val="00E55621"/>
    <w:rsid w:val="00E557CB"/>
    <w:rsid w:val="00E55E2F"/>
    <w:rsid w:val="00E56EA4"/>
    <w:rsid w:val="00E57A33"/>
    <w:rsid w:val="00E57D0E"/>
    <w:rsid w:val="00E605A1"/>
    <w:rsid w:val="00E607AB"/>
    <w:rsid w:val="00E6112F"/>
    <w:rsid w:val="00E61AC7"/>
    <w:rsid w:val="00E61E23"/>
    <w:rsid w:val="00E62B9C"/>
    <w:rsid w:val="00E634E0"/>
    <w:rsid w:val="00E64E9E"/>
    <w:rsid w:val="00E65418"/>
    <w:rsid w:val="00E65521"/>
    <w:rsid w:val="00E67571"/>
    <w:rsid w:val="00E67986"/>
    <w:rsid w:val="00E67ABA"/>
    <w:rsid w:val="00E7048B"/>
    <w:rsid w:val="00E70E20"/>
    <w:rsid w:val="00E710AB"/>
    <w:rsid w:val="00E71337"/>
    <w:rsid w:val="00E71694"/>
    <w:rsid w:val="00E717FA"/>
    <w:rsid w:val="00E71C13"/>
    <w:rsid w:val="00E71D23"/>
    <w:rsid w:val="00E72336"/>
    <w:rsid w:val="00E7245E"/>
    <w:rsid w:val="00E72AEB"/>
    <w:rsid w:val="00E72F87"/>
    <w:rsid w:val="00E73A9B"/>
    <w:rsid w:val="00E7476F"/>
    <w:rsid w:val="00E74924"/>
    <w:rsid w:val="00E74BCD"/>
    <w:rsid w:val="00E74EF3"/>
    <w:rsid w:val="00E75907"/>
    <w:rsid w:val="00E759D5"/>
    <w:rsid w:val="00E76AB4"/>
    <w:rsid w:val="00E777BA"/>
    <w:rsid w:val="00E77AD1"/>
    <w:rsid w:val="00E77C0A"/>
    <w:rsid w:val="00E806B7"/>
    <w:rsid w:val="00E80AB5"/>
    <w:rsid w:val="00E81688"/>
    <w:rsid w:val="00E82480"/>
    <w:rsid w:val="00E8299A"/>
    <w:rsid w:val="00E82EFD"/>
    <w:rsid w:val="00E8308E"/>
    <w:rsid w:val="00E83529"/>
    <w:rsid w:val="00E836CA"/>
    <w:rsid w:val="00E83C2F"/>
    <w:rsid w:val="00E849D6"/>
    <w:rsid w:val="00E85101"/>
    <w:rsid w:val="00E85251"/>
    <w:rsid w:val="00E8558A"/>
    <w:rsid w:val="00E85F9F"/>
    <w:rsid w:val="00E87C2C"/>
    <w:rsid w:val="00E87D58"/>
    <w:rsid w:val="00E87EFA"/>
    <w:rsid w:val="00E90042"/>
    <w:rsid w:val="00E90807"/>
    <w:rsid w:val="00E921E7"/>
    <w:rsid w:val="00E92BB0"/>
    <w:rsid w:val="00E95AD4"/>
    <w:rsid w:val="00E95FDD"/>
    <w:rsid w:val="00E960D1"/>
    <w:rsid w:val="00E96A01"/>
    <w:rsid w:val="00E970D4"/>
    <w:rsid w:val="00E977EA"/>
    <w:rsid w:val="00E97AE9"/>
    <w:rsid w:val="00E97DE9"/>
    <w:rsid w:val="00E97E24"/>
    <w:rsid w:val="00EA0728"/>
    <w:rsid w:val="00EA13EB"/>
    <w:rsid w:val="00EA2A81"/>
    <w:rsid w:val="00EA2BC8"/>
    <w:rsid w:val="00EA2FB1"/>
    <w:rsid w:val="00EA4409"/>
    <w:rsid w:val="00EA44AC"/>
    <w:rsid w:val="00EA5366"/>
    <w:rsid w:val="00EA5A77"/>
    <w:rsid w:val="00EA7435"/>
    <w:rsid w:val="00EA7B1A"/>
    <w:rsid w:val="00EB0D61"/>
    <w:rsid w:val="00EB1338"/>
    <w:rsid w:val="00EB1B03"/>
    <w:rsid w:val="00EB228C"/>
    <w:rsid w:val="00EB293C"/>
    <w:rsid w:val="00EB2F5B"/>
    <w:rsid w:val="00EB3206"/>
    <w:rsid w:val="00EB3629"/>
    <w:rsid w:val="00EB3DB5"/>
    <w:rsid w:val="00EB4659"/>
    <w:rsid w:val="00EB5727"/>
    <w:rsid w:val="00EB6186"/>
    <w:rsid w:val="00EB64B2"/>
    <w:rsid w:val="00EB666E"/>
    <w:rsid w:val="00EB6B74"/>
    <w:rsid w:val="00EC00EA"/>
    <w:rsid w:val="00EC0EE1"/>
    <w:rsid w:val="00EC1039"/>
    <w:rsid w:val="00EC1418"/>
    <w:rsid w:val="00EC1A76"/>
    <w:rsid w:val="00EC2C1B"/>
    <w:rsid w:val="00EC2D14"/>
    <w:rsid w:val="00EC38F7"/>
    <w:rsid w:val="00EC46F6"/>
    <w:rsid w:val="00EC5578"/>
    <w:rsid w:val="00EC583F"/>
    <w:rsid w:val="00EC5EC1"/>
    <w:rsid w:val="00EC6411"/>
    <w:rsid w:val="00EC67F9"/>
    <w:rsid w:val="00EC6DFE"/>
    <w:rsid w:val="00EC74AB"/>
    <w:rsid w:val="00EC764A"/>
    <w:rsid w:val="00EC7798"/>
    <w:rsid w:val="00EC7B51"/>
    <w:rsid w:val="00ED1580"/>
    <w:rsid w:val="00ED2164"/>
    <w:rsid w:val="00ED311B"/>
    <w:rsid w:val="00ED353B"/>
    <w:rsid w:val="00ED41FA"/>
    <w:rsid w:val="00ED46BC"/>
    <w:rsid w:val="00ED47AA"/>
    <w:rsid w:val="00ED5CA9"/>
    <w:rsid w:val="00ED5D37"/>
    <w:rsid w:val="00ED5F62"/>
    <w:rsid w:val="00ED6A5B"/>
    <w:rsid w:val="00ED6BC9"/>
    <w:rsid w:val="00ED6C00"/>
    <w:rsid w:val="00ED7838"/>
    <w:rsid w:val="00ED7C2D"/>
    <w:rsid w:val="00EE054B"/>
    <w:rsid w:val="00EE115A"/>
    <w:rsid w:val="00EE1520"/>
    <w:rsid w:val="00EE2270"/>
    <w:rsid w:val="00EE2BDC"/>
    <w:rsid w:val="00EE3230"/>
    <w:rsid w:val="00EE3378"/>
    <w:rsid w:val="00EE4088"/>
    <w:rsid w:val="00EE428F"/>
    <w:rsid w:val="00EE5075"/>
    <w:rsid w:val="00EE592E"/>
    <w:rsid w:val="00EE6199"/>
    <w:rsid w:val="00EE631E"/>
    <w:rsid w:val="00EE67AA"/>
    <w:rsid w:val="00EE74FC"/>
    <w:rsid w:val="00EE7584"/>
    <w:rsid w:val="00EE77EE"/>
    <w:rsid w:val="00EE79A8"/>
    <w:rsid w:val="00EF00C5"/>
    <w:rsid w:val="00EF012E"/>
    <w:rsid w:val="00EF0900"/>
    <w:rsid w:val="00EF0C47"/>
    <w:rsid w:val="00EF151F"/>
    <w:rsid w:val="00EF1813"/>
    <w:rsid w:val="00EF1F12"/>
    <w:rsid w:val="00EF1F28"/>
    <w:rsid w:val="00EF231E"/>
    <w:rsid w:val="00EF25D0"/>
    <w:rsid w:val="00EF26B5"/>
    <w:rsid w:val="00EF29E6"/>
    <w:rsid w:val="00EF34B2"/>
    <w:rsid w:val="00EF3875"/>
    <w:rsid w:val="00EF3CBB"/>
    <w:rsid w:val="00EF42A7"/>
    <w:rsid w:val="00EF4BC3"/>
    <w:rsid w:val="00EF7968"/>
    <w:rsid w:val="00F0013D"/>
    <w:rsid w:val="00F005E5"/>
    <w:rsid w:val="00F00F9B"/>
    <w:rsid w:val="00F0128E"/>
    <w:rsid w:val="00F02819"/>
    <w:rsid w:val="00F02A37"/>
    <w:rsid w:val="00F03004"/>
    <w:rsid w:val="00F0350F"/>
    <w:rsid w:val="00F03E94"/>
    <w:rsid w:val="00F040A2"/>
    <w:rsid w:val="00F047E5"/>
    <w:rsid w:val="00F04F3D"/>
    <w:rsid w:val="00F052F9"/>
    <w:rsid w:val="00F05321"/>
    <w:rsid w:val="00F06FFE"/>
    <w:rsid w:val="00F0707F"/>
    <w:rsid w:val="00F07238"/>
    <w:rsid w:val="00F07315"/>
    <w:rsid w:val="00F0765C"/>
    <w:rsid w:val="00F07F16"/>
    <w:rsid w:val="00F10C9E"/>
    <w:rsid w:val="00F1181A"/>
    <w:rsid w:val="00F1247E"/>
    <w:rsid w:val="00F126F2"/>
    <w:rsid w:val="00F128A2"/>
    <w:rsid w:val="00F13070"/>
    <w:rsid w:val="00F1360C"/>
    <w:rsid w:val="00F1506B"/>
    <w:rsid w:val="00F150C4"/>
    <w:rsid w:val="00F150D8"/>
    <w:rsid w:val="00F15399"/>
    <w:rsid w:val="00F154B1"/>
    <w:rsid w:val="00F15899"/>
    <w:rsid w:val="00F16B2B"/>
    <w:rsid w:val="00F17C7C"/>
    <w:rsid w:val="00F211A5"/>
    <w:rsid w:val="00F219E4"/>
    <w:rsid w:val="00F22449"/>
    <w:rsid w:val="00F22B99"/>
    <w:rsid w:val="00F2367E"/>
    <w:rsid w:val="00F23878"/>
    <w:rsid w:val="00F239B4"/>
    <w:rsid w:val="00F244C8"/>
    <w:rsid w:val="00F249F8"/>
    <w:rsid w:val="00F24BF5"/>
    <w:rsid w:val="00F25ED0"/>
    <w:rsid w:val="00F26044"/>
    <w:rsid w:val="00F26B23"/>
    <w:rsid w:val="00F27193"/>
    <w:rsid w:val="00F271F0"/>
    <w:rsid w:val="00F27C6A"/>
    <w:rsid w:val="00F27F9E"/>
    <w:rsid w:val="00F30212"/>
    <w:rsid w:val="00F30220"/>
    <w:rsid w:val="00F304E4"/>
    <w:rsid w:val="00F3073D"/>
    <w:rsid w:val="00F30981"/>
    <w:rsid w:val="00F3294C"/>
    <w:rsid w:val="00F333C0"/>
    <w:rsid w:val="00F34A6A"/>
    <w:rsid w:val="00F34B66"/>
    <w:rsid w:val="00F35585"/>
    <w:rsid w:val="00F356E3"/>
    <w:rsid w:val="00F35A16"/>
    <w:rsid w:val="00F35B4A"/>
    <w:rsid w:val="00F35F82"/>
    <w:rsid w:val="00F36EB5"/>
    <w:rsid w:val="00F4058F"/>
    <w:rsid w:val="00F41071"/>
    <w:rsid w:val="00F41223"/>
    <w:rsid w:val="00F4154C"/>
    <w:rsid w:val="00F41C72"/>
    <w:rsid w:val="00F41F37"/>
    <w:rsid w:val="00F4204C"/>
    <w:rsid w:val="00F420E7"/>
    <w:rsid w:val="00F42173"/>
    <w:rsid w:val="00F421A2"/>
    <w:rsid w:val="00F426C6"/>
    <w:rsid w:val="00F43369"/>
    <w:rsid w:val="00F43A27"/>
    <w:rsid w:val="00F43AD0"/>
    <w:rsid w:val="00F44802"/>
    <w:rsid w:val="00F44B36"/>
    <w:rsid w:val="00F45443"/>
    <w:rsid w:val="00F45E2C"/>
    <w:rsid w:val="00F46A8E"/>
    <w:rsid w:val="00F501E2"/>
    <w:rsid w:val="00F501EB"/>
    <w:rsid w:val="00F50C20"/>
    <w:rsid w:val="00F50E9C"/>
    <w:rsid w:val="00F516CC"/>
    <w:rsid w:val="00F527CB"/>
    <w:rsid w:val="00F52C34"/>
    <w:rsid w:val="00F53253"/>
    <w:rsid w:val="00F5440C"/>
    <w:rsid w:val="00F5477B"/>
    <w:rsid w:val="00F5493A"/>
    <w:rsid w:val="00F54A57"/>
    <w:rsid w:val="00F54C95"/>
    <w:rsid w:val="00F5547A"/>
    <w:rsid w:val="00F55905"/>
    <w:rsid w:val="00F55A34"/>
    <w:rsid w:val="00F5605C"/>
    <w:rsid w:val="00F561D4"/>
    <w:rsid w:val="00F56299"/>
    <w:rsid w:val="00F563AF"/>
    <w:rsid w:val="00F565EC"/>
    <w:rsid w:val="00F56744"/>
    <w:rsid w:val="00F5771A"/>
    <w:rsid w:val="00F57AC8"/>
    <w:rsid w:val="00F6062C"/>
    <w:rsid w:val="00F60C7A"/>
    <w:rsid w:val="00F611FB"/>
    <w:rsid w:val="00F612D6"/>
    <w:rsid w:val="00F6184F"/>
    <w:rsid w:val="00F61A4A"/>
    <w:rsid w:val="00F61AF8"/>
    <w:rsid w:val="00F62594"/>
    <w:rsid w:val="00F62CA8"/>
    <w:rsid w:val="00F6342B"/>
    <w:rsid w:val="00F637BE"/>
    <w:rsid w:val="00F64240"/>
    <w:rsid w:val="00F6429F"/>
    <w:rsid w:val="00F64674"/>
    <w:rsid w:val="00F649D4"/>
    <w:rsid w:val="00F64FE7"/>
    <w:rsid w:val="00F70062"/>
    <w:rsid w:val="00F70907"/>
    <w:rsid w:val="00F7173D"/>
    <w:rsid w:val="00F7180E"/>
    <w:rsid w:val="00F71AA8"/>
    <w:rsid w:val="00F71AC2"/>
    <w:rsid w:val="00F71AD8"/>
    <w:rsid w:val="00F71E5C"/>
    <w:rsid w:val="00F72472"/>
    <w:rsid w:val="00F72AB7"/>
    <w:rsid w:val="00F72AD7"/>
    <w:rsid w:val="00F733E0"/>
    <w:rsid w:val="00F73A75"/>
    <w:rsid w:val="00F73C75"/>
    <w:rsid w:val="00F742D5"/>
    <w:rsid w:val="00F74973"/>
    <w:rsid w:val="00F75071"/>
    <w:rsid w:val="00F750E9"/>
    <w:rsid w:val="00F76299"/>
    <w:rsid w:val="00F771BF"/>
    <w:rsid w:val="00F776A5"/>
    <w:rsid w:val="00F77E6B"/>
    <w:rsid w:val="00F811DC"/>
    <w:rsid w:val="00F81796"/>
    <w:rsid w:val="00F817A3"/>
    <w:rsid w:val="00F8199F"/>
    <w:rsid w:val="00F81DEF"/>
    <w:rsid w:val="00F82CAD"/>
    <w:rsid w:val="00F82CFA"/>
    <w:rsid w:val="00F839D2"/>
    <w:rsid w:val="00F840FA"/>
    <w:rsid w:val="00F845FB"/>
    <w:rsid w:val="00F84A18"/>
    <w:rsid w:val="00F84B0D"/>
    <w:rsid w:val="00F854D3"/>
    <w:rsid w:val="00F8565F"/>
    <w:rsid w:val="00F85A30"/>
    <w:rsid w:val="00F86705"/>
    <w:rsid w:val="00F86D14"/>
    <w:rsid w:val="00F870F1"/>
    <w:rsid w:val="00F875C1"/>
    <w:rsid w:val="00F905E4"/>
    <w:rsid w:val="00F917DC"/>
    <w:rsid w:val="00F91F42"/>
    <w:rsid w:val="00F92DC7"/>
    <w:rsid w:val="00F92DFF"/>
    <w:rsid w:val="00F93840"/>
    <w:rsid w:val="00F94084"/>
    <w:rsid w:val="00F943B6"/>
    <w:rsid w:val="00F9477B"/>
    <w:rsid w:val="00F94A03"/>
    <w:rsid w:val="00F9542F"/>
    <w:rsid w:val="00F95695"/>
    <w:rsid w:val="00F956F1"/>
    <w:rsid w:val="00F9614D"/>
    <w:rsid w:val="00F963C2"/>
    <w:rsid w:val="00F96761"/>
    <w:rsid w:val="00F96937"/>
    <w:rsid w:val="00F96A29"/>
    <w:rsid w:val="00F975D9"/>
    <w:rsid w:val="00FA0713"/>
    <w:rsid w:val="00FA089E"/>
    <w:rsid w:val="00FA0A40"/>
    <w:rsid w:val="00FA0A70"/>
    <w:rsid w:val="00FA0E1E"/>
    <w:rsid w:val="00FA0FF2"/>
    <w:rsid w:val="00FA1A77"/>
    <w:rsid w:val="00FA1B3D"/>
    <w:rsid w:val="00FA1F0E"/>
    <w:rsid w:val="00FA2087"/>
    <w:rsid w:val="00FA279F"/>
    <w:rsid w:val="00FA337E"/>
    <w:rsid w:val="00FA3779"/>
    <w:rsid w:val="00FA3D77"/>
    <w:rsid w:val="00FA4CF6"/>
    <w:rsid w:val="00FA586F"/>
    <w:rsid w:val="00FA5C40"/>
    <w:rsid w:val="00FA610B"/>
    <w:rsid w:val="00FA644D"/>
    <w:rsid w:val="00FA682F"/>
    <w:rsid w:val="00FA684D"/>
    <w:rsid w:val="00FA6B4E"/>
    <w:rsid w:val="00FA6D3B"/>
    <w:rsid w:val="00FA7890"/>
    <w:rsid w:val="00FB0254"/>
    <w:rsid w:val="00FB04CA"/>
    <w:rsid w:val="00FB0BBD"/>
    <w:rsid w:val="00FB19AD"/>
    <w:rsid w:val="00FB1B44"/>
    <w:rsid w:val="00FB2008"/>
    <w:rsid w:val="00FB271E"/>
    <w:rsid w:val="00FB41BB"/>
    <w:rsid w:val="00FB45F0"/>
    <w:rsid w:val="00FB47BC"/>
    <w:rsid w:val="00FB4841"/>
    <w:rsid w:val="00FB4B72"/>
    <w:rsid w:val="00FB54FD"/>
    <w:rsid w:val="00FB5F06"/>
    <w:rsid w:val="00FB63EE"/>
    <w:rsid w:val="00FB64A6"/>
    <w:rsid w:val="00FB6544"/>
    <w:rsid w:val="00FB66F2"/>
    <w:rsid w:val="00FB6CDA"/>
    <w:rsid w:val="00FB6F3C"/>
    <w:rsid w:val="00FB725C"/>
    <w:rsid w:val="00FB7352"/>
    <w:rsid w:val="00FB742E"/>
    <w:rsid w:val="00FC03C8"/>
    <w:rsid w:val="00FC1294"/>
    <w:rsid w:val="00FC174B"/>
    <w:rsid w:val="00FC258A"/>
    <w:rsid w:val="00FC2743"/>
    <w:rsid w:val="00FC2AE1"/>
    <w:rsid w:val="00FC2FB2"/>
    <w:rsid w:val="00FC31D6"/>
    <w:rsid w:val="00FC3875"/>
    <w:rsid w:val="00FC4738"/>
    <w:rsid w:val="00FC50D0"/>
    <w:rsid w:val="00FC59F2"/>
    <w:rsid w:val="00FC5A2C"/>
    <w:rsid w:val="00FC6687"/>
    <w:rsid w:val="00FC7086"/>
    <w:rsid w:val="00FC7567"/>
    <w:rsid w:val="00FD034B"/>
    <w:rsid w:val="00FD16C0"/>
    <w:rsid w:val="00FD1AFE"/>
    <w:rsid w:val="00FD2702"/>
    <w:rsid w:val="00FD318A"/>
    <w:rsid w:val="00FD32BF"/>
    <w:rsid w:val="00FD3A87"/>
    <w:rsid w:val="00FD47EB"/>
    <w:rsid w:val="00FD4940"/>
    <w:rsid w:val="00FD4B8D"/>
    <w:rsid w:val="00FD55E6"/>
    <w:rsid w:val="00FD58B2"/>
    <w:rsid w:val="00FD60D0"/>
    <w:rsid w:val="00FD6556"/>
    <w:rsid w:val="00FD661F"/>
    <w:rsid w:val="00FD6985"/>
    <w:rsid w:val="00FD75E4"/>
    <w:rsid w:val="00FD7F5B"/>
    <w:rsid w:val="00FE1DAA"/>
    <w:rsid w:val="00FE329F"/>
    <w:rsid w:val="00FE330C"/>
    <w:rsid w:val="00FE3885"/>
    <w:rsid w:val="00FE3C9E"/>
    <w:rsid w:val="00FE4B9A"/>
    <w:rsid w:val="00FE4DEA"/>
    <w:rsid w:val="00FE5958"/>
    <w:rsid w:val="00FE5B66"/>
    <w:rsid w:val="00FE5D50"/>
    <w:rsid w:val="00FE61D3"/>
    <w:rsid w:val="00FE6243"/>
    <w:rsid w:val="00FE6EC6"/>
    <w:rsid w:val="00FE6F30"/>
    <w:rsid w:val="00FE7474"/>
    <w:rsid w:val="00FF14E5"/>
    <w:rsid w:val="00FF15D8"/>
    <w:rsid w:val="00FF1B83"/>
    <w:rsid w:val="00FF2F48"/>
    <w:rsid w:val="00FF2F4B"/>
    <w:rsid w:val="00FF3660"/>
    <w:rsid w:val="00FF3F77"/>
    <w:rsid w:val="00FF460C"/>
    <w:rsid w:val="00FF488A"/>
    <w:rsid w:val="00FF4FCE"/>
    <w:rsid w:val="00FF5116"/>
    <w:rsid w:val="00FF5992"/>
    <w:rsid w:val="00FF5B40"/>
    <w:rsid w:val="00FF63DA"/>
    <w:rsid w:val="00FF6916"/>
    <w:rsid w:val="00FF69F9"/>
    <w:rsid w:val="00FF6D98"/>
    <w:rsid w:val="00FF6E30"/>
    <w:rsid w:val="00FF7196"/>
    <w:rsid w:val="00FF7344"/>
    <w:rsid w:val="08FB1C24"/>
    <w:rsid w:val="24B9077D"/>
    <w:rsid w:val="2D4E0F10"/>
    <w:rsid w:val="339002B5"/>
    <w:rsid w:val="368D2FB6"/>
    <w:rsid w:val="36931DA9"/>
    <w:rsid w:val="415A4933"/>
    <w:rsid w:val="422A299F"/>
    <w:rsid w:val="62E016E3"/>
    <w:rsid w:val="62E300EB"/>
    <w:rsid w:val="76692D13"/>
    <w:rsid w:val="784011E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35" w:semiHidden="0" w:name="caption"/>
    <w:lsdException w:qFormat="1" w:uiPriority="0" w:semiHidden="0" w:name="table of figures"/>
    <w:lsdException w:qFormat="1" w:unhideWhenUsed="0" w:uiPriority="0" w:semiHidden="0" w:name="envelope address"/>
    <w:lsdException w:qFormat="1" w:unhideWhenUsed="0" w:uiPriority="0" w:semiHidden="0" w:name="envelope return"/>
    <w:lsdException w:uiPriority="0" w:semiHidden="0" w:name="footnote reference"/>
    <w:lsdException w:qFormat="1" w:unhideWhenUsed="0" w:uiPriority="99"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uiPriority="1" w:semiHidden="0"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99" w:semiHidden="0" w:name="Body Text 2"/>
    <w:lsdException w:qFormat="1"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iPriority="99" w:semiHidden="0" w:name="Document Map"/>
    <w:lsdException w:qFormat="1" w:unhideWhenUsed="0" w:uiPriority="99" w:semiHidden="0" w:name="Plain Text"/>
    <w:lsdException w:qFormat="1" w:unhideWhenUsed="0" w:uiPriority="0" w:semiHidden="0" w:name="E-mail Signature"/>
    <w:lsdException w:qFormat="1"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99" w:semiHidden="0" w:name="annotation subject"/>
    <w:lsdException w:qFormat="1" w:unhideWhenUsed="0" w:uiPriority="0" w:semiHidden="0" w:name="Table Simple 1"/>
    <w:lsdException w:uiPriority="99" w:name="Table Simple 2"/>
    <w:lsdException w:qFormat="1" w:unhideWhenUsed="0" w:uiPriority="0" w:semiHidden="0" w:name="Table Simple 3"/>
    <w:lsdException w:qFormat="1" w:unhideWhenUsed="0" w:uiPriority="0" w:semiHidden="0"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qFormat="1" w:unhideWhenUsed="0" w:uiPriority="0" w:semiHidden="0"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nhideWhenUsed="0" w:uiPriority="0" w:semiHidden="0" w:name="Table Grid 7"/>
    <w:lsdException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qFormat="1" w:unhideWhenUsed="0" w:uiPriority="0" w:semiHidden="0" w:name="Table Contemporary"/>
    <w:lsdException w:qFormat="1" w:unhideWhenUsed="0" w:uiPriority="0" w:semiHidden="0" w:name="Table Elegant"/>
    <w:lsdException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qFormat="1" w:unhideWhenUsed="0" w:uiPriority="66" w:semiHidden="0" w:name="Medium List 2 Accent 4"/>
    <w:lsdException w:unhideWhenUsed="0" w:uiPriority="0" w:semiHidden="0" w:name="Medium Grid 1 Accent 4"/>
    <w:lsdException w:unhideWhenUsed="0" w:uiPriority="0"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styleId="3">
    <w:name w:val="heading 1"/>
    <w:next w:val="1"/>
    <w:link w:val="1230"/>
    <w:qFormat/>
    <w:uiPriority w:val="0"/>
    <w:pPr>
      <w:keepNext/>
      <w:keepLines/>
      <w:pageBreakBefore/>
      <w:numPr>
        <w:ilvl w:val="0"/>
        <w:numId w:val="1"/>
      </w:numPr>
      <w:spacing w:before="240" w:after="240" w:line="360" w:lineRule="auto"/>
      <w:jc w:val="center"/>
      <w:outlineLvl w:val="0"/>
    </w:pPr>
    <w:rPr>
      <w:rFonts w:ascii="Calibri" w:hAnsi="Calibri" w:eastAsia="黑体" w:cs="Times New Roman"/>
      <w:bCs/>
      <w:kern w:val="44"/>
      <w:sz w:val="36"/>
      <w:szCs w:val="44"/>
      <w:lang w:val="en-US" w:eastAsia="zh-CN" w:bidi="ar-SA"/>
    </w:rPr>
  </w:style>
  <w:style w:type="paragraph" w:styleId="4">
    <w:name w:val="heading 2"/>
    <w:next w:val="1"/>
    <w:link w:val="383"/>
    <w:qFormat/>
    <w:uiPriority w:val="0"/>
    <w:pPr>
      <w:keepNext/>
      <w:keepLines/>
      <w:numPr>
        <w:ilvl w:val="1"/>
        <w:numId w:val="1"/>
      </w:numPr>
      <w:spacing w:before="240" w:after="120" w:line="360" w:lineRule="auto"/>
      <w:outlineLvl w:val="1"/>
    </w:pPr>
    <w:rPr>
      <w:rFonts w:ascii="Cambria" w:hAnsi="Cambria" w:eastAsia="黑体" w:cs="Times New Roman"/>
      <w:bCs/>
      <w:kern w:val="2"/>
      <w:sz w:val="30"/>
      <w:szCs w:val="32"/>
      <w:lang w:val="en-US" w:eastAsia="zh-CN" w:bidi="ar-SA"/>
    </w:rPr>
  </w:style>
  <w:style w:type="paragraph" w:styleId="5">
    <w:name w:val="heading 3"/>
    <w:next w:val="1"/>
    <w:link w:val="624"/>
    <w:qFormat/>
    <w:uiPriority w:val="0"/>
    <w:pPr>
      <w:keepNext/>
      <w:keepLines/>
      <w:numPr>
        <w:ilvl w:val="2"/>
        <w:numId w:val="1"/>
      </w:numPr>
      <w:spacing w:before="240" w:after="120" w:line="360" w:lineRule="auto"/>
      <w:outlineLvl w:val="2"/>
    </w:pPr>
    <w:rPr>
      <w:rFonts w:ascii="宋体" w:hAnsi="宋体" w:eastAsia="宋体" w:cs="宋体"/>
      <w:b/>
      <w:kern w:val="2"/>
      <w:sz w:val="28"/>
      <w:szCs w:val="36"/>
      <w:lang w:val="en-US" w:eastAsia="zh-CN" w:bidi="ar-SA"/>
    </w:rPr>
  </w:style>
  <w:style w:type="paragraph" w:styleId="6">
    <w:name w:val="heading 4"/>
    <w:next w:val="1"/>
    <w:link w:val="1031"/>
    <w:qFormat/>
    <w:uiPriority w:val="0"/>
    <w:pPr>
      <w:keepNext/>
      <w:keepLines/>
      <w:numPr>
        <w:ilvl w:val="3"/>
        <w:numId w:val="1"/>
      </w:numPr>
      <w:spacing w:line="360" w:lineRule="auto"/>
      <w:outlineLvl w:val="3"/>
    </w:pPr>
    <w:rPr>
      <w:rFonts w:ascii="Cambria" w:hAnsi="Cambria" w:eastAsia="黑体" w:cs="Times New Roman"/>
      <w:bCs/>
      <w:kern w:val="2"/>
      <w:sz w:val="24"/>
      <w:szCs w:val="28"/>
      <w:lang w:val="en-US" w:eastAsia="zh-CN" w:bidi="ar-SA"/>
    </w:rPr>
  </w:style>
  <w:style w:type="paragraph" w:styleId="7">
    <w:name w:val="heading 5"/>
    <w:basedOn w:val="1"/>
    <w:next w:val="1"/>
    <w:link w:val="984"/>
    <w:qFormat/>
    <w:uiPriority w:val="0"/>
    <w:pPr>
      <w:keepNext/>
      <w:keepLines/>
      <w:numPr>
        <w:ilvl w:val="4"/>
        <w:numId w:val="1"/>
      </w:numPr>
      <w:spacing w:before="280" w:after="290" w:line="376" w:lineRule="auto"/>
      <w:ind w:firstLineChars="0"/>
      <w:outlineLvl w:val="4"/>
    </w:pPr>
    <w:rPr>
      <w:b/>
      <w:bCs/>
      <w:sz w:val="28"/>
      <w:szCs w:val="28"/>
    </w:rPr>
  </w:style>
  <w:style w:type="paragraph" w:styleId="8">
    <w:name w:val="heading 6"/>
    <w:basedOn w:val="1"/>
    <w:next w:val="1"/>
    <w:link w:val="1368"/>
    <w:qFormat/>
    <w:uiPriority w:val="0"/>
    <w:pPr>
      <w:keepNext/>
      <w:keepLines/>
      <w:numPr>
        <w:ilvl w:val="5"/>
        <w:numId w:val="1"/>
      </w:numPr>
      <w:spacing w:after="64" w:line="320" w:lineRule="auto"/>
      <w:ind w:firstLineChars="0"/>
      <w:outlineLvl w:val="5"/>
    </w:pPr>
    <w:rPr>
      <w:rFonts w:ascii="Cambria" w:hAnsi="Cambria"/>
      <w:b/>
      <w:bCs/>
      <w:szCs w:val="24"/>
    </w:rPr>
  </w:style>
  <w:style w:type="paragraph" w:styleId="9">
    <w:name w:val="heading 7"/>
    <w:basedOn w:val="1"/>
    <w:next w:val="1"/>
    <w:link w:val="719"/>
    <w:qFormat/>
    <w:uiPriority w:val="0"/>
    <w:pPr>
      <w:keepNext/>
      <w:keepLines/>
      <w:numPr>
        <w:ilvl w:val="6"/>
        <w:numId w:val="1"/>
      </w:numPr>
      <w:spacing w:after="64" w:line="320" w:lineRule="auto"/>
      <w:ind w:firstLineChars="0"/>
      <w:outlineLvl w:val="6"/>
    </w:pPr>
    <w:rPr>
      <w:b/>
      <w:bCs/>
      <w:szCs w:val="24"/>
    </w:rPr>
  </w:style>
  <w:style w:type="paragraph" w:styleId="10">
    <w:name w:val="heading 8"/>
    <w:basedOn w:val="1"/>
    <w:next w:val="1"/>
    <w:link w:val="982"/>
    <w:qFormat/>
    <w:uiPriority w:val="0"/>
    <w:pPr>
      <w:keepNext/>
      <w:keepLines/>
      <w:numPr>
        <w:ilvl w:val="7"/>
        <w:numId w:val="1"/>
      </w:numPr>
      <w:spacing w:after="64" w:line="320" w:lineRule="auto"/>
      <w:ind w:firstLineChars="0"/>
      <w:outlineLvl w:val="7"/>
    </w:pPr>
    <w:rPr>
      <w:rFonts w:ascii="Cambria" w:hAnsi="Cambria"/>
      <w:szCs w:val="24"/>
    </w:rPr>
  </w:style>
  <w:style w:type="paragraph" w:styleId="11">
    <w:name w:val="heading 9"/>
    <w:basedOn w:val="1"/>
    <w:next w:val="1"/>
    <w:link w:val="664"/>
    <w:qFormat/>
    <w:uiPriority w:val="0"/>
    <w:pPr>
      <w:keepNext/>
      <w:keepLines/>
      <w:numPr>
        <w:ilvl w:val="8"/>
        <w:numId w:val="1"/>
      </w:numPr>
      <w:spacing w:after="64" w:line="320" w:lineRule="auto"/>
      <w:ind w:firstLineChars="0"/>
      <w:outlineLvl w:val="8"/>
    </w:pPr>
    <w:rPr>
      <w:rFonts w:ascii="Cambria" w:hAnsi="Cambria"/>
      <w:szCs w:val="21"/>
    </w:rPr>
  </w:style>
  <w:style w:type="character" w:default="1" w:styleId="106">
    <w:name w:val="Default Paragraph Font"/>
    <w:unhideWhenUsed/>
    <w:uiPriority w:val="1"/>
  </w:style>
  <w:style w:type="table" w:default="1" w:styleId="88">
    <w:name w:val="Normal Table"/>
    <w:unhideWhenUsed/>
    <w:uiPriority w:val="99"/>
    <w:tblPr>
      <w:tblCellMar>
        <w:top w:w="0" w:type="dxa"/>
        <w:left w:w="108" w:type="dxa"/>
        <w:bottom w:w="0" w:type="dxa"/>
        <w:right w:w="108" w:type="dxa"/>
      </w:tblCellMar>
    </w:tblPr>
  </w:style>
  <w:style w:type="paragraph" w:styleId="2">
    <w:name w:val="macro"/>
    <w:link w:val="1431"/>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paragraph" w:styleId="12">
    <w:name w:val="List 3"/>
    <w:basedOn w:val="1"/>
    <w:uiPriority w:val="0"/>
    <w:pPr>
      <w:spacing w:line="240" w:lineRule="auto"/>
      <w:ind w:left="100" w:leftChars="400" w:hanging="200" w:hangingChars="200"/>
    </w:pPr>
    <w:rPr>
      <w:rFonts w:eastAsia="微软雅黑"/>
      <w:kern w:val="0"/>
      <w:sz w:val="21"/>
      <w:szCs w:val="20"/>
    </w:rPr>
  </w:style>
  <w:style w:type="paragraph" w:styleId="13">
    <w:name w:val="toc 7"/>
    <w:basedOn w:val="1"/>
    <w:next w:val="1"/>
    <w:unhideWhenUsed/>
    <w:uiPriority w:val="39"/>
    <w:pPr>
      <w:ind w:left="1440"/>
      <w:jc w:val="left"/>
    </w:pPr>
    <w:rPr>
      <w:rFonts w:ascii="Calibri" w:hAnsi="Calibri" w:cs="Calibri"/>
      <w:sz w:val="18"/>
      <w:szCs w:val="18"/>
    </w:rPr>
  </w:style>
  <w:style w:type="paragraph" w:styleId="14">
    <w:name w:val="List Number 2"/>
    <w:basedOn w:val="1"/>
    <w:autoRedefine/>
    <w:qFormat/>
    <w:uiPriority w:val="0"/>
    <w:pPr>
      <w:widowControl/>
      <w:tabs>
        <w:tab w:val="left" w:pos="780"/>
      </w:tabs>
      <w:topLinePunct/>
      <w:adjustRightInd w:val="0"/>
      <w:snapToGrid w:val="0"/>
      <w:spacing w:before="160" w:after="160" w:line="240" w:lineRule="atLeast"/>
      <w:ind w:left="4962" w:hanging="425" w:firstLineChars="0"/>
      <w:jc w:val="left"/>
    </w:pPr>
    <w:rPr>
      <w:rFonts w:ascii="Arial" w:hAnsi="Arial" w:cs="Arial"/>
      <w:sz w:val="21"/>
      <w:szCs w:val="21"/>
    </w:rPr>
  </w:style>
  <w:style w:type="paragraph" w:styleId="15">
    <w:name w:val="table of authorities"/>
    <w:basedOn w:val="1"/>
    <w:next w:val="1"/>
    <w:autoRedefine/>
    <w:qFormat/>
    <w:uiPriority w:val="0"/>
    <w:pPr>
      <w:widowControl/>
      <w:ind w:left="420" w:leftChars="200" w:firstLine="0" w:firstLineChars="0"/>
      <w:jc w:val="left"/>
    </w:pPr>
    <w:rPr>
      <w:szCs w:val="24"/>
    </w:rPr>
  </w:style>
  <w:style w:type="paragraph" w:styleId="16">
    <w:name w:val="Note Heading"/>
    <w:basedOn w:val="1"/>
    <w:next w:val="1"/>
    <w:link w:val="260"/>
    <w:autoRedefine/>
    <w:qFormat/>
    <w:uiPriority w:val="0"/>
    <w:pPr>
      <w:widowControl/>
      <w:spacing w:line="240" w:lineRule="auto"/>
      <w:ind w:firstLine="0" w:firstLineChars="0"/>
      <w:jc w:val="center"/>
    </w:pPr>
    <w:rPr>
      <w:rFonts w:ascii="宋体" w:hAnsi="宋体"/>
      <w:kern w:val="0"/>
      <w:sz w:val="20"/>
      <w:szCs w:val="20"/>
    </w:rPr>
  </w:style>
  <w:style w:type="paragraph" w:styleId="17">
    <w:name w:val="List Bullet 4"/>
    <w:basedOn w:val="1"/>
    <w:autoRedefine/>
    <w:qFormat/>
    <w:uiPriority w:val="0"/>
    <w:pPr>
      <w:widowControl/>
      <w:tabs>
        <w:tab w:val="left" w:pos="1620"/>
      </w:tabs>
      <w:ind w:left="4962" w:hanging="425" w:firstLineChars="0"/>
      <w:jc w:val="left"/>
    </w:pPr>
    <w:rPr>
      <w:szCs w:val="24"/>
    </w:rPr>
  </w:style>
  <w:style w:type="paragraph" w:styleId="18">
    <w:name w:val="index 8"/>
    <w:basedOn w:val="1"/>
    <w:next w:val="1"/>
    <w:autoRedefine/>
    <w:qFormat/>
    <w:uiPriority w:val="0"/>
    <w:pPr>
      <w:widowControl/>
      <w:spacing w:line="240" w:lineRule="auto"/>
      <w:ind w:left="1920" w:hanging="240" w:firstLineChars="0"/>
      <w:jc w:val="left"/>
    </w:pPr>
    <w:rPr>
      <w:kern w:val="0"/>
      <w:sz w:val="21"/>
      <w:szCs w:val="24"/>
    </w:rPr>
  </w:style>
  <w:style w:type="paragraph" w:styleId="19">
    <w:name w:val="E-mail Signature"/>
    <w:basedOn w:val="1"/>
    <w:link w:val="1077"/>
    <w:autoRedefine/>
    <w:qFormat/>
    <w:uiPriority w:val="0"/>
    <w:pPr>
      <w:widowControl/>
      <w:ind w:firstLine="0" w:firstLineChars="0"/>
      <w:jc w:val="left"/>
    </w:pPr>
    <w:rPr>
      <w:rFonts w:ascii="Calibri" w:hAnsi="Calibri"/>
      <w:kern w:val="0"/>
      <w:szCs w:val="24"/>
    </w:rPr>
  </w:style>
  <w:style w:type="paragraph" w:styleId="20">
    <w:name w:val="List Number"/>
    <w:basedOn w:val="1"/>
    <w:autoRedefine/>
    <w:qFormat/>
    <w:uiPriority w:val="0"/>
    <w:pPr>
      <w:tabs>
        <w:tab w:val="left" w:pos="360"/>
      </w:tabs>
      <w:spacing w:line="240" w:lineRule="auto"/>
      <w:ind w:left="360" w:hanging="360" w:firstLineChars="0"/>
    </w:pPr>
    <w:rPr>
      <w:rFonts w:eastAsia="微软雅黑"/>
      <w:kern w:val="0"/>
      <w:sz w:val="21"/>
      <w:szCs w:val="20"/>
    </w:rPr>
  </w:style>
  <w:style w:type="paragraph" w:styleId="21">
    <w:name w:val="Normal Indent"/>
    <w:basedOn w:val="1"/>
    <w:link w:val="1312"/>
    <w:autoRedefine/>
    <w:qFormat/>
    <w:uiPriority w:val="0"/>
    <w:pPr>
      <w:ind w:firstLine="420"/>
    </w:pPr>
    <w:rPr>
      <w:sz w:val="21"/>
      <w:szCs w:val="24"/>
    </w:rPr>
  </w:style>
  <w:style w:type="paragraph" w:styleId="22">
    <w:name w:val="caption"/>
    <w:basedOn w:val="1"/>
    <w:next w:val="1"/>
    <w:link w:val="606"/>
    <w:autoRedefine/>
    <w:qFormat/>
    <w:uiPriority w:val="35"/>
    <w:rPr>
      <w:rFonts w:ascii="Cambria" w:hAnsi="Cambria" w:eastAsia="黑体"/>
      <w:sz w:val="20"/>
      <w:szCs w:val="20"/>
    </w:rPr>
  </w:style>
  <w:style w:type="paragraph" w:styleId="23">
    <w:name w:val="index 5"/>
    <w:basedOn w:val="1"/>
    <w:next w:val="1"/>
    <w:autoRedefine/>
    <w:qFormat/>
    <w:uiPriority w:val="0"/>
    <w:pPr>
      <w:tabs>
        <w:tab w:val="left" w:pos="5760"/>
      </w:tabs>
      <w:spacing w:line="240" w:lineRule="auto"/>
      <w:ind w:left="1920" w:leftChars="800" w:firstLine="0" w:firstLineChars="0"/>
      <w:jc w:val="left"/>
    </w:pPr>
    <w:rPr>
      <w:szCs w:val="20"/>
    </w:rPr>
  </w:style>
  <w:style w:type="paragraph" w:styleId="24">
    <w:name w:val="List Bullet"/>
    <w:basedOn w:val="1"/>
    <w:autoRedefine/>
    <w:qFormat/>
    <w:uiPriority w:val="0"/>
    <w:pPr>
      <w:tabs>
        <w:tab w:val="left" w:pos="748"/>
      </w:tabs>
      <w:ind w:left="748" w:hanging="374" w:firstLineChars="0"/>
    </w:pPr>
    <w:rPr>
      <w:sz w:val="21"/>
      <w:szCs w:val="20"/>
    </w:rPr>
  </w:style>
  <w:style w:type="paragraph" w:styleId="25">
    <w:name w:val="envelope address"/>
    <w:basedOn w:val="1"/>
    <w:autoRedefine/>
    <w:qFormat/>
    <w:uiPriority w:val="0"/>
    <w:pPr>
      <w:widowControl/>
      <w:snapToGrid w:val="0"/>
      <w:ind w:left="100" w:leftChars="1400" w:firstLine="0" w:firstLineChars="0"/>
      <w:jc w:val="left"/>
    </w:pPr>
    <w:rPr>
      <w:rFonts w:ascii="Arial" w:hAnsi="Arial" w:cs="Arial"/>
      <w:szCs w:val="24"/>
    </w:rPr>
  </w:style>
  <w:style w:type="paragraph" w:styleId="26">
    <w:name w:val="Document Map"/>
    <w:basedOn w:val="1"/>
    <w:link w:val="734"/>
    <w:autoRedefine/>
    <w:unhideWhenUsed/>
    <w:qFormat/>
    <w:uiPriority w:val="99"/>
    <w:rPr>
      <w:rFonts w:ascii="宋体" w:hAnsi="Calibri"/>
      <w:sz w:val="18"/>
      <w:szCs w:val="18"/>
    </w:rPr>
  </w:style>
  <w:style w:type="paragraph" w:styleId="27">
    <w:name w:val="toa heading"/>
    <w:basedOn w:val="1"/>
    <w:next w:val="1"/>
    <w:autoRedefine/>
    <w:qFormat/>
    <w:uiPriority w:val="0"/>
    <w:pPr>
      <w:widowControl/>
      <w:spacing w:before="120"/>
      <w:ind w:firstLine="0" w:firstLineChars="0"/>
      <w:jc w:val="left"/>
    </w:pPr>
    <w:rPr>
      <w:rFonts w:ascii="Arial" w:hAnsi="Arial" w:cs="Arial"/>
      <w:szCs w:val="24"/>
    </w:rPr>
  </w:style>
  <w:style w:type="paragraph" w:styleId="28">
    <w:name w:val="annotation text"/>
    <w:basedOn w:val="1"/>
    <w:link w:val="916"/>
    <w:autoRedefine/>
    <w:qFormat/>
    <w:uiPriority w:val="99"/>
    <w:pPr>
      <w:spacing w:line="240" w:lineRule="auto"/>
      <w:ind w:firstLine="0" w:firstLineChars="0"/>
      <w:jc w:val="left"/>
    </w:pPr>
    <w:rPr>
      <w:szCs w:val="20"/>
    </w:rPr>
  </w:style>
  <w:style w:type="paragraph" w:styleId="29">
    <w:name w:val="index 6"/>
    <w:basedOn w:val="1"/>
    <w:next w:val="1"/>
    <w:autoRedefine/>
    <w:qFormat/>
    <w:uiPriority w:val="0"/>
    <w:pPr>
      <w:widowControl/>
      <w:spacing w:line="240" w:lineRule="auto"/>
      <w:ind w:left="1440" w:hanging="240" w:firstLineChars="0"/>
      <w:jc w:val="left"/>
    </w:pPr>
    <w:rPr>
      <w:kern w:val="0"/>
      <w:sz w:val="21"/>
      <w:szCs w:val="24"/>
    </w:rPr>
  </w:style>
  <w:style w:type="paragraph" w:styleId="30">
    <w:name w:val="Salutation"/>
    <w:basedOn w:val="1"/>
    <w:next w:val="1"/>
    <w:link w:val="1427"/>
    <w:autoRedefine/>
    <w:qFormat/>
    <w:uiPriority w:val="0"/>
    <w:pPr>
      <w:spacing w:line="240" w:lineRule="auto"/>
      <w:ind w:firstLine="0" w:firstLineChars="0"/>
    </w:pPr>
    <w:rPr>
      <w:rFonts w:ascii="楷体_GB2312" w:eastAsia="楷体_GB2312"/>
      <w:kern w:val="0"/>
      <w:sz w:val="28"/>
      <w:szCs w:val="24"/>
    </w:rPr>
  </w:style>
  <w:style w:type="paragraph" w:styleId="31">
    <w:name w:val="Body Text 3"/>
    <w:basedOn w:val="1"/>
    <w:link w:val="1265"/>
    <w:autoRedefine/>
    <w:unhideWhenUsed/>
    <w:qFormat/>
    <w:uiPriority w:val="0"/>
    <w:pPr>
      <w:spacing w:after="120" w:line="240" w:lineRule="auto"/>
      <w:ind w:firstLine="0" w:firstLineChars="0"/>
    </w:pPr>
    <w:rPr>
      <w:rFonts w:ascii="Calibri" w:hAnsi="Calibri"/>
      <w:kern w:val="0"/>
      <w:sz w:val="16"/>
      <w:szCs w:val="16"/>
    </w:rPr>
  </w:style>
  <w:style w:type="paragraph" w:styleId="32">
    <w:name w:val="Closing"/>
    <w:basedOn w:val="1"/>
    <w:link w:val="799"/>
    <w:autoRedefine/>
    <w:qFormat/>
    <w:uiPriority w:val="0"/>
    <w:pPr>
      <w:widowControl/>
      <w:spacing w:line="240" w:lineRule="auto"/>
      <w:ind w:left="100" w:leftChars="2100" w:firstLine="0" w:firstLineChars="0"/>
      <w:jc w:val="left"/>
    </w:pPr>
    <w:rPr>
      <w:rFonts w:ascii="Calibri" w:hAnsi="Calibri"/>
      <w:kern w:val="0"/>
      <w:sz w:val="20"/>
      <w:szCs w:val="24"/>
    </w:rPr>
  </w:style>
  <w:style w:type="paragraph" w:styleId="33">
    <w:name w:val="List Bullet 3"/>
    <w:basedOn w:val="1"/>
    <w:autoRedefine/>
    <w:qFormat/>
    <w:uiPriority w:val="0"/>
    <w:pPr>
      <w:widowControl/>
      <w:tabs>
        <w:tab w:val="left" w:pos="1200"/>
      </w:tabs>
      <w:spacing w:line="240" w:lineRule="auto"/>
      <w:ind w:left="1200" w:leftChars="400" w:hanging="360" w:hangingChars="200"/>
      <w:contextualSpacing/>
      <w:jc w:val="left"/>
    </w:pPr>
    <w:rPr>
      <w:rFonts w:ascii="Calibri" w:hAnsi="Calibri"/>
      <w:sz w:val="21"/>
      <w:szCs w:val="21"/>
    </w:rPr>
  </w:style>
  <w:style w:type="paragraph" w:styleId="34">
    <w:name w:val="Body Text"/>
    <w:basedOn w:val="1"/>
    <w:link w:val="1417"/>
    <w:autoRedefine/>
    <w:unhideWhenUsed/>
    <w:qFormat/>
    <w:uiPriority w:val="0"/>
    <w:pPr>
      <w:spacing w:after="120"/>
    </w:pPr>
  </w:style>
  <w:style w:type="paragraph" w:styleId="35">
    <w:name w:val="Body Text Indent"/>
    <w:basedOn w:val="1"/>
    <w:link w:val="857"/>
    <w:autoRedefine/>
    <w:qFormat/>
    <w:uiPriority w:val="0"/>
    <w:pPr>
      <w:spacing w:before="120" w:after="120"/>
      <w:ind w:firstLine="525" w:firstLineChars="0"/>
    </w:pPr>
    <w:rPr>
      <w:rFonts w:ascii="宋体" w:hAnsi="Calibri"/>
      <w:szCs w:val="20"/>
    </w:rPr>
  </w:style>
  <w:style w:type="paragraph" w:styleId="36">
    <w:name w:val="List Number 3"/>
    <w:basedOn w:val="1"/>
    <w:autoRedefine/>
    <w:qFormat/>
    <w:uiPriority w:val="0"/>
    <w:pPr>
      <w:widowControl/>
      <w:numPr>
        <w:ilvl w:val="0"/>
        <w:numId w:val="2"/>
      </w:numPr>
      <w:tabs>
        <w:tab w:val="left" w:pos="482"/>
      </w:tabs>
      <w:spacing w:after="50" w:afterLines="50" w:line="240" w:lineRule="auto"/>
      <w:ind w:left="482" w:hanging="340" w:firstLineChars="0"/>
      <w:jc w:val="left"/>
    </w:pPr>
    <w:rPr>
      <w:kern w:val="0"/>
      <w:szCs w:val="20"/>
    </w:rPr>
  </w:style>
  <w:style w:type="paragraph" w:styleId="37">
    <w:name w:val="List 2"/>
    <w:basedOn w:val="1"/>
    <w:autoRedefine/>
    <w:qFormat/>
    <w:uiPriority w:val="0"/>
    <w:pPr>
      <w:spacing w:line="240" w:lineRule="auto"/>
      <w:ind w:left="100" w:leftChars="200" w:hanging="200" w:hangingChars="200"/>
    </w:pPr>
    <w:rPr>
      <w:sz w:val="28"/>
      <w:szCs w:val="24"/>
    </w:rPr>
  </w:style>
  <w:style w:type="paragraph" w:styleId="38">
    <w:name w:val="List Continue"/>
    <w:basedOn w:val="1"/>
    <w:autoRedefine/>
    <w:qFormat/>
    <w:uiPriority w:val="0"/>
    <w:pPr>
      <w:widowControl/>
      <w:tabs>
        <w:tab w:val="left" w:pos="359"/>
      </w:tabs>
      <w:spacing w:before="156" w:beforeLines="50" w:after="156" w:afterLines="50" w:line="420" w:lineRule="exact"/>
      <w:ind w:left="400" w:leftChars="200" w:hanging="200" w:hangingChars="200"/>
      <w:jc w:val="left"/>
    </w:pPr>
    <w:rPr>
      <w:sz w:val="23"/>
      <w:szCs w:val="24"/>
    </w:rPr>
  </w:style>
  <w:style w:type="paragraph" w:styleId="39">
    <w:name w:val="Block Text"/>
    <w:basedOn w:val="1"/>
    <w:autoRedefine/>
    <w:qFormat/>
    <w:uiPriority w:val="0"/>
    <w:pPr>
      <w:widowControl/>
      <w:spacing w:line="0" w:lineRule="atLeast"/>
      <w:ind w:left="630" w:leftChars="300" w:right="851" w:firstLine="560"/>
      <w:jc w:val="left"/>
    </w:pPr>
    <w:rPr>
      <w:rFonts w:ascii="楷体_GB2312" w:hAnsi="Calibri" w:eastAsia="楷体_GB2312"/>
      <w:sz w:val="28"/>
      <w:szCs w:val="21"/>
    </w:rPr>
  </w:style>
  <w:style w:type="paragraph" w:styleId="40">
    <w:name w:val="List Bullet 2"/>
    <w:basedOn w:val="1"/>
    <w:autoRedefine/>
    <w:qFormat/>
    <w:uiPriority w:val="0"/>
    <w:pPr>
      <w:widowControl/>
      <w:tabs>
        <w:tab w:val="left" w:pos="780"/>
      </w:tabs>
      <w:ind w:left="780" w:leftChars="200" w:hanging="360" w:hangingChars="200"/>
      <w:jc w:val="left"/>
    </w:pPr>
    <w:rPr>
      <w:sz w:val="21"/>
      <w:szCs w:val="24"/>
    </w:rPr>
  </w:style>
  <w:style w:type="paragraph" w:styleId="41">
    <w:name w:val="HTML Address"/>
    <w:basedOn w:val="1"/>
    <w:link w:val="795"/>
    <w:autoRedefine/>
    <w:qFormat/>
    <w:uiPriority w:val="0"/>
    <w:pPr>
      <w:widowControl/>
      <w:spacing w:line="240" w:lineRule="auto"/>
      <w:ind w:firstLine="0" w:firstLineChars="0"/>
      <w:jc w:val="left"/>
    </w:pPr>
    <w:rPr>
      <w:rFonts w:ascii="Calibri" w:hAnsi="Calibri"/>
      <w:i/>
      <w:iCs/>
      <w:kern w:val="0"/>
      <w:sz w:val="20"/>
      <w:szCs w:val="24"/>
    </w:rPr>
  </w:style>
  <w:style w:type="paragraph" w:styleId="42">
    <w:name w:val="index 4"/>
    <w:basedOn w:val="1"/>
    <w:next w:val="1"/>
    <w:autoRedefine/>
    <w:qFormat/>
    <w:uiPriority w:val="0"/>
    <w:pPr>
      <w:widowControl/>
      <w:spacing w:line="240" w:lineRule="auto"/>
      <w:ind w:left="960" w:hanging="240" w:firstLineChars="0"/>
      <w:jc w:val="left"/>
    </w:pPr>
    <w:rPr>
      <w:rFonts w:ascii="Verdana" w:hAnsi="Verdana"/>
      <w:kern w:val="0"/>
      <w:sz w:val="18"/>
      <w:szCs w:val="24"/>
    </w:rPr>
  </w:style>
  <w:style w:type="paragraph" w:styleId="43">
    <w:name w:val="toc 5"/>
    <w:basedOn w:val="1"/>
    <w:next w:val="1"/>
    <w:autoRedefine/>
    <w:unhideWhenUsed/>
    <w:qFormat/>
    <w:uiPriority w:val="39"/>
    <w:pPr>
      <w:ind w:left="960"/>
      <w:jc w:val="left"/>
    </w:pPr>
    <w:rPr>
      <w:rFonts w:ascii="Calibri" w:hAnsi="Calibri" w:cs="Calibri"/>
      <w:sz w:val="18"/>
      <w:szCs w:val="18"/>
    </w:rPr>
  </w:style>
  <w:style w:type="paragraph" w:styleId="44">
    <w:name w:val="toc 3"/>
    <w:basedOn w:val="1"/>
    <w:next w:val="1"/>
    <w:autoRedefine/>
    <w:unhideWhenUsed/>
    <w:qFormat/>
    <w:uiPriority w:val="39"/>
    <w:pPr>
      <w:tabs>
        <w:tab w:val="right" w:leader="dot" w:pos="8296"/>
      </w:tabs>
      <w:ind w:firstLine="420"/>
      <w:jc w:val="left"/>
    </w:pPr>
    <w:rPr>
      <w:rFonts w:eastAsia="黑体"/>
      <w:iCs/>
      <w:sz w:val="21"/>
      <w:szCs w:val="21"/>
    </w:rPr>
  </w:style>
  <w:style w:type="paragraph" w:styleId="45">
    <w:name w:val="Plain Text"/>
    <w:basedOn w:val="1"/>
    <w:link w:val="1450"/>
    <w:autoRedefine/>
    <w:qFormat/>
    <w:uiPriority w:val="99"/>
    <w:pPr>
      <w:spacing w:line="240" w:lineRule="auto"/>
      <w:ind w:firstLine="0" w:firstLineChars="0"/>
    </w:pPr>
    <w:rPr>
      <w:rFonts w:ascii="宋体" w:hAnsi="Courier New"/>
      <w:sz w:val="21"/>
      <w:szCs w:val="20"/>
    </w:rPr>
  </w:style>
  <w:style w:type="paragraph" w:styleId="46">
    <w:name w:val="List Bullet 5"/>
    <w:basedOn w:val="1"/>
    <w:autoRedefine/>
    <w:qFormat/>
    <w:uiPriority w:val="0"/>
    <w:pPr>
      <w:widowControl/>
      <w:tabs>
        <w:tab w:val="left" w:pos="2040"/>
      </w:tabs>
      <w:topLinePunct/>
      <w:adjustRightInd w:val="0"/>
      <w:snapToGrid w:val="0"/>
      <w:spacing w:before="160" w:after="160" w:line="240" w:lineRule="atLeast"/>
      <w:ind w:left="4962" w:hanging="425" w:firstLineChars="0"/>
      <w:jc w:val="left"/>
    </w:pPr>
    <w:rPr>
      <w:rFonts w:ascii="Arial" w:hAnsi="Arial" w:cs="Arial"/>
      <w:sz w:val="21"/>
      <w:szCs w:val="21"/>
    </w:rPr>
  </w:style>
  <w:style w:type="paragraph" w:styleId="47">
    <w:name w:val="List Number 4"/>
    <w:basedOn w:val="1"/>
    <w:autoRedefine/>
    <w:qFormat/>
    <w:uiPriority w:val="0"/>
    <w:pPr>
      <w:widowControl/>
      <w:spacing w:line="240" w:lineRule="auto"/>
      <w:ind w:firstLine="0" w:firstLineChars="0"/>
      <w:jc w:val="left"/>
    </w:pPr>
    <w:rPr>
      <w:sz w:val="21"/>
      <w:szCs w:val="24"/>
    </w:rPr>
  </w:style>
  <w:style w:type="paragraph" w:styleId="48">
    <w:name w:val="toc 8"/>
    <w:basedOn w:val="1"/>
    <w:next w:val="1"/>
    <w:autoRedefine/>
    <w:unhideWhenUsed/>
    <w:qFormat/>
    <w:uiPriority w:val="39"/>
    <w:pPr>
      <w:ind w:left="1680"/>
      <w:jc w:val="left"/>
    </w:pPr>
    <w:rPr>
      <w:rFonts w:ascii="Calibri" w:hAnsi="Calibri" w:cs="Calibri"/>
      <w:sz w:val="18"/>
      <w:szCs w:val="18"/>
    </w:rPr>
  </w:style>
  <w:style w:type="paragraph" w:styleId="49">
    <w:name w:val="index 3"/>
    <w:basedOn w:val="1"/>
    <w:next w:val="1"/>
    <w:autoRedefine/>
    <w:qFormat/>
    <w:uiPriority w:val="0"/>
    <w:pPr>
      <w:widowControl/>
      <w:spacing w:line="240" w:lineRule="auto"/>
      <w:ind w:left="720" w:hanging="240" w:firstLineChars="0"/>
      <w:jc w:val="left"/>
    </w:pPr>
    <w:rPr>
      <w:rFonts w:ascii="Verdana" w:hAnsi="Verdana"/>
      <w:kern w:val="0"/>
      <w:sz w:val="18"/>
      <w:szCs w:val="24"/>
    </w:rPr>
  </w:style>
  <w:style w:type="paragraph" w:styleId="50">
    <w:name w:val="Date"/>
    <w:basedOn w:val="1"/>
    <w:next w:val="1"/>
    <w:link w:val="1164"/>
    <w:autoRedefine/>
    <w:qFormat/>
    <w:uiPriority w:val="0"/>
    <w:pPr>
      <w:ind w:left="100" w:leftChars="2500" w:firstLine="0" w:firstLineChars="0"/>
    </w:pPr>
    <w:rPr>
      <w:rFonts w:ascii="宋体" w:hAnsi="宋体"/>
      <w:spacing w:val="6"/>
      <w:sz w:val="32"/>
      <w:szCs w:val="24"/>
    </w:rPr>
  </w:style>
  <w:style w:type="paragraph" w:styleId="51">
    <w:name w:val="Body Text Indent 2"/>
    <w:basedOn w:val="1"/>
    <w:link w:val="603"/>
    <w:autoRedefine/>
    <w:qFormat/>
    <w:uiPriority w:val="99"/>
    <w:pPr>
      <w:ind w:left="718" w:firstLine="480"/>
    </w:pPr>
    <w:rPr>
      <w:rFonts w:ascii="Arial" w:hAnsi="Arial" w:eastAsia="LineDraw"/>
      <w:szCs w:val="20"/>
    </w:rPr>
  </w:style>
  <w:style w:type="paragraph" w:styleId="52">
    <w:name w:val="endnote text"/>
    <w:basedOn w:val="1"/>
    <w:link w:val="1193"/>
    <w:autoRedefine/>
    <w:qFormat/>
    <w:uiPriority w:val="0"/>
    <w:pPr>
      <w:widowControl/>
      <w:overflowPunct w:val="0"/>
      <w:autoSpaceDE w:val="0"/>
      <w:autoSpaceDN w:val="0"/>
      <w:adjustRightInd w:val="0"/>
      <w:spacing w:line="240" w:lineRule="auto"/>
      <w:ind w:firstLine="0" w:firstLineChars="0"/>
      <w:jc w:val="left"/>
      <w:textAlignment w:val="baseline"/>
    </w:pPr>
    <w:rPr>
      <w:rFonts w:ascii="Courier New" w:hAnsi="Courier New"/>
      <w:kern w:val="0"/>
      <w:szCs w:val="20"/>
      <w:lang w:val="en-GB"/>
    </w:rPr>
  </w:style>
  <w:style w:type="paragraph" w:styleId="53">
    <w:name w:val="List Continue 5"/>
    <w:basedOn w:val="1"/>
    <w:autoRedefine/>
    <w:qFormat/>
    <w:uiPriority w:val="0"/>
    <w:pPr>
      <w:widowControl/>
      <w:spacing w:after="120"/>
      <w:ind w:left="2100" w:leftChars="1000" w:firstLine="0" w:firstLineChars="0"/>
      <w:jc w:val="left"/>
    </w:pPr>
    <w:rPr>
      <w:szCs w:val="24"/>
    </w:rPr>
  </w:style>
  <w:style w:type="paragraph" w:styleId="54">
    <w:name w:val="Balloon Text"/>
    <w:basedOn w:val="1"/>
    <w:link w:val="503"/>
    <w:autoRedefine/>
    <w:unhideWhenUsed/>
    <w:qFormat/>
    <w:uiPriority w:val="99"/>
    <w:pPr>
      <w:spacing w:line="240" w:lineRule="auto"/>
    </w:pPr>
    <w:rPr>
      <w:sz w:val="18"/>
      <w:szCs w:val="18"/>
    </w:rPr>
  </w:style>
  <w:style w:type="paragraph" w:styleId="55">
    <w:name w:val="footer"/>
    <w:basedOn w:val="1"/>
    <w:link w:val="479"/>
    <w:autoRedefine/>
    <w:unhideWhenUsed/>
    <w:qFormat/>
    <w:uiPriority w:val="99"/>
    <w:pPr>
      <w:tabs>
        <w:tab w:val="center" w:pos="4153"/>
        <w:tab w:val="right" w:pos="8306"/>
      </w:tabs>
      <w:snapToGrid w:val="0"/>
      <w:spacing w:line="240" w:lineRule="auto"/>
      <w:jc w:val="left"/>
    </w:pPr>
    <w:rPr>
      <w:rFonts w:ascii="Calibri" w:hAnsi="Calibri"/>
      <w:sz w:val="18"/>
      <w:szCs w:val="18"/>
    </w:rPr>
  </w:style>
  <w:style w:type="paragraph" w:styleId="56">
    <w:name w:val="envelope return"/>
    <w:basedOn w:val="1"/>
    <w:autoRedefine/>
    <w:qFormat/>
    <w:uiPriority w:val="0"/>
    <w:pPr>
      <w:widowControl/>
      <w:snapToGrid w:val="0"/>
      <w:ind w:firstLine="0" w:firstLineChars="0"/>
      <w:jc w:val="left"/>
    </w:pPr>
    <w:rPr>
      <w:rFonts w:ascii="Arial" w:hAnsi="Arial" w:cs="Arial"/>
      <w:szCs w:val="24"/>
    </w:rPr>
  </w:style>
  <w:style w:type="paragraph" w:styleId="57">
    <w:name w:val="header"/>
    <w:basedOn w:val="1"/>
    <w:link w:val="1205"/>
    <w:autoRedefine/>
    <w:unhideWhenUsed/>
    <w:qFormat/>
    <w:uiPriority w:val="99"/>
    <w:pPr>
      <w:pBdr>
        <w:bottom w:val="single" w:color="auto" w:sz="6" w:space="1"/>
      </w:pBdr>
      <w:tabs>
        <w:tab w:val="center" w:pos="4153"/>
        <w:tab w:val="right" w:pos="8306"/>
      </w:tabs>
      <w:snapToGrid w:val="0"/>
      <w:spacing w:line="240" w:lineRule="auto"/>
      <w:jc w:val="center"/>
    </w:pPr>
    <w:rPr>
      <w:rFonts w:ascii="Calibri" w:hAnsi="Calibri"/>
      <w:sz w:val="18"/>
      <w:szCs w:val="18"/>
    </w:rPr>
  </w:style>
  <w:style w:type="paragraph" w:styleId="58">
    <w:name w:val="Signature"/>
    <w:basedOn w:val="1"/>
    <w:link w:val="257"/>
    <w:autoRedefine/>
    <w:qFormat/>
    <w:uiPriority w:val="0"/>
    <w:pPr>
      <w:widowControl/>
      <w:spacing w:line="240" w:lineRule="auto"/>
      <w:ind w:left="100" w:leftChars="2100" w:firstLine="0" w:firstLineChars="0"/>
      <w:jc w:val="left"/>
    </w:pPr>
    <w:rPr>
      <w:rFonts w:ascii="Calibri" w:hAnsi="Calibri"/>
      <w:kern w:val="0"/>
      <w:szCs w:val="24"/>
    </w:rPr>
  </w:style>
  <w:style w:type="paragraph" w:styleId="59">
    <w:name w:val="toc 1"/>
    <w:basedOn w:val="1"/>
    <w:next w:val="1"/>
    <w:autoRedefine/>
    <w:unhideWhenUsed/>
    <w:qFormat/>
    <w:uiPriority w:val="39"/>
    <w:pPr>
      <w:tabs>
        <w:tab w:val="right" w:leader="dot" w:pos="8296"/>
      </w:tabs>
      <w:ind w:firstLine="0" w:firstLineChars="0"/>
      <w:jc w:val="left"/>
    </w:pPr>
    <w:rPr>
      <w:rFonts w:hAnsi="黑体" w:eastAsia="黑体"/>
      <w:bCs/>
      <w:caps/>
      <w:sz w:val="28"/>
      <w:szCs w:val="28"/>
    </w:rPr>
  </w:style>
  <w:style w:type="paragraph" w:styleId="60">
    <w:name w:val="List Continue 4"/>
    <w:basedOn w:val="1"/>
    <w:autoRedefine/>
    <w:qFormat/>
    <w:uiPriority w:val="0"/>
    <w:pPr>
      <w:widowControl/>
      <w:spacing w:after="120"/>
      <w:ind w:left="1680" w:leftChars="800" w:firstLine="0" w:firstLineChars="0"/>
      <w:jc w:val="left"/>
    </w:pPr>
    <w:rPr>
      <w:szCs w:val="24"/>
    </w:rPr>
  </w:style>
  <w:style w:type="paragraph" w:styleId="61">
    <w:name w:val="toc 4"/>
    <w:basedOn w:val="1"/>
    <w:next w:val="1"/>
    <w:autoRedefine/>
    <w:unhideWhenUsed/>
    <w:qFormat/>
    <w:uiPriority w:val="39"/>
    <w:pPr>
      <w:ind w:left="720"/>
      <w:jc w:val="left"/>
    </w:pPr>
    <w:rPr>
      <w:rFonts w:ascii="Calibri" w:hAnsi="Calibri" w:cs="Calibri"/>
      <w:sz w:val="18"/>
      <w:szCs w:val="18"/>
    </w:rPr>
  </w:style>
  <w:style w:type="paragraph" w:styleId="62">
    <w:name w:val="index heading"/>
    <w:basedOn w:val="1"/>
    <w:next w:val="63"/>
    <w:autoRedefine/>
    <w:qFormat/>
    <w:uiPriority w:val="0"/>
    <w:pPr>
      <w:spacing w:after="120" w:line="360" w:lineRule="exact"/>
      <w:ind w:firstLine="0" w:firstLineChars="0"/>
    </w:pPr>
    <w:rPr>
      <w:sz w:val="21"/>
      <w:szCs w:val="20"/>
    </w:rPr>
  </w:style>
  <w:style w:type="paragraph" w:styleId="63">
    <w:name w:val="index 1"/>
    <w:basedOn w:val="1"/>
    <w:next w:val="1"/>
    <w:autoRedefine/>
    <w:qFormat/>
    <w:uiPriority w:val="0"/>
    <w:pPr>
      <w:spacing w:line="240" w:lineRule="auto"/>
      <w:ind w:firstLine="0" w:firstLineChars="0"/>
    </w:pPr>
    <w:rPr>
      <w:szCs w:val="20"/>
    </w:rPr>
  </w:style>
  <w:style w:type="paragraph" w:styleId="64">
    <w:name w:val="Subtitle"/>
    <w:basedOn w:val="1"/>
    <w:next w:val="1"/>
    <w:link w:val="875"/>
    <w:autoRedefine/>
    <w:qFormat/>
    <w:uiPriority w:val="11"/>
    <w:pPr>
      <w:spacing w:before="240" w:after="60" w:line="312" w:lineRule="auto"/>
      <w:ind w:firstLine="0" w:firstLineChars="0"/>
      <w:jc w:val="center"/>
      <w:outlineLvl w:val="1"/>
    </w:pPr>
    <w:rPr>
      <w:rFonts w:ascii="Cambria" w:hAnsi="Cambria"/>
      <w:b/>
      <w:bCs/>
      <w:kern w:val="28"/>
      <w:sz w:val="32"/>
      <w:szCs w:val="32"/>
    </w:rPr>
  </w:style>
  <w:style w:type="paragraph" w:styleId="65">
    <w:name w:val="List Number 5"/>
    <w:basedOn w:val="1"/>
    <w:autoRedefine/>
    <w:unhideWhenUsed/>
    <w:qFormat/>
    <w:uiPriority w:val="0"/>
    <w:pPr>
      <w:numPr>
        <w:ilvl w:val="0"/>
        <w:numId w:val="3"/>
      </w:numPr>
      <w:spacing w:line="240" w:lineRule="auto"/>
      <w:ind w:firstLineChars="0"/>
      <w:contextualSpacing/>
    </w:pPr>
    <w:rPr>
      <w:rFonts w:ascii="Calibri" w:hAnsi="Calibri"/>
      <w:sz w:val="21"/>
    </w:rPr>
  </w:style>
  <w:style w:type="paragraph" w:styleId="66">
    <w:name w:val="List"/>
    <w:basedOn w:val="1"/>
    <w:autoRedefine/>
    <w:qFormat/>
    <w:uiPriority w:val="0"/>
    <w:pPr>
      <w:spacing w:line="240" w:lineRule="auto"/>
      <w:ind w:left="200" w:hanging="200" w:hangingChars="200"/>
    </w:pPr>
    <w:rPr>
      <w:sz w:val="28"/>
      <w:szCs w:val="24"/>
    </w:rPr>
  </w:style>
  <w:style w:type="paragraph" w:styleId="67">
    <w:name w:val="footnote text"/>
    <w:basedOn w:val="1"/>
    <w:link w:val="605"/>
    <w:autoRedefine/>
    <w:unhideWhenUsed/>
    <w:qFormat/>
    <w:uiPriority w:val="99"/>
    <w:pPr>
      <w:snapToGrid w:val="0"/>
      <w:jc w:val="left"/>
    </w:pPr>
    <w:rPr>
      <w:sz w:val="18"/>
      <w:szCs w:val="18"/>
    </w:rPr>
  </w:style>
  <w:style w:type="paragraph" w:styleId="68">
    <w:name w:val="toc 6"/>
    <w:basedOn w:val="1"/>
    <w:next w:val="1"/>
    <w:autoRedefine/>
    <w:unhideWhenUsed/>
    <w:qFormat/>
    <w:uiPriority w:val="39"/>
    <w:pPr>
      <w:ind w:left="1200"/>
      <w:jc w:val="left"/>
    </w:pPr>
    <w:rPr>
      <w:rFonts w:ascii="Calibri" w:hAnsi="Calibri" w:cs="Calibri"/>
      <w:sz w:val="18"/>
      <w:szCs w:val="18"/>
    </w:rPr>
  </w:style>
  <w:style w:type="paragraph" w:styleId="69">
    <w:name w:val="List 5"/>
    <w:basedOn w:val="1"/>
    <w:autoRedefine/>
    <w:qFormat/>
    <w:uiPriority w:val="0"/>
    <w:pPr>
      <w:widowControl/>
      <w:spacing w:line="240" w:lineRule="auto"/>
      <w:ind w:left="100" w:leftChars="800" w:hanging="200" w:hangingChars="200"/>
      <w:jc w:val="left"/>
    </w:pPr>
    <w:rPr>
      <w:sz w:val="21"/>
      <w:szCs w:val="20"/>
    </w:rPr>
  </w:style>
  <w:style w:type="paragraph" w:styleId="70">
    <w:name w:val="Body Text Indent 3"/>
    <w:basedOn w:val="1"/>
    <w:link w:val="980"/>
    <w:autoRedefine/>
    <w:qFormat/>
    <w:uiPriority w:val="0"/>
    <w:pPr>
      <w:spacing w:after="120"/>
      <w:ind w:left="420" w:leftChars="200" w:firstLine="0" w:firstLineChars="0"/>
    </w:pPr>
    <w:rPr>
      <w:sz w:val="16"/>
      <w:szCs w:val="16"/>
    </w:rPr>
  </w:style>
  <w:style w:type="paragraph" w:styleId="71">
    <w:name w:val="index 7"/>
    <w:basedOn w:val="1"/>
    <w:next w:val="1"/>
    <w:autoRedefine/>
    <w:qFormat/>
    <w:uiPriority w:val="0"/>
    <w:pPr>
      <w:widowControl/>
      <w:spacing w:line="240" w:lineRule="auto"/>
      <w:ind w:left="1200" w:leftChars="1200" w:firstLine="0" w:firstLineChars="0"/>
      <w:jc w:val="left"/>
    </w:pPr>
    <w:rPr>
      <w:sz w:val="21"/>
      <w:szCs w:val="24"/>
    </w:rPr>
  </w:style>
  <w:style w:type="paragraph" w:styleId="72">
    <w:name w:val="index 9"/>
    <w:basedOn w:val="1"/>
    <w:next w:val="1"/>
    <w:autoRedefine/>
    <w:qFormat/>
    <w:uiPriority w:val="0"/>
    <w:pPr>
      <w:widowControl/>
      <w:spacing w:line="240" w:lineRule="auto"/>
      <w:ind w:left="2160" w:hanging="240" w:firstLineChars="0"/>
      <w:jc w:val="left"/>
    </w:pPr>
    <w:rPr>
      <w:kern w:val="0"/>
      <w:sz w:val="21"/>
      <w:szCs w:val="24"/>
    </w:rPr>
  </w:style>
  <w:style w:type="paragraph" w:styleId="73">
    <w:name w:val="table of figures"/>
    <w:basedOn w:val="1"/>
    <w:next w:val="1"/>
    <w:autoRedefine/>
    <w:unhideWhenUsed/>
    <w:qFormat/>
    <w:uiPriority w:val="0"/>
    <w:pPr>
      <w:ind w:left="480" w:hanging="480"/>
      <w:jc w:val="left"/>
    </w:pPr>
    <w:rPr>
      <w:rFonts w:ascii="Calibri" w:hAnsi="Calibri" w:cs="Calibri"/>
      <w:smallCaps/>
      <w:sz w:val="20"/>
      <w:szCs w:val="20"/>
    </w:rPr>
  </w:style>
  <w:style w:type="paragraph" w:styleId="74">
    <w:name w:val="toc 2"/>
    <w:basedOn w:val="1"/>
    <w:next w:val="1"/>
    <w:autoRedefine/>
    <w:unhideWhenUsed/>
    <w:qFormat/>
    <w:uiPriority w:val="39"/>
    <w:pPr>
      <w:tabs>
        <w:tab w:val="right" w:leader="dot" w:pos="8296"/>
      </w:tabs>
      <w:ind w:firstLine="0" w:firstLineChars="0"/>
    </w:pPr>
    <w:rPr>
      <w:rFonts w:eastAsia="黑体"/>
      <w:smallCaps/>
      <w:szCs w:val="24"/>
    </w:rPr>
  </w:style>
  <w:style w:type="paragraph" w:styleId="75">
    <w:name w:val="toc 9"/>
    <w:basedOn w:val="1"/>
    <w:next w:val="1"/>
    <w:autoRedefine/>
    <w:unhideWhenUsed/>
    <w:qFormat/>
    <w:uiPriority w:val="39"/>
    <w:pPr>
      <w:ind w:left="1920"/>
      <w:jc w:val="left"/>
    </w:pPr>
    <w:rPr>
      <w:rFonts w:ascii="Calibri" w:hAnsi="Calibri" w:cs="Calibri"/>
      <w:sz w:val="18"/>
      <w:szCs w:val="18"/>
    </w:rPr>
  </w:style>
  <w:style w:type="paragraph" w:styleId="76">
    <w:name w:val="Body Text 2"/>
    <w:basedOn w:val="1"/>
    <w:link w:val="1029"/>
    <w:autoRedefine/>
    <w:qFormat/>
    <w:uiPriority w:val="99"/>
    <w:pPr>
      <w:spacing w:after="120" w:line="480" w:lineRule="auto"/>
      <w:ind w:firstLine="0" w:firstLineChars="0"/>
    </w:pPr>
    <w:rPr>
      <w:sz w:val="21"/>
      <w:szCs w:val="20"/>
    </w:rPr>
  </w:style>
  <w:style w:type="paragraph" w:styleId="77">
    <w:name w:val="List 4"/>
    <w:basedOn w:val="1"/>
    <w:autoRedefine/>
    <w:qFormat/>
    <w:uiPriority w:val="0"/>
    <w:pPr>
      <w:widowControl/>
      <w:spacing w:line="240" w:lineRule="auto"/>
      <w:ind w:left="100" w:leftChars="600" w:hanging="200" w:hangingChars="200"/>
      <w:jc w:val="left"/>
    </w:pPr>
    <w:rPr>
      <w:sz w:val="21"/>
      <w:szCs w:val="20"/>
    </w:rPr>
  </w:style>
  <w:style w:type="paragraph" w:styleId="78">
    <w:name w:val="List Continue 2"/>
    <w:basedOn w:val="1"/>
    <w:autoRedefine/>
    <w:qFormat/>
    <w:uiPriority w:val="0"/>
    <w:pPr>
      <w:widowControl/>
      <w:spacing w:line="240" w:lineRule="auto"/>
      <w:ind w:left="840" w:leftChars="400" w:firstLine="0" w:firstLineChars="0"/>
      <w:jc w:val="left"/>
    </w:pPr>
    <w:rPr>
      <w:rFonts w:ascii="Calibri" w:hAnsi="Calibri"/>
      <w:sz w:val="21"/>
      <w:szCs w:val="21"/>
    </w:rPr>
  </w:style>
  <w:style w:type="paragraph" w:styleId="79">
    <w:name w:val="Message Header"/>
    <w:basedOn w:val="1"/>
    <w:link w:val="1159"/>
    <w:autoRedefine/>
    <w:unhideWhenUsed/>
    <w:qFormat/>
    <w:uiPriority w:val="0"/>
    <w:pPr>
      <w:widowControl/>
      <w:pBdr>
        <w:top w:val="single" w:color="auto" w:sz="6" w:space="1"/>
        <w:left w:val="single" w:color="auto" w:sz="6" w:space="1"/>
        <w:bottom w:val="single" w:color="auto" w:sz="6" w:space="1"/>
        <w:right w:val="single" w:color="auto" w:sz="6" w:space="1"/>
      </w:pBdr>
      <w:shd w:val="pct20" w:color="auto" w:fill="auto"/>
      <w:ind w:hanging="1077" w:hangingChars="500"/>
      <w:jc w:val="center"/>
    </w:pPr>
    <w:rPr>
      <w:rFonts w:ascii="Cambria" w:hAnsi="Cambria"/>
      <w:kern w:val="0"/>
      <w:szCs w:val="24"/>
    </w:rPr>
  </w:style>
  <w:style w:type="paragraph" w:styleId="80">
    <w:name w:val="HTML Preformatted"/>
    <w:basedOn w:val="1"/>
    <w:link w:val="1061"/>
    <w:autoRedefine/>
    <w:qFormat/>
    <w:uiPriority w:val="99"/>
    <w:pPr>
      <w:spacing w:line="240" w:lineRule="auto"/>
      <w:ind w:firstLine="0" w:firstLineChars="0"/>
    </w:pPr>
    <w:rPr>
      <w:rFonts w:ascii="Courier New" w:hAnsi="Courier New" w:cs="Courier New"/>
      <w:sz w:val="20"/>
      <w:szCs w:val="20"/>
    </w:rPr>
  </w:style>
  <w:style w:type="paragraph" w:styleId="81">
    <w:name w:val="Normal (Web)"/>
    <w:basedOn w:val="1"/>
    <w:link w:val="1274"/>
    <w:autoRedefine/>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82">
    <w:name w:val="List Continue 3"/>
    <w:basedOn w:val="1"/>
    <w:autoRedefine/>
    <w:qFormat/>
    <w:uiPriority w:val="0"/>
    <w:pPr>
      <w:widowControl/>
      <w:spacing w:after="120"/>
      <w:ind w:left="1260" w:leftChars="600" w:firstLine="0" w:firstLineChars="0"/>
      <w:jc w:val="left"/>
    </w:pPr>
    <w:rPr>
      <w:szCs w:val="24"/>
    </w:rPr>
  </w:style>
  <w:style w:type="paragraph" w:styleId="83">
    <w:name w:val="index 2"/>
    <w:basedOn w:val="1"/>
    <w:next w:val="1"/>
    <w:autoRedefine/>
    <w:qFormat/>
    <w:uiPriority w:val="0"/>
    <w:pPr>
      <w:widowControl/>
      <w:spacing w:line="240" w:lineRule="auto"/>
      <w:ind w:left="480" w:hanging="240" w:firstLineChars="0"/>
      <w:jc w:val="left"/>
    </w:pPr>
    <w:rPr>
      <w:rFonts w:ascii="Verdana" w:hAnsi="Verdana"/>
      <w:kern w:val="0"/>
      <w:sz w:val="18"/>
      <w:szCs w:val="24"/>
    </w:rPr>
  </w:style>
  <w:style w:type="paragraph" w:styleId="84">
    <w:name w:val="Title"/>
    <w:basedOn w:val="1"/>
    <w:next w:val="1"/>
    <w:link w:val="298"/>
    <w:autoRedefine/>
    <w:qFormat/>
    <w:uiPriority w:val="10"/>
    <w:pPr>
      <w:jc w:val="left"/>
      <w:outlineLvl w:val="3"/>
    </w:pPr>
    <w:rPr>
      <w:rFonts w:ascii="Cambria" w:hAnsi="Cambria" w:eastAsia="黑体"/>
      <w:b/>
      <w:bCs/>
      <w:szCs w:val="32"/>
    </w:rPr>
  </w:style>
  <w:style w:type="paragraph" w:styleId="85">
    <w:name w:val="annotation subject"/>
    <w:basedOn w:val="28"/>
    <w:next w:val="28"/>
    <w:link w:val="1155"/>
    <w:autoRedefine/>
    <w:qFormat/>
    <w:uiPriority w:val="99"/>
    <w:rPr>
      <w:b/>
    </w:rPr>
  </w:style>
  <w:style w:type="paragraph" w:styleId="86">
    <w:name w:val="Body Text First Indent"/>
    <w:basedOn w:val="34"/>
    <w:link w:val="1120"/>
    <w:autoRedefine/>
    <w:qFormat/>
    <w:uiPriority w:val="99"/>
    <w:pPr>
      <w:spacing w:line="240" w:lineRule="auto"/>
      <w:ind w:firstLine="420" w:firstLineChars="100"/>
    </w:pPr>
    <w:rPr>
      <w:sz w:val="21"/>
    </w:rPr>
  </w:style>
  <w:style w:type="paragraph" w:styleId="87">
    <w:name w:val="Body Text First Indent 2"/>
    <w:basedOn w:val="35"/>
    <w:link w:val="1424"/>
    <w:autoRedefine/>
    <w:qFormat/>
    <w:uiPriority w:val="0"/>
    <w:pPr>
      <w:spacing w:before="0" w:line="240" w:lineRule="auto"/>
      <w:ind w:left="420" w:leftChars="200" w:firstLine="420" w:firstLineChars="200"/>
    </w:pPr>
    <w:rPr>
      <w:rFonts w:ascii="Times New Roman"/>
    </w:rPr>
  </w:style>
  <w:style w:type="table" w:styleId="89">
    <w:name w:val="Table Grid"/>
    <w:basedOn w:val="88"/>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autoRedefine/>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3"/>
    <w:basedOn w:val="88"/>
    <w:autoRedefine/>
    <w:qFormat/>
    <w:uiPriority w:val="0"/>
    <w:pPr>
      <w:widowControl w:val="0"/>
      <w:jc w:val="both"/>
    </w:pPr>
    <w:rPr>
      <w:rFonts w:ascii="Times New Roman" w:hAnsi="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2">
    <w:name w:val="Table Elegant"/>
    <w:basedOn w:val="88"/>
    <w:autoRedefine/>
    <w:qFormat/>
    <w:uiPriority w:val="0"/>
    <w:pPr>
      <w:widowControl w:val="0"/>
      <w:jc w:val="both"/>
    </w:pPr>
    <w:rPr>
      <w:rFonts w:ascii="Times New Roman" w:hAnsi="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3">
    <w:name w:val="Table Classic 1"/>
    <w:basedOn w:val="88"/>
    <w:autoRedefine/>
    <w:qFormat/>
    <w:uiPriority w:val="0"/>
    <w:pPr>
      <w:widowControl w:val="0"/>
      <w:jc w:val="both"/>
    </w:pPr>
    <w:rPr>
      <w:rFonts w:ascii="Times New Roman" w:hAnsi="Times New Roman"/>
    </w:r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4">
    <w:name w:val="Table Simple 1"/>
    <w:basedOn w:val="88"/>
    <w:autoRedefine/>
    <w:qFormat/>
    <w:uiPriority w:val="0"/>
    <w:pPr>
      <w:widowControl w:val="0"/>
      <w:jc w:val="both"/>
    </w:pPr>
    <w:rPr>
      <w:rFonts w:ascii="Times New Roman" w:hAnsi="Times New Roman"/>
    </w:r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5">
    <w:name w:val="Table Simple 3"/>
    <w:basedOn w:val="88"/>
    <w:autoRedefine/>
    <w:qFormat/>
    <w:uiPriority w:val="0"/>
    <w:pPr>
      <w:widowControl w:val="0"/>
      <w:spacing w:line="240" w:lineRule="atLeast"/>
    </w:pPr>
    <w:rPr>
      <w:rFonts w:ascii="Times New Roman" w:hAnsi="Times New Roman"/>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Contemporary"/>
    <w:basedOn w:val="88"/>
    <w:autoRedefine/>
    <w:qFormat/>
    <w:uiPriority w:val="0"/>
    <w:pPr>
      <w:widowControl w:val="0"/>
      <w:jc w:val="both"/>
    </w:pPr>
    <w:rPr>
      <w:rFonts w:ascii="Times New Roman" w:hAnsi="Times New Roman"/>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97">
    <w:name w:val="Table Grid 1"/>
    <w:basedOn w:val="88"/>
    <w:autoRedefine/>
    <w:qFormat/>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8">
    <w:name w:val="Table Grid 5"/>
    <w:basedOn w:val="88"/>
    <w:autoRedefine/>
    <w:qFormat/>
    <w:uiPriority w:val="0"/>
    <w:pPr>
      <w:widowControl w:val="0"/>
      <w:jc w:val="both"/>
    </w:pPr>
    <w:rPr>
      <w:rFonts w:ascii="Times New Roman" w:hAnsi="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9">
    <w:name w:val="Table Grid 7"/>
    <w:basedOn w:val="88"/>
    <w:uiPriority w:val="0"/>
    <w:pPr>
      <w:widowControl w:val="0"/>
      <w:spacing w:line="360" w:lineRule="auto"/>
      <w:jc w:val="both"/>
    </w:pPr>
    <w:rPr>
      <w:rFonts w:ascii="Times New Roman" w:hAnsi="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0">
    <w:name w:val="Table Grid 8"/>
    <w:basedOn w:val="88"/>
    <w:uiPriority w:val="0"/>
    <w:pPr>
      <w:widowControl w:val="0"/>
      <w:jc w:val="both"/>
    </w:pPr>
    <w:rPr>
      <w:rFonts w:ascii="Times New Roman" w:hAnsi="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01">
    <w:name w:val="Table Professional"/>
    <w:basedOn w:val="88"/>
    <w:uiPriority w:val="0"/>
    <w:pPr>
      <w:widowControl w:val="0"/>
      <w:jc w:val="both"/>
    </w:pPr>
    <w:rPr>
      <w:rFonts w:ascii="Times New Roman" w:hAnsi="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02">
    <w:name w:val="Light Grid Accent 5"/>
    <w:basedOn w:val="88"/>
    <w:uiPriority w:val="62"/>
    <w:tblPr>
      <w:tblBorders>
        <w:top w:val="single" w:color="4472C4" w:sz="8" w:space="0"/>
        <w:left w:val="single" w:color="4472C4" w:sz="8" w:space="0"/>
        <w:bottom w:val="single" w:color="4472C4" w:sz="8" w:space="0"/>
        <w:right w:val="single" w:color="4472C4" w:sz="8" w:space="0"/>
        <w:insideH w:val="single" w:color="4472C4" w:sz="8" w:space="0"/>
        <w:insideV w:val="single" w:color="4472C4" w:sz="8" w:space="0"/>
      </w:tblBorders>
    </w:tblPr>
    <w:tblStylePr w:type="firstRow">
      <w:pPr>
        <w:spacing w:before="0" w:after="0" w:line="240" w:lineRule="auto"/>
      </w:pPr>
      <w:rPr>
        <w:rFonts w:ascii="Myriad Pro" w:hAnsi="Myriad Pro" w:eastAsia="方正姚体" w:cs="Times New Roman"/>
        <w:b/>
        <w:bCs/>
      </w:rPr>
      <w:tblPr/>
      <w:tcPr>
        <w:tcBorders>
          <w:top w:val="single" w:color="4472C4" w:sz="8" w:space="0"/>
          <w:left w:val="single" w:color="4472C4" w:sz="18" w:space="0"/>
          <w:bottom w:val="single" w:color="4472C4" w:sz="8" w:space="0"/>
          <w:right w:val="single" w:color="4472C4" w:sz="8" w:space="0"/>
          <w:insideH w:val="nil"/>
          <w:insideV w:val="single" w:sz="8" w:space="0"/>
          <w:tl2br w:val="nil"/>
          <w:tr2bl w:val="nil"/>
        </w:tcBorders>
      </w:tcPr>
    </w:tblStylePr>
    <w:tblStylePr w:type="lastRow">
      <w:pPr>
        <w:spacing w:before="0" w:after="0" w:line="240" w:lineRule="auto"/>
      </w:pPr>
      <w:rPr>
        <w:rFonts w:ascii="Myriad Pro" w:hAnsi="Myriad Pro" w:eastAsia="方正姚体" w:cs="Times New Roman"/>
        <w:b/>
        <w:bCs/>
      </w:rPr>
      <w:tblPr/>
      <w:tcPr>
        <w:tcBorders>
          <w:top w:val="double" w:color="4472C4" w:sz="6" w:space="0"/>
          <w:left w:val="single" w:color="4472C4" w:sz="8" w:space="0"/>
          <w:bottom w:val="single" w:color="4472C4" w:sz="8" w:space="0"/>
          <w:right w:val="single" w:color="4472C4" w:sz="8" w:space="0"/>
          <w:insideH w:val="nil"/>
          <w:insideV w:val="single" w:sz="8" w:space="0"/>
          <w:tl2br w:val="nil"/>
          <w:tr2bl w:val="nil"/>
        </w:tcBorders>
      </w:tcPr>
    </w:tblStylePr>
    <w:tblStylePr w:type="firstCol">
      <w:rPr>
        <w:rFonts w:ascii="Myriad Pro" w:hAnsi="Myriad Pro" w:eastAsia="方正姚体" w:cs="Times New Roman"/>
        <w:b/>
        <w:bCs/>
      </w:rPr>
    </w:tblStylePr>
    <w:tblStylePr w:type="lastCol">
      <w:rPr>
        <w:rFonts w:ascii="Myriad Pro" w:hAnsi="Myriad Pro" w:eastAsia="方正姚体" w:cs="Times New Roman"/>
        <w:b/>
        <w:bCs/>
      </w:rPr>
      <w:tblPr/>
      <w:tcPr>
        <w:tcBorders>
          <w:top w:val="single" w:color="4472C4" w:sz="8" w:space="0"/>
          <w:left w:val="single" w:color="4472C4" w:sz="8" w:space="0"/>
          <w:bottom w:val="single" w:color="4472C4" w:sz="8" w:space="0"/>
          <w:right w:val="single" w:color="4472C4" w:sz="8" w:space="0"/>
          <w:insideH w:val="nil"/>
          <w:insideV w:val="nil"/>
          <w:tl2br w:val="nil"/>
          <w:tr2bl w:val="nil"/>
        </w:tcBorders>
      </w:tcPr>
    </w:tblStylePr>
    <w:tblStylePr w:type="band1Vert">
      <w:tblPr/>
      <w:tcPr>
        <w:tcBorders>
          <w:top w:val="single" w:color="4472C4" w:sz="8" w:space="0"/>
          <w:left w:val="single" w:color="4472C4" w:sz="8" w:space="0"/>
          <w:bottom w:val="single" w:color="4472C4" w:sz="8" w:space="0"/>
          <w:right w:val="single" w:color="4472C4" w:sz="8" w:space="0"/>
          <w:insideH w:val="nil"/>
          <w:insideV w:val="nil"/>
          <w:tl2br w:val="nil"/>
          <w:tr2bl w:val="nil"/>
        </w:tcBorders>
        <w:shd w:val="clear" w:color="auto" w:fill="D0DBF0"/>
      </w:tcPr>
    </w:tblStylePr>
    <w:tblStylePr w:type="band1Horz">
      <w:tblPr/>
      <w:tcPr>
        <w:tcBorders>
          <w:top w:val="single" w:color="4472C4" w:sz="8" w:space="0"/>
          <w:left w:val="single" w:color="4472C4" w:sz="8" w:space="0"/>
          <w:bottom w:val="single" w:color="4472C4" w:sz="8" w:space="0"/>
          <w:right w:val="single" w:color="4472C4" w:sz="8" w:space="0"/>
          <w:insideH w:val="nil"/>
          <w:insideV w:val="single" w:sz="8" w:space="0"/>
          <w:tl2br w:val="nil"/>
          <w:tr2bl w:val="nil"/>
        </w:tcBorders>
        <w:shd w:val="clear" w:color="auto" w:fill="D0DBF0"/>
      </w:tcPr>
    </w:tblStylePr>
    <w:tblStylePr w:type="band2Horz">
      <w:tblPr/>
      <w:tcPr>
        <w:tcBorders>
          <w:top w:val="single" w:color="4472C4" w:sz="8" w:space="0"/>
          <w:left w:val="single" w:color="4472C4" w:sz="8" w:space="0"/>
          <w:bottom w:val="single" w:color="4472C4" w:sz="8" w:space="0"/>
          <w:right w:val="single" w:color="4472C4" w:sz="8" w:space="0"/>
          <w:insideH w:val="nil"/>
          <w:insideV w:val="single" w:sz="8" w:space="0"/>
          <w:tl2br w:val="nil"/>
          <w:tr2bl w:val="nil"/>
        </w:tcBorders>
      </w:tcPr>
    </w:tblStylePr>
  </w:style>
  <w:style w:type="table" w:styleId="103">
    <w:name w:val="Medium List 2 Accent 4"/>
    <w:basedOn w:val="88"/>
    <w:autoRedefine/>
    <w:qFormat/>
    <w:uiPriority w:val="66"/>
    <w:rPr>
      <w:rFonts w:ascii="Calibri Light" w:hAnsi="Calibri Light"/>
      <w:color w:val="000000"/>
    </w:rPr>
    <w:tblPr>
      <w:tblBorders>
        <w:top w:val="single" w:color="FFC000" w:sz="8" w:space="0"/>
        <w:left w:val="single" w:color="FFC000" w:sz="8" w:space="0"/>
        <w:bottom w:val="single" w:color="FFC000" w:sz="8" w:space="0"/>
        <w:right w:val="single" w:color="FFC000" w:sz="8" w:space="0"/>
      </w:tblBorders>
    </w:tblPr>
    <w:tblStylePr w:type="firstRow">
      <w:rPr>
        <w:sz w:val="24"/>
        <w:szCs w:val="24"/>
      </w:rPr>
      <w:tblPr/>
      <w:tcPr>
        <w:tcBorders>
          <w:top w:val="nil"/>
          <w:left w:val="single" w:color="FFC000" w:sz="24" w:space="0"/>
          <w:bottom w:val="nil"/>
          <w:right w:val="nil"/>
          <w:insideH w:val="nil"/>
          <w:insideV w:val="nil"/>
          <w:tl2br w:val="nil"/>
          <w:tr2bl w:val="nil"/>
        </w:tcBorders>
        <w:shd w:val="clear" w:color="auto" w:fill="FFFFFF"/>
      </w:tcPr>
    </w:tblStylePr>
    <w:tblStylePr w:type="lastRow">
      <w:tblPr/>
      <w:tcPr>
        <w:tcBorders>
          <w:top w:val="single" w:color="FFC000" w:sz="8" w:space="0"/>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color="FFC000" w:sz="8" w:space="0"/>
          <w:insideH w:val="nil"/>
          <w:insideV w:val="nil"/>
          <w:tl2br w:val="nil"/>
          <w:tr2bl w:val="nil"/>
        </w:tcBorders>
        <w:shd w:val="clear" w:color="auto" w:fill="FFFFFF"/>
      </w:tcPr>
    </w:tblStylePr>
    <w:tblStylePr w:type="lastCol">
      <w:tblPr/>
      <w:tcPr>
        <w:tcBorders>
          <w:top w:val="nil"/>
          <w:left w:val="nil"/>
          <w:bottom w:val="single" w:color="FFC000" w:sz="8" w:space="0"/>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FEFC0"/>
      </w:tcPr>
    </w:tblStylePr>
    <w:tblStylePr w:type="band1Horz">
      <w:tblPr/>
      <w:tcPr>
        <w:tcBorders>
          <w:top w:val="nil"/>
          <w:left w:val="nil"/>
          <w:bottom w:val="nil"/>
          <w:right w:val="nil"/>
          <w:insideH w:val="nil"/>
          <w:insideV w:val="nil"/>
          <w:tl2br w:val="nil"/>
          <w:tr2bl w:val="nil"/>
        </w:tcBorders>
        <w:shd w:val="clear" w:color="auto" w:fill="FFEFC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04">
    <w:name w:val="Medium Grid 1 Accent 4"/>
    <w:basedOn w:val="88"/>
    <w:uiPriority w:val="0"/>
    <w:rPr>
      <w:i/>
      <w:iCs/>
      <w:color w:val="000000"/>
    </w:rPr>
    <w:tblPr>
      <w:tblBorders>
        <w:top w:val="single" w:color="FFCF40" w:sz="8" w:space="0"/>
        <w:left w:val="single" w:color="FFCF40" w:sz="8" w:space="0"/>
        <w:bottom w:val="single" w:color="FFCF40" w:sz="8" w:space="0"/>
        <w:right w:val="single" w:color="FFCF40" w:sz="8" w:space="0"/>
        <w:insideH w:val="single" w:color="FFCF40" w:sz="8" w:space="0"/>
        <w:insideV w:val="single" w:color="FFCF40" w:sz="8" w:space="0"/>
      </w:tblBorders>
    </w:tblPr>
    <w:tcPr>
      <w:shd w:val="clear" w:color="auto" w:fill="FFEFC0"/>
    </w:tcPr>
    <w:tblStylePr w:type="firstRow">
      <w:rPr>
        <w:b/>
        <w:bCs/>
      </w:rPr>
    </w:tblStylePr>
    <w:tblStylePr w:type="lastRow">
      <w:rPr>
        <w:b/>
        <w:bCs/>
      </w:rPr>
      <w:tblPr/>
      <w:tcPr>
        <w:tcBorders>
          <w:top w:val="single" w:color="FFCF40"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05">
    <w:name w:val="Medium Grid 2 Accent 4"/>
    <w:basedOn w:val="88"/>
    <w:uiPriority w:val="0"/>
    <w:rPr>
      <w:b/>
      <w:bCs/>
      <w:i/>
      <w:iCs/>
      <w:color w:val="2DA2BF"/>
    </w:rPr>
    <w:tblPr>
      <w:tblBorders>
        <w:top w:val="single" w:color="FFC000" w:sz="8" w:space="0"/>
        <w:left w:val="single" w:color="FFC000" w:sz="8" w:space="0"/>
        <w:bottom w:val="single" w:color="FFC000" w:sz="8" w:space="0"/>
        <w:right w:val="single" w:color="FFC000" w:sz="8" w:space="0"/>
        <w:insideH w:val="single" w:color="FFC000" w:sz="8" w:space="0"/>
        <w:insideV w:val="single" w:color="FFC000" w:sz="8" w:space="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FF2CC"/>
      </w:tcPr>
    </w:tblStylePr>
    <w:tblStylePr w:type="band1Vert">
      <w:tblPr/>
      <w:tcPr>
        <w:shd w:val="clear" w:color="auto" w:fill="FFDF80"/>
      </w:tcPr>
    </w:tblStylePr>
    <w:tblStylePr w:type="band1Horz">
      <w:tblPr/>
      <w:tcPr>
        <w:shd w:val="clear" w:color="auto" w:fill="FFDF80"/>
      </w:tcPr>
    </w:tblStylePr>
    <w:tblStylePr w:type="nwCell">
      <w:tblPr/>
      <w:tcPr>
        <w:shd w:val="clear" w:color="auto" w:fill="FFFFFF"/>
      </w:tcPr>
    </w:tblStylePr>
  </w:style>
  <w:style w:type="character" w:styleId="107">
    <w:name w:val="Strong"/>
    <w:qFormat/>
    <w:uiPriority w:val="22"/>
    <w:rPr>
      <w:b/>
      <w:bCs/>
    </w:rPr>
  </w:style>
  <w:style w:type="character" w:styleId="108">
    <w:name w:val="endnote reference"/>
    <w:uiPriority w:val="0"/>
    <w:rPr>
      <w:smallCaps/>
      <w:vertAlign w:val="baseline"/>
    </w:rPr>
  </w:style>
  <w:style w:type="character" w:styleId="109">
    <w:name w:val="page number"/>
    <w:basedOn w:val="106"/>
    <w:uiPriority w:val="99"/>
  </w:style>
  <w:style w:type="character" w:styleId="110">
    <w:name w:val="FollowedHyperlink"/>
    <w:qFormat/>
    <w:uiPriority w:val="99"/>
    <w:rPr>
      <w:color w:val="800080"/>
      <w:u w:val="single"/>
    </w:rPr>
  </w:style>
  <w:style w:type="character" w:styleId="111">
    <w:name w:val="Emphasis"/>
    <w:qFormat/>
    <w:uiPriority w:val="0"/>
    <w:rPr>
      <w:color w:val="CC0000"/>
    </w:rPr>
  </w:style>
  <w:style w:type="character" w:styleId="112">
    <w:name w:val="line number"/>
    <w:uiPriority w:val="0"/>
    <w:rPr>
      <w:rFonts w:ascii="Arial" w:hAnsi="Arial" w:cs="Arial"/>
      <w:sz w:val="18"/>
      <w:szCs w:val="18"/>
    </w:rPr>
  </w:style>
  <w:style w:type="character" w:styleId="113">
    <w:name w:val="HTML Definition"/>
    <w:uiPriority w:val="0"/>
    <w:rPr>
      <w:rFonts w:eastAsia="宋体"/>
      <w:i/>
      <w:iCs/>
      <w:sz w:val="24"/>
      <w:szCs w:val="24"/>
      <w:lang w:val="en-US" w:eastAsia="zh-CN" w:bidi="ar-SA"/>
    </w:rPr>
  </w:style>
  <w:style w:type="character" w:styleId="114">
    <w:name w:val="HTML Typewriter"/>
    <w:uiPriority w:val="0"/>
    <w:rPr>
      <w:rFonts w:ascii="Courier New" w:hAnsi="Courier New" w:eastAsia="宋体"/>
      <w:sz w:val="20"/>
      <w:szCs w:val="20"/>
      <w:lang w:val="en-US" w:eastAsia="zh-CN" w:bidi="ar-SA"/>
    </w:rPr>
  </w:style>
  <w:style w:type="character" w:styleId="115">
    <w:name w:val="HTML Acronym"/>
    <w:uiPriority w:val="0"/>
    <w:rPr>
      <w:rFonts w:eastAsia="宋体"/>
      <w:sz w:val="24"/>
      <w:szCs w:val="24"/>
      <w:lang w:val="en-US" w:eastAsia="zh-CN" w:bidi="ar-SA"/>
    </w:rPr>
  </w:style>
  <w:style w:type="character" w:styleId="116">
    <w:name w:val="HTML Variable"/>
    <w:uiPriority w:val="0"/>
    <w:rPr>
      <w:rFonts w:eastAsia="宋体"/>
      <w:i/>
      <w:iCs/>
      <w:sz w:val="24"/>
      <w:szCs w:val="24"/>
      <w:lang w:val="en-US" w:eastAsia="zh-CN" w:bidi="ar-SA"/>
    </w:rPr>
  </w:style>
  <w:style w:type="character" w:styleId="117">
    <w:name w:val="Hyperlink"/>
    <w:unhideWhenUsed/>
    <w:qFormat/>
    <w:uiPriority w:val="99"/>
    <w:rPr>
      <w:color w:val="0000FF"/>
      <w:u w:val="single"/>
    </w:rPr>
  </w:style>
  <w:style w:type="character" w:styleId="118">
    <w:name w:val="HTML Code"/>
    <w:uiPriority w:val="0"/>
    <w:rPr>
      <w:rFonts w:ascii="Courier New" w:hAnsi="Courier New" w:eastAsia="宋体"/>
      <w:sz w:val="20"/>
      <w:szCs w:val="20"/>
      <w:lang w:val="en-US" w:eastAsia="zh-CN" w:bidi="ar-SA"/>
    </w:rPr>
  </w:style>
  <w:style w:type="character" w:styleId="119">
    <w:name w:val="annotation reference"/>
    <w:qFormat/>
    <w:uiPriority w:val="99"/>
    <w:rPr>
      <w:sz w:val="21"/>
    </w:rPr>
  </w:style>
  <w:style w:type="character" w:styleId="120">
    <w:name w:val="HTML Cite"/>
    <w:uiPriority w:val="0"/>
    <w:rPr>
      <w:rFonts w:eastAsia="宋体"/>
      <w:i/>
      <w:iCs/>
      <w:sz w:val="24"/>
      <w:szCs w:val="24"/>
      <w:lang w:val="en-US" w:eastAsia="zh-CN" w:bidi="ar-SA"/>
    </w:rPr>
  </w:style>
  <w:style w:type="character" w:styleId="121">
    <w:name w:val="footnote reference"/>
    <w:unhideWhenUsed/>
    <w:uiPriority w:val="0"/>
    <w:rPr>
      <w:vertAlign w:val="superscript"/>
    </w:rPr>
  </w:style>
  <w:style w:type="character" w:styleId="122">
    <w:name w:val="HTML Keyboard"/>
    <w:uiPriority w:val="0"/>
    <w:rPr>
      <w:rFonts w:ascii="Courier New" w:hAnsi="Courier New" w:eastAsia="宋体"/>
      <w:sz w:val="20"/>
      <w:szCs w:val="20"/>
      <w:lang w:val="en-US" w:eastAsia="zh-CN" w:bidi="ar-SA"/>
    </w:rPr>
  </w:style>
  <w:style w:type="character" w:styleId="123">
    <w:name w:val="HTML Sample"/>
    <w:uiPriority w:val="0"/>
    <w:rPr>
      <w:rFonts w:ascii="Courier New" w:hAnsi="Courier New" w:eastAsia="宋体"/>
      <w:sz w:val="24"/>
      <w:szCs w:val="24"/>
      <w:lang w:val="en-US" w:eastAsia="zh-CN" w:bidi="ar-SA"/>
    </w:rPr>
  </w:style>
  <w:style w:type="character" w:customStyle="1" w:styleId="124">
    <w:name w:val="图1 Char"/>
    <w:link w:val="125"/>
    <w:uiPriority w:val="0"/>
    <w:rPr>
      <w:rFonts w:ascii="Times New Roman" w:hAnsi="Times New Roman"/>
      <w:sz w:val="24"/>
      <w:szCs w:val="24"/>
    </w:rPr>
  </w:style>
  <w:style w:type="paragraph" w:customStyle="1" w:styleId="125">
    <w:name w:val="图1"/>
    <w:basedOn w:val="1"/>
    <w:next w:val="1"/>
    <w:link w:val="124"/>
    <w:uiPriority w:val="0"/>
    <w:pPr>
      <w:widowControl/>
      <w:tabs>
        <w:tab w:val="left" w:pos="425"/>
      </w:tabs>
      <w:spacing w:before="156" w:beforeLines="50" w:after="312" w:afterLines="100"/>
      <w:ind w:left="1105" w:hanging="748" w:firstLineChars="0"/>
      <w:jc w:val="center"/>
    </w:pPr>
    <w:rPr>
      <w:kern w:val="0"/>
      <w:szCs w:val="24"/>
    </w:rPr>
  </w:style>
  <w:style w:type="character" w:customStyle="1" w:styleId="126">
    <w:name w:val="标题 9 字符1"/>
    <w:semiHidden/>
    <w:uiPriority w:val="9"/>
    <w:rPr>
      <w:rFonts w:ascii="等线 Light" w:hAnsi="等线 Light" w:eastAsia="等线 Light" w:cs="Times New Roman"/>
      <w:szCs w:val="21"/>
    </w:rPr>
  </w:style>
  <w:style w:type="character" w:customStyle="1" w:styleId="127">
    <w:name w:val="MSG_EN_FONT_STYLE_NAME_TEMPLATE_ROLE MSG_EN_FONT_STYLE_NAME_BY_ROLE_TEXT + MSG_EN_FONT_STYLE_MODIFER_NAME Arial20"/>
    <w:uiPriority w:val="99"/>
    <w:rPr>
      <w:rFonts w:ascii="Arial" w:hAnsi="Arial" w:eastAsia="宋体" w:cs="Arial"/>
      <w:sz w:val="20"/>
      <w:szCs w:val="20"/>
      <w:u w:val="none"/>
      <w:shd w:val="clear" w:color="auto" w:fill="FFFFFF"/>
      <w:lang w:val="en-US" w:eastAsia="en-US"/>
    </w:rPr>
  </w:style>
  <w:style w:type="character" w:customStyle="1" w:styleId="128">
    <w:name w:val="正文（小标题） Char"/>
    <w:link w:val="129"/>
    <w:uiPriority w:val="0"/>
    <w:rPr>
      <w:rFonts w:ascii="黑体" w:eastAsia="黑体"/>
      <w:color w:val="0000FF"/>
      <w:sz w:val="24"/>
      <w:szCs w:val="24"/>
    </w:rPr>
  </w:style>
  <w:style w:type="paragraph" w:customStyle="1" w:styleId="129">
    <w:name w:val="正文（小标题）"/>
    <w:basedOn w:val="1"/>
    <w:next w:val="1"/>
    <w:link w:val="128"/>
    <w:uiPriority w:val="0"/>
    <w:pPr>
      <w:spacing w:beforeLines="50" w:afterLines="50"/>
      <w:ind w:firstLine="0" w:firstLineChars="0"/>
    </w:pPr>
    <w:rPr>
      <w:rFonts w:ascii="黑体" w:hAnsi="Calibri" w:eastAsia="黑体"/>
      <w:color w:val="0000FF"/>
      <w:kern w:val="0"/>
      <w:szCs w:val="24"/>
    </w:rPr>
  </w:style>
  <w:style w:type="character" w:customStyle="1" w:styleId="130">
    <w:name w:val="首行缩进 Char"/>
    <w:uiPriority w:val="0"/>
    <w:rPr>
      <w:rFonts w:ascii="Times New Roman" w:hAnsi="Times New Roman" w:eastAsia="宋体" w:cs="Times New Roman"/>
    </w:rPr>
  </w:style>
  <w:style w:type="character" w:customStyle="1" w:styleId="131">
    <w:name w:val="样式 正文文本 + 小四 Char"/>
    <w:link w:val="132"/>
    <w:uiPriority w:val="0"/>
    <w:rPr>
      <w:rFonts w:ascii="Arial" w:hAnsi="Arial" w:cs="Arial"/>
      <w:color w:val="FF0000"/>
      <w:spacing w:val="-5"/>
      <w:sz w:val="24"/>
      <w:szCs w:val="24"/>
    </w:rPr>
  </w:style>
  <w:style w:type="paragraph" w:customStyle="1" w:styleId="132">
    <w:name w:val="样式 正文文本 + 小四"/>
    <w:basedOn w:val="34"/>
    <w:link w:val="131"/>
    <w:uiPriority w:val="0"/>
    <w:pPr>
      <w:widowControl/>
      <w:tabs>
        <w:tab w:val="left" w:pos="-2340"/>
        <w:tab w:val="left" w:pos="3960"/>
      </w:tabs>
      <w:spacing w:after="0"/>
      <w:ind w:firstLine="470"/>
    </w:pPr>
    <w:rPr>
      <w:rFonts w:ascii="Arial" w:hAnsi="Arial" w:cs="Arial"/>
      <w:color w:val="FF0000"/>
      <w:spacing w:val="-5"/>
      <w:kern w:val="0"/>
      <w:szCs w:val="24"/>
    </w:rPr>
  </w:style>
  <w:style w:type="character" w:customStyle="1" w:styleId="133">
    <w:name w:val="仿宋三号正文 Char"/>
    <w:link w:val="134"/>
    <w:locked/>
    <w:uiPriority w:val="0"/>
    <w:rPr>
      <w:rFonts w:ascii="仿宋_GB2312" w:hAnsi="仿宋_GB2312" w:eastAsia="仿宋_GB2312"/>
      <w:bCs/>
      <w:sz w:val="32"/>
      <w:szCs w:val="32"/>
    </w:rPr>
  </w:style>
  <w:style w:type="paragraph" w:customStyle="1" w:styleId="134">
    <w:name w:val="仿宋三号正文"/>
    <w:basedOn w:val="1"/>
    <w:link w:val="133"/>
    <w:uiPriority w:val="0"/>
    <w:pPr>
      <w:spacing w:line="240" w:lineRule="auto"/>
      <w:ind w:firstLine="739" w:firstLineChars="231"/>
    </w:pPr>
    <w:rPr>
      <w:rFonts w:ascii="仿宋_GB2312" w:hAnsi="仿宋_GB2312" w:eastAsia="仿宋_GB2312"/>
      <w:bCs/>
      <w:kern w:val="0"/>
      <w:sz w:val="32"/>
      <w:szCs w:val="32"/>
    </w:rPr>
  </w:style>
  <w:style w:type="character" w:customStyle="1" w:styleId="135">
    <w:name w:val="图表批注 Char"/>
    <w:link w:val="136"/>
    <w:uiPriority w:val="0"/>
    <w:rPr>
      <w:rFonts w:ascii="宋体" w:hAnsi="宋体"/>
      <w:sz w:val="24"/>
      <w:szCs w:val="24"/>
      <w:lang w:eastAsia="en-US" w:bidi="en-US"/>
    </w:rPr>
  </w:style>
  <w:style w:type="paragraph" w:customStyle="1" w:styleId="136">
    <w:name w:val="图表批注"/>
    <w:basedOn w:val="137"/>
    <w:link w:val="135"/>
    <w:qFormat/>
    <w:uiPriority w:val="0"/>
    <w:pPr>
      <w:ind w:firstLine="200"/>
      <w:jc w:val="both"/>
    </w:pPr>
    <w:rPr>
      <w:kern w:val="0"/>
    </w:rPr>
  </w:style>
  <w:style w:type="paragraph" w:customStyle="1" w:styleId="137">
    <w:name w:val="内容文本"/>
    <w:basedOn w:val="1"/>
    <w:link w:val="259"/>
    <w:qFormat/>
    <w:uiPriority w:val="0"/>
    <w:pPr>
      <w:contextualSpacing/>
      <w:jc w:val="left"/>
    </w:pPr>
    <w:rPr>
      <w:rFonts w:ascii="宋体" w:hAnsi="宋体"/>
      <w:szCs w:val="24"/>
      <w:lang w:eastAsia="en-US" w:bidi="en-US"/>
    </w:rPr>
  </w:style>
  <w:style w:type="character" w:customStyle="1" w:styleId="138">
    <w:name w:val="main_tdbg_760"/>
    <w:basedOn w:val="106"/>
    <w:uiPriority w:val="0"/>
  </w:style>
  <w:style w:type="character" w:customStyle="1" w:styleId="139">
    <w:name w:val="标题 3 Char Char"/>
    <w:uiPriority w:val="0"/>
    <w:rPr>
      <w:rFonts w:ascii="黑体" w:eastAsia="黑体"/>
      <w:b/>
      <w:bCs/>
      <w:kern w:val="2"/>
      <w:sz w:val="30"/>
      <w:szCs w:val="32"/>
      <w:lang w:val="en-US" w:eastAsia="zh-CN"/>
    </w:rPr>
  </w:style>
  <w:style w:type="character" w:customStyle="1" w:styleId="140">
    <w:name w:val="A2"/>
    <w:uiPriority w:val="0"/>
    <w:rPr>
      <w:rFonts w:ascii="ENPGNI+UniversLTStd-Cn" w:eastAsia="ENPGNI+UniversLTStd-Cn" w:cs="ENPGNI+UniversLTStd-Cn"/>
      <w:color w:val="000000"/>
      <w:sz w:val="9"/>
      <w:szCs w:val="9"/>
    </w:rPr>
  </w:style>
  <w:style w:type="character" w:customStyle="1" w:styleId="141">
    <w:name w:val="普通正文 Char"/>
    <w:link w:val="142"/>
    <w:uiPriority w:val="0"/>
    <w:rPr>
      <w:rFonts w:ascii="Arial" w:hAnsi="Arial"/>
      <w:sz w:val="24"/>
      <w:szCs w:val="24"/>
    </w:rPr>
  </w:style>
  <w:style w:type="paragraph" w:customStyle="1" w:styleId="142">
    <w:name w:val="普通正文"/>
    <w:basedOn w:val="1"/>
    <w:link w:val="141"/>
    <w:uiPriority w:val="0"/>
    <w:pPr>
      <w:adjustRightInd w:val="0"/>
      <w:spacing w:before="120" w:after="120"/>
      <w:ind w:firstLine="480" w:firstLineChars="0"/>
      <w:jc w:val="left"/>
      <w:textAlignment w:val="baseline"/>
    </w:pPr>
    <w:rPr>
      <w:rFonts w:ascii="Arial" w:hAnsi="Arial"/>
      <w:kern w:val="0"/>
      <w:szCs w:val="24"/>
    </w:rPr>
  </w:style>
  <w:style w:type="character" w:customStyle="1" w:styleId="143">
    <w:name w:val="title-text"/>
    <w:uiPriority w:val="0"/>
  </w:style>
  <w:style w:type="character" w:customStyle="1" w:styleId="144">
    <w:name w:val="bigfont1"/>
    <w:uiPriority w:val="0"/>
    <w:rPr>
      <w:rFonts w:hint="default" w:ascii="Arial, ˎ̥" w:hAnsi="Arial, ˎ̥"/>
      <w:sz w:val="21"/>
      <w:szCs w:val="21"/>
    </w:rPr>
  </w:style>
  <w:style w:type="character" w:customStyle="1" w:styleId="145">
    <w:name w:val="My正文 Char"/>
    <w:qFormat/>
    <w:uiPriority w:val="0"/>
    <w:rPr>
      <w:rFonts w:eastAsia="宋体"/>
      <w:kern w:val="2"/>
      <w:sz w:val="28"/>
      <w:szCs w:val="24"/>
      <w:lang w:val="en-US" w:eastAsia="zh-CN" w:bidi="ar-SA"/>
    </w:rPr>
  </w:style>
  <w:style w:type="character" w:customStyle="1" w:styleId="146">
    <w:name w:val="正文首行缩进:  2 字符 Char Char"/>
    <w:link w:val="147"/>
    <w:locked/>
    <w:uiPriority w:val="0"/>
    <w:rPr>
      <w:rFonts w:ascii="Arial" w:hAnsi="Arial" w:cs="宋体"/>
      <w:sz w:val="24"/>
    </w:rPr>
  </w:style>
  <w:style w:type="paragraph" w:customStyle="1" w:styleId="147">
    <w:name w:val="正文首行缩进:  2 字符"/>
    <w:basedOn w:val="1"/>
    <w:link w:val="146"/>
    <w:uiPriority w:val="0"/>
    <w:pPr>
      <w:widowControl/>
      <w:ind w:firstLine="482"/>
      <w:jc w:val="left"/>
    </w:pPr>
    <w:rPr>
      <w:rFonts w:ascii="Arial" w:hAnsi="Arial" w:cs="宋体"/>
      <w:kern w:val="0"/>
      <w:szCs w:val="20"/>
    </w:rPr>
  </w:style>
  <w:style w:type="character" w:customStyle="1" w:styleId="148">
    <w:name w:val="style34"/>
    <w:basedOn w:val="106"/>
    <w:uiPriority w:val="0"/>
  </w:style>
  <w:style w:type="character" w:customStyle="1" w:styleId="149">
    <w:name w:val="标书正文 Char"/>
    <w:uiPriority w:val="0"/>
    <w:rPr>
      <w:rFonts w:ascii="Times New Roman" w:hAnsi="Times New Roman"/>
      <w:sz w:val="24"/>
      <w:szCs w:val="24"/>
    </w:rPr>
  </w:style>
  <w:style w:type="character" w:customStyle="1" w:styleId="150">
    <w:name w:val="标题 字符1"/>
    <w:uiPriority w:val="10"/>
    <w:rPr>
      <w:rFonts w:ascii="黑体" w:hAnsi="Times New Roman" w:eastAsia="黑体"/>
      <w:kern w:val="2"/>
      <w:sz w:val="30"/>
      <w:szCs w:val="24"/>
    </w:rPr>
  </w:style>
  <w:style w:type="character" w:customStyle="1" w:styleId="151">
    <w:name w:val="标题 8 字符2"/>
    <w:qFormat/>
    <w:uiPriority w:val="0"/>
    <w:rPr>
      <w:rFonts w:ascii="Arial" w:hAnsi="Arial" w:eastAsia="黑体" w:cs="Times New Roman"/>
      <w:sz w:val="24"/>
      <w:szCs w:val="24"/>
    </w:rPr>
  </w:style>
  <w:style w:type="character" w:customStyle="1" w:styleId="152">
    <w:name w:val="style81"/>
    <w:uiPriority w:val="0"/>
    <w:rPr>
      <w:rFonts w:hint="default" w:ascii="Tahoma" w:hAnsi="Tahoma" w:cs="Tahoma"/>
      <w:color w:val="3A3A3A"/>
      <w:sz w:val="21"/>
      <w:szCs w:val="21"/>
    </w:rPr>
  </w:style>
  <w:style w:type="character" w:customStyle="1" w:styleId="153">
    <w:name w:val="样式 宋体 12 磅"/>
    <w:uiPriority w:val="0"/>
    <w:rPr>
      <w:rFonts w:ascii="宋体" w:hAnsi="宋体" w:eastAsia="宋体"/>
      <w:sz w:val="24"/>
      <w:szCs w:val="24"/>
    </w:rPr>
  </w:style>
  <w:style w:type="character" w:customStyle="1" w:styleId="154">
    <w:name w:val="MSG_EN_FONT_STYLE_NAME_TEMPLATE_ROLE MSG_EN_FONT_STYLE_NAME_BY_ROLE_TEXT + MSG_EN_FONT_STYLE_MODIFER_NAME Arial24"/>
    <w:uiPriority w:val="99"/>
    <w:rPr>
      <w:rFonts w:ascii="Arial" w:hAnsi="Arial" w:eastAsia="宋体" w:cs="Arial"/>
      <w:sz w:val="20"/>
      <w:szCs w:val="20"/>
      <w:u w:val="none"/>
      <w:shd w:val="clear" w:color="auto" w:fill="FFFFFF"/>
      <w:lang w:val="en-US" w:eastAsia="en-US"/>
    </w:rPr>
  </w:style>
  <w:style w:type="character" w:customStyle="1" w:styleId="155">
    <w:name w:val="cz正文bold Char Char"/>
    <w:link w:val="156"/>
    <w:uiPriority w:val="0"/>
    <w:rPr>
      <w:rFonts w:ascii="Times New Roman" w:hAnsi="宋体" w:cs="宋体"/>
      <w:b/>
      <w:kern w:val="2"/>
      <w:sz w:val="24"/>
      <w:szCs w:val="24"/>
    </w:rPr>
  </w:style>
  <w:style w:type="paragraph" w:customStyle="1" w:styleId="156">
    <w:name w:val="cz正文bold"/>
    <w:basedOn w:val="157"/>
    <w:next w:val="157"/>
    <w:link w:val="155"/>
    <w:uiPriority w:val="0"/>
    <w:pPr>
      <w:spacing w:beforeLines="50"/>
      <w:ind w:left="420" w:firstLine="482" w:firstLineChars="0"/>
    </w:pPr>
    <w:rPr>
      <w:b/>
      <w:szCs w:val="24"/>
    </w:rPr>
  </w:style>
  <w:style w:type="paragraph" w:customStyle="1" w:styleId="157">
    <w:name w:val="cz正文"/>
    <w:basedOn w:val="1"/>
    <w:link w:val="1026"/>
    <w:uiPriority w:val="0"/>
    <w:rPr>
      <w:rFonts w:hAnsi="宋体" w:cs="宋体"/>
      <w:szCs w:val="21"/>
    </w:rPr>
  </w:style>
  <w:style w:type="character" w:customStyle="1" w:styleId="158">
    <w:name w:val="富阳正文 Char"/>
    <w:link w:val="159"/>
    <w:uiPriority w:val="0"/>
    <w:rPr>
      <w:rFonts w:ascii="Times New Roman" w:hAnsi="Times New Roman" w:cs="宋体"/>
      <w:kern w:val="2"/>
      <w:sz w:val="21"/>
      <w:szCs w:val="21"/>
    </w:rPr>
  </w:style>
  <w:style w:type="paragraph" w:customStyle="1" w:styleId="159">
    <w:name w:val="富阳正文"/>
    <w:basedOn w:val="1"/>
    <w:link w:val="158"/>
    <w:uiPriority w:val="0"/>
    <w:pPr>
      <w:ind w:firstLine="540" w:firstLineChars="257"/>
    </w:pPr>
    <w:rPr>
      <w:rFonts w:cs="宋体"/>
      <w:sz w:val="21"/>
      <w:szCs w:val="21"/>
    </w:rPr>
  </w:style>
  <w:style w:type="character" w:customStyle="1" w:styleId="160">
    <w:name w:val="p111"/>
    <w:uiPriority w:val="0"/>
    <w:rPr>
      <w:rFonts w:hint="default"/>
      <w:color w:val="000000"/>
      <w:spacing w:val="300"/>
      <w:sz w:val="22"/>
      <w:szCs w:val="22"/>
      <w:u w:val="none"/>
    </w:rPr>
  </w:style>
  <w:style w:type="character" w:customStyle="1" w:styleId="161">
    <w:name w:val="keyword"/>
    <w:uiPriority w:val="0"/>
  </w:style>
  <w:style w:type="character" w:customStyle="1" w:styleId="162">
    <w:name w:val="Normal + Arial Char Char"/>
    <w:link w:val="163"/>
    <w:uiPriority w:val="0"/>
    <w:rPr>
      <w:rFonts w:ascii="Arial" w:hAnsi="Arial" w:cs="Arial"/>
      <w:sz w:val="24"/>
      <w:szCs w:val="24"/>
    </w:rPr>
  </w:style>
  <w:style w:type="paragraph" w:customStyle="1" w:styleId="163">
    <w:name w:val="Normal + Arial"/>
    <w:basedOn w:val="1"/>
    <w:link w:val="162"/>
    <w:uiPriority w:val="0"/>
    <w:pPr>
      <w:widowControl/>
      <w:ind w:firstLine="432" w:firstLineChars="0"/>
      <w:jc w:val="left"/>
    </w:pPr>
    <w:rPr>
      <w:rFonts w:ascii="Arial" w:hAnsi="Arial" w:cs="Arial"/>
      <w:kern w:val="0"/>
      <w:szCs w:val="24"/>
    </w:rPr>
  </w:style>
  <w:style w:type="character" w:customStyle="1" w:styleId="164">
    <w:name w:val="m_391"/>
    <w:uiPriority w:val="0"/>
    <w:rPr>
      <w:vanish/>
    </w:rPr>
  </w:style>
  <w:style w:type="character" w:customStyle="1" w:styleId="165">
    <w:name w:val="最新样式 Char Char"/>
    <w:uiPriority w:val="0"/>
    <w:rPr>
      <w:rFonts w:hint="eastAsia" w:ascii="宋体" w:hAnsi="宋体" w:eastAsia="宋体"/>
      <w:kern w:val="2"/>
      <w:sz w:val="24"/>
      <w:lang w:val="en-US" w:eastAsia="zh-CN"/>
    </w:rPr>
  </w:style>
  <w:style w:type="character" w:customStyle="1" w:styleId="166">
    <w:name w:val="ZX-标题3 Char Char"/>
    <w:link w:val="167"/>
    <w:uiPriority w:val="0"/>
    <w:rPr>
      <w:rFonts w:ascii="Trebuchet MS" w:hAnsi="FuturaA Bk BT"/>
      <w:b/>
      <w:bCs/>
      <w:sz w:val="28"/>
    </w:rPr>
  </w:style>
  <w:style w:type="paragraph" w:customStyle="1" w:styleId="167">
    <w:name w:val="ZX-标题3"/>
    <w:link w:val="166"/>
    <w:uiPriority w:val="0"/>
    <w:pPr>
      <w:spacing w:before="156" w:beforeLines="50"/>
      <w:ind w:left="4962" w:hanging="709"/>
      <w:outlineLvl w:val="2"/>
    </w:pPr>
    <w:rPr>
      <w:rFonts w:ascii="Trebuchet MS" w:hAnsi="FuturaA Bk BT" w:eastAsia="宋体" w:cs="Times New Roman"/>
      <w:b/>
      <w:bCs/>
      <w:sz w:val="28"/>
      <w:lang w:val="en-US" w:eastAsia="zh-CN" w:bidi="ar-SA"/>
    </w:rPr>
  </w:style>
  <w:style w:type="character" w:customStyle="1" w:styleId="168">
    <w:name w:val="html_txt1"/>
    <w:uiPriority w:val="0"/>
    <w:rPr>
      <w:color w:val="000000"/>
    </w:rPr>
  </w:style>
  <w:style w:type="character" w:customStyle="1" w:styleId="169">
    <w:name w:val="EmailStyle45"/>
    <w:semiHidden/>
    <w:uiPriority w:val="0"/>
    <w:rPr>
      <w:rFonts w:hint="default" w:ascii="Arial" w:hAnsi="Arial" w:eastAsia="宋体" w:cs="Arial"/>
      <w:color w:val="000080"/>
      <w:sz w:val="18"/>
      <w:szCs w:val="20"/>
    </w:rPr>
  </w:style>
  <w:style w:type="character" w:customStyle="1" w:styleId="170">
    <w:name w:val="标题1 Char"/>
    <w:uiPriority w:val="0"/>
    <w:rPr>
      <w:rFonts w:ascii="Times New Roman" w:hAnsi="Times New Roman" w:eastAsia="黑体" w:cs="宋体"/>
      <w:kern w:val="2"/>
      <w:sz w:val="44"/>
    </w:rPr>
  </w:style>
  <w:style w:type="character" w:customStyle="1" w:styleId="171">
    <w:name w:val="常用数字列表 Char Char"/>
    <w:link w:val="172"/>
    <w:locked/>
    <w:uiPriority w:val="0"/>
    <w:rPr>
      <w:rFonts w:ascii="Arial" w:hAnsi="Arial" w:eastAsia="楷体_GB2312" w:cs="Arial"/>
      <w:sz w:val="24"/>
    </w:rPr>
  </w:style>
  <w:style w:type="paragraph" w:customStyle="1" w:styleId="172">
    <w:name w:val="常用数字列表"/>
    <w:basedOn w:val="173"/>
    <w:link w:val="171"/>
    <w:uiPriority w:val="0"/>
    <w:pPr>
      <w:ind w:firstLine="0" w:firstLineChars="0"/>
    </w:pPr>
  </w:style>
  <w:style w:type="paragraph" w:customStyle="1" w:styleId="173">
    <w:name w:val="常用正文 Char Char"/>
    <w:link w:val="367"/>
    <w:uiPriority w:val="0"/>
    <w:pPr>
      <w:widowControl w:val="0"/>
      <w:spacing w:line="360" w:lineRule="auto"/>
      <w:ind w:firstLine="200" w:firstLineChars="200"/>
    </w:pPr>
    <w:rPr>
      <w:rFonts w:ascii="Arial" w:hAnsi="Arial" w:eastAsia="楷体_GB2312" w:cs="Arial"/>
      <w:sz w:val="24"/>
      <w:lang w:val="en-US" w:eastAsia="zh-CN" w:bidi="ar-SA"/>
    </w:rPr>
  </w:style>
  <w:style w:type="character" w:customStyle="1" w:styleId="174">
    <w:name w:val="样式 body + 仿宋_GB2312 三号"/>
    <w:uiPriority w:val="0"/>
    <w:rPr>
      <w:rFonts w:ascii="宋体" w:eastAsia="宋体"/>
      <w:kern w:val="0"/>
      <w:sz w:val="24"/>
      <w:lang w:val="en-US" w:eastAsia="zh-CN"/>
    </w:rPr>
  </w:style>
  <w:style w:type="character" w:customStyle="1" w:styleId="175">
    <w:name w:val="Bold"/>
    <w:uiPriority w:val="0"/>
    <w:rPr>
      <w:b/>
    </w:rPr>
  </w:style>
  <w:style w:type="character" w:customStyle="1" w:styleId="176">
    <w:name w:val="point_normal"/>
    <w:basedOn w:val="106"/>
    <w:uiPriority w:val="0"/>
  </w:style>
  <w:style w:type="character" w:customStyle="1" w:styleId="177">
    <w:name w:val="memo"/>
    <w:uiPriority w:val="0"/>
  </w:style>
  <w:style w:type="character" w:customStyle="1" w:styleId="178">
    <w:name w:val="段落样式1 Char Char"/>
    <w:link w:val="179"/>
    <w:uiPriority w:val="0"/>
    <w:rPr>
      <w:sz w:val="24"/>
    </w:rPr>
  </w:style>
  <w:style w:type="paragraph" w:customStyle="1" w:styleId="179">
    <w:name w:val="段落样式1"/>
    <w:basedOn w:val="1"/>
    <w:link w:val="178"/>
    <w:uiPriority w:val="0"/>
    <w:pPr>
      <w:widowControl/>
      <w:adjustRightInd w:val="0"/>
      <w:snapToGrid w:val="0"/>
      <w:spacing w:after="156" w:afterLines="50"/>
      <w:ind w:firstLine="480"/>
      <w:jc w:val="left"/>
    </w:pPr>
    <w:rPr>
      <w:rFonts w:ascii="Calibri" w:hAnsi="Calibri"/>
      <w:kern w:val="0"/>
      <w:szCs w:val="20"/>
    </w:rPr>
  </w:style>
  <w:style w:type="character" w:customStyle="1" w:styleId="180">
    <w:name w:val="标题 4 Char Char Char"/>
    <w:uiPriority w:val="0"/>
    <w:rPr>
      <w:rFonts w:ascii="Arial" w:hAnsi="Arial" w:eastAsia="黑体"/>
      <w:b/>
      <w:bCs/>
      <w:kern w:val="2"/>
      <w:sz w:val="28"/>
      <w:szCs w:val="28"/>
      <w:lang w:val="en-US" w:eastAsia="zh-CN" w:bidi="ar-SA"/>
    </w:rPr>
  </w:style>
  <w:style w:type="character" w:customStyle="1" w:styleId="181">
    <w:name w:val="hik 标题5 Char"/>
    <w:link w:val="182"/>
    <w:uiPriority w:val="0"/>
    <w:rPr>
      <w:rFonts w:ascii="宋体" w:hAnsi="黑体"/>
      <w:b/>
      <w:kern w:val="2"/>
      <w:sz w:val="24"/>
      <w:szCs w:val="28"/>
    </w:rPr>
  </w:style>
  <w:style w:type="paragraph" w:customStyle="1" w:styleId="182">
    <w:name w:val="hik 标题5"/>
    <w:basedOn w:val="183"/>
    <w:link w:val="181"/>
    <w:uiPriority w:val="0"/>
    <w:pPr>
      <w:numPr>
        <w:ilvl w:val="0"/>
        <w:numId w:val="0"/>
      </w:numPr>
      <w:tabs>
        <w:tab w:val="left" w:pos="360"/>
      </w:tabs>
      <w:ind w:left="2582" w:hanging="420" w:hangingChars="480"/>
    </w:pPr>
    <w:rPr>
      <w:rFonts w:cs="Times New Roman"/>
    </w:rPr>
  </w:style>
  <w:style w:type="paragraph" w:customStyle="1" w:styleId="183">
    <w:name w:val="hik标题5"/>
    <w:basedOn w:val="184"/>
    <w:next w:val="186"/>
    <w:qFormat/>
    <w:uiPriority w:val="0"/>
    <w:pPr>
      <w:numPr>
        <w:ilvl w:val="4"/>
        <w:numId w:val="4"/>
      </w:numPr>
      <w:tabs>
        <w:tab w:val="left" w:pos="360"/>
      </w:tabs>
      <w:spacing w:before="120" w:after="120"/>
      <w:ind w:left="1009" w:hanging="1009"/>
      <w:outlineLvl w:val="4"/>
    </w:pPr>
    <w:rPr>
      <w:rFonts w:ascii="宋体" w:hAnsi="黑体"/>
      <w:b/>
      <w:szCs w:val="28"/>
    </w:rPr>
  </w:style>
  <w:style w:type="paragraph" w:customStyle="1" w:styleId="184">
    <w:name w:val="hik-正文"/>
    <w:basedOn w:val="185"/>
    <w:link w:val="466"/>
    <w:qFormat/>
    <w:uiPriority w:val="0"/>
    <w:rPr>
      <w:sz w:val="24"/>
    </w:rPr>
  </w:style>
  <w:style w:type="paragraph" w:customStyle="1" w:styleId="185">
    <w:name w:val="表格正文"/>
    <w:basedOn w:val="1"/>
    <w:link w:val="745"/>
    <w:qFormat/>
    <w:uiPriority w:val="0"/>
    <w:pPr>
      <w:ind w:firstLine="0" w:firstLineChars="0"/>
      <w:jc w:val="left"/>
    </w:pPr>
    <w:rPr>
      <w:rFonts w:ascii="Arial" w:hAnsi="Arial" w:cs="宋体"/>
      <w:sz w:val="21"/>
      <w:szCs w:val="20"/>
    </w:rPr>
  </w:style>
  <w:style w:type="paragraph" w:customStyle="1" w:styleId="186">
    <w:name w:val="hik 正文"/>
    <w:basedOn w:val="1"/>
    <w:link w:val="1054"/>
    <w:qFormat/>
    <w:uiPriority w:val="0"/>
    <w:pPr>
      <w:ind w:firstLine="480"/>
    </w:pPr>
    <w:rPr>
      <w:rFonts w:ascii="Calibri" w:hAnsi="Calibri"/>
      <w:kern w:val="0"/>
      <w:szCs w:val="24"/>
    </w:rPr>
  </w:style>
  <w:style w:type="character" w:customStyle="1" w:styleId="187">
    <w:name w:val="Table Text Char Char Char"/>
    <w:uiPriority w:val="0"/>
    <w:rPr>
      <w:rFonts w:ascii="Arial" w:hAnsi="Arial"/>
      <w:kern w:val="2"/>
      <w:sz w:val="21"/>
      <w:szCs w:val="24"/>
      <w:lang w:val="en-US" w:eastAsia="zh-CN" w:bidi="ar-SA"/>
    </w:rPr>
  </w:style>
  <w:style w:type="character" w:customStyle="1" w:styleId="188">
    <w:name w:val="正文四号 Char Char"/>
    <w:uiPriority w:val="0"/>
    <w:rPr>
      <w:rFonts w:eastAsia="仿宋_GB2312" w:cs="宋体"/>
      <w:sz w:val="28"/>
    </w:rPr>
  </w:style>
  <w:style w:type="character" w:customStyle="1" w:styleId="189">
    <w:name w:val="Body Char2"/>
    <w:locked/>
    <w:uiPriority w:val="0"/>
    <w:rPr>
      <w:rFonts w:ascii="Arial" w:hAnsi="Arial" w:eastAsia="宋体"/>
      <w:sz w:val="21"/>
      <w:szCs w:val="21"/>
      <w:lang w:val="en-US" w:eastAsia="en-US" w:bidi="ar-SA"/>
    </w:rPr>
  </w:style>
  <w:style w:type="character" w:customStyle="1" w:styleId="190">
    <w:name w:val="1）样式 Char Char"/>
    <w:link w:val="191"/>
    <w:uiPriority w:val="0"/>
    <w:rPr>
      <w:sz w:val="24"/>
      <w:szCs w:val="24"/>
    </w:rPr>
  </w:style>
  <w:style w:type="paragraph" w:customStyle="1" w:styleId="191">
    <w:name w:val="1）样式"/>
    <w:basedOn w:val="1"/>
    <w:link w:val="190"/>
    <w:uiPriority w:val="0"/>
    <w:pPr>
      <w:widowControl/>
      <w:ind w:left="4962" w:firstLine="480"/>
      <w:jc w:val="left"/>
    </w:pPr>
    <w:rPr>
      <w:rFonts w:ascii="Calibri" w:hAnsi="Calibri"/>
      <w:kern w:val="0"/>
      <w:szCs w:val="24"/>
    </w:rPr>
  </w:style>
  <w:style w:type="character" w:customStyle="1" w:styleId="192">
    <w:name w:val="ca-101"/>
    <w:uiPriority w:val="0"/>
    <w:rPr>
      <w:rFonts w:hint="default" w:ascii="Arial" w:hAnsi="Arial" w:cs="Arial"/>
      <w:color w:val="111111"/>
      <w:sz w:val="21"/>
      <w:szCs w:val="21"/>
    </w:rPr>
  </w:style>
  <w:style w:type="character" w:customStyle="1" w:styleId="193">
    <w:name w:val="段落 Char Char"/>
    <w:uiPriority w:val="0"/>
    <w:rPr>
      <w:rFonts w:ascii="Calibri" w:hAnsi="Calibri" w:eastAsia="仿宋_GB2312"/>
      <w:sz w:val="24"/>
    </w:rPr>
  </w:style>
  <w:style w:type="character" w:customStyle="1" w:styleId="194">
    <w:name w:val="番茄花园"/>
    <w:uiPriority w:val="0"/>
    <w:rPr>
      <w:rFonts w:ascii="Arial" w:hAnsi="Arial" w:eastAsia="宋体" w:cs="Arial"/>
      <w:color w:val="000080"/>
      <w:sz w:val="18"/>
      <w:szCs w:val="20"/>
    </w:rPr>
  </w:style>
  <w:style w:type="character" w:customStyle="1" w:styleId="195">
    <w:name w:val="ft Char1"/>
    <w:uiPriority w:val="0"/>
    <w:rPr>
      <w:rFonts w:ascii="Arial" w:hAnsi="Arial" w:eastAsia="黑体"/>
      <w:kern w:val="2"/>
      <w:sz w:val="24"/>
      <w:szCs w:val="21"/>
      <w:lang w:val="en-US" w:eastAsia="en-US" w:bidi="ar-SA"/>
    </w:rPr>
  </w:style>
  <w:style w:type="character" w:customStyle="1" w:styleId="196">
    <w:name w:val="图例编号 居中 Char"/>
    <w:uiPriority w:val="0"/>
    <w:rPr>
      <w:rFonts w:ascii="宋体" w:hAnsi="宋体" w:eastAsia="宋体"/>
      <w:kern w:val="2"/>
      <w:sz w:val="16"/>
      <w:szCs w:val="16"/>
      <w:lang w:val="en-US" w:eastAsia="zh-CN" w:bidi="ar-SA"/>
    </w:rPr>
  </w:style>
  <w:style w:type="character" w:customStyle="1" w:styleId="197">
    <w:name w:val="3级标题 Char"/>
    <w:link w:val="198"/>
    <w:uiPriority w:val="0"/>
    <w:rPr>
      <w:rFonts w:ascii="Arial" w:hAnsi="Arial" w:cs="Arial"/>
      <w:bCs/>
      <w:kern w:val="2"/>
      <w:sz w:val="24"/>
      <w:szCs w:val="24"/>
    </w:rPr>
  </w:style>
  <w:style w:type="paragraph" w:customStyle="1" w:styleId="198">
    <w:name w:val="3级标题"/>
    <w:basedOn w:val="62"/>
    <w:link w:val="197"/>
    <w:qFormat/>
    <w:uiPriority w:val="0"/>
    <w:pPr>
      <w:spacing w:after="0" w:line="240" w:lineRule="auto"/>
    </w:pPr>
    <w:rPr>
      <w:rFonts w:ascii="Arial" w:hAnsi="Arial" w:cs="Arial"/>
      <w:bCs/>
      <w:sz w:val="24"/>
      <w:szCs w:val="24"/>
    </w:rPr>
  </w:style>
  <w:style w:type="character" w:customStyle="1" w:styleId="199">
    <w:name w:val="封面日期 Char Char"/>
    <w:locked/>
    <w:uiPriority w:val="0"/>
    <w:rPr>
      <w:rFonts w:eastAsia="宋体"/>
      <w:kern w:val="2"/>
      <w:sz w:val="21"/>
      <w:lang w:bidi="ar-SA"/>
    </w:rPr>
  </w:style>
  <w:style w:type="character" w:customStyle="1" w:styleId="200">
    <w:name w:val="图片-格式 Char Char"/>
    <w:link w:val="201"/>
    <w:uiPriority w:val="0"/>
    <w:rPr>
      <w:sz w:val="24"/>
      <w:szCs w:val="24"/>
    </w:rPr>
  </w:style>
  <w:style w:type="paragraph" w:customStyle="1" w:styleId="201">
    <w:name w:val="图片-格式"/>
    <w:next w:val="1"/>
    <w:link w:val="200"/>
    <w:uiPriority w:val="0"/>
    <w:pPr>
      <w:spacing w:line="360" w:lineRule="auto"/>
      <w:contextualSpacing/>
      <w:jc w:val="center"/>
    </w:pPr>
    <w:rPr>
      <w:rFonts w:ascii="Calibri" w:hAnsi="Calibri" w:eastAsia="宋体" w:cs="Times New Roman"/>
      <w:sz w:val="24"/>
      <w:szCs w:val="24"/>
      <w:lang w:val="en-US" w:eastAsia="zh-CN" w:bidi="ar-SA"/>
    </w:rPr>
  </w:style>
  <w:style w:type="character" w:customStyle="1" w:styleId="202">
    <w:name w:val="table text Char Char"/>
    <w:link w:val="203"/>
    <w:locked/>
    <w:uiPriority w:val="0"/>
    <w:rPr>
      <w:rFonts w:ascii="宋体" w:hAnsi="宋体"/>
      <w:sz w:val="18"/>
      <w:szCs w:val="18"/>
    </w:rPr>
  </w:style>
  <w:style w:type="paragraph" w:customStyle="1" w:styleId="203">
    <w:name w:val="table text"/>
    <w:basedOn w:val="1"/>
    <w:link w:val="202"/>
    <w:uiPriority w:val="0"/>
    <w:pPr>
      <w:keepLines/>
      <w:widowControl/>
      <w:spacing w:before="40" w:after="40" w:line="240" w:lineRule="auto"/>
      <w:ind w:firstLine="0" w:firstLineChars="0"/>
      <w:jc w:val="left"/>
    </w:pPr>
    <w:rPr>
      <w:rFonts w:ascii="宋体" w:hAnsi="宋体"/>
      <w:kern w:val="0"/>
      <w:sz w:val="18"/>
      <w:szCs w:val="18"/>
    </w:rPr>
  </w:style>
  <w:style w:type="character" w:customStyle="1" w:styleId="204">
    <w:name w:val="常用正文小 Char Char"/>
    <w:link w:val="205"/>
    <w:uiPriority w:val="0"/>
    <w:rPr>
      <w:rFonts w:ascii="Arial" w:hAnsi="Arial" w:eastAsia="楷体_GB2312" w:cs="Arial"/>
      <w:sz w:val="24"/>
      <w:szCs w:val="24"/>
    </w:rPr>
  </w:style>
  <w:style w:type="paragraph" w:customStyle="1" w:styleId="205">
    <w:name w:val="常用正文小"/>
    <w:basedOn w:val="1"/>
    <w:link w:val="204"/>
    <w:uiPriority w:val="0"/>
    <w:pPr>
      <w:widowControl/>
      <w:ind w:firstLine="420"/>
      <w:jc w:val="left"/>
    </w:pPr>
    <w:rPr>
      <w:rFonts w:ascii="Arial" w:hAnsi="Arial" w:eastAsia="楷体_GB2312" w:cs="Arial"/>
      <w:kern w:val="0"/>
      <w:szCs w:val="24"/>
    </w:rPr>
  </w:style>
  <w:style w:type="character" w:customStyle="1" w:styleId="206">
    <w:name w:val="varname"/>
    <w:semiHidden/>
    <w:uiPriority w:val="0"/>
  </w:style>
  <w:style w:type="character" w:customStyle="1" w:styleId="207">
    <w:name w:val="m_51"/>
    <w:uiPriority w:val="0"/>
  </w:style>
  <w:style w:type="character" w:customStyle="1" w:styleId="208">
    <w:name w:val="m_221"/>
    <w:uiPriority w:val="0"/>
    <w:rPr>
      <w:vanish/>
    </w:rPr>
  </w:style>
  <w:style w:type="character" w:customStyle="1" w:styleId="209">
    <w:name w:val="m_37"/>
    <w:uiPriority w:val="0"/>
  </w:style>
  <w:style w:type="character" w:customStyle="1" w:styleId="210">
    <w:name w:val="明显引用 Char1"/>
    <w:uiPriority w:val="30"/>
    <w:rPr>
      <w:rFonts w:ascii="Calibri" w:hAnsi="Calibri" w:eastAsia="宋体" w:cs="Times New Roman"/>
      <w:i/>
      <w:iCs/>
      <w:color w:val="5B9BD5"/>
      <w:sz w:val="24"/>
      <w:szCs w:val="24"/>
    </w:rPr>
  </w:style>
  <w:style w:type="character" w:customStyle="1" w:styleId="211">
    <w:name w:val="引用 Char1"/>
    <w:uiPriority w:val="29"/>
    <w:rPr>
      <w:rFonts w:ascii="Calibri" w:hAnsi="Calibri" w:eastAsia="宋体" w:cs="Times New Roman"/>
      <w:i/>
      <w:iCs/>
      <w:color w:val="404040"/>
      <w:sz w:val="24"/>
      <w:szCs w:val="24"/>
    </w:rPr>
  </w:style>
  <w:style w:type="character" w:customStyle="1" w:styleId="212">
    <w:name w:val="z-窗体顶端 Char1"/>
    <w:uiPriority w:val="99"/>
    <w:rPr>
      <w:rFonts w:ascii="Arial" w:hAnsi="Arial" w:cs="Arial"/>
      <w:vanish/>
      <w:kern w:val="2"/>
      <w:sz w:val="16"/>
      <w:szCs w:val="16"/>
    </w:rPr>
  </w:style>
  <w:style w:type="character" w:customStyle="1" w:styleId="213">
    <w:name w:val="red1"/>
    <w:uiPriority w:val="0"/>
    <w:rPr>
      <w:rFonts w:hint="default" w:ascii="Arial" w:hAnsi="Arial"/>
      <w:color w:val="FF6600"/>
      <w:sz w:val="18"/>
      <w:u w:val="none"/>
    </w:rPr>
  </w:style>
  <w:style w:type="character" w:customStyle="1" w:styleId="214">
    <w:name w:val="正文（首行不缩进） Char"/>
    <w:link w:val="215"/>
    <w:uiPriority w:val="0"/>
    <w:rPr>
      <w:rFonts w:ascii="Times New Roman" w:hAnsi="Times New Roman"/>
      <w:kern w:val="2"/>
      <w:sz w:val="21"/>
      <w:szCs w:val="24"/>
    </w:rPr>
  </w:style>
  <w:style w:type="paragraph" w:customStyle="1" w:styleId="215">
    <w:name w:val="正文（首行不缩进）"/>
    <w:basedOn w:val="1"/>
    <w:link w:val="214"/>
    <w:uiPriority w:val="0"/>
    <w:pPr>
      <w:widowControl/>
      <w:spacing w:after="156" w:afterLines="50" w:line="240" w:lineRule="auto"/>
      <w:ind w:firstLine="0" w:firstLineChars="0"/>
      <w:jc w:val="left"/>
    </w:pPr>
    <w:rPr>
      <w:sz w:val="21"/>
      <w:szCs w:val="24"/>
    </w:rPr>
  </w:style>
  <w:style w:type="character" w:customStyle="1" w:styleId="216">
    <w:name w:val="列出段落 字符"/>
    <w:qFormat/>
    <w:uiPriority w:val="0"/>
    <w:rPr>
      <w:rFonts w:ascii="Times New Roman" w:hAnsi="Times New Roman" w:eastAsia="宋体" w:cs="Times New Roman"/>
      <w:szCs w:val="24"/>
    </w:rPr>
  </w:style>
  <w:style w:type="character" w:customStyle="1" w:styleId="217">
    <w:name w:val="样式5 Char"/>
    <w:uiPriority w:val="0"/>
    <w:rPr>
      <w:rFonts w:ascii="宋体" w:hAnsi="宋体"/>
      <w:sz w:val="24"/>
      <w:szCs w:val="24"/>
      <w:lang w:eastAsia="en-US" w:bidi="en-US"/>
    </w:rPr>
  </w:style>
  <w:style w:type="character" w:customStyle="1" w:styleId="218">
    <w:name w:val="h11"/>
    <w:uiPriority w:val="0"/>
    <w:rPr>
      <w:rFonts w:ascii="Courier New" w:hAnsi="Courier New" w:eastAsia="宋体"/>
      <w:b/>
      <w:sz w:val="24"/>
      <w:lang w:val="en-US" w:eastAsia="zh-CN"/>
    </w:rPr>
  </w:style>
  <w:style w:type="character" w:customStyle="1" w:styleId="219">
    <w:name w:val="FC封内1 Char"/>
    <w:link w:val="220"/>
    <w:uiPriority w:val="0"/>
    <w:rPr>
      <w:rFonts w:ascii="黑体" w:hAnsi="黑体" w:eastAsia="黑体"/>
      <w:kern w:val="2"/>
      <w:sz w:val="32"/>
      <w:szCs w:val="32"/>
    </w:rPr>
  </w:style>
  <w:style w:type="paragraph" w:customStyle="1" w:styleId="220">
    <w:name w:val="FC封内1"/>
    <w:basedOn w:val="1"/>
    <w:link w:val="219"/>
    <w:uiPriority w:val="0"/>
    <w:pPr>
      <w:ind w:firstLine="232" w:firstLineChars="232"/>
    </w:pPr>
    <w:rPr>
      <w:rFonts w:ascii="黑体" w:hAnsi="黑体" w:eastAsia="黑体"/>
      <w:sz w:val="32"/>
      <w:szCs w:val="32"/>
    </w:rPr>
  </w:style>
  <w:style w:type="character" w:customStyle="1" w:styleId="221">
    <w:name w:val="def正文 Char"/>
    <w:link w:val="222"/>
    <w:uiPriority w:val="0"/>
    <w:rPr>
      <w:rFonts w:ascii="黑体" w:hAnsi="黑体" w:eastAsia="黑体"/>
      <w:kern w:val="2"/>
      <w:sz w:val="24"/>
      <w:szCs w:val="24"/>
    </w:rPr>
  </w:style>
  <w:style w:type="paragraph" w:customStyle="1" w:styleId="222">
    <w:name w:val="def正文"/>
    <w:basedOn w:val="34"/>
    <w:link w:val="221"/>
    <w:uiPriority w:val="0"/>
    <w:pPr>
      <w:widowControl/>
      <w:spacing w:after="0" w:line="276" w:lineRule="auto"/>
      <w:ind w:firstLine="0" w:firstLineChars="0"/>
      <w:jc w:val="center"/>
    </w:pPr>
    <w:rPr>
      <w:rFonts w:ascii="黑体" w:hAnsi="黑体" w:eastAsia="黑体"/>
      <w:szCs w:val="24"/>
    </w:rPr>
  </w:style>
  <w:style w:type="character" w:customStyle="1" w:styleId="223">
    <w:name w:val="t18"/>
    <w:uiPriority w:val="0"/>
  </w:style>
  <w:style w:type="character" w:customStyle="1" w:styleId="224">
    <w:name w:val="标题 1w Char"/>
    <w:link w:val="225"/>
    <w:uiPriority w:val="0"/>
    <w:rPr>
      <w:rFonts w:ascii="宋体" w:hAnsi="宋体"/>
      <w:b/>
      <w:kern w:val="44"/>
      <w:sz w:val="32"/>
      <w:szCs w:val="32"/>
    </w:rPr>
  </w:style>
  <w:style w:type="paragraph" w:customStyle="1" w:styleId="225">
    <w:name w:val="标题 1w"/>
    <w:basedOn w:val="3"/>
    <w:link w:val="224"/>
    <w:uiPriority w:val="0"/>
    <w:pPr>
      <w:pageBreakBefore w:val="0"/>
      <w:widowControl w:val="0"/>
      <w:numPr>
        <w:ilvl w:val="0"/>
        <w:numId w:val="0"/>
      </w:numPr>
      <w:spacing w:before="0" w:after="0"/>
      <w:ind w:left="1077" w:hanging="1077"/>
    </w:pPr>
    <w:rPr>
      <w:rFonts w:ascii="宋体" w:hAnsi="宋体" w:eastAsia="宋体"/>
      <w:b/>
      <w:bCs w:val="0"/>
      <w:sz w:val="32"/>
      <w:szCs w:val="32"/>
    </w:rPr>
  </w:style>
  <w:style w:type="character" w:customStyle="1" w:styleId="226">
    <w:name w:val="明显引用 Char2"/>
    <w:uiPriority w:val="30"/>
    <w:rPr>
      <w:rFonts w:ascii="Calibri" w:hAnsi="Calibri" w:eastAsia="宋体" w:cs="Times New Roman"/>
      <w:b/>
      <w:bCs/>
      <w:i/>
      <w:iCs/>
      <w:color w:val="5B9BD5"/>
    </w:rPr>
  </w:style>
  <w:style w:type="character" w:customStyle="1" w:styleId="227">
    <w:name w:val="样式1 Char"/>
    <w:locked/>
    <w:uiPriority w:val="0"/>
    <w:rPr>
      <w:rFonts w:ascii="黑体" w:hAnsi="黑体" w:eastAsia="黑体" w:cs="宋体"/>
      <w:bCs/>
      <w:sz w:val="28"/>
      <w:szCs w:val="28"/>
      <w:lang w:eastAsia="en-US"/>
    </w:rPr>
  </w:style>
  <w:style w:type="character" w:customStyle="1" w:styleId="228">
    <w:name w:val="样式8 Char"/>
    <w:link w:val="229"/>
    <w:locked/>
    <w:uiPriority w:val="0"/>
    <w:rPr>
      <w:rFonts w:ascii="Cambria" w:hAnsi="Cambria"/>
      <w:b/>
      <w:bCs/>
      <w:sz w:val="32"/>
      <w:szCs w:val="32"/>
    </w:rPr>
  </w:style>
  <w:style w:type="paragraph" w:customStyle="1" w:styleId="229">
    <w:name w:val="样式8"/>
    <w:basedOn w:val="4"/>
    <w:next w:val="4"/>
    <w:link w:val="228"/>
    <w:uiPriority w:val="0"/>
    <w:pPr>
      <w:numPr>
        <w:ilvl w:val="0"/>
        <w:numId w:val="0"/>
      </w:numPr>
      <w:spacing w:before="120" w:line="560" w:lineRule="exact"/>
      <w:ind w:left="431" w:hanging="431"/>
    </w:pPr>
    <w:rPr>
      <w:rFonts w:eastAsia="宋体"/>
      <w:b/>
      <w:kern w:val="0"/>
      <w:sz w:val="32"/>
    </w:rPr>
  </w:style>
  <w:style w:type="character" w:customStyle="1" w:styleId="230">
    <w:name w:val="哈哈正文 Char"/>
    <w:link w:val="231"/>
    <w:uiPriority w:val="0"/>
    <w:rPr>
      <w:rFonts w:ascii="宋体" w:hAnsi="宋体"/>
      <w:sz w:val="24"/>
    </w:rPr>
  </w:style>
  <w:style w:type="paragraph" w:customStyle="1" w:styleId="231">
    <w:name w:val="哈哈正文"/>
    <w:basedOn w:val="1"/>
    <w:link w:val="230"/>
    <w:uiPriority w:val="0"/>
    <w:rPr>
      <w:rFonts w:ascii="宋体" w:hAnsi="宋体"/>
      <w:kern w:val="0"/>
      <w:szCs w:val="20"/>
    </w:rPr>
  </w:style>
  <w:style w:type="character" w:customStyle="1" w:styleId="232">
    <w:name w:val="Table Heading Char Char Char"/>
    <w:link w:val="233"/>
    <w:uiPriority w:val="0"/>
    <w:rPr>
      <w:rFonts w:ascii="Arial" w:hAnsi="Arial" w:eastAsia="黑体"/>
      <w:szCs w:val="24"/>
    </w:rPr>
  </w:style>
  <w:style w:type="paragraph" w:customStyle="1" w:styleId="233">
    <w:name w:val="Table Heading Char Char"/>
    <w:link w:val="232"/>
    <w:uiPriority w:val="0"/>
    <w:pPr>
      <w:snapToGrid w:val="0"/>
      <w:jc w:val="center"/>
    </w:pPr>
    <w:rPr>
      <w:rFonts w:ascii="Arial" w:hAnsi="Arial" w:eastAsia="黑体" w:cs="Times New Roman"/>
      <w:szCs w:val="24"/>
      <w:lang w:val="en-US" w:eastAsia="zh-CN" w:bidi="ar-SA"/>
    </w:rPr>
  </w:style>
  <w:style w:type="character" w:customStyle="1" w:styleId="234">
    <w:name w:val="Figure Char Char Char Char"/>
    <w:link w:val="235"/>
    <w:qFormat/>
    <w:uiPriority w:val="0"/>
    <w:rPr>
      <w:rFonts w:ascii="Arial" w:hAnsi="Arial"/>
      <w:szCs w:val="21"/>
    </w:rPr>
  </w:style>
  <w:style w:type="paragraph" w:customStyle="1" w:styleId="235">
    <w:name w:val="Figure Char Char Char"/>
    <w:basedOn w:val="1"/>
    <w:next w:val="1"/>
    <w:link w:val="234"/>
    <w:uiPriority w:val="0"/>
    <w:pPr>
      <w:keepNext/>
      <w:widowControl/>
      <w:snapToGrid w:val="0"/>
      <w:spacing w:before="80" w:after="80" w:line="300" w:lineRule="auto"/>
      <w:ind w:left="1134" w:firstLine="0" w:firstLineChars="0"/>
      <w:jc w:val="center"/>
    </w:pPr>
    <w:rPr>
      <w:rFonts w:ascii="Arial" w:hAnsi="Arial"/>
      <w:kern w:val="0"/>
      <w:sz w:val="20"/>
      <w:szCs w:val="21"/>
    </w:rPr>
  </w:style>
  <w:style w:type="character" w:customStyle="1" w:styleId="236">
    <w:name w:val="Bullet2 Char Char"/>
    <w:link w:val="237"/>
    <w:locked/>
    <w:uiPriority w:val="0"/>
    <w:rPr>
      <w:rFonts w:ascii="Arial" w:hAnsi="Arial"/>
      <w:szCs w:val="21"/>
    </w:rPr>
  </w:style>
  <w:style w:type="paragraph" w:customStyle="1" w:styleId="237">
    <w:name w:val="Bullet2"/>
    <w:link w:val="236"/>
    <w:uiPriority w:val="0"/>
    <w:pPr>
      <w:tabs>
        <w:tab w:val="left" w:pos="2313"/>
      </w:tabs>
      <w:spacing w:before="120" w:line="288" w:lineRule="auto"/>
      <w:ind w:left="4962" w:hanging="425"/>
    </w:pPr>
    <w:rPr>
      <w:rFonts w:ascii="Arial" w:hAnsi="Arial" w:eastAsia="宋体" w:cs="Times New Roman"/>
      <w:szCs w:val="21"/>
      <w:lang w:val="en-US" w:eastAsia="zh-CN" w:bidi="ar-SA"/>
    </w:rPr>
  </w:style>
  <w:style w:type="character" w:customStyle="1" w:styleId="238">
    <w:name w:val="ca-91"/>
    <w:uiPriority w:val="0"/>
    <w:rPr>
      <w:rFonts w:hint="eastAsia" w:ascii="宋体" w:hAnsi="宋体" w:eastAsia="宋体"/>
      <w:color w:val="FF6600"/>
      <w:sz w:val="21"/>
      <w:szCs w:val="21"/>
    </w:rPr>
  </w:style>
  <w:style w:type="character" w:customStyle="1" w:styleId="239">
    <w:name w:val="正文段落 Char Char"/>
    <w:uiPriority w:val="0"/>
    <w:rPr>
      <w:rFonts w:ascii="仿宋_GB2312" w:hAnsi="仿宋_GB2312" w:eastAsia="仿宋_GB2312"/>
      <w:bCs/>
      <w:color w:val="FF0000"/>
      <w:sz w:val="28"/>
      <w:szCs w:val="28"/>
    </w:rPr>
  </w:style>
  <w:style w:type="character" w:customStyle="1" w:styleId="240">
    <w:name w:val="def正文 Char Char"/>
    <w:uiPriority w:val="0"/>
    <w:rPr>
      <w:kern w:val="2"/>
      <w:sz w:val="21"/>
      <w:szCs w:val="21"/>
    </w:rPr>
  </w:style>
  <w:style w:type="character" w:customStyle="1" w:styleId="241">
    <w:name w:val="ca-41"/>
    <w:uiPriority w:val="0"/>
    <w:rPr>
      <w:rFonts w:hint="eastAsia" w:ascii="宋体" w:hAnsi="宋体" w:eastAsia="宋体"/>
      <w:sz w:val="21"/>
      <w:szCs w:val="21"/>
    </w:rPr>
  </w:style>
  <w:style w:type="character" w:customStyle="1" w:styleId="242">
    <w:name w:val="2级标题w Char Char"/>
    <w:locked/>
    <w:uiPriority w:val="0"/>
    <w:rPr>
      <w:rFonts w:ascii="宋体" w:hAnsi="宋体"/>
      <w:b/>
      <w:bCs/>
      <w:sz w:val="30"/>
      <w:szCs w:val="30"/>
    </w:rPr>
  </w:style>
  <w:style w:type="character" w:customStyle="1" w:styleId="243">
    <w:name w:val="并列项-点 Char"/>
    <w:link w:val="244"/>
    <w:locked/>
    <w:uiPriority w:val="0"/>
    <w:rPr>
      <w:rFonts w:ascii="Times New Roman" w:hAnsi="Times New Roman"/>
      <w:sz w:val="24"/>
    </w:rPr>
  </w:style>
  <w:style w:type="paragraph" w:customStyle="1" w:styleId="244">
    <w:name w:val="并列项-点"/>
    <w:basedOn w:val="1"/>
    <w:link w:val="243"/>
    <w:uiPriority w:val="0"/>
    <w:pPr>
      <w:widowControl/>
      <w:tabs>
        <w:tab w:val="left" w:pos="851"/>
      </w:tabs>
      <w:adjustRightInd w:val="0"/>
      <w:snapToGrid w:val="0"/>
      <w:spacing w:line="360" w:lineRule="atLeast"/>
      <w:ind w:left="851" w:hanging="284" w:firstLineChars="0"/>
      <w:jc w:val="left"/>
    </w:pPr>
    <w:rPr>
      <w:kern w:val="0"/>
      <w:szCs w:val="20"/>
    </w:rPr>
  </w:style>
  <w:style w:type="character" w:customStyle="1" w:styleId="245">
    <w:name w:val="自定义标题1 Char Char"/>
    <w:uiPriority w:val="0"/>
    <w:rPr>
      <w:sz w:val="36"/>
    </w:rPr>
  </w:style>
  <w:style w:type="character" w:customStyle="1" w:styleId="246">
    <w:name w:val="Text Char2"/>
    <w:link w:val="247"/>
    <w:uiPriority w:val="0"/>
    <w:rPr>
      <w:rFonts w:ascii="Arial0" w:eastAsia="Times New Roman"/>
      <w:szCs w:val="19"/>
    </w:rPr>
  </w:style>
  <w:style w:type="paragraph" w:customStyle="1" w:styleId="247">
    <w:name w:val="Text"/>
    <w:link w:val="246"/>
    <w:uiPriority w:val="0"/>
    <w:pPr>
      <w:widowControl w:val="0"/>
      <w:spacing w:before="200"/>
    </w:pPr>
    <w:rPr>
      <w:rFonts w:ascii="Arial0" w:hAnsi="Calibri" w:eastAsia="Times New Roman" w:cs="Times New Roman"/>
      <w:szCs w:val="19"/>
      <w:lang w:val="en-US" w:eastAsia="zh-CN" w:bidi="ar-SA"/>
    </w:rPr>
  </w:style>
  <w:style w:type="character" w:customStyle="1" w:styleId="248">
    <w:name w:val="正文格式 Char Char"/>
    <w:link w:val="249"/>
    <w:uiPriority w:val="0"/>
    <w:rPr>
      <w:rFonts w:ascii="宋体" w:hAnsi="宋体" w:cs="宋体"/>
      <w:sz w:val="24"/>
    </w:rPr>
  </w:style>
  <w:style w:type="paragraph" w:customStyle="1" w:styleId="249">
    <w:name w:val="正文格式"/>
    <w:basedOn w:val="1"/>
    <w:link w:val="248"/>
    <w:uiPriority w:val="0"/>
    <w:pPr>
      <w:widowControl/>
      <w:adjustRightInd w:val="0"/>
      <w:snapToGrid w:val="0"/>
      <w:spacing w:line="360" w:lineRule="atLeast"/>
      <w:ind w:firstLine="482" w:firstLineChars="0"/>
      <w:jc w:val="left"/>
      <w:textAlignment w:val="baseline"/>
    </w:pPr>
    <w:rPr>
      <w:rFonts w:ascii="宋体" w:hAnsi="宋体" w:cs="宋体"/>
      <w:kern w:val="0"/>
      <w:szCs w:val="20"/>
    </w:rPr>
  </w:style>
  <w:style w:type="character" w:customStyle="1" w:styleId="250">
    <w:name w:val="正文 首行2字符 Char"/>
    <w:link w:val="251"/>
    <w:uiPriority w:val="0"/>
    <w:rPr>
      <w:rFonts w:ascii="Times New Roman" w:hAnsi="Times New Roman"/>
      <w:kern w:val="2"/>
      <w:sz w:val="24"/>
      <w:szCs w:val="24"/>
    </w:rPr>
  </w:style>
  <w:style w:type="paragraph" w:customStyle="1" w:styleId="251">
    <w:name w:val="正文 首行2字符"/>
    <w:basedOn w:val="1"/>
    <w:link w:val="250"/>
    <w:uiPriority w:val="0"/>
    <w:pPr>
      <w:ind w:firstLine="480"/>
    </w:pPr>
    <w:rPr>
      <w:szCs w:val="24"/>
    </w:rPr>
  </w:style>
  <w:style w:type="character" w:customStyle="1" w:styleId="252">
    <w:name w:val="_Style 251"/>
    <w:qFormat/>
    <w:uiPriority w:val="0"/>
    <w:rPr>
      <w:b/>
      <w:bCs/>
      <w:i/>
      <w:iCs/>
      <w:color w:val="4F81BD"/>
    </w:rPr>
  </w:style>
  <w:style w:type="character" w:customStyle="1" w:styleId="253">
    <w:name w:val="EmailStyle297"/>
    <w:semiHidden/>
    <w:uiPriority w:val="0"/>
    <w:rPr>
      <w:rFonts w:ascii="Arial" w:hAnsi="Arial" w:eastAsia="宋体" w:cs="Arial"/>
      <w:color w:val="000080"/>
      <w:sz w:val="18"/>
      <w:szCs w:val="20"/>
    </w:rPr>
  </w:style>
  <w:style w:type="character" w:customStyle="1" w:styleId="254">
    <w:name w:val="m_281"/>
    <w:uiPriority w:val="0"/>
  </w:style>
  <w:style w:type="character" w:customStyle="1" w:styleId="255">
    <w:name w:val="标题 7 Char1"/>
    <w:uiPriority w:val="0"/>
    <w:rPr>
      <w:b/>
      <w:bCs/>
      <w:kern w:val="2"/>
      <w:sz w:val="24"/>
      <w:szCs w:val="24"/>
    </w:rPr>
  </w:style>
  <w:style w:type="character" w:customStyle="1" w:styleId="256">
    <w:name w:val="尾注文本 Char1"/>
    <w:semiHidden/>
    <w:uiPriority w:val="0"/>
    <w:rPr>
      <w:rFonts w:ascii="Times New Roman" w:hAnsi="Times New Roman"/>
      <w:kern w:val="2"/>
      <w:sz w:val="24"/>
      <w:szCs w:val="24"/>
    </w:rPr>
  </w:style>
  <w:style w:type="character" w:customStyle="1" w:styleId="257">
    <w:name w:val="签名 Char"/>
    <w:link w:val="58"/>
    <w:uiPriority w:val="0"/>
    <w:rPr>
      <w:sz w:val="24"/>
      <w:szCs w:val="24"/>
    </w:rPr>
  </w:style>
  <w:style w:type="character" w:customStyle="1" w:styleId="258">
    <w:name w:val="正文首行缩进 Char1"/>
    <w:uiPriority w:val="0"/>
  </w:style>
  <w:style w:type="character" w:customStyle="1" w:styleId="259">
    <w:name w:val="内容文本 Char"/>
    <w:link w:val="137"/>
    <w:uiPriority w:val="0"/>
    <w:rPr>
      <w:rFonts w:ascii="宋体" w:hAnsi="宋体"/>
      <w:kern w:val="2"/>
      <w:sz w:val="24"/>
      <w:szCs w:val="24"/>
      <w:lang w:eastAsia="en-US" w:bidi="en-US"/>
    </w:rPr>
  </w:style>
  <w:style w:type="character" w:customStyle="1" w:styleId="260">
    <w:name w:val="注释标题 Char"/>
    <w:link w:val="16"/>
    <w:uiPriority w:val="0"/>
    <w:rPr>
      <w:rFonts w:ascii="宋体" w:hAnsi="宋体"/>
    </w:rPr>
  </w:style>
  <w:style w:type="character" w:customStyle="1" w:styleId="261">
    <w:name w:val="H4 Char2"/>
    <w:qFormat/>
    <w:uiPriority w:val="9"/>
    <w:rPr>
      <w:rFonts w:hint="default" w:ascii="Arial" w:hAnsi="Arial" w:eastAsia="黑体" w:cs="Arial"/>
      <w:b/>
      <w:bCs/>
      <w:kern w:val="2"/>
      <w:sz w:val="28"/>
      <w:szCs w:val="28"/>
      <w:lang w:val="en-US" w:eastAsia="zh-CN" w:bidi="ar-SA"/>
    </w:rPr>
  </w:style>
  <w:style w:type="character" w:customStyle="1" w:styleId="262">
    <w:name w:val="样式 标题 1 + 宋体 黑色 Char Char"/>
    <w:uiPriority w:val="0"/>
    <w:rPr>
      <w:rFonts w:hint="eastAsia" w:ascii="宋体" w:hAnsi="宋体" w:eastAsia="宋体"/>
      <w:b/>
      <w:bCs/>
      <w:color w:val="000000"/>
      <w:kern w:val="44"/>
      <w:position w:val="-1"/>
      <w:sz w:val="36"/>
      <w:szCs w:val="36"/>
      <w:lang w:val="en-US" w:eastAsia="zh-CN" w:bidi="ar-SA"/>
    </w:rPr>
  </w:style>
  <w:style w:type="character" w:customStyle="1" w:styleId="263">
    <w:name w:val="unnamed12"/>
    <w:uiPriority w:val="0"/>
    <w:rPr>
      <w:color w:val="000066"/>
      <w:sz w:val="18"/>
      <w:szCs w:val="18"/>
    </w:rPr>
  </w:style>
  <w:style w:type="character" w:customStyle="1" w:styleId="264">
    <w:name w:val="样式 小四"/>
    <w:uiPriority w:val="0"/>
    <w:rPr>
      <w:sz w:val="24"/>
    </w:rPr>
  </w:style>
  <w:style w:type="character" w:customStyle="1" w:styleId="265">
    <w:name w:val="消息标题号"/>
    <w:uiPriority w:val="0"/>
    <w:rPr>
      <w:b/>
      <w:sz w:val="18"/>
    </w:rPr>
  </w:style>
  <w:style w:type="character" w:customStyle="1" w:styleId="266">
    <w:name w:val="样式 样式 首行缩进:  0.89 厘米 段前: 12 磅 行距: 1.5 倍行距 + 黑体1 Char"/>
    <w:uiPriority w:val="0"/>
    <w:rPr>
      <w:rFonts w:hint="eastAsia" w:ascii="黑体" w:hAnsi="黑体" w:eastAsia="宋体" w:cs="宋体"/>
      <w:b/>
      <w:kern w:val="2"/>
      <w:sz w:val="24"/>
      <w:lang w:val="en-US" w:eastAsia="zh-CN" w:bidi="ar-SA"/>
    </w:rPr>
  </w:style>
  <w:style w:type="character" w:customStyle="1" w:styleId="267">
    <w:name w:val="main14"/>
    <w:uiPriority w:val="0"/>
  </w:style>
  <w:style w:type="character" w:customStyle="1" w:styleId="268">
    <w:name w:val="Table Text Char1"/>
    <w:uiPriority w:val="0"/>
    <w:rPr>
      <w:rFonts w:hint="default" w:ascii="Arial" w:hAnsi="Arial" w:eastAsia="宋体" w:cs="Arial"/>
      <w:sz w:val="18"/>
      <w:szCs w:val="18"/>
      <w:lang w:val="en-US" w:eastAsia="zh-CN" w:bidi="ar-SA"/>
    </w:rPr>
  </w:style>
  <w:style w:type="character" w:customStyle="1" w:styleId="269">
    <w:name w:val="正文1 Char Char"/>
    <w:link w:val="270"/>
    <w:locked/>
    <w:uiPriority w:val="0"/>
    <w:rPr>
      <w:rFonts w:ascii="黑体" w:hAnsi="黑体" w:eastAsia="黑体"/>
      <w:sz w:val="24"/>
    </w:rPr>
  </w:style>
  <w:style w:type="paragraph" w:customStyle="1" w:styleId="270">
    <w:name w:val="正文1"/>
    <w:link w:val="269"/>
    <w:uiPriority w:val="0"/>
    <w:pPr>
      <w:widowControl w:val="0"/>
      <w:numPr>
        <w:ilvl w:val="0"/>
        <w:numId w:val="5"/>
      </w:numPr>
      <w:adjustRightInd w:val="0"/>
      <w:snapToGrid w:val="0"/>
      <w:spacing w:line="360" w:lineRule="auto"/>
      <w:jc w:val="both"/>
      <w:textAlignment w:val="baseline"/>
    </w:pPr>
    <w:rPr>
      <w:rFonts w:ascii="黑体" w:hAnsi="黑体" w:eastAsia="黑体" w:cs="Times New Roman"/>
      <w:sz w:val="24"/>
      <w:lang w:val="en-US" w:eastAsia="zh-CN" w:bidi="ar-SA"/>
    </w:rPr>
  </w:style>
  <w:style w:type="character" w:customStyle="1" w:styleId="271">
    <w:name w:val="Table Text Char Char Char Char Char Char Char"/>
    <w:link w:val="272"/>
    <w:locked/>
    <w:uiPriority w:val="0"/>
    <w:rPr>
      <w:rFonts w:ascii="Arial" w:hAnsi="Arial" w:cs="Arial"/>
      <w:sz w:val="18"/>
      <w:szCs w:val="24"/>
    </w:rPr>
  </w:style>
  <w:style w:type="paragraph" w:customStyle="1" w:styleId="272">
    <w:name w:val="Table Text Char Char Char Char"/>
    <w:link w:val="271"/>
    <w:uiPriority w:val="0"/>
    <w:pPr>
      <w:snapToGrid w:val="0"/>
      <w:spacing w:before="80" w:after="80"/>
    </w:pPr>
    <w:rPr>
      <w:rFonts w:ascii="Arial" w:hAnsi="Arial" w:eastAsia="宋体" w:cs="Arial"/>
      <w:sz w:val="18"/>
      <w:szCs w:val="24"/>
      <w:lang w:val="en-US" w:eastAsia="zh-CN" w:bidi="ar-SA"/>
    </w:rPr>
  </w:style>
  <w:style w:type="character" w:customStyle="1" w:styleId="273">
    <w:name w:val="图案编号 Char Char"/>
    <w:link w:val="274"/>
    <w:uiPriority w:val="0"/>
    <w:rPr>
      <w:szCs w:val="24"/>
    </w:rPr>
  </w:style>
  <w:style w:type="paragraph" w:customStyle="1" w:styleId="274">
    <w:name w:val="图案编号"/>
    <w:basedOn w:val="1"/>
    <w:link w:val="273"/>
    <w:uiPriority w:val="0"/>
    <w:pPr>
      <w:widowControl/>
      <w:spacing w:line="240" w:lineRule="auto"/>
      <w:ind w:firstLine="0" w:firstLineChars="0"/>
      <w:jc w:val="center"/>
    </w:pPr>
    <w:rPr>
      <w:rFonts w:ascii="Calibri" w:hAnsi="Calibri"/>
      <w:kern w:val="0"/>
      <w:sz w:val="20"/>
      <w:szCs w:val="24"/>
    </w:rPr>
  </w:style>
  <w:style w:type="character" w:customStyle="1" w:styleId="275">
    <w:name w:val="Char Char13"/>
    <w:uiPriority w:val="0"/>
    <w:rPr>
      <w:rFonts w:cs="宋体"/>
      <w:b/>
      <w:bCs/>
      <w:kern w:val="2"/>
      <w:sz w:val="24"/>
    </w:rPr>
  </w:style>
  <w:style w:type="character" w:customStyle="1" w:styleId="276">
    <w:name w:val="正文编号● Char Char"/>
    <w:link w:val="277"/>
    <w:locked/>
    <w:uiPriority w:val="0"/>
  </w:style>
  <w:style w:type="paragraph" w:customStyle="1" w:styleId="277">
    <w:name w:val="正文编号●"/>
    <w:basedOn w:val="1"/>
    <w:link w:val="276"/>
    <w:uiPriority w:val="0"/>
    <w:pPr>
      <w:widowControl/>
      <w:tabs>
        <w:tab w:val="left" w:pos="1701"/>
      </w:tabs>
      <w:snapToGrid w:val="0"/>
      <w:spacing w:before="120" w:after="120" w:line="360" w:lineRule="atLeast"/>
      <w:ind w:left="2336" w:hanging="465" w:firstLineChars="0"/>
      <w:jc w:val="left"/>
    </w:pPr>
    <w:rPr>
      <w:rFonts w:ascii="Calibri" w:hAnsi="Calibri"/>
      <w:kern w:val="0"/>
      <w:sz w:val="20"/>
      <w:szCs w:val="20"/>
    </w:rPr>
  </w:style>
  <w:style w:type="character" w:customStyle="1" w:styleId="278">
    <w:name w:val="符号3-zy Char Char"/>
    <w:link w:val="279"/>
    <w:uiPriority w:val="0"/>
    <w:rPr>
      <w:rFonts w:hAnsi="宋体"/>
      <w:sz w:val="24"/>
    </w:rPr>
  </w:style>
  <w:style w:type="paragraph" w:customStyle="1" w:styleId="279">
    <w:name w:val="符号3-zy"/>
    <w:basedOn w:val="1"/>
    <w:link w:val="278"/>
    <w:uiPriority w:val="0"/>
    <w:pPr>
      <w:widowControl/>
      <w:tabs>
        <w:tab w:val="left" w:pos="907"/>
      </w:tabs>
      <w:ind w:left="4962" w:hanging="425" w:firstLineChars="0"/>
      <w:jc w:val="left"/>
    </w:pPr>
    <w:rPr>
      <w:rFonts w:ascii="Calibri" w:hAnsi="宋体"/>
      <w:kern w:val="0"/>
      <w:szCs w:val="20"/>
    </w:rPr>
  </w:style>
  <w:style w:type="character" w:customStyle="1" w:styleId="280">
    <w:name w:val="篇 Char Char"/>
    <w:link w:val="281"/>
    <w:locked/>
    <w:uiPriority w:val="0"/>
    <w:rPr>
      <w:rFonts w:ascii="宋体" w:hAnsi="宋体" w:cs="Arial"/>
      <w:b/>
      <w:bCs/>
      <w:sz w:val="52"/>
      <w:szCs w:val="52"/>
    </w:rPr>
  </w:style>
  <w:style w:type="paragraph" w:customStyle="1" w:styleId="281">
    <w:name w:val="篇"/>
    <w:basedOn w:val="84"/>
    <w:link w:val="280"/>
    <w:uiPriority w:val="0"/>
    <w:pPr>
      <w:widowControl/>
      <w:spacing w:before="240" w:after="60"/>
      <w:ind w:firstLine="0" w:firstLineChars="0"/>
      <w:jc w:val="center"/>
      <w:outlineLvl w:val="0"/>
    </w:pPr>
    <w:rPr>
      <w:rFonts w:ascii="宋体" w:hAnsi="宋体" w:eastAsia="宋体" w:cs="Arial"/>
      <w:kern w:val="0"/>
      <w:sz w:val="52"/>
      <w:szCs w:val="52"/>
    </w:rPr>
  </w:style>
  <w:style w:type="character" w:customStyle="1" w:styleId="282">
    <w:name w:val="自创5级 Char"/>
    <w:link w:val="283"/>
    <w:locked/>
    <w:uiPriority w:val="0"/>
    <w:rPr>
      <w:rFonts w:ascii="黑体" w:hAnsi="黑体" w:cs="宋体"/>
      <w:kern w:val="2"/>
      <w:sz w:val="24"/>
      <w:szCs w:val="24"/>
    </w:rPr>
  </w:style>
  <w:style w:type="paragraph" w:customStyle="1" w:styleId="283">
    <w:name w:val="自创5级"/>
    <w:basedOn w:val="284"/>
    <w:link w:val="282"/>
    <w:uiPriority w:val="0"/>
    <w:pPr>
      <w:ind w:left="0" w:firstLine="480" w:firstLineChars="200"/>
    </w:pPr>
  </w:style>
  <w:style w:type="paragraph" w:customStyle="1" w:styleId="284">
    <w:name w:val="自创4级"/>
    <w:basedOn w:val="6"/>
    <w:link w:val="589"/>
    <w:uiPriority w:val="0"/>
    <w:pPr>
      <w:numPr>
        <w:ilvl w:val="0"/>
        <w:numId w:val="0"/>
      </w:numPr>
      <w:adjustRightInd w:val="0"/>
      <w:snapToGrid w:val="0"/>
      <w:spacing w:before="280" w:after="290"/>
      <w:ind w:left="928" w:hanging="360"/>
      <w:jc w:val="both"/>
      <w:textAlignment w:val="baseline"/>
    </w:pPr>
    <w:rPr>
      <w:rFonts w:ascii="黑体" w:hAnsi="黑体" w:eastAsia="宋体" w:cs="宋体"/>
      <w:bCs w:val="0"/>
      <w:szCs w:val="24"/>
    </w:rPr>
  </w:style>
  <w:style w:type="character" w:customStyle="1" w:styleId="285">
    <w:name w:val="正文文本 2 Char1"/>
    <w:uiPriority w:val="0"/>
    <w:rPr>
      <w:rFonts w:ascii="Times New Roman" w:hAnsi="Times New Roman"/>
      <w:kern w:val="2"/>
      <w:sz w:val="24"/>
      <w:szCs w:val="24"/>
    </w:rPr>
  </w:style>
  <w:style w:type="character" w:customStyle="1" w:styleId="286">
    <w:name w:val="正文zqg Char Char"/>
    <w:link w:val="287"/>
    <w:uiPriority w:val="0"/>
    <w:rPr>
      <w:rFonts w:ascii="宋体" w:hAnsi="宋体"/>
      <w:color w:val="000000"/>
    </w:rPr>
  </w:style>
  <w:style w:type="paragraph" w:customStyle="1" w:styleId="287">
    <w:name w:val="正文zqg"/>
    <w:basedOn w:val="1"/>
    <w:link w:val="286"/>
    <w:uiPriority w:val="0"/>
    <w:pPr>
      <w:spacing w:after="93" w:afterLines="30" w:line="240" w:lineRule="auto"/>
      <w:ind w:left="100" w:leftChars="100"/>
    </w:pPr>
    <w:rPr>
      <w:rFonts w:ascii="宋体" w:hAnsi="宋体"/>
      <w:color w:val="000000"/>
      <w:kern w:val="0"/>
      <w:sz w:val="20"/>
      <w:szCs w:val="20"/>
    </w:rPr>
  </w:style>
  <w:style w:type="character" w:customStyle="1" w:styleId="288">
    <w:name w:val="王茳的正文 Char"/>
    <w:link w:val="289"/>
    <w:uiPriority w:val="0"/>
    <w:rPr>
      <w:kern w:val="2"/>
      <w:sz w:val="24"/>
      <w:szCs w:val="24"/>
    </w:rPr>
  </w:style>
  <w:style w:type="paragraph" w:customStyle="1" w:styleId="289">
    <w:name w:val="王茳的正文"/>
    <w:basedOn w:val="1"/>
    <w:link w:val="288"/>
    <w:uiPriority w:val="0"/>
    <w:pPr>
      <w:spacing w:before="120" w:beforeLines="50" w:after="120" w:afterLines="50"/>
      <w:ind w:firstLine="420"/>
    </w:pPr>
    <w:rPr>
      <w:rFonts w:ascii="Calibri" w:hAnsi="Calibri"/>
      <w:szCs w:val="24"/>
    </w:rPr>
  </w:style>
  <w:style w:type="character" w:customStyle="1" w:styleId="290">
    <w:name w:val="unnamed1"/>
    <w:uiPriority w:val="0"/>
  </w:style>
  <w:style w:type="character" w:customStyle="1" w:styleId="291">
    <w:name w:val="表内清单 Char Char Char"/>
    <w:uiPriority w:val="0"/>
    <w:rPr>
      <w:rFonts w:ascii="Arial" w:hAnsi="Arial" w:cs="宋体"/>
      <w:bCs/>
    </w:rPr>
  </w:style>
  <w:style w:type="character" w:customStyle="1" w:styleId="292">
    <w:name w:val="样式 正文缩进首行缩进表正文正文非缩进正文不缩进正文缩进 Char正文缩进 Char Char Char Char ... Char Char"/>
    <w:link w:val="293"/>
    <w:uiPriority w:val="0"/>
  </w:style>
  <w:style w:type="paragraph" w:customStyle="1" w:styleId="293">
    <w:name w:val="样式 正文缩进首行缩进表正文正文非缩进正文不缩进正文缩进 Char正文缩进 Char Char Char Char ..."/>
    <w:basedOn w:val="21"/>
    <w:link w:val="292"/>
    <w:uiPriority w:val="0"/>
    <w:pPr>
      <w:widowControl/>
      <w:spacing w:line="240" w:lineRule="auto"/>
      <w:ind w:left="2336" w:firstLine="0" w:firstLineChars="0"/>
      <w:jc w:val="left"/>
    </w:pPr>
    <w:rPr>
      <w:rFonts w:ascii="Calibri" w:hAnsi="Calibri"/>
      <w:kern w:val="0"/>
      <w:sz w:val="20"/>
      <w:szCs w:val="20"/>
    </w:rPr>
  </w:style>
  <w:style w:type="character" w:customStyle="1" w:styleId="294">
    <w:name w:val="Char Char6"/>
    <w:uiPriority w:val="0"/>
    <w:rPr>
      <w:rFonts w:eastAsia="宋体"/>
      <w:kern w:val="2"/>
      <w:sz w:val="24"/>
      <w:szCs w:val="24"/>
      <w:lang w:val="en-US" w:eastAsia="zh-CN" w:bidi="ar-SA"/>
    </w:rPr>
  </w:style>
  <w:style w:type="character" w:customStyle="1" w:styleId="295">
    <w:name w:val="可研报告正文 Char Char"/>
    <w:link w:val="296"/>
    <w:uiPriority w:val="0"/>
    <w:rPr>
      <w:rFonts w:eastAsia="仿宋_GB2312"/>
      <w:kern w:val="44"/>
      <w:sz w:val="28"/>
    </w:rPr>
  </w:style>
  <w:style w:type="paragraph" w:customStyle="1" w:styleId="296">
    <w:name w:val="可研报告正文"/>
    <w:link w:val="295"/>
    <w:uiPriority w:val="0"/>
    <w:pPr>
      <w:widowControl w:val="0"/>
      <w:spacing w:line="360" w:lineRule="auto"/>
      <w:jc w:val="both"/>
    </w:pPr>
    <w:rPr>
      <w:rFonts w:ascii="Calibri" w:hAnsi="Calibri" w:eastAsia="仿宋_GB2312" w:cs="Times New Roman"/>
      <w:kern w:val="44"/>
      <w:sz w:val="28"/>
      <w:lang w:val="en-US" w:eastAsia="zh-CN" w:bidi="ar-SA"/>
    </w:rPr>
  </w:style>
  <w:style w:type="character" w:customStyle="1" w:styleId="297">
    <w:name w:val="Z_Chapter Number Char Char"/>
    <w:uiPriority w:val="0"/>
    <w:rPr>
      <w:rFonts w:ascii="Arial" w:hAnsi="Arial" w:eastAsia="宋体"/>
      <w:b/>
      <w:color w:val="005BAB"/>
      <w:spacing w:val="56"/>
      <w:kern w:val="32"/>
      <w:sz w:val="52"/>
      <w:u w:val="single"/>
      <w:lang w:val="en-US" w:eastAsia="en-US" w:bidi="ar-SA"/>
    </w:rPr>
  </w:style>
  <w:style w:type="character" w:customStyle="1" w:styleId="298">
    <w:name w:val="标题 Char"/>
    <w:link w:val="84"/>
    <w:qFormat/>
    <w:uiPriority w:val="0"/>
    <w:rPr>
      <w:rFonts w:ascii="Cambria" w:hAnsi="Cambria" w:eastAsia="黑体" w:cs="Times New Roman"/>
      <w:b/>
      <w:bCs/>
      <w:kern w:val="2"/>
      <w:sz w:val="24"/>
      <w:szCs w:val="32"/>
    </w:rPr>
  </w:style>
  <w:style w:type="character" w:customStyle="1" w:styleId="299">
    <w:name w:val="正文首行缩进 Char Char Char Char Char Char Char Char Char Char Char Char Char Char Char Char Char Char Char Char Char Char1"/>
    <w:uiPriority w:val="0"/>
    <w:rPr>
      <w:rFonts w:eastAsia="宋体"/>
      <w:kern w:val="2"/>
      <w:sz w:val="24"/>
      <w:lang w:val="en-US" w:eastAsia="zh-CN"/>
    </w:rPr>
  </w:style>
  <w:style w:type="character" w:customStyle="1" w:styleId="300">
    <w:name w:val="h141"/>
    <w:uiPriority w:val="0"/>
    <w:rPr>
      <w:color w:val="262626"/>
      <w:sz w:val="21"/>
      <w:szCs w:val="21"/>
    </w:rPr>
  </w:style>
  <w:style w:type="character" w:customStyle="1" w:styleId="301">
    <w:name w:val="Char Char61"/>
    <w:uiPriority w:val="0"/>
    <w:rPr>
      <w:rFonts w:eastAsia="宋体"/>
      <w:kern w:val="2"/>
      <w:sz w:val="24"/>
      <w:szCs w:val="24"/>
      <w:lang w:val="en-US" w:eastAsia="zh-CN" w:bidi="ar-SA"/>
    </w:rPr>
  </w:style>
  <w:style w:type="character" w:customStyle="1" w:styleId="302">
    <w:name w:val="Figure Char Char Char Char Char"/>
    <w:uiPriority w:val="0"/>
    <w:rPr>
      <w:rFonts w:ascii="Arial" w:hAnsi="Arial" w:eastAsia="宋体"/>
      <w:kern w:val="2"/>
      <w:sz w:val="21"/>
      <w:szCs w:val="21"/>
      <w:lang w:bidi="ar-SA"/>
    </w:rPr>
  </w:style>
  <w:style w:type="character" w:customStyle="1" w:styleId="303">
    <w:name w:val="GW-标题2 Char"/>
    <w:link w:val="304"/>
    <w:uiPriority w:val="0"/>
    <w:rPr>
      <w:rFonts w:eastAsia="仿宋_GB2312"/>
      <w:bCs/>
      <w:kern w:val="44"/>
      <w:sz w:val="36"/>
      <w:szCs w:val="44"/>
    </w:rPr>
  </w:style>
  <w:style w:type="paragraph" w:customStyle="1" w:styleId="304">
    <w:name w:val="GW-标题2"/>
    <w:basedOn w:val="305"/>
    <w:next w:val="1"/>
    <w:link w:val="303"/>
    <w:qFormat/>
    <w:uiPriority w:val="0"/>
    <w:pPr>
      <w:pageBreakBefore w:val="0"/>
      <w:numPr>
        <w:ilvl w:val="1"/>
        <w:numId w:val="6"/>
      </w:numPr>
      <w:outlineLvl w:val="1"/>
    </w:pPr>
    <w:rPr>
      <w:sz w:val="36"/>
    </w:rPr>
  </w:style>
  <w:style w:type="paragraph" w:customStyle="1" w:styleId="305">
    <w:name w:val="GW-标题1"/>
    <w:basedOn w:val="3"/>
    <w:next w:val="1"/>
    <w:qFormat/>
    <w:uiPriority w:val="0"/>
    <w:pPr>
      <w:widowControl w:val="0"/>
      <w:numPr>
        <w:ilvl w:val="0"/>
        <w:numId w:val="6"/>
      </w:numPr>
      <w:spacing w:beforeLines="100" w:afterLines="100"/>
    </w:pPr>
    <w:rPr>
      <w:rFonts w:eastAsia="仿宋_GB2312" w:cs="Times New Roman"/>
      <w:sz w:val="32"/>
    </w:rPr>
  </w:style>
  <w:style w:type="character" w:customStyle="1" w:styleId="306">
    <w:name w:val="大汉方案正文 Char1"/>
    <w:link w:val="307"/>
    <w:uiPriority w:val="0"/>
    <w:rPr>
      <w:rFonts w:ascii="Arial" w:hAnsi="Arial"/>
      <w:kern w:val="2"/>
      <w:sz w:val="24"/>
      <w:szCs w:val="24"/>
    </w:rPr>
  </w:style>
  <w:style w:type="paragraph" w:customStyle="1" w:styleId="307">
    <w:name w:val="大汉方案正文"/>
    <w:basedOn w:val="1"/>
    <w:link w:val="306"/>
    <w:uiPriority w:val="0"/>
    <w:rPr>
      <w:rFonts w:ascii="Arial" w:hAnsi="Arial"/>
      <w:szCs w:val="24"/>
    </w:rPr>
  </w:style>
  <w:style w:type="character" w:customStyle="1" w:styleId="308">
    <w:name w:val="日期 字符1"/>
    <w:semiHidden/>
    <w:uiPriority w:val="99"/>
    <w:rPr>
      <w:rFonts w:ascii="仿宋" w:hAnsi="仿宋" w:eastAsia="仿宋" w:cs="Times New Roman"/>
      <w:kern w:val="2"/>
      <w:sz w:val="24"/>
      <w:szCs w:val="22"/>
    </w:rPr>
  </w:style>
  <w:style w:type="character" w:customStyle="1" w:styleId="309">
    <w:name w:val="正文文本 (3)_"/>
    <w:uiPriority w:val="0"/>
    <w:rPr>
      <w:rFonts w:ascii="Arial Narrow" w:hAnsi="Arial Narrow" w:eastAsia="Times New Roman" w:cs="Arial Narrow"/>
      <w:spacing w:val="0"/>
      <w:w w:val="100"/>
      <w:sz w:val="14"/>
      <w:szCs w:val="14"/>
    </w:rPr>
  </w:style>
  <w:style w:type="character" w:customStyle="1" w:styleId="310">
    <w:name w:val="样式2 Char"/>
    <w:uiPriority w:val="0"/>
    <w:rPr>
      <w:rFonts w:ascii="宋体" w:hAnsi="宋体" w:cs="宋体"/>
      <w:b/>
      <w:bCs/>
      <w:color w:val="000000"/>
      <w:kern w:val="2"/>
      <w:sz w:val="24"/>
      <w:szCs w:val="24"/>
    </w:rPr>
  </w:style>
  <w:style w:type="character" w:customStyle="1" w:styleId="311">
    <w:name w:val="mode"/>
    <w:uiPriority w:val="0"/>
  </w:style>
  <w:style w:type="character" w:customStyle="1" w:styleId="312">
    <w:name w:val="正文文本 2 Char3"/>
    <w:uiPriority w:val="0"/>
    <w:rPr>
      <w:kern w:val="2"/>
      <w:sz w:val="21"/>
    </w:rPr>
  </w:style>
  <w:style w:type="character" w:customStyle="1" w:styleId="313">
    <w:name w:val="Char Char10"/>
    <w:uiPriority w:val="0"/>
    <w:rPr>
      <w:rFonts w:ascii="Cambria" w:hAnsi="Cambria" w:eastAsia="宋体" w:cs="Times New Roman"/>
      <w:color w:val="343434"/>
      <w:spacing w:val="5"/>
      <w:kern w:val="28"/>
      <w:sz w:val="52"/>
      <w:szCs w:val="52"/>
    </w:rPr>
  </w:style>
  <w:style w:type="character" w:customStyle="1" w:styleId="314">
    <w:name w:val="boldbodycopy1"/>
    <w:uiPriority w:val="0"/>
    <w:rPr>
      <w:rFonts w:hint="default" w:ascii="Arial" w:hAnsi="Arial" w:cs="Arial"/>
      <w:b/>
      <w:bCs/>
      <w:color w:val="000000"/>
      <w:sz w:val="18"/>
      <w:szCs w:val="18"/>
      <w:u w:val="none"/>
    </w:rPr>
  </w:style>
  <w:style w:type="character" w:customStyle="1" w:styleId="315">
    <w:name w:val="正文文本缩进 字符1"/>
    <w:uiPriority w:val="0"/>
    <w:rPr>
      <w:rFonts w:ascii="仿宋_GB2312" w:eastAsia="仿宋_GB2312"/>
      <w:sz w:val="32"/>
    </w:rPr>
  </w:style>
  <w:style w:type="character" w:customStyle="1" w:styleId="316">
    <w:name w:val="标题 6 字符2"/>
    <w:qFormat/>
    <w:uiPriority w:val="0"/>
    <w:rPr>
      <w:rFonts w:ascii="Arial" w:hAnsi="Arial" w:eastAsia="黑体"/>
      <w:b/>
      <w:bCs/>
      <w:kern w:val="2"/>
      <w:sz w:val="24"/>
      <w:szCs w:val="24"/>
    </w:rPr>
  </w:style>
  <w:style w:type="character" w:customStyle="1" w:styleId="317">
    <w:name w:val="BZ正文 Char"/>
    <w:link w:val="318"/>
    <w:locked/>
    <w:uiPriority w:val="0"/>
    <w:rPr>
      <w:rFonts w:ascii="宋体" w:hAnsi="宋体" w:cs="宋体"/>
      <w:sz w:val="21"/>
    </w:rPr>
  </w:style>
  <w:style w:type="paragraph" w:customStyle="1" w:styleId="318">
    <w:name w:val="BZ正文"/>
    <w:basedOn w:val="1"/>
    <w:link w:val="317"/>
    <w:uiPriority w:val="0"/>
    <w:pPr>
      <w:adjustRightInd w:val="0"/>
      <w:spacing w:line="240" w:lineRule="auto"/>
      <w:ind w:right="8" w:rightChars="4" w:firstLine="420"/>
    </w:pPr>
    <w:rPr>
      <w:rFonts w:ascii="宋体" w:hAnsi="宋体" w:cs="宋体"/>
      <w:kern w:val="0"/>
      <w:sz w:val="21"/>
      <w:szCs w:val="20"/>
    </w:rPr>
  </w:style>
  <w:style w:type="character" w:customStyle="1" w:styleId="319">
    <w:name w:val="1051"/>
    <w:uiPriority w:val="0"/>
    <w:rPr>
      <w:sz w:val="21"/>
      <w:szCs w:val="21"/>
    </w:rPr>
  </w:style>
  <w:style w:type="character" w:customStyle="1" w:styleId="320">
    <w:name w:val="Lead-in Emphasis"/>
    <w:uiPriority w:val="0"/>
    <w:rPr>
      <w:rFonts w:ascii="Arial" w:hAnsi="Arial"/>
      <w:b/>
      <w:spacing w:val="-4"/>
    </w:rPr>
  </w:style>
  <w:style w:type="character" w:customStyle="1" w:styleId="321">
    <w:name w:val="style11"/>
    <w:uiPriority w:val="0"/>
    <w:rPr>
      <w:b/>
      <w:bCs/>
      <w:color w:val="FF6600"/>
    </w:rPr>
  </w:style>
  <w:style w:type="character" w:customStyle="1" w:styleId="322">
    <w:name w:val="large1"/>
    <w:uiPriority w:val="0"/>
    <w:rPr>
      <w:rFonts w:hint="eastAsia" w:ascii="宋体" w:hAnsi="宋体" w:eastAsia="宋体"/>
      <w:sz w:val="21"/>
      <w:szCs w:val="21"/>
    </w:rPr>
  </w:style>
  <w:style w:type="character" w:customStyle="1" w:styleId="323">
    <w:name w:val="Char Char20"/>
    <w:uiPriority w:val="0"/>
    <w:rPr>
      <w:rFonts w:ascii="Cambria" w:hAnsi="Cambria" w:eastAsia="宋体" w:cs="Times New Roman"/>
      <w:b/>
      <w:bCs/>
      <w:i/>
      <w:iCs/>
      <w:color w:val="2DA2BF"/>
    </w:rPr>
  </w:style>
  <w:style w:type="character" w:customStyle="1" w:styleId="324">
    <w:name w:val="titleblack14px1"/>
    <w:uiPriority w:val="0"/>
    <w:rPr>
      <w:b/>
      <w:bCs/>
      <w:color w:val="000000"/>
      <w:sz w:val="21"/>
      <w:szCs w:val="21"/>
    </w:rPr>
  </w:style>
  <w:style w:type="character" w:customStyle="1" w:styleId="325">
    <w:name w:val="正文文本 (8)"/>
    <w:uiPriority w:val="0"/>
  </w:style>
  <w:style w:type="character" w:customStyle="1" w:styleId="326">
    <w:name w:val="正文文本 (10)"/>
    <w:uiPriority w:val="0"/>
  </w:style>
  <w:style w:type="character" w:customStyle="1" w:styleId="327">
    <w:name w:val="加点正文缩进 Char"/>
    <w:link w:val="328"/>
    <w:uiPriority w:val="0"/>
    <w:rPr>
      <w:rFonts w:ascii="宋体" w:hAnsi="宋体"/>
      <w:kern w:val="2"/>
      <w:sz w:val="24"/>
      <w:szCs w:val="24"/>
    </w:rPr>
  </w:style>
  <w:style w:type="paragraph" w:customStyle="1" w:styleId="328">
    <w:name w:val="加点正文缩进"/>
    <w:basedOn w:val="1"/>
    <w:link w:val="327"/>
    <w:uiPriority w:val="0"/>
    <w:pPr>
      <w:numPr>
        <w:ilvl w:val="0"/>
        <w:numId w:val="7"/>
      </w:numPr>
      <w:tabs>
        <w:tab w:val="left" w:pos="360"/>
        <w:tab w:val="left" w:pos="840"/>
      </w:tabs>
      <w:spacing w:line="300" w:lineRule="auto"/>
      <w:ind w:firstLineChars="0"/>
    </w:pPr>
    <w:rPr>
      <w:rFonts w:ascii="宋体" w:hAnsi="宋体"/>
      <w:szCs w:val="24"/>
    </w:rPr>
  </w:style>
  <w:style w:type="character" w:customStyle="1" w:styleId="329">
    <w:name w:val="bei2"/>
    <w:uiPriority w:val="0"/>
  </w:style>
  <w:style w:type="character" w:customStyle="1" w:styleId="330">
    <w:name w:val="页眉 Char2"/>
    <w:uiPriority w:val="0"/>
    <w:rPr>
      <w:kern w:val="2"/>
      <w:sz w:val="18"/>
      <w:szCs w:val="18"/>
    </w:rPr>
  </w:style>
  <w:style w:type="character" w:customStyle="1" w:styleId="331">
    <w:name w:val="style41"/>
    <w:uiPriority w:val="0"/>
    <w:rPr>
      <w:rFonts w:ascii="Arial" w:hAnsi="Arial" w:cs="Arial"/>
      <w:sz w:val="18"/>
      <w:szCs w:val="18"/>
    </w:rPr>
  </w:style>
  <w:style w:type="character" w:customStyle="1" w:styleId="332">
    <w:name w:val="正文4 Char"/>
    <w:link w:val="333"/>
    <w:uiPriority w:val="0"/>
    <w:rPr>
      <w:rFonts w:ascii="宋体" w:hAnsi="Times New Roman"/>
      <w:sz w:val="28"/>
    </w:rPr>
  </w:style>
  <w:style w:type="paragraph" w:customStyle="1" w:styleId="333">
    <w:name w:val="正文4"/>
    <w:link w:val="332"/>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character" w:customStyle="1" w:styleId="334">
    <w:name w:val="K.图片居中 Char"/>
    <w:link w:val="335"/>
    <w:uiPriority w:val="0"/>
    <w:rPr>
      <w:rFonts w:ascii="Times New Roman" w:hAnsi="Times New Roman" w:eastAsia="华文细黑"/>
      <w:sz w:val="24"/>
    </w:rPr>
  </w:style>
  <w:style w:type="paragraph" w:customStyle="1" w:styleId="335">
    <w:name w:val="K.图片居中"/>
    <w:basedOn w:val="1"/>
    <w:next w:val="9"/>
    <w:link w:val="334"/>
    <w:qFormat/>
    <w:uiPriority w:val="0"/>
    <w:pPr>
      <w:spacing w:line="240" w:lineRule="auto"/>
      <w:ind w:firstLine="0" w:firstLineChars="0"/>
      <w:jc w:val="center"/>
    </w:pPr>
    <w:rPr>
      <w:rFonts w:eastAsia="华文细黑"/>
      <w:kern w:val="0"/>
      <w:szCs w:val="20"/>
    </w:rPr>
  </w:style>
  <w:style w:type="character" w:customStyle="1" w:styleId="336">
    <w:name w:val="txt"/>
    <w:uiPriority w:val="0"/>
    <w:rPr>
      <w:rFonts w:eastAsia="宋体"/>
      <w:sz w:val="24"/>
      <w:szCs w:val="24"/>
      <w:lang w:val="en-US" w:eastAsia="zh-CN" w:bidi="ar-SA"/>
    </w:rPr>
  </w:style>
  <w:style w:type="character" w:customStyle="1" w:styleId="337">
    <w:name w:val="正文文字缩进 3 Char Char"/>
    <w:uiPriority w:val="0"/>
    <w:rPr>
      <w:rFonts w:ascii="宋体" w:hAnsi="宋体" w:eastAsia="宋体"/>
      <w:kern w:val="2"/>
      <w:sz w:val="24"/>
      <w:szCs w:val="28"/>
      <w:lang w:val="en-US" w:eastAsia="zh-CN" w:bidi="ar-SA"/>
    </w:rPr>
  </w:style>
  <w:style w:type="character" w:customStyle="1" w:styleId="338">
    <w:name w:val="正文文字缩进 2 Char Char"/>
    <w:uiPriority w:val="0"/>
    <w:rPr>
      <w:rFonts w:ascii="宋体" w:hAnsi="宋体" w:eastAsia="宋体"/>
      <w:kern w:val="2"/>
      <w:sz w:val="24"/>
      <w:szCs w:val="24"/>
      <w:lang w:val="en-US" w:eastAsia="zh-CN" w:bidi="ar-SA"/>
    </w:rPr>
  </w:style>
  <w:style w:type="character" w:customStyle="1" w:styleId="339">
    <w:name w:val="Char Char12"/>
    <w:locked/>
    <w:uiPriority w:val="0"/>
    <w:rPr>
      <w:rFonts w:ascii="宋体" w:hAnsi="宋体" w:eastAsia="宋体"/>
      <w:kern w:val="2"/>
      <w:sz w:val="24"/>
      <w:szCs w:val="24"/>
      <w:lang w:bidi="ar-SA"/>
    </w:rPr>
  </w:style>
  <w:style w:type="character" w:customStyle="1" w:styleId="340">
    <w:name w:val="m_27"/>
    <w:uiPriority w:val="0"/>
  </w:style>
  <w:style w:type="character" w:customStyle="1" w:styleId="341">
    <w:name w:val="HTML 预设格式 Char1"/>
    <w:semiHidden/>
    <w:uiPriority w:val="99"/>
    <w:rPr>
      <w:rFonts w:ascii="Courier New" w:hAnsi="Courier New" w:eastAsia="宋体" w:cs="Courier New"/>
      <w:sz w:val="20"/>
      <w:szCs w:val="20"/>
    </w:rPr>
  </w:style>
  <w:style w:type="character" w:customStyle="1" w:styleId="342">
    <w:name w:val="HTML 地址 Char1"/>
    <w:uiPriority w:val="0"/>
    <w:rPr>
      <w:rFonts w:ascii="Times New Roman" w:hAnsi="Times New Roman"/>
      <w:i/>
      <w:iCs/>
      <w:kern w:val="2"/>
      <w:sz w:val="24"/>
      <w:szCs w:val="22"/>
    </w:rPr>
  </w:style>
  <w:style w:type="character" w:customStyle="1" w:styleId="343">
    <w:name w:val="样式 标题 4 + 小四 Char"/>
    <w:uiPriority w:val="0"/>
    <w:rPr>
      <w:kern w:val="2"/>
      <w:sz w:val="24"/>
      <w:szCs w:val="24"/>
    </w:rPr>
  </w:style>
  <w:style w:type="character" w:customStyle="1" w:styleId="344">
    <w:name w:val="自创英文 Char"/>
    <w:link w:val="345"/>
    <w:locked/>
    <w:uiPriority w:val="0"/>
    <w:rPr>
      <w:rFonts w:ascii="Times New Roman" w:hAnsi="Times New Roman" w:cs="宋体"/>
      <w:kern w:val="2"/>
      <w:sz w:val="24"/>
      <w:szCs w:val="24"/>
    </w:rPr>
  </w:style>
  <w:style w:type="paragraph" w:customStyle="1" w:styleId="345">
    <w:name w:val="自创英文"/>
    <w:basedOn w:val="283"/>
    <w:link w:val="344"/>
    <w:uiPriority w:val="0"/>
    <w:rPr>
      <w:rFonts w:ascii="Times New Roman" w:hAnsi="Times New Roman"/>
    </w:rPr>
  </w:style>
  <w:style w:type="character" w:customStyle="1" w:styleId="346">
    <w:name w:val="样式6 Char"/>
    <w:uiPriority w:val="0"/>
    <w:rPr>
      <w:rFonts w:ascii="宋体" w:eastAsia="宋体"/>
      <w:sz w:val="24"/>
    </w:rPr>
  </w:style>
  <w:style w:type="character" w:customStyle="1" w:styleId="347">
    <w:name w:val="标题3w Char"/>
    <w:link w:val="348"/>
    <w:uiPriority w:val="0"/>
    <w:rPr>
      <w:b/>
      <w:bCs/>
      <w:kern w:val="2"/>
      <w:sz w:val="28"/>
      <w:szCs w:val="28"/>
    </w:rPr>
  </w:style>
  <w:style w:type="paragraph" w:customStyle="1" w:styleId="348">
    <w:name w:val="标题3w"/>
    <w:basedOn w:val="5"/>
    <w:link w:val="347"/>
    <w:uiPriority w:val="0"/>
    <w:pPr>
      <w:widowControl w:val="0"/>
      <w:numPr>
        <w:ilvl w:val="0"/>
        <w:numId w:val="0"/>
      </w:numPr>
      <w:spacing w:before="0" w:after="0"/>
      <w:ind w:left="720" w:hanging="720"/>
      <w:jc w:val="both"/>
    </w:pPr>
    <w:rPr>
      <w:rFonts w:ascii="Calibri" w:hAnsi="Calibri" w:eastAsia="宋体"/>
      <w:b w:val="0"/>
      <w:szCs w:val="28"/>
    </w:rPr>
  </w:style>
  <w:style w:type="character" w:customStyle="1" w:styleId="349">
    <w:name w:val="content1"/>
    <w:uiPriority w:val="0"/>
    <w:rPr>
      <w:rFonts w:hint="default" w:ascii="Arial" w:hAnsi="Arial" w:cs="Arial"/>
      <w:sz w:val="21"/>
      <w:szCs w:val="21"/>
    </w:rPr>
  </w:style>
  <w:style w:type="character" w:customStyle="1" w:styleId="350">
    <w:name w:val="my正文 Char"/>
    <w:link w:val="351"/>
    <w:uiPriority w:val="0"/>
    <w:rPr>
      <w:rFonts w:ascii="Times New Roman" w:hAnsi="Times New Roman"/>
      <w:sz w:val="24"/>
      <w:szCs w:val="24"/>
    </w:rPr>
  </w:style>
  <w:style w:type="paragraph" w:customStyle="1" w:styleId="351">
    <w:name w:val="my正文"/>
    <w:basedOn w:val="1"/>
    <w:link w:val="350"/>
    <w:uiPriority w:val="0"/>
    <w:pPr>
      <w:ind w:firstLine="480"/>
    </w:pPr>
    <w:rPr>
      <w:kern w:val="0"/>
      <w:szCs w:val="24"/>
    </w:rPr>
  </w:style>
  <w:style w:type="character" w:customStyle="1" w:styleId="352">
    <w:name w:val="样式2 Char Char"/>
    <w:link w:val="353"/>
    <w:uiPriority w:val="0"/>
    <w:rPr>
      <w:rFonts w:ascii="宋体" w:hAnsi="宋体" w:eastAsia="仿宋"/>
      <w:bCs/>
      <w:iCs/>
      <w:color w:val="000000"/>
      <w:sz w:val="28"/>
      <w:szCs w:val="28"/>
    </w:rPr>
  </w:style>
  <w:style w:type="paragraph" w:customStyle="1" w:styleId="353">
    <w:name w:val="样式2"/>
    <w:basedOn w:val="1"/>
    <w:link w:val="352"/>
    <w:qFormat/>
    <w:uiPriority w:val="0"/>
    <w:pPr>
      <w:widowControl/>
      <w:snapToGrid w:val="0"/>
      <w:ind w:firstLine="554" w:firstLineChars="198"/>
      <w:jc w:val="left"/>
    </w:pPr>
    <w:rPr>
      <w:rFonts w:ascii="宋体" w:hAnsi="宋体" w:eastAsia="仿宋"/>
      <w:bCs/>
      <w:iCs/>
      <w:color w:val="000000"/>
      <w:kern w:val="0"/>
      <w:sz w:val="28"/>
      <w:szCs w:val="28"/>
    </w:rPr>
  </w:style>
  <w:style w:type="character" w:customStyle="1" w:styleId="354">
    <w:name w:val="Char Char82"/>
    <w:uiPriority w:val="0"/>
    <w:rPr>
      <w:rFonts w:ascii="宋体" w:hAnsi="Times New Roman"/>
      <w:sz w:val="28"/>
    </w:rPr>
  </w:style>
  <w:style w:type="character" w:customStyle="1" w:styleId="355">
    <w:name w:val="word"/>
    <w:uiPriority w:val="0"/>
  </w:style>
  <w:style w:type="character" w:customStyle="1" w:styleId="356">
    <w:name w:val="table heading Char Char"/>
    <w:link w:val="357"/>
    <w:locked/>
    <w:uiPriority w:val="0"/>
    <w:rPr>
      <w:rFonts w:ascii="Arial" w:hAnsi="Arial" w:cs="Arial"/>
      <w:b/>
      <w:sz w:val="18"/>
      <w:szCs w:val="24"/>
    </w:rPr>
  </w:style>
  <w:style w:type="paragraph" w:customStyle="1" w:styleId="357">
    <w:name w:val="table heading"/>
    <w:basedOn w:val="1"/>
    <w:link w:val="356"/>
    <w:uiPriority w:val="0"/>
    <w:pPr>
      <w:keepNext/>
      <w:widowControl/>
      <w:spacing w:before="40" w:after="40" w:line="240" w:lineRule="auto"/>
      <w:ind w:firstLine="0" w:firstLineChars="0"/>
      <w:jc w:val="center"/>
    </w:pPr>
    <w:rPr>
      <w:rFonts w:ascii="Arial" w:hAnsi="Arial" w:cs="Arial"/>
      <w:b/>
      <w:kern w:val="0"/>
      <w:sz w:val="18"/>
      <w:szCs w:val="24"/>
    </w:rPr>
  </w:style>
  <w:style w:type="character" w:customStyle="1" w:styleId="358">
    <w:name w:val="正文文本缩进 Char2"/>
    <w:uiPriority w:val="99"/>
    <w:rPr>
      <w:kern w:val="2"/>
      <w:sz w:val="24"/>
      <w:szCs w:val="24"/>
    </w:rPr>
  </w:style>
  <w:style w:type="character" w:customStyle="1" w:styleId="359">
    <w:name w:val="脚注文本 Char1"/>
    <w:uiPriority w:val="0"/>
    <w:rPr>
      <w:rFonts w:ascii="Times New Roman" w:hAnsi="Times New Roman"/>
      <w:kern w:val="2"/>
      <w:sz w:val="18"/>
      <w:szCs w:val="18"/>
    </w:rPr>
  </w:style>
  <w:style w:type="character" w:customStyle="1" w:styleId="360">
    <w:name w:val="章号"/>
    <w:uiPriority w:val="0"/>
    <w:rPr>
      <w:sz w:val="36"/>
    </w:rPr>
  </w:style>
  <w:style w:type="character" w:customStyle="1" w:styleId="361">
    <w:name w:val="上海中望标准页脚 Char Char"/>
    <w:uiPriority w:val="0"/>
    <w:rPr>
      <w:rFonts w:hint="eastAsia" w:ascii="宋体" w:hAnsi="宋体" w:eastAsia="宋体"/>
      <w:kern w:val="2"/>
      <w:sz w:val="18"/>
      <w:szCs w:val="18"/>
      <w:lang w:val="en-US" w:eastAsia="zh-CN" w:bidi="ar-SA"/>
    </w:rPr>
  </w:style>
  <w:style w:type="character" w:customStyle="1" w:styleId="362">
    <w:name w:val="pagehead1"/>
    <w:uiPriority w:val="0"/>
    <w:rPr>
      <w:b/>
      <w:bCs/>
      <w:color w:val="006699"/>
      <w:sz w:val="18"/>
      <w:szCs w:val="18"/>
      <w:u w:val="none"/>
    </w:rPr>
  </w:style>
  <w:style w:type="character" w:customStyle="1" w:styleId="363">
    <w:name w:val="title Char"/>
    <w:link w:val="364"/>
    <w:locked/>
    <w:uiPriority w:val="0"/>
    <w:rPr>
      <w:rFonts w:ascii="Times New Roman" w:hAnsi="Times New Roman" w:eastAsia="幼圆"/>
      <w:b/>
      <w:kern w:val="44"/>
      <w:sz w:val="32"/>
      <w:szCs w:val="44"/>
    </w:rPr>
  </w:style>
  <w:style w:type="paragraph" w:customStyle="1" w:styleId="364">
    <w:name w:val="标题1"/>
    <w:basedOn w:val="3"/>
    <w:next w:val="1"/>
    <w:link w:val="363"/>
    <w:qFormat/>
    <w:uiPriority w:val="0"/>
    <w:pPr>
      <w:widowControl w:val="0"/>
      <w:numPr>
        <w:ilvl w:val="0"/>
        <w:numId w:val="0"/>
      </w:numPr>
      <w:tabs>
        <w:tab w:val="left" w:pos="1125"/>
      </w:tabs>
      <w:spacing w:before="340" w:after="330" w:line="578" w:lineRule="auto"/>
      <w:ind w:left="1125" w:hanging="1125"/>
    </w:pPr>
    <w:rPr>
      <w:rFonts w:ascii="Times New Roman" w:hAnsi="Times New Roman" w:eastAsia="幼圆"/>
      <w:b/>
      <w:bCs w:val="0"/>
      <w:sz w:val="32"/>
    </w:rPr>
  </w:style>
  <w:style w:type="character" w:customStyle="1" w:styleId="365">
    <w:name w:val="Bullet Points Char Char"/>
    <w:link w:val="366"/>
    <w:locked/>
    <w:uiPriority w:val="0"/>
    <w:rPr>
      <w:rFonts w:ascii="宋体" w:hAnsi="宋体"/>
      <w:sz w:val="22"/>
      <w:lang w:eastAsia="en-US"/>
    </w:rPr>
  </w:style>
  <w:style w:type="paragraph" w:customStyle="1" w:styleId="366">
    <w:name w:val="Bullet Points"/>
    <w:basedOn w:val="1"/>
    <w:link w:val="365"/>
    <w:uiPriority w:val="0"/>
    <w:pPr>
      <w:widowControl/>
      <w:tabs>
        <w:tab w:val="left" w:pos="1701"/>
      </w:tabs>
      <w:spacing w:before="40" w:after="40" w:line="240" w:lineRule="auto"/>
      <w:ind w:left="1701" w:hanging="283" w:firstLineChars="0"/>
      <w:jc w:val="left"/>
    </w:pPr>
    <w:rPr>
      <w:rFonts w:ascii="宋体" w:hAnsi="宋体"/>
      <w:kern w:val="0"/>
      <w:sz w:val="22"/>
      <w:szCs w:val="20"/>
      <w:lang w:eastAsia="en-US"/>
    </w:rPr>
  </w:style>
  <w:style w:type="character" w:customStyle="1" w:styleId="367">
    <w:name w:val="常用正文 Char Char Char Char Char Char"/>
    <w:link w:val="173"/>
    <w:locked/>
    <w:uiPriority w:val="0"/>
    <w:rPr>
      <w:rFonts w:ascii="Arial" w:hAnsi="Arial" w:eastAsia="楷体_GB2312" w:cs="Arial"/>
      <w:sz w:val="24"/>
    </w:rPr>
  </w:style>
  <w:style w:type="character" w:customStyle="1" w:styleId="368">
    <w:name w:val="Char Char14"/>
    <w:uiPriority w:val="0"/>
    <w:rPr>
      <w:rFonts w:cs="宋体"/>
      <w:b/>
      <w:bCs/>
      <w:kern w:val="2"/>
      <w:sz w:val="28"/>
      <w:szCs w:val="28"/>
    </w:rPr>
  </w:style>
  <w:style w:type="character" w:customStyle="1" w:styleId="369">
    <w:name w:val="正文ql Char Char"/>
    <w:link w:val="370"/>
    <w:uiPriority w:val="0"/>
    <w:rPr>
      <w:rFonts w:ascii="宋体" w:hAnsi="宋体" w:cs="宋体"/>
      <w:color w:val="000000"/>
      <w:sz w:val="24"/>
      <w:szCs w:val="24"/>
    </w:rPr>
  </w:style>
  <w:style w:type="paragraph" w:customStyle="1" w:styleId="370">
    <w:name w:val="正文ql"/>
    <w:basedOn w:val="1"/>
    <w:link w:val="369"/>
    <w:uiPriority w:val="0"/>
    <w:pPr>
      <w:widowControl/>
      <w:ind w:firstLine="480"/>
      <w:jc w:val="left"/>
    </w:pPr>
    <w:rPr>
      <w:rFonts w:ascii="宋体" w:hAnsi="宋体" w:cs="宋体"/>
      <w:color w:val="000000"/>
      <w:kern w:val="0"/>
      <w:szCs w:val="24"/>
    </w:rPr>
  </w:style>
  <w:style w:type="character" w:customStyle="1" w:styleId="371">
    <w:name w:val="自创表 Char"/>
    <w:link w:val="372"/>
    <w:locked/>
    <w:uiPriority w:val="0"/>
    <w:rPr>
      <w:rFonts w:ascii="Times New Roman" w:hAnsi="Times New Roman"/>
      <w:sz w:val="24"/>
      <w:szCs w:val="24"/>
    </w:rPr>
  </w:style>
  <w:style w:type="paragraph" w:customStyle="1" w:styleId="372">
    <w:name w:val="自创表"/>
    <w:basedOn w:val="34"/>
    <w:link w:val="371"/>
    <w:uiPriority w:val="0"/>
    <w:pPr>
      <w:spacing w:after="0" w:line="240" w:lineRule="auto"/>
      <w:ind w:firstLine="0" w:firstLineChars="0"/>
      <w:jc w:val="center"/>
    </w:pPr>
    <w:rPr>
      <w:kern w:val="0"/>
      <w:szCs w:val="24"/>
    </w:rPr>
  </w:style>
  <w:style w:type="character" w:customStyle="1" w:styleId="373">
    <w:name w:val="标题2w Char"/>
    <w:link w:val="374"/>
    <w:uiPriority w:val="0"/>
    <w:rPr>
      <w:rFonts w:ascii="宋体" w:hAnsi="宋体"/>
      <w:b/>
      <w:bCs/>
      <w:sz w:val="30"/>
      <w:szCs w:val="30"/>
    </w:rPr>
  </w:style>
  <w:style w:type="paragraph" w:customStyle="1" w:styleId="374">
    <w:name w:val="标题2w"/>
    <w:basedOn w:val="4"/>
    <w:link w:val="373"/>
    <w:uiPriority w:val="0"/>
    <w:pPr>
      <w:widowControl w:val="0"/>
      <w:numPr>
        <w:ilvl w:val="1"/>
        <w:numId w:val="7"/>
      </w:numPr>
      <w:spacing w:before="260" w:after="260" w:line="416" w:lineRule="auto"/>
      <w:jc w:val="both"/>
    </w:pPr>
    <w:rPr>
      <w:rFonts w:ascii="宋体" w:hAnsi="宋体" w:eastAsia="宋体"/>
      <w:b/>
      <w:kern w:val="0"/>
      <w:szCs w:val="30"/>
    </w:rPr>
  </w:style>
  <w:style w:type="character" w:customStyle="1" w:styleId="375">
    <w:name w:val="附录公式 Char"/>
    <w:link w:val="376"/>
    <w:locked/>
    <w:uiPriority w:val="0"/>
    <w:rPr>
      <w:rFonts w:ascii="宋体"/>
      <w:kern w:val="2"/>
      <w:sz w:val="21"/>
      <w:szCs w:val="21"/>
    </w:rPr>
  </w:style>
  <w:style w:type="paragraph" w:customStyle="1" w:styleId="376">
    <w:name w:val="附录公式"/>
    <w:basedOn w:val="377"/>
    <w:next w:val="377"/>
    <w:link w:val="375"/>
    <w:uiPriority w:val="0"/>
    <w:pPr>
      <w:tabs>
        <w:tab w:val="center" w:pos="4201"/>
        <w:tab w:val="right" w:leader="dot" w:pos="9298"/>
      </w:tabs>
      <w:ind w:firstLine="420"/>
    </w:pPr>
    <w:rPr>
      <w:rFonts w:hAnsi="Calibri"/>
      <w:kern w:val="2"/>
      <w:szCs w:val="21"/>
    </w:rPr>
  </w:style>
  <w:style w:type="paragraph" w:customStyle="1" w:styleId="377">
    <w:name w:val="段"/>
    <w:link w:val="68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378">
    <w:name w:val="Table Text Char Char Char Char Char Char"/>
    <w:uiPriority w:val="0"/>
    <w:rPr>
      <w:rFonts w:ascii="Arial" w:hAnsi="Arial"/>
      <w:szCs w:val="24"/>
      <w:lang w:bidi="ar-SA"/>
    </w:rPr>
  </w:style>
  <w:style w:type="character" w:customStyle="1" w:styleId="379">
    <w:name w:val="Char Char11"/>
    <w:uiPriority w:val="0"/>
    <w:rPr>
      <w:kern w:val="2"/>
      <w:sz w:val="18"/>
      <w:szCs w:val="18"/>
    </w:rPr>
  </w:style>
  <w:style w:type="character" w:customStyle="1" w:styleId="380">
    <w:name w:val="FC封面标题 Char"/>
    <w:link w:val="381"/>
    <w:uiPriority w:val="0"/>
    <w:rPr>
      <w:rFonts w:ascii="黑体" w:hAnsi="黑体" w:eastAsia="黑体"/>
      <w:kern w:val="2"/>
      <w:sz w:val="56"/>
      <w:szCs w:val="72"/>
    </w:rPr>
  </w:style>
  <w:style w:type="paragraph" w:customStyle="1" w:styleId="381">
    <w:name w:val="FC封面标题"/>
    <w:basedOn w:val="1"/>
    <w:link w:val="380"/>
    <w:uiPriority w:val="0"/>
    <w:pPr>
      <w:spacing w:line="240" w:lineRule="auto"/>
      <w:ind w:firstLine="0" w:firstLineChars="0"/>
      <w:jc w:val="center"/>
    </w:pPr>
    <w:rPr>
      <w:rFonts w:ascii="黑体" w:hAnsi="黑体" w:eastAsia="黑体"/>
      <w:sz w:val="56"/>
      <w:szCs w:val="72"/>
    </w:rPr>
  </w:style>
  <w:style w:type="character" w:customStyle="1" w:styleId="382">
    <w:name w:val="个人撰写风格"/>
    <w:uiPriority w:val="0"/>
    <w:rPr>
      <w:rFonts w:ascii="Arial" w:hAnsi="Arial" w:eastAsia="宋体" w:cs="Arial"/>
      <w:color w:val="auto"/>
      <w:sz w:val="20"/>
      <w:szCs w:val="24"/>
      <w:lang w:val="en-US" w:eastAsia="zh-CN" w:bidi="ar-SA"/>
    </w:rPr>
  </w:style>
  <w:style w:type="character" w:customStyle="1" w:styleId="383">
    <w:name w:val="标题 2 Char"/>
    <w:link w:val="4"/>
    <w:qFormat/>
    <w:uiPriority w:val="0"/>
    <w:rPr>
      <w:rFonts w:ascii="Cambria" w:hAnsi="Cambria" w:eastAsia="黑体"/>
      <w:bCs/>
      <w:kern w:val="2"/>
      <w:sz w:val="30"/>
      <w:szCs w:val="32"/>
    </w:rPr>
  </w:style>
  <w:style w:type="character" w:customStyle="1" w:styleId="384">
    <w:name w:val="p91"/>
    <w:uiPriority w:val="0"/>
    <w:rPr>
      <w:sz w:val="18"/>
      <w:szCs w:val="18"/>
    </w:rPr>
  </w:style>
  <w:style w:type="character" w:customStyle="1" w:styleId="385">
    <w:name w:val="*Body Text Char"/>
    <w:link w:val="386"/>
    <w:uiPriority w:val="0"/>
    <w:rPr>
      <w:rFonts w:ascii="仿宋_GB2312" w:hAnsi="宋体" w:eastAsia="仿宋_GB2312"/>
      <w:b/>
      <w:color w:val="FF0000"/>
      <w:sz w:val="30"/>
      <w:szCs w:val="30"/>
    </w:rPr>
  </w:style>
  <w:style w:type="paragraph" w:customStyle="1" w:styleId="386">
    <w:name w:val="*Body Text"/>
    <w:link w:val="385"/>
    <w:uiPriority w:val="0"/>
    <w:pPr>
      <w:spacing w:after="220" w:line="360" w:lineRule="auto"/>
      <w:ind w:firstLine="482" w:firstLineChars="160"/>
    </w:pPr>
    <w:rPr>
      <w:rFonts w:ascii="仿宋_GB2312" w:hAnsi="宋体" w:eastAsia="仿宋_GB2312" w:cs="Times New Roman"/>
      <w:b/>
      <w:color w:val="FF0000"/>
      <w:sz w:val="30"/>
      <w:szCs w:val="30"/>
      <w:lang w:val="en-US" w:eastAsia="zh-CN" w:bidi="ar-SA"/>
    </w:rPr>
  </w:style>
  <w:style w:type="character" w:customStyle="1" w:styleId="387">
    <w:name w:val="正文缩进体 Char"/>
    <w:link w:val="388"/>
    <w:locked/>
    <w:uiPriority w:val="0"/>
    <w:rPr>
      <w:szCs w:val="21"/>
    </w:rPr>
  </w:style>
  <w:style w:type="paragraph" w:customStyle="1" w:styleId="388">
    <w:name w:val="正文缩进体"/>
    <w:basedOn w:val="1"/>
    <w:link w:val="387"/>
    <w:uiPriority w:val="0"/>
    <w:pPr>
      <w:tabs>
        <w:tab w:val="left" w:pos="840"/>
      </w:tabs>
      <w:adjustRightInd w:val="0"/>
      <w:spacing w:line="240" w:lineRule="auto"/>
      <w:ind w:right="-107" w:rightChars="-51" w:firstLine="420"/>
      <w:jc w:val="left"/>
      <w:textAlignment w:val="baseline"/>
    </w:pPr>
    <w:rPr>
      <w:rFonts w:ascii="Calibri" w:hAnsi="Calibri"/>
      <w:kern w:val="0"/>
      <w:sz w:val="20"/>
      <w:szCs w:val="21"/>
    </w:rPr>
  </w:style>
  <w:style w:type="character" w:customStyle="1" w:styleId="389">
    <w:name w:val="标题 4 字符1"/>
    <w:semiHidden/>
    <w:uiPriority w:val="9"/>
    <w:rPr>
      <w:rFonts w:ascii="等线 Light" w:hAnsi="等线 Light" w:eastAsia="等线 Light" w:cs="Times New Roman"/>
      <w:b/>
      <w:bCs/>
      <w:sz w:val="28"/>
      <w:szCs w:val="28"/>
    </w:rPr>
  </w:style>
  <w:style w:type="character" w:customStyle="1" w:styleId="390">
    <w:name w:val="不明显强调1"/>
    <w:uiPriority w:val="0"/>
    <w:rPr>
      <w:rFonts w:hint="default"/>
      <w:i/>
      <w:color w:val="808080"/>
    </w:rPr>
  </w:style>
  <w:style w:type="character" w:customStyle="1" w:styleId="391">
    <w:name w:val="FA正文Bold Char Char"/>
    <w:link w:val="392"/>
    <w:uiPriority w:val="0"/>
    <w:rPr>
      <w:rFonts w:ascii="黑体" w:hAnsi="Times New Roman" w:eastAsia="黑体" w:cs="宋体"/>
      <w:b/>
      <w:bCs/>
      <w:kern w:val="2"/>
      <w:sz w:val="24"/>
    </w:rPr>
  </w:style>
  <w:style w:type="paragraph" w:customStyle="1" w:styleId="392">
    <w:name w:val="FA正文Bold"/>
    <w:basedOn w:val="393"/>
    <w:next w:val="393"/>
    <w:link w:val="391"/>
    <w:uiPriority w:val="0"/>
    <w:pPr>
      <w:keepNext/>
      <w:spacing w:beforeLines="50" w:afterLines="50" w:line="360" w:lineRule="auto"/>
      <w:ind w:firstLine="200"/>
    </w:pPr>
    <w:rPr>
      <w:rFonts w:ascii="黑体" w:hAnsi="Times New Roman" w:eastAsia="黑体" w:cs="宋体"/>
      <w:b/>
      <w:bCs/>
      <w:kern w:val="2"/>
      <w:sz w:val="24"/>
    </w:rPr>
  </w:style>
  <w:style w:type="paragraph" w:customStyle="1" w:styleId="393">
    <w:name w:val="FA正文"/>
    <w:basedOn w:val="1"/>
    <w:link w:val="685"/>
    <w:uiPriority w:val="0"/>
    <w:pPr>
      <w:spacing w:line="240" w:lineRule="auto"/>
      <w:ind w:firstLine="560"/>
    </w:pPr>
    <w:rPr>
      <w:rFonts w:ascii="宋体" w:hAnsi="宋体"/>
      <w:kern w:val="0"/>
      <w:sz w:val="28"/>
      <w:szCs w:val="20"/>
    </w:rPr>
  </w:style>
  <w:style w:type="character" w:customStyle="1" w:styleId="394">
    <w:name w:val="标题 9 字符2"/>
    <w:qFormat/>
    <w:uiPriority w:val="0"/>
    <w:rPr>
      <w:rFonts w:ascii="Arial" w:hAnsi="Arial" w:eastAsia="黑体" w:cs="Times New Roman"/>
      <w:szCs w:val="21"/>
    </w:rPr>
  </w:style>
  <w:style w:type="character" w:customStyle="1" w:styleId="395">
    <w:name w:val="wx正文Bold Char Char"/>
    <w:link w:val="396"/>
    <w:uiPriority w:val="0"/>
    <w:rPr>
      <w:rFonts w:ascii="Times New Roman" w:hAnsi="Times New Roman" w:cs="宋体"/>
      <w:b/>
      <w:bCs/>
      <w:kern w:val="2"/>
      <w:sz w:val="24"/>
    </w:rPr>
  </w:style>
  <w:style w:type="paragraph" w:customStyle="1" w:styleId="396">
    <w:name w:val="wx正文Bold"/>
    <w:basedOn w:val="397"/>
    <w:next w:val="397"/>
    <w:link w:val="395"/>
    <w:uiPriority w:val="0"/>
    <w:pPr>
      <w:spacing w:beforeLines="100" w:afterLines="50"/>
      <w:ind w:firstLine="482" w:firstLineChars="200"/>
    </w:pPr>
    <w:rPr>
      <w:rFonts w:hAnsi="Times New Roman"/>
      <w:b/>
      <w:bCs/>
      <w:sz w:val="24"/>
      <w:szCs w:val="20"/>
    </w:rPr>
  </w:style>
  <w:style w:type="paragraph" w:customStyle="1" w:styleId="397">
    <w:name w:val="wx正文"/>
    <w:basedOn w:val="1"/>
    <w:link w:val="1021"/>
    <w:uiPriority w:val="0"/>
    <w:pPr>
      <w:ind w:firstLine="540" w:firstLineChars="257"/>
    </w:pPr>
    <w:rPr>
      <w:rFonts w:hAnsi="宋体" w:cs="宋体"/>
      <w:sz w:val="21"/>
      <w:szCs w:val="21"/>
    </w:rPr>
  </w:style>
  <w:style w:type="character" w:customStyle="1" w:styleId="398">
    <w:name w:val="手册正文 Char"/>
    <w:link w:val="399"/>
    <w:uiPriority w:val="0"/>
    <w:rPr>
      <w:rFonts w:ascii="Times New Roman" w:hAnsi="Times New Roman"/>
      <w:kern w:val="2"/>
      <w:sz w:val="21"/>
    </w:rPr>
  </w:style>
  <w:style w:type="paragraph" w:customStyle="1" w:styleId="399">
    <w:name w:val="手册正文"/>
    <w:basedOn w:val="21"/>
    <w:link w:val="398"/>
    <w:uiPriority w:val="0"/>
    <w:pPr>
      <w:spacing w:afterLines="50" w:line="240" w:lineRule="auto"/>
    </w:pPr>
    <w:rPr>
      <w:szCs w:val="20"/>
    </w:rPr>
  </w:style>
  <w:style w:type="character" w:customStyle="1" w:styleId="400">
    <w:name w:val="fontstyle01"/>
    <w:uiPriority w:val="0"/>
    <w:rPr>
      <w:rFonts w:hint="eastAsia" w:ascii="宋体" w:hAnsi="宋体" w:eastAsia="宋体"/>
      <w:color w:val="000000"/>
      <w:sz w:val="24"/>
      <w:szCs w:val="24"/>
    </w:rPr>
  </w:style>
  <w:style w:type="character" w:customStyle="1" w:styleId="401">
    <w:name w:val="Table Text Char1 Char"/>
    <w:uiPriority w:val="0"/>
    <w:rPr>
      <w:rFonts w:ascii="Arial" w:hAnsi="Arial"/>
      <w:sz w:val="18"/>
      <w:szCs w:val="18"/>
      <w:lang w:val="en-US" w:eastAsia="zh-CN" w:bidi="ar-SA"/>
    </w:rPr>
  </w:style>
  <w:style w:type="character" w:customStyle="1" w:styleId="402">
    <w:name w:val="wbtr_mn1"/>
    <w:uiPriority w:val="0"/>
    <w:rPr>
      <w:rFonts w:hint="default" w:ascii="Arial" w:hAnsi="Arial" w:cs="Arial"/>
      <w:sz w:val="24"/>
      <w:szCs w:val="24"/>
    </w:rPr>
  </w:style>
  <w:style w:type="character" w:customStyle="1" w:styleId="403">
    <w:name w:val="项目符号1 Char"/>
    <w:link w:val="404"/>
    <w:uiPriority w:val="0"/>
    <w:rPr>
      <w:rFonts w:cs="宋体"/>
      <w:kern w:val="2"/>
      <w:sz w:val="24"/>
    </w:rPr>
  </w:style>
  <w:style w:type="paragraph" w:customStyle="1" w:styleId="404">
    <w:name w:val="项目符号1"/>
    <w:basedOn w:val="1"/>
    <w:link w:val="403"/>
    <w:qFormat/>
    <w:uiPriority w:val="0"/>
    <w:pPr>
      <w:tabs>
        <w:tab w:val="left" w:pos="900"/>
      </w:tabs>
      <w:ind w:left="900" w:hanging="420" w:firstLineChars="0"/>
    </w:pPr>
    <w:rPr>
      <w:rFonts w:ascii="Calibri" w:hAnsi="Calibri" w:cs="宋体"/>
      <w:szCs w:val="20"/>
    </w:rPr>
  </w:style>
  <w:style w:type="character" w:customStyle="1" w:styleId="405">
    <w:name w:val="www序号1) Char"/>
    <w:link w:val="406"/>
    <w:uiPriority w:val="0"/>
    <w:rPr>
      <w:sz w:val="24"/>
      <w:szCs w:val="24"/>
    </w:rPr>
  </w:style>
  <w:style w:type="paragraph" w:customStyle="1" w:styleId="406">
    <w:name w:val="www序号1)"/>
    <w:basedOn w:val="1"/>
    <w:link w:val="405"/>
    <w:uiPriority w:val="0"/>
    <w:pPr>
      <w:tabs>
        <w:tab w:val="left" w:pos="2160"/>
      </w:tabs>
      <w:spacing w:line="240" w:lineRule="auto"/>
      <w:ind w:left="2160" w:hanging="420" w:firstLineChars="0"/>
    </w:pPr>
    <w:rPr>
      <w:rFonts w:ascii="Calibri" w:hAnsi="Calibri"/>
      <w:kern w:val="0"/>
      <w:szCs w:val="24"/>
    </w:rPr>
  </w:style>
  <w:style w:type="character" w:customStyle="1" w:styleId="407">
    <w:name w:val="bulletintext1"/>
    <w:uiPriority w:val="0"/>
    <w:rPr>
      <w:color w:val="000000"/>
      <w:sz w:val="18"/>
      <w:szCs w:val="18"/>
    </w:rPr>
  </w:style>
  <w:style w:type="character" w:customStyle="1" w:styleId="408">
    <w:name w:val="标题 1 Char Char Char1"/>
    <w:uiPriority w:val="0"/>
    <w:rPr>
      <w:rFonts w:eastAsia="宋体"/>
      <w:b/>
      <w:bCs/>
      <w:kern w:val="44"/>
      <w:sz w:val="44"/>
      <w:szCs w:val="44"/>
      <w:lang w:val="en-US" w:eastAsia="zh-CN" w:bidi="ar-SA"/>
    </w:rPr>
  </w:style>
  <w:style w:type="character" w:customStyle="1" w:styleId="409">
    <w:name w:val="插图题注 Char"/>
    <w:link w:val="410"/>
    <w:uiPriority w:val="0"/>
    <w:rPr>
      <w:rFonts w:ascii="Courier New" w:hAnsi="Courier New" w:eastAsia="黑体"/>
      <w:sz w:val="17"/>
    </w:rPr>
  </w:style>
  <w:style w:type="paragraph" w:customStyle="1" w:styleId="410">
    <w:name w:val="插图题注"/>
    <w:link w:val="409"/>
    <w:qFormat/>
    <w:uiPriority w:val="0"/>
    <w:pPr>
      <w:spacing w:after="240"/>
      <w:jc w:val="center"/>
    </w:pPr>
    <w:rPr>
      <w:rFonts w:ascii="Courier New" w:hAnsi="Courier New" w:eastAsia="黑体" w:cs="Times New Roman"/>
      <w:sz w:val="17"/>
      <w:lang w:val="en-US" w:eastAsia="zh-CN" w:bidi="ar-SA"/>
    </w:rPr>
  </w:style>
  <w:style w:type="character" w:customStyle="1" w:styleId="411">
    <w:name w:val="red9pt1"/>
    <w:uiPriority w:val="0"/>
    <w:rPr>
      <w:rFonts w:ascii="Verdana" w:hAnsi="Verdana" w:eastAsia="宋体"/>
      <w:color w:val="FF0000"/>
      <w:sz w:val="18"/>
      <w:szCs w:val="18"/>
      <w:u w:val="none"/>
      <w:lang w:val="en-US" w:eastAsia="en-US" w:bidi="ar-SA"/>
    </w:rPr>
  </w:style>
  <w:style w:type="character" w:customStyle="1" w:styleId="412">
    <w:name w:val="表格文字 Char Char"/>
    <w:uiPriority w:val="0"/>
    <w:rPr>
      <w:rFonts w:ascii="宋体" w:hAnsi="Courier New" w:eastAsia="宋体"/>
      <w:kern w:val="2"/>
      <w:sz w:val="21"/>
      <w:lang w:val="en-US" w:eastAsia="zh-CN" w:bidi="ar-SA"/>
    </w:rPr>
  </w:style>
  <w:style w:type="character" w:customStyle="1" w:styleId="413">
    <w:name w:val="个人答复风格"/>
    <w:uiPriority w:val="0"/>
    <w:rPr>
      <w:rFonts w:ascii="Arial" w:hAnsi="Arial" w:eastAsia="宋体" w:cs="Arial"/>
      <w:color w:val="auto"/>
      <w:sz w:val="20"/>
      <w:szCs w:val="24"/>
      <w:lang w:val="en-US" w:eastAsia="zh-CN" w:bidi="ar-SA"/>
    </w:rPr>
  </w:style>
  <w:style w:type="character" w:customStyle="1" w:styleId="414">
    <w:name w:val="样式19 Char Char"/>
    <w:uiPriority w:val="0"/>
    <w:rPr>
      <w:rFonts w:ascii="Arial" w:hAnsi="Arial" w:cs="宋体"/>
      <w:color w:val="000000"/>
      <w:sz w:val="24"/>
      <w:szCs w:val="24"/>
    </w:rPr>
  </w:style>
  <w:style w:type="character" w:customStyle="1" w:styleId="415">
    <w:name w:val="样式21 Char Char"/>
    <w:link w:val="416"/>
    <w:uiPriority w:val="0"/>
    <w:rPr>
      <w:color w:val="000000"/>
      <w:sz w:val="24"/>
    </w:rPr>
  </w:style>
  <w:style w:type="paragraph" w:customStyle="1" w:styleId="416">
    <w:name w:val="样式21"/>
    <w:basedOn w:val="1"/>
    <w:link w:val="415"/>
    <w:qFormat/>
    <w:uiPriority w:val="0"/>
    <w:pPr>
      <w:widowControl/>
      <w:numPr>
        <w:ilvl w:val="0"/>
        <w:numId w:val="8"/>
      </w:numPr>
      <w:tabs>
        <w:tab w:val="left" w:pos="900"/>
      </w:tabs>
      <w:ind w:firstLineChars="0"/>
      <w:jc w:val="left"/>
    </w:pPr>
    <w:rPr>
      <w:rFonts w:ascii="Calibri" w:hAnsi="Calibri"/>
      <w:color w:val="000000"/>
      <w:kern w:val="0"/>
      <w:szCs w:val="20"/>
    </w:rPr>
  </w:style>
  <w:style w:type="character" w:customStyle="1" w:styleId="417">
    <w:name w:val="number1 Char Char"/>
    <w:uiPriority w:val="0"/>
    <w:rPr>
      <w:sz w:val="24"/>
      <w:szCs w:val="24"/>
    </w:rPr>
  </w:style>
  <w:style w:type="character" w:customStyle="1" w:styleId="418">
    <w:name w:val="符号1-zy Char Char"/>
    <w:link w:val="419"/>
    <w:uiPriority w:val="0"/>
    <w:rPr>
      <w:b/>
      <w:sz w:val="24"/>
      <w:szCs w:val="24"/>
    </w:rPr>
  </w:style>
  <w:style w:type="paragraph" w:customStyle="1" w:styleId="419">
    <w:name w:val="符号1-zy"/>
    <w:basedOn w:val="420"/>
    <w:link w:val="418"/>
    <w:uiPriority w:val="0"/>
    <w:pPr>
      <w:widowControl/>
      <w:spacing w:line="360" w:lineRule="auto"/>
      <w:ind w:left="170" w:firstLine="0" w:firstLineChars="0"/>
      <w:jc w:val="left"/>
    </w:pPr>
    <w:rPr>
      <w:rFonts w:ascii="Calibri" w:hAnsi="Calibri"/>
      <w:b/>
      <w:kern w:val="0"/>
      <w:sz w:val="24"/>
    </w:rPr>
  </w:style>
  <w:style w:type="paragraph" w:styleId="420">
    <w:name w:val="List Paragraph"/>
    <w:basedOn w:val="1"/>
    <w:link w:val="973"/>
    <w:qFormat/>
    <w:uiPriority w:val="34"/>
    <w:pPr>
      <w:spacing w:line="240" w:lineRule="auto"/>
      <w:ind w:firstLine="420"/>
    </w:pPr>
    <w:rPr>
      <w:szCs w:val="24"/>
    </w:rPr>
  </w:style>
  <w:style w:type="character" w:customStyle="1" w:styleId="421">
    <w:name w:val="大标题 Char Char"/>
    <w:locked/>
    <w:uiPriority w:val="0"/>
    <w:rPr>
      <w:rFonts w:cs="宋体"/>
      <w:b/>
      <w:kern w:val="2"/>
      <w:sz w:val="32"/>
      <w:szCs w:val="32"/>
    </w:rPr>
  </w:style>
  <w:style w:type="character" w:customStyle="1" w:styleId="422">
    <w:name w:val="正文（首行缩进2字符） Char Char"/>
    <w:link w:val="423"/>
    <w:locked/>
    <w:uiPriority w:val="0"/>
    <w:rPr>
      <w:rFonts w:ascii="Times New Roman" w:hAnsi="Times New Roman"/>
      <w:kern w:val="2"/>
      <w:sz w:val="24"/>
      <w:szCs w:val="24"/>
    </w:rPr>
  </w:style>
  <w:style w:type="paragraph" w:customStyle="1" w:styleId="423">
    <w:name w:val="正文（首行缩进2字符）"/>
    <w:basedOn w:val="1"/>
    <w:link w:val="422"/>
    <w:uiPriority w:val="0"/>
    <w:pPr>
      <w:ind w:firstLine="480"/>
    </w:pPr>
    <w:rPr>
      <w:szCs w:val="24"/>
    </w:rPr>
  </w:style>
  <w:style w:type="character" w:customStyle="1" w:styleId="424">
    <w:name w:val="样式 Terminal Display + 左侧:  0 厘米 Char Char Char Char Char"/>
    <w:link w:val="425"/>
    <w:semiHidden/>
    <w:locked/>
    <w:uiPriority w:val="0"/>
    <w:rPr>
      <w:rFonts w:ascii="Courier New" w:hAnsi="Courier New" w:cs="宋体"/>
      <w:sz w:val="17"/>
      <w:szCs w:val="17"/>
    </w:rPr>
  </w:style>
  <w:style w:type="paragraph" w:customStyle="1" w:styleId="425">
    <w:name w:val="样式 Terminal Display + 左侧:  0 厘米 Char Char Char"/>
    <w:basedOn w:val="1"/>
    <w:link w:val="424"/>
    <w:semiHidden/>
    <w:uiPriority w:val="0"/>
    <w:pPr>
      <w:widowControl/>
      <w:autoSpaceDN w:val="0"/>
      <w:spacing w:line="240" w:lineRule="auto"/>
      <w:ind w:firstLine="0" w:firstLineChars="0"/>
      <w:jc w:val="left"/>
    </w:pPr>
    <w:rPr>
      <w:rFonts w:ascii="Courier New" w:hAnsi="Courier New" w:cs="宋体"/>
      <w:kern w:val="0"/>
      <w:sz w:val="17"/>
      <w:szCs w:val="17"/>
    </w:rPr>
  </w:style>
  <w:style w:type="character" w:customStyle="1" w:styleId="426">
    <w:name w:val="内容2 Char Char"/>
    <w:link w:val="427"/>
    <w:uiPriority w:val="0"/>
    <w:rPr>
      <w:rFonts w:ascii="宋体" w:hAnsi="宋体"/>
      <w:color w:val="000000"/>
      <w:sz w:val="28"/>
      <w:szCs w:val="28"/>
    </w:rPr>
  </w:style>
  <w:style w:type="paragraph" w:customStyle="1" w:styleId="427">
    <w:name w:val="内容2"/>
    <w:basedOn w:val="1"/>
    <w:link w:val="426"/>
    <w:uiPriority w:val="0"/>
    <w:pPr>
      <w:widowControl/>
      <w:spacing w:line="500" w:lineRule="exact"/>
      <w:ind w:firstLine="0" w:firstLineChars="0"/>
      <w:jc w:val="left"/>
    </w:pPr>
    <w:rPr>
      <w:rFonts w:ascii="宋体" w:hAnsi="宋体"/>
      <w:color w:val="000000"/>
      <w:kern w:val="0"/>
      <w:sz w:val="28"/>
      <w:szCs w:val="28"/>
    </w:rPr>
  </w:style>
  <w:style w:type="character" w:customStyle="1" w:styleId="428">
    <w:name w:val="m_110"/>
    <w:uiPriority w:val="0"/>
  </w:style>
  <w:style w:type="character" w:customStyle="1" w:styleId="429">
    <w:name w:val="m_481"/>
    <w:uiPriority w:val="0"/>
  </w:style>
  <w:style w:type="character" w:customStyle="1" w:styleId="430">
    <w:name w:val="m_40"/>
    <w:uiPriority w:val="0"/>
  </w:style>
  <w:style w:type="character" w:customStyle="1" w:styleId="431">
    <w:name w:val="结束语 Char1"/>
    <w:uiPriority w:val="99"/>
    <w:rPr>
      <w:rFonts w:ascii="Times New Roman" w:hAnsi="Times New Roman"/>
      <w:kern w:val="2"/>
      <w:sz w:val="24"/>
      <w:szCs w:val="22"/>
    </w:rPr>
  </w:style>
  <w:style w:type="character" w:customStyle="1" w:styleId="432">
    <w:name w:val="sysle11"/>
    <w:uiPriority w:val="0"/>
    <w:rPr>
      <w:color w:val="FFFFFF"/>
      <w:sz w:val="24"/>
      <w:u w:val="none"/>
    </w:rPr>
  </w:style>
  <w:style w:type="character" w:customStyle="1" w:styleId="433">
    <w:name w:val="hps"/>
    <w:uiPriority w:val="0"/>
  </w:style>
  <w:style w:type="character" w:customStyle="1" w:styleId="434">
    <w:name w:val="填写内容说明"/>
    <w:uiPriority w:val="0"/>
    <w:rPr>
      <w:i/>
      <w:color w:val="0000FF"/>
    </w:rPr>
  </w:style>
  <w:style w:type="character" w:customStyle="1" w:styleId="435">
    <w:name w:val="无间隔 Char1"/>
    <w:uiPriority w:val="1"/>
  </w:style>
  <w:style w:type="character" w:customStyle="1" w:styleId="436">
    <w:name w:val="正文强调 Char Char"/>
    <w:link w:val="437"/>
    <w:uiPriority w:val="0"/>
    <w:rPr>
      <w:rFonts w:ascii="宋体" w:hAnsi="宋体"/>
      <w:b/>
      <w:sz w:val="24"/>
    </w:rPr>
  </w:style>
  <w:style w:type="paragraph" w:customStyle="1" w:styleId="437">
    <w:name w:val="正文强调"/>
    <w:basedOn w:val="438"/>
    <w:link w:val="436"/>
    <w:uiPriority w:val="0"/>
    <w:pPr>
      <w:tabs>
        <w:tab w:val="center" w:pos="4320"/>
        <w:tab w:val="right" w:pos="8640"/>
      </w:tabs>
    </w:pPr>
    <w:rPr>
      <w:b/>
    </w:rPr>
  </w:style>
  <w:style w:type="paragraph" w:customStyle="1" w:styleId="438">
    <w:name w:val="正文缩进2字"/>
    <w:basedOn w:val="1"/>
    <w:link w:val="1197"/>
    <w:uiPriority w:val="0"/>
    <w:pPr>
      <w:tabs>
        <w:tab w:val="center" w:pos="4320"/>
        <w:tab w:val="right" w:pos="8640"/>
      </w:tabs>
      <w:ind w:firstLine="432" w:firstLineChars="0"/>
      <w:jc w:val="left"/>
    </w:pPr>
    <w:rPr>
      <w:rFonts w:ascii="宋体" w:hAnsi="宋体"/>
      <w:kern w:val="0"/>
      <w:szCs w:val="20"/>
    </w:rPr>
  </w:style>
  <w:style w:type="character" w:customStyle="1" w:styleId="439">
    <w:name w:val="sbprdlne1"/>
    <w:uiPriority w:val="0"/>
    <w:rPr>
      <w:rFonts w:hint="default" w:ascii="Verdana" w:hAnsi="Verdana"/>
      <w:b/>
      <w:bCs/>
      <w:color w:val="DE0031"/>
      <w:sz w:val="18"/>
      <w:szCs w:val="18"/>
    </w:rPr>
  </w:style>
  <w:style w:type="character" w:customStyle="1" w:styleId="440">
    <w:name w:val="Char Char43"/>
    <w:uiPriority w:val="0"/>
    <w:rPr>
      <w:kern w:val="2"/>
      <w:sz w:val="21"/>
      <w:szCs w:val="24"/>
    </w:rPr>
  </w:style>
  <w:style w:type="character" w:customStyle="1" w:styleId="441">
    <w:name w:val="样式18 Char Char"/>
    <w:link w:val="442"/>
    <w:uiPriority w:val="0"/>
    <w:rPr>
      <w:rFonts w:ascii="Times New Roman" w:hAnsi="Times New Roman"/>
      <w:b/>
      <w:sz w:val="28"/>
      <w:szCs w:val="28"/>
    </w:rPr>
  </w:style>
  <w:style w:type="paragraph" w:customStyle="1" w:styleId="442">
    <w:name w:val="样式18"/>
    <w:basedOn w:val="1"/>
    <w:link w:val="441"/>
    <w:qFormat/>
    <w:uiPriority w:val="0"/>
    <w:pPr>
      <w:widowControl/>
      <w:numPr>
        <w:ilvl w:val="4"/>
        <w:numId w:val="9"/>
      </w:numPr>
      <w:ind w:firstLineChars="0"/>
      <w:jc w:val="left"/>
      <w:outlineLvl w:val="4"/>
    </w:pPr>
    <w:rPr>
      <w:b/>
      <w:kern w:val="0"/>
      <w:sz w:val="28"/>
      <w:szCs w:val="28"/>
    </w:rPr>
  </w:style>
  <w:style w:type="character" w:customStyle="1" w:styleId="443">
    <w:name w:val="宏文本 Char1"/>
    <w:uiPriority w:val="99"/>
    <w:rPr>
      <w:rFonts w:ascii="Courier New" w:hAnsi="Courier New" w:cs="Courier New"/>
      <w:kern w:val="2"/>
      <w:sz w:val="24"/>
      <w:szCs w:val="24"/>
    </w:rPr>
  </w:style>
  <w:style w:type="character" w:customStyle="1" w:styleId="444">
    <w:name w:val="财政-标题四 Char Char"/>
    <w:link w:val="445"/>
    <w:uiPriority w:val="0"/>
    <w:rPr>
      <w:b/>
      <w:sz w:val="28"/>
      <w:szCs w:val="21"/>
    </w:rPr>
  </w:style>
  <w:style w:type="paragraph" w:customStyle="1" w:styleId="445">
    <w:name w:val="财政-标题四"/>
    <w:basedOn w:val="446"/>
    <w:link w:val="444"/>
    <w:uiPriority w:val="0"/>
    <w:pPr>
      <w:numPr>
        <w:ilvl w:val="3"/>
        <w:numId w:val="0"/>
      </w:numPr>
      <w:ind w:left="4962" w:hanging="425"/>
      <w:outlineLvl w:val="3"/>
    </w:pPr>
    <w:rPr>
      <w:kern w:val="0"/>
      <w:sz w:val="28"/>
    </w:rPr>
  </w:style>
  <w:style w:type="paragraph" w:customStyle="1" w:styleId="446">
    <w:name w:val="财政-标题三"/>
    <w:basedOn w:val="447"/>
    <w:link w:val="1434"/>
    <w:uiPriority w:val="0"/>
    <w:pPr>
      <w:numPr>
        <w:ilvl w:val="2"/>
        <w:numId w:val="0"/>
      </w:numPr>
      <w:ind w:left="4962" w:hanging="425"/>
      <w:outlineLvl w:val="2"/>
    </w:pPr>
    <w:rPr>
      <w:kern w:val="0"/>
      <w:sz w:val="30"/>
    </w:rPr>
  </w:style>
  <w:style w:type="paragraph" w:customStyle="1" w:styleId="447">
    <w:name w:val="财政-标题二"/>
    <w:basedOn w:val="448"/>
    <w:uiPriority w:val="0"/>
    <w:pPr>
      <w:numPr>
        <w:ilvl w:val="1"/>
        <w:numId w:val="0"/>
      </w:numPr>
      <w:ind w:left="4962" w:hanging="425"/>
      <w:outlineLvl w:val="1"/>
    </w:pPr>
    <w:rPr>
      <w:sz w:val="32"/>
    </w:rPr>
  </w:style>
  <w:style w:type="paragraph" w:customStyle="1" w:styleId="448">
    <w:name w:val="财政-标题一"/>
    <w:basedOn w:val="1"/>
    <w:uiPriority w:val="0"/>
    <w:pPr>
      <w:widowControl/>
      <w:spacing w:before="156" w:beforeLines="50" w:after="156" w:afterLines="50"/>
      <w:ind w:left="4962" w:hanging="425" w:firstLineChars="0"/>
      <w:jc w:val="left"/>
      <w:outlineLvl w:val="0"/>
    </w:pPr>
    <w:rPr>
      <w:rFonts w:ascii="Calibri" w:hAnsi="Calibri"/>
      <w:b/>
      <w:sz w:val="36"/>
      <w:szCs w:val="21"/>
    </w:rPr>
  </w:style>
  <w:style w:type="character" w:customStyle="1" w:styleId="449">
    <w:name w:val="正文-1 Char Char"/>
    <w:link w:val="450"/>
    <w:uiPriority w:val="0"/>
    <w:rPr>
      <w:szCs w:val="21"/>
    </w:rPr>
  </w:style>
  <w:style w:type="paragraph" w:customStyle="1" w:styleId="450">
    <w:name w:val="正文-1"/>
    <w:basedOn w:val="1"/>
    <w:link w:val="449"/>
    <w:uiPriority w:val="0"/>
    <w:pPr>
      <w:widowControl/>
      <w:autoSpaceDE w:val="0"/>
      <w:autoSpaceDN w:val="0"/>
      <w:adjustRightInd w:val="0"/>
      <w:ind w:firstLine="420"/>
      <w:jc w:val="left"/>
    </w:pPr>
    <w:rPr>
      <w:rFonts w:ascii="Calibri" w:hAnsi="Calibri"/>
      <w:kern w:val="0"/>
      <w:sz w:val="20"/>
      <w:szCs w:val="21"/>
    </w:rPr>
  </w:style>
  <w:style w:type="character" w:customStyle="1" w:styleId="451">
    <w:name w:val="正文（标记） Char"/>
    <w:link w:val="452"/>
    <w:uiPriority w:val="0"/>
    <w:rPr>
      <w:rFonts w:ascii="Times New Roman" w:hAnsi="Times New Roman"/>
      <w:sz w:val="24"/>
      <w:szCs w:val="24"/>
    </w:rPr>
  </w:style>
  <w:style w:type="paragraph" w:customStyle="1" w:styleId="452">
    <w:name w:val="正文（标记）"/>
    <w:basedOn w:val="1"/>
    <w:link w:val="451"/>
    <w:uiPriority w:val="0"/>
    <w:pPr>
      <w:numPr>
        <w:ilvl w:val="0"/>
        <w:numId w:val="10"/>
      </w:numPr>
      <w:spacing w:beforeLines="50" w:afterLines="50" w:line="240" w:lineRule="auto"/>
      <w:ind w:firstLine="0" w:firstLineChars="0"/>
    </w:pPr>
    <w:rPr>
      <w:kern w:val="0"/>
      <w:szCs w:val="24"/>
    </w:rPr>
  </w:style>
  <w:style w:type="character" w:customStyle="1" w:styleId="453">
    <w:name w:val="m_201"/>
    <w:uiPriority w:val="0"/>
  </w:style>
  <w:style w:type="character" w:customStyle="1" w:styleId="454">
    <w:name w:val="style31"/>
    <w:uiPriority w:val="0"/>
    <w:rPr>
      <w:sz w:val="18"/>
      <w:szCs w:val="18"/>
    </w:rPr>
  </w:style>
  <w:style w:type="character" w:customStyle="1" w:styleId="455">
    <w:name w:val="批注文字 Char1"/>
    <w:uiPriority w:val="0"/>
    <w:rPr>
      <w:rFonts w:ascii="Times New Roman" w:hAnsi="Times New Roman"/>
      <w:kern w:val="2"/>
      <w:sz w:val="24"/>
      <w:szCs w:val="24"/>
    </w:rPr>
  </w:style>
  <w:style w:type="character" w:customStyle="1" w:styleId="456">
    <w:name w:val="cssstyle11"/>
    <w:uiPriority w:val="0"/>
    <w:rPr>
      <w:rFonts w:hint="default" w:ascii="Ђˎ̥" w:hAnsi="Ђˎ̥"/>
      <w:color w:val="000000"/>
      <w:sz w:val="21"/>
      <w:szCs w:val="21"/>
    </w:rPr>
  </w:style>
  <w:style w:type="character" w:customStyle="1" w:styleId="457">
    <w:name w:val="Figure Char Char"/>
    <w:uiPriority w:val="0"/>
    <w:rPr>
      <w:rFonts w:hint="default" w:ascii="Arial" w:hAnsi="Arial" w:eastAsia="宋体" w:cs="Arial"/>
      <w:sz w:val="21"/>
      <w:szCs w:val="21"/>
      <w:lang w:val="en-US" w:eastAsia="zh-CN" w:bidi="ar-SA"/>
    </w:rPr>
  </w:style>
  <w:style w:type="character" w:customStyle="1" w:styleId="458">
    <w:name w:val="tle_cn1"/>
    <w:uiPriority w:val="0"/>
    <w:rPr>
      <w:rFonts w:hint="default" w:ascii="Arial" w:hAnsi="Arial" w:cs="Arial"/>
      <w:b/>
      <w:bCs/>
      <w:color w:val="7C7C7C"/>
      <w:sz w:val="28"/>
      <w:szCs w:val="28"/>
    </w:rPr>
  </w:style>
  <w:style w:type="character" w:customStyle="1" w:styleId="459">
    <w:name w:val="defaultblue1"/>
    <w:uiPriority w:val="0"/>
    <w:rPr>
      <w:rFonts w:hint="default" w:ascii="Arial" w:hAnsi="Arial" w:cs="Arial"/>
      <w:b/>
      <w:bCs/>
      <w:color w:val="003366"/>
      <w:sz w:val="20"/>
      <w:szCs w:val="20"/>
    </w:rPr>
  </w:style>
  <w:style w:type="character" w:customStyle="1" w:styleId="460">
    <w:name w:val="tw4winExternal"/>
    <w:uiPriority w:val="0"/>
    <w:rPr>
      <w:rFonts w:hint="default" w:ascii="Times New Roman" w:hAnsi="Times New Roman" w:cs="Times New Roman"/>
      <w:color w:val="808080"/>
      <w:lang w:val="en-US" w:eastAsia="zh-CN"/>
    </w:rPr>
  </w:style>
  <w:style w:type="character" w:customStyle="1" w:styleId="461">
    <w:name w:val="样式 首行缩进:  2.25 字符 Char Char"/>
    <w:link w:val="462"/>
    <w:uiPriority w:val="0"/>
    <w:rPr>
      <w:rFonts w:ascii="宋体" w:hAnsi="宋体"/>
      <w:sz w:val="28"/>
      <w:szCs w:val="28"/>
    </w:rPr>
  </w:style>
  <w:style w:type="paragraph" w:customStyle="1" w:styleId="462">
    <w:name w:val="样式 首行缩进:  2.25 字符"/>
    <w:basedOn w:val="1"/>
    <w:link w:val="461"/>
    <w:uiPriority w:val="0"/>
    <w:pPr>
      <w:widowControl/>
      <w:ind w:firstLine="420" w:firstLineChars="0"/>
      <w:jc w:val="left"/>
    </w:pPr>
    <w:rPr>
      <w:rFonts w:ascii="宋体" w:hAnsi="宋体"/>
      <w:kern w:val="0"/>
      <w:sz w:val="28"/>
      <w:szCs w:val="28"/>
    </w:rPr>
  </w:style>
  <w:style w:type="character" w:customStyle="1" w:styleId="463">
    <w:name w:val="文档正文 Char Char"/>
    <w:link w:val="464"/>
    <w:locked/>
    <w:uiPriority w:val="0"/>
    <w:rPr>
      <w:rFonts w:ascii="Times New Roman" w:hAnsi="Times New Roman"/>
      <w:kern w:val="2"/>
      <w:sz w:val="24"/>
    </w:rPr>
  </w:style>
  <w:style w:type="paragraph" w:customStyle="1" w:styleId="464">
    <w:name w:val="文档正文"/>
    <w:basedOn w:val="1"/>
    <w:link w:val="463"/>
    <w:qFormat/>
    <w:uiPriority w:val="0"/>
    <w:pPr>
      <w:tabs>
        <w:tab w:val="left" w:pos="0"/>
        <w:tab w:val="left" w:pos="900"/>
      </w:tabs>
      <w:ind w:left="420" w:firstLine="0" w:firstLineChars="0"/>
    </w:pPr>
    <w:rPr>
      <w:szCs w:val="20"/>
    </w:rPr>
  </w:style>
  <w:style w:type="character" w:customStyle="1" w:styleId="465">
    <w:name w:val="称呼 Char1"/>
    <w:uiPriority w:val="0"/>
    <w:rPr>
      <w:rFonts w:ascii="Times New Roman" w:hAnsi="Times New Roman"/>
      <w:kern w:val="2"/>
      <w:sz w:val="24"/>
      <w:szCs w:val="24"/>
    </w:rPr>
  </w:style>
  <w:style w:type="character" w:customStyle="1" w:styleId="466">
    <w:name w:val="hik-正文 Char"/>
    <w:link w:val="184"/>
    <w:uiPriority w:val="0"/>
    <w:rPr>
      <w:rFonts w:ascii="Arial" w:hAnsi="Arial" w:cs="宋体"/>
      <w:kern w:val="2"/>
      <w:sz w:val="24"/>
    </w:rPr>
  </w:style>
  <w:style w:type="character" w:customStyle="1" w:styleId="467">
    <w:name w:val="明显引用 Char"/>
    <w:uiPriority w:val="99"/>
    <w:rPr>
      <w:rFonts w:ascii="仿宋" w:hAnsi="仿宋" w:eastAsia="仿宋" w:cs="Times New Roman"/>
      <w:i/>
      <w:iCs/>
      <w:color w:val="5B9BD5"/>
      <w:kern w:val="2"/>
      <w:sz w:val="24"/>
      <w:szCs w:val="22"/>
    </w:rPr>
  </w:style>
  <w:style w:type="character" w:customStyle="1" w:styleId="468">
    <w:name w:val="标题 6 字符1"/>
    <w:semiHidden/>
    <w:uiPriority w:val="9"/>
    <w:rPr>
      <w:rFonts w:ascii="等线 Light" w:hAnsi="等线 Light" w:eastAsia="等线 Light" w:cs="Times New Roman"/>
      <w:b/>
      <w:bCs/>
      <w:sz w:val="24"/>
      <w:szCs w:val="24"/>
    </w:rPr>
  </w:style>
  <w:style w:type="character" w:customStyle="1" w:styleId="469">
    <w:name w:val="图 Char"/>
    <w:uiPriority w:val="0"/>
    <w:rPr>
      <w:rFonts w:ascii="仿宋_GB2312" w:hAnsi="Abadi MT Condensed Light"/>
      <w:b/>
      <w:kern w:val="2"/>
      <w:sz w:val="28"/>
      <w:szCs w:val="28"/>
    </w:rPr>
  </w:style>
  <w:style w:type="character" w:customStyle="1" w:styleId="470">
    <w:name w:val="f_l"/>
    <w:uiPriority w:val="0"/>
  </w:style>
  <w:style w:type="character" w:customStyle="1" w:styleId="471">
    <w:name w:val="m_211"/>
    <w:uiPriority w:val="0"/>
  </w:style>
  <w:style w:type="character" w:customStyle="1" w:styleId="472">
    <w:name w:val="正文文本缩进 Char1"/>
    <w:uiPriority w:val="0"/>
    <w:rPr>
      <w:rFonts w:ascii="Times New Roman" w:hAnsi="Times New Roman"/>
      <w:kern w:val="2"/>
      <w:sz w:val="24"/>
      <w:szCs w:val="22"/>
    </w:rPr>
  </w:style>
  <w:style w:type="character" w:customStyle="1" w:styleId="473">
    <w:name w:val="页眉 Char Char"/>
    <w:uiPriority w:val="0"/>
    <w:rPr>
      <w:kern w:val="2"/>
      <w:sz w:val="18"/>
      <w:szCs w:val="18"/>
    </w:rPr>
  </w:style>
  <w:style w:type="character" w:customStyle="1" w:styleId="474">
    <w:name w:val="王茳的图注 Char"/>
    <w:link w:val="475"/>
    <w:uiPriority w:val="0"/>
    <w:rPr>
      <w:rFonts w:ascii="Cambria" w:hAnsi="Cambria" w:eastAsia="黑体"/>
      <w:b/>
      <w:kern w:val="2"/>
      <w:sz w:val="21"/>
    </w:rPr>
  </w:style>
  <w:style w:type="paragraph" w:customStyle="1" w:styleId="475">
    <w:name w:val="王茳的图注"/>
    <w:basedOn w:val="22"/>
    <w:link w:val="474"/>
    <w:uiPriority w:val="0"/>
    <w:pPr>
      <w:jc w:val="center"/>
    </w:pPr>
    <w:rPr>
      <w:b/>
      <w:sz w:val="21"/>
    </w:rPr>
  </w:style>
  <w:style w:type="character" w:customStyle="1" w:styleId="476">
    <w:name w:val="正文首行缩进 2 Char1"/>
    <w:uiPriority w:val="0"/>
  </w:style>
  <w:style w:type="character" w:customStyle="1" w:styleId="477">
    <w:name w:val="说明"/>
    <w:uiPriority w:val="0"/>
    <w:rPr>
      <w:rFonts w:ascii="Times New Roman" w:hAnsi="Times New Roman" w:eastAsia="宋体"/>
      <w:color w:val="3366FF"/>
      <w:kern w:val="2"/>
      <w:sz w:val="20"/>
      <w:szCs w:val="24"/>
      <w:lang w:val="en-US" w:eastAsia="zh-CN" w:bidi="ar-SA"/>
    </w:rPr>
  </w:style>
  <w:style w:type="character" w:customStyle="1" w:styleId="478">
    <w:name w:val="m_271"/>
    <w:uiPriority w:val="0"/>
    <w:rPr>
      <w:vanish/>
    </w:rPr>
  </w:style>
  <w:style w:type="character" w:customStyle="1" w:styleId="479">
    <w:name w:val="页脚 Char"/>
    <w:link w:val="55"/>
    <w:uiPriority w:val="0"/>
    <w:rPr>
      <w:kern w:val="2"/>
      <w:sz w:val="18"/>
      <w:szCs w:val="18"/>
    </w:rPr>
  </w:style>
  <w:style w:type="character" w:customStyle="1" w:styleId="480">
    <w:name w:val="Char Char3"/>
    <w:uiPriority w:val="0"/>
    <w:rPr>
      <w:rFonts w:ascii="宋体"/>
      <w:kern w:val="2"/>
      <w:sz w:val="18"/>
      <w:szCs w:val="18"/>
    </w:rPr>
  </w:style>
  <w:style w:type="character" w:customStyle="1" w:styleId="481">
    <w:name w:val="注释标题 Char1"/>
    <w:uiPriority w:val="99"/>
    <w:rPr>
      <w:rFonts w:ascii="Times New Roman" w:hAnsi="Times New Roman"/>
      <w:kern w:val="2"/>
      <w:sz w:val="24"/>
      <w:szCs w:val="22"/>
    </w:rPr>
  </w:style>
  <w:style w:type="character" w:customStyle="1" w:styleId="482">
    <w:name w:val="wlx 1 Char Char"/>
    <w:link w:val="483"/>
    <w:locked/>
    <w:uiPriority w:val="0"/>
    <w:rPr>
      <w:rFonts w:ascii="宋体" w:hAnsi="宋体"/>
      <w:bCs/>
      <w:sz w:val="32"/>
      <w:szCs w:val="30"/>
      <w:lang w:eastAsia="en-US"/>
    </w:rPr>
  </w:style>
  <w:style w:type="paragraph" w:customStyle="1" w:styleId="483">
    <w:name w:val="wlx 1"/>
    <w:basedOn w:val="1"/>
    <w:link w:val="482"/>
    <w:uiPriority w:val="0"/>
    <w:pPr>
      <w:keepNext/>
      <w:keepLines/>
      <w:pageBreakBefore/>
      <w:widowControl/>
      <w:spacing w:before="260" w:after="260"/>
      <w:ind w:left="4962" w:hanging="425" w:firstLineChars="0"/>
      <w:jc w:val="left"/>
      <w:outlineLvl w:val="0"/>
    </w:pPr>
    <w:rPr>
      <w:rFonts w:ascii="宋体" w:hAnsi="宋体"/>
      <w:bCs/>
      <w:kern w:val="0"/>
      <w:sz w:val="32"/>
      <w:szCs w:val="30"/>
      <w:lang w:eastAsia="en-US"/>
    </w:rPr>
  </w:style>
  <w:style w:type="character" w:customStyle="1" w:styleId="484">
    <w:name w:val="Terminal Display Char1"/>
    <w:link w:val="485"/>
    <w:uiPriority w:val="0"/>
    <w:rPr>
      <w:rFonts w:ascii="Courier New" w:hAnsi="Courier New"/>
      <w:snapToGrid/>
      <w:spacing w:val="-1"/>
      <w:sz w:val="16"/>
      <w:szCs w:val="16"/>
    </w:rPr>
  </w:style>
  <w:style w:type="paragraph" w:customStyle="1" w:styleId="485">
    <w:name w:val="Terminal Display"/>
    <w:link w:val="484"/>
    <w:uiPriority w:val="0"/>
    <w:pPr>
      <w:snapToGrid w:val="0"/>
      <w:spacing w:line="240" w:lineRule="atLeast"/>
      <w:ind w:left="397"/>
    </w:pPr>
    <w:rPr>
      <w:rFonts w:ascii="Courier New" w:hAnsi="Courier New" w:eastAsia="宋体" w:cs="Times New Roman"/>
      <w:snapToGrid w:val="0"/>
      <w:spacing w:val="-1"/>
      <w:sz w:val="16"/>
      <w:szCs w:val="16"/>
      <w:lang w:val="en-US" w:eastAsia="zh-CN" w:bidi="ar-SA"/>
    </w:rPr>
  </w:style>
  <w:style w:type="character" w:customStyle="1" w:styleId="486">
    <w:name w:val="正文(首行缩进） Char"/>
    <w:link w:val="487"/>
    <w:uiPriority w:val="0"/>
    <w:rPr>
      <w:sz w:val="24"/>
      <w:szCs w:val="21"/>
    </w:rPr>
  </w:style>
  <w:style w:type="paragraph" w:customStyle="1" w:styleId="487">
    <w:name w:val="正文(首行缩进）"/>
    <w:basedOn w:val="1"/>
    <w:link w:val="486"/>
    <w:uiPriority w:val="0"/>
    <w:pPr>
      <w:adjustRightInd w:val="0"/>
      <w:snapToGrid w:val="0"/>
      <w:ind w:firstLine="480"/>
      <w:textAlignment w:val="baseline"/>
    </w:pPr>
    <w:rPr>
      <w:rFonts w:ascii="Calibri" w:hAnsi="Calibri"/>
      <w:kern w:val="0"/>
      <w:szCs w:val="21"/>
    </w:rPr>
  </w:style>
  <w:style w:type="character" w:customStyle="1" w:styleId="488">
    <w:name w:val="grame"/>
    <w:uiPriority w:val="0"/>
  </w:style>
  <w:style w:type="character" w:customStyle="1" w:styleId="489">
    <w:name w:val="m_241"/>
    <w:uiPriority w:val="0"/>
  </w:style>
  <w:style w:type="character" w:customStyle="1" w:styleId="490">
    <w:name w:val="_Style 489"/>
    <w:qFormat/>
    <w:uiPriority w:val="32"/>
    <w:rPr>
      <w:b/>
      <w:bCs/>
      <w:smallCaps/>
      <w:color w:val="C0504D"/>
      <w:spacing w:val="5"/>
      <w:u w:val="single"/>
    </w:rPr>
  </w:style>
  <w:style w:type="character" w:customStyle="1" w:styleId="491">
    <w:name w:val="带点点 正文 Char Char"/>
    <w:link w:val="492"/>
    <w:uiPriority w:val="0"/>
    <w:rPr>
      <w:sz w:val="24"/>
      <w:szCs w:val="24"/>
    </w:rPr>
  </w:style>
  <w:style w:type="paragraph" w:customStyle="1" w:styleId="492">
    <w:name w:val="带点点 正文"/>
    <w:basedOn w:val="251"/>
    <w:link w:val="491"/>
    <w:uiPriority w:val="0"/>
    <w:pPr>
      <w:widowControl/>
      <w:adjustRightInd w:val="0"/>
      <w:ind w:left="4962" w:hanging="425"/>
      <w:jc w:val="left"/>
    </w:pPr>
    <w:rPr>
      <w:rFonts w:ascii="Calibri" w:hAnsi="Calibri"/>
      <w:kern w:val="0"/>
    </w:rPr>
  </w:style>
  <w:style w:type="character" w:customStyle="1" w:styleId="493">
    <w:name w:val="Text Char Char Char Char Char Char Char Char Char Char"/>
    <w:semiHidden/>
    <w:locked/>
    <w:uiPriority w:val="0"/>
    <w:rPr>
      <w:kern w:val="2"/>
    </w:rPr>
  </w:style>
  <w:style w:type="character" w:customStyle="1" w:styleId="494">
    <w:name w:val="t1"/>
    <w:uiPriority w:val="0"/>
    <w:rPr>
      <w:color w:val="990000"/>
    </w:rPr>
  </w:style>
  <w:style w:type="character" w:customStyle="1" w:styleId="495">
    <w:name w:val="wlx 3 Char"/>
    <w:uiPriority w:val="0"/>
    <w:rPr>
      <w:rFonts w:ascii="宋体" w:hAnsi="宋体" w:eastAsia="宋体" w:cs="Times New Roman"/>
      <w:b/>
      <w:bCs/>
      <w:i/>
      <w:iCs/>
      <w:sz w:val="30"/>
      <w:szCs w:val="30"/>
    </w:rPr>
  </w:style>
  <w:style w:type="character" w:customStyle="1" w:styleId="496">
    <w:name w:val="Step Char Char"/>
    <w:link w:val="497"/>
    <w:locked/>
    <w:uiPriority w:val="0"/>
    <w:rPr>
      <w:rFonts w:ascii="Arial" w:hAnsi="Arial" w:cs="Arial"/>
      <w:szCs w:val="21"/>
    </w:rPr>
  </w:style>
  <w:style w:type="paragraph" w:customStyle="1" w:styleId="497">
    <w:name w:val="Step"/>
    <w:basedOn w:val="1"/>
    <w:link w:val="496"/>
    <w:uiPriority w:val="0"/>
    <w:pPr>
      <w:widowControl/>
      <w:tabs>
        <w:tab w:val="left" w:pos="1701"/>
      </w:tabs>
      <w:topLinePunct/>
      <w:adjustRightInd w:val="0"/>
      <w:snapToGrid w:val="0"/>
      <w:spacing w:before="160" w:after="160" w:line="240" w:lineRule="atLeast"/>
      <w:ind w:left="1701" w:hanging="159" w:firstLineChars="0"/>
      <w:jc w:val="left"/>
      <w:outlineLvl w:val="5"/>
    </w:pPr>
    <w:rPr>
      <w:rFonts w:ascii="Arial" w:hAnsi="Arial" w:cs="Arial"/>
      <w:kern w:val="0"/>
      <w:sz w:val="20"/>
      <w:szCs w:val="21"/>
    </w:rPr>
  </w:style>
  <w:style w:type="character" w:customStyle="1" w:styleId="498">
    <w:name w:val="不明显参考1"/>
    <w:uiPriority w:val="0"/>
    <w:rPr>
      <w:rFonts w:hint="default"/>
      <w:smallCaps/>
      <w:color w:val="DA1F28"/>
      <w:u w:val="single"/>
    </w:rPr>
  </w:style>
  <w:style w:type="character" w:customStyle="1" w:styleId="499">
    <w:name w:val="大汉方案正文 Char Char Char"/>
    <w:link w:val="500"/>
    <w:uiPriority w:val="0"/>
    <w:rPr>
      <w:rFonts w:ascii="Arial" w:hAnsi="Arial"/>
      <w:kern w:val="2"/>
      <w:sz w:val="24"/>
      <w:szCs w:val="24"/>
    </w:rPr>
  </w:style>
  <w:style w:type="paragraph" w:customStyle="1" w:styleId="500">
    <w:name w:val="大汉方案正文 Char"/>
    <w:basedOn w:val="1"/>
    <w:link w:val="499"/>
    <w:uiPriority w:val="0"/>
    <w:rPr>
      <w:rFonts w:ascii="Arial" w:hAnsi="Arial"/>
      <w:szCs w:val="24"/>
    </w:rPr>
  </w:style>
  <w:style w:type="character" w:customStyle="1" w:styleId="501">
    <w:name w:val="样式 首行缩进:  2.25 字符 Char"/>
    <w:uiPriority w:val="0"/>
    <w:rPr>
      <w:rFonts w:ascii="宋体" w:hAnsi="宋体"/>
      <w:sz w:val="24"/>
      <w:szCs w:val="24"/>
    </w:rPr>
  </w:style>
  <w:style w:type="character" w:customStyle="1" w:styleId="502">
    <w:name w:val="MSG_EN_FONT_STYLE_NAME_TEMPLATE_ROLE MSG_EN_FONT_STYLE_NAME_BY_ROLE_TEXT + MSG_EN_FONT_STYLE_MODIFER_NAME Arial21"/>
    <w:uiPriority w:val="99"/>
    <w:rPr>
      <w:rFonts w:ascii="Arial" w:hAnsi="Arial" w:eastAsia="宋体" w:cs="Arial"/>
      <w:sz w:val="20"/>
      <w:szCs w:val="20"/>
      <w:u w:val="none"/>
      <w:shd w:val="clear" w:color="auto" w:fill="FFFFFF"/>
      <w:lang w:val="en-US" w:eastAsia="en-US"/>
    </w:rPr>
  </w:style>
  <w:style w:type="character" w:customStyle="1" w:styleId="503">
    <w:name w:val="批注框文本 Char"/>
    <w:link w:val="54"/>
    <w:uiPriority w:val="0"/>
    <w:rPr>
      <w:rFonts w:ascii="Times New Roman" w:hAnsi="Times New Roman"/>
      <w:kern w:val="2"/>
      <w:sz w:val="18"/>
      <w:szCs w:val="18"/>
    </w:rPr>
  </w:style>
  <w:style w:type="character" w:customStyle="1" w:styleId="504">
    <w:name w:val="文字 Char Char"/>
    <w:link w:val="505"/>
    <w:uiPriority w:val="0"/>
    <w:rPr>
      <w:rFonts w:ascii="宋体"/>
      <w:sz w:val="28"/>
    </w:rPr>
  </w:style>
  <w:style w:type="paragraph" w:customStyle="1" w:styleId="505">
    <w:name w:val="文字"/>
    <w:basedOn w:val="1"/>
    <w:link w:val="504"/>
    <w:uiPriority w:val="0"/>
    <w:pPr>
      <w:widowControl/>
      <w:tabs>
        <w:tab w:val="left" w:pos="8520"/>
      </w:tabs>
      <w:spacing w:line="312" w:lineRule="auto"/>
      <w:ind w:right="-210" w:firstLine="556" w:firstLineChars="0"/>
      <w:jc w:val="left"/>
    </w:pPr>
    <w:rPr>
      <w:rFonts w:ascii="宋体" w:hAnsi="Calibri"/>
      <w:kern w:val="0"/>
      <w:sz w:val="28"/>
      <w:szCs w:val="20"/>
    </w:rPr>
  </w:style>
  <w:style w:type="character" w:customStyle="1" w:styleId="506">
    <w:name w:val="m_461"/>
    <w:uiPriority w:val="0"/>
  </w:style>
  <w:style w:type="character" w:customStyle="1" w:styleId="507">
    <w:name w:val="电子邮件签名 Char1"/>
    <w:uiPriority w:val="99"/>
    <w:rPr>
      <w:rFonts w:ascii="Times New Roman" w:hAnsi="Times New Roman"/>
      <w:kern w:val="2"/>
      <w:sz w:val="24"/>
      <w:szCs w:val="22"/>
    </w:rPr>
  </w:style>
  <w:style w:type="character" w:customStyle="1" w:styleId="508">
    <w:name w:val="样式15 Char"/>
    <w:link w:val="509"/>
    <w:uiPriority w:val="0"/>
    <w:rPr>
      <w:rFonts w:ascii="Times New Roman" w:hAnsi="Times New Roman"/>
      <w:b/>
      <w:sz w:val="30"/>
      <w:szCs w:val="30"/>
    </w:rPr>
  </w:style>
  <w:style w:type="paragraph" w:customStyle="1" w:styleId="509">
    <w:name w:val="样式15"/>
    <w:basedOn w:val="1"/>
    <w:link w:val="508"/>
    <w:qFormat/>
    <w:uiPriority w:val="0"/>
    <w:pPr>
      <w:widowControl/>
      <w:numPr>
        <w:ilvl w:val="2"/>
        <w:numId w:val="9"/>
      </w:numPr>
      <w:ind w:firstLineChars="0"/>
      <w:jc w:val="left"/>
      <w:outlineLvl w:val="2"/>
    </w:pPr>
    <w:rPr>
      <w:b/>
      <w:kern w:val="0"/>
      <w:sz w:val="30"/>
      <w:szCs w:val="30"/>
    </w:rPr>
  </w:style>
  <w:style w:type="character" w:customStyle="1" w:styleId="510">
    <w:name w:val="15"/>
    <w:uiPriority w:val="0"/>
    <w:rPr>
      <w:rFonts w:hint="default" w:ascii="Times New Roman" w:hAnsi="Times New Roman" w:cs="Times New Roman"/>
      <w:sz w:val="20"/>
      <w:szCs w:val="20"/>
    </w:rPr>
  </w:style>
  <w:style w:type="character" w:customStyle="1" w:styleId="511">
    <w:name w:val="keyfeatures1"/>
    <w:uiPriority w:val="0"/>
    <w:rPr>
      <w:rFonts w:hint="default" w:ascii="Arial" w:hAnsi="Arial" w:cs="Arial"/>
      <w:color w:val="003366"/>
      <w:sz w:val="17"/>
      <w:szCs w:val="17"/>
      <w:u w:val="none"/>
    </w:rPr>
  </w:style>
  <w:style w:type="character" w:customStyle="1" w:styleId="512">
    <w:name w:val="文档结构图 Char1"/>
    <w:uiPriority w:val="0"/>
    <w:rPr>
      <w:rFonts w:ascii="宋体"/>
      <w:kern w:val="2"/>
      <w:sz w:val="18"/>
      <w:szCs w:val="18"/>
    </w:rPr>
  </w:style>
  <w:style w:type="character" w:customStyle="1" w:styleId="513">
    <w:name w:val="自创正文 Char"/>
    <w:link w:val="514"/>
    <w:locked/>
    <w:uiPriority w:val="0"/>
    <w:rPr>
      <w:rFonts w:ascii="宋体" w:hAnsi="宋体"/>
      <w:kern w:val="2"/>
      <w:sz w:val="24"/>
      <w:szCs w:val="24"/>
    </w:rPr>
  </w:style>
  <w:style w:type="paragraph" w:customStyle="1" w:styleId="514">
    <w:name w:val="自创正文"/>
    <w:basedOn w:val="1"/>
    <w:link w:val="513"/>
    <w:uiPriority w:val="0"/>
    <w:pPr>
      <w:ind w:firstLine="480"/>
    </w:pPr>
    <w:rPr>
      <w:rFonts w:ascii="宋体" w:hAnsi="宋体"/>
      <w:szCs w:val="24"/>
    </w:rPr>
  </w:style>
  <w:style w:type="character" w:customStyle="1" w:styleId="515">
    <w:name w:val="中等深浅网格 1 - 着色 4 Char"/>
    <w:uiPriority w:val="0"/>
    <w:rPr>
      <w:i/>
      <w:iCs/>
      <w:color w:val="000000"/>
    </w:rPr>
  </w:style>
  <w:style w:type="character" w:customStyle="1" w:styleId="516">
    <w:name w:val="标准段落正文 Char1"/>
    <w:link w:val="517"/>
    <w:locked/>
    <w:uiPriority w:val="0"/>
    <w:rPr>
      <w:rFonts w:ascii="宋体" w:hAnsi="宋体"/>
      <w:color w:val="000000"/>
      <w:sz w:val="24"/>
      <w:szCs w:val="24"/>
    </w:rPr>
  </w:style>
  <w:style w:type="paragraph" w:customStyle="1" w:styleId="517">
    <w:name w:val="标准段落正文"/>
    <w:basedOn w:val="1"/>
    <w:link w:val="516"/>
    <w:qFormat/>
    <w:uiPriority w:val="0"/>
    <w:pPr>
      <w:jc w:val="left"/>
    </w:pPr>
    <w:rPr>
      <w:rFonts w:ascii="宋体" w:hAnsi="宋体"/>
      <w:color w:val="000000"/>
      <w:kern w:val="0"/>
      <w:szCs w:val="24"/>
    </w:rPr>
  </w:style>
  <w:style w:type="character" w:customStyle="1" w:styleId="518">
    <w:name w:val="标题5w Char Char"/>
    <w:uiPriority w:val="0"/>
    <w:rPr>
      <w:rFonts w:ascii="Calibri" w:hAnsi="Calibri"/>
      <w:sz w:val="28"/>
      <w:szCs w:val="28"/>
    </w:rPr>
  </w:style>
  <w:style w:type="character" w:customStyle="1" w:styleId="519">
    <w:name w:val="wlx 3 Char Char"/>
    <w:link w:val="520"/>
    <w:uiPriority w:val="0"/>
    <w:rPr>
      <w:rFonts w:ascii="宋体" w:hAnsi="宋体"/>
      <w:b/>
      <w:bCs/>
      <w:i/>
      <w:iCs/>
      <w:sz w:val="30"/>
      <w:szCs w:val="30"/>
    </w:rPr>
  </w:style>
  <w:style w:type="paragraph" w:customStyle="1" w:styleId="520">
    <w:name w:val="wlx 3"/>
    <w:basedOn w:val="1"/>
    <w:link w:val="519"/>
    <w:uiPriority w:val="0"/>
    <w:pPr>
      <w:keepNext/>
      <w:keepLines/>
      <w:widowControl/>
      <w:spacing w:before="260" w:after="260"/>
      <w:ind w:left="4962" w:hanging="709" w:firstLineChars="0"/>
      <w:jc w:val="left"/>
      <w:outlineLvl w:val="2"/>
    </w:pPr>
    <w:rPr>
      <w:rFonts w:ascii="宋体" w:hAnsi="宋体"/>
      <w:b/>
      <w:bCs/>
      <w:i/>
      <w:iCs/>
      <w:kern w:val="0"/>
      <w:sz w:val="30"/>
      <w:szCs w:val="30"/>
    </w:rPr>
  </w:style>
  <w:style w:type="character" w:customStyle="1" w:styleId="521">
    <w:name w:val="Body1! Char Char"/>
    <w:link w:val="522"/>
    <w:locked/>
    <w:uiPriority w:val="0"/>
    <w:rPr>
      <w:rFonts w:ascii="Arial" w:hAnsi="Arial"/>
      <w:szCs w:val="21"/>
      <w:lang w:eastAsia="en-US"/>
    </w:rPr>
  </w:style>
  <w:style w:type="paragraph" w:customStyle="1" w:styleId="522">
    <w:name w:val="Body1!"/>
    <w:basedOn w:val="523"/>
    <w:link w:val="521"/>
    <w:uiPriority w:val="0"/>
    <w:pPr>
      <w:tabs>
        <w:tab w:val="left" w:pos="1247"/>
        <w:tab w:val="left" w:pos="1980"/>
      </w:tabs>
      <w:spacing w:before="120" w:after="0"/>
      <w:ind w:left="1247" w:firstLine="200" w:firstLineChars="200"/>
      <w:jc w:val="both"/>
    </w:pPr>
    <w:rPr>
      <w:rFonts w:ascii="Arial" w:hAnsi="Arial"/>
      <w:color w:val="auto"/>
      <w:lang w:eastAsia="en-US"/>
    </w:rPr>
  </w:style>
  <w:style w:type="paragraph" w:customStyle="1" w:styleId="523">
    <w:name w:val="Body"/>
    <w:basedOn w:val="1"/>
    <w:link w:val="665"/>
    <w:uiPriority w:val="0"/>
    <w:pPr>
      <w:widowControl/>
      <w:tabs>
        <w:tab w:val="left" w:pos="1980"/>
      </w:tabs>
      <w:spacing w:before="80" w:after="80" w:line="288" w:lineRule="auto"/>
      <w:ind w:left="1259" w:firstLine="225" w:firstLineChars="0"/>
      <w:jc w:val="left"/>
    </w:pPr>
    <w:rPr>
      <w:rFonts w:ascii="Calibri" w:hAnsi="Calibri"/>
      <w:color w:val="000000"/>
      <w:kern w:val="0"/>
      <w:sz w:val="20"/>
      <w:szCs w:val="21"/>
    </w:rPr>
  </w:style>
  <w:style w:type="character" w:customStyle="1" w:styleId="524">
    <w:name w:val="自创英 Char"/>
    <w:link w:val="525"/>
    <w:locked/>
    <w:uiPriority w:val="0"/>
    <w:rPr>
      <w:sz w:val="24"/>
      <w:szCs w:val="24"/>
      <w:shd w:val="clear" w:color="auto" w:fill="F5F5F5"/>
    </w:rPr>
  </w:style>
  <w:style w:type="paragraph" w:customStyle="1" w:styleId="525">
    <w:name w:val="自创英"/>
    <w:basedOn w:val="1"/>
    <w:link w:val="524"/>
    <w:uiPriority w:val="0"/>
    <w:pPr>
      <w:widowControl/>
      <w:pBdr>
        <w:top w:val="dotted" w:color="778855" w:sz="6" w:space="8"/>
        <w:left w:val="dotted" w:color="778855" w:sz="6" w:space="8"/>
        <w:bottom w:val="dotted" w:color="778855" w:sz="6" w:space="8"/>
        <w:right w:val="dotted" w:color="778855" w:sz="6" w:space="8"/>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firstLineChars="0"/>
      <w:jc w:val="left"/>
    </w:pPr>
    <w:rPr>
      <w:rFonts w:ascii="Calibri" w:hAnsi="Calibri"/>
      <w:kern w:val="0"/>
      <w:szCs w:val="24"/>
    </w:rPr>
  </w:style>
  <w:style w:type="character" w:customStyle="1" w:styleId="526">
    <w:name w:val="方案正文 Char"/>
    <w:uiPriority w:val="0"/>
    <w:rPr>
      <w:rFonts w:ascii="Times New Roman" w:hAnsi="Times New Roman" w:eastAsia="华文中宋" w:cs="Times New Roman"/>
      <w:sz w:val="24"/>
      <w:szCs w:val="24"/>
    </w:rPr>
  </w:style>
  <w:style w:type="character" w:customStyle="1" w:styleId="527">
    <w:name w:val="标题 1 字符1"/>
    <w:uiPriority w:val="9"/>
    <w:rPr>
      <w:b/>
      <w:bCs/>
      <w:kern w:val="44"/>
      <w:sz w:val="44"/>
      <w:szCs w:val="44"/>
    </w:rPr>
  </w:style>
  <w:style w:type="character" w:customStyle="1" w:styleId="528">
    <w:name w:val="引用 Char Char"/>
    <w:uiPriority w:val="0"/>
    <w:rPr>
      <w:i/>
      <w:iCs/>
      <w:color w:val="000000"/>
    </w:rPr>
  </w:style>
  <w:style w:type="character" w:customStyle="1" w:styleId="529">
    <w:name w:val="正文文本 (3)"/>
    <w:uiPriority w:val="0"/>
    <w:rPr>
      <w:rFonts w:ascii="Arial Narrow" w:hAnsi="Arial Narrow" w:eastAsia="Times New Roman" w:cs="Arial Narrow"/>
      <w:color w:val="FFFFFF"/>
      <w:spacing w:val="0"/>
      <w:w w:val="100"/>
      <w:sz w:val="14"/>
      <w:szCs w:val="14"/>
    </w:rPr>
  </w:style>
  <w:style w:type="character" w:customStyle="1" w:styleId="530">
    <w:name w:val="样式 EHL二级项目 + 段前: 0.5 行 段后: 0.5 行 Char"/>
    <w:link w:val="531"/>
    <w:uiPriority w:val="0"/>
    <w:rPr>
      <w:b/>
      <w:sz w:val="24"/>
    </w:rPr>
  </w:style>
  <w:style w:type="paragraph" w:customStyle="1" w:styleId="531">
    <w:name w:val="样式 EHL二级项目 + 段前: 0.5 行 段后: 0.5 行"/>
    <w:basedOn w:val="1"/>
    <w:link w:val="530"/>
    <w:uiPriority w:val="0"/>
    <w:pPr>
      <w:spacing w:beforeLines="50" w:afterLines="50"/>
      <w:ind w:firstLine="0" w:firstLineChars="0"/>
    </w:pPr>
    <w:rPr>
      <w:rFonts w:ascii="Calibri" w:hAnsi="Calibri"/>
      <w:b/>
      <w:kern w:val="0"/>
      <w:szCs w:val="20"/>
    </w:rPr>
  </w:style>
  <w:style w:type="character" w:customStyle="1" w:styleId="532">
    <w:name w:val="页眉 字符1"/>
    <w:qFormat/>
    <w:uiPriority w:val="99"/>
    <w:rPr>
      <w:sz w:val="18"/>
      <w:szCs w:val="18"/>
    </w:rPr>
  </w:style>
  <w:style w:type="character" w:customStyle="1" w:styleId="533">
    <w:name w:val="wdh1"/>
    <w:uiPriority w:val="0"/>
    <w:rPr>
      <w:color w:val="000000"/>
      <w:spacing w:val="440"/>
      <w:sz w:val="24"/>
      <w:szCs w:val="24"/>
      <w:u w:val="none"/>
    </w:rPr>
  </w:style>
  <w:style w:type="character" w:customStyle="1" w:styleId="534">
    <w:name w:val="样式1正文 Char"/>
    <w:link w:val="535"/>
    <w:locked/>
    <w:uiPriority w:val="0"/>
    <w:rPr>
      <w:rFonts w:ascii="仿宋_GB2312" w:eastAsia="仿宋_GB2312"/>
      <w:sz w:val="24"/>
      <w:szCs w:val="24"/>
    </w:rPr>
  </w:style>
  <w:style w:type="paragraph" w:customStyle="1" w:styleId="535">
    <w:name w:val="样式1正文"/>
    <w:basedOn w:val="1"/>
    <w:link w:val="534"/>
    <w:uiPriority w:val="0"/>
    <w:pPr>
      <w:spacing w:line="300" w:lineRule="auto"/>
      <w:ind w:left="210" w:right="210" w:firstLine="420" w:firstLineChars="0"/>
    </w:pPr>
    <w:rPr>
      <w:rFonts w:ascii="仿宋_GB2312" w:hAnsi="Calibri" w:eastAsia="仿宋_GB2312"/>
      <w:kern w:val="0"/>
      <w:szCs w:val="24"/>
    </w:rPr>
  </w:style>
  <w:style w:type="character" w:customStyle="1" w:styleId="536">
    <w:name w:val="Table Text Char Char"/>
    <w:link w:val="537"/>
    <w:uiPriority w:val="0"/>
    <w:rPr>
      <w:rFonts w:ascii="Arial" w:hAnsi="Arial"/>
      <w:szCs w:val="24"/>
    </w:rPr>
  </w:style>
  <w:style w:type="paragraph" w:customStyle="1" w:styleId="537">
    <w:name w:val="Table Text Char"/>
    <w:link w:val="536"/>
    <w:uiPriority w:val="0"/>
    <w:pPr>
      <w:numPr>
        <w:ilvl w:val="0"/>
        <w:numId w:val="11"/>
      </w:numPr>
      <w:tabs>
        <w:tab w:val="clear" w:pos="284"/>
      </w:tabs>
      <w:snapToGrid w:val="0"/>
      <w:spacing w:before="80" w:after="80"/>
      <w:ind w:left="0" w:firstLine="0"/>
    </w:pPr>
    <w:rPr>
      <w:rFonts w:ascii="Arial" w:hAnsi="Arial" w:eastAsia="宋体" w:cs="Times New Roman"/>
      <w:szCs w:val="24"/>
      <w:lang w:val="en-US" w:eastAsia="zh-CN" w:bidi="ar-SA"/>
    </w:rPr>
  </w:style>
  <w:style w:type="character" w:customStyle="1" w:styleId="538">
    <w:name w:val="p12"/>
    <w:basedOn w:val="106"/>
    <w:uiPriority w:val="0"/>
  </w:style>
  <w:style w:type="character" w:customStyle="1" w:styleId="539">
    <w:name w:val="ptt1"/>
    <w:uiPriority w:val="0"/>
    <w:rPr>
      <w:rFonts w:ascii="宋体" w:hAnsi="宋体" w:eastAsia="宋体"/>
      <w:spacing w:val="375"/>
      <w:sz w:val="18"/>
      <w:szCs w:val="18"/>
    </w:rPr>
  </w:style>
  <w:style w:type="character" w:customStyle="1" w:styleId="540">
    <w:name w:val="trans"/>
    <w:uiPriority w:val="0"/>
  </w:style>
  <w:style w:type="character" w:customStyle="1" w:styleId="541">
    <w:name w:val="正文文本首行缩进 2 字符"/>
    <w:uiPriority w:val="0"/>
    <w:rPr>
      <w:rFonts w:ascii="仿宋_GB2312" w:hAnsi="Times New Roman" w:eastAsia="仿宋_GB2312" w:cs="Times New Roman"/>
      <w:sz w:val="24"/>
      <w:szCs w:val="24"/>
    </w:rPr>
  </w:style>
  <w:style w:type="character" w:customStyle="1" w:styleId="542">
    <w:name w:val="17"/>
    <w:uiPriority w:val="0"/>
    <w:rPr>
      <w:rFonts w:hint="default" w:ascii="TimesNewRomanPSMT" w:hAnsi="TimesNewRomanPSMT"/>
      <w:color w:val="000000"/>
      <w:sz w:val="24"/>
      <w:szCs w:val="24"/>
    </w:rPr>
  </w:style>
  <w:style w:type="character" w:customStyle="1" w:styleId="543">
    <w:name w:val="wbtr_snp1"/>
    <w:uiPriority w:val="0"/>
    <w:rPr>
      <w:rFonts w:hint="default" w:ascii="Arial" w:hAnsi="Arial" w:cs="Arial"/>
      <w:color w:val="676767"/>
      <w:sz w:val="22"/>
      <w:szCs w:val="22"/>
    </w:rPr>
  </w:style>
  <w:style w:type="character" w:customStyle="1" w:styleId="544">
    <w:name w:val="text_031"/>
    <w:uiPriority w:val="0"/>
    <w:rPr>
      <w:rFonts w:hint="default" w:ascii="ˎ̥" w:hAnsi="ˎ̥"/>
      <w:b/>
      <w:bCs/>
      <w:color w:val="444444"/>
      <w:sz w:val="19"/>
      <w:szCs w:val="19"/>
    </w:rPr>
  </w:style>
  <w:style w:type="character" w:customStyle="1" w:styleId="545">
    <w:name w:val="引用 Char Char Char"/>
    <w:link w:val="546"/>
    <w:uiPriority w:val="0"/>
    <w:rPr>
      <w:i/>
      <w:iCs/>
      <w:color w:val="000000"/>
    </w:rPr>
  </w:style>
  <w:style w:type="paragraph" w:customStyle="1" w:styleId="546">
    <w:name w:val="引用1"/>
    <w:basedOn w:val="1"/>
    <w:next w:val="1"/>
    <w:link w:val="545"/>
    <w:uiPriority w:val="0"/>
    <w:pPr>
      <w:widowControl/>
      <w:ind w:firstLine="200" w:firstLineChars="0"/>
      <w:jc w:val="left"/>
    </w:pPr>
    <w:rPr>
      <w:rFonts w:ascii="Calibri" w:hAnsi="Calibri"/>
      <w:i/>
      <w:iCs/>
      <w:color w:val="000000"/>
      <w:kern w:val="0"/>
      <w:sz w:val="20"/>
      <w:szCs w:val="20"/>
    </w:rPr>
  </w:style>
  <w:style w:type="character" w:customStyle="1" w:styleId="547">
    <w:name w:val="书籍标题1"/>
    <w:uiPriority w:val="0"/>
    <w:rPr>
      <w:rFonts w:hint="default"/>
      <w:b/>
      <w:smallCaps/>
      <w:spacing w:val="5"/>
    </w:rPr>
  </w:style>
  <w:style w:type="character" w:customStyle="1" w:styleId="548">
    <w:name w:val="正文文本缩进 3 Char2"/>
    <w:semiHidden/>
    <w:uiPriority w:val="99"/>
    <w:rPr>
      <w:rFonts w:ascii="Times New Roman" w:hAnsi="Times New Roman" w:eastAsia="宋体" w:cs="Times New Roman"/>
      <w:sz w:val="16"/>
      <w:szCs w:val="16"/>
    </w:rPr>
  </w:style>
  <w:style w:type="character" w:customStyle="1" w:styleId="549">
    <w:name w:val="title_emph"/>
    <w:basedOn w:val="106"/>
    <w:uiPriority w:val="0"/>
  </w:style>
  <w:style w:type="character" w:customStyle="1" w:styleId="550">
    <w:name w:val="ABC - 正文 Char"/>
    <w:link w:val="551"/>
    <w:uiPriority w:val="0"/>
    <w:rPr>
      <w:rFonts w:ascii="Cambria" w:hAnsi="Cambria"/>
      <w:kern w:val="2"/>
      <w:sz w:val="21"/>
      <w:szCs w:val="22"/>
    </w:rPr>
  </w:style>
  <w:style w:type="paragraph" w:customStyle="1" w:styleId="551">
    <w:name w:val="ABC - 正文"/>
    <w:link w:val="550"/>
    <w:qFormat/>
    <w:uiPriority w:val="0"/>
    <w:pPr>
      <w:spacing w:afterLines="50" w:line="300" w:lineRule="auto"/>
      <w:ind w:firstLine="480" w:firstLineChars="200"/>
    </w:pPr>
    <w:rPr>
      <w:rFonts w:ascii="Cambria" w:hAnsi="Cambria" w:eastAsia="宋体" w:cs="Times New Roman"/>
      <w:kern w:val="2"/>
      <w:sz w:val="21"/>
      <w:szCs w:val="22"/>
      <w:lang w:val="en-US" w:eastAsia="zh-CN" w:bidi="ar-SA"/>
    </w:rPr>
  </w:style>
  <w:style w:type="character" w:customStyle="1" w:styleId="552">
    <w:name w:val="批注主题 Char2"/>
    <w:semiHidden/>
    <w:uiPriority w:val="99"/>
    <w:rPr>
      <w:rFonts w:ascii="Times New Roman" w:hAnsi="Times New Roman" w:eastAsia="宋体" w:cs="Times New Roman"/>
      <w:b/>
      <w:bCs/>
      <w:szCs w:val="20"/>
    </w:rPr>
  </w:style>
  <w:style w:type="character" w:customStyle="1" w:styleId="553">
    <w:name w:val="Label Embedded"/>
    <w:uiPriority w:val="0"/>
    <w:rPr>
      <w:rFonts w:ascii="Arial" w:hAnsi="Arial" w:eastAsia="黑体"/>
      <w:spacing w:val="4"/>
      <w:sz w:val="21"/>
    </w:rPr>
  </w:style>
  <w:style w:type="character" w:customStyle="1" w:styleId="554">
    <w:name w:val="编号2"/>
    <w:uiPriority w:val="0"/>
    <w:rPr>
      <w:sz w:val="28"/>
    </w:rPr>
  </w:style>
  <w:style w:type="character" w:customStyle="1" w:styleId="555">
    <w:name w:val="msochangeprop"/>
    <w:basedOn w:val="106"/>
    <w:uiPriority w:val="0"/>
  </w:style>
  <w:style w:type="character" w:customStyle="1" w:styleId="556">
    <w:name w:val="样式21 Char"/>
    <w:uiPriority w:val="0"/>
    <w:rPr>
      <w:color w:val="000000"/>
      <w:sz w:val="24"/>
    </w:rPr>
  </w:style>
  <w:style w:type="character" w:customStyle="1" w:styleId="557">
    <w:name w:val="tw4winMark"/>
    <w:uiPriority w:val="0"/>
    <w:rPr>
      <w:rFonts w:ascii="Courier New" w:hAnsi="Courier New" w:cs="Courier New"/>
      <w:vanish/>
      <w:color w:val="800080"/>
      <w:sz w:val="24"/>
      <w:szCs w:val="24"/>
      <w:vertAlign w:val="subscript"/>
    </w:rPr>
  </w:style>
  <w:style w:type="character" w:customStyle="1" w:styleId="558">
    <w:name w:val="unnamed71"/>
    <w:uiPriority w:val="0"/>
    <w:rPr>
      <w:rFonts w:hint="eastAsia" w:ascii="隶书" w:eastAsia="隶书"/>
      <w:color w:val="FFFFFF"/>
      <w:sz w:val="27"/>
      <w:szCs w:val="27"/>
    </w:rPr>
  </w:style>
  <w:style w:type="character" w:customStyle="1" w:styleId="559">
    <w:name w:val="标题4w Char"/>
    <w:link w:val="560"/>
    <w:uiPriority w:val="0"/>
    <w:rPr>
      <w:b/>
      <w:bCs/>
      <w:kern w:val="2"/>
      <w:sz w:val="28"/>
      <w:szCs w:val="28"/>
    </w:rPr>
  </w:style>
  <w:style w:type="paragraph" w:customStyle="1" w:styleId="560">
    <w:name w:val="标题4w"/>
    <w:basedOn w:val="348"/>
    <w:link w:val="559"/>
    <w:uiPriority w:val="0"/>
    <w:pPr>
      <w:ind w:left="862" w:hanging="862"/>
      <w:outlineLvl w:val="3"/>
    </w:pPr>
  </w:style>
  <w:style w:type="character" w:customStyle="1" w:styleId="561">
    <w:name w:val="short_text1"/>
    <w:uiPriority w:val="0"/>
    <w:rPr>
      <w:rFonts w:ascii="Verdana" w:hAnsi="Verdana" w:eastAsia="宋体"/>
      <w:sz w:val="26"/>
      <w:szCs w:val="26"/>
      <w:lang w:val="en-US" w:eastAsia="en-US" w:bidi="ar-SA"/>
    </w:rPr>
  </w:style>
  <w:style w:type="character" w:customStyle="1" w:styleId="562">
    <w:name w:val="Product Name"/>
    <w:uiPriority w:val="0"/>
    <w:rPr>
      <w:rFonts w:ascii="Arial" w:hAnsi="Arial"/>
      <w:b/>
      <w:color w:val="005288"/>
      <w:spacing w:val="-20"/>
      <w:w w:val="100"/>
      <w:kern w:val="32"/>
      <w:position w:val="0"/>
      <w:sz w:val="60"/>
    </w:rPr>
  </w:style>
  <w:style w:type="character" w:customStyle="1" w:styleId="563">
    <w:name w:val="页脚 Char1"/>
    <w:uiPriority w:val="0"/>
    <w:rPr>
      <w:kern w:val="2"/>
      <w:sz w:val="18"/>
      <w:szCs w:val="18"/>
    </w:rPr>
  </w:style>
  <w:style w:type="character" w:customStyle="1" w:styleId="564">
    <w:name w:val="H.单点描述 Char"/>
    <w:link w:val="565"/>
    <w:uiPriority w:val="0"/>
    <w:rPr>
      <w:rFonts w:ascii="Times New Roman" w:hAnsi="Times New Roman" w:eastAsia="华文细黑"/>
      <w:b/>
      <w:sz w:val="24"/>
    </w:rPr>
  </w:style>
  <w:style w:type="paragraph" w:customStyle="1" w:styleId="565">
    <w:name w:val="H.单点描述"/>
    <w:basedOn w:val="1"/>
    <w:next w:val="1"/>
    <w:link w:val="564"/>
    <w:qFormat/>
    <w:uiPriority w:val="0"/>
    <w:pPr>
      <w:numPr>
        <w:ilvl w:val="0"/>
        <w:numId w:val="12"/>
      </w:numPr>
      <w:spacing w:line="240" w:lineRule="auto"/>
      <w:ind w:left="0" w:hanging="74" w:hangingChars="200"/>
    </w:pPr>
    <w:rPr>
      <w:rFonts w:eastAsia="华文细黑"/>
      <w:b/>
      <w:kern w:val="0"/>
      <w:szCs w:val="20"/>
    </w:rPr>
  </w:style>
  <w:style w:type="character" w:customStyle="1" w:styleId="566">
    <w:name w:val="Table Heading Char Char Char Char"/>
    <w:uiPriority w:val="0"/>
    <w:rPr>
      <w:rFonts w:ascii="Arial" w:hAnsi="Arial" w:eastAsia="黑体"/>
      <w:kern w:val="2"/>
      <w:sz w:val="21"/>
      <w:szCs w:val="24"/>
      <w:lang w:val="en-US" w:eastAsia="zh-CN" w:bidi="ar-SA"/>
    </w:rPr>
  </w:style>
  <w:style w:type="character" w:customStyle="1" w:styleId="567">
    <w:name w:val="样式 number1 + (符号) 宋体 Char Char"/>
    <w:link w:val="568"/>
    <w:uiPriority w:val="0"/>
    <w:rPr>
      <w:rFonts w:cs="Arial"/>
      <w:sz w:val="24"/>
      <w:szCs w:val="24"/>
    </w:rPr>
  </w:style>
  <w:style w:type="paragraph" w:customStyle="1" w:styleId="568">
    <w:name w:val="样式 number1 + (符号) 宋体"/>
    <w:basedOn w:val="569"/>
    <w:link w:val="567"/>
    <w:uiPriority w:val="0"/>
    <w:pPr>
      <w:widowControl/>
      <w:tabs>
        <w:tab w:val="left" w:pos="840"/>
        <w:tab w:val="left" w:pos="902"/>
      </w:tabs>
      <w:spacing w:after="30" w:afterLines="0"/>
      <w:ind w:left="400" w:leftChars="200" w:hanging="200" w:hangingChars="200"/>
      <w:jc w:val="left"/>
    </w:pPr>
    <w:rPr>
      <w:rFonts w:ascii="Calibri" w:hAnsi="Calibri" w:cs="Arial"/>
      <w:lang w:val="en-US" w:eastAsia="zh-CN"/>
    </w:rPr>
  </w:style>
  <w:style w:type="paragraph" w:customStyle="1" w:styleId="569">
    <w:name w:val="number1"/>
    <w:basedOn w:val="1"/>
    <w:link w:val="1093"/>
    <w:uiPriority w:val="0"/>
    <w:pPr>
      <w:tabs>
        <w:tab w:val="left" w:pos="840"/>
      </w:tabs>
      <w:spacing w:afterLines="30"/>
      <w:ind w:left="840" w:hanging="420" w:firstLineChars="0"/>
    </w:pPr>
    <w:rPr>
      <w:kern w:val="0"/>
      <w:szCs w:val="24"/>
    </w:rPr>
  </w:style>
  <w:style w:type="character" w:customStyle="1" w:styleId="570">
    <w:name w:val="Normal Indent Char Char"/>
    <w:uiPriority w:val="0"/>
    <w:rPr>
      <w:rFonts w:eastAsia="宋体"/>
      <w:kern w:val="2"/>
      <w:sz w:val="21"/>
      <w:lang w:val="en-US" w:eastAsia="zh-CN" w:bidi="ar-SA"/>
    </w:rPr>
  </w:style>
  <w:style w:type="character" w:customStyle="1" w:styleId="571">
    <w:name w:val="表正文 Char1"/>
    <w:uiPriority w:val="0"/>
    <w:rPr>
      <w:rFonts w:eastAsia="宋体"/>
      <w:kern w:val="2"/>
      <w:sz w:val="21"/>
      <w:szCs w:val="24"/>
      <w:lang w:val="en-US" w:eastAsia="zh-CN" w:bidi="ar-SA"/>
    </w:rPr>
  </w:style>
  <w:style w:type="character" w:customStyle="1" w:styleId="572">
    <w:name w:val="列出段落 Char1"/>
    <w:qFormat/>
    <w:uiPriority w:val="34"/>
  </w:style>
  <w:style w:type="character" w:customStyle="1" w:styleId="573">
    <w:name w:val="批注文字 Char2"/>
    <w:semiHidden/>
    <w:uiPriority w:val="99"/>
    <w:rPr>
      <w:rFonts w:ascii="Times New Roman" w:hAnsi="Times New Roman" w:eastAsia="宋体" w:cs="Times New Roman"/>
      <w:szCs w:val="20"/>
    </w:rPr>
  </w:style>
  <w:style w:type="character" w:customStyle="1" w:styleId="574">
    <w:name w:val="FC封内2 Char"/>
    <w:link w:val="575"/>
    <w:uiPriority w:val="0"/>
    <w:rPr>
      <w:rFonts w:ascii="宋体" w:hAnsi="宋体"/>
      <w:kern w:val="2"/>
      <w:sz w:val="28"/>
      <w:szCs w:val="28"/>
    </w:rPr>
  </w:style>
  <w:style w:type="paragraph" w:customStyle="1" w:styleId="575">
    <w:name w:val="FC封内2"/>
    <w:basedOn w:val="1"/>
    <w:link w:val="574"/>
    <w:uiPriority w:val="0"/>
    <w:pPr>
      <w:spacing w:line="240" w:lineRule="auto"/>
      <w:ind w:firstLine="0" w:firstLineChars="0"/>
    </w:pPr>
    <w:rPr>
      <w:rFonts w:ascii="宋体" w:hAnsi="宋体"/>
      <w:sz w:val="28"/>
      <w:szCs w:val="28"/>
    </w:rPr>
  </w:style>
  <w:style w:type="character" w:customStyle="1" w:styleId="576">
    <w:name w:val="网格表 3 - 着色 11"/>
    <w:qFormat/>
    <w:uiPriority w:val="0"/>
    <w:rPr>
      <w:b/>
      <w:bCs/>
      <w:smallCaps/>
      <w:spacing w:val="5"/>
    </w:rPr>
  </w:style>
  <w:style w:type="character" w:customStyle="1" w:styleId="577">
    <w:name w:val="ca-51"/>
    <w:uiPriority w:val="0"/>
    <w:rPr>
      <w:rFonts w:hint="eastAsia" w:ascii="宋体" w:hAnsi="宋体" w:eastAsia="宋体"/>
      <w:color w:val="111111"/>
      <w:sz w:val="21"/>
      <w:szCs w:val="21"/>
    </w:rPr>
  </w:style>
  <w:style w:type="character" w:customStyle="1" w:styleId="578">
    <w:name w:val="style141"/>
    <w:uiPriority w:val="0"/>
    <w:rPr>
      <w:b/>
      <w:bCs/>
      <w:color w:val="005FA9"/>
    </w:rPr>
  </w:style>
  <w:style w:type="character" w:customStyle="1" w:styleId="579">
    <w:name w:val="方案正文粗体 Char"/>
    <w:link w:val="580"/>
    <w:uiPriority w:val="0"/>
    <w:rPr>
      <w:rFonts w:ascii="Arial" w:hAnsi="Arial" w:cs="宋体"/>
      <w:b/>
      <w:bCs/>
      <w:color w:val="000000"/>
      <w:sz w:val="24"/>
    </w:rPr>
  </w:style>
  <w:style w:type="paragraph" w:customStyle="1" w:styleId="580">
    <w:name w:val="方案正文粗体"/>
    <w:basedOn w:val="1"/>
    <w:link w:val="579"/>
    <w:uiPriority w:val="0"/>
    <w:pPr>
      <w:ind w:right="-1046" w:rightChars="-498" w:firstLine="224" w:firstLineChars="224"/>
      <w:jc w:val="left"/>
    </w:pPr>
    <w:rPr>
      <w:rFonts w:ascii="Arial" w:hAnsi="Arial" w:cs="宋体"/>
      <w:b/>
      <w:bCs/>
      <w:color w:val="000000"/>
      <w:kern w:val="0"/>
      <w:szCs w:val="20"/>
    </w:rPr>
  </w:style>
  <w:style w:type="character" w:customStyle="1" w:styleId="581">
    <w:name w:val="m_32"/>
    <w:uiPriority w:val="0"/>
  </w:style>
  <w:style w:type="character" w:customStyle="1" w:styleId="582">
    <w:name w:val="页脚 Char2"/>
    <w:semiHidden/>
    <w:uiPriority w:val="99"/>
    <w:rPr>
      <w:rFonts w:ascii="Times New Roman" w:hAnsi="Times New Roman" w:eastAsia="宋体" w:cs="Times New Roman"/>
      <w:sz w:val="18"/>
      <w:szCs w:val="18"/>
    </w:rPr>
  </w:style>
  <w:style w:type="character" w:customStyle="1" w:styleId="583">
    <w:name w:val="A10"/>
    <w:uiPriority w:val="0"/>
    <w:rPr>
      <w:rFonts w:cs="EtGsHeiBold"/>
      <w:b/>
      <w:bCs/>
      <w:color w:val="000000"/>
      <w:sz w:val="16"/>
      <w:szCs w:val="16"/>
    </w:rPr>
  </w:style>
  <w:style w:type="character" w:customStyle="1" w:styleId="584">
    <w:name w:val="blue201"/>
    <w:uiPriority w:val="0"/>
    <w:rPr>
      <w:rFonts w:hint="default" w:ascii="ˎ̥" w:hAnsi="ˎ̥"/>
      <w:color w:val="AA0000"/>
      <w:sz w:val="36"/>
      <w:szCs w:val="36"/>
      <w:u w:val="none"/>
    </w:rPr>
  </w:style>
  <w:style w:type="character" w:customStyle="1" w:styleId="585">
    <w:name w:val="方框标题 Char"/>
    <w:link w:val="586"/>
    <w:uiPriority w:val="0"/>
    <w:rPr>
      <w:rFonts w:eastAsia="黑体"/>
      <w:sz w:val="24"/>
      <w:szCs w:val="24"/>
    </w:rPr>
  </w:style>
  <w:style w:type="paragraph" w:customStyle="1" w:styleId="586">
    <w:name w:val="方框标题"/>
    <w:basedOn w:val="1"/>
    <w:next w:val="1"/>
    <w:link w:val="585"/>
    <w:uiPriority w:val="0"/>
    <w:pPr>
      <w:autoSpaceDE w:val="0"/>
      <w:autoSpaceDN w:val="0"/>
      <w:ind w:firstLine="200"/>
    </w:pPr>
    <w:rPr>
      <w:rFonts w:ascii="Calibri" w:hAnsi="Calibri" w:eastAsia="黑体"/>
      <w:kern w:val="0"/>
      <w:szCs w:val="24"/>
    </w:rPr>
  </w:style>
  <w:style w:type="character" w:customStyle="1" w:styleId="587">
    <w:name w:val="EmailStyle234"/>
    <w:semiHidden/>
    <w:uiPriority w:val="0"/>
    <w:rPr>
      <w:rFonts w:ascii="Arial" w:hAnsi="Arial" w:eastAsia="宋体" w:cs="Arial"/>
      <w:color w:val="000080"/>
      <w:sz w:val="18"/>
      <w:szCs w:val="20"/>
    </w:rPr>
  </w:style>
  <w:style w:type="character" w:customStyle="1" w:styleId="588">
    <w:name w:val="bfont1"/>
    <w:uiPriority w:val="0"/>
    <w:rPr>
      <w:sz w:val="18"/>
      <w:szCs w:val="18"/>
    </w:rPr>
  </w:style>
  <w:style w:type="character" w:customStyle="1" w:styleId="589">
    <w:name w:val="自创4级 Char"/>
    <w:link w:val="284"/>
    <w:locked/>
    <w:uiPriority w:val="0"/>
    <w:rPr>
      <w:rFonts w:ascii="黑体" w:hAnsi="黑体" w:cs="宋体"/>
      <w:kern w:val="2"/>
      <w:sz w:val="24"/>
      <w:szCs w:val="24"/>
    </w:rPr>
  </w:style>
  <w:style w:type="character" w:customStyle="1" w:styleId="590">
    <w:name w:val="公文正文 Char"/>
    <w:link w:val="591"/>
    <w:uiPriority w:val="0"/>
    <w:rPr>
      <w:rFonts w:ascii="仿宋_GB2312" w:hAnsi="宋体" w:eastAsia="仿宋_GB2312"/>
      <w:kern w:val="28"/>
      <w:sz w:val="28"/>
      <w:szCs w:val="24"/>
    </w:rPr>
  </w:style>
  <w:style w:type="paragraph" w:customStyle="1" w:styleId="591">
    <w:name w:val="公文正文"/>
    <w:basedOn w:val="35"/>
    <w:link w:val="590"/>
    <w:uiPriority w:val="0"/>
    <w:pPr>
      <w:spacing w:before="0" w:after="0" w:line="560" w:lineRule="exact"/>
      <w:ind w:firstLine="640" w:firstLineChars="200"/>
      <w:jc w:val="left"/>
    </w:pPr>
    <w:rPr>
      <w:rFonts w:ascii="仿宋_GB2312" w:hAnsi="宋体" w:eastAsia="仿宋_GB2312"/>
      <w:kern w:val="28"/>
      <w:sz w:val="28"/>
      <w:szCs w:val="24"/>
    </w:rPr>
  </w:style>
  <w:style w:type="character" w:customStyle="1" w:styleId="592">
    <w:name w:val="签名 Char1"/>
    <w:uiPriority w:val="99"/>
    <w:rPr>
      <w:rFonts w:ascii="Times New Roman" w:hAnsi="Times New Roman"/>
      <w:kern w:val="2"/>
      <w:sz w:val="24"/>
      <w:szCs w:val="22"/>
    </w:rPr>
  </w:style>
  <w:style w:type="character" w:customStyle="1" w:styleId="593">
    <w:name w:val="样式14 Char Char"/>
    <w:uiPriority w:val="0"/>
    <w:rPr>
      <w:b/>
      <w:sz w:val="32"/>
      <w:szCs w:val="32"/>
    </w:rPr>
  </w:style>
  <w:style w:type="character" w:customStyle="1" w:styleId="594">
    <w:name w:val="List Paragraph Char"/>
    <w:locked/>
    <w:uiPriority w:val="34"/>
    <w:rPr>
      <w:rFonts w:ascii="Times New Roman" w:hAnsi="Times New Roman"/>
      <w:kern w:val="0"/>
      <w:sz w:val="22"/>
      <w:szCs w:val="20"/>
    </w:rPr>
  </w:style>
  <w:style w:type="character" w:customStyle="1" w:styleId="595">
    <w:name w:val="ccbntxt1"/>
    <w:uiPriority w:val="0"/>
    <w:rPr>
      <w:rFonts w:hint="default" w:ascii="Arial0" w:hAnsi="Arial0" w:eastAsia="Arial0"/>
      <w:color w:val="434343"/>
      <w:sz w:val="18"/>
    </w:rPr>
  </w:style>
  <w:style w:type="character" w:customStyle="1" w:styleId="596">
    <w:name w:val="标准正文格式 Char"/>
    <w:link w:val="597"/>
    <w:uiPriority w:val="0"/>
    <w:rPr>
      <w:rFonts w:ascii="宋体" w:hAnsi="Times New Roman" w:eastAsia="仿宋_GB2312"/>
      <w:color w:val="000000"/>
      <w:sz w:val="24"/>
    </w:rPr>
  </w:style>
  <w:style w:type="paragraph" w:customStyle="1" w:styleId="597">
    <w:name w:val="标准正文格式"/>
    <w:basedOn w:val="1"/>
    <w:link w:val="596"/>
    <w:uiPriority w:val="0"/>
    <w:pPr>
      <w:widowControl/>
      <w:adjustRightInd w:val="0"/>
      <w:spacing w:before="60" w:after="120" w:line="240" w:lineRule="auto"/>
      <w:ind w:firstLine="480"/>
      <w:textAlignment w:val="baseline"/>
    </w:pPr>
    <w:rPr>
      <w:rFonts w:ascii="宋体" w:eastAsia="仿宋_GB2312"/>
      <w:color w:val="000000"/>
      <w:kern w:val="0"/>
      <w:szCs w:val="20"/>
    </w:rPr>
  </w:style>
  <w:style w:type="character" w:customStyle="1" w:styleId="598">
    <w:name w:val="段落 Char"/>
    <w:link w:val="599"/>
    <w:uiPriority w:val="0"/>
    <w:rPr>
      <w:rFonts w:eastAsia="仿宋_GB2312"/>
      <w:sz w:val="24"/>
    </w:rPr>
  </w:style>
  <w:style w:type="paragraph" w:customStyle="1" w:styleId="599">
    <w:name w:val="段落"/>
    <w:link w:val="598"/>
    <w:qFormat/>
    <w:uiPriority w:val="0"/>
    <w:pPr>
      <w:adjustRightInd w:val="0"/>
      <w:snapToGrid w:val="0"/>
      <w:spacing w:before="120" w:after="120" w:line="360" w:lineRule="auto"/>
      <w:ind w:firstLine="480" w:firstLineChars="200"/>
      <w:jc w:val="both"/>
    </w:pPr>
    <w:rPr>
      <w:rFonts w:ascii="Calibri" w:hAnsi="Calibri" w:eastAsia="仿宋_GB2312" w:cs="Times New Roman"/>
      <w:sz w:val="24"/>
      <w:lang w:val="en-US" w:eastAsia="zh-CN" w:bidi="ar-SA"/>
    </w:rPr>
  </w:style>
  <w:style w:type="character" w:customStyle="1" w:styleId="600">
    <w:name w:val="样式 首行缩进:  0 字符 Char"/>
    <w:link w:val="601"/>
    <w:qFormat/>
    <w:locked/>
    <w:uiPriority w:val="0"/>
    <w:rPr>
      <w:rFonts w:ascii="Arial" w:hAnsi="Arial" w:cs="宋体"/>
      <w:kern w:val="2"/>
      <w:sz w:val="24"/>
    </w:rPr>
  </w:style>
  <w:style w:type="paragraph" w:customStyle="1" w:styleId="601">
    <w:name w:val="样式 首行缩进:  0 字符"/>
    <w:basedOn w:val="1"/>
    <w:link w:val="600"/>
    <w:qFormat/>
    <w:uiPriority w:val="0"/>
    <w:rPr>
      <w:rFonts w:ascii="Arial" w:hAnsi="Arial" w:cs="宋体"/>
      <w:szCs w:val="20"/>
    </w:rPr>
  </w:style>
  <w:style w:type="character" w:customStyle="1" w:styleId="602">
    <w:name w:val="批注框文本 Char1"/>
    <w:uiPriority w:val="0"/>
    <w:rPr>
      <w:kern w:val="2"/>
      <w:sz w:val="18"/>
      <w:szCs w:val="18"/>
    </w:rPr>
  </w:style>
  <w:style w:type="character" w:customStyle="1" w:styleId="603">
    <w:name w:val="正文文本缩进 2 Char"/>
    <w:link w:val="51"/>
    <w:uiPriority w:val="99"/>
    <w:rPr>
      <w:rFonts w:ascii="Arial" w:hAnsi="Arial" w:eastAsia="LineDraw"/>
      <w:kern w:val="2"/>
      <w:sz w:val="24"/>
    </w:rPr>
  </w:style>
  <w:style w:type="character" w:customStyle="1" w:styleId="604">
    <w:name w:val="title_emph1"/>
    <w:uiPriority w:val="0"/>
    <w:rPr>
      <w:rFonts w:hint="default" w:ascii="Arial" w:hAnsi="Arial"/>
      <w:b/>
      <w:sz w:val="18"/>
    </w:rPr>
  </w:style>
  <w:style w:type="character" w:customStyle="1" w:styleId="605">
    <w:name w:val="脚注文本 Char"/>
    <w:link w:val="67"/>
    <w:uiPriority w:val="99"/>
    <w:rPr>
      <w:rFonts w:ascii="Times New Roman" w:hAnsi="Times New Roman"/>
      <w:kern w:val="2"/>
      <w:sz w:val="18"/>
      <w:szCs w:val="18"/>
    </w:rPr>
  </w:style>
  <w:style w:type="character" w:customStyle="1" w:styleId="606">
    <w:name w:val="题注 Char"/>
    <w:link w:val="22"/>
    <w:qFormat/>
    <w:uiPriority w:val="35"/>
    <w:rPr>
      <w:rFonts w:ascii="Cambria" w:hAnsi="Cambria" w:eastAsia="黑体"/>
      <w:kern w:val="2"/>
    </w:rPr>
  </w:style>
  <w:style w:type="character" w:customStyle="1" w:styleId="607">
    <w:name w:val="m_15"/>
    <w:uiPriority w:val="0"/>
  </w:style>
  <w:style w:type="character" w:customStyle="1" w:styleId="608">
    <w:name w:val="标题 5 Char Char1"/>
    <w:uiPriority w:val="0"/>
    <w:rPr>
      <w:rFonts w:eastAsia="宋体"/>
      <w:kern w:val="2"/>
    </w:rPr>
  </w:style>
  <w:style w:type="character" w:customStyle="1" w:styleId="609">
    <w:name w:val="m_24"/>
    <w:uiPriority w:val="0"/>
  </w:style>
  <w:style w:type="character" w:customStyle="1" w:styleId="610">
    <w:name w:val="表格文本 Char Char"/>
    <w:link w:val="611"/>
    <w:uiPriority w:val="0"/>
    <w:rPr>
      <w:rFonts w:ascii="Arial" w:hAnsi="Arial"/>
      <w:szCs w:val="21"/>
    </w:rPr>
  </w:style>
  <w:style w:type="paragraph" w:customStyle="1" w:styleId="611">
    <w:name w:val="表格文本"/>
    <w:link w:val="610"/>
    <w:uiPriority w:val="0"/>
    <w:pPr>
      <w:tabs>
        <w:tab w:val="decimal" w:pos="0"/>
      </w:tabs>
    </w:pPr>
    <w:rPr>
      <w:rFonts w:ascii="Arial" w:hAnsi="Arial" w:eastAsia="宋体" w:cs="Times New Roman"/>
      <w:szCs w:val="21"/>
      <w:lang w:val="en-US" w:eastAsia="zh-CN" w:bidi="ar-SA"/>
    </w:rPr>
  </w:style>
  <w:style w:type="character" w:customStyle="1" w:styleId="612">
    <w:name w:val="日期 字符2"/>
    <w:qFormat/>
    <w:uiPriority w:val="0"/>
    <w:rPr>
      <w:rFonts w:ascii="Times New Roman" w:hAnsi="Times New Roman"/>
      <w:kern w:val="2"/>
      <w:sz w:val="21"/>
      <w:szCs w:val="24"/>
    </w:rPr>
  </w:style>
  <w:style w:type="character" w:customStyle="1" w:styleId="613">
    <w:name w:val="脚注文本 Char2"/>
    <w:uiPriority w:val="0"/>
    <w:rPr>
      <w:sz w:val="18"/>
      <w:szCs w:val="18"/>
    </w:rPr>
  </w:style>
  <w:style w:type="character" w:customStyle="1" w:styleId="614">
    <w:name w:val="批注框文本 字符1"/>
    <w:qFormat/>
    <w:uiPriority w:val="99"/>
    <w:rPr>
      <w:sz w:val="18"/>
      <w:szCs w:val="18"/>
    </w:rPr>
  </w:style>
  <w:style w:type="character" w:customStyle="1" w:styleId="615">
    <w:name w:val="_Style 614"/>
    <w:qFormat/>
    <w:uiPriority w:val="19"/>
    <w:rPr>
      <w:i/>
      <w:iCs/>
      <w:color w:val="808080"/>
    </w:rPr>
  </w:style>
  <w:style w:type="character" w:customStyle="1" w:styleId="616">
    <w:name w:val="正文-zy Char Char"/>
    <w:link w:val="617"/>
    <w:uiPriority w:val="0"/>
    <w:rPr>
      <w:sz w:val="24"/>
    </w:rPr>
  </w:style>
  <w:style w:type="paragraph" w:customStyle="1" w:styleId="617">
    <w:name w:val="正文-zy"/>
    <w:basedOn w:val="1"/>
    <w:link w:val="616"/>
    <w:uiPriority w:val="0"/>
    <w:pPr>
      <w:widowControl/>
      <w:ind w:firstLine="480"/>
      <w:jc w:val="left"/>
    </w:pPr>
    <w:rPr>
      <w:rFonts w:ascii="Calibri" w:hAnsi="Calibri"/>
      <w:kern w:val="0"/>
      <w:szCs w:val="20"/>
    </w:rPr>
  </w:style>
  <w:style w:type="character" w:customStyle="1" w:styleId="618">
    <w:name w:val="宏文本 Char2"/>
    <w:uiPriority w:val="99"/>
    <w:rPr>
      <w:rFonts w:ascii="Courier New" w:hAnsi="Courier New" w:cs="Courier New"/>
      <w:kern w:val="2"/>
      <w:sz w:val="24"/>
      <w:szCs w:val="24"/>
    </w:rPr>
  </w:style>
  <w:style w:type="character" w:customStyle="1" w:styleId="619">
    <w:name w:val="样式8 Char Char"/>
    <w:uiPriority w:val="0"/>
    <w:rPr>
      <w:rFonts w:ascii="Cambria" w:hAnsi="Cambria"/>
      <w:b/>
      <w:bCs/>
      <w:kern w:val="2"/>
      <w:sz w:val="32"/>
      <w:szCs w:val="32"/>
      <w:lang w:bidi="ar-SA"/>
    </w:rPr>
  </w:style>
  <w:style w:type="character" w:customStyle="1" w:styleId="620">
    <w:name w:val="正文缩进4"/>
    <w:uiPriority w:val="0"/>
    <w:rPr>
      <w:rFonts w:eastAsia="宋体"/>
      <w:sz w:val="24"/>
      <w:lang w:val="en-US" w:eastAsia="zh-CN"/>
    </w:rPr>
  </w:style>
  <w:style w:type="character" w:customStyle="1" w:styleId="621">
    <w:name w:val="atitle2"/>
    <w:basedOn w:val="106"/>
    <w:uiPriority w:val="0"/>
  </w:style>
  <w:style w:type="character" w:customStyle="1" w:styleId="622">
    <w:name w:val="m_111"/>
    <w:uiPriority w:val="0"/>
    <w:rPr>
      <w:vanish/>
    </w:rPr>
  </w:style>
  <w:style w:type="character" w:customStyle="1" w:styleId="623">
    <w:name w:val="bold"/>
    <w:uiPriority w:val="0"/>
  </w:style>
  <w:style w:type="character" w:customStyle="1" w:styleId="624">
    <w:name w:val="标题 3 Char"/>
    <w:link w:val="5"/>
    <w:uiPriority w:val="0"/>
    <w:rPr>
      <w:rFonts w:ascii="宋体" w:hAnsi="宋体" w:cs="宋体"/>
      <w:b/>
      <w:kern w:val="2"/>
      <w:sz w:val="28"/>
      <w:szCs w:val="36"/>
    </w:rPr>
  </w:style>
  <w:style w:type="character" w:customStyle="1" w:styleId="625">
    <w:name w:val="缩进正文 Char"/>
    <w:link w:val="626"/>
    <w:uiPriority w:val="0"/>
    <w:rPr>
      <w:rFonts w:ascii="Arial" w:hAnsi="Arial"/>
      <w:kern w:val="2"/>
      <w:sz w:val="24"/>
    </w:rPr>
  </w:style>
  <w:style w:type="paragraph" w:customStyle="1" w:styleId="626">
    <w:name w:val="缩进正文"/>
    <w:basedOn w:val="1"/>
    <w:link w:val="625"/>
    <w:qFormat/>
    <w:uiPriority w:val="0"/>
    <w:pPr>
      <w:widowControl/>
      <w:spacing w:before="60" w:after="60"/>
      <w:ind w:firstLine="482" w:firstLineChars="0"/>
      <w:jc w:val="left"/>
    </w:pPr>
    <w:rPr>
      <w:rFonts w:ascii="Arial" w:hAnsi="Arial"/>
      <w:szCs w:val="20"/>
    </w:rPr>
  </w:style>
  <w:style w:type="character" w:customStyle="1" w:styleId="627">
    <w:name w:val="图 Char Char"/>
    <w:uiPriority w:val="0"/>
    <w:rPr>
      <w:rFonts w:ascii="Times New Roman" w:hAnsi="Times New Roman" w:eastAsia="宋体" w:cs="Times New Roman"/>
      <w:szCs w:val="21"/>
    </w:rPr>
  </w:style>
  <w:style w:type="character" w:customStyle="1" w:styleId="628">
    <w:name w:val="Char Char91"/>
    <w:uiPriority w:val="0"/>
    <w:rPr>
      <w:rFonts w:ascii="Times New Roman" w:hAnsi="Times New Roman" w:eastAsia="宋体" w:cs="Times New Roman"/>
      <w:b/>
      <w:bCs/>
      <w:kern w:val="44"/>
      <w:sz w:val="44"/>
      <w:szCs w:val="44"/>
    </w:rPr>
  </w:style>
  <w:style w:type="character" w:customStyle="1" w:styleId="629">
    <w:name w:val="样式 正文（首行缩进两字） + 宋体 Char"/>
    <w:uiPriority w:val="0"/>
    <w:rPr>
      <w:rFonts w:ascii="宋体" w:hAnsi="宋体" w:eastAsia="宋体"/>
      <w:spacing w:val="6"/>
      <w:kern w:val="24"/>
      <w:sz w:val="24"/>
      <w:lang w:val="en-US" w:eastAsia="zh-CN"/>
    </w:rPr>
  </w:style>
  <w:style w:type="character" w:customStyle="1" w:styleId="630">
    <w:name w:val="Z_Chapter Label Char Char"/>
    <w:uiPriority w:val="0"/>
    <w:rPr>
      <w:rFonts w:ascii="Arial" w:hAnsi="Arial" w:eastAsia="宋体"/>
      <w:b/>
      <w:color w:val="005BAB"/>
      <w:spacing w:val="56"/>
      <w:kern w:val="32"/>
      <w:sz w:val="28"/>
      <w:u w:val="single"/>
      <w:lang w:val="en-US" w:eastAsia="en-US" w:bidi="ar-SA"/>
    </w:rPr>
  </w:style>
  <w:style w:type="character" w:customStyle="1" w:styleId="631">
    <w:name w:val="FC表格正文1 Char"/>
    <w:link w:val="632"/>
    <w:qFormat/>
    <w:uiPriority w:val="0"/>
    <w:rPr>
      <w:rFonts w:ascii="宋体" w:hAnsi="宋体" w:cs="宋体"/>
      <w:kern w:val="2"/>
      <w:sz w:val="21"/>
      <w:szCs w:val="21"/>
    </w:rPr>
  </w:style>
  <w:style w:type="paragraph" w:customStyle="1" w:styleId="632">
    <w:name w:val="FC表格正文1"/>
    <w:basedOn w:val="633"/>
    <w:link w:val="631"/>
    <w:uiPriority w:val="0"/>
    <w:pPr>
      <w:spacing w:line="240" w:lineRule="auto"/>
      <w:contextualSpacing/>
    </w:pPr>
    <w:rPr>
      <w:rFonts w:ascii="宋体" w:hAnsi="宋体" w:cs="宋体"/>
      <w:sz w:val="21"/>
    </w:rPr>
  </w:style>
  <w:style w:type="paragraph" w:customStyle="1" w:styleId="633">
    <w:name w:val="FC正文"/>
    <w:basedOn w:val="1"/>
    <w:link w:val="1361"/>
    <w:uiPriority w:val="0"/>
    <w:pPr>
      <w:snapToGrid w:val="0"/>
    </w:pPr>
    <w:rPr>
      <w:rFonts w:ascii="Calibri" w:hAnsi="Calibri"/>
      <w:szCs w:val="21"/>
    </w:rPr>
  </w:style>
  <w:style w:type="character" w:customStyle="1" w:styleId="634">
    <w:name w:val="apple-converted-space"/>
    <w:uiPriority w:val="0"/>
  </w:style>
  <w:style w:type="character" w:customStyle="1" w:styleId="635">
    <w:name w:val="EmailStyle121"/>
    <w:semiHidden/>
    <w:uiPriority w:val="0"/>
    <w:rPr>
      <w:rFonts w:ascii="Arial" w:hAnsi="Arial" w:eastAsia="宋体" w:cs="Arial"/>
      <w:color w:val="000080"/>
      <w:sz w:val="18"/>
      <w:szCs w:val="20"/>
    </w:rPr>
  </w:style>
  <w:style w:type="character" w:customStyle="1" w:styleId="636">
    <w:name w:val="标题1 Char Char"/>
    <w:uiPriority w:val="0"/>
    <w:rPr>
      <w:rFonts w:ascii="Helvetica" w:hAnsi="Helvetica" w:eastAsia="宋体"/>
      <w:b/>
      <w:bCs/>
      <w:smallCaps/>
      <w:color w:val="800000"/>
      <w:spacing w:val="10"/>
      <w:kern w:val="20"/>
      <w:sz w:val="44"/>
      <w:szCs w:val="44"/>
      <w:lang w:val="en-US" w:eastAsia="zh-CN" w:bidi="ar-SA"/>
    </w:rPr>
  </w:style>
  <w:style w:type="character" w:customStyle="1" w:styleId="637">
    <w:name w:val="m_251"/>
    <w:uiPriority w:val="0"/>
  </w:style>
  <w:style w:type="character" w:customStyle="1" w:styleId="638">
    <w:name w:val="content3"/>
    <w:uiPriority w:val="0"/>
    <w:rPr>
      <w:rFonts w:eastAsia="宋体"/>
      <w:sz w:val="24"/>
      <w:szCs w:val="24"/>
      <w:lang w:val="en-US" w:eastAsia="zh-CN" w:bidi="ar-SA"/>
    </w:rPr>
  </w:style>
  <w:style w:type="character" w:customStyle="1" w:styleId="639">
    <w:name w:val="m_301"/>
    <w:uiPriority w:val="0"/>
  </w:style>
  <w:style w:type="character" w:customStyle="1" w:styleId="640">
    <w:name w:val="wlx 5 Char Char"/>
    <w:link w:val="641"/>
    <w:locked/>
    <w:uiPriority w:val="0"/>
    <w:rPr>
      <w:rFonts w:ascii="宋体" w:hAnsi="宋体"/>
      <w:b/>
      <w:bCs/>
      <w:i/>
      <w:iCs/>
      <w:sz w:val="30"/>
      <w:szCs w:val="30"/>
    </w:rPr>
  </w:style>
  <w:style w:type="paragraph" w:customStyle="1" w:styleId="641">
    <w:name w:val="wlx 5"/>
    <w:basedOn w:val="1"/>
    <w:link w:val="640"/>
    <w:uiPriority w:val="0"/>
    <w:pPr>
      <w:keepNext/>
      <w:keepLines/>
      <w:widowControl/>
      <w:spacing w:before="260" w:after="260" w:line="416" w:lineRule="auto"/>
      <w:ind w:left="1560" w:hanging="992" w:firstLineChars="0"/>
      <w:jc w:val="left"/>
      <w:outlineLvl w:val="4"/>
    </w:pPr>
    <w:rPr>
      <w:rFonts w:ascii="宋体" w:hAnsi="宋体"/>
      <w:b/>
      <w:bCs/>
      <w:i/>
      <w:iCs/>
      <w:kern w:val="0"/>
      <w:sz w:val="30"/>
      <w:szCs w:val="30"/>
    </w:rPr>
  </w:style>
  <w:style w:type="character" w:customStyle="1" w:styleId="642">
    <w:name w:val="ye normal Char"/>
    <w:link w:val="643"/>
    <w:uiPriority w:val="0"/>
    <w:rPr>
      <w:rFonts w:ascii="宋体" w:hAnsi="宋体"/>
      <w:sz w:val="24"/>
      <w:szCs w:val="24"/>
    </w:rPr>
  </w:style>
  <w:style w:type="paragraph" w:customStyle="1" w:styleId="643">
    <w:name w:val="ye normal"/>
    <w:basedOn w:val="1"/>
    <w:link w:val="642"/>
    <w:uiPriority w:val="0"/>
    <w:pPr>
      <w:tabs>
        <w:tab w:val="left" w:pos="525"/>
      </w:tabs>
      <w:adjustRightInd w:val="0"/>
      <w:ind w:left="-122" w:leftChars="-51" w:firstLine="480"/>
      <w:textAlignment w:val="baseline"/>
    </w:pPr>
    <w:rPr>
      <w:rFonts w:ascii="宋体" w:hAnsi="宋体"/>
      <w:kern w:val="0"/>
      <w:szCs w:val="24"/>
    </w:rPr>
  </w:style>
  <w:style w:type="character" w:customStyle="1" w:styleId="644">
    <w:name w:val="wlx 2 Char Char"/>
    <w:link w:val="645"/>
    <w:uiPriority w:val="0"/>
    <w:rPr>
      <w:rFonts w:ascii="宋体" w:hAnsi="宋体"/>
      <w:b/>
      <w:bCs/>
      <w:i/>
      <w:iCs/>
      <w:sz w:val="30"/>
      <w:szCs w:val="30"/>
    </w:rPr>
  </w:style>
  <w:style w:type="paragraph" w:customStyle="1" w:styleId="645">
    <w:name w:val="wlx 2"/>
    <w:basedOn w:val="1"/>
    <w:link w:val="644"/>
    <w:uiPriority w:val="0"/>
    <w:pPr>
      <w:keepNext/>
      <w:keepLines/>
      <w:widowControl/>
      <w:spacing w:before="260" w:after="260"/>
      <w:ind w:left="1418" w:hanging="567" w:firstLineChars="0"/>
      <w:jc w:val="left"/>
      <w:outlineLvl w:val="1"/>
    </w:pPr>
    <w:rPr>
      <w:rFonts w:ascii="宋体" w:hAnsi="宋体"/>
      <w:b/>
      <w:bCs/>
      <w:i/>
      <w:iCs/>
      <w:kern w:val="0"/>
      <w:sz w:val="30"/>
      <w:szCs w:val="30"/>
    </w:rPr>
  </w:style>
  <w:style w:type="character" w:customStyle="1" w:styleId="646">
    <w:name w:val="m_81"/>
    <w:uiPriority w:val="0"/>
    <w:rPr>
      <w:vanish/>
    </w:rPr>
  </w:style>
  <w:style w:type="character" w:customStyle="1" w:styleId="647">
    <w:name w:val="文本正文 样式 宋体"/>
    <w:uiPriority w:val="0"/>
    <w:rPr>
      <w:rFonts w:ascii="宋体" w:hAnsi="宋体"/>
      <w:kern w:val="0"/>
    </w:rPr>
  </w:style>
  <w:style w:type="character" w:customStyle="1" w:styleId="648">
    <w:name w:val="正文(首行缩进) Char"/>
    <w:link w:val="649"/>
    <w:uiPriority w:val="0"/>
    <w:rPr>
      <w:rFonts w:ascii="Arial Narrow" w:hAnsi="Arial Narrow"/>
      <w:kern w:val="2"/>
      <w:sz w:val="24"/>
      <w:szCs w:val="24"/>
    </w:rPr>
  </w:style>
  <w:style w:type="paragraph" w:customStyle="1" w:styleId="649">
    <w:name w:val="正文(首行缩进)"/>
    <w:basedOn w:val="1"/>
    <w:link w:val="648"/>
    <w:uiPriority w:val="0"/>
    <w:rPr>
      <w:rFonts w:ascii="Arial Narrow" w:hAnsi="Arial Narrow"/>
      <w:szCs w:val="24"/>
    </w:rPr>
  </w:style>
  <w:style w:type="character" w:customStyle="1" w:styleId="650">
    <w:name w:val="正文－缩进 Char Char"/>
    <w:link w:val="651"/>
    <w:locked/>
    <w:uiPriority w:val="0"/>
    <w:rPr>
      <w:rFonts w:ascii="Arial" w:hAnsi="Arial" w:eastAsia="仿宋_GB2312" w:cs="宋体"/>
      <w:sz w:val="24"/>
      <w:szCs w:val="24"/>
    </w:rPr>
  </w:style>
  <w:style w:type="paragraph" w:customStyle="1" w:styleId="651">
    <w:name w:val="正文－缩进"/>
    <w:basedOn w:val="1"/>
    <w:link w:val="650"/>
    <w:uiPriority w:val="0"/>
    <w:pPr>
      <w:widowControl/>
      <w:spacing w:before="120" w:after="120"/>
      <w:jc w:val="left"/>
    </w:pPr>
    <w:rPr>
      <w:rFonts w:ascii="Arial" w:hAnsi="Arial" w:eastAsia="仿宋_GB2312" w:cs="宋体"/>
      <w:kern w:val="0"/>
      <w:szCs w:val="24"/>
    </w:rPr>
  </w:style>
  <w:style w:type="character" w:customStyle="1" w:styleId="652">
    <w:name w:val="样式14 Char"/>
    <w:link w:val="653"/>
    <w:uiPriority w:val="0"/>
    <w:rPr>
      <w:rFonts w:ascii="Times New Roman" w:hAnsi="Times New Roman"/>
      <w:b/>
      <w:sz w:val="32"/>
      <w:szCs w:val="32"/>
    </w:rPr>
  </w:style>
  <w:style w:type="paragraph" w:customStyle="1" w:styleId="653">
    <w:name w:val="样式14"/>
    <w:basedOn w:val="1"/>
    <w:link w:val="652"/>
    <w:qFormat/>
    <w:uiPriority w:val="0"/>
    <w:pPr>
      <w:widowControl/>
      <w:numPr>
        <w:ilvl w:val="1"/>
        <w:numId w:val="9"/>
      </w:numPr>
      <w:ind w:firstLineChars="0"/>
      <w:jc w:val="left"/>
      <w:outlineLvl w:val="1"/>
    </w:pPr>
    <w:rPr>
      <w:b/>
      <w:kern w:val="0"/>
      <w:sz w:val="32"/>
      <w:szCs w:val="32"/>
    </w:rPr>
  </w:style>
  <w:style w:type="character" w:customStyle="1" w:styleId="654">
    <w:name w:val="正文（标记） Char2"/>
    <w:locked/>
    <w:uiPriority w:val="0"/>
    <w:rPr>
      <w:rFonts w:ascii="宋体" w:hAnsi="宋体"/>
      <w:kern w:val="2"/>
      <w:sz w:val="24"/>
      <w:szCs w:val="24"/>
    </w:rPr>
  </w:style>
  <w:style w:type="character" w:customStyle="1" w:styleId="655">
    <w:name w:val="!我的正文 Ctr+Q Char Char"/>
    <w:link w:val="656"/>
    <w:uiPriority w:val="0"/>
    <w:rPr>
      <w:rFonts w:ascii="Arial" w:hAnsi="Arial"/>
      <w:sz w:val="24"/>
      <w:szCs w:val="21"/>
    </w:rPr>
  </w:style>
  <w:style w:type="paragraph" w:customStyle="1" w:styleId="656">
    <w:name w:val="!我的正文 Ctr+Q"/>
    <w:basedOn w:val="1"/>
    <w:link w:val="655"/>
    <w:uiPriority w:val="0"/>
    <w:pPr>
      <w:adjustRightInd w:val="0"/>
      <w:snapToGrid w:val="0"/>
      <w:spacing w:before="156" w:beforeLines="50" w:after="156" w:afterLines="50"/>
      <w:ind w:firstLine="480"/>
      <w:jc w:val="left"/>
    </w:pPr>
    <w:rPr>
      <w:rFonts w:ascii="Arial" w:hAnsi="Arial"/>
      <w:kern w:val="0"/>
      <w:szCs w:val="21"/>
    </w:rPr>
  </w:style>
  <w:style w:type="character" w:customStyle="1" w:styleId="657">
    <w:name w:val="正文首行缩进两字符 Char Char Char Char Char"/>
    <w:link w:val="658"/>
    <w:locked/>
    <w:uiPriority w:val="0"/>
    <w:rPr>
      <w:rFonts w:ascii="Arial" w:hAnsi="Arial" w:cs="Arial"/>
      <w:sz w:val="24"/>
      <w:szCs w:val="24"/>
    </w:rPr>
  </w:style>
  <w:style w:type="paragraph" w:customStyle="1" w:styleId="658">
    <w:name w:val="正文首行缩进两字符"/>
    <w:basedOn w:val="1"/>
    <w:link w:val="657"/>
    <w:uiPriority w:val="0"/>
    <w:pPr>
      <w:widowControl/>
      <w:spacing w:line="300" w:lineRule="auto"/>
      <w:jc w:val="left"/>
    </w:pPr>
    <w:rPr>
      <w:rFonts w:ascii="Arial" w:hAnsi="Arial" w:cs="Arial"/>
      <w:kern w:val="0"/>
      <w:szCs w:val="24"/>
    </w:rPr>
  </w:style>
  <w:style w:type="character" w:customStyle="1" w:styleId="659">
    <w:name w:val="title-blue"/>
    <w:basedOn w:val="106"/>
    <w:uiPriority w:val="0"/>
  </w:style>
  <w:style w:type="character" w:customStyle="1" w:styleId="660">
    <w:name w:val="fontstyle21"/>
    <w:uiPriority w:val="0"/>
    <w:rPr>
      <w:rFonts w:hint="default" w:ascii="Wingdings-Regular" w:hAnsi="Wingdings-Regular"/>
      <w:color w:val="000000"/>
      <w:sz w:val="24"/>
      <w:szCs w:val="24"/>
    </w:rPr>
  </w:style>
  <w:style w:type="character" w:customStyle="1" w:styleId="661">
    <w:name w:val="Char Char18"/>
    <w:locked/>
    <w:uiPriority w:val="0"/>
    <w:rPr>
      <w:rFonts w:eastAsia="宋体"/>
      <w:kern w:val="2"/>
      <w:sz w:val="24"/>
      <w:szCs w:val="24"/>
      <w:lang w:bidi="ar-SA"/>
    </w:rPr>
  </w:style>
  <w:style w:type="character" w:customStyle="1" w:styleId="662">
    <w:name w:val="我的正文 Char Char"/>
    <w:link w:val="663"/>
    <w:uiPriority w:val="0"/>
    <w:rPr>
      <w:sz w:val="24"/>
      <w:szCs w:val="24"/>
    </w:rPr>
  </w:style>
  <w:style w:type="paragraph" w:customStyle="1" w:styleId="663">
    <w:name w:val="我的正文"/>
    <w:basedOn w:val="1"/>
    <w:link w:val="662"/>
    <w:uiPriority w:val="0"/>
    <w:pPr>
      <w:widowControl/>
      <w:ind w:firstLine="539" w:firstLineChars="0"/>
      <w:jc w:val="left"/>
    </w:pPr>
    <w:rPr>
      <w:rFonts w:ascii="Calibri" w:hAnsi="Calibri"/>
      <w:kern w:val="0"/>
      <w:szCs w:val="24"/>
    </w:rPr>
  </w:style>
  <w:style w:type="character" w:customStyle="1" w:styleId="664">
    <w:name w:val="标题 9 Char"/>
    <w:link w:val="11"/>
    <w:uiPriority w:val="0"/>
    <w:rPr>
      <w:rFonts w:ascii="Cambria" w:hAnsi="Cambria"/>
      <w:kern w:val="2"/>
      <w:sz w:val="24"/>
      <w:szCs w:val="21"/>
    </w:rPr>
  </w:style>
  <w:style w:type="character" w:customStyle="1" w:styleId="665">
    <w:name w:val="Body Char Char"/>
    <w:link w:val="523"/>
    <w:uiPriority w:val="0"/>
    <w:rPr>
      <w:color w:val="000000"/>
      <w:szCs w:val="21"/>
    </w:rPr>
  </w:style>
  <w:style w:type="character" w:customStyle="1" w:styleId="666">
    <w:name w:val="样式2 Char Char Char"/>
    <w:uiPriority w:val="0"/>
    <w:rPr>
      <w:rFonts w:ascii="宋体" w:hAnsi="宋体" w:eastAsia="仿宋"/>
      <w:bCs/>
      <w:iCs/>
      <w:color w:val="000000"/>
      <w:sz w:val="28"/>
      <w:szCs w:val="28"/>
    </w:rPr>
  </w:style>
  <w:style w:type="character" w:customStyle="1" w:styleId="667">
    <w:name w:val="Z_Product Name"/>
    <w:uiPriority w:val="0"/>
    <w:rPr>
      <w:rFonts w:ascii="Arial" w:hAnsi="Arial"/>
      <w:b/>
      <w:color w:val="005BAB"/>
      <w:spacing w:val="-20"/>
      <w:w w:val="100"/>
      <w:kern w:val="32"/>
      <w:position w:val="0"/>
      <w:sz w:val="60"/>
    </w:rPr>
  </w:style>
  <w:style w:type="character" w:customStyle="1" w:styleId="668">
    <w:name w:val="HTML 编码"/>
    <w:uiPriority w:val="0"/>
    <w:rPr>
      <w:rFonts w:ascii="Courier New" w:hAnsi="Courier New" w:eastAsia="宋体"/>
      <w:sz w:val="20"/>
      <w:szCs w:val="20"/>
      <w:lang w:val="en-US" w:eastAsia="zh-CN" w:bidi="ar-SA"/>
    </w:rPr>
  </w:style>
  <w:style w:type="character" w:customStyle="1" w:styleId="669">
    <w:name w:val="四级标题w Char"/>
    <w:link w:val="670"/>
    <w:uiPriority w:val="0"/>
    <w:rPr>
      <w:rFonts w:ascii="宋体" w:hAnsi="宋体"/>
      <w:b/>
      <w:bCs/>
      <w:kern w:val="2"/>
      <w:sz w:val="28"/>
      <w:szCs w:val="28"/>
    </w:rPr>
  </w:style>
  <w:style w:type="paragraph" w:customStyle="1" w:styleId="670">
    <w:name w:val="四级标题w"/>
    <w:basedOn w:val="671"/>
    <w:link w:val="669"/>
    <w:uiPriority w:val="0"/>
    <w:pPr>
      <w:numPr>
        <w:ilvl w:val="3"/>
        <w:numId w:val="13"/>
      </w:numPr>
      <w:tabs>
        <w:tab w:val="left" w:pos="360"/>
      </w:tabs>
      <w:ind w:left="720" w:hanging="720"/>
    </w:pPr>
  </w:style>
  <w:style w:type="paragraph" w:customStyle="1" w:styleId="671">
    <w:name w:val="三级标题w"/>
    <w:basedOn w:val="672"/>
    <w:link w:val="923"/>
    <w:uiPriority w:val="0"/>
    <w:pPr>
      <w:numPr>
        <w:ilvl w:val="2"/>
        <w:numId w:val="13"/>
      </w:numPr>
    </w:pPr>
    <w:rPr>
      <w:sz w:val="28"/>
      <w:szCs w:val="28"/>
    </w:rPr>
  </w:style>
  <w:style w:type="paragraph" w:customStyle="1" w:styleId="672">
    <w:name w:val="2级标题w"/>
    <w:basedOn w:val="4"/>
    <w:link w:val="1220"/>
    <w:uiPriority w:val="0"/>
    <w:pPr>
      <w:widowControl w:val="0"/>
      <w:numPr>
        <w:ilvl w:val="0"/>
        <w:numId w:val="0"/>
      </w:numPr>
      <w:spacing w:before="0" w:after="0"/>
      <w:jc w:val="both"/>
    </w:pPr>
    <w:rPr>
      <w:rFonts w:ascii="宋体" w:hAnsi="宋体" w:eastAsia="宋体"/>
      <w:b/>
      <w:szCs w:val="30"/>
    </w:rPr>
  </w:style>
  <w:style w:type="character" w:customStyle="1" w:styleId="673">
    <w:name w:val="f9pt1"/>
    <w:uiPriority w:val="0"/>
    <w:rPr>
      <w:rFonts w:ascii="Verdana" w:hAnsi="Verdana" w:eastAsia="宋体"/>
      <w:sz w:val="18"/>
      <w:szCs w:val="18"/>
      <w:lang w:val="en-US" w:eastAsia="en-US" w:bidi="ar-SA"/>
    </w:rPr>
  </w:style>
  <w:style w:type="character" w:customStyle="1" w:styleId="674">
    <w:name w:val="正文+缩进 Char Char"/>
    <w:link w:val="675"/>
    <w:uiPriority w:val="0"/>
    <w:rPr>
      <w:rFonts w:ascii="宋体" w:hAnsi="宋体"/>
      <w:lang w:val="en-GB"/>
    </w:rPr>
  </w:style>
  <w:style w:type="paragraph" w:customStyle="1" w:styleId="675">
    <w:name w:val="正文+缩进"/>
    <w:basedOn w:val="1"/>
    <w:link w:val="674"/>
    <w:uiPriority w:val="0"/>
    <w:pPr>
      <w:widowControl/>
      <w:ind w:firstLine="0" w:firstLineChars="0"/>
      <w:jc w:val="left"/>
    </w:pPr>
    <w:rPr>
      <w:rFonts w:ascii="宋体" w:hAnsi="宋体"/>
      <w:kern w:val="0"/>
      <w:sz w:val="20"/>
      <w:szCs w:val="20"/>
      <w:lang w:val="en-GB"/>
    </w:rPr>
  </w:style>
  <w:style w:type="character" w:customStyle="1" w:styleId="676">
    <w:name w:val="封面标题 Char Char"/>
    <w:link w:val="677"/>
    <w:uiPriority w:val="0"/>
    <w:rPr>
      <w:rFonts w:ascii="Arial" w:hAnsi="Arial"/>
      <w:b/>
      <w:bCs/>
      <w:sz w:val="52"/>
    </w:rPr>
  </w:style>
  <w:style w:type="paragraph" w:customStyle="1" w:styleId="677">
    <w:name w:val="封面标题"/>
    <w:basedOn w:val="1"/>
    <w:link w:val="676"/>
    <w:uiPriority w:val="0"/>
    <w:pPr>
      <w:widowControl/>
      <w:spacing w:before="80" w:after="80"/>
      <w:ind w:firstLine="0" w:firstLineChars="0"/>
      <w:jc w:val="center"/>
    </w:pPr>
    <w:rPr>
      <w:rFonts w:ascii="Arial" w:hAnsi="Arial"/>
      <w:b/>
      <w:bCs/>
      <w:kern w:val="0"/>
      <w:sz w:val="52"/>
      <w:szCs w:val="20"/>
    </w:rPr>
  </w:style>
  <w:style w:type="character" w:customStyle="1" w:styleId="678">
    <w:name w:val="正文（标记） Char Char"/>
    <w:uiPriority w:val="0"/>
    <w:rPr>
      <w:rFonts w:eastAsia="微软雅黑"/>
      <w:sz w:val="24"/>
      <w:szCs w:val="24"/>
    </w:rPr>
  </w:style>
  <w:style w:type="character" w:customStyle="1" w:styleId="679">
    <w:name w:val="常用正文 Char Char Char1"/>
    <w:uiPriority w:val="0"/>
    <w:rPr>
      <w:rFonts w:hint="default" w:ascii="Arial" w:hAnsi="Arial" w:eastAsia="楷体_GB2312" w:cs="Arial"/>
      <w:sz w:val="24"/>
      <w:lang w:val="en-US" w:eastAsia="zh-CN" w:bidi="ar-SA"/>
    </w:rPr>
  </w:style>
  <w:style w:type="character" w:customStyle="1" w:styleId="680">
    <w:name w:val="样式 首行缩进:  2 字符 Char Char"/>
    <w:link w:val="681"/>
    <w:uiPriority w:val="0"/>
    <w:rPr>
      <w:rFonts w:ascii="Times New Roman" w:hAnsi="Times New Roman"/>
      <w:kern w:val="2"/>
      <w:sz w:val="24"/>
    </w:rPr>
  </w:style>
  <w:style w:type="paragraph" w:customStyle="1" w:styleId="681">
    <w:name w:val="样式 首行缩进:  2 字符"/>
    <w:basedOn w:val="1"/>
    <w:link w:val="680"/>
    <w:uiPriority w:val="0"/>
    <w:pPr>
      <w:spacing w:after="120"/>
      <w:ind w:firstLine="480"/>
    </w:pPr>
    <w:rPr>
      <w:szCs w:val="20"/>
    </w:rPr>
  </w:style>
  <w:style w:type="character" w:customStyle="1" w:styleId="682">
    <w:name w:val="图片注释新 Char"/>
    <w:link w:val="683"/>
    <w:locked/>
    <w:uiPriority w:val="0"/>
    <w:rPr>
      <w:rFonts w:ascii="宋体" w:hAnsi="宋体"/>
      <w:kern w:val="2"/>
      <w:sz w:val="24"/>
      <w:szCs w:val="24"/>
      <w:u w:val="single"/>
    </w:rPr>
  </w:style>
  <w:style w:type="paragraph" w:customStyle="1" w:styleId="683">
    <w:name w:val="图片注释新"/>
    <w:basedOn w:val="1"/>
    <w:link w:val="682"/>
    <w:qFormat/>
    <w:uiPriority w:val="0"/>
    <w:pPr>
      <w:spacing w:afterLines="25" w:line="240" w:lineRule="auto"/>
      <w:ind w:firstLine="0" w:firstLineChars="0"/>
      <w:jc w:val="center"/>
    </w:pPr>
    <w:rPr>
      <w:rFonts w:ascii="宋体" w:hAnsi="宋体"/>
      <w:szCs w:val="24"/>
      <w:u w:val="single"/>
    </w:rPr>
  </w:style>
  <w:style w:type="character" w:customStyle="1" w:styleId="684">
    <w:name w:val="ca-21"/>
    <w:uiPriority w:val="0"/>
    <w:rPr>
      <w:rFonts w:hint="default" w:ascii="Times New Roman" w:hAnsi="Times New Roman" w:cs="Times New Roman"/>
      <w:sz w:val="24"/>
      <w:szCs w:val="24"/>
    </w:rPr>
  </w:style>
  <w:style w:type="character" w:customStyle="1" w:styleId="685">
    <w:name w:val="FA正文 Char Char"/>
    <w:link w:val="393"/>
    <w:uiPriority w:val="0"/>
    <w:rPr>
      <w:rFonts w:ascii="宋体" w:hAnsi="宋体"/>
      <w:sz w:val="28"/>
    </w:rPr>
  </w:style>
  <w:style w:type="character" w:customStyle="1" w:styleId="686">
    <w:name w:val="样式15 Char Char"/>
    <w:uiPriority w:val="0"/>
    <w:rPr>
      <w:b/>
      <w:sz w:val="30"/>
      <w:szCs w:val="30"/>
    </w:rPr>
  </w:style>
  <w:style w:type="character" w:customStyle="1" w:styleId="687">
    <w:name w:val="段 Char Char"/>
    <w:link w:val="377"/>
    <w:uiPriority w:val="0"/>
    <w:rPr>
      <w:rFonts w:ascii="宋体" w:hAnsi="Times New Roman"/>
      <w:sz w:val="21"/>
    </w:rPr>
  </w:style>
  <w:style w:type="character" w:customStyle="1" w:styleId="688">
    <w:name w:val="Char Char42"/>
    <w:uiPriority w:val="0"/>
    <w:rPr>
      <w:rFonts w:ascii="宋体" w:hAnsi="Courier New" w:eastAsia="宋体"/>
      <w:kern w:val="2"/>
      <w:sz w:val="21"/>
      <w:lang w:val="en-US" w:eastAsia="zh-CN" w:bidi="ar-SA"/>
    </w:rPr>
  </w:style>
  <w:style w:type="character" w:customStyle="1" w:styleId="689">
    <w:name w:val="m_23"/>
    <w:uiPriority w:val="0"/>
  </w:style>
  <w:style w:type="character" w:customStyle="1" w:styleId="690">
    <w:name w:val="Z_Var"/>
    <w:uiPriority w:val="0"/>
    <w:rPr>
      <w:rFonts w:ascii="Palatino Linotype" w:hAnsi="Palatino Linotype"/>
      <w:i/>
      <w:sz w:val="20"/>
    </w:rPr>
  </w:style>
  <w:style w:type="character" w:customStyle="1" w:styleId="691">
    <w:name w:val="Char Char81"/>
    <w:uiPriority w:val="0"/>
    <w:rPr>
      <w:rFonts w:ascii="宋体" w:hAnsi="Times New Roman"/>
      <w:sz w:val="28"/>
    </w:rPr>
  </w:style>
  <w:style w:type="character" w:customStyle="1" w:styleId="692">
    <w:name w:val="Char Char31"/>
    <w:uiPriority w:val="0"/>
    <w:rPr>
      <w:rFonts w:ascii="宋体"/>
      <w:kern w:val="2"/>
      <w:sz w:val="18"/>
      <w:szCs w:val="18"/>
    </w:rPr>
  </w:style>
  <w:style w:type="character" w:customStyle="1" w:styleId="693">
    <w:name w:val="正文文字首行缩进 Char Char"/>
    <w:uiPriority w:val="0"/>
    <w:rPr>
      <w:rFonts w:hint="eastAsia" w:ascii="宋体" w:hAnsi="宋体" w:eastAsia="宋体"/>
      <w:kern w:val="2"/>
      <w:sz w:val="21"/>
      <w:lang w:val="en-US" w:eastAsia="zh-CN"/>
    </w:rPr>
  </w:style>
  <w:style w:type="character" w:customStyle="1" w:styleId="694">
    <w:name w:val="标题 5 Char Char"/>
    <w:uiPriority w:val="0"/>
    <w:rPr>
      <w:rFonts w:eastAsia="宋体"/>
      <w:kern w:val="2"/>
    </w:rPr>
  </w:style>
  <w:style w:type="character" w:customStyle="1" w:styleId="695">
    <w:name w:val="点招标正文222 Char Char"/>
    <w:link w:val="696"/>
    <w:uiPriority w:val="0"/>
    <w:rPr>
      <w:rFonts w:ascii="宋体" w:hAnsi="宋体" w:cs="宋体"/>
      <w:color w:val="000000"/>
      <w:sz w:val="24"/>
    </w:rPr>
  </w:style>
  <w:style w:type="paragraph" w:customStyle="1" w:styleId="696">
    <w:name w:val="点招标正文222"/>
    <w:basedOn w:val="1"/>
    <w:link w:val="695"/>
    <w:uiPriority w:val="0"/>
    <w:pPr>
      <w:widowControl/>
      <w:ind w:firstLine="480"/>
      <w:jc w:val="left"/>
    </w:pPr>
    <w:rPr>
      <w:rFonts w:ascii="宋体" w:hAnsi="宋体" w:cs="宋体"/>
      <w:color w:val="000000"/>
      <w:kern w:val="0"/>
      <w:szCs w:val="20"/>
    </w:rPr>
  </w:style>
  <w:style w:type="character" w:customStyle="1" w:styleId="697">
    <w:name w:val="Char Char9"/>
    <w:uiPriority w:val="0"/>
    <w:rPr>
      <w:rFonts w:ascii="Times New Roman" w:hAnsi="Times New Roman" w:eastAsia="宋体" w:cs="Times New Roman"/>
      <w:b/>
      <w:bCs/>
      <w:kern w:val="44"/>
      <w:sz w:val="44"/>
      <w:szCs w:val="44"/>
    </w:rPr>
  </w:style>
  <w:style w:type="character" w:customStyle="1" w:styleId="698">
    <w:name w:val="样式16 Char Char"/>
    <w:link w:val="699"/>
    <w:uiPriority w:val="0"/>
    <w:rPr>
      <w:rFonts w:ascii="Times New Roman" w:hAnsi="Times New Roman"/>
      <w:b/>
      <w:sz w:val="28"/>
      <w:szCs w:val="28"/>
    </w:rPr>
  </w:style>
  <w:style w:type="paragraph" w:customStyle="1" w:styleId="699">
    <w:name w:val="样式16"/>
    <w:basedOn w:val="1"/>
    <w:link w:val="698"/>
    <w:qFormat/>
    <w:uiPriority w:val="0"/>
    <w:pPr>
      <w:widowControl/>
      <w:numPr>
        <w:ilvl w:val="3"/>
        <w:numId w:val="9"/>
      </w:numPr>
      <w:spacing w:beforeLines="50" w:afterLines="50"/>
      <w:ind w:firstLineChars="0"/>
      <w:jc w:val="left"/>
      <w:outlineLvl w:val="3"/>
    </w:pPr>
    <w:rPr>
      <w:b/>
      <w:kern w:val="0"/>
      <w:sz w:val="28"/>
      <w:szCs w:val="28"/>
    </w:rPr>
  </w:style>
  <w:style w:type="character" w:customStyle="1" w:styleId="700">
    <w:name w:val="引用 Char3"/>
    <w:link w:val="701"/>
    <w:uiPriority w:val="29"/>
    <w:rPr>
      <w:rFonts w:ascii="Times New Roman" w:hAnsi="Times New Roman"/>
      <w:i/>
      <w:iCs/>
      <w:color w:val="000000"/>
      <w:sz w:val="24"/>
      <w:szCs w:val="24"/>
    </w:rPr>
  </w:style>
  <w:style w:type="paragraph" w:styleId="701">
    <w:name w:val="Quote"/>
    <w:basedOn w:val="1"/>
    <w:next w:val="1"/>
    <w:link w:val="700"/>
    <w:qFormat/>
    <w:uiPriority w:val="29"/>
    <w:pPr>
      <w:ind w:firstLine="0" w:firstLineChars="0"/>
    </w:pPr>
    <w:rPr>
      <w:i/>
      <w:iCs/>
      <w:color w:val="000000"/>
      <w:kern w:val="0"/>
      <w:szCs w:val="24"/>
    </w:rPr>
  </w:style>
  <w:style w:type="character" w:customStyle="1" w:styleId="702">
    <w:name w:val="ast"/>
    <w:uiPriority w:val="0"/>
    <w:rPr>
      <w:rFonts w:eastAsia="宋体"/>
      <w:sz w:val="24"/>
      <w:szCs w:val="24"/>
      <w:lang w:val="en-US" w:eastAsia="zh-CN" w:bidi="ar-SA"/>
    </w:rPr>
  </w:style>
  <w:style w:type="character" w:customStyle="1" w:styleId="703">
    <w:name w:val="明显引用 Char3"/>
    <w:link w:val="704"/>
    <w:uiPriority w:val="30"/>
    <w:rPr>
      <w:rFonts w:ascii="Times New Roman" w:hAnsi="Times New Roman"/>
      <w:b/>
      <w:bCs/>
      <w:i/>
      <w:iCs/>
      <w:color w:val="4F81BD"/>
      <w:sz w:val="24"/>
      <w:szCs w:val="24"/>
    </w:rPr>
  </w:style>
  <w:style w:type="paragraph" w:styleId="704">
    <w:name w:val="Intense Quote"/>
    <w:basedOn w:val="1"/>
    <w:next w:val="1"/>
    <w:link w:val="703"/>
    <w:qFormat/>
    <w:uiPriority w:val="30"/>
    <w:pPr>
      <w:pBdr>
        <w:bottom w:val="single" w:color="4F81BD" w:sz="4" w:space="4"/>
      </w:pBdr>
      <w:spacing w:before="200" w:after="280"/>
      <w:ind w:left="936" w:right="936" w:firstLine="0" w:firstLineChars="0"/>
    </w:pPr>
    <w:rPr>
      <w:b/>
      <w:bCs/>
      <w:i/>
      <w:iCs/>
      <w:color w:val="4F81BD"/>
      <w:kern w:val="0"/>
      <w:szCs w:val="24"/>
    </w:rPr>
  </w:style>
  <w:style w:type="character" w:customStyle="1" w:styleId="705">
    <w:name w:val="Figure Description Char"/>
    <w:uiPriority w:val="0"/>
    <w:rPr>
      <w:kern w:val="2"/>
      <w:sz w:val="21"/>
    </w:rPr>
  </w:style>
  <w:style w:type="character" w:customStyle="1" w:styleId="706">
    <w:name w:val="f12"/>
    <w:uiPriority w:val="0"/>
    <w:rPr>
      <w:rFonts w:hint="default" w:ascii="Verdana" w:hAnsi="Verdana" w:eastAsia="宋体"/>
      <w:color w:val="333333"/>
      <w:sz w:val="18"/>
      <w:szCs w:val="18"/>
      <w:u w:val="none"/>
      <w:lang w:val="en-US" w:eastAsia="en-US" w:bidi="ar-SA"/>
    </w:rPr>
  </w:style>
  <w:style w:type="character" w:customStyle="1" w:styleId="707">
    <w:name w:val="FC封面副标题 Char"/>
    <w:link w:val="708"/>
    <w:uiPriority w:val="0"/>
    <w:rPr>
      <w:rFonts w:ascii="黑体" w:hAnsi="Times New Roman" w:eastAsia="黑体"/>
      <w:b/>
      <w:spacing w:val="2"/>
      <w:w w:val="90"/>
      <w:sz w:val="40"/>
      <w:szCs w:val="60"/>
    </w:rPr>
  </w:style>
  <w:style w:type="paragraph" w:customStyle="1" w:styleId="708">
    <w:name w:val="FC封面副标题"/>
    <w:basedOn w:val="1"/>
    <w:link w:val="707"/>
    <w:uiPriority w:val="0"/>
    <w:pPr>
      <w:adjustRightInd w:val="0"/>
      <w:snapToGrid w:val="0"/>
      <w:spacing w:before="156" w:beforeLines="50"/>
      <w:ind w:firstLine="0" w:firstLineChars="0"/>
      <w:jc w:val="center"/>
      <w:textAlignment w:val="center"/>
    </w:pPr>
    <w:rPr>
      <w:rFonts w:ascii="黑体" w:eastAsia="黑体"/>
      <w:b/>
      <w:spacing w:val="2"/>
      <w:w w:val="90"/>
      <w:kern w:val="0"/>
      <w:sz w:val="40"/>
      <w:szCs w:val="60"/>
    </w:rPr>
  </w:style>
  <w:style w:type="character" w:customStyle="1" w:styleId="709">
    <w:name w:val="Cisco Text Char Char"/>
    <w:locked/>
    <w:uiPriority w:val="0"/>
    <w:rPr>
      <w:rFonts w:hint="default" w:ascii="Arial0" w:hAnsi="Times New Roman" w:eastAsia="Times New Roman"/>
      <w:sz w:val="19"/>
      <w:lang w:val="en-US"/>
    </w:rPr>
  </w:style>
  <w:style w:type="character" w:customStyle="1" w:styleId="710">
    <w:name w:val="正文 首行缩进:  2 字符 Char Char Char Char Char"/>
    <w:uiPriority w:val="0"/>
    <w:rPr>
      <w:rFonts w:ascii="楷体_GB2312" w:eastAsia="楷体_GB2312"/>
      <w:bCs/>
      <w:sz w:val="24"/>
      <w:szCs w:val="24"/>
    </w:rPr>
  </w:style>
  <w:style w:type="character" w:customStyle="1" w:styleId="711">
    <w:name w:val="HIK正文 Char Char"/>
    <w:link w:val="712"/>
    <w:uiPriority w:val="0"/>
    <w:rPr>
      <w:sz w:val="18"/>
      <w:szCs w:val="24"/>
      <w:lang w:eastAsia="en-US"/>
    </w:rPr>
  </w:style>
  <w:style w:type="paragraph" w:customStyle="1" w:styleId="712">
    <w:name w:val="HIK正文"/>
    <w:basedOn w:val="1"/>
    <w:link w:val="711"/>
    <w:uiPriority w:val="0"/>
    <w:pPr>
      <w:widowControl/>
      <w:spacing w:after="156" w:afterLines="50" w:line="240" w:lineRule="auto"/>
      <w:jc w:val="left"/>
    </w:pPr>
    <w:rPr>
      <w:rFonts w:ascii="Calibri" w:hAnsi="Calibri"/>
      <w:kern w:val="0"/>
      <w:sz w:val="18"/>
      <w:szCs w:val="24"/>
      <w:lang w:eastAsia="en-US"/>
    </w:rPr>
  </w:style>
  <w:style w:type="character" w:customStyle="1" w:styleId="713">
    <w:name w:val="标题 2 Char Char"/>
    <w:uiPriority w:val="0"/>
    <w:rPr>
      <w:rFonts w:hint="default" w:ascii="Arial" w:hAnsi="Arial" w:eastAsia="宋体" w:cs="Arial"/>
      <w:b/>
      <w:bCs/>
      <w:kern w:val="2"/>
      <w:sz w:val="36"/>
      <w:szCs w:val="32"/>
      <w:lang w:val="en-US" w:eastAsia="zh-CN" w:bidi="ar-SA"/>
    </w:rPr>
  </w:style>
  <w:style w:type="character" w:customStyle="1" w:styleId="714">
    <w:name w:val="样式5 Char Char"/>
    <w:uiPriority w:val="0"/>
    <w:rPr>
      <w:rFonts w:ascii="Arial" w:hAnsi="Arial" w:eastAsia="Arial" w:cs="Arial"/>
      <w:sz w:val="18"/>
      <w:szCs w:val="18"/>
    </w:rPr>
  </w:style>
  <w:style w:type="character" w:customStyle="1" w:styleId="715">
    <w:name w:val="标题3新 Char"/>
    <w:link w:val="716"/>
    <w:locked/>
    <w:uiPriority w:val="0"/>
    <w:rPr>
      <w:rFonts w:ascii="黑体" w:hAnsi="黑体" w:eastAsia="黑体"/>
      <w:kern w:val="2"/>
      <w:sz w:val="21"/>
      <w:szCs w:val="21"/>
    </w:rPr>
  </w:style>
  <w:style w:type="paragraph" w:customStyle="1" w:styleId="716">
    <w:name w:val="标题3新"/>
    <w:basedOn w:val="717"/>
    <w:link w:val="715"/>
    <w:uiPriority w:val="0"/>
    <w:pPr>
      <w:numPr>
        <w:ilvl w:val="0"/>
        <w:numId w:val="0"/>
      </w:numPr>
      <w:spacing w:beforeLines="50" w:afterLines="50"/>
      <w:ind w:firstLine="284"/>
    </w:pPr>
    <w:rPr>
      <w:rFonts w:ascii="黑体" w:hAnsi="黑体"/>
      <w:kern w:val="2"/>
      <w:szCs w:val="21"/>
    </w:rPr>
  </w:style>
  <w:style w:type="paragraph" w:customStyle="1" w:styleId="717">
    <w:name w:val="二级条标题"/>
    <w:basedOn w:val="718"/>
    <w:next w:val="377"/>
    <w:link w:val="1443"/>
    <w:uiPriority w:val="0"/>
    <w:pPr>
      <w:ind w:left="1418" w:hanging="567"/>
      <w:outlineLvl w:val="3"/>
    </w:pPr>
  </w:style>
  <w:style w:type="paragraph" w:customStyle="1" w:styleId="718">
    <w:name w:val="一级条标题"/>
    <w:next w:val="377"/>
    <w:link w:val="879"/>
    <w:uiPriority w:val="0"/>
    <w:pPr>
      <w:ind w:left="1418" w:hanging="567"/>
      <w:outlineLvl w:val="2"/>
    </w:pPr>
    <w:rPr>
      <w:rFonts w:ascii="Times New Roman" w:hAnsi="Times New Roman" w:eastAsia="黑体" w:cs="Times New Roman"/>
      <w:sz w:val="21"/>
      <w:lang w:val="en-US" w:eastAsia="zh-CN" w:bidi="ar-SA"/>
    </w:rPr>
  </w:style>
  <w:style w:type="character" w:customStyle="1" w:styleId="719">
    <w:name w:val="标题 7 Char"/>
    <w:link w:val="9"/>
    <w:uiPriority w:val="0"/>
    <w:rPr>
      <w:rFonts w:ascii="Times New Roman" w:hAnsi="Times New Roman"/>
      <w:b/>
      <w:bCs/>
      <w:kern w:val="2"/>
      <w:sz w:val="24"/>
      <w:szCs w:val="24"/>
    </w:rPr>
  </w:style>
  <w:style w:type="character" w:customStyle="1" w:styleId="720">
    <w:name w:val="明显参考1"/>
    <w:qFormat/>
    <w:uiPriority w:val="0"/>
    <w:rPr>
      <w:b/>
      <w:bCs/>
      <w:smallCaps/>
      <w:color w:val="FF0000"/>
      <w:spacing w:val="5"/>
      <w:u w:val="double"/>
    </w:rPr>
  </w:style>
  <w:style w:type="character" w:customStyle="1" w:styleId="721">
    <w:name w:val="point_normal1"/>
    <w:uiPriority w:val="0"/>
    <w:rPr>
      <w:rFonts w:hint="default" w:ascii="Arial" w:hAnsi="Arial"/>
      <w:sz w:val="22"/>
    </w:rPr>
  </w:style>
  <w:style w:type="character" w:customStyle="1" w:styleId="722">
    <w:name w:val="正文首行缩进（绿盟科技） Char"/>
    <w:link w:val="723"/>
    <w:uiPriority w:val="0"/>
    <w:rPr>
      <w:sz w:val="24"/>
      <w:szCs w:val="21"/>
    </w:rPr>
  </w:style>
  <w:style w:type="paragraph" w:customStyle="1" w:styleId="723">
    <w:name w:val="正文首行缩进（绿盟科技）"/>
    <w:basedOn w:val="1"/>
    <w:link w:val="722"/>
    <w:qFormat/>
    <w:uiPriority w:val="0"/>
    <w:pPr>
      <w:widowControl/>
      <w:jc w:val="left"/>
    </w:pPr>
    <w:rPr>
      <w:rFonts w:ascii="Calibri" w:hAnsi="Calibri"/>
      <w:kern w:val="0"/>
      <w:szCs w:val="21"/>
    </w:rPr>
  </w:style>
  <w:style w:type="character" w:customStyle="1" w:styleId="724">
    <w:name w:val="标题5w Char"/>
    <w:link w:val="725"/>
    <w:uiPriority w:val="0"/>
    <w:rPr>
      <w:sz w:val="28"/>
      <w:szCs w:val="28"/>
    </w:rPr>
  </w:style>
  <w:style w:type="paragraph" w:customStyle="1" w:styleId="725">
    <w:name w:val="标题5w"/>
    <w:basedOn w:val="7"/>
    <w:link w:val="724"/>
    <w:uiPriority w:val="0"/>
    <w:pPr>
      <w:numPr>
        <w:ilvl w:val="0"/>
        <w:numId w:val="0"/>
      </w:numPr>
      <w:spacing w:before="0" w:after="0" w:line="240" w:lineRule="auto"/>
      <w:ind w:left="1368" w:hanging="1008"/>
    </w:pPr>
    <w:rPr>
      <w:rFonts w:ascii="Calibri" w:hAnsi="Calibri"/>
      <w:b w:val="0"/>
      <w:bCs w:val="0"/>
      <w:kern w:val="0"/>
    </w:rPr>
  </w:style>
  <w:style w:type="character" w:customStyle="1" w:styleId="726">
    <w:name w:val="常用正文1 Char"/>
    <w:link w:val="727"/>
    <w:uiPriority w:val="0"/>
    <w:rPr>
      <w:rFonts w:ascii="Verdana" w:hAnsi="Verdana"/>
      <w:kern w:val="2"/>
      <w:sz w:val="24"/>
      <w:szCs w:val="21"/>
    </w:rPr>
  </w:style>
  <w:style w:type="paragraph" w:customStyle="1" w:styleId="727">
    <w:name w:val="常用正文1"/>
    <w:basedOn w:val="1"/>
    <w:link w:val="726"/>
    <w:uiPriority w:val="0"/>
    <w:pPr>
      <w:spacing w:afterLines="30" w:line="264" w:lineRule="auto"/>
      <w:jc w:val="left"/>
    </w:pPr>
    <w:rPr>
      <w:rFonts w:ascii="Verdana" w:hAnsi="Verdana"/>
      <w:szCs w:val="21"/>
    </w:rPr>
  </w:style>
  <w:style w:type="character" w:customStyle="1" w:styleId="728">
    <w:name w:val="正文文本缩进 2 Char1"/>
    <w:uiPriority w:val="0"/>
    <w:rPr>
      <w:rFonts w:ascii="Times New Roman" w:hAnsi="Times New Roman"/>
      <w:kern w:val="2"/>
      <w:sz w:val="24"/>
      <w:szCs w:val="22"/>
    </w:rPr>
  </w:style>
  <w:style w:type="character" w:customStyle="1" w:styleId="729">
    <w:name w:val="样式 首行缩进:  0.74 厘米 Char Char"/>
    <w:link w:val="730"/>
    <w:uiPriority w:val="0"/>
    <w:rPr>
      <w:rFonts w:eastAsia="仿宋_GB2312" w:cs="宋体"/>
      <w:sz w:val="24"/>
    </w:rPr>
  </w:style>
  <w:style w:type="paragraph" w:customStyle="1" w:styleId="730">
    <w:name w:val="样式 首行缩进:  0.74 厘米"/>
    <w:basedOn w:val="1"/>
    <w:link w:val="729"/>
    <w:uiPriority w:val="0"/>
    <w:pPr>
      <w:widowControl/>
      <w:spacing w:before="156" w:beforeLines="50" w:after="156" w:afterLines="50"/>
      <w:ind w:firstLine="420" w:firstLineChars="0"/>
      <w:jc w:val="left"/>
    </w:pPr>
    <w:rPr>
      <w:rFonts w:ascii="Calibri" w:hAnsi="Calibri" w:eastAsia="仿宋_GB2312" w:cs="宋体"/>
      <w:kern w:val="0"/>
      <w:szCs w:val="20"/>
    </w:rPr>
  </w:style>
  <w:style w:type="character" w:customStyle="1" w:styleId="731">
    <w:name w:val="style6"/>
    <w:uiPriority w:val="0"/>
  </w:style>
  <w:style w:type="character" w:customStyle="1" w:styleId="732">
    <w:name w:val="正文证实 Char"/>
    <w:link w:val="733"/>
    <w:uiPriority w:val="0"/>
    <w:rPr>
      <w:rFonts w:ascii="宋体" w:hAnsi="宋体"/>
      <w:szCs w:val="24"/>
    </w:rPr>
  </w:style>
  <w:style w:type="paragraph" w:customStyle="1" w:styleId="733">
    <w:name w:val="正文证实"/>
    <w:basedOn w:val="1"/>
    <w:link w:val="732"/>
    <w:uiPriority w:val="0"/>
    <w:pPr>
      <w:ind w:firstLine="425" w:firstLineChars="177"/>
    </w:pPr>
    <w:rPr>
      <w:rFonts w:ascii="宋体" w:hAnsi="宋体"/>
      <w:kern w:val="0"/>
      <w:sz w:val="20"/>
      <w:szCs w:val="24"/>
    </w:rPr>
  </w:style>
  <w:style w:type="character" w:customStyle="1" w:styleId="734">
    <w:name w:val="文档结构图 Char"/>
    <w:link w:val="26"/>
    <w:uiPriority w:val="0"/>
    <w:rPr>
      <w:rFonts w:ascii="宋体"/>
      <w:kern w:val="2"/>
      <w:sz w:val="18"/>
      <w:szCs w:val="18"/>
    </w:rPr>
  </w:style>
  <w:style w:type="character" w:customStyle="1" w:styleId="735">
    <w:name w:val="首示例 Char"/>
    <w:link w:val="736"/>
    <w:locked/>
    <w:uiPriority w:val="0"/>
    <w:rPr>
      <w:rFonts w:ascii="宋体" w:hAnsi="宋体"/>
      <w:kern w:val="2"/>
      <w:sz w:val="18"/>
      <w:szCs w:val="18"/>
    </w:rPr>
  </w:style>
  <w:style w:type="paragraph" w:customStyle="1" w:styleId="736">
    <w:name w:val="首示例"/>
    <w:next w:val="377"/>
    <w:link w:val="735"/>
    <w:uiPriority w:val="0"/>
    <w:pPr>
      <w:numPr>
        <w:ilvl w:val="0"/>
        <w:numId w:val="14"/>
      </w:numPr>
      <w:tabs>
        <w:tab w:val="left" w:pos="360"/>
      </w:tabs>
    </w:pPr>
    <w:rPr>
      <w:rFonts w:ascii="宋体" w:hAnsi="宋体" w:eastAsia="宋体" w:cs="Times New Roman"/>
      <w:kern w:val="2"/>
      <w:sz w:val="18"/>
      <w:szCs w:val="18"/>
      <w:lang w:val="en-US" w:eastAsia="zh-CN" w:bidi="ar-SA"/>
    </w:rPr>
  </w:style>
  <w:style w:type="character" w:customStyle="1" w:styleId="737">
    <w:name w:val="表格内文字 Char Char"/>
    <w:link w:val="738"/>
    <w:uiPriority w:val="0"/>
    <w:rPr>
      <w:rFonts w:ascii="Arial" w:hAnsi="Arial"/>
      <w:sz w:val="18"/>
      <w:szCs w:val="18"/>
    </w:rPr>
  </w:style>
  <w:style w:type="paragraph" w:customStyle="1" w:styleId="738">
    <w:name w:val="表格内文字"/>
    <w:basedOn w:val="1"/>
    <w:link w:val="737"/>
    <w:uiPriority w:val="0"/>
    <w:pPr>
      <w:keepLines/>
      <w:widowControl/>
      <w:spacing w:before="40" w:after="40" w:line="240" w:lineRule="auto"/>
      <w:ind w:firstLine="0" w:firstLineChars="0"/>
      <w:jc w:val="left"/>
    </w:pPr>
    <w:rPr>
      <w:rFonts w:ascii="Arial" w:hAnsi="Arial"/>
      <w:kern w:val="0"/>
      <w:sz w:val="18"/>
      <w:szCs w:val="18"/>
    </w:rPr>
  </w:style>
  <w:style w:type="character" w:customStyle="1" w:styleId="739">
    <w:name w:val="段落 Char1"/>
    <w:uiPriority w:val="0"/>
    <w:rPr>
      <w:rFonts w:eastAsia="仿宋_GB2312"/>
      <w:kern w:val="2"/>
      <w:sz w:val="28"/>
      <w:szCs w:val="24"/>
    </w:rPr>
  </w:style>
  <w:style w:type="character" w:customStyle="1" w:styleId="740">
    <w:name w:val="m_18"/>
    <w:uiPriority w:val="0"/>
  </w:style>
  <w:style w:type="character" w:customStyle="1" w:styleId="741">
    <w:name w:val="我的正文 Char"/>
    <w:uiPriority w:val="0"/>
    <w:rPr>
      <w:kern w:val="2"/>
      <w:sz w:val="24"/>
      <w:szCs w:val="24"/>
    </w:rPr>
  </w:style>
  <w:style w:type="character" w:customStyle="1" w:styleId="742">
    <w:name w:val="gray21"/>
    <w:uiPriority w:val="0"/>
    <w:rPr>
      <w:sz w:val="18"/>
      <w:szCs w:val="18"/>
      <w:u w:val="none"/>
    </w:rPr>
  </w:style>
  <w:style w:type="character" w:customStyle="1" w:styleId="743">
    <w:name w:val="h Char Char"/>
    <w:uiPriority w:val="0"/>
    <w:rPr>
      <w:rFonts w:ascii="Calibri" w:hAnsi="Calibri" w:eastAsia="宋体"/>
      <w:kern w:val="2"/>
      <w:sz w:val="18"/>
      <w:szCs w:val="18"/>
      <w:lang w:val="en-US" w:eastAsia="zh-CN" w:bidi="ar-SA"/>
    </w:rPr>
  </w:style>
  <w:style w:type="character" w:customStyle="1" w:styleId="744">
    <w:name w:val="huei12b1"/>
    <w:uiPriority w:val="0"/>
    <w:rPr>
      <w:b/>
      <w:bCs/>
      <w:color w:val="333333"/>
      <w:sz w:val="16"/>
      <w:szCs w:val="16"/>
    </w:rPr>
  </w:style>
  <w:style w:type="character" w:customStyle="1" w:styleId="745">
    <w:name w:val="表格正文 Char Char"/>
    <w:link w:val="185"/>
    <w:uiPriority w:val="0"/>
    <w:rPr>
      <w:rFonts w:ascii="Arial" w:hAnsi="Arial" w:cs="宋体"/>
      <w:kern w:val="2"/>
      <w:sz w:val="21"/>
    </w:rPr>
  </w:style>
  <w:style w:type="character" w:customStyle="1" w:styleId="746">
    <w:name w:val="m_171"/>
    <w:uiPriority w:val="0"/>
  </w:style>
  <w:style w:type="character" w:customStyle="1" w:styleId="747">
    <w:name w:val="A1"/>
    <w:uiPriority w:val="0"/>
    <w:rPr>
      <w:rFonts w:cs="EtGsHeiMedium"/>
      <w:color w:val="000000"/>
      <w:sz w:val="18"/>
      <w:szCs w:val="18"/>
    </w:rPr>
  </w:style>
  <w:style w:type="character" w:customStyle="1" w:styleId="748">
    <w:name w:val="b titlename wangputoptitle"/>
    <w:uiPriority w:val="0"/>
  </w:style>
  <w:style w:type="character" w:customStyle="1" w:styleId="749">
    <w:name w:val="正文首行缩进两字符 Char Char Char Char"/>
    <w:link w:val="750"/>
    <w:locked/>
    <w:uiPriority w:val="0"/>
    <w:rPr>
      <w:rFonts w:ascii="宋体" w:hAnsi="宋体"/>
      <w:sz w:val="24"/>
      <w:szCs w:val="24"/>
    </w:rPr>
  </w:style>
  <w:style w:type="paragraph" w:customStyle="1" w:styleId="750">
    <w:name w:val="正文首行缩进两字符 Char Char"/>
    <w:basedOn w:val="1"/>
    <w:link w:val="749"/>
    <w:uiPriority w:val="0"/>
    <w:pPr>
      <w:widowControl/>
      <w:jc w:val="left"/>
    </w:pPr>
    <w:rPr>
      <w:rFonts w:ascii="宋体" w:hAnsi="宋体"/>
      <w:kern w:val="0"/>
      <w:szCs w:val="24"/>
    </w:rPr>
  </w:style>
  <w:style w:type="character" w:customStyle="1" w:styleId="751">
    <w:name w:val="call_me1"/>
    <w:uiPriority w:val="0"/>
  </w:style>
  <w:style w:type="character" w:customStyle="1" w:styleId="752">
    <w:name w:val="列表段落 字符"/>
    <w:link w:val="753"/>
    <w:qFormat/>
    <w:locked/>
    <w:uiPriority w:val="34"/>
    <w:rPr>
      <w:rFonts w:ascii="Times New Roman" w:hAnsi="Times New Roman"/>
      <w:szCs w:val="24"/>
    </w:rPr>
  </w:style>
  <w:style w:type="paragraph" w:customStyle="1" w:styleId="753">
    <w:name w:val="_Style 1937"/>
    <w:basedOn w:val="1"/>
    <w:next w:val="420"/>
    <w:link w:val="752"/>
    <w:qFormat/>
    <w:uiPriority w:val="34"/>
    <w:pPr>
      <w:spacing w:line="240" w:lineRule="auto"/>
      <w:ind w:firstLine="420"/>
    </w:pPr>
    <w:rPr>
      <w:kern w:val="0"/>
      <w:sz w:val="20"/>
      <w:szCs w:val="24"/>
    </w:rPr>
  </w:style>
  <w:style w:type="character" w:customStyle="1" w:styleId="754">
    <w:name w:val="标题 6 Char1"/>
    <w:uiPriority w:val="0"/>
    <w:rPr>
      <w:rFonts w:ascii="Cambria" w:hAnsi="Cambria" w:eastAsia="宋体" w:cs="Times New Roman"/>
      <w:b/>
      <w:bCs/>
      <w:kern w:val="2"/>
      <w:sz w:val="24"/>
      <w:szCs w:val="24"/>
    </w:rPr>
  </w:style>
  <w:style w:type="character" w:customStyle="1" w:styleId="755">
    <w:name w:val="表格 Char"/>
    <w:link w:val="756"/>
    <w:uiPriority w:val="0"/>
    <w:rPr>
      <w:rFonts w:ascii="Times New Roman" w:hAnsi="Times New Roman"/>
      <w:kern w:val="2"/>
      <w:sz w:val="18"/>
    </w:rPr>
  </w:style>
  <w:style w:type="paragraph" w:customStyle="1" w:styleId="756">
    <w:name w:val="表格"/>
    <w:basedOn w:val="1"/>
    <w:link w:val="755"/>
    <w:qFormat/>
    <w:uiPriority w:val="0"/>
    <w:pPr>
      <w:spacing w:line="240" w:lineRule="auto"/>
      <w:ind w:firstLine="0" w:firstLineChars="0"/>
      <w:jc w:val="left"/>
    </w:pPr>
    <w:rPr>
      <w:sz w:val="18"/>
      <w:szCs w:val="20"/>
    </w:rPr>
  </w:style>
  <w:style w:type="character" w:customStyle="1" w:styleId="757">
    <w:name w:val="EmailStyle1171"/>
    <w:semiHidden/>
    <w:uiPriority w:val="0"/>
    <w:rPr>
      <w:rFonts w:ascii="Arial" w:hAnsi="Arial" w:eastAsia="宋体" w:cs="Arial"/>
      <w:color w:val="000080"/>
      <w:sz w:val="18"/>
      <w:szCs w:val="20"/>
    </w:rPr>
  </w:style>
  <w:style w:type="character" w:customStyle="1" w:styleId="758">
    <w:name w:val="ComputerText Char"/>
    <w:link w:val="759"/>
    <w:uiPriority w:val="0"/>
    <w:rPr>
      <w:rFonts w:ascii="Arial" w:hAnsi="Arial"/>
      <w:lang w:eastAsia="en-US"/>
    </w:rPr>
  </w:style>
  <w:style w:type="paragraph" w:customStyle="1" w:styleId="759">
    <w:name w:val="ComputerText"/>
    <w:basedOn w:val="1"/>
    <w:link w:val="758"/>
    <w:uiPriority w:val="0"/>
    <w:pPr>
      <w:numPr>
        <w:ilvl w:val="0"/>
        <w:numId w:val="15"/>
      </w:numPr>
      <w:tabs>
        <w:tab w:val="left" w:pos="360"/>
        <w:tab w:val="left" w:pos="420"/>
      </w:tabs>
      <w:adjustRightInd w:val="0"/>
      <w:spacing w:line="360" w:lineRule="atLeast"/>
      <w:ind w:firstLineChars="0"/>
      <w:textAlignment w:val="baseline"/>
    </w:pPr>
    <w:rPr>
      <w:rFonts w:ascii="Arial" w:hAnsi="Arial"/>
      <w:kern w:val="0"/>
      <w:sz w:val="20"/>
      <w:szCs w:val="20"/>
      <w:lang w:eastAsia="en-US"/>
    </w:rPr>
  </w:style>
  <w:style w:type="character" w:customStyle="1" w:styleId="760">
    <w:name w:val="pad-r6px1"/>
    <w:uiPriority w:val="0"/>
  </w:style>
  <w:style w:type="character" w:customStyle="1" w:styleId="761">
    <w:name w:val="！正文 Char"/>
    <w:link w:val="762"/>
    <w:uiPriority w:val="0"/>
    <w:rPr>
      <w:rFonts w:eastAsia="仿宋_GB2312"/>
      <w:sz w:val="24"/>
      <w:szCs w:val="24"/>
    </w:rPr>
  </w:style>
  <w:style w:type="paragraph" w:customStyle="1" w:styleId="762">
    <w:name w:val="！正文"/>
    <w:basedOn w:val="1"/>
    <w:link w:val="761"/>
    <w:uiPriority w:val="0"/>
    <w:pPr>
      <w:snapToGrid w:val="0"/>
      <w:ind w:left="1377" w:right="28"/>
    </w:pPr>
    <w:rPr>
      <w:rFonts w:ascii="Calibri" w:hAnsi="Calibri" w:eastAsia="仿宋_GB2312"/>
      <w:kern w:val="0"/>
      <w:szCs w:val="24"/>
    </w:rPr>
  </w:style>
  <w:style w:type="character" w:customStyle="1" w:styleId="763">
    <w:name w:val="项目标题 Char Char"/>
    <w:link w:val="764"/>
    <w:uiPriority w:val="0"/>
    <w:rPr>
      <w:rFonts w:ascii="Arial" w:hAnsi="Arial"/>
      <w:b/>
      <w:bCs/>
      <w:sz w:val="28"/>
      <w:szCs w:val="28"/>
    </w:rPr>
  </w:style>
  <w:style w:type="paragraph" w:customStyle="1" w:styleId="764">
    <w:name w:val="项目标题"/>
    <w:basedOn w:val="1"/>
    <w:link w:val="763"/>
    <w:uiPriority w:val="0"/>
    <w:pPr>
      <w:keepNext/>
      <w:keepLines/>
      <w:widowControl/>
      <w:tabs>
        <w:tab w:val="left" w:pos="420"/>
      </w:tabs>
      <w:spacing w:before="280" w:after="290" w:line="377" w:lineRule="auto"/>
      <w:ind w:left="4962" w:hanging="425" w:firstLineChars="0"/>
      <w:jc w:val="left"/>
      <w:outlineLvl w:val="3"/>
    </w:pPr>
    <w:rPr>
      <w:rFonts w:ascii="Arial" w:hAnsi="Arial"/>
      <w:b/>
      <w:bCs/>
      <w:kern w:val="0"/>
      <w:sz w:val="28"/>
      <w:szCs w:val="28"/>
    </w:rPr>
  </w:style>
  <w:style w:type="character" w:customStyle="1" w:styleId="765">
    <w:name w:val="编号1 Char Char"/>
    <w:link w:val="766"/>
    <w:uiPriority w:val="0"/>
    <w:rPr>
      <w:sz w:val="24"/>
      <w:szCs w:val="24"/>
    </w:rPr>
  </w:style>
  <w:style w:type="paragraph" w:customStyle="1" w:styleId="766">
    <w:name w:val="编号1"/>
    <w:basedOn w:val="1"/>
    <w:link w:val="765"/>
    <w:uiPriority w:val="0"/>
    <w:pPr>
      <w:ind w:firstLine="0" w:firstLineChars="0"/>
    </w:pPr>
    <w:rPr>
      <w:rFonts w:ascii="Calibri" w:hAnsi="Calibri"/>
      <w:kern w:val="0"/>
      <w:szCs w:val="24"/>
    </w:rPr>
  </w:style>
  <w:style w:type="character" w:customStyle="1" w:styleId="767">
    <w:name w:val="m_261"/>
    <w:uiPriority w:val="0"/>
  </w:style>
  <w:style w:type="character" w:customStyle="1" w:styleId="768">
    <w:name w:val="Superscript"/>
    <w:uiPriority w:val="0"/>
    <w:rPr>
      <w:b/>
      <w:vertAlign w:val="superscript"/>
    </w:rPr>
  </w:style>
  <w:style w:type="character" w:customStyle="1" w:styleId="769">
    <w:name w:val="A C"/>
    <w:uiPriority w:val="0"/>
    <w:rPr>
      <w:rFonts w:ascii="仿宋_GB2312"/>
      <w:bCs/>
      <w:iCs/>
      <w:sz w:val="24"/>
    </w:rPr>
  </w:style>
  <w:style w:type="character" w:customStyle="1" w:styleId="770">
    <w:name w:val="bodycopy1"/>
    <w:uiPriority w:val="0"/>
    <w:rPr>
      <w:rFonts w:ascii="宋体" w:hAnsi="宋体" w:cs="Arial"/>
      <w:bCs/>
      <w:sz w:val="20"/>
      <w:szCs w:val="18"/>
      <w:lang w:eastAsia="zh-CN"/>
    </w:rPr>
  </w:style>
  <w:style w:type="character" w:customStyle="1" w:styleId="771">
    <w:name w:val="wlx 4 Char"/>
    <w:uiPriority w:val="0"/>
    <w:rPr>
      <w:rFonts w:ascii="宋体" w:hAnsi="宋体" w:eastAsia="宋体" w:cs="Times New Roman"/>
      <w:b/>
      <w:bCs/>
      <w:i/>
      <w:iCs/>
      <w:sz w:val="28"/>
      <w:szCs w:val="28"/>
    </w:rPr>
  </w:style>
  <w:style w:type="character" w:customStyle="1" w:styleId="772">
    <w:name w:val="样式 仿宋_GB2312 小三"/>
    <w:uiPriority w:val="0"/>
    <w:rPr>
      <w:rFonts w:ascii="仿宋_GB2312" w:eastAsia="仿宋_GB2312"/>
      <w:sz w:val="24"/>
      <w:szCs w:val="24"/>
    </w:rPr>
  </w:style>
  <w:style w:type="character" w:customStyle="1" w:styleId="773">
    <w:name w:val="样式模板名称 Char"/>
    <w:uiPriority w:val="0"/>
    <w:rPr>
      <w:rFonts w:hint="default" w:ascii="Arial" w:hAnsi="Arial" w:eastAsia="宋体" w:cs="宋体"/>
      <w:color w:val="3366FF"/>
      <w:sz w:val="21"/>
      <w:szCs w:val="21"/>
      <w:lang w:val="en-US" w:eastAsia="en-US" w:bidi="ar-SA"/>
    </w:rPr>
  </w:style>
  <w:style w:type="character" w:customStyle="1" w:styleId="774">
    <w:name w:val="Highlighted Variable"/>
    <w:uiPriority w:val="0"/>
    <w:rPr>
      <w:rFonts w:ascii="Book Antiqua" w:hAnsi="Book Antiqua"/>
      <w:color w:val="0000FF"/>
    </w:rPr>
  </w:style>
  <w:style w:type="character" w:customStyle="1" w:styleId="775">
    <w:name w:val="Char Char22"/>
    <w:uiPriority w:val="0"/>
    <w:rPr>
      <w:rFonts w:ascii="宋体"/>
      <w:snapToGrid w:val="0"/>
      <w:color w:val="000000"/>
      <w:kern w:val="28"/>
      <w:sz w:val="28"/>
    </w:rPr>
  </w:style>
  <w:style w:type="character" w:customStyle="1" w:styleId="776">
    <w:name w:val="small1"/>
    <w:uiPriority w:val="0"/>
    <w:rPr>
      <w:rFonts w:hint="default" w:ascii="Arial" w:hAnsi="Arial" w:cs="Arial"/>
      <w:sz w:val="16"/>
      <w:szCs w:val="16"/>
    </w:rPr>
  </w:style>
  <w:style w:type="character" w:customStyle="1" w:styleId="777">
    <w:name w:val="样式 Body1! + 首行缩进:  2 字符 Char Char"/>
    <w:link w:val="778"/>
    <w:uiPriority w:val="0"/>
    <w:rPr>
      <w:rFonts w:ascii="Arial" w:hAnsi="Arial" w:cs="宋体"/>
      <w:lang w:eastAsia="en-US"/>
    </w:rPr>
  </w:style>
  <w:style w:type="paragraph" w:customStyle="1" w:styleId="778">
    <w:name w:val="样式 Body1! + 首行缩进:  2 字符"/>
    <w:basedOn w:val="522"/>
    <w:link w:val="777"/>
    <w:uiPriority w:val="0"/>
    <w:pPr>
      <w:ind w:firstLine="420"/>
    </w:pPr>
    <w:rPr>
      <w:rFonts w:cs="宋体"/>
      <w:szCs w:val="20"/>
    </w:rPr>
  </w:style>
  <w:style w:type="character" w:customStyle="1" w:styleId="779">
    <w:name w:val="4级标题 Char"/>
    <w:link w:val="780"/>
    <w:locked/>
    <w:uiPriority w:val="0"/>
    <w:rPr>
      <w:rFonts w:ascii="黑体" w:hAnsi="黑体" w:eastAsia="黑体"/>
      <w:sz w:val="24"/>
      <w:szCs w:val="24"/>
      <w:lang w:eastAsia="en-US" w:bidi="en-US"/>
    </w:rPr>
  </w:style>
  <w:style w:type="paragraph" w:customStyle="1" w:styleId="780">
    <w:name w:val="4级标题"/>
    <w:basedOn w:val="420"/>
    <w:link w:val="779"/>
    <w:qFormat/>
    <w:uiPriority w:val="0"/>
    <w:pPr>
      <w:keepLines/>
      <w:spacing w:line="360" w:lineRule="auto"/>
      <w:ind w:firstLine="0" w:firstLineChars="0"/>
      <w:contextualSpacing/>
      <w:jc w:val="left"/>
      <w:outlineLvl w:val="3"/>
    </w:pPr>
    <w:rPr>
      <w:rFonts w:ascii="黑体" w:hAnsi="黑体" w:eastAsia="黑体"/>
      <w:kern w:val="0"/>
      <w:sz w:val="24"/>
      <w:lang w:eastAsia="en-US" w:bidi="en-US"/>
    </w:rPr>
  </w:style>
  <w:style w:type="character" w:customStyle="1" w:styleId="781">
    <w:name w:val="文档正文 Char1"/>
    <w:uiPriority w:val="0"/>
    <w:rPr>
      <w:rFonts w:ascii="长城仿宋" w:hAnsi="长城仿宋" w:eastAsia="长城仿宋"/>
      <w:b/>
      <w:w w:val="80"/>
      <w:kern w:val="1"/>
      <w:sz w:val="28"/>
    </w:rPr>
  </w:style>
  <w:style w:type="character" w:customStyle="1" w:styleId="782">
    <w:name w:val="标题 5 字符2"/>
    <w:qFormat/>
    <w:uiPriority w:val="0"/>
    <w:rPr>
      <w:rFonts w:ascii="Times New Roman" w:hAnsi="Times New Roman"/>
      <w:b/>
      <w:bCs/>
      <w:kern w:val="2"/>
      <w:sz w:val="28"/>
      <w:szCs w:val="28"/>
    </w:rPr>
  </w:style>
  <w:style w:type="character" w:customStyle="1" w:styleId="783">
    <w:name w:val="default1"/>
    <w:uiPriority w:val="0"/>
    <w:rPr>
      <w:rFonts w:hint="default" w:ascii="Arial" w:hAnsi="Arial" w:cs="Arial"/>
      <w:sz w:val="20"/>
      <w:szCs w:val="20"/>
    </w:rPr>
  </w:style>
  <w:style w:type="character" w:customStyle="1" w:styleId="784">
    <w:name w:val="Char Char5"/>
    <w:uiPriority w:val="0"/>
    <w:rPr>
      <w:rFonts w:ascii="Arial" w:hAnsi="Arial" w:eastAsia="黑体"/>
      <w:b/>
      <w:bCs/>
      <w:kern w:val="2"/>
      <w:sz w:val="32"/>
      <w:szCs w:val="32"/>
    </w:rPr>
  </w:style>
  <w:style w:type="character" w:customStyle="1" w:styleId="785">
    <w:name w:val="新正文 Char Char"/>
    <w:link w:val="786"/>
    <w:locked/>
    <w:uiPriority w:val="0"/>
    <w:rPr>
      <w:sz w:val="24"/>
      <w:szCs w:val="21"/>
    </w:rPr>
  </w:style>
  <w:style w:type="paragraph" w:customStyle="1" w:styleId="786">
    <w:name w:val="新正文"/>
    <w:basedOn w:val="1"/>
    <w:link w:val="785"/>
    <w:uiPriority w:val="0"/>
    <w:pPr>
      <w:widowControl/>
      <w:adjustRightInd w:val="0"/>
      <w:snapToGrid w:val="0"/>
      <w:jc w:val="left"/>
    </w:pPr>
    <w:rPr>
      <w:rFonts w:ascii="Calibri" w:hAnsi="Calibri"/>
      <w:kern w:val="0"/>
      <w:szCs w:val="21"/>
    </w:rPr>
  </w:style>
  <w:style w:type="character" w:customStyle="1" w:styleId="787">
    <w:name w:val="图样TTTTTTTTTT Char Char"/>
    <w:uiPriority w:val="0"/>
    <w:rPr>
      <w:rFonts w:hint="eastAsia" w:ascii="宋体" w:hAnsi="宋体" w:eastAsia="宋体"/>
      <w:kern w:val="2"/>
      <w:sz w:val="24"/>
      <w:lang w:val="en-US" w:eastAsia="zh-CN"/>
    </w:rPr>
  </w:style>
  <w:style w:type="character" w:customStyle="1" w:styleId="788">
    <w:name w:val="标题3 Char Char"/>
    <w:link w:val="789"/>
    <w:locked/>
    <w:uiPriority w:val="0"/>
    <w:rPr>
      <w:rFonts w:ascii="Arial" w:hAnsi="Arial"/>
      <w:b/>
      <w:bCs/>
      <w:sz w:val="24"/>
      <w:szCs w:val="24"/>
      <w:lang w:val="pt-BR"/>
    </w:rPr>
  </w:style>
  <w:style w:type="paragraph" w:customStyle="1" w:styleId="789">
    <w:name w:val="标题3"/>
    <w:basedOn w:val="5"/>
    <w:link w:val="788"/>
    <w:qFormat/>
    <w:uiPriority w:val="0"/>
    <w:pPr>
      <w:keepLines w:val="0"/>
      <w:numPr>
        <w:ilvl w:val="2"/>
        <w:numId w:val="0"/>
      </w:numPr>
      <w:tabs>
        <w:tab w:val="left" w:pos="1247"/>
      </w:tabs>
      <w:spacing w:line="240" w:lineRule="auto"/>
      <w:ind w:left="1247" w:hanging="1247"/>
    </w:pPr>
    <w:rPr>
      <w:rFonts w:ascii="Arial" w:hAnsi="Arial" w:eastAsia="宋体"/>
      <w:b w:val="0"/>
      <w:kern w:val="0"/>
      <w:sz w:val="24"/>
      <w:szCs w:val="24"/>
      <w:lang w:val="pt-BR"/>
    </w:rPr>
  </w:style>
  <w:style w:type="character" w:customStyle="1" w:styleId="790">
    <w:name w:val="Item List Char"/>
    <w:uiPriority w:val="0"/>
    <w:rPr>
      <w:rFonts w:ascii="Arial" w:hAnsi="Arial"/>
      <w:bCs/>
      <w:sz w:val="21"/>
    </w:rPr>
  </w:style>
  <w:style w:type="character" w:customStyle="1" w:styleId="791">
    <w:name w:val="WPTitle Char Char"/>
    <w:uiPriority w:val="0"/>
    <w:rPr>
      <w:rFonts w:ascii="Verdana" w:hAnsi="Verdana" w:eastAsia="宋体"/>
      <w:kern w:val="2"/>
      <w:sz w:val="18"/>
      <w:szCs w:val="18"/>
      <w:lang w:val="en-US" w:eastAsia="en-US" w:bidi="ar-SA"/>
    </w:rPr>
  </w:style>
  <w:style w:type="character" w:customStyle="1" w:styleId="792">
    <w:name w:val="网格表 2 - 着色 11"/>
    <w:qFormat/>
    <w:uiPriority w:val="0"/>
    <w:rPr>
      <w:b/>
      <w:bCs/>
      <w:smallCaps/>
      <w:color w:val="DA1F28"/>
      <w:spacing w:val="5"/>
      <w:u w:val="single"/>
    </w:rPr>
  </w:style>
  <w:style w:type="character" w:customStyle="1" w:styleId="793">
    <w:name w:val="样式1 Char Char"/>
    <w:uiPriority w:val="0"/>
    <w:rPr>
      <w:rFonts w:ascii="Arial" w:hAnsi="Arial"/>
      <w:b/>
      <w:bCs/>
      <w:sz w:val="18"/>
      <w:lang w:eastAsia="en-US"/>
    </w:rPr>
  </w:style>
  <w:style w:type="character" w:customStyle="1" w:styleId="794">
    <w:name w:val="Heading 5 Char"/>
    <w:locked/>
    <w:uiPriority w:val="0"/>
    <w:rPr>
      <w:rFonts w:hint="eastAsia" w:ascii="宋体" w:hAnsi="宋体" w:eastAsia="宋体"/>
      <w:b/>
      <w:bCs/>
      <w:kern w:val="2"/>
      <w:sz w:val="28"/>
      <w:szCs w:val="28"/>
      <w:lang w:val="en-US" w:eastAsia="zh-CN" w:bidi="ar-SA"/>
    </w:rPr>
  </w:style>
  <w:style w:type="character" w:customStyle="1" w:styleId="795">
    <w:name w:val="HTML 地址 Char"/>
    <w:link w:val="41"/>
    <w:uiPriority w:val="0"/>
    <w:rPr>
      <w:i/>
      <w:iCs/>
      <w:szCs w:val="24"/>
    </w:rPr>
  </w:style>
  <w:style w:type="character" w:customStyle="1" w:styleId="796">
    <w:name w:val="FUJ_Hyperlink"/>
    <w:uiPriority w:val="0"/>
    <w:rPr>
      <w:rFonts w:ascii="Arial Narrow" w:hAnsi="Arial Narrow"/>
      <w:color w:val="0000FF"/>
      <w:sz w:val="18"/>
      <w:u w:val="single"/>
    </w:rPr>
  </w:style>
  <w:style w:type="character" w:customStyle="1" w:styleId="797">
    <w:name w:val="文字 Char Char Char"/>
    <w:uiPriority w:val="0"/>
    <w:rPr>
      <w:rFonts w:ascii="宋体"/>
      <w:kern w:val="2"/>
      <w:sz w:val="28"/>
    </w:rPr>
  </w:style>
  <w:style w:type="character" w:customStyle="1" w:styleId="798">
    <w:name w:val="正文文本 Char2"/>
    <w:uiPriority w:val="99"/>
    <w:rPr>
      <w:rFonts w:ascii="Calibri" w:hAnsi="Calibri" w:eastAsia="宋体"/>
    </w:rPr>
  </w:style>
  <w:style w:type="character" w:customStyle="1" w:styleId="799">
    <w:name w:val="结束语 Char"/>
    <w:link w:val="32"/>
    <w:uiPriority w:val="0"/>
    <w:rPr>
      <w:szCs w:val="24"/>
    </w:rPr>
  </w:style>
  <w:style w:type="character" w:customStyle="1" w:styleId="800">
    <w:name w:val="Link Text"/>
    <w:uiPriority w:val="0"/>
    <w:rPr>
      <w:color w:val="000000"/>
    </w:rPr>
  </w:style>
  <w:style w:type="character" w:customStyle="1" w:styleId="801">
    <w:name w:val="样式 正文（首行缩进两字） + 宋体 Char Char"/>
    <w:uiPriority w:val="0"/>
    <w:rPr>
      <w:rFonts w:ascii="宋体" w:hAnsi="宋体" w:eastAsia="宋体"/>
      <w:spacing w:val="6"/>
      <w:kern w:val="24"/>
      <w:sz w:val="24"/>
      <w:lang w:val="en-US" w:eastAsia="zh-CN"/>
    </w:rPr>
  </w:style>
  <w:style w:type="character" w:customStyle="1" w:styleId="802">
    <w:name w:val="postbody"/>
    <w:uiPriority w:val="0"/>
  </w:style>
  <w:style w:type="character" w:customStyle="1" w:styleId="803">
    <w:name w:val="Default Char Char"/>
    <w:uiPriority w:val="0"/>
    <w:rPr>
      <w:rFonts w:ascii="宋体"/>
      <w:color w:val="000000"/>
      <w:sz w:val="24"/>
      <w:szCs w:val="24"/>
    </w:rPr>
  </w:style>
  <w:style w:type="character" w:customStyle="1" w:styleId="804">
    <w:name w:val="size31"/>
    <w:uiPriority w:val="0"/>
    <w:rPr>
      <w:rFonts w:hint="default" w:ascii="Arial" w:hAnsi="Arial" w:cs="Arial"/>
      <w:color w:val="2D2D2D"/>
      <w:sz w:val="18"/>
      <w:szCs w:val="18"/>
    </w:rPr>
  </w:style>
  <w:style w:type="character" w:customStyle="1" w:styleId="805">
    <w:name w:val="表名2 Char Char"/>
    <w:link w:val="806"/>
    <w:uiPriority w:val="0"/>
    <w:rPr>
      <w:kern w:val="21"/>
      <w:sz w:val="18"/>
    </w:rPr>
  </w:style>
  <w:style w:type="paragraph" w:customStyle="1" w:styleId="806">
    <w:name w:val="表名2"/>
    <w:basedOn w:val="807"/>
    <w:link w:val="805"/>
    <w:uiPriority w:val="0"/>
    <w:pPr>
      <w:tabs>
        <w:tab w:val="left" w:leader="dot" w:pos="1701"/>
        <w:tab w:val="left" w:pos="9072"/>
      </w:tabs>
    </w:pPr>
    <w:rPr>
      <w:szCs w:val="20"/>
    </w:rPr>
  </w:style>
  <w:style w:type="paragraph" w:customStyle="1" w:styleId="807">
    <w:name w:val="表名1"/>
    <w:basedOn w:val="1"/>
    <w:link w:val="1429"/>
    <w:uiPriority w:val="0"/>
    <w:pPr>
      <w:keepNext/>
      <w:widowControl/>
      <w:tabs>
        <w:tab w:val="left" w:leader="dot" w:pos="1701"/>
        <w:tab w:val="left" w:pos="9072"/>
      </w:tabs>
      <w:snapToGrid w:val="0"/>
      <w:spacing w:before="360" w:line="240" w:lineRule="auto"/>
      <w:ind w:firstLine="0" w:firstLineChars="0"/>
      <w:jc w:val="center"/>
    </w:pPr>
    <w:rPr>
      <w:rFonts w:ascii="Calibri" w:hAnsi="Calibri"/>
      <w:kern w:val="21"/>
      <w:sz w:val="18"/>
      <w:szCs w:val="20"/>
    </w:rPr>
  </w:style>
  <w:style w:type="character" w:customStyle="1" w:styleId="808">
    <w:name w:val="sp10"/>
    <w:basedOn w:val="106"/>
    <w:uiPriority w:val="0"/>
  </w:style>
  <w:style w:type="character" w:customStyle="1" w:styleId="809">
    <w:name w:val="article_f14"/>
    <w:uiPriority w:val="0"/>
  </w:style>
  <w:style w:type="character" w:customStyle="1" w:styleId="810">
    <w:name w:val="style211"/>
    <w:uiPriority w:val="0"/>
    <w:rPr>
      <w:b/>
      <w:bCs/>
      <w:color w:val="FF3300"/>
    </w:rPr>
  </w:style>
  <w:style w:type="character" w:customStyle="1" w:styleId="811">
    <w:name w:val="副标题 Char2"/>
    <w:uiPriority w:val="0"/>
    <w:rPr>
      <w:rFonts w:ascii="Calibri Light" w:hAnsi="Calibri Light" w:eastAsia="宋体" w:cs="Times New Roman"/>
      <w:b/>
      <w:bCs/>
      <w:kern w:val="28"/>
      <w:sz w:val="32"/>
      <w:szCs w:val="32"/>
    </w:rPr>
  </w:style>
  <w:style w:type="character" w:customStyle="1" w:styleId="812">
    <w:name w:val="正文文本缩进 3 字符1"/>
    <w:uiPriority w:val="0"/>
    <w:rPr>
      <w:rFonts w:ascii="Times New Roman" w:hAnsi="Times New Roman"/>
      <w:kern w:val="2"/>
      <w:sz w:val="16"/>
      <w:szCs w:val="16"/>
    </w:rPr>
  </w:style>
  <w:style w:type="character" w:customStyle="1" w:styleId="813">
    <w:name w:val="Z_Body_Para Char Char"/>
    <w:uiPriority w:val="0"/>
    <w:rPr>
      <w:rFonts w:ascii="Verdana" w:hAnsi="Verdana" w:eastAsia="宋体"/>
      <w:lang w:val="en-US" w:eastAsia="en-US" w:bidi="ar-SA"/>
    </w:rPr>
  </w:style>
  <w:style w:type="character" w:customStyle="1" w:styleId="814">
    <w:name w:val="small"/>
    <w:basedOn w:val="106"/>
    <w:uiPriority w:val="0"/>
  </w:style>
  <w:style w:type="character" w:customStyle="1" w:styleId="815">
    <w:name w:val="mores2"/>
    <w:uiPriority w:val="0"/>
  </w:style>
  <w:style w:type="character" w:customStyle="1" w:styleId="816">
    <w:name w:val="释义正文2"/>
    <w:uiPriority w:val="0"/>
    <w:rPr>
      <w:sz w:val="24"/>
    </w:rPr>
  </w:style>
  <w:style w:type="character" w:customStyle="1" w:styleId="817">
    <w:name w:val="hik-标题3 Char Char"/>
    <w:uiPriority w:val="0"/>
    <w:rPr>
      <w:rFonts w:ascii="Times New Roman" w:hAnsi="Times New Roman" w:eastAsia="黑体" w:cs="Times New Roman"/>
      <w:sz w:val="28"/>
      <w:szCs w:val="28"/>
    </w:rPr>
  </w:style>
  <w:style w:type="character" w:customStyle="1" w:styleId="818">
    <w:name w:val="*正文 Char Char"/>
    <w:uiPriority w:val="0"/>
    <w:rPr>
      <w:rFonts w:ascii="宋体" w:hAnsi="宋体"/>
      <w:sz w:val="22"/>
      <w:szCs w:val="24"/>
    </w:rPr>
  </w:style>
  <w:style w:type="character" w:customStyle="1" w:styleId="819">
    <w:name w:val="正文 首行缩进:  2 字符 Char Char Char"/>
    <w:link w:val="820"/>
    <w:uiPriority w:val="0"/>
    <w:rPr>
      <w:rFonts w:ascii="楷体_GB2312" w:hAnsi="Times New Roman" w:eastAsia="楷体_GB2312"/>
      <w:bCs/>
      <w:sz w:val="24"/>
      <w:szCs w:val="24"/>
    </w:rPr>
  </w:style>
  <w:style w:type="paragraph" w:customStyle="1" w:styleId="820">
    <w:name w:val="正文 首行缩进:  2 字符 Char Char"/>
    <w:basedOn w:val="1"/>
    <w:link w:val="819"/>
    <w:uiPriority w:val="0"/>
    <w:pPr>
      <w:ind w:firstLine="480" w:firstLineChars="0"/>
    </w:pPr>
    <w:rPr>
      <w:rFonts w:ascii="楷体_GB2312" w:eastAsia="楷体_GB2312"/>
      <w:bCs/>
      <w:kern w:val="0"/>
      <w:szCs w:val="24"/>
    </w:rPr>
  </w:style>
  <w:style w:type="character" w:customStyle="1" w:styleId="821">
    <w:name w:val="正文（黑体） Char"/>
    <w:link w:val="822"/>
    <w:uiPriority w:val="0"/>
    <w:rPr>
      <w:rFonts w:ascii="黑体" w:hAnsi="Times New Roman" w:eastAsia="黑体"/>
      <w:color w:val="000080"/>
      <w:kern w:val="2"/>
      <w:sz w:val="24"/>
    </w:rPr>
  </w:style>
  <w:style w:type="paragraph" w:customStyle="1" w:styleId="822">
    <w:name w:val="正文（黑体）"/>
    <w:basedOn w:val="1"/>
    <w:next w:val="1"/>
    <w:link w:val="821"/>
    <w:uiPriority w:val="0"/>
    <w:pPr>
      <w:widowControl/>
      <w:spacing w:before="156" w:beforeLines="50" w:after="156" w:afterLines="50"/>
      <w:ind w:firstLine="480"/>
      <w:jc w:val="left"/>
    </w:pPr>
    <w:rPr>
      <w:rFonts w:ascii="黑体" w:eastAsia="黑体"/>
      <w:color w:val="000080"/>
      <w:szCs w:val="20"/>
    </w:rPr>
  </w:style>
  <w:style w:type="character" w:customStyle="1" w:styleId="823">
    <w:name w:val="h3 Char2"/>
    <w:uiPriority w:val="0"/>
    <w:rPr>
      <w:b/>
      <w:bCs/>
      <w:kern w:val="2"/>
      <w:sz w:val="32"/>
      <w:szCs w:val="32"/>
    </w:rPr>
  </w:style>
  <w:style w:type="character" w:customStyle="1" w:styleId="824">
    <w:name w:val="正文(首行缩进) Char Char"/>
    <w:uiPriority w:val="0"/>
    <w:rPr>
      <w:rFonts w:ascii="Arial Narrow" w:hAnsi="Arial Narrow"/>
      <w:kern w:val="2"/>
      <w:sz w:val="24"/>
      <w:szCs w:val="24"/>
    </w:rPr>
  </w:style>
  <w:style w:type="character" w:customStyle="1" w:styleId="825">
    <w:name w:val="ca-3"/>
    <w:uiPriority w:val="0"/>
  </w:style>
  <w:style w:type="character" w:customStyle="1" w:styleId="826">
    <w:name w:val="ces正文 Char"/>
    <w:link w:val="827"/>
    <w:qFormat/>
    <w:locked/>
    <w:uiPriority w:val="0"/>
    <w:rPr>
      <w:rFonts w:ascii="宋体" w:hAnsi="宋体" w:cs="宋体"/>
      <w:sz w:val="24"/>
      <w:szCs w:val="24"/>
    </w:rPr>
  </w:style>
  <w:style w:type="paragraph" w:customStyle="1" w:styleId="827">
    <w:name w:val="ces正文"/>
    <w:basedOn w:val="1"/>
    <w:link w:val="826"/>
    <w:qFormat/>
    <w:uiPriority w:val="0"/>
    <w:rPr>
      <w:rFonts w:ascii="宋体" w:hAnsi="宋体" w:cs="宋体"/>
      <w:kern w:val="0"/>
      <w:szCs w:val="24"/>
    </w:rPr>
  </w:style>
  <w:style w:type="character" w:customStyle="1" w:styleId="828">
    <w:name w:val="Text Char Char Char Char Char Char Char"/>
    <w:semiHidden/>
    <w:locked/>
    <w:uiPriority w:val="0"/>
  </w:style>
  <w:style w:type="character" w:customStyle="1" w:styleId="829">
    <w:name w:val="中等深浅网格 2字符"/>
    <w:link w:val="830"/>
    <w:uiPriority w:val="1"/>
    <w:rPr>
      <w:kern w:val="2"/>
      <w:sz w:val="24"/>
      <w:szCs w:val="22"/>
    </w:rPr>
  </w:style>
  <w:style w:type="paragraph" w:customStyle="1" w:styleId="830">
    <w:name w:val="中等深浅网格 21"/>
    <w:link w:val="829"/>
    <w:qFormat/>
    <w:uiPriority w:val="1"/>
    <w:pPr>
      <w:widowControl w:val="0"/>
      <w:spacing w:line="360" w:lineRule="auto"/>
      <w:jc w:val="both"/>
    </w:pPr>
    <w:rPr>
      <w:rFonts w:ascii="Calibri" w:hAnsi="Calibri" w:eastAsia="宋体" w:cs="Times New Roman"/>
      <w:kern w:val="2"/>
      <w:sz w:val="24"/>
      <w:szCs w:val="22"/>
      <w:lang w:val="en-US" w:eastAsia="zh-CN" w:bidi="ar-SA"/>
    </w:rPr>
  </w:style>
  <w:style w:type="character" w:customStyle="1" w:styleId="831">
    <w:name w:val="正文段落 Char"/>
    <w:link w:val="832"/>
    <w:uiPriority w:val="0"/>
    <w:rPr>
      <w:sz w:val="24"/>
      <w:szCs w:val="24"/>
      <w:lang w:eastAsia="en-US" w:bidi="en-US"/>
    </w:rPr>
  </w:style>
  <w:style w:type="paragraph" w:customStyle="1" w:styleId="832">
    <w:name w:val="正文段落"/>
    <w:basedOn w:val="1"/>
    <w:next w:val="1"/>
    <w:link w:val="831"/>
    <w:uiPriority w:val="0"/>
    <w:pPr>
      <w:widowControl/>
      <w:jc w:val="left"/>
    </w:pPr>
    <w:rPr>
      <w:rFonts w:ascii="Calibri" w:hAnsi="Calibri"/>
      <w:kern w:val="0"/>
      <w:szCs w:val="24"/>
      <w:lang w:eastAsia="en-US" w:bidi="en-US"/>
    </w:rPr>
  </w:style>
  <w:style w:type="character" w:customStyle="1" w:styleId="833">
    <w:name w:val="网格表 1 浅色 - 着色 11"/>
    <w:qFormat/>
    <w:uiPriority w:val="0"/>
    <w:rPr>
      <w:smallCaps/>
      <w:color w:val="DA1F28"/>
      <w:u w:val="single"/>
    </w:rPr>
  </w:style>
  <w:style w:type="character" w:customStyle="1" w:styleId="834">
    <w:name w:val="z-窗体底端 Char"/>
    <w:link w:val="835"/>
    <w:uiPriority w:val="99"/>
    <w:rPr>
      <w:rFonts w:ascii="Arial" w:hAnsi="Arial" w:eastAsia="微软雅黑"/>
      <w:vanish/>
      <w:sz w:val="16"/>
      <w:szCs w:val="16"/>
    </w:rPr>
  </w:style>
  <w:style w:type="paragraph" w:customStyle="1" w:styleId="835">
    <w:name w:val="_Style 834"/>
    <w:basedOn w:val="1"/>
    <w:next w:val="1"/>
    <w:link w:val="834"/>
    <w:unhideWhenUsed/>
    <w:uiPriority w:val="99"/>
    <w:pPr>
      <w:widowControl/>
      <w:pBdr>
        <w:top w:val="single" w:color="auto" w:sz="6" w:space="1"/>
      </w:pBdr>
      <w:spacing w:line="240" w:lineRule="auto"/>
      <w:ind w:firstLine="0" w:firstLineChars="0"/>
      <w:jc w:val="center"/>
    </w:pPr>
    <w:rPr>
      <w:rFonts w:ascii="Arial" w:hAnsi="Arial" w:eastAsia="微软雅黑"/>
      <w:vanish/>
      <w:kern w:val="0"/>
      <w:sz w:val="16"/>
      <w:szCs w:val="16"/>
    </w:rPr>
  </w:style>
  <w:style w:type="character" w:customStyle="1" w:styleId="836">
    <w:name w:val="List Paragraph[858D7CFB-ED40-4347-BF05-701D383B685F]"/>
    <w:uiPriority w:val="0"/>
  </w:style>
  <w:style w:type="character" w:customStyle="1" w:styleId="837">
    <w:name w:val="EmailStyle118"/>
    <w:semiHidden/>
    <w:uiPriority w:val="0"/>
    <w:rPr>
      <w:rFonts w:ascii="Arial" w:hAnsi="Arial" w:eastAsia="宋体" w:cs="Arial"/>
      <w:color w:val="000080"/>
      <w:sz w:val="18"/>
      <w:szCs w:val="20"/>
    </w:rPr>
  </w:style>
  <w:style w:type="character" w:customStyle="1" w:styleId="838">
    <w:name w:val="MSG_EN_FONT_STYLE_NAME_TEMPLATE_ROLE MSG_EN_FONT_STYLE_NAME_BY_ROLE_TEXT_"/>
    <w:link w:val="839"/>
    <w:uiPriority w:val="99"/>
    <w:rPr>
      <w:rFonts w:ascii="宋体" w:cs="宋体"/>
      <w:shd w:val="clear" w:color="auto" w:fill="FFFFFF"/>
    </w:rPr>
  </w:style>
  <w:style w:type="paragraph" w:customStyle="1" w:styleId="839">
    <w:name w:val="MSG_EN_FONT_STYLE_NAME_TEMPLATE_ROLE MSG_EN_FONT_STYLE_NAME_BY_ROLE_TEXT1"/>
    <w:basedOn w:val="1"/>
    <w:link w:val="838"/>
    <w:uiPriority w:val="99"/>
    <w:pPr>
      <w:shd w:val="clear" w:color="auto" w:fill="FFFFFF"/>
      <w:spacing w:before="540" w:line="408" w:lineRule="exact"/>
      <w:ind w:hanging="420" w:firstLineChars="0"/>
      <w:jc w:val="distribute"/>
    </w:pPr>
    <w:rPr>
      <w:rFonts w:ascii="宋体" w:hAnsi="Calibri" w:cs="宋体"/>
      <w:kern w:val="0"/>
      <w:sz w:val="20"/>
      <w:szCs w:val="20"/>
    </w:rPr>
  </w:style>
  <w:style w:type="character" w:customStyle="1" w:styleId="840">
    <w:name w:val="表格文字 Char"/>
    <w:uiPriority w:val="0"/>
    <w:rPr>
      <w:rFonts w:ascii="宋体" w:hAnsi="Courier New" w:eastAsia="宋体"/>
      <w:kern w:val="2"/>
      <w:sz w:val="21"/>
      <w:lang w:val="en-US" w:eastAsia="zh-CN" w:bidi="ar-SA"/>
    </w:rPr>
  </w:style>
  <w:style w:type="character" w:customStyle="1" w:styleId="841">
    <w:name w:val="网格表 7 彩色1"/>
    <w:qFormat/>
    <w:uiPriority w:val="0"/>
    <w:rPr>
      <w:b/>
      <w:bCs/>
      <w:i/>
      <w:iCs/>
      <w:color w:val="2DA2BF"/>
    </w:rPr>
  </w:style>
  <w:style w:type="character" w:customStyle="1" w:styleId="842">
    <w:name w:val="t_tag"/>
    <w:uiPriority w:val="0"/>
  </w:style>
  <w:style w:type="character" w:customStyle="1" w:styleId="843">
    <w:name w:val="纯文本 字符1"/>
    <w:semiHidden/>
    <w:uiPriority w:val="99"/>
    <w:rPr>
      <w:rFonts w:ascii="等线" w:hAnsi="Courier New" w:eastAsia="等线" w:cs="Courier New"/>
      <w:kern w:val="2"/>
      <w:sz w:val="24"/>
      <w:szCs w:val="22"/>
    </w:rPr>
  </w:style>
  <w:style w:type="character" w:customStyle="1" w:styleId="844">
    <w:name w:val="p11"/>
    <w:uiPriority w:val="0"/>
    <w:rPr>
      <w:rFonts w:hint="default" w:ascii="Arial" w:hAnsi="Arial" w:cs="Arial"/>
      <w:color w:val="000000"/>
      <w:spacing w:val="320"/>
      <w:sz w:val="18"/>
      <w:szCs w:val="18"/>
    </w:rPr>
  </w:style>
  <w:style w:type="character" w:customStyle="1" w:styleId="845">
    <w:name w:val="正文首缩两字 Char"/>
    <w:link w:val="846"/>
    <w:uiPriority w:val="0"/>
    <w:rPr>
      <w:rFonts w:ascii="Verdana" w:hAnsi="Verdana" w:eastAsia="仿宋"/>
      <w:kern w:val="2"/>
      <w:sz w:val="32"/>
      <w:szCs w:val="24"/>
    </w:rPr>
  </w:style>
  <w:style w:type="paragraph" w:customStyle="1" w:styleId="846">
    <w:name w:val="正文首缩两字"/>
    <w:basedOn w:val="1"/>
    <w:link w:val="845"/>
    <w:uiPriority w:val="0"/>
    <w:rPr>
      <w:rFonts w:ascii="Verdana" w:hAnsi="Verdana" w:eastAsia="仿宋"/>
      <w:sz w:val="32"/>
      <w:szCs w:val="24"/>
    </w:rPr>
  </w:style>
  <w:style w:type="character" w:customStyle="1" w:styleId="847">
    <w:name w:val="Char Char7"/>
    <w:uiPriority w:val="0"/>
    <w:rPr>
      <w:rFonts w:ascii="Calibri" w:hAnsi="Calibri" w:eastAsia="宋体"/>
      <w:b/>
      <w:bCs/>
      <w:kern w:val="2"/>
      <w:sz w:val="30"/>
      <w:szCs w:val="32"/>
      <w:lang w:val="en-US" w:eastAsia="zh-CN" w:bidi="ar-SA"/>
    </w:rPr>
  </w:style>
  <w:style w:type="character" w:customStyle="1" w:styleId="848">
    <w:name w:val="三三级 Char"/>
    <w:link w:val="849"/>
    <w:uiPriority w:val="0"/>
    <w:rPr>
      <w:sz w:val="28"/>
      <w:szCs w:val="21"/>
    </w:rPr>
  </w:style>
  <w:style w:type="paragraph" w:customStyle="1" w:styleId="849">
    <w:name w:val="三三级"/>
    <w:basedOn w:val="1"/>
    <w:link w:val="848"/>
    <w:uiPriority w:val="0"/>
    <w:pPr>
      <w:spacing w:line="240" w:lineRule="auto"/>
      <w:ind w:left="3970" w:hanging="709" w:firstLineChars="0"/>
    </w:pPr>
    <w:rPr>
      <w:rFonts w:ascii="Calibri" w:hAnsi="Calibri"/>
      <w:kern w:val="0"/>
      <w:sz w:val="28"/>
      <w:szCs w:val="21"/>
    </w:rPr>
  </w:style>
  <w:style w:type="character" w:customStyle="1" w:styleId="850">
    <w:name w:val="m_41"/>
    <w:uiPriority w:val="0"/>
  </w:style>
  <w:style w:type="character" w:customStyle="1" w:styleId="851">
    <w:name w:val="wlx 2 Char"/>
    <w:uiPriority w:val="0"/>
    <w:rPr>
      <w:rFonts w:ascii="宋体" w:hAnsi="宋体" w:eastAsia="宋体" w:cs="Times New Roman"/>
      <w:b/>
      <w:bCs/>
      <w:i/>
      <w:iCs/>
      <w:sz w:val="30"/>
      <w:szCs w:val="30"/>
    </w:rPr>
  </w:style>
  <w:style w:type="character" w:customStyle="1" w:styleId="852">
    <w:name w:val="f-main1"/>
    <w:uiPriority w:val="0"/>
    <w:rPr>
      <w:rFonts w:hint="default" w:ascii="Verdana" w:hAnsi="Verdana" w:eastAsia="宋体"/>
      <w:color w:val="385269"/>
      <w:sz w:val="20"/>
      <w:szCs w:val="20"/>
      <w:lang w:val="en-US" w:eastAsia="en-US" w:bidi="ar-SA"/>
    </w:rPr>
  </w:style>
  <w:style w:type="character" w:customStyle="1" w:styleId="853">
    <w:name w:val="font21"/>
    <w:uiPriority w:val="0"/>
    <w:rPr>
      <w:rFonts w:hint="eastAsia" w:ascii="微软雅黑" w:hAnsi="微软雅黑" w:eastAsia="微软雅黑" w:cs="微软雅黑"/>
      <w:color w:val="000000"/>
      <w:sz w:val="20"/>
      <w:szCs w:val="20"/>
      <w:u w:val="none"/>
    </w:rPr>
  </w:style>
  <w:style w:type="character" w:customStyle="1" w:styleId="854">
    <w:name w:val="五级标题w Char"/>
    <w:link w:val="855"/>
    <w:uiPriority w:val="0"/>
    <w:rPr>
      <w:rFonts w:ascii="宋体" w:hAnsi="宋体"/>
      <w:b/>
      <w:bCs/>
      <w:kern w:val="2"/>
      <w:sz w:val="28"/>
      <w:szCs w:val="28"/>
    </w:rPr>
  </w:style>
  <w:style w:type="paragraph" w:customStyle="1" w:styleId="855">
    <w:name w:val="五级标题w"/>
    <w:basedOn w:val="671"/>
    <w:link w:val="854"/>
    <w:uiPriority w:val="0"/>
    <w:pPr>
      <w:numPr>
        <w:ilvl w:val="4"/>
        <w:numId w:val="13"/>
      </w:numPr>
    </w:pPr>
  </w:style>
  <w:style w:type="character" w:customStyle="1" w:styleId="856">
    <w:name w:val="正文首行缩进 Char Char Char Char Char Char"/>
    <w:uiPriority w:val="0"/>
    <w:rPr>
      <w:rFonts w:ascii="Garamond" w:hAnsi="Verdana" w:eastAsia="宋体"/>
      <w:kern w:val="2"/>
      <w:sz w:val="24"/>
      <w:szCs w:val="24"/>
      <w:lang w:val="en-US" w:eastAsia="en-US" w:bidi="ar-SA"/>
    </w:rPr>
  </w:style>
  <w:style w:type="character" w:customStyle="1" w:styleId="857">
    <w:name w:val="正文文本缩进 Char"/>
    <w:link w:val="35"/>
    <w:uiPriority w:val="0"/>
    <w:rPr>
      <w:rFonts w:ascii="宋体"/>
      <w:kern w:val="2"/>
      <w:sz w:val="24"/>
    </w:rPr>
  </w:style>
  <w:style w:type="character" w:customStyle="1" w:styleId="858">
    <w:name w:val="command parameter Char Char Char Char"/>
    <w:link w:val="859"/>
    <w:uiPriority w:val="0"/>
    <w:rPr>
      <w:rFonts w:ascii="Arial" w:hAnsi="Arial"/>
      <w:i/>
      <w:szCs w:val="21"/>
    </w:rPr>
  </w:style>
  <w:style w:type="paragraph" w:customStyle="1" w:styleId="859">
    <w:name w:val="command parameter Char Char"/>
    <w:basedOn w:val="1"/>
    <w:next w:val="1"/>
    <w:link w:val="858"/>
    <w:uiPriority w:val="0"/>
    <w:pPr>
      <w:widowControl/>
      <w:snapToGrid w:val="0"/>
      <w:spacing w:before="80" w:after="80" w:line="300" w:lineRule="auto"/>
      <w:ind w:left="1134" w:firstLine="0" w:firstLineChars="0"/>
      <w:jc w:val="left"/>
    </w:pPr>
    <w:rPr>
      <w:rFonts w:ascii="Arial" w:hAnsi="Arial"/>
      <w:i/>
      <w:kern w:val="0"/>
      <w:sz w:val="20"/>
      <w:szCs w:val="21"/>
    </w:rPr>
  </w:style>
  <w:style w:type="character" w:customStyle="1" w:styleId="860">
    <w:name w:val="普通文字 Char Char"/>
    <w:uiPriority w:val="0"/>
    <w:rPr>
      <w:rFonts w:ascii="宋体" w:hAnsi="Courier New" w:eastAsia="宋体"/>
      <w:kern w:val="2"/>
      <w:sz w:val="21"/>
      <w:lang w:val="en-US" w:eastAsia="zh-CN"/>
    </w:rPr>
  </w:style>
  <w:style w:type="character" w:customStyle="1" w:styleId="861">
    <w:name w:val="yh正文bold Char"/>
    <w:link w:val="862"/>
    <w:locked/>
    <w:uiPriority w:val="0"/>
    <w:rPr>
      <w:rFonts w:ascii="宋体" w:hAnsi="宋体" w:cs="宋体"/>
      <w:b/>
      <w:kern w:val="2"/>
      <w:sz w:val="24"/>
      <w:szCs w:val="24"/>
    </w:rPr>
  </w:style>
  <w:style w:type="paragraph" w:customStyle="1" w:styleId="862">
    <w:name w:val="yh正文bold"/>
    <w:basedOn w:val="863"/>
    <w:link w:val="861"/>
    <w:uiPriority w:val="0"/>
    <w:pPr>
      <w:spacing w:beforeLines="50"/>
      <w:ind w:firstLine="482"/>
    </w:pPr>
    <w:rPr>
      <w:b/>
      <w:szCs w:val="24"/>
    </w:rPr>
  </w:style>
  <w:style w:type="paragraph" w:customStyle="1" w:styleId="863">
    <w:name w:val="yh正文"/>
    <w:basedOn w:val="1"/>
    <w:link w:val="999"/>
    <w:uiPriority w:val="0"/>
    <w:rPr>
      <w:rFonts w:ascii="宋体" w:hAnsi="宋体" w:cs="宋体"/>
      <w:szCs w:val="21"/>
    </w:rPr>
  </w:style>
  <w:style w:type="character" w:customStyle="1" w:styleId="864">
    <w:name w:val="正文四号 Char"/>
    <w:link w:val="865"/>
    <w:uiPriority w:val="0"/>
    <w:rPr>
      <w:rFonts w:ascii="Times New Roman" w:hAnsi="Times New Roman"/>
      <w:sz w:val="24"/>
    </w:rPr>
  </w:style>
  <w:style w:type="paragraph" w:customStyle="1" w:styleId="865">
    <w:name w:val="正文四号"/>
    <w:basedOn w:val="1"/>
    <w:link w:val="864"/>
    <w:qFormat/>
    <w:uiPriority w:val="0"/>
    <w:rPr>
      <w:kern w:val="0"/>
      <w:szCs w:val="20"/>
    </w:rPr>
  </w:style>
  <w:style w:type="character" w:customStyle="1" w:styleId="866">
    <w:name w:val="14normal1"/>
    <w:uiPriority w:val="0"/>
    <w:rPr>
      <w:rFonts w:hint="default" w:ascii="ˎ̥" w:hAnsi="ˎ̥"/>
      <w:color w:val="000000"/>
      <w:sz w:val="21"/>
      <w:szCs w:val="21"/>
    </w:rPr>
  </w:style>
  <w:style w:type="character" w:customStyle="1" w:styleId="867">
    <w:name w:val="FC表格顶头 Char"/>
    <w:link w:val="868"/>
    <w:uiPriority w:val="0"/>
    <w:rPr>
      <w:rFonts w:ascii="宋体" w:hAnsi="宋体"/>
      <w:color w:val="000000"/>
      <w:kern w:val="2"/>
      <w:sz w:val="21"/>
      <w:szCs w:val="24"/>
    </w:rPr>
  </w:style>
  <w:style w:type="paragraph" w:customStyle="1" w:styleId="868">
    <w:name w:val="FC表格顶头"/>
    <w:basedOn w:val="1"/>
    <w:link w:val="867"/>
    <w:uiPriority w:val="0"/>
    <w:pPr>
      <w:snapToGrid w:val="0"/>
      <w:spacing w:line="276" w:lineRule="auto"/>
      <w:ind w:firstLine="0" w:firstLineChars="0"/>
      <w:jc w:val="center"/>
    </w:pPr>
    <w:rPr>
      <w:rFonts w:ascii="宋体" w:hAnsi="宋体"/>
      <w:color w:val="000000"/>
      <w:sz w:val="21"/>
      <w:szCs w:val="24"/>
    </w:rPr>
  </w:style>
  <w:style w:type="character" w:customStyle="1" w:styleId="869">
    <w:name w:val="zcl1"/>
    <w:uiPriority w:val="0"/>
    <w:rPr>
      <w:color w:val="000000"/>
      <w:sz w:val="20"/>
      <w:szCs w:val="20"/>
      <w:u w:val="none"/>
    </w:rPr>
  </w:style>
  <w:style w:type="character" w:customStyle="1" w:styleId="870">
    <w:name w:val="段落强调 Char"/>
    <w:link w:val="871"/>
    <w:locked/>
    <w:uiPriority w:val="0"/>
    <w:rPr>
      <w:rFonts w:ascii="Times New Roman" w:hAnsi="Times New Roman"/>
      <w:b/>
      <w:kern w:val="2"/>
      <w:sz w:val="24"/>
      <w:szCs w:val="24"/>
    </w:rPr>
  </w:style>
  <w:style w:type="paragraph" w:customStyle="1" w:styleId="871">
    <w:name w:val="段落强调"/>
    <w:basedOn w:val="1"/>
    <w:link w:val="870"/>
    <w:uiPriority w:val="0"/>
    <w:pPr>
      <w:numPr>
        <w:ilvl w:val="0"/>
        <w:numId w:val="16"/>
      </w:numPr>
      <w:adjustRightInd w:val="0"/>
      <w:ind w:left="0" w:firstLine="420" w:firstLineChars="0"/>
      <w:jc w:val="left"/>
    </w:pPr>
    <w:rPr>
      <w:b/>
      <w:szCs w:val="24"/>
    </w:rPr>
  </w:style>
  <w:style w:type="character" w:customStyle="1" w:styleId="872">
    <w:name w:val="18"/>
    <w:uiPriority w:val="0"/>
    <w:rPr>
      <w:rFonts w:hint="eastAsia" w:ascii="宋体" w:hAnsi="宋体" w:eastAsia="宋体"/>
      <w:color w:val="000000"/>
      <w:sz w:val="24"/>
      <w:szCs w:val="24"/>
    </w:rPr>
  </w:style>
  <w:style w:type="character" w:customStyle="1" w:styleId="873">
    <w:name w:val="重庆_正文样式 Char"/>
    <w:link w:val="874"/>
    <w:locked/>
    <w:uiPriority w:val="0"/>
    <w:rPr>
      <w:sz w:val="28"/>
      <w:szCs w:val="28"/>
    </w:rPr>
  </w:style>
  <w:style w:type="paragraph" w:customStyle="1" w:styleId="874">
    <w:name w:val="重庆_正文样式"/>
    <w:basedOn w:val="1"/>
    <w:link w:val="873"/>
    <w:uiPriority w:val="0"/>
    <w:pPr>
      <w:widowControl/>
      <w:tabs>
        <w:tab w:val="left" w:pos="840"/>
      </w:tabs>
      <w:autoSpaceDE w:val="0"/>
      <w:autoSpaceDN w:val="0"/>
      <w:adjustRightInd w:val="0"/>
      <w:ind w:firstLine="538" w:firstLineChars="192"/>
      <w:jc w:val="left"/>
    </w:pPr>
    <w:rPr>
      <w:rFonts w:ascii="Calibri" w:hAnsi="Calibri"/>
      <w:kern w:val="0"/>
      <w:sz w:val="28"/>
      <w:szCs w:val="28"/>
    </w:rPr>
  </w:style>
  <w:style w:type="character" w:customStyle="1" w:styleId="875">
    <w:name w:val="副标题 Char"/>
    <w:link w:val="64"/>
    <w:uiPriority w:val="0"/>
    <w:rPr>
      <w:rFonts w:ascii="Cambria" w:hAnsi="Cambria"/>
      <w:b/>
      <w:bCs/>
      <w:kern w:val="28"/>
      <w:sz w:val="32"/>
      <w:szCs w:val="32"/>
    </w:rPr>
  </w:style>
  <w:style w:type="character" w:customStyle="1" w:styleId="876">
    <w:name w:val="def"/>
    <w:uiPriority w:val="0"/>
  </w:style>
  <w:style w:type="character" w:customStyle="1" w:styleId="877">
    <w:name w:val="FC正文（编号） Char"/>
    <w:link w:val="878"/>
    <w:uiPriority w:val="0"/>
    <w:rPr>
      <w:rFonts w:ascii="宋体" w:hAnsi="宋体" w:cs="宋体"/>
      <w:kern w:val="2"/>
      <w:sz w:val="24"/>
      <w:szCs w:val="24"/>
    </w:rPr>
  </w:style>
  <w:style w:type="paragraph" w:customStyle="1" w:styleId="878">
    <w:name w:val="FC正文（编号）"/>
    <w:basedOn w:val="633"/>
    <w:link w:val="877"/>
    <w:uiPriority w:val="0"/>
    <w:pPr>
      <w:numPr>
        <w:ilvl w:val="0"/>
        <w:numId w:val="17"/>
      </w:numPr>
      <w:ind w:left="0" w:firstLine="0" w:firstLineChars="0"/>
    </w:pPr>
    <w:rPr>
      <w:rFonts w:ascii="宋体" w:hAnsi="宋体" w:cs="宋体"/>
      <w:szCs w:val="24"/>
    </w:rPr>
  </w:style>
  <w:style w:type="character" w:customStyle="1" w:styleId="879">
    <w:name w:val="一级条标题 Char"/>
    <w:link w:val="718"/>
    <w:locked/>
    <w:uiPriority w:val="0"/>
    <w:rPr>
      <w:rFonts w:ascii="Times New Roman" w:hAnsi="Times New Roman" w:eastAsia="黑体"/>
      <w:sz w:val="21"/>
    </w:rPr>
  </w:style>
  <w:style w:type="character" w:customStyle="1" w:styleId="880">
    <w:name w:val="正文文本 + SimSun"/>
    <w:uiPriority w:val="99"/>
    <w:rPr>
      <w:rFonts w:ascii="宋体" w:hAnsi="宋体" w:eastAsia="Arial Unicode MS" w:cs="宋体"/>
      <w:b/>
      <w:bCs/>
      <w:sz w:val="23"/>
      <w:szCs w:val="23"/>
      <w:u w:val="none"/>
      <w:lang w:val="en-US" w:eastAsia="en-US"/>
    </w:rPr>
  </w:style>
  <w:style w:type="character" w:customStyle="1" w:styleId="881">
    <w:name w:val="GW-标题4 Char"/>
    <w:link w:val="882"/>
    <w:uiPriority w:val="0"/>
    <w:rPr>
      <w:rFonts w:ascii="仿宋_GB2312" w:eastAsia="仿宋_GB2312"/>
      <w:bCs/>
      <w:kern w:val="44"/>
      <w:sz w:val="30"/>
      <w:szCs w:val="24"/>
    </w:rPr>
  </w:style>
  <w:style w:type="paragraph" w:customStyle="1" w:styleId="882">
    <w:name w:val="GW-标题4"/>
    <w:basedOn w:val="883"/>
    <w:next w:val="1"/>
    <w:link w:val="881"/>
    <w:qFormat/>
    <w:uiPriority w:val="0"/>
    <w:pPr>
      <w:numPr>
        <w:ilvl w:val="3"/>
        <w:numId w:val="6"/>
      </w:numPr>
      <w:tabs>
        <w:tab w:val="left" w:pos="360"/>
      </w:tabs>
      <w:spacing w:before="156" w:after="156"/>
      <w:ind w:left="2160" w:hanging="420"/>
      <w:outlineLvl w:val="3"/>
    </w:pPr>
    <w:rPr>
      <w:sz w:val="30"/>
    </w:rPr>
  </w:style>
  <w:style w:type="paragraph" w:customStyle="1" w:styleId="883">
    <w:name w:val="GW-标题3"/>
    <w:basedOn w:val="304"/>
    <w:next w:val="1"/>
    <w:link w:val="1330"/>
    <w:qFormat/>
    <w:uiPriority w:val="0"/>
    <w:pPr>
      <w:numPr>
        <w:ilvl w:val="2"/>
        <w:numId w:val="6"/>
      </w:numPr>
      <w:tabs>
        <w:tab w:val="left" w:pos="360"/>
      </w:tabs>
      <w:spacing w:beforeLines="50" w:afterLines="50"/>
      <w:ind w:left="1740"/>
      <w:outlineLvl w:val="2"/>
    </w:pPr>
    <w:rPr>
      <w:rFonts w:ascii="仿宋_GB2312"/>
      <w:sz w:val="32"/>
      <w:szCs w:val="24"/>
    </w:rPr>
  </w:style>
  <w:style w:type="character" w:customStyle="1" w:styleId="884">
    <w:name w:val="图片格式 Char"/>
    <w:link w:val="885"/>
    <w:uiPriority w:val="0"/>
    <w:rPr>
      <w:rFonts w:ascii="宋体" w:hAnsi="宋体"/>
      <w:sz w:val="24"/>
      <w:szCs w:val="24"/>
      <w:lang w:eastAsia="en-US" w:bidi="en-US"/>
    </w:rPr>
  </w:style>
  <w:style w:type="paragraph" w:customStyle="1" w:styleId="885">
    <w:name w:val="图片格式"/>
    <w:basedOn w:val="137"/>
    <w:link w:val="884"/>
    <w:qFormat/>
    <w:uiPriority w:val="0"/>
    <w:pPr>
      <w:ind w:firstLine="200"/>
      <w:jc w:val="both"/>
    </w:pPr>
    <w:rPr>
      <w:kern w:val="0"/>
    </w:rPr>
  </w:style>
  <w:style w:type="character" w:customStyle="1" w:styleId="886">
    <w:name w:val="方案-标题三 Char"/>
    <w:link w:val="887"/>
    <w:uiPriority w:val="0"/>
    <w:rPr>
      <w:b/>
      <w:kern w:val="2"/>
      <w:sz w:val="32"/>
      <w:szCs w:val="21"/>
    </w:rPr>
  </w:style>
  <w:style w:type="paragraph" w:customStyle="1" w:styleId="887">
    <w:name w:val="方案-标题三"/>
    <w:basedOn w:val="888"/>
    <w:link w:val="886"/>
    <w:uiPriority w:val="0"/>
    <w:pPr>
      <w:numPr>
        <w:ilvl w:val="2"/>
        <w:numId w:val="18"/>
      </w:numPr>
      <w:outlineLvl w:val="2"/>
    </w:pPr>
    <w:rPr>
      <w:sz w:val="32"/>
    </w:rPr>
  </w:style>
  <w:style w:type="paragraph" w:customStyle="1" w:styleId="888">
    <w:name w:val="方案-标题二"/>
    <w:basedOn w:val="889"/>
    <w:uiPriority w:val="0"/>
    <w:pPr>
      <w:numPr>
        <w:ilvl w:val="1"/>
        <w:numId w:val="18"/>
      </w:numPr>
      <w:jc w:val="left"/>
      <w:outlineLvl w:val="1"/>
    </w:pPr>
    <w:rPr>
      <w:rFonts w:ascii="Calibri" w:hAnsi="Calibri" w:eastAsia="宋体" w:cs="Times New Roman"/>
      <w:sz w:val="36"/>
    </w:rPr>
  </w:style>
  <w:style w:type="paragraph" w:customStyle="1" w:styleId="889">
    <w:name w:val="方案-标题一"/>
    <w:basedOn w:val="1"/>
    <w:uiPriority w:val="0"/>
    <w:pPr>
      <w:numPr>
        <w:ilvl w:val="0"/>
        <w:numId w:val="18"/>
      </w:numPr>
      <w:spacing w:before="50" w:beforeLines="50" w:after="50" w:afterLines="50"/>
      <w:ind w:left="0" w:firstLine="0" w:firstLineChars="0"/>
      <w:jc w:val="center"/>
      <w:outlineLvl w:val="0"/>
    </w:pPr>
    <w:rPr>
      <w:rFonts w:ascii="Calibri" w:hAnsi="Calibri" w:eastAsia="宋体" w:cs="Times New Roman"/>
      <w:b/>
      <w:sz w:val="44"/>
      <w:szCs w:val="21"/>
    </w:rPr>
  </w:style>
  <w:style w:type="character" w:customStyle="1" w:styleId="890">
    <w:name w:val="七章格式正文 Char"/>
    <w:link w:val="891"/>
    <w:locked/>
    <w:uiPriority w:val="0"/>
    <w:rPr>
      <w:sz w:val="28"/>
      <w:szCs w:val="24"/>
    </w:rPr>
  </w:style>
  <w:style w:type="paragraph" w:customStyle="1" w:styleId="891">
    <w:name w:val="七章格式正文"/>
    <w:basedOn w:val="1"/>
    <w:link w:val="890"/>
    <w:uiPriority w:val="0"/>
    <w:pPr>
      <w:spacing w:line="240" w:lineRule="auto"/>
      <w:ind w:firstLine="566" w:firstLineChars="202"/>
    </w:pPr>
    <w:rPr>
      <w:rFonts w:ascii="Calibri" w:hAnsi="Calibri"/>
      <w:kern w:val="0"/>
      <w:sz w:val="28"/>
      <w:szCs w:val="24"/>
    </w:rPr>
  </w:style>
  <w:style w:type="character" w:customStyle="1" w:styleId="892">
    <w:name w:val="lh131"/>
    <w:uiPriority w:val="0"/>
    <w:rPr>
      <w:rFonts w:eastAsia="宋体"/>
      <w:kern w:val="2"/>
      <w:sz w:val="24"/>
      <w:szCs w:val="24"/>
      <w:lang w:val="en-US" w:eastAsia="zh-CN" w:bidi="ar-SA"/>
    </w:rPr>
  </w:style>
  <w:style w:type="character" w:customStyle="1" w:styleId="893">
    <w:name w:val="一级缩进 Char"/>
    <w:link w:val="894"/>
    <w:uiPriority w:val="0"/>
    <w:rPr>
      <w:rFonts w:ascii="宋体" w:hAnsi="宋体"/>
      <w:kern w:val="2"/>
      <w:sz w:val="28"/>
      <w:szCs w:val="28"/>
    </w:rPr>
  </w:style>
  <w:style w:type="paragraph" w:customStyle="1" w:styleId="894">
    <w:name w:val="一级缩进"/>
    <w:link w:val="893"/>
    <w:uiPriority w:val="0"/>
    <w:pPr>
      <w:numPr>
        <w:ilvl w:val="0"/>
        <w:numId w:val="19"/>
      </w:numPr>
      <w:adjustRightInd w:val="0"/>
      <w:snapToGrid w:val="0"/>
      <w:spacing w:line="360" w:lineRule="auto"/>
      <w:ind w:left="0" w:firstLine="426"/>
      <w:jc w:val="both"/>
    </w:pPr>
    <w:rPr>
      <w:rFonts w:ascii="宋体" w:hAnsi="宋体" w:eastAsia="宋体" w:cs="Times New Roman"/>
      <w:kern w:val="2"/>
      <w:sz w:val="28"/>
      <w:szCs w:val="28"/>
      <w:lang w:val="en-US" w:eastAsia="zh-CN" w:bidi="ar-SA"/>
    </w:rPr>
  </w:style>
  <w:style w:type="character" w:customStyle="1" w:styleId="895">
    <w:name w:val="正文（首行顶格） Char"/>
    <w:link w:val="896"/>
    <w:uiPriority w:val="0"/>
    <w:rPr>
      <w:rFonts w:ascii="Arial" w:hAnsi="Arial"/>
      <w:kern w:val="2"/>
      <w:sz w:val="24"/>
      <w:szCs w:val="21"/>
    </w:rPr>
  </w:style>
  <w:style w:type="paragraph" w:customStyle="1" w:styleId="896">
    <w:name w:val="正文（首行顶格）"/>
    <w:basedOn w:val="1"/>
    <w:link w:val="895"/>
    <w:uiPriority w:val="0"/>
    <w:pPr>
      <w:ind w:firstLine="0" w:firstLineChars="0"/>
    </w:pPr>
    <w:rPr>
      <w:rFonts w:ascii="Arial" w:hAnsi="Arial"/>
      <w:szCs w:val="21"/>
    </w:rPr>
  </w:style>
  <w:style w:type="character" w:customStyle="1" w:styleId="897">
    <w:name w:val="(符号)五标题1.1.1 Char Char"/>
    <w:link w:val="898"/>
    <w:uiPriority w:val="0"/>
    <w:rPr>
      <w:rFonts w:ascii="宋体" w:hAnsi="宋体"/>
      <w:color w:val="000000"/>
      <w:sz w:val="24"/>
    </w:rPr>
  </w:style>
  <w:style w:type="paragraph" w:customStyle="1" w:styleId="898">
    <w:name w:val="(符号)五标题1.1.1"/>
    <w:basedOn w:val="1"/>
    <w:link w:val="897"/>
    <w:uiPriority w:val="0"/>
    <w:pPr>
      <w:tabs>
        <w:tab w:val="left" w:pos="420"/>
        <w:tab w:val="left" w:pos="1000"/>
        <w:tab w:val="left" w:pos="1260"/>
      </w:tabs>
      <w:spacing w:line="500" w:lineRule="exact"/>
      <w:ind w:left="1260" w:hanging="420" w:firstLineChars="0"/>
    </w:pPr>
    <w:rPr>
      <w:rFonts w:ascii="宋体" w:hAnsi="宋体"/>
      <w:color w:val="000000"/>
      <w:kern w:val="0"/>
      <w:szCs w:val="20"/>
    </w:rPr>
  </w:style>
  <w:style w:type="character" w:customStyle="1" w:styleId="899">
    <w:name w:val="06-sinobest-正文 Char"/>
    <w:link w:val="900"/>
    <w:uiPriority w:val="0"/>
    <w:rPr>
      <w:kern w:val="2"/>
      <w:sz w:val="24"/>
      <w:szCs w:val="24"/>
    </w:rPr>
  </w:style>
  <w:style w:type="paragraph" w:customStyle="1" w:styleId="900">
    <w:name w:val="06-sinobest-正文"/>
    <w:basedOn w:val="1"/>
    <w:link w:val="899"/>
    <w:uiPriority w:val="0"/>
    <w:pPr>
      <w:ind w:firstLine="480"/>
    </w:pPr>
    <w:rPr>
      <w:rFonts w:ascii="Calibri" w:hAnsi="Calibri"/>
      <w:szCs w:val="24"/>
    </w:rPr>
  </w:style>
  <w:style w:type="character" w:customStyle="1" w:styleId="901">
    <w:name w:val="段落模板1 Char Char"/>
    <w:link w:val="902"/>
    <w:uiPriority w:val="0"/>
    <w:rPr>
      <w:rFonts w:ascii="宋体" w:hAnsi="宋体"/>
      <w:sz w:val="24"/>
      <w:szCs w:val="24"/>
    </w:rPr>
  </w:style>
  <w:style w:type="paragraph" w:customStyle="1" w:styleId="902">
    <w:name w:val="段落模板1"/>
    <w:basedOn w:val="1"/>
    <w:link w:val="901"/>
    <w:uiPriority w:val="0"/>
    <w:pPr>
      <w:widowControl/>
      <w:adjustRightInd w:val="0"/>
      <w:snapToGrid w:val="0"/>
      <w:spacing w:after="156" w:afterLines="50"/>
      <w:ind w:firstLine="480"/>
      <w:jc w:val="left"/>
    </w:pPr>
    <w:rPr>
      <w:rFonts w:ascii="宋体" w:hAnsi="宋体"/>
      <w:kern w:val="0"/>
      <w:szCs w:val="24"/>
    </w:rPr>
  </w:style>
  <w:style w:type="character" w:customStyle="1" w:styleId="903">
    <w:name w:val="wlx 1 Char"/>
    <w:uiPriority w:val="0"/>
    <w:rPr>
      <w:rFonts w:ascii="宋体" w:hAnsi="宋体" w:eastAsia="宋体" w:cs="Times New Roman"/>
      <w:bCs/>
      <w:sz w:val="32"/>
      <w:szCs w:val="30"/>
      <w:lang w:eastAsia="en-US"/>
    </w:rPr>
  </w:style>
  <w:style w:type="character" w:customStyle="1" w:styleId="904">
    <w:name w:val="Char Char32"/>
    <w:uiPriority w:val="0"/>
    <w:rPr>
      <w:rFonts w:ascii="宋体"/>
      <w:kern w:val="2"/>
      <w:sz w:val="18"/>
      <w:szCs w:val="18"/>
    </w:rPr>
  </w:style>
  <w:style w:type="character" w:customStyle="1" w:styleId="905">
    <w:name w:val="称呼 Char2"/>
    <w:semiHidden/>
    <w:uiPriority w:val="99"/>
    <w:rPr>
      <w:rFonts w:ascii="Calibri" w:hAnsi="Calibri" w:eastAsia="宋体" w:cs="Times New Roman"/>
    </w:rPr>
  </w:style>
  <w:style w:type="character" w:customStyle="1" w:styleId="906">
    <w:name w:val="正文1.5 Char Char Char"/>
    <w:link w:val="907"/>
    <w:uiPriority w:val="0"/>
    <w:rPr>
      <w:kern w:val="2"/>
      <w:sz w:val="21"/>
      <w:szCs w:val="24"/>
    </w:rPr>
  </w:style>
  <w:style w:type="paragraph" w:customStyle="1" w:styleId="907">
    <w:name w:val="正文1.5 Char"/>
    <w:basedOn w:val="1"/>
    <w:link w:val="906"/>
    <w:uiPriority w:val="0"/>
    <w:pPr>
      <w:widowControl/>
      <w:ind w:firstLine="200"/>
      <w:jc w:val="left"/>
    </w:pPr>
    <w:rPr>
      <w:rFonts w:ascii="Calibri" w:hAnsi="Calibri"/>
      <w:sz w:val="21"/>
      <w:szCs w:val="24"/>
    </w:rPr>
  </w:style>
  <w:style w:type="character" w:customStyle="1" w:styleId="908">
    <w:name w:val="bodytext1"/>
    <w:uiPriority w:val="0"/>
    <w:rPr>
      <w:rFonts w:hint="default" w:ascii="Arial" w:hAnsi="Arial"/>
      <w:color w:val="000000"/>
      <w:sz w:val="17"/>
    </w:rPr>
  </w:style>
  <w:style w:type="character" w:customStyle="1" w:styleId="909">
    <w:name w:val="Char Char21"/>
    <w:uiPriority w:val="0"/>
    <w:rPr>
      <w:rFonts w:ascii="宋体"/>
      <w:snapToGrid w:val="0"/>
      <w:color w:val="000000"/>
      <w:kern w:val="28"/>
      <w:sz w:val="28"/>
    </w:rPr>
  </w:style>
  <w:style w:type="character" w:customStyle="1" w:styleId="910">
    <w:name w:val="标题 Char2"/>
    <w:uiPriority w:val="10"/>
    <w:rPr>
      <w:rFonts w:ascii="Calibri Light" w:hAnsi="Calibri Light" w:eastAsia="宋体" w:cs="Times New Roman"/>
      <w:b/>
      <w:bCs/>
      <w:sz w:val="32"/>
      <w:szCs w:val="32"/>
    </w:rPr>
  </w:style>
  <w:style w:type="character" w:customStyle="1" w:styleId="911">
    <w:name w:val="引用 Char2"/>
    <w:uiPriority w:val="29"/>
    <w:rPr>
      <w:rFonts w:ascii="Calibri" w:hAnsi="Calibri" w:eastAsia="宋体" w:cs="Times New Roman"/>
      <w:i/>
      <w:iCs/>
      <w:color w:val="000000"/>
    </w:rPr>
  </w:style>
  <w:style w:type="character" w:customStyle="1" w:styleId="912">
    <w:name w:val="wlx 4 Char Char"/>
    <w:link w:val="913"/>
    <w:locked/>
    <w:uiPriority w:val="0"/>
    <w:rPr>
      <w:rFonts w:ascii="宋体" w:hAnsi="宋体"/>
      <w:b/>
      <w:bCs/>
      <w:i/>
      <w:iCs/>
      <w:sz w:val="28"/>
      <w:szCs w:val="28"/>
    </w:rPr>
  </w:style>
  <w:style w:type="paragraph" w:customStyle="1" w:styleId="913">
    <w:name w:val="wlx 4"/>
    <w:basedOn w:val="1"/>
    <w:link w:val="912"/>
    <w:uiPriority w:val="0"/>
    <w:pPr>
      <w:keepNext/>
      <w:keepLines/>
      <w:widowControl/>
      <w:spacing w:before="260" w:after="260" w:line="416" w:lineRule="auto"/>
      <w:ind w:left="5104" w:hanging="851" w:firstLineChars="0"/>
      <w:jc w:val="left"/>
      <w:outlineLvl w:val="3"/>
    </w:pPr>
    <w:rPr>
      <w:rFonts w:ascii="宋体" w:hAnsi="宋体"/>
      <w:b/>
      <w:bCs/>
      <w:i/>
      <w:iCs/>
      <w:kern w:val="0"/>
      <w:sz w:val="28"/>
      <w:szCs w:val="28"/>
    </w:rPr>
  </w:style>
  <w:style w:type="character" w:customStyle="1" w:styleId="914">
    <w:name w:val="f141"/>
    <w:uiPriority w:val="0"/>
    <w:rPr>
      <w:sz w:val="21"/>
      <w:szCs w:val="21"/>
    </w:rPr>
  </w:style>
  <w:style w:type="character" w:customStyle="1" w:styleId="915">
    <w:name w:val="日期 Char2"/>
    <w:uiPriority w:val="0"/>
    <w:rPr>
      <w:rFonts w:hint="default" w:ascii="Times New Roman"/>
    </w:rPr>
  </w:style>
  <w:style w:type="character" w:customStyle="1" w:styleId="916">
    <w:name w:val="批注文字 Char"/>
    <w:link w:val="28"/>
    <w:uiPriority w:val="0"/>
    <w:rPr>
      <w:rFonts w:ascii="Times New Roman" w:hAnsi="Times New Roman"/>
      <w:kern w:val="2"/>
      <w:sz w:val="24"/>
    </w:rPr>
  </w:style>
  <w:style w:type="character" w:customStyle="1" w:styleId="917">
    <w:name w:val="內文1 字元"/>
    <w:link w:val="918"/>
    <w:uiPriority w:val="0"/>
    <w:rPr>
      <w:sz w:val="24"/>
      <w:szCs w:val="24"/>
    </w:rPr>
  </w:style>
  <w:style w:type="paragraph" w:customStyle="1" w:styleId="918">
    <w:name w:val="內文1"/>
    <w:basedOn w:val="919"/>
    <w:next w:val="919"/>
    <w:link w:val="917"/>
    <w:uiPriority w:val="0"/>
    <w:rPr>
      <w:rFonts w:ascii="Calibri" w:hAnsi="Calibri"/>
      <w:color w:val="auto"/>
    </w:rPr>
  </w:style>
  <w:style w:type="paragraph" w:customStyle="1" w:styleId="919">
    <w:name w:val="Default"/>
    <w:link w:val="1060"/>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920">
    <w:name w:val="themebody"/>
    <w:uiPriority w:val="0"/>
  </w:style>
  <w:style w:type="character" w:customStyle="1" w:styleId="921">
    <w:name w:val="样式 my正文 + 首行缩进:  2.25 字符 Char"/>
    <w:link w:val="922"/>
    <w:uiPriority w:val="0"/>
    <w:rPr>
      <w:rFonts w:ascii="宋体"/>
      <w:sz w:val="24"/>
    </w:rPr>
  </w:style>
  <w:style w:type="paragraph" w:customStyle="1" w:styleId="922">
    <w:name w:val="样式 my正文 + 首行缩进:  2.25 字符"/>
    <w:basedOn w:val="1"/>
    <w:link w:val="921"/>
    <w:uiPriority w:val="0"/>
    <w:pPr>
      <w:autoSpaceDE w:val="0"/>
      <w:autoSpaceDN w:val="0"/>
      <w:spacing w:line="300" w:lineRule="auto"/>
      <w:ind w:firstLine="225" w:firstLineChars="225"/>
      <w:jc w:val="left"/>
    </w:pPr>
    <w:rPr>
      <w:rFonts w:ascii="宋体" w:hAnsi="Calibri"/>
      <w:kern w:val="0"/>
      <w:szCs w:val="20"/>
    </w:rPr>
  </w:style>
  <w:style w:type="character" w:customStyle="1" w:styleId="923">
    <w:name w:val="三级标题w Char"/>
    <w:link w:val="671"/>
    <w:uiPriority w:val="0"/>
    <w:rPr>
      <w:rFonts w:ascii="宋体" w:hAnsi="宋体"/>
      <w:b/>
      <w:bCs/>
      <w:kern w:val="2"/>
      <w:sz w:val="28"/>
      <w:szCs w:val="28"/>
    </w:rPr>
  </w:style>
  <w:style w:type="character" w:customStyle="1" w:styleId="924">
    <w:name w:val="正文文本 (7)"/>
    <w:uiPriority w:val="0"/>
    <w:rPr>
      <w:rFonts w:ascii="Arial Narrow" w:hAnsi="Arial Narrow" w:eastAsia="Times New Roman" w:cs="Arial Narrow"/>
      <w:color w:val="FFFFFF"/>
      <w:spacing w:val="0"/>
      <w:w w:val="100"/>
      <w:sz w:val="17"/>
      <w:szCs w:val="17"/>
    </w:rPr>
  </w:style>
  <w:style w:type="character" w:customStyle="1" w:styleId="925">
    <w:name w:val="cmdname"/>
    <w:uiPriority w:val="0"/>
  </w:style>
  <w:style w:type="character" w:customStyle="1" w:styleId="926">
    <w:name w:val="EHPT Char"/>
    <w:uiPriority w:val="0"/>
    <w:rPr>
      <w:rFonts w:ascii="Calibri" w:hAnsi="Calibri" w:eastAsia="宋体"/>
      <w:kern w:val="2"/>
      <w:sz w:val="21"/>
      <w:szCs w:val="22"/>
      <w:lang w:val="en-US" w:eastAsia="zh-CN" w:bidi="ar-SA"/>
    </w:rPr>
  </w:style>
  <w:style w:type="character" w:customStyle="1" w:styleId="927">
    <w:name w:val="样式20 Char"/>
    <w:uiPriority w:val="0"/>
    <w:rPr>
      <w:sz w:val="21"/>
      <w:szCs w:val="24"/>
    </w:rPr>
  </w:style>
  <w:style w:type="character" w:customStyle="1" w:styleId="928">
    <w:name w:val="标题样式[858D7CFB-ED40-4347-BF05-701D383B685F]"/>
    <w:link w:val="929"/>
    <w:uiPriority w:val="0"/>
    <w:rPr>
      <w:rFonts w:ascii="Times New Roman" w:hAnsi="Times New Roman"/>
      <w:b/>
      <w:kern w:val="2"/>
      <w:sz w:val="24"/>
    </w:rPr>
  </w:style>
  <w:style w:type="paragraph" w:customStyle="1" w:styleId="929">
    <w:name w:val="标题样式"/>
    <w:basedOn w:val="1"/>
    <w:link w:val="928"/>
    <w:uiPriority w:val="0"/>
    <w:pPr>
      <w:spacing w:beforeLines="50" w:afterLines="50" w:line="240" w:lineRule="auto"/>
      <w:ind w:firstLine="0" w:firstLineChars="0"/>
    </w:pPr>
    <w:rPr>
      <w:b/>
      <w:szCs w:val="20"/>
    </w:rPr>
  </w:style>
  <w:style w:type="character" w:customStyle="1" w:styleId="930">
    <w:name w:val="HIK二级标题 Char Char"/>
    <w:link w:val="931"/>
    <w:uiPriority w:val="0"/>
    <w:rPr>
      <w:b/>
      <w:bCs/>
      <w:sz w:val="36"/>
      <w:szCs w:val="30"/>
    </w:rPr>
  </w:style>
  <w:style w:type="paragraph" w:customStyle="1" w:styleId="931">
    <w:name w:val="HIK二级标题"/>
    <w:basedOn w:val="1"/>
    <w:link w:val="930"/>
    <w:uiPriority w:val="0"/>
    <w:pPr>
      <w:keepNext/>
      <w:keepLines/>
      <w:widowControl/>
      <w:spacing w:before="260" w:after="260" w:line="416" w:lineRule="auto"/>
      <w:ind w:right="210" w:firstLine="0" w:firstLineChars="0"/>
      <w:jc w:val="left"/>
      <w:outlineLvl w:val="1"/>
    </w:pPr>
    <w:rPr>
      <w:rFonts w:ascii="Calibri" w:hAnsi="Calibri"/>
      <w:b/>
      <w:bCs/>
      <w:kern w:val="0"/>
      <w:sz w:val="36"/>
      <w:szCs w:val="30"/>
    </w:rPr>
  </w:style>
  <w:style w:type="character" w:customStyle="1" w:styleId="932">
    <w:name w:val="unnamed51"/>
    <w:uiPriority w:val="0"/>
    <w:rPr>
      <w:sz w:val="22"/>
      <w:szCs w:val="22"/>
    </w:rPr>
  </w:style>
  <w:style w:type="character" w:customStyle="1" w:styleId="933">
    <w:name w:val="批注主题 Char1"/>
    <w:uiPriority w:val="0"/>
    <w:rPr>
      <w:rFonts w:ascii="Times New Roman" w:hAnsi="Times New Roman"/>
      <w:b/>
      <w:bCs/>
      <w:kern w:val="2"/>
      <w:sz w:val="24"/>
      <w:szCs w:val="24"/>
    </w:rPr>
  </w:style>
  <w:style w:type="character" w:customStyle="1" w:styleId="934">
    <w:name w:val="text_gray1"/>
    <w:uiPriority w:val="0"/>
    <w:rPr>
      <w:color w:val="7A7A7A"/>
      <w:sz w:val="18"/>
      <w:szCs w:val="18"/>
      <w:u w:val="none"/>
    </w:rPr>
  </w:style>
  <w:style w:type="character" w:customStyle="1" w:styleId="935">
    <w:name w:val="m_491"/>
    <w:uiPriority w:val="0"/>
    <w:rPr>
      <w:vanish/>
    </w:rPr>
  </w:style>
  <w:style w:type="character" w:customStyle="1" w:styleId="936">
    <w:name w:val="注释 Char"/>
    <w:link w:val="937"/>
    <w:locked/>
    <w:uiPriority w:val="0"/>
    <w:rPr>
      <w:rFonts w:ascii="Times New Roman" w:hAnsi="Times New Roman"/>
      <w:kern w:val="2"/>
      <w:sz w:val="24"/>
      <w:szCs w:val="24"/>
    </w:rPr>
  </w:style>
  <w:style w:type="paragraph" w:customStyle="1" w:styleId="937">
    <w:name w:val="注释"/>
    <w:basedOn w:val="1"/>
    <w:link w:val="936"/>
    <w:uiPriority w:val="0"/>
    <w:pPr>
      <w:ind w:firstLineChars="0"/>
    </w:pPr>
    <w:rPr>
      <w:szCs w:val="24"/>
    </w:rPr>
  </w:style>
  <w:style w:type="character" w:customStyle="1" w:styleId="938">
    <w:name w:val="正文文本缩进 3 Char1"/>
    <w:uiPriority w:val="0"/>
    <w:rPr>
      <w:kern w:val="2"/>
      <w:sz w:val="16"/>
      <w:szCs w:val="16"/>
    </w:rPr>
  </w:style>
  <w:style w:type="character" w:customStyle="1" w:styleId="939">
    <w:name w:val="标题 2 字符1"/>
    <w:semiHidden/>
    <w:uiPriority w:val="9"/>
    <w:rPr>
      <w:rFonts w:ascii="等线 Light" w:hAnsi="等线 Light" w:eastAsia="等线 Light" w:cs="Times New Roman"/>
      <w:b/>
      <w:bCs/>
      <w:sz w:val="32"/>
      <w:szCs w:val="32"/>
    </w:rPr>
  </w:style>
  <w:style w:type="character" w:customStyle="1" w:styleId="940">
    <w:name w:val="样式19 Char"/>
    <w:link w:val="941"/>
    <w:uiPriority w:val="0"/>
    <w:rPr>
      <w:rFonts w:ascii="Arial" w:hAnsi="Arial"/>
      <w:color w:val="000000"/>
      <w:sz w:val="24"/>
      <w:szCs w:val="24"/>
      <w:lang w:eastAsia="en-US"/>
    </w:rPr>
  </w:style>
  <w:style w:type="paragraph" w:customStyle="1" w:styleId="941">
    <w:name w:val="样式19"/>
    <w:basedOn w:val="1"/>
    <w:link w:val="940"/>
    <w:qFormat/>
    <w:uiPriority w:val="0"/>
    <w:pPr>
      <w:widowControl/>
      <w:tabs>
        <w:tab w:val="left" w:pos="0"/>
      </w:tabs>
      <w:ind w:firstLine="480"/>
    </w:pPr>
    <w:rPr>
      <w:rFonts w:ascii="Arial" w:hAnsi="Arial"/>
      <w:color w:val="000000"/>
      <w:kern w:val="0"/>
      <w:szCs w:val="24"/>
      <w:lang w:eastAsia="en-US"/>
    </w:rPr>
  </w:style>
  <w:style w:type="character" w:customStyle="1" w:styleId="942">
    <w:name w:val="FUJ_Body copy Zchn"/>
    <w:link w:val="943"/>
    <w:uiPriority w:val="0"/>
    <w:rPr>
      <w:rFonts w:ascii="Arial Narrow" w:hAnsi="Arial Narrow"/>
      <w:spacing w:val="6"/>
      <w:sz w:val="18"/>
      <w:szCs w:val="18"/>
      <w:lang w:eastAsia="de-DE"/>
    </w:rPr>
  </w:style>
  <w:style w:type="paragraph" w:customStyle="1" w:styleId="943">
    <w:name w:val="FUJ_Body copy"/>
    <w:basedOn w:val="1"/>
    <w:link w:val="942"/>
    <w:uiPriority w:val="0"/>
    <w:pPr>
      <w:widowControl/>
      <w:spacing w:line="240" w:lineRule="auto"/>
      <w:ind w:firstLine="0" w:firstLineChars="0"/>
      <w:jc w:val="left"/>
    </w:pPr>
    <w:rPr>
      <w:rFonts w:ascii="Arial Narrow" w:hAnsi="Arial Narrow"/>
      <w:spacing w:val="6"/>
      <w:kern w:val="0"/>
      <w:sz w:val="18"/>
      <w:szCs w:val="18"/>
      <w:lang w:eastAsia="de-DE"/>
    </w:rPr>
  </w:style>
  <w:style w:type="character" w:customStyle="1" w:styleId="944">
    <w:name w:val="0921 Char Char"/>
    <w:uiPriority w:val="0"/>
    <w:rPr>
      <w:rFonts w:hint="eastAsia" w:ascii="宋体" w:hAnsi="Courier New" w:eastAsia="宋体" w:cs="Courier New"/>
      <w:kern w:val="2"/>
      <w:sz w:val="21"/>
      <w:szCs w:val="21"/>
      <w:lang w:val="en-US" w:eastAsia="zh-CN" w:bidi="ar-SA"/>
    </w:rPr>
  </w:style>
  <w:style w:type="character" w:customStyle="1" w:styleId="945">
    <w:name w:val="爱爱爱 Char"/>
    <w:link w:val="946"/>
    <w:uiPriority w:val="0"/>
    <w:rPr>
      <w:rFonts w:ascii="仿宋_GB2312" w:hAnsi="宋体" w:eastAsia="仿宋_GB2312"/>
      <w:sz w:val="28"/>
    </w:rPr>
  </w:style>
  <w:style w:type="paragraph" w:customStyle="1" w:styleId="946">
    <w:name w:val="爱爱爱"/>
    <w:basedOn w:val="1"/>
    <w:link w:val="945"/>
    <w:uiPriority w:val="0"/>
    <w:pPr>
      <w:spacing w:line="240" w:lineRule="auto"/>
      <w:ind w:firstLine="0" w:firstLineChars="0"/>
      <w:jc w:val="center"/>
    </w:pPr>
    <w:rPr>
      <w:rFonts w:ascii="仿宋_GB2312" w:hAnsi="宋体" w:eastAsia="仿宋_GB2312"/>
      <w:kern w:val="0"/>
      <w:sz w:val="28"/>
      <w:szCs w:val="20"/>
    </w:rPr>
  </w:style>
  <w:style w:type="character" w:customStyle="1" w:styleId="947">
    <w:name w:val="info4"/>
    <w:uiPriority w:val="0"/>
  </w:style>
  <w:style w:type="character" w:customStyle="1" w:styleId="948">
    <w:name w:val="tw4winInternal"/>
    <w:uiPriority w:val="0"/>
    <w:rPr>
      <w:rFonts w:ascii="Courier New" w:hAnsi="Courier New" w:cs="Courier New"/>
      <w:color w:val="FF0000"/>
    </w:rPr>
  </w:style>
  <w:style w:type="character" w:customStyle="1" w:styleId="949">
    <w:name w:val="Terminal Display Char Char"/>
    <w:uiPriority w:val="0"/>
    <w:rPr>
      <w:rFonts w:ascii="Courier New" w:hAnsi="Courier New" w:cs="Courier New"/>
      <w:spacing w:val="-1"/>
      <w:sz w:val="16"/>
      <w:szCs w:val="16"/>
    </w:rPr>
  </w:style>
  <w:style w:type="character" w:customStyle="1" w:styleId="950">
    <w:name w:val="正文缩进 Char2"/>
    <w:uiPriority w:val="0"/>
    <w:rPr>
      <w:rFonts w:ascii="宋体" w:eastAsia="宋体"/>
      <w:snapToGrid w:val="0"/>
      <w:color w:val="000000"/>
      <w:kern w:val="28"/>
      <w:sz w:val="28"/>
      <w:lang w:val="en-US" w:eastAsia="zh-CN" w:bidi="ar-SA"/>
    </w:rPr>
  </w:style>
  <w:style w:type="character" w:customStyle="1" w:styleId="951">
    <w:name w:val="Char Char19"/>
    <w:uiPriority w:val="0"/>
    <w:rPr>
      <w:rFonts w:ascii="Cambria" w:hAnsi="Cambria" w:eastAsia="宋体"/>
      <w:b/>
      <w:bCs/>
      <w:kern w:val="28"/>
      <w:sz w:val="32"/>
      <w:szCs w:val="32"/>
      <w:lang w:bidi="ar-SA"/>
    </w:rPr>
  </w:style>
  <w:style w:type="character" w:customStyle="1" w:styleId="952">
    <w:name w:val="z12 style23"/>
    <w:uiPriority w:val="0"/>
  </w:style>
  <w:style w:type="character" w:customStyle="1" w:styleId="953">
    <w:name w:val="正文文本 Char1"/>
    <w:uiPriority w:val="0"/>
    <w:rPr>
      <w:kern w:val="2"/>
      <w:sz w:val="24"/>
    </w:rPr>
  </w:style>
  <w:style w:type="character" w:customStyle="1" w:styleId="954">
    <w:name w:val="wenzi1"/>
    <w:uiPriority w:val="0"/>
    <w:rPr>
      <w:color w:val="000000"/>
      <w:sz w:val="18"/>
      <w:szCs w:val="18"/>
    </w:rPr>
  </w:style>
  <w:style w:type="character" w:customStyle="1" w:styleId="955">
    <w:name w:val="hik（1） Char"/>
    <w:link w:val="956"/>
    <w:uiPriority w:val="0"/>
    <w:rPr>
      <w:rFonts w:ascii="黑体" w:hAnsi="宋体" w:eastAsia="黑体"/>
      <w:b/>
      <w:color w:val="000000"/>
      <w:kern w:val="2"/>
      <w:sz w:val="24"/>
      <w:szCs w:val="24"/>
    </w:rPr>
  </w:style>
  <w:style w:type="paragraph" w:customStyle="1" w:styleId="956">
    <w:name w:val="hik（1）"/>
    <w:basedOn w:val="186"/>
    <w:next w:val="186"/>
    <w:link w:val="955"/>
    <w:uiPriority w:val="0"/>
    <w:pPr>
      <w:ind w:firstLine="0" w:firstLineChars="0"/>
      <w:jc w:val="left"/>
    </w:pPr>
    <w:rPr>
      <w:rFonts w:ascii="黑体" w:hAnsi="宋体" w:eastAsia="黑体"/>
      <w:b/>
      <w:color w:val="000000"/>
      <w:kern w:val="2"/>
    </w:rPr>
  </w:style>
  <w:style w:type="character" w:customStyle="1" w:styleId="957">
    <w:name w:val="PI Char3"/>
    <w:uiPriority w:val="0"/>
    <w:rPr>
      <w:rFonts w:ascii="仿宋_GB2312" w:eastAsia="仿宋_GB2312"/>
      <w:kern w:val="2"/>
      <w:sz w:val="28"/>
      <w:szCs w:val="28"/>
      <w:lang w:val="zh-CN"/>
    </w:rPr>
  </w:style>
  <w:style w:type="character" w:customStyle="1" w:styleId="958">
    <w:name w:val="编号样式2 Char Char"/>
    <w:link w:val="959"/>
    <w:uiPriority w:val="0"/>
    <w:rPr>
      <w:rFonts w:ascii="宋体" w:hAnsi="宋体"/>
      <w:b/>
      <w:sz w:val="24"/>
      <w:szCs w:val="24"/>
    </w:rPr>
  </w:style>
  <w:style w:type="paragraph" w:customStyle="1" w:styleId="959">
    <w:name w:val="编号样式2"/>
    <w:basedOn w:val="1"/>
    <w:link w:val="958"/>
    <w:uiPriority w:val="0"/>
    <w:pPr>
      <w:widowControl/>
      <w:tabs>
        <w:tab w:val="left" w:pos="733"/>
      </w:tabs>
      <w:adjustRightInd w:val="0"/>
      <w:snapToGrid w:val="0"/>
      <w:spacing w:after="156"/>
      <w:ind w:left="733" w:firstLine="1247" w:firstLineChars="0"/>
      <w:jc w:val="left"/>
    </w:pPr>
    <w:rPr>
      <w:rFonts w:ascii="宋体" w:hAnsi="宋体"/>
      <w:b/>
      <w:kern w:val="0"/>
      <w:szCs w:val="24"/>
    </w:rPr>
  </w:style>
  <w:style w:type="character" w:customStyle="1" w:styleId="960">
    <w:name w:val="正文文本 (8)_"/>
    <w:uiPriority w:val="0"/>
    <w:rPr>
      <w:rFonts w:ascii="Arial Narrow" w:hAnsi="Arial Narrow" w:eastAsia="Times New Roman" w:cs="Arial Narrow"/>
      <w:spacing w:val="0"/>
      <w:w w:val="100"/>
      <w:sz w:val="17"/>
      <w:szCs w:val="17"/>
    </w:rPr>
  </w:style>
  <w:style w:type="character" w:customStyle="1" w:styleId="961">
    <w:name w:val="p121"/>
    <w:uiPriority w:val="0"/>
    <w:rPr>
      <w:rFonts w:hint="default" w:ascii="ˎ̥" w:hAnsi="ˎ̥"/>
      <w:sz w:val="18"/>
      <w:szCs w:val="18"/>
    </w:rPr>
  </w:style>
  <w:style w:type="character" w:customStyle="1" w:styleId="962">
    <w:name w:val="style321"/>
    <w:uiPriority w:val="0"/>
    <w:rPr>
      <w:b/>
      <w:bCs/>
      <w:color w:val="FF9900"/>
      <w:sz w:val="23"/>
      <w:szCs w:val="23"/>
    </w:rPr>
  </w:style>
  <w:style w:type="character" w:customStyle="1" w:styleId="963">
    <w:name w:val="正文 w Char Char"/>
    <w:uiPriority w:val="0"/>
    <w:rPr>
      <w:rFonts w:ascii="Calibri" w:hAnsi="Calibri"/>
      <w:sz w:val="24"/>
      <w:szCs w:val="24"/>
    </w:rPr>
  </w:style>
  <w:style w:type="character" w:customStyle="1" w:styleId="964">
    <w:name w:val="16"/>
    <w:uiPriority w:val="0"/>
    <w:rPr>
      <w:rFonts w:hint="default" w:ascii="Wingdings-Regular" w:hAnsi="Wingdings-Regular"/>
      <w:color w:val="000000"/>
      <w:sz w:val="24"/>
      <w:szCs w:val="24"/>
    </w:rPr>
  </w:style>
  <w:style w:type="character" w:customStyle="1" w:styleId="965">
    <w:name w:val="hik三级标题小三加粗 Char Char"/>
    <w:link w:val="966"/>
    <w:uiPriority w:val="0"/>
    <w:rPr>
      <w:b/>
      <w:bCs/>
      <w:sz w:val="30"/>
      <w:szCs w:val="32"/>
    </w:rPr>
  </w:style>
  <w:style w:type="paragraph" w:customStyle="1" w:styleId="966">
    <w:name w:val="hik三级标题小三加粗"/>
    <w:basedOn w:val="5"/>
    <w:link w:val="965"/>
    <w:uiPriority w:val="0"/>
    <w:pPr>
      <w:numPr>
        <w:ilvl w:val="2"/>
        <w:numId w:val="0"/>
      </w:numPr>
      <w:tabs>
        <w:tab w:val="left" w:pos="720"/>
      </w:tabs>
      <w:spacing w:before="140" w:after="140"/>
    </w:pPr>
    <w:rPr>
      <w:rFonts w:ascii="Calibri" w:hAnsi="Calibri" w:eastAsia="宋体"/>
      <w:b w:val="0"/>
      <w:kern w:val="0"/>
      <w:sz w:val="30"/>
    </w:rPr>
  </w:style>
  <w:style w:type="character" w:customStyle="1" w:styleId="967">
    <w:name w:val="unnamed11"/>
    <w:uiPriority w:val="0"/>
    <w:rPr>
      <w:sz w:val="18"/>
      <w:szCs w:val="18"/>
    </w:rPr>
  </w:style>
  <w:style w:type="character" w:customStyle="1" w:styleId="968">
    <w:name w:val="型号标题"/>
    <w:uiPriority w:val="0"/>
    <w:rPr>
      <w:rFonts w:ascii="汉仪中圆简" w:eastAsia="汉仪中圆简"/>
      <w:color w:val="000000"/>
      <w:sz w:val="60"/>
      <w:szCs w:val="60"/>
      <w:lang w:val="en-US"/>
    </w:rPr>
  </w:style>
  <w:style w:type="character" w:customStyle="1" w:styleId="969">
    <w:name w:val="样式 样式 宋体 + 楷体_GB2312"/>
    <w:uiPriority w:val="0"/>
    <w:rPr>
      <w:rFonts w:ascii="楷体_GB2312" w:hAnsi="宋体" w:eastAsia="宋体"/>
      <w:sz w:val="21"/>
      <w:szCs w:val="21"/>
    </w:rPr>
  </w:style>
  <w:style w:type="character" w:customStyle="1" w:styleId="970">
    <w:name w:val="heading 4 Char1"/>
    <w:uiPriority w:val="0"/>
    <w:rPr>
      <w:rFonts w:ascii="Cambria" w:hAnsi="Cambria" w:eastAsia="宋体" w:cs="Times New Roman"/>
      <w:b/>
      <w:bCs/>
      <w:smallCaps/>
      <w:color w:val="3071C3"/>
      <w:spacing w:val="20"/>
      <w:sz w:val="21"/>
      <w:szCs w:val="24"/>
    </w:rPr>
  </w:style>
  <w:style w:type="character" w:customStyle="1" w:styleId="971">
    <w:name w:val="5级别 Char"/>
    <w:link w:val="972"/>
    <w:uiPriority w:val="0"/>
    <w:rPr>
      <w:rFonts w:ascii="黑体" w:eastAsia="黑体"/>
      <w:b/>
      <w:sz w:val="28"/>
      <w:szCs w:val="28"/>
      <w:lang w:eastAsia="en-US" w:bidi="en-US"/>
    </w:rPr>
  </w:style>
  <w:style w:type="paragraph" w:customStyle="1" w:styleId="972">
    <w:name w:val="5级别"/>
    <w:basedOn w:val="1"/>
    <w:link w:val="971"/>
    <w:qFormat/>
    <w:uiPriority w:val="0"/>
    <w:pPr>
      <w:widowControl/>
      <w:spacing w:before="120" w:after="120" w:line="240" w:lineRule="auto"/>
      <w:ind w:firstLine="0" w:firstLineChars="0"/>
      <w:jc w:val="left"/>
      <w:outlineLvl w:val="4"/>
    </w:pPr>
    <w:rPr>
      <w:rFonts w:ascii="黑体" w:hAnsi="Calibri" w:eastAsia="黑体"/>
      <w:b/>
      <w:kern w:val="0"/>
      <w:sz w:val="28"/>
      <w:szCs w:val="28"/>
      <w:lang w:eastAsia="en-US" w:bidi="en-US"/>
    </w:rPr>
  </w:style>
  <w:style w:type="character" w:customStyle="1" w:styleId="973">
    <w:name w:val="列出段落 Char"/>
    <w:link w:val="420"/>
    <w:qFormat/>
    <w:uiPriority w:val="34"/>
    <w:rPr>
      <w:rFonts w:ascii="Times New Roman" w:hAnsi="Times New Roman"/>
      <w:kern w:val="2"/>
      <w:sz w:val="24"/>
      <w:szCs w:val="24"/>
    </w:rPr>
  </w:style>
  <w:style w:type="character" w:customStyle="1" w:styleId="974">
    <w:name w:val="ABC - 正文列表 Char"/>
    <w:link w:val="975"/>
    <w:uiPriority w:val="0"/>
    <w:rPr>
      <w:rFonts w:ascii="Cambria" w:hAnsi="Cambria"/>
      <w:kern w:val="2"/>
      <w:sz w:val="21"/>
      <w:szCs w:val="22"/>
    </w:rPr>
  </w:style>
  <w:style w:type="paragraph" w:customStyle="1" w:styleId="975">
    <w:name w:val="ABC - 正文列表"/>
    <w:basedOn w:val="1"/>
    <w:link w:val="974"/>
    <w:qFormat/>
    <w:uiPriority w:val="0"/>
    <w:pPr>
      <w:widowControl/>
      <w:numPr>
        <w:ilvl w:val="0"/>
        <w:numId w:val="18"/>
      </w:numPr>
      <w:spacing w:afterLines="50" w:line="300" w:lineRule="auto"/>
      <w:ind w:firstLineChars="0"/>
      <w:jc w:val="left"/>
    </w:pPr>
    <w:rPr>
      <w:rFonts w:ascii="Cambria" w:hAnsi="Cambria"/>
      <w:sz w:val="21"/>
    </w:rPr>
  </w:style>
  <w:style w:type="character" w:customStyle="1" w:styleId="976">
    <w:name w:val="正文（缩进） Char Char"/>
    <w:uiPriority w:val="0"/>
    <w:rPr>
      <w:rFonts w:eastAsia="宋体"/>
      <w:sz w:val="24"/>
      <w:szCs w:val="24"/>
    </w:rPr>
  </w:style>
  <w:style w:type="character" w:customStyle="1" w:styleId="977">
    <w:name w:val="样式 宋体 四号"/>
    <w:uiPriority w:val="0"/>
    <w:rPr>
      <w:rFonts w:ascii="宋体" w:hAnsi="宋体" w:eastAsia="宋体"/>
      <w:sz w:val="24"/>
    </w:rPr>
  </w:style>
  <w:style w:type="character" w:customStyle="1" w:styleId="978">
    <w:name w:val="Char Char4"/>
    <w:uiPriority w:val="0"/>
    <w:rPr>
      <w:rFonts w:ascii="宋体" w:hAnsi="Courier New" w:eastAsia="宋体"/>
      <w:kern w:val="2"/>
      <w:sz w:val="21"/>
      <w:lang w:val="en-US" w:eastAsia="zh-CN" w:bidi="ar-SA"/>
    </w:rPr>
  </w:style>
  <w:style w:type="character" w:customStyle="1" w:styleId="979">
    <w:name w:val="myp112"/>
    <w:uiPriority w:val="0"/>
    <w:rPr>
      <w:rFonts w:hint="default"/>
      <w:color w:val="000000"/>
      <w:spacing w:val="330"/>
      <w:sz w:val="22"/>
      <w:szCs w:val="22"/>
      <w:u w:val="none"/>
    </w:rPr>
  </w:style>
  <w:style w:type="character" w:customStyle="1" w:styleId="980">
    <w:name w:val="正文文本缩进 3 Char"/>
    <w:link w:val="70"/>
    <w:uiPriority w:val="0"/>
    <w:rPr>
      <w:rFonts w:ascii="Times New Roman" w:hAnsi="Times New Roman"/>
      <w:kern w:val="2"/>
      <w:sz w:val="16"/>
      <w:szCs w:val="16"/>
    </w:rPr>
  </w:style>
  <w:style w:type="character" w:customStyle="1" w:styleId="981">
    <w:name w:val="正文1 Char"/>
    <w:uiPriority w:val="0"/>
    <w:rPr>
      <w:rFonts w:ascii="Times New Roman" w:hAnsi="Times New Roman"/>
      <w:kern w:val="2"/>
      <w:sz w:val="24"/>
    </w:rPr>
  </w:style>
  <w:style w:type="character" w:customStyle="1" w:styleId="982">
    <w:name w:val="标题 8 Char"/>
    <w:link w:val="10"/>
    <w:uiPriority w:val="0"/>
    <w:rPr>
      <w:rFonts w:ascii="Cambria" w:hAnsi="Cambria"/>
      <w:kern w:val="2"/>
      <w:sz w:val="24"/>
      <w:szCs w:val="24"/>
    </w:rPr>
  </w:style>
  <w:style w:type="character" w:customStyle="1" w:styleId="983">
    <w:name w:val="正文 1 Char"/>
    <w:uiPriority w:val="0"/>
    <w:rPr>
      <w:rFonts w:ascii="宋体" w:hAnsi="宋体" w:eastAsia="宋体"/>
      <w:kern w:val="2"/>
      <w:sz w:val="24"/>
      <w:szCs w:val="24"/>
      <w:lang w:val="en-US" w:eastAsia="zh-CN" w:bidi="ar-SA"/>
    </w:rPr>
  </w:style>
  <w:style w:type="character" w:customStyle="1" w:styleId="984">
    <w:name w:val="标题 5 Char"/>
    <w:link w:val="7"/>
    <w:uiPriority w:val="0"/>
    <w:rPr>
      <w:rFonts w:ascii="Times New Roman" w:hAnsi="Times New Roman"/>
      <w:b/>
      <w:bCs/>
      <w:kern w:val="2"/>
      <w:sz w:val="28"/>
      <w:szCs w:val="28"/>
    </w:rPr>
  </w:style>
  <w:style w:type="character" w:customStyle="1" w:styleId="985">
    <w:name w:val="bt21"/>
    <w:uiPriority w:val="0"/>
    <w:rPr>
      <w:color w:val="000000"/>
      <w:sz w:val="18"/>
      <w:szCs w:val="18"/>
    </w:rPr>
  </w:style>
  <w:style w:type="character" w:customStyle="1" w:styleId="986">
    <w:name w:val="my正文 Char Char"/>
    <w:uiPriority w:val="0"/>
    <w:rPr>
      <w:rFonts w:eastAsia="宋体"/>
      <w:kern w:val="2"/>
      <w:sz w:val="24"/>
      <w:szCs w:val="24"/>
      <w:lang w:val="en-US" w:eastAsia="zh-CN" w:bidi="ar-SA"/>
    </w:rPr>
  </w:style>
  <w:style w:type="character" w:customStyle="1" w:styleId="987">
    <w:name w:val="样式 标题 3 + 黑体 四号 自动设置 Char"/>
    <w:link w:val="988"/>
    <w:uiPriority w:val="0"/>
    <w:rPr>
      <w:rFonts w:ascii="黑体" w:hAnsi="黑体" w:eastAsia="黑体"/>
      <w:b/>
      <w:bCs/>
      <w:sz w:val="28"/>
      <w:szCs w:val="32"/>
    </w:rPr>
  </w:style>
  <w:style w:type="paragraph" w:customStyle="1" w:styleId="988">
    <w:name w:val="样式 标题 3 + 黑体 四号 自动设置"/>
    <w:basedOn w:val="5"/>
    <w:link w:val="987"/>
    <w:uiPriority w:val="0"/>
    <w:pPr>
      <w:widowControl w:val="0"/>
      <w:numPr>
        <w:ilvl w:val="2"/>
        <w:numId w:val="20"/>
      </w:numPr>
      <w:tabs>
        <w:tab w:val="left" w:pos="0"/>
        <w:tab w:val="left" w:pos="720"/>
      </w:tabs>
      <w:spacing w:before="260" w:beforeLines="50" w:after="260" w:afterLines="50" w:line="416" w:lineRule="auto"/>
      <w:jc w:val="both"/>
    </w:pPr>
    <w:rPr>
      <w:rFonts w:ascii="黑体" w:hAnsi="黑体" w:eastAsia="黑体" w:cs="Times New Roman"/>
      <w:bCs/>
      <w:kern w:val="0"/>
      <w:szCs w:val="32"/>
    </w:rPr>
  </w:style>
  <w:style w:type="character" w:customStyle="1" w:styleId="989">
    <w:name w:val="正文文本 (10)_"/>
    <w:uiPriority w:val="0"/>
    <w:rPr>
      <w:rFonts w:ascii="Arial Narrow" w:hAnsi="Arial Narrow" w:eastAsia="Times New Roman" w:cs="Arial Narrow"/>
      <w:w w:val="100"/>
      <w:sz w:val="20"/>
      <w:szCs w:val="20"/>
    </w:rPr>
  </w:style>
  <w:style w:type="character" w:customStyle="1" w:styleId="990">
    <w:name w:val="sect 1.2.3.4 Char1"/>
    <w:uiPriority w:val="0"/>
    <w:rPr>
      <w:rFonts w:ascii="Cambria" w:hAnsi="Cambria"/>
      <w:b/>
      <w:bCs/>
      <w:kern w:val="2"/>
      <w:sz w:val="28"/>
      <w:szCs w:val="28"/>
    </w:rPr>
  </w:style>
  <w:style w:type="character" w:customStyle="1" w:styleId="991">
    <w:name w:val="main1"/>
    <w:uiPriority w:val="0"/>
    <w:rPr>
      <w:rFonts w:hint="default" w:ascii="ˎ̥" w:hAnsi="ˎ̥"/>
      <w:sz w:val="21"/>
    </w:rPr>
  </w:style>
  <w:style w:type="character" w:customStyle="1" w:styleId="992">
    <w:name w:val="样式 number1 + 宋体 Char"/>
    <w:link w:val="993"/>
    <w:uiPriority w:val="0"/>
    <w:rPr>
      <w:rFonts w:ascii="黑体" w:eastAsia="黑体" w:cs="Arial"/>
      <w:kern w:val="2"/>
      <w:sz w:val="24"/>
      <w:szCs w:val="22"/>
      <w:u w:val="double"/>
    </w:rPr>
  </w:style>
  <w:style w:type="paragraph" w:customStyle="1" w:styleId="993">
    <w:name w:val="样式 number1 + 宋体"/>
    <w:basedOn w:val="569"/>
    <w:link w:val="992"/>
    <w:uiPriority w:val="0"/>
    <w:pPr>
      <w:tabs>
        <w:tab w:val="clear" w:pos="840"/>
      </w:tabs>
      <w:spacing w:after="93"/>
      <w:ind w:left="0" w:firstLine="420" w:firstLineChars="175"/>
    </w:pPr>
    <w:rPr>
      <w:rFonts w:ascii="黑体" w:hAnsi="Calibri" w:eastAsia="黑体" w:cs="Arial"/>
      <w:kern w:val="2"/>
      <w:szCs w:val="22"/>
      <w:u w:val="double"/>
    </w:rPr>
  </w:style>
  <w:style w:type="character" w:customStyle="1" w:styleId="994">
    <w:name w:val="EHL三级项目 Char"/>
    <w:link w:val="995"/>
    <w:uiPriority w:val="0"/>
    <w:rPr>
      <w:b/>
      <w:sz w:val="24"/>
      <w:szCs w:val="24"/>
    </w:rPr>
  </w:style>
  <w:style w:type="paragraph" w:customStyle="1" w:styleId="995">
    <w:name w:val="EHL三级项目"/>
    <w:basedOn w:val="1"/>
    <w:link w:val="994"/>
    <w:uiPriority w:val="0"/>
    <w:pPr>
      <w:numPr>
        <w:ilvl w:val="0"/>
        <w:numId w:val="21"/>
      </w:numPr>
      <w:tabs>
        <w:tab w:val="left" w:pos="1260"/>
        <w:tab w:val="left" w:pos="1928"/>
      </w:tabs>
      <w:spacing w:before="50" w:after="50"/>
      <w:ind w:firstLineChars="0"/>
    </w:pPr>
    <w:rPr>
      <w:rFonts w:ascii="Calibri" w:hAnsi="Calibri"/>
      <w:b/>
      <w:kern w:val="0"/>
      <w:szCs w:val="24"/>
    </w:rPr>
  </w:style>
  <w:style w:type="character" w:customStyle="1" w:styleId="996">
    <w:name w:val="wonder Char"/>
    <w:link w:val="997"/>
    <w:locked/>
    <w:uiPriority w:val="0"/>
    <w:rPr>
      <w:rFonts w:ascii="Times New Roman" w:hAnsi="Times New Roman"/>
      <w:sz w:val="24"/>
      <w:szCs w:val="24"/>
    </w:rPr>
  </w:style>
  <w:style w:type="paragraph" w:customStyle="1" w:styleId="997">
    <w:name w:val="wonder"/>
    <w:basedOn w:val="1"/>
    <w:link w:val="996"/>
    <w:uiPriority w:val="0"/>
    <w:pPr>
      <w:autoSpaceDE w:val="0"/>
      <w:autoSpaceDN w:val="0"/>
      <w:adjustRightInd w:val="0"/>
    </w:pPr>
    <w:rPr>
      <w:kern w:val="0"/>
      <w:szCs w:val="24"/>
    </w:rPr>
  </w:style>
  <w:style w:type="character" w:customStyle="1" w:styleId="998">
    <w:name w:val="标题 5 Char Char Char Char Char Char Char Char Char Char Char Char Char Char"/>
    <w:uiPriority w:val="0"/>
    <w:rPr>
      <w:rFonts w:eastAsia="宋体"/>
      <w:kern w:val="2"/>
    </w:rPr>
  </w:style>
  <w:style w:type="character" w:customStyle="1" w:styleId="999">
    <w:name w:val="yh正文 Char Char"/>
    <w:link w:val="863"/>
    <w:locked/>
    <w:uiPriority w:val="0"/>
    <w:rPr>
      <w:rFonts w:ascii="宋体" w:hAnsi="宋体" w:cs="宋体"/>
      <w:kern w:val="2"/>
      <w:sz w:val="24"/>
      <w:szCs w:val="21"/>
    </w:rPr>
  </w:style>
  <w:style w:type="character" w:customStyle="1" w:styleId="1000">
    <w:name w:val="contenttitle1"/>
    <w:uiPriority w:val="0"/>
    <w:rPr>
      <w:rFonts w:hint="default" w:ascii="Arial" w:hAnsi="Arial"/>
      <w:b/>
      <w:color w:val="000000"/>
      <w:sz w:val="21"/>
      <w:u w:val="none"/>
    </w:rPr>
  </w:style>
  <w:style w:type="character" w:customStyle="1" w:styleId="1001">
    <w:name w:val="style10"/>
    <w:basedOn w:val="106"/>
    <w:uiPriority w:val="0"/>
  </w:style>
  <w:style w:type="character" w:customStyle="1" w:styleId="1002">
    <w:name w:val="样式 题注图图1图2图3图4图5图6图7图8图9图10图11图12图13图14图15图16图... Char Char"/>
    <w:link w:val="1003"/>
    <w:uiPriority w:val="0"/>
    <w:rPr>
      <w:rFonts w:ascii="黑体" w:eastAsia="黑体"/>
      <w:sz w:val="24"/>
    </w:rPr>
  </w:style>
  <w:style w:type="paragraph" w:customStyle="1" w:styleId="1003">
    <w:name w:val="样式 题注图图1图2图3图4图5图6图7图8图9图10图11图12图13图14图15图16图..."/>
    <w:link w:val="1002"/>
    <w:uiPriority w:val="0"/>
    <w:pPr>
      <w:jc w:val="center"/>
    </w:pPr>
    <w:rPr>
      <w:rFonts w:ascii="黑体" w:hAnsi="Calibri" w:eastAsia="黑体" w:cs="Times New Roman"/>
      <w:sz w:val="24"/>
      <w:lang w:val="en-US" w:eastAsia="zh-CN" w:bidi="ar-SA"/>
    </w:rPr>
  </w:style>
  <w:style w:type="character" w:customStyle="1" w:styleId="1004">
    <w:name w:val="标题 2 字符2"/>
    <w:qFormat/>
    <w:uiPriority w:val="0"/>
    <w:rPr>
      <w:rFonts w:ascii="Arial" w:hAnsi="Arial" w:eastAsia="黑体"/>
      <w:b/>
      <w:bCs/>
      <w:kern w:val="2"/>
      <w:sz w:val="32"/>
      <w:szCs w:val="32"/>
    </w:rPr>
  </w:style>
  <w:style w:type="character" w:customStyle="1" w:styleId="1005">
    <w:name w:val="m_341"/>
    <w:uiPriority w:val="0"/>
  </w:style>
  <w:style w:type="character" w:customStyle="1" w:styleId="1006">
    <w:name w:val="标题 3 字符1"/>
    <w:qFormat/>
    <w:uiPriority w:val="0"/>
    <w:rPr>
      <w:rFonts w:ascii="Times New Roman" w:hAnsi="Times New Roman"/>
      <w:b/>
      <w:bCs/>
      <w:kern w:val="2"/>
      <w:sz w:val="32"/>
      <w:szCs w:val="32"/>
    </w:rPr>
  </w:style>
  <w:style w:type="character" w:customStyle="1" w:styleId="1007">
    <w:name w:val="可研正文 Char"/>
    <w:link w:val="1008"/>
    <w:uiPriority w:val="0"/>
    <w:rPr>
      <w:rFonts w:ascii="仿宋_GB2312" w:hAnsi="宋体" w:eastAsia="仿宋_GB2312"/>
      <w:bCs/>
      <w:sz w:val="28"/>
      <w:szCs w:val="28"/>
    </w:rPr>
  </w:style>
  <w:style w:type="paragraph" w:customStyle="1" w:styleId="1008">
    <w:name w:val="可研正文"/>
    <w:basedOn w:val="1"/>
    <w:link w:val="1007"/>
    <w:uiPriority w:val="0"/>
    <w:pPr>
      <w:numPr>
        <w:ilvl w:val="0"/>
        <w:numId w:val="22"/>
      </w:numPr>
      <w:ind w:firstLineChars="0"/>
    </w:pPr>
    <w:rPr>
      <w:rFonts w:ascii="仿宋_GB2312" w:hAnsi="宋体" w:eastAsia="仿宋_GB2312"/>
      <w:bCs/>
      <w:kern w:val="0"/>
      <w:sz w:val="28"/>
      <w:szCs w:val="28"/>
    </w:rPr>
  </w:style>
  <w:style w:type="character" w:customStyle="1" w:styleId="1009">
    <w:name w:val="文档结构图 字符1"/>
    <w:uiPriority w:val="99"/>
    <w:rPr>
      <w:rFonts w:ascii="Times New Roman" w:hAnsi="Times New Roman" w:eastAsia="宋体" w:cs="Times New Roman"/>
      <w:szCs w:val="24"/>
      <w:shd w:val="clear" w:color="auto" w:fill="000080"/>
    </w:rPr>
  </w:style>
  <w:style w:type="character" w:customStyle="1" w:styleId="1010">
    <w:name w:val="正文首行缩进 Char2"/>
    <w:uiPriority w:val="0"/>
    <w:rPr>
      <w:rFonts w:ascii="Calibri" w:hAnsi="Calibri" w:eastAsia="宋体" w:cs="Times New Roman"/>
      <w:kern w:val="2"/>
      <w:sz w:val="21"/>
      <w:szCs w:val="24"/>
    </w:rPr>
  </w:style>
  <w:style w:type="character" w:customStyle="1" w:styleId="1011">
    <w:name w:val="标题 7 字符1"/>
    <w:qFormat/>
    <w:uiPriority w:val="0"/>
    <w:rPr>
      <w:rFonts w:ascii="Times New Roman" w:hAnsi="Times New Roman" w:eastAsia="宋体" w:cs="Times New Roman"/>
      <w:b/>
      <w:bCs/>
      <w:sz w:val="24"/>
      <w:szCs w:val="24"/>
    </w:rPr>
  </w:style>
  <w:style w:type="character" w:customStyle="1" w:styleId="1012">
    <w:name w:val="aaaaaaaaaaaaaaaaaaaa样式 Char Char"/>
    <w:uiPriority w:val="0"/>
    <w:rPr>
      <w:rFonts w:hint="eastAsia" w:ascii="宋体" w:hAnsi="宋体" w:eastAsia="宋体"/>
      <w:kern w:val="2"/>
      <w:sz w:val="24"/>
      <w:lang w:val="en-US" w:eastAsia="zh-CN"/>
    </w:rPr>
  </w:style>
  <w:style w:type="character" w:customStyle="1" w:styleId="1013">
    <w:name w:val="正文首行缩进2字符 Char"/>
    <w:link w:val="1014"/>
    <w:uiPriority w:val="0"/>
    <w:rPr>
      <w:rFonts w:ascii="宋体" w:hAnsi="宋体"/>
      <w:kern w:val="2"/>
      <w:sz w:val="24"/>
      <w:szCs w:val="24"/>
    </w:rPr>
  </w:style>
  <w:style w:type="paragraph" w:customStyle="1" w:styleId="1014">
    <w:name w:val="正文首行缩进2字符"/>
    <w:basedOn w:val="51"/>
    <w:link w:val="1013"/>
    <w:qFormat/>
    <w:uiPriority w:val="0"/>
    <w:rPr>
      <w:rFonts w:ascii="宋体" w:hAnsi="宋体" w:eastAsia="宋体"/>
      <w:szCs w:val="24"/>
    </w:rPr>
  </w:style>
  <w:style w:type="character" w:customStyle="1" w:styleId="1015">
    <w:name w:val="ctt"/>
    <w:uiPriority w:val="0"/>
  </w:style>
  <w:style w:type="character" w:customStyle="1" w:styleId="1016">
    <w:name w:val="p13-h"/>
    <w:basedOn w:val="106"/>
    <w:uiPriority w:val="0"/>
  </w:style>
  <w:style w:type="character" w:customStyle="1" w:styleId="1017">
    <w:name w:val="标题 Char1"/>
    <w:uiPriority w:val="0"/>
    <w:rPr>
      <w:rFonts w:ascii="Cambria" w:hAnsi="Cambria" w:cs="Times New Roman"/>
      <w:b/>
      <w:bCs/>
      <w:kern w:val="2"/>
      <w:sz w:val="32"/>
      <w:szCs w:val="32"/>
    </w:rPr>
  </w:style>
  <w:style w:type="character" w:customStyle="1" w:styleId="1018">
    <w:name w:val="FA插图 Char Char"/>
    <w:link w:val="1019"/>
    <w:uiPriority w:val="0"/>
    <w:rPr>
      <w:rFonts w:ascii="Times New Roman" w:hAnsi="Times New Roman"/>
      <w:kern w:val="2"/>
      <w:sz w:val="24"/>
      <w:szCs w:val="24"/>
    </w:rPr>
  </w:style>
  <w:style w:type="paragraph" w:customStyle="1" w:styleId="1019">
    <w:name w:val="FA插图"/>
    <w:basedOn w:val="1"/>
    <w:link w:val="1018"/>
    <w:uiPriority w:val="0"/>
    <w:pPr>
      <w:spacing w:before="120" w:after="120" w:line="240" w:lineRule="auto"/>
      <w:ind w:firstLine="0" w:firstLineChars="0"/>
      <w:jc w:val="center"/>
    </w:pPr>
    <w:rPr>
      <w:szCs w:val="24"/>
    </w:rPr>
  </w:style>
  <w:style w:type="character" w:customStyle="1" w:styleId="1020">
    <w:name w:val="标题 1 Char Char"/>
    <w:uiPriority w:val="0"/>
    <w:rPr>
      <w:rFonts w:eastAsia="宋体"/>
      <w:b/>
      <w:spacing w:val="-2"/>
      <w:sz w:val="24"/>
      <w:lang w:val="en-US" w:eastAsia="zh-CN" w:bidi="ar-SA"/>
    </w:rPr>
  </w:style>
  <w:style w:type="character" w:customStyle="1" w:styleId="1021">
    <w:name w:val="wx正文 Char Char"/>
    <w:link w:val="397"/>
    <w:uiPriority w:val="0"/>
    <w:rPr>
      <w:rFonts w:ascii="Times New Roman" w:hAnsi="宋体" w:cs="宋体"/>
      <w:kern w:val="2"/>
      <w:sz w:val="21"/>
      <w:szCs w:val="21"/>
    </w:rPr>
  </w:style>
  <w:style w:type="character" w:customStyle="1" w:styleId="1022">
    <w:name w:val="m_31"/>
    <w:uiPriority w:val="0"/>
  </w:style>
  <w:style w:type="character" w:customStyle="1" w:styleId="1023">
    <w:name w:val="插图 Char"/>
    <w:link w:val="1024"/>
    <w:uiPriority w:val="0"/>
    <w:rPr>
      <w:rFonts w:ascii="Times New Roman" w:hAnsi="Times New Roman"/>
      <w:sz w:val="21"/>
      <w:szCs w:val="21"/>
    </w:rPr>
  </w:style>
  <w:style w:type="paragraph" w:customStyle="1" w:styleId="1024">
    <w:name w:val="插图"/>
    <w:basedOn w:val="1"/>
    <w:next w:val="22"/>
    <w:link w:val="1023"/>
    <w:uiPriority w:val="0"/>
    <w:pPr>
      <w:widowControl/>
      <w:adjustRightInd w:val="0"/>
      <w:spacing w:before="312" w:beforeLines="100" w:after="312" w:afterLines="100" w:line="400" w:lineRule="atLeast"/>
      <w:ind w:firstLine="0" w:firstLineChars="0"/>
      <w:jc w:val="center"/>
    </w:pPr>
    <w:rPr>
      <w:kern w:val="0"/>
      <w:sz w:val="21"/>
      <w:szCs w:val="21"/>
    </w:rPr>
  </w:style>
  <w:style w:type="character" w:customStyle="1" w:styleId="1025">
    <w:name w:val="Char Char17"/>
    <w:locked/>
    <w:uiPriority w:val="0"/>
    <w:rPr>
      <w:rFonts w:eastAsia="宋体"/>
      <w:kern w:val="2"/>
      <w:sz w:val="24"/>
      <w:szCs w:val="24"/>
      <w:lang w:bidi="ar-SA"/>
    </w:rPr>
  </w:style>
  <w:style w:type="character" w:customStyle="1" w:styleId="1026">
    <w:name w:val="cz正文 Char Char"/>
    <w:link w:val="157"/>
    <w:uiPriority w:val="0"/>
    <w:rPr>
      <w:rFonts w:ascii="Times New Roman" w:hAnsi="宋体" w:cs="宋体"/>
      <w:kern w:val="2"/>
      <w:sz w:val="24"/>
      <w:szCs w:val="21"/>
    </w:rPr>
  </w:style>
  <w:style w:type="character" w:customStyle="1" w:styleId="1027">
    <w:name w:val="尾注文本 Char2"/>
    <w:uiPriority w:val="99"/>
    <w:rPr>
      <w:rFonts w:ascii="Times New Roman" w:hAnsi="Times New Roman"/>
      <w:kern w:val="2"/>
      <w:sz w:val="24"/>
      <w:szCs w:val="22"/>
    </w:rPr>
  </w:style>
  <w:style w:type="character" w:customStyle="1" w:styleId="1028">
    <w:name w:val="Char Char23"/>
    <w:uiPriority w:val="0"/>
    <w:rPr>
      <w:rFonts w:ascii="Cambria" w:hAnsi="Cambria" w:eastAsia="宋体" w:cs="Times New Roman"/>
      <w:b/>
      <w:bCs/>
      <w:color w:val="21798E"/>
      <w:sz w:val="28"/>
      <w:szCs w:val="28"/>
    </w:rPr>
  </w:style>
  <w:style w:type="character" w:customStyle="1" w:styleId="1029">
    <w:name w:val="正文文本 2 Char"/>
    <w:link w:val="76"/>
    <w:uiPriority w:val="99"/>
    <w:rPr>
      <w:rFonts w:ascii="Times New Roman" w:hAnsi="Times New Roman"/>
      <w:kern w:val="2"/>
      <w:sz w:val="21"/>
    </w:rPr>
  </w:style>
  <w:style w:type="character" w:customStyle="1" w:styleId="1030">
    <w:name w:val="正文格式 Char"/>
    <w:uiPriority w:val="0"/>
    <w:rPr>
      <w:rFonts w:ascii="宋体" w:hAnsi="宋体" w:cs="宋体"/>
      <w:kern w:val="2"/>
      <w:sz w:val="24"/>
    </w:rPr>
  </w:style>
  <w:style w:type="character" w:customStyle="1" w:styleId="1031">
    <w:name w:val="标题 4 Char"/>
    <w:link w:val="6"/>
    <w:uiPriority w:val="0"/>
    <w:rPr>
      <w:rFonts w:ascii="Cambria" w:hAnsi="Cambria" w:eastAsia="黑体"/>
      <w:bCs/>
      <w:kern w:val="2"/>
      <w:sz w:val="24"/>
      <w:szCs w:val="28"/>
    </w:rPr>
  </w:style>
  <w:style w:type="character" w:customStyle="1" w:styleId="1032">
    <w:name w:val="正文文本 + 间距 1 pt"/>
    <w:uiPriority w:val="99"/>
    <w:rPr>
      <w:rFonts w:ascii="Arial Unicode MS" w:eastAsia="Arial Unicode MS" w:cs="Arial Unicode MS"/>
      <w:spacing w:val="20"/>
      <w:sz w:val="22"/>
      <w:szCs w:val="22"/>
      <w:u w:val="none"/>
    </w:rPr>
  </w:style>
  <w:style w:type="character" w:customStyle="1" w:styleId="1033">
    <w:name w:val="正文格式 Char Char Char"/>
    <w:uiPriority w:val="0"/>
    <w:rPr>
      <w:sz w:val="24"/>
    </w:rPr>
  </w:style>
  <w:style w:type="character" w:customStyle="1" w:styleId="1034">
    <w:name w:val="DO_NOT_TRANSLATE"/>
    <w:uiPriority w:val="0"/>
    <w:rPr>
      <w:rFonts w:ascii="Courier New" w:hAnsi="Courier New" w:cs="Courier New"/>
      <w:color w:val="800000"/>
    </w:rPr>
  </w:style>
  <w:style w:type="character" w:customStyle="1" w:styleId="1035">
    <w:name w:val="m_441"/>
    <w:uiPriority w:val="0"/>
  </w:style>
  <w:style w:type="character" w:customStyle="1" w:styleId="1036">
    <w:name w:val="MSG_EN_FONT_STYLE_NAME_TEMPLATE_ROLE MSG_EN_FONT_STYLE_NAME_BY_ROLE_TEXT9"/>
    <w:uiPriority w:val="99"/>
    <w:rPr>
      <w:rFonts w:ascii="宋体" w:eastAsia="宋体" w:cs="宋体"/>
      <w:u w:val="none"/>
      <w:shd w:val="clear" w:color="auto" w:fill="FFFFFF"/>
    </w:rPr>
  </w:style>
  <w:style w:type="character" w:customStyle="1" w:styleId="1037">
    <w:name w:val="greed91"/>
    <w:uiPriority w:val="0"/>
    <w:rPr>
      <w:rFonts w:ascii="Verdana" w:hAnsi="Verdana" w:eastAsia="宋体"/>
      <w:color w:val="009900"/>
      <w:sz w:val="18"/>
      <w:szCs w:val="18"/>
      <w:lang w:val="en-US" w:eastAsia="en-US" w:bidi="ar-SA"/>
    </w:rPr>
  </w:style>
  <w:style w:type="character" w:customStyle="1" w:styleId="1038">
    <w:name w:val="明显强调1"/>
    <w:uiPriority w:val="0"/>
    <w:rPr>
      <w:rFonts w:hint="default"/>
      <w:b/>
      <w:i/>
      <w:color w:val="2DA2BF"/>
    </w:rPr>
  </w:style>
  <w:style w:type="character" w:customStyle="1" w:styleId="1039">
    <w:name w:val="m_431"/>
    <w:uiPriority w:val="0"/>
  </w:style>
  <w:style w:type="character" w:customStyle="1" w:styleId="1040">
    <w:name w:val="标题 5 字符1"/>
    <w:semiHidden/>
    <w:uiPriority w:val="9"/>
    <w:rPr>
      <w:b/>
      <w:bCs/>
      <w:sz w:val="28"/>
      <w:szCs w:val="28"/>
    </w:rPr>
  </w:style>
  <w:style w:type="character" w:customStyle="1" w:styleId="1041">
    <w:name w:val="样式 宋体 小四"/>
    <w:uiPriority w:val="0"/>
    <w:rPr>
      <w:rFonts w:hint="eastAsia" w:ascii="宋体" w:hAnsi="宋体" w:eastAsia="宋体"/>
      <w:sz w:val="24"/>
    </w:rPr>
  </w:style>
  <w:style w:type="character" w:customStyle="1" w:styleId="1042">
    <w:name w:val="正文文本缩进 2 Char3"/>
    <w:uiPriority w:val="0"/>
    <w:rPr>
      <w:rFonts w:ascii="Mongolian Baiti" w:hAnsi="Mongolian Baiti"/>
    </w:rPr>
  </w:style>
  <w:style w:type="character" w:customStyle="1" w:styleId="1043">
    <w:name w:val="编写建议 Char"/>
    <w:link w:val="1044"/>
    <w:uiPriority w:val="0"/>
    <w:rPr>
      <w:rFonts w:ascii="Arial" w:hAnsi="Arial" w:cs="Arial"/>
      <w:i/>
      <w:color w:val="0000FF"/>
      <w:sz w:val="21"/>
      <w:szCs w:val="21"/>
    </w:rPr>
  </w:style>
  <w:style w:type="paragraph" w:customStyle="1" w:styleId="1044">
    <w:name w:val="编写建议"/>
    <w:basedOn w:val="1"/>
    <w:link w:val="1043"/>
    <w:uiPriority w:val="0"/>
    <w:pPr>
      <w:widowControl/>
      <w:autoSpaceDE w:val="0"/>
      <w:autoSpaceDN w:val="0"/>
      <w:adjustRightInd w:val="0"/>
      <w:spacing w:before="80" w:after="80" w:line="300" w:lineRule="auto"/>
      <w:ind w:left="510" w:firstLine="420" w:firstLineChars="0"/>
      <w:jc w:val="left"/>
    </w:pPr>
    <w:rPr>
      <w:rFonts w:ascii="Arial" w:hAnsi="Arial" w:cs="Arial"/>
      <w:i/>
      <w:color w:val="0000FF"/>
      <w:kern w:val="0"/>
      <w:sz w:val="21"/>
      <w:szCs w:val="21"/>
    </w:rPr>
  </w:style>
  <w:style w:type="character" w:customStyle="1" w:styleId="1045">
    <w:name w:val="段内主题 Char"/>
    <w:link w:val="1046"/>
    <w:locked/>
    <w:uiPriority w:val="0"/>
    <w:rPr>
      <w:rFonts w:ascii="宋体" w:hAnsi="宋体"/>
      <w:b/>
      <w:kern w:val="2"/>
      <w:sz w:val="24"/>
      <w:szCs w:val="24"/>
    </w:rPr>
  </w:style>
  <w:style w:type="paragraph" w:customStyle="1" w:styleId="1046">
    <w:name w:val="段内主题"/>
    <w:basedOn w:val="1"/>
    <w:link w:val="1045"/>
    <w:qFormat/>
    <w:uiPriority w:val="0"/>
    <w:pPr>
      <w:numPr>
        <w:ilvl w:val="1"/>
        <w:numId w:val="23"/>
      </w:numPr>
      <w:ind w:firstLine="0" w:firstLineChars="0"/>
      <w:jc w:val="left"/>
    </w:pPr>
    <w:rPr>
      <w:rFonts w:ascii="宋体" w:hAnsi="宋体"/>
      <w:b/>
      <w:szCs w:val="24"/>
    </w:rPr>
  </w:style>
  <w:style w:type="character" w:customStyle="1" w:styleId="1047">
    <w:name w:val="text-01"/>
    <w:uiPriority w:val="0"/>
    <w:rPr>
      <w:rFonts w:hint="default" w:ascii="Verdana" w:hAnsi="Verdana" w:eastAsia="宋体"/>
      <w:sz w:val="18"/>
      <w:szCs w:val="18"/>
      <w:lang w:val="en-US" w:eastAsia="en-US" w:bidi="ar-SA"/>
    </w:rPr>
  </w:style>
  <w:style w:type="character" w:customStyle="1" w:styleId="1048">
    <w:name w:val="profile1"/>
    <w:uiPriority w:val="0"/>
  </w:style>
  <w:style w:type="character" w:customStyle="1" w:styleId="1049">
    <w:name w:val="bold1"/>
    <w:uiPriority w:val="0"/>
    <w:rPr>
      <w:b/>
    </w:rPr>
  </w:style>
  <w:style w:type="character" w:customStyle="1" w:styleId="1050">
    <w:name w:val="页眉页脚 Char Char"/>
    <w:link w:val="1051"/>
    <w:uiPriority w:val="0"/>
    <w:rPr>
      <w:rFonts w:ascii="宋体" w:hAnsi="宋体"/>
      <w:sz w:val="18"/>
    </w:rPr>
  </w:style>
  <w:style w:type="paragraph" w:customStyle="1" w:styleId="1051">
    <w:name w:val="页眉页脚"/>
    <w:basedOn w:val="10"/>
    <w:link w:val="1050"/>
    <w:uiPriority w:val="0"/>
    <w:pPr>
      <w:keepNext w:val="0"/>
      <w:keepLines w:val="0"/>
      <w:numPr>
        <w:ilvl w:val="7"/>
        <w:numId w:val="0"/>
      </w:numPr>
      <w:tabs>
        <w:tab w:val="left" w:pos="1440"/>
      </w:tabs>
      <w:spacing w:after="0" w:line="240" w:lineRule="auto"/>
      <w:ind w:left="1440" w:hanging="1440"/>
      <w:jc w:val="left"/>
    </w:pPr>
    <w:rPr>
      <w:rFonts w:ascii="宋体" w:hAnsi="宋体"/>
      <w:kern w:val="0"/>
      <w:sz w:val="18"/>
      <w:szCs w:val="20"/>
    </w:rPr>
  </w:style>
  <w:style w:type="character" w:customStyle="1" w:styleId="1052">
    <w:name w:val="huide001"/>
    <w:uiPriority w:val="0"/>
    <w:rPr>
      <w:rFonts w:hint="default" w:ascii="Arial" w:hAnsi="Arial" w:cs="Arial"/>
      <w:color w:val="666666"/>
      <w:sz w:val="18"/>
      <w:szCs w:val="18"/>
    </w:rPr>
  </w:style>
  <w:style w:type="character" w:customStyle="1" w:styleId="1053">
    <w:name w:val="信息标题 Char2"/>
    <w:uiPriority w:val="99"/>
    <w:rPr>
      <w:rFonts w:ascii="Calibri Light" w:hAnsi="Calibri Light" w:eastAsia="宋体" w:cs="Times New Roman"/>
      <w:kern w:val="2"/>
      <w:sz w:val="24"/>
      <w:szCs w:val="24"/>
      <w:shd w:val="pct20" w:color="auto" w:fill="auto"/>
    </w:rPr>
  </w:style>
  <w:style w:type="character" w:customStyle="1" w:styleId="1054">
    <w:name w:val="hik 正文 Char"/>
    <w:link w:val="186"/>
    <w:uiPriority w:val="0"/>
    <w:rPr>
      <w:sz w:val="24"/>
      <w:szCs w:val="24"/>
    </w:rPr>
  </w:style>
  <w:style w:type="character" w:customStyle="1" w:styleId="1055">
    <w:name w:val="ca-31"/>
    <w:uiPriority w:val="0"/>
    <w:rPr>
      <w:rFonts w:hint="eastAsia" w:ascii="宋体" w:hAnsi="宋体" w:eastAsia="宋体"/>
      <w:sz w:val="24"/>
      <w:szCs w:val="24"/>
    </w:rPr>
  </w:style>
  <w:style w:type="character" w:customStyle="1" w:styleId="1056">
    <w:name w:val="Item Step in table Char Char"/>
    <w:link w:val="1057"/>
    <w:uiPriority w:val="0"/>
    <w:rPr>
      <w:rFonts w:ascii="Arial" w:hAnsi="Arial" w:cs="Arial"/>
      <w:bCs/>
      <w:szCs w:val="28"/>
    </w:rPr>
  </w:style>
  <w:style w:type="paragraph" w:customStyle="1" w:styleId="1057">
    <w:name w:val="Item Step in table"/>
    <w:basedOn w:val="7"/>
    <w:link w:val="1056"/>
    <w:uiPriority w:val="0"/>
    <w:pPr>
      <w:widowControl/>
      <w:numPr>
        <w:ilvl w:val="4"/>
        <w:numId w:val="0"/>
      </w:numPr>
      <w:tabs>
        <w:tab w:val="left" w:pos="420"/>
      </w:tabs>
      <w:topLinePunct/>
      <w:adjustRightInd w:val="0"/>
      <w:snapToGrid w:val="0"/>
      <w:spacing w:before="80" w:after="80" w:line="240" w:lineRule="auto"/>
      <w:ind w:left="420" w:hanging="420"/>
      <w:jc w:val="left"/>
    </w:pPr>
    <w:rPr>
      <w:rFonts w:ascii="Arial" w:hAnsi="Arial" w:cs="Arial"/>
      <w:b w:val="0"/>
      <w:kern w:val="0"/>
      <w:sz w:val="20"/>
    </w:rPr>
  </w:style>
  <w:style w:type="character" w:customStyle="1" w:styleId="1058">
    <w:name w:val="_Style 1057"/>
    <w:qFormat/>
    <w:uiPriority w:val="31"/>
    <w:rPr>
      <w:smallCaps/>
      <w:color w:val="C0504D"/>
      <w:u w:val="single"/>
    </w:rPr>
  </w:style>
  <w:style w:type="character" w:customStyle="1" w:styleId="1059">
    <w:name w:val="1级标题w Char Char"/>
    <w:locked/>
    <w:uiPriority w:val="0"/>
    <w:rPr>
      <w:rFonts w:ascii="宋体" w:hAnsi="宋体"/>
      <w:b/>
      <w:bCs/>
      <w:color w:val="000000"/>
      <w:kern w:val="44"/>
      <w:sz w:val="36"/>
      <w:szCs w:val="36"/>
    </w:rPr>
  </w:style>
  <w:style w:type="character" w:customStyle="1" w:styleId="1060">
    <w:name w:val="Default Char"/>
    <w:link w:val="919"/>
    <w:uiPriority w:val="0"/>
    <w:rPr>
      <w:rFonts w:ascii="Times New Roman" w:hAnsi="Times New Roman"/>
      <w:color w:val="000000"/>
      <w:sz w:val="24"/>
      <w:szCs w:val="24"/>
    </w:rPr>
  </w:style>
  <w:style w:type="character" w:customStyle="1" w:styleId="1061">
    <w:name w:val="HTML 预设格式 Char"/>
    <w:link w:val="80"/>
    <w:uiPriority w:val="99"/>
    <w:rPr>
      <w:rFonts w:ascii="Courier New" w:hAnsi="Courier New" w:cs="Courier New"/>
      <w:kern w:val="2"/>
    </w:rPr>
  </w:style>
  <w:style w:type="character" w:customStyle="1" w:styleId="1062">
    <w:name w:val="首行缩进 Char Char"/>
    <w:uiPriority w:val="0"/>
    <w:rPr>
      <w:rFonts w:ascii="Calibri" w:hAnsi="Calibri"/>
      <w:kern w:val="2"/>
      <w:sz w:val="21"/>
      <w:szCs w:val="21"/>
    </w:rPr>
  </w:style>
  <w:style w:type="character" w:customStyle="1" w:styleId="1063">
    <w:name w:val="1级标题w Char"/>
    <w:link w:val="1064"/>
    <w:uiPriority w:val="0"/>
    <w:rPr>
      <w:rFonts w:ascii="宋体" w:hAnsi="宋体"/>
      <w:b/>
      <w:color w:val="000000"/>
      <w:kern w:val="44"/>
      <w:sz w:val="36"/>
      <w:szCs w:val="36"/>
    </w:rPr>
  </w:style>
  <w:style w:type="paragraph" w:customStyle="1" w:styleId="1064">
    <w:name w:val="1级标题w"/>
    <w:basedOn w:val="3"/>
    <w:link w:val="1063"/>
    <w:uiPriority w:val="0"/>
    <w:pPr>
      <w:pageBreakBefore w:val="0"/>
      <w:widowControl w:val="0"/>
      <w:numPr>
        <w:ilvl w:val="0"/>
        <w:numId w:val="0"/>
      </w:numPr>
      <w:spacing w:before="0" w:after="0" w:line="240" w:lineRule="auto"/>
    </w:pPr>
    <w:rPr>
      <w:rFonts w:ascii="宋体" w:hAnsi="宋体" w:eastAsia="宋体"/>
      <w:b/>
      <w:bCs w:val="0"/>
      <w:color w:val="000000"/>
      <w:szCs w:val="36"/>
    </w:rPr>
  </w:style>
  <w:style w:type="character" w:customStyle="1" w:styleId="1065">
    <w:name w:val="样式20 Char Char"/>
    <w:link w:val="1066"/>
    <w:uiPriority w:val="0"/>
    <w:rPr>
      <w:szCs w:val="24"/>
    </w:rPr>
  </w:style>
  <w:style w:type="paragraph" w:customStyle="1" w:styleId="1066">
    <w:name w:val="样式20"/>
    <w:basedOn w:val="1"/>
    <w:link w:val="1065"/>
    <w:qFormat/>
    <w:uiPriority w:val="0"/>
    <w:pPr>
      <w:widowControl/>
      <w:ind w:firstLine="0" w:firstLineChars="0"/>
      <w:jc w:val="center"/>
    </w:pPr>
    <w:rPr>
      <w:rFonts w:ascii="Calibri" w:hAnsi="Calibri"/>
      <w:kern w:val="0"/>
      <w:sz w:val="20"/>
      <w:szCs w:val="24"/>
    </w:rPr>
  </w:style>
  <w:style w:type="character" w:customStyle="1" w:styleId="1067">
    <w:name w:val="样式12 Char"/>
    <w:uiPriority w:val="0"/>
    <w:rPr>
      <w:b/>
      <w:sz w:val="30"/>
      <w:szCs w:val="30"/>
    </w:rPr>
  </w:style>
  <w:style w:type="character" w:customStyle="1" w:styleId="1068">
    <w:name w:val="C3+正文 Char"/>
    <w:link w:val="1069"/>
    <w:uiPriority w:val="0"/>
    <w:rPr>
      <w:rFonts w:ascii="宋体"/>
      <w:kern w:val="2"/>
      <w:sz w:val="24"/>
      <w:szCs w:val="24"/>
    </w:rPr>
  </w:style>
  <w:style w:type="paragraph" w:customStyle="1" w:styleId="1069">
    <w:name w:val="C3+正文"/>
    <w:link w:val="1068"/>
    <w:uiPriority w:val="0"/>
    <w:pPr>
      <w:widowControl w:val="0"/>
      <w:adjustRightInd w:val="0"/>
      <w:snapToGrid w:val="0"/>
      <w:spacing w:line="420" w:lineRule="atLeast"/>
      <w:ind w:firstLine="480" w:firstLineChars="200"/>
      <w:textAlignment w:val="center"/>
    </w:pPr>
    <w:rPr>
      <w:rFonts w:ascii="宋体" w:hAnsi="Calibri" w:eastAsia="宋体" w:cs="Times New Roman"/>
      <w:kern w:val="2"/>
      <w:sz w:val="24"/>
      <w:szCs w:val="24"/>
      <w:lang w:val="en-US" w:eastAsia="zh-CN" w:bidi="ar-SA"/>
    </w:rPr>
  </w:style>
  <w:style w:type="character" w:customStyle="1" w:styleId="1070">
    <w:name w:val="副标题 Char1"/>
    <w:uiPriority w:val="0"/>
    <w:rPr>
      <w:rFonts w:ascii="Calibri Light" w:hAnsi="Calibri Light" w:eastAsia="宋体" w:cs="Times New Roman"/>
      <w:b/>
      <w:bCs/>
      <w:kern w:val="28"/>
      <w:sz w:val="32"/>
      <w:szCs w:val="32"/>
    </w:rPr>
  </w:style>
  <w:style w:type="character" w:customStyle="1" w:styleId="1071">
    <w:name w:val="ns1"/>
    <w:uiPriority w:val="0"/>
    <w:rPr>
      <w:color w:val="FF0000"/>
    </w:rPr>
  </w:style>
  <w:style w:type="character" w:customStyle="1" w:styleId="1072">
    <w:name w:val="Char Char28"/>
    <w:uiPriority w:val="0"/>
    <w:rPr>
      <w:rFonts w:hint="eastAsia" w:ascii="宋体" w:hAnsi="宋体" w:eastAsia="宋体"/>
      <w:b/>
      <w:bCs/>
      <w:kern w:val="2"/>
      <w:sz w:val="32"/>
      <w:szCs w:val="32"/>
      <w:lang w:val="en-US" w:eastAsia="zh-CN" w:bidi="ar-SA"/>
    </w:rPr>
  </w:style>
  <w:style w:type="character" w:customStyle="1" w:styleId="1073">
    <w:name w:val="页眉 Char1"/>
    <w:uiPriority w:val="0"/>
    <w:rPr>
      <w:kern w:val="2"/>
      <w:sz w:val="18"/>
      <w:szCs w:val="18"/>
    </w:rPr>
  </w:style>
  <w:style w:type="character" w:customStyle="1" w:styleId="1074">
    <w:name w:val="m_101"/>
    <w:uiPriority w:val="0"/>
  </w:style>
  <w:style w:type="character" w:customStyle="1" w:styleId="1075">
    <w:name w:val="Figure Description Char Char"/>
    <w:link w:val="1076"/>
    <w:uiPriority w:val="0"/>
    <w:rPr>
      <w:rFonts w:ascii="Arial" w:hAnsi="Arial" w:eastAsia="黑体"/>
      <w:sz w:val="18"/>
      <w:lang w:eastAsia="en-US"/>
    </w:rPr>
  </w:style>
  <w:style w:type="paragraph" w:customStyle="1" w:styleId="1076">
    <w:name w:val="Figure Description"/>
    <w:next w:val="1"/>
    <w:link w:val="1075"/>
    <w:uiPriority w:val="0"/>
    <w:pPr>
      <w:tabs>
        <w:tab w:val="left" w:pos="2100"/>
        <w:tab w:val="left" w:pos="2201"/>
      </w:tabs>
      <w:snapToGrid w:val="0"/>
      <w:spacing w:before="80" w:after="320"/>
      <w:ind w:left="2201" w:hanging="657"/>
      <w:jc w:val="center"/>
    </w:pPr>
    <w:rPr>
      <w:rFonts w:ascii="Arial" w:hAnsi="Arial" w:eastAsia="黑体" w:cs="Times New Roman"/>
      <w:sz w:val="18"/>
      <w:lang w:val="en-US" w:eastAsia="en-US" w:bidi="ar-SA"/>
    </w:rPr>
  </w:style>
  <w:style w:type="character" w:customStyle="1" w:styleId="1077">
    <w:name w:val="电子邮件签名 Char"/>
    <w:link w:val="19"/>
    <w:uiPriority w:val="0"/>
    <w:rPr>
      <w:sz w:val="24"/>
      <w:szCs w:val="24"/>
    </w:rPr>
  </w:style>
  <w:style w:type="character" w:customStyle="1" w:styleId="1078">
    <w:name w:val="ZX-正文 Char Char"/>
    <w:link w:val="1079"/>
    <w:uiPriority w:val="0"/>
    <w:rPr>
      <w:rFonts w:ascii="Trebuchet MS" w:hAnsi="FuturaA Bk BT"/>
      <w:sz w:val="24"/>
    </w:rPr>
  </w:style>
  <w:style w:type="paragraph" w:customStyle="1" w:styleId="1079">
    <w:name w:val="ZX-正文"/>
    <w:link w:val="1078"/>
    <w:uiPriority w:val="0"/>
    <w:pPr>
      <w:spacing w:before="156" w:beforeLines="50"/>
      <w:ind w:firstLine="480" w:firstLineChars="200"/>
    </w:pPr>
    <w:rPr>
      <w:rFonts w:ascii="Trebuchet MS" w:hAnsi="FuturaA Bk BT" w:eastAsia="宋体" w:cs="Times New Roman"/>
      <w:sz w:val="24"/>
      <w:lang w:val="en-US" w:eastAsia="zh-CN" w:bidi="ar-SA"/>
    </w:rPr>
  </w:style>
  <w:style w:type="character" w:customStyle="1" w:styleId="1080">
    <w:name w:val="标书图表注 Char Char"/>
    <w:link w:val="1081"/>
    <w:uiPriority w:val="0"/>
    <w:rPr>
      <w:rFonts w:cs="宋体"/>
    </w:rPr>
  </w:style>
  <w:style w:type="paragraph" w:customStyle="1" w:styleId="1081">
    <w:name w:val="标书图表注"/>
    <w:basedOn w:val="1"/>
    <w:link w:val="1080"/>
    <w:uiPriority w:val="0"/>
    <w:pPr>
      <w:widowControl/>
      <w:snapToGrid w:val="0"/>
      <w:jc w:val="center"/>
    </w:pPr>
    <w:rPr>
      <w:rFonts w:ascii="Calibri" w:hAnsi="Calibri" w:cs="宋体"/>
      <w:kern w:val="0"/>
      <w:sz w:val="20"/>
      <w:szCs w:val="20"/>
    </w:rPr>
  </w:style>
  <w:style w:type="character" w:customStyle="1" w:styleId="1082">
    <w:name w:val="正文_hegov Char Char"/>
    <w:uiPriority w:val="0"/>
    <w:rPr>
      <w:rFonts w:eastAsia="宋体"/>
      <w:kern w:val="2"/>
      <w:sz w:val="21"/>
      <w:szCs w:val="24"/>
      <w:lang w:bidi="ar-SA"/>
    </w:rPr>
  </w:style>
  <w:style w:type="character" w:customStyle="1" w:styleId="1083">
    <w:name w:val="正文文本 3 Char1"/>
    <w:uiPriority w:val="0"/>
    <w:rPr>
      <w:rFonts w:ascii="Times New Roman" w:hAnsi="Times New Roman"/>
      <w:kern w:val="2"/>
      <w:sz w:val="16"/>
      <w:szCs w:val="16"/>
    </w:rPr>
  </w:style>
  <w:style w:type="character" w:customStyle="1" w:styleId="1084">
    <w:name w:val="一级条标题 Char Char"/>
    <w:uiPriority w:val="0"/>
    <w:rPr>
      <w:rFonts w:ascii="黑体" w:eastAsia="黑体"/>
      <w:sz w:val="21"/>
    </w:rPr>
  </w:style>
  <w:style w:type="character" w:customStyle="1" w:styleId="1085">
    <w:name w:val="m_22"/>
    <w:uiPriority w:val="0"/>
  </w:style>
  <w:style w:type="character" w:customStyle="1" w:styleId="1086">
    <w:name w:val="ZX-标题1 Char Char"/>
    <w:link w:val="1087"/>
    <w:uiPriority w:val="0"/>
    <w:rPr>
      <w:rFonts w:ascii="Trebuchet MS" w:hAnsi="FuturaA Bk BT"/>
      <w:b/>
      <w:bCs/>
      <w:sz w:val="28"/>
      <w:szCs w:val="18"/>
    </w:rPr>
  </w:style>
  <w:style w:type="paragraph" w:customStyle="1" w:styleId="1087">
    <w:name w:val="ZX-标题1"/>
    <w:link w:val="1086"/>
    <w:uiPriority w:val="0"/>
    <w:pPr>
      <w:spacing w:before="156" w:beforeLines="50"/>
      <w:ind w:left="4962" w:hanging="425"/>
      <w:outlineLvl w:val="0"/>
    </w:pPr>
    <w:rPr>
      <w:rFonts w:ascii="Trebuchet MS" w:hAnsi="FuturaA Bk BT" w:eastAsia="宋体" w:cs="Times New Roman"/>
      <w:b/>
      <w:bCs/>
      <w:sz w:val="28"/>
      <w:szCs w:val="18"/>
      <w:lang w:val="en-US" w:eastAsia="zh-CN" w:bidi="ar-SA"/>
    </w:rPr>
  </w:style>
  <w:style w:type="character" w:customStyle="1" w:styleId="1088">
    <w:name w:val="正文缩进1"/>
    <w:uiPriority w:val="0"/>
    <w:rPr>
      <w:rFonts w:eastAsia="仿宋_GB2312"/>
      <w:kern w:val="2"/>
      <w:sz w:val="22"/>
      <w:szCs w:val="24"/>
      <w:lang w:val="en-US" w:eastAsia="zh-CN" w:bidi="ar-SA"/>
    </w:rPr>
  </w:style>
  <w:style w:type="character" w:customStyle="1" w:styleId="1089">
    <w:name w:val="Char Char41"/>
    <w:uiPriority w:val="0"/>
    <w:rPr>
      <w:rFonts w:ascii="宋体" w:hAnsi="Courier New" w:eastAsia="宋体"/>
      <w:kern w:val="2"/>
      <w:sz w:val="21"/>
      <w:lang w:val="en-US" w:eastAsia="zh-CN" w:bidi="ar-SA"/>
    </w:rPr>
  </w:style>
  <w:style w:type="character" w:customStyle="1" w:styleId="1090">
    <w:name w:val="自定义标题1 Char"/>
    <w:link w:val="1091"/>
    <w:uiPriority w:val="0"/>
    <w:rPr>
      <w:sz w:val="36"/>
    </w:rPr>
  </w:style>
  <w:style w:type="paragraph" w:customStyle="1" w:styleId="1091">
    <w:name w:val="自定义标题1"/>
    <w:basedOn w:val="3"/>
    <w:link w:val="1090"/>
    <w:uiPriority w:val="0"/>
    <w:pPr>
      <w:pageBreakBefore w:val="0"/>
      <w:widowControl w:val="0"/>
      <w:numPr>
        <w:ilvl w:val="0"/>
        <w:numId w:val="0"/>
      </w:numPr>
      <w:spacing w:before="0" w:after="0" w:line="240" w:lineRule="auto"/>
    </w:pPr>
    <w:rPr>
      <w:rFonts w:eastAsia="宋体"/>
      <w:bCs w:val="0"/>
      <w:kern w:val="0"/>
      <w:szCs w:val="20"/>
    </w:rPr>
  </w:style>
  <w:style w:type="character" w:customStyle="1" w:styleId="1092">
    <w:name w:val="glossaryitem"/>
    <w:uiPriority w:val="0"/>
    <w:rPr>
      <w:u w:val="none"/>
    </w:rPr>
  </w:style>
  <w:style w:type="character" w:customStyle="1" w:styleId="1093">
    <w:name w:val="number1 Char"/>
    <w:link w:val="569"/>
    <w:uiPriority w:val="0"/>
    <w:rPr>
      <w:rFonts w:ascii="Times New Roman" w:hAnsi="Times New Roman"/>
      <w:sz w:val="24"/>
      <w:szCs w:val="24"/>
    </w:rPr>
  </w:style>
  <w:style w:type="character" w:customStyle="1" w:styleId="1094">
    <w:name w:val="style26"/>
    <w:uiPriority w:val="0"/>
  </w:style>
  <w:style w:type="character" w:customStyle="1" w:styleId="1095">
    <w:name w:val="pagetitle"/>
    <w:uiPriority w:val="0"/>
  </w:style>
  <w:style w:type="character" w:customStyle="1" w:styleId="1096">
    <w:name w:val="正文文本 Char3"/>
    <w:uiPriority w:val="0"/>
    <w:rPr>
      <w:kern w:val="2"/>
      <w:sz w:val="24"/>
      <w:szCs w:val="24"/>
    </w:rPr>
  </w:style>
  <w:style w:type="character" w:customStyle="1" w:styleId="1097">
    <w:name w:val="m_141"/>
    <w:uiPriority w:val="0"/>
    <w:rPr>
      <w:vanish/>
    </w:rPr>
  </w:style>
  <w:style w:type="character" w:customStyle="1" w:styleId="1098">
    <w:name w:val="tw4winJump"/>
    <w:uiPriority w:val="0"/>
    <w:rPr>
      <w:rFonts w:ascii="Courier New" w:hAnsi="Courier New" w:cs="Courier New"/>
      <w:color w:val="008080"/>
    </w:rPr>
  </w:style>
  <w:style w:type="character" w:customStyle="1" w:styleId="1099">
    <w:name w:val="EmailStyle171"/>
    <w:semiHidden/>
    <w:uiPriority w:val="0"/>
    <w:rPr>
      <w:rFonts w:ascii="Arial" w:hAnsi="Arial" w:eastAsia="宋体" w:cs="Arial"/>
      <w:color w:val="000080"/>
      <w:sz w:val="18"/>
      <w:szCs w:val="20"/>
    </w:rPr>
  </w:style>
  <w:style w:type="character" w:customStyle="1" w:styleId="1100">
    <w:name w:val="Char Char27"/>
    <w:uiPriority w:val="0"/>
    <w:rPr>
      <w:rFonts w:hint="default" w:ascii="Arial" w:hAnsi="Arial" w:eastAsia="黑体" w:cs="Arial"/>
      <w:b/>
      <w:bCs/>
      <w:kern w:val="2"/>
      <w:sz w:val="28"/>
      <w:szCs w:val="28"/>
      <w:lang w:val="en-US" w:eastAsia="zh-CN" w:bidi="ar-SA"/>
    </w:rPr>
  </w:style>
  <w:style w:type="character" w:customStyle="1" w:styleId="1101">
    <w:name w:val="m_361"/>
    <w:uiPriority w:val="0"/>
    <w:rPr>
      <w:vanish/>
    </w:rPr>
  </w:style>
  <w:style w:type="character" w:customStyle="1" w:styleId="1102">
    <w:name w:val="hik-小标题 Char"/>
    <w:link w:val="1103"/>
    <w:uiPriority w:val="0"/>
    <w:rPr>
      <w:rFonts w:ascii="宋体" w:hAnsi="宋体" w:cs="宋体"/>
      <w:kern w:val="2"/>
      <w:sz w:val="24"/>
      <w:szCs w:val="24"/>
    </w:rPr>
  </w:style>
  <w:style w:type="paragraph" w:customStyle="1" w:styleId="1103">
    <w:name w:val="hik-小标题"/>
    <w:basedOn w:val="184"/>
    <w:link w:val="1102"/>
    <w:uiPriority w:val="0"/>
    <w:pPr>
      <w:numPr>
        <w:ilvl w:val="0"/>
        <w:numId w:val="24"/>
      </w:numPr>
      <w:tabs>
        <w:tab w:val="left" w:pos="360"/>
        <w:tab w:val="left" w:pos="425"/>
      </w:tabs>
      <w:ind w:left="0" w:firstLine="0"/>
    </w:pPr>
    <w:rPr>
      <w:rFonts w:ascii="宋体" w:hAnsi="宋体"/>
      <w:szCs w:val="24"/>
    </w:rPr>
  </w:style>
  <w:style w:type="character" w:customStyle="1" w:styleId="1104">
    <w:name w:val="Terminal Dispaly Char Char"/>
    <w:link w:val="1105"/>
    <w:semiHidden/>
    <w:locked/>
    <w:uiPriority w:val="0"/>
    <w:rPr>
      <w:rFonts w:ascii="Courier New" w:hAnsi="Courier New" w:cs="Courier New"/>
      <w:sz w:val="17"/>
    </w:rPr>
  </w:style>
  <w:style w:type="paragraph" w:customStyle="1" w:styleId="1105">
    <w:name w:val="Terminal Dispaly"/>
    <w:link w:val="1104"/>
    <w:semiHidden/>
    <w:uiPriority w:val="0"/>
    <w:pPr>
      <w:widowControl w:val="0"/>
      <w:autoSpaceDN w:val="0"/>
      <w:ind w:left="1701"/>
      <w:jc w:val="both"/>
    </w:pPr>
    <w:rPr>
      <w:rFonts w:ascii="Courier New" w:hAnsi="Courier New" w:eastAsia="宋体" w:cs="Courier New"/>
      <w:sz w:val="17"/>
      <w:lang w:val="en-US" w:eastAsia="zh-CN" w:bidi="ar-SA"/>
    </w:rPr>
  </w:style>
  <w:style w:type="character" w:customStyle="1" w:styleId="1106">
    <w:name w:val="方案设计正文 Char"/>
    <w:link w:val="1107"/>
    <w:uiPriority w:val="0"/>
    <w:rPr>
      <w:rFonts w:ascii="Times New Roman" w:hAnsi="Times New Roman"/>
      <w:kern w:val="2"/>
      <w:sz w:val="24"/>
      <w:szCs w:val="24"/>
    </w:rPr>
  </w:style>
  <w:style w:type="paragraph" w:customStyle="1" w:styleId="1107">
    <w:name w:val="方案设计正文"/>
    <w:basedOn w:val="1"/>
    <w:link w:val="1106"/>
    <w:uiPriority w:val="0"/>
    <w:pPr>
      <w:adjustRightInd w:val="0"/>
      <w:snapToGrid w:val="0"/>
      <w:ind w:firstLine="200"/>
    </w:pPr>
    <w:rPr>
      <w:szCs w:val="24"/>
    </w:rPr>
  </w:style>
  <w:style w:type="character" w:customStyle="1" w:styleId="1108">
    <w:name w:val="blue9pt1"/>
    <w:uiPriority w:val="0"/>
    <w:rPr>
      <w:rFonts w:ascii="Verdana" w:hAnsi="Verdana" w:eastAsia="宋体"/>
      <w:color w:val="0000FF"/>
      <w:sz w:val="18"/>
      <w:szCs w:val="18"/>
      <w:lang w:val="en-US" w:eastAsia="en-US" w:bidi="ar-SA"/>
    </w:rPr>
  </w:style>
  <w:style w:type="character" w:customStyle="1" w:styleId="1109">
    <w:name w:val="ABC - 标题4 Char"/>
    <w:link w:val="1110"/>
    <w:uiPriority w:val="0"/>
    <w:rPr>
      <w:rFonts w:ascii="微软雅黑" w:hAnsi="微软雅黑" w:eastAsia="微软雅黑"/>
      <w:b/>
      <w:bCs/>
      <w:kern w:val="2"/>
      <w:sz w:val="24"/>
      <w:szCs w:val="28"/>
    </w:rPr>
  </w:style>
  <w:style w:type="paragraph" w:customStyle="1" w:styleId="1110">
    <w:name w:val="ABC - 标题4"/>
    <w:basedOn w:val="6"/>
    <w:next w:val="1"/>
    <w:link w:val="1109"/>
    <w:qFormat/>
    <w:uiPriority w:val="0"/>
    <w:pPr>
      <w:widowControl w:val="0"/>
      <w:tabs>
        <w:tab w:val="left" w:pos="0"/>
        <w:tab w:val="left" w:pos="426"/>
      </w:tabs>
      <w:spacing w:before="280" w:after="290" w:line="376" w:lineRule="auto"/>
      <w:ind w:left="142" w:firstLine="284"/>
      <w:jc w:val="both"/>
    </w:pPr>
    <w:rPr>
      <w:rFonts w:ascii="微软雅黑" w:hAnsi="微软雅黑" w:eastAsia="微软雅黑"/>
      <w:b/>
    </w:rPr>
  </w:style>
  <w:style w:type="character" w:customStyle="1" w:styleId="1111">
    <w:name w:val="六级标题w Char"/>
    <w:link w:val="1112"/>
    <w:uiPriority w:val="0"/>
    <w:rPr>
      <w:rFonts w:ascii="Arial" w:hAnsi="Arial"/>
      <w:sz w:val="24"/>
      <w:szCs w:val="30"/>
    </w:rPr>
  </w:style>
  <w:style w:type="paragraph" w:customStyle="1" w:styleId="1112">
    <w:name w:val="六级标题w"/>
    <w:basedOn w:val="8"/>
    <w:link w:val="1111"/>
    <w:uiPriority w:val="0"/>
    <w:pPr>
      <w:numPr>
        <w:ilvl w:val="0"/>
        <w:numId w:val="0"/>
      </w:numPr>
      <w:spacing w:before="240"/>
    </w:pPr>
    <w:rPr>
      <w:rFonts w:ascii="Arial" w:hAnsi="Arial"/>
      <w:b w:val="0"/>
      <w:bCs w:val="0"/>
      <w:kern w:val="0"/>
      <w:szCs w:val="30"/>
    </w:rPr>
  </w:style>
  <w:style w:type="character" w:customStyle="1" w:styleId="1113">
    <w:name w:val="样式 正文首行缩进 + 首行缩进:  2 字符 Char"/>
    <w:link w:val="1114"/>
    <w:locked/>
    <w:uiPriority w:val="0"/>
    <w:rPr>
      <w:rFonts w:cs="宋体"/>
      <w:kern w:val="2"/>
      <w:sz w:val="24"/>
      <w:szCs w:val="24"/>
    </w:rPr>
  </w:style>
  <w:style w:type="paragraph" w:customStyle="1" w:styleId="1114">
    <w:name w:val="样式 正文首行缩进 + 首行缩进:  2 字符"/>
    <w:basedOn w:val="86"/>
    <w:link w:val="1113"/>
    <w:uiPriority w:val="0"/>
    <w:pPr>
      <w:spacing w:line="300" w:lineRule="auto"/>
      <w:ind w:firstLine="200" w:firstLineChars="200"/>
    </w:pPr>
    <w:rPr>
      <w:rFonts w:ascii="Calibri" w:hAnsi="Calibri" w:cs="宋体"/>
      <w:sz w:val="24"/>
      <w:szCs w:val="24"/>
    </w:rPr>
  </w:style>
  <w:style w:type="character" w:customStyle="1" w:styleId="1115">
    <w:name w:val="highlight1"/>
    <w:uiPriority w:val="0"/>
    <w:rPr>
      <w:sz w:val="21"/>
    </w:rPr>
  </w:style>
  <w:style w:type="character" w:customStyle="1" w:styleId="1116">
    <w:name w:val="一 Char Char"/>
    <w:locked/>
    <w:uiPriority w:val="0"/>
    <w:rPr>
      <w:rFonts w:hint="eastAsia" w:ascii="宋体" w:hAnsi="宋体" w:eastAsia="宋体"/>
      <w:b/>
      <w:bCs/>
      <w:kern w:val="2"/>
      <w:sz w:val="32"/>
      <w:szCs w:val="32"/>
      <w:lang w:val="en-US" w:eastAsia="zh-CN" w:bidi="ar-SA"/>
    </w:rPr>
  </w:style>
  <w:style w:type="character" w:customStyle="1" w:styleId="1117">
    <w:name w:val="正文证实 Char Char"/>
    <w:uiPriority w:val="0"/>
    <w:rPr>
      <w:rFonts w:ascii="宋体" w:hAnsi="宋体" w:eastAsia="微软雅黑"/>
      <w:szCs w:val="24"/>
    </w:rPr>
  </w:style>
  <w:style w:type="character" w:customStyle="1" w:styleId="1118">
    <w:name w:val="规划正文 Char"/>
    <w:link w:val="1119"/>
    <w:locked/>
    <w:uiPriority w:val="0"/>
    <w:rPr>
      <w:rFonts w:ascii="宋体" w:hAnsi="宋体" w:cs="宋体"/>
      <w:kern w:val="2"/>
      <w:sz w:val="24"/>
      <w:szCs w:val="24"/>
    </w:rPr>
  </w:style>
  <w:style w:type="paragraph" w:customStyle="1" w:styleId="1119">
    <w:name w:val="规划正文"/>
    <w:basedOn w:val="1"/>
    <w:link w:val="1118"/>
    <w:uiPriority w:val="0"/>
    <w:pPr>
      <w:ind w:firstLineChars="0"/>
    </w:pPr>
    <w:rPr>
      <w:rFonts w:ascii="宋体" w:hAnsi="宋体" w:cs="宋体"/>
      <w:szCs w:val="24"/>
    </w:rPr>
  </w:style>
  <w:style w:type="character" w:customStyle="1" w:styleId="1120">
    <w:name w:val="正文首行缩进 Char"/>
    <w:link w:val="86"/>
    <w:uiPriority w:val="0"/>
    <w:rPr>
      <w:rFonts w:ascii="Times New Roman" w:hAnsi="Times New Roman"/>
      <w:kern w:val="2"/>
      <w:sz w:val="21"/>
      <w:szCs w:val="22"/>
    </w:rPr>
  </w:style>
  <w:style w:type="character" w:customStyle="1" w:styleId="1121">
    <w:name w:val="方案正文bullet Char1"/>
    <w:uiPriority w:val="0"/>
    <w:rPr>
      <w:rFonts w:ascii="Arial" w:hAnsi="Arial" w:eastAsia="宋体" w:cs="Arial"/>
      <w:color w:val="000000"/>
      <w:sz w:val="24"/>
      <w:szCs w:val="24"/>
      <w:lang w:val="en-US" w:eastAsia="zh-CN" w:bidi="ar-SA"/>
    </w:rPr>
  </w:style>
  <w:style w:type="character" w:customStyle="1" w:styleId="1122">
    <w:name w:val="标准正文 Char Char"/>
    <w:uiPriority w:val="0"/>
    <w:rPr>
      <w:rFonts w:ascii="宋体" w:hAnsi="Courier New" w:eastAsia="微软雅黑"/>
      <w:sz w:val="24"/>
      <w:szCs w:val="32"/>
    </w:rPr>
  </w:style>
  <w:style w:type="character" w:customStyle="1" w:styleId="1123">
    <w:name w:val="Heading 3 Char"/>
    <w:uiPriority w:val="0"/>
    <w:rPr>
      <w:rFonts w:eastAsia="华文楷体"/>
      <w:b/>
      <w:bCs/>
      <w:kern w:val="2"/>
      <w:sz w:val="32"/>
      <w:szCs w:val="32"/>
      <w:lang w:val="en-US" w:eastAsia="zh-CN" w:bidi="ar-SA"/>
    </w:rPr>
  </w:style>
  <w:style w:type="character" w:customStyle="1" w:styleId="1124">
    <w:name w:val="headline-content"/>
    <w:uiPriority w:val="0"/>
  </w:style>
  <w:style w:type="character" w:customStyle="1" w:styleId="1125">
    <w:name w:val="样式 H4 Char3h4 Char34 Char24heading Char1PIM 4 Char1正文四级标题 C..."/>
    <w:uiPriority w:val="0"/>
    <w:rPr>
      <w:rFonts w:ascii="宋体" w:hAnsi="宋体" w:eastAsia="黑体"/>
      <w:b/>
      <w:bCs/>
      <w:color w:val="auto"/>
      <w:kern w:val="2"/>
      <w:sz w:val="30"/>
      <w:szCs w:val="28"/>
      <w:lang w:val="en-US" w:eastAsia="zh-CN" w:bidi="ar-SA"/>
    </w:rPr>
  </w:style>
  <w:style w:type="character" w:customStyle="1" w:styleId="1126">
    <w:name w:val="fontblank12"/>
    <w:uiPriority w:val="0"/>
  </w:style>
  <w:style w:type="character" w:customStyle="1" w:styleId="1127">
    <w:name w:val="方案正文bullet Char Char"/>
    <w:uiPriority w:val="0"/>
    <w:rPr>
      <w:rFonts w:ascii="Arial" w:hAnsi="Arial" w:eastAsia="宋体" w:cs="Arial"/>
      <w:color w:val="000000"/>
      <w:sz w:val="24"/>
      <w:szCs w:val="24"/>
      <w:lang w:val="en-US" w:eastAsia="zh-CN" w:bidi="ar-SA"/>
    </w:rPr>
  </w:style>
  <w:style w:type="character" w:customStyle="1" w:styleId="1128">
    <w:name w:val="hik标题3 Char"/>
    <w:link w:val="1129"/>
    <w:uiPriority w:val="0"/>
    <w:rPr>
      <w:rFonts w:ascii="黑体" w:hAnsi="宋体" w:eastAsia="黑体"/>
      <w:b/>
      <w:color w:val="000000"/>
      <w:kern w:val="2"/>
      <w:sz w:val="28"/>
      <w:szCs w:val="30"/>
    </w:rPr>
  </w:style>
  <w:style w:type="paragraph" w:customStyle="1" w:styleId="1129">
    <w:name w:val="hik标题3"/>
    <w:basedOn w:val="1130"/>
    <w:next w:val="186"/>
    <w:link w:val="1128"/>
    <w:qFormat/>
    <w:uiPriority w:val="0"/>
    <w:pPr>
      <w:numPr>
        <w:ilvl w:val="2"/>
        <w:numId w:val="4"/>
      </w:numPr>
      <w:outlineLvl w:val="2"/>
    </w:pPr>
    <w:rPr>
      <w:sz w:val="28"/>
    </w:rPr>
  </w:style>
  <w:style w:type="paragraph" w:customStyle="1" w:styleId="1130">
    <w:name w:val="hik标题2"/>
    <w:next w:val="186"/>
    <w:qFormat/>
    <w:uiPriority w:val="0"/>
    <w:pPr>
      <w:widowControl w:val="0"/>
      <w:numPr>
        <w:ilvl w:val="1"/>
        <w:numId w:val="4"/>
      </w:numPr>
      <w:spacing w:before="120" w:after="120" w:line="360" w:lineRule="auto"/>
      <w:ind w:left="578" w:hanging="578"/>
      <w:outlineLvl w:val="1"/>
    </w:pPr>
    <w:rPr>
      <w:rFonts w:ascii="黑体" w:hAnsi="宋体" w:eastAsia="黑体" w:cs="Times New Roman"/>
      <w:b/>
      <w:color w:val="000000"/>
      <w:kern w:val="2"/>
      <w:sz w:val="30"/>
      <w:szCs w:val="30"/>
      <w:lang w:val="en-US" w:eastAsia="zh-CN" w:bidi="ar-SA"/>
    </w:rPr>
  </w:style>
  <w:style w:type="character" w:customStyle="1" w:styleId="1131">
    <w:name w:val="r13"/>
    <w:uiPriority w:val="0"/>
  </w:style>
  <w:style w:type="character" w:customStyle="1" w:styleId="1132">
    <w:name w:val="Z_End of steps Char Char"/>
    <w:uiPriority w:val="0"/>
    <w:rPr>
      <w:rFonts w:ascii="Verdana" w:hAnsi="Verdana" w:eastAsia="宋体"/>
      <w:b/>
      <w:smallCaps/>
      <w:lang w:val="en-US" w:eastAsia="zh-CN" w:bidi="ar-SA"/>
    </w:rPr>
  </w:style>
  <w:style w:type="character" w:customStyle="1" w:styleId="1133">
    <w:name w:val="富阳正文Bold Char"/>
    <w:link w:val="1134"/>
    <w:uiPriority w:val="0"/>
    <w:rPr>
      <w:rFonts w:ascii="Times New Roman" w:hAnsi="Times New Roman" w:cs="宋体"/>
      <w:b/>
      <w:bCs/>
      <w:kern w:val="2"/>
      <w:sz w:val="21"/>
      <w:szCs w:val="21"/>
    </w:rPr>
  </w:style>
  <w:style w:type="paragraph" w:customStyle="1" w:styleId="1134">
    <w:name w:val="富阳正文Bold"/>
    <w:basedOn w:val="1"/>
    <w:link w:val="1133"/>
    <w:uiPriority w:val="0"/>
    <w:pPr>
      <w:spacing w:beforeLines="50" w:after="120"/>
      <w:ind w:firstLine="422"/>
    </w:pPr>
    <w:rPr>
      <w:rFonts w:cs="宋体"/>
      <w:b/>
      <w:bCs/>
      <w:sz w:val="21"/>
      <w:szCs w:val="21"/>
    </w:rPr>
  </w:style>
  <w:style w:type="character" w:customStyle="1" w:styleId="1135">
    <w:name w:val="ZX-标题2 Char Char"/>
    <w:link w:val="1136"/>
    <w:uiPriority w:val="0"/>
    <w:rPr>
      <w:rFonts w:ascii="Trebuchet MS" w:hAnsi="FuturaA Bk BT"/>
      <w:b/>
      <w:bCs/>
      <w:sz w:val="28"/>
    </w:rPr>
  </w:style>
  <w:style w:type="paragraph" w:customStyle="1" w:styleId="1136">
    <w:name w:val="ZX-标题2"/>
    <w:link w:val="1135"/>
    <w:uiPriority w:val="0"/>
    <w:pPr>
      <w:spacing w:before="156" w:beforeLines="50"/>
      <w:ind w:left="1418" w:hanging="567"/>
      <w:outlineLvl w:val="1"/>
    </w:pPr>
    <w:rPr>
      <w:rFonts w:ascii="Trebuchet MS" w:hAnsi="FuturaA Bk BT" w:eastAsia="宋体" w:cs="Times New Roman"/>
      <w:b/>
      <w:bCs/>
      <w:sz w:val="28"/>
      <w:lang w:val="en-US" w:eastAsia="zh-CN" w:bidi="ar-SA"/>
    </w:rPr>
  </w:style>
  <w:style w:type="character" w:customStyle="1" w:styleId="1137">
    <w:name w:val="正文文本 (7)_"/>
    <w:uiPriority w:val="0"/>
    <w:rPr>
      <w:rFonts w:ascii="Arial Narrow" w:hAnsi="Arial Narrow" w:eastAsia="Times New Roman" w:cs="Arial Narrow"/>
      <w:spacing w:val="0"/>
      <w:w w:val="100"/>
      <w:sz w:val="17"/>
      <w:szCs w:val="17"/>
    </w:rPr>
  </w:style>
  <w:style w:type="character" w:customStyle="1" w:styleId="1138">
    <w:name w:val="hik-正文 Char Char"/>
    <w:uiPriority w:val="0"/>
    <w:rPr>
      <w:rFonts w:ascii="Arial" w:hAnsi="Arial" w:cs="宋体"/>
    </w:rPr>
  </w:style>
  <w:style w:type="character" w:customStyle="1" w:styleId="1139">
    <w:name w:val="main_articletitle"/>
    <w:basedOn w:val="106"/>
    <w:uiPriority w:val="0"/>
  </w:style>
  <w:style w:type="character" w:customStyle="1" w:styleId="1140">
    <w:name w:val="正文缩进 Char Char"/>
    <w:uiPriority w:val="0"/>
    <w:rPr>
      <w:rFonts w:ascii="宋体"/>
      <w:snapToGrid w:val="0"/>
      <w:color w:val="000000"/>
      <w:kern w:val="28"/>
      <w:sz w:val="28"/>
      <w:lang w:bidi="ar-SA"/>
    </w:rPr>
  </w:style>
  <w:style w:type="character" w:customStyle="1" w:styleId="1141">
    <w:name w:val="注释文字"/>
    <w:uiPriority w:val="0"/>
    <w:rPr>
      <w:rFonts w:ascii="黑体" w:hAnsi="黑体" w:eastAsia="黑体"/>
      <w:color w:val="FF0000"/>
    </w:rPr>
  </w:style>
  <w:style w:type="character" w:customStyle="1" w:styleId="1142">
    <w:name w:val="Table Heading Char1"/>
    <w:link w:val="1143"/>
    <w:uiPriority w:val="0"/>
    <w:rPr>
      <w:rFonts w:ascii="Book Antiqua" w:hAnsi="Book Antiqua" w:eastAsia="黑体" w:cs="Book Antiqua"/>
      <w:b/>
      <w:bCs/>
      <w:szCs w:val="21"/>
    </w:rPr>
  </w:style>
  <w:style w:type="paragraph" w:customStyle="1" w:styleId="1143">
    <w:name w:val="Table Heading"/>
    <w:basedOn w:val="1"/>
    <w:link w:val="1142"/>
    <w:uiPriority w:val="0"/>
    <w:pPr>
      <w:keepNext/>
      <w:widowControl/>
      <w:topLinePunct/>
      <w:adjustRightInd w:val="0"/>
      <w:snapToGrid w:val="0"/>
      <w:spacing w:before="80" w:after="80" w:line="240" w:lineRule="atLeast"/>
      <w:ind w:firstLine="0" w:firstLineChars="0"/>
      <w:jc w:val="left"/>
    </w:pPr>
    <w:rPr>
      <w:rFonts w:ascii="Book Antiqua" w:hAnsi="Book Antiqua" w:eastAsia="黑体" w:cs="Book Antiqua"/>
      <w:b/>
      <w:bCs/>
      <w:kern w:val="0"/>
      <w:sz w:val="20"/>
      <w:szCs w:val="21"/>
    </w:rPr>
  </w:style>
  <w:style w:type="character" w:customStyle="1" w:styleId="1144">
    <w:name w:val="批注文字 字符1"/>
    <w:qFormat/>
    <w:uiPriority w:val="99"/>
    <w:rPr>
      <w:rFonts w:ascii="Times New Roman" w:hAnsi="Times New Roman"/>
      <w:kern w:val="2"/>
      <w:sz w:val="21"/>
      <w:szCs w:val="24"/>
    </w:rPr>
  </w:style>
  <w:style w:type="character" w:customStyle="1" w:styleId="1145">
    <w:name w:val="atitle"/>
    <w:uiPriority w:val="0"/>
    <w:rPr>
      <w:rFonts w:eastAsia="宋体"/>
      <w:sz w:val="24"/>
      <w:szCs w:val="24"/>
      <w:lang w:val="en-US" w:eastAsia="zh-CN" w:bidi="ar-SA"/>
    </w:rPr>
  </w:style>
  <w:style w:type="character" w:customStyle="1" w:styleId="1146">
    <w:name w:val="J.多点一级描述 Char"/>
    <w:link w:val="1147"/>
    <w:uiPriority w:val="0"/>
    <w:rPr>
      <w:kern w:val="2"/>
      <w:sz w:val="21"/>
      <w:szCs w:val="22"/>
    </w:rPr>
  </w:style>
  <w:style w:type="paragraph" w:customStyle="1" w:styleId="1147">
    <w:name w:val="J.多点一级描述"/>
    <w:basedOn w:val="1148"/>
    <w:link w:val="1146"/>
    <w:qFormat/>
    <w:uiPriority w:val="0"/>
    <w:pPr>
      <w:widowControl w:val="0"/>
      <w:numPr>
        <w:ilvl w:val="0"/>
        <w:numId w:val="25"/>
      </w:numPr>
      <w:ind w:firstLineChars="0"/>
      <w:jc w:val="both"/>
    </w:pPr>
    <w:rPr>
      <w:kern w:val="2"/>
      <w:sz w:val="21"/>
      <w:szCs w:val="22"/>
    </w:rPr>
  </w:style>
  <w:style w:type="paragraph" w:customStyle="1" w:styleId="1148">
    <w:name w:val="列出段落1"/>
    <w:qFormat/>
    <w:uiPriority w:val="34"/>
    <w:pPr>
      <w:ind w:firstLine="420" w:firstLineChars="200"/>
    </w:pPr>
    <w:rPr>
      <w:rFonts w:ascii="Calibri" w:hAnsi="Calibri" w:eastAsia="宋体" w:cs="Times New Roman"/>
      <w:szCs w:val="21"/>
      <w:lang w:val="en-US" w:eastAsia="zh-CN" w:bidi="ar-SA"/>
    </w:rPr>
  </w:style>
  <w:style w:type="character" w:customStyle="1" w:styleId="1149">
    <w:name w:val="HIK正文 无缩进 Char"/>
    <w:link w:val="1150"/>
    <w:uiPriority w:val="0"/>
    <w:rPr>
      <w:rFonts w:ascii="宋体"/>
      <w:kern w:val="2"/>
      <w:sz w:val="24"/>
      <w:szCs w:val="21"/>
    </w:rPr>
  </w:style>
  <w:style w:type="paragraph" w:customStyle="1" w:styleId="1150">
    <w:name w:val="HIK正文 无缩进"/>
    <w:basedOn w:val="1"/>
    <w:link w:val="1149"/>
    <w:qFormat/>
    <w:uiPriority w:val="0"/>
    <w:pPr>
      <w:ind w:firstLine="0" w:firstLineChars="0"/>
    </w:pPr>
    <w:rPr>
      <w:rFonts w:ascii="宋体" w:hAnsi="Calibri"/>
      <w:szCs w:val="21"/>
    </w:rPr>
  </w:style>
  <w:style w:type="character" w:customStyle="1" w:styleId="1151">
    <w:name w:val="A3"/>
    <w:uiPriority w:val="99"/>
    <w:rPr>
      <w:rFonts w:ascii="ENPGNI+UniversLTStd-Cn" w:eastAsia="ENPGNI+UniversLTStd-Cn" w:cs="ENPGNI+UniversLTStd-Cn"/>
      <w:color w:val="000000"/>
      <w:sz w:val="16"/>
      <w:szCs w:val="16"/>
    </w:rPr>
  </w:style>
  <w:style w:type="character" w:customStyle="1" w:styleId="1152">
    <w:name w:val="Table Description Char Char"/>
    <w:link w:val="1153"/>
    <w:uiPriority w:val="0"/>
    <w:rPr>
      <w:rFonts w:ascii="Arial" w:hAnsi="Arial" w:cs="Arial"/>
      <w:spacing w:val="-4"/>
      <w:szCs w:val="21"/>
    </w:rPr>
  </w:style>
  <w:style w:type="paragraph" w:customStyle="1" w:styleId="1153">
    <w:name w:val="Table Description"/>
    <w:basedOn w:val="1"/>
    <w:next w:val="1"/>
    <w:link w:val="1152"/>
    <w:uiPriority w:val="0"/>
    <w:pPr>
      <w:keepNext/>
      <w:widowControl/>
      <w:topLinePunct/>
      <w:adjustRightInd w:val="0"/>
      <w:snapToGrid w:val="0"/>
      <w:spacing w:before="320" w:after="80" w:line="240" w:lineRule="atLeast"/>
      <w:ind w:left="1701" w:firstLine="0" w:firstLineChars="0"/>
      <w:jc w:val="left"/>
      <w:outlineLvl w:val="7"/>
    </w:pPr>
    <w:rPr>
      <w:rFonts w:ascii="Arial" w:hAnsi="Arial" w:cs="Arial"/>
      <w:spacing w:val="-4"/>
      <w:kern w:val="0"/>
      <w:sz w:val="20"/>
      <w:szCs w:val="21"/>
    </w:rPr>
  </w:style>
  <w:style w:type="character" w:customStyle="1" w:styleId="1154">
    <w:name w:val="Heading 3 Char Char1"/>
    <w:uiPriority w:val="0"/>
    <w:rPr>
      <w:rFonts w:eastAsia="黑体"/>
      <w:bCs/>
      <w:kern w:val="2"/>
      <w:sz w:val="32"/>
      <w:szCs w:val="32"/>
      <w:lang w:val="en-US" w:eastAsia="zh-CN" w:bidi="ar-SA"/>
    </w:rPr>
  </w:style>
  <w:style w:type="character" w:customStyle="1" w:styleId="1155">
    <w:name w:val="批注主题 Char"/>
    <w:link w:val="85"/>
    <w:qFormat/>
    <w:uiPriority w:val="99"/>
    <w:rPr>
      <w:rFonts w:ascii="Times New Roman" w:hAnsi="Times New Roman"/>
      <w:b/>
      <w:kern w:val="2"/>
      <w:sz w:val="24"/>
    </w:rPr>
  </w:style>
  <w:style w:type="character" w:customStyle="1" w:styleId="1156">
    <w:name w:val="段落正文 Char Char1 Char Char"/>
    <w:uiPriority w:val="0"/>
    <w:rPr>
      <w:rFonts w:eastAsia="宋体"/>
      <w:kern w:val="2"/>
      <w:sz w:val="24"/>
      <w:szCs w:val="24"/>
      <w:lang w:val="en-US" w:eastAsia="zh-CN" w:bidi="ar-SA"/>
    </w:rPr>
  </w:style>
  <w:style w:type="character" w:customStyle="1" w:styleId="1157">
    <w:name w:val="纯文本 Char1"/>
    <w:uiPriority w:val="0"/>
    <w:rPr>
      <w:rFonts w:ascii="宋体" w:hAnsi="Courier New" w:cs="Courier New"/>
      <w:kern w:val="2"/>
      <w:sz w:val="21"/>
      <w:szCs w:val="21"/>
    </w:rPr>
  </w:style>
  <w:style w:type="character" w:customStyle="1" w:styleId="1158">
    <w:name w:val="news1"/>
    <w:uiPriority w:val="0"/>
    <w:rPr>
      <w:rFonts w:hint="default" w:ascii="Arial" w:hAnsi="Arial" w:cs="Arial"/>
      <w:b/>
      <w:bCs/>
      <w:sz w:val="31"/>
      <w:szCs w:val="31"/>
    </w:rPr>
  </w:style>
  <w:style w:type="character" w:customStyle="1" w:styleId="1159">
    <w:name w:val="信息标题 Char"/>
    <w:link w:val="79"/>
    <w:uiPriority w:val="0"/>
    <w:rPr>
      <w:rFonts w:ascii="Cambria" w:hAnsi="Cambria"/>
      <w:sz w:val="24"/>
      <w:szCs w:val="24"/>
      <w:shd w:val="pct20" w:color="auto" w:fill="auto"/>
    </w:rPr>
  </w:style>
  <w:style w:type="character" w:customStyle="1" w:styleId="1160">
    <w:name w:val="number1-- Char"/>
    <w:link w:val="1161"/>
    <w:uiPriority w:val="0"/>
    <w:rPr>
      <w:rFonts w:ascii="Arial" w:hAnsi="Arial" w:cs="Arial"/>
      <w:kern w:val="2"/>
      <w:sz w:val="24"/>
      <w:szCs w:val="22"/>
    </w:rPr>
  </w:style>
  <w:style w:type="paragraph" w:customStyle="1" w:styleId="1161">
    <w:name w:val="number1--"/>
    <w:basedOn w:val="569"/>
    <w:link w:val="1160"/>
    <w:uiPriority w:val="0"/>
    <w:pPr>
      <w:tabs>
        <w:tab w:val="left" w:pos="900"/>
        <w:tab w:val="clear" w:pos="840"/>
      </w:tabs>
      <w:spacing w:after="93"/>
      <w:ind w:left="900" w:firstLine="200" w:firstLineChars="200"/>
    </w:pPr>
    <w:rPr>
      <w:rFonts w:ascii="Arial" w:hAnsi="Arial" w:cs="Arial"/>
      <w:kern w:val="2"/>
      <w:szCs w:val="22"/>
    </w:rPr>
  </w:style>
  <w:style w:type="character" w:customStyle="1" w:styleId="1162">
    <w:name w:val="ptb181"/>
    <w:uiPriority w:val="0"/>
    <w:rPr>
      <w:rFonts w:ascii="Verdana" w:hAnsi="Verdana"/>
      <w:b/>
      <w:color w:val="000000"/>
      <w:sz w:val="27"/>
    </w:rPr>
  </w:style>
  <w:style w:type="character" w:customStyle="1" w:styleId="1163">
    <w:name w:val="文字 Char"/>
    <w:uiPriority w:val="0"/>
    <w:rPr>
      <w:rFonts w:ascii="宋体" w:hAnsi="宋体"/>
      <w:sz w:val="28"/>
    </w:rPr>
  </w:style>
  <w:style w:type="character" w:customStyle="1" w:styleId="1164">
    <w:name w:val="日期 Char"/>
    <w:link w:val="50"/>
    <w:uiPriority w:val="0"/>
    <w:rPr>
      <w:rFonts w:ascii="宋体" w:hAnsi="宋体"/>
      <w:spacing w:val="6"/>
      <w:kern w:val="2"/>
      <w:sz w:val="32"/>
      <w:szCs w:val="24"/>
    </w:rPr>
  </w:style>
  <w:style w:type="character" w:customStyle="1" w:styleId="1165">
    <w:name w:val="b-12"/>
    <w:uiPriority w:val="0"/>
  </w:style>
  <w:style w:type="character" w:customStyle="1" w:styleId="1166">
    <w:name w:val="m_61"/>
    <w:uiPriority w:val="0"/>
    <w:rPr>
      <w:vanish/>
    </w:rPr>
  </w:style>
  <w:style w:type="character" w:customStyle="1" w:styleId="1167">
    <w:name w:val="标题 1 字符2"/>
    <w:qFormat/>
    <w:uiPriority w:val="0"/>
    <w:rPr>
      <w:rFonts w:ascii="Times New Roman" w:hAnsi="Times New Roman"/>
      <w:b/>
      <w:bCs/>
      <w:kern w:val="44"/>
      <w:sz w:val="44"/>
      <w:szCs w:val="44"/>
    </w:rPr>
  </w:style>
  <w:style w:type="character" w:customStyle="1" w:styleId="1168">
    <w:name w:val="注意正文 Char Char"/>
    <w:link w:val="1169"/>
    <w:uiPriority w:val="0"/>
    <w:rPr>
      <w:rFonts w:eastAsia="楷体_GB2312"/>
      <w:szCs w:val="21"/>
      <w:lang w:eastAsia="en-US"/>
    </w:rPr>
  </w:style>
  <w:style w:type="paragraph" w:customStyle="1" w:styleId="1169">
    <w:name w:val="注意正文"/>
    <w:basedOn w:val="523"/>
    <w:link w:val="1168"/>
    <w:uiPriority w:val="0"/>
    <w:pPr>
      <w:pBdr>
        <w:bottom w:val="single" w:color="auto" w:sz="4" w:space="1"/>
      </w:pBdr>
      <w:tabs>
        <w:tab w:val="left" w:pos="1247"/>
        <w:tab w:val="clear" w:pos="1980"/>
      </w:tabs>
      <w:spacing w:before="120" w:after="0"/>
      <w:ind w:left="1247" w:firstLine="0"/>
      <w:jc w:val="both"/>
    </w:pPr>
    <w:rPr>
      <w:rFonts w:eastAsia="楷体_GB2312"/>
      <w:color w:val="auto"/>
      <w:kern w:val="0"/>
      <w:sz w:val="20"/>
      <w:lang w:eastAsia="en-US"/>
    </w:rPr>
  </w:style>
  <w:style w:type="character" w:customStyle="1" w:styleId="1170">
    <w:name w:val="标题 8 字符1"/>
    <w:semiHidden/>
    <w:uiPriority w:val="9"/>
    <w:rPr>
      <w:rFonts w:ascii="等线 Light" w:hAnsi="等线 Light" w:eastAsia="等线 Light" w:cs="Times New Roman"/>
      <w:sz w:val="24"/>
      <w:szCs w:val="24"/>
    </w:rPr>
  </w:style>
  <w:style w:type="character" w:customStyle="1" w:styleId="1171">
    <w:name w:val="Item List Char1"/>
    <w:locked/>
    <w:uiPriority w:val="0"/>
    <w:rPr>
      <w:kern w:val="2"/>
    </w:rPr>
  </w:style>
  <w:style w:type="character" w:customStyle="1" w:styleId="1172">
    <w:name w:val="文章正文 Char"/>
    <w:link w:val="1173"/>
    <w:uiPriority w:val="0"/>
    <w:rPr>
      <w:rFonts w:ascii="Times New Roman" w:hAnsi="宋体" w:eastAsia="微软雅黑"/>
      <w:sz w:val="24"/>
    </w:rPr>
  </w:style>
  <w:style w:type="paragraph" w:customStyle="1" w:styleId="1173">
    <w:name w:val="文章正文"/>
    <w:basedOn w:val="1"/>
    <w:link w:val="1172"/>
    <w:qFormat/>
    <w:uiPriority w:val="0"/>
    <w:pPr>
      <w:tabs>
        <w:tab w:val="left" w:pos="7020"/>
      </w:tabs>
      <w:adjustRightInd w:val="0"/>
      <w:spacing w:before="120" w:line="40" w:lineRule="atLeast"/>
      <w:ind w:firstLine="480"/>
    </w:pPr>
    <w:rPr>
      <w:rFonts w:hint="eastAsia" w:hAnsi="宋体" w:eastAsia="微软雅黑"/>
      <w:kern w:val="0"/>
      <w:szCs w:val="20"/>
    </w:rPr>
  </w:style>
  <w:style w:type="character" w:customStyle="1" w:styleId="1174">
    <w:name w:val="特色描述 Char Char"/>
    <w:link w:val="1175"/>
    <w:locked/>
    <w:uiPriority w:val="0"/>
    <w:rPr>
      <w:rFonts w:ascii="Arial" w:hAnsi="Arial" w:cs="宋体"/>
      <w:color w:val="000000"/>
      <w:szCs w:val="24"/>
    </w:rPr>
  </w:style>
  <w:style w:type="paragraph" w:customStyle="1" w:styleId="1175">
    <w:name w:val="特色描述"/>
    <w:basedOn w:val="1"/>
    <w:link w:val="1174"/>
    <w:uiPriority w:val="0"/>
    <w:pPr>
      <w:widowControl/>
      <w:tabs>
        <w:tab w:val="left" w:pos="0"/>
      </w:tabs>
      <w:spacing w:before="120" w:after="120" w:line="300" w:lineRule="auto"/>
      <w:ind w:left="24" w:hanging="24" w:firstLineChars="0"/>
      <w:jc w:val="left"/>
    </w:pPr>
    <w:rPr>
      <w:rFonts w:ascii="Arial" w:hAnsi="Arial" w:cs="宋体"/>
      <w:color w:val="000000"/>
      <w:kern w:val="0"/>
      <w:sz w:val="20"/>
      <w:szCs w:val="24"/>
    </w:rPr>
  </w:style>
  <w:style w:type="character" w:customStyle="1" w:styleId="1176">
    <w:name w:val="页脚 字符1"/>
    <w:qFormat/>
    <w:uiPriority w:val="99"/>
    <w:rPr>
      <w:sz w:val="18"/>
      <w:szCs w:val="18"/>
    </w:rPr>
  </w:style>
  <w:style w:type="character" w:customStyle="1" w:styleId="1177">
    <w:name w:val="编号，小四 Char"/>
    <w:link w:val="1178"/>
    <w:uiPriority w:val="0"/>
    <w:rPr>
      <w:rFonts w:ascii="Times New Roman" w:hAnsi="Times New Roman"/>
      <w:kern w:val="2"/>
      <w:sz w:val="24"/>
    </w:rPr>
  </w:style>
  <w:style w:type="paragraph" w:customStyle="1" w:styleId="1178">
    <w:name w:val="编号，小四"/>
    <w:basedOn w:val="1"/>
    <w:link w:val="1177"/>
    <w:qFormat/>
    <w:uiPriority w:val="0"/>
    <w:pPr>
      <w:ind w:left="420" w:firstLine="0" w:firstLineChars="0"/>
    </w:pPr>
    <w:rPr>
      <w:szCs w:val="20"/>
    </w:rPr>
  </w:style>
  <w:style w:type="character" w:customStyle="1" w:styleId="1179">
    <w:name w:val="tabletextchar1"/>
    <w:basedOn w:val="106"/>
    <w:uiPriority w:val="0"/>
  </w:style>
  <w:style w:type="character" w:customStyle="1" w:styleId="1180">
    <w:name w:val="标题 4 Char Char"/>
    <w:uiPriority w:val="0"/>
    <w:rPr>
      <w:rFonts w:ascii="Arial" w:hAnsi="Arial" w:eastAsia="黑体"/>
      <w:b/>
      <w:kern w:val="2"/>
      <w:sz w:val="28"/>
      <w:lang w:val="en-US" w:eastAsia="zh-CN"/>
    </w:rPr>
  </w:style>
  <w:style w:type="character" w:customStyle="1" w:styleId="1181">
    <w:name w:val="No Spacing Char"/>
    <w:link w:val="1182"/>
    <w:uiPriority w:val="1"/>
    <w:rPr>
      <w:rFonts w:ascii="Times New Roman" w:hAnsi="Times New Roman"/>
      <w:kern w:val="2"/>
      <w:sz w:val="24"/>
      <w:szCs w:val="24"/>
    </w:rPr>
  </w:style>
  <w:style w:type="paragraph" w:customStyle="1" w:styleId="1182">
    <w:name w:val="无间隔1"/>
    <w:link w:val="1181"/>
    <w:qFormat/>
    <w:uiPriority w:val="1"/>
    <w:pPr>
      <w:widowControl w:val="0"/>
      <w:jc w:val="both"/>
    </w:pPr>
    <w:rPr>
      <w:rFonts w:ascii="Times New Roman" w:hAnsi="Times New Roman" w:eastAsia="宋体" w:cs="Times New Roman"/>
      <w:kern w:val="2"/>
      <w:sz w:val="24"/>
      <w:szCs w:val="24"/>
      <w:lang w:val="en-US" w:eastAsia="zh-CN" w:bidi="ar-SA"/>
    </w:rPr>
  </w:style>
  <w:style w:type="character" w:customStyle="1" w:styleId="1183">
    <w:name w:val="表头 Char Char"/>
    <w:link w:val="1184"/>
    <w:locked/>
    <w:uiPriority w:val="0"/>
    <w:rPr>
      <w:rFonts w:ascii="Arial" w:hAnsi="Arial" w:cs="Arial"/>
      <w:sz w:val="18"/>
      <w:szCs w:val="18"/>
    </w:rPr>
  </w:style>
  <w:style w:type="paragraph" w:customStyle="1" w:styleId="1184">
    <w:name w:val="表头"/>
    <w:basedOn w:val="1"/>
    <w:link w:val="1183"/>
    <w:uiPriority w:val="0"/>
    <w:pPr>
      <w:widowControl/>
      <w:autoSpaceDE w:val="0"/>
      <w:autoSpaceDN w:val="0"/>
      <w:adjustRightInd w:val="0"/>
      <w:spacing w:line="240" w:lineRule="auto"/>
      <w:ind w:firstLine="0" w:firstLineChars="0"/>
      <w:jc w:val="center"/>
    </w:pPr>
    <w:rPr>
      <w:rFonts w:ascii="Arial" w:hAnsi="Arial" w:cs="Arial"/>
      <w:kern w:val="0"/>
      <w:sz w:val="18"/>
      <w:szCs w:val="18"/>
    </w:rPr>
  </w:style>
  <w:style w:type="character" w:customStyle="1" w:styleId="1185">
    <w:name w:val="正文内容 Char"/>
    <w:link w:val="1186"/>
    <w:locked/>
    <w:uiPriority w:val="0"/>
    <w:rPr>
      <w:rFonts w:ascii="Arial" w:hAnsi="Arial"/>
      <w:sz w:val="24"/>
      <w:szCs w:val="18"/>
    </w:rPr>
  </w:style>
  <w:style w:type="paragraph" w:customStyle="1" w:styleId="1186">
    <w:name w:val="正文内容"/>
    <w:basedOn w:val="1"/>
    <w:link w:val="1185"/>
    <w:uiPriority w:val="0"/>
    <w:pPr>
      <w:widowControl/>
      <w:spacing w:line="240" w:lineRule="atLeast"/>
      <w:jc w:val="left"/>
    </w:pPr>
    <w:rPr>
      <w:rFonts w:ascii="Arial" w:hAnsi="Arial"/>
      <w:kern w:val="0"/>
      <w:szCs w:val="18"/>
    </w:rPr>
  </w:style>
  <w:style w:type="character" w:customStyle="1" w:styleId="1187">
    <w:name w:val="m_19"/>
    <w:uiPriority w:val="0"/>
  </w:style>
  <w:style w:type="character" w:customStyle="1" w:styleId="1188">
    <w:name w:val="注示头 Char Char"/>
    <w:link w:val="1189"/>
    <w:uiPriority w:val="0"/>
    <w:rPr>
      <w:rFonts w:ascii="Arial" w:hAnsi="Arial" w:eastAsia="黑体"/>
      <w:sz w:val="18"/>
      <w:szCs w:val="21"/>
    </w:rPr>
  </w:style>
  <w:style w:type="paragraph" w:customStyle="1" w:styleId="1189">
    <w:name w:val="注示头"/>
    <w:basedOn w:val="1"/>
    <w:link w:val="1188"/>
    <w:uiPriority w:val="0"/>
    <w:pPr>
      <w:widowControl/>
      <w:pBdr>
        <w:top w:val="single" w:color="000000" w:sz="4" w:space="1"/>
      </w:pBdr>
      <w:autoSpaceDE w:val="0"/>
      <w:autoSpaceDN w:val="0"/>
      <w:adjustRightInd w:val="0"/>
      <w:spacing w:before="80" w:after="80" w:line="300" w:lineRule="auto"/>
      <w:ind w:left="510" w:firstLine="0" w:firstLineChars="0"/>
      <w:jc w:val="left"/>
    </w:pPr>
    <w:rPr>
      <w:rFonts w:ascii="Arial" w:hAnsi="Arial" w:eastAsia="黑体"/>
      <w:kern w:val="0"/>
      <w:sz w:val="18"/>
      <w:szCs w:val="21"/>
    </w:rPr>
  </w:style>
  <w:style w:type="character" w:customStyle="1" w:styleId="1190">
    <w:name w:val="样式 正文格式 + Tahoma 行距: 多倍行距 1.25 字行 Char Char"/>
    <w:link w:val="1191"/>
    <w:uiPriority w:val="0"/>
    <w:rPr>
      <w:rFonts w:cs="宋体"/>
      <w:sz w:val="24"/>
    </w:rPr>
  </w:style>
  <w:style w:type="paragraph" w:customStyle="1" w:styleId="1191">
    <w:name w:val="样式 正文格式 + Tahoma 行距: 多倍行距 1.25 字行"/>
    <w:basedOn w:val="1"/>
    <w:link w:val="1190"/>
    <w:uiPriority w:val="0"/>
    <w:pPr>
      <w:widowControl/>
      <w:adjustRightInd w:val="0"/>
      <w:snapToGrid w:val="0"/>
      <w:spacing w:line="300" w:lineRule="auto"/>
      <w:ind w:firstLine="482" w:firstLineChars="0"/>
      <w:textAlignment w:val="baseline"/>
    </w:pPr>
    <w:rPr>
      <w:rFonts w:ascii="Calibri" w:hAnsi="Calibri" w:cs="宋体"/>
      <w:kern w:val="0"/>
      <w:szCs w:val="20"/>
    </w:rPr>
  </w:style>
  <w:style w:type="character" w:customStyle="1" w:styleId="1192">
    <w:name w:val="tt Char1"/>
    <w:uiPriority w:val="0"/>
    <w:rPr>
      <w:rFonts w:ascii="Arial" w:hAnsi="Arial" w:eastAsia="黑体"/>
      <w:kern w:val="2"/>
      <w:sz w:val="24"/>
      <w:szCs w:val="24"/>
      <w:lang w:val="en-US" w:eastAsia="en-US" w:bidi="ar-SA"/>
    </w:rPr>
  </w:style>
  <w:style w:type="character" w:customStyle="1" w:styleId="1193">
    <w:name w:val="尾注文本 Char"/>
    <w:link w:val="52"/>
    <w:uiPriority w:val="0"/>
    <w:rPr>
      <w:rFonts w:ascii="Courier New" w:hAnsi="Courier New"/>
      <w:sz w:val="24"/>
      <w:lang w:val="en-GB"/>
    </w:rPr>
  </w:style>
  <w:style w:type="character" w:customStyle="1" w:styleId="1194">
    <w:name w:val="标准-正文 Char Char"/>
    <w:link w:val="1195"/>
    <w:uiPriority w:val="0"/>
    <w:rPr>
      <w:rFonts w:cs="宋体"/>
      <w:sz w:val="24"/>
    </w:rPr>
  </w:style>
  <w:style w:type="paragraph" w:customStyle="1" w:styleId="1195">
    <w:name w:val="标准-正文"/>
    <w:basedOn w:val="1"/>
    <w:link w:val="1194"/>
    <w:uiPriority w:val="0"/>
    <w:pPr>
      <w:widowControl/>
      <w:adjustRightInd w:val="0"/>
      <w:snapToGrid w:val="0"/>
      <w:spacing w:line="300" w:lineRule="auto"/>
      <w:textAlignment w:val="baseline"/>
    </w:pPr>
    <w:rPr>
      <w:rFonts w:ascii="Calibri" w:hAnsi="Calibri" w:cs="宋体"/>
      <w:kern w:val="0"/>
      <w:szCs w:val="20"/>
    </w:rPr>
  </w:style>
  <w:style w:type="character" w:customStyle="1" w:styleId="1196">
    <w:name w:val="Char Char2"/>
    <w:uiPriority w:val="0"/>
    <w:rPr>
      <w:rFonts w:ascii="宋体"/>
      <w:snapToGrid w:val="0"/>
      <w:color w:val="000000"/>
      <w:kern w:val="28"/>
      <w:sz w:val="28"/>
    </w:rPr>
  </w:style>
  <w:style w:type="character" w:customStyle="1" w:styleId="1197">
    <w:name w:val="正文缩进2字 Char Char"/>
    <w:link w:val="438"/>
    <w:uiPriority w:val="0"/>
    <w:rPr>
      <w:rFonts w:ascii="宋体" w:hAnsi="宋体"/>
      <w:sz w:val="24"/>
    </w:rPr>
  </w:style>
  <w:style w:type="character" w:customStyle="1" w:styleId="1198">
    <w:name w:val="自创2级 Char"/>
    <w:link w:val="1199"/>
    <w:locked/>
    <w:uiPriority w:val="0"/>
    <w:rPr>
      <w:rFonts w:ascii="黑体" w:hAnsi="黑体" w:eastAsia="黑体"/>
      <w:kern w:val="2"/>
      <w:sz w:val="30"/>
      <w:szCs w:val="30"/>
    </w:rPr>
  </w:style>
  <w:style w:type="paragraph" w:customStyle="1" w:styleId="1199">
    <w:name w:val="自创2级"/>
    <w:basedOn w:val="4"/>
    <w:link w:val="1198"/>
    <w:uiPriority w:val="0"/>
    <w:pPr>
      <w:widowControl w:val="0"/>
      <w:numPr>
        <w:ilvl w:val="0"/>
        <w:numId w:val="26"/>
      </w:numPr>
      <w:spacing w:before="0" w:after="0"/>
      <w:ind w:left="0" w:firstLine="0"/>
      <w:jc w:val="both"/>
    </w:pPr>
    <w:rPr>
      <w:rFonts w:ascii="黑体" w:hAnsi="黑体"/>
      <w:bCs w:val="0"/>
      <w:szCs w:val="30"/>
    </w:rPr>
  </w:style>
  <w:style w:type="character" w:customStyle="1" w:styleId="1200">
    <w:name w:val="EmailStyle191"/>
    <w:semiHidden/>
    <w:uiPriority w:val="0"/>
    <w:rPr>
      <w:rFonts w:ascii="Arial" w:hAnsi="Arial" w:eastAsia="宋体" w:cs="Arial"/>
      <w:color w:val="000080"/>
      <w:sz w:val="18"/>
      <w:szCs w:val="20"/>
    </w:rPr>
  </w:style>
  <w:style w:type="character" w:customStyle="1" w:styleId="1201">
    <w:name w:val="表内清单 Char Char"/>
    <w:link w:val="1202"/>
    <w:uiPriority w:val="0"/>
    <w:rPr>
      <w:rFonts w:ascii="Arial" w:hAnsi="Arial" w:cs="宋体"/>
      <w:bCs/>
    </w:rPr>
  </w:style>
  <w:style w:type="paragraph" w:customStyle="1" w:styleId="1202">
    <w:name w:val="表内清单"/>
    <w:basedOn w:val="1"/>
    <w:link w:val="1201"/>
    <w:uiPriority w:val="0"/>
    <w:pPr>
      <w:widowControl/>
      <w:spacing w:line="240" w:lineRule="auto"/>
      <w:ind w:firstLine="0" w:firstLineChars="0"/>
      <w:jc w:val="center"/>
    </w:pPr>
    <w:rPr>
      <w:rFonts w:ascii="Arial" w:hAnsi="Arial" w:cs="宋体"/>
      <w:bCs/>
      <w:kern w:val="0"/>
      <w:sz w:val="20"/>
      <w:szCs w:val="20"/>
    </w:rPr>
  </w:style>
  <w:style w:type="character" w:customStyle="1" w:styleId="1203">
    <w:name w:val="apple-style-span"/>
    <w:uiPriority w:val="0"/>
  </w:style>
  <w:style w:type="character" w:customStyle="1" w:styleId="1204">
    <w:name w:val="样式17 Char"/>
    <w:locked/>
    <w:uiPriority w:val="0"/>
    <w:rPr>
      <w:rFonts w:ascii="Arial" w:hAnsi="Arial"/>
      <w:bCs/>
      <w:sz w:val="18"/>
      <w:lang w:eastAsia="en-US"/>
    </w:rPr>
  </w:style>
  <w:style w:type="character" w:customStyle="1" w:styleId="1205">
    <w:name w:val="页眉 Char"/>
    <w:link w:val="57"/>
    <w:uiPriority w:val="0"/>
    <w:rPr>
      <w:kern w:val="2"/>
      <w:sz w:val="18"/>
      <w:szCs w:val="18"/>
    </w:rPr>
  </w:style>
  <w:style w:type="character" w:customStyle="1" w:styleId="1206">
    <w:name w:val="正文 Char Char Char"/>
    <w:uiPriority w:val="0"/>
    <w:rPr>
      <w:rFonts w:ascii="仿宋_GB2312" w:eastAsia="仿宋_GB2312" w:cs="宋体"/>
      <w:kern w:val="2"/>
      <w:sz w:val="21"/>
      <w:lang w:val="en-US" w:eastAsia="zh-CN" w:bidi="ar-SA"/>
    </w:rPr>
  </w:style>
  <w:style w:type="character" w:customStyle="1" w:styleId="1207">
    <w:name w:val="图名1 Char Char"/>
    <w:link w:val="1208"/>
    <w:uiPriority w:val="0"/>
    <w:rPr>
      <w:rFonts w:ascii="仿宋_GB2312" w:hAnsi="宋体" w:eastAsia="仿宋_GB2312"/>
      <w:kern w:val="21"/>
      <w:sz w:val="24"/>
      <w:szCs w:val="24"/>
    </w:rPr>
  </w:style>
  <w:style w:type="paragraph" w:customStyle="1" w:styleId="1208">
    <w:name w:val="图名1"/>
    <w:basedOn w:val="1"/>
    <w:link w:val="1207"/>
    <w:uiPriority w:val="0"/>
    <w:pPr>
      <w:widowControl/>
      <w:tabs>
        <w:tab w:val="left" w:leader="dot" w:pos="1701"/>
        <w:tab w:val="left" w:pos="9072"/>
      </w:tabs>
      <w:snapToGrid w:val="0"/>
      <w:spacing w:after="360"/>
      <w:ind w:firstLine="0" w:firstLineChars="0"/>
      <w:jc w:val="center"/>
    </w:pPr>
    <w:rPr>
      <w:rFonts w:ascii="仿宋_GB2312" w:hAnsi="宋体" w:eastAsia="仿宋_GB2312"/>
      <w:kern w:val="21"/>
      <w:szCs w:val="24"/>
    </w:rPr>
  </w:style>
  <w:style w:type="character" w:customStyle="1" w:styleId="1209">
    <w:name w:val="日期 Char1"/>
    <w:uiPriority w:val="0"/>
    <w:rPr>
      <w:kern w:val="2"/>
      <w:sz w:val="24"/>
    </w:rPr>
  </w:style>
  <w:style w:type="character" w:customStyle="1" w:styleId="1210">
    <w:name w:val="Normal_Heading2 Char Char"/>
    <w:link w:val="1211"/>
    <w:locked/>
    <w:uiPriority w:val="0"/>
    <w:rPr>
      <w:rFonts w:ascii="宋体" w:hAnsi="宋体"/>
      <w:szCs w:val="24"/>
      <w:lang w:val="en-GB"/>
    </w:rPr>
  </w:style>
  <w:style w:type="paragraph" w:customStyle="1" w:styleId="1211">
    <w:name w:val="Normal_Heading2"/>
    <w:basedOn w:val="1"/>
    <w:link w:val="1210"/>
    <w:uiPriority w:val="0"/>
    <w:pPr>
      <w:widowControl/>
      <w:ind w:left="170"/>
      <w:jc w:val="left"/>
    </w:pPr>
    <w:rPr>
      <w:rFonts w:ascii="宋体" w:hAnsi="宋体"/>
      <w:kern w:val="0"/>
      <w:sz w:val="20"/>
      <w:szCs w:val="24"/>
      <w:lang w:val="en-GB"/>
    </w:rPr>
  </w:style>
  <w:style w:type="character" w:customStyle="1" w:styleId="1212">
    <w:name w:val="m_10"/>
    <w:uiPriority w:val="0"/>
  </w:style>
  <w:style w:type="character" w:customStyle="1" w:styleId="1213">
    <w:name w:val="H1 Char1"/>
    <w:uiPriority w:val="0"/>
    <w:rPr>
      <w:rFonts w:eastAsia="黑体"/>
      <w:b/>
      <w:bCs/>
      <w:sz w:val="44"/>
      <w:szCs w:val="44"/>
    </w:rPr>
  </w:style>
  <w:style w:type="character" w:customStyle="1" w:styleId="1214">
    <w:name w:val="标准正文格式 Char Char"/>
    <w:uiPriority w:val="0"/>
    <w:rPr>
      <w:rFonts w:ascii="宋体" w:eastAsia="仿宋_GB2312" w:cs="宋体"/>
      <w:color w:val="000000"/>
      <w:sz w:val="24"/>
      <w:lang w:val="en-US" w:eastAsia="zh-CN" w:bidi="ar-SA"/>
    </w:rPr>
  </w:style>
  <w:style w:type="character" w:customStyle="1" w:styleId="1215">
    <w:name w:val="正文 首行2字符 Char Char"/>
    <w:uiPriority w:val="0"/>
    <w:rPr>
      <w:kern w:val="2"/>
      <w:sz w:val="24"/>
      <w:szCs w:val="24"/>
    </w:rPr>
  </w:style>
  <w:style w:type="character" w:customStyle="1" w:styleId="1216">
    <w:name w:val="Item List Char Char"/>
    <w:link w:val="1217"/>
    <w:locked/>
    <w:uiPriority w:val="0"/>
    <w:rPr>
      <w:rFonts w:ascii="Arial" w:hAnsi="Arial" w:cs="Arial"/>
      <w:szCs w:val="21"/>
    </w:rPr>
  </w:style>
  <w:style w:type="paragraph" w:customStyle="1" w:styleId="1217">
    <w:name w:val="Item List"/>
    <w:link w:val="1216"/>
    <w:qFormat/>
    <w:uiPriority w:val="0"/>
    <w:pPr>
      <w:tabs>
        <w:tab w:val="left" w:pos="2211"/>
      </w:tabs>
      <w:spacing w:line="300" w:lineRule="auto"/>
      <w:ind w:left="425" w:hanging="425"/>
      <w:jc w:val="both"/>
    </w:pPr>
    <w:rPr>
      <w:rFonts w:ascii="Arial" w:hAnsi="Arial" w:eastAsia="宋体" w:cs="Arial"/>
      <w:szCs w:val="21"/>
      <w:lang w:val="en-US" w:eastAsia="zh-CN" w:bidi="ar-SA"/>
    </w:rPr>
  </w:style>
  <w:style w:type="character" w:customStyle="1" w:styleId="1218">
    <w:name w:val="样式3 Char"/>
    <w:uiPriority w:val="0"/>
    <w:rPr>
      <w:rFonts w:ascii="宋体" w:hAnsi="Courier New"/>
      <w:kern w:val="2"/>
      <w:sz w:val="28"/>
      <w:szCs w:val="21"/>
    </w:rPr>
  </w:style>
  <w:style w:type="character" w:customStyle="1" w:styleId="1219">
    <w:name w:val="QCProprietary"/>
    <w:uiPriority w:val="0"/>
    <w:rPr>
      <w:b/>
      <w:bCs/>
      <w:sz w:val="18"/>
      <w:szCs w:val="18"/>
    </w:rPr>
  </w:style>
  <w:style w:type="character" w:customStyle="1" w:styleId="1220">
    <w:name w:val="2级标题w Char"/>
    <w:link w:val="672"/>
    <w:uiPriority w:val="0"/>
    <w:rPr>
      <w:rFonts w:ascii="宋体" w:hAnsi="宋体"/>
      <w:b/>
      <w:bCs/>
      <w:kern w:val="2"/>
      <w:sz w:val="30"/>
      <w:szCs w:val="30"/>
    </w:rPr>
  </w:style>
  <w:style w:type="character" w:customStyle="1" w:styleId="1221">
    <w:name w:val="cheng11"/>
    <w:uiPriority w:val="0"/>
    <w:rPr>
      <w:color w:val="006600"/>
      <w:sz w:val="18"/>
      <w:szCs w:val="18"/>
    </w:rPr>
  </w:style>
  <w:style w:type="character" w:customStyle="1" w:styleId="1222">
    <w:name w:val="dazi1"/>
    <w:uiPriority w:val="0"/>
    <w:rPr>
      <w:rFonts w:ascii="Verdana" w:hAnsi="Verdana" w:eastAsia="宋体"/>
      <w:b/>
      <w:bCs/>
      <w:color w:val="0000FF"/>
      <w:sz w:val="22"/>
      <w:szCs w:val="22"/>
      <w:lang w:val="en-US" w:eastAsia="en-US" w:bidi="ar-SA"/>
    </w:rPr>
  </w:style>
  <w:style w:type="character" w:customStyle="1" w:styleId="1223">
    <w:name w:val="long_text1"/>
    <w:uiPriority w:val="0"/>
    <w:rPr>
      <w:sz w:val="20"/>
    </w:rPr>
  </w:style>
  <w:style w:type="character" w:customStyle="1" w:styleId="1224">
    <w:name w:val="m_38"/>
    <w:uiPriority w:val="0"/>
  </w:style>
  <w:style w:type="character" w:customStyle="1" w:styleId="1225">
    <w:name w:val="MSG_EN_FONT_STYLE_NAME_TEMPLATE_ROLE MSG_EN_FONT_STYLE_NAME_BY_ROLE_TEXT + MSG_EN_FONT_STYLE_MODIFER_NAME Arial23"/>
    <w:uiPriority w:val="99"/>
    <w:rPr>
      <w:rFonts w:ascii="Arial" w:hAnsi="Arial" w:eastAsia="宋体" w:cs="Arial"/>
      <w:sz w:val="20"/>
      <w:szCs w:val="20"/>
      <w:u w:val="none"/>
      <w:shd w:val="clear" w:color="auto" w:fill="FFFFFF"/>
      <w:lang w:val="en-US" w:eastAsia="en-US"/>
    </w:rPr>
  </w:style>
  <w:style w:type="character" w:customStyle="1" w:styleId="1226">
    <w:name w:val="Char Char83"/>
    <w:uiPriority w:val="0"/>
    <w:rPr>
      <w:rFonts w:ascii="Cambria" w:hAnsi="Cambria" w:eastAsia="宋体" w:cs="Times New Roman"/>
      <w:b/>
      <w:bCs/>
      <w:sz w:val="32"/>
      <w:szCs w:val="32"/>
    </w:rPr>
  </w:style>
  <w:style w:type="character" w:customStyle="1" w:styleId="1227">
    <w:name w:val="-应（1） Char Char"/>
    <w:link w:val="1228"/>
    <w:uiPriority w:val="0"/>
    <w:rPr>
      <w:rFonts w:ascii="宋体" w:hAnsi="宋体" w:cs="宋体"/>
      <w:color w:val="000000"/>
      <w:sz w:val="24"/>
      <w:szCs w:val="24"/>
    </w:rPr>
  </w:style>
  <w:style w:type="paragraph" w:customStyle="1" w:styleId="1228">
    <w:name w:val="-应（1）"/>
    <w:basedOn w:val="1"/>
    <w:link w:val="1227"/>
    <w:uiPriority w:val="0"/>
    <w:pPr>
      <w:widowControl/>
      <w:ind w:firstLine="480" w:firstLineChars="0"/>
      <w:jc w:val="left"/>
    </w:pPr>
    <w:rPr>
      <w:rFonts w:ascii="宋体" w:hAnsi="宋体" w:cs="宋体"/>
      <w:color w:val="000000"/>
      <w:kern w:val="0"/>
      <w:szCs w:val="24"/>
    </w:rPr>
  </w:style>
  <w:style w:type="character" w:customStyle="1" w:styleId="1229">
    <w:name w:val="普通(网站) 字符"/>
    <w:qFormat/>
    <w:locked/>
    <w:uiPriority w:val="99"/>
    <w:rPr>
      <w:rFonts w:ascii="宋体" w:hAnsi="宋体" w:eastAsia="宋体" w:cs="宋体"/>
      <w:kern w:val="0"/>
      <w:sz w:val="24"/>
      <w:szCs w:val="24"/>
    </w:rPr>
  </w:style>
  <w:style w:type="character" w:customStyle="1" w:styleId="1230">
    <w:name w:val="标题 1 Char"/>
    <w:link w:val="3"/>
    <w:uiPriority w:val="0"/>
    <w:rPr>
      <w:rFonts w:eastAsia="黑体"/>
      <w:bCs/>
      <w:kern w:val="44"/>
      <w:sz w:val="36"/>
      <w:szCs w:val="44"/>
    </w:rPr>
  </w:style>
  <w:style w:type="character" w:customStyle="1" w:styleId="1231">
    <w:name w:val="正文标题 Char"/>
    <w:link w:val="1232"/>
    <w:locked/>
    <w:uiPriority w:val="0"/>
    <w:rPr>
      <w:b/>
      <w:kern w:val="2"/>
      <w:sz w:val="28"/>
      <w:szCs w:val="28"/>
    </w:rPr>
  </w:style>
  <w:style w:type="paragraph" w:customStyle="1" w:styleId="1232">
    <w:name w:val="正文标题"/>
    <w:basedOn w:val="1"/>
    <w:link w:val="1231"/>
    <w:uiPriority w:val="0"/>
    <w:pPr>
      <w:numPr>
        <w:ilvl w:val="0"/>
        <w:numId w:val="27"/>
      </w:numPr>
      <w:spacing w:line="240" w:lineRule="auto"/>
      <w:jc w:val="left"/>
    </w:pPr>
    <w:rPr>
      <w:rFonts w:ascii="Calibri" w:hAnsi="Calibri"/>
      <w:b/>
      <w:sz w:val="28"/>
      <w:szCs w:val="28"/>
    </w:rPr>
  </w:style>
  <w:style w:type="character" w:customStyle="1" w:styleId="1233">
    <w:name w:val="Item Step Char Char"/>
    <w:link w:val="1234"/>
    <w:uiPriority w:val="0"/>
    <w:rPr>
      <w:rFonts w:ascii="Arial" w:hAnsi="Arial"/>
      <w:szCs w:val="21"/>
    </w:rPr>
  </w:style>
  <w:style w:type="paragraph" w:customStyle="1" w:styleId="1234">
    <w:name w:val="Item Step"/>
    <w:link w:val="1233"/>
    <w:uiPriority w:val="0"/>
    <w:pPr>
      <w:tabs>
        <w:tab w:val="left" w:pos="2126"/>
      </w:tabs>
      <w:adjustRightInd w:val="0"/>
      <w:snapToGrid w:val="0"/>
      <w:spacing w:before="80" w:after="80" w:line="240" w:lineRule="atLeast"/>
      <w:ind w:left="2126" w:hanging="425"/>
      <w:jc w:val="both"/>
      <w:outlineLvl w:val="6"/>
    </w:pPr>
    <w:rPr>
      <w:rFonts w:ascii="Arial" w:hAnsi="Arial" w:eastAsia="宋体" w:cs="Times New Roman"/>
      <w:szCs w:val="21"/>
      <w:lang w:val="en-US" w:eastAsia="zh-CN" w:bidi="ar-SA"/>
    </w:rPr>
  </w:style>
  <w:style w:type="character" w:customStyle="1" w:styleId="1235">
    <w:name w:val="标题 9 Char2"/>
    <w:locked/>
    <w:uiPriority w:val="9"/>
    <w:rPr>
      <w:rFonts w:ascii="Arial" w:hAnsi="Arial" w:eastAsia="黑体"/>
      <w:kern w:val="2"/>
      <w:sz w:val="21"/>
      <w:szCs w:val="21"/>
    </w:rPr>
  </w:style>
  <w:style w:type="character" w:customStyle="1" w:styleId="1236">
    <w:name w:val="四级标题w Char Char"/>
    <w:locked/>
    <w:uiPriority w:val="0"/>
  </w:style>
  <w:style w:type="character" w:customStyle="1" w:styleId="1237">
    <w:name w:val="样式 标题 4 + 小四 Char Char"/>
    <w:link w:val="1238"/>
    <w:uiPriority w:val="0"/>
    <w:rPr>
      <w:rFonts w:ascii="Times New Roman" w:hAnsi="Times New Roman"/>
      <w:kern w:val="2"/>
      <w:sz w:val="24"/>
    </w:rPr>
  </w:style>
  <w:style w:type="paragraph" w:customStyle="1" w:styleId="1238">
    <w:name w:val="样式 标题 4 + 小四"/>
    <w:basedOn w:val="6"/>
    <w:link w:val="1237"/>
    <w:uiPriority w:val="0"/>
    <w:pPr>
      <w:keepNext w:val="0"/>
      <w:keepLines w:val="0"/>
      <w:numPr>
        <w:ilvl w:val="3"/>
        <w:numId w:val="0"/>
      </w:numPr>
      <w:tabs>
        <w:tab w:val="left" w:pos="970"/>
        <w:tab w:val="left" w:pos="1080"/>
        <w:tab w:val="left" w:pos="1857"/>
      </w:tabs>
      <w:spacing w:line="240" w:lineRule="auto"/>
      <w:ind w:left="970" w:hanging="1080"/>
    </w:pPr>
    <w:rPr>
      <w:rFonts w:ascii="Times New Roman" w:hAnsi="Times New Roman" w:eastAsia="宋体"/>
      <w:bCs w:val="0"/>
      <w:szCs w:val="20"/>
    </w:rPr>
  </w:style>
  <w:style w:type="character" w:customStyle="1" w:styleId="1239">
    <w:name w:val="标书正文 Char Char"/>
    <w:link w:val="1240"/>
    <w:uiPriority w:val="0"/>
    <w:rPr>
      <w:rFonts w:ascii="宋体" w:hAnsi="Times New Roman" w:cs="宋体"/>
      <w:kern w:val="2"/>
      <w:sz w:val="24"/>
      <w:szCs w:val="24"/>
    </w:rPr>
  </w:style>
  <w:style w:type="paragraph" w:customStyle="1" w:styleId="1240">
    <w:name w:val="标书正文"/>
    <w:basedOn w:val="1"/>
    <w:link w:val="1239"/>
    <w:qFormat/>
    <w:uiPriority w:val="0"/>
    <w:pPr>
      <w:ind w:firstLine="480"/>
    </w:pPr>
    <w:rPr>
      <w:rFonts w:ascii="宋体" w:cs="宋体"/>
      <w:szCs w:val="24"/>
    </w:rPr>
  </w:style>
  <w:style w:type="character" w:customStyle="1" w:styleId="1241">
    <w:name w:val="样式一"/>
    <w:uiPriority w:val="0"/>
    <w:rPr>
      <w:rFonts w:ascii="宋体" w:hAnsi="宋体"/>
      <w:b/>
      <w:bCs/>
      <w:color w:val="000000"/>
      <w:sz w:val="36"/>
    </w:rPr>
  </w:style>
  <w:style w:type="character" w:customStyle="1" w:styleId="1242">
    <w:name w:val="*正文 Char"/>
    <w:link w:val="1243"/>
    <w:qFormat/>
    <w:uiPriority w:val="0"/>
    <w:rPr>
      <w:rFonts w:ascii="宋体" w:hAnsi="宋体"/>
      <w:sz w:val="24"/>
      <w:szCs w:val="24"/>
    </w:rPr>
  </w:style>
  <w:style w:type="paragraph" w:customStyle="1" w:styleId="1243">
    <w:name w:val="*正文"/>
    <w:basedOn w:val="1"/>
    <w:link w:val="1242"/>
    <w:qFormat/>
    <w:uiPriority w:val="0"/>
    <w:rPr>
      <w:rFonts w:ascii="宋体" w:hAnsi="宋体"/>
      <w:kern w:val="0"/>
      <w:szCs w:val="24"/>
    </w:rPr>
  </w:style>
  <w:style w:type="character" w:customStyle="1" w:styleId="1244">
    <w:name w:val="paragraph1 Char Char"/>
    <w:uiPriority w:val="0"/>
    <w:rPr>
      <w:rFonts w:ascii="Times New Roman" w:hAnsi="Times New Roman" w:eastAsia="宋体" w:cs="Times New Roman"/>
      <w:kern w:val="0"/>
      <w:sz w:val="24"/>
      <w:szCs w:val="24"/>
    </w:rPr>
  </w:style>
  <w:style w:type="character" w:customStyle="1" w:styleId="1245">
    <w:name w:val="Terminal Dispaly Char Char Char Char Char"/>
    <w:link w:val="1246"/>
    <w:uiPriority w:val="0"/>
    <w:rPr>
      <w:rFonts w:ascii="Courier New" w:hAnsi="Courier New"/>
      <w:sz w:val="17"/>
      <w:szCs w:val="21"/>
    </w:rPr>
  </w:style>
  <w:style w:type="paragraph" w:customStyle="1" w:styleId="1246">
    <w:name w:val="Terminal Dispaly Char Char Char"/>
    <w:link w:val="1245"/>
    <w:uiPriority w:val="0"/>
    <w:pPr>
      <w:widowControl w:val="0"/>
      <w:ind w:left="1701"/>
      <w:jc w:val="both"/>
    </w:pPr>
    <w:rPr>
      <w:rFonts w:ascii="Courier New" w:hAnsi="Courier New" w:eastAsia="宋体" w:cs="Times New Roman"/>
      <w:sz w:val="17"/>
      <w:szCs w:val="21"/>
      <w:lang w:val="en-US" w:eastAsia="zh-CN" w:bidi="ar-SA"/>
    </w:rPr>
  </w:style>
  <w:style w:type="character" w:customStyle="1" w:styleId="1247">
    <w:name w:val="表格样式居中 Char"/>
    <w:link w:val="1248"/>
    <w:uiPriority w:val="0"/>
    <w:rPr>
      <w:rFonts w:eastAsia="仿宋_GB2312"/>
      <w:bCs/>
      <w:kern w:val="44"/>
      <w:sz w:val="21"/>
      <w:szCs w:val="44"/>
    </w:rPr>
  </w:style>
  <w:style w:type="paragraph" w:customStyle="1" w:styleId="1248">
    <w:name w:val="表格样式居中"/>
    <w:link w:val="1247"/>
    <w:uiPriority w:val="0"/>
    <w:pPr>
      <w:adjustRightInd w:val="0"/>
      <w:snapToGrid w:val="0"/>
      <w:jc w:val="center"/>
    </w:pPr>
    <w:rPr>
      <w:rFonts w:ascii="Calibri" w:hAnsi="Calibri" w:eastAsia="仿宋_GB2312" w:cs="Times New Roman"/>
      <w:bCs/>
      <w:kern w:val="44"/>
      <w:sz w:val="21"/>
      <w:szCs w:val="44"/>
      <w:lang w:val="en-US" w:eastAsia="zh-CN" w:bidi="ar-SA"/>
    </w:rPr>
  </w:style>
  <w:style w:type="character" w:customStyle="1" w:styleId="1249">
    <w:name w:val="样式13 Char Char"/>
    <w:link w:val="1250"/>
    <w:uiPriority w:val="0"/>
    <w:rPr>
      <w:rFonts w:ascii="Times New Roman" w:hAnsi="Times New Roman"/>
      <w:b/>
      <w:sz w:val="44"/>
      <w:szCs w:val="44"/>
    </w:rPr>
  </w:style>
  <w:style w:type="paragraph" w:customStyle="1" w:styleId="1250">
    <w:name w:val="样式13"/>
    <w:basedOn w:val="1"/>
    <w:link w:val="1249"/>
    <w:qFormat/>
    <w:uiPriority w:val="0"/>
    <w:pPr>
      <w:widowControl/>
      <w:numPr>
        <w:ilvl w:val="0"/>
        <w:numId w:val="9"/>
      </w:numPr>
      <w:ind w:firstLineChars="0"/>
      <w:jc w:val="center"/>
      <w:outlineLvl w:val="0"/>
    </w:pPr>
    <w:rPr>
      <w:b/>
      <w:kern w:val="0"/>
      <w:sz w:val="44"/>
      <w:szCs w:val="44"/>
    </w:rPr>
  </w:style>
  <w:style w:type="character" w:customStyle="1" w:styleId="1251">
    <w:name w:val="正文编号1 Char Char"/>
    <w:link w:val="1252"/>
    <w:uiPriority w:val="0"/>
    <w:rPr>
      <w:kern w:val="21"/>
      <w:sz w:val="21"/>
      <w:szCs w:val="24"/>
      <w:lang w:eastAsia="en-US" w:bidi="en-US"/>
    </w:rPr>
  </w:style>
  <w:style w:type="paragraph" w:customStyle="1" w:styleId="1252">
    <w:name w:val="正文编号1"/>
    <w:basedOn w:val="1"/>
    <w:link w:val="1251"/>
    <w:uiPriority w:val="0"/>
    <w:pPr>
      <w:widowControl/>
      <w:tabs>
        <w:tab w:val="left" w:leader="dot" w:pos="1701"/>
        <w:tab w:val="left" w:pos="9072"/>
      </w:tabs>
      <w:adjustRightInd w:val="0"/>
      <w:snapToGrid w:val="0"/>
      <w:spacing w:before="120" w:after="120" w:line="360" w:lineRule="atLeast"/>
      <w:ind w:left="2342" w:hanging="471" w:firstLineChars="0"/>
      <w:jc w:val="left"/>
    </w:pPr>
    <w:rPr>
      <w:rFonts w:ascii="Calibri" w:hAnsi="Calibri"/>
      <w:kern w:val="21"/>
      <w:sz w:val="21"/>
      <w:szCs w:val="24"/>
      <w:lang w:eastAsia="en-US" w:bidi="en-US"/>
    </w:rPr>
  </w:style>
  <w:style w:type="character" w:customStyle="1" w:styleId="1253">
    <w:name w:val="表格 Char Char"/>
    <w:uiPriority w:val="0"/>
    <w:rPr>
      <w:rFonts w:ascii="Courier New" w:hAnsi="Courier New" w:cs="Courier New"/>
      <w:color w:val="000000"/>
      <w:sz w:val="24"/>
      <w:szCs w:val="24"/>
    </w:rPr>
  </w:style>
  <w:style w:type="character" w:customStyle="1" w:styleId="1254">
    <w:name w:val="m_471"/>
    <w:uiPriority w:val="0"/>
  </w:style>
  <w:style w:type="character" w:customStyle="1" w:styleId="1255">
    <w:name w:val="无间隔 Char"/>
    <w:link w:val="1256"/>
    <w:uiPriority w:val="1"/>
    <w:rPr>
      <w:rFonts w:ascii="Times New Roman" w:hAnsi="Times New Roman"/>
      <w:kern w:val="2"/>
      <w:sz w:val="21"/>
      <w:szCs w:val="22"/>
    </w:rPr>
  </w:style>
  <w:style w:type="paragraph" w:styleId="1256">
    <w:name w:val="No Spacing"/>
    <w:link w:val="1255"/>
    <w:qFormat/>
    <w:uiPriority w:val="1"/>
    <w:pPr>
      <w:widowControl w:val="0"/>
      <w:spacing w:line="360" w:lineRule="auto"/>
      <w:jc w:val="both"/>
    </w:pPr>
    <w:rPr>
      <w:rFonts w:ascii="Times New Roman" w:hAnsi="Times New Roman" w:eastAsia="宋体" w:cs="Times New Roman"/>
      <w:kern w:val="2"/>
      <w:sz w:val="21"/>
      <w:szCs w:val="22"/>
      <w:lang w:val="en-US" w:eastAsia="zh-CN" w:bidi="ar-SA"/>
    </w:rPr>
  </w:style>
  <w:style w:type="character" w:customStyle="1" w:styleId="1257">
    <w:name w:val="正文2 Char"/>
    <w:link w:val="1258"/>
    <w:locked/>
    <w:uiPriority w:val="0"/>
    <w:rPr>
      <w:rFonts w:ascii="Times New Roman" w:hAnsi="Times New Roman"/>
      <w:kern w:val="2"/>
      <w:sz w:val="24"/>
    </w:rPr>
  </w:style>
  <w:style w:type="paragraph" w:customStyle="1" w:styleId="1258">
    <w:name w:val="正文2"/>
    <w:basedOn w:val="1"/>
    <w:link w:val="1257"/>
    <w:qFormat/>
    <w:uiPriority w:val="0"/>
    <w:pPr>
      <w:spacing w:before="60" w:after="60"/>
      <w:ind w:firstLine="0" w:firstLineChars="0"/>
      <w:outlineLvl w:val="7"/>
    </w:pPr>
    <w:rPr>
      <w:szCs w:val="20"/>
    </w:rPr>
  </w:style>
  <w:style w:type="character" w:customStyle="1" w:styleId="1259">
    <w:name w:val="f-mainb1"/>
    <w:uiPriority w:val="0"/>
    <w:rPr>
      <w:rFonts w:hint="default" w:ascii="Verdana" w:hAnsi="Verdana" w:eastAsia="宋体"/>
      <w:b/>
      <w:bCs/>
      <w:color w:val="385269"/>
      <w:sz w:val="20"/>
      <w:szCs w:val="20"/>
      <w:lang w:val="en-US" w:eastAsia="en-US" w:bidi="ar-SA"/>
    </w:rPr>
  </w:style>
  <w:style w:type="character" w:customStyle="1" w:styleId="1260">
    <w:name w:val="hik-标题3-段前分页1 Char"/>
    <w:link w:val="1261"/>
    <w:uiPriority w:val="0"/>
    <w:rPr>
      <w:rFonts w:ascii="黑体" w:hAnsi="宋体" w:eastAsia="黑体"/>
      <w:b/>
      <w:color w:val="000000"/>
      <w:kern w:val="2"/>
      <w:sz w:val="28"/>
      <w:szCs w:val="30"/>
    </w:rPr>
  </w:style>
  <w:style w:type="paragraph" w:customStyle="1" w:styleId="1261">
    <w:name w:val="hik-标题3-段前分页1"/>
    <w:basedOn w:val="1129"/>
    <w:link w:val="1260"/>
    <w:uiPriority w:val="0"/>
    <w:pPr>
      <w:pageBreakBefore/>
    </w:pPr>
  </w:style>
  <w:style w:type="character" w:customStyle="1" w:styleId="1262">
    <w:name w:val="EmailStyle1191"/>
    <w:semiHidden/>
    <w:uiPriority w:val="0"/>
    <w:rPr>
      <w:rFonts w:ascii="Arial" w:hAnsi="Arial" w:eastAsia="宋体" w:cs="Arial"/>
      <w:color w:val="000080"/>
      <w:sz w:val="18"/>
      <w:szCs w:val="20"/>
    </w:rPr>
  </w:style>
  <w:style w:type="character" w:customStyle="1" w:styleId="1263">
    <w:name w:val="m_381"/>
    <w:uiPriority w:val="0"/>
  </w:style>
  <w:style w:type="character" w:customStyle="1" w:styleId="1264">
    <w:name w:val="z-窗体底端 Char1"/>
    <w:semiHidden/>
    <w:uiPriority w:val="99"/>
    <w:rPr>
      <w:rFonts w:ascii="Arial" w:hAnsi="Arial" w:eastAsia="宋体" w:cs="Arial"/>
      <w:vanish/>
      <w:sz w:val="16"/>
      <w:szCs w:val="16"/>
    </w:rPr>
  </w:style>
  <w:style w:type="character" w:customStyle="1" w:styleId="1265">
    <w:name w:val="正文文本 3 Char"/>
    <w:link w:val="31"/>
    <w:uiPriority w:val="0"/>
    <w:rPr>
      <w:sz w:val="16"/>
      <w:szCs w:val="16"/>
    </w:rPr>
  </w:style>
  <w:style w:type="character" w:customStyle="1" w:styleId="1266">
    <w:name w:val="样式 样式 首行缩进:  2.25 字符 + 首行缩进:  2.25 字符 Char Char"/>
    <w:link w:val="1267"/>
    <w:uiPriority w:val="0"/>
    <w:rPr>
      <w:rFonts w:ascii="宋体" w:hAnsi="宋体"/>
      <w:sz w:val="28"/>
      <w:szCs w:val="28"/>
    </w:rPr>
  </w:style>
  <w:style w:type="paragraph" w:customStyle="1" w:styleId="1267">
    <w:name w:val="样式 样式 首行缩进:  2.25 字符 + 首行缩进:  2.25 字符"/>
    <w:basedOn w:val="1"/>
    <w:link w:val="1266"/>
    <w:uiPriority w:val="0"/>
    <w:pPr>
      <w:widowControl/>
      <w:ind w:firstLine="630" w:firstLineChars="0"/>
      <w:jc w:val="left"/>
    </w:pPr>
    <w:rPr>
      <w:rFonts w:ascii="宋体" w:hAnsi="宋体"/>
      <w:kern w:val="0"/>
      <w:sz w:val="28"/>
      <w:szCs w:val="28"/>
    </w:rPr>
  </w:style>
  <w:style w:type="character" w:customStyle="1" w:styleId="1268">
    <w:name w:val="表头1 Char Char"/>
    <w:link w:val="1269"/>
    <w:uiPriority w:val="0"/>
    <w:rPr>
      <w:rFonts w:ascii="宋体" w:hAnsi="宋体" w:cs="宋体"/>
      <w:b/>
      <w:bCs/>
    </w:rPr>
  </w:style>
  <w:style w:type="paragraph" w:customStyle="1" w:styleId="1269">
    <w:name w:val="表头1"/>
    <w:basedOn w:val="22"/>
    <w:link w:val="1268"/>
    <w:uiPriority w:val="0"/>
    <w:pPr>
      <w:widowControl/>
      <w:spacing w:before="152" w:after="160" w:line="240" w:lineRule="auto"/>
      <w:ind w:firstLine="0" w:firstLineChars="0"/>
      <w:jc w:val="center"/>
    </w:pPr>
    <w:rPr>
      <w:rFonts w:ascii="宋体" w:hAnsi="宋体" w:eastAsia="宋体" w:cs="宋体"/>
      <w:b/>
      <w:bCs/>
      <w:kern w:val="0"/>
    </w:rPr>
  </w:style>
  <w:style w:type="character" w:customStyle="1" w:styleId="1270">
    <w:name w:val="样式 标题 5 + 非加粗 Char Char"/>
    <w:link w:val="1271"/>
    <w:uiPriority w:val="0"/>
    <w:rPr>
      <w:rFonts w:ascii="宋体" w:hAnsi="宋体"/>
      <w:b/>
      <w:sz w:val="28"/>
      <w:szCs w:val="24"/>
    </w:rPr>
  </w:style>
  <w:style w:type="paragraph" w:customStyle="1" w:styleId="1271">
    <w:name w:val="样式 标题 5 + 非加粗"/>
    <w:basedOn w:val="7"/>
    <w:link w:val="1270"/>
    <w:uiPriority w:val="0"/>
    <w:pPr>
      <w:widowControl/>
      <w:numPr>
        <w:ilvl w:val="4"/>
        <w:numId w:val="0"/>
      </w:numPr>
      <w:tabs>
        <w:tab w:val="left" w:pos="1008"/>
      </w:tabs>
      <w:spacing w:line="240" w:lineRule="auto"/>
      <w:ind w:left="210" w:leftChars="100" w:right="210" w:rightChars="100" w:firstLine="147"/>
      <w:jc w:val="left"/>
    </w:pPr>
    <w:rPr>
      <w:rFonts w:ascii="宋体" w:hAnsi="宋体"/>
      <w:bCs w:val="0"/>
      <w:kern w:val="0"/>
      <w:szCs w:val="24"/>
    </w:rPr>
  </w:style>
  <w:style w:type="character" w:customStyle="1" w:styleId="1272">
    <w:name w:val="Item List Text Char Char"/>
    <w:link w:val="1273"/>
    <w:uiPriority w:val="0"/>
    <w:rPr>
      <w:rFonts w:ascii="Arial" w:hAnsi="Arial"/>
      <w:szCs w:val="21"/>
    </w:rPr>
  </w:style>
  <w:style w:type="paragraph" w:customStyle="1" w:styleId="1273">
    <w:name w:val="Item List Text"/>
    <w:link w:val="1272"/>
    <w:uiPriority w:val="0"/>
    <w:pPr>
      <w:adjustRightInd w:val="0"/>
      <w:snapToGrid w:val="0"/>
      <w:spacing w:before="80" w:after="80" w:line="240" w:lineRule="atLeast"/>
      <w:ind w:left="2126"/>
    </w:pPr>
    <w:rPr>
      <w:rFonts w:ascii="Arial" w:hAnsi="Arial" w:eastAsia="宋体" w:cs="Times New Roman"/>
      <w:szCs w:val="21"/>
      <w:lang w:val="en-US" w:eastAsia="zh-CN" w:bidi="ar-SA"/>
    </w:rPr>
  </w:style>
  <w:style w:type="character" w:customStyle="1" w:styleId="1274">
    <w:name w:val="普通(网站) Char"/>
    <w:link w:val="81"/>
    <w:uiPriority w:val="99"/>
    <w:rPr>
      <w:rFonts w:ascii="宋体" w:hAnsi="宋体" w:cs="宋体"/>
      <w:sz w:val="24"/>
      <w:szCs w:val="24"/>
    </w:rPr>
  </w:style>
  <w:style w:type="character" w:customStyle="1" w:styleId="1275">
    <w:name w:val="m_44"/>
    <w:uiPriority w:val="0"/>
  </w:style>
  <w:style w:type="character" w:customStyle="1" w:styleId="1276">
    <w:name w:val="Item Step in Table Char Char"/>
    <w:link w:val="1277"/>
    <w:uiPriority w:val="0"/>
    <w:rPr>
      <w:rFonts w:ascii="Arial" w:hAnsi="Arial"/>
      <w:sz w:val="18"/>
      <w:szCs w:val="18"/>
    </w:rPr>
  </w:style>
  <w:style w:type="paragraph" w:customStyle="1" w:styleId="1277">
    <w:name w:val="Item Step in Table"/>
    <w:link w:val="1276"/>
    <w:uiPriority w:val="0"/>
    <w:pPr>
      <w:tabs>
        <w:tab w:val="left" w:pos="397"/>
      </w:tabs>
      <w:spacing w:before="40" w:after="40"/>
      <w:ind w:left="4962" w:hanging="425"/>
      <w:jc w:val="both"/>
    </w:pPr>
    <w:rPr>
      <w:rFonts w:ascii="Arial" w:hAnsi="Arial" w:eastAsia="宋体" w:cs="Times New Roman"/>
      <w:sz w:val="18"/>
      <w:szCs w:val="18"/>
      <w:lang w:val="en-US" w:eastAsia="zh-CN" w:bidi="ar-SA"/>
    </w:rPr>
  </w:style>
  <w:style w:type="character" w:customStyle="1" w:styleId="1278">
    <w:name w:val="中等深浅网格 2 - 着色 4 Char"/>
    <w:uiPriority w:val="0"/>
    <w:rPr>
      <w:b/>
      <w:bCs/>
      <w:i/>
      <w:iCs/>
      <w:color w:val="2DA2BF"/>
    </w:rPr>
  </w:style>
  <w:style w:type="character" w:customStyle="1" w:styleId="1279">
    <w:name w:val="圆形字体 Char"/>
    <w:link w:val="1280"/>
    <w:qFormat/>
    <w:uiPriority w:val="0"/>
    <w:rPr>
      <w:kern w:val="2"/>
      <w:sz w:val="24"/>
      <w:szCs w:val="24"/>
    </w:rPr>
  </w:style>
  <w:style w:type="paragraph" w:customStyle="1" w:styleId="1280">
    <w:name w:val="圆形字体"/>
    <w:basedOn w:val="1"/>
    <w:link w:val="1279"/>
    <w:uiPriority w:val="0"/>
    <w:pPr>
      <w:numPr>
        <w:ilvl w:val="0"/>
        <w:numId w:val="28"/>
      </w:numPr>
      <w:tabs>
        <w:tab w:val="left" w:pos="2040"/>
      </w:tabs>
      <w:ind w:left="0" w:firstLine="480"/>
    </w:pPr>
    <w:rPr>
      <w:rFonts w:ascii="Calibri" w:hAnsi="Calibri"/>
      <w:szCs w:val="24"/>
    </w:rPr>
  </w:style>
  <w:style w:type="character" w:customStyle="1" w:styleId="1281">
    <w:name w:val="1级标题 Char"/>
    <w:link w:val="1282"/>
    <w:uiPriority w:val="0"/>
    <w:rPr>
      <w:rFonts w:eastAsia="黑体"/>
      <w:color w:val="000000"/>
      <w:kern w:val="44"/>
      <w:sz w:val="32"/>
      <w:szCs w:val="21"/>
    </w:rPr>
  </w:style>
  <w:style w:type="paragraph" w:customStyle="1" w:styleId="1282">
    <w:name w:val="1级标题"/>
    <w:basedOn w:val="1"/>
    <w:link w:val="1281"/>
    <w:qFormat/>
    <w:uiPriority w:val="0"/>
    <w:pPr>
      <w:keepNext/>
      <w:keepLines/>
      <w:widowControl/>
      <w:tabs>
        <w:tab w:val="left" w:pos="425"/>
      </w:tabs>
      <w:adjustRightInd w:val="0"/>
      <w:spacing w:before="160" w:after="160" w:line="240" w:lineRule="auto"/>
      <w:ind w:left="425" w:hanging="425" w:firstLineChars="0"/>
      <w:jc w:val="left"/>
      <w:textAlignment w:val="baseline"/>
      <w:outlineLvl w:val="0"/>
    </w:pPr>
    <w:rPr>
      <w:rFonts w:ascii="Calibri" w:hAnsi="Calibri" w:eastAsia="黑体"/>
      <w:color w:val="000000"/>
      <w:kern w:val="44"/>
      <w:sz w:val="32"/>
      <w:szCs w:val="21"/>
    </w:rPr>
  </w:style>
  <w:style w:type="character" w:customStyle="1" w:styleId="1283">
    <w:name w:val="cnbt3"/>
    <w:uiPriority w:val="0"/>
    <w:rPr>
      <w:rFonts w:hint="default"/>
      <w:b/>
      <w:bCs/>
      <w:color w:val="000000"/>
      <w:spacing w:val="48"/>
      <w:sz w:val="18"/>
      <w:szCs w:val="18"/>
    </w:rPr>
  </w:style>
  <w:style w:type="character" w:customStyle="1" w:styleId="1284">
    <w:name w:val="文章标题 3 Char Char"/>
    <w:link w:val="1285"/>
    <w:uiPriority w:val="0"/>
    <w:rPr>
      <w:rFonts w:ascii="Arial" w:hAnsi="Arial" w:eastAsia="黑体"/>
      <w:kern w:val="2"/>
      <w:sz w:val="28"/>
    </w:rPr>
  </w:style>
  <w:style w:type="paragraph" w:customStyle="1" w:styleId="1285">
    <w:name w:val="文章标题 3 Char"/>
    <w:basedOn w:val="5"/>
    <w:next w:val="1"/>
    <w:link w:val="1284"/>
    <w:uiPriority w:val="0"/>
    <w:pPr>
      <w:widowControl w:val="0"/>
      <w:numPr>
        <w:ilvl w:val="0"/>
        <w:numId w:val="0"/>
      </w:numPr>
      <w:tabs>
        <w:tab w:val="left" w:pos="778"/>
      </w:tabs>
      <w:spacing w:before="260" w:after="260" w:line="413" w:lineRule="auto"/>
      <w:ind w:left="-7" w:firstLine="567"/>
      <w:jc w:val="both"/>
    </w:pPr>
    <w:rPr>
      <w:rFonts w:ascii="Arial" w:hAnsi="Arial"/>
      <w:bCs/>
      <w:szCs w:val="20"/>
    </w:rPr>
  </w:style>
  <w:style w:type="character" w:customStyle="1" w:styleId="1286">
    <w:name w:val="正文缩进 Char Char Char"/>
    <w:uiPriority w:val="0"/>
    <w:rPr>
      <w:rFonts w:ascii="宋体" w:eastAsia="宋体"/>
      <w:snapToGrid w:val="0"/>
      <w:color w:val="000000"/>
      <w:kern w:val="28"/>
      <w:sz w:val="28"/>
      <w:lang w:val="en-US" w:eastAsia="zh-CN" w:bidi="ar-SA"/>
    </w:rPr>
  </w:style>
  <w:style w:type="character" w:customStyle="1" w:styleId="1287">
    <w:name w:val="_Style 1286"/>
    <w:qFormat/>
    <w:uiPriority w:val="33"/>
    <w:rPr>
      <w:b/>
      <w:bCs/>
      <w:smallCaps/>
      <w:spacing w:val="5"/>
    </w:rPr>
  </w:style>
  <w:style w:type="character" w:customStyle="1" w:styleId="1288">
    <w:name w:val="text11"/>
    <w:uiPriority w:val="0"/>
    <w:rPr>
      <w:rFonts w:hint="default" w:ascii="Times" w:hAnsi="Times"/>
      <w:color w:val="4E4E4E"/>
      <w:sz w:val="18"/>
      <w:szCs w:val="18"/>
    </w:rPr>
  </w:style>
  <w:style w:type="character" w:customStyle="1" w:styleId="1289">
    <w:name w:val="Cisco Figure Caption Char"/>
    <w:locked/>
    <w:uiPriority w:val="0"/>
    <w:rPr>
      <w:rFonts w:hint="default" w:ascii="Arial Bold" w:hAnsi="Arial Bold" w:eastAsia="Times New Roman"/>
      <w:b/>
      <w:color w:val="333333"/>
      <w:sz w:val="19"/>
      <w:lang w:val="en-US"/>
    </w:rPr>
  </w:style>
  <w:style w:type="character" w:customStyle="1" w:styleId="1290">
    <w:name w:val="样式22 Char Char"/>
    <w:link w:val="1291"/>
    <w:uiPriority w:val="0"/>
    <w:rPr>
      <w:sz w:val="24"/>
      <w:szCs w:val="24"/>
    </w:rPr>
  </w:style>
  <w:style w:type="paragraph" w:customStyle="1" w:styleId="1291">
    <w:name w:val="样式22"/>
    <w:basedOn w:val="420"/>
    <w:link w:val="1290"/>
    <w:uiPriority w:val="0"/>
    <w:pPr>
      <w:widowControl/>
      <w:spacing w:line="360" w:lineRule="auto"/>
      <w:ind w:firstLine="480"/>
      <w:jc w:val="left"/>
    </w:pPr>
    <w:rPr>
      <w:rFonts w:ascii="Calibri" w:hAnsi="Calibri"/>
      <w:kern w:val="0"/>
      <w:sz w:val="24"/>
    </w:rPr>
  </w:style>
  <w:style w:type="character" w:customStyle="1" w:styleId="1292">
    <w:name w:val="编号样式 Char Char"/>
    <w:link w:val="1293"/>
    <w:uiPriority w:val="0"/>
    <w:rPr>
      <w:rFonts w:ascii="宋体" w:hAnsi="宋体"/>
      <w:b/>
      <w:sz w:val="24"/>
      <w:szCs w:val="24"/>
    </w:rPr>
  </w:style>
  <w:style w:type="paragraph" w:customStyle="1" w:styleId="1293">
    <w:name w:val="编号样式"/>
    <w:basedOn w:val="420"/>
    <w:link w:val="1292"/>
    <w:uiPriority w:val="0"/>
    <w:pPr>
      <w:widowControl/>
      <w:tabs>
        <w:tab w:val="left" w:pos="1247"/>
      </w:tabs>
      <w:adjustRightInd w:val="0"/>
      <w:snapToGrid w:val="0"/>
      <w:spacing w:before="156" w:beforeLines="50" w:after="156" w:afterLines="50" w:line="360" w:lineRule="auto"/>
      <w:ind w:left="1247" w:right="100" w:rightChars="100" w:firstLine="0" w:firstLineChars="0"/>
      <w:jc w:val="left"/>
    </w:pPr>
    <w:rPr>
      <w:rFonts w:ascii="宋体" w:hAnsi="宋体"/>
      <w:b/>
      <w:kern w:val="0"/>
      <w:sz w:val="24"/>
    </w:rPr>
  </w:style>
  <w:style w:type="character" w:customStyle="1" w:styleId="1294">
    <w:name w:val="标题 2 Char1"/>
    <w:uiPriority w:val="0"/>
    <w:rPr>
      <w:rFonts w:ascii="Arial" w:hAnsi="Arial" w:eastAsia="黑体"/>
      <w:b/>
      <w:bCs/>
      <w:kern w:val="2"/>
      <w:sz w:val="32"/>
      <w:szCs w:val="32"/>
      <w:lang w:val="en-US" w:eastAsia="zh-CN" w:bidi="ar-SA"/>
    </w:rPr>
  </w:style>
  <w:style w:type="character" w:customStyle="1" w:styleId="1295">
    <w:name w:val="styletemp1"/>
    <w:uiPriority w:val="0"/>
    <w:rPr>
      <w:color w:val="282828"/>
      <w:spacing w:val="15"/>
      <w:sz w:val="18"/>
    </w:rPr>
  </w:style>
  <w:style w:type="character" w:customStyle="1" w:styleId="1296">
    <w:name w:val="三级条标题 Char"/>
    <w:uiPriority w:val="0"/>
    <w:rPr>
      <w:rFonts w:ascii="黑体" w:eastAsia="黑体"/>
      <w:sz w:val="21"/>
      <w:lang w:val="en-US" w:eastAsia="zh-CN"/>
    </w:rPr>
  </w:style>
  <w:style w:type="character" w:customStyle="1" w:styleId="1297">
    <w:name w:val="hik 标题5 Char Char"/>
    <w:uiPriority w:val="0"/>
    <w:rPr>
      <w:rFonts w:ascii="黑体" w:hAnsi="黑体" w:eastAsia="黑体"/>
      <w:sz w:val="28"/>
      <w:szCs w:val="28"/>
    </w:rPr>
  </w:style>
  <w:style w:type="character" w:customStyle="1" w:styleId="1298">
    <w:name w:val="unnamed31"/>
    <w:uiPriority w:val="0"/>
    <w:rPr>
      <w:sz w:val="25"/>
      <w:szCs w:val="25"/>
    </w:rPr>
  </w:style>
  <w:style w:type="character" w:customStyle="1" w:styleId="1299">
    <w:name w:val=". (1.) Char"/>
    <w:qFormat/>
    <w:uiPriority w:val="9"/>
    <w:rPr>
      <w:rFonts w:ascii="Arial" w:hAnsi="Arial" w:eastAsia="黑体"/>
      <w:bCs/>
      <w:kern w:val="2"/>
      <w:sz w:val="28"/>
      <w:szCs w:val="28"/>
    </w:rPr>
  </w:style>
  <w:style w:type="character" w:customStyle="1" w:styleId="1300">
    <w:name w:val="样式4 Char Char"/>
    <w:link w:val="1301"/>
    <w:locked/>
    <w:uiPriority w:val="0"/>
    <w:rPr>
      <w:rFonts w:ascii="黑体"/>
      <w:bCs/>
      <w:szCs w:val="21"/>
    </w:rPr>
  </w:style>
  <w:style w:type="paragraph" w:customStyle="1" w:styleId="1301">
    <w:name w:val="样式4"/>
    <w:basedOn w:val="44"/>
    <w:link w:val="1300"/>
    <w:qFormat/>
    <w:uiPriority w:val="0"/>
    <w:pPr>
      <w:widowControl/>
      <w:tabs>
        <w:tab w:val="right" w:leader="dot" w:pos="9345"/>
        <w:tab w:val="clear" w:pos="8296"/>
      </w:tabs>
      <w:spacing w:line="240" w:lineRule="auto"/>
      <w:ind w:left="420" w:leftChars="200" w:firstLine="0" w:firstLineChars="0"/>
    </w:pPr>
    <w:rPr>
      <w:rFonts w:ascii="黑体" w:hAnsi="Calibri" w:eastAsia="宋体"/>
      <w:bCs/>
      <w:iCs w:val="0"/>
      <w:kern w:val="0"/>
      <w:sz w:val="20"/>
    </w:rPr>
  </w:style>
  <w:style w:type="character" w:customStyle="1" w:styleId="1302">
    <w:name w:val="subhead1"/>
    <w:uiPriority w:val="0"/>
    <w:rPr>
      <w:rFonts w:hint="default" w:ascii="Arial" w:hAnsi="Arial" w:cs="Arial"/>
      <w:b/>
      <w:bCs/>
      <w:color w:val="3B5D8B"/>
      <w:sz w:val="20"/>
      <w:szCs w:val="20"/>
    </w:rPr>
  </w:style>
  <w:style w:type="character" w:customStyle="1" w:styleId="1303">
    <w:name w:val="z-窗体顶端 Char"/>
    <w:link w:val="1304"/>
    <w:uiPriority w:val="0"/>
    <w:rPr>
      <w:rFonts w:ascii="Arial" w:hAnsi="Arial" w:eastAsia="Arial Unicode MS" w:cs="Arial"/>
      <w:vanish/>
      <w:sz w:val="16"/>
      <w:szCs w:val="16"/>
    </w:rPr>
  </w:style>
  <w:style w:type="paragraph" w:customStyle="1" w:styleId="1304">
    <w:name w:val="_Style 1303"/>
    <w:basedOn w:val="1"/>
    <w:next w:val="1"/>
    <w:link w:val="1303"/>
    <w:uiPriority w:val="0"/>
    <w:pPr>
      <w:widowControl/>
      <w:pBdr>
        <w:bottom w:val="single" w:color="auto" w:sz="6" w:space="1"/>
      </w:pBdr>
      <w:spacing w:line="240" w:lineRule="auto"/>
      <w:ind w:firstLine="0" w:firstLineChars="0"/>
      <w:jc w:val="center"/>
    </w:pPr>
    <w:rPr>
      <w:rFonts w:ascii="Arial" w:hAnsi="Arial" w:eastAsia="Arial Unicode MS" w:cs="Arial"/>
      <w:vanish/>
      <w:kern w:val="0"/>
      <w:sz w:val="16"/>
      <w:szCs w:val="16"/>
    </w:rPr>
  </w:style>
  <w:style w:type="character" w:customStyle="1" w:styleId="1305">
    <w:name w:val="f41"/>
    <w:uiPriority w:val="0"/>
    <w:rPr>
      <w:color w:val="333333"/>
      <w:sz w:val="21"/>
      <w:szCs w:val="21"/>
    </w:rPr>
  </w:style>
  <w:style w:type="character" w:customStyle="1" w:styleId="1306">
    <w:name w:val="b1"/>
    <w:uiPriority w:val="0"/>
    <w:rPr>
      <w:rFonts w:hint="default" w:ascii="Courier New" w:hAnsi="Courier New"/>
      <w:b/>
      <w:color w:val="FF0000"/>
      <w:u w:val="none"/>
    </w:rPr>
  </w:style>
  <w:style w:type="character" w:customStyle="1" w:styleId="1307">
    <w:name w:val="样式 加粗"/>
    <w:uiPriority w:val="0"/>
    <w:rPr>
      <w:rFonts w:ascii="Verdana" w:hAnsi="Verdana" w:eastAsia="宋体"/>
      <w:b/>
      <w:bCs/>
      <w:kern w:val="2"/>
      <w:sz w:val="21"/>
      <w:szCs w:val="24"/>
      <w:lang w:val="en-US" w:eastAsia="zh-CN" w:bidi="ar-SA"/>
    </w:rPr>
  </w:style>
  <w:style w:type="character" w:customStyle="1" w:styleId="1308">
    <w:name w:val="hui3"/>
    <w:uiPriority w:val="0"/>
    <w:rPr>
      <w:color w:val="333333"/>
    </w:rPr>
  </w:style>
  <w:style w:type="character" w:customStyle="1" w:styleId="1309">
    <w:name w:val="王茳4 Char"/>
    <w:link w:val="1310"/>
    <w:uiPriority w:val="0"/>
    <w:rPr>
      <w:rFonts w:ascii="黑体" w:hAnsi="黑体" w:eastAsia="黑体"/>
      <w:b/>
      <w:kern w:val="2"/>
      <w:sz w:val="24"/>
      <w:szCs w:val="32"/>
    </w:rPr>
  </w:style>
  <w:style w:type="paragraph" w:customStyle="1" w:styleId="1310">
    <w:name w:val="王茳4"/>
    <w:basedOn w:val="1311"/>
    <w:link w:val="1309"/>
    <w:uiPriority w:val="0"/>
    <w:pPr>
      <w:numPr>
        <w:ilvl w:val="3"/>
        <w:numId w:val="29"/>
      </w:numPr>
      <w:outlineLvl w:val="3"/>
    </w:pPr>
    <w:rPr>
      <w:sz w:val="24"/>
    </w:rPr>
  </w:style>
  <w:style w:type="paragraph" w:customStyle="1" w:styleId="1311">
    <w:name w:val="王茳2"/>
    <w:basedOn w:val="1"/>
    <w:uiPriority w:val="0"/>
    <w:pPr>
      <w:numPr>
        <w:ilvl w:val="1"/>
        <w:numId w:val="29"/>
      </w:numPr>
      <w:spacing w:before="120" w:beforeLines="50" w:after="120" w:afterLines="50"/>
      <w:ind w:firstLineChars="0"/>
      <w:outlineLvl w:val="1"/>
    </w:pPr>
    <w:rPr>
      <w:rFonts w:ascii="黑体" w:hAnsi="黑体" w:eastAsia="黑体" w:cs="Times New Roman"/>
      <w:b/>
      <w:sz w:val="32"/>
      <w:szCs w:val="32"/>
    </w:rPr>
  </w:style>
  <w:style w:type="character" w:customStyle="1" w:styleId="1312">
    <w:name w:val="正文缩进 Char"/>
    <w:link w:val="21"/>
    <w:uiPriority w:val="0"/>
    <w:rPr>
      <w:rFonts w:ascii="Times New Roman" w:hAnsi="Times New Roman"/>
      <w:kern w:val="2"/>
      <w:sz w:val="21"/>
      <w:szCs w:val="24"/>
    </w:rPr>
  </w:style>
  <w:style w:type="character" w:customStyle="1" w:styleId="1313">
    <w:name w:val="样式 样式 首行缩进:  2.25 字符 + 首行缩进:  2.25 字符 Char"/>
    <w:uiPriority w:val="0"/>
    <w:rPr>
      <w:rFonts w:ascii="宋体" w:hAnsi="宋体"/>
      <w:sz w:val="24"/>
      <w:szCs w:val="24"/>
    </w:rPr>
  </w:style>
  <w:style w:type="character" w:customStyle="1" w:styleId="1314">
    <w:name w:val="textfont1"/>
    <w:uiPriority w:val="0"/>
    <w:rPr>
      <w:spacing w:val="31680"/>
      <w:sz w:val="26"/>
    </w:rPr>
  </w:style>
  <w:style w:type="character" w:customStyle="1" w:styleId="1315">
    <w:name w:val="ZX-正文 Char"/>
    <w:uiPriority w:val="0"/>
    <w:rPr>
      <w:rFonts w:ascii="Trebuchet MS" w:hAnsi="FuturaA Bk BT"/>
      <w:kern w:val="2"/>
      <w:sz w:val="24"/>
      <w:lang w:bidi="ar-SA"/>
    </w:rPr>
  </w:style>
  <w:style w:type="character" w:customStyle="1" w:styleId="1316">
    <w:name w:val="tw4winError"/>
    <w:uiPriority w:val="0"/>
    <w:rPr>
      <w:rFonts w:ascii="Courier New" w:hAnsi="Courier New" w:cs="Courier New"/>
      <w:color w:val="00FF00"/>
      <w:sz w:val="40"/>
      <w:szCs w:val="40"/>
    </w:rPr>
  </w:style>
  <w:style w:type="character" w:customStyle="1" w:styleId="1317">
    <w:name w:val="I.多点二级描述 Char"/>
    <w:link w:val="1318"/>
    <w:uiPriority w:val="0"/>
    <w:rPr>
      <w:rFonts w:ascii="Times New Roman" w:hAnsi="Times New Roman" w:eastAsia="华文细黑"/>
      <w:sz w:val="24"/>
    </w:rPr>
  </w:style>
  <w:style w:type="paragraph" w:customStyle="1" w:styleId="1318">
    <w:name w:val="I.多点二级描述"/>
    <w:basedOn w:val="1147"/>
    <w:link w:val="1317"/>
    <w:qFormat/>
    <w:uiPriority w:val="0"/>
    <w:pPr>
      <w:numPr>
        <w:ilvl w:val="0"/>
        <w:numId w:val="17"/>
      </w:numPr>
      <w:ind w:left="400" w:leftChars="400"/>
    </w:pPr>
    <w:rPr>
      <w:rFonts w:ascii="Times New Roman" w:hAnsi="Times New Roman" w:eastAsia="华文细黑"/>
      <w:kern w:val="0"/>
      <w:sz w:val="24"/>
      <w:szCs w:val="20"/>
    </w:rPr>
  </w:style>
  <w:style w:type="character" w:customStyle="1" w:styleId="1319">
    <w:name w:val="paragraph1 Char"/>
    <w:link w:val="1320"/>
    <w:uiPriority w:val="0"/>
    <w:rPr>
      <w:rFonts w:ascii="Times New Roman" w:hAnsi="Times New Roman"/>
      <w:sz w:val="24"/>
      <w:szCs w:val="24"/>
    </w:rPr>
  </w:style>
  <w:style w:type="paragraph" w:customStyle="1" w:styleId="1320">
    <w:name w:val="paragraph1"/>
    <w:basedOn w:val="1"/>
    <w:link w:val="1319"/>
    <w:uiPriority w:val="0"/>
    <w:pPr>
      <w:spacing w:afterLines="30"/>
      <w:ind w:firstLine="480"/>
    </w:pPr>
    <w:rPr>
      <w:kern w:val="0"/>
      <w:szCs w:val="24"/>
    </w:rPr>
  </w:style>
  <w:style w:type="character" w:customStyle="1" w:styleId="1321">
    <w:name w:val="正文首行缩进 Char Char Char Char Char Char Char Char Char Char Char Char Char Char Char Char Char Char Char Char Char1"/>
    <w:uiPriority w:val="0"/>
    <w:rPr>
      <w:rFonts w:eastAsia="宋体"/>
      <w:kern w:val="2"/>
      <w:sz w:val="24"/>
      <w:lang w:val="en-US" w:eastAsia="zh-CN"/>
    </w:rPr>
  </w:style>
  <w:style w:type="character" w:customStyle="1" w:styleId="1322">
    <w:name w:val="样式 金保文档标准正文 Char + 宋体1 Char Char"/>
    <w:link w:val="1323"/>
    <w:uiPriority w:val="0"/>
    <w:rPr>
      <w:rFonts w:ascii="宋体" w:hAnsi="宋体"/>
      <w:sz w:val="24"/>
      <w:szCs w:val="24"/>
    </w:rPr>
  </w:style>
  <w:style w:type="paragraph" w:customStyle="1" w:styleId="1323">
    <w:name w:val="样式 金保文档标准正文 Char + 宋体1"/>
    <w:basedOn w:val="1"/>
    <w:link w:val="1322"/>
    <w:uiPriority w:val="0"/>
    <w:pPr>
      <w:widowControl/>
      <w:ind w:firstLine="480"/>
      <w:jc w:val="left"/>
    </w:pPr>
    <w:rPr>
      <w:rFonts w:ascii="宋体" w:hAnsi="宋体"/>
      <w:kern w:val="0"/>
      <w:szCs w:val="24"/>
    </w:rPr>
  </w:style>
  <w:style w:type="character" w:customStyle="1" w:styleId="1324">
    <w:name w:val="三级标题w Char Char"/>
    <w:locked/>
    <w:uiPriority w:val="0"/>
    <w:rPr>
      <w:rFonts w:ascii="宋体" w:hAnsi="宋体"/>
      <w:b/>
      <w:bCs/>
      <w:i/>
      <w:iCs/>
      <w:sz w:val="28"/>
      <w:szCs w:val="28"/>
    </w:rPr>
  </w:style>
  <w:style w:type="character" w:customStyle="1" w:styleId="1325">
    <w:name w:val="f_r"/>
    <w:basedOn w:val="106"/>
    <w:uiPriority w:val="0"/>
  </w:style>
  <w:style w:type="character" w:customStyle="1" w:styleId="1326">
    <w:name w:val="PI Char2"/>
    <w:uiPriority w:val="0"/>
    <w:rPr>
      <w:rFonts w:ascii="仿宋_GB2312" w:eastAsia="仿宋_GB2312"/>
      <w:kern w:val="2"/>
      <w:sz w:val="28"/>
      <w:szCs w:val="28"/>
      <w:lang w:val="zh-CN" w:eastAsia="zh-CN" w:bidi="ar-SA"/>
    </w:rPr>
  </w:style>
  <w:style w:type="character" w:customStyle="1" w:styleId="1327">
    <w:name w:val="GW-正文 Char Char"/>
    <w:link w:val="1328"/>
    <w:uiPriority w:val="0"/>
    <w:rPr>
      <w:rFonts w:eastAsia="仿宋_GB2312"/>
      <w:sz w:val="24"/>
      <w:szCs w:val="24"/>
    </w:rPr>
  </w:style>
  <w:style w:type="paragraph" w:customStyle="1" w:styleId="1328">
    <w:name w:val="GW-正文"/>
    <w:link w:val="1327"/>
    <w:qFormat/>
    <w:uiPriority w:val="0"/>
    <w:pPr>
      <w:spacing w:line="300" w:lineRule="auto"/>
      <w:ind w:firstLine="200" w:firstLineChars="200"/>
    </w:pPr>
    <w:rPr>
      <w:rFonts w:ascii="Calibri" w:hAnsi="Calibri" w:eastAsia="仿宋_GB2312" w:cs="Times New Roman"/>
      <w:sz w:val="24"/>
      <w:szCs w:val="24"/>
      <w:lang w:val="en-US" w:eastAsia="zh-CN" w:bidi="ar-SA"/>
    </w:rPr>
  </w:style>
  <w:style w:type="character" w:customStyle="1" w:styleId="1329">
    <w:name w:val="Text Char1"/>
    <w:semiHidden/>
    <w:uiPriority w:val="0"/>
    <w:rPr>
      <w:rFonts w:eastAsia="宋体"/>
    </w:rPr>
  </w:style>
  <w:style w:type="character" w:customStyle="1" w:styleId="1330">
    <w:name w:val="GW-标题3 Char"/>
    <w:link w:val="883"/>
    <w:uiPriority w:val="0"/>
    <w:rPr>
      <w:rFonts w:ascii="仿宋_GB2312" w:eastAsia="仿宋_GB2312"/>
      <w:bCs/>
      <w:kern w:val="44"/>
      <w:sz w:val="32"/>
      <w:szCs w:val="24"/>
    </w:rPr>
  </w:style>
  <w:style w:type="character" w:customStyle="1" w:styleId="1331">
    <w:name w:val="标准正文 Char"/>
    <w:link w:val="1332"/>
    <w:uiPriority w:val="0"/>
    <w:rPr>
      <w:rFonts w:ascii="Times New Roman" w:hAnsi="Times New Roman"/>
      <w:color w:val="000000"/>
      <w:kern w:val="2"/>
      <w:sz w:val="24"/>
    </w:rPr>
  </w:style>
  <w:style w:type="paragraph" w:customStyle="1" w:styleId="1332">
    <w:name w:val="标准正文"/>
    <w:basedOn w:val="1"/>
    <w:next w:val="1"/>
    <w:link w:val="1331"/>
    <w:autoRedefine/>
    <w:qFormat/>
    <w:uiPriority w:val="0"/>
    <w:pPr>
      <w:widowControl/>
      <w:spacing w:after="50" w:line="240" w:lineRule="auto"/>
      <w:ind w:firstLine="0" w:firstLineChars="0"/>
    </w:pPr>
    <w:rPr>
      <w:color w:val="000000"/>
      <w:szCs w:val="20"/>
    </w:rPr>
  </w:style>
  <w:style w:type="character" w:customStyle="1" w:styleId="1333">
    <w:name w:val="new"/>
    <w:uiPriority w:val="0"/>
    <w:rPr>
      <w:color w:val="0000FF"/>
      <w:sz w:val="16"/>
      <w:szCs w:val="21"/>
    </w:rPr>
  </w:style>
  <w:style w:type="character" w:customStyle="1" w:styleId="1334">
    <w:name w:val="title11"/>
    <w:uiPriority w:val="0"/>
    <w:rPr>
      <w:color w:val="FF6347"/>
    </w:rPr>
  </w:style>
  <w:style w:type="character" w:customStyle="1" w:styleId="1335">
    <w:name w:val="Style Heading 3 + (Latin) 华文楷体 (Asian) 华文楷体 小三 Char"/>
    <w:link w:val="1336"/>
    <w:uiPriority w:val="0"/>
    <w:rPr>
      <w:rFonts w:ascii="华文楷体" w:hAnsi="华文楷体" w:eastAsia="华文楷体"/>
      <w:b/>
      <w:bCs/>
      <w:kern w:val="2"/>
      <w:sz w:val="30"/>
      <w:szCs w:val="32"/>
    </w:rPr>
  </w:style>
  <w:style w:type="paragraph" w:customStyle="1" w:styleId="1336">
    <w:name w:val="Style Heading 3 + (Latin) 华文楷体 (Asian) 华文楷体 小三"/>
    <w:basedOn w:val="5"/>
    <w:next w:val="393"/>
    <w:link w:val="1335"/>
    <w:uiPriority w:val="0"/>
    <w:pPr>
      <w:widowControl w:val="0"/>
      <w:numPr>
        <w:ilvl w:val="0"/>
        <w:numId w:val="0"/>
      </w:numPr>
      <w:tabs>
        <w:tab w:val="left" w:pos="0"/>
        <w:tab w:val="left" w:pos="425"/>
        <w:tab w:val="left" w:pos="720"/>
      </w:tabs>
      <w:spacing w:before="280" w:after="290" w:line="376" w:lineRule="auto"/>
      <w:ind w:left="720" w:hanging="720"/>
      <w:jc w:val="both"/>
    </w:pPr>
    <w:rPr>
      <w:rFonts w:ascii="华文楷体" w:hAnsi="华文楷体" w:eastAsia="华文楷体" w:cs="Times New Roman"/>
      <w:bCs/>
      <w:sz w:val="30"/>
      <w:szCs w:val="32"/>
    </w:rPr>
  </w:style>
  <w:style w:type="character" w:customStyle="1" w:styleId="1337">
    <w:name w:val="批注框文本 Char2"/>
    <w:semiHidden/>
    <w:uiPriority w:val="99"/>
    <w:rPr>
      <w:rFonts w:ascii="Times New Roman" w:hAnsi="Times New Roman" w:eastAsia="宋体" w:cs="Times New Roman"/>
      <w:sz w:val="18"/>
      <w:szCs w:val="18"/>
    </w:rPr>
  </w:style>
  <w:style w:type="character" w:customStyle="1" w:styleId="1338">
    <w:name w:val="正文文本 (7) + 7 pt"/>
    <w:uiPriority w:val="0"/>
    <w:rPr>
      <w:rFonts w:ascii="Arial Narrow" w:hAnsi="Arial Narrow" w:eastAsia="Times New Roman" w:cs="Arial Narrow"/>
      <w:smallCaps/>
      <w:color w:val="FFFFFF"/>
      <w:spacing w:val="0"/>
      <w:w w:val="100"/>
      <w:sz w:val="14"/>
      <w:szCs w:val="14"/>
    </w:rPr>
  </w:style>
  <w:style w:type="character" w:customStyle="1" w:styleId="1339">
    <w:name w:val="引用 Char"/>
    <w:uiPriority w:val="99"/>
    <w:rPr>
      <w:rFonts w:ascii="仿宋" w:hAnsi="仿宋" w:eastAsia="仿宋" w:cs="Times New Roman"/>
      <w:i/>
      <w:iCs/>
      <w:color w:val="404040"/>
      <w:kern w:val="2"/>
      <w:sz w:val="24"/>
      <w:szCs w:val="22"/>
    </w:rPr>
  </w:style>
  <w:style w:type="character" w:customStyle="1" w:styleId="1340">
    <w:name w:val="正文文本 3 Char2"/>
    <w:semiHidden/>
    <w:uiPriority w:val="99"/>
    <w:rPr>
      <w:rFonts w:ascii="Times New Roman" w:hAnsi="Times New Roman" w:eastAsia="宋体" w:cs="Times New Roman"/>
      <w:sz w:val="16"/>
      <w:szCs w:val="16"/>
    </w:rPr>
  </w:style>
  <w:style w:type="character" w:customStyle="1" w:styleId="1341">
    <w:name w:val="list1"/>
    <w:uiPriority w:val="0"/>
    <w:rPr>
      <w:rFonts w:hint="default" w:ascii="_GB2312" w:hAnsi="_GB2312"/>
      <w:spacing w:val="480"/>
      <w:sz w:val="24"/>
      <w:szCs w:val="24"/>
    </w:rPr>
  </w:style>
  <w:style w:type="character" w:customStyle="1" w:styleId="1342">
    <w:name w:val="themebody1"/>
    <w:uiPriority w:val="0"/>
    <w:rPr>
      <w:color w:val="FFFFFF"/>
    </w:rPr>
  </w:style>
  <w:style w:type="character" w:customStyle="1" w:styleId="1343">
    <w:name w:val="超链接3"/>
    <w:uiPriority w:val="0"/>
    <w:rPr>
      <w:rFonts w:hint="default" w:ascii="Arial" w:hAnsi="Arial" w:cs="Arial"/>
      <w:color w:val="FFFFFF"/>
      <w:sz w:val="20"/>
      <w:szCs w:val="20"/>
      <w:u w:val="none"/>
    </w:rPr>
  </w:style>
  <w:style w:type="character" w:customStyle="1" w:styleId="1344">
    <w:name w:val="fontstyle31"/>
    <w:uiPriority w:val="0"/>
    <w:rPr>
      <w:rFonts w:hint="default" w:ascii="TimesNewRomanPSMT" w:hAnsi="TimesNewRomanPSMT"/>
      <w:color w:val="000000"/>
      <w:sz w:val="24"/>
      <w:szCs w:val="24"/>
    </w:rPr>
  </w:style>
  <w:style w:type="character" w:customStyle="1" w:styleId="1345">
    <w:name w:val="正文文本 2 Char2"/>
    <w:uiPriority w:val="0"/>
    <w:rPr>
      <w:rFonts w:ascii="Calibri" w:hAnsi="Calibri" w:eastAsia="宋体" w:cs="Times New Roman"/>
    </w:rPr>
  </w:style>
  <w:style w:type="character" w:customStyle="1" w:styleId="1346">
    <w:name w:val="Body1! Char"/>
    <w:uiPriority w:val="0"/>
    <w:rPr>
      <w:rFonts w:ascii="Arial" w:hAnsi="Arial"/>
      <w:sz w:val="21"/>
      <w:szCs w:val="21"/>
    </w:rPr>
  </w:style>
  <w:style w:type="character" w:customStyle="1" w:styleId="1347">
    <w:name w:val="EHPT Char1"/>
    <w:uiPriority w:val="0"/>
    <w:rPr>
      <w:rFonts w:ascii="Calibri" w:hAnsi="Calibri" w:eastAsia="宋体"/>
      <w:kern w:val="2"/>
      <w:sz w:val="21"/>
      <w:szCs w:val="22"/>
      <w:lang w:val="en-US" w:eastAsia="zh-CN" w:bidi="ar-SA"/>
    </w:rPr>
  </w:style>
  <w:style w:type="character" w:customStyle="1" w:styleId="1348">
    <w:name w:val="发布"/>
    <w:uiPriority w:val="0"/>
    <w:rPr>
      <w:rFonts w:ascii="黑体" w:eastAsia="黑体"/>
      <w:spacing w:val="22"/>
      <w:w w:val="100"/>
      <w:position w:val="3"/>
      <w:sz w:val="28"/>
      <w:szCs w:val="24"/>
      <w:lang w:val="en-US" w:eastAsia="zh-CN" w:bidi="ar-SA"/>
    </w:rPr>
  </w:style>
  <w:style w:type="character" w:customStyle="1" w:styleId="1349">
    <w:name w:val="emailstyle17"/>
    <w:semiHidden/>
    <w:uiPriority w:val="0"/>
    <w:rPr>
      <w:rFonts w:hint="default" w:ascii="Arial" w:hAnsi="Arial" w:eastAsia="宋体" w:cs="Arial"/>
      <w:color w:val="auto"/>
      <w:sz w:val="18"/>
      <w:szCs w:val="20"/>
    </w:rPr>
  </w:style>
  <w:style w:type="character" w:customStyle="1" w:styleId="1350">
    <w:name w:val="Heading 3 Char Char"/>
    <w:locked/>
    <w:uiPriority w:val="0"/>
    <w:rPr>
      <w:rFonts w:eastAsia="宋体"/>
      <w:b/>
      <w:bCs/>
      <w:kern w:val="2"/>
      <w:sz w:val="32"/>
      <w:szCs w:val="32"/>
      <w:lang w:val="en-US" w:eastAsia="zh-CN" w:bidi="ar-SA"/>
    </w:rPr>
  </w:style>
  <w:style w:type="character" w:customStyle="1" w:styleId="1351">
    <w:name w:val="@正文 Char"/>
    <w:link w:val="1352"/>
    <w:qFormat/>
    <w:uiPriority w:val="0"/>
    <w:rPr>
      <w:rFonts w:ascii="Times New Roman" w:hAnsi="Times New Roman"/>
      <w:kern w:val="2"/>
      <w:sz w:val="28"/>
      <w:szCs w:val="24"/>
    </w:rPr>
  </w:style>
  <w:style w:type="paragraph" w:customStyle="1" w:styleId="1352">
    <w:name w:val="@正文"/>
    <w:basedOn w:val="1"/>
    <w:link w:val="1351"/>
    <w:qFormat/>
    <w:uiPriority w:val="0"/>
    <w:pPr>
      <w:widowControl/>
      <w:ind w:firstLine="200"/>
      <w:jc w:val="left"/>
    </w:pPr>
    <w:rPr>
      <w:sz w:val="28"/>
      <w:szCs w:val="24"/>
    </w:rPr>
  </w:style>
  <w:style w:type="character" w:customStyle="1" w:styleId="1353">
    <w:name w:val="正文文本首行缩进 字符"/>
    <w:qFormat/>
    <w:uiPriority w:val="99"/>
    <w:rPr>
      <w:rFonts w:ascii="Calibri" w:hAnsi="Calibri" w:eastAsia="宋体" w:cs="Times New Roman"/>
      <w:sz w:val="52"/>
      <w:szCs w:val="24"/>
    </w:rPr>
  </w:style>
  <w:style w:type="character" w:customStyle="1" w:styleId="1354">
    <w:name w:val="p13"/>
    <w:basedOn w:val="106"/>
    <w:uiPriority w:val="0"/>
  </w:style>
  <w:style w:type="character" w:customStyle="1" w:styleId="1355">
    <w:name w:val="正文首行缩进 2 Char2"/>
    <w:uiPriority w:val="99"/>
    <w:rPr>
      <w:rFonts w:ascii="仿宋" w:hAnsi="仿宋" w:eastAsia="仿宋"/>
      <w:kern w:val="2"/>
      <w:sz w:val="24"/>
      <w:szCs w:val="22"/>
    </w:rPr>
  </w:style>
  <w:style w:type="character" w:customStyle="1" w:styleId="1356">
    <w:name w:val="正文文本 字符1"/>
    <w:qFormat/>
    <w:uiPriority w:val="0"/>
    <w:rPr>
      <w:rFonts w:ascii="Times New Roman" w:hAnsi="Times New Roman" w:eastAsia="宋体" w:cs="Times New Roman"/>
      <w:b/>
      <w:bCs/>
      <w:sz w:val="52"/>
      <w:szCs w:val="24"/>
    </w:rPr>
  </w:style>
  <w:style w:type="character" w:customStyle="1" w:styleId="1357">
    <w:name w:val="技术方案正文 Char"/>
    <w:link w:val="1358"/>
    <w:uiPriority w:val="0"/>
    <w:rPr>
      <w:rFonts w:ascii="宋体" w:hAnsi="宋体"/>
      <w:kern w:val="2"/>
      <w:sz w:val="24"/>
      <w:szCs w:val="24"/>
    </w:rPr>
  </w:style>
  <w:style w:type="paragraph" w:customStyle="1" w:styleId="1358">
    <w:name w:val="技术方案正文"/>
    <w:basedOn w:val="1"/>
    <w:link w:val="1357"/>
    <w:uiPriority w:val="0"/>
    <w:pPr>
      <w:spacing w:line="400" w:lineRule="exact"/>
      <w:ind w:firstLine="200"/>
    </w:pPr>
    <w:rPr>
      <w:rFonts w:ascii="宋体" w:hAnsi="宋体"/>
      <w:szCs w:val="24"/>
    </w:rPr>
  </w:style>
  <w:style w:type="character" w:customStyle="1" w:styleId="1359">
    <w:name w:val="word1"/>
    <w:uiPriority w:val="0"/>
    <w:rPr>
      <w:rFonts w:hint="default"/>
      <w:color w:val="333333"/>
      <w:spacing w:val="12"/>
      <w:sz w:val="18"/>
      <w:szCs w:val="18"/>
    </w:rPr>
  </w:style>
  <w:style w:type="character" w:customStyle="1" w:styleId="1360">
    <w:name w:val="副标题 字符1"/>
    <w:uiPriority w:val="11"/>
    <w:rPr>
      <w:rFonts w:ascii="Arial Narrow" w:hAnsi="Arial Narrow"/>
      <w:b/>
      <w:color w:val="000080"/>
      <w:kern w:val="2"/>
      <w:sz w:val="30"/>
      <w:szCs w:val="24"/>
      <w:lang w:bidi="he-IL"/>
    </w:rPr>
  </w:style>
  <w:style w:type="character" w:customStyle="1" w:styleId="1361">
    <w:name w:val="FC正文 Char"/>
    <w:link w:val="633"/>
    <w:qFormat/>
    <w:uiPriority w:val="0"/>
    <w:rPr>
      <w:kern w:val="2"/>
      <w:sz w:val="24"/>
      <w:szCs w:val="21"/>
    </w:rPr>
  </w:style>
  <w:style w:type="character" w:customStyle="1" w:styleId="1362">
    <w:name w:val="普通文字 Char Char6"/>
    <w:uiPriority w:val="0"/>
    <w:rPr>
      <w:rFonts w:ascii="宋体" w:hAnsi="Courier New"/>
      <w:sz w:val="21"/>
    </w:rPr>
  </w:style>
  <w:style w:type="character" w:customStyle="1" w:styleId="1363">
    <w:name w:val="尖角符号样式 Char"/>
    <w:link w:val="1364"/>
    <w:locked/>
    <w:uiPriority w:val="0"/>
    <w:rPr>
      <w:sz w:val="24"/>
    </w:rPr>
  </w:style>
  <w:style w:type="paragraph" w:customStyle="1" w:styleId="1364">
    <w:name w:val="尖角符号样式"/>
    <w:basedOn w:val="1"/>
    <w:link w:val="1363"/>
    <w:qFormat/>
    <w:uiPriority w:val="0"/>
    <w:pPr>
      <w:ind w:firstLine="0" w:firstLineChars="0"/>
      <w:jc w:val="left"/>
    </w:pPr>
    <w:rPr>
      <w:rFonts w:ascii="Calibri" w:hAnsi="Calibri"/>
      <w:kern w:val="0"/>
      <w:szCs w:val="20"/>
    </w:rPr>
  </w:style>
  <w:style w:type="character" w:customStyle="1" w:styleId="1365">
    <w:name w:val="para1"/>
    <w:uiPriority w:val="0"/>
    <w:rPr>
      <w:rFonts w:hint="default" w:ascii="Arial" w:hAnsi="Arial" w:cs="Arial"/>
      <w:sz w:val="18"/>
    </w:rPr>
  </w:style>
  <w:style w:type="character" w:customStyle="1" w:styleId="1366">
    <w:name w:val="正文 w Char"/>
    <w:link w:val="1367"/>
    <w:uiPriority w:val="0"/>
    <w:rPr>
      <w:sz w:val="24"/>
      <w:szCs w:val="24"/>
    </w:rPr>
  </w:style>
  <w:style w:type="paragraph" w:customStyle="1" w:styleId="1367">
    <w:name w:val="正文 w"/>
    <w:basedOn w:val="1"/>
    <w:link w:val="1366"/>
    <w:uiPriority w:val="0"/>
    <w:pPr>
      <w:ind w:firstLine="480"/>
      <w:jc w:val="left"/>
    </w:pPr>
    <w:rPr>
      <w:rFonts w:ascii="Calibri" w:hAnsi="Calibri"/>
      <w:kern w:val="0"/>
      <w:szCs w:val="24"/>
    </w:rPr>
  </w:style>
  <w:style w:type="character" w:customStyle="1" w:styleId="1368">
    <w:name w:val="标题 6 Char"/>
    <w:link w:val="8"/>
    <w:uiPriority w:val="0"/>
    <w:rPr>
      <w:rFonts w:ascii="Cambria" w:hAnsi="Cambria"/>
      <w:b/>
      <w:bCs/>
      <w:kern w:val="2"/>
      <w:sz w:val="24"/>
      <w:szCs w:val="24"/>
    </w:rPr>
  </w:style>
  <w:style w:type="character" w:customStyle="1" w:styleId="1369">
    <w:name w:val="List Paragraph Char Char"/>
    <w:link w:val="1370"/>
    <w:uiPriority w:val="0"/>
    <w:rPr>
      <w:szCs w:val="21"/>
    </w:rPr>
  </w:style>
  <w:style w:type="paragraph" w:customStyle="1" w:styleId="1370">
    <w:name w:val="列出段落2"/>
    <w:link w:val="1369"/>
    <w:qFormat/>
    <w:uiPriority w:val="34"/>
    <w:pPr>
      <w:ind w:firstLine="420" w:firstLineChars="200"/>
    </w:pPr>
    <w:rPr>
      <w:rFonts w:ascii="Calibri" w:hAnsi="Calibri" w:eastAsia="宋体" w:cs="Times New Roman"/>
      <w:szCs w:val="21"/>
      <w:lang w:val="en-US" w:eastAsia="zh-CN" w:bidi="ar-SA"/>
    </w:rPr>
  </w:style>
  <w:style w:type="character" w:customStyle="1" w:styleId="1371">
    <w:name w:val="px14"/>
    <w:uiPriority w:val="0"/>
  </w:style>
  <w:style w:type="character" w:customStyle="1" w:styleId="1372">
    <w:name w:val="财政-标题五 Char Char"/>
    <w:link w:val="1373"/>
    <w:uiPriority w:val="0"/>
    <w:rPr>
      <w:b/>
      <w:sz w:val="24"/>
      <w:szCs w:val="21"/>
    </w:rPr>
  </w:style>
  <w:style w:type="paragraph" w:customStyle="1" w:styleId="1373">
    <w:name w:val="财政-标题五"/>
    <w:basedOn w:val="445"/>
    <w:link w:val="1372"/>
    <w:uiPriority w:val="0"/>
    <w:pPr>
      <w:numPr>
        <w:ilvl w:val="4"/>
        <w:numId w:val="0"/>
      </w:numPr>
      <w:ind w:left="4962" w:hanging="425"/>
      <w:outlineLvl w:val="4"/>
    </w:pPr>
    <w:rPr>
      <w:sz w:val="24"/>
    </w:rPr>
  </w:style>
  <w:style w:type="character" w:customStyle="1" w:styleId="1374">
    <w:name w:val="样式99 Char Char"/>
    <w:link w:val="1375"/>
    <w:uiPriority w:val="0"/>
    <w:rPr>
      <w:rFonts w:ascii="宋体" w:hAnsi="宋体"/>
      <w:lang w:val="en-GB"/>
    </w:rPr>
  </w:style>
  <w:style w:type="paragraph" w:customStyle="1" w:styleId="1375">
    <w:name w:val="样式99"/>
    <w:basedOn w:val="675"/>
    <w:link w:val="1374"/>
    <w:uiPriority w:val="0"/>
    <w:pPr>
      <w:ind w:firstLine="424" w:firstLineChars="202"/>
    </w:pPr>
  </w:style>
  <w:style w:type="character" w:customStyle="1" w:styleId="1376">
    <w:name w:val="注意标题 Char Char"/>
    <w:link w:val="1377"/>
    <w:uiPriority w:val="0"/>
    <w:rPr>
      <w:rFonts w:eastAsia="黑体"/>
      <w:szCs w:val="21"/>
      <w:lang w:eastAsia="en-US"/>
    </w:rPr>
  </w:style>
  <w:style w:type="paragraph" w:customStyle="1" w:styleId="1377">
    <w:name w:val="注意标题"/>
    <w:basedOn w:val="523"/>
    <w:next w:val="1169"/>
    <w:link w:val="1376"/>
    <w:uiPriority w:val="0"/>
    <w:pPr>
      <w:pBdr>
        <w:top w:val="single" w:color="auto" w:sz="4" w:space="1"/>
      </w:pBdr>
      <w:tabs>
        <w:tab w:val="left" w:pos="1247"/>
        <w:tab w:val="clear" w:pos="1980"/>
      </w:tabs>
      <w:spacing w:before="120" w:after="0"/>
      <w:ind w:left="1247" w:firstLine="0"/>
      <w:jc w:val="both"/>
    </w:pPr>
    <w:rPr>
      <w:rFonts w:eastAsia="黑体"/>
      <w:color w:val="auto"/>
      <w:lang w:eastAsia="en-US"/>
    </w:rPr>
  </w:style>
  <w:style w:type="character" w:customStyle="1" w:styleId="1378">
    <w:name w:val="tw4winTerm"/>
    <w:uiPriority w:val="0"/>
    <w:rPr>
      <w:color w:val="0000FF"/>
    </w:rPr>
  </w:style>
  <w:style w:type="character" w:customStyle="1" w:styleId="1379">
    <w:name w:val="2级标题 Char"/>
    <w:link w:val="1380"/>
    <w:locked/>
    <w:uiPriority w:val="0"/>
    <w:rPr>
      <w:rFonts w:ascii="黑体" w:hAnsi="黑体" w:eastAsia="黑体"/>
      <w:sz w:val="32"/>
      <w:szCs w:val="36"/>
      <w:lang w:eastAsia="en-US" w:bidi="en-US"/>
    </w:rPr>
  </w:style>
  <w:style w:type="paragraph" w:customStyle="1" w:styleId="1380">
    <w:name w:val="2级标题"/>
    <w:basedOn w:val="420"/>
    <w:link w:val="1379"/>
    <w:qFormat/>
    <w:uiPriority w:val="0"/>
    <w:pPr>
      <w:keepLines/>
      <w:spacing w:before="240" w:after="120" w:line="360" w:lineRule="auto"/>
      <w:ind w:firstLine="0" w:firstLineChars="0"/>
      <w:contextualSpacing/>
      <w:jc w:val="left"/>
      <w:outlineLvl w:val="1"/>
    </w:pPr>
    <w:rPr>
      <w:rFonts w:ascii="黑体" w:hAnsi="黑体" w:eastAsia="黑体"/>
      <w:kern w:val="0"/>
      <w:sz w:val="32"/>
      <w:szCs w:val="36"/>
      <w:lang w:eastAsia="en-US" w:bidi="en-US"/>
    </w:rPr>
  </w:style>
  <w:style w:type="character" w:customStyle="1" w:styleId="1381">
    <w:name w:val="明显引用 Char Char"/>
    <w:link w:val="1382"/>
    <w:uiPriority w:val="0"/>
    <w:rPr>
      <w:b/>
      <w:bCs/>
      <w:i/>
      <w:iCs/>
      <w:color w:val="2DA2BF"/>
    </w:rPr>
  </w:style>
  <w:style w:type="paragraph" w:customStyle="1" w:styleId="1382">
    <w:name w:val="明显引用1"/>
    <w:basedOn w:val="1"/>
    <w:next w:val="1"/>
    <w:link w:val="1381"/>
    <w:uiPriority w:val="0"/>
    <w:pPr>
      <w:widowControl/>
      <w:pBdr>
        <w:bottom w:val="single" w:color="2DA2BF" w:sz="4" w:space="4"/>
      </w:pBdr>
      <w:spacing w:before="200" w:after="280"/>
      <w:ind w:left="936" w:right="936" w:firstLine="200" w:firstLineChars="0"/>
      <w:jc w:val="left"/>
    </w:pPr>
    <w:rPr>
      <w:rFonts w:ascii="Calibri" w:hAnsi="Calibri"/>
      <w:b/>
      <w:bCs/>
      <w:i/>
      <w:iCs/>
      <w:color w:val="2DA2BF"/>
      <w:kern w:val="0"/>
      <w:sz w:val="20"/>
      <w:szCs w:val="20"/>
    </w:rPr>
  </w:style>
  <w:style w:type="character" w:customStyle="1" w:styleId="1383">
    <w:name w:val="red21"/>
    <w:uiPriority w:val="0"/>
    <w:rPr>
      <w:b/>
      <w:bCs/>
      <w:color w:val="C9120E"/>
      <w:sz w:val="12"/>
      <w:szCs w:val="12"/>
      <w:u w:val="none"/>
    </w:rPr>
  </w:style>
  <w:style w:type="character" w:customStyle="1" w:styleId="1384">
    <w:name w:val="正文文本_"/>
    <w:locked/>
    <w:uiPriority w:val="0"/>
    <w:rPr>
      <w:rFonts w:ascii="Arial Narrow" w:hAnsi="Arial Narrow" w:eastAsia="Times New Roman" w:cs="Arial Narrow"/>
      <w:sz w:val="16"/>
      <w:szCs w:val="16"/>
      <w:shd w:val="clear" w:color="auto" w:fill="FFFFFF"/>
    </w:rPr>
  </w:style>
  <w:style w:type="character" w:customStyle="1" w:styleId="1385">
    <w:name w:val="px12none"/>
    <w:basedOn w:val="106"/>
    <w:uiPriority w:val="0"/>
  </w:style>
  <w:style w:type="character" w:customStyle="1" w:styleId="1386">
    <w:name w:val="样式 number1 + (符号) 宋体 Char"/>
    <w:uiPriority w:val="0"/>
    <w:rPr>
      <w:rFonts w:ascii="Times New Roman" w:hAnsi="Times New Roman" w:cs="Arial"/>
      <w:kern w:val="2"/>
      <w:sz w:val="24"/>
      <w:szCs w:val="24"/>
    </w:rPr>
  </w:style>
  <w:style w:type="character" w:customStyle="1" w:styleId="1387">
    <w:name w:val="text_darkgray1"/>
    <w:uiPriority w:val="0"/>
    <w:rPr>
      <w:color w:val="000000"/>
      <w:sz w:val="28"/>
      <w:szCs w:val="28"/>
    </w:rPr>
  </w:style>
  <w:style w:type="character" w:customStyle="1" w:styleId="1388">
    <w:name w:val="自然段 Char1"/>
    <w:link w:val="1389"/>
    <w:uiPriority w:val="0"/>
    <w:rPr>
      <w:rFonts w:ascii="Times New Roman" w:hAnsi="Times New Roman"/>
      <w:kern w:val="2"/>
      <w:sz w:val="24"/>
      <w:szCs w:val="24"/>
    </w:rPr>
  </w:style>
  <w:style w:type="paragraph" w:customStyle="1" w:styleId="1389">
    <w:name w:val="自然段"/>
    <w:basedOn w:val="1"/>
    <w:link w:val="1388"/>
    <w:uiPriority w:val="0"/>
    <w:pPr>
      <w:ind w:firstLine="420"/>
    </w:pPr>
    <w:rPr>
      <w:szCs w:val="24"/>
    </w:rPr>
  </w:style>
  <w:style w:type="character" w:customStyle="1" w:styleId="1390">
    <w:name w:val="tw4winPopup"/>
    <w:uiPriority w:val="0"/>
    <w:rPr>
      <w:rFonts w:ascii="Courier New" w:hAnsi="Courier New" w:cs="Courier New"/>
      <w:color w:val="008000"/>
    </w:rPr>
  </w:style>
  <w:style w:type="character" w:customStyle="1" w:styleId="1391">
    <w:name w:val="正文（居中） Char"/>
    <w:link w:val="1392"/>
    <w:uiPriority w:val="0"/>
    <w:rPr>
      <w:rFonts w:ascii="宋体" w:hAnsi="宋体"/>
      <w:sz w:val="24"/>
      <w:szCs w:val="24"/>
    </w:rPr>
  </w:style>
  <w:style w:type="paragraph" w:customStyle="1" w:styleId="1392">
    <w:name w:val="正文（居中）"/>
    <w:basedOn w:val="1"/>
    <w:link w:val="1391"/>
    <w:uiPriority w:val="0"/>
    <w:pPr>
      <w:tabs>
        <w:tab w:val="left" w:pos="-180"/>
      </w:tabs>
      <w:jc w:val="center"/>
    </w:pPr>
    <w:rPr>
      <w:rFonts w:ascii="宋体" w:hAnsi="宋体"/>
      <w:kern w:val="0"/>
      <w:szCs w:val="24"/>
    </w:rPr>
  </w:style>
  <w:style w:type="character" w:customStyle="1" w:styleId="1393">
    <w:name w:val="标书-正文 Char"/>
    <w:link w:val="1394"/>
    <w:uiPriority w:val="0"/>
    <w:rPr>
      <w:rFonts w:ascii="Arial" w:hAnsi="Arial"/>
      <w:sz w:val="24"/>
    </w:rPr>
  </w:style>
  <w:style w:type="paragraph" w:customStyle="1" w:styleId="1394">
    <w:name w:val="标书-正文"/>
    <w:basedOn w:val="1"/>
    <w:link w:val="1393"/>
    <w:qFormat/>
    <w:uiPriority w:val="0"/>
    <w:pPr>
      <w:spacing w:before="56" w:after="113"/>
      <w:ind w:firstLine="200"/>
    </w:pPr>
    <w:rPr>
      <w:rFonts w:ascii="Arial" w:hAnsi="Arial"/>
      <w:kern w:val="0"/>
      <w:szCs w:val="20"/>
    </w:rPr>
  </w:style>
  <w:style w:type="character" w:customStyle="1" w:styleId="1395">
    <w:name w:val="FA正文bold Char Char"/>
    <w:link w:val="1396"/>
    <w:uiPriority w:val="0"/>
    <w:rPr>
      <w:rFonts w:ascii="黑体" w:hAnsi="宋体" w:eastAsia="黑体" w:cs="宋体"/>
      <w:b/>
      <w:kern w:val="2"/>
      <w:sz w:val="24"/>
      <w:szCs w:val="24"/>
    </w:rPr>
  </w:style>
  <w:style w:type="paragraph" w:customStyle="1" w:styleId="1396">
    <w:name w:val="FA正文bold"/>
    <w:basedOn w:val="393"/>
    <w:link w:val="1395"/>
    <w:uiPriority w:val="0"/>
    <w:pPr>
      <w:spacing w:beforeLines="50" w:afterLines="50" w:line="360" w:lineRule="auto"/>
      <w:ind w:firstLine="482"/>
    </w:pPr>
    <w:rPr>
      <w:rFonts w:ascii="黑体" w:eastAsia="黑体" w:cs="宋体"/>
      <w:b/>
      <w:kern w:val="2"/>
      <w:sz w:val="24"/>
      <w:szCs w:val="24"/>
    </w:rPr>
  </w:style>
  <w:style w:type="character" w:customStyle="1" w:styleId="1397">
    <w:name w:val="方案正文bullet Char"/>
    <w:link w:val="1398"/>
    <w:uiPriority w:val="0"/>
    <w:rPr>
      <w:rFonts w:ascii="Arial" w:hAnsi="Arial"/>
      <w:color w:val="000000"/>
      <w:sz w:val="24"/>
      <w:szCs w:val="24"/>
    </w:rPr>
  </w:style>
  <w:style w:type="paragraph" w:customStyle="1" w:styleId="1398">
    <w:name w:val="方案正文bullet"/>
    <w:basedOn w:val="1"/>
    <w:link w:val="1397"/>
    <w:uiPriority w:val="0"/>
    <w:pPr>
      <w:numPr>
        <w:ilvl w:val="0"/>
        <w:numId w:val="30"/>
      </w:numPr>
      <w:tabs>
        <w:tab w:val="left" w:pos="779"/>
        <w:tab w:val="clear" w:pos="780"/>
      </w:tabs>
      <w:ind w:firstLine="0" w:firstLineChars="0"/>
      <w:jc w:val="left"/>
    </w:pPr>
    <w:rPr>
      <w:rFonts w:ascii="Arial" w:hAnsi="Arial"/>
      <w:color w:val="000000"/>
      <w:kern w:val="0"/>
      <w:szCs w:val="24"/>
    </w:rPr>
  </w:style>
  <w:style w:type="character" w:customStyle="1" w:styleId="1399">
    <w:name w:val="五级标题w Char Char"/>
    <w:locked/>
    <w:uiPriority w:val="0"/>
    <w:rPr>
      <w:rFonts w:ascii="宋体" w:hAnsi="宋体"/>
      <w:b/>
      <w:bCs/>
      <w:i/>
      <w:iCs/>
      <w:sz w:val="28"/>
      <w:szCs w:val="28"/>
    </w:rPr>
  </w:style>
  <w:style w:type="character" w:customStyle="1" w:styleId="1400">
    <w:name w:val="表头文字 Char Char"/>
    <w:link w:val="1401"/>
    <w:uiPriority w:val="0"/>
    <w:rPr>
      <w:rFonts w:ascii="Arial" w:hAnsi="Arial"/>
      <w:b/>
      <w:sz w:val="18"/>
    </w:rPr>
  </w:style>
  <w:style w:type="paragraph" w:customStyle="1" w:styleId="1401">
    <w:name w:val="表头文字"/>
    <w:basedOn w:val="1"/>
    <w:link w:val="1400"/>
    <w:uiPriority w:val="0"/>
    <w:pPr>
      <w:keepNext/>
      <w:widowControl/>
      <w:spacing w:before="40" w:after="40" w:line="240" w:lineRule="auto"/>
      <w:ind w:firstLine="0" w:firstLineChars="0"/>
      <w:jc w:val="center"/>
    </w:pPr>
    <w:rPr>
      <w:rFonts w:ascii="Arial" w:hAnsi="Arial"/>
      <w:b/>
      <w:kern w:val="0"/>
      <w:sz w:val="18"/>
      <w:szCs w:val="20"/>
    </w:rPr>
  </w:style>
  <w:style w:type="character" w:customStyle="1" w:styleId="1402">
    <w:name w:val="标题2新 Char"/>
    <w:link w:val="1403"/>
    <w:locked/>
    <w:uiPriority w:val="0"/>
    <w:rPr>
      <w:rFonts w:ascii="黑体" w:hAnsi="黑体" w:eastAsia="黑体"/>
      <w:kern w:val="2"/>
      <w:sz w:val="21"/>
      <w:szCs w:val="21"/>
    </w:rPr>
  </w:style>
  <w:style w:type="paragraph" w:customStyle="1" w:styleId="1403">
    <w:name w:val="标题2新"/>
    <w:basedOn w:val="718"/>
    <w:link w:val="1402"/>
    <w:uiPriority w:val="0"/>
    <w:pPr>
      <w:spacing w:beforeLines="50" w:afterLines="50"/>
      <w:ind w:left="0" w:firstLine="0"/>
    </w:pPr>
    <w:rPr>
      <w:rFonts w:ascii="黑体" w:hAnsi="黑体"/>
      <w:kern w:val="2"/>
      <w:szCs w:val="21"/>
    </w:rPr>
  </w:style>
  <w:style w:type="character" w:customStyle="1" w:styleId="1404">
    <w:name w:val="标题样式 Char"/>
    <w:uiPriority w:val="0"/>
    <w:rPr>
      <w:rFonts w:ascii="Times New Roman" w:hAnsi="Times New Roman" w:eastAsia="宋体"/>
      <w:b/>
      <w:sz w:val="24"/>
    </w:rPr>
  </w:style>
  <w:style w:type="character" w:customStyle="1" w:styleId="1405">
    <w:name w:val="正文文本缩进 2 Char2"/>
    <w:uiPriority w:val="0"/>
    <w:rPr>
      <w:rFonts w:ascii="Calibri" w:hAnsi="Calibri" w:eastAsia="宋体" w:cs="Times New Roman"/>
    </w:rPr>
  </w:style>
  <w:style w:type="character" w:customStyle="1" w:styleId="1406">
    <w:name w:val="正文2 Char Char"/>
    <w:uiPriority w:val="0"/>
    <w:rPr>
      <w:rFonts w:eastAsia="宋体"/>
      <w:kern w:val="2"/>
      <w:sz w:val="24"/>
      <w:lang w:val="en-US" w:eastAsia="zh-CN" w:bidi="ar-SA"/>
    </w:rPr>
  </w:style>
  <w:style w:type="character" w:customStyle="1" w:styleId="1407">
    <w:name w:val="m1"/>
    <w:uiPriority w:val="0"/>
    <w:rPr>
      <w:color w:val="0000FF"/>
    </w:rPr>
  </w:style>
  <w:style w:type="character" w:customStyle="1" w:styleId="1408">
    <w:name w:val="para_small1"/>
    <w:uiPriority w:val="0"/>
    <w:rPr>
      <w:rFonts w:hint="default" w:ascii="Arial" w:hAnsi="Arial" w:cs="Arial"/>
      <w:sz w:val="18"/>
      <w:szCs w:val="18"/>
    </w:rPr>
  </w:style>
  <w:style w:type="character" w:customStyle="1" w:styleId="1409">
    <w:name w:val="网格表 6 彩色1"/>
    <w:qFormat/>
    <w:uiPriority w:val="0"/>
    <w:rPr>
      <w:i/>
      <w:iCs/>
      <w:color w:val="808080"/>
    </w:rPr>
  </w:style>
  <w:style w:type="character" w:customStyle="1" w:styleId="1410">
    <w:name w:val="彩色列表 - 着色 1 Char1"/>
    <w:uiPriority w:val="34"/>
    <w:rPr>
      <w:rFonts w:ascii="Calibri" w:hAnsi="Calibri"/>
      <w:kern w:val="2"/>
      <w:sz w:val="21"/>
      <w:szCs w:val="22"/>
    </w:rPr>
  </w:style>
  <w:style w:type="character" w:customStyle="1" w:styleId="1411">
    <w:name w:val="p141"/>
    <w:uiPriority w:val="0"/>
    <w:rPr>
      <w:b/>
      <w:bCs/>
      <w:color w:val="0033CC"/>
      <w:sz w:val="21"/>
      <w:szCs w:val="21"/>
    </w:rPr>
  </w:style>
  <w:style w:type="character" w:customStyle="1" w:styleId="1412">
    <w:name w:val="Block Label Char"/>
    <w:uiPriority w:val="0"/>
    <w:rPr>
      <w:rFonts w:ascii="Arial" w:hAnsi="Arial" w:eastAsia="黑体" w:cs="Book Antiqua"/>
      <w:b/>
      <w:bCs/>
      <w:sz w:val="26"/>
      <w:szCs w:val="26"/>
    </w:rPr>
  </w:style>
  <w:style w:type="character" w:customStyle="1" w:styleId="1413">
    <w:name w:val="样式二"/>
    <w:uiPriority w:val="0"/>
  </w:style>
  <w:style w:type="character" w:customStyle="1" w:styleId="1414">
    <w:name w:val="哈哈正文 Char Char"/>
    <w:uiPriority w:val="0"/>
    <w:rPr>
      <w:rFonts w:ascii="宋体" w:hAnsi="宋体"/>
      <w:sz w:val="24"/>
    </w:rPr>
  </w:style>
  <w:style w:type="character" w:customStyle="1" w:styleId="1415">
    <w:name w:val="tx1"/>
    <w:uiPriority w:val="0"/>
    <w:rPr>
      <w:b/>
    </w:rPr>
  </w:style>
  <w:style w:type="character" w:customStyle="1" w:styleId="1416">
    <w:name w:val="批注引用 New"/>
    <w:uiPriority w:val="0"/>
    <w:rPr>
      <w:sz w:val="21"/>
      <w:szCs w:val="21"/>
    </w:rPr>
  </w:style>
  <w:style w:type="character" w:customStyle="1" w:styleId="1417">
    <w:name w:val="正文文本 Char"/>
    <w:link w:val="34"/>
    <w:uiPriority w:val="0"/>
    <w:rPr>
      <w:rFonts w:ascii="Times New Roman" w:hAnsi="Times New Roman"/>
      <w:kern w:val="2"/>
      <w:sz w:val="24"/>
      <w:szCs w:val="22"/>
    </w:rPr>
  </w:style>
  <w:style w:type="character" w:customStyle="1" w:styleId="1418">
    <w:name w:val="设计正文 Char Char"/>
    <w:link w:val="1419"/>
    <w:uiPriority w:val="0"/>
    <w:rPr>
      <w:rFonts w:ascii="仿宋_GB2312" w:eastAsia="仿宋_GB2312"/>
      <w:sz w:val="24"/>
    </w:rPr>
  </w:style>
  <w:style w:type="paragraph" w:customStyle="1" w:styleId="1419">
    <w:name w:val="设计正文"/>
    <w:basedOn w:val="1"/>
    <w:link w:val="1418"/>
    <w:uiPriority w:val="0"/>
    <w:pPr>
      <w:spacing w:line="300" w:lineRule="auto"/>
      <w:ind w:firstLine="480"/>
    </w:pPr>
    <w:rPr>
      <w:rFonts w:ascii="仿宋_GB2312" w:hAnsi="Calibri" w:eastAsia="仿宋_GB2312"/>
      <w:kern w:val="0"/>
      <w:szCs w:val="20"/>
    </w:rPr>
  </w:style>
  <w:style w:type="character" w:customStyle="1" w:styleId="1420">
    <w:name w:val="样式 标题 2 + 四号 Char Char"/>
    <w:link w:val="1421"/>
    <w:uiPriority w:val="0"/>
    <w:rPr>
      <w:rFonts w:ascii="黑体" w:hAnsi="黑体" w:eastAsia="黑体"/>
      <w:bCs/>
      <w:sz w:val="28"/>
      <w:szCs w:val="30"/>
    </w:rPr>
  </w:style>
  <w:style w:type="paragraph" w:customStyle="1" w:styleId="1421">
    <w:name w:val="样式 标题 2 + 四号"/>
    <w:basedOn w:val="4"/>
    <w:link w:val="1420"/>
    <w:uiPriority w:val="0"/>
    <w:pPr>
      <w:widowControl w:val="0"/>
      <w:numPr>
        <w:ilvl w:val="1"/>
        <w:numId w:val="0"/>
      </w:numPr>
      <w:tabs>
        <w:tab w:val="left" w:pos="1080"/>
      </w:tabs>
      <w:spacing w:before="312" w:beforeLines="100" w:after="312" w:afterLines="100"/>
      <w:jc w:val="both"/>
    </w:pPr>
    <w:rPr>
      <w:rFonts w:ascii="黑体" w:hAnsi="黑体"/>
      <w:kern w:val="0"/>
      <w:sz w:val="28"/>
      <w:szCs w:val="30"/>
    </w:rPr>
  </w:style>
  <w:style w:type="character" w:customStyle="1" w:styleId="1422">
    <w:name w:val="Char Char"/>
    <w:link w:val="1423"/>
    <w:uiPriority w:val="0"/>
    <w:rPr>
      <w:rFonts w:ascii="宋体"/>
      <w:color w:val="FF0000"/>
      <w:sz w:val="24"/>
      <w:shd w:val="clear" w:color="auto" w:fill="000080"/>
    </w:rPr>
  </w:style>
  <w:style w:type="paragraph" w:customStyle="1" w:styleId="1423">
    <w:name w:val="Char3"/>
    <w:basedOn w:val="26"/>
    <w:link w:val="1422"/>
    <w:uiPriority w:val="0"/>
    <w:pPr>
      <w:shd w:val="clear" w:color="auto" w:fill="000080"/>
      <w:spacing w:line="240" w:lineRule="auto"/>
      <w:ind w:firstLine="0" w:firstLineChars="0"/>
    </w:pPr>
    <w:rPr>
      <w:color w:val="FF0000"/>
      <w:kern w:val="0"/>
      <w:sz w:val="24"/>
      <w:szCs w:val="20"/>
      <w:shd w:val="clear" w:color="auto" w:fill="000080"/>
    </w:rPr>
  </w:style>
  <w:style w:type="character" w:customStyle="1" w:styleId="1424">
    <w:name w:val="正文首行缩进 2 Char"/>
    <w:link w:val="87"/>
    <w:uiPriority w:val="0"/>
    <w:rPr>
      <w:rFonts w:ascii="Times New Roman" w:hAnsi="Times New Roman"/>
      <w:kern w:val="2"/>
      <w:sz w:val="24"/>
      <w:szCs w:val="22"/>
    </w:rPr>
  </w:style>
  <w:style w:type="character" w:customStyle="1" w:styleId="1425">
    <w:name w:val="正文（缩进） Char"/>
    <w:link w:val="1426"/>
    <w:uiPriority w:val="0"/>
    <w:rPr>
      <w:rFonts w:ascii="Times New Roman" w:hAnsi="Times New Roman"/>
      <w:sz w:val="24"/>
      <w:szCs w:val="24"/>
    </w:rPr>
  </w:style>
  <w:style w:type="paragraph" w:customStyle="1" w:styleId="1426">
    <w:name w:val="正文（缩进）"/>
    <w:basedOn w:val="1"/>
    <w:link w:val="1425"/>
    <w:uiPriority w:val="0"/>
    <w:pPr>
      <w:spacing w:beforeLines="50" w:afterLines="50"/>
      <w:ind w:firstLine="480"/>
    </w:pPr>
    <w:rPr>
      <w:kern w:val="0"/>
      <w:szCs w:val="24"/>
    </w:rPr>
  </w:style>
  <w:style w:type="character" w:customStyle="1" w:styleId="1427">
    <w:name w:val="称呼 Char"/>
    <w:link w:val="30"/>
    <w:uiPriority w:val="0"/>
    <w:rPr>
      <w:rFonts w:ascii="楷体_GB2312" w:hAnsi="Times New Roman" w:eastAsia="楷体_GB2312"/>
      <w:sz w:val="28"/>
      <w:szCs w:val="24"/>
    </w:rPr>
  </w:style>
  <w:style w:type="character" w:customStyle="1" w:styleId="1428">
    <w:name w:val="style71"/>
    <w:uiPriority w:val="0"/>
    <w:rPr>
      <w:rFonts w:hint="eastAsia" w:ascii="宋体" w:hAnsi="宋体" w:eastAsia="宋体"/>
      <w:sz w:val="26"/>
      <w:szCs w:val="26"/>
      <w:lang w:val="en-US" w:eastAsia="en-US" w:bidi="ar-SA"/>
    </w:rPr>
  </w:style>
  <w:style w:type="character" w:customStyle="1" w:styleId="1429">
    <w:name w:val="表名1 Char Char"/>
    <w:link w:val="807"/>
    <w:uiPriority w:val="0"/>
    <w:rPr>
      <w:kern w:val="21"/>
      <w:sz w:val="18"/>
    </w:rPr>
  </w:style>
  <w:style w:type="character" w:customStyle="1" w:styleId="1430">
    <w:name w:val="正文 Char Char"/>
    <w:uiPriority w:val="0"/>
    <w:rPr>
      <w:rFonts w:ascii="仿宋_GB2312" w:eastAsia="仿宋_GB2312" w:cs="宋体"/>
      <w:kern w:val="2"/>
      <w:sz w:val="21"/>
      <w:lang w:val="en-US" w:eastAsia="zh-CN" w:bidi="ar-SA"/>
    </w:rPr>
  </w:style>
  <w:style w:type="character" w:customStyle="1" w:styleId="1431">
    <w:name w:val="宏文本 Char"/>
    <w:link w:val="2"/>
    <w:uiPriority w:val="0"/>
    <w:rPr>
      <w:rFonts w:ascii="Courier New" w:hAnsi="Courier New" w:cs="Courier New"/>
      <w:sz w:val="24"/>
      <w:szCs w:val="24"/>
    </w:rPr>
  </w:style>
  <w:style w:type="character" w:customStyle="1" w:styleId="1432">
    <w:name w:val="方案正文 Char Char"/>
    <w:link w:val="1433"/>
    <w:uiPriority w:val="0"/>
    <w:rPr>
      <w:sz w:val="24"/>
      <w:lang w:val="en-GB"/>
    </w:rPr>
  </w:style>
  <w:style w:type="paragraph" w:customStyle="1" w:styleId="1433">
    <w:name w:val="方案正文"/>
    <w:basedOn w:val="1"/>
    <w:link w:val="1432"/>
    <w:uiPriority w:val="0"/>
    <w:pPr>
      <w:widowControl/>
      <w:ind w:firstLine="420" w:firstLineChars="0"/>
      <w:jc w:val="left"/>
    </w:pPr>
    <w:rPr>
      <w:rFonts w:ascii="Calibri" w:hAnsi="Calibri"/>
      <w:kern w:val="0"/>
      <w:szCs w:val="20"/>
      <w:lang w:val="en-GB"/>
    </w:rPr>
  </w:style>
  <w:style w:type="character" w:customStyle="1" w:styleId="1434">
    <w:name w:val="财政-标题三 Char Char"/>
    <w:link w:val="446"/>
    <w:uiPriority w:val="0"/>
    <w:rPr>
      <w:b/>
      <w:sz w:val="30"/>
      <w:szCs w:val="21"/>
    </w:rPr>
  </w:style>
  <w:style w:type="character" w:customStyle="1" w:styleId="1435">
    <w:name w:val="hui1"/>
    <w:uiPriority w:val="0"/>
    <w:rPr>
      <w:color w:val="999999"/>
      <w:sz w:val="18"/>
      <w:szCs w:val="18"/>
    </w:rPr>
  </w:style>
  <w:style w:type="character" w:customStyle="1" w:styleId="1436">
    <w:name w:val="Char Char8"/>
    <w:uiPriority w:val="0"/>
    <w:rPr>
      <w:rFonts w:ascii="宋体" w:hAnsi="Times New Roman"/>
      <w:sz w:val="28"/>
    </w:rPr>
  </w:style>
  <w:style w:type="character" w:customStyle="1" w:styleId="1437">
    <w:name w:val="m_310"/>
    <w:uiPriority w:val="0"/>
  </w:style>
  <w:style w:type="character" w:customStyle="1" w:styleId="1438">
    <w:name w:val="信息标题 Char1"/>
    <w:semiHidden/>
    <w:uiPriority w:val="0"/>
    <w:rPr>
      <w:rFonts w:ascii="Cambria" w:hAnsi="Cambria" w:eastAsia="宋体" w:cs="Times New Roman"/>
      <w:kern w:val="2"/>
      <w:sz w:val="24"/>
      <w:szCs w:val="24"/>
      <w:shd w:val="pct20" w:color="auto" w:fill="auto"/>
    </w:rPr>
  </w:style>
  <w:style w:type="character" w:customStyle="1" w:styleId="1439">
    <w:name w:val="封面黑体内容 Char Char"/>
    <w:link w:val="1440"/>
    <w:uiPriority w:val="0"/>
    <w:rPr>
      <w:rFonts w:ascii="黑体" w:eastAsia="黑体"/>
      <w:sz w:val="32"/>
      <w:szCs w:val="32"/>
    </w:rPr>
  </w:style>
  <w:style w:type="paragraph" w:customStyle="1" w:styleId="1440">
    <w:name w:val="封面黑体内容"/>
    <w:link w:val="1439"/>
    <w:uiPriority w:val="0"/>
    <w:pPr>
      <w:tabs>
        <w:tab w:val="left" w:pos="2280"/>
        <w:tab w:val="right" w:pos="4200"/>
        <w:tab w:val="left" w:pos="4440"/>
      </w:tabs>
    </w:pPr>
    <w:rPr>
      <w:rFonts w:ascii="黑体" w:hAnsi="Calibri" w:eastAsia="黑体" w:cs="Times New Roman"/>
      <w:sz w:val="32"/>
      <w:szCs w:val="32"/>
      <w:lang w:val="en-US" w:eastAsia="zh-CN" w:bidi="ar-SA"/>
    </w:rPr>
  </w:style>
  <w:style w:type="character" w:customStyle="1" w:styleId="1441">
    <w:name w:val="符号2-zy Char Char"/>
    <w:link w:val="1442"/>
    <w:uiPriority w:val="0"/>
    <w:rPr>
      <w:rFonts w:hAnsi="宋体"/>
      <w:sz w:val="24"/>
    </w:rPr>
  </w:style>
  <w:style w:type="paragraph" w:customStyle="1" w:styleId="1442">
    <w:name w:val="符号2-zy"/>
    <w:basedOn w:val="1"/>
    <w:link w:val="1441"/>
    <w:uiPriority w:val="0"/>
    <w:pPr>
      <w:widowControl/>
      <w:numPr>
        <w:ilvl w:val="0"/>
        <w:numId w:val="31"/>
      </w:numPr>
      <w:ind w:firstLineChars="0"/>
      <w:jc w:val="left"/>
    </w:pPr>
    <w:rPr>
      <w:rFonts w:ascii="Calibri" w:hAnsi="宋体"/>
      <w:kern w:val="0"/>
      <w:szCs w:val="20"/>
    </w:rPr>
  </w:style>
  <w:style w:type="character" w:customStyle="1" w:styleId="1443">
    <w:name w:val="二级条标题 Char"/>
    <w:link w:val="717"/>
    <w:locked/>
    <w:uiPriority w:val="0"/>
    <w:rPr>
      <w:rFonts w:ascii="Times New Roman" w:hAnsi="Times New Roman" w:eastAsia="黑体"/>
      <w:sz w:val="21"/>
    </w:rPr>
  </w:style>
  <w:style w:type="character" w:customStyle="1" w:styleId="1444">
    <w:name w:val="样式 题注图图1图2图3图4图5图6图7图8图9图10图11图12图13图14图15图16图... Char Char Char"/>
    <w:uiPriority w:val="0"/>
    <w:rPr>
      <w:rFonts w:ascii="黑体" w:hAnsi="Tahoma" w:eastAsia="黑体"/>
      <w:kern w:val="2"/>
      <w:sz w:val="24"/>
      <w:szCs w:val="24"/>
      <w:lang w:val="en-US" w:eastAsia="zh-CN" w:bidi="ar-SA"/>
    </w:rPr>
  </w:style>
  <w:style w:type="character" w:customStyle="1" w:styleId="1445">
    <w:name w:val="自创3级 Char"/>
    <w:link w:val="1446"/>
    <w:locked/>
    <w:uiPriority w:val="0"/>
    <w:rPr>
      <w:rFonts w:ascii="黑体" w:hAnsi="黑体" w:eastAsia="黑体" w:cs="黑体"/>
      <w:b/>
      <w:bCs/>
      <w:kern w:val="2"/>
      <w:sz w:val="28"/>
      <w:szCs w:val="28"/>
    </w:rPr>
  </w:style>
  <w:style w:type="paragraph" w:customStyle="1" w:styleId="1446">
    <w:name w:val="自创3级"/>
    <w:basedOn w:val="5"/>
    <w:link w:val="1445"/>
    <w:uiPriority w:val="0"/>
    <w:pPr>
      <w:widowControl w:val="0"/>
      <w:numPr>
        <w:ilvl w:val="0"/>
        <w:numId w:val="0"/>
      </w:numPr>
      <w:spacing w:before="260" w:after="260"/>
      <w:jc w:val="both"/>
    </w:pPr>
    <w:rPr>
      <w:rFonts w:ascii="黑体" w:hAnsi="黑体" w:cs="黑体"/>
      <w:b w:val="0"/>
      <w:szCs w:val="28"/>
    </w:rPr>
  </w:style>
  <w:style w:type="character" w:customStyle="1" w:styleId="1447">
    <w:name w:val="headline-content2"/>
    <w:uiPriority w:val="0"/>
  </w:style>
  <w:style w:type="character" w:customStyle="1" w:styleId="1448">
    <w:name w:val="Bullet Char Char"/>
    <w:link w:val="1449"/>
    <w:uiPriority w:val="0"/>
    <w:rPr>
      <w:rFonts w:ascii="Arial" w:hAnsi="Arial"/>
      <w:lang w:eastAsia="en-US"/>
    </w:rPr>
  </w:style>
  <w:style w:type="paragraph" w:customStyle="1" w:styleId="1449">
    <w:name w:val="Bullet"/>
    <w:basedOn w:val="1"/>
    <w:link w:val="1448"/>
    <w:uiPriority w:val="0"/>
    <w:pPr>
      <w:widowControl/>
      <w:tabs>
        <w:tab w:val="left" w:pos="1712"/>
      </w:tabs>
      <w:adjustRightInd w:val="0"/>
      <w:spacing w:before="120" w:line="288" w:lineRule="auto"/>
      <w:ind w:left="4962" w:hanging="425" w:firstLineChars="0"/>
      <w:jc w:val="left"/>
    </w:pPr>
    <w:rPr>
      <w:rFonts w:ascii="Arial" w:hAnsi="Arial"/>
      <w:kern w:val="0"/>
      <w:sz w:val="20"/>
      <w:szCs w:val="20"/>
      <w:lang w:eastAsia="en-US"/>
    </w:rPr>
  </w:style>
  <w:style w:type="character" w:customStyle="1" w:styleId="1450">
    <w:name w:val="纯文本 Char"/>
    <w:link w:val="45"/>
    <w:uiPriority w:val="99"/>
    <w:rPr>
      <w:rFonts w:ascii="宋体" w:hAnsi="Courier New"/>
      <w:kern w:val="2"/>
      <w:sz w:val="21"/>
    </w:rPr>
  </w:style>
  <w:style w:type="character" w:customStyle="1" w:styleId="1451">
    <w:name w:val="pi1"/>
    <w:uiPriority w:val="0"/>
    <w:rPr>
      <w:color w:val="0000FF"/>
    </w:rPr>
  </w:style>
  <w:style w:type="character" w:customStyle="1" w:styleId="1452">
    <w:name w:val="GW-正文 Char"/>
    <w:uiPriority w:val="0"/>
    <w:rPr>
      <w:rFonts w:eastAsia="仿宋_GB2312" w:cs="Times New Roman"/>
      <w:sz w:val="24"/>
      <w:szCs w:val="24"/>
    </w:rPr>
  </w:style>
  <w:style w:type="character" w:customStyle="1" w:styleId="1453">
    <w:name w:val="中等深浅网格 11"/>
    <w:semiHidden/>
    <w:uiPriority w:val="99"/>
    <w:rPr>
      <w:color w:val="808080"/>
    </w:rPr>
  </w:style>
  <w:style w:type="character" w:customStyle="1" w:styleId="1454">
    <w:name w:val="jianju1"/>
    <w:basedOn w:val="106"/>
    <w:uiPriority w:val="0"/>
  </w:style>
  <w:style w:type="character" w:customStyle="1" w:styleId="1455">
    <w:name w:val="标题 4 字符2"/>
    <w:qFormat/>
    <w:uiPriority w:val="0"/>
    <w:rPr>
      <w:rFonts w:ascii="Arial" w:hAnsi="Arial" w:eastAsia="黑体"/>
      <w:b/>
      <w:bCs/>
      <w:kern w:val="2"/>
      <w:sz w:val="28"/>
      <w:szCs w:val="28"/>
    </w:rPr>
  </w:style>
  <w:style w:type="character" w:customStyle="1" w:styleId="1456">
    <w:name w:val="A9"/>
    <w:uiPriority w:val="0"/>
    <w:rPr>
      <w:rFonts w:ascii="ENPGNI+UniversLTStd-Cn" w:eastAsia="ENPGNI+UniversLTStd-Cn" w:cs="ENPGNI+UniversLTStd-Cn"/>
      <w:color w:val="000000"/>
      <w:sz w:val="8"/>
      <w:szCs w:val="8"/>
    </w:rPr>
  </w:style>
  <w:style w:type="character" w:customStyle="1" w:styleId="1457">
    <w:name w:val="Slogan"/>
    <w:uiPriority w:val="0"/>
    <w:rPr>
      <w:i/>
      <w:spacing w:val="-6"/>
      <w:sz w:val="24"/>
    </w:rPr>
  </w:style>
  <w:style w:type="character" w:customStyle="1" w:styleId="1458">
    <w:name w:val="text1"/>
    <w:uiPriority w:val="0"/>
    <w:rPr>
      <w:rFonts w:hint="eastAsia" w:ascii="宋体" w:hAnsi="宋体" w:eastAsia="宋体"/>
      <w:color w:val="000099"/>
      <w:sz w:val="18"/>
      <w:szCs w:val="18"/>
    </w:rPr>
  </w:style>
  <w:style w:type="character" w:customStyle="1" w:styleId="1459">
    <w:name w:val="正文文本缩进 Char3"/>
    <w:uiPriority w:val="0"/>
    <w:rPr>
      <w:kern w:val="2"/>
      <w:sz w:val="21"/>
    </w:rPr>
  </w:style>
  <w:style w:type="character" w:customStyle="1" w:styleId="1460">
    <w:name w:val="topstoryhead1"/>
    <w:uiPriority w:val="0"/>
    <w:rPr>
      <w:rFonts w:hint="default" w:ascii="Arial" w:hAnsi="Arial" w:cs="Arial"/>
      <w:b/>
      <w:bCs/>
      <w:color w:val="000000"/>
      <w:sz w:val="27"/>
      <w:szCs w:val="27"/>
      <w:u w:val="none"/>
    </w:rPr>
  </w:style>
  <w:style w:type="character" w:customStyle="1" w:styleId="1461">
    <w:name w:val="表格5号字体"/>
    <w:uiPriority w:val="0"/>
    <w:rPr>
      <w:sz w:val="21"/>
    </w:rPr>
  </w:style>
  <w:style w:type="paragraph" w:customStyle="1" w:styleId="1462">
    <w:name w:val="PDGInstructionsBullet"/>
    <w:basedOn w:val="1"/>
    <w:uiPriority w:val="0"/>
    <w:pPr>
      <w:widowControl/>
      <w:tabs>
        <w:tab w:val="left" w:pos="720"/>
      </w:tabs>
      <w:spacing w:before="60" w:after="120" w:line="240" w:lineRule="auto"/>
      <w:ind w:left="720" w:right="360" w:hanging="360" w:firstLineChars="0"/>
      <w:jc w:val="left"/>
    </w:pPr>
    <w:rPr>
      <w:rFonts w:ascii="Garamond" w:hAnsi="Garamond"/>
      <w:color w:val="FF0000"/>
      <w:kern w:val="0"/>
      <w:szCs w:val="20"/>
      <w:lang w:eastAsia="en-US"/>
    </w:rPr>
  </w:style>
  <w:style w:type="paragraph" w:customStyle="1" w:styleId="1463">
    <w:name w:val="标书表格字体格式"/>
    <w:next w:val="1"/>
    <w:uiPriority w:val="0"/>
    <w:rPr>
      <w:rFonts w:ascii="Times New Roman" w:hAnsi="Times New Roman" w:eastAsia="宋体" w:cs="Times New Roman"/>
      <w:kern w:val="2"/>
      <w:sz w:val="21"/>
      <w:szCs w:val="24"/>
      <w:lang w:val="en-US" w:eastAsia="zh-CN" w:bidi="ar-SA"/>
    </w:rPr>
  </w:style>
  <w:style w:type="paragraph" w:customStyle="1" w:styleId="1464">
    <w:name w:val="xl112"/>
    <w:basedOn w:val="1"/>
    <w:uiPriority w:val="0"/>
    <w:pPr>
      <w:widowControl/>
      <w:pBdr>
        <w:bottom w:val="single" w:color="auto" w:sz="8" w:space="0"/>
        <w:right w:val="double" w:color="auto" w:sz="6" w:space="0"/>
      </w:pBdr>
      <w:shd w:val="clear" w:color="auto" w:fill="FFFF99"/>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465">
    <w:name w:val="封面标准文稿编辑信息2"/>
    <w:basedOn w:val="1466"/>
    <w:uiPriority w:val="0"/>
    <w:pPr>
      <w:framePr w:w="9639" w:h="6917" w:hRule="exact" w:wrap="around" w:vAnchor="page" w:hAnchor="page" w:xAlign="center" w:y="4469" w:anchorLock="1"/>
      <w:widowControl w:val="0"/>
      <w:spacing w:after="160"/>
      <w:textAlignment w:val="center"/>
    </w:pPr>
    <w:rPr>
      <w:rFonts w:hAnsi="Calibri" w:eastAsia="宋体" w:cs="Times New Roman"/>
      <w:kern w:val="2"/>
      <w:szCs w:val="28"/>
    </w:rPr>
  </w:style>
  <w:style w:type="paragraph" w:customStyle="1" w:styleId="1466">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467">
    <w:name w:val="正文文本缩进 21"/>
    <w:basedOn w:val="1"/>
    <w:uiPriority w:val="0"/>
    <w:pPr>
      <w:widowControl/>
      <w:adjustRightInd w:val="0"/>
      <w:spacing w:before="120"/>
      <w:ind w:firstLine="540" w:firstLineChars="0"/>
      <w:jc w:val="left"/>
    </w:pPr>
    <w:rPr>
      <w:rFonts w:ascii="Calibri" w:hAnsi="Calibri"/>
      <w:kern w:val="0"/>
      <w:sz w:val="28"/>
      <w:szCs w:val="20"/>
      <w:lang w:eastAsia="en-US" w:bidi="en-US"/>
    </w:rPr>
  </w:style>
  <w:style w:type="paragraph" w:customStyle="1" w:styleId="1468">
    <w:name w:val="xl38"/>
    <w:basedOn w:val="1"/>
    <w:uiPriority w:val="0"/>
    <w:pPr>
      <w:widowControl/>
      <w:pBdr>
        <w:top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隶书"/>
      <w:kern w:val="0"/>
      <w:sz w:val="20"/>
      <w:szCs w:val="20"/>
    </w:rPr>
  </w:style>
  <w:style w:type="paragraph" w:customStyle="1" w:styleId="1469">
    <w:name w:val="CM44"/>
    <w:basedOn w:val="919"/>
    <w:next w:val="919"/>
    <w:uiPriority w:val="0"/>
    <w:rPr>
      <w:rFonts w:ascii="仿宋_GB2312" w:hAnsi="Calibri" w:eastAsia="仿宋_GB2312" w:cs="Times New Roman"/>
      <w:color w:val="auto"/>
      <w:kern w:val="2"/>
    </w:rPr>
  </w:style>
  <w:style w:type="paragraph" w:customStyle="1" w:styleId="1470">
    <w:name w:val="heading"/>
    <w:basedOn w:val="1"/>
    <w:next w:val="1"/>
    <w:uiPriority w:val="0"/>
    <w:pPr>
      <w:keepNext/>
      <w:keepLines/>
      <w:spacing w:before="260" w:after="260" w:line="413" w:lineRule="auto"/>
      <w:ind w:firstLine="0" w:firstLineChars="0"/>
    </w:pPr>
    <w:rPr>
      <w:rFonts w:ascii="Arial" w:hAnsi="Arial" w:eastAsia="黑体"/>
      <w:b/>
      <w:sz w:val="32"/>
      <w:szCs w:val="20"/>
    </w:rPr>
  </w:style>
  <w:style w:type="paragraph" w:customStyle="1" w:styleId="1471">
    <w:name w:val="Z_Task Body Components + 2pt B.P"/>
    <w:basedOn w:val="1472"/>
    <w:uiPriority w:val="0"/>
    <w:pPr>
      <w:spacing w:before="40"/>
    </w:pPr>
  </w:style>
  <w:style w:type="paragraph" w:customStyle="1" w:styleId="1472">
    <w:name w:val="Z_Task Body Components"/>
    <w:uiPriority w:val="0"/>
    <w:pPr>
      <w:jc w:val="right"/>
    </w:pPr>
    <w:rPr>
      <w:rFonts w:ascii="Verdana" w:hAnsi="Verdana" w:eastAsia="宋体" w:cs="Times New Roman"/>
      <w:b/>
      <w:lang w:val="en-US" w:eastAsia="en-US" w:bidi="ar-SA"/>
    </w:rPr>
  </w:style>
  <w:style w:type="paragraph" w:customStyle="1" w:styleId="1473">
    <w:name w:val="Char Char16"/>
    <w:basedOn w:val="26"/>
    <w:uiPriority w:val="0"/>
    <w:pPr>
      <w:widowControl/>
      <w:shd w:val="clear" w:color="auto" w:fill="000080"/>
      <w:spacing w:line="240" w:lineRule="auto"/>
      <w:ind w:left="200" w:leftChars="200"/>
      <w:jc w:val="left"/>
    </w:pPr>
    <w:rPr>
      <w:rFonts w:ascii="Tahoma" w:hAnsi="Tahoma"/>
      <w:sz w:val="24"/>
      <w:szCs w:val="24"/>
    </w:rPr>
  </w:style>
  <w:style w:type="paragraph" w:customStyle="1" w:styleId="1474">
    <w:name w:val="列表（符号一级）（绿盟科技）"/>
    <w:basedOn w:val="1"/>
    <w:qFormat/>
    <w:uiPriority w:val="0"/>
    <w:pPr>
      <w:widowControl/>
      <w:numPr>
        <w:ilvl w:val="0"/>
        <w:numId w:val="2"/>
      </w:numPr>
      <w:tabs>
        <w:tab w:val="left" w:pos="-426"/>
      </w:tabs>
      <w:spacing w:before="100" w:beforeAutospacing="1" w:after="100" w:afterAutospacing="1" w:line="300" w:lineRule="auto"/>
      <w:ind w:firstLineChars="0"/>
      <w:jc w:val="left"/>
    </w:pPr>
    <w:rPr>
      <w:rFonts w:ascii="Arial" w:hAnsi="Arial"/>
      <w:kern w:val="0"/>
      <w:szCs w:val="21"/>
    </w:rPr>
  </w:style>
  <w:style w:type="paragraph" w:customStyle="1" w:styleId="1475">
    <w:name w:val="GP标题4"/>
    <w:basedOn w:val="1"/>
    <w:next w:val="1476"/>
    <w:qFormat/>
    <w:uiPriority w:val="0"/>
    <w:pPr>
      <w:numPr>
        <w:ilvl w:val="3"/>
        <w:numId w:val="32"/>
      </w:numPr>
      <w:spacing w:beforeLines="50" w:afterLines="50"/>
      <w:ind w:firstLine="200"/>
      <w:jc w:val="left"/>
      <w:outlineLvl w:val="3"/>
    </w:pPr>
    <w:rPr>
      <w:rFonts w:ascii="华文细黑" w:hAnsi="华文细黑" w:eastAsia="华文细黑"/>
      <w:b/>
      <w:sz w:val="28"/>
      <w:szCs w:val="21"/>
    </w:rPr>
  </w:style>
  <w:style w:type="paragraph" w:customStyle="1" w:styleId="1476">
    <w:name w:val="GP正文(首行缩进)"/>
    <w:basedOn w:val="1"/>
    <w:qFormat/>
    <w:uiPriority w:val="0"/>
    <w:pPr>
      <w:jc w:val="left"/>
    </w:pPr>
    <w:rPr>
      <w:szCs w:val="21"/>
    </w:rPr>
  </w:style>
  <w:style w:type="paragraph" w:customStyle="1" w:styleId="1477">
    <w:name w:val="样式 标题 3C Sub-Sub/Italich3 sub headingHead 3Head 31Head 32C..."/>
    <w:basedOn w:val="5"/>
    <w:uiPriority w:val="0"/>
    <w:pPr>
      <w:widowControl w:val="0"/>
      <w:numPr>
        <w:ilvl w:val="0"/>
        <w:numId w:val="0"/>
      </w:numPr>
      <w:tabs>
        <w:tab w:val="left" w:pos="0"/>
        <w:tab w:val="left" w:pos="284"/>
        <w:tab w:val="left" w:pos="1260"/>
      </w:tabs>
      <w:spacing w:before="0" w:after="0"/>
      <w:ind w:left="1260" w:hanging="420"/>
      <w:jc w:val="both"/>
    </w:pPr>
    <w:rPr>
      <w:rFonts w:ascii="Times New Roman" w:hAnsi="Times New Roman" w:eastAsia="黑体"/>
      <w:bCs/>
      <w:kern w:val="0"/>
      <w:sz w:val="32"/>
      <w:szCs w:val="20"/>
    </w:rPr>
  </w:style>
  <w:style w:type="paragraph" w:customStyle="1" w:styleId="1478">
    <w:name w:val="GP标题2"/>
    <w:basedOn w:val="1"/>
    <w:next w:val="1476"/>
    <w:qFormat/>
    <w:uiPriority w:val="0"/>
    <w:pPr>
      <w:numPr>
        <w:ilvl w:val="1"/>
        <w:numId w:val="32"/>
      </w:numPr>
      <w:spacing w:beforeLines="50" w:afterLines="50"/>
      <w:ind w:firstLine="200"/>
      <w:jc w:val="left"/>
      <w:outlineLvl w:val="1"/>
    </w:pPr>
    <w:rPr>
      <w:rFonts w:ascii="华文细黑" w:hAnsi="华文细黑" w:eastAsia="华文细黑"/>
      <w:b/>
      <w:sz w:val="32"/>
      <w:szCs w:val="21"/>
    </w:rPr>
  </w:style>
  <w:style w:type="paragraph" w:customStyle="1" w:styleId="1479">
    <w:name w:val="CM25"/>
    <w:basedOn w:val="919"/>
    <w:next w:val="919"/>
    <w:uiPriority w:val="99"/>
    <w:pPr>
      <w:spacing w:line="468" w:lineRule="atLeast"/>
    </w:pPr>
    <w:rPr>
      <w:rFonts w:ascii="Trebuchet MS" w:hAnsi="Trebuchet MS"/>
      <w:color w:val="auto"/>
    </w:rPr>
  </w:style>
  <w:style w:type="paragraph" w:customStyle="1" w:styleId="1480">
    <w:name w:val="样式 小四 左侧:  0.81 厘米 行距: 多倍行距 1.25 字行1"/>
    <w:basedOn w:val="1"/>
    <w:uiPriority w:val="0"/>
    <w:pPr>
      <w:widowControl/>
      <w:spacing w:line="300" w:lineRule="auto"/>
      <w:ind w:left="459" w:firstLine="454" w:firstLineChars="0"/>
      <w:jc w:val="left"/>
    </w:pPr>
    <w:rPr>
      <w:szCs w:val="20"/>
    </w:rPr>
  </w:style>
  <w:style w:type="paragraph" w:customStyle="1" w:styleId="1481">
    <w:name w:val="xl168"/>
    <w:basedOn w:val="1"/>
    <w:uiPriority w:val="0"/>
    <w:pPr>
      <w:widowControl/>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1482">
    <w:name w:val="正文sl"/>
    <w:basedOn w:val="1"/>
    <w:uiPriority w:val="0"/>
    <w:pPr>
      <w:ind w:firstLine="600"/>
    </w:pPr>
    <w:rPr>
      <w:rFonts w:ascii="仿宋_GB2312" w:eastAsia="仿宋_GB2312" w:cs="宋体"/>
      <w:sz w:val="30"/>
      <w:szCs w:val="20"/>
    </w:rPr>
  </w:style>
  <w:style w:type="paragraph" w:customStyle="1" w:styleId="1483">
    <w:name w:val="样式 标题 5dashdsddH5h5Second Subheading第四层条PIM 5Level 3 - ...2"/>
    <w:basedOn w:val="7"/>
    <w:uiPriority w:val="0"/>
    <w:pPr>
      <w:numPr>
        <w:ilvl w:val="0"/>
        <w:numId w:val="0"/>
      </w:numPr>
      <w:tabs>
        <w:tab w:val="left" w:pos="426"/>
        <w:tab w:val="left" w:pos="2592"/>
      </w:tabs>
      <w:spacing w:line="360" w:lineRule="auto"/>
      <w:ind w:left="1009" w:hanging="1009"/>
    </w:pPr>
    <w:rPr>
      <w:rFonts w:ascii="Arial" w:hAnsi="Arial"/>
      <w:kern w:val="0"/>
      <w:sz w:val="24"/>
    </w:rPr>
  </w:style>
  <w:style w:type="paragraph" w:customStyle="1" w:styleId="1484">
    <w:name w:val="样式 Bullet + 段后: 72 磅"/>
    <w:basedOn w:val="1449"/>
    <w:uiPriority w:val="0"/>
    <w:rPr>
      <w:rFonts w:eastAsia="宋体" w:cs="宋体"/>
    </w:rPr>
  </w:style>
  <w:style w:type="paragraph" w:customStyle="1" w:styleId="1485">
    <w:name w:val="Char1 Char Char Char2"/>
    <w:basedOn w:val="1"/>
    <w:uiPriority w:val="0"/>
    <w:pPr>
      <w:widowControl/>
      <w:spacing w:line="240" w:lineRule="auto"/>
      <w:ind w:firstLine="0" w:firstLineChars="0"/>
      <w:jc w:val="left"/>
    </w:pPr>
    <w:rPr>
      <w:rFonts w:ascii="Tahoma" w:hAnsi="Tahoma"/>
      <w:szCs w:val="20"/>
    </w:rPr>
  </w:style>
  <w:style w:type="paragraph" w:customStyle="1" w:styleId="1486">
    <w:name w:val="myp1111"/>
    <w:basedOn w:val="1"/>
    <w:next w:val="1"/>
    <w:uiPriority w:val="0"/>
    <w:pPr>
      <w:widowControl/>
      <w:spacing w:line="240" w:lineRule="auto"/>
      <w:ind w:firstLine="0" w:firstLineChars="0"/>
    </w:pPr>
    <w:rPr>
      <w:rFonts w:ascii="ˎ̥" w:hAnsi="ˎ̥"/>
      <w:color w:val="000000"/>
      <w:sz w:val="20"/>
      <w:szCs w:val="20"/>
    </w:rPr>
  </w:style>
  <w:style w:type="paragraph" w:customStyle="1" w:styleId="1487">
    <w:name w:val="index"/>
    <w:basedOn w:val="1488"/>
    <w:uiPriority w:val="0"/>
    <w:pPr>
      <w:tabs>
        <w:tab w:val="left" w:pos="318"/>
      </w:tabs>
      <w:suppressAutoHyphens w:val="0"/>
      <w:snapToGrid w:val="0"/>
      <w:spacing w:after="120"/>
      <w:ind w:left="318" w:hanging="318"/>
    </w:pPr>
    <w:rPr>
      <w:rFonts w:ascii="Times New Roman" w:hAnsi="Times New Roman"/>
      <w:b w:val="0"/>
      <w:sz w:val="20"/>
      <w:szCs w:val="20"/>
      <w:lang w:eastAsia="zh-CN"/>
    </w:rPr>
  </w:style>
  <w:style w:type="paragraph" w:customStyle="1" w:styleId="1488">
    <w:name w:val="body"/>
    <w:basedOn w:val="1"/>
    <w:uiPriority w:val="0"/>
    <w:pPr>
      <w:widowControl/>
      <w:suppressAutoHyphens/>
      <w:spacing w:line="240" w:lineRule="auto"/>
      <w:ind w:firstLine="0" w:firstLineChars="0"/>
      <w:jc w:val="left"/>
    </w:pPr>
    <w:rPr>
      <w:rFonts w:ascii="Calibri" w:hAnsi="Calibri"/>
      <w:b/>
      <w:kern w:val="0"/>
      <w:sz w:val="32"/>
      <w:szCs w:val="21"/>
      <w:lang w:eastAsia="en-US"/>
    </w:rPr>
  </w:style>
  <w:style w:type="paragraph" w:customStyle="1" w:styleId="1489">
    <w:name w:val="xl39"/>
    <w:basedOn w:val="1"/>
    <w:uiPriority w:val="0"/>
    <w:pPr>
      <w:widowControl/>
      <w:spacing w:before="100" w:beforeAutospacing="1" w:after="100" w:afterAutospacing="1" w:line="240" w:lineRule="auto"/>
      <w:ind w:firstLine="0" w:firstLineChars="0"/>
      <w:jc w:val="center"/>
    </w:pPr>
    <w:rPr>
      <w:rFonts w:hint="eastAsia" w:ascii="宋体" w:hAnsi="宋体"/>
      <w:kern w:val="0"/>
      <w:szCs w:val="20"/>
    </w:rPr>
  </w:style>
  <w:style w:type="paragraph" w:customStyle="1" w:styleId="1490">
    <w:name w:val="列出段落3"/>
    <w:qFormat/>
    <w:uiPriority w:val="0"/>
    <w:pPr>
      <w:ind w:firstLine="420" w:firstLineChars="200"/>
    </w:pPr>
    <w:rPr>
      <w:rFonts w:ascii="Calibri" w:hAnsi="Calibri" w:eastAsia="宋体" w:cs="Times New Roman"/>
      <w:szCs w:val="21"/>
      <w:lang w:val="en-US" w:eastAsia="zh-CN" w:bidi="ar-SA"/>
    </w:rPr>
  </w:style>
  <w:style w:type="paragraph" w:customStyle="1" w:styleId="1491">
    <w:name w:val="contentheaderrev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FFFFFF"/>
      <w:kern w:val="0"/>
      <w:sz w:val="25"/>
      <w:szCs w:val="25"/>
      <w:u w:val="single"/>
    </w:rPr>
  </w:style>
  <w:style w:type="paragraph" w:customStyle="1" w:styleId="1492">
    <w:name w:val="Style Heading1 No Number + Justified"/>
    <w:basedOn w:val="1493"/>
    <w:uiPriority w:val="0"/>
    <w:pPr>
      <w:pBdr>
        <w:bottom w:val="single" w:color="999999" w:sz="4" w:space="1"/>
      </w:pBdr>
      <w:tabs>
        <w:tab w:val="left" w:pos="1247"/>
      </w:tabs>
      <w:jc w:val="both"/>
    </w:pPr>
    <w:rPr>
      <w:rFonts w:eastAsia="宋体" w:cs="宋体"/>
    </w:rPr>
  </w:style>
  <w:style w:type="paragraph" w:customStyle="1" w:styleId="1493">
    <w:name w:val="Heading1 No Number"/>
    <w:basedOn w:val="3"/>
    <w:next w:val="1"/>
    <w:uiPriority w:val="0"/>
    <w:pPr>
      <w:keepLines w:val="0"/>
      <w:numPr>
        <w:ilvl w:val="0"/>
        <w:numId w:val="0"/>
      </w:numPr>
      <w:pBdr>
        <w:bottom w:val="single" w:color="auto" w:sz="12" w:space="1"/>
      </w:pBdr>
      <w:tabs>
        <w:tab w:val="left" w:pos="1247"/>
      </w:tabs>
      <w:topLinePunct/>
      <w:adjustRightInd w:val="0"/>
      <w:snapToGrid w:val="0"/>
      <w:spacing w:before="1600" w:after="800" w:line="240" w:lineRule="atLeast"/>
      <w:jc w:val="right"/>
      <w:outlineLvl w:val="9"/>
    </w:pPr>
    <w:rPr>
      <w:rFonts w:ascii="Arial" w:hAnsi="Arial" w:cs="Book Antiqua"/>
      <w:b/>
      <w:bCs w:val="0"/>
      <w:kern w:val="2"/>
    </w:rPr>
  </w:style>
  <w:style w:type="paragraph" w:customStyle="1" w:styleId="1494">
    <w:name w:val="CM40"/>
    <w:basedOn w:val="919"/>
    <w:next w:val="919"/>
    <w:uiPriority w:val="0"/>
    <w:pPr>
      <w:spacing w:line="473" w:lineRule="atLeast"/>
    </w:pPr>
    <w:rPr>
      <w:rFonts w:ascii="仿宋_GB2312" w:hAnsi="Calibri" w:eastAsia="仿宋_GB2312" w:cs="Times New Roman"/>
      <w:color w:val="auto"/>
      <w:kern w:val="2"/>
    </w:rPr>
  </w:style>
  <w:style w:type="paragraph" w:customStyle="1" w:styleId="1495">
    <w:name w:val="xl1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0"/>
      <w:szCs w:val="20"/>
    </w:rPr>
  </w:style>
  <w:style w:type="paragraph" w:customStyle="1" w:styleId="1496">
    <w:name w:val="IBM 正文"/>
    <w:basedOn w:val="1"/>
    <w:uiPriority w:val="0"/>
    <w:pPr>
      <w:spacing w:line="400" w:lineRule="exact"/>
      <w:ind w:firstLine="0" w:firstLineChars="0"/>
    </w:pPr>
    <w:rPr>
      <w:spacing w:val="20"/>
      <w:szCs w:val="20"/>
    </w:rPr>
  </w:style>
  <w:style w:type="paragraph" w:customStyle="1" w:styleId="1497">
    <w:name w:val="ZTE标题5"/>
    <w:basedOn w:val="1"/>
    <w:uiPriority w:val="0"/>
    <w:pPr>
      <w:widowControl/>
      <w:tabs>
        <w:tab w:val="left" w:pos="1276"/>
      </w:tabs>
      <w:spacing w:before="160" w:line="240" w:lineRule="auto"/>
      <w:ind w:left="1276" w:hanging="1276" w:firstLineChars="0"/>
      <w:jc w:val="left"/>
    </w:pPr>
    <w:rPr>
      <w:rFonts w:ascii="Calibri" w:hAnsi="Calibri"/>
      <w:b/>
      <w:kern w:val="0"/>
      <w:sz w:val="21"/>
      <w:szCs w:val="21"/>
    </w:rPr>
  </w:style>
  <w:style w:type="paragraph" w:customStyle="1" w:styleId="1498">
    <w:name w:val="s1"/>
    <w:basedOn w:val="1"/>
    <w:next w:val="1"/>
    <w:unhideWhenUsed/>
    <w:uiPriority w:val="0"/>
    <w:pPr>
      <w:keepNext/>
      <w:keepLines/>
      <w:widowControl/>
      <w:tabs>
        <w:tab w:val="left" w:pos="360"/>
      </w:tabs>
      <w:spacing w:before="240" w:after="64" w:line="320" w:lineRule="auto"/>
      <w:ind w:firstLine="0" w:firstLineChars="0"/>
      <w:jc w:val="left"/>
      <w:outlineLvl w:val="5"/>
    </w:pPr>
    <w:rPr>
      <w:rFonts w:ascii="Cambria" w:hAnsi="Cambria"/>
      <w:b/>
      <w:bCs/>
      <w:kern w:val="0"/>
      <w:szCs w:val="24"/>
    </w:rPr>
  </w:style>
  <w:style w:type="paragraph" w:customStyle="1" w:styleId="1499">
    <w:name w:val="et10"/>
    <w:basedOn w:val="1"/>
    <w:uiPriority w:val="0"/>
    <w:pPr>
      <w:widowControl/>
      <w:pBdr>
        <w:top w:val="single" w:color="000000" w:sz="4" w:space="0"/>
        <w:left w:val="single" w:color="000000" w:sz="4" w:space="0"/>
        <w:bottom w:val="single" w:color="000000" w:sz="4" w:space="0"/>
        <w:right w:val="single" w:color="000000" w:sz="4" w:space="0"/>
      </w:pBdr>
      <w:shd w:val="clear" w:color="C0C0C0" w:fill="C0C0C0"/>
      <w:spacing w:before="100" w:beforeAutospacing="1" w:after="100" w:afterAutospacing="1" w:line="240" w:lineRule="auto"/>
      <w:ind w:firstLine="0" w:firstLineChars="0"/>
      <w:jc w:val="left"/>
      <w:textAlignment w:val="center"/>
    </w:pPr>
    <w:rPr>
      <w:rFonts w:hint="eastAsia" w:ascii="仿宋" w:hAnsi="仿宋" w:eastAsia="仿宋"/>
      <w:b/>
      <w:color w:val="000000"/>
      <w:kern w:val="0"/>
      <w:sz w:val="20"/>
      <w:szCs w:val="20"/>
    </w:rPr>
  </w:style>
  <w:style w:type="paragraph" w:customStyle="1" w:styleId="1500">
    <w:name w:val="怡3"/>
    <w:basedOn w:val="5"/>
    <w:qFormat/>
    <w:uiPriority w:val="0"/>
    <w:pPr>
      <w:widowControl w:val="0"/>
      <w:numPr>
        <w:ilvl w:val="2"/>
        <w:numId w:val="16"/>
      </w:numPr>
      <w:tabs>
        <w:tab w:val="left" w:pos="0"/>
        <w:tab w:val="left" w:pos="284"/>
        <w:tab w:val="left" w:pos="857"/>
        <w:tab w:val="left" w:pos="1260"/>
      </w:tabs>
      <w:spacing w:after="240" w:line="480" w:lineRule="auto"/>
    </w:pPr>
    <w:rPr>
      <w:rFonts w:cs="Times New Roman"/>
      <w:bCs/>
      <w:sz w:val="32"/>
      <w:szCs w:val="32"/>
    </w:rPr>
  </w:style>
  <w:style w:type="paragraph" w:customStyle="1" w:styleId="1501">
    <w:name w:val="tabletextchar"/>
    <w:basedOn w:val="1"/>
    <w:uiPriority w:val="0"/>
    <w:pPr>
      <w:widowControl/>
      <w:spacing w:before="100" w:beforeAutospacing="1" w:after="100" w:afterAutospacing="1" w:line="228" w:lineRule="atLeast"/>
      <w:ind w:firstLine="0" w:firstLineChars="0"/>
      <w:jc w:val="left"/>
    </w:pPr>
    <w:rPr>
      <w:rFonts w:ascii="宋体" w:hAnsi="宋体" w:cs="宋体"/>
      <w:kern w:val="0"/>
      <w:sz w:val="17"/>
      <w:szCs w:val="17"/>
    </w:rPr>
  </w:style>
  <w:style w:type="paragraph" w:customStyle="1" w:styleId="1502">
    <w:name w:val="超链接1"/>
    <w:basedOn w:val="1"/>
    <w:next w:val="1"/>
    <w:uiPriority w:val="0"/>
    <w:pPr>
      <w:widowControl/>
      <w:spacing w:line="240" w:lineRule="auto"/>
      <w:ind w:firstLine="0" w:firstLineChars="0"/>
    </w:pPr>
    <w:rPr>
      <w:color w:val="0000FF"/>
      <w:sz w:val="21"/>
      <w:szCs w:val="20"/>
      <w:u w:val="single" w:color="000000"/>
    </w:rPr>
  </w:style>
  <w:style w:type="paragraph" w:customStyle="1" w:styleId="1503">
    <w:name w:val="hik-正文黑体"/>
    <w:basedOn w:val="1504"/>
    <w:uiPriority w:val="0"/>
  </w:style>
  <w:style w:type="paragraph" w:customStyle="1" w:styleId="1504">
    <w:name w:val="正文黑体"/>
    <w:basedOn w:val="601"/>
    <w:qFormat/>
    <w:uiPriority w:val="0"/>
    <w:pPr>
      <w:ind w:firstLine="480"/>
    </w:pPr>
    <w:rPr>
      <w:rFonts w:ascii="黑体" w:hAnsi="黑体" w:eastAsia="黑体"/>
    </w:rPr>
  </w:style>
  <w:style w:type="paragraph" w:customStyle="1" w:styleId="1505">
    <w:name w:val="hik-项目编号"/>
    <w:basedOn w:val="184"/>
    <w:next w:val="186"/>
    <w:qFormat/>
    <w:uiPriority w:val="0"/>
    <w:pPr>
      <w:numPr>
        <w:ilvl w:val="0"/>
        <w:numId w:val="33"/>
      </w:numPr>
      <w:tabs>
        <w:tab w:val="left" w:pos="360"/>
      </w:tabs>
      <w:ind w:left="0" w:firstLine="200" w:firstLineChars="200"/>
    </w:pPr>
  </w:style>
  <w:style w:type="paragraph" w:customStyle="1" w:styleId="1506">
    <w:name w:val="Char Char1 Char Char Char Char15"/>
    <w:basedOn w:val="1"/>
    <w:uiPriority w:val="0"/>
    <w:pPr>
      <w:widowControl/>
      <w:spacing w:line="240" w:lineRule="auto"/>
      <w:ind w:firstLine="0" w:firstLineChars="0"/>
      <w:jc w:val="left"/>
    </w:pPr>
    <w:rPr>
      <w:sz w:val="21"/>
      <w:szCs w:val="24"/>
    </w:rPr>
  </w:style>
  <w:style w:type="paragraph" w:customStyle="1" w:styleId="1507">
    <w:name w:val="样式 标题 1H1章l1I11st levelHeading 0h1Header 1Header1Secti..."/>
    <w:basedOn w:val="1"/>
    <w:uiPriority w:val="0"/>
    <w:pPr>
      <w:numPr>
        <w:ilvl w:val="0"/>
        <w:numId w:val="34"/>
      </w:numPr>
      <w:spacing w:line="240" w:lineRule="auto"/>
      <w:ind w:firstLineChars="0"/>
    </w:pPr>
    <w:rPr>
      <w:sz w:val="21"/>
      <w:szCs w:val="24"/>
    </w:rPr>
  </w:style>
  <w:style w:type="paragraph" w:customStyle="1" w:styleId="1508">
    <w:name w:val="pan5"/>
    <w:basedOn w:val="420"/>
    <w:uiPriority w:val="0"/>
    <w:pPr>
      <w:numPr>
        <w:ilvl w:val="4"/>
        <w:numId w:val="35"/>
      </w:numPr>
      <w:tabs>
        <w:tab w:val="left" w:pos="360"/>
        <w:tab w:val="left" w:pos="1008"/>
      </w:tabs>
      <w:spacing w:line="360" w:lineRule="auto"/>
      <w:ind w:left="1008" w:hanging="1008" w:firstLineChars="0"/>
      <w:jc w:val="left"/>
      <w:outlineLvl w:val="4"/>
    </w:pPr>
    <w:rPr>
      <w:rFonts w:ascii="黑体" w:hAnsi="黑体" w:eastAsia="黑体"/>
    </w:rPr>
  </w:style>
  <w:style w:type="paragraph" w:customStyle="1" w:styleId="1509">
    <w:name w:val="aaaaaaaaaaaaaaaaaaaa样式"/>
    <w:basedOn w:val="1510"/>
    <w:uiPriority w:val="0"/>
  </w:style>
  <w:style w:type="paragraph" w:customStyle="1" w:styleId="1510">
    <w:name w:val="最新样式"/>
    <w:basedOn w:val="1"/>
    <w:uiPriority w:val="0"/>
    <w:pPr>
      <w:widowControl/>
      <w:spacing w:line="300" w:lineRule="auto"/>
      <w:ind w:firstLine="0" w:firstLineChars="0"/>
      <w:jc w:val="left"/>
    </w:pPr>
    <w:rPr>
      <w:rFonts w:ascii="宋体"/>
      <w:szCs w:val="20"/>
    </w:rPr>
  </w:style>
  <w:style w:type="paragraph" w:customStyle="1" w:styleId="1511">
    <w:name w:val="样式 标题 3 + 四号"/>
    <w:basedOn w:val="5"/>
    <w:uiPriority w:val="0"/>
    <w:pPr>
      <w:widowControl w:val="0"/>
      <w:numPr>
        <w:ilvl w:val="2"/>
        <w:numId w:val="0"/>
      </w:numPr>
      <w:tabs>
        <w:tab w:val="left" w:pos="720"/>
      </w:tabs>
      <w:spacing w:before="260" w:after="260" w:line="416" w:lineRule="auto"/>
      <w:ind w:left="1287" w:hanging="720"/>
      <w:jc w:val="both"/>
    </w:pPr>
    <w:rPr>
      <w:rFonts w:ascii="黑体" w:hAnsi="黑体" w:cs="黑体"/>
      <w:sz w:val="30"/>
      <w:szCs w:val="28"/>
    </w:rPr>
  </w:style>
  <w:style w:type="paragraph" w:customStyle="1" w:styleId="1512">
    <w:name w:val="step"/>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513">
    <w:name w:val="Char Char Char11"/>
    <w:basedOn w:val="1"/>
    <w:uiPriority w:val="0"/>
    <w:pPr>
      <w:widowControl/>
      <w:spacing w:after="160" w:line="240" w:lineRule="exact"/>
      <w:ind w:firstLine="0" w:firstLineChars="0"/>
      <w:jc w:val="left"/>
    </w:pPr>
    <w:rPr>
      <w:rFonts w:ascii="Verdana" w:hAnsi="Verdana" w:eastAsia="微软雅黑"/>
      <w:kern w:val="0"/>
      <w:sz w:val="20"/>
      <w:szCs w:val="20"/>
      <w:lang w:eastAsia="en-US"/>
    </w:rPr>
  </w:style>
  <w:style w:type="paragraph" w:customStyle="1" w:styleId="1514">
    <w:name w:val="附录四级条标题"/>
    <w:basedOn w:val="1515"/>
    <w:next w:val="377"/>
    <w:uiPriority w:val="0"/>
    <w:pPr>
      <w:numPr>
        <w:ilvl w:val="5"/>
        <w:numId w:val="36"/>
      </w:numPr>
      <w:tabs>
        <w:tab w:val="left" w:pos="360"/>
      </w:tabs>
      <w:outlineLvl w:val="5"/>
    </w:pPr>
  </w:style>
  <w:style w:type="paragraph" w:customStyle="1" w:styleId="1515">
    <w:name w:val="附录三级条标题"/>
    <w:basedOn w:val="1516"/>
    <w:next w:val="377"/>
    <w:uiPriority w:val="0"/>
    <w:pPr>
      <w:numPr>
        <w:ilvl w:val="4"/>
        <w:numId w:val="36"/>
      </w:numPr>
      <w:tabs>
        <w:tab w:val="left" w:pos="360"/>
      </w:tabs>
      <w:outlineLvl w:val="4"/>
    </w:pPr>
  </w:style>
  <w:style w:type="paragraph" w:customStyle="1" w:styleId="1516">
    <w:name w:val="附录二级条标题"/>
    <w:basedOn w:val="1"/>
    <w:next w:val="377"/>
    <w:uiPriority w:val="0"/>
    <w:pPr>
      <w:widowControl/>
      <w:numPr>
        <w:ilvl w:val="3"/>
        <w:numId w:val="36"/>
      </w:numPr>
      <w:tabs>
        <w:tab w:val="left" w:pos="360"/>
      </w:tabs>
      <w:wordWrap w:val="0"/>
      <w:overflowPunct w:val="0"/>
      <w:autoSpaceDE w:val="0"/>
      <w:autoSpaceDN w:val="0"/>
      <w:spacing w:before="156" w:beforeLines="50" w:after="156" w:afterLines="50" w:line="240" w:lineRule="auto"/>
      <w:ind w:firstLineChars="0"/>
      <w:jc w:val="left"/>
      <w:textAlignment w:val="baseline"/>
      <w:outlineLvl w:val="3"/>
    </w:pPr>
    <w:rPr>
      <w:rFonts w:ascii="黑体" w:eastAsia="黑体"/>
      <w:kern w:val="21"/>
      <w:sz w:val="21"/>
      <w:szCs w:val="20"/>
    </w:rPr>
  </w:style>
  <w:style w:type="paragraph" w:customStyle="1" w:styleId="1517">
    <w:name w:val="Char Char Char2 Char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518">
    <w:name w:val="xl113"/>
    <w:basedOn w:val="1"/>
    <w:uiPriority w:val="0"/>
    <w:pPr>
      <w:widowControl/>
      <w:pBdr>
        <w:left w:val="double" w:color="auto" w:sz="6" w:space="0"/>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519">
    <w:name w:val="表样"/>
    <w:basedOn w:val="1"/>
    <w:uiPriority w:val="0"/>
    <w:pPr>
      <w:widowControl/>
      <w:spacing w:line="240" w:lineRule="auto"/>
      <w:ind w:firstLine="0" w:firstLineChars="0"/>
      <w:jc w:val="center"/>
    </w:pPr>
    <w:rPr>
      <w:rFonts w:ascii="宋体" w:hAnsi="宋体"/>
      <w:szCs w:val="20"/>
    </w:rPr>
  </w:style>
  <w:style w:type="paragraph" w:customStyle="1" w:styleId="1520">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color w:val="000000"/>
      <w:kern w:val="0"/>
      <w:szCs w:val="24"/>
    </w:rPr>
  </w:style>
  <w:style w:type="paragraph" w:customStyle="1" w:styleId="1521">
    <w:name w:val="标准有序列表（L1）"/>
    <w:basedOn w:val="21"/>
    <w:uiPriority w:val="0"/>
    <w:pPr>
      <w:tabs>
        <w:tab w:val="left" w:pos="600"/>
      </w:tabs>
      <w:spacing w:afterLines="50" w:line="240" w:lineRule="auto"/>
      <w:ind w:left="600" w:hanging="600" w:firstLineChars="0"/>
    </w:pPr>
    <w:rPr>
      <w:rFonts w:eastAsia="仿宋_GB2312"/>
      <w:spacing w:val="12"/>
      <w:kern w:val="0"/>
      <w:sz w:val="28"/>
      <w:szCs w:val="20"/>
    </w:rPr>
  </w:style>
  <w:style w:type="paragraph" w:customStyle="1" w:styleId="1522">
    <w:name w:val="样式 正文文字 + 小四 段后: 0 磅 行距: 1.5 倍行距"/>
    <w:basedOn w:val="34"/>
    <w:uiPriority w:val="0"/>
    <w:pPr>
      <w:widowControl/>
      <w:spacing w:after="0"/>
      <w:ind w:firstLine="480"/>
      <w:jc w:val="left"/>
    </w:pPr>
    <w:rPr>
      <w:rFonts w:cs="宋体"/>
      <w:szCs w:val="20"/>
    </w:rPr>
  </w:style>
  <w:style w:type="paragraph" w:customStyle="1" w:styleId="1523">
    <w:name w:val="正文缩进4格"/>
    <w:basedOn w:val="1524"/>
    <w:uiPriority w:val="0"/>
    <w:pPr>
      <w:widowControl w:val="0"/>
      <w:jc w:val="both"/>
    </w:pPr>
  </w:style>
  <w:style w:type="paragraph" w:customStyle="1" w:styleId="1524">
    <w:name w:val="正文缩进2格"/>
    <w:basedOn w:val="1"/>
    <w:uiPriority w:val="0"/>
    <w:pPr>
      <w:widowControl/>
      <w:spacing w:line="600" w:lineRule="exact"/>
      <w:ind w:firstLine="639" w:firstLineChars="206"/>
      <w:jc w:val="left"/>
    </w:pPr>
    <w:rPr>
      <w:rFonts w:ascii="仿宋_GB2312" w:hAnsi="宋体" w:eastAsia="仿宋_GB2312"/>
      <w:sz w:val="31"/>
      <w:szCs w:val="28"/>
    </w:rPr>
  </w:style>
  <w:style w:type="paragraph" w:customStyle="1" w:styleId="1525">
    <w:name w:val="题注1"/>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2"/>
      <w:szCs w:val="21"/>
    </w:rPr>
  </w:style>
  <w:style w:type="paragraph" w:customStyle="1" w:styleId="1526">
    <w:name w:val="Table Contents"/>
    <w:next w:val="1"/>
    <w:uiPriority w:val="0"/>
    <w:pPr>
      <w:jc w:val="center"/>
    </w:pPr>
    <w:rPr>
      <w:rFonts w:ascii="Arial" w:hAnsi="Arial" w:eastAsia="宋体" w:cs="Times New Roman"/>
      <w:color w:val="000000"/>
      <w:sz w:val="22"/>
      <w:lang w:val="en-US" w:eastAsia="zh-CN" w:bidi="ar-SA"/>
    </w:rPr>
  </w:style>
  <w:style w:type="paragraph" w:customStyle="1" w:styleId="1527">
    <w:name w:val="表格内容"/>
    <w:basedOn w:val="34"/>
    <w:uiPriority w:val="0"/>
    <w:pPr>
      <w:suppressLineNumbers/>
      <w:suppressAutoHyphens/>
      <w:spacing w:line="240" w:lineRule="auto"/>
      <w:ind w:firstLine="0" w:firstLineChars="0"/>
    </w:pPr>
    <w:rPr>
      <w:rFonts w:eastAsia="微软雅黑"/>
      <w:kern w:val="1"/>
      <w:sz w:val="21"/>
      <w:szCs w:val="24"/>
      <w:lang w:eastAsia="ar-SA"/>
    </w:rPr>
  </w:style>
  <w:style w:type="paragraph" w:customStyle="1" w:styleId="1528">
    <w:name w:val="xl93"/>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pPr>
    <w:rPr>
      <w:rFonts w:ascii="宋体" w:hAnsi="宋体" w:eastAsia="微软雅黑" w:cs="宋体"/>
      <w:color w:val="000000"/>
      <w:kern w:val="0"/>
      <w:szCs w:val="24"/>
    </w:rPr>
  </w:style>
  <w:style w:type="paragraph" w:customStyle="1" w:styleId="1529">
    <w:name w:val="标题3级"/>
    <w:uiPriority w:val="0"/>
    <w:pPr>
      <w:tabs>
        <w:tab w:val="left" w:pos="1260"/>
      </w:tabs>
      <w:spacing w:line="360" w:lineRule="auto"/>
      <w:ind w:left="1260" w:hanging="420"/>
      <w:jc w:val="both"/>
      <w:outlineLvl w:val="2"/>
    </w:pPr>
    <w:rPr>
      <w:rFonts w:ascii="Arial" w:hAnsi="Arial" w:eastAsia="黑体" w:cs="Times New Roman"/>
      <w:b/>
      <w:sz w:val="30"/>
      <w:lang w:val="en-US" w:eastAsia="zh-CN" w:bidi="ar-SA"/>
    </w:rPr>
  </w:style>
  <w:style w:type="paragraph" w:customStyle="1" w:styleId="1530">
    <w:name w:val="样式 首行缩进:  2 字符 段后: 15.6 磅"/>
    <w:basedOn w:val="1"/>
    <w:uiPriority w:val="0"/>
    <w:pPr>
      <w:ind w:firstLine="200"/>
    </w:pPr>
    <w:rPr>
      <w:szCs w:val="24"/>
    </w:rPr>
  </w:style>
  <w:style w:type="paragraph" w:customStyle="1" w:styleId="1531">
    <w:name w:val="bar"/>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532">
    <w:name w:val="正文缩进5"/>
    <w:basedOn w:val="1"/>
    <w:uiPriority w:val="0"/>
    <w:pPr>
      <w:widowControl/>
      <w:overflowPunct w:val="0"/>
      <w:autoSpaceDE w:val="0"/>
      <w:autoSpaceDN w:val="0"/>
      <w:adjustRightInd w:val="0"/>
      <w:spacing w:line="240" w:lineRule="auto"/>
      <w:ind w:firstLine="420" w:firstLineChars="0"/>
    </w:pPr>
    <w:rPr>
      <w:rFonts w:hint="eastAsia" w:ascii="宋体"/>
      <w:kern w:val="0"/>
      <w:sz w:val="21"/>
      <w:szCs w:val="20"/>
    </w:rPr>
  </w:style>
  <w:style w:type="paragraph" w:customStyle="1" w:styleId="1533">
    <w:name w:val="relbold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kern w:val="0"/>
      <w:szCs w:val="24"/>
      <w:u w:val="single"/>
    </w:rPr>
  </w:style>
  <w:style w:type="paragraph" w:customStyle="1" w:styleId="1534">
    <w:name w:val="Style2"/>
    <w:basedOn w:val="1"/>
    <w:semiHidden/>
    <w:uiPriority w:val="0"/>
    <w:pPr>
      <w:widowControl/>
      <w:tabs>
        <w:tab w:val="left" w:pos="360"/>
      </w:tabs>
      <w:spacing w:before="120" w:after="120" w:line="240" w:lineRule="atLeast"/>
      <w:ind w:left="4962" w:hanging="425" w:firstLineChars="0"/>
      <w:jc w:val="left"/>
    </w:pPr>
    <w:rPr>
      <w:rFonts w:ascii="Arial" w:hAnsi="Arial"/>
      <w:b/>
      <w:spacing w:val="-5"/>
      <w:kern w:val="0"/>
      <w:sz w:val="20"/>
      <w:szCs w:val="20"/>
    </w:rPr>
  </w:style>
  <w:style w:type="paragraph" w:customStyle="1" w:styleId="1535">
    <w:name w:val="表内正文"/>
    <w:basedOn w:val="1"/>
    <w:uiPriority w:val="0"/>
    <w:pPr>
      <w:keepNext/>
      <w:widowControl/>
      <w:adjustRightInd w:val="0"/>
      <w:spacing w:beforeLines="50" w:line="240" w:lineRule="auto"/>
      <w:ind w:firstLine="0" w:firstLineChars="0"/>
      <w:jc w:val="left"/>
      <w:textAlignment w:val="baseline"/>
    </w:pPr>
    <w:rPr>
      <w:rFonts w:ascii="宋体" w:hAnsi="宋体"/>
      <w:kern w:val="0"/>
      <w:sz w:val="21"/>
      <w:szCs w:val="21"/>
    </w:rPr>
  </w:style>
  <w:style w:type="paragraph" w:customStyle="1" w:styleId="1536">
    <w:name w:val="bar1"/>
    <w:basedOn w:val="1"/>
    <w:uiPriority w:val="0"/>
    <w:pPr>
      <w:widowControl/>
      <w:shd w:val="clear" w:color="auto" w:fill="666666"/>
      <w:spacing w:before="90" w:after="45" w:line="240" w:lineRule="auto"/>
      <w:ind w:firstLine="0" w:firstLineChars="0"/>
      <w:jc w:val="left"/>
    </w:pPr>
    <w:rPr>
      <w:rFonts w:ascii="Arial Unicode MS" w:hAnsi="Arial Unicode MS" w:eastAsia="Arial Unicode MS" w:cs="Arial Unicode MS"/>
      <w:kern w:val="0"/>
      <w:szCs w:val="24"/>
    </w:rPr>
  </w:style>
  <w:style w:type="paragraph" w:customStyle="1" w:styleId="1537">
    <w:name w:val="xl366"/>
    <w:basedOn w:val="1"/>
    <w:uiPriority w:val="0"/>
    <w:pPr>
      <w:widowControl/>
      <w:pBdr>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1538">
    <w:name w:val="TOC 0"/>
    <w:basedOn w:val="3"/>
    <w:uiPriority w:val="0"/>
    <w:pPr>
      <w:keepLines w:val="0"/>
      <w:numPr>
        <w:ilvl w:val="0"/>
        <w:numId w:val="0"/>
      </w:numPr>
      <w:pBdr>
        <w:bottom w:val="single" w:color="auto" w:sz="8" w:space="6"/>
      </w:pBdr>
      <w:snapToGrid w:val="0"/>
      <w:spacing w:before="480" w:line="240" w:lineRule="auto"/>
      <w:jc w:val="left"/>
      <w:outlineLvl w:val="9"/>
    </w:pPr>
    <w:rPr>
      <w:rFonts w:ascii="Helvetica" w:hAnsi="Helvetica"/>
      <w:b/>
      <w:color w:val="800000"/>
      <w:spacing w:val="10"/>
      <w:kern w:val="20"/>
      <w:sz w:val="40"/>
      <w:szCs w:val="36"/>
      <w:lang w:eastAsia="en-US"/>
    </w:rPr>
  </w:style>
  <w:style w:type="paragraph" w:customStyle="1" w:styleId="1539">
    <w:name w:val="xl142"/>
    <w:basedOn w:val="1"/>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1540">
    <w:name w:val="xl91"/>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pPr>
    <w:rPr>
      <w:rFonts w:ascii="仿宋" w:hAnsi="仿宋" w:eastAsia="仿宋" w:cs="宋体"/>
      <w:color w:val="000000"/>
      <w:kern w:val="0"/>
      <w:sz w:val="21"/>
      <w:szCs w:val="21"/>
    </w:rPr>
  </w:style>
  <w:style w:type="paragraph" w:customStyle="1" w:styleId="1541">
    <w:name w:val="child"/>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542">
    <w:name w:val="Chapter Label"/>
    <w:basedOn w:val="1543"/>
    <w:next w:val="1544"/>
    <w:uiPriority w:val="0"/>
    <w:pPr>
      <w:spacing w:before="770" w:after="440"/>
    </w:pPr>
    <w:rPr>
      <w:rFonts w:ascii="Times New Roman" w:hAnsi="Times New Roman"/>
      <w:spacing w:val="-30"/>
      <w:sz w:val="60"/>
    </w:rPr>
  </w:style>
  <w:style w:type="paragraph" w:customStyle="1" w:styleId="1543">
    <w:name w:val="Heading Base"/>
    <w:basedOn w:val="1"/>
    <w:next w:val="34"/>
    <w:uiPriority w:val="0"/>
    <w:pPr>
      <w:keepNext/>
      <w:keepLines/>
      <w:widowControl/>
      <w:spacing w:before="140" w:line="220" w:lineRule="atLeast"/>
      <w:ind w:left="-1077" w:firstLine="0" w:firstLineChars="0"/>
      <w:jc w:val="left"/>
    </w:pPr>
    <w:rPr>
      <w:rFonts w:ascii="Arial" w:hAnsi="Arial"/>
      <w:spacing w:val="-4"/>
      <w:kern w:val="28"/>
      <w:sz w:val="22"/>
      <w:szCs w:val="20"/>
      <w:lang w:eastAsia="en-US"/>
    </w:rPr>
  </w:style>
  <w:style w:type="paragraph" w:customStyle="1" w:styleId="1544">
    <w:name w:val="Chapter Title"/>
    <w:basedOn w:val="1543"/>
    <w:next w:val="1545"/>
    <w:uiPriority w:val="0"/>
    <w:pPr>
      <w:spacing w:before="720" w:after="400" w:line="540" w:lineRule="atLeast"/>
      <w:ind w:right="2160"/>
    </w:pPr>
    <w:rPr>
      <w:rFonts w:ascii="Times New Roman" w:hAnsi="Times New Roman"/>
      <w:spacing w:val="-40"/>
      <w:sz w:val="60"/>
    </w:rPr>
  </w:style>
  <w:style w:type="paragraph" w:customStyle="1" w:styleId="1545">
    <w:name w:val="Chapter Subtitle"/>
    <w:basedOn w:val="1544"/>
    <w:next w:val="34"/>
    <w:uiPriority w:val="0"/>
    <w:pPr>
      <w:spacing w:before="0" w:line="400" w:lineRule="atLeast"/>
    </w:pPr>
    <w:rPr>
      <w:i/>
      <w:spacing w:val="-14"/>
      <w:sz w:val="34"/>
    </w:rPr>
  </w:style>
  <w:style w:type="paragraph" w:customStyle="1" w:styleId="1546">
    <w:name w:val="图表脚注"/>
    <w:next w:val="377"/>
    <w:uiPriority w:val="0"/>
    <w:pPr>
      <w:ind w:left="300" w:leftChars="200" w:hanging="100" w:hangingChars="100"/>
      <w:jc w:val="both"/>
    </w:pPr>
    <w:rPr>
      <w:rFonts w:ascii="宋体" w:hAnsi="Times New Roman" w:eastAsia="宋体" w:cs="Times New Roman"/>
      <w:sz w:val="18"/>
      <w:lang w:val="en-US" w:eastAsia="zh-CN" w:bidi="ar-SA"/>
    </w:rPr>
  </w:style>
  <w:style w:type="paragraph" w:customStyle="1" w:styleId="1547">
    <w:name w:val="图内文字"/>
    <w:basedOn w:val="1"/>
    <w:uiPriority w:val="0"/>
    <w:pPr>
      <w:spacing w:line="240" w:lineRule="auto"/>
      <w:ind w:firstLine="0" w:firstLineChars="0"/>
      <w:jc w:val="center"/>
    </w:pPr>
    <w:rPr>
      <w:sz w:val="18"/>
      <w:szCs w:val="24"/>
    </w:rPr>
  </w:style>
  <w:style w:type="paragraph" w:customStyle="1" w:styleId="1548">
    <w:name w:val="p16"/>
    <w:basedOn w:val="1"/>
    <w:uiPriority w:val="0"/>
    <w:pPr>
      <w:widowControl/>
      <w:ind w:firstLine="420" w:firstLineChars="0"/>
      <w:jc w:val="left"/>
    </w:pPr>
    <w:rPr>
      <w:kern w:val="0"/>
      <w:szCs w:val="24"/>
    </w:rPr>
  </w:style>
  <w:style w:type="paragraph" w:customStyle="1" w:styleId="1549">
    <w:name w:val="Char Char Char Char Char Char Char Char1 Char"/>
    <w:basedOn w:val="1"/>
    <w:uiPriority w:val="0"/>
    <w:pPr>
      <w:spacing w:line="240" w:lineRule="auto"/>
      <w:ind w:firstLine="0" w:firstLineChars="0"/>
    </w:pPr>
    <w:rPr>
      <w:sz w:val="21"/>
      <w:szCs w:val="20"/>
    </w:rPr>
  </w:style>
  <w:style w:type="paragraph" w:customStyle="1" w:styleId="1550">
    <w:name w:val="GW-标题7"/>
    <w:basedOn w:val="1551"/>
    <w:next w:val="1"/>
    <w:qFormat/>
    <w:uiPriority w:val="0"/>
    <w:pPr>
      <w:numPr>
        <w:ilvl w:val="6"/>
        <w:numId w:val="6"/>
      </w:numPr>
      <w:tabs>
        <w:tab w:val="left" w:pos="360"/>
        <w:tab w:val="left" w:pos="992"/>
        <w:tab w:val="left" w:pos="1134"/>
        <w:tab w:val="left" w:pos="1276"/>
        <w:tab w:val="left" w:pos="3000"/>
        <w:tab w:val="left" w:pos="3420"/>
      </w:tabs>
      <w:ind w:left="3420" w:firstLine="0"/>
      <w:outlineLvl w:val="6"/>
    </w:pPr>
    <w:rPr>
      <w:rFonts w:cs="Times New Roman"/>
      <w:sz w:val="21"/>
    </w:rPr>
  </w:style>
  <w:style w:type="paragraph" w:customStyle="1" w:styleId="1551">
    <w:name w:val="GW-标题6"/>
    <w:basedOn w:val="1552"/>
    <w:next w:val="1"/>
    <w:qFormat/>
    <w:uiPriority w:val="0"/>
    <w:pPr>
      <w:numPr>
        <w:ilvl w:val="5"/>
        <w:numId w:val="6"/>
      </w:numPr>
      <w:tabs>
        <w:tab w:val="left" w:pos="360"/>
        <w:tab w:val="left" w:pos="992"/>
        <w:tab w:val="left" w:pos="1134"/>
        <w:tab w:val="left" w:pos="3000"/>
      </w:tabs>
      <w:ind w:left="3000" w:firstLine="0"/>
      <w:outlineLvl w:val="5"/>
    </w:pPr>
    <w:rPr>
      <w:rFonts w:cs="Times New Roman"/>
      <w:sz w:val="24"/>
    </w:rPr>
  </w:style>
  <w:style w:type="paragraph" w:customStyle="1" w:styleId="1552">
    <w:name w:val="GW-标题5"/>
    <w:basedOn w:val="882"/>
    <w:next w:val="1"/>
    <w:qFormat/>
    <w:uiPriority w:val="0"/>
    <w:pPr>
      <w:numPr>
        <w:ilvl w:val="4"/>
        <w:numId w:val="6"/>
      </w:numPr>
      <w:ind w:left="2994" w:hanging="1008"/>
      <w:outlineLvl w:val="4"/>
    </w:pPr>
    <w:rPr>
      <w:rFonts w:cs="Times New Roman"/>
      <w:sz w:val="28"/>
    </w:rPr>
  </w:style>
  <w:style w:type="paragraph" w:customStyle="1" w:styleId="1553">
    <w:name w:val="我的正文B"/>
    <w:basedOn w:val="1"/>
    <w:uiPriority w:val="0"/>
    <w:pPr>
      <w:widowControl/>
      <w:spacing w:after="156" w:line="300" w:lineRule="auto"/>
      <w:ind w:firstLine="480"/>
      <w:jc w:val="left"/>
    </w:pPr>
    <w:rPr>
      <w:szCs w:val="20"/>
    </w:rPr>
  </w:style>
  <w:style w:type="paragraph" w:customStyle="1" w:styleId="1554">
    <w:name w:val="subtitle 2"/>
    <w:basedOn w:val="1"/>
    <w:uiPriority w:val="0"/>
    <w:pPr>
      <w:widowControl/>
      <w:snapToGrid w:val="0"/>
      <w:spacing w:before="240" w:after="240" w:line="312" w:lineRule="atLeast"/>
      <w:ind w:firstLine="0" w:firstLineChars="0"/>
      <w:jc w:val="left"/>
    </w:pPr>
    <w:rPr>
      <w:rFonts w:eastAsia="黑体"/>
      <w:kern w:val="0"/>
      <w:szCs w:val="20"/>
    </w:rPr>
  </w:style>
  <w:style w:type="paragraph" w:customStyle="1" w:styleId="1555">
    <w:name w:val="样式 标题 2H2Heading 2 HiddenHeading 2 CCBSheading 22nd levelh..."/>
    <w:basedOn w:val="4"/>
    <w:uiPriority w:val="0"/>
    <w:pPr>
      <w:widowControl w:val="0"/>
      <w:numPr>
        <w:ilvl w:val="1"/>
        <w:numId w:val="0"/>
      </w:numPr>
      <w:spacing w:before="120" w:line="240" w:lineRule="auto"/>
      <w:ind w:left="576" w:hanging="576"/>
      <w:jc w:val="both"/>
    </w:pPr>
    <w:rPr>
      <w:rFonts w:ascii="Arial" w:hAnsi="Arial" w:cs="宋体"/>
      <w:bCs w:val="0"/>
      <w:kern w:val="0"/>
      <w:sz w:val="32"/>
      <w:szCs w:val="28"/>
    </w:rPr>
  </w:style>
  <w:style w:type="paragraph" w:customStyle="1" w:styleId="1556">
    <w:name w:val="小标题"/>
    <w:basedOn w:val="1"/>
    <w:uiPriority w:val="0"/>
    <w:pPr>
      <w:widowControl/>
      <w:spacing w:line="240" w:lineRule="auto"/>
      <w:ind w:firstLine="0" w:firstLineChars="0"/>
      <w:jc w:val="left"/>
    </w:pPr>
    <w:rPr>
      <w:rFonts w:ascii="Calibri" w:hAnsi="Calibri" w:eastAsia="黑体"/>
      <w:b/>
      <w:bCs/>
      <w:sz w:val="18"/>
      <w:szCs w:val="21"/>
    </w:rPr>
  </w:style>
  <w:style w:type="paragraph" w:customStyle="1" w:styleId="1557">
    <w:name w:val="文本正文"/>
    <w:basedOn w:val="1"/>
    <w:uiPriority w:val="0"/>
    <w:pPr>
      <w:spacing w:before="156" w:after="156"/>
      <w:ind w:firstLine="480" w:firstLineChars="0"/>
    </w:pPr>
    <w:rPr>
      <w:color w:val="000000"/>
      <w:sz w:val="21"/>
      <w:szCs w:val="20"/>
    </w:rPr>
  </w:style>
  <w:style w:type="paragraph" w:customStyle="1" w:styleId="1558">
    <w:name w:val="日期2"/>
    <w:basedOn w:val="1"/>
    <w:next w:val="1"/>
    <w:uiPriority w:val="0"/>
    <w:pPr>
      <w:adjustRightInd w:val="0"/>
      <w:spacing w:line="312" w:lineRule="atLeast"/>
      <w:ind w:firstLine="0" w:firstLineChars="0"/>
      <w:textAlignment w:val="baseline"/>
    </w:pPr>
    <w:rPr>
      <w:kern w:val="0"/>
      <w:szCs w:val="20"/>
    </w:rPr>
  </w:style>
  <w:style w:type="paragraph" w:customStyle="1" w:styleId="1559">
    <w:name w:val="封面标准名称"/>
    <w:uiPriority w:val="0"/>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560">
    <w:name w:val="正文3"/>
    <w:basedOn w:val="1"/>
    <w:uiPriority w:val="0"/>
    <w:pPr>
      <w:spacing w:before="60" w:after="60"/>
      <w:ind w:firstLine="0" w:firstLineChars="0"/>
      <w:outlineLvl w:val="8"/>
    </w:pPr>
    <w:rPr>
      <w:szCs w:val="20"/>
    </w:rPr>
  </w:style>
  <w:style w:type="paragraph" w:customStyle="1" w:styleId="1561">
    <w:name w:val="列表编号 31"/>
    <w:basedOn w:val="1"/>
    <w:next w:val="1"/>
    <w:uiPriority w:val="0"/>
    <w:pPr>
      <w:widowControl/>
      <w:tabs>
        <w:tab w:val="left" w:pos="482"/>
        <w:tab w:val="left" w:pos="840"/>
      </w:tabs>
      <w:spacing w:after="50" w:line="240" w:lineRule="auto"/>
      <w:ind w:left="482" w:hanging="340" w:firstLineChars="0"/>
      <w:jc w:val="left"/>
    </w:pPr>
    <w:rPr>
      <w:color w:val="000000"/>
      <w:kern w:val="0"/>
      <w:szCs w:val="20"/>
    </w:rPr>
  </w:style>
  <w:style w:type="paragraph" w:customStyle="1" w:styleId="1562">
    <w:name w:val="样式 标题 4h4H4PIM 4l4sect 1.2.3.4Ref Heading 1rh1Heading sq..."/>
    <w:basedOn w:val="6"/>
    <w:uiPriority w:val="0"/>
    <w:pPr>
      <w:widowControl w:val="0"/>
      <w:numPr>
        <w:ilvl w:val="0"/>
        <w:numId w:val="0"/>
      </w:numPr>
      <w:tabs>
        <w:tab w:val="left" w:pos="0"/>
        <w:tab w:val="left" w:pos="2160"/>
      </w:tabs>
      <w:spacing w:before="280" w:beforeLines="100" w:after="290" w:afterLines="50" w:line="376" w:lineRule="auto"/>
      <w:ind w:left="2160" w:hanging="576"/>
      <w:jc w:val="both"/>
    </w:pPr>
    <w:rPr>
      <w:rFonts w:ascii="Arial" w:hAnsi="Arial" w:cs="宋体"/>
      <w:b/>
      <w:sz w:val="28"/>
      <w:szCs w:val="20"/>
    </w:rPr>
  </w:style>
  <w:style w:type="paragraph" w:customStyle="1" w:styleId="1563">
    <w:name w:val="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564">
    <w:name w:val="样式 小四 行距: 1.5 倍行距"/>
    <w:basedOn w:val="1"/>
    <w:uiPriority w:val="0"/>
    <w:pPr>
      <w:snapToGrid w:val="0"/>
      <w:spacing w:line="500" w:lineRule="exact"/>
      <w:ind w:firstLine="488"/>
    </w:pPr>
    <w:rPr>
      <w:rFonts w:ascii="宋体" w:hAnsi="宋体" w:eastAsia="宋体" w:cs="Times New Roman"/>
      <w:spacing w:val="2"/>
      <w:kern w:val="0"/>
      <w:szCs w:val="21"/>
    </w:rPr>
  </w:style>
  <w:style w:type="paragraph" w:customStyle="1" w:styleId="1565">
    <w:name w:val="ZTE标题6"/>
    <w:basedOn w:val="1497"/>
    <w:uiPriority w:val="0"/>
    <w:pPr>
      <w:spacing w:before="120"/>
    </w:pPr>
  </w:style>
  <w:style w:type="paragraph" w:customStyle="1" w:styleId="1566">
    <w:name w:val="Z_Header_odd"/>
    <w:uiPriority w:val="0"/>
    <w:pPr>
      <w:ind w:left="-1800"/>
      <w:jc w:val="right"/>
    </w:pPr>
    <w:rPr>
      <w:rFonts w:ascii="Verdana" w:hAnsi="Verdana" w:eastAsia="宋体" w:cs="Times New Roman"/>
      <w:sz w:val="16"/>
      <w:lang w:val="en-US" w:eastAsia="en-US" w:bidi="ar-SA"/>
    </w:rPr>
  </w:style>
  <w:style w:type="paragraph" w:customStyle="1" w:styleId="1567">
    <w:name w:val="Char1 Char Char Char Char Char Char Char Char Char Char Char Char Char Char Char"/>
    <w:basedOn w:val="1"/>
    <w:uiPriority w:val="0"/>
    <w:pPr>
      <w:spacing w:line="240" w:lineRule="auto"/>
      <w:ind w:firstLine="0" w:firstLineChars="0"/>
    </w:pPr>
    <w:rPr>
      <w:sz w:val="21"/>
      <w:szCs w:val="24"/>
    </w:rPr>
  </w:style>
  <w:style w:type="paragraph" w:customStyle="1" w:styleId="1568">
    <w:name w:val="标书正文格式"/>
    <w:uiPriority w:val="0"/>
    <w:pPr>
      <w:tabs>
        <w:tab w:val="left" w:pos="1108"/>
      </w:tabs>
      <w:spacing w:line="360" w:lineRule="auto"/>
      <w:ind w:firstLine="480" w:firstLineChars="200"/>
      <w:jc w:val="both"/>
    </w:pPr>
    <w:rPr>
      <w:rFonts w:ascii="宋体" w:hAnsi="宋体" w:eastAsia="宋体" w:cs="Times New Roman"/>
      <w:sz w:val="24"/>
      <w:szCs w:val="21"/>
      <w:lang w:val="en-US" w:eastAsia="zh-CN" w:bidi="ar-SA"/>
    </w:rPr>
  </w:style>
  <w:style w:type="paragraph" w:customStyle="1" w:styleId="1569">
    <w:name w:val="CM71"/>
    <w:basedOn w:val="919"/>
    <w:next w:val="919"/>
    <w:uiPriority w:val="0"/>
    <w:pPr>
      <w:spacing w:line="468" w:lineRule="atLeast"/>
    </w:pPr>
    <w:rPr>
      <w:rFonts w:ascii="仿宋_GB2312" w:hAnsi="Calibri" w:eastAsia="仿宋_GB2312" w:cs="Times New Roman"/>
      <w:color w:val="auto"/>
      <w:kern w:val="2"/>
    </w:rPr>
  </w:style>
  <w:style w:type="paragraph" w:customStyle="1" w:styleId="1570">
    <w:name w:val="常用符号列表小"/>
    <w:basedOn w:val="1571"/>
    <w:uiPriority w:val="0"/>
    <w:pPr>
      <w:tabs>
        <w:tab w:val="left" w:pos="844"/>
        <w:tab w:val="left" w:pos="1440"/>
      </w:tabs>
      <w:adjustRightInd w:val="0"/>
      <w:snapToGrid w:val="0"/>
      <w:ind w:left="400" w:leftChars="200" w:hanging="200" w:hangingChars="200"/>
    </w:pPr>
  </w:style>
  <w:style w:type="paragraph" w:customStyle="1" w:styleId="1571">
    <w:name w:val="常用符号列表"/>
    <w:basedOn w:val="1"/>
    <w:uiPriority w:val="0"/>
    <w:pPr>
      <w:widowControl/>
      <w:tabs>
        <w:tab w:val="left" w:pos="844"/>
        <w:tab w:val="left" w:pos="1440"/>
      </w:tabs>
      <w:spacing w:line="240" w:lineRule="auto"/>
      <w:ind w:left="1440" w:hanging="540" w:firstLineChars="0"/>
      <w:jc w:val="left"/>
    </w:pPr>
    <w:rPr>
      <w:rFonts w:ascii="Arial" w:hAnsi="Arial" w:eastAsia="楷体_GB2312"/>
      <w:kern w:val="0"/>
      <w:szCs w:val="20"/>
    </w:rPr>
  </w:style>
  <w:style w:type="paragraph" w:customStyle="1" w:styleId="1572">
    <w:name w:val="Char Char1 Char Char Char Char11"/>
    <w:basedOn w:val="1"/>
    <w:uiPriority w:val="0"/>
    <w:pPr>
      <w:widowControl/>
      <w:spacing w:line="240" w:lineRule="auto"/>
      <w:ind w:firstLine="0" w:firstLineChars="0"/>
      <w:jc w:val="left"/>
    </w:pPr>
    <w:rPr>
      <w:sz w:val="21"/>
      <w:szCs w:val="24"/>
    </w:rPr>
  </w:style>
  <w:style w:type="paragraph" w:customStyle="1" w:styleId="1573">
    <w:name w:val="CM157"/>
    <w:basedOn w:val="919"/>
    <w:next w:val="919"/>
    <w:uiPriority w:val="0"/>
    <w:rPr>
      <w:rFonts w:ascii="仿宋_GB2312" w:hAnsi="Calibri" w:eastAsia="仿宋_GB2312" w:cs="Times New Roman"/>
      <w:color w:val="auto"/>
      <w:kern w:val="2"/>
    </w:rPr>
  </w:style>
  <w:style w:type="paragraph" w:customStyle="1" w:styleId="1574">
    <w:name w:val="xl37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b/>
      <w:bCs/>
      <w:kern w:val="0"/>
      <w:szCs w:val="24"/>
    </w:rPr>
  </w:style>
  <w:style w:type="paragraph" w:customStyle="1" w:styleId="1575">
    <w:name w:val="xl106"/>
    <w:basedOn w:val="1"/>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仿宋" w:hAnsi="仿宋" w:eastAsia="仿宋" w:cs="宋体"/>
      <w:b/>
      <w:bCs/>
      <w:color w:val="000000"/>
      <w:kern w:val="0"/>
      <w:sz w:val="21"/>
      <w:szCs w:val="21"/>
    </w:rPr>
  </w:style>
  <w:style w:type="paragraph" w:customStyle="1" w:styleId="1576">
    <w:name w:val="caption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 w:val="22"/>
      <w:szCs w:val="21"/>
      <w:u w:val="single"/>
    </w:rPr>
  </w:style>
  <w:style w:type="paragraph" w:customStyle="1" w:styleId="1577">
    <w:name w:val="样式 样式 标题 3C Sub-Sub/Italich3 sub headingHead 3Head 31Head 32C......"/>
    <w:basedOn w:val="1477"/>
    <w:next w:val="1482"/>
    <w:uiPriority w:val="0"/>
    <w:pPr>
      <w:tabs>
        <w:tab w:val="left" w:pos="567"/>
      </w:tabs>
      <w:spacing w:before="120" w:after="120"/>
    </w:pPr>
  </w:style>
  <w:style w:type="paragraph" w:customStyle="1" w:styleId="1578">
    <w:name w:val="tabledescription"/>
    <w:basedOn w:val="1"/>
    <w:uiPriority w:val="0"/>
    <w:pPr>
      <w:widowControl/>
      <w:spacing w:line="300" w:lineRule="atLeast"/>
      <w:ind w:firstLine="0" w:firstLineChars="0"/>
      <w:jc w:val="left"/>
    </w:pPr>
    <w:rPr>
      <w:rFonts w:ascii="宋体" w:hAnsi="宋体" w:cs="宋体"/>
      <w:kern w:val="0"/>
      <w:sz w:val="18"/>
      <w:szCs w:val="18"/>
    </w:rPr>
  </w:style>
  <w:style w:type="paragraph" w:customStyle="1" w:styleId="1579">
    <w:name w:val="框内说明"/>
    <w:basedOn w:val="1"/>
    <w:uiPriority w:val="0"/>
    <w:pPr>
      <w:adjustRightInd w:val="0"/>
      <w:snapToGrid w:val="0"/>
      <w:spacing w:line="240" w:lineRule="auto"/>
      <w:ind w:firstLine="0" w:firstLineChars="0"/>
    </w:pPr>
    <w:rPr>
      <w:kern w:val="0"/>
      <w:sz w:val="21"/>
      <w:szCs w:val="20"/>
    </w:rPr>
  </w:style>
  <w:style w:type="paragraph" w:customStyle="1" w:styleId="1580">
    <w:name w:val="正文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81">
    <w:name w:val="致谢"/>
    <w:basedOn w:val="1582"/>
    <w:uiPriority w:val="0"/>
    <w:pPr>
      <w:ind w:firstLine="480" w:firstLineChars="200"/>
    </w:pPr>
    <w:rPr>
      <w:rFonts w:ascii="黑体" w:hAnsi="黑体" w:eastAsia="黑体"/>
      <w:sz w:val="44"/>
    </w:rPr>
  </w:style>
  <w:style w:type="paragraph" w:customStyle="1" w:styleId="1582">
    <w:name w:val="公司名称及日期"/>
    <w:basedOn w:val="1583"/>
    <w:uiPriority w:val="0"/>
    <w:pPr>
      <w:spacing w:before="0" w:beforeAutospacing="0" w:after="0" w:afterAutospacing="0"/>
      <w:jc w:val="center"/>
    </w:pPr>
    <w:rPr>
      <w:sz w:val="30"/>
    </w:rPr>
  </w:style>
  <w:style w:type="paragraph" w:customStyle="1" w:styleId="1583">
    <w:name w:val="XX方案书"/>
    <w:basedOn w:val="1"/>
    <w:uiPriority w:val="0"/>
    <w:pPr>
      <w:widowControl/>
      <w:spacing w:before="100" w:beforeAutospacing="1" w:after="100" w:afterAutospacing="1"/>
      <w:ind w:firstLine="0" w:firstLineChars="0"/>
      <w:jc w:val="left"/>
    </w:pPr>
    <w:rPr>
      <w:rFonts w:ascii="宋体" w:hAnsi="宋体" w:cs="宋体"/>
      <w:b/>
      <w:bCs/>
      <w:sz w:val="48"/>
      <w:szCs w:val="20"/>
    </w:rPr>
  </w:style>
  <w:style w:type="paragraph" w:customStyle="1" w:styleId="1584">
    <w:name w:val="第三级标题"/>
    <w:basedOn w:val="1553"/>
    <w:uiPriority w:val="0"/>
    <w:rPr>
      <w:sz w:val="28"/>
    </w:rPr>
  </w:style>
  <w:style w:type="paragraph" w:customStyle="1" w:styleId="1585">
    <w:name w:val="et6"/>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color w:val="000000"/>
      <w:kern w:val="0"/>
      <w:sz w:val="20"/>
      <w:szCs w:val="20"/>
    </w:rPr>
  </w:style>
  <w:style w:type="paragraph" w:customStyle="1" w:styleId="1586">
    <w:name w:val="xl137"/>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1587">
    <w:name w:val="最终规范标题2"/>
    <w:basedOn w:val="1588"/>
    <w:uiPriority w:val="0"/>
    <w:pPr>
      <w:tabs>
        <w:tab w:val="left" w:pos="576"/>
        <w:tab w:val="left" w:pos="840"/>
      </w:tabs>
      <w:ind w:left="1020" w:hanging="1020"/>
    </w:pPr>
    <w:rPr>
      <w:rFonts w:cs="Times New Roman"/>
    </w:rPr>
  </w:style>
  <w:style w:type="paragraph" w:customStyle="1" w:styleId="1588">
    <w:name w:val="样式 标题 2 + 居中"/>
    <w:basedOn w:val="4"/>
    <w:uiPriority w:val="0"/>
    <w:pPr>
      <w:keepNext w:val="0"/>
      <w:keepLines w:val="0"/>
      <w:widowControl w:val="0"/>
      <w:numPr>
        <w:ilvl w:val="1"/>
        <w:numId w:val="0"/>
      </w:numPr>
      <w:tabs>
        <w:tab w:val="left" w:pos="576"/>
      </w:tabs>
      <w:spacing w:before="0" w:after="0" w:line="300" w:lineRule="auto"/>
      <w:ind w:left="576" w:hanging="576"/>
      <w:jc w:val="center"/>
    </w:pPr>
    <w:rPr>
      <w:rFonts w:ascii="Arial" w:hAnsi="Arial" w:cs="Times New Roman"/>
      <w:b/>
      <w:sz w:val="21"/>
      <w:szCs w:val="30"/>
    </w:rPr>
  </w:style>
  <w:style w:type="paragraph" w:customStyle="1" w:styleId="1589">
    <w:name w:val="图片"/>
    <w:basedOn w:val="1"/>
    <w:next w:val="1"/>
    <w:uiPriority w:val="0"/>
    <w:pPr>
      <w:spacing w:beforeLines="50" w:afterLines="50" w:line="240" w:lineRule="auto"/>
      <w:ind w:firstLine="0" w:firstLineChars="0"/>
      <w:jc w:val="center"/>
    </w:pPr>
    <w:rPr>
      <w:sz w:val="21"/>
      <w:szCs w:val="24"/>
    </w:rPr>
  </w:style>
  <w:style w:type="paragraph" w:customStyle="1" w:styleId="1590">
    <w:name w:val="size11"/>
    <w:basedOn w:val="1"/>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customStyle="1" w:styleId="1591">
    <w:name w:val="toolsinactiv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999999"/>
      <w:kern w:val="0"/>
      <w:szCs w:val="24"/>
    </w:rPr>
  </w:style>
  <w:style w:type="paragraph" w:customStyle="1" w:styleId="1592">
    <w:name w:val="Char Char Char Char11"/>
    <w:basedOn w:val="1"/>
    <w:uiPriority w:val="0"/>
    <w:pPr>
      <w:widowControl/>
      <w:spacing w:line="240" w:lineRule="auto"/>
      <w:ind w:firstLine="0" w:firstLineChars="0"/>
      <w:jc w:val="left"/>
    </w:pPr>
    <w:rPr>
      <w:rFonts w:ascii="仿宋_GB2312" w:eastAsia="仿宋_GB2312"/>
      <w:b/>
      <w:sz w:val="32"/>
      <w:szCs w:val="32"/>
    </w:rPr>
  </w:style>
  <w:style w:type="paragraph" w:customStyle="1" w:styleId="1593">
    <w:name w:val="正文文本缩进1"/>
    <w:basedOn w:val="1"/>
    <w:next w:val="1"/>
    <w:uiPriority w:val="0"/>
    <w:pPr>
      <w:widowControl/>
      <w:spacing w:after="120" w:line="240" w:lineRule="auto"/>
      <w:ind w:left="420" w:firstLine="0" w:firstLineChars="0"/>
    </w:pPr>
    <w:rPr>
      <w:color w:val="000000"/>
      <w:sz w:val="21"/>
      <w:szCs w:val="20"/>
    </w:rPr>
  </w:style>
  <w:style w:type="paragraph" w:customStyle="1" w:styleId="1594">
    <w:name w:val="表格表头"/>
    <w:basedOn w:val="1"/>
    <w:qFormat/>
    <w:uiPriority w:val="0"/>
    <w:pPr>
      <w:ind w:firstLine="0" w:firstLineChars="0"/>
      <w:jc w:val="center"/>
      <w:outlineLvl w:val="0"/>
    </w:pPr>
    <w:rPr>
      <w:rFonts w:ascii="宋体" w:hAnsi="宋体" w:eastAsia="黑体" w:cs="宋体"/>
      <w:szCs w:val="21"/>
    </w:rPr>
  </w:style>
  <w:style w:type="paragraph" w:customStyle="1" w:styleId="1595">
    <w:name w:val="Char1 Char Char1"/>
    <w:basedOn w:val="1"/>
    <w:uiPriority w:val="0"/>
    <w:pPr>
      <w:widowControl/>
      <w:spacing w:after="160" w:line="240" w:lineRule="exact"/>
      <w:ind w:firstLine="0" w:firstLineChars="0"/>
      <w:jc w:val="left"/>
    </w:pPr>
    <w:rPr>
      <w:rFonts w:ascii="Verdana" w:hAnsi="Verdana" w:eastAsia="宋体" w:cs="Times New Roman"/>
      <w:kern w:val="0"/>
      <w:sz w:val="20"/>
      <w:szCs w:val="21"/>
      <w:lang w:eastAsia="en-US"/>
    </w:rPr>
  </w:style>
  <w:style w:type="paragraph" w:customStyle="1" w:styleId="1596">
    <w:name w:val="序号正文"/>
    <w:basedOn w:val="1"/>
    <w:uiPriority w:val="0"/>
    <w:pPr>
      <w:tabs>
        <w:tab w:val="left" w:pos="-57"/>
      </w:tabs>
      <w:spacing w:line="300" w:lineRule="auto"/>
      <w:ind w:left="3828" w:firstLine="0" w:firstLineChars="0"/>
    </w:pPr>
    <w:rPr>
      <w:rFonts w:ascii="宋体" w:hAnsi="宋体"/>
      <w:szCs w:val="20"/>
    </w:rPr>
  </w:style>
  <w:style w:type="paragraph" w:customStyle="1" w:styleId="1597">
    <w:name w:val="样式 Z_Revision History + 小三"/>
    <w:basedOn w:val="1598"/>
    <w:uiPriority w:val="0"/>
    <w:pPr>
      <w:tabs>
        <w:tab w:val="left" w:pos="1248"/>
      </w:tabs>
    </w:pPr>
    <w:rPr>
      <w:bCs/>
      <w:sz w:val="24"/>
    </w:rPr>
  </w:style>
  <w:style w:type="paragraph" w:customStyle="1" w:styleId="1598">
    <w:name w:val="Z_Revision History"/>
    <w:next w:val="1599"/>
    <w:uiPriority w:val="0"/>
    <w:pPr>
      <w:keepNext/>
      <w:tabs>
        <w:tab w:val="left" w:pos="1248"/>
      </w:tabs>
      <w:spacing w:before="480" w:after="320"/>
    </w:pPr>
    <w:rPr>
      <w:rFonts w:ascii="Arial" w:hAnsi="Arial" w:eastAsia="宋体" w:cs="Times New Roman"/>
      <w:b/>
      <w:sz w:val="18"/>
      <w:lang w:val="en-US" w:eastAsia="en-US" w:bidi="ar-SA"/>
    </w:rPr>
  </w:style>
  <w:style w:type="paragraph" w:customStyle="1" w:styleId="1599">
    <w:name w:val="Z_Body_Para"/>
    <w:uiPriority w:val="0"/>
    <w:pPr>
      <w:spacing w:before="120" w:after="120"/>
      <w:jc w:val="both"/>
    </w:pPr>
    <w:rPr>
      <w:rFonts w:ascii="Verdana" w:hAnsi="Verdana" w:eastAsia="宋体" w:cs="Times New Roman"/>
      <w:lang w:val="en-US" w:eastAsia="en-US" w:bidi="ar-SA"/>
    </w:rPr>
  </w:style>
  <w:style w:type="paragraph" w:customStyle="1" w:styleId="1600">
    <w:name w:val="Figure Caption"/>
    <w:next w:val="247"/>
    <w:uiPriority w:val="0"/>
    <w:pPr>
      <w:keepNext/>
      <w:widowControl w:val="0"/>
      <w:tabs>
        <w:tab w:val="left" w:pos="216"/>
        <w:tab w:val="left" w:pos="1080"/>
      </w:tabs>
      <w:spacing w:before="200" w:after="60"/>
    </w:pPr>
    <w:rPr>
      <w:rFonts w:ascii="Arial Bold" w:hAnsi="Arial Bold" w:eastAsia="宋体" w:cs="Times New Roman"/>
      <w:b/>
      <w:color w:val="333333"/>
      <w:szCs w:val="19"/>
      <w:lang w:val="en-US" w:eastAsia="zh-CN" w:bidi="ar-SA"/>
    </w:rPr>
  </w:style>
  <w:style w:type="paragraph" w:customStyle="1" w:styleId="1601">
    <w:name w:val="c2"/>
    <w:basedOn w:val="1"/>
    <w:uiPriority w:val="0"/>
    <w:pPr>
      <w:spacing w:line="240" w:lineRule="auto"/>
      <w:ind w:firstLine="0" w:firstLineChars="0"/>
    </w:pPr>
    <w:rPr>
      <w:sz w:val="21"/>
      <w:szCs w:val="24"/>
    </w:rPr>
  </w:style>
  <w:style w:type="paragraph" w:customStyle="1" w:styleId="1602">
    <w:name w:val="Char Char Char Char Char Char Char Char Char Char Char"/>
    <w:basedOn w:val="1"/>
    <w:uiPriority w:val="0"/>
    <w:pPr>
      <w:spacing w:line="240" w:lineRule="auto"/>
      <w:ind w:firstLine="0" w:firstLineChars="0"/>
    </w:pPr>
    <w:rPr>
      <w:rFonts w:ascii="仿宋_GB2312" w:eastAsia="仿宋_GB2312"/>
      <w:b/>
      <w:sz w:val="32"/>
      <w:szCs w:val="32"/>
    </w:rPr>
  </w:style>
  <w:style w:type="paragraph" w:customStyle="1" w:styleId="1603">
    <w:name w:val="module-adbanner"/>
    <w:basedOn w:val="1"/>
    <w:uiPriority w:val="0"/>
    <w:pPr>
      <w:widowControl/>
      <w:spacing w:before="30" w:after="150" w:line="240" w:lineRule="auto"/>
      <w:ind w:firstLine="0" w:firstLineChars="0"/>
      <w:jc w:val="left"/>
    </w:pPr>
    <w:rPr>
      <w:rFonts w:ascii="Arial Unicode MS" w:hAnsi="Arial Unicode MS" w:eastAsia="Arial Unicode MS" w:cs="Arial Unicode MS"/>
      <w:kern w:val="0"/>
      <w:szCs w:val="24"/>
    </w:rPr>
  </w:style>
  <w:style w:type="paragraph" w:customStyle="1" w:styleId="1604">
    <w:name w:val="B3711001DC9A4C11A6314D6F32AB03C0"/>
    <w:uiPriority w:val="0"/>
    <w:pPr>
      <w:spacing w:after="200" w:line="276" w:lineRule="auto"/>
    </w:pPr>
    <w:rPr>
      <w:rFonts w:ascii="Calibri" w:hAnsi="Calibri" w:eastAsia="宋体" w:cs="Times New Roman"/>
      <w:sz w:val="22"/>
      <w:szCs w:val="21"/>
      <w:lang w:val="en-US" w:eastAsia="zh-CN" w:bidi="ar-SA"/>
    </w:rPr>
  </w:style>
  <w:style w:type="paragraph" w:customStyle="1" w:styleId="1605">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1606">
    <w:name w:val="notesheading"/>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607">
    <w:name w:val="hwyang"/>
    <w:basedOn w:val="1"/>
    <w:uiPriority w:val="0"/>
    <w:pPr>
      <w:widowControl/>
      <w:ind w:firstLine="480"/>
      <w:jc w:val="left"/>
    </w:pPr>
    <w:rPr>
      <w:szCs w:val="24"/>
    </w:rPr>
  </w:style>
  <w:style w:type="paragraph" w:customStyle="1" w:styleId="1608">
    <w:name w:val="Heading4 No Number"/>
    <w:basedOn w:val="1"/>
    <w:semiHidden/>
    <w:uiPriority w:val="0"/>
    <w:pPr>
      <w:keepNext/>
      <w:widowControl/>
      <w:topLinePunct/>
      <w:adjustRightInd w:val="0"/>
      <w:snapToGrid w:val="0"/>
      <w:spacing w:before="200" w:after="160" w:line="240" w:lineRule="atLeast"/>
      <w:ind w:left="1701" w:firstLine="0" w:firstLineChars="0"/>
      <w:jc w:val="left"/>
    </w:pPr>
    <w:rPr>
      <w:rFonts w:eastAsia="黑体" w:cs="Arial"/>
      <w:bCs/>
      <w:spacing w:val="-4"/>
      <w:sz w:val="21"/>
      <w:szCs w:val="21"/>
    </w:rPr>
  </w:style>
  <w:style w:type="paragraph" w:customStyle="1" w:styleId="1609">
    <w:name w:val="reltex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1610">
    <w:name w:val="P2"/>
    <w:basedOn w:val="1"/>
    <w:uiPriority w:val="0"/>
    <w:pPr>
      <w:widowControl/>
      <w:spacing w:before="240" w:line="240" w:lineRule="atLeast"/>
      <w:ind w:left="578" w:firstLine="0" w:firstLineChars="0"/>
      <w:jc w:val="left"/>
    </w:pPr>
    <w:rPr>
      <w:rFonts w:eastAsia="微软雅黑"/>
      <w:b/>
      <w:kern w:val="0"/>
      <w:sz w:val="21"/>
      <w:szCs w:val="21"/>
      <w:lang w:val="en-AU" w:eastAsia="en-US"/>
    </w:rPr>
  </w:style>
  <w:style w:type="paragraph" w:customStyle="1" w:styleId="1611">
    <w:name w:val="moduletier3margins"/>
    <w:basedOn w:val="1"/>
    <w:uiPriority w:val="0"/>
    <w:pPr>
      <w:widowControl/>
      <w:spacing w:after="60" w:line="240" w:lineRule="auto"/>
      <w:ind w:left="195" w:firstLine="0" w:firstLineChars="0"/>
      <w:jc w:val="left"/>
    </w:pPr>
    <w:rPr>
      <w:rFonts w:ascii="Arial Unicode MS" w:hAnsi="Arial Unicode MS" w:eastAsia="Arial Unicode MS" w:cs="Arial Unicode MS"/>
      <w:kern w:val="0"/>
      <w:szCs w:val="24"/>
    </w:rPr>
  </w:style>
  <w:style w:type="paragraph" w:customStyle="1" w:styleId="1612">
    <w:name w:val="Char4 Char Char1 Char"/>
    <w:basedOn w:val="1"/>
    <w:uiPriority w:val="0"/>
    <w:pPr>
      <w:spacing w:line="240" w:lineRule="auto"/>
      <w:ind w:firstLine="0" w:firstLineChars="0"/>
    </w:pPr>
    <w:rPr>
      <w:rFonts w:ascii="Tahoma" w:hAnsi="Tahoma"/>
      <w:szCs w:val="20"/>
    </w:rPr>
  </w:style>
  <w:style w:type="paragraph" w:customStyle="1" w:styleId="1613">
    <w:name w:val="封面一致性程度标识"/>
    <w:uiPriority w:val="0"/>
    <w:pPr>
      <w:spacing w:before="440" w:line="400" w:lineRule="exact"/>
      <w:jc w:val="center"/>
    </w:pPr>
    <w:rPr>
      <w:rFonts w:ascii="宋体" w:hAnsi="Times New Roman" w:eastAsia="宋体" w:cs="Times New Roman"/>
      <w:sz w:val="28"/>
      <w:lang w:val="en-US" w:eastAsia="zh-CN" w:bidi="ar-SA"/>
    </w:rPr>
  </w:style>
  <w:style w:type="paragraph" w:customStyle="1" w:styleId="1614">
    <w:name w:val="blocklabel"/>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615">
    <w:name w:val="z-Top of Form1"/>
    <w:basedOn w:val="1"/>
    <w:next w:val="1"/>
    <w:uiPriority w:val="0"/>
    <w:pPr>
      <w:widowControl/>
      <w:pBdr>
        <w:bottom w:val="single" w:color="auto" w:sz="6" w:space="1"/>
      </w:pBdr>
      <w:spacing w:line="240" w:lineRule="auto"/>
      <w:ind w:firstLine="0" w:firstLineChars="0"/>
      <w:jc w:val="center"/>
    </w:pPr>
    <w:rPr>
      <w:rFonts w:ascii="Arial" w:hAnsi="Arial" w:eastAsia="Arial Unicode MS" w:cs="Times New Roman"/>
      <w:vanish/>
      <w:kern w:val="0"/>
      <w:sz w:val="16"/>
      <w:szCs w:val="16"/>
    </w:rPr>
  </w:style>
  <w:style w:type="paragraph" w:customStyle="1" w:styleId="1616">
    <w:name w:val="HIK-标题8"/>
    <w:qFormat/>
    <w:uiPriority w:val="0"/>
    <w:pPr>
      <w:numPr>
        <w:ilvl w:val="7"/>
        <w:numId w:val="4"/>
      </w:numPr>
    </w:pPr>
    <w:rPr>
      <w:rFonts w:ascii="黑体" w:hAnsi="黑体" w:eastAsia="黑体" w:cs="宋体"/>
      <w:kern w:val="2"/>
      <w:sz w:val="28"/>
      <w:szCs w:val="28"/>
      <w:lang w:val="en-US" w:eastAsia="zh-CN" w:bidi="ar-SA"/>
    </w:rPr>
  </w:style>
  <w:style w:type="paragraph" w:customStyle="1" w:styleId="1617">
    <w:name w:val="hik-标题2-段前分页"/>
    <w:basedOn w:val="1130"/>
    <w:uiPriority w:val="0"/>
    <w:pPr>
      <w:pageBreakBefore/>
      <w:ind w:left="770" w:hanging="770" w:hangingChars="275"/>
    </w:pPr>
  </w:style>
  <w:style w:type="paragraph" w:customStyle="1" w:styleId="1618">
    <w:name w:val="公文标题1"/>
    <w:basedOn w:val="3"/>
    <w:next w:val="1"/>
    <w:uiPriority w:val="0"/>
    <w:pPr>
      <w:pageBreakBefore w:val="0"/>
      <w:numPr>
        <w:ilvl w:val="0"/>
        <w:numId w:val="0"/>
      </w:numPr>
      <w:spacing w:before="340" w:after="330" w:line="578" w:lineRule="auto"/>
      <w:ind w:left="425" w:hanging="425"/>
    </w:pPr>
    <w:rPr>
      <w:rFonts w:ascii="微软雅黑" w:hAnsi="微软雅黑" w:eastAsia="微软雅黑"/>
      <w:b/>
      <w:bCs w:val="0"/>
    </w:rPr>
  </w:style>
  <w:style w:type="paragraph" w:customStyle="1" w:styleId="1619">
    <w:name w:val="Bulleted List 1"/>
    <w:uiPriority w:val="0"/>
    <w:pPr>
      <w:numPr>
        <w:ilvl w:val="0"/>
        <w:numId w:val="37"/>
      </w:numPr>
      <w:tabs>
        <w:tab w:val="left" w:pos="360"/>
      </w:tabs>
      <w:spacing w:before="60" w:after="60" w:line="260" w:lineRule="exact"/>
      <w:jc w:val="both"/>
    </w:pPr>
    <w:rPr>
      <w:rFonts w:ascii="Times New Roman" w:hAnsi="Times New Roman" w:eastAsia="宋体" w:cs="Times New Roman"/>
      <w:color w:val="000000"/>
      <w:sz w:val="21"/>
      <w:lang w:val="en-US" w:eastAsia="en-US" w:bidi="ar-SA"/>
    </w:rPr>
  </w:style>
  <w:style w:type="paragraph" w:customStyle="1" w:styleId="1620">
    <w:name w:val="invisible"/>
    <w:basedOn w:val="1"/>
    <w:uiPriority w:val="0"/>
    <w:pPr>
      <w:widowControl/>
      <w:spacing w:line="240" w:lineRule="auto"/>
      <w:ind w:firstLine="0" w:firstLineChars="0"/>
      <w:jc w:val="left"/>
    </w:pPr>
    <w:rPr>
      <w:rFonts w:ascii="Arial Unicode MS" w:hAnsi="Arial Unicode MS" w:eastAsia="Arial Unicode MS" w:cs="Arial Unicode MS"/>
      <w:vanish/>
      <w:kern w:val="0"/>
      <w:szCs w:val="24"/>
    </w:rPr>
  </w:style>
  <w:style w:type="paragraph" w:customStyle="1" w:styleId="1621">
    <w:name w:val="默认段落字体 Para Char Char Char Char Char Char Char Char Char Char Char Char Char"/>
    <w:basedOn w:val="26"/>
    <w:uiPriority w:val="0"/>
    <w:pPr>
      <w:widowControl/>
      <w:shd w:val="clear" w:color="auto" w:fill="000080"/>
      <w:spacing w:line="240" w:lineRule="auto"/>
      <w:ind w:firstLine="0" w:firstLineChars="0"/>
      <w:jc w:val="left"/>
    </w:pPr>
    <w:rPr>
      <w:rFonts w:hint="eastAsia" w:ascii="Tahoma" w:hAnsi="Tahoma"/>
      <w:sz w:val="24"/>
      <w:szCs w:val="24"/>
    </w:rPr>
  </w:style>
  <w:style w:type="paragraph" w:customStyle="1" w:styleId="1622">
    <w:name w:val="Char Char Char Char Char Char Char3"/>
    <w:basedOn w:val="1"/>
    <w:uiPriority w:val="0"/>
    <w:pPr>
      <w:widowControl/>
      <w:spacing w:line="300" w:lineRule="auto"/>
      <w:jc w:val="left"/>
    </w:pPr>
    <w:rPr>
      <w:rFonts w:ascii="Tahoma" w:hAnsi="Tahoma"/>
      <w:szCs w:val="20"/>
    </w:rPr>
  </w:style>
  <w:style w:type="paragraph" w:customStyle="1" w:styleId="1623">
    <w:name w:val="xl33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1624">
    <w:name w:val="样式 宋体"/>
    <w:basedOn w:val="1"/>
    <w:next w:val="1"/>
    <w:uiPriority w:val="0"/>
    <w:pPr>
      <w:widowControl/>
      <w:spacing w:line="240" w:lineRule="auto"/>
      <w:ind w:firstLine="0" w:firstLineChars="0"/>
    </w:pPr>
    <w:rPr>
      <w:rFonts w:ascii="宋体"/>
      <w:color w:val="000000"/>
      <w:szCs w:val="20"/>
    </w:rPr>
  </w:style>
  <w:style w:type="paragraph" w:customStyle="1" w:styleId="1625">
    <w:name w:val="Char Char2 Char1"/>
    <w:basedOn w:val="1"/>
    <w:uiPriority w:val="0"/>
    <w:pPr>
      <w:keepNext/>
      <w:keepLines/>
      <w:pageBreakBefore/>
      <w:tabs>
        <w:tab w:val="left" w:pos="845"/>
      </w:tabs>
      <w:spacing w:line="240" w:lineRule="auto"/>
      <w:ind w:left="845" w:hanging="420" w:firstLineChars="0"/>
    </w:pPr>
    <w:rPr>
      <w:rFonts w:ascii="Tahoma" w:hAnsi="Tahoma"/>
      <w:szCs w:val="20"/>
    </w:rPr>
  </w:style>
  <w:style w:type="paragraph" w:customStyle="1" w:styleId="1626">
    <w:name w:val="Char11"/>
    <w:basedOn w:val="1"/>
    <w:uiPriority w:val="0"/>
    <w:pPr>
      <w:spacing w:line="240" w:lineRule="auto"/>
      <w:ind w:firstLine="0" w:firstLineChars="0"/>
    </w:pPr>
    <w:rPr>
      <w:rFonts w:ascii="仿宋_GB2312" w:eastAsia="仿宋_GB2312"/>
      <w:b/>
      <w:sz w:val="32"/>
      <w:szCs w:val="20"/>
    </w:rPr>
  </w:style>
  <w:style w:type="paragraph" w:customStyle="1" w:styleId="1627">
    <w:name w:val="标题2下正文"/>
    <w:basedOn w:val="1"/>
    <w:uiPriority w:val="0"/>
    <w:pPr>
      <w:spacing w:line="420" w:lineRule="exact"/>
    </w:pPr>
    <w:rPr>
      <w:szCs w:val="24"/>
    </w:rPr>
  </w:style>
  <w:style w:type="paragraph" w:customStyle="1" w:styleId="1628">
    <w:name w:val="Reminder"/>
    <w:basedOn w:val="45"/>
    <w:uiPriority w:val="99"/>
    <w:pPr>
      <w:widowControl/>
      <w:adjustRightInd w:val="0"/>
      <w:spacing w:before="100" w:beforeAutospacing="1" w:after="100" w:afterAutospacing="1" w:line="360" w:lineRule="auto"/>
      <w:ind w:left="288" w:firstLine="432"/>
      <w:jc w:val="left"/>
    </w:pPr>
    <w:rPr>
      <w:rFonts w:ascii="Courier New" w:cs="Courier New"/>
      <w:b/>
      <w:color w:val="FF0000"/>
      <w:kern w:val="0"/>
      <w:sz w:val="22"/>
      <w:szCs w:val="22"/>
    </w:rPr>
  </w:style>
  <w:style w:type="paragraph" w:customStyle="1" w:styleId="1629">
    <w:name w:val="CM147"/>
    <w:basedOn w:val="919"/>
    <w:next w:val="919"/>
    <w:uiPriority w:val="0"/>
    <w:pPr>
      <w:spacing w:line="508" w:lineRule="atLeast"/>
    </w:pPr>
    <w:rPr>
      <w:rFonts w:ascii="仿宋_GB2312" w:hAnsi="Calibri" w:eastAsia="仿宋_GB2312" w:cs="Times New Roman"/>
      <w:color w:val="auto"/>
      <w:kern w:val="2"/>
    </w:rPr>
  </w:style>
  <w:style w:type="paragraph" w:customStyle="1" w:styleId="1630">
    <w:name w:val="CM42"/>
    <w:basedOn w:val="919"/>
    <w:next w:val="919"/>
    <w:uiPriority w:val="0"/>
    <w:rPr>
      <w:rFonts w:ascii="仿宋_GB2312" w:hAnsi="Calibri" w:eastAsia="仿宋_GB2312" w:cs="Times New Roman"/>
      <w:color w:val="auto"/>
      <w:kern w:val="2"/>
    </w:rPr>
  </w:style>
  <w:style w:type="paragraph" w:customStyle="1" w:styleId="1631">
    <w:name w:val="a14"/>
    <w:basedOn w:val="1"/>
    <w:uiPriority w:val="0"/>
    <w:pPr>
      <w:widowControl/>
      <w:spacing w:before="100" w:beforeAutospacing="1" w:after="100" w:afterAutospacing="1" w:line="240" w:lineRule="auto"/>
      <w:ind w:firstLine="0" w:firstLineChars="0"/>
      <w:jc w:val="left"/>
    </w:pPr>
    <w:rPr>
      <w:rFonts w:ascii="Verdana" w:hAnsi="Verdana" w:cs="宋体"/>
      <w:kern w:val="0"/>
      <w:sz w:val="18"/>
      <w:szCs w:val="18"/>
    </w:rPr>
  </w:style>
  <w:style w:type="paragraph" w:customStyle="1" w:styleId="1632">
    <w:name w:val="xl351"/>
    <w:basedOn w:val="1"/>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line="240" w:lineRule="auto"/>
      <w:ind w:firstLine="0" w:firstLineChars="0"/>
      <w:jc w:val="left"/>
      <w:textAlignment w:val="center"/>
    </w:pPr>
    <w:rPr>
      <w:b/>
      <w:bCs/>
      <w:kern w:val="0"/>
      <w:sz w:val="18"/>
      <w:szCs w:val="18"/>
    </w:rPr>
  </w:style>
  <w:style w:type="paragraph" w:customStyle="1" w:styleId="1633">
    <w:name w:val="文本正文2"/>
    <w:basedOn w:val="1"/>
    <w:uiPriority w:val="0"/>
    <w:pPr>
      <w:spacing w:before="156" w:after="156"/>
      <w:ind w:firstLine="0" w:firstLineChars="0"/>
    </w:pPr>
    <w:rPr>
      <w:color w:val="000000"/>
      <w:sz w:val="21"/>
      <w:szCs w:val="20"/>
    </w:rPr>
  </w:style>
  <w:style w:type="paragraph" w:customStyle="1" w:styleId="1634">
    <w:name w:val="MM Topic 3"/>
    <w:basedOn w:val="5"/>
    <w:uiPriority w:val="0"/>
    <w:pPr>
      <w:numPr>
        <w:ilvl w:val="0"/>
        <w:numId w:val="0"/>
      </w:numPr>
      <w:tabs>
        <w:tab w:val="left" w:pos="2160"/>
      </w:tabs>
      <w:spacing w:before="260" w:after="260" w:line="415" w:lineRule="auto"/>
      <w:ind w:left="777" w:right="210" w:rightChars="100" w:hanging="720"/>
    </w:pPr>
    <w:rPr>
      <w:rFonts w:eastAsia="宋体"/>
      <w:b w:val="0"/>
      <w:sz w:val="32"/>
    </w:rPr>
  </w:style>
  <w:style w:type="paragraph" w:customStyle="1" w:styleId="1635">
    <w:name w:val="标题 5 New New"/>
    <w:basedOn w:val="1"/>
    <w:next w:val="1"/>
    <w:uiPriority w:val="0"/>
    <w:pPr>
      <w:keepNext/>
      <w:keepLines/>
      <w:numPr>
        <w:ilvl w:val="0"/>
        <w:numId w:val="28"/>
      </w:numPr>
      <w:tabs>
        <w:tab w:val="left" w:pos="1060"/>
      </w:tabs>
      <w:spacing w:before="280" w:after="290" w:line="500" w:lineRule="exact"/>
      <w:ind w:firstLine="0" w:firstLineChars="0"/>
      <w:outlineLvl w:val="4"/>
    </w:pPr>
    <w:rPr>
      <w:rFonts w:eastAsia="黑体"/>
      <w:spacing w:val="8"/>
      <w:kern w:val="0"/>
      <w:sz w:val="32"/>
      <w:szCs w:val="20"/>
    </w:rPr>
  </w:style>
  <w:style w:type="paragraph" w:customStyle="1" w:styleId="1636">
    <w:name w:val="绿盟科技--正文首行缩进"/>
    <w:basedOn w:val="1637"/>
    <w:uiPriority w:val="0"/>
    <w:pPr>
      <w:spacing w:after="50"/>
      <w:ind w:firstLine="200" w:firstLineChars="200"/>
    </w:pPr>
  </w:style>
  <w:style w:type="paragraph" w:customStyle="1" w:styleId="1637">
    <w:name w:val="绿盟科技--正文"/>
    <w:uiPriority w:val="0"/>
    <w:pPr>
      <w:spacing w:line="300" w:lineRule="auto"/>
    </w:pPr>
    <w:rPr>
      <w:rFonts w:ascii="Arial" w:hAnsi="Arial" w:eastAsia="宋体" w:cs="Times New Roman"/>
      <w:sz w:val="21"/>
      <w:szCs w:val="21"/>
      <w:lang w:val="en-US" w:eastAsia="zh-CN" w:bidi="ar-SA"/>
    </w:rPr>
  </w:style>
  <w:style w:type="paragraph" w:customStyle="1" w:styleId="1638">
    <w:name w:val="样式 标题 2 + 两端对齐"/>
    <w:basedOn w:val="1"/>
    <w:uiPriority w:val="0"/>
    <w:pPr>
      <w:numPr>
        <w:ilvl w:val="0"/>
        <w:numId w:val="35"/>
      </w:numPr>
      <w:tabs>
        <w:tab w:val="left" w:pos="420"/>
        <w:tab w:val="left" w:pos="1200"/>
      </w:tabs>
      <w:ind w:firstLineChars="0"/>
      <w:jc w:val="left"/>
    </w:pPr>
    <w:rPr>
      <w:rFonts w:eastAsia="仿宋"/>
      <w:sz w:val="21"/>
      <w:szCs w:val="24"/>
    </w:rPr>
  </w:style>
  <w:style w:type="paragraph" w:customStyle="1" w:styleId="1639">
    <w:name w:val="样式 标题 4标题四四h44H4Ref Heading 1rh1Heading sqlsect 1.2.3.4...1"/>
    <w:basedOn w:val="6"/>
    <w:uiPriority w:val="0"/>
    <w:pPr>
      <w:widowControl w:val="0"/>
      <w:numPr>
        <w:ilvl w:val="0"/>
        <w:numId w:val="0"/>
      </w:numPr>
      <w:tabs>
        <w:tab w:val="left" w:pos="0"/>
      </w:tabs>
      <w:spacing w:before="120" w:beforeLines="50" w:afterLines="50"/>
      <w:ind w:left="2247" w:hanging="420"/>
      <w:jc w:val="both"/>
    </w:pPr>
    <w:rPr>
      <w:rFonts w:ascii="Arial" w:hAnsi="Arial" w:cs="宋体"/>
      <w:b/>
      <w:kern w:val="0"/>
      <w:sz w:val="30"/>
      <w:szCs w:val="20"/>
    </w:rPr>
  </w:style>
  <w:style w:type="paragraph" w:customStyle="1" w:styleId="1640">
    <w:name w:val="CM176"/>
    <w:basedOn w:val="919"/>
    <w:next w:val="919"/>
    <w:uiPriority w:val="0"/>
    <w:rPr>
      <w:rFonts w:ascii="仿宋_GB2312" w:hAnsi="Calibri" w:eastAsia="仿宋_GB2312" w:cs="Times New Roman"/>
      <w:color w:val="auto"/>
      <w:kern w:val="2"/>
    </w:rPr>
  </w:style>
  <w:style w:type="paragraph" w:customStyle="1" w:styleId="1641">
    <w:name w:val="Textkörper.body text.bt"/>
    <w:basedOn w:val="1"/>
    <w:uiPriority w:val="0"/>
    <w:pPr>
      <w:widowControl/>
      <w:spacing w:after="120" w:line="240" w:lineRule="auto"/>
      <w:ind w:firstLine="0" w:firstLineChars="0"/>
      <w:jc w:val="left"/>
    </w:pPr>
    <w:rPr>
      <w:rFonts w:ascii="Tms Rmn" w:hAnsi="Tms Rmn"/>
      <w:kern w:val="0"/>
      <w:sz w:val="20"/>
      <w:szCs w:val="20"/>
      <w:lang w:eastAsia="de-DE"/>
    </w:rPr>
  </w:style>
  <w:style w:type="paragraph" w:customStyle="1" w:styleId="1642">
    <w:name w:val="CM85"/>
    <w:basedOn w:val="919"/>
    <w:next w:val="919"/>
    <w:uiPriority w:val="0"/>
    <w:pPr>
      <w:spacing w:after="1005"/>
    </w:pPr>
    <w:rPr>
      <w:rFonts w:ascii="Trebuchet MS" w:hAnsi="Trebuchet MS"/>
      <w:color w:val="auto"/>
    </w:rPr>
  </w:style>
  <w:style w:type="paragraph" w:customStyle="1" w:styleId="1643">
    <w:name w:val="封面标准名称2"/>
    <w:basedOn w:val="1559"/>
    <w:uiPriority w:val="0"/>
    <w:pPr>
      <w:framePr w:w="9639" w:wrap="around" w:vAnchor="page" w:hAnchor="page" w:y="4469"/>
      <w:spacing w:beforeLines="630"/>
    </w:pPr>
    <w:rPr>
      <w:rFonts w:hAnsi="Calibri" w:cs="Times New Roman"/>
      <w:kern w:val="2"/>
      <w:szCs w:val="21"/>
    </w:rPr>
  </w:style>
  <w:style w:type="paragraph" w:customStyle="1" w:styleId="1644">
    <w:name w:val="Char Char Char Char1 Char Char Char Char Char Char Char Char Char Char Char Char Char Char Char Char Char"/>
    <w:basedOn w:val="1"/>
    <w:uiPriority w:val="0"/>
    <w:pPr>
      <w:widowControl/>
      <w:spacing w:after="160" w:line="240" w:lineRule="exact"/>
      <w:ind w:firstLine="0" w:firstLineChars="0"/>
      <w:jc w:val="left"/>
    </w:pPr>
    <w:rPr>
      <w:rFonts w:ascii="Verdana" w:hAnsi="Verdana" w:eastAsia="仿宋_GB2312" w:cs="Times New Roman"/>
      <w:kern w:val="0"/>
      <w:szCs w:val="21"/>
      <w:lang w:eastAsia="en-US"/>
    </w:rPr>
  </w:style>
  <w:style w:type="paragraph" w:customStyle="1" w:styleId="1645">
    <w:name w:val="样式 (符号) 宋体 小五 居中 顶端: (单实线 自动设置  0.5 磅 行宽) 底端: (单实线 自动设置 ..."/>
    <w:basedOn w:val="1"/>
    <w:uiPriority w:val="0"/>
    <w:pPr>
      <w:widowControl/>
      <w:spacing w:line="300" w:lineRule="auto"/>
      <w:ind w:firstLine="0" w:firstLineChars="0"/>
      <w:jc w:val="center"/>
    </w:pPr>
    <w:rPr>
      <w:rFonts w:ascii="宋体" w:hAnsi="宋体" w:cs="宋体"/>
      <w:sz w:val="18"/>
      <w:szCs w:val="21"/>
    </w:rPr>
  </w:style>
  <w:style w:type="paragraph" w:customStyle="1" w:styleId="1646">
    <w:name w:val="新新新新新"/>
    <w:basedOn w:val="1647"/>
    <w:uiPriority w:val="0"/>
    <w:pPr>
      <w:ind w:left="378" w:firstLine="0"/>
    </w:pPr>
  </w:style>
  <w:style w:type="paragraph" w:customStyle="1" w:styleId="1647">
    <w:name w:val="样式 样式 小四 左侧:  0.81 厘米 行距: 多倍行距 1.25 字行2 + 首行缩进:  0.89 厘米"/>
    <w:basedOn w:val="1648"/>
    <w:uiPriority w:val="0"/>
    <w:pPr>
      <w:ind w:firstLine="505"/>
    </w:pPr>
  </w:style>
  <w:style w:type="paragraph" w:customStyle="1" w:styleId="1648">
    <w:name w:val="样式 小四 左侧:  0.81 厘米 行距: 多倍行距 1.25 字行2"/>
    <w:basedOn w:val="1"/>
    <w:uiPriority w:val="0"/>
    <w:pPr>
      <w:widowControl/>
      <w:spacing w:line="300" w:lineRule="auto"/>
      <w:ind w:left="459" w:firstLine="227" w:firstLineChars="0"/>
      <w:jc w:val="left"/>
    </w:pPr>
    <w:rPr>
      <w:szCs w:val="20"/>
    </w:rPr>
  </w:style>
  <w:style w:type="paragraph" w:customStyle="1" w:styleId="1649">
    <w:name w:val="我的列表"/>
    <w:basedOn w:val="1"/>
    <w:uiPriority w:val="0"/>
    <w:pPr>
      <w:widowControl/>
      <w:spacing w:after="156" w:line="300" w:lineRule="auto"/>
      <w:ind w:firstLine="0" w:firstLineChars="0"/>
      <w:jc w:val="left"/>
    </w:pPr>
    <w:rPr>
      <w:szCs w:val="20"/>
    </w:rPr>
  </w:style>
  <w:style w:type="paragraph" w:customStyle="1" w:styleId="1650">
    <w:name w:val="Copyright"/>
    <w:uiPriority w:val="0"/>
    <w:rPr>
      <w:rFonts w:ascii="Tahoma" w:hAnsi="Tahoma" w:eastAsia="宋体" w:cs="Times New Roman"/>
      <w:color w:val="282828"/>
      <w:sz w:val="16"/>
      <w:szCs w:val="24"/>
      <w:lang w:val="en-US" w:eastAsia="en-US" w:bidi="ar-SA"/>
    </w:rPr>
  </w:style>
  <w:style w:type="paragraph" w:customStyle="1" w:styleId="1651">
    <w:name w:val="文档正文（外部）"/>
    <w:basedOn w:val="1"/>
    <w:uiPriority w:val="0"/>
    <w:pPr>
      <w:ind w:firstLine="0" w:firstLineChars="0"/>
    </w:pPr>
    <w:rPr>
      <w:sz w:val="28"/>
      <w:szCs w:val="20"/>
    </w:rPr>
  </w:style>
  <w:style w:type="paragraph" w:customStyle="1" w:styleId="1652">
    <w:name w:val="Table_Medium"/>
    <w:uiPriority w:val="0"/>
    <w:pPr>
      <w:spacing w:before="40" w:after="40"/>
    </w:pPr>
    <w:rPr>
      <w:rFonts w:ascii="Arial" w:hAnsi="Arial" w:eastAsia="宋体" w:cs="Times New Roman"/>
      <w:sz w:val="18"/>
      <w:lang w:val="en-US" w:eastAsia="en-US" w:bidi="ar-SA"/>
    </w:rPr>
  </w:style>
  <w:style w:type="paragraph" w:customStyle="1" w:styleId="1653">
    <w:name w:val="CM6"/>
    <w:basedOn w:val="919"/>
    <w:next w:val="919"/>
    <w:uiPriority w:val="0"/>
    <w:pPr>
      <w:spacing w:line="468" w:lineRule="atLeast"/>
    </w:pPr>
    <w:rPr>
      <w:rFonts w:ascii="仿宋_GB2312" w:hAnsi="Calibri" w:eastAsia="仿宋_GB2312" w:cs="Times New Roman"/>
      <w:color w:val="auto"/>
      <w:kern w:val="2"/>
    </w:rPr>
  </w:style>
  <w:style w:type="paragraph" w:customStyle="1" w:styleId="1654">
    <w:name w:val="Char1"/>
    <w:basedOn w:val="26"/>
    <w:uiPriority w:val="0"/>
    <w:pPr>
      <w:shd w:val="clear" w:color="auto" w:fill="000080"/>
      <w:spacing w:line="240" w:lineRule="auto"/>
      <w:ind w:firstLine="0" w:firstLineChars="0"/>
    </w:pPr>
    <w:rPr>
      <w:rFonts w:ascii="Tahoma" w:hAnsi="Tahoma"/>
      <w:sz w:val="24"/>
      <w:szCs w:val="24"/>
    </w:rPr>
  </w:style>
  <w:style w:type="paragraph" w:customStyle="1" w:styleId="1655">
    <w:name w:val="四级条标题"/>
    <w:basedOn w:val="1656"/>
    <w:next w:val="377"/>
    <w:uiPriority w:val="0"/>
    <w:pPr>
      <w:ind w:left="3260" w:hanging="1134"/>
      <w:outlineLvl w:val="5"/>
    </w:pPr>
  </w:style>
  <w:style w:type="paragraph" w:customStyle="1" w:styleId="1656">
    <w:name w:val="三级条标题"/>
    <w:basedOn w:val="717"/>
    <w:next w:val="377"/>
    <w:uiPriority w:val="0"/>
    <w:pPr>
      <w:ind w:left="1418" w:hanging="567"/>
      <w:outlineLvl w:val="4"/>
    </w:pPr>
  </w:style>
  <w:style w:type="paragraph" w:customStyle="1" w:styleId="1657">
    <w:name w:val="图标脚注说明"/>
    <w:basedOn w:val="377"/>
    <w:uiPriority w:val="0"/>
    <w:pPr>
      <w:tabs>
        <w:tab w:val="center" w:pos="4201"/>
        <w:tab w:val="right" w:leader="dot" w:pos="9298"/>
      </w:tabs>
      <w:ind w:left="840" w:hanging="420" w:firstLineChars="0"/>
    </w:pPr>
    <w:rPr>
      <w:rFonts w:hAnsi="Calibri" w:eastAsia="宋体" w:cs="Times New Roman"/>
      <w:kern w:val="2"/>
      <w:sz w:val="18"/>
      <w:szCs w:val="18"/>
    </w:rPr>
  </w:style>
  <w:style w:type="paragraph" w:customStyle="1" w:styleId="1658">
    <w:name w:val="Footer Even"/>
    <w:basedOn w:val="55"/>
    <w:uiPriority w:val="0"/>
    <w:pPr>
      <w:keepLines/>
      <w:widowControl/>
      <w:pBdr>
        <w:bottom w:val="single" w:color="auto" w:sz="6" w:space="1"/>
      </w:pBdr>
      <w:tabs>
        <w:tab w:val="center" w:pos="4320"/>
        <w:tab w:val="right" w:pos="8309"/>
        <w:tab w:val="right" w:pos="8640"/>
        <w:tab w:val="clear" w:pos="4153"/>
        <w:tab w:val="clear" w:pos="8306"/>
      </w:tabs>
      <w:snapToGrid/>
      <w:spacing w:before="600"/>
      <w:ind w:firstLine="0" w:firstLineChars="0"/>
    </w:pPr>
    <w:rPr>
      <w:rFonts w:ascii="Arial" w:hAnsi="Arial"/>
      <w:b/>
      <w:spacing w:val="-4"/>
      <w:kern w:val="0"/>
      <w:sz w:val="20"/>
      <w:szCs w:val="20"/>
      <w:lang w:eastAsia="en-US"/>
    </w:rPr>
  </w:style>
  <w:style w:type="paragraph" w:customStyle="1" w:styleId="1659">
    <w:name w:val="font12"/>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660">
    <w:name w:val="Table text"/>
    <w:basedOn w:val="34"/>
    <w:uiPriority w:val="0"/>
    <w:pPr>
      <w:widowControl/>
      <w:spacing w:after="220" w:line="220" w:lineRule="atLeast"/>
      <w:ind w:firstLine="0" w:firstLineChars="0"/>
      <w:jc w:val="left"/>
    </w:pPr>
    <w:rPr>
      <w:kern w:val="0"/>
      <w:szCs w:val="20"/>
      <w:lang w:eastAsia="en-US"/>
    </w:rPr>
  </w:style>
  <w:style w:type="paragraph" w:customStyle="1" w:styleId="1661">
    <w:name w:val="xl94"/>
    <w:basedOn w:val="1"/>
    <w:uiPriority w:val="0"/>
    <w:pPr>
      <w:widowControl/>
      <w:pBdr>
        <w:top w:val="single" w:color="auto" w:sz="8" w:space="0"/>
        <w:bottom w:val="single" w:color="auto" w:sz="8" w:space="0"/>
      </w:pBdr>
      <w:spacing w:before="100" w:beforeAutospacing="1" w:after="100" w:afterAutospacing="1" w:line="240" w:lineRule="auto"/>
      <w:ind w:firstLine="0" w:firstLineChars="0"/>
      <w:jc w:val="center"/>
    </w:pPr>
    <w:rPr>
      <w:rFonts w:ascii="宋体" w:hAnsi="宋体" w:eastAsia="微软雅黑" w:cs="宋体"/>
      <w:color w:val="000000"/>
      <w:kern w:val="0"/>
      <w:szCs w:val="24"/>
    </w:rPr>
  </w:style>
  <w:style w:type="paragraph" w:customStyle="1" w:styleId="1662">
    <w:name w:val="封面填写"/>
    <w:basedOn w:val="1"/>
    <w:uiPriority w:val="0"/>
    <w:pPr>
      <w:spacing w:line="240" w:lineRule="auto"/>
      <w:ind w:firstLine="0" w:firstLineChars="0"/>
      <w:jc w:val="center"/>
    </w:pPr>
    <w:rPr>
      <w:szCs w:val="20"/>
    </w:rPr>
  </w:style>
  <w:style w:type="paragraph" w:customStyle="1" w:styleId="1663">
    <w:name w:val="附录标识"/>
    <w:basedOn w:val="1"/>
    <w:next w:val="377"/>
    <w:uiPriority w:val="0"/>
    <w:pPr>
      <w:keepNext/>
      <w:widowControl/>
      <w:numPr>
        <w:ilvl w:val="0"/>
        <w:numId w:val="36"/>
      </w:numPr>
      <w:shd w:val="clear" w:color="FFFFFF" w:fill="FFFFFF"/>
      <w:tabs>
        <w:tab w:val="left" w:pos="360"/>
        <w:tab w:val="left" w:pos="6405"/>
      </w:tabs>
      <w:spacing w:before="640" w:after="280" w:line="240" w:lineRule="auto"/>
      <w:ind w:firstLineChars="0"/>
      <w:jc w:val="center"/>
      <w:outlineLvl w:val="0"/>
    </w:pPr>
    <w:rPr>
      <w:rFonts w:ascii="黑体" w:eastAsia="黑体"/>
      <w:kern w:val="0"/>
      <w:sz w:val="21"/>
      <w:szCs w:val="20"/>
    </w:rPr>
  </w:style>
  <w:style w:type="paragraph" w:customStyle="1" w:styleId="1664">
    <w:name w:val="样式 目录 3 + 左侧:  4 字符"/>
    <w:basedOn w:val="44"/>
    <w:uiPriority w:val="0"/>
    <w:pPr>
      <w:tabs>
        <w:tab w:val="clear" w:pos="8296"/>
      </w:tabs>
      <w:spacing w:line="240" w:lineRule="auto"/>
      <w:ind w:left="480" w:firstLine="0" w:firstLineChars="0"/>
    </w:pPr>
    <w:rPr>
      <w:rFonts w:eastAsia="宋体"/>
      <w:i/>
      <w:sz w:val="20"/>
      <w:szCs w:val="20"/>
      <w:lang w:val="en-US" w:eastAsia="zh-CN"/>
    </w:rPr>
  </w:style>
  <w:style w:type="paragraph" w:customStyle="1" w:styleId="1665">
    <w:name w:val="样式 标题 1H1 + 三号"/>
    <w:basedOn w:val="3"/>
    <w:uiPriority w:val="0"/>
    <w:pPr>
      <w:widowControl w:val="0"/>
      <w:numPr>
        <w:ilvl w:val="0"/>
        <w:numId w:val="0"/>
      </w:numPr>
      <w:tabs>
        <w:tab w:val="left" w:pos="425"/>
      </w:tabs>
      <w:spacing w:before="340" w:after="330" w:line="576" w:lineRule="auto"/>
      <w:ind w:left="425" w:hanging="425"/>
      <w:jc w:val="both"/>
    </w:pPr>
    <w:rPr>
      <w:rFonts w:ascii="Times New Roman" w:hAnsi="Times New Roman" w:eastAsia="宋体"/>
      <w:b/>
      <w:bCs w:val="0"/>
      <w:sz w:val="32"/>
      <w:szCs w:val="20"/>
    </w:rPr>
  </w:style>
  <w:style w:type="paragraph" w:customStyle="1" w:styleId="1666">
    <w:name w:val="Title Cover"/>
    <w:basedOn w:val="1543"/>
    <w:next w:val="1667"/>
    <w:uiPriority w:val="0"/>
    <w:pPr>
      <w:spacing w:before="1800" w:line="240" w:lineRule="atLeast"/>
      <w:ind w:left="0" w:right="1109"/>
    </w:pPr>
    <w:rPr>
      <w:b/>
      <w:spacing w:val="-48"/>
      <w:sz w:val="72"/>
    </w:rPr>
  </w:style>
  <w:style w:type="paragraph" w:customStyle="1" w:styleId="1667">
    <w:name w:val="Subtitle Cover"/>
    <w:basedOn w:val="1"/>
    <w:next w:val="34"/>
    <w:uiPriority w:val="0"/>
    <w:pPr>
      <w:keepNext/>
      <w:keepLines/>
      <w:widowControl/>
      <w:pBdr>
        <w:top w:val="single" w:color="auto" w:sz="6" w:space="24"/>
      </w:pBdr>
      <w:spacing w:line="480" w:lineRule="atLeast"/>
      <w:ind w:left="1080" w:firstLine="0" w:firstLineChars="0"/>
      <w:jc w:val="left"/>
    </w:pPr>
    <w:rPr>
      <w:rFonts w:ascii="Book Antiqua" w:hAnsi="Book Antiqua" w:eastAsia="PMingLiU"/>
      <w:b/>
      <w:color w:val="0000FF"/>
      <w:spacing w:val="-22"/>
      <w:kern w:val="28"/>
      <w:sz w:val="48"/>
      <w:szCs w:val="20"/>
      <w:lang w:eastAsia="en-US"/>
    </w:rPr>
  </w:style>
  <w:style w:type="paragraph" w:customStyle="1" w:styleId="1668">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1669">
    <w:name w:val="header1"/>
    <w:basedOn w:val="1"/>
    <w:uiPriority w:val="0"/>
    <w:pPr>
      <w:widowControl/>
      <w:shd w:val="clear" w:color="auto" w:fill="FFFFFF"/>
      <w:spacing w:line="210" w:lineRule="atLeast"/>
      <w:ind w:firstLine="0" w:firstLineChars="0"/>
      <w:jc w:val="left"/>
    </w:pPr>
    <w:rPr>
      <w:rFonts w:ascii="Arial Unicode MS" w:hAnsi="Arial Unicode MS" w:eastAsia="Arial Unicode MS" w:cs="Arial Unicode MS"/>
      <w:color w:val="FFFFFF"/>
      <w:kern w:val="0"/>
      <w:sz w:val="20"/>
      <w:szCs w:val="20"/>
    </w:rPr>
  </w:style>
  <w:style w:type="paragraph" w:customStyle="1" w:styleId="1670">
    <w:name w:val="正文文字缩进3"/>
    <w:basedOn w:val="34"/>
    <w:uiPriority w:val="0"/>
    <w:pPr>
      <w:adjustRightInd w:val="0"/>
      <w:spacing w:before="100" w:beforeAutospacing="1" w:after="100" w:afterAutospacing="1" w:line="400" w:lineRule="atLeast"/>
      <w:ind w:left="600" w:leftChars="600" w:firstLine="0" w:firstLineChars="0"/>
      <w:textAlignment w:val="baseline"/>
    </w:pPr>
    <w:rPr>
      <w:kern w:val="0"/>
      <w:szCs w:val="20"/>
    </w:rPr>
  </w:style>
  <w:style w:type="paragraph" w:customStyle="1" w:styleId="1671">
    <w:name w:val="项目编号2"/>
    <w:basedOn w:val="1"/>
    <w:next w:val="1"/>
    <w:qFormat/>
    <w:uiPriority w:val="0"/>
    <w:pPr>
      <w:ind w:left="987" w:hanging="420" w:firstLineChars="0"/>
      <w:jc w:val="left"/>
    </w:pPr>
    <w:rPr>
      <w:rFonts w:ascii="宋体" w:eastAsia="仿宋_GB2312"/>
      <w:szCs w:val="24"/>
    </w:rPr>
  </w:style>
  <w:style w:type="paragraph" w:customStyle="1" w:styleId="1672">
    <w:name w:val="contentdynamic"/>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1673">
    <w:name w:val="标题 8 +"/>
    <w:basedOn w:val="9"/>
    <w:uiPriority w:val="0"/>
    <w:pPr>
      <w:numPr>
        <w:ilvl w:val="0"/>
        <w:numId w:val="0"/>
      </w:numPr>
      <w:spacing w:before="240" w:line="317" w:lineRule="auto"/>
    </w:pPr>
    <w:rPr>
      <w:bCs w:val="0"/>
      <w:kern w:val="0"/>
      <w:szCs w:val="20"/>
    </w:rPr>
  </w:style>
  <w:style w:type="paragraph" w:customStyle="1" w:styleId="1674">
    <w:name w:val="小四缩进"/>
    <w:basedOn w:val="1"/>
    <w:uiPriority w:val="0"/>
    <w:rPr>
      <w:szCs w:val="20"/>
    </w:rPr>
  </w:style>
  <w:style w:type="paragraph" w:customStyle="1" w:styleId="1675">
    <w:name w:val="CM28"/>
    <w:basedOn w:val="919"/>
    <w:next w:val="919"/>
    <w:uiPriority w:val="0"/>
    <w:pPr>
      <w:spacing w:line="346" w:lineRule="atLeast"/>
    </w:pPr>
    <w:rPr>
      <w:rFonts w:ascii="Trebuchet MS" w:hAnsi="Trebuchet MS"/>
      <w:color w:val="auto"/>
    </w:rPr>
  </w:style>
  <w:style w:type="paragraph" w:customStyle="1" w:styleId="1676">
    <w:name w:val="表头文本"/>
    <w:uiPriority w:val="0"/>
    <w:pPr>
      <w:jc w:val="center"/>
    </w:pPr>
    <w:rPr>
      <w:rFonts w:ascii="Arial" w:hAnsi="Arial" w:eastAsia="宋体" w:cs="Times New Roman"/>
      <w:b/>
      <w:sz w:val="21"/>
      <w:szCs w:val="21"/>
      <w:lang w:val="en-US" w:eastAsia="zh-CN" w:bidi="ar-SA"/>
    </w:rPr>
  </w:style>
  <w:style w:type="paragraph" w:customStyle="1" w:styleId="1677">
    <w:name w:val="xl327"/>
    <w:basedOn w:val="1"/>
    <w:uiPriority w:val="0"/>
    <w:pPr>
      <w:widowControl/>
      <w:shd w:val="clear" w:color="000000" w:fill="FFFFFF"/>
      <w:spacing w:before="100" w:beforeAutospacing="1" w:after="100" w:afterAutospacing="1" w:line="240" w:lineRule="auto"/>
      <w:ind w:firstLine="0" w:firstLineChars="0"/>
      <w:jc w:val="left"/>
    </w:pPr>
    <w:rPr>
      <w:kern w:val="0"/>
      <w:szCs w:val="24"/>
    </w:rPr>
  </w:style>
  <w:style w:type="paragraph" w:customStyle="1" w:styleId="1678">
    <w:name w:val="样式 样式 标题 4 + 非加粗 + (中文) 黑体 段前: 0 磅 段后: 0 磅 行距: 固定值 22 磅"/>
    <w:basedOn w:val="1"/>
    <w:uiPriority w:val="0"/>
    <w:pPr>
      <w:keepNext/>
      <w:keepLines/>
      <w:widowControl/>
      <w:spacing w:before="156" w:beforeLines="50" w:after="156" w:afterLines="50" w:line="500" w:lineRule="exact"/>
      <w:ind w:firstLine="0" w:firstLineChars="0"/>
      <w:jc w:val="left"/>
      <w:outlineLvl w:val="3"/>
    </w:pPr>
    <w:rPr>
      <w:rFonts w:ascii="Arial" w:hAnsi="Arial" w:cs="宋体"/>
      <w:b/>
      <w:bCs/>
      <w:szCs w:val="24"/>
    </w:rPr>
  </w:style>
  <w:style w:type="paragraph" w:customStyle="1" w:styleId="1679">
    <w:name w:val="CM87"/>
    <w:basedOn w:val="1"/>
    <w:next w:val="1"/>
    <w:uiPriority w:val="99"/>
    <w:pPr>
      <w:autoSpaceDE w:val="0"/>
      <w:autoSpaceDN w:val="0"/>
      <w:adjustRightInd w:val="0"/>
      <w:spacing w:after="285" w:line="240" w:lineRule="auto"/>
      <w:ind w:firstLine="0" w:firstLineChars="0"/>
      <w:jc w:val="left"/>
    </w:pPr>
    <w:rPr>
      <w:rFonts w:ascii="Trebuchet MS" w:hAnsi="Trebuchet MS"/>
      <w:kern w:val="0"/>
      <w:szCs w:val="24"/>
    </w:rPr>
  </w:style>
  <w:style w:type="paragraph" w:customStyle="1" w:styleId="1680">
    <w:name w:val="注：（正文）"/>
    <w:basedOn w:val="1681"/>
    <w:next w:val="377"/>
    <w:uiPriority w:val="0"/>
    <w:pPr>
      <w:numPr>
        <w:ilvl w:val="0"/>
        <w:numId w:val="38"/>
      </w:numPr>
      <w:tabs>
        <w:tab w:val="left" w:pos="709"/>
      </w:tabs>
      <w:ind w:left="846" w:hanging="420"/>
    </w:pPr>
    <w:rPr>
      <w:rFonts w:hAnsi="Calibri" w:eastAsia="宋体" w:cs="Times New Roman"/>
      <w:kern w:val="2"/>
      <w:szCs w:val="18"/>
    </w:rPr>
  </w:style>
  <w:style w:type="paragraph" w:customStyle="1" w:styleId="1681">
    <w:name w:val="注："/>
    <w:next w:val="377"/>
    <w:uiPriority w:val="0"/>
    <w:pPr>
      <w:widowControl w:val="0"/>
      <w:autoSpaceDE w:val="0"/>
      <w:autoSpaceDN w:val="0"/>
      <w:ind w:left="4962" w:hanging="425"/>
      <w:jc w:val="both"/>
    </w:pPr>
    <w:rPr>
      <w:rFonts w:ascii="宋体" w:hAnsi="Times New Roman" w:eastAsia="宋体" w:cs="Times New Roman"/>
      <w:sz w:val="18"/>
      <w:lang w:val="en-US" w:eastAsia="zh-CN" w:bidi="ar-SA"/>
    </w:rPr>
  </w:style>
  <w:style w:type="paragraph" w:customStyle="1" w:styleId="1682">
    <w:name w:val="xl329"/>
    <w:basedOn w:val="1"/>
    <w:uiPriority w:val="0"/>
    <w:pPr>
      <w:widowControl/>
      <w:spacing w:before="100" w:beforeAutospacing="1" w:after="100" w:afterAutospacing="1" w:line="240" w:lineRule="auto"/>
      <w:ind w:firstLine="0" w:firstLineChars="0"/>
      <w:jc w:val="center"/>
    </w:pPr>
    <w:rPr>
      <w:kern w:val="0"/>
      <w:szCs w:val="24"/>
    </w:rPr>
  </w:style>
  <w:style w:type="paragraph" w:customStyle="1" w:styleId="1683">
    <w:name w:val="CM32"/>
    <w:basedOn w:val="919"/>
    <w:next w:val="919"/>
    <w:uiPriority w:val="99"/>
    <w:pPr>
      <w:spacing w:line="466" w:lineRule="atLeast"/>
    </w:pPr>
    <w:rPr>
      <w:rFonts w:ascii="Trebuchet MS" w:hAnsi="Trebuchet MS"/>
      <w:color w:val="auto"/>
    </w:rPr>
  </w:style>
  <w:style w:type="paragraph" w:customStyle="1" w:styleId="1684">
    <w:name w:val="unnbrd head"/>
    <w:basedOn w:val="6"/>
    <w:uiPriority w:val="0"/>
    <w:pPr>
      <w:keepLines w:val="0"/>
      <w:numPr>
        <w:ilvl w:val="3"/>
        <w:numId w:val="0"/>
      </w:numPr>
      <w:tabs>
        <w:tab w:val="left" w:pos="1134"/>
        <w:tab w:val="left" w:pos="1701"/>
        <w:tab w:val="left" w:pos="2160"/>
      </w:tabs>
      <w:overflowPunct w:val="0"/>
      <w:autoSpaceDE w:val="0"/>
      <w:autoSpaceDN w:val="0"/>
      <w:adjustRightInd w:val="0"/>
      <w:spacing w:before="240" w:after="240" w:line="240" w:lineRule="auto"/>
      <w:ind w:left="2160" w:hanging="420"/>
      <w:outlineLvl w:val="9"/>
    </w:pPr>
    <w:rPr>
      <w:rFonts w:ascii="Times New Roman" w:hAnsi="Times New Roman" w:eastAsia="宋体"/>
      <w:bCs w:val="0"/>
      <w:kern w:val="0"/>
      <w:szCs w:val="20"/>
      <w:lang w:val="en-AU"/>
    </w:rPr>
  </w:style>
  <w:style w:type="paragraph" w:customStyle="1" w:styleId="1685">
    <w:name w:val="五级无标题条"/>
    <w:basedOn w:val="1"/>
    <w:uiPriority w:val="0"/>
    <w:pPr>
      <w:widowControl/>
      <w:spacing w:line="240" w:lineRule="auto"/>
      <w:ind w:firstLine="0" w:firstLineChars="0"/>
      <w:jc w:val="left"/>
    </w:pPr>
    <w:rPr>
      <w:sz w:val="21"/>
      <w:szCs w:val="20"/>
    </w:rPr>
  </w:style>
  <w:style w:type="paragraph" w:customStyle="1" w:styleId="1686">
    <w:name w:val="Body Text Single"/>
    <w:basedOn w:val="34"/>
    <w:uiPriority w:val="0"/>
    <w:pPr>
      <w:widowControl/>
      <w:spacing w:before="240" w:after="0" w:line="220" w:lineRule="atLeast"/>
      <w:ind w:firstLine="0" w:firstLineChars="0"/>
      <w:jc w:val="left"/>
    </w:pPr>
    <w:rPr>
      <w:kern w:val="0"/>
      <w:szCs w:val="20"/>
      <w:lang w:eastAsia="en-US"/>
    </w:rPr>
  </w:style>
  <w:style w:type="paragraph" w:customStyle="1" w:styleId="1687">
    <w:name w:val="标题 2-2"/>
    <w:basedOn w:val="4"/>
    <w:next w:val="5"/>
    <w:uiPriority w:val="0"/>
    <w:pPr>
      <w:widowControl w:val="0"/>
      <w:numPr>
        <w:ilvl w:val="1"/>
        <w:numId w:val="39"/>
      </w:numPr>
      <w:snapToGrid w:val="0"/>
      <w:spacing w:before="360" w:after="0"/>
      <w:ind w:hanging="241" w:hangingChars="241"/>
    </w:pPr>
    <w:rPr>
      <w:rFonts w:ascii="仿宋_GB2312" w:hAnsi="Times New Roman" w:eastAsia="仿宋_GB2312" w:cs="宋体"/>
      <w:kern w:val="24"/>
      <w:szCs w:val="20"/>
    </w:rPr>
  </w:style>
  <w:style w:type="paragraph" w:customStyle="1" w:styleId="1688">
    <w:name w:val="Suggestion Form Heading"/>
    <w:next w:val="1"/>
    <w:uiPriority w:val="0"/>
    <w:rPr>
      <w:rFonts w:ascii="Arial" w:hAnsi="Arial" w:eastAsia="宋体" w:cs="Times New Roman"/>
      <w:sz w:val="40"/>
      <w:lang w:val="en-US" w:eastAsia="en-US" w:bidi="ar-SA"/>
    </w:rPr>
  </w:style>
  <w:style w:type="paragraph" w:customStyle="1" w:styleId="1689">
    <w:name w:val="1样式1"/>
    <w:basedOn w:val="1"/>
    <w:uiPriority w:val="0"/>
    <w:pPr>
      <w:widowControl/>
      <w:numPr>
        <w:ilvl w:val="0"/>
        <w:numId w:val="40"/>
      </w:numPr>
      <w:adjustRightInd w:val="0"/>
      <w:snapToGrid w:val="0"/>
      <w:spacing w:line="288" w:lineRule="auto"/>
      <w:ind w:firstLineChars="0"/>
      <w:jc w:val="left"/>
    </w:pPr>
    <w:rPr>
      <w:sz w:val="21"/>
      <w:szCs w:val="21"/>
    </w:rPr>
  </w:style>
  <w:style w:type="paragraph" w:customStyle="1" w:styleId="1690">
    <w:name w:val="封面标准号2"/>
    <w:basedOn w:val="1691"/>
    <w:uiPriority w:val="0"/>
    <w:pPr>
      <w:adjustRightInd w:val="0"/>
      <w:spacing w:before="357" w:line="280" w:lineRule="exact"/>
    </w:pPr>
  </w:style>
  <w:style w:type="paragraph" w:customStyle="1" w:styleId="1691">
    <w:name w:val="封面标准号1"/>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692">
    <w:name w:val="loggedin"/>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693">
    <w:name w:val="Char Char Char Char Char Char Char Char Char Char Char Char Char Char Char Char Char Char Char Char Char Char Char Char Char"/>
    <w:basedOn w:val="1"/>
    <w:uiPriority w:val="0"/>
    <w:pPr>
      <w:widowControl/>
      <w:spacing w:line="240" w:lineRule="auto"/>
      <w:ind w:firstLine="0" w:firstLineChars="0"/>
      <w:jc w:val="left"/>
    </w:pPr>
    <w:rPr>
      <w:rFonts w:ascii="Tahoma" w:hAnsi="Tahoma"/>
      <w:szCs w:val="20"/>
    </w:rPr>
  </w:style>
  <w:style w:type="paragraph" w:customStyle="1" w:styleId="1694">
    <w:name w:val="小点说明"/>
    <w:basedOn w:val="1"/>
    <w:uiPriority w:val="0"/>
    <w:pPr>
      <w:tabs>
        <w:tab w:val="left" w:pos="907"/>
      </w:tabs>
      <w:adjustRightInd w:val="0"/>
      <w:snapToGrid w:val="0"/>
      <w:ind w:left="907" w:hanging="567" w:firstLineChars="0"/>
    </w:pPr>
    <w:rPr>
      <w:rFonts w:ascii="宋体" w:hAnsi="Arial"/>
      <w:kern w:val="0"/>
      <w:sz w:val="21"/>
      <w:szCs w:val="20"/>
    </w:rPr>
  </w:style>
  <w:style w:type="paragraph" w:customStyle="1" w:styleId="1695">
    <w:name w:val="正文文本缩进 22"/>
    <w:basedOn w:val="1"/>
    <w:uiPriority w:val="0"/>
    <w:pPr>
      <w:adjustRightInd w:val="0"/>
      <w:spacing w:before="120" w:line="240" w:lineRule="auto"/>
      <w:ind w:firstLine="420" w:firstLineChars="0"/>
      <w:textAlignment w:val="baseline"/>
    </w:pPr>
    <w:rPr>
      <w:szCs w:val="20"/>
    </w:rPr>
  </w:style>
  <w:style w:type="paragraph" w:customStyle="1" w:styleId="1696">
    <w:name w:val="Char Char Char Char2"/>
    <w:basedOn w:val="1"/>
    <w:uiPriority w:val="0"/>
    <w:pPr>
      <w:spacing w:line="240" w:lineRule="auto"/>
      <w:ind w:firstLine="0" w:firstLineChars="0"/>
    </w:pPr>
    <w:rPr>
      <w:rFonts w:ascii="宋体"/>
      <w:kern w:val="0"/>
      <w:sz w:val="34"/>
      <w:szCs w:val="20"/>
    </w:rPr>
  </w:style>
  <w:style w:type="paragraph" w:customStyle="1" w:styleId="1697">
    <w:name w:val="xl57"/>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698">
    <w:name w:val="Section Heading"/>
    <w:basedOn w:val="3"/>
    <w:uiPriority w:val="0"/>
    <w:pPr>
      <w:numPr>
        <w:ilvl w:val="0"/>
        <w:numId w:val="0"/>
      </w:numPr>
      <w:pBdr>
        <w:top w:val="single" w:color="auto" w:sz="6" w:space="1"/>
        <w:left w:val="single" w:color="auto" w:sz="6" w:space="1"/>
        <w:bottom w:val="single" w:color="auto" w:sz="6" w:space="1"/>
        <w:right w:val="single" w:color="auto" w:sz="6" w:space="1"/>
      </w:pBdr>
      <w:tabs>
        <w:tab w:val="left" w:pos="-426"/>
      </w:tabs>
      <w:spacing w:after="120" w:line="280" w:lineRule="atLeast"/>
      <w:jc w:val="left"/>
      <w:outlineLvl w:val="9"/>
    </w:pPr>
    <w:rPr>
      <w:rFonts w:ascii="Arial" w:hAnsi="Arial" w:eastAsia="宋体"/>
      <w:b/>
      <w:bCs w:val="0"/>
      <w:smallCaps/>
      <w:spacing w:val="-10"/>
      <w:kern w:val="28"/>
      <w:position w:val="6"/>
      <w:sz w:val="30"/>
      <w:szCs w:val="28"/>
      <w:lang w:eastAsia="en-US"/>
    </w:rPr>
  </w:style>
  <w:style w:type="paragraph" w:customStyle="1" w:styleId="1699">
    <w:name w:val="表头样式"/>
    <w:basedOn w:val="1"/>
    <w:semiHidden/>
    <w:uiPriority w:val="0"/>
    <w:pPr>
      <w:widowControl/>
      <w:autoSpaceDE w:val="0"/>
      <w:autoSpaceDN w:val="0"/>
      <w:adjustRightInd w:val="0"/>
      <w:spacing w:line="240" w:lineRule="auto"/>
      <w:ind w:firstLine="0" w:firstLineChars="0"/>
      <w:jc w:val="center"/>
    </w:pPr>
    <w:rPr>
      <w:b/>
      <w:bCs/>
      <w:kern w:val="0"/>
      <w:sz w:val="21"/>
      <w:szCs w:val="21"/>
    </w:rPr>
  </w:style>
  <w:style w:type="paragraph" w:customStyle="1" w:styleId="1700">
    <w:name w:val="正文缩进 3"/>
    <w:basedOn w:val="1"/>
    <w:uiPriority w:val="0"/>
    <w:pPr>
      <w:adjustRightInd w:val="0"/>
      <w:spacing w:line="400" w:lineRule="atLeast"/>
      <w:ind w:left="600" w:leftChars="600" w:firstLine="454" w:firstLineChars="0"/>
      <w:textAlignment w:val="baseline"/>
    </w:pPr>
    <w:rPr>
      <w:kern w:val="0"/>
      <w:szCs w:val="20"/>
    </w:rPr>
  </w:style>
  <w:style w:type="paragraph" w:customStyle="1" w:styleId="1701">
    <w:name w:val="样式 Z_Revision History + 左侧:  0 厘米"/>
    <w:basedOn w:val="1598"/>
    <w:uiPriority w:val="0"/>
    <w:rPr>
      <w:rFonts w:cs="宋体"/>
      <w:bCs/>
    </w:rPr>
  </w:style>
  <w:style w:type="paragraph" w:customStyle="1" w:styleId="1702">
    <w:name w:val="样式 标题 2标题 二PIM2H2Heading 2 Hidden2nd levelh22Header 2l2..."/>
    <w:basedOn w:val="4"/>
    <w:uiPriority w:val="0"/>
    <w:pPr>
      <w:widowControl w:val="0"/>
      <w:numPr>
        <w:ilvl w:val="0"/>
        <w:numId w:val="0"/>
      </w:numPr>
      <w:tabs>
        <w:tab w:val="left" w:pos="425"/>
      </w:tabs>
      <w:spacing w:beforeLines="50" w:afterLines="50" w:line="480" w:lineRule="auto"/>
      <w:ind w:left="1377" w:hanging="390"/>
      <w:jc w:val="both"/>
    </w:pPr>
    <w:rPr>
      <w:rFonts w:ascii="宋体" w:hAnsi="宋体"/>
      <w:b/>
      <w:kern w:val="0"/>
      <w:sz w:val="36"/>
    </w:rPr>
  </w:style>
  <w:style w:type="paragraph" w:customStyle="1" w:styleId="1703">
    <w:name w:val="style2"/>
    <w:basedOn w:val="1"/>
    <w:uiPriority w:val="0"/>
    <w:pPr>
      <w:widowControl/>
      <w:spacing w:before="100" w:beforeAutospacing="1" w:after="100" w:afterAutospacing="1" w:line="240" w:lineRule="auto"/>
      <w:ind w:firstLine="0" w:firstLineChars="0"/>
      <w:jc w:val="left"/>
    </w:pPr>
    <w:rPr>
      <w:rFonts w:ascii="宋体" w:hAnsi="宋体" w:cs="宋体"/>
      <w:color w:val="FFFFFF"/>
      <w:kern w:val="0"/>
      <w:szCs w:val="24"/>
    </w:rPr>
  </w:style>
  <w:style w:type="paragraph" w:customStyle="1" w:styleId="1704">
    <w:name w:val="表后正文"/>
    <w:basedOn w:val="1"/>
    <w:uiPriority w:val="0"/>
    <w:pPr>
      <w:widowControl/>
      <w:spacing w:before="360" w:after="120" w:line="360" w:lineRule="atLeast"/>
      <w:ind w:left="1701" w:firstLine="0" w:firstLineChars="0"/>
      <w:jc w:val="left"/>
    </w:pPr>
    <w:rPr>
      <w:sz w:val="21"/>
      <w:szCs w:val="20"/>
    </w:rPr>
  </w:style>
  <w:style w:type="paragraph" w:customStyle="1" w:styleId="1705">
    <w:name w:val="hik-正文-段前分页"/>
    <w:basedOn w:val="1"/>
    <w:uiPriority w:val="0"/>
    <w:pPr>
      <w:pageBreakBefore/>
      <w:spacing w:line="240" w:lineRule="auto"/>
      <w:ind w:firstLine="482" w:firstLineChars="0"/>
    </w:pPr>
    <w:rPr>
      <w:rFonts w:ascii="宋体" w:hAnsi="宋体"/>
      <w:color w:val="000000"/>
      <w:sz w:val="21"/>
      <w:szCs w:val="24"/>
    </w:rPr>
  </w:style>
  <w:style w:type="paragraph" w:customStyle="1" w:styleId="1706">
    <w:name w:val="pan2"/>
    <w:basedOn w:val="420"/>
    <w:uiPriority w:val="0"/>
    <w:pPr>
      <w:numPr>
        <w:ilvl w:val="1"/>
        <w:numId w:val="35"/>
      </w:numPr>
      <w:tabs>
        <w:tab w:val="left" w:pos="360"/>
        <w:tab w:val="left" w:pos="840"/>
      </w:tabs>
      <w:spacing w:line="360" w:lineRule="auto"/>
      <w:ind w:left="840" w:hanging="420" w:firstLineChars="0"/>
      <w:jc w:val="left"/>
      <w:outlineLvl w:val="1"/>
    </w:pPr>
    <w:rPr>
      <w:rFonts w:ascii="黑体" w:hAnsi="黑体" w:eastAsia="黑体"/>
      <w:sz w:val="30"/>
      <w:szCs w:val="30"/>
    </w:rPr>
  </w:style>
  <w:style w:type="paragraph" w:customStyle="1" w:styleId="1707">
    <w:name w:val="novspace"/>
    <w:basedOn w:val="1"/>
    <w:uiPriority w:val="0"/>
    <w:pPr>
      <w:widowControl/>
      <w:spacing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1708">
    <w:name w:val="p0"/>
    <w:basedOn w:val="1"/>
    <w:uiPriority w:val="0"/>
    <w:pPr>
      <w:widowControl/>
      <w:spacing w:before="100" w:beforeAutospacing="1" w:after="100" w:afterAutospacing="1" w:line="240" w:lineRule="auto"/>
      <w:ind w:firstLine="0" w:firstLineChars="0"/>
      <w:jc w:val="left"/>
    </w:pPr>
    <w:rPr>
      <w:rFonts w:ascii="宋体" w:hAnsi="宋体"/>
      <w:kern w:val="0"/>
      <w:szCs w:val="20"/>
    </w:rPr>
  </w:style>
  <w:style w:type="paragraph" w:customStyle="1" w:styleId="1709">
    <w:name w:val="xl144"/>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rFonts w:ascii="Calibri" w:hAnsi="Calibri" w:cs="宋体"/>
      <w:kern w:val="0"/>
      <w:sz w:val="21"/>
      <w:szCs w:val="21"/>
    </w:rPr>
  </w:style>
  <w:style w:type="paragraph" w:customStyle="1" w:styleId="1710">
    <w:name w:val="xl38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1711">
    <w:name w:val="CM94"/>
    <w:basedOn w:val="919"/>
    <w:next w:val="919"/>
    <w:uiPriority w:val="0"/>
    <w:pPr>
      <w:spacing w:after="77"/>
    </w:pPr>
    <w:rPr>
      <w:rFonts w:ascii="Trebuchet MS" w:hAnsi="Trebuchet MS"/>
      <w:color w:val="auto"/>
    </w:rPr>
  </w:style>
  <w:style w:type="paragraph" w:customStyle="1" w:styleId="1712">
    <w:name w:val="msoacetate"/>
    <w:basedOn w:val="1"/>
    <w:uiPriority w:val="0"/>
    <w:pPr>
      <w:widowControl/>
      <w:spacing w:line="240" w:lineRule="auto"/>
      <w:ind w:firstLine="0" w:firstLineChars="0"/>
      <w:jc w:val="left"/>
    </w:pPr>
    <w:rPr>
      <w:sz w:val="18"/>
      <w:szCs w:val="18"/>
    </w:rPr>
  </w:style>
  <w:style w:type="paragraph" w:customStyle="1" w:styleId="1713">
    <w:name w:val="样式 首行缩进:  0.85 厘米"/>
    <w:basedOn w:val="1"/>
    <w:uiPriority w:val="0"/>
    <w:pPr>
      <w:tabs>
        <w:tab w:val="left" w:pos="1080"/>
        <w:tab w:val="left" w:pos="1200"/>
      </w:tabs>
      <w:spacing w:before="156" w:beforeLines="50" w:after="156" w:afterLines="50"/>
      <w:ind w:left="420" w:firstLine="120" w:firstLineChars="0"/>
      <w:jc w:val="left"/>
    </w:pPr>
    <w:rPr>
      <w:rFonts w:ascii="Arial"/>
      <w:szCs w:val="20"/>
    </w:rPr>
  </w:style>
  <w:style w:type="paragraph" w:customStyle="1" w:styleId="171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Cs w:val="24"/>
    </w:rPr>
  </w:style>
  <w:style w:type="paragraph" w:customStyle="1" w:styleId="1715">
    <w:name w:val="CM26"/>
    <w:basedOn w:val="919"/>
    <w:next w:val="919"/>
    <w:uiPriority w:val="0"/>
    <w:pPr>
      <w:spacing w:line="468" w:lineRule="atLeast"/>
    </w:pPr>
    <w:rPr>
      <w:rFonts w:ascii="Trebuchet MS" w:hAnsi="Trebuchet MS"/>
      <w:color w:val="auto"/>
    </w:rPr>
  </w:style>
  <w:style w:type="paragraph" w:customStyle="1" w:styleId="1716">
    <w:name w:val="xl374"/>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717">
    <w:name w:val="点序列"/>
    <w:basedOn w:val="1"/>
    <w:uiPriority w:val="0"/>
    <w:pPr>
      <w:widowControl/>
      <w:tabs>
        <w:tab w:val="left" w:pos="885"/>
        <w:tab w:val="left" w:pos="1412"/>
      </w:tabs>
      <w:spacing w:line="400" w:lineRule="atLeast"/>
      <w:ind w:left="1412" w:hanging="420" w:firstLineChars="0"/>
      <w:jc w:val="left"/>
    </w:pPr>
    <w:rPr>
      <w:kern w:val="0"/>
      <w:szCs w:val="24"/>
    </w:rPr>
  </w:style>
  <w:style w:type="paragraph" w:customStyle="1" w:styleId="1718">
    <w:name w:val="网新正文文本"/>
    <w:qFormat/>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1719">
    <w:name w:val="样式 标题 2"/>
    <w:basedOn w:val="4"/>
    <w:uiPriority w:val="0"/>
    <w:pPr>
      <w:numPr>
        <w:ilvl w:val="1"/>
        <w:numId w:val="0"/>
      </w:numPr>
      <w:tabs>
        <w:tab w:val="left" w:pos="576"/>
        <w:tab w:val="left" w:pos="1260"/>
      </w:tabs>
      <w:spacing w:before="312" w:beforeLines="100" w:after="312" w:afterLines="100" w:line="240" w:lineRule="auto"/>
      <w:ind w:left="1260" w:hanging="420"/>
      <w:jc w:val="both"/>
    </w:pPr>
    <w:rPr>
      <w:rFonts w:ascii="宋体" w:hAnsi="宋体" w:eastAsia="宋体" w:cs="宋体"/>
      <w:sz w:val="32"/>
      <w:szCs w:val="20"/>
    </w:rPr>
  </w:style>
  <w:style w:type="paragraph" w:customStyle="1" w:styleId="1720">
    <w:name w:val="条目2"/>
    <w:basedOn w:val="45"/>
    <w:uiPriority w:val="0"/>
    <w:rPr>
      <w:kern w:val="0"/>
      <w:sz w:val="20"/>
    </w:rPr>
  </w:style>
  <w:style w:type="paragraph" w:customStyle="1" w:styleId="1721">
    <w:name w:val="end"/>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722">
    <w:name w:val="hik-标题3-段前分页"/>
    <w:basedOn w:val="1129"/>
    <w:uiPriority w:val="0"/>
    <w:pPr>
      <w:pageBreakBefore/>
      <w:numPr>
        <w:ilvl w:val="0"/>
        <w:numId w:val="0"/>
      </w:numPr>
      <w:spacing w:line="240" w:lineRule="auto"/>
      <w:ind w:left="823" w:hanging="823" w:hangingChars="343"/>
    </w:pPr>
    <w:rPr>
      <w:rFonts w:ascii="Times New Roman" w:hAnsi="Times New Roman"/>
      <w:color w:val="auto"/>
    </w:rPr>
  </w:style>
  <w:style w:type="paragraph" w:customStyle="1" w:styleId="1723">
    <w:name w:val="章标题"/>
    <w:next w:val="377"/>
    <w:uiPriority w:val="0"/>
    <w:pPr>
      <w:spacing w:before="156" w:beforeLines="50" w:after="156" w:afterLines="50"/>
      <w:ind w:left="992" w:hanging="567"/>
      <w:jc w:val="both"/>
      <w:outlineLvl w:val="1"/>
    </w:pPr>
    <w:rPr>
      <w:rFonts w:ascii="黑体" w:hAnsi="Times New Roman" w:eastAsia="黑体" w:cs="Times New Roman"/>
      <w:sz w:val="21"/>
      <w:lang w:val="en-US" w:eastAsia="zh-CN" w:bidi="ar-SA"/>
    </w:rPr>
  </w:style>
  <w:style w:type="paragraph" w:customStyle="1" w:styleId="1724">
    <w:name w:val="5级标题"/>
    <w:basedOn w:val="780"/>
    <w:qFormat/>
    <w:uiPriority w:val="0"/>
    <w:pPr>
      <w:tabs>
        <w:tab w:val="left" w:pos="840"/>
      </w:tabs>
      <w:outlineLvl w:val="4"/>
    </w:pPr>
  </w:style>
  <w:style w:type="paragraph" w:customStyle="1" w:styleId="1725">
    <w:name w:val="标准小四"/>
    <w:basedOn w:val="1"/>
    <w:uiPriority w:val="0"/>
    <w:pPr>
      <w:widowControl/>
      <w:ind w:firstLine="480"/>
      <w:jc w:val="left"/>
    </w:pPr>
    <w:rPr>
      <w:rFonts w:ascii="Arial" w:hAnsi="Arial"/>
      <w:szCs w:val="21"/>
    </w:rPr>
  </w:style>
  <w:style w:type="paragraph" w:customStyle="1" w:styleId="1726">
    <w:name w:val="正文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27">
    <w:name w:val="Char Char1 Char"/>
    <w:basedOn w:val="1"/>
    <w:uiPriority w:val="0"/>
    <w:pPr>
      <w:spacing w:line="240" w:lineRule="auto"/>
      <w:ind w:firstLine="0" w:firstLineChars="0"/>
    </w:pPr>
    <w:rPr>
      <w:rFonts w:ascii="仿宋_GB2312" w:eastAsia="仿宋_GB2312"/>
      <w:b/>
      <w:sz w:val="32"/>
      <w:szCs w:val="32"/>
    </w:rPr>
  </w:style>
  <w:style w:type="paragraph" w:customStyle="1" w:styleId="1728">
    <w:name w:val="RFI Bullet 1st Level"/>
    <w:basedOn w:val="1"/>
    <w:uiPriority w:val="0"/>
    <w:pPr>
      <w:widowControl/>
      <w:spacing w:before="60" w:after="60" w:line="240" w:lineRule="auto"/>
      <w:ind w:left="1440" w:hanging="360" w:firstLineChars="0"/>
    </w:pPr>
    <w:rPr>
      <w:rFonts w:ascii="Arial (W1)" w:hAnsi="Arial (W1)" w:eastAsia="仿宋_GB2312"/>
      <w:kern w:val="0"/>
      <w:szCs w:val="28"/>
      <w:lang w:val="en-GB" w:eastAsia="en-US"/>
    </w:rPr>
  </w:style>
  <w:style w:type="paragraph" w:customStyle="1" w:styleId="1729">
    <w:name w:val="刘磊的样式"/>
    <w:basedOn w:val="4"/>
    <w:uiPriority w:val="0"/>
    <w:pPr>
      <w:numPr>
        <w:ilvl w:val="1"/>
        <w:numId w:val="0"/>
      </w:numPr>
      <w:tabs>
        <w:tab w:val="left" w:pos="360"/>
        <w:tab w:val="left" w:pos="576"/>
      </w:tabs>
      <w:spacing w:before="312" w:beforeLines="100" w:after="312" w:afterLines="100" w:line="240" w:lineRule="auto"/>
      <w:ind w:left="576" w:hanging="576"/>
      <w:jc w:val="both"/>
    </w:pPr>
    <w:rPr>
      <w:rFonts w:ascii="黑体" w:hAnsi="Arial" w:eastAsia="宋体" w:cs="Arial"/>
      <w:b/>
      <w:color w:val="000000"/>
      <w:sz w:val="24"/>
    </w:rPr>
  </w:style>
  <w:style w:type="paragraph" w:customStyle="1" w:styleId="1730">
    <w:name w:val="样式 标题 2市检方案标题2第一层条h22章标题节标题第一章 标题 2Heading 2 HiddenHead..."/>
    <w:basedOn w:val="4"/>
    <w:uiPriority w:val="0"/>
    <w:pPr>
      <w:widowControl w:val="0"/>
      <w:numPr>
        <w:ilvl w:val="0"/>
        <w:numId w:val="0"/>
      </w:numPr>
      <w:tabs>
        <w:tab w:val="left" w:pos="425"/>
      </w:tabs>
      <w:spacing w:before="120" w:line="264" w:lineRule="auto"/>
      <w:jc w:val="both"/>
      <w:outlineLvl w:val="0"/>
    </w:pPr>
    <w:rPr>
      <w:rFonts w:ascii="楷体_GB2312" w:hAnsi="楷体" w:eastAsia="楷体_GB2312" w:cs="宋体"/>
      <w:b/>
      <w:bCs w:val="0"/>
      <w:color w:val="000000"/>
      <w:kern w:val="0"/>
      <w:sz w:val="28"/>
      <w:szCs w:val="28"/>
    </w:rPr>
  </w:style>
  <w:style w:type="paragraph" w:customStyle="1" w:styleId="1731">
    <w:name w:val="!项目ALT+P"/>
    <w:basedOn w:val="1"/>
    <w:uiPriority w:val="0"/>
    <w:pPr>
      <w:numPr>
        <w:ilvl w:val="0"/>
        <w:numId w:val="41"/>
      </w:numPr>
      <w:tabs>
        <w:tab w:val="left" w:pos="420"/>
        <w:tab w:val="left" w:pos="840"/>
        <w:tab w:val="clear" w:pos="432"/>
      </w:tabs>
      <w:spacing w:before="80" w:after="160" w:line="320" w:lineRule="atLeast"/>
      <w:ind w:firstLine="0" w:firstLineChars="0"/>
      <w:textAlignment w:val="baseline"/>
    </w:pPr>
    <w:rPr>
      <w:rFonts w:ascii="Calibri" w:hAnsi="Calibri" w:eastAsia="仿宋"/>
      <w:sz w:val="21"/>
      <w:szCs w:val="21"/>
    </w:rPr>
  </w:style>
  <w:style w:type="paragraph" w:customStyle="1" w:styleId="1732">
    <w:name w:val="样式 标题 7 +"/>
    <w:basedOn w:val="9"/>
    <w:qFormat/>
    <w:uiPriority w:val="0"/>
    <w:pPr>
      <w:numPr>
        <w:ilvl w:val="0"/>
        <w:numId w:val="0"/>
      </w:numPr>
      <w:spacing w:before="120" w:line="360" w:lineRule="auto"/>
      <w:jc w:val="center"/>
    </w:pPr>
    <w:rPr>
      <w:rFonts w:ascii="Arial" w:hAnsi="Arial" w:eastAsia="宋体" w:cs="宋体"/>
      <w:lang w:eastAsia="en-US"/>
    </w:rPr>
  </w:style>
  <w:style w:type="paragraph" w:customStyle="1" w:styleId="1733">
    <w:name w:val="样式 标题 22nd levelh22Header 2H2 + 四号 段前: 6 磅 段后: 6 磅 行距: 1..."/>
    <w:basedOn w:val="4"/>
    <w:uiPriority w:val="0"/>
    <w:pPr>
      <w:widowControl w:val="0"/>
      <w:numPr>
        <w:ilvl w:val="0"/>
        <w:numId w:val="0"/>
      </w:numPr>
      <w:tabs>
        <w:tab w:val="left" w:pos="425"/>
      </w:tabs>
      <w:spacing w:before="120"/>
      <w:ind w:left="425" w:hanging="425"/>
      <w:jc w:val="both"/>
    </w:pPr>
    <w:rPr>
      <w:rFonts w:ascii="Arial" w:hAnsi="Arial" w:eastAsia="宋体"/>
      <w:b/>
      <w:bCs w:val="0"/>
      <w:sz w:val="28"/>
      <w:szCs w:val="20"/>
    </w:rPr>
  </w:style>
  <w:style w:type="paragraph" w:customStyle="1" w:styleId="1734">
    <w:name w:val="节"/>
    <w:basedOn w:val="4"/>
    <w:uiPriority w:val="0"/>
    <w:pPr>
      <w:widowControl w:val="0"/>
      <w:numPr>
        <w:ilvl w:val="0"/>
        <w:numId w:val="0"/>
      </w:numPr>
      <w:spacing w:before="160" w:after="160" w:line="720" w:lineRule="exact"/>
      <w:jc w:val="center"/>
    </w:pPr>
    <w:rPr>
      <w:rFonts w:ascii="Arial" w:hAnsi="Arial"/>
      <w:bCs w:val="0"/>
      <w:spacing w:val="14"/>
      <w:kern w:val="24"/>
      <w:sz w:val="32"/>
      <w:szCs w:val="20"/>
    </w:rPr>
  </w:style>
  <w:style w:type="paragraph" w:customStyle="1" w:styleId="1735">
    <w:name w:val="xl128"/>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b/>
      <w:bCs/>
      <w:kern w:val="0"/>
      <w:sz w:val="20"/>
      <w:szCs w:val="20"/>
    </w:rPr>
  </w:style>
  <w:style w:type="paragraph" w:customStyle="1" w:styleId="1736">
    <w:name w:val="appsnavcolorselected"/>
    <w:basedOn w:val="1"/>
    <w:uiPriority w:val="0"/>
    <w:pPr>
      <w:widowControl/>
      <w:shd w:val="clear" w:color="auto" w:fill="FFFFFF"/>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737">
    <w:name w:val="peer"/>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738">
    <w:name w:val="My标题2"/>
    <w:basedOn w:val="4"/>
    <w:next w:val="1"/>
    <w:uiPriority w:val="0"/>
    <w:pPr>
      <w:widowControl w:val="0"/>
      <w:numPr>
        <w:ilvl w:val="0"/>
        <w:numId w:val="0"/>
      </w:numPr>
      <w:tabs>
        <w:tab w:val="left" w:pos="720"/>
      </w:tabs>
      <w:adjustRightInd w:val="0"/>
      <w:spacing w:before="360"/>
      <w:ind w:left="567" w:hanging="567"/>
      <w:textAlignment w:val="baseline"/>
    </w:pPr>
    <w:rPr>
      <w:rFonts w:ascii="Arial" w:hAnsi="Arial" w:eastAsia="宋体"/>
      <w:b/>
      <w:bCs w:val="0"/>
      <w:kern w:val="0"/>
      <w:sz w:val="24"/>
      <w:szCs w:val="20"/>
    </w:rPr>
  </w:style>
  <w:style w:type="paragraph" w:customStyle="1" w:styleId="1739">
    <w:name w:val="样式 宋体 首行缩进:  0.85 厘米 段前: 5 磅"/>
    <w:basedOn w:val="1"/>
    <w:uiPriority w:val="0"/>
    <w:pPr>
      <w:spacing w:before="100"/>
      <w:ind w:firstLine="200"/>
    </w:pPr>
    <w:rPr>
      <w:rFonts w:ascii="宋体" w:hAnsi="宋体" w:cs="宋体"/>
      <w:sz w:val="21"/>
      <w:szCs w:val="20"/>
    </w:rPr>
  </w:style>
  <w:style w:type="paragraph" w:customStyle="1" w:styleId="1740">
    <w:name w:val="heading 2 table"/>
    <w:basedOn w:val="34"/>
    <w:uiPriority w:val="0"/>
    <w:pPr>
      <w:widowControl/>
      <w:spacing w:before="120" w:line="220" w:lineRule="atLeast"/>
      <w:ind w:firstLine="0" w:firstLineChars="0"/>
      <w:jc w:val="left"/>
    </w:pPr>
    <w:rPr>
      <w:kern w:val="0"/>
      <w:sz w:val="20"/>
      <w:szCs w:val="20"/>
      <w:lang w:eastAsia="en-US"/>
    </w:rPr>
  </w:style>
  <w:style w:type="paragraph" w:customStyle="1" w:styleId="1741">
    <w:name w:val="HIK-标题9"/>
    <w:qFormat/>
    <w:uiPriority w:val="0"/>
    <w:pPr>
      <w:numPr>
        <w:ilvl w:val="8"/>
        <w:numId w:val="4"/>
      </w:numPr>
    </w:pPr>
    <w:rPr>
      <w:rFonts w:ascii="黑体" w:hAnsi="黑体" w:eastAsia="黑体" w:cs="宋体"/>
      <w:kern w:val="2"/>
      <w:sz w:val="28"/>
      <w:szCs w:val="28"/>
      <w:lang w:val="en-US" w:eastAsia="zh-CN" w:bidi="ar-SA"/>
    </w:rPr>
  </w:style>
  <w:style w:type="paragraph" w:customStyle="1" w:styleId="1742">
    <w:name w:val="标书图例居中"/>
    <w:uiPriority w:val="0"/>
    <w:pPr>
      <w:keepNext/>
      <w:spacing w:before="156" w:beforeLines="50" w:after="156" w:afterLines="50"/>
      <w:jc w:val="center"/>
    </w:pPr>
    <w:rPr>
      <w:rFonts w:ascii="Times New Roman" w:hAnsi="Times New Roman" w:eastAsia="宋体" w:cs="Times New Roman"/>
      <w:kern w:val="2"/>
      <w:sz w:val="24"/>
      <w:szCs w:val="24"/>
      <w:lang w:val="en-US" w:eastAsia="zh-CN" w:bidi="ar-SA"/>
    </w:rPr>
  </w:style>
  <w:style w:type="paragraph" w:customStyle="1" w:styleId="1743">
    <w:name w:val="标题二"/>
    <w:basedOn w:val="1"/>
    <w:uiPriority w:val="0"/>
    <w:pPr>
      <w:adjustRightInd w:val="0"/>
      <w:snapToGrid w:val="0"/>
      <w:spacing w:line="240" w:lineRule="auto"/>
      <w:ind w:firstLine="560"/>
      <w:jc w:val="left"/>
      <w:outlineLvl w:val="2"/>
    </w:pPr>
    <w:rPr>
      <w:rFonts w:ascii="微软雅黑" w:hAnsi="微软雅黑" w:eastAsia="微软雅黑" w:cs="Arial"/>
      <w:b/>
      <w:bCs/>
      <w:sz w:val="28"/>
      <w:szCs w:val="28"/>
    </w:rPr>
  </w:style>
  <w:style w:type="paragraph" w:customStyle="1" w:styleId="1744">
    <w:name w:val="xl56"/>
    <w:basedOn w:val="1"/>
    <w:uiPriority w:val="0"/>
    <w:pPr>
      <w:widowControl/>
      <w:pBdr>
        <w:bottom w:val="single" w:color="auto" w:sz="8" w:space="0"/>
        <w:right w:val="single" w:color="auto" w:sz="8"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1745">
    <w:name w:val="发布部门"/>
    <w:next w:val="377"/>
    <w:uiPriority w:val="0"/>
    <w:pPr>
      <w:jc w:val="center"/>
    </w:pPr>
    <w:rPr>
      <w:rFonts w:ascii="宋体" w:hAnsi="Times New Roman" w:eastAsia="宋体" w:cs="Times New Roman"/>
      <w:b/>
      <w:spacing w:val="20"/>
      <w:w w:val="135"/>
      <w:sz w:val="36"/>
      <w:lang w:val="en-US" w:eastAsia="zh-CN" w:bidi="ar-SA"/>
    </w:rPr>
  </w:style>
  <w:style w:type="paragraph" w:customStyle="1" w:styleId="1746">
    <w:name w:val="Content Bullet"/>
    <w:basedOn w:val="1"/>
    <w:uiPriority w:val="0"/>
    <w:pPr>
      <w:widowControl/>
      <w:tabs>
        <w:tab w:val="left" w:pos="420"/>
        <w:tab w:val="left" w:pos="696"/>
        <w:tab w:val="left" w:pos="3060"/>
        <w:tab w:val="left" w:pos="3600"/>
      </w:tabs>
      <w:spacing w:after="120" w:line="240" w:lineRule="auto"/>
      <w:ind w:left="720" w:hanging="720" w:firstLineChars="0"/>
      <w:jc w:val="left"/>
    </w:pPr>
    <w:rPr>
      <w:rFonts w:ascii="Book Antiqua" w:hAnsi="Book Antiqua" w:eastAsia="仿宋_GB2312"/>
      <w:kern w:val="0"/>
      <w:sz w:val="22"/>
      <w:szCs w:val="20"/>
      <w:lang w:val="en-GB" w:eastAsia="en-US"/>
    </w:rPr>
  </w:style>
  <w:style w:type="paragraph" w:customStyle="1" w:styleId="1747">
    <w:name w:val="默认段落字体 Para Char Char Char Char Char Char Char Char Char1 Char Char Char Char Char Char Char"/>
    <w:basedOn w:val="26"/>
    <w:uiPriority w:val="0"/>
    <w:pPr>
      <w:widowControl/>
      <w:shd w:val="clear" w:color="auto" w:fill="000080"/>
      <w:spacing w:line="240" w:lineRule="auto"/>
      <w:ind w:firstLine="0" w:firstLineChars="0"/>
      <w:jc w:val="left"/>
    </w:pPr>
    <w:rPr>
      <w:rFonts w:ascii="Tahoma" w:hAnsi="Tahoma"/>
      <w:sz w:val="24"/>
      <w:szCs w:val="24"/>
    </w:rPr>
  </w:style>
  <w:style w:type="paragraph" w:customStyle="1" w:styleId="1748">
    <w:name w:val="样式3 (1)"/>
    <w:basedOn w:val="1"/>
    <w:uiPriority w:val="0"/>
    <w:pPr>
      <w:widowControl/>
      <w:tabs>
        <w:tab w:val="left" w:pos="510"/>
        <w:tab w:val="left" w:pos="645"/>
      </w:tabs>
      <w:adjustRightInd w:val="0"/>
      <w:ind w:left="425" w:hanging="425" w:firstLineChars="0"/>
    </w:pPr>
    <w:rPr>
      <w:kern w:val="0"/>
      <w:szCs w:val="20"/>
    </w:rPr>
  </w:style>
  <w:style w:type="paragraph" w:customStyle="1" w:styleId="1749">
    <w:name w:val="IN Feature"/>
    <w:basedOn w:val="1"/>
    <w:uiPriority w:val="0"/>
    <w:pPr>
      <w:widowControl/>
      <w:snapToGrid w:val="0"/>
      <w:spacing w:before="80" w:after="80" w:line="300" w:lineRule="auto"/>
      <w:ind w:firstLine="0" w:firstLineChars="0"/>
      <w:jc w:val="left"/>
    </w:pPr>
    <w:rPr>
      <w:rFonts w:ascii="Arial" w:hAnsi="Arial" w:cs="Arial"/>
      <w:kern w:val="0"/>
      <w:sz w:val="21"/>
      <w:szCs w:val="21"/>
    </w:rPr>
  </w:style>
  <w:style w:type="paragraph" w:customStyle="1" w:styleId="1750">
    <w:name w:val="Heading3 No Number"/>
    <w:basedOn w:val="5"/>
    <w:next w:val="1"/>
    <w:uiPriority w:val="0"/>
    <w:pPr>
      <w:numPr>
        <w:ilvl w:val="2"/>
        <w:numId w:val="0"/>
      </w:numPr>
      <w:tabs>
        <w:tab w:val="left" w:pos="720"/>
      </w:tabs>
      <w:topLinePunct/>
      <w:adjustRightInd w:val="0"/>
      <w:snapToGrid w:val="0"/>
      <w:spacing w:before="200" w:after="160" w:line="240" w:lineRule="atLeast"/>
    </w:pPr>
    <w:rPr>
      <w:rFonts w:ascii="Book Antiqua" w:hAnsi="Book Antiqua" w:cs="Book Antiqua"/>
      <w:b w:val="0"/>
      <w:bCs/>
      <w:kern w:val="0"/>
      <w:sz w:val="32"/>
    </w:rPr>
  </w:style>
  <w:style w:type="paragraph" w:customStyle="1" w:styleId="1751">
    <w:name w:val="pa-6"/>
    <w:basedOn w:val="1"/>
    <w:uiPriority w:val="0"/>
    <w:pPr>
      <w:widowControl/>
      <w:spacing w:before="167" w:after="167" w:line="240" w:lineRule="auto"/>
      <w:ind w:firstLine="0" w:firstLineChars="0"/>
      <w:jc w:val="left"/>
    </w:pPr>
    <w:rPr>
      <w:rFonts w:ascii="宋体" w:hAnsi="宋体" w:cs="宋体"/>
      <w:kern w:val="0"/>
      <w:szCs w:val="24"/>
    </w:rPr>
  </w:style>
  <w:style w:type="paragraph" w:customStyle="1" w:styleId="1752">
    <w:name w:val="GP标题1"/>
    <w:basedOn w:val="1"/>
    <w:next w:val="1476"/>
    <w:qFormat/>
    <w:uiPriority w:val="0"/>
    <w:pPr>
      <w:numPr>
        <w:ilvl w:val="0"/>
        <w:numId w:val="32"/>
      </w:numPr>
      <w:spacing w:beforeLines="100" w:afterLines="100"/>
      <w:ind w:firstLine="200"/>
      <w:jc w:val="center"/>
      <w:outlineLvl w:val="0"/>
    </w:pPr>
    <w:rPr>
      <w:rFonts w:ascii="黑体" w:hAnsi="黑体" w:eastAsia="黑体"/>
      <w:b/>
      <w:sz w:val="36"/>
      <w:szCs w:val="21"/>
    </w:rPr>
  </w:style>
  <w:style w:type="paragraph" w:customStyle="1" w:styleId="1753">
    <w:name w:val="Table head"/>
    <w:basedOn w:val="34"/>
    <w:uiPriority w:val="0"/>
    <w:pPr>
      <w:widowControl/>
      <w:numPr>
        <w:ilvl w:val="1"/>
        <w:numId w:val="0"/>
      </w:numPr>
      <w:spacing w:before="120" w:after="0" w:line="240" w:lineRule="auto"/>
      <w:jc w:val="center"/>
    </w:pPr>
    <w:rPr>
      <w:kern w:val="0"/>
      <w:szCs w:val="20"/>
      <w:lang w:eastAsia="en-US"/>
    </w:rPr>
  </w:style>
  <w:style w:type="paragraph" w:customStyle="1" w:styleId="1754">
    <w:name w:val="公文标题5"/>
    <w:basedOn w:val="7"/>
    <w:next w:val="1"/>
    <w:uiPriority w:val="0"/>
    <w:pPr>
      <w:widowControl/>
      <w:numPr>
        <w:ilvl w:val="4"/>
        <w:numId w:val="0"/>
      </w:numPr>
      <w:tabs>
        <w:tab w:val="left" w:pos="1008"/>
      </w:tabs>
      <w:spacing w:before="0" w:after="0" w:line="360" w:lineRule="auto"/>
      <w:ind w:left="2551" w:hanging="850"/>
      <w:jc w:val="left"/>
    </w:pPr>
    <w:rPr>
      <w:rFonts w:eastAsia="黑体"/>
      <w:sz w:val="24"/>
      <w:szCs w:val="21"/>
    </w:rPr>
  </w:style>
  <w:style w:type="paragraph" w:customStyle="1" w:styleId="1755">
    <w:name w:val="样式 左 首行缩进:  0.74 厘米 段前: 5 磅 段后: 5 磅 行距: 1.5 倍行距"/>
    <w:basedOn w:val="1"/>
    <w:uiPriority w:val="0"/>
    <w:pPr>
      <w:spacing w:before="100" w:after="100"/>
      <w:ind w:firstLine="420" w:firstLineChars="0"/>
      <w:jc w:val="left"/>
    </w:pPr>
    <w:rPr>
      <w:szCs w:val="20"/>
    </w:rPr>
  </w:style>
  <w:style w:type="paragraph" w:customStyle="1" w:styleId="1756">
    <w:name w:val="DocTitle"/>
    <w:basedOn w:val="3"/>
    <w:uiPriority w:val="0"/>
    <w:pPr>
      <w:keepLines w:val="0"/>
      <w:pageBreakBefore w:val="0"/>
      <w:numPr>
        <w:ilvl w:val="0"/>
        <w:numId w:val="0"/>
      </w:numPr>
      <w:pBdr>
        <w:bottom w:val="single" w:color="auto" w:sz="4" w:space="16"/>
      </w:pBdr>
      <w:tabs>
        <w:tab w:val="left" w:pos="1247"/>
      </w:tabs>
      <w:spacing w:before="1800" w:after="0" w:line="288" w:lineRule="auto"/>
      <w:ind w:left="1247" w:hanging="1247"/>
      <w:outlineLvl w:val="9"/>
    </w:pPr>
    <w:rPr>
      <w:rFonts w:ascii="Arial" w:hAnsi="Arial" w:eastAsia="宋体"/>
      <w:bCs w:val="0"/>
      <w:spacing w:val="10"/>
      <w:kern w:val="20"/>
      <w:sz w:val="52"/>
      <w:szCs w:val="32"/>
      <w:lang w:eastAsia="en-US"/>
    </w:rPr>
  </w:style>
  <w:style w:type="paragraph" w:customStyle="1" w:styleId="1757">
    <w:name w:val="Char Char1 Char Char Char Char14"/>
    <w:basedOn w:val="1"/>
    <w:uiPriority w:val="0"/>
    <w:pPr>
      <w:widowControl/>
      <w:spacing w:line="240" w:lineRule="auto"/>
      <w:ind w:firstLine="0" w:firstLineChars="0"/>
      <w:jc w:val="left"/>
    </w:pPr>
    <w:rPr>
      <w:sz w:val="21"/>
      <w:szCs w:val="24"/>
    </w:rPr>
  </w:style>
  <w:style w:type="paragraph" w:customStyle="1" w:styleId="1758">
    <w:name w:val="项目符2"/>
    <w:basedOn w:val="1"/>
    <w:uiPriority w:val="0"/>
    <w:pPr>
      <w:numPr>
        <w:ilvl w:val="0"/>
        <w:numId w:val="42"/>
      </w:numPr>
      <w:spacing w:afterLines="50" w:line="240" w:lineRule="auto"/>
      <w:ind w:firstLine="0" w:firstLineChars="0"/>
    </w:pPr>
    <w:rPr>
      <w:sz w:val="21"/>
      <w:szCs w:val="21"/>
    </w:rPr>
  </w:style>
  <w:style w:type="paragraph" w:customStyle="1" w:styleId="1759">
    <w:name w:val="MSO_Para"/>
    <w:uiPriority w:val="0"/>
    <w:pPr>
      <w:spacing w:before="99" w:line="250" w:lineRule="atLeast"/>
    </w:pPr>
    <w:rPr>
      <w:rFonts w:ascii="Palatino Linotype" w:hAnsi="Palatino Linotype" w:eastAsia="宋体" w:cs="Times New Roman"/>
      <w:sz w:val="21"/>
      <w:lang w:val="en-US" w:eastAsia="en-US" w:bidi="ar-SA"/>
    </w:rPr>
  </w:style>
  <w:style w:type="paragraph" w:customStyle="1" w:styleId="1760">
    <w:name w:val="tier2"/>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761">
    <w:name w:val="Body Text Keep"/>
    <w:basedOn w:val="34"/>
    <w:uiPriority w:val="0"/>
    <w:pPr>
      <w:keepNext/>
      <w:widowControl/>
      <w:spacing w:before="240" w:after="0" w:line="220" w:lineRule="atLeast"/>
      <w:ind w:firstLine="0" w:firstLineChars="0"/>
      <w:jc w:val="left"/>
    </w:pPr>
    <w:rPr>
      <w:kern w:val="0"/>
      <w:szCs w:val="20"/>
      <w:lang w:eastAsia="en-US"/>
    </w:rPr>
  </w:style>
  <w:style w:type="paragraph" w:customStyle="1" w:styleId="1762">
    <w:name w:val="size3"/>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763">
    <w:name w:val="5"/>
    <w:basedOn w:val="1"/>
    <w:uiPriority w:val="0"/>
    <w:pPr>
      <w:ind w:firstLine="0" w:firstLineChars="0"/>
    </w:pPr>
    <w:rPr>
      <w:szCs w:val="24"/>
    </w:rPr>
  </w:style>
  <w:style w:type="paragraph" w:customStyle="1" w:styleId="1764">
    <w:name w:val="Char Char Char Char"/>
    <w:basedOn w:val="1"/>
    <w:uiPriority w:val="0"/>
    <w:pPr>
      <w:spacing w:line="240" w:lineRule="auto"/>
      <w:ind w:firstLine="0" w:firstLineChars="0"/>
    </w:pPr>
    <w:rPr>
      <w:rFonts w:ascii="仿宋_GB2312" w:eastAsia="仿宋_GB2312"/>
      <w:b/>
      <w:sz w:val="32"/>
      <w:szCs w:val="20"/>
    </w:rPr>
  </w:style>
  <w:style w:type="paragraph" w:customStyle="1" w:styleId="1765">
    <w:name w:val="xl117"/>
    <w:basedOn w:val="1"/>
    <w:uiPriority w:val="0"/>
    <w:pPr>
      <w:widowControl/>
      <w:pBdr>
        <w:bottom w:val="single" w:color="auto" w:sz="8" w:space="0"/>
        <w:right w:val="double" w:color="auto" w:sz="6"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766">
    <w:name w:val="1册标题2"/>
    <w:basedOn w:val="1"/>
    <w:next w:val="1"/>
    <w:uiPriority w:val="0"/>
    <w:pPr>
      <w:adjustRightInd w:val="0"/>
      <w:spacing w:beforeLines="50" w:afterLines="50" w:line="300" w:lineRule="auto"/>
      <w:ind w:firstLine="0" w:firstLineChars="0"/>
      <w:jc w:val="center"/>
      <w:textAlignment w:val="baseline"/>
      <w:outlineLvl w:val="1"/>
    </w:pPr>
    <w:rPr>
      <w:rFonts w:ascii="Arial" w:hAnsi="Arial" w:eastAsia="黑体"/>
      <w:bCs/>
      <w:kern w:val="0"/>
      <w:sz w:val="32"/>
      <w:szCs w:val="24"/>
    </w:rPr>
  </w:style>
  <w:style w:type="paragraph" w:customStyle="1" w:styleId="1767">
    <w:name w:val="公文标题6"/>
    <w:basedOn w:val="8"/>
    <w:next w:val="1"/>
    <w:uiPriority w:val="0"/>
    <w:pPr>
      <w:widowControl/>
      <w:numPr>
        <w:ilvl w:val="5"/>
        <w:numId w:val="0"/>
      </w:numPr>
      <w:tabs>
        <w:tab w:val="left" w:pos="1152"/>
      </w:tabs>
      <w:spacing w:after="0" w:line="240" w:lineRule="auto"/>
      <w:ind w:left="3260" w:hanging="1134"/>
      <w:jc w:val="left"/>
    </w:pPr>
    <w:rPr>
      <w:rFonts w:ascii="Times New Roman" w:hAnsi="Times New Roman" w:eastAsia="黑体"/>
      <w:b w:val="0"/>
      <w:sz w:val="21"/>
      <w:szCs w:val="21"/>
    </w:rPr>
  </w:style>
  <w:style w:type="paragraph" w:customStyle="1" w:styleId="1768">
    <w:name w:val="编号1-2"/>
    <w:basedOn w:val="1"/>
    <w:next w:val="1"/>
    <w:uiPriority w:val="0"/>
    <w:pPr>
      <w:widowControl/>
      <w:tabs>
        <w:tab w:val="left" w:pos="720"/>
      </w:tabs>
      <w:ind w:left="988" w:hanging="420" w:firstLineChars="0"/>
      <w:jc w:val="left"/>
    </w:pPr>
    <w:rPr>
      <w:rFonts w:eastAsia="仿宋_GB2312" w:cs="宋体"/>
      <w:sz w:val="28"/>
      <w:szCs w:val="20"/>
    </w:rPr>
  </w:style>
  <w:style w:type="paragraph" w:customStyle="1" w:styleId="1769">
    <w:name w:val="Body2"/>
    <w:basedOn w:val="523"/>
    <w:uiPriority w:val="0"/>
    <w:pPr>
      <w:tabs>
        <w:tab w:val="clear" w:pos="1980"/>
      </w:tabs>
      <w:spacing w:before="120" w:after="0"/>
      <w:ind w:left="2313" w:firstLine="0"/>
      <w:jc w:val="both"/>
    </w:pPr>
    <w:rPr>
      <w:rFonts w:ascii="Arial" w:hAnsi="Arial" w:eastAsia="宋体" w:cs="Times New Roman"/>
      <w:color w:val="auto"/>
      <w:szCs w:val="22"/>
    </w:rPr>
  </w:style>
  <w:style w:type="paragraph" w:customStyle="1" w:styleId="1770">
    <w:name w:val="xl175"/>
    <w:basedOn w:val="1"/>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771">
    <w:name w:val="CM128"/>
    <w:basedOn w:val="919"/>
    <w:next w:val="919"/>
    <w:uiPriority w:val="0"/>
    <w:pPr>
      <w:spacing w:line="468" w:lineRule="atLeast"/>
    </w:pPr>
    <w:rPr>
      <w:rFonts w:ascii="仿宋_GB2312" w:hAnsi="Calibri" w:eastAsia="仿宋_GB2312" w:cs="Times New Roman"/>
      <w:color w:val="auto"/>
      <w:kern w:val="2"/>
    </w:rPr>
  </w:style>
  <w:style w:type="paragraph" w:customStyle="1" w:styleId="1772">
    <w:name w:val="My正文"/>
    <w:basedOn w:val="1"/>
    <w:uiPriority w:val="0"/>
    <w:pPr>
      <w:adjustRightInd w:val="0"/>
      <w:spacing w:before="120"/>
      <w:ind w:firstLine="567" w:firstLineChars="0"/>
    </w:pPr>
    <w:rPr>
      <w:rFonts w:ascii="Arial" w:hAnsi="Arial"/>
      <w:kern w:val="0"/>
      <w:szCs w:val="20"/>
    </w:rPr>
  </w:style>
  <w:style w:type="paragraph" w:customStyle="1" w:styleId="1773">
    <w:name w:val="规范正文"/>
    <w:basedOn w:val="1"/>
    <w:uiPriority w:val="0"/>
    <w:pPr>
      <w:adjustRightInd w:val="0"/>
      <w:ind w:left="480" w:firstLine="0" w:firstLineChars="0"/>
      <w:textAlignment w:val="baseline"/>
    </w:pPr>
    <w:rPr>
      <w:kern w:val="0"/>
      <w:szCs w:val="20"/>
    </w:rPr>
  </w:style>
  <w:style w:type="paragraph" w:customStyle="1" w:styleId="1774">
    <w:name w:val="附件(1)"/>
    <w:basedOn w:val="1"/>
    <w:uiPriority w:val="0"/>
    <w:pPr>
      <w:numPr>
        <w:ilvl w:val="0"/>
        <w:numId w:val="43"/>
      </w:numPr>
      <w:ind w:firstLineChars="0"/>
    </w:pPr>
    <w:rPr>
      <w:szCs w:val="24"/>
    </w:rPr>
  </w:style>
  <w:style w:type="paragraph" w:customStyle="1" w:styleId="1775">
    <w:name w:val="xl358"/>
    <w:basedOn w:val="1"/>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1776">
    <w:name w:val="小豆豆"/>
    <w:basedOn w:val="34"/>
    <w:next w:val="34"/>
    <w:uiPriority w:val="0"/>
    <w:pPr>
      <w:numPr>
        <w:ilvl w:val="1"/>
        <w:numId w:val="29"/>
      </w:numPr>
      <w:tabs>
        <w:tab w:val="left" w:pos="360"/>
      </w:tabs>
      <w:spacing w:after="0"/>
      <w:ind w:firstLineChars="0"/>
    </w:pPr>
    <w:rPr>
      <w:rFonts w:ascii="仿宋_GB2312"/>
      <w:szCs w:val="24"/>
    </w:rPr>
  </w:style>
  <w:style w:type="paragraph" w:customStyle="1" w:styleId="1777">
    <w:name w:val="xl86"/>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bottom"/>
    </w:pPr>
    <w:rPr>
      <w:rFonts w:ascii="仿宋" w:hAnsi="仿宋" w:eastAsia="仿宋" w:cs="宋体"/>
      <w:color w:val="000000"/>
      <w:kern w:val="0"/>
      <w:sz w:val="21"/>
      <w:szCs w:val="21"/>
    </w:rPr>
  </w:style>
  <w:style w:type="paragraph" w:customStyle="1" w:styleId="1778">
    <w:name w:val="td25main"/>
    <w:basedOn w:val="1"/>
    <w:uiPriority w:val="0"/>
    <w:pPr>
      <w:widowControl/>
      <w:spacing w:before="100" w:beforeAutospacing="1" w:after="100" w:afterAutospacing="1" w:line="300" w:lineRule="atLeast"/>
      <w:ind w:firstLine="0" w:firstLineChars="0"/>
      <w:jc w:val="left"/>
    </w:pPr>
    <w:rPr>
      <w:rFonts w:ascii="宋体" w:hAnsi="宋体"/>
      <w:kern w:val="0"/>
      <w:sz w:val="18"/>
      <w:szCs w:val="18"/>
    </w:rPr>
  </w:style>
  <w:style w:type="paragraph" w:customStyle="1" w:styleId="1779">
    <w:name w:val="样式5"/>
    <w:basedOn w:val="1"/>
    <w:qFormat/>
    <w:uiPriority w:val="0"/>
    <w:pPr>
      <w:spacing w:before="50" w:after="75" w:line="240" w:lineRule="auto"/>
      <w:ind w:firstLine="0" w:firstLineChars="0"/>
      <w:outlineLvl w:val="2"/>
    </w:pPr>
    <w:rPr>
      <w:rFonts w:ascii="宋体" w:hAnsi="宋体"/>
      <w:b/>
      <w:color w:val="000000"/>
      <w:kern w:val="44"/>
      <w:sz w:val="28"/>
      <w:szCs w:val="20"/>
    </w:rPr>
  </w:style>
  <w:style w:type="paragraph" w:customStyle="1" w:styleId="1780">
    <w:name w:val="xl376"/>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1781">
    <w:name w:val="Heading 1 - No Number"/>
    <w:basedOn w:val="3"/>
    <w:next w:val="34"/>
    <w:uiPriority w:val="0"/>
    <w:pPr>
      <w:numPr>
        <w:ilvl w:val="0"/>
        <w:numId w:val="0"/>
      </w:numPr>
      <w:pBdr>
        <w:top w:val="single" w:color="auto" w:sz="6" w:space="1"/>
        <w:left w:val="single" w:color="auto" w:sz="6" w:space="1"/>
        <w:bottom w:val="single" w:color="auto" w:sz="6" w:space="1"/>
        <w:right w:val="single" w:color="auto" w:sz="6" w:space="1"/>
      </w:pBdr>
      <w:tabs>
        <w:tab w:val="left" w:pos="-426"/>
      </w:tabs>
      <w:spacing w:after="120" w:line="280" w:lineRule="atLeast"/>
      <w:ind w:left="-1077"/>
      <w:jc w:val="left"/>
      <w:outlineLvl w:val="9"/>
    </w:pPr>
    <w:rPr>
      <w:rFonts w:ascii="Arial" w:hAnsi="Arial"/>
      <w:b/>
      <w:smallCaps/>
      <w:spacing w:val="-10"/>
      <w:kern w:val="28"/>
      <w:position w:val="6"/>
      <w:sz w:val="30"/>
      <w:szCs w:val="28"/>
      <w:lang w:eastAsia="en-US"/>
    </w:rPr>
  </w:style>
  <w:style w:type="paragraph" w:customStyle="1" w:styleId="1782">
    <w:name w:val="列表编号 21"/>
    <w:basedOn w:val="1"/>
    <w:next w:val="1"/>
    <w:uiPriority w:val="0"/>
    <w:pPr>
      <w:widowControl/>
      <w:tabs>
        <w:tab w:val="left" w:pos="420"/>
        <w:tab w:val="left" w:pos="1697"/>
      </w:tabs>
      <w:spacing w:after="50" w:line="240" w:lineRule="auto"/>
      <w:ind w:left="1697" w:hanging="420" w:firstLineChars="0"/>
      <w:jc w:val="left"/>
    </w:pPr>
    <w:rPr>
      <w:color w:val="000000"/>
      <w:kern w:val="0"/>
      <w:szCs w:val="20"/>
    </w:rPr>
  </w:style>
  <w:style w:type="paragraph" w:customStyle="1" w:styleId="1783">
    <w:name w:val="五级条标题"/>
    <w:basedOn w:val="1655"/>
    <w:next w:val="377"/>
    <w:uiPriority w:val="0"/>
    <w:pPr>
      <w:ind w:left="3260" w:hanging="1134"/>
      <w:outlineLvl w:val="6"/>
    </w:pPr>
  </w:style>
  <w:style w:type="paragraph" w:customStyle="1" w:styleId="1784">
    <w:name w:val="Char Char Char1"/>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785">
    <w:name w:val="figure"/>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786">
    <w:name w:val="样式 标题 3Level 3 HeadH3h31.1.1 Heading 3sect1.2.33rd level3...1"/>
    <w:basedOn w:val="5"/>
    <w:uiPriority w:val="99"/>
    <w:pPr>
      <w:widowControl w:val="0"/>
      <w:numPr>
        <w:ilvl w:val="2"/>
        <w:numId w:val="12"/>
      </w:numPr>
      <w:tabs>
        <w:tab w:val="clear" w:pos="720"/>
      </w:tabs>
      <w:spacing w:before="0" w:after="0" w:line="415" w:lineRule="auto"/>
      <w:ind w:hanging="432"/>
      <w:jc w:val="both"/>
    </w:pPr>
    <w:rPr>
      <w:rFonts w:ascii="微软雅黑" w:hAnsi="微软雅黑" w:eastAsia="微软雅黑" w:cs="宋体"/>
      <w:b w:val="0"/>
      <w:color w:val="000000"/>
      <w:kern w:val="0"/>
      <w:sz w:val="30"/>
      <w:szCs w:val="21"/>
    </w:rPr>
  </w:style>
  <w:style w:type="paragraph" w:customStyle="1" w:styleId="1787">
    <w:name w:val="发布日期"/>
    <w:uiPriority w:val="0"/>
    <w:rPr>
      <w:rFonts w:ascii="Times New Roman" w:hAnsi="Times New Roman" w:eastAsia="黑体" w:cs="Times New Roman"/>
      <w:sz w:val="28"/>
      <w:lang w:val="en-US" w:eastAsia="zh-CN" w:bidi="ar-SA"/>
    </w:rPr>
  </w:style>
  <w:style w:type="paragraph" w:customStyle="1" w:styleId="1788">
    <w:name w:val="xl183"/>
    <w:basedOn w:val="1"/>
    <w:uiPriority w:val="0"/>
    <w:pPr>
      <w:widowControl/>
      <w:pBdr>
        <w:top w:val="single" w:color="auto" w:sz="8" w:space="0"/>
        <w:left w:val="single" w:color="auto" w:sz="8" w:space="0"/>
        <w:bottom w:val="single" w:color="auto" w:sz="8" w:space="0"/>
      </w:pBdr>
      <w:shd w:val="clear" w:color="auto" w:fill="FFFF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1789">
    <w:name w:val="文字列表"/>
    <w:basedOn w:val="1"/>
    <w:uiPriority w:val="0"/>
    <w:pPr>
      <w:widowControl/>
      <w:tabs>
        <w:tab w:val="left" w:pos="1260"/>
      </w:tabs>
      <w:ind w:left="1260" w:hanging="541" w:firstLineChars="0"/>
      <w:jc w:val="left"/>
    </w:pPr>
    <w:rPr>
      <w:rFonts w:ascii="楷体_GB2312" w:hAnsi="宋体" w:eastAsia="楷体_GB2312"/>
      <w:spacing w:val="20"/>
      <w:szCs w:val="24"/>
    </w:rPr>
  </w:style>
  <w:style w:type="paragraph" w:customStyle="1" w:styleId="1790">
    <w:name w:val="HIK-标题7"/>
    <w:qFormat/>
    <w:uiPriority w:val="0"/>
    <w:pPr>
      <w:numPr>
        <w:ilvl w:val="6"/>
        <w:numId w:val="4"/>
      </w:numPr>
    </w:pPr>
    <w:rPr>
      <w:rFonts w:ascii="黑体" w:hAnsi="黑体" w:eastAsia="黑体" w:cs="宋体"/>
      <w:kern w:val="2"/>
      <w:sz w:val="28"/>
      <w:szCs w:val="28"/>
      <w:lang w:val="en-US" w:eastAsia="zh-CN" w:bidi="ar-SA"/>
    </w:rPr>
  </w:style>
  <w:style w:type="paragraph" w:customStyle="1" w:styleId="1791">
    <w:name w:val="样式 样式3 + 左侧:  0 厘米 首行缩进:  0 厘米"/>
    <w:basedOn w:val="229"/>
    <w:uiPriority w:val="0"/>
    <w:pPr>
      <w:keepNext w:val="0"/>
      <w:keepLines w:val="0"/>
      <w:numPr>
        <w:ilvl w:val="1"/>
        <w:numId w:val="0"/>
      </w:numPr>
      <w:spacing w:after="0" w:line="288" w:lineRule="auto"/>
      <w:ind w:left="431" w:hanging="431"/>
      <w:outlineLvl w:val="9"/>
    </w:pPr>
    <w:rPr>
      <w:rFonts w:ascii="Arial" w:hAnsi="Arial" w:eastAsia="宋体" w:cs="宋体"/>
      <w:b w:val="0"/>
      <w:bCs w:val="0"/>
      <w:sz w:val="21"/>
      <w:szCs w:val="20"/>
    </w:rPr>
  </w:style>
  <w:style w:type="paragraph" w:customStyle="1" w:styleId="1792">
    <w:name w:val="Char Char Char2"/>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793">
    <w:name w:val="inputtext"/>
    <w:basedOn w:val="1"/>
    <w:uiPriority w:val="0"/>
    <w:pPr>
      <w:widowControl/>
      <w:spacing w:before="100" w:beforeAutospacing="1" w:after="100" w:afterAutospacing="1" w:line="240" w:lineRule="auto"/>
      <w:ind w:firstLine="0" w:firstLineChars="0"/>
      <w:jc w:val="left"/>
    </w:pPr>
    <w:rPr>
      <w:rFonts w:ascii="Courier" w:hAnsi="Courier" w:eastAsia="Arial Unicode MS" w:cs="Arial Unicode MS"/>
      <w:color w:val="000000"/>
      <w:kern w:val="0"/>
      <w:szCs w:val="24"/>
    </w:rPr>
  </w:style>
  <w:style w:type="paragraph" w:customStyle="1" w:styleId="1794">
    <w:name w:val="CM27"/>
    <w:basedOn w:val="919"/>
    <w:next w:val="919"/>
    <w:uiPriority w:val="99"/>
    <w:pPr>
      <w:spacing w:line="348" w:lineRule="atLeast"/>
    </w:pPr>
    <w:rPr>
      <w:rFonts w:ascii="Trebuchet MS" w:hAnsi="Trebuchet MS"/>
      <w:color w:val="auto"/>
    </w:rPr>
  </w:style>
  <w:style w:type="paragraph" w:customStyle="1" w:styleId="1795">
    <w:name w:val="xl368"/>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b/>
      <w:bCs/>
      <w:kern w:val="0"/>
      <w:sz w:val="18"/>
      <w:szCs w:val="18"/>
    </w:rPr>
  </w:style>
  <w:style w:type="paragraph" w:customStyle="1" w:styleId="1796">
    <w:name w:val="S2"/>
    <w:basedOn w:val="1"/>
    <w:uiPriority w:val="0"/>
    <w:pPr>
      <w:spacing w:before="100" w:beforeAutospacing="1" w:after="100" w:afterAutospacing="1" w:line="240" w:lineRule="auto"/>
      <w:ind w:firstLine="420"/>
    </w:pPr>
    <w:rPr>
      <w:rFonts w:ascii="宋体" w:hAnsi="宋体"/>
      <w:kern w:val="0"/>
      <w:sz w:val="21"/>
      <w:szCs w:val="21"/>
      <w:lang w:eastAsia="zh-TW"/>
    </w:rPr>
  </w:style>
  <w:style w:type="paragraph" w:customStyle="1" w:styleId="1797">
    <w:name w:val="样式 标题 5H5Level 3 - iPIM 5Titre5Block Label1.1.1口h5Secon...1"/>
    <w:basedOn w:val="7"/>
    <w:uiPriority w:val="0"/>
    <w:pPr>
      <w:widowControl/>
      <w:numPr>
        <w:ilvl w:val="4"/>
        <w:numId w:val="44"/>
      </w:numPr>
      <w:tabs>
        <w:tab w:val="left" w:pos="-420"/>
        <w:tab w:val="left" w:pos="426"/>
        <w:tab w:val="left" w:pos="2940"/>
      </w:tabs>
      <w:spacing w:before="156" w:beforeLines="50" w:after="156" w:afterLines="50" w:line="377" w:lineRule="auto"/>
      <w:ind w:left="0" w:firstLine="0"/>
      <w:jc w:val="left"/>
    </w:pPr>
    <w:rPr>
      <w:rFonts w:ascii="宋体" w:hAnsi="宋体" w:cs="宋体"/>
      <w:b w:val="0"/>
      <w:sz w:val="30"/>
      <w:szCs w:val="20"/>
    </w:rPr>
  </w:style>
  <w:style w:type="paragraph" w:customStyle="1" w:styleId="1798">
    <w:name w:val="Char Char Char7"/>
    <w:basedOn w:val="1"/>
    <w:uiPriority w:val="0"/>
    <w:pPr>
      <w:widowControl/>
      <w:spacing w:after="160" w:line="240" w:lineRule="exact"/>
      <w:ind w:firstLine="0" w:firstLineChars="0"/>
      <w:jc w:val="left"/>
    </w:pPr>
    <w:rPr>
      <w:rFonts w:ascii="Verdana" w:hAnsi="Verdana" w:eastAsia="微软雅黑"/>
      <w:kern w:val="0"/>
      <w:sz w:val="20"/>
      <w:szCs w:val="20"/>
      <w:lang w:eastAsia="en-US"/>
    </w:rPr>
  </w:style>
  <w:style w:type="paragraph" w:customStyle="1" w:styleId="1799">
    <w:name w:val="Cover Text"/>
    <w:uiPriority w:val="0"/>
    <w:pPr>
      <w:adjustRightInd w:val="0"/>
      <w:snapToGrid w:val="0"/>
      <w:spacing w:before="80" w:after="80" w:line="240" w:lineRule="atLeast"/>
      <w:jc w:val="both"/>
    </w:pPr>
    <w:rPr>
      <w:rFonts w:ascii="Arial" w:hAnsi="Arial" w:eastAsia="黑体" w:cs="Arial"/>
      <w:snapToGrid w:val="0"/>
      <w:lang w:val="en-US" w:eastAsia="zh-CN" w:bidi="ar-SA"/>
    </w:rPr>
  </w:style>
  <w:style w:type="paragraph" w:customStyle="1" w:styleId="1800">
    <w:name w:val="王茳5"/>
    <w:basedOn w:val="1311"/>
    <w:uiPriority w:val="0"/>
    <w:pPr>
      <w:numPr>
        <w:ilvl w:val="4"/>
        <w:numId w:val="29"/>
      </w:numPr>
      <w:ind w:left="2580" w:hanging="420"/>
      <w:outlineLvl w:val="4"/>
    </w:pPr>
    <w:rPr>
      <w:rFonts w:cs="Times New Roman"/>
      <w:sz w:val="22"/>
    </w:rPr>
  </w:style>
  <w:style w:type="paragraph" w:customStyle="1" w:styleId="1801">
    <w:name w:val="xl88"/>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textAlignment w:val="top"/>
    </w:pPr>
    <w:rPr>
      <w:rFonts w:ascii="仿宋" w:hAnsi="仿宋" w:eastAsia="仿宋" w:cs="宋体"/>
      <w:color w:val="000000"/>
      <w:kern w:val="0"/>
      <w:sz w:val="21"/>
      <w:szCs w:val="21"/>
    </w:rPr>
  </w:style>
  <w:style w:type="paragraph" w:customStyle="1" w:styleId="1802">
    <w:name w:val="样式 正文文本缩进注记1 + 宋体 行距: 多倍行距 1.25 字行"/>
    <w:basedOn w:val="35"/>
    <w:uiPriority w:val="0"/>
    <w:pPr>
      <w:widowControl/>
      <w:tabs>
        <w:tab w:val="left" w:pos="568"/>
      </w:tabs>
      <w:adjustRightInd w:val="0"/>
      <w:snapToGrid w:val="0"/>
      <w:spacing w:before="0" w:line="300" w:lineRule="auto"/>
      <w:ind w:firstLine="560" w:firstLineChars="200"/>
      <w:jc w:val="left"/>
    </w:pPr>
    <w:rPr>
      <w:rFonts w:hint="eastAsia" w:hAnsi="宋体"/>
    </w:rPr>
  </w:style>
  <w:style w:type="paragraph" w:customStyle="1" w:styleId="1803">
    <w:name w:val="样式 小四 行距: 1.5 倍行距 首行缩进:  2 字符"/>
    <w:basedOn w:val="1"/>
    <w:uiPriority w:val="99"/>
    <w:pPr>
      <w:widowControl/>
      <w:ind w:firstLine="480"/>
      <w:jc w:val="left"/>
    </w:pPr>
    <w:rPr>
      <w:rFonts w:cs="宋体"/>
      <w:szCs w:val="20"/>
    </w:rPr>
  </w:style>
  <w:style w:type="paragraph" w:customStyle="1" w:styleId="1804">
    <w:name w:val="标准书眉_偶数页"/>
    <w:basedOn w:val="1805"/>
    <w:next w:val="1"/>
    <w:uiPriority w:val="0"/>
    <w:pPr>
      <w:tabs>
        <w:tab w:val="center" w:pos="4154"/>
        <w:tab w:val="right" w:pos="8306"/>
      </w:tabs>
      <w:jc w:val="left"/>
    </w:pPr>
  </w:style>
  <w:style w:type="paragraph" w:customStyle="1" w:styleId="1805">
    <w:name w:val="标准书眉_奇数页"/>
    <w:next w:val="1"/>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806">
    <w:name w:val="Char Char1 Char Char Char Char12"/>
    <w:basedOn w:val="1"/>
    <w:uiPriority w:val="0"/>
    <w:pPr>
      <w:widowControl/>
      <w:spacing w:line="240" w:lineRule="auto"/>
      <w:ind w:firstLine="0" w:firstLineChars="0"/>
      <w:jc w:val="left"/>
    </w:pPr>
    <w:rPr>
      <w:sz w:val="21"/>
      <w:szCs w:val="24"/>
    </w:rPr>
  </w:style>
  <w:style w:type="paragraph" w:customStyle="1" w:styleId="1807">
    <w:name w:val="正文＋小四＋缩进2字符"/>
    <w:basedOn w:val="1"/>
    <w:uiPriority w:val="0"/>
    <w:rPr>
      <w:szCs w:val="20"/>
    </w:rPr>
  </w:style>
  <w:style w:type="paragraph" w:customStyle="1" w:styleId="1808">
    <w:name w:val="附件圈"/>
    <w:basedOn w:val="1774"/>
    <w:uiPriority w:val="0"/>
    <w:pPr>
      <w:numPr>
        <w:ilvl w:val="0"/>
        <w:numId w:val="0"/>
      </w:numPr>
      <w:ind w:left="432" w:hanging="432"/>
    </w:pPr>
  </w:style>
  <w:style w:type="paragraph" w:customStyle="1" w:styleId="1809">
    <w:name w:val="文献分类号"/>
    <w:uiPriority w:val="0"/>
    <w:pPr>
      <w:widowControl w:val="0"/>
      <w:textAlignment w:val="center"/>
    </w:pPr>
    <w:rPr>
      <w:rFonts w:ascii="Times New Roman" w:hAnsi="Times New Roman" w:eastAsia="黑体" w:cs="Times New Roman"/>
      <w:sz w:val="21"/>
      <w:lang w:val="en-US" w:eastAsia="zh-CN" w:bidi="ar-SA"/>
    </w:rPr>
  </w:style>
  <w:style w:type="paragraph" w:customStyle="1" w:styleId="1810">
    <w:name w:val="Z_End of steps"/>
    <w:basedOn w:val="1599"/>
    <w:next w:val="1599"/>
    <w:uiPriority w:val="0"/>
    <w:pPr>
      <w:pBdr>
        <w:bottom w:val="single" w:color="auto" w:sz="2" w:space="1"/>
      </w:pBdr>
    </w:pPr>
    <w:rPr>
      <w:b/>
      <w:smallCaps/>
      <w:lang w:eastAsia="zh-CN"/>
    </w:rPr>
  </w:style>
  <w:style w:type="paragraph" w:customStyle="1" w:styleId="1811">
    <w:name w:val="contentheader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kern w:val="0"/>
      <w:sz w:val="25"/>
      <w:szCs w:val="25"/>
      <w:u w:val="single"/>
    </w:rPr>
  </w:style>
  <w:style w:type="paragraph" w:customStyle="1" w:styleId="1812">
    <w:name w:val="ISS_Cover_Title1"/>
    <w:basedOn w:val="1"/>
    <w:uiPriority w:val="0"/>
    <w:pPr>
      <w:widowControl/>
      <w:spacing w:before="240" w:after="240"/>
      <w:ind w:firstLine="0" w:firstLineChars="0"/>
      <w:jc w:val="left"/>
    </w:pPr>
    <w:rPr>
      <w:rFonts w:ascii="Arial" w:hAnsi="Arial"/>
      <w:b/>
      <w:sz w:val="48"/>
      <w:szCs w:val="24"/>
    </w:rPr>
  </w:style>
  <w:style w:type="paragraph" w:customStyle="1" w:styleId="1813">
    <w:name w:val="contenttier4margins"/>
    <w:basedOn w:val="1"/>
    <w:uiPriority w:val="0"/>
    <w:pPr>
      <w:widowControl/>
      <w:spacing w:after="60" w:line="240" w:lineRule="auto"/>
      <w:ind w:left="195" w:firstLine="0" w:firstLineChars="0"/>
      <w:jc w:val="left"/>
    </w:pPr>
    <w:rPr>
      <w:rFonts w:ascii="Arial Unicode MS" w:hAnsi="Arial Unicode MS" w:eastAsia="Arial Unicode MS" w:cs="Arial Unicode MS"/>
      <w:kern w:val="0"/>
      <w:szCs w:val="24"/>
    </w:rPr>
  </w:style>
  <w:style w:type="paragraph" w:customStyle="1" w:styleId="1814">
    <w:name w:val="Style Style Style Heading 1H1h11st levelSection Headl11H11H12H13H14..."/>
    <w:basedOn w:val="1"/>
    <w:uiPriority w:val="0"/>
    <w:pPr>
      <w:keepNext/>
      <w:pageBreakBefore/>
      <w:tabs>
        <w:tab w:val="left" w:pos="425"/>
      </w:tabs>
      <w:spacing w:beforeLines="1500" w:afterLines="100"/>
      <w:ind w:left="425" w:hanging="425" w:firstLineChars="0"/>
      <w:jc w:val="center"/>
      <w:outlineLvl w:val="0"/>
    </w:pPr>
    <w:rPr>
      <w:rFonts w:cs="宋体"/>
      <w:b/>
      <w:bCs/>
      <w:kern w:val="44"/>
      <w:sz w:val="44"/>
      <w:szCs w:val="20"/>
    </w:rPr>
  </w:style>
  <w:style w:type="paragraph" w:customStyle="1" w:styleId="1815">
    <w:name w:val="xl345"/>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1816">
    <w:name w:val="正文文本1"/>
    <w:basedOn w:val="1"/>
    <w:uiPriority w:val="0"/>
    <w:pPr>
      <w:spacing w:after="120" w:line="240" w:lineRule="auto"/>
      <w:ind w:firstLine="0" w:firstLineChars="0"/>
    </w:pPr>
    <w:rPr>
      <w:sz w:val="21"/>
      <w:szCs w:val="20"/>
    </w:rPr>
  </w:style>
  <w:style w:type="paragraph" w:customStyle="1" w:styleId="1817">
    <w:name w:val="样式 样式3 + 左侧:  0 厘米 首行缩进:  0 厘米1"/>
    <w:basedOn w:val="229"/>
    <w:uiPriority w:val="0"/>
    <w:pPr>
      <w:keepNext w:val="0"/>
      <w:keepLines w:val="0"/>
      <w:numPr>
        <w:ilvl w:val="1"/>
        <w:numId w:val="0"/>
      </w:numPr>
      <w:spacing w:after="0" w:line="288" w:lineRule="auto"/>
      <w:ind w:left="431" w:hanging="431"/>
      <w:outlineLvl w:val="9"/>
    </w:pPr>
    <w:rPr>
      <w:rFonts w:ascii="Arial" w:hAnsi="Arial" w:eastAsia="宋体" w:cs="宋体"/>
      <w:b w:val="0"/>
      <w:bCs w:val="0"/>
      <w:sz w:val="21"/>
      <w:szCs w:val="20"/>
    </w:rPr>
  </w:style>
  <w:style w:type="paragraph" w:customStyle="1" w:styleId="1818">
    <w:name w:val="注示文本"/>
    <w:basedOn w:val="1"/>
    <w:uiPriority w:val="0"/>
    <w:pPr>
      <w:widowControl/>
      <w:pBdr>
        <w:bottom w:val="single" w:color="000000" w:sz="4" w:space="1"/>
      </w:pBdr>
      <w:spacing w:line="240" w:lineRule="auto"/>
      <w:ind w:firstLine="360" w:firstLineChars="0"/>
      <w:jc w:val="left"/>
    </w:pPr>
    <w:rPr>
      <w:rFonts w:ascii="Arial" w:hAnsi="Arial" w:eastAsia="楷体_GB2312"/>
      <w:sz w:val="18"/>
      <w:szCs w:val="18"/>
    </w:rPr>
  </w:style>
  <w:style w:type="paragraph" w:customStyle="1" w:styleId="1819">
    <w:name w:val="xl60"/>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Calibri" w:hAnsi="Calibri" w:cs="宋体"/>
      <w:kern w:val="0"/>
      <w:sz w:val="20"/>
      <w:szCs w:val="20"/>
    </w:rPr>
  </w:style>
  <w:style w:type="paragraph" w:customStyle="1" w:styleId="1820">
    <w:name w:val="封面幅标题（新）"/>
    <w:basedOn w:val="64"/>
    <w:uiPriority w:val="0"/>
    <w:pPr>
      <w:keepNext/>
      <w:keepLines/>
      <w:widowControl/>
      <w:spacing w:before="60" w:after="120" w:line="360" w:lineRule="auto"/>
      <w:ind w:firstLine="320"/>
      <w:outlineLvl w:val="9"/>
    </w:pPr>
    <w:rPr>
      <w:rFonts w:ascii="Arial" w:hAnsi="Arial" w:eastAsia="宋体" w:cs="Times New Roman"/>
      <w:bCs w:val="0"/>
      <w:spacing w:val="-16"/>
      <w:sz w:val="48"/>
      <w:lang w:val="en-US" w:eastAsia="zh-CN"/>
    </w:rPr>
  </w:style>
  <w:style w:type="paragraph" w:customStyle="1" w:styleId="1821">
    <w:name w:val="文章"/>
    <w:basedOn w:val="1"/>
    <w:uiPriority w:val="0"/>
    <w:pPr>
      <w:widowControl/>
      <w:jc w:val="left"/>
    </w:pPr>
    <w:rPr>
      <w:kern w:val="0"/>
      <w:szCs w:val="20"/>
    </w:rPr>
  </w:style>
  <w:style w:type="paragraph" w:customStyle="1" w:styleId="1822">
    <w:name w:val="需求正文"/>
    <w:basedOn w:val="1"/>
    <w:uiPriority w:val="0"/>
    <w:pPr>
      <w:spacing w:line="300" w:lineRule="auto"/>
      <w:ind w:firstLine="420"/>
    </w:pPr>
    <w:rPr>
      <w:sz w:val="21"/>
      <w:szCs w:val="20"/>
    </w:rPr>
  </w:style>
  <w:style w:type="paragraph" w:customStyle="1" w:styleId="1823">
    <w:name w:val="样式 样式 宋体 小四号 + 首行缩进:  2 字符"/>
    <w:basedOn w:val="1"/>
    <w:uiPriority w:val="0"/>
    <w:rPr>
      <w:rFonts w:ascii="宋体" w:hAnsi="宋体" w:cs="宋体"/>
      <w:szCs w:val="20"/>
    </w:rPr>
  </w:style>
  <w:style w:type="paragraph" w:customStyle="1" w:styleId="1824">
    <w:name w:val="图脚"/>
    <w:basedOn w:val="1"/>
    <w:uiPriority w:val="0"/>
    <w:pPr>
      <w:tabs>
        <w:tab w:val="left" w:pos="900"/>
      </w:tabs>
      <w:spacing w:line="240" w:lineRule="auto"/>
      <w:ind w:left="900" w:hanging="420" w:firstLineChars="0"/>
      <w:jc w:val="center"/>
    </w:pPr>
    <w:rPr>
      <w:rFonts w:eastAsia="黑体"/>
      <w:szCs w:val="20"/>
    </w:rPr>
  </w:style>
  <w:style w:type="paragraph" w:customStyle="1" w:styleId="1825">
    <w:name w:val="arial122"/>
    <w:basedOn w:val="1"/>
    <w:uiPriority w:val="0"/>
    <w:pPr>
      <w:widowControl/>
      <w:spacing w:line="300" w:lineRule="atLeast"/>
      <w:ind w:firstLine="200"/>
      <w:jc w:val="left"/>
    </w:pPr>
    <w:rPr>
      <w:rFonts w:ascii="宋体" w:hAnsi="宋体" w:cs="宋体"/>
      <w:kern w:val="0"/>
      <w:sz w:val="18"/>
      <w:szCs w:val="18"/>
    </w:rPr>
  </w:style>
  <w:style w:type="paragraph" w:customStyle="1" w:styleId="1826">
    <w:name w:val="xl396"/>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1827">
    <w:name w:val="文档标题"/>
    <w:basedOn w:val="1"/>
    <w:uiPriority w:val="0"/>
    <w:pPr>
      <w:widowControl/>
      <w:tabs>
        <w:tab w:val="left" w:pos="0"/>
      </w:tabs>
      <w:autoSpaceDE w:val="0"/>
      <w:autoSpaceDN w:val="0"/>
      <w:adjustRightInd w:val="0"/>
      <w:spacing w:before="300" w:after="300" w:line="240" w:lineRule="auto"/>
      <w:ind w:left="5812" w:hanging="1559" w:firstLineChars="0"/>
      <w:jc w:val="center"/>
    </w:pPr>
    <w:rPr>
      <w:rFonts w:ascii="Arial" w:hAnsi="Arial" w:eastAsia="黑体"/>
      <w:kern w:val="0"/>
      <w:sz w:val="32"/>
      <w:szCs w:val="32"/>
    </w:rPr>
  </w:style>
  <w:style w:type="paragraph" w:customStyle="1" w:styleId="1828">
    <w:name w:val="CM130"/>
    <w:basedOn w:val="919"/>
    <w:next w:val="919"/>
    <w:uiPriority w:val="0"/>
    <w:pPr>
      <w:spacing w:line="468" w:lineRule="atLeast"/>
    </w:pPr>
    <w:rPr>
      <w:rFonts w:ascii="仿宋_GB2312" w:hAnsi="Calibri" w:eastAsia="仿宋_GB2312" w:cs="Times New Roman"/>
      <w:color w:val="auto"/>
      <w:kern w:val="2"/>
    </w:rPr>
  </w:style>
  <w:style w:type="paragraph" w:customStyle="1" w:styleId="1829">
    <w:name w:val="样式10"/>
    <w:basedOn w:val="1"/>
    <w:uiPriority w:val="0"/>
    <w:pPr>
      <w:tabs>
        <w:tab w:val="left" w:pos="987"/>
      </w:tabs>
      <w:spacing w:line="240" w:lineRule="auto"/>
      <w:ind w:left="987" w:firstLine="199" w:firstLineChars="0"/>
    </w:pPr>
    <w:rPr>
      <w:b/>
      <w:sz w:val="21"/>
      <w:szCs w:val="20"/>
    </w:rPr>
  </w:style>
  <w:style w:type="paragraph" w:customStyle="1" w:styleId="1830">
    <w:name w:val="Z_Caption"/>
    <w:next w:val="1"/>
    <w:uiPriority w:val="0"/>
    <w:pPr>
      <w:keepNext/>
      <w:spacing w:before="360" w:after="120"/>
    </w:pPr>
    <w:rPr>
      <w:rFonts w:ascii="Arial" w:hAnsi="Arial" w:eastAsia="宋体" w:cs="Times New Roman"/>
      <w:b/>
      <w:smallCaps/>
      <w:color w:val="005BAB"/>
      <w:spacing w:val="20"/>
      <w:sz w:val="16"/>
      <w:lang w:val="en-US" w:eastAsia="en-US" w:bidi="ar-SA"/>
    </w:rPr>
  </w:style>
  <w:style w:type="paragraph" w:customStyle="1" w:styleId="1831">
    <w:name w:val="此正文"/>
    <w:basedOn w:val="1"/>
    <w:next w:val="1"/>
    <w:uiPriority w:val="0"/>
    <w:pPr>
      <w:widowControl/>
      <w:ind w:firstLine="480" w:firstLineChars="0"/>
    </w:pPr>
    <w:rPr>
      <w:color w:val="000000"/>
      <w:szCs w:val="20"/>
    </w:rPr>
  </w:style>
  <w:style w:type="paragraph" w:customStyle="1" w:styleId="1832">
    <w:name w:val="Section Label"/>
    <w:basedOn w:val="1543"/>
    <w:next w:val="34"/>
    <w:uiPriority w:val="0"/>
    <w:pPr>
      <w:spacing w:before="400" w:after="440"/>
    </w:pPr>
    <w:rPr>
      <w:rFonts w:ascii="Times New Roman" w:hAnsi="Times New Roman"/>
      <w:spacing w:val="-30"/>
      <w:sz w:val="60"/>
    </w:rPr>
  </w:style>
  <w:style w:type="paragraph" w:customStyle="1" w:styleId="1833">
    <w:name w:val="ISS_Normal3"/>
    <w:basedOn w:val="1"/>
    <w:uiPriority w:val="0"/>
    <w:pPr>
      <w:widowControl/>
      <w:ind w:left="340"/>
      <w:jc w:val="left"/>
    </w:pPr>
    <w:rPr>
      <w:sz w:val="21"/>
      <w:szCs w:val="24"/>
      <w:lang w:val="en-GB"/>
    </w:rPr>
  </w:style>
  <w:style w:type="paragraph" w:customStyle="1" w:styleId="1834">
    <w:name w:val="段落正文"/>
    <w:basedOn w:val="1"/>
    <w:uiPriority w:val="0"/>
    <w:pPr>
      <w:widowControl/>
      <w:ind w:firstLine="567" w:firstLineChars="0"/>
      <w:jc w:val="left"/>
    </w:pPr>
    <w:rPr>
      <w:spacing w:val="6"/>
      <w:sz w:val="21"/>
      <w:szCs w:val="20"/>
    </w:rPr>
  </w:style>
  <w:style w:type="paragraph" w:customStyle="1" w:styleId="1835">
    <w:name w:val="Footer Odd"/>
    <w:basedOn w:val="55"/>
    <w:uiPriority w:val="0"/>
    <w:pPr>
      <w:keepLines/>
      <w:widowControl/>
      <w:pBdr>
        <w:bottom w:val="single" w:color="auto" w:sz="6" w:space="1"/>
      </w:pBdr>
      <w:tabs>
        <w:tab w:val="center" w:pos="4320"/>
        <w:tab w:val="right" w:pos="8309"/>
        <w:tab w:val="right" w:pos="8640"/>
        <w:tab w:val="clear" w:pos="4153"/>
        <w:tab w:val="clear" w:pos="8306"/>
      </w:tabs>
      <w:snapToGrid/>
      <w:spacing w:before="600"/>
      <w:ind w:firstLine="0" w:firstLineChars="0"/>
    </w:pPr>
    <w:rPr>
      <w:rFonts w:ascii="Arial" w:hAnsi="Arial"/>
      <w:b/>
      <w:spacing w:val="-4"/>
      <w:kern w:val="0"/>
      <w:sz w:val="20"/>
      <w:szCs w:val="20"/>
      <w:lang w:eastAsia="en-US"/>
    </w:rPr>
  </w:style>
  <w:style w:type="paragraph" w:customStyle="1" w:styleId="1836">
    <w:name w:val="分项目"/>
    <w:basedOn w:val="1"/>
    <w:uiPriority w:val="0"/>
    <w:pPr>
      <w:widowControl/>
      <w:autoSpaceDE w:val="0"/>
      <w:autoSpaceDN w:val="0"/>
      <w:adjustRightInd w:val="0"/>
      <w:ind w:firstLine="0" w:firstLineChars="0"/>
      <w:jc w:val="left"/>
    </w:pPr>
    <w:rPr>
      <w:rFonts w:ascii="宋体" w:cs="宋体"/>
      <w:kern w:val="0"/>
      <w:sz w:val="21"/>
      <w:szCs w:val="21"/>
    </w:rPr>
  </w:style>
  <w:style w:type="paragraph" w:customStyle="1" w:styleId="1837">
    <w:name w:val="我的标准列表"/>
    <w:basedOn w:val="1"/>
    <w:uiPriority w:val="0"/>
    <w:pPr>
      <w:numPr>
        <w:ilvl w:val="0"/>
        <w:numId w:val="45"/>
      </w:numPr>
      <w:tabs>
        <w:tab w:val="left" w:pos="900"/>
      </w:tabs>
      <w:spacing w:line="240" w:lineRule="auto"/>
      <w:ind w:firstLineChars="0"/>
    </w:pPr>
    <w:rPr>
      <w:sz w:val="21"/>
      <w:szCs w:val="24"/>
    </w:rPr>
  </w:style>
  <w:style w:type="paragraph" w:customStyle="1" w:styleId="1838">
    <w:name w:val="hik标题4"/>
    <w:next w:val="186"/>
    <w:qFormat/>
    <w:uiPriority w:val="0"/>
    <w:pPr>
      <w:widowControl w:val="0"/>
      <w:numPr>
        <w:ilvl w:val="3"/>
        <w:numId w:val="4"/>
      </w:numPr>
      <w:spacing w:before="120" w:after="120" w:line="360" w:lineRule="auto"/>
      <w:ind w:left="862" w:hanging="862"/>
      <w:outlineLvl w:val="3"/>
    </w:pPr>
    <w:rPr>
      <w:rFonts w:ascii="黑体" w:hAnsi="宋体" w:eastAsia="黑体" w:cs="Times New Roman"/>
      <w:b/>
      <w:kern w:val="2"/>
      <w:sz w:val="24"/>
      <w:szCs w:val="28"/>
      <w:lang w:val="en-US" w:eastAsia="zh-CN" w:bidi="ar-SA"/>
    </w:rPr>
  </w:style>
  <w:style w:type="paragraph" w:customStyle="1" w:styleId="1839">
    <w:name w:val="Char Char1 Char Char Char Char Char Char Char Char Char Char Char Char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840">
    <w:name w:val="lastincell"/>
    <w:basedOn w:val="1"/>
    <w:uiPriority w:val="0"/>
    <w:pPr>
      <w:widowControl/>
      <w:spacing w:before="120" w:after="240" w:line="360" w:lineRule="atLeast"/>
      <w:ind w:firstLine="0" w:firstLineChars="0"/>
      <w:jc w:val="left"/>
    </w:pPr>
    <w:rPr>
      <w:rFonts w:ascii="宋体" w:hAnsi="宋体" w:cs="宋体"/>
      <w:color w:val="000000"/>
      <w:kern w:val="0"/>
      <w:szCs w:val="24"/>
    </w:rPr>
  </w:style>
  <w:style w:type="paragraph" w:customStyle="1" w:styleId="1841">
    <w:name w:val="Char Char Char3 Char Char1"/>
    <w:basedOn w:val="1"/>
    <w:uiPriority w:val="0"/>
    <w:pPr>
      <w:widowControl/>
      <w:spacing w:line="240" w:lineRule="auto"/>
      <w:ind w:firstLine="0" w:firstLineChars="0"/>
      <w:jc w:val="left"/>
    </w:pPr>
    <w:rPr>
      <w:rFonts w:ascii="Tahoma" w:hAnsi="Tahoma"/>
      <w:szCs w:val="20"/>
    </w:rPr>
  </w:style>
  <w:style w:type="paragraph" w:customStyle="1" w:styleId="1842">
    <w:name w:val="封面标准英文名称"/>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1843">
    <w:name w:val="et9"/>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top"/>
    </w:pPr>
    <w:rPr>
      <w:rFonts w:hint="eastAsia" w:ascii="仿宋" w:hAnsi="仿宋" w:eastAsia="仿宋"/>
      <w:color w:val="000000"/>
      <w:kern w:val="0"/>
      <w:sz w:val="20"/>
      <w:szCs w:val="20"/>
    </w:rPr>
  </w:style>
  <w:style w:type="paragraph" w:customStyle="1" w:styleId="1844">
    <w:name w:val="_Style 120"/>
    <w:basedOn w:val="1"/>
    <w:uiPriority w:val="0"/>
    <w:pPr>
      <w:widowControl/>
      <w:spacing w:after="160" w:line="240" w:lineRule="exact"/>
      <w:ind w:firstLine="0" w:firstLineChars="0"/>
      <w:jc w:val="left"/>
    </w:pPr>
    <w:rPr>
      <w:sz w:val="21"/>
      <w:szCs w:val="24"/>
    </w:rPr>
  </w:style>
  <w:style w:type="paragraph" w:customStyle="1" w:styleId="1845">
    <w:name w:val="标4"/>
    <w:basedOn w:val="6"/>
    <w:next w:val="1"/>
    <w:uiPriority w:val="0"/>
    <w:pPr>
      <w:keepNext w:val="0"/>
      <w:keepLines w:val="0"/>
      <w:numPr>
        <w:ilvl w:val="3"/>
        <w:numId w:val="0"/>
      </w:numPr>
      <w:tabs>
        <w:tab w:val="left" w:pos="864"/>
      </w:tabs>
    </w:pPr>
    <w:rPr>
      <w:rFonts w:ascii="宋体" w:hAnsi="Times New Roman" w:eastAsia="宋体"/>
      <w:b/>
      <w:spacing w:val="5"/>
      <w:kern w:val="0"/>
      <w:szCs w:val="24"/>
      <w:lang w:eastAsia="en-US" w:bidi="en-US"/>
    </w:rPr>
  </w:style>
  <w:style w:type="paragraph" w:customStyle="1" w:styleId="1846">
    <w:name w:val="List2"/>
    <w:basedOn w:val="1"/>
    <w:uiPriority w:val="0"/>
    <w:pPr>
      <w:tabs>
        <w:tab w:val="left" w:pos="643"/>
        <w:tab w:val="left" w:pos="840"/>
      </w:tabs>
      <w:ind w:left="643" w:hanging="420" w:firstLineChars="0"/>
    </w:pPr>
    <w:rPr>
      <w:szCs w:val="20"/>
    </w:rPr>
  </w:style>
  <w:style w:type="paragraph" w:customStyle="1" w:styleId="1847">
    <w:name w:val="文本块4"/>
    <w:basedOn w:val="1"/>
    <w:uiPriority w:val="0"/>
    <w:pPr>
      <w:widowControl/>
      <w:overflowPunct w:val="0"/>
      <w:autoSpaceDE w:val="0"/>
      <w:autoSpaceDN w:val="0"/>
      <w:adjustRightInd w:val="0"/>
      <w:spacing w:line="240" w:lineRule="auto"/>
      <w:ind w:left="720" w:right="720" w:firstLine="0" w:firstLineChars="0"/>
      <w:jc w:val="left"/>
      <w:textAlignment w:val="baseline"/>
    </w:pPr>
    <w:rPr>
      <w:rFonts w:ascii="Arial" w:hAnsi="Arial"/>
      <w:kern w:val="0"/>
      <w:sz w:val="20"/>
      <w:szCs w:val="20"/>
    </w:rPr>
  </w:style>
  <w:style w:type="paragraph" w:customStyle="1" w:styleId="1848">
    <w:name w:val="表格项目符号"/>
    <w:basedOn w:val="1"/>
    <w:next w:val="1"/>
    <w:uiPriority w:val="0"/>
    <w:pPr>
      <w:widowControl/>
      <w:tabs>
        <w:tab w:val="left" w:pos="249"/>
      </w:tabs>
      <w:snapToGrid w:val="0"/>
      <w:spacing w:line="300" w:lineRule="auto"/>
      <w:ind w:left="249" w:hanging="249" w:firstLineChars="0"/>
    </w:pPr>
    <w:rPr>
      <w:color w:val="000000"/>
      <w:sz w:val="21"/>
      <w:szCs w:val="20"/>
    </w:rPr>
  </w:style>
  <w:style w:type="paragraph" w:customStyle="1" w:styleId="1849">
    <w:name w:val="标题 3－3"/>
    <w:basedOn w:val="5"/>
    <w:next w:val="6"/>
    <w:uiPriority w:val="0"/>
    <w:pPr>
      <w:widowControl w:val="0"/>
      <w:numPr>
        <w:ilvl w:val="2"/>
        <w:numId w:val="39"/>
      </w:numPr>
      <w:adjustRightInd w:val="0"/>
      <w:snapToGrid w:val="0"/>
      <w:spacing w:before="260" w:beforeLines="100" w:after="0"/>
      <w:ind w:firstLine="562" w:firstLineChars="200"/>
      <w:jc w:val="both"/>
    </w:pPr>
    <w:rPr>
      <w:rFonts w:ascii="仿宋_GB2312" w:eastAsia="仿宋_GB2312" w:cs="宋体"/>
      <w:kern w:val="0"/>
      <w:szCs w:val="28"/>
    </w:rPr>
  </w:style>
  <w:style w:type="paragraph" w:customStyle="1" w:styleId="1850">
    <w:name w:val="xl103"/>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仿宋" w:hAnsi="仿宋" w:eastAsia="仿宋" w:cs="宋体"/>
      <w:color w:val="000000"/>
      <w:kern w:val="0"/>
      <w:sz w:val="21"/>
      <w:szCs w:val="21"/>
    </w:rPr>
  </w:style>
  <w:style w:type="paragraph" w:customStyle="1" w:styleId="1851">
    <w:name w:val="样式 居中"/>
    <w:basedOn w:val="1"/>
    <w:uiPriority w:val="0"/>
    <w:pPr>
      <w:widowControl/>
      <w:adjustRightInd w:val="0"/>
      <w:snapToGrid w:val="0"/>
      <w:ind w:firstLine="0" w:firstLineChars="0"/>
      <w:jc w:val="center"/>
    </w:pPr>
    <w:rPr>
      <w:rFonts w:cs="宋体"/>
      <w:szCs w:val="20"/>
    </w:rPr>
  </w:style>
  <w:style w:type="paragraph" w:customStyle="1" w:styleId="1852">
    <w:name w:val="ZX-标题4"/>
    <w:uiPriority w:val="0"/>
    <w:pPr>
      <w:spacing w:before="156" w:beforeLines="50"/>
      <w:ind w:left="5104" w:hanging="851"/>
      <w:outlineLvl w:val="3"/>
    </w:pPr>
    <w:rPr>
      <w:rFonts w:ascii="Trebuchet MS" w:hAnsi="FuturaA Bk BT" w:eastAsia="宋体" w:cs="Times New Roman"/>
      <w:b/>
      <w:bCs/>
      <w:kern w:val="2"/>
      <w:sz w:val="28"/>
      <w:lang w:val="en-US" w:eastAsia="zh-CN" w:bidi="ar-SA"/>
    </w:rPr>
  </w:style>
  <w:style w:type="paragraph" w:customStyle="1" w:styleId="1853">
    <w:name w:val="正文样式 宋体 小四 行距: 1.5 倍行距"/>
    <w:basedOn w:val="1"/>
    <w:uiPriority w:val="0"/>
    <w:pPr>
      <w:widowControl/>
      <w:tabs>
        <w:tab w:val="left" w:pos="360"/>
      </w:tabs>
      <w:jc w:val="left"/>
    </w:pPr>
    <w:rPr>
      <w:rFonts w:ascii="宋体" w:hAnsi="宋体"/>
      <w:kern w:val="0"/>
      <w:szCs w:val="20"/>
      <w:lang w:eastAsia="en-US" w:bidi="en-US"/>
    </w:rPr>
  </w:style>
  <w:style w:type="paragraph" w:customStyle="1" w:styleId="1854">
    <w:name w:val="五级节标题"/>
    <w:uiPriority w:val="0"/>
    <w:pPr>
      <w:tabs>
        <w:tab w:val="left" w:pos="992"/>
      </w:tabs>
      <w:spacing w:before="120" w:after="120" w:line="400" w:lineRule="exact"/>
      <w:ind w:left="992" w:hanging="992"/>
      <w:outlineLvl w:val="4"/>
    </w:pPr>
    <w:rPr>
      <w:rFonts w:ascii="Arial" w:hAnsi="Arial" w:eastAsia="黑体" w:cs="Times New Roman"/>
      <w:bCs/>
      <w:color w:val="000000"/>
      <w:kern w:val="2"/>
      <w:sz w:val="24"/>
      <w:szCs w:val="31"/>
      <w:lang w:val="en-US" w:eastAsia="zh-CN" w:bidi="ar-SA"/>
    </w:rPr>
  </w:style>
  <w:style w:type="paragraph" w:customStyle="1" w:styleId="1855">
    <w:name w:val="Style Heading 3 + 11 pt Line spacing:  1.5 lines"/>
    <w:basedOn w:val="5"/>
    <w:uiPriority w:val="0"/>
    <w:pPr>
      <w:keepLines w:val="0"/>
      <w:numPr>
        <w:ilvl w:val="0"/>
        <w:numId w:val="0"/>
      </w:numPr>
      <w:tabs>
        <w:tab w:val="left" w:pos="0"/>
        <w:tab w:val="left" w:pos="284"/>
        <w:tab w:val="left" w:pos="1260"/>
      </w:tabs>
      <w:spacing w:before="0" w:after="0"/>
      <w:ind w:left="236" w:leftChars="236"/>
      <w:jc w:val="both"/>
    </w:pPr>
    <w:rPr>
      <w:rFonts w:ascii="仿宋_GB2312" w:hAnsi="黑体" w:cs="Book Antiqua"/>
      <w:bCs/>
      <w:kern w:val="0"/>
      <w:sz w:val="30"/>
      <w:szCs w:val="28"/>
    </w:rPr>
  </w:style>
  <w:style w:type="paragraph" w:customStyle="1" w:styleId="1856">
    <w:name w:val="Char2 Char Char Char Char Char Char Char Char1 Char"/>
    <w:basedOn w:val="1"/>
    <w:uiPriority w:val="0"/>
    <w:pPr>
      <w:spacing w:after="160" w:line="240" w:lineRule="exact"/>
      <w:ind w:firstLine="0" w:firstLineChars="0"/>
    </w:pPr>
    <w:rPr>
      <w:rFonts w:ascii="Verdana" w:hAnsi="Verdana" w:eastAsia="仿宋_GB2312"/>
      <w:sz w:val="20"/>
      <w:szCs w:val="24"/>
      <w:lang w:eastAsia="en-US"/>
    </w:rPr>
  </w:style>
  <w:style w:type="paragraph" w:customStyle="1" w:styleId="1857">
    <w:name w:val="图号"/>
    <w:basedOn w:val="1"/>
    <w:uiPriority w:val="0"/>
    <w:pPr>
      <w:widowControl/>
      <w:overflowPunct w:val="0"/>
      <w:autoSpaceDE w:val="0"/>
      <w:autoSpaceDN w:val="0"/>
      <w:adjustRightInd w:val="0"/>
      <w:snapToGrid w:val="0"/>
      <w:spacing w:line="240" w:lineRule="auto"/>
      <w:ind w:firstLine="0" w:firstLineChars="0"/>
      <w:jc w:val="right"/>
    </w:pPr>
    <w:rPr>
      <w:rFonts w:hint="eastAsia" w:ascii="宋体"/>
      <w:kern w:val="0"/>
      <w:sz w:val="21"/>
      <w:szCs w:val="20"/>
    </w:rPr>
  </w:style>
  <w:style w:type="paragraph" w:customStyle="1" w:styleId="1858">
    <w:name w:val="link4"/>
    <w:basedOn w:val="1"/>
    <w:uiPriority w:val="0"/>
    <w:pPr>
      <w:widowControl/>
      <w:spacing w:before="60" w:line="264" w:lineRule="auto"/>
      <w:ind w:firstLine="0" w:firstLineChars="0"/>
      <w:jc w:val="left"/>
    </w:pPr>
    <w:rPr>
      <w:rFonts w:ascii="Arial Unicode MS" w:hAnsi="Arial Unicode MS" w:eastAsia="Arial Unicode MS" w:cs="Arial Unicode MS"/>
      <w:kern w:val="0"/>
      <w:szCs w:val="24"/>
    </w:rPr>
  </w:style>
  <w:style w:type="paragraph" w:customStyle="1" w:styleId="1859">
    <w:name w:val="_Style 1610"/>
    <w:next w:val="1"/>
    <w:unhideWhenUsed/>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860">
    <w:name w:val="正文小四"/>
    <w:basedOn w:val="1"/>
    <w:uiPriority w:val="0"/>
    <w:pPr>
      <w:spacing w:beforeLines="50" w:afterLines="50"/>
      <w:ind w:firstLine="360"/>
      <w:jc w:val="left"/>
    </w:pPr>
    <w:rPr>
      <w:sz w:val="18"/>
      <w:szCs w:val="18"/>
    </w:rPr>
  </w:style>
  <w:style w:type="paragraph" w:customStyle="1" w:styleId="1861">
    <w:name w:val="ad"/>
    <w:basedOn w:val="1"/>
    <w:uiPriority w:val="0"/>
    <w:pPr>
      <w:widowControl/>
      <w:spacing w:before="156" w:after="156" w:line="300" w:lineRule="atLeast"/>
      <w:ind w:left="839" w:hanging="419"/>
      <w:jc w:val="left"/>
    </w:pPr>
    <w:rPr>
      <w:rFonts w:ascii="宋体" w:hAnsi="宋体" w:cs="宋体"/>
      <w:kern w:val="0"/>
      <w:sz w:val="20"/>
      <w:szCs w:val="20"/>
    </w:rPr>
  </w:style>
  <w:style w:type="paragraph" w:customStyle="1" w:styleId="1862">
    <w:name w:val="正文文本缩进 31"/>
    <w:basedOn w:val="1"/>
    <w:next w:val="1"/>
    <w:uiPriority w:val="0"/>
    <w:pPr>
      <w:widowControl/>
      <w:ind w:firstLine="420" w:firstLineChars="0"/>
    </w:pPr>
    <w:rPr>
      <w:rFonts w:ascii="宋体"/>
      <w:color w:val="000000"/>
      <w:szCs w:val="20"/>
    </w:rPr>
  </w:style>
  <w:style w:type="paragraph" w:customStyle="1" w:styleId="1863">
    <w:name w:val="编号，四号"/>
    <w:basedOn w:val="1"/>
    <w:qFormat/>
    <w:uiPriority w:val="0"/>
    <w:pPr>
      <w:numPr>
        <w:ilvl w:val="0"/>
        <w:numId w:val="46"/>
      </w:numPr>
      <w:ind w:firstLineChars="0"/>
    </w:pPr>
    <w:rPr>
      <w:rFonts w:eastAsia="仿宋_GB2312" w:cs="宋体"/>
      <w:sz w:val="28"/>
      <w:szCs w:val="20"/>
    </w:rPr>
  </w:style>
  <w:style w:type="paragraph" w:customStyle="1" w:styleId="1864">
    <w:name w:val="正文无缩进"/>
    <w:basedOn w:val="1524"/>
    <w:uiPriority w:val="0"/>
    <w:pPr>
      <w:widowControl w:val="0"/>
      <w:jc w:val="both"/>
    </w:pPr>
  </w:style>
  <w:style w:type="paragraph" w:customStyle="1" w:styleId="1865">
    <w:name w:val="标题2（标书）"/>
    <w:basedOn w:val="4"/>
    <w:next w:val="1"/>
    <w:uiPriority w:val="0"/>
    <w:pPr>
      <w:widowControl w:val="0"/>
      <w:numPr>
        <w:ilvl w:val="0"/>
        <w:numId w:val="0"/>
      </w:numPr>
      <w:tabs>
        <w:tab w:val="left" w:pos="425"/>
      </w:tabs>
      <w:spacing w:beforeLines="150" w:afterLines="100" w:line="240" w:lineRule="auto"/>
      <w:jc w:val="both"/>
    </w:pPr>
    <w:rPr>
      <w:rFonts w:ascii="宋体" w:hAnsi="宋体" w:eastAsia="宋体"/>
      <w:b/>
      <w:kern w:val="0"/>
      <w:sz w:val="28"/>
      <w:szCs w:val="28"/>
    </w:rPr>
  </w:style>
  <w:style w:type="paragraph" w:customStyle="1" w:styleId="1866">
    <w:name w:val="Revision1"/>
    <w:uiPriority w:val="0"/>
    <w:rPr>
      <w:rFonts w:ascii="Calibri" w:hAnsi="Calibri" w:eastAsia="宋体" w:cs="Times New Roman"/>
      <w:kern w:val="2"/>
      <w:sz w:val="21"/>
      <w:szCs w:val="24"/>
      <w:lang w:val="en-US" w:eastAsia="zh-CN" w:bidi="ar-SA"/>
    </w:rPr>
  </w:style>
  <w:style w:type="paragraph" w:customStyle="1" w:styleId="1867">
    <w:name w:val="table-width-fix"/>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868">
    <w:name w:val="项目2"/>
    <w:basedOn w:val="1"/>
    <w:uiPriority w:val="0"/>
    <w:pPr>
      <w:tabs>
        <w:tab w:val="left" w:pos="840"/>
      </w:tabs>
      <w:ind w:left="840" w:hanging="420" w:firstLineChars="0"/>
    </w:pPr>
    <w:rPr>
      <w:szCs w:val="20"/>
    </w:rPr>
  </w:style>
  <w:style w:type="paragraph" w:customStyle="1" w:styleId="1869">
    <w:name w:val="Normal with Symbol"/>
    <w:basedOn w:val="1"/>
    <w:uiPriority w:val="0"/>
    <w:pPr>
      <w:widowControl/>
      <w:numPr>
        <w:ilvl w:val="0"/>
        <w:numId w:val="47"/>
      </w:numPr>
      <w:tabs>
        <w:tab w:val="left" w:pos="990"/>
        <w:tab w:val="left" w:pos="1020"/>
      </w:tabs>
      <w:spacing w:before="120" w:after="120" w:line="240" w:lineRule="auto"/>
      <w:ind w:firstLine="0" w:firstLineChars="0"/>
      <w:jc w:val="left"/>
    </w:pPr>
    <w:rPr>
      <w:rFonts w:ascii="Arial" w:hAnsi="Arial" w:eastAsia="仿宋" w:cs="宋体"/>
      <w:szCs w:val="24"/>
    </w:rPr>
  </w:style>
  <w:style w:type="paragraph" w:customStyle="1" w:styleId="1870">
    <w:name w:val="样式 (符号) 宋体 小五 加粗 居中 顶端: (单实线 自动设置  0.5 磅 行宽) 底端: (单实线 自动..."/>
    <w:basedOn w:val="1"/>
    <w:uiPriority w:val="0"/>
    <w:pPr>
      <w:widowControl/>
      <w:spacing w:line="300" w:lineRule="auto"/>
      <w:ind w:firstLine="0" w:firstLineChars="0"/>
      <w:jc w:val="center"/>
    </w:pPr>
    <w:rPr>
      <w:rFonts w:ascii="宋体" w:hAnsi="宋体" w:cs="宋体"/>
      <w:b/>
      <w:bCs/>
      <w:sz w:val="18"/>
      <w:szCs w:val="21"/>
    </w:rPr>
  </w:style>
  <w:style w:type="paragraph" w:customStyle="1" w:styleId="1871">
    <w:name w:val="kp"/>
    <w:basedOn w:val="1"/>
    <w:uiPriority w:val="0"/>
    <w:pPr>
      <w:autoSpaceDE w:val="0"/>
      <w:autoSpaceDN w:val="0"/>
      <w:adjustRightInd w:val="0"/>
      <w:spacing w:line="600" w:lineRule="exact"/>
      <w:ind w:firstLine="560" w:firstLineChars="0"/>
    </w:pPr>
    <w:rPr>
      <w:rFonts w:ascii="仿宋_GB2312" w:eastAsia="仿宋_GB2312"/>
      <w:sz w:val="28"/>
      <w:szCs w:val="28"/>
      <w:lang w:val="zh-CN"/>
    </w:rPr>
  </w:style>
  <w:style w:type="paragraph" w:customStyle="1" w:styleId="1872">
    <w:name w:val="1）编号"/>
    <w:basedOn w:val="1"/>
    <w:qFormat/>
    <w:uiPriority w:val="0"/>
    <w:pPr>
      <w:numPr>
        <w:ilvl w:val="0"/>
        <w:numId w:val="39"/>
      </w:numPr>
      <w:tabs>
        <w:tab w:val="left" w:pos="780"/>
      </w:tabs>
      <w:ind w:left="200" w:hanging="200" w:firstLineChars="0"/>
    </w:pPr>
    <w:rPr>
      <w:rFonts w:ascii="Calibri" w:hAnsi="Calibri" w:eastAsia="仿宋_GB2312"/>
      <w:kern w:val="0"/>
      <w:sz w:val="28"/>
      <w:szCs w:val="21"/>
    </w:rPr>
  </w:style>
  <w:style w:type="paragraph" w:customStyle="1" w:styleId="1873">
    <w:name w:val="样式 样式 正文文本缩进 + 仿宋_GB2312 小四 首行缩进:  0 厘米 行距: 1.5 倍行距 + (中文) 仿宋_GB... Char Char"/>
    <w:basedOn w:val="1"/>
    <w:uiPriority w:val="0"/>
    <w:pPr>
      <w:widowControl/>
      <w:ind w:firstLine="480"/>
      <w:jc w:val="left"/>
    </w:pPr>
    <w:rPr>
      <w:rFonts w:ascii="仿宋_GB2312" w:eastAsia="新宋体"/>
      <w:szCs w:val="20"/>
    </w:rPr>
  </w:style>
  <w:style w:type="paragraph" w:customStyle="1" w:styleId="1874">
    <w:name w:val="正文缩进 2"/>
    <w:basedOn w:val="1"/>
    <w:uiPriority w:val="0"/>
    <w:pPr>
      <w:adjustRightInd w:val="0"/>
      <w:spacing w:line="400" w:lineRule="atLeast"/>
      <w:ind w:left="400" w:leftChars="400" w:firstLine="454" w:firstLineChars="0"/>
      <w:textAlignment w:val="baseline"/>
    </w:pPr>
    <w:rPr>
      <w:kern w:val="0"/>
      <w:szCs w:val="20"/>
    </w:rPr>
  </w:style>
  <w:style w:type="paragraph" w:customStyle="1" w:styleId="1875">
    <w:name w:val="列项——"/>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876">
    <w:name w:val="正文表标题"/>
    <w:next w:val="377"/>
    <w:uiPriority w:val="0"/>
    <w:pPr>
      <w:ind w:left="900" w:hanging="420"/>
      <w:jc w:val="center"/>
    </w:pPr>
    <w:rPr>
      <w:rFonts w:ascii="黑体" w:hAnsi="Times New Roman" w:eastAsia="黑体" w:cs="Times New Roman"/>
      <w:sz w:val="21"/>
      <w:lang w:val="en-US" w:eastAsia="zh-CN" w:bidi="ar-SA"/>
    </w:rPr>
  </w:style>
  <w:style w:type="paragraph" w:customStyle="1" w:styleId="1877">
    <w:name w:val="样式 样式 样式 标题 4标题四四h44H4Ref Heading 1rh1Heading sqlsect 1.2.3.4......"/>
    <w:basedOn w:val="1"/>
    <w:next w:val="1"/>
    <w:uiPriority w:val="0"/>
    <w:pPr>
      <w:keepNext/>
      <w:keepLines/>
      <w:spacing w:beforeLines="100" w:afterLines="100"/>
      <w:ind w:firstLine="0" w:firstLineChars="0"/>
      <w:outlineLvl w:val="3"/>
    </w:pPr>
    <w:rPr>
      <w:rFonts w:ascii="Arial" w:hAnsi="Arial" w:eastAsia="黑体" w:cs="宋体"/>
      <w:b/>
      <w:bCs/>
      <w:sz w:val="30"/>
      <w:szCs w:val="20"/>
    </w:rPr>
  </w:style>
  <w:style w:type="paragraph" w:customStyle="1" w:styleId="1878">
    <w:name w:val="xl331"/>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1879">
    <w:name w:val="111111111111111111样式"/>
    <w:basedOn w:val="1"/>
    <w:uiPriority w:val="0"/>
    <w:pPr>
      <w:widowControl/>
      <w:spacing w:line="240" w:lineRule="auto"/>
      <w:ind w:firstLine="0" w:firstLineChars="0"/>
      <w:jc w:val="left"/>
    </w:pPr>
    <w:rPr>
      <w:sz w:val="21"/>
      <w:szCs w:val="20"/>
    </w:rPr>
  </w:style>
  <w:style w:type="paragraph" w:customStyle="1" w:styleId="1880">
    <w:name w:val="Style Heading 3 + Line spacing:  1.5 lines"/>
    <w:basedOn w:val="5"/>
    <w:uiPriority w:val="0"/>
    <w:pPr>
      <w:keepLines w:val="0"/>
      <w:numPr>
        <w:ilvl w:val="2"/>
        <w:numId w:val="48"/>
      </w:numPr>
      <w:tabs>
        <w:tab w:val="left" w:pos="0"/>
        <w:tab w:val="left" w:pos="284"/>
        <w:tab w:val="left" w:pos="1152"/>
        <w:tab w:val="left" w:pos="1680"/>
      </w:tabs>
      <w:spacing w:before="0" w:after="0"/>
      <w:ind w:left="236" w:leftChars="236"/>
      <w:jc w:val="both"/>
    </w:pPr>
    <w:rPr>
      <w:rFonts w:ascii="仿宋_GB2312" w:hAnsi="黑体" w:cs="Book Antiqua"/>
      <w:bCs/>
      <w:kern w:val="0"/>
      <w:sz w:val="30"/>
      <w:szCs w:val="28"/>
    </w:rPr>
  </w:style>
  <w:style w:type="paragraph" w:customStyle="1" w:styleId="1881">
    <w:name w:val="xl48"/>
    <w:basedOn w:val="1"/>
    <w:uiPriority w:val="0"/>
    <w:pPr>
      <w:widowControl/>
      <w:pBdr>
        <w:bottom w:val="single" w:color="auto" w:sz="8" w:space="0"/>
        <w:right w:val="single" w:color="auto" w:sz="8" w:space="0"/>
      </w:pBdr>
      <w:shd w:val="clear" w:color="auto" w:fill="CCFFCC"/>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1882">
    <w:name w:val="文档编号"/>
    <w:basedOn w:val="1"/>
    <w:next w:val="1"/>
    <w:uiPriority w:val="0"/>
    <w:pPr>
      <w:spacing w:after="60"/>
      <w:ind w:firstLine="0" w:firstLineChars="0"/>
      <w:jc w:val="center"/>
    </w:pPr>
    <w:rPr>
      <w:b/>
      <w:szCs w:val="24"/>
    </w:rPr>
  </w:style>
  <w:style w:type="paragraph" w:customStyle="1" w:styleId="1883">
    <w:name w:val="1 Char Char Char Char"/>
    <w:basedOn w:val="1"/>
    <w:uiPriority w:val="0"/>
    <w:pPr>
      <w:spacing w:line="240" w:lineRule="auto"/>
      <w:ind w:firstLine="0" w:firstLineChars="0"/>
    </w:pPr>
    <w:rPr>
      <w:rFonts w:ascii="Tahoma" w:hAnsi="Tahoma"/>
      <w:szCs w:val="20"/>
    </w:rPr>
  </w:style>
  <w:style w:type="paragraph" w:customStyle="1" w:styleId="1884">
    <w:name w:val="附录五级条标题"/>
    <w:basedOn w:val="1514"/>
    <w:next w:val="377"/>
    <w:uiPriority w:val="0"/>
    <w:pPr>
      <w:numPr>
        <w:ilvl w:val="6"/>
        <w:numId w:val="36"/>
      </w:numPr>
      <w:outlineLvl w:val="6"/>
    </w:pPr>
  </w:style>
  <w:style w:type="paragraph" w:customStyle="1" w:styleId="1885">
    <w:name w:val="aboutthischapter"/>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86">
    <w:name w:val="CM13"/>
    <w:basedOn w:val="1"/>
    <w:next w:val="1"/>
    <w:uiPriority w:val="0"/>
    <w:pPr>
      <w:autoSpaceDE w:val="0"/>
      <w:autoSpaceDN w:val="0"/>
      <w:adjustRightInd w:val="0"/>
      <w:spacing w:line="468" w:lineRule="atLeast"/>
      <w:ind w:firstLine="0" w:firstLineChars="0"/>
      <w:jc w:val="left"/>
    </w:pPr>
    <w:rPr>
      <w:rFonts w:ascii="Trebuchet MS" w:hAnsi="Trebuchet MS"/>
      <w:kern w:val="0"/>
      <w:szCs w:val="24"/>
    </w:rPr>
  </w:style>
  <w:style w:type="paragraph" w:customStyle="1" w:styleId="1887">
    <w:name w:val="wx正文+小列举"/>
    <w:basedOn w:val="1"/>
    <w:uiPriority w:val="0"/>
    <w:pPr>
      <w:ind w:firstLine="0" w:firstLineChars="0"/>
    </w:pPr>
    <w:rPr>
      <w:rFonts w:cs="宋体"/>
      <w:szCs w:val="24"/>
    </w:rPr>
  </w:style>
  <w:style w:type="paragraph" w:customStyle="1" w:styleId="1888">
    <w:name w:val="样式 段前: 7.8 磅 首行缩进:  2 字符"/>
    <w:basedOn w:val="1"/>
    <w:uiPriority w:val="0"/>
    <w:pPr>
      <w:widowControl/>
      <w:spacing w:before="60"/>
      <w:ind w:firstLine="480"/>
      <w:jc w:val="left"/>
    </w:pPr>
    <w:rPr>
      <w:rFonts w:ascii="宋体" w:hAnsi="宋体"/>
      <w:szCs w:val="21"/>
    </w:rPr>
  </w:style>
  <w:style w:type="paragraph" w:customStyle="1" w:styleId="1889">
    <w:name w:val="xl25"/>
    <w:basedOn w:val="1"/>
    <w:uiPriority w:val="0"/>
    <w:pPr>
      <w:widowControl/>
      <w:spacing w:before="100" w:beforeAutospacing="1" w:after="100" w:afterAutospacing="1" w:line="240" w:lineRule="auto"/>
      <w:ind w:firstLine="0" w:firstLineChars="0"/>
      <w:jc w:val="center"/>
      <w:textAlignment w:val="center"/>
    </w:pPr>
    <w:rPr>
      <w:rFonts w:hint="eastAsia" w:ascii="楷体_GB2312" w:hAnsi="宋体" w:eastAsia="楷体_GB2312"/>
      <w:kern w:val="0"/>
      <w:szCs w:val="20"/>
    </w:rPr>
  </w:style>
  <w:style w:type="paragraph" w:customStyle="1" w:styleId="1890">
    <w:name w:val="表注1"/>
    <w:basedOn w:val="1891"/>
    <w:next w:val="523"/>
    <w:uiPriority w:val="0"/>
  </w:style>
  <w:style w:type="paragraph" w:customStyle="1" w:styleId="1891">
    <w:name w:val="图注1"/>
    <w:uiPriority w:val="0"/>
    <w:pPr>
      <w:keepNext/>
      <w:spacing w:after="480" w:line="300" w:lineRule="atLeast"/>
      <w:ind w:left="1247"/>
    </w:pPr>
    <w:rPr>
      <w:rFonts w:ascii="Arial" w:hAnsi="Arial" w:eastAsia="宋体" w:cs="Times New Roman"/>
      <w:kern w:val="2"/>
      <w:sz w:val="15"/>
      <w:szCs w:val="15"/>
      <w:lang w:val="en-US" w:eastAsia="zh-CN" w:bidi="ar-SA"/>
    </w:rPr>
  </w:style>
  <w:style w:type="paragraph" w:customStyle="1" w:styleId="1892">
    <w:name w:val="flat-list1"/>
    <w:basedOn w:val="1"/>
    <w:uiPriority w:val="0"/>
    <w:pPr>
      <w:widowControl/>
      <w:spacing w:before="240" w:after="100" w:afterAutospacing="1" w:line="264" w:lineRule="auto"/>
      <w:ind w:left="-15" w:firstLine="0" w:firstLineChars="0"/>
      <w:jc w:val="left"/>
    </w:pPr>
    <w:rPr>
      <w:rFonts w:ascii="Arial Unicode MS" w:hAnsi="Arial Unicode MS" w:eastAsia="Arial Unicode MS" w:cs="Arial Unicode MS"/>
      <w:kern w:val="0"/>
      <w:sz w:val="21"/>
      <w:szCs w:val="21"/>
    </w:rPr>
  </w:style>
  <w:style w:type="paragraph" w:customStyle="1" w:styleId="1893">
    <w:name w:val="Char Char Char3 Char Char"/>
    <w:basedOn w:val="1"/>
    <w:uiPriority w:val="0"/>
    <w:pPr>
      <w:spacing w:line="240" w:lineRule="auto"/>
      <w:ind w:firstLine="0" w:firstLineChars="0"/>
    </w:pPr>
    <w:rPr>
      <w:rFonts w:ascii="Tahoma" w:hAnsi="Tahoma" w:eastAsia="微软雅黑"/>
      <w:kern w:val="0"/>
      <w:szCs w:val="20"/>
    </w:rPr>
  </w:style>
  <w:style w:type="paragraph" w:customStyle="1" w:styleId="1894">
    <w:name w:val="xl324"/>
    <w:basedOn w:val="1"/>
    <w:uiPriority w:val="0"/>
    <w:pPr>
      <w:widowControl/>
      <w:spacing w:before="100" w:beforeAutospacing="1" w:after="100" w:afterAutospacing="1" w:line="240" w:lineRule="auto"/>
      <w:ind w:firstLine="0" w:firstLineChars="0"/>
      <w:jc w:val="left"/>
    </w:pPr>
    <w:rPr>
      <w:kern w:val="0"/>
      <w:sz w:val="18"/>
      <w:szCs w:val="18"/>
    </w:rPr>
  </w:style>
  <w:style w:type="paragraph" w:customStyle="1" w:styleId="1895">
    <w:name w:val="a3"/>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896">
    <w:name w:val="End"/>
    <w:basedOn w:val="1"/>
    <w:uiPriority w:val="0"/>
    <w:pPr>
      <w:widowControl/>
      <w:topLinePunct/>
      <w:adjustRightInd w:val="0"/>
      <w:snapToGrid w:val="0"/>
      <w:spacing w:before="160" w:after="400" w:line="240" w:lineRule="atLeast"/>
      <w:ind w:left="1701" w:firstLine="0" w:firstLineChars="0"/>
      <w:jc w:val="left"/>
    </w:pPr>
    <w:rPr>
      <w:rFonts w:cs="Arial"/>
      <w:b/>
      <w:sz w:val="21"/>
      <w:szCs w:val="21"/>
    </w:rPr>
  </w:style>
  <w:style w:type="paragraph" w:customStyle="1" w:styleId="1897">
    <w:name w:val="Char Char Char1 Char Char Char Char"/>
    <w:basedOn w:val="1"/>
    <w:uiPriority w:val="0"/>
    <w:pPr>
      <w:spacing w:line="240" w:lineRule="auto"/>
      <w:ind w:firstLine="0" w:firstLineChars="0"/>
    </w:pPr>
    <w:rPr>
      <w:rFonts w:ascii="仿宋_GB2312" w:eastAsia="仿宋_GB2312"/>
      <w:b/>
      <w:sz w:val="32"/>
      <w:szCs w:val="20"/>
    </w:rPr>
  </w:style>
  <w:style w:type="paragraph" w:customStyle="1" w:styleId="1898">
    <w:name w:val="Char Char 字元 字元 字元 Char Char Char Char"/>
    <w:basedOn w:val="1"/>
    <w:semiHidden/>
    <w:uiPriority w:val="0"/>
    <w:pPr>
      <w:widowControl/>
      <w:adjustRightInd w:val="0"/>
      <w:ind w:firstLine="0" w:firstLineChars="0"/>
      <w:jc w:val="left"/>
    </w:pPr>
    <w:rPr>
      <w:kern w:val="0"/>
      <w:szCs w:val="24"/>
    </w:rPr>
  </w:style>
  <w:style w:type="paragraph" w:customStyle="1" w:styleId="1899">
    <w:name w:val="xl320"/>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1900">
    <w:name w:val="22222222222样式"/>
    <w:basedOn w:val="1879"/>
    <w:uiPriority w:val="0"/>
    <w:pPr>
      <w:spacing w:line="300" w:lineRule="auto"/>
    </w:pPr>
    <w:rPr>
      <w:sz w:val="24"/>
    </w:rPr>
  </w:style>
  <w:style w:type="paragraph" w:customStyle="1" w:styleId="1901">
    <w:name w:val="样式 封面标题 + 左"/>
    <w:basedOn w:val="677"/>
    <w:uiPriority w:val="0"/>
    <w:pPr>
      <w:jc w:val="left"/>
    </w:pPr>
    <w:rPr>
      <w:rFonts w:eastAsia="宋体" w:cs="宋体"/>
    </w:rPr>
  </w:style>
  <w:style w:type="paragraph" w:customStyle="1" w:styleId="1902">
    <w:name w:val="CM1"/>
    <w:basedOn w:val="919"/>
    <w:next w:val="919"/>
    <w:uiPriority w:val="0"/>
    <w:rPr>
      <w:rFonts w:ascii="Trebuchet MS" w:hAnsi="Trebuchet MS"/>
      <w:color w:val="auto"/>
    </w:rPr>
  </w:style>
  <w:style w:type="paragraph" w:customStyle="1" w:styleId="1903">
    <w:name w:val="并列项目符号"/>
    <w:basedOn w:val="1"/>
    <w:uiPriority w:val="0"/>
    <w:pPr>
      <w:widowControl/>
      <w:tabs>
        <w:tab w:val="left" w:pos="1470"/>
      </w:tabs>
      <w:spacing w:before="120" w:after="120" w:line="240" w:lineRule="atLeast"/>
      <w:ind w:firstLine="0" w:firstLineChars="0"/>
      <w:jc w:val="left"/>
    </w:pPr>
    <w:rPr>
      <w:rFonts w:ascii="Verdana" w:hAnsi="Verdana" w:eastAsia="黑体" w:cs="Times New Roman"/>
      <w:b/>
      <w:color w:val="000000"/>
      <w:sz w:val="21"/>
      <w:szCs w:val="21"/>
    </w:rPr>
  </w:style>
  <w:style w:type="paragraph" w:customStyle="1" w:styleId="1904">
    <w:name w:val="xl109"/>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仿宋" w:hAnsi="仿宋" w:eastAsia="仿宋" w:cs="宋体"/>
      <w:b/>
      <w:bCs/>
      <w:color w:val="000000"/>
      <w:kern w:val="0"/>
      <w:sz w:val="21"/>
      <w:szCs w:val="21"/>
    </w:rPr>
  </w:style>
  <w:style w:type="paragraph" w:customStyle="1" w:styleId="1905">
    <w:name w:val="xl342"/>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1906">
    <w:name w:val="xl100"/>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pPr>
    <w:rPr>
      <w:rFonts w:ascii="仿宋" w:hAnsi="仿宋" w:eastAsia="仿宋" w:cs="宋体"/>
      <w:color w:val="000000"/>
      <w:kern w:val="0"/>
      <w:sz w:val="21"/>
      <w:szCs w:val="21"/>
    </w:rPr>
  </w:style>
  <w:style w:type="paragraph" w:customStyle="1" w:styleId="1907">
    <w:name w:val="封面正文"/>
    <w:uiPriority w:val="0"/>
    <w:pPr>
      <w:ind w:left="4962" w:hanging="425"/>
      <w:jc w:val="both"/>
    </w:pPr>
    <w:rPr>
      <w:rFonts w:ascii="Times New Roman" w:hAnsi="Times New Roman" w:eastAsia="宋体" w:cs="Times New Roman"/>
      <w:lang w:val="en-US" w:eastAsia="zh-CN" w:bidi="ar-SA"/>
    </w:rPr>
  </w:style>
  <w:style w:type="paragraph" w:customStyle="1" w:styleId="1908">
    <w:name w:val="HIK-标题4-段前分页"/>
    <w:basedOn w:val="1838"/>
    <w:uiPriority w:val="0"/>
    <w:pPr>
      <w:pageBreakBefore/>
      <w:ind w:left="984" w:hanging="984" w:hangingChars="410"/>
    </w:pPr>
  </w:style>
  <w:style w:type="paragraph" w:customStyle="1" w:styleId="1909">
    <w:name w:val="编号1内正文"/>
    <w:basedOn w:val="523"/>
    <w:uiPriority w:val="0"/>
    <w:pPr>
      <w:tabs>
        <w:tab w:val="left" w:pos="1247"/>
        <w:tab w:val="left" w:pos="1667"/>
        <w:tab w:val="clear" w:pos="1980"/>
      </w:tabs>
      <w:spacing w:before="60" w:after="60"/>
      <w:ind w:left="1667" w:firstLine="0"/>
      <w:jc w:val="both"/>
    </w:pPr>
    <w:rPr>
      <w:rFonts w:ascii="Arial" w:hAnsi="Arial" w:eastAsia="宋体" w:cs="Times New Roman"/>
      <w:color w:val="auto"/>
      <w:lang w:eastAsia="en-US"/>
    </w:rPr>
  </w:style>
  <w:style w:type="paragraph" w:customStyle="1" w:styleId="1910">
    <w:name w:val="目录4"/>
    <w:basedOn w:val="1"/>
    <w:semiHidden/>
    <w:uiPriority w:val="0"/>
    <w:pPr>
      <w:widowControl/>
      <w:autoSpaceDE w:val="0"/>
      <w:autoSpaceDN w:val="0"/>
      <w:adjustRightInd w:val="0"/>
      <w:spacing w:line="240" w:lineRule="auto"/>
      <w:ind w:left="1193" w:firstLine="0" w:firstLineChars="0"/>
      <w:jc w:val="left"/>
    </w:pPr>
    <w:rPr>
      <w:rFonts w:ascii="宋体" w:cs="宋体"/>
      <w:kern w:val="0"/>
      <w:sz w:val="21"/>
      <w:szCs w:val="21"/>
    </w:rPr>
  </w:style>
  <w:style w:type="paragraph" w:customStyle="1" w:styleId="1911">
    <w:name w:val="Char Char Char5"/>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1912">
    <w:name w:val="CM115"/>
    <w:basedOn w:val="919"/>
    <w:next w:val="919"/>
    <w:uiPriority w:val="0"/>
    <w:pPr>
      <w:spacing w:line="626" w:lineRule="atLeast"/>
    </w:pPr>
    <w:rPr>
      <w:rFonts w:ascii="仿宋_GB2312" w:hAnsi="Calibri" w:eastAsia="仿宋_GB2312" w:cs="Times New Roman"/>
      <w:color w:val="auto"/>
      <w:kern w:val="2"/>
    </w:rPr>
  </w:style>
  <w:style w:type="paragraph" w:customStyle="1" w:styleId="1913">
    <w:name w:val="xl33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1914">
    <w:name w:val="xl160"/>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1915">
    <w:name w:val="CM135"/>
    <w:basedOn w:val="919"/>
    <w:next w:val="919"/>
    <w:uiPriority w:val="0"/>
    <w:pPr>
      <w:spacing w:line="468" w:lineRule="atLeast"/>
    </w:pPr>
    <w:rPr>
      <w:rFonts w:ascii="仿宋_GB2312" w:hAnsi="Calibri" w:eastAsia="仿宋_GB2312" w:cs="Times New Roman"/>
      <w:color w:val="auto"/>
      <w:kern w:val="2"/>
    </w:rPr>
  </w:style>
  <w:style w:type="paragraph" w:customStyle="1" w:styleId="1916">
    <w:name w:val="样式 Arial 小四 首行缩进:  0.85 厘米"/>
    <w:basedOn w:val="1"/>
    <w:uiPriority w:val="0"/>
    <w:pPr>
      <w:widowControl/>
      <w:tabs>
        <w:tab w:val="left" w:pos="0"/>
      </w:tabs>
      <w:ind w:firstLine="0" w:firstLineChars="0"/>
      <w:jc w:val="left"/>
    </w:pPr>
    <w:rPr>
      <w:rFonts w:ascii="宋体" w:hAnsi="宋体" w:cs="宋体"/>
      <w:szCs w:val="24"/>
    </w:rPr>
  </w:style>
  <w:style w:type="paragraph" w:customStyle="1" w:styleId="1917">
    <w:name w:val="My标题1"/>
    <w:basedOn w:val="3"/>
    <w:next w:val="1"/>
    <w:uiPriority w:val="0"/>
    <w:pPr>
      <w:pageBreakBefore w:val="0"/>
      <w:widowControl w:val="0"/>
      <w:numPr>
        <w:ilvl w:val="0"/>
        <w:numId w:val="0"/>
      </w:numPr>
      <w:tabs>
        <w:tab w:val="left" w:pos="425"/>
      </w:tabs>
      <w:adjustRightInd w:val="0"/>
      <w:spacing w:before="120" w:after="360"/>
      <w:ind w:left="425" w:hanging="425"/>
      <w:jc w:val="left"/>
      <w:textAlignment w:val="baseline"/>
    </w:pPr>
    <w:rPr>
      <w:rFonts w:ascii="Arial" w:hAnsi="Arial" w:eastAsia="宋体"/>
      <w:b/>
      <w:bCs w:val="0"/>
      <w:sz w:val="32"/>
      <w:szCs w:val="20"/>
    </w:rPr>
  </w:style>
  <w:style w:type="paragraph" w:customStyle="1" w:styleId="1918">
    <w:name w:val="legal"/>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1919">
    <w:name w:val="Body Text (san)"/>
    <w:basedOn w:val="34"/>
    <w:uiPriority w:val="0"/>
    <w:pPr>
      <w:widowControl/>
      <w:spacing w:line="240" w:lineRule="auto"/>
      <w:ind w:left="720" w:firstLine="0" w:firstLineChars="0"/>
      <w:jc w:val="left"/>
    </w:pPr>
    <w:rPr>
      <w:rFonts w:ascii="Arial" w:hAnsi="Arial"/>
      <w:kern w:val="0"/>
      <w:sz w:val="20"/>
      <w:szCs w:val="20"/>
      <w:lang w:eastAsia="en-US"/>
    </w:rPr>
  </w:style>
  <w:style w:type="paragraph" w:customStyle="1" w:styleId="1920">
    <w:name w:val="正文（不缩进）"/>
    <w:basedOn w:val="1"/>
    <w:uiPriority w:val="0"/>
    <w:pPr>
      <w:tabs>
        <w:tab w:val="left" w:pos="420"/>
      </w:tabs>
      <w:ind w:firstLine="0" w:firstLineChars="0"/>
    </w:pPr>
    <w:rPr>
      <w:sz w:val="21"/>
      <w:szCs w:val="20"/>
    </w:rPr>
  </w:style>
  <w:style w:type="paragraph" w:customStyle="1" w:styleId="1921">
    <w:name w:val="条文脚注"/>
    <w:basedOn w:val="67"/>
    <w:uiPriority w:val="0"/>
    <w:pPr>
      <w:widowControl/>
      <w:spacing w:line="240" w:lineRule="auto"/>
      <w:ind w:left="780" w:leftChars="200" w:hanging="360" w:hangingChars="200"/>
      <w:jc w:val="both"/>
    </w:pPr>
    <w:rPr>
      <w:rFonts w:ascii="宋体" w:hAnsi="Calibri" w:eastAsia="宋体" w:cs="Times New Roman"/>
    </w:rPr>
  </w:style>
  <w:style w:type="paragraph" w:customStyle="1" w:styleId="1922">
    <w:name w:val="CAUTION Text"/>
    <w:basedOn w:val="1"/>
    <w:uiPriority w:val="0"/>
    <w:pPr>
      <w:keepLines/>
      <w:widowControl/>
      <w:pBdr>
        <w:bottom w:val="single" w:color="auto" w:sz="12" w:space="4"/>
      </w:pBdr>
      <w:topLinePunct/>
      <w:adjustRightInd w:val="0"/>
      <w:snapToGrid w:val="0"/>
      <w:spacing w:before="80" w:after="80" w:line="240" w:lineRule="atLeast"/>
      <w:ind w:left="1701" w:firstLine="0" w:firstLineChars="0"/>
      <w:jc w:val="left"/>
    </w:pPr>
    <w:rPr>
      <w:rFonts w:eastAsia="楷体_GB2312" w:cs="Arial"/>
      <w:iCs/>
      <w:sz w:val="21"/>
      <w:szCs w:val="21"/>
    </w:rPr>
  </w:style>
  <w:style w:type="paragraph" w:customStyle="1" w:styleId="1923">
    <w:name w:val="aa"/>
    <w:basedOn w:val="1"/>
    <w:uiPriority w:val="0"/>
    <w:pPr>
      <w:widowControl/>
      <w:tabs>
        <w:tab w:val="left" w:pos="500"/>
        <w:tab w:val="left" w:pos="1260"/>
      </w:tabs>
      <w:spacing w:line="300" w:lineRule="auto"/>
      <w:ind w:firstLine="80" w:firstLineChars="0"/>
      <w:jc w:val="left"/>
    </w:pPr>
    <w:rPr>
      <w:rFonts w:ascii="宋体"/>
      <w:szCs w:val="20"/>
    </w:rPr>
  </w:style>
  <w:style w:type="paragraph" w:customStyle="1" w:styleId="1924">
    <w:name w:val="Command"/>
    <w:uiPriority w:val="0"/>
    <w:pPr>
      <w:spacing w:before="160" w:after="160"/>
    </w:pPr>
    <w:rPr>
      <w:rFonts w:ascii="Arial" w:hAnsi="Arial" w:eastAsia="黑体" w:cs="Arial"/>
      <w:sz w:val="21"/>
      <w:szCs w:val="21"/>
      <w:lang w:val="en-US" w:eastAsia="zh-CN" w:bidi="ar-SA"/>
    </w:rPr>
  </w:style>
  <w:style w:type="paragraph" w:customStyle="1" w:styleId="1925">
    <w:name w:val="图标"/>
    <w:basedOn w:val="1"/>
    <w:next w:val="1"/>
    <w:uiPriority w:val="0"/>
    <w:pPr>
      <w:numPr>
        <w:ilvl w:val="0"/>
        <w:numId w:val="31"/>
      </w:numPr>
      <w:tabs>
        <w:tab w:val="left" w:pos="425"/>
        <w:tab w:val="left" w:pos="567"/>
      </w:tabs>
      <w:autoSpaceDE w:val="0"/>
      <w:autoSpaceDN w:val="0"/>
      <w:adjustRightInd w:val="0"/>
      <w:snapToGrid w:val="0"/>
      <w:spacing w:before="120" w:after="120" w:line="320" w:lineRule="atLeast"/>
      <w:ind w:firstLineChars="0"/>
      <w:jc w:val="center"/>
      <w:textAlignment w:val="baseline"/>
    </w:pPr>
    <w:rPr>
      <w:rFonts w:eastAsia="仿宋_GB2312"/>
      <w:kern w:val="0"/>
      <w:szCs w:val="20"/>
    </w:rPr>
  </w:style>
  <w:style w:type="paragraph" w:customStyle="1" w:styleId="1926">
    <w:name w:val="itemlistintable"/>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27">
    <w:name w:val="文本块3"/>
    <w:basedOn w:val="1"/>
    <w:uiPriority w:val="0"/>
    <w:pPr>
      <w:autoSpaceDE w:val="0"/>
      <w:autoSpaceDN w:val="0"/>
      <w:adjustRightInd w:val="0"/>
      <w:spacing w:line="240" w:lineRule="auto"/>
      <w:ind w:firstLine="0" w:firstLineChars="0"/>
      <w:jc w:val="left"/>
    </w:pPr>
    <w:rPr>
      <w:kern w:val="0"/>
      <w:szCs w:val="20"/>
    </w:rPr>
  </w:style>
  <w:style w:type="paragraph" w:customStyle="1" w:styleId="1928">
    <w:name w:val="样式 样式 样式 首行缩进:  0.85 厘米 + 首行缩进:  2 字符 + 首行缩进:  2 字符"/>
    <w:basedOn w:val="1"/>
    <w:uiPriority w:val="0"/>
    <w:pPr>
      <w:spacing w:before="200" w:after="200" w:line="240" w:lineRule="atLeast"/>
    </w:pPr>
    <w:rPr>
      <w:rFonts w:ascii="Calibri" w:hAnsi="Calibri" w:eastAsia="宋体" w:cs="宋体"/>
      <w:szCs w:val="21"/>
    </w:rPr>
  </w:style>
  <w:style w:type="paragraph" w:customStyle="1" w:styleId="1929">
    <w:name w:val="Return Address"/>
    <w:basedOn w:val="1"/>
    <w:uiPriority w:val="0"/>
    <w:pPr>
      <w:keepLines/>
      <w:framePr w:w="2160" w:h="1200" w:wrap="notBeside" w:vAnchor="page" w:hAnchor="page" w:x="9241" w:y="673" w:anchorLock="1"/>
      <w:widowControl/>
      <w:spacing w:line="220" w:lineRule="atLeast"/>
      <w:ind w:firstLine="0" w:firstLineChars="0"/>
      <w:jc w:val="left"/>
    </w:pPr>
    <w:rPr>
      <w:kern w:val="0"/>
      <w:sz w:val="16"/>
      <w:szCs w:val="20"/>
      <w:lang w:eastAsia="en-US"/>
    </w:rPr>
  </w:style>
  <w:style w:type="paragraph" w:customStyle="1" w:styleId="1930">
    <w:name w:val="正文缩进 New"/>
    <w:basedOn w:val="1"/>
    <w:uiPriority w:val="0"/>
    <w:pPr>
      <w:widowControl/>
      <w:adjustRightInd w:val="0"/>
      <w:snapToGrid w:val="0"/>
      <w:spacing w:line="480" w:lineRule="exact"/>
      <w:ind w:firstLine="567" w:firstLineChars="0"/>
    </w:pPr>
    <w:rPr>
      <w:rFonts w:ascii="宋体" w:eastAsia="微软雅黑"/>
      <w:color w:val="000000"/>
      <w:kern w:val="28"/>
      <w:sz w:val="28"/>
      <w:szCs w:val="20"/>
    </w:rPr>
  </w:style>
  <w:style w:type="paragraph" w:customStyle="1" w:styleId="1931">
    <w:name w:val="Char Char Char1 Char Char Char Char Char Char Char Char Char Char"/>
    <w:basedOn w:val="1"/>
    <w:uiPriority w:val="0"/>
    <w:pPr>
      <w:spacing w:line="240" w:lineRule="auto"/>
      <w:ind w:firstLine="0" w:firstLineChars="0"/>
    </w:pPr>
    <w:rPr>
      <w:rFonts w:ascii="仿宋_GB2312" w:eastAsia="仿宋_GB2312"/>
      <w:b/>
      <w:sz w:val="32"/>
      <w:szCs w:val="32"/>
    </w:rPr>
  </w:style>
  <w:style w:type="paragraph" w:customStyle="1" w:styleId="1932">
    <w:name w:val="手册标注1"/>
    <w:basedOn w:val="1"/>
    <w:uiPriority w:val="0"/>
    <w:pPr>
      <w:widowControl/>
      <w:numPr>
        <w:ilvl w:val="0"/>
        <w:numId w:val="49"/>
      </w:numPr>
      <w:tabs>
        <w:tab w:val="left" w:pos="757"/>
      </w:tabs>
      <w:spacing w:line="240" w:lineRule="auto"/>
      <w:ind w:firstLineChars="0"/>
      <w:jc w:val="left"/>
    </w:pPr>
    <w:rPr>
      <w:kern w:val="0"/>
      <w:szCs w:val="24"/>
    </w:rPr>
  </w:style>
  <w:style w:type="paragraph" w:customStyle="1" w:styleId="1933">
    <w:name w:val="金保标题3"/>
    <w:basedOn w:val="5"/>
    <w:next w:val="1"/>
    <w:uiPriority w:val="0"/>
    <w:pPr>
      <w:widowControl w:val="0"/>
      <w:numPr>
        <w:ilvl w:val="2"/>
        <w:numId w:val="2"/>
      </w:numPr>
      <w:spacing w:before="260" w:beforeLines="50" w:after="260" w:afterLines="50" w:line="480" w:lineRule="auto"/>
      <w:ind w:left="420" w:hanging="420"/>
      <w:jc w:val="both"/>
    </w:pPr>
    <w:rPr>
      <w:rFonts w:ascii="仿宋_GB2312" w:eastAsia="仿宋_GB2312" w:cs="Times New Roman"/>
      <w:szCs w:val="20"/>
    </w:rPr>
  </w:style>
  <w:style w:type="paragraph" w:customStyle="1" w:styleId="1934">
    <w:name w:val="CM146"/>
    <w:basedOn w:val="919"/>
    <w:next w:val="919"/>
    <w:uiPriority w:val="0"/>
    <w:pPr>
      <w:spacing w:line="468" w:lineRule="atLeast"/>
    </w:pPr>
    <w:rPr>
      <w:rFonts w:ascii="仿宋_GB2312" w:hAnsi="Calibri" w:eastAsia="仿宋_GB2312" w:cs="Times New Roman"/>
      <w:color w:val="auto"/>
      <w:kern w:val="2"/>
    </w:rPr>
  </w:style>
  <w:style w:type="paragraph" w:customStyle="1" w:styleId="1935">
    <w:name w:val="表号"/>
    <w:basedOn w:val="1"/>
    <w:semiHidden/>
    <w:uiPriority w:val="0"/>
    <w:pPr>
      <w:widowControl/>
      <w:autoSpaceDE w:val="0"/>
      <w:autoSpaceDN w:val="0"/>
      <w:adjustRightInd w:val="0"/>
      <w:spacing w:before="210" w:line="240" w:lineRule="auto"/>
      <w:ind w:left="4962" w:hanging="425" w:firstLineChars="0"/>
      <w:jc w:val="center"/>
    </w:pPr>
    <w:rPr>
      <w:rFonts w:ascii="宋体" w:cs="宋体"/>
      <w:kern w:val="0"/>
      <w:sz w:val="21"/>
      <w:szCs w:val="21"/>
    </w:rPr>
  </w:style>
  <w:style w:type="paragraph" w:customStyle="1" w:styleId="1936">
    <w:name w:val="图片居中"/>
    <w:basedOn w:val="1"/>
    <w:next w:val="1"/>
    <w:uiPriority w:val="0"/>
    <w:pPr>
      <w:widowControl/>
      <w:spacing w:line="240" w:lineRule="auto"/>
      <w:ind w:firstLine="0" w:firstLineChars="0"/>
      <w:jc w:val="center"/>
    </w:pPr>
    <w:rPr>
      <w:rFonts w:ascii="Calibri" w:hAnsi="Calibri" w:eastAsia="仿宋_GB2312"/>
      <w:sz w:val="28"/>
      <w:szCs w:val="21"/>
    </w:rPr>
  </w:style>
  <w:style w:type="paragraph" w:customStyle="1" w:styleId="1937">
    <w:name w:val="表格题注"/>
    <w:basedOn w:val="1"/>
    <w:next w:val="1"/>
    <w:qFormat/>
    <w:uiPriority w:val="0"/>
    <w:pPr>
      <w:keepLines/>
      <w:widowControl/>
      <w:spacing w:before="312" w:beforeLines="100" w:line="240" w:lineRule="auto"/>
      <w:ind w:firstLine="0" w:firstLineChars="0"/>
      <w:jc w:val="center"/>
    </w:pPr>
    <w:rPr>
      <w:rFonts w:ascii="宋体" w:hAnsi="宋体"/>
      <w:sz w:val="18"/>
      <w:szCs w:val="18"/>
    </w:rPr>
  </w:style>
  <w:style w:type="paragraph" w:customStyle="1" w:styleId="1938">
    <w:name w:val="标题 41"/>
    <w:basedOn w:val="1"/>
    <w:uiPriority w:val="0"/>
    <w:pPr>
      <w:widowControl/>
      <w:spacing w:line="240" w:lineRule="auto"/>
      <w:ind w:firstLine="0" w:firstLineChars="0"/>
      <w:jc w:val="left"/>
      <w:outlineLvl w:val="4"/>
    </w:pPr>
    <w:rPr>
      <w:rFonts w:ascii="Arial Unicode MS" w:hAnsi="Arial Unicode MS" w:eastAsia="Arial Unicode MS" w:cs="Arial Unicode MS"/>
      <w:b/>
      <w:bCs/>
      <w:color w:val="666666"/>
      <w:kern w:val="0"/>
      <w:sz w:val="20"/>
      <w:szCs w:val="20"/>
    </w:rPr>
  </w:style>
  <w:style w:type="paragraph" w:customStyle="1" w:styleId="1939">
    <w:name w:val="xl84"/>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仿宋" w:hAnsi="仿宋" w:eastAsia="仿宋" w:cs="宋体"/>
      <w:color w:val="000000"/>
      <w:kern w:val="0"/>
      <w:sz w:val="21"/>
      <w:szCs w:val="21"/>
    </w:rPr>
  </w:style>
  <w:style w:type="paragraph" w:customStyle="1" w:styleId="1940">
    <w:name w:val="Z_Indent Text 2"/>
    <w:basedOn w:val="1941"/>
    <w:uiPriority w:val="0"/>
    <w:pPr>
      <w:ind w:left="720"/>
    </w:pPr>
  </w:style>
  <w:style w:type="paragraph" w:customStyle="1" w:styleId="1941">
    <w:name w:val="Z_Indent Text 1"/>
    <w:basedOn w:val="1599"/>
    <w:uiPriority w:val="0"/>
    <w:pPr>
      <w:ind w:left="360"/>
    </w:pPr>
  </w:style>
  <w:style w:type="paragraph" w:customStyle="1" w:styleId="1942">
    <w:name w:val="普通 (Web)3"/>
    <w:basedOn w:val="1"/>
    <w:uiPriority w:val="0"/>
    <w:pPr>
      <w:widowControl/>
      <w:spacing w:after="150" w:line="240" w:lineRule="auto"/>
      <w:ind w:firstLine="0" w:firstLineChars="0"/>
      <w:jc w:val="left"/>
    </w:pPr>
    <w:rPr>
      <w:rFonts w:ascii="Arial Unicode MS" w:hAnsi="Arial Unicode MS" w:eastAsia="Arial Unicode MS" w:cs="Arial Unicode MS"/>
      <w:kern w:val="0"/>
      <w:szCs w:val="24"/>
    </w:rPr>
  </w:style>
  <w:style w:type="paragraph" w:customStyle="1" w:styleId="1943">
    <w:name w:val="图示"/>
    <w:basedOn w:val="1"/>
    <w:uiPriority w:val="0"/>
    <w:pPr>
      <w:spacing w:line="240" w:lineRule="auto"/>
      <w:ind w:firstLine="0" w:firstLineChars="0"/>
      <w:jc w:val="center"/>
    </w:pPr>
    <w:rPr>
      <w:sz w:val="18"/>
      <w:szCs w:val="20"/>
    </w:rPr>
  </w:style>
  <w:style w:type="paragraph" w:customStyle="1" w:styleId="1944">
    <w:name w:val="样式 正文缩进特点缩进ALT+Z表正文正文非缩进标题4四号正文（首行缩进两字）正文不缩进正文缩进Willia...3"/>
    <w:basedOn w:val="21"/>
    <w:uiPriority w:val="0"/>
    <w:pPr>
      <w:widowControl/>
      <w:spacing w:before="100"/>
      <w:ind w:firstLine="0" w:firstLineChars="0"/>
      <w:jc w:val="left"/>
    </w:pPr>
    <w:rPr>
      <w:rFonts w:hint="eastAsia" w:ascii="宋体" w:hAnsi="宋体"/>
      <w:b/>
      <w:sz w:val="24"/>
    </w:rPr>
  </w:style>
  <w:style w:type="paragraph" w:customStyle="1" w:styleId="1945">
    <w:name w:val="xl42"/>
    <w:basedOn w:val="1"/>
    <w:uiPriority w:val="0"/>
    <w:pPr>
      <w:widowControl/>
      <w:pBdr>
        <w:bottom w:val="single" w:color="auto" w:sz="8" w:space="0"/>
        <w:right w:val="single" w:color="auto" w:sz="8" w:space="0"/>
      </w:pBdr>
      <w:shd w:val="clear" w:color="auto" w:fill="FFCC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1946">
    <w:name w:val="样式 样式 标题 3 + 段前: 10 行 段后: 10 行 + 加粗"/>
    <w:basedOn w:val="1"/>
    <w:next w:val="1522"/>
    <w:uiPriority w:val="0"/>
    <w:pPr>
      <w:keepNext/>
      <w:keepLines/>
      <w:widowControl/>
      <w:spacing w:before="100" w:beforeAutospacing="1" w:after="100" w:afterAutospacing="1"/>
      <w:ind w:firstLine="0" w:firstLineChars="0"/>
      <w:jc w:val="left"/>
      <w:outlineLvl w:val="2"/>
    </w:pPr>
    <w:rPr>
      <w:rFonts w:ascii="Calibri" w:hAnsi="Calibri"/>
      <w:b/>
      <w:bCs/>
      <w:kern w:val="0"/>
      <w:szCs w:val="21"/>
    </w:rPr>
  </w:style>
  <w:style w:type="paragraph" w:customStyle="1" w:styleId="1947">
    <w:name w:val="Char Char Char Char Char Char Char Char Char Char"/>
    <w:basedOn w:val="26"/>
    <w:uiPriority w:val="0"/>
    <w:pPr>
      <w:shd w:val="clear" w:color="auto" w:fill="000080"/>
      <w:spacing w:line="240" w:lineRule="auto"/>
      <w:ind w:firstLine="0" w:firstLineChars="0"/>
    </w:pPr>
    <w:rPr>
      <w:rFonts w:ascii="Tahoma" w:hAnsi="Tahoma"/>
      <w:sz w:val="24"/>
      <w:szCs w:val="20"/>
      <w:shd w:val="clear" w:color="auto" w:fill="000080"/>
    </w:rPr>
  </w:style>
  <w:style w:type="paragraph" w:customStyle="1" w:styleId="1948">
    <w:name w:val="wellhope正文"/>
    <w:basedOn w:val="1"/>
    <w:uiPriority w:val="0"/>
    <w:pPr>
      <w:suppressAutoHyphens/>
      <w:spacing w:before="60" w:after="60"/>
      <w:ind w:firstLine="425"/>
    </w:pPr>
    <w:rPr>
      <w:rFonts w:ascii="Arial" w:hAnsi="Arial"/>
      <w:kern w:val="24"/>
      <w:szCs w:val="20"/>
      <w:lang w:eastAsia="ar-SA"/>
    </w:rPr>
  </w:style>
  <w:style w:type="paragraph" w:customStyle="1" w:styleId="1949">
    <w:name w:val="最终规范标题3"/>
    <w:basedOn w:val="1"/>
    <w:uiPriority w:val="0"/>
    <w:pPr>
      <w:spacing w:line="300" w:lineRule="auto"/>
      <w:ind w:firstLine="0" w:firstLineChars="0"/>
      <w:outlineLvl w:val="2"/>
    </w:pPr>
    <w:rPr>
      <w:rFonts w:ascii="Calibri" w:hAnsi="Calibri" w:eastAsia="宋体" w:cs="Times New Roman"/>
      <w:sz w:val="21"/>
      <w:szCs w:val="21"/>
    </w:rPr>
  </w:style>
  <w:style w:type="paragraph" w:customStyle="1" w:styleId="1950">
    <w:name w:val="居中标题'"/>
    <w:basedOn w:val="1951"/>
    <w:uiPriority w:val="0"/>
    <w:pPr>
      <w:spacing w:beforeLines="50"/>
    </w:pPr>
    <w:rPr>
      <w:rFonts w:eastAsia="宋体"/>
    </w:rPr>
  </w:style>
  <w:style w:type="paragraph" w:customStyle="1" w:styleId="1951">
    <w:name w:val="居中标题"/>
    <w:basedOn w:val="1"/>
    <w:uiPriority w:val="0"/>
    <w:pPr>
      <w:ind w:firstLine="0" w:firstLineChars="0"/>
      <w:jc w:val="center"/>
    </w:pPr>
    <w:rPr>
      <w:rFonts w:ascii="黑体" w:eastAsia="黑体" w:cs="宋体"/>
      <w:b/>
      <w:bCs/>
      <w:sz w:val="44"/>
      <w:szCs w:val="20"/>
    </w:rPr>
  </w:style>
  <w:style w:type="paragraph" w:customStyle="1" w:styleId="1952">
    <w:name w:val="Z_Chapter Label"/>
    <w:next w:val="1599"/>
    <w:uiPriority w:val="0"/>
    <w:pPr>
      <w:keepNext/>
      <w:pageBreakBefore/>
      <w:spacing w:before="720" w:after="480"/>
      <w:outlineLvl w:val="0"/>
    </w:pPr>
    <w:rPr>
      <w:rFonts w:ascii="Arial" w:hAnsi="Arial" w:eastAsia="宋体" w:cs="Times New Roman"/>
      <w:b/>
      <w:color w:val="005BAB"/>
      <w:spacing w:val="56"/>
      <w:kern w:val="32"/>
      <w:sz w:val="28"/>
      <w:u w:val="single"/>
      <w:lang w:val="en-US" w:eastAsia="en-US" w:bidi="ar-SA"/>
    </w:rPr>
  </w:style>
  <w:style w:type="paragraph" w:customStyle="1" w:styleId="1953">
    <w:name w:val="xl143"/>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b/>
      <w:bCs/>
      <w:color w:val="000000"/>
      <w:kern w:val="0"/>
      <w:sz w:val="20"/>
      <w:szCs w:val="20"/>
    </w:rPr>
  </w:style>
  <w:style w:type="paragraph" w:customStyle="1" w:styleId="1954">
    <w:name w:val="正文编号4"/>
    <w:basedOn w:val="1"/>
    <w:uiPriority w:val="0"/>
    <w:pPr>
      <w:widowControl/>
      <w:adjustRightInd w:val="0"/>
      <w:spacing w:before="60" w:after="60" w:line="500" w:lineRule="exact"/>
      <w:ind w:left="1404" w:hanging="432" w:firstLineChars="0"/>
      <w:jc w:val="left"/>
      <w:textAlignment w:val="baseline"/>
    </w:pPr>
    <w:rPr>
      <w:sz w:val="28"/>
      <w:szCs w:val="20"/>
    </w:rPr>
  </w:style>
  <w:style w:type="paragraph" w:customStyle="1" w:styleId="1955">
    <w:name w:val="Sub Item List"/>
    <w:basedOn w:val="1"/>
    <w:uiPriority w:val="0"/>
    <w:pPr>
      <w:widowControl/>
      <w:tabs>
        <w:tab w:val="left" w:pos="2409"/>
      </w:tabs>
      <w:topLinePunct/>
      <w:adjustRightInd w:val="0"/>
      <w:snapToGrid w:val="0"/>
      <w:spacing w:before="80" w:after="80" w:line="240" w:lineRule="atLeast"/>
      <w:ind w:left="4962" w:hanging="425" w:firstLineChars="0"/>
      <w:jc w:val="left"/>
    </w:pPr>
    <w:rPr>
      <w:rFonts w:cs="Arial"/>
      <w:sz w:val="21"/>
      <w:szCs w:val="21"/>
    </w:rPr>
  </w:style>
  <w:style w:type="paragraph" w:customStyle="1" w:styleId="1956">
    <w:name w:val="TableHeadingText"/>
    <w:basedOn w:val="1"/>
    <w:uiPriority w:val="0"/>
    <w:pPr>
      <w:widowControl/>
      <w:spacing w:before="60" w:after="60" w:line="240" w:lineRule="auto"/>
      <w:ind w:left="29" w:firstLine="0" w:firstLineChars="0"/>
      <w:jc w:val="left"/>
    </w:pPr>
    <w:rPr>
      <w:rFonts w:ascii="Tahoma" w:hAnsi="Tahoma"/>
      <w:b/>
      <w:kern w:val="0"/>
      <w:sz w:val="18"/>
      <w:szCs w:val="26"/>
      <w:lang w:eastAsia="en-US"/>
    </w:rPr>
  </w:style>
  <w:style w:type="paragraph" w:customStyle="1" w:styleId="1957">
    <w:name w:val="样式 标题 1H1h1Level 1 Topic HeadingH11H12H111H13H112Headin...2"/>
    <w:basedOn w:val="3"/>
    <w:uiPriority w:val="0"/>
    <w:pPr>
      <w:widowControl w:val="0"/>
      <w:numPr>
        <w:ilvl w:val="0"/>
        <w:numId w:val="39"/>
      </w:numPr>
      <w:spacing w:before="340" w:after="330" w:line="578" w:lineRule="auto"/>
    </w:pPr>
    <w:rPr>
      <w:rFonts w:ascii="微软雅黑" w:hAnsi="微软雅黑" w:eastAsia="微软雅黑"/>
      <w:b/>
      <w:bCs w:val="0"/>
    </w:rPr>
  </w:style>
  <w:style w:type="paragraph" w:customStyle="1" w:styleId="1958">
    <w:name w:val="正文两字缩进"/>
    <w:basedOn w:val="87"/>
    <w:uiPriority w:val="0"/>
    <w:pPr>
      <w:tabs>
        <w:tab w:val="right" w:leader="dot" w:pos="8302"/>
      </w:tabs>
      <w:spacing w:before="156" w:beforeLines="50" w:after="156" w:afterLines="50" w:line="360" w:lineRule="auto"/>
      <w:ind w:left="0" w:leftChars="0" w:firstLine="480"/>
      <w:jc w:val="left"/>
    </w:pPr>
    <w:rPr>
      <w:rFonts w:ascii="宋体" w:hAnsi="宋体"/>
    </w:rPr>
  </w:style>
  <w:style w:type="paragraph" w:customStyle="1" w:styleId="1959">
    <w:name w:val="wansan"/>
    <w:basedOn w:val="1"/>
    <w:uiPriority w:val="0"/>
    <w:pPr>
      <w:widowControl/>
      <w:jc w:val="left"/>
    </w:pPr>
    <w:rPr>
      <w:rFonts w:ascii="Verdana" w:hAnsi="Verdana"/>
      <w:szCs w:val="24"/>
    </w:rPr>
  </w:style>
  <w:style w:type="paragraph" w:customStyle="1" w:styleId="1960">
    <w:name w:val="公文标题4"/>
    <w:basedOn w:val="6"/>
    <w:next w:val="1"/>
    <w:uiPriority w:val="0"/>
    <w:pPr>
      <w:numPr>
        <w:ilvl w:val="3"/>
        <w:numId w:val="0"/>
      </w:numPr>
      <w:tabs>
        <w:tab w:val="left" w:pos="864"/>
      </w:tabs>
      <w:ind w:left="1984" w:hanging="708"/>
    </w:pPr>
    <w:rPr>
      <w:rFonts w:ascii="Times New Roman" w:hAnsi="Times New Roman"/>
      <w:b/>
      <w:sz w:val="28"/>
    </w:rPr>
  </w:style>
  <w:style w:type="paragraph" w:customStyle="1" w:styleId="1961">
    <w:name w:val="ÑùÊ½1"/>
    <w:basedOn w:val="1"/>
    <w:uiPriority w:val="0"/>
    <w:pPr>
      <w:widowControl/>
      <w:overflowPunct w:val="0"/>
      <w:autoSpaceDE w:val="0"/>
      <w:autoSpaceDN w:val="0"/>
      <w:adjustRightInd w:val="0"/>
      <w:spacing w:line="400" w:lineRule="exact"/>
      <w:ind w:firstLine="0" w:firstLineChars="0"/>
      <w:jc w:val="left"/>
      <w:textAlignment w:val="baseline"/>
    </w:pPr>
    <w:rPr>
      <w:rFonts w:ascii="宋体"/>
      <w:kern w:val="0"/>
      <w:szCs w:val="20"/>
    </w:rPr>
  </w:style>
  <w:style w:type="paragraph" w:customStyle="1" w:styleId="1962">
    <w:name w:val="My标题4"/>
    <w:basedOn w:val="5"/>
    <w:next w:val="1"/>
    <w:uiPriority w:val="0"/>
    <w:pPr>
      <w:widowControl w:val="0"/>
      <w:numPr>
        <w:ilvl w:val="0"/>
        <w:numId w:val="0"/>
      </w:numPr>
      <w:tabs>
        <w:tab w:val="left" w:pos="425"/>
      </w:tabs>
      <w:spacing w:before="260" w:after="260" w:line="413" w:lineRule="auto"/>
      <w:ind w:left="425" w:hanging="425"/>
      <w:jc w:val="both"/>
    </w:pPr>
    <w:rPr>
      <w:rFonts w:eastAsia="宋体"/>
      <w:bCs/>
      <w:sz w:val="24"/>
      <w:szCs w:val="20"/>
    </w:rPr>
  </w:style>
  <w:style w:type="paragraph" w:customStyle="1" w:styleId="1963">
    <w:name w:val="层二"/>
    <w:basedOn w:val="1"/>
    <w:uiPriority w:val="0"/>
    <w:pPr>
      <w:tabs>
        <w:tab w:val="left" w:pos="907"/>
      </w:tabs>
      <w:spacing w:line="240" w:lineRule="auto"/>
      <w:ind w:left="907" w:hanging="567" w:firstLineChars="0"/>
    </w:pPr>
    <w:rPr>
      <w:sz w:val="28"/>
      <w:szCs w:val="24"/>
    </w:rPr>
  </w:style>
  <w:style w:type="paragraph" w:customStyle="1" w:styleId="1964">
    <w:name w:val="HIK三级标题"/>
    <w:basedOn w:val="966"/>
    <w:uiPriority w:val="0"/>
    <w:pPr>
      <w:tabs>
        <w:tab w:val="clear" w:pos="720"/>
      </w:tabs>
    </w:pPr>
    <w:rPr>
      <w:rFonts w:eastAsia="宋体" w:cs="Times New Roman"/>
    </w:rPr>
  </w:style>
  <w:style w:type="paragraph" w:customStyle="1" w:styleId="1965">
    <w:name w:val="文本块2"/>
    <w:basedOn w:val="1"/>
    <w:uiPriority w:val="0"/>
    <w:pPr>
      <w:autoSpaceDE w:val="0"/>
      <w:autoSpaceDN w:val="0"/>
      <w:adjustRightInd w:val="0"/>
      <w:spacing w:line="240" w:lineRule="auto"/>
      <w:ind w:firstLine="0" w:firstLineChars="0"/>
      <w:jc w:val="left"/>
    </w:pPr>
    <w:rPr>
      <w:kern w:val="0"/>
      <w:szCs w:val="24"/>
    </w:rPr>
  </w:style>
  <w:style w:type="paragraph" w:customStyle="1" w:styleId="1966">
    <w:name w:val="font16"/>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1967">
    <w:name w:val="indatacontent"/>
    <w:basedOn w:val="1"/>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customStyle="1" w:styleId="1968">
    <w:name w:val="xl92"/>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pPr>
    <w:rPr>
      <w:rFonts w:ascii="仿宋" w:hAnsi="仿宋" w:eastAsia="仿宋" w:cs="宋体"/>
      <w:color w:val="000000"/>
      <w:kern w:val="0"/>
      <w:sz w:val="21"/>
      <w:szCs w:val="21"/>
    </w:rPr>
  </w:style>
  <w:style w:type="paragraph" w:customStyle="1" w:styleId="1969">
    <w:name w:val="数字编号列项（二级）"/>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1970">
    <w:name w:val="样式 正文缩进 + 首行缩进:  2 字符"/>
    <w:basedOn w:val="21"/>
    <w:uiPriority w:val="0"/>
    <w:pPr>
      <w:ind w:firstLine="200"/>
    </w:pPr>
    <w:rPr>
      <w:rFonts w:cs="宋体"/>
      <w:sz w:val="24"/>
      <w:szCs w:val="20"/>
    </w:rPr>
  </w:style>
  <w:style w:type="paragraph" w:customStyle="1" w:styleId="1971">
    <w:name w:val="itemlist"/>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1972">
    <w:name w:val="Char Char20 Char Char"/>
    <w:basedOn w:val="26"/>
    <w:uiPriority w:val="0"/>
    <w:pPr>
      <w:widowControl/>
      <w:shd w:val="clear" w:color="auto" w:fill="000080"/>
      <w:spacing w:line="240" w:lineRule="auto"/>
      <w:ind w:left="200" w:leftChars="200"/>
      <w:jc w:val="left"/>
    </w:pPr>
    <w:rPr>
      <w:rFonts w:ascii="Tahoma" w:hAnsi="Tahoma"/>
      <w:sz w:val="24"/>
      <w:szCs w:val="24"/>
    </w:rPr>
  </w:style>
  <w:style w:type="paragraph" w:customStyle="1" w:styleId="1973">
    <w:name w:val="小特点"/>
    <w:uiPriority w:val="0"/>
    <w:pPr>
      <w:spacing w:beforeLines="50"/>
      <w:jc w:val="both"/>
    </w:pPr>
    <w:rPr>
      <w:rFonts w:ascii="Calibri" w:hAnsi="Calibri" w:eastAsia="宋体" w:cs="Times New Roman"/>
      <w:b/>
      <w:bCs/>
      <w:sz w:val="21"/>
      <w:lang w:val="en-US" w:eastAsia="zh-CN" w:bidi="ar-SA"/>
    </w:rPr>
  </w:style>
  <w:style w:type="paragraph" w:customStyle="1" w:styleId="1974">
    <w:name w:val="文字缩进 3"/>
    <w:basedOn w:val="34"/>
    <w:uiPriority w:val="0"/>
    <w:pPr>
      <w:adjustRightInd w:val="0"/>
      <w:spacing w:before="100" w:beforeAutospacing="1" w:after="100" w:afterAutospacing="1" w:line="400" w:lineRule="atLeast"/>
      <w:ind w:left="1276" w:firstLine="0" w:firstLineChars="0"/>
      <w:textAlignment w:val="baseline"/>
    </w:pPr>
    <w:rPr>
      <w:kern w:val="0"/>
      <w:szCs w:val="20"/>
    </w:rPr>
  </w:style>
  <w:style w:type="paragraph" w:customStyle="1" w:styleId="1975">
    <w:name w:val="文档正文 Char"/>
    <w:basedOn w:val="1"/>
    <w:uiPriority w:val="0"/>
    <w:pPr>
      <w:spacing w:line="240" w:lineRule="auto"/>
      <w:ind w:firstLine="0" w:firstLineChars="0"/>
    </w:pPr>
    <w:rPr>
      <w:rFonts w:ascii="宋体"/>
      <w:szCs w:val="20"/>
    </w:rPr>
  </w:style>
  <w:style w:type="paragraph" w:customStyle="1" w:styleId="1976">
    <w:name w:val="hik-项目符号"/>
    <w:basedOn w:val="601"/>
    <w:uiPriority w:val="0"/>
    <w:pPr>
      <w:numPr>
        <w:ilvl w:val="0"/>
        <w:numId w:val="50"/>
      </w:numPr>
      <w:tabs>
        <w:tab w:val="left" w:pos="432"/>
      </w:tabs>
      <w:ind w:left="432" w:firstLine="0" w:firstLineChars="0"/>
    </w:pPr>
    <w:rPr>
      <w:rFonts w:ascii="黑体" w:hAnsi="黑体" w:eastAsia="黑体"/>
    </w:rPr>
  </w:style>
  <w:style w:type="paragraph" w:customStyle="1" w:styleId="1977">
    <w:name w:val="Char Char2 Char"/>
    <w:basedOn w:val="1"/>
    <w:uiPriority w:val="0"/>
    <w:pPr>
      <w:keepNext/>
      <w:keepLines/>
      <w:pageBreakBefore/>
      <w:tabs>
        <w:tab w:val="left" w:pos="845"/>
      </w:tabs>
      <w:spacing w:line="240" w:lineRule="auto"/>
      <w:ind w:left="845" w:hanging="420" w:firstLineChars="0"/>
    </w:pPr>
    <w:rPr>
      <w:rFonts w:ascii="Tahoma" w:hAnsi="Tahoma"/>
      <w:szCs w:val="20"/>
    </w:rPr>
  </w:style>
  <w:style w:type="paragraph" w:customStyle="1" w:styleId="1978">
    <w:name w:val="次小点说明"/>
    <w:basedOn w:val="1"/>
    <w:uiPriority w:val="0"/>
    <w:pPr>
      <w:tabs>
        <w:tab w:val="left" w:pos="1380"/>
      </w:tabs>
      <w:adjustRightInd w:val="0"/>
      <w:snapToGrid w:val="0"/>
      <w:ind w:left="1380" w:hanging="420" w:firstLineChars="0"/>
    </w:pPr>
    <w:rPr>
      <w:sz w:val="21"/>
      <w:szCs w:val="24"/>
    </w:rPr>
  </w:style>
  <w:style w:type="paragraph" w:customStyle="1" w:styleId="1979">
    <w:name w:val="messageheaderal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Cs w:val="24"/>
    </w:rPr>
  </w:style>
  <w:style w:type="paragraph" w:customStyle="1" w:styleId="1980">
    <w:name w:val="样式 标题 2 + 段前: 自动 段后: 自动 行距: 1.5 倍行距"/>
    <w:basedOn w:val="4"/>
    <w:uiPriority w:val="0"/>
    <w:pPr>
      <w:widowControl w:val="0"/>
      <w:numPr>
        <w:ilvl w:val="0"/>
        <w:numId w:val="0"/>
      </w:numPr>
      <w:tabs>
        <w:tab w:val="left" w:pos="567"/>
      </w:tabs>
      <w:adjustRightInd w:val="0"/>
      <w:spacing w:before="100" w:beforeAutospacing="1" w:after="100" w:afterAutospacing="1"/>
      <w:ind w:left="567" w:hanging="567"/>
      <w:textAlignment w:val="baseline"/>
    </w:pPr>
    <w:rPr>
      <w:rFonts w:ascii="Arial" w:hAnsi="Arial" w:eastAsia="宋体"/>
      <w:bCs w:val="0"/>
      <w:kern w:val="0"/>
      <w:szCs w:val="20"/>
    </w:rPr>
  </w:style>
  <w:style w:type="paragraph" w:customStyle="1" w:styleId="1981">
    <w:name w:val="样式 标题 5H5dashdsddh5PIM 5h51heading 51h52heading 52h53..."/>
    <w:basedOn w:val="7"/>
    <w:uiPriority w:val="0"/>
    <w:pPr>
      <w:numPr>
        <w:ilvl w:val="4"/>
        <w:numId w:val="51"/>
      </w:numPr>
    </w:pPr>
    <w:rPr>
      <w:rFonts w:ascii="宋体" w:hAnsi="宋体" w:eastAsia="宋体" w:cs="宋体"/>
      <w:b w:val="0"/>
      <w:bCs w:val="0"/>
      <w:sz w:val="24"/>
      <w:szCs w:val="24"/>
    </w:rPr>
  </w:style>
  <w:style w:type="paragraph" w:customStyle="1" w:styleId="1982">
    <w:name w:val="CM158"/>
    <w:basedOn w:val="919"/>
    <w:next w:val="919"/>
    <w:uiPriority w:val="0"/>
    <w:rPr>
      <w:rFonts w:ascii="仿宋_GB2312" w:hAnsi="Calibri" w:eastAsia="仿宋_GB2312" w:cs="Times New Roman"/>
      <w:color w:val="auto"/>
      <w:kern w:val="2"/>
    </w:rPr>
  </w:style>
  <w:style w:type="paragraph" w:customStyle="1" w:styleId="1983">
    <w:name w:val="Z_Topic Label"/>
    <w:basedOn w:val="1"/>
    <w:next w:val="1"/>
    <w:uiPriority w:val="0"/>
    <w:pPr>
      <w:keepNext/>
      <w:widowControl/>
      <w:shd w:val="clear" w:color="auto" w:fill="E6E6E6"/>
      <w:tabs>
        <w:tab w:val="left" w:pos="1248"/>
      </w:tabs>
      <w:spacing w:before="120" w:after="120" w:line="360" w:lineRule="atLeast"/>
      <w:ind w:left="1247" w:firstLine="0" w:firstLineChars="0"/>
      <w:jc w:val="left"/>
    </w:pPr>
    <w:rPr>
      <w:rFonts w:ascii="Arial" w:hAnsi="Arial"/>
      <w:b/>
      <w:sz w:val="21"/>
      <w:szCs w:val="20"/>
    </w:rPr>
  </w:style>
  <w:style w:type="paragraph" w:customStyle="1" w:styleId="1984">
    <w:name w:val="四级无标题条"/>
    <w:basedOn w:val="1"/>
    <w:uiPriority w:val="0"/>
    <w:pPr>
      <w:widowControl/>
      <w:spacing w:line="240" w:lineRule="auto"/>
      <w:ind w:firstLine="0" w:firstLineChars="0"/>
      <w:jc w:val="left"/>
    </w:pPr>
    <w:rPr>
      <w:sz w:val="21"/>
      <w:szCs w:val="20"/>
    </w:rPr>
  </w:style>
  <w:style w:type="paragraph" w:customStyle="1" w:styleId="1985">
    <w:name w:val="GP标题3"/>
    <w:basedOn w:val="1"/>
    <w:next w:val="1476"/>
    <w:qFormat/>
    <w:uiPriority w:val="0"/>
    <w:pPr>
      <w:numPr>
        <w:ilvl w:val="2"/>
        <w:numId w:val="32"/>
      </w:numPr>
      <w:spacing w:beforeLines="50" w:afterLines="50"/>
      <w:ind w:firstLine="200"/>
      <w:jc w:val="left"/>
      <w:outlineLvl w:val="2"/>
    </w:pPr>
    <w:rPr>
      <w:rFonts w:ascii="华文细黑" w:hAnsi="华文细黑" w:eastAsia="华文细黑"/>
      <w:b/>
      <w:sz w:val="30"/>
      <w:szCs w:val="21"/>
    </w:rPr>
  </w:style>
  <w:style w:type="paragraph" w:customStyle="1" w:styleId="1986">
    <w:name w:val="表1"/>
    <w:basedOn w:val="1"/>
    <w:qFormat/>
    <w:uiPriority w:val="0"/>
    <w:pPr>
      <w:numPr>
        <w:ilvl w:val="0"/>
        <w:numId w:val="52"/>
      </w:numPr>
      <w:ind w:firstLine="0" w:firstLineChars="0"/>
      <w:jc w:val="center"/>
    </w:pPr>
    <w:rPr>
      <w:rFonts w:ascii="Arial" w:hAnsi="Arial" w:cs="宋体"/>
      <w:sz w:val="21"/>
      <w:szCs w:val="20"/>
    </w:rPr>
  </w:style>
  <w:style w:type="paragraph" w:customStyle="1" w:styleId="1987">
    <w:name w:val="目录 11"/>
    <w:basedOn w:val="1"/>
    <w:next w:val="74"/>
    <w:semiHidden/>
    <w:uiPriority w:val="0"/>
    <w:pPr>
      <w:keepNext/>
      <w:widowControl/>
      <w:tabs>
        <w:tab w:val="right" w:leader="dot" w:pos="9720"/>
      </w:tabs>
      <w:spacing w:before="120" w:after="40" w:line="240" w:lineRule="auto"/>
      <w:ind w:left="1170" w:right="900" w:hanging="450" w:firstLineChars="0"/>
      <w:jc w:val="left"/>
    </w:pPr>
    <w:rPr>
      <w:rFonts w:ascii="Arial" w:hAnsi="Arial"/>
      <w:b/>
      <w:bCs/>
      <w:kern w:val="0"/>
      <w:sz w:val="22"/>
      <w:szCs w:val="21"/>
      <w:lang w:eastAsia="en-US"/>
    </w:rPr>
  </w:style>
  <w:style w:type="paragraph" w:customStyle="1" w:styleId="1988">
    <w:name w:val="@"/>
    <w:basedOn w:val="1"/>
    <w:uiPriority w:val="0"/>
    <w:pPr>
      <w:tabs>
        <w:tab w:val="left" w:pos="425"/>
        <w:tab w:val="left" w:pos="482"/>
      </w:tabs>
      <w:ind w:left="425" w:hanging="425" w:firstLineChars="0"/>
    </w:pPr>
    <w:rPr>
      <w:szCs w:val="24"/>
    </w:rPr>
  </w:style>
  <w:style w:type="paragraph" w:customStyle="1" w:styleId="1989">
    <w:name w:val="È±Ê¡ÎÄ±¾"/>
    <w:basedOn w:val="1"/>
    <w:uiPriority w:val="0"/>
    <w:pPr>
      <w:widowControl/>
      <w:overflowPunct w:val="0"/>
      <w:autoSpaceDE w:val="0"/>
      <w:autoSpaceDN w:val="0"/>
      <w:adjustRightInd w:val="0"/>
      <w:spacing w:line="240" w:lineRule="auto"/>
      <w:ind w:firstLine="0" w:firstLineChars="0"/>
      <w:jc w:val="left"/>
      <w:textAlignment w:val="baseline"/>
    </w:pPr>
    <w:rPr>
      <w:kern w:val="0"/>
      <w:szCs w:val="20"/>
    </w:rPr>
  </w:style>
  <w:style w:type="paragraph" w:customStyle="1" w:styleId="1990">
    <w:name w:val="Char Char2 Char4"/>
    <w:basedOn w:val="1"/>
    <w:uiPriority w:val="0"/>
    <w:pPr>
      <w:keepNext/>
      <w:keepLines/>
      <w:pageBreakBefore/>
      <w:widowControl/>
      <w:tabs>
        <w:tab w:val="left" w:pos="845"/>
      </w:tabs>
      <w:spacing w:line="240" w:lineRule="auto"/>
      <w:ind w:left="845" w:hanging="420" w:firstLineChars="0"/>
      <w:jc w:val="left"/>
    </w:pPr>
    <w:rPr>
      <w:rFonts w:ascii="Tahoma" w:hAnsi="Tahoma"/>
      <w:szCs w:val="20"/>
    </w:rPr>
  </w:style>
  <w:style w:type="paragraph" w:customStyle="1" w:styleId="1991">
    <w:name w:val="font5"/>
    <w:basedOn w:val="1"/>
    <w:uiPriority w:val="0"/>
    <w:pPr>
      <w:widowControl/>
      <w:spacing w:before="100" w:beforeAutospacing="1" w:after="100" w:afterAutospacing="1" w:line="240" w:lineRule="auto"/>
      <w:ind w:firstLine="0" w:firstLineChars="0"/>
      <w:jc w:val="left"/>
    </w:pPr>
    <w:rPr>
      <w:rFonts w:hint="eastAsia" w:ascii="宋体" w:hAnsi="宋体" w:cs="Arial Unicode MS"/>
      <w:kern w:val="0"/>
      <w:sz w:val="18"/>
      <w:szCs w:val="18"/>
    </w:rPr>
  </w:style>
  <w:style w:type="paragraph" w:customStyle="1" w:styleId="1992">
    <w:name w:val="Z_Blank page"/>
    <w:basedOn w:val="1599"/>
    <w:uiPriority w:val="0"/>
    <w:pPr>
      <w:jc w:val="center"/>
    </w:pPr>
    <w:rPr>
      <w:rFonts w:cs="宋体"/>
    </w:rPr>
  </w:style>
  <w:style w:type="paragraph" w:customStyle="1" w:styleId="1993">
    <w:name w:val="CM24"/>
    <w:basedOn w:val="919"/>
    <w:next w:val="919"/>
    <w:uiPriority w:val="0"/>
    <w:pPr>
      <w:spacing w:line="468" w:lineRule="atLeast"/>
    </w:pPr>
    <w:rPr>
      <w:rFonts w:ascii="Trebuchet MS" w:hAnsi="Trebuchet MS"/>
      <w:color w:val="auto"/>
    </w:rPr>
  </w:style>
  <w:style w:type="paragraph" w:customStyle="1" w:styleId="1994">
    <w:name w:val="Style 插图"/>
    <w:basedOn w:val="1024"/>
    <w:uiPriority w:val="0"/>
    <w:pPr>
      <w:widowControl w:val="0"/>
      <w:adjustRightInd/>
      <w:spacing w:before="0" w:beforeLines="0" w:after="0" w:afterLines="0" w:line="240" w:lineRule="auto"/>
    </w:pPr>
    <w:rPr>
      <w:rFonts w:eastAsia="黑体"/>
      <w:kern w:val="2"/>
      <w:sz w:val="18"/>
      <w:szCs w:val="20"/>
    </w:rPr>
  </w:style>
  <w:style w:type="paragraph" w:customStyle="1" w:styleId="1995">
    <w:name w:val="插图名称"/>
    <w:basedOn w:val="1553"/>
    <w:uiPriority w:val="0"/>
    <w:pPr>
      <w:jc w:val="center"/>
    </w:pPr>
  </w:style>
  <w:style w:type="paragraph" w:customStyle="1" w:styleId="1996">
    <w:name w:val="标题 10"/>
    <w:basedOn w:val="1"/>
    <w:next w:val="1"/>
    <w:uiPriority w:val="0"/>
    <w:pPr>
      <w:widowControl/>
      <w:ind w:firstLine="0" w:firstLineChars="0"/>
      <w:jc w:val="left"/>
    </w:pPr>
    <w:rPr>
      <w:rFonts w:ascii="Arial" w:hAnsi="Arial"/>
      <w:b/>
      <w:kern w:val="0"/>
      <w:sz w:val="21"/>
      <w:szCs w:val="21"/>
      <w:lang w:eastAsia="en-US"/>
    </w:rPr>
  </w:style>
  <w:style w:type="paragraph" w:customStyle="1" w:styleId="1997">
    <w:name w:val="xl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1998">
    <w:name w:val="xl31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1999">
    <w:name w:val="modulebold"/>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Cs w:val="24"/>
    </w:rPr>
  </w:style>
  <w:style w:type="paragraph" w:customStyle="1" w:styleId="2000">
    <w:name w:val="Char Char Char Char Char Char1 Char Char Char Char Char Char"/>
    <w:basedOn w:val="1"/>
    <w:uiPriority w:val="0"/>
    <w:pPr>
      <w:spacing w:line="240" w:lineRule="auto"/>
      <w:ind w:firstLine="0" w:firstLineChars="0"/>
    </w:pPr>
    <w:rPr>
      <w:rFonts w:ascii="Tahoma" w:hAnsi="Tahoma"/>
      <w:szCs w:val="20"/>
    </w:rPr>
  </w:style>
  <w:style w:type="paragraph" w:customStyle="1" w:styleId="2001">
    <w:name w:val="表格头"/>
    <w:basedOn w:val="1"/>
    <w:uiPriority w:val="99"/>
    <w:pPr>
      <w:widowControl/>
      <w:spacing w:line="240" w:lineRule="auto"/>
      <w:ind w:firstLine="0" w:firstLineChars="0"/>
      <w:jc w:val="center"/>
    </w:pPr>
    <w:rPr>
      <w:rFonts w:cs="宋体"/>
      <w:b/>
      <w:bCs/>
      <w:szCs w:val="20"/>
    </w:rPr>
  </w:style>
  <w:style w:type="paragraph" w:customStyle="1" w:styleId="2002">
    <w:name w:val="alertheader"/>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990000"/>
      <w:kern w:val="0"/>
      <w:szCs w:val="24"/>
    </w:rPr>
  </w:style>
  <w:style w:type="paragraph" w:customStyle="1" w:styleId="2003">
    <w:name w:val="标准标志"/>
    <w:next w:val="1"/>
    <w:uiPriority w:val="0"/>
    <w:pPr>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2004">
    <w:name w:val="附录图标题"/>
    <w:next w:val="377"/>
    <w:uiPriority w:val="0"/>
    <w:pPr>
      <w:ind w:left="4962" w:hanging="425"/>
      <w:jc w:val="center"/>
    </w:pPr>
    <w:rPr>
      <w:rFonts w:ascii="黑体" w:hAnsi="Times New Roman" w:eastAsia="黑体" w:cs="Times New Roman"/>
      <w:sz w:val="21"/>
      <w:lang w:val="en-US" w:eastAsia="zh-CN" w:bidi="ar-SA"/>
    </w:rPr>
  </w:style>
  <w:style w:type="paragraph" w:customStyle="1" w:styleId="2005">
    <w:name w:val="10. bullet list"/>
    <w:basedOn w:val="1"/>
    <w:uiPriority w:val="0"/>
    <w:pPr>
      <w:spacing w:before="120" w:after="120" w:line="240" w:lineRule="auto"/>
      <w:ind w:firstLine="0" w:firstLineChars="0"/>
    </w:pPr>
    <w:rPr>
      <w:sz w:val="21"/>
      <w:szCs w:val="20"/>
    </w:rPr>
  </w:style>
  <w:style w:type="paragraph" w:customStyle="1" w:styleId="2006">
    <w:name w:val="样式 样式 最新样式 + 左侧:  0.74 厘米 + 左侧:  -0.15 厘米"/>
    <w:basedOn w:val="2007"/>
    <w:uiPriority w:val="0"/>
    <w:pPr>
      <w:ind w:firstLine="0"/>
    </w:pPr>
  </w:style>
  <w:style w:type="paragraph" w:customStyle="1" w:styleId="2007">
    <w:name w:val="样式 最新样式 + 左侧:  0.74 厘米"/>
    <w:basedOn w:val="1510"/>
    <w:uiPriority w:val="0"/>
    <w:pPr>
      <w:ind w:firstLine="420"/>
    </w:pPr>
  </w:style>
  <w:style w:type="paragraph" w:customStyle="1" w:styleId="2008">
    <w:name w:val="xl97"/>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left"/>
      <w:textAlignment w:val="bottom"/>
    </w:pPr>
    <w:rPr>
      <w:rFonts w:ascii="仿宋" w:hAnsi="仿宋" w:eastAsia="仿宋" w:cs="宋体"/>
      <w:color w:val="000000"/>
      <w:kern w:val="0"/>
      <w:sz w:val="21"/>
      <w:szCs w:val="21"/>
    </w:rPr>
  </w:style>
  <w:style w:type="paragraph" w:customStyle="1" w:styleId="2009">
    <w:name w:val="hik-表格正文"/>
    <w:uiPriority w:val="0"/>
    <w:pPr>
      <w:jc w:val="center"/>
    </w:pPr>
    <w:rPr>
      <w:rFonts w:ascii="宋体" w:hAnsi="宋体" w:eastAsia="宋体" w:cs="Times New Roman"/>
      <w:bCs/>
      <w:kern w:val="2"/>
      <w:sz w:val="21"/>
      <w:szCs w:val="24"/>
      <w:lang w:val="en-US" w:eastAsia="zh-CN" w:bidi="ar-SA"/>
    </w:rPr>
  </w:style>
  <w:style w:type="paragraph" w:customStyle="1" w:styleId="2010">
    <w:name w:val="CM29"/>
    <w:basedOn w:val="919"/>
    <w:next w:val="919"/>
    <w:uiPriority w:val="0"/>
    <w:rPr>
      <w:rFonts w:ascii="Trebuchet MS" w:hAnsi="Trebuchet MS"/>
      <w:color w:val="auto"/>
    </w:rPr>
  </w:style>
  <w:style w:type="paragraph" w:customStyle="1" w:styleId="2011">
    <w:name w:val="网格表 5 深色 - 着色 11"/>
    <w:basedOn w:val="3"/>
    <w:next w:val="1"/>
    <w:qFormat/>
    <w:uiPriority w:val="0"/>
    <w:pPr>
      <w:pageBreakBefore w:val="0"/>
      <w:numPr>
        <w:ilvl w:val="0"/>
        <w:numId w:val="0"/>
      </w:numPr>
      <w:tabs>
        <w:tab w:val="left" w:pos="-426"/>
      </w:tabs>
      <w:spacing w:before="480" w:after="0"/>
      <w:ind w:firstLine="200"/>
      <w:jc w:val="left"/>
      <w:outlineLvl w:val="9"/>
    </w:pPr>
    <w:rPr>
      <w:rFonts w:ascii="Cambria" w:hAnsi="Cambria" w:eastAsia="宋体"/>
      <w:b/>
      <w:color w:val="21798E"/>
      <w:kern w:val="0"/>
      <w:sz w:val="28"/>
      <w:szCs w:val="28"/>
    </w:rPr>
  </w:style>
  <w:style w:type="paragraph" w:customStyle="1" w:styleId="2012">
    <w:name w:val="文字缩进 2"/>
    <w:basedOn w:val="34"/>
    <w:uiPriority w:val="0"/>
    <w:pPr>
      <w:adjustRightInd w:val="0"/>
      <w:spacing w:before="100" w:beforeAutospacing="1" w:after="100" w:afterAutospacing="1" w:line="400" w:lineRule="atLeast"/>
      <w:ind w:left="851" w:firstLine="0" w:firstLineChars="0"/>
      <w:textAlignment w:val="baseline"/>
    </w:pPr>
    <w:rPr>
      <w:kern w:val="0"/>
      <w:szCs w:val="20"/>
    </w:rPr>
  </w:style>
  <w:style w:type="paragraph" w:customStyle="1" w:styleId="2013">
    <w:name w:val="HIK-标题3-段前分页"/>
    <w:basedOn w:val="1129"/>
    <w:uiPriority w:val="0"/>
    <w:pPr>
      <w:pageBreakBefore/>
      <w:numPr>
        <w:ilvl w:val="0"/>
        <w:numId w:val="0"/>
      </w:numPr>
      <w:tabs>
        <w:tab w:val="left" w:pos="1931"/>
      </w:tabs>
      <w:spacing w:line="240" w:lineRule="auto"/>
      <w:ind w:left="823" w:hanging="823" w:hangingChars="343"/>
    </w:pPr>
    <w:rPr>
      <w:rFonts w:ascii="Times New Roman" w:hAnsi="Times New Roman"/>
      <w:color w:val="auto"/>
    </w:rPr>
  </w:style>
  <w:style w:type="paragraph" w:customStyle="1" w:styleId="2014">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2015">
    <w:name w:val="Char1 Char Char Char1"/>
    <w:basedOn w:val="26"/>
    <w:uiPriority w:val="0"/>
    <w:pPr>
      <w:widowControl/>
      <w:shd w:val="clear" w:color="auto" w:fill="000080"/>
      <w:spacing w:line="240" w:lineRule="auto"/>
      <w:ind w:firstLine="0" w:firstLineChars="0"/>
      <w:jc w:val="left"/>
    </w:pPr>
    <w:rPr>
      <w:rFonts w:ascii="Tahoma" w:hAnsi="Tahoma"/>
      <w:sz w:val="24"/>
      <w:szCs w:val="24"/>
    </w:rPr>
  </w:style>
  <w:style w:type="paragraph" w:customStyle="1" w:styleId="2016">
    <w:name w:val="附录数字编号列项（二级）"/>
    <w:uiPriority w:val="0"/>
    <w:pPr>
      <w:numPr>
        <w:ilvl w:val="1"/>
        <w:numId w:val="25"/>
      </w:numPr>
      <w:tabs>
        <w:tab w:val="left" w:pos="839"/>
        <w:tab w:val="left" w:pos="1140"/>
        <w:tab w:val="clear" w:pos="840"/>
      </w:tabs>
      <w:ind w:left="1140" w:hanging="720"/>
    </w:pPr>
    <w:rPr>
      <w:rFonts w:ascii="宋体" w:hAnsi="Calibri" w:eastAsia="宋体" w:cs="Times New Roman"/>
      <w:kern w:val="2"/>
      <w:sz w:val="21"/>
      <w:szCs w:val="21"/>
      <w:lang w:val="en-US" w:eastAsia="zh-CN" w:bidi="ar-SA"/>
    </w:rPr>
  </w:style>
  <w:style w:type="paragraph" w:customStyle="1" w:styleId="2017">
    <w:name w:val="_Style 27"/>
    <w:basedOn w:val="1"/>
    <w:uiPriority w:val="0"/>
    <w:pPr>
      <w:widowControl/>
      <w:tabs>
        <w:tab w:val="left" w:pos="360"/>
      </w:tabs>
      <w:spacing w:line="240" w:lineRule="auto"/>
      <w:ind w:firstLine="0" w:firstLineChars="0"/>
      <w:jc w:val="left"/>
    </w:pPr>
    <w:rPr>
      <w:sz w:val="21"/>
      <w:szCs w:val="20"/>
    </w:rPr>
  </w:style>
  <w:style w:type="paragraph" w:customStyle="1" w:styleId="2018">
    <w:name w:val="内容正文"/>
    <w:basedOn w:val="1"/>
    <w:uiPriority w:val="0"/>
    <w:pPr>
      <w:widowControl/>
      <w:spacing w:before="100" w:beforeAutospacing="1" w:after="100" w:afterAutospacing="1" w:line="312" w:lineRule="auto"/>
      <w:ind w:firstLine="425"/>
      <w:jc w:val="left"/>
    </w:pPr>
    <w:rPr>
      <w:rFonts w:eastAsia="仿宋_GB2312"/>
      <w:szCs w:val="20"/>
    </w:rPr>
  </w:style>
  <w:style w:type="paragraph" w:customStyle="1" w:styleId="2019">
    <w:name w:val="CM2"/>
    <w:basedOn w:val="919"/>
    <w:next w:val="919"/>
    <w:uiPriority w:val="0"/>
    <w:rPr>
      <w:rFonts w:ascii="仿宋_GB2312" w:hAnsi="Calibri" w:eastAsia="仿宋_GB2312" w:cs="Times New Roman"/>
      <w:color w:val="auto"/>
      <w:kern w:val="2"/>
    </w:rPr>
  </w:style>
  <w:style w:type="paragraph" w:customStyle="1" w:styleId="2020">
    <w:name w:val="Z_Note"/>
    <w:basedOn w:val="1599"/>
    <w:next w:val="1"/>
    <w:uiPriority w:val="0"/>
    <w:pPr>
      <w:pBdr>
        <w:top w:val="single" w:color="005BAB" w:sz="4" w:space="1"/>
        <w:bottom w:val="single" w:color="005BAB" w:sz="4" w:space="1"/>
      </w:pBdr>
    </w:pPr>
    <w:rPr>
      <w:lang w:eastAsia="zh-CN"/>
    </w:rPr>
  </w:style>
  <w:style w:type="paragraph" w:customStyle="1" w:styleId="2021">
    <w:name w:val="wx正文+标号"/>
    <w:basedOn w:val="397"/>
    <w:uiPriority w:val="0"/>
    <w:pPr>
      <w:tabs>
        <w:tab w:val="left" w:pos="510"/>
      </w:tabs>
      <w:ind w:left="510" w:hanging="340" w:firstLineChars="0"/>
    </w:pPr>
    <w:rPr>
      <w:rFonts w:hAnsi="Times New Roman"/>
      <w:sz w:val="24"/>
      <w:szCs w:val="20"/>
    </w:rPr>
  </w:style>
  <w:style w:type="paragraph" w:customStyle="1" w:styleId="2022">
    <w:name w:val="My标题3"/>
    <w:basedOn w:val="5"/>
    <w:next w:val="1"/>
    <w:uiPriority w:val="0"/>
    <w:pPr>
      <w:widowControl w:val="0"/>
      <w:numPr>
        <w:ilvl w:val="0"/>
        <w:numId w:val="0"/>
      </w:numPr>
      <w:tabs>
        <w:tab w:val="left" w:pos="1080"/>
      </w:tabs>
      <w:spacing w:before="260" w:after="260" w:line="413" w:lineRule="auto"/>
      <w:ind w:left="709" w:hanging="709"/>
      <w:jc w:val="both"/>
    </w:pPr>
    <w:rPr>
      <w:rFonts w:ascii="Arial" w:hAnsi="Arial" w:eastAsia="宋体"/>
      <w:bCs/>
      <w:sz w:val="24"/>
      <w:szCs w:val="20"/>
    </w:rPr>
  </w:style>
  <w:style w:type="paragraph" w:customStyle="1" w:styleId="2023">
    <w:name w:val="Figure"/>
    <w:basedOn w:val="1"/>
    <w:next w:val="1"/>
    <w:uiPriority w:val="0"/>
    <w:pPr>
      <w:widowControl/>
      <w:spacing w:before="120" w:after="120" w:line="240" w:lineRule="auto"/>
      <w:ind w:right="720" w:firstLine="0" w:firstLineChars="0"/>
    </w:pPr>
    <w:rPr>
      <w:color w:val="000000"/>
      <w:kern w:val="0"/>
      <w:sz w:val="21"/>
      <w:szCs w:val="20"/>
    </w:rPr>
  </w:style>
  <w:style w:type="paragraph" w:customStyle="1" w:styleId="2024">
    <w:name w:val="xl123"/>
    <w:basedOn w:val="1"/>
    <w:uiPriority w:val="0"/>
    <w:pPr>
      <w:widowControl/>
      <w:pBdr>
        <w:left w:val="double" w:color="auto" w:sz="6" w:space="0"/>
        <w:bottom w:val="single" w:color="auto" w:sz="8" w:space="0"/>
        <w:right w:val="single" w:color="auto" w:sz="8" w:space="0"/>
      </w:pBdr>
      <w:spacing w:before="100" w:beforeAutospacing="1" w:after="100" w:afterAutospacing="1" w:line="240" w:lineRule="auto"/>
      <w:ind w:firstLine="0" w:firstLineChars="0"/>
      <w:jc w:val="center"/>
      <w:textAlignment w:val="bottom"/>
    </w:pPr>
    <w:rPr>
      <w:rFonts w:ascii="宋体" w:hAnsi="宋体" w:cs="宋体"/>
      <w:kern w:val="0"/>
      <w:sz w:val="20"/>
      <w:szCs w:val="20"/>
    </w:rPr>
  </w:style>
  <w:style w:type="paragraph" w:customStyle="1" w:styleId="2025">
    <w:name w:val="Table Note"/>
    <w:basedOn w:val="1"/>
    <w:uiPriority w:val="0"/>
    <w:pPr>
      <w:widowControl/>
      <w:topLinePunct/>
      <w:adjustRightInd w:val="0"/>
      <w:snapToGrid w:val="0"/>
      <w:spacing w:before="80" w:after="80" w:line="240" w:lineRule="atLeast"/>
      <w:ind w:left="1701" w:firstLine="0" w:firstLineChars="0"/>
      <w:jc w:val="left"/>
    </w:pPr>
    <w:rPr>
      <w:rFonts w:cs="Arial"/>
      <w:sz w:val="18"/>
      <w:szCs w:val="18"/>
    </w:rPr>
  </w:style>
  <w:style w:type="paragraph" w:customStyle="1" w:styleId="2026">
    <w:name w:val="hik标题1"/>
    <w:next w:val="186"/>
    <w:qFormat/>
    <w:uiPriority w:val="0"/>
    <w:pPr>
      <w:pageBreakBefore/>
      <w:widowControl w:val="0"/>
      <w:numPr>
        <w:ilvl w:val="0"/>
        <w:numId w:val="4"/>
      </w:numPr>
      <w:spacing w:before="120" w:after="120" w:line="360" w:lineRule="auto"/>
      <w:jc w:val="center"/>
      <w:outlineLvl w:val="0"/>
    </w:pPr>
    <w:rPr>
      <w:rFonts w:ascii="黑体" w:hAnsi="宋体" w:eastAsia="黑体" w:cs="Times New Roman"/>
      <w:b/>
      <w:kern w:val="2"/>
      <w:sz w:val="32"/>
      <w:szCs w:val="30"/>
      <w:lang w:val="en-US" w:eastAsia="zh-CN" w:bidi="ar-SA"/>
    </w:rPr>
  </w:style>
  <w:style w:type="paragraph" w:customStyle="1" w:styleId="2027">
    <w:name w:val="1."/>
    <w:basedOn w:val="1"/>
    <w:uiPriority w:val="0"/>
    <w:pPr>
      <w:numPr>
        <w:ilvl w:val="0"/>
        <w:numId w:val="53"/>
      </w:numPr>
      <w:tabs>
        <w:tab w:val="left" w:pos="482"/>
      </w:tabs>
      <w:ind w:firstLineChars="0"/>
    </w:pPr>
    <w:rPr>
      <w:szCs w:val="24"/>
    </w:rPr>
  </w:style>
  <w:style w:type="paragraph" w:customStyle="1" w:styleId="2028">
    <w:name w:val="tbl head"/>
    <w:basedOn w:val="1"/>
    <w:uiPriority w:val="0"/>
    <w:pPr>
      <w:widowControl/>
      <w:numPr>
        <w:ilvl w:val="0"/>
        <w:numId w:val="7"/>
      </w:numPr>
      <w:suppressAutoHyphens/>
      <w:spacing w:line="240" w:lineRule="auto"/>
      <w:ind w:left="0" w:firstLine="0" w:firstLineChars="0"/>
      <w:jc w:val="center"/>
    </w:pPr>
    <w:rPr>
      <w:rFonts w:ascii="Times" w:hAnsi="Times"/>
      <w:b/>
      <w:color w:val="000000"/>
      <w:kern w:val="0"/>
      <w:sz w:val="20"/>
      <w:szCs w:val="20"/>
    </w:rPr>
  </w:style>
  <w:style w:type="paragraph" w:customStyle="1" w:styleId="2029">
    <w:name w:val="四级"/>
    <w:basedOn w:val="1"/>
    <w:uiPriority w:val="0"/>
    <w:pPr>
      <w:spacing w:line="240" w:lineRule="auto"/>
      <w:ind w:left="851" w:hanging="851" w:firstLineChars="0"/>
    </w:pPr>
    <w:rPr>
      <w:rFonts w:ascii="Calibri" w:hAnsi="Calibri" w:eastAsia="宋体" w:cs="Times New Roman"/>
      <w:kern w:val="0"/>
      <w:sz w:val="28"/>
      <w:szCs w:val="21"/>
    </w:rPr>
  </w:style>
  <w:style w:type="paragraph" w:customStyle="1" w:styleId="2030">
    <w:name w:val="列出段落8"/>
    <w:basedOn w:val="1"/>
    <w:uiPriority w:val="0"/>
    <w:pPr>
      <w:widowControl/>
      <w:spacing w:line="240" w:lineRule="auto"/>
      <w:ind w:left="720" w:firstLine="0" w:firstLineChars="0"/>
      <w:contextualSpacing/>
      <w:jc w:val="left"/>
    </w:pPr>
    <w:rPr>
      <w:rFonts w:ascii="Calibri" w:hAnsi="Calibri" w:eastAsia="??" w:cs="宋体"/>
      <w:sz w:val="21"/>
      <w:szCs w:val="21"/>
    </w:rPr>
  </w:style>
  <w:style w:type="paragraph" w:customStyle="1" w:styleId="2031">
    <w:name w:val="nav-area2"/>
    <w:basedOn w:val="1"/>
    <w:uiPriority w:val="0"/>
    <w:pPr>
      <w:widowControl/>
      <w:spacing w:before="75" w:line="240" w:lineRule="auto"/>
      <w:ind w:left="195" w:firstLine="0" w:firstLineChars="0"/>
      <w:jc w:val="left"/>
    </w:pPr>
    <w:rPr>
      <w:rFonts w:ascii="Arial Unicode MS" w:hAnsi="Arial Unicode MS" w:eastAsia="Arial Unicode MS" w:cs="Arial Unicode MS"/>
      <w:color w:val="666666"/>
      <w:kern w:val="0"/>
      <w:sz w:val="20"/>
      <w:szCs w:val="20"/>
    </w:rPr>
  </w:style>
  <w:style w:type="paragraph" w:customStyle="1" w:styleId="2032">
    <w:name w:val="Default Text"/>
    <w:basedOn w:val="1"/>
    <w:uiPriority w:val="0"/>
    <w:pPr>
      <w:widowControl/>
      <w:autoSpaceDE w:val="0"/>
      <w:autoSpaceDN w:val="0"/>
      <w:adjustRightInd w:val="0"/>
      <w:spacing w:line="240" w:lineRule="auto"/>
      <w:ind w:firstLine="0" w:firstLineChars="0"/>
      <w:jc w:val="left"/>
    </w:pPr>
    <w:rPr>
      <w:kern w:val="0"/>
      <w:szCs w:val="24"/>
    </w:rPr>
  </w:style>
  <w:style w:type="paragraph" w:customStyle="1" w:styleId="2033">
    <w:name w:val="xl360"/>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textAlignment w:val="center"/>
    </w:pPr>
    <w:rPr>
      <w:kern w:val="0"/>
      <w:szCs w:val="24"/>
    </w:rPr>
  </w:style>
  <w:style w:type="paragraph" w:customStyle="1" w:styleId="2034">
    <w:name w:val="样式 标题 2第一章 标题 2Heading 2 HiddenHeading 2 CCBSheading 2H2h2..."/>
    <w:basedOn w:val="4"/>
    <w:uiPriority w:val="0"/>
    <w:pPr>
      <w:keepNext w:val="0"/>
      <w:numPr>
        <w:ilvl w:val="0"/>
        <w:numId w:val="0"/>
      </w:numPr>
      <w:tabs>
        <w:tab w:val="left" w:pos="425"/>
      </w:tabs>
      <w:spacing w:before="0" w:after="0"/>
    </w:pPr>
    <w:rPr>
      <w:rFonts w:ascii="Arial" w:hAnsi="Arial" w:eastAsia="宋体"/>
      <w:b/>
      <w:color w:val="000000"/>
      <w:sz w:val="24"/>
      <w:szCs w:val="20"/>
    </w:rPr>
  </w:style>
  <w:style w:type="paragraph" w:customStyle="1" w:styleId="2035">
    <w:name w:val="DDDDDDDDD"/>
    <w:basedOn w:val="1"/>
    <w:uiPriority w:val="0"/>
    <w:pPr>
      <w:widowControl/>
      <w:spacing w:line="300" w:lineRule="auto"/>
      <w:ind w:left="840" w:firstLine="0" w:firstLineChars="0"/>
      <w:jc w:val="left"/>
    </w:pPr>
    <w:rPr>
      <w:szCs w:val="20"/>
    </w:rPr>
  </w:style>
  <w:style w:type="paragraph" w:customStyle="1" w:styleId="2036">
    <w:name w:val="Indent Normal"/>
    <w:basedOn w:val="1"/>
    <w:uiPriority w:val="0"/>
    <w:pPr>
      <w:spacing w:line="240" w:lineRule="auto"/>
      <w:ind w:firstLine="420" w:firstLineChars="0"/>
    </w:pPr>
    <w:rPr>
      <w:sz w:val="21"/>
      <w:szCs w:val="24"/>
    </w:rPr>
  </w:style>
  <w:style w:type="paragraph" w:customStyle="1" w:styleId="2037">
    <w:name w:val="CM15"/>
    <w:basedOn w:val="1"/>
    <w:next w:val="1"/>
    <w:uiPriority w:val="99"/>
    <w:pPr>
      <w:autoSpaceDE w:val="0"/>
      <w:autoSpaceDN w:val="0"/>
      <w:adjustRightInd w:val="0"/>
      <w:spacing w:line="468" w:lineRule="atLeast"/>
      <w:ind w:firstLine="0" w:firstLineChars="0"/>
      <w:jc w:val="left"/>
    </w:pPr>
    <w:rPr>
      <w:rFonts w:ascii="Trebuchet MS" w:hAnsi="Trebuchet MS"/>
      <w:kern w:val="0"/>
      <w:szCs w:val="24"/>
    </w:rPr>
  </w:style>
  <w:style w:type="paragraph" w:customStyle="1" w:styleId="2038">
    <w:name w:val="ckText"/>
    <w:basedOn w:val="1"/>
    <w:uiPriority w:val="0"/>
    <w:pPr>
      <w:spacing w:beforeLines="30" w:afterLines="30" w:line="240" w:lineRule="auto"/>
      <w:ind w:firstLine="0" w:firstLineChars="0"/>
      <w:jc w:val="center"/>
    </w:pPr>
    <w:rPr>
      <w:rFonts w:ascii="Times" w:hAnsi="Times"/>
      <w:szCs w:val="24"/>
    </w:rPr>
  </w:style>
  <w:style w:type="paragraph" w:customStyle="1" w:styleId="2039">
    <w:name w:val="CM99"/>
    <w:basedOn w:val="919"/>
    <w:next w:val="919"/>
    <w:uiPriority w:val="0"/>
    <w:pPr>
      <w:spacing w:line="468" w:lineRule="atLeast"/>
    </w:pPr>
    <w:rPr>
      <w:rFonts w:ascii="仿宋_GB2312" w:hAnsi="Calibri" w:eastAsia="仿宋_GB2312" w:cs="Times New Roman"/>
      <w:color w:val="auto"/>
      <w:kern w:val="2"/>
    </w:rPr>
  </w:style>
  <w:style w:type="paragraph" w:customStyle="1" w:styleId="2040">
    <w:name w:val="FA正文+标号"/>
    <w:basedOn w:val="1"/>
    <w:uiPriority w:val="0"/>
    <w:pPr>
      <w:tabs>
        <w:tab w:val="left" w:pos="360"/>
      </w:tabs>
      <w:ind w:firstLine="540" w:firstLineChars="225"/>
    </w:pPr>
    <w:rPr>
      <w:rFonts w:hAnsi="宋体" w:cs="宋体"/>
      <w:szCs w:val="21"/>
    </w:rPr>
  </w:style>
  <w:style w:type="paragraph" w:customStyle="1" w:styleId="2041">
    <w:name w:val="样式 标题 9 +"/>
    <w:basedOn w:val="2042"/>
    <w:uiPriority w:val="0"/>
    <w:rPr>
      <w:rFonts w:eastAsia="宋体" w:cs="Times New Roman"/>
    </w:rPr>
  </w:style>
  <w:style w:type="paragraph" w:customStyle="1" w:styleId="2042">
    <w:name w:val="标题9"/>
    <w:basedOn w:val="11"/>
    <w:next w:val="1"/>
    <w:qFormat/>
    <w:uiPriority w:val="0"/>
    <w:pPr>
      <w:numPr>
        <w:ilvl w:val="0"/>
        <w:numId w:val="0"/>
      </w:numPr>
      <w:spacing w:before="240"/>
    </w:pPr>
    <w:rPr>
      <w:rFonts w:eastAsia="宋体" w:cs="Times New Roman"/>
      <w:sz w:val="21"/>
      <w:lang w:eastAsia="en-US"/>
    </w:rPr>
  </w:style>
  <w:style w:type="paragraph" w:customStyle="1" w:styleId="2043">
    <w:name w:val="Char1 Char Char Char Char"/>
    <w:basedOn w:val="26"/>
    <w:uiPriority w:val="0"/>
    <w:pPr>
      <w:widowControl/>
      <w:shd w:val="clear" w:color="auto" w:fill="000080"/>
      <w:spacing w:line="240" w:lineRule="auto"/>
      <w:ind w:firstLine="0" w:firstLineChars="0"/>
      <w:jc w:val="left"/>
    </w:pPr>
    <w:rPr>
      <w:rFonts w:ascii="Tahoma" w:hAnsi="Tahoma" w:eastAsia="??" w:cs="Tahoma"/>
      <w:kern w:val="0"/>
      <w:szCs w:val="24"/>
    </w:rPr>
  </w:style>
  <w:style w:type="paragraph" w:customStyle="1" w:styleId="2044">
    <w:name w:val="封面"/>
    <w:basedOn w:val="1"/>
    <w:uiPriority w:val="0"/>
    <w:pPr>
      <w:adjustRightInd w:val="0"/>
      <w:spacing w:line="360" w:lineRule="atLeast"/>
      <w:ind w:firstLine="0" w:firstLineChars="0"/>
      <w:jc w:val="right"/>
      <w:textAlignment w:val="baseline"/>
    </w:pPr>
    <w:rPr>
      <w:rFonts w:ascii="Arial" w:hAnsi="Arial"/>
      <w:kern w:val="0"/>
      <w:szCs w:val="20"/>
    </w:rPr>
  </w:style>
  <w:style w:type="paragraph" w:customStyle="1" w:styleId="2045">
    <w:name w:val="样式 标题 5 + 左  0 字符"/>
    <w:basedOn w:val="7"/>
    <w:uiPriority w:val="0"/>
    <w:pPr>
      <w:widowControl/>
      <w:numPr>
        <w:ilvl w:val="4"/>
        <w:numId w:val="0"/>
      </w:numPr>
      <w:tabs>
        <w:tab w:val="left" w:pos="1008"/>
      </w:tabs>
      <w:ind w:right="210" w:rightChars="100"/>
      <w:jc w:val="left"/>
    </w:pPr>
    <w:rPr>
      <w:rFonts w:ascii="黑体" w:hAnsi="宋体" w:eastAsia="黑体" w:cs="宋体"/>
      <w:sz w:val="24"/>
      <w:szCs w:val="20"/>
    </w:rPr>
  </w:style>
  <w:style w:type="paragraph" w:customStyle="1" w:styleId="2046">
    <w:name w:val="xl70"/>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047">
    <w:name w:val="前言"/>
    <w:basedOn w:val="1"/>
    <w:uiPriority w:val="0"/>
    <w:pPr>
      <w:widowControl/>
      <w:tabs>
        <w:tab w:val="left" w:leader="dot" w:pos="1701"/>
        <w:tab w:val="left" w:pos="9072"/>
      </w:tabs>
      <w:adjustRightInd w:val="0"/>
      <w:snapToGrid w:val="0"/>
      <w:spacing w:before="360" w:after="360" w:line="240" w:lineRule="atLeast"/>
      <w:ind w:firstLine="0" w:firstLineChars="0"/>
      <w:jc w:val="center"/>
    </w:pPr>
    <w:rPr>
      <w:rFonts w:eastAsia="黑体"/>
      <w:b/>
      <w:kern w:val="36"/>
      <w:sz w:val="44"/>
      <w:szCs w:val="20"/>
    </w:rPr>
  </w:style>
  <w:style w:type="paragraph" w:customStyle="1" w:styleId="2048">
    <w:name w:val="标题三"/>
    <w:basedOn w:val="5"/>
    <w:next w:val="5"/>
    <w:uiPriority w:val="0"/>
    <w:pPr>
      <w:widowControl w:val="0"/>
      <w:numPr>
        <w:ilvl w:val="2"/>
        <w:numId w:val="0"/>
      </w:numPr>
      <w:spacing w:before="0" w:after="0"/>
      <w:ind w:left="720" w:hanging="720"/>
      <w:jc w:val="both"/>
    </w:pPr>
    <w:rPr>
      <w:rFonts w:ascii="宋体" w:hAnsi="宋体" w:eastAsia="宋体" w:cs="宋体"/>
      <w:color w:val="000000"/>
      <w:kern w:val="0"/>
      <w:sz w:val="24"/>
      <w:szCs w:val="18"/>
    </w:rPr>
  </w:style>
  <w:style w:type="paragraph" w:customStyle="1" w:styleId="2049">
    <w:name w:val="表格横标题"/>
    <w:basedOn w:val="1"/>
    <w:uiPriority w:val="0"/>
    <w:pPr>
      <w:widowControl/>
      <w:spacing w:before="62" w:beforeLines="20" w:after="62" w:afterLines="20" w:line="240" w:lineRule="auto"/>
      <w:ind w:firstLine="0" w:firstLineChars="0"/>
      <w:jc w:val="center"/>
    </w:pPr>
    <w:rPr>
      <w:rFonts w:ascii="Calibri" w:hAnsi="宋体" w:eastAsia="黑体"/>
      <w:szCs w:val="21"/>
    </w:rPr>
  </w:style>
  <w:style w:type="paragraph" w:customStyle="1" w:styleId="2050">
    <w:name w:val="InfoBlue"/>
    <w:basedOn w:val="1"/>
    <w:next w:val="34"/>
    <w:uiPriority w:val="0"/>
    <w:pPr>
      <w:widowControl/>
      <w:spacing w:after="120"/>
      <w:ind w:firstLine="420" w:firstLineChars="0"/>
      <w:jc w:val="left"/>
    </w:pPr>
    <w:rPr>
      <w:color w:val="000000"/>
      <w:kern w:val="0"/>
      <w:sz w:val="21"/>
      <w:szCs w:val="21"/>
    </w:rPr>
  </w:style>
  <w:style w:type="paragraph" w:customStyle="1" w:styleId="2051">
    <w:name w:val="CM100"/>
    <w:basedOn w:val="919"/>
    <w:next w:val="919"/>
    <w:uiPriority w:val="0"/>
    <w:pPr>
      <w:spacing w:after="1160"/>
    </w:pPr>
    <w:rPr>
      <w:rFonts w:ascii="Trebuchet MS" w:hAnsi="Trebuchet MS"/>
      <w:color w:val="auto"/>
    </w:rPr>
  </w:style>
  <w:style w:type="paragraph" w:customStyle="1" w:styleId="2052">
    <w:name w:val="文章标题 2"/>
    <w:basedOn w:val="4"/>
    <w:next w:val="1"/>
    <w:uiPriority w:val="0"/>
    <w:pPr>
      <w:widowControl w:val="0"/>
      <w:numPr>
        <w:ilvl w:val="0"/>
        <w:numId w:val="0"/>
      </w:numPr>
      <w:tabs>
        <w:tab w:val="left" w:pos="358"/>
      </w:tabs>
      <w:spacing w:before="260" w:after="260" w:line="413" w:lineRule="auto"/>
      <w:jc w:val="both"/>
    </w:pPr>
    <w:rPr>
      <w:rFonts w:ascii="黑体" w:hAnsi="Arial"/>
      <w:bCs w:val="0"/>
      <w:sz w:val="32"/>
      <w:szCs w:val="20"/>
    </w:rPr>
  </w:style>
  <w:style w:type="paragraph" w:customStyle="1" w:styleId="2053">
    <w:name w:val="最终规范正文"/>
    <w:basedOn w:val="1"/>
    <w:uiPriority w:val="0"/>
    <w:pPr>
      <w:numPr>
        <w:ilvl w:val="0"/>
        <w:numId w:val="54"/>
      </w:numPr>
      <w:ind w:left="2263" w:firstLineChars="0"/>
      <w:jc w:val="left"/>
    </w:pPr>
    <w:rPr>
      <w:rFonts w:ascii="Calibri" w:hAnsi="Calibri" w:eastAsia="宋体" w:cs="Times New Roman"/>
      <w:szCs w:val="21"/>
    </w:rPr>
  </w:style>
  <w:style w:type="paragraph" w:customStyle="1" w:styleId="2054">
    <w:name w:val="目录1"/>
    <w:basedOn w:val="1"/>
    <w:semiHidden/>
    <w:uiPriority w:val="0"/>
    <w:pPr>
      <w:keepLines/>
      <w:widowControl/>
      <w:autoSpaceDE w:val="0"/>
      <w:autoSpaceDN w:val="0"/>
      <w:adjustRightInd w:val="0"/>
      <w:spacing w:line="240" w:lineRule="auto"/>
      <w:ind w:left="113" w:firstLine="0" w:firstLineChars="0"/>
      <w:jc w:val="left"/>
    </w:pPr>
    <w:rPr>
      <w:kern w:val="0"/>
      <w:sz w:val="21"/>
      <w:szCs w:val="21"/>
    </w:rPr>
  </w:style>
  <w:style w:type="paragraph" w:customStyle="1" w:styleId="2055">
    <w:name w:val="样式 样式 EHL编号 + 段前: 0.5 行 段后: 0.5 行 + 段前: 0.5 行 段后: 0.5 行"/>
    <w:basedOn w:val="1"/>
    <w:uiPriority w:val="0"/>
    <w:pPr>
      <w:numPr>
        <w:ilvl w:val="0"/>
        <w:numId w:val="18"/>
      </w:numPr>
      <w:tabs>
        <w:tab w:val="left" w:pos="964"/>
      </w:tabs>
      <w:spacing w:beforeLines="50" w:afterLines="50"/>
      <w:ind w:firstLineChars="0"/>
    </w:pPr>
    <w:rPr>
      <w:rFonts w:cs="宋体"/>
      <w:b/>
      <w:bCs/>
      <w:szCs w:val="20"/>
    </w:rPr>
  </w:style>
  <w:style w:type="paragraph" w:customStyle="1" w:styleId="2056">
    <w:name w:val="正文首行缩进 21"/>
    <w:basedOn w:val="1"/>
    <w:next w:val="1"/>
    <w:uiPriority w:val="0"/>
    <w:pPr>
      <w:widowControl/>
      <w:spacing w:after="120" w:line="240" w:lineRule="auto"/>
      <w:ind w:firstLine="210" w:firstLineChars="0"/>
    </w:pPr>
    <w:rPr>
      <w:color w:val="000000"/>
      <w:sz w:val="21"/>
      <w:szCs w:val="20"/>
    </w:rPr>
  </w:style>
  <w:style w:type="paragraph" w:customStyle="1" w:styleId="2057">
    <w:name w:val="符号1)内容说明"/>
    <w:basedOn w:val="1"/>
    <w:uiPriority w:val="0"/>
    <w:pPr>
      <w:spacing w:line="240" w:lineRule="auto"/>
      <w:ind w:left="899" w:leftChars="428" w:firstLine="410" w:firstLineChars="171"/>
    </w:pPr>
    <w:rPr>
      <w:rFonts w:ascii="宋体" w:hAnsi="宋体"/>
      <w:szCs w:val="24"/>
    </w:rPr>
  </w:style>
  <w:style w:type="paragraph" w:customStyle="1" w:styleId="2058">
    <w:name w:val="Table Entry"/>
    <w:basedOn w:val="1"/>
    <w:uiPriority w:val="0"/>
    <w:pPr>
      <w:widowControl/>
      <w:tabs>
        <w:tab w:val="right" w:pos="3960"/>
      </w:tabs>
      <w:spacing w:before="40" w:after="40" w:line="240" w:lineRule="auto"/>
      <w:ind w:firstLine="0" w:firstLineChars="0"/>
      <w:jc w:val="left"/>
    </w:pPr>
    <w:rPr>
      <w:kern w:val="0"/>
      <w:sz w:val="20"/>
      <w:szCs w:val="20"/>
      <w:lang w:val="en-AU"/>
    </w:rPr>
  </w:style>
  <w:style w:type="paragraph" w:customStyle="1" w:styleId="2059">
    <w:name w:val="ISS_Note"/>
    <w:basedOn w:val="1"/>
    <w:next w:val="2060"/>
    <w:uiPriority w:val="0"/>
    <w:pPr>
      <w:widowControl/>
      <w:ind w:firstLine="380" w:firstLineChars="0"/>
      <w:jc w:val="left"/>
    </w:pPr>
    <w:rPr>
      <w:rFonts w:ascii="Arial" w:hAnsi="Arial" w:cs="宋体"/>
      <w:sz w:val="19"/>
      <w:szCs w:val="20"/>
    </w:rPr>
  </w:style>
  <w:style w:type="paragraph" w:customStyle="1" w:styleId="2060">
    <w:name w:val="ISS_Normal1"/>
    <w:basedOn w:val="1"/>
    <w:uiPriority w:val="0"/>
    <w:pPr>
      <w:widowControl/>
      <w:jc w:val="left"/>
    </w:pPr>
    <w:rPr>
      <w:sz w:val="21"/>
      <w:szCs w:val="24"/>
    </w:rPr>
  </w:style>
  <w:style w:type="paragraph" w:customStyle="1" w:styleId="2061">
    <w:name w:val="Cover3"/>
    <w:semiHidden/>
    <w:uiPriority w:val="0"/>
    <w:pPr>
      <w:adjustRightInd w:val="0"/>
      <w:snapToGrid w:val="0"/>
      <w:spacing w:before="80" w:after="80" w:line="240" w:lineRule="atLeast"/>
    </w:pPr>
    <w:rPr>
      <w:rFonts w:ascii="Arial" w:hAnsi="Arial" w:eastAsia="黑体" w:cs="Arial"/>
      <w:sz w:val="32"/>
      <w:szCs w:val="32"/>
      <w:lang w:val="en-US" w:eastAsia="en-US" w:bidi="ar-SA"/>
    </w:rPr>
  </w:style>
  <w:style w:type="paragraph" w:customStyle="1" w:styleId="2062">
    <w:name w:val="摘要正文"/>
    <w:basedOn w:val="1"/>
    <w:semiHidden/>
    <w:uiPriority w:val="0"/>
    <w:pPr>
      <w:widowControl/>
      <w:spacing w:line="240" w:lineRule="auto"/>
      <w:ind w:firstLine="425" w:firstLineChars="0"/>
      <w:jc w:val="left"/>
    </w:pPr>
    <w:rPr>
      <w:rFonts w:eastAsia="楷体_GB2312"/>
      <w:sz w:val="21"/>
      <w:szCs w:val="20"/>
    </w:rPr>
  </w:style>
  <w:style w:type="paragraph" w:customStyle="1" w:styleId="2063">
    <w:name w:val="Body Copy"/>
    <w:basedOn w:val="1"/>
    <w:uiPriority w:val="0"/>
    <w:pPr>
      <w:widowControl/>
      <w:overflowPunct w:val="0"/>
      <w:autoSpaceDE w:val="0"/>
      <w:autoSpaceDN w:val="0"/>
      <w:adjustRightInd w:val="0"/>
      <w:spacing w:before="40" w:after="40" w:line="240" w:lineRule="auto"/>
      <w:ind w:firstLine="0" w:firstLineChars="0"/>
      <w:jc w:val="left"/>
      <w:textAlignment w:val="baseline"/>
    </w:pPr>
    <w:rPr>
      <w:rFonts w:ascii="Garamond" w:hAnsi="Garamond"/>
      <w:kern w:val="0"/>
      <w:sz w:val="22"/>
      <w:szCs w:val="20"/>
    </w:rPr>
  </w:style>
  <w:style w:type="paragraph" w:customStyle="1" w:styleId="2064">
    <w:name w:val="CM23"/>
    <w:basedOn w:val="919"/>
    <w:next w:val="919"/>
    <w:uiPriority w:val="0"/>
    <w:pPr>
      <w:spacing w:line="471" w:lineRule="atLeast"/>
    </w:pPr>
    <w:rPr>
      <w:rFonts w:ascii="Trebuchet MS" w:hAnsi="Trebuchet MS"/>
      <w:color w:val="auto"/>
    </w:rPr>
  </w:style>
  <w:style w:type="paragraph" w:customStyle="1" w:styleId="2065">
    <w:name w:val="CM18"/>
    <w:basedOn w:val="919"/>
    <w:next w:val="919"/>
    <w:uiPriority w:val="99"/>
    <w:pPr>
      <w:spacing w:line="468" w:lineRule="atLeast"/>
    </w:pPr>
    <w:rPr>
      <w:rFonts w:ascii="Trebuchet MS" w:hAnsi="Trebuchet MS"/>
      <w:color w:val="auto"/>
    </w:rPr>
  </w:style>
  <w:style w:type="paragraph" w:customStyle="1" w:styleId="2066">
    <w:name w:val="xl59"/>
    <w:basedOn w:val="1"/>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left"/>
    </w:pPr>
    <w:rPr>
      <w:rFonts w:ascii="Calibri" w:hAnsi="Calibri" w:cs="宋体"/>
      <w:kern w:val="0"/>
      <w:sz w:val="20"/>
      <w:szCs w:val="20"/>
    </w:rPr>
  </w:style>
  <w:style w:type="paragraph" w:customStyle="1" w:styleId="2067">
    <w:name w:val="CM150"/>
    <w:basedOn w:val="919"/>
    <w:next w:val="919"/>
    <w:uiPriority w:val="0"/>
    <w:rPr>
      <w:rFonts w:ascii="仿宋_GB2312" w:hAnsi="Calibri" w:eastAsia="仿宋_GB2312" w:cs="Times New Roman"/>
      <w:color w:val="auto"/>
      <w:kern w:val="2"/>
    </w:rPr>
  </w:style>
  <w:style w:type="paragraph" w:customStyle="1" w:styleId="2068">
    <w:name w:val="封面普通正文"/>
    <w:basedOn w:val="1820"/>
    <w:uiPriority w:val="0"/>
    <w:rPr>
      <w:rFonts w:eastAsia="宋体" w:cs="Times New Roman"/>
      <w:b w:val="0"/>
      <w:spacing w:val="0"/>
      <w:kern w:val="0"/>
      <w:sz w:val="22"/>
      <w:szCs w:val="22"/>
      <w:lang w:val="fr-FR"/>
    </w:rPr>
  </w:style>
  <w:style w:type="paragraph" w:customStyle="1" w:styleId="2069">
    <w:name w:val="样式 标题 1H1章节1l0Section HeadHeader1h1Level 1 HeadPIM 1He..."/>
    <w:basedOn w:val="3"/>
    <w:uiPriority w:val="0"/>
    <w:pPr>
      <w:pageBreakBefore w:val="0"/>
      <w:widowControl w:val="0"/>
      <w:numPr>
        <w:ilvl w:val="0"/>
        <w:numId w:val="0"/>
      </w:numPr>
      <w:tabs>
        <w:tab w:val="left" w:pos="478"/>
      </w:tabs>
      <w:spacing w:before="340" w:after="330" w:line="576" w:lineRule="auto"/>
      <w:jc w:val="both"/>
    </w:pPr>
    <w:rPr>
      <w:rFonts w:ascii="Times New Roman" w:hAnsi="Times New Roman" w:eastAsia="宋体"/>
      <w:b/>
      <w:bCs w:val="0"/>
      <w:sz w:val="44"/>
      <w:szCs w:val="20"/>
    </w:rPr>
  </w:style>
  <w:style w:type="paragraph" w:customStyle="1" w:styleId="2070">
    <w:name w:val="xl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071">
    <w:name w:val="CM72"/>
    <w:basedOn w:val="919"/>
    <w:next w:val="919"/>
    <w:uiPriority w:val="0"/>
    <w:pPr>
      <w:spacing w:line="276" w:lineRule="atLeast"/>
    </w:pPr>
    <w:rPr>
      <w:rFonts w:ascii="仿宋_GB2312" w:hAnsi="Calibri" w:eastAsia="仿宋_GB2312" w:cs="Times New Roman"/>
      <w:color w:val="auto"/>
      <w:kern w:val="2"/>
    </w:rPr>
  </w:style>
  <w:style w:type="paragraph" w:customStyle="1" w:styleId="2072">
    <w:name w:val="图表脚注说明"/>
    <w:basedOn w:val="1"/>
    <w:uiPriority w:val="0"/>
    <w:pPr>
      <w:numPr>
        <w:ilvl w:val="0"/>
        <w:numId w:val="48"/>
      </w:numPr>
      <w:spacing w:line="240" w:lineRule="auto"/>
      <w:ind w:left="900" w:hanging="420" w:firstLineChars="0"/>
    </w:pPr>
    <w:rPr>
      <w:rFonts w:ascii="宋体" w:hAnsi="Calibri" w:eastAsia="宋体" w:cs="Times New Roman"/>
      <w:sz w:val="18"/>
      <w:szCs w:val="18"/>
    </w:rPr>
  </w:style>
  <w:style w:type="paragraph" w:customStyle="1" w:styleId="2073">
    <w:name w:val="CM91"/>
    <w:basedOn w:val="919"/>
    <w:next w:val="919"/>
    <w:uiPriority w:val="0"/>
    <w:pPr>
      <w:spacing w:after="808"/>
    </w:pPr>
    <w:rPr>
      <w:rFonts w:ascii="Trebuchet MS" w:hAnsi="Trebuchet MS"/>
      <w:color w:val="auto"/>
    </w:rPr>
  </w:style>
  <w:style w:type="paragraph" w:customStyle="1" w:styleId="2074">
    <w:name w:val="heading1"/>
    <w:basedOn w:val="1"/>
    <w:uiPriority w:val="0"/>
    <w:pPr>
      <w:widowControl/>
      <w:spacing w:after="90" w:line="264" w:lineRule="auto"/>
      <w:ind w:left="-15" w:firstLine="0" w:firstLineChars="0"/>
      <w:jc w:val="left"/>
    </w:pPr>
    <w:rPr>
      <w:rFonts w:ascii="Arial Unicode MS" w:hAnsi="Arial Unicode MS" w:eastAsia="Arial Unicode MS" w:cs="Arial Unicode MS"/>
      <w:kern w:val="0"/>
      <w:sz w:val="21"/>
      <w:szCs w:val="21"/>
    </w:rPr>
  </w:style>
  <w:style w:type="paragraph" w:customStyle="1" w:styleId="2075">
    <w:name w:val="表格文字小"/>
    <w:uiPriority w:val="0"/>
    <w:rPr>
      <w:rFonts w:ascii="Times New Roman" w:hAnsi="Times New Roman" w:eastAsia="宋体" w:cs="Times New Roman"/>
      <w:sz w:val="18"/>
      <w:lang w:val="en-US" w:eastAsia="zh-CN" w:bidi="ar-SA"/>
    </w:rPr>
  </w:style>
  <w:style w:type="paragraph" w:customStyle="1" w:styleId="2076">
    <w:name w:val="messageheader"/>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336666"/>
      <w:kern w:val="0"/>
      <w:szCs w:val="24"/>
    </w:rPr>
  </w:style>
  <w:style w:type="paragraph" w:customStyle="1" w:styleId="2077">
    <w:name w:val="项目列表1"/>
    <w:basedOn w:val="270"/>
    <w:uiPriority w:val="0"/>
    <w:pPr>
      <w:numPr>
        <w:ilvl w:val="0"/>
        <w:numId w:val="0"/>
      </w:numPr>
      <w:tabs>
        <w:tab w:val="left" w:pos="360"/>
      </w:tabs>
      <w:adjustRightInd/>
      <w:snapToGrid/>
      <w:ind w:left="980" w:hanging="425"/>
      <w:textAlignment w:val="auto"/>
    </w:pPr>
    <w:rPr>
      <w:rFonts w:hint="eastAsia" w:ascii="Garamond" w:hAnsi="Garamond" w:eastAsia="宋体" w:cs="Times New Roman"/>
      <w:spacing w:val="-5"/>
      <w:kern w:val="2"/>
      <w:szCs w:val="22"/>
    </w:rPr>
  </w:style>
  <w:style w:type="paragraph" w:customStyle="1" w:styleId="2078">
    <w:name w:val="其他标准标志"/>
    <w:basedOn w:val="2003"/>
    <w:uiPriority w:val="0"/>
    <w:pPr>
      <w:framePr w:w="6101" w:h="1389" w:hRule="exact" w:hSpace="181" w:vSpace="181" w:wrap="around" w:vAnchor="page" w:hAnchor="page" w:x="4673" w:y="942" w:anchorLock="1"/>
      <w:spacing w:line="240" w:lineRule="atLeast"/>
    </w:pPr>
    <w:rPr>
      <w:rFonts w:ascii="Calibri" w:hAnsi="Calibri" w:eastAsia="宋体" w:cs="Times New Roman"/>
      <w:kern w:val="2"/>
      <w:szCs w:val="96"/>
    </w:rPr>
  </w:style>
  <w:style w:type="paragraph" w:customStyle="1" w:styleId="2079">
    <w:name w:val="modulesubhead"/>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336666"/>
      <w:kern w:val="0"/>
      <w:szCs w:val="24"/>
    </w:rPr>
  </w:style>
  <w:style w:type="paragraph" w:customStyle="1" w:styleId="2080">
    <w:name w:val="已访问的超链接1"/>
    <w:basedOn w:val="1"/>
    <w:next w:val="1"/>
    <w:uiPriority w:val="0"/>
    <w:pPr>
      <w:widowControl/>
      <w:spacing w:line="240" w:lineRule="auto"/>
      <w:ind w:firstLine="0" w:firstLineChars="0"/>
    </w:pPr>
    <w:rPr>
      <w:color w:val="800080"/>
      <w:sz w:val="21"/>
      <w:szCs w:val="20"/>
      <w:u w:val="single" w:color="000000"/>
    </w:rPr>
  </w:style>
  <w:style w:type="paragraph" w:customStyle="1" w:styleId="2081">
    <w:name w:val="Char Char Char2 Char Char Char Char4"/>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082">
    <w:name w:val="hik-正文 + 首行缩进:  0.74 厘米"/>
    <w:basedOn w:val="184"/>
    <w:uiPriority w:val="0"/>
    <w:pPr>
      <w:ind w:firstLine="420"/>
    </w:pPr>
    <w:rPr>
      <w:rFonts w:ascii="宋体" w:hAnsi="宋体"/>
      <w:szCs w:val="24"/>
    </w:rPr>
  </w:style>
  <w:style w:type="paragraph" w:customStyle="1" w:styleId="2083">
    <w:name w:val="7"/>
    <w:uiPriority w:val="0"/>
    <w:pPr>
      <w:widowControl w:val="0"/>
      <w:jc w:val="both"/>
    </w:pPr>
    <w:rPr>
      <w:rFonts w:ascii="Calibri" w:hAnsi="Calibri" w:eastAsia="宋体" w:cs="Times New Roman"/>
      <w:kern w:val="2"/>
      <w:sz w:val="21"/>
      <w:szCs w:val="21"/>
      <w:lang w:val="en-US" w:eastAsia="zh-CN" w:bidi="ar-SA"/>
    </w:rPr>
  </w:style>
  <w:style w:type="paragraph" w:customStyle="1" w:styleId="2084">
    <w:name w:val="xl35"/>
    <w:basedOn w:val="1"/>
    <w:uiPriority w:val="0"/>
    <w:pPr>
      <w:widowControl/>
      <w:spacing w:before="100" w:beforeAutospacing="1" w:after="100" w:afterAutospacing="1" w:line="240" w:lineRule="auto"/>
      <w:ind w:firstLine="0" w:firstLineChars="0"/>
      <w:jc w:val="right"/>
      <w:textAlignment w:val="center"/>
    </w:pPr>
    <w:rPr>
      <w:rFonts w:ascii="宋体" w:hAnsi="宋体" w:eastAsia="微软雅黑"/>
      <w:kern w:val="0"/>
      <w:sz w:val="18"/>
      <w:szCs w:val="18"/>
    </w:rPr>
  </w:style>
  <w:style w:type="paragraph" w:customStyle="1" w:styleId="2085">
    <w:name w:val="xl90"/>
    <w:basedOn w:val="1"/>
    <w:uiPriority w:val="0"/>
    <w:pPr>
      <w:widowControl/>
      <w:pBdr>
        <w:top w:val="single" w:color="auto" w:sz="8" w:space="0"/>
        <w:bottom w:val="single" w:color="auto" w:sz="8" w:space="0"/>
      </w:pBdr>
      <w:spacing w:before="100" w:beforeAutospacing="1" w:after="100" w:afterAutospacing="1" w:line="240" w:lineRule="auto"/>
      <w:ind w:firstLine="0" w:firstLineChars="0"/>
      <w:jc w:val="center"/>
    </w:pPr>
    <w:rPr>
      <w:rFonts w:ascii="仿宋" w:hAnsi="仿宋" w:eastAsia="仿宋" w:cs="宋体"/>
      <w:color w:val="000000"/>
      <w:kern w:val="0"/>
      <w:szCs w:val="24"/>
    </w:rPr>
  </w:style>
  <w:style w:type="paragraph" w:customStyle="1" w:styleId="2086">
    <w:name w:val="Style Heading 1H1Heading 0R1H11h1Level 1 Topic HeadingSectio..."/>
    <w:basedOn w:val="3"/>
    <w:next w:val="21"/>
    <w:uiPriority w:val="0"/>
    <w:pPr>
      <w:numPr>
        <w:ilvl w:val="0"/>
        <w:numId w:val="0"/>
      </w:numPr>
      <w:tabs>
        <w:tab w:val="left" w:pos="1008"/>
        <w:tab w:val="left" w:pos="1380"/>
      </w:tabs>
      <w:adjustRightInd w:val="0"/>
      <w:snapToGrid w:val="0"/>
      <w:ind w:hanging="137" w:firstLineChars="200"/>
      <w:jc w:val="left"/>
    </w:pPr>
    <w:rPr>
      <w:rFonts w:ascii="Tahoma" w:hAnsi="Tahoma" w:cs="Tahoma"/>
      <w:b/>
      <w:bCs w:val="0"/>
      <w:kern w:val="2"/>
      <w:sz w:val="32"/>
      <w:szCs w:val="24"/>
    </w:rPr>
  </w:style>
  <w:style w:type="paragraph" w:customStyle="1" w:styleId="2087">
    <w:name w:val="样式 标题 2技术标题22nd levelh22Header 2l2H2sect 1.2H21sect 1....1"/>
    <w:basedOn w:val="4"/>
    <w:uiPriority w:val="0"/>
    <w:pPr>
      <w:numPr>
        <w:ilvl w:val="1"/>
        <w:numId w:val="0"/>
      </w:numPr>
      <w:tabs>
        <w:tab w:val="left" w:pos="567"/>
        <w:tab w:val="left" w:pos="1620"/>
      </w:tabs>
      <w:spacing w:before="100" w:beforeAutospacing="1" w:after="100" w:afterAutospacing="1" w:line="240" w:lineRule="auto"/>
      <w:ind w:left="900" w:hanging="576"/>
    </w:pPr>
    <w:rPr>
      <w:rFonts w:ascii="黑体" w:hAnsi="黑体" w:eastAsia="仿宋_GB2312" w:cs="宋体"/>
      <w:b/>
      <w:bCs w:val="0"/>
      <w:sz w:val="32"/>
      <w:szCs w:val="20"/>
    </w:rPr>
  </w:style>
  <w:style w:type="paragraph" w:customStyle="1" w:styleId="2088">
    <w:name w:val="Heading Two"/>
    <w:next w:val="247"/>
    <w:uiPriority w:val="0"/>
    <w:pPr>
      <w:keepNext/>
      <w:widowControl w:val="0"/>
      <w:tabs>
        <w:tab w:val="left" w:pos="1080"/>
      </w:tabs>
      <w:spacing w:before="240"/>
    </w:pPr>
    <w:rPr>
      <w:rFonts w:ascii="Arial Bold" w:hAnsi="Arial Bold" w:eastAsia="宋体" w:cs="Times New Roman"/>
      <w:b/>
      <w:color w:val="333333"/>
      <w:sz w:val="24"/>
      <w:szCs w:val="24"/>
      <w:lang w:val="en-US" w:eastAsia="zh-CN" w:bidi="ar-SA"/>
    </w:rPr>
  </w:style>
  <w:style w:type="paragraph" w:customStyle="1" w:styleId="2089">
    <w:name w:val="tier21"/>
    <w:basedOn w:val="1"/>
    <w:uiPriority w:val="0"/>
    <w:pPr>
      <w:widowControl/>
      <w:spacing w:after="100" w:afterAutospacing="1" w:line="264" w:lineRule="auto"/>
      <w:ind w:left="120" w:firstLine="0" w:firstLineChars="0"/>
      <w:jc w:val="left"/>
    </w:pPr>
    <w:rPr>
      <w:rFonts w:ascii="Arial Unicode MS" w:hAnsi="Arial Unicode MS" w:eastAsia="Arial Unicode MS" w:cs="Arial Unicode MS"/>
      <w:kern w:val="0"/>
      <w:sz w:val="21"/>
      <w:szCs w:val="21"/>
    </w:rPr>
  </w:style>
  <w:style w:type="paragraph" w:customStyle="1" w:styleId="2090">
    <w:name w:val="标准标题3"/>
    <w:basedOn w:val="5"/>
    <w:uiPriority w:val="0"/>
    <w:pPr>
      <w:widowControl w:val="0"/>
      <w:numPr>
        <w:ilvl w:val="0"/>
        <w:numId w:val="0"/>
      </w:numPr>
      <w:tabs>
        <w:tab w:val="left" w:pos="360"/>
      </w:tabs>
      <w:spacing w:before="0" w:after="0" w:line="240" w:lineRule="auto"/>
      <w:ind w:left="-258" w:leftChars="-258"/>
      <w:jc w:val="both"/>
    </w:pPr>
    <w:rPr>
      <w:rFonts w:ascii="宋体" w:hAnsi="宋体" w:eastAsia="仿宋_GB2312" w:cs="宋体"/>
      <w:b w:val="0"/>
      <w:color w:val="000000"/>
      <w:kern w:val="0"/>
      <w:szCs w:val="21"/>
    </w:rPr>
  </w:style>
  <w:style w:type="paragraph" w:customStyle="1" w:styleId="2091">
    <w:name w:val="xl104"/>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eastAsia="微软雅黑" w:cs="宋体"/>
      <w:kern w:val="0"/>
      <w:szCs w:val="24"/>
    </w:rPr>
  </w:style>
  <w:style w:type="paragraph" w:customStyle="1" w:styleId="2092">
    <w:name w:val="贺征第二级符号"/>
    <w:basedOn w:val="1"/>
    <w:uiPriority w:val="99"/>
    <w:pPr>
      <w:widowControl/>
      <w:tabs>
        <w:tab w:val="left" w:pos="840"/>
      </w:tabs>
      <w:spacing w:before="156" w:beforeLines="50" w:after="156" w:afterLines="50"/>
      <w:ind w:left="4962" w:hanging="425" w:firstLineChars="0"/>
      <w:jc w:val="left"/>
    </w:pPr>
    <w:rPr>
      <w:rFonts w:ascii="宋体" w:hAnsi="宋体"/>
      <w:color w:val="000000"/>
      <w:kern w:val="0"/>
      <w:szCs w:val="24"/>
      <w:lang w:val="zh-CN"/>
    </w:rPr>
  </w:style>
  <w:style w:type="paragraph" w:customStyle="1" w:styleId="2093">
    <w:name w:val="BH-02"/>
    <w:basedOn w:val="1"/>
    <w:next w:val="1"/>
    <w:uiPriority w:val="0"/>
    <w:pPr>
      <w:widowControl/>
      <w:ind w:firstLine="0" w:firstLineChars="0"/>
      <w:jc w:val="left"/>
      <w:outlineLvl w:val="1"/>
    </w:pPr>
    <w:rPr>
      <w:rFonts w:ascii="Arial" w:hAnsi="Arial"/>
      <w:b/>
      <w:szCs w:val="24"/>
    </w:rPr>
  </w:style>
  <w:style w:type="paragraph" w:customStyle="1" w:styleId="2094">
    <w:name w:val="CM5"/>
    <w:basedOn w:val="919"/>
    <w:next w:val="919"/>
    <w:uiPriority w:val="0"/>
    <w:pPr>
      <w:spacing w:line="468" w:lineRule="atLeast"/>
    </w:pPr>
    <w:rPr>
      <w:rFonts w:ascii="仿宋_GB2312" w:hAnsi="Calibri" w:eastAsia="仿宋_GB2312" w:cs="Times New Roman"/>
      <w:color w:val="auto"/>
      <w:kern w:val="2"/>
    </w:rPr>
  </w:style>
  <w:style w:type="paragraph" w:customStyle="1" w:styleId="2095">
    <w:name w:val="CM73"/>
    <w:basedOn w:val="919"/>
    <w:next w:val="919"/>
    <w:uiPriority w:val="0"/>
    <w:pPr>
      <w:spacing w:line="468" w:lineRule="atLeast"/>
    </w:pPr>
    <w:rPr>
      <w:rFonts w:ascii="仿宋_GB2312" w:hAnsi="Calibri" w:eastAsia="仿宋_GB2312" w:cs="Times New Roman"/>
      <w:color w:val="auto"/>
      <w:kern w:val="2"/>
    </w:rPr>
  </w:style>
  <w:style w:type="paragraph" w:customStyle="1" w:styleId="2096">
    <w:name w:val="font9"/>
    <w:basedOn w:val="1"/>
    <w:uiPriority w:val="0"/>
    <w:pPr>
      <w:widowControl/>
      <w:spacing w:before="100" w:beforeAutospacing="1" w:after="100" w:afterAutospacing="1" w:line="240" w:lineRule="auto"/>
      <w:ind w:firstLine="0" w:firstLineChars="0"/>
      <w:jc w:val="left"/>
    </w:pPr>
    <w:rPr>
      <w:rFonts w:ascii="仿宋" w:hAnsi="仿宋" w:eastAsia="仿宋" w:cs="宋体"/>
      <w:color w:val="000000"/>
      <w:kern w:val="0"/>
      <w:szCs w:val="24"/>
    </w:rPr>
  </w:style>
  <w:style w:type="paragraph" w:customStyle="1" w:styleId="2097">
    <w:name w:val="列项——（一级）"/>
    <w:uiPriority w:val="0"/>
    <w:pPr>
      <w:widowControl w:val="0"/>
      <w:numPr>
        <w:ilvl w:val="0"/>
        <w:numId w:val="47"/>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2098">
    <w:name w:val="lastlink1"/>
    <w:basedOn w:val="1"/>
    <w:uiPriority w:val="0"/>
    <w:pPr>
      <w:widowControl/>
      <w:spacing w:after="150" w:line="264" w:lineRule="auto"/>
      <w:ind w:left="-15" w:firstLine="0" w:firstLineChars="0"/>
      <w:jc w:val="left"/>
    </w:pPr>
    <w:rPr>
      <w:rFonts w:ascii="Arial Unicode MS" w:hAnsi="Arial Unicode MS" w:eastAsia="Arial Unicode MS" w:cs="Arial Unicode MS"/>
      <w:kern w:val="0"/>
      <w:sz w:val="21"/>
      <w:szCs w:val="21"/>
    </w:rPr>
  </w:style>
  <w:style w:type="paragraph" w:customStyle="1" w:styleId="2099">
    <w:name w:val="样式 标题 1合同标题H1PIM 1h11Header 1Heading 0Header1标书1L1boc...1"/>
    <w:basedOn w:val="3"/>
    <w:uiPriority w:val="0"/>
    <w:pPr>
      <w:pageBreakBefore w:val="0"/>
      <w:numPr>
        <w:ilvl w:val="0"/>
        <w:numId w:val="0"/>
      </w:numPr>
      <w:spacing w:before="0" w:after="0"/>
    </w:pPr>
    <w:rPr>
      <w:rFonts w:ascii="黑体" w:hAnsi="宋体" w:cs="宋体"/>
      <w:b/>
      <w:bCs w:val="0"/>
      <w:szCs w:val="36"/>
    </w:rPr>
  </w:style>
  <w:style w:type="paragraph" w:customStyle="1" w:styleId="2100">
    <w:name w:val="Char12"/>
    <w:basedOn w:val="1"/>
    <w:uiPriority w:val="0"/>
    <w:pPr>
      <w:tabs>
        <w:tab w:val="left" w:pos="432"/>
      </w:tabs>
      <w:spacing w:beforeLines="50" w:afterLines="50" w:line="240" w:lineRule="auto"/>
      <w:ind w:left="432" w:hanging="432" w:firstLineChars="0"/>
    </w:pPr>
    <w:rPr>
      <w:szCs w:val="24"/>
    </w:rPr>
  </w:style>
  <w:style w:type="paragraph" w:customStyle="1" w:styleId="2101">
    <w:name w:val="样式 小四 左侧:  0.07 厘米 行距: 多倍行距 1.25 字行"/>
    <w:basedOn w:val="1"/>
    <w:uiPriority w:val="0"/>
    <w:pPr>
      <w:widowControl/>
      <w:spacing w:line="300" w:lineRule="auto"/>
      <w:ind w:left="40" w:firstLine="454" w:firstLineChars="0"/>
      <w:jc w:val="left"/>
    </w:pPr>
    <w:rPr>
      <w:szCs w:val="20"/>
    </w:rPr>
  </w:style>
  <w:style w:type="paragraph" w:customStyle="1" w:styleId="2102">
    <w:name w:val="CM93"/>
    <w:basedOn w:val="919"/>
    <w:next w:val="919"/>
    <w:uiPriority w:val="0"/>
    <w:pPr>
      <w:spacing w:after="1088"/>
    </w:pPr>
    <w:rPr>
      <w:rFonts w:ascii="Trebuchet MS" w:hAnsi="Trebuchet MS"/>
      <w:color w:val="auto"/>
    </w:rPr>
  </w:style>
  <w:style w:type="paragraph" w:customStyle="1" w:styleId="2103">
    <w:name w:val="项目符号"/>
    <w:basedOn w:val="1"/>
    <w:uiPriority w:val="0"/>
    <w:pPr>
      <w:widowControl/>
      <w:numPr>
        <w:ilvl w:val="0"/>
        <w:numId w:val="55"/>
      </w:numPr>
      <w:tabs>
        <w:tab w:val="left" w:pos="550"/>
      </w:tabs>
      <w:snapToGrid w:val="0"/>
      <w:spacing w:before="120" w:after="120" w:line="276" w:lineRule="auto"/>
      <w:ind w:firstLineChars="0"/>
      <w:jc w:val="left"/>
    </w:pPr>
    <w:rPr>
      <w:rFonts w:ascii="Courier New" w:hAnsi="Courier New"/>
      <w:sz w:val="20"/>
      <w:szCs w:val="20"/>
    </w:rPr>
  </w:style>
  <w:style w:type="paragraph" w:customStyle="1" w:styleId="2104">
    <w:name w:val="CM56"/>
    <w:basedOn w:val="919"/>
    <w:next w:val="919"/>
    <w:uiPriority w:val="0"/>
    <w:pPr>
      <w:spacing w:line="500" w:lineRule="atLeast"/>
    </w:pPr>
    <w:rPr>
      <w:rFonts w:ascii="仿宋_GB2312" w:hAnsi="Calibri" w:eastAsia="仿宋_GB2312" w:cs="Times New Roman"/>
      <w:color w:val="auto"/>
      <w:kern w:val="2"/>
    </w:rPr>
  </w:style>
  <w:style w:type="paragraph" w:customStyle="1" w:styleId="2105">
    <w:name w:val="appsnavbordercolor"/>
    <w:basedOn w:val="1"/>
    <w:uiPriority w:val="0"/>
    <w:pPr>
      <w:widowControl/>
      <w:shd w:val="clear" w:color="auto" w:fill="336666"/>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106">
    <w:name w:val="xl156"/>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107">
    <w:name w:val="_Style 2106"/>
    <w:basedOn w:val="3"/>
    <w:next w:val="1"/>
    <w:qFormat/>
    <w:uiPriority w:val="39"/>
    <w:pPr>
      <w:pageBreakBefore w:val="0"/>
      <w:numPr>
        <w:ilvl w:val="0"/>
        <w:numId w:val="0"/>
      </w:numPr>
      <w:spacing w:before="480" w:after="0" w:line="276" w:lineRule="auto"/>
      <w:jc w:val="left"/>
      <w:outlineLvl w:val="9"/>
    </w:pPr>
    <w:rPr>
      <w:rFonts w:ascii="Cambria" w:hAnsi="Cambria" w:eastAsia="宋体"/>
      <w:b/>
      <w:color w:val="365F91"/>
      <w:kern w:val="0"/>
      <w:sz w:val="28"/>
      <w:szCs w:val="28"/>
    </w:rPr>
  </w:style>
  <w:style w:type="paragraph" w:customStyle="1" w:styleId="2108">
    <w:name w:val="衡阳-正文"/>
    <w:basedOn w:val="1"/>
    <w:uiPriority w:val="0"/>
    <w:pPr>
      <w:widowControl/>
      <w:spacing w:before="156" w:beforeLines="50" w:after="156" w:afterLines="50"/>
      <w:jc w:val="left"/>
    </w:pPr>
    <w:rPr>
      <w:rFonts w:ascii="宋体" w:hAnsi="宋体"/>
      <w:szCs w:val="30"/>
    </w:rPr>
  </w:style>
  <w:style w:type="paragraph" w:customStyle="1" w:styleId="2109">
    <w:name w:val="??"/>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2110">
    <w:name w:val="xl1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111">
    <w:name w:val="nav-area"/>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112">
    <w:name w:val="样式 正文（首行缩进两字） + 宋体"/>
    <w:basedOn w:val="21"/>
    <w:uiPriority w:val="0"/>
    <w:pPr>
      <w:widowControl/>
      <w:spacing w:line="460" w:lineRule="exact"/>
      <w:ind w:firstLine="200"/>
      <w:jc w:val="left"/>
    </w:pPr>
    <w:rPr>
      <w:rFonts w:ascii="宋体" w:hAnsi="宋体"/>
      <w:spacing w:val="6"/>
      <w:kern w:val="24"/>
      <w:sz w:val="24"/>
    </w:rPr>
  </w:style>
  <w:style w:type="paragraph" w:customStyle="1" w:styleId="2113">
    <w:name w:val="CAUTION Text List"/>
    <w:basedOn w:val="1922"/>
    <w:uiPriority w:val="0"/>
    <w:pPr>
      <w:keepNext/>
      <w:tabs>
        <w:tab w:val="left" w:pos="1985"/>
      </w:tabs>
      <w:ind w:left="4962" w:hanging="425"/>
    </w:pPr>
  </w:style>
  <w:style w:type="paragraph" w:customStyle="1" w:styleId="2114">
    <w:name w:val="l15"/>
    <w:basedOn w:val="1"/>
    <w:uiPriority w:val="0"/>
    <w:pPr>
      <w:widowControl/>
      <w:spacing w:before="100" w:beforeAutospacing="1" w:after="100" w:afterAutospacing="1"/>
      <w:ind w:firstLine="0" w:firstLineChars="0"/>
      <w:jc w:val="left"/>
    </w:pPr>
    <w:rPr>
      <w:rFonts w:ascii="Arial Unicode MS" w:hAnsi="Arial Unicode MS" w:eastAsia="Arial Unicode MS" w:cs="Arial Unicode MS"/>
      <w:kern w:val="0"/>
      <w:szCs w:val="24"/>
    </w:rPr>
  </w:style>
  <w:style w:type="paragraph" w:customStyle="1" w:styleId="2115">
    <w:name w:val="Corporate_Address"/>
    <w:basedOn w:val="1"/>
    <w:uiPriority w:val="0"/>
    <w:pPr>
      <w:widowControl/>
      <w:spacing w:line="240" w:lineRule="auto"/>
      <w:ind w:firstLine="0" w:firstLineChars="0"/>
      <w:jc w:val="left"/>
    </w:pPr>
    <w:rPr>
      <w:rFonts w:ascii="Tahoma" w:hAnsi="Tahoma"/>
      <w:bCs/>
      <w:kern w:val="0"/>
      <w:sz w:val="16"/>
      <w:szCs w:val="24"/>
      <w:lang w:eastAsia="en-US"/>
    </w:rPr>
  </w:style>
  <w:style w:type="paragraph" w:customStyle="1" w:styleId="2116">
    <w:name w:val="Z_Appendix Headings"/>
    <w:next w:val="1"/>
    <w:uiPriority w:val="0"/>
    <w:pPr>
      <w:keepNext/>
      <w:pageBreakBefore/>
      <w:spacing w:before="720" w:after="600"/>
      <w:outlineLvl w:val="0"/>
    </w:pPr>
    <w:rPr>
      <w:rFonts w:ascii="Arial" w:hAnsi="Arial" w:eastAsia="宋体" w:cs="Times New Roman"/>
      <w:b/>
      <w:color w:val="005BAB"/>
      <w:spacing w:val="-20"/>
      <w:sz w:val="56"/>
      <w:lang w:val="en-US" w:eastAsia="zh-CN" w:bidi="ar-SA"/>
    </w:rPr>
  </w:style>
  <w:style w:type="paragraph" w:customStyle="1" w:styleId="2117">
    <w:name w:val="GP标题5"/>
    <w:basedOn w:val="1"/>
    <w:next w:val="1476"/>
    <w:qFormat/>
    <w:uiPriority w:val="0"/>
    <w:pPr>
      <w:numPr>
        <w:ilvl w:val="4"/>
        <w:numId w:val="32"/>
      </w:numPr>
      <w:spacing w:beforeLines="50" w:afterLines="50"/>
      <w:ind w:firstLine="200"/>
      <w:jc w:val="left"/>
      <w:outlineLvl w:val="4"/>
    </w:pPr>
    <w:rPr>
      <w:rFonts w:ascii="华文细黑" w:hAnsi="华文细黑" w:eastAsia="华文细黑"/>
      <w:b/>
      <w:szCs w:val="21"/>
    </w:rPr>
  </w:style>
  <w:style w:type="paragraph" w:customStyle="1" w:styleId="2118">
    <w:name w:val="默认段落字体 Para Char1"/>
    <w:next w:val="1"/>
    <w:uiPriority w:val="0"/>
    <w:pPr>
      <w:keepNext/>
      <w:keepLines/>
      <w:tabs>
        <w:tab w:val="left" w:pos="360"/>
      </w:tabs>
      <w:snapToGrid w:val="0"/>
      <w:spacing w:before="240" w:after="240"/>
      <w:outlineLvl w:val="7"/>
    </w:pPr>
    <w:rPr>
      <w:rFonts w:ascii="Arial" w:hAnsi="Arial" w:eastAsia="宋体" w:cs="Arial"/>
      <w:kern w:val="2"/>
      <w:sz w:val="21"/>
      <w:szCs w:val="21"/>
      <w:lang w:val="en-US" w:eastAsia="zh-CN" w:bidi="ar-SA"/>
    </w:rPr>
  </w:style>
  <w:style w:type="paragraph" w:customStyle="1" w:styleId="2119">
    <w:name w:val="tabletext"/>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20">
    <w:name w:val="xl188"/>
    <w:basedOn w:val="1"/>
    <w:uiPriority w:val="0"/>
    <w:pPr>
      <w:widowControl/>
      <w:pBdr>
        <w:left w:val="single" w:color="auto" w:sz="8" w:space="0"/>
        <w:bottom w:val="single" w:color="auto" w:sz="8" w:space="0"/>
      </w:pBdr>
      <w:shd w:val="clear" w:color="auto" w:fill="FFFF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2121">
    <w:name w:val="正文表格表头（居中）"/>
    <w:basedOn w:val="1"/>
    <w:next w:val="1"/>
    <w:uiPriority w:val="0"/>
    <w:pPr>
      <w:keepNext/>
      <w:widowControl/>
      <w:spacing w:line="240" w:lineRule="auto"/>
      <w:ind w:firstLine="0" w:firstLineChars="0"/>
      <w:jc w:val="center"/>
    </w:pPr>
    <w:rPr>
      <w:rFonts w:ascii="Arial" w:hAnsi="Arial" w:cs="Arial"/>
      <w:b/>
      <w:bCs/>
      <w:kern w:val="0"/>
      <w:sz w:val="18"/>
      <w:szCs w:val="18"/>
    </w:rPr>
  </w:style>
  <w:style w:type="paragraph" w:customStyle="1" w:styleId="2122">
    <w:name w:val="xl62"/>
    <w:basedOn w:val="1"/>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123">
    <w:name w:val="批注框文本 Char Char"/>
    <w:basedOn w:val="1"/>
    <w:uiPriority w:val="0"/>
    <w:pPr>
      <w:widowControl/>
      <w:spacing w:line="240" w:lineRule="auto"/>
      <w:ind w:firstLine="0" w:firstLineChars="0"/>
      <w:jc w:val="left"/>
    </w:pPr>
    <w:rPr>
      <w:sz w:val="18"/>
      <w:szCs w:val="20"/>
    </w:rPr>
  </w:style>
  <w:style w:type="paragraph" w:customStyle="1" w:styleId="2124">
    <w:name w:val="xl95"/>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left"/>
    </w:pPr>
    <w:rPr>
      <w:rFonts w:ascii="仿宋" w:hAnsi="仿宋" w:eastAsia="仿宋" w:cs="宋体"/>
      <w:color w:val="000000"/>
      <w:kern w:val="0"/>
      <w:sz w:val="21"/>
      <w:szCs w:val="21"/>
    </w:rPr>
  </w:style>
  <w:style w:type="paragraph" w:customStyle="1" w:styleId="2125">
    <w:name w:val="contentarea1"/>
    <w:basedOn w:val="1"/>
    <w:uiPriority w:val="0"/>
    <w:pPr>
      <w:widowControl/>
      <w:pBdr>
        <w:top w:val="single" w:color="336666" w:sz="6" w:space="2"/>
        <w:left w:val="single" w:color="336666" w:sz="6" w:space="0"/>
        <w:bottom w:val="single" w:color="336666" w:sz="6" w:space="0"/>
        <w:right w:val="single" w:color="336666" w:sz="6" w:space="0"/>
      </w:pBdr>
      <w:shd w:val="clear" w:color="auto" w:fill="FFFFFF"/>
      <w:spacing w:line="240" w:lineRule="auto"/>
      <w:ind w:firstLine="0" w:firstLineChars="0"/>
      <w:jc w:val="left"/>
    </w:pPr>
    <w:rPr>
      <w:rFonts w:ascii="Arial Unicode MS" w:hAnsi="Arial Unicode MS" w:eastAsia="Arial Unicode MS" w:cs="Arial Unicode MS"/>
      <w:kern w:val="0"/>
      <w:szCs w:val="24"/>
    </w:rPr>
  </w:style>
  <w:style w:type="paragraph" w:customStyle="1" w:styleId="2126">
    <w:name w:val="样式 正文＋仿宋3号字体 + 首行缩进:  2.5 字符 + 首行缩进:  2 字符"/>
    <w:basedOn w:val="1"/>
    <w:uiPriority w:val="0"/>
    <w:pPr>
      <w:widowControl/>
      <w:adjustRightInd w:val="0"/>
      <w:snapToGrid w:val="0"/>
      <w:ind w:firstLine="560"/>
      <w:jc w:val="left"/>
    </w:pPr>
    <w:rPr>
      <w:rFonts w:ascii="楷体_GB2312" w:hAnsi="宋体" w:eastAsia="楷体_GB2312"/>
      <w:sz w:val="28"/>
      <w:szCs w:val="28"/>
    </w:rPr>
  </w:style>
  <w:style w:type="paragraph" w:customStyle="1" w:styleId="2127">
    <w:name w:val="CM51"/>
    <w:basedOn w:val="919"/>
    <w:next w:val="919"/>
    <w:uiPriority w:val="0"/>
    <w:pPr>
      <w:spacing w:after="103"/>
    </w:pPr>
    <w:rPr>
      <w:rFonts w:ascii="黑体" w:hAnsi="Calibri" w:eastAsia="黑体"/>
      <w:color w:val="auto"/>
    </w:rPr>
  </w:style>
  <w:style w:type="paragraph" w:customStyle="1" w:styleId="2128">
    <w:name w:val="样式 标题 8 +"/>
    <w:basedOn w:val="10"/>
    <w:uiPriority w:val="0"/>
    <w:pPr>
      <w:numPr>
        <w:ilvl w:val="7"/>
        <w:numId w:val="56"/>
      </w:numPr>
      <w:tabs>
        <w:tab w:val="clear" w:pos="5760"/>
      </w:tabs>
      <w:spacing w:before="240" w:line="319" w:lineRule="auto"/>
      <w:ind w:left="3840" w:hanging="420"/>
      <w:jc w:val="left"/>
    </w:pPr>
    <w:rPr>
      <w:rFonts w:eastAsia="宋体" w:cs="Times New Roman"/>
      <w:lang w:eastAsia="en-US"/>
    </w:rPr>
  </w:style>
  <w:style w:type="paragraph" w:customStyle="1" w:styleId="2129">
    <w:name w:val="CM151"/>
    <w:basedOn w:val="919"/>
    <w:next w:val="919"/>
    <w:uiPriority w:val="0"/>
    <w:rPr>
      <w:rFonts w:ascii="仿宋_GB2312" w:hAnsi="Calibri" w:eastAsia="仿宋_GB2312" w:cs="Times New Roman"/>
      <w:color w:val="auto"/>
      <w:kern w:val="2"/>
    </w:rPr>
  </w:style>
  <w:style w:type="paragraph" w:customStyle="1" w:styleId="2130">
    <w:name w:val="more_nav"/>
    <w:basedOn w:val="1"/>
    <w:uiPriority w:val="0"/>
    <w:pPr>
      <w:widowControl/>
      <w:pBdr>
        <w:top w:val="single" w:color="0B5495" w:sz="6" w:space="0"/>
        <w:left w:val="single" w:color="0B5495" w:sz="6" w:space="0"/>
        <w:right w:val="single" w:color="0B5495" w:sz="6" w:space="0"/>
      </w:pBdr>
      <w:spacing w:before="100" w:beforeAutospacing="1" w:after="100" w:afterAutospacing="1" w:line="465" w:lineRule="atLeast"/>
      <w:ind w:firstLine="0" w:firstLineChars="0"/>
      <w:jc w:val="left"/>
    </w:pPr>
    <w:rPr>
      <w:rFonts w:ascii="宋体" w:hAnsi="宋体" w:cs="宋体"/>
      <w:color w:val="FFFFFF"/>
      <w:kern w:val="0"/>
      <w:szCs w:val="24"/>
    </w:rPr>
  </w:style>
  <w:style w:type="paragraph" w:customStyle="1" w:styleId="2131">
    <w:name w:val="Copyright Declaration"/>
    <w:semiHidden/>
    <w:uiPriority w:val="0"/>
    <w:pPr>
      <w:spacing w:before="80" w:after="80"/>
    </w:pPr>
    <w:rPr>
      <w:rFonts w:ascii="Arial" w:hAnsi="Arial" w:eastAsia="黑体" w:cs="Times New Roman"/>
      <w:sz w:val="36"/>
      <w:lang w:val="en-US" w:eastAsia="zh-CN" w:bidi="ar-SA"/>
    </w:rPr>
  </w:style>
  <w:style w:type="paragraph" w:customStyle="1" w:styleId="2132">
    <w:name w:val="样式 标题 4 + 段前: 5 磅 段后: 5 磅 行距: 1.5 倍行距"/>
    <w:basedOn w:val="6"/>
    <w:uiPriority w:val="0"/>
    <w:pPr>
      <w:numPr>
        <w:ilvl w:val="3"/>
        <w:numId w:val="0"/>
      </w:numPr>
      <w:tabs>
        <w:tab w:val="left" w:pos="960"/>
      </w:tabs>
      <w:spacing w:before="100" w:after="100"/>
      <w:ind w:left="960" w:hanging="420"/>
    </w:pPr>
    <w:rPr>
      <w:rFonts w:ascii="Arial" w:hAnsi="Arial" w:cs="宋体"/>
      <w:b/>
      <w:szCs w:val="24"/>
    </w:rPr>
  </w:style>
  <w:style w:type="paragraph" w:customStyle="1" w:styleId="2133">
    <w:name w:val="af17cgridlangnp1033langf"/>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34">
    <w:name w:val="CM14"/>
    <w:basedOn w:val="1"/>
    <w:next w:val="1"/>
    <w:uiPriority w:val="0"/>
    <w:pPr>
      <w:autoSpaceDE w:val="0"/>
      <w:autoSpaceDN w:val="0"/>
      <w:adjustRightInd w:val="0"/>
      <w:spacing w:line="468" w:lineRule="atLeast"/>
      <w:ind w:firstLine="0" w:firstLineChars="0"/>
      <w:jc w:val="left"/>
    </w:pPr>
    <w:rPr>
      <w:rFonts w:ascii="Trebuchet MS" w:hAnsi="Trebuchet MS"/>
      <w:kern w:val="0"/>
      <w:szCs w:val="24"/>
    </w:rPr>
  </w:style>
  <w:style w:type="paragraph" w:customStyle="1" w:styleId="2135">
    <w:name w:val="Heading Right"/>
    <w:basedOn w:val="1"/>
    <w:uiPriority w:val="0"/>
    <w:pPr>
      <w:widowControl/>
      <w:topLinePunct/>
      <w:adjustRightInd w:val="0"/>
      <w:snapToGrid w:val="0"/>
      <w:spacing w:line="240" w:lineRule="atLeast"/>
      <w:ind w:firstLine="0" w:firstLineChars="0"/>
      <w:jc w:val="right"/>
    </w:pPr>
    <w:rPr>
      <w:rFonts w:cs="Arial"/>
      <w:sz w:val="20"/>
      <w:szCs w:val="20"/>
    </w:rPr>
  </w:style>
  <w:style w:type="paragraph" w:customStyle="1" w:styleId="2136">
    <w:name w:val="ÕýÎÄ"/>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137">
    <w:name w:val="xl127"/>
    <w:basedOn w:val="1"/>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2138">
    <w:name w:val="Z_List Bullets 1"/>
    <w:basedOn w:val="1599"/>
    <w:uiPriority w:val="0"/>
    <w:pPr>
      <w:tabs>
        <w:tab w:val="left" w:pos="780"/>
      </w:tabs>
      <w:ind w:left="4962" w:hanging="425"/>
    </w:pPr>
    <w:rPr>
      <w:lang w:eastAsia="zh-CN"/>
    </w:rPr>
  </w:style>
  <w:style w:type="paragraph" w:customStyle="1" w:styleId="2139">
    <w:name w:val="页码1"/>
    <w:basedOn w:val="1"/>
    <w:next w:val="1"/>
    <w:uiPriority w:val="0"/>
    <w:pPr>
      <w:widowControl/>
      <w:spacing w:line="240" w:lineRule="auto"/>
      <w:ind w:firstLine="0" w:firstLineChars="0"/>
    </w:pPr>
    <w:rPr>
      <w:color w:val="000000"/>
      <w:sz w:val="21"/>
      <w:szCs w:val="20"/>
    </w:rPr>
  </w:style>
  <w:style w:type="paragraph" w:customStyle="1" w:styleId="2140">
    <w:name w:val="modulecontentdem"/>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666666"/>
      <w:kern w:val="0"/>
      <w:sz w:val="26"/>
      <w:szCs w:val="26"/>
    </w:rPr>
  </w:style>
  <w:style w:type="paragraph" w:customStyle="1" w:styleId="2141">
    <w:name w:val="表格-内容"/>
    <w:basedOn w:val="1"/>
    <w:uiPriority w:val="0"/>
    <w:pPr>
      <w:widowControl/>
      <w:spacing w:line="240" w:lineRule="auto"/>
      <w:ind w:firstLine="0" w:firstLineChars="0"/>
      <w:jc w:val="center"/>
    </w:pPr>
    <w:rPr>
      <w:rFonts w:ascii="Calibri" w:hAnsi="Calibri"/>
      <w:sz w:val="21"/>
      <w:szCs w:val="21"/>
    </w:rPr>
  </w:style>
  <w:style w:type="paragraph" w:customStyle="1" w:styleId="2142">
    <w:name w:val="样式 标题 1 + 首行缩进:  2 字符"/>
    <w:basedOn w:val="3"/>
    <w:uiPriority w:val="0"/>
    <w:pPr>
      <w:pageBreakBefore w:val="0"/>
      <w:widowControl w:val="0"/>
      <w:numPr>
        <w:ilvl w:val="0"/>
        <w:numId w:val="3"/>
      </w:numPr>
      <w:tabs>
        <w:tab w:val="left" w:pos="-426"/>
        <w:tab w:val="left" w:pos="425"/>
      </w:tabs>
      <w:adjustRightInd w:val="0"/>
      <w:spacing w:before="340" w:after="330" w:line="578" w:lineRule="auto"/>
      <w:jc w:val="both"/>
      <w:textAlignment w:val="baseline"/>
    </w:pPr>
    <w:rPr>
      <w:rFonts w:ascii="Times New Roman" w:hAnsi="Times New Roman" w:eastAsia="宋体" w:cs="宋体"/>
      <w:b/>
      <w:sz w:val="44"/>
      <w:szCs w:val="20"/>
    </w:rPr>
  </w:style>
  <w:style w:type="paragraph" w:customStyle="1" w:styleId="2143">
    <w:name w:val="BH-03"/>
    <w:basedOn w:val="1"/>
    <w:next w:val="1"/>
    <w:uiPriority w:val="0"/>
    <w:pPr>
      <w:widowControl/>
      <w:ind w:firstLine="0" w:firstLineChars="0"/>
      <w:jc w:val="left"/>
      <w:outlineLvl w:val="2"/>
    </w:pPr>
    <w:rPr>
      <w:rFonts w:ascii="Arial" w:hAnsi="Arial"/>
      <w:b/>
      <w:sz w:val="21"/>
      <w:szCs w:val="21"/>
    </w:rPr>
  </w:style>
  <w:style w:type="paragraph" w:customStyle="1" w:styleId="2144">
    <w:name w:val="Table discription"/>
    <w:basedOn w:val="1"/>
    <w:uiPriority w:val="0"/>
    <w:pPr>
      <w:keepNext/>
      <w:keepLines/>
      <w:widowControl/>
      <w:autoSpaceDE w:val="0"/>
      <w:autoSpaceDN w:val="0"/>
      <w:adjustRightInd w:val="0"/>
      <w:snapToGrid w:val="0"/>
      <w:spacing w:before="160" w:after="80"/>
      <w:ind w:firstLine="0" w:firstLineChars="0"/>
      <w:jc w:val="center"/>
    </w:pPr>
    <w:rPr>
      <w:rFonts w:ascii="Arial" w:hAnsi="Arial" w:eastAsia="黑体" w:cs="Arial"/>
      <w:kern w:val="0"/>
      <w:sz w:val="18"/>
      <w:szCs w:val="20"/>
    </w:rPr>
  </w:style>
  <w:style w:type="paragraph" w:customStyle="1" w:styleId="2145">
    <w:name w:val="Unknown Style"/>
    <w:basedOn w:val="1"/>
    <w:next w:val="1"/>
    <w:uiPriority w:val="0"/>
    <w:pPr>
      <w:widowControl/>
      <w:spacing w:line="240" w:lineRule="auto"/>
      <w:ind w:firstLine="0" w:firstLineChars="0"/>
    </w:pPr>
    <w:rPr>
      <w:color w:val="000000"/>
      <w:sz w:val="21"/>
      <w:szCs w:val="20"/>
    </w:rPr>
  </w:style>
  <w:style w:type="paragraph" w:customStyle="1" w:styleId="2146">
    <w:name w:val="CM155"/>
    <w:basedOn w:val="919"/>
    <w:next w:val="919"/>
    <w:uiPriority w:val="0"/>
    <w:rPr>
      <w:rFonts w:ascii="仿宋_GB2312" w:hAnsi="Calibri" w:eastAsia="仿宋_GB2312" w:cs="Times New Roman"/>
      <w:color w:val="auto"/>
      <w:kern w:val="2"/>
    </w:rPr>
  </w:style>
  <w:style w:type="paragraph" w:customStyle="1" w:styleId="2147">
    <w:name w:val="p17"/>
    <w:basedOn w:val="1"/>
    <w:uiPriority w:val="0"/>
    <w:pPr>
      <w:widowControl/>
      <w:snapToGrid w:val="0"/>
      <w:spacing w:line="240" w:lineRule="auto"/>
      <w:ind w:firstLine="0" w:firstLineChars="0"/>
      <w:jc w:val="left"/>
    </w:pPr>
    <w:rPr>
      <w:rFonts w:ascii="宋体" w:hAnsi="宋体" w:cs="宋体"/>
      <w:kern w:val="0"/>
      <w:sz w:val="21"/>
      <w:szCs w:val="21"/>
    </w:rPr>
  </w:style>
  <w:style w:type="paragraph" w:customStyle="1" w:styleId="2148">
    <w:name w:val="SideBar"/>
    <w:basedOn w:val="1"/>
    <w:uiPriority w:val="0"/>
    <w:pPr>
      <w:widowControl/>
      <w:spacing w:before="120" w:line="240" w:lineRule="auto"/>
      <w:ind w:firstLine="0" w:firstLineChars="0"/>
      <w:jc w:val="left"/>
    </w:pPr>
    <w:rPr>
      <w:rFonts w:ascii="New Century Schlbk" w:hAnsi="New Century Schlbk"/>
      <w:kern w:val="0"/>
      <w:sz w:val="22"/>
      <w:szCs w:val="24"/>
    </w:rPr>
  </w:style>
  <w:style w:type="paragraph" w:customStyle="1" w:styleId="2149">
    <w:name w:val="Heading Left"/>
    <w:basedOn w:val="1"/>
    <w:uiPriority w:val="0"/>
    <w:pPr>
      <w:widowControl/>
      <w:topLinePunct/>
      <w:adjustRightInd w:val="0"/>
      <w:snapToGrid w:val="0"/>
      <w:spacing w:line="240" w:lineRule="atLeast"/>
      <w:ind w:firstLine="0" w:firstLineChars="0"/>
      <w:jc w:val="left"/>
    </w:pPr>
    <w:rPr>
      <w:rFonts w:cs="Arial"/>
      <w:sz w:val="20"/>
      <w:szCs w:val="20"/>
    </w:rPr>
  </w:style>
  <w:style w:type="paragraph" w:customStyle="1" w:styleId="2150">
    <w:name w:val="search1"/>
    <w:basedOn w:val="1"/>
    <w:uiPriority w:val="0"/>
    <w:pPr>
      <w:widowControl/>
      <w:spacing w:line="240" w:lineRule="auto"/>
      <w:ind w:firstLine="0" w:firstLineChars="0"/>
      <w:jc w:val="left"/>
    </w:pPr>
    <w:rPr>
      <w:rFonts w:ascii="Arial Unicode MS" w:hAnsi="Arial Unicode MS" w:eastAsia="Arial Unicode MS" w:cs="Arial Unicode MS"/>
      <w:kern w:val="0"/>
      <w:szCs w:val="24"/>
    </w:rPr>
  </w:style>
  <w:style w:type="paragraph" w:customStyle="1" w:styleId="2151">
    <w:name w:val="xl162"/>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152">
    <w:name w:val="样式 标题 2H2Heading 2 HiddenHeading 2 CCBSheading 22nd levelh...1"/>
    <w:basedOn w:val="4"/>
    <w:uiPriority w:val="0"/>
    <w:pPr>
      <w:widowControl w:val="0"/>
      <w:numPr>
        <w:ilvl w:val="1"/>
        <w:numId w:val="0"/>
      </w:numPr>
      <w:spacing w:after="240" w:line="240" w:lineRule="auto"/>
      <w:ind w:left="576" w:hanging="576"/>
      <w:jc w:val="both"/>
    </w:pPr>
    <w:rPr>
      <w:rFonts w:ascii="宋体" w:hAnsi="宋体" w:eastAsia="宋体"/>
      <w:bCs w:val="0"/>
      <w:kern w:val="0"/>
      <w:sz w:val="32"/>
      <w:szCs w:val="28"/>
    </w:rPr>
  </w:style>
  <w:style w:type="paragraph" w:customStyle="1" w:styleId="2153">
    <w:name w:val="Bullet with text 2"/>
    <w:basedOn w:val="1"/>
    <w:uiPriority w:val="0"/>
    <w:pPr>
      <w:widowControl/>
      <w:tabs>
        <w:tab w:val="left" w:pos="360"/>
      </w:tabs>
      <w:spacing w:line="240" w:lineRule="auto"/>
      <w:ind w:firstLine="0" w:firstLineChars="0"/>
      <w:jc w:val="left"/>
    </w:pPr>
    <w:rPr>
      <w:rFonts w:ascii="Arial" w:hAnsi="Arial"/>
      <w:kern w:val="0"/>
      <w:sz w:val="20"/>
      <w:szCs w:val="20"/>
      <w:lang w:val="en-GB" w:eastAsia="en-US"/>
    </w:rPr>
  </w:style>
  <w:style w:type="paragraph" w:customStyle="1" w:styleId="2154">
    <w:name w:val="封面右上标"/>
    <w:basedOn w:val="1"/>
    <w:next w:val="1"/>
    <w:uiPriority w:val="0"/>
    <w:pPr>
      <w:widowControl/>
      <w:spacing w:line="400" w:lineRule="exact"/>
      <w:ind w:firstLine="0" w:firstLineChars="0"/>
      <w:jc w:val="right"/>
    </w:pPr>
    <w:rPr>
      <w:rFonts w:eastAsia="黑体"/>
      <w:sz w:val="28"/>
      <w:szCs w:val="24"/>
    </w:rPr>
  </w:style>
  <w:style w:type="paragraph" w:customStyle="1" w:styleId="2155">
    <w:name w:val="样式 标题 1H1h1Level 1 Topic HeadingH11H12H111H13H112Headin..."/>
    <w:basedOn w:val="1"/>
    <w:uiPriority w:val="0"/>
    <w:pPr>
      <w:numPr>
        <w:ilvl w:val="0"/>
        <w:numId w:val="41"/>
      </w:numPr>
      <w:spacing w:line="240" w:lineRule="auto"/>
      <w:ind w:firstLine="0" w:firstLineChars="0"/>
    </w:pPr>
    <w:rPr>
      <w:rFonts w:ascii="Calibri" w:hAnsi="Calibri"/>
      <w:sz w:val="21"/>
      <w:szCs w:val="21"/>
    </w:rPr>
  </w:style>
  <w:style w:type="paragraph" w:customStyle="1" w:styleId="2156">
    <w:name w:val="Char24"/>
    <w:basedOn w:val="26"/>
    <w:next w:val="1"/>
    <w:uiPriority w:val="0"/>
    <w:pPr>
      <w:widowControl/>
      <w:shd w:val="clear" w:color="auto" w:fill="000080"/>
      <w:spacing w:line="240" w:lineRule="auto"/>
      <w:ind w:firstLine="0" w:firstLineChars="0"/>
      <w:jc w:val="left"/>
    </w:pPr>
    <w:rPr>
      <w:rFonts w:ascii="Times New Roman" w:hAnsi="Times New Roman"/>
      <w:sz w:val="21"/>
      <w:szCs w:val="20"/>
    </w:rPr>
  </w:style>
  <w:style w:type="paragraph" w:customStyle="1" w:styleId="2157">
    <w:name w:val="--规划正文"/>
    <w:basedOn w:val="1"/>
    <w:uiPriority w:val="0"/>
    <w:pPr>
      <w:widowControl/>
      <w:jc w:val="left"/>
    </w:pPr>
    <w:rPr>
      <w:sz w:val="21"/>
      <w:szCs w:val="20"/>
    </w:rPr>
  </w:style>
  <w:style w:type="paragraph" w:customStyle="1" w:styleId="2158">
    <w:name w:val="Char2 Char Char Char Char Char Char1"/>
    <w:basedOn w:val="1"/>
    <w:uiPriority w:val="0"/>
    <w:pPr>
      <w:widowControl/>
      <w:spacing w:line="240" w:lineRule="auto"/>
      <w:ind w:firstLine="0" w:firstLineChars="0"/>
      <w:jc w:val="left"/>
    </w:pPr>
    <w:rPr>
      <w:rFonts w:ascii="仿宋_GB2312" w:eastAsia="仿宋_GB2312"/>
      <w:b/>
      <w:sz w:val="32"/>
      <w:szCs w:val="32"/>
    </w:rPr>
  </w:style>
  <w:style w:type="paragraph" w:customStyle="1" w:styleId="2159">
    <w:name w:val="Char2 Char Char Char Char Char Char"/>
    <w:basedOn w:val="1"/>
    <w:uiPriority w:val="0"/>
    <w:pPr>
      <w:widowControl/>
      <w:spacing w:after="160" w:line="240" w:lineRule="exact"/>
      <w:ind w:firstLine="0" w:firstLineChars="0"/>
      <w:jc w:val="left"/>
    </w:pPr>
    <w:rPr>
      <w:rFonts w:ascii="Verdana" w:hAnsi="Verdana"/>
      <w:kern w:val="0"/>
      <w:sz w:val="20"/>
      <w:szCs w:val="24"/>
      <w:lang w:eastAsia="en-US"/>
    </w:rPr>
  </w:style>
  <w:style w:type="paragraph" w:customStyle="1" w:styleId="2160">
    <w:name w:val="排列"/>
    <w:basedOn w:val="1"/>
    <w:uiPriority w:val="0"/>
    <w:pPr>
      <w:spacing w:line="240" w:lineRule="auto"/>
      <w:ind w:firstLine="0" w:firstLineChars="0"/>
      <w:jc w:val="center"/>
    </w:pPr>
    <w:rPr>
      <w:rFonts w:ascii="楷体_GB2312" w:hAnsi="Courier New" w:eastAsia="楷体_GB2312"/>
      <w:sz w:val="21"/>
      <w:szCs w:val="20"/>
    </w:rPr>
  </w:style>
  <w:style w:type="paragraph" w:customStyle="1" w:styleId="2161">
    <w:name w:val="font0"/>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2">
    <w:name w:val="Code"/>
    <w:basedOn w:val="1"/>
    <w:uiPriority w:val="0"/>
    <w:pPr>
      <w:widowControl/>
      <w:topLinePunct/>
      <w:autoSpaceDE w:val="0"/>
      <w:autoSpaceDN w:val="0"/>
      <w:adjustRightInd w:val="0"/>
      <w:snapToGrid w:val="0"/>
      <w:ind w:left="1701" w:firstLine="0" w:firstLineChars="0"/>
      <w:jc w:val="left"/>
    </w:pPr>
    <w:rPr>
      <w:rFonts w:ascii="Courier New" w:hAnsi="Courier New" w:cs="Arial"/>
      <w:sz w:val="18"/>
      <w:szCs w:val="21"/>
    </w:rPr>
  </w:style>
  <w:style w:type="paragraph" w:customStyle="1" w:styleId="2163">
    <w:name w:val="cautionheading"/>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64">
    <w:name w:val="GP正文(无首行缩进)"/>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2165">
    <w:name w:val="xl118"/>
    <w:basedOn w:val="1"/>
    <w:uiPriority w:val="0"/>
    <w:pPr>
      <w:widowControl/>
      <w:pBdr>
        <w:bottom w:val="single" w:color="auto" w:sz="8" w:space="0"/>
        <w:right w:val="double" w:color="auto" w:sz="6" w:space="0"/>
      </w:pBdr>
      <w:spacing w:before="100" w:beforeAutospacing="1" w:after="100" w:afterAutospacing="1" w:line="240" w:lineRule="auto"/>
      <w:ind w:firstLine="0" w:firstLineChars="0"/>
      <w:jc w:val="center"/>
    </w:pPr>
    <w:rPr>
      <w:rFonts w:ascii="宋体" w:hAnsi="宋体" w:cs="宋体"/>
      <w:color w:val="FF6600"/>
      <w:kern w:val="0"/>
      <w:sz w:val="20"/>
      <w:szCs w:val="20"/>
    </w:rPr>
  </w:style>
  <w:style w:type="paragraph" w:customStyle="1" w:styleId="2166">
    <w:name w:val="表格文本居中 +加重"/>
    <w:basedOn w:val="1"/>
    <w:uiPriority w:val="0"/>
    <w:pPr>
      <w:spacing w:line="240" w:lineRule="auto"/>
      <w:ind w:firstLine="0" w:firstLineChars="0"/>
      <w:jc w:val="center"/>
    </w:pPr>
    <w:rPr>
      <w:rFonts w:ascii="Calibri" w:hAnsi="Calibri" w:eastAsia="宋体" w:cs="Times New Roman"/>
      <w:b/>
      <w:sz w:val="21"/>
      <w:szCs w:val="21"/>
    </w:rPr>
  </w:style>
  <w:style w:type="paragraph" w:customStyle="1" w:styleId="2167">
    <w:name w:val="样式 标题 2 + 宋体 小四 段前: 5 磅 段后: 5 磅 行距: 单倍行距"/>
    <w:basedOn w:val="4"/>
    <w:uiPriority w:val="0"/>
    <w:pPr>
      <w:widowControl w:val="0"/>
      <w:numPr>
        <w:ilvl w:val="0"/>
        <w:numId w:val="0"/>
      </w:numPr>
      <w:tabs>
        <w:tab w:val="left" w:pos="720"/>
      </w:tabs>
      <w:adjustRightInd w:val="0"/>
      <w:spacing w:before="100" w:beforeAutospacing="1" w:after="100" w:afterAutospacing="1" w:line="240" w:lineRule="auto"/>
      <w:textAlignment w:val="baseline"/>
    </w:pPr>
    <w:rPr>
      <w:rFonts w:ascii="宋体" w:hAnsi="宋体" w:eastAsia="宋体"/>
      <w:bCs w:val="0"/>
      <w:kern w:val="0"/>
      <w:sz w:val="28"/>
      <w:szCs w:val="20"/>
    </w:rPr>
  </w:style>
  <w:style w:type="paragraph" w:customStyle="1" w:styleId="2168">
    <w:name w:val="Char Char Char Char13"/>
    <w:basedOn w:val="1"/>
    <w:uiPriority w:val="0"/>
    <w:pPr>
      <w:widowControl/>
      <w:spacing w:line="240" w:lineRule="auto"/>
      <w:ind w:firstLine="0" w:firstLineChars="0"/>
      <w:jc w:val="left"/>
    </w:pPr>
    <w:rPr>
      <w:rFonts w:ascii="仿宋_GB2312" w:eastAsia="仿宋_GB2312"/>
      <w:b/>
      <w:kern w:val="0"/>
      <w:sz w:val="32"/>
      <w:szCs w:val="32"/>
    </w:rPr>
  </w:style>
  <w:style w:type="paragraph" w:customStyle="1" w:styleId="2169">
    <w:name w:val="wtext"/>
    <w:basedOn w:val="1"/>
    <w:uiPriority w:val="0"/>
    <w:pPr>
      <w:widowControl/>
      <w:spacing w:before="100" w:beforeAutospacing="1" w:after="100" w:afterAutospacing="1" w:line="240" w:lineRule="auto"/>
      <w:ind w:firstLine="0" w:firstLineChars="0"/>
      <w:jc w:val="left"/>
    </w:pPr>
    <w:rPr>
      <w:rFonts w:ascii="宋体" w:hAnsi="宋体"/>
      <w:kern w:val="0"/>
      <w:szCs w:val="20"/>
    </w:rPr>
  </w:style>
  <w:style w:type="paragraph" w:customStyle="1" w:styleId="2170">
    <w:name w:val="xl98"/>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left"/>
      <w:textAlignment w:val="bottom"/>
    </w:pPr>
    <w:rPr>
      <w:rFonts w:ascii="仿宋" w:hAnsi="仿宋" w:eastAsia="仿宋" w:cs="宋体"/>
      <w:color w:val="000000"/>
      <w:kern w:val="0"/>
      <w:sz w:val="21"/>
      <w:szCs w:val="21"/>
    </w:rPr>
  </w:style>
  <w:style w:type="paragraph" w:customStyle="1" w:styleId="2171">
    <w:name w:val="CM21"/>
    <w:basedOn w:val="919"/>
    <w:next w:val="919"/>
    <w:uiPriority w:val="99"/>
    <w:pPr>
      <w:spacing w:line="468" w:lineRule="atLeast"/>
    </w:pPr>
    <w:rPr>
      <w:rFonts w:ascii="Trebuchet MS" w:hAnsi="Trebuchet MS"/>
      <w:color w:val="auto"/>
    </w:rPr>
  </w:style>
  <w:style w:type="paragraph" w:customStyle="1" w:styleId="2172">
    <w:name w:val="TOC_Title"/>
    <w:basedOn w:val="1"/>
    <w:uiPriority w:val="0"/>
    <w:pPr>
      <w:widowControl/>
      <w:spacing w:before="468" w:beforeLines="150" w:after="312" w:afterLines="100"/>
      <w:ind w:firstLine="0" w:firstLineChars="0"/>
      <w:jc w:val="center"/>
    </w:pPr>
    <w:rPr>
      <w:b/>
      <w:sz w:val="28"/>
      <w:szCs w:val="24"/>
      <w:lang w:val="en-GB"/>
    </w:rPr>
  </w:style>
  <w:style w:type="paragraph" w:customStyle="1" w:styleId="2173">
    <w:name w:val="附录章标题"/>
    <w:next w:val="377"/>
    <w:uiPriority w:val="0"/>
    <w:pPr>
      <w:numPr>
        <w:ilvl w:val="1"/>
        <w:numId w:val="36"/>
      </w:numPr>
      <w:tabs>
        <w:tab w:val="left" w:pos="360"/>
      </w:tabs>
      <w:wordWrap w:val="0"/>
      <w:overflowPunct w:val="0"/>
      <w:autoSpaceDE w:val="0"/>
      <w:spacing w:before="312" w:beforeLines="100" w:after="312"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174">
    <w:name w:val="Char Char1 Char Char Char Char16"/>
    <w:basedOn w:val="1"/>
    <w:uiPriority w:val="0"/>
    <w:pPr>
      <w:widowControl/>
      <w:spacing w:line="240" w:lineRule="auto"/>
      <w:ind w:firstLine="0" w:firstLineChars="0"/>
      <w:jc w:val="left"/>
    </w:pPr>
    <w:rPr>
      <w:sz w:val="21"/>
      <w:szCs w:val="24"/>
    </w:rPr>
  </w:style>
  <w:style w:type="paragraph" w:customStyle="1" w:styleId="2175">
    <w:name w:val="Char Char Char Char Char Char Char Char Char Char Char Char Char Char Char1"/>
    <w:basedOn w:val="1"/>
    <w:uiPriority w:val="0"/>
    <w:pPr>
      <w:widowControl/>
      <w:spacing w:line="240" w:lineRule="auto"/>
      <w:ind w:firstLine="0" w:firstLineChars="0"/>
      <w:jc w:val="left"/>
    </w:pPr>
    <w:rPr>
      <w:rFonts w:ascii="Tahoma" w:hAnsi="Tahoma" w:eastAsia="??" w:cs="Tahoma"/>
      <w:szCs w:val="20"/>
    </w:rPr>
  </w:style>
  <w:style w:type="paragraph" w:customStyle="1" w:styleId="2176">
    <w:name w:val="普通(Web)1"/>
    <w:basedOn w:val="1"/>
    <w:next w:val="81"/>
    <w:uiPriority w:val="0"/>
    <w:pPr>
      <w:widowControl/>
      <w:spacing w:before="100" w:beforeAutospacing="1" w:after="100" w:afterAutospacing="1"/>
      <w:jc w:val="left"/>
    </w:pPr>
    <w:rPr>
      <w:rFonts w:ascii="宋体" w:hAnsi="宋体"/>
      <w:color w:val="000000"/>
      <w:kern w:val="0"/>
      <w:szCs w:val="24"/>
    </w:rPr>
  </w:style>
  <w:style w:type="paragraph" w:customStyle="1" w:styleId="2177">
    <w:name w:val="message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178">
    <w:name w:val="表样式"/>
    <w:basedOn w:val="1"/>
    <w:uiPriority w:val="0"/>
    <w:pPr>
      <w:widowControl/>
      <w:autoSpaceDE w:val="0"/>
      <w:autoSpaceDN w:val="0"/>
      <w:adjustRightInd w:val="0"/>
      <w:spacing w:before="90" w:after="90" w:line="240" w:lineRule="auto"/>
      <w:ind w:firstLine="0" w:firstLineChars="0"/>
      <w:jc w:val="left"/>
    </w:pPr>
    <w:rPr>
      <w:rFonts w:ascii="Arial" w:hAnsi="Arial"/>
      <w:bCs/>
      <w:kern w:val="0"/>
      <w:sz w:val="18"/>
      <w:szCs w:val="20"/>
    </w:rPr>
  </w:style>
  <w:style w:type="paragraph" w:customStyle="1" w:styleId="2179">
    <w:name w:val="CM104"/>
    <w:basedOn w:val="919"/>
    <w:next w:val="919"/>
    <w:uiPriority w:val="0"/>
    <w:pPr>
      <w:spacing w:line="468" w:lineRule="atLeast"/>
    </w:pPr>
    <w:rPr>
      <w:rFonts w:ascii="仿宋_GB2312" w:hAnsi="Calibri" w:eastAsia="仿宋_GB2312" w:cs="Times New Roman"/>
      <w:color w:val="auto"/>
      <w:kern w:val="2"/>
    </w:rPr>
  </w:style>
  <w:style w:type="paragraph" w:customStyle="1" w:styleId="2180">
    <w:name w:val="公文标题3"/>
    <w:basedOn w:val="5"/>
    <w:next w:val="1"/>
    <w:uiPriority w:val="0"/>
    <w:pPr>
      <w:numPr>
        <w:ilvl w:val="2"/>
        <w:numId w:val="0"/>
      </w:numPr>
      <w:tabs>
        <w:tab w:val="left" w:pos="720"/>
      </w:tabs>
      <w:spacing w:before="260" w:after="260" w:line="416" w:lineRule="auto"/>
      <w:ind w:left="1418" w:hanging="567"/>
    </w:pPr>
    <w:rPr>
      <w:b w:val="0"/>
      <w:sz w:val="30"/>
    </w:rPr>
  </w:style>
  <w:style w:type="paragraph" w:customStyle="1" w:styleId="2181">
    <w:name w:val="样式 正文首行缩进 + 首行缩进:  1 字符"/>
    <w:basedOn w:val="1"/>
    <w:next w:val="1996"/>
    <w:uiPriority w:val="0"/>
    <w:pPr>
      <w:spacing w:after="40" w:line="240" w:lineRule="auto"/>
    </w:pPr>
    <w:rPr>
      <w:rFonts w:cs="宋体"/>
      <w:sz w:val="21"/>
      <w:szCs w:val="20"/>
    </w:rPr>
  </w:style>
  <w:style w:type="paragraph" w:customStyle="1" w:styleId="2182">
    <w:name w:val="列表项abc"/>
    <w:basedOn w:val="1"/>
    <w:uiPriority w:val="0"/>
    <w:pPr>
      <w:widowControl/>
      <w:numPr>
        <w:ilvl w:val="0"/>
        <w:numId w:val="57"/>
      </w:numPr>
      <w:adjustRightInd w:val="0"/>
      <w:snapToGrid w:val="0"/>
      <w:ind w:left="902" w:firstLineChars="0"/>
    </w:pPr>
    <w:rPr>
      <w:rFonts w:ascii="宋体" w:hAnsi="宋体" w:eastAsia="宋体" w:cs="Calibri"/>
      <w:kern w:val="24"/>
      <w:szCs w:val="24"/>
    </w:rPr>
  </w:style>
  <w:style w:type="paragraph" w:customStyle="1" w:styleId="2183">
    <w:name w:val="样式 致谢 + 首行缩进:  2 字符"/>
    <w:basedOn w:val="1581"/>
    <w:uiPriority w:val="0"/>
    <w:pPr>
      <w:keepNext/>
      <w:keepLines/>
      <w:pageBreakBefore/>
      <w:ind w:firstLine="883"/>
    </w:pPr>
  </w:style>
  <w:style w:type="paragraph" w:customStyle="1" w:styleId="2184">
    <w:name w:val="标准书眉一"/>
    <w:uiPriority w:val="0"/>
    <w:pPr>
      <w:jc w:val="both"/>
    </w:pPr>
    <w:rPr>
      <w:rFonts w:ascii="Times New Roman" w:hAnsi="Times New Roman" w:eastAsia="宋体" w:cs="Times New Roman"/>
      <w:lang w:val="en-US" w:eastAsia="zh-CN" w:bidi="ar-SA"/>
    </w:rPr>
  </w:style>
  <w:style w:type="paragraph" w:customStyle="1" w:styleId="2185">
    <w:name w:val="sidebar"/>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666666"/>
      <w:kern w:val="0"/>
      <w:sz w:val="20"/>
      <w:szCs w:val="20"/>
    </w:rPr>
  </w:style>
  <w:style w:type="paragraph" w:customStyle="1" w:styleId="2186">
    <w:name w:val="封面标准代替信息"/>
    <w:basedOn w:val="1690"/>
    <w:uiPriority w:val="0"/>
    <w:pPr>
      <w:spacing w:before="57"/>
    </w:pPr>
    <w:rPr>
      <w:rFonts w:ascii="宋体"/>
      <w:sz w:val="21"/>
    </w:rPr>
  </w:style>
  <w:style w:type="paragraph" w:customStyle="1" w:styleId="2187">
    <w:name w:val="xl68"/>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88">
    <w:name w:val="hik-插图"/>
    <w:uiPriority w:val="0"/>
    <w:pPr>
      <w:ind w:left="1843"/>
      <w:jc w:val="center"/>
    </w:pPr>
    <w:rPr>
      <w:rFonts w:ascii="Arial Unicode MS" w:hAnsi="Arial Unicode MS" w:eastAsia="宋体" w:cs="宋体"/>
      <w:kern w:val="2"/>
      <w:sz w:val="24"/>
      <w:szCs w:val="24"/>
      <w:lang w:val="en-US" w:eastAsia="zh-CN" w:bidi="ar-SA"/>
    </w:rPr>
  </w:style>
  <w:style w:type="paragraph" w:customStyle="1" w:styleId="2189">
    <w:name w:val="CM86"/>
    <w:basedOn w:val="919"/>
    <w:next w:val="919"/>
    <w:uiPriority w:val="0"/>
    <w:pPr>
      <w:spacing w:after="478"/>
    </w:pPr>
    <w:rPr>
      <w:rFonts w:ascii="Trebuchet MS" w:hAnsi="Trebuchet MS"/>
      <w:color w:val="auto"/>
    </w:rPr>
  </w:style>
  <w:style w:type="paragraph" w:customStyle="1" w:styleId="2190">
    <w:name w:val="项目编号"/>
    <w:basedOn w:val="1"/>
    <w:uiPriority w:val="0"/>
    <w:pPr>
      <w:spacing w:before="156" w:after="156"/>
      <w:ind w:firstLine="0" w:firstLineChars="0"/>
    </w:pPr>
    <w:rPr>
      <w:rFonts w:ascii="Arial" w:hAnsi="Arial" w:eastAsia="仿宋_GB2312"/>
      <w:szCs w:val="20"/>
    </w:rPr>
  </w:style>
  <w:style w:type="paragraph" w:customStyle="1" w:styleId="2191">
    <w:name w:val="a0"/>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192">
    <w:name w:val="正文首行缩进1"/>
    <w:basedOn w:val="1"/>
    <w:uiPriority w:val="0"/>
    <w:pPr>
      <w:widowControl/>
      <w:jc w:val="left"/>
    </w:pPr>
    <w:rPr>
      <w:sz w:val="21"/>
      <w:szCs w:val="24"/>
    </w:rPr>
  </w:style>
  <w:style w:type="paragraph" w:customStyle="1" w:styleId="2193">
    <w:name w:val="样式 标题 4h4heading 4TOCsect 1.2.3.4Ref Heading 1rh1H4Headin...2"/>
    <w:basedOn w:val="6"/>
    <w:uiPriority w:val="0"/>
    <w:pPr>
      <w:numPr>
        <w:ilvl w:val="0"/>
        <w:numId w:val="53"/>
      </w:numPr>
      <w:tabs>
        <w:tab w:val="left" w:pos="864"/>
      </w:tabs>
      <w:ind w:left="0" w:firstLine="0"/>
    </w:pPr>
    <w:rPr>
      <w:rFonts w:ascii="宋体" w:hAnsi="宋体" w:eastAsia="宋体" w:cs="宋体"/>
      <w:b/>
      <w:sz w:val="28"/>
      <w:szCs w:val="20"/>
    </w:rPr>
  </w:style>
  <w:style w:type="paragraph" w:customStyle="1" w:styleId="2194">
    <w:name w:val="font15"/>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2195">
    <w:name w:val="样式 首行缩进:  2 字符 段前: 0.4 行"/>
    <w:basedOn w:val="1"/>
    <w:uiPriority w:val="0"/>
    <w:pPr>
      <w:widowControl/>
      <w:spacing w:before="124" w:beforeLines="40" w:after="20" w:line="420" w:lineRule="exact"/>
      <w:ind w:firstLine="480"/>
      <w:jc w:val="left"/>
    </w:pPr>
    <w:rPr>
      <w:rFonts w:cs="宋体"/>
      <w:sz w:val="21"/>
      <w:szCs w:val="21"/>
    </w:rPr>
  </w:style>
  <w:style w:type="paragraph" w:customStyle="1" w:styleId="2196">
    <w:name w:val="实施日期"/>
    <w:basedOn w:val="1787"/>
    <w:uiPriority w:val="0"/>
    <w:pPr>
      <w:jc w:val="right"/>
    </w:pPr>
  </w:style>
  <w:style w:type="paragraph" w:customStyle="1" w:styleId="2197">
    <w:name w:val="图名2"/>
    <w:basedOn w:val="1208"/>
    <w:uiPriority w:val="0"/>
    <w:rPr>
      <w:rFonts w:ascii="宋体" w:eastAsia="宋体"/>
      <w:sz w:val="21"/>
      <w:szCs w:val="21"/>
    </w:rPr>
  </w:style>
  <w:style w:type="paragraph" w:customStyle="1" w:styleId="2198">
    <w:name w:val="modulesection"/>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2199">
    <w:name w:val="Char Char1 Char Char Char Char22"/>
    <w:basedOn w:val="1"/>
    <w:uiPriority w:val="0"/>
    <w:pPr>
      <w:widowControl/>
      <w:spacing w:line="240" w:lineRule="auto"/>
      <w:ind w:firstLine="0" w:firstLineChars="0"/>
      <w:jc w:val="left"/>
    </w:pPr>
    <w:rPr>
      <w:sz w:val="21"/>
      <w:szCs w:val="24"/>
    </w:rPr>
  </w:style>
  <w:style w:type="paragraph" w:customStyle="1" w:styleId="2200">
    <w:name w:val="参考文献、索引标题"/>
    <w:basedOn w:val="2201"/>
    <w:next w:val="1"/>
    <w:uiPriority w:val="0"/>
    <w:pPr>
      <w:spacing w:after="200"/>
      <w:ind w:left="0" w:firstLine="0"/>
    </w:pPr>
    <w:rPr>
      <w:sz w:val="21"/>
    </w:rPr>
  </w:style>
  <w:style w:type="paragraph" w:customStyle="1" w:styleId="2201">
    <w:name w:val="前言、引言标题"/>
    <w:next w:val="1"/>
    <w:uiPriority w:val="0"/>
    <w:pPr>
      <w:shd w:val="clear" w:color="FFFFFF" w:fill="FFFFFF"/>
      <w:spacing w:before="640" w:after="560"/>
      <w:ind w:left="425" w:hanging="425"/>
      <w:jc w:val="center"/>
      <w:outlineLvl w:val="0"/>
    </w:pPr>
    <w:rPr>
      <w:rFonts w:ascii="黑体" w:hAnsi="Times New Roman" w:eastAsia="黑体" w:cs="Times New Roman"/>
      <w:sz w:val="32"/>
      <w:lang w:val="en-US" w:eastAsia="zh-CN" w:bidi="ar-SA"/>
    </w:rPr>
  </w:style>
  <w:style w:type="paragraph" w:customStyle="1" w:styleId="2202">
    <w:name w:val="列举项目"/>
    <w:basedOn w:val="270"/>
    <w:uiPriority w:val="0"/>
    <w:pPr>
      <w:widowControl/>
      <w:numPr>
        <w:ilvl w:val="0"/>
        <w:numId w:val="0"/>
      </w:numPr>
      <w:adjustRightInd/>
      <w:snapToGrid/>
      <w:ind w:left="900" w:hanging="425"/>
      <w:jc w:val="left"/>
      <w:textAlignment w:val="auto"/>
    </w:pPr>
    <w:rPr>
      <w:rFonts w:ascii="宋体" w:hAnsi="宋体" w:eastAsia="宋体" w:cs="宋体"/>
      <w:kern w:val="2"/>
      <w:sz w:val="21"/>
      <w:szCs w:val="22"/>
    </w:rPr>
  </w:style>
  <w:style w:type="paragraph" w:customStyle="1" w:styleId="2203">
    <w:name w:val="正文缩进 + 首行缩进:  2 字符 + 首行缩进:  2 字符 + 首行缩进:  2 字符 Char"/>
    <w:basedOn w:val="1"/>
    <w:uiPriority w:val="0"/>
    <w:pPr>
      <w:widowControl/>
      <w:ind w:firstLine="420"/>
      <w:jc w:val="left"/>
    </w:pPr>
    <w:rPr>
      <w:rFonts w:ascii="Calibri" w:hAnsi="Calibri" w:eastAsia="仿宋_GB2312" w:cs="Times New Roman"/>
      <w:kern w:val="0"/>
      <w:szCs w:val="24"/>
      <w:lang w:bidi="he-IL"/>
    </w:rPr>
  </w:style>
  <w:style w:type="paragraph" w:customStyle="1" w:styleId="2204">
    <w:name w:val="样式7"/>
    <w:basedOn w:val="1941"/>
    <w:uiPriority w:val="0"/>
    <w:pPr>
      <w:spacing w:after="0" w:line="288" w:lineRule="auto"/>
      <w:ind w:left="2767" w:hanging="454"/>
    </w:pPr>
    <w:rPr>
      <w:rFonts w:ascii="Arial" w:hAnsi="Arial"/>
      <w:sz w:val="21"/>
      <w:lang w:eastAsia="zh-CN"/>
    </w:rPr>
  </w:style>
  <w:style w:type="paragraph" w:customStyle="1" w:styleId="2205">
    <w:name w:val="正文 首行缩进:  2 字符 Char"/>
    <w:basedOn w:val="1"/>
    <w:uiPriority w:val="0"/>
    <w:pPr>
      <w:widowControl/>
      <w:ind w:firstLine="480" w:firstLineChars="0"/>
      <w:jc w:val="left"/>
    </w:pPr>
    <w:rPr>
      <w:szCs w:val="20"/>
    </w:rPr>
  </w:style>
  <w:style w:type="paragraph" w:customStyle="1" w:styleId="2206">
    <w:name w:val="ISS_Normal4"/>
    <w:basedOn w:val="1"/>
    <w:uiPriority w:val="0"/>
    <w:pPr>
      <w:widowControl/>
      <w:ind w:left="510"/>
      <w:jc w:val="left"/>
    </w:pPr>
    <w:rPr>
      <w:sz w:val="21"/>
      <w:szCs w:val="24"/>
      <w:lang w:val="en-GB"/>
    </w:rPr>
  </w:style>
  <w:style w:type="paragraph" w:customStyle="1" w:styleId="2207">
    <w:name w:val="hik-插图标题"/>
    <w:uiPriority w:val="0"/>
    <w:pPr>
      <w:numPr>
        <w:ilvl w:val="0"/>
        <w:numId w:val="20"/>
      </w:numPr>
      <w:jc w:val="center"/>
    </w:pPr>
    <w:rPr>
      <w:rFonts w:ascii="Arial Unicode MS" w:hAnsi="Arial Unicode MS" w:eastAsia="宋体" w:cs="宋体"/>
      <w:kern w:val="2"/>
      <w:sz w:val="24"/>
      <w:szCs w:val="24"/>
      <w:lang w:val="en-US" w:eastAsia="zh-CN" w:bidi="ar-SA"/>
    </w:rPr>
  </w:style>
  <w:style w:type="paragraph" w:customStyle="1" w:styleId="2208">
    <w:name w:val="默认段落字体 Para Char Char Char Char Char Char Char Char Char1 Char Char Char Char"/>
    <w:basedOn w:val="1"/>
    <w:uiPriority w:val="0"/>
    <w:pPr>
      <w:spacing w:line="240" w:lineRule="auto"/>
      <w:ind w:firstLine="0" w:firstLineChars="0"/>
    </w:pPr>
    <w:rPr>
      <w:rFonts w:ascii="Tahoma" w:hAnsi="Tahoma"/>
      <w:szCs w:val="20"/>
    </w:rPr>
  </w:style>
  <w:style w:type="paragraph" w:customStyle="1" w:styleId="2209">
    <w:name w:val="文字缩进"/>
    <w:basedOn w:val="34"/>
    <w:uiPriority w:val="0"/>
    <w:pPr>
      <w:adjustRightInd w:val="0"/>
      <w:spacing w:before="100" w:beforeAutospacing="1" w:after="100" w:afterAutospacing="1" w:line="400" w:lineRule="atLeast"/>
      <w:ind w:left="425" w:firstLine="0" w:firstLineChars="0"/>
      <w:textAlignment w:val="baseline"/>
    </w:pPr>
    <w:rPr>
      <w:kern w:val="0"/>
      <w:szCs w:val="20"/>
    </w:rPr>
  </w:style>
  <w:style w:type="paragraph" w:customStyle="1" w:styleId="2210">
    <w:name w:val="样式 仿宋_GB2312 行距: 1.5 倍行距"/>
    <w:basedOn w:val="1"/>
    <w:uiPriority w:val="0"/>
    <w:pPr>
      <w:ind w:firstLine="480"/>
    </w:pPr>
    <w:rPr>
      <w:rFonts w:ascii="宋体" w:hAnsi="宋体"/>
      <w:szCs w:val="20"/>
    </w:rPr>
  </w:style>
  <w:style w:type="paragraph" w:customStyle="1" w:styleId="2211">
    <w:name w:val="Char Char Char Char Char Char Char Char Char Char Char Char Char Char Char Char"/>
    <w:basedOn w:val="1"/>
    <w:uiPriority w:val="0"/>
    <w:pPr>
      <w:spacing w:line="240" w:lineRule="auto"/>
      <w:ind w:firstLine="0" w:firstLineChars="0"/>
    </w:pPr>
    <w:rPr>
      <w:rFonts w:ascii="Tahoma" w:hAnsi="Tahoma"/>
      <w:szCs w:val="20"/>
    </w:rPr>
  </w:style>
  <w:style w:type="paragraph" w:customStyle="1" w:styleId="2212">
    <w:name w:val="CM84"/>
    <w:basedOn w:val="919"/>
    <w:next w:val="919"/>
    <w:uiPriority w:val="0"/>
    <w:pPr>
      <w:spacing w:after="63"/>
    </w:pPr>
    <w:rPr>
      <w:rFonts w:ascii="Trebuchet MS" w:hAnsi="Trebuchet MS"/>
      <w:color w:val="auto"/>
    </w:rPr>
  </w:style>
  <w:style w:type="paragraph" w:customStyle="1" w:styleId="2213">
    <w:name w:val="表格项目符号 2"/>
    <w:basedOn w:val="1"/>
    <w:next w:val="1"/>
    <w:uiPriority w:val="0"/>
    <w:pPr>
      <w:widowControl/>
      <w:tabs>
        <w:tab w:val="left" w:pos="624"/>
      </w:tabs>
      <w:snapToGrid w:val="0"/>
      <w:spacing w:line="300" w:lineRule="auto"/>
      <w:ind w:left="623" w:hanging="374" w:firstLineChars="0"/>
    </w:pPr>
    <w:rPr>
      <w:color w:val="000000"/>
      <w:sz w:val="21"/>
      <w:szCs w:val="20"/>
    </w:rPr>
  </w:style>
  <w:style w:type="paragraph" w:customStyle="1" w:styleId="2214">
    <w:name w:val="正文项目编号"/>
    <w:basedOn w:val="1"/>
    <w:uiPriority w:val="0"/>
    <w:pPr>
      <w:widowControl/>
      <w:autoSpaceDE w:val="0"/>
      <w:autoSpaceDN w:val="0"/>
      <w:adjustRightInd w:val="0"/>
      <w:spacing w:before="80" w:after="80"/>
      <w:ind w:left="2239" w:hanging="283" w:firstLineChars="0"/>
      <w:jc w:val="left"/>
    </w:pPr>
    <w:rPr>
      <w:kern w:val="0"/>
      <w:sz w:val="21"/>
      <w:szCs w:val="21"/>
    </w:rPr>
  </w:style>
  <w:style w:type="paragraph" w:customStyle="1" w:styleId="2215">
    <w:name w:val="notestext"/>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16">
    <w:name w:val="正文定制"/>
    <w:basedOn w:val="1"/>
    <w:uiPriority w:val="99"/>
    <w:pPr>
      <w:widowControl/>
      <w:spacing w:before="156" w:beforeLines="50"/>
      <w:jc w:val="left"/>
    </w:pPr>
    <w:rPr>
      <w:rFonts w:eastAsia="仿宋_GB2312"/>
      <w:szCs w:val="24"/>
    </w:rPr>
  </w:style>
  <w:style w:type="paragraph" w:customStyle="1" w:styleId="2217">
    <w:name w:val="hinav"/>
    <w:basedOn w:val="1"/>
    <w:uiPriority w:val="0"/>
    <w:pPr>
      <w:widowControl/>
      <w:spacing w:after="300" w:line="240" w:lineRule="auto"/>
      <w:ind w:firstLine="0" w:firstLineChars="0"/>
      <w:jc w:val="left"/>
    </w:pPr>
    <w:rPr>
      <w:rFonts w:ascii="Arial Unicode MS" w:hAnsi="Arial Unicode MS" w:eastAsia="Arial Unicode MS" w:cs="Arial Unicode MS"/>
      <w:color w:val="333333"/>
      <w:kern w:val="0"/>
      <w:sz w:val="20"/>
      <w:szCs w:val="20"/>
    </w:rPr>
  </w:style>
  <w:style w:type="paragraph" w:customStyle="1" w:styleId="2218">
    <w:name w:val="reader-word-layer"/>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219">
    <w:name w:val="命令行"/>
    <w:basedOn w:val="738"/>
    <w:uiPriority w:val="0"/>
    <w:pPr>
      <w:keepLines w:val="0"/>
      <w:pBdr>
        <w:top w:val="dotted" w:color="auto" w:sz="4" w:space="0"/>
        <w:left w:val="dotted" w:color="auto" w:sz="4" w:space="0"/>
        <w:bottom w:val="dotted" w:color="auto" w:sz="4" w:space="0"/>
        <w:right w:val="dotted" w:color="auto" w:sz="4" w:space="0"/>
      </w:pBdr>
      <w:wordWrap w:val="0"/>
      <w:spacing w:before="0" w:after="0" w:line="300" w:lineRule="atLeast"/>
      <w:ind w:left="1247"/>
    </w:pPr>
    <w:rPr>
      <w:rFonts w:ascii="DotumChe" w:hAnsi="DotumChe" w:eastAsia="宋体" w:cs="Times New Roman"/>
      <w:szCs w:val="20"/>
    </w:rPr>
  </w:style>
  <w:style w:type="paragraph" w:customStyle="1" w:styleId="2220">
    <w:name w:val="正文 + 12 磅"/>
    <w:basedOn w:val="21"/>
    <w:uiPriority w:val="0"/>
    <w:pPr>
      <w:ind w:firstLine="560" w:firstLineChars="0"/>
    </w:pPr>
    <w:rPr>
      <w:rFonts w:ascii="宋体" w:hAnsi="宋体"/>
      <w:sz w:val="24"/>
      <w:szCs w:val="20"/>
    </w:rPr>
  </w:style>
  <w:style w:type="paragraph" w:customStyle="1" w:styleId="2221">
    <w:name w:val="hik-标题2段前分页"/>
    <w:basedOn w:val="1130"/>
    <w:uiPriority w:val="0"/>
    <w:pPr>
      <w:pageBreakBefore/>
      <w:numPr>
        <w:ilvl w:val="0"/>
        <w:numId w:val="0"/>
      </w:numPr>
      <w:tabs>
        <w:tab w:val="left" w:pos="992"/>
      </w:tabs>
      <w:ind w:left="675" w:hanging="675" w:hangingChars="241"/>
    </w:pPr>
  </w:style>
  <w:style w:type="paragraph" w:customStyle="1" w:styleId="2222">
    <w:name w:val="样式 标题 3 + 首行缩进:  2 字符2"/>
    <w:basedOn w:val="5"/>
    <w:uiPriority w:val="0"/>
    <w:pPr>
      <w:numPr>
        <w:ilvl w:val="2"/>
        <w:numId w:val="0"/>
      </w:numPr>
      <w:tabs>
        <w:tab w:val="left" w:pos="918"/>
      </w:tabs>
      <w:spacing w:before="260" w:after="260" w:line="415" w:lineRule="auto"/>
      <w:ind w:left="918" w:hanging="720"/>
    </w:pPr>
    <w:rPr>
      <w:rFonts w:ascii="黑体" w:hAnsi="Arial" w:cs="宋体"/>
      <w:bCs/>
      <w:sz w:val="24"/>
      <w:szCs w:val="20"/>
    </w:rPr>
  </w:style>
  <w:style w:type="paragraph" w:customStyle="1" w:styleId="2223">
    <w:name w:val="my标题5"/>
    <w:basedOn w:val="1"/>
    <w:uiPriority w:val="0"/>
    <w:pPr>
      <w:tabs>
        <w:tab w:val="left" w:pos="992"/>
      </w:tabs>
      <w:spacing w:line="240" w:lineRule="auto"/>
      <w:ind w:left="992" w:hanging="992" w:firstLineChars="0"/>
    </w:pPr>
    <w:rPr>
      <w:szCs w:val="20"/>
    </w:rPr>
  </w:style>
  <w:style w:type="paragraph" w:customStyle="1" w:styleId="2224">
    <w:name w:val="Char Char Char Char1"/>
    <w:basedOn w:val="1"/>
    <w:uiPriority w:val="0"/>
    <w:pPr>
      <w:spacing w:line="240" w:lineRule="auto"/>
      <w:ind w:firstLine="0" w:firstLineChars="0"/>
    </w:pPr>
    <w:rPr>
      <w:rFonts w:ascii="仿宋_GB2312" w:eastAsia="仿宋_GB2312"/>
      <w:b/>
      <w:sz w:val="32"/>
      <w:szCs w:val="20"/>
    </w:rPr>
  </w:style>
  <w:style w:type="paragraph" w:customStyle="1" w:styleId="2225">
    <w:name w:val="说明书正文"/>
    <w:basedOn w:val="1"/>
    <w:uiPriority w:val="0"/>
    <w:pPr>
      <w:widowControl/>
      <w:spacing w:line="240" w:lineRule="auto"/>
      <w:jc w:val="left"/>
    </w:pPr>
    <w:rPr>
      <w:rFonts w:ascii="Calibri" w:hAnsi="Calibri"/>
      <w:sz w:val="18"/>
      <w:szCs w:val="21"/>
    </w:rPr>
  </w:style>
  <w:style w:type="paragraph" w:customStyle="1" w:styleId="2226">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2227">
    <w:name w:val="List Bullet2"/>
    <w:basedOn w:val="1"/>
    <w:uiPriority w:val="0"/>
    <w:pPr>
      <w:widowControl/>
      <w:tabs>
        <w:tab w:val="left" w:pos="1154"/>
      </w:tabs>
      <w:spacing w:before="120" w:after="120" w:line="288" w:lineRule="auto"/>
      <w:ind w:left="1151" w:right="340" w:hanging="357" w:firstLineChars="0"/>
      <w:jc w:val="left"/>
    </w:pPr>
    <w:rPr>
      <w:kern w:val="0"/>
      <w:sz w:val="21"/>
      <w:szCs w:val="24"/>
    </w:rPr>
  </w:style>
  <w:style w:type="paragraph" w:customStyle="1" w:styleId="2228">
    <w:name w:val="moduletitl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Cs w:val="24"/>
    </w:rPr>
  </w:style>
  <w:style w:type="paragraph" w:customStyle="1" w:styleId="2229">
    <w:name w:val="CM153"/>
    <w:basedOn w:val="919"/>
    <w:next w:val="919"/>
    <w:uiPriority w:val="0"/>
    <w:rPr>
      <w:rFonts w:ascii="仿宋_GB2312" w:hAnsi="Calibri" w:eastAsia="仿宋_GB2312" w:cs="Times New Roman"/>
      <w:color w:val="auto"/>
      <w:kern w:val="2"/>
    </w:rPr>
  </w:style>
  <w:style w:type="paragraph" w:customStyle="1" w:styleId="2230">
    <w:name w:val="Terminal Display in Table"/>
    <w:uiPriority w:val="0"/>
    <w:pPr>
      <w:widowControl w:val="0"/>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231">
    <w:name w:val="xl119"/>
    <w:basedOn w:val="1"/>
    <w:uiPriority w:val="0"/>
    <w:pPr>
      <w:widowControl/>
      <w:pBdr>
        <w:bottom w:val="single" w:color="auto" w:sz="8" w:space="0"/>
        <w:right w:val="single" w:color="auto" w:sz="8" w:space="0"/>
      </w:pBdr>
      <w:shd w:val="clear" w:color="auto" w:fill="FFFF99"/>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232">
    <w:name w:val="Char Char Char Char Char Char Char"/>
    <w:basedOn w:val="1"/>
    <w:uiPriority w:val="0"/>
    <w:pPr>
      <w:widowControl/>
      <w:spacing w:after="160" w:line="240" w:lineRule="exact"/>
      <w:ind w:firstLine="0" w:firstLineChars="0"/>
      <w:jc w:val="left"/>
    </w:pPr>
    <w:rPr>
      <w:rFonts w:ascii="Arial" w:hAnsi="Arial" w:eastAsia="Times New Roman"/>
      <w:b/>
      <w:kern w:val="0"/>
      <w:szCs w:val="20"/>
      <w:lang w:eastAsia="en-US"/>
    </w:rPr>
  </w:style>
  <w:style w:type="paragraph" w:customStyle="1" w:styleId="2233">
    <w:name w:val="其他发布部门"/>
    <w:basedOn w:val="1745"/>
    <w:uiPriority w:val="0"/>
    <w:pPr>
      <w:spacing w:line="0" w:lineRule="atLeast"/>
    </w:pPr>
    <w:rPr>
      <w:rFonts w:ascii="黑体" w:eastAsia="黑体"/>
      <w:b w:val="0"/>
    </w:rPr>
  </w:style>
  <w:style w:type="paragraph" w:customStyle="1" w:styleId="2234">
    <w:name w:val="缩进"/>
    <w:next w:val="1"/>
    <w:uiPriority w:val="0"/>
    <w:pPr>
      <w:spacing w:after="50"/>
      <w:ind w:firstLine="200" w:firstLineChars="200"/>
    </w:pPr>
    <w:rPr>
      <w:rFonts w:ascii="Calibri" w:hAnsi="Calibri" w:eastAsia="宋体" w:cs="Times New Roman"/>
      <w:kern w:val="2"/>
      <w:sz w:val="21"/>
      <w:szCs w:val="18"/>
      <w:lang w:val="en-US" w:eastAsia="zh-CN" w:bidi="ar-SA"/>
    </w:rPr>
  </w:style>
  <w:style w:type="paragraph" w:customStyle="1" w:styleId="2235">
    <w:name w:val="IN Step"/>
    <w:basedOn w:val="1"/>
    <w:uiPriority w:val="0"/>
    <w:pPr>
      <w:widowControl/>
      <w:tabs>
        <w:tab w:val="left" w:pos="1134"/>
      </w:tabs>
      <w:snapToGrid w:val="0"/>
      <w:spacing w:before="80" w:after="80" w:line="300" w:lineRule="auto"/>
      <w:ind w:left="1134" w:hanging="907" w:firstLineChars="0"/>
      <w:jc w:val="left"/>
    </w:pPr>
    <w:rPr>
      <w:rFonts w:ascii="Arial" w:hAnsi="Arial" w:cs="Arial"/>
      <w:kern w:val="0"/>
      <w:sz w:val="21"/>
      <w:szCs w:val="21"/>
    </w:rPr>
  </w:style>
  <w:style w:type="paragraph" w:customStyle="1" w:styleId="2236">
    <w:name w:val="categoryhome1"/>
    <w:basedOn w:val="1"/>
    <w:uiPriority w:val="0"/>
    <w:pPr>
      <w:widowControl/>
      <w:spacing w:after="100" w:afterAutospacing="1" w:line="264" w:lineRule="auto"/>
      <w:ind w:left="-15" w:firstLine="0" w:firstLineChars="0"/>
      <w:jc w:val="left"/>
    </w:pPr>
    <w:rPr>
      <w:rFonts w:ascii="Arial Unicode MS" w:hAnsi="Arial Unicode MS" w:eastAsia="Arial Unicode MS" w:cs="Arial Unicode MS"/>
      <w:kern w:val="0"/>
      <w:szCs w:val="24"/>
    </w:rPr>
  </w:style>
  <w:style w:type="paragraph" w:customStyle="1" w:styleId="2237">
    <w:name w:val="XXXXXXXXXX样式"/>
    <w:basedOn w:val="2006"/>
    <w:uiPriority w:val="0"/>
  </w:style>
  <w:style w:type="paragraph" w:customStyle="1" w:styleId="2238">
    <w:name w:val="页眉密级样式"/>
    <w:basedOn w:val="1"/>
    <w:uiPriority w:val="0"/>
    <w:pPr>
      <w:keepNext/>
      <w:widowControl/>
      <w:autoSpaceDE w:val="0"/>
      <w:autoSpaceDN w:val="0"/>
      <w:adjustRightInd w:val="0"/>
      <w:ind w:firstLine="0" w:firstLineChars="0"/>
      <w:jc w:val="right"/>
    </w:pPr>
    <w:rPr>
      <w:kern w:val="0"/>
      <w:sz w:val="18"/>
      <w:szCs w:val="20"/>
    </w:rPr>
  </w:style>
  <w:style w:type="paragraph" w:customStyle="1" w:styleId="2239">
    <w:name w:val="Char Char Char3"/>
    <w:basedOn w:val="5"/>
    <w:uiPriority w:val="0"/>
    <w:pPr>
      <w:widowControl w:val="0"/>
      <w:numPr>
        <w:ilvl w:val="2"/>
        <w:numId w:val="0"/>
      </w:numPr>
      <w:tabs>
        <w:tab w:val="left" w:pos="720"/>
      </w:tabs>
      <w:adjustRightInd w:val="0"/>
      <w:snapToGrid w:val="0"/>
      <w:spacing w:before="0" w:after="260" w:afterLines="100" w:line="240" w:lineRule="auto"/>
      <w:ind w:firstLine="643"/>
    </w:pPr>
    <w:rPr>
      <w:rFonts w:ascii="宋体" w:hAnsi="宋体" w:eastAsia="隶书" w:cs="宋体"/>
      <w:color w:val="000000"/>
      <w:kern w:val="0"/>
      <w:sz w:val="24"/>
      <w:szCs w:val="24"/>
    </w:rPr>
  </w:style>
  <w:style w:type="paragraph" w:customStyle="1" w:styleId="2240">
    <w:name w:val="规范标题1"/>
    <w:basedOn w:val="3"/>
    <w:uiPriority w:val="0"/>
    <w:pPr>
      <w:widowControl w:val="0"/>
      <w:numPr>
        <w:ilvl w:val="0"/>
        <w:numId w:val="0"/>
      </w:numPr>
      <w:tabs>
        <w:tab w:val="left" w:pos="720"/>
      </w:tabs>
      <w:spacing w:before="0" w:after="0"/>
      <w:ind w:left="720" w:hanging="360"/>
    </w:pPr>
    <w:rPr>
      <w:rFonts w:ascii="黑体" w:hAnsi="宋体" w:cs="Times New Roman"/>
      <w:bCs w:val="0"/>
      <w:sz w:val="28"/>
    </w:rPr>
  </w:style>
  <w:style w:type="paragraph" w:customStyle="1" w:styleId="2241">
    <w:name w:val="表格-表头"/>
    <w:basedOn w:val="1"/>
    <w:uiPriority w:val="0"/>
    <w:pPr>
      <w:widowControl/>
      <w:spacing w:line="240" w:lineRule="auto"/>
      <w:ind w:firstLine="0" w:firstLineChars="0"/>
      <w:jc w:val="center"/>
    </w:pPr>
    <w:rPr>
      <w:rFonts w:ascii="Calibri" w:hAnsi="Calibri" w:eastAsia="楷体_GB2312"/>
      <w:b/>
      <w:sz w:val="28"/>
      <w:szCs w:val="21"/>
    </w:rPr>
  </w:style>
  <w:style w:type="paragraph" w:customStyle="1" w:styleId="2242">
    <w:name w:val="WW-正文缩进"/>
    <w:basedOn w:val="1"/>
    <w:uiPriority w:val="0"/>
    <w:pPr>
      <w:widowControl/>
      <w:suppressAutoHyphens/>
      <w:spacing w:after="120"/>
      <w:ind w:firstLineChars="0"/>
      <w:jc w:val="left"/>
    </w:pPr>
    <w:rPr>
      <w:rFonts w:ascii="Calibri" w:hAnsi="Calibri" w:eastAsia="宋体" w:cs="Times New Roman"/>
      <w:szCs w:val="21"/>
      <w:lang w:eastAsia="ar-SA"/>
    </w:rPr>
  </w:style>
  <w:style w:type="paragraph" w:customStyle="1" w:styleId="2243">
    <w:name w:val="CM175"/>
    <w:basedOn w:val="919"/>
    <w:next w:val="919"/>
    <w:uiPriority w:val="0"/>
    <w:rPr>
      <w:rFonts w:ascii="仿宋_GB2312" w:hAnsi="Calibri" w:eastAsia="仿宋_GB2312" w:cs="Times New Roman"/>
      <w:color w:val="auto"/>
      <w:kern w:val="2"/>
    </w:rPr>
  </w:style>
  <w:style w:type="paragraph" w:customStyle="1" w:styleId="2244">
    <w:name w:val="clear-all"/>
    <w:basedOn w:val="1"/>
    <w:uiPriority w:val="0"/>
    <w:pPr>
      <w:widowControl/>
      <w:spacing w:before="100" w:beforeAutospacing="1" w:after="100" w:afterAutospacing="1" w:line="15" w:lineRule="atLeast"/>
      <w:ind w:firstLine="0" w:firstLineChars="0"/>
      <w:jc w:val="left"/>
    </w:pPr>
    <w:rPr>
      <w:rFonts w:ascii="Arial Unicode MS" w:hAnsi="Arial Unicode MS" w:eastAsia="Arial Unicode MS" w:cs="Arial Unicode MS"/>
      <w:kern w:val="0"/>
      <w:sz w:val="2"/>
      <w:szCs w:val="2"/>
    </w:rPr>
  </w:style>
  <w:style w:type="paragraph" w:customStyle="1" w:styleId="2245">
    <w:name w:val="xl46"/>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246">
    <w:name w:val="样式 标题 3 + 四号 行距: 1.5 倍行距"/>
    <w:basedOn w:val="5"/>
    <w:uiPriority w:val="0"/>
    <w:pPr>
      <w:widowControl w:val="0"/>
      <w:numPr>
        <w:ilvl w:val="2"/>
        <w:numId w:val="0"/>
      </w:numPr>
      <w:tabs>
        <w:tab w:val="left" w:pos="1440"/>
      </w:tabs>
      <w:spacing w:before="156" w:beforeLines="50" w:after="156" w:afterLines="50"/>
      <w:ind w:left="1287" w:hanging="720"/>
      <w:jc w:val="both"/>
    </w:pPr>
    <w:rPr>
      <w:rFonts w:ascii="黑体" w:hAnsi="黑体" w:cs="黑体"/>
      <w:sz w:val="24"/>
      <w:szCs w:val="28"/>
    </w:rPr>
  </w:style>
  <w:style w:type="paragraph" w:customStyle="1" w:styleId="2247">
    <w:name w:val="xl330"/>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2248">
    <w:name w:val="Char Char Char Char3"/>
    <w:basedOn w:val="1"/>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2249">
    <w:name w:val="Cover2"/>
    <w:semiHidden/>
    <w:uiPriority w:val="0"/>
    <w:pPr>
      <w:widowControl w:val="0"/>
      <w:adjustRightInd w:val="0"/>
      <w:snapToGrid w:val="0"/>
      <w:spacing w:before="800" w:after="1200"/>
    </w:pPr>
    <w:rPr>
      <w:rFonts w:ascii="Arial" w:hAnsi="Arial" w:eastAsia="黑体" w:cs="Arial"/>
      <w:b/>
      <w:bCs/>
      <w:sz w:val="36"/>
      <w:szCs w:val="36"/>
      <w:lang w:val="en-US" w:eastAsia="en-US" w:bidi="ar-SA"/>
    </w:rPr>
  </w:style>
  <w:style w:type="paragraph" w:customStyle="1" w:styleId="2250">
    <w:name w:val="xl12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251">
    <w:name w:val="标题 1修复"/>
    <w:basedOn w:val="1"/>
    <w:uiPriority w:val="0"/>
    <w:pPr>
      <w:keepNext/>
      <w:keepLines/>
      <w:pageBreakBefore/>
      <w:widowControl/>
      <w:spacing w:before="240" w:after="240"/>
      <w:ind w:firstLine="0" w:firstLineChars="0"/>
      <w:jc w:val="center"/>
      <w:outlineLvl w:val="0"/>
    </w:pPr>
    <w:rPr>
      <w:rFonts w:cs="宋体"/>
      <w:b/>
      <w:bCs/>
      <w:kern w:val="44"/>
      <w:sz w:val="32"/>
      <w:szCs w:val="20"/>
    </w:rPr>
  </w:style>
  <w:style w:type="paragraph" w:customStyle="1" w:styleId="2252">
    <w:name w:val="title1"/>
    <w:basedOn w:val="1"/>
    <w:uiPriority w:val="0"/>
    <w:pPr>
      <w:widowControl/>
      <w:spacing w:line="240" w:lineRule="auto"/>
      <w:ind w:firstLine="0" w:firstLineChars="0"/>
      <w:jc w:val="left"/>
      <w:outlineLvl w:val="0"/>
    </w:pPr>
    <w:rPr>
      <w:rFonts w:ascii="宋体" w:hAnsi="宋体" w:cs="Arial"/>
      <w:b/>
      <w:bCs/>
      <w:sz w:val="18"/>
      <w:szCs w:val="32"/>
    </w:rPr>
  </w:style>
  <w:style w:type="paragraph" w:customStyle="1" w:styleId="2253">
    <w:name w:val="功能列表"/>
    <w:basedOn w:val="1"/>
    <w:uiPriority w:val="0"/>
    <w:pPr>
      <w:tabs>
        <w:tab w:val="left" w:pos="720"/>
        <w:tab w:val="left" w:pos="900"/>
      </w:tabs>
      <w:ind w:left="900" w:hanging="420" w:firstLineChars="0"/>
    </w:pPr>
    <w:rPr>
      <w:szCs w:val="20"/>
    </w:rPr>
  </w:style>
  <w:style w:type="paragraph" w:customStyle="1" w:styleId="2254">
    <w:name w:val="HIK-标题6"/>
    <w:qFormat/>
    <w:uiPriority w:val="0"/>
    <w:pPr>
      <w:numPr>
        <w:ilvl w:val="5"/>
        <w:numId w:val="4"/>
      </w:numPr>
    </w:pPr>
    <w:rPr>
      <w:rFonts w:ascii="黑体" w:hAnsi="黑体" w:eastAsia="黑体" w:cs="宋体"/>
      <w:kern w:val="2"/>
      <w:sz w:val="28"/>
      <w:szCs w:val="28"/>
      <w:lang w:val="en-US" w:eastAsia="zh-CN" w:bidi="ar-SA"/>
    </w:rPr>
  </w:style>
  <w:style w:type="paragraph" w:customStyle="1" w:styleId="2255">
    <w:name w:val="正文文字(1)"/>
    <w:basedOn w:val="1"/>
    <w:uiPriority w:val="0"/>
    <w:pPr>
      <w:widowControl/>
      <w:tabs>
        <w:tab w:val="left" w:pos="1407"/>
      </w:tabs>
      <w:ind w:left="1387" w:hanging="340" w:firstLineChars="0"/>
      <w:jc w:val="left"/>
    </w:pPr>
    <w:rPr>
      <w:szCs w:val="20"/>
    </w:rPr>
  </w:style>
  <w:style w:type="paragraph" w:customStyle="1" w:styleId="2256">
    <w:name w:val="tier1margins"/>
    <w:basedOn w:val="1"/>
    <w:uiPriority w:val="0"/>
    <w:pPr>
      <w:widowControl/>
      <w:spacing w:after="60" w:line="240" w:lineRule="auto"/>
      <w:ind w:firstLine="0" w:firstLineChars="0"/>
      <w:jc w:val="left"/>
    </w:pPr>
    <w:rPr>
      <w:rFonts w:ascii="Arial Unicode MS" w:hAnsi="Arial Unicode MS" w:eastAsia="Arial Unicode MS" w:cs="Arial Unicode MS"/>
      <w:kern w:val="0"/>
      <w:szCs w:val="24"/>
    </w:rPr>
  </w:style>
  <w:style w:type="paragraph" w:customStyle="1" w:styleId="2257">
    <w:name w:val="wfxRecipient"/>
    <w:basedOn w:val="1"/>
    <w:uiPriority w:val="0"/>
    <w:pPr>
      <w:widowControl/>
      <w:spacing w:line="240" w:lineRule="auto"/>
      <w:ind w:firstLine="0" w:firstLineChars="0"/>
      <w:jc w:val="left"/>
    </w:pPr>
    <w:rPr>
      <w:kern w:val="0"/>
      <w:sz w:val="20"/>
      <w:szCs w:val="20"/>
      <w:lang w:val="en-GB" w:eastAsia="en-US"/>
    </w:rPr>
  </w:style>
  <w:style w:type="paragraph" w:customStyle="1" w:styleId="2258">
    <w:name w:val="样式 标题 2 + 段前: 6 磅 段后: 6 磅 行距: 1.5 倍行距"/>
    <w:basedOn w:val="4"/>
    <w:uiPriority w:val="0"/>
    <w:pPr>
      <w:numPr>
        <w:ilvl w:val="1"/>
        <w:numId w:val="0"/>
      </w:numPr>
      <w:tabs>
        <w:tab w:val="left" w:pos="576"/>
      </w:tabs>
      <w:spacing w:before="120" w:line="240" w:lineRule="auto"/>
      <w:jc w:val="both"/>
    </w:pPr>
    <w:rPr>
      <w:rFonts w:ascii="Arial" w:hAnsi="Arial" w:cs="宋体"/>
      <w:sz w:val="32"/>
      <w:szCs w:val="20"/>
      <w:lang w:eastAsia="zh-TW"/>
    </w:rPr>
  </w:style>
  <w:style w:type="paragraph" w:customStyle="1" w:styleId="2259">
    <w:name w:val="paragraph2"/>
    <w:basedOn w:val="1"/>
    <w:uiPriority w:val="0"/>
    <w:pPr>
      <w:widowControl/>
      <w:spacing w:afterLines="30" w:line="288" w:lineRule="auto"/>
      <w:ind w:left="200" w:leftChars="200" w:firstLine="200"/>
      <w:jc w:val="left"/>
    </w:pPr>
    <w:rPr>
      <w:kern w:val="0"/>
      <w:sz w:val="21"/>
      <w:szCs w:val="20"/>
    </w:rPr>
  </w:style>
  <w:style w:type="paragraph" w:customStyle="1" w:styleId="2260">
    <w:name w:val="普通表格2"/>
    <w:basedOn w:val="1"/>
    <w:next w:val="1"/>
    <w:uiPriority w:val="0"/>
    <w:pPr>
      <w:widowControl/>
      <w:spacing w:line="240" w:lineRule="auto"/>
      <w:ind w:firstLine="0" w:firstLineChars="0"/>
      <w:jc w:val="left"/>
    </w:pPr>
    <w:rPr>
      <w:color w:val="000000"/>
      <w:kern w:val="0"/>
      <w:szCs w:val="20"/>
    </w:rPr>
  </w:style>
  <w:style w:type="paragraph" w:customStyle="1" w:styleId="2261">
    <w:name w:val="modulecolumn"/>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336666"/>
      <w:kern w:val="0"/>
      <w:szCs w:val="24"/>
    </w:rPr>
  </w:style>
  <w:style w:type="paragraph" w:customStyle="1" w:styleId="2262">
    <w:name w:val="Part Title"/>
    <w:basedOn w:val="1543"/>
    <w:next w:val="2263"/>
    <w:uiPriority w:val="0"/>
    <w:pPr>
      <w:spacing w:before="660" w:after="400" w:line="540" w:lineRule="atLeast"/>
      <w:ind w:right="2160"/>
    </w:pPr>
    <w:rPr>
      <w:rFonts w:ascii="Times New Roman" w:hAnsi="Times New Roman"/>
      <w:spacing w:val="-40"/>
      <w:sz w:val="60"/>
    </w:rPr>
  </w:style>
  <w:style w:type="paragraph" w:customStyle="1" w:styleId="2263">
    <w:name w:val="Part Subtitle"/>
    <w:basedOn w:val="1"/>
    <w:next w:val="34"/>
    <w:uiPriority w:val="0"/>
    <w:pPr>
      <w:keepNext/>
      <w:keepLines/>
      <w:widowControl/>
      <w:spacing w:after="160" w:line="400" w:lineRule="atLeast"/>
      <w:ind w:right="2160" w:firstLine="0" w:firstLineChars="0"/>
      <w:jc w:val="left"/>
    </w:pPr>
    <w:rPr>
      <w:i/>
      <w:spacing w:val="-14"/>
      <w:kern w:val="28"/>
      <w:sz w:val="34"/>
      <w:szCs w:val="20"/>
      <w:lang w:eastAsia="en-US"/>
    </w:rPr>
  </w:style>
  <w:style w:type="paragraph" w:customStyle="1" w:styleId="2264">
    <w:name w:val="无列表2"/>
    <w:basedOn w:val="1"/>
    <w:next w:val="1"/>
    <w:uiPriority w:val="0"/>
    <w:pPr>
      <w:spacing w:line="240" w:lineRule="auto"/>
      <w:ind w:firstLine="0" w:firstLineChars="0"/>
      <w:jc w:val="left"/>
    </w:pPr>
    <w:rPr>
      <w:color w:val="000000"/>
      <w:kern w:val="0"/>
      <w:szCs w:val="20"/>
    </w:rPr>
  </w:style>
  <w:style w:type="paragraph" w:customStyle="1" w:styleId="2265">
    <w:name w:val="正文文字 Char"/>
    <w:basedOn w:val="1"/>
    <w:next w:val="80"/>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黑体" w:hAnsi="Courier New" w:eastAsia="黑体" w:cs="Courier New"/>
      <w:kern w:val="0"/>
      <w:sz w:val="20"/>
      <w:szCs w:val="20"/>
    </w:rPr>
  </w:style>
  <w:style w:type="paragraph" w:customStyle="1" w:styleId="2266">
    <w:name w:val="样式 标题 2 + (中文) 黑体 四号 黑色"/>
    <w:basedOn w:val="4"/>
    <w:uiPriority w:val="0"/>
    <w:pPr>
      <w:widowControl w:val="0"/>
      <w:numPr>
        <w:ilvl w:val="0"/>
        <w:numId w:val="0"/>
      </w:numPr>
      <w:spacing w:before="0" w:after="0" w:line="520" w:lineRule="exact"/>
    </w:pPr>
    <w:rPr>
      <w:rFonts w:ascii="Arial" w:hAnsi="Arial"/>
      <w:bCs w:val="0"/>
      <w:color w:val="000000"/>
      <w:kern w:val="24"/>
      <w:sz w:val="32"/>
      <w:szCs w:val="20"/>
    </w:rPr>
  </w:style>
  <w:style w:type="paragraph" w:customStyle="1" w:styleId="2267">
    <w:name w:val="样式 标题 1标题一 + 黑体 (西文)小三"/>
    <w:basedOn w:val="3"/>
    <w:next w:val="1"/>
    <w:uiPriority w:val="0"/>
    <w:pPr>
      <w:keepNext w:val="0"/>
      <w:widowControl w:val="0"/>
      <w:numPr>
        <w:ilvl w:val="0"/>
        <w:numId w:val="0"/>
      </w:numPr>
      <w:tabs>
        <w:tab w:val="left" w:pos="-426"/>
      </w:tabs>
      <w:jc w:val="both"/>
    </w:pPr>
    <w:rPr>
      <w:rFonts w:ascii="黑体" w:hAnsi="黑体"/>
      <w:b/>
    </w:rPr>
  </w:style>
  <w:style w:type="paragraph" w:customStyle="1" w:styleId="2268">
    <w:name w:val="number"/>
    <w:basedOn w:val="1"/>
    <w:uiPriority w:val="0"/>
    <w:pPr>
      <w:tabs>
        <w:tab w:val="left" w:pos="360"/>
      </w:tabs>
      <w:spacing w:beforeLines="20" w:afterLines="30"/>
      <w:ind w:firstLine="0" w:firstLineChars="0"/>
    </w:pPr>
    <w:rPr>
      <w:rFonts w:ascii="Arial" w:hAnsi="Arial"/>
      <w:szCs w:val="24"/>
    </w:rPr>
  </w:style>
  <w:style w:type="paragraph" w:customStyle="1" w:styleId="2269">
    <w:name w:val="Index Base"/>
    <w:basedOn w:val="1"/>
    <w:uiPriority w:val="0"/>
    <w:pPr>
      <w:widowControl/>
      <w:spacing w:line="220" w:lineRule="atLeast"/>
      <w:ind w:left="360" w:firstLine="0" w:firstLineChars="0"/>
      <w:jc w:val="left"/>
    </w:pPr>
    <w:rPr>
      <w:kern w:val="0"/>
      <w:sz w:val="20"/>
      <w:szCs w:val="20"/>
      <w:lang w:eastAsia="en-US"/>
    </w:rPr>
  </w:style>
  <w:style w:type="paragraph" w:customStyle="1" w:styleId="2270">
    <w:name w:val="表格样式"/>
    <w:basedOn w:val="1"/>
    <w:uiPriority w:val="0"/>
    <w:pPr>
      <w:spacing w:line="240" w:lineRule="auto"/>
      <w:ind w:firstLine="0" w:firstLineChars="0"/>
      <w:jc w:val="left"/>
    </w:pPr>
    <w:rPr>
      <w:rFonts w:ascii="仿宋_GB2312" w:hAnsi="宋体" w:cs="宋体"/>
      <w:kern w:val="0"/>
      <w:szCs w:val="20"/>
    </w:rPr>
  </w:style>
  <w:style w:type="paragraph" w:customStyle="1" w:styleId="2271">
    <w:name w:val="普通(网站)1"/>
    <w:basedOn w:val="1"/>
    <w:next w:val="1"/>
    <w:uiPriority w:val="0"/>
    <w:pPr>
      <w:widowControl/>
      <w:spacing w:before="100" w:after="100" w:line="240" w:lineRule="auto"/>
      <w:ind w:firstLine="0" w:firstLineChars="0"/>
      <w:jc w:val="left"/>
    </w:pPr>
    <w:rPr>
      <w:rFonts w:ascii="宋体"/>
      <w:color w:val="000000"/>
      <w:kern w:val="0"/>
      <w:sz w:val="22"/>
      <w:szCs w:val="20"/>
    </w:rPr>
  </w:style>
  <w:style w:type="paragraph" w:customStyle="1" w:styleId="2272">
    <w:name w:val="xl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eastAsia="Arial Unicode MS"/>
      <w:b/>
      <w:bCs/>
      <w:kern w:val="0"/>
      <w:sz w:val="16"/>
      <w:szCs w:val="16"/>
    </w:rPr>
  </w:style>
  <w:style w:type="paragraph" w:customStyle="1" w:styleId="2273">
    <w:name w:val="附件标题"/>
    <w:basedOn w:val="1"/>
    <w:uiPriority w:val="0"/>
    <w:pPr>
      <w:ind w:firstLine="0" w:firstLineChars="0"/>
      <w:jc w:val="center"/>
    </w:pPr>
    <w:rPr>
      <w:rFonts w:ascii="Arial" w:hAnsi="Arial" w:eastAsia="黑体"/>
      <w:szCs w:val="24"/>
    </w:rPr>
  </w:style>
  <w:style w:type="paragraph" w:customStyle="1" w:styleId="2274">
    <w:name w:val="xl126"/>
    <w:basedOn w:val="1"/>
    <w:uiPriority w:val="0"/>
    <w:pPr>
      <w:widowControl/>
      <w:pBdr>
        <w:bottom w:val="single" w:color="auto" w:sz="8" w:space="0"/>
        <w:right w:val="double" w:color="auto" w:sz="6" w:space="0"/>
      </w:pBdr>
      <w:spacing w:before="100" w:beforeAutospacing="1" w:after="100" w:afterAutospacing="1" w:line="240" w:lineRule="auto"/>
      <w:ind w:firstLine="0" w:firstLineChars="0"/>
      <w:jc w:val="center"/>
      <w:textAlignment w:val="bottom"/>
    </w:pPr>
    <w:rPr>
      <w:rFonts w:ascii="宋体" w:hAnsi="宋体" w:cs="宋体"/>
      <w:kern w:val="0"/>
      <w:sz w:val="20"/>
      <w:szCs w:val="20"/>
    </w:rPr>
  </w:style>
  <w:style w:type="paragraph" w:customStyle="1" w:styleId="2275">
    <w:name w:val="样式 标题 2H2sect 1.2第一章 标题 2Heading 2 HiddenHeading 2 CCBShea..."/>
    <w:basedOn w:val="4"/>
    <w:uiPriority w:val="0"/>
    <w:pPr>
      <w:widowControl w:val="0"/>
      <w:numPr>
        <w:ilvl w:val="1"/>
        <w:numId w:val="2"/>
      </w:numPr>
      <w:spacing w:before="260" w:beforeLines="150" w:after="260" w:afterLines="100" w:line="240" w:lineRule="auto"/>
      <w:ind w:left="3270" w:hanging="576"/>
      <w:jc w:val="both"/>
    </w:pPr>
    <w:rPr>
      <w:rFonts w:ascii="Arial" w:hAnsi="Arial" w:cs="宋体"/>
      <w:b/>
      <w:sz w:val="32"/>
      <w:szCs w:val="20"/>
    </w:rPr>
  </w:style>
  <w:style w:type="paragraph" w:customStyle="1" w:styleId="2276">
    <w:name w:val="HZZJJ"/>
    <w:basedOn w:val="1"/>
    <w:uiPriority w:val="0"/>
    <w:pPr>
      <w:ind w:firstLine="0" w:firstLineChars="0"/>
    </w:pPr>
    <w:rPr>
      <w:rFonts w:ascii="Arial" w:hAnsi="Arial"/>
      <w:szCs w:val="24"/>
    </w:rPr>
  </w:style>
  <w:style w:type="paragraph" w:customStyle="1" w:styleId="2277">
    <w:name w:val="CM12"/>
    <w:basedOn w:val="1"/>
    <w:next w:val="1"/>
    <w:uiPriority w:val="99"/>
    <w:pPr>
      <w:autoSpaceDE w:val="0"/>
      <w:autoSpaceDN w:val="0"/>
      <w:adjustRightInd w:val="0"/>
      <w:spacing w:line="468" w:lineRule="atLeast"/>
      <w:ind w:firstLine="0" w:firstLineChars="0"/>
      <w:jc w:val="left"/>
    </w:pPr>
    <w:rPr>
      <w:rFonts w:ascii="宋体"/>
      <w:kern w:val="0"/>
      <w:szCs w:val="24"/>
    </w:rPr>
  </w:style>
  <w:style w:type="paragraph" w:customStyle="1" w:styleId="2278">
    <w:name w:val="body *new"/>
    <w:basedOn w:val="1"/>
    <w:uiPriority w:val="0"/>
    <w:pPr>
      <w:widowControl/>
      <w:snapToGrid w:val="0"/>
      <w:spacing w:after="120" w:line="240" w:lineRule="auto"/>
      <w:ind w:left="960" w:firstLine="0" w:firstLineChars="0"/>
      <w:jc w:val="left"/>
    </w:pPr>
    <w:rPr>
      <w:kern w:val="0"/>
      <w:sz w:val="20"/>
      <w:szCs w:val="20"/>
    </w:rPr>
  </w:style>
  <w:style w:type="paragraph" w:customStyle="1" w:styleId="2279">
    <w:name w:val="CM7"/>
    <w:basedOn w:val="919"/>
    <w:next w:val="919"/>
    <w:uiPriority w:val="0"/>
    <w:pPr>
      <w:spacing w:line="468" w:lineRule="atLeast"/>
    </w:pPr>
    <w:rPr>
      <w:rFonts w:ascii="仿宋_GB2312" w:hAnsi="Calibri" w:eastAsia="仿宋_GB2312" w:cs="Times New Roman"/>
      <w:color w:val="auto"/>
      <w:kern w:val="2"/>
    </w:rPr>
  </w:style>
  <w:style w:type="paragraph" w:customStyle="1" w:styleId="2280">
    <w:name w:val="目录标题"/>
    <w:basedOn w:val="1"/>
    <w:next w:val="1"/>
    <w:uiPriority w:val="0"/>
    <w:pPr>
      <w:spacing w:line="240" w:lineRule="auto"/>
      <w:ind w:firstLine="0" w:firstLineChars="0"/>
      <w:jc w:val="center"/>
    </w:pPr>
    <w:rPr>
      <w:rFonts w:ascii="Calibri" w:hAnsi="Calibri" w:eastAsia="黑体" w:cs="Times New Roman"/>
      <w:sz w:val="44"/>
      <w:szCs w:val="24"/>
    </w:rPr>
  </w:style>
  <w:style w:type="paragraph" w:customStyle="1" w:styleId="2281">
    <w:name w:val="样式 正文（首行缩进两字） + 宋体 首行缩进:  0 字符"/>
    <w:basedOn w:val="21"/>
    <w:uiPriority w:val="0"/>
    <w:pPr>
      <w:widowControl/>
      <w:spacing w:line="460" w:lineRule="exact"/>
      <w:ind w:firstLine="0" w:firstLineChars="0"/>
      <w:jc w:val="left"/>
    </w:pPr>
    <w:rPr>
      <w:rFonts w:ascii="宋体" w:hAnsi="宋体" w:cs="宋体"/>
      <w:spacing w:val="6"/>
      <w:kern w:val="24"/>
      <w:sz w:val="24"/>
    </w:rPr>
  </w:style>
  <w:style w:type="paragraph" w:customStyle="1" w:styleId="2282">
    <w:name w:val="contentheader"/>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 w:val="25"/>
      <w:szCs w:val="25"/>
    </w:rPr>
  </w:style>
  <w:style w:type="paragraph" w:customStyle="1" w:styleId="2283">
    <w:name w:val="xl170"/>
    <w:basedOn w:val="1"/>
    <w:uiPriority w:val="0"/>
    <w:pPr>
      <w:widowControl/>
      <w:pBdr>
        <w:top w:val="single" w:color="auto" w:sz="8" w:space="0"/>
        <w:left w:val="single" w:color="auto" w:sz="8" w:space="0"/>
        <w:bottom w:val="single" w:color="auto" w:sz="8" w:space="0"/>
        <w:right w:val="single" w:color="auto" w:sz="8" w:space="0"/>
      </w:pBdr>
      <w:shd w:val="clear" w:color="auto" w:fill="FFFF99"/>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284">
    <w:name w:val="一级项目符号（蓝圆）"/>
    <w:basedOn w:val="1332"/>
    <w:uiPriority w:val="0"/>
    <w:pPr>
      <w:widowControl w:val="0"/>
      <w:tabs>
        <w:tab w:val="left" w:pos="2083"/>
      </w:tabs>
      <w:spacing w:before="120" w:after="120" w:line="360" w:lineRule="atLeast"/>
      <w:ind w:left="2263" w:hanging="420"/>
    </w:pPr>
    <w:rPr>
      <w:rFonts w:ascii="Tahoma" w:hAnsi="Tahoma" w:eastAsia="宋体" w:cs="Times New Roman"/>
      <w:sz w:val="21"/>
      <w:szCs w:val="21"/>
    </w:rPr>
  </w:style>
  <w:style w:type="paragraph" w:customStyle="1" w:styleId="2285">
    <w:name w:val="绿盟科技--题注"/>
    <w:uiPriority w:val="0"/>
    <w:pPr>
      <w:spacing w:after="156"/>
      <w:jc w:val="center"/>
    </w:pPr>
    <w:rPr>
      <w:rFonts w:ascii="Arial" w:hAnsi="Arial" w:eastAsia="黑体" w:cs="Arial"/>
      <w:sz w:val="21"/>
      <w:szCs w:val="21"/>
      <w:lang w:val="en-US" w:eastAsia="zh-CN" w:bidi="ar-SA"/>
    </w:rPr>
  </w:style>
  <w:style w:type="paragraph" w:customStyle="1" w:styleId="2286">
    <w:name w:val="Text Vertrag"/>
    <w:basedOn w:val="1"/>
    <w:uiPriority w:val="0"/>
    <w:pPr>
      <w:spacing w:line="240" w:lineRule="auto"/>
      <w:ind w:left="1276" w:firstLine="0" w:firstLineChars="0"/>
      <w:jc w:val="left"/>
    </w:pPr>
    <w:rPr>
      <w:rFonts w:ascii="Garamond" w:hAnsi="Garamond"/>
      <w:kern w:val="0"/>
      <w:szCs w:val="20"/>
      <w:lang w:eastAsia="en-US"/>
    </w:rPr>
  </w:style>
  <w:style w:type="paragraph" w:customStyle="1" w:styleId="2287">
    <w:name w:val="CM20"/>
    <w:basedOn w:val="919"/>
    <w:next w:val="919"/>
    <w:uiPriority w:val="0"/>
    <w:pPr>
      <w:spacing w:line="468" w:lineRule="atLeast"/>
    </w:pPr>
    <w:rPr>
      <w:rFonts w:ascii="Trebuchet MS" w:hAnsi="Trebuchet MS"/>
      <w:color w:val="auto"/>
    </w:rPr>
  </w:style>
  <w:style w:type="paragraph" w:customStyle="1" w:styleId="2288">
    <w:name w:val="xl73"/>
    <w:basedOn w:val="1"/>
    <w:qFormat/>
    <w:uiPriority w:val="0"/>
    <w:pPr>
      <w:widowControl/>
      <w:pBdr>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289">
    <w:name w:val="下级项目内容"/>
    <w:basedOn w:val="1"/>
    <w:uiPriority w:val="0"/>
    <w:pPr>
      <w:widowControl/>
      <w:numPr>
        <w:ilvl w:val="0"/>
        <w:numId w:val="37"/>
      </w:numPr>
      <w:tabs>
        <w:tab w:val="left" w:pos="360"/>
        <w:tab w:val="left" w:pos="924"/>
      </w:tabs>
      <w:autoSpaceDE w:val="0"/>
      <w:autoSpaceDN w:val="0"/>
      <w:spacing w:line="288" w:lineRule="auto"/>
      <w:ind w:firstLine="0" w:firstLineChars="0"/>
      <w:jc w:val="left"/>
    </w:pPr>
    <w:rPr>
      <w:rFonts w:ascii="宋体" w:hAnsi="宋体" w:eastAsia="仿宋" w:cs="宋体"/>
      <w:bCs/>
      <w:kern w:val="0"/>
      <w:szCs w:val="20"/>
    </w:rPr>
  </w:style>
  <w:style w:type="paragraph" w:customStyle="1" w:styleId="2290">
    <w:name w:val="样式 标题6 + 左"/>
    <w:basedOn w:val="2291"/>
    <w:uiPriority w:val="0"/>
    <w:pPr>
      <w:spacing w:line="319" w:lineRule="auto"/>
    </w:pPr>
  </w:style>
  <w:style w:type="paragraph" w:customStyle="1" w:styleId="2291">
    <w:name w:val="标1"/>
    <w:next w:val="1"/>
    <w:uiPriority w:val="0"/>
    <w:rPr>
      <w:rFonts w:ascii="Arial" w:hAnsi="Arial" w:eastAsia="黑体" w:cs="宋体"/>
      <w:b/>
      <w:bCs/>
      <w:kern w:val="2"/>
      <w:sz w:val="24"/>
      <w:szCs w:val="21"/>
      <w:lang w:val="en-US" w:eastAsia="zh-CN" w:bidi="ar-SA"/>
    </w:rPr>
  </w:style>
  <w:style w:type="paragraph" w:customStyle="1" w:styleId="2292">
    <w:name w:val="样式 行距: 1.5 倍行距 首行缩进:  2 字符"/>
    <w:basedOn w:val="1"/>
    <w:uiPriority w:val="0"/>
    <w:pPr>
      <w:ind w:firstLine="480"/>
    </w:pPr>
    <w:rPr>
      <w:szCs w:val="20"/>
    </w:rPr>
  </w:style>
  <w:style w:type="paragraph" w:customStyle="1" w:styleId="2293">
    <w:name w:val="xl75"/>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color w:val="000000"/>
      <w:kern w:val="0"/>
      <w:szCs w:val="24"/>
    </w:rPr>
  </w:style>
  <w:style w:type="paragraph" w:customStyle="1" w:styleId="2294">
    <w:name w:val="正文5"/>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paragraph" w:customStyle="1" w:styleId="2295">
    <w:name w:val="Header Even"/>
    <w:basedOn w:val="57"/>
    <w:uiPriority w:val="0"/>
    <w:pPr>
      <w:keepLines/>
      <w:widowControl/>
      <w:pBdr>
        <w:bottom w:val="none" w:color="auto" w:sz="0" w:space="0"/>
      </w:pBdr>
      <w:tabs>
        <w:tab w:val="center" w:pos="4320"/>
        <w:tab w:val="right" w:pos="8309"/>
        <w:tab w:val="right" w:pos="8640"/>
        <w:tab w:val="clear" w:pos="4153"/>
        <w:tab w:val="clear" w:pos="8306"/>
      </w:tabs>
      <w:snapToGrid/>
      <w:ind w:firstLine="0" w:firstLineChars="0"/>
      <w:jc w:val="left"/>
    </w:pPr>
    <w:rPr>
      <w:rFonts w:ascii="Arial" w:hAnsi="Arial"/>
      <w:spacing w:val="-4"/>
      <w:kern w:val="0"/>
      <w:sz w:val="20"/>
      <w:szCs w:val="20"/>
      <w:lang w:eastAsia="en-US"/>
    </w:rPr>
  </w:style>
  <w:style w:type="paragraph" w:customStyle="1" w:styleId="2296">
    <w:name w:val="8"/>
    <w:uiPriority w:val="0"/>
    <w:pPr>
      <w:widowControl w:val="0"/>
      <w:jc w:val="both"/>
    </w:pPr>
    <w:rPr>
      <w:rFonts w:ascii="Calibri" w:hAnsi="Calibri" w:eastAsia="宋体" w:cs="Times New Roman"/>
      <w:kern w:val="2"/>
      <w:sz w:val="21"/>
      <w:szCs w:val="21"/>
      <w:lang w:val="en-US" w:eastAsia="zh-CN" w:bidi="ar-SA"/>
    </w:rPr>
  </w:style>
  <w:style w:type="paragraph" w:customStyle="1" w:styleId="2297">
    <w:name w:val="xl185"/>
    <w:basedOn w:val="1"/>
    <w:uiPriority w:val="0"/>
    <w:pPr>
      <w:widowControl/>
      <w:pBdr>
        <w:top w:val="single" w:color="auto" w:sz="8" w:space="0"/>
        <w:bottom w:val="single" w:color="auto" w:sz="8" w:space="0"/>
        <w:right w:val="single" w:color="auto" w:sz="8" w:space="0"/>
      </w:pBdr>
      <w:shd w:val="clear" w:color="auto" w:fill="FFFF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2298">
    <w:name w:val="xl61"/>
    <w:basedOn w:val="1"/>
    <w:uiPriority w:val="0"/>
    <w:pPr>
      <w:widowControl/>
      <w:pBdr>
        <w:right w:val="single" w:color="auto" w:sz="8" w:space="0"/>
      </w:pBdr>
      <w:shd w:val="clear" w:color="auto" w:fill="FFFFFF"/>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299">
    <w:name w:val="附录表标号"/>
    <w:basedOn w:val="1"/>
    <w:next w:val="377"/>
    <w:uiPriority w:val="0"/>
    <w:pPr>
      <w:widowControl/>
      <w:tabs>
        <w:tab w:val="left" w:pos="0"/>
      </w:tabs>
      <w:spacing w:line="14" w:lineRule="exact"/>
      <w:ind w:left="811" w:hanging="448" w:firstLineChars="0"/>
      <w:jc w:val="center"/>
      <w:outlineLvl w:val="0"/>
    </w:pPr>
    <w:rPr>
      <w:color w:val="FFFFFF"/>
      <w:sz w:val="21"/>
      <w:szCs w:val="24"/>
    </w:rPr>
  </w:style>
  <w:style w:type="paragraph" w:customStyle="1" w:styleId="2300">
    <w:name w:val="*sinobest配置项-注释"/>
    <w:basedOn w:val="1"/>
    <w:uiPriority w:val="0"/>
    <w:pPr>
      <w:ind w:firstLine="420"/>
    </w:pPr>
    <w:rPr>
      <w:rFonts w:ascii="Calibri" w:hAnsi="Calibri" w:eastAsia="宋体" w:cs="Times New Roman"/>
      <w:i/>
      <w:iCs/>
      <w:color w:val="0000FF"/>
      <w:sz w:val="21"/>
      <w:szCs w:val="21"/>
    </w:rPr>
  </w:style>
  <w:style w:type="paragraph" w:customStyle="1" w:styleId="2301">
    <w:name w:val="附录表标题"/>
    <w:basedOn w:val="1"/>
    <w:next w:val="377"/>
    <w:uiPriority w:val="0"/>
    <w:pPr>
      <w:widowControl/>
      <w:tabs>
        <w:tab w:val="left" w:pos="180"/>
      </w:tabs>
      <w:spacing w:before="156" w:beforeLines="50" w:after="156" w:afterLines="50" w:line="240" w:lineRule="auto"/>
      <w:ind w:left="1418" w:hanging="567" w:firstLineChars="0"/>
      <w:jc w:val="center"/>
    </w:pPr>
    <w:rPr>
      <w:rFonts w:ascii="黑体" w:eastAsia="黑体"/>
      <w:sz w:val="21"/>
      <w:szCs w:val="21"/>
    </w:rPr>
  </w:style>
  <w:style w:type="paragraph" w:customStyle="1" w:styleId="2302">
    <w:name w:val="z1"/>
    <w:basedOn w:val="1"/>
    <w:uiPriority w:val="0"/>
    <w:pPr>
      <w:widowControl/>
      <w:wordWrap w:val="0"/>
      <w:adjustRightInd w:val="0"/>
      <w:snapToGrid w:val="0"/>
      <w:spacing w:before="156" w:beforeLines="50" w:line="300" w:lineRule="auto"/>
      <w:ind w:left="359" w:leftChars="171" w:firstLine="480"/>
      <w:jc w:val="left"/>
    </w:pPr>
    <w:rPr>
      <w:rFonts w:ascii="Arial" w:hAnsi="Arial"/>
      <w:szCs w:val="21"/>
    </w:rPr>
  </w:style>
  <w:style w:type="paragraph" w:customStyle="1" w:styleId="2303">
    <w:name w:val="Char Char1"/>
    <w:basedOn w:val="1"/>
    <w:uiPriority w:val="0"/>
    <w:pPr>
      <w:spacing w:line="240" w:lineRule="auto"/>
      <w:ind w:firstLine="0" w:firstLineChars="0"/>
    </w:pPr>
    <w:rPr>
      <w:rFonts w:eastAsia="微软雅黑"/>
      <w:kern w:val="0"/>
      <w:sz w:val="21"/>
      <w:szCs w:val="24"/>
    </w:rPr>
  </w:style>
  <w:style w:type="paragraph" w:customStyle="1" w:styleId="2304">
    <w:name w:val="pa-1"/>
    <w:basedOn w:val="1"/>
    <w:uiPriority w:val="0"/>
    <w:pPr>
      <w:widowControl/>
      <w:spacing w:line="240" w:lineRule="atLeast"/>
      <w:ind w:firstLine="0" w:firstLineChars="0"/>
      <w:jc w:val="left"/>
    </w:pPr>
    <w:rPr>
      <w:rFonts w:ascii="宋体" w:hAnsi="宋体" w:cs="宋体"/>
      <w:kern w:val="0"/>
      <w:szCs w:val="24"/>
    </w:rPr>
  </w:style>
  <w:style w:type="paragraph" w:customStyle="1" w:styleId="2305">
    <w:name w:val="正文缩进小五"/>
    <w:basedOn w:val="1"/>
    <w:uiPriority w:val="0"/>
    <w:pPr>
      <w:widowControl/>
      <w:spacing w:before="120" w:after="120" w:line="240" w:lineRule="auto"/>
      <w:ind w:firstLine="360"/>
      <w:jc w:val="left"/>
    </w:pPr>
    <w:rPr>
      <w:rFonts w:ascii="Arial" w:hAnsi="Arial"/>
      <w:kern w:val="0"/>
      <w:sz w:val="18"/>
      <w:szCs w:val="18"/>
    </w:rPr>
  </w:style>
  <w:style w:type="paragraph" w:customStyle="1" w:styleId="2306">
    <w:name w:val="hik-表格表头"/>
    <w:uiPriority w:val="0"/>
    <w:rPr>
      <w:rFonts w:ascii="宋体" w:hAnsi="宋体" w:eastAsia="黑体" w:cs="宋体"/>
      <w:kern w:val="2"/>
      <w:sz w:val="24"/>
      <w:szCs w:val="21"/>
      <w:lang w:val="en-US" w:eastAsia="zh-CN" w:bidi="ar-SA"/>
    </w:rPr>
  </w:style>
  <w:style w:type="paragraph" w:customStyle="1" w:styleId="2307">
    <w:name w:val="Char31"/>
    <w:basedOn w:val="1"/>
    <w:uiPriority w:val="0"/>
    <w:pPr>
      <w:widowControl/>
      <w:spacing w:after="160" w:line="240" w:lineRule="exact"/>
      <w:jc w:val="left"/>
    </w:pPr>
    <w:rPr>
      <w:rFonts w:ascii="Verdana" w:hAnsi="Verdana" w:eastAsia="宋体" w:cs="Times New Roman"/>
      <w:kern w:val="0"/>
      <w:sz w:val="20"/>
      <w:szCs w:val="21"/>
      <w:lang w:eastAsia="en-US"/>
    </w:rPr>
  </w:style>
  <w:style w:type="paragraph" w:customStyle="1" w:styleId="2308">
    <w:name w:val="Char Char1 Char Char Char Char3"/>
    <w:basedOn w:val="1"/>
    <w:uiPriority w:val="0"/>
    <w:pPr>
      <w:widowControl/>
      <w:spacing w:line="240" w:lineRule="auto"/>
      <w:ind w:firstLine="0" w:firstLineChars="0"/>
      <w:jc w:val="left"/>
    </w:pPr>
    <w:rPr>
      <w:sz w:val="21"/>
      <w:szCs w:val="24"/>
    </w:rPr>
  </w:style>
  <w:style w:type="paragraph" w:customStyle="1" w:styleId="2309">
    <w:name w:val="标题 34"/>
    <w:basedOn w:val="1"/>
    <w:uiPriority w:val="0"/>
    <w:pPr>
      <w:widowControl/>
      <w:spacing w:before="100" w:beforeAutospacing="1" w:after="100" w:afterAutospacing="1" w:line="240" w:lineRule="auto"/>
      <w:ind w:firstLine="0" w:firstLineChars="0"/>
      <w:jc w:val="left"/>
      <w:outlineLvl w:val="3"/>
    </w:pPr>
    <w:rPr>
      <w:rFonts w:ascii="Arial Unicode MS" w:hAnsi="Arial Unicode MS" w:eastAsia="Arial Unicode MS" w:cs="Arial Unicode MS"/>
      <w:b/>
      <w:bCs/>
      <w:color w:val="336666"/>
      <w:kern w:val="0"/>
      <w:szCs w:val="24"/>
    </w:rPr>
  </w:style>
  <w:style w:type="paragraph" w:customStyle="1" w:styleId="2310">
    <w:name w:val="样式 标题 5H5Titre5h5第四层条dashdsddPIM 5Second SubheadingTab..."/>
    <w:basedOn w:val="7"/>
    <w:uiPriority w:val="0"/>
    <w:pPr>
      <w:widowControl/>
      <w:numPr>
        <w:ilvl w:val="0"/>
        <w:numId w:val="0"/>
      </w:numPr>
      <w:tabs>
        <w:tab w:val="left" w:pos="2310"/>
      </w:tabs>
      <w:ind w:left="1926" w:leftChars="100" w:right="240" w:rightChars="100" w:hanging="420"/>
      <w:jc w:val="left"/>
    </w:pPr>
    <w:rPr>
      <w:rFonts w:cs="宋体"/>
      <w:szCs w:val="20"/>
    </w:rPr>
  </w:style>
  <w:style w:type="paragraph" w:customStyle="1" w:styleId="2311">
    <w:name w:val="Char21"/>
    <w:basedOn w:val="1"/>
    <w:uiPriority w:val="0"/>
    <w:pPr>
      <w:spacing w:line="240" w:lineRule="auto"/>
      <w:ind w:firstLine="0" w:firstLineChars="0"/>
    </w:pPr>
    <w:rPr>
      <w:rFonts w:ascii="仿宋_GB2312" w:eastAsia="仿宋_GB2312"/>
      <w:b/>
      <w:kern w:val="0"/>
      <w:sz w:val="32"/>
      <w:szCs w:val="32"/>
    </w:rPr>
  </w:style>
  <w:style w:type="paragraph" w:customStyle="1" w:styleId="2312">
    <w:name w:val="Sectiontext"/>
    <w:basedOn w:val="1"/>
    <w:uiPriority w:val="0"/>
    <w:pPr>
      <w:widowControl/>
      <w:tabs>
        <w:tab w:val="left" w:pos="432"/>
      </w:tabs>
      <w:overflowPunct w:val="0"/>
      <w:autoSpaceDE w:val="0"/>
      <w:autoSpaceDN w:val="0"/>
      <w:adjustRightInd w:val="0"/>
      <w:spacing w:after="240" w:line="240" w:lineRule="auto"/>
      <w:ind w:firstLine="0" w:firstLineChars="0"/>
      <w:jc w:val="left"/>
    </w:pPr>
    <w:rPr>
      <w:rFonts w:ascii="Arial" w:hAnsi="Arial" w:eastAsia="Times New Roman"/>
      <w:kern w:val="0"/>
      <w:sz w:val="20"/>
      <w:szCs w:val="20"/>
      <w:lang w:val="en-GB" w:eastAsia="en-US"/>
    </w:rPr>
  </w:style>
  <w:style w:type="paragraph" w:customStyle="1" w:styleId="2313">
    <w:name w:val="Char"/>
    <w:basedOn w:val="1"/>
    <w:uiPriority w:val="0"/>
    <w:pPr>
      <w:spacing w:line="240" w:lineRule="auto"/>
      <w:ind w:firstLine="0" w:firstLineChars="0"/>
    </w:pPr>
    <w:rPr>
      <w:rFonts w:ascii="仿宋_GB2312" w:eastAsia="仿宋_GB2312"/>
      <w:b/>
      <w:sz w:val="32"/>
      <w:szCs w:val="32"/>
    </w:rPr>
  </w:style>
  <w:style w:type="paragraph" w:customStyle="1" w:styleId="2314">
    <w:name w:val="文章标题 1"/>
    <w:basedOn w:val="3"/>
    <w:next w:val="1"/>
    <w:uiPriority w:val="0"/>
    <w:pPr>
      <w:widowControl w:val="0"/>
      <w:numPr>
        <w:ilvl w:val="0"/>
        <w:numId w:val="0"/>
      </w:numPr>
      <w:tabs>
        <w:tab w:val="left" w:pos="478"/>
      </w:tabs>
      <w:spacing w:before="120" w:after="480"/>
      <w:textAlignment w:val="top"/>
    </w:pPr>
    <w:rPr>
      <w:rFonts w:ascii="Times New Roman" w:hAnsi="Times New Roman"/>
      <w:bCs w:val="0"/>
      <w:kern w:val="2"/>
      <w:sz w:val="44"/>
      <w:szCs w:val="20"/>
    </w:rPr>
  </w:style>
  <w:style w:type="paragraph" w:customStyle="1" w:styleId="2315">
    <w:name w:val="系统特点"/>
    <w:basedOn w:val="1"/>
    <w:uiPriority w:val="0"/>
    <w:pPr>
      <w:numPr>
        <w:ilvl w:val="0"/>
        <w:numId w:val="6"/>
      </w:numPr>
      <w:tabs>
        <w:tab w:val="left" w:pos="480"/>
      </w:tabs>
      <w:ind w:firstLine="200"/>
      <w:jc w:val="left"/>
    </w:pPr>
    <w:rPr>
      <w:rFonts w:ascii="Calibri" w:hAnsi="Calibri"/>
      <w:color w:val="000000"/>
      <w:sz w:val="21"/>
    </w:rPr>
  </w:style>
  <w:style w:type="paragraph" w:customStyle="1" w:styleId="2316">
    <w:name w:val="样式 样式 TOC 0 + 自动设置 + 非加粗"/>
    <w:basedOn w:val="523"/>
    <w:uiPriority w:val="0"/>
    <w:pPr>
      <w:tabs>
        <w:tab w:val="left" w:pos="1247"/>
        <w:tab w:val="clear" w:pos="1980"/>
      </w:tabs>
      <w:suppressAutoHyphens/>
      <w:spacing w:before="600" w:after="480"/>
      <w:ind w:left="0" w:firstLine="0"/>
      <w:jc w:val="both"/>
    </w:pPr>
    <w:rPr>
      <w:rFonts w:ascii="Arial" w:hAnsi="Arial" w:eastAsia="宋体" w:cs="Times New Roman"/>
      <w:bCs/>
      <w:color w:val="auto"/>
      <w:sz w:val="36"/>
      <w:szCs w:val="24"/>
      <w:lang w:eastAsia="en-US"/>
    </w:rPr>
  </w:style>
  <w:style w:type="paragraph" w:customStyle="1" w:styleId="2317">
    <w:name w:val="样式A"/>
    <w:basedOn w:val="1"/>
    <w:uiPriority w:val="0"/>
    <w:pPr>
      <w:widowControl/>
      <w:tabs>
        <w:tab w:val="left" w:pos="533"/>
        <w:tab w:val="left" w:pos="900"/>
      </w:tabs>
      <w:spacing w:line="300" w:lineRule="auto"/>
      <w:ind w:left="420" w:firstLine="0" w:firstLineChars="0"/>
      <w:jc w:val="left"/>
    </w:pPr>
    <w:rPr>
      <w:rFonts w:ascii="宋体" w:hAnsi="宋体"/>
      <w:szCs w:val="20"/>
    </w:rPr>
  </w:style>
  <w:style w:type="paragraph" w:customStyle="1" w:styleId="2318">
    <w:name w:val="LOGO"/>
    <w:basedOn w:val="1"/>
    <w:uiPriority w:val="0"/>
    <w:pPr>
      <w:widowControl/>
      <w:spacing w:before="100" w:beforeAutospacing="1" w:after="100" w:afterAutospacing="1"/>
      <w:ind w:firstLine="1200" w:firstLineChars="250"/>
      <w:jc w:val="left"/>
    </w:pPr>
    <w:rPr>
      <w:rFonts w:cs="宋体"/>
      <w:sz w:val="48"/>
      <w:szCs w:val="20"/>
    </w:rPr>
  </w:style>
  <w:style w:type="paragraph" w:customStyle="1" w:styleId="2319">
    <w:name w:val="xl165"/>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rFonts w:ascii="Calibri" w:hAnsi="Calibri" w:cs="宋体"/>
      <w:kern w:val="0"/>
      <w:sz w:val="21"/>
      <w:szCs w:val="21"/>
    </w:rPr>
  </w:style>
  <w:style w:type="paragraph" w:customStyle="1" w:styleId="2320">
    <w:name w:val="页眉文档名称样式"/>
    <w:basedOn w:val="1"/>
    <w:uiPriority w:val="0"/>
    <w:pPr>
      <w:keepNext/>
      <w:widowControl/>
      <w:autoSpaceDE w:val="0"/>
      <w:autoSpaceDN w:val="0"/>
      <w:adjustRightInd w:val="0"/>
      <w:ind w:firstLine="0" w:firstLineChars="0"/>
      <w:jc w:val="left"/>
    </w:pPr>
    <w:rPr>
      <w:kern w:val="0"/>
      <w:sz w:val="18"/>
      <w:szCs w:val="20"/>
    </w:rPr>
  </w:style>
  <w:style w:type="paragraph" w:customStyle="1" w:styleId="2321">
    <w:name w:val="parent1"/>
    <w:basedOn w:val="1"/>
    <w:uiPriority w:val="0"/>
    <w:pPr>
      <w:widowControl/>
      <w:shd w:val="clear" w:color="auto" w:fill="FFFFFF"/>
      <w:spacing w:after="300" w:line="240" w:lineRule="auto"/>
      <w:ind w:firstLine="0" w:firstLineChars="0"/>
      <w:jc w:val="left"/>
    </w:pPr>
    <w:rPr>
      <w:rFonts w:ascii="Arial Unicode MS" w:hAnsi="Arial Unicode MS" w:eastAsia="Arial Unicode MS" w:cs="Arial Unicode MS"/>
      <w:color w:val="333333"/>
      <w:kern w:val="0"/>
      <w:sz w:val="20"/>
      <w:szCs w:val="20"/>
    </w:rPr>
  </w:style>
  <w:style w:type="paragraph" w:customStyle="1" w:styleId="2322">
    <w:name w:val="Char Char16 Char Char Char Char Char Char Char Char"/>
    <w:basedOn w:val="26"/>
    <w:uiPriority w:val="0"/>
    <w:pPr>
      <w:widowControl/>
      <w:shd w:val="clear" w:color="auto" w:fill="000080"/>
      <w:spacing w:line="240" w:lineRule="auto"/>
      <w:ind w:left="200" w:leftChars="200"/>
      <w:jc w:val="left"/>
    </w:pPr>
    <w:rPr>
      <w:rFonts w:ascii="Tahoma" w:hAnsi="Tahoma"/>
      <w:sz w:val="24"/>
      <w:szCs w:val="24"/>
    </w:rPr>
  </w:style>
  <w:style w:type="paragraph" w:customStyle="1" w:styleId="2323">
    <w:name w:val="Char Char2 Char5"/>
    <w:basedOn w:val="1"/>
    <w:uiPriority w:val="0"/>
    <w:pPr>
      <w:keepNext/>
      <w:keepLines/>
      <w:pageBreakBefore/>
      <w:widowControl/>
      <w:tabs>
        <w:tab w:val="left" w:pos="845"/>
      </w:tabs>
      <w:spacing w:line="240" w:lineRule="auto"/>
      <w:ind w:left="845" w:hanging="420" w:firstLineChars="0"/>
      <w:jc w:val="left"/>
    </w:pPr>
    <w:rPr>
      <w:rFonts w:ascii="Tahoma" w:hAnsi="Tahoma" w:eastAsia="微软雅黑"/>
      <w:kern w:val="0"/>
      <w:szCs w:val="20"/>
    </w:rPr>
  </w:style>
  <w:style w:type="paragraph" w:customStyle="1" w:styleId="2324">
    <w:name w:val="_Style 10"/>
    <w:basedOn w:val="1"/>
    <w:next w:val="81"/>
    <w:uiPriority w:val="0"/>
    <w:pPr>
      <w:widowControl/>
      <w:spacing w:before="100" w:beforeAutospacing="1" w:after="100" w:afterAutospacing="1" w:line="240" w:lineRule="auto"/>
      <w:ind w:firstLine="0" w:firstLineChars="0"/>
      <w:jc w:val="left"/>
    </w:pPr>
    <w:rPr>
      <w:rFonts w:ascii="宋体" w:hAnsi="宋体" w:eastAsia="微软雅黑"/>
      <w:kern w:val="0"/>
      <w:szCs w:val="20"/>
    </w:rPr>
  </w:style>
  <w:style w:type="paragraph" w:customStyle="1" w:styleId="2325">
    <w:name w:val="Char Char111"/>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326">
    <w:name w:val="Numbered List 2"/>
    <w:uiPriority w:val="0"/>
    <w:pPr>
      <w:tabs>
        <w:tab w:val="left" w:pos="720"/>
      </w:tabs>
      <w:spacing w:before="60" w:after="60" w:line="260" w:lineRule="exact"/>
      <w:ind w:left="720" w:hanging="360"/>
      <w:jc w:val="both"/>
    </w:pPr>
    <w:rPr>
      <w:rFonts w:ascii="Times New Roman" w:hAnsi="Times New Roman" w:eastAsia="宋体" w:cs="Times New Roman"/>
      <w:color w:val="000000"/>
      <w:sz w:val="21"/>
      <w:lang w:val="en-US" w:eastAsia="en-US" w:bidi="ar-SA"/>
    </w:rPr>
  </w:style>
  <w:style w:type="paragraph" w:customStyle="1" w:styleId="2327">
    <w:name w:val="Note"/>
    <w:basedOn w:val="1"/>
    <w:uiPriority w:val="0"/>
    <w:pPr>
      <w:keepNext/>
      <w:keepLines/>
      <w:widowControl/>
      <w:spacing w:line="240" w:lineRule="auto"/>
      <w:ind w:firstLine="0" w:firstLineChars="0"/>
      <w:jc w:val="left"/>
    </w:pPr>
    <w:rPr>
      <w:rFonts w:ascii="黑体" w:eastAsia="黑体"/>
      <w:b/>
      <w:kern w:val="0"/>
      <w:sz w:val="22"/>
      <w:szCs w:val="20"/>
      <w:lang w:eastAsia="en-US"/>
    </w:rPr>
  </w:style>
  <w:style w:type="paragraph" w:customStyle="1" w:styleId="2328">
    <w:name w:val="xl386"/>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top"/>
    </w:pPr>
    <w:rPr>
      <w:kern w:val="0"/>
      <w:sz w:val="18"/>
      <w:szCs w:val="18"/>
    </w:rPr>
  </w:style>
  <w:style w:type="paragraph" w:customStyle="1" w:styleId="2329">
    <w:name w:val="xl356"/>
    <w:basedOn w:val="1"/>
    <w:uiPriority w:val="0"/>
    <w:pPr>
      <w:widowControl/>
      <w:pBdr>
        <w:top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center"/>
    </w:pPr>
    <w:rPr>
      <w:kern w:val="0"/>
      <w:sz w:val="18"/>
      <w:szCs w:val="18"/>
    </w:rPr>
  </w:style>
  <w:style w:type="paragraph" w:customStyle="1" w:styleId="2330">
    <w:name w:val="样式 标题 3h3H3sect1.2.3l3CT第二层条3rd level31.1.1BOD 0headi..."/>
    <w:basedOn w:val="5"/>
    <w:uiPriority w:val="0"/>
    <w:pPr>
      <w:numPr>
        <w:ilvl w:val="2"/>
        <w:numId w:val="0"/>
      </w:numPr>
      <w:tabs>
        <w:tab w:val="left" w:pos="964"/>
      </w:tabs>
      <w:spacing w:after="260"/>
      <w:ind w:left="964" w:right="105" w:rightChars="50" w:hanging="284"/>
    </w:pPr>
    <w:rPr>
      <w:rFonts w:ascii="宋体" w:hAnsi="宋体" w:cs="黑体"/>
      <w:b w:val="0"/>
      <w:szCs w:val="28"/>
    </w:rPr>
  </w:style>
  <w:style w:type="paragraph" w:customStyle="1" w:styleId="2331">
    <w:name w:val="列出段落6"/>
    <w:basedOn w:val="1"/>
    <w:uiPriority w:val="0"/>
    <w:pPr>
      <w:widowControl/>
      <w:spacing w:line="240" w:lineRule="auto"/>
      <w:ind w:left="720" w:hanging="862" w:firstLineChars="0"/>
      <w:contextualSpacing/>
      <w:jc w:val="left"/>
    </w:pPr>
    <w:rPr>
      <w:rFonts w:ascii="Calibri" w:hAnsi="Calibri" w:eastAsia="??" w:cs="宋体"/>
      <w:sz w:val="21"/>
      <w:szCs w:val="21"/>
    </w:rPr>
  </w:style>
  <w:style w:type="paragraph" w:customStyle="1" w:styleId="2332">
    <w:name w:val="ZTE标题4"/>
    <w:basedOn w:val="1"/>
    <w:uiPriority w:val="0"/>
    <w:pPr>
      <w:keepNext/>
      <w:widowControl/>
      <w:tabs>
        <w:tab w:val="left" w:pos="1276"/>
      </w:tabs>
      <w:spacing w:before="200" w:line="240" w:lineRule="auto"/>
      <w:ind w:left="1276" w:hanging="1276" w:firstLineChars="0"/>
      <w:jc w:val="left"/>
      <w:outlineLvl w:val="3"/>
    </w:pPr>
    <w:rPr>
      <w:rFonts w:ascii="Arial" w:hAnsi="Arial"/>
      <w:b/>
      <w:kern w:val="0"/>
      <w:sz w:val="21"/>
      <w:szCs w:val="21"/>
      <w:lang w:val="pt-BR" w:eastAsia="en-US"/>
    </w:rPr>
  </w:style>
  <w:style w:type="paragraph" w:customStyle="1" w:styleId="2333">
    <w:name w:val="样式B"/>
    <w:basedOn w:val="1"/>
    <w:uiPriority w:val="0"/>
    <w:pPr>
      <w:widowControl/>
      <w:spacing w:line="300" w:lineRule="auto"/>
      <w:ind w:firstLine="0" w:firstLineChars="0"/>
      <w:jc w:val="left"/>
    </w:pPr>
    <w:rPr>
      <w:color w:val="000000"/>
      <w:szCs w:val="20"/>
    </w:rPr>
  </w:style>
  <w:style w:type="paragraph" w:customStyle="1" w:styleId="2334">
    <w:name w:val="附录公式编号制表符"/>
    <w:basedOn w:val="1"/>
    <w:next w:val="377"/>
    <w:uiPriority w:val="0"/>
    <w:pPr>
      <w:widowControl/>
      <w:tabs>
        <w:tab w:val="center" w:pos="4201"/>
        <w:tab w:val="right" w:leader="dot" w:pos="9298"/>
      </w:tabs>
      <w:autoSpaceDE w:val="0"/>
      <w:autoSpaceDN w:val="0"/>
      <w:spacing w:line="240" w:lineRule="auto"/>
      <w:ind w:firstLine="0" w:firstLineChars="0"/>
    </w:pPr>
    <w:rPr>
      <w:rFonts w:ascii="宋体" w:hAnsi="Calibri" w:eastAsia="宋体" w:cs="Times New Roman"/>
      <w:kern w:val="0"/>
      <w:sz w:val="21"/>
      <w:szCs w:val="21"/>
    </w:rPr>
  </w:style>
  <w:style w:type="paragraph" w:customStyle="1" w:styleId="2335">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336">
    <w:name w:val="CM43"/>
    <w:basedOn w:val="919"/>
    <w:next w:val="919"/>
    <w:uiPriority w:val="0"/>
    <w:pPr>
      <w:spacing w:line="468" w:lineRule="atLeast"/>
    </w:pPr>
    <w:rPr>
      <w:rFonts w:ascii="仿宋_GB2312" w:hAnsi="Calibri" w:eastAsia="仿宋_GB2312" w:cs="Times New Roman"/>
      <w:color w:val="auto"/>
      <w:kern w:val="2"/>
    </w:rPr>
  </w:style>
  <w:style w:type="paragraph" w:customStyle="1" w:styleId="2337">
    <w:name w:val="Notes Text List"/>
    <w:basedOn w:val="1"/>
    <w:uiPriority w:val="0"/>
    <w:pPr>
      <w:keepNext/>
      <w:keepLines/>
      <w:widowControl/>
      <w:tabs>
        <w:tab w:val="left" w:pos="2359"/>
      </w:tabs>
      <w:topLinePunct/>
      <w:adjustRightInd w:val="0"/>
      <w:snapToGrid w:val="0"/>
      <w:spacing w:before="40" w:after="80" w:line="200" w:lineRule="atLeast"/>
      <w:ind w:left="4962" w:hanging="425" w:firstLineChars="0"/>
      <w:jc w:val="left"/>
    </w:pPr>
    <w:rPr>
      <w:rFonts w:ascii="Arial" w:hAnsi="Arial" w:eastAsia="楷体_GB2312" w:cs="Arial"/>
      <w:iCs/>
      <w:sz w:val="18"/>
      <w:szCs w:val="18"/>
    </w:rPr>
  </w:style>
  <w:style w:type="paragraph" w:customStyle="1" w:styleId="2338">
    <w:name w:val="last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339">
    <w:name w:val="Notes Text in Table"/>
    <w:uiPriority w:val="0"/>
    <w:pPr>
      <w:keepLines/>
      <w:spacing w:before="40" w:after="40"/>
      <w:jc w:val="both"/>
    </w:pPr>
    <w:rPr>
      <w:rFonts w:ascii="Arial" w:hAnsi="Arial" w:eastAsia="楷体_GB2312" w:cs="Arial"/>
      <w:sz w:val="18"/>
      <w:szCs w:val="18"/>
      <w:lang w:val="en-US" w:eastAsia="zh-CN" w:bidi="ar-SA"/>
    </w:rPr>
  </w:style>
  <w:style w:type="paragraph" w:customStyle="1" w:styleId="2340">
    <w:name w:val="1.5正文"/>
    <w:basedOn w:val="38"/>
    <w:uiPriority w:val="0"/>
    <w:pPr>
      <w:widowControl w:val="0"/>
      <w:tabs>
        <w:tab w:val="clear" w:pos="359"/>
      </w:tabs>
      <w:spacing w:before="0" w:beforeLines="0" w:after="0" w:afterLines="0" w:line="360" w:lineRule="auto"/>
      <w:ind w:left="0" w:leftChars="0" w:firstLine="200" w:firstLineChars="200"/>
      <w:jc w:val="both"/>
    </w:pPr>
    <w:rPr>
      <w:sz w:val="24"/>
    </w:rPr>
  </w:style>
  <w:style w:type="paragraph" w:customStyle="1" w:styleId="2341">
    <w:name w:val="标题 31"/>
    <w:basedOn w:val="1"/>
    <w:uiPriority w:val="0"/>
    <w:pPr>
      <w:widowControl/>
      <w:spacing w:before="100" w:beforeAutospacing="1" w:after="100" w:afterAutospacing="1" w:line="240" w:lineRule="auto"/>
      <w:ind w:firstLine="0" w:firstLineChars="0"/>
      <w:jc w:val="left"/>
      <w:outlineLvl w:val="3"/>
    </w:pPr>
    <w:rPr>
      <w:rFonts w:ascii="Arial Unicode MS" w:hAnsi="Arial Unicode MS" w:eastAsia="Arial Unicode MS" w:cs="Arial Unicode MS"/>
      <w:b/>
      <w:bCs/>
      <w:vanish/>
      <w:color w:val="336666"/>
      <w:kern w:val="0"/>
      <w:sz w:val="25"/>
      <w:szCs w:val="25"/>
    </w:rPr>
  </w:style>
  <w:style w:type="paragraph" w:customStyle="1" w:styleId="2342">
    <w:name w:val="正文缩进2"/>
    <w:basedOn w:val="1"/>
    <w:uiPriority w:val="0"/>
    <w:pPr>
      <w:spacing w:before="60" w:line="240" w:lineRule="auto"/>
      <w:ind w:firstLine="476" w:firstLineChars="0"/>
    </w:pPr>
    <w:rPr>
      <w:szCs w:val="20"/>
    </w:rPr>
  </w:style>
  <w:style w:type="paragraph" w:customStyle="1" w:styleId="2343">
    <w:name w:val="样式 正文（首行缩进两字） + 首行缩进:  2 字符 段后: 0.5 行 行距: 1.5 倍行距"/>
    <w:basedOn w:val="21"/>
    <w:uiPriority w:val="0"/>
    <w:pPr>
      <w:ind w:firstLine="0" w:firstLineChars="0"/>
    </w:pPr>
    <w:rPr>
      <w:sz w:val="24"/>
    </w:rPr>
  </w:style>
  <w:style w:type="paragraph" w:customStyle="1" w:styleId="2344">
    <w:name w:val="图表注释标题"/>
    <w:basedOn w:val="22"/>
    <w:uiPriority w:val="0"/>
    <w:pPr>
      <w:spacing w:line="240" w:lineRule="auto"/>
      <w:ind w:firstLine="0" w:firstLineChars="0"/>
      <w:jc w:val="center"/>
    </w:pPr>
    <w:rPr>
      <w:rFonts w:ascii="Arial" w:hAnsi="Arial"/>
    </w:rPr>
  </w:style>
  <w:style w:type="paragraph" w:customStyle="1" w:styleId="2345">
    <w:name w:val="ungroup"/>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346">
    <w:name w:val="样式 标题 3Level 3 HeadH3Bold Headbhlevel_3PIM 3sect1.2.3h3..."/>
    <w:basedOn w:val="5"/>
    <w:next w:val="1"/>
    <w:uiPriority w:val="0"/>
    <w:pPr>
      <w:widowControl w:val="0"/>
      <w:numPr>
        <w:ilvl w:val="0"/>
        <w:numId w:val="0"/>
      </w:numPr>
      <w:tabs>
        <w:tab w:val="left" w:pos="0"/>
      </w:tabs>
      <w:spacing w:before="260" w:after="260" w:line="416" w:lineRule="auto"/>
      <w:jc w:val="both"/>
    </w:pPr>
    <w:rPr>
      <w:rFonts w:eastAsia="黑体" w:cs="Times New Roman"/>
      <w:bCs/>
      <w:szCs w:val="32"/>
    </w:rPr>
  </w:style>
  <w:style w:type="paragraph" w:customStyle="1" w:styleId="2347">
    <w:name w:val="CM172"/>
    <w:basedOn w:val="919"/>
    <w:next w:val="919"/>
    <w:uiPriority w:val="0"/>
    <w:rPr>
      <w:rFonts w:ascii="仿宋_GB2312" w:hAnsi="Calibri" w:eastAsia="仿宋_GB2312" w:cs="Times New Roman"/>
      <w:color w:val="auto"/>
      <w:kern w:val="2"/>
    </w:rPr>
  </w:style>
  <w:style w:type="paragraph" w:customStyle="1" w:styleId="2348">
    <w:name w:val="*6. Head 3"/>
    <w:basedOn w:val="1"/>
    <w:next w:val="2349"/>
    <w:uiPriority w:val="0"/>
    <w:pPr>
      <w:keepNext/>
      <w:widowControl/>
      <w:overflowPunct w:val="0"/>
      <w:autoSpaceDE w:val="0"/>
      <w:autoSpaceDN w:val="0"/>
      <w:adjustRightInd w:val="0"/>
      <w:spacing w:before="180" w:after="60" w:line="240" w:lineRule="exact"/>
      <w:ind w:firstLine="0" w:firstLineChars="0"/>
      <w:jc w:val="left"/>
      <w:textAlignment w:val="baseline"/>
    </w:pPr>
    <w:rPr>
      <w:rFonts w:ascii="Arial" w:hAnsi="Arial"/>
      <w:b/>
      <w:kern w:val="0"/>
      <w:sz w:val="16"/>
      <w:szCs w:val="20"/>
    </w:rPr>
  </w:style>
  <w:style w:type="paragraph" w:customStyle="1" w:styleId="2349">
    <w:name w:val="*8. General Text"/>
    <w:basedOn w:val="1"/>
    <w:uiPriority w:val="0"/>
    <w:pPr>
      <w:widowControl/>
      <w:overflowPunct w:val="0"/>
      <w:autoSpaceDE w:val="0"/>
      <w:autoSpaceDN w:val="0"/>
      <w:adjustRightInd w:val="0"/>
      <w:spacing w:after="120" w:line="280" w:lineRule="exact"/>
      <w:ind w:firstLine="0" w:firstLineChars="0"/>
      <w:jc w:val="left"/>
      <w:textAlignment w:val="baseline"/>
    </w:pPr>
    <w:rPr>
      <w:rFonts w:ascii="Garamond" w:hAnsi="Garamond"/>
      <w:kern w:val="0"/>
      <w:sz w:val="21"/>
      <w:szCs w:val="20"/>
    </w:rPr>
  </w:style>
  <w:style w:type="paragraph" w:customStyle="1" w:styleId="2350">
    <w:name w:val="Default Paragraph Font Para Char"/>
    <w:basedOn w:val="1"/>
    <w:uiPriority w:val="0"/>
    <w:pPr>
      <w:widowControl/>
      <w:spacing w:after="160" w:line="240" w:lineRule="exact"/>
      <w:ind w:firstLine="0" w:firstLineChars="0"/>
      <w:jc w:val="left"/>
    </w:pPr>
    <w:rPr>
      <w:rFonts w:ascii="Verdana" w:hAnsi="Verdana"/>
      <w:kern w:val="0"/>
      <w:szCs w:val="20"/>
      <w:lang w:eastAsia="en-US"/>
    </w:rPr>
  </w:style>
  <w:style w:type="paragraph" w:customStyle="1" w:styleId="2351">
    <w:name w:val="xl161"/>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352">
    <w:name w:val="三级无标题条"/>
    <w:basedOn w:val="1"/>
    <w:uiPriority w:val="0"/>
    <w:pPr>
      <w:widowControl/>
      <w:spacing w:line="240" w:lineRule="auto"/>
      <w:ind w:firstLine="0" w:firstLineChars="0"/>
      <w:jc w:val="left"/>
    </w:pPr>
    <w:rPr>
      <w:sz w:val="21"/>
      <w:szCs w:val="20"/>
    </w:rPr>
  </w:style>
  <w:style w:type="paragraph" w:customStyle="1" w:styleId="2353">
    <w:name w:val="章正文5"/>
    <w:basedOn w:val="1"/>
    <w:uiPriority w:val="0"/>
    <w:pPr>
      <w:spacing w:after="156" w:line="240" w:lineRule="auto"/>
      <w:ind w:firstLine="0" w:firstLineChars="0"/>
    </w:pPr>
    <w:rPr>
      <w:szCs w:val="24"/>
      <w:lang w:bidi="he-IL"/>
    </w:rPr>
  </w:style>
  <w:style w:type="paragraph" w:customStyle="1" w:styleId="2354">
    <w:name w:val="文本框文字"/>
    <w:basedOn w:val="1"/>
    <w:uiPriority w:val="0"/>
    <w:pPr>
      <w:spacing w:line="240" w:lineRule="auto"/>
      <w:ind w:firstLine="0" w:firstLineChars="0"/>
    </w:pPr>
    <w:rPr>
      <w:rFonts w:ascii="宋体"/>
      <w:sz w:val="21"/>
      <w:szCs w:val="21"/>
    </w:rPr>
  </w:style>
  <w:style w:type="paragraph" w:customStyle="1" w:styleId="2355">
    <w:name w:val="xl186"/>
    <w:basedOn w:val="1"/>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356">
    <w:name w:val="样式 标题 3h3Heading 3 - oldBold HeadbhH3l3CTlevel_3PIM 3L..."/>
    <w:basedOn w:val="5"/>
    <w:uiPriority w:val="0"/>
    <w:pPr>
      <w:widowControl w:val="0"/>
      <w:numPr>
        <w:ilvl w:val="2"/>
        <w:numId w:val="2"/>
      </w:numPr>
      <w:tabs>
        <w:tab w:val="left" w:pos="1571"/>
      </w:tabs>
      <w:spacing w:before="260" w:after="260"/>
      <w:ind w:left="1418" w:hanging="567"/>
      <w:jc w:val="both"/>
    </w:pPr>
    <w:rPr>
      <w:rFonts w:cs="Times New Roman"/>
      <w:sz w:val="30"/>
      <w:szCs w:val="20"/>
    </w:rPr>
  </w:style>
  <w:style w:type="paragraph" w:customStyle="1" w:styleId="2357">
    <w:name w:val="link"/>
    <w:basedOn w:val="1"/>
    <w:autoRedefine/>
    <w:qFormat/>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358">
    <w:name w:val="样式 样式 题注 + 居中 首行缩进:  2 字符 + 首行缩进:  2 字符"/>
    <w:basedOn w:val="1"/>
    <w:uiPriority w:val="0"/>
    <w:pPr>
      <w:ind w:firstLine="420"/>
      <w:jc w:val="center"/>
    </w:pPr>
    <w:rPr>
      <w:rFonts w:ascii="Arial" w:hAnsi="Arial" w:eastAsia="仿宋_GB2312" w:cs="宋体"/>
      <w:szCs w:val="20"/>
    </w:rPr>
  </w:style>
  <w:style w:type="paragraph" w:customStyle="1" w:styleId="2359">
    <w:name w:val="样式 样式 标题 1h11st levelSection Headl11H1H11H12H13H14H15H1... + 居中"/>
    <w:basedOn w:val="1"/>
    <w:uiPriority w:val="0"/>
    <w:pPr>
      <w:keepNext/>
      <w:keepLines/>
      <w:widowControl/>
      <w:tabs>
        <w:tab w:val="left" w:pos="1797"/>
      </w:tabs>
      <w:spacing w:before="340" w:after="330" w:line="578" w:lineRule="auto"/>
      <w:ind w:left="4962" w:hanging="425" w:firstLineChars="0"/>
      <w:jc w:val="center"/>
      <w:outlineLvl w:val="0"/>
    </w:pPr>
    <w:rPr>
      <w:rFonts w:ascii="宋体" w:hAnsi="宋体" w:cs="宋体"/>
      <w:b/>
      <w:bCs/>
      <w:kern w:val="44"/>
      <w:sz w:val="48"/>
      <w:szCs w:val="20"/>
    </w:rPr>
  </w:style>
  <w:style w:type="paragraph" w:customStyle="1" w:styleId="2360">
    <w:name w:val="样式 标题 1 + 居中"/>
    <w:basedOn w:val="3"/>
    <w:uiPriority w:val="0"/>
    <w:pPr>
      <w:widowControl w:val="0"/>
      <w:numPr>
        <w:ilvl w:val="0"/>
        <w:numId w:val="0"/>
      </w:numPr>
      <w:tabs>
        <w:tab w:val="left" w:pos="-426"/>
        <w:tab w:val="left" w:pos="900"/>
      </w:tabs>
      <w:spacing w:before="340" w:after="330" w:line="578" w:lineRule="auto"/>
      <w:ind w:left="900" w:hanging="420"/>
    </w:pPr>
    <w:rPr>
      <w:rFonts w:ascii="Times New Roman" w:hAnsi="Times New Roman" w:eastAsia="宋体" w:cs="宋体"/>
      <w:b/>
      <w:sz w:val="44"/>
      <w:szCs w:val="20"/>
    </w:rPr>
  </w:style>
  <w:style w:type="paragraph" w:customStyle="1" w:styleId="2361">
    <w:name w:val="正文图标题"/>
    <w:next w:val="377"/>
    <w:uiPriority w:val="0"/>
    <w:pPr>
      <w:jc w:val="center"/>
    </w:pPr>
    <w:rPr>
      <w:rFonts w:ascii="黑体" w:hAnsi="Times New Roman" w:eastAsia="黑体" w:cs="Times New Roman"/>
      <w:sz w:val="21"/>
      <w:lang w:val="en-US" w:eastAsia="zh-CN" w:bidi="ar-SA"/>
    </w:rPr>
  </w:style>
  <w:style w:type="paragraph" w:customStyle="1" w:styleId="2362">
    <w:name w:val="建达正文"/>
    <w:qFormat/>
    <w:uiPriority w:val="0"/>
    <w:pPr>
      <w:widowControl w:val="0"/>
      <w:spacing w:line="360" w:lineRule="auto"/>
      <w:ind w:firstLine="480" w:firstLineChars="200"/>
      <w:jc w:val="both"/>
    </w:pPr>
    <w:rPr>
      <w:rFonts w:ascii="宋体" w:hAnsi="宋体" w:eastAsia="宋体" w:cs="Times New Roman"/>
      <w:bCs/>
      <w:kern w:val="2"/>
      <w:sz w:val="24"/>
      <w:szCs w:val="24"/>
      <w:lang w:val="en-US" w:eastAsia="zh-CN" w:bidi="ar-SA"/>
    </w:rPr>
  </w:style>
  <w:style w:type="paragraph" w:customStyle="1" w:styleId="2363">
    <w:name w:val="Bullet 2"/>
    <w:basedOn w:val="34"/>
    <w:uiPriority w:val="0"/>
    <w:pPr>
      <w:widowControl/>
      <w:tabs>
        <w:tab w:val="left" w:pos="397"/>
        <w:tab w:val="left" w:pos="432"/>
      </w:tabs>
      <w:spacing w:before="31" w:beforeLines="10" w:after="31" w:afterLines="10" w:line="264" w:lineRule="auto"/>
      <w:ind w:left="432" w:hanging="432" w:firstLineChars="0"/>
      <w:jc w:val="left"/>
    </w:pPr>
    <w:rPr>
      <w:rFonts w:ascii="Arial" w:hAnsi="Arial"/>
      <w:sz w:val="21"/>
      <w:szCs w:val="21"/>
    </w:rPr>
  </w:style>
  <w:style w:type="paragraph" w:customStyle="1" w:styleId="2364">
    <w:name w:val="首行缩进:2 字符"/>
    <w:basedOn w:val="1"/>
    <w:uiPriority w:val="0"/>
    <w:pPr>
      <w:adjustRightInd w:val="0"/>
      <w:snapToGrid w:val="0"/>
      <w:spacing w:line="324" w:lineRule="auto"/>
      <w:ind w:firstLine="420"/>
    </w:pPr>
    <w:rPr>
      <w:rFonts w:ascii="Calibri" w:hAnsi="Calibri"/>
      <w:snapToGrid w:val="0"/>
      <w:kern w:val="0"/>
      <w:sz w:val="21"/>
      <w:szCs w:val="20"/>
    </w:rPr>
  </w:style>
  <w:style w:type="paragraph" w:customStyle="1" w:styleId="2365">
    <w:name w:val="1.1"/>
    <w:basedOn w:val="1"/>
    <w:uiPriority w:val="0"/>
    <w:pPr>
      <w:numPr>
        <w:ilvl w:val="0"/>
        <w:numId w:val="58"/>
      </w:numPr>
      <w:ind w:firstLine="200"/>
    </w:pPr>
    <w:rPr>
      <w:szCs w:val="24"/>
    </w:rPr>
  </w:style>
  <w:style w:type="paragraph" w:customStyle="1" w:styleId="2366">
    <w:name w:val="正文段"/>
    <w:basedOn w:val="1"/>
    <w:uiPriority w:val="0"/>
    <w:pPr>
      <w:widowControl/>
      <w:tabs>
        <w:tab w:val="left" w:pos="900"/>
      </w:tabs>
      <w:snapToGrid w:val="0"/>
      <w:spacing w:after="156" w:afterLines="50" w:line="240" w:lineRule="auto"/>
      <w:ind w:left="4962"/>
      <w:jc w:val="left"/>
    </w:pPr>
    <w:rPr>
      <w:kern w:val="0"/>
      <w:szCs w:val="20"/>
    </w:rPr>
  </w:style>
  <w:style w:type="paragraph" w:customStyle="1" w:styleId="2367">
    <w:name w:val="Char Char1 Char Char Char Char Char Char Char Char Char Char Char Char Char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368">
    <w:name w:val="Bul Text 9/14"/>
    <w:uiPriority w:val="0"/>
    <w:pPr>
      <w:widowControl w:val="0"/>
      <w:autoSpaceDE w:val="0"/>
      <w:autoSpaceDN w:val="0"/>
      <w:adjustRightInd w:val="0"/>
      <w:spacing w:line="280" w:lineRule="atLeast"/>
      <w:ind w:left="160" w:hanging="160"/>
    </w:pPr>
    <w:rPr>
      <w:rFonts w:ascii="Times New Roman" w:hAnsi="Times New Roman" w:eastAsia="宋体" w:cs="Times New Roman"/>
      <w:color w:val="000000"/>
      <w:sz w:val="18"/>
      <w:lang w:val="en-US" w:eastAsia="zh-CN" w:bidi="ar-SA"/>
    </w:rPr>
  </w:style>
  <w:style w:type="paragraph" w:customStyle="1" w:styleId="2369">
    <w:name w:val="批注主题1"/>
    <w:basedOn w:val="28"/>
    <w:next w:val="28"/>
    <w:uiPriority w:val="0"/>
    <w:rPr>
      <w:b/>
      <w:bCs/>
      <w:sz w:val="21"/>
      <w:szCs w:val="24"/>
    </w:rPr>
  </w:style>
  <w:style w:type="paragraph" w:customStyle="1" w:styleId="2370">
    <w:name w:val="c"/>
    <w:basedOn w:val="1"/>
    <w:semiHidden/>
    <w:uiPriority w:val="0"/>
    <w:pPr>
      <w:widowControl/>
      <w:spacing w:line="240" w:lineRule="auto"/>
      <w:ind w:firstLine="241" w:firstLineChars="100"/>
      <w:jc w:val="left"/>
    </w:pPr>
    <w:rPr>
      <w:rFonts w:ascii="Arial" w:hAnsi="Arial" w:cs="Arial"/>
      <w:b/>
      <w:bCs/>
      <w:kern w:val="0"/>
      <w:szCs w:val="17"/>
    </w:rPr>
  </w:style>
  <w:style w:type="paragraph" w:customStyle="1" w:styleId="2371">
    <w:name w:val="项目符号2"/>
    <w:basedOn w:val="1"/>
    <w:uiPriority w:val="0"/>
    <w:pPr>
      <w:adjustRightInd w:val="0"/>
      <w:ind w:firstLine="0" w:firstLineChars="0"/>
      <w:textAlignment w:val="baseline"/>
    </w:pPr>
    <w:rPr>
      <w:kern w:val="24"/>
      <w:szCs w:val="20"/>
    </w:rPr>
  </w:style>
  <w:style w:type="paragraph" w:customStyle="1" w:styleId="2372">
    <w:name w:val="提示"/>
    <w:basedOn w:val="1"/>
    <w:uiPriority w:val="0"/>
    <w:pPr>
      <w:numPr>
        <w:ilvl w:val="0"/>
        <w:numId w:val="59"/>
      </w:numPr>
      <w:tabs>
        <w:tab w:val="left" w:pos="840"/>
      </w:tabs>
      <w:spacing w:line="240" w:lineRule="auto"/>
      <w:ind w:firstLine="200"/>
    </w:pPr>
    <w:rPr>
      <w:rFonts w:ascii="Calibri" w:hAnsi="Calibri"/>
      <w:sz w:val="21"/>
    </w:rPr>
  </w:style>
  <w:style w:type="paragraph" w:customStyle="1" w:styleId="2373">
    <w:name w:val="xl29"/>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374">
    <w:name w:val="Char Char Char Char Char"/>
    <w:basedOn w:val="1"/>
    <w:uiPriority w:val="0"/>
    <w:pPr>
      <w:spacing w:line="240" w:lineRule="auto"/>
      <w:ind w:firstLine="0" w:firstLineChars="0"/>
    </w:pPr>
    <w:rPr>
      <w:rFonts w:ascii="Tahoma" w:hAnsi="Tahoma"/>
      <w:szCs w:val="20"/>
    </w:rPr>
  </w:style>
  <w:style w:type="paragraph" w:customStyle="1" w:styleId="2375">
    <w:name w:val="样式 标题 3h3H3标题4BOD 0高2Heading 3 - oldLevel 1 - 1h3 sub he..."/>
    <w:basedOn w:val="5"/>
    <w:uiPriority w:val="0"/>
    <w:pPr>
      <w:widowControl w:val="0"/>
      <w:numPr>
        <w:ilvl w:val="2"/>
        <w:numId w:val="2"/>
      </w:numPr>
      <w:spacing w:before="0" w:after="0"/>
      <w:ind w:left="1400" w:hanging="1400"/>
      <w:jc w:val="both"/>
    </w:pPr>
    <w:rPr>
      <w:bCs/>
      <w:sz w:val="30"/>
      <w:szCs w:val="20"/>
    </w:rPr>
  </w:style>
  <w:style w:type="paragraph" w:customStyle="1" w:styleId="2376">
    <w:name w:val="Char Char1 Char Char Char Char Char Char Char Char"/>
    <w:basedOn w:val="1"/>
    <w:uiPriority w:val="0"/>
    <w:pPr>
      <w:widowControl/>
      <w:spacing w:after="160" w:line="240" w:lineRule="exact"/>
      <w:ind w:firstLine="0" w:firstLineChars="0"/>
      <w:jc w:val="left"/>
    </w:pPr>
    <w:rPr>
      <w:rFonts w:ascii="Verdana" w:hAnsi="Verdana" w:eastAsia="??" w:cs="宋体"/>
      <w:kern w:val="0"/>
      <w:sz w:val="20"/>
      <w:szCs w:val="20"/>
      <w:lang w:eastAsia="en-US"/>
    </w:rPr>
  </w:style>
  <w:style w:type="paragraph" w:customStyle="1" w:styleId="2377">
    <w:name w:val="样式 标题 3 + 黑体 小四 非加粗"/>
    <w:basedOn w:val="5"/>
    <w:uiPriority w:val="0"/>
    <w:pPr>
      <w:widowControl w:val="0"/>
      <w:numPr>
        <w:ilvl w:val="0"/>
        <w:numId w:val="0"/>
      </w:numPr>
      <w:tabs>
        <w:tab w:val="left" w:pos="0"/>
      </w:tabs>
      <w:spacing w:before="280" w:after="290" w:line="412" w:lineRule="auto"/>
      <w:jc w:val="both"/>
    </w:pPr>
    <w:rPr>
      <w:rFonts w:ascii="黑体" w:hAnsi="黑体" w:cs="Times New Roman"/>
      <w:b w:val="0"/>
      <w:bCs/>
      <w:sz w:val="21"/>
      <w:szCs w:val="32"/>
    </w:rPr>
  </w:style>
  <w:style w:type="paragraph" w:customStyle="1" w:styleId="2378">
    <w:name w:val="xl64"/>
    <w:basedOn w:val="1"/>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379">
    <w:name w:val="search"/>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380">
    <w:name w:val="Footnote Base"/>
    <w:basedOn w:val="1"/>
    <w:uiPriority w:val="0"/>
    <w:pPr>
      <w:keepLines/>
      <w:widowControl/>
      <w:spacing w:line="220" w:lineRule="atLeast"/>
      <w:ind w:firstLine="0" w:firstLineChars="0"/>
      <w:jc w:val="left"/>
    </w:pPr>
    <w:rPr>
      <w:kern w:val="0"/>
      <w:sz w:val="18"/>
      <w:szCs w:val="20"/>
      <w:lang w:eastAsia="en-US"/>
    </w:rPr>
  </w:style>
  <w:style w:type="paragraph" w:customStyle="1" w:styleId="2381">
    <w:name w:val="Char Char1 Char Char Char Char Char Char Char Char Char Char Char Char Char Char Char Char Char Char Char Char Char Char Char"/>
    <w:basedOn w:val="1"/>
    <w:uiPriority w:val="0"/>
    <w:pPr>
      <w:widowControl/>
      <w:spacing w:line="240" w:lineRule="auto"/>
      <w:ind w:firstLine="0" w:firstLineChars="0"/>
      <w:jc w:val="left"/>
    </w:pPr>
    <w:rPr>
      <w:rFonts w:ascii="Verdana" w:hAnsi="Verdana"/>
      <w:kern w:val="0"/>
      <w:szCs w:val="21"/>
      <w:lang w:eastAsia="en-US"/>
    </w:rPr>
  </w:style>
  <w:style w:type="paragraph" w:customStyle="1" w:styleId="2382">
    <w:name w:val="Defined Term"/>
    <w:basedOn w:val="247"/>
    <w:next w:val="1"/>
    <w:uiPriority w:val="0"/>
    <w:pPr>
      <w:widowControl/>
      <w:spacing w:before="60" w:line="300" w:lineRule="exact"/>
      <w:jc w:val="both"/>
    </w:pPr>
    <w:rPr>
      <w:rFonts w:ascii="Times New Roman" w:hAnsi="Times New Roman" w:eastAsia="宋体"/>
      <w:color w:val="000000"/>
      <w:sz w:val="21"/>
      <w:szCs w:val="20"/>
    </w:rPr>
  </w:style>
  <w:style w:type="paragraph" w:customStyle="1" w:styleId="2383">
    <w:name w:val="纯文本1"/>
    <w:basedOn w:val="1"/>
    <w:next w:val="1"/>
    <w:uiPriority w:val="0"/>
    <w:pPr>
      <w:widowControl/>
      <w:tabs>
        <w:tab w:val="left" w:pos="840"/>
      </w:tabs>
      <w:ind w:left="840" w:hanging="420" w:firstLineChars="0"/>
    </w:pPr>
    <w:rPr>
      <w:rFonts w:ascii="宋体"/>
      <w:color w:val="000000"/>
      <w:szCs w:val="20"/>
    </w:rPr>
  </w:style>
  <w:style w:type="paragraph" w:customStyle="1" w:styleId="2384">
    <w:name w:val="xw一般正文"/>
    <w:basedOn w:val="1"/>
    <w:uiPriority w:val="0"/>
    <w:pPr>
      <w:widowControl/>
      <w:ind w:firstLine="540" w:firstLineChars="225"/>
      <w:jc w:val="left"/>
    </w:pPr>
    <w:rPr>
      <w:rFonts w:ascii="宋体" w:hAnsi="宋体"/>
      <w:szCs w:val="21"/>
    </w:rPr>
  </w:style>
  <w:style w:type="paragraph" w:customStyle="1" w:styleId="2385">
    <w:name w:val="messageal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Cs w:val="24"/>
    </w:rPr>
  </w:style>
  <w:style w:type="paragraph" w:customStyle="1" w:styleId="2386">
    <w:name w:val="小节"/>
    <w:basedOn w:val="5"/>
    <w:uiPriority w:val="0"/>
    <w:pPr>
      <w:widowControl w:val="0"/>
      <w:numPr>
        <w:ilvl w:val="0"/>
        <w:numId w:val="0"/>
      </w:numPr>
      <w:spacing w:before="200" w:after="200" w:line="560" w:lineRule="exact"/>
    </w:pPr>
    <w:rPr>
      <w:rFonts w:ascii="Arial" w:hAnsi="Arial" w:eastAsia="宋体" w:cs="宋体"/>
      <w:bCs/>
      <w:color w:val="000000"/>
      <w:spacing w:val="14"/>
      <w:kern w:val="24"/>
      <w:szCs w:val="20"/>
    </w:rPr>
  </w:style>
  <w:style w:type="paragraph" w:customStyle="1" w:styleId="2387">
    <w:name w:val="Char Char1 Char Char Char Char23"/>
    <w:basedOn w:val="1"/>
    <w:uiPriority w:val="0"/>
    <w:pPr>
      <w:widowControl/>
      <w:spacing w:line="240" w:lineRule="auto"/>
      <w:ind w:firstLine="0" w:firstLineChars="0"/>
      <w:jc w:val="left"/>
    </w:pPr>
    <w:rPr>
      <w:sz w:val="21"/>
      <w:szCs w:val="24"/>
    </w:rPr>
  </w:style>
  <w:style w:type="paragraph" w:customStyle="1" w:styleId="2388">
    <w:name w:val="样式 样式 首行缩进:  2 字符3 + 首行缩进:  2 字符"/>
    <w:basedOn w:val="1"/>
    <w:uiPriority w:val="0"/>
    <w:pPr>
      <w:widowControl/>
      <w:ind w:left="432" w:hanging="432" w:firstLineChars="0"/>
      <w:jc w:val="left"/>
    </w:pPr>
    <w:rPr>
      <w:szCs w:val="20"/>
    </w:rPr>
  </w:style>
  <w:style w:type="paragraph" w:customStyle="1" w:styleId="2389">
    <w:name w:val="列出段落4"/>
    <w:qFormat/>
    <w:uiPriority w:val="0"/>
    <w:pPr>
      <w:ind w:firstLine="420" w:firstLineChars="200"/>
    </w:pPr>
    <w:rPr>
      <w:rFonts w:ascii="Calibri" w:hAnsi="Calibri" w:eastAsia="宋体" w:cs="Times New Roman"/>
      <w:szCs w:val="21"/>
      <w:lang w:val="en-US" w:eastAsia="zh-CN" w:bidi="ar-SA"/>
    </w:rPr>
  </w:style>
  <w:style w:type="paragraph" w:customStyle="1" w:styleId="2390">
    <w:name w:val="size2"/>
    <w:basedOn w:val="1"/>
    <w:uiPriority w:val="0"/>
    <w:pPr>
      <w:widowControl/>
      <w:spacing w:before="100" w:beforeAutospacing="1" w:after="100" w:afterAutospacing="1" w:line="240" w:lineRule="atLeast"/>
      <w:ind w:firstLine="0" w:firstLineChars="0"/>
      <w:jc w:val="left"/>
    </w:pPr>
    <w:rPr>
      <w:rFonts w:ascii="Verdana" w:hAnsi="Verdana" w:eastAsia="Arial Unicode MS" w:cs="Arial Unicode MS"/>
      <w:color w:val="000000"/>
      <w:kern w:val="0"/>
      <w:sz w:val="17"/>
      <w:szCs w:val="17"/>
    </w:rPr>
  </w:style>
  <w:style w:type="paragraph" w:customStyle="1" w:styleId="2391">
    <w:name w:val="Char Char1 Char Char Char Char4"/>
    <w:basedOn w:val="1"/>
    <w:uiPriority w:val="0"/>
    <w:pPr>
      <w:widowControl/>
      <w:spacing w:line="240" w:lineRule="auto"/>
      <w:ind w:firstLine="0" w:firstLineChars="0"/>
      <w:jc w:val="left"/>
    </w:pPr>
    <w:rPr>
      <w:sz w:val="21"/>
      <w:szCs w:val="24"/>
    </w:rPr>
  </w:style>
  <w:style w:type="paragraph" w:customStyle="1" w:styleId="2392">
    <w:name w:val="nav-area1"/>
    <w:basedOn w:val="1"/>
    <w:uiPriority w:val="0"/>
    <w:pPr>
      <w:widowControl/>
      <w:shd w:val="clear" w:color="auto" w:fill="669999"/>
      <w:spacing w:line="240" w:lineRule="auto"/>
      <w:ind w:left="3000" w:firstLine="0" w:firstLineChars="0"/>
      <w:jc w:val="left"/>
    </w:pPr>
    <w:rPr>
      <w:rFonts w:ascii="Arial Unicode MS" w:hAnsi="Arial Unicode MS" w:eastAsia="Arial Unicode MS" w:cs="Arial Unicode MS"/>
      <w:color w:val="FFFFFF"/>
      <w:kern w:val="0"/>
      <w:sz w:val="20"/>
      <w:szCs w:val="20"/>
    </w:rPr>
  </w:style>
  <w:style w:type="paragraph" w:customStyle="1" w:styleId="2393">
    <w:name w:val="Char Char1 Char Char Char Char Char Char Char Char Char Char Char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394">
    <w:name w:val="Z_Hidden Body"/>
    <w:basedOn w:val="1599"/>
    <w:uiPriority w:val="0"/>
    <w:rPr>
      <w:vanish/>
      <w:color w:val="808080"/>
    </w:rPr>
  </w:style>
  <w:style w:type="paragraph" w:customStyle="1" w:styleId="2395">
    <w:name w:val="招标编号"/>
    <w:basedOn w:val="1"/>
    <w:uiPriority w:val="0"/>
    <w:pPr>
      <w:widowControl/>
      <w:spacing w:before="100" w:beforeAutospacing="1" w:after="100" w:afterAutospacing="1"/>
      <w:ind w:firstLine="0" w:firstLineChars="0"/>
      <w:jc w:val="left"/>
    </w:pPr>
    <w:rPr>
      <w:rFonts w:ascii="宋体" w:hAnsi="宋体" w:cs="宋体"/>
      <w:b/>
      <w:bCs/>
      <w:sz w:val="44"/>
      <w:szCs w:val="44"/>
    </w:rPr>
  </w:style>
  <w:style w:type="paragraph" w:customStyle="1" w:styleId="2396">
    <w:name w:val="样式 标题 2Heading 2 HiddenHeading 2 CCBSH2heading 2第一章 标题 2IS..."/>
    <w:basedOn w:val="4"/>
    <w:uiPriority w:val="0"/>
    <w:pPr>
      <w:widowControl w:val="0"/>
      <w:numPr>
        <w:ilvl w:val="0"/>
        <w:numId w:val="0"/>
      </w:numPr>
      <w:tabs>
        <w:tab w:val="left" w:pos="425"/>
        <w:tab w:val="left" w:pos="1320"/>
      </w:tabs>
      <w:spacing w:before="0"/>
      <w:ind w:left="1320" w:hanging="420"/>
      <w:jc w:val="both"/>
    </w:pPr>
    <w:rPr>
      <w:rFonts w:ascii="Arial" w:hAnsi="Arial" w:eastAsia="宋体" w:cs="宋体"/>
      <w:sz w:val="28"/>
      <w:szCs w:val="20"/>
    </w:rPr>
  </w:style>
  <w:style w:type="paragraph" w:customStyle="1" w:styleId="2397">
    <w:name w:val="Char Char Char4"/>
    <w:basedOn w:val="1"/>
    <w:uiPriority w:val="0"/>
    <w:pPr>
      <w:widowControl/>
      <w:spacing w:after="160" w:line="240" w:lineRule="exact"/>
      <w:ind w:firstLine="0" w:firstLineChars="0"/>
      <w:jc w:val="left"/>
    </w:pPr>
    <w:rPr>
      <w:rFonts w:ascii="Verdana" w:hAnsi="Verdana" w:eastAsia="微软雅黑"/>
      <w:kern w:val="0"/>
      <w:sz w:val="20"/>
      <w:szCs w:val="20"/>
      <w:lang w:eastAsia="en-US"/>
    </w:rPr>
  </w:style>
  <w:style w:type="paragraph" w:customStyle="1" w:styleId="2398">
    <w:name w:val="style1"/>
    <w:basedOn w:val="1"/>
    <w:uiPriority w:val="0"/>
    <w:pPr>
      <w:widowControl/>
      <w:spacing w:before="100" w:beforeAutospacing="1" w:after="100" w:afterAutospacing="1"/>
      <w:ind w:firstLine="0" w:firstLineChars="0"/>
      <w:jc w:val="left"/>
    </w:pPr>
    <w:rPr>
      <w:rFonts w:ascii="宋体" w:hAnsi="宋体" w:cs="宋体"/>
      <w:kern w:val="0"/>
      <w:sz w:val="18"/>
      <w:szCs w:val="18"/>
    </w:rPr>
  </w:style>
  <w:style w:type="paragraph" w:customStyle="1" w:styleId="2399">
    <w:name w:val="居中一号标题"/>
    <w:basedOn w:val="1951"/>
    <w:uiPriority w:val="0"/>
    <w:pPr>
      <w:spacing w:beforeLines="50"/>
    </w:pPr>
    <w:rPr>
      <w:sz w:val="52"/>
    </w:rPr>
  </w:style>
  <w:style w:type="paragraph" w:customStyle="1" w:styleId="2400">
    <w:name w:val="title-page"/>
    <w:basedOn w:val="1"/>
    <w:uiPriority w:val="0"/>
    <w:pPr>
      <w:widowControl/>
      <w:spacing w:before="30" w:after="75" w:line="240" w:lineRule="auto"/>
      <w:ind w:left="135" w:firstLine="0" w:firstLineChars="0"/>
      <w:jc w:val="left"/>
    </w:pPr>
    <w:rPr>
      <w:rFonts w:ascii="Arial Unicode MS" w:hAnsi="Arial Unicode MS" w:eastAsia="Arial Unicode MS" w:cs="Arial Unicode MS"/>
      <w:color w:val="666666"/>
      <w:kern w:val="0"/>
      <w:sz w:val="34"/>
      <w:szCs w:val="34"/>
    </w:rPr>
  </w:style>
  <w:style w:type="paragraph" w:customStyle="1" w:styleId="2401">
    <w:name w:val="Char Char1 Char Char Char Char Char Char"/>
    <w:basedOn w:val="1"/>
    <w:uiPriority w:val="0"/>
    <w:pPr>
      <w:widowControl/>
      <w:adjustRightInd w:val="0"/>
      <w:snapToGrid w:val="0"/>
      <w:ind w:firstLine="601" w:firstLineChars="0"/>
      <w:jc w:val="left"/>
    </w:pPr>
    <w:rPr>
      <w:rFonts w:ascii="宋体" w:hAnsi="宋体"/>
      <w:color w:val="000000"/>
      <w:kern w:val="0"/>
      <w:szCs w:val="24"/>
    </w:rPr>
  </w:style>
  <w:style w:type="paragraph" w:customStyle="1" w:styleId="2402">
    <w:name w:val="c标题3"/>
    <w:basedOn w:val="5"/>
    <w:uiPriority w:val="0"/>
    <w:pPr>
      <w:keepNext w:val="0"/>
      <w:keepLines w:val="0"/>
      <w:numPr>
        <w:ilvl w:val="2"/>
        <w:numId w:val="44"/>
      </w:numPr>
      <w:tabs>
        <w:tab w:val="left" w:pos="525"/>
      </w:tabs>
      <w:overflowPunct w:val="0"/>
      <w:autoSpaceDE w:val="0"/>
      <w:autoSpaceDN w:val="0"/>
      <w:adjustRightInd w:val="0"/>
      <w:snapToGrid w:val="0"/>
      <w:spacing w:before="100" w:beforeAutospacing="1" w:after="100" w:afterAutospacing="1" w:line="240" w:lineRule="auto"/>
      <w:textAlignment w:val="baseline"/>
    </w:pPr>
    <w:rPr>
      <w:rFonts w:ascii="Arial" w:hAnsi="Arial" w:cs="黑体"/>
      <w:b w:val="0"/>
      <w:bCs/>
      <w:kern w:val="0"/>
      <w:sz w:val="24"/>
      <w:szCs w:val="28"/>
      <w:lang w:val="en-GB"/>
    </w:rPr>
  </w:style>
  <w:style w:type="paragraph" w:customStyle="1" w:styleId="2403">
    <w:name w:val="附录一级条标题"/>
    <w:basedOn w:val="2173"/>
    <w:next w:val="377"/>
    <w:uiPriority w:val="0"/>
    <w:pPr>
      <w:numPr>
        <w:ilvl w:val="2"/>
        <w:numId w:val="36"/>
      </w:numPr>
      <w:autoSpaceDN w:val="0"/>
      <w:spacing w:before="156" w:beforeLines="50" w:after="156" w:afterLines="50"/>
      <w:outlineLvl w:val="2"/>
    </w:pPr>
  </w:style>
  <w:style w:type="paragraph" w:customStyle="1" w:styleId="2404">
    <w:name w:val="表格标题加粗居中"/>
    <w:basedOn w:val="1"/>
    <w:uiPriority w:val="0"/>
    <w:pPr>
      <w:widowControl/>
      <w:spacing w:line="240" w:lineRule="auto"/>
      <w:ind w:firstLine="0" w:firstLineChars="0"/>
      <w:jc w:val="center"/>
    </w:pPr>
    <w:rPr>
      <w:b/>
      <w:sz w:val="21"/>
      <w:szCs w:val="24"/>
    </w:rPr>
  </w:style>
  <w:style w:type="paragraph" w:customStyle="1" w:styleId="2405">
    <w:name w:val="xl33"/>
    <w:basedOn w:val="1"/>
    <w:uiPriority w:val="0"/>
    <w:pPr>
      <w:widowControl/>
      <w:spacing w:before="100" w:beforeAutospacing="1" w:after="100" w:afterAutospacing="1"/>
      <w:jc w:val="left"/>
      <w:textAlignment w:val="center"/>
    </w:pPr>
    <w:rPr>
      <w:rFonts w:ascii="Arial Unicode MS" w:hAnsi="Arial Unicode MS" w:eastAsia="Arial Unicode MS" w:cs="隶书"/>
      <w:b/>
      <w:bCs/>
      <w:i/>
      <w:iCs/>
      <w:kern w:val="0"/>
      <w:szCs w:val="24"/>
    </w:rPr>
  </w:style>
  <w:style w:type="paragraph" w:customStyle="1" w:styleId="2406">
    <w:name w:val="_Style 2405"/>
    <w:uiPriority w:val="0"/>
    <w:rPr>
      <w:rFonts w:ascii="Times New Roman" w:hAnsi="Times New Roman" w:eastAsia="宋体" w:cs="Times New Roman"/>
      <w:kern w:val="2"/>
      <w:sz w:val="21"/>
      <w:szCs w:val="24"/>
      <w:lang w:val="en-US" w:eastAsia="zh-CN" w:bidi="ar-SA"/>
    </w:rPr>
  </w:style>
  <w:style w:type="paragraph" w:customStyle="1" w:styleId="2407">
    <w:name w:val="结构图及表格"/>
    <w:uiPriority w:val="0"/>
    <w:pPr>
      <w:widowControl w:val="0"/>
      <w:jc w:val="center"/>
    </w:pPr>
    <w:rPr>
      <w:rFonts w:ascii="Times New Roman" w:hAnsi="Times New Roman" w:eastAsia="华文中宋" w:cs="Times New Roman"/>
      <w:kern w:val="21"/>
      <w:sz w:val="21"/>
      <w:lang w:val="en-US" w:eastAsia="zh-CN" w:bidi="ar-SA"/>
    </w:rPr>
  </w:style>
  <w:style w:type="paragraph" w:customStyle="1" w:styleId="2408">
    <w:name w:val="访问过的超链接1"/>
    <w:uiPriority w:val="99"/>
    <w:pPr>
      <w:widowControl w:val="0"/>
      <w:spacing w:line="360" w:lineRule="auto"/>
      <w:jc w:val="both"/>
    </w:pPr>
    <w:rPr>
      <w:rFonts w:ascii="Times New Roman" w:hAnsi="Times New Roman" w:eastAsia="宋体" w:cs="Times New Roman"/>
      <w:kern w:val="2"/>
      <w:sz w:val="24"/>
      <w:szCs w:val="24"/>
      <w:lang w:val="en-US" w:eastAsia="zh-CN" w:bidi="ar-SA"/>
    </w:rPr>
  </w:style>
  <w:style w:type="paragraph" w:customStyle="1" w:styleId="2409">
    <w:name w:val="CM97"/>
    <w:basedOn w:val="919"/>
    <w:next w:val="919"/>
    <w:uiPriority w:val="0"/>
    <w:pPr>
      <w:spacing w:line="626" w:lineRule="atLeast"/>
    </w:pPr>
    <w:rPr>
      <w:rFonts w:ascii="仿宋_GB2312" w:hAnsi="Calibri" w:eastAsia="仿宋_GB2312" w:cs="Times New Roman"/>
      <w:color w:val="auto"/>
      <w:kern w:val="2"/>
    </w:rPr>
  </w:style>
  <w:style w:type="paragraph" w:customStyle="1" w:styleId="2410">
    <w:name w:val="contenttitl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 w:val="25"/>
      <w:szCs w:val="25"/>
    </w:rPr>
  </w:style>
  <w:style w:type="paragraph" w:customStyle="1" w:styleId="2411">
    <w:name w:val="Table Text"/>
    <w:uiPriority w:val="0"/>
    <w:pPr>
      <w:snapToGrid w:val="0"/>
      <w:spacing w:before="80" w:after="80"/>
      <w:jc w:val="both"/>
    </w:pPr>
    <w:rPr>
      <w:rFonts w:ascii="Arial" w:hAnsi="Arial" w:eastAsia="宋体" w:cs="Times New Roman"/>
      <w:kern w:val="2"/>
      <w:sz w:val="21"/>
      <w:szCs w:val="24"/>
      <w:lang w:val="en-US" w:eastAsia="zh-CN" w:bidi="ar-SA"/>
    </w:rPr>
  </w:style>
  <w:style w:type="paragraph" w:customStyle="1" w:styleId="2412">
    <w:name w:val="xl108"/>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pPr>
    <w:rPr>
      <w:rFonts w:ascii="仿宋" w:hAnsi="仿宋" w:eastAsia="仿宋" w:cs="宋体"/>
      <w:b/>
      <w:bCs/>
      <w:color w:val="000000"/>
      <w:kern w:val="0"/>
      <w:sz w:val="21"/>
      <w:szCs w:val="21"/>
    </w:rPr>
  </w:style>
  <w:style w:type="paragraph" w:customStyle="1" w:styleId="2413">
    <w:name w:val="Paragraph"/>
    <w:basedOn w:val="1"/>
    <w:uiPriority w:val="0"/>
    <w:pPr>
      <w:widowControl/>
      <w:snapToGrid w:val="0"/>
      <w:spacing w:before="60" w:after="60" w:line="288" w:lineRule="auto"/>
      <w:ind w:firstLine="450" w:firstLineChars="0"/>
      <w:jc w:val="left"/>
    </w:pPr>
    <w:rPr>
      <w:rFonts w:ascii="楷体" w:eastAsia="楷体"/>
      <w:color w:val="FF0000"/>
      <w:spacing w:val="10"/>
      <w:kern w:val="0"/>
      <w:sz w:val="20"/>
      <w:szCs w:val="20"/>
    </w:rPr>
  </w:style>
  <w:style w:type="paragraph" w:customStyle="1" w:styleId="2414">
    <w:name w:val="注×：（正文）"/>
    <w:uiPriority w:val="0"/>
    <w:pPr>
      <w:numPr>
        <w:ilvl w:val="0"/>
        <w:numId w:val="59"/>
      </w:numPr>
      <w:ind w:left="900" w:hanging="420"/>
      <w:jc w:val="both"/>
    </w:pPr>
    <w:rPr>
      <w:rFonts w:ascii="宋体" w:hAnsi="Calibri" w:eastAsia="宋体" w:cs="Times New Roman"/>
      <w:kern w:val="2"/>
      <w:sz w:val="18"/>
      <w:szCs w:val="18"/>
      <w:lang w:val="en-US" w:eastAsia="zh-CN" w:bidi="ar-SA"/>
    </w:rPr>
  </w:style>
  <w:style w:type="paragraph" w:customStyle="1" w:styleId="2415">
    <w:name w:val="Proposals body"/>
    <w:basedOn w:val="1"/>
    <w:next w:val="1"/>
    <w:uiPriority w:val="0"/>
    <w:pPr>
      <w:widowControl/>
      <w:ind w:firstLine="0" w:firstLineChars="0"/>
      <w:jc w:val="left"/>
    </w:pPr>
    <w:rPr>
      <w:rFonts w:ascii="宋体"/>
      <w:snapToGrid w:val="0"/>
      <w:color w:val="000000"/>
      <w:kern w:val="0"/>
      <w:szCs w:val="20"/>
    </w:rPr>
  </w:style>
  <w:style w:type="paragraph" w:customStyle="1" w:styleId="2416">
    <w:name w:val="Char Char1 Char Char Char Char Char Char Char Char Char Char Char Char Char Char Char Char Char1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417">
    <w:name w:val="样式 正文（首行缩进两字） + 首行缩进:  2 字符"/>
    <w:basedOn w:val="21"/>
    <w:uiPriority w:val="0"/>
    <w:pPr>
      <w:spacing w:line="460" w:lineRule="exact"/>
      <w:ind w:firstLine="536"/>
    </w:pPr>
    <w:rPr>
      <w:spacing w:val="6"/>
      <w:kern w:val="24"/>
      <w:sz w:val="24"/>
      <w:szCs w:val="20"/>
    </w:rPr>
  </w:style>
  <w:style w:type="paragraph" w:customStyle="1" w:styleId="2418">
    <w:name w:val="CM142"/>
    <w:basedOn w:val="919"/>
    <w:next w:val="919"/>
    <w:uiPriority w:val="0"/>
    <w:pPr>
      <w:spacing w:line="468" w:lineRule="atLeast"/>
    </w:pPr>
    <w:rPr>
      <w:rFonts w:ascii="仿宋_GB2312" w:hAnsi="Calibri" w:eastAsia="仿宋_GB2312" w:cs="Times New Roman"/>
      <w:color w:val="auto"/>
      <w:kern w:val="2"/>
    </w:rPr>
  </w:style>
  <w:style w:type="paragraph" w:customStyle="1" w:styleId="2419">
    <w:name w:val="xl1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420">
    <w:name w:val="conten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2421">
    <w:name w:val="link2"/>
    <w:basedOn w:val="1"/>
    <w:uiPriority w:val="0"/>
    <w:pPr>
      <w:widowControl/>
      <w:shd w:val="clear" w:color="auto" w:fill="FFFFFF"/>
      <w:spacing w:after="45" w:line="210" w:lineRule="atLeast"/>
      <w:ind w:firstLine="0" w:firstLineChars="0"/>
      <w:jc w:val="left"/>
    </w:pPr>
    <w:rPr>
      <w:rFonts w:ascii="Arial Unicode MS" w:hAnsi="Arial Unicode MS" w:eastAsia="Arial Unicode MS" w:cs="Arial Unicode MS"/>
      <w:kern w:val="0"/>
      <w:sz w:val="20"/>
      <w:szCs w:val="20"/>
    </w:rPr>
  </w:style>
  <w:style w:type="paragraph" w:customStyle="1" w:styleId="2422">
    <w:name w:val="页脚1"/>
    <w:basedOn w:val="1"/>
    <w:uiPriority w:val="0"/>
    <w:pPr>
      <w:widowControl/>
      <w:adjustRightInd w:val="0"/>
      <w:snapToGrid w:val="0"/>
      <w:spacing w:before="120" w:after="312" w:afterLines="100" w:line="0" w:lineRule="atLeast"/>
      <w:ind w:firstLine="0" w:firstLineChars="0"/>
      <w:jc w:val="left"/>
    </w:pPr>
    <w:rPr>
      <w:rFonts w:ascii="Arial" w:hAnsi="Arial"/>
      <w:sz w:val="18"/>
      <w:szCs w:val="20"/>
    </w:rPr>
  </w:style>
  <w:style w:type="paragraph" w:customStyle="1" w:styleId="2423">
    <w:name w:val="Paragraph1"/>
    <w:basedOn w:val="1"/>
    <w:uiPriority w:val="0"/>
    <w:pPr>
      <w:widowControl/>
      <w:spacing w:before="80" w:after="120" w:line="240" w:lineRule="auto"/>
      <w:ind w:firstLine="0" w:firstLineChars="0"/>
      <w:jc w:val="left"/>
    </w:pPr>
    <w:rPr>
      <w:kern w:val="0"/>
      <w:sz w:val="22"/>
      <w:szCs w:val="20"/>
    </w:rPr>
  </w:style>
  <w:style w:type="paragraph" w:customStyle="1" w:styleId="2424">
    <w:name w:val="ungroup1"/>
    <w:basedOn w:val="1"/>
    <w:uiPriority w:val="0"/>
    <w:pPr>
      <w:widowControl/>
      <w:spacing w:before="390" w:line="240" w:lineRule="auto"/>
      <w:ind w:firstLine="0" w:firstLineChars="0"/>
      <w:jc w:val="left"/>
    </w:pPr>
    <w:rPr>
      <w:rFonts w:ascii="Arial Unicode MS" w:hAnsi="Arial Unicode MS" w:eastAsia="Arial Unicode MS" w:cs="Arial Unicode MS"/>
      <w:kern w:val="0"/>
      <w:sz w:val="23"/>
      <w:szCs w:val="23"/>
    </w:rPr>
  </w:style>
  <w:style w:type="paragraph" w:customStyle="1" w:styleId="2425">
    <w:name w:val="正文文字缩进2"/>
    <w:basedOn w:val="34"/>
    <w:uiPriority w:val="0"/>
    <w:pPr>
      <w:adjustRightInd w:val="0"/>
      <w:spacing w:before="100" w:beforeAutospacing="1" w:after="100" w:afterAutospacing="1" w:line="400" w:lineRule="atLeast"/>
      <w:ind w:left="400" w:leftChars="400" w:firstLine="0" w:firstLineChars="0"/>
      <w:textAlignment w:val="baseline"/>
    </w:pPr>
    <w:rPr>
      <w:kern w:val="0"/>
      <w:szCs w:val="20"/>
    </w:rPr>
  </w:style>
  <w:style w:type="paragraph" w:customStyle="1" w:styleId="2426">
    <w:name w:val="Char22"/>
    <w:basedOn w:val="1"/>
    <w:uiPriority w:val="0"/>
    <w:pPr>
      <w:widowControl/>
      <w:spacing w:line="240" w:lineRule="auto"/>
      <w:ind w:firstLine="0" w:firstLineChars="0"/>
      <w:jc w:val="left"/>
    </w:pPr>
    <w:rPr>
      <w:rFonts w:ascii="仿宋_GB2312" w:eastAsia="仿宋_GB2312"/>
      <w:b/>
      <w:sz w:val="32"/>
      <w:szCs w:val="32"/>
    </w:rPr>
  </w:style>
  <w:style w:type="paragraph" w:customStyle="1" w:styleId="2427">
    <w:name w:val="a1"/>
    <w:basedOn w:val="1"/>
    <w:uiPriority w:val="0"/>
    <w:pPr>
      <w:widowControl/>
      <w:spacing w:line="300" w:lineRule="atLeast"/>
      <w:ind w:firstLine="0" w:firstLineChars="0"/>
      <w:jc w:val="left"/>
    </w:pPr>
    <w:rPr>
      <w:rFonts w:ascii="宋体" w:hAnsi="宋体" w:cs="宋体"/>
      <w:kern w:val="0"/>
      <w:sz w:val="18"/>
      <w:szCs w:val="18"/>
    </w:rPr>
  </w:style>
  <w:style w:type="paragraph" w:customStyle="1" w:styleId="2428">
    <w:name w:val="自动目录更改"/>
    <w:basedOn w:val="34"/>
    <w:uiPriority w:val="0"/>
    <w:pPr>
      <w:spacing w:after="0"/>
      <w:ind w:firstLine="0" w:firstLineChars="0"/>
    </w:pPr>
    <w:rPr>
      <w:rFonts w:ascii="宋体"/>
      <w:kern w:val="0"/>
      <w:szCs w:val="24"/>
    </w:rPr>
  </w:style>
  <w:style w:type="paragraph" w:customStyle="1" w:styleId="2429">
    <w:name w:val="关键词"/>
    <w:basedOn w:val="1"/>
    <w:semiHidden/>
    <w:uiPriority w:val="0"/>
    <w:pPr>
      <w:widowControl/>
      <w:tabs>
        <w:tab w:val="left" w:pos="907"/>
      </w:tabs>
      <w:autoSpaceDE w:val="0"/>
      <w:autoSpaceDN w:val="0"/>
      <w:adjustRightInd w:val="0"/>
      <w:ind w:left="879" w:hanging="879" w:firstLineChars="0"/>
      <w:jc w:val="left"/>
    </w:pPr>
    <w:rPr>
      <w:kern w:val="0"/>
      <w:sz w:val="21"/>
      <w:szCs w:val="21"/>
    </w:rPr>
  </w:style>
  <w:style w:type="paragraph" w:customStyle="1" w:styleId="2430">
    <w:name w:val="Char Char Char Char Char Char Char Char Char3 Char Char Char"/>
    <w:basedOn w:val="1"/>
    <w:uiPriority w:val="99"/>
    <w:pPr>
      <w:widowControl/>
      <w:spacing w:line="240" w:lineRule="auto"/>
      <w:ind w:firstLine="0" w:firstLineChars="0"/>
      <w:jc w:val="left"/>
    </w:pPr>
    <w:rPr>
      <w:rFonts w:ascii="Tahoma" w:hAnsi="Tahoma"/>
      <w:szCs w:val="20"/>
    </w:rPr>
  </w:style>
  <w:style w:type="paragraph" w:customStyle="1" w:styleId="2431">
    <w:name w:val="ISS_Cover_Title2"/>
    <w:basedOn w:val="1"/>
    <w:uiPriority w:val="0"/>
    <w:pPr>
      <w:widowControl/>
      <w:spacing w:before="240" w:after="240"/>
      <w:ind w:firstLine="0" w:firstLineChars="0"/>
      <w:jc w:val="left"/>
    </w:pPr>
    <w:rPr>
      <w:rFonts w:ascii="Arial" w:hAnsi="Arial"/>
      <w:b/>
      <w:sz w:val="36"/>
      <w:szCs w:val="24"/>
    </w:rPr>
  </w:style>
  <w:style w:type="paragraph" w:customStyle="1" w:styleId="2432">
    <w:name w:val="10 Char Char Char Char Char Char Char Char Char"/>
    <w:basedOn w:val="1"/>
    <w:uiPriority w:val="0"/>
    <w:pPr>
      <w:widowControl/>
      <w:spacing w:line="240" w:lineRule="auto"/>
      <w:ind w:firstLine="0" w:firstLineChars="0"/>
      <w:jc w:val="left"/>
    </w:pPr>
    <w:rPr>
      <w:rFonts w:ascii="Tahoma" w:hAnsi="Tahoma"/>
      <w:szCs w:val="20"/>
    </w:rPr>
  </w:style>
  <w:style w:type="paragraph" w:customStyle="1" w:styleId="2433">
    <w:name w:val="Char Char1 Char Char Char Char9"/>
    <w:basedOn w:val="1"/>
    <w:uiPriority w:val="0"/>
    <w:pPr>
      <w:widowControl/>
      <w:spacing w:line="240" w:lineRule="auto"/>
      <w:ind w:firstLine="0" w:firstLineChars="0"/>
      <w:jc w:val="left"/>
    </w:pPr>
    <w:rPr>
      <w:sz w:val="21"/>
      <w:szCs w:val="24"/>
    </w:rPr>
  </w:style>
  <w:style w:type="paragraph" w:customStyle="1" w:styleId="2434">
    <w:name w:val="图的脚注"/>
    <w:next w:val="377"/>
    <w:uiPriority w:val="0"/>
    <w:pPr>
      <w:widowControl w:val="0"/>
      <w:ind w:left="840" w:leftChars="200" w:hanging="420" w:hangingChars="200"/>
      <w:jc w:val="both"/>
    </w:pPr>
    <w:rPr>
      <w:rFonts w:ascii="宋体" w:hAnsi="Calibri" w:eastAsia="宋体" w:cs="Times New Roman"/>
      <w:kern w:val="2"/>
      <w:sz w:val="18"/>
      <w:szCs w:val="21"/>
      <w:lang w:val="en-US" w:eastAsia="zh-CN" w:bidi="ar-SA"/>
    </w:rPr>
  </w:style>
  <w:style w:type="paragraph" w:customStyle="1" w:styleId="2435">
    <w:name w:val="样式 样式 标题 1 + 黑体 三号 + 段前: 1 行 段后: 1 行"/>
    <w:basedOn w:val="1"/>
    <w:uiPriority w:val="0"/>
    <w:pPr>
      <w:keepNext/>
      <w:keepLines/>
      <w:tabs>
        <w:tab w:val="left" w:pos="1021"/>
      </w:tabs>
      <w:spacing w:before="312" w:beforeLines="100" w:after="312" w:afterLines="100"/>
      <w:ind w:firstLine="482" w:firstLineChars="0"/>
      <w:outlineLvl w:val="0"/>
    </w:pPr>
    <w:rPr>
      <w:rFonts w:ascii="Arial" w:hAnsi="Arial" w:eastAsia="黑体"/>
      <w:b/>
      <w:spacing w:val="10"/>
      <w:kern w:val="44"/>
      <w:sz w:val="32"/>
      <w:szCs w:val="20"/>
    </w:rPr>
  </w:style>
  <w:style w:type="paragraph" w:customStyle="1" w:styleId="2436">
    <w:name w:val="CM170"/>
    <w:basedOn w:val="919"/>
    <w:next w:val="919"/>
    <w:uiPriority w:val="0"/>
    <w:rPr>
      <w:rFonts w:ascii="仿宋_GB2312" w:hAnsi="Calibri" w:eastAsia="仿宋_GB2312" w:cs="Times New Roman"/>
      <w:color w:val="auto"/>
      <w:kern w:val="2"/>
    </w:rPr>
  </w:style>
  <w:style w:type="paragraph" w:customStyle="1" w:styleId="2437">
    <w:name w:val="用户正文"/>
    <w:basedOn w:val="1"/>
    <w:semiHidden/>
    <w:uiPriority w:val="0"/>
    <w:pPr>
      <w:widowControl/>
      <w:spacing w:line="300" w:lineRule="auto"/>
      <w:jc w:val="left"/>
    </w:pPr>
    <w:rPr>
      <w:rFonts w:ascii="Arial" w:hAnsi="Arial"/>
      <w:szCs w:val="24"/>
    </w:rPr>
  </w:style>
  <w:style w:type="paragraph" w:customStyle="1" w:styleId="2438">
    <w:name w:val="样式 正文（首行缩进两字） + 宋体 左侧:  0 厘米 悬挂缩进: 1.43 字符"/>
    <w:basedOn w:val="21"/>
    <w:uiPriority w:val="0"/>
    <w:pPr>
      <w:widowControl/>
      <w:spacing w:line="460" w:lineRule="exact"/>
      <w:ind w:left="359" w:hanging="359" w:hangingChars="143"/>
      <w:jc w:val="left"/>
    </w:pPr>
    <w:rPr>
      <w:rFonts w:ascii="宋体" w:hAnsi="宋体" w:cs="宋体"/>
      <w:spacing w:val="6"/>
      <w:kern w:val="24"/>
      <w:sz w:val="24"/>
    </w:rPr>
  </w:style>
  <w:style w:type="paragraph" w:customStyle="1" w:styleId="2439">
    <w:name w:val="figure site"/>
    <w:basedOn w:val="523"/>
    <w:uiPriority w:val="0"/>
    <w:pPr>
      <w:tabs>
        <w:tab w:val="left" w:pos="1247"/>
        <w:tab w:val="clear" w:pos="1980"/>
      </w:tabs>
      <w:spacing w:before="120" w:after="0"/>
      <w:ind w:left="1247" w:firstLine="0"/>
    </w:pPr>
    <w:rPr>
      <w:rFonts w:ascii="Arial" w:hAnsi="Arial" w:eastAsia="宋体" w:cs="Times New Roman"/>
      <w:color w:val="auto"/>
      <w:lang w:eastAsia="en-US"/>
    </w:rPr>
  </w:style>
  <w:style w:type="paragraph" w:customStyle="1" w:styleId="2440">
    <w:name w:val="LXW"/>
    <w:basedOn w:val="1"/>
    <w:uiPriority w:val="0"/>
    <w:pPr>
      <w:widowControl/>
      <w:ind w:firstLine="0" w:firstLineChars="0"/>
      <w:jc w:val="center"/>
    </w:pPr>
    <w:rPr>
      <w:szCs w:val="20"/>
    </w:rPr>
  </w:style>
  <w:style w:type="paragraph" w:customStyle="1" w:styleId="2441">
    <w:name w:val="CM3"/>
    <w:basedOn w:val="1"/>
    <w:next w:val="1"/>
    <w:uiPriority w:val="0"/>
    <w:pPr>
      <w:widowControl/>
      <w:autoSpaceDE w:val="0"/>
      <w:autoSpaceDN w:val="0"/>
      <w:adjustRightInd w:val="0"/>
      <w:spacing w:line="313" w:lineRule="atLeast"/>
      <w:ind w:firstLine="0" w:firstLineChars="0"/>
      <w:jc w:val="left"/>
    </w:pPr>
    <w:rPr>
      <w:kern w:val="0"/>
      <w:szCs w:val="24"/>
    </w:rPr>
  </w:style>
  <w:style w:type="paragraph" w:customStyle="1" w:styleId="2442">
    <w:name w:val="Caption 1"/>
    <w:basedOn w:val="22"/>
    <w:uiPriority w:val="0"/>
    <w:pPr>
      <w:keepNext/>
      <w:widowControl/>
      <w:spacing w:before="480" w:after="120" w:line="240" w:lineRule="auto"/>
      <w:ind w:left="1616" w:hanging="369" w:firstLineChars="0"/>
      <w:jc w:val="left"/>
    </w:pPr>
    <w:rPr>
      <w:rFonts w:ascii="Arial" w:hAnsi="Arial" w:eastAsia="宋体"/>
      <w:smallCaps/>
      <w:color w:val="005288"/>
      <w:spacing w:val="20"/>
      <w:kern w:val="0"/>
      <w:sz w:val="16"/>
      <w:lang w:val="en-GB" w:eastAsia="en-US"/>
    </w:rPr>
  </w:style>
  <w:style w:type="paragraph" w:customStyle="1" w:styleId="2443">
    <w:name w:val="Char Char2 Char3"/>
    <w:basedOn w:val="1"/>
    <w:uiPriority w:val="0"/>
    <w:pPr>
      <w:keepNext/>
      <w:keepLines/>
      <w:pageBreakBefore/>
      <w:tabs>
        <w:tab w:val="left" w:pos="845"/>
      </w:tabs>
      <w:spacing w:line="240" w:lineRule="auto"/>
      <w:ind w:left="845" w:hanging="420" w:firstLineChars="0"/>
    </w:pPr>
    <w:rPr>
      <w:rFonts w:ascii="Tahoma" w:hAnsi="Tahoma"/>
      <w:szCs w:val="20"/>
    </w:rPr>
  </w:style>
  <w:style w:type="paragraph" w:customStyle="1" w:styleId="2444">
    <w:name w:val="Char Char Char Char Char Char Char1"/>
    <w:basedOn w:val="1"/>
    <w:uiPriority w:val="0"/>
    <w:pPr>
      <w:spacing w:line="240" w:lineRule="auto"/>
      <w:ind w:firstLine="0" w:firstLineChars="0"/>
    </w:pPr>
    <w:rPr>
      <w:rFonts w:ascii="仿宋_GB2312" w:eastAsia="仿宋_GB2312"/>
      <w:b/>
      <w:sz w:val="32"/>
      <w:szCs w:val="20"/>
    </w:rPr>
  </w:style>
  <w:style w:type="paragraph" w:customStyle="1" w:styleId="2445">
    <w:name w:val="CM11"/>
    <w:basedOn w:val="919"/>
    <w:next w:val="919"/>
    <w:uiPriority w:val="0"/>
    <w:pPr>
      <w:spacing w:line="468" w:lineRule="atLeast"/>
    </w:pPr>
    <w:rPr>
      <w:rFonts w:ascii="Trebuchet MS" w:hAnsi="Trebuchet MS"/>
      <w:color w:val="auto"/>
    </w:rPr>
  </w:style>
  <w:style w:type="paragraph" w:customStyle="1" w:styleId="2446">
    <w:name w:val="moduleconten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2447">
    <w:name w:val="xl154"/>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b/>
      <w:bCs/>
      <w:kern w:val="0"/>
      <w:sz w:val="20"/>
      <w:szCs w:val="20"/>
    </w:rPr>
  </w:style>
  <w:style w:type="paragraph" w:customStyle="1" w:styleId="2448">
    <w:name w:val="xl153"/>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b/>
      <w:bCs/>
      <w:kern w:val="0"/>
      <w:sz w:val="20"/>
      <w:szCs w:val="20"/>
    </w:rPr>
  </w:style>
  <w:style w:type="paragraph" w:customStyle="1" w:styleId="2449">
    <w:name w:val="skiplinks"/>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vanish/>
      <w:kern w:val="0"/>
      <w:szCs w:val="24"/>
    </w:rPr>
  </w:style>
  <w:style w:type="paragraph" w:customStyle="1" w:styleId="2450">
    <w:name w:val="messag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2451">
    <w:name w:val="惓暥"/>
    <w:basedOn w:val="1"/>
    <w:uiPriority w:val="0"/>
    <w:pPr>
      <w:widowControl/>
      <w:suppressAutoHyphens/>
      <w:autoSpaceDE w:val="0"/>
      <w:autoSpaceDN w:val="0"/>
      <w:adjustRightInd w:val="0"/>
      <w:spacing w:line="220" w:lineRule="atLeast"/>
      <w:ind w:firstLine="0" w:firstLineChars="0"/>
      <w:jc w:val="left"/>
      <w:textAlignment w:val="baseline"/>
    </w:pPr>
    <w:rPr>
      <w:rFonts w:ascii="宋体"/>
      <w:color w:val="000000"/>
      <w:kern w:val="0"/>
      <w:sz w:val="21"/>
      <w:szCs w:val="21"/>
      <w:lang w:val="zh-CN"/>
    </w:rPr>
  </w:style>
  <w:style w:type="paragraph" w:customStyle="1" w:styleId="2452">
    <w:name w:val="a8"/>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53">
    <w:name w:val="附录"/>
    <w:basedOn w:val="523"/>
    <w:uiPriority w:val="0"/>
    <w:pPr>
      <w:tabs>
        <w:tab w:val="left" w:pos="1247"/>
        <w:tab w:val="clear" w:pos="1980"/>
      </w:tabs>
      <w:spacing w:before="120" w:after="0"/>
      <w:ind w:left="0" w:firstLine="0"/>
      <w:jc w:val="both"/>
    </w:pPr>
    <w:rPr>
      <w:rFonts w:ascii="Arial" w:hAnsi="Arial" w:eastAsia="宋体" w:cs="Times New Roman"/>
      <w:b/>
      <w:color w:val="auto"/>
      <w:sz w:val="28"/>
      <w:lang w:eastAsia="en-US"/>
    </w:rPr>
  </w:style>
  <w:style w:type="paragraph" w:customStyle="1" w:styleId="2454">
    <w:name w:val="普通表格1"/>
    <w:basedOn w:val="1"/>
    <w:next w:val="1"/>
    <w:uiPriority w:val="0"/>
    <w:pPr>
      <w:widowControl/>
      <w:spacing w:line="240" w:lineRule="auto"/>
      <w:ind w:firstLine="0" w:firstLineChars="0"/>
      <w:jc w:val="left"/>
    </w:pPr>
    <w:rPr>
      <w:color w:val="000000"/>
      <w:kern w:val="0"/>
      <w:szCs w:val="20"/>
    </w:rPr>
  </w:style>
  <w:style w:type="paragraph" w:customStyle="1" w:styleId="2455">
    <w:name w:val="font10"/>
    <w:basedOn w:val="1"/>
    <w:uiPriority w:val="0"/>
    <w:pPr>
      <w:widowControl/>
      <w:spacing w:before="100" w:beforeAutospacing="1" w:after="100" w:afterAutospacing="1" w:line="240" w:lineRule="auto"/>
      <w:ind w:firstLine="0" w:firstLineChars="0"/>
      <w:jc w:val="left"/>
    </w:pPr>
    <w:rPr>
      <w:rFonts w:ascii="仿宋" w:hAnsi="仿宋" w:eastAsia="仿宋" w:cs="宋体"/>
      <w:color w:val="000000"/>
      <w:kern w:val="0"/>
      <w:szCs w:val="24"/>
      <w:u w:val="single"/>
    </w:rPr>
  </w:style>
  <w:style w:type="paragraph" w:customStyle="1" w:styleId="2456">
    <w:name w:val="标题 21"/>
    <w:basedOn w:val="1"/>
    <w:uiPriority w:val="0"/>
    <w:pPr>
      <w:widowControl/>
      <w:spacing w:after="150" w:line="240" w:lineRule="auto"/>
      <w:ind w:firstLine="0" w:firstLineChars="0"/>
      <w:jc w:val="left"/>
      <w:outlineLvl w:val="2"/>
    </w:pPr>
    <w:rPr>
      <w:rFonts w:ascii="Arial Unicode MS" w:hAnsi="Arial Unicode MS" w:eastAsia="Arial Unicode MS" w:cs="Arial Unicode MS"/>
      <w:b/>
      <w:bCs/>
      <w:color w:val="990000"/>
      <w:kern w:val="0"/>
      <w:sz w:val="26"/>
      <w:szCs w:val="26"/>
    </w:rPr>
  </w:style>
  <w:style w:type="paragraph" w:customStyle="1" w:styleId="2457">
    <w:name w:val="正文11"/>
    <w:uiPriority w:val="0"/>
    <w:pPr>
      <w:widowControl w:val="0"/>
      <w:numPr>
        <w:ilvl w:val="0"/>
        <w:numId w:val="49"/>
      </w:numPr>
      <w:adjustRightInd w:val="0"/>
      <w:spacing w:line="312" w:lineRule="atLeast"/>
      <w:ind w:left="0" w:firstLine="0"/>
      <w:jc w:val="both"/>
      <w:textAlignment w:val="baseline"/>
    </w:pPr>
    <w:rPr>
      <w:rFonts w:ascii="宋体" w:hAnsi="Times New Roman" w:eastAsia="宋体" w:cs="Times New Roman"/>
      <w:sz w:val="28"/>
      <w:lang w:val="en-US" w:eastAsia="zh-CN" w:bidi="ar-SA"/>
    </w:rPr>
  </w:style>
  <w:style w:type="paragraph" w:customStyle="1" w:styleId="2458">
    <w:name w:val="样式 题注 + 居中"/>
    <w:basedOn w:val="22"/>
    <w:uiPriority w:val="0"/>
    <w:pPr>
      <w:jc w:val="center"/>
    </w:pPr>
    <w:rPr>
      <w:rFonts w:eastAsia="宋体" w:cs="宋体"/>
    </w:rPr>
  </w:style>
  <w:style w:type="paragraph" w:customStyle="1" w:styleId="2459">
    <w:name w:val="font13"/>
    <w:basedOn w:val="1"/>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460">
    <w:name w:val="Level 1: a."/>
    <w:uiPriority w:val="0"/>
    <w:pPr>
      <w:tabs>
        <w:tab w:val="left" w:pos="360"/>
      </w:tabs>
      <w:spacing w:before="72" w:after="72"/>
      <w:ind w:left="851" w:hanging="851"/>
      <w:jc w:val="both"/>
      <w:outlineLvl w:val="3"/>
    </w:pPr>
    <w:rPr>
      <w:rFonts w:ascii="Arial" w:hAnsi="Arial" w:eastAsia="宋体" w:cs="Times New Roman"/>
      <w:lang w:val="en-US" w:eastAsia="en-US" w:bidi="ar-SA"/>
    </w:rPr>
  </w:style>
  <w:style w:type="paragraph" w:customStyle="1" w:styleId="2461">
    <w:name w:val="金保标题正文"/>
    <w:uiPriority w:val="0"/>
    <w:pPr>
      <w:spacing w:line="360" w:lineRule="auto"/>
      <w:ind w:firstLine="200" w:firstLineChars="200"/>
    </w:pPr>
    <w:rPr>
      <w:rFonts w:ascii="Calibri" w:hAnsi="Calibri" w:eastAsia="宋体" w:cs="Times New Roman"/>
      <w:kern w:val="2"/>
      <w:sz w:val="24"/>
      <w:szCs w:val="22"/>
      <w:lang w:val="en-US" w:eastAsia="zh-CN" w:bidi="ar-SA"/>
    </w:rPr>
  </w:style>
  <w:style w:type="paragraph" w:customStyle="1" w:styleId="2462">
    <w:name w:val="f-main"/>
    <w:basedOn w:val="1"/>
    <w:uiPriority w:val="0"/>
    <w:pPr>
      <w:widowControl/>
      <w:spacing w:before="100" w:beforeAutospacing="1" w:after="100" w:afterAutospacing="1"/>
      <w:jc w:val="left"/>
    </w:pPr>
    <w:rPr>
      <w:rFonts w:ascii="Calibri" w:hAnsi="Calibri" w:eastAsia="仿宋_GB2312"/>
      <w:color w:val="385269"/>
      <w:kern w:val="0"/>
      <w:sz w:val="20"/>
      <w:szCs w:val="20"/>
    </w:rPr>
  </w:style>
  <w:style w:type="paragraph" w:customStyle="1" w:styleId="2463">
    <w:name w:val="正文（紧凑）"/>
    <w:basedOn w:val="1"/>
    <w:uiPriority w:val="0"/>
    <w:pPr>
      <w:tabs>
        <w:tab w:val="left" w:pos="420"/>
      </w:tabs>
      <w:spacing w:line="288" w:lineRule="auto"/>
      <w:ind w:firstLine="200"/>
    </w:pPr>
    <w:rPr>
      <w:sz w:val="21"/>
      <w:szCs w:val="20"/>
    </w:rPr>
  </w:style>
  <w:style w:type="paragraph" w:customStyle="1" w:styleId="2464">
    <w:name w:val="Char Char Char2 Char Char Char Char1"/>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465">
    <w:name w:val="relheader"/>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 w:val="23"/>
      <w:szCs w:val="23"/>
    </w:rPr>
  </w:style>
  <w:style w:type="paragraph" w:customStyle="1" w:styleId="2466">
    <w:name w:val="样式 首行缩进:  0.63 厘米"/>
    <w:basedOn w:val="1"/>
    <w:uiPriority w:val="0"/>
    <w:pPr>
      <w:ind w:firstLine="357" w:firstLineChars="0"/>
    </w:pPr>
    <w:rPr>
      <w:rFonts w:cs="宋体"/>
      <w:szCs w:val="20"/>
    </w:rPr>
  </w:style>
  <w:style w:type="paragraph" w:customStyle="1" w:styleId="2467">
    <w:name w:val="样式 Body"/>
    <w:basedOn w:val="523"/>
    <w:uiPriority w:val="0"/>
    <w:pPr>
      <w:tabs>
        <w:tab w:val="left" w:pos="1247"/>
        <w:tab w:val="clear" w:pos="1980"/>
      </w:tabs>
      <w:spacing w:before="120" w:after="0"/>
      <w:ind w:left="1247" w:firstLine="0"/>
      <w:jc w:val="both"/>
    </w:pPr>
    <w:rPr>
      <w:rFonts w:ascii="Arial" w:hAnsi="Arial" w:eastAsia="宋体" w:cs="宋体"/>
      <w:color w:val="auto"/>
      <w:szCs w:val="20"/>
      <w:lang w:eastAsia="en-US"/>
    </w:rPr>
  </w:style>
  <w:style w:type="paragraph" w:customStyle="1" w:styleId="2468">
    <w:name w:val="featuretitl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336666"/>
      <w:kern w:val="0"/>
      <w:szCs w:val="24"/>
    </w:rPr>
  </w:style>
  <w:style w:type="paragraph" w:customStyle="1" w:styleId="2469">
    <w:name w:val="contenttier3margins"/>
    <w:basedOn w:val="1"/>
    <w:uiPriority w:val="0"/>
    <w:pPr>
      <w:widowControl/>
      <w:spacing w:after="60" w:line="240" w:lineRule="auto"/>
      <w:ind w:left="195" w:firstLine="0" w:firstLineChars="0"/>
      <w:jc w:val="left"/>
    </w:pPr>
    <w:rPr>
      <w:rFonts w:ascii="Arial Unicode MS" w:hAnsi="Arial Unicode MS" w:eastAsia="Arial Unicode MS" w:cs="Arial Unicode MS"/>
      <w:kern w:val="0"/>
      <w:szCs w:val="24"/>
    </w:rPr>
  </w:style>
  <w:style w:type="paragraph" w:customStyle="1" w:styleId="2470">
    <w:name w:val="样式 TOC 0 + 自动设置"/>
    <w:basedOn w:val="1"/>
    <w:uiPriority w:val="0"/>
    <w:pPr>
      <w:keepNext/>
      <w:widowControl/>
      <w:spacing w:before="840" w:after="240" w:line="240" w:lineRule="auto"/>
      <w:ind w:firstLine="0" w:firstLineChars="0"/>
      <w:jc w:val="left"/>
    </w:pPr>
    <w:rPr>
      <w:rFonts w:ascii="Arial" w:hAnsi="Arial"/>
      <w:b/>
      <w:bCs/>
      <w:spacing w:val="10"/>
      <w:kern w:val="20"/>
      <w:sz w:val="40"/>
      <w:szCs w:val="36"/>
      <w:lang w:eastAsia="en-US"/>
    </w:rPr>
  </w:style>
  <w:style w:type="paragraph" w:customStyle="1" w:styleId="2471">
    <w:name w:val="默认段落字体 Para Char Char Char Char Char Char Char"/>
    <w:basedOn w:val="1"/>
    <w:uiPriority w:val="0"/>
    <w:pPr>
      <w:spacing w:line="240" w:lineRule="auto"/>
      <w:ind w:firstLine="0" w:firstLineChars="0"/>
    </w:pPr>
    <w:rPr>
      <w:rFonts w:ascii="Tahoma" w:hAnsi="Tahoma"/>
      <w:b/>
      <w:szCs w:val="20"/>
    </w:rPr>
  </w:style>
  <w:style w:type="paragraph" w:customStyle="1" w:styleId="2472">
    <w:name w:val="技术正文+bullet"/>
    <w:basedOn w:val="1"/>
    <w:uiPriority w:val="0"/>
    <w:pPr>
      <w:tabs>
        <w:tab w:val="left" w:pos="930"/>
      </w:tabs>
      <w:spacing w:line="240" w:lineRule="auto"/>
      <w:ind w:left="930" w:hanging="510" w:firstLineChars="0"/>
    </w:pPr>
    <w:rPr>
      <w:sz w:val="21"/>
      <w:szCs w:val="24"/>
    </w:rPr>
  </w:style>
  <w:style w:type="paragraph" w:customStyle="1" w:styleId="2473">
    <w:name w:val="投标文件"/>
    <w:basedOn w:val="2395"/>
    <w:uiPriority w:val="0"/>
    <w:rPr>
      <w:sz w:val="84"/>
      <w:szCs w:val="20"/>
    </w:rPr>
  </w:style>
  <w:style w:type="paragraph" w:customStyle="1" w:styleId="2474">
    <w:name w:val="样式 标题 2 + 段前: 1 行 段后: 1 行"/>
    <w:basedOn w:val="4"/>
    <w:uiPriority w:val="0"/>
    <w:pPr>
      <w:widowControl w:val="0"/>
      <w:numPr>
        <w:ilvl w:val="0"/>
        <w:numId w:val="0"/>
      </w:numPr>
      <w:tabs>
        <w:tab w:val="left" w:pos="840"/>
      </w:tabs>
      <w:spacing w:before="312" w:beforeLines="100" w:after="312" w:afterLines="100"/>
      <w:ind w:left="840" w:hanging="420"/>
      <w:jc w:val="both"/>
    </w:pPr>
    <w:rPr>
      <w:rFonts w:ascii="Arial" w:hAnsi="Arial"/>
      <w:b/>
      <w:bCs w:val="0"/>
      <w:spacing w:val="10"/>
      <w:szCs w:val="20"/>
    </w:rPr>
  </w:style>
  <w:style w:type="paragraph" w:customStyle="1" w:styleId="2475">
    <w:name w:val="章正文 Char"/>
    <w:basedOn w:val="1"/>
    <w:uiPriority w:val="0"/>
    <w:pPr>
      <w:spacing w:afterLines="50" w:line="380" w:lineRule="exact"/>
      <w:ind w:firstLine="506"/>
    </w:pPr>
    <w:rPr>
      <w:rFonts w:ascii="宋体" w:hAnsi="宋体"/>
      <w:b/>
      <w:bCs/>
      <w:spacing w:val="6"/>
      <w:szCs w:val="24"/>
    </w:rPr>
  </w:style>
  <w:style w:type="paragraph" w:customStyle="1" w:styleId="2476">
    <w:name w:val="样式 标题 4"/>
    <w:basedOn w:val="6"/>
    <w:next w:val="1"/>
    <w:uiPriority w:val="0"/>
    <w:pPr>
      <w:widowControl w:val="0"/>
      <w:numPr>
        <w:ilvl w:val="0"/>
        <w:numId w:val="0"/>
      </w:numPr>
      <w:tabs>
        <w:tab w:val="left" w:pos="0"/>
        <w:tab w:val="left" w:pos="425"/>
      </w:tabs>
      <w:spacing w:before="260" w:after="260"/>
      <w:ind w:left="425"/>
      <w:jc w:val="both"/>
    </w:pPr>
    <w:rPr>
      <w:rFonts w:ascii="Times New Roman" w:hAnsi="Times New Roman" w:eastAsia="宋体"/>
      <w:b/>
      <w:sz w:val="28"/>
    </w:rPr>
  </w:style>
  <w:style w:type="paragraph" w:customStyle="1" w:styleId="2477">
    <w:name w:val="样式 标题 4 + 非加粗"/>
    <w:basedOn w:val="6"/>
    <w:uiPriority w:val="0"/>
    <w:pPr>
      <w:numPr>
        <w:ilvl w:val="3"/>
        <w:numId w:val="0"/>
      </w:numPr>
      <w:tabs>
        <w:tab w:val="left" w:pos="864"/>
      </w:tabs>
      <w:spacing w:before="120" w:after="120" w:line="500" w:lineRule="exact"/>
    </w:pPr>
    <w:rPr>
      <w:rFonts w:ascii="Arial" w:hAnsi="Arial" w:eastAsia="微软雅黑"/>
      <w:b/>
      <w:bCs w:val="0"/>
      <w:spacing w:val="4"/>
      <w:szCs w:val="24"/>
    </w:rPr>
  </w:style>
  <w:style w:type="paragraph" w:customStyle="1" w:styleId="2478">
    <w:name w:val="xl395"/>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2479">
    <w:name w:val="xl38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2480">
    <w:name w:val="Char Char1 Char Char Char Char Char Char Char Char Char Char Char Char Char Char Char Char Char Char Char1"/>
    <w:basedOn w:val="1"/>
    <w:uiPriority w:val="0"/>
    <w:pPr>
      <w:widowControl/>
      <w:spacing w:after="160" w:line="240" w:lineRule="exact"/>
      <w:ind w:firstLine="0" w:firstLineChars="0"/>
      <w:jc w:val="left"/>
    </w:pPr>
    <w:rPr>
      <w:sz w:val="21"/>
      <w:szCs w:val="24"/>
    </w:rPr>
  </w:style>
  <w:style w:type="paragraph" w:customStyle="1" w:styleId="2481">
    <w:name w:val="heading3"/>
    <w:basedOn w:val="1"/>
    <w:uiPriority w:val="0"/>
    <w:pPr>
      <w:widowControl/>
      <w:spacing w:before="135" w:after="45" w:line="240" w:lineRule="auto"/>
      <w:ind w:firstLine="0" w:firstLineChars="0"/>
      <w:jc w:val="left"/>
    </w:pPr>
    <w:rPr>
      <w:rFonts w:ascii="Arial Unicode MS" w:hAnsi="Arial Unicode MS" w:eastAsia="Arial Unicode MS" w:cs="Arial Unicode MS"/>
      <w:b/>
      <w:bCs/>
      <w:color w:val="000000"/>
      <w:kern w:val="0"/>
      <w:sz w:val="23"/>
      <w:szCs w:val="23"/>
    </w:rPr>
  </w:style>
  <w:style w:type="paragraph" w:customStyle="1" w:styleId="2482">
    <w:name w:val="首行缩进2字符"/>
    <w:basedOn w:val="1"/>
    <w:qFormat/>
    <w:uiPriority w:val="0"/>
    <w:pPr>
      <w:spacing w:before="156" w:beforeLines="50" w:after="156" w:afterLines="50"/>
    </w:pPr>
    <w:rPr>
      <w:rFonts w:ascii="宋体" w:hAnsi="宋体" w:cs="Times New Roman"/>
      <w:color w:val="000000"/>
      <w:kern w:val="0"/>
      <w:szCs w:val="24"/>
    </w:rPr>
  </w:style>
  <w:style w:type="paragraph" w:customStyle="1" w:styleId="2483">
    <w:name w:val="xl323"/>
    <w:basedOn w:val="1"/>
    <w:uiPriority w:val="0"/>
    <w:pPr>
      <w:widowControl/>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2484">
    <w:name w:val="CM77"/>
    <w:basedOn w:val="919"/>
    <w:next w:val="919"/>
    <w:uiPriority w:val="0"/>
    <w:rPr>
      <w:rFonts w:ascii="仿宋_GB2312" w:hAnsi="Calibri" w:eastAsia="仿宋_GB2312" w:cs="Times New Roman"/>
      <w:color w:val="auto"/>
      <w:kern w:val="2"/>
    </w:rPr>
  </w:style>
  <w:style w:type="paragraph" w:customStyle="1" w:styleId="2485">
    <w:name w:val="Block Quotation"/>
    <w:basedOn w:val="1"/>
    <w:uiPriority w:val="0"/>
    <w:pPr>
      <w:keepLines/>
      <w:widowControl/>
      <w:pBdr>
        <w:top w:val="single" w:color="FFFFFF" w:sz="12" w:space="12"/>
        <w:left w:val="single" w:color="FFFFFF" w:sz="6" w:space="12"/>
        <w:bottom w:val="single" w:color="FFFFFF" w:sz="6" w:space="12"/>
        <w:right w:val="single" w:color="FFFFFF" w:sz="6" w:space="12"/>
      </w:pBdr>
      <w:shd w:val="pct5" w:color="auto" w:fill="FFFFFF"/>
      <w:spacing w:before="120" w:after="120" w:line="240" w:lineRule="auto"/>
      <w:ind w:left="1440" w:right="245" w:firstLine="0" w:firstLineChars="0"/>
      <w:jc w:val="left"/>
    </w:pPr>
    <w:rPr>
      <w:rFonts w:ascii="Verdana" w:hAnsi="Verdana" w:eastAsia="PMingLiU"/>
      <w:spacing w:val="-5"/>
      <w:kern w:val="0"/>
      <w:sz w:val="16"/>
      <w:szCs w:val="20"/>
      <w:lang w:eastAsia="en-US"/>
    </w:rPr>
  </w:style>
  <w:style w:type="paragraph" w:customStyle="1" w:styleId="2486">
    <w:name w:val="列表项目符号 21"/>
    <w:basedOn w:val="1"/>
    <w:next w:val="1"/>
    <w:uiPriority w:val="0"/>
    <w:pPr>
      <w:widowControl/>
      <w:tabs>
        <w:tab w:val="left" w:pos="420"/>
      </w:tabs>
      <w:spacing w:line="240" w:lineRule="auto"/>
      <w:ind w:left="420" w:hanging="420" w:firstLineChars="0"/>
    </w:pPr>
    <w:rPr>
      <w:color w:val="000000"/>
      <w:sz w:val="21"/>
      <w:szCs w:val="20"/>
    </w:rPr>
  </w:style>
  <w:style w:type="paragraph" w:customStyle="1" w:styleId="2487">
    <w:name w:val="样式 标题 1第A章H1章l1I11st levelHeading 0h1Header 1Header1S..."/>
    <w:basedOn w:val="3"/>
    <w:uiPriority w:val="0"/>
    <w:pPr>
      <w:widowControl w:val="0"/>
      <w:numPr>
        <w:ilvl w:val="0"/>
        <w:numId w:val="2"/>
      </w:numPr>
      <w:spacing w:before="340" w:after="330"/>
      <w:ind w:left="142" w:firstLine="425"/>
    </w:pPr>
    <w:rPr>
      <w:rFonts w:ascii="Times New Roman" w:hAnsi="Times New Roman" w:eastAsia="宋体" w:cs="宋体"/>
      <w:b/>
      <w:sz w:val="44"/>
      <w:szCs w:val="20"/>
    </w:rPr>
  </w:style>
  <w:style w:type="paragraph" w:customStyle="1" w:styleId="2488">
    <w:name w:val="BOC bullet"/>
    <w:basedOn w:val="1"/>
    <w:uiPriority w:val="0"/>
    <w:pPr>
      <w:numPr>
        <w:ilvl w:val="0"/>
        <w:numId w:val="60"/>
      </w:numPr>
      <w:tabs>
        <w:tab w:val="left" w:pos="425"/>
      </w:tabs>
      <w:snapToGrid w:val="0"/>
      <w:spacing w:before="120" w:line="400" w:lineRule="exact"/>
      <w:ind w:firstLineChars="0"/>
    </w:pPr>
    <w:rPr>
      <w:snapToGrid w:val="0"/>
      <w:color w:val="000000"/>
      <w:sz w:val="22"/>
      <w:szCs w:val="20"/>
    </w:rPr>
  </w:style>
  <w:style w:type="paragraph" w:customStyle="1" w:styleId="2489">
    <w:name w:val="样式 标题 3h33rd levelH3Level 3 Headsect1.2.3BOD 0l3CTHeadi..."/>
    <w:basedOn w:val="5"/>
    <w:uiPriority w:val="0"/>
    <w:pPr>
      <w:widowControl w:val="0"/>
      <w:numPr>
        <w:ilvl w:val="0"/>
        <w:numId w:val="0"/>
      </w:numPr>
      <w:tabs>
        <w:tab w:val="left" w:pos="420"/>
      </w:tabs>
      <w:spacing w:before="200" w:after="0"/>
      <w:ind w:left="420" w:hanging="420"/>
      <w:jc w:val="both"/>
    </w:pPr>
    <w:rPr>
      <w:rFonts w:ascii="宋体" w:hAnsi="宋体" w:eastAsia="楷体_GB2312"/>
      <w:b w:val="0"/>
      <w:bCs/>
      <w:sz w:val="24"/>
      <w:szCs w:val="20"/>
    </w:rPr>
  </w:style>
  <w:style w:type="paragraph" w:customStyle="1" w:styleId="2490">
    <w:name w:val="Figure and Table Title"/>
    <w:basedOn w:val="1"/>
    <w:uiPriority w:val="0"/>
    <w:pPr>
      <w:widowControl/>
      <w:spacing w:line="240" w:lineRule="auto"/>
      <w:ind w:left="2160" w:firstLine="0" w:firstLineChars="0"/>
      <w:jc w:val="left"/>
    </w:pPr>
    <w:rPr>
      <w:rFonts w:ascii="Helvetica-Light" w:hAnsi="Helvetica-Light"/>
      <w:b/>
      <w:bCs/>
      <w:kern w:val="0"/>
      <w:sz w:val="20"/>
      <w:szCs w:val="24"/>
      <w:lang w:eastAsia="en-US"/>
    </w:rPr>
  </w:style>
  <w:style w:type="paragraph" w:customStyle="1" w:styleId="2491">
    <w:name w:val="Char Char Char Char Char Char"/>
    <w:basedOn w:val="1"/>
    <w:uiPriority w:val="0"/>
    <w:pPr>
      <w:spacing w:line="240" w:lineRule="auto"/>
      <w:ind w:firstLine="0" w:firstLineChars="0"/>
    </w:pPr>
    <w:rPr>
      <w:rFonts w:ascii="Tahoma" w:hAnsi="Tahoma"/>
      <w:szCs w:val="20"/>
    </w:rPr>
  </w:style>
  <w:style w:type="paragraph" w:customStyle="1" w:styleId="2492">
    <w:name w:val="CM57"/>
    <w:basedOn w:val="919"/>
    <w:next w:val="919"/>
    <w:uiPriority w:val="0"/>
    <w:rPr>
      <w:rFonts w:ascii="仿宋_GB2312" w:hAnsi="Calibri" w:eastAsia="仿宋_GB2312" w:cs="Times New Roman"/>
      <w:color w:val="auto"/>
      <w:kern w:val="2"/>
    </w:rPr>
  </w:style>
  <w:style w:type="paragraph" w:customStyle="1" w:styleId="2493">
    <w:name w:val="样式 正文文本缩进 2 + Century Gothic 四号 行距: 多倍行距 1.75 字行"/>
    <w:basedOn w:val="1"/>
    <w:uiPriority w:val="0"/>
    <w:pPr>
      <w:adjustRightInd w:val="0"/>
      <w:snapToGrid w:val="0"/>
      <w:spacing w:line="396" w:lineRule="auto"/>
      <w:ind w:firstLine="207" w:firstLineChars="207"/>
    </w:pPr>
    <w:rPr>
      <w:rFonts w:ascii="Century Gothic" w:cs="宋体"/>
      <w:sz w:val="28"/>
      <w:szCs w:val="20"/>
    </w:rPr>
  </w:style>
  <w:style w:type="paragraph" w:customStyle="1" w:styleId="2494">
    <w:name w:val="政务样式 正文首行缩进"/>
    <w:basedOn w:val="1"/>
    <w:uiPriority w:val="0"/>
    <w:rPr>
      <w:rFonts w:ascii="宋体" w:hAnsi="宋体"/>
      <w:szCs w:val="24"/>
    </w:rPr>
  </w:style>
  <w:style w:type="paragraph" w:customStyle="1" w:styleId="2495">
    <w:name w:val="样式 标题 2 + 左侧:  0 磅 悬挂缩进: 5.76 字符 段前: 15.6 磅 段后: 7.8 磅 行距: 单倍..."/>
    <w:basedOn w:val="4"/>
    <w:uiPriority w:val="0"/>
    <w:pPr>
      <w:widowControl w:val="0"/>
      <w:numPr>
        <w:ilvl w:val="0"/>
        <w:numId w:val="0"/>
      </w:numPr>
      <w:tabs>
        <w:tab w:val="left" w:pos="425"/>
        <w:tab w:val="left" w:pos="992"/>
      </w:tabs>
      <w:spacing w:before="312" w:after="156" w:line="240" w:lineRule="auto"/>
      <w:ind w:left="992" w:hanging="567"/>
      <w:jc w:val="both"/>
    </w:pPr>
    <w:rPr>
      <w:rFonts w:ascii="Arial" w:hAnsi="Arial" w:eastAsia="宋体" w:cs="宋体"/>
      <w:szCs w:val="20"/>
    </w:rPr>
  </w:style>
  <w:style w:type="paragraph" w:customStyle="1" w:styleId="2496">
    <w:name w:val="Table Header"/>
    <w:basedOn w:val="1"/>
    <w:uiPriority w:val="0"/>
    <w:pPr>
      <w:widowControl/>
      <w:spacing w:before="60" w:after="60" w:line="240" w:lineRule="auto"/>
      <w:ind w:left="1080" w:firstLine="0" w:firstLineChars="0"/>
      <w:jc w:val="center"/>
    </w:pPr>
    <w:rPr>
      <w:rFonts w:ascii="Verdana" w:hAnsi="Verdana" w:eastAsia="PMingLiU"/>
      <w:b/>
      <w:spacing w:val="-5"/>
      <w:kern w:val="0"/>
      <w:sz w:val="16"/>
      <w:szCs w:val="20"/>
      <w:lang w:eastAsia="en-US"/>
    </w:rPr>
  </w:style>
  <w:style w:type="paragraph" w:customStyle="1" w:styleId="2497">
    <w:name w:val="Z_Table Normal Text"/>
    <w:uiPriority w:val="0"/>
    <w:pPr>
      <w:spacing w:before="60" w:after="60"/>
    </w:pPr>
    <w:rPr>
      <w:rFonts w:ascii="Arial" w:hAnsi="Arial" w:eastAsia="宋体" w:cs="Times New Roman"/>
      <w:sz w:val="18"/>
      <w:lang w:val="en-US" w:eastAsia="zh-CN" w:bidi="ar-SA"/>
    </w:rPr>
  </w:style>
  <w:style w:type="paragraph" w:customStyle="1" w:styleId="2498">
    <w:name w:val="xl37"/>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隶书"/>
      <w:kern w:val="0"/>
      <w:sz w:val="20"/>
      <w:szCs w:val="20"/>
    </w:rPr>
  </w:style>
  <w:style w:type="paragraph" w:customStyle="1" w:styleId="2499">
    <w:name w:val="Route Title"/>
    <w:basedOn w:val="1"/>
    <w:uiPriority w:val="0"/>
    <w:pPr>
      <w:keepLines/>
      <w:widowControl/>
      <w:overflowPunct w:val="0"/>
      <w:autoSpaceDE w:val="0"/>
      <w:autoSpaceDN w:val="0"/>
      <w:adjustRightInd w:val="0"/>
      <w:spacing w:after="120" w:line="240" w:lineRule="auto"/>
      <w:ind w:left="2520" w:right="720" w:firstLine="0" w:firstLineChars="0"/>
      <w:jc w:val="left"/>
      <w:textAlignment w:val="baseline"/>
    </w:pPr>
    <w:rPr>
      <w:rFonts w:ascii="Book Antiqua" w:hAnsi="Book Antiqua"/>
      <w:kern w:val="0"/>
      <w:sz w:val="36"/>
      <w:szCs w:val="20"/>
    </w:rPr>
  </w:style>
  <w:style w:type="paragraph" w:customStyle="1" w:styleId="2500">
    <w:name w:val="文档结构图1"/>
    <w:basedOn w:val="1"/>
    <w:next w:val="1"/>
    <w:uiPriority w:val="0"/>
    <w:pPr>
      <w:widowControl/>
      <w:shd w:val="clear" w:color="auto" w:fill="000080"/>
      <w:spacing w:line="240" w:lineRule="auto"/>
      <w:ind w:firstLine="0" w:firstLineChars="0"/>
    </w:pPr>
    <w:rPr>
      <w:color w:val="000000"/>
      <w:sz w:val="21"/>
      <w:szCs w:val="20"/>
    </w:rPr>
  </w:style>
  <w:style w:type="paragraph" w:customStyle="1" w:styleId="2501">
    <w:name w:val="Header 4"/>
    <w:basedOn w:val="1"/>
    <w:uiPriority w:val="0"/>
    <w:pPr>
      <w:widowControl/>
      <w:spacing w:line="240" w:lineRule="auto"/>
      <w:ind w:firstLine="0" w:firstLineChars="0"/>
      <w:jc w:val="left"/>
    </w:pPr>
    <w:rPr>
      <w:kern w:val="0"/>
      <w:szCs w:val="24"/>
      <w:lang w:eastAsia="en-US"/>
    </w:rPr>
  </w:style>
  <w:style w:type="paragraph" w:customStyle="1" w:styleId="2502">
    <w:name w:val="Style Heading 3h3Heading 3 - oldLevel 3 HeadH3level_3PIM 3se..."/>
    <w:basedOn w:val="5"/>
    <w:uiPriority w:val="0"/>
    <w:pPr>
      <w:widowControl w:val="0"/>
      <w:numPr>
        <w:ilvl w:val="0"/>
        <w:numId w:val="0"/>
      </w:numPr>
      <w:tabs>
        <w:tab w:val="left" w:pos="1260"/>
      </w:tabs>
      <w:spacing w:before="260" w:after="260" w:line="413" w:lineRule="auto"/>
      <w:ind w:left="1260" w:firstLine="138" w:firstLineChars="49"/>
      <w:jc w:val="both"/>
    </w:pPr>
    <w:rPr>
      <w:rFonts w:eastAsia="宋体"/>
      <w:b w:val="0"/>
      <w:bCs/>
      <w:sz w:val="32"/>
      <w:szCs w:val="20"/>
    </w:rPr>
  </w:style>
  <w:style w:type="paragraph" w:customStyle="1" w:styleId="2503">
    <w:name w:val="表格1"/>
    <w:basedOn w:val="34"/>
    <w:uiPriority w:val="0"/>
    <w:pPr>
      <w:spacing w:beforeLines="30" w:afterLines="30" w:line="240" w:lineRule="auto"/>
      <w:ind w:firstLine="0" w:firstLineChars="0"/>
      <w:jc w:val="center"/>
    </w:pPr>
    <w:rPr>
      <w:b/>
      <w:sz w:val="21"/>
      <w:szCs w:val="24"/>
    </w:rPr>
  </w:style>
  <w:style w:type="paragraph" w:customStyle="1" w:styleId="2504">
    <w:name w:val="编号文字"/>
    <w:basedOn w:val="1"/>
    <w:uiPriority w:val="0"/>
    <w:pPr>
      <w:numPr>
        <w:ilvl w:val="0"/>
        <w:numId w:val="15"/>
      </w:numPr>
      <w:tabs>
        <w:tab w:val="left" w:pos="420"/>
      </w:tabs>
      <w:autoSpaceDE w:val="0"/>
      <w:autoSpaceDN w:val="0"/>
      <w:spacing w:line="240" w:lineRule="auto"/>
      <w:ind w:firstLineChars="0"/>
      <w:textAlignment w:val="bottom"/>
    </w:pPr>
    <w:rPr>
      <w:sz w:val="21"/>
      <w:szCs w:val="20"/>
    </w:rPr>
  </w:style>
  <w:style w:type="paragraph" w:customStyle="1" w:styleId="2505">
    <w:name w:val="XML正文"/>
    <w:basedOn w:val="1"/>
    <w:uiPriority w:val="0"/>
    <w:pPr>
      <w:adjustRightInd w:val="0"/>
      <w:spacing w:line="312" w:lineRule="atLeast"/>
      <w:ind w:firstLine="443" w:firstLineChars="246"/>
    </w:pPr>
    <w:rPr>
      <w:rFonts w:ascii="宋体" w:hAnsi="宋体" w:cs="宋体"/>
      <w:kern w:val="0"/>
      <w:sz w:val="18"/>
      <w:szCs w:val="20"/>
    </w:rPr>
  </w:style>
  <w:style w:type="paragraph" w:customStyle="1" w:styleId="2506">
    <w:name w:val="xl83"/>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pPr>
    <w:rPr>
      <w:rFonts w:ascii="仿宋" w:hAnsi="仿宋" w:eastAsia="仿宋" w:cs="宋体"/>
      <w:color w:val="000000"/>
      <w:kern w:val="0"/>
      <w:sz w:val="21"/>
      <w:szCs w:val="21"/>
    </w:rPr>
  </w:style>
  <w:style w:type="paragraph" w:customStyle="1" w:styleId="2507">
    <w:name w:val="My编号1"/>
    <w:basedOn w:val="1"/>
    <w:uiPriority w:val="0"/>
    <w:pPr>
      <w:adjustRightInd w:val="0"/>
      <w:spacing w:before="120"/>
      <w:ind w:firstLine="0" w:firstLineChars="0"/>
      <w:textAlignment w:val="baseline"/>
    </w:pPr>
    <w:rPr>
      <w:rFonts w:ascii="Arial" w:hAnsi="Arial"/>
      <w:kern w:val="0"/>
      <w:szCs w:val="20"/>
    </w:rPr>
  </w:style>
  <w:style w:type="paragraph" w:customStyle="1" w:styleId="2508">
    <w:name w:val="module-blob"/>
    <w:basedOn w:val="1"/>
    <w:uiPriority w:val="0"/>
    <w:pPr>
      <w:widowControl/>
      <w:spacing w:before="30" w:after="150" w:line="240" w:lineRule="auto"/>
      <w:ind w:firstLine="0" w:firstLineChars="0"/>
      <w:jc w:val="left"/>
    </w:pPr>
    <w:rPr>
      <w:rFonts w:ascii="Arial Unicode MS" w:hAnsi="Arial Unicode MS" w:eastAsia="Arial Unicode MS" w:cs="Arial Unicode MS"/>
      <w:kern w:val="0"/>
      <w:szCs w:val="24"/>
    </w:rPr>
  </w:style>
  <w:style w:type="paragraph" w:customStyle="1" w:styleId="2509">
    <w:name w:val="列项●（二级）"/>
    <w:uiPriority w:val="0"/>
    <w:p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2510">
    <w:name w:val="font8"/>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511">
    <w:name w:val="ymtext"/>
    <w:basedOn w:val="1"/>
    <w:uiPriority w:val="0"/>
    <w:pPr>
      <w:widowControl/>
      <w:spacing w:line="480" w:lineRule="atLeast"/>
      <w:ind w:firstLine="504" w:firstLineChars="0"/>
      <w:jc w:val="left"/>
    </w:pPr>
    <w:rPr>
      <w:rFonts w:ascii="宋体" w:hAnsi="宋体"/>
      <w:kern w:val="0"/>
      <w:szCs w:val="20"/>
    </w:rPr>
  </w:style>
  <w:style w:type="paragraph" w:customStyle="1" w:styleId="2512">
    <w:name w:val="paragraph"/>
    <w:basedOn w:val="34"/>
    <w:uiPriority w:val="0"/>
    <w:pPr>
      <w:spacing w:beforeLines="50" w:after="0" w:afterLines="50"/>
    </w:pPr>
    <w:rPr>
      <w:kern w:val="0"/>
      <w:szCs w:val="24"/>
    </w:rPr>
  </w:style>
  <w:style w:type="paragraph" w:customStyle="1" w:styleId="2513">
    <w:name w:val="内容标题2"/>
    <w:basedOn w:val="1186"/>
    <w:uiPriority w:val="0"/>
    <w:pPr>
      <w:outlineLvl w:val="1"/>
    </w:pPr>
    <w:rPr>
      <w:rFonts w:cs="宋体"/>
      <w:szCs w:val="20"/>
    </w:rPr>
  </w:style>
  <w:style w:type="paragraph" w:customStyle="1" w:styleId="2514">
    <w:name w:val="样式 标题 2H21.1sect 1.2HD2Heading 2 HiddenHeading 2 CCBSTitr..."/>
    <w:basedOn w:val="4"/>
    <w:uiPriority w:val="0"/>
    <w:pPr>
      <w:widowControl w:val="0"/>
      <w:numPr>
        <w:ilvl w:val="1"/>
        <w:numId w:val="2"/>
      </w:numPr>
      <w:spacing w:before="120" w:beforeLines="150" w:afterLines="100" w:line="240" w:lineRule="auto"/>
      <w:ind w:left="576" w:hanging="576"/>
      <w:jc w:val="both"/>
    </w:pPr>
    <w:rPr>
      <w:rFonts w:ascii="Arial" w:hAnsi="Arial" w:cs="宋体"/>
      <w:sz w:val="32"/>
      <w:szCs w:val="20"/>
    </w:rPr>
  </w:style>
  <w:style w:type="paragraph" w:customStyle="1" w:styleId="2515">
    <w:name w:val="正文缩进 New New"/>
    <w:basedOn w:val="1"/>
    <w:uiPriority w:val="0"/>
    <w:pPr>
      <w:widowControl/>
      <w:adjustRightInd w:val="0"/>
      <w:snapToGrid w:val="0"/>
      <w:spacing w:line="480" w:lineRule="exact"/>
      <w:ind w:firstLine="567" w:firstLineChars="0"/>
    </w:pPr>
    <w:rPr>
      <w:rFonts w:ascii="宋体" w:eastAsia="微软雅黑"/>
      <w:color w:val="000000"/>
      <w:kern w:val="28"/>
      <w:sz w:val="28"/>
      <w:szCs w:val="20"/>
    </w:rPr>
  </w:style>
  <w:style w:type="paragraph" w:customStyle="1" w:styleId="2516">
    <w:name w:val="列项中圆1"/>
    <w:basedOn w:val="1"/>
    <w:next w:val="1"/>
    <w:uiPriority w:val="0"/>
    <w:pPr>
      <w:spacing w:line="300" w:lineRule="auto"/>
      <w:ind w:firstLine="0" w:firstLineChars="0"/>
    </w:pPr>
    <w:rPr>
      <w:rFonts w:ascii="Calibri" w:hAnsi="Calibri" w:eastAsia="宋体" w:cs="Times New Roman"/>
      <w:kern w:val="21"/>
      <w:szCs w:val="21"/>
    </w:rPr>
  </w:style>
  <w:style w:type="paragraph" w:customStyle="1" w:styleId="2517">
    <w:name w:val="tty80"/>
    <w:basedOn w:val="1"/>
    <w:uiPriority w:val="0"/>
    <w:pPr>
      <w:widowControl/>
      <w:overflowPunct w:val="0"/>
      <w:autoSpaceDE w:val="0"/>
      <w:autoSpaceDN w:val="0"/>
      <w:adjustRightInd w:val="0"/>
      <w:spacing w:line="240" w:lineRule="auto"/>
      <w:ind w:firstLine="0" w:firstLineChars="0"/>
      <w:jc w:val="left"/>
      <w:textAlignment w:val="baseline"/>
    </w:pPr>
    <w:rPr>
      <w:rFonts w:ascii="Courier New" w:hAnsi="Courier New"/>
      <w:kern w:val="0"/>
      <w:sz w:val="20"/>
      <w:szCs w:val="20"/>
    </w:rPr>
  </w:style>
  <w:style w:type="paragraph" w:customStyle="1" w:styleId="2518">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519">
    <w:name w:val="称呼1"/>
    <w:basedOn w:val="1"/>
    <w:uiPriority w:val="0"/>
    <w:pPr>
      <w:widowControl/>
      <w:spacing w:line="240" w:lineRule="atLeast"/>
      <w:ind w:firstLine="0" w:firstLineChars="0"/>
      <w:jc w:val="left"/>
    </w:pPr>
    <w:rPr>
      <w:rFonts w:ascii="Calibri" w:hAnsi="Calibri"/>
      <w:sz w:val="36"/>
      <w:szCs w:val="21"/>
    </w:rPr>
  </w:style>
  <w:style w:type="paragraph" w:customStyle="1" w:styleId="2520">
    <w:name w:val="Char Char1 Char Char Char Char19"/>
    <w:basedOn w:val="1"/>
    <w:uiPriority w:val="0"/>
    <w:pPr>
      <w:widowControl/>
      <w:spacing w:line="240" w:lineRule="auto"/>
      <w:ind w:firstLine="0" w:firstLineChars="0"/>
      <w:jc w:val="left"/>
    </w:pPr>
    <w:rPr>
      <w:sz w:val="21"/>
      <w:szCs w:val="24"/>
    </w:rPr>
  </w:style>
  <w:style w:type="paragraph" w:customStyle="1" w:styleId="2521">
    <w:name w:val="aspnumfaautoadjustrightr"/>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522">
    <w:name w:val="四级节标题"/>
    <w:uiPriority w:val="0"/>
    <w:pPr>
      <w:tabs>
        <w:tab w:val="left" w:pos="567"/>
      </w:tabs>
      <w:spacing w:before="120" w:after="120" w:line="400" w:lineRule="atLeast"/>
      <w:ind w:left="567" w:hanging="567"/>
      <w:outlineLvl w:val="3"/>
    </w:pPr>
    <w:rPr>
      <w:rFonts w:ascii="Arial" w:hAnsi="Arial" w:eastAsia="黑体" w:cs="Times New Roman"/>
      <w:bCs/>
      <w:color w:val="000000"/>
      <w:kern w:val="2"/>
      <w:sz w:val="28"/>
      <w:szCs w:val="31"/>
      <w:lang w:val="en-US" w:eastAsia="zh-CN" w:bidi="ar-SA"/>
    </w:rPr>
  </w:style>
  <w:style w:type="paragraph" w:customStyle="1" w:styleId="2523">
    <w:name w:val="样式 标题 3 +"/>
    <w:basedOn w:val="1"/>
    <w:uiPriority w:val="0"/>
    <w:pPr>
      <w:numPr>
        <w:ilvl w:val="2"/>
        <w:numId w:val="44"/>
      </w:numPr>
      <w:tabs>
        <w:tab w:val="left" w:pos="720"/>
        <w:tab w:val="left" w:pos="2100"/>
      </w:tabs>
      <w:spacing w:line="240" w:lineRule="auto"/>
      <w:ind w:firstLineChars="0"/>
    </w:pPr>
    <w:rPr>
      <w:sz w:val="21"/>
      <w:szCs w:val="24"/>
    </w:rPr>
  </w:style>
  <w:style w:type="paragraph" w:customStyle="1" w:styleId="2524">
    <w:name w:val="样式 标题 2 + (西文) 宋体 小四 黑色 段前: 6 磅 段后: 6 磅 行距: 1.5 倍行距"/>
    <w:basedOn w:val="4"/>
    <w:uiPriority w:val="0"/>
    <w:pPr>
      <w:numPr>
        <w:ilvl w:val="1"/>
        <w:numId w:val="0"/>
      </w:numPr>
      <w:tabs>
        <w:tab w:val="left" w:pos="576"/>
      </w:tabs>
      <w:spacing w:before="120" w:line="240" w:lineRule="auto"/>
      <w:jc w:val="both"/>
    </w:pPr>
    <w:rPr>
      <w:rFonts w:ascii="宋体" w:hAnsi="宋体" w:cs="宋体"/>
      <w:color w:val="000000"/>
      <w:position w:val="-1"/>
      <w:sz w:val="32"/>
      <w:szCs w:val="20"/>
      <w:lang w:eastAsia="zh-TW"/>
    </w:rPr>
  </w:style>
  <w:style w:type="paragraph" w:customStyle="1" w:styleId="2525">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2526">
    <w:name w:val="p20"/>
    <w:basedOn w:val="1"/>
    <w:uiPriority w:val="0"/>
    <w:pPr>
      <w:widowControl/>
      <w:snapToGrid w:val="0"/>
      <w:spacing w:line="240" w:lineRule="auto"/>
      <w:ind w:firstLine="0" w:firstLineChars="0"/>
      <w:jc w:val="left"/>
    </w:pPr>
    <w:rPr>
      <w:rFonts w:ascii="宋体" w:hAnsi="宋体" w:cs="宋体"/>
      <w:color w:val="000000"/>
      <w:kern w:val="0"/>
      <w:szCs w:val="24"/>
    </w:rPr>
  </w:style>
  <w:style w:type="paragraph" w:customStyle="1" w:styleId="2527">
    <w:name w:val="Char Char1 Char Char Char Char17"/>
    <w:basedOn w:val="1"/>
    <w:uiPriority w:val="0"/>
    <w:pPr>
      <w:widowControl/>
      <w:spacing w:line="240" w:lineRule="auto"/>
      <w:ind w:firstLine="0" w:firstLineChars="0"/>
      <w:jc w:val="left"/>
    </w:pPr>
    <w:rPr>
      <w:sz w:val="21"/>
      <w:szCs w:val="24"/>
    </w:rPr>
  </w:style>
  <w:style w:type="paragraph" w:customStyle="1" w:styleId="2528">
    <w:name w:val="正文6"/>
    <w:basedOn w:val="1"/>
    <w:uiPriority w:val="0"/>
    <w:pPr>
      <w:widowControl/>
      <w:overflowPunct w:val="0"/>
      <w:autoSpaceDE w:val="0"/>
      <w:autoSpaceDN w:val="0"/>
      <w:adjustRightInd w:val="0"/>
      <w:spacing w:line="240" w:lineRule="auto"/>
      <w:ind w:firstLine="0" w:firstLineChars="0"/>
      <w:textAlignment w:val="baseline"/>
    </w:pPr>
    <w:rPr>
      <w:rFonts w:ascii="宋体"/>
      <w:kern w:val="0"/>
      <w:sz w:val="21"/>
      <w:szCs w:val="20"/>
    </w:rPr>
  </w:style>
  <w:style w:type="paragraph" w:customStyle="1" w:styleId="2529">
    <w:name w:val="默认段落字体 Para Char Char Char Char Char Char Char Char Char1 Char Char Char Char Char Char Char Char Char Char"/>
    <w:basedOn w:val="26"/>
    <w:uiPriority w:val="0"/>
    <w:pPr>
      <w:widowControl/>
      <w:shd w:val="clear" w:color="auto" w:fill="000080"/>
      <w:spacing w:line="240" w:lineRule="auto"/>
      <w:ind w:firstLine="0" w:firstLineChars="0"/>
      <w:jc w:val="left"/>
    </w:pPr>
    <w:rPr>
      <w:rFonts w:ascii="Tahoma" w:hAnsi="Tahoma"/>
      <w:sz w:val="24"/>
      <w:szCs w:val="24"/>
    </w:rPr>
  </w:style>
  <w:style w:type="paragraph" w:customStyle="1" w:styleId="2530">
    <w:name w:val="ISS_Head_Page_Title1"/>
    <w:basedOn w:val="1"/>
    <w:uiPriority w:val="0"/>
    <w:pPr>
      <w:widowControl/>
      <w:spacing w:before="180" w:line="240" w:lineRule="auto"/>
      <w:ind w:firstLine="0" w:firstLineChars="0"/>
      <w:jc w:val="left"/>
    </w:pPr>
    <w:rPr>
      <w:rFonts w:ascii="Arial" w:hAnsi="Arial" w:eastAsia="楷体_GB2312"/>
      <w:b/>
      <w:sz w:val="18"/>
      <w:szCs w:val="24"/>
    </w:rPr>
  </w:style>
  <w:style w:type="paragraph" w:customStyle="1" w:styleId="2531">
    <w:name w:val="图注2"/>
    <w:basedOn w:val="1891"/>
    <w:next w:val="2197"/>
    <w:uiPriority w:val="0"/>
    <w:pPr>
      <w:widowControl w:val="0"/>
      <w:spacing w:after="0"/>
      <w:ind w:left="0"/>
      <w:jc w:val="center"/>
    </w:pPr>
    <w:rPr>
      <w:rFonts w:ascii="Calibri" w:hAnsi="Calibri"/>
      <w:szCs w:val="22"/>
    </w:rPr>
  </w:style>
  <w:style w:type="paragraph" w:customStyle="1" w:styleId="2532">
    <w:name w:val="Body1"/>
    <w:basedOn w:val="523"/>
    <w:uiPriority w:val="0"/>
    <w:pPr>
      <w:tabs>
        <w:tab w:val="clear" w:pos="1980"/>
      </w:tabs>
      <w:spacing w:before="120" w:after="0"/>
      <w:ind w:left="1712" w:firstLine="0"/>
      <w:jc w:val="both"/>
    </w:pPr>
    <w:rPr>
      <w:rFonts w:ascii="Arial" w:hAnsi="Arial" w:eastAsia="宋体" w:cs="Times New Roman"/>
      <w:color w:val="auto"/>
      <w:szCs w:val="22"/>
    </w:rPr>
  </w:style>
  <w:style w:type="paragraph" w:customStyle="1" w:styleId="2533">
    <w:name w:val="附件1."/>
    <w:basedOn w:val="3"/>
    <w:uiPriority w:val="0"/>
    <w:pPr>
      <w:keepNext w:val="0"/>
      <w:keepLines w:val="0"/>
      <w:pageBreakBefore w:val="0"/>
      <w:widowControl w:val="0"/>
      <w:numPr>
        <w:ilvl w:val="0"/>
        <w:numId w:val="0"/>
      </w:numPr>
      <w:tabs>
        <w:tab w:val="left" w:pos="360"/>
        <w:tab w:val="left" w:pos="420"/>
      </w:tabs>
      <w:spacing w:before="0" w:after="0"/>
      <w:ind w:left="567" w:hanging="567"/>
    </w:pPr>
    <w:rPr>
      <w:rFonts w:ascii="Times New Roman" w:hAnsi="Times New Roman" w:eastAsia="宋体"/>
      <w:bCs w:val="0"/>
      <w:sz w:val="24"/>
    </w:rPr>
  </w:style>
  <w:style w:type="paragraph" w:customStyle="1" w:styleId="2534">
    <w:name w:val="featuretex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336666"/>
      <w:kern w:val="0"/>
      <w:szCs w:val="24"/>
    </w:rPr>
  </w:style>
  <w:style w:type="paragraph" w:customStyle="1" w:styleId="2535">
    <w:name w:val="CM141"/>
    <w:basedOn w:val="919"/>
    <w:next w:val="919"/>
    <w:uiPriority w:val="0"/>
    <w:pPr>
      <w:spacing w:line="468" w:lineRule="atLeast"/>
    </w:pPr>
    <w:rPr>
      <w:rFonts w:ascii="仿宋_GB2312" w:hAnsi="Calibri" w:eastAsia="仿宋_GB2312" w:cs="Times New Roman"/>
      <w:color w:val="auto"/>
      <w:kern w:val="2"/>
    </w:rPr>
  </w:style>
  <w:style w:type="paragraph" w:customStyle="1" w:styleId="2536">
    <w:name w:val="CM154"/>
    <w:basedOn w:val="919"/>
    <w:next w:val="919"/>
    <w:uiPriority w:val="0"/>
    <w:rPr>
      <w:rFonts w:ascii="仿宋_GB2312" w:hAnsi="Calibri" w:eastAsia="仿宋_GB2312" w:cs="Times New Roman"/>
      <w:color w:val="auto"/>
      <w:kern w:val="2"/>
    </w:rPr>
  </w:style>
  <w:style w:type="paragraph" w:customStyle="1" w:styleId="2537">
    <w:name w:val="contentlabelal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336666"/>
      <w:kern w:val="0"/>
      <w:szCs w:val="24"/>
    </w:rPr>
  </w:style>
  <w:style w:type="paragraph" w:customStyle="1" w:styleId="2538">
    <w:name w:val="MM Topic 1"/>
    <w:basedOn w:val="3"/>
    <w:uiPriority w:val="0"/>
    <w:pPr>
      <w:pageBreakBefore w:val="0"/>
      <w:numPr>
        <w:ilvl w:val="0"/>
        <w:numId w:val="0"/>
      </w:numPr>
      <w:tabs>
        <w:tab w:val="left" w:pos="2520"/>
      </w:tabs>
      <w:spacing w:before="340" w:after="330" w:line="576" w:lineRule="auto"/>
      <w:ind w:left="431" w:hanging="431"/>
      <w:jc w:val="left"/>
    </w:pPr>
    <w:rPr>
      <w:rFonts w:ascii="Times New Roman" w:hAnsi="Times New Roman" w:eastAsia="宋体"/>
      <w:b/>
      <w:bCs w:val="0"/>
    </w:rPr>
  </w:style>
  <w:style w:type="paragraph" w:customStyle="1" w:styleId="2539">
    <w:name w:val="CM81"/>
    <w:basedOn w:val="919"/>
    <w:next w:val="919"/>
    <w:uiPriority w:val="0"/>
    <w:pPr>
      <w:spacing w:afterLines="50" w:line="360" w:lineRule="auto"/>
      <w:ind w:right="142" w:firstLine="480" w:firstLineChars="200"/>
    </w:pPr>
    <w:rPr>
      <w:rFonts w:ascii="宋体" w:hAnsi="宋体"/>
      <w:color w:val="auto"/>
    </w:rPr>
  </w:style>
  <w:style w:type="paragraph" w:customStyle="1" w:styleId="2540">
    <w:name w:val="appsnavlinecolor"/>
    <w:basedOn w:val="1"/>
    <w:uiPriority w:val="0"/>
    <w:pPr>
      <w:widowControl/>
      <w:shd w:val="clear" w:color="auto" w:fill="003333"/>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541">
    <w:name w:val="xl167"/>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42">
    <w:name w:val="Cover1"/>
    <w:basedOn w:val="1"/>
    <w:uiPriority w:val="0"/>
    <w:pPr>
      <w:widowControl/>
      <w:topLinePunct/>
      <w:adjustRightInd w:val="0"/>
      <w:snapToGrid w:val="0"/>
      <w:spacing w:before="80" w:after="80" w:line="240" w:lineRule="atLeast"/>
      <w:ind w:left="1701" w:firstLine="0" w:firstLineChars="0"/>
      <w:jc w:val="left"/>
    </w:pPr>
    <w:rPr>
      <w:rFonts w:ascii="Arial" w:hAnsi="Arial" w:cs="Arial"/>
      <w:b/>
      <w:bCs/>
      <w:kern w:val="0"/>
      <w:sz w:val="40"/>
      <w:szCs w:val="40"/>
    </w:rPr>
  </w:style>
  <w:style w:type="paragraph" w:customStyle="1" w:styleId="2543">
    <w:name w:val="样式3"/>
    <w:basedOn w:val="1"/>
    <w:uiPriority w:val="0"/>
    <w:pPr>
      <w:spacing w:line="240" w:lineRule="auto"/>
      <w:ind w:left="1980" w:firstLine="0" w:firstLineChars="0"/>
    </w:pPr>
    <w:rPr>
      <w:sz w:val="21"/>
      <w:szCs w:val="20"/>
    </w:rPr>
  </w:style>
  <w:style w:type="paragraph" w:customStyle="1" w:styleId="2544">
    <w:name w:val="无列表1"/>
    <w:basedOn w:val="1"/>
    <w:next w:val="1"/>
    <w:uiPriority w:val="0"/>
    <w:pPr>
      <w:widowControl/>
      <w:spacing w:line="240" w:lineRule="auto"/>
      <w:ind w:firstLine="0" w:firstLineChars="0"/>
      <w:jc w:val="left"/>
    </w:pPr>
    <w:rPr>
      <w:color w:val="000000"/>
      <w:kern w:val="0"/>
      <w:szCs w:val="20"/>
    </w:rPr>
  </w:style>
  <w:style w:type="paragraph" w:customStyle="1" w:styleId="2545">
    <w:name w:val="Char4"/>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546">
    <w:name w:val="示例："/>
    <w:next w:val="1"/>
    <w:uiPriority w:val="0"/>
    <w:pPr>
      <w:tabs>
        <w:tab w:val="left" w:pos="1100"/>
      </w:tabs>
      <w:ind w:firstLine="380"/>
      <w:jc w:val="both"/>
    </w:pPr>
    <w:rPr>
      <w:rFonts w:ascii="宋体" w:hAnsi="Times New Roman" w:eastAsia="宋体" w:cs="Times New Roman"/>
      <w:sz w:val="18"/>
      <w:lang w:val="en-US" w:eastAsia="zh-CN" w:bidi="ar-SA"/>
    </w:rPr>
  </w:style>
  <w:style w:type="paragraph" w:customStyle="1" w:styleId="2547">
    <w:name w:val="feature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u w:val="single"/>
    </w:rPr>
  </w:style>
  <w:style w:type="paragraph" w:customStyle="1" w:styleId="2548">
    <w:name w:val="Char Char Char22"/>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549">
    <w:name w:val="Z_TOC heading"/>
    <w:basedOn w:val="2116"/>
    <w:next w:val="2550"/>
    <w:uiPriority w:val="0"/>
    <w:pPr>
      <w:outlineLvl w:val="9"/>
    </w:pPr>
  </w:style>
  <w:style w:type="paragraph" w:customStyle="1" w:styleId="2550">
    <w:name w:val="Z_Horizonal Line"/>
    <w:next w:val="1599"/>
    <w:uiPriority w:val="0"/>
    <w:pPr>
      <w:pBdr>
        <w:top w:val="single" w:color="005BAB" w:sz="8" w:space="1"/>
      </w:pBdr>
      <w:spacing w:before="360" w:after="360"/>
      <w:ind w:left="-2160"/>
    </w:pPr>
    <w:rPr>
      <w:rFonts w:ascii="Verdana" w:hAnsi="Verdana" w:eastAsia="宋体" w:cs="Times New Roman"/>
      <w:lang w:val="en-US" w:eastAsia="zh-CN" w:bidi="ar-SA"/>
    </w:rPr>
  </w:style>
  <w:style w:type="paragraph" w:customStyle="1" w:styleId="2551">
    <w:name w:val="Char2"/>
    <w:basedOn w:val="1"/>
    <w:uiPriority w:val="0"/>
    <w:pPr>
      <w:spacing w:line="240" w:lineRule="auto"/>
      <w:ind w:firstLine="0" w:firstLineChars="0"/>
    </w:pPr>
    <w:rPr>
      <w:rFonts w:ascii="仿宋_GB2312" w:eastAsia="仿宋_GB2312"/>
      <w:b/>
      <w:sz w:val="32"/>
      <w:szCs w:val="20"/>
    </w:rPr>
  </w:style>
  <w:style w:type="paragraph" w:customStyle="1" w:styleId="2552">
    <w:name w:val="flat-lis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553">
    <w:name w:val="xl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2554">
    <w:name w:val="表内宋体"/>
    <w:basedOn w:val="1"/>
    <w:uiPriority w:val="0"/>
    <w:pPr>
      <w:widowControl/>
      <w:spacing w:line="240" w:lineRule="auto"/>
      <w:ind w:firstLine="0" w:firstLineChars="0"/>
      <w:jc w:val="center"/>
    </w:pPr>
    <w:rPr>
      <w:rFonts w:ascii="宋体" w:hAnsi="宋体" w:cs="宋体"/>
      <w:sz w:val="21"/>
      <w:szCs w:val="20"/>
    </w:rPr>
  </w:style>
  <w:style w:type="paragraph" w:customStyle="1" w:styleId="2555">
    <w:name w:val="正文 New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556">
    <w:name w:val="Char Char Char Char Char Char1 Char1"/>
    <w:basedOn w:val="1"/>
    <w:uiPriority w:val="0"/>
    <w:pPr>
      <w:widowControl/>
      <w:spacing w:after="160" w:line="240" w:lineRule="exact"/>
      <w:ind w:firstLine="0" w:firstLineChars="0"/>
      <w:jc w:val="left"/>
    </w:pPr>
    <w:rPr>
      <w:rFonts w:ascii="Verdana" w:hAnsi="Verdana" w:eastAsia="仿宋_GB2312" w:cs="Times New Roman"/>
      <w:kern w:val="0"/>
      <w:sz w:val="30"/>
      <w:szCs w:val="21"/>
      <w:lang w:eastAsia="en-US"/>
    </w:rPr>
  </w:style>
  <w:style w:type="paragraph" w:customStyle="1" w:styleId="2557">
    <w:name w:val="Alert Text"/>
    <w:basedOn w:val="247"/>
    <w:uiPriority w:val="0"/>
    <w:pPr>
      <w:widowControl/>
      <w:spacing w:before="60" w:after="60" w:line="300" w:lineRule="exact"/>
      <w:ind w:left="360"/>
      <w:jc w:val="both"/>
    </w:pPr>
    <w:rPr>
      <w:rFonts w:ascii="Times New Roman" w:hAnsi="Times New Roman" w:eastAsia="宋体"/>
      <w:color w:val="000000"/>
      <w:sz w:val="21"/>
      <w:szCs w:val="20"/>
    </w:rPr>
  </w:style>
  <w:style w:type="paragraph" w:customStyle="1" w:styleId="2558">
    <w:name w:val="Char Char Char Char Char Char Char Char Char Char Char Char Char Char Char"/>
    <w:basedOn w:val="1"/>
    <w:uiPriority w:val="0"/>
    <w:pPr>
      <w:widowControl/>
      <w:spacing w:line="240" w:lineRule="auto"/>
      <w:ind w:firstLine="0" w:firstLineChars="0"/>
      <w:jc w:val="left"/>
    </w:pPr>
    <w:rPr>
      <w:rFonts w:ascii="Tahoma" w:hAnsi="Tahoma"/>
      <w:szCs w:val="20"/>
    </w:rPr>
  </w:style>
  <w:style w:type="paragraph" w:customStyle="1" w:styleId="2559">
    <w:name w:val="prj0"/>
    <w:basedOn w:val="1"/>
    <w:uiPriority w:val="0"/>
    <w:pPr>
      <w:widowControl/>
      <w:pBdr>
        <w:top w:val="single" w:color="B1BBCC" w:sz="4" w:space="0"/>
        <w:left w:val="single" w:color="B1BBCC" w:sz="4" w:space="0"/>
        <w:bottom w:val="single" w:color="B1BBCC" w:sz="4" w:space="0"/>
        <w:right w:val="single" w:color="B1BBCC" w:sz="4" w:space="0"/>
      </w:pBdr>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2560">
    <w:name w:val="正文缩进HS-正文1"/>
    <w:basedOn w:val="1"/>
    <w:uiPriority w:val="0"/>
    <w:pPr>
      <w:suppressAutoHyphens/>
      <w:ind w:firstLine="480" w:firstLineChars="0"/>
    </w:pPr>
    <w:rPr>
      <w:rFonts w:ascii="宋体" w:hAnsi="宋体" w:eastAsia="宋体" w:cs="Times New Roman"/>
      <w:color w:val="000000"/>
      <w:kern w:val="1"/>
      <w:sz w:val="21"/>
      <w:szCs w:val="21"/>
      <w:lang w:eastAsia="ar-SA"/>
    </w:rPr>
  </w:style>
  <w:style w:type="paragraph" w:customStyle="1" w:styleId="2561">
    <w:name w:val="正文字缩2字"/>
    <w:basedOn w:val="1"/>
    <w:uiPriority w:val="0"/>
    <w:pPr>
      <w:spacing w:before="60" w:after="60"/>
      <w:ind w:left="200" w:leftChars="200"/>
    </w:pPr>
    <w:rPr>
      <w:szCs w:val="20"/>
    </w:rPr>
  </w:style>
  <w:style w:type="paragraph" w:customStyle="1" w:styleId="2562">
    <w:name w:val="Char Char1 Char Char Char Char20"/>
    <w:basedOn w:val="1"/>
    <w:uiPriority w:val="0"/>
    <w:pPr>
      <w:widowControl/>
      <w:spacing w:line="240" w:lineRule="auto"/>
      <w:ind w:firstLine="0" w:firstLineChars="0"/>
      <w:jc w:val="left"/>
    </w:pPr>
    <w:rPr>
      <w:sz w:val="21"/>
      <w:szCs w:val="24"/>
    </w:rPr>
  </w:style>
  <w:style w:type="paragraph" w:customStyle="1" w:styleId="2563">
    <w:name w:val="样式 题注图图1图2图3图4图5图6图7图8图9图10图11图12图13图14图15图16图...1"/>
    <w:basedOn w:val="22"/>
    <w:uiPriority w:val="0"/>
    <w:pPr>
      <w:keepNext/>
      <w:adjustRightInd w:val="0"/>
      <w:snapToGrid w:val="0"/>
      <w:spacing w:before="156" w:beforeLines="50" w:after="156" w:afterLines="50"/>
      <w:ind w:firstLine="0" w:firstLineChars="0"/>
      <w:jc w:val="center"/>
      <w:textAlignment w:val="baseline"/>
    </w:pPr>
    <w:rPr>
      <w:rFonts w:ascii="黑体" w:hAnsi="黑体" w:cs="宋体"/>
      <w:b/>
      <w:sz w:val="21"/>
      <w:szCs w:val="24"/>
    </w:rPr>
  </w:style>
  <w:style w:type="paragraph" w:customStyle="1" w:styleId="2564">
    <w:name w:val="xl78"/>
    <w:basedOn w:val="1"/>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65">
    <w:name w:val="contentlabel"/>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2566">
    <w:name w:val="表格正文居左"/>
    <w:uiPriority w:val="0"/>
    <w:rPr>
      <w:rFonts w:ascii="Times New Roman" w:hAnsi="Times New Roman" w:eastAsia="宋体" w:cs="Times New Roman"/>
      <w:kern w:val="2"/>
      <w:sz w:val="21"/>
      <w:szCs w:val="24"/>
      <w:lang w:val="en-US" w:eastAsia="zh-CN" w:bidi="ar-SA"/>
    </w:rPr>
  </w:style>
  <w:style w:type="paragraph" w:customStyle="1" w:styleId="2567">
    <w:name w:val="Char23"/>
    <w:basedOn w:val="1"/>
    <w:uiPriority w:val="0"/>
    <w:pPr>
      <w:widowControl/>
      <w:spacing w:line="240" w:lineRule="auto"/>
      <w:ind w:firstLine="0" w:firstLineChars="0"/>
      <w:jc w:val="left"/>
    </w:pPr>
    <w:rPr>
      <w:rFonts w:ascii="仿宋_GB2312" w:eastAsia="仿宋_GB2312"/>
      <w:b/>
      <w:sz w:val="32"/>
      <w:szCs w:val="32"/>
    </w:rPr>
  </w:style>
  <w:style w:type="paragraph" w:customStyle="1" w:styleId="2568">
    <w:name w:val="paren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569">
    <w:name w:val="contentbold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kern w:val="0"/>
      <w:sz w:val="25"/>
      <w:szCs w:val="25"/>
      <w:u w:val="single"/>
    </w:rPr>
  </w:style>
  <w:style w:type="paragraph" w:customStyle="1" w:styleId="2570">
    <w:name w:val="xl89"/>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pPr>
    <w:rPr>
      <w:rFonts w:ascii="仿宋" w:hAnsi="仿宋" w:eastAsia="仿宋" w:cs="宋体"/>
      <w:color w:val="000000"/>
      <w:kern w:val="0"/>
      <w:szCs w:val="24"/>
    </w:rPr>
  </w:style>
  <w:style w:type="paragraph" w:customStyle="1" w:styleId="2571">
    <w:name w:val="Char Char Char13"/>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572">
    <w:name w:val="xl1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2573">
    <w:name w:val="q2"/>
    <w:basedOn w:val="84"/>
    <w:uiPriority w:val="0"/>
    <w:pPr>
      <w:spacing w:before="240" w:after="60" w:line="240" w:lineRule="auto"/>
      <w:ind w:left="767" w:hanging="567" w:firstLineChars="0"/>
      <w:outlineLvl w:val="1"/>
    </w:pPr>
    <w:rPr>
      <w:rFonts w:ascii="Calibri Light" w:hAnsi="Calibri Light" w:eastAsia="宋体" w:cs="Arial"/>
      <w:sz w:val="32"/>
    </w:rPr>
  </w:style>
  <w:style w:type="paragraph" w:customStyle="1" w:styleId="2574">
    <w:name w:val="CM92"/>
    <w:basedOn w:val="919"/>
    <w:next w:val="919"/>
    <w:uiPriority w:val="0"/>
    <w:pPr>
      <w:spacing w:after="118"/>
    </w:pPr>
    <w:rPr>
      <w:rFonts w:ascii="Trebuchet MS" w:hAnsi="Trebuchet MS"/>
      <w:color w:val="auto"/>
    </w:rPr>
  </w:style>
  <w:style w:type="paragraph" w:customStyle="1" w:styleId="2575">
    <w:name w:val="style5"/>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576">
    <w:name w:val="样式 样式 样式 首行缩进:  2.25 字符 + 首行缩进:  2.25 字符 + 段前: 7.8 磅 段后: 7.8 磅"/>
    <w:basedOn w:val="1267"/>
    <w:uiPriority w:val="99"/>
    <w:pPr>
      <w:tabs>
        <w:tab w:val="left" w:pos="240"/>
      </w:tabs>
      <w:ind w:right="240" w:firstLine="225"/>
    </w:pPr>
    <w:rPr>
      <w:sz w:val="24"/>
      <w:szCs w:val="20"/>
    </w:rPr>
  </w:style>
  <w:style w:type="paragraph" w:customStyle="1" w:styleId="2577">
    <w:name w:val="nopad"/>
    <w:basedOn w:val="1"/>
    <w:uiPriority w:val="0"/>
    <w:pPr>
      <w:widowControl/>
      <w:spacing w:line="240" w:lineRule="auto"/>
      <w:ind w:firstLine="0" w:firstLineChars="0"/>
      <w:jc w:val="left"/>
    </w:pPr>
    <w:rPr>
      <w:rFonts w:ascii="宋体" w:hAnsi="宋体" w:eastAsia="宋体" w:cs="Times New Roman"/>
      <w:kern w:val="0"/>
      <w:szCs w:val="21"/>
    </w:rPr>
  </w:style>
  <w:style w:type="paragraph" w:customStyle="1" w:styleId="2578">
    <w:name w:val="标题 32"/>
    <w:basedOn w:val="1"/>
    <w:uiPriority w:val="0"/>
    <w:pPr>
      <w:widowControl/>
      <w:shd w:val="clear" w:color="auto" w:fill="999999"/>
      <w:spacing w:after="45" w:line="240" w:lineRule="auto"/>
      <w:ind w:firstLine="0" w:firstLineChars="0"/>
      <w:jc w:val="left"/>
      <w:outlineLvl w:val="3"/>
    </w:pPr>
    <w:rPr>
      <w:rFonts w:ascii="Arial Unicode MS" w:hAnsi="Arial Unicode MS" w:eastAsia="Arial Unicode MS" w:cs="Arial Unicode MS"/>
      <w:b/>
      <w:bCs/>
      <w:color w:val="FFFFFF"/>
      <w:kern w:val="0"/>
      <w:sz w:val="20"/>
      <w:szCs w:val="20"/>
    </w:rPr>
  </w:style>
  <w:style w:type="paragraph" w:customStyle="1" w:styleId="2579">
    <w:name w:val="xl72"/>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80">
    <w:name w:val="xl105"/>
    <w:basedOn w:val="1"/>
    <w:uiPriority w:val="0"/>
    <w:pPr>
      <w:widowControl/>
      <w:pBdr>
        <w:top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jc w:val="left"/>
    </w:pPr>
    <w:rPr>
      <w:rFonts w:ascii="仿宋" w:hAnsi="仿宋" w:eastAsia="仿宋" w:cs="宋体"/>
      <w:color w:val="000000"/>
      <w:kern w:val="0"/>
      <w:sz w:val="21"/>
      <w:szCs w:val="21"/>
    </w:rPr>
  </w:style>
  <w:style w:type="paragraph" w:customStyle="1" w:styleId="2581">
    <w:name w:val="标准称谓"/>
    <w:next w:val="1"/>
    <w:uiPriority w:val="0"/>
    <w:pPr>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2582">
    <w:name w:val="Char13"/>
    <w:basedOn w:val="1"/>
    <w:uiPriority w:val="0"/>
    <w:pPr>
      <w:widowControl/>
      <w:spacing w:line="240" w:lineRule="auto"/>
      <w:ind w:firstLine="0" w:firstLineChars="0"/>
      <w:jc w:val="left"/>
    </w:pPr>
    <w:rPr>
      <w:sz w:val="21"/>
      <w:szCs w:val="24"/>
    </w:rPr>
  </w:style>
  <w:style w:type="paragraph" w:customStyle="1" w:styleId="2583">
    <w:name w:val="标记3"/>
    <w:basedOn w:val="1"/>
    <w:uiPriority w:val="0"/>
    <w:pPr>
      <w:numPr>
        <w:ilvl w:val="0"/>
        <w:numId w:val="56"/>
      </w:numPr>
      <w:tabs>
        <w:tab w:val="left" w:pos="936"/>
        <w:tab w:val="clear" w:pos="907"/>
      </w:tabs>
      <w:spacing w:line="240" w:lineRule="auto"/>
      <w:ind w:left="900" w:hanging="420" w:firstLineChars="0"/>
    </w:pPr>
    <w:rPr>
      <w:rFonts w:ascii="Calibri" w:hAnsi="Calibri" w:eastAsia="宋体" w:cs="Times New Roman"/>
      <w:b/>
      <w:sz w:val="21"/>
      <w:szCs w:val="21"/>
    </w:rPr>
  </w:style>
  <w:style w:type="paragraph" w:customStyle="1" w:styleId="2584">
    <w:name w:val="tableheading"/>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585">
    <w:name w:val="样式 标题 4 + 宋体"/>
    <w:basedOn w:val="6"/>
    <w:uiPriority w:val="0"/>
    <w:pPr>
      <w:numPr>
        <w:ilvl w:val="0"/>
        <w:numId w:val="0"/>
      </w:numPr>
      <w:tabs>
        <w:tab w:val="left" w:pos="851"/>
      </w:tabs>
      <w:spacing w:before="280" w:after="290" w:line="374" w:lineRule="auto"/>
      <w:ind w:left="864" w:hanging="864"/>
    </w:pPr>
    <w:rPr>
      <w:rFonts w:ascii="宋体" w:hAnsi="宋体" w:eastAsia="宋体"/>
      <w:b/>
      <w:sz w:val="21"/>
      <w:szCs w:val="24"/>
    </w:rPr>
  </w:style>
  <w:style w:type="paragraph" w:customStyle="1" w:styleId="2586">
    <w:name w:val="绿盟科技--标题 2"/>
    <w:basedOn w:val="4"/>
    <w:next w:val="1637"/>
    <w:uiPriority w:val="0"/>
    <w:pPr>
      <w:numPr>
        <w:ilvl w:val="0"/>
        <w:numId w:val="0"/>
      </w:numPr>
      <w:tabs>
        <w:tab w:val="left" w:pos="794"/>
      </w:tabs>
      <w:spacing w:before="260" w:after="260" w:line="412" w:lineRule="auto"/>
      <w:ind w:left="576" w:hanging="576"/>
    </w:pPr>
    <w:rPr>
      <w:rFonts w:ascii="Arial" w:hAnsi="Arial" w:cs="Arial"/>
      <w:bCs w:val="0"/>
      <w:sz w:val="32"/>
    </w:rPr>
  </w:style>
  <w:style w:type="paragraph" w:customStyle="1" w:styleId="2587">
    <w:name w:val="附录字母编号列项（一级）"/>
    <w:uiPriority w:val="0"/>
    <w:pPr>
      <w:numPr>
        <w:ilvl w:val="0"/>
        <w:numId w:val="25"/>
      </w:numPr>
      <w:tabs>
        <w:tab w:val="left" w:pos="720"/>
        <w:tab w:val="clear" w:pos="839"/>
      </w:tabs>
      <w:ind w:left="720" w:hanging="720"/>
    </w:pPr>
    <w:rPr>
      <w:rFonts w:ascii="宋体" w:hAnsi="Calibri" w:eastAsia="宋体" w:cs="Times New Roman"/>
      <w:kern w:val="2"/>
      <w:sz w:val="21"/>
      <w:szCs w:val="21"/>
      <w:lang w:val="en-US" w:eastAsia="zh-CN" w:bidi="ar-SA"/>
    </w:rPr>
  </w:style>
  <w:style w:type="paragraph" w:customStyle="1" w:styleId="2588">
    <w:name w:val="样式 标题 1"/>
    <w:basedOn w:val="1"/>
    <w:uiPriority w:val="0"/>
    <w:pPr>
      <w:keepNext/>
      <w:keepLines/>
      <w:widowControl/>
      <w:tabs>
        <w:tab w:val="left" w:pos="840"/>
      </w:tabs>
      <w:spacing w:before="312" w:beforeLines="100" w:after="312" w:afterLines="100"/>
      <w:ind w:left="840" w:hanging="420" w:firstLineChars="0"/>
      <w:jc w:val="left"/>
      <w:outlineLvl w:val="0"/>
    </w:pPr>
    <w:rPr>
      <w:rFonts w:ascii="宋体" w:hAnsi="宋体" w:cs="宋体"/>
      <w:b/>
      <w:bCs/>
      <w:color w:val="000000"/>
      <w:kern w:val="44"/>
      <w:sz w:val="32"/>
      <w:szCs w:val="20"/>
    </w:rPr>
  </w:style>
  <w:style w:type="paragraph" w:customStyle="1" w:styleId="2589">
    <w:name w:val="xl52"/>
    <w:basedOn w:val="1"/>
    <w:uiPriority w:val="0"/>
    <w:pPr>
      <w:widowControl/>
      <w:pBdr>
        <w:bottom w:val="single" w:color="auto" w:sz="8" w:space="0"/>
        <w:right w:val="single" w:color="auto" w:sz="8" w:space="0"/>
      </w:pBdr>
      <w:shd w:val="clear" w:color="auto" w:fill="FFCC99"/>
      <w:spacing w:before="100" w:beforeAutospacing="1" w:after="100" w:afterAutospacing="1" w:line="240" w:lineRule="auto"/>
      <w:ind w:firstLine="0" w:firstLineChars="0"/>
      <w:jc w:val="center"/>
    </w:pPr>
    <w:rPr>
      <w:rFonts w:ascii="宋体" w:hAnsi="宋体" w:cs="宋体"/>
      <w:b/>
      <w:bCs/>
      <w:kern w:val="0"/>
      <w:sz w:val="28"/>
      <w:szCs w:val="28"/>
    </w:rPr>
  </w:style>
  <w:style w:type="paragraph" w:customStyle="1" w:styleId="2590">
    <w:name w:val="样式 正文首行缩进 + 小四 首行缩进:  1 字符 行距: 1.5 倍行距"/>
    <w:basedOn w:val="87"/>
    <w:uiPriority w:val="0"/>
    <w:pPr>
      <w:spacing w:line="360" w:lineRule="auto"/>
      <w:ind w:left="100" w:leftChars="100" w:right="100" w:rightChars="100" w:firstLine="240"/>
    </w:pPr>
    <w:rPr>
      <w:rFonts w:ascii="宋体" w:hAnsi="宋体" w:eastAsia="宋体" w:cs="Times New Roman"/>
      <w:szCs w:val="21"/>
    </w:rPr>
  </w:style>
  <w:style w:type="paragraph" w:customStyle="1" w:styleId="2591">
    <w:name w:val="样式 右 段前: 0.5 行 段后: 0.5 行"/>
    <w:basedOn w:val="1"/>
    <w:uiPriority w:val="99"/>
    <w:pPr>
      <w:keepNext/>
      <w:widowControl/>
      <w:ind w:left="4962" w:hanging="425" w:firstLineChars="0"/>
      <w:jc w:val="right"/>
    </w:pPr>
    <w:rPr>
      <w:rFonts w:ascii="宋体" w:hAnsi="宋体" w:cs="宋体"/>
      <w:szCs w:val="20"/>
    </w:rPr>
  </w:style>
  <w:style w:type="paragraph" w:customStyle="1" w:styleId="2592">
    <w:name w:val="Char14"/>
    <w:basedOn w:val="1"/>
    <w:uiPriority w:val="0"/>
    <w:pPr>
      <w:widowControl/>
      <w:tabs>
        <w:tab w:val="left" w:pos="432"/>
      </w:tabs>
      <w:spacing w:before="156" w:beforeLines="50" w:after="156" w:afterLines="50" w:line="240" w:lineRule="auto"/>
      <w:ind w:left="432" w:hanging="432" w:firstLineChars="0"/>
      <w:jc w:val="left"/>
    </w:pPr>
    <w:rPr>
      <w:szCs w:val="24"/>
    </w:rPr>
  </w:style>
  <w:style w:type="paragraph" w:customStyle="1" w:styleId="2593">
    <w:name w:val="产品特点"/>
    <w:uiPriority w:val="0"/>
    <w:pPr>
      <w:spacing w:line="360" w:lineRule="auto"/>
      <w:ind w:firstLine="540" w:firstLineChars="225"/>
    </w:pPr>
    <w:rPr>
      <w:rFonts w:ascii="Calibri" w:hAnsi="Calibri" w:eastAsia="宋体" w:cs="Times New Roman"/>
      <w:sz w:val="21"/>
      <w:lang w:val="en-US" w:eastAsia="zh-CN" w:bidi="ar-SA"/>
    </w:rPr>
  </w:style>
  <w:style w:type="paragraph" w:customStyle="1" w:styleId="2594">
    <w:name w:val="标准书脚_偶数页"/>
    <w:uiPriority w:val="0"/>
    <w:pPr>
      <w:spacing w:before="120"/>
    </w:pPr>
    <w:rPr>
      <w:rFonts w:ascii="Times New Roman" w:hAnsi="Times New Roman" w:eastAsia="宋体" w:cs="Times New Roman"/>
      <w:sz w:val="18"/>
      <w:lang w:val="en-US" w:eastAsia="zh-CN" w:bidi="ar-SA"/>
    </w:rPr>
  </w:style>
  <w:style w:type="paragraph" w:customStyle="1" w:styleId="2595">
    <w:name w:val="framework-base-main-overrid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596">
    <w:name w:val="批注文字 New"/>
    <w:basedOn w:val="1"/>
    <w:uiPriority w:val="0"/>
    <w:pPr>
      <w:spacing w:line="240" w:lineRule="auto"/>
      <w:ind w:firstLine="0" w:firstLineChars="0"/>
      <w:jc w:val="left"/>
    </w:pPr>
    <w:rPr>
      <w:rFonts w:eastAsia="微软雅黑"/>
      <w:kern w:val="0"/>
      <w:sz w:val="21"/>
      <w:szCs w:val="20"/>
    </w:rPr>
  </w:style>
  <w:style w:type="paragraph" w:customStyle="1" w:styleId="2597">
    <w:name w:val="rel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u w:val="single"/>
    </w:rPr>
  </w:style>
  <w:style w:type="paragraph" w:customStyle="1" w:styleId="2598">
    <w:name w:val="contentnoteheader"/>
    <w:basedOn w:val="1"/>
    <w:uiPriority w:val="0"/>
    <w:pPr>
      <w:widowControl/>
      <w:spacing w:before="33" w:after="100" w:afterAutospacing="1" w:line="240" w:lineRule="auto"/>
      <w:ind w:left="98" w:firstLine="0" w:firstLineChars="0"/>
      <w:jc w:val="left"/>
    </w:pPr>
    <w:rPr>
      <w:rFonts w:ascii="宋体" w:hAnsi="宋体" w:cs="宋体"/>
      <w:b/>
      <w:bCs/>
      <w:color w:val="990000"/>
      <w:kern w:val="0"/>
      <w:sz w:val="20"/>
      <w:szCs w:val="20"/>
    </w:rPr>
  </w:style>
  <w:style w:type="paragraph" w:customStyle="1" w:styleId="2599">
    <w:name w:val="标准正文居中"/>
    <w:basedOn w:val="1332"/>
    <w:uiPriority w:val="0"/>
    <w:pPr>
      <w:widowControl w:val="0"/>
      <w:spacing w:before="120" w:after="120" w:line="360" w:lineRule="atLeast"/>
      <w:ind w:left="1418"/>
      <w:jc w:val="center"/>
    </w:pPr>
    <w:rPr>
      <w:rFonts w:ascii="Tahoma" w:hAnsi="Tahoma" w:eastAsia="宋体" w:cs="Times New Roman"/>
      <w:sz w:val="21"/>
      <w:szCs w:val="21"/>
    </w:rPr>
  </w:style>
  <w:style w:type="paragraph" w:customStyle="1" w:styleId="2600">
    <w:name w:val="标准标题2"/>
    <w:basedOn w:val="4"/>
    <w:uiPriority w:val="0"/>
    <w:pPr>
      <w:widowControl w:val="0"/>
      <w:numPr>
        <w:ilvl w:val="0"/>
        <w:numId w:val="0"/>
      </w:numPr>
      <w:spacing w:before="0" w:after="0"/>
      <w:jc w:val="both"/>
    </w:pPr>
    <w:rPr>
      <w:rFonts w:ascii="微软雅黑" w:hAnsi="微软雅黑" w:eastAsia="仿宋_GB2312"/>
      <w:b/>
      <w:bCs w:val="0"/>
      <w:kern w:val="0"/>
      <w:sz w:val="32"/>
    </w:rPr>
  </w:style>
  <w:style w:type="paragraph" w:customStyle="1" w:styleId="2601">
    <w:name w:val="skip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vanish/>
      <w:kern w:val="0"/>
      <w:szCs w:val="24"/>
    </w:rPr>
  </w:style>
  <w:style w:type="paragraph" w:customStyle="1" w:styleId="2602">
    <w:name w:val="Char Char1 Char Char Char Char"/>
    <w:basedOn w:val="1"/>
    <w:uiPriority w:val="0"/>
    <w:pPr>
      <w:widowControl/>
      <w:spacing w:line="240" w:lineRule="auto"/>
      <w:ind w:firstLine="0" w:firstLineChars="0"/>
      <w:jc w:val="left"/>
    </w:pPr>
    <w:rPr>
      <w:sz w:val="21"/>
      <w:szCs w:val="24"/>
    </w:rPr>
  </w:style>
  <w:style w:type="paragraph" w:customStyle="1" w:styleId="2603">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color w:val="000000"/>
      <w:kern w:val="0"/>
      <w:szCs w:val="24"/>
    </w:rPr>
  </w:style>
  <w:style w:type="paragraph" w:customStyle="1" w:styleId="2604">
    <w:name w:val="link-total"/>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666666"/>
      <w:kern w:val="0"/>
      <w:szCs w:val="24"/>
    </w:rPr>
  </w:style>
  <w:style w:type="paragraph" w:customStyle="1" w:styleId="2605">
    <w:name w:val="header2"/>
    <w:basedOn w:val="1"/>
    <w:uiPriority w:val="0"/>
    <w:pPr>
      <w:widowControl/>
      <w:pBdr>
        <w:left w:val="single" w:color="669999" w:sz="6" w:space="0"/>
        <w:bottom w:val="single" w:color="669999" w:sz="6" w:space="0"/>
        <w:right w:val="single" w:color="669999" w:sz="6" w:space="0"/>
      </w:pBdr>
      <w:shd w:val="clear" w:color="auto" w:fill="E7E1E1"/>
      <w:spacing w:line="210" w:lineRule="atLeast"/>
      <w:ind w:firstLine="0" w:firstLineChars="0"/>
      <w:jc w:val="left"/>
    </w:pPr>
    <w:rPr>
      <w:rFonts w:ascii="Arial Unicode MS" w:hAnsi="Arial Unicode MS" w:eastAsia="Arial Unicode MS" w:cs="Arial Unicode MS"/>
      <w:color w:val="FFFFFF"/>
      <w:kern w:val="0"/>
      <w:sz w:val="25"/>
      <w:szCs w:val="25"/>
    </w:rPr>
  </w:style>
  <w:style w:type="paragraph" w:customStyle="1" w:styleId="2606">
    <w:name w:val="正文文本 + 首行缩进:  2"/>
    <w:basedOn w:val="34"/>
    <w:uiPriority w:val="0"/>
    <w:pPr>
      <w:spacing w:after="0" w:line="340" w:lineRule="exact"/>
      <w:ind w:right="36" w:rightChars="36" w:firstLine="560"/>
    </w:pPr>
    <w:rPr>
      <w:rFonts w:ascii="华文细黑" w:hAnsi="华文细黑" w:eastAsia="华文细黑" w:cs="Times New Roman"/>
      <w:spacing w:val="20"/>
      <w:szCs w:val="21"/>
    </w:rPr>
  </w:style>
  <w:style w:type="paragraph" w:customStyle="1" w:styleId="2607">
    <w:name w:val="font11"/>
    <w:basedOn w:val="1"/>
    <w:uiPriority w:val="0"/>
    <w:pPr>
      <w:widowControl/>
      <w:spacing w:before="100" w:beforeAutospacing="1" w:after="100" w:afterAutospacing="1" w:line="240" w:lineRule="auto"/>
      <w:ind w:firstLine="0" w:firstLineChars="0"/>
      <w:jc w:val="left"/>
    </w:pPr>
    <w:rPr>
      <w:b/>
      <w:bCs/>
      <w:color w:val="000000"/>
      <w:kern w:val="0"/>
      <w:sz w:val="20"/>
      <w:szCs w:val="20"/>
    </w:rPr>
  </w:style>
  <w:style w:type="paragraph" w:customStyle="1" w:styleId="2608">
    <w:name w:val="样式 行距: 1.5 倍行距"/>
    <w:basedOn w:val="1"/>
    <w:uiPriority w:val="0"/>
    <w:rPr>
      <w:rFonts w:ascii="Calibri" w:hAnsi="Calibri" w:eastAsia="仿宋_GB2312" w:cs="宋体"/>
      <w:szCs w:val="21"/>
    </w:rPr>
  </w:style>
  <w:style w:type="paragraph" w:customStyle="1" w:styleId="2609">
    <w:name w:val="contenttitlesub"/>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5"/>
      <w:szCs w:val="25"/>
    </w:rPr>
  </w:style>
  <w:style w:type="paragraph" w:customStyle="1" w:styleId="2610">
    <w:name w:val="cjk"/>
    <w:basedOn w:val="1"/>
    <w:uiPriority w:val="0"/>
    <w:pPr>
      <w:widowControl/>
      <w:pBdr>
        <w:top w:val="single" w:color="00000A" w:sz="6" w:space="1"/>
        <w:left w:val="single" w:color="00000A" w:sz="6" w:space="4"/>
        <w:bottom w:val="single" w:color="00000A" w:sz="6" w:space="1"/>
        <w:right w:val="single" w:color="00000A" w:sz="6" w:space="4"/>
      </w:pBdr>
      <w:shd w:val="clear" w:color="auto" w:fill="C0C0C0"/>
      <w:tabs>
        <w:tab w:val="left" w:pos="525"/>
      </w:tabs>
      <w:spacing w:before="100" w:beforeAutospacing="1"/>
      <w:ind w:left="-122" w:leftChars="-51" w:firstLine="470" w:firstLineChars="196"/>
    </w:pPr>
    <w:rPr>
      <w:rFonts w:ascii="宋体" w:hAnsi="宋体" w:eastAsia="宋体" w:cs="宋体"/>
      <w:kern w:val="0"/>
      <w:sz w:val="20"/>
      <w:szCs w:val="21"/>
    </w:rPr>
  </w:style>
  <w:style w:type="paragraph" w:customStyle="1" w:styleId="2611">
    <w:name w:val="c封面密级"/>
    <w:basedOn w:val="1"/>
    <w:uiPriority w:val="0"/>
    <w:pPr>
      <w:widowControl/>
      <w:adjustRightInd w:val="0"/>
      <w:spacing w:line="240" w:lineRule="auto"/>
      <w:ind w:firstLine="0" w:firstLineChars="0"/>
      <w:jc w:val="left"/>
    </w:pPr>
    <w:rPr>
      <w:rFonts w:eastAsia="黑体"/>
      <w:sz w:val="32"/>
      <w:szCs w:val="20"/>
    </w:rPr>
  </w:style>
  <w:style w:type="paragraph" w:customStyle="1" w:styleId="2612">
    <w:name w:val="10"/>
    <w:unhideWhenUsed/>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2613">
    <w:name w:val="xl116"/>
    <w:basedOn w:val="1"/>
    <w:uiPriority w:val="0"/>
    <w:pPr>
      <w:widowControl/>
      <w:pBdr>
        <w:bottom w:val="single" w:color="auto" w:sz="8" w:space="0"/>
        <w:right w:val="double" w:color="auto" w:sz="6" w:space="0"/>
      </w:pBdr>
      <w:shd w:val="clear" w:color="auto" w:fill="CCFFCC"/>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614">
    <w:name w:val="文本框内文字"/>
    <w:basedOn w:val="1"/>
    <w:uiPriority w:val="0"/>
    <w:pPr>
      <w:spacing w:line="0" w:lineRule="atLeast"/>
      <w:ind w:firstLine="0" w:firstLineChars="0"/>
    </w:pPr>
    <w:rPr>
      <w:rFonts w:eastAsia="仿宋_GB2312"/>
      <w:kern w:val="0"/>
      <w:sz w:val="22"/>
      <w:szCs w:val="24"/>
    </w:rPr>
  </w:style>
  <w:style w:type="paragraph" w:customStyle="1" w:styleId="2615">
    <w:name w:val="number3"/>
    <w:basedOn w:val="1"/>
    <w:uiPriority w:val="0"/>
    <w:pPr>
      <w:numPr>
        <w:ilvl w:val="0"/>
        <w:numId w:val="45"/>
      </w:numPr>
      <w:ind w:left="420" w:hanging="420" w:firstLineChars="0"/>
    </w:pPr>
    <w:rPr>
      <w:rFonts w:ascii="宋体" w:hAnsi="宋体" w:eastAsia="宋体" w:cs="Times New Roman"/>
      <w:szCs w:val="21"/>
    </w:rPr>
  </w:style>
  <w:style w:type="paragraph" w:customStyle="1" w:styleId="2616">
    <w:name w:val="正文提示"/>
    <w:basedOn w:val="1"/>
    <w:uiPriority w:val="0"/>
    <w:pPr>
      <w:widowControl/>
      <w:ind w:firstLine="420"/>
      <w:jc w:val="left"/>
    </w:pPr>
    <w:rPr>
      <w:rFonts w:ascii="仿宋_GB2312" w:eastAsia="黑体" w:cs="宋体"/>
      <w:sz w:val="21"/>
      <w:szCs w:val="20"/>
    </w:rPr>
  </w:style>
  <w:style w:type="paragraph" w:customStyle="1" w:styleId="2617">
    <w:name w:val="Char Char Char Char Char Char Char Char"/>
    <w:basedOn w:val="1"/>
    <w:uiPriority w:val="0"/>
    <w:pPr>
      <w:widowControl/>
      <w:tabs>
        <w:tab w:val="left" w:pos="360"/>
      </w:tabs>
      <w:spacing w:line="240" w:lineRule="auto"/>
      <w:ind w:firstLine="0" w:firstLineChars="0"/>
      <w:jc w:val="left"/>
    </w:pPr>
    <w:rPr>
      <w:szCs w:val="24"/>
    </w:rPr>
  </w:style>
  <w:style w:type="paragraph" w:customStyle="1" w:styleId="2618">
    <w:name w:val="Default Paragraph Font Para Char Char Char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619">
    <w:name w:val="修订记录"/>
    <w:basedOn w:val="1"/>
    <w:semiHidden/>
    <w:uiPriority w:val="0"/>
    <w:pPr>
      <w:pageBreakBefore/>
      <w:widowControl/>
      <w:autoSpaceDE w:val="0"/>
      <w:autoSpaceDN w:val="0"/>
      <w:adjustRightInd w:val="0"/>
      <w:spacing w:before="300" w:after="150"/>
      <w:ind w:firstLine="0" w:firstLineChars="0"/>
      <w:jc w:val="center"/>
    </w:pPr>
    <w:rPr>
      <w:rFonts w:ascii="黑体" w:eastAsia="黑体" w:cs="黑体"/>
      <w:kern w:val="0"/>
      <w:sz w:val="30"/>
      <w:szCs w:val="30"/>
    </w:rPr>
  </w:style>
  <w:style w:type="paragraph" w:customStyle="1" w:styleId="2620">
    <w:name w:val="Char1 Char Char1 Char Char Char Char Char Char Char"/>
    <w:basedOn w:val="1"/>
    <w:uiPriority w:val="0"/>
    <w:pPr>
      <w:widowControl/>
      <w:spacing w:after="160" w:line="240" w:lineRule="exact"/>
      <w:ind w:firstLine="0" w:firstLineChars="0"/>
      <w:jc w:val="left"/>
    </w:pPr>
    <w:rPr>
      <w:rFonts w:ascii="Verdana" w:hAnsi="Verdana" w:eastAsia="宋体" w:cs="Times New Roman"/>
      <w:kern w:val="0"/>
      <w:sz w:val="20"/>
      <w:szCs w:val="21"/>
      <w:lang w:eastAsia="en-US"/>
    </w:rPr>
  </w:style>
  <w:style w:type="paragraph" w:customStyle="1" w:styleId="2621">
    <w:name w:val="图前正文"/>
    <w:basedOn w:val="1"/>
    <w:uiPriority w:val="0"/>
    <w:pPr>
      <w:tabs>
        <w:tab w:val="left" w:leader="dot" w:pos="1701"/>
        <w:tab w:val="left" w:pos="9072"/>
      </w:tabs>
      <w:adjustRightInd w:val="0"/>
      <w:snapToGrid w:val="0"/>
      <w:spacing w:before="120" w:after="360" w:line="360" w:lineRule="atLeast"/>
      <w:ind w:left="1701" w:firstLine="0" w:firstLineChars="0"/>
    </w:pPr>
    <w:rPr>
      <w:rFonts w:ascii="Calibri" w:hAnsi="Calibri" w:eastAsia="宋体" w:cs="Times New Roman"/>
      <w:kern w:val="21"/>
      <w:szCs w:val="21"/>
    </w:rPr>
  </w:style>
  <w:style w:type="paragraph" w:customStyle="1" w:styleId="2622">
    <w:name w:val="缺省文本"/>
    <w:basedOn w:val="1"/>
    <w:uiPriority w:val="0"/>
    <w:pPr>
      <w:widowControl/>
      <w:autoSpaceDE w:val="0"/>
      <w:autoSpaceDN w:val="0"/>
      <w:adjustRightInd w:val="0"/>
      <w:spacing w:line="240" w:lineRule="auto"/>
      <w:ind w:firstLine="0" w:firstLineChars="0"/>
      <w:jc w:val="left"/>
    </w:pPr>
    <w:rPr>
      <w:kern w:val="0"/>
      <w:szCs w:val="20"/>
    </w:rPr>
  </w:style>
  <w:style w:type="paragraph" w:customStyle="1" w:styleId="2623">
    <w:name w:val="xl102"/>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left"/>
    </w:pPr>
    <w:rPr>
      <w:rFonts w:ascii="仿宋" w:hAnsi="仿宋" w:eastAsia="仿宋" w:cs="宋体"/>
      <w:color w:val="000000"/>
      <w:kern w:val="0"/>
      <w:sz w:val="21"/>
      <w:szCs w:val="21"/>
    </w:rPr>
  </w:style>
  <w:style w:type="paragraph" w:customStyle="1" w:styleId="2624">
    <w:name w:val="HJ4"/>
    <w:basedOn w:val="1"/>
    <w:uiPriority w:val="0"/>
    <w:pPr>
      <w:widowControl/>
      <w:spacing w:before="468" w:beforeLines="150" w:after="312" w:afterLines="100" w:line="400" w:lineRule="exact"/>
      <w:ind w:firstLine="0" w:firstLineChars="0"/>
      <w:jc w:val="left"/>
    </w:pPr>
    <w:rPr>
      <w:rFonts w:ascii="宋体" w:hAnsi="宋体"/>
      <w:b/>
      <w:sz w:val="28"/>
      <w:szCs w:val="24"/>
    </w:rPr>
  </w:style>
  <w:style w:type="paragraph" w:customStyle="1" w:styleId="2625">
    <w:name w:val="样式 标题 2 + 左 段前: 6 磅 行距: 1.5 倍行距"/>
    <w:basedOn w:val="4"/>
    <w:uiPriority w:val="0"/>
    <w:pPr>
      <w:numPr>
        <w:ilvl w:val="1"/>
        <w:numId w:val="0"/>
      </w:numPr>
      <w:tabs>
        <w:tab w:val="left" w:pos="576"/>
        <w:tab w:val="left" w:pos="786"/>
      </w:tabs>
      <w:spacing w:before="120" w:after="260" w:line="240" w:lineRule="auto"/>
      <w:ind w:left="786" w:hanging="576"/>
      <w:jc w:val="both"/>
    </w:pPr>
    <w:rPr>
      <w:rFonts w:ascii="Arial" w:hAnsi="Arial" w:cs="宋体"/>
      <w:color w:val="800080"/>
      <w:sz w:val="32"/>
    </w:rPr>
  </w:style>
  <w:style w:type="paragraph" w:customStyle="1" w:styleId="2626">
    <w:name w:val="表格标题"/>
    <w:basedOn w:val="1527"/>
    <w:uiPriority w:val="0"/>
    <w:pPr>
      <w:jc w:val="center"/>
    </w:pPr>
    <w:rPr>
      <w:b/>
      <w:bCs/>
      <w:i/>
      <w:iCs/>
    </w:rPr>
  </w:style>
  <w:style w:type="paragraph" w:customStyle="1" w:styleId="2627">
    <w:name w:val="xiao b"/>
    <w:basedOn w:val="1"/>
    <w:uiPriority w:val="0"/>
    <w:pPr>
      <w:widowControl/>
      <w:spacing w:line="240" w:lineRule="auto"/>
      <w:ind w:firstLine="0" w:firstLineChars="0"/>
      <w:jc w:val="center"/>
    </w:pPr>
    <w:rPr>
      <w:rFonts w:eastAsia="黑体"/>
      <w:szCs w:val="20"/>
    </w:rPr>
  </w:style>
  <w:style w:type="paragraph" w:customStyle="1" w:styleId="2628">
    <w:name w:val="Notes Heading"/>
    <w:basedOn w:val="2629"/>
    <w:uiPriority w:val="0"/>
    <w:pPr>
      <w:pBdr>
        <w:top w:val="none" w:color="auto" w:sz="0" w:space="0"/>
      </w:pBdr>
      <w:spacing w:after="40"/>
    </w:pPr>
    <w:rPr>
      <w:position w:val="-6"/>
      <w:sz w:val="18"/>
      <w:szCs w:val="18"/>
    </w:rPr>
  </w:style>
  <w:style w:type="paragraph" w:customStyle="1" w:styleId="2629">
    <w:name w:val="CAUTION Heading"/>
    <w:basedOn w:val="1"/>
    <w:uiPriority w:val="0"/>
    <w:pPr>
      <w:keepNext/>
      <w:widowControl/>
      <w:pBdr>
        <w:top w:val="single" w:color="auto" w:sz="12" w:space="4"/>
      </w:pBdr>
      <w:topLinePunct/>
      <w:adjustRightInd w:val="0"/>
      <w:snapToGrid w:val="0"/>
      <w:spacing w:before="80" w:after="80" w:line="240" w:lineRule="atLeast"/>
      <w:ind w:left="1701" w:firstLine="0" w:firstLineChars="0"/>
      <w:jc w:val="left"/>
    </w:pPr>
    <w:rPr>
      <w:rFonts w:ascii="Book Antiqua" w:hAnsi="Book Antiqua" w:eastAsia="黑体" w:cs="Arial"/>
      <w:bCs/>
      <w:sz w:val="21"/>
      <w:szCs w:val="21"/>
    </w:rPr>
  </w:style>
  <w:style w:type="paragraph" w:customStyle="1" w:styleId="2630">
    <w:name w:val="modulebold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kern w:val="0"/>
      <w:szCs w:val="24"/>
      <w:u w:val="single"/>
    </w:rPr>
  </w:style>
  <w:style w:type="paragraph" w:customStyle="1" w:styleId="2631">
    <w:name w:val="P3"/>
    <w:basedOn w:val="1"/>
    <w:uiPriority w:val="0"/>
    <w:pPr>
      <w:widowControl/>
      <w:spacing w:before="240" w:line="240" w:lineRule="atLeast"/>
      <w:ind w:left="1152" w:firstLine="0" w:firstLineChars="0"/>
      <w:jc w:val="left"/>
    </w:pPr>
    <w:rPr>
      <w:rFonts w:eastAsia="微软雅黑"/>
      <w:b/>
      <w:kern w:val="0"/>
      <w:sz w:val="21"/>
      <w:szCs w:val="21"/>
      <w:lang w:val="en-AU" w:eastAsia="en-US"/>
    </w:rPr>
  </w:style>
  <w:style w:type="paragraph" w:customStyle="1" w:styleId="2632">
    <w:name w:val="msolistparagraph"/>
    <w:basedOn w:val="1"/>
    <w:uiPriority w:val="0"/>
    <w:pPr>
      <w:spacing w:line="240" w:lineRule="auto"/>
      <w:ind w:firstLine="420"/>
    </w:pPr>
    <w:rPr>
      <w:rFonts w:ascii="Calibri" w:hAnsi="Calibri" w:eastAsia="Times New Roman"/>
      <w:sz w:val="21"/>
      <w:szCs w:val="21"/>
    </w:rPr>
  </w:style>
  <w:style w:type="paragraph" w:customStyle="1" w:styleId="2633">
    <w:name w:val="哈哈表格"/>
    <w:basedOn w:val="1"/>
    <w:uiPriority w:val="0"/>
    <w:pPr>
      <w:widowControl/>
      <w:ind w:firstLine="0" w:firstLineChars="0"/>
      <w:jc w:val="left"/>
    </w:pPr>
    <w:rPr>
      <w:rFonts w:ascii="宋体" w:hAnsi="宋体"/>
      <w:szCs w:val="20"/>
    </w:rPr>
  </w:style>
  <w:style w:type="paragraph" w:customStyle="1" w:styleId="2634">
    <w:name w:val="括号1"/>
    <w:basedOn w:val="1"/>
    <w:uiPriority w:val="0"/>
    <w:pPr>
      <w:ind w:left="900" w:hanging="420" w:firstLineChars="0"/>
    </w:pPr>
    <w:rPr>
      <w:rFonts w:ascii="Arial" w:hAnsi="Arial" w:eastAsia="宋体" w:cs="宋体"/>
      <w:szCs w:val="21"/>
    </w:rPr>
  </w:style>
  <w:style w:type="paragraph" w:customStyle="1" w:styleId="2635">
    <w:name w:val="样式 标题 1 + 段前: 1.5 行 段后: 1.5 行"/>
    <w:basedOn w:val="3"/>
    <w:uiPriority w:val="0"/>
    <w:pPr>
      <w:widowControl w:val="0"/>
      <w:numPr>
        <w:ilvl w:val="0"/>
        <w:numId w:val="0"/>
      </w:numPr>
      <w:tabs>
        <w:tab w:val="left" w:pos="920"/>
      </w:tabs>
      <w:spacing w:before="468" w:beforeLines="150" w:after="468" w:afterLines="150"/>
      <w:ind w:left="625" w:hanging="425"/>
    </w:pPr>
    <w:rPr>
      <w:rFonts w:ascii="Calibri" w:hAnsi="Calibri" w:cs="Times New Roman"/>
      <w:bCs w:val="0"/>
      <w:sz w:val="30"/>
    </w:rPr>
  </w:style>
  <w:style w:type="paragraph" w:customStyle="1" w:styleId="2636">
    <w:name w:val="无标题条"/>
    <w:next w:val="377"/>
    <w:uiPriority w:val="0"/>
    <w:pPr>
      <w:jc w:val="both"/>
    </w:pPr>
    <w:rPr>
      <w:rFonts w:ascii="Times New Roman" w:hAnsi="Times New Roman" w:eastAsia="宋体" w:cs="Times New Roman"/>
      <w:sz w:val="21"/>
      <w:lang w:val="en-US" w:eastAsia="zh-CN" w:bidi="ar-SA"/>
    </w:rPr>
  </w:style>
  <w:style w:type="paragraph" w:customStyle="1" w:styleId="2637">
    <w:name w:val="标准标题1"/>
    <w:basedOn w:val="3"/>
    <w:uiPriority w:val="0"/>
    <w:pPr>
      <w:widowControl w:val="0"/>
      <w:numPr>
        <w:ilvl w:val="0"/>
        <w:numId w:val="0"/>
      </w:numPr>
      <w:tabs>
        <w:tab w:val="left" w:pos="1080"/>
      </w:tabs>
      <w:spacing w:before="340" w:after="330" w:line="578" w:lineRule="auto"/>
      <w:ind w:left="425" w:hanging="425"/>
    </w:pPr>
    <w:rPr>
      <w:rFonts w:ascii="Times New Roman" w:hAnsi="Times New Roman" w:eastAsia="仿宋_GB2312"/>
      <w:b/>
      <w:bCs w:val="0"/>
      <w:sz w:val="32"/>
    </w:rPr>
  </w:style>
  <w:style w:type="paragraph" w:customStyle="1" w:styleId="2638">
    <w:name w:val="Text Char Char Char Char Char Char Char Char Char Char Char Char Char"/>
    <w:basedOn w:val="1"/>
    <w:semiHidden/>
    <w:uiPriority w:val="0"/>
    <w:pPr>
      <w:widowControl/>
      <w:autoSpaceDN w:val="0"/>
      <w:snapToGrid w:val="0"/>
      <w:spacing w:before="80" w:after="80" w:line="240" w:lineRule="auto"/>
      <w:ind w:firstLine="0" w:firstLineChars="0"/>
      <w:jc w:val="left"/>
    </w:pPr>
    <w:rPr>
      <w:rFonts w:ascii="Arial" w:hAnsi="Arial"/>
      <w:kern w:val="0"/>
      <w:sz w:val="21"/>
      <w:szCs w:val="21"/>
    </w:rPr>
  </w:style>
  <w:style w:type="paragraph" w:customStyle="1" w:styleId="2639">
    <w:name w:val="正文要点"/>
    <w:basedOn w:val="1"/>
    <w:next w:val="1"/>
    <w:uiPriority w:val="0"/>
    <w:pPr>
      <w:widowControl/>
      <w:ind w:firstLine="420"/>
      <w:jc w:val="left"/>
    </w:pPr>
    <w:rPr>
      <w:rFonts w:ascii="仿宋_GB2312" w:eastAsia="仿宋_GB2312" w:cs="宋体"/>
      <w:b/>
      <w:sz w:val="21"/>
      <w:szCs w:val="20"/>
    </w:rPr>
  </w:style>
  <w:style w:type="paragraph" w:customStyle="1" w:styleId="2640">
    <w:name w:val="f-mainb"/>
    <w:basedOn w:val="1"/>
    <w:uiPriority w:val="0"/>
    <w:pPr>
      <w:widowControl/>
      <w:spacing w:before="100" w:beforeAutospacing="1" w:after="100" w:afterAutospacing="1"/>
      <w:jc w:val="left"/>
    </w:pPr>
    <w:rPr>
      <w:rFonts w:ascii="Calibri" w:hAnsi="Calibri" w:eastAsia="仿宋_GB2312"/>
      <w:b/>
      <w:bCs/>
      <w:color w:val="385269"/>
      <w:kern w:val="0"/>
      <w:sz w:val="20"/>
      <w:szCs w:val="20"/>
    </w:rPr>
  </w:style>
  <w:style w:type="paragraph" w:customStyle="1" w:styleId="2641">
    <w:name w:val="Char Char1 Char Char Char Char10"/>
    <w:basedOn w:val="1"/>
    <w:uiPriority w:val="0"/>
    <w:pPr>
      <w:widowControl/>
      <w:spacing w:line="240" w:lineRule="auto"/>
      <w:ind w:firstLine="0" w:firstLineChars="0"/>
      <w:jc w:val="left"/>
    </w:pPr>
    <w:rPr>
      <w:sz w:val="21"/>
      <w:szCs w:val="24"/>
    </w:rPr>
  </w:style>
  <w:style w:type="paragraph" w:customStyle="1" w:styleId="2642">
    <w:name w:val="MM Topic 5"/>
    <w:basedOn w:val="7"/>
    <w:uiPriority w:val="0"/>
    <w:pPr>
      <w:widowControl/>
      <w:numPr>
        <w:ilvl w:val="4"/>
        <w:numId w:val="0"/>
      </w:numPr>
      <w:tabs>
        <w:tab w:val="left" w:pos="1008"/>
      </w:tabs>
      <w:jc w:val="left"/>
    </w:pPr>
    <w:rPr>
      <w:bCs w:val="0"/>
      <w:szCs w:val="20"/>
    </w:rPr>
  </w:style>
  <w:style w:type="paragraph" w:customStyle="1" w:styleId="2643">
    <w:name w:val="Outline"/>
    <w:basedOn w:val="1"/>
    <w:semiHidden/>
    <w:uiPriority w:val="0"/>
    <w:pPr>
      <w:widowControl/>
      <w:topLinePunct/>
      <w:adjustRightInd w:val="0"/>
      <w:snapToGrid w:val="0"/>
      <w:spacing w:before="160" w:after="160" w:line="240" w:lineRule="atLeast"/>
      <w:ind w:left="1701" w:firstLine="0" w:firstLineChars="0"/>
      <w:jc w:val="left"/>
    </w:pPr>
    <w:rPr>
      <w:rFonts w:cs="Arial"/>
      <w:i/>
      <w:color w:val="0000FF"/>
      <w:sz w:val="21"/>
      <w:szCs w:val="21"/>
    </w:rPr>
  </w:style>
  <w:style w:type="paragraph" w:customStyle="1" w:styleId="2644">
    <w:name w:val="内容列表"/>
    <w:basedOn w:val="1"/>
    <w:uiPriority w:val="0"/>
    <w:pPr>
      <w:widowControl/>
      <w:tabs>
        <w:tab w:val="left" w:pos="432"/>
        <w:tab w:val="left" w:pos="840"/>
      </w:tabs>
      <w:ind w:left="432" w:hanging="432"/>
      <w:jc w:val="left"/>
    </w:pPr>
    <w:rPr>
      <w:rFonts w:ascii="仿宋_GB2312" w:eastAsia="仿宋_GB2312" w:cs="宋体"/>
      <w:sz w:val="21"/>
      <w:szCs w:val="20"/>
    </w:rPr>
  </w:style>
  <w:style w:type="paragraph" w:customStyle="1" w:styleId="2645">
    <w:name w:val="tools"/>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FFFFFF"/>
      <w:kern w:val="0"/>
      <w:szCs w:val="24"/>
    </w:rPr>
  </w:style>
  <w:style w:type="paragraph" w:customStyle="1" w:styleId="2646">
    <w:name w:val="绿盟科技--标题 4"/>
    <w:basedOn w:val="6"/>
    <w:next w:val="1637"/>
    <w:uiPriority w:val="0"/>
    <w:pPr>
      <w:numPr>
        <w:ilvl w:val="0"/>
        <w:numId w:val="0"/>
      </w:numPr>
      <w:tabs>
        <w:tab w:val="left" w:pos="1021"/>
      </w:tabs>
      <w:spacing w:before="280" w:after="156" w:line="374" w:lineRule="auto"/>
      <w:ind w:left="864" w:hanging="864"/>
    </w:pPr>
    <w:rPr>
      <w:rFonts w:ascii="Arial" w:hAnsi="Arial"/>
      <w:b/>
      <w:bCs w:val="0"/>
      <w:kern w:val="0"/>
      <w:sz w:val="28"/>
    </w:rPr>
  </w:style>
  <w:style w:type="paragraph" w:customStyle="1" w:styleId="2647">
    <w:name w:val="最终规范标题4"/>
    <w:basedOn w:val="1"/>
    <w:uiPriority w:val="0"/>
    <w:pPr>
      <w:tabs>
        <w:tab w:val="left" w:pos="620"/>
      </w:tabs>
      <w:spacing w:line="300" w:lineRule="auto"/>
      <w:ind w:left="420" w:hanging="420" w:firstLineChars="0"/>
    </w:pPr>
    <w:rPr>
      <w:rFonts w:ascii="Calibri" w:hAnsi="Calibri" w:eastAsia="宋体" w:cs="Times New Roman"/>
      <w:sz w:val="21"/>
      <w:szCs w:val="21"/>
    </w:rPr>
  </w:style>
  <w:style w:type="paragraph" w:customStyle="1" w:styleId="2648">
    <w:name w:val="正文样式"/>
    <w:basedOn w:val="1"/>
    <w:uiPriority w:val="0"/>
    <w:pPr>
      <w:widowControl/>
      <w:jc w:val="left"/>
    </w:pPr>
    <w:rPr>
      <w:kern w:val="10"/>
      <w:szCs w:val="24"/>
    </w:rPr>
  </w:style>
  <w:style w:type="paragraph" w:customStyle="1" w:styleId="2649">
    <w:name w:val="Char Char Char23"/>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650">
    <w:name w:val="绿盟科技--标题 5（有编号）"/>
    <w:basedOn w:val="1"/>
    <w:uiPriority w:val="0"/>
    <w:pPr>
      <w:keepNext/>
      <w:keepLines/>
      <w:widowControl/>
      <w:tabs>
        <w:tab w:val="left" w:pos="1134"/>
      </w:tabs>
      <w:spacing w:before="280" w:after="156" w:line="376" w:lineRule="auto"/>
      <w:ind w:left="1560" w:hanging="992" w:firstLineChars="0"/>
      <w:jc w:val="left"/>
      <w:outlineLvl w:val="4"/>
    </w:pPr>
    <w:rPr>
      <w:rFonts w:ascii="Arial" w:hAnsi="Arial" w:eastAsia="黑体"/>
      <w:b/>
      <w:kern w:val="0"/>
      <w:szCs w:val="28"/>
    </w:rPr>
  </w:style>
  <w:style w:type="paragraph" w:customStyle="1" w:styleId="2651">
    <w:name w:val="P1"/>
    <w:basedOn w:val="1"/>
    <w:uiPriority w:val="0"/>
    <w:pPr>
      <w:widowControl/>
      <w:spacing w:before="240" w:line="240" w:lineRule="atLeast"/>
      <w:ind w:firstLine="0" w:firstLineChars="0"/>
      <w:jc w:val="left"/>
    </w:pPr>
    <w:rPr>
      <w:rFonts w:eastAsia="微软雅黑"/>
      <w:b/>
      <w:kern w:val="0"/>
      <w:sz w:val="21"/>
      <w:szCs w:val="21"/>
      <w:lang w:val="en-AU" w:eastAsia="en-US"/>
    </w:rPr>
  </w:style>
  <w:style w:type="paragraph" w:customStyle="1" w:styleId="2652">
    <w:name w:val="modulecontentbold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kern w:val="0"/>
      <w:szCs w:val="24"/>
      <w:u w:val="single"/>
    </w:rPr>
  </w:style>
  <w:style w:type="paragraph" w:customStyle="1" w:styleId="2653">
    <w:name w:val="仿宋段落"/>
    <w:basedOn w:val="1"/>
    <w:uiPriority w:val="0"/>
    <w:pPr>
      <w:spacing w:line="240" w:lineRule="auto"/>
      <w:ind w:firstLine="480"/>
    </w:pPr>
    <w:rPr>
      <w:rFonts w:ascii="Tahoma" w:hAnsi="Tahoma" w:eastAsia="仿宋"/>
      <w:kern w:val="0"/>
      <w:szCs w:val="24"/>
    </w:rPr>
  </w:style>
  <w:style w:type="paragraph" w:customStyle="1" w:styleId="2654">
    <w:name w:val="q4"/>
    <w:basedOn w:val="84"/>
    <w:next w:val="1"/>
    <w:uiPriority w:val="0"/>
    <w:pPr>
      <w:tabs>
        <w:tab w:val="left" w:pos="1822"/>
      </w:tabs>
      <w:spacing w:before="240" w:after="60" w:line="240" w:lineRule="auto"/>
      <w:ind w:left="1822" w:hanging="1080" w:firstLineChars="0"/>
    </w:pPr>
    <w:rPr>
      <w:rFonts w:ascii="Calibri Light" w:hAnsi="Calibri Light" w:eastAsia="宋体" w:cs="Arial"/>
    </w:rPr>
  </w:style>
  <w:style w:type="paragraph" w:customStyle="1" w:styleId="2655">
    <w:name w:val="标题 5 New"/>
    <w:uiPriority w:val="0"/>
    <w:pPr>
      <w:keepNext/>
      <w:keepLines/>
      <w:spacing w:before="280" w:after="290" w:line="376" w:lineRule="auto"/>
      <w:outlineLvl w:val="4"/>
    </w:pPr>
    <w:rPr>
      <w:rFonts w:ascii="Calibri" w:hAnsi="Calibri" w:eastAsia="宋体" w:cs="Times New Roman"/>
      <w:b/>
      <w:bCs/>
      <w:kern w:val="2"/>
      <w:sz w:val="28"/>
      <w:szCs w:val="28"/>
      <w:lang w:val="en-US" w:eastAsia="zh-CN" w:bidi="ar-SA"/>
    </w:rPr>
  </w:style>
  <w:style w:type="paragraph" w:customStyle="1" w:styleId="2656">
    <w:name w:val="字母编号列项（一级）"/>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2657">
    <w:name w:val="附录二级无"/>
    <w:basedOn w:val="1516"/>
    <w:uiPriority w:val="0"/>
    <w:pPr>
      <w:numPr>
        <w:ilvl w:val="0"/>
        <w:numId w:val="0"/>
      </w:numPr>
      <w:tabs>
        <w:tab w:val="left" w:pos="1984"/>
        <w:tab w:val="clear" w:pos="360"/>
      </w:tabs>
      <w:spacing w:before="0" w:beforeLines="0" w:after="0" w:afterLines="0"/>
      <w:ind w:left="1984" w:hanging="708"/>
      <w:jc w:val="both"/>
    </w:pPr>
    <w:rPr>
      <w:rFonts w:ascii="宋体" w:hAnsi="Calibri" w:eastAsia="宋体" w:cs="Times New Roman"/>
      <w:szCs w:val="21"/>
    </w:rPr>
  </w:style>
  <w:style w:type="paragraph" w:customStyle="1" w:styleId="2658">
    <w:name w:val="Char3 Char Char"/>
    <w:basedOn w:val="1"/>
    <w:uiPriority w:val="0"/>
    <w:pPr>
      <w:widowControl/>
      <w:spacing w:after="160" w:line="240" w:lineRule="exact"/>
      <w:ind w:firstLine="0" w:firstLineChars="0"/>
      <w:jc w:val="left"/>
    </w:pPr>
    <w:rPr>
      <w:rFonts w:ascii="Arial" w:hAnsi="Arial" w:eastAsia="Times New Roman" w:cs="Verdana"/>
      <w:b/>
      <w:kern w:val="0"/>
      <w:szCs w:val="20"/>
      <w:lang w:eastAsia="en-US"/>
    </w:rPr>
  </w:style>
  <w:style w:type="paragraph" w:customStyle="1" w:styleId="2659">
    <w:name w:val="样式6"/>
    <w:basedOn w:val="1"/>
    <w:uiPriority w:val="0"/>
    <w:pPr>
      <w:widowControl/>
      <w:spacing w:line="240" w:lineRule="auto"/>
      <w:ind w:firstLine="0" w:firstLineChars="0"/>
      <w:jc w:val="left"/>
    </w:pPr>
    <w:rPr>
      <w:rFonts w:ascii="Arial" w:hAnsi="Arial" w:cs="Arial"/>
      <w:kern w:val="0"/>
      <w:sz w:val="18"/>
      <w:szCs w:val="18"/>
    </w:rPr>
  </w:style>
  <w:style w:type="paragraph" w:customStyle="1" w:styleId="2660">
    <w:name w:val="Char1 Char Char Char Char1"/>
    <w:basedOn w:val="26"/>
    <w:uiPriority w:val="0"/>
    <w:pPr>
      <w:widowControl/>
      <w:shd w:val="clear" w:color="auto" w:fill="000080"/>
      <w:spacing w:line="240" w:lineRule="auto"/>
      <w:ind w:firstLine="0" w:firstLineChars="0"/>
      <w:jc w:val="left"/>
    </w:pPr>
    <w:rPr>
      <w:rFonts w:ascii="Tahoma" w:hAnsi="Tahoma" w:cs="Tahoma"/>
      <w:kern w:val="0"/>
      <w:szCs w:val="24"/>
    </w:rPr>
  </w:style>
  <w:style w:type="paragraph" w:customStyle="1" w:styleId="2661">
    <w:name w:val="五级无"/>
    <w:basedOn w:val="1783"/>
    <w:uiPriority w:val="0"/>
    <w:pPr>
      <w:numPr>
        <w:ilvl w:val="0"/>
        <w:numId w:val="0"/>
      </w:numPr>
      <w:spacing w:before="50" w:after="50"/>
    </w:pPr>
    <w:rPr>
      <w:rFonts w:ascii="宋体" w:hAnsi="黑体" w:eastAsia="宋体" w:cs="Times New Roman"/>
      <w:kern w:val="2"/>
      <w:szCs w:val="21"/>
    </w:rPr>
  </w:style>
  <w:style w:type="paragraph" w:customStyle="1" w:styleId="2662">
    <w:name w:val="样式 宋体 首行缩进:  0.87 厘米"/>
    <w:basedOn w:val="1"/>
    <w:uiPriority w:val="0"/>
    <w:pPr>
      <w:widowControl/>
      <w:spacing w:line="480" w:lineRule="exact"/>
      <w:ind w:firstLine="493" w:firstLineChars="0"/>
      <w:jc w:val="left"/>
    </w:pPr>
    <w:rPr>
      <w:rFonts w:ascii="宋体" w:hAnsi="宋体" w:cs="宋体"/>
      <w:spacing w:val="6"/>
      <w:szCs w:val="24"/>
    </w:rPr>
  </w:style>
  <w:style w:type="paragraph" w:customStyle="1" w:styleId="2663">
    <w:name w:val="列出段落5"/>
    <w:uiPriority w:val="0"/>
    <w:pPr>
      <w:ind w:firstLine="420" w:firstLineChars="200"/>
    </w:pPr>
    <w:rPr>
      <w:rFonts w:ascii="Calibri" w:hAnsi="Calibri" w:eastAsia="宋体" w:cs="Times New Roman"/>
      <w:szCs w:val="21"/>
      <w:lang w:val="en-US" w:eastAsia="zh-CN" w:bidi="ar-SA"/>
    </w:rPr>
  </w:style>
  <w:style w:type="paragraph" w:customStyle="1" w:styleId="2664">
    <w:name w:val="封面落款"/>
    <w:basedOn w:val="1"/>
    <w:uiPriority w:val="0"/>
    <w:pPr>
      <w:widowControl/>
      <w:spacing w:before="156" w:beforeLines="50" w:line="240" w:lineRule="auto"/>
      <w:ind w:left="400" w:leftChars="400" w:firstLine="0" w:firstLineChars="0"/>
      <w:jc w:val="left"/>
    </w:pPr>
    <w:rPr>
      <w:rFonts w:eastAsia="黑体"/>
      <w:sz w:val="28"/>
      <w:szCs w:val="24"/>
    </w:rPr>
  </w:style>
  <w:style w:type="paragraph" w:customStyle="1" w:styleId="2665">
    <w:name w:val="自由格式 A"/>
    <w:uiPriority w:val="0"/>
    <w:rPr>
      <w:rFonts w:ascii="Helvetica" w:hAnsi="Helvetica" w:eastAsia="ヒラギノ角ゴ Pro W3" w:cs="Times New Roman"/>
      <w:color w:val="000000"/>
      <w:sz w:val="24"/>
      <w:lang w:val="en-US" w:eastAsia="zh-CN" w:bidi="ar-SA"/>
    </w:rPr>
  </w:style>
  <w:style w:type="paragraph" w:customStyle="1" w:styleId="2666">
    <w:name w:val="Char Char2 Char2"/>
    <w:basedOn w:val="1"/>
    <w:uiPriority w:val="0"/>
    <w:pPr>
      <w:keepNext/>
      <w:keepLines/>
      <w:pageBreakBefore/>
      <w:tabs>
        <w:tab w:val="left" w:pos="845"/>
      </w:tabs>
      <w:spacing w:line="240" w:lineRule="auto"/>
      <w:ind w:left="845" w:hanging="420" w:firstLineChars="0"/>
    </w:pPr>
    <w:rPr>
      <w:rFonts w:ascii="Tahoma" w:hAnsi="Tahoma"/>
      <w:szCs w:val="20"/>
    </w:rPr>
  </w:style>
  <w:style w:type="paragraph" w:customStyle="1" w:styleId="2667">
    <w:name w:val="致谢正文"/>
    <w:basedOn w:val="1"/>
    <w:uiPriority w:val="0"/>
    <w:pPr>
      <w:widowControl/>
      <w:spacing w:before="100" w:beforeAutospacing="1" w:after="100" w:afterAutospacing="1"/>
      <w:ind w:firstLine="562"/>
      <w:jc w:val="left"/>
    </w:pPr>
    <w:rPr>
      <w:rFonts w:ascii="黑体" w:hAnsi="黑体" w:eastAsia="楷体_GB2312" w:cs="宋体"/>
      <w:bCs/>
      <w:sz w:val="28"/>
      <w:szCs w:val="20"/>
    </w:rPr>
  </w:style>
  <w:style w:type="paragraph" w:customStyle="1" w:styleId="2668">
    <w:name w:val="公文标题2"/>
    <w:basedOn w:val="4"/>
    <w:next w:val="1"/>
    <w:uiPriority w:val="0"/>
    <w:pPr>
      <w:numPr>
        <w:ilvl w:val="1"/>
        <w:numId w:val="0"/>
      </w:numPr>
      <w:spacing w:before="260" w:after="260" w:line="416" w:lineRule="auto"/>
      <w:ind w:left="992" w:hanging="567"/>
      <w:jc w:val="both"/>
    </w:pPr>
    <w:rPr>
      <w:rFonts w:ascii="Times New Roman" w:hAnsi="Times New Roman"/>
      <w:b/>
      <w:sz w:val="32"/>
      <w:szCs w:val="28"/>
    </w:rPr>
  </w:style>
  <w:style w:type="paragraph" w:customStyle="1" w:styleId="2669">
    <w:name w:val="项目编号1"/>
    <w:basedOn w:val="1"/>
    <w:next w:val="1"/>
    <w:qFormat/>
    <w:uiPriority w:val="0"/>
    <w:pPr>
      <w:jc w:val="left"/>
    </w:pPr>
    <w:rPr>
      <w:rFonts w:ascii="宋体"/>
      <w:szCs w:val="24"/>
    </w:rPr>
  </w:style>
  <w:style w:type="paragraph" w:customStyle="1" w:styleId="2670">
    <w:name w:val="is-new-link"/>
    <w:basedOn w:val="1"/>
    <w:uiPriority w:val="0"/>
    <w:pPr>
      <w:widowControl/>
      <w:shd w:val="clear" w:color="auto" w:fill="FFFFFF"/>
      <w:spacing w:line="240" w:lineRule="auto"/>
      <w:ind w:firstLine="0" w:firstLineChars="0"/>
      <w:jc w:val="left"/>
    </w:pPr>
    <w:rPr>
      <w:rFonts w:ascii="Arial" w:hAnsi="Arial" w:eastAsia="Arial Unicode MS" w:cs="Arial"/>
      <w:color w:val="990000"/>
      <w:kern w:val="0"/>
      <w:sz w:val="23"/>
      <w:szCs w:val="23"/>
    </w:rPr>
  </w:style>
  <w:style w:type="paragraph" w:customStyle="1" w:styleId="2671">
    <w:name w:val="Char Char Char Char Char Char1 Char Char Char Char Char Char Char Char"/>
    <w:basedOn w:val="1"/>
    <w:uiPriority w:val="0"/>
    <w:pPr>
      <w:spacing w:line="240" w:lineRule="auto"/>
      <w:ind w:firstLine="0" w:firstLineChars="0"/>
    </w:pPr>
    <w:rPr>
      <w:rFonts w:ascii="宋体" w:hAnsi="宋体" w:eastAsia="宋体" w:cs="Times New Roman"/>
      <w:szCs w:val="21"/>
    </w:rPr>
  </w:style>
  <w:style w:type="paragraph" w:customStyle="1" w:styleId="2672">
    <w:name w:val="Style Bulleted"/>
    <w:basedOn w:val="1"/>
    <w:uiPriority w:val="0"/>
    <w:pPr>
      <w:spacing w:line="300" w:lineRule="auto"/>
      <w:ind w:firstLine="0" w:firstLineChars="0"/>
    </w:pPr>
    <w:rPr>
      <w:szCs w:val="24"/>
    </w:rPr>
  </w:style>
  <w:style w:type="paragraph" w:customStyle="1" w:styleId="2673">
    <w:name w:val="XBT4"/>
    <w:basedOn w:val="2674"/>
    <w:uiPriority w:val="0"/>
    <w:pPr>
      <w:tabs>
        <w:tab w:val="left" w:pos="2520"/>
      </w:tabs>
    </w:pPr>
    <w:rPr>
      <w:b/>
      <w:bCs/>
      <w:shd w:val="clear" w:color="auto" w:fill="auto"/>
    </w:rPr>
  </w:style>
  <w:style w:type="paragraph" w:customStyle="1" w:styleId="2674">
    <w:name w:val="XBT"/>
    <w:basedOn w:val="450"/>
    <w:uiPriority w:val="0"/>
    <w:pPr>
      <w:widowControl w:val="0"/>
      <w:tabs>
        <w:tab w:val="left" w:pos="2520"/>
      </w:tabs>
      <w:autoSpaceDE/>
      <w:autoSpaceDN/>
      <w:spacing w:line="240" w:lineRule="auto"/>
      <w:ind w:firstLine="0" w:firstLineChars="0"/>
      <w:jc w:val="both"/>
    </w:pPr>
    <w:rPr>
      <w:rFonts w:ascii="Arial" w:hAnsi="Arial" w:cs="Arial"/>
      <w:kern w:val="2"/>
      <w:sz w:val="24"/>
      <w:szCs w:val="20"/>
      <w:bdr w:val="single" w:color="auto" w:sz="8" w:space="0"/>
      <w:shd w:val="clear" w:color="auto" w:fill="E2EAE4"/>
    </w:rPr>
  </w:style>
  <w:style w:type="paragraph" w:customStyle="1" w:styleId="2675">
    <w:name w:val="标题 35"/>
    <w:basedOn w:val="1"/>
    <w:uiPriority w:val="0"/>
    <w:pPr>
      <w:widowControl/>
      <w:spacing w:after="150" w:line="240" w:lineRule="auto"/>
      <w:ind w:firstLine="0" w:firstLineChars="0"/>
      <w:jc w:val="left"/>
      <w:outlineLvl w:val="3"/>
    </w:pPr>
    <w:rPr>
      <w:rFonts w:ascii="Arial Unicode MS" w:hAnsi="Arial Unicode MS" w:eastAsia="Arial Unicode MS" w:cs="Arial Unicode MS"/>
      <w:b/>
      <w:bCs/>
      <w:color w:val="666666"/>
      <w:kern w:val="0"/>
      <w:sz w:val="26"/>
      <w:szCs w:val="26"/>
    </w:rPr>
  </w:style>
  <w:style w:type="paragraph" w:customStyle="1" w:styleId="2676">
    <w:name w:val="Char Char Char Char Char Char Char Char Char Char Char Char Char1"/>
    <w:basedOn w:val="1"/>
    <w:uiPriority w:val="0"/>
    <w:pPr>
      <w:widowControl/>
      <w:tabs>
        <w:tab w:val="left" w:pos="432"/>
      </w:tabs>
      <w:spacing w:line="240" w:lineRule="auto"/>
      <w:ind w:left="432" w:hanging="432" w:firstLineChars="0"/>
      <w:jc w:val="left"/>
    </w:pPr>
    <w:rPr>
      <w:rFonts w:ascii="Tahoma" w:hAnsi="Tahoma" w:eastAsia="??" w:cs="Tahoma"/>
      <w:szCs w:val="20"/>
    </w:rPr>
  </w:style>
  <w:style w:type="paragraph" w:customStyle="1" w:styleId="2677">
    <w:name w:val="样式 标题 8 + 左"/>
    <w:basedOn w:val="10"/>
    <w:qFormat/>
    <w:uiPriority w:val="0"/>
    <w:pPr>
      <w:numPr>
        <w:ilvl w:val="0"/>
        <w:numId w:val="0"/>
      </w:numPr>
      <w:spacing w:before="240" w:line="319" w:lineRule="auto"/>
      <w:jc w:val="left"/>
    </w:pPr>
    <w:rPr>
      <w:rFonts w:eastAsia="宋体" w:cs="宋体"/>
      <w:lang w:eastAsia="en-US"/>
    </w:rPr>
  </w:style>
  <w:style w:type="paragraph" w:customStyle="1" w:styleId="2678">
    <w:name w:val="方案"/>
    <w:basedOn w:val="1"/>
    <w:uiPriority w:val="0"/>
    <w:pPr>
      <w:widowControl/>
      <w:spacing w:line="240" w:lineRule="auto"/>
      <w:ind w:firstLine="0" w:firstLineChars="0"/>
      <w:jc w:val="right"/>
    </w:pPr>
    <w:rPr>
      <w:rFonts w:eastAsia="黑体"/>
      <w:b/>
      <w:sz w:val="52"/>
      <w:szCs w:val="24"/>
    </w:rPr>
  </w:style>
  <w:style w:type="paragraph" w:customStyle="1" w:styleId="2679">
    <w:name w:val="legal2"/>
    <w:basedOn w:val="1"/>
    <w:uiPriority w:val="0"/>
    <w:pPr>
      <w:widowControl/>
      <w:spacing w:before="150" w:line="240" w:lineRule="auto"/>
      <w:ind w:left="270" w:firstLine="0" w:firstLineChars="0"/>
      <w:jc w:val="left"/>
    </w:pPr>
    <w:rPr>
      <w:rFonts w:ascii="Arial Unicode MS" w:hAnsi="Arial Unicode MS" w:eastAsia="Arial Unicode MS" w:cs="Arial Unicode MS"/>
      <w:color w:val="666666"/>
      <w:kern w:val="0"/>
      <w:sz w:val="19"/>
      <w:szCs w:val="19"/>
    </w:rPr>
  </w:style>
  <w:style w:type="paragraph" w:customStyle="1" w:styleId="2680">
    <w:name w:val="font17"/>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2681">
    <w:name w:val="c14"/>
    <w:basedOn w:val="1"/>
    <w:uiPriority w:val="0"/>
    <w:pPr>
      <w:widowControl/>
      <w:spacing w:before="100" w:beforeAutospacing="1" w:after="100" w:afterAutospacing="1" w:line="280" w:lineRule="atLeast"/>
      <w:ind w:firstLine="0" w:firstLineChars="0"/>
      <w:jc w:val="left"/>
    </w:pPr>
    <w:rPr>
      <w:rFonts w:ascii="Arial Unicode MS" w:hAnsi="Arial Unicode MS" w:eastAsia="宋体" w:cs="Times New Roman"/>
      <w:kern w:val="0"/>
      <w:szCs w:val="21"/>
    </w:rPr>
  </w:style>
  <w:style w:type="paragraph" w:customStyle="1" w:styleId="2682">
    <w:name w:val="2新样式"/>
    <w:basedOn w:val="1"/>
    <w:uiPriority w:val="0"/>
    <w:pPr>
      <w:widowControl/>
      <w:spacing w:line="300" w:lineRule="auto"/>
      <w:ind w:firstLine="0" w:firstLineChars="0"/>
      <w:jc w:val="left"/>
    </w:pPr>
    <w:rPr>
      <w:rFonts w:ascii="宋体"/>
      <w:szCs w:val="20"/>
    </w:rPr>
  </w:style>
  <w:style w:type="paragraph" w:customStyle="1" w:styleId="2683">
    <w:name w:val="CM161"/>
    <w:basedOn w:val="919"/>
    <w:next w:val="919"/>
    <w:uiPriority w:val="0"/>
    <w:rPr>
      <w:rFonts w:ascii="仿宋_GB2312" w:hAnsi="Calibri" w:eastAsia="仿宋_GB2312" w:cs="Times New Roman"/>
      <w:color w:val="auto"/>
      <w:kern w:val="2"/>
    </w:rPr>
  </w:style>
  <w:style w:type="paragraph" w:customStyle="1" w:styleId="2684">
    <w:name w:val="Char Char1 Char Char Char Char2"/>
    <w:basedOn w:val="1"/>
    <w:uiPriority w:val="0"/>
    <w:pPr>
      <w:widowControl/>
      <w:spacing w:line="240" w:lineRule="auto"/>
      <w:ind w:firstLine="0" w:firstLineChars="0"/>
      <w:jc w:val="left"/>
    </w:pPr>
    <w:rPr>
      <w:sz w:val="21"/>
      <w:szCs w:val="24"/>
    </w:rPr>
  </w:style>
  <w:style w:type="paragraph" w:customStyle="1" w:styleId="2685">
    <w:name w:val="手册说明"/>
    <w:basedOn w:val="1"/>
    <w:next w:val="1"/>
    <w:uiPriority w:val="0"/>
    <w:pPr>
      <w:keepNext/>
      <w:widowControl/>
      <w:spacing w:before="480" w:line="240" w:lineRule="atLeast"/>
      <w:ind w:firstLine="0" w:firstLineChars="0"/>
      <w:jc w:val="left"/>
    </w:pPr>
    <w:rPr>
      <w:rFonts w:ascii="Calibri" w:hAnsi="Calibri" w:eastAsia="黑体"/>
      <w:b/>
      <w:bCs/>
      <w:color w:val="000000"/>
      <w:kern w:val="36"/>
      <w:sz w:val="28"/>
      <w:szCs w:val="28"/>
    </w:rPr>
  </w:style>
  <w:style w:type="paragraph" w:customStyle="1" w:styleId="2686">
    <w:name w:val="content4"/>
    <w:basedOn w:val="1"/>
    <w:uiPriority w:val="0"/>
    <w:pPr>
      <w:widowControl/>
      <w:shd w:val="clear" w:color="auto" w:fill="FFFFFF"/>
      <w:spacing w:after="45" w:line="210" w:lineRule="atLeast"/>
      <w:ind w:firstLine="0" w:firstLineChars="0"/>
      <w:jc w:val="left"/>
    </w:pPr>
    <w:rPr>
      <w:rFonts w:ascii="Arial Unicode MS" w:hAnsi="Arial Unicode MS" w:eastAsia="Arial Unicode MS" w:cs="Arial Unicode MS"/>
      <w:color w:val="000000"/>
      <w:kern w:val="0"/>
      <w:sz w:val="20"/>
      <w:szCs w:val="20"/>
    </w:rPr>
  </w:style>
  <w:style w:type="paragraph" w:customStyle="1" w:styleId="2687">
    <w:name w:val="Char Char1 Char Char Char Char5"/>
    <w:basedOn w:val="1"/>
    <w:uiPriority w:val="0"/>
    <w:pPr>
      <w:widowControl/>
      <w:spacing w:line="240" w:lineRule="auto"/>
      <w:ind w:firstLine="0" w:firstLineChars="0"/>
      <w:jc w:val="left"/>
    </w:pPr>
    <w:rPr>
      <w:sz w:val="21"/>
      <w:szCs w:val="24"/>
    </w:rPr>
  </w:style>
  <w:style w:type="paragraph" w:customStyle="1" w:styleId="2688">
    <w:name w:val="Char6"/>
    <w:basedOn w:val="1"/>
    <w:uiPriority w:val="0"/>
    <w:pPr>
      <w:widowControl/>
      <w:spacing w:line="240" w:lineRule="auto"/>
      <w:ind w:firstLine="480"/>
      <w:jc w:val="left"/>
    </w:pPr>
    <w:rPr>
      <w:rFonts w:ascii="Tahoma" w:hAnsi="Tahoma" w:eastAsia="微软雅黑"/>
      <w:kern w:val="0"/>
      <w:szCs w:val="20"/>
    </w:rPr>
  </w:style>
  <w:style w:type="paragraph" w:customStyle="1" w:styleId="2689">
    <w:name w:val="封面文档标题"/>
    <w:basedOn w:val="1"/>
    <w:uiPriority w:val="0"/>
    <w:pPr>
      <w:widowControl/>
      <w:autoSpaceDE w:val="0"/>
      <w:autoSpaceDN w:val="0"/>
      <w:adjustRightInd w:val="0"/>
      <w:ind w:firstLine="0" w:firstLineChars="0"/>
      <w:jc w:val="center"/>
    </w:pPr>
    <w:rPr>
      <w:rFonts w:ascii="Arial" w:hAnsi="Arial" w:cs="Arial"/>
      <w:b/>
      <w:bCs/>
      <w:kern w:val="0"/>
      <w:sz w:val="56"/>
      <w:szCs w:val="56"/>
    </w:rPr>
  </w:style>
  <w:style w:type="paragraph" w:customStyle="1" w:styleId="2690">
    <w:name w:val="正文2 New"/>
    <w:basedOn w:val="1"/>
    <w:uiPriority w:val="0"/>
    <w:pPr>
      <w:spacing w:before="156" w:line="240" w:lineRule="auto"/>
      <w:ind w:firstLine="510"/>
    </w:pPr>
    <w:rPr>
      <w:rFonts w:eastAsia="微软雅黑"/>
      <w:kern w:val="0"/>
      <w:szCs w:val="20"/>
    </w:rPr>
  </w:style>
  <w:style w:type="paragraph" w:customStyle="1" w:styleId="2691">
    <w:name w:val="xl146"/>
    <w:basedOn w:val="1"/>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692">
    <w:name w:val="目次、标准名称标题"/>
    <w:basedOn w:val="2201"/>
    <w:next w:val="377"/>
    <w:uiPriority w:val="0"/>
    <w:pPr>
      <w:spacing w:line="460" w:lineRule="exact"/>
      <w:ind w:left="0" w:firstLine="0"/>
    </w:pPr>
  </w:style>
  <w:style w:type="paragraph" w:customStyle="1" w:styleId="2693">
    <w:name w:val="方案-标题四"/>
    <w:basedOn w:val="887"/>
    <w:uiPriority w:val="0"/>
    <w:pPr>
      <w:numPr>
        <w:ilvl w:val="3"/>
        <w:numId w:val="18"/>
      </w:numPr>
      <w:tabs>
        <w:tab w:val="left" w:pos="360"/>
        <w:tab w:val="left" w:pos="1680"/>
      </w:tabs>
      <w:ind w:left="1680" w:hanging="420"/>
      <w:outlineLvl w:val="3"/>
    </w:pPr>
    <w:rPr>
      <w:rFonts w:ascii="Calibri" w:hAnsi="Calibri" w:eastAsia="宋体" w:cs="Times New Roman"/>
      <w:sz w:val="30"/>
    </w:rPr>
  </w:style>
  <w:style w:type="paragraph" w:customStyle="1" w:styleId="2694">
    <w:name w:val="摘要内容"/>
    <w:basedOn w:val="2695"/>
    <w:next w:val="1"/>
    <w:uiPriority w:val="0"/>
    <w:pPr>
      <w:spacing w:before="120" w:line="360" w:lineRule="atLeast"/>
      <w:ind w:left="1701"/>
    </w:pPr>
    <w:rPr>
      <w:rFonts w:ascii="Times New Roman" w:hAnsi="Times New Roman" w:eastAsia="楷体_GB2312"/>
      <w:b w:val="0"/>
      <w:sz w:val="21"/>
    </w:rPr>
  </w:style>
  <w:style w:type="paragraph" w:customStyle="1" w:styleId="2695">
    <w:name w:val="摘要"/>
    <w:basedOn w:val="1"/>
    <w:next w:val="2694"/>
    <w:uiPriority w:val="0"/>
    <w:pPr>
      <w:widowControl/>
      <w:spacing w:before="480" w:line="240" w:lineRule="atLeast"/>
      <w:ind w:firstLine="0" w:firstLineChars="0"/>
      <w:jc w:val="left"/>
    </w:pPr>
    <w:rPr>
      <w:rFonts w:ascii="Arial" w:hAnsi="Arial" w:eastAsia="黑体"/>
      <w:b/>
      <w:sz w:val="28"/>
      <w:szCs w:val="21"/>
    </w:rPr>
  </w:style>
  <w:style w:type="paragraph" w:customStyle="1" w:styleId="2696">
    <w:name w:val="Z5"/>
    <w:basedOn w:val="1"/>
    <w:next w:val="1"/>
    <w:uiPriority w:val="0"/>
    <w:pPr>
      <w:tabs>
        <w:tab w:val="left" w:pos="2100"/>
        <w:tab w:val="left" w:pos="2580"/>
      </w:tabs>
      <w:spacing w:before="240" w:line="240" w:lineRule="auto"/>
      <w:ind w:firstLine="0" w:firstLineChars="0"/>
      <w:outlineLvl w:val="4"/>
    </w:pPr>
    <w:rPr>
      <w:rFonts w:ascii="Tahoma" w:hAnsi="Tahoma" w:eastAsia="幼圆"/>
      <w:sz w:val="21"/>
      <w:szCs w:val="24"/>
    </w:rPr>
  </w:style>
  <w:style w:type="paragraph" w:customStyle="1" w:styleId="2697">
    <w:name w:val="方案-标题五"/>
    <w:basedOn w:val="2693"/>
    <w:uiPriority w:val="0"/>
    <w:pPr>
      <w:numPr>
        <w:ilvl w:val="4"/>
        <w:numId w:val="18"/>
      </w:numPr>
      <w:tabs>
        <w:tab w:val="left" w:pos="3600"/>
      </w:tabs>
      <w:ind w:left="3600" w:hanging="360"/>
      <w:outlineLvl w:val="4"/>
    </w:pPr>
    <w:rPr>
      <w:rFonts w:ascii="Calibri" w:hAnsi="Calibri" w:eastAsia="宋体" w:cs="Times New Roman"/>
      <w:sz w:val="28"/>
    </w:rPr>
  </w:style>
  <w:style w:type="paragraph" w:customStyle="1" w:styleId="2698">
    <w:name w:val="xl180"/>
    <w:basedOn w:val="1"/>
    <w:uiPriority w:val="0"/>
    <w:pPr>
      <w:widowControl/>
      <w:pBdr>
        <w:bottom w:val="single" w:color="auto" w:sz="8" w:space="0"/>
        <w:right w:val="single" w:color="auto" w:sz="8"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699">
    <w:name w:val="样式9"/>
    <w:basedOn w:val="1941"/>
    <w:uiPriority w:val="0"/>
    <w:pPr>
      <w:tabs>
        <w:tab w:val="left" w:pos="0"/>
      </w:tabs>
      <w:spacing w:after="0" w:line="288" w:lineRule="auto"/>
      <w:ind w:left="2291" w:hanging="703"/>
    </w:pPr>
    <w:rPr>
      <w:rFonts w:ascii="Arial" w:hAnsi="Arial"/>
      <w:sz w:val="21"/>
    </w:rPr>
  </w:style>
  <w:style w:type="paragraph" w:customStyle="1" w:styleId="2700">
    <w:name w:val="xl110"/>
    <w:basedOn w:val="1"/>
    <w:uiPriority w:val="0"/>
    <w:pPr>
      <w:widowControl/>
      <w:pBdr>
        <w:top w:val="single" w:color="auto" w:sz="8" w:space="0"/>
        <w:bottom w:val="single" w:color="auto" w:sz="8" w:space="0"/>
      </w:pBdr>
      <w:spacing w:before="100" w:beforeAutospacing="1" w:after="100" w:afterAutospacing="1" w:line="240" w:lineRule="auto"/>
      <w:ind w:firstLine="0" w:firstLineChars="0"/>
      <w:jc w:val="center"/>
    </w:pPr>
    <w:rPr>
      <w:rFonts w:ascii="仿宋" w:hAnsi="仿宋" w:eastAsia="仿宋" w:cs="宋体"/>
      <w:b/>
      <w:bCs/>
      <w:color w:val="000000"/>
      <w:kern w:val="0"/>
      <w:sz w:val="21"/>
      <w:szCs w:val="21"/>
    </w:rPr>
  </w:style>
  <w:style w:type="paragraph" w:customStyle="1" w:styleId="2701">
    <w:name w:val="contenttitleal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336666"/>
      <w:kern w:val="0"/>
      <w:sz w:val="25"/>
      <w:szCs w:val="25"/>
    </w:rPr>
  </w:style>
  <w:style w:type="paragraph" w:customStyle="1" w:styleId="2702">
    <w:name w:val="Cisco Bullet 1"/>
    <w:uiPriority w:val="0"/>
    <w:pPr>
      <w:widowControl w:val="0"/>
      <w:tabs>
        <w:tab w:val="left" w:pos="720"/>
      </w:tabs>
      <w:snapToGrid w:val="0"/>
      <w:spacing w:before="160"/>
      <w:ind w:left="720" w:hanging="360"/>
    </w:pPr>
    <w:rPr>
      <w:rFonts w:ascii="Arial0" w:hAnsi="Times New Roman" w:eastAsia="Times New Roman" w:cs="Arial0"/>
      <w:lang w:val="en-US" w:eastAsia="zh-CN" w:bidi="ar-SA"/>
    </w:rPr>
  </w:style>
  <w:style w:type="paragraph" w:customStyle="1" w:styleId="2703">
    <w:name w:val="Char1 Char Char Char"/>
    <w:basedOn w:val="1"/>
    <w:uiPriority w:val="0"/>
    <w:pPr>
      <w:widowControl/>
      <w:spacing w:line="240" w:lineRule="auto"/>
      <w:ind w:firstLine="0" w:firstLineChars="0"/>
      <w:jc w:val="left"/>
    </w:pPr>
    <w:rPr>
      <w:rFonts w:ascii="Tahoma" w:hAnsi="Tahoma"/>
      <w:szCs w:val="20"/>
    </w:rPr>
  </w:style>
  <w:style w:type="paragraph" w:customStyle="1" w:styleId="2704">
    <w:name w:val="Char Char1 Char Char Char Char7"/>
    <w:basedOn w:val="1"/>
    <w:uiPriority w:val="0"/>
    <w:pPr>
      <w:widowControl/>
      <w:spacing w:line="240" w:lineRule="auto"/>
      <w:ind w:firstLine="0" w:firstLineChars="0"/>
      <w:jc w:val="left"/>
    </w:pPr>
    <w:rPr>
      <w:sz w:val="21"/>
      <w:szCs w:val="24"/>
    </w:rPr>
  </w:style>
  <w:style w:type="paragraph" w:customStyle="1" w:styleId="2705">
    <w:name w:val="para"/>
    <w:basedOn w:val="1"/>
    <w:uiPriority w:val="0"/>
    <w:pPr>
      <w:widowControl/>
      <w:adjustRightInd w:val="0"/>
      <w:spacing w:before="160"/>
      <w:ind w:firstLine="425" w:firstLineChars="0"/>
      <w:jc w:val="left"/>
      <w:textAlignment w:val="baseline"/>
    </w:pPr>
    <w:rPr>
      <w:kern w:val="0"/>
      <w:szCs w:val="20"/>
      <w:lang w:eastAsia="en-US"/>
    </w:rPr>
  </w:style>
  <w:style w:type="paragraph" w:customStyle="1" w:styleId="2706">
    <w:name w:val="selected1"/>
    <w:basedOn w:val="1"/>
    <w:uiPriority w:val="0"/>
    <w:pPr>
      <w:widowControl/>
      <w:pBdr>
        <w:bottom w:val="single" w:color="CCCCCC" w:sz="6" w:space="0"/>
      </w:pBdr>
      <w:spacing w:line="240" w:lineRule="auto"/>
      <w:ind w:firstLine="0" w:firstLineChars="0"/>
      <w:jc w:val="left"/>
    </w:pPr>
    <w:rPr>
      <w:rFonts w:ascii="Arial Unicode MS" w:hAnsi="Arial Unicode MS" w:eastAsia="Arial Unicode MS" w:cs="Arial Unicode MS"/>
      <w:color w:val="333333"/>
      <w:kern w:val="0"/>
      <w:sz w:val="20"/>
      <w:szCs w:val="20"/>
    </w:rPr>
  </w:style>
  <w:style w:type="paragraph" w:customStyle="1" w:styleId="2707">
    <w:name w:val="政务正文"/>
    <w:basedOn w:val="1"/>
    <w:uiPriority w:val="0"/>
    <w:pPr>
      <w:widowControl/>
      <w:spacing w:before="93" w:after="93" w:line="440" w:lineRule="atLeast"/>
      <w:ind w:firstLine="480"/>
      <w:jc w:val="left"/>
    </w:pPr>
    <w:rPr>
      <w:rFonts w:hint="eastAsia" w:ascii="宋体" w:hAnsi="宋体"/>
      <w:szCs w:val="20"/>
    </w:rPr>
  </w:style>
  <w:style w:type="paragraph" w:customStyle="1" w:styleId="2708">
    <w:name w:val="popupmargins"/>
    <w:basedOn w:val="1"/>
    <w:uiPriority w:val="0"/>
    <w:pPr>
      <w:widowControl/>
      <w:spacing w:after="225" w:line="240" w:lineRule="auto"/>
      <w:ind w:left="195" w:right="105" w:firstLine="0" w:firstLineChars="0"/>
      <w:jc w:val="left"/>
    </w:pPr>
    <w:rPr>
      <w:rFonts w:ascii="Arial Unicode MS" w:hAnsi="Arial Unicode MS" w:eastAsia="Arial Unicode MS" w:cs="Arial Unicode MS"/>
      <w:kern w:val="0"/>
      <w:szCs w:val="24"/>
    </w:rPr>
  </w:style>
  <w:style w:type="paragraph" w:customStyle="1" w:styleId="2709">
    <w:name w:val="module-myaccount"/>
    <w:basedOn w:val="1"/>
    <w:uiPriority w:val="0"/>
    <w:pPr>
      <w:widowControl/>
      <w:spacing w:before="30" w:after="150" w:line="240" w:lineRule="auto"/>
      <w:ind w:firstLine="0" w:firstLineChars="0"/>
      <w:jc w:val="left"/>
    </w:pPr>
    <w:rPr>
      <w:rFonts w:ascii="Arial Unicode MS" w:hAnsi="Arial Unicode MS" w:eastAsia="Arial Unicode MS" w:cs="Arial Unicode MS"/>
      <w:kern w:val="0"/>
      <w:szCs w:val="24"/>
    </w:rPr>
  </w:style>
  <w:style w:type="paragraph" w:customStyle="1" w:styleId="2710">
    <w:name w:val="Char Char1 Char Char Char Char18"/>
    <w:basedOn w:val="1"/>
    <w:uiPriority w:val="0"/>
    <w:pPr>
      <w:widowControl/>
      <w:spacing w:line="240" w:lineRule="auto"/>
      <w:ind w:firstLine="0" w:firstLineChars="0"/>
      <w:jc w:val="left"/>
    </w:pPr>
    <w:rPr>
      <w:sz w:val="21"/>
      <w:szCs w:val="24"/>
    </w:rPr>
  </w:style>
  <w:style w:type="paragraph" w:customStyle="1" w:styleId="2711">
    <w:name w:val="正文51"/>
    <w:uiPriority w:val="0"/>
    <w:pPr>
      <w:widowControl w:val="0"/>
      <w:adjustRightInd w:val="0"/>
      <w:spacing w:line="312" w:lineRule="atLeast"/>
      <w:jc w:val="both"/>
      <w:textAlignment w:val="baseline"/>
    </w:pPr>
    <w:rPr>
      <w:rFonts w:ascii="宋体" w:hAnsi="Times New Roman" w:eastAsia="宋体" w:cs="Times New Roman"/>
      <w:sz w:val="28"/>
      <w:lang w:val="en-US" w:eastAsia="zh-CN" w:bidi="ar-SA"/>
    </w:rPr>
  </w:style>
  <w:style w:type="paragraph" w:customStyle="1" w:styleId="2712">
    <w:name w:val="编号列项（三级）"/>
    <w:uiPriority w:val="0"/>
    <w:pPr>
      <w:ind w:left="800" w:leftChars="600" w:hanging="200" w:hangingChars="200"/>
    </w:pPr>
    <w:rPr>
      <w:rFonts w:ascii="宋体" w:hAnsi="Times New Roman" w:eastAsia="宋体" w:cs="Times New Roman"/>
      <w:sz w:val="21"/>
      <w:lang w:val="en-US" w:eastAsia="zh-CN" w:bidi="ar-SA"/>
    </w:rPr>
  </w:style>
  <w:style w:type="paragraph" w:customStyle="1" w:styleId="2713">
    <w:name w:val="child1"/>
    <w:basedOn w:val="1"/>
    <w:uiPriority w:val="0"/>
    <w:pPr>
      <w:widowControl/>
      <w:shd w:val="clear" w:color="auto" w:fill="FFFFFF"/>
      <w:spacing w:after="300" w:line="240" w:lineRule="auto"/>
      <w:ind w:firstLine="0" w:firstLineChars="0"/>
      <w:jc w:val="left"/>
    </w:pPr>
    <w:rPr>
      <w:rFonts w:ascii="Arial Unicode MS" w:hAnsi="Arial Unicode MS" w:eastAsia="Arial Unicode MS" w:cs="Arial Unicode MS"/>
      <w:color w:val="333333"/>
      <w:kern w:val="0"/>
      <w:sz w:val="20"/>
      <w:szCs w:val="20"/>
    </w:rPr>
  </w:style>
  <w:style w:type="paragraph" w:customStyle="1" w:styleId="2714">
    <w:name w:val="样式 标题 2 + Times New Roman 四号 非加粗 段前: 5 磅 段后: 0 磅 行距: 固定值 20..."/>
    <w:basedOn w:val="4"/>
    <w:uiPriority w:val="0"/>
    <w:pPr>
      <w:numPr>
        <w:ilvl w:val="1"/>
        <w:numId w:val="0"/>
      </w:numPr>
      <w:spacing w:before="100" w:after="0" w:line="400" w:lineRule="exact"/>
      <w:jc w:val="both"/>
    </w:pPr>
    <w:rPr>
      <w:rFonts w:ascii="Times New Roman" w:hAnsi="Times New Roman" w:cs="宋体"/>
      <w:bCs w:val="0"/>
      <w:sz w:val="32"/>
      <w:szCs w:val="20"/>
    </w:rPr>
  </w:style>
  <w:style w:type="paragraph" w:customStyle="1" w:styleId="2715">
    <w:name w:val="贺征第二级标题"/>
    <w:basedOn w:val="4"/>
    <w:next w:val="2716"/>
    <w:uiPriority w:val="99"/>
    <w:pPr>
      <w:numPr>
        <w:ilvl w:val="1"/>
        <w:numId w:val="0"/>
      </w:numPr>
      <w:tabs>
        <w:tab w:val="left" w:pos="420"/>
      </w:tabs>
      <w:spacing w:before="100" w:beforeAutospacing="1" w:after="100" w:afterAutospacing="1" w:line="240" w:lineRule="auto"/>
      <w:ind w:left="288" w:hanging="288"/>
      <w:jc w:val="both"/>
    </w:pPr>
    <w:rPr>
      <w:rFonts w:ascii="Arial" w:hAnsi="Arial"/>
      <w:b/>
      <w:bCs w:val="0"/>
      <w:sz w:val="36"/>
      <w:szCs w:val="36"/>
    </w:rPr>
  </w:style>
  <w:style w:type="paragraph" w:customStyle="1" w:styleId="2716">
    <w:name w:val="贺征正文"/>
    <w:basedOn w:val="1"/>
    <w:next w:val="22"/>
    <w:uiPriority w:val="99"/>
    <w:pPr>
      <w:widowControl/>
      <w:spacing w:before="100" w:beforeAutospacing="1" w:after="100" w:afterAutospacing="1"/>
      <w:jc w:val="left"/>
    </w:pPr>
    <w:rPr>
      <w:szCs w:val="24"/>
    </w:rPr>
  </w:style>
  <w:style w:type="paragraph" w:customStyle="1" w:styleId="2717">
    <w:name w:val="moduletier4margins"/>
    <w:basedOn w:val="1"/>
    <w:uiPriority w:val="0"/>
    <w:pPr>
      <w:widowControl/>
      <w:spacing w:after="60" w:line="240" w:lineRule="auto"/>
      <w:ind w:left="195" w:firstLine="0" w:firstLineChars="0"/>
      <w:jc w:val="left"/>
    </w:pPr>
    <w:rPr>
      <w:rFonts w:ascii="Arial Unicode MS" w:hAnsi="Arial Unicode MS" w:eastAsia="Arial Unicode MS" w:cs="Arial Unicode MS"/>
      <w:kern w:val="0"/>
      <w:szCs w:val="24"/>
    </w:rPr>
  </w:style>
  <w:style w:type="paragraph" w:customStyle="1" w:styleId="2718">
    <w:name w:val="CM79"/>
    <w:basedOn w:val="919"/>
    <w:next w:val="919"/>
    <w:uiPriority w:val="0"/>
    <w:pPr>
      <w:spacing w:line="468" w:lineRule="atLeast"/>
    </w:pPr>
    <w:rPr>
      <w:rFonts w:ascii="仿宋_GB2312" w:hAnsi="Calibri" w:eastAsia="仿宋_GB2312" w:cs="Times New Roman"/>
      <w:color w:val="auto"/>
      <w:kern w:val="2"/>
    </w:rPr>
  </w:style>
  <w:style w:type="paragraph" w:customStyle="1" w:styleId="2719">
    <w:name w:val="Char Char1 Char Char"/>
    <w:basedOn w:val="1"/>
    <w:uiPriority w:val="0"/>
    <w:pPr>
      <w:widowControl/>
      <w:spacing w:after="160" w:line="240" w:lineRule="exact"/>
      <w:ind w:firstLine="0" w:firstLineChars="0"/>
      <w:jc w:val="left"/>
    </w:pPr>
    <w:rPr>
      <w:rFonts w:ascii="Calibri" w:hAnsi="Calibri" w:eastAsia="宋体" w:cs="Times New Roman"/>
      <w:sz w:val="21"/>
      <w:szCs w:val="24"/>
    </w:rPr>
  </w:style>
  <w:style w:type="paragraph" w:customStyle="1" w:styleId="2720">
    <w:name w:val="默认段落字体 Para Char Char Char1 Char"/>
    <w:basedOn w:val="1"/>
    <w:uiPriority w:val="0"/>
    <w:pPr>
      <w:widowControl/>
      <w:spacing w:line="240" w:lineRule="auto"/>
      <w:ind w:firstLine="0" w:firstLineChars="0"/>
      <w:jc w:val="left"/>
    </w:pPr>
    <w:rPr>
      <w:rFonts w:ascii="Tahoma" w:hAnsi="Tahoma"/>
      <w:szCs w:val="20"/>
    </w:rPr>
  </w:style>
  <w:style w:type="paragraph" w:customStyle="1" w:styleId="2721">
    <w:name w:val="样式 标题 3H3 + 小四 两端对齐 段前: 6 磅 段后: 6 磅 行距: 单倍行距"/>
    <w:basedOn w:val="5"/>
    <w:uiPriority w:val="0"/>
    <w:pPr>
      <w:numPr>
        <w:ilvl w:val="2"/>
        <w:numId w:val="0"/>
      </w:numPr>
      <w:tabs>
        <w:tab w:val="left" w:pos="720"/>
      </w:tabs>
      <w:adjustRightInd w:val="0"/>
      <w:spacing w:line="240" w:lineRule="auto"/>
    </w:pPr>
    <w:rPr>
      <w:rFonts w:ascii="宋体" w:hAnsi="宋体" w:eastAsia="宋体" w:cs="宋体"/>
      <w:b w:val="0"/>
      <w:bCs/>
      <w:kern w:val="24"/>
      <w:szCs w:val="28"/>
    </w:rPr>
  </w:style>
  <w:style w:type="paragraph" w:customStyle="1" w:styleId="2722">
    <w:name w:val="xl150"/>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723">
    <w:name w:val="CM61"/>
    <w:basedOn w:val="919"/>
    <w:next w:val="919"/>
    <w:uiPriority w:val="0"/>
    <w:pPr>
      <w:spacing w:line="468" w:lineRule="atLeast"/>
    </w:pPr>
    <w:rPr>
      <w:rFonts w:ascii="仿宋_GB2312" w:hAnsi="Calibri" w:eastAsia="仿宋_GB2312" w:cs="Times New Roman"/>
      <w:color w:val="auto"/>
      <w:kern w:val="2"/>
    </w:rPr>
  </w:style>
  <w:style w:type="paragraph" w:customStyle="1" w:styleId="2724">
    <w:name w:val="Char5"/>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725">
    <w:name w:val="CM69"/>
    <w:basedOn w:val="919"/>
    <w:next w:val="919"/>
    <w:uiPriority w:val="0"/>
    <w:pPr>
      <w:spacing w:line="468" w:lineRule="atLeast"/>
    </w:pPr>
    <w:rPr>
      <w:rFonts w:ascii="仿宋_GB2312" w:hAnsi="Calibri" w:eastAsia="仿宋_GB2312" w:cs="Times New Roman"/>
      <w:color w:val="auto"/>
      <w:kern w:val="2"/>
    </w:rPr>
  </w:style>
  <w:style w:type="paragraph" w:customStyle="1" w:styleId="2726">
    <w:name w:val="Heading Middle"/>
    <w:uiPriority w:val="0"/>
    <w:pPr>
      <w:adjustRightInd w:val="0"/>
      <w:snapToGrid w:val="0"/>
      <w:spacing w:line="240" w:lineRule="atLeast"/>
      <w:jc w:val="center"/>
    </w:pPr>
    <w:rPr>
      <w:rFonts w:ascii="Times New Roman" w:hAnsi="Times New Roman" w:eastAsia="宋体" w:cs="Arial"/>
      <w:snapToGrid w:val="0"/>
      <w:lang w:val="en-US" w:eastAsia="zh-CN" w:bidi="ar-SA"/>
    </w:rPr>
  </w:style>
  <w:style w:type="paragraph" w:customStyle="1" w:styleId="2727">
    <w:name w:val="CM68"/>
    <w:basedOn w:val="919"/>
    <w:next w:val="919"/>
    <w:uiPriority w:val="0"/>
    <w:pPr>
      <w:spacing w:line="468" w:lineRule="atLeast"/>
    </w:pPr>
    <w:rPr>
      <w:rFonts w:ascii="仿宋_GB2312" w:hAnsi="Calibri" w:eastAsia="仿宋_GB2312" w:cs="Times New Roman"/>
      <w:color w:val="auto"/>
      <w:kern w:val="2"/>
    </w:rPr>
  </w:style>
  <w:style w:type="paragraph" w:customStyle="1" w:styleId="2728">
    <w:name w:val="Notes Text"/>
    <w:basedOn w:val="1922"/>
    <w:uiPriority w:val="0"/>
    <w:pPr>
      <w:pBdr>
        <w:bottom w:val="none" w:color="auto" w:sz="0" w:space="0"/>
      </w:pBdr>
      <w:spacing w:before="40" w:line="200" w:lineRule="atLeast"/>
      <w:ind w:left="2075"/>
    </w:pPr>
    <w:rPr>
      <w:sz w:val="18"/>
      <w:szCs w:val="18"/>
    </w:rPr>
  </w:style>
  <w:style w:type="paragraph" w:customStyle="1" w:styleId="2729">
    <w:name w:val="Char Char Char Char Char Char Char Char Char Char Char Char Char"/>
    <w:basedOn w:val="1"/>
    <w:uiPriority w:val="0"/>
    <w:pPr>
      <w:widowControl/>
      <w:tabs>
        <w:tab w:val="left" w:pos="432"/>
      </w:tabs>
      <w:spacing w:line="240" w:lineRule="auto"/>
      <w:ind w:left="432" w:hanging="432" w:firstLineChars="0"/>
      <w:jc w:val="left"/>
    </w:pPr>
    <w:rPr>
      <w:rFonts w:ascii="Tahoma" w:hAnsi="Tahoma"/>
      <w:szCs w:val="20"/>
    </w:rPr>
  </w:style>
  <w:style w:type="paragraph" w:customStyle="1" w:styleId="2730">
    <w:name w:val="CM67"/>
    <w:basedOn w:val="919"/>
    <w:next w:val="919"/>
    <w:uiPriority w:val="0"/>
    <w:pPr>
      <w:spacing w:line="468" w:lineRule="atLeast"/>
    </w:pPr>
    <w:rPr>
      <w:rFonts w:ascii="仿宋_GB2312" w:hAnsi="Calibri" w:eastAsia="仿宋_GB2312" w:cs="Times New Roman"/>
      <w:color w:val="auto"/>
      <w:kern w:val="2"/>
    </w:rPr>
  </w:style>
  <w:style w:type="paragraph" w:customStyle="1" w:styleId="2731">
    <w:name w:val="xl15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732">
    <w:name w:val="项目列表b"/>
    <w:basedOn w:val="270"/>
    <w:uiPriority w:val="0"/>
    <w:pPr>
      <w:numPr>
        <w:ilvl w:val="0"/>
        <w:numId w:val="0"/>
      </w:numPr>
      <w:tabs>
        <w:tab w:val="left" w:pos="360"/>
      </w:tabs>
      <w:adjustRightInd/>
      <w:snapToGrid/>
      <w:ind w:left="980" w:hanging="425"/>
      <w:textAlignment w:val="auto"/>
    </w:pPr>
    <w:rPr>
      <w:rFonts w:hint="eastAsia" w:ascii="Garamond" w:hAnsi="Garamond" w:eastAsia="宋体" w:cs="Times New Roman"/>
      <w:spacing w:val="-5"/>
      <w:kern w:val="2"/>
      <w:szCs w:val="22"/>
    </w:rPr>
  </w:style>
  <w:style w:type="paragraph" w:customStyle="1" w:styleId="2733">
    <w:name w:val="测试步骤"/>
    <w:basedOn w:val="1"/>
    <w:uiPriority w:val="99"/>
    <w:pPr>
      <w:widowControl/>
      <w:ind w:firstLine="0" w:firstLineChars="0"/>
      <w:jc w:val="left"/>
    </w:pPr>
    <w:rPr>
      <w:sz w:val="21"/>
      <w:szCs w:val="24"/>
    </w:rPr>
  </w:style>
  <w:style w:type="paragraph" w:customStyle="1" w:styleId="2734">
    <w:name w:val="CM66"/>
    <w:basedOn w:val="919"/>
    <w:next w:val="919"/>
    <w:uiPriority w:val="0"/>
    <w:pPr>
      <w:spacing w:line="468" w:lineRule="atLeast"/>
    </w:pPr>
    <w:rPr>
      <w:rFonts w:ascii="仿宋_GB2312" w:hAnsi="Calibri" w:eastAsia="仿宋_GB2312" w:cs="Times New Roman"/>
      <w:color w:val="auto"/>
      <w:kern w:val="2"/>
    </w:rPr>
  </w:style>
  <w:style w:type="paragraph" w:customStyle="1" w:styleId="2735">
    <w:name w:val="CM46"/>
    <w:basedOn w:val="919"/>
    <w:next w:val="919"/>
    <w:uiPriority w:val="0"/>
    <w:pPr>
      <w:spacing w:line="471" w:lineRule="atLeast"/>
    </w:pPr>
    <w:rPr>
      <w:rFonts w:ascii="仿宋_GB2312" w:hAnsi="Calibri" w:eastAsia="仿宋_GB2312" w:cs="Times New Roman"/>
      <w:color w:val="auto"/>
      <w:kern w:val="2"/>
    </w:rPr>
  </w:style>
  <w:style w:type="paragraph" w:customStyle="1" w:styleId="2736">
    <w:name w:val="xl39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kern w:val="0"/>
      <w:szCs w:val="24"/>
    </w:rPr>
  </w:style>
  <w:style w:type="paragraph" w:customStyle="1" w:styleId="2737">
    <w:name w:val="CM59"/>
    <w:basedOn w:val="919"/>
    <w:next w:val="919"/>
    <w:uiPriority w:val="0"/>
    <w:pPr>
      <w:spacing w:line="468" w:lineRule="atLeast"/>
    </w:pPr>
    <w:rPr>
      <w:rFonts w:ascii="仿宋_GB2312" w:hAnsi="Calibri" w:eastAsia="仿宋_GB2312" w:cs="Times New Roman"/>
      <w:color w:val="auto"/>
      <w:kern w:val="2"/>
    </w:rPr>
  </w:style>
  <w:style w:type="paragraph" w:customStyle="1" w:styleId="2738">
    <w:name w:val="图下文字"/>
    <w:basedOn w:val="1"/>
    <w:uiPriority w:val="0"/>
    <w:pPr>
      <w:widowControl/>
      <w:adjustRightInd w:val="0"/>
      <w:snapToGrid w:val="0"/>
      <w:spacing w:line="312" w:lineRule="auto"/>
      <w:ind w:firstLine="0" w:firstLineChars="0"/>
      <w:jc w:val="center"/>
    </w:pPr>
    <w:rPr>
      <w:sz w:val="18"/>
      <w:szCs w:val="20"/>
    </w:rPr>
  </w:style>
  <w:style w:type="paragraph" w:customStyle="1" w:styleId="2739">
    <w:name w:val="xl82"/>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仿宋" w:hAnsi="仿宋" w:eastAsia="仿宋" w:cs="宋体"/>
      <w:color w:val="000000"/>
      <w:kern w:val="0"/>
      <w:sz w:val="21"/>
      <w:szCs w:val="21"/>
    </w:rPr>
  </w:style>
  <w:style w:type="paragraph" w:customStyle="1" w:styleId="2740">
    <w:name w:val="contentheaderrev"/>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FFFFFF"/>
      <w:kern w:val="0"/>
      <w:sz w:val="25"/>
      <w:szCs w:val="25"/>
    </w:rPr>
  </w:style>
  <w:style w:type="paragraph" w:customStyle="1" w:styleId="2741">
    <w:name w:val="样式 封面项目名称 + 左"/>
    <w:basedOn w:val="1"/>
    <w:uiPriority w:val="0"/>
    <w:pPr>
      <w:widowControl/>
      <w:spacing w:before="100" w:beforeAutospacing="1" w:after="100" w:afterAutospacing="1"/>
      <w:ind w:right="-1368" w:rightChars="-570" w:firstLine="3393" w:firstLineChars="650"/>
      <w:jc w:val="left"/>
    </w:pPr>
    <w:rPr>
      <w:rFonts w:ascii="宋体" w:hAnsi="宋体" w:cs="宋体"/>
      <w:b/>
      <w:bCs/>
      <w:sz w:val="52"/>
      <w:szCs w:val="20"/>
    </w:rPr>
  </w:style>
  <w:style w:type="paragraph" w:customStyle="1" w:styleId="2742">
    <w:name w:val="Textkörper.contents.body text"/>
    <w:basedOn w:val="1"/>
    <w:uiPriority w:val="0"/>
    <w:pPr>
      <w:spacing w:line="240" w:lineRule="auto"/>
      <w:ind w:firstLine="0" w:firstLineChars="0"/>
    </w:pPr>
    <w:rPr>
      <w:rFonts w:ascii="Garamond" w:hAnsi="Garamond"/>
      <w:kern w:val="0"/>
      <w:sz w:val="22"/>
      <w:szCs w:val="20"/>
      <w:lang w:eastAsia="en-US"/>
    </w:rPr>
  </w:style>
  <w:style w:type="paragraph" w:customStyle="1" w:styleId="2743">
    <w:name w:val="font6"/>
    <w:basedOn w:val="1"/>
    <w:uiPriority w:val="0"/>
    <w:pPr>
      <w:widowControl/>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2744">
    <w:name w:val="ds_Head 3"/>
    <w:basedOn w:val="919"/>
    <w:next w:val="919"/>
    <w:uiPriority w:val="0"/>
    <w:pPr>
      <w:spacing w:before="240" w:after="240"/>
    </w:pPr>
    <w:rPr>
      <w:rFonts w:ascii="宋体"/>
      <w:color w:val="auto"/>
    </w:rPr>
  </w:style>
  <w:style w:type="paragraph" w:customStyle="1" w:styleId="2745">
    <w:name w:val="Bullet with text 1"/>
    <w:basedOn w:val="1"/>
    <w:uiPriority w:val="0"/>
    <w:pPr>
      <w:widowControl/>
      <w:tabs>
        <w:tab w:val="left" w:pos="360"/>
      </w:tabs>
      <w:spacing w:line="240" w:lineRule="auto"/>
      <w:ind w:left="4962" w:hanging="425" w:firstLineChars="0"/>
      <w:jc w:val="left"/>
    </w:pPr>
    <w:rPr>
      <w:rFonts w:ascii="Arial" w:hAnsi="Arial"/>
      <w:kern w:val="0"/>
      <w:sz w:val="20"/>
      <w:szCs w:val="20"/>
    </w:rPr>
  </w:style>
  <w:style w:type="paragraph" w:customStyle="1" w:styleId="2746">
    <w:name w:val="Char Char Char21"/>
    <w:basedOn w:val="1"/>
    <w:uiPriority w:val="0"/>
    <w:pPr>
      <w:widowControl/>
      <w:spacing w:after="160" w:line="240" w:lineRule="exact"/>
      <w:ind w:firstLine="0" w:firstLineChars="0"/>
      <w:jc w:val="left"/>
    </w:pPr>
    <w:rPr>
      <w:rFonts w:ascii="Verdana" w:hAnsi="Verdana" w:eastAsia="微软雅黑"/>
      <w:kern w:val="0"/>
      <w:sz w:val="20"/>
      <w:szCs w:val="20"/>
      <w:lang w:eastAsia="en-US"/>
    </w:rPr>
  </w:style>
  <w:style w:type="paragraph" w:customStyle="1" w:styleId="2747">
    <w:name w:val="ol"/>
    <w:basedOn w:val="142"/>
    <w:uiPriority w:val="0"/>
    <w:pPr>
      <w:tabs>
        <w:tab w:val="left" w:pos="900"/>
        <w:tab w:val="left" w:pos="1021"/>
      </w:tabs>
      <w:snapToGrid w:val="0"/>
      <w:spacing w:before="0" w:after="0"/>
      <w:ind w:left="454" w:firstLine="28"/>
      <w:jc w:val="both"/>
    </w:pPr>
    <w:rPr>
      <w:rFonts w:ascii="宋体" w:hAnsi="宋体"/>
      <w:b/>
      <w:szCs w:val="72"/>
    </w:rPr>
  </w:style>
  <w:style w:type="paragraph" w:customStyle="1" w:styleId="2748">
    <w:name w:val="项目名"/>
    <w:basedOn w:val="84"/>
    <w:uiPriority w:val="0"/>
    <w:pPr>
      <w:widowControl/>
      <w:pBdr>
        <w:bottom w:val="single" w:color="auto" w:sz="6" w:space="1"/>
      </w:pBdr>
      <w:spacing w:before="240" w:after="60" w:line="240" w:lineRule="auto"/>
      <w:ind w:firstLine="0" w:firstLineChars="0"/>
      <w:jc w:val="right"/>
      <w:outlineLvl w:val="9"/>
    </w:pPr>
    <w:rPr>
      <w:rFonts w:ascii="Arial" w:hAnsi="Arial" w:cs="Arial"/>
      <w:sz w:val="48"/>
      <w:szCs w:val="24"/>
    </w:rPr>
  </w:style>
  <w:style w:type="paragraph" w:customStyle="1" w:styleId="2749">
    <w:name w:val="font7"/>
    <w:basedOn w:val="1"/>
    <w:uiPriority w:val="0"/>
    <w:pPr>
      <w:widowControl/>
      <w:spacing w:before="100" w:beforeAutospacing="1" w:after="100" w:afterAutospacing="1" w:line="240" w:lineRule="auto"/>
      <w:ind w:firstLine="0" w:firstLineChars="0"/>
      <w:jc w:val="left"/>
    </w:pPr>
    <w:rPr>
      <w:rFonts w:ascii="宋体" w:hAnsi="宋体" w:cs="宋体"/>
      <w:color w:val="000000"/>
      <w:kern w:val="0"/>
      <w:szCs w:val="24"/>
    </w:rPr>
  </w:style>
  <w:style w:type="paragraph" w:customStyle="1" w:styleId="2750">
    <w:name w:val="msonormal"/>
    <w:basedOn w:val="1"/>
    <w:qFormat/>
    <w:uiPriority w:val="0"/>
    <w:pPr>
      <w:widowControl/>
      <w:spacing w:before="100" w:beforeAutospacing="1" w:after="100" w:afterAutospacing="1" w:line="240" w:lineRule="auto"/>
      <w:ind w:firstLine="0" w:firstLineChars="0"/>
      <w:jc w:val="left"/>
    </w:pPr>
    <w:rPr>
      <w:rFonts w:ascii="宋体" w:hAnsi="宋体" w:eastAsia="仿宋" w:cs="宋体"/>
      <w:kern w:val="0"/>
      <w:szCs w:val="24"/>
    </w:rPr>
  </w:style>
  <w:style w:type="paragraph" w:customStyle="1" w:styleId="2751">
    <w:name w:val="Z_Table Headings' &amp; Fields' Text"/>
    <w:basedOn w:val="2497"/>
    <w:uiPriority w:val="0"/>
    <w:pPr>
      <w:jc w:val="center"/>
    </w:pPr>
    <w:rPr>
      <w:b/>
    </w:rPr>
  </w:style>
  <w:style w:type="paragraph" w:customStyle="1" w:styleId="2752">
    <w:name w:val="xl3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textAlignment w:val="center"/>
    </w:pPr>
    <w:rPr>
      <w:kern w:val="0"/>
      <w:sz w:val="18"/>
      <w:szCs w:val="18"/>
    </w:rPr>
  </w:style>
  <w:style w:type="paragraph" w:customStyle="1" w:styleId="2753">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54">
    <w:name w:val="textstyle11"/>
    <w:basedOn w:val="1"/>
    <w:uiPriority w:val="0"/>
    <w:pPr>
      <w:widowControl/>
      <w:spacing w:after="225" w:line="240" w:lineRule="auto"/>
      <w:ind w:firstLine="0" w:firstLineChars="0"/>
      <w:jc w:val="left"/>
    </w:pPr>
    <w:rPr>
      <w:rFonts w:ascii="宋体" w:hAnsi="宋体" w:cs="宋体"/>
      <w:kern w:val="0"/>
      <w:szCs w:val="24"/>
    </w:rPr>
  </w:style>
  <w:style w:type="paragraph" w:customStyle="1" w:styleId="2755">
    <w:name w:val="Char Char Char Char Char Char Char2"/>
    <w:basedOn w:val="1"/>
    <w:uiPriority w:val="0"/>
    <w:pPr>
      <w:spacing w:line="300" w:lineRule="auto"/>
      <w:ind w:firstLine="480"/>
    </w:pPr>
    <w:rPr>
      <w:rFonts w:ascii="Tahoma" w:hAnsi="Tahoma" w:eastAsia="微软雅黑"/>
      <w:kern w:val="0"/>
      <w:szCs w:val="20"/>
    </w:rPr>
  </w:style>
  <w:style w:type="paragraph" w:customStyle="1" w:styleId="2756">
    <w:name w:val="正文 + 宋体"/>
    <w:basedOn w:val="1"/>
    <w:uiPriority w:val="0"/>
    <w:pPr>
      <w:spacing w:beforeLines="10" w:line="400" w:lineRule="atLeast"/>
      <w:ind w:firstLine="420" w:firstLineChars="0"/>
    </w:pPr>
    <w:rPr>
      <w:rFonts w:ascii="宋体" w:hAnsi="宋体"/>
      <w:sz w:val="21"/>
      <w:szCs w:val="21"/>
    </w:rPr>
  </w:style>
  <w:style w:type="paragraph" w:customStyle="1" w:styleId="2757">
    <w:name w:val="正文 New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58">
    <w:name w:val="金保标题2"/>
    <w:basedOn w:val="4"/>
    <w:next w:val="1"/>
    <w:uiPriority w:val="0"/>
    <w:pPr>
      <w:widowControl w:val="0"/>
      <w:numPr>
        <w:ilvl w:val="0"/>
        <w:numId w:val="61"/>
      </w:numPr>
      <w:spacing w:before="0" w:after="0"/>
      <w:ind w:hanging="241" w:hangingChars="241"/>
      <w:outlineLvl w:val="2"/>
    </w:pPr>
    <w:rPr>
      <w:rFonts w:ascii="宋体" w:hAnsi="宋体" w:eastAsia="宋体"/>
      <w:b/>
      <w:kern w:val="0"/>
      <w:sz w:val="32"/>
      <w:szCs w:val="28"/>
    </w:rPr>
  </w:style>
  <w:style w:type="paragraph" w:customStyle="1" w:styleId="2759">
    <w:name w:val="样式 样式 样式 样式 标题 3Level 3 HeadH3h31.1.1 Heading 3sect1.2.33rd leve..."/>
    <w:basedOn w:val="1"/>
    <w:uiPriority w:val="0"/>
    <w:pPr>
      <w:keepNext/>
      <w:keepLines/>
      <w:tabs>
        <w:tab w:val="left" w:pos="170"/>
      </w:tabs>
      <w:spacing w:beforeLines="150" w:afterLines="100" w:line="240" w:lineRule="auto"/>
      <w:ind w:left="170" w:hanging="170" w:firstLineChars="0"/>
      <w:outlineLvl w:val="2"/>
    </w:pPr>
    <w:rPr>
      <w:rFonts w:ascii="Arial" w:hAnsi="Arial" w:eastAsia="黑体" w:cs="宋体"/>
      <w:b/>
      <w:bCs/>
      <w:color w:val="000000"/>
      <w:sz w:val="30"/>
      <w:szCs w:val="20"/>
    </w:rPr>
  </w:style>
  <w:style w:type="paragraph" w:customStyle="1" w:styleId="2760">
    <w:name w:val="tier3"/>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761">
    <w:name w:val="xl187"/>
    <w:basedOn w:val="1"/>
    <w:uiPriority w:val="0"/>
    <w:pPr>
      <w:widowControl/>
      <w:pBdr>
        <w:left w:val="single" w:color="auto" w:sz="8" w:space="0"/>
        <w:bottom w:val="single" w:color="000000" w:sz="8" w:space="0"/>
        <w:right w:val="single" w:color="auto" w:sz="8"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62">
    <w:name w:val="xl66"/>
    <w:basedOn w:val="1"/>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763">
    <w:name w:val="Level 2: 1."/>
    <w:uiPriority w:val="0"/>
    <w:pPr>
      <w:tabs>
        <w:tab w:val="left" w:pos="720"/>
      </w:tabs>
      <w:spacing w:before="72" w:after="72"/>
      <w:ind w:left="992" w:hanging="992"/>
      <w:jc w:val="both"/>
      <w:outlineLvl w:val="4"/>
    </w:pPr>
    <w:rPr>
      <w:rFonts w:ascii="Arial" w:hAnsi="Arial" w:eastAsia="宋体" w:cs="Times New Roman"/>
      <w:lang w:val="en-US" w:eastAsia="en-US" w:bidi="ar-SA"/>
    </w:rPr>
  </w:style>
  <w:style w:type="paragraph" w:customStyle="1" w:styleId="2764">
    <w:name w:val="xl14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b/>
      <w:bCs/>
      <w:kern w:val="0"/>
      <w:sz w:val="20"/>
      <w:szCs w:val="20"/>
    </w:rPr>
  </w:style>
  <w:style w:type="paragraph" w:customStyle="1" w:styleId="2765">
    <w:name w:val="xl322"/>
    <w:basedOn w:val="1"/>
    <w:uiPriority w:val="0"/>
    <w:pPr>
      <w:widowControl/>
      <w:spacing w:before="100" w:beforeAutospacing="1" w:after="100" w:afterAutospacing="1" w:line="240" w:lineRule="auto"/>
      <w:ind w:firstLine="0" w:firstLineChars="0"/>
      <w:jc w:val="center"/>
      <w:textAlignment w:val="center"/>
    </w:pPr>
    <w:rPr>
      <w:kern w:val="0"/>
      <w:sz w:val="18"/>
      <w:szCs w:val="18"/>
    </w:rPr>
  </w:style>
  <w:style w:type="paragraph" w:customStyle="1" w:styleId="2766">
    <w:name w:val="Char Char1 Char Char Char Char Char Char Char Char Char Char Char Char Char Char Char Char Char Char Char"/>
    <w:basedOn w:val="1"/>
    <w:uiPriority w:val="0"/>
    <w:pPr>
      <w:widowControl/>
      <w:spacing w:after="160" w:line="240" w:lineRule="exact"/>
      <w:ind w:firstLine="0" w:firstLineChars="0"/>
      <w:jc w:val="left"/>
    </w:pPr>
    <w:rPr>
      <w:sz w:val="21"/>
      <w:szCs w:val="24"/>
    </w:rPr>
  </w:style>
  <w:style w:type="paragraph" w:customStyle="1" w:styleId="2767">
    <w:name w:val="contenttier1margins"/>
    <w:basedOn w:val="1"/>
    <w:uiPriority w:val="0"/>
    <w:pPr>
      <w:widowControl/>
      <w:spacing w:after="60" w:line="240" w:lineRule="auto"/>
      <w:ind w:firstLine="0" w:firstLineChars="0"/>
      <w:jc w:val="left"/>
    </w:pPr>
    <w:rPr>
      <w:rFonts w:ascii="Arial Unicode MS" w:hAnsi="Arial Unicode MS" w:eastAsia="Arial Unicode MS" w:cs="Arial Unicode MS"/>
      <w:kern w:val="0"/>
      <w:szCs w:val="24"/>
    </w:rPr>
  </w:style>
  <w:style w:type="paragraph" w:customStyle="1" w:styleId="2768">
    <w:name w:val="CM39"/>
    <w:basedOn w:val="1"/>
    <w:next w:val="1"/>
    <w:uiPriority w:val="0"/>
    <w:pPr>
      <w:widowControl/>
      <w:autoSpaceDE w:val="0"/>
      <w:autoSpaceDN w:val="0"/>
      <w:adjustRightInd w:val="0"/>
      <w:spacing w:after="160" w:line="240" w:lineRule="auto"/>
      <w:ind w:firstLine="0" w:firstLineChars="0"/>
      <w:jc w:val="left"/>
    </w:pPr>
    <w:rPr>
      <w:kern w:val="0"/>
      <w:szCs w:val="24"/>
    </w:rPr>
  </w:style>
  <w:style w:type="paragraph" w:customStyle="1" w:styleId="2769">
    <w:name w:val="llldropmenu"/>
    <w:basedOn w:val="1"/>
    <w:uiPriority w:val="0"/>
    <w:pPr>
      <w:widowControl/>
      <w:shd w:val="clear" w:color="auto" w:fill="CCCCCC"/>
      <w:spacing w:after="270" w:line="240" w:lineRule="auto"/>
      <w:ind w:firstLine="0" w:firstLineChars="0"/>
      <w:jc w:val="left"/>
    </w:pPr>
    <w:rPr>
      <w:rFonts w:ascii="Arial Unicode MS" w:hAnsi="Arial Unicode MS" w:eastAsia="Arial Unicode MS" w:cs="Arial Unicode MS"/>
      <w:kern w:val="0"/>
      <w:szCs w:val="24"/>
    </w:rPr>
  </w:style>
  <w:style w:type="paragraph" w:customStyle="1" w:styleId="2770">
    <w:name w:val="DLP正文"/>
    <w:basedOn w:val="1"/>
    <w:qFormat/>
    <w:uiPriority w:val="99"/>
    <w:pPr>
      <w:snapToGrid w:val="0"/>
      <w:ind w:firstLine="473" w:firstLineChars="0"/>
    </w:pPr>
    <w:rPr>
      <w:rFonts w:hAnsi="宋体"/>
    </w:rPr>
  </w:style>
  <w:style w:type="paragraph" w:customStyle="1" w:styleId="2771">
    <w:name w:val="contentlabel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u w:val="single"/>
    </w:rPr>
  </w:style>
  <w:style w:type="paragraph" w:customStyle="1" w:styleId="2772">
    <w:name w:val="tier2margins"/>
    <w:basedOn w:val="1"/>
    <w:uiPriority w:val="0"/>
    <w:pPr>
      <w:widowControl/>
      <w:spacing w:after="60" w:line="240" w:lineRule="auto"/>
      <w:ind w:firstLine="0" w:firstLineChars="0"/>
      <w:jc w:val="left"/>
    </w:pPr>
    <w:rPr>
      <w:rFonts w:ascii="Arial Unicode MS" w:hAnsi="Arial Unicode MS" w:eastAsia="Arial Unicode MS" w:cs="Arial Unicode MS"/>
      <w:kern w:val="0"/>
      <w:szCs w:val="24"/>
    </w:rPr>
  </w:style>
  <w:style w:type="paragraph" w:customStyle="1" w:styleId="2773">
    <w:name w:val="数字编号列项"/>
    <w:uiPriority w:val="0"/>
    <w:pPr>
      <w:tabs>
        <w:tab w:val="left" w:pos="1159"/>
      </w:tabs>
      <w:ind w:left="1260" w:leftChars="400" w:hanging="200" w:hangingChars="200"/>
      <w:jc w:val="both"/>
    </w:pPr>
    <w:rPr>
      <w:rFonts w:ascii="宋体" w:hAnsi="Times New Roman" w:eastAsia="宋体" w:cs="Times New Roman"/>
      <w:sz w:val="21"/>
      <w:lang w:val="en-US" w:eastAsia="zh-CN" w:bidi="ar-SA"/>
    </w:rPr>
  </w:style>
  <w:style w:type="paragraph" w:customStyle="1" w:styleId="2774">
    <w:name w:val="正文缩进两字5号"/>
    <w:basedOn w:val="21"/>
    <w:uiPriority w:val="0"/>
    <w:pPr>
      <w:widowControl/>
      <w:spacing w:after="156" w:afterLines="50"/>
      <w:ind w:firstLineChars="0"/>
      <w:jc w:val="left"/>
    </w:pPr>
    <w:rPr>
      <w:rFonts w:hint="eastAsia" w:ascii="宋体" w:hAnsi="宋体"/>
      <w:kern w:val="0"/>
      <w:szCs w:val="20"/>
    </w:rPr>
  </w:style>
  <w:style w:type="paragraph" w:customStyle="1" w:styleId="2775">
    <w:name w:val="modulecontentbold"/>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Cs w:val="24"/>
    </w:rPr>
  </w:style>
  <w:style w:type="paragraph" w:customStyle="1" w:styleId="2776">
    <w:name w:val="图样TTTTTTTTTTTTTTT"/>
    <w:basedOn w:val="2777"/>
    <w:uiPriority w:val="0"/>
  </w:style>
  <w:style w:type="paragraph" w:customStyle="1" w:styleId="2777">
    <w:name w:val="图样TTTTTTTTTT"/>
    <w:basedOn w:val="1"/>
    <w:uiPriority w:val="0"/>
    <w:pPr>
      <w:widowControl/>
      <w:spacing w:line="240" w:lineRule="auto"/>
      <w:ind w:firstLine="0" w:firstLineChars="0"/>
      <w:jc w:val="center"/>
    </w:pPr>
    <w:rPr>
      <w:rFonts w:ascii="宋体"/>
      <w:szCs w:val="20"/>
    </w:rPr>
  </w:style>
  <w:style w:type="paragraph" w:customStyle="1" w:styleId="2778">
    <w:name w:val="selected"/>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779">
    <w:name w:val="contentconten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Cs w:val="24"/>
    </w:rPr>
  </w:style>
  <w:style w:type="paragraph" w:customStyle="1" w:styleId="2780">
    <w:name w:val="章"/>
    <w:basedOn w:val="3"/>
    <w:uiPriority w:val="0"/>
    <w:pPr>
      <w:pageBreakBefore w:val="0"/>
      <w:numPr>
        <w:ilvl w:val="0"/>
        <w:numId w:val="0"/>
      </w:numPr>
      <w:tabs>
        <w:tab w:val="left" w:pos="2520"/>
      </w:tabs>
      <w:spacing w:before="156" w:after="156" w:line="578" w:lineRule="auto"/>
    </w:pPr>
    <w:rPr>
      <w:rFonts w:ascii="宋体" w:hAnsi="宋体" w:eastAsia="宋体"/>
      <w:b/>
      <w:bCs w:val="0"/>
      <w:szCs w:val="36"/>
    </w:rPr>
  </w:style>
  <w:style w:type="paragraph" w:customStyle="1" w:styleId="2781">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782">
    <w:name w:val="xl1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783">
    <w:name w:val="样式 标题 3h3H3level_3PIM 3Level 3 HeadHeading 3 - oldsect1.2..."/>
    <w:basedOn w:val="6"/>
    <w:uiPriority w:val="0"/>
    <w:pPr>
      <w:numPr>
        <w:ilvl w:val="3"/>
        <w:numId w:val="0"/>
      </w:numPr>
      <w:tabs>
        <w:tab w:val="left" w:pos="1260"/>
      </w:tabs>
      <w:ind w:left="1260" w:hanging="420"/>
    </w:pPr>
    <w:rPr>
      <w:rFonts w:ascii="仿宋_GB2312" w:hAnsi="宋体" w:eastAsia="仿宋_GB2312"/>
      <w:b/>
      <w:kern w:val="0"/>
      <w:sz w:val="28"/>
      <w:szCs w:val="20"/>
      <w:lang w:bidi="he-IL"/>
    </w:rPr>
  </w:style>
  <w:style w:type="paragraph" w:customStyle="1" w:styleId="2784">
    <w:name w:val="Style Style Style Heading 2h2sect 1.2 + Before:  1 line After:  1 l..."/>
    <w:basedOn w:val="1"/>
    <w:uiPriority w:val="0"/>
    <w:pPr>
      <w:keepNext/>
      <w:numPr>
        <w:ilvl w:val="1"/>
        <w:numId w:val="5"/>
      </w:numPr>
      <w:tabs>
        <w:tab w:val="left" w:pos="1417"/>
      </w:tabs>
      <w:adjustRightInd w:val="0"/>
      <w:spacing w:beforeLines="100" w:afterLines="100" w:line="240" w:lineRule="auto"/>
      <w:ind w:firstLineChars="0"/>
      <w:textAlignment w:val="baseline"/>
      <w:outlineLvl w:val="1"/>
    </w:pPr>
    <w:rPr>
      <w:rFonts w:eastAsia="黑体" w:cs="宋体"/>
      <w:b/>
      <w:bCs/>
      <w:kern w:val="0"/>
      <w:sz w:val="30"/>
      <w:szCs w:val="20"/>
    </w:rPr>
  </w:style>
  <w:style w:type="paragraph" w:customStyle="1" w:styleId="2785">
    <w:name w:val="CM54"/>
    <w:basedOn w:val="919"/>
    <w:next w:val="919"/>
    <w:uiPriority w:val="0"/>
    <w:rPr>
      <w:rFonts w:ascii="仿宋_GB2312" w:hAnsi="Calibri" w:eastAsia="仿宋_GB2312" w:cs="Times New Roman"/>
      <w:color w:val="auto"/>
      <w:kern w:val="2"/>
    </w:rPr>
  </w:style>
  <w:style w:type="paragraph" w:customStyle="1" w:styleId="2786">
    <w:name w:val="loggedin1"/>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666666"/>
      <w:kern w:val="0"/>
      <w:sz w:val="20"/>
      <w:szCs w:val="20"/>
    </w:rPr>
  </w:style>
  <w:style w:type="paragraph" w:customStyle="1" w:styleId="2787">
    <w:name w:val="Char Char Char6"/>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788">
    <w:name w:val="正文－恩普"/>
    <w:basedOn w:val="21"/>
    <w:uiPriority w:val="0"/>
    <w:pPr>
      <w:spacing w:line="240" w:lineRule="auto"/>
    </w:pPr>
    <w:rPr>
      <w:rFonts w:ascii="Calibri" w:hAnsi="Calibri"/>
      <w:sz w:val="24"/>
      <w:szCs w:val="22"/>
    </w:rPr>
  </w:style>
  <w:style w:type="paragraph" w:customStyle="1" w:styleId="2789">
    <w:name w:val="Char Char1 Char Char Char Char13"/>
    <w:basedOn w:val="1"/>
    <w:uiPriority w:val="0"/>
    <w:pPr>
      <w:widowControl/>
      <w:spacing w:line="240" w:lineRule="auto"/>
      <w:ind w:firstLine="0" w:firstLineChars="0"/>
      <w:jc w:val="left"/>
    </w:pPr>
    <w:rPr>
      <w:sz w:val="21"/>
      <w:szCs w:val="24"/>
    </w:rPr>
  </w:style>
  <w:style w:type="paragraph" w:customStyle="1" w:styleId="2790">
    <w:name w:val="页面边线"/>
    <w:basedOn w:val="1"/>
    <w:uiPriority w:val="0"/>
    <w:pPr>
      <w:adjustRightInd w:val="0"/>
      <w:spacing w:line="360" w:lineRule="atLeast"/>
      <w:ind w:firstLine="0" w:firstLineChars="0"/>
      <w:textAlignment w:val="baseline"/>
    </w:pPr>
    <w:rPr>
      <w:rFonts w:ascii="Century" w:hAnsi="Century" w:eastAsia="微软雅黑"/>
      <w:kern w:val="0"/>
      <w:sz w:val="21"/>
      <w:szCs w:val="20"/>
      <w:lang w:eastAsia="ja-JP"/>
    </w:rPr>
  </w:style>
  <w:style w:type="paragraph" w:customStyle="1" w:styleId="2791">
    <w:name w:val="Char Char Char12"/>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792">
    <w:name w:val="xl96"/>
    <w:basedOn w:val="1"/>
    <w:uiPriority w:val="0"/>
    <w:pPr>
      <w:widowControl/>
      <w:pBdr>
        <w:top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仿宋" w:hAnsi="仿宋" w:eastAsia="仿宋" w:cs="宋体"/>
      <w:color w:val="000000"/>
      <w:kern w:val="0"/>
      <w:sz w:val="21"/>
      <w:szCs w:val="21"/>
    </w:rPr>
  </w:style>
  <w:style w:type="paragraph" w:customStyle="1" w:styleId="2793">
    <w:name w:val="xl157"/>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rFonts w:ascii="Calibri" w:hAnsi="Calibri" w:cs="宋体"/>
      <w:kern w:val="0"/>
      <w:sz w:val="21"/>
      <w:szCs w:val="21"/>
    </w:rPr>
  </w:style>
  <w:style w:type="paragraph" w:customStyle="1" w:styleId="2794">
    <w:name w:val="popup-title-page1"/>
    <w:basedOn w:val="1"/>
    <w:uiPriority w:val="0"/>
    <w:pPr>
      <w:widowControl/>
      <w:spacing w:after="15" w:line="240" w:lineRule="auto"/>
      <w:ind w:firstLine="0" w:firstLineChars="0"/>
      <w:jc w:val="left"/>
    </w:pPr>
    <w:rPr>
      <w:rFonts w:ascii="Verdana" w:hAnsi="Verdana" w:eastAsia="Arial Unicode MS" w:cs="Arial Unicode MS"/>
      <w:b/>
      <w:bCs/>
      <w:color w:val="666666"/>
      <w:kern w:val="0"/>
      <w:sz w:val="27"/>
      <w:szCs w:val="27"/>
    </w:rPr>
  </w:style>
  <w:style w:type="paragraph" w:customStyle="1" w:styleId="2795">
    <w:name w:val="样式 封面标题（新） + 悬挂缩进: 1.18 字符 左  -4 字符 首行缩进:  -1.18 字符"/>
    <w:basedOn w:val="2796"/>
    <w:uiPriority w:val="0"/>
    <w:pPr>
      <w:jc w:val="left"/>
    </w:pPr>
    <w:rPr>
      <w:rFonts w:eastAsia="宋体" w:cs="宋体"/>
      <w:bCs/>
      <w:szCs w:val="20"/>
    </w:rPr>
  </w:style>
  <w:style w:type="paragraph" w:customStyle="1" w:styleId="2796">
    <w:name w:val="封面标题（新）"/>
    <w:basedOn w:val="64"/>
    <w:uiPriority w:val="0"/>
    <w:pPr>
      <w:keepNext/>
      <w:keepLines/>
      <w:widowControl/>
      <w:spacing w:before="60" w:after="120" w:line="360" w:lineRule="auto"/>
      <w:ind w:firstLine="320"/>
      <w:outlineLvl w:val="9"/>
    </w:pPr>
    <w:rPr>
      <w:rFonts w:ascii="Arial" w:hAnsi="Arial" w:eastAsia="宋体" w:cs="Times New Roman"/>
      <w:bCs w:val="0"/>
      <w:spacing w:val="-16"/>
      <w:sz w:val="64"/>
      <w:szCs w:val="52"/>
      <w:lang w:val="en-US" w:eastAsia="zh-CN"/>
    </w:rPr>
  </w:style>
  <w:style w:type="paragraph" w:customStyle="1" w:styleId="2797">
    <w:name w:val="Char Char Char Char Char Char Char Char Char1 Char"/>
    <w:basedOn w:val="1"/>
    <w:uiPriority w:val="0"/>
    <w:pPr>
      <w:spacing w:line="240" w:lineRule="auto"/>
      <w:ind w:firstLine="0" w:firstLineChars="0"/>
    </w:pPr>
    <w:rPr>
      <w:rFonts w:ascii="Tahoma" w:hAnsi="Tahoma"/>
      <w:szCs w:val="20"/>
    </w:rPr>
  </w:style>
  <w:style w:type="paragraph" w:customStyle="1" w:styleId="2798">
    <w:name w:val="正文缩进6格"/>
    <w:basedOn w:val="1523"/>
    <w:uiPriority w:val="0"/>
    <w:pPr>
      <w:ind w:left="1758" w:leftChars="854" w:firstLine="608" w:firstLineChars="196"/>
    </w:pPr>
    <w:rPr>
      <w:color w:val="000000"/>
    </w:rPr>
  </w:style>
  <w:style w:type="paragraph" w:customStyle="1" w:styleId="2799">
    <w:name w:val="14"/>
    <w:basedOn w:val="1"/>
    <w:next w:val="54"/>
    <w:uiPriority w:val="0"/>
    <w:pPr>
      <w:widowControl/>
      <w:snapToGrid w:val="0"/>
      <w:spacing w:before="93" w:beforeLines="30" w:line="288" w:lineRule="auto"/>
      <w:ind w:left="852" w:leftChars="355" w:firstLine="420" w:firstLineChars="175"/>
      <w:jc w:val="left"/>
    </w:pPr>
    <w:rPr>
      <w:rFonts w:ascii="新宋体" w:hAnsi="新宋体"/>
      <w:szCs w:val="20"/>
    </w:rPr>
  </w:style>
  <w:style w:type="paragraph" w:customStyle="1" w:styleId="2800">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color w:val="000000"/>
      <w:kern w:val="0"/>
      <w:szCs w:val="24"/>
    </w:rPr>
  </w:style>
  <w:style w:type="paragraph" w:customStyle="1" w:styleId="2801">
    <w:name w:val="xl87"/>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textAlignment w:val="top"/>
    </w:pPr>
    <w:rPr>
      <w:rFonts w:ascii="仿宋" w:hAnsi="仿宋" w:eastAsia="仿宋" w:cs="宋体"/>
      <w:color w:val="000000"/>
      <w:kern w:val="0"/>
      <w:sz w:val="21"/>
      <w:szCs w:val="21"/>
    </w:rPr>
  </w:style>
  <w:style w:type="paragraph" w:customStyle="1" w:styleId="2802">
    <w:name w:val="正文表格内容（居中）"/>
    <w:basedOn w:val="1"/>
    <w:uiPriority w:val="0"/>
    <w:pPr>
      <w:widowControl/>
      <w:spacing w:line="240" w:lineRule="auto"/>
      <w:ind w:firstLine="0" w:firstLineChars="0"/>
      <w:jc w:val="center"/>
    </w:pPr>
    <w:rPr>
      <w:rFonts w:ascii="Arial" w:hAnsi="Arial" w:cs="Arial"/>
      <w:kern w:val="0"/>
      <w:sz w:val="18"/>
      <w:szCs w:val="18"/>
    </w:rPr>
  </w:style>
  <w:style w:type="paragraph" w:customStyle="1" w:styleId="2803">
    <w:name w:val="xl77"/>
    <w:basedOn w:val="1"/>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804">
    <w:name w:val="样式 标题 4bulletblbbh4H4L1 Heading 4h41h42h411h43h412h4..."/>
    <w:basedOn w:val="6"/>
    <w:uiPriority w:val="0"/>
    <w:pPr>
      <w:widowControl w:val="0"/>
      <w:tabs>
        <w:tab w:val="left" w:pos="426"/>
      </w:tabs>
      <w:ind w:left="1277" w:hanging="851"/>
      <w:jc w:val="both"/>
    </w:pPr>
    <w:rPr>
      <w:rFonts w:ascii="宋体" w:hAnsi="宋体" w:eastAsia="宋体" w:cs="宋体"/>
      <w:b/>
      <w:sz w:val="28"/>
      <w:szCs w:val="20"/>
    </w:rPr>
  </w:style>
  <w:style w:type="paragraph" w:customStyle="1" w:styleId="2805">
    <w:name w:val="CM159"/>
    <w:basedOn w:val="919"/>
    <w:next w:val="919"/>
    <w:uiPriority w:val="0"/>
    <w:rPr>
      <w:rFonts w:ascii="仿宋_GB2312" w:hAnsi="Calibri" w:eastAsia="仿宋_GB2312" w:cs="Times New Roman"/>
      <w:color w:val="auto"/>
      <w:kern w:val="2"/>
    </w:rPr>
  </w:style>
  <w:style w:type="paragraph" w:customStyle="1" w:styleId="2806">
    <w:name w:val="章目"/>
    <w:basedOn w:val="1"/>
    <w:uiPriority w:val="0"/>
    <w:pPr>
      <w:widowControl/>
      <w:numPr>
        <w:ilvl w:val="0"/>
        <w:numId w:val="62"/>
      </w:numPr>
      <w:tabs>
        <w:tab w:val="left" w:pos="720"/>
        <w:tab w:val="left" w:pos="980"/>
      </w:tabs>
      <w:ind w:firstLineChars="0"/>
      <w:jc w:val="left"/>
    </w:pPr>
    <w:rPr>
      <w:rFonts w:ascii="Book Antiqua" w:hAnsi="Book Antiqua"/>
      <w:kern w:val="0"/>
      <w:sz w:val="44"/>
      <w:szCs w:val="21"/>
    </w:rPr>
  </w:style>
  <w:style w:type="paragraph" w:customStyle="1" w:styleId="2807">
    <w:name w:val="xl101"/>
    <w:basedOn w:val="1"/>
    <w:uiPriority w:val="0"/>
    <w:pPr>
      <w:widowControl/>
      <w:pBdr>
        <w:top w:val="single" w:color="auto" w:sz="8" w:space="0"/>
        <w:bottom w:val="single" w:color="auto" w:sz="8" w:space="0"/>
        <w:right w:val="single" w:color="auto" w:sz="8" w:space="0"/>
      </w:pBdr>
      <w:shd w:val="clear" w:color="000000" w:fill="FFFF00"/>
      <w:spacing w:before="100" w:beforeAutospacing="1" w:after="100" w:afterAutospacing="1" w:line="240" w:lineRule="auto"/>
      <w:ind w:firstLine="0" w:firstLineChars="0"/>
    </w:pPr>
    <w:rPr>
      <w:rFonts w:ascii="仿宋" w:hAnsi="仿宋" w:eastAsia="仿宋" w:cs="宋体"/>
      <w:color w:val="000000"/>
      <w:kern w:val="0"/>
      <w:sz w:val="21"/>
      <w:szCs w:val="21"/>
    </w:rPr>
  </w:style>
  <w:style w:type="paragraph" w:customStyle="1" w:styleId="2808">
    <w:name w:val="样式 标题 5dashdsddH5h5Second Subheading第四层条PIM 5Level 3 - ...1"/>
    <w:basedOn w:val="7"/>
    <w:uiPriority w:val="0"/>
    <w:pPr>
      <w:tabs>
        <w:tab w:val="left" w:pos="0"/>
      </w:tabs>
      <w:spacing w:line="360" w:lineRule="auto"/>
      <w:ind w:left="1008"/>
    </w:pPr>
    <w:rPr>
      <w:rFonts w:ascii="Arial" w:hAnsi="Arial"/>
      <w:kern w:val="0"/>
      <w:sz w:val="24"/>
    </w:rPr>
  </w:style>
  <w:style w:type="paragraph" w:customStyle="1" w:styleId="2809">
    <w:name w:val="pa-7"/>
    <w:basedOn w:val="1"/>
    <w:uiPriority w:val="0"/>
    <w:pPr>
      <w:widowControl/>
      <w:spacing w:before="167" w:after="167" w:line="240" w:lineRule="auto"/>
      <w:ind w:firstLine="0" w:firstLineChars="0"/>
      <w:jc w:val="left"/>
    </w:pPr>
    <w:rPr>
      <w:rFonts w:ascii="宋体" w:hAnsi="宋体" w:cs="宋体"/>
      <w:kern w:val="0"/>
      <w:szCs w:val="24"/>
    </w:rPr>
  </w:style>
  <w:style w:type="paragraph" w:customStyle="1" w:styleId="2810">
    <w:name w:val="CM53"/>
    <w:basedOn w:val="919"/>
    <w:next w:val="919"/>
    <w:uiPriority w:val="0"/>
    <w:pPr>
      <w:spacing w:line="468" w:lineRule="atLeast"/>
    </w:pPr>
    <w:rPr>
      <w:rFonts w:ascii="仿宋_GB2312" w:hAnsi="Calibri" w:eastAsia="仿宋_GB2312" w:cs="Times New Roman"/>
      <w:color w:val="auto"/>
      <w:kern w:val="2"/>
    </w:rPr>
  </w:style>
  <w:style w:type="paragraph" w:customStyle="1" w:styleId="2811">
    <w:name w:val="样式 宋体 小四 段前: 7.8 磅 段后: 7.8 磅 行距: 1.5 倍行距"/>
    <w:basedOn w:val="1"/>
    <w:uiPriority w:val="0"/>
    <w:rPr>
      <w:rFonts w:ascii="宋体" w:hAnsi="宋体" w:cs="宋体"/>
      <w:szCs w:val="20"/>
    </w:rPr>
  </w:style>
  <w:style w:type="paragraph" w:customStyle="1" w:styleId="2812">
    <w:name w:val="样式 标题 2 + 宋体 五号 非加粗 黑色"/>
    <w:basedOn w:val="4"/>
    <w:uiPriority w:val="0"/>
    <w:pPr>
      <w:numPr>
        <w:ilvl w:val="0"/>
        <w:numId w:val="0"/>
      </w:numPr>
      <w:tabs>
        <w:tab w:val="left" w:pos="576"/>
      </w:tabs>
      <w:adjustRightInd w:val="0"/>
      <w:spacing w:before="260" w:after="260" w:line="416" w:lineRule="atLeast"/>
      <w:ind w:left="576" w:hanging="576"/>
      <w:textAlignment w:val="baseline"/>
    </w:pPr>
    <w:rPr>
      <w:rFonts w:ascii="宋体" w:hAnsi="宋体" w:eastAsia="宋体"/>
      <w:bCs w:val="0"/>
      <w:color w:val="000000"/>
      <w:kern w:val="0"/>
      <w:sz w:val="21"/>
    </w:rPr>
  </w:style>
  <w:style w:type="paragraph" w:customStyle="1" w:styleId="2813">
    <w:name w:val="xl114"/>
    <w:basedOn w:val="1"/>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814">
    <w:name w:val="Figure in List 1"/>
    <w:basedOn w:val="1"/>
    <w:next w:val="1"/>
    <w:uiPriority w:val="0"/>
    <w:pPr>
      <w:widowControl/>
      <w:spacing w:before="120" w:after="120" w:line="240" w:lineRule="auto"/>
      <w:ind w:left="360" w:right="720" w:firstLine="0" w:firstLineChars="0"/>
    </w:pPr>
    <w:rPr>
      <w:color w:val="000000"/>
      <w:kern w:val="0"/>
      <w:sz w:val="21"/>
      <w:szCs w:val="20"/>
    </w:rPr>
  </w:style>
  <w:style w:type="paragraph" w:customStyle="1" w:styleId="2815">
    <w:name w:val="表文字"/>
    <w:uiPriority w:val="0"/>
    <w:rPr>
      <w:rFonts w:ascii="宋体" w:hAnsi="Times New Roman" w:eastAsia="宋体" w:cs="Times New Roman"/>
      <w:kern w:val="2"/>
      <w:lang w:val="en-US" w:eastAsia="zh-CN" w:bidi="ar-SA"/>
    </w:rPr>
  </w:style>
  <w:style w:type="paragraph" w:customStyle="1" w:styleId="2816">
    <w:name w:val="Char Char Char Char12"/>
    <w:basedOn w:val="1"/>
    <w:uiPriority w:val="0"/>
    <w:pPr>
      <w:widowControl/>
      <w:spacing w:line="240" w:lineRule="auto"/>
      <w:ind w:firstLine="0" w:firstLineChars="0"/>
      <w:jc w:val="left"/>
    </w:pPr>
    <w:rPr>
      <w:rFonts w:ascii="仿宋_GB2312" w:eastAsia="仿宋_GB2312"/>
      <w:b/>
      <w:sz w:val="32"/>
      <w:szCs w:val="32"/>
    </w:rPr>
  </w:style>
  <w:style w:type="paragraph" w:customStyle="1" w:styleId="2817">
    <w:name w:val="huide00"/>
    <w:basedOn w:val="1"/>
    <w:uiPriority w:val="0"/>
    <w:pPr>
      <w:widowControl/>
      <w:spacing w:before="100" w:beforeAutospacing="1" w:after="100" w:afterAutospacing="1" w:line="240" w:lineRule="auto"/>
      <w:ind w:firstLine="0" w:firstLineChars="0"/>
      <w:jc w:val="left"/>
    </w:pPr>
    <w:rPr>
      <w:rFonts w:ascii="Arial" w:hAnsi="Arial" w:eastAsia="Arial Unicode MS" w:cs="Arial"/>
      <w:color w:val="666666"/>
      <w:kern w:val="0"/>
      <w:sz w:val="18"/>
      <w:szCs w:val="18"/>
    </w:rPr>
  </w:style>
  <w:style w:type="paragraph" w:customStyle="1" w:styleId="2818">
    <w:name w:val="标题2"/>
    <w:basedOn w:val="1"/>
    <w:qFormat/>
    <w:uiPriority w:val="0"/>
    <w:pPr>
      <w:tabs>
        <w:tab w:val="left" w:pos="840"/>
      </w:tabs>
      <w:spacing w:before="156" w:after="156"/>
      <w:ind w:left="840" w:hanging="360" w:firstLineChars="0"/>
    </w:pPr>
    <w:rPr>
      <w:rFonts w:ascii="方正姚体" w:hAnsi="Calibri" w:eastAsia="方正姚体" w:cs="Times New Roman"/>
      <w:szCs w:val="21"/>
    </w:rPr>
  </w:style>
  <w:style w:type="paragraph" w:customStyle="1" w:styleId="2819">
    <w:name w:val="绿盟科技--标题 6（有编号）"/>
    <w:basedOn w:val="1"/>
    <w:uiPriority w:val="0"/>
    <w:pPr>
      <w:keepNext/>
      <w:keepLines/>
      <w:widowControl/>
      <w:tabs>
        <w:tab w:val="left" w:pos="1247"/>
      </w:tabs>
      <w:spacing w:before="240" w:after="64" w:line="316" w:lineRule="auto"/>
      <w:ind w:left="5387" w:hanging="1134" w:firstLineChars="0"/>
      <w:jc w:val="left"/>
      <w:outlineLvl w:val="5"/>
    </w:pPr>
    <w:rPr>
      <w:rFonts w:ascii="Arial" w:hAnsi="Arial" w:eastAsia="黑体"/>
      <w:b/>
      <w:kern w:val="0"/>
      <w:sz w:val="21"/>
      <w:szCs w:val="24"/>
    </w:rPr>
  </w:style>
  <w:style w:type="paragraph" w:customStyle="1" w:styleId="2820">
    <w:name w:val="目录2"/>
    <w:basedOn w:val="1"/>
    <w:semiHidden/>
    <w:uiPriority w:val="0"/>
    <w:pPr>
      <w:widowControl/>
      <w:autoSpaceDE w:val="0"/>
      <w:autoSpaceDN w:val="0"/>
      <w:adjustRightInd w:val="0"/>
      <w:spacing w:line="240" w:lineRule="auto"/>
      <w:ind w:left="473" w:firstLine="0" w:firstLineChars="0"/>
      <w:jc w:val="left"/>
    </w:pPr>
    <w:rPr>
      <w:kern w:val="0"/>
      <w:sz w:val="21"/>
      <w:szCs w:val="21"/>
    </w:rPr>
  </w:style>
  <w:style w:type="paragraph" w:customStyle="1" w:styleId="2821">
    <w:name w:val="xl107"/>
    <w:basedOn w:val="1"/>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仿宋" w:hAnsi="仿宋" w:eastAsia="仿宋" w:cs="宋体"/>
      <w:b/>
      <w:bCs/>
      <w:color w:val="000000"/>
      <w:kern w:val="0"/>
      <w:sz w:val="21"/>
      <w:szCs w:val="21"/>
    </w:rPr>
  </w:style>
  <w:style w:type="paragraph" w:customStyle="1" w:styleId="2822">
    <w:name w:val="Glosarry"/>
    <w:basedOn w:val="523"/>
    <w:uiPriority w:val="0"/>
    <w:pPr>
      <w:tabs>
        <w:tab w:val="left" w:pos="1247"/>
        <w:tab w:val="clear" w:pos="1980"/>
      </w:tabs>
      <w:suppressAutoHyphens/>
      <w:spacing w:before="120" w:after="120"/>
      <w:ind w:left="0" w:firstLine="0"/>
    </w:pPr>
    <w:rPr>
      <w:rFonts w:ascii="Arial" w:hAnsi="Arial" w:eastAsia="宋体" w:cs="Times New Roman"/>
      <w:color w:val="auto"/>
      <w:sz w:val="32"/>
      <w:szCs w:val="24"/>
      <w:lang w:eastAsia="en-US"/>
    </w:rPr>
  </w:style>
  <w:style w:type="paragraph" w:customStyle="1" w:styleId="2823">
    <w:name w:val="Char Char Char Char Char Char1 Char Char Char Char Char Char Char Char Char Char Char Char Char Char Char Char Char"/>
    <w:basedOn w:val="1"/>
    <w:uiPriority w:val="0"/>
    <w:pPr>
      <w:widowControl/>
      <w:spacing w:after="160" w:line="240" w:lineRule="exact"/>
      <w:ind w:firstLine="0" w:firstLineChars="0"/>
      <w:jc w:val="left"/>
    </w:pPr>
    <w:rPr>
      <w:rFonts w:ascii="Calibri" w:hAnsi="Calibri" w:eastAsia="宋体" w:cs="Times New Roman"/>
      <w:sz w:val="21"/>
      <w:szCs w:val="24"/>
    </w:rPr>
  </w:style>
  <w:style w:type="paragraph" w:customStyle="1" w:styleId="2824">
    <w:name w:val="xl85"/>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jc w:val="center"/>
      <w:textAlignment w:val="bottom"/>
    </w:pPr>
    <w:rPr>
      <w:rFonts w:ascii="仿宋" w:hAnsi="仿宋" w:eastAsia="仿宋" w:cs="宋体"/>
      <w:color w:val="000000"/>
      <w:kern w:val="0"/>
      <w:sz w:val="21"/>
      <w:szCs w:val="21"/>
    </w:rPr>
  </w:style>
  <w:style w:type="paragraph" w:customStyle="1" w:styleId="2825">
    <w:name w:val="项目正文"/>
    <w:basedOn w:val="1"/>
    <w:uiPriority w:val="0"/>
    <w:pPr>
      <w:numPr>
        <w:ilvl w:val="0"/>
        <w:numId w:val="63"/>
      </w:numPr>
      <w:spacing w:line="240" w:lineRule="auto"/>
      <w:ind w:firstLine="0" w:firstLineChars="0"/>
    </w:pPr>
    <w:rPr>
      <w:rFonts w:eastAsia="微软雅黑"/>
      <w:kern w:val="0"/>
      <w:sz w:val="28"/>
      <w:szCs w:val="20"/>
    </w:rPr>
  </w:style>
  <w:style w:type="paragraph" w:customStyle="1" w:styleId="2826">
    <w:name w:val="Cover4"/>
    <w:basedOn w:val="1"/>
    <w:semiHidden/>
    <w:uiPriority w:val="0"/>
    <w:pPr>
      <w:widowControl/>
      <w:topLinePunct/>
      <w:adjustRightInd w:val="0"/>
      <w:snapToGrid w:val="0"/>
      <w:spacing w:before="160" w:after="160" w:line="240" w:lineRule="atLeast"/>
      <w:ind w:left="1701" w:firstLine="0" w:firstLineChars="0"/>
      <w:jc w:val="left"/>
    </w:pPr>
    <w:rPr>
      <w:rFonts w:eastAsia="Arial" w:cs="Arial"/>
      <w:b/>
      <w:bCs/>
      <w:szCs w:val="21"/>
    </w:rPr>
  </w:style>
  <w:style w:type="paragraph" w:customStyle="1" w:styleId="2827">
    <w:name w:val="框图文字"/>
    <w:basedOn w:val="45"/>
    <w:uiPriority w:val="0"/>
    <w:pPr>
      <w:adjustRightInd w:val="0"/>
      <w:snapToGrid w:val="0"/>
      <w:jc w:val="center"/>
    </w:pPr>
    <w:rPr>
      <w:rFonts w:eastAsia="华文中宋"/>
      <w:snapToGrid w:val="0"/>
      <w:spacing w:val="10"/>
      <w:kern w:val="0"/>
    </w:rPr>
  </w:style>
  <w:style w:type="paragraph" w:customStyle="1" w:styleId="2828">
    <w:name w:val="title3"/>
    <w:basedOn w:val="1"/>
    <w:uiPriority w:val="0"/>
    <w:pPr>
      <w:widowControl/>
      <w:shd w:val="clear" w:color="auto" w:fill="669999"/>
      <w:spacing w:line="240" w:lineRule="auto"/>
      <w:ind w:firstLine="0" w:firstLineChars="0"/>
      <w:jc w:val="left"/>
    </w:pPr>
    <w:rPr>
      <w:rFonts w:ascii="Arial Unicode MS" w:hAnsi="Arial Unicode MS" w:eastAsia="Arial Unicode MS" w:cs="Arial Unicode MS"/>
      <w:b/>
      <w:bCs/>
      <w:color w:val="FFFFFF"/>
      <w:kern w:val="0"/>
      <w:sz w:val="20"/>
      <w:szCs w:val="20"/>
    </w:rPr>
  </w:style>
  <w:style w:type="paragraph" w:customStyle="1" w:styleId="2829">
    <w:name w:val="表内文字"/>
    <w:basedOn w:val="1"/>
    <w:uiPriority w:val="0"/>
    <w:pPr>
      <w:spacing w:line="240" w:lineRule="auto"/>
      <w:ind w:firstLine="0" w:firstLineChars="0"/>
      <w:jc w:val="center"/>
    </w:pPr>
    <w:rPr>
      <w:rFonts w:ascii="仿宋_GB2312" w:eastAsia="仿宋_GB2312"/>
      <w:kern w:val="0"/>
      <w:szCs w:val="24"/>
    </w:rPr>
  </w:style>
  <w:style w:type="paragraph" w:customStyle="1" w:styleId="2830">
    <w:name w:val="样式 宋体 首行缩进:  2 字符 段前: 5 磅 段后: 5 磅"/>
    <w:basedOn w:val="1"/>
    <w:uiPriority w:val="0"/>
    <w:pPr>
      <w:widowControl/>
      <w:spacing w:line="240" w:lineRule="auto"/>
      <w:jc w:val="left"/>
    </w:pPr>
    <w:rPr>
      <w:rFonts w:ascii="宋体" w:hAnsi="宋体"/>
      <w:szCs w:val="20"/>
    </w:rPr>
  </w:style>
  <w:style w:type="paragraph" w:customStyle="1" w:styleId="2831">
    <w:name w:val="Item List in Table"/>
    <w:basedOn w:val="1"/>
    <w:uiPriority w:val="0"/>
    <w:pPr>
      <w:widowControl/>
      <w:tabs>
        <w:tab w:val="left" w:pos="170"/>
      </w:tabs>
      <w:topLinePunct/>
      <w:adjustRightInd w:val="0"/>
      <w:snapToGrid w:val="0"/>
      <w:spacing w:before="80" w:after="80" w:line="240" w:lineRule="atLeast"/>
      <w:ind w:left="4962" w:hanging="425" w:firstLineChars="0"/>
      <w:jc w:val="left"/>
    </w:pPr>
    <w:rPr>
      <w:rFonts w:ascii="Arial" w:hAnsi="Arial" w:cs="Arial"/>
      <w:kern w:val="0"/>
      <w:sz w:val="21"/>
      <w:szCs w:val="21"/>
    </w:rPr>
  </w:style>
  <w:style w:type="paragraph" w:customStyle="1" w:styleId="2832">
    <w:name w:val="正文文字缩进 2"/>
    <w:basedOn w:val="919"/>
    <w:next w:val="919"/>
    <w:uiPriority w:val="0"/>
    <w:pPr>
      <w:spacing w:before="100" w:after="100"/>
    </w:pPr>
    <w:rPr>
      <w:rFonts w:ascii="Arial" w:hAnsi="Arial"/>
      <w:color w:val="auto"/>
    </w:rPr>
  </w:style>
  <w:style w:type="paragraph" w:customStyle="1" w:styleId="2833">
    <w:name w:val="f1"/>
    <w:basedOn w:val="1"/>
    <w:uiPriority w:val="0"/>
    <w:pPr>
      <w:widowControl/>
      <w:spacing w:before="100" w:beforeAutospacing="1" w:after="100" w:afterAutospacing="1" w:line="240" w:lineRule="auto"/>
      <w:ind w:firstLine="0" w:firstLineChars="0"/>
      <w:jc w:val="center"/>
    </w:pPr>
    <w:rPr>
      <w:rFonts w:ascii="Helvetica" w:hAnsi="Helvetica" w:cs="Helvetica"/>
      <w:b/>
      <w:bCs/>
      <w:color w:val="FF8080"/>
      <w:spacing w:val="160"/>
      <w:kern w:val="0"/>
      <w:sz w:val="80"/>
      <w:szCs w:val="80"/>
    </w:rPr>
  </w:style>
  <w:style w:type="paragraph" w:customStyle="1" w:styleId="2834">
    <w:name w:val="CM37"/>
    <w:basedOn w:val="919"/>
    <w:next w:val="919"/>
    <w:uiPriority w:val="0"/>
    <w:pPr>
      <w:spacing w:line="468" w:lineRule="atLeast"/>
    </w:pPr>
    <w:rPr>
      <w:rFonts w:ascii="仿宋_GB2312" w:hAnsi="Calibri" w:eastAsia="仿宋_GB2312" w:cs="Times New Roman"/>
      <w:color w:val="auto"/>
      <w:kern w:val="2"/>
    </w:rPr>
  </w:style>
  <w:style w:type="paragraph" w:customStyle="1" w:styleId="2835">
    <w:name w:val="文头字"/>
    <w:basedOn w:val="1"/>
    <w:uiPriority w:val="0"/>
    <w:pPr>
      <w:snapToGrid w:val="0"/>
      <w:spacing w:before="200"/>
      <w:ind w:firstLine="0" w:firstLineChars="0"/>
      <w:jc w:val="center"/>
    </w:pPr>
    <w:rPr>
      <w:rFonts w:ascii="宋体" w:hAnsi="Calibri" w:eastAsia="宋体" w:cs="Times New Roman"/>
      <w:b/>
      <w:color w:val="FF0000"/>
      <w:spacing w:val="100"/>
      <w:kern w:val="21"/>
      <w:sz w:val="48"/>
      <w:szCs w:val="21"/>
    </w:rPr>
  </w:style>
  <w:style w:type="paragraph" w:customStyle="1" w:styleId="2836">
    <w:name w:val="正文标准样式ty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837">
    <w:name w:val="xl349"/>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color w:val="000000"/>
      <w:kern w:val="0"/>
      <w:sz w:val="18"/>
      <w:szCs w:val="18"/>
    </w:rPr>
  </w:style>
  <w:style w:type="paragraph" w:customStyle="1" w:styleId="2838">
    <w:name w:val="CM80"/>
    <w:basedOn w:val="919"/>
    <w:next w:val="919"/>
    <w:uiPriority w:val="0"/>
    <w:pPr>
      <w:spacing w:line="468" w:lineRule="atLeast"/>
    </w:pPr>
    <w:rPr>
      <w:rFonts w:ascii="仿宋_GB2312" w:hAnsi="Calibri" w:eastAsia="仿宋_GB2312" w:cs="Times New Roman"/>
      <w:color w:val="auto"/>
      <w:kern w:val="2"/>
    </w:rPr>
  </w:style>
  <w:style w:type="paragraph" w:customStyle="1" w:styleId="2839">
    <w:name w:val="Char Char Char Char Char Char Char4"/>
    <w:basedOn w:val="1"/>
    <w:uiPriority w:val="0"/>
    <w:pPr>
      <w:widowControl/>
      <w:spacing w:line="300" w:lineRule="auto"/>
      <w:jc w:val="left"/>
    </w:pPr>
    <w:rPr>
      <w:rFonts w:ascii="Tahoma" w:hAnsi="Tahoma"/>
      <w:szCs w:val="20"/>
    </w:rPr>
  </w:style>
  <w:style w:type="paragraph" w:customStyle="1" w:styleId="2840">
    <w:name w:val="Char Char16 Char Char Char Char Char Char"/>
    <w:basedOn w:val="26"/>
    <w:uiPriority w:val="0"/>
    <w:pPr>
      <w:widowControl/>
      <w:shd w:val="clear" w:color="auto" w:fill="000080"/>
      <w:spacing w:line="240" w:lineRule="auto"/>
      <w:ind w:left="200" w:leftChars="200"/>
      <w:jc w:val="left"/>
    </w:pPr>
    <w:rPr>
      <w:rFonts w:ascii="Tahoma" w:hAnsi="Tahoma"/>
      <w:sz w:val="24"/>
      <w:szCs w:val="24"/>
    </w:rPr>
  </w:style>
  <w:style w:type="paragraph" w:customStyle="1" w:styleId="2841">
    <w:name w:val="xl99"/>
    <w:basedOn w:val="1"/>
    <w:uiPriority w:val="0"/>
    <w:pPr>
      <w:widowControl/>
      <w:pBdr>
        <w:top w:val="single" w:color="auto" w:sz="8" w:space="0"/>
        <w:left w:val="single" w:color="auto" w:sz="8" w:space="0"/>
        <w:bottom w:val="single" w:color="auto" w:sz="8" w:space="0"/>
      </w:pBdr>
      <w:spacing w:before="100" w:beforeAutospacing="1" w:after="100" w:afterAutospacing="1" w:line="240" w:lineRule="auto"/>
      <w:ind w:firstLine="0" w:firstLineChars="0"/>
    </w:pPr>
    <w:rPr>
      <w:rFonts w:ascii="仿宋" w:hAnsi="仿宋" w:eastAsia="仿宋" w:cs="宋体"/>
      <w:color w:val="000000"/>
      <w:kern w:val="0"/>
      <w:sz w:val="21"/>
      <w:szCs w:val="21"/>
    </w:rPr>
  </w:style>
  <w:style w:type="paragraph" w:customStyle="1" w:styleId="2842">
    <w:name w:val="CM58"/>
    <w:basedOn w:val="919"/>
    <w:next w:val="919"/>
    <w:uiPriority w:val="0"/>
    <w:rPr>
      <w:rFonts w:ascii="仿宋_GB2312" w:hAnsi="Calibri" w:eastAsia="仿宋_GB2312" w:cs="Times New Roman"/>
      <w:color w:val="auto"/>
      <w:kern w:val="2"/>
    </w:rPr>
  </w:style>
  <w:style w:type="paragraph" w:customStyle="1" w:styleId="2843">
    <w:name w:val="CM41"/>
    <w:basedOn w:val="919"/>
    <w:next w:val="919"/>
    <w:uiPriority w:val="0"/>
    <w:pPr>
      <w:spacing w:line="468" w:lineRule="atLeast"/>
    </w:pPr>
    <w:rPr>
      <w:rFonts w:ascii="仿宋_GB2312" w:hAnsi="Calibri" w:eastAsia="仿宋_GB2312" w:cs="Times New Roman"/>
      <w:color w:val="auto"/>
      <w:kern w:val="2"/>
    </w:rPr>
  </w:style>
  <w:style w:type="paragraph" w:customStyle="1" w:styleId="2844">
    <w:name w:val="绿盟科技--标题 1"/>
    <w:basedOn w:val="3"/>
    <w:uiPriority w:val="0"/>
    <w:pPr>
      <w:pageBreakBefore w:val="0"/>
      <w:numPr>
        <w:ilvl w:val="0"/>
        <w:numId w:val="0"/>
      </w:numPr>
      <w:pBdr>
        <w:bottom w:val="single" w:color="auto" w:sz="48" w:space="1"/>
      </w:pBdr>
      <w:tabs>
        <w:tab w:val="left" w:pos="907"/>
      </w:tabs>
      <w:adjustRightInd w:val="0"/>
      <w:snapToGrid w:val="0"/>
      <w:spacing w:before="600" w:after="330" w:line="576" w:lineRule="auto"/>
      <w:ind w:left="431" w:firstLine="200" w:firstLineChars="200"/>
      <w:jc w:val="left"/>
    </w:pPr>
    <w:rPr>
      <w:rFonts w:ascii="Arial" w:hAnsi="Arial"/>
      <w:b/>
      <w:bCs w:val="0"/>
    </w:rPr>
  </w:style>
  <w:style w:type="paragraph" w:customStyle="1" w:styleId="2845">
    <w:name w:val="标题8"/>
    <w:basedOn w:val="10"/>
    <w:next w:val="1"/>
    <w:qFormat/>
    <w:uiPriority w:val="0"/>
    <w:pPr>
      <w:numPr>
        <w:ilvl w:val="0"/>
        <w:numId w:val="0"/>
      </w:numPr>
      <w:spacing w:before="50" w:beforeLines="50" w:after="50" w:afterLines="50" w:line="360" w:lineRule="auto"/>
      <w:ind w:left="2268" w:hanging="2268"/>
      <w:jc w:val="left"/>
    </w:pPr>
    <w:rPr>
      <w:rFonts w:ascii="Calibri Light" w:hAnsi="Calibri Light" w:eastAsia="宋体" w:cs="Times New Roman"/>
      <w:sz w:val="21"/>
    </w:rPr>
  </w:style>
  <w:style w:type="paragraph" w:customStyle="1" w:styleId="2846">
    <w:name w:val="样式 首行缩进"/>
    <w:basedOn w:val="1"/>
    <w:uiPriority w:val="0"/>
    <w:pPr>
      <w:widowControl/>
      <w:spacing w:after="156" w:afterLines="50"/>
      <w:jc w:val="left"/>
    </w:pPr>
    <w:rPr>
      <w:rFonts w:ascii="Arial" w:hAnsi="Arial" w:cs="宋体"/>
      <w:kern w:val="0"/>
      <w:szCs w:val="20"/>
    </w:rPr>
  </w:style>
  <w:style w:type="paragraph" w:customStyle="1" w:styleId="2847">
    <w:name w:val="Char Char Char2 Char Char Char Char2"/>
    <w:basedOn w:val="1"/>
    <w:uiPriority w:val="0"/>
    <w:pPr>
      <w:widowControl/>
      <w:spacing w:after="160" w:line="240" w:lineRule="exact"/>
      <w:ind w:firstLine="0" w:firstLineChars="0"/>
      <w:jc w:val="left"/>
    </w:pPr>
    <w:rPr>
      <w:rFonts w:ascii="Verdana" w:hAnsi="Verdana" w:eastAsia="微软雅黑"/>
      <w:kern w:val="0"/>
      <w:sz w:val="20"/>
      <w:szCs w:val="20"/>
      <w:lang w:eastAsia="en-US"/>
    </w:rPr>
  </w:style>
  <w:style w:type="paragraph" w:customStyle="1" w:styleId="2848">
    <w:name w:val="绿盟科技--标题 3"/>
    <w:basedOn w:val="5"/>
    <w:next w:val="1637"/>
    <w:uiPriority w:val="0"/>
    <w:pPr>
      <w:numPr>
        <w:ilvl w:val="2"/>
        <w:numId w:val="0"/>
      </w:numPr>
      <w:tabs>
        <w:tab w:val="left" w:pos="907"/>
        <w:tab w:val="left" w:pos="960"/>
      </w:tabs>
      <w:adjustRightInd w:val="0"/>
      <w:snapToGrid w:val="0"/>
      <w:spacing w:before="0" w:after="0" w:line="412" w:lineRule="auto"/>
      <w:ind w:left="907" w:hanging="907"/>
    </w:pPr>
    <w:rPr>
      <w:rFonts w:ascii="Arial" w:hAnsi="Arial"/>
      <w:b w:val="0"/>
      <w:bCs/>
      <w:kern w:val="0"/>
      <w:sz w:val="30"/>
      <w:szCs w:val="30"/>
    </w:rPr>
  </w:style>
  <w:style w:type="paragraph" w:customStyle="1" w:styleId="2849">
    <w:name w:val="正文 New New New"/>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850">
    <w:name w:val="LAQ"/>
    <w:uiPriority w:val="0"/>
    <w:pPr>
      <w:spacing w:before="93" w:beforeLines="30" w:after="93" w:afterLines="30"/>
      <w:ind w:left="840" w:leftChars="400"/>
    </w:pPr>
    <w:rPr>
      <w:rFonts w:ascii="Times New Roman" w:hAnsi="Times New Roman" w:eastAsia="宋体" w:cs="Times New Roman"/>
      <w:sz w:val="24"/>
      <w:szCs w:val="24"/>
      <w:lang w:val="en-US" w:eastAsia="zh-CN" w:bidi="ar-SA"/>
    </w:rPr>
  </w:style>
  <w:style w:type="paragraph" w:customStyle="1" w:styleId="2851">
    <w:name w:val="样式 小四 首行缩进:  0.74 厘米 行距: 1.5 倍行距"/>
    <w:basedOn w:val="1"/>
    <w:uiPriority w:val="0"/>
    <w:pPr>
      <w:ind w:firstLine="420" w:firstLineChars="0"/>
    </w:pPr>
    <w:rPr>
      <w:color w:val="000000"/>
      <w:sz w:val="21"/>
      <w:szCs w:val="21"/>
    </w:rPr>
  </w:style>
  <w:style w:type="paragraph" w:customStyle="1" w:styleId="2852">
    <w:name w:val="正文表格标题（斜体）"/>
    <w:basedOn w:val="1"/>
    <w:next w:val="2305"/>
    <w:uiPriority w:val="0"/>
    <w:pPr>
      <w:widowControl/>
      <w:spacing w:line="240" w:lineRule="auto"/>
      <w:ind w:firstLine="0" w:firstLineChars="0"/>
      <w:jc w:val="left"/>
    </w:pPr>
    <w:rPr>
      <w:rFonts w:ascii="黑体" w:hAnsi="黑体" w:eastAsia="黑体" w:cs="Arial"/>
      <w:i/>
      <w:iCs/>
      <w:kern w:val="0"/>
      <w:sz w:val="21"/>
      <w:szCs w:val="21"/>
    </w:rPr>
  </w:style>
  <w:style w:type="paragraph" w:customStyle="1" w:styleId="2853">
    <w:name w:val="表格文字"/>
    <w:basedOn w:val="1"/>
    <w:qFormat/>
    <w:uiPriority w:val="0"/>
    <w:pPr>
      <w:widowControl/>
      <w:spacing w:line="240" w:lineRule="auto"/>
      <w:ind w:firstLine="0" w:firstLineChars="0"/>
      <w:jc w:val="left"/>
      <w:textAlignment w:val="top"/>
    </w:pPr>
    <w:rPr>
      <w:rFonts w:eastAsia="微软雅黑"/>
      <w:kern w:val="0"/>
      <w:sz w:val="18"/>
      <w:szCs w:val="24"/>
    </w:rPr>
  </w:style>
  <w:style w:type="paragraph" w:customStyle="1" w:styleId="2854">
    <w:name w:val="wen_2"/>
    <w:basedOn w:val="1"/>
    <w:uiPriority w:val="0"/>
    <w:pPr>
      <w:widowControl/>
      <w:spacing w:before="100" w:beforeAutospacing="1" w:after="100" w:afterAutospacing="1" w:line="324" w:lineRule="auto"/>
      <w:ind w:firstLine="0" w:firstLineChars="0"/>
      <w:jc w:val="left"/>
    </w:pPr>
    <w:rPr>
      <w:color w:val="000000"/>
      <w:kern w:val="0"/>
      <w:sz w:val="18"/>
      <w:szCs w:val="18"/>
    </w:rPr>
  </w:style>
  <w:style w:type="paragraph" w:customStyle="1" w:styleId="2855">
    <w:name w:val="pa-4"/>
    <w:basedOn w:val="1"/>
    <w:uiPriority w:val="0"/>
    <w:pPr>
      <w:widowControl/>
      <w:spacing w:before="167" w:after="167" w:line="240" w:lineRule="auto"/>
      <w:ind w:firstLine="0" w:firstLineChars="0"/>
      <w:jc w:val="left"/>
    </w:pPr>
    <w:rPr>
      <w:rFonts w:ascii="宋体" w:hAnsi="宋体" w:cs="宋体"/>
      <w:kern w:val="0"/>
      <w:szCs w:val="24"/>
    </w:rPr>
  </w:style>
  <w:style w:type="paragraph" w:customStyle="1" w:styleId="2856">
    <w:name w:val="目录页编号文本样式"/>
    <w:basedOn w:val="1"/>
    <w:semiHidden/>
    <w:uiPriority w:val="0"/>
    <w:pPr>
      <w:widowControl/>
      <w:autoSpaceDE w:val="0"/>
      <w:autoSpaceDN w:val="0"/>
      <w:adjustRightInd w:val="0"/>
      <w:spacing w:line="240" w:lineRule="auto"/>
      <w:ind w:firstLine="0" w:firstLineChars="0"/>
      <w:jc w:val="right"/>
    </w:pPr>
    <w:rPr>
      <w:kern w:val="0"/>
      <w:sz w:val="21"/>
      <w:szCs w:val="21"/>
    </w:rPr>
  </w:style>
  <w:style w:type="paragraph" w:customStyle="1" w:styleId="2857">
    <w:name w:val="xl34"/>
    <w:basedOn w:val="1"/>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Arial Unicode MS" w:hAnsi="Arial Unicode MS" w:eastAsia="Arial Unicode MS" w:cs="隶书"/>
      <w:b/>
      <w:bCs/>
      <w:kern w:val="0"/>
      <w:sz w:val="20"/>
      <w:szCs w:val="20"/>
    </w:rPr>
  </w:style>
  <w:style w:type="paragraph" w:customStyle="1" w:styleId="2858">
    <w:name w:val="appsnavcolor"/>
    <w:basedOn w:val="1"/>
    <w:uiPriority w:val="0"/>
    <w:pPr>
      <w:widowControl/>
      <w:shd w:val="clear" w:color="auto" w:fill="999999"/>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2859">
    <w:name w:val="封面表格文本"/>
    <w:basedOn w:val="1"/>
    <w:semiHidden/>
    <w:uiPriority w:val="0"/>
    <w:pPr>
      <w:widowControl/>
      <w:autoSpaceDE w:val="0"/>
      <w:autoSpaceDN w:val="0"/>
      <w:adjustRightInd w:val="0"/>
      <w:spacing w:line="240" w:lineRule="auto"/>
      <w:ind w:firstLine="0" w:firstLineChars="0"/>
      <w:jc w:val="center"/>
    </w:pPr>
    <w:rPr>
      <w:b/>
      <w:bCs/>
      <w:kern w:val="0"/>
      <w:szCs w:val="24"/>
    </w:rPr>
  </w:style>
  <w:style w:type="paragraph" w:customStyle="1" w:styleId="2860">
    <w:name w:val="bbb"/>
    <w:basedOn w:val="1"/>
    <w:uiPriority w:val="0"/>
    <w:pPr>
      <w:widowControl/>
      <w:spacing w:before="100" w:beforeAutospacing="1" w:after="100" w:afterAutospacing="1" w:line="360" w:lineRule="atLeast"/>
      <w:ind w:firstLine="0" w:firstLineChars="0"/>
      <w:jc w:val="left"/>
    </w:pPr>
    <w:rPr>
      <w:rFonts w:ascii="Arial Unicode MS" w:hAnsi="Arial Unicode MS" w:eastAsia="Arial Unicode MS" w:cs="Arial Unicode MS"/>
      <w:b/>
      <w:bCs/>
      <w:color w:val="0000FF"/>
      <w:kern w:val="0"/>
      <w:sz w:val="20"/>
      <w:szCs w:val="20"/>
    </w:rPr>
  </w:style>
  <w:style w:type="paragraph" w:customStyle="1" w:styleId="2861">
    <w:name w:val="列表内容"/>
    <w:basedOn w:val="1"/>
    <w:next w:val="1"/>
    <w:uiPriority w:val="0"/>
    <w:pPr>
      <w:widowControl/>
      <w:tabs>
        <w:tab w:val="left" w:pos="425"/>
        <w:tab w:val="left" w:pos="840"/>
      </w:tabs>
      <w:spacing w:line="240" w:lineRule="auto"/>
      <w:ind w:left="425" w:hanging="425" w:firstLineChars="0"/>
      <w:jc w:val="left"/>
    </w:pPr>
    <w:rPr>
      <w:kern w:val="0"/>
      <w:sz w:val="18"/>
      <w:szCs w:val="18"/>
    </w:rPr>
  </w:style>
  <w:style w:type="paragraph" w:customStyle="1" w:styleId="2862">
    <w:name w:val="其它"/>
    <w:basedOn w:val="1"/>
    <w:uiPriority w:val="0"/>
    <w:pPr>
      <w:widowControl/>
      <w:spacing w:before="160" w:after="140" w:line="440" w:lineRule="atLeast"/>
      <w:ind w:firstLine="480" w:firstLineChars="0"/>
      <w:jc w:val="left"/>
    </w:pPr>
    <w:rPr>
      <w:rFonts w:hint="eastAsia"/>
      <w:kern w:val="0"/>
      <w:szCs w:val="20"/>
    </w:rPr>
  </w:style>
  <w:style w:type="paragraph" w:customStyle="1" w:styleId="2863">
    <w:name w:val="contentbold"/>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000000"/>
      <w:kern w:val="0"/>
      <w:sz w:val="25"/>
      <w:szCs w:val="25"/>
    </w:rPr>
  </w:style>
  <w:style w:type="paragraph" w:customStyle="1" w:styleId="2864">
    <w:name w:val="xl24"/>
    <w:basedOn w:val="1"/>
    <w:uiPriority w:val="0"/>
    <w:pPr>
      <w:widowControl/>
      <w:spacing w:before="100" w:beforeAutospacing="1" w:after="100" w:afterAutospacing="1" w:line="240" w:lineRule="auto"/>
      <w:ind w:firstLine="0" w:firstLineChars="0"/>
      <w:jc w:val="center"/>
      <w:textAlignment w:val="center"/>
    </w:pPr>
    <w:rPr>
      <w:rFonts w:ascii="宋体" w:hAnsi="宋体" w:cs="宋体"/>
      <w:b/>
      <w:bCs/>
      <w:kern w:val="0"/>
      <w:szCs w:val="24"/>
    </w:rPr>
  </w:style>
  <w:style w:type="paragraph" w:customStyle="1" w:styleId="2865">
    <w:name w:val="Char Char Char2 Char Char Char Char3"/>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866">
    <w:name w:val="列出段落11"/>
    <w:qFormat/>
    <w:uiPriority w:val="34"/>
    <w:pPr>
      <w:ind w:firstLine="420" w:firstLineChars="200"/>
    </w:pPr>
    <w:rPr>
      <w:rFonts w:ascii="Calibri" w:hAnsi="Calibri" w:eastAsia="宋体" w:cs="Times New Roman"/>
      <w:szCs w:val="21"/>
      <w:lang w:val="en-US" w:eastAsia="zh-CN" w:bidi="ar-SA"/>
    </w:rPr>
  </w:style>
  <w:style w:type="paragraph" w:customStyle="1" w:styleId="2867">
    <w:name w:val="CM8"/>
    <w:basedOn w:val="1"/>
    <w:next w:val="1"/>
    <w:uiPriority w:val="0"/>
    <w:pPr>
      <w:widowControl/>
      <w:autoSpaceDE w:val="0"/>
      <w:autoSpaceDN w:val="0"/>
      <w:adjustRightInd w:val="0"/>
      <w:spacing w:line="313" w:lineRule="atLeast"/>
      <w:ind w:firstLine="0" w:firstLineChars="0"/>
      <w:jc w:val="left"/>
    </w:pPr>
    <w:rPr>
      <w:kern w:val="0"/>
      <w:szCs w:val="24"/>
    </w:rPr>
  </w:style>
  <w:style w:type="paragraph" w:customStyle="1" w:styleId="2868">
    <w:name w:val="RFP Text"/>
    <w:uiPriority w:val="0"/>
    <w:pPr>
      <w:tabs>
        <w:tab w:val="left" w:pos="0"/>
        <w:tab w:val="left" w:pos="2340"/>
        <w:tab w:val="left" w:pos="28800"/>
      </w:tabs>
      <w:spacing w:after="200"/>
      <w:ind w:left="274"/>
      <w:jc w:val="both"/>
    </w:pPr>
    <w:rPr>
      <w:rFonts w:ascii="Arial0" w:hAnsi="Times New Roman" w:eastAsia="Times New Roman" w:cs="Arial0"/>
      <w:bCs/>
      <w:kern w:val="32"/>
      <w:szCs w:val="32"/>
      <w:lang w:val="en-US" w:eastAsia="zh-CN" w:bidi="ar-SA"/>
    </w:rPr>
  </w:style>
  <w:style w:type="paragraph" w:customStyle="1" w:styleId="2869">
    <w:name w:val="xl178"/>
    <w:basedOn w:val="1"/>
    <w:uiPriority w:val="0"/>
    <w:pPr>
      <w:widowControl/>
      <w:pBdr>
        <w:top w:val="single" w:color="auto" w:sz="4" w:space="0"/>
        <w:left w:val="single" w:color="auto" w:sz="4" w:space="0"/>
        <w:bottom w:val="single" w:color="auto" w:sz="4" w:space="0"/>
        <w:right w:val="single" w:color="auto" w:sz="12" w:space="0"/>
      </w:pBdr>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2870">
    <w:name w:val="列项·"/>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2871">
    <w:name w:val="Char Char1 Char Char Char Char8"/>
    <w:basedOn w:val="1"/>
    <w:uiPriority w:val="0"/>
    <w:pPr>
      <w:widowControl/>
      <w:spacing w:line="240" w:lineRule="auto"/>
      <w:ind w:firstLine="0" w:firstLineChars="0"/>
      <w:jc w:val="left"/>
    </w:pPr>
    <w:rPr>
      <w:sz w:val="21"/>
      <w:szCs w:val="24"/>
    </w:rPr>
  </w:style>
  <w:style w:type="paragraph" w:customStyle="1" w:styleId="2872">
    <w:name w:val="样式 标题 1合同标题H1PIM 1h11Header 1Heading 0Header1标书1L1boc..."/>
    <w:basedOn w:val="3"/>
    <w:uiPriority w:val="0"/>
    <w:pPr>
      <w:pageBreakBefore w:val="0"/>
      <w:numPr>
        <w:ilvl w:val="0"/>
        <w:numId w:val="0"/>
      </w:numPr>
      <w:tabs>
        <w:tab w:val="left" w:pos="360"/>
      </w:tabs>
      <w:spacing w:before="100" w:beforeAutospacing="1" w:after="100" w:afterAutospacing="1" w:line="480" w:lineRule="auto"/>
      <w:ind w:left="360" w:hanging="360"/>
    </w:pPr>
    <w:rPr>
      <w:rFonts w:ascii="Times New Roman" w:hAnsi="Times New Roman" w:cs="宋体"/>
      <w:b/>
      <w:bCs w:val="0"/>
      <w:sz w:val="32"/>
      <w:szCs w:val="20"/>
    </w:rPr>
  </w:style>
  <w:style w:type="paragraph" w:customStyle="1" w:styleId="2873">
    <w:name w:val="xl173"/>
    <w:basedOn w:val="1"/>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874">
    <w:name w:val="CM89"/>
    <w:basedOn w:val="919"/>
    <w:next w:val="919"/>
    <w:uiPriority w:val="0"/>
    <w:pPr>
      <w:spacing w:line="468" w:lineRule="atLeast"/>
    </w:pPr>
    <w:rPr>
      <w:rFonts w:ascii="仿宋_GB2312" w:hAnsi="Calibri" w:eastAsia="仿宋_GB2312" w:cs="Times New Roman"/>
      <w:color w:val="auto"/>
      <w:kern w:val="2"/>
    </w:rPr>
  </w:style>
  <w:style w:type="paragraph" w:customStyle="1" w:styleId="2875">
    <w:name w:val="contentlinkal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5"/>
      <w:szCs w:val="25"/>
      <w:u w:val="single"/>
    </w:rPr>
  </w:style>
  <w:style w:type="paragraph" w:customStyle="1" w:styleId="2876">
    <w:name w:val="nav-secondary1"/>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666666"/>
      <w:kern w:val="0"/>
      <w:sz w:val="20"/>
      <w:szCs w:val="20"/>
    </w:rPr>
  </w:style>
  <w:style w:type="paragraph" w:customStyle="1" w:styleId="2877">
    <w:name w:val="CM162"/>
    <w:basedOn w:val="919"/>
    <w:next w:val="919"/>
    <w:uiPriority w:val="0"/>
    <w:rPr>
      <w:rFonts w:ascii="仿宋_GB2312" w:hAnsi="Calibri" w:eastAsia="仿宋_GB2312" w:cs="Times New Roman"/>
      <w:color w:val="auto"/>
      <w:kern w:val="2"/>
    </w:rPr>
  </w:style>
  <w:style w:type="paragraph" w:customStyle="1" w:styleId="2878">
    <w:name w:val="Body Bullet List"/>
    <w:basedOn w:val="1"/>
    <w:uiPriority w:val="0"/>
    <w:pPr>
      <w:widowControl/>
      <w:numPr>
        <w:ilvl w:val="0"/>
        <w:numId w:val="34"/>
      </w:numPr>
      <w:spacing w:after="120" w:line="240" w:lineRule="auto"/>
      <w:ind w:left="900" w:hanging="420" w:firstLineChars="0"/>
      <w:jc w:val="left"/>
    </w:pPr>
    <w:rPr>
      <w:rFonts w:ascii="Tahoma" w:hAnsi="Tahoma" w:eastAsia="宋体" w:cs="Times New Roman"/>
      <w:kern w:val="0"/>
      <w:sz w:val="20"/>
      <w:szCs w:val="21"/>
      <w:lang w:eastAsia="en-US"/>
    </w:rPr>
  </w:style>
  <w:style w:type="paragraph" w:customStyle="1" w:styleId="2879">
    <w:name w:val="pan4"/>
    <w:basedOn w:val="420"/>
    <w:uiPriority w:val="0"/>
    <w:pPr>
      <w:numPr>
        <w:ilvl w:val="3"/>
        <w:numId w:val="35"/>
      </w:numPr>
      <w:tabs>
        <w:tab w:val="left" w:pos="360"/>
        <w:tab w:val="left" w:pos="1680"/>
      </w:tabs>
      <w:spacing w:line="360" w:lineRule="auto"/>
      <w:ind w:left="1680" w:hanging="420" w:firstLineChars="0"/>
      <w:jc w:val="left"/>
      <w:outlineLvl w:val="3"/>
    </w:pPr>
    <w:rPr>
      <w:rFonts w:ascii="黑体" w:hAnsi="黑体" w:eastAsia="黑体"/>
      <w:sz w:val="28"/>
      <w:szCs w:val="28"/>
    </w:rPr>
  </w:style>
  <w:style w:type="paragraph" w:customStyle="1" w:styleId="2880">
    <w:name w:val="版本控制标题"/>
    <w:basedOn w:val="1"/>
    <w:uiPriority w:val="99"/>
    <w:pPr>
      <w:widowControl/>
      <w:spacing w:before="156" w:after="156" w:line="240" w:lineRule="auto"/>
      <w:ind w:firstLine="0" w:firstLineChars="0"/>
      <w:jc w:val="left"/>
    </w:pPr>
    <w:rPr>
      <w:rFonts w:cs="宋体"/>
      <w:b/>
      <w:bCs/>
      <w:szCs w:val="20"/>
    </w:rPr>
  </w:style>
  <w:style w:type="paragraph" w:customStyle="1" w:styleId="2881">
    <w:name w:val="MSO_Legalese"/>
    <w:basedOn w:val="1"/>
    <w:uiPriority w:val="0"/>
    <w:pPr>
      <w:widowControl/>
      <w:autoSpaceDE w:val="0"/>
      <w:autoSpaceDN w:val="0"/>
      <w:adjustRightInd w:val="0"/>
      <w:spacing w:before="99" w:after="70" w:line="150" w:lineRule="atLeast"/>
      <w:ind w:left="2405" w:right="1195" w:firstLine="0" w:firstLineChars="0"/>
      <w:jc w:val="left"/>
    </w:pPr>
    <w:rPr>
      <w:i/>
      <w:iCs/>
      <w:kern w:val="0"/>
      <w:sz w:val="16"/>
      <w:szCs w:val="16"/>
    </w:rPr>
  </w:style>
  <w:style w:type="paragraph" w:customStyle="1" w:styleId="2882">
    <w:name w:val="a4"/>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883">
    <w:name w:val="图标文字"/>
    <w:basedOn w:val="1"/>
    <w:uiPriority w:val="0"/>
    <w:pPr>
      <w:widowControl/>
      <w:spacing w:line="240" w:lineRule="auto"/>
      <w:ind w:firstLine="0" w:firstLineChars="0"/>
      <w:jc w:val="left"/>
    </w:pPr>
    <w:rPr>
      <w:color w:val="000000"/>
      <w:sz w:val="20"/>
      <w:szCs w:val="24"/>
    </w:rPr>
  </w:style>
  <w:style w:type="paragraph" w:customStyle="1" w:styleId="2884">
    <w:name w:val="图样式"/>
    <w:basedOn w:val="1"/>
    <w:uiPriority w:val="0"/>
    <w:pPr>
      <w:keepNext/>
      <w:widowControl/>
      <w:autoSpaceDE w:val="0"/>
      <w:autoSpaceDN w:val="0"/>
      <w:adjustRightInd w:val="0"/>
      <w:spacing w:before="80" w:after="80"/>
      <w:ind w:firstLine="0" w:firstLineChars="0"/>
      <w:jc w:val="center"/>
    </w:pPr>
    <w:rPr>
      <w:kern w:val="0"/>
      <w:sz w:val="28"/>
      <w:szCs w:val="20"/>
    </w:rPr>
  </w:style>
  <w:style w:type="paragraph" w:customStyle="1" w:styleId="2885">
    <w:name w:val="Char Char Char Char Char Char Char Char Char"/>
    <w:basedOn w:val="26"/>
    <w:uiPriority w:val="99"/>
    <w:pPr>
      <w:pageBreakBefore/>
      <w:widowControl/>
      <w:shd w:val="clear" w:color="auto" w:fill="000080"/>
      <w:spacing w:line="240" w:lineRule="auto"/>
      <w:ind w:firstLine="0" w:firstLineChars="0"/>
      <w:jc w:val="left"/>
    </w:pPr>
    <w:rPr>
      <w:rFonts w:ascii="Tahoma" w:hAnsi="Tahoma"/>
      <w:kern w:val="96"/>
      <w:sz w:val="24"/>
      <w:szCs w:val="24"/>
    </w:rPr>
  </w:style>
  <w:style w:type="paragraph" w:customStyle="1" w:styleId="2886">
    <w:name w:val="pa-3"/>
    <w:basedOn w:val="1"/>
    <w:uiPriority w:val="0"/>
    <w:pPr>
      <w:widowControl/>
      <w:spacing w:before="167" w:after="167" w:line="240" w:lineRule="auto"/>
      <w:ind w:firstLine="0" w:firstLineChars="0"/>
      <w:jc w:val="left"/>
    </w:pPr>
    <w:rPr>
      <w:rFonts w:ascii="宋体" w:hAnsi="宋体" w:cs="宋体"/>
      <w:kern w:val="0"/>
      <w:szCs w:val="24"/>
    </w:rPr>
  </w:style>
  <w:style w:type="paragraph" w:customStyle="1" w:styleId="2887">
    <w:name w:val="CM47"/>
    <w:basedOn w:val="919"/>
    <w:next w:val="919"/>
    <w:uiPriority w:val="0"/>
    <w:pPr>
      <w:spacing w:line="468" w:lineRule="atLeast"/>
    </w:pPr>
    <w:rPr>
      <w:rFonts w:ascii="仿宋_GB2312" w:hAnsi="Calibri" w:eastAsia="仿宋_GB2312" w:cs="Times New Roman"/>
      <w:color w:val="auto"/>
      <w:kern w:val="2"/>
    </w:rPr>
  </w:style>
  <w:style w:type="paragraph" w:customStyle="1" w:styleId="2888">
    <w:name w:val="CM82"/>
    <w:basedOn w:val="919"/>
    <w:next w:val="919"/>
    <w:uiPriority w:val="0"/>
    <w:pPr>
      <w:spacing w:line="623" w:lineRule="atLeast"/>
    </w:pPr>
    <w:rPr>
      <w:rFonts w:ascii="仿宋_GB2312" w:hAnsi="Calibri" w:eastAsia="仿宋_GB2312" w:cs="Times New Roman"/>
      <w:color w:val="auto"/>
      <w:kern w:val="2"/>
    </w:rPr>
  </w:style>
  <w:style w:type="paragraph" w:customStyle="1" w:styleId="2889">
    <w:name w:val="Char Char1 Char Char Char Char Char Char Char Char1"/>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2890">
    <w:name w:val="Notes Heading in Table"/>
    <w:next w:val="2339"/>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2891">
    <w:name w:val="Table Bullets"/>
    <w:basedOn w:val="1"/>
    <w:uiPriority w:val="0"/>
    <w:pPr>
      <w:widowControl/>
      <w:tabs>
        <w:tab w:val="left" w:pos="284"/>
        <w:tab w:val="left" w:pos="1260"/>
      </w:tabs>
      <w:adjustRightInd w:val="0"/>
      <w:snapToGrid w:val="0"/>
      <w:spacing w:line="240" w:lineRule="auto"/>
      <w:ind w:left="1260" w:hanging="360" w:firstLineChars="0"/>
      <w:jc w:val="left"/>
    </w:pPr>
    <w:rPr>
      <w:kern w:val="0"/>
      <w:szCs w:val="24"/>
    </w:rPr>
  </w:style>
  <w:style w:type="paragraph" w:customStyle="1" w:styleId="2892">
    <w:name w:val="CM9"/>
    <w:basedOn w:val="919"/>
    <w:next w:val="919"/>
    <w:uiPriority w:val="0"/>
    <w:pPr>
      <w:spacing w:line="468" w:lineRule="atLeast"/>
    </w:pPr>
    <w:rPr>
      <w:rFonts w:ascii="仿宋_GB2312" w:hAnsi="Calibri" w:eastAsia="仿宋_GB2312" w:cs="Times New Roman"/>
      <w:color w:val="auto"/>
      <w:kern w:val="2"/>
    </w:rPr>
  </w:style>
  <w:style w:type="paragraph" w:customStyle="1" w:styleId="2893">
    <w:name w:val="CM10"/>
    <w:basedOn w:val="919"/>
    <w:next w:val="919"/>
    <w:uiPriority w:val="0"/>
    <w:pPr>
      <w:spacing w:line="468" w:lineRule="atLeast"/>
    </w:pPr>
    <w:rPr>
      <w:rFonts w:ascii="仿宋_GB2312" w:hAnsi="Calibri" w:eastAsia="仿宋_GB2312" w:cs="Times New Roman"/>
      <w:color w:val="auto"/>
      <w:kern w:val="2"/>
    </w:rPr>
  </w:style>
  <w:style w:type="paragraph" w:customStyle="1" w:styleId="2894">
    <w:name w:val="Item Step in Table Text"/>
    <w:basedOn w:val="1057"/>
    <w:uiPriority w:val="0"/>
    <w:pPr>
      <w:tabs>
        <w:tab w:val="clear" w:pos="420"/>
      </w:tabs>
      <w:ind w:left="3360"/>
    </w:pPr>
    <w:rPr>
      <w:rFonts w:eastAsia="Times New Roman"/>
    </w:rPr>
  </w:style>
  <w:style w:type="paragraph" w:customStyle="1" w:styleId="2895">
    <w:name w:val="列出段落21"/>
    <w:basedOn w:val="1"/>
    <w:uiPriority w:val="34"/>
    <w:pPr>
      <w:widowControl/>
      <w:spacing w:after="200" w:line="276" w:lineRule="auto"/>
      <w:ind w:left="720"/>
      <w:contextualSpacing/>
      <w:jc w:val="left"/>
    </w:pPr>
    <w:rPr>
      <w:rFonts w:eastAsia="宋体" w:cs="Times New Roman"/>
      <w:kern w:val="0"/>
      <w:sz w:val="22"/>
      <w:szCs w:val="20"/>
    </w:rPr>
  </w:style>
  <w:style w:type="paragraph" w:customStyle="1" w:styleId="2896">
    <w:name w:val="Table Normal1"/>
    <w:uiPriority w:val="99"/>
    <w:rPr>
      <w:rFonts w:ascii="Times New Roman" w:hAnsi="Times New Roman" w:eastAsia="宋体" w:cs="Times New Roman"/>
      <w:sz w:val="22"/>
      <w:szCs w:val="21"/>
      <w:lang w:val="en-US" w:eastAsia="en-US" w:bidi="ar-SA"/>
    </w:rPr>
  </w:style>
  <w:style w:type="paragraph" w:customStyle="1" w:styleId="2897">
    <w:name w:val="普通 (Web)"/>
    <w:basedOn w:val="1"/>
    <w:next w:val="1"/>
    <w:uiPriority w:val="0"/>
    <w:pPr>
      <w:widowControl/>
      <w:spacing w:before="100" w:after="100" w:line="240" w:lineRule="auto"/>
      <w:ind w:firstLine="0" w:firstLineChars="0"/>
      <w:jc w:val="left"/>
    </w:pPr>
    <w:rPr>
      <w:rFonts w:ascii="宋体"/>
      <w:color w:val="000000"/>
      <w:sz w:val="16"/>
      <w:szCs w:val="20"/>
    </w:rPr>
  </w:style>
  <w:style w:type="paragraph" w:customStyle="1" w:styleId="2898">
    <w:name w:val="Style Style Heading 1 + Not Bold Before:  1 line After:  1 line + B..."/>
    <w:basedOn w:val="1"/>
    <w:uiPriority w:val="0"/>
    <w:pPr>
      <w:keepNext/>
      <w:numPr>
        <w:ilvl w:val="0"/>
        <w:numId w:val="5"/>
      </w:numPr>
      <w:tabs>
        <w:tab w:val="left" w:pos="850"/>
      </w:tabs>
      <w:spacing w:beforeLines="150" w:afterLines="150" w:line="240" w:lineRule="auto"/>
      <w:ind w:firstLineChars="0"/>
      <w:jc w:val="left"/>
      <w:outlineLvl w:val="0"/>
    </w:pPr>
    <w:rPr>
      <w:rFonts w:eastAsia="黑体" w:cs="宋体"/>
      <w:b/>
      <w:sz w:val="32"/>
      <w:szCs w:val="32"/>
    </w:rPr>
  </w:style>
  <w:style w:type="paragraph" w:customStyle="1" w:styleId="2899">
    <w:name w:val="xl340"/>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2900">
    <w:name w:val="项目段落1"/>
    <w:basedOn w:val="1"/>
    <w:uiPriority w:val="99"/>
    <w:pPr>
      <w:widowControl/>
      <w:tabs>
        <w:tab w:val="left" w:pos="1152"/>
      </w:tabs>
      <w:spacing w:before="60" w:line="240" w:lineRule="auto"/>
      <w:ind w:left="1152" w:hanging="360" w:firstLineChars="0"/>
      <w:jc w:val="left"/>
    </w:pPr>
    <w:rPr>
      <w:rFonts w:ascii="Arial (W1)" w:hAnsi="Arial (W1)" w:eastAsia="仿宋_GB2312"/>
      <w:szCs w:val="20"/>
    </w:rPr>
  </w:style>
  <w:style w:type="paragraph" w:customStyle="1" w:styleId="2901">
    <w:name w:val="样式 题注 + 居中3"/>
    <w:basedOn w:val="22"/>
    <w:uiPriority w:val="99"/>
    <w:pPr>
      <w:widowControl/>
      <w:ind w:firstLine="432" w:firstLineChars="0"/>
      <w:jc w:val="center"/>
    </w:pPr>
    <w:rPr>
      <w:rFonts w:ascii="Arial" w:hAnsi="Arial" w:eastAsia="宋体"/>
      <w:kern w:val="0"/>
      <w:sz w:val="24"/>
    </w:rPr>
  </w:style>
  <w:style w:type="paragraph" w:customStyle="1" w:styleId="2902">
    <w:name w:val="xl343"/>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2903">
    <w:name w:val="样式 标题 2 + 宋体"/>
    <w:basedOn w:val="4"/>
    <w:uiPriority w:val="0"/>
    <w:pPr>
      <w:numPr>
        <w:ilvl w:val="1"/>
        <w:numId w:val="0"/>
      </w:numPr>
      <w:spacing w:before="260" w:after="260" w:line="240" w:lineRule="auto"/>
      <w:jc w:val="both"/>
    </w:pPr>
    <w:rPr>
      <w:rFonts w:ascii="宋体" w:hAnsi="宋体" w:eastAsia="宋体"/>
      <w:b/>
    </w:rPr>
  </w:style>
  <w:style w:type="paragraph" w:customStyle="1" w:styleId="2904">
    <w:name w:val="图形版面居中"/>
    <w:basedOn w:val="1"/>
    <w:next w:val="2531"/>
    <w:uiPriority w:val="0"/>
    <w:pPr>
      <w:keepNext/>
      <w:widowControl/>
      <w:spacing w:before="360"/>
      <w:ind w:firstLine="0" w:firstLineChars="0"/>
      <w:jc w:val="center"/>
    </w:pPr>
    <w:rPr>
      <w:rFonts w:ascii="仿宋_GB2312" w:hAnsi="宋体" w:eastAsia="仿宋_GB2312"/>
      <w:szCs w:val="24"/>
    </w:rPr>
  </w:style>
  <w:style w:type="paragraph" w:customStyle="1" w:styleId="2905">
    <w:name w:val="xl3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b/>
      <w:bCs/>
      <w:kern w:val="0"/>
      <w:sz w:val="18"/>
      <w:szCs w:val="18"/>
    </w:rPr>
  </w:style>
  <w:style w:type="paragraph" w:customStyle="1" w:styleId="2906">
    <w:name w:val="样式 标准正文样式 + 首行缩进:  2 字符"/>
    <w:basedOn w:val="2907"/>
    <w:uiPriority w:val="0"/>
  </w:style>
  <w:style w:type="paragraph" w:customStyle="1" w:styleId="2907">
    <w:name w:val="标准正文样式"/>
    <w:basedOn w:val="1"/>
    <w:uiPriority w:val="0"/>
    <w:pPr>
      <w:widowControl/>
      <w:autoSpaceDE w:val="0"/>
      <w:autoSpaceDN w:val="0"/>
      <w:spacing w:line="400" w:lineRule="exact"/>
      <w:ind w:left="42" w:firstLine="0" w:firstLineChars="0"/>
      <w:jc w:val="center"/>
    </w:pPr>
    <w:rPr>
      <w:rFonts w:ascii="宋体" w:hAnsi="宋体"/>
      <w:kern w:val="0"/>
      <w:szCs w:val="20"/>
    </w:rPr>
  </w:style>
  <w:style w:type="paragraph" w:customStyle="1" w:styleId="2908">
    <w:name w:val="CM96"/>
    <w:basedOn w:val="919"/>
    <w:next w:val="919"/>
    <w:uiPriority w:val="0"/>
    <w:pPr>
      <w:spacing w:line="626" w:lineRule="atLeast"/>
    </w:pPr>
    <w:rPr>
      <w:rFonts w:ascii="仿宋_GB2312" w:hAnsi="Calibri" w:eastAsia="仿宋_GB2312" w:cs="Times New Roman"/>
      <w:color w:val="auto"/>
      <w:kern w:val="2"/>
    </w:rPr>
  </w:style>
  <w:style w:type="paragraph" w:customStyle="1" w:styleId="2909">
    <w:name w:val="CM33"/>
    <w:basedOn w:val="919"/>
    <w:next w:val="919"/>
    <w:uiPriority w:val="0"/>
    <w:rPr>
      <w:rFonts w:ascii="仿宋_GB2312" w:hAnsi="Calibri" w:eastAsia="仿宋_GB2312" w:cs="Times New Roman"/>
      <w:color w:val="auto"/>
      <w:kern w:val="2"/>
    </w:rPr>
  </w:style>
  <w:style w:type="paragraph" w:customStyle="1" w:styleId="2910">
    <w:name w:val="xl189"/>
    <w:basedOn w:val="1"/>
    <w:uiPriority w:val="0"/>
    <w:pPr>
      <w:widowControl/>
      <w:pBdr>
        <w:bottom w:val="single" w:color="auto" w:sz="8" w:space="0"/>
      </w:pBdr>
      <w:shd w:val="clear" w:color="auto" w:fill="FFFF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2911">
    <w:name w:val="默认段落字体 Para Char Char Char Char Char Char Char Char Char Char"/>
    <w:basedOn w:val="1"/>
    <w:uiPriority w:val="0"/>
    <w:pPr>
      <w:widowControl/>
      <w:spacing w:line="240" w:lineRule="auto"/>
      <w:ind w:firstLine="0" w:firstLineChars="0"/>
      <w:jc w:val="left"/>
    </w:pPr>
    <w:rPr>
      <w:rFonts w:ascii="Tahoma" w:hAnsi="Tahoma"/>
      <w:szCs w:val="20"/>
    </w:rPr>
  </w:style>
  <w:style w:type="paragraph" w:customStyle="1" w:styleId="2912">
    <w:name w:val="表格内文字（首行缩进1字符）"/>
    <w:basedOn w:val="738"/>
    <w:uiPriority w:val="0"/>
    <w:pPr>
      <w:keepLines w:val="0"/>
      <w:widowControl w:val="0"/>
      <w:spacing w:before="0" w:after="0" w:line="300" w:lineRule="atLeast"/>
      <w:ind w:firstLine="100" w:firstLineChars="100"/>
    </w:pPr>
    <w:rPr>
      <w:rFonts w:ascii="Calibri" w:hAnsi="Calibri" w:eastAsia="宋体" w:cs="Times New Roman"/>
      <w:szCs w:val="22"/>
    </w:rPr>
  </w:style>
  <w:style w:type="paragraph" w:customStyle="1" w:styleId="2913">
    <w:name w:val="Bulleted List 2"/>
    <w:uiPriority w:val="0"/>
    <w:pPr>
      <w:tabs>
        <w:tab w:val="left" w:pos="717"/>
      </w:tabs>
      <w:spacing w:before="60" w:after="60" w:line="260" w:lineRule="exact"/>
      <w:ind w:left="717" w:hanging="360"/>
      <w:jc w:val="both"/>
    </w:pPr>
    <w:rPr>
      <w:rFonts w:ascii="Times New Roman" w:hAnsi="Times New Roman" w:eastAsia="宋体" w:cs="Times New Roman"/>
      <w:color w:val="000000"/>
      <w:sz w:val="21"/>
      <w:lang w:val="en-US" w:eastAsia="en-US" w:bidi="ar-SA"/>
    </w:rPr>
  </w:style>
  <w:style w:type="paragraph" w:customStyle="1" w:styleId="2914">
    <w:name w:val="Notes Text List in Table"/>
    <w:uiPriority w:val="0"/>
    <w:pPr>
      <w:tabs>
        <w:tab w:val="left" w:pos="340"/>
      </w:tabs>
      <w:spacing w:before="40" w:after="80" w:line="200" w:lineRule="atLeast"/>
      <w:ind w:left="4962" w:hanging="425"/>
      <w:jc w:val="both"/>
    </w:pPr>
    <w:rPr>
      <w:rFonts w:ascii="Times New Roman" w:hAnsi="Times New Roman" w:eastAsia="楷体_GB2312" w:cs="楷体_GB2312"/>
      <w:sz w:val="18"/>
      <w:szCs w:val="18"/>
      <w:lang w:val="en-US" w:eastAsia="zh-CN" w:bidi="ar-SA"/>
    </w:rPr>
  </w:style>
  <w:style w:type="paragraph" w:customStyle="1" w:styleId="2915">
    <w:name w:val="link3"/>
    <w:basedOn w:val="1"/>
    <w:uiPriority w:val="0"/>
    <w:pPr>
      <w:widowControl/>
      <w:shd w:val="clear" w:color="auto" w:fill="FFFFFF"/>
      <w:spacing w:after="45" w:line="210" w:lineRule="atLeast"/>
      <w:ind w:firstLine="0" w:firstLineChars="0"/>
      <w:jc w:val="left"/>
    </w:pPr>
    <w:rPr>
      <w:rFonts w:ascii="Arial Unicode MS" w:hAnsi="Arial Unicode MS" w:eastAsia="Arial Unicode MS" w:cs="Arial Unicode MS"/>
      <w:kern w:val="0"/>
      <w:sz w:val="20"/>
      <w:szCs w:val="20"/>
    </w:rPr>
  </w:style>
  <w:style w:type="paragraph" w:customStyle="1" w:styleId="2916">
    <w:name w:val="Bulleting First Indent 1"/>
    <w:basedOn w:val="86"/>
    <w:uiPriority w:val="0"/>
    <w:rPr>
      <w:rFonts w:ascii="Calibri" w:hAnsi="Calibri"/>
      <w:kern w:val="0"/>
      <w:sz w:val="52"/>
      <w:szCs w:val="24"/>
    </w:rPr>
  </w:style>
  <w:style w:type="paragraph" w:customStyle="1" w:styleId="2917">
    <w:name w:val="Char Char Char1 Char"/>
    <w:basedOn w:val="1"/>
    <w:uiPriority w:val="0"/>
    <w:pPr>
      <w:spacing w:beforeLines="50" w:line="240" w:lineRule="auto"/>
      <w:ind w:firstLine="0" w:firstLineChars="0"/>
    </w:pPr>
    <w:rPr>
      <w:rFonts w:ascii="仿宋_GB2312" w:eastAsia="仿宋_GB2312"/>
      <w:sz w:val="30"/>
      <w:szCs w:val="18"/>
    </w:rPr>
  </w:style>
  <w:style w:type="paragraph" w:customStyle="1" w:styleId="2918">
    <w:name w:val="tier31"/>
    <w:basedOn w:val="1"/>
    <w:uiPriority w:val="0"/>
    <w:pPr>
      <w:widowControl/>
      <w:spacing w:after="100" w:afterAutospacing="1" w:line="264" w:lineRule="auto"/>
      <w:ind w:left="240" w:firstLine="0" w:firstLineChars="0"/>
      <w:jc w:val="left"/>
    </w:pPr>
    <w:rPr>
      <w:rFonts w:ascii="Arial Unicode MS" w:hAnsi="Arial Unicode MS" w:eastAsia="Arial Unicode MS" w:cs="Arial Unicode MS"/>
      <w:kern w:val="0"/>
      <w:sz w:val="21"/>
      <w:szCs w:val="21"/>
    </w:rPr>
  </w:style>
  <w:style w:type="paragraph" w:customStyle="1" w:styleId="2919">
    <w:name w:val="Z_List Number 1"/>
    <w:basedOn w:val="1599"/>
    <w:uiPriority w:val="0"/>
    <w:pPr>
      <w:spacing w:before="240" w:after="0"/>
      <w:ind w:left="1616" w:hanging="357"/>
    </w:pPr>
    <w:rPr>
      <w:rFonts w:ascii="Arial" w:hAnsi="Arial"/>
      <w:lang w:eastAsia="zh-CN"/>
    </w:rPr>
  </w:style>
  <w:style w:type="paragraph" w:customStyle="1" w:styleId="2920">
    <w:name w:val="xl362"/>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Cs w:val="24"/>
    </w:rPr>
  </w:style>
  <w:style w:type="paragraph" w:customStyle="1" w:styleId="2921">
    <w:name w:val="Char Char Char Char Char Char2 Char Char Char Char"/>
    <w:basedOn w:val="1"/>
    <w:uiPriority w:val="99"/>
    <w:pPr>
      <w:widowControl/>
      <w:jc w:val="left"/>
    </w:pPr>
    <w:rPr>
      <w:rFonts w:ascii="Tahoma" w:hAnsi="Tahoma"/>
      <w:szCs w:val="20"/>
    </w:rPr>
  </w:style>
  <w:style w:type="paragraph" w:customStyle="1" w:styleId="2922">
    <w:name w:val="selected2"/>
    <w:basedOn w:val="1"/>
    <w:uiPriority w:val="0"/>
    <w:pPr>
      <w:widowControl/>
      <w:pBdr>
        <w:bottom w:val="single" w:color="CCCCCC" w:sz="6" w:space="0"/>
      </w:pBdr>
      <w:shd w:val="clear" w:color="auto" w:fill="666666"/>
      <w:spacing w:line="240" w:lineRule="auto"/>
      <w:ind w:firstLine="0" w:firstLineChars="0"/>
      <w:jc w:val="left"/>
    </w:pPr>
    <w:rPr>
      <w:rFonts w:ascii="Arial Unicode MS" w:hAnsi="Arial Unicode MS" w:eastAsia="Arial Unicode MS" w:cs="Arial Unicode MS"/>
      <w:b/>
      <w:bCs/>
      <w:color w:val="FFFFFF"/>
      <w:kern w:val="0"/>
      <w:sz w:val="20"/>
      <w:szCs w:val="20"/>
    </w:rPr>
  </w:style>
  <w:style w:type="paragraph" w:customStyle="1" w:styleId="2923">
    <w:name w:val="xl115"/>
    <w:basedOn w:val="1"/>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2924">
    <w:name w:val="图编号"/>
    <w:basedOn w:val="1"/>
    <w:uiPriority w:val="0"/>
    <w:pPr>
      <w:keepLines/>
      <w:widowControl/>
      <w:tabs>
        <w:tab w:val="left" w:pos="851"/>
      </w:tabs>
      <w:adjustRightInd w:val="0"/>
      <w:snapToGrid w:val="0"/>
      <w:spacing w:beforeLines="50" w:afterLines="50" w:line="240" w:lineRule="auto"/>
      <w:ind w:firstLine="0" w:firstLineChars="0"/>
      <w:jc w:val="center"/>
      <w:textAlignment w:val="baseline"/>
    </w:pPr>
    <w:rPr>
      <w:rFonts w:ascii="宋体" w:hAnsi="宋体" w:eastAsia="宋体" w:cs="Times New Roman"/>
      <w:bCs/>
      <w:kern w:val="0"/>
      <w:sz w:val="21"/>
      <w:szCs w:val="21"/>
    </w:rPr>
  </w:style>
  <w:style w:type="paragraph" w:customStyle="1" w:styleId="2925">
    <w:name w:val="Pa6"/>
    <w:basedOn w:val="919"/>
    <w:next w:val="919"/>
    <w:uiPriority w:val="0"/>
    <w:pPr>
      <w:spacing w:after="100" w:line="241" w:lineRule="atLeast"/>
    </w:pPr>
    <w:rPr>
      <w:rFonts w:ascii="EtGsHeiBold" w:eastAsia="EtGsHeiBold"/>
      <w:color w:val="auto"/>
    </w:rPr>
  </w:style>
  <w:style w:type="paragraph" w:customStyle="1" w:styleId="2926">
    <w:name w:val="p9"/>
    <w:basedOn w:val="1"/>
    <w:semiHidden/>
    <w:uiPriority w:val="0"/>
    <w:pPr>
      <w:widowControl/>
      <w:spacing w:before="100" w:beforeAutospacing="1" w:after="100" w:afterAutospacing="1" w:line="240" w:lineRule="auto"/>
      <w:ind w:firstLine="0" w:firstLineChars="0"/>
      <w:jc w:val="left"/>
    </w:pPr>
    <w:rPr>
      <w:rFonts w:ascii="ˎ̥" w:hAnsi="ˎ̥" w:cs="宋体"/>
      <w:color w:val="000000"/>
      <w:kern w:val="0"/>
      <w:sz w:val="18"/>
      <w:szCs w:val="18"/>
    </w:rPr>
  </w:style>
  <w:style w:type="paragraph" w:customStyle="1" w:styleId="2927">
    <w:name w:val="样式 样式1 + Times New Roman 五号"/>
    <w:basedOn w:val="1"/>
    <w:next w:val="1"/>
    <w:uiPriority w:val="0"/>
    <w:pPr>
      <w:keepLines/>
      <w:widowControl/>
      <w:spacing w:before="360" w:after="240"/>
      <w:ind w:firstLine="0" w:firstLineChars="0"/>
      <w:jc w:val="center"/>
      <w:outlineLvl w:val="0"/>
    </w:pPr>
    <w:rPr>
      <w:rFonts w:eastAsia="黑体"/>
      <w:color w:val="000000"/>
      <w:kern w:val="0"/>
      <w:szCs w:val="20"/>
    </w:rPr>
  </w:style>
  <w:style w:type="paragraph" w:customStyle="1" w:styleId="2928">
    <w:name w:val="ParaItem"/>
    <w:basedOn w:val="2413"/>
    <w:uiPriority w:val="0"/>
    <w:pPr>
      <w:tabs>
        <w:tab w:val="left" w:pos="360"/>
      </w:tabs>
      <w:adjustRightInd w:val="0"/>
      <w:snapToGrid/>
    </w:pPr>
    <w:rPr>
      <w:rFonts w:ascii="Times New Roman" w:eastAsia="宋体"/>
      <w:color w:val="auto"/>
      <w:sz w:val="24"/>
    </w:rPr>
  </w:style>
  <w:style w:type="paragraph" w:customStyle="1" w:styleId="2929">
    <w:name w:val="样式 一级条标题 + 段前: 5 磅 段后: 5 磅 行距: 1.5 倍行距"/>
    <w:basedOn w:val="718"/>
    <w:uiPriority w:val="0"/>
    <w:pPr>
      <w:spacing w:line="360" w:lineRule="auto"/>
      <w:ind w:left="0" w:firstLine="0"/>
    </w:pPr>
    <w:rPr>
      <w:rFonts w:ascii="黑体" w:cs="宋体"/>
      <w:bCs/>
    </w:rPr>
  </w:style>
  <w:style w:type="paragraph" w:customStyle="1" w:styleId="2930">
    <w:name w:val="Char1 Char Char Char Char Char Char"/>
    <w:basedOn w:val="1"/>
    <w:uiPriority w:val="0"/>
    <w:pPr>
      <w:widowControl/>
      <w:spacing w:line="240" w:lineRule="auto"/>
      <w:ind w:firstLine="0" w:firstLineChars="0"/>
      <w:jc w:val="left"/>
    </w:pPr>
    <w:rPr>
      <w:rFonts w:ascii="Tahoma" w:hAnsi="Tahoma"/>
      <w:szCs w:val="20"/>
    </w:rPr>
  </w:style>
  <w:style w:type="paragraph" w:customStyle="1" w:styleId="2931">
    <w:name w:val="正文 +宋体"/>
    <w:basedOn w:val="1"/>
    <w:uiPriority w:val="0"/>
    <w:pPr>
      <w:tabs>
        <w:tab w:val="left" w:pos="900"/>
      </w:tabs>
      <w:spacing w:beforeLines="10" w:line="400" w:lineRule="exact"/>
      <w:ind w:left="900" w:hanging="420" w:firstLineChars="0"/>
    </w:pPr>
    <w:rPr>
      <w:sz w:val="21"/>
      <w:szCs w:val="21"/>
    </w:rPr>
  </w:style>
  <w:style w:type="paragraph" w:customStyle="1" w:styleId="2932">
    <w:name w:val="Char Char Char3 Char Char2"/>
    <w:basedOn w:val="1"/>
    <w:uiPriority w:val="0"/>
    <w:pPr>
      <w:widowControl/>
      <w:spacing w:line="240" w:lineRule="auto"/>
      <w:ind w:firstLine="0" w:firstLineChars="0"/>
      <w:jc w:val="left"/>
    </w:pPr>
    <w:rPr>
      <w:rFonts w:ascii="Tahoma" w:hAnsi="Tahoma"/>
      <w:szCs w:val="20"/>
    </w:rPr>
  </w:style>
  <w:style w:type="paragraph" w:customStyle="1" w:styleId="2933">
    <w:name w:val="富阳正文+标号"/>
    <w:basedOn w:val="159"/>
    <w:uiPriority w:val="0"/>
    <w:pPr>
      <w:numPr>
        <w:ilvl w:val="0"/>
        <w:numId w:val="55"/>
      </w:numPr>
      <w:tabs>
        <w:tab w:val="left" w:pos="360"/>
        <w:tab w:val="left" w:pos="420"/>
        <w:tab w:val="left" w:pos="720"/>
        <w:tab w:val="left" w:pos="900"/>
      </w:tabs>
      <w:ind w:left="420" w:firstLine="540" w:firstLineChars="0"/>
    </w:pPr>
    <w:rPr>
      <w:b/>
      <w:bCs/>
      <w:sz w:val="24"/>
      <w:szCs w:val="24"/>
    </w:rPr>
  </w:style>
  <w:style w:type="paragraph" w:customStyle="1" w:styleId="2934">
    <w:name w:val="参考文献"/>
    <w:basedOn w:val="1"/>
    <w:next w:val="377"/>
    <w:uiPriority w:val="0"/>
    <w:pPr>
      <w:keepNext/>
      <w:pageBreakBefore/>
      <w:widowControl/>
      <w:shd w:val="clear" w:color="FFFFFF" w:fill="FFFFFF"/>
      <w:spacing w:before="640" w:after="200" w:line="240" w:lineRule="auto"/>
      <w:ind w:firstLine="0" w:firstLineChars="0"/>
      <w:jc w:val="center"/>
      <w:outlineLvl w:val="0"/>
    </w:pPr>
    <w:rPr>
      <w:rFonts w:ascii="黑体" w:hAnsi="Calibri" w:eastAsia="黑体" w:cs="Times New Roman"/>
      <w:kern w:val="0"/>
      <w:sz w:val="21"/>
      <w:szCs w:val="21"/>
    </w:rPr>
  </w:style>
  <w:style w:type="paragraph" w:customStyle="1" w:styleId="2935">
    <w:name w:val="样式 标题 1 + 微软雅黑"/>
    <w:basedOn w:val="3"/>
    <w:uiPriority w:val="0"/>
    <w:pPr>
      <w:pageBreakBefore w:val="0"/>
      <w:widowControl w:val="0"/>
      <w:numPr>
        <w:ilvl w:val="0"/>
        <w:numId w:val="0"/>
      </w:numPr>
      <w:tabs>
        <w:tab w:val="left" w:pos="-426"/>
        <w:tab w:val="left" w:pos="425"/>
      </w:tabs>
      <w:snapToGrid w:val="0"/>
      <w:spacing w:beforeLines="50" w:afterLines="50" w:line="240" w:lineRule="atLeast"/>
      <w:ind w:left="425" w:hanging="425"/>
    </w:pPr>
    <w:rPr>
      <w:rFonts w:ascii="微软雅黑" w:hAnsi="微软雅黑" w:eastAsia="微软雅黑"/>
      <w:sz w:val="32"/>
      <w:szCs w:val="32"/>
    </w:rPr>
  </w:style>
  <w:style w:type="paragraph" w:customStyle="1" w:styleId="2936">
    <w:name w:val="Cover 2"/>
    <w:uiPriority w:val="0"/>
    <w:pPr>
      <w:adjustRightInd w:val="0"/>
      <w:snapToGrid w:val="0"/>
    </w:pPr>
    <w:rPr>
      <w:rFonts w:ascii="Arial" w:hAnsi="Arial" w:eastAsia="黑体" w:cs="Arial"/>
      <w:sz w:val="32"/>
      <w:szCs w:val="32"/>
      <w:lang w:val="en-US" w:eastAsia="en-US" w:bidi="ar-SA"/>
    </w:rPr>
  </w:style>
  <w:style w:type="paragraph" w:customStyle="1" w:styleId="2937">
    <w:name w:val="RFI Heading 2nd Level"/>
    <w:basedOn w:val="1"/>
    <w:uiPriority w:val="0"/>
    <w:pPr>
      <w:widowControl/>
      <w:numPr>
        <w:ilvl w:val="1"/>
        <w:numId w:val="2"/>
      </w:numPr>
      <w:tabs>
        <w:tab w:val="left" w:pos="425"/>
        <w:tab w:val="left" w:pos="720"/>
        <w:tab w:val="left" w:pos="850"/>
      </w:tabs>
      <w:spacing w:line="240" w:lineRule="auto"/>
      <w:ind w:firstLineChars="0"/>
      <w:jc w:val="left"/>
    </w:pPr>
    <w:rPr>
      <w:rFonts w:ascii="Arial (W1)" w:hAnsi="Arial (W1)" w:eastAsia="仿宋_GB2312"/>
      <w:b/>
      <w:bCs/>
      <w:color w:val="0000FF"/>
      <w:kern w:val="0"/>
      <w:sz w:val="28"/>
      <w:szCs w:val="28"/>
      <w:lang w:val="en-GB" w:eastAsia="en-US"/>
    </w:rPr>
  </w:style>
  <w:style w:type="paragraph" w:customStyle="1" w:styleId="2938">
    <w:name w:val="CM106"/>
    <w:basedOn w:val="919"/>
    <w:next w:val="919"/>
    <w:uiPriority w:val="0"/>
    <w:pPr>
      <w:spacing w:line="468" w:lineRule="atLeast"/>
    </w:pPr>
    <w:rPr>
      <w:rFonts w:ascii="仿宋_GB2312" w:hAnsi="Calibri" w:eastAsia="仿宋_GB2312" w:cs="Times New Roman"/>
      <w:color w:val="auto"/>
      <w:kern w:val="2"/>
    </w:rPr>
  </w:style>
  <w:style w:type="paragraph" w:customStyle="1" w:styleId="2939">
    <w:name w:val="Text Char Char Char Char"/>
    <w:basedOn w:val="1"/>
    <w:semiHidden/>
    <w:uiPriority w:val="0"/>
    <w:pPr>
      <w:widowControl/>
      <w:tabs>
        <w:tab w:val="left" w:pos="420"/>
      </w:tabs>
      <w:autoSpaceDN w:val="0"/>
      <w:snapToGrid w:val="0"/>
      <w:spacing w:before="80" w:after="80" w:line="240" w:lineRule="auto"/>
      <w:ind w:firstLine="0" w:firstLineChars="0"/>
      <w:jc w:val="left"/>
    </w:pPr>
    <w:rPr>
      <w:rFonts w:ascii="Arial" w:hAnsi="Arial"/>
      <w:kern w:val="0"/>
      <w:sz w:val="21"/>
      <w:szCs w:val="21"/>
    </w:rPr>
  </w:style>
  <w:style w:type="paragraph" w:customStyle="1" w:styleId="2940">
    <w:name w:val="Sub Item List Text TD"/>
    <w:basedOn w:val="485"/>
    <w:uiPriority w:val="0"/>
    <w:pPr>
      <w:adjustRightInd w:val="0"/>
      <w:ind w:left="2410"/>
    </w:pPr>
    <w:rPr>
      <w:rFonts w:eastAsia="宋体" w:cs="Times New Roman"/>
    </w:rPr>
  </w:style>
  <w:style w:type="paragraph" w:customStyle="1" w:styleId="2941">
    <w:name w:val="正文4级（编号2级）"/>
    <w:basedOn w:val="1"/>
    <w:uiPriority w:val="0"/>
    <w:pPr>
      <w:numPr>
        <w:ilvl w:val="0"/>
        <w:numId w:val="44"/>
      </w:numPr>
      <w:tabs>
        <w:tab w:val="left" w:pos="1077"/>
        <w:tab w:val="left" w:pos="1260"/>
      </w:tabs>
      <w:ind w:firstLineChars="0"/>
    </w:pPr>
    <w:rPr>
      <w:rFonts w:ascii="宋体" w:hAnsi="宋体"/>
      <w:bCs/>
      <w:szCs w:val="24"/>
    </w:rPr>
  </w:style>
  <w:style w:type="paragraph" w:customStyle="1" w:styleId="2942">
    <w:name w:val="财政-标题六"/>
    <w:basedOn w:val="1373"/>
    <w:uiPriority w:val="0"/>
    <w:pPr>
      <w:numPr>
        <w:ilvl w:val="5"/>
        <w:numId w:val="0"/>
      </w:numPr>
      <w:tabs>
        <w:tab w:val="left" w:pos="360"/>
        <w:tab w:val="left" w:pos="2520"/>
        <w:tab w:val="left" w:pos="2880"/>
      </w:tabs>
      <w:ind w:left="2880" w:hanging="420"/>
      <w:outlineLvl w:val="5"/>
    </w:pPr>
    <w:rPr>
      <w:rFonts w:eastAsia="宋体" w:cs="Times New Roman"/>
      <w:b w:val="0"/>
    </w:rPr>
  </w:style>
  <w:style w:type="paragraph" w:customStyle="1" w:styleId="2943">
    <w:name w:val="一级项目"/>
    <w:basedOn w:val="1"/>
    <w:uiPriority w:val="0"/>
    <w:pPr>
      <w:widowControl/>
      <w:tabs>
        <w:tab w:val="left" w:pos="480"/>
      </w:tabs>
      <w:adjustRightInd w:val="0"/>
      <w:ind w:left="962" w:leftChars="200" w:hanging="482" w:hangingChars="200"/>
      <w:jc w:val="left"/>
    </w:pPr>
    <w:rPr>
      <w:kern w:val="0"/>
      <w:szCs w:val="24"/>
    </w:rPr>
  </w:style>
  <w:style w:type="paragraph" w:customStyle="1" w:styleId="2944">
    <w:name w:val="节号"/>
    <w:basedOn w:val="1"/>
    <w:uiPriority w:val="0"/>
    <w:pPr>
      <w:widowControl/>
      <w:tabs>
        <w:tab w:val="left" w:pos="420"/>
      </w:tabs>
      <w:spacing w:after="156" w:line="240" w:lineRule="auto"/>
      <w:ind w:left="420" w:hanging="420" w:firstLineChars="0"/>
      <w:jc w:val="left"/>
    </w:pPr>
    <w:rPr>
      <w:b/>
      <w:sz w:val="28"/>
      <w:szCs w:val="20"/>
    </w:rPr>
  </w:style>
  <w:style w:type="paragraph" w:customStyle="1" w:styleId="2945">
    <w:name w:val="xl158"/>
    <w:basedOn w:val="1"/>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2946">
    <w:name w:val="模板正文缩进"/>
    <w:basedOn w:val="1"/>
    <w:uiPriority w:val="0"/>
    <w:pPr>
      <w:widowControl/>
      <w:spacing w:before="93" w:beforeLines="30" w:after="93" w:afterLines="30"/>
      <w:ind w:firstLine="0" w:firstLineChars="0"/>
      <w:jc w:val="left"/>
    </w:pPr>
    <w:rPr>
      <w:rFonts w:ascii="宋体" w:hAnsi="宋体"/>
      <w:kern w:val="0"/>
      <w:szCs w:val="24"/>
    </w:rPr>
  </w:style>
  <w:style w:type="paragraph" w:customStyle="1" w:styleId="2947">
    <w:name w:val="Figure Text"/>
    <w:uiPriority w:val="0"/>
    <w:pPr>
      <w:widowControl w:val="0"/>
      <w:adjustRightInd w:val="0"/>
      <w:snapToGrid w:val="0"/>
      <w:spacing w:line="240" w:lineRule="atLeast"/>
    </w:pPr>
    <w:rPr>
      <w:rFonts w:ascii="Arial" w:hAnsi="Arial" w:eastAsia="宋体" w:cs="Arial"/>
      <w:sz w:val="18"/>
      <w:szCs w:val="18"/>
      <w:lang w:val="en-US" w:eastAsia="en-US" w:bidi="ar-SA"/>
    </w:rPr>
  </w:style>
  <w:style w:type="paragraph" w:customStyle="1" w:styleId="2948">
    <w:name w:val="小条目 Char Char"/>
    <w:basedOn w:val="1"/>
    <w:uiPriority w:val="0"/>
    <w:pPr>
      <w:tabs>
        <w:tab w:val="left" w:pos="360"/>
        <w:tab w:val="left" w:pos="2160"/>
      </w:tabs>
      <w:ind w:left="6" w:firstLine="420" w:firstLineChars="0"/>
    </w:pPr>
    <w:rPr>
      <w:rFonts w:ascii="宋体" w:hAnsi="Arial" w:eastAsia="仿宋_GB2312" w:cs="Arial"/>
      <w:b/>
      <w:bCs/>
      <w:caps/>
      <w:kern w:val="44"/>
      <w:szCs w:val="44"/>
    </w:rPr>
  </w:style>
  <w:style w:type="paragraph" w:customStyle="1" w:styleId="2949">
    <w:name w:val="Heading 2 - No Number"/>
    <w:basedOn w:val="4"/>
    <w:next w:val="34"/>
    <w:uiPriority w:val="0"/>
    <w:pPr>
      <w:numPr>
        <w:ilvl w:val="0"/>
        <w:numId w:val="0"/>
      </w:numPr>
      <w:tabs>
        <w:tab w:val="left" w:pos="425"/>
      </w:tabs>
      <w:spacing w:before="280" w:after="0" w:line="220" w:lineRule="atLeast"/>
      <w:outlineLvl w:val="9"/>
    </w:pPr>
    <w:rPr>
      <w:rFonts w:ascii="Arial" w:hAnsi="Arial" w:eastAsia="宋体"/>
      <w:b/>
      <w:bCs w:val="0"/>
      <w:spacing w:val="-4"/>
      <w:kern w:val="28"/>
      <w:sz w:val="28"/>
      <w:szCs w:val="20"/>
      <w:lang w:eastAsia="en-US"/>
    </w:rPr>
  </w:style>
  <w:style w:type="paragraph" w:customStyle="1" w:styleId="2950">
    <w:name w:val="Char Char9 Char Char"/>
    <w:basedOn w:val="1"/>
    <w:uiPriority w:val="0"/>
    <w:pPr>
      <w:widowControl/>
      <w:spacing w:after="160" w:line="240" w:lineRule="exact"/>
      <w:ind w:firstLine="0" w:firstLineChars="0"/>
      <w:jc w:val="left"/>
    </w:pPr>
    <w:rPr>
      <w:rFonts w:ascii="Verdana" w:hAnsi="Verdana" w:eastAsia="仿宋_GB2312"/>
      <w:kern w:val="0"/>
      <w:szCs w:val="20"/>
      <w:lang w:eastAsia="en-US"/>
    </w:rPr>
  </w:style>
  <w:style w:type="paragraph" w:customStyle="1" w:styleId="2951">
    <w:name w:val="默认段落字体 Para Char"/>
    <w:basedOn w:val="1"/>
    <w:uiPriority w:val="0"/>
    <w:pPr>
      <w:widowControl/>
      <w:spacing w:line="380" w:lineRule="exact"/>
      <w:ind w:firstLine="0" w:firstLineChars="0"/>
      <w:jc w:val="center"/>
    </w:pPr>
    <w:rPr>
      <w:rFonts w:ascii="宋体" w:hAnsi="宋体" w:cs="Arial"/>
      <w:bCs/>
      <w:kern w:val="0"/>
      <w:szCs w:val="24"/>
    </w:rPr>
  </w:style>
  <w:style w:type="paragraph" w:customStyle="1" w:styleId="2952">
    <w:name w:val="xl1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953">
    <w:name w:val="Char Char1 Char Char Char Char1"/>
    <w:basedOn w:val="1"/>
    <w:uiPriority w:val="0"/>
    <w:pPr>
      <w:widowControl/>
      <w:spacing w:line="240" w:lineRule="auto"/>
      <w:ind w:firstLine="0" w:firstLineChars="0"/>
      <w:jc w:val="left"/>
    </w:pPr>
    <w:rPr>
      <w:sz w:val="21"/>
      <w:szCs w:val="24"/>
    </w:rPr>
  </w:style>
  <w:style w:type="paragraph" w:customStyle="1" w:styleId="2954">
    <w:name w:val="样式 标题 1 + 行距: 单倍行距"/>
    <w:basedOn w:val="3"/>
    <w:uiPriority w:val="0"/>
    <w:pPr>
      <w:pageBreakBefore w:val="0"/>
      <w:numPr>
        <w:ilvl w:val="0"/>
        <w:numId w:val="0"/>
      </w:numPr>
      <w:tabs>
        <w:tab w:val="left" w:pos="2520"/>
      </w:tabs>
      <w:spacing w:before="340" w:after="330" w:line="240" w:lineRule="auto"/>
    </w:pPr>
    <w:rPr>
      <w:rFonts w:ascii="Times New Roman" w:hAnsi="Times New Roman" w:eastAsia="宋体" w:cs="宋体"/>
      <w:b/>
      <w:bCs w:val="0"/>
      <w:sz w:val="32"/>
      <w:szCs w:val="20"/>
    </w:rPr>
  </w:style>
  <w:style w:type="paragraph" w:customStyle="1" w:styleId="2955">
    <w:name w:val="Document Label"/>
    <w:basedOn w:val="1"/>
    <w:uiPriority w:val="0"/>
    <w:pPr>
      <w:keepNext/>
      <w:keepLines/>
      <w:widowControl/>
      <w:spacing w:before="400" w:after="120" w:line="240" w:lineRule="atLeast"/>
      <w:ind w:firstLine="0" w:firstLineChars="0"/>
      <w:jc w:val="left"/>
    </w:pPr>
    <w:rPr>
      <w:rFonts w:ascii="Arial Black" w:hAnsi="Arial Black"/>
      <w:spacing w:val="-100"/>
      <w:kern w:val="28"/>
      <w:sz w:val="108"/>
      <w:szCs w:val="20"/>
      <w:lang w:bidi="he-IL"/>
    </w:rPr>
  </w:style>
  <w:style w:type="paragraph" w:customStyle="1" w:styleId="2956">
    <w:name w:val="Char Char1 Char Char Char Char6"/>
    <w:basedOn w:val="1"/>
    <w:uiPriority w:val="0"/>
    <w:pPr>
      <w:widowControl/>
      <w:spacing w:line="240" w:lineRule="auto"/>
      <w:ind w:firstLine="0" w:firstLineChars="0"/>
      <w:jc w:val="left"/>
    </w:pPr>
    <w:rPr>
      <w:sz w:val="21"/>
      <w:szCs w:val="24"/>
    </w:rPr>
  </w:style>
  <w:style w:type="paragraph" w:customStyle="1" w:styleId="2957">
    <w:name w:val="contentarea2"/>
    <w:basedOn w:val="1"/>
    <w:uiPriority w:val="0"/>
    <w:pPr>
      <w:widowControl/>
      <w:pBdr>
        <w:left w:val="single" w:color="669999" w:sz="6" w:space="0"/>
        <w:bottom w:val="single" w:color="669999" w:sz="6" w:space="0"/>
        <w:right w:val="single" w:color="669999" w:sz="6" w:space="0"/>
      </w:pBdr>
      <w:shd w:val="clear" w:color="auto" w:fill="FFFFFF"/>
      <w:spacing w:line="240" w:lineRule="auto"/>
      <w:ind w:firstLine="0" w:firstLineChars="0"/>
      <w:jc w:val="left"/>
    </w:pPr>
    <w:rPr>
      <w:rFonts w:ascii="Arial Unicode MS" w:hAnsi="Arial Unicode MS" w:eastAsia="Arial Unicode MS" w:cs="Arial Unicode MS"/>
      <w:kern w:val="0"/>
      <w:szCs w:val="24"/>
    </w:rPr>
  </w:style>
  <w:style w:type="paragraph" w:customStyle="1" w:styleId="2958">
    <w:name w:val="contentheaderal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336666"/>
      <w:kern w:val="0"/>
      <w:sz w:val="25"/>
      <w:szCs w:val="25"/>
    </w:rPr>
  </w:style>
  <w:style w:type="paragraph" w:customStyle="1" w:styleId="2959">
    <w:name w:val="默认段落字体 Para Char Char Char Char Char Char Char Char Char Char Char Char Char Char Char Char Char"/>
    <w:next w:val="1"/>
    <w:uiPriority w:val="0"/>
    <w:pPr>
      <w:keepNext/>
      <w:keepLines/>
      <w:tabs>
        <w:tab w:val="left" w:pos="3360"/>
      </w:tabs>
      <w:spacing w:before="240" w:after="240"/>
      <w:ind w:left="3360" w:hanging="420"/>
      <w:outlineLvl w:val="7"/>
    </w:pPr>
    <w:rPr>
      <w:rFonts w:ascii="Arial" w:hAnsi="Arial" w:eastAsia="黑体" w:cs="Arial"/>
      <w:snapToGrid w:val="0"/>
      <w:sz w:val="21"/>
      <w:szCs w:val="21"/>
      <w:lang w:val="en-US" w:eastAsia="zh-CN" w:bidi="ar-SA"/>
    </w:rPr>
  </w:style>
  <w:style w:type="paragraph" w:customStyle="1" w:styleId="2960">
    <w:name w:val="CM140"/>
    <w:basedOn w:val="919"/>
    <w:next w:val="919"/>
    <w:uiPriority w:val="0"/>
    <w:rPr>
      <w:rFonts w:ascii="仿宋_GB2312" w:hAnsi="Calibri" w:eastAsia="仿宋_GB2312" w:cs="Times New Roman"/>
      <w:color w:val="auto"/>
      <w:kern w:val="2"/>
    </w:rPr>
  </w:style>
  <w:style w:type="paragraph" w:customStyle="1" w:styleId="2961">
    <w:name w:val="Char Char Char Char Char Char Char Char Char Char1"/>
    <w:basedOn w:val="1"/>
    <w:uiPriority w:val="0"/>
    <w:pPr>
      <w:widowControl/>
      <w:spacing w:line="240" w:lineRule="auto"/>
      <w:ind w:firstLine="0" w:firstLineChars="0"/>
      <w:jc w:val="left"/>
    </w:pPr>
    <w:rPr>
      <w:rFonts w:ascii="Tahoma" w:hAnsi="Tahoma"/>
      <w:szCs w:val="20"/>
    </w:rPr>
  </w:style>
  <w:style w:type="paragraph" w:customStyle="1" w:styleId="2962">
    <w:name w:val="样式 样式 样式 宋体 小四 首行缩进:  0.74 厘米 行距: 最小值 18 磅 + 段前: 0.5 行 段后: 0.5 行..."/>
    <w:basedOn w:val="1"/>
    <w:uiPriority w:val="0"/>
    <w:pPr>
      <w:spacing w:beforeLines="50" w:afterLines="50"/>
      <w:ind w:firstLine="420" w:firstLineChars="0"/>
    </w:pPr>
    <w:rPr>
      <w:rFonts w:ascii="宋体"/>
      <w:szCs w:val="20"/>
    </w:rPr>
  </w:style>
  <w:style w:type="paragraph" w:customStyle="1" w:styleId="2963">
    <w:name w:val="xl1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2964">
    <w:name w:val="listing1"/>
    <w:basedOn w:val="1"/>
    <w:uiPriority w:val="0"/>
    <w:pPr>
      <w:widowControl/>
      <w:spacing w:after="100" w:afterAutospacing="1" w:line="264" w:lineRule="auto"/>
      <w:ind w:left="-15" w:firstLine="0" w:firstLineChars="0"/>
      <w:jc w:val="left"/>
    </w:pPr>
    <w:rPr>
      <w:rFonts w:ascii="Arial Unicode MS" w:hAnsi="Arial Unicode MS" w:eastAsia="Arial Unicode MS" w:cs="Arial Unicode MS"/>
      <w:kern w:val="0"/>
      <w:sz w:val="21"/>
      <w:szCs w:val="21"/>
    </w:rPr>
  </w:style>
  <w:style w:type="paragraph" w:customStyle="1" w:styleId="2965">
    <w:name w:val="样式 小四 首行缩进:  0.74 厘米 行距: 多倍行距 1.25 字行"/>
    <w:basedOn w:val="1"/>
    <w:uiPriority w:val="0"/>
    <w:pPr>
      <w:widowControl/>
      <w:spacing w:line="300" w:lineRule="auto"/>
      <w:ind w:firstLine="480"/>
      <w:jc w:val="left"/>
    </w:pPr>
    <w:rPr>
      <w:rFonts w:ascii="宋体" w:hAnsi="宋体"/>
      <w:color w:val="000000"/>
      <w:szCs w:val="20"/>
    </w:rPr>
  </w:style>
  <w:style w:type="paragraph" w:customStyle="1" w:styleId="2966">
    <w:name w:val="xl393"/>
    <w:basedOn w:val="1"/>
    <w:uiPriority w:val="0"/>
    <w:pPr>
      <w:widowControl/>
      <w:pBdr>
        <w:top w:val="single" w:color="auto" w:sz="4" w:space="0"/>
        <w:lef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2967">
    <w:name w:val="图位"/>
    <w:basedOn w:val="523"/>
    <w:uiPriority w:val="0"/>
    <w:pPr>
      <w:tabs>
        <w:tab w:val="left" w:pos="1247"/>
        <w:tab w:val="clear" w:pos="1980"/>
      </w:tabs>
      <w:spacing w:before="120" w:after="0"/>
      <w:ind w:left="1247" w:firstLine="0"/>
    </w:pPr>
    <w:rPr>
      <w:rFonts w:ascii="Arial" w:hAnsi="Arial" w:eastAsia="宋体" w:cs="Times New Roman"/>
      <w:color w:val="auto"/>
      <w:lang w:val="pt-BR" w:eastAsia="en-US"/>
    </w:rPr>
  </w:style>
  <w:style w:type="paragraph" w:customStyle="1" w:styleId="2968">
    <w:name w:val="moduletier2margins"/>
    <w:basedOn w:val="1"/>
    <w:uiPriority w:val="0"/>
    <w:pPr>
      <w:widowControl/>
      <w:spacing w:after="60" w:line="240" w:lineRule="auto"/>
      <w:ind w:firstLine="0" w:firstLineChars="0"/>
      <w:jc w:val="left"/>
    </w:pPr>
    <w:rPr>
      <w:rFonts w:ascii="Arial Unicode MS" w:hAnsi="Arial Unicode MS" w:eastAsia="Arial Unicode MS" w:cs="Arial Unicode MS"/>
      <w:kern w:val="0"/>
      <w:szCs w:val="24"/>
    </w:rPr>
  </w:style>
  <w:style w:type="paragraph" w:customStyle="1" w:styleId="2969">
    <w:name w:val="xl407"/>
    <w:basedOn w:val="1"/>
    <w:uiPriority w:val="0"/>
    <w:pPr>
      <w:widowControl/>
      <w:pBdr>
        <w:top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b/>
      <w:bCs/>
      <w:kern w:val="0"/>
      <w:szCs w:val="24"/>
    </w:rPr>
  </w:style>
  <w:style w:type="paragraph" w:customStyle="1" w:styleId="2970">
    <w:name w:val="xl31"/>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2971">
    <w:name w:val="GW-标题8"/>
    <w:basedOn w:val="1550"/>
    <w:uiPriority w:val="0"/>
    <w:pPr>
      <w:numPr>
        <w:ilvl w:val="7"/>
        <w:numId w:val="6"/>
      </w:numPr>
      <w:tabs>
        <w:tab w:val="left" w:pos="1418"/>
        <w:tab w:val="left" w:pos="3840"/>
      </w:tabs>
      <w:ind w:left="3840" w:firstLine="0"/>
    </w:pPr>
    <w:rPr>
      <w:rFonts w:cs="Times New Roman"/>
      <w:b/>
    </w:rPr>
  </w:style>
  <w:style w:type="paragraph" w:customStyle="1" w:styleId="2972">
    <w:name w:val="*7. Head 4"/>
    <w:basedOn w:val="1"/>
    <w:next w:val="2349"/>
    <w:uiPriority w:val="0"/>
    <w:pPr>
      <w:keepNext/>
      <w:widowControl/>
      <w:overflowPunct w:val="0"/>
      <w:autoSpaceDE w:val="0"/>
      <w:autoSpaceDN w:val="0"/>
      <w:adjustRightInd w:val="0"/>
      <w:spacing w:before="180" w:after="60" w:line="240" w:lineRule="exact"/>
      <w:ind w:firstLine="0" w:firstLineChars="0"/>
      <w:jc w:val="left"/>
      <w:textAlignment w:val="baseline"/>
    </w:pPr>
    <w:rPr>
      <w:rFonts w:ascii="Arial" w:hAnsi="Arial"/>
      <w:b/>
      <w:i/>
      <w:kern w:val="0"/>
      <w:sz w:val="16"/>
      <w:szCs w:val="20"/>
    </w:rPr>
  </w:style>
  <w:style w:type="paragraph" w:customStyle="1" w:styleId="2973">
    <w:name w:val="xl402"/>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Cs w:val="24"/>
    </w:rPr>
  </w:style>
  <w:style w:type="paragraph" w:customStyle="1" w:styleId="2974">
    <w:name w:val="正文一"/>
    <w:basedOn w:val="1"/>
    <w:uiPriority w:val="0"/>
    <w:pPr>
      <w:widowControl/>
      <w:autoSpaceDN w:val="0"/>
      <w:spacing w:line="240" w:lineRule="auto"/>
      <w:ind w:firstLine="74" w:firstLineChars="0"/>
      <w:jc w:val="left"/>
    </w:pPr>
    <w:rPr>
      <w:sz w:val="18"/>
      <w:szCs w:val="20"/>
    </w:rPr>
  </w:style>
  <w:style w:type="paragraph" w:customStyle="1" w:styleId="2975">
    <w:name w:val="样式 标题8 + 段前: 0.5 行 段后: 0.5 行"/>
    <w:basedOn w:val="2845"/>
    <w:next w:val="1"/>
    <w:uiPriority w:val="0"/>
    <w:pPr>
      <w:numPr>
        <w:ilvl w:val="7"/>
        <w:numId w:val="0"/>
      </w:numPr>
      <w:ind w:left="2268" w:hanging="2268"/>
    </w:pPr>
    <w:rPr>
      <w:rFonts w:ascii="Calibri Light" w:hAnsi="Calibri Light" w:eastAsia="宋体" w:cs="宋体"/>
    </w:rPr>
  </w:style>
  <w:style w:type="paragraph" w:customStyle="1" w:styleId="2976">
    <w:name w:val="目录"/>
    <w:next w:val="1"/>
    <w:uiPriority w:val="0"/>
    <w:pPr>
      <w:spacing w:beforeLines="200"/>
      <w:jc w:val="center"/>
    </w:pPr>
    <w:rPr>
      <w:rFonts w:ascii="Arial" w:hAnsi="Arial" w:eastAsia="黑体" w:cs="宋体"/>
      <w:bCs/>
      <w:kern w:val="2"/>
      <w:sz w:val="48"/>
      <w:szCs w:val="21"/>
      <w:lang w:val="en-US" w:eastAsia="zh-CN" w:bidi="ar-SA"/>
    </w:rPr>
  </w:style>
  <w:style w:type="paragraph" w:customStyle="1" w:styleId="2977">
    <w:name w:val="标准正文 Char Char Char Char"/>
    <w:basedOn w:val="35"/>
    <w:uiPriority w:val="0"/>
    <w:pPr>
      <w:tabs>
        <w:tab w:val="left" w:pos="525"/>
      </w:tabs>
      <w:spacing w:before="0" w:after="60"/>
      <w:ind w:firstLine="482" w:firstLineChars="196"/>
    </w:pPr>
    <w:rPr>
      <w:rFonts w:hAnsi="宋体" w:eastAsia="宋体" w:cs="Times New Roman"/>
      <w:color w:val="000000"/>
      <w:szCs w:val="28"/>
    </w:rPr>
  </w:style>
  <w:style w:type="paragraph" w:customStyle="1" w:styleId="2978">
    <w:name w:val="xl394"/>
    <w:basedOn w:val="1"/>
    <w:uiPriority w:val="0"/>
    <w:pPr>
      <w:widowControl/>
      <w:pBdr>
        <w:top w:val="single" w:color="auto" w:sz="4" w:space="0"/>
        <w:left w:val="single" w:color="auto" w:sz="4" w:space="0"/>
      </w:pBdr>
      <w:shd w:val="clear" w:color="000000" w:fill="FFFFFF"/>
      <w:spacing w:before="100" w:beforeAutospacing="1" w:after="100" w:afterAutospacing="1" w:line="240" w:lineRule="auto"/>
      <w:ind w:firstLine="0" w:firstLineChars="0"/>
      <w:jc w:val="left"/>
      <w:textAlignment w:val="top"/>
    </w:pPr>
    <w:rPr>
      <w:rFonts w:ascii="宋体" w:hAnsi="宋体" w:cs="宋体"/>
      <w:kern w:val="0"/>
      <w:szCs w:val="24"/>
    </w:rPr>
  </w:style>
  <w:style w:type="paragraph" w:customStyle="1" w:styleId="2979">
    <w:name w:val="Text Char Char"/>
    <w:basedOn w:val="1"/>
    <w:semiHidden/>
    <w:uiPriority w:val="0"/>
    <w:pPr>
      <w:widowControl/>
      <w:autoSpaceDN w:val="0"/>
      <w:snapToGrid w:val="0"/>
      <w:spacing w:before="80" w:after="80" w:line="240" w:lineRule="auto"/>
      <w:ind w:firstLine="0" w:firstLineChars="0"/>
      <w:jc w:val="left"/>
    </w:pPr>
    <w:rPr>
      <w:sz w:val="21"/>
      <w:szCs w:val="24"/>
    </w:rPr>
  </w:style>
  <w:style w:type="paragraph" w:customStyle="1" w:styleId="2980">
    <w:name w:val="xl1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2981">
    <w:name w:val="CM36"/>
    <w:basedOn w:val="919"/>
    <w:next w:val="919"/>
    <w:uiPriority w:val="0"/>
    <w:pPr>
      <w:spacing w:line="468" w:lineRule="atLeast"/>
    </w:pPr>
    <w:rPr>
      <w:rFonts w:ascii="仿宋_GB2312" w:hAnsi="Calibri" w:eastAsia="仿宋_GB2312" w:cs="Times New Roman"/>
      <w:color w:val="auto"/>
      <w:kern w:val="2"/>
    </w:rPr>
  </w:style>
  <w:style w:type="paragraph" w:customStyle="1" w:styleId="2982">
    <w:name w:val="样式 标题 2h2Heading 2 HiddenHeading 2 CCBSheading 2第一章 标题 2（一..."/>
    <w:basedOn w:val="4"/>
    <w:uiPriority w:val="0"/>
    <w:pPr>
      <w:keepNext w:val="0"/>
      <w:keepLines w:val="0"/>
      <w:numPr>
        <w:ilvl w:val="1"/>
        <w:numId w:val="0"/>
      </w:numPr>
      <w:tabs>
        <w:tab w:val="left" w:pos="576"/>
        <w:tab w:val="left" w:pos="840"/>
        <w:tab w:val="left" w:pos="1322"/>
      </w:tabs>
      <w:adjustRightInd w:val="0"/>
      <w:snapToGrid w:val="0"/>
      <w:spacing w:before="60" w:after="60" w:line="300" w:lineRule="auto"/>
      <w:ind w:left="1322" w:hanging="420"/>
    </w:pPr>
    <w:rPr>
      <w:rFonts w:ascii="黑体" w:hAnsi="宋体" w:cs="Arial"/>
      <w:bCs w:val="0"/>
      <w:color w:val="000000"/>
      <w:kern w:val="28"/>
      <w:sz w:val="32"/>
      <w:szCs w:val="20"/>
    </w:rPr>
  </w:style>
  <w:style w:type="paragraph" w:customStyle="1" w:styleId="2983">
    <w:name w:val="常用正文"/>
    <w:basedOn w:val="1"/>
    <w:uiPriority w:val="0"/>
    <w:pPr>
      <w:widowControl/>
      <w:jc w:val="left"/>
    </w:pPr>
    <w:rPr>
      <w:rFonts w:ascii="Arial" w:hAnsi="Arial" w:eastAsia="楷体_GB2312"/>
      <w:sz w:val="28"/>
      <w:szCs w:val="28"/>
    </w:rPr>
  </w:style>
  <w:style w:type="paragraph" w:customStyle="1" w:styleId="2984">
    <w:name w:val="moduletitlerev"/>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FFFFFF"/>
      <w:kern w:val="0"/>
      <w:szCs w:val="24"/>
    </w:rPr>
  </w:style>
  <w:style w:type="paragraph" w:customStyle="1" w:styleId="2985">
    <w:name w:val="xl338"/>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2986">
    <w:name w:val="q1"/>
    <w:basedOn w:val="84"/>
    <w:uiPriority w:val="0"/>
    <w:pPr>
      <w:tabs>
        <w:tab w:val="left" w:pos="740"/>
      </w:tabs>
      <w:spacing w:before="240" w:after="60" w:line="240" w:lineRule="auto"/>
      <w:ind w:left="740" w:hanging="540" w:firstLineChars="0"/>
      <w:outlineLvl w:val="0"/>
    </w:pPr>
    <w:rPr>
      <w:rFonts w:ascii="Calibri Light" w:hAnsi="Calibri Light" w:eastAsia="宋体" w:cs="Arial"/>
      <w:sz w:val="36"/>
    </w:rPr>
  </w:style>
  <w:style w:type="paragraph" w:customStyle="1" w:styleId="2987">
    <w:name w:val="xl391"/>
    <w:basedOn w:val="1"/>
    <w:uiPriority w:val="0"/>
    <w:pPr>
      <w:widowControl/>
      <w:pBdr>
        <w:top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b/>
      <w:bCs/>
      <w:kern w:val="0"/>
      <w:szCs w:val="24"/>
    </w:rPr>
  </w:style>
  <w:style w:type="paragraph" w:customStyle="1" w:styleId="2988">
    <w:name w:val="modulefeaturetitle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99CCCC"/>
      <w:kern w:val="0"/>
      <w:szCs w:val="24"/>
      <w:u w:val="single"/>
    </w:rPr>
  </w:style>
  <w:style w:type="paragraph" w:customStyle="1" w:styleId="2989">
    <w:name w:val="（a）（a）（a）样式"/>
    <w:basedOn w:val="1553"/>
    <w:uiPriority w:val="0"/>
    <w:pPr>
      <w:tabs>
        <w:tab w:val="left" w:pos="432"/>
        <w:tab w:val="left" w:pos="1169"/>
      </w:tabs>
      <w:spacing w:after="0"/>
      <w:ind w:left="432" w:hanging="432" w:firstLineChars="0"/>
    </w:pPr>
    <w:rPr>
      <w:color w:val="000000"/>
    </w:rPr>
  </w:style>
  <w:style w:type="paragraph" w:customStyle="1" w:styleId="2990">
    <w:name w:val="MM Topic 2"/>
    <w:basedOn w:val="4"/>
    <w:uiPriority w:val="0"/>
    <w:pPr>
      <w:numPr>
        <w:ilvl w:val="0"/>
        <w:numId w:val="0"/>
      </w:numPr>
      <w:tabs>
        <w:tab w:val="left" w:pos="1440"/>
      </w:tabs>
      <w:spacing w:before="260" w:after="260" w:line="415" w:lineRule="auto"/>
      <w:ind w:left="576" w:hanging="576"/>
      <w:jc w:val="both"/>
    </w:pPr>
    <w:rPr>
      <w:rFonts w:ascii="Arial" w:hAnsi="Arial"/>
      <w:b/>
      <w:sz w:val="32"/>
    </w:rPr>
  </w:style>
  <w:style w:type="paragraph" w:customStyle="1" w:styleId="2991">
    <w:name w:val="样式 样式 正文缩进 + 首行缩进:  2 字符 + 首行缩进:  2 字符"/>
    <w:basedOn w:val="1"/>
    <w:uiPriority w:val="0"/>
    <w:pPr>
      <w:ind w:firstLine="420"/>
      <w:jc w:val="left"/>
    </w:pPr>
    <w:rPr>
      <w:rFonts w:ascii="Tahoma" w:hAnsi="Tahoma" w:cs="宋体"/>
      <w:sz w:val="21"/>
      <w:szCs w:val="20"/>
    </w:rPr>
  </w:style>
  <w:style w:type="paragraph" w:customStyle="1" w:styleId="2992">
    <w:name w:val="示例"/>
    <w:next w:val="377"/>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2993">
    <w:name w:val="示例内容"/>
    <w:uiPriority w:val="0"/>
    <w:pPr>
      <w:ind w:firstLine="200" w:firstLineChars="200"/>
    </w:pPr>
    <w:rPr>
      <w:rFonts w:ascii="宋体" w:hAnsi="Calibri" w:eastAsia="宋体" w:cs="Times New Roman"/>
      <w:kern w:val="2"/>
      <w:sz w:val="18"/>
      <w:szCs w:val="18"/>
      <w:lang w:val="en-US" w:eastAsia="zh-CN" w:bidi="ar-SA"/>
    </w:rPr>
  </w:style>
  <w:style w:type="paragraph" w:customStyle="1" w:styleId="2994">
    <w:name w:val="样式 标题 3h3Heading 3 - oldLevel 3 HeadH3level_3PIM 3sect1.2..."/>
    <w:basedOn w:val="5"/>
    <w:uiPriority w:val="0"/>
    <w:pPr>
      <w:keepLines w:val="0"/>
      <w:numPr>
        <w:ilvl w:val="2"/>
        <w:numId w:val="0"/>
      </w:numPr>
      <w:tabs>
        <w:tab w:val="left" w:pos="780"/>
        <w:tab w:val="left" w:pos="1740"/>
      </w:tabs>
      <w:adjustRightInd w:val="0"/>
      <w:snapToGrid w:val="0"/>
      <w:spacing w:before="60" w:after="60" w:line="300" w:lineRule="auto"/>
      <w:ind w:left="982" w:leftChars="200" w:hanging="562" w:hangingChars="200"/>
    </w:pPr>
    <w:rPr>
      <w:rFonts w:ascii="Arial" w:hAnsi="Arial"/>
      <w:b w:val="0"/>
      <w:bCs/>
      <w:color w:val="000000"/>
      <w:kern w:val="28"/>
      <w:szCs w:val="20"/>
    </w:rPr>
  </w:style>
  <w:style w:type="paragraph" w:customStyle="1" w:styleId="2995">
    <w:name w:val="CM148"/>
    <w:basedOn w:val="919"/>
    <w:next w:val="919"/>
    <w:uiPriority w:val="0"/>
    <w:pPr>
      <w:spacing w:line="468" w:lineRule="atLeast"/>
    </w:pPr>
    <w:rPr>
      <w:rFonts w:ascii="仿宋_GB2312" w:hAnsi="Calibri" w:eastAsia="仿宋_GB2312" w:cs="Times New Roman"/>
      <w:color w:val="auto"/>
      <w:kern w:val="2"/>
    </w:rPr>
  </w:style>
  <w:style w:type="paragraph" w:customStyle="1" w:styleId="2996">
    <w:name w:val="常用段落"/>
    <w:basedOn w:val="1"/>
    <w:uiPriority w:val="0"/>
    <w:pPr>
      <w:widowControl/>
      <w:spacing w:line="400" w:lineRule="atLeast"/>
      <w:ind w:firstLine="420"/>
      <w:jc w:val="left"/>
    </w:pPr>
    <w:rPr>
      <w:sz w:val="21"/>
      <w:szCs w:val="24"/>
    </w:rPr>
  </w:style>
  <w:style w:type="paragraph" w:customStyle="1" w:styleId="2997">
    <w:name w:val="xl390"/>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b/>
      <w:bCs/>
      <w:kern w:val="0"/>
      <w:szCs w:val="24"/>
    </w:rPr>
  </w:style>
  <w:style w:type="paragraph" w:customStyle="1" w:styleId="2998">
    <w:name w:val="技术方案正文项目编号"/>
    <w:basedOn w:val="1"/>
    <w:uiPriority w:val="0"/>
    <w:pPr>
      <w:numPr>
        <w:ilvl w:val="0"/>
        <w:numId w:val="9"/>
      </w:numPr>
      <w:tabs>
        <w:tab w:val="left" w:pos="360"/>
      </w:tabs>
      <w:spacing w:before="120" w:after="120" w:line="400" w:lineRule="exact"/>
      <w:ind w:left="0" w:firstLine="200" w:firstLineChars="0"/>
    </w:pPr>
    <w:rPr>
      <w:rFonts w:ascii="宋体" w:hAnsi="宋体"/>
      <w:b/>
      <w:szCs w:val="24"/>
    </w:rPr>
  </w:style>
  <w:style w:type="paragraph" w:customStyle="1" w:styleId="2999">
    <w:name w:val="普通 (Web)2"/>
    <w:basedOn w:val="1"/>
    <w:uiPriority w:val="0"/>
    <w:pPr>
      <w:widowControl/>
      <w:spacing w:line="240" w:lineRule="auto"/>
      <w:ind w:firstLine="0" w:firstLineChars="0"/>
      <w:jc w:val="left"/>
    </w:pPr>
    <w:rPr>
      <w:rFonts w:ascii="Arial Unicode MS" w:hAnsi="Arial Unicode MS" w:eastAsia="Arial Unicode MS" w:cs="Arial Unicode MS"/>
      <w:kern w:val="0"/>
      <w:szCs w:val="24"/>
    </w:rPr>
  </w:style>
  <w:style w:type="paragraph" w:customStyle="1" w:styleId="3000">
    <w:name w:val="样式 样式 首行缩进:  2 字符 + 行距: 1.5 倍行距"/>
    <w:basedOn w:val="1"/>
    <w:uiPriority w:val="0"/>
    <w:pPr>
      <w:widowControl/>
      <w:ind w:firstLine="470" w:firstLineChars="196"/>
      <w:jc w:val="left"/>
    </w:pPr>
    <w:rPr>
      <w:rFonts w:cs="宋体"/>
      <w:szCs w:val="20"/>
    </w:rPr>
  </w:style>
  <w:style w:type="paragraph" w:customStyle="1" w:styleId="3001">
    <w:name w:val="sidebar-region"/>
    <w:basedOn w:val="1"/>
    <w:uiPriority w:val="0"/>
    <w:pPr>
      <w:widowControl/>
      <w:shd w:val="clear" w:color="auto" w:fill="EEEEEE"/>
      <w:spacing w:before="105" w:after="105" w:line="240" w:lineRule="auto"/>
      <w:ind w:left="30" w:firstLine="0" w:firstLineChars="0"/>
      <w:jc w:val="left"/>
    </w:pPr>
    <w:rPr>
      <w:rFonts w:ascii="Arial Unicode MS" w:hAnsi="Arial Unicode MS" w:eastAsia="Arial Unicode MS" w:cs="Arial Unicode MS"/>
      <w:kern w:val="0"/>
      <w:szCs w:val="24"/>
    </w:rPr>
  </w:style>
  <w:style w:type="paragraph" w:customStyle="1" w:styleId="3002">
    <w:name w:val="xl32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3003">
    <w:name w:val="表样BBBBBBBB"/>
    <w:basedOn w:val="3004"/>
    <w:uiPriority w:val="0"/>
  </w:style>
  <w:style w:type="paragraph" w:customStyle="1" w:styleId="3004">
    <w:name w:val="图样"/>
    <w:basedOn w:val="1"/>
    <w:uiPriority w:val="0"/>
    <w:pPr>
      <w:widowControl/>
      <w:spacing w:line="240" w:lineRule="auto"/>
      <w:ind w:firstLine="0" w:firstLineChars="0"/>
      <w:jc w:val="center"/>
    </w:pPr>
    <w:rPr>
      <w:rFonts w:ascii="宋体"/>
      <w:szCs w:val="20"/>
    </w:rPr>
  </w:style>
  <w:style w:type="paragraph" w:customStyle="1" w:styleId="3005">
    <w:name w:val="CM188"/>
    <w:basedOn w:val="919"/>
    <w:next w:val="919"/>
    <w:uiPriority w:val="0"/>
    <w:rPr>
      <w:rFonts w:ascii="仿宋_GB2312" w:hAnsi="Calibri" w:eastAsia="仿宋_GB2312" w:cs="Times New Roman"/>
      <w:color w:val="auto"/>
      <w:kern w:val="2"/>
    </w:rPr>
  </w:style>
  <w:style w:type="paragraph" w:customStyle="1" w:styleId="3006">
    <w:name w:val="xl347"/>
    <w:basedOn w:val="1"/>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3007">
    <w:name w:val="样式 宋体 小四 首行缩进:  0 厘米 行距: 多倍行距 1.25 字行"/>
    <w:basedOn w:val="1"/>
    <w:uiPriority w:val="0"/>
    <w:pPr>
      <w:widowControl/>
      <w:tabs>
        <w:tab w:val="left" w:pos="210"/>
      </w:tabs>
      <w:spacing w:line="300" w:lineRule="auto"/>
      <w:ind w:firstLine="480"/>
      <w:jc w:val="left"/>
    </w:pPr>
    <w:rPr>
      <w:rFonts w:ascii="宋体" w:hAnsi="宋体"/>
      <w:szCs w:val="20"/>
    </w:rPr>
  </w:style>
  <w:style w:type="paragraph" w:customStyle="1" w:styleId="3008">
    <w:name w:val="列项说明"/>
    <w:basedOn w:val="1"/>
    <w:uiPriority w:val="0"/>
    <w:pPr>
      <w:adjustRightInd w:val="0"/>
      <w:spacing w:line="320" w:lineRule="exact"/>
      <w:ind w:left="400" w:leftChars="200" w:hanging="200" w:hangingChars="200"/>
      <w:jc w:val="left"/>
      <w:textAlignment w:val="baseline"/>
    </w:pPr>
    <w:rPr>
      <w:rFonts w:ascii="宋体" w:hAnsi="Calibri" w:eastAsia="宋体" w:cs="Times New Roman"/>
      <w:kern w:val="0"/>
      <w:sz w:val="21"/>
      <w:szCs w:val="21"/>
    </w:rPr>
  </w:style>
  <w:style w:type="paragraph" w:customStyle="1" w:styleId="3009">
    <w:name w:val="样式 标题 3BOD 0Level 3 HeadH3Heading 3 - oldlevel_3PIM 3h3s...4"/>
    <w:basedOn w:val="1"/>
    <w:uiPriority w:val="0"/>
    <w:pPr>
      <w:spacing w:line="240" w:lineRule="auto"/>
      <w:ind w:left="900" w:hanging="420" w:firstLineChars="0"/>
    </w:pPr>
    <w:rPr>
      <w:sz w:val="21"/>
      <w:szCs w:val="24"/>
    </w:rPr>
  </w:style>
  <w:style w:type="paragraph" w:customStyle="1" w:styleId="3010">
    <w:name w:val="List Paragraph11"/>
    <w:basedOn w:val="1"/>
    <w:uiPriority w:val="0"/>
    <w:pPr>
      <w:spacing w:line="240" w:lineRule="auto"/>
      <w:ind w:firstLine="420"/>
    </w:pPr>
    <w:rPr>
      <w:rFonts w:ascii="Calibri" w:hAnsi="Calibri" w:eastAsia="宋体" w:cs="Times New Roman"/>
      <w:sz w:val="21"/>
      <w:szCs w:val="21"/>
    </w:rPr>
  </w:style>
  <w:style w:type="paragraph" w:customStyle="1" w:styleId="3011">
    <w:name w:val="xl31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color w:val="000000"/>
      <w:kern w:val="0"/>
      <w:sz w:val="18"/>
      <w:szCs w:val="18"/>
    </w:rPr>
  </w:style>
  <w:style w:type="paragraph" w:customStyle="1" w:styleId="3012">
    <w:name w:val="ST Heading 2"/>
    <w:basedOn w:val="1"/>
    <w:uiPriority w:val="0"/>
    <w:pPr>
      <w:keepNext/>
      <w:widowControl/>
      <w:numPr>
        <w:ilvl w:val="1"/>
        <w:numId w:val="42"/>
      </w:numPr>
      <w:tabs>
        <w:tab w:val="left" w:pos="576"/>
      </w:tabs>
      <w:spacing w:before="240"/>
      <w:ind w:firstLineChars="0"/>
      <w:outlineLvl w:val="1"/>
    </w:pPr>
    <w:rPr>
      <w:rFonts w:ascii="Arial" w:hAnsi="Arial"/>
      <w:b/>
      <w:bCs/>
      <w:iCs/>
      <w:kern w:val="0"/>
      <w:sz w:val="32"/>
      <w:szCs w:val="20"/>
    </w:rPr>
  </w:style>
  <w:style w:type="paragraph" w:customStyle="1" w:styleId="3013">
    <w:name w:val="listing"/>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014">
    <w:name w:val="样式 样式 表格正文 + 首行缩进:  2 字符 + 首行缩进:  0.71 厘米"/>
    <w:basedOn w:val="1"/>
    <w:uiPriority w:val="0"/>
    <w:pPr>
      <w:widowControl/>
      <w:spacing w:line="120" w:lineRule="atLeast"/>
      <w:ind w:firstLine="0" w:firstLineChars="0"/>
    </w:pPr>
    <w:rPr>
      <w:rFonts w:ascii="Tahoma" w:hAnsi="Tahoma" w:eastAsia="宋体" w:cs="宋体"/>
      <w:szCs w:val="21"/>
    </w:rPr>
  </w:style>
  <w:style w:type="paragraph" w:customStyle="1" w:styleId="3015">
    <w:name w:val="0"/>
    <w:basedOn w:val="1"/>
    <w:uiPriority w:val="0"/>
    <w:pPr>
      <w:widowControl/>
      <w:spacing w:line="240" w:lineRule="auto"/>
      <w:ind w:firstLine="0" w:firstLineChars="0"/>
      <w:jc w:val="left"/>
    </w:pPr>
    <w:rPr>
      <w:kern w:val="0"/>
      <w:sz w:val="21"/>
      <w:szCs w:val="20"/>
    </w:rPr>
  </w:style>
  <w:style w:type="paragraph" w:customStyle="1" w:styleId="3016">
    <w:name w:val="MM Topic 4"/>
    <w:basedOn w:val="6"/>
    <w:uiPriority w:val="0"/>
    <w:pPr>
      <w:numPr>
        <w:ilvl w:val="3"/>
        <w:numId w:val="0"/>
      </w:numPr>
      <w:tabs>
        <w:tab w:val="left" w:pos="420"/>
      </w:tabs>
      <w:spacing w:before="280" w:after="290" w:line="376" w:lineRule="auto"/>
    </w:pPr>
    <w:rPr>
      <w:rFonts w:ascii="Arial" w:hAnsi="Arial"/>
      <w:b/>
      <w:bCs w:val="0"/>
      <w:sz w:val="28"/>
      <w:szCs w:val="20"/>
    </w:rPr>
  </w:style>
  <w:style w:type="paragraph" w:customStyle="1" w:styleId="3017">
    <w:name w:val="GP无序编号"/>
    <w:basedOn w:val="1"/>
    <w:next w:val="1476"/>
    <w:qFormat/>
    <w:uiPriority w:val="0"/>
    <w:pPr>
      <w:numPr>
        <w:ilvl w:val="0"/>
        <w:numId w:val="64"/>
      </w:numPr>
      <w:ind w:firstLineChars="0"/>
      <w:jc w:val="left"/>
    </w:pPr>
    <w:rPr>
      <w:szCs w:val="21"/>
    </w:rPr>
  </w:style>
  <w:style w:type="paragraph" w:customStyle="1" w:styleId="3018">
    <w:name w:val="Style Line spacing:  single"/>
    <w:basedOn w:val="1"/>
    <w:uiPriority w:val="0"/>
    <w:pPr>
      <w:numPr>
        <w:ilvl w:val="0"/>
        <w:numId w:val="43"/>
      </w:numPr>
      <w:tabs>
        <w:tab w:val="left" w:pos="340"/>
      </w:tabs>
      <w:ind w:firstLineChars="0"/>
    </w:pPr>
    <w:rPr>
      <w:b/>
      <w:bCs/>
      <w:szCs w:val="24"/>
    </w:rPr>
  </w:style>
  <w:style w:type="paragraph" w:customStyle="1" w:styleId="3019">
    <w:name w:val="VM_Body Text"/>
    <w:basedOn w:val="1"/>
    <w:uiPriority w:val="0"/>
    <w:pPr>
      <w:widowControl/>
      <w:spacing w:before="120" w:after="120" w:line="240" w:lineRule="auto"/>
      <w:ind w:firstLine="0" w:firstLineChars="0"/>
      <w:jc w:val="left"/>
    </w:pPr>
    <w:rPr>
      <w:rFonts w:ascii="Myriad Pro" w:hAnsi="Myriad Pro" w:cs="Arial0"/>
      <w:kern w:val="0"/>
      <w:sz w:val="20"/>
      <w:szCs w:val="20"/>
    </w:rPr>
  </w:style>
  <w:style w:type="paragraph" w:customStyle="1" w:styleId="3020">
    <w:name w:val="bfont"/>
    <w:basedOn w:val="1"/>
    <w:uiPriority w:val="0"/>
    <w:pPr>
      <w:widowControl/>
      <w:spacing w:before="100" w:beforeAutospacing="1" w:after="100" w:afterAutospacing="1" w:line="240" w:lineRule="auto"/>
      <w:ind w:firstLine="0" w:firstLineChars="0"/>
      <w:jc w:val="left"/>
    </w:pPr>
    <w:rPr>
      <w:rFonts w:ascii="宋体" w:hAnsi="宋体"/>
      <w:kern w:val="0"/>
      <w:sz w:val="18"/>
      <w:szCs w:val="18"/>
    </w:rPr>
  </w:style>
  <w:style w:type="paragraph" w:customStyle="1" w:styleId="3021">
    <w:name w:val="样式 标题 1 + 段前: 0.5 行 段后: 0.5 行1"/>
    <w:basedOn w:val="3"/>
    <w:uiPriority w:val="0"/>
    <w:pPr>
      <w:keepNext w:val="0"/>
      <w:keepLines w:val="0"/>
      <w:widowControl w:val="0"/>
      <w:numPr>
        <w:ilvl w:val="0"/>
        <w:numId w:val="0"/>
      </w:numPr>
      <w:tabs>
        <w:tab w:val="left" w:pos="-426"/>
      </w:tabs>
      <w:spacing w:before="360" w:afterLines="50" w:line="576" w:lineRule="auto"/>
      <w:ind w:left="987" w:hanging="420"/>
      <w:jc w:val="left"/>
    </w:pPr>
    <w:rPr>
      <w:rFonts w:ascii="Times New Roman" w:hAnsi="Times New Roman"/>
      <w:b/>
      <w:bCs w:val="0"/>
      <w:sz w:val="44"/>
    </w:rPr>
  </w:style>
  <w:style w:type="paragraph" w:customStyle="1" w:styleId="3022">
    <w:name w:val="tier3margins"/>
    <w:basedOn w:val="1"/>
    <w:uiPriority w:val="0"/>
    <w:pPr>
      <w:widowControl/>
      <w:spacing w:after="60" w:line="240" w:lineRule="auto"/>
      <w:ind w:left="195" w:firstLine="0" w:firstLineChars="0"/>
      <w:jc w:val="left"/>
    </w:pPr>
    <w:rPr>
      <w:rFonts w:ascii="Arial Unicode MS" w:hAnsi="Arial Unicode MS" w:eastAsia="Arial Unicode MS" w:cs="Arial Unicode MS"/>
      <w:kern w:val="0"/>
      <w:szCs w:val="24"/>
    </w:rPr>
  </w:style>
  <w:style w:type="paragraph" w:customStyle="1" w:styleId="3023">
    <w:name w:val="样式 Terminal Display + 左侧:  0 厘米"/>
    <w:basedOn w:val="485"/>
    <w:semiHidden/>
    <w:uiPriority w:val="0"/>
    <w:pPr>
      <w:widowControl w:val="0"/>
      <w:autoSpaceDN w:val="0"/>
      <w:snapToGrid/>
      <w:spacing w:line="240" w:lineRule="auto"/>
      <w:ind w:left="0"/>
      <w:jc w:val="both"/>
    </w:pPr>
    <w:rPr>
      <w:rFonts w:cs="宋体"/>
      <w:snapToGrid/>
      <w:spacing w:val="0"/>
      <w:sz w:val="17"/>
      <w:szCs w:val="20"/>
    </w:rPr>
  </w:style>
  <w:style w:type="paragraph" w:customStyle="1" w:styleId="3024">
    <w:name w:val="默认段落字体 Para Char Char Char Char111"/>
    <w:basedOn w:val="1"/>
    <w:uiPriority w:val="0"/>
    <w:pPr>
      <w:widowControl/>
      <w:spacing w:line="240" w:lineRule="auto"/>
      <w:ind w:firstLine="0" w:firstLineChars="0"/>
      <w:jc w:val="left"/>
    </w:pPr>
    <w:rPr>
      <w:sz w:val="21"/>
      <w:szCs w:val="24"/>
    </w:rPr>
  </w:style>
  <w:style w:type="paragraph" w:customStyle="1" w:styleId="3025">
    <w:name w:val="图形正文居中"/>
    <w:basedOn w:val="1"/>
    <w:next w:val="1891"/>
    <w:uiPriority w:val="0"/>
    <w:pPr>
      <w:keepNext/>
      <w:widowControl/>
      <w:spacing w:before="360" w:line="240" w:lineRule="auto"/>
      <w:ind w:firstLine="0" w:firstLineChars="0"/>
      <w:jc w:val="center"/>
    </w:pPr>
    <w:rPr>
      <w:rFonts w:ascii="Calibri" w:hAnsi="Calibri"/>
      <w:sz w:val="21"/>
      <w:szCs w:val="21"/>
    </w:rPr>
  </w:style>
  <w:style w:type="paragraph" w:customStyle="1" w:styleId="3026">
    <w:name w:val="三级无"/>
    <w:basedOn w:val="1656"/>
    <w:uiPriority w:val="0"/>
    <w:pPr>
      <w:numPr>
        <w:ilvl w:val="0"/>
        <w:numId w:val="0"/>
      </w:numPr>
      <w:spacing w:before="50" w:after="50"/>
    </w:pPr>
    <w:rPr>
      <w:rFonts w:ascii="宋体" w:hAnsi="黑体" w:eastAsia="宋体" w:cs="Times New Roman"/>
      <w:kern w:val="2"/>
      <w:szCs w:val="21"/>
    </w:rPr>
  </w:style>
  <w:style w:type="paragraph" w:customStyle="1" w:styleId="3027">
    <w:name w:val="No Spacing11"/>
    <w:uiPriority w:val="0"/>
    <w:pPr>
      <w:widowControl w:val="0"/>
      <w:jc w:val="both"/>
    </w:pPr>
    <w:rPr>
      <w:rFonts w:ascii="Calibri" w:hAnsi="Calibri" w:eastAsia="宋体" w:cs="Times New Roman"/>
      <w:kern w:val="2"/>
      <w:sz w:val="21"/>
      <w:szCs w:val="21"/>
      <w:lang w:val="en-US" w:eastAsia="zh-CN" w:bidi="ar-SA"/>
    </w:rPr>
  </w:style>
  <w:style w:type="paragraph" w:customStyle="1" w:styleId="3028">
    <w:name w:val="Subject Title"/>
    <w:basedOn w:val="1"/>
    <w:uiPriority w:val="0"/>
    <w:pPr>
      <w:widowControl/>
      <w:spacing w:before="60" w:after="60" w:line="280" w:lineRule="exact"/>
      <w:ind w:left="907" w:right="360" w:firstLine="0" w:firstLineChars="0"/>
    </w:pPr>
    <w:rPr>
      <w:rFonts w:ascii="Arial Narrow" w:hAnsi="Arial Narrow"/>
      <w:b/>
      <w:kern w:val="0"/>
      <w:sz w:val="32"/>
      <w:szCs w:val="20"/>
      <w:lang w:eastAsia="en-US"/>
    </w:rPr>
  </w:style>
  <w:style w:type="paragraph" w:customStyle="1" w:styleId="3029">
    <w:name w:val="Ê×ÐÐËõ½ø"/>
    <w:basedOn w:val="1"/>
    <w:uiPriority w:val="0"/>
    <w:pPr>
      <w:widowControl/>
      <w:overflowPunct w:val="0"/>
      <w:autoSpaceDE w:val="0"/>
      <w:autoSpaceDN w:val="0"/>
      <w:adjustRightInd w:val="0"/>
      <w:spacing w:line="240" w:lineRule="auto"/>
      <w:ind w:firstLine="0" w:firstLineChars="0"/>
      <w:textAlignment w:val="baseline"/>
    </w:pPr>
    <w:rPr>
      <w:kern w:val="0"/>
      <w:sz w:val="28"/>
      <w:szCs w:val="20"/>
    </w:rPr>
  </w:style>
  <w:style w:type="paragraph" w:customStyle="1" w:styleId="3030">
    <w:name w:val="xl33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031">
    <w:name w:val="符号1)标题"/>
    <w:basedOn w:val="1"/>
    <w:uiPriority w:val="0"/>
    <w:pPr>
      <w:keepNext/>
      <w:spacing w:beforeLines="50" w:afterLines="30" w:line="240" w:lineRule="auto"/>
      <w:ind w:left="540" w:leftChars="257" w:firstLine="0" w:firstLineChars="0"/>
    </w:pPr>
    <w:rPr>
      <w:rFonts w:ascii="黑体" w:eastAsia="黑体"/>
      <w:szCs w:val="24"/>
    </w:rPr>
  </w:style>
  <w:style w:type="paragraph" w:customStyle="1" w:styleId="3032">
    <w:name w:val="Char Char Char1 Char Char Char"/>
    <w:basedOn w:val="1"/>
    <w:uiPriority w:val="0"/>
    <w:pPr>
      <w:widowControl/>
      <w:ind w:left="511"/>
      <w:jc w:val="left"/>
      <w:outlineLvl w:val="0"/>
    </w:pPr>
    <w:rPr>
      <w:rFonts w:ascii="Tahoma" w:hAnsi="Tahoma" w:eastAsia="仿宋_GB2312"/>
      <w:szCs w:val="20"/>
    </w:rPr>
  </w:style>
  <w:style w:type="paragraph" w:customStyle="1" w:styleId="3033">
    <w:name w:val="样式 Copyright + (西文) 宋体 五号 两端对齐"/>
    <w:basedOn w:val="1650"/>
    <w:uiPriority w:val="0"/>
    <w:pPr>
      <w:spacing w:line="288" w:lineRule="auto"/>
      <w:jc w:val="both"/>
    </w:pPr>
    <w:rPr>
      <w:rFonts w:ascii="宋体" w:hAnsi="宋体" w:cs="宋体"/>
      <w:sz w:val="21"/>
      <w:szCs w:val="20"/>
    </w:rPr>
  </w:style>
  <w:style w:type="paragraph" w:customStyle="1" w:styleId="3034">
    <w:name w:val="正文下的123"/>
    <w:basedOn w:val="1"/>
    <w:next w:val="1"/>
    <w:uiPriority w:val="0"/>
    <w:pPr>
      <w:ind w:left="987" w:firstLine="200"/>
    </w:pPr>
    <w:rPr>
      <w:szCs w:val="24"/>
    </w:rPr>
  </w:style>
  <w:style w:type="paragraph" w:customStyle="1" w:styleId="3035">
    <w:name w:val="b2"/>
    <w:basedOn w:val="1"/>
    <w:uiPriority w:val="99"/>
    <w:pPr>
      <w:widowControl/>
      <w:ind w:firstLine="0" w:firstLineChars="0"/>
      <w:jc w:val="left"/>
    </w:pPr>
    <w:rPr>
      <w:rFonts w:ascii="宋体" w:hAnsi="宋体"/>
      <w:szCs w:val="20"/>
    </w:rPr>
  </w:style>
  <w:style w:type="paragraph" w:customStyle="1" w:styleId="3036">
    <w:name w:val="Heading Bar"/>
    <w:basedOn w:val="1"/>
    <w:next w:val="5"/>
    <w:uiPriority w:val="0"/>
    <w:pPr>
      <w:keepNext/>
      <w:keepLines/>
      <w:widowControl/>
      <w:shd w:val="solid" w:color="auto" w:fill="auto"/>
      <w:overflowPunct w:val="0"/>
      <w:autoSpaceDE w:val="0"/>
      <w:autoSpaceDN w:val="0"/>
      <w:adjustRightInd w:val="0"/>
      <w:spacing w:before="240" w:line="240" w:lineRule="auto"/>
      <w:ind w:right="7920" w:firstLine="0" w:firstLineChars="0"/>
      <w:jc w:val="left"/>
      <w:textAlignment w:val="baseline"/>
    </w:pPr>
    <w:rPr>
      <w:rFonts w:ascii="Book Antiqua" w:hAnsi="Book Antiqua"/>
      <w:color w:val="FFFFFF"/>
      <w:kern w:val="0"/>
      <w:sz w:val="8"/>
      <w:szCs w:val="20"/>
    </w:rPr>
  </w:style>
  <w:style w:type="paragraph" w:customStyle="1" w:styleId="3037">
    <w:name w:val="样式 左 首行缩进:  0.74 厘米 段前: 7.8 磅 段后: 7.8 磅"/>
    <w:basedOn w:val="1"/>
    <w:uiPriority w:val="0"/>
    <w:pPr>
      <w:spacing w:before="156" w:after="156" w:line="300" w:lineRule="auto"/>
      <w:ind w:firstLine="420" w:firstLineChars="0"/>
      <w:jc w:val="left"/>
    </w:pPr>
    <w:rPr>
      <w:rFonts w:ascii="Arial" w:hAnsi="Arial" w:cs="宋体"/>
      <w:kern w:val="0"/>
      <w:szCs w:val="20"/>
    </w:rPr>
  </w:style>
  <w:style w:type="paragraph" w:customStyle="1" w:styleId="3038">
    <w:name w:val="示例后文字"/>
    <w:basedOn w:val="377"/>
    <w:next w:val="377"/>
    <w:uiPriority w:val="0"/>
    <w:pPr>
      <w:tabs>
        <w:tab w:val="center" w:pos="4201"/>
        <w:tab w:val="right" w:leader="dot" w:pos="9298"/>
      </w:tabs>
      <w:ind w:firstLine="360"/>
    </w:pPr>
    <w:rPr>
      <w:rFonts w:hAnsi="Calibri" w:eastAsia="宋体" w:cs="Times New Roman"/>
      <w:kern w:val="2"/>
      <w:sz w:val="18"/>
      <w:szCs w:val="21"/>
    </w:rPr>
  </w:style>
  <w:style w:type="paragraph" w:customStyle="1" w:styleId="3039">
    <w:name w:val="Bullet 1"/>
    <w:basedOn w:val="1"/>
    <w:uiPriority w:val="0"/>
    <w:pPr>
      <w:widowControl/>
      <w:suppressLineNumbers/>
      <w:tabs>
        <w:tab w:val="left" w:pos="360"/>
      </w:tabs>
      <w:ind w:left="4962" w:hanging="425" w:firstLineChars="0"/>
      <w:jc w:val="left"/>
    </w:pPr>
    <w:rPr>
      <w:rFonts w:ascii="宋体" w:hAnsi="宋体"/>
      <w:kern w:val="0"/>
      <w:sz w:val="22"/>
      <w:szCs w:val="20"/>
      <w:lang w:val="en-GB"/>
    </w:rPr>
  </w:style>
  <w:style w:type="paragraph" w:customStyle="1" w:styleId="3040">
    <w:name w:val="MM Topic 7"/>
    <w:basedOn w:val="9"/>
    <w:uiPriority w:val="99"/>
    <w:pPr>
      <w:widowControl/>
      <w:numPr>
        <w:ilvl w:val="6"/>
        <w:numId w:val="0"/>
      </w:numPr>
      <w:tabs>
        <w:tab w:val="left" w:pos="1296"/>
      </w:tabs>
      <w:spacing w:before="240"/>
      <w:ind w:left="1296" w:hanging="1296"/>
      <w:jc w:val="left"/>
    </w:pPr>
    <w:rPr>
      <w:bCs w:val="0"/>
      <w:szCs w:val="20"/>
    </w:rPr>
  </w:style>
  <w:style w:type="paragraph" w:customStyle="1" w:styleId="3041">
    <w:name w:val="样式 标题 3h3标题 3 Charh3 CharTitle3 Char3 CharH3 Charl3 Char..."/>
    <w:basedOn w:val="5"/>
    <w:uiPriority w:val="0"/>
    <w:pPr>
      <w:numPr>
        <w:ilvl w:val="2"/>
        <w:numId w:val="0"/>
      </w:numPr>
      <w:tabs>
        <w:tab w:val="left" w:pos="720"/>
      </w:tabs>
      <w:spacing w:before="260" w:after="260" w:line="415" w:lineRule="auto"/>
      <w:ind w:left="720" w:hanging="720"/>
    </w:pPr>
    <w:rPr>
      <w:rFonts w:ascii="黑体" w:cs="宋体"/>
      <w:bCs/>
      <w:sz w:val="32"/>
      <w:szCs w:val="20"/>
    </w:rPr>
  </w:style>
  <w:style w:type="paragraph" w:customStyle="1" w:styleId="3042">
    <w:name w:val="xl134"/>
    <w:basedOn w:val="1"/>
    <w:uiPriority w:val="0"/>
    <w:pPr>
      <w:widowControl/>
      <w:spacing w:before="100" w:beforeAutospacing="1" w:after="100" w:afterAutospacing="1" w:line="240" w:lineRule="auto"/>
      <w:ind w:firstLine="0" w:firstLineChars="0"/>
      <w:jc w:val="left"/>
    </w:pPr>
    <w:rPr>
      <w:rFonts w:ascii="宋体" w:hAnsi="宋体" w:cs="宋体"/>
      <w:color w:val="FF0000"/>
      <w:kern w:val="0"/>
      <w:szCs w:val="24"/>
    </w:rPr>
  </w:style>
  <w:style w:type="paragraph" w:customStyle="1" w:styleId="3043">
    <w:name w:val="xl44"/>
    <w:basedOn w:val="1"/>
    <w:uiPriority w:val="0"/>
    <w:pPr>
      <w:widowControl/>
      <w:pBdr>
        <w:bottom w:val="single" w:color="auto" w:sz="8" w:space="0"/>
        <w:right w:val="single" w:color="auto" w:sz="8" w:space="0"/>
      </w:pBdr>
      <w:shd w:val="clear" w:color="auto" w:fill="CCFFCC"/>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44">
    <w:name w:val="line180"/>
    <w:basedOn w:val="1"/>
    <w:uiPriority w:val="0"/>
    <w:pPr>
      <w:widowControl/>
      <w:spacing w:before="100" w:beforeAutospacing="1" w:after="100" w:afterAutospacing="1" w:line="480" w:lineRule="atLeast"/>
      <w:ind w:firstLine="0" w:firstLineChars="0"/>
      <w:jc w:val="left"/>
    </w:pPr>
    <w:rPr>
      <w:rFonts w:ascii="ˎ̥" w:hAnsi="ˎ̥" w:cs="宋体"/>
      <w:kern w:val="0"/>
      <w:szCs w:val="24"/>
    </w:rPr>
  </w:style>
  <w:style w:type="paragraph" w:customStyle="1" w:styleId="3045">
    <w:name w:val="tbl cell"/>
    <w:basedOn w:val="1"/>
    <w:uiPriority w:val="0"/>
    <w:pPr>
      <w:widowControl/>
      <w:suppressAutoHyphens/>
      <w:spacing w:line="230" w:lineRule="exact"/>
      <w:ind w:firstLine="0" w:firstLineChars="0"/>
      <w:jc w:val="left"/>
    </w:pPr>
    <w:rPr>
      <w:rFonts w:ascii="Times" w:hAnsi="Times"/>
      <w:color w:val="000000"/>
      <w:kern w:val="0"/>
      <w:sz w:val="20"/>
      <w:szCs w:val="20"/>
    </w:rPr>
  </w:style>
  <w:style w:type="paragraph" w:customStyle="1" w:styleId="3046">
    <w:name w:val="符号1)要点说明"/>
    <w:basedOn w:val="1"/>
    <w:uiPriority w:val="0"/>
    <w:pPr>
      <w:spacing w:afterLines="30" w:line="360" w:lineRule="exact"/>
      <w:ind w:left="685" w:leftChars="172" w:hanging="324" w:hangingChars="135"/>
    </w:pPr>
    <w:rPr>
      <w:szCs w:val="24"/>
    </w:rPr>
  </w:style>
  <w:style w:type="paragraph" w:customStyle="1" w:styleId="3047">
    <w:name w:val="表格标题2"/>
    <w:basedOn w:val="3048"/>
    <w:uiPriority w:val="0"/>
    <w:rPr>
      <w:rFonts w:eastAsia="宋体"/>
      <w:b/>
    </w:rPr>
  </w:style>
  <w:style w:type="paragraph" w:customStyle="1" w:styleId="3048">
    <w:name w:val="表格内文"/>
    <w:basedOn w:val="1"/>
    <w:uiPriority w:val="0"/>
    <w:pPr>
      <w:spacing w:line="400" w:lineRule="exact"/>
      <w:ind w:firstLine="0" w:firstLineChars="0"/>
    </w:pPr>
    <w:rPr>
      <w:rFonts w:ascii="Arial" w:hAnsi="Arial" w:eastAsia="宋体" w:cs="宋体"/>
      <w:sz w:val="21"/>
      <w:szCs w:val="21"/>
    </w:rPr>
  </w:style>
  <w:style w:type="paragraph" w:customStyle="1" w:styleId="3049">
    <w:name w:val="appsnavcolorsecondary"/>
    <w:basedOn w:val="1"/>
    <w:uiPriority w:val="0"/>
    <w:pPr>
      <w:widowControl/>
      <w:shd w:val="clear" w:color="auto" w:fill="CCCCCC"/>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050">
    <w:name w:val="题注 + 居中"/>
    <w:basedOn w:val="22"/>
    <w:uiPriority w:val="0"/>
    <w:pPr>
      <w:widowControl/>
      <w:spacing w:before="240" w:after="312" w:afterLines="100"/>
      <w:ind w:firstLine="431" w:firstLineChars="0"/>
      <w:jc w:val="center"/>
    </w:pPr>
    <w:rPr>
      <w:rFonts w:ascii="Arial" w:hAnsi="Arial" w:eastAsia="宋体" w:cs="Arial"/>
      <w:kern w:val="0"/>
      <w:sz w:val="24"/>
    </w:rPr>
  </w:style>
  <w:style w:type="paragraph" w:customStyle="1" w:styleId="3051">
    <w:name w:val="主标题"/>
    <w:basedOn w:val="1"/>
    <w:next w:val="1"/>
    <w:uiPriority w:val="0"/>
    <w:pPr>
      <w:widowControl/>
      <w:ind w:firstLine="0" w:firstLineChars="0"/>
      <w:jc w:val="center"/>
      <w:outlineLvl w:val="0"/>
    </w:pPr>
    <w:rPr>
      <w:rFonts w:ascii="Verdana" w:hAnsi="Verdana" w:eastAsia="黑体"/>
      <w:b/>
      <w:sz w:val="48"/>
      <w:szCs w:val="21"/>
    </w:rPr>
  </w:style>
  <w:style w:type="paragraph" w:customStyle="1" w:styleId="3052">
    <w:name w:val="样式 正文缩进正文顶格悬挂表正文正文非缩进标题4正文1四号小四正文不缩进段1特点正文双线水上软件缩进...2"/>
    <w:basedOn w:val="21"/>
    <w:uiPriority w:val="0"/>
    <w:pPr>
      <w:numPr>
        <w:ilvl w:val="0"/>
        <w:numId w:val="37"/>
      </w:numPr>
      <w:tabs>
        <w:tab w:val="left" w:pos="360"/>
      </w:tabs>
      <w:adjustRightInd w:val="0"/>
      <w:snapToGrid w:val="0"/>
      <w:spacing w:before="50" w:beforeLines="50" w:after="50" w:afterLines="50"/>
      <w:ind w:left="1107" w:hanging="200" w:hangingChars="200"/>
    </w:pPr>
    <w:rPr>
      <w:rFonts w:eastAsia="宋体" w:cs="宋体"/>
      <w:kern w:val="0"/>
      <w:sz w:val="22"/>
      <w:szCs w:val="20"/>
    </w:rPr>
  </w:style>
  <w:style w:type="paragraph" w:customStyle="1" w:styleId="3053">
    <w:name w:val="xl45"/>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54">
    <w:name w:val="VIC正文"/>
    <w:basedOn w:val="87"/>
    <w:uiPriority w:val="0"/>
    <w:pPr>
      <w:spacing w:line="360" w:lineRule="auto"/>
      <w:ind w:left="200" w:firstLine="200"/>
    </w:pPr>
    <w:rPr>
      <w:rFonts w:ascii="仿宋_GB2312" w:hAnsi="Times New Roman" w:eastAsia="仿宋_GB2312"/>
      <w:kern w:val="0"/>
      <w:szCs w:val="24"/>
    </w:rPr>
  </w:style>
  <w:style w:type="paragraph" w:customStyle="1" w:styleId="3055">
    <w:name w:val="样式 标题 4h4PIM 4H4blbbh41h42第三层条第四层44headingheading 4..."/>
    <w:basedOn w:val="6"/>
    <w:uiPriority w:val="0"/>
    <w:pPr>
      <w:numPr>
        <w:ilvl w:val="3"/>
        <w:numId w:val="0"/>
      </w:numPr>
      <w:tabs>
        <w:tab w:val="left" w:pos="284"/>
        <w:tab w:val="left" w:pos="568"/>
        <w:tab w:val="left" w:pos="780"/>
        <w:tab w:val="left" w:pos="2160"/>
      </w:tabs>
      <w:adjustRightInd w:val="0"/>
      <w:snapToGrid w:val="0"/>
      <w:spacing w:before="120" w:after="80" w:line="300" w:lineRule="auto"/>
      <w:ind w:left="780" w:leftChars="200" w:hanging="360" w:hangingChars="200"/>
    </w:pPr>
    <w:rPr>
      <w:rFonts w:ascii="Arial" w:hAnsi="Arial"/>
      <w:b/>
      <w:bCs w:val="0"/>
      <w:kern w:val="28"/>
      <w:sz w:val="28"/>
      <w:szCs w:val="20"/>
    </w:rPr>
  </w:style>
  <w:style w:type="paragraph" w:customStyle="1" w:styleId="3056">
    <w:name w:val="p18"/>
    <w:basedOn w:val="1"/>
    <w:uiPriority w:val="0"/>
    <w:pPr>
      <w:widowControl/>
      <w:ind w:firstLine="476" w:firstLineChars="0"/>
    </w:pPr>
    <w:rPr>
      <w:rFonts w:ascii="宋体" w:hAnsi="宋体" w:eastAsia="宋体" w:cs="宋体"/>
      <w:kern w:val="0"/>
      <w:szCs w:val="24"/>
    </w:rPr>
  </w:style>
  <w:style w:type="paragraph" w:customStyle="1" w:styleId="3057">
    <w:name w:val="FUJ_Headline 1"/>
    <w:basedOn w:val="943"/>
    <w:uiPriority w:val="0"/>
    <w:pPr>
      <w:spacing w:after="360"/>
    </w:pPr>
    <w:rPr>
      <w:rFonts w:cs="HelveticaNeueLTCom-BdCn"/>
      <w:b/>
      <w:bCs/>
      <w:spacing w:val="7"/>
      <w:sz w:val="36"/>
      <w:szCs w:val="36"/>
    </w:rPr>
  </w:style>
  <w:style w:type="paragraph" w:customStyle="1" w:styleId="3058">
    <w:name w:val="正文首行缩进二"/>
    <w:basedOn w:val="1"/>
    <w:uiPriority w:val="0"/>
    <w:pPr>
      <w:widowControl/>
      <w:adjustRightInd w:val="0"/>
      <w:ind w:right="-4" w:rightChars="-2" w:firstLine="541" w:firstLineChars="225"/>
      <w:jc w:val="left"/>
    </w:pPr>
    <w:rPr>
      <w:rFonts w:ascii="微软雅黑" w:hAnsi="微软雅黑" w:eastAsia="微软雅黑"/>
      <w:b/>
      <w:color w:val="FF0000"/>
      <w:kern w:val="0"/>
      <w:szCs w:val="24"/>
    </w:rPr>
  </w:style>
  <w:style w:type="paragraph" w:customStyle="1" w:styleId="3059">
    <w:name w:val="TOC Heading1"/>
    <w:basedOn w:val="3"/>
    <w:next w:val="1"/>
    <w:uiPriority w:val="0"/>
    <w:pPr>
      <w:numPr>
        <w:ilvl w:val="0"/>
        <w:numId w:val="0"/>
      </w:numPr>
      <w:spacing w:before="480" w:after="0" w:line="276" w:lineRule="auto"/>
      <w:jc w:val="left"/>
      <w:outlineLvl w:val="9"/>
    </w:pPr>
    <w:rPr>
      <w:rFonts w:ascii="Cambria" w:hAnsi="Cambria" w:cs="Times New Roman"/>
      <w:bCs w:val="0"/>
      <w:color w:val="365F91"/>
      <w:kern w:val="0"/>
      <w:sz w:val="28"/>
      <w:szCs w:val="28"/>
    </w:rPr>
  </w:style>
  <w:style w:type="paragraph" w:customStyle="1" w:styleId="3060">
    <w:name w:val="categoryhome"/>
    <w:basedOn w:val="1"/>
    <w:uiPriority w:val="0"/>
    <w:pPr>
      <w:widowControl/>
      <w:spacing w:after="100" w:afterAutospacing="1" w:line="264" w:lineRule="auto"/>
      <w:ind w:left="-15" w:firstLine="0" w:firstLineChars="0"/>
      <w:jc w:val="left"/>
    </w:pPr>
    <w:rPr>
      <w:rFonts w:ascii="Arial Unicode MS" w:hAnsi="Arial Unicode MS" w:eastAsia="Arial Unicode MS" w:cs="Arial Unicode MS"/>
      <w:kern w:val="0"/>
      <w:sz w:val="21"/>
      <w:szCs w:val="21"/>
    </w:rPr>
  </w:style>
  <w:style w:type="paragraph" w:customStyle="1" w:styleId="3061">
    <w:name w:val="FUJ_Headline 2 red"/>
    <w:basedOn w:val="1"/>
    <w:uiPriority w:val="0"/>
    <w:pPr>
      <w:widowControl/>
      <w:spacing w:line="240" w:lineRule="auto"/>
      <w:ind w:firstLine="0" w:firstLineChars="0"/>
      <w:jc w:val="left"/>
    </w:pPr>
    <w:rPr>
      <w:rFonts w:ascii="Arial Narrow" w:hAnsi="Arial Narrow" w:cs="Arial"/>
      <w:b/>
      <w:color w:val="FF0000"/>
      <w:spacing w:val="6"/>
      <w:kern w:val="0"/>
      <w:sz w:val="16"/>
      <w:szCs w:val="16"/>
      <w:lang w:eastAsia="de-DE"/>
    </w:rPr>
  </w:style>
  <w:style w:type="paragraph" w:customStyle="1" w:styleId="3062">
    <w:name w:val="样式 样式 样式 样式 标题 2PIM2H2Heading 2 Hidden2nd levelh22Header 2l2Titr..."/>
    <w:basedOn w:val="1"/>
    <w:next w:val="1482"/>
    <w:uiPriority w:val="0"/>
    <w:pPr>
      <w:keepNext/>
      <w:keepLines/>
      <w:numPr>
        <w:ilvl w:val="0"/>
        <w:numId w:val="29"/>
      </w:numPr>
      <w:tabs>
        <w:tab w:val="left" w:pos="432"/>
        <w:tab w:val="left" w:pos="1400"/>
      </w:tabs>
      <w:spacing w:before="240" w:after="156"/>
      <w:ind w:left="1400" w:firstLineChars="0"/>
      <w:outlineLvl w:val="1"/>
    </w:pPr>
    <w:rPr>
      <w:rFonts w:ascii="Arial" w:hAnsi="Arial" w:eastAsia="黑体" w:cs="宋体"/>
      <w:b/>
      <w:bCs/>
      <w:sz w:val="36"/>
      <w:szCs w:val="20"/>
    </w:rPr>
  </w:style>
  <w:style w:type="paragraph" w:customStyle="1" w:styleId="3063">
    <w:name w:val="王茳3"/>
    <w:basedOn w:val="1311"/>
    <w:uiPriority w:val="0"/>
    <w:pPr>
      <w:numPr>
        <w:ilvl w:val="2"/>
        <w:numId w:val="29"/>
      </w:numPr>
      <w:ind w:left="1740" w:hanging="420"/>
      <w:outlineLvl w:val="2"/>
    </w:pPr>
    <w:rPr>
      <w:rFonts w:cs="Times New Roman"/>
      <w:sz w:val="28"/>
    </w:rPr>
  </w:style>
  <w:style w:type="paragraph" w:customStyle="1" w:styleId="3064">
    <w:name w:val="et3"/>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b/>
      <w:color w:val="000000"/>
      <w:kern w:val="0"/>
      <w:sz w:val="20"/>
      <w:szCs w:val="20"/>
    </w:rPr>
  </w:style>
  <w:style w:type="paragraph" w:customStyle="1" w:styleId="3065">
    <w:name w:val="Tabletext"/>
    <w:basedOn w:val="1"/>
    <w:uiPriority w:val="0"/>
    <w:pPr>
      <w:keepLines/>
      <w:widowControl/>
      <w:spacing w:before="120" w:after="120" w:line="240" w:lineRule="atLeast"/>
      <w:ind w:firstLine="0" w:firstLineChars="0"/>
      <w:jc w:val="left"/>
    </w:pPr>
    <w:rPr>
      <w:kern w:val="0"/>
      <w:sz w:val="22"/>
      <w:szCs w:val="20"/>
    </w:rPr>
  </w:style>
  <w:style w:type="paragraph" w:customStyle="1" w:styleId="3066">
    <w:name w:val="title2"/>
    <w:basedOn w:val="1"/>
    <w:uiPriority w:val="0"/>
    <w:pPr>
      <w:widowControl/>
      <w:shd w:val="clear" w:color="auto" w:fill="336666"/>
      <w:spacing w:line="240" w:lineRule="auto"/>
      <w:ind w:firstLine="0" w:firstLineChars="0"/>
      <w:jc w:val="left"/>
    </w:pPr>
    <w:rPr>
      <w:rFonts w:ascii="Arial Unicode MS" w:hAnsi="Arial Unicode MS" w:eastAsia="Arial Unicode MS" w:cs="Arial Unicode MS"/>
      <w:color w:val="FFFFFF"/>
      <w:kern w:val="0"/>
      <w:sz w:val="20"/>
      <w:szCs w:val="20"/>
    </w:rPr>
  </w:style>
  <w:style w:type="paragraph" w:customStyle="1" w:styleId="3067">
    <w:name w:val="Cisco Text"/>
    <w:uiPriority w:val="0"/>
    <w:pPr>
      <w:widowControl w:val="0"/>
      <w:spacing w:before="200"/>
    </w:pPr>
    <w:rPr>
      <w:rFonts w:ascii="Arial0" w:hAnsi="Times New Roman" w:eastAsia="Times New Roman" w:cs="Times New Roman"/>
      <w:szCs w:val="19"/>
      <w:lang w:val="en-US" w:eastAsia="zh-CN" w:bidi="ar-SA"/>
    </w:rPr>
  </w:style>
  <w:style w:type="paragraph" w:customStyle="1" w:styleId="3068">
    <w:name w:val="样式 标题 5dashdsdd第四层条第五层Roman listh5H5PIM 5heading 5 + 行..."/>
    <w:basedOn w:val="7"/>
    <w:uiPriority w:val="0"/>
    <w:pPr>
      <w:widowControl/>
      <w:numPr>
        <w:ilvl w:val="4"/>
        <w:numId w:val="0"/>
      </w:numPr>
      <w:tabs>
        <w:tab w:val="left" w:pos="2100"/>
        <w:tab w:val="left" w:pos="2582"/>
      </w:tabs>
      <w:spacing w:before="120" w:after="80" w:line="300" w:lineRule="auto"/>
      <w:jc w:val="left"/>
    </w:pPr>
    <w:rPr>
      <w:bCs w:val="0"/>
      <w:color w:val="000000"/>
      <w:sz w:val="24"/>
      <w:szCs w:val="20"/>
    </w:rPr>
  </w:style>
  <w:style w:type="paragraph" w:customStyle="1" w:styleId="3069">
    <w:name w:val="xl135"/>
    <w:basedOn w:val="1"/>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3070">
    <w:name w:val="xl49"/>
    <w:basedOn w:val="1"/>
    <w:uiPriority w:val="0"/>
    <w:pPr>
      <w:widowControl/>
      <w:pBdr>
        <w:top w:val="single" w:color="auto" w:sz="8" w:space="0"/>
        <w:left w:val="single" w:color="auto" w:sz="8" w:space="0"/>
        <w:bottom w:val="single" w:color="auto" w:sz="8" w:space="0"/>
        <w:right w:val="single" w:color="auto" w:sz="8" w:space="0"/>
      </w:pBdr>
      <w:shd w:val="clear" w:color="auto" w:fill="FFFFFF"/>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071">
    <w:name w:val="List Bulleted"/>
    <w:basedOn w:val="1"/>
    <w:uiPriority w:val="0"/>
    <w:pPr>
      <w:widowControl/>
      <w:tabs>
        <w:tab w:val="left" w:pos="360"/>
        <w:tab w:val="left" w:pos="1080"/>
      </w:tabs>
      <w:spacing w:before="120" w:after="60" w:line="240" w:lineRule="auto"/>
      <w:ind w:right="720" w:firstLine="0" w:firstLineChars="0"/>
      <w:jc w:val="center"/>
    </w:pPr>
    <w:rPr>
      <w:rFonts w:ascii="Arial" w:hAnsi="Arial"/>
      <w:kern w:val="22"/>
      <w:sz w:val="20"/>
      <w:szCs w:val="20"/>
      <w:lang w:eastAsia="en-US"/>
    </w:rPr>
  </w:style>
  <w:style w:type="paragraph" w:customStyle="1" w:styleId="3072">
    <w:name w:val="GW-标题9"/>
    <w:basedOn w:val="2971"/>
    <w:uiPriority w:val="0"/>
    <w:pPr>
      <w:numPr>
        <w:ilvl w:val="8"/>
        <w:numId w:val="6"/>
      </w:numPr>
      <w:tabs>
        <w:tab w:val="left" w:pos="1559"/>
        <w:tab w:val="left" w:pos="4260"/>
      </w:tabs>
      <w:ind w:left="4260" w:firstLine="0"/>
    </w:pPr>
    <w:rPr>
      <w:rFonts w:cs="Times New Roman"/>
    </w:rPr>
  </w:style>
  <w:style w:type="paragraph" w:customStyle="1" w:styleId="3073">
    <w:name w:val="怡5"/>
    <w:basedOn w:val="7"/>
    <w:qFormat/>
    <w:uiPriority w:val="0"/>
    <w:pPr>
      <w:numPr>
        <w:ilvl w:val="4"/>
        <w:numId w:val="16"/>
      </w:numPr>
      <w:tabs>
        <w:tab w:val="left" w:pos="431"/>
        <w:tab w:val="left" w:pos="2100"/>
      </w:tabs>
      <w:ind w:left="3915"/>
    </w:pPr>
    <w:rPr>
      <w:rFonts w:ascii="Calibri" w:hAnsi="Calibri"/>
      <w:sz w:val="24"/>
    </w:rPr>
  </w:style>
  <w:style w:type="paragraph" w:customStyle="1" w:styleId="3074">
    <w:name w:val="单位名称"/>
    <w:basedOn w:val="1"/>
    <w:uiPriority w:val="0"/>
    <w:pPr>
      <w:snapToGrid w:val="0"/>
      <w:spacing w:line="520" w:lineRule="exact"/>
      <w:ind w:firstLine="0" w:firstLineChars="0"/>
      <w:jc w:val="center"/>
    </w:pPr>
    <w:rPr>
      <w:rFonts w:eastAsia="黑体"/>
      <w:b/>
      <w:sz w:val="32"/>
      <w:szCs w:val="20"/>
    </w:rPr>
  </w:style>
  <w:style w:type="paragraph" w:customStyle="1" w:styleId="3075">
    <w:name w:val="默认"/>
    <w:uiPriority w:val="0"/>
    <w:pPr>
      <w:widowControl w:val="0"/>
      <w:tabs>
        <w:tab w:val="left" w:pos="420"/>
      </w:tabs>
      <w:suppressAutoHyphens/>
      <w:overflowPunct w:val="0"/>
    </w:pPr>
    <w:rPr>
      <w:rFonts w:ascii="DejaVu Serif" w:hAnsi="DejaVu Serif" w:eastAsia="DejaVu Sans" w:cs="Lohit Hindi"/>
      <w:color w:val="00000A"/>
      <w:kern w:val="2"/>
      <w:sz w:val="24"/>
      <w:szCs w:val="24"/>
      <w:lang w:val="en-US" w:eastAsia="zh-CN" w:bidi="hi-IN"/>
    </w:rPr>
  </w:style>
  <w:style w:type="paragraph" w:customStyle="1" w:styleId="3076">
    <w:name w:val="xl1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77">
    <w:name w:val="缺省文本:1"/>
    <w:basedOn w:val="1"/>
    <w:semiHidden/>
    <w:uiPriority w:val="0"/>
    <w:pPr>
      <w:widowControl/>
      <w:autoSpaceDE w:val="0"/>
      <w:autoSpaceDN w:val="0"/>
      <w:adjustRightInd w:val="0"/>
      <w:spacing w:line="240" w:lineRule="auto"/>
      <w:ind w:firstLine="0" w:firstLineChars="0"/>
      <w:jc w:val="left"/>
    </w:pPr>
    <w:rPr>
      <w:kern w:val="0"/>
      <w:szCs w:val="24"/>
    </w:rPr>
  </w:style>
  <w:style w:type="paragraph" w:customStyle="1" w:styleId="3078">
    <w:name w:val="Version"/>
    <w:basedOn w:val="1756"/>
    <w:uiPriority w:val="0"/>
    <w:pPr>
      <w:pBdr>
        <w:bottom w:val="none" w:color="auto" w:sz="0" w:space="0"/>
      </w:pBdr>
      <w:spacing w:before="360"/>
    </w:pPr>
    <w:rPr>
      <w:sz w:val="40"/>
    </w:rPr>
  </w:style>
  <w:style w:type="paragraph" w:customStyle="1" w:styleId="3079">
    <w:name w:val="章节题目"/>
    <w:basedOn w:val="1"/>
    <w:uiPriority w:val="0"/>
    <w:pPr>
      <w:spacing w:line="240" w:lineRule="auto"/>
      <w:ind w:firstLine="0" w:firstLineChars="0"/>
      <w:jc w:val="center"/>
    </w:pPr>
    <w:rPr>
      <w:rFonts w:eastAsia="黑体"/>
      <w:b/>
      <w:sz w:val="32"/>
      <w:szCs w:val="20"/>
    </w:rPr>
  </w:style>
  <w:style w:type="paragraph" w:customStyle="1" w:styleId="3080">
    <w:name w:val="About This Chapter"/>
    <w:basedOn w:val="3081"/>
    <w:next w:val="1"/>
    <w:uiPriority w:val="0"/>
    <w:pPr>
      <w:tabs>
        <w:tab w:val="left" w:pos="1620"/>
      </w:tabs>
      <w:spacing w:before="600" w:after="560"/>
      <w:ind w:left="0" w:leftChars="0" w:firstLine="0" w:firstLineChars="0"/>
      <w:jc w:val="left"/>
    </w:pPr>
    <w:rPr>
      <w:rFonts w:ascii="Book Antiqua" w:hAnsi="Book Antiqua"/>
      <w:b/>
      <w:kern w:val="0"/>
    </w:rPr>
  </w:style>
  <w:style w:type="paragraph" w:customStyle="1" w:styleId="3081">
    <w:name w:val="Heading2 No Number"/>
    <w:basedOn w:val="4"/>
    <w:next w:val="1"/>
    <w:uiPriority w:val="0"/>
    <w:pPr>
      <w:numPr>
        <w:ilvl w:val="1"/>
        <w:numId w:val="0"/>
      </w:numPr>
      <w:tabs>
        <w:tab w:val="left" w:pos="1620"/>
      </w:tabs>
      <w:topLinePunct/>
      <w:adjustRightInd w:val="0"/>
      <w:snapToGrid w:val="0"/>
      <w:spacing w:before="480" w:after="160" w:line="240" w:lineRule="atLeast"/>
      <w:ind w:left="1620" w:leftChars="600" w:hanging="360" w:hangingChars="200"/>
      <w:jc w:val="both"/>
    </w:pPr>
    <w:rPr>
      <w:rFonts w:ascii="Arial" w:hAnsi="Arial" w:cs="Book Antiqua"/>
      <w:kern w:val="32"/>
      <w:sz w:val="36"/>
      <w:szCs w:val="36"/>
      <w:lang w:eastAsia="en-US"/>
    </w:rPr>
  </w:style>
  <w:style w:type="paragraph" w:customStyle="1" w:styleId="3082">
    <w:name w:val="RFI List 2"/>
    <w:basedOn w:val="3083"/>
    <w:uiPriority w:val="0"/>
    <w:pPr>
      <w:tabs>
        <w:tab w:val="left" w:pos="-426"/>
        <w:tab w:val="left" w:pos="425"/>
        <w:tab w:val="left" w:pos="720"/>
      </w:tabs>
    </w:pPr>
  </w:style>
  <w:style w:type="paragraph" w:customStyle="1" w:styleId="3083">
    <w:name w:val="RFI List 1"/>
    <w:basedOn w:val="3084"/>
    <w:uiPriority w:val="0"/>
    <w:pPr>
      <w:tabs>
        <w:tab w:val="left" w:pos="-426"/>
        <w:tab w:val="left" w:pos="425"/>
        <w:tab w:val="left" w:pos="720"/>
      </w:tabs>
    </w:pPr>
  </w:style>
  <w:style w:type="paragraph" w:customStyle="1" w:styleId="3084">
    <w:name w:val="RFI Heading 3rd Level"/>
    <w:basedOn w:val="1"/>
    <w:uiPriority w:val="0"/>
    <w:pPr>
      <w:widowControl/>
      <w:numPr>
        <w:ilvl w:val="0"/>
        <w:numId w:val="2"/>
      </w:numPr>
      <w:tabs>
        <w:tab w:val="left" w:pos="-426"/>
        <w:tab w:val="left" w:pos="425"/>
      </w:tabs>
      <w:spacing w:line="240" w:lineRule="auto"/>
      <w:ind w:firstLineChars="0"/>
      <w:jc w:val="left"/>
    </w:pPr>
    <w:rPr>
      <w:rFonts w:ascii="Arial (W1)" w:hAnsi="Arial (W1)" w:eastAsia="仿宋_GB2312"/>
      <w:color w:val="000000"/>
      <w:kern w:val="0"/>
      <w:szCs w:val="28"/>
      <w:lang w:val="en-GB" w:eastAsia="en-US"/>
    </w:rPr>
  </w:style>
  <w:style w:type="paragraph" w:customStyle="1" w:styleId="3085">
    <w:name w:val="样式 样式1 + Times New Roman 10 磅 首行缩进:  2 字符 Char Char Char"/>
    <w:basedOn w:val="1"/>
    <w:uiPriority w:val="0"/>
    <w:pPr>
      <w:spacing w:line="240" w:lineRule="auto"/>
      <w:ind w:firstLine="560"/>
    </w:pPr>
    <w:rPr>
      <w:rFonts w:ascii="Calibri" w:hAnsi="Calibri" w:eastAsia="宋体" w:cs="Times New Roman"/>
      <w:position w:val="-36"/>
      <w:sz w:val="28"/>
      <w:szCs w:val="21"/>
    </w:rPr>
  </w:style>
  <w:style w:type="paragraph" w:customStyle="1" w:styleId="3086">
    <w:name w:val="CM74"/>
    <w:basedOn w:val="919"/>
    <w:next w:val="919"/>
    <w:uiPriority w:val="0"/>
    <w:pPr>
      <w:spacing w:line="468" w:lineRule="atLeast"/>
    </w:pPr>
    <w:rPr>
      <w:rFonts w:ascii="仿宋_GB2312" w:hAnsi="Calibri" w:eastAsia="仿宋_GB2312" w:cs="Times New Roman"/>
      <w:color w:val="auto"/>
      <w:kern w:val="2"/>
    </w:rPr>
  </w:style>
  <w:style w:type="paragraph" w:customStyle="1" w:styleId="3087">
    <w:name w:val="r1"/>
    <w:basedOn w:val="1"/>
    <w:next w:val="1"/>
    <w:unhideWhenUsed/>
    <w:uiPriority w:val="0"/>
    <w:pPr>
      <w:keepNext/>
      <w:keepLines/>
      <w:widowControl/>
      <w:tabs>
        <w:tab w:val="left" w:pos="360"/>
        <w:tab w:val="left" w:pos="851"/>
      </w:tabs>
      <w:spacing w:afterLines="50"/>
      <w:ind w:firstLine="0" w:firstLineChars="0"/>
      <w:jc w:val="left"/>
      <w:outlineLvl w:val="3"/>
    </w:pPr>
    <w:rPr>
      <w:rFonts w:ascii="Cambria" w:hAnsi="Cambria"/>
      <w:b/>
      <w:bCs/>
      <w:kern w:val="0"/>
      <w:szCs w:val="28"/>
    </w:rPr>
  </w:style>
  <w:style w:type="paragraph" w:customStyle="1" w:styleId="3088">
    <w:name w:val="1 Char Char Char"/>
    <w:basedOn w:val="1"/>
    <w:next w:val="5"/>
    <w:uiPriority w:val="0"/>
    <w:pPr>
      <w:widowControl/>
      <w:spacing w:line="500" w:lineRule="exact"/>
      <w:ind w:firstLineChars="0"/>
      <w:jc w:val="center"/>
    </w:pPr>
    <w:rPr>
      <w:rFonts w:ascii="仿宋_GB2312" w:hAnsi="Arial" w:eastAsia="仿宋_GB2312" w:cs="Arial"/>
      <w:bCs/>
      <w:sz w:val="32"/>
      <w:szCs w:val="32"/>
    </w:rPr>
  </w:style>
  <w:style w:type="paragraph" w:customStyle="1" w:styleId="3089">
    <w:name w:val="段 Char"/>
    <w:uiPriority w:val="0"/>
    <w:pPr>
      <w:autoSpaceDE w:val="0"/>
      <w:autoSpaceDN w:val="0"/>
      <w:ind w:firstLine="200" w:firstLineChars="200"/>
      <w:jc w:val="both"/>
    </w:pPr>
    <w:rPr>
      <w:rFonts w:ascii="宋体" w:hAnsi="Calibri" w:eastAsia="宋体" w:cs="Times New Roman"/>
      <w:kern w:val="2"/>
      <w:sz w:val="21"/>
      <w:szCs w:val="21"/>
      <w:lang w:val="en-US" w:eastAsia="zh-CN" w:bidi="ar-SA"/>
    </w:rPr>
  </w:style>
  <w:style w:type="paragraph" w:customStyle="1" w:styleId="3090">
    <w:name w:val="CM83"/>
    <w:basedOn w:val="919"/>
    <w:next w:val="919"/>
    <w:uiPriority w:val="0"/>
    <w:pPr>
      <w:spacing w:line="626" w:lineRule="atLeast"/>
    </w:pPr>
    <w:rPr>
      <w:rFonts w:ascii="仿宋_GB2312" w:hAnsi="Calibri" w:eastAsia="仿宋_GB2312" w:cs="Times New Roman"/>
      <w:color w:val="auto"/>
      <w:kern w:val="2"/>
    </w:rPr>
  </w:style>
  <w:style w:type="paragraph" w:customStyle="1" w:styleId="3091">
    <w:name w:val="图片补字"/>
    <w:basedOn w:val="437"/>
    <w:uiPriority w:val="0"/>
    <w:pPr>
      <w:spacing w:line="240" w:lineRule="auto"/>
      <w:ind w:firstLine="0"/>
    </w:pPr>
    <w:rPr>
      <w:rFonts w:eastAsia="宋体" w:cs="Times New Roman"/>
      <w:sz w:val="28"/>
    </w:rPr>
  </w:style>
  <w:style w:type="paragraph" w:customStyle="1" w:styleId="3092">
    <w:name w:val="Style Left:  0.81&quot; First line:  0&quot; Line spacing:  1.5 lines Char"/>
    <w:basedOn w:val="1"/>
    <w:uiPriority w:val="0"/>
    <w:pPr>
      <w:widowControl/>
      <w:ind w:left="1152" w:firstLine="0" w:firstLineChars="0"/>
    </w:pPr>
    <w:rPr>
      <w:rFonts w:ascii="仿宋_GB2312" w:eastAsia="仿宋_GB2312"/>
      <w:kern w:val="0"/>
      <w:szCs w:val="20"/>
      <w:lang w:eastAsia="en-US"/>
    </w:rPr>
  </w:style>
  <w:style w:type="paragraph" w:customStyle="1" w:styleId="3093">
    <w:name w:val="TableText"/>
    <w:basedOn w:val="1"/>
    <w:uiPriority w:val="0"/>
    <w:pPr>
      <w:snapToGrid w:val="0"/>
      <w:spacing w:before="62" w:beforeLines="20" w:after="62" w:afterLines="20" w:line="240" w:lineRule="auto"/>
      <w:ind w:firstLine="0" w:firstLineChars="0"/>
      <w:jc w:val="center"/>
    </w:pPr>
    <w:rPr>
      <w:rFonts w:ascii="Calibri" w:hAnsi="Calibri" w:eastAsia="宋体" w:cs="Times New Roman"/>
      <w:sz w:val="21"/>
      <w:szCs w:val="21"/>
    </w:rPr>
  </w:style>
  <w:style w:type="paragraph" w:customStyle="1" w:styleId="3094">
    <w:name w:val="CM70"/>
    <w:basedOn w:val="919"/>
    <w:next w:val="919"/>
    <w:uiPriority w:val="0"/>
    <w:pPr>
      <w:spacing w:line="468" w:lineRule="atLeast"/>
    </w:pPr>
    <w:rPr>
      <w:rFonts w:ascii="仿宋_GB2312" w:hAnsi="Calibri" w:eastAsia="仿宋_GB2312" w:cs="Times New Roman"/>
      <w:color w:val="auto"/>
      <w:kern w:val="2"/>
    </w:rPr>
  </w:style>
  <w:style w:type="paragraph" w:customStyle="1" w:styleId="3095">
    <w:name w:val="CM101"/>
    <w:basedOn w:val="919"/>
    <w:next w:val="919"/>
    <w:uiPriority w:val="0"/>
    <w:rPr>
      <w:rFonts w:ascii="仿宋_GB2312" w:hAnsi="Calibri" w:eastAsia="仿宋_GB2312" w:cs="Times New Roman"/>
      <w:color w:val="auto"/>
      <w:kern w:val="2"/>
    </w:rPr>
  </w:style>
  <w:style w:type="paragraph" w:customStyle="1" w:styleId="3096">
    <w:name w:val="图-居中"/>
    <w:uiPriority w:val="0"/>
    <w:pPr>
      <w:widowControl w:val="0"/>
      <w:spacing w:before="120" w:after="80" w:line="240" w:lineRule="atLeast"/>
      <w:jc w:val="center"/>
      <w:textAlignment w:val="baseline"/>
    </w:pPr>
    <w:rPr>
      <w:rFonts w:ascii="Times New Roman" w:hAnsi="Times New Roman" w:eastAsia="宋体" w:cs="Times New Roman"/>
      <w:sz w:val="15"/>
      <w:lang w:val="en-US" w:eastAsia="zh-CN" w:bidi="ar-SA"/>
    </w:rPr>
  </w:style>
  <w:style w:type="paragraph" w:customStyle="1" w:styleId="3097">
    <w:name w:val="附录三级无"/>
    <w:basedOn w:val="1515"/>
    <w:uiPriority w:val="0"/>
    <w:pPr>
      <w:numPr>
        <w:ilvl w:val="0"/>
        <w:numId w:val="0"/>
      </w:numPr>
      <w:tabs>
        <w:tab w:val="left" w:pos="2551"/>
        <w:tab w:val="clear" w:pos="360"/>
      </w:tabs>
      <w:spacing w:before="0" w:beforeLines="0" w:after="0" w:afterLines="0"/>
      <w:ind w:left="2551" w:hanging="850"/>
      <w:jc w:val="both"/>
    </w:pPr>
    <w:rPr>
      <w:rFonts w:ascii="宋体" w:hAnsi="Calibri" w:eastAsia="宋体" w:cs="Times New Roman"/>
      <w:szCs w:val="21"/>
    </w:rPr>
  </w:style>
  <w:style w:type="paragraph" w:customStyle="1" w:styleId="3098">
    <w:name w:val="Char Char Char Char Char Char Char Char Char Char Char Char Char Char Char Char Char Char Char Char Char Char Char Char Char1"/>
    <w:basedOn w:val="1"/>
    <w:uiPriority w:val="0"/>
    <w:pPr>
      <w:widowControl/>
      <w:spacing w:line="240" w:lineRule="auto"/>
      <w:ind w:left="862" w:hanging="862" w:firstLineChars="0"/>
      <w:jc w:val="left"/>
    </w:pPr>
    <w:rPr>
      <w:rFonts w:ascii="Tahoma" w:hAnsi="Tahoma"/>
      <w:szCs w:val="20"/>
    </w:rPr>
  </w:style>
  <w:style w:type="paragraph" w:customStyle="1" w:styleId="3099">
    <w:name w:val="xl159"/>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100">
    <w:name w:val="正文文字缩进"/>
    <w:basedOn w:val="1"/>
    <w:uiPriority w:val="0"/>
    <w:pPr>
      <w:widowControl/>
      <w:spacing w:line="651" w:lineRule="atLeast"/>
      <w:ind w:firstLine="481" w:firstLineChars="0"/>
      <w:textAlignment w:val="baseline"/>
    </w:pPr>
    <w:rPr>
      <w:rFonts w:eastAsia="仿宋_GB2312"/>
      <w:color w:val="000000"/>
      <w:kern w:val="0"/>
      <w:szCs w:val="20"/>
      <w:u w:val="none" w:color="000000"/>
    </w:rPr>
  </w:style>
  <w:style w:type="paragraph" w:customStyle="1" w:styleId="3101">
    <w:name w:val="lang-country"/>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102">
    <w:name w:val="pan"/>
    <w:basedOn w:val="420"/>
    <w:uiPriority w:val="0"/>
    <w:pPr>
      <w:numPr>
        <w:ilvl w:val="0"/>
        <w:numId w:val="35"/>
      </w:numPr>
      <w:tabs>
        <w:tab w:val="left" w:pos="360"/>
        <w:tab w:val="left" w:pos="840"/>
      </w:tabs>
      <w:spacing w:line="360" w:lineRule="auto"/>
      <w:ind w:left="840" w:hanging="420" w:firstLineChars="0"/>
      <w:jc w:val="left"/>
      <w:outlineLvl w:val="0"/>
    </w:pPr>
    <w:rPr>
      <w:rFonts w:ascii="黑体" w:hAnsi="黑体" w:eastAsia="黑体"/>
      <w:sz w:val="32"/>
      <w:szCs w:val="32"/>
    </w:rPr>
  </w:style>
  <w:style w:type="paragraph" w:customStyle="1" w:styleId="3103">
    <w:name w:val="1.1 Header2"/>
    <w:basedOn w:val="1"/>
    <w:uiPriority w:val="0"/>
    <w:pPr>
      <w:widowControl/>
      <w:spacing w:line="240" w:lineRule="auto"/>
      <w:ind w:firstLine="0" w:firstLineChars="0"/>
      <w:jc w:val="left"/>
    </w:pPr>
    <w:rPr>
      <w:rFonts w:ascii="宋体" w:hAnsi="宋体" w:eastAsia="仿宋_GB2312"/>
      <w:color w:val="000000"/>
      <w:kern w:val="0"/>
      <w:szCs w:val="21"/>
    </w:rPr>
  </w:style>
  <w:style w:type="paragraph" w:customStyle="1" w:styleId="3104">
    <w:name w:val="xl53"/>
    <w:basedOn w:val="1"/>
    <w:uiPriority w:val="0"/>
    <w:pPr>
      <w:widowControl/>
      <w:pBdr>
        <w:bottom w:val="single" w:color="auto" w:sz="8" w:space="0"/>
        <w:right w:val="single" w:color="auto" w:sz="8" w:space="0"/>
      </w:pBdr>
      <w:shd w:val="clear" w:color="auto" w:fill="CCFFCC"/>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105">
    <w:name w:val="王茳1"/>
    <w:basedOn w:val="1"/>
    <w:uiPriority w:val="0"/>
    <w:pPr>
      <w:numPr>
        <w:ilvl w:val="0"/>
        <w:numId w:val="29"/>
      </w:numPr>
      <w:spacing w:before="120" w:beforeLines="50" w:after="120" w:afterLines="50"/>
      <w:ind w:left="900" w:hanging="420" w:firstLineChars="0"/>
      <w:outlineLvl w:val="0"/>
    </w:pPr>
    <w:rPr>
      <w:rFonts w:ascii="黑体" w:hAnsi="黑体" w:eastAsia="黑体" w:cs="Times New Roman"/>
      <w:b/>
      <w:sz w:val="40"/>
      <w:szCs w:val="32"/>
    </w:rPr>
  </w:style>
  <w:style w:type="paragraph" w:customStyle="1" w:styleId="3106">
    <w:name w:val="Contents"/>
    <w:basedOn w:val="1493"/>
    <w:uiPriority w:val="0"/>
    <w:pPr>
      <w:tabs>
        <w:tab w:val="clear" w:pos="1247"/>
      </w:tabs>
    </w:pPr>
    <w:rPr>
      <w:rFonts w:ascii="Book Antiqua" w:hAnsi="Book Antiqua"/>
    </w:rPr>
  </w:style>
  <w:style w:type="paragraph" w:customStyle="1" w:styleId="3107">
    <w:name w:val="RFI text from 2nd Level"/>
    <w:basedOn w:val="1"/>
    <w:uiPriority w:val="0"/>
    <w:pPr>
      <w:widowControl/>
      <w:numPr>
        <w:ilvl w:val="1"/>
        <w:numId w:val="55"/>
      </w:numPr>
      <w:tabs>
        <w:tab w:val="left" w:pos="360"/>
        <w:tab w:val="left" w:pos="720"/>
        <w:tab w:val="left" w:pos="840"/>
      </w:tabs>
      <w:spacing w:line="240" w:lineRule="auto"/>
      <w:ind w:firstLineChars="0"/>
      <w:jc w:val="left"/>
    </w:pPr>
    <w:rPr>
      <w:rFonts w:ascii="Arial (W1)" w:hAnsi="Arial (W1)" w:eastAsia="仿宋_GB2312"/>
      <w:b/>
      <w:bCs/>
      <w:kern w:val="0"/>
      <w:szCs w:val="28"/>
      <w:lang w:val="en-GB" w:eastAsia="en-US"/>
    </w:rPr>
  </w:style>
  <w:style w:type="paragraph" w:customStyle="1" w:styleId="3108">
    <w:name w:val="文件标题"/>
    <w:basedOn w:val="1"/>
    <w:uiPriority w:val="0"/>
    <w:pPr>
      <w:autoSpaceDE w:val="0"/>
      <w:autoSpaceDN w:val="0"/>
      <w:adjustRightInd w:val="0"/>
      <w:spacing w:after="240" w:line="240" w:lineRule="auto"/>
      <w:ind w:firstLine="0" w:firstLineChars="0"/>
      <w:jc w:val="center"/>
    </w:pPr>
    <w:rPr>
      <w:rFonts w:ascii="Arial Black" w:hAnsi="Arial Black"/>
      <w:kern w:val="0"/>
      <w:sz w:val="48"/>
      <w:szCs w:val="20"/>
    </w:rPr>
  </w:style>
  <w:style w:type="paragraph" w:customStyle="1" w:styleId="3109">
    <w:name w:val="表格标题1"/>
    <w:basedOn w:val="1"/>
    <w:uiPriority w:val="0"/>
    <w:pPr>
      <w:spacing w:line="240" w:lineRule="auto"/>
      <w:ind w:firstLine="0" w:firstLineChars="0"/>
      <w:jc w:val="center"/>
    </w:pPr>
    <w:rPr>
      <w:rFonts w:ascii="Calibri" w:hAnsi="Calibri" w:eastAsia="宋体" w:cs="宋体"/>
      <w:b/>
      <w:bCs/>
      <w:sz w:val="21"/>
      <w:szCs w:val="21"/>
    </w:rPr>
  </w:style>
  <w:style w:type="paragraph" w:customStyle="1" w:styleId="3110">
    <w:name w:val="列项中圆2"/>
    <w:basedOn w:val="1"/>
    <w:next w:val="1"/>
    <w:uiPriority w:val="0"/>
    <w:pPr>
      <w:spacing w:line="300" w:lineRule="auto"/>
      <w:ind w:firstLine="0" w:firstLineChars="0"/>
    </w:pPr>
    <w:rPr>
      <w:rFonts w:ascii="Calibri" w:hAnsi="Calibri" w:eastAsia="宋体" w:cs="Times New Roman"/>
      <w:kern w:val="21"/>
      <w:szCs w:val="21"/>
    </w:rPr>
  </w:style>
  <w:style w:type="paragraph" w:customStyle="1" w:styleId="3111">
    <w:name w:val="FUJ_List"/>
    <w:basedOn w:val="943"/>
    <w:uiPriority w:val="0"/>
    <w:pPr>
      <w:numPr>
        <w:ilvl w:val="0"/>
        <w:numId w:val="9"/>
      </w:numPr>
      <w:tabs>
        <w:tab w:val="left" w:pos="-480"/>
        <w:tab w:val="left" w:pos="227"/>
        <w:tab w:val="left" w:pos="600"/>
      </w:tabs>
      <w:ind w:left="900" w:hanging="420"/>
    </w:pPr>
    <w:rPr>
      <w:rFonts w:cs="Arial"/>
      <w:bCs/>
    </w:rPr>
  </w:style>
  <w:style w:type="paragraph" w:customStyle="1" w:styleId="3112">
    <w:name w:val="Bullet One"/>
    <w:uiPriority w:val="0"/>
    <w:pPr>
      <w:widowControl w:val="0"/>
      <w:tabs>
        <w:tab w:val="left" w:pos="720"/>
      </w:tabs>
      <w:snapToGrid w:val="0"/>
      <w:spacing w:before="160"/>
      <w:ind w:left="1418" w:hanging="567"/>
    </w:pPr>
    <w:rPr>
      <w:rFonts w:ascii="Arial0" w:hAnsi="Times New Roman" w:eastAsia="Times New Roman" w:cs="Arial0"/>
      <w:lang w:val="en-US" w:eastAsia="zh-CN" w:bidi="ar-SA"/>
    </w:rPr>
  </w:style>
  <w:style w:type="paragraph" w:customStyle="1" w:styleId="3113">
    <w:name w:val="部分1"/>
    <w:basedOn w:val="1"/>
    <w:uiPriority w:val="0"/>
    <w:pPr>
      <w:keepNext/>
      <w:pageBreakBefore/>
      <w:numPr>
        <w:ilvl w:val="0"/>
        <w:numId w:val="32"/>
      </w:numPr>
      <w:tabs>
        <w:tab w:val="left" w:pos="360"/>
      </w:tabs>
      <w:ind w:firstLineChars="0"/>
      <w:jc w:val="center"/>
      <w:outlineLvl w:val="0"/>
    </w:pPr>
    <w:rPr>
      <w:rFonts w:eastAsia="黑体"/>
      <w:b/>
      <w:kern w:val="44"/>
      <w:sz w:val="36"/>
      <w:szCs w:val="20"/>
    </w:rPr>
  </w:style>
  <w:style w:type="paragraph" w:customStyle="1" w:styleId="3114">
    <w:name w:val="zi1"/>
    <w:basedOn w:val="1"/>
    <w:uiPriority w:val="0"/>
    <w:pPr>
      <w:widowControl/>
      <w:spacing w:before="100" w:beforeAutospacing="1" w:after="100" w:afterAutospacing="1" w:line="450" w:lineRule="atLeast"/>
      <w:ind w:firstLine="0" w:firstLineChars="0"/>
      <w:jc w:val="left"/>
    </w:pPr>
    <w:rPr>
      <w:rFonts w:ascii="宋体" w:hAnsi="宋体"/>
      <w:color w:val="000000"/>
      <w:kern w:val="0"/>
      <w:sz w:val="18"/>
      <w:szCs w:val="18"/>
    </w:rPr>
  </w:style>
  <w:style w:type="paragraph" w:customStyle="1" w:styleId="3115">
    <w:name w:val="reltitl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666666"/>
      <w:kern w:val="0"/>
      <w:sz w:val="23"/>
      <w:szCs w:val="23"/>
    </w:rPr>
  </w:style>
  <w:style w:type="paragraph" w:customStyle="1" w:styleId="3116">
    <w:name w:val="FUJ_Introtext"/>
    <w:basedOn w:val="943"/>
    <w:uiPriority w:val="0"/>
    <w:pPr>
      <w:widowControl w:val="0"/>
      <w:ind w:right="284"/>
    </w:pPr>
    <w:rPr>
      <w:caps/>
      <w:color w:val="857364"/>
      <w:spacing w:val="5"/>
      <w:sz w:val="24"/>
      <w:szCs w:val="24"/>
    </w:rPr>
  </w:style>
  <w:style w:type="paragraph" w:customStyle="1" w:styleId="3117">
    <w:name w:val="Char Char1 Char Char Char Char21"/>
    <w:basedOn w:val="1"/>
    <w:uiPriority w:val="0"/>
    <w:pPr>
      <w:widowControl/>
      <w:spacing w:line="240" w:lineRule="auto"/>
      <w:ind w:firstLine="0" w:firstLineChars="0"/>
      <w:jc w:val="left"/>
    </w:pPr>
    <w:rPr>
      <w:sz w:val="21"/>
      <w:szCs w:val="24"/>
    </w:rPr>
  </w:style>
  <w:style w:type="paragraph" w:customStyle="1" w:styleId="3118">
    <w:name w:val="xl1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3119">
    <w:name w:val="日期右"/>
    <w:basedOn w:val="50"/>
    <w:uiPriority w:val="0"/>
    <w:pPr>
      <w:spacing w:line="240" w:lineRule="auto"/>
    </w:pPr>
    <w:rPr>
      <w:rFonts w:ascii="Times New Roman" w:hAnsi="Times New Roman"/>
      <w:spacing w:val="0"/>
      <w:sz w:val="21"/>
    </w:rPr>
  </w:style>
  <w:style w:type="paragraph" w:customStyle="1" w:styleId="3120">
    <w:name w:val="No Spacing1"/>
    <w:uiPriority w:val="0"/>
    <w:pPr>
      <w:widowControl w:val="0"/>
      <w:jc w:val="both"/>
    </w:pPr>
    <w:rPr>
      <w:rFonts w:ascii="Calibri" w:hAnsi="Calibri" w:eastAsia="宋体" w:cs="Times New Roman"/>
      <w:kern w:val="2"/>
      <w:sz w:val="21"/>
      <w:szCs w:val="21"/>
      <w:lang w:val="en-US" w:eastAsia="zh-CN" w:bidi="ar-SA"/>
    </w:rPr>
  </w:style>
  <w:style w:type="paragraph" w:customStyle="1" w:styleId="3121">
    <w:name w:val="FUJ_Headline 2 black"/>
    <w:basedOn w:val="943"/>
    <w:uiPriority w:val="0"/>
    <w:rPr>
      <w:rFonts w:cs="Arial"/>
      <w:b/>
      <w:sz w:val="16"/>
      <w:szCs w:val="16"/>
    </w:rPr>
  </w:style>
  <w:style w:type="paragraph" w:customStyle="1" w:styleId="3122">
    <w:name w:val="Level 4: (i)"/>
    <w:basedOn w:val="1"/>
    <w:uiPriority w:val="0"/>
    <w:pPr>
      <w:widowControl/>
      <w:tabs>
        <w:tab w:val="left" w:pos="1440"/>
      </w:tabs>
      <w:spacing w:before="72" w:after="72" w:line="240" w:lineRule="auto"/>
      <w:ind w:left="1276" w:hanging="1276" w:firstLineChars="0"/>
      <w:outlineLvl w:val="6"/>
    </w:pPr>
    <w:rPr>
      <w:rFonts w:ascii="Arial" w:hAnsi="Arial" w:eastAsia="仿宋_GB2312"/>
      <w:kern w:val="0"/>
      <w:sz w:val="20"/>
      <w:szCs w:val="20"/>
      <w:lang w:eastAsia="en-US"/>
    </w:rPr>
  </w:style>
  <w:style w:type="paragraph" w:customStyle="1" w:styleId="3123">
    <w:name w:val="段1.25"/>
    <w:basedOn w:val="1"/>
    <w:uiPriority w:val="0"/>
    <w:pPr>
      <w:adjustRightInd w:val="0"/>
      <w:spacing w:line="300" w:lineRule="auto"/>
      <w:ind w:firstLine="420" w:firstLineChars="0"/>
      <w:textAlignment w:val="baseline"/>
    </w:pPr>
    <w:rPr>
      <w:rFonts w:ascii="Calibri" w:hAnsi="Calibri" w:eastAsia="宋体" w:cs="Times New Roman"/>
      <w:kern w:val="21"/>
      <w:szCs w:val="21"/>
    </w:rPr>
  </w:style>
  <w:style w:type="paragraph" w:customStyle="1" w:styleId="3124">
    <w:name w:val="二二级"/>
    <w:basedOn w:val="1"/>
    <w:uiPriority w:val="0"/>
    <w:pPr>
      <w:spacing w:line="240" w:lineRule="auto"/>
      <w:ind w:firstLine="420"/>
    </w:pPr>
    <w:rPr>
      <w:rFonts w:ascii="Calibri" w:hAnsi="Calibri" w:eastAsia="宋体" w:cs="Times New Roman"/>
      <w:kern w:val="0"/>
      <w:sz w:val="28"/>
      <w:szCs w:val="21"/>
    </w:rPr>
  </w:style>
  <w:style w:type="paragraph" w:customStyle="1" w:styleId="3125">
    <w:name w:val="样式 标题 3 + 小四"/>
    <w:basedOn w:val="5"/>
    <w:uiPriority w:val="0"/>
    <w:pPr>
      <w:widowControl w:val="0"/>
      <w:numPr>
        <w:ilvl w:val="2"/>
        <w:numId w:val="0"/>
      </w:numPr>
      <w:tabs>
        <w:tab w:val="left" w:pos="1440"/>
      </w:tabs>
      <w:spacing w:before="156" w:beforeLines="50" w:after="156" w:afterLines="50"/>
      <w:ind w:left="1287" w:hanging="720"/>
      <w:jc w:val="both"/>
    </w:pPr>
    <w:rPr>
      <w:rFonts w:ascii="黑体" w:hAnsi="黑体" w:cs="黑体"/>
      <w:sz w:val="24"/>
      <w:szCs w:val="28"/>
    </w:rPr>
  </w:style>
  <w:style w:type="paragraph" w:customStyle="1" w:styleId="3126">
    <w:name w:val="左页眉"/>
    <w:basedOn w:val="1"/>
    <w:uiPriority w:val="0"/>
    <w:pPr>
      <w:widowControl/>
      <w:spacing w:before="40" w:after="40" w:line="240" w:lineRule="auto"/>
      <w:ind w:firstLine="0" w:firstLineChars="0"/>
      <w:jc w:val="left"/>
    </w:pPr>
    <w:rPr>
      <w:kern w:val="0"/>
      <w:sz w:val="21"/>
      <w:szCs w:val="24"/>
    </w:rPr>
  </w:style>
  <w:style w:type="paragraph" w:customStyle="1" w:styleId="3127">
    <w:name w:val="项目1"/>
    <w:basedOn w:val="21"/>
    <w:next w:val="21"/>
    <w:uiPriority w:val="0"/>
    <w:pPr>
      <w:spacing w:line="240" w:lineRule="auto"/>
    </w:pPr>
    <w:rPr>
      <w:rFonts w:ascii="Calibri" w:hAnsi="Calibri"/>
      <w:sz w:val="24"/>
      <w:szCs w:val="22"/>
    </w:rPr>
  </w:style>
  <w:style w:type="paragraph" w:customStyle="1" w:styleId="3128">
    <w:name w:val="Level 3: (a)"/>
    <w:basedOn w:val="1"/>
    <w:uiPriority w:val="0"/>
    <w:pPr>
      <w:widowControl/>
      <w:tabs>
        <w:tab w:val="left" w:pos="1080"/>
      </w:tabs>
      <w:spacing w:before="72" w:after="72" w:line="240" w:lineRule="auto"/>
      <w:ind w:left="1134" w:hanging="1134" w:firstLineChars="0"/>
      <w:outlineLvl w:val="5"/>
    </w:pPr>
    <w:rPr>
      <w:rFonts w:ascii="Arial" w:hAnsi="Arial" w:eastAsia="仿宋_GB2312"/>
      <w:kern w:val="0"/>
      <w:sz w:val="20"/>
      <w:szCs w:val="20"/>
      <w:lang w:eastAsia="en-US"/>
    </w:rPr>
  </w:style>
  <w:style w:type="paragraph" w:customStyle="1" w:styleId="3129">
    <w:name w:val="popup-title-content"/>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130">
    <w:name w:val="default char1 Char Char"/>
    <w:basedOn w:val="1"/>
    <w:uiPriority w:val="0"/>
    <w:pPr>
      <w:spacing w:line="240" w:lineRule="auto"/>
      <w:ind w:firstLine="0" w:firstLineChars="0"/>
    </w:pPr>
    <w:rPr>
      <w:rFonts w:ascii="Tahoma" w:hAnsi="Tahoma" w:eastAsia="宋体" w:cs="Times New Roman"/>
      <w:szCs w:val="21"/>
    </w:rPr>
  </w:style>
  <w:style w:type="paragraph" w:customStyle="1" w:styleId="3131">
    <w:name w:val="Norm"/>
    <w:uiPriority w:val="0"/>
    <w:pPr>
      <w:spacing w:before="120"/>
      <w:jc w:val="both"/>
    </w:pPr>
    <w:rPr>
      <w:rFonts w:ascii="Times New Roman" w:hAnsi="Times New Roman" w:eastAsia="宋体" w:cs="Times New Roman"/>
      <w:color w:val="000000"/>
      <w:sz w:val="22"/>
      <w:lang w:val="en-US" w:eastAsia="en-US" w:bidi="ar-SA"/>
    </w:rPr>
  </w:style>
  <w:style w:type="paragraph" w:customStyle="1" w:styleId="3132">
    <w:name w:val="nav-secondary"/>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133">
    <w:name w:val="Style Heading 2 + (Latin) 方正姚体 (Asian) 方正姚体 Line spacing:  1.5 li...1"/>
    <w:basedOn w:val="4"/>
    <w:next w:val="393"/>
    <w:uiPriority w:val="0"/>
    <w:pPr>
      <w:widowControl w:val="0"/>
      <w:numPr>
        <w:ilvl w:val="0"/>
        <w:numId w:val="0"/>
      </w:numPr>
      <w:tabs>
        <w:tab w:val="left" w:pos="425"/>
      </w:tabs>
      <w:spacing w:before="120"/>
      <w:jc w:val="both"/>
    </w:pPr>
    <w:rPr>
      <w:rFonts w:ascii="方正姚体" w:hAnsi="Arial" w:eastAsia="方正姚体" w:cs="宋体"/>
      <w:sz w:val="32"/>
      <w:szCs w:val="20"/>
    </w:rPr>
  </w:style>
  <w:style w:type="paragraph" w:customStyle="1" w:styleId="3134">
    <w:name w:val="文本块1"/>
    <w:basedOn w:val="1"/>
    <w:uiPriority w:val="0"/>
    <w:pPr>
      <w:widowControl/>
      <w:overflowPunct w:val="0"/>
      <w:autoSpaceDE w:val="0"/>
      <w:autoSpaceDN w:val="0"/>
      <w:adjustRightInd w:val="0"/>
      <w:spacing w:line="240" w:lineRule="auto"/>
      <w:ind w:left="720" w:right="720" w:firstLine="0" w:firstLineChars="0"/>
      <w:jc w:val="left"/>
      <w:textAlignment w:val="baseline"/>
    </w:pPr>
    <w:rPr>
      <w:rFonts w:ascii="Arial" w:hAnsi="Arial"/>
      <w:kern w:val="0"/>
      <w:sz w:val="20"/>
      <w:szCs w:val="20"/>
    </w:rPr>
  </w:style>
  <w:style w:type="paragraph" w:customStyle="1" w:styleId="3135">
    <w:name w:val=" Char1 Char Char Char Char"/>
    <w:basedOn w:val="26"/>
    <w:semiHidden/>
    <w:uiPriority w:val="0"/>
    <w:pPr>
      <w:shd w:val="clear" w:color="auto" w:fill="000080"/>
      <w:spacing w:line="240" w:lineRule="auto"/>
      <w:ind w:firstLine="0" w:firstLineChars="0"/>
    </w:pPr>
    <w:rPr>
      <w:rFonts w:ascii="Times New Roman" w:hAnsi="Times New Roman"/>
      <w:kern w:val="0"/>
      <w:sz w:val="20"/>
      <w:szCs w:val="24"/>
    </w:rPr>
  </w:style>
  <w:style w:type="paragraph" w:customStyle="1" w:styleId="3136">
    <w:name w:val="xl357"/>
    <w:basedOn w:val="1"/>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center"/>
    </w:pPr>
    <w:rPr>
      <w:kern w:val="0"/>
      <w:sz w:val="18"/>
      <w:szCs w:val="18"/>
    </w:rPr>
  </w:style>
  <w:style w:type="paragraph" w:customStyle="1" w:styleId="3137">
    <w:name w:val="font1"/>
    <w:basedOn w:val="1"/>
    <w:uiPriority w:val="0"/>
    <w:pPr>
      <w:widowControl/>
      <w:spacing w:before="100" w:beforeAutospacing="1" w:after="100" w:afterAutospacing="1" w:line="240" w:lineRule="auto"/>
      <w:ind w:firstLine="0" w:firstLineChars="0"/>
      <w:jc w:val="left"/>
    </w:pPr>
    <w:rPr>
      <w:rFonts w:ascii="宋体" w:hAnsi="宋体" w:cs="宋体"/>
      <w:color w:val="000000"/>
      <w:kern w:val="0"/>
      <w:sz w:val="22"/>
      <w:szCs w:val="21"/>
    </w:rPr>
  </w:style>
  <w:style w:type="paragraph" w:customStyle="1" w:styleId="3138">
    <w:name w:val="样式 小四 首行缩进:  0.85 厘米 右侧:  0.03 厘米 行距: 1.5 倍行距"/>
    <w:basedOn w:val="1"/>
    <w:uiPriority w:val="0"/>
    <w:pPr>
      <w:ind w:right="17" w:firstLine="482" w:firstLineChars="0"/>
    </w:pPr>
    <w:rPr>
      <w:rFonts w:cs="宋体"/>
      <w:szCs w:val="20"/>
    </w:rPr>
  </w:style>
  <w:style w:type="paragraph" w:customStyle="1" w:styleId="3139">
    <w:name w:val="current-country"/>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140">
    <w:name w:val="menusubselrow"/>
    <w:basedOn w:val="1"/>
    <w:uiPriority w:val="0"/>
    <w:pPr>
      <w:widowControl/>
      <w:shd w:val="clear" w:color="auto" w:fill="0099FF"/>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141">
    <w:name w:val="tabletextcharcharchar"/>
    <w:basedOn w:val="1"/>
    <w:uiPriority w:val="0"/>
    <w:pPr>
      <w:widowControl/>
      <w:spacing w:before="100" w:beforeAutospacing="1" w:after="100" w:afterAutospacing="1" w:line="240" w:lineRule="auto"/>
      <w:ind w:firstLine="0" w:firstLineChars="0"/>
      <w:jc w:val="left"/>
    </w:pPr>
    <w:rPr>
      <w:rFonts w:ascii="宋体" w:hAnsi="宋体" w:eastAsia="宋体" w:cs="Times New Roman"/>
      <w:kern w:val="0"/>
      <w:szCs w:val="21"/>
    </w:rPr>
  </w:style>
  <w:style w:type="paragraph" w:customStyle="1" w:styleId="3142">
    <w:name w:val="Table Title"/>
    <w:basedOn w:val="1"/>
    <w:uiPriority w:val="0"/>
    <w:pPr>
      <w:widowControl/>
      <w:overflowPunct w:val="0"/>
      <w:autoSpaceDE w:val="0"/>
      <w:autoSpaceDN w:val="0"/>
      <w:adjustRightInd w:val="0"/>
      <w:spacing w:before="60" w:after="60" w:line="240" w:lineRule="auto"/>
      <w:ind w:firstLine="0" w:firstLineChars="0"/>
      <w:jc w:val="center"/>
      <w:textAlignment w:val="baseline"/>
    </w:pPr>
    <w:rPr>
      <w:rFonts w:ascii="Arial" w:hAnsi="Arial" w:eastAsia="Batang"/>
      <w:b/>
      <w:kern w:val="0"/>
      <w:sz w:val="20"/>
      <w:szCs w:val="20"/>
      <w:lang w:eastAsia="en-US"/>
    </w:rPr>
  </w:style>
  <w:style w:type="paragraph" w:customStyle="1" w:styleId="3143">
    <w:name w:val="Style Body Text Indent 2 + 11 pt Line spacing:  1.5 lines"/>
    <w:basedOn w:val="51"/>
    <w:uiPriority w:val="0"/>
  </w:style>
  <w:style w:type="paragraph" w:customStyle="1" w:styleId="3144">
    <w:name w:val="样式 标题 1H1标书1h1Level 1 Topic Heading1st levelSection Headl..."/>
    <w:basedOn w:val="3"/>
    <w:uiPriority w:val="0"/>
    <w:pPr>
      <w:pageBreakBefore w:val="0"/>
      <w:widowControl w:val="0"/>
      <w:numPr>
        <w:ilvl w:val="0"/>
        <w:numId w:val="0"/>
      </w:numPr>
      <w:tabs>
        <w:tab w:val="left" w:pos="-426"/>
        <w:tab w:val="left" w:pos="432"/>
      </w:tabs>
      <w:spacing w:before="340" w:after="330" w:line="578" w:lineRule="auto"/>
      <w:ind w:left="432" w:hanging="432"/>
      <w:jc w:val="both"/>
    </w:pPr>
    <w:rPr>
      <w:rFonts w:ascii="Times New Roman" w:hAnsi="Times New Roman" w:eastAsia="宋体" w:cs="宋体"/>
      <w:b/>
      <w:sz w:val="32"/>
      <w:szCs w:val="20"/>
    </w:rPr>
  </w:style>
  <w:style w:type="paragraph" w:customStyle="1" w:styleId="3145">
    <w:name w:val="Z_Header_even"/>
    <w:basedOn w:val="57"/>
    <w:uiPriority w:val="0"/>
    <w:pPr>
      <w:widowControl/>
      <w:tabs>
        <w:tab w:val="center" w:pos="4320"/>
        <w:tab w:val="right" w:pos="8640"/>
        <w:tab w:val="clear" w:pos="4153"/>
        <w:tab w:val="clear" w:pos="8306"/>
      </w:tabs>
      <w:snapToGrid/>
      <w:ind w:left="-2160" w:firstLine="0" w:firstLineChars="0"/>
    </w:pPr>
    <w:rPr>
      <w:rFonts w:ascii="Verdana" w:hAnsi="Verdana"/>
      <w:kern w:val="0"/>
      <w:sz w:val="16"/>
      <w:szCs w:val="24"/>
    </w:rPr>
  </w:style>
  <w:style w:type="paragraph" w:customStyle="1" w:styleId="3146">
    <w:name w:val="10 Char"/>
    <w:basedOn w:val="1"/>
    <w:uiPriority w:val="0"/>
    <w:pPr>
      <w:widowControl/>
      <w:spacing w:line="240" w:lineRule="auto"/>
      <w:ind w:firstLine="0" w:firstLineChars="0"/>
      <w:jc w:val="left"/>
    </w:pPr>
    <w:rPr>
      <w:rFonts w:ascii="Tahoma" w:hAnsi="Tahoma"/>
      <w:szCs w:val="20"/>
    </w:rPr>
  </w:style>
  <w:style w:type="paragraph" w:customStyle="1" w:styleId="3147">
    <w:name w:val="content -1"/>
    <w:basedOn w:val="1"/>
    <w:uiPriority w:val="0"/>
    <w:pPr>
      <w:spacing w:beforeLines="50" w:line="400" w:lineRule="exact"/>
      <w:ind w:firstLine="0" w:firstLineChars="0"/>
      <w:jc w:val="left"/>
    </w:pPr>
    <w:rPr>
      <w:rFonts w:eastAsia="PMingLiU"/>
      <w:spacing w:val="20"/>
      <w:sz w:val="22"/>
      <w:szCs w:val="24"/>
      <w:lang w:eastAsia="zh-TW"/>
    </w:rPr>
  </w:style>
  <w:style w:type="paragraph" w:customStyle="1" w:styleId="3148">
    <w:name w:val="图形"/>
    <w:next w:val="1"/>
    <w:uiPriority w:val="0"/>
    <w:pPr>
      <w:widowControl w:val="0"/>
      <w:tabs>
        <w:tab w:val="left" w:pos="1474"/>
      </w:tabs>
      <w:spacing w:after="120"/>
      <w:ind w:left="1474" w:hanging="420"/>
      <w:jc w:val="center"/>
    </w:pPr>
    <w:rPr>
      <w:rFonts w:ascii="Times New Roman" w:hAnsi="Times New Roman" w:eastAsia="宋体" w:cs="Times New Roman"/>
      <w:color w:val="000000"/>
      <w:kern w:val="2"/>
      <w:sz w:val="21"/>
      <w:szCs w:val="21"/>
      <w:lang w:val="en-US" w:eastAsia="zh-CN" w:bidi="ar-SA"/>
    </w:rPr>
  </w:style>
  <w:style w:type="paragraph" w:customStyle="1" w:styleId="3149">
    <w:name w:val="自定义样式 正文"/>
    <w:basedOn w:val="1"/>
    <w:qFormat/>
    <w:uiPriority w:val="0"/>
    <w:pPr>
      <w:ind w:firstLine="480"/>
    </w:pPr>
    <w:rPr>
      <w:rFonts w:ascii="Arial" w:hAnsi="Arial" w:eastAsia="仿宋_GB2312" w:cs="宋体"/>
      <w:bCs/>
      <w:szCs w:val="24"/>
    </w:rPr>
  </w:style>
  <w:style w:type="paragraph" w:customStyle="1" w:styleId="3150">
    <w:name w:val="普通(网站)2"/>
    <w:basedOn w:val="1"/>
    <w:uiPriority w:val="0"/>
    <w:pPr>
      <w:widowControl/>
      <w:overflowPunct w:val="0"/>
      <w:autoSpaceDE w:val="0"/>
      <w:autoSpaceDN w:val="0"/>
      <w:adjustRightInd w:val="0"/>
      <w:spacing w:before="100" w:after="100" w:line="240" w:lineRule="auto"/>
      <w:ind w:firstLine="0" w:firstLineChars="0"/>
      <w:jc w:val="left"/>
      <w:textAlignment w:val="baseline"/>
    </w:pPr>
    <w:rPr>
      <w:rFonts w:ascii="Arial Unicode MS"/>
      <w:kern w:val="0"/>
      <w:szCs w:val="20"/>
    </w:rPr>
  </w:style>
  <w:style w:type="paragraph" w:customStyle="1" w:styleId="3151">
    <w:name w:val="ISS_Normal2"/>
    <w:basedOn w:val="1"/>
    <w:uiPriority w:val="0"/>
    <w:pPr>
      <w:widowControl/>
      <w:ind w:left="170"/>
      <w:jc w:val="left"/>
    </w:pPr>
    <w:rPr>
      <w:sz w:val="21"/>
      <w:szCs w:val="24"/>
      <w:lang w:val="en-GB"/>
    </w:rPr>
  </w:style>
  <w:style w:type="paragraph" w:customStyle="1" w:styleId="3152">
    <w:name w:val="编号"/>
    <w:basedOn w:val="1"/>
    <w:qFormat/>
    <w:uiPriority w:val="34"/>
    <w:pPr>
      <w:widowControl/>
      <w:tabs>
        <w:tab w:val="left" w:pos="420"/>
      </w:tabs>
      <w:adjustRightInd w:val="0"/>
      <w:snapToGrid w:val="0"/>
      <w:ind w:left="840" w:right="50" w:rightChars="50" w:hanging="425" w:firstLineChars="0"/>
      <w:jc w:val="left"/>
    </w:pPr>
    <w:rPr>
      <w:rFonts w:ascii="宋体" w:hAnsi="宋体"/>
      <w:szCs w:val="21"/>
    </w:rPr>
  </w:style>
  <w:style w:type="paragraph" w:customStyle="1" w:styleId="3153">
    <w:name w:val="样式 样式 标题 3标题 三C Sub-Sub/Italich3 sub headingHead 3Head 31Head......"/>
    <w:basedOn w:val="3154"/>
    <w:uiPriority w:val="0"/>
    <w:pPr>
      <w:tabs>
        <w:tab w:val="left" w:pos="0"/>
        <w:tab w:val="left" w:pos="284"/>
      </w:tabs>
      <w:spacing w:beforeLines="100" w:afterLines="100"/>
      <w:ind w:left="227" w:firstLine="0"/>
    </w:pPr>
  </w:style>
  <w:style w:type="paragraph" w:customStyle="1" w:styleId="3154">
    <w:name w:val="样式 标题 3标题 三C Sub-Sub/Italich3 sub headingHead 3Head 31Head..."/>
    <w:basedOn w:val="5"/>
    <w:uiPriority w:val="0"/>
    <w:pPr>
      <w:widowControl w:val="0"/>
      <w:numPr>
        <w:ilvl w:val="0"/>
        <w:numId w:val="0"/>
      </w:numPr>
      <w:tabs>
        <w:tab w:val="left" w:pos="0"/>
        <w:tab w:val="left" w:pos="284"/>
      </w:tabs>
      <w:spacing w:before="120" w:beforeLines="50" w:afterLines="50"/>
      <w:ind w:left="1827" w:hanging="420"/>
      <w:jc w:val="both"/>
    </w:pPr>
    <w:rPr>
      <w:rFonts w:ascii="Times New Roman" w:hAnsi="Times New Roman" w:eastAsia="黑体"/>
      <w:bCs/>
      <w:kern w:val="0"/>
      <w:sz w:val="32"/>
      <w:szCs w:val="20"/>
    </w:rPr>
  </w:style>
  <w:style w:type="paragraph" w:customStyle="1" w:styleId="3155">
    <w:name w:val="Style Heading 1H1H11H12H111H13H112Section Headh11st level..."/>
    <w:basedOn w:val="3"/>
    <w:next w:val="393"/>
    <w:uiPriority w:val="0"/>
    <w:pPr>
      <w:keepLines w:val="0"/>
      <w:widowControl w:val="0"/>
      <w:numPr>
        <w:ilvl w:val="0"/>
        <w:numId w:val="0"/>
      </w:numPr>
      <w:tabs>
        <w:tab w:val="left" w:pos="-426"/>
        <w:tab w:val="left" w:pos="432"/>
      </w:tabs>
      <w:spacing w:before="340" w:beforeLines="100" w:after="330" w:afterLines="100"/>
      <w:ind w:left="432" w:hanging="425"/>
    </w:pPr>
    <w:rPr>
      <w:rFonts w:ascii="黑体" w:hAnsi="黑体" w:cs="宋体"/>
      <w:bCs w:val="0"/>
      <w:kern w:val="2"/>
      <w:sz w:val="44"/>
      <w:szCs w:val="20"/>
    </w:rPr>
  </w:style>
  <w:style w:type="paragraph" w:customStyle="1" w:styleId="3156">
    <w:name w:val="Char Char15"/>
    <w:basedOn w:val="1"/>
    <w:uiPriority w:val="0"/>
    <w:pPr>
      <w:widowControl/>
      <w:spacing w:line="240" w:lineRule="auto"/>
      <w:ind w:firstLine="0" w:firstLineChars="0"/>
      <w:jc w:val="left"/>
    </w:pPr>
    <w:rPr>
      <w:rFonts w:eastAsia="微软雅黑"/>
      <w:kern w:val="0"/>
      <w:sz w:val="21"/>
      <w:szCs w:val="24"/>
    </w:rPr>
  </w:style>
  <w:style w:type="paragraph" w:customStyle="1" w:styleId="3157">
    <w:name w:val="et14"/>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color w:val="000000"/>
      <w:kern w:val="0"/>
      <w:sz w:val="20"/>
      <w:szCs w:val="20"/>
    </w:rPr>
  </w:style>
  <w:style w:type="paragraph" w:customStyle="1" w:styleId="3158">
    <w:name w:val="Char Char Char Char1 Char Char Char Char Char Char Char Char Char Char Char Char Char Char Char Char Char1"/>
    <w:basedOn w:val="1"/>
    <w:uiPriority w:val="0"/>
    <w:pPr>
      <w:widowControl/>
      <w:spacing w:after="160" w:line="240" w:lineRule="exact"/>
      <w:ind w:firstLine="0" w:firstLineChars="0"/>
      <w:jc w:val="left"/>
    </w:pPr>
    <w:rPr>
      <w:rFonts w:ascii="Verdana" w:hAnsi="Verdana" w:eastAsia="仿宋_GB2312" w:cs="Times New Roman"/>
      <w:kern w:val="0"/>
      <w:szCs w:val="21"/>
      <w:lang w:eastAsia="en-US"/>
    </w:rPr>
  </w:style>
  <w:style w:type="paragraph" w:customStyle="1" w:styleId="3159">
    <w:name w:val="et7"/>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color w:val="000000"/>
      <w:kern w:val="0"/>
      <w:sz w:val="20"/>
      <w:szCs w:val="20"/>
    </w:rPr>
  </w:style>
  <w:style w:type="paragraph" w:customStyle="1" w:styleId="3160">
    <w:name w:val="样式 标题 4标题四四h44H4Ref Heading 1rh1Heading sqlsect 1.2.3.4..."/>
    <w:basedOn w:val="6"/>
    <w:uiPriority w:val="0"/>
    <w:pPr>
      <w:widowControl w:val="0"/>
      <w:numPr>
        <w:ilvl w:val="3"/>
        <w:numId w:val="0"/>
      </w:numPr>
      <w:tabs>
        <w:tab w:val="left" w:pos="0"/>
        <w:tab w:val="left" w:pos="851"/>
      </w:tabs>
      <w:spacing w:before="120" w:beforeLines="50" w:afterLines="50"/>
      <w:ind w:left="851" w:hanging="851"/>
      <w:jc w:val="both"/>
    </w:pPr>
    <w:rPr>
      <w:rFonts w:ascii="Arial" w:hAnsi="Arial" w:cs="宋体"/>
      <w:b/>
      <w:kern w:val="0"/>
      <w:sz w:val="30"/>
      <w:szCs w:val="20"/>
    </w:rPr>
  </w:style>
  <w:style w:type="paragraph" w:customStyle="1" w:styleId="3161">
    <w:name w:val="大全正文"/>
    <w:basedOn w:val="1"/>
    <w:uiPriority w:val="0"/>
    <w:pPr>
      <w:autoSpaceDE w:val="0"/>
      <w:autoSpaceDN w:val="0"/>
      <w:adjustRightInd w:val="0"/>
      <w:spacing w:beforeLines="50"/>
      <w:ind w:firstLine="225" w:firstLineChars="225"/>
      <w:jc w:val="left"/>
    </w:pPr>
    <w:rPr>
      <w:rFonts w:ascii="宋体"/>
      <w:kern w:val="0"/>
      <w:szCs w:val="24"/>
    </w:rPr>
  </w:style>
  <w:style w:type="paragraph" w:customStyle="1" w:styleId="3162">
    <w:name w:val="Z_Picture Normal"/>
    <w:basedOn w:val="1941"/>
    <w:uiPriority w:val="0"/>
    <w:pPr>
      <w:spacing w:before="240" w:after="360"/>
      <w:ind w:left="0"/>
    </w:pPr>
    <w:rPr>
      <w:lang w:eastAsia="zh-CN"/>
    </w:rPr>
  </w:style>
  <w:style w:type="paragraph" w:customStyle="1" w:styleId="3163">
    <w:name w:val="xl365"/>
    <w:basedOn w:val="1"/>
    <w:uiPriority w:val="0"/>
    <w:pPr>
      <w:widowControl/>
      <w:pBdr>
        <w:left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164">
    <w:name w:val="Char Char Char Char Char Char1 Char"/>
    <w:basedOn w:val="1"/>
    <w:uiPriority w:val="0"/>
    <w:pPr>
      <w:widowControl/>
      <w:spacing w:after="160" w:line="240" w:lineRule="exact"/>
      <w:ind w:firstLine="0" w:firstLineChars="0"/>
      <w:jc w:val="left"/>
    </w:pPr>
    <w:rPr>
      <w:rFonts w:ascii="Verdana" w:hAnsi="Verdana" w:eastAsia="仿宋_GB2312" w:cs="Times New Roman"/>
      <w:kern w:val="0"/>
      <w:sz w:val="30"/>
      <w:szCs w:val="21"/>
      <w:lang w:eastAsia="en-US"/>
    </w:rPr>
  </w:style>
  <w:style w:type="paragraph" w:customStyle="1" w:styleId="3165">
    <w:name w:val="WW-正文（首行缩进两字）"/>
    <w:basedOn w:val="1"/>
    <w:uiPriority w:val="0"/>
    <w:pPr>
      <w:suppressAutoHyphens/>
      <w:spacing w:before="60" w:after="60" w:line="360" w:lineRule="exact"/>
      <w:ind w:firstLine="420" w:firstLineChars="0"/>
    </w:pPr>
    <w:rPr>
      <w:kern w:val="1"/>
      <w:sz w:val="21"/>
      <w:szCs w:val="20"/>
    </w:rPr>
  </w:style>
  <w:style w:type="paragraph" w:customStyle="1" w:styleId="3166">
    <w:name w:val="样式 左侧:  0.85 厘米"/>
    <w:basedOn w:val="1"/>
    <w:uiPriority w:val="0"/>
    <w:pPr>
      <w:widowControl/>
      <w:ind w:firstLine="0" w:firstLineChars="0"/>
      <w:jc w:val="left"/>
    </w:pPr>
    <w:rPr>
      <w:rFonts w:cs="宋体"/>
      <w:szCs w:val="20"/>
    </w:rPr>
  </w:style>
  <w:style w:type="paragraph" w:customStyle="1" w:styleId="3167">
    <w:name w:val="Tabellentext 1"/>
    <w:uiPriority w:val="0"/>
    <w:pPr>
      <w:keepNext/>
      <w:widowControl w:val="0"/>
      <w:tabs>
        <w:tab w:val="left" w:pos="709"/>
      </w:tabs>
      <w:spacing w:before="120"/>
    </w:pPr>
    <w:rPr>
      <w:rFonts w:ascii="Times New Roman" w:hAnsi="Times New Roman" w:eastAsia="宋体" w:cs="Times New Roman"/>
      <w:sz w:val="22"/>
      <w:lang w:val="de-DE" w:eastAsia="en-US" w:bidi="ar-SA"/>
    </w:rPr>
  </w:style>
  <w:style w:type="paragraph" w:customStyle="1" w:styleId="3168">
    <w:name w:val="样式 标题 6H6Legal Level 1.Level 1h6Third Subheading + 首行缩进:  2..."/>
    <w:basedOn w:val="8"/>
    <w:uiPriority w:val="0"/>
    <w:pPr>
      <w:numPr>
        <w:ilvl w:val="0"/>
        <w:numId w:val="0"/>
      </w:numPr>
      <w:tabs>
        <w:tab w:val="left" w:pos="709"/>
        <w:tab w:val="left" w:pos="907"/>
        <w:tab w:val="left" w:pos="1134"/>
        <w:tab w:val="left" w:pos="2336"/>
      </w:tabs>
      <w:spacing w:after="0" w:line="360" w:lineRule="auto"/>
      <w:ind w:left="1134" w:hanging="1134"/>
    </w:pPr>
    <w:rPr>
      <w:rFonts w:ascii="Arial" w:hAnsi="Arial" w:eastAsia="仿宋_GB2312" w:cs="宋体"/>
      <w:b w:val="0"/>
      <w:bCs w:val="0"/>
      <w:sz w:val="32"/>
      <w:szCs w:val="20"/>
    </w:rPr>
  </w:style>
  <w:style w:type="paragraph" w:customStyle="1" w:styleId="3169">
    <w:name w:val="Char Char1 Char Char Char Char Char Char Char Char Char Char Char Char Char Char1"/>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3170">
    <w:name w:val="正文（表格）"/>
    <w:uiPriority w:val="0"/>
    <w:rPr>
      <w:rFonts w:ascii="Times New Roman" w:hAnsi="Times New Roman" w:eastAsia="楷体_GB2312" w:cs="Times New Roman"/>
      <w:lang w:val="zh-CN" w:eastAsia="zh-CN" w:bidi="ar-SA"/>
    </w:rPr>
  </w:style>
  <w:style w:type="paragraph" w:customStyle="1" w:styleId="3171">
    <w:name w:val="标3"/>
    <w:basedOn w:val="1"/>
    <w:uiPriority w:val="0"/>
    <w:pPr>
      <w:widowControl/>
      <w:tabs>
        <w:tab w:val="left" w:pos="720"/>
      </w:tabs>
      <w:adjustRightInd w:val="0"/>
      <w:snapToGrid w:val="0"/>
      <w:spacing w:before="50" w:line="240" w:lineRule="auto"/>
      <w:ind w:left="720" w:hanging="720" w:firstLineChars="0"/>
      <w:jc w:val="left"/>
      <w:outlineLvl w:val="2"/>
    </w:pPr>
    <w:rPr>
      <w:rFonts w:ascii="Arial Narrow" w:hAnsi="Arial Narrow" w:eastAsia="仿宋_GB2312"/>
      <w:sz w:val="28"/>
      <w:szCs w:val="20"/>
    </w:rPr>
  </w:style>
  <w:style w:type="paragraph" w:customStyle="1" w:styleId="3172">
    <w:name w:val="Bullet1"/>
    <w:basedOn w:val="1"/>
    <w:uiPriority w:val="0"/>
    <w:pPr>
      <w:widowControl/>
      <w:numPr>
        <w:ilvl w:val="0"/>
        <w:numId w:val="65"/>
      </w:numPr>
      <w:tabs>
        <w:tab w:val="left" w:pos="-30"/>
        <w:tab w:val="left" w:pos="420"/>
      </w:tabs>
      <w:spacing w:line="400" w:lineRule="atLeast"/>
      <w:ind w:left="1260" w:hanging="580" w:firstLineChars="0"/>
    </w:pPr>
    <w:rPr>
      <w:szCs w:val="20"/>
    </w:rPr>
  </w:style>
  <w:style w:type="paragraph" w:customStyle="1" w:styleId="3173">
    <w:name w:val="Style 宋体 小四 Line spacing:  Exactly 22 pt"/>
    <w:basedOn w:val="1"/>
    <w:uiPriority w:val="0"/>
    <w:pPr>
      <w:spacing w:line="440" w:lineRule="exact"/>
    </w:pPr>
    <w:rPr>
      <w:rFonts w:cs="宋体"/>
      <w:szCs w:val="24"/>
    </w:rPr>
  </w:style>
  <w:style w:type="paragraph" w:customStyle="1" w:styleId="3174">
    <w:name w:val="自用 + 首行缩进"/>
    <w:basedOn w:val="1"/>
    <w:uiPriority w:val="0"/>
    <w:pPr>
      <w:adjustRightInd w:val="0"/>
      <w:spacing w:before="120" w:after="120"/>
      <w:ind w:firstLine="200"/>
      <w:textAlignment w:val="baseline"/>
    </w:pPr>
    <w:rPr>
      <w:rFonts w:cs="宋体"/>
      <w:sz w:val="21"/>
      <w:szCs w:val="20"/>
    </w:rPr>
  </w:style>
  <w:style w:type="paragraph" w:customStyle="1" w:styleId="3175">
    <w:name w:val="投标书代码样式"/>
    <w:basedOn w:val="3176"/>
    <w:uiPriority w:val="0"/>
    <w:pPr>
      <w:shd w:val="clear" w:color="auto" w:fill="CCCCCC"/>
      <w:snapToGrid w:val="0"/>
      <w:spacing w:after="0" w:line="200" w:lineRule="exact"/>
      <w:ind w:firstLine="0" w:firstLineChars="0"/>
      <w:jc w:val="left"/>
    </w:pPr>
    <w:rPr>
      <w:sz w:val="18"/>
    </w:rPr>
  </w:style>
  <w:style w:type="paragraph" w:customStyle="1" w:styleId="3176">
    <w:name w:val="投标书正文"/>
    <w:basedOn w:val="1"/>
    <w:next w:val="756"/>
    <w:uiPriority w:val="0"/>
    <w:pPr>
      <w:spacing w:after="120"/>
      <w:ind w:firstLine="200"/>
    </w:pPr>
    <w:rPr>
      <w:szCs w:val="24"/>
    </w:rPr>
  </w:style>
  <w:style w:type="paragraph" w:customStyle="1" w:styleId="3177">
    <w:name w:val="正文文字缩进2字"/>
    <w:basedOn w:val="34"/>
    <w:uiPriority w:val="0"/>
    <w:pPr>
      <w:spacing w:before="60" w:after="60"/>
      <w:ind w:left="420" w:leftChars="200"/>
    </w:pPr>
    <w:rPr>
      <w:szCs w:val="24"/>
    </w:rPr>
  </w:style>
  <w:style w:type="paragraph" w:customStyle="1" w:styleId="3178">
    <w:name w:val="2册标题4"/>
    <w:basedOn w:val="1"/>
    <w:next w:val="1"/>
    <w:uiPriority w:val="0"/>
    <w:pPr>
      <w:widowControl/>
      <w:spacing w:before="156" w:beforeLines="50" w:after="156" w:afterLines="50" w:line="300" w:lineRule="auto"/>
      <w:ind w:left="420" w:leftChars="200" w:firstLine="0" w:firstLineChars="0"/>
      <w:jc w:val="left"/>
      <w:outlineLvl w:val="3"/>
    </w:pPr>
    <w:rPr>
      <w:rFonts w:ascii="Arial" w:hAnsi="Arial" w:eastAsia="幼圆" w:cs="Arial"/>
      <w:b/>
      <w:szCs w:val="24"/>
    </w:rPr>
  </w:style>
  <w:style w:type="paragraph" w:customStyle="1" w:styleId="3179">
    <w:name w:val="Char1 Char Char1 Char"/>
    <w:basedOn w:val="1"/>
    <w:uiPriority w:val="0"/>
    <w:pPr>
      <w:adjustRightInd w:val="0"/>
      <w:ind w:firstLine="0" w:firstLineChars="0"/>
    </w:pPr>
    <w:rPr>
      <w:kern w:val="0"/>
      <w:sz w:val="21"/>
      <w:szCs w:val="20"/>
    </w:rPr>
  </w:style>
  <w:style w:type="paragraph" w:customStyle="1" w:styleId="3180">
    <w:name w:val="二级无标题条"/>
    <w:basedOn w:val="1"/>
    <w:uiPriority w:val="0"/>
    <w:pPr>
      <w:widowControl/>
      <w:spacing w:line="240" w:lineRule="auto"/>
      <w:ind w:firstLine="0" w:firstLineChars="0"/>
      <w:jc w:val="left"/>
    </w:pPr>
    <w:rPr>
      <w:sz w:val="21"/>
      <w:szCs w:val="20"/>
    </w:rPr>
  </w:style>
  <w:style w:type="paragraph" w:customStyle="1" w:styleId="3181">
    <w:name w:val="Char3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3182">
    <w:name w:val="CM152"/>
    <w:basedOn w:val="919"/>
    <w:next w:val="919"/>
    <w:uiPriority w:val="0"/>
    <w:rPr>
      <w:rFonts w:ascii="仿宋_GB2312" w:hAnsi="Calibri" w:eastAsia="仿宋_GB2312" w:cs="Times New Roman"/>
      <w:color w:val="auto"/>
      <w:kern w:val="2"/>
    </w:rPr>
  </w:style>
  <w:style w:type="paragraph" w:customStyle="1" w:styleId="3183">
    <w:name w:val="子项目内容"/>
    <w:basedOn w:val="1"/>
    <w:uiPriority w:val="0"/>
    <w:pPr>
      <w:widowControl/>
      <w:numPr>
        <w:ilvl w:val="0"/>
        <w:numId w:val="38"/>
      </w:numPr>
      <w:tabs>
        <w:tab w:val="left" w:pos="360"/>
      </w:tabs>
      <w:autoSpaceDE w:val="0"/>
      <w:autoSpaceDN w:val="0"/>
      <w:spacing w:line="288" w:lineRule="auto"/>
      <w:ind w:firstLine="0" w:firstLineChars="0"/>
      <w:jc w:val="left"/>
    </w:pPr>
    <w:rPr>
      <w:rFonts w:ascii="宋体" w:hAnsi="宋体" w:eastAsia="仿宋" w:cs="宋体"/>
      <w:bCs/>
      <w:kern w:val="0"/>
      <w:szCs w:val="20"/>
    </w:rPr>
  </w:style>
  <w:style w:type="paragraph" w:customStyle="1" w:styleId="3184">
    <w:name w:val="xl36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185">
    <w:name w:val="GMCC 正文"/>
    <w:basedOn w:val="1"/>
    <w:uiPriority w:val="0"/>
    <w:pPr>
      <w:spacing w:line="360" w:lineRule="exact"/>
      <w:ind w:firstLine="0" w:firstLineChars="0"/>
    </w:pPr>
    <w:rPr>
      <w:rFonts w:ascii="Calibri" w:hAnsi="Calibri" w:eastAsia="宋体" w:cs="Times New Roman"/>
      <w:szCs w:val="21"/>
    </w:rPr>
  </w:style>
  <w:style w:type="paragraph" w:customStyle="1" w:styleId="3186">
    <w:name w:val="纯文本3"/>
    <w:basedOn w:val="1"/>
    <w:uiPriority w:val="0"/>
    <w:pPr>
      <w:widowControl/>
      <w:adjustRightInd w:val="0"/>
      <w:spacing w:line="240" w:lineRule="auto"/>
      <w:ind w:firstLine="0" w:firstLineChars="0"/>
      <w:jc w:val="left"/>
    </w:pPr>
    <w:rPr>
      <w:rFonts w:ascii="宋体" w:hAnsi="Courier New"/>
      <w:sz w:val="21"/>
      <w:szCs w:val="20"/>
    </w:rPr>
  </w:style>
  <w:style w:type="paragraph" w:customStyle="1" w:styleId="3187">
    <w:name w:val="modulecontent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 w:val="23"/>
      <w:szCs w:val="23"/>
      <w:u w:val="single"/>
    </w:rPr>
  </w:style>
  <w:style w:type="paragraph" w:customStyle="1" w:styleId="3188">
    <w:name w:val="xl352"/>
    <w:basedOn w:val="1"/>
    <w:uiPriority w:val="0"/>
    <w:pPr>
      <w:widowControl/>
      <w:pBdr>
        <w:top w:val="single" w:color="auto" w:sz="4" w:space="0"/>
        <w:bottom w:val="single" w:color="auto" w:sz="4" w:space="0"/>
      </w:pBdr>
      <w:shd w:val="clear" w:color="000000" w:fill="BFBFBF"/>
      <w:spacing w:before="100" w:beforeAutospacing="1" w:after="100" w:afterAutospacing="1" w:line="240" w:lineRule="auto"/>
      <w:ind w:firstLine="0" w:firstLineChars="0"/>
      <w:jc w:val="left"/>
      <w:textAlignment w:val="center"/>
    </w:pPr>
    <w:rPr>
      <w:b/>
      <w:bCs/>
      <w:kern w:val="0"/>
      <w:sz w:val="18"/>
      <w:szCs w:val="18"/>
    </w:rPr>
  </w:style>
  <w:style w:type="paragraph" w:customStyle="1" w:styleId="3189">
    <w:name w:val="正文（首行缩进两字） Char Char Char Char Char Char Char Char Char Char Char Char Char Char Char"/>
    <w:basedOn w:val="1"/>
    <w:next w:val="21"/>
    <w:uiPriority w:val="0"/>
    <w:pPr>
      <w:ind w:firstLine="420" w:firstLineChars="0"/>
    </w:pPr>
    <w:rPr>
      <w:szCs w:val="20"/>
    </w:rPr>
  </w:style>
  <w:style w:type="paragraph" w:customStyle="1" w:styleId="3190">
    <w:name w:val="文章概述部分"/>
    <w:basedOn w:val="1"/>
    <w:uiPriority w:val="0"/>
    <w:pPr>
      <w:widowControl/>
      <w:ind w:firstLine="480"/>
      <w:jc w:val="left"/>
    </w:pPr>
    <w:rPr>
      <w:rFonts w:eastAsia="楷体_GB2312" w:cs="宋体"/>
      <w:szCs w:val="20"/>
    </w:rPr>
  </w:style>
  <w:style w:type="paragraph" w:customStyle="1" w:styleId="3191">
    <w:name w:val="插图说明"/>
    <w:basedOn w:val="1"/>
    <w:uiPriority w:val="0"/>
    <w:pPr>
      <w:adjustRightInd w:val="0"/>
      <w:spacing w:after="240" w:line="240" w:lineRule="auto"/>
      <w:ind w:firstLine="200"/>
      <w:jc w:val="center"/>
      <w:textAlignment w:val="baseline"/>
    </w:pPr>
    <w:rPr>
      <w:rFonts w:ascii="Calibri" w:hAnsi="Calibri" w:eastAsia="黑体"/>
      <w:kern w:val="0"/>
      <w:szCs w:val="20"/>
    </w:rPr>
  </w:style>
  <w:style w:type="paragraph" w:customStyle="1" w:styleId="3192">
    <w:name w:val="CM156"/>
    <w:basedOn w:val="919"/>
    <w:next w:val="919"/>
    <w:uiPriority w:val="0"/>
    <w:rPr>
      <w:rFonts w:ascii="仿宋_GB2312" w:hAnsi="Calibri" w:eastAsia="仿宋_GB2312" w:cs="Times New Roman"/>
      <w:color w:val="auto"/>
      <w:kern w:val="2"/>
    </w:rPr>
  </w:style>
  <w:style w:type="paragraph" w:customStyle="1" w:styleId="3193">
    <w:name w:val="正文列表3"/>
    <w:basedOn w:val="1"/>
    <w:uiPriority w:val="0"/>
    <w:pPr>
      <w:numPr>
        <w:ilvl w:val="0"/>
        <w:numId w:val="22"/>
      </w:numPr>
      <w:spacing w:line="240" w:lineRule="auto"/>
      <w:ind w:left="144" w:hanging="144" w:firstLineChars="0"/>
    </w:pPr>
    <w:rPr>
      <w:sz w:val="21"/>
      <w:szCs w:val="24"/>
    </w:rPr>
  </w:style>
  <w:style w:type="paragraph" w:customStyle="1" w:styleId="3194">
    <w:name w:val="一级无标题条"/>
    <w:basedOn w:val="1"/>
    <w:uiPriority w:val="0"/>
    <w:pPr>
      <w:widowControl/>
      <w:spacing w:line="240" w:lineRule="auto"/>
      <w:ind w:firstLine="0" w:firstLineChars="0"/>
      <w:jc w:val="left"/>
    </w:pPr>
    <w:rPr>
      <w:sz w:val="21"/>
      <w:szCs w:val="20"/>
    </w:rPr>
  </w:style>
  <w:style w:type="paragraph" w:customStyle="1" w:styleId="3195">
    <w:name w:val="样式 表格标题 + 首行缩进:  2 字符"/>
    <w:basedOn w:val="1"/>
    <w:uiPriority w:val="0"/>
    <w:pPr>
      <w:widowControl/>
      <w:spacing w:line="120" w:lineRule="atLeast"/>
      <w:ind w:left="-78" w:leftChars="-37" w:firstLine="78" w:firstLineChars="39"/>
      <w:jc w:val="center"/>
    </w:pPr>
    <w:rPr>
      <w:rFonts w:ascii="Tahoma" w:hAnsi="Tahoma" w:eastAsia="宋体" w:cs="宋体"/>
      <w:b/>
      <w:bCs/>
      <w:szCs w:val="21"/>
    </w:rPr>
  </w:style>
  <w:style w:type="paragraph" w:customStyle="1" w:styleId="3196">
    <w:name w:val="_Style 85"/>
    <w:next w:val="1"/>
    <w:uiPriority w:val="0"/>
    <w:pPr>
      <w:widowControl w:val="0"/>
      <w:jc w:val="both"/>
    </w:pPr>
    <w:rPr>
      <w:rFonts w:ascii="Times New Roman" w:hAnsi="Times New Roman" w:eastAsia="宋体" w:cs="Times New Roman"/>
      <w:kern w:val="2"/>
      <w:sz w:val="21"/>
      <w:lang w:val="en-US" w:eastAsia="zh-CN" w:bidi="ar-SA"/>
    </w:rPr>
  </w:style>
  <w:style w:type="paragraph" w:customStyle="1" w:styleId="3197">
    <w:name w:val="样式 标题 3 + 首行缩进:  2 字符"/>
    <w:basedOn w:val="5"/>
    <w:uiPriority w:val="0"/>
    <w:pPr>
      <w:widowControl w:val="0"/>
      <w:numPr>
        <w:ilvl w:val="2"/>
        <w:numId w:val="3"/>
      </w:numPr>
      <w:tabs>
        <w:tab w:val="left" w:pos="0"/>
        <w:tab w:val="left" w:pos="284"/>
        <w:tab w:val="left" w:pos="709"/>
        <w:tab w:val="left" w:pos="2040"/>
      </w:tabs>
      <w:adjustRightInd w:val="0"/>
      <w:spacing w:before="260" w:after="260" w:line="415" w:lineRule="auto"/>
      <w:jc w:val="both"/>
      <w:textAlignment w:val="baseline"/>
    </w:pPr>
    <w:rPr>
      <w:rFonts w:ascii="Times New Roman" w:hAnsi="Times New Roman"/>
      <w:bCs/>
      <w:kern w:val="0"/>
      <w:sz w:val="32"/>
      <w:szCs w:val="20"/>
    </w:rPr>
  </w:style>
  <w:style w:type="paragraph" w:customStyle="1" w:styleId="3198">
    <w:name w:val="Number List"/>
    <w:basedOn w:val="34"/>
    <w:uiPriority w:val="0"/>
    <w:pPr>
      <w:widowControl/>
      <w:spacing w:before="60" w:after="60" w:line="240" w:lineRule="auto"/>
      <w:ind w:left="3240" w:hanging="360" w:firstLineChars="0"/>
      <w:jc w:val="left"/>
    </w:pPr>
    <w:rPr>
      <w:kern w:val="0"/>
      <w:szCs w:val="20"/>
      <w:lang w:val="en-GB" w:eastAsia="en-US"/>
    </w:rPr>
  </w:style>
  <w:style w:type="paragraph" w:customStyle="1" w:styleId="3199">
    <w:name w:val="缩进项目"/>
    <w:basedOn w:val="1"/>
    <w:uiPriority w:val="0"/>
    <w:pPr>
      <w:widowControl/>
      <w:tabs>
        <w:tab w:val="left" w:pos="425"/>
        <w:tab w:val="left" w:pos="1924"/>
      </w:tabs>
      <w:spacing w:line="400" w:lineRule="exact"/>
      <w:ind w:left="1924" w:hanging="425" w:firstLineChars="0"/>
      <w:jc w:val="left"/>
      <w:outlineLvl w:val="0"/>
    </w:pPr>
    <w:rPr>
      <w:rFonts w:ascii="宋体" w:hAnsi="Calibri"/>
      <w:color w:val="0000FF"/>
      <w:kern w:val="0"/>
      <w:szCs w:val="20"/>
    </w:rPr>
  </w:style>
  <w:style w:type="paragraph" w:customStyle="1" w:styleId="3200">
    <w:name w:val="样式 标题 5 + 段前: 0.5 行"/>
    <w:basedOn w:val="7"/>
    <w:uiPriority w:val="0"/>
    <w:pPr>
      <w:snapToGrid w:val="0"/>
      <w:spacing w:before="0" w:beforeLines="50" w:after="0" w:line="360" w:lineRule="auto"/>
      <w:ind w:left="2580" w:hanging="420"/>
      <w:jc w:val="left"/>
    </w:pPr>
    <w:rPr>
      <w:rFonts w:ascii="Arial" w:hAnsi="Arial" w:eastAsia="黑体" w:cs="宋体"/>
      <w:b w:val="0"/>
      <w:bCs w:val="0"/>
      <w:szCs w:val="20"/>
    </w:rPr>
  </w:style>
  <w:style w:type="paragraph" w:customStyle="1" w:styleId="3201">
    <w:name w:val="_Sub Bullet"/>
    <w:uiPriority w:val="0"/>
    <w:pPr>
      <w:numPr>
        <w:ilvl w:val="0"/>
        <w:numId w:val="40"/>
      </w:numPr>
      <w:tabs>
        <w:tab w:val="left" w:pos="1152"/>
      </w:tabs>
    </w:pPr>
    <w:rPr>
      <w:rFonts w:ascii="Times New Roman" w:hAnsi="Times New Roman" w:eastAsia="宋体" w:cs="Times New Roman"/>
      <w:color w:val="000000"/>
      <w:sz w:val="24"/>
      <w:lang w:val="en-US" w:eastAsia="zh-CN" w:bidi="ar-SA"/>
    </w:rPr>
  </w:style>
  <w:style w:type="paragraph" w:customStyle="1" w:styleId="3202">
    <w:name w:val="xl47"/>
    <w:basedOn w:val="1"/>
    <w:uiPriority w:val="0"/>
    <w:pPr>
      <w:widowControl/>
      <w:pBdr>
        <w:bottom w:val="single" w:color="auto" w:sz="8" w:space="0"/>
        <w:right w:val="single" w:color="auto" w:sz="8" w:space="0"/>
      </w:pBdr>
      <w:shd w:val="clear" w:color="auto" w:fill="FFFFFF"/>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203">
    <w:name w:val="表格正文1"/>
    <w:basedOn w:val="1"/>
    <w:uiPriority w:val="0"/>
    <w:pPr>
      <w:widowControl/>
      <w:overflowPunct w:val="0"/>
      <w:autoSpaceDE w:val="0"/>
      <w:autoSpaceDN w:val="0"/>
      <w:adjustRightInd w:val="0"/>
      <w:spacing w:line="240" w:lineRule="auto"/>
      <w:ind w:firstLine="0" w:firstLineChars="0"/>
      <w:jc w:val="center"/>
    </w:pPr>
    <w:rPr>
      <w:kern w:val="0"/>
      <w:sz w:val="21"/>
      <w:szCs w:val="20"/>
    </w:rPr>
  </w:style>
  <w:style w:type="paragraph" w:customStyle="1" w:styleId="3204">
    <w:name w:val="样式 样式 标题 5标题 5 Char Char Char Char Char Char Char Char Char Char..."/>
    <w:basedOn w:val="1"/>
    <w:uiPriority w:val="0"/>
    <w:pPr>
      <w:keepNext/>
      <w:keepLines/>
      <w:numPr>
        <w:ilvl w:val="4"/>
        <w:numId w:val="43"/>
      </w:numPr>
      <w:tabs>
        <w:tab w:val="left" w:pos="1185"/>
      </w:tabs>
      <w:spacing w:before="280" w:after="290" w:line="376" w:lineRule="auto"/>
      <w:ind w:firstLineChars="0"/>
      <w:outlineLvl w:val="4"/>
    </w:pPr>
    <w:rPr>
      <w:rFonts w:eastAsia="黑体"/>
      <w:b/>
      <w:bCs/>
      <w:kern w:val="0"/>
      <w:sz w:val="28"/>
      <w:szCs w:val="28"/>
    </w:rPr>
  </w:style>
  <w:style w:type="paragraph" w:customStyle="1" w:styleId="3205">
    <w:name w:val="样式 标题 4h4H4H41H42H43H44H45H46H47H48H49H410H411H421...1"/>
    <w:basedOn w:val="6"/>
    <w:uiPriority w:val="0"/>
    <w:pPr>
      <w:widowControl w:val="0"/>
      <w:numPr>
        <w:ilvl w:val="3"/>
        <w:numId w:val="0"/>
      </w:numPr>
      <w:tabs>
        <w:tab w:val="left" w:pos="0"/>
      </w:tabs>
      <w:spacing w:before="280" w:after="290" w:line="377" w:lineRule="auto"/>
      <w:ind w:left="851" w:hanging="851"/>
    </w:pPr>
    <w:rPr>
      <w:rFonts w:ascii="宋体" w:hAnsi="宋体" w:eastAsia="宋体" w:cs="宋体"/>
      <w:b/>
      <w:kern w:val="0"/>
      <w:sz w:val="28"/>
      <w:szCs w:val="20"/>
    </w:rPr>
  </w:style>
  <w:style w:type="paragraph" w:customStyle="1" w:styleId="3206">
    <w:name w:val=".图表段落"/>
    <w:next w:val="1"/>
    <w:uiPriority w:val="0"/>
    <w:pPr>
      <w:ind w:left="400" w:leftChars="400"/>
      <w:jc w:val="both"/>
    </w:pPr>
    <w:rPr>
      <w:rFonts w:ascii="Calibri" w:hAnsi="Calibri" w:eastAsia="宋体" w:cs="Times New Roman"/>
      <w:kern w:val="2"/>
      <w:sz w:val="21"/>
      <w:szCs w:val="24"/>
      <w:lang w:val="en-US" w:eastAsia="zh-CN" w:bidi="ar-SA"/>
    </w:rPr>
  </w:style>
  <w:style w:type="paragraph" w:customStyle="1" w:styleId="3207">
    <w:name w:val="产品小特点"/>
    <w:uiPriority w:val="0"/>
    <w:pPr>
      <w:numPr>
        <w:ilvl w:val="0"/>
        <w:numId w:val="41"/>
      </w:numPr>
      <w:tabs>
        <w:tab w:val="left" w:pos="840"/>
      </w:tabs>
      <w:spacing w:line="360" w:lineRule="auto"/>
    </w:pPr>
    <w:rPr>
      <w:rFonts w:ascii="Calibri" w:hAnsi="Calibri" w:eastAsia="宋体" w:cs="Times New Roman"/>
      <w:sz w:val="21"/>
      <w:lang w:val="en-US" w:eastAsia="zh-CN" w:bidi="ar-SA"/>
    </w:rPr>
  </w:style>
  <w:style w:type="paragraph" w:customStyle="1" w:styleId="3208">
    <w:name w:val="FUNO正文"/>
    <w:uiPriority w:val="0"/>
    <w:pPr>
      <w:spacing w:before="240" w:line="480" w:lineRule="auto"/>
      <w:ind w:firstLine="480" w:firstLineChars="200"/>
    </w:pPr>
    <w:rPr>
      <w:rFonts w:ascii="宋体" w:hAnsi="Lucida Sans" w:eastAsia="宋体" w:cs="Lucida Sans"/>
      <w:color w:val="000000"/>
      <w:kern w:val="2"/>
      <w:sz w:val="24"/>
      <w:szCs w:val="22"/>
      <w:lang w:val="en-US" w:eastAsia="zh-CN" w:bidi="ar-SA"/>
    </w:rPr>
  </w:style>
  <w:style w:type="paragraph" w:customStyle="1" w:styleId="3209">
    <w:name w:val="样式1"/>
    <w:basedOn w:val="1"/>
    <w:qFormat/>
    <w:uiPriority w:val="0"/>
    <w:pPr>
      <w:keepNext/>
      <w:widowControl/>
      <w:tabs>
        <w:tab w:val="left" w:pos="425"/>
        <w:tab w:val="left" w:pos="720"/>
      </w:tabs>
      <w:overflowPunct w:val="0"/>
      <w:autoSpaceDE w:val="0"/>
      <w:autoSpaceDN w:val="0"/>
      <w:adjustRightInd w:val="0"/>
      <w:spacing w:before="240" w:after="120" w:line="480" w:lineRule="auto"/>
      <w:ind w:left="425" w:hanging="425" w:firstLineChars="0"/>
      <w:jc w:val="center"/>
      <w:textAlignment w:val="baseline"/>
      <w:outlineLvl w:val="0"/>
    </w:pPr>
    <w:rPr>
      <w:rFonts w:ascii="Arial" w:hAnsi="Arial" w:cs="宋体"/>
      <w:b/>
      <w:kern w:val="28"/>
      <w:sz w:val="36"/>
      <w:szCs w:val="20"/>
    </w:rPr>
  </w:style>
  <w:style w:type="paragraph" w:customStyle="1" w:styleId="3210">
    <w:name w:val="样式 样式 样式 标题 4 + 微软雅黑 小四 + (西文) 微软雅黑 (中文) 微软雅黑 + 非加粗"/>
    <w:basedOn w:val="1"/>
    <w:uiPriority w:val="0"/>
    <w:pPr>
      <w:keepNext/>
      <w:keepLines/>
      <w:snapToGrid w:val="0"/>
      <w:spacing w:before="280" w:after="290" w:line="240" w:lineRule="auto"/>
      <w:ind w:left="2520" w:hanging="1953" w:firstLineChars="0"/>
      <w:jc w:val="left"/>
      <w:outlineLvl w:val="3"/>
    </w:pPr>
    <w:rPr>
      <w:rFonts w:ascii="微软雅黑" w:hAnsi="微软雅黑" w:eastAsia="黑体"/>
      <w:szCs w:val="24"/>
    </w:rPr>
  </w:style>
  <w:style w:type="paragraph" w:customStyle="1" w:styleId="3211">
    <w:name w:val="tytytyty"/>
    <w:basedOn w:val="1"/>
    <w:qFormat/>
    <w:uiPriority w:val="0"/>
    <w:pPr>
      <w:suppressAutoHyphens/>
      <w:ind w:left="359" w:leftChars="171"/>
    </w:pPr>
    <w:rPr>
      <w:rFonts w:eastAsia="仿宋"/>
      <w:kern w:val="1"/>
      <w:szCs w:val="24"/>
      <w:lang w:eastAsia="ar-SA"/>
    </w:rPr>
  </w:style>
  <w:style w:type="paragraph" w:customStyle="1" w:styleId="3212">
    <w:name w:val="样式 表头文字 + 两端对齐"/>
    <w:basedOn w:val="1"/>
    <w:uiPriority w:val="0"/>
    <w:pPr>
      <w:keepLines/>
      <w:widowControl/>
      <w:spacing w:before="40" w:after="40" w:line="240" w:lineRule="auto"/>
      <w:ind w:firstLine="0" w:firstLineChars="0"/>
      <w:jc w:val="center"/>
    </w:pPr>
    <w:rPr>
      <w:rFonts w:ascii="Arial" w:hAnsi="Arial" w:cs="宋体"/>
      <w:b/>
      <w:bCs/>
      <w:sz w:val="20"/>
      <w:szCs w:val="21"/>
    </w:rPr>
  </w:style>
  <w:style w:type="paragraph" w:customStyle="1" w:styleId="3213">
    <w:name w:val="注×："/>
    <w:uiPriority w:val="0"/>
    <w:pPr>
      <w:widowControl w:val="0"/>
      <w:tabs>
        <w:tab w:val="left" w:pos="630"/>
      </w:tabs>
      <w:autoSpaceDE w:val="0"/>
      <w:autoSpaceDN w:val="0"/>
      <w:ind w:left="4962" w:hanging="425"/>
      <w:jc w:val="both"/>
    </w:pPr>
    <w:rPr>
      <w:rFonts w:ascii="宋体" w:hAnsi="Times New Roman" w:eastAsia="宋体" w:cs="Times New Roman"/>
      <w:sz w:val="18"/>
      <w:lang w:val="en-US" w:eastAsia="zh-CN" w:bidi="ar-SA"/>
    </w:rPr>
  </w:style>
  <w:style w:type="paragraph" w:customStyle="1" w:styleId="3214">
    <w:name w:val="样式 小四 左侧:  0.81 厘米 行距: 多倍行距 1.25 字行"/>
    <w:basedOn w:val="1"/>
    <w:uiPriority w:val="0"/>
    <w:pPr>
      <w:widowControl/>
      <w:spacing w:line="300" w:lineRule="auto"/>
      <w:ind w:left="459" w:firstLine="454" w:firstLineChars="0"/>
      <w:jc w:val="left"/>
    </w:pPr>
    <w:rPr>
      <w:szCs w:val="20"/>
    </w:rPr>
  </w:style>
  <w:style w:type="paragraph" w:customStyle="1" w:styleId="3215">
    <w:name w:val="MM-标题内部1"/>
    <w:basedOn w:val="1"/>
    <w:semiHidden/>
    <w:uiPriority w:val="0"/>
    <w:pPr>
      <w:ind w:firstLine="397" w:firstLineChars="0"/>
    </w:pPr>
    <w:rPr>
      <w:rFonts w:ascii="宋体" w:hAnsi="Calibri"/>
      <w:szCs w:val="21"/>
    </w:rPr>
  </w:style>
  <w:style w:type="paragraph" w:customStyle="1" w:styleId="3216">
    <w:name w:val="Style Heading 1H1H11H12H111H13H112Section Headh11st level...1"/>
    <w:basedOn w:val="3"/>
    <w:next w:val="393"/>
    <w:uiPriority w:val="0"/>
    <w:pPr>
      <w:keepLines w:val="0"/>
      <w:widowControl w:val="0"/>
      <w:numPr>
        <w:ilvl w:val="0"/>
        <w:numId w:val="11"/>
      </w:numPr>
      <w:tabs>
        <w:tab w:val="left" w:pos="-426"/>
      </w:tabs>
      <w:spacing w:before="340" w:beforeLines="100" w:after="330" w:afterLines="100"/>
    </w:pPr>
    <w:rPr>
      <w:rFonts w:ascii="黑体" w:hAnsi="黑体" w:cs="宋体"/>
      <w:bCs w:val="0"/>
      <w:kern w:val="2"/>
      <w:sz w:val="44"/>
      <w:szCs w:val="20"/>
    </w:rPr>
  </w:style>
  <w:style w:type="paragraph" w:customStyle="1" w:styleId="3217">
    <w:name w:val="无间隔11"/>
    <w:qFormat/>
    <w:uiPriority w:val="0"/>
    <w:rPr>
      <w:rFonts w:ascii="Times New Roman" w:hAnsi="Times New Roman" w:eastAsia="宋体" w:cs="Times New Roman"/>
      <w:sz w:val="21"/>
      <w:szCs w:val="22"/>
      <w:lang w:val="en-US" w:eastAsia="zh-CN" w:bidi="ar-SA"/>
    </w:rPr>
  </w:style>
  <w:style w:type="paragraph" w:customStyle="1" w:styleId="3218">
    <w:name w:val="cnword03"/>
    <w:basedOn w:val="1"/>
    <w:uiPriority w:val="0"/>
    <w:pPr>
      <w:widowControl/>
      <w:spacing w:before="100" w:beforeAutospacing="1" w:after="100" w:afterAutospacing="1" w:line="300" w:lineRule="atLeast"/>
      <w:ind w:firstLine="0" w:firstLineChars="0"/>
      <w:jc w:val="left"/>
    </w:pPr>
    <w:rPr>
      <w:rFonts w:ascii="宋体" w:hAnsi="宋体"/>
      <w:color w:val="000000"/>
      <w:kern w:val="0"/>
      <w:sz w:val="18"/>
      <w:szCs w:val="18"/>
    </w:rPr>
  </w:style>
  <w:style w:type="paragraph" w:customStyle="1" w:styleId="3219">
    <w:name w:val="Heading A"/>
    <w:basedOn w:val="3"/>
    <w:uiPriority w:val="0"/>
    <w:pPr>
      <w:numPr>
        <w:ilvl w:val="0"/>
        <w:numId w:val="61"/>
      </w:numPr>
      <w:pBdr>
        <w:top w:val="single" w:color="auto" w:sz="12" w:space="1"/>
      </w:pBdr>
      <w:tabs>
        <w:tab w:val="left" w:pos="-426"/>
        <w:tab w:val="left" w:pos="360"/>
      </w:tabs>
      <w:overflowPunct w:val="0"/>
      <w:autoSpaceDE w:val="0"/>
      <w:autoSpaceDN w:val="0"/>
      <w:adjustRightInd w:val="0"/>
      <w:spacing w:before="142" w:after="113" w:line="240" w:lineRule="auto"/>
      <w:ind w:left="432" w:hanging="432"/>
      <w:jc w:val="left"/>
      <w:textAlignment w:val="baseline"/>
      <w:outlineLvl w:val="9"/>
    </w:pPr>
    <w:rPr>
      <w:rFonts w:ascii="黑体" w:hAnsi="Arial" w:eastAsia="宋体"/>
      <w:b/>
      <w:bCs w:val="0"/>
      <w:kern w:val="28"/>
      <w:sz w:val="28"/>
      <w:szCs w:val="20"/>
    </w:rPr>
  </w:style>
  <w:style w:type="paragraph" w:customStyle="1" w:styleId="3220">
    <w:name w:val="xl1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221">
    <w:name w:val="Überschrift 5.Block Label.h5"/>
    <w:basedOn w:val="1641"/>
    <w:next w:val="1641"/>
    <w:uiPriority w:val="0"/>
    <w:pPr>
      <w:keepNext/>
      <w:keepLines/>
      <w:spacing w:before="120"/>
      <w:outlineLvl w:val="4"/>
    </w:pPr>
    <w:rPr>
      <w:rFonts w:ascii="Book Antiqua" w:hAnsi="Book Antiqua"/>
      <w:b/>
      <w:i/>
    </w:rPr>
  </w:style>
  <w:style w:type="paragraph" w:customStyle="1" w:styleId="3222">
    <w:name w:val="NOTE Text List"/>
    <w:basedOn w:val="1"/>
    <w:uiPriority w:val="0"/>
    <w:pPr>
      <w:keepNext/>
      <w:keepLines/>
      <w:widowControl/>
      <w:numPr>
        <w:ilvl w:val="0"/>
        <w:numId w:val="50"/>
      </w:numPr>
      <w:tabs>
        <w:tab w:val="left" w:pos="1200"/>
        <w:tab w:val="left" w:pos="2359"/>
      </w:tabs>
      <w:topLinePunct/>
      <w:adjustRightInd w:val="0"/>
      <w:snapToGrid w:val="0"/>
      <w:spacing w:before="40" w:after="80" w:line="200" w:lineRule="atLeast"/>
      <w:ind w:firstLine="0" w:firstLineChars="0"/>
      <w:jc w:val="left"/>
    </w:pPr>
    <w:rPr>
      <w:rFonts w:eastAsia="楷体_GB2312" w:cs="Arial"/>
      <w:iCs/>
      <w:sz w:val="18"/>
      <w:szCs w:val="18"/>
    </w:rPr>
  </w:style>
  <w:style w:type="paragraph" w:customStyle="1" w:styleId="3223">
    <w:name w:val="Table Spacing"/>
    <w:basedOn w:val="247"/>
    <w:next w:val="247"/>
    <w:uiPriority w:val="0"/>
    <w:pPr>
      <w:widowControl/>
      <w:spacing w:before="0" w:line="120" w:lineRule="exact"/>
      <w:jc w:val="both"/>
    </w:pPr>
    <w:rPr>
      <w:rFonts w:ascii="Times New Roman" w:hAnsi="Times New Roman" w:eastAsia="宋体"/>
      <w:color w:val="FF00FF"/>
      <w:sz w:val="12"/>
      <w:szCs w:val="20"/>
    </w:rPr>
  </w:style>
  <w:style w:type="paragraph" w:customStyle="1" w:styleId="3224">
    <w:name w:val="文档名"/>
    <w:basedOn w:val="2748"/>
    <w:uiPriority w:val="0"/>
    <w:pPr>
      <w:pBdr>
        <w:bottom w:val="none" w:color="auto" w:sz="0" w:space="0"/>
      </w:pBdr>
    </w:pPr>
    <w:rPr>
      <w:rFonts w:eastAsia="楷体_GB2312"/>
      <w:sz w:val="44"/>
    </w:rPr>
  </w:style>
  <w:style w:type="paragraph" w:customStyle="1" w:styleId="3225">
    <w:name w:val="z-Bottom of Form1"/>
    <w:basedOn w:val="1"/>
    <w:next w:val="1"/>
    <w:uiPriority w:val="0"/>
    <w:pPr>
      <w:widowControl/>
      <w:pBdr>
        <w:top w:val="single" w:color="auto" w:sz="6" w:space="1"/>
      </w:pBdr>
      <w:spacing w:line="240" w:lineRule="auto"/>
      <w:ind w:firstLine="0" w:firstLineChars="0"/>
      <w:jc w:val="center"/>
    </w:pPr>
    <w:rPr>
      <w:rFonts w:ascii="Arial" w:hAnsi="Arial" w:eastAsia="Arial Unicode MS" w:cs="Times New Roman"/>
      <w:vanish/>
      <w:kern w:val="0"/>
      <w:sz w:val="16"/>
      <w:szCs w:val="16"/>
    </w:rPr>
  </w:style>
  <w:style w:type="paragraph" w:customStyle="1" w:styleId="3226">
    <w:name w:val="目录3"/>
    <w:basedOn w:val="1"/>
    <w:semiHidden/>
    <w:uiPriority w:val="0"/>
    <w:pPr>
      <w:widowControl/>
      <w:autoSpaceDE w:val="0"/>
      <w:autoSpaceDN w:val="0"/>
      <w:adjustRightInd w:val="0"/>
      <w:spacing w:line="240" w:lineRule="auto"/>
      <w:ind w:left="833" w:firstLine="0" w:firstLineChars="0"/>
      <w:jc w:val="left"/>
    </w:pPr>
    <w:rPr>
      <w:kern w:val="0"/>
      <w:sz w:val="21"/>
      <w:szCs w:val="21"/>
    </w:rPr>
  </w:style>
  <w:style w:type="paragraph" w:customStyle="1" w:styleId="3227">
    <w:name w:val="e"/>
    <w:basedOn w:val="1"/>
    <w:uiPriority w:val="0"/>
    <w:pPr>
      <w:widowControl/>
      <w:spacing w:before="100" w:beforeAutospacing="1" w:after="100" w:afterAutospacing="1" w:line="240" w:lineRule="auto"/>
      <w:ind w:left="240" w:right="240" w:hanging="240" w:firstLineChars="0"/>
      <w:jc w:val="left"/>
    </w:pPr>
    <w:rPr>
      <w:rFonts w:ascii="宋体" w:hAnsi="宋体" w:cs="宋体"/>
      <w:kern w:val="0"/>
      <w:szCs w:val="24"/>
    </w:rPr>
  </w:style>
  <w:style w:type="paragraph" w:customStyle="1" w:styleId="3228">
    <w:name w:val="正文公式编号制表符"/>
    <w:basedOn w:val="377"/>
    <w:next w:val="377"/>
    <w:uiPriority w:val="0"/>
    <w:pPr>
      <w:tabs>
        <w:tab w:val="center" w:pos="4201"/>
        <w:tab w:val="right" w:leader="dot" w:pos="9298"/>
      </w:tabs>
      <w:ind w:firstLine="0" w:firstLineChars="0"/>
    </w:pPr>
    <w:rPr>
      <w:rFonts w:hAnsi="Calibri" w:eastAsia="宋体" w:cs="Times New Roman"/>
      <w:kern w:val="2"/>
      <w:szCs w:val="21"/>
    </w:rPr>
  </w:style>
  <w:style w:type="paragraph" w:customStyle="1" w:styleId="3229">
    <w:name w:val="中等深浅网格 1 - 着色 21"/>
    <w:basedOn w:val="1"/>
    <w:qFormat/>
    <w:uiPriority w:val="34"/>
    <w:pPr>
      <w:spacing w:line="240" w:lineRule="auto"/>
      <w:ind w:firstLine="420"/>
    </w:pPr>
    <w:rPr>
      <w:rFonts w:ascii="Calibri" w:hAnsi="Calibri"/>
      <w:sz w:val="21"/>
    </w:rPr>
  </w:style>
  <w:style w:type="paragraph" w:customStyle="1" w:styleId="3230">
    <w:name w:val="列项◆（三级）"/>
    <w:uiPriority w:val="0"/>
    <w:pPr>
      <w:ind w:left="800" w:leftChars="600" w:hanging="200" w:hangingChars="200"/>
    </w:pPr>
    <w:rPr>
      <w:rFonts w:ascii="宋体" w:hAnsi="Times New Roman" w:eastAsia="宋体" w:cs="Times New Roman"/>
      <w:sz w:val="21"/>
      <w:lang w:val="en-US" w:eastAsia="zh-CN" w:bidi="ar-SA"/>
    </w:rPr>
  </w:style>
  <w:style w:type="paragraph" w:customStyle="1" w:styleId="3231">
    <w:name w:val="xl124"/>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center"/>
      <w:textAlignment w:val="bottom"/>
    </w:pPr>
    <w:rPr>
      <w:rFonts w:ascii="宋体" w:hAnsi="宋体" w:cs="宋体"/>
      <w:kern w:val="0"/>
      <w:sz w:val="20"/>
      <w:szCs w:val="20"/>
    </w:rPr>
  </w:style>
  <w:style w:type="paragraph" w:customStyle="1" w:styleId="3232">
    <w:name w:val="Char1 Char Char"/>
    <w:basedOn w:val="1"/>
    <w:uiPriority w:val="0"/>
    <w:pPr>
      <w:widowControl/>
      <w:spacing w:after="160" w:line="240" w:lineRule="exact"/>
      <w:ind w:firstLine="0" w:firstLineChars="0"/>
      <w:jc w:val="left"/>
    </w:pPr>
    <w:rPr>
      <w:rFonts w:ascii="Verdana" w:hAnsi="Verdana" w:eastAsia="宋体" w:cs="Times New Roman"/>
      <w:kern w:val="0"/>
      <w:sz w:val="20"/>
      <w:szCs w:val="21"/>
      <w:lang w:eastAsia="en-US"/>
    </w:rPr>
  </w:style>
  <w:style w:type="paragraph" w:customStyle="1" w:styleId="3233">
    <w:name w:val="Char Char1 Char Char1 Char Char Char Char Char Char"/>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3234">
    <w:name w:val="样式 我的正文B + 宋体 四号 首行缩进:  2 字符"/>
    <w:basedOn w:val="1553"/>
    <w:uiPriority w:val="0"/>
    <w:pPr>
      <w:tabs>
        <w:tab w:val="left" w:pos="568"/>
      </w:tabs>
      <w:adjustRightInd w:val="0"/>
      <w:snapToGrid w:val="0"/>
      <w:spacing w:after="0"/>
      <w:ind w:left="-504" w:firstLine="0" w:firstLineChars="0"/>
      <w:jc w:val="center"/>
    </w:pPr>
    <w:rPr>
      <w:rFonts w:ascii="宋体" w:hAnsi="宋体"/>
      <w:color w:val="000000"/>
    </w:rPr>
  </w:style>
  <w:style w:type="paragraph" w:customStyle="1" w:styleId="3235">
    <w:name w:val="浅色网格 - 着色 31"/>
    <w:basedOn w:val="1"/>
    <w:qFormat/>
    <w:uiPriority w:val="34"/>
    <w:pPr>
      <w:ind w:firstLine="420"/>
    </w:pPr>
    <w:rPr>
      <w:sz w:val="21"/>
      <w:szCs w:val="24"/>
    </w:rPr>
  </w:style>
  <w:style w:type="paragraph" w:customStyle="1" w:styleId="3236">
    <w:name w:val="列出段落111"/>
    <w:basedOn w:val="1148"/>
    <w:next w:val="1148"/>
    <w:qFormat/>
    <w:uiPriority w:val="0"/>
    <w:pPr>
      <w:widowControl w:val="0"/>
      <w:adjustRightInd w:val="0"/>
      <w:snapToGrid w:val="0"/>
      <w:spacing w:line="360" w:lineRule="auto"/>
      <w:ind w:firstLine="480"/>
      <w:jc w:val="both"/>
    </w:pPr>
    <w:rPr>
      <w:rFonts w:ascii="宋体" w:hAnsi="宋体"/>
      <w:kern w:val="2"/>
      <w:sz w:val="24"/>
      <w:szCs w:val="24"/>
    </w:rPr>
  </w:style>
  <w:style w:type="paragraph" w:customStyle="1" w:styleId="3237">
    <w:name w:val="Char3 Char Char Char Char Char1 Char"/>
    <w:basedOn w:val="1"/>
    <w:uiPriority w:val="0"/>
    <w:pPr>
      <w:widowControl/>
      <w:tabs>
        <w:tab w:val="left" w:pos="794"/>
        <w:tab w:val="left" w:pos="1191"/>
        <w:tab w:val="left" w:pos="1588"/>
        <w:tab w:val="left" w:pos="1985"/>
      </w:tabs>
      <w:autoSpaceDE w:val="0"/>
      <w:autoSpaceDN w:val="0"/>
      <w:adjustRightInd w:val="0"/>
      <w:spacing w:before="136" w:line="240" w:lineRule="auto"/>
      <w:ind w:firstLine="0" w:firstLineChars="0"/>
      <w:jc w:val="left"/>
    </w:pPr>
    <w:rPr>
      <w:sz w:val="21"/>
      <w:szCs w:val="20"/>
    </w:rPr>
  </w:style>
  <w:style w:type="paragraph" w:customStyle="1" w:styleId="3238">
    <w:name w:val="样式 宋体 首行缩进:  0.99 厘米 行距: 多倍行距 1.25 字行"/>
    <w:basedOn w:val="1"/>
    <w:uiPriority w:val="0"/>
    <w:pPr>
      <w:widowControl/>
      <w:tabs>
        <w:tab w:val="left" w:pos="568"/>
      </w:tabs>
      <w:adjustRightInd w:val="0"/>
      <w:snapToGrid w:val="0"/>
      <w:spacing w:line="300" w:lineRule="auto"/>
      <w:ind w:firstLine="560" w:firstLineChars="0"/>
      <w:jc w:val="left"/>
    </w:pPr>
    <w:rPr>
      <w:rFonts w:ascii="宋体" w:hAnsi="宋体"/>
      <w:szCs w:val="20"/>
    </w:rPr>
  </w:style>
  <w:style w:type="paragraph" w:customStyle="1" w:styleId="3239">
    <w:name w:val="文本框正文+小四号"/>
    <w:basedOn w:val="1"/>
    <w:uiPriority w:val="0"/>
    <w:pPr>
      <w:spacing w:line="300" w:lineRule="auto"/>
      <w:ind w:firstLine="0" w:firstLineChars="0"/>
      <w:jc w:val="center"/>
    </w:pPr>
    <w:rPr>
      <w:rFonts w:ascii="宋体" w:hAnsi="宋体"/>
      <w:szCs w:val="24"/>
    </w:rPr>
  </w:style>
  <w:style w:type="paragraph" w:customStyle="1" w:styleId="3240">
    <w:name w:val="样式11"/>
    <w:basedOn w:val="1"/>
    <w:uiPriority w:val="0"/>
    <w:rPr>
      <w:rFonts w:cs="宋体"/>
      <w:szCs w:val="20"/>
    </w:rPr>
  </w:style>
  <w:style w:type="paragraph" w:customStyle="1" w:styleId="3241">
    <w:name w:val="样式 标题 6H6BOD 4Bullet listPIM 6第五层条h6Legal Level 1.(I)•H...1"/>
    <w:basedOn w:val="8"/>
    <w:next w:val="1"/>
    <w:uiPriority w:val="0"/>
    <w:pPr>
      <w:numPr>
        <w:ilvl w:val="0"/>
        <w:numId w:val="0"/>
      </w:numPr>
      <w:tabs>
        <w:tab w:val="left" w:pos="567"/>
        <w:tab w:val="left" w:pos="709"/>
        <w:tab w:val="left" w:pos="907"/>
      </w:tabs>
      <w:spacing w:before="240" w:line="319" w:lineRule="auto"/>
      <w:ind w:firstLine="567"/>
    </w:pPr>
    <w:rPr>
      <w:rFonts w:ascii="Times New Roman" w:hAnsi="Times New Roman" w:eastAsia="黑体"/>
      <w:kern w:val="0"/>
    </w:rPr>
  </w:style>
  <w:style w:type="paragraph" w:customStyle="1" w:styleId="3242">
    <w:name w:val="legal1"/>
    <w:basedOn w:val="1"/>
    <w:uiPriority w:val="0"/>
    <w:pPr>
      <w:widowControl/>
      <w:spacing w:before="180" w:line="240" w:lineRule="auto"/>
      <w:ind w:left="240" w:firstLine="0" w:firstLineChars="0"/>
      <w:jc w:val="left"/>
    </w:pPr>
    <w:rPr>
      <w:rFonts w:ascii="Arial Unicode MS" w:hAnsi="Arial Unicode MS" w:eastAsia="Arial Unicode MS" w:cs="Arial Unicode MS"/>
      <w:color w:val="666666"/>
      <w:kern w:val="0"/>
      <w:sz w:val="19"/>
      <w:szCs w:val="19"/>
    </w:rPr>
  </w:style>
  <w:style w:type="paragraph" w:customStyle="1" w:styleId="3243">
    <w:name w:val="附录四级无"/>
    <w:basedOn w:val="1514"/>
    <w:uiPriority w:val="0"/>
    <w:pPr>
      <w:numPr>
        <w:ilvl w:val="0"/>
        <w:numId w:val="0"/>
      </w:numPr>
      <w:tabs>
        <w:tab w:val="left" w:pos="3260"/>
        <w:tab w:val="clear" w:pos="360"/>
      </w:tabs>
      <w:spacing w:before="0" w:beforeLines="0" w:after="0" w:afterLines="0"/>
      <w:ind w:left="3260" w:hanging="1134"/>
      <w:jc w:val="both"/>
    </w:pPr>
    <w:rPr>
      <w:rFonts w:ascii="宋体" w:hAnsi="Calibri" w:eastAsia="宋体" w:cs="Times New Roman"/>
      <w:szCs w:val="21"/>
    </w:rPr>
  </w:style>
  <w:style w:type="paragraph" w:customStyle="1" w:styleId="3244">
    <w:name w:val="二级项目"/>
    <w:basedOn w:val="2943"/>
    <w:uiPriority w:val="0"/>
    <w:pPr>
      <w:ind w:left="300" w:leftChars="300" w:firstLine="0" w:firstLineChars="0"/>
    </w:pPr>
  </w:style>
  <w:style w:type="paragraph" w:customStyle="1" w:styleId="3245">
    <w:name w:val="终结线"/>
    <w:basedOn w:val="1"/>
    <w:uiPriority w:val="0"/>
    <w:pPr>
      <w:framePr w:hSpace="181" w:vSpace="181" w:wrap="around" w:vAnchor="text" w:hAnchor="margin" w:xAlign="center" w:y="285"/>
      <w:spacing w:line="240" w:lineRule="auto"/>
      <w:ind w:firstLine="0" w:firstLineChars="0"/>
    </w:pPr>
    <w:rPr>
      <w:rFonts w:ascii="Calibri" w:hAnsi="Calibri" w:eastAsia="宋体" w:cs="Times New Roman"/>
      <w:sz w:val="21"/>
      <w:szCs w:val="24"/>
    </w:rPr>
  </w:style>
  <w:style w:type="paragraph" w:customStyle="1" w:styleId="3246">
    <w:name w:val="xl344"/>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color w:val="000000"/>
      <w:kern w:val="0"/>
      <w:sz w:val="18"/>
      <w:szCs w:val="18"/>
    </w:rPr>
  </w:style>
  <w:style w:type="paragraph" w:customStyle="1" w:styleId="3247">
    <w:name w:val="附录图标号"/>
    <w:basedOn w:val="1"/>
    <w:uiPriority w:val="0"/>
    <w:pPr>
      <w:keepNext/>
      <w:pageBreakBefore/>
      <w:widowControl/>
      <w:spacing w:line="14" w:lineRule="exact"/>
      <w:ind w:left="623" w:firstLine="363" w:firstLineChars="0"/>
      <w:jc w:val="center"/>
      <w:outlineLvl w:val="0"/>
    </w:pPr>
    <w:rPr>
      <w:rFonts w:ascii="Calibri" w:hAnsi="Calibri" w:eastAsia="宋体" w:cs="Times New Roman"/>
      <w:color w:val="FFFFFF"/>
      <w:sz w:val="21"/>
      <w:szCs w:val="24"/>
    </w:rPr>
  </w:style>
  <w:style w:type="paragraph" w:customStyle="1" w:styleId="3248">
    <w:name w:val="样式 正文文字缩进 + Times New Roman"/>
    <w:basedOn w:val="1"/>
    <w:uiPriority w:val="0"/>
    <w:pPr>
      <w:ind w:firstLine="482" w:firstLineChars="0"/>
    </w:pPr>
    <w:rPr>
      <w:szCs w:val="20"/>
    </w:rPr>
  </w:style>
  <w:style w:type="paragraph" w:customStyle="1" w:styleId="3249">
    <w:name w:val="xl39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3250">
    <w:name w:val="TableNormalText"/>
    <w:basedOn w:val="1"/>
    <w:uiPriority w:val="0"/>
    <w:pPr>
      <w:widowControl/>
      <w:spacing w:before="60" w:after="60" w:line="240" w:lineRule="auto"/>
      <w:ind w:firstLine="0" w:firstLineChars="0"/>
      <w:jc w:val="left"/>
    </w:pPr>
    <w:rPr>
      <w:rFonts w:ascii="Tahoma" w:hAnsi="Tahoma" w:eastAsia="楷体_GB2312"/>
      <w:color w:val="282828"/>
      <w:kern w:val="0"/>
      <w:sz w:val="18"/>
      <w:szCs w:val="20"/>
      <w:lang w:eastAsia="en-US"/>
    </w:rPr>
  </w:style>
  <w:style w:type="paragraph" w:customStyle="1" w:styleId="3251">
    <w:name w:val="xl364"/>
    <w:basedOn w:val="1"/>
    <w:uiPriority w:val="0"/>
    <w:pPr>
      <w:widowControl/>
      <w:pBdr>
        <w:top w:val="single" w:color="auto" w:sz="4" w:space="0"/>
        <w:left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252">
    <w:name w:val="xl141"/>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b/>
      <w:bCs/>
      <w:kern w:val="0"/>
      <w:sz w:val="20"/>
      <w:szCs w:val="20"/>
    </w:rPr>
  </w:style>
  <w:style w:type="paragraph" w:customStyle="1" w:styleId="3253">
    <w:name w:val="正文21"/>
    <w:basedOn w:val="1"/>
    <w:uiPriority w:val="0"/>
    <w:pPr>
      <w:tabs>
        <w:tab w:val="left" w:pos="425"/>
      </w:tabs>
      <w:spacing w:beforeLines="50"/>
      <w:ind w:left="425" w:hanging="425" w:firstLineChars="0"/>
      <w:jc w:val="left"/>
    </w:pPr>
    <w:rPr>
      <w:rFonts w:ascii="楷体" w:hAnsi="Verdana" w:eastAsia="楷体"/>
      <w:szCs w:val="24"/>
    </w:rPr>
  </w:style>
  <w:style w:type="paragraph" w:customStyle="1" w:styleId="3254">
    <w:name w:val="加点正文"/>
    <w:basedOn w:val="1"/>
    <w:uiPriority w:val="0"/>
    <w:pPr>
      <w:numPr>
        <w:ilvl w:val="0"/>
        <w:numId w:val="66"/>
      </w:numPr>
      <w:tabs>
        <w:tab w:val="left" w:pos="420"/>
      </w:tabs>
      <w:spacing w:line="300" w:lineRule="auto"/>
      <w:ind w:firstLineChars="0"/>
    </w:pPr>
    <w:rPr>
      <w:rFonts w:ascii="宋体" w:hAnsi="宋体"/>
      <w:szCs w:val="24"/>
    </w:rPr>
  </w:style>
  <w:style w:type="paragraph" w:customStyle="1" w:styleId="3255">
    <w:name w:val="重点语句"/>
    <w:basedOn w:val="1"/>
    <w:qFormat/>
    <w:uiPriority w:val="0"/>
    <w:pPr>
      <w:numPr>
        <w:ilvl w:val="0"/>
        <w:numId w:val="24"/>
      </w:numPr>
      <w:ind w:firstLine="0" w:firstLineChars="0"/>
      <w:jc w:val="left"/>
    </w:pPr>
    <w:rPr>
      <w:rFonts w:ascii="Calibri" w:hAnsi="Calibri" w:eastAsia="华文细黑"/>
      <w:b/>
    </w:rPr>
  </w:style>
  <w:style w:type="paragraph" w:customStyle="1" w:styleId="3256">
    <w:name w:val="Item list Text TD"/>
    <w:basedOn w:val="485"/>
    <w:uiPriority w:val="0"/>
    <w:pPr>
      <w:adjustRightInd w:val="0"/>
      <w:ind w:left="2126"/>
    </w:pPr>
    <w:rPr>
      <w:rFonts w:eastAsia="宋体" w:cs="Times New Roman"/>
    </w:rPr>
  </w:style>
  <w:style w:type="paragraph" w:customStyle="1" w:styleId="3257">
    <w:name w:val="modulecaption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 w:val="23"/>
      <w:szCs w:val="23"/>
      <w:u w:val="single"/>
    </w:rPr>
  </w:style>
  <w:style w:type="paragraph" w:customStyle="1" w:styleId="3258">
    <w:name w:val="样式 标题 3 + 首行缩进:  0.63 厘米"/>
    <w:basedOn w:val="5"/>
    <w:uiPriority w:val="0"/>
    <w:pPr>
      <w:numPr>
        <w:ilvl w:val="2"/>
        <w:numId w:val="0"/>
      </w:numPr>
      <w:tabs>
        <w:tab w:val="left" w:pos="720"/>
      </w:tabs>
      <w:spacing w:before="260" w:after="260" w:line="240" w:lineRule="auto"/>
      <w:ind w:firstLine="357"/>
    </w:pPr>
    <w:rPr>
      <w:rFonts w:eastAsia="宋体" w:cs="宋体"/>
      <w:b w:val="0"/>
      <w:szCs w:val="20"/>
    </w:rPr>
  </w:style>
  <w:style w:type="paragraph" w:customStyle="1" w:styleId="3259">
    <w:name w:val="有符号正文"/>
    <w:basedOn w:val="1"/>
    <w:uiPriority w:val="0"/>
    <w:pPr>
      <w:spacing w:line="400" w:lineRule="exact"/>
    </w:pPr>
    <w:rPr>
      <w:rFonts w:ascii="Arial" w:hAnsi="Arial" w:eastAsia="宋体" w:cs="Times New Roman"/>
      <w:sz w:val="21"/>
      <w:szCs w:val="24"/>
    </w:rPr>
  </w:style>
  <w:style w:type="paragraph" w:customStyle="1" w:styleId="3260">
    <w:name w:val="正文首行缩进2"/>
    <w:basedOn w:val="1"/>
    <w:uiPriority w:val="0"/>
    <w:pPr>
      <w:spacing w:line="240" w:lineRule="auto"/>
      <w:ind w:left="420" w:firstLine="420" w:firstLineChars="0"/>
    </w:pPr>
    <w:rPr>
      <w:rFonts w:cs="宋体"/>
      <w:sz w:val="21"/>
      <w:szCs w:val="20"/>
    </w:rPr>
  </w:style>
  <w:style w:type="paragraph" w:customStyle="1" w:styleId="3261">
    <w:name w:val="_Style 1"/>
    <w:basedOn w:val="1"/>
    <w:qFormat/>
    <w:uiPriority w:val="34"/>
    <w:pPr>
      <w:widowControl/>
      <w:ind w:firstLine="420"/>
      <w:jc w:val="left"/>
    </w:pPr>
    <w:rPr>
      <w:kern w:val="0"/>
      <w:szCs w:val="24"/>
    </w:rPr>
  </w:style>
  <w:style w:type="paragraph" w:customStyle="1" w:styleId="3262">
    <w:name w:val="标题 11"/>
    <w:basedOn w:val="1"/>
    <w:next w:val="1"/>
    <w:uiPriority w:val="0"/>
    <w:pPr>
      <w:keepNext/>
      <w:keepLines/>
      <w:numPr>
        <w:ilvl w:val="0"/>
        <w:numId w:val="8"/>
      </w:numPr>
      <w:tabs>
        <w:tab w:val="left" w:pos="980"/>
      </w:tabs>
      <w:spacing w:before="340" w:after="330" w:line="578" w:lineRule="auto"/>
      <w:ind w:firstLineChars="0"/>
      <w:outlineLvl w:val="0"/>
    </w:pPr>
    <w:rPr>
      <w:rFonts w:ascii="Calibri" w:hAnsi="Calibri" w:eastAsia="Times New Roman"/>
      <w:b/>
      <w:bCs/>
      <w:kern w:val="44"/>
      <w:sz w:val="44"/>
      <w:szCs w:val="44"/>
    </w:rPr>
  </w:style>
  <w:style w:type="paragraph" w:customStyle="1" w:styleId="3263">
    <w:name w:val="Body-no indent"/>
    <w:next w:val="1"/>
    <w:uiPriority w:val="0"/>
    <w:pPr>
      <w:widowControl w:val="0"/>
      <w:numPr>
        <w:ilvl w:val="0"/>
        <w:numId w:val="10"/>
      </w:numPr>
      <w:tabs>
        <w:tab w:val="left" w:pos="7920"/>
      </w:tabs>
      <w:spacing w:after="120" w:line="280" w:lineRule="exact"/>
      <w:ind w:left="0" w:right="-14" w:firstLine="0"/>
    </w:pPr>
    <w:rPr>
      <w:rFonts w:ascii="Arial" w:hAnsi="Arial" w:eastAsia="宋体" w:cs="Times New Roman"/>
      <w:sz w:val="19"/>
      <w:lang w:val="en-US" w:eastAsia="en-US" w:bidi="ar-SA"/>
    </w:rPr>
  </w:style>
  <w:style w:type="paragraph" w:customStyle="1" w:styleId="3264">
    <w:name w:val="xl354"/>
    <w:basedOn w:val="1"/>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center"/>
    </w:pPr>
    <w:rPr>
      <w:kern w:val="0"/>
      <w:sz w:val="18"/>
      <w:szCs w:val="18"/>
    </w:rPr>
  </w:style>
  <w:style w:type="paragraph" w:customStyle="1" w:styleId="3265">
    <w:name w:val="Sub Item List Text"/>
    <w:uiPriority w:val="0"/>
    <w:pPr>
      <w:adjustRightInd w:val="0"/>
      <w:snapToGrid w:val="0"/>
      <w:spacing w:before="80" w:after="80" w:line="240" w:lineRule="atLeast"/>
      <w:ind w:left="2410"/>
    </w:pPr>
    <w:rPr>
      <w:rFonts w:ascii="Times New Roman" w:hAnsi="Times New Roman" w:eastAsia="宋体" w:cs="Times New Roman"/>
      <w:kern w:val="2"/>
      <w:sz w:val="21"/>
      <w:szCs w:val="21"/>
      <w:lang w:val="en-US" w:eastAsia="zh-CN" w:bidi="ar-SA"/>
    </w:rPr>
  </w:style>
  <w:style w:type="paragraph" w:customStyle="1" w:styleId="3266">
    <w:name w:val="一级无"/>
    <w:basedOn w:val="718"/>
    <w:uiPriority w:val="0"/>
    <w:pPr>
      <w:ind w:left="0" w:firstLine="0"/>
    </w:pPr>
    <w:rPr>
      <w:rFonts w:ascii="宋体" w:hAnsi="黑体" w:eastAsia="宋体" w:cs="Times New Roman"/>
      <w:kern w:val="2"/>
      <w:szCs w:val="21"/>
    </w:rPr>
  </w:style>
  <w:style w:type="paragraph" w:customStyle="1" w:styleId="3267">
    <w:name w:val="Heading 3 table"/>
    <w:basedOn w:val="34"/>
    <w:uiPriority w:val="0"/>
    <w:pPr>
      <w:widowControl/>
      <w:spacing w:before="120" w:line="220" w:lineRule="atLeast"/>
      <w:ind w:firstLine="0" w:firstLineChars="0"/>
      <w:jc w:val="left"/>
    </w:pPr>
    <w:rPr>
      <w:kern w:val="0"/>
      <w:sz w:val="20"/>
      <w:szCs w:val="20"/>
      <w:lang w:eastAsia="en-US"/>
    </w:rPr>
  </w:style>
  <w:style w:type="paragraph" w:customStyle="1" w:styleId="3268">
    <w:name w:val="Head1"/>
    <w:uiPriority w:val="0"/>
    <w:pPr>
      <w:pBdr>
        <w:top w:val="single" w:color="auto" w:sz="6" w:space="1"/>
      </w:pBdr>
      <w:tabs>
        <w:tab w:val="left" w:pos="576"/>
      </w:tabs>
      <w:spacing w:before="28" w:after="28"/>
      <w:ind w:left="567" w:hanging="567"/>
      <w:outlineLvl w:val="1"/>
    </w:pPr>
    <w:rPr>
      <w:rFonts w:ascii="Arial" w:hAnsi="Arial" w:eastAsia="宋体" w:cs="Times New Roman"/>
      <w:b/>
      <w:sz w:val="22"/>
      <w:lang w:val="en-US" w:eastAsia="en-US" w:bidi="ar-SA"/>
    </w:rPr>
  </w:style>
  <w:style w:type="paragraph" w:customStyle="1" w:styleId="3269">
    <w:name w:val="样式 标题 1Heading 0FLevel 1Level 11h1II+IHeading1H1-Headin...1"/>
    <w:basedOn w:val="3"/>
    <w:uiPriority w:val="99"/>
    <w:pPr>
      <w:keepLines w:val="0"/>
      <w:numPr>
        <w:ilvl w:val="0"/>
        <w:numId w:val="0"/>
      </w:numPr>
      <w:tabs>
        <w:tab w:val="left" w:pos="432"/>
        <w:tab w:val="left" w:pos="2036"/>
      </w:tabs>
      <w:adjustRightInd w:val="0"/>
      <w:spacing w:before="120" w:after="100" w:afterAutospacing="1" w:line="240" w:lineRule="auto"/>
      <w:ind w:left="431"/>
      <w:jc w:val="left"/>
    </w:pPr>
    <w:rPr>
      <w:rFonts w:ascii="Arial" w:hAnsi="Arial" w:eastAsia="宋体" w:cs="宋体"/>
      <w:b/>
      <w:bCs w:val="0"/>
      <w:color w:val="000000"/>
      <w:kern w:val="28"/>
      <w:sz w:val="32"/>
      <w:szCs w:val="20"/>
    </w:rPr>
  </w:style>
  <w:style w:type="paragraph" w:customStyle="1" w:styleId="3270">
    <w:name w:val="xl40"/>
    <w:basedOn w:val="1"/>
    <w:uiPriority w:val="0"/>
    <w:pPr>
      <w:widowControl/>
      <w:pBdr>
        <w:left w:val="double" w:color="auto" w:sz="6" w:space="0"/>
        <w:bottom w:val="single" w:color="auto" w:sz="8" w:space="0"/>
        <w:right w:val="single" w:color="auto" w:sz="8"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271">
    <w:name w:val="Style yh正文bold + First line:  2.57 ch"/>
    <w:basedOn w:val="1396"/>
    <w:uiPriority w:val="0"/>
    <w:pPr>
      <w:spacing w:before="50" w:after="50"/>
      <w:ind w:firstLine="257"/>
      <w:outlineLvl w:val="0"/>
    </w:pPr>
    <w:rPr>
      <w:bCs/>
      <w:sz w:val="28"/>
      <w:szCs w:val="28"/>
    </w:rPr>
  </w:style>
  <w:style w:type="paragraph" w:customStyle="1" w:styleId="3272">
    <w:name w:val="条"/>
    <w:basedOn w:val="1"/>
    <w:uiPriority w:val="0"/>
    <w:pPr>
      <w:widowControl/>
      <w:tabs>
        <w:tab w:val="left" w:pos="1080"/>
      </w:tabs>
      <w:snapToGrid w:val="0"/>
      <w:ind w:left="4962" w:hanging="425" w:firstLineChars="0"/>
      <w:jc w:val="left"/>
    </w:pPr>
    <w:rPr>
      <w:rFonts w:ascii="宋体"/>
      <w:szCs w:val="20"/>
    </w:rPr>
  </w:style>
  <w:style w:type="paragraph" w:customStyle="1" w:styleId="3273">
    <w:name w:val="xl182"/>
    <w:basedOn w:val="1"/>
    <w:uiPriority w:val="0"/>
    <w:pPr>
      <w:widowControl/>
      <w:pBdr>
        <w:bottom w:val="single" w:color="auto" w:sz="8" w:space="0"/>
        <w:right w:val="single" w:color="auto" w:sz="8" w:space="0"/>
      </w:pBdr>
      <w:shd w:val="clear" w:color="auto" w:fill="FFCC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274">
    <w:name w:val="SANGFOR_3_标题3"/>
    <w:basedOn w:val="5"/>
    <w:next w:val="1"/>
    <w:uiPriority w:val="0"/>
    <w:pPr>
      <w:widowControl w:val="0"/>
      <w:numPr>
        <w:ilvl w:val="0"/>
        <w:numId w:val="0"/>
      </w:numPr>
      <w:tabs>
        <w:tab w:val="left" w:pos="567"/>
      </w:tabs>
      <w:spacing w:before="156" w:beforeLines="50" w:after="156" w:afterLines="50" w:line="240" w:lineRule="auto"/>
      <w:jc w:val="both"/>
    </w:pPr>
    <w:rPr>
      <w:rFonts w:ascii="黑体" w:hAnsi="黑体" w:cs="黑体"/>
      <w:b w:val="0"/>
      <w:szCs w:val="28"/>
    </w:rPr>
  </w:style>
  <w:style w:type="paragraph" w:customStyle="1" w:styleId="3275">
    <w:name w:val="其他实施日期"/>
    <w:basedOn w:val="2196"/>
    <w:uiPriority w:val="0"/>
    <w:pPr>
      <w:framePr w:w="3997" w:h="471" w:hRule="exact" w:vSpace="181" w:wrap="around" w:vAnchor="page" w:hAnchor="text" w:x="7089" w:y="14097"/>
    </w:pPr>
    <w:rPr>
      <w:rFonts w:ascii="Calibri" w:hAnsi="Calibri" w:cs="Times New Roman"/>
      <w:kern w:val="2"/>
      <w:szCs w:val="21"/>
    </w:rPr>
  </w:style>
  <w:style w:type="paragraph" w:customStyle="1" w:styleId="3276">
    <w:name w:val="正文 1"/>
    <w:basedOn w:val="1"/>
    <w:uiPriority w:val="0"/>
    <w:pPr>
      <w:spacing w:beforeLines="50" w:afterLines="50" w:line="240" w:lineRule="auto"/>
    </w:pPr>
    <w:rPr>
      <w:rFonts w:ascii="宋体" w:hAnsi="宋体"/>
      <w:szCs w:val="24"/>
    </w:rPr>
  </w:style>
  <w:style w:type="paragraph" w:customStyle="1" w:styleId="3277">
    <w:name w:val="xl184"/>
    <w:basedOn w:val="1"/>
    <w:uiPriority w:val="0"/>
    <w:pPr>
      <w:widowControl/>
      <w:pBdr>
        <w:top w:val="single" w:color="auto" w:sz="8" w:space="0"/>
        <w:bottom w:val="single" w:color="auto" w:sz="8" w:space="0"/>
      </w:pBdr>
      <w:shd w:val="clear" w:color="auto" w:fill="FFFF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278">
    <w:name w:val="font14"/>
    <w:basedOn w:val="1"/>
    <w:uiPriority w:val="0"/>
    <w:pPr>
      <w:widowControl/>
      <w:spacing w:before="100" w:beforeAutospacing="1" w:after="100" w:afterAutospacing="1" w:line="240" w:lineRule="auto"/>
      <w:ind w:firstLine="0" w:firstLineChars="0"/>
      <w:jc w:val="left"/>
    </w:pPr>
    <w:rPr>
      <w:rFonts w:ascii="宋体" w:hAnsi="宋体" w:cs="宋体"/>
      <w:b/>
      <w:bCs/>
      <w:color w:val="000000"/>
      <w:kern w:val="0"/>
      <w:sz w:val="20"/>
      <w:szCs w:val="20"/>
    </w:rPr>
  </w:style>
  <w:style w:type="paragraph" w:customStyle="1" w:styleId="3279">
    <w:name w:val="Item List in Table Text"/>
    <w:basedOn w:val="1"/>
    <w:uiPriority w:val="0"/>
    <w:pPr>
      <w:widowControl/>
      <w:tabs>
        <w:tab w:val="left" w:pos="539"/>
      </w:tabs>
      <w:topLinePunct/>
      <w:adjustRightInd w:val="0"/>
      <w:snapToGrid w:val="0"/>
      <w:spacing w:before="80" w:after="80" w:line="240" w:lineRule="atLeast"/>
      <w:ind w:left="4962" w:hanging="425" w:firstLineChars="0"/>
      <w:jc w:val="left"/>
    </w:pPr>
    <w:rPr>
      <w:rFonts w:eastAsia="Times New Roman" w:cs="Arial"/>
      <w:kern w:val="0"/>
      <w:sz w:val="21"/>
      <w:szCs w:val="21"/>
    </w:rPr>
  </w:style>
  <w:style w:type="paragraph" w:customStyle="1" w:styleId="3280">
    <w:name w:val="Char Char1 Char Char Char Char Char Char Char"/>
    <w:basedOn w:val="1"/>
    <w:uiPriority w:val="0"/>
    <w:pPr>
      <w:widowControl/>
      <w:spacing w:after="160" w:line="240" w:lineRule="exact"/>
      <w:ind w:firstLine="0" w:firstLineChars="0"/>
      <w:jc w:val="left"/>
    </w:pPr>
    <w:rPr>
      <w:rFonts w:ascii="Tahoma" w:hAnsi="Tahoma" w:eastAsia="Times New Roman" w:cs="Tahoma"/>
      <w:kern w:val="0"/>
      <w:sz w:val="20"/>
      <w:szCs w:val="20"/>
      <w:lang w:eastAsia="en-US"/>
    </w:rPr>
  </w:style>
  <w:style w:type="paragraph" w:customStyle="1" w:styleId="3281">
    <w:name w:val="样式 标题 2PIM2H2Heading 2 Hidden2nd levelh22Header 2l2Titr...1"/>
    <w:basedOn w:val="4"/>
    <w:next w:val="1"/>
    <w:uiPriority w:val="0"/>
    <w:pPr>
      <w:widowControl w:val="0"/>
      <w:numPr>
        <w:ilvl w:val="0"/>
        <w:numId w:val="0"/>
      </w:numPr>
      <w:tabs>
        <w:tab w:val="left" w:pos="425"/>
      </w:tabs>
      <w:spacing w:before="260" w:after="260" w:line="415" w:lineRule="auto"/>
      <w:ind w:firstLine="113"/>
      <w:jc w:val="both"/>
    </w:pPr>
    <w:rPr>
      <w:rFonts w:ascii="宋体" w:hAnsi="宋体" w:eastAsia="宋体"/>
      <w:kern w:val="0"/>
      <w:sz w:val="32"/>
      <w:szCs w:val="36"/>
    </w:rPr>
  </w:style>
  <w:style w:type="paragraph" w:customStyle="1" w:styleId="3282">
    <w:name w:val="列表接续 51"/>
    <w:basedOn w:val="1"/>
    <w:uiPriority w:val="0"/>
    <w:pPr>
      <w:widowControl/>
      <w:numPr>
        <w:ilvl w:val="0"/>
        <w:numId w:val="16"/>
      </w:numPr>
      <w:tabs>
        <w:tab w:val="left" w:pos="420"/>
      </w:tabs>
      <w:spacing w:before="160" w:line="220" w:lineRule="atLeast"/>
      <w:ind w:left="4111" w:firstLineChars="0"/>
      <w:jc w:val="left"/>
    </w:pPr>
    <w:rPr>
      <w:rFonts w:ascii="Calibri" w:hAnsi="Calibri"/>
      <w:kern w:val="0"/>
      <w:szCs w:val="20"/>
      <w:lang w:eastAsia="en-US" w:bidi="en-US"/>
    </w:rPr>
  </w:style>
  <w:style w:type="paragraph" w:customStyle="1" w:styleId="3283">
    <w:name w:val="xl339"/>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284">
    <w:name w:val="T2"/>
    <w:basedOn w:val="1"/>
    <w:uiPriority w:val="0"/>
    <w:pPr>
      <w:widowControl/>
      <w:tabs>
        <w:tab w:val="left" w:pos="709"/>
        <w:tab w:val="left" w:pos="1134"/>
        <w:tab w:val="left" w:pos="1559"/>
        <w:tab w:val="left" w:pos="1985"/>
        <w:tab w:val="left" w:pos="2410"/>
        <w:tab w:val="left" w:pos="2835"/>
        <w:tab w:val="left" w:pos="3260"/>
        <w:tab w:val="left" w:pos="3686"/>
      </w:tabs>
      <w:spacing w:after="120" w:line="300" w:lineRule="auto"/>
      <w:ind w:left="284" w:firstLine="425" w:firstLineChars="0"/>
      <w:jc w:val="left"/>
    </w:pPr>
    <w:rPr>
      <w:rFonts w:ascii="Microsoft Sans Serif" w:hAnsi="Microsoft Sans Serif"/>
      <w:kern w:val="0"/>
      <w:szCs w:val="20"/>
      <w:lang w:eastAsia="en-US"/>
    </w:rPr>
  </w:style>
  <w:style w:type="paragraph" w:customStyle="1" w:styleId="3285">
    <w:name w:val="yellow"/>
    <w:basedOn w:val="1"/>
    <w:uiPriority w:val="0"/>
    <w:pPr>
      <w:widowControl/>
      <w:spacing w:before="100" w:beforeAutospacing="1" w:after="100" w:afterAutospacing="1" w:line="240" w:lineRule="auto"/>
      <w:ind w:firstLine="0" w:firstLineChars="0"/>
      <w:jc w:val="left"/>
    </w:pPr>
    <w:rPr>
      <w:rFonts w:ascii="Verdana" w:hAnsi="Verdana" w:cs="宋体"/>
      <w:b/>
      <w:bCs/>
      <w:color w:val="CC9900"/>
      <w:kern w:val="0"/>
      <w:sz w:val="20"/>
      <w:szCs w:val="20"/>
    </w:rPr>
  </w:style>
  <w:style w:type="paragraph" w:customStyle="1" w:styleId="3286">
    <w:name w:val="样式 宋体 小四 行距: 固定值 27 磅"/>
    <w:basedOn w:val="1"/>
    <w:next w:val="1"/>
    <w:uiPriority w:val="0"/>
    <w:pPr>
      <w:widowControl/>
      <w:spacing w:line="540" w:lineRule="exact"/>
      <w:ind w:firstLine="480"/>
      <w:jc w:val="left"/>
    </w:pPr>
    <w:rPr>
      <w:rFonts w:ascii="宋体" w:hAnsi="宋体" w:cs="宋体"/>
      <w:szCs w:val="20"/>
    </w:rPr>
  </w:style>
  <w:style w:type="paragraph" w:customStyle="1" w:styleId="3287">
    <w:name w:val="注意"/>
    <w:basedOn w:val="1"/>
    <w:next w:val="157"/>
    <w:uiPriority w:val="0"/>
    <w:pPr>
      <w:spacing w:beforeLines="50" w:afterLines="50"/>
      <w:ind w:left="567" w:right="567" w:firstLine="0" w:firstLineChars="0"/>
      <w:contextualSpacing/>
    </w:pPr>
    <w:rPr>
      <w:rFonts w:ascii="Arial" w:hAnsi="Arial" w:eastAsia="华文楷体" w:cs="宋体"/>
      <w:szCs w:val="20"/>
    </w:rPr>
  </w:style>
  <w:style w:type="paragraph" w:customStyle="1" w:styleId="3288">
    <w:name w:val="xl172"/>
    <w:basedOn w:val="1"/>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289">
    <w:name w:val="正文 + 首行缩进:  2 字符 Char"/>
    <w:basedOn w:val="1"/>
    <w:uiPriority w:val="0"/>
    <w:pPr>
      <w:widowControl/>
      <w:ind w:firstLine="480"/>
      <w:jc w:val="left"/>
    </w:pPr>
    <w:rPr>
      <w:szCs w:val="20"/>
    </w:rPr>
  </w:style>
  <w:style w:type="paragraph" w:customStyle="1" w:styleId="3290">
    <w:name w:val="正文 居中"/>
    <w:basedOn w:val="1"/>
    <w:uiPriority w:val="0"/>
    <w:pPr>
      <w:widowControl/>
      <w:ind w:firstLine="0" w:firstLineChars="0"/>
      <w:jc w:val="center"/>
    </w:pPr>
    <w:rPr>
      <w:rFonts w:cs="宋体"/>
      <w:szCs w:val="20"/>
    </w:rPr>
  </w:style>
  <w:style w:type="paragraph" w:customStyle="1" w:styleId="3291">
    <w:name w:val="xl389"/>
    <w:basedOn w:val="1"/>
    <w:uiPriority w:val="0"/>
    <w:pPr>
      <w:widowControl/>
      <w:pBdr>
        <w:bottom w:val="single" w:color="auto" w:sz="4" w:space="0"/>
      </w:pBdr>
      <w:spacing w:before="100" w:beforeAutospacing="1" w:after="100" w:afterAutospacing="1" w:line="240" w:lineRule="auto"/>
      <w:ind w:firstLine="0" w:firstLineChars="0"/>
      <w:jc w:val="center"/>
      <w:textAlignment w:val="center"/>
    </w:pPr>
    <w:rPr>
      <w:b/>
      <w:bCs/>
      <w:kern w:val="0"/>
      <w:sz w:val="28"/>
      <w:szCs w:val="28"/>
    </w:rPr>
  </w:style>
  <w:style w:type="paragraph" w:customStyle="1" w:styleId="3292">
    <w:name w:val="样式 样式 样式 标题 3Level 3 HeadH3h31.1.1 Heading 3sect1.2.33rd level3....1"/>
    <w:basedOn w:val="1"/>
    <w:uiPriority w:val="0"/>
    <w:pPr>
      <w:keepNext/>
      <w:keepLines/>
      <w:tabs>
        <w:tab w:val="left" w:pos="170"/>
      </w:tabs>
      <w:spacing w:beforeLines="150" w:afterLines="100" w:line="240" w:lineRule="auto"/>
      <w:ind w:left="170" w:hanging="170" w:firstLineChars="0"/>
      <w:outlineLvl w:val="2"/>
    </w:pPr>
    <w:rPr>
      <w:rFonts w:ascii="Arial" w:hAnsi="Arial" w:eastAsia="黑体" w:cs="宋体"/>
      <w:b/>
      <w:bCs/>
      <w:color w:val="000000"/>
      <w:sz w:val="30"/>
      <w:szCs w:val="20"/>
    </w:rPr>
  </w:style>
  <w:style w:type="paragraph" w:customStyle="1" w:styleId="3293">
    <w:name w:val="表注2"/>
    <w:basedOn w:val="1890"/>
    <w:next w:val="1"/>
    <w:uiPriority w:val="0"/>
    <w:pPr>
      <w:keepNext w:val="0"/>
      <w:widowControl w:val="0"/>
      <w:spacing w:after="0"/>
      <w:ind w:left="0"/>
      <w:jc w:val="both"/>
    </w:pPr>
    <w:rPr>
      <w:rFonts w:ascii="Calibri" w:hAnsi="Calibri"/>
      <w:szCs w:val="22"/>
    </w:rPr>
  </w:style>
  <w:style w:type="paragraph" w:customStyle="1" w:styleId="3294">
    <w:name w:val="af0"/>
    <w:basedOn w:val="1"/>
    <w:uiPriority w:val="0"/>
    <w:pPr>
      <w:widowControl/>
      <w:spacing w:before="120" w:after="120" w:line="300" w:lineRule="atLeast"/>
      <w:ind w:firstLine="200"/>
      <w:jc w:val="center"/>
    </w:pPr>
    <w:rPr>
      <w:rFonts w:ascii="宋体" w:hAnsi="宋体" w:cs="宋体"/>
      <w:kern w:val="0"/>
      <w:sz w:val="18"/>
      <w:szCs w:val="18"/>
    </w:rPr>
  </w:style>
  <w:style w:type="paragraph" w:customStyle="1" w:styleId="3295">
    <w:name w:val="一级"/>
    <w:basedOn w:val="3"/>
    <w:uiPriority w:val="0"/>
    <w:pPr>
      <w:widowControl w:val="0"/>
      <w:numPr>
        <w:ilvl w:val="0"/>
        <w:numId w:val="0"/>
      </w:numPr>
      <w:spacing w:line="578" w:lineRule="auto"/>
      <w:ind w:left="709" w:hanging="567"/>
    </w:pPr>
    <w:rPr>
      <w:rFonts w:cs="黑体"/>
      <w:sz w:val="32"/>
    </w:rPr>
  </w:style>
  <w:style w:type="paragraph" w:customStyle="1" w:styleId="3296">
    <w:name w:val="Z_Chapter Number"/>
    <w:basedOn w:val="1952"/>
    <w:next w:val="1599"/>
    <w:uiPriority w:val="0"/>
    <w:rPr>
      <w:sz w:val="52"/>
    </w:rPr>
  </w:style>
  <w:style w:type="paragraph" w:customStyle="1" w:styleId="3297">
    <w:name w:val="标题 33"/>
    <w:basedOn w:val="1"/>
    <w:uiPriority w:val="0"/>
    <w:pPr>
      <w:widowControl/>
      <w:shd w:val="clear" w:color="auto" w:fill="990000"/>
      <w:spacing w:after="45" w:line="240" w:lineRule="auto"/>
      <w:ind w:firstLine="0" w:firstLineChars="0"/>
      <w:jc w:val="left"/>
      <w:outlineLvl w:val="3"/>
    </w:pPr>
    <w:rPr>
      <w:rFonts w:ascii="Arial Unicode MS" w:hAnsi="Arial Unicode MS" w:eastAsia="Arial Unicode MS" w:cs="Arial Unicode MS"/>
      <w:b/>
      <w:bCs/>
      <w:color w:val="FFFFFF"/>
      <w:kern w:val="0"/>
      <w:sz w:val="20"/>
      <w:szCs w:val="20"/>
    </w:rPr>
  </w:style>
  <w:style w:type="paragraph" w:customStyle="1" w:styleId="3298">
    <w:name w:val="MM-标题内部2"/>
    <w:basedOn w:val="3215"/>
    <w:semiHidden/>
    <w:uiPriority w:val="0"/>
    <w:pPr>
      <w:tabs>
        <w:tab w:val="left" w:pos="1616"/>
      </w:tabs>
      <w:ind w:left="1616" w:hanging="567"/>
    </w:pPr>
  </w:style>
  <w:style w:type="paragraph" w:customStyle="1" w:styleId="3299">
    <w:name w:val="Title-Major"/>
    <w:basedOn w:val="84"/>
    <w:uiPriority w:val="0"/>
    <w:pPr>
      <w:keepLines/>
      <w:widowControl/>
      <w:spacing w:after="120" w:line="240" w:lineRule="auto"/>
      <w:ind w:left="2520" w:right="720" w:firstLine="0" w:firstLineChars="0"/>
      <w:outlineLvl w:val="9"/>
    </w:pPr>
    <w:rPr>
      <w:rFonts w:ascii="Book Antiqua" w:hAnsi="Book Antiqua" w:eastAsia="宋体"/>
      <w:b w:val="0"/>
      <w:bCs w:val="0"/>
      <w:smallCaps/>
      <w:kern w:val="0"/>
      <w:sz w:val="48"/>
      <w:szCs w:val="20"/>
      <w:lang w:val="en-GB" w:eastAsia="en-US"/>
    </w:rPr>
  </w:style>
  <w:style w:type="paragraph" w:customStyle="1" w:styleId="3300">
    <w:name w:val="二级无"/>
    <w:basedOn w:val="717"/>
    <w:uiPriority w:val="0"/>
    <w:pPr>
      <w:numPr>
        <w:ilvl w:val="0"/>
        <w:numId w:val="0"/>
      </w:numPr>
      <w:spacing w:before="50" w:after="50"/>
      <w:ind w:firstLine="284"/>
    </w:pPr>
    <w:rPr>
      <w:rFonts w:ascii="宋体" w:hAnsi="黑体" w:eastAsia="宋体" w:cs="Times New Roman"/>
      <w:kern w:val="2"/>
      <w:szCs w:val="21"/>
    </w:rPr>
  </w:style>
  <w:style w:type="paragraph" w:customStyle="1" w:styleId="3301">
    <w:name w:val="font18"/>
    <w:basedOn w:val="1"/>
    <w:uiPriority w:val="0"/>
    <w:pPr>
      <w:widowControl/>
      <w:spacing w:before="100" w:beforeAutospacing="1" w:after="100" w:afterAutospacing="1" w:line="240" w:lineRule="auto"/>
      <w:ind w:firstLine="0" w:firstLineChars="0"/>
      <w:jc w:val="left"/>
    </w:pPr>
    <w:rPr>
      <w:kern w:val="0"/>
      <w:sz w:val="20"/>
      <w:szCs w:val="20"/>
    </w:rPr>
  </w:style>
  <w:style w:type="paragraph" w:customStyle="1" w:styleId="3302">
    <w:name w:val="Header First"/>
    <w:basedOn w:val="57"/>
    <w:uiPriority w:val="0"/>
    <w:pPr>
      <w:keepLines/>
      <w:widowControl/>
      <w:pBdr>
        <w:bottom w:val="none" w:color="auto" w:sz="0" w:space="0"/>
      </w:pBdr>
      <w:tabs>
        <w:tab w:val="center" w:pos="4320"/>
        <w:tab w:val="right" w:pos="8309"/>
        <w:tab w:val="right" w:pos="8640"/>
        <w:tab w:val="clear" w:pos="4153"/>
        <w:tab w:val="clear" w:pos="8306"/>
      </w:tabs>
      <w:snapToGrid/>
      <w:ind w:firstLine="0" w:firstLineChars="0"/>
      <w:jc w:val="left"/>
    </w:pPr>
    <w:rPr>
      <w:rFonts w:ascii="Arial" w:hAnsi="Arial"/>
      <w:spacing w:val="-4"/>
      <w:kern w:val="0"/>
      <w:sz w:val="20"/>
      <w:szCs w:val="20"/>
      <w:lang w:eastAsia="en-US"/>
    </w:rPr>
  </w:style>
  <w:style w:type="paragraph" w:customStyle="1" w:styleId="3303">
    <w:name w:val="modulecaption"/>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000000"/>
      <w:kern w:val="0"/>
      <w:sz w:val="23"/>
      <w:szCs w:val="23"/>
    </w:rPr>
  </w:style>
  <w:style w:type="paragraph" w:customStyle="1" w:styleId="3304">
    <w:name w:val="正文列表"/>
    <w:basedOn w:val="34"/>
    <w:uiPriority w:val="0"/>
    <w:pPr>
      <w:widowControl/>
      <w:tabs>
        <w:tab w:val="left" w:pos="1260"/>
      </w:tabs>
      <w:spacing w:before="20" w:after="20"/>
      <w:ind w:left="1260" w:hanging="420" w:firstLineChars="0"/>
      <w:jc w:val="left"/>
    </w:pPr>
    <w:rPr>
      <w:rFonts w:hint="eastAsia" w:ascii="Arial" w:hAnsi="Arial"/>
      <w:kern w:val="0"/>
      <w:szCs w:val="21"/>
    </w:rPr>
  </w:style>
  <w:style w:type="paragraph" w:customStyle="1" w:styleId="3305">
    <w:name w:val="Z_Output MSG"/>
    <w:basedOn w:val="1599"/>
    <w:uiPriority w:val="0"/>
    <w:rPr>
      <w:rFonts w:ascii="Courier New" w:hAnsi="Courier New"/>
    </w:rPr>
  </w:style>
  <w:style w:type="paragraph" w:customStyle="1" w:styleId="3306">
    <w:name w:val="Style Heading 2 + (Latin) 方正姚体 (Asian) 方正姚体 Line spacing:  1.5 li...2"/>
    <w:basedOn w:val="4"/>
    <w:next w:val="393"/>
    <w:uiPriority w:val="0"/>
    <w:pPr>
      <w:widowControl w:val="0"/>
      <w:numPr>
        <w:ilvl w:val="0"/>
        <w:numId w:val="0"/>
      </w:numPr>
      <w:tabs>
        <w:tab w:val="left" w:pos="425"/>
      </w:tabs>
      <w:spacing w:before="120"/>
      <w:jc w:val="both"/>
    </w:pPr>
    <w:rPr>
      <w:rFonts w:ascii="方正姚体" w:hAnsi="Arial" w:eastAsia="方正姚体" w:cs="宋体"/>
      <w:sz w:val="32"/>
      <w:szCs w:val="20"/>
    </w:rPr>
  </w:style>
  <w:style w:type="paragraph" w:customStyle="1" w:styleId="3307">
    <w:name w:val="content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u w:val="single"/>
    </w:rPr>
  </w:style>
  <w:style w:type="paragraph" w:customStyle="1" w:styleId="3308">
    <w:name w:val="封面标准文稿类别2"/>
    <w:basedOn w:val="2226"/>
    <w:uiPriority w:val="0"/>
    <w:pPr>
      <w:framePr w:w="9639" w:h="6917" w:hRule="exact" w:wrap="around" w:vAnchor="page" w:hAnchor="page" w:xAlign="center" w:y="4469" w:anchorLock="1"/>
      <w:widowControl w:val="0"/>
      <w:spacing w:after="160" w:line="240" w:lineRule="auto"/>
      <w:textAlignment w:val="center"/>
    </w:pPr>
    <w:rPr>
      <w:rFonts w:hAnsi="Calibri" w:eastAsia="宋体" w:cs="Times New Roman"/>
      <w:kern w:val="2"/>
      <w:szCs w:val="28"/>
    </w:rPr>
  </w:style>
  <w:style w:type="paragraph" w:customStyle="1" w:styleId="3309">
    <w:name w:val="yt1"/>
    <w:basedOn w:val="3"/>
    <w:semiHidden/>
    <w:uiPriority w:val="0"/>
    <w:pPr>
      <w:pageBreakBefore w:val="0"/>
      <w:numPr>
        <w:ilvl w:val="0"/>
        <w:numId w:val="0"/>
      </w:numPr>
      <w:spacing w:before="340" w:after="330"/>
    </w:pPr>
    <w:rPr>
      <w:rFonts w:ascii="Times New Roman" w:hAnsi="Times New Roman" w:eastAsia="宋体"/>
      <w:b/>
      <w:bCs w:val="0"/>
      <w:sz w:val="28"/>
    </w:rPr>
  </w:style>
  <w:style w:type="paragraph" w:customStyle="1" w:styleId="3310">
    <w:name w:val="xl145"/>
    <w:basedOn w:val="1"/>
    <w:uiPriority w:val="0"/>
    <w:pPr>
      <w:widowControl/>
      <w:shd w:val="clear" w:color="000000" w:fill="FFFFFF"/>
      <w:spacing w:before="100" w:beforeAutospacing="1" w:after="100" w:afterAutospacing="1" w:line="240" w:lineRule="auto"/>
      <w:ind w:firstLine="0" w:firstLineChars="0"/>
      <w:jc w:val="left"/>
    </w:pPr>
    <w:rPr>
      <w:rFonts w:ascii="宋体" w:hAnsi="宋体" w:cs="宋体"/>
      <w:kern w:val="0"/>
      <w:szCs w:val="24"/>
    </w:rPr>
  </w:style>
  <w:style w:type="paragraph" w:customStyle="1" w:styleId="3311">
    <w:name w:val="ST Heading 1"/>
    <w:basedOn w:val="1"/>
    <w:uiPriority w:val="0"/>
    <w:pPr>
      <w:keepNext/>
      <w:widowControl/>
      <w:numPr>
        <w:ilvl w:val="0"/>
        <w:numId w:val="42"/>
      </w:numPr>
      <w:tabs>
        <w:tab w:val="left" w:pos="576"/>
      </w:tabs>
      <w:ind w:firstLineChars="0"/>
      <w:jc w:val="center"/>
      <w:outlineLvl w:val="0"/>
    </w:pPr>
    <w:rPr>
      <w:rFonts w:ascii="Arial" w:hAnsi="Arial"/>
      <w:b/>
      <w:bCs/>
      <w:kern w:val="32"/>
      <w:sz w:val="40"/>
      <w:szCs w:val="40"/>
    </w:rPr>
  </w:style>
  <w:style w:type="paragraph" w:customStyle="1" w:styleId="3312">
    <w:name w:val="xl190"/>
    <w:basedOn w:val="1"/>
    <w:uiPriority w:val="0"/>
    <w:pPr>
      <w:widowControl/>
      <w:pBdr>
        <w:bottom w:val="single" w:color="auto" w:sz="8" w:space="0"/>
        <w:right w:val="single" w:color="auto" w:sz="8" w:space="0"/>
      </w:pBdr>
      <w:shd w:val="clear" w:color="auto" w:fill="FFFF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313">
    <w:name w:val="contentmargins"/>
    <w:basedOn w:val="1"/>
    <w:uiPriority w:val="0"/>
    <w:pPr>
      <w:widowControl/>
      <w:spacing w:after="225" w:line="240" w:lineRule="auto"/>
      <w:ind w:firstLine="0" w:firstLineChars="0"/>
      <w:jc w:val="left"/>
    </w:pPr>
    <w:rPr>
      <w:rFonts w:ascii="Arial Unicode MS" w:hAnsi="Arial Unicode MS" w:eastAsia="Arial Unicode MS" w:cs="Arial Unicode MS"/>
      <w:kern w:val="0"/>
      <w:szCs w:val="24"/>
    </w:rPr>
  </w:style>
  <w:style w:type="paragraph" w:customStyle="1" w:styleId="3314">
    <w:name w:val="Char25"/>
    <w:basedOn w:val="1"/>
    <w:uiPriority w:val="0"/>
    <w:pPr>
      <w:adjustRightInd w:val="0"/>
      <w:ind w:firstLine="0" w:firstLineChars="0"/>
    </w:pPr>
    <w:rPr>
      <w:kern w:val="0"/>
      <w:sz w:val="21"/>
      <w:szCs w:val="20"/>
    </w:rPr>
  </w:style>
  <w:style w:type="paragraph" w:customStyle="1" w:styleId="3315">
    <w:name w:val="Checklist"/>
    <w:basedOn w:val="1449"/>
    <w:uiPriority w:val="0"/>
    <w:pPr>
      <w:keepLines/>
      <w:tabs>
        <w:tab w:val="left" w:pos="360"/>
        <w:tab w:val="clear" w:pos="1712"/>
      </w:tabs>
      <w:adjustRightInd/>
      <w:spacing w:before="60" w:after="60" w:line="240" w:lineRule="auto"/>
      <w:ind w:left="360" w:hanging="360"/>
    </w:pPr>
    <w:rPr>
      <w:rFonts w:ascii="Times New Roman" w:hAnsi="Times New Roman"/>
      <w:lang w:val="en-GB"/>
    </w:rPr>
  </w:style>
  <w:style w:type="paragraph" w:customStyle="1" w:styleId="3316">
    <w:name w:val="ISS_Cover_Title3"/>
    <w:basedOn w:val="1"/>
    <w:uiPriority w:val="0"/>
    <w:pPr>
      <w:widowControl/>
      <w:ind w:firstLine="0" w:firstLineChars="0"/>
      <w:jc w:val="left"/>
    </w:pPr>
    <w:rPr>
      <w:rFonts w:ascii="Arial" w:hAnsi="Arial"/>
      <w:b/>
      <w:sz w:val="30"/>
      <w:szCs w:val="24"/>
    </w:rPr>
  </w:style>
  <w:style w:type="paragraph" w:customStyle="1" w:styleId="3317">
    <w:name w:val="Style FA正文 + Bold + First line:  2 ch"/>
    <w:basedOn w:val="3318"/>
    <w:uiPriority w:val="0"/>
    <w:pPr>
      <w:spacing w:beforeLines="50" w:afterLines="50"/>
      <w:ind w:firstLine="200"/>
    </w:pPr>
  </w:style>
  <w:style w:type="paragraph" w:customStyle="1" w:styleId="3318">
    <w:name w:val="FA正文 + Bold"/>
    <w:basedOn w:val="393"/>
    <w:next w:val="393"/>
    <w:uiPriority w:val="0"/>
    <w:pPr>
      <w:spacing w:line="360" w:lineRule="auto"/>
      <w:ind w:firstLine="562"/>
    </w:pPr>
    <w:rPr>
      <w:rFonts w:ascii="黑体" w:hAnsi="Times New Roman" w:eastAsia="黑体" w:cs="宋体"/>
      <w:b/>
      <w:bCs/>
      <w:kern w:val="2"/>
      <w:sz w:val="24"/>
    </w:rPr>
  </w:style>
  <w:style w:type="paragraph" w:customStyle="1" w:styleId="3319">
    <w:name w:val="样式 目录 2 + 左侧:  2 字符"/>
    <w:basedOn w:val="74"/>
    <w:uiPriority w:val="0"/>
    <w:pPr>
      <w:tabs>
        <w:tab w:val="right" w:leader="dot" w:pos="8302"/>
        <w:tab w:val="clear" w:pos="8296"/>
      </w:tabs>
      <w:spacing w:line="240" w:lineRule="auto"/>
      <w:ind w:left="420" w:leftChars="200"/>
    </w:pPr>
    <w:rPr>
      <w:rFonts w:ascii="宋体" w:hAnsi="宋体" w:eastAsia="宋体" w:cs="宋体"/>
      <w:sz w:val="21"/>
      <w:szCs w:val="20"/>
    </w:rPr>
  </w:style>
  <w:style w:type="paragraph" w:customStyle="1" w:styleId="3320">
    <w:name w:val="ad-right"/>
    <w:basedOn w:val="1"/>
    <w:uiPriority w:val="0"/>
    <w:pPr>
      <w:widowControl/>
      <w:spacing w:before="15" w:line="240" w:lineRule="auto"/>
      <w:ind w:left="30" w:firstLine="0" w:firstLineChars="0"/>
      <w:jc w:val="left"/>
    </w:pPr>
    <w:rPr>
      <w:rFonts w:ascii="Arial Unicode MS" w:hAnsi="Arial Unicode MS" w:eastAsia="Arial Unicode MS" w:cs="Arial Unicode MS"/>
      <w:kern w:val="0"/>
      <w:szCs w:val="24"/>
    </w:rPr>
  </w:style>
  <w:style w:type="paragraph" w:customStyle="1" w:styleId="3321">
    <w:name w:val="xl147"/>
    <w:basedOn w:val="1"/>
    <w:uiPriority w:val="0"/>
    <w:pPr>
      <w:widowControl/>
      <w:pBdr>
        <w:top w:val="single" w:color="auto" w:sz="4" w:space="0"/>
        <w:left w:val="single" w:color="auto" w:sz="4" w:space="0"/>
        <w:bottom w:val="single" w:color="auto" w:sz="4" w:space="0"/>
        <w:right w:val="single" w:color="auto" w:sz="4" w:space="0"/>
      </w:pBdr>
      <w:shd w:val="clear" w:color="000000" w:fill="339966"/>
      <w:spacing w:before="100" w:beforeAutospacing="1" w:after="100" w:afterAutospacing="1" w:line="240" w:lineRule="auto"/>
      <w:ind w:firstLine="0" w:firstLineChars="0"/>
      <w:jc w:val="center"/>
    </w:pPr>
    <w:rPr>
      <w:b/>
      <w:bCs/>
      <w:kern w:val="0"/>
      <w:sz w:val="20"/>
      <w:szCs w:val="20"/>
    </w:rPr>
  </w:style>
  <w:style w:type="paragraph" w:customStyle="1" w:styleId="3322">
    <w:name w:val="#"/>
    <w:basedOn w:val="1"/>
    <w:uiPriority w:val="0"/>
    <w:pPr>
      <w:tabs>
        <w:tab w:val="left" w:pos="964"/>
      </w:tabs>
      <w:ind w:left="964" w:hanging="482" w:firstLineChars="0"/>
    </w:pPr>
    <w:rPr>
      <w:szCs w:val="24"/>
    </w:rPr>
  </w:style>
  <w:style w:type="paragraph" w:customStyle="1" w:styleId="3323">
    <w:name w:val="默认段落字体 Para Char Char Char Char Char Char Char Char Char Char Char Char Char Char1 Char Char Char Char Char Char"/>
    <w:basedOn w:val="1"/>
    <w:semiHidden/>
    <w:uiPriority w:val="0"/>
    <w:pPr>
      <w:widowControl/>
      <w:spacing w:line="240" w:lineRule="auto"/>
      <w:ind w:firstLine="0" w:firstLineChars="0"/>
      <w:jc w:val="left"/>
    </w:pPr>
    <w:rPr>
      <w:rFonts w:ascii="Tahoma" w:hAnsi="Tahoma" w:cs="Tahoma"/>
      <w:sz w:val="20"/>
      <w:szCs w:val="24"/>
    </w:rPr>
  </w:style>
  <w:style w:type="paragraph" w:customStyle="1" w:styleId="3324">
    <w:name w:val="图表号"/>
    <w:basedOn w:val="1"/>
    <w:uiPriority w:val="0"/>
    <w:pPr>
      <w:widowControl/>
      <w:spacing w:line="240" w:lineRule="auto"/>
      <w:ind w:firstLine="0" w:firstLineChars="0"/>
      <w:jc w:val="center"/>
    </w:pPr>
    <w:rPr>
      <w:szCs w:val="20"/>
    </w:rPr>
  </w:style>
  <w:style w:type="paragraph" w:customStyle="1" w:styleId="3325">
    <w:name w:val="a"/>
    <w:basedOn w:val="1"/>
    <w:uiPriority w:val="0"/>
    <w:pPr>
      <w:widowControl/>
      <w:spacing w:line="240" w:lineRule="auto"/>
      <w:ind w:firstLine="0" w:firstLineChars="0"/>
      <w:jc w:val="center"/>
    </w:pPr>
    <w:rPr>
      <w:rFonts w:ascii="宋体" w:hAnsi="宋体" w:eastAsia="华文新魏" w:cs="Arial"/>
      <w:b/>
      <w:bCs/>
      <w:kern w:val="0"/>
      <w:sz w:val="36"/>
      <w:szCs w:val="18"/>
    </w:rPr>
  </w:style>
  <w:style w:type="paragraph" w:customStyle="1" w:styleId="3326">
    <w:name w:val="xl15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327">
    <w:name w:val="Manual Title1"/>
    <w:semiHidden/>
    <w:uiPriority w:val="0"/>
    <w:rPr>
      <w:rFonts w:ascii="Arial" w:hAnsi="Arial" w:eastAsia="黑体" w:cs="Times New Roman"/>
      <w:sz w:val="30"/>
      <w:lang w:val="en-US" w:eastAsia="en-US" w:bidi="ar-SA"/>
    </w:rPr>
  </w:style>
  <w:style w:type="paragraph" w:customStyle="1" w:styleId="3328">
    <w:name w:val="10. Bullet list"/>
    <w:basedOn w:val="1"/>
    <w:uiPriority w:val="0"/>
    <w:pPr>
      <w:widowControl/>
      <w:tabs>
        <w:tab w:val="left" w:pos="240"/>
      </w:tabs>
      <w:overflowPunct w:val="0"/>
      <w:autoSpaceDE w:val="0"/>
      <w:autoSpaceDN w:val="0"/>
      <w:adjustRightInd w:val="0"/>
      <w:spacing w:after="120" w:line="280" w:lineRule="exact"/>
      <w:ind w:left="490" w:hanging="245" w:firstLineChars="0"/>
      <w:jc w:val="left"/>
      <w:textAlignment w:val="baseline"/>
    </w:pPr>
    <w:rPr>
      <w:rFonts w:ascii="Garamond" w:hAnsi="Garamond"/>
      <w:kern w:val="0"/>
      <w:sz w:val="21"/>
      <w:szCs w:val="20"/>
    </w:rPr>
  </w:style>
  <w:style w:type="paragraph" w:customStyle="1" w:styleId="3329">
    <w:name w:val="xl174"/>
    <w:basedOn w:val="1"/>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330">
    <w:name w:val="Z_List Bullets 2"/>
    <w:basedOn w:val="2138"/>
    <w:uiPriority w:val="0"/>
    <w:pPr>
      <w:tabs>
        <w:tab w:val="left" w:pos="2036"/>
        <w:tab w:val="clear" w:pos="780"/>
      </w:tabs>
    </w:pPr>
  </w:style>
  <w:style w:type="paragraph" w:customStyle="1" w:styleId="3331">
    <w:name w:val="cz正文+标号"/>
    <w:basedOn w:val="157"/>
    <w:uiPriority w:val="0"/>
    <w:pPr>
      <w:tabs>
        <w:tab w:val="left" w:pos="907"/>
      </w:tabs>
      <w:ind w:left="907" w:hanging="567" w:firstLineChars="0"/>
    </w:pPr>
  </w:style>
  <w:style w:type="paragraph" w:customStyle="1" w:styleId="3332">
    <w:name w:val="module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 w:val="23"/>
      <w:szCs w:val="23"/>
      <w:u w:val="single"/>
    </w:rPr>
  </w:style>
  <w:style w:type="paragraph" w:customStyle="1" w:styleId="3333">
    <w:name w:val="作者"/>
    <w:basedOn w:val="1"/>
    <w:uiPriority w:val="0"/>
    <w:pPr>
      <w:spacing w:line="240" w:lineRule="auto"/>
      <w:ind w:firstLine="0" w:firstLineChars="0"/>
      <w:jc w:val="center"/>
    </w:pPr>
    <w:rPr>
      <w:rFonts w:ascii="Arial" w:hAnsi="Arial"/>
      <w:szCs w:val="24"/>
    </w:rPr>
  </w:style>
  <w:style w:type="paragraph" w:customStyle="1" w:styleId="3334">
    <w:name w:val="分项斜体"/>
    <w:basedOn w:val="1"/>
    <w:uiPriority w:val="0"/>
    <w:pPr>
      <w:widowControl/>
      <w:ind w:firstLine="0" w:firstLineChars="0"/>
      <w:jc w:val="left"/>
    </w:pPr>
    <w:rPr>
      <w:i/>
      <w:kern w:val="0"/>
      <w:szCs w:val="24"/>
    </w:rPr>
  </w:style>
  <w:style w:type="paragraph" w:customStyle="1" w:styleId="3335">
    <w:name w:val="title-section"/>
    <w:basedOn w:val="1"/>
    <w:uiPriority w:val="0"/>
    <w:pPr>
      <w:widowControl/>
      <w:spacing w:before="90" w:line="240" w:lineRule="auto"/>
      <w:ind w:left="135" w:firstLine="0" w:firstLineChars="0"/>
      <w:jc w:val="left"/>
    </w:pPr>
    <w:rPr>
      <w:rFonts w:ascii="Arial Unicode MS" w:hAnsi="Arial Unicode MS" w:eastAsia="Arial Unicode MS" w:cs="Arial Unicode MS"/>
      <w:color w:val="333333"/>
      <w:kern w:val="0"/>
      <w:sz w:val="20"/>
      <w:szCs w:val="20"/>
    </w:rPr>
  </w:style>
  <w:style w:type="paragraph" w:customStyle="1" w:styleId="3336">
    <w:name w:val="HJ3"/>
    <w:basedOn w:val="5"/>
    <w:uiPriority w:val="0"/>
    <w:pPr>
      <w:numPr>
        <w:ilvl w:val="2"/>
        <w:numId w:val="0"/>
      </w:numPr>
      <w:tabs>
        <w:tab w:val="left" w:pos="420"/>
      </w:tabs>
      <w:spacing w:before="260" w:after="260"/>
      <w:ind w:left="420" w:hanging="420"/>
    </w:pPr>
    <w:rPr>
      <w:rFonts w:ascii="黑体" w:hAnsi="宋体"/>
      <w:b w:val="0"/>
      <w:bCs/>
      <w:sz w:val="30"/>
      <w:szCs w:val="20"/>
    </w:rPr>
  </w:style>
  <w:style w:type="paragraph" w:customStyle="1" w:styleId="3337">
    <w:name w:val="项目"/>
    <w:basedOn w:val="1"/>
    <w:next w:val="2466"/>
    <w:uiPriority w:val="0"/>
    <w:pPr>
      <w:numPr>
        <w:ilvl w:val="0"/>
        <w:numId w:val="66"/>
      </w:numPr>
      <w:tabs>
        <w:tab w:val="left" w:pos="420"/>
      </w:tabs>
      <w:ind w:firstLineChars="0"/>
    </w:pPr>
    <w:rPr>
      <w:b/>
      <w:szCs w:val="24"/>
    </w:rPr>
  </w:style>
  <w:style w:type="paragraph" w:customStyle="1" w:styleId="3338">
    <w:name w:val="标题1（标书）"/>
    <w:basedOn w:val="3"/>
    <w:next w:val="1"/>
    <w:uiPriority w:val="0"/>
    <w:pPr>
      <w:pageBreakBefore w:val="0"/>
      <w:widowControl w:val="0"/>
      <w:numPr>
        <w:ilvl w:val="0"/>
        <w:numId w:val="0"/>
      </w:numPr>
      <w:tabs>
        <w:tab w:val="left" w:pos="-426"/>
      </w:tabs>
      <w:spacing w:beforeLines="150" w:afterLines="100" w:line="240" w:lineRule="auto"/>
    </w:pPr>
    <w:rPr>
      <w:rFonts w:ascii="Times New Roman" w:hAnsi="Times New Roman" w:eastAsia="宋体"/>
      <w:b/>
    </w:rPr>
  </w:style>
  <w:style w:type="paragraph" w:customStyle="1" w:styleId="3339">
    <w:name w:val="xl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kern w:val="0"/>
      <w:sz w:val="21"/>
      <w:szCs w:val="21"/>
    </w:rPr>
  </w:style>
  <w:style w:type="paragraph" w:customStyle="1" w:styleId="3340">
    <w:name w:val="Text Char Char Char Char Char Char Char Char"/>
    <w:basedOn w:val="1"/>
    <w:semiHidden/>
    <w:uiPriority w:val="0"/>
    <w:pPr>
      <w:widowControl/>
      <w:autoSpaceDN w:val="0"/>
      <w:snapToGrid w:val="0"/>
      <w:spacing w:before="80" w:after="80" w:line="240" w:lineRule="auto"/>
      <w:ind w:firstLine="0" w:firstLineChars="0"/>
      <w:jc w:val="left"/>
    </w:pPr>
    <w:rPr>
      <w:rFonts w:ascii="Arial" w:hAnsi="Arial"/>
      <w:sz w:val="21"/>
      <w:szCs w:val="21"/>
    </w:rPr>
  </w:style>
  <w:style w:type="paragraph" w:customStyle="1" w:styleId="3341">
    <w:name w:val="1.1.1Head2"/>
    <w:uiPriority w:val="0"/>
    <w:pPr>
      <w:tabs>
        <w:tab w:val="left" w:pos="2880"/>
      </w:tabs>
      <w:spacing w:before="28" w:after="28"/>
      <w:outlineLvl w:val="2"/>
    </w:pPr>
    <w:rPr>
      <w:rFonts w:ascii="Arial" w:hAnsi="Arial" w:eastAsia="宋体" w:cs="Times New Roman"/>
      <w:b/>
      <w:lang w:val="en-US" w:eastAsia="en-US" w:bidi="ar-SA"/>
    </w:rPr>
  </w:style>
  <w:style w:type="paragraph" w:customStyle="1" w:styleId="3342">
    <w:name w:val="样式 标题 2H2Underrubrik1prop2Heading 2 HiddenHeading 2 CCBSUN..."/>
    <w:basedOn w:val="4"/>
    <w:uiPriority w:val="0"/>
    <w:pPr>
      <w:numPr>
        <w:ilvl w:val="1"/>
        <w:numId w:val="0"/>
      </w:numPr>
      <w:tabs>
        <w:tab w:val="left" w:pos="576"/>
      </w:tabs>
      <w:spacing w:before="260" w:after="260" w:line="415" w:lineRule="auto"/>
      <w:ind w:left="576" w:hanging="576"/>
      <w:jc w:val="both"/>
    </w:pPr>
    <w:rPr>
      <w:rFonts w:ascii="Arial" w:hAnsi="Arial" w:cs="Arial"/>
      <w:b/>
      <w:bCs w:val="0"/>
      <w:color w:val="000000"/>
      <w:sz w:val="32"/>
    </w:rPr>
  </w:style>
  <w:style w:type="paragraph" w:customStyle="1" w:styleId="3343">
    <w:name w:val="Char Char Char Char Char Char Char Char Char Char Char Char Char Char Char Char Char Char Char"/>
    <w:basedOn w:val="26"/>
    <w:uiPriority w:val="0"/>
    <w:pPr>
      <w:shd w:val="clear" w:color="auto" w:fill="000080"/>
      <w:spacing w:line="240" w:lineRule="auto"/>
      <w:ind w:firstLine="0" w:firstLineChars="0"/>
    </w:pPr>
    <w:rPr>
      <w:rFonts w:ascii="Times New Roman" w:hAnsi="Times New Roman"/>
      <w:kern w:val="0"/>
      <w:sz w:val="20"/>
      <w:szCs w:val="24"/>
    </w:rPr>
  </w:style>
  <w:style w:type="paragraph" w:customStyle="1" w:styleId="3344">
    <w:name w:val="Z_List Number i"/>
    <w:basedOn w:val="1941"/>
    <w:uiPriority w:val="0"/>
    <w:pPr>
      <w:spacing w:before="240" w:after="0"/>
      <w:ind w:left="1973" w:hanging="357"/>
    </w:pPr>
    <w:rPr>
      <w:rFonts w:ascii="Arial" w:hAnsi="Arial"/>
    </w:rPr>
  </w:style>
  <w:style w:type="paragraph" w:customStyle="1" w:styleId="3345">
    <w:name w:val="列表项目"/>
    <w:basedOn w:val="2463"/>
    <w:uiPriority w:val="0"/>
    <w:pPr>
      <w:numPr>
        <w:ilvl w:val="0"/>
        <w:numId w:val="14"/>
      </w:numPr>
      <w:ind w:firstLine="200"/>
    </w:pPr>
  </w:style>
  <w:style w:type="paragraph" w:customStyle="1" w:styleId="3346">
    <w:name w:val="p15"/>
    <w:basedOn w:val="1"/>
    <w:uiPriority w:val="0"/>
    <w:pPr>
      <w:widowControl/>
      <w:spacing w:after="120" w:line="240" w:lineRule="auto"/>
      <w:ind w:left="420" w:firstLine="0" w:firstLineChars="0"/>
    </w:pPr>
    <w:rPr>
      <w:kern w:val="0"/>
      <w:szCs w:val="24"/>
    </w:rPr>
  </w:style>
  <w:style w:type="paragraph" w:customStyle="1" w:styleId="3347">
    <w:name w:val="Normal_Heading1"/>
    <w:basedOn w:val="1"/>
    <w:uiPriority w:val="0"/>
    <w:pPr>
      <w:widowControl/>
      <w:jc w:val="left"/>
    </w:pPr>
    <w:rPr>
      <w:sz w:val="21"/>
      <w:szCs w:val="24"/>
    </w:rPr>
  </w:style>
  <w:style w:type="paragraph" w:customStyle="1" w:styleId="3348">
    <w:name w:val="xl406"/>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b/>
      <w:bCs/>
      <w:kern w:val="0"/>
      <w:szCs w:val="24"/>
    </w:rPr>
  </w:style>
  <w:style w:type="paragraph" w:customStyle="1" w:styleId="3349">
    <w:name w:val="p19"/>
    <w:basedOn w:val="1"/>
    <w:uiPriority w:val="0"/>
    <w:pPr>
      <w:widowControl/>
      <w:spacing w:before="156" w:after="156"/>
      <w:ind w:firstLine="420" w:firstLineChars="0"/>
    </w:pPr>
    <w:rPr>
      <w:kern w:val="0"/>
      <w:szCs w:val="24"/>
    </w:rPr>
  </w:style>
  <w:style w:type="paragraph" w:customStyle="1" w:styleId="3350">
    <w:name w:val="modulecontentrevlink"/>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FFFFFF"/>
      <w:kern w:val="0"/>
      <w:szCs w:val="24"/>
      <w:u w:val="single"/>
    </w:rPr>
  </w:style>
  <w:style w:type="paragraph" w:customStyle="1" w:styleId="3351">
    <w:name w:val="xl1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3352">
    <w:name w:val="ICSS标书首行缩进正文"/>
    <w:basedOn w:val="1"/>
    <w:uiPriority w:val="0"/>
    <w:pPr>
      <w:ind w:firstLine="200"/>
    </w:pPr>
    <w:rPr>
      <w:szCs w:val="24"/>
    </w:rPr>
  </w:style>
  <w:style w:type="paragraph" w:customStyle="1" w:styleId="3353">
    <w:name w:val="封面公司名"/>
    <w:uiPriority w:val="0"/>
    <w:pPr>
      <w:jc w:val="center"/>
    </w:pPr>
    <w:rPr>
      <w:rFonts w:ascii="Arial" w:hAnsi="Arial" w:eastAsia="楷体_GB2312" w:cs="宋体"/>
      <w:bCs/>
      <w:kern w:val="2"/>
      <w:sz w:val="28"/>
      <w:szCs w:val="21"/>
      <w:lang w:val="en-US" w:eastAsia="zh-CN" w:bidi="ar-SA"/>
    </w:rPr>
  </w:style>
  <w:style w:type="paragraph" w:customStyle="1" w:styleId="3354">
    <w:name w:val="Level 5: (1)"/>
    <w:basedOn w:val="1"/>
    <w:uiPriority w:val="0"/>
    <w:pPr>
      <w:widowControl/>
      <w:tabs>
        <w:tab w:val="left" w:pos="1800"/>
      </w:tabs>
      <w:spacing w:before="72" w:after="72" w:line="240" w:lineRule="auto"/>
      <w:ind w:left="1418" w:hanging="1418" w:firstLineChars="0"/>
      <w:outlineLvl w:val="7"/>
    </w:pPr>
    <w:rPr>
      <w:rFonts w:ascii="Arial" w:hAnsi="Arial" w:eastAsia="仿宋_GB2312"/>
      <w:kern w:val="0"/>
      <w:sz w:val="20"/>
      <w:szCs w:val="20"/>
      <w:lang w:eastAsia="en-US"/>
    </w:rPr>
  </w:style>
  <w:style w:type="paragraph" w:customStyle="1" w:styleId="3355">
    <w:name w:val="正文文本 22"/>
    <w:basedOn w:val="1"/>
    <w:uiPriority w:val="0"/>
    <w:pPr>
      <w:adjustRightInd w:val="0"/>
      <w:spacing w:before="120"/>
      <w:ind w:firstLineChars="0"/>
      <w:textAlignment w:val="baseline"/>
    </w:pPr>
    <w:rPr>
      <w:szCs w:val="20"/>
    </w:rPr>
  </w:style>
  <w:style w:type="paragraph" w:customStyle="1" w:styleId="3356">
    <w:name w:val="moduletier1margins"/>
    <w:basedOn w:val="1"/>
    <w:uiPriority w:val="0"/>
    <w:pPr>
      <w:widowControl/>
      <w:spacing w:after="60" w:line="240" w:lineRule="auto"/>
      <w:ind w:firstLine="0" w:firstLineChars="0"/>
      <w:jc w:val="left"/>
    </w:pPr>
    <w:rPr>
      <w:rFonts w:ascii="Arial Unicode MS" w:hAnsi="Arial Unicode MS" w:eastAsia="Arial Unicode MS" w:cs="Arial Unicode MS"/>
      <w:kern w:val="0"/>
      <w:szCs w:val="24"/>
    </w:rPr>
  </w:style>
  <w:style w:type="paragraph" w:customStyle="1" w:styleId="3357">
    <w:name w:val="我的标题1"/>
    <w:basedOn w:val="663"/>
    <w:next w:val="663"/>
    <w:uiPriority w:val="0"/>
    <w:pPr>
      <w:tabs>
        <w:tab w:val="left" w:pos="2040"/>
      </w:tabs>
      <w:spacing w:beforeLines="100" w:afterLines="100" w:line="288" w:lineRule="auto"/>
      <w:ind w:left="2040" w:leftChars="800" w:hanging="360" w:hangingChars="200"/>
    </w:pPr>
    <w:rPr>
      <w:rFonts w:ascii="Times New Roman" w:hAnsi="Times New Roman"/>
      <w:b/>
      <w:spacing w:val="6"/>
      <w:sz w:val="28"/>
      <w:szCs w:val="20"/>
    </w:rPr>
  </w:style>
  <w:style w:type="paragraph" w:customStyle="1" w:styleId="3358">
    <w:name w:val="Style Numbered"/>
    <w:basedOn w:val="1"/>
    <w:uiPriority w:val="0"/>
    <w:pPr>
      <w:tabs>
        <w:tab w:val="left" w:pos="1200"/>
      </w:tabs>
      <w:spacing w:line="300" w:lineRule="auto"/>
      <w:ind w:left="1200" w:leftChars="400" w:hanging="360" w:hangingChars="200"/>
    </w:pPr>
    <w:rPr>
      <w:szCs w:val="24"/>
    </w:rPr>
  </w:style>
  <w:style w:type="paragraph" w:customStyle="1" w:styleId="3359">
    <w:name w:val="www正文"/>
    <w:basedOn w:val="1"/>
    <w:uiPriority w:val="0"/>
    <w:pPr>
      <w:spacing w:line="240" w:lineRule="auto"/>
    </w:pPr>
    <w:rPr>
      <w:rFonts w:ascii="仿宋_GB2312" w:eastAsia="仿宋_GB2312"/>
      <w:szCs w:val="28"/>
    </w:rPr>
  </w:style>
  <w:style w:type="paragraph" w:customStyle="1" w:styleId="3360">
    <w:name w:val="文章标题"/>
    <w:next w:val="3353"/>
    <w:uiPriority w:val="0"/>
    <w:pPr>
      <w:spacing w:beforeLines="800" w:afterLines="100"/>
      <w:jc w:val="center"/>
    </w:pPr>
    <w:rPr>
      <w:rFonts w:ascii="Arial" w:hAnsi="Arial" w:eastAsia="黑体" w:cs="宋体"/>
      <w:bCs/>
      <w:kern w:val="2"/>
      <w:sz w:val="52"/>
      <w:szCs w:val="21"/>
      <w:lang w:val="en-US" w:eastAsia="zh-CN" w:bidi="ar-SA"/>
    </w:rPr>
  </w:style>
  <w:style w:type="paragraph" w:customStyle="1" w:styleId="3361">
    <w:name w:val="a2"/>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362">
    <w:name w:val="ds_Head 1"/>
    <w:basedOn w:val="919"/>
    <w:next w:val="919"/>
    <w:uiPriority w:val="0"/>
    <w:pPr>
      <w:spacing w:before="240" w:after="240"/>
    </w:pPr>
    <w:rPr>
      <w:rFonts w:ascii="Arial" w:hAnsi="Arial"/>
      <w:color w:val="auto"/>
    </w:rPr>
  </w:style>
  <w:style w:type="paragraph" w:customStyle="1" w:styleId="3363">
    <w:name w:val="Pa1"/>
    <w:basedOn w:val="919"/>
    <w:next w:val="919"/>
    <w:uiPriority w:val="0"/>
    <w:pPr>
      <w:spacing w:line="241" w:lineRule="atLeast"/>
    </w:pPr>
    <w:rPr>
      <w:rFonts w:ascii="EtGsHeiMedium" w:eastAsia="EtGsHeiMedium"/>
      <w:color w:val="auto"/>
    </w:rPr>
  </w:style>
  <w:style w:type="paragraph" w:customStyle="1" w:styleId="3364">
    <w:name w:val="xl166"/>
    <w:basedOn w:val="1"/>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365">
    <w:name w:val="Normal1"/>
    <w:next w:val="1"/>
    <w:uiPriority w:val="0"/>
    <w:pPr>
      <w:overflowPunct w:val="0"/>
      <w:autoSpaceDE w:val="0"/>
      <w:autoSpaceDN w:val="0"/>
      <w:adjustRightInd w:val="0"/>
      <w:textAlignment w:val="baseline"/>
    </w:pPr>
    <w:rPr>
      <w:rFonts w:ascii="Times" w:hAnsi="Times" w:eastAsia="宋体" w:cs="Times New Roman"/>
      <w:sz w:val="24"/>
      <w:lang w:val="fr-FR" w:eastAsia="zh-CN" w:bidi="ar-SA"/>
    </w:rPr>
  </w:style>
  <w:style w:type="paragraph" w:customStyle="1" w:styleId="3366">
    <w:name w:val="central title"/>
    <w:basedOn w:val="1"/>
    <w:uiPriority w:val="0"/>
    <w:pPr>
      <w:autoSpaceDE w:val="0"/>
      <w:autoSpaceDN w:val="0"/>
      <w:adjustRightInd w:val="0"/>
      <w:ind w:firstLine="0" w:firstLineChars="0"/>
      <w:jc w:val="center"/>
    </w:pPr>
    <w:rPr>
      <w:b/>
      <w:bCs/>
      <w:kern w:val="0"/>
      <w:sz w:val="28"/>
      <w:szCs w:val="28"/>
    </w:rPr>
  </w:style>
  <w:style w:type="paragraph" w:customStyle="1" w:styleId="3367">
    <w:name w:val="xl1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368">
    <w:name w:val="xl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3369">
    <w:name w:val="FA正文+标号+Bold"/>
    <w:basedOn w:val="2040"/>
    <w:uiPriority w:val="0"/>
    <w:pPr>
      <w:tabs>
        <w:tab w:val="left" w:pos="960"/>
        <w:tab w:val="clear" w:pos="360"/>
      </w:tabs>
      <w:spacing w:beforeLines="50" w:afterLines="50"/>
      <w:ind w:left="144" w:hanging="144"/>
    </w:pPr>
    <w:rPr>
      <w:rFonts w:hAnsi="Times New Roman"/>
      <w:b/>
      <w:bCs/>
      <w:szCs w:val="20"/>
    </w:rPr>
  </w:style>
  <w:style w:type="paragraph" w:customStyle="1" w:styleId="3370">
    <w:name w:val="Marginalie u65 10pt"/>
    <w:basedOn w:val="1"/>
    <w:next w:val="1"/>
    <w:uiPriority w:val="0"/>
    <w:pPr>
      <w:overflowPunct w:val="0"/>
      <w:autoSpaceDE w:val="0"/>
      <w:autoSpaceDN w:val="0"/>
      <w:adjustRightInd w:val="0"/>
      <w:spacing w:line="227" w:lineRule="exact"/>
      <w:ind w:firstLine="0" w:firstLineChars="0"/>
      <w:textAlignment w:val="baseline"/>
    </w:pPr>
    <w:rPr>
      <w:kern w:val="0"/>
      <w:sz w:val="20"/>
      <w:szCs w:val="20"/>
    </w:rPr>
  </w:style>
  <w:style w:type="paragraph" w:customStyle="1" w:styleId="3371">
    <w:name w:val="xl22"/>
    <w:basedOn w:val="1"/>
    <w:uiPriority w:val="0"/>
    <w:pPr>
      <w:widowControl/>
      <w:spacing w:before="100" w:beforeAutospacing="1" w:after="100" w:afterAutospacing="1" w:line="240" w:lineRule="auto"/>
      <w:ind w:firstLine="0" w:firstLineChars="0"/>
      <w:jc w:val="center"/>
    </w:pPr>
    <w:rPr>
      <w:rFonts w:ascii="宋体" w:hAnsi="宋体"/>
      <w:kern w:val="0"/>
      <w:szCs w:val="20"/>
    </w:rPr>
  </w:style>
  <w:style w:type="paragraph" w:customStyle="1" w:styleId="3372">
    <w:name w:val="列表1"/>
    <w:basedOn w:val="66"/>
    <w:uiPriority w:val="0"/>
    <w:pPr>
      <w:widowControl/>
      <w:tabs>
        <w:tab w:val="left" w:pos="902"/>
        <w:tab w:val="left" w:pos="1320"/>
      </w:tabs>
      <w:spacing w:line="360" w:lineRule="auto"/>
      <w:ind w:left="902" w:hanging="420" w:firstLineChars="0"/>
      <w:jc w:val="left"/>
    </w:pPr>
    <w:rPr>
      <w:kern w:val="0"/>
      <w:szCs w:val="20"/>
    </w:rPr>
  </w:style>
  <w:style w:type="paragraph" w:customStyle="1" w:styleId="3373">
    <w:name w:val="ST Heading 3"/>
    <w:basedOn w:val="1"/>
    <w:uiPriority w:val="0"/>
    <w:pPr>
      <w:keepNext/>
      <w:widowControl/>
      <w:numPr>
        <w:ilvl w:val="2"/>
        <w:numId w:val="42"/>
      </w:numPr>
      <w:tabs>
        <w:tab w:val="left" w:pos="1584"/>
      </w:tabs>
      <w:spacing w:before="120" w:after="120"/>
      <w:ind w:firstLineChars="0"/>
      <w:outlineLvl w:val="2"/>
    </w:pPr>
    <w:rPr>
      <w:rFonts w:ascii="Arial" w:hAnsi="Arial"/>
      <w:b/>
      <w:iCs/>
      <w:kern w:val="0"/>
      <w:szCs w:val="24"/>
    </w:rPr>
  </w:style>
  <w:style w:type="paragraph" w:customStyle="1" w:styleId="3374">
    <w:name w:val="标准书脚_奇数页"/>
    <w:uiPriority w:val="0"/>
    <w:pPr>
      <w:spacing w:before="120"/>
      <w:jc w:val="right"/>
    </w:pPr>
    <w:rPr>
      <w:rFonts w:ascii="Times New Roman" w:hAnsi="Times New Roman" w:eastAsia="宋体" w:cs="Times New Roman"/>
      <w:sz w:val="18"/>
      <w:lang w:val="en-US" w:eastAsia="zh-CN" w:bidi="ar-SA"/>
    </w:rPr>
  </w:style>
  <w:style w:type="paragraph" w:customStyle="1" w:styleId="3375">
    <w:name w:val="正文0"/>
    <w:basedOn w:val="1"/>
    <w:uiPriority w:val="0"/>
    <w:pPr>
      <w:widowControl/>
      <w:autoSpaceDE w:val="0"/>
      <w:autoSpaceDN w:val="0"/>
      <w:adjustRightInd w:val="0"/>
      <w:spacing w:before="240" w:after="60" w:line="360" w:lineRule="atLeast"/>
      <w:ind w:firstLine="0" w:firstLineChars="0"/>
      <w:jc w:val="left"/>
    </w:pPr>
    <w:rPr>
      <w:b/>
      <w:kern w:val="0"/>
      <w:szCs w:val="20"/>
    </w:rPr>
  </w:style>
  <w:style w:type="paragraph" w:customStyle="1" w:styleId="3376">
    <w:name w:val="List number A"/>
    <w:basedOn w:val="20"/>
    <w:uiPriority w:val="0"/>
    <w:pPr>
      <w:keepLines/>
      <w:widowControl/>
      <w:numPr>
        <w:ilvl w:val="0"/>
        <w:numId w:val="38"/>
      </w:numPr>
      <w:tabs>
        <w:tab w:val="left" w:pos="1260"/>
        <w:tab w:val="left" w:pos="2160"/>
        <w:tab w:val="clear" w:pos="360"/>
      </w:tabs>
      <w:spacing w:before="40" w:after="120"/>
      <w:ind w:left="2160" w:hanging="200" w:hangingChars="200"/>
      <w:jc w:val="left"/>
    </w:pPr>
    <w:rPr>
      <w:rFonts w:eastAsia="MS Mincho"/>
      <w:sz w:val="22"/>
      <w:lang w:val="en-AU" w:eastAsia="en-US"/>
    </w:rPr>
  </w:style>
  <w:style w:type="paragraph" w:customStyle="1" w:styleId="3377">
    <w:name w:val="11"/>
    <w:basedOn w:val="1"/>
    <w:uiPriority w:val="0"/>
    <w:pPr>
      <w:widowControl/>
      <w:spacing w:before="100" w:beforeAutospacing="1" w:after="100" w:afterAutospacing="1" w:line="240" w:lineRule="auto"/>
      <w:ind w:firstLine="200"/>
      <w:jc w:val="left"/>
    </w:pPr>
    <w:rPr>
      <w:rFonts w:ascii="宋体" w:hAnsi="宋体" w:cs="宋体"/>
      <w:kern w:val="0"/>
    </w:rPr>
  </w:style>
  <w:style w:type="paragraph" w:customStyle="1" w:styleId="3378">
    <w:name w:val="content5"/>
    <w:basedOn w:val="1"/>
    <w:uiPriority w:val="0"/>
    <w:pPr>
      <w:widowControl/>
      <w:shd w:val="clear" w:color="auto" w:fill="FFFFFF"/>
      <w:spacing w:line="180" w:lineRule="atLeast"/>
      <w:ind w:firstLine="0" w:firstLineChars="0"/>
      <w:jc w:val="left"/>
    </w:pPr>
    <w:rPr>
      <w:rFonts w:ascii="Arial Unicode MS" w:hAnsi="Arial Unicode MS" w:eastAsia="Arial Unicode MS" w:cs="Arial Unicode MS"/>
      <w:color w:val="000000"/>
      <w:kern w:val="0"/>
      <w:sz w:val="20"/>
      <w:szCs w:val="20"/>
    </w:rPr>
  </w:style>
  <w:style w:type="paragraph" w:customStyle="1" w:styleId="3379">
    <w:name w:val="xl36"/>
    <w:basedOn w:val="1"/>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隶书"/>
      <w:b/>
      <w:bCs/>
      <w:kern w:val="0"/>
      <w:sz w:val="20"/>
      <w:szCs w:val="20"/>
    </w:rPr>
  </w:style>
  <w:style w:type="paragraph" w:customStyle="1" w:styleId="3380">
    <w:name w:val="BV"/>
    <w:basedOn w:val="34"/>
    <w:uiPriority w:val="0"/>
    <w:pPr>
      <w:widowControl/>
      <w:tabs>
        <w:tab w:val="left" w:pos="360"/>
      </w:tabs>
      <w:spacing w:before="150" w:after="0" w:line="240" w:lineRule="auto"/>
      <w:ind w:left="360" w:hanging="360" w:firstLineChars="0"/>
      <w:jc w:val="left"/>
    </w:pPr>
    <w:rPr>
      <w:rFonts w:ascii="宋体" w:hAnsi="宋体"/>
      <w:bCs/>
      <w:iCs/>
      <w:spacing w:val="26"/>
      <w:kern w:val="0"/>
      <w:position w:val="6"/>
      <w:szCs w:val="24"/>
      <w:lang w:eastAsia="en-US"/>
    </w:rPr>
  </w:style>
  <w:style w:type="paragraph" w:customStyle="1" w:styleId="3381">
    <w:name w:val="yh正文+标号"/>
    <w:basedOn w:val="863"/>
    <w:uiPriority w:val="0"/>
    <w:pPr>
      <w:tabs>
        <w:tab w:val="left" w:pos="360"/>
        <w:tab w:val="left" w:pos="432"/>
      </w:tabs>
      <w:ind w:firstLine="0" w:firstLineChars="0"/>
    </w:pPr>
  </w:style>
  <w:style w:type="paragraph" w:customStyle="1" w:styleId="3382">
    <w:name w:val="Ñù"/>
    <w:uiPriority w:val="0"/>
    <w:pPr>
      <w:overflowPunct w:val="0"/>
      <w:autoSpaceDE w:val="0"/>
      <w:autoSpaceDN w:val="0"/>
      <w:adjustRightInd w:val="0"/>
      <w:spacing w:line="400" w:lineRule="exact"/>
      <w:jc w:val="both"/>
    </w:pPr>
    <w:rPr>
      <w:rFonts w:ascii="Times New Roman" w:hAnsi="Times New Roman" w:eastAsia="宋体" w:cs="Times New Roman"/>
      <w:sz w:val="24"/>
      <w:lang w:val="en-US" w:eastAsia="zh-CN" w:bidi="ar-SA"/>
    </w:rPr>
  </w:style>
  <w:style w:type="paragraph" w:customStyle="1" w:styleId="3383">
    <w:name w:val="正文 A"/>
    <w:uiPriority w:val="0"/>
    <w:pPr>
      <w:widowControl w:val="0"/>
      <w:spacing w:after="80"/>
      <w:jc w:val="both"/>
    </w:pPr>
    <w:rPr>
      <w:rFonts w:hint="eastAsia" w:ascii="Arial Unicode MS" w:hAnsi="Arial Unicode MS" w:eastAsia="Times New Roman" w:cs="Arial Unicode MS"/>
      <w:color w:val="000000"/>
      <w:kern w:val="2"/>
      <w:sz w:val="21"/>
      <w:szCs w:val="21"/>
      <w:u w:val="none" w:color="000000"/>
      <w:lang w:val="en-US" w:eastAsia="zh-CN" w:bidi="ar-SA"/>
    </w:rPr>
  </w:style>
  <w:style w:type="paragraph" w:customStyle="1" w:styleId="3384">
    <w:name w:val="标题 51"/>
    <w:basedOn w:val="1"/>
    <w:uiPriority w:val="0"/>
    <w:pPr>
      <w:widowControl/>
      <w:spacing w:after="150" w:line="216" w:lineRule="auto"/>
      <w:ind w:firstLine="0" w:firstLineChars="0"/>
      <w:jc w:val="left"/>
      <w:outlineLvl w:val="5"/>
    </w:pPr>
    <w:rPr>
      <w:rFonts w:ascii="Arial Unicode MS" w:hAnsi="Arial Unicode MS" w:eastAsia="Arial Unicode MS" w:cs="Arial Unicode MS"/>
      <w:b/>
      <w:bCs/>
      <w:color w:val="333333"/>
      <w:kern w:val="0"/>
      <w:sz w:val="22"/>
      <w:szCs w:val="21"/>
    </w:rPr>
  </w:style>
  <w:style w:type="paragraph" w:customStyle="1" w:styleId="3385">
    <w:name w:val="wx插图"/>
    <w:basedOn w:val="1"/>
    <w:uiPriority w:val="0"/>
    <w:pPr>
      <w:spacing w:before="156" w:after="312" w:line="240" w:lineRule="auto"/>
      <w:ind w:firstLine="0" w:firstLineChars="0"/>
      <w:jc w:val="center"/>
    </w:pPr>
    <w:rPr>
      <w:sz w:val="21"/>
      <w:szCs w:val="24"/>
    </w:rPr>
  </w:style>
  <w:style w:type="paragraph" w:customStyle="1" w:styleId="3386">
    <w:name w:val="默认段落字体 Para Char Char Char Char Char Char Char Char Char Char Char Char Char Char"/>
    <w:basedOn w:val="26"/>
    <w:uiPriority w:val="0"/>
    <w:pPr>
      <w:shd w:val="clear" w:color="auto" w:fill="000080"/>
      <w:spacing w:line="240" w:lineRule="auto"/>
      <w:ind w:firstLine="0" w:firstLineChars="0"/>
    </w:pPr>
    <w:rPr>
      <w:rFonts w:ascii="Times New Roman" w:hAnsi="Times New Roman"/>
      <w:kern w:val="0"/>
      <w:sz w:val="20"/>
      <w:szCs w:val="24"/>
    </w:rPr>
  </w:style>
  <w:style w:type="paragraph" w:customStyle="1" w:styleId="3387">
    <w:name w:val="xl177"/>
    <w:basedOn w:val="1"/>
    <w:uiPriority w:val="0"/>
    <w:pPr>
      <w:widowControl/>
      <w:pBdr>
        <w:right w:val="single" w:color="auto" w:sz="8" w:space="0"/>
      </w:pBdr>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3388">
    <w:name w:val="Z_Note List Bullet"/>
    <w:basedOn w:val="2138"/>
    <w:uiPriority w:val="0"/>
    <w:pPr>
      <w:pBdr>
        <w:top w:val="single" w:color="005BAB" w:sz="4" w:space="1"/>
        <w:bottom w:val="single" w:color="005BAB" w:sz="4" w:space="1"/>
      </w:pBdr>
      <w:ind w:left="0" w:firstLine="0"/>
    </w:pPr>
  </w:style>
  <w:style w:type="paragraph" w:customStyle="1" w:styleId="3389">
    <w:name w:val="xl326"/>
    <w:basedOn w:val="1"/>
    <w:uiPriority w:val="0"/>
    <w:pPr>
      <w:widowControl/>
      <w:spacing w:before="100" w:beforeAutospacing="1" w:after="100" w:afterAutospacing="1" w:line="240" w:lineRule="auto"/>
      <w:ind w:firstLine="0" w:firstLineChars="0"/>
      <w:jc w:val="left"/>
    </w:pPr>
    <w:rPr>
      <w:kern w:val="0"/>
      <w:szCs w:val="24"/>
    </w:rPr>
  </w:style>
  <w:style w:type="paragraph" w:customStyle="1" w:styleId="3390">
    <w:name w:val="List Number Left"/>
    <w:basedOn w:val="20"/>
    <w:uiPriority w:val="0"/>
    <w:pPr>
      <w:widowControl/>
      <w:numPr>
        <w:ilvl w:val="0"/>
        <w:numId w:val="32"/>
      </w:numPr>
      <w:tabs>
        <w:tab w:val="left" w:pos="720"/>
        <w:tab w:val="clear" w:pos="360"/>
      </w:tabs>
      <w:spacing w:before="160" w:after="240" w:line="240" w:lineRule="atLeast"/>
      <w:ind w:left="342" w:hanging="357"/>
      <w:jc w:val="left"/>
    </w:pPr>
    <w:rPr>
      <w:rFonts w:eastAsia="宋体"/>
      <w:spacing w:val="-5"/>
      <w:sz w:val="24"/>
      <w:lang w:val="en-GB" w:eastAsia="en-US"/>
    </w:rPr>
  </w:style>
  <w:style w:type="paragraph" w:customStyle="1" w:styleId="3391">
    <w:name w:val="附录一级无"/>
    <w:basedOn w:val="2403"/>
    <w:uiPriority w:val="0"/>
    <w:pPr>
      <w:numPr>
        <w:ilvl w:val="0"/>
        <w:numId w:val="0"/>
      </w:numPr>
      <w:tabs>
        <w:tab w:val="left" w:pos="1418"/>
        <w:tab w:val="clear" w:pos="360"/>
      </w:tabs>
      <w:spacing w:before="0" w:beforeLines="0" w:after="0" w:afterLines="0"/>
      <w:ind w:left="1418" w:hanging="567"/>
    </w:pPr>
    <w:rPr>
      <w:rFonts w:ascii="宋体" w:hAnsi="Calibri" w:eastAsia="宋体" w:cs="Times New Roman"/>
      <w:szCs w:val="21"/>
    </w:rPr>
  </w:style>
  <w:style w:type="paragraph" w:customStyle="1" w:styleId="3392">
    <w:name w:val="TOC 标题1"/>
    <w:next w:val="1"/>
    <w:uiPriority w:val="0"/>
    <w:pPr>
      <w:keepNext/>
      <w:spacing w:before="480" w:after="360"/>
      <w:jc w:val="center"/>
    </w:pPr>
    <w:rPr>
      <w:rFonts w:ascii="Arial" w:hAnsi="Arial" w:eastAsia="黑体" w:cs="Arial"/>
      <w:b/>
      <w:bCs/>
      <w:sz w:val="36"/>
      <w:szCs w:val="36"/>
      <w:lang w:val="en-US" w:eastAsia="zh-CN" w:bidi="ar-SA"/>
    </w:rPr>
  </w:style>
  <w:style w:type="paragraph" w:customStyle="1" w:styleId="3393">
    <w:name w:val="cautiontext"/>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394">
    <w:name w:val="figuredescription"/>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395">
    <w:name w:val="样式 插图题注 + 五号 段后: 1 行"/>
    <w:basedOn w:val="1"/>
    <w:uiPriority w:val="0"/>
    <w:pPr>
      <w:widowControl/>
      <w:numPr>
        <w:ilvl w:val="7"/>
        <w:numId w:val="27"/>
      </w:numPr>
      <w:spacing w:afterLines="100" w:line="240" w:lineRule="auto"/>
      <w:ind w:left="3840" w:firstLine="0" w:firstLineChars="0"/>
      <w:jc w:val="center"/>
      <w:outlineLvl w:val="7"/>
    </w:pPr>
    <w:rPr>
      <w:rFonts w:ascii="Calibri" w:hAnsi="Calibri" w:eastAsia="楷体_GB2312"/>
      <w:kern w:val="0"/>
      <w:szCs w:val="24"/>
    </w:rPr>
  </w:style>
  <w:style w:type="paragraph" w:customStyle="1" w:styleId="3396">
    <w:name w:val="Char Char16 Char Char Char Char"/>
    <w:basedOn w:val="26"/>
    <w:uiPriority w:val="0"/>
    <w:pPr>
      <w:widowControl/>
      <w:shd w:val="clear" w:color="auto" w:fill="000080"/>
      <w:spacing w:line="240" w:lineRule="auto"/>
      <w:ind w:left="200" w:leftChars="200"/>
      <w:jc w:val="left"/>
    </w:pPr>
    <w:rPr>
      <w:rFonts w:ascii="Tahoma" w:hAnsi="Tahoma"/>
      <w:sz w:val="24"/>
      <w:szCs w:val="24"/>
    </w:rPr>
  </w:style>
  <w:style w:type="paragraph" w:customStyle="1" w:styleId="3397">
    <w:name w:val="dddddddddddddddd样式5"/>
    <w:basedOn w:val="1"/>
    <w:uiPriority w:val="0"/>
    <w:pPr>
      <w:widowControl/>
      <w:tabs>
        <w:tab w:val="left" w:pos="902"/>
        <w:tab w:val="left" w:pos="1260"/>
      </w:tabs>
      <w:spacing w:line="400" w:lineRule="exact"/>
      <w:ind w:left="902" w:hanging="420" w:firstLineChars="0"/>
      <w:jc w:val="left"/>
    </w:pPr>
    <w:rPr>
      <w:szCs w:val="20"/>
    </w:rPr>
  </w:style>
  <w:style w:type="paragraph" w:customStyle="1" w:styleId="3398">
    <w:name w:val="Style Heading 2 + 宋体 Not Italic"/>
    <w:basedOn w:val="4"/>
    <w:uiPriority w:val="99"/>
    <w:pPr>
      <w:keepLines w:val="0"/>
      <w:numPr>
        <w:ilvl w:val="1"/>
        <w:numId w:val="0"/>
      </w:numPr>
      <w:tabs>
        <w:tab w:val="left" w:pos="420"/>
        <w:tab w:val="left" w:pos="576"/>
        <w:tab w:val="left" w:pos="1440"/>
      </w:tabs>
      <w:adjustRightInd w:val="0"/>
      <w:spacing w:after="100" w:afterAutospacing="1" w:line="240" w:lineRule="atLeast"/>
      <w:ind w:left="576" w:hanging="576"/>
    </w:pPr>
    <w:rPr>
      <w:rFonts w:ascii="Arial" w:hAnsi="Arial" w:eastAsia="宋体"/>
      <w:b/>
      <w:color w:val="000000"/>
      <w:kern w:val="0"/>
      <w:sz w:val="32"/>
      <w:szCs w:val="28"/>
    </w:rPr>
  </w:style>
  <w:style w:type="paragraph" w:customStyle="1" w:styleId="3399">
    <w:name w:val="modulefeaturetitl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99CCCC"/>
      <w:kern w:val="0"/>
      <w:szCs w:val="24"/>
    </w:rPr>
  </w:style>
  <w:style w:type="paragraph" w:customStyle="1" w:styleId="3400">
    <w:name w:val="样式 标题 6H6BOD 4Bullet listPIM 6第五层条h6Legal Level 1.(I)•H..."/>
    <w:basedOn w:val="8"/>
    <w:uiPriority w:val="0"/>
    <w:pPr>
      <w:numPr>
        <w:ilvl w:val="0"/>
        <w:numId w:val="0"/>
      </w:numPr>
      <w:tabs>
        <w:tab w:val="left" w:pos="709"/>
        <w:tab w:val="left" w:pos="907"/>
      </w:tabs>
      <w:spacing w:before="240"/>
    </w:pPr>
    <w:rPr>
      <w:rFonts w:ascii="Times New Roman" w:hAnsi="Times New Roman" w:eastAsia="黑体"/>
      <w:kern w:val="0"/>
    </w:rPr>
  </w:style>
  <w:style w:type="paragraph" w:customStyle="1" w:styleId="3401">
    <w:name w:val="Paragraph First"/>
    <w:basedOn w:val="1"/>
    <w:next w:val="1"/>
    <w:uiPriority w:val="0"/>
    <w:pPr>
      <w:widowControl/>
      <w:spacing w:before="120" w:after="120" w:line="240" w:lineRule="auto"/>
      <w:ind w:left="720" w:right="720" w:firstLine="0" w:firstLineChars="0"/>
      <w:jc w:val="left"/>
    </w:pPr>
    <w:rPr>
      <w:rFonts w:ascii="Arial" w:hAnsi="Arial"/>
      <w:kern w:val="22"/>
      <w:sz w:val="20"/>
      <w:szCs w:val="20"/>
      <w:lang w:eastAsia="en-US"/>
    </w:rPr>
  </w:style>
  <w:style w:type="paragraph" w:customStyle="1" w:styleId="3402">
    <w:name w:val="Spacer"/>
    <w:basedOn w:val="1"/>
    <w:next w:val="1"/>
    <w:uiPriority w:val="0"/>
    <w:pPr>
      <w:widowControl/>
      <w:spacing w:before="60" w:after="60" w:line="240" w:lineRule="auto"/>
      <w:ind w:firstLine="0" w:firstLineChars="0"/>
      <w:jc w:val="left"/>
    </w:pPr>
    <w:rPr>
      <w:rFonts w:ascii="Verdana" w:hAnsi="Verdana"/>
      <w:kern w:val="0"/>
      <w:sz w:val="18"/>
      <w:szCs w:val="24"/>
      <w:lang w:eastAsia="en-US"/>
    </w:rPr>
  </w:style>
  <w:style w:type="paragraph" w:customStyle="1" w:styleId="3403">
    <w:name w:val="标题5"/>
    <w:basedOn w:val="6"/>
    <w:qFormat/>
    <w:uiPriority w:val="0"/>
    <w:pPr>
      <w:numPr>
        <w:ilvl w:val="3"/>
        <w:numId w:val="0"/>
      </w:numPr>
      <w:tabs>
        <w:tab w:val="left" w:pos="2160"/>
      </w:tabs>
      <w:spacing w:before="280" w:after="290" w:line="372" w:lineRule="auto"/>
      <w:ind w:left="2160" w:hanging="420"/>
    </w:pPr>
    <w:rPr>
      <w:rFonts w:ascii="Arial" w:hAnsi="Arial"/>
      <w:b/>
      <w:bCs w:val="0"/>
      <w:sz w:val="28"/>
      <w:szCs w:val="20"/>
    </w:rPr>
  </w:style>
  <w:style w:type="paragraph" w:customStyle="1" w:styleId="3404">
    <w:name w:val="Char1 Char Char2"/>
    <w:basedOn w:val="1"/>
    <w:uiPriority w:val="0"/>
    <w:pPr>
      <w:widowControl/>
      <w:spacing w:after="160" w:line="240" w:lineRule="exact"/>
      <w:ind w:firstLine="0" w:firstLineChars="0"/>
      <w:jc w:val="left"/>
    </w:pPr>
    <w:rPr>
      <w:rFonts w:ascii="Calibri" w:hAnsi="Calibri" w:eastAsia="宋体" w:cs="Times New Roman"/>
      <w:kern w:val="0"/>
      <w:szCs w:val="24"/>
    </w:rPr>
  </w:style>
  <w:style w:type="paragraph" w:customStyle="1" w:styleId="3405">
    <w:name w:val="正文编号（1）"/>
    <w:basedOn w:val="277"/>
    <w:uiPriority w:val="0"/>
    <w:pPr>
      <w:spacing w:before="0" w:after="0" w:line="240" w:lineRule="auto"/>
      <w:ind w:left="2342" w:hanging="641"/>
    </w:pPr>
    <w:rPr>
      <w:rFonts w:eastAsia="宋体" w:cs="Times New Roman"/>
    </w:rPr>
  </w:style>
  <w:style w:type="paragraph" w:customStyle="1" w:styleId="3406">
    <w:name w:val="CM4"/>
    <w:basedOn w:val="919"/>
    <w:next w:val="919"/>
    <w:uiPriority w:val="0"/>
    <w:pPr>
      <w:spacing w:after="90"/>
    </w:pPr>
    <w:rPr>
      <w:rFonts w:ascii="PNFQOX+DFPHeiW5-GBpc-EUC-H" w:hAnsi="Calibri" w:eastAsia="PNFQOX+DFPHeiW5-GBpc-EUC-H" w:cs="Times New Roman"/>
      <w:color w:val="auto"/>
      <w:kern w:val="2"/>
    </w:rPr>
  </w:style>
  <w:style w:type="paragraph" w:customStyle="1" w:styleId="3407">
    <w:name w:val="样式 首行缩进:  1.48 厘米"/>
    <w:basedOn w:val="1"/>
    <w:uiPriority w:val="0"/>
    <w:pPr>
      <w:spacing w:line="240" w:lineRule="auto"/>
    </w:pPr>
    <w:rPr>
      <w:rFonts w:ascii="Calibri" w:hAnsi="Calibri" w:eastAsia="宋体" w:cs="宋体"/>
      <w:sz w:val="21"/>
      <w:szCs w:val="21"/>
    </w:rPr>
  </w:style>
  <w:style w:type="paragraph" w:customStyle="1" w:styleId="3408">
    <w:name w:val="图片标题"/>
    <w:basedOn w:val="1"/>
    <w:uiPriority w:val="0"/>
    <w:pPr>
      <w:spacing w:line="240" w:lineRule="auto"/>
      <w:ind w:firstLine="0" w:firstLineChars="0"/>
      <w:jc w:val="center"/>
    </w:pPr>
    <w:rPr>
      <w:b/>
      <w:sz w:val="21"/>
      <w:szCs w:val="20"/>
    </w:rPr>
  </w:style>
  <w:style w:type="paragraph" w:customStyle="1" w:styleId="3409">
    <w:name w:val="è±?1"/>
    <w:basedOn w:val="1"/>
    <w:next w:val="1"/>
    <w:uiPriority w:val="0"/>
    <w:pPr>
      <w:widowControl/>
      <w:overflowPunct w:val="0"/>
      <w:autoSpaceDE w:val="0"/>
      <w:autoSpaceDN w:val="0"/>
      <w:spacing w:before="80" w:after="80"/>
      <w:ind w:firstLine="493" w:firstLineChars="0"/>
      <w:jc w:val="left"/>
      <w:textAlignment w:val="baseline"/>
    </w:pPr>
    <w:rPr>
      <w:color w:val="000000"/>
      <w:szCs w:val="20"/>
    </w:rPr>
  </w:style>
  <w:style w:type="paragraph" w:customStyle="1" w:styleId="3410">
    <w:name w:val="xl41"/>
    <w:basedOn w:val="1"/>
    <w:uiPriority w:val="0"/>
    <w:pPr>
      <w:widowControl/>
      <w:pBdr>
        <w:left w:val="double" w:color="auto" w:sz="6" w:space="0"/>
        <w:bottom w:val="double" w:color="auto" w:sz="6" w:space="0"/>
        <w:right w:val="single" w:color="auto" w:sz="8"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11">
    <w:name w:val="封面标准英文名称2"/>
    <w:basedOn w:val="1842"/>
    <w:uiPriority w:val="0"/>
    <w:pPr>
      <w:framePr w:w="9639" w:h="6917" w:hRule="exact" w:wrap="around" w:vAnchor="page" w:hAnchor="page" w:xAlign="center" w:y="4469" w:anchorLock="1"/>
      <w:textAlignment w:val="center"/>
    </w:pPr>
    <w:rPr>
      <w:rFonts w:ascii="Calibri" w:hAnsi="Calibri" w:eastAsia="黑体" w:cs="Times New Roman"/>
      <w:kern w:val="2"/>
      <w:szCs w:val="28"/>
    </w:rPr>
  </w:style>
  <w:style w:type="paragraph" w:customStyle="1" w:styleId="3412">
    <w:name w:val="Z_Annotation"/>
    <w:basedOn w:val="1599"/>
    <w:uiPriority w:val="0"/>
    <w:pPr>
      <w:spacing w:before="60" w:after="60"/>
    </w:pPr>
    <w:rPr>
      <w:rFonts w:eastAsia="Verdana"/>
      <w:sz w:val="18"/>
      <w:szCs w:val="16"/>
      <w:lang w:eastAsia="zh-CN"/>
    </w:rPr>
  </w:style>
  <w:style w:type="paragraph" w:customStyle="1" w:styleId="3413">
    <w:name w:val="toolslinks"/>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color w:val="FFFFFF"/>
      <w:kern w:val="0"/>
      <w:szCs w:val="24"/>
      <w:u w:val="single"/>
    </w:rPr>
  </w:style>
  <w:style w:type="paragraph" w:customStyle="1" w:styleId="3414">
    <w:name w:val="xl40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Cs w:val="24"/>
    </w:rPr>
  </w:style>
  <w:style w:type="paragraph" w:customStyle="1" w:styleId="3415">
    <w:name w:val="xl43"/>
    <w:basedOn w:val="1"/>
    <w:uiPriority w:val="0"/>
    <w:pPr>
      <w:widowControl/>
      <w:pBdr>
        <w:bottom w:val="single" w:color="auto" w:sz="8" w:space="0"/>
        <w:right w:val="single" w:color="auto" w:sz="8" w:space="0"/>
      </w:pBdr>
      <w:shd w:val="clear" w:color="auto" w:fill="FFFF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416">
    <w:name w:val="Überschrift 3.Proposa.Heading 4 Proposal"/>
    <w:basedOn w:val="1"/>
    <w:next w:val="1"/>
    <w:uiPriority w:val="0"/>
    <w:pPr>
      <w:keepNext/>
      <w:tabs>
        <w:tab w:val="left" w:pos="720"/>
      </w:tabs>
      <w:spacing w:before="240" w:after="60" w:line="240" w:lineRule="auto"/>
      <w:ind w:left="720" w:hanging="720" w:firstLineChars="0"/>
      <w:jc w:val="left"/>
    </w:pPr>
    <w:rPr>
      <w:rFonts w:ascii="Garamond" w:hAnsi="Garamond"/>
      <w:b/>
      <w:kern w:val="0"/>
      <w:szCs w:val="20"/>
      <w:lang w:eastAsia="en-US"/>
    </w:rPr>
  </w:style>
  <w:style w:type="paragraph" w:customStyle="1" w:styleId="3417">
    <w:name w:val="q3"/>
    <w:basedOn w:val="84"/>
    <w:next w:val="1"/>
    <w:uiPriority w:val="0"/>
    <w:pPr>
      <w:tabs>
        <w:tab w:val="left" w:pos="1280"/>
      </w:tabs>
      <w:spacing w:before="240" w:after="60" w:line="240" w:lineRule="auto"/>
      <w:ind w:left="1280" w:hanging="1080" w:firstLineChars="0"/>
      <w:outlineLvl w:val="2"/>
    </w:pPr>
    <w:rPr>
      <w:rFonts w:ascii="Calibri Light" w:hAnsi="Calibri Light" w:eastAsia="宋体" w:cs="Arial"/>
      <w:sz w:val="28"/>
    </w:rPr>
  </w:style>
  <w:style w:type="paragraph" w:customStyle="1" w:styleId="3418">
    <w:name w:val="富阳插图"/>
    <w:basedOn w:val="1"/>
    <w:uiPriority w:val="0"/>
    <w:pPr>
      <w:spacing w:beforeLines="50" w:afterLines="100"/>
      <w:ind w:firstLine="0" w:firstLineChars="0"/>
      <w:jc w:val="center"/>
    </w:pPr>
    <w:rPr>
      <w:rFonts w:cs="宋体"/>
      <w:szCs w:val="20"/>
    </w:rPr>
  </w:style>
  <w:style w:type="paragraph" w:customStyle="1" w:styleId="3419">
    <w:name w:val="MM Empty"/>
    <w:basedOn w:val="1"/>
    <w:uiPriority w:val="0"/>
    <w:pPr>
      <w:spacing w:line="240" w:lineRule="auto"/>
      <w:ind w:firstLine="0" w:firstLineChars="0"/>
    </w:pPr>
    <w:rPr>
      <w:sz w:val="21"/>
      <w:szCs w:val="24"/>
    </w:rPr>
  </w:style>
  <w:style w:type="paragraph" w:customStyle="1" w:styleId="3420">
    <w:name w:val="TableTemp"/>
    <w:basedOn w:val="3250"/>
    <w:uiPriority w:val="0"/>
  </w:style>
  <w:style w:type="paragraph" w:customStyle="1" w:styleId="3421">
    <w:name w:val="xl377"/>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3422">
    <w:name w:val="标准"/>
    <w:basedOn w:val="1"/>
    <w:uiPriority w:val="99"/>
    <w:pPr>
      <w:widowControl/>
      <w:pBdr>
        <w:bottom w:val="single" w:color="auto" w:sz="6" w:space="1"/>
      </w:pBdr>
      <w:adjustRightInd w:val="0"/>
      <w:ind w:firstLine="0" w:firstLineChars="0"/>
      <w:jc w:val="left"/>
      <w:textAlignment w:val="baseline"/>
    </w:pPr>
    <w:rPr>
      <w:kern w:val="0"/>
      <w:szCs w:val="20"/>
    </w:rPr>
  </w:style>
  <w:style w:type="paragraph" w:customStyle="1" w:styleId="3423">
    <w:name w:val="样式 标题 4么么h44H4Ref Heading 1rh1Heading sqlsect 1.2.3.4Fi...1"/>
    <w:basedOn w:val="6"/>
    <w:uiPriority w:val="0"/>
    <w:pPr>
      <w:widowControl w:val="0"/>
      <w:numPr>
        <w:ilvl w:val="0"/>
        <w:numId w:val="0"/>
      </w:numPr>
      <w:tabs>
        <w:tab w:val="left" w:pos="0"/>
      </w:tabs>
      <w:spacing w:before="280" w:after="290" w:line="415" w:lineRule="auto"/>
      <w:jc w:val="both"/>
    </w:pPr>
    <w:rPr>
      <w:rFonts w:eastAsia="宋体" w:cs="宋体"/>
      <w:b/>
      <w:kern w:val="0"/>
      <w:sz w:val="30"/>
      <w:szCs w:val="20"/>
    </w:rPr>
  </w:style>
  <w:style w:type="paragraph" w:customStyle="1" w:styleId="3424">
    <w:name w:val="宇视4"/>
    <w:basedOn w:val="6"/>
    <w:qFormat/>
    <w:uiPriority w:val="0"/>
    <w:pPr>
      <w:keepLines w:val="0"/>
      <w:numPr>
        <w:ilvl w:val="0"/>
        <w:numId w:val="0"/>
      </w:numPr>
      <w:tabs>
        <w:tab w:val="left" w:pos="0"/>
      </w:tabs>
      <w:adjustRightInd w:val="0"/>
      <w:spacing w:after="40" w:line="240" w:lineRule="auto"/>
      <w:ind w:left="1680" w:hanging="420"/>
    </w:pPr>
    <w:rPr>
      <w:rFonts w:ascii="Calibri" w:hAnsi="Calibri" w:eastAsia="宋体"/>
      <w:b/>
      <w:szCs w:val="24"/>
    </w:rPr>
  </w:style>
  <w:style w:type="paragraph" w:customStyle="1" w:styleId="3425">
    <w:name w:val="四级无"/>
    <w:basedOn w:val="1655"/>
    <w:uiPriority w:val="0"/>
    <w:pPr>
      <w:spacing w:before="50" w:after="50"/>
      <w:ind w:left="0" w:firstLine="0"/>
    </w:pPr>
    <w:rPr>
      <w:rFonts w:ascii="宋体" w:hAnsi="黑体" w:eastAsia="宋体" w:cs="Times New Roman"/>
      <w:kern w:val="2"/>
      <w:szCs w:val="21"/>
    </w:rPr>
  </w:style>
  <w:style w:type="paragraph" w:customStyle="1" w:styleId="3426">
    <w:name w:val="CM163"/>
    <w:basedOn w:val="919"/>
    <w:next w:val="919"/>
    <w:uiPriority w:val="0"/>
    <w:rPr>
      <w:rFonts w:ascii="仿宋_GB2312" w:hAnsi="Calibri" w:eastAsia="仿宋_GB2312" w:cs="Times New Roman"/>
      <w:color w:val="auto"/>
      <w:kern w:val="2"/>
    </w:rPr>
  </w:style>
  <w:style w:type="paragraph" w:customStyle="1" w:styleId="3427">
    <w:name w:val="number0"/>
    <w:basedOn w:val="34"/>
    <w:uiPriority w:val="0"/>
    <w:pPr>
      <w:tabs>
        <w:tab w:val="left" w:pos="425"/>
      </w:tabs>
      <w:spacing w:beforeLines="20" w:afterLines="20"/>
      <w:ind w:left="1259" w:hanging="425" w:firstLineChars="0"/>
    </w:pPr>
    <w:rPr>
      <w:szCs w:val="24"/>
    </w:rPr>
  </w:style>
  <w:style w:type="paragraph" w:customStyle="1" w:styleId="3428">
    <w:name w:val="CM55"/>
    <w:basedOn w:val="919"/>
    <w:next w:val="919"/>
    <w:uiPriority w:val="0"/>
    <w:pPr>
      <w:spacing w:line="468" w:lineRule="atLeast"/>
    </w:pPr>
    <w:rPr>
      <w:rFonts w:ascii="仿宋_GB2312" w:hAnsi="Calibri" w:eastAsia="仿宋_GB2312" w:cs="Times New Roman"/>
      <w:color w:val="auto"/>
      <w:kern w:val="2"/>
    </w:rPr>
  </w:style>
  <w:style w:type="paragraph" w:customStyle="1" w:styleId="3429">
    <w:name w:val="Style First line:  2 ch"/>
    <w:basedOn w:val="1"/>
    <w:uiPriority w:val="0"/>
    <w:pPr>
      <w:spacing w:line="440" w:lineRule="exact"/>
      <w:ind w:firstLine="200"/>
    </w:pPr>
    <w:rPr>
      <w:szCs w:val="24"/>
    </w:rPr>
  </w:style>
  <w:style w:type="paragraph" w:customStyle="1" w:styleId="3430">
    <w:name w:val="列表（符号二级）（绿盟科技）"/>
    <w:basedOn w:val="1474"/>
    <w:qFormat/>
    <w:uiPriority w:val="0"/>
    <w:pPr>
      <w:numPr>
        <w:ilvl w:val="1"/>
        <w:numId w:val="2"/>
      </w:numPr>
      <w:tabs>
        <w:tab w:val="left" w:pos="425"/>
      </w:tabs>
    </w:pPr>
  </w:style>
  <w:style w:type="paragraph" w:customStyle="1" w:styleId="3431">
    <w:name w:val="xl50"/>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left"/>
      <w:textAlignment w:val="bottom"/>
    </w:pPr>
    <w:rPr>
      <w:rFonts w:ascii="宋体" w:hAnsi="宋体" w:cs="宋体"/>
      <w:kern w:val="0"/>
      <w:sz w:val="20"/>
      <w:szCs w:val="20"/>
    </w:rPr>
  </w:style>
  <w:style w:type="paragraph" w:customStyle="1" w:styleId="3432">
    <w:name w:val="Char1 Char Char1 Char Char Char Char Char Char Char1"/>
    <w:basedOn w:val="1"/>
    <w:uiPriority w:val="0"/>
    <w:pPr>
      <w:widowControl/>
      <w:spacing w:after="160" w:line="240" w:lineRule="exact"/>
      <w:ind w:firstLine="0" w:firstLineChars="0"/>
      <w:jc w:val="left"/>
    </w:pPr>
    <w:rPr>
      <w:rFonts w:ascii="Verdana" w:hAnsi="Verdana" w:eastAsia="宋体" w:cs="Times New Roman"/>
      <w:kern w:val="0"/>
      <w:sz w:val="20"/>
      <w:szCs w:val="21"/>
      <w:lang w:eastAsia="en-US"/>
    </w:rPr>
  </w:style>
  <w:style w:type="paragraph" w:customStyle="1" w:styleId="3433">
    <w:name w:val="样式 标题 2PIM2H2Heading 2 Hidden2nd levelh22Header 2l2Titr..."/>
    <w:basedOn w:val="4"/>
    <w:uiPriority w:val="0"/>
    <w:pPr>
      <w:widowControl w:val="0"/>
      <w:numPr>
        <w:ilvl w:val="0"/>
        <w:numId w:val="0"/>
      </w:numPr>
      <w:tabs>
        <w:tab w:val="left" w:pos="425"/>
        <w:tab w:val="left" w:pos="840"/>
      </w:tabs>
      <w:spacing w:before="0" w:after="0"/>
      <w:ind w:left="567" w:hanging="567"/>
      <w:jc w:val="both"/>
    </w:pPr>
    <w:rPr>
      <w:rFonts w:ascii="Arial" w:hAnsi="Arial" w:cs="宋体"/>
      <w:b/>
      <w:kern w:val="0"/>
      <w:sz w:val="36"/>
      <w:szCs w:val="20"/>
    </w:rPr>
  </w:style>
  <w:style w:type="paragraph" w:customStyle="1" w:styleId="3434">
    <w:name w:val="正文首行缩进二字"/>
    <w:basedOn w:val="1"/>
    <w:next w:val="1"/>
    <w:uiPriority w:val="0"/>
    <w:pPr>
      <w:spacing w:before="120" w:after="120"/>
      <w:ind w:firstLine="480"/>
    </w:pPr>
    <w:rPr>
      <w:rFonts w:ascii="Calibri" w:hAnsi="Calibri" w:eastAsia="宋体" w:cs="Times New Roman"/>
      <w:szCs w:val="21"/>
    </w:rPr>
  </w:style>
  <w:style w:type="paragraph" w:customStyle="1" w:styleId="3435">
    <w:name w:val="xl51"/>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436">
    <w:name w:val="样式 标题 3C Sub-Sub/Italich3 sub headingHead 3Head 31Head 32C...1"/>
    <w:basedOn w:val="5"/>
    <w:uiPriority w:val="0"/>
    <w:pPr>
      <w:widowControl w:val="0"/>
      <w:numPr>
        <w:ilvl w:val="0"/>
        <w:numId w:val="0"/>
      </w:numPr>
      <w:tabs>
        <w:tab w:val="left" w:pos="0"/>
        <w:tab w:val="left" w:pos="284"/>
        <w:tab w:val="left" w:pos="567"/>
        <w:tab w:val="left" w:pos="1260"/>
      </w:tabs>
      <w:spacing w:before="260" w:after="260" w:line="415" w:lineRule="auto"/>
      <w:ind w:left="1260" w:hanging="420"/>
      <w:jc w:val="both"/>
    </w:pPr>
    <w:rPr>
      <w:rFonts w:ascii="黑体" w:hAnsi="黑体" w:eastAsia="黑体" w:cs="Times New Roman"/>
      <w:bCs/>
      <w:kern w:val="0"/>
      <w:sz w:val="32"/>
      <w:szCs w:val="32"/>
    </w:rPr>
  </w:style>
  <w:style w:type="paragraph" w:customStyle="1" w:styleId="3437">
    <w:name w:val="xl54"/>
    <w:basedOn w:val="1"/>
    <w:uiPriority w:val="0"/>
    <w:pPr>
      <w:widowControl/>
      <w:pBdr>
        <w:bottom w:val="single" w:color="auto" w:sz="8" w:space="0"/>
        <w:right w:val="single" w:color="auto" w:sz="8" w:space="0"/>
      </w:pBdr>
      <w:shd w:val="clear" w:color="auto" w:fill="FFFF99"/>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438">
    <w:name w:val="xl55"/>
    <w:basedOn w:val="1"/>
    <w:uiPriority w:val="0"/>
    <w:pPr>
      <w:widowControl/>
      <w:pBdr>
        <w:bottom w:val="single" w:color="auto" w:sz="8" w:space="0"/>
        <w:right w:val="single" w:color="auto" w:sz="8" w:space="0"/>
      </w:pBdr>
      <w:shd w:val="clear" w:color="auto" w:fill="CCFFCC"/>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39">
    <w:name w:val="1)"/>
    <w:basedOn w:val="1"/>
    <w:uiPriority w:val="0"/>
    <w:pPr>
      <w:numPr>
        <w:ilvl w:val="2"/>
        <w:numId w:val="52"/>
      </w:numPr>
      <w:tabs>
        <w:tab w:val="left" w:pos="964"/>
      </w:tabs>
      <w:ind w:firstLineChars="0"/>
    </w:pPr>
    <w:rPr>
      <w:szCs w:val="24"/>
    </w:rPr>
  </w:style>
  <w:style w:type="paragraph" w:customStyle="1" w:styleId="3440">
    <w:name w:val="列表符号"/>
    <w:uiPriority w:val="0"/>
    <w:pPr>
      <w:tabs>
        <w:tab w:val="left" w:pos="839"/>
      </w:tabs>
      <w:spacing w:before="156" w:after="156"/>
      <w:ind w:left="839" w:hanging="419"/>
    </w:pPr>
    <w:rPr>
      <w:rFonts w:ascii="宋体" w:hAnsi="Times New Roman" w:eastAsia="宋体" w:cs="Times New Roman"/>
      <w:kern w:val="2"/>
      <w:lang w:val="en-US" w:eastAsia="zh-CN" w:bidi="ar-SA"/>
    </w:rPr>
  </w:style>
  <w:style w:type="paragraph" w:customStyle="1" w:styleId="3441">
    <w:name w:val="样式 标题9 +"/>
    <w:basedOn w:val="2042"/>
    <w:uiPriority w:val="0"/>
    <w:pPr>
      <w:numPr>
        <w:ilvl w:val="8"/>
        <w:numId w:val="1"/>
      </w:numPr>
      <w:spacing w:line="319" w:lineRule="auto"/>
      <w:ind w:left="4260" w:hanging="420"/>
    </w:pPr>
    <w:rPr>
      <w:rFonts w:eastAsia="黑体"/>
    </w:rPr>
  </w:style>
  <w:style w:type="paragraph" w:customStyle="1" w:styleId="3442">
    <w:name w:val="FUJ_Body copy_black bold"/>
    <w:basedOn w:val="943"/>
    <w:uiPriority w:val="0"/>
    <w:rPr>
      <w:b/>
    </w:rPr>
  </w:style>
  <w:style w:type="paragraph" w:customStyle="1" w:styleId="3443">
    <w:name w:val="列出段落7"/>
    <w:basedOn w:val="1"/>
    <w:uiPriority w:val="0"/>
    <w:pPr>
      <w:widowControl/>
      <w:spacing w:line="240" w:lineRule="auto"/>
      <w:ind w:left="720" w:firstLine="0" w:firstLineChars="0"/>
      <w:contextualSpacing/>
      <w:jc w:val="left"/>
    </w:pPr>
    <w:rPr>
      <w:rFonts w:ascii="Calibri" w:hAnsi="Calibri" w:eastAsia="??" w:cs="宋体"/>
      <w:sz w:val="21"/>
      <w:szCs w:val="21"/>
    </w:rPr>
  </w:style>
  <w:style w:type="paragraph" w:customStyle="1" w:styleId="3444">
    <w:name w:val="pan3"/>
    <w:basedOn w:val="420"/>
    <w:uiPriority w:val="0"/>
    <w:pPr>
      <w:numPr>
        <w:ilvl w:val="2"/>
        <w:numId w:val="35"/>
      </w:numPr>
      <w:tabs>
        <w:tab w:val="left" w:pos="360"/>
        <w:tab w:val="left" w:pos="1260"/>
      </w:tabs>
      <w:spacing w:line="360" w:lineRule="auto"/>
      <w:ind w:left="1260" w:hanging="420" w:firstLineChars="0"/>
      <w:jc w:val="left"/>
      <w:outlineLvl w:val="2"/>
    </w:pPr>
    <w:rPr>
      <w:rFonts w:ascii="黑体" w:hAnsi="黑体" w:eastAsia="黑体"/>
      <w:sz w:val="28"/>
      <w:szCs w:val="28"/>
    </w:rPr>
  </w:style>
  <w:style w:type="paragraph" w:customStyle="1" w:styleId="3445">
    <w:name w:val="et8"/>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b/>
      <w:color w:val="FF0000"/>
      <w:kern w:val="0"/>
      <w:sz w:val="20"/>
      <w:szCs w:val="20"/>
    </w:rPr>
  </w:style>
  <w:style w:type="paragraph" w:customStyle="1" w:styleId="3446">
    <w:name w:val="段落行文"/>
    <w:basedOn w:val="1"/>
    <w:uiPriority w:val="0"/>
    <w:pPr>
      <w:widowControl/>
      <w:adjustRightInd w:val="0"/>
      <w:snapToGrid w:val="0"/>
      <w:jc w:val="left"/>
    </w:pPr>
    <w:rPr>
      <w:rFonts w:eastAsia="仿宋_GB2312"/>
      <w:szCs w:val="20"/>
    </w:rPr>
  </w:style>
  <w:style w:type="paragraph" w:customStyle="1" w:styleId="3447">
    <w:name w:val="样式 标题 2H22nd levelh22Header 2l2Heading 2 HiddenHeading 2..."/>
    <w:basedOn w:val="4"/>
    <w:uiPriority w:val="0"/>
    <w:pPr>
      <w:widowControl w:val="0"/>
      <w:numPr>
        <w:ilvl w:val="1"/>
        <w:numId w:val="2"/>
      </w:numPr>
      <w:spacing w:before="0" w:after="0"/>
      <w:ind w:left="7274" w:hanging="5430"/>
      <w:jc w:val="both"/>
    </w:pPr>
    <w:rPr>
      <w:rFonts w:ascii="宋体" w:hAnsi="宋体" w:eastAsia="宋体" w:cs="宋体"/>
      <w:b/>
      <w:sz w:val="32"/>
      <w:szCs w:val="20"/>
    </w:rPr>
  </w:style>
  <w:style w:type="paragraph" w:customStyle="1" w:styleId="3448">
    <w:name w:val="xl58"/>
    <w:basedOn w:val="1"/>
    <w:uiPriority w:val="0"/>
    <w:pPr>
      <w:widowControl/>
      <w:pBdr>
        <w:bottom w:val="single" w:color="auto" w:sz="8" w:space="0"/>
        <w:right w:val="single" w:color="auto" w:sz="8" w:space="0"/>
      </w:pBdr>
      <w:shd w:val="clear" w:color="auto" w:fill="FFCC99"/>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449">
    <w:name w:val="RFI Heading 4th Level"/>
    <w:basedOn w:val="1"/>
    <w:uiPriority w:val="0"/>
    <w:pPr>
      <w:widowControl/>
      <w:numPr>
        <w:ilvl w:val="3"/>
        <w:numId w:val="55"/>
      </w:numPr>
      <w:tabs>
        <w:tab w:val="left" w:pos="1080"/>
        <w:tab w:val="left" w:pos="1152"/>
        <w:tab w:val="left" w:pos="1680"/>
      </w:tabs>
      <w:spacing w:before="240" w:after="160" w:line="240" w:lineRule="auto"/>
      <w:ind w:left="1152" w:hanging="1152" w:firstLineChars="0"/>
      <w:outlineLvl w:val="2"/>
    </w:pPr>
    <w:rPr>
      <w:rFonts w:ascii="Arial (W1)" w:hAnsi="Arial (W1)" w:eastAsia="Times New Roman"/>
      <w:bCs/>
      <w:kern w:val="0"/>
      <w:szCs w:val="28"/>
      <w:lang w:val="en-GB" w:eastAsia="en-US"/>
    </w:rPr>
  </w:style>
  <w:style w:type="paragraph" w:customStyle="1" w:styleId="3450">
    <w:name w:val="样式 正文缩进表正文正文非缩进特点ALT+Z段1四号水上软件缩进正文编号正文对齐正文不缩进特点 Char...1"/>
    <w:basedOn w:val="21"/>
    <w:uiPriority w:val="0"/>
    <w:pPr>
      <w:spacing w:line="240" w:lineRule="auto"/>
    </w:pPr>
    <w:rPr>
      <w:rFonts w:ascii="Calibri" w:hAnsi="Calibri"/>
      <w:sz w:val="24"/>
      <w:szCs w:val="22"/>
    </w:rPr>
  </w:style>
  <w:style w:type="paragraph" w:customStyle="1" w:styleId="3451">
    <w:name w:val="xl38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b/>
      <w:bCs/>
      <w:kern w:val="0"/>
      <w:szCs w:val="24"/>
    </w:rPr>
  </w:style>
  <w:style w:type="paragraph" w:customStyle="1" w:styleId="3452">
    <w:name w:val="样式 宋体 小五 黑色 左 段前: 7.8 磅 行距: 1.5 倍行距"/>
    <w:basedOn w:val="1"/>
    <w:uiPriority w:val="0"/>
    <w:pPr>
      <w:spacing w:before="156" w:line="240" w:lineRule="auto"/>
      <w:ind w:firstLine="0" w:firstLineChars="0"/>
      <w:jc w:val="left"/>
    </w:pPr>
    <w:rPr>
      <w:rFonts w:ascii="宋体" w:hAnsi="宋体" w:cs="宋体"/>
      <w:color w:val="000000"/>
      <w:kern w:val="0"/>
      <w:sz w:val="18"/>
      <w:szCs w:val="20"/>
    </w:rPr>
  </w:style>
  <w:style w:type="paragraph" w:customStyle="1" w:styleId="3453">
    <w:name w:val="样式 标题 5dashdsddH5h5Second Subheading第四层条PIM 5Level 3 - ...3"/>
    <w:basedOn w:val="7"/>
    <w:uiPriority w:val="0"/>
    <w:pPr>
      <w:tabs>
        <w:tab w:val="left" w:pos="0"/>
      </w:tabs>
      <w:spacing w:line="415" w:lineRule="auto"/>
      <w:ind w:left="1008"/>
    </w:pPr>
    <w:rPr>
      <w:rFonts w:cs="宋体"/>
      <w:kern w:val="0"/>
      <w:sz w:val="32"/>
      <w:szCs w:val="20"/>
    </w:rPr>
  </w:style>
  <w:style w:type="paragraph" w:customStyle="1" w:styleId="3454">
    <w:name w:val="RFI Heading 2nd Level Char"/>
    <w:basedOn w:val="1"/>
    <w:uiPriority w:val="0"/>
    <w:pPr>
      <w:widowControl/>
      <w:tabs>
        <w:tab w:val="left" w:pos="1152"/>
      </w:tabs>
      <w:spacing w:before="240" w:after="240" w:line="240" w:lineRule="auto"/>
      <w:ind w:left="1152" w:hanging="1152" w:firstLineChars="0"/>
      <w:jc w:val="left"/>
      <w:outlineLvl w:val="1"/>
    </w:pPr>
    <w:rPr>
      <w:rFonts w:ascii="Arial (W1)" w:hAnsi="Arial (W1)" w:eastAsia="Times New Roman"/>
      <w:b/>
      <w:bCs/>
      <w:color w:val="3366FF"/>
      <w:kern w:val="0"/>
      <w:szCs w:val="28"/>
      <w:lang w:val="en-GB" w:eastAsia="en-US"/>
    </w:rPr>
  </w:style>
  <w:style w:type="paragraph" w:customStyle="1" w:styleId="3455">
    <w:name w:val="段落正文 Char Char1 Char"/>
    <w:basedOn w:val="1"/>
    <w:uiPriority w:val="0"/>
    <w:pPr>
      <w:ind w:firstLine="200"/>
    </w:pPr>
    <w:rPr>
      <w:szCs w:val="24"/>
    </w:rPr>
  </w:style>
  <w:style w:type="paragraph" w:customStyle="1" w:styleId="3456">
    <w:name w:val="xl121"/>
    <w:basedOn w:val="1"/>
    <w:uiPriority w:val="0"/>
    <w:pPr>
      <w:widowControl/>
      <w:pBdr>
        <w:bottom w:val="single" w:color="auto" w:sz="8" w:space="0"/>
        <w:right w:val="double" w:color="auto" w:sz="6"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457">
    <w:name w:val="样式 正文缩进正文（首行缩进两字）ALT+Z表正文正文非缩进特点标题4特点 Char Char文2段1特点 ..."/>
    <w:basedOn w:val="21"/>
    <w:uiPriority w:val="0"/>
    <w:pPr>
      <w:overflowPunct w:val="0"/>
      <w:spacing w:beforeLines="50" w:afterLines="50"/>
      <w:ind w:firstLine="0" w:firstLineChars="0"/>
    </w:pPr>
    <w:rPr>
      <w:rFonts w:ascii="Arial" w:hAnsi="Arial" w:cs="宋体"/>
      <w:sz w:val="24"/>
    </w:rPr>
  </w:style>
  <w:style w:type="paragraph" w:customStyle="1" w:styleId="3458">
    <w:name w:val="怡1"/>
    <w:basedOn w:val="3"/>
    <w:qFormat/>
    <w:uiPriority w:val="0"/>
    <w:pPr>
      <w:widowControl w:val="0"/>
      <w:numPr>
        <w:ilvl w:val="0"/>
        <w:numId w:val="16"/>
      </w:numPr>
      <w:tabs>
        <w:tab w:val="left" w:pos="-426"/>
        <w:tab w:val="left" w:pos="420"/>
      </w:tabs>
      <w:spacing w:before="480" w:after="480" w:line="240" w:lineRule="auto"/>
    </w:pPr>
    <w:rPr>
      <w:rFonts w:eastAsia="宋体"/>
      <w:b/>
      <w:kern w:val="0"/>
      <w:sz w:val="44"/>
      <w:lang w:val="zh-CN"/>
    </w:rPr>
  </w:style>
  <w:style w:type="paragraph" w:customStyle="1" w:styleId="3459">
    <w:name w:val="content -2"/>
    <w:basedOn w:val="3147"/>
    <w:uiPriority w:val="0"/>
  </w:style>
  <w:style w:type="paragraph" w:customStyle="1" w:styleId="3460">
    <w:name w:val="xl111"/>
    <w:basedOn w:val="1"/>
    <w:uiPriority w:val="0"/>
    <w:pPr>
      <w:widowControl/>
      <w:pBdr>
        <w:bottom w:val="single" w:color="auto" w:sz="8" w:space="0"/>
        <w:right w:val="single" w:color="auto" w:sz="8" w:space="0"/>
      </w:pBdr>
      <w:shd w:val="clear" w:color="auto" w:fill="FFFF99"/>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461">
    <w:name w:val="Table"/>
    <w:uiPriority w:val="0"/>
    <w:pPr>
      <w:widowControl w:val="0"/>
      <w:jc w:val="both"/>
    </w:pPr>
    <w:rPr>
      <w:rFonts w:ascii="宋体" w:hAnsi="宋体" w:eastAsia="宋体" w:cs="Arial"/>
      <w:sz w:val="21"/>
      <w:szCs w:val="21"/>
      <w:lang w:val="en-US" w:eastAsia="zh-CN" w:bidi="ar-SA"/>
    </w:rPr>
  </w:style>
  <w:style w:type="paragraph" w:customStyle="1" w:styleId="3462">
    <w:name w:val="样式 标题 1PIM 1H1Section Headh1l11Heading 0卷标题H11H12H111..."/>
    <w:basedOn w:val="3"/>
    <w:uiPriority w:val="0"/>
    <w:pPr>
      <w:pageBreakBefore w:val="0"/>
      <w:widowControl w:val="0"/>
      <w:numPr>
        <w:ilvl w:val="0"/>
        <w:numId w:val="53"/>
      </w:numPr>
      <w:tabs>
        <w:tab w:val="left" w:pos="-426"/>
        <w:tab w:val="left" w:pos="482"/>
      </w:tabs>
      <w:spacing w:before="0" w:after="0"/>
      <w:jc w:val="both"/>
    </w:pPr>
    <w:rPr>
      <w:rFonts w:ascii="宋体" w:hAnsi="宋体" w:eastAsia="宋体" w:cs="宋体"/>
      <w:b/>
      <w:sz w:val="32"/>
      <w:szCs w:val="20"/>
    </w:rPr>
  </w:style>
  <w:style w:type="paragraph" w:customStyle="1" w:styleId="3463">
    <w:name w:val="TOC 标题2"/>
    <w:basedOn w:val="1"/>
    <w:uiPriority w:val="0"/>
    <w:pPr>
      <w:keepNext/>
      <w:pageBreakBefore/>
      <w:widowControl/>
      <w:pBdr>
        <w:top w:val="single" w:color="auto" w:sz="30" w:space="26"/>
      </w:pBdr>
      <w:spacing w:before="960" w:after="960" w:line="240" w:lineRule="auto"/>
      <w:ind w:left="2520" w:firstLine="0" w:firstLineChars="0"/>
      <w:jc w:val="left"/>
    </w:pPr>
    <w:rPr>
      <w:kern w:val="0"/>
      <w:sz w:val="36"/>
      <w:szCs w:val="20"/>
      <w:lang w:val="en-GB" w:eastAsia="en-US"/>
    </w:rPr>
  </w:style>
  <w:style w:type="paragraph" w:customStyle="1" w:styleId="3464">
    <w:name w:val="current-country1"/>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990000"/>
      <w:kern w:val="0"/>
      <w:szCs w:val="24"/>
    </w:rPr>
  </w:style>
  <w:style w:type="paragraph" w:customStyle="1" w:styleId="3465">
    <w:name w:val="样式 标题 8Legal Level 1.1.1.Level 1.1.1注意框体Legal Level 1.1.1.1..."/>
    <w:basedOn w:val="10"/>
    <w:uiPriority w:val="0"/>
    <w:pPr>
      <w:numPr>
        <w:ilvl w:val="0"/>
        <w:numId w:val="0"/>
      </w:numPr>
      <w:tabs>
        <w:tab w:val="left" w:pos="1418"/>
      </w:tabs>
      <w:adjustRightInd w:val="0"/>
      <w:spacing w:before="240" w:line="320" w:lineRule="atLeast"/>
      <w:jc w:val="left"/>
      <w:textAlignment w:val="baseline"/>
    </w:pPr>
    <w:rPr>
      <w:rFonts w:ascii="宋体" w:hAnsi="宋体" w:eastAsia="黑体"/>
      <w:kern w:val="0"/>
      <w:szCs w:val="20"/>
    </w:rPr>
  </w:style>
  <w:style w:type="paragraph" w:customStyle="1" w:styleId="3466">
    <w:name w:val="我的正文样式"/>
    <w:basedOn w:val="1"/>
    <w:uiPriority w:val="0"/>
    <w:pPr>
      <w:ind w:firstLine="200"/>
    </w:pPr>
    <w:rPr>
      <w:rFonts w:ascii="宋体" w:hAnsi="宋体"/>
      <w:spacing w:val="24"/>
      <w:szCs w:val="20"/>
    </w:rPr>
  </w:style>
  <w:style w:type="paragraph" w:customStyle="1" w:styleId="3467">
    <w:name w:val="popup-title-page"/>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468">
    <w:name w:val="xl392"/>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b/>
      <w:bCs/>
      <w:kern w:val="0"/>
      <w:szCs w:val="24"/>
    </w:rPr>
  </w:style>
  <w:style w:type="paragraph" w:customStyle="1" w:styleId="3469">
    <w:name w:val="xl122"/>
    <w:basedOn w:val="1"/>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3470">
    <w:name w:val="Char2 Char Char Char Char Char Char Char Char Char1 Char Char Char Char Char Char"/>
    <w:basedOn w:val="26"/>
    <w:uiPriority w:val="0"/>
    <w:pPr>
      <w:shd w:val="clear" w:color="auto" w:fill="000080"/>
      <w:spacing w:line="240" w:lineRule="auto"/>
      <w:ind w:firstLine="0" w:firstLineChars="0"/>
    </w:pPr>
    <w:rPr>
      <w:rFonts w:ascii="Times New Roman" w:hAnsi="Times New Roman"/>
      <w:kern w:val="0"/>
      <w:sz w:val="20"/>
      <w:szCs w:val="24"/>
    </w:rPr>
  </w:style>
  <w:style w:type="paragraph" w:customStyle="1" w:styleId="3471">
    <w:name w:val="xl370"/>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textAlignment w:val="center"/>
    </w:pPr>
    <w:rPr>
      <w:kern w:val="0"/>
      <w:sz w:val="18"/>
      <w:szCs w:val="18"/>
    </w:rPr>
  </w:style>
  <w:style w:type="paragraph" w:customStyle="1" w:styleId="3472">
    <w:name w:val="日期1"/>
    <w:basedOn w:val="1"/>
    <w:next w:val="1"/>
    <w:uiPriority w:val="0"/>
    <w:pPr>
      <w:adjustRightInd w:val="0"/>
      <w:spacing w:line="312" w:lineRule="atLeast"/>
      <w:ind w:firstLine="0" w:firstLineChars="0"/>
      <w:textAlignment w:val="baseline"/>
    </w:pPr>
    <w:rPr>
      <w:kern w:val="0"/>
      <w:szCs w:val="20"/>
    </w:rPr>
  </w:style>
  <w:style w:type="paragraph" w:customStyle="1" w:styleId="3473">
    <w:name w:val="Z_Note Heading Char"/>
    <w:basedOn w:val="2020"/>
    <w:uiPriority w:val="0"/>
    <w:rPr>
      <w:b/>
      <w:color w:val="005BAB"/>
    </w:rPr>
  </w:style>
  <w:style w:type="paragraph" w:customStyle="1" w:styleId="3474">
    <w:name w:val="DG Response"/>
    <w:basedOn w:val="1"/>
    <w:uiPriority w:val="0"/>
    <w:pPr>
      <w:keepLines/>
      <w:widowControl/>
      <w:spacing w:before="120" w:line="240" w:lineRule="auto"/>
      <w:ind w:left="144" w:firstLine="0" w:firstLineChars="0"/>
      <w:jc w:val="left"/>
    </w:pPr>
    <w:rPr>
      <w:rFonts w:ascii="宋体"/>
      <w:b/>
      <w:color w:val="000000"/>
      <w:kern w:val="0"/>
      <w:sz w:val="22"/>
      <w:szCs w:val="20"/>
    </w:rPr>
  </w:style>
  <w:style w:type="paragraph" w:customStyle="1" w:styleId="3475">
    <w:name w:val="xl371"/>
    <w:basedOn w:val="1"/>
    <w:uiPriority w:val="0"/>
    <w:pPr>
      <w:widowControl/>
      <w:pBdr>
        <w:top w:val="single" w:color="auto" w:sz="4" w:space="0"/>
        <w:bottom w:val="single" w:color="auto" w:sz="4" w:space="0"/>
      </w:pBdr>
      <w:spacing w:before="100" w:beforeAutospacing="1" w:after="100" w:afterAutospacing="1" w:line="240" w:lineRule="auto"/>
      <w:ind w:firstLine="0" w:firstLineChars="0"/>
      <w:jc w:val="left"/>
      <w:textAlignment w:val="center"/>
    </w:pPr>
    <w:rPr>
      <w:kern w:val="0"/>
      <w:sz w:val="18"/>
      <w:szCs w:val="18"/>
    </w:rPr>
  </w:style>
  <w:style w:type="paragraph" w:customStyle="1" w:styleId="3476">
    <w:name w:val="gf正文1"/>
    <w:basedOn w:val="1"/>
    <w:uiPriority w:val="0"/>
    <w:pPr>
      <w:widowControl/>
      <w:adjustRightInd w:val="0"/>
      <w:snapToGrid w:val="0"/>
      <w:spacing w:beforeLines="50"/>
      <w:jc w:val="left"/>
    </w:pPr>
    <w:rPr>
      <w:rFonts w:ascii="宋体" w:hAnsi="宋体" w:eastAsia="仿宋" w:cs="宋体"/>
      <w:szCs w:val="24"/>
    </w:rPr>
  </w:style>
  <w:style w:type="paragraph" w:customStyle="1" w:styleId="3477">
    <w:name w:val="...."/>
    <w:basedOn w:val="1"/>
    <w:next w:val="1"/>
    <w:uiPriority w:val="0"/>
    <w:pPr>
      <w:autoSpaceDE w:val="0"/>
      <w:autoSpaceDN w:val="0"/>
      <w:adjustRightInd w:val="0"/>
      <w:spacing w:before="50" w:line="240" w:lineRule="auto"/>
      <w:ind w:left="980" w:hanging="420" w:firstLineChars="0"/>
      <w:jc w:val="left"/>
    </w:pPr>
    <w:rPr>
      <w:rFonts w:ascii="Verdana" w:hAnsi="Verdana"/>
      <w:kern w:val="0"/>
      <w:szCs w:val="24"/>
    </w:rPr>
  </w:style>
  <w:style w:type="paragraph" w:customStyle="1" w:styleId="3478">
    <w:name w:val="xl125"/>
    <w:basedOn w:val="1"/>
    <w:uiPriority w:val="0"/>
    <w:pPr>
      <w:widowControl/>
      <w:pBdr>
        <w:bottom w:val="single" w:color="auto" w:sz="8" w:space="0"/>
        <w:right w:val="single" w:color="auto" w:sz="8" w:space="0"/>
      </w:pBdr>
      <w:spacing w:before="100" w:beforeAutospacing="1" w:after="100" w:afterAutospacing="1" w:line="240" w:lineRule="auto"/>
      <w:ind w:firstLine="0" w:firstLineChars="0"/>
      <w:jc w:val="center"/>
    </w:pPr>
    <w:rPr>
      <w:kern w:val="0"/>
      <w:sz w:val="20"/>
      <w:szCs w:val="20"/>
    </w:rPr>
  </w:style>
  <w:style w:type="paragraph" w:customStyle="1" w:styleId="3479">
    <w:name w:val="CM78"/>
    <w:basedOn w:val="919"/>
    <w:next w:val="919"/>
    <w:uiPriority w:val="0"/>
    <w:pPr>
      <w:spacing w:line="468" w:lineRule="atLeast"/>
    </w:pPr>
    <w:rPr>
      <w:rFonts w:ascii="仿宋_GB2312" w:hAnsi="Calibri" w:eastAsia="仿宋_GB2312" w:cs="Times New Roman"/>
      <w:color w:val="auto"/>
      <w:kern w:val="2"/>
    </w:rPr>
  </w:style>
  <w:style w:type="paragraph" w:customStyle="1" w:styleId="3480">
    <w:name w:val="xl367"/>
    <w:basedOn w:val="1"/>
    <w:uiPriority w:val="0"/>
    <w:pPr>
      <w:widowControl/>
      <w:pBdr>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481">
    <w:name w:val="c封面发布日期"/>
    <w:basedOn w:val="1"/>
    <w:uiPriority w:val="0"/>
    <w:pPr>
      <w:widowControl/>
      <w:adjustRightInd w:val="0"/>
      <w:spacing w:line="240" w:lineRule="auto"/>
      <w:ind w:firstLine="0" w:firstLineChars="0"/>
      <w:jc w:val="left"/>
    </w:pPr>
    <w:rPr>
      <w:rFonts w:eastAsia="黑体"/>
      <w:kern w:val="0"/>
      <w:sz w:val="28"/>
      <w:szCs w:val="20"/>
    </w:rPr>
  </w:style>
  <w:style w:type="paragraph" w:customStyle="1" w:styleId="3482">
    <w:name w:val="xl355"/>
    <w:basedOn w:val="1"/>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left"/>
      <w:textAlignment w:val="center"/>
    </w:pPr>
    <w:rPr>
      <w:kern w:val="0"/>
      <w:sz w:val="18"/>
      <w:szCs w:val="18"/>
    </w:rPr>
  </w:style>
  <w:style w:type="paragraph" w:customStyle="1" w:styleId="3483">
    <w:name w:val="（1）（1）（1）样式"/>
    <w:basedOn w:val="1"/>
    <w:uiPriority w:val="0"/>
    <w:pPr>
      <w:widowControl/>
      <w:spacing w:line="300" w:lineRule="auto"/>
      <w:ind w:firstLine="0" w:firstLineChars="0"/>
      <w:jc w:val="left"/>
    </w:pPr>
    <w:rPr>
      <w:szCs w:val="20"/>
    </w:rPr>
  </w:style>
  <w:style w:type="paragraph" w:customStyle="1" w:styleId="3484">
    <w:name w:val="标题 三"/>
    <w:basedOn w:val="1"/>
    <w:next w:val="1"/>
    <w:uiPriority w:val="0"/>
    <w:pPr>
      <w:widowControl/>
      <w:adjustRightInd w:val="0"/>
      <w:ind w:firstLine="0" w:firstLineChars="0"/>
      <w:jc w:val="left"/>
      <w:outlineLvl w:val="2"/>
    </w:pPr>
    <w:rPr>
      <w:rFonts w:ascii="Arial" w:hAnsi="Arial" w:eastAsia="仿宋_GB2312" w:cs="Arial"/>
      <w:b/>
      <w:bCs/>
      <w:kern w:val="0"/>
      <w:sz w:val="28"/>
      <w:szCs w:val="24"/>
      <w:lang w:eastAsia="en-US"/>
    </w:rPr>
  </w:style>
  <w:style w:type="paragraph" w:customStyle="1" w:styleId="3485">
    <w:name w:val="xl120"/>
    <w:basedOn w:val="1"/>
    <w:uiPriority w:val="0"/>
    <w:pPr>
      <w:widowControl/>
      <w:pBdr>
        <w:left w:val="double" w:color="auto" w:sz="6" w:space="0"/>
        <w:bottom w:val="single" w:color="auto" w:sz="8" w:space="0"/>
        <w:right w:val="single" w:color="auto" w:sz="8" w:space="0"/>
      </w:pBdr>
      <w:shd w:val="clear" w:color="auto" w:fill="CCFFCC"/>
      <w:spacing w:before="100" w:beforeAutospacing="1" w:after="100" w:afterAutospacing="1" w:line="240" w:lineRule="auto"/>
      <w:ind w:firstLine="0" w:firstLineChars="0"/>
      <w:jc w:val="center"/>
    </w:pPr>
    <w:rPr>
      <w:rFonts w:ascii="宋体" w:hAnsi="宋体" w:cs="宋体"/>
      <w:kern w:val="0"/>
      <w:sz w:val="21"/>
      <w:szCs w:val="21"/>
    </w:rPr>
  </w:style>
  <w:style w:type="paragraph" w:customStyle="1" w:styleId="3486">
    <w:name w:val="Style Heading 3"/>
    <w:basedOn w:val="5"/>
    <w:uiPriority w:val="0"/>
    <w:pPr>
      <w:widowControl w:val="0"/>
      <w:numPr>
        <w:ilvl w:val="0"/>
        <w:numId w:val="0"/>
      </w:numPr>
      <w:tabs>
        <w:tab w:val="left" w:pos="0"/>
        <w:tab w:val="left" w:pos="425"/>
        <w:tab w:val="left" w:pos="720"/>
      </w:tabs>
      <w:spacing w:before="280" w:after="290"/>
      <w:ind w:left="720" w:hanging="720"/>
      <w:jc w:val="both"/>
    </w:pPr>
    <w:rPr>
      <w:rFonts w:ascii="Times New Roman" w:hAnsi="Times New Roman" w:eastAsia="黑体"/>
      <w:b w:val="0"/>
      <w:sz w:val="32"/>
      <w:szCs w:val="20"/>
    </w:rPr>
  </w:style>
  <w:style w:type="paragraph" w:customStyle="1" w:styleId="3487">
    <w:name w:val="正文31"/>
    <w:basedOn w:val="1"/>
    <w:uiPriority w:val="0"/>
    <w:pPr>
      <w:ind w:left="840" w:leftChars="400" w:firstLine="420"/>
    </w:pPr>
    <w:rPr>
      <w:rFonts w:ascii="Calibri" w:hAnsi="Calibri"/>
      <w:kern w:val="0"/>
      <w:sz w:val="21"/>
      <w:szCs w:val="20"/>
    </w:rPr>
  </w:style>
  <w:style w:type="paragraph" w:customStyle="1" w:styleId="3488">
    <w:name w:val="zbggmain"/>
    <w:basedOn w:val="1"/>
    <w:uiPriority w:val="0"/>
    <w:pPr>
      <w:widowControl/>
      <w:spacing w:before="100" w:beforeAutospacing="1" w:after="100" w:afterAutospacing="1"/>
      <w:ind w:firstLine="0" w:firstLineChars="0"/>
      <w:jc w:val="left"/>
    </w:pPr>
    <w:rPr>
      <w:color w:val="000000"/>
      <w:kern w:val="0"/>
      <w:szCs w:val="24"/>
    </w:rPr>
  </w:style>
  <w:style w:type="paragraph" w:customStyle="1" w:styleId="3489">
    <w:name w:val="lang-country1"/>
    <w:basedOn w:val="1"/>
    <w:uiPriority w:val="0"/>
    <w:pPr>
      <w:widowControl/>
      <w:spacing w:before="60" w:line="240" w:lineRule="auto"/>
      <w:ind w:left="180" w:firstLine="0" w:firstLineChars="0"/>
      <w:jc w:val="left"/>
    </w:pPr>
    <w:rPr>
      <w:rFonts w:ascii="Arial Unicode MS" w:hAnsi="Arial Unicode MS" w:eastAsia="Arial Unicode MS" w:cs="Arial Unicode MS"/>
      <w:color w:val="666666"/>
      <w:kern w:val="0"/>
      <w:sz w:val="19"/>
      <w:szCs w:val="19"/>
    </w:rPr>
  </w:style>
  <w:style w:type="paragraph" w:customStyle="1" w:styleId="3490">
    <w:name w:val="正文-宋体四号"/>
    <w:basedOn w:val="1"/>
    <w:uiPriority w:val="0"/>
    <w:pPr>
      <w:ind w:firstLine="560"/>
    </w:pPr>
    <w:rPr>
      <w:rFonts w:cs="宋体"/>
      <w:sz w:val="28"/>
      <w:szCs w:val="20"/>
    </w:rPr>
  </w:style>
  <w:style w:type="paragraph" w:customStyle="1" w:styleId="3491">
    <w:name w:val="样式4 Char"/>
    <w:basedOn w:val="1"/>
    <w:uiPriority w:val="0"/>
    <w:pPr>
      <w:widowControl/>
      <w:ind w:firstLineChars="0"/>
      <w:jc w:val="left"/>
    </w:pPr>
    <w:rPr>
      <w:rFonts w:cs="宋体"/>
      <w:color w:val="000000"/>
      <w:kern w:val="0"/>
      <w:szCs w:val="24"/>
    </w:rPr>
  </w:style>
  <w:style w:type="paragraph" w:customStyle="1" w:styleId="3492">
    <w:name w:val="Label"/>
    <w:basedOn w:val="1"/>
    <w:next w:val="1"/>
    <w:uiPriority w:val="0"/>
    <w:pPr>
      <w:widowControl/>
      <w:spacing w:before="60" w:after="60" w:line="300" w:lineRule="exact"/>
      <w:ind w:firstLine="0" w:firstLineChars="0"/>
    </w:pPr>
    <w:rPr>
      <w:rFonts w:ascii="Arial" w:hAnsi="Arial" w:eastAsia="黑体"/>
      <w:color w:val="000000"/>
      <w:spacing w:val="4"/>
      <w:kern w:val="0"/>
      <w:sz w:val="21"/>
      <w:szCs w:val="20"/>
    </w:rPr>
  </w:style>
  <w:style w:type="paragraph" w:customStyle="1" w:styleId="3493">
    <w:name w:val="正文+宋体"/>
    <w:basedOn w:val="45"/>
    <w:uiPriority w:val="0"/>
    <w:rPr>
      <w:kern w:val="0"/>
      <w:sz w:val="20"/>
    </w:rPr>
  </w:style>
  <w:style w:type="paragraph" w:customStyle="1" w:styleId="3494">
    <w:name w:val="大标题"/>
    <w:basedOn w:val="84"/>
    <w:next w:val="1"/>
    <w:uiPriority w:val="0"/>
    <w:pPr>
      <w:spacing w:before="240" w:after="60" w:line="240" w:lineRule="auto"/>
      <w:ind w:firstLine="0" w:firstLineChars="0"/>
      <w:jc w:val="center"/>
      <w:outlineLvl w:val="0"/>
    </w:pPr>
    <w:rPr>
      <w:rFonts w:ascii="Arial" w:hAnsi="Arial" w:eastAsia="宋体" w:cs="Arial"/>
      <w:sz w:val="52"/>
    </w:rPr>
  </w:style>
  <w:style w:type="paragraph" w:customStyle="1" w:styleId="3495">
    <w:name w:val="样式 宋体 段前: 5 磅 段后: 5 磅 行距: 1.5 倍行距2"/>
    <w:basedOn w:val="1"/>
    <w:uiPriority w:val="0"/>
    <w:pPr>
      <w:ind w:firstLine="200"/>
    </w:pPr>
    <w:rPr>
      <w:rFonts w:ascii="宋体" w:hAnsi="宋体" w:cs="宋体"/>
      <w:sz w:val="21"/>
      <w:szCs w:val="20"/>
    </w:rPr>
  </w:style>
  <w:style w:type="paragraph" w:customStyle="1" w:styleId="3496">
    <w:name w:val="Style Heading 4 + (Latin) 华文仿宋 (Asian) 华文仿宋"/>
    <w:basedOn w:val="6"/>
    <w:next w:val="393"/>
    <w:uiPriority w:val="0"/>
    <w:pPr>
      <w:widowControl w:val="0"/>
      <w:numPr>
        <w:ilvl w:val="0"/>
        <w:numId w:val="0"/>
      </w:numPr>
      <w:tabs>
        <w:tab w:val="left" w:pos="0"/>
        <w:tab w:val="left" w:pos="425"/>
      </w:tabs>
      <w:spacing w:before="280" w:after="290" w:line="415" w:lineRule="auto"/>
      <w:ind w:left="425" w:hanging="425"/>
      <w:jc w:val="both"/>
    </w:pPr>
    <w:rPr>
      <w:rFonts w:ascii="华文仿宋" w:hAnsi="华文仿宋" w:eastAsia="华文仿宋"/>
      <w:b/>
      <w:kern w:val="0"/>
      <w:sz w:val="28"/>
    </w:rPr>
  </w:style>
  <w:style w:type="paragraph" w:customStyle="1" w:styleId="3497">
    <w:name w:val="1111111111111111111111111"/>
    <w:basedOn w:val="1"/>
    <w:uiPriority w:val="0"/>
    <w:pPr>
      <w:widowControl/>
      <w:spacing w:line="300" w:lineRule="auto"/>
      <w:ind w:firstLine="0" w:firstLineChars="0"/>
      <w:jc w:val="left"/>
    </w:pPr>
    <w:rPr>
      <w:szCs w:val="20"/>
    </w:rPr>
  </w:style>
  <w:style w:type="paragraph" w:customStyle="1" w:styleId="3498">
    <w:name w:val="1.1.1.1Heading3"/>
    <w:basedOn w:val="5"/>
    <w:uiPriority w:val="0"/>
    <w:pPr>
      <w:keepLines w:val="0"/>
      <w:numPr>
        <w:ilvl w:val="2"/>
        <w:numId w:val="59"/>
      </w:numPr>
      <w:tabs>
        <w:tab w:val="left" w:pos="0"/>
        <w:tab w:val="left" w:pos="284"/>
        <w:tab w:val="left" w:pos="1680"/>
        <w:tab w:val="left" w:pos="2292"/>
      </w:tabs>
      <w:spacing w:before="120" w:line="240" w:lineRule="auto"/>
      <w:ind w:left="2292" w:leftChars="236" w:right="-156"/>
    </w:pPr>
    <w:rPr>
      <w:rFonts w:ascii="Arial" w:hAnsi="Arial" w:cs="Arial"/>
      <w:bCs/>
      <w:kern w:val="0"/>
      <w:sz w:val="24"/>
      <w:szCs w:val="16"/>
    </w:rPr>
  </w:style>
  <w:style w:type="paragraph" w:customStyle="1" w:styleId="3499">
    <w:name w:val="pic-info"/>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500">
    <w:name w:val="样式 标题 5dashdsddH5h5Second Subheading第四层条PIM 5Level 3 - ..."/>
    <w:basedOn w:val="7"/>
    <w:uiPriority w:val="0"/>
    <w:pPr>
      <w:tabs>
        <w:tab w:val="left" w:pos="0"/>
      </w:tabs>
      <w:spacing w:line="360" w:lineRule="auto"/>
      <w:ind w:left="1008"/>
    </w:pPr>
    <w:rPr>
      <w:rFonts w:ascii="Arial" w:hAnsi="Arial"/>
      <w:kern w:val="0"/>
      <w:sz w:val="24"/>
    </w:rPr>
  </w:style>
  <w:style w:type="paragraph" w:customStyle="1" w:styleId="3501">
    <w:name w:val="Heading 4 - No number"/>
    <w:basedOn w:val="6"/>
    <w:next w:val="34"/>
    <w:uiPriority w:val="0"/>
    <w:pPr>
      <w:numPr>
        <w:ilvl w:val="0"/>
        <w:numId w:val="0"/>
      </w:numPr>
      <w:tabs>
        <w:tab w:val="left" w:pos="0"/>
      </w:tabs>
      <w:spacing w:before="240" w:line="220" w:lineRule="atLeast"/>
      <w:outlineLvl w:val="9"/>
    </w:pPr>
    <w:rPr>
      <w:rFonts w:ascii="Arial" w:hAnsi="Arial" w:eastAsia="宋体"/>
      <w:b/>
      <w:bCs w:val="0"/>
      <w:i/>
      <w:spacing w:val="-4"/>
      <w:kern w:val="28"/>
      <w:szCs w:val="20"/>
      <w:lang w:eastAsia="en-US"/>
    </w:rPr>
  </w:style>
  <w:style w:type="paragraph" w:customStyle="1" w:styleId="3502">
    <w:name w:val="xl1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0"/>
      <w:szCs w:val="20"/>
    </w:rPr>
  </w:style>
  <w:style w:type="paragraph" w:customStyle="1" w:styleId="3503">
    <w:name w:val="程序代码"/>
    <w:basedOn w:val="1"/>
    <w:uiPriority w:val="0"/>
    <w:pPr>
      <w:widowControl/>
      <w:shd w:val="clear" w:color="auto" w:fill="D9D9D9"/>
      <w:kinsoku w:val="0"/>
      <w:wordWrap w:val="0"/>
      <w:autoSpaceDE w:val="0"/>
      <w:autoSpaceDN w:val="0"/>
      <w:spacing w:line="240" w:lineRule="auto"/>
      <w:ind w:firstLine="0" w:firstLineChars="0"/>
      <w:jc w:val="left"/>
      <w:textAlignment w:val="top"/>
    </w:pPr>
    <w:rPr>
      <w:rFonts w:ascii="Courier New" w:hAnsi="Courier New" w:eastAsia="Courier New"/>
      <w:sz w:val="18"/>
      <w:szCs w:val="18"/>
    </w:rPr>
  </w:style>
  <w:style w:type="paragraph" w:customStyle="1" w:styleId="3504">
    <w:name w:val="low-level"/>
    <w:basedOn w:val="1"/>
    <w:uiPriority w:val="0"/>
    <w:pPr>
      <w:widowControl/>
      <w:spacing w:after="100" w:afterAutospacing="1" w:line="240" w:lineRule="auto"/>
      <w:ind w:left="105" w:firstLine="0" w:firstLineChars="0"/>
      <w:jc w:val="left"/>
    </w:pPr>
    <w:rPr>
      <w:rFonts w:ascii="Arial Unicode MS" w:hAnsi="Arial Unicode MS" w:eastAsia="Arial Unicode MS" w:cs="Arial Unicode MS"/>
      <w:kern w:val="0"/>
      <w:sz w:val="23"/>
      <w:szCs w:val="23"/>
    </w:rPr>
  </w:style>
  <w:style w:type="paragraph" w:customStyle="1" w:styleId="3505">
    <w:name w:val="Indented List"/>
    <w:basedOn w:val="1"/>
    <w:uiPriority w:val="0"/>
    <w:pPr>
      <w:widowControl/>
      <w:spacing w:after="120" w:line="240" w:lineRule="auto"/>
      <w:ind w:left="709" w:right="352" w:hanging="357" w:firstLineChars="0"/>
      <w:jc w:val="left"/>
    </w:pPr>
    <w:rPr>
      <w:rFonts w:ascii="Arial" w:hAnsi="Arial"/>
      <w:kern w:val="0"/>
      <w:sz w:val="22"/>
      <w:szCs w:val="20"/>
      <w:lang w:val="en-GB" w:eastAsia="en-US"/>
    </w:rPr>
  </w:style>
  <w:style w:type="paragraph" w:customStyle="1" w:styleId="3506">
    <w:name w:val="Table Text--F10"/>
    <w:uiPriority w:val="0"/>
    <w:pPr>
      <w:snapToGrid w:val="0"/>
      <w:spacing w:before="80" w:after="80"/>
    </w:pPr>
    <w:rPr>
      <w:rFonts w:ascii="Arial" w:hAnsi="Arial" w:eastAsia="宋体" w:cs="Times New Roman"/>
      <w:sz w:val="18"/>
      <w:lang w:val="en-US" w:eastAsia="zh-CN" w:bidi="ar-SA"/>
    </w:rPr>
  </w:style>
  <w:style w:type="paragraph" w:customStyle="1" w:styleId="3507">
    <w:name w:val="样式 Arial 左侧:  0.74 厘米 行距: 1.5 倍行距"/>
    <w:basedOn w:val="1"/>
    <w:uiPriority w:val="0"/>
    <w:pPr>
      <w:ind w:left="420" w:firstLine="0" w:firstLineChars="0"/>
    </w:pPr>
    <w:rPr>
      <w:rFonts w:ascii="Arial" w:hAnsi="Arial" w:cs="宋体"/>
      <w:sz w:val="21"/>
      <w:szCs w:val="20"/>
    </w:rPr>
  </w:style>
  <w:style w:type="paragraph" w:customStyle="1" w:styleId="3508">
    <w:name w:val="xl315"/>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3509">
    <w:name w:val="文档正文1"/>
    <w:basedOn w:val="1243"/>
    <w:uiPriority w:val="0"/>
    <w:rPr>
      <w:rFonts w:eastAsia="宋体" w:cs="Times New Roman"/>
      <w:kern w:val="2"/>
    </w:rPr>
  </w:style>
  <w:style w:type="paragraph" w:customStyle="1" w:styleId="3510">
    <w:name w:val="xl348"/>
    <w:basedOn w:val="1"/>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3511">
    <w:name w:val="EHL四级项目"/>
    <w:basedOn w:val="1"/>
    <w:uiPriority w:val="0"/>
    <w:pPr>
      <w:numPr>
        <w:ilvl w:val="0"/>
        <w:numId w:val="33"/>
      </w:numPr>
      <w:tabs>
        <w:tab w:val="left" w:pos="2410"/>
      </w:tabs>
      <w:spacing w:beforeLines="50" w:afterLines="50"/>
      <w:ind w:firstLineChars="0"/>
    </w:pPr>
    <w:rPr>
      <w:szCs w:val="24"/>
    </w:rPr>
  </w:style>
  <w:style w:type="paragraph" w:customStyle="1" w:styleId="3512">
    <w:name w:val="新样式"/>
    <w:basedOn w:val="1510"/>
    <w:uiPriority w:val="0"/>
  </w:style>
  <w:style w:type="paragraph" w:customStyle="1" w:styleId="3513">
    <w:name w:val="样式 章标题 + 段前: 0.5 行 段后: 0.5 行"/>
    <w:basedOn w:val="1723"/>
    <w:autoRedefine/>
    <w:qFormat/>
    <w:uiPriority w:val="0"/>
    <w:pPr>
      <w:numPr>
        <w:ilvl w:val="1"/>
        <w:numId w:val="30"/>
      </w:numPr>
      <w:tabs>
        <w:tab w:val="left" w:pos="780"/>
        <w:tab w:val="clear" w:pos="1200"/>
      </w:tabs>
      <w:spacing w:before="0" w:after="0"/>
      <w:ind w:left="1320"/>
    </w:pPr>
    <w:rPr>
      <w:rFonts w:hAnsi="Calibri" w:cs="宋体"/>
      <w:kern w:val="2"/>
      <w:szCs w:val="21"/>
    </w:rPr>
  </w:style>
  <w:style w:type="paragraph" w:customStyle="1" w:styleId="3514">
    <w:name w:val="样式 首行缩进:  0.74 厘米 右侧:  0.19 厘米 段前: 3.1 磅 行距: 1.5 倍行距"/>
    <w:basedOn w:val="1"/>
    <w:uiPriority w:val="0"/>
    <w:pPr>
      <w:spacing w:before="62"/>
      <w:ind w:right="105" w:firstLine="420" w:firstLineChars="0"/>
    </w:pPr>
    <w:rPr>
      <w:sz w:val="21"/>
      <w:szCs w:val="20"/>
    </w:rPr>
  </w:style>
  <w:style w:type="paragraph" w:customStyle="1" w:styleId="3515">
    <w:name w:val="样式 左侧:  2.5 毫米"/>
    <w:basedOn w:val="1"/>
    <w:uiPriority w:val="0"/>
    <w:pPr>
      <w:spacing w:line="240" w:lineRule="auto"/>
      <w:ind w:left="144" w:firstLine="0" w:firstLineChars="0"/>
    </w:pPr>
    <w:rPr>
      <w:szCs w:val="20"/>
    </w:rPr>
  </w:style>
  <w:style w:type="paragraph" w:customStyle="1" w:styleId="3516">
    <w:name w:val="module-related"/>
    <w:basedOn w:val="1"/>
    <w:uiPriority w:val="0"/>
    <w:pPr>
      <w:widowControl/>
      <w:spacing w:before="30" w:after="150" w:line="240" w:lineRule="auto"/>
      <w:ind w:firstLine="0" w:firstLineChars="0"/>
      <w:jc w:val="left"/>
    </w:pPr>
    <w:rPr>
      <w:rFonts w:ascii="Arial Unicode MS" w:hAnsi="Arial Unicode MS" w:eastAsia="Arial Unicode MS" w:cs="Arial Unicode MS"/>
      <w:kern w:val="0"/>
      <w:szCs w:val="24"/>
    </w:rPr>
  </w:style>
  <w:style w:type="paragraph" w:customStyle="1" w:styleId="3517">
    <w:name w:val="pdefault"/>
    <w:basedOn w:val="1"/>
    <w:semiHidden/>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518">
    <w:name w:val="~正文（全省电力运监标书）"/>
    <w:basedOn w:val="1"/>
    <w:qFormat/>
    <w:uiPriority w:val="0"/>
    <w:pPr>
      <w:ind w:firstLine="200"/>
    </w:pPr>
    <w:rPr>
      <w:rFonts w:ascii="宋体" w:hAnsi="宋体"/>
    </w:rPr>
  </w:style>
  <w:style w:type="paragraph" w:customStyle="1" w:styleId="3519">
    <w:name w:val="CM98"/>
    <w:basedOn w:val="919"/>
    <w:next w:val="919"/>
    <w:uiPriority w:val="0"/>
    <w:pPr>
      <w:spacing w:line="468" w:lineRule="atLeast"/>
    </w:pPr>
    <w:rPr>
      <w:rFonts w:ascii="仿宋_GB2312" w:hAnsi="Calibri" w:eastAsia="仿宋_GB2312" w:cs="Times New Roman"/>
      <w:color w:val="auto"/>
      <w:kern w:val="2"/>
    </w:rPr>
  </w:style>
  <w:style w:type="paragraph" w:customStyle="1" w:styleId="3520">
    <w:name w:val="默认段落字体 Para Char Char Char Char"/>
    <w:basedOn w:val="1"/>
    <w:uiPriority w:val="0"/>
    <w:pPr>
      <w:spacing w:line="240" w:lineRule="auto"/>
      <w:ind w:firstLine="0" w:firstLineChars="0"/>
    </w:pPr>
    <w:rPr>
      <w:sz w:val="21"/>
      <w:szCs w:val="24"/>
    </w:rPr>
  </w:style>
  <w:style w:type="paragraph" w:customStyle="1" w:styleId="3521">
    <w:name w:val="默认段落字体 Para Char Char Char Char Char Char Char Char Char Char Char Char Char Char1 Char Char Char"/>
    <w:basedOn w:val="1"/>
    <w:semiHidden/>
    <w:uiPriority w:val="0"/>
    <w:pPr>
      <w:widowControl/>
      <w:spacing w:line="240" w:lineRule="auto"/>
      <w:ind w:firstLine="0" w:firstLineChars="0"/>
      <w:jc w:val="left"/>
    </w:pPr>
    <w:rPr>
      <w:rFonts w:ascii="Tahoma" w:hAnsi="Tahoma"/>
      <w:szCs w:val="20"/>
    </w:rPr>
  </w:style>
  <w:style w:type="paragraph" w:customStyle="1" w:styleId="3522">
    <w:name w:val="popup-title-content1"/>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523">
    <w:name w:val="目录标题1"/>
    <w:basedOn w:val="3"/>
    <w:next w:val="1"/>
    <w:unhideWhenUsed/>
    <w:qFormat/>
    <w:uiPriority w:val="39"/>
    <w:pPr>
      <w:pageBreakBefore w:val="0"/>
      <w:numPr>
        <w:ilvl w:val="0"/>
        <w:numId w:val="0"/>
      </w:numPr>
      <w:tabs>
        <w:tab w:val="left" w:pos="-426"/>
      </w:tabs>
      <w:spacing w:before="480" w:after="0" w:line="276" w:lineRule="auto"/>
      <w:jc w:val="left"/>
      <w:outlineLvl w:val="9"/>
    </w:pPr>
    <w:rPr>
      <w:rFonts w:ascii="Cambria" w:hAnsi="Cambria" w:eastAsia="宋体"/>
      <w:b/>
      <w:color w:val="365F91"/>
      <w:kern w:val="0"/>
      <w:sz w:val="28"/>
      <w:szCs w:val="28"/>
    </w:rPr>
  </w:style>
  <w:style w:type="paragraph" w:customStyle="1" w:styleId="3524">
    <w:name w:val="contenttier2margins"/>
    <w:basedOn w:val="1"/>
    <w:uiPriority w:val="0"/>
    <w:pPr>
      <w:widowControl/>
      <w:spacing w:after="60" w:line="240" w:lineRule="auto"/>
      <w:ind w:firstLine="0" w:firstLineChars="0"/>
      <w:jc w:val="left"/>
    </w:pPr>
    <w:rPr>
      <w:rFonts w:ascii="Arial Unicode MS" w:hAnsi="Arial Unicode MS" w:eastAsia="Arial Unicode MS" w:cs="Arial Unicode MS"/>
      <w:kern w:val="0"/>
      <w:szCs w:val="24"/>
    </w:rPr>
  </w:style>
  <w:style w:type="paragraph" w:customStyle="1" w:styleId="3525">
    <w:name w:val="5号居中"/>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3526">
    <w:name w:val="签署页"/>
    <w:basedOn w:val="1"/>
    <w:uiPriority w:val="0"/>
    <w:pPr>
      <w:widowControl/>
      <w:tabs>
        <w:tab w:val="left" w:pos="1095"/>
      </w:tabs>
      <w:adjustRightInd w:val="0"/>
      <w:snapToGrid w:val="0"/>
      <w:spacing w:line="480" w:lineRule="auto"/>
      <w:ind w:left="2438" w:hanging="1701" w:firstLineChars="0"/>
      <w:jc w:val="left"/>
    </w:pPr>
    <w:rPr>
      <w:rFonts w:ascii="宋体"/>
      <w:spacing w:val="6"/>
      <w:kern w:val="0"/>
      <w:sz w:val="32"/>
      <w:szCs w:val="20"/>
    </w:rPr>
  </w:style>
  <w:style w:type="paragraph" w:customStyle="1" w:styleId="3527">
    <w:name w:val="章1"/>
    <w:basedOn w:val="1"/>
    <w:next w:val="1"/>
    <w:qFormat/>
    <w:uiPriority w:val="0"/>
    <w:pPr>
      <w:keepNext/>
      <w:keepLines/>
      <w:widowControl/>
      <w:tabs>
        <w:tab w:val="left" w:pos="360"/>
      </w:tabs>
      <w:spacing w:before="100" w:after="100"/>
      <w:ind w:firstLine="0" w:firstLineChars="0"/>
      <w:jc w:val="left"/>
      <w:outlineLvl w:val="0"/>
    </w:pPr>
    <w:rPr>
      <w:rFonts w:ascii="宋体" w:hAnsi="宋体" w:eastAsia="等线"/>
      <w:b/>
      <w:bCs/>
      <w:kern w:val="44"/>
      <w:sz w:val="32"/>
      <w:szCs w:val="36"/>
    </w:rPr>
  </w:style>
  <w:style w:type="paragraph" w:customStyle="1" w:styleId="3528">
    <w:name w:val="catalog 3"/>
    <w:basedOn w:val="1"/>
    <w:uiPriority w:val="0"/>
    <w:pPr>
      <w:widowControl/>
      <w:autoSpaceDE w:val="0"/>
      <w:autoSpaceDN w:val="0"/>
      <w:adjustRightInd w:val="0"/>
      <w:spacing w:line="240" w:lineRule="auto"/>
      <w:ind w:left="794" w:hanging="454" w:firstLineChars="0"/>
      <w:jc w:val="left"/>
    </w:pPr>
    <w:rPr>
      <w:kern w:val="0"/>
      <w:sz w:val="21"/>
      <w:szCs w:val="20"/>
    </w:rPr>
  </w:style>
  <w:style w:type="paragraph" w:customStyle="1" w:styleId="3529">
    <w:name w:val="xl31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3530">
    <w:name w:val="xl359"/>
    <w:basedOn w:val="1"/>
    <w:uiPriority w:val="0"/>
    <w:pPr>
      <w:widowControl/>
      <w:pBdr>
        <w:top w:val="single" w:color="auto" w:sz="4" w:space="0"/>
        <w:bottom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531">
    <w:name w:val="cueparagraph"/>
    <w:basedOn w:val="1"/>
    <w:uiPriority w:val="0"/>
    <w:pPr>
      <w:widowControl/>
      <w:spacing w:before="100" w:beforeAutospacing="1" w:after="100" w:afterAutospacing="1" w:line="336" w:lineRule="atLeast"/>
      <w:ind w:firstLine="0" w:firstLineChars="0"/>
      <w:jc w:val="left"/>
    </w:pPr>
    <w:rPr>
      <w:rFonts w:ascii="宋体" w:hAnsi="宋体" w:cs="宋体"/>
      <w:kern w:val="0"/>
      <w:szCs w:val="24"/>
    </w:rPr>
  </w:style>
  <w:style w:type="paragraph" w:customStyle="1" w:styleId="3532">
    <w:name w:val="其他发布日期"/>
    <w:basedOn w:val="1787"/>
    <w:uiPriority w:val="0"/>
    <w:pPr>
      <w:framePr w:w="3997" w:h="471" w:hRule="exact" w:vSpace="181" w:wrap="around" w:vAnchor="page" w:hAnchor="text" w:x="1419" w:y="14097"/>
    </w:pPr>
    <w:rPr>
      <w:rFonts w:ascii="Calibri" w:hAnsi="Calibri" w:cs="Times New Roman"/>
      <w:kern w:val="2"/>
      <w:szCs w:val="21"/>
    </w:rPr>
  </w:style>
  <w:style w:type="paragraph" w:customStyle="1" w:styleId="3533">
    <w:name w:val="CM45"/>
    <w:basedOn w:val="919"/>
    <w:next w:val="919"/>
    <w:uiPriority w:val="0"/>
    <w:pPr>
      <w:spacing w:line="468" w:lineRule="atLeast"/>
    </w:pPr>
    <w:rPr>
      <w:rFonts w:ascii="仿宋_GB2312" w:hAnsi="Calibri" w:eastAsia="仿宋_GB2312" w:cs="Times New Roman"/>
      <w:color w:val="auto"/>
      <w:kern w:val="2"/>
    </w:rPr>
  </w:style>
  <w:style w:type="paragraph" w:customStyle="1" w:styleId="3534">
    <w:name w:val="末级"/>
    <w:basedOn w:val="1"/>
    <w:uiPriority w:val="0"/>
    <w:pPr>
      <w:widowControl/>
      <w:tabs>
        <w:tab w:val="left" w:pos="705"/>
      </w:tabs>
      <w:ind w:left="705" w:firstLine="510" w:firstLineChars="0"/>
      <w:jc w:val="left"/>
    </w:pPr>
    <w:rPr>
      <w:szCs w:val="24"/>
    </w:rPr>
  </w:style>
  <w:style w:type="paragraph" w:customStyle="1" w:styleId="3535">
    <w:name w:val="inline-link"/>
    <w:basedOn w:val="1"/>
    <w:uiPriority w:val="0"/>
    <w:pPr>
      <w:widowControl/>
      <w:spacing w:line="240" w:lineRule="auto"/>
      <w:ind w:left="60" w:right="60" w:firstLine="0" w:firstLineChars="0"/>
      <w:jc w:val="left"/>
    </w:pPr>
    <w:rPr>
      <w:rFonts w:ascii="Arial Unicode MS" w:hAnsi="Arial Unicode MS" w:eastAsia="Arial Unicode MS" w:cs="Arial Unicode MS"/>
      <w:kern w:val="0"/>
      <w:szCs w:val="24"/>
    </w:rPr>
  </w:style>
  <w:style w:type="paragraph" w:customStyle="1" w:styleId="3536">
    <w:name w:val="contentarea"/>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537">
    <w:name w:val="xl384"/>
    <w:basedOn w:val="1"/>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center"/>
      <w:textAlignment w:val="top"/>
    </w:pPr>
    <w:rPr>
      <w:kern w:val="0"/>
      <w:sz w:val="18"/>
      <w:szCs w:val="18"/>
    </w:rPr>
  </w:style>
  <w:style w:type="paragraph" w:customStyle="1" w:styleId="3538">
    <w:name w:val="List Number 6"/>
    <w:basedOn w:val="65"/>
    <w:uiPriority w:val="0"/>
    <w:pPr>
      <w:widowControl/>
      <w:numPr>
        <w:ilvl w:val="0"/>
        <w:numId w:val="0"/>
      </w:numPr>
      <w:tabs>
        <w:tab w:val="left" w:pos="2880"/>
      </w:tabs>
      <w:spacing w:before="160" w:line="220" w:lineRule="atLeast"/>
      <w:ind w:left="2736" w:right="720" w:hanging="936"/>
      <w:jc w:val="left"/>
    </w:pPr>
    <w:rPr>
      <w:rFonts w:ascii="Times New Roman" w:hAnsi="Times New Roman"/>
      <w:kern w:val="0"/>
      <w:sz w:val="24"/>
      <w:szCs w:val="20"/>
      <w:lang w:eastAsia="en-US"/>
    </w:rPr>
  </w:style>
  <w:style w:type="paragraph" w:customStyle="1" w:styleId="3539">
    <w:name w:val="Item List--F12"/>
    <w:uiPriority w:val="0"/>
    <w:pPr>
      <w:tabs>
        <w:tab w:val="left" w:pos="2126"/>
      </w:tabs>
      <w:spacing w:line="300" w:lineRule="auto"/>
      <w:ind w:left="2126" w:hanging="425"/>
      <w:jc w:val="both"/>
    </w:pPr>
    <w:rPr>
      <w:rFonts w:ascii="Arial" w:hAnsi="Arial" w:eastAsia="宋体" w:cs="Times New Roman"/>
      <w:sz w:val="21"/>
      <w:lang w:val="en-US" w:eastAsia="zh-CN" w:bidi="ar-SA"/>
    </w:rPr>
  </w:style>
  <w:style w:type="paragraph" w:customStyle="1" w:styleId="3540">
    <w:name w:val="cross-nav"/>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kern w:val="0"/>
      <w:szCs w:val="24"/>
    </w:rPr>
  </w:style>
  <w:style w:type="paragraph" w:customStyle="1" w:styleId="3541">
    <w:name w:val="附录标题"/>
    <w:basedOn w:val="377"/>
    <w:next w:val="377"/>
    <w:uiPriority w:val="0"/>
    <w:pPr>
      <w:tabs>
        <w:tab w:val="center" w:pos="4201"/>
        <w:tab w:val="right" w:leader="dot" w:pos="9298"/>
      </w:tabs>
      <w:ind w:firstLine="0" w:firstLineChars="0"/>
      <w:jc w:val="center"/>
    </w:pPr>
    <w:rPr>
      <w:rFonts w:ascii="黑体" w:hAnsi="Calibri" w:eastAsia="黑体" w:cs="Times New Roman"/>
      <w:kern w:val="2"/>
      <w:szCs w:val="21"/>
    </w:rPr>
  </w:style>
  <w:style w:type="paragraph" w:customStyle="1" w:styleId="3542">
    <w:name w:val="Char2 Char Char Char Char Char Char Char Char Char Char Char Char"/>
    <w:basedOn w:val="1"/>
    <w:uiPriority w:val="0"/>
    <w:pPr>
      <w:widowControl/>
      <w:jc w:val="left"/>
    </w:pPr>
    <w:rPr>
      <w:rFonts w:ascii="Tahoma" w:hAnsi="Tahoma"/>
      <w:szCs w:val="24"/>
    </w:rPr>
  </w:style>
  <w:style w:type="paragraph" w:customStyle="1" w:styleId="3543">
    <w:name w:val="module"/>
    <w:basedOn w:val="1"/>
    <w:uiPriority w:val="0"/>
    <w:pPr>
      <w:widowControl/>
      <w:shd w:val="clear" w:color="auto" w:fill="FFFFFF"/>
      <w:spacing w:line="240" w:lineRule="auto"/>
      <w:ind w:firstLine="0" w:firstLineChars="0"/>
      <w:jc w:val="left"/>
    </w:pPr>
    <w:rPr>
      <w:rFonts w:ascii="Arial Unicode MS" w:hAnsi="Arial Unicode MS" w:eastAsia="Arial Unicode MS" w:cs="Arial Unicode MS"/>
      <w:kern w:val="0"/>
      <w:szCs w:val="24"/>
    </w:rPr>
  </w:style>
  <w:style w:type="paragraph" w:customStyle="1" w:styleId="3544">
    <w:name w:val="我的正文A"/>
    <w:basedOn w:val="1"/>
    <w:uiPriority w:val="0"/>
    <w:pPr>
      <w:widowControl/>
      <w:spacing w:after="156" w:line="300" w:lineRule="auto"/>
      <w:ind w:firstLine="406" w:firstLineChars="169"/>
      <w:jc w:val="left"/>
    </w:pPr>
    <w:rPr>
      <w:szCs w:val="20"/>
    </w:rPr>
  </w:style>
  <w:style w:type="paragraph" w:customStyle="1" w:styleId="3545">
    <w:name w:val="xl318"/>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3546">
    <w:name w:val="常用正文 Char"/>
    <w:uiPriority w:val="0"/>
    <w:pPr>
      <w:widowControl w:val="0"/>
      <w:spacing w:line="360" w:lineRule="auto"/>
      <w:ind w:firstLine="200" w:firstLineChars="200"/>
    </w:pPr>
    <w:rPr>
      <w:rFonts w:ascii="Arial" w:hAnsi="Arial" w:eastAsia="楷体_GB2312" w:cs="Times New Roman"/>
      <w:kern w:val="2"/>
      <w:sz w:val="24"/>
      <w:szCs w:val="24"/>
      <w:lang w:val="en-US" w:eastAsia="zh-CN" w:bidi="ar-SA"/>
    </w:rPr>
  </w:style>
  <w:style w:type="paragraph" w:customStyle="1" w:styleId="3547">
    <w:name w:val="Picture"/>
    <w:basedOn w:val="1"/>
    <w:next w:val="1"/>
    <w:uiPriority w:val="0"/>
    <w:pPr>
      <w:widowControl/>
      <w:spacing w:before="240" w:after="240" w:line="240" w:lineRule="auto"/>
      <w:ind w:firstLine="0" w:firstLineChars="0"/>
      <w:jc w:val="left"/>
    </w:pPr>
    <w:rPr>
      <w:rFonts w:ascii="Verdana" w:hAnsi="Verdana"/>
      <w:spacing w:val="-5"/>
      <w:kern w:val="0"/>
      <w:sz w:val="21"/>
      <w:szCs w:val="20"/>
      <w:lang w:eastAsia="en-US"/>
    </w:rPr>
  </w:style>
  <w:style w:type="paragraph" w:customStyle="1" w:styleId="3548">
    <w:name w:val="표준 단락"/>
    <w:uiPriority w:val="0"/>
    <w:pPr>
      <w:widowControl w:val="0"/>
      <w:autoSpaceDE w:val="0"/>
      <w:autoSpaceDN w:val="0"/>
      <w:adjustRightInd w:val="0"/>
      <w:spacing w:line="360" w:lineRule="auto"/>
      <w:ind w:firstLine="480" w:firstLineChars="200"/>
      <w:jc w:val="both"/>
    </w:pPr>
    <w:rPr>
      <w:rFonts w:ascii="宋体" w:hAnsi="宋体" w:eastAsia="宋体" w:cs="Arial"/>
      <w:kern w:val="2"/>
      <w:sz w:val="24"/>
      <w:szCs w:val="21"/>
      <w:lang w:val="en-US" w:eastAsia="zh-CN" w:bidi="ar-SA"/>
    </w:rPr>
  </w:style>
  <w:style w:type="paragraph" w:customStyle="1" w:styleId="3549">
    <w:name w:val="附录五级无"/>
    <w:basedOn w:val="1884"/>
    <w:uiPriority w:val="0"/>
    <w:pPr>
      <w:numPr>
        <w:ilvl w:val="0"/>
        <w:numId w:val="0"/>
      </w:numPr>
      <w:tabs>
        <w:tab w:val="left" w:pos="3827"/>
        <w:tab w:val="clear" w:pos="360"/>
      </w:tabs>
      <w:spacing w:before="0" w:beforeLines="0" w:after="0" w:afterLines="0"/>
      <w:ind w:left="3827" w:hanging="1276"/>
      <w:jc w:val="both"/>
    </w:pPr>
    <w:rPr>
      <w:rFonts w:ascii="宋体" w:hAnsi="Calibri" w:eastAsia="宋体" w:cs="Times New Roman"/>
      <w:szCs w:val="21"/>
    </w:rPr>
  </w:style>
  <w:style w:type="paragraph" w:customStyle="1" w:styleId="3550">
    <w:name w:val="正文 加粗"/>
    <w:basedOn w:val="1"/>
    <w:uiPriority w:val="0"/>
    <w:pPr>
      <w:widowControl/>
      <w:adjustRightInd w:val="0"/>
      <w:spacing w:after="200" w:line="288" w:lineRule="auto"/>
      <w:ind w:firstLine="0" w:firstLineChars="0"/>
      <w:jc w:val="left"/>
      <w:textAlignment w:val="baseline"/>
    </w:pPr>
    <w:rPr>
      <w:rFonts w:ascii="Calibri" w:hAnsi="Calibri" w:eastAsia="宋体" w:cs="Times New Roman"/>
      <w:b/>
      <w:bCs/>
      <w:kern w:val="0"/>
      <w:sz w:val="22"/>
      <w:szCs w:val="21"/>
      <w:lang w:eastAsia="en-US" w:bidi="en-US"/>
    </w:rPr>
  </w:style>
  <w:style w:type="paragraph" w:customStyle="1" w:styleId="3551">
    <w:name w:val="测试标题"/>
    <w:basedOn w:val="611"/>
    <w:semiHidden/>
    <w:uiPriority w:val="0"/>
    <w:pPr>
      <w:tabs>
        <w:tab w:val="left" w:pos="360"/>
        <w:tab w:val="left" w:pos="454"/>
        <w:tab w:val="left" w:pos="1712"/>
        <w:tab w:val="clear" w:pos="0"/>
      </w:tabs>
      <w:autoSpaceDE w:val="0"/>
      <w:autoSpaceDN w:val="0"/>
      <w:adjustRightInd w:val="0"/>
      <w:spacing w:line="360" w:lineRule="auto"/>
      <w:ind w:left="454" w:leftChars="400" w:hanging="454"/>
    </w:pPr>
    <w:rPr>
      <w:rFonts w:ascii="宋体" w:hAnsi="Times New Roman" w:eastAsia="宋体" w:cs="宋体"/>
    </w:rPr>
  </w:style>
  <w:style w:type="paragraph" w:customStyle="1" w:styleId="3552">
    <w:name w:val="表格纵标题"/>
    <w:basedOn w:val="1"/>
    <w:uiPriority w:val="0"/>
    <w:pPr>
      <w:widowControl/>
      <w:spacing w:before="62" w:beforeLines="20" w:line="240" w:lineRule="auto"/>
      <w:ind w:firstLine="0" w:firstLineChars="0"/>
      <w:jc w:val="left"/>
    </w:pPr>
    <w:rPr>
      <w:rFonts w:hAnsi="宋体" w:eastAsia="黑体"/>
      <w:szCs w:val="24"/>
    </w:rPr>
  </w:style>
  <w:style w:type="paragraph" w:customStyle="1" w:styleId="3553">
    <w:name w:val="封面华为技术"/>
    <w:basedOn w:val="1"/>
    <w:semiHidden/>
    <w:uiPriority w:val="0"/>
    <w:pPr>
      <w:keepNext/>
      <w:widowControl/>
      <w:autoSpaceDE w:val="0"/>
      <w:autoSpaceDN w:val="0"/>
      <w:adjustRightInd w:val="0"/>
      <w:ind w:firstLine="0" w:firstLineChars="0"/>
      <w:jc w:val="center"/>
    </w:pPr>
    <w:rPr>
      <w:rFonts w:ascii="Arial" w:hAnsi="Arial" w:eastAsia="黑体"/>
      <w:kern w:val="0"/>
      <w:sz w:val="32"/>
      <w:szCs w:val="32"/>
    </w:rPr>
  </w:style>
  <w:style w:type="paragraph" w:customStyle="1" w:styleId="3554">
    <w:name w:val="文章正文格式"/>
    <w:basedOn w:val="1"/>
    <w:uiPriority w:val="0"/>
    <w:pPr>
      <w:widowControl/>
      <w:snapToGrid w:val="0"/>
      <w:spacing w:line="540" w:lineRule="atLeast"/>
      <w:ind w:firstLine="578" w:firstLineChars="0"/>
      <w:jc w:val="left"/>
    </w:pPr>
    <w:rPr>
      <w:rFonts w:ascii="宋体"/>
      <w:spacing w:val="8"/>
      <w:sz w:val="28"/>
      <w:szCs w:val="20"/>
    </w:rPr>
  </w:style>
  <w:style w:type="paragraph" w:customStyle="1" w:styleId="3555">
    <w:name w:val="peer1"/>
    <w:basedOn w:val="1"/>
    <w:uiPriority w:val="0"/>
    <w:pPr>
      <w:widowControl/>
      <w:shd w:val="clear" w:color="auto" w:fill="FFFFFF"/>
      <w:spacing w:after="300" w:line="240" w:lineRule="auto"/>
      <w:ind w:firstLine="0" w:firstLineChars="0"/>
      <w:jc w:val="left"/>
    </w:pPr>
    <w:rPr>
      <w:rFonts w:ascii="Arial Unicode MS" w:hAnsi="Arial Unicode MS" w:eastAsia="Arial Unicode MS" w:cs="Arial Unicode MS"/>
      <w:b/>
      <w:bCs/>
      <w:color w:val="333333"/>
      <w:kern w:val="0"/>
      <w:sz w:val="20"/>
      <w:szCs w:val="20"/>
    </w:rPr>
  </w:style>
  <w:style w:type="paragraph" w:customStyle="1" w:styleId="3556">
    <w:name w:val="xl169"/>
    <w:basedOn w:val="1"/>
    <w:uiPriority w:val="0"/>
    <w:pPr>
      <w:widowControl/>
      <w:pBdr>
        <w:top w:val="single" w:color="auto" w:sz="8" w:space="0"/>
        <w:left w:val="single" w:color="auto" w:sz="8" w:space="0"/>
        <w:bottom w:val="single" w:color="auto" w:sz="8" w:space="0"/>
        <w:right w:val="single" w:color="auto" w:sz="8" w:space="0"/>
      </w:pBdr>
      <w:shd w:val="clear" w:color="auto" w:fill="FFCC99"/>
      <w:spacing w:before="100" w:beforeAutospacing="1" w:after="100" w:afterAutospacing="1" w:line="240" w:lineRule="auto"/>
      <w:ind w:firstLine="0" w:firstLineChars="0"/>
      <w:jc w:val="center"/>
    </w:pPr>
    <w:rPr>
      <w:rFonts w:ascii="宋体" w:hAnsi="宋体" w:cs="宋体"/>
      <w:b/>
      <w:bCs/>
      <w:kern w:val="0"/>
      <w:sz w:val="28"/>
      <w:szCs w:val="28"/>
    </w:rPr>
  </w:style>
  <w:style w:type="paragraph" w:customStyle="1" w:styleId="3557">
    <w:name w:val="xl171"/>
    <w:basedOn w:val="1"/>
    <w:uiPriority w:val="0"/>
    <w:pPr>
      <w:widowControl/>
      <w:pBdr>
        <w:top w:val="single" w:color="auto" w:sz="8" w:space="0"/>
        <w:left w:val="single" w:color="auto" w:sz="8" w:space="0"/>
        <w:bottom w:val="single" w:color="auto" w:sz="8" w:space="0"/>
        <w:right w:val="single" w:color="auto" w:sz="8" w:space="0"/>
      </w:pBdr>
      <w:shd w:val="clear" w:color="auto" w:fill="CCFFCC"/>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3558">
    <w:name w:val="search2"/>
    <w:basedOn w:val="1"/>
    <w:uiPriority w:val="0"/>
    <w:pPr>
      <w:widowControl/>
      <w:spacing w:line="240" w:lineRule="auto"/>
      <w:ind w:firstLine="0" w:firstLineChars="0"/>
      <w:jc w:val="left"/>
    </w:pPr>
    <w:rPr>
      <w:rFonts w:ascii="Arial Unicode MS" w:hAnsi="Arial Unicode MS" w:eastAsia="Arial Unicode MS" w:cs="Arial Unicode MS"/>
      <w:kern w:val="0"/>
      <w:szCs w:val="24"/>
    </w:rPr>
  </w:style>
  <w:style w:type="paragraph" w:customStyle="1" w:styleId="3559">
    <w:name w:val="xl179"/>
    <w:basedOn w:val="1"/>
    <w:uiPriority w:val="0"/>
    <w:pPr>
      <w:widowControl/>
      <w:pBdr>
        <w:bottom w:val="single" w:color="auto" w:sz="8" w:space="0"/>
        <w:right w:val="single" w:color="auto" w:sz="8" w:space="0"/>
      </w:pBdr>
      <w:shd w:val="clear" w:color="auto" w:fill="FFCC99"/>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3560">
    <w:name w:val="link1"/>
    <w:basedOn w:val="1"/>
    <w:uiPriority w:val="0"/>
    <w:pPr>
      <w:widowControl/>
      <w:spacing w:after="90" w:line="264" w:lineRule="auto"/>
      <w:ind w:left="-15" w:firstLine="0" w:firstLineChars="0"/>
      <w:jc w:val="left"/>
    </w:pPr>
    <w:rPr>
      <w:rFonts w:ascii="Arial Unicode MS" w:hAnsi="Arial Unicode MS" w:eastAsia="Arial Unicode MS" w:cs="Arial Unicode MS"/>
      <w:kern w:val="0"/>
      <w:sz w:val="21"/>
      <w:szCs w:val="21"/>
    </w:rPr>
  </w:style>
  <w:style w:type="paragraph" w:customStyle="1" w:styleId="3561">
    <w:name w:val="样式 标题 2h2l2sect 1.2H2H21R2Level 2 Topic Heading2nd level..."/>
    <w:basedOn w:val="4"/>
    <w:uiPriority w:val="0"/>
    <w:pPr>
      <w:numPr>
        <w:ilvl w:val="1"/>
        <w:numId w:val="0"/>
      </w:numPr>
      <w:spacing w:before="260" w:after="260" w:line="416" w:lineRule="auto"/>
      <w:jc w:val="both"/>
    </w:pPr>
    <w:rPr>
      <w:rFonts w:ascii="宋体" w:hAnsi="宋体" w:eastAsia="宋体" w:cs="宋体"/>
      <w:b/>
      <w:bCs w:val="0"/>
      <w:color w:val="000000"/>
      <w:kern w:val="0"/>
      <w:sz w:val="32"/>
      <w:szCs w:val="28"/>
    </w:rPr>
  </w:style>
  <w:style w:type="paragraph" w:customStyle="1" w:styleId="3562">
    <w:name w:val="c标题1"/>
    <w:basedOn w:val="3"/>
    <w:uiPriority w:val="0"/>
    <w:pPr>
      <w:widowControl w:val="0"/>
      <w:numPr>
        <w:ilvl w:val="0"/>
        <w:numId w:val="44"/>
      </w:numPr>
      <w:tabs>
        <w:tab w:val="left" w:pos="525"/>
        <w:tab w:val="clear" w:pos="425"/>
      </w:tabs>
      <w:spacing w:beforeLines="100" w:afterLines="100" w:line="578" w:lineRule="auto"/>
      <w:ind w:left="-51" w:leftChars="-51" w:firstLine="196" w:firstLineChars="196"/>
    </w:pPr>
    <w:rPr>
      <w:rFonts w:ascii="宋体" w:hAnsi="宋体" w:cs="Times New Roman"/>
      <w:b/>
      <w:sz w:val="32"/>
    </w:rPr>
  </w:style>
  <w:style w:type="paragraph" w:customStyle="1" w:styleId="3563">
    <w:name w:val="封面正标题"/>
    <w:basedOn w:val="1"/>
    <w:uiPriority w:val="0"/>
    <w:pPr>
      <w:widowControl/>
      <w:spacing w:before="312" w:beforeLines="100" w:line="240" w:lineRule="auto"/>
      <w:ind w:firstLine="0" w:firstLineChars="0"/>
      <w:jc w:val="center"/>
    </w:pPr>
    <w:rPr>
      <w:rFonts w:eastAsia="黑体"/>
      <w:sz w:val="52"/>
      <w:szCs w:val="24"/>
    </w:rPr>
  </w:style>
  <w:style w:type="paragraph" w:customStyle="1" w:styleId="3564">
    <w:name w:val="tier4margins"/>
    <w:basedOn w:val="1"/>
    <w:uiPriority w:val="0"/>
    <w:pPr>
      <w:widowControl/>
      <w:spacing w:after="60" w:line="240" w:lineRule="auto"/>
      <w:ind w:left="195" w:firstLine="0" w:firstLineChars="0"/>
      <w:jc w:val="left"/>
    </w:pPr>
    <w:rPr>
      <w:rFonts w:ascii="Arial Unicode MS" w:hAnsi="Arial Unicode MS" w:eastAsia="Arial Unicode MS" w:cs="Arial Unicode MS"/>
      <w:kern w:val="0"/>
      <w:szCs w:val="24"/>
    </w:rPr>
  </w:style>
  <w:style w:type="paragraph" w:customStyle="1" w:styleId="3565">
    <w:name w:val="contenttitlerev"/>
    <w:basedOn w:val="1"/>
    <w:uiPriority w:val="0"/>
    <w:pPr>
      <w:widowControl/>
      <w:spacing w:before="100" w:beforeAutospacing="1" w:after="100" w:afterAutospacing="1" w:line="240" w:lineRule="auto"/>
      <w:ind w:firstLine="0" w:firstLineChars="0"/>
      <w:jc w:val="left"/>
    </w:pPr>
    <w:rPr>
      <w:rFonts w:ascii="Arial Unicode MS" w:hAnsi="Arial Unicode MS" w:eastAsia="Arial Unicode MS" w:cs="Arial Unicode MS"/>
      <w:b/>
      <w:bCs/>
      <w:color w:val="FFFFFF"/>
      <w:kern w:val="0"/>
      <w:sz w:val="25"/>
      <w:szCs w:val="25"/>
    </w:rPr>
  </w:style>
  <w:style w:type="paragraph" w:customStyle="1" w:styleId="3566">
    <w:name w:val="CM88"/>
    <w:basedOn w:val="919"/>
    <w:next w:val="919"/>
    <w:uiPriority w:val="0"/>
    <w:pPr>
      <w:spacing w:line="468" w:lineRule="atLeast"/>
    </w:pPr>
    <w:rPr>
      <w:rFonts w:ascii="仿宋_GB2312" w:hAnsi="Calibri" w:eastAsia="仿宋_GB2312" w:cs="Times New Roman"/>
      <w:color w:val="auto"/>
      <w:kern w:val="2"/>
    </w:rPr>
  </w:style>
  <w:style w:type="paragraph" w:customStyle="1" w:styleId="3567">
    <w:name w:val="样式 样式 标题 3 + 四号 + 段前: 0.5 行 段后: 0.5 行"/>
    <w:basedOn w:val="1511"/>
    <w:uiPriority w:val="0"/>
    <w:pPr>
      <w:tabs>
        <w:tab w:val="left" w:pos="1440"/>
        <w:tab w:val="clear" w:pos="720"/>
      </w:tabs>
      <w:spacing w:before="156" w:beforeLines="50" w:after="156" w:afterLines="50" w:line="360" w:lineRule="auto"/>
    </w:pPr>
    <w:rPr>
      <w:sz w:val="24"/>
    </w:rPr>
  </w:style>
  <w:style w:type="paragraph" w:customStyle="1" w:styleId="3568">
    <w:name w:val="标记1"/>
    <w:basedOn w:val="1"/>
    <w:uiPriority w:val="0"/>
    <w:pPr>
      <w:numPr>
        <w:ilvl w:val="0"/>
        <w:numId w:val="66"/>
      </w:numPr>
      <w:tabs>
        <w:tab w:val="left" w:pos="900"/>
        <w:tab w:val="clear" w:pos="840"/>
      </w:tabs>
      <w:spacing w:line="240" w:lineRule="auto"/>
      <w:ind w:left="900" w:hanging="420" w:firstLineChars="0"/>
    </w:pPr>
    <w:rPr>
      <w:rFonts w:ascii="Calibri" w:hAnsi="Calibri" w:eastAsia="宋体" w:cs="Times New Roman"/>
      <w:sz w:val="21"/>
      <w:szCs w:val="21"/>
    </w:rPr>
  </w:style>
  <w:style w:type="paragraph" w:customStyle="1" w:styleId="3569">
    <w:name w:val="样式 宋体 小四 行距: 1.5 倍行距"/>
    <w:basedOn w:val="1"/>
    <w:uiPriority w:val="0"/>
    <w:pPr>
      <w:snapToGrid w:val="0"/>
      <w:spacing w:line="240" w:lineRule="auto"/>
      <w:ind w:firstLine="0" w:firstLineChars="0"/>
    </w:pPr>
    <w:rPr>
      <w:rFonts w:ascii="Calibri" w:hAnsi="Calibri" w:eastAsia="宋体" w:cs="Times New Roman"/>
      <w:spacing w:val="2"/>
      <w:kern w:val="0"/>
      <w:sz w:val="28"/>
      <w:szCs w:val="21"/>
    </w:rPr>
  </w:style>
  <w:style w:type="paragraph" w:customStyle="1" w:styleId="3570">
    <w:name w:val="彩色列表 - 强调文字颜色 11"/>
    <w:basedOn w:val="1"/>
    <w:qFormat/>
    <w:uiPriority w:val="34"/>
    <w:pPr>
      <w:spacing w:line="240" w:lineRule="auto"/>
      <w:ind w:firstLine="420"/>
    </w:pPr>
    <w:rPr>
      <w:rFonts w:ascii="Calibri" w:hAnsi="Calibri" w:eastAsia="宋体" w:cs="Times New Roman"/>
      <w:sz w:val="21"/>
      <w:szCs w:val="21"/>
    </w:rPr>
  </w:style>
  <w:style w:type="paragraph" w:customStyle="1" w:styleId="3571">
    <w:name w:val="示例×："/>
    <w:basedOn w:val="1723"/>
    <w:uiPriority w:val="0"/>
    <w:pPr>
      <w:numPr>
        <w:ilvl w:val="0"/>
        <w:numId w:val="60"/>
      </w:numPr>
      <w:spacing w:before="0" w:beforeLines="0" w:after="0" w:afterLines="0"/>
      <w:ind w:left="0" w:hanging="420"/>
      <w:outlineLvl w:val="9"/>
    </w:pPr>
    <w:rPr>
      <w:rFonts w:ascii="宋体" w:hAnsi="Calibri" w:eastAsia="宋体" w:cs="Times New Roman"/>
      <w:kern w:val="2"/>
      <w:sz w:val="18"/>
      <w:szCs w:val="18"/>
    </w:rPr>
  </w:style>
  <w:style w:type="paragraph" w:customStyle="1" w:styleId="3572">
    <w:name w:val="列项说明数字编号"/>
    <w:uiPriority w:val="0"/>
    <w:pPr>
      <w:ind w:left="600" w:leftChars="400" w:hanging="200" w:hangingChars="200"/>
    </w:pPr>
    <w:rPr>
      <w:rFonts w:ascii="宋体" w:hAnsi="Calibri" w:eastAsia="宋体" w:cs="Times New Roman"/>
      <w:kern w:val="2"/>
      <w:sz w:val="21"/>
      <w:szCs w:val="21"/>
      <w:lang w:val="en-US" w:eastAsia="zh-CN" w:bidi="ar-SA"/>
    </w:rPr>
  </w:style>
  <w:style w:type="paragraph" w:customStyle="1" w:styleId="3573">
    <w:name w:val="封面一致性程度标识2"/>
    <w:basedOn w:val="1613"/>
    <w:uiPriority w:val="0"/>
    <w:pPr>
      <w:framePr w:w="9639" w:h="6917" w:hRule="exact" w:wrap="around" w:vAnchor="page" w:hAnchor="page" w:xAlign="center" w:y="4469" w:anchorLock="1"/>
      <w:widowControl w:val="0"/>
      <w:textAlignment w:val="center"/>
    </w:pPr>
    <w:rPr>
      <w:rFonts w:hAnsi="Calibri" w:eastAsia="宋体" w:cs="Times New Roman"/>
      <w:kern w:val="2"/>
      <w:szCs w:val="28"/>
    </w:rPr>
  </w:style>
  <w:style w:type="paragraph" w:customStyle="1" w:styleId="3574">
    <w:name w:val="Char Char10 Char Char Char Char"/>
    <w:basedOn w:val="1"/>
    <w:uiPriority w:val="0"/>
    <w:pPr>
      <w:widowControl/>
      <w:spacing w:after="160" w:line="240" w:lineRule="exact"/>
      <w:ind w:firstLine="0" w:firstLineChars="0"/>
      <w:jc w:val="left"/>
    </w:pPr>
    <w:rPr>
      <w:rFonts w:ascii="Calibri" w:hAnsi="Calibri" w:eastAsia="宋体" w:cs="Times New Roman"/>
      <w:sz w:val="21"/>
      <w:szCs w:val="24"/>
    </w:rPr>
  </w:style>
  <w:style w:type="paragraph" w:customStyle="1" w:styleId="3575">
    <w:name w:val="图注"/>
    <w:uiPriority w:val="0"/>
    <w:pPr>
      <w:jc w:val="center"/>
    </w:pPr>
    <w:rPr>
      <w:rFonts w:ascii="Calibri" w:hAnsi="Calibri" w:eastAsia="宋体" w:cs="Times New Roman"/>
      <w:color w:val="000000"/>
      <w:kern w:val="2"/>
      <w:sz w:val="18"/>
      <w:szCs w:val="24"/>
      <w:lang w:val="en-US" w:eastAsia="zh-CN" w:bidi="ar-SA"/>
    </w:rPr>
  </w:style>
  <w:style w:type="paragraph" w:customStyle="1" w:styleId="3576">
    <w:name w:val="插图+"/>
    <w:basedOn w:val="1024"/>
    <w:uiPriority w:val="0"/>
    <w:pPr>
      <w:widowControl w:val="0"/>
      <w:adjustRightInd/>
      <w:spacing w:before="156" w:beforeLines="50" w:after="156" w:afterLines="50" w:line="240" w:lineRule="auto"/>
      <w:ind w:firstLine="420"/>
      <w:jc w:val="both"/>
    </w:pPr>
    <w:rPr>
      <w:rFonts w:eastAsia="黑体"/>
      <w:kern w:val="2"/>
      <w:szCs w:val="18"/>
    </w:rPr>
  </w:style>
  <w:style w:type="paragraph" w:customStyle="1" w:styleId="3577">
    <w:name w:val="BIAOTOU1"/>
    <w:basedOn w:val="450"/>
    <w:uiPriority w:val="0"/>
    <w:pPr>
      <w:keepNext/>
      <w:widowControl w:val="0"/>
      <w:tabs>
        <w:tab w:val="left" w:pos="1440"/>
        <w:tab w:val="left" w:pos="2880"/>
      </w:tabs>
      <w:autoSpaceDE/>
      <w:autoSpaceDN/>
      <w:spacing w:line="480" w:lineRule="auto"/>
      <w:ind w:firstLine="0" w:firstLineChars="0"/>
      <w:jc w:val="center"/>
    </w:pPr>
    <w:rPr>
      <w:rFonts w:ascii="Arial" w:hAnsi="Arial" w:cs="Arial"/>
      <w:kern w:val="2"/>
      <w:sz w:val="24"/>
      <w:szCs w:val="20"/>
    </w:rPr>
  </w:style>
  <w:style w:type="paragraph" w:customStyle="1" w:styleId="3578">
    <w:name w:val="xl400"/>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b/>
      <w:bCs/>
      <w:kern w:val="0"/>
      <w:szCs w:val="24"/>
    </w:rPr>
  </w:style>
  <w:style w:type="paragraph" w:customStyle="1" w:styleId="3579">
    <w:name w:val="二级节标题"/>
    <w:uiPriority w:val="0"/>
    <w:pPr>
      <w:tabs>
        <w:tab w:val="left" w:pos="567"/>
      </w:tabs>
      <w:spacing w:before="360" w:after="240" w:line="400" w:lineRule="exact"/>
      <w:ind w:left="567" w:hanging="567"/>
      <w:outlineLvl w:val="1"/>
    </w:pPr>
    <w:rPr>
      <w:rFonts w:ascii="Arial" w:hAnsi="Arial" w:eastAsia="黑体" w:cs="Times New Roman"/>
      <w:bCs/>
      <w:color w:val="000000"/>
      <w:kern w:val="2"/>
      <w:sz w:val="32"/>
      <w:szCs w:val="31"/>
      <w:lang w:val="en-US" w:eastAsia="zh-CN" w:bidi="ar-SA"/>
    </w:rPr>
  </w:style>
  <w:style w:type="paragraph" w:customStyle="1" w:styleId="3580">
    <w:name w:val="小节标题"/>
    <w:basedOn w:val="6"/>
    <w:uiPriority w:val="0"/>
    <w:pPr>
      <w:widowControl w:val="0"/>
      <w:numPr>
        <w:ilvl w:val="0"/>
        <w:numId w:val="0"/>
      </w:numPr>
      <w:tabs>
        <w:tab w:val="left" w:pos="0"/>
      </w:tabs>
      <w:spacing w:before="280" w:after="290" w:line="376" w:lineRule="auto"/>
      <w:jc w:val="both"/>
    </w:pPr>
    <w:rPr>
      <w:rFonts w:ascii="Arial" w:hAnsi="Arial" w:eastAsia="仿宋_GB2312"/>
      <w:b/>
      <w:kern w:val="0"/>
      <w:sz w:val="28"/>
    </w:rPr>
  </w:style>
  <w:style w:type="paragraph" w:customStyle="1" w:styleId="3581">
    <w:name w:val="newtext"/>
    <w:basedOn w:val="1"/>
    <w:uiPriority w:val="0"/>
    <w:pPr>
      <w:widowControl/>
      <w:spacing w:before="100" w:beforeAutospacing="1" w:after="100" w:afterAutospacing="1" w:line="300" w:lineRule="atLeast"/>
      <w:ind w:firstLine="420" w:firstLineChars="0"/>
      <w:jc w:val="left"/>
    </w:pPr>
    <w:rPr>
      <w:rFonts w:ascii="宋体" w:hAnsi="宋体" w:cs="宋体"/>
      <w:kern w:val="0"/>
      <w:sz w:val="21"/>
      <w:szCs w:val="21"/>
    </w:rPr>
  </w:style>
  <w:style w:type="paragraph" w:customStyle="1" w:styleId="3582">
    <w:name w:val="Char Char Char Char Char Char Char Char Char Char Char Char2 Char"/>
    <w:basedOn w:val="5"/>
    <w:next w:val="5"/>
    <w:uiPriority w:val="0"/>
    <w:pPr>
      <w:keepNext w:val="0"/>
      <w:keepLines w:val="0"/>
      <w:widowControl w:val="0"/>
      <w:numPr>
        <w:ilvl w:val="0"/>
        <w:numId w:val="0"/>
      </w:numPr>
      <w:tabs>
        <w:tab w:val="left" w:pos="0"/>
        <w:tab w:val="left" w:pos="284"/>
      </w:tabs>
      <w:adjustRightInd w:val="0"/>
      <w:snapToGrid w:val="0"/>
      <w:spacing w:before="0" w:after="0"/>
    </w:pPr>
    <w:rPr>
      <w:rFonts w:ascii="Times New Roman" w:hAnsi="Times New Roman" w:cs="Times New Roman"/>
      <w:kern w:val="0"/>
      <w:sz w:val="32"/>
      <w:szCs w:val="20"/>
    </w:rPr>
  </w:style>
  <w:style w:type="paragraph" w:customStyle="1" w:styleId="3583">
    <w:name w:val="h10"/>
    <w:basedOn w:val="1"/>
    <w:uiPriority w:val="0"/>
    <w:pPr>
      <w:numPr>
        <w:ilvl w:val="3"/>
        <w:numId w:val="63"/>
      </w:numPr>
      <w:tabs>
        <w:tab w:val="left" w:pos="1704"/>
        <w:tab w:val="left" w:pos="2880"/>
        <w:tab w:val="clear" w:pos="1680"/>
      </w:tabs>
      <w:ind w:firstLineChars="0"/>
    </w:pPr>
    <w:rPr>
      <w:rFonts w:ascii="Arial" w:hAnsi="Arial"/>
      <w:szCs w:val="24"/>
    </w:rPr>
  </w:style>
  <w:style w:type="paragraph" w:customStyle="1" w:styleId="3584">
    <w:name w:val="xl336"/>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585">
    <w:name w:val="xl381"/>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586">
    <w:name w:val="正文文本 21"/>
    <w:basedOn w:val="1"/>
    <w:uiPriority w:val="0"/>
    <w:pPr>
      <w:adjustRightInd w:val="0"/>
      <w:spacing w:before="120"/>
      <w:ind w:firstLineChars="0"/>
      <w:textAlignment w:val="baseline"/>
    </w:pPr>
    <w:rPr>
      <w:szCs w:val="20"/>
    </w:rPr>
  </w:style>
  <w:style w:type="paragraph" w:customStyle="1" w:styleId="3587">
    <w:name w:val="样式 标题 3 + (西文) Arial (中文) 黑体 四号"/>
    <w:basedOn w:val="5"/>
    <w:next w:val="2107"/>
    <w:uiPriority w:val="0"/>
    <w:pPr>
      <w:widowControl w:val="0"/>
      <w:numPr>
        <w:ilvl w:val="0"/>
        <w:numId w:val="0"/>
      </w:numPr>
      <w:tabs>
        <w:tab w:val="left" w:pos="0"/>
      </w:tabs>
      <w:spacing w:before="260" w:after="260" w:line="416" w:lineRule="auto"/>
      <w:jc w:val="both"/>
    </w:pPr>
    <w:rPr>
      <w:rFonts w:ascii="Arial" w:hAnsi="Arial" w:cs="Times New Roman"/>
      <w:bCs/>
      <w:szCs w:val="32"/>
    </w:rPr>
  </w:style>
  <w:style w:type="paragraph" w:customStyle="1" w:styleId="3588">
    <w:name w:val="RFP Question Bullet 3"/>
    <w:basedOn w:val="1"/>
    <w:uiPriority w:val="0"/>
    <w:pPr>
      <w:widowControl/>
      <w:numPr>
        <w:ilvl w:val="0"/>
        <w:numId w:val="54"/>
      </w:numPr>
      <w:tabs>
        <w:tab w:val="left" w:pos="1080"/>
      </w:tabs>
      <w:spacing w:before="200" w:after="200" w:line="240" w:lineRule="auto"/>
      <w:ind w:firstLine="200"/>
      <w:jc w:val="left"/>
    </w:pPr>
    <w:rPr>
      <w:rFonts w:ascii="Arial" w:hAnsi="Arial" w:eastAsia="Arial" w:cs="Arial"/>
      <w:b/>
      <w:color w:val="6666FF"/>
      <w:kern w:val="0"/>
      <w:sz w:val="21"/>
      <w:szCs w:val="21"/>
      <w:lang w:eastAsia="ja-JP"/>
    </w:rPr>
  </w:style>
  <w:style w:type="paragraph" w:customStyle="1" w:styleId="3589">
    <w:name w:val="Style 插图 + Before:  0.5 line After:  0.5 line"/>
    <w:basedOn w:val="1024"/>
    <w:uiPriority w:val="0"/>
    <w:pPr>
      <w:widowControl w:val="0"/>
      <w:adjustRightInd/>
      <w:spacing w:before="0" w:beforeLines="0" w:after="0" w:afterLines="0" w:line="240" w:lineRule="auto"/>
    </w:pPr>
    <w:rPr>
      <w:rFonts w:eastAsia="黑体"/>
      <w:kern w:val="2"/>
      <w:sz w:val="18"/>
      <w:szCs w:val="20"/>
    </w:rPr>
  </w:style>
  <w:style w:type="paragraph" w:customStyle="1" w:styleId="3590">
    <w:name w:val="xl328"/>
    <w:basedOn w:val="1"/>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3591">
    <w:name w:val="xl372"/>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kern w:val="0"/>
      <w:sz w:val="18"/>
      <w:szCs w:val="18"/>
    </w:rPr>
  </w:style>
  <w:style w:type="paragraph" w:customStyle="1" w:styleId="3592">
    <w:name w:val="Style Heading 1 + Before:  1 line After:  0.5 line"/>
    <w:basedOn w:val="3"/>
    <w:uiPriority w:val="0"/>
    <w:pPr>
      <w:keepLines w:val="0"/>
      <w:widowControl w:val="0"/>
      <w:numPr>
        <w:ilvl w:val="0"/>
        <w:numId w:val="0"/>
      </w:numPr>
      <w:tabs>
        <w:tab w:val="left" w:pos="-426"/>
      </w:tabs>
      <w:spacing w:before="340" w:beforeLines="100" w:after="330" w:afterLines="50" w:line="240" w:lineRule="auto"/>
      <w:jc w:val="left"/>
    </w:pPr>
    <w:rPr>
      <w:rFonts w:ascii="Times New Roman" w:hAnsi="Times New Roman" w:eastAsia="宋体" w:cs="宋体"/>
      <w:b/>
      <w:bCs w:val="0"/>
      <w:kern w:val="2"/>
      <w:sz w:val="44"/>
      <w:szCs w:val="20"/>
    </w:rPr>
  </w:style>
  <w:style w:type="paragraph" w:customStyle="1" w:styleId="3593">
    <w:name w:val="TOC 标题3"/>
    <w:basedOn w:val="1"/>
    <w:uiPriority w:val="0"/>
    <w:pPr>
      <w:keepNext/>
      <w:pageBreakBefore/>
      <w:widowControl/>
      <w:pBdr>
        <w:top w:val="single" w:color="auto" w:sz="30" w:space="26"/>
      </w:pBdr>
      <w:spacing w:before="960" w:after="960" w:line="240" w:lineRule="auto"/>
      <w:ind w:left="2520" w:firstLine="0" w:firstLineChars="0"/>
      <w:jc w:val="left"/>
    </w:pPr>
    <w:rPr>
      <w:kern w:val="0"/>
      <w:sz w:val="36"/>
      <w:szCs w:val="20"/>
      <w:lang w:val="en-GB" w:eastAsia="en-US"/>
    </w:rPr>
  </w:style>
  <w:style w:type="paragraph" w:customStyle="1" w:styleId="3594">
    <w:name w:val="xl380"/>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595">
    <w:name w:val="Style Heading 2 + Line spacing:  1.5 lines"/>
    <w:basedOn w:val="4"/>
    <w:uiPriority w:val="0"/>
    <w:pPr>
      <w:widowControl w:val="0"/>
      <w:numPr>
        <w:ilvl w:val="1"/>
        <w:numId w:val="57"/>
      </w:numPr>
      <w:tabs>
        <w:tab w:val="left" w:pos="425"/>
        <w:tab w:val="left" w:pos="992"/>
      </w:tabs>
      <w:spacing w:before="120"/>
      <w:jc w:val="both"/>
    </w:pPr>
    <w:rPr>
      <w:rFonts w:ascii="Arial" w:hAnsi="Arial"/>
      <w:sz w:val="32"/>
    </w:rPr>
  </w:style>
  <w:style w:type="paragraph" w:customStyle="1" w:styleId="3596">
    <w:name w:val="代码"/>
    <w:basedOn w:val="1"/>
    <w:uiPriority w:val="0"/>
    <w:pPr>
      <w:spacing w:line="240" w:lineRule="exact"/>
      <w:ind w:firstLine="0" w:firstLineChars="0"/>
    </w:pPr>
    <w:rPr>
      <w:rFonts w:ascii="Courier New" w:hAnsi="Courier New" w:eastAsia="楷体_GB2312"/>
      <w:szCs w:val="24"/>
    </w:rPr>
  </w:style>
  <w:style w:type="paragraph" w:customStyle="1" w:styleId="3597">
    <w:name w:val="项目列表符号1"/>
    <w:basedOn w:val="1"/>
    <w:uiPriority w:val="0"/>
    <w:pPr>
      <w:widowControl/>
      <w:tabs>
        <w:tab w:val="left" w:pos="1320"/>
      </w:tabs>
      <w:spacing w:before="120"/>
      <w:ind w:left="1320" w:hanging="420" w:firstLineChars="0"/>
    </w:pPr>
    <w:rPr>
      <w:rFonts w:ascii="Arial" w:hAnsi="Arial"/>
      <w:szCs w:val="20"/>
    </w:rPr>
  </w:style>
  <w:style w:type="paragraph" w:customStyle="1" w:styleId="3598">
    <w:name w:val="Part Label"/>
    <w:basedOn w:val="1543"/>
    <w:next w:val="1"/>
    <w:uiPriority w:val="0"/>
    <w:pPr>
      <w:spacing w:before="400" w:after="440"/>
    </w:pPr>
    <w:rPr>
      <w:rFonts w:ascii="Times New Roman" w:hAnsi="Times New Roman"/>
      <w:spacing w:val="-30"/>
      <w:sz w:val="60"/>
    </w:rPr>
  </w:style>
  <w:style w:type="paragraph" w:customStyle="1" w:styleId="3599">
    <w:name w:val="符号 2"/>
    <w:basedOn w:val="1"/>
    <w:uiPriority w:val="0"/>
    <w:pPr>
      <w:tabs>
        <w:tab w:val="left" w:pos="425"/>
        <w:tab w:val="left" w:pos="1320"/>
      </w:tabs>
      <w:ind w:left="425" w:hanging="425" w:firstLineChars="0"/>
    </w:pPr>
    <w:rPr>
      <w:kern w:val="28"/>
      <w:szCs w:val="20"/>
    </w:rPr>
  </w:style>
  <w:style w:type="paragraph" w:customStyle="1" w:styleId="3600">
    <w:name w:val=" Char2 Char Char Char"/>
    <w:basedOn w:val="1"/>
    <w:uiPriority w:val="0"/>
    <w:pPr>
      <w:spacing w:line="240" w:lineRule="auto"/>
      <w:ind w:firstLine="0" w:firstLineChars="0"/>
    </w:pPr>
    <w:rPr>
      <w:rFonts w:ascii="仿宋_GB2312" w:eastAsia="仿宋_GB2312"/>
      <w:b/>
      <w:sz w:val="32"/>
      <w:szCs w:val="32"/>
    </w:rPr>
  </w:style>
  <w:style w:type="paragraph" w:customStyle="1" w:styleId="3601">
    <w:name w:val="彩色列表 - 着色 31"/>
    <w:basedOn w:val="1"/>
    <w:next w:val="1"/>
    <w:qFormat/>
    <w:uiPriority w:val="0"/>
    <w:pPr>
      <w:widowControl/>
      <w:ind w:firstLine="200" w:firstLineChars="0"/>
      <w:jc w:val="left"/>
    </w:pPr>
    <w:rPr>
      <w:i/>
      <w:iCs/>
      <w:color w:val="000000"/>
      <w:kern w:val="0"/>
      <w:sz w:val="20"/>
      <w:szCs w:val="20"/>
    </w:rPr>
  </w:style>
  <w:style w:type="paragraph" w:customStyle="1" w:styleId="3602">
    <w:name w:val="abc"/>
    <w:basedOn w:val="1"/>
    <w:uiPriority w:val="0"/>
    <w:pPr>
      <w:snapToGrid w:val="0"/>
    </w:pPr>
    <w:rPr>
      <w:rFonts w:cs="宋体"/>
      <w:szCs w:val="24"/>
      <w:lang w:eastAsia="zh-TW"/>
    </w:rPr>
  </w:style>
  <w:style w:type="paragraph" w:customStyle="1" w:styleId="3603">
    <w:name w:val="文本块5"/>
    <w:basedOn w:val="1"/>
    <w:uiPriority w:val="0"/>
    <w:pPr>
      <w:autoSpaceDE w:val="0"/>
      <w:autoSpaceDN w:val="0"/>
      <w:adjustRightInd w:val="0"/>
      <w:spacing w:line="240" w:lineRule="auto"/>
      <w:ind w:firstLine="0" w:firstLineChars="0"/>
      <w:jc w:val="left"/>
    </w:pPr>
    <w:rPr>
      <w:kern w:val="0"/>
      <w:szCs w:val="24"/>
    </w:rPr>
  </w:style>
  <w:style w:type="paragraph" w:customStyle="1" w:styleId="3604">
    <w:name w:val="样式 文档正文 + 首行缩进:  2 字符"/>
    <w:basedOn w:val="1"/>
    <w:uiPriority w:val="0"/>
    <w:pPr>
      <w:widowControl/>
      <w:adjustRightInd w:val="0"/>
      <w:jc w:val="left"/>
      <w:textAlignment w:val="baseline"/>
    </w:pPr>
    <w:rPr>
      <w:rFonts w:ascii="Arial" w:hAnsi="Arial" w:eastAsia="等线" w:cs="宋体"/>
      <w:kern w:val="0"/>
      <w:szCs w:val="20"/>
    </w:rPr>
  </w:style>
  <w:style w:type="paragraph" w:customStyle="1" w:styleId="3605">
    <w:name w:val="样式 标题 3h3H33rd level3Heading 3 - oldheading 3H31H32H33..."/>
    <w:basedOn w:val="5"/>
    <w:uiPriority w:val="0"/>
    <w:pPr>
      <w:widowControl w:val="0"/>
      <w:numPr>
        <w:ilvl w:val="0"/>
        <w:numId w:val="0"/>
      </w:numPr>
      <w:tabs>
        <w:tab w:val="left" w:pos="0"/>
        <w:tab w:val="left" w:pos="425"/>
        <w:tab w:val="left" w:pos="720"/>
      </w:tabs>
      <w:spacing w:before="280" w:after="290" w:line="376" w:lineRule="auto"/>
      <w:ind w:left="720" w:hanging="720"/>
      <w:jc w:val="both"/>
    </w:pPr>
    <w:rPr>
      <w:rFonts w:ascii="Arial" w:hAnsi="Arial" w:cs="Times New Roman"/>
      <w:sz w:val="32"/>
      <w:szCs w:val="32"/>
    </w:rPr>
  </w:style>
  <w:style w:type="paragraph" w:customStyle="1" w:styleId="3606">
    <w:name w:val="小标题2"/>
    <w:basedOn w:val="1"/>
    <w:next w:val="1"/>
    <w:uiPriority w:val="0"/>
    <w:pPr>
      <w:spacing w:before="20" w:after="20" w:line="400" w:lineRule="exact"/>
      <w:ind w:firstLine="200"/>
    </w:pPr>
    <w:rPr>
      <w:rFonts w:eastAsia="楷体_GB2312"/>
      <w:szCs w:val="20"/>
    </w:rPr>
  </w:style>
  <w:style w:type="paragraph" w:customStyle="1" w:styleId="3607">
    <w:name w:val="总标题"/>
    <w:basedOn w:val="1"/>
    <w:next w:val="1"/>
    <w:uiPriority w:val="0"/>
    <w:pPr>
      <w:spacing w:before="156"/>
      <w:ind w:firstLine="0" w:firstLineChars="0"/>
      <w:jc w:val="center"/>
    </w:pPr>
    <w:rPr>
      <w:b/>
      <w:sz w:val="48"/>
      <w:szCs w:val="24"/>
    </w:rPr>
  </w:style>
  <w:style w:type="paragraph" w:customStyle="1" w:styleId="3608">
    <w:name w:val="三级节标题"/>
    <w:uiPriority w:val="0"/>
    <w:pPr>
      <w:tabs>
        <w:tab w:val="left" w:pos="567"/>
      </w:tabs>
      <w:spacing w:before="240" w:after="120" w:line="400" w:lineRule="exact"/>
      <w:ind w:left="567" w:hanging="567"/>
      <w:outlineLvl w:val="2"/>
    </w:pPr>
    <w:rPr>
      <w:rFonts w:ascii="Arial" w:hAnsi="Arial" w:eastAsia="黑体" w:cs="Times New Roman"/>
      <w:bCs/>
      <w:color w:val="000000"/>
      <w:kern w:val="2"/>
      <w:sz w:val="30"/>
      <w:szCs w:val="31"/>
      <w:lang w:val="en-US" w:eastAsia="zh-CN" w:bidi="ar-SA"/>
    </w:rPr>
  </w:style>
  <w:style w:type="paragraph" w:customStyle="1" w:styleId="3609">
    <w:name w:val="Style Heading 3H31.1.1标题 3Level 3 Headlevel_3PIM 3h3sect1.2...."/>
    <w:basedOn w:val="5"/>
    <w:uiPriority w:val="0"/>
    <w:pPr>
      <w:widowControl w:val="0"/>
      <w:numPr>
        <w:ilvl w:val="0"/>
        <w:numId w:val="0"/>
      </w:numPr>
      <w:tabs>
        <w:tab w:val="left" w:pos="0"/>
        <w:tab w:val="left" w:pos="284"/>
      </w:tabs>
      <w:spacing w:before="120"/>
      <w:ind w:left="720" w:hanging="720"/>
      <w:jc w:val="both"/>
    </w:pPr>
    <w:rPr>
      <w:rFonts w:ascii="Times New Roman" w:hAnsi="Times New Roman" w:eastAsia="黑体"/>
      <w:bCs/>
      <w:kern w:val="0"/>
      <w:sz w:val="24"/>
      <w:szCs w:val="20"/>
    </w:rPr>
  </w:style>
  <w:style w:type="paragraph" w:customStyle="1" w:styleId="3610">
    <w:name w:val="样式 标题 3一、标题 3 Char + 四号 行距: 1.5 倍行距"/>
    <w:basedOn w:val="5"/>
    <w:next w:val="34"/>
    <w:uiPriority w:val="0"/>
    <w:pPr>
      <w:widowControl w:val="0"/>
      <w:numPr>
        <w:ilvl w:val="0"/>
        <w:numId w:val="65"/>
      </w:numPr>
      <w:tabs>
        <w:tab w:val="left" w:pos="0"/>
        <w:tab w:val="left" w:pos="420"/>
      </w:tabs>
      <w:spacing w:before="260" w:after="260"/>
      <w:jc w:val="both"/>
    </w:pPr>
    <w:rPr>
      <w:rFonts w:ascii="Times New Roman" w:hAnsi="Times New Roman"/>
      <w:bCs/>
      <w:szCs w:val="20"/>
    </w:rPr>
  </w:style>
  <w:style w:type="paragraph" w:customStyle="1" w:styleId="3611">
    <w:name w:val="章标二"/>
    <w:basedOn w:val="1"/>
    <w:uiPriority w:val="0"/>
    <w:pPr>
      <w:tabs>
        <w:tab w:val="left" w:pos="900"/>
      </w:tabs>
      <w:spacing w:beforeLines="100" w:after="120" w:line="300" w:lineRule="auto"/>
      <w:ind w:left="900" w:hanging="420" w:firstLineChars="0"/>
    </w:pPr>
    <w:rPr>
      <w:rFonts w:ascii="Helvetica" w:hAnsi="Helvetica"/>
      <w:b/>
      <w:bCs/>
      <w:kern w:val="0"/>
      <w:szCs w:val="24"/>
    </w:rPr>
  </w:style>
  <w:style w:type="paragraph" w:customStyle="1" w:styleId="3612">
    <w:name w:val="样式 标题 5标题 5 Char Char Char Char Char Char Char Char Char Char C..."/>
    <w:basedOn w:val="7"/>
    <w:uiPriority w:val="0"/>
    <w:pPr>
      <w:numPr>
        <w:ilvl w:val="0"/>
        <w:numId w:val="0"/>
      </w:numPr>
      <w:tabs>
        <w:tab w:val="left" w:pos="426"/>
      </w:tabs>
    </w:pPr>
    <w:rPr>
      <w:rFonts w:eastAsia="黑体"/>
      <w:kern w:val="0"/>
    </w:rPr>
  </w:style>
  <w:style w:type="paragraph" w:customStyle="1" w:styleId="3613">
    <w:name w:val="表格编号"/>
    <w:basedOn w:val="1527"/>
    <w:uiPriority w:val="0"/>
    <w:pPr>
      <w:suppressLineNumbers w:val="0"/>
      <w:suppressAutoHyphens w:val="0"/>
      <w:spacing w:after="0"/>
      <w:jc w:val="left"/>
    </w:pPr>
    <w:rPr>
      <w:rFonts w:ascii="宋体" w:hAnsi="宋体" w:eastAsia="宋体"/>
      <w:kern w:val="2"/>
      <w:sz w:val="18"/>
      <w:szCs w:val="18"/>
      <w:lang w:eastAsia="zh-CN"/>
    </w:rPr>
  </w:style>
  <w:style w:type="paragraph" w:customStyle="1" w:styleId="3614">
    <w:name w:val="et11"/>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color w:val="000000"/>
      <w:kern w:val="0"/>
      <w:sz w:val="20"/>
      <w:szCs w:val="20"/>
    </w:rPr>
  </w:style>
  <w:style w:type="paragraph" w:customStyle="1" w:styleId="3615">
    <w:name w:val="Alert Text in List 1"/>
    <w:basedOn w:val="1"/>
    <w:uiPriority w:val="0"/>
    <w:pPr>
      <w:widowControl/>
      <w:spacing w:before="60" w:after="60" w:line="300" w:lineRule="exact"/>
      <w:ind w:left="720" w:firstLine="0" w:firstLineChars="0"/>
    </w:pPr>
    <w:rPr>
      <w:color w:val="000000"/>
      <w:kern w:val="0"/>
      <w:sz w:val="21"/>
      <w:szCs w:val="20"/>
    </w:rPr>
  </w:style>
  <w:style w:type="paragraph" w:customStyle="1" w:styleId="3616">
    <w:name w:val="标题4正文 Char"/>
    <w:basedOn w:val="1"/>
    <w:uiPriority w:val="0"/>
    <w:pPr>
      <w:spacing w:line="240" w:lineRule="auto"/>
      <w:ind w:left="600" w:leftChars="600" w:firstLine="420" w:firstLineChars="0"/>
    </w:pPr>
    <w:rPr>
      <w:rFonts w:cs="宋体"/>
      <w:sz w:val="21"/>
      <w:szCs w:val="21"/>
    </w:rPr>
  </w:style>
  <w:style w:type="paragraph" w:customStyle="1" w:styleId="3617">
    <w:name w:val="Heading 3 No number"/>
    <w:basedOn w:val="5"/>
    <w:next w:val="34"/>
    <w:uiPriority w:val="0"/>
    <w:pPr>
      <w:numPr>
        <w:ilvl w:val="0"/>
        <w:numId w:val="0"/>
      </w:numPr>
      <w:tabs>
        <w:tab w:val="left" w:pos="0"/>
      </w:tabs>
      <w:spacing w:after="0" w:line="220" w:lineRule="atLeast"/>
    </w:pPr>
    <w:rPr>
      <w:rFonts w:ascii="Arial" w:hAnsi="Arial" w:cs="Times New Roman"/>
      <w:i/>
      <w:spacing w:val="-4"/>
      <w:kern w:val="28"/>
      <w:sz w:val="24"/>
      <w:szCs w:val="20"/>
      <w:lang w:eastAsia="en-US"/>
    </w:rPr>
  </w:style>
  <w:style w:type="paragraph" w:customStyle="1" w:styleId="3618">
    <w:name w:val="表格列标题"/>
    <w:next w:val="51"/>
    <w:uiPriority w:val="0"/>
    <w:pPr>
      <w:widowControl w:val="0"/>
      <w:autoSpaceDE w:val="0"/>
      <w:autoSpaceDN w:val="0"/>
      <w:adjustRightInd w:val="0"/>
      <w:jc w:val="center"/>
    </w:pPr>
    <w:rPr>
      <w:rFonts w:ascii="Times New Roman" w:hAnsi="Times New Roman" w:eastAsia="宋体" w:cs="Times New Roman"/>
      <w:b/>
      <w:kern w:val="2"/>
      <w:sz w:val="21"/>
      <w:lang w:val="en-US" w:eastAsia="zh-CN" w:bidi="ar-SA"/>
    </w:rPr>
  </w:style>
  <w:style w:type="paragraph" w:customStyle="1" w:styleId="3619">
    <w:name w:val="number2"/>
    <w:basedOn w:val="1"/>
    <w:uiPriority w:val="0"/>
    <w:pPr>
      <w:tabs>
        <w:tab w:val="left" w:pos="360"/>
      </w:tabs>
      <w:spacing w:afterLines="20"/>
      <w:ind w:left="1248" w:right="-23" w:hanging="397" w:firstLineChars="0"/>
    </w:pPr>
    <w:rPr>
      <w:szCs w:val="24"/>
    </w:rPr>
  </w:style>
  <w:style w:type="paragraph" w:customStyle="1" w:styleId="3620">
    <w:name w:val="xl333"/>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621">
    <w:name w:val="gb231212"/>
    <w:basedOn w:val="1"/>
    <w:uiPriority w:val="0"/>
    <w:pPr>
      <w:widowControl/>
      <w:spacing w:before="100" w:beforeAutospacing="1" w:after="100" w:afterAutospacing="1" w:line="330" w:lineRule="atLeast"/>
      <w:ind w:firstLine="0" w:firstLineChars="0"/>
      <w:jc w:val="left"/>
    </w:pPr>
    <w:rPr>
      <w:rFonts w:ascii="宋体" w:hAnsi="宋体" w:cs="宋体"/>
      <w:color w:val="000000"/>
      <w:spacing w:val="15"/>
      <w:kern w:val="0"/>
      <w:sz w:val="21"/>
      <w:szCs w:val="21"/>
    </w:rPr>
  </w:style>
  <w:style w:type="paragraph" w:customStyle="1" w:styleId="3622">
    <w:name w:val="xl337"/>
    <w:basedOn w:val="1"/>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left"/>
      <w:textAlignment w:val="center"/>
    </w:pPr>
    <w:rPr>
      <w:b/>
      <w:bCs/>
      <w:kern w:val="0"/>
      <w:sz w:val="18"/>
      <w:szCs w:val="18"/>
    </w:rPr>
  </w:style>
  <w:style w:type="paragraph" w:customStyle="1" w:styleId="3623">
    <w:name w:val="xl341"/>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3624">
    <w:name w:val="xl375"/>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kern w:val="0"/>
      <w:sz w:val="18"/>
      <w:szCs w:val="18"/>
    </w:rPr>
  </w:style>
  <w:style w:type="paragraph" w:customStyle="1" w:styleId="3625">
    <w:name w:val="样式 标题 3sect1.2.3Level 3 HeadH3Titre3章标题1Heading 3 - oldhe..."/>
    <w:basedOn w:val="5"/>
    <w:uiPriority w:val="0"/>
    <w:pPr>
      <w:keepNext w:val="0"/>
      <w:keepLines w:val="0"/>
      <w:widowControl w:val="0"/>
      <w:numPr>
        <w:ilvl w:val="0"/>
        <w:numId w:val="0"/>
      </w:numPr>
      <w:tabs>
        <w:tab w:val="left" w:pos="0"/>
        <w:tab w:val="left" w:pos="181"/>
      </w:tabs>
      <w:adjustRightInd w:val="0"/>
      <w:spacing w:before="0" w:after="0"/>
      <w:ind w:left="170" w:hanging="170"/>
      <w:jc w:val="both"/>
      <w:textAlignment w:val="baseline"/>
    </w:pPr>
    <w:rPr>
      <w:bCs/>
      <w:sz w:val="24"/>
      <w:szCs w:val="24"/>
    </w:rPr>
  </w:style>
  <w:style w:type="paragraph" w:customStyle="1" w:styleId="3626">
    <w:name w:val="xl404"/>
    <w:basedOn w:val="1"/>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Cs w:val="24"/>
    </w:rPr>
  </w:style>
  <w:style w:type="paragraph" w:customStyle="1" w:styleId="3627">
    <w:name w:val="表格内容1"/>
    <w:basedOn w:val="1"/>
    <w:uiPriority w:val="0"/>
    <w:pPr>
      <w:spacing w:line="240" w:lineRule="auto"/>
      <w:ind w:firstLine="0" w:firstLineChars="0"/>
    </w:pPr>
    <w:rPr>
      <w:szCs w:val="20"/>
    </w:rPr>
  </w:style>
  <w:style w:type="paragraph" w:customStyle="1" w:styleId="3628">
    <w:name w:val="Boldnumber"/>
    <w:basedOn w:val="1"/>
    <w:next w:val="1"/>
    <w:uiPriority w:val="0"/>
    <w:pPr>
      <w:keepNext/>
      <w:widowControl/>
      <w:numPr>
        <w:ilvl w:val="0"/>
        <w:numId w:val="23"/>
      </w:numPr>
      <w:tabs>
        <w:tab w:val="left" w:pos="360"/>
      </w:tabs>
      <w:spacing w:before="240" w:after="120" w:line="240" w:lineRule="auto"/>
      <w:ind w:firstLineChars="0"/>
    </w:pPr>
    <w:rPr>
      <w:rFonts w:ascii="Arial" w:hAnsi="Arial"/>
      <w:b/>
      <w:kern w:val="0"/>
      <w:sz w:val="20"/>
      <w:szCs w:val="20"/>
      <w:lang w:val="en-AU"/>
    </w:rPr>
  </w:style>
  <w:style w:type="paragraph" w:customStyle="1" w:styleId="3629">
    <w:name w:val="表格2"/>
    <w:basedOn w:val="1"/>
    <w:uiPriority w:val="0"/>
    <w:pPr>
      <w:spacing w:beforeLines="20" w:afterLines="20" w:line="240" w:lineRule="auto"/>
      <w:ind w:firstLine="0" w:firstLineChars="0"/>
    </w:pPr>
    <w:rPr>
      <w:sz w:val="21"/>
      <w:szCs w:val="24"/>
    </w:rPr>
  </w:style>
  <w:style w:type="paragraph" w:customStyle="1" w:styleId="3630">
    <w:name w:val="标识1"/>
    <w:uiPriority w:val="0"/>
    <w:pPr>
      <w:tabs>
        <w:tab w:val="left" w:pos="0"/>
      </w:tabs>
      <w:overflowPunct w:val="0"/>
      <w:autoSpaceDE w:val="0"/>
      <w:autoSpaceDN w:val="0"/>
      <w:adjustRightInd w:val="0"/>
      <w:spacing w:beforeLines="50" w:afterLines="50" w:line="360" w:lineRule="auto"/>
      <w:ind w:right="100" w:rightChars="100"/>
      <w:textAlignment w:val="baseline"/>
    </w:pPr>
    <w:rPr>
      <w:rFonts w:ascii="Times New Roman" w:hAnsi="Times New Roman" w:eastAsia="黑体" w:cs="Times New Roman"/>
      <w:b/>
      <w:sz w:val="24"/>
      <w:lang w:val="en-US" w:eastAsia="zh-CN" w:bidi="ar-SA"/>
    </w:rPr>
  </w:style>
  <w:style w:type="paragraph" w:customStyle="1" w:styleId="3631">
    <w:name w:val="Version Cover"/>
    <w:basedOn w:val="34"/>
    <w:uiPriority w:val="0"/>
    <w:pPr>
      <w:widowControl/>
      <w:numPr>
        <w:ilvl w:val="1"/>
        <w:numId w:val="0"/>
      </w:numPr>
      <w:spacing w:before="120" w:line="240" w:lineRule="atLeast"/>
      <w:ind w:left="1080"/>
      <w:jc w:val="left"/>
    </w:pPr>
    <w:rPr>
      <w:rFonts w:ascii="Book Antiqua" w:hAnsi="Book Antiqua" w:eastAsia="PMingLiU"/>
      <w:b/>
      <w:spacing w:val="-5"/>
      <w:kern w:val="0"/>
      <w:sz w:val="20"/>
      <w:szCs w:val="20"/>
      <w:lang w:eastAsia="en-US"/>
    </w:rPr>
  </w:style>
  <w:style w:type="paragraph" w:customStyle="1" w:styleId="3632">
    <w:name w:val="样式 样式 正文首行缩进 + 首行缩进:  1 字符 + 首行缩进:  1 字符"/>
    <w:basedOn w:val="1"/>
    <w:uiPriority w:val="0"/>
    <w:pPr>
      <w:ind w:firstLine="200"/>
    </w:pPr>
    <w:rPr>
      <w:rFonts w:cs="宋体"/>
      <w:szCs w:val="20"/>
    </w:rPr>
  </w:style>
  <w:style w:type="paragraph" w:customStyle="1" w:styleId="3633">
    <w:name w:val="标识2"/>
    <w:basedOn w:val="1"/>
    <w:uiPriority w:val="0"/>
    <w:pPr>
      <w:widowControl/>
      <w:tabs>
        <w:tab w:val="left" w:pos="840"/>
      </w:tabs>
      <w:overflowPunct w:val="0"/>
      <w:autoSpaceDE w:val="0"/>
      <w:autoSpaceDN w:val="0"/>
      <w:adjustRightInd w:val="0"/>
      <w:spacing w:line="480" w:lineRule="atLeast"/>
      <w:ind w:left="840" w:hanging="420" w:firstLineChars="0"/>
      <w:jc w:val="left"/>
      <w:textAlignment w:val="baseline"/>
    </w:pPr>
    <w:rPr>
      <w:kern w:val="0"/>
      <w:szCs w:val="20"/>
    </w:rPr>
  </w:style>
  <w:style w:type="paragraph" w:customStyle="1" w:styleId="3634">
    <w:name w:val="已访问的超级链接"/>
    <w:basedOn w:val="1"/>
    <w:next w:val="1"/>
    <w:uiPriority w:val="62"/>
    <w:pPr>
      <w:spacing w:line="240" w:lineRule="auto"/>
      <w:ind w:firstLine="0" w:firstLineChars="0"/>
    </w:pPr>
    <w:rPr>
      <w:sz w:val="21"/>
    </w:rPr>
  </w:style>
  <w:style w:type="paragraph" w:customStyle="1" w:styleId="3635">
    <w:name w:val="ds_Body Text"/>
    <w:basedOn w:val="919"/>
    <w:next w:val="919"/>
    <w:uiPriority w:val="0"/>
    <w:pPr>
      <w:spacing w:after="120"/>
    </w:pPr>
    <w:rPr>
      <w:rFonts w:ascii="Arial" w:hAnsi="Arial"/>
      <w:color w:val="auto"/>
    </w:rPr>
  </w:style>
  <w:style w:type="paragraph" w:customStyle="1" w:styleId="3636">
    <w:name w:val="批注框文本1"/>
    <w:basedOn w:val="1"/>
    <w:uiPriority w:val="0"/>
    <w:pPr>
      <w:spacing w:line="240" w:lineRule="auto"/>
      <w:ind w:firstLine="0" w:firstLineChars="0"/>
    </w:pPr>
    <w:rPr>
      <w:sz w:val="18"/>
      <w:szCs w:val="18"/>
    </w:rPr>
  </w:style>
  <w:style w:type="paragraph" w:customStyle="1" w:styleId="3637">
    <w:name w:val="FA正文Bold+标号"/>
    <w:basedOn w:val="1"/>
    <w:uiPriority w:val="0"/>
    <w:pPr>
      <w:widowControl/>
      <w:tabs>
        <w:tab w:val="left" w:pos="0"/>
      </w:tabs>
      <w:ind w:firstLine="0" w:firstLineChars="0"/>
      <w:jc w:val="left"/>
    </w:pPr>
    <w:rPr>
      <w:kern w:val="0"/>
      <w:szCs w:val="24"/>
    </w:rPr>
  </w:style>
  <w:style w:type="paragraph" w:customStyle="1" w:styleId="3638">
    <w:name w:val="Default1"/>
    <w:basedOn w:val="919"/>
    <w:next w:val="919"/>
    <w:uiPriority w:val="0"/>
    <w:rPr>
      <w:rFonts w:ascii="TimesNewRoman,Bold" w:hAnsi="TimesNewRoman,Bold"/>
      <w:color w:val="auto"/>
    </w:rPr>
  </w:style>
  <w:style w:type="paragraph" w:customStyle="1" w:styleId="3639">
    <w:name w:val="并列项"/>
    <w:basedOn w:val="137"/>
    <w:uiPriority w:val="0"/>
    <w:pPr>
      <w:ind w:firstLine="200"/>
      <w:jc w:val="both"/>
    </w:pPr>
  </w:style>
  <w:style w:type="paragraph" w:customStyle="1" w:styleId="3640">
    <w:name w:val="表头文字样式"/>
    <w:basedOn w:val="2648"/>
    <w:uiPriority w:val="0"/>
    <w:pPr>
      <w:spacing w:line="240" w:lineRule="auto"/>
      <w:ind w:firstLine="0" w:firstLineChars="0"/>
      <w:jc w:val="center"/>
    </w:pPr>
    <w:rPr>
      <w:rFonts w:ascii="Calibri" w:hAnsi="Calibri" w:cs="黑体"/>
      <w:b/>
      <w:kern w:val="2"/>
      <w:sz w:val="21"/>
    </w:rPr>
  </w:style>
  <w:style w:type="paragraph" w:customStyle="1" w:styleId="3641">
    <w:name w:val="正文文字缩进下划线"/>
    <w:basedOn w:val="35"/>
    <w:uiPriority w:val="0"/>
    <w:pPr>
      <w:widowControl/>
      <w:overflowPunct w:val="0"/>
      <w:autoSpaceDE w:val="0"/>
      <w:autoSpaceDN w:val="0"/>
      <w:adjustRightInd w:val="0"/>
      <w:spacing w:before="240" w:after="0" w:line="294" w:lineRule="auto"/>
      <w:ind w:left="2268" w:firstLine="0"/>
      <w:jc w:val="left"/>
      <w:textAlignment w:val="baseline"/>
    </w:pPr>
    <w:rPr>
      <w:rFonts w:ascii="Times New Roman" w:hAnsi="Times New Roman"/>
      <w:kern w:val="0"/>
      <w:u w:val="single"/>
    </w:rPr>
  </w:style>
  <w:style w:type="paragraph" w:customStyle="1" w:styleId="3642">
    <w:name w:val="proddesc"/>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3643">
    <w:name w:val="Title Bar"/>
    <w:basedOn w:val="1"/>
    <w:uiPriority w:val="0"/>
    <w:pPr>
      <w:keepNext/>
      <w:pageBreakBefore/>
      <w:widowControl/>
      <w:shd w:val="solid" w:color="auto" w:fill="auto"/>
      <w:overflowPunct w:val="0"/>
      <w:autoSpaceDE w:val="0"/>
      <w:autoSpaceDN w:val="0"/>
      <w:adjustRightInd w:val="0"/>
      <w:spacing w:before="1680" w:line="240" w:lineRule="auto"/>
      <w:ind w:left="2520" w:right="720" w:firstLine="0" w:firstLineChars="0"/>
      <w:jc w:val="left"/>
      <w:textAlignment w:val="baseline"/>
    </w:pPr>
    <w:rPr>
      <w:rFonts w:ascii="Book Antiqua" w:hAnsi="Book Antiqua"/>
      <w:kern w:val="0"/>
      <w:sz w:val="36"/>
      <w:szCs w:val="20"/>
    </w:rPr>
  </w:style>
  <w:style w:type="paragraph" w:customStyle="1" w:styleId="3644">
    <w:name w:val="RFI Heading 1st Level"/>
    <w:basedOn w:val="1"/>
    <w:uiPriority w:val="0"/>
    <w:pPr>
      <w:widowControl/>
      <w:spacing w:before="120" w:after="240" w:line="240" w:lineRule="auto"/>
      <w:ind w:firstLine="0" w:firstLineChars="0"/>
      <w:jc w:val="left"/>
    </w:pPr>
    <w:rPr>
      <w:rFonts w:ascii="Arial (W1)" w:hAnsi="Arial (W1)" w:eastAsia="仿宋_GB2312"/>
      <w:b/>
      <w:bCs/>
      <w:color w:val="0000FF"/>
      <w:kern w:val="0"/>
      <w:sz w:val="32"/>
      <w:szCs w:val="28"/>
      <w:lang w:val="en-GB"/>
    </w:rPr>
  </w:style>
  <w:style w:type="paragraph" w:customStyle="1" w:styleId="3645">
    <w:name w:val="MSO_Figure1"/>
    <w:basedOn w:val="1"/>
    <w:next w:val="1"/>
    <w:uiPriority w:val="0"/>
    <w:pPr>
      <w:keepNext/>
      <w:widowControl/>
      <w:spacing w:before="320" w:line="260" w:lineRule="atLeast"/>
      <w:ind w:left="1094" w:firstLine="0" w:firstLineChars="0"/>
      <w:jc w:val="left"/>
    </w:pPr>
    <w:rPr>
      <w:rFonts w:ascii="Palatino Linotype" w:hAnsi="Palatino Linotype"/>
      <w:snapToGrid w:val="0"/>
      <w:kern w:val="0"/>
      <w:sz w:val="20"/>
      <w:szCs w:val="20"/>
    </w:rPr>
  </w:style>
  <w:style w:type="paragraph" w:customStyle="1" w:styleId="3646">
    <w:name w:val="3.0_table_heading"/>
    <w:basedOn w:val="1"/>
    <w:uiPriority w:val="0"/>
    <w:pPr>
      <w:widowControl/>
      <w:spacing w:line="240" w:lineRule="auto"/>
      <w:ind w:firstLine="0" w:firstLineChars="0"/>
      <w:jc w:val="left"/>
    </w:pPr>
    <w:rPr>
      <w:rFonts w:ascii="Neo Sans Intel Medium" w:hAnsi="Neo Sans Intel Medium"/>
      <w:color w:val="FFFFFF"/>
      <w:kern w:val="0"/>
      <w:sz w:val="22"/>
      <w:lang w:eastAsia="en-US"/>
    </w:rPr>
  </w:style>
  <w:style w:type="paragraph" w:customStyle="1" w:styleId="3647">
    <w:name w:val="样式 标题 2 + 首行缩进:  2 字符"/>
    <w:basedOn w:val="4"/>
    <w:uiPriority w:val="0"/>
    <w:pPr>
      <w:widowControl w:val="0"/>
      <w:numPr>
        <w:ilvl w:val="1"/>
        <w:numId w:val="3"/>
      </w:numPr>
      <w:tabs>
        <w:tab w:val="left" w:pos="425"/>
        <w:tab w:val="left" w:pos="567"/>
        <w:tab w:val="left" w:pos="2040"/>
      </w:tabs>
      <w:adjustRightInd w:val="0"/>
      <w:spacing w:before="260" w:after="260" w:line="415" w:lineRule="auto"/>
      <w:jc w:val="both"/>
      <w:textAlignment w:val="baseline"/>
    </w:pPr>
    <w:rPr>
      <w:rFonts w:ascii="Arial" w:hAnsi="Arial" w:cs="宋体"/>
      <w:b/>
      <w:kern w:val="0"/>
      <w:sz w:val="32"/>
      <w:szCs w:val="20"/>
    </w:rPr>
  </w:style>
  <w:style w:type="paragraph" w:customStyle="1" w:styleId="3648">
    <w:name w:val="Cover 5"/>
    <w:basedOn w:val="1"/>
    <w:uiPriority w:val="0"/>
    <w:pPr>
      <w:topLinePunct/>
      <w:adjustRightInd w:val="0"/>
      <w:snapToGrid w:val="0"/>
      <w:spacing w:line="240" w:lineRule="auto"/>
      <w:ind w:firstLine="0" w:firstLineChars="0"/>
      <w:jc w:val="left"/>
    </w:pPr>
    <w:rPr>
      <w:rFonts w:cs="Arial"/>
      <w:sz w:val="18"/>
      <w:szCs w:val="18"/>
    </w:rPr>
  </w:style>
  <w:style w:type="paragraph" w:customStyle="1" w:styleId="3649">
    <w:name w:val="样式 标题 2h2H2Title2H21Heading 2 HiddenHeading 2 CCBSheading..."/>
    <w:basedOn w:val="4"/>
    <w:next w:val="1"/>
    <w:uiPriority w:val="0"/>
    <w:pPr>
      <w:widowControl w:val="0"/>
      <w:numPr>
        <w:ilvl w:val="1"/>
        <w:numId w:val="2"/>
      </w:numPr>
      <w:spacing w:before="260" w:after="260" w:line="416" w:lineRule="auto"/>
      <w:ind w:left="576"/>
      <w:jc w:val="both"/>
    </w:pPr>
    <w:rPr>
      <w:rFonts w:ascii="Times New Roman" w:hAnsi="Times New Roman"/>
      <w:b/>
    </w:rPr>
  </w:style>
  <w:style w:type="paragraph" w:customStyle="1" w:styleId="3650">
    <w:name w:val="Header Base"/>
    <w:basedOn w:val="1"/>
    <w:uiPriority w:val="0"/>
    <w:pPr>
      <w:keepLines/>
      <w:widowControl/>
      <w:tabs>
        <w:tab w:val="center" w:pos="4320"/>
        <w:tab w:val="right" w:pos="8309"/>
      </w:tabs>
      <w:spacing w:line="240" w:lineRule="auto"/>
      <w:ind w:firstLine="0" w:firstLineChars="0"/>
      <w:jc w:val="left"/>
    </w:pPr>
    <w:rPr>
      <w:rFonts w:ascii="Arial" w:hAnsi="Arial"/>
      <w:spacing w:val="-4"/>
      <w:kern w:val="0"/>
      <w:sz w:val="20"/>
      <w:szCs w:val="20"/>
      <w:lang w:eastAsia="en-US"/>
    </w:rPr>
  </w:style>
  <w:style w:type="paragraph" w:customStyle="1" w:styleId="3651">
    <w:name w:val="TOC Base"/>
    <w:basedOn w:val="1"/>
    <w:uiPriority w:val="0"/>
    <w:pPr>
      <w:widowControl/>
      <w:tabs>
        <w:tab w:val="left" w:pos="1644"/>
        <w:tab w:val="right" w:leader="dot" w:pos="6480"/>
      </w:tabs>
      <w:spacing w:after="220" w:line="220" w:lineRule="atLeast"/>
      <w:ind w:left="1077" w:firstLine="0" w:firstLineChars="0"/>
      <w:jc w:val="left"/>
    </w:pPr>
    <w:rPr>
      <w:rFonts w:ascii="Arial" w:hAnsi="Arial"/>
      <w:kern w:val="0"/>
      <w:sz w:val="20"/>
      <w:szCs w:val="20"/>
      <w:lang w:eastAsia="en-US"/>
    </w:rPr>
  </w:style>
  <w:style w:type="paragraph" w:customStyle="1" w:styleId="3652">
    <w:name w:val="Footer First"/>
    <w:basedOn w:val="55"/>
    <w:uiPriority w:val="0"/>
    <w:pPr>
      <w:keepLines/>
      <w:widowControl/>
      <w:pBdr>
        <w:bottom w:val="single" w:color="auto" w:sz="6" w:space="1"/>
      </w:pBdr>
      <w:tabs>
        <w:tab w:val="center" w:pos="4320"/>
        <w:tab w:val="right" w:pos="8309"/>
        <w:tab w:val="right" w:pos="8640"/>
        <w:tab w:val="clear" w:pos="4153"/>
        <w:tab w:val="clear" w:pos="8306"/>
      </w:tabs>
      <w:snapToGrid/>
      <w:spacing w:before="600"/>
      <w:ind w:firstLine="0" w:firstLineChars="0"/>
    </w:pPr>
    <w:rPr>
      <w:rFonts w:ascii="Arial" w:hAnsi="Arial"/>
      <w:b/>
      <w:spacing w:val="-4"/>
      <w:kern w:val="0"/>
      <w:sz w:val="20"/>
      <w:szCs w:val="20"/>
      <w:lang w:eastAsia="en-US"/>
    </w:rPr>
  </w:style>
  <w:style w:type="paragraph" w:customStyle="1" w:styleId="3653">
    <w:name w:val="Header Odd"/>
    <w:basedOn w:val="57"/>
    <w:uiPriority w:val="0"/>
    <w:pPr>
      <w:keepLines/>
      <w:widowControl/>
      <w:pBdr>
        <w:bottom w:val="none" w:color="auto" w:sz="0" w:space="0"/>
      </w:pBdr>
      <w:tabs>
        <w:tab w:val="center" w:pos="4320"/>
        <w:tab w:val="right" w:pos="8309"/>
        <w:tab w:val="right" w:pos="8640"/>
        <w:tab w:val="clear" w:pos="4153"/>
        <w:tab w:val="clear" w:pos="8306"/>
      </w:tabs>
      <w:snapToGrid/>
      <w:ind w:firstLine="0" w:firstLineChars="0"/>
      <w:jc w:val="left"/>
    </w:pPr>
    <w:rPr>
      <w:rFonts w:ascii="Arial" w:hAnsi="Arial"/>
      <w:spacing w:val="-4"/>
      <w:kern w:val="0"/>
      <w:sz w:val="20"/>
      <w:szCs w:val="20"/>
      <w:lang w:eastAsia="en-US"/>
    </w:rPr>
  </w:style>
  <w:style w:type="paragraph" w:customStyle="1" w:styleId="3654">
    <w:name w:val="Company Name"/>
    <w:basedOn w:val="2955"/>
    <w:uiPriority w:val="0"/>
    <w:pPr>
      <w:spacing w:before="160" w:after="0" w:line="220" w:lineRule="atLeast"/>
      <w:ind w:left="-1077"/>
    </w:pPr>
    <w:rPr>
      <w:rFonts w:ascii="Times New Roman" w:hAnsi="Times New Roman"/>
      <w:spacing w:val="-30"/>
      <w:sz w:val="60"/>
      <w:lang w:eastAsia="en-US" w:bidi="ar-SA"/>
    </w:rPr>
  </w:style>
  <w:style w:type="paragraph" w:customStyle="1" w:styleId="3655">
    <w:name w:val="Body Text Left"/>
    <w:basedOn w:val="34"/>
    <w:uiPriority w:val="0"/>
    <w:pPr>
      <w:widowControl/>
      <w:spacing w:before="240" w:after="0" w:line="240" w:lineRule="atLeast"/>
      <w:ind w:firstLine="0" w:firstLineChars="0"/>
      <w:jc w:val="left"/>
    </w:pPr>
    <w:rPr>
      <w:spacing w:val="-5"/>
      <w:kern w:val="0"/>
      <w:szCs w:val="20"/>
      <w:lang w:val="en-GB" w:eastAsia="en-US"/>
    </w:rPr>
  </w:style>
  <w:style w:type="paragraph" w:customStyle="1" w:styleId="3656">
    <w:name w:val="BodyText"/>
    <w:basedOn w:val="1"/>
    <w:uiPriority w:val="0"/>
    <w:pPr>
      <w:widowControl/>
      <w:spacing w:after="120" w:line="240" w:lineRule="auto"/>
      <w:ind w:firstLine="0" w:firstLineChars="0"/>
      <w:jc w:val="left"/>
    </w:pPr>
    <w:rPr>
      <w:rFonts w:ascii="FuturaA Bk BT" w:hAnsi="FuturaA Bk BT" w:eastAsia="仿宋_GB2312"/>
      <w:kern w:val="0"/>
      <w:sz w:val="20"/>
      <w:szCs w:val="20"/>
    </w:rPr>
  </w:style>
  <w:style w:type="paragraph" w:customStyle="1" w:styleId="3657">
    <w:name w:val="half line"/>
    <w:basedOn w:val="34"/>
    <w:uiPriority w:val="0"/>
    <w:pPr>
      <w:keepNext/>
      <w:widowControl/>
      <w:spacing w:after="0" w:line="220" w:lineRule="atLeast"/>
      <w:ind w:firstLine="0" w:firstLineChars="0"/>
      <w:jc w:val="left"/>
    </w:pPr>
    <w:rPr>
      <w:kern w:val="0"/>
      <w:szCs w:val="20"/>
      <w:lang w:eastAsia="en-US"/>
    </w:rPr>
  </w:style>
  <w:style w:type="paragraph" w:customStyle="1" w:styleId="3658">
    <w:name w:val="Char Char1 Char Char Char Char1 Char Char Char Char Char Char1"/>
    <w:basedOn w:val="1"/>
    <w:uiPriority w:val="0"/>
    <w:pPr>
      <w:spacing w:line="240" w:lineRule="auto"/>
      <w:ind w:firstLine="0" w:firstLineChars="0"/>
    </w:pPr>
    <w:rPr>
      <w:rFonts w:ascii="Tahoma" w:hAnsi="Tahoma"/>
      <w:szCs w:val="20"/>
    </w:rPr>
  </w:style>
  <w:style w:type="paragraph" w:customStyle="1" w:styleId="3659">
    <w:name w:val="NPara"/>
    <w:basedOn w:val="1"/>
    <w:uiPriority w:val="0"/>
    <w:pPr>
      <w:widowControl/>
      <w:spacing w:before="120" w:after="120"/>
      <w:ind w:firstLine="567" w:firstLineChars="0"/>
      <w:jc w:val="left"/>
    </w:pPr>
    <w:rPr>
      <w:rFonts w:ascii="宋体" w:hAnsi="宋体"/>
      <w:kern w:val="0"/>
      <w:szCs w:val="24"/>
    </w:rPr>
  </w:style>
  <w:style w:type="paragraph" w:customStyle="1" w:styleId="3660">
    <w:name w:val="简单回函地址"/>
    <w:basedOn w:val="1"/>
    <w:uiPriority w:val="0"/>
    <w:pPr>
      <w:spacing w:line="240" w:lineRule="auto"/>
      <w:ind w:firstLine="0" w:firstLineChars="0"/>
    </w:pPr>
    <w:rPr>
      <w:sz w:val="21"/>
      <w:szCs w:val="20"/>
    </w:rPr>
  </w:style>
  <w:style w:type="paragraph" w:customStyle="1" w:styleId="3661">
    <w:name w:val="正文首行缩进3"/>
    <w:basedOn w:val="1"/>
    <w:next w:val="1"/>
    <w:uiPriority w:val="0"/>
    <w:pPr>
      <w:widowControl/>
      <w:spacing w:before="120" w:after="120"/>
      <w:ind w:firstLine="0" w:firstLineChars="0"/>
    </w:pPr>
    <w:rPr>
      <w:rFonts w:ascii="宋体" w:hAnsi="宋体"/>
      <w:bCs/>
      <w:kern w:val="0"/>
      <w:szCs w:val="21"/>
    </w:rPr>
  </w:style>
  <w:style w:type="paragraph" w:customStyle="1" w:styleId="3662">
    <w:name w:val="大纲正文"/>
    <w:basedOn w:val="1"/>
    <w:uiPriority w:val="0"/>
    <w:rPr>
      <w:rFonts w:cs="宋体"/>
      <w:szCs w:val="20"/>
    </w:rPr>
  </w:style>
  <w:style w:type="paragraph" w:customStyle="1" w:styleId="3663">
    <w:name w:val="正文1.25"/>
    <w:basedOn w:val="1"/>
    <w:qFormat/>
    <w:uiPriority w:val="0"/>
    <w:pPr>
      <w:spacing w:line="300" w:lineRule="auto"/>
    </w:pPr>
    <w:rPr>
      <w:szCs w:val="20"/>
    </w:rPr>
  </w:style>
  <w:style w:type="paragraph" w:customStyle="1" w:styleId="3664">
    <w:name w:val="样式标题 2"/>
    <w:basedOn w:val="4"/>
    <w:uiPriority w:val="0"/>
    <w:pPr>
      <w:pageBreakBefore/>
      <w:widowControl w:val="0"/>
      <w:numPr>
        <w:ilvl w:val="1"/>
        <w:numId w:val="2"/>
      </w:numPr>
      <w:tabs>
        <w:tab w:val="left" w:pos="567"/>
      </w:tabs>
      <w:spacing w:before="360" w:after="240" w:line="413" w:lineRule="auto"/>
      <w:ind w:left="578" w:hanging="578"/>
      <w:jc w:val="both"/>
    </w:pPr>
    <w:rPr>
      <w:rFonts w:ascii="黑体" w:hAnsi="宋体" w:cs="宋体"/>
      <w:b/>
      <w:color w:val="000000"/>
      <w:kern w:val="0"/>
      <w:szCs w:val="20"/>
    </w:rPr>
  </w:style>
  <w:style w:type="paragraph" w:customStyle="1" w:styleId="3665">
    <w:name w:val="怡4"/>
    <w:basedOn w:val="6"/>
    <w:qFormat/>
    <w:uiPriority w:val="0"/>
    <w:pPr>
      <w:widowControl w:val="0"/>
      <w:numPr>
        <w:ilvl w:val="3"/>
        <w:numId w:val="16"/>
      </w:numPr>
      <w:tabs>
        <w:tab w:val="left" w:pos="0"/>
        <w:tab w:val="left" w:pos="431"/>
        <w:tab w:val="left" w:pos="1680"/>
      </w:tabs>
      <w:spacing w:before="120" w:after="120" w:line="480" w:lineRule="auto"/>
    </w:pPr>
    <w:rPr>
      <w:rFonts w:eastAsia="宋体"/>
      <w:b/>
      <w:sz w:val="28"/>
    </w:rPr>
  </w:style>
  <w:style w:type="paragraph" w:customStyle="1" w:styleId="3666">
    <w:name w:val="Normal 0.51"/>
    <w:basedOn w:val="1"/>
    <w:uiPriority w:val="0"/>
    <w:pPr>
      <w:keepNext/>
      <w:keepLines/>
      <w:widowControl/>
      <w:spacing w:before="180" w:after="120" w:line="240" w:lineRule="auto"/>
      <w:ind w:left="720" w:firstLine="0" w:firstLineChars="0"/>
    </w:pPr>
    <w:rPr>
      <w:rFonts w:ascii="仿宋_GB2312" w:eastAsia="仿宋_GB2312"/>
      <w:kern w:val="0"/>
      <w:szCs w:val="20"/>
      <w:lang w:val="en-GB" w:eastAsia="en-US"/>
    </w:rPr>
  </w:style>
  <w:style w:type="paragraph" w:customStyle="1" w:styleId="3667">
    <w:name w:val="样式 样式 标题 4 + 微软雅黑 小四 + (西文) 微软雅黑 (中文) 微软雅黑"/>
    <w:basedOn w:val="1"/>
    <w:uiPriority w:val="0"/>
    <w:pPr>
      <w:keepNext/>
      <w:keepLines/>
      <w:tabs>
        <w:tab w:val="left" w:pos="2160"/>
      </w:tabs>
      <w:snapToGrid w:val="0"/>
      <w:spacing w:before="280" w:after="290" w:line="240" w:lineRule="auto"/>
      <w:ind w:left="2160" w:hanging="1953" w:firstLineChars="0"/>
      <w:jc w:val="left"/>
      <w:outlineLvl w:val="3"/>
    </w:pPr>
    <w:rPr>
      <w:rFonts w:ascii="微软雅黑" w:hAnsi="微软雅黑" w:eastAsia="黑体"/>
      <w:b/>
      <w:bCs/>
      <w:szCs w:val="24"/>
    </w:rPr>
  </w:style>
  <w:style w:type="paragraph" w:customStyle="1" w:styleId="3668">
    <w:name w:val="样式 宋体 段前: 5 磅 段后: 5 磅 行距: 1.5 倍行距4"/>
    <w:basedOn w:val="1"/>
    <w:uiPriority w:val="0"/>
    <w:pPr>
      <w:ind w:firstLine="400" w:firstLineChars="400"/>
    </w:pPr>
    <w:rPr>
      <w:rFonts w:ascii="宋体" w:hAnsi="宋体" w:cs="宋体"/>
      <w:sz w:val="21"/>
      <w:szCs w:val="20"/>
    </w:rPr>
  </w:style>
  <w:style w:type="paragraph" w:customStyle="1" w:styleId="3669">
    <w:name w:val="Char2 Char Char Char"/>
    <w:basedOn w:val="1"/>
    <w:uiPriority w:val="0"/>
    <w:pPr>
      <w:spacing w:line="240" w:lineRule="auto"/>
      <w:ind w:firstLine="0" w:firstLineChars="0"/>
    </w:pPr>
    <w:rPr>
      <w:rFonts w:ascii="仿宋_GB2312" w:eastAsia="仿宋_GB2312"/>
      <w:b/>
      <w:sz w:val="32"/>
      <w:szCs w:val="32"/>
    </w:rPr>
  </w:style>
  <w:style w:type="paragraph" w:customStyle="1" w:styleId="3670">
    <w:name w:val="样式 样式3 + (中文) 微软雅黑 行距: 单倍行距"/>
    <w:basedOn w:val="1"/>
    <w:uiPriority w:val="0"/>
    <w:pPr>
      <w:keepNext/>
      <w:keepLines/>
      <w:spacing w:before="260" w:after="260" w:line="240" w:lineRule="auto"/>
      <w:ind w:firstLine="0" w:firstLineChars="0"/>
      <w:outlineLvl w:val="2"/>
    </w:pPr>
    <w:rPr>
      <w:rFonts w:ascii="微软雅黑" w:hAnsi="微软雅黑" w:eastAsia="黑体" w:cs="宋体"/>
      <w:b/>
      <w:bCs/>
      <w:sz w:val="28"/>
      <w:szCs w:val="28"/>
    </w:rPr>
  </w:style>
  <w:style w:type="paragraph" w:customStyle="1" w:styleId="3671">
    <w:name w:val="c正文"/>
    <w:basedOn w:val="1"/>
    <w:uiPriority w:val="0"/>
    <w:pPr>
      <w:adjustRightInd w:val="0"/>
      <w:spacing w:before="120"/>
      <w:ind w:firstLine="567" w:firstLineChars="0"/>
      <w:textAlignment w:val="baseline"/>
    </w:pPr>
    <w:rPr>
      <w:kern w:val="0"/>
      <w:sz w:val="28"/>
      <w:szCs w:val="20"/>
    </w:rPr>
  </w:style>
  <w:style w:type="paragraph" w:customStyle="1" w:styleId="3672">
    <w:name w:val="Char Char Char1 Char Char Char1 Char"/>
    <w:basedOn w:val="26"/>
    <w:semiHidden/>
    <w:uiPriority w:val="0"/>
    <w:pPr>
      <w:shd w:val="clear" w:color="auto" w:fill="000080"/>
      <w:spacing w:line="240" w:lineRule="auto"/>
      <w:ind w:firstLine="0" w:firstLineChars="0"/>
    </w:pPr>
    <w:rPr>
      <w:rFonts w:ascii="Times New Roman" w:hAnsi="Times New Roman"/>
      <w:kern w:val="0"/>
      <w:sz w:val="20"/>
      <w:szCs w:val="24"/>
    </w:rPr>
  </w:style>
  <w:style w:type="paragraph" w:customStyle="1" w:styleId="3673">
    <w:name w:val="正文文本3"/>
    <w:basedOn w:val="1"/>
    <w:uiPriority w:val="0"/>
    <w:pPr>
      <w:widowControl/>
      <w:shd w:val="clear" w:color="auto" w:fill="FFFFFF"/>
      <w:spacing w:before="120" w:after="120" w:line="216" w:lineRule="exact"/>
      <w:ind w:hanging="160" w:firstLineChars="0"/>
    </w:pPr>
    <w:rPr>
      <w:rFonts w:ascii="Arial Narrow" w:hAnsi="Arial Narrow" w:eastAsia="Times New Roman" w:cs="Arial Narrow"/>
      <w:snapToGrid w:val="0"/>
      <w:kern w:val="0"/>
      <w:sz w:val="16"/>
      <w:szCs w:val="16"/>
    </w:rPr>
  </w:style>
  <w:style w:type="paragraph" w:customStyle="1" w:styleId="3674">
    <w:name w:val="标题样式4"/>
    <w:basedOn w:val="6"/>
    <w:uiPriority w:val="0"/>
    <w:pPr>
      <w:numPr>
        <w:ilvl w:val="0"/>
        <w:numId w:val="0"/>
      </w:numPr>
      <w:tabs>
        <w:tab w:val="left" w:pos="0"/>
      </w:tabs>
      <w:spacing w:before="200"/>
    </w:pPr>
    <w:rPr>
      <w:rFonts w:eastAsia="宋体"/>
      <w:b/>
      <w:i/>
      <w:iCs/>
      <w:color w:val="2DA2BF"/>
      <w:kern w:val="0"/>
      <w:sz w:val="20"/>
    </w:rPr>
  </w:style>
  <w:style w:type="paragraph" w:customStyle="1" w:styleId="3675">
    <w:name w:val="et13"/>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color w:val="000000"/>
      <w:kern w:val="0"/>
      <w:sz w:val="20"/>
      <w:szCs w:val="20"/>
    </w:rPr>
  </w:style>
  <w:style w:type="paragraph" w:customStyle="1" w:styleId="3676">
    <w:name w:val="FUJ_Blank"/>
    <w:basedOn w:val="943"/>
    <w:uiPriority w:val="0"/>
  </w:style>
  <w:style w:type="paragraph" w:customStyle="1" w:styleId="3677">
    <w:name w:val="正文 3"/>
    <w:basedOn w:val="1"/>
    <w:uiPriority w:val="0"/>
    <w:pPr>
      <w:widowControl/>
      <w:spacing w:before="120"/>
      <w:ind w:firstLine="200"/>
      <w:jc w:val="left"/>
    </w:pPr>
    <w:rPr>
      <w:rFonts w:ascii="宋体" w:hAnsi="宋体" w:eastAsia="等线"/>
      <w:kern w:val="0"/>
      <w:szCs w:val="20"/>
    </w:rPr>
  </w:style>
  <w:style w:type="paragraph" w:customStyle="1" w:styleId="3678">
    <w:name w:val="FUJ_Headline 2 white"/>
    <w:basedOn w:val="3121"/>
    <w:uiPriority w:val="0"/>
    <w:rPr>
      <w:color w:val="FFFFFF"/>
    </w:rPr>
  </w:style>
  <w:style w:type="paragraph" w:customStyle="1" w:styleId="3679">
    <w:name w:val="样式 正文缩进表正文正文非缩进特点ALT+Z段1四号水上软件缩进正文编号正文对齐正文不缩进特点 Char..."/>
    <w:basedOn w:val="21"/>
    <w:uiPriority w:val="0"/>
    <w:pPr>
      <w:spacing w:line="240" w:lineRule="auto"/>
    </w:pPr>
    <w:rPr>
      <w:rFonts w:ascii="Calibri" w:hAnsi="Calibri"/>
      <w:sz w:val="24"/>
      <w:szCs w:val="22"/>
    </w:rPr>
  </w:style>
  <w:style w:type="paragraph" w:customStyle="1" w:styleId="3680">
    <w:name w:val="H2121"/>
    <w:next w:val="1"/>
    <w:unhideWhenUsed/>
    <w:qFormat/>
    <w:uiPriority w:val="0"/>
    <w:pPr>
      <w:keepNext/>
      <w:keepLines/>
      <w:tabs>
        <w:tab w:val="left" w:pos="0"/>
        <w:tab w:val="left" w:pos="360"/>
      </w:tabs>
      <w:spacing w:line="360" w:lineRule="auto"/>
      <w:outlineLvl w:val="1"/>
    </w:pPr>
    <w:rPr>
      <w:rFonts w:ascii="Cambria" w:hAnsi="Cambria" w:eastAsia="宋体" w:cs="Times New Roman"/>
      <w:b/>
      <w:bCs/>
      <w:kern w:val="2"/>
      <w:sz w:val="30"/>
      <w:szCs w:val="32"/>
      <w:lang w:val="en-US" w:eastAsia="zh-CN" w:bidi="ar-SA"/>
    </w:rPr>
  </w:style>
  <w:style w:type="paragraph" w:customStyle="1" w:styleId="3681">
    <w:name w:val="流程图"/>
    <w:basedOn w:val="1"/>
    <w:uiPriority w:val="0"/>
    <w:pPr>
      <w:adjustRightInd w:val="0"/>
      <w:snapToGrid w:val="0"/>
      <w:spacing w:line="240" w:lineRule="auto"/>
      <w:ind w:firstLine="0" w:firstLineChars="0"/>
      <w:jc w:val="center"/>
    </w:pPr>
    <w:rPr>
      <w:sz w:val="18"/>
      <w:szCs w:val="20"/>
    </w:rPr>
  </w:style>
  <w:style w:type="paragraph" w:customStyle="1" w:styleId="3682">
    <w:name w:val="样式 宋体 小五 黑色 居中 段前: 7.8 磅 行距: 1.5 倍行距"/>
    <w:basedOn w:val="1"/>
    <w:uiPriority w:val="0"/>
    <w:pPr>
      <w:spacing w:before="100" w:beforeAutospacing="1" w:after="100" w:afterAutospacing="1" w:line="240" w:lineRule="auto"/>
      <w:ind w:firstLine="0" w:firstLineChars="0"/>
      <w:jc w:val="center"/>
    </w:pPr>
    <w:rPr>
      <w:rFonts w:ascii="宋体" w:hAnsi="宋体" w:cs="宋体"/>
      <w:color w:val="000000"/>
      <w:kern w:val="0"/>
      <w:sz w:val="18"/>
      <w:szCs w:val="20"/>
    </w:rPr>
  </w:style>
  <w:style w:type="paragraph" w:customStyle="1" w:styleId="3683">
    <w:name w:val="Level 6: (i)"/>
    <w:basedOn w:val="1"/>
    <w:uiPriority w:val="0"/>
    <w:pPr>
      <w:widowControl/>
      <w:tabs>
        <w:tab w:val="left" w:pos="2160"/>
      </w:tabs>
      <w:spacing w:before="72" w:after="72" w:line="240" w:lineRule="auto"/>
      <w:ind w:left="1559" w:hanging="1559" w:firstLineChars="0"/>
      <w:outlineLvl w:val="8"/>
    </w:pPr>
    <w:rPr>
      <w:rFonts w:ascii="Arial" w:hAnsi="Arial" w:eastAsia="仿宋_GB2312"/>
      <w:kern w:val="0"/>
      <w:sz w:val="20"/>
      <w:szCs w:val="20"/>
      <w:lang w:eastAsia="en-US"/>
    </w:rPr>
  </w:style>
  <w:style w:type="paragraph" w:customStyle="1" w:styleId="3684">
    <w:name w:val="et5"/>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color w:val="FF0000"/>
      <w:kern w:val="0"/>
      <w:sz w:val="20"/>
      <w:szCs w:val="20"/>
    </w:rPr>
  </w:style>
  <w:style w:type="paragraph" w:customStyle="1" w:styleId="3685">
    <w:name w:val="Achievement"/>
    <w:basedOn w:val="34"/>
    <w:uiPriority w:val="0"/>
    <w:pPr>
      <w:widowControl/>
      <w:numPr>
        <w:ilvl w:val="0"/>
        <w:numId w:val="36"/>
      </w:numPr>
      <w:tabs>
        <w:tab w:val="left" w:pos="840"/>
        <w:tab w:val="left" w:pos="1620"/>
      </w:tabs>
      <w:spacing w:after="60" w:line="220" w:lineRule="atLeast"/>
      <w:ind w:firstLineChars="0"/>
    </w:pPr>
    <w:rPr>
      <w:rFonts w:ascii="Arial" w:hAnsi="Arial"/>
      <w:spacing w:val="-5"/>
      <w:kern w:val="0"/>
      <w:sz w:val="20"/>
      <w:szCs w:val="20"/>
    </w:rPr>
  </w:style>
  <w:style w:type="paragraph" w:customStyle="1" w:styleId="3686">
    <w:name w:val="PIM 51"/>
    <w:basedOn w:val="1"/>
    <w:next w:val="1"/>
    <w:unhideWhenUsed/>
    <w:uiPriority w:val="0"/>
    <w:pPr>
      <w:keepNext/>
      <w:keepLines/>
      <w:widowControl/>
      <w:tabs>
        <w:tab w:val="left" w:pos="360"/>
      </w:tabs>
      <w:ind w:firstLine="0" w:firstLineChars="0"/>
      <w:jc w:val="left"/>
      <w:outlineLvl w:val="4"/>
    </w:pPr>
    <w:rPr>
      <w:rFonts w:ascii="宋体" w:hAnsi="宋体" w:eastAsia="等线" w:cs="宋体"/>
      <w:b/>
      <w:bCs/>
      <w:color w:val="000000"/>
      <w:kern w:val="0"/>
      <w:szCs w:val="21"/>
    </w:rPr>
  </w:style>
  <w:style w:type="paragraph" w:customStyle="1" w:styleId="3687">
    <w:name w:val="et4"/>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b/>
      <w:color w:val="000000"/>
      <w:kern w:val="0"/>
      <w:sz w:val="20"/>
      <w:szCs w:val="20"/>
    </w:rPr>
  </w:style>
  <w:style w:type="paragraph" w:customStyle="1" w:styleId="3688">
    <w:name w:val="方案正文-样式 小四 行距: 1.5 倍行距"/>
    <w:basedOn w:val="1"/>
    <w:uiPriority w:val="0"/>
    <w:rPr>
      <w:rFonts w:ascii="仿宋_GB2312" w:eastAsia="仿宋_GB2312"/>
      <w:szCs w:val="28"/>
    </w:rPr>
  </w:style>
  <w:style w:type="paragraph" w:customStyle="1" w:styleId="3689">
    <w:name w:val="四级目录 Char Char Char Char Char"/>
    <w:next w:val="1"/>
    <w:uiPriority w:val="0"/>
    <w:pPr>
      <w:spacing w:line="360" w:lineRule="auto"/>
      <w:ind w:left="200" w:leftChars="200"/>
    </w:pPr>
    <w:rPr>
      <w:rFonts w:ascii="Times New Roman" w:hAnsi="Times New Roman" w:eastAsia="宋体" w:cs="Times New Roman"/>
      <w:lang w:val="en-US" w:eastAsia="zh-CN" w:bidi="ar-SA"/>
    </w:rPr>
  </w:style>
  <w:style w:type="paragraph" w:customStyle="1" w:styleId="3690">
    <w:name w:val="xl361"/>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691">
    <w:name w:val="无间隔2"/>
    <w:uiPriority w:val="0"/>
    <w:pPr>
      <w:spacing w:line="360" w:lineRule="auto"/>
      <w:ind w:firstLine="200"/>
    </w:pPr>
    <w:rPr>
      <w:rFonts w:hint="eastAsia" w:ascii="Mongolian Baiti" w:hAnsi="Mongolian Baiti" w:eastAsia="宋体" w:cs="Times New Roman"/>
      <w:sz w:val="22"/>
      <w:lang w:val="en-US" w:eastAsia="zh-CN" w:bidi="ar-SA"/>
    </w:rPr>
  </w:style>
  <w:style w:type="paragraph" w:customStyle="1" w:styleId="3692">
    <w:name w:val="标题 3.1"/>
    <w:basedOn w:val="5"/>
    <w:uiPriority w:val="0"/>
    <w:pPr>
      <w:widowControl w:val="0"/>
      <w:numPr>
        <w:ilvl w:val="0"/>
        <w:numId w:val="0"/>
      </w:numPr>
      <w:tabs>
        <w:tab w:val="left" w:pos="0"/>
        <w:tab w:val="left" w:pos="284"/>
        <w:tab w:val="left" w:pos="5614"/>
      </w:tabs>
      <w:spacing w:before="260" w:after="260" w:line="600" w:lineRule="exact"/>
      <w:ind w:left="400" w:leftChars="400" w:hanging="200" w:hangingChars="200"/>
      <w:jc w:val="both"/>
    </w:pPr>
    <w:rPr>
      <w:rFonts w:ascii="仿宋_GB2312" w:hAnsi="黑体" w:cs="Book Antiqua"/>
      <w:bCs/>
      <w:kern w:val="0"/>
      <w:sz w:val="36"/>
      <w:szCs w:val="30"/>
    </w:rPr>
  </w:style>
  <w:style w:type="paragraph" w:customStyle="1" w:styleId="3693">
    <w:name w:val="Body Header"/>
    <w:basedOn w:val="34"/>
    <w:next w:val="34"/>
    <w:qFormat/>
    <w:uiPriority w:val="0"/>
    <w:pPr>
      <w:spacing w:before="120" w:after="360" w:line="240" w:lineRule="auto"/>
      <w:ind w:firstLine="0" w:firstLineChars="0"/>
      <w:jc w:val="center"/>
    </w:pPr>
    <w:rPr>
      <w:b/>
      <w:bCs/>
      <w:kern w:val="0"/>
      <w:sz w:val="32"/>
      <w:szCs w:val="20"/>
    </w:rPr>
  </w:style>
  <w:style w:type="paragraph" w:customStyle="1" w:styleId="3694">
    <w:name w:val="Table - Bulleted"/>
    <w:basedOn w:val="1"/>
    <w:uiPriority w:val="0"/>
    <w:pPr>
      <w:widowControl/>
      <w:numPr>
        <w:ilvl w:val="0"/>
        <w:numId w:val="61"/>
      </w:numPr>
      <w:tabs>
        <w:tab w:val="left" w:pos="360"/>
        <w:tab w:val="left" w:pos="720"/>
      </w:tabs>
      <w:adjustRightInd w:val="0"/>
      <w:snapToGrid w:val="0"/>
      <w:ind w:firstLineChars="0"/>
    </w:pPr>
    <w:rPr>
      <w:rFonts w:ascii="Book Antiqua" w:hAnsi="Book Antiqua"/>
      <w:kern w:val="0"/>
      <w:szCs w:val="24"/>
    </w:rPr>
  </w:style>
  <w:style w:type="paragraph" w:customStyle="1" w:styleId="3695">
    <w:name w:val="action51"/>
    <w:basedOn w:val="1"/>
    <w:next w:val="1"/>
    <w:unhideWhenUsed/>
    <w:qFormat/>
    <w:uiPriority w:val="0"/>
    <w:pPr>
      <w:keepNext/>
      <w:keepLines/>
      <w:widowControl/>
      <w:tabs>
        <w:tab w:val="left" w:pos="360"/>
      </w:tabs>
      <w:spacing w:before="240" w:after="64" w:line="320" w:lineRule="auto"/>
      <w:ind w:firstLine="0" w:firstLineChars="0"/>
      <w:jc w:val="left"/>
      <w:outlineLvl w:val="7"/>
    </w:pPr>
    <w:rPr>
      <w:rFonts w:ascii="Cambria" w:hAnsi="Cambria"/>
      <w:kern w:val="0"/>
      <w:szCs w:val="24"/>
    </w:rPr>
  </w:style>
  <w:style w:type="paragraph" w:customStyle="1" w:styleId="3696">
    <w:name w:val="修订1"/>
    <w:semiHidden/>
    <w:qFormat/>
    <w:uiPriority w:val="99"/>
    <w:rPr>
      <w:rFonts w:ascii="仿宋" w:hAnsi="仿宋" w:eastAsia="仿宋" w:cs="Times New Roman"/>
      <w:kern w:val="2"/>
      <w:sz w:val="24"/>
      <w:szCs w:val="22"/>
      <w:lang w:val="en-US" w:eastAsia="zh-CN" w:bidi="ar-SA"/>
    </w:rPr>
  </w:style>
  <w:style w:type="paragraph" w:customStyle="1" w:styleId="3697">
    <w:name w:val="怡2"/>
    <w:basedOn w:val="4"/>
    <w:next w:val="5"/>
    <w:qFormat/>
    <w:uiPriority w:val="0"/>
    <w:pPr>
      <w:widowControl w:val="0"/>
      <w:numPr>
        <w:ilvl w:val="1"/>
        <w:numId w:val="16"/>
      </w:numPr>
      <w:tabs>
        <w:tab w:val="left" w:pos="425"/>
        <w:tab w:val="left" w:pos="431"/>
        <w:tab w:val="left" w:pos="840"/>
      </w:tabs>
      <w:spacing w:before="360" w:after="360" w:line="480" w:lineRule="auto"/>
    </w:pPr>
    <w:rPr>
      <w:rFonts w:eastAsia="宋体"/>
      <w:b/>
      <w:kern w:val="0"/>
      <w:sz w:val="36"/>
    </w:rPr>
  </w:style>
  <w:style w:type="paragraph" w:customStyle="1" w:styleId="3698">
    <w:name w:val="样式 小四 首行缩进:  2 字符"/>
    <w:basedOn w:val="1"/>
    <w:uiPriority w:val="0"/>
    <w:pPr>
      <w:widowControl/>
      <w:spacing w:line="300" w:lineRule="auto"/>
      <w:jc w:val="left"/>
    </w:pPr>
    <w:rPr>
      <w:rFonts w:cs="宋体"/>
      <w:szCs w:val="20"/>
    </w:rPr>
  </w:style>
  <w:style w:type="paragraph" w:customStyle="1" w:styleId="3699">
    <w:name w:val="qi正文文本"/>
    <w:basedOn w:val="1"/>
    <w:uiPriority w:val="0"/>
    <w:pPr>
      <w:numPr>
        <w:ilvl w:val="0"/>
        <w:numId w:val="20"/>
      </w:numPr>
      <w:ind w:firstLineChars="0"/>
    </w:pPr>
    <w:rPr>
      <w:rFonts w:ascii="宋体"/>
      <w:b/>
      <w:kern w:val="0"/>
      <w:sz w:val="28"/>
      <w:szCs w:val="24"/>
    </w:rPr>
  </w:style>
  <w:style w:type="paragraph" w:customStyle="1" w:styleId="3700">
    <w:name w:val="et12"/>
    <w:basedOn w:val="1"/>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ind w:firstLine="0" w:firstLineChars="0"/>
      <w:jc w:val="left"/>
      <w:textAlignment w:val="center"/>
    </w:pPr>
    <w:rPr>
      <w:rFonts w:hint="eastAsia" w:ascii="仿宋" w:hAnsi="仿宋" w:eastAsia="仿宋"/>
      <w:color w:val="000000"/>
      <w:kern w:val="0"/>
      <w:sz w:val="20"/>
      <w:szCs w:val="20"/>
    </w:rPr>
  </w:style>
  <w:style w:type="paragraph" w:customStyle="1" w:styleId="3701">
    <w:name w:val="样式 样式 首行缩进:  1.75 字符 + 首行缩进:  2 字符"/>
    <w:basedOn w:val="1"/>
    <w:uiPriority w:val="0"/>
    <w:pPr>
      <w:spacing w:line="240" w:lineRule="auto"/>
      <w:ind w:firstLine="200"/>
      <w:jc w:val="left"/>
    </w:pPr>
    <w:rPr>
      <w:rFonts w:ascii="Calibri" w:hAnsi="Calibri" w:cs="宋体"/>
      <w:szCs w:val="20"/>
    </w:rPr>
  </w:style>
  <w:style w:type="paragraph" w:customStyle="1" w:styleId="3702">
    <w:name w:val="kx"/>
    <w:basedOn w:val="1"/>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customStyle="1" w:styleId="3703">
    <w:name w:val="Reset levels"/>
    <w:basedOn w:val="1"/>
    <w:uiPriority w:val="0"/>
    <w:pPr>
      <w:widowControl/>
      <w:spacing w:line="240" w:lineRule="auto"/>
      <w:ind w:left="425" w:hanging="425" w:firstLineChars="0"/>
      <w:jc w:val="left"/>
    </w:pPr>
    <w:rPr>
      <w:rFonts w:ascii="Arial" w:hAnsi="Arial" w:eastAsia="仿宋_GB2312"/>
      <w:b/>
      <w:kern w:val="0"/>
      <w:szCs w:val="20"/>
      <w:lang w:eastAsia="en-US"/>
    </w:rPr>
  </w:style>
  <w:style w:type="paragraph" w:customStyle="1" w:styleId="3704">
    <w:name w:val="Normal 1.0"/>
    <w:basedOn w:val="1"/>
    <w:uiPriority w:val="0"/>
    <w:pPr>
      <w:keepLines/>
      <w:widowControl/>
      <w:spacing w:before="180" w:after="120" w:line="240" w:lineRule="auto"/>
      <w:ind w:left="1440" w:firstLine="0" w:firstLineChars="0"/>
    </w:pPr>
    <w:rPr>
      <w:rFonts w:ascii="仿宋_GB2312" w:eastAsia="仿宋_GB2312"/>
      <w:kern w:val="0"/>
      <w:szCs w:val="28"/>
      <w:lang w:val="en-GB" w:eastAsia="en-US"/>
    </w:rPr>
  </w:style>
  <w:style w:type="paragraph" w:customStyle="1" w:styleId="3705">
    <w:name w:val="水印"/>
    <w:basedOn w:val="1"/>
    <w:uiPriority w:val="0"/>
    <w:pPr>
      <w:adjustRightInd w:val="0"/>
      <w:spacing w:line="240" w:lineRule="atLeast"/>
      <w:ind w:firstLine="0" w:firstLineChars="0"/>
      <w:textAlignment w:val="baseline"/>
    </w:pPr>
    <w:rPr>
      <w:rFonts w:ascii="仿宋_GB2312" w:eastAsia="仿宋_GB2312"/>
      <w:kern w:val="0"/>
      <w:sz w:val="28"/>
      <w:szCs w:val="20"/>
    </w:rPr>
  </w:style>
  <w:style w:type="paragraph" w:customStyle="1" w:styleId="3706">
    <w:name w:val="RFI text from 3rd Level"/>
    <w:basedOn w:val="3107"/>
    <w:uiPriority w:val="0"/>
    <w:pPr>
      <w:numPr>
        <w:ilvl w:val="1"/>
        <w:numId w:val="0"/>
      </w:numPr>
      <w:tabs>
        <w:tab w:val="left" w:pos="1080"/>
      </w:tabs>
    </w:pPr>
    <w:rPr>
      <w:b w:val="0"/>
      <w:lang w:eastAsia="zh-CN"/>
    </w:rPr>
  </w:style>
  <w:style w:type="paragraph" w:customStyle="1" w:styleId="3707">
    <w:name w:val="标题 3.5"/>
    <w:basedOn w:val="5"/>
    <w:uiPriority w:val="0"/>
    <w:pPr>
      <w:keepNext w:val="0"/>
      <w:keepLines w:val="0"/>
      <w:widowControl w:val="0"/>
      <w:numPr>
        <w:ilvl w:val="0"/>
        <w:numId w:val="0"/>
      </w:numPr>
      <w:tabs>
        <w:tab w:val="left" w:pos="0"/>
        <w:tab w:val="left" w:pos="284"/>
      </w:tabs>
      <w:spacing w:before="0" w:after="0" w:line="600" w:lineRule="exact"/>
      <w:jc w:val="both"/>
      <w:outlineLvl w:val="9"/>
    </w:pPr>
    <w:rPr>
      <w:rFonts w:ascii="仿宋_GB2312" w:hAnsi="黑体" w:eastAsia="仿宋_GB2312" w:cs="Book Antiqua"/>
      <w:kern w:val="0"/>
      <w:sz w:val="31"/>
      <w:szCs w:val="24"/>
    </w:rPr>
  </w:style>
  <w:style w:type="paragraph" w:customStyle="1" w:styleId="3708">
    <w:name w:val="Default Text:1"/>
    <w:basedOn w:val="1"/>
    <w:uiPriority w:val="0"/>
    <w:pPr>
      <w:widowControl/>
      <w:spacing w:line="240" w:lineRule="auto"/>
      <w:ind w:firstLine="0" w:firstLineChars="0"/>
      <w:jc w:val="left"/>
    </w:pPr>
    <w:rPr>
      <w:rFonts w:ascii="Tahoma" w:hAnsi="Tahoma" w:eastAsia="仿宋_GB2312" w:cs="Tahoma"/>
      <w:kern w:val="0"/>
      <w:szCs w:val="28"/>
      <w:lang w:eastAsia="en-US"/>
    </w:rPr>
  </w:style>
  <w:style w:type="paragraph" w:customStyle="1" w:styleId="3709">
    <w:name w:val="RFI abc 1st Level"/>
    <w:basedOn w:val="1"/>
    <w:uiPriority w:val="0"/>
    <w:pPr>
      <w:widowControl/>
      <w:numPr>
        <w:ilvl w:val="0"/>
        <w:numId w:val="6"/>
      </w:numPr>
      <w:tabs>
        <w:tab w:val="left" w:pos="480"/>
        <w:tab w:val="left" w:pos="1440"/>
      </w:tabs>
      <w:spacing w:line="240" w:lineRule="auto"/>
      <w:ind w:left="1440" w:firstLineChars="0"/>
    </w:pPr>
    <w:rPr>
      <w:rFonts w:ascii="Arial (W1)" w:hAnsi="Arial (W1)" w:eastAsia="仿宋_GB2312"/>
      <w:kern w:val="0"/>
      <w:szCs w:val="28"/>
      <w:lang w:val="en-GB" w:eastAsia="en-US"/>
    </w:rPr>
  </w:style>
  <w:style w:type="paragraph" w:customStyle="1" w:styleId="3710">
    <w:name w:val="Head2"/>
    <w:uiPriority w:val="0"/>
    <w:pPr>
      <w:tabs>
        <w:tab w:val="left" w:pos="576"/>
      </w:tabs>
      <w:spacing w:before="28" w:after="28"/>
      <w:ind w:left="709" w:hanging="709"/>
      <w:outlineLvl w:val="2"/>
    </w:pPr>
    <w:rPr>
      <w:rFonts w:ascii="Arial" w:hAnsi="Arial" w:eastAsia="宋体" w:cs="Times New Roman"/>
      <w:b/>
      <w:lang w:val="en-US" w:eastAsia="en-US" w:bidi="ar-SA"/>
    </w:rPr>
  </w:style>
  <w:style w:type="paragraph" w:customStyle="1" w:styleId="3711">
    <w:name w:val="Bulleted"/>
    <w:basedOn w:val="1"/>
    <w:uiPriority w:val="0"/>
    <w:pPr>
      <w:widowControl/>
      <w:numPr>
        <w:ilvl w:val="0"/>
        <w:numId w:val="49"/>
      </w:numPr>
      <w:tabs>
        <w:tab w:val="left" w:pos="757"/>
        <w:tab w:val="left" w:pos="960"/>
      </w:tabs>
      <w:adjustRightInd w:val="0"/>
      <w:snapToGrid w:val="0"/>
      <w:spacing w:afterLines="100"/>
      <w:ind w:left="960" w:leftChars="275" w:hanging="300" w:hangingChars="125"/>
    </w:pPr>
    <w:rPr>
      <w:rFonts w:ascii="Book Antiqua" w:hAnsi="Book Antiqua"/>
      <w:kern w:val="0"/>
      <w:szCs w:val="24"/>
    </w:rPr>
  </w:style>
  <w:style w:type="paragraph" w:customStyle="1" w:styleId="3712">
    <w:name w:val="Char Char1 Char Char Char Char1 Char Char Char Char Char Char"/>
    <w:basedOn w:val="1"/>
    <w:uiPriority w:val="0"/>
    <w:pPr>
      <w:spacing w:line="240" w:lineRule="auto"/>
      <w:ind w:firstLine="0" w:firstLineChars="0"/>
    </w:pPr>
    <w:rPr>
      <w:rFonts w:ascii="Tahoma" w:hAnsi="Tahoma"/>
      <w:szCs w:val="20"/>
    </w:rPr>
  </w:style>
  <w:style w:type="paragraph" w:customStyle="1" w:styleId="3713">
    <w:name w:val="分页"/>
    <w:basedOn w:val="1"/>
    <w:uiPriority w:val="0"/>
    <w:pPr>
      <w:spacing w:line="240" w:lineRule="auto"/>
      <w:ind w:firstLine="560"/>
    </w:pPr>
    <w:rPr>
      <w:rFonts w:eastAsia="楷体_GB2312"/>
      <w:sz w:val="28"/>
      <w:szCs w:val="20"/>
    </w:rPr>
  </w:style>
  <w:style w:type="paragraph" w:customStyle="1" w:styleId="3714">
    <w:name w:val="特殊说明"/>
    <w:basedOn w:val="1"/>
    <w:uiPriority w:val="0"/>
    <w:pPr>
      <w:pBdr>
        <w:top w:val="single" w:color="auto" w:sz="6" w:space="7"/>
        <w:bottom w:val="single" w:color="auto" w:sz="6" w:space="7"/>
      </w:pBdr>
      <w:autoSpaceDE w:val="0"/>
      <w:autoSpaceDN w:val="0"/>
      <w:adjustRightInd w:val="0"/>
      <w:spacing w:before="80" w:after="80"/>
      <w:ind w:left="1701" w:firstLine="0" w:firstLineChars="0"/>
      <w:textAlignment w:val="baseline"/>
    </w:pPr>
    <w:rPr>
      <w:kern w:val="0"/>
      <w:sz w:val="21"/>
      <w:szCs w:val="20"/>
    </w:rPr>
  </w:style>
  <w:style w:type="paragraph" w:customStyle="1" w:styleId="3715">
    <w:name w:val="Char4 Char Char1 Char1"/>
    <w:basedOn w:val="1"/>
    <w:uiPriority w:val="0"/>
    <w:pPr>
      <w:spacing w:line="240" w:lineRule="auto"/>
      <w:ind w:firstLine="0" w:firstLineChars="0"/>
    </w:pPr>
    <w:rPr>
      <w:rFonts w:ascii="Tahoma" w:hAnsi="Tahoma"/>
      <w:szCs w:val="20"/>
    </w:rPr>
  </w:style>
  <w:style w:type="paragraph" w:customStyle="1" w:styleId="3716">
    <w:name w:val="Char3 Char Char Char1"/>
    <w:basedOn w:val="1"/>
    <w:uiPriority w:val="0"/>
    <w:pPr>
      <w:widowControl/>
      <w:spacing w:after="160" w:line="240" w:lineRule="exact"/>
      <w:ind w:firstLine="0" w:firstLineChars="0"/>
      <w:jc w:val="left"/>
    </w:pPr>
    <w:rPr>
      <w:rFonts w:ascii="Verdana" w:hAnsi="Verdana"/>
      <w:kern w:val="0"/>
      <w:sz w:val="20"/>
      <w:szCs w:val="20"/>
      <w:lang w:eastAsia="en-US"/>
    </w:rPr>
  </w:style>
  <w:style w:type="paragraph" w:customStyle="1" w:styleId="3717">
    <w:name w:val="Char Char Char Char Char Char Char Char Char1 Char1"/>
    <w:basedOn w:val="1"/>
    <w:uiPriority w:val="0"/>
    <w:pPr>
      <w:spacing w:line="240" w:lineRule="auto"/>
      <w:ind w:firstLine="0" w:firstLineChars="0"/>
    </w:pPr>
    <w:rPr>
      <w:rFonts w:ascii="Tahoma" w:hAnsi="Tahoma"/>
      <w:szCs w:val="20"/>
    </w:rPr>
  </w:style>
  <w:style w:type="paragraph" w:customStyle="1" w:styleId="3718">
    <w:name w:val="Char2 Char Char Char1"/>
    <w:basedOn w:val="1"/>
    <w:uiPriority w:val="0"/>
    <w:pPr>
      <w:spacing w:line="240" w:lineRule="auto"/>
      <w:ind w:firstLine="0" w:firstLineChars="0"/>
    </w:pPr>
    <w:rPr>
      <w:rFonts w:ascii="仿宋_GB2312" w:eastAsia="仿宋_GB2312"/>
      <w:b/>
      <w:sz w:val="32"/>
      <w:szCs w:val="32"/>
    </w:rPr>
  </w:style>
  <w:style w:type="paragraph" w:customStyle="1" w:styleId="3719">
    <w:name w:val="style4"/>
    <w:basedOn w:val="1"/>
    <w:uiPriority w:val="0"/>
    <w:pPr>
      <w:widowControl/>
      <w:spacing w:before="100" w:beforeAutospacing="1" w:after="100" w:afterAutospacing="1" w:line="240" w:lineRule="auto"/>
      <w:ind w:firstLine="0" w:firstLineChars="0"/>
      <w:jc w:val="left"/>
    </w:pPr>
    <w:rPr>
      <w:rFonts w:ascii="Arial" w:hAnsi="Arial" w:cs="Arial"/>
      <w:kern w:val="0"/>
      <w:sz w:val="18"/>
      <w:szCs w:val="18"/>
    </w:rPr>
  </w:style>
  <w:style w:type="paragraph" w:customStyle="1" w:styleId="3720">
    <w:name w:val="编号居中"/>
    <w:basedOn w:val="1"/>
    <w:uiPriority w:val="0"/>
    <w:pPr>
      <w:ind w:firstLine="555" w:firstLineChars="0"/>
      <w:jc w:val="center"/>
    </w:pPr>
    <w:rPr>
      <w:rFonts w:ascii="楷体_GB2312" w:eastAsia="楷体_GB2312"/>
      <w:sz w:val="28"/>
      <w:szCs w:val="20"/>
    </w:rPr>
  </w:style>
  <w:style w:type="paragraph" w:customStyle="1" w:styleId="3721">
    <w:name w:val="样式 宋体 段前: 5 磅 段后: 5 磅 行距: 1.5 倍行距3"/>
    <w:basedOn w:val="1"/>
    <w:uiPriority w:val="0"/>
    <w:pPr>
      <w:ind w:firstLine="300" w:firstLineChars="300"/>
    </w:pPr>
    <w:rPr>
      <w:rFonts w:ascii="宋体" w:hAnsi="宋体" w:cs="宋体"/>
      <w:sz w:val="21"/>
      <w:szCs w:val="20"/>
    </w:rPr>
  </w:style>
  <w:style w:type="paragraph" w:customStyle="1" w:styleId="3722">
    <w:name w:val="样式 (中文) 宋体 黑色 行距: 多倍行距 1.25 字行 首行缩进:  2 字符"/>
    <w:basedOn w:val="1"/>
    <w:uiPriority w:val="0"/>
    <w:pPr>
      <w:spacing w:line="300" w:lineRule="auto"/>
    </w:pPr>
    <w:rPr>
      <w:color w:val="000000"/>
      <w:szCs w:val="24"/>
    </w:rPr>
  </w:style>
  <w:style w:type="paragraph" w:customStyle="1" w:styleId="3723">
    <w:name w:val="符号(1)标题"/>
    <w:basedOn w:val="1"/>
    <w:uiPriority w:val="0"/>
    <w:pPr>
      <w:spacing w:afterLines="20" w:line="240" w:lineRule="auto"/>
      <w:ind w:left="1439" w:leftChars="429" w:hanging="538" w:hangingChars="256"/>
    </w:pPr>
    <w:rPr>
      <w:sz w:val="21"/>
      <w:szCs w:val="24"/>
    </w:rPr>
  </w:style>
  <w:style w:type="paragraph" w:customStyle="1" w:styleId="3724">
    <w:name w:val="标题1正文"/>
    <w:basedOn w:val="1"/>
    <w:uiPriority w:val="0"/>
    <w:pPr>
      <w:spacing w:afterLines="30" w:line="360" w:lineRule="exact"/>
      <w:ind w:firstLine="359" w:firstLineChars="171"/>
    </w:pPr>
    <w:rPr>
      <w:sz w:val="21"/>
      <w:szCs w:val="24"/>
    </w:rPr>
  </w:style>
  <w:style w:type="paragraph" w:customStyle="1" w:styleId="3725">
    <w:name w:val="H4  (标题 4)"/>
    <w:basedOn w:val="1"/>
    <w:uiPriority w:val="0"/>
    <w:pPr>
      <w:ind w:left="655" w:hanging="851"/>
    </w:pPr>
    <w:rPr>
      <w:rFonts w:ascii="Calibri" w:hAnsi="Calibri"/>
    </w:rPr>
  </w:style>
  <w:style w:type="paragraph" w:customStyle="1" w:styleId="3726">
    <w:name w:val="默认段落字体 Para Char Char Char"/>
    <w:basedOn w:val="1"/>
    <w:uiPriority w:val="0"/>
    <w:pPr>
      <w:spacing w:line="240" w:lineRule="auto"/>
      <w:ind w:firstLine="0" w:firstLineChars="0"/>
    </w:pPr>
    <w:rPr>
      <w:sz w:val="21"/>
      <w:szCs w:val="24"/>
    </w:rPr>
  </w:style>
  <w:style w:type="paragraph" w:customStyle="1" w:styleId="3727">
    <w:name w:val="333"/>
    <w:basedOn w:val="1985"/>
    <w:qFormat/>
    <w:uiPriority w:val="0"/>
    <w:pPr>
      <w:numPr>
        <w:ilvl w:val="0"/>
        <w:numId w:val="0"/>
      </w:numPr>
      <w:spacing w:beforeLines="0" w:afterLines="0" w:line="240" w:lineRule="auto"/>
      <w:jc w:val="both"/>
    </w:pPr>
    <w:rPr>
      <w:rFonts w:ascii="Times New Roman" w:hAnsi="Times New Roman" w:eastAsia="宋体"/>
      <w:sz w:val="28"/>
      <w:szCs w:val="24"/>
    </w:rPr>
  </w:style>
  <w:style w:type="paragraph" w:customStyle="1" w:styleId="3728">
    <w:name w:val="QB表内文字"/>
    <w:basedOn w:val="1"/>
    <w:uiPriority w:val="0"/>
    <w:pPr>
      <w:autoSpaceDE w:val="0"/>
      <w:autoSpaceDN w:val="0"/>
      <w:ind w:firstLine="200"/>
    </w:pPr>
    <w:rPr>
      <w:rFonts w:ascii="宋体" w:cs="黑体"/>
      <w:kern w:val="0"/>
      <w:szCs w:val="20"/>
    </w:rPr>
  </w:style>
  <w:style w:type="paragraph" w:customStyle="1" w:styleId="3729">
    <w:name w:val="xl321"/>
    <w:basedOn w:val="1"/>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3730">
    <w:name w:val="xl346"/>
    <w:basedOn w:val="1"/>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kern w:val="0"/>
      <w:sz w:val="18"/>
      <w:szCs w:val="18"/>
    </w:rPr>
  </w:style>
  <w:style w:type="paragraph" w:customStyle="1" w:styleId="3731">
    <w:name w:val="xl350"/>
    <w:basedOn w:val="1"/>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center"/>
      <w:textAlignment w:val="center"/>
    </w:pPr>
    <w:rPr>
      <w:b/>
      <w:bCs/>
      <w:kern w:val="0"/>
      <w:sz w:val="18"/>
      <w:szCs w:val="18"/>
    </w:rPr>
  </w:style>
  <w:style w:type="paragraph" w:customStyle="1" w:styleId="3732">
    <w:name w:val="xl353"/>
    <w:basedOn w:val="1"/>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line="240" w:lineRule="auto"/>
      <w:ind w:firstLine="0" w:firstLineChars="0"/>
      <w:jc w:val="left"/>
      <w:textAlignment w:val="center"/>
    </w:pPr>
    <w:rPr>
      <w:b/>
      <w:bCs/>
      <w:kern w:val="0"/>
      <w:sz w:val="18"/>
      <w:szCs w:val="18"/>
    </w:rPr>
  </w:style>
  <w:style w:type="paragraph" w:customStyle="1" w:styleId="3733">
    <w:name w:val="xl3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color w:val="FF0000"/>
      <w:kern w:val="0"/>
      <w:sz w:val="18"/>
      <w:szCs w:val="18"/>
    </w:rPr>
  </w:style>
  <w:style w:type="paragraph" w:customStyle="1" w:styleId="3734">
    <w:name w:val="xl383"/>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kern w:val="0"/>
      <w:sz w:val="18"/>
      <w:szCs w:val="18"/>
    </w:rPr>
  </w:style>
  <w:style w:type="paragraph" w:customStyle="1" w:styleId="3735">
    <w:name w:val="xl385"/>
    <w:basedOn w:val="1"/>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top"/>
    </w:pPr>
    <w:rPr>
      <w:kern w:val="0"/>
      <w:sz w:val="18"/>
      <w:szCs w:val="18"/>
    </w:rPr>
  </w:style>
  <w:style w:type="paragraph" w:customStyle="1" w:styleId="3736">
    <w:name w:val="深色列表 - 着色 31"/>
    <w:semiHidden/>
    <w:uiPriority w:val="99"/>
    <w:rPr>
      <w:rFonts w:ascii="等线" w:hAnsi="等线" w:eastAsia="等线" w:cs="Times New Roman"/>
      <w:kern w:val="2"/>
      <w:sz w:val="24"/>
      <w:szCs w:val="24"/>
      <w:lang w:val="en-US" w:eastAsia="zh-CN" w:bidi="ar-SA"/>
    </w:rPr>
  </w:style>
  <w:style w:type="paragraph" w:customStyle="1" w:styleId="3737">
    <w:name w:val="彩色网格 - 着色 31"/>
    <w:basedOn w:val="1"/>
    <w:next w:val="1"/>
    <w:qFormat/>
    <w:uiPriority w:val="0"/>
    <w:pPr>
      <w:widowControl/>
      <w:pBdr>
        <w:bottom w:val="single" w:color="2DA2BF" w:sz="4" w:space="4"/>
      </w:pBdr>
      <w:spacing w:before="200" w:after="280"/>
      <w:ind w:left="936" w:right="936" w:firstLine="200" w:firstLineChars="0"/>
      <w:jc w:val="left"/>
    </w:pPr>
    <w:rPr>
      <w:b/>
      <w:bCs/>
      <w:i/>
      <w:iCs/>
      <w:color w:val="2DA2BF"/>
      <w:kern w:val="0"/>
      <w:sz w:val="20"/>
      <w:szCs w:val="20"/>
    </w:rPr>
  </w:style>
  <w:style w:type="paragraph" w:customStyle="1" w:styleId="3738">
    <w:name w:val="xl399"/>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kern w:val="0"/>
      <w:szCs w:val="24"/>
    </w:rPr>
  </w:style>
  <w:style w:type="paragraph" w:customStyle="1" w:styleId="3739">
    <w:name w:val="xl401"/>
    <w:basedOn w:val="1"/>
    <w:uiPriority w:val="0"/>
    <w:pPr>
      <w:widowControl/>
      <w:pBdr>
        <w:top w:val="single" w:color="auto" w:sz="4" w:space="0"/>
        <w:bottom w:val="single" w:color="auto" w:sz="4" w:space="0"/>
      </w:pBdr>
      <w:shd w:val="clear" w:color="000000" w:fill="FFFFFF"/>
      <w:spacing w:before="100" w:beforeAutospacing="1" w:after="100" w:afterAutospacing="1" w:line="240" w:lineRule="auto"/>
      <w:ind w:firstLine="0" w:firstLineChars="0"/>
      <w:jc w:val="left"/>
      <w:textAlignment w:val="center"/>
    </w:pPr>
    <w:rPr>
      <w:rFonts w:ascii="宋体" w:hAnsi="宋体" w:cs="宋体"/>
      <w:b/>
      <w:bCs/>
      <w:kern w:val="0"/>
      <w:szCs w:val="24"/>
    </w:rPr>
  </w:style>
  <w:style w:type="paragraph" w:customStyle="1" w:styleId="3740">
    <w:name w:val="xl403"/>
    <w:basedOn w:val="1"/>
    <w:uiPriority w:val="0"/>
    <w:pPr>
      <w:widowControl/>
      <w:pBdr>
        <w:top w:val="single" w:color="auto" w:sz="4" w:space="0"/>
        <w:bottom w:val="single" w:color="auto" w:sz="4" w:space="0"/>
      </w:pBdr>
      <w:spacing w:before="100" w:beforeAutospacing="1" w:after="100" w:afterAutospacing="1" w:line="240" w:lineRule="auto"/>
      <w:ind w:firstLine="0" w:firstLineChars="0"/>
      <w:jc w:val="center"/>
      <w:textAlignment w:val="center"/>
    </w:pPr>
    <w:rPr>
      <w:rFonts w:ascii="宋体" w:hAnsi="宋体" w:cs="宋体"/>
      <w:b/>
      <w:bCs/>
      <w:kern w:val="0"/>
      <w:szCs w:val="24"/>
    </w:rPr>
  </w:style>
  <w:style w:type="paragraph" w:customStyle="1" w:styleId="3741">
    <w:name w:val="_Style 2703"/>
    <w:basedOn w:val="1"/>
    <w:next w:val="420"/>
    <w:uiPriority w:val="0"/>
    <w:pPr>
      <w:spacing w:line="240" w:lineRule="auto"/>
      <w:ind w:firstLine="420"/>
    </w:pPr>
    <w:rPr>
      <w:kern w:val="0"/>
      <w:sz w:val="20"/>
      <w:szCs w:val="20"/>
    </w:rPr>
  </w:style>
  <w:style w:type="table" w:customStyle="1" w:styleId="3742">
    <w:name w:val="网格型3"/>
    <w:basedOn w:val="88"/>
    <w:uiPriority w:val="59"/>
    <w:pPr>
      <w:widowControl w:val="0"/>
    </w:pPr>
    <w:rPr>
      <w:rFonts w:ascii="等线" w:hAnsi="等线" w:eastAsia="等线" w:cs="Times New Roman"/>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3">
    <w:name w:val="网格型2"/>
    <w:basedOn w:val="88"/>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4">
    <w:name w:val="网格型61"/>
    <w:basedOn w:val="88"/>
    <w:qFormat/>
    <w:uiPriority w:val="39"/>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5">
    <w:name w:val="网格表 41"/>
    <w:basedOn w:val="88"/>
    <w:uiPriority w:val="49"/>
    <w:rPr>
      <w:rFonts w:ascii="Times New Roman" w:hAnsi="Times New Roman"/>
    </w:rPr>
    <w:tblPr>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blPr/>
      <w:tcPr>
        <w:tcBorders>
          <w:top w:val="single" w:color="000000" w:sz="4" w:space="0"/>
          <w:left w:val="single" w:color="000000" w:sz="4" w:space="0"/>
          <w:bottom w:val="single" w:color="000000" w:sz="4" w:space="0"/>
          <w:right w:val="single" w:color="000000" w:sz="4" w:space="0"/>
          <w:insideH w:val="nil"/>
          <w:insideV w:val="nil"/>
          <w:tl2br w:val="nil"/>
          <w:tr2bl w:val="nil"/>
        </w:tcBorders>
        <w:shd w:val="clear" w:color="auto" w:fill="000000"/>
      </w:tcPr>
    </w:tblStylePr>
    <w:tblStylePr w:type="lastRow">
      <w:rPr>
        <w:b/>
        <w:bCs/>
      </w:rPr>
      <w:tblPr/>
      <w:tcPr>
        <w:tcBorders>
          <w:top w:val="double" w:color="000000"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3746">
    <w:name w:val="网格表 4 - 着色 11"/>
    <w:basedOn w:val="88"/>
    <w:uiPriority w:val="49"/>
    <w:rPr>
      <w:rFonts w:ascii="Times New Roman" w:hAnsi="Times New Roman"/>
    </w:rPr>
    <w:tblPr>
      <w:tblBorders>
        <w:top w:val="single" w:color="95B3D7" w:sz="4" w:space="0"/>
        <w:left w:val="single" w:color="95B3D7" w:sz="4" w:space="0"/>
        <w:bottom w:val="single" w:color="95B3D7" w:sz="4" w:space="0"/>
        <w:right w:val="single" w:color="95B3D7" w:sz="4" w:space="0"/>
        <w:insideH w:val="single" w:color="95B3D7" w:sz="4" w:space="0"/>
        <w:insideV w:val="single" w:color="95B3D7" w:sz="4" w:space="0"/>
      </w:tblBorders>
    </w:tblPr>
    <w:tblStylePr w:type="firstRow">
      <w:rPr>
        <w:b/>
        <w:bCs/>
        <w:color w:val="FFFFFF"/>
      </w:rPr>
      <w:tblPr/>
      <w:tcPr>
        <w:tcBorders>
          <w:top w:val="single" w:color="4F81BD" w:sz="4" w:space="0"/>
          <w:left w:val="single" w:color="4F81BD" w:sz="4" w:space="0"/>
          <w:bottom w:val="single" w:color="4F81BD" w:sz="4" w:space="0"/>
          <w:right w:val="single" w:color="4F81BD" w:sz="4" w:space="0"/>
          <w:insideH w:val="nil"/>
          <w:insideV w:val="nil"/>
          <w:tl2br w:val="nil"/>
          <w:tr2bl w:val="nil"/>
        </w:tcBorders>
        <w:shd w:val="clear" w:color="auto" w:fill="4F81BD"/>
      </w:tcPr>
    </w:tblStylePr>
    <w:tblStylePr w:type="lastRow">
      <w:rPr>
        <w:b/>
        <w:bCs/>
      </w:rPr>
      <w:tblPr/>
      <w:tcPr>
        <w:tcBorders>
          <w:top w:val="double" w:color="4F81BD"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3747">
    <w:name w:val="网格型1"/>
    <w:basedOn w:val="88"/>
    <w:qFormat/>
    <w:uiPriority w:val="0"/>
    <w:pPr>
      <w:widowControl w:val="0"/>
      <w:spacing w:before="50" w:beforeLines="50" w:after="50" w:afterLines="50"/>
      <w:jc w:val="both"/>
    </w:pPr>
    <w:rPr>
      <w:rFonts w:ascii="Arial" w:hAnsi="Arial"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748">
    <w:name w:val="wxzhang"/>
    <w:basedOn w:val="88"/>
    <w:uiPriority w:val="0"/>
    <w:pPr>
      <w:jc w:val="both"/>
    </w:pPr>
    <w:rPr>
      <w:rFonts w:ascii="Times New Roman" w:hAnsi="Times New Roman"/>
      <w:sz w:val="24"/>
    </w:rPr>
    <w:tblP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cPr>
      <w:vAlign w:val="center"/>
    </w:tcPr>
    <w:tblStylePr w:type="firstRow">
      <w:pPr>
        <w:wordWrap/>
        <w:spacing w:line="240" w:lineRule="auto"/>
        <w:jc w:val="center"/>
      </w:pPr>
      <w:rPr>
        <w:rFonts w:eastAsia="Calibri Light"/>
        <w:sz w:val="24"/>
      </w:rPr>
      <w:tblPr/>
      <w:tcPr>
        <w:vAlign w:val="center"/>
      </w:tcPr>
    </w:tblStylePr>
    <w:tblStylePr w:type="firstCol">
      <w:rPr>
        <w:rFonts w:eastAsia="方正姚体"/>
      </w:rPr>
    </w:tblStylePr>
  </w:style>
  <w:style w:type="table" w:customStyle="1" w:styleId="3749">
    <w:name w:val="网格型6"/>
    <w:basedOn w:val="88"/>
    <w:qFormat/>
    <w:uiPriority w:val="39"/>
    <w:rPr>
      <w:rFonts w:ascii="Times New Roman" w:hAnsi="Times New Roman"/>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footer3.xml" Type="http://schemas.openxmlformats.org/officeDocument/2006/relationships/footer"/><Relationship Id="rId11" Target="theme/theme1.xml" Type="http://schemas.openxmlformats.org/officeDocument/2006/relationships/theme"/><Relationship Id="rId12" Target="media/image1.png" Type="http://schemas.openxmlformats.org/officeDocument/2006/relationships/image"/><Relationship Id="rId13" Target="embeddings/oleObject1.bin" Type="http://schemas.openxmlformats.org/officeDocument/2006/relationships/oleObject"/><Relationship Id="rId14" Target="media/image2.emf" Type="http://schemas.openxmlformats.org/officeDocument/2006/relationships/image"/><Relationship Id="rId15" Target="media/image3.emf" Type="http://schemas.openxmlformats.org/officeDocument/2006/relationships/image"/><Relationship Id="rId16" Target="media/image4.png" Type="http://schemas.openxmlformats.org/officeDocument/2006/relationships/image"/><Relationship Id="rId17" Target="media/image5.jpeg" Type="http://schemas.openxmlformats.org/officeDocument/2006/relationships/image"/><Relationship Id="rId18" Target="media/image6.jpeg" Type="http://schemas.openxmlformats.org/officeDocument/2006/relationships/image"/><Relationship Id="rId19" Target="media/image7.png" Type="http://schemas.openxmlformats.org/officeDocument/2006/relationships/image"/><Relationship Id="rId2" Target="settings.xml" Type="http://schemas.openxmlformats.org/officeDocument/2006/relationships/settings"/><Relationship Id="rId20" Target="embeddings/oleObject2.bin" Type="http://schemas.openxmlformats.org/officeDocument/2006/relationships/oleObject"/><Relationship Id="rId21" Target="media/image8.wmf" Type="http://schemas.openxmlformats.org/officeDocument/2006/relationships/image"/><Relationship Id="rId22" Target="embeddings/oleObject3.bin" Type="http://schemas.openxmlformats.org/officeDocument/2006/relationships/oleObject"/><Relationship Id="rId23" Target="media/image9.wmf" Type="http://schemas.openxmlformats.org/officeDocument/2006/relationships/image"/><Relationship Id="rId24" Target="media/image10.jpeg" Type="http://schemas.openxmlformats.org/officeDocument/2006/relationships/image"/><Relationship Id="rId25" Target="media/image11.png" Type="http://schemas.openxmlformats.org/officeDocument/2006/relationships/image"/><Relationship Id="rId26" Target="media/image12.pn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png" Type="http://schemas.openxmlformats.org/officeDocument/2006/relationships/image"/><Relationship Id="rId3" Target="footnotes.xml" Type="http://schemas.openxmlformats.org/officeDocument/2006/relationships/footnotes"/><Relationship Id="rId30" Target="media/image16.png" Type="http://schemas.openxmlformats.org/officeDocument/2006/relationships/image"/><Relationship Id="rId31" Target="media/image17.png" Type="http://schemas.openxmlformats.org/officeDocument/2006/relationships/image"/><Relationship Id="rId32" Target="media/image18.png" Type="http://schemas.openxmlformats.org/officeDocument/2006/relationships/image"/><Relationship Id="rId33" Target="media/image19.png" Type="http://schemas.openxmlformats.org/officeDocument/2006/relationships/image"/><Relationship Id="rId34" Target="media/image20.jpeg" Type="http://schemas.openxmlformats.org/officeDocument/2006/relationships/image"/><Relationship Id="rId35" Target="../customXml/item1.xml" Type="http://schemas.openxmlformats.org/officeDocument/2006/relationships/customXml"/><Relationship Id="rId36" Target="numbering.xml" Type="http://schemas.openxmlformats.org/officeDocument/2006/relationships/numbering"/><Relationship Id="rId37" Target="fontTable.xml" Type="http://schemas.openxmlformats.org/officeDocument/2006/relationships/fontTable"/><Relationship Id="rId4" Target="endnotes.xml" Type="http://schemas.openxmlformats.org/officeDocument/2006/relationships/endnotes"/><Relationship Id="rId5" Target="header1.xml" Type="http://schemas.openxmlformats.org/officeDocument/2006/relationships/header"/><Relationship Id="rId6" Target="header2.xml" Type="http://schemas.openxmlformats.org/officeDocument/2006/relationships/header"/><Relationship Id="rId7" Target="header3.xml" Type="http://schemas.openxmlformats.org/officeDocument/2006/relationships/header"/><Relationship Id="rId8" Target="footer1.xml" Type="http://schemas.openxmlformats.org/officeDocument/2006/relationships/footer"/><Relationship Id="rId9" Target="footer2.xml" Type="http://schemas.openxmlformats.org/officeDocument/2006/relationships/footer"/></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71</Pages>
  <Words>5969</Words>
  <Characters>34028</Characters>
  <Lines>283</Lines>
  <Paragraphs>79</Paragraphs>
  <TotalTime>1</TotalTime>
  <ScaleCrop>false</ScaleCrop>
  <LinksUpToDate>false</LinksUpToDate>
  <CharactersWithSpaces>39918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2019-03-12T01:46:00Z</dcterms:created>
  <dc:creator>Microsoft</dc:creator>
  <cp:lastModifiedBy>WPS_1701756769</cp:lastModifiedBy>
  <cp:lastPrinted>2010-06-25T06:43:00Z</cp:lastPrinted>
  <dcterms:modified xsi:type="dcterms:W3CDTF">2024-02-22T03:04:31Z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E0E6B41BFA0041A4BABDD41BFEE46DEF_13</vt:lpwstr>
  </property>
</Properties>
</file>