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34" w:type="dxa"/>
        <w:tblInd w:w="-34" w:type="dxa"/>
        <w:tblLayout w:type="fixed"/>
        <w:tblLook w:val="0000"/>
      </w:tblPr>
      <w:tblGrid>
        <w:gridCol w:w="757"/>
        <w:gridCol w:w="3710"/>
        <w:gridCol w:w="1008"/>
        <w:gridCol w:w="2018"/>
        <w:gridCol w:w="1729"/>
        <w:gridCol w:w="1872"/>
        <w:gridCol w:w="2740"/>
      </w:tblGrid>
      <w:tr w:rsidR="004A0052" w:rsidRPr="00CC7262" w:rsidTr="0034112F">
        <w:trPr>
          <w:trHeight w:val="83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458FC"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458FC">
              <w:rPr>
                <w:rFonts w:ascii="宋体" w:hAnsi="宋体" w:hint="eastAsia"/>
                <w:kern w:val="0"/>
                <w:szCs w:val="21"/>
              </w:rPr>
              <w:t>名  称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458FC">
              <w:rPr>
                <w:rFonts w:ascii="宋体" w:hAnsi="宋体" w:hint="eastAsia"/>
                <w:kern w:val="0"/>
                <w:szCs w:val="21"/>
              </w:rPr>
              <w:t>月数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458FC">
              <w:rPr>
                <w:rFonts w:ascii="宋体" w:hAnsi="宋体" w:hint="eastAsia"/>
                <w:kern w:val="0"/>
                <w:szCs w:val="21"/>
              </w:rPr>
              <w:t>建设数量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458FC">
              <w:rPr>
                <w:rFonts w:ascii="宋体" w:hAnsi="宋体" w:hint="eastAsia"/>
                <w:kern w:val="0"/>
                <w:szCs w:val="21"/>
              </w:rPr>
              <w:t>单点月服务费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458FC">
              <w:rPr>
                <w:rFonts w:ascii="宋体" w:hAnsi="宋体" w:hint="eastAsia"/>
                <w:kern w:val="0"/>
                <w:szCs w:val="21"/>
              </w:rPr>
              <w:t>一年服务费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458FC">
              <w:rPr>
                <w:rFonts w:ascii="宋体" w:hAnsi="宋体" w:hint="eastAsia"/>
                <w:kern w:val="0"/>
                <w:szCs w:val="21"/>
              </w:rPr>
              <w:t>五年服务费</w:t>
            </w:r>
          </w:p>
          <w:p w:rsidR="004A0052" w:rsidRPr="009458FC" w:rsidRDefault="004A0052" w:rsidP="005754A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458FC">
              <w:rPr>
                <w:rFonts w:ascii="宋体" w:hAnsi="宋体" w:hint="eastAsia"/>
                <w:kern w:val="0"/>
                <w:szCs w:val="21"/>
              </w:rPr>
              <w:t>金额</w:t>
            </w:r>
          </w:p>
        </w:tc>
      </w:tr>
      <w:tr w:rsidR="004A0052" w:rsidRPr="00CC7262" w:rsidTr="004A0052">
        <w:trPr>
          <w:trHeight w:val="84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458F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458FC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网络高清红外摄像机（含半球）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458FC"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458FC">
              <w:rPr>
                <w:rFonts w:ascii="宋体" w:hAnsi="宋体" w:cs="宋体" w:hint="eastAsia"/>
                <w:color w:val="000000"/>
                <w:kern w:val="0"/>
                <w:szCs w:val="21"/>
              </w:rPr>
              <w:t>3212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1811567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9057840</w:t>
            </w:r>
          </w:p>
        </w:tc>
      </w:tr>
      <w:tr w:rsidR="004A0052" w:rsidRPr="00CC7262" w:rsidTr="004A0052">
        <w:trPr>
          <w:trHeight w:val="847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458F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400万像素</w:t>
            </w:r>
            <w:r w:rsidRPr="009458FC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网络高清全彩摄像机（含半球）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458FC"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162000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810000</w:t>
            </w:r>
          </w:p>
        </w:tc>
      </w:tr>
      <w:tr w:rsidR="004A0052" w:rsidRPr="00CC7262" w:rsidTr="004A0052">
        <w:trPr>
          <w:trHeight w:val="844"/>
        </w:trPr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58FC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网络高清全彩摄像机（含半球）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58FC"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Default="004A0052" w:rsidP="005754A1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32400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162000</w:t>
            </w:r>
          </w:p>
        </w:tc>
      </w:tr>
      <w:tr w:rsidR="004A0052" w:rsidRPr="00CC7262" w:rsidTr="004A0052">
        <w:trPr>
          <w:trHeight w:val="97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458FC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458FC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网络高清红外筒形摄像机（周界防范）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458FC"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458FC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21576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107880</w:t>
            </w:r>
          </w:p>
        </w:tc>
      </w:tr>
      <w:tr w:rsidR="004A0052" w:rsidRPr="00CC7262" w:rsidTr="004A0052">
        <w:trPr>
          <w:trHeight w:val="98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458FC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458FC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网络高清全彩高速智能球机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458FC"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458FC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18876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94380</w:t>
            </w:r>
          </w:p>
        </w:tc>
      </w:tr>
      <w:tr w:rsidR="004A0052" w:rsidRPr="00CC7262" w:rsidTr="004A0052">
        <w:trPr>
          <w:trHeight w:val="99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458FC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458FC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全景一体式网络高清摄像机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458FC"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458FC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50400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252000</w:t>
            </w:r>
          </w:p>
        </w:tc>
      </w:tr>
      <w:tr w:rsidR="004A0052" w:rsidRPr="00CC7262" w:rsidTr="004A0052">
        <w:trPr>
          <w:trHeight w:val="82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458FC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458FC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网络高清人脸识别摄像机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458FC"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458FC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52800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264000</w:t>
            </w:r>
          </w:p>
        </w:tc>
      </w:tr>
      <w:tr w:rsidR="004A0052" w:rsidRPr="00CC7262" w:rsidTr="004A0052">
        <w:trPr>
          <w:trHeight w:val="697"/>
        </w:trPr>
        <w:tc>
          <w:tcPr>
            <w:tcW w:w="13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2" w:rsidRPr="009458FC" w:rsidRDefault="004A0052" w:rsidP="005754A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9458FC">
              <w:rPr>
                <w:rFonts w:ascii="宋体" w:hAnsi="宋体" w:hint="eastAsia"/>
                <w:kern w:val="0"/>
                <w:szCs w:val="21"/>
              </w:rPr>
              <w:t>合计人民币（小写）</w:t>
            </w:r>
            <w:r w:rsidRPr="009458FC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10748100.00</w:t>
            </w:r>
            <w:r w:rsidRPr="009458FC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</w:t>
            </w:r>
            <w:r w:rsidRPr="009458FC">
              <w:rPr>
                <w:rFonts w:ascii="宋体" w:hAnsi="宋体" w:hint="eastAsia"/>
                <w:kern w:val="0"/>
                <w:szCs w:val="21"/>
              </w:rPr>
              <w:t>元</w:t>
            </w:r>
          </w:p>
        </w:tc>
      </w:tr>
    </w:tbl>
    <w:p w:rsidR="00824B4A" w:rsidRDefault="00824B4A"/>
    <w:sectPr w:rsidR="00824B4A" w:rsidSect="004A005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0052"/>
    <w:rsid w:val="0034112F"/>
    <w:rsid w:val="004A0052"/>
    <w:rsid w:val="0082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2021-03-04T07:58:00Z</dcterms:created>
  <dcterms:modified xsi:type="dcterms:W3CDTF">2021-03-04T08:00:00Z</dcterms:modified>
</cp:coreProperties>
</file>