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8BA97"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无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B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Esc</cp:lastModifiedBy>
  <dcterms:modified xsi:type="dcterms:W3CDTF">2025-07-02T06:21:34Z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eyJoZGlkIjoiZmI2OTA1MDI1ZmI1MGEyMDQ5Y2IxZTA5MTMwNTcyZjQiLCJ1c2VySWQiOiIzMjI0NjgzODEifQ==</vt:lpwstr>
  </property>
  <property fmtid="{D5CDD505-2E9C-101B-9397-08002B2CF9AE}" pid="4" name="ICV">
    <vt:lpwstr>544D9430E6124BDF890C7E93CBD98E63_12</vt:lpwstr>
  </property>
</Properties>
</file>