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C5E48" w14:textId="77777777" w:rsidR="004A668A" w:rsidRPr="000477AC" w:rsidRDefault="004A668A">
      <w:pPr>
        <w:pStyle w:val="a6"/>
        <w:ind w:firstLine="280"/>
        <w:rPr>
          <w:rFonts w:ascii="宋体" w:hAnsi="宋体"/>
        </w:rPr>
      </w:pPr>
    </w:p>
    <w:p w14:paraId="5C29DB74" w14:textId="77777777" w:rsidR="004A668A" w:rsidRPr="000477AC" w:rsidRDefault="004A668A">
      <w:pPr>
        <w:pStyle w:val="a6"/>
        <w:ind w:firstLine="280"/>
        <w:rPr>
          <w:rFonts w:ascii="宋体" w:hAnsi="宋体"/>
        </w:rPr>
      </w:pPr>
    </w:p>
    <w:p w14:paraId="4CD4CF2D" w14:textId="77777777" w:rsidR="004A668A" w:rsidRPr="000477AC" w:rsidRDefault="004A668A">
      <w:pPr>
        <w:pStyle w:val="a6"/>
        <w:ind w:firstLine="280"/>
        <w:rPr>
          <w:rFonts w:ascii="宋体" w:hAnsi="宋体"/>
        </w:rPr>
      </w:pPr>
    </w:p>
    <w:p w14:paraId="1B1CC99E" w14:textId="77777777" w:rsidR="004A668A" w:rsidRPr="000477AC" w:rsidRDefault="00330BD5">
      <w:pPr>
        <w:spacing w:after="240"/>
        <w:jc w:val="center"/>
        <w:rPr>
          <w:rFonts w:ascii="宋体" w:hAnsi="宋体" w:cs="宋体"/>
          <w:b/>
          <w:bCs/>
          <w:sz w:val="72"/>
          <w:szCs w:val="72"/>
        </w:rPr>
      </w:pPr>
      <w:r w:rsidRPr="000477AC">
        <w:rPr>
          <w:rFonts w:ascii="宋体" w:hAnsi="宋体" w:cs="宋体" w:hint="eastAsia"/>
          <w:b/>
          <w:bCs/>
          <w:sz w:val="72"/>
          <w:szCs w:val="72"/>
        </w:rPr>
        <w:t>竞争性磋商文件</w:t>
      </w:r>
    </w:p>
    <w:p w14:paraId="3A6F64D3" w14:textId="77777777" w:rsidR="004A668A" w:rsidRPr="000477AC" w:rsidRDefault="00330BD5">
      <w:pPr>
        <w:spacing w:after="240"/>
        <w:jc w:val="center"/>
        <w:rPr>
          <w:rFonts w:ascii="宋体" w:hAnsi="宋体"/>
          <w:sz w:val="32"/>
          <w:szCs w:val="32"/>
        </w:rPr>
      </w:pPr>
      <w:r w:rsidRPr="000477AC">
        <w:rPr>
          <w:rFonts w:ascii="宋体" w:hAnsi="宋体" w:hint="eastAsia"/>
          <w:sz w:val="32"/>
          <w:szCs w:val="32"/>
        </w:rPr>
        <w:t>（政府采购电子交易项目）</w:t>
      </w:r>
    </w:p>
    <w:p w14:paraId="5E7BD5DB" w14:textId="77777777" w:rsidR="004A668A" w:rsidRPr="000477AC" w:rsidRDefault="004A668A">
      <w:pPr>
        <w:spacing w:afterLines="50" w:after="120" w:line="480" w:lineRule="exact"/>
        <w:jc w:val="center"/>
        <w:outlineLvl w:val="0"/>
        <w:rPr>
          <w:rFonts w:ascii="宋体" w:hAnsi="宋体"/>
          <w:b/>
          <w:bCs/>
          <w:sz w:val="44"/>
          <w:szCs w:val="44"/>
        </w:rPr>
      </w:pPr>
    </w:p>
    <w:p w14:paraId="4FC81F47" w14:textId="77777777" w:rsidR="004A668A" w:rsidRPr="000477AC" w:rsidRDefault="004A668A">
      <w:pPr>
        <w:spacing w:afterLines="50" w:after="120" w:line="480" w:lineRule="exact"/>
        <w:jc w:val="center"/>
        <w:outlineLvl w:val="0"/>
        <w:rPr>
          <w:rFonts w:ascii="宋体" w:hAnsi="宋体"/>
          <w:b/>
          <w:bCs/>
          <w:sz w:val="44"/>
          <w:szCs w:val="44"/>
        </w:rPr>
      </w:pPr>
    </w:p>
    <w:p w14:paraId="4B64D623" w14:textId="77777777" w:rsidR="004A668A" w:rsidRPr="000477AC" w:rsidRDefault="004A668A">
      <w:pPr>
        <w:spacing w:afterLines="50" w:after="120" w:line="480" w:lineRule="exact"/>
        <w:jc w:val="center"/>
        <w:outlineLvl w:val="0"/>
        <w:rPr>
          <w:rFonts w:ascii="宋体" w:hAnsi="宋体"/>
          <w:b/>
          <w:bCs/>
          <w:sz w:val="44"/>
          <w:szCs w:val="44"/>
        </w:rPr>
      </w:pPr>
    </w:p>
    <w:p w14:paraId="7677D367" w14:textId="77777777" w:rsidR="004A668A" w:rsidRPr="000477AC" w:rsidRDefault="004A668A">
      <w:pPr>
        <w:spacing w:afterLines="50" w:after="120" w:line="480" w:lineRule="exact"/>
        <w:jc w:val="center"/>
        <w:outlineLvl w:val="0"/>
        <w:rPr>
          <w:rFonts w:ascii="宋体" w:hAnsi="宋体"/>
        </w:rPr>
      </w:pPr>
    </w:p>
    <w:p w14:paraId="6DF61CB0" w14:textId="77777777" w:rsidR="004A668A" w:rsidRPr="000477AC" w:rsidRDefault="004A668A">
      <w:pPr>
        <w:tabs>
          <w:tab w:val="left" w:pos="2410"/>
        </w:tabs>
        <w:autoSpaceDE w:val="0"/>
        <w:autoSpaceDN w:val="0"/>
        <w:adjustRightInd w:val="0"/>
        <w:snapToGrid w:val="0"/>
        <w:spacing w:line="480" w:lineRule="auto"/>
        <w:ind w:firstLineChars="200" w:firstLine="723"/>
        <w:rPr>
          <w:rFonts w:ascii="宋体" w:hAnsi="宋体"/>
          <w:b/>
          <w:spacing w:val="20"/>
          <w:kern w:val="0"/>
          <w:sz w:val="32"/>
          <w:szCs w:val="32"/>
        </w:rPr>
      </w:pPr>
    </w:p>
    <w:p w14:paraId="15B778F6" w14:textId="67D8CCA8" w:rsidR="004A668A" w:rsidRPr="000477AC" w:rsidRDefault="00330BD5" w:rsidP="008A22BE">
      <w:pPr>
        <w:tabs>
          <w:tab w:val="left" w:pos="2410"/>
        </w:tabs>
        <w:autoSpaceDE w:val="0"/>
        <w:autoSpaceDN w:val="0"/>
        <w:adjustRightInd w:val="0"/>
        <w:snapToGrid w:val="0"/>
        <w:spacing w:beforeLines="50" w:before="120" w:afterLines="50" w:after="120" w:line="480" w:lineRule="auto"/>
        <w:ind w:leftChars="203" w:left="2124" w:rightChars="43" w:right="90" w:hangingChars="470" w:hanging="1698"/>
        <w:rPr>
          <w:rFonts w:ascii="宋体" w:hAnsi="宋体"/>
          <w:b/>
          <w:spacing w:val="-10"/>
          <w:kern w:val="0"/>
          <w:sz w:val="32"/>
          <w:szCs w:val="32"/>
          <w:u w:val="single"/>
        </w:rPr>
      </w:pPr>
      <w:r w:rsidRPr="000477AC">
        <w:rPr>
          <w:rFonts w:ascii="宋体" w:hAnsi="宋体" w:hint="eastAsia"/>
          <w:b/>
          <w:spacing w:val="20"/>
          <w:kern w:val="0"/>
          <w:sz w:val="32"/>
          <w:szCs w:val="32"/>
        </w:rPr>
        <w:t>项目名称：</w:t>
      </w:r>
      <w:r w:rsidR="007F0A74" w:rsidRPr="000477AC">
        <w:rPr>
          <w:rFonts w:ascii="宋体" w:hAnsi="宋体" w:hint="eastAsia"/>
          <w:b/>
          <w:spacing w:val="20"/>
          <w:kern w:val="0"/>
          <w:sz w:val="32"/>
          <w:szCs w:val="32"/>
          <w:u w:val="single"/>
        </w:rPr>
        <w:t>2025年日本大阪世博会中国馆“宁波日”宁波文旅系列推广活动项目</w:t>
      </w:r>
    </w:p>
    <w:p w14:paraId="3AA833EF" w14:textId="77777777" w:rsidR="004A668A" w:rsidRPr="000477AC" w:rsidRDefault="00330BD5">
      <w:pPr>
        <w:tabs>
          <w:tab w:val="left" w:pos="2410"/>
        </w:tabs>
        <w:autoSpaceDE w:val="0"/>
        <w:autoSpaceDN w:val="0"/>
        <w:adjustRightInd w:val="0"/>
        <w:snapToGrid w:val="0"/>
        <w:spacing w:beforeLines="100" w:before="240" w:afterLines="100" w:after="240" w:line="480" w:lineRule="auto"/>
        <w:ind w:firstLineChars="118" w:firstLine="426"/>
        <w:rPr>
          <w:rFonts w:ascii="宋体" w:hAnsi="宋体"/>
          <w:b/>
          <w:spacing w:val="20"/>
          <w:kern w:val="0"/>
          <w:sz w:val="32"/>
          <w:szCs w:val="32"/>
        </w:rPr>
      </w:pPr>
      <w:r w:rsidRPr="000477AC">
        <w:rPr>
          <w:rFonts w:ascii="宋体" w:hAnsi="宋体" w:hint="eastAsia"/>
          <w:b/>
          <w:spacing w:val="20"/>
          <w:kern w:val="0"/>
          <w:sz w:val="32"/>
          <w:szCs w:val="32"/>
        </w:rPr>
        <w:t>项目编号：</w:t>
      </w:r>
      <w:r w:rsidR="00D52759" w:rsidRPr="000477AC">
        <w:rPr>
          <w:rFonts w:ascii="宋体" w:hAnsi="宋体" w:hint="eastAsia"/>
          <w:b/>
          <w:spacing w:val="20"/>
          <w:kern w:val="0"/>
          <w:sz w:val="32"/>
          <w:szCs w:val="32"/>
          <w:u w:val="single"/>
        </w:rPr>
        <w:t>NBMC-20252148G磋</w:t>
      </w:r>
    </w:p>
    <w:p w14:paraId="61DD2500" w14:textId="77777777" w:rsidR="004A668A" w:rsidRPr="000477AC" w:rsidRDefault="00330BD5">
      <w:pPr>
        <w:tabs>
          <w:tab w:val="left" w:pos="2410"/>
        </w:tabs>
        <w:autoSpaceDE w:val="0"/>
        <w:autoSpaceDN w:val="0"/>
        <w:adjustRightInd w:val="0"/>
        <w:snapToGrid w:val="0"/>
        <w:spacing w:beforeLines="100" w:before="240" w:afterLines="100" w:after="240" w:line="480" w:lineRule="auto"/>
        <w:ind w:firstLineChars="118" w:firstLine="426"/>
        <w:rPr>
          <w:rFonts w:ascii="宋体" w:hAnsi="宋体"/>
          <w:b/>
          <w:kern w:val="0"/>
          <w:sz w:val="32"/>
          <w:szCs w:val="32"/>
          <w:u w:val="single"/>
        </w:rPr>
      </w:pPr>
      <w:r w:rsidRPr="000477AC">
        <w:rPr>
          <w:rFonts w:ascii="宋体" w:hAnsi="宋体" w:hint="eastAsia"/>
          <w:b/>
          <w:spacing w:val="20"/>
          <w:kern w:val="0"/>
          <w:sz w:val="32"/>
          <w:szCs w:val="32"/>
        </w:rPr>
        <w:t>采 购 人：</w:t>
      </w:r>
      <w:r w:rsidR="00D52759" w:rsidRPr="000477AC">
        <w:rPr>
          <w:rFonts w:ascii="宋体" w:hAnsi="宋体" w:hint="eastAsia"/>
          <w:b/>
          <w:kern w:val="0"/>
          <w:sz w:val="32"/>
          <w:szCs w:val="32"/>
          <w:u w:val="single"/>
        </w:rPr>
        <w:t>宁波市文化广电旅游局</w:t>
      </w:r>
    </w:p>
    <w:p w14:paraId="7BE14E48" w14:textId="77777777" w:rsidR="004A668A" w:rsidRPr="000477AC" w:rsidRDefault="00330BD5">
      <w:pPr>
        <w:tabs>
          <w:tab w:val="left" w:pos="2410"/>
        </w:tabs>
        <w:autoSpaceDE w:val="0"/>
        <w:autoSpaceDN w:val="0"/>
        <w:adjustRightInd w:val="0"/>
        <w:snapToGrid w:val="0"/>
        <w:spacing w:beforeLines="100" w:before="240" w:afterLines="100" w:after="240" w:line="480" w:lineRule="auto"/>
        <w:ind w:firstLineChars="118" w:firstLine="426"/>
        <w:rPr>
          <w:rFonts w:ascii="宋体" w:hAnsi="宋体"/>
          <w:b/>
          <w:spacing w:val="20"/>
          <w:kern w:val="0"/>
          <w:sz w:val="32"/>
          <w:szCs w:val="32"/>
          <w:u w:val="single"/>
        </w:rPr>
      </w:pPr>
      <w:r w:rsidRPr="000477AC">
        <w:rPr>
          <w:rFonts w:ascii="宋体" w:hAnsi="宋体" w:hint="eastAsia"/>
          <w:b/>
          <w:spacing w:val="20"/>
          <w:kern w:val="0"/>
          <w:sz w:val="32"/>
          <w:szCs w:val="32"/>
        </w:rPr>
        <w:t>采购代理机构：</w:t>
      </w:r>
      <w:r w:rsidRPr="000477AC">
        <w:rPr>
          <w:rFonts w:ascii="宋体" w:hAnsi="宋体" w:hint="eastAsia"/>
          <w:b/>
          <w:spacing w:val="20"/>
          <w:kern w:val="0"/>
          <w:sz w:val="32"/>
          <w:szCs w:val="32"/>
          <w:u w:val="single"/>
        </w:rPr>
        <w:t>宁波名诚招标代理有限公司</w:t>
      </w:r>
    </w:p>
    <w:p w14:paraId="0D8525D5" w14:textId="77777777" w:rsidR="004A668A" w:rsidRPr="000477AC" w:rsidRDefault="004A668A">
      <w:pPr>
        <w:pStyle w:val="a6"/>
        <w:rPr>
          <w:rFonts w:ascii="宋体" w:hAnsi="宋体"/>
        </w:rPr>
      </w:pPr>
    </w:p>
    <w:p w14:paraId="480911A7" w14:textId="77777777" w:rsidR="004A668A" w:rsidRPr="000477AC" w:rsidRDefault="004A668A">
      <w:pPr>
        <w:pStyle w:val="a7"/>
        <w:ind w:firstLine="280"/>
        <w:rPr>
          <w:rFonts w:ascii="宋体" w:hAnsi="宋体"/>
        </w:rPr>
      </w:pPr>
    </w:p>
    <w:p w14:paraId="1EF71321" w14:textId="77777777" w:rsidR="004A668A" w:rsidRPr="000477AC" w:rsidRDefault="004A668A">
      <w:pPr>
        <w:tabs>
          <w:tab w:val="left" w:pos="426"/>
        </w:tabs>
        <w:spacing w:line="360" w:lineRule="auto"/>
        <w:ind w:firstLine="332"/>
        <w:jc w:val="center"/>
        <w:rPr>
          <w:rStyle w:val="afa"/>
          <w:rFonts w:ascii="宋体" w:hAnsi="宋体"/>
          <w:color w:val="auto"/>
          <w:sz w:val="24"/>
        </w:rPr>
        <w:sectPr w:rsidR="004A668A" w:rsidRPr="000477AC">
          <w:headerReference w:type="default" r:id="rId8"/>
          <w:footerReference w:type="first" r:id="rId9"/>
          <w:pgSz w:w="11906" w:h="16838"/>
          <w:pgMar w:top="1440" w:right="1558" w:bottom="1440" w:left="1610" w:header="851" w:footer="851" w:gutter="0"/>
          <w:pgNumType w:start="1"/>
          <w:cols w:space="720"/>
          <w:docGrid w:linePitch="312"/>
        </w:sectPr>
      </w:pPr>
    </w:p>
    <w:p w14:paraId="07A59C34" w14:textId="77777777" w:rsidR="004A668A" w:rsidRPr="000477AC" w:rsidRDefault="00330BD5">
      <w:pPr>
        <w:pStyle w:val="TOC1"/>
        <w:spacing w:before="240" w:after="240"/>
        <w:ind w:firstLine="330"/>
        <w:rPr>
          <w:rFonts w:ascii="宋体" w:hAnsi="宋体"/>
          <w:color w:val="auto"/>
        </w:rPr>
      </w:pPr>
      <w:r w:rsidRPr="000477AC">
        <w:rPr>
          <w:rFonts w:ascii="宋体" w:hAnsi="宋体"/>
          <w:color w:val="auto"/>
          <w:lang w:val="zh-CN"/>
        </w:rPr>
        <w:lastRenderedPageBreak/>
        <w:t>目录</w:t>
      </w:r>
    </w:p>
    <w:p w14:paraId="776627BE" w14:textId="4863A59E" w:rsidR="004A668A" w:rsidRPr="000477AC" w:rsidRDefault="00330BD5">
      <w:pPr>
        <w:pStyle w:val="11"/>
        <w:tabs>
          <w:tab w:val="right" w:leader="dot" w:pos="8846"/>
        </w:tabs>
        <w:spacing w:line="360" w:lineRule="auto"/>
        <w:rPr>
          <w:rFonts w:ascii="宋体" w:hAnsi="宋体" w:cs="黑体"/>
          <w:noProof/>
          <w:sz w:val="24"/>
        </w:rPr>
      </w:pPr>
      <w:r w:rsidRPr="000477AC">
        <w:rPr>
          <w:rFonts w:ascii="宋体" w:hAnsi="宋体"/>
          <w:sz w:val="24"/>
        </w:rPr>
        <w:fldChar w:fldCharType="begin"/>
      </w:r>
      <w:r w:rsidRPr="000477AC">
        <w:rPr>
          <w:rFonts w:ascii="宋体" w:hAnsi="宋体"/>
          <w:sz w:val="24"/>
        </w:rPr>
        <w:instrText xml:space="preserve"> TOC \o "1-3" \h \z \u </w:instrText>
      </w:r>
      <w:r w:rsidRPr="000477AC">
        <w:rPr>
          <w:rFonts w:ascii="宋体" w:hAnsi="宋体"/>
          <w:sz w:val="24"/>
        </w:rPr>
        <w:fldChar w:fldCharType="separate"/>
      </w:r>
      <w:hyperlink w:anchor="_Toc86053871" w:history="1">
        <w:r w:rsidRPr="000477AC">
          <w:rPr>
            <w:rStyle w:val="afa"/>
            <w:rFonts w:ascii="宋体" w:hAnsi="宋体"/>
            <w:noProof/>
            <w:color w:val="auto"/>
            <w:sz w:val="24"/>
          </w:rPr>
          <w:t>第一章  采购公告</w:t>
        </w:r>
        <w:r w:rsidRPr="000477AC">
          <w:rPr>
            <w:rFonts w:ascii="宋体" w:hAnsi="宋体"/>
            <w:noProof/>
            <w:sz w:val="24"/>
          </w:rPr>
          <w:tab/>
        </w:r>
        <w:r w:rsidRPr="000477AC">
          <w:rPr>
            <w:rFonts w:ascii="宋体" w:hAnsi="宋体"/>
            <w:noProof/>
            <w:sz w:val="24"/>
          </w:rPr>
          <w:fldChar w:fldCharType="begin"/>
        </w:r>
        <w:r w:rsidRPr="000477AC">
          <w:rPr>
            <w:rFonts w:ascii="宋体" w:hAnsi="宋体"/>
            <w:noProof/>
            <w:sz w:val="24"/>
          </w:rPr>
          <w:instrText xml:space="preserve"> PAGEREF _Toc86053871 \h </w:instrText>
        </w:r>
        <w:r w:rsidRPr="000477AC">
          <w:rPr>
            <w:rFonts w:ascii="宋体" w:hAnsi="宋体"/>
            <w:noProof/>
            <w:sz w:val="24"/>
          </w:rPr>
        </w:r>
        <w:r w:rsidRPr="000477AC">
          <w:rPr>
            <w:rFonts w:ascii="宋体" w:hAnsi="宋体"/>
            <w:noProof/>
            <w:sz w:val="24"/>
          </w:rPr>
          <w:fldChar w:fldCharType="separate"/>
        </w:r>
        <w:r w:rsidR="001A11BE">
          <w:rPr>
            <w:rFonts w:ascii="宋体" w:hAnsi="宋体"/>
            <w:noProof/>
            <w:sz w:val="24"/>
          </w:rPr>
          <w:t>1</w:t>
        </w:r>
        <w:r w:rsidRPr="000477AC">
          <w:rPr>
            <w:rFonts w:ascii="宋体" w:hAnsi="宋体"/>
            <w:noProof/>
            <w:sz w:val="24"/>
          </w:rPr>
          <w:fldChar w:fldCharType="end"/>
        </w:r>
      </w:hyperlink>
    </w:p>
    <w:p w14:paraId="250F8E59" w14:textId="74D119B4" w:rsidR="004A668A" w:rsidRPr="000477AC" w:rsidRDefault="00376027">
      <w:pPr>
        <w:pStyle w:val="11"/>
        <w:tabs>
          <w:tab w:val="right" w:leader="dot" w:pos="8846"/>
        </w:tabs>
        <w:spacing w:line="360" w:lineRule="auto"/>
        <w:rPr>
          <w:rFonts w:ascii="宋体" w:hAnsi="宋体" w:cs="黑体"/>
          <w:noProof/>
          <w:sz w:val="24"/>
        </w:rPr>
      </w:pPr>
      <w:hyperlink w:anchor="_Toc86053872" w:history="1">
        <w:r w:rsidR="00330BD5" w:rsidRPr="000477AC">
          <w:rPr>
            <w:rStyle w:val="afa"/>
            <w:rFonts w:ascii="宋体" w:hAnsi="宋体"/>
            <w:noProof/>
            <w:color w:val="auto"/>
            <w:sz w:val="24"/>
          </w:rPr>
          <w:t>第二章  采购需求</w:t>
        </w:r>
        <w:r w:rsidR="00330BD5" w:rsidRPr="000477AC">
          <w:rPr>
            <w:rFonts w:ascii="宋体" w:hAnsi="宋体"/>
            <w:noProof/>
            <w:sz w:val="24"/>
          </w:rPr>
          <w:tab/>
        </w:r>
        <w:r w:rsidR="00330BD5" w:rsidRPr="000477AC">
          <w:rPr>
            <w:rFonts w:ascii="宋体" w:hAnsi="宋体"/>
            <w:noProof/>
            <w:sz w:val="24"/>
          </w:rPr>
          <w:fldChar w:fldCharType="begin"/>
        </w:r>
        <w:r w:rsidR="00330BD5" w:rsidRPr="000477AC">
          <w:rPr>
            <w:rFonts w:ascii="宋体" w:hAnsi="宋体"/>
            <w:noProof/>
            <w:sz w:val="24"/>
          </w:rPr>
          <w:instrText xml:space="preserve"> PAGEREF _Toc86053872 \h </w:instrText>
        </w:r>
        <w:r w:rsidR="00330BD5" w:rsidRPr="000477AC">
          <w:rPr>
            <w:rFonts w:ascii="宋体" w:hAnsi="宋体"/>
            <w:noProof/>
            <w:sz w:val="24"/>
          </w:rPr>
        </w:r>
        <w:r w:rsidR="00330BD5" w:rsidRPr="000477AC">
          <w:rPr>
            <w:rFonts w:ascii="宋体" w:hAnsi="宋体"/>
            <w:noProof/>
            <w:sz w:val="24"/>
          </w:rPr>
          <w:fldChar w:fldCharType="separate"/>
        </w:r>
        <w:r w:rsidR="001A11BE">
          <w:rPr>
            <w:rFonts w:ascii="宋体" w:hAnsi="宋体"/>
            <w:noProof/>
            <w:sz w:val="24"/>
          </w:rPr>
          <w:t>5</w:t>
        </w:r>
        <w:r w:rsidR="00330BD5" w:rsidRPr="000477AC">
          <w:rPr>
            <w:rFonts w:ascii="宋体" w:hAnsi="宋体"/>
            <w:noProof/>
            <w:sz w:val="24"/>
          </w:rPr>
          <w:fldChar w:fldCharType="end"/>
        </w:r>
      </w:hyperlink>
    </w:p>
    <w:p w14:paraId="60D4BC94" w14:textId="4C5DA8D8" w:rsidR="004A668A" w:rsidRPr="000477AC" w:rsidRDefault="00376027">
      <w:pPr>
        <w:pStyle w:val="11"/>
        <w:tabs>
          <w:tab w:val="right" w:leader="dot" w:pos="8846"/>
        </w:tabs>
        <w:spacing w:line="360" w:lineRule="auto"/>
        <w:rPr>
          <w:rFonts w:ascii="宋体" w:hAnsi="宋体" w:cs="黑体"/>
          <w:noProof/>
          <w:sz w:val="24"/>
        </w:rPr>
      </w:pPr>
      <w:hyperlink w:anchor="_Toc86053873" w:history="1">
        <w:r w:rsidR="00330BD5" w:rsidRPr="000477AC">
          <w:rPr>
            <w:rStyle w:val="afa"/>
            <w:rFonts w:ascii="宋体" w:hAnsi="宋体"/>
            <w:noProof/>
            <w:color w:val="auto"/>
            <w:sz w:val="24"/>
          </w:rPr>
          <w:t>第三章  供应商须知</w:t>
        </w:r>
        <w:r w:rsidR="00330BD5" w:rsidRPr="000477AC">
          <w:rPr>
            <w:rFonts w:ascii="宋体" w:hAnsi="宋体"/>
            <w:noProof/>
            <w:sz w:val="24"/>
          </w:rPr>
          <w:tab/>
        </w:r>
        <w:r w:rsidR="00330BD5" w:rsidRPr="000477AC">
          <w:rPr>
            <w:rFonts w:ascii="宋体" w:hAnsi="宋体"/>
            <w:noProof/>
            <w:sz w:val="24"/>
          </w:rPr>
          <w:fldChar w:fldCharType="begin"/>
        </w:r>
        <w:r w:rsidR="00330BD5" w:rsidRPr="000477AC">
          <w:rPr>
            <w:rFonts w:ascii="宋体" w:hAnsi="宋体"/>
            <w:noProof/>
            <w:sz w:val="24"/>
          </w:rPr>
          <w:instrText xml:space="preserve"> PAGEREF _Toc86053873 \h </w:instrText>
        </w:r>
        <w:r w:rsidR="00330BD5" w:rsidRPr="000477AC">
          <w:rPr>
            <w:rFonts w:ascii="宋体" w:hAnsi="宋体"/>
            <w:noProof/>
            <w:sz w:val="24"/>
          </w:rPr>
        </w:r>
        <w:r w:rsidR="00330BD5" w:rsidRPr="000477AC">
          <w:rPr>
            <w:rFonts w:ascii="宋体" w:hAnsi="宋体"/>
            <w:noProof/>
            <w:sz w:val="24"/>
          </w:rPr>
          <w:fldChar w:fldCharType="separate"/>
        </w:r>
        <w:r w:rsidR="001A11BE">
          <w:rPr>
            <w:rFonts w:ascii="宋体" w:hAnsi="宋体"/>
            <w:noProof/>
            <w:sz w:val="24"/>
          </w:rPr>
          <w:t>9</w:t>
        </w:r>
        <w:r w:rsidR="00330BD5" w:rsidRPr="000477AC">
          <w:rPr>
            <w:rFonts w:ascii="宋体" w:hAnsi="宋体"/>
            <w:noProof/>
            <w:sz w:val="24"/>
          </w:rPr>
          <w:fldChar w:fldCharType="end"/>
        </w:r>
      </w:hyperlink>
    </w:p>
    <w:p w14:paraId="5C536835" w14:textId="25E38A11" w:rsidR="004A668A" w:rsidRPr="000477AC" w:rsidRDefault="00376027">
      <w:pPr>
        <w:pStyle w:val="11"/>
        <w:tabs>
          <w:tab w:val="right" w:leader="dot" w:pos="8846"/>
        </w:tabs>
        <w:spacing w:line="360" w:lineRule="auto"/>
        <w:rPr>
          <w:rFonts w:ascii="宋体" w:hAnsi="宋体" w:cs="黑体"/>
          <w:noProof/>
          <w:sz w:val="24"/>
        </w:rPr>
      </w:pPr>
      <w:hyperlink w:anchor="_Toc86053874" w:history="1">
        <w:r w:rsidR="00330BD5" w:rsidRPr="000477AC">
          <w:rPr>
            <w:rStyle w:val="afa"/>
            <w:rFonts w:ascii="宋体" w:hAnsi="宋体"/>
            <w:noProof/>
            <w:color w:val="auto"/>
            <w:sz w:val="24"/>
          </w:rPr>
          <w:t>第四章  评审方法和评审标准</w:t>
        </w:r>
        <w:r w:rsidR="00330BD5" w:rsidRPr="000477AC">
          <w:rPr>
            <w:rFonts w:ascii="宋体" w:hAnsi="宋体"/>
            <w:noProof/>
            <w:sz w:val="24"/>
          </w:rPr>
          <w:tab/>
        </w:r>
        <w:r w:rsidR="00330BD5" w:rsidRPr="000477AC">
          <w:rPr>
            <w:rFonts w:ascii="宋体" w:hAnsi="宋体"/>
            <w:noProof/>
            <w:sz w:val="24"/>
          </w:rPr>
          <w:fldChar w:fldCharType="begin"/>
        </w:r>
        <w:r w:rsidR="00330BD5" w:rsidRPr="000477AC">
          <w:rPr>
            <w:rFonts w:ascii="宋体" w:hAnsi="宋体"/>
            <w:noProof/>
            <w:sz w:val="24"/>
          </w:rPr>
          <w:instrText xml:space="preserve"> PAGEREF _Toc86053874 \h </w:instrText>
        </w:r>
        <w:r w:rsidR="00330BD5" w:rsidRPr="000477AC">
          <w:rPr>
            <w:rFonts w:ascii="宋体" w:hAnsi="宋体"/>
            <w:noProof/>
            <w:sz w:val="24"/>
          </w:rPr>
        </w:r>
        <w:r w:rsidR="00330BD5" w:rsidRPr="000477AC">
          <w:rPr>
            <w:rFonts w:ascii="宋体" w:hAnsi="宋体"/>
            <w:noProof/>
            <w:sz w:val="24"/>
          </w:rPr>
          <w:fldChar w:fldCharType="separate"/>
        </w:r>
        <w:r w:rsidR="001A11BE">
          <w:rPr>
            <w:rFonts w:ascii="宋体" w:hAnsi="宋体"/>
            <w:noProof/>
            <w:sz w:val="24"/>
          </w:rPr>
          <w:t>21</w:t>
        </w:r>
        <w:r w:rsidR="00330BD5" w:rsidRPr="000477AC">
          <w:rPr>
            <w:rFonts w:ascii="宋体" w:hAnsi="宋体"/>
            <w:noProof/>
            <w:sz w:val="24"/>
          </w:rPr>
          <w:fldChar w:fldCharType="end"/>
        </w:r>
      </w:hyperlink>
    </w:p>
    <w:p w14:paraId="06D1AF6B" w14:textId="0CFF7BC0" w:rsidR="004A668A" w:rsidRPr="000477AC" w:rsidRDefault="00376027">
      <w:pPr>
        <w:pStyle w:val="11"/>
        <w:tabs>
          <w:tab w:val="right" w:leader="dot" w:pos="8846"/>
        </w:tabs>
        <w:spacing w:line="360" w:lineRule="auto"/>
        <w:rPr>
          <w:rFonts w:ascii="宋体" w:hAnsi="宋体" w:cs="黑体"/>
          <w:noProof/>
          <w:sz w:val="24"/>
        </w:rPr>
      </w:pPr>
      <w:hyperlink w:anchor="_Toc86053875" w:history="1">
        <w:r w:rsidR="00330BD5" w:rsidRPr="000477AC">
          <w:rPr>
            <w:rStyle w:val="afa"/>
            <w:rFonts w:ascii="宋体" w:hAnsi="宋体"/>
            <w:noProof/>
            <w:color w:val="auto"/>
            <w:sz w:val="24"/>
          </w:rPr>
          <w:t>第五章  合同草案条款</w:t>
        </w:r>
        <w:r w:rsidR="00330BD5" w:rsidRPr="000477AC">
          <w:rPr>
            <w:rFonts w:ascii="宋体" w:hAnsi="宋体"/>
            <w:noProof/>
            <w:sz w:val="24"/>
          </w:rPr>
          <w:tab/>
        </w:r>
        <w:r w:rsidR="00330BD5" w:rsidRPr="000477AC">
          <w:rPr>
            <w:rFonts w:ascii="宋体" w:hAnsi="宋体"/>
            <w:noProof/>
            <w:sz w:val="24"/>
          </w:rPr>
          <w:fldChar w:fldCharType="begin"/>
        </w:r>
        <w:r w:rsidR="00330BD5" w:rsidRPr="000477AC">
          <w:rPr>
            <w:rFonts w:ascii="宋体" w:hAnsi="宋体"/>
            <w:noProof/>
            <w:sz w:val="24"/>
          </w:rPr>
          <w:instrText xml:space="preserve"> PAGEREF _Toc86053875 \h </w:instrText>
        </w:r>
        <w:r w:rsidR="00330BD5" w:rsidRPr="000477AC">
          <w:rPr>
            <w:rFonts w:ascii="宋体" w:hAnsi="宋体"/>
            <w:noProof/>
            <w:sz w:val="24"/>
          </w:rPr>
        </w:r>
        <w:r w:rsidR="00330BD5" w:rsidRPr="000477AC">
          <w:rPr>
            <w:rFonts w:ascii="宋体" w:hAnsi="宋体"/>
            <w:noProof/>
            <w:sz w:val="24"/>
          </w:rPr>
          <w:fldChar w:fldCharType="separate"/>
        </w:r>
        <w:r w:rsidR="001A11BE">
          <w:rPr>
            <w:rFonts w:ascii="宋体" w:hAnsi="宋体"/>
            <w:noProof/>
            <w:sz w:val="24"/>
          </w:rPr>
          <w:t>27</w:t>
        </w:r>
        <w:r w:rsidR="00330BD5" w:rsidRPr="000477AC">
          <w:rPr>
            <w:rFonts w:ascii="宋体" w:hAnsi="宋体"/>
            <w:noProof/>
            <w:sz w:val="24"/>
          </w:rPr>
          <w:fldChar w:fldCharType="end"/>
        </w:r>
      </w:hyperlink>
    </w:p>
    <w:p w14:paraId="35436082" w14:textId="2E0B8E09" w:rsidR="004A668A" w:rsidRPr="000477AC" w:rsidRDefault="00376027">
      <w:pPr>
        <w:pStyle w:val="11"/>
        <w:tabs>
          <w:tab w:val="right" w:leader="dot" w:pos="8846"/>
        </w:tabs>
        <w:spacing w:line="360" w:lineRule="auto"/>
        <w:rPr>
          <w:rFonts w:ascii="宋体" w:hAnsi="宋体" w:cs="黑体"/>
          <w:noProof/>
          <w:sz w:val="24"/>
        </w:rPr>
      </w:pPr>
      <w:hyperlink w:anchor="_Toc86053876" w:history="1">
        <w:r w:rsidR="00330BD5" w:rsidRPr="000477AC">
          <w:rPr>
            <w:rStyle w:val="afa"/>
            <w:rFonts w:ascii="宋体" w:hAnsi="宋体"/>
            <w:noProof/>
            <w:color w:val="auto"/>
            <w:sz w:val="24"/>
          </w:rPr>
          <w:t>第六章  响应文件格式</w:t>
        </w:r>
        <w:r w:rsidR="00330BD5" w:rsidRPr="000477AC">
          <w:rPr>
            <w:rFonts w:ascii="宋体" w:hAnsi="宋体"/>
            <w:noProof/>
            <w:sz w:val="24"/>
          </w:rPr>
          <w:tab/>
        </w:r>
        <w:r w:rsidR="00330BD5" w:rsidRPr="000477AC">
          <w:rPr>
            <w:rFonts w:ascii="宋体" w:hAnsi="宋体"/>
            <w:noProof/>
            <w:sz w:val="24"/>
          </w:rPr>
          <w:fldChar w:fldCharType="begin"/>
        </w:r>
        <w:r w:rsidR="00330BD5" w:rsidRPr="000477AC">
          <w:rPr>
            <w:rFonts w:ascii="宋体" w:hAnsi="宋体"/>
            <w:noProof/>
            <w:sz w:val="24"/>
          </w:rPr>
          <w:instrText xml:space="preserve"> PAGEREF _Toc86053876 \h </w:instrText>
        </w:r>
        <w:r w:rsidR="00330BD5" w:rsidRPr="000477AC">
          <w:rPr>
            <w:rFonts w:ascii="宋体" w:hAnsi="宋体"/>
            <w:noProof/>
            <w:sz w:val="24"/>
          </w:rPr>
        </w:r>
        <w:r w:rsidR="00330BD5" w:rsidRPr="000477AC">
          <w:rPr>
            <w:rFonts w:ascii="宋体" w:hAnsi="宋体"/>
            <w:noProof/>
            <w:sz w:val="24"/>
          </w:rPr>
          <w:fldChar w:fldCharType="separate"/>
        </w:r>
        <w:r w:rsidR="001A11BE">
          <w:rPr>
            <w:rFonts w:ascii="宋体" w:hAnsi="宋体"/>
            <w:noProof/>
            <w:sz w:val="24"/>
          </w:rPr>
          <w:t>31</w:t>
        </w:r>
        <w:r w:rsidR="00330BD5" w:rsidRPr="000477AC">
          <w:rPr>
            <w:rFonts w:ascii="宋体" w:hAnsi="宋体"/>
            <w:noProof/>
            <w:sz w:val="24"/>
          </w:rPr>
          <w:fldChar w:fldCharType="end"/>
        </w:r>
      </w:hyperlink>
    </w:p>
    <w:p w14:paraId="74DA1D63" w14:textId="77777777" w:rsidR="004A668A" w:rsidRPr="000477AC" w:rsidRDefault="00330BD5">
      <w:pPr>
        <w:spacing w:line="360" w:lineRule="auto"/>
        <w:ind w:firstLine="283"/>
        <w:rPr>
          <w:rFonts w:ascii="宋体" w:hAnsi="宋体"/>
        </w:rPr>
      </w:pPr>
      <w:r w:rsidRPr="000477AC">
        <w:rPr>
          <w:rFonts w:ascii="宋体" w:hAnsi="宋体"/>
          <w:b/>
          <w:bCs/>
          <w:sz w:val="24"/>
          <w:lang w:val="zh-CN"/>
        </w:rPr>
        <w:fldChar w:fldCharType="end"/>
      </w:r>
    </w:p>
    <w:p w14:paraId="6EA647B6" w14:textId="77777777" w:rsidR="004A668A" w:rsidRPr="000477AC" w:rsidRDefault="004A668A">
      <w:pPr>
        <w:spacing w:line="360" w:lineRule="auto"/>
        <w:ind w:firstLine="379"/>
        <w:rPr>
          <w:rFonts w:ascii="宋体" w:hAnsi="宋体"/>
          <w:kern w:val="0"/>
          <w:sz w:val="28"/>
          <w:szCs w:val="28"/>
        </w:rPr>
      </w:pPr>
    </w:p>
    <w:p w14:paraId="7C1A0EEB" w14:textId="77777777" w:rsidR="004A668A" w:rsidRPr="000477AC" w:rsidRDefault="004A668A">
      <w:pPr>
        <w:pStyle w:val="ac"/>
        <w:snapToGrid w:val="0"/>
        <w:spacing w:beforeLines="0" w:afterLines="0" w:line="360" w:lineRule="auto"/>
        <w:ind w:firstLine="379"/>
        <w:jc w:val="center"/>
        <w:outlineLvl w:val="0"/>
        <w:rPr>
          <w:rFonts w:hAnsi="宋体"/>
          <w:sz w:val="28"/>
          <w:szCs w:val="28"/>
        </w:rPr>
        <w:sectPr w:rsidR="004A668A" w:rsidRPr="000477AC">
          <w:pgSz w:w="11906" w:h="16838"/>
          <w:pgMar w:top="1440" w:right="1558" w:bottom="1440" w:left="1610" w:header="851" w:footer="851" w:gutter="0"/>
          <w:pgNumType w:start="1"/>
          <w:cols w:space="720"/>
          <w:docGrid w:linePitch="312"/>
        </w:sectPr>
      </w:pPr>
    </w:p>
    <w:p w14:paraId="0EBB4CAD" w14:textId="77777777" w:rsidR="004A668A" w:rsidRPr="000477AC" w:rsidRDefault="00330BD5">
      <w:pPr>
        <w:pStyle w:val="1"/>
        <w:spacing w:before="240" w:after="240"/>
        <w:ind w:firstLine="330"/>
        <w:rPr>
          <w:rFonts w:ascii="宋体" w:hAnsi="宋体" w:cs="宋体"/>
          <w:color w:val="auto"/>
          <w:szCs w:val="30"/>
        </w:rPr>
      </w:pPr>
      <w:bookmarkStart w:id="0" w:name="_Toc86053871"/>
      <w:bookmarkStart w:id="1" w:name="_Toc34844741"/>
      <w:r w:rsidRPr="000477AC">
        <w:rPr>
          <w:rFonts w:ascii="宋体" w:hAnsi="宋体" w:hint="eastAsia"/>
          <w:color w:val="auto"/>
        </w:rPr>
        <w:lastRenderedPageBreak/>
        <w:t>第一章</w:t>
      </w:r>
      <w:bookmarkEnd w:id="0"/>
      <w:bookmarkEnd w:id="1"/>
      <w:r w:rsidRPr="000477AC">
        <w:rPr>
          <w:rFonts w:ascii="宋体" w:hAnsi="宋体" w:hint="eastAsia"/>
          <w:color w:val="auto"/>
        </w:rPr>
        <w:t xml:space="preserve"> </w:t>
      </w:r>
      <w:r w:rsidRPr="000477AC">
        <w:rPr>
          <w:rFonts w:ascii="宋体" w:hAnsi="宋体"/>
          <w:color w:val="auto"/>
        </w:rPr>
        <w:t xml:space="preserve"> </w:t>
      </w:r>
      <w:r w:rsidRPr="000477AC">
        <w:rPr>
          <w:rFonts w:ascii="宋体" w:hAnsi="宋体" w:cs="宋体" w:hint="eastAsia"/>
          <w:color w:val="auto"/>
          <w:szCs w:val="30"/>
        </w:rPr>
        <w:t>采购公告</w:t>
      </w:r>
    </w:p>
    <w:p w14:paraId="427953B4" w14:textId="77777777" w:rsidR="004A668A" w:rsidRPr="000477AC" w:rsidRDefault="00330BD5">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rPr>
      </w:pPr>
      <w:r w:rsidRPr="000477AC">
        <w:rPr>
          <w:rFonts w:ascii="宋体" w:hAnsi="宋体" w:hint="eastAsia"/>
        </w:rPr>
        <w:t>项目概况</w:t>
      </w:r>
    </w:p>
    <w:p w14:paraId="438CE57A" w14:textId="7CC60FED" w:rsidR="004A668A" w:rsidRPr="000477AC" w:rsidRDefault="0062497F">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rPr>
      </w:pPr>
      <w:r w:rsidRPr="000477AC">
        <w:rPr>
          <w:rFonts w:ascii="宋体" w:hAnsi="宋体" w:hint="eastAsia"/>
          <w:szCs w:val="21"/>
          <w:u w:val="single"/>
        </w:rPr>
        <w:t>2025年日本大阪世博会中国馆“宁波日”宁波文旅系列推广活动项目</w:t>
      </w:r>
      <w:r w:rsidR="00330BD5" w:rsidRPr="000477AC">
        <w:rPr>
          <w:rFonts w:ascii="宋体" w:hAnsi="宋体" w:hint="eastAsia"/>
        </w:rPr>
        <w:t>采购项目的潜在供应商应在政采云平台</w:t>
      </w:r>
      <w:r w:rsidR="00330BD5" w:rsidRPr="00CA51E7">
        <w:rPr>
          <w:rFonts w:ascii="宋体" w:hAnsi="宋体" w:hint="eastAsia"/>
        </w:rPr>
        <w:t>（</w:t>
      </w:r>
      <w:hyperlink r:id="rId10" w:history="1">
        <w:r w:rsidR="003249E8" w:rsidRPr="00CA51E7">
          <w:rPr>
            <w:rStyle w:val="afa"/>
            <w:rFonts w:ascii="宋体" w:hAnsi="宋体" w:hint="eastAsia"/>
            <w:bCs/>
            <w:color w:val="auto"/>
          </w:rPr>
          <w:t>https://www.zcygov.cn）获取（下载）采购文件，并于202</w:t>
        </w:r>
        <w:r w:rsidR="003249E8" w:rsidRPr="00CA51E7">
          <w:rPr>
            <w:rStyle w:val="afa"/>
            <w:rFonts w:ascii="宋体" w:hAnsi="宋体"/>
            <w:bCs/>
            <w:color w:val="auto"/>
          </w:rPr>
          <w:t>5</w:t>
        </w:r>
        <w:r w:rsidR="003249E8" w:rsidRPr="00CA51E7">
          <w:rPr>
            <w:rStyle w:val="afa"/>
            <w:rFonts w:ascii="宋体" w:hAnsi="宋体" w:hint="eastAsia"/>
            <w:bCs/>
            <w:color w:val="auto"/>
          </w:rPr>
          <w:t>年</w:t>
        </w:r>
        <w:r w:rsidR="003249E8" w:rsidRPr="00CA51E7">
          <w:rPr>
            <w:rStyle w:val="afa"/>
            <w:rFonts w:ascii="宋体" w:hAnsi="宋体"/>
            <w:bCs/>
            <w:color w:val="auto"/>
          </w:rPr>
          <w:t>6</w:t>
        </w:r>
        <w:r w:rsidR="003249E8" w:rsidRPr="00CA51E7">
          <w:rPr>
            <w:rStyle w:val="afa"/>
            <w:rFonts w:ascii="宋体" w:hAnsi="宋体" w:hint="eastAsia"/>
            <w:bCs/>
            <w:color w:val="auto"/>
          </w:rPr>
          <w:t>月</w:t>
        </w:r>
      </w:hyperlink>
      <w:r w:rsidR="003249E8" w:rsidRPr="00CA51E7">
        <w:rPr>
          <w:rStyle w:val="afa"/>
          <w:rFonts w:ascii="宋体" w:hAnsi="宋体"/>
          <w:bCs/>
          <w:color w:val="auto"/>
        </w:rPr>
        <w:t>17</w:t>
      </w:r>
      <w:r w:rsidR="00330BD5" w:rsidRPr="00CA51E7">
        <w:rPr>
          <w:rFonts w:ascii="宋体" w:hAnsi="宋体" w:hint="eastAsia"/>
          <w:bCs/>
          <w:u w:val="single"/>
        </w:rPr>
        <w:t>日</w:t>
      </w:r>
      <w:r w:rsidR="00376027">
        <w:rPr>
          <w:rFonts w:ascii="宋体" w:hAnsi="宋体"/>
          <w:bCs/>
          <w:u w:val="single"/>
        </w:rPr>
        <w:t>14</w:t>
      </w:r>
      <w:r w:rsidR="00330BD5" w:rsidRPr="00CA51E7">
        <w:rPr>
          <w:rFonts w:ascii="宋体" w:hAnsi="宋体" w:hint="eastAsia"/>
          <w:bCs/>
          <w:u w:val="single"/>
        </w:rPr>
        <w:t>：</w:t>
      </w:r>
      <w:r w:rsidR="00376027">
        <w:rPr>
          <w:rFonts w:ascii="宋体" w:hAnsi="宋体"/>
          <w:bCs/>
          <w:u w:val="single"/>
        </w:rPr>
        <w:t>0</w:t>
      </w:r>
      <w:r w:rsidR="003249E8" w:rsidRPr="00CA51E7">
        <w:rPr>
          <w:rFonts w:ascii="宋体" w:hAnsi="宋体"/>
          <w:bCs/>
          <w:u w:val="single"/>
        </w:rPr>
        <w:t>0</w:t>
      </w:r>
      <w:r w:rsidR="00330BD5" w:rsidRPr="00CA51E7">
        <w:rPr>
          <w:rFonts w:ascii="宋体" w:hAnsi="宋体" w:hint="eastAsia"/>
          <w:bCs/>
        </w:rPr>
        <w:t>（北京时间）前提交（上传）响应</w:t>
      </w:r>
      <w:r w:rsidR="00330BD5" w:rsidRPr="00CA51E7">
        <w:rPr>
          <w:rFonts w:ascii="宋体" w:hAnsi="宋体"/>
          <w:bCs/>
        </w:rPr>
        <w:t>文件</w:t>
      </w:r>
      <w:r w:rsidR="00330BD5" w:rsidRPr="00CA51E7">
        <w:rPr>
          <w:rFonts w:ascii="宋体" w:hAnsi="宋体" w:hint="eastAsia"/>
        </w:rPr>
        <w:t>。</w:t>
      </w:r>
    </w:p>
    <w:p w14:paraId="0F4C3EEF" w14:textId="77777777" w:rsidR="004A668A" w:rsidRPr="000477AC" w:rsidRDefault="00330BD5">
      <w:pPr>
        <w:pStyle w:val="2"/>
        <w:spacing w:before="0" w:after="0" w:line="360" w:lineRule="auto"/>
        <w:ind w:firstLine="295"/>
        <w:rPr>
          <w:rFonts w:ascii="宋体" w:eastAsia="宋体" w:hAnsi="宋体"/>
          <w:sz w:val="21"/>
          <w:szCs w:val="21"/>
        </w:rPr>
      </w:pPr>
      <w:bookmarkStart w:id="2" w:name="_Toc35393629"/>
      <w:bookmarkStart w:id="3" w:name="_Toc28359089"/>
      <w:bookmarkStart w:id="4" w:name="_Toc28359012"/>
      <w:bookmarkStart w:id="5" w:name="_Toc35393798"/>
      <w:r w:rsidRPr="000477AC">
        <w:rPr>
          <w:rFonts w:ascii="宋体" w:eastAsia="宋体" w:hAnsi="宋体" w:hint="eastAsia"/>
          <w:sz w:val="21"/>
          <w:szCs w:val="21"/>
        </w:rPr>
        <w:t>一、项目基本情况</w:t>
      </w:r>
      <w:bookmarkEnd w:id="2"/>
      <w:bookmarkEnd w:id="3"/>
      <w:bookmarkEnd w:id="4"/>
      <w:bookmarkEnd w:id="5"/>
    </w:p>
    <w:p w14:paraId="7B17007B"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项目编号：</w:t>
      </w:r>
      <w:r w:rsidR="00D52759" w:rsidRPr="000477AC">
        <w:rPr>
          <w:rFonts w:ascii="宋体" w:hAnsi="宋体" w:hint="eastAsia"/>
          <w:szCs w:val="21"/>
        </w:rPr>
        <w:t>NBMC-20252148G磋</w:t>
      </w:r>
    </w:p>
    <w:p w14:paraId="3C7A6E96" w14:textId="5A0A3AB6" w:rsidR="004A668A" w:rsidRPr="000477AC" w:rsidRDefault="00330BD5">
      <w:pPr>
        <w:spacing w:line="360" w:lineRule="auto"/>
        <w:ind w:firstLineChars="200" w:firstLine="420"/>
        <w:rPr>
          <w:rFonts w:ascii="宋体" w:hAnsi="宋体"/>
          <w:szCs w:val="21"/>
          <w:u w:val="single"/>
        </w:rPr>
      </w:pPr>
      <w:r w:rsidRPr="000477AC">
        <w:rPr>
          <w:rFonts w:ascii="宋体" w:hAnsi="宋体" w:hint="eastAsia"/>
          <w:szCs w:val="21"/>
        </w:rPr>
        <w:t>项目名称：</w:t>
      </w:r>
      <w:r w:rsidR="0062497F" w:rsidRPr="000477AC">
        <w:rPr>
          <w:rFonts w:ascii="宋体" w:hAnsi="宋体" w:hint="eastAsia"/>
          <w:szCs w:val="21"/>
        </w:rPr>
        <w:t>2025年日本大阪世博会中国馆“宁波日”宁波文旅系列推广活动项目</w:t>
      </w:r>
    </w:p>
    <w:p w14:paraId="3FF14CBB"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采购方式：竞争性磋商</w:t>
      </w:r>
    </w:p>
    <w:p w14:paraId="27196C6A"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预算金额</w:t>
      </w:r>
      <w:r w:rsidRPr="000477AC">
        <w:rPr>
          <w:rFonts w:ascii="宋体" w:hAnsi="宋体"/>
          <w:szCs w:val="21"/>
        </w:rPr>
        <w:t>（元）</w:t>
      </w:r>
      <w:r w:rsidRPr="000477AC">
        <w:rPr>
          <w:rFonts w:ascii="宋体" w:hAnsi="宋体" w:hint="eastAsia"/>
          <w:szCs w:val="21"/>
        </w:rPr>
        <w:t>：</w:t>
      </w:r>
      <w:r w:rsidR="00E5136D" w:rsidRPr="000477AC">
        <w:rPr>
          <w:rFonts w:ascii="宋体" w:hAnsi="宋体"/>
          <w:szCs w:val="21"/>
          <w:lang w:bidi="ar"/>
        </w:rPr>
        <w:t>1000000.00</w:t>
      </w:r>
    </w:p>
    <w:p w14:paraId="1560E71E"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最高限价</w:t>
      </w:r>
      <w:r w:rsidRPr="000477AC">
        <w:rPr>
          <w:rFonts w:ascii="宋体" w:hAnsi="宋体"/>
          <w:szCs w:val="21"/>
        </w:rPr>
        <w:t>（元）</w:t>
      </w:r>
      <w:r w:rsidRPr="000477AC">
        <w:rPr>
          <w:rFonts w:ascii="宋体" w:hAnsi="宋体" w:hint="eastAsia"/>
          <w:szCs w:val="21"/>
        </w:rPr>
        <w:t>：</w:t>
      </w:r>
      <w:r w:rsidR="00E5136D" w:rsidRPr="000477AC">
        <w:rPr>
          <w:rFonts w:ascii="宋体" w:hAnsi="宋体"/>
          <w:szCs w:val="21"/>
          <w:lang w:bidi="ar"/>
        </w:rPr>
        <w:t>1000000.00</w:t>
      </w:r>
    </w:p>
    <w:p w14:paraId="418F1DC0"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采购需求：</w:t>
      </w:r>
    </w:p>
    <w:p w14:paraId="2A751CE7" w14:textId="6B4F2C8D"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标项名称：</w:t>
      </w:r>
      <w:r w:rsidR="0062497F" w:rsidRPr="000477AC">
        <w:rPr>
          <w:rFonts w:ascii="宋体" w:hAnsi="宋体" w:hint="eastAsia"/>
          <w:szCs w:val="21"/>
        </w:rPr>
        <w:t>2025年日本大阪世博会中国馆“宁波日”宁波文旅系列推广活动项目</w:t>
      </w:r>
    </w:p>
    <w:p w14:paraId="69E28EB3"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数量：1</w:t>
      </w:r>
    </w:p>
    <w:p w14:paraId="33895F7D"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预算金额（元）：</w:t>
      </w:r>
      <w:r w:rsidR="00E5136D" w:rsidRPr="000477AC">
        <w:rPr>
          <w:rFonts w:ascii="宋体" w:hAnsi="宋体"/>
          <w:szCs w:val="21"/>
          <w:lang w:bidi="ar"/>
        </w:rPr>
        <w:t>1000000.00</w:t>
      </w:r>
    </w:p>
    <w:p w14:paraId="38211EEB"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单位：项</w:t>
      </w:r>
    </w:p>
    <w:p w14:paraId="69ABF569" w14:textId="18067DE9" w:rsidR="004A668A" w:rsidRPr="000477AC" w:rsidRDefault="00330BD5">
      <w:pPr>
        <w:spacing w:line="360" w:lineRule="auto"/>
        <w:ind w:firstLineChars="200" w:firstLine="420"/>
        <w:rPr>
          <w:rFonts w:ascii="宋体" w:hAnsi="宋体"/>
        </w:rPr>
      </w:pPr>
      <w:r w:rsidRPr="000477AC">
        <w:rPr>
          <w:rFonts w:ascii="宋体" w:hAnsi="宋体" w:hint="eastAsia"/>
          <w:szCs w:val="21"/>
        </w:rPr>
        <w:t>简要规格描述：</w:t>
      </w:r>
      <w:r w:rsidRPr="000477AC">
        <w:rPr>
          <w:rFonts w:ascii="宋体" w:hAnsi="宋体" w:hint="eastAsia"/>
          <w:szCs w:val="21"/>
          <w:lang w:bidi="ar"/>
        </w:rPr>
        <w:t>根据磋商文件《第二章  采购需求》要求完成</w:t>
      </w:r>
      <w:r w:rsidR="007F0A74" w:rsidRPr="000477AC">
        <w:rPr>
          <w:rFonts w:ascii="宋体" w:hAnsi="宋体" w:hint="eastAsia"/>
          <w:szCs w:val="21"/>
          <w:lang w:bidi="ar"/>
        </w:rPr>
        <w:t>2025年日本大阪世博会中国馆“宁波日”宁波文旅系列推广活动项目</w:t>
      </w:r>
      <w:r w:rsidRPr="000477AC">
        <w:rPr>
          <w:rFonts w:ascii="宋体" w:hAnsi="宋体" w:hint="eastAsia"/>
          <w:szCs w:val="21"/>
          <w:lang w:bidi="ar"/>
        </w:rPr>
        <w:t>。</w:t>
      </w:r>
    </w:p>
    <w:p w14:paraId="04F2A766" w14:textId="77777777" w:rsidR="004A668A" w:rsidRPr="000477AC" w:rsidRDefault="004A668A">
      <w:pPr>
        <w:spacing w:line="360" w:lineRule="auto"/>
        <w:ind w:firstLineChars="200" w:firstLine="420"/>
        <w:rPr>
          <w:rFonts w:ascii="宋体" w:hAnsi="宋体"/>
          <w:szCs w:val="21"/>
        </w:rPr>
      </w:pPr>
    </w:p>
    <w:p w14:paraId="6C0C96E5"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备注：</w:t>
      </w:r>
    </w:p>
    <w:p w14:paraId="3A05BACA"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合同履约期限：</w:t>
      </w:r>
      <w:r w:rsidRPr="000477AC">
        <w:rPr>
          <w:rFonts w:ascii="宋体" w:hAnsi="宋体"/>
          <w:szCs w:val="21"/>
        </w:rPr>
        <w:t>标项1，</w:t>
      </w:r>
      <w:r w:rsidRPr="000477AC">
        <w:rPr>
          <w:rFonts w:ascii="宋体" w:hAnsi="宋体" w:hint="eastAsia"/>
          <w:szCs w:val="21"/>
        </w:rPr>
        <w:t>合同签订之日起至项目结束止。</w:t>
      </w:r>
    </w:p>
    <w:p w14:paraId="08DBAAEE" w14:textId="77777777" w:rsidR="004A668A" w:rsidRPr="000477AC" w:rsidRDefault="00330BD5">
      <w:pPr>
        <w:spacing w:line="360" w:lineRule="auto"/>
        <w:ind w:firstLineChars="200" w:firstLine="420"/>
        <w:rPr>
          <w:rFonts w:ascii="宋体" w:hAnsi="宋体"/>
          <w:szCs w:val="21"/>
        </w:rPr>
      </w:pPr>
      <w:bookmarkStart w:id="6" w:name="_Toc35393799"/>
      <w:bookmarkStart w:id="7" w:name="_Toc35393630"/>
      <w:bookmarkStart w:id="8" w:name="_Toc28359090"/>
      <w:bookmarkStart w:id="9" w:name="_Toc28359013"/>
      <w:r w:rsidRPr="000477AC">
        <w:rPr>
          <w:rFonts w:ascii="宋体" w:hAnsi="宋体" w:hint="eastAsia"/>
          <w:szCs w:val="21"/>
        </w:rPr>
        <w:t>本项目（否）接受联合体参加磋商。</w:t>
      </w:r>
    </w:p>
    <w:p w14:paraId="6E39343D" w14:textId="77777777" w:rsidR="004A668A" w:rsidRPr="000477AC" w:rsidRDefault="00330BD5">
      <w:pPr>
        <w:pStyle w:val="2"/>
        <w:spacing w:before="0" w:after="0" w:line="360" w:lineRule="auto"/>
        <w:ind w:firstLine="295"/>
        <w:rPr>
          <w:rFonts w:ascii="宋体" w:eastAsia="宋体" w:hAnsi="宋体"/>
          <w:sz w:val="21"/>
          <w:szCs w:val="21"/>
        </w:rPr>
      </w:pPr>
      <w:r w:rsidRPr="000477AC">
        <w:rPr>
          <w:rFonts w:ascii="宋体" w:eastAsia="宋体" w:hAnsi="宋体" w:hint="eastAsia"/>
          <w:sz w:val="21"/>
          <w:szCs w:val="21"/>
        </w:rPr>
        <w:t>二、申请人的资格要求：</w:t>
      </w:r>
      <w:bookmarkEnd w:id="6"/>
      <w:bookmarkEnd w:id="7"/>
      <w:bookmarkEnd w:id="8"/>
      <w:bookmarkEnd w:id="9"/>
    </w:p>
    <w:p w14:paraId="239608D0" w14:textId="77777777" w:rsidR="004A668A" w:rsidRPr="000477AC" w:rsidRDefault="00330BD5">
      <w:pPr>
        <w:spacing w:line="360" w:lineRule="auto"/>
        <w:ind w:firstLineChars="200" w:firstLine="420"/>
        <w:jc w:val="left"/>
        <w:rPr>
          <w:rFonts w:ascii="宋体" w:hAnsi="宋体"/>
          <w:szCs w:val="21"/>
        </w:rPr>
      </w:pPr>
      <w:r w:rsidRPr="000477AC">
        <w:rPr>
          <w:rFonts w:ascii="宋体" w:hAnsi="宋体" w:hint="eastAsia"/>
          <w:szCs w:val="21"/>
        </w:rPr>
        <w:t>1.满足《中华人民共和国政府采购法》第二十二条第一款规定；未被“信用中国”（www.creditchina.gov.cn)、中国政府采购网（www.ccgp.gov.cn）列入失信被执行人、重大税收违法失信主体、政府采购严重违法失信行为记录名单。</w:t>
      </w:r>
    </w:p>
    <w:p w14:paraId="4DDCE8C1" w14:textId="77777777" w:rsidR="004A668A" w:rsidRPr="000477AC" w:rsidRDefault="00330BD5">
      <w:pPr>
        <w:spacing w:line="360" w:lineRule="auto"/>
        <w:ind w:firstLineChars="200" w:firstLine="420"/>
        <w:jc w:val="left"/>
        <w:rPr>
          <w:rFonts w:ascii="宋体" w:hAnsi="宋体"/>
          <w:szCs w:val="21"/>
        </w:rPr>
      </w:pPr>
      <w:r w:rsidRPr="000477AC">
        <w:rPr>
          <w:rFonts w:ascii="宋体" w:hAnsi="宋体"/>
          <w:szCs w:val="21"/>
        </w:rPr>
        <w:t>2</w:t>
      </w:r>
      <w:r w:rsidRPr="000477AC">
        <w:rPr>
          <w:rFonts w:ascii="宋体" w:hAnsi="宋体" w:hint="eastAsia"/>
          <w:szCs w:val="21"/>
        </w:rPr>
        <w:t>.单位负责人为同一人或者存在直接控股、管理关系的不同供应商，不得同时参加本项目的政府采购活动。</w:t>
      </w:r>
    </w:p>
    <w:p w14:paraId="2EDA221C" w14:textId="77777777" w:rsidR="004A668A" w:rsidRPr="000477AC" w:rsidRDefault="00330BD5">
      <w:pPr>
        <w:spacing w:line="360" w:lineRule="auto"/>
        <w:ind w:firstLineChars="200" w:firstLine="420"/>
        <w:jc w:val="left"/>
        <w:rPr>
          <w:rFonts w:ascii="宋体" w:hAnsi="宋体"/>
          <w:szCs w:val="21"/>
        </w:rPr>
      </w:pPr>
      <w:r w:rsidRPr="000477AC">
        <w:rPr>
          <w:rFonts w:ascii="宋体" w:hAnsi="宋体" w:hint="eastAsia"/>
          <w:szCs w:val="21"/>
        </w:rPr>
        <w:t>3</w:t>
      </w:r>
      <w:r w:rsidRPr="000477AC">
        <w:rPr>
          <w:rFonts w:ascii="宋体" w:hAnsi="宋体"/>
          <w:szCs w:val="21"/>
        </w:rPr>
        <w:t>.</w:t>
      </w:r>
      <w:r w:rsidRPr="000477AC">
        <w:rPr>
          <w:rFonts w:ascii="宋体" w:hAnsi="宋体" w:hint="eastAsia"/>
          <w:szCs w:val="21"/>
        </w:rPr>
        <w:t>为本项目提供整体设计、规范编制或者项目管理、监理、检测等服务的供应商，不得再参加本项目的磋商。</w:t>
      </w:r>
    </w:p>
    <w:p w14:paraId="015B5887" w14:textId="77777777" w:rsidR="004A668A" w:rsidRPr="000477AC" w:rsidRDefault="00330BD5">
      <w:pPr>
        <w:spacing w:line="360" w:lineRule="auto"/>
        <w:ind w:firstLineChars="200" w:firstLine="420"/>
        <w:rPr>
          <w:rFonts w:ascii="宋体" w:hAnsi="宋体"/>
          <w:b/>
          <w:szCs w:val="21"/>
        </w:rPr>
      </w:pPr>
      <w:bookmarkStart w:id="10" w:name="_Toc28359091"/>
      <w:bookmarkStart w:id="11" w:name="_Toc28359014"/>
      <w:r w:rsidRPr="000477AC">
        <w:rPr>
          <w:rFonts w:ascii="宋体" w:hAnsi="宋体" w:hint="eastAsia"/>
          <w:szCs w:val="21"/>
        </w:rPr>
        <w:t>4.落实政府采购政策需满足的资格要求：</w:t>
      </w:r>
      <w:r w:rsidR="00CB334E" w:rsidRPr="000477AC">
        <w:rPr>
          <w:rFonts w:ascii="宋体" w:hAnsi="宋体" w:cs="仿宋" w:hint="eastAsia"/>
          <w:szCs w:val="21"/>
        </w:rPr>
        <w:t>本项目属于专门面向中小企业采购的项目，供应商应为符合《政府采购促进中小企业发展管理办法》（财库﹝2020﹞46 号）规定的中小企业（其中，小微企业包括视同为小型、微型企业的监狱企业、残疾人福利性单位）</w:t>
      </w:r>
      <w:r w:rsidRPr="000477AC">
        <w:rPr>
          <w:rFonts w:ascii="宋体" w:hAnsi="宋体" w:hint="eastAsia"/>
          <w:szCs w:val="21"/>
        </w:rPr>
        <w:t>。</w:t>
      </w:r>
    </w:p>
    <w:p w14:paraId="285FEA0B" w14:textId="77777777" w:rsidR="004A668A" w:rsidRPr="000477AC" w:rsidRDefault="00330BD5">
      <w:pPr>
        <w:spacing w:line="360" w:lineRule="auto"/>
        <w:ind w:firstLineChars="200" w:firstLine="420"/>
        <w:jc w:val="left"/>
        <w:rPr>
          <w:rFonts w:ascii="宋体" w:hAnsi="宋体"/>
          <w:szCs w:val="21"/>
        </w:rPr>
      </w:pPr>
      <w:r w:rsidRPr="000477AC">
        <w:rPr>
          <w:rFonts w:ascii="宋体" w:hAnsi="宋体" w:hint="eastAsia"/>
          <w:szCs w:val="21"/>
        </w:rPr>
        <w:lastRenderedPageBreak/>
        <w:t>5.本项目的特定资格要求：</w:t>
      </w:r>
      <w:r w:rsidRPr="000477AC">
        <w:rPr>
          <w:rFonts w:ascii="宋体" w:hAnsi="宋体" w:hint="eastAsia"/>
          <w:szCs w:val="21"/>
          <w:u w:val="single"/>
        </w:rPr>
        <w:t>/</w:t>
      </w:r>
      <w:r w:rsidRPr="000477AC">
        <w:rPr>
          <w:rFonts w:ascii="宋体" w:hAnsi="宋体" w:hint="eastAsia"/>
          <w:szCs w:val="21"/>
        </w:rPr>
        <w:t>。</w:t>
      </w:r>
    </w:p>
    <w:p w14:paraId="02A267EA" w14:textId="77777777" w:rsidR="004A668A" w:rsidRPr="000477AC" w:rsidRDefault="00330BD5">
      <w:pPr>
        <w:pStyle w:val="2"/>
        <w:spacing w:before="0" w:after="0" w:line="360" w:lineRule="auto"/>
        <w:ind w:firstLine="295"/>
        <w:rPr>
          <w:rFonts w:ascii="宋体" w:eastAsia="宋体" w:hAnsi="宋体"/>
          <w:sz w:val="21"/>
          <w:szCs w:val="21"/>
        </w:rPr>
      </w:pPr>
      <w:bookmarkStart w:id="12" w:name="_Toc35393800"/>
      <w:bookmarkStart w:id="13" w:name="_Toc35393631"/>
      <w:r w:rsidRPr="000477AC">
        <w:rPr>
          <w:rFonts w:ascii="宋体" w:eastAsia="宋体" w:hAnsi="宋体" w:hint="eastAsia"/>
          <w:sz w:val="21"/>
          <w:szCs w:val="21"/>
        </w:rPr>
        <w:t>三、获取</w:t>
      </w:r>
      <w:bookmarkEnd w:id="10"/>
      <w:bookmarkEnd w:id="11"/>
      <w:bookmarkEnd w:id="12"/>
      <w:bookmarkEnd w:id="13"/>
      <w:r w:rsidRPr="000477AC">
        <w:rPr>
          <w:rFonts w:ascii="宋体" w:eastAsia="宋体" w:hAnsi="宋体" w:hint="eastAsia"/>
          <w:sz w:val="21"/>
          <w:szCs w:val="21"/>
        </w:rPr>
        <w:t>（下载）采购文件</w:t>
      </w:r>
    </w:p>
    <w:p w14:paraId="2B7938AA" w14:textId="4DEAC339" w:rsidR="004A668A" w:rsidRPr="000477AC" w:rsidRDefault="00330BD5">
      <w:pPr>
        <w:spacing w:line="360" w:lineRule="auto"/>
        <w:ind w:firstLineChars="200" w:firstLine="420"/>
        <w:rPr>
          <w:rFonts w:ascii="宋体" w:hAnsi="宋体" w:cs="宋体"/>
          <w:b/>
          <w:szCs w:val="21"/>
        </w:rPr>
      </w:pPr>
      <w:r w:rsidRPr="000477AC">
        <w:rPr>
          <w:rFonts w:ascii="宋体" w:hAnsi="宋体" w:cs="宋体" w:hint="eastAsia"/>
          <w:szCs w:val="21"/>
        </w:rPr>
        <w:t>时间：</w:t>
      </w:r>
      <w:r w:rsidRPr="000477AC">
        <w:rPr>
          <w:rFonts w:ascii="宋体" w:hAnsi="宋体" w:cs="宋体" w:hint="eastAsia"/>
          <w:szCs w:val="21"/>
          <w:u w:val="single"/>
          <w:lang w:bidi="ar"/>
        </w:rPr>
        <w:t>2025年</w:t>
      </w:r>
      <w:r w:rsidR="003249E8">
        <w:rPr>
          <w:rFonts w:ascii="宋体" w:hAnsi="宋体" w:cs="宋体"/>
          <w:szCs w:val="21"/>
          <w:u w:val="single"/>
          <w:lang w:bidi="ar"/>
        </w:rPr>
        <w:t>6</w:t>
      </w:r>
      <w:r w:rsidRPr="000477AC">
        <w:rPr>
          <w:rFonts w:ascii="宋体" w:hAnsi="宋体" w:cs="宋体" w:hint="eastAsia"/>
          <w:szCs w:val="21"/>
          <w:u w:val="single"/>
          <w:lang w:bidi="ar"/>
        </w:rPr>
        <w:t>月</w:t>
      </w:r>
      <w:r w:rsidR="003249E8">
        <w:rPr>
          <w:rFonts w:ascii="宋体" w:hAnsi="宋体" w:cs="宋体"/>
          <w:szCs w:val="21"/>
          <w:u w:val="single"/>
          <w:lang w:bidi="ar"/>
        </w:rPr>
        <w:t>6</w:t>
      </w:r>
      <w:r w:rsidRPr="000477AC">
        <w:rPr>
          <w:rFonts w:ascii="宋体" w:hAnsi="宋体" w:cs="宋体" w:hint="eastAsia"/>
          <w:szCs w:val="21"/>
          <w:u w:val="single"/>
          <w:lang w:bidi="ar"/>
        </w:rPr>
        <w:t>日至2025年</w:t>
      </w:r>
      <w:r w:rsidR="003249E8">
        <w:rPr>
          <w:rFonts w:ascii="宋体" w:hAnsi="宋体" w:cs="宋体"/>
          <w:szCs w:val="21"/>
          <w:u w:val="single"/>
          <w:lang w:bidi="ar"/>
        </w:rPr>
        <w:t>6</w:t>
      </w:r>
      <w:r w:rsidRPr="000477AC">
        <w:rPr>
          <w:rFonts w:ascii="宋体" w:hAnsi="宋体" w:cs="宋体" w:hint="eastAsia"/>
          <w:szCs w:val="21"/>
          <w:u w:val="single"/>
          <w:lang w:bidi="ar"/>
        </w:rPr>
        <w:t>月</w:t>
      </w:r>
      <w:r w:rsidR="003249E8">
        <w:rPr>
          <w:rFonts w:ascii="宋体" w:hAnsi="宋体" w:cs="宋体" w:hint="eastAsia"/>
          <w:szCs w:val="21"/>
          <w:u w:val="single"/>
          <w:lang w:bidi="ar"/>
        </w:rPr>
        <w:t>1</w:t>
      </w:r>
      <w:r w:rsidR="003249E8">
        <w:rPr>
          <w:rFonts w:ascii="宋体" w:hAnsi="宋体" w:cs="宋体"/>
          <w:szCs w:val="21"/>
          <w:u w:val="single"/>
          <w:lang w:bidi="ar"/>
        </w:rPr>
        <w:t>3</w:t>
      </w:r>
      <w:r w:rsidRPr="000477AC">
        <w:rPr>
          <w:rFonts w:ascii="宋体" w:hAnsi="宋体" w:cs="宋体" w:hint="eastAsia"/>
          <w:szCs w:val="21"/>
          <w:u w:val="single"/>
          <w:lang w:bidi="ar"/>
        </w:rPr>
        <w:t>日</w:t>
      </w:r>
      <w:r w:rsidRPr="000477AC">
        <w:rPr>
          <w:rFonts w:ascii="宋体" w:hAnsi="宋体" w:cs="宋体" w:hint="eastAsia"/>
          <w:szCs w:val="21"/>
        </w:rPr>
        <w:t>，每天上午00</w:t>
      </w:r>
      <w:r w:rsidR="00A74C0A" w:rsidRPr="000477AC">
        <w:rPr>
          <w:rFonts w:ascii="宋体" w:hAnsi="宋体" w:cs="宋体" w:hint="eastAsia"/>
          <w:szCs w:val="21"/>
        </w:rPr>
        <w:t>：</w:t>
      </w:r>
      <w:r w:rsidRPr="000477AC">
        <w:rPr>
          <w:rFonts w:ascii="宋体" w:hAnsi="宋体" w:cs="宋体" w:hint="eastAsia"/>
          <w:szCs w:val="21"/>
        </w:rPr>
        <w:t>00至12:00，下午12</w:t>
      </w:r>
      <w:r w:rsidR="00A74C0A" w:rsidRPr="000477AC">
        <w:rPr>
          <w:rFonts w:ascii="宋体" w:hAnsi="宋体" w:cs="宋体" w:hint="eastAsia"/>
          <w:szCs w:val="21"/>
        </w:rPr>
        <w:t>：</w:t>
      </w:r>
      <w:r w:rsidRPr="000477AC">
        <w:rPr>
          <w:rFonts w:ascii="宋体" w:hAnsi="宋体" w:cs="宋体" w:hint="eastAsia"/>
          <w:szCs w:val="21"/>
        </w:rPr>
        <w:t>00至23:59（北京时间，线上获取法定节假日均可，线下获取文件法定节假日除外）</w:t>
      </w:r>
    </w:p>
    <w:p w14:paraId="647F99E0" w14:textId="77777777" w:rsidR="004A668A" w:rsidRPr="000477AC" w:rsidRDefault="00330BD5">
      <w:pPr>
        <w:spacing w:line="360" w:lineRule="auto"/>
        <w:ind w:firstLineChars="200" w:firstLine="420"/>
        <w:rPr>
          <w:rFonts w:ascii="宋体" w:hAnsi="宋体" w:cs="宋体"/>
          <w:szCs w:val="21"/>
          <w:u w:val="single"/>
        </w:rPr>
      </w:pPr>
      <w:r w:rsidRPr="000477AC">
        <w:rPr>
          <w:rFonts w:ascii="宋体" w:hAnsi="宋体" w:cs="宋体" w:hint="eastAsia"/>
          <w:szCs w:val="21"/>
        </w:rPr>
        <w:t>地点（网址）：政采云平台（https://www.zcygov.cn）</w:t>
      </w:r>
    </w:p>
    <w:p w14:paraId="0E3F23D9" w14:textId="77777777" w:rsidR="004A668A" w:rsidRPr="000477AC" w:rsidRDefault="00330BD5">
      <w:pPr>
        <w:spacing w:line="360" w:lineRule="auto"/>
        <w:ind w:firstLineChars="200" w:firstLine="420"/>
        <w:rPr>
          <w:rFonts w:ascii="宋体" w:hAnsi="宋体" w:cs="Arial"/>
          <w:szCs w:val="21"/>
        </w:rPr>
      </w:pPr>
      <w:r w:rsidRPr="000477AC">
        <w:rPr>
          <w:rFonts w:ascii="宋体" w:hAnsi="宋体" w:cs="宋体" w:hint="eastAsia"/>
          <w:szCs w:val="21"/>
        </w:rPr>
        <w:t>方式：</w:t>
      </w:r>
      <w:r w:rsidRPr="000477AC">
        <w:rPr>
          <w:rFonts w:ascii="宋体" w:hAnsi="宋体" w:cs="Arial" w:hint="eastAsia"/>
          <w:szCs w:val="21"/>
        </w:rPr>
        <w:t>供应商登录政采云平台https://www.zcygov.cn/在线申请获取采购文件（进入“项目采购”应用，在获取采购文件菜单中选择项目，申请获取采购文件）</w:t>
      </w:r>
    </w:p>
    <w:p w14:paraId="274EE232" w14:textId="77777777" w:rsidR="004A668A" w:rsidRPr="000477AC" w:rsidRDefault="00330BD5">
      <w:pPr>
        <w:spacing w:line="360" w:lineRule="auto"/>
        <w:ind w:firstLineChars="200" w:firstLine="420"/>
        <w:rPr>
          <w:rFonts w:ascii="宋体" w:hAnsi="宋体" w:cs="宋体"/>
          <w:szCs w:val="21"/>
        </w:rPr>
      </w:pPr>
      <w:bookmarkStart w:id="14" w:name="_Toc28359092"/>
      <w:bookmarkStart w:id="15" w:name="_Toc35393801"/>
      <w:bookmarkStart w:id="16" w:name="_Toc35393632"/>
      <w:bookmarkStart w:id="17" w:name="_Toc28359015"/>
      <w:r w:rsidRPr="000477AC">
        <w:rPr>
          <w:rFonts w:ascii="宋体" w:hAnsi="宋体" w:cs="宋体" w:hint="eastAsia"/>
          <w:szCs w:val="21"/>
        </w:rPr>
        <w:t>售价（元）：0</w:t>
      </w:r>
    </w:p>
    <w:p w14:paraId="18487201" w14:textId="77777777" w:rsidR="004A668A" w:rsidRPr="000477AC" w:rsidRDefault="00330BD5">
      <w:pPr>
        <w:pStyle w:val="2"/>
        <w:spacing w:before="0" w:after="0" w:line="360" w:lineRule="auto"/>
        <w:ind w:firstLine="295"/>
        <w:rPr>
          <w:rFonts w:ascii="宋体" w:eastAsia="宋体" w:hAnsi="宋体"/>
          <w:sz w:val="21"/>
          <w:szCs w:val="21"/>
        </w:rPr>
      </w:pPr>
      <w:r w:rsidRPr="000477AC">
        <w:rPr>
          <w:rFonts w:ascii="宋体" w:eastAsia="宋体" w:hAnsi="宋体" w:cs="宋体" w:hint="eastAsia"/>
          <w:bCs w:val="0"/>
          <w:kern w:val="2"/>
          <w:sz w:val="21"/>
          <w:szCs w:val="21"/>
        </w:rPr>
        <w:t>四</w:t>
      </w:r>
      <w:r w:rsidRPr="000477AC">
        <w:rPr>
          <w:rFonts w:ascii="宋体" w:eastAsia="宋体" w:hAnsi="宋体" w:hint="eastAsia"/>
          <w:sz w:val="21"/>
          <w:szCs w:val="21"/>
        </w:rPr>
        <w:t>、响应文件提交</w:t>
      </w:r>
      <w:bookmarkEnd w:id="14"/>
      <w:bookmarkEnd w:id="15"/>
      <w:bookmarkEnd w:id="16"/>
      <w:bookmarkEnd w:id="17"/>
      <w:r w:rsidRPr="000477AC">
        <w:rPr>
          <w:rFonts w:ascii="宋体" w:eastAsia="宋体" w:hAnsi="宋体" w:hint="eastAsia"/>
          <w:sz w:val="21"/>
          <w:szCs w:val="21"/>
        </w:rPr>
        <w:t>（上传）</w:t>
      </w:r>
    </w:p>
    <w:p w14:paraId="2E4A6209" w14:textId="327FFACC" w:rsidR="004A668A" w:rsidRPr="000477AC" w:rsidRDefault="00330BD5">
      <w:pPr>
        <w:spacing w:line="360" w:lineRule="auto"/>
        <w:ind w:firstLineChars="200" w:firstLine="420"/>
        <w:rPr>
          <w:rFonts w:ascii="宋体" w:hAnsi="宋体"/>
          <w:bCs/>
          <w:szCs w:val="21"/>
        </w:rPr>
      </w:pPr>
      <w:r w:rsidRPr="000477AC">
        <w:rPr>
          <w:rFonts w:ascii="宋体" w:hAnsi="宋体" w:hint="eastAsia"/>
          <w:szCs w:val="21"/>
        </w:rPr>
        <w:t>截止时间：202</w:t>
      </w:r>
      <w:r w:rsidRPr="000477AC">
        <w:rPr>
          <w:rFonts w:ascii="宋体" w:hAnsi="宋体"/>
          <w:szCs w:val="21"/>
        </w:rPr>
        <w:t>5</w:t>
      </w:r>
      <w:r w:rsidRPr="000477AC">
        <w:rPr>
          <w:rFonts w:ascii="宋体" w:hAnsi="宋体" w:hint="eastAsia"/>
          <w:szCs w:val="21"/>
        </w:rPr>
        <w:t>年</w:t>
      </w:r>
      <w:r w:rsidR="003249E8">
        <w:rPr>
          <w:rFonts w:ascii="宋体" w:hAnsi="宋体"/>
          <w:szCs w:val="21"/>
        </w:rPr>
        <w:t>6</w:t>
      </w:r>
      <w:r w:rsidRPr="000477AC">
        <w:rPr>
          <w:rFonts w:ascii="宋体" w:hAnsi="宋体" w:hint="eastAsia"/>
          <w:szCs w:val="21"/>
        </w:rPr>
        <w:t>月</w:t>
      </w:r>
      <w:r w:rsidR="003249E8">
        <w:rPr>
          <w:rFonts w:ascii="宋体" w:hAnsi="宋体"/>
          <w:szCs w:val="21"/>
        </w:rPr>
        <w:t>17</w:t>
      </w:r>
      <w:r w:rsidRPr="000477AC">
        <w:rPr>
          <w:rFonts w:ascii="宋体" w:hAnsi="宋体" w:hint="eastAsia"/>
          <w:szCs w:val="21"/>
        </w:rPr>
        <w:t>日</w:t>
      </w:r>
      <w:r w:rsidR="00376027">
        <w:rPr>
          <w:rFonts w:ascii="宋体" w:hAnsi="宋体"/>
          <w:szCs w:val="21"/>
        </w:rPr>
        <w:t>14</w:t>
      </w:r>
      <w:r w:rsidR="009E6063" w:rsidRPr="000477AC">
        <w:rPr>
          <w:rFonts w:ascii="宋体" w:hAnsi="宋体" w:hint="eastAsia"/>
          <w:szCs w:val="21"/>
        </w:rPr>
        <w:t>：</w:t>
      </w:r>
      <w:r w:rsidR="00376027">
        <w:rPr>
          <w:rFonts w:ascii="宋体" w:hAnsi="宋体"/>
          <w:szCs w:val="21"/>
        </w:rPr>
        <w:t>0</w:t>
      </w:r>
      <w:r w:rsidR="003249E8">
        <w:rPr>
          <w:rFonts w:ascii="宋体" w:hAnsi="宋体"/>
          <w:szCs w:val="21"/>
        </w:rPr>
        <w:t>0</w:t>
      </w:r>
      <w:r w:rsidRPr="000477AC">
        <w:rPr>
          <w:rFonts w:ascii="宋体" w:hAnsi="宋体" w:hint="eastAsia"/>
          <w:szCs w:val="21"/>
        </w:rPr>
        <w:t>（北京时间）</w:t>
      </w:r>
    </w:p>
    <w:p w14:paraId="769FCCA8"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地点（网址）：</w:t>
      </w:r>
      <w:r w:rsidRPr="000477AC">
        <w:rPr>
          <w:rFonts w:ascii="宋体" w:hAnsi="宋体" w:hint="eastAsia"/>
          <w:szCs w:val="21"/>
          <w:u w:val="single"/>
        </w:rPr>
        <w:t>政采云平台（</w:t>
      </w:r>
      <w:r w:rsidRPr="000477AC">
        <w:rPr>
          <w:rFonts w:ascii="宋体" w:hAnsi="宋体"/>
          <w:szCs w:val="21"/>
          <w:u w:val="single"/>
        </w:rPr>
        <w:t>https://www.zcygov.cn）</w:t>
      </w:r>
    </w:p>
    <w:p w14:paraId="6B7B3D9E" w14:textId="77777777" w:rsidR="004A668A" w:rsidRPr="000477AC" w:rsidRDefault="00330BD5">
      <w:pPr>
        <w:pStyle w:val="2"/>
        <w:spacing w:before="0" w:after="0" w:line="360" w:lineRule="auto"/>
        <w:ind w:firstLine="295"/>
        <w:rPr>
          <w:rFonts w:ascii="宋体" w:eastAsia="宋体" w:hAnsi="宋体"/>
          <w:sz w:val="21"/>
          <w:szCs w:val="21"/>
        </w:rPr>
      </w:pPr>
      <w:bookmarkStart w:id="18" w:name="_Toc35393633"/>
      <w:bookmarkStart w:id="19" w:name="_Toc28359093"/>
      <w:bookmarkStart w:id="20" w:name="_Toc35393802"/>
      <w:bookmarkStart w:id="21" w:name="_Toc28359016"/>
      <w:r w:rsidRPr="000477AC">
        <w:rPr>
          <w:rFonts w:ascii="宋体" w:eastAsia="宋体" w:hAnsi="宋体" w:hint="eastAsia"/>
          <w:sz w:val="21"/>
          <w:szCs w:val="21"/>
        </w:rPr>
        <w:t>五、响应文件开启</w:t>
      </w:r>
      <w:bookmarkEnd w:id="18"/>
      <w:bookmarkEnd w:id="19"/>
      <w:bookmarkEnd w:id="20"/>
      <w:bookmarkEnd w:id="21"/>
    </w:p>
    <w:p w14:paraId="71F7C883" w14:textId="5363C445" w:rsidR="004A668A" w:rsidRPr="000477AC" w:rsidRDefault="00330BD5">
      <w:pPr>
        <w:spacing w:line="360" w:lineRule="auto"/>
        <w:ind w:firstLineChars="200" w:firstLine="420"/>
        <w:rPr>
          <w:rFonts w:ascii="宋体" w:hAnsi="宋体"/>
          <w:szCs w:val="21"/>
        </w:rPr>
      </w:pPr>
      <w:bookmarkStart w:id="22" w:name="_Toc35393634"/>
      <w:bookmarkStart w:id="23" w:name="_Toc28359094"/>
      <w:bookmarkStart w:id="24" w:name="_Toc35393803"/>
      <w:bookmarkStart w:id="25" w:name="_Toc28359017"/>
      <w:r w:rsidRPr="000477AC">
        <w:rPr>
          <w:rFonts w:ascii="宋体" w:hAnsi="宋体" w:hint="eastAsia"/>
          <w:szCs w:val="21"/>
        </w:rPr>
        <w:t>开启时间：202</w:t>
      </w:r>
      <w:r w:rsidRPr="000477AC">
        <w:rPr>
          <w:rFonts w:ascii="宋体" w:hAnsi="宋体"/>
          <w:szCs w:val="21"/>
        </w:rPr>
        <w:t>5</w:t>
      </w:r>
      <w:r w:rsidRPr="000477AC">
        <w:rPr>
          <w:rFonts w:ascii="宋体" w:hAnsi="宋体" w:hint="eastAsia"/>
          <w:szCs w:val="21"/>
        </w:rPr>
        <w:t>年</w:t>
      </w:r>
      <w:r w:rsidR="003249E8">
        <w:rPr>
          <w:rFonts w:ascii="宋体" w:hAnsi="宋体"/>
          <w:szCs w:val="21"/>
        </w:rPr>
        <w:t>6</w:t>
      </w:r>
      <w:r w:rsidRPr="000477AC">
        <w:rPr>
          <w:rFonts w:ascii="宋体" w:hAnsi="宋体" w:hint="eastAsia"/>
          <w:szCs w:val="21"/>
        </w:rPr>
        <w:t>月</w:t>
      </w:r>
      <w:r w:rsidR="003249E8">
        <w:rPr>
          <w:rFonts w:ascii="宋体" w:hAnsi="宋体"/>
          <w:szCs w:val="21"/>
        </w:rPr>
        <w:t>17</w:t>
      </w:r>
      <w:r w:rsidRPr="000477AC">
        <w:rPr>
          <w:rFonts w:ascii="宋体" w:hAnsi="宋体" w:hint="eastAsia"/>
          <w:szCs w:val="21"/>
        </w:rPr>
        <w:t>日</w:t>
      </w:r>
      <w:r w:rsidR="00376027">
        <w:rPr>
          <w:rFonts w:ascii="宋体" w:hAnsi="宋体"/>
          <w:szCs w:val="21"/>
        </w:rPr>
        <w:t>14</w:t>
      </w:r>
      <w:r w:rsidR="009E6063" w:rsidRPr="000477AC">
        <w:rPr>
          <w:rFonts w:ascii="宋体" w:hAnsi="宋体" w:hint="eastAsia"/>
          <w:szCs w:val="21"/>
        </w:rPr>
        <w:t>：</w:t>
      </w:r>
      <w:r w:rsidR="00376027">
        <w:rPr>
          <w:rFonts w:ascii="宋体" w:hAnsi="宋体"/>
          <w:szCs w:val="21"/>
        </w:rPr>
        <w:t>0</w:t>
      </w:r>
      <w:r w:rsidR="003249E8">
        <w:rPr>
          <w:rFonts w:ascii="宋体" w:hAnsi="宋体"/>
          <w:szCs w:val="21"/>
        </w:rPr>
        <w:t>0</w:t>
      </w:r>
      <w:r w:rsidRPr="000477AC">
        <w:rPr>
          <w:rFonts w:ascii="宋体" w:hAnsi="宋体" w:hint="eastAsia"/>
          <w:szCs w:val="21"/>
        </w:rPr>
        <w:t>（北京时间）</w:t>
      </w:r>
    </w:p>
    <w:p w14:paraId="49D43C01"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地点（网址）：</w:t>
      </w:r>
      <w:r w:rsidRPr="000477AC">
        <w:rPr>
          <w:rFonts w:ascii="宋体" w:hAnsi="宋体" w:hint="eastAsia"/>
          <w:szCs w:val="21"/>
          <w:u w:val="single"/>
        </w:rPr>
        <w:t>政采云平台（</w:t>
      </w:r>
      <w:r w:rsidRPr="000477AC">
        <w:rPr>
          <w:rFonts w:ascii="宋体" w:hAnsi="宋体"/>
          <w:szCs w:val="21"/>
          <w:u w:val="single"/>
        </w:rPr>
        <w:t>https://www.zcygov.cn）</w:t>
      </w:r>
    </w:p>
    <w:p w14:paraId="6E0EDA49" w14:textId="77777777" w:rsidR="004A668A" w:rsidRPr="000477AC" w:rsidRDefault="00330BD5">
      <w:pPr>
        <w:pStyle w:val="2"/>
        <w:spacing w:before="0" w:after="0" w:line="360" w:lineRule="auto"/>
        <w:ind w:firstLine="295"/>
        <w:rPr>
          <w:rFonts w:ascii="宋体" w:eastAsia="宋体" w:hAnsi="宋体"/>
          <w:sz w:val="21"/>
          <w:szCs w:val="21"/>
        </w:rPr>
      </w:pPr>
      <w:r w:rsidRPr="000477AC">
        <w:rPr>
          <w:rFonts w:ascii="宋体" w:eastAsia="宋体" w:hAnsi="宋体" w:hint="eastAsia"/>
          <w:bCs w:val="0"/>
          <w:kern w:val="2"/>
          <w:sz w:val="21"/>
          <w:szCs w:val="21"/>
        </w:rPr>
        <w:t>六、</w:t>
      </w:r>
      <w:r w:rsidRPr="000477AC">
        <w:rPr>
          <w:rFonts w:ascii="宋体" w:eastAsia="宋体" w:hAnsi="宋体" w:hint="eastAsia"/>
          <w:sz w:val="21"/>
          <w:szCs w:val="21"/>
        </w:rPr>
        <w:t>公告期限</w:t>
      </w:r>
      <w:bookmarkStart w:id="26" w:name="_GoBack"/>
      <w:bookmarkEnd w:id="22"/>
      <w:bookmarkEnd w:id="23"/>
      <w:bookmarkEnd w:id="24"/>
      <w:bookmarkEnd w:id="25"/>
      <w:bookmarkEnd w:id="26"/>
    </w:p>
    <w:p w14:paraId="4AD92040" w14:textId="77777777" w:rsidR="004A668A" w:rsidRPr="000477AC" w:rsidRDefault="00330BD5">
      <w:pPr>
        <w:spacing w:line="360" w:lineRule="auto"/>
        <w:ind w:firstLineChars="200" w:firstLine="420"/>
        <w:rPr>
          <w:rFonts w:ascii="宋体" w:hAnsi="宋体" w:cs="宋体"/>
          <w:kern w:val="0"/>
          <w:szCs w:val="21"/>
        </w:rPr>
      </w:pPr>
      <w:r w:rsidRPr="000477AC">
        <w:rPr>
          <w:rFonts w:ascii="宋体" w:hAnsi="宋体" w:cs="宋体" w:hint="eastAsia"/>
          <w:kern w:val="0"/>
          <w:szCs w:val="21"/>
        </w:rPr>
        <w:t>自本公告发布之日起3个工作日。</w:t>
      </w:r>
    </w:p>
    <w:p w14:paraId="06B7094D" w14:textId="77777777" w:rsidR="004A668A" w:rsidRPr="000477AC" w:rsidRDefault="00330BD5">
      <w:pPr>
        <w:pStyle w:val="2"/>
        <w:spacing w:before="0" w:after="0" w:line="360" w:lineRule="auto"/>
        <w:ind w:firstLine="295"/>
        <w:rPr>
          <w:rFonts w:ascii="宋体" w:eastAsia="宋体" w:hAnsi="宋体"/>
          <w:sz w:val="21"/>
          <w:szCs w:val="21"/>
        </w:rPr>
      </w:pPr>
      <w:bookmarkStart w:id="27" w:name="_Toc35393804"/>
      <w:bookmarkStart w:id="28" w:name="_Toc35393635"/>
      <w:r w:rsidRPr="000477AC">
        <w:rPr>
          <w:rFonts w:ascii="宋体" w:eastAsia="宋体" w:hAnsi="宋体" w:hint="eastAsia"/>
          <w:sz w:val="21"/>
          <w:szCs w:val="21"/>
        </w:rPr>
        <w:t>七、其他补充事宜</w:t>
      </w:r>
      <w:bookmarkEnd w:id="27"/>
      <w:bookmarkEnd w:id="28"/>
    </w:p>
    <w:p w14:paraId="36EC7E7A" w14:textId="77777777" w:rsidR="004A668A" w:rsidRPr="000477AC" w:rsidRDefault="00330BD5">
      <w:pPr>
        <w:snapToGrid w:val="0"/>
        <w:spacing w:line="360" w:lineRule="auto"/>
        <w:ind w:firstLineChars="196" w:firstLine="412"/>
        <w:rPr>
          <w:rFonts w:ascii="宋体" w:hAnsi="宋体" w:cs="Arial"/>
          <w:szCs w:val="21"/>
        </w:rPr>
      </w:pPr>
      <w:r w:rsidRPr="000477AC">
        <w:rPr>
          <w:rFonts w:ascii="宋体" w:hAnsi="宋体" w:cs="Arial" w:hint="eastAsia"/>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9BCEE4E" w14:textId="77777777" w:rsidR="004A668A" w:rsidRPr="000477AC" w:rsidRDefault="00330BD5">
      <w:pPr>
        <w:snapToGrid w:val="0"/>
        <w:spacing w:line="360" w:lineRule="auto"/>
        <w:ind w:firstLineChars="196" w:firstLine="412"/>
        <w:rPr>
          <w:rFonts w:ascii="宋体" w:hAnsi="宋体" w:cs="Arial"/>
          <w:szCs w:val="21"/>
        </w:rPr>
      </w:pPr>
      <w:r w:rsidRPr="000477AC">
        <w:rPr>
          <w:rFonts w:ascii="宋体" w:hAnsi="宋体" w:cs="Arial" w:hint="eastAsia"/>
          <w:szCs w:val="21"/>
        </w:rPr>
        <w:t>2.其他事项：</w:t>
      </w:r>
    </w:p>
    <w:p w14:paraId="500EF3F6" w14:textId="77777777" w:rsidR="004A668A" w:rsidRPr="000477AC" w:rsidRDefault="00330BD5">
      <w:pPr>
        <w:snapToGrid w:val="0"/>
        <w:spacing w:line="360" w:lineRule="auto"/>
        <w:ind w:firstLineChars="196" w:firstLine="412"/>
        <w:rPr>
          <w:rFonts w:ascii="宋体" w:hAnsi="宋体" w:cs="Arial"/>
          <w:szCs w:val="21"/>
        </w:rPr>
      </w:pPr>
      <w:r w:rsidRPr="000477AC">
        <w:rPr>
          <w:rFonts w:ascii="宋体" w:hAnsi="宋体" w:cs="Arial" w:hint="eastAsia"/>
          <w:szCs w:val="21"/>
        </w:rPr>
        <w:t>（1）为依法获取本项目磋商文件及响应，潜在供应商应当按照《浙江省政府采购供应商注册及诚信管理暂行办法》的规定在“浙江政府采购网(</w:t>
      </w:r>
      <w:r w:rsidRPr="000477AC">
        <w:rPr>
          <w:rFonts w:ascii="宋体" w:hAnsi="宋体" w:cs="Arial"/>
          <w:szCs w:val="21"/>
        </w:rPr>
        <w:t>http://zfcg.czt.zj.gov.cn/</w:t>
      </w:r>
      <w:r w:rsidRPr="000477AC">
        <w:rPr>
          <w:rFonts w:ascii="宋体" w:hAnsi="宋体" w:cs="Arial" w:hint="eastAsia"/>
          <w:szCs w:val="21"/>
        </w:rPr>
        <w:t>)”政采云平台注册登记,成交供应商必须在采购人支付合同款前成为注册供应商。</w:t>
      </w:r>
    </w:p>
    <w:p w14:paraId="68B20519" w14:textId="77777777" w:rsidR="004A668A" w:rsidRPr="000477AC" w:rsidRDefault="00330BD5">
      <w:pPr>
        <w:snapToGrid w:val="0"/>
        <w:spacing w:line="360" w:lineRule="auto"/>
        <w:ind w:firstLineChars="196" w:firstLine="412"/>
        <w:rPr>
          <w:rFonts w:ascii="宋体" w:hAnsi="宋体" w:cs="Arial"/>
          <w:szCs w:val="21"/>
        </w:rPr>
      </w:pPr>
      <w:r w:rsidRPr="000477AC">
        <w:rPr>
          <w:rFonts w:ascii="宋体" w:hAnsi="宋体" w:cs="Arial" w:hint="eastAsia"/>
          <w:szCs w:val="21"/>
        </w:rPr>
        <w:t>（2）本项目依据《浙江省政府采购项目电子交易管理暂行办法》采用电子交易方式实施采购，电子交易平台为政采云平台(https：//www.zcygov.cn）。潜在供应商在参与本项目磋商响应前应当完成政采云平台的账号注册、身份认证（CA数字证书申领）、“政采云电子交易客户端”下载安装。</w:t>
      </w:r>
    </w:p>
    <w:p w14:paraId="107A7D08" w14:textId="77777777" w:rsidR="004A668A" w:rsidRPr="000477AC" w:rsidRDefault="00330BD5">
      <w:pPr>
        <w:snapToGrid w:val="0"/>
        <w:spacing w:line="360" w:lineRule="auto"/>
        <w:ind w:firstLineChars="196" w:firstLine="412"/>
        <w:rPr>
          <w:rFonts w:ascii="宋体" w:hAnsi="宋体" w:cs="Arial"/>
          <w:szCs w:val="21"/>
        </w:rPr>
      </w:pPr>
      <w:r w:rsidRPr="000477AC">
        <w:rPr>
          <w:rFonts w:ascii="宋体" w:hAnsi="宋体" w:cs="Arial" w:hint="eastAsia"/>
          <w:szCs w:val="21"/>
        </w:rPr>
        <w:t>（3）本项目采购文件实行“政府采购云平台”在线获取，不提供采购文件纸质版。</w:t>
      </w:r>
    </w:p>
    <w:p w14:paraId="461B536E" w14:textId="77777777" w:rsidR="004A668A" w:rsidRPr="000477AC" w:rsidRDefault="00330BD5">
      <w:pPr>
        <w:snapToGrid w:val="0"/>
        <w:spacing w:line="360" w:lineRule="auto"/>
        <w:ind w:firstLineChars="196" w:firstLine="412"/>
        <w:rPr>
          <w:rFonts w:ascii="宋体" w:hAnsi="宋体" w:cs="Arial"/>
          <w:szCs w:val="21"/>
        </w:rPr>
      </w:pPr>
      <w:r w:rsidRPr="000477AC">
        <w:rPr>
          <w:rFonts w:ascii="宋体" w:hAnsi="宋体" w:cs="Arial" w:hint="eastAsia"/>
          <w:szCs w:val="21"/>
        </w:rPr>
        <w:t>（4）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215C6D4B" w14:textId="77777777" w:rsidR="004A668A" w:rsidRPr="000477AC" w:rsidRDefault="00330BD5">
      <w:pPr>
        <w:snapToGrid w:val="0"/>
        <w:spacing w:line="360" w:lineRule="auto"/>
        <w:ind w:firstLineChars="196" w:firstLine="412"/>
        <w:rPr>
          <w:rFonts w:ascii="宋体" w:hAnsi="宋体" w:cs="Arial"/>
          <w:szCs w:val="21"/>
        </w:rPr>
      </w:pPr>
      <w:r w:rsidRPr="000477AC">
        <w:rPr>
          <w:rFonts w:ascii="宋体" w:hAnsi="宋体" w:cs="Arial" w:hint="eastAsia"/>
          <w:szCs w:val="21"/>
        </w:rPr>
        <w:lastRenderedPageBreak/>
        <w:t>注：供应商应按要求获取采购文件，如未在“政采云”系统内完成相关流程而引起后果自负。</w:t>
      </w:r>
    </w:p>
    <w:p w14:paraId="71D990EA"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Arial" w:hint="eastAsia"/>
          <w:szCs w:val="21"/>
        </w:rPr>
        <w:t>（5）供应商</w:t>
      </w:r>
      <w:r w:rsidRPr="000477AC">
        <w:rPr>
          <w:rFonts w:ascii="宋体" w:hAnsi="宋体" w:cs="宋体" w:hint="eastAsia"/>
          <w:szCs w:val="21"/>
        </w:rPr>
        <w:t>如提供备份响应文件的，应于提交响应文件截止时间前，将以U盘存储的电子备份响应文件按照磋商文件的规定密封、标注并盖章后，递交至</w:t>
      </w:r>
      <w:r w:rsidRPr="000477AC">
        <w:rPr>
          <w:rFonts w:ascii="宋体" w:hAnsi="宋体" w:cs="Arial" w:hint="eastAsia"/>
          <w:b/>
          <w:szCs w:val="21"/>
          <w:lang w:bidi="ar"/>
        </w:rPr>
        <w:t>宁波市海曙区江汇城496号姚江时代14幢3楼</w:t>
      </w:r>
      <w:r w:rsidRPr="000477AC">
        <w:rPr>
          <w:rFonts w:ascii="宋体" w:hAnsi="宋体" w:cs="宋体" w:hint="eastAsia"/>
          <w:szCs w:val="21"/>
        </w:rPr>
        <w:t>，逾期送达或未按照规定密封包装的，采购代理机构有权拒绝接收。</w:t>
      </w:r>
    </w:p>
    <w:p w14:paraId="42994377" w14:textId="77777777" w:rsidR="004A668A" w:rsidRPr="000477AC" w:rsidRDefault="00330BD5">
      <w:pPr>
        <w:snapToGrid w:val="0"/>
        <w:spacing w:line="360" w:lineRule="auto"/>
        <w:ind w:firstLineChars="196" w:firstLine="412"/>
        <w:rPr>
          <w:rFonts w:ascii="宋体" w:hAnsi="宋体" w:cs="Arial"/>
          <w:szCs w:val="21"/>
        </w:rPr>
      </w:pPr>
      <w:r w:rsidRPr="000477AC">
        <w:rPr>
          <w:rFonts w:ascii="宋体" w:hAnsi="宋体" w:cs="Arial" w:hint="eastAsia"/>
          <w:szCs w:val="21"/>
        </w:rPr>
        <w:t>（6）本项目采购过程中的磋商文件更正等通知事项将以网上公告的方式通知，潜在供应商有义务在响应截止时间前每日不定时浏览本项目公告发布网站以便获取相关通知信息。</w:t>
      </w:r>
    </w:p>
    <w:p w14:paraId="0CBDF9C9" w14:textId="77777777" w:rsidR="004A668A" w:rsidRPr="000477AC" w:rsidRDefault="00330BD5">
      <w:pPr>
        <w:snapToGrid w:val="0"/>
        <w:spacing w:line="360" w:lineRule="auto"/>
        <w:ind w:firstLineChars="196" w:firstLine="412"/>
        <w:rPr>
          <w:rFonts w:ascii="宋体" w:hAnsi="宋体" w:cs="Arial"/>
          <w:szCs w:val="21"/>
        </w:rPr>
      </w:pPr>
      <w:r w:rsidRPr="000477AC">
        <w:rPr>
          <w:rFonts w:ascii="宋体" w:hAnsi="宋体" w:cs="Arial" w:hint="eastAsia"/>
          <w:szCs w:val="21"/>
        </w:rPr>
        <w:t>本次政府采购活动有关信息在宁波政府采购网、浙江政府采购网公布，视同送达所有潜在供应商。</w:t>
      </w:r>
    </w:p>
    <w:p w14:paraId="6F24476B" w14:textId="77777777" w:rsidR="004A668A" w:rsidRPr="000477AC" w:rsidRDefault="00330BD5">
      <w:pPr>
        <w:snapToGrid w:val="0"/>
        <w:spacing w:line="360" w:lineRule="auto"/>
        <w:ind w:firstLineChars="196" w:firstLine="412"/>
        <w:rPr>
          <w:rFonts w:ascii="宋体" w:hAnsi="宋体" w:cs="宋体"/>
        </w:rPr>
      </w:pPr>
      <w:r w:rsidRPr="000477AC">
        <w:rPr>
          <w:rFonts w:ascii="宋体" w:hAnsi="宋体" w:cs="Arial" w:hint="eastAsia"/>
          <w:szCs w:val="21"/>
        </w:rPr>
        <w:t>（7</w:t>
      </w:r>
      <w:r w:rsidR="007459EA" w:rsidRPr="000477AC">
        <w:rPr>
          <w:rFonts w:ascii="宋体" w:hAnsi="宋体" w:cs="Arial" w:hint="eastAsia"/>
          <w:szCs w:val="21"/>
        </w:rPr>
        <w:t>）落实政府采购政策：本项目</w:t>
      </w:r>
      <w:r w:rsidRPr="000477AC">
        <w:rPr>
          <w:rFonts w:ascii="宋体" w:hAnsi="宋体" w:cs="Arial" w:hint="eastAsia"/>
          <w:szCs w:val="21"/>
        </w:rPr>
        <w:t>专门面向中小企业采购，</w:t>
      </w:r>
      <w:r w:rsidRPr="000477AC">
        <w:rPr>
          <w:rFonts w:ascii="宋体" w:hAnsi="宋体" w:cs="宋体" w:hint="eastAsia"/>
        </w:rPr>
        <w:t>采购标的对应的中小企业划分标准所属行业为</w:t>
      </w:r>
      <w:r w:rsidRPr="000477AC">
        <w:rPr>
          <w:rFonts w:ascii="宋体" w:hAnsi="宋体" w:hint="eastAsia"/>
          <w:b/>
          <w:szCs w:val="21"/>
          <w:u w:val="single"/>
          <w:lang w:bidi="ar"/>
        </w:rPr>
        <w:t>租赁和商务服务业</w:t>
      </w:r>
      <w:r w:rsidRPr="000477AC">
        <w:rPr>
          <w:rFonts w:ascii="宋体" w:hAnsi="宋体" w:cs="宋体" w:hint="eastAsia"/>
        </w:rPr>
        <w:t>。</w:t>
      </w:r>
    </w:p>
    <w:p w14:paraId="5DD4C4F0" w14:textId="77777777" w:rsidR="004A668A" w:rsidRPr="000477AC" w:rsidRDefault="00330BD5">
      <w:pPr>
        <w:pStyle w:val="2"/>
        <w:spacing w:before="0" w:after="0" w:line="360" w:lineRule="auto"/>
        <w:ind w:firstLine="295"/>
        <w:rPr>
          <w:rFonts w:ascii="宋体" w:eastAsia="宋体" w:hAnsi="宋体"/>
          <w:sz w:val="21"/>
          <w:szCs w:val="21"/>
        </w:rPr>
      </w:pPr>
      <w:bookmarkStart w:id="29" w:name="_Toc35393805"/>
      <w:bookmarkStart w:id="30" w:name="_Toc28359018"/>
      <w:bookmarkStart w:id="31" w:name="_Toc28359095"/>
      <w:bookmarkStart w:id="32" w:name="_Toc35393636"/>
      <w:r w:rsidRPr="000477AC">
        <w:rPr>
          <w:rFonts w:ascii="宋体" w:eastAsia="宋体" w:hAnsi="宋体" w:hint="eastAsia"/>
          <w:sz w:val="21"/>
          <w:szCs w:val="21"/>
        </w:rPr>
        <w:t>八、凡对本次采购提出询问、质疑、投诉，请按</w:t>
      </w:r>
      <w:r w:rsidRPr="000477AC">
        <w:rPr>
          <w:rFonts w:ascii="宋体" w:eastAsia="宋体" w:hAnsi="宋体"/>
          <w:sz w:val="21"/>
          <w:szCs w:val="21"/>
        </w:rPr>
        <w:t>以下方式</w:t>
      </w:r>
      <w:r w:rsidRPr="000477AC">
        <w:rPr>
          <w:rFonts w:ascii="宋体" w:eastAsia="宋体" w:hAnsi="宋体" w:hint="eastAsia"/>
          <w:sz w:val="21"/>
          <w:szCs w:val="21"/>
        </w:rPr>
        <w:t>联系</w:t>
      </w:r>
      <w:bookmarkEnd w:id="29"/>
      <w:bookmarkEnd w:id="30"/>
      <w:bookmarkEnd w:id="31"/>
      <w:bookmarkEnd w:id="32"/>
    </w:p>
    <w:p w14:paraId="469408C6" w14:textId="77777777" w:rsidR="004A668A" w:rsidRPr="000477AC" w:rsidRDefault="00330BD5">
      <w:pPr>
        <w:snapToGrid w:val="0"/>
        <w:spacing w:line="360" w:lineRule="auto"/>
        <w:ind w:firstLineChars="196" w:firstLine="412"/>
        <w:rPr>
          <w:rFonts w:ascii="宋体" w:hAnsi="宋体" w:cs="宋体"/>
          <w:szCs w:val="21"/>
        </w:rPr>
      </w:pPr>
      <w:bookmarkStart w:id="33" w:name="_Toc28359019"/>
      <w:bookmarkStart w:id="34" w:name="_Toc35393637"/>
      <w:bookmarkStart w:id="35" w:name="_Toc35393806"/>
      <w:bookmarkStart w:id="36" w:name="_Toc28359096"/>
      <w:r w:rsidRPr="000477AC">
        <w:rPr>
          <w:rFonts w:ascii="宋体" w:hAnsi="宋体" w:cs="宋体" w:hint="eastAsia"/>
          <w:szCs w:val="21"/>
        </w:rPr>
        <w:t>1.采购人信息</w:t>
      </w:r>
      <w:bookmarkEnd w:id="33"/>
      <w:bookmarkEnd w:id="34"/>
      <w:bookmarkEnd w:id="35"/>
      <w:bookmarkEnd w:id="36"/>
    </w:p>
    <w:p w14:paraId="4259DF3E" w14:textId="77777777" w:rsidR="00D8583B" w:rsidRPr="000477AC" w:rsidRDefault="00D8583B" w:rsidP="00D8583B">
      <w:pPr>
        <w:snapToGrid w:val="0"/>
        <w:spacing w:line="360" w:lineRule="auto"/>
        <w:ind w:firstLineChars="196" w:firstLine="412"/>
        <w:rPr>
          <w:rFonts w:ascii="宋体" w:hAnsi="宋体"/>
          <w:szCs w:val="21"/>
        </w:rPr>
      </w:pPr>
      <w:bookmarkStart w:id="37" w:name="_Toc28359020"/>
      <w:bookmarkStart w:id="38" w:name="_Toc35393807"/>
      <w:bookmarkStart w:id="39" w:name="_Toc35393638"/>
      <w:bookmarkStart w:id="40" w:name="_Toc28359097"/>
      <w:r w:rsidRPr="000477AC">
        <w:rPr>
          <w:rFonts w:ascii="宋体" w:hAnsi="宋体" w:hint="eastAsia"/>
          <w:szCs w:val="21"/>
        </w:rPr>
        <w:t>名称：宁波市文化广电旅游局</w:t>
      </w:r>
    </w:p>
    <w:p w14:paraId="0CD62F62" w14:textId="77777777" w:rsidR="00D8583B" w:rsidRPr="000477AC" w:rsidRDefault="00D8583B" w:rsidP="00D8583B">
      <w:pPr>
        <w:snapToGrid w:val="0"/>
        <w:spacing w:line="360" w:lineRule="auto"/>
        <w:ind w:firstLineChars="196" w:firstLine="412"/>
        <w:rPr>
          <w:rFonts w:ascii="宋体" w:hAnsi="宋体"/>
          <w:szCs w:val="21"/>
        </w:rPr>
      </w:pPr>
      <w:r w:rsidRPr="000477AC">
        <w:rPr>
          <w:rFonts w:ascii="宋体" w:hAnsi="宋体" w:hint="eastAsia"/>
          <w:szCs w:val="21"/>
        </w:rPr>
        <w:t>地址：宁波市鄞州区宁东路835号B座6楼</w:t>
      </w:r>
    </w:p>
    <w:p w14:paraId="0FE47E9F" w14:textId="77777777" w:rsidR="00D8583B" w:rsidRPr="000477AC" w:rsidRDefault="00D8583B" w:rsidP="00D8583B">
      <w:pPr>
        <w:snapToGrid w:val="0"/>
        <w:spacing w:line="360" w:lineRule="auto"/>
        <w:ind w:firstLineChars="196" w:firstLine="412"/>
        <w:rPr>
          <w:rFonts w:ascii="宋体" w:hAnsi="宋体"/>
          <w:szCs w:val="21"/>
        </w:rPr>
      </w:pPr>
      <w:r w:rsidRPr="000477AC">
        <w:rPr>
          <w:rFonts w:ascii="宋体" w:hAnsi="宋体" w:hint="eastAsia"/>
          <w:szCs w:val="21"/>
        </w:rPr>
        <w:t>传真：/</w:t>
      </w:r>
    </w:p>
    <w:p w14:paraId="4BDA6032" w14:textId="77777777" w:rsidR="00D8583B" w:rsidRPr="000477AC" w:rsidRDefault="00D8583B" w:rsidP="00D8583B">
      <w:pPr>
        <w:snapToGrid w:val="0"/>
        <w:spacing w:line="360" w:lineRule="auto"/>
        <w:ind w:firstLineChars="196" w:firstLine="412"/>
        <w:rPr>
          <w:rFonts w:ascii="宋体" w:hAnsi="宋体"/>
          <w:szCs w:val="21"/>
        </w:rPr>
      </w:pPr>
      <w:r w:rsidRPr="000477AC">
        <w:rPr>
          <w:rFonts w:ascii="宋体" w:hAnsi="宋体" w:hint="eastAsia"/>
          <w:szCs w:val="21"/>
        </w:rPr>
        <w:t>项目联系人（询问）：应霞艳</w:t>
      </w:r>
    </w:p>
    <w:p w14:paraId="13A92E1E" w14:textId="77777777" w:rsidR="00D8583B" w:rsidRPr="000477AC" w:rsidRDefault="00D8583B" w:rsidP="00D8583B">
      <w:pPr>
        <w:snapToGrid w:val="0"/>
        <w:spacing w:line="360" w:lineRule="auto"/>
        <w:ind w:firstLineChars="196" w:firstLine="412"/>
        <w:rPr>
          <w:rFonts w:ascii="宋体" w:hAnsi="宋体"/>
          <w:szCs w:val="21"/>
        </w:rPr>
      </w:pPr>
      <w:r w:rsidRPr="000477AC">
        <w:rPr>
          <w:rFonts w:ascii="宋体" w:hAnsi="宋体" w:hint="eastAsia"/>
          <w:szCs w:val="21"/>
        </w:rPr>
        <w:t>项目联系方式（询问）：0574-89181304</w:t>
      </w:r>
    </w:p>
    <w:p w14:paraId="5C5AE11B" w14:textId="77777777" w:rsidR="00D8583B" w:rsidRPr="000477AC" w:rsidRDefault="00D8583B" w:rsidP="00D8583B">
      <w:pPr>
        <w:snapToGrid w:val="0"/>
        <w:spacing w:line="360" w:lineRule="auto"/>
        <w:ind w:firstLineChars="196" w:firstLine="412"/>
        <w:rPr>
          <w:rFonts w:ascii="宋体" w:hAnsi="宋体"/>
          <w:szCs w:val="21"/>
        </w:rPr>
      </w:pPr>
      <w:r w:rsidRPr="000477AC">
        <w:rPr>
          <w:rFonts w:ascii="宋体" w:hAnsi="宋体" w:hint="eastAsia"/>
          <w:szCs w:val="21"/>
        </w:rPr>
        <w:t>质疑联系人：汤红梅</w:t>
      </w:r>
    </w:p>
    <w:p w14:paraId="3C779A70" w14:textId="77777777" w:rsidR="00F24A0C" w:rsidRPr="000477AC" w:rsidRDefault="00D8583B" w:rsidP="00D8583B">
      <w:pPr>
        <w:snapToGrid w:val="0"/>
        <w:spacing w:line="360" w:lineRule="auto"/>
        <w:ind w:firstLineChars="196" w:firstLine="412"/>
        <w:rPr>
          <w:rFonts w:ascii="宋体" w:hAnsi="宋体"/>
          <w:szCs w:val="21"/>
        </w:rPr>
      </w:pPr>
      <w:r w:rsidRPr="000477AC">
        <w:rPr>
          <w:rFonts w:ascii="宋体" w:hAnsi="宋体" w:hint="eastAsia"/>
          <w:szCs w:val="21"/>
        </w:rPr>
        <w:t>质疑联系方式：0574-89186823</w:t>
      </w:r>
    </w:p>
    <w:p w14:paraId="2081B6BC" w14:textId="2670479A" w:rsidR="004A668A" w:rsidRPr="000477AC" w:rsidRDefault="00330BD5" w:rsidP="00D8583B">
      <w:pPr>
        <w:snapToGrid w:val="0"/>
        <w:spacing w:line="360" w:lineRule="auto"/>
        <w:ind w:firstLineChars="196" w:firstLine="412"/>
        <w:rPr>
          <w:rFonts w:ascii="宋体" w:hAnsi="宋体" w:cs="宋体"/>
          <w:szCs w:val="21"/>
        </w:rPr>
      </w:pPr>
      <w:r w:rsidRPr="000477AC">
        <w:rPr>
          <w:rFonts w:ascii="宋体" w:hAnsi="宋体" w:cs="宋体" w:hint="eastAsia"/>
          <w:szCs w:val="21"/>
        </w:rPr>
        <w:t>2.采购代理机构信息</w:t>
      </w:r>
      <w:bookmarkEnd w:id="37"/>
      <w:bookmarkEnd w:id="38"/>
      <w:bookmarkEnd w:id="39"/>
      <w:bookmarkEnd w:id="40"/>
    </w:p>
    <w:p w14:paraId="2B4C1DEB" w14:textId="77777777" w:rsidR="004A668A" w:rsidRPr="000477AC" w:rsidRDefault="00330BD5">
      <w:pPr>
        <w:snapToGrid w:val="0"/>
        <w:spacing w:line="360" w:lineRule="auto"/>
        <w:ind w:firstLineChars="196" w:firstLine="412"/>
        <w:rPr>
          <w:rFonts w:ascii="宋体" w:hAnsi="宋体" w:cs="宋体"/>
          <w:szCs w:val="21"/>
        </w:rPr>
      </w:pPr>
      <w:bookmarkStart w:id="41" w:name="_Toc35393639"/>
      <w:bookmarkStart w:id="42" w:name="_Toc35393808"/>
      <w:bookmarkStart w:id="43" w:name="_Toc28359098"/>
      <w:bookmarkStart w:id="44" w:name="_Toc28359021"/>
      <w:r w:rsidRPr="000477AC">
        <w:rPr>
          <w:rFonts w:ascii="宋体" w:hAnsi="宋体" w:cs="宋体" w:hint="eastAsia"/>
          <w:szCs w:val="21"/>
        </w:rPr>
        <w:t>名称：宁波名诚招标代理有限公司</w:t>
      </w:r>
    </w:p>
    <w:p w14:paraId="22248F1F"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 xml:space="preserve">地址：宁波市海曙区江汇城496号姚江时代14幢3楼 </w:t>
      </w:r>
    </w:p>
    <w:p w14:paraId="6F936E6D"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传真：</w:t>
      </w:r>
      <w:r w:rsidRPr="000477AC">
        <w:rPr>
          <w:rFonts w:ascii="宋体" w:hAnsi="宋体" w:cs="宋体"/>
          <w:szCs w:val="21"/>
        </w:rPr>
        <w:t>/</w:t>
      </w:r>
    </w:p>
    <w:p w14:paraId="06004775"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项目联系人（询问）：王立挺、何晟昊、江森杰、金生华、王裕挺</w:t>
      </w:r>
    </w:p>
    <w:p w14:paraId="53C210B8"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项目联系方式（询问）：0</w:t>
      </w:r>
      <w:r w:rsidRPr="000477AC">
        <w:rPr>
          <w:rFonts w:ascii="宋体" w:hAnsi="宋体" w:cs="宋体"/>
          <w:szCs w:val="21"/>
        </w:rPr>
        <w:t>574-</w:t>
      </w:r>
      <w:r w:rsidRPr="000477AC">
        <w:rPr>
          <w:rFonts w:ascii="宋体" w:hAnsi="宋体" w:cs="宋体" w:hint="eastAsia"/>
          <w:szCs w:val="21"/>
        </w:rPr>
        <w:t>87101259</w:t>
      </w:r>
    </w:p>
    <w:p w14:paraId="57084C0B"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质疑联系人：方芳</w:t>
      </w:r>
    </w:p>
    <w:p w14:paraId="745A1CBB"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质疑联系方式：0574-87101271</w:t>
      </w:r>
    </w:p>
    <w:bookmarkEnd w:id="41"/>
    <w:bookmarkEnd w:id="42"/>
    <w:bookmarkEnd w:id="43"/>
    <w:bookmarkEnd w:id="44"/>
    <w:p w14:paraId="400D30DD"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szCs w:val="21"/>
        </w:rPr>
        <w:t>3.同级政府采购监督管理部门</w:t>
      </w:r>
    </w:p>
    <w:p w14:paraId="55185CBC"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名称：宁波市财政局政府采购监管处</w:t>
      </w:r>
    </w:p>
    <w:p w14:paraId="22AA78F5"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地址：宁波市海曙区中山西路19号</w:t>
      </w:r>
    </w:p>
    <w:p w14:paraId="00EF0E9F"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传真：/</w:t>
      </w:r>
    </w:p>
    <w:p w14:paraId="6E10A567"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联系人：李老师</w:t>
      </w:r>
    </w:p>
    <w:p w14:paraId="0FA650BD" w14:textId="77777777" w:rsidR="004A668A" w:rsidRPr="000477AC" w:rsidRDefault="00330BD5">
      <w:pPr>
        <w:snapToGrid w:val="0"/>
        <w:spacing w:line="360" w:lineRule="auto"/>
        <w:ind w:firstLineChars="196" w:firstLine="412"/>
        <w:rPr>
          <w:rFonts w:ascii="宋体" w:hAnsi="宋体" w:cs="宋体"/>
          <w:szCs w:val="21"/>
        </w:rPr>
      </w:pPr>
      <w:r w:rsidRPr="000477AC">
        <w:rPr>
          <w:rFonts w:ascii="宋体" w:hAnsi="宋体" w:cs="宋体" w:hint="eastAsia"/>
          <w:szCs w:val="21"/>
        </w:rPr>
        <w:t>监督投诉电话：0574-89388042</w:t>
      </w:r>
    </w:p>
    <w:p w14:paraId="7A742C76" w14:textId="77777777" w:rsidR="004A668A" w:rsidRPr="000477AC" w:rsidRDefault="00330BD5">
      <w:pPr>
        <w:snapToGrid w:val="0"/>
        <w:spacing w:line="360" w:lineRule="auto"/>
        <w:ind w:firstLineChars="196" w:firstLine="412"/>
        <w:rPr>
          <w:rFonts w:ascii="宋体" w:hAnsi="宋体"/>
          <w:szCs w:val="21"/>
        </w:rPr>
      </w:pPr>
      <w:r w:rsidRPr="000477AC">
        <w:rPr>
          <w:rFonts w:ascii="宋体" w:hAnsi="宋体" w:hint="eastAsia"/>
          <w:szCs w:val="21"/>
        </w:rPr>
        <w:lastRenderedPageBreak/>
        <w:t>若对项目采购电子交易系统操作有疑问，可登录政采云（https://www.zcygov.cn/），点击右侧咨询小采，获取采小蜜智能服务管家帮助，或拨打政采云服务热线</w:t>
      </w:r>
      <w:r w:rsidRPr="000477AC">
        <w:rPr>
          <w:rFonts w:ascii="宋体" w:hAnsi="宋体"/>
          <w:szCs w:val="21"/>
        </w:rPr>
        <w:t>95763</w:t>
      </w:r>
      <w:r w:rsidRPr="000477AC">
        <w:rPr>
          <w:rFonts w:ascii="宋体" w:hAnsi="宋体" w:hint="eastAsia"/>
          <w:szCs w:val="21"/>
        </w:rPr>
        <w:t>获取热线服务帮助。</w:t>
      </w:r>
    </w:p>
    <w:p w14:paraId="55DAA7D9" w14:textId="77777777" w:rsidR="004A668A" w:rsidRPr="000477AC" w:rsidRDefault="00330BD5">
      <w:pPr>
        <w:snapToGrid w:val="0"/>
        <w:spacing w:line="360" w:lineRule="auto"/>
        <w:ind w:firstLineChars="196" w:firstLine="412"/>
        <w:rPr>
          <w:rFonts w:ascii="宋体" w:hAnsi="宋体"/>
          <w:szCs w:val="21"/>
        </w:rPr>
      </w:pPr>
      <w:r w:rsidRPr="000477AC">
        <w:rPr>
          <w:rFonts w:ascii="宋体" w:hAnsi="宋体" w:hint="eastAsia"/>
          <w:szCs w:val="21"/>
        </w:rPr>
        <w:t>CA问题联系电话（人工）：汇信CA 400-888-4636；天谷CA 400-087-8198。</w:t>
      </w:r>
    </w:p>
    <w:p w14:paraId="406608C6" w14:textId="77777777" w:rsidR="004A668A" w:rsidRPr="000477AC" w:rsidRDefault="00330BD5">
      <w:pPr>
        <w:widowControl/>
        <w:jc w:val="left"/>
        <w:rPr>
          <w:rFonts w:ascii="宋体" w:hAnsi="宋体"/>
          <w:szCs w:val="21"/>
        </w:rPr>
      </w:pPr>
      <w:r w:rsidRPr="000477AC">
        <w:rPr>
          <w:rFonts w:ascii="宋体" w:hAnsi="宋体"/>
          <w:szCs w:val="21"/>
        </w:rPr>
        <w:br w:type="page"/>
      </w:r>
    </w:p>
    <w:p w14:paraId="256B5EB6" w14:textId="77777777" w:rsidR="004A668A" w:rsidRPr="000477AC" w:rsidRDefault="00330BD5">
      <w:pPr>
        <w:pStyle w:val="1"/>
        <w:spacing w:before="240" w:after="240"/>
        <w:ind w:firstLine="330"/>
        <w:rPr>
          <w:rFonts w:ascii="宋体" w:hAnsi="宋体"/>
          <w:color w:val="auto"/>
          <w:sz w:val="32"/>
        </w:rPr>
      </w:pPr>
      <w:bookmarkStart w:id="45" w:name="_Toc34844742"/>
      <w:bookmarkStart w:id="46" w:name="_Toc86053872"/>
      <w:r w:rsidRPr="000477AC">
        <w:rPr>
          <w:rFonts w:ascii="宋体" w:hAnsi="宋体" w:hint="eastAsia"/>
          <w:color w:val="auto"/>
        </w:rPr>
        <w:lastRenderedPageBreak/>
        <w:t>第二章  采购需求</w:t>
      </w:r>
      <w:bookmarkEnd w:id="45"/>
      <w:bookmarkEnd w:id="46"/>
    </w:p>
    <w:p w14:paraId="231D2A3C" w14:textId="77777777" w:rsidR="004A668A" w:rsidRPr="000477AC" w:rsidRDefault="00330BD5">
      <w:pPr>
        <w:ind w:firstLine="435"/>
        <w:rPr>
          <w:rFonts w:ascii="宋体" w:hAnsi="宋体"/>
          <w:b/>
        </w:rPr>
      </w:pPr>
      <w:r w:rsidRPr="000477AC">
        <w:rPr>
          <w:rFonts w:ascii="宋体" w:hAnsi="宋体" w:cs="Arial" w:hint="eastAsia"/>
          <w:szCs w:val="21"/>
          <w:lang w:bidi="ar"/>
        </w:rPr>
        <w:t>▲</w:t>
      </w:r>
      <w:r w:rsidRPr="000477AC">
        <w:rPr>
          <w:rFonts w:ascii="宋体" w:hAnsi="宋体" w:hint="eastAsia"/>
          <w:b/>
          <w:szCs w:val="21"/>
          <w:lang w:bidi="ar"/>
        </w:rPr>
        <w:t>一、商务要求</w:t>
      </w:r>
    </w:p>
    <w:tbl>
      <w:tblPr>
        <w:tblW w:w="0" w:type="auto"/>
        <w:tblInd w:w="108" w:type="dxa"/>
        <w:tblLayout w:type="fixed"/>
        <w:tblLook w:val="04A0" w:firstRow="1" w:lastRow="0" w:firstColumn="1" w:lastColumn="0" w:noHBand="0" w:noVBand="1"/>
      </w:tblPr>
      <w:tblGrid>
        <w:gridCol w:w="703"/>
        <w:gridCol w:w="1426"/>
        <w:gridCol w:w="6235"/>
      </w:tblGrid>
      <w:tr w:rsidR="000477AC" w:rsidRPr="000477AC" w14:paraId="2F08B831"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30EA0987" w14:textId="77777777" w:rsidR="004A668A" w:rsidRPr="000477AC" w:rsidRDefault="00330BD5">
            <w:pPr>
              <w:jc w:val="center"/>
              <w:rPr>
                <w:rFonts w:ascii="宋体" w:hAnsi="宋体"/>
                <w:b/>
              </w:rPr>
            </w:pPr>
            <w:r w:rsidRPr="000477AC">
              <w:rPr>
                <w:rFonts w:ascii="宋体" w:hAnsi="宋体" w:hint="eastAsia"/>
                <w:b/>
                <w:szCs w:val="21"/>
                <w:lang w:bidi="ar"/>
              </w:rPr>
              <w:t>序号</w:t>
            </w:r>
          </w:p>
        </w:tc>
        <w:tc>
          <w:tcPr>
            <w:tcW w:w="1426" w:type="dxa"/>
            <w:tcBorders>
              <w:top w:val="single" w:sz="4" w:space="0" w:color="000000"/>
              <w:left w:val="single" w:sz="4" w:space="0" w:color="000000"/>
              <w:bottom w:val="single" w:sz="4" w:space="0" w:color="000000"/>
              <w:right w:val="single" w:sz="4" w:space="0" w:color="000000"/>
            </w:tcBorders>
            <w:vAlign w:val="center"/>
          </w:tcPr>
          <w:p w14:paraId="1D7C4FB2" w14:textId="77777777" w:rsidR="004A668A" w:rsidRPr="000477AC" w:rsidRDefault="00330BD5">
            <w:pPr>
              <w:jc w:val="center"/>
              <w:rPr>
                <w:rFonts w:ascii="宋体" w:hAnsi="宋体"/>
                <w:b/>
              </w:rPr>
            </w:pPr>
            <w:r w:rsidRPr="000477AC">
              <w:rPr>
                <w:rFonts w:ascii="宋体" w:hAnsi="宋体" w:hint="eastAsia"/>
                <w:b/>
                <w:szCs w:val="21"/>
                <w:lang w:bidi="ar"/>
              </w:rPr>
              <w:t>项目</w:t>
            </w:r>
          </w:p>
        </w:tc>
        <w:tc>
          <w:tcPr>
            <w:tcW w:w="6235" w:type="dxa"/>
            <w:tcBorders>
              <w:top w:val="single" w:sz="4" w:space="0" w:color="000000"/>
              <w:left w:val="single" w:sz="4" w:space="0" w:color="000000"/>
              <w:bottom w:val="single" w:sz="4" w:space="0" w:color="000000"/>
              <w:right w:val="single" w:sz="4" w:space="0" w:color="000000"/>
            </w:tcBorders>
            <w:vAlign w:val="center"/>
          </w:tcPr>
          <w:p w14:paraId="450A165D" w14:textId="77777777" w:rsidR="004A668A" w:rsidRPr="000477AC" w:rsidRDefault="00330BD5">
            <w:pPr>
              <w:jc w:val="center"/>
              <w:rPr>
                <w:rFonts w:ascii="宋体" w:hAnsi="宋体"/>
                <w:b/>
              </w:rPr>
            </w:pPr>
            <w:r w:rsidRPr="000477AC">
              <w:rPr>
                <w:rFonts w:ascii="宋体" w:hAnsi="宋体" w:hint="eastAsia"/>
                <w:b/>
                <w:szCs w:val="21"/>
                <w:lang w:bidi="ar"/>
              </w:rPr>
              <w:t>要求</w:t>
            </w:r>
          </w:p>
        </w:tc>
      </w:tr>
      <w:tr w:rsidR="000477AC" w:rsidRPr="000477AC" w14:paraId="7D663A2D"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7C8EF16F" w14:textId="77777777" w:rsidR="004A668A" w:rsidRPr="000477AC" w:rsidRDefault="00330BD5">
            <w:pPr>
              <w:jc w:val="center"/>
              <w:rPr>
                <w:rFonts w:ascii="宋体" w:hAnsi="宋体"/>
              </w:rPr>
            </w:pPr>
            <w:r w:rsidRPr="000477AC">
              <w:rPr>
                <w:rFonts w:ascii="宋体" w:hAnsi="宋体" w:hint="eastAsia"/>
                <w:szCs w:val="21"/>
                <w:lang w:bidi="ar"/>
              </w:rPr>
              <w:t>1</w:t>
            </w:r>
          </w:p>
        </w:tc>
        <w:tc>
          <w:tcPr>
            <w:tcW w:w="1426" w:type="dxa"/>
            <w:tcBorders>
              <w:top w:val="single" w:sz="4" w:space="0" w:color="000000"/>
              <w:left w:val="single" w:sz="4" w:space="0" w:color="000000"/>
              <w:bottom w:val="single" w:sz="4" w:space="0" w:color="000000"/>
              <w:right w:val="single" w:sz="4" w:space="0" w:color="000000"/>
            </w:tcBorders>
            <w:vAlign w:val="center"/>
          </w:tcPr>
          <w:p w14:paraId="12D13406" w14:textId="77777777" w:rsidR="004A668A" w:rsidRPr="000477AC" w:rsidRDefault="00330BD5">
            <w:pPr>
              <w:jc w:val="left"/>
              <w:rPr>
                <w:rFonts w:ascii="宋体" w:hAnsi="宋体"/>
              </w:rPr>
            </w:pPr>
            <w:r w:rsidRPr="000477AC">
              <w:rPr>
                <w:rFonts w:ascii="宋体" w:hAnsi="宋体" w:hint="eastAsia"/>
                <w:szCs w:val="21"/>
                <w:lang w:bidi="ar"/>
              </w:rPr>
              <w:t>服务期限</w:t>
            </w:r>
          </w:p>
        </w:tc>
        <w:tc>
          <w:tcPr>
            <w:tcW w:w="6235" w:type="dxa"/>
            <w:tcBorders>
              <w:top w:val="single" w:sz="4" w:space="0" w:color="000000"/>
              <w:left w:val="single" w:sz="4" w:space="0" w:color="000000"/>
              <w:bottom w:val="single" w:sz="4" w:space="0" w:color="000000"/>
              <w:right w:val="single" w:sz="4" w:space="0" w:color="000000"/>
            </w:tcBorders>
            <w:vAlign w:val="center"/>
          </w:tcPr>
          <w:p w14:paraId="7EC59807" w14:textId="77777777" w:rsidR="004A668A" w:rsidRPr="000477AC" w:rsidRDefault="00330BD5">
            <w:pPr>
              <w:rPr>
                <w:rFonts w:ascii="宋体" w:hAnsi="宋体"/>
              </w:rPr>
            </w:pPr>
            <w:r w:rsidRPr="000477AC">
              <w:rPr>
                <w:rFonts w:ascii="宋体" w:hAnsi="宋体" w:hint="eastAsia"/>
                <w:szCs w:val="21"/>
                <w:lang w:bidi="ar"/>
              </w:rPr>
              <w:t>自合同生效之日至合同全部权利义务履行完毕之日止。</w:t>
            </w:r>
          </w:p>
        </w:tc>
      </w:tr>
      <w:tr w:rsidR="000477AC" w:rsidRPr="000477AC" w14:paraId="5423B2E6"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55D2D771" w14:textId="77777777" w:rsidR="004A668A" w:rsidRPr="000477AC" w:rsidRDefault="00330BD5">
            <w:pPr>
              <w:jc w:val="center"/>
              <w:rPr>
                <w:rFonts w:ascii="宋体" w:hAnsi="宋体"/>
              </w:rPr>
            </w:pPr>
            <w:r w:rsidRPr="000477AC">
              <w:rPr>
                <w:rFonts w:ascii="宋体" w:hAnsi="宋体" w:hint="eastAsia"/>
                <w:szCs w:val="21"/>
                <w:lang w:bidi="ar"/>
              </w:rPr>
              <w:t>2</w:t>
            </w:r>
          </w:p>
        </w:tc>
        <w:tc>
          <w:tcPr>
            <w:tcW w:w="1426" w:type="dxa"/>
            <w:tcBorders>
              <w:top w:val="single" w:sz="4" w:space="0" w:color="000000"/>
              <w:left w:val="single" w:sz="4" w:space="0" w:color="000000"/>
              <w:bottom w:val="single" w:sz="4" w:space="0" w:color="000000"/>
              <w:right w:val="single" w:sz="4" w:space="0" w:color="000000"/>
            </w:tcBorders>
            <w:vAlign w:val="center"/>
          </w:tcPr>
          <w:p w14:paraId="149FF713" w14:textId="77777777" w:rsidR="004A668A" w:rsidRPr="000477AC" w:rsidRDefault="00330BD5">
            <w:pPr>
              <w:jc w:val="left"/>
              <w:rPr>
                <w:rFonts w:ascii="宋体" w:hAnsi="宋体"/>
              </w:rPr>
            </w:pPr>
            <w:r w:rsidRPr="000477AC">
              <w:rPr>
                <w:rFonts w:ascii="宋体" w:hAnsi="宋体" w:hint="eastAsia"/>
                <w:szCs w:val="21"/>
                <w:lang w:bidi="ar"/>
              </w:rPr>
              <w:t>服务地点</w:t>
            </w:r>
          </w:p>
        </w:tc>
        <w:tc>
          <w:tcPr>
            <w:tcW w:w="6235" w:type="dxa"/>
            <w:tcBorders>
              <w:top w:val="single" w:sz="4" w:space="0" w:color="000000"/>
              <w:left w:val="single" w:sz="4" w:space="0" w:color="000000"/>
              <w:bottom w:val="single" w:sz="4" w:space="0" w:color="000000"/>
              <w:right w:val="single" w:sz="4" w:space="0" w:color="000000"/>
            </w:tcBorders>
            <w:vAlign w:val="center"/>
          </w:tcPr>
          <w:p w14:paraId="57D65264" w14:textId="77777777" w:rsidR="004A668A" w:rsidRPr="000477AC" w:rsidRDefault="00FE69B9">
            <w:pPr>
              <w:rPr>
                <w:rFonts w:ascii="宋体" w:hAnsi="宋体"/>
              </w:rPr>
            </w:pPr>
            <w:r w:rsidRPr="000477AC">
              <w:rPr>
                <w:rFonts w:ascii="宋体" w:hAnsi="宋体" w:hint="eastAsia"/>
              </w:rPr>
              <w:t>采购人指定地点</w:t>
            </w:r>
          </w:p>
        </w:tc>
      </w:tr>
      <w:tr w:rsidR="000477AC" w:rsidRPr="000477AC" w14:paraId="42D090EC"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789302F5" w14:textId="77777777" w:rsidR="004A668A" w:rsidRPr="000477AC" w:rsidRDefault="00330BD5">
            <w:pPr>
              <w:jc w:val="center"/>
              <w:rPr>
                <w:rFonts w:ascii="宋体" w:hAnsi="宋体"/>
              </w:rPr>
            </w:pPr>
            <w:r w:rsidRPr="000477AC">
              <w:rPr>
                <w:rFonts w:ascii="宋体" w:hAnsi="宋体" w:hint="eastAsia"/>
                <w:szCs w:val="21"/>
                <w:lang w:bidi="ar"/>
              </w:rPr>
              <w:t>3</w:t>
            </w:r>
          </w:p>
        </w:tc>
        <w:tc>
          <w:tcPr>
            <w:tcW w:w="1426" w:type="dxa"/>
            <w:tcBorders>
              <w:top w:val="single" w:sz="4" w:space="0" w:color="000000"/>
              <w:left w:val="single" w:sz="4" w:space="0" w:color="000000"/>
              <w:bottom w:val="single" w:sz="4" w:space="0" w:color="000000"/>
              <w:right w:val="single" w:sz="4" w:space="0" w:color="000000"/>
            </w:tcBorders>
            <w:vAlign w:val="center"/>
          </w:tcPr>
          <w:p w14:paraId="3AE5764D" w14:textId="77777777" w:rsidR="004A668A" w:rsidRPr="000477AC" w:rsidRDefault="00330BD5">
            <w:pPr>
              <w:jc w:val="left"/>
              <w:rPr>
                <w:rFonts w:ascii="宋体" w:hAnsi="宋体"/>
              </w:rPr>
            </w:pPr>
            <w:r w:rsidRPr="000477AC">
              <w:rPr>
                <w:rFonts w:ascii="宋体" w:hAnsi="宋体" w:hint="eastAsia"/>
                <w:szCs w:val="21"/>
                <w:lang w:bidi="ar"/>
              </w:rPr>
              <w:t>质量标准</w:t>
            </w:r>
          </w:p>
        </w:tc>
        <w:tc>
          <w:tcPr>
            <w:tcW w:w="6235" w:type="dxa"/>
            <w:tcBorders>
              <w:top w:val="single" w:sz="4" w:space="0" w:color="000000"/>
              <w:left w:val="single" w:sz="4" w:space="0" w:color="000000"/>
              <w:bottom w:val="single" w:sz="4" w:space="0" w:color="000000"/>
              <w:right w:val="single" w:sz="4" w:space="0" w:color="000000"/>
            </w:tcBorders>
            <w:vAlign w:val="center"/>
          </w:tcPr>
          <w:p w14:paraId="0FF84736" w14:textId="77777777" w:rsidR="004A668A" w:rsidRPr="000477AC" w:rsidRDefault="00330BD5">
            <w:pPr>
              <w:rPr>
                <w:rFonts w:ascii="宋体" w:hAnsi="宋体"/>
              </w:rPr>
            </w:pPr>
            <w:r w:rsidRPr="000477AC">
              <w:rPr>
                <w:rFonts w:ascii="宋体" w:hAnsi="宋体" w:hint="eastAsia"/>
                <w:szCs w:val="21"/>
                <w:lang w:bidi="ar"/>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磋商文件的要求。</w:t>
            </w:r>
          </w:p>
        </w:tc>
      </w:tr>
      <w:tr w:rsidR="000477AC" w:rsidRPr="000477AC" w14:paraId="5EA873D4"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56549150" w14:textId="77777777" w:rsidR="004A668A" w:rsidRPr="000477AC" w:rsidRDefault="00330BD5">
            <w:pPr>
              <w:jc w:val="center"/>
              <w:rPr>
                <w:rFonts w:ascii="宋体" w:hAnsi="宋体"/>
              </w:rPr>
            </w:pPr>
            <w:r w:rsidRPr="000477AC">
              <w:rPr>
                <w:rFonts w:ascii="宋体" w:hAnsi="宋体" w:hint="eastAsia"/>
                <w:szCs w:val="21"/>
                <w:lang w:bidi="ar"/>
              </w:rPr>
              <w:t>4</w:t>
            </w:r>
          </w:p>
        </w:tc>
        <w:tc>
          <w:tcPr>
            <w:tcW w:w="1426" w:type="dxa"/>
            <w:tcBorders>
              <w:top w:val="single" w:sz="4" w:space="0" w:color="000000"/>
              <w:left w:val="single" w:sz="4" w:space="0" w:color="000000"/>
              <w:bottom w:val="single" w:sz="4" w:space="0" w:color="000000"/>
              <w:right w:val="single" w:sz="4" w:space="0" w:color="000000"/>
            </w:tcBorders>
            <w:vAlign w:val="center"/>
          </w:tcPr>
          <w:p w14:paraId="05579344" w14:textId="77777777" w:rsidR="004A668A" w:rsidRPr="000477AC" w:rsidRDefault="00330BD5">
            <w:pPr>
              <w:jc w:val="left"/>
              <w:rPr>
                <w:rFonts w:ascii="宋体" w:hAnsi="宋体"/>
              </w:rPr>
            </w:pPr>
            <w:r w:rsidRPr="000477AC">
              <w:rPr>
                <w:rFonts w:ascii="宋体" w:hAnsi="宋体" w:hint="eastAsia"/>
                <w:szCs w:val="21"/>
                <w:lang w:bidi="ar"/>
              </w:rPr>
              <w:t>验收</w:t>
            </w:r>
          </w:p>
        </w:tc>
        <w:tc>
          <w:tcPr>
            <w:tcW w:w="6235" w:type="dxa"/>
            <w:tcBorders>
              <w:top w:val="single" w:sz="4" w:space="0" w:color="000000"/>
              <w:left w:val="single" w:sz="4" w:space="0" w:color="000000"/>
              <w:bottom w:val="single" w:sz="4" w:space="0" w:color="000000"/>
              <w:right w:val="single" w:sz="4" w:space="0" w:color="000000"/>
            </w:tcBorders>
            <w:vAlign w:val="center"/>
          </w:tcPr>
          <w:p w14:paraId="0BB94C15" w14:textId="77777777" w:rsidR="004A668A" w:rsidRPr="000477AC" w:rsidRDefault="00330BD5">
            <w:pPr>
              <w:rPr>
                <w:rFonts w:ascii="宋体" w:hAnsi="宋体"/>
              </w:rPr>
            </w:pPr>
            <w:r w:rsidRPr="000477AC">
              <w:rPr>
                <w:rFonts w:ascii="宋体" w:hAnsi="宋体" w:hint="eastAsia"/>
                <w:szCs w:val="21"/>
                <w:lang w:bidi="ar"/>
              </w:rPr>
              <w:t>双方按照确定的</w:t>
            </w:r>
            <w:r w:rsidR="00F1613F" w:rsidRPr="000477AC">
              <w:rPr>
                <w:rFonts w:ascii="宋体" w:hAnsi="宋体" w:hint="eastAsia"/>
                <w:szCs w:val="21"/>
                <w:lang w:bidi="ar"/>
              </w:rPr>
              <w:t>服务</w:t>
            </w:r>
            <w:r w:rsidRPr="000477AC">
              <w:rPr>
                <w:rFonts w:ascii="宋体" w:hAnsi="宋体" w:hint="eastAsia"/>
                <w:szCs w:val="21"/>
                <w:lang w:bidi="ar"/>
              </w:rPr>
              <w:t>标准进行验收。验收前，乙方应向甲方提交所有验收必备资料。</w:t>
            </w:r>
          </w:p>
        </w:tc>
      </w:tr>
      <w:tr w:rsidR="000477AC" w:rsidRPr="000477AC" w14:paraId="772B7977"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7F7080AD" w14:textId="77777777" w:rsidR="004A668A" w:rsidRPr="000477AC" w:rsidRDefault="00330BD5">
            <w:pPr>
              <w:jc w:val="center"/>
              <w:rPr>
                <w:rFonts w:ascii="宋体" w:hAnsi="宋体"/>
              </w:rPr>
            </w:pPr>
            <w:r w:rsidRPr="000477AC">
              <w:rPr>
                <w:rFonts w:ascii="宋体" w:hAnsi="宋体" w:hint="eastAsia"/>
                <w:szCs w:val="21"/>
                <w:lang w:bidi="ar"/>
              </w:rPr>
              <w:t>5</w:t>
            </w:r>
          </w:p>
        </w:tc>
        <w:tc>
          <w:tcPr>
            <w:tcW w:w="1426" w:type="dxa"/>
            <w:tcBorders>
              <w:top w:val="single" w:sz="4" w:space="0" w:color="000000"/>
              <w:left w:val="single" w:sz="4" w:space="0" w:color="000000"/>
              <w:bottom w:val="single" w:sz="4" w:space="0" w:color="000000"/>
              <w:right w:val="single" w:sz="4" w:space="0" w:color="000000"/>
            </w:tcBorders>
            <w:vAlign w:val="center"/>
          </w:tcPr>
          <w:p w14:paraId="1A0565EF" w14:textId="77777777" w:rsidR="004A668A" w:rsidRPr="000477AC" w:rsidRDefault="00330BD5">
            <w:pPr>
              <w:jc w:val="left"/>
              <w:rPr>
                <w:rFonts w:ascii="宋体" w:hAnsi="宋体"/>
              </w:rPr>
            </w:pPr>
            <w:r w:rsidRPr="000477AC">
              <w:rPr>
                <w:rFonts w:ascii="宋体" w:hAnsi="宋体" w:hint="eastAsia"/>
                <w:szCs w:val="21"/>
                <w:lang w:bidi="ar"/>
              </w:rPr>
              <w:t>签订合同时间</w:t>
            </w:r>
          </w:p>
        </w:tc>
        <w:tc>
          <w:tcPr>
            <w:tcW w:w="6235" w:type="dxa"/>
            <w:tcBorders>
              <w:top w:val="single" w:sz="4" w:space="0" w:color="000000"/>
              <w:left w:val="single" w:sz="4" w:space="0" w:color="000000"/>
              <w:bottom w:val="single" w:sz="4" w:space="0" w:color="000000"/>
              <w:right w:val="single" w:sz="4" w:space="0" w:color="000000"/>
            </w:tcBorders>
            <w:vAlign w:val="center"/>
          </w:tcPr>
          <w:p w14:paraId="5C2449AE" w14:textId="77777777" w:rsidR="004A668A" w:rsidRPr="000477AC" w:rsidRDefault="00330BD5">
            <w:pPr>
              <w:rPr>
                <w:rFonts w:ascii="宋体" w:hAnsi="宋体"/>
              </w:rPr>
            </w:pPr>
            <w:r w:rsidRPr="000477AC">
              <w:rPr>
                <w:rFonts w:ascii="宋体" w:hAnsi="宋体" w:hint="eastAsia"/>
                <w:szCs w:val="21"/>
                <w:lang w:bidi="ar"/>
              </w:rPr>
              <w:t>采购人在成交通知书发出之日起30日内与成交供应商签订书面合同。具体签订时间以采购人通知为准。</w:t>
            </w:r>
          </w:p>
        </w:tc>
      </w:tr>
      <w:tr w:rsidR="000477AC" w:rsidRPr="000477AC" w14:paraId="6D04470D"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59DFC197" w14:textId="77777777" w:rsidR="004A668A" w:rsidRPr="000477AC" w:rsidRDefault="00330BD5">
            <w:pPr>
              <w:jc w:val="center"/>
              <w:rPr>
                <w:rFonts w:ascii="宋体" w:hAnsi="宋体"/>
              </w:rPr>
            </w:pPr>
            <w:r w:rsidRPr="000477AC">
              <w:rPr>
                <w:rFonts w:ascii="宋体" w:hAnsi="宋体" w:hint="eastAsia"/>
                <w:szCs w:val="21"/>
                <w:lang w:bidi="ar"/>
              </w:rPr>
              <w:t>6</w:t>
            </w:r>
          </w:p>
        </w:tc>
        <w:tc>
          <w:tcPr>
            <w:tcW w:w="1426" w:type="dxa"/>
            <w:tcBorders>
              <w:top w:val="single" w:sz="4" w:space="0" w:color="000000"/>
              <w:left w:val="single" w:sz="4" w:space="0" w:color="000000"/>
              <w:bottom w:val="single" w:sz="4" w:space="0" w:color="000000"/>
              <w:right w:val="single" w:sz="4" w:space="0" w:color="000000"/>
            </w:tcBorders>
            <w:vAlign w:val="center"/>
          </w:tcPr>
          <w:p w14:paraId="7812A554" w14:textId="77777777" w:rsidR="004A668A" w:rsidRPr="000477AC" w:rsidRDefault="00330BD5">
            <w:pPr>
              <w:jc w:val="left"/>
              <w:rPr>
                <w:rFonts w:ascii="宋体" w:hAnsi="宋体"/>
              </w:rPr>
            </w:pPr>
            <w:r w:rsidRPr="000477AC">
              <w:rPr>
                <w:rFonts w:ascii="宋体" w:hAnsi="宋体" w:hint="eastAsia"/>
                <w:szCs w:val="21"/>
                <w:lang w:bidi="ar"/>
              </w:rPr>
              <w:t>合同款项支付</w:t>
            </w:r>
            <w:r w:rsidRPr="000477AC">
              <w:rPr>
                <w:rFonts w:ascii="宋体" w:hAnsi="宋体"/>
              </w:rPr>
              <w:t>条件及方式</w:t>
            </w:r>
          </w:p>
        </w:tc>
        <w:tc>
          <w:tcPr>
            <w:tcW w:w="6235" w:type="dxa"/>
            <w:tcBorders>
              <w:top w:val="single" w:sz="4" w:space="0" w:color="000000"/>
              <w:left w:val="single" w:sz="4" w:space="0" w:color="000000"/>
              <w:bottom w:val="single" w:sz="4" w:space="0" w:color="000000"/>
              <w:right w:val="single" w:sz="4" w:space="0" w:color="000000"/>
            </w:tcBorders>
            <w:vAlign w:val="center"/>
          </w:tcPr>
          <w:p w14:paraId="7E5D81CC" w14:textId="73A21C06" w:rsidR="004A668A" w:rsidRPr="000477AC" w:rsidRDefault="00330BD5">
            <w:pPr>
              <w:rPr>
                <w:rFonts w:ascii="宋体" w:hAnsi="宋体"/>
              </w:rPr>
            </w:pPr>
            <w:r w:rsidRPr="000477AC">
              <w:rPr>
                <w:rFonts w:ascii="宋体" w:hAnsi="宋体" w:hint="eastAsia"/>
                <w:szCs w:val="21"/>
                <w:lang w:bidi="ar"/>
              </w:rPr>
              <w:t>（1）合同签订生效且具有实施条件之日起7个工作日内采购人支付合同总额的</w:t>
            </w:r>
            <w:r w:rsidR="0061182E" w:rsidRPr="000477AC">
              <w:rPr>
                <w:rFonts w:ascii="宋体" w:hAnsi="宋体"/>
                <w:szCs w:val="21"/>
                <w:lang w:bidi="ar"/>
              </w:rPr>
              <w:t>6</w:t>
            </w:r>
            <w:r w:rsidRPr="000477AC">
              <w:rPr>
                <w:rFonts w:ascii="宋体" w:hAnsi="宋体" w:hint="eastAsia"/>
                <w:szCs w:val="21"/>
                <w:lang w:bidi="ar"/>
              </w:rPr>
              <w:t>0%作为预付款；</w:t>
            </w:r>
          </w:p>
          <w:p w14:paraId="644959BB" w14:textId="77777777" w:rsidR="004A668A" w:rsidRPr="000477AC" w:rsidRDefault="00330BD5">
            <w:pPr>
              <w:rPr>
                <w:rFonts w:ascii="宋体" w:hAnsi="宋体"/>
              </w:rPr>
            </w:pPr>
            <w:r w:rsidRPr="000477AC">
              <w:rPr>
                <w:rFonts w:ascii="宋体" w:hAnsi="宋体" w:hint="eastAsia"/>
                <w:szCs w:val="21"/>
                <w:lang w:bidi="ar"/>
              </w:rPr>
              <w:t>（2）待项目验收通过后7个工作日内，一次性支付剩余合同款。</w:t>
            </w:r>
          </w:p>
        </w:tc>
      </w:tr>
      <w:tr w:rsidR="000477AC" w:rsidRPr="000477AC" w14:paraId="0B99282B"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5826C20B" w14:textId="77777777" w:rsidR="004A668A" w:rsidRPr="000477AC" w:rsidRDefault="00330BD5">
            <w:pPr>
              <w:jc w:val="center"/>
              <w:rPr>
                <w:rFonts w:ascii="宋体" w:hAnsi="宋体"/>
              </w:rPr>
            </w:pPr>
            <w:r w:rsidRPr="000477AC">
              <w:rPr>
                <w:rFonts w:ascii="宋体" w:hAnsi="宋体" w:hint="eastAsia"/>
                <w:szCs w:val="21"/>
                <w:lang w:bidi="ar"/>
              </w:rPr>
              <w:t>7</w:t>
            </w:r>
          </w:p>
        </w:tc>
        <w:tc>
          <w:tcPr>
            <w:tcW w:w="1426" w:type="dxa"/>
            <w:tcBorders>
              <w:top w:val="single" w:sz="4" w:space="0" w:color="000000"/>
              <w:left w:val="single" w:sz="4" w:space="0" w:color="000000"/>
              <w:bottom w:val="single" w:sz="4" w:space="0" w:color="000000"/>
              <w:right w:val="single" w:sz="4" w:space="0" w:color="000000"/>
            </w:tcBorders>
            <w:vAlign w:val="center"/>
          </w:tcPr>
          <w:p w14:paraId="61EF17CE" w14:textId="77777777" w:rsidR="004A668A" w:rsidRPr="000477AC" w:rsidRDefault="00330BD5">
            <w:pPr>
              <w:jc w:val="left"/>
              <w:rPr>
                <w:rFonts w:ascii="宋体" w:hAnsi="宋体"/>
              </w:rPr>
            </w:pPr>
            <w:r w:rsidRPr="000477AC">
              <w:rPr>
                <w:rFonts w:ascii="宋体" w:hAnsi="宋体" w:hint="eastAsia"/>
                <w:szCs w:val="21"/>
                <w:lang w:bidi="ar"/>
              </w:rPr>
              <w:t>履约保证金</w:t>
            </w:r>
          </w:p>
        </w:tc>
        <w:tc>
          <w:tcPr>
            <w:tcW w:w="6235" w:type="dxa"/>
            <w:tcBorders>
              <w:top w:val="single" w:sz="4" w:space="0" w:color="000000"/>
              <w:left w:val="single" w:sz="4" w:space="0" w:color="000000"/>
              <w:bottom w:val="single" w:sz="4" w:space="0" w:color="000000"/>
              <w:right w:val="single" w:sz="4" w:space="0" w:color="000000"/>
            </w:tcBorders>
            <w:vAlign w:val="center"/>
          </w:tcPr>
          <w:p w14:paraId="2C7124AF" w14:textId="77777777" w:rsidR="004A668A" w:rsidRPr="000477AC" w:rsidRDefault="00330BD5">
            <w:pPr>
              <w:rPr>
                <w:rFonts w:ascii="宋体" w:hAnsi="宋体"/>
              </w:rPr>
            </w:pPr>
            <w:r w:rsidRPr="000477AC">
              <w:rPr>
                <w:rFonts w:ascii="宋体" w:hAnsi="宋体" w:hint="eastAsia"/>
                <w:szCs w:val="21"/>
                <w:lang w:bidi="ar"/>
              </w:rPr>
              <w:t>本项目无须成交供应商缴纳履约保证金。</w:t>
            </w:r>
          </w:p>
        </w:tc>
      </w:tr>
      <w:tr w:rsidR="000477AC" w:rsidRPr="000477AC" w14:paraId="1B21E734"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0DA69DE4" w14:textId="77777777" w:rsidR="004A668A" w:rsidRPr="000477AC" w:rsidRDefault="00330BD5">
            <w:pPr>
              <w:jc w:val="center"/>
              <w:rPr>
                <w:rFonts w:ascii="宋体" w:hAnsi="宋体"/>
              </w:rPr>
            </w:pPr>
            <w:r w:rsidRPr="000477AC">
              <w:rPr>
                <w:rFonts w:ascii="宋体" w:hAnsi="宋体" w:hint="eastAsia"/>
                <w:szCs w:val="21"/>
                <w:lang w:bidi="ar"/>
              </w:rPr>
              <w:t>8</w:t>
            </w:r>
          </w:p>
        </w:tc>
        <w:tc>
          <w:tcPr>
            <w:tcW w:w="1426" w:type="dxa"/>
            <w:tcBorders>
              <w:top w:val="single" w:sz="4" w:space="0" w:color="000000"/>
              <w:left w:val="single" w:sz="4" w:space="0" w:color="000000"/>
              <w:bottom w:val="single" w:sz="4" w:space="0" w:color="000000"/>
              <w:right w:val="single" w:sz="4" w:space="0" w:color="000000"/>
            </w:tcBorders>
            <w:vAlign w:val="center"/>
          </w:tcPr>
          <w:p w14:paraId="4C03E402" w14:textId="77777777" w:rsidR="004A668A" w:rsidRPr="000477AC" w:rsidRDefault="00330BD5">
            <w:pPr>
              <w:rPr>
                <w:rFonts w:ascii="宋体" w:hAnsi="宋体"/>
              </w:rPr>
            </w:pPr>
            <w:r w:rsidRPr="000477AC">
              <w:rPr>
                <w:rFonts w:ascii="宋体" w:hAnsi="宋体" w:hint="eastAsia"/>
                <w:szCs w:val="21"/>
                <w:lang w:bidi="ar"/>
              </w:rPr>
              <w:t>发票要求</w:t>
            </w:r>
          </w:p>
        </w:tc>
        <w:tc>
          <w:tcPr>
            <w:tcW w:w="6235" w:type="dxa"/>
            <w:tcBorders>
              <w:top w:val="single" w:sz="4" w:space="0" w:color="000000"/>
              <w:left w:val="single" w:sz="4" w:space="0" w:color="000000"/>
              <w:bottom w:val="single" w:sz="4" w:space="0" w:color="000000"/>
              <w:right w:val="single" w:sz="4" w:space="0" w:color="000000"/>
            </w:tcBorders>
            <w:vAlign w:val="center"/>
          </w:tcPr>
          <w:p w14:paraId="4C4EF2B3" w14:textId="77777777" w:rsidR="004A668A" w:rsidRPr="000477AC" w:rsidRDefault="00330BD5">
            <w:pPr>
              <w:rPr>
                <w:rFonts w:ascii="宋体" w:hAnsi="宋体"/>
              </w:rPr>
            </w:pPr>
            <w:r w:rsidRPr="000477AC">
              <w:rPr>
                <w:rFonts w:ascii="宋体" w:hAnsi="宋体" w:hint="eastAsia"/>
                <w:szCs w:val="21"/>
                <w:lang w:bidi="ar"/>
              </w:rPr>
              <w:t>（1）成交供应商应在采购人支付费用前，依据相应的金额，先行提供足额且符合税法规定的发票。在收到成交供应商提供的发票后在约定的时间内支付相应款项，否则有权延迟支付而不被视为违约，亦无须承担任何责任。</w:t>
            </w:r>
          </w:p>
          <w:p w14:paraId="0BC18BEE" w14:textId="77777777" w:rsidR="004A668A" w:rsidRPr="000477AC" w:rsidRDefault="00330BD5">
            <w:pPr>
              <w:rPr>
                <w:rFonts w:ascii="宋体" w:hAnsi="宋体"/>
              </w:rPr>
            </w:pPr>
            <w:r w:rsidRPr="000477AC">
              <w:rPr>
                <w:rFonts w:ascii="宋体" w:hAnsi="宋体" w:hint="eastAsia"/>
                <w:szCs w:val="21"/>
                <w:lang w:bidi="ar"/>
              </w:rPr>
              <w:t>（2）本项目合同签署的成交供应商名称与发票开具单位及收款单位必须一致，成交供应商不得以任何理由在合同执行过程中要求调整发票开具单位或收款单位（成交供应商依法变更单位名称或存在其他特殊情况符合规定要求除外），否则视为成交供应商违约并自行承担相关责任，且须承担由此对采购人造成的一切损失。</w:t>
            </w:r>
          </w:p>
        </w:tc>
      </w:tr>
      <w:tr w:rsidR="000477AC" w:rsidRPr="000477AC" w14:paraId="08F73FEF"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7EAF8323" w14:textId="77777777" w:rsidR="004A668A" w:rsidRPr="000477AC" w:rsidRDefault="00330BD5">
            <w:pPr>
              <w:jc w:val="center"/>
              <w:rPr>
                <w:rFonts w:ascii="宋体" w:hAnsi="宋体"/>
              </w:rPr>
            </w:pPr>
            <w:r w:rsidRPr="000477AC">
              <w:rPr>
                <w:rFonts w:ascii="宋体" w:hAnsi="宋体" w:hint="eastAsia"/>
                <w:szCs w:val="21"/>
                <w:lang w:bidi="ar"/>
              </w:rPr>
              <w:t>9</w:t>
            </w:r>
          </w:p>
        </w:tc>
        <w:tc>
          <w:tcPr>
            <w:tcW w:w="1426" w:type="dxa"/>
            <w:tcBorders>
              <w:top w:val="single" w:sz="4" w:space="0" w:color="000000"/>
              <w:left w:val="single" w:sz="4" w:space="0" w:color="000000"/>
              <w:bottom w:val="single" w:sz="4" w:space="0" w:color="000000"/>
              <w:right w:val="single" w:sz="4" w:space="0" w:color="000000"/>
            </w:tcBorders>
            <w:vAlign w:val="center"/>
          </w:tcPr>
          <w:p w14:paraId="2E46E055" w14:textId="77777777" w:rsidR="004A668A" w:rsidRPr="000477AC" w:rsidRDefault="00330BD5">
            <w:pPr>
              <w:jc w:val="left"/>
              <w:rPr>
                <w:rFonts w:ascii="宋体" w:hAnsi="宋体"/>
              </w:rPr>
            </w:pPr>
            <w:r w:rsidRPr="000477AC">
              <w:rPr>
                <w:rFonts w:ascii="宋体" w:hAnsi="宋体" w:hint="eastAsia"/>
                <w:szCs w:val="21"/>
                <w:lang w:bidi="ar"/>
              </w:rPr>
              <w:t>其他</w:t>
            </w:r>
          </w:p>
        </w:tc>
        <w:tc>
          <w:tcPr>
            <w:tcW w:w="6235" w:type="dxa"/>
            <w:tcBorders>
              <w:top w:val="single" w:sz="4" w:space="0" w:color="000000"/>
              <w:left w:val="single" w:sz="4" w:space="0" w:color="000000"/>
              <w:bottom w:val="single" w:sz="4" w:space="0" w:color="000000"/>
              <w:right w:val="single" w:sz="4" w:space="0" w:color="000000"/>
            </w:tcBorders>
            <w:vAlign w:val="center"/>
          </w:tcPr>
          <w:p w14:paraId="7018F837" w14:textId="77777777" w:rsidR="004A668A" w:rsidRPr="000477AC" w:rsidRDefault="00330BD5">
            <w:pPr>
              <w:rPr>
                <w:rFonts w:ascii="宋体" w:hAnsi="宋体"/>
              </w:rPr>
            </w:pPr>
            <w:r w:rsidRPr="000477AC">
              <w:rPr>
                <w:rFonts w:ascii="宋体" w:hAnsi="宋体" w:hint="eastAsia"/>
                <w:szCs w:val="21"/>
                <w:lang w:bidi="ar"/>
              </w:rPr>
              <w:t>在合同履行过程中，成交供应商应承担由于其行为所造成的采购人或第三人的人身伤害、财产损失或损坏的责任，无论何种原因所造成，与采购人无涉，由此导致的损失由成交供应商承担，无论何种原因采购人先行支付的，采购人有权向成交供应商进行追偿。</w:t>
            </w:r>
          </w:p>
        </w:tc>
      </w:tr>
      <w:tr w:rsidR="000477AC" w:rsidRPr="000477AC" w14:paraId="114D57E3" w14:textId="77777777">
        <w:trPr>
          <w:trHeight w:val="454"/>
        </w:trPr>
        <w:tc>
          <w:tcPr>
            <w:tcW w:w="703" w:type="dxa"/>
            <w:tcBorders>
              <w:top w:val="single" w:sz="4" w:space="0" w:color="000000"/>
              <w:left w:val="single" w:sz="4" w:space="0" w:color="000000"/>
              <w:bottom w:val="single" w:sz="4" w:space="0" w:color="000000"/>
              <w:right w:val="single" w:sz="4" w:space="0" w:color="000000"/>
            </w:tcBorders>
            <w:vAlign w:val="center"/>
          </w:tcPr>
          <w:p w14:paraId="105C614F" w14:textId="77777777" w:rsidR="004A668A" w:rsidRPr="000477AC" w:rsidRDefault="00330BD5">
            <w:pPr>
              <w:jc w:val="center"/>
              <w:rPr>
                <w:rFonts w:ascii="宋体" w:hAnsi="宋体"/>
              </w:rPr>
            </w:pPr>
            <w:r w:rsidRPr="000477AC">
              <w:rPr>
                <w:rFonts w:ascii="宋体" w:hAnsi="宋体" w:hint="eastAsia"/>
                <w:szCs w:val="21"/>
                <w:lang w:bidi="ar"/>
              </w:rPr>
              <w:t>10</w:t>
            </w:r>
          </w:p>
        </w:tc>
        <w:tc>
          <w:tcPr>
            <w:tcW w:w="1426" w:type="dxa"/>
            <w:tcBorders>
              <w:top w:val="single" w:sz="4" w:space="0" w:color="000000"/>
              <w:left w:val="single" w:sz="4" w:space="0" w:color="000000"/>
              <w:bottom w:val="single" w:sz="4" w:space="0" w:color="000000"/>
              <w:right w:val="single" w:sz="4" w:space="0" w:color="000000"/>
            </w:tcBorders>
            <w:vAlign w:val="center"/>
          </w:tcPr>
          <w:p w14:paraId="430DD0FE" w14:textId="77777777" w:rsidR="004A668A" w:rsidRPr="000477AC" w:rsidRDefault="00330BD5">
            <w:pPr>
              <w:jc w:val="left"/>
              <w:rPr>
                <w:rFonts w:ascii="宋体" w:hAnsi="宋体"/>
              </w:rPr>
            </w:pPr>
            <w:r w:rsidRPr="000477AC">
              <w:rPr>
                <w:rFonts w:ascii="宋体" w:hAnsi="宋体" w:hint="eastAsia"/>
                <w:szCs w:val="21"/>
                <w:lang w:bidi="ar"/>
              </w:rPr>
              <w:t>知识产权要求</w:t>
            </w:r>
          </w:p>
        </w:tc>
        <w:tc>
          <w:tcPr>
            <w:tcW w:w="6235" w:type="dxa"/>
            <w:tcBorders>
              <w:top w:val="single" w:sz="4" w:space="0" w:color="000000"/>
              <w:left w:val="single" w:sz="4" w:space="0" w:color="000000"/>
              <w:bottom w:val="single" w:sz="4" w:space="0" w:color="000000"/>
              <w:right w:val="single" w:sz="4" w:space="0" w:color="000000"/>
            </w:tcBorders>
            <w:vAlign w:val="center"/>
          </w:tcPr>
          <w:p w14:paraId="04176A15" w14:textId="77777777" w:rsidR="004A668A" w:rsidRPr="000477AC" w:rsidRDefault="00330BD5">
            <w:pPr>
              <w:rPr>
                <w:rFonts w:ascii="宋体" w:hAnsi="宋体"/>
              </w:rPr>
            </w:pPr>
            <w:r w:rsidRPr="000477AC">
              <w:rPr>
                <w:rFonts w:ascii="宋体" w:hAnsi="宋体" w:hint="eastAsia"/>
                <w:szCs w:val="21"/>
                <w:lang w:bidi="ar"/>
              </w:rPr>
              <w:t>在项目实施过程中，成交供应商不得侵犯第三方的知识产权(包括但不限于著作权、专利权、商标权)，同时，在交付本项目合同成果中也不涉及或非法使用第三方的知识产权(包括但不限于著作权、专利权、商标权)。</w:t>
            </w:r>
          </w:p>
        </w:tc>
      </w:tr>
    </w:tbl>
    <w:p w14:paraId="5F31520A" w14:textId="77777777" w:rsidR="004A668A" w:rsidRPr="000477AC" w:rsidRDefault="00330BD5" w:rsidP="00AB1021">
      <w:pPr>
        <w:spacing w:line="360" w:lineRule="auto"/>
        <w:ind w:firstLineChars="200" w:firstLine="422"/>
        <w:textAlignment w:val="baseline"/>
        <w:rPr>
          <w:rFonts w:ascii="宋体" w:hAnsi="宋体" w:cs="微软雅黑"/>
          <w:b/>
          <w:kern w:val="0"/>
          <w:szCs w:val="21"/>
        </w:rPr>
      </w:pPr>
      <w:r w:rsidRPr="000477AC">
        <w:rPr>
          <w:rFonts w:ascii="宋体" w:hAnsi="宋体" w:cs="微软雅黑" w:hint="eastAsia"/>
          <w:b/>
          <w:kern w:val="0"/>
          <w:szCs w:val="21"/>
          <w:lang w:bidi="ar"/>
        </w:rPr>
        <w:t>二、项目概况</w:t>
      </w:r>
    </w:p>
    <w:p w14:paraId="1B8DBDF3"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1.项目名称：2025年日本大阪世博会中国馆“宁波日”宁波文旅系列推广活动项目</w:t>
      </w:r>
    </w:p>
    <w:p w14:paraId="27BCDB0F"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2.项目资金：本项目预算资金100万元，包含“宁波日”活动宁波特色文艺表演、宁波城市形象推广主题展示、配合做好相关活动的推介、展示等，以及与本项目相关的一切费用。</w:t>
      </w:r>
    </w:p>
    <w:p w14:paraId="33522FC8" w14:textId="123613B9" w:rsidR="00F871B8" w:rsidRPr="000477AC" w:rsidRDefault="007A6D6F" w:rsidP="00AB1021">
      <w:pPr>
        <w:adjustRightInd w:val="0"/>
        <w:snapToGrid w:val="0"/>
        <w:spacing w:line="360" w:lineRule="auto"/>
        <w:ind w:firstLineChars="200" w:firstLine="420"/>
        <w:rPr>
          <w:rFonts w:ascii="宋体" w:hAnsi="宋体" w:cs="宋体"/>
          <w:szCs w:val="21"/>
        </w:rPr>
      </w:pPr>
      <w:r w:rsidRPr="000477AC">
        <w:rPr>
          <w:rFonts w:ascii="宋体" w:hAnsi="宋体" w:cs="宋体"/>
          <w:szCs w:val="21"/>
        </w:rPr>
        <w:t>3</w:t>
      </w:r>
      <w:r w:rsidR="00F871B8" w:rsidRPr="000477AC">
        <w:rPr>
          <w:rFonts w:ascii="宋体" w:hAnsi="宋体" w:cs="宋体" w:hint="eastAsia"/>
          <w:szCs w:val="21"/>
        </w:rPr>
        <w:t>.项目地点：韩国首尔，日本东京、大阪等</w:t>
      </w:r>
      <w:r w:rsidR="002C14E4" w:rsidRPr="000477AC">
        <w:rPr>
          <w:rFonts w:ascii="宋体" w:hAnsi="宋体" w:cs="宋体" w:hint="eastAsia"/>
          <w:szCs w:val="21"/>
        </w:rPr>
        <w:t>。</w:t>
      </w:r>
    </w:p>
    <w:p w14:paraId="72FFCC51" w14:textId="6B0B163C" w:rsidR="00F871B8" w:rsidRPr="000477AC" w:rsidRDefault="007A6D6F" w:rsidP="00AB1021">
      <w:pPr>
        <w:spacing w:line="360" w:lineRule="auto"/>
        <w:ind w:firstLineChars="200" w:firstLine="420"/>
        <w:jc w:val="left"/>
        <w:rPr>
          <w:rFonts w:ascii="宋体" w:hAnsi="宋体" w:cs="宋体"/>
          <w:szCs w:val="21"/>
          <w:lang w:val="en"/>
        </w:rPr>
      </w:pPr>
      <w:r w:rsidRPr="000477AC">
        <w:rPr>
          <w:rFonts w:ascii="宋体" w:hAnsi="宋体" w:cs="宋体"/>
          <w:szCs w:val="21"/>
        </w:rPr>
        <w:t>4</w:t>
      </w:r>
      <w:r w:rsidR="00F871B8" w:rsidRPr="000477AC">
        <w:rPr>
          <w:rFonts w:ascii="宋体" w:hAnsi="宋体" w:cs="宋体" w:hint="eastAsia"/>
          <w:szCs w:val="21"/>
        </w:rPr>
        <w:t>.本项目包含宁波特色文艺演出，宁波城市形象主题展示（物料定制采购、展示展板搭建、宁波非遗等展示物的征集及展示等），宁波文旅主题推介相关（推介内容的策划制作，推介品采购、宣传册设计制作、非遗等体验活动）、世博会门票（工作人员及嘉宾）；</w:t>
      </w:r>
      <w:r w:rsidR="00F871B8" w:rsidRPr="000477AC">
        <w:rPr>
          <w:rFonts w:ascii="宋体" w:hAnsi="宋体" w:cs="宋体" w:hint="eastAsia"/>
          <w:szCs w:val="21"/>
        </w:rPr>
        <w:lastRenderedPageBreak/>
        <w:t>演出和展示等人员费用；货物运输及管理；活动宣传费用等项目相关的所有费用。</w:t>
      </w:r>
    </w:p>
    <w:p w14:paraId="5A4E3643" w14:textId="2005CA80" w:rsidR="00F871B8" w:rsidRPr="000477AC" w:rsidRDefault="00A3039D" w:rsidP="00AB1021">
      <w:pPr>
        <w:adjustRightInd w:val="0"/>
        <w:snapToGrid w:val="0"/>
        <w:spacing w:line="360" w:lineRule="auto"/>
        <w:ind w:firstLineChars="200" w:firstLine="422"/>
        <w:rPr>
          <w:rFonts w:ascii="宋体" w:hAnsi="宋体" w:cs="宋体"/>
          <w:b/>
          <w:bCs/>
          <w:szCs w:val="21"/>
        </w:rPr>
      </w:pPr>
      <w:r w:rsidRPr="000477AC">
        <w:rPr>
          <w:rFonts w:ascii="宋体" w:hAnsi="宋体" w:cs="宋体" w:hint="eastAsia"/>
          <w:b/>
          <w:bCs/>
          <w:szCs w:val="21"/>
        </w:rPr>
        <w:t>三</w:t>
      </w:r>
      <w:r w:rsidR="00F871B8" w:rsidRPr="000477AC">
        <w:rPr>
          <w:rFonts w:ascii="宋体" w:hAnsi="宋体" w:cs="宋体" w:hint="eastAsia"/>
          <w:b/>
          <w:bCs/>
          <w:szCs w:val="21"/>
        </w:rPr>
        <w:t>、项目内容</w:t>
      </w:r>
    </w:p>
    <w:p w14:paraId="0584857B" w14:textId="3AEA5A23" w:rsidR="00F871B8" w:rsidRPr="000477AC" w:rsidRDefault="007A6D6F"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供应商</w:t>
      </w:r>
      <w:r w:rsidR="00F871B8" w:rsidRPr="000477AC">
        <w:rPr>
          <w:rFonts w:ascii="宋体" w:hAnsi="宋体" w:cs="宋体" w:hint="eastAsia"/>
          <w:szCs w:val="21"/>
        </w:rPr>
        <w:t>须根据采购人要求，完成以下项目内容：</w:t>
      </w:r>
    </w:p>
    <w:p w14:paraId="48016AB1" w14:textId="77777777" w:rsidR="00F871B8" w:rsidRPr="000477AC" w:rsidRDefault="00F871B8" w:rsidP="00AB1021">
      <w:pPr>
        <w:adjustRightInd w:val="0"/>
        <w:snapToGrid w:val="0"/>
        <w:spacing w:line="360" w:lineRule="auto"/>
        <w:ind w:firstLineChars="200" w:firstLine="422"/>
        <w:rPr>
          <w:rFonts w:ascii="宋体" w:hAnsi="宋体" w:cs="宋体"/>
          <w:b/>
          <w:bCs/>
          <w:szCs w:val="21"/>
        </w:rPr>
      </w:pPr>
      <w:r w:rsidRPr="000477AC">
        <w:rPr>
          <w:rFonts w:ascii="宋体" w:hAnsi="宋体" w:cs="宋体" w:hint="eastAsia"/>
          <w:b/>
          <w:bCs/>
          <w:szCs w:val="21"/>
        </w:rPr>
        <w:t>（一）“宁波日”活动宁波特色文艺表演</w:t>
      </w:r>
    </w:p>
    <w:p w14:paraId="7966EC2D" w14:textId="4939E234"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1.活动时间</w:t>
      </w:r>
      <w:r w:rsidR="00727D48" w:rsidRPr="000477AC">
        <w:rPr>
          <w:rFonts w:ascii="宋体" w:hAnsi="宋体" w:cs="宋体" w:hint="eastAsia"/>
          <w:szCs w:val="21"/>
        </w:rPr>
        <w:t>：</w:t>
      </w:r>
      <w:r w:rsidRPr="000477AC">
        <w:rPr>
          <w:rFonts w:ascii="宋体" w:hAnsi="宋体" w:cs="宋体" w:hint="eastAsia"/>
          <w:szCs w:val="21"/>
        </w:rPr>
        <w:t>拟定</w:t>
      </w:r>
      <w:r w:rsidR="00D53E18" w:rsidRPr="000477AC">
        <w:rPr>
          <w:rFonts w:ascii="宋体" w:hAnsi="宋体" w:cs="宋体" w:hint="eastAsia"/>
          <w:szCs w:val="21"/>
        </w:rPr>
        <w:t>2</w:t>
      </w:r>
      <w:r w:rsidR="00D53E18" w:rsidRPr="000477AC">
        <w:rPr>
          <w:rFonts w:ascii="宋体" w:hAnsi="宋体" w:cs="宋体"/>
          <w:szCs w:val="21"/>
        </w:rPr>
        <w:t>025</w:t>
      </w:r>
      <w:r w:rsidR="00D53E18" w:rsidRPr="000477AC">
        <w:rPr>
          <w:rFonts w:ascii="宋体" w:hAnsi="宋体" w:cs="宋体" w:hint="eastAsia"/>
          <w:szCs w:val="21"/>
        </w:rPr>
        <w:t>年</w:t>
      </w:r>
      <w:r w:rsidRPr="000477AC">
        <w:rPr>
          <w:rFonts w:ascii="宋体" w:hAnsi="宋体" w:cs="宋体" w:hint="eastAsia"/>
          <w:szCs w:val="21"/>
        </w:rPr>
        <w:t>7月</w:t>
      </w:r>
      <w:r w:rsidR="007F0A74" w:rsidRPr="000477AC">
        <w:rPr>
          <w:rFonts w:ascii="宋体" w:hAnsi="宋体" w:cs="宋体" w:hint="eastAsia"/>
          <w:szCs w:val="21"/>
        </w:rPr>
        <w:t>14</w:t>
      </w:r>
      <w:r w:rsidRPr="000477AC">
        <w:rPr>
          <w:rFonts w:ascii="宋体" w:hAnsi="宋体" w:cs="宋体" w:hint="eastAsia"/>
          <w:szCs w:val="21"/>
        </w:rPr>
        <w:t>日</w:t>
      </w:r>
    </w:p>
    <w:p w14:paraId="7C7F7F6B" w14:textId="38CFF11F"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2.活动地点</w:t>
      </w:r>
      <w:r w:rsidR="00727D48" w:rsidRPr="000477AC">
        <w:rPr>
          <w:rFonts w:ascii="宋体" w:hAnsi="宋体" w:cs="宋体" w:hint="eastAsia"/>
          <w:szCs w:val="21"/>
        </w:rPr>
        <w:t>：</w:t>
      </w:r>
      <w:r w:rsidRPr="000477AC">
        <w:rPr>
          <w:rFonts w:ascii="宋体" w:hAnsi="宋体" w:cs="宋体" w:hint="eastAsia"/>
          <w:szCs w:val="21"/>
        </w:rPr>
        <w:t>大阪世博会中国馆</w:t>
      </w:r>
    </w:p>
    <w:p w14:paraId="42481C7D" w14:textId="7CC08B79"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3.活动安排内容（包括但不限于下列活动，最终的策划需经采购人审定同意）：“宁波日”活动启动仪式暖场表演、宁波特色文艺演出等，中国馆南广场表演、中国馆内快闪表演。</w:t>
      </w:r>
    </w:p>
    <w:p w14:paraId="6379C18C"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其中：</w:t>
      </w:r>
    </w:p>
    <w:p w14:paraId="51030567" w14:textId="07C38A70"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宁波特色文艺演出，15分钟；中国馆南广场表演（包括上午场、下午场）每场节目时间10分钟以上，共4场；</w:t>
      </w:r>
      <w:r w:rsidRPr="000477AC">
        <w:rPr>
          <w:rFonts w:ascii="宋体" w:hAnsi="宋体" w:hint="eastAsia"/>
          <w:szCs w:val="21"/>
        </w:rPr>
        <w:t>馆内快闪</w:t>
      </w:r>
      <w:r w:rsidRPr="000477AC">
        <w:rPr>
          <w:rFonts w:ascii="宋体" w:hAnsi="宋体" w:cs="宋体" w:hint="eastAsia"/>
          <w:szCs w:val="21"/>
        </w:rPr>
        <w:t>（包括上午场、下午场），每场节目时间5分钟以上，共2场。</w:t>
      </w:r>
    </w:p>
    <w:p w14:paraId="7BF32FAF" w14:textId="77777777" w:rsidR="00F871B8" w:rsidRPr="000477AC" w:rsidRDefault="00F871B8" w:rsidP="00AB1021">
      <w:pPr>
        <w:adjustRightInd w:val="0"/>
        <w:snapToGrid w:val="0"/>
        <w:spacing w:line="360" w:lineRule="auto"/>
        <w:ind w:firstLineChars="200" w:firstLine="422"/>
        <w:rPr>
          <w:rFonts w:ascii="宋体" w:hAnsi="宋体" w:cs="宋体"/>
          <w:b/>
          <w:bCs/>
          <w:szCs w:val="21"/>
        </w:rPr>
      </w:pPr>
      <w:r w:rsidRPr="000477AC">
        <w:rPr>
          <w:rFonts w:ascii="宋体" w:hAnsi="宋体" w:cs="宋体" w:hint="eastAsia"/>
          <w:b/>
          <w:bCs/>
          <w:szCs w:val="21"/>
        </w:rPr>
        <w:t>（二）宁波城市形象主题展示</w:t>
      </w:r>
    </w:p>
    <w:p w14:paraId="3B7942A9"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围绕中国馆“共同构建人与自然生命共同体——绿色发展的未来社会”主题，向世界展示宁波深厚的历史文化底蕴和城市发展活力；组织展示佛教文化、非遗文化等产品；开展宁波特色文化艺术互动体验，展示宁波深厚的文化底蕴。</w:t>
      </w:r>
    </w:p>
    <w:p w14:paraId="35FF316D" w14:textId="5008CD34"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1．展示时间</w:t>
      </w:r>
      <w:r w:rsidR="00727D48" w:rsidRPr="000477AC">
        <w:rPr>
          <w:rFonts w:ascii="宋体" w:hAnsi="宋体" w:cs="宋体" w:hint="eastAsia"/>
          <w:szCs w:val="21"/>
        </w:rPr>
        <w:t>：</w:t>
      </w:r>
      <w:r w:rsidRPr="000477AC">
        <w:rPr>
          <w:rFonts w:ascii="宋体" w:hAnsi="宋体" w:cs="宋体" w:hint="eastAsia"/>
          <w:szCs w:val="21"/>
        </w:rPr>
        <w:t>2025年7月14日</w:t>
      </w:r>
    </w:p>
    <w:p w14:paraId="1A17E8E2" w14:textId="5B6A7E66"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2．展示地点</w:t>
      </w:r>
      <w:r w:rsidR="00727D48" w:rsidRPr="000477AC">
        <w:rPr>
          <w:rFonts w:ascii="宋体" w:hAnsi="宋体" w:cs="宋体" w:hint="eastAsia"/>
          <w:szCs w:val="21"/>
        </w:rPr>
        <w:t>：</w:t>
      </w:r>
      <w:r w:rsidRPr="000477AC">
        <w:rPr>
          <w:rFonts w:ascii="宋体" w:hAnsi="宋体" w:cs="宋体" w:hint="eastAsia"/>
          <w:szCs w:val="21"/>
        </w:rPr>
        <w:t>大阪世博会中国馆</w:t>
      </w:r>
    </w:p>
    <w:p w14:paraId="224DE81E"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3．以“东方的起点-宁波”为主题，向世界展示宁波深厚的历史文化底蕴和城市发展活力。</w:t>
      </w:r>
    </w:p>
    <w:p w14:paraId="21CE7B5A"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4．展示内容：本次展览在中国馆固定展陈沿线，围绕海丝宁波-印说宁波-未来宁波三个部分，通过图文展示、文创作品非遗手作、科技产品、互动体验、氛围布置等内容，以可看可感可互动的形式，讲述宁波与日本及其他国家的历史文化交流，向世界展示宁波城市发展进程及城市魅力。</w:t>
      </w:r>
    </w:p>
    <w:p w14:paraId="095EE4DF" w14:textId="59BCF76F" w:rsidR="00F871B8" w:rsidRPr="000477AC" w:rsidRDefault="00F871B8" w:rsidP="00AB1021">
      <w:pPr>
        <w:adjustRightInd w:val="0"/>
        <w:snapToGrid w:val="0"/>
        <w:spacing w:line="360" w:lineRule="auto"/>
        <w:ind w:leftChars="228" w:left="479"/>
        <w:rPr>
          <w:rFonts w:ascii="宋体" w:hAnsi="宋体" w:cs="宋体"/>
          <w:b/>
          <w:bCs/>
          <w:szCs w:val="21"/>
        </w:rPr>
      </w:pPr>
      <w:r w:rsidRPr="000477AC">
        <w:rPr>
          <w:rFonts w:ascii="宋体" w:hAnsi="宋体" w:cs="宋体" w:hint="eastAsia"/>
          <w:b/>
          <w:bCs/>
          <w:szCs w:val="21"/>
        </w:rPr>
        <w:t>板块一</w:t>
      </w:r>
      <w:r w:rsidR="00727D48" w:rsidRPr="000477AC">
        <w:rPr>
          <w:rFonts w:ascii="宋体" w:hAnsi="宋体" w:cs="宋体" w:hint="eastAsia"/>
          <w:b/>
          <w:bCs/>
          <w:szCs w:val="21"/>
        </w:rPr>
        <w:t>：</w:t>
      </w:r>
      <w:r w:rsidRPr="000477AC">
        <w:rPr>
          <w:rFonts w:ascii="宋体" w:hAnsi="宋体" w:cs="宋体" w:hint="eastAsia"/>
          <w:b/>
          <w:bCs/>
          <w:szCs w:val="21"/>
        </w:rPr>
        <w:t>海丝宁波展示(中国馆一层非遗展区40㎡+20㎡)</w:t>
      </w:r>
    </w:p>
    <w:p w14:paraId="187EE2D5"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动态与静态，展示宁波特色佛教文化、非遗、文创等产品。</w:t>
      </w:r>
    </w:p>
    <w:p w14:paraId="56D0B21C" w14:textId="3AB1510F" w:rsidR="00F871B8" w:rsidRPr="000477AC" w:rsidRDefault="00F871B8" w:rsidP="00AB1021">
      <w:pPr>
        <w:adjustRightInd w:val="0"/>
        <w:snapToGrid w:val="0"/>
        <w:spacing w:line="360" w:lineRule="auto"/>
        <w:ind w:firstLineChars="200" w:firstLine="422"/>
        <w:rPr>
          <w:rFonts w:ascii="宋体" w:hAnsi="宋体" w:cs="宋体"/>
          <w:b/>
          <w:bCs/>
          <w:szCs w:val="21"/>
        </w:rPr>
      </w:pPr>
      <w:r w:rsidRPr="000477AC">
        <w:rPr>
          <w:rFonts w:ascii="宋体" w:hAnsi="宋体" w:cs="宋体" w:hint="eastAsia"/>
          <w:b/>
          <w:bCs/>
          <w:szCs w:val="21"/>
        </w:rPr>
        <w:t>板块二</w:t>
      </w:r>
      <w:r w:rsidR="00727D48" w:rsidRPr="000477AC">
        <w:rPr>
          <w:rFonts w:ascii="宋体" w:hAnsi="宋体" w:cs="宋体" w:hint="eastAsia"/>
          <w:b/>
          <w:bCs/>
          <w:szCs w:val="21"/>
        </w:rPr>
        <w:t>：</w:t>
      </w:r>
      <w:r w:rsidRPr="000477AC">
        <w:rPr>
          <w:rFonts w:ascii="宋体" w:hAnsi="宋体" w:cs="宋体" w:hint="eastAsia"/>
          <w:b/>
          <w:bCs/>
          <w:szCs w:val="21"/>
        </w:rPr>
        <w:t>印说宁波展示(中国馆夹层50㎡)</w:t>
      </w:r>
    </w:p>
    <w:p w14:paraId="1F4DC6DF"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用篆刻艺术，展示宁波的故事，以及宁波与日本等国家城市间的文化交流发展，实物展陈及互动体验。</w:t>
      </w:r>
    </w:p>
    <w:p w14:paraId="05D325AB" w14:textId="792F1224" w:rsidR="00F871B8" w:rsidRPr="000477AC" w:rsidRDefault="00F871B8" w:rsidP="00AB1021">
      <w:pPr>
        <w:adjustRightInd w:val="0"/>
        <w:snapToGrid w:val="0"/>
        <w:spacing w:line="360" w:lineRule="auto"/>
        <w:ind w:leftChars="228" w:left="479"/>
        <w:rPr>
          <w:rFonts w:ascii="宋体" w:hAnsi="宋体" w:cs="宋体"/>
          <w:b/>
          <w:bCs/>
          <w:szCs w:val="21"/>
        </w:rPr>
      </w:pPr>
      <w:r w:rsidRPr="000477AC">
        <w:rPr>
          <w:rFonts w:ascii="宋体" w:hAnsi="宋体" w:cs="宋体" w:hint="eastAsia"/>
          <w:b/>
          <w:bCs/>
          <w:szCs w:val="21"/>
        </w:rPr>
        <w:t>板块三</w:t>
      </w:r>
      <w:r w:rsidR="00727D48" w:rsidRPr="000477AC">
        <w:rPr>
          <w:rFonts w:ascii="宋体" w:hAnsi="宋体" w:cs="宋体" w:hint="eastAsia"/>
          <w:b/>
          <w:bCs/>
          <w:szCs w:val="21"/>
        </w:rPr>
        <w:t>：</w:t>
      </w:r>
      <w:r w:rsidRPr="000477AC">
        <w:rPr>
          <w:rFonts w:ascii="宋体" w:hAnsi="宋体" w:cs="宋体" w:hint="eastAsia"/>
          <w:b/>
          <w:bCs/>
          <w:szCs w:val="21"/>
        </w:rPr>
        <w:t>现代制造（中国馆二层55㎡)</w:t>
      </w:r>
    </w:p>
    <w:p w14:paraId="1058BDA2" w14:textId="006C8219"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宁波制造产品、文创产品展示等。</w:t>
      </w:r>
    </w:p>
    <w:p w14:paraId="376F9F48"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5．互动体验项目（包含但不限于以下，以采购人审定为准）</w:t>
      </w:r>
    </w:p>
    <w:p w14:paraId="503E662C" w14:textId="759B6C02" w:rsidR="00F871B8" w:rsidRPr="000477AC" w:rsidRDefault="00F871B8" w:rsidP="00AB1021">
      <w:pPr>
        <w:adjustRightInd w:val="0"/>
        <w:snapToGrid w:val="0"/>
        <w:spacing w:line="360" w:lineRule="auto"/>
        <w:ind w:firstLineChars="200" w:firstLine="420"/>
        <w:rPr>
          <w:rFonts w:ascii="宋体" w:hAnsi="宋体" w:cs="宋体"/>
          <w:b/>
          <w:bCs/>
          <w:szCs w:val="21"/>
        </w:rPr>
      </w:pPr>
      <w:r w:rsidRPr="000477AC">
        <w:rPr>
          <w:rFonts w:ascii="宋体" w:hAnsi="宋体" w:cs="宋体" w:hint="eastAsia"/>
          <w:szCs w:val="21"/>
        </w:rPr>
        <w:t>榫卯积木拼搭体验、印章体验等。</w:t>
      </w:r>
    </w:p>
    <w:p w14:paraId="04E277BC" w14:textId="77777777" w:rsidR="00F871B8" w:rsidRPr="000477AC" w:rsidRDefault="00F871B8" w:rsidP="00AB1021">
      <w:pPr>
        <w:adjustRightInd w:val="0"/>
        <w:snapToGrid w:val="0"/>
        <w:spacing w:line="360" w:lineRule="auto"/>
        <w:ind w:firstLineChars="200" w:firstLine="420"/>
        <w:rPr>
          <w:rFonts w:ascii="宋体" w:hAnsi="宋体" w:cs="宋体"/>
          <w:b/>
          <w:bCs/>
          <w:szCs w:val="21"/>
        </w:rPr>
      </w:pPr>
      <w:r w:rsidRPr="000477AC">
        <w:rPr>
          <w:rFonts w:ascii="宋体" w:hAnsi="宋体" w:cs="宋体" w:hint="eastAsia"/>
          <w:szCs w:val="21"/>
        </w:rPr>
        <w:t>（三）配合做好相关活动的推介、展示等</w:t>
      </w:r>
    </w:p>
    <w:p w14:paraId="7F18214A"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1．宁波-日本友城交流对话会</w:t>
      </w:r>
    </w:p>
    <w:p w14:paraId="5BC20459" w14:textId="7CC5D233" w:rsidR="00F871B8" w:rsidRPr="000477AC" w:rsidRDefault="00F871B8" w:rsidP="00AB1021">
      <w:pPr>
        <w:pStyle w:val="21"/>
        <w:spacing w:after="0" w:line="360" w:lineRule="auto"/>
        <w:ind w:leftChars="0" w:left="0"/>
        <w:rPr>
          <w:rFonts w:ascii="宋体" w:hAnsi="宋体" w:cs="宋体"/>
          <w:szCs w:val="21"/>
        </w:rPr>
      </w:pPr>
      <w:r w:rsidRPr="000477AC">
        <w:rPr>
          <w:rFonts w:ascii="宋体" w:hAnsi="宋体" w:cs="宋体" w:hint="eastAsia"/>
          <w:szCs w:val="21"/>
        </w:rPr>
        <w:lastRenderedPageBreak/>
        <w:t>配合做好暖场青瓷瓯乐表演及文创产品展示与互动</w:t>
      </w:r>
      <w:r w:rsidR="001E04EF" w:rsidRPr="000477AC">
        <w:rPr>
          <w:rFonts w:ascii="宋体" w:hAnsi="宋体" w:cs="宋体" w:hint="eastAsia"/>
          <w:szCs w:val="21"/>
        </w:rPr>
        <w:t>。</w:t>
      </w:r>
    </w:p>
    <w:p w14:paraId="3D2DBCE6" w14:textId="77777777" w:rsidR="00F871B8" w:rsidRPr="000477AC" w:rsidRDefault="00F871B8" w:rsidP="00AB1021">
      <w:pPr>
        <w:spacing w:line="360" w:lineRule="auto"/>
        <w:ind w:firstLineChars="200" w:firstLine="420"/>
        <w:rPr>
          <w:rFonts w:ascii="宋体" w:hAnsi="宋体" w:cs="宋体"/>
          <w:szCs w:val="21"/>
        </w:rPr>
      </w:pPr>
      <w:r w:rsidRPr="000477AC">
        <w:rPr>
          <w:rFonts w:ascii="宋体" w:hAnsi="宋体" w:cs="宋体" w:hint="eastAsia"/>
          <w:szCs w:val="21"/>
        </w:rPr>
        <w:t>2．宁波文旅首尔推广会</w:t>
      </w:r>
    </w:p>
    <w:p w14:paraId="1EB492FB" w14:textId="76860034" w:rsidR="00F871B8" w:rsidRPr="000477AC" w:rsidRDefault="00F871B8" w:rsidP="00AB1021">
      <w:pPr>
        <w:pStyle w:val="21"/>
        <w:spacing w:after="0" w:line="360" w:lineRule="auto"/>
        <w:ind w:leftChars="0" w:left="0"/>
        <w:rPr>
          <w:rFonts w:ascii="宋体" w:hAnsi="宋体" w:cs="宋体"/>
          <w:szCs w:val="21"/>
        </w:rPr>
      </w:pPr>
      <w:r w:rsidRPr="000477AC">
        <w:rPr>
          <w:rFonts w:ascii="宋体" w:hAnsi="宋体" w:cs="宋体" w:hint="eastAsia"/>
          <w:szCs w:val="21"/>
        </w:rPr>
        <w:t>配合做好旅游企业对接、文创产品展示、通稿宣传</w:t>
      </w:r>
      <w:r w:rsidR="001E04EF" w:rsidRPr="000477AC">
        <w:rPr>
          <w:rFonts w:ascii="宋体" w:hAnsi="宋体" w:cs="宋体" w:hint="eastAsia"/>
          <w:szCs w:val="21"/>
        </w:rPr>
        <w:t>。</w:t>
      </w:r>
    </w:p>
    <w:p w14:paraId="10776F58" w14:textId="77777777" w:rsidR="00F871B8" w:rsidRPr="000477AC" w:rsidRDefault="00F871B8" w:rsidP="00AB1021">
      <w:pPr>
        <w:spacing w:line="360" w:lineRule="auto"/>
        <w:ind w:firstLineChars="200" w:firstLine="420"/>
        <w:rPr>
          <w:rFonts w:ascii="宋体" w:hAnsi="宋体" w:cs="宋体"/>
          <w:szCs w:val="21"/>
        </w:rPr>
      </w:pPr>
      <w:r w:rsidRPr="000477AC">
        <w:rPr>
          <w:rFonts w:ascii="宋体" w:hAnsi="宋体" w:cs="宋体" w:hint="eastAsia"/>
          <w:szCs w:val="21"/>
        </w:rPr>
        <w:t>3．宁波文旅东京推广会</w:t>
      </w:r>
    </w:p>
    <w:p w14:paraId="50F7335F" w14:textId="7B3EF3CE" w:rsidR="00F871B8" w:rsidRPr="000477AC" w:rsidRDefault="00F871B8" w:rsidP="00AB1021">
      <w:pPr>
        <w:pStyle w:val="21"/>
        <w:spacing w:after="0" w:line="360" w:lineRule="auto"/>
        <w:ind w:leftChars="0" w:left="0"/>
        <w:rPr>
          <w:rFonts w:ascii="宋体" w:hAnsi="宋体" w:cs="宋体"/>
          <w:szCs w:val="21"/>
        </w:rPr>
      </w:pPr>
      <w:r w:rsidRPr="000477AC">
        <w:rPr>
          <w:rFonts w:ascii="宋体" w:hAnsi="宋体" w:cs="宋体" w:hint="eastAsia"/>
          <w:szCs w:val="21"/>
        </w:rPr>
        <w:t>配合做好旅游企业对接、特色青瓷瓯乐表演、文创产品展示、通稿宣传</w:t>
      </w:r>
      <w:r w:rsidR="001E04EF" w:rsidRPr="000477AC">
        <w:rPr>
          <w:rFonts w:ascii="宋体" w:hAnsi="宋体" w:cs="宋体" w:hint="eastAsia"/>
          <w:szCs w:val="21"/>
        </w:rPr>
        <w:t>。</w:t>
      </w:r>
    </w:p>
    <w:p w14:paraId="367AAA64" w14:textId="7A2D77ED" w:rsidR="00F871B8" w:rsidRPr="000477AC" w:rsidRDefault="00F871B8" w:rsidP="00AB1021">
      <w:pPr>
        <w:spacing w:line="360" w:lineRule="auto"/>
        <w:ind w:firstLineChars="200" w:firstLine="420"/>
        <w:rPr>
          <w:rFonts w:ascii="宋体" w:hAnsi="宋体" w:cs="宋体"/>
          <w:szCs w:val="21"/>
        </w:rPr>
      </w:pPr>
      <w:r w:rsidRPr="000477AC">
        <w:rPr>
          <w:rFonts w:ascii="宋体" w:hAnsi="宋体" w:cs="宋体" w:hint="eastAsia"/>
          <w:szCs w:val="21"/>
        </w:rPr>
        <w:t>4．其他工作配合</w:t>
      </w:r>
      <w:r w:rsidR="001E04EF" w:rsidRPr="000477AC">
        <w:rPr>
          <w:rFonts w:ascii="宋体" w:hAnsi="宋体" w:cs="宋体" w:hint="eastAsia"/>
          <w:szCs w:val="21"/>
        </w:rPr>
        <w:t>。</w:t>
      </w:r>
    </w:p>
    <w:p w14:paraId="1AE780DE" w14:textId="0163253E" w:rsidR="00F871B8" w:rsidRPr="000477AC" w:rsidRDefault="00A3039D" w:rsidP="00AB1021">
      <w:pPr>
        <w:adjustRightInd w:val="0"/>
        <w:snapToGrid w:val="0"/>
        <w:spacing w:line="360" w:lineRule="auto"/>
        <w:ind w:firstLineChars="200" w:firstLine="422"/>
        <w:rPr>
          <w:rFonts w:ascii="宋体" w:hAnsi="宋体" w:cs="宋体"/>
          <w:b/>
          <w:bCs/>
          <w:szCs w:val="21"/>
        </w:rPr>
      </w:pPr>
      <w:r w:rsidRPr="000477AC">
        <w:rPr>
          <w:rFonts w:ascii="宋体" w:hAnsi="宋体" w:cs="宋体" w:hint="eastAsia"/>
          <w:b/>
          <w:bCs/>
          <w:szCs w:val="21"/>
        </w:rPr>
        <w:t>四</w:t>
      </w:r>
      <w:r w:rsidR="00F871B8" w:rsidRPr="000477AC">
        <w:rPr>
          <w:rFonts w:ascii="宋体" w:hAnsi="宋体" w:cs="宋体" w:hint="eastAsia"/>
          <w:b/>
          <w:bCs/>
          <w:szCs w:val="21"/>
        </w:rPr>
        <w:t>、项目实施要求</w:t>
      </w:r>
    </w:p>
    <w:p w14:paraId="3E478384"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根据项目内容，供应商在相关部门的指导协调下，全面负责项目执行，人员组织，场地布置，翻译服务，以及物料、物流、交通、宣传、后勤保障等各项工作。相关内容策划需满足实际场地条件，最终方案经采购人确认后组织实施。</w:t>
      </w:r>
    </w:p>
    <w:p w14:paraId="588D21A3" w14:textId="77777777" w:rsidR="00F871B8" w:rsidRPr="000477AC" w:rsidRDefault="00F871B8" w:rsidP="001E04EF">
      <w:pPr>
        <w:pStyle w:val="21"/>
        <w:spacing w:after="0" w:line="360" w:lineRule="auto"/>
        <w:ind w:leftChars="0" w:left="0"/>
        <w:rPr>
          <w:rFonts w:ascii="宋体" w:hAnsi="宋体" w:cs="宋体"/>
          <w:szCs w:val="21"/>
        </w:rPr>
      </w:pPr>
      <w:r w:rsidRPr="000477AC">
        <w:rPr>
          <w:rFonts w:ascii="宋体" w:hAnsi="宋体" w:cs="宋体" w:hint="eastAsia"/>
          <w:szCs w:val="21"/>
        </w:rPr>
        <w:t>1．负责宁波特色文艺表演内容策划及落地实施。</w:t>
      </w:r>
    </w:p>
    <w:p w14:paraId="39505D61" w14:textId="77777777" w:rsidR="00F871B8" w:rsidRPr="000477AC" w:rsidRDefault="00F871B8" w:rsidP="00AB1021">
      <w:pPr>
        <w:pStyle w:val="21"/>
        <w:spacing w:after="0" w:line="360" w:lineRule="auto"/>
        <w:ind w:leftChars="0" w:left="0"/>
        <w:rPr>
          <w:rFonts w:ascii="宋体" w:hAnsi="宋体" w:cs="宋体"/>
          <w:szCs w:val="21"/>
        </w:rPr>
      </w:pPr>
      <w:r w:rsidRPr="000477AC">
        <w:rPr>
          <w:rFonts w:ascii="宋体" w:hAnsi="宋体" w:cs="宋体" w:hint="eastAsia"/>
          <w:szCs w:val="21"/>
        </w:rPr>
        <w:t>2．宁波城市形象主题展示内容策划及搭建实施。</w:t>
      </w:r>
    </w:p>
    <w:p w14:paraId="5B1B330B"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3．用于文旅推广活动所需的宣传册制作不少于500份。</w:t>
      </w:r>
    </w:p>
    <w:p w14:paraId="3D8220E9"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4．落实世博会门票不少于4</w:t>
      </w:r>
      <w:r w:rsidRPr="000477AC">
        <w:rPr>
          <w:rFonts w:ascii="宋体" w:hAnsi="宋体" w:cs="宋体"/>
          <w:szCs w:val="21"/>
        </w:rPr>
        <w:t>5</w:t>
      </w:r>
      <w:r w:rsidRPr="000477AC">
        <w:rPr>
          <w:rFonts w:ascii="宋体" w:hAnsi="宋体" w:cs="宋体" w:hint="eastAsia"/>
          <w:szCs w:val="21"/>
        </w:rPr>
        <w:t>张。</w:t>
      </w:r>
    </w:p>
    <w:p w14:paraId="44356469"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5．组织项目所需的工作人员及嘉宾邀请，负责演出和展示等人员不少于18人费用（其中6人宁波-东京-大阪-宁波往返6晚7天，12人宁波-大阪往返3晚4天），包含全程交通、住宿、用餐、服务费、护照签证保险等费用。</w:t>
      </w:r>
    </w:p>
    <w:p w14:paraId="4F59DAD9"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6．落实项目要求的相关物料运输保险(</w:t>
      </w:r>
      <w:r w:rsidRPr="000477AC">
        <w:rPr>
          <w:rFonts w:ascii="宋体" w:hAnsi="宋体" w:hint="eastAsia"/>
          <w:szCs w:val="21"/>
        </w:rPr>
        <w:t>青瓷瓯乐、非遗、其他展示品及文创等物料</w:t>
      </w:r>
      <w:r w:rsidRPr="000477AC">
        <w:rPr>
          <w:rFonts w:ascii="宋体" w:hAnsi="宋体" w:cs="宋体" w:hint="eastAsia"/>
          <w:szCs w:val="21"/>
        </w:rPr>
        <w:t>)、制作、安装调试等。</w:t>
      </w:r>
    </w:p>
    <w:p w14:paraId="452D9458"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7．提供项目的宣传报道费用等。</w:t>
      </w:r>
    </w:p>
    <w:p w14:paraId="00A0C1D3"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8．团队及后勤保障，包含1名项目负责人：具有类似项目管理、执行经验；工作人员不少于5名，包含项目策划、方案落实、活动现场工作人员等。</w:t>
      </w:r>
    </w:p>
    <w:p w14:paraId="32386490" w14:textId="7CDEF200"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9．项目服务期间的拍摄素材及成品版权归属采购人，</w:t>
      </w:r>
      <w:r w:rsidR="00B5560D" w:rsidRPr="000477AC">
        <w:rPr>
          <w:rFonts w:ascii="宋体" w:hAnsi="宋体" w:cs="宋体" w:hint="eastAsia"/>
          <w:szCs w:val="21"/>
        </w:rPr>
        <w:t>供应商</w:t>
      </w:r>
      <w:r w:rsidRPr="000477AC">
        <w:rPr>
          <w:rFonts w:ascii="宋体" w:hAnsi="宋体" w:cs="宋体" w:hint="eastAsia"/>
          <w:szCs w:val="21"/>
        </w:rPr>
        <w:t>应提供合法无争议产品，若因版权争议产生的损失由</w:t>
      </w:r>
      <w:r w:rsidR="00B5560D" w:rsidRPr="000477AC">
        <w:rPr>
          <w:rFonts w:ascii="宋体" w:hAnsi="宋体" w:cs="宋体" w:hint="eastAsia"/>
          <w:szCs w:val="21"/>
        </w:rPr>
        <w:t>供应商</w:t>
      </w:r>
      <w:r w:rsidRPr="000477AC">
        <w:rPr>
          <w:rFonts w:ascii="宋体" w:hAnsi="宋体" w:cs="宋体" w:hint="eastAsia"/>
          <w:szCs w:val="21"/>
        </w:rPr>
        <w:t>负责。</w:t>
      </w:r>
    </w:p>
    <w:p w14:paraId="3876C8E6"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10．考虑本项目的重要性及参与人员较多，需做好各类安全防范措施，并建立应急保障工作预案。</w:t>
      </w:r>
    </w:p>
    <w:p w14:paraId="4005E3B4"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11．为保证项目的履约质量，供应商具有类似活动服务项目业绩可考虑适当优先。</w:t>
      </w:r>
    </w:p>
    <w:p w14:paraId="3CFD3EC4" w14:textId="1A6AFAA4" w:rsidR="00F871B8" w:rsidRPr="000477AC" w:rsidRDefault="00A3039D" w:rsidP="00AB1021">
      <w:pPr>
        <w:adjustRightInd w:val="0"/>
        <w:snapToGrid w:val="0"/>
        <w:spacing w:line="360" w:lineRule="auto"/>
        <w:ind w:firstLineChars="200" w:firstLine="422"/>
        <w:rPr>
          <w:rFonts w:ascii="宋体" w:hAnsi="宋体" w:cs="宋体"/>
          <w:b/>
          <w:bCs/>
          <w:szCs w:val="21"/>
        </w:rPr>
      </w:pPr>
      <w:r w:rsidRPr="000477AC">
        <w:rPr>
          <w:rFonts w:ascii="宋体" w:hAnsi="宋体" w:cs="宋体" w:hint="eastAsia"/>
          <w:b/>
          <w:bCs/>
          <w:szCs w:val="21"/>
        </w:rPr>
        <w:t>五</w:t>
      </w:r>
      <w:r w:rsidR="00F871B8" w:rsidRPr="000477AC">
        <w:rPr>
          <w:rFonts w:ascii="宋体" w:hAnsi="宋体" w:cs="宋体" w:hint="eastAsia"/>
          <w:b/>
          <w:bCs/>
          <w:szCs w:val="21"/>
        </w:rPr>
        <w:t>、成果及验收</w:t>
      </w:r>
    </w:p>
    <w:p w14:paraId="5A5DBEE4"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（一）验收材料</w:t>
      </w:r>
    </w:p>
    <w:p w14:paraId="59711AED"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项目履约完成后提交验收材料，验收材料包含但不仅限于纸质材料、视频、照片等，包括但不限于以下：</w:t>
      </w:r>
    </w:p>
    <w:p w14:paraId="6322D7BA"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1．项目总结报告等。</w:t>
      </w:r>
    </w:p>
    <w:p w14:paraId="4ABAEE69"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2．活动策划方案，展示搭建布置过程、呈现照片等。</w:t>
      </w:r>
    </w:p>
    <w:p w14:paraId="005904F2"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3．宣传实现渠道，内容汇总表、宣传内容收集。</w:t>
      </w:r>
    </w:p>
    <w:p w14:paraId="721F605F"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t>4．视频、照片等视频成果（刻盘）。</w:t>
      </w:r>
    </w:p>
    <w:p w14:paraId="38C12003" w14:textId="77777777" w:rsidR="00F871B8" w:rsidRPr="000477AC" w:rsidRDefault="00F871B8" w:rsidP="00AB1021">
      <w:pPr>
        <w:adjustRightInd w:val="0"/>
        <w:snapToGrid w:val="0"/>
        <w:spacing w:line="360" w:lineRule="auto"/>
        <w:ind w:firstLineChars="200" w:firstLine="420"/>
        <w:rPr>
          <w:rFonts w:ascii="宋体" w:hAnsi="宋体" w:cs="宋体"/>
          <w:szCs w:val="21"/>
        </w:rPr>
      </w:pPr>
      <w:r w:rsidRPr="000477AC">
        <w:rPr>
          <w:rFonts w:ascii="宋体" w:hAnsi="宋体" w:cs="宋体" w:hint="eastAsia"/>
          <w:szCs w:val="21"/>
        </w:rPr>
        <w:lastRenderedPageBreak/>
        <w:t>5．其他项目相关材料。</w:t>
      </w:r>
    </w:p>
    <w:p w14:paraId="63F5F2EC" w14:textId="41025503" w:rsidR="00F871B8" w:rsidRPr="000477AC" w:rsidRDefault="00F871B8" w:rsidP="00AB1021">
      <w:pPr>
        <w:adjustRightInd w:val="0"/>
        <w:snapToGrid w:val="0"/>
        <w:spacing w:line="360" w:lineRule="auto"/>
        <w:ind w:firstLineChars="200" w:firstLine="420"/>
        <w:rPr>
          <w:rFonts w:ascii="宋体" w:hAnsi="宋体" w:cs="宋体"/>
          <w:b/>
          <w:szCs w:val="21"/>
        </w:rPr>
      </w:pPr>
      <w:r w:rsidRPr="000477AC">
        <w:rPr>
          <w:rFonts w:ascii="宋体" w:hAnsi="宋体" w:cs="宋体" w:hint="eastAsia"/>
          <w:szCs w:val="21"/>
        </w:rPr>
        <w:t>（二）采购人根据验收材料组织项目履约验收，若验收不通过，由此产生的费用由</w:t>
      </w:r>
      <w:r w:rsidR="002C07B0" w:rsidRPr="000477AC">
        <w:rPr>
          <w:rFonts w:ascii="宋体" w:hAnsi="宋体" w:cs="宋体" w:hint="eastAsia"/>
          <w:szCs w:val="21"/>
        </w:rPr>
        <w:t>供应商</w:t>
      </w:r>
      <w:r w:rsidRPr="000477AC">
        <w:rPr>
          <w:rFonts w:ascii="宋体" w:hAnsi="宋体" w:cs="宋体" w:hint="eastAsia"/>
          <w:szCs w:val="21"/>
        </w:rPr>
        <w:t>承担。</w:t>
      </w:r>
    </w:p>
    <w:p w14:paraId="440786AC" w14:textId="473429D5" w:rsidR="00B10CA6" w:rsidRPr="000477AC" w:rsidRDefault="0061182E" w:rsidP="00B10CA6">
      <w:pPr>
        <w:adjustRightInd w:val="0"/>
        <w:snapToGrid w:val="0"/>
        <w:spacing w:line="360" w:lineRule="auto"/>
        <w:ind w:firstLineChars="200" w:firstLine="422"/>
        <w:rPr>
          <w:rFonts w:ascii="宋体" w:hAnsi="宋体" w:cs="宋体"/>
          <w:b/>
          <w:bCs/>
          <w:szCs w:val="21"/>
        </w:rPr>
      </w:pPr>
      <w:r w:rsidRPr="000477AC">
        <w:rPr>
          <w:rFonts w:ascii="宋体" w:hAnsi="宋体" w:cs="宋体" w:hint="eastAsia"/>
          <w:b/>
          <w:bCs/>
          <w:szCs w:val="21"/>
        </w:rPr>
        <w:t>六</w:t>
      </w:r>
      <w:r w:rsidR="00B10CA6" w:rsidRPr="000477AC">
        <w:rPr>
          <w:rFonts w:ascii="宋体" w:hAnsi="宋体" w:cs="宋体" w:hint="eastAsia"/>
          <w:b/>
          <w:bCs/>
          <w:szCs w:val="21"/>
        </w:rPr>
        <w:t>、重要说明</w:t>
      </w:r>
    </w:p>
    <w:p w14:paraId="6FC66074" w14:textId="0C57B6A8" w:rsidR="00B10CA6" w:rsidRPr="000477AC" w:rsidRDefault="00B10CA6" w:rsidP="00B10CA6">
      <w:pPr>
        <w:adjustRightInd w:val="0"/>
        <w:spacing w:line="360" w:lineRule="auto"/>
        <w:ind w:firstLineChars="200" w:firstLine="420"/>
        <w:rPr>
          <w:rFonts w:ascii="宋体" w:hAnsi="宋体" w:cs="宋体"/>
          <w:szCs w:val="21"/>
        </w:rPr>
      </w:pPr>
      <w:r w:rsidRPr="000477AC">
        <w:rPr>
          <w:rFonts w:ascii="宋体" w:hAnsi="宋体" w:cs="宋体" w:hint="eastAsia"/>
          <w:szCs w:val="21"/>
        </w:rPr>
        <w:t>（一）供应商必须根据采购人提供的信息等进行</w:t>
      </w:r>
      <w:r w:rsidR="0061182E" w:rsidRPr="000477AC">
        <w:rPr>
          <w:rFonts w:ascii="宋体" w:hAnsi="宋体" w:cs="宋体" w:hint="eastAsia"/>
          <w:szCs w:val="21"/>
        </w:rPr>
        <w:t>响应</w:t>
      </w:r>
      <w:r w:rsidRPr="000477AC">
        <w:rPr>
          <w:rFonts w:ascii="宋体" w:hAnsi="宋体" w:cs="宋体" w:hint="eastAsia"/>
          <w:szCs w:val="21"/>
        </w:rPr>
        <w:t>，质量必须达到或高于采购</w:t>
      </w:r>
      <w:r w:rsidR="0061182E" w:rsidRPr="000477AC">
        <w:rPr>
          <w:rFonts w:ascii="宋体" w:hAnsi="宋体" w:cs="宋体" w:hint="eastAsia"/>
          <w:szCs w:val="21"/>
        </w:rPr>
        <w:t>人</w:t>
      </w:r>
      <w:r w:rsidRPr="000477AC">
        <w:rPr>
          <w:rFonts w:ascii="宋体" w:hAnsi="宋体" w:cs="宋体" w:hint="eastAsia"/>
          <w:szCs w:val="21"/>
        </w:rPr>
        <w:t>的要求。</w:t>
      </w:r>
    </w:p>
    <w:p w14:paraId="286F3887" w14:textId="51556A59" w:rsidR="00B10CA6" w:rsidRPr="000477AC" w:rsidRDefault="00B10CA6" w:rsidP="00B10CA6">
      <w:pPr>
        <w:adjustRightInd w:val="0"/>
        <w:spacing w:line="360" w:lineRule="auto"/>
        <w:ind w:firstLineChars="200" w:firstLine="420"/>
        <w:rPr>
          <w:rFonts w:ascii="宋体" w:hAnsi="宋体" w:cs="宋体"/>
          <w:szCs w:val="21"/>
        </w:rPr>
      </w:pPr>
      <w:r w:rsidRPr="000477AC">
        <w:rPr>
          <w:rFonts w:ascii="宋体" w:hAnsi="宋体" w:cs="宋体" w:hint="eastAsia"/>
          <w:szCs w:val="21"/>
        </w:rPr>
        <w:t>（二）供应商应根据采购文件要求结合本身从业经验，对本项目提出合理</w:t>
      </w:r>
      <w:r w:rsidR="0061182E" w:rsidRPr="000477AC">
        <w:rPr>
          <w:rFonts w:ascii="宋体" w:hAnsi="宋体" w:cs="宋体" w:hint="eastAsia"/>
          <w:szCs w:val="21"/>
        </w:rPr>
        <w:t>解决方案</w:t>
      </w:r>
      <w:r w:rsidRPr="000477AC">
        <w:rPr>
          <w:rFonts w:ascii="宋体" w:hAnsi="宋体" w:cs="宋体" w:hint="eastAsia"/>
          <w:szCs w:val="21"/>
        </w:rPr>
        <w:t>。</w:t>
      </w:r>
    </w:p>
    <w:p w14:paraId="4DD86C95" w14:textId="1C2000A7" w:rsidR="00B10CA6" w:rsidRPr="000477AC" w:rsidRDefault="00B10CA6" w:rsidP="00B10CA6">
      <w:pPr>
        <w:adjustRightInd w:val="0"/>
        <w:spacing w:line="360" w:lineRule="auto"/>
        <w:ind w:firstLineChars="200" w:firstLine="420"/>
        <w:rPr>
          <w:rFonts w:ascii="宋体" w:hAnsi="宋体" w:cs="宋体"/>
          <w:szCs w:val="21"/>
        </w:rPr>
      </w:pPr>
      <w:r w:rsidRPr="000477AC">
        <w:rPr>
          <w:rFonts w:ascii="宋体" w:hAnsi="宋体" w:cs="宋体" w:hint="eastAsia"/>
          <w:szCs w:val="21"/>
        </w:rPr>
        <w:t>（三）采购文件中的</w:t>
      </w:r>
      <w:r w:rsidR="0061182E" w:rsidRPr="000477AC">
        <w:rPr>
          <w:rFonts w:ascii="宋体" w:hAnsi="宋体" w:cs="宋体" w:hint="eastAsia"/>
          <w:szCs w:val="21"/>
        </w:rPr>
        <w:t>要求</w:t>
      </w:r>
      <w:r w:rsidRPr="000477AC">
        <w:rPr>
          <w:rFonts w:ascii="宋体" w:hAnsi="宋体" w:cs="宋体" w:hint="eastAsia"/>
          <w:szCs w:val="21"/>
        </w:rPr>
        <w:t>只是采购</w:t>
      </w:r>
      <w:r w:rsidR="0061182E" w:rsidRPr="000477AC">
        <w:rPr>
          <w:rFonts w:ascii="宋体" w:hAnsi="宋体" w:cs="宋体" w:hint="eastAsia"/>
          <w:szCs w:val="21"/>
        </w:rPr>
        <w:t>人</w:t>
      </w:r>
      <w:r w:rsidRPr="000477AC">
        <w:rPr>
          <w:rFonts w:ascii="宋体" w:hAnsi="宋体" w:cs="宋体" w:hint="eastAsia"/>
          <w:szCs w:val="21"/>
        </w:rPr>
        <w:t>提出的一些原则性</w:t>
      </w:r>
      <w:r w:rsidR="0061182E" w:rsidRPr="000477AC">
        <w:rPr>
          <w:rFonts w:ascii="宋体" w:hAnsi="宋体" w:cs="宋体" w:hint="eastAsia"/>
          <w:szCs w:val="21"/>
        </w:rPr>
        <w:t>要求</w:t>
      </w:r>
      <w:r w:rsidRPr="000477AC">
        <w:rPr>
          <w:rFonts w:ascii="宋体" w:hAnsi="宋体" w:cs="宋体" w:hint="eastAsia"/>
          <w:szCs w:val="21"/>
        </w:rPr>
        <w:t>，并不是详尽的要求。</w:t>
      </w:r>
    </w:p>
    <w:p w14:paraId="02CA6C4B" w14:textId="77777777" w:rsidR="00B10CA6" w:rsidRPr="000477AC" w:rsidRDefault="00B10CA6" w:rsidP="00B10CA6">
      <w:pPr>
        <w:adjustRightInd w:val="0"/>
        <w:spacing w:line="360" w:lineRule="auto"/>
        <w:ind w:firstLineChars="200" w:firstLine="420"/>
        <w:rPr>
          <w:rFonts w:ascii="宋体" w:hAnsi="宋体" w:cs="宋体"/>
          <w:szCs w:val="21"/>
        </w:rPr>
      </w:pPr>
      <w:r w:rsidRPr="000477AC">
        <w:rPr>
          <w:rFonts w:ascii="宋体" w:hAnsi="宋体" w:cs="宋体" w:hint="eastAsia"/>
          <w:szCs w:val="21"/>
        </w:rPr>
        <w:t>（四）供应商提供的服务因质量问题影响采购人的正常工作开展，要负相应责任，赔偿损失并向采购人公开道歉。</w:t>
      </w:r>
    </w:p>
    <w:p w14:paraId="29CDFA32" w14:textId="6C316B3D" w:rsidR="004A668A" w:rsidRPr="000477AC" w:rsidRDefault="00330BD5">
      <w:pPr>
        <w:adjustRightInd w:val="0"/>
        <w:snapToGrid w:val="0"/>
        <w:spacing w:line="360" w:lineRule="auto"/>
        <w:ind w:firstLineChars="200" w:firstLine="420"/>
        <w:rPr>
          <w:rFonts w:ascii="宋体" w:hAnsi="宋体"/>
          <w:bCs/>
          <w:szCs w:val="21"/>
        </w:rPr>
      </w:pPr>
      <w:r w:rsidRPr="000477AC">
        <w:rPr>
          <w:rFonts w:ascii="宋体" w:hAnsi="宋体"/>
          <w:bCs/>
          <w:szCs w:val="21"/>
        </w:rPr>
        <w:br w:type="page"/>
      </w:r>
    </w:p>
    <w:p w14:paraId="5E04067C" w14:textId="77777777" w:rsidR="004A668A" w:rsidRPr="000477AC" w:rsidRDefault="00330BD5">
      <w:pPr>
        <w:pStyle w:val="1"/>
        <w:spacing w:before="0" w:after="0"/>
        <w:rPr>
          <w:rFonts w:ascii="宋体" w:hAnsi="宋体"/>
          <w:color w:val="auto"/>
          <w:sz w:val="32"/>
        </w:rPr>
      </w:pPr>
      <w:bookmarkStart w:id="47" w:name="_Toc86053873"/>
      <w:bookmarkStart w:id="48" w:name="_Toc34844743"/>
      <w:r w:rsidRPr="000477AC">
        <w:rPr>
          <w:rFonts w:ascii="宋体" w:hAnsi="宋体" w:hint="eastAsia"/>
          <w:color w:val="auto"/>
        </w:rPr>
        <w:lastRenderedPageBreak/>
        <w:t>第三章  供应商须知</w:t>
      </w:r>
      <w:bookmarkEnd w:id="47"/>
      <w:bookmarkEnd w:id="48"/>
    </w:p>
    <w:p w14:paraId="5B79B756" w14:textId="77777777" w:rsidR="004A668A" w:rsidRPr="000477AC" w:rsidRDefault="00330BD5">
      <w:pPr>
        <w:spacing w:line="360" w:lineRule="auto"/>
        <w:jc w:val="center"/>
        <w:rPr>
          <w:rFonts w:ascii="宋体" w:hAnsi="宋体"/>
          <w:b/>
          <w:szCs w:val="21"/>
        </w:rPr>
      </w:pPr>
      <w:r w:rsidRPr="000477AC">
        <w:rPr>
          <w:rFonts w:ascii="宋体" w:hAnsi="宋体" w:hint="eastAsia"/>
          <w:b/>
          <w:szCs w:val="21"/>
        </w:rPr>
        <w:t>供应商须知前附表</w:t>
      </w:r>
    </w:p>
    <w:p w14:paraId="677B347C" w14:textId="77777777" w:rsidR="004A668A" w:rsidRPr="000477AC" w:rsidRDefault="00330BD5">
      <w:pPr>
        <w:spacing w:line="360" w:lineRule="auto"/>
        <w:ind w:firstLine="308"/>
        <w:jc w:val="left"/>
        <w:rPr>
          <w:rStyle w:val="fontstyle01"/>
          <w:rFonts w:hint="default"/>
          <w:color w:val="auto"/>
          <w:szCs w:val="21"/>
        </w:rPr>
      </w:pPr>
      <w:r w:rsidRPr="000477AC">
        <w:rPr>
          <w:rStyle w:val="fontstyle01"/>
          <w:rFonts w:hint="default"/>
          <w:color w:val="auto"/>
          <w:szCs w:val="21"/>
        </w:rPr>
        <w:t>注：本表内容是对供应商须知的具体补充，如有不一致，以本表为准。</w:t>
      </w:r>
    </w:p>
    <w:tbl>
      <w:tblPr>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2"/>
        <w:gridCol w:w="892"/>
        <w:gridCol w:w="1775"/>
        <w:gridCol w:w="5103"/>
      </w:tblGrid>
      <w:tr w:rsidR="000477AC" w:rsidRPr="000477AC" w14:paraId="75FE2AD3"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7C995581" w14:textId="77777777" w:rsidR="004A668A" w:rsidRPr="000477AC" w:rsidRDefault="00330BD5">
            <w:pPr>
              <w:jc w:val="center"/>
              <w:rPr>
                <w:rFonts w:ascii="宋体" w:hAnsi="宋体"/>
                <w:b/>
                <w:szCs w:val="21"/>
              </w:rPr>
            </w:pPr>
            <w:r w:rsidRPr="000477AC">
              <w:rPr>
                <w:rFonts w:ascii="宋体" w:hAnsi="宋体" w:hint="eastAsia"/>
                <w:b/>
                <w:szCs w:val="21"/>
              </w:rPr>
              <w:t>序号</w:t>
            </w:r>
          </w:p>
        </w:tc>
        <w:tc>
          <w:tcPr>
            <w:tcW w:w="892" w:type="dxa"/>
            <w:tcBorders>
              <w:top w:val="single" w:sz="4" w:space="0" w:color="auto"/>
              <w:left w:val="single" w:sz="4" w:space="0" w:color="auto"/>
              <w:bottom w:val="single" w:sz="4" w:space="0" w:color="auto"/>
              <w:right w:val="single" w:sz="4" w:space="0" w:color="auto"/>
            </w:tcBorders>
            <w:vAlign w:val="center"/>
          </w:tcPr>
          <w:p w14:paraId="21723B9D" w14:textId="77777777" w:rsidR="004A668A" w:rsidRPr="000477AC" w:rsidRDefault="00330BD5">
            <w:pPr>
              <w:jc w:val="center"/>
              <w:rPr>
                <w:rFonts w:ascii="宋体" w:hAnsi="宋体"/>
                <w:b/>
                <w:szCs w:val="21"/>
              </w:rPr>
            </w:pPr>
            <w:r w:rsidRPr="000477AC">
              <w:rPr>
                <w:rFonts w:ascii="宋体" w:hAnsi="宋体" w:hint="eastAsia"/>
                <w:b/>
                <w:szCs w:val="21"/>
              </w:rPr>
              <w:t>条款号</w:t>
            </w:r>
          </w:p>
        </w:tc>
        <w:tc>
          <w:tcPr>
            <w:tcW w:w="1775" w:type="dxa"/>
            <w:tcBorders>
              <w:top w:val="single" w:sz="4" w:space="0" w:color="auto"/>
              <w:left w:val="single" w:sz="4" w:space="0" w:color="auto"/>
              <w:bottom w:val="single" w:sz="4" w:space="0" w:color="auto"/>
              <w:right w:val="single" w:sz="4" w:space="0" w:color="auto"/>
            </w:tcBorders>
            <w:vAlign w:val="center"/>
          </w:tcPr>
          <w:p w14:paraId="3665B25A" w14:textId="77777777" w:rsidR="004A668A" w:rsidRPr="000477AC" w:rsidRDefault="00330BD5">
            <w:pPr>
              <w:jc w:val="center"/>
              <w:rPr>
                <w:rFonts w:ascii="宋体" w:hAnsi="宋体"/>
                <w:b/>
                <w:szCs w:val="21"/>
              </w:rPr>
            </w:pPr>
            <w:r w:rsidRPr="000477AC">
              <w:rPr>
                <w:rFonts w:ascii="宋体" w:hAnsi="宋体" w:hint="eastAsia"/>
                <w:b/>
                <w:szCs w:val="21"/>
              </w:rPr>
              <w:t>条款名称</w:t>
            </w:r>
          </w:p>
        </w:tc>
        <w:tc>
          <w:tcPr>
            <w:tcW w:w="5103" w:type="dxa"/>
            <w:tcBorders>
              <w:top w:val="single" w:sz="4" w:space="0" w:color="auto"/>
              <w:left w:val="single" w:sz="4" w:space="0" w:color="auto"/>
              <w:bottom w:val="single" w:sz="4" w:space="0" w:color="auto"/>
              <w:right w:val="single" w:sz="4" w:space="0" w:color="auto"/>
            </w:tcBorders>
            <w:vAlign w:val="center"/>
          </w:tcPr>
          <w:p w14:paraId="76780900" w14:textId="77777777" w:rsidR="004A668A" w:rsidRPr="000477AC" w:rsidRDefault="00330BD5">
            <w:pPr>
              <w:jc w:val="center"/>
              <w:rPr>
                <w:rFonts w:ascii="宋体" w:hAnsi="宋体"/>
                <w:b/>
                <w:szCs w:val="21"/>
              </w:rPr>
            </w:pPr>
            <w:r w:rsidRPr="000477AC">
              <w:rPr>
                <w:rFonts w:ascii="宋体" w:hAnsi="宋体" w:hint="eastAsia"/>
                <w:b/>
                <w:szCs w:val="21"/>
              </w:rPr>
              <w:t>内容、要求</w:t>
            </w:r>
          </w:p>
        </w:tc>
      </w:tr>
      <w:tr w:rsidR="000477AC" w:rsidRPr="000477AC" w14:paraId="0F3D5EA7"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32BDDB29" w14:textId="77777777" w:rsidR="004A668A" w:rsidRPr="000477AC" w:rsidRDefault="00330BD5">
            <w:pPr>
              <w:jc w:val="center"/>
              <w:rPr>
                <w:rFonts w:ascii="宋体" w:hAnsi="宋体"/>
                <w:szCs w:val="21"/>
              </w:rPr>
            </w:pPr>
            <w:r w:rsidRPr="000477AC">
              <w:rPr>
                <w:rFonts w:ascii="宋体" w:hAnsi="宋体" w:hint="eastAsia"/>
                <w:szCs w:val="21"/>
              </w:rPr>
              <w:t>1</w:t>
            </w:r>
          </w:p>
        </w:tc>
        <w:tc>
          <w:tcPr>
            <w:tcW w:w="892" w:type="dxa"/>
            <w:tcBorders>
              <w:top w:val="single" w:sz="4" w:space="0" w:color="auto"/>
              <w:left w:val="single" w:sz="4" w:space="0" w:color="auto"/>
              <w:bottom w:val="single" w:sz="4" w:space="0" w:color="auto"/>
              <w:right w:val="single" w:sz="4" w:space="0" w:color="auto"/>
            </w:tcBorders>
            <w:vAlign w:val="center"/>
          </w:tcPr>
          <w:p w14:paraId="388D8D23" w14:textId="77777777" w:rsidR="004A668A" w:rsidRPr="000477AC" w:rsidRDefault="00330BD5">
            <w:pPr>
              <w:jc w:val="center"/>
              <w:rPr>
                <w:rFonts w:ascii="宋体" w:hAnsi="宋体"/>
                <w:szCs w:val="21"/>
              </w:rPr>
            </w:pPr>
            <w:r w:rsidRPr="000477AC">
              <w:rPr>
                <w:rFonts w:ascii="宋体" w:hAnsi="宋体" w:hint="eastAsia"/>
                <w:szCs w:val="21"/>
              </w:rPr>
              <w:t>3.1</w:t>
            </w:r>
          </w:p>
        </w:tc>
        <w:tc>
          <w:tcPr>
            <w:tcW w:w="1775" w:type="dxa"/>
            <w:tcBorders>
              <w:top w:val="single" w:sz="4" w:space="0" w:color="auto"/>
              <w:left w:val="single" w:sz="4" w:space="0" w:color="auto"/>
              <w:bottom w:val="single" w:sz="4" w:space="0" w:color="auto"/>
              <w:right w:val="single" w:sz="4" w:space="0" w:color="auto"/>
            </w:tcBorders>
            <w:vAlign w:val="center"/>
          </w:tcPr>
          <w:p w14:paraId="296C3801" w14:textId="77777777" w:rsidR="004A668A" w:rsidRPr="000477AC" w:rsidRDefault="00330BD5">
            <w:pPr>
              <w:jc w:val="left"/>
              <w:rPr>
                <w:rFonts w:ascii="宋体" w:hAnsi="宋体"/>
                <w:szCs w:val="21"/>
              </w:rPr>
            </w:pPr>
            <w:r w:rsidRPr="000477AC">
              <w:rPr>
                <w:rFonts w:ascii="宋体" w:hAnsi="宋体" w:hint="eastAsia"/>
                <w:szCs w:val="21"/>
              </w:rPr>
              <w:t>采购人</w:t>
            </w:r>
          </w:p>
        </w:tc>
        <w:tc>
          <w:tcPr>
            <w:tcW w:w="5103" w:type="dxa"/>
            <w:tcBorders>
              <w:top w:val="single" w:sz="4" w:space="0" w:color="auto"/>
              <w:left w:val="single" w:sz="4" w:space="0" w:color="auto"/>
              <w:bottom w:val="single" w:sz="4" w:space="0" w:color="auto"/>
              <w:right w:val="single" w:sz="4" w:space="0" w:color="auto"/>
            </w:tcBorders>
            <w:vAlign w:val="center"/>
          </w:tcPr>
          <w:p w14:paraId="37AD525C" w14:textId="77777777" w:rsidR="004A668A" w:rsidRPr="000477AC" w:rsidRDefault="00D52759">
            <w:pPr>
              <w:jc w:val="left"/>
              <w:rPr>
                <w:rFonts w:ascii="宋体" w:hAnsi="宋体"/>
                <w:szCs w:val="21"/>
              </w:rPr>
            </w:pPr>
            <w:r w:rsidRPr="000477AC">
              <w:rPr>
                <w:rFonts w:ascii="宋体" w:hAnsi="宋体" w:hint="eastAsia"/>
                <w:szCs w:val="21"/>
              </w:rPr>
              <w:t>宁波市文化广电旅游局</w:t>
            </w:r>
          </w:p>
        </w:tc>
      </w:tr>
      <w:tr w:rsidR="000477AC" w:rsidRPr="000477AC" w14:paraId="361F3926"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4064EE3B" w14:textId="77777777" w:rsidR="004A668A" w:rsidRPr="000477AC" w:rsidRDefault="00330BD5">
            <w:pPr>
              <w:jc w:val="center"/>
              <w:rPr>
                <w:rFonts w:ascii="宋体" w:hAnsi="宋体"/>
                <w:szCs w:val="21"/>
              </w:rPr>
            </w:pPr>
            <w:r w:rsidRPr="000477AC">
              <w:rPr>
                <w:rFonts w:ascii="宋体" w:hAnsi="宋体" w:hint="eastAsia"/>
                <w:szCs w:val="21"/>
              </w:rPr>
              <w:t>2</w:t>
            </w:r>
          </w:p>
        </w:tc>
        <w:tc>
          <w:tcPr>
            <w:tcW w:w="892" w:type="dxa"/>
            <w:tcBorders>
              <w:top w:val="single" w:sz="4" w:space="0" w:color="auto"/>
              <w:left w:val="single" w:sz="4" w:space="0" w:color="auto"/>
              <w:bottom w:val="single" w:sz="4" w:space="0" w:color="auto"/>
              <w:right w:val="single" w:sz="4" w:space="0" w:color="auto"/>
            </w:tcBorders>
            <w:vAlign w:val="center"/>
          </w:tcPr>
          <w:p w14:paraId="7B1424CC" w14:textId="77777777" w:rsidR="004A668A" w:rsidRPr="000477AC" w:rsidRDefault="00330BD5">
            <w:pPr>
              <w:jc w:val="center"/>
              <w:rPr>
                <w:rFonts w:ascii="宋体" w:hAnsi="宋体"/>
                <w:szCs w:val="21"/>
              </w:rPr>
            </w:pPr>
            <w:r w:rsidRPr="000477AC">
              <w:rPr>
                <w:rFonts w:ascii="宋体" w:hAnsi="宋体" w:hint="eastAsia"/>
                <w:szCs w:val="21"/>
              </w:rPr>
              <w:t>3.2</w:t>
            </w:r>
          </w:p>
        </w:tc>
        <w:tc>
          <w:tcPr>
            <w:tcW w:w="1775" w:type="dxa"/>
            <w:tcBorders>
              <w:top w:val="single" w:sz="4" w:space="0" w:color="auto"/>
              <w:left w:val="single" w:sz="4" w:space="0" w:color="auto"/>
              <w:bottom w:val="single" w:sz="4" w:space="0" w:color="auto"/>
              <w:right w:val="single" w:sz="4" w:space="0" w:color="auto"/>
            </w:tcBorders>
            <w:vAlign w:val="center"/>
          </w:tcPr>
          <w:p w14:paraId="4ED49E5E" w14:textId="77777777" w:rsidR="004A668A" w:rsidRPr="000477AC" w:rsidRDefault="00330BD5">
            <w:pPr>
              <w:jc w:val="left"/>
              <w:rPr>
                <w:rFonts w:ascii="宋体" w:hAnsi="宋体"/>
                <w:szCs w:val="21"/>
              </w:rPr>
            </w:pPr>
            <w:r w:rsidRPr="000477AC">
              <w:rPr>
                <w:rFonts w:ascii="宋体" w:hAnsi="宋体" w:hint="eastAsia"/>
                <w:szCs w:val="21"/>
              </w:rPr>
              <w:t>采购代理机构</w:t>
            </w:r>
          </w:p>
        </w:tc>
        <w:tc>
          <w:tcPr>
            <w:tcW w:w="5103" w:type="dxa"/>
            <w:tcBorders>
              <w:top w:val="single" w:sz="4" w:space="0" w:color="auto"/>
              <w:left w:val="single" w:sz="4" w:space="0" w:color="auto"/>
              <w:bottom w:val="single" w:sz="4" w:space="0" w:color="auto"/>
              <w:right w:val="single" w:sz="4" w:space="0" w:color="auto"/>
            </w:tcBorders>
            <w:vAlign w:val="center"/>
          </w:tcPr>
          <w:p w14:paraId="4DCC6A84" w14:textId="77777777" w:rsidR="004A668A" w:rsidRPr="000477AC" w:rsidRDefault="00330BD5">
            <w:pPr>
              <w:jc w:val="left"/>
              <w:rPr>
                <w:rFonts w:ascii="宋体" w:hAnsi="宋体"/>
                <w:szCs w:val="21"/>
              </w:rPr>
            </w:pPr>
            <w:r w:rsidRPr="000477AC">
              <w:rPr>
                <w:rFonts w:ascii="宋体" w:hAnsi="宋体" w:hint="eastAsia"/>
                <w:szCs w:val="21"/>
              </w:rPr>
              <w:t>宁波名诚招标代理有限公司</w:t>
            </w:r>
          </w:p>
        </w:tc>
      </w:tr>
      <w:tr w:rsidR="000477AC" w:rsidRPr="000477AC" w14:paraId="4F4BA846"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66E02F8F" w14:textId="77777777" w:rsidR="004A668A" w:rsidRPr="000477AC" w:rsidRDefault="00330BD5">
            <w:pPr>
              <w:jc w:val="center"/>
              <w:rPr>
                <w:rFonts w:ascii="宋体" w:hAnsi="宋体"/>
                <w:szCs w:val="21"/>
              </w:rPr>
            </w:pPr>
            <w:r w:rsidRPr="000477AC">
              <w:rPr>
                <w:rFonts w:ascii="宋体" w:hAnsi="宋体" w:hint="eastAsia"/>
                <w:szCs w:val="21"/>
              </w:rPr>
              <w:t>3</w:t>
            </w:r>
          </w:p>
        </w:tc>
        <w:tc>
          <w:tcPr>
            <w:tcW w:w="892" w:type="dxa"/>
            <w:tcBorders>
              <w:top w:val="single" w:sz="4" w:space="0" w:color="auto"/>
              <w:left w:val="single" w:sz="4" w:space="0" w:color="auto"/>
              <w:bottom w:val="single" w:sz="4" w:space="0" w:color="auto"/>
              <w:right w:val="single" w:sz="4" w:space="0" w:color="auto"/>
            </w:tcBorders>
            <w:vAlign w:val="center"/>
          </w:tcPr>
          <w:p w14:paraId="418D691A" w14:textId="77777777" w:rsidR="004A668A" w:rsidRPr="000477AC" w:rsidRDefault="00330BD5">
            <w:pPr>
              <w:jc w:val="center"/>
              <w:rPr>
                <w:rFonts w:ascii="宋体" w:hAnsi="宋体"/>
                <w:szCs w:val="21"/>
              </w:rPr>
            </w:pPr>
            <w:r w:rsidRPr="000477AC">
              <w:rPr>
                <w:rFonts w:ascii="宋体" w:hAnsi="宋体" w:hint="eastAsia"/>
                <w:szCs w:val="21"/>
              </w:rPr>
              <w:t>3.3</w:t>
            </w:r>
          </w:p>
        </w:tc>
        <w:tc>
          <w:tcPr>
            <w:tcW w:w="1775" w:type="dxa"/>
            <w:tcBorders>
              <w:top w:val="single" w:sz="4" w:space="0" w:color="auto"/>
              <w:left w:val="single" w:sz="4" w:space="0" w:color="auto"/>
              <w:bottom w:val="single" w:sz="4" w:space="0" w:color="auto"/>
              <w:right w:val="single" w:sz="4" w:space="0" w:color="auto"/>
            </w:tcBorders>
            <w:vAlign w:val="center"/>
          </w:tcPr>
          <w:p w14:paraId="6905D05A" w14:textId="77777777" w:rsidR="004A668A" w:rsidRPr="000477AC" w:rsidRDefault="00330BD5">
            <w:pPr>
              <w:jc w:val="left"/>
              <w:rPr>
                <w:rFonts w:ascii="宋体" w:hAnsi="宋体"/>
                <w:szCs w:val="21"/>
              </w:rPr>
            </w:pPr>
            <w:r w:rsidRPr="000477AC">
              <w:rPr>
                <w:rFonts w:ascii="宋体" w:hAnsi="宋体" w:hint="eastAsia"/>
                <w:szCs w:val="21"/>
              </w:rPr>
              <w:t>政府采购监督管理部门</w:t>
            </w:r>
          </w:p>
        </w:tc>
        <w:tc>
          <w:tcPr>
            <w:tcW w:w="5103" w:type="dxa"/>
            <w:tcBorders>
              <w:top w:val="single" w:sz="4" w:space="0" w:color="auto"/>
              <w:left w:val="single" w:sz="4" w:space="0" w:color="auto"/>
              <w:bottom w:val="single" w:sz="4" w:space="0" w:color="auto"/>
              <w:right w:val="single" w:sz="4" w:space="0" w:color="auto"/>
            </w:tcBorders>
            <w:vAlign w:val="center"/>
          </w:tcPr>
          <w:p w14:paraId="1F16F898" w14:textId="77777777" w:rsidR="004A668A" w:rsidRPr="000477AC" w:rsidRDefault="00330BD5">
            <w:pPr>
              <w:jc w:val="left"/>
              <w:rPr>
                <w:rFonts w:ascii="宋体" w:hAnsi="宋体"/>
                <w:b/>
                <w:bCs/>
                <w:szCs w:val="21"/>
              </w:rPr>
            </w:pPr>
            <w:r w:rsidRPr="000477AC">
              <w:rPr>
                <w:rFonts w:ascii="宋体" w:hAnsi="宋体" w:hint="eastAsia"/>
                <w:szCs w:val="21"/>
              </w:rPr>
              <w:t>宁波市财政局政府采购监管处</w:t>
            </w:r>
          </w:p>
        </w:tc>
      </w:tr>
      <w:tr w:rsidR="000477AC" w:rsidRPr="000477AC" w14:paraId="06BCBC26"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24836318" w14:textId="77777777" w:rsidR="004A668A" w:rsidRPr="000477AC" w:rsidRDefault="00330BD5">
            <w:pPr>
              <w:jc w:val="center"/>
              <w:rPr>
                <w:rFonts w:ascii="宋体" w:hAnsi="宋体"/>
                <w:szCs w:val="21"/>
              </w:rPr>
            </w:pPr>
            <w:r w:rsidRPr="000477AC">
              <w:rPr>
                <w:rFonts w:ascii="宋体" w:hAnsi="宋体" w:hint="eastAsia"/>
                <w:szCs w:val="21"/>
              </w:rPr>
              <w:t>4</w:t>
            </w:r>
          </w:p>
        </w:tc>
        <w:tc>
          <w:tcPr>
            <w:tcW w:w="892" w:type="dxa"/>
            <w:tcBorders>
              <w:top w:val="single" w:sz="4" w:space="0" w:color="auto"/>
              <w:left w:val="single" w:sz="4" w:space="0" w:color="auto"/>
              <w:bottom w:val="single" w:sz="4" w:space="0" w:color="auto"/>
              <w:right w:val="single" w:sz="4" w:space="0" w:color="auto"/>
            </w:tcBorders>
            <w:vAlign w:val="center"/>
          </w:tcPr>
          <w:p w14:paraId="5F7D4524" w14:textId="77777777" w:rsidR="004A668A" w:rsidRPr="000477AC" w:rsidRDefault="00330BD5">
            <w:pPr>
              <w:jc w:val="center"/>
              <w:rPr>
                <w:rFonts w:ascii="宋体" w:hAnsi="宋体"/>
                <w:szCs w:val="21"/>
              </w:rPr>
            </w:pPr>
            <w:r w:rsidRPr="000477AC">
              <w:rPr>
                <w:rFonts w:ascii="宋体" w:hAnsi="宋体" w:hint="eastAsia"/>
                <w:szCs w:val="21"/>
              </w:rPr>
              <w:t>10.3</w:t>
            </w:r>
          </w:p>
        </w:tc>
        <w:tc>
          <w:tcPr>
            <w:tcW w:w="1775" w:type="dxa"/>
            <w:tcBorders>
              <w:top w:val="single" w:sz="4" w:space="0" w:color="auto"/>
              <w:left w:val="single" w:sz="4" w:space="0" w:color="auto"/>
              <w:bottom w:val="single" w:sz="4" w:space="0" w:color="auto"/>
              <w:right w:val="single" w:sz="4" w:space="0" w:color="auto"/>
            </w:tcBorders>
            <w:vAlign w:val="center"/>
          </w:tcPr>
          <w:p w14:paraId="63D26379" w14:textId="77777777" w:rsidR="004A668A" w:rsidRPr="000477AC" w:rsidRDefault="00330BD5">
            <w:pPr>
              <w:jc w:val="left"/>
              <w:rPr>
                <w:rFonts w:ascii="宋体" w:hAnsi="宋体"/>
                <w:szCs w:val="21"/>
              </w:rPr>
            </w:pPr>
            <w:r w:rsidRPr="000477AC">
              <w:rPr>
                <w:rFonts w:ascii="宋体" w:hAnsi="宋体" w:hint="eastAsia"/>
                <w:szCs w:val="21"/>
              </w:rPr>
              <w:t>质疑函递交方式、接收部门、联系电话和通讯地址</w:t>
            </w:r>
          </w:p>
        </w:tc>
        <w:tc>
          <w:tcPr>
            <w:tcW w:w="5103" w:type="dxa"/>
            <w:tcBorders>
              <w:top w:val="single" w:sz="4" w:space="0" w:color="auto"/>
              <w:left w:val="single" w:sz="4" w:space="0" w:color="auto"/>
              <w:bottom w:val="single" w:sz="4" w:space="0" w:color="auto"/>
              <w:right w:val="single" w:sz="4" w:space="0" w:color="auto"/>
            </w:tcBorders>
            <w:vAlign w:val="center"/>
          </w:tcPr>
          <w:p w14:paraId="193EFA4B" w14:textId="77777777" w:rsidR="004A668A" w:rsidRPr="000477AC" w:rsidRDefault="00330BD5">
            <w:pPr>
              <w:jc w:val="left"/>
              <w:rPr>
                <w:rFonts w:ascii="宋体" w:hAnsi="宋体"/>
                <w:b/>
                <w:szCs w:val="21"/>
              </w:rPr>
            </w:pPr>
            <w:r w:rsidRPr="000477AC">
              <w:rPr>
                <w:rFonts w:ascii="宋体" w:hAnsi="宋体" w:hint="eastAsia"/>
                <w:szCs w:val="21"/>
              </w:rPr>
              <w:t>递交方式：</w:t>
            </w:r>
            <w:r w:rsidRPr="000477AC">
              <w:rPr>
                <w:rFonts w:ascii="宋体" w:hAnsi="宋体" w:hint="eastAsia"/>
                <w:szCs w:val="21"/>
                <w:u w:val="single"/>
              </w:rPr>
              <w:t>书面形式</w:t>
            </w:r>
          </w:p>
          <w:p w14:paraId="2014C0DA" w14:textId="77777777" w:rsidR="004A668A" w:rsidRPr="000477AC" w:rsidRDefault="00330BD5">
            <w:pPr>
              <w:jc w:val="left"/>
              <w:rPr>
                <w:rFonts w:ascii="宋体" w:hAnsi="宋体"/>
                <w:b/>
                <w:bCs/>
                <w:szCs w:val="21"/>
                <w:u w:val="single"/>
              </w:rPr>
            </w:pPr>
            <w:r w:rsidRPr="000477AC">
              <w:rPr>
                <w:rFonts w:ascii="宋体" w:hAnsi="宋体" w:hint="eastAsia"/>
                <w:szCs w:val="21"/>
              </w:rPr>
              <w:t>接收部门：</w:t>
            </w:r>
            <w:r w:rsidRPr="000477AC">
              <w:rPr>
                <w:rFonts w:ascii="宋体" w:hAnsi="宋体" w:hint="eastAsia"/>
                <w:szCs w:val="21"/>
                <w:u w:val="single"/>
              </w:rPr>
              <w:t>综合办</w:t>
            </w:r>
          </w:p>
          <w:p w14:paraId="5737281C" w14:textId="77777777" w:rsidR="004A668A" w:rsidRPr="000477AC" w:rsidRDefault="00330BD5">
            <w:pPr>
              <w:jc w:val="left"/>
              <w:rPr>
                <w:rFonts w:ascii="宋体" w:hAnsi="宋体"/>
                <w:b/>
                <w:bCs/>
                <w:szCs w:val="21"/>
                <w:u w:val="single"/>
              </w:rPr>
            </w:pPr>
            <w:r w:rsidRPr="000477AC">
              <w:rPr>
                <w:rFonts w:ascii="宋体" w:hAnsi="宋体"/>
                <w:szCs w:val="21"/>
              </w:rPr>
              <w:t>联系电话：</w:t>
            </w:r>
            <w:r w:rsidRPr="000477AC">
              <w:rPr>
                <w:rFonts w:ascii="宋体" w:hAnsi="宋体" w:hint="eastAsia"/>
                <w:bCs/>
                <w:szCs w:val="21"/>
                <w:u w:val="single"/>
              </w:rPr>
              <w:t>0574-87101271</w:t>
            </w:r>
          </w:p>
          <w:p w14:paraId="7A0AADDC" w14:textId="77777777" w:rsidR="004A668A" w:rsidRPr="000477AC" w:rsidRDefault="00330BD5">
            <w:pPr>
              <w:jc w:val="left"/>
              <w:rPr>
                <w:rFonts w:ascii="宋体" w:hAnsi="宋体"/>
                <w:bCs/>
                <w:szCs w:val="21"/>
              </w:rPr>
            </w:pPr>
            <w:r w:rsidRPr="000477AC">
              <w:rPr>
                <w:rFonts w:ascii="宋体" w:hAnsi="宋体" w:hint="eastAsia"/>
                <w:szCs w:val="21"/>
              </w:rPr>
              <w:t>通讯地址：</w:t>
            </w:r>
            <w:r w:rsidRPr="000477AC">
              <w:rPr>
                <w:rFonts w:ascii="宋体" w:hAnsi="宋体" w:hint="eastAsia"/>
                <w:bCs/>
                <w:spacing w:val="-12"/>
                <w:szCs w:val="21"/>
                <w:u w:val="single"/>
              </w:rPr>
              <w:t>宁波市海曙区江汇城496号姚江时代14幢3楼</w:t>
            </w:r>
          </w:p>
        </w:tc>
      </w:tr>
      <w:tr w:rsidR="000477AC" w:rsidRPr="000477AC" w14:paraId="0D818C08"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118AAE96" w14:textId="77777777" w:rsidR="004A668A" w:rsidRPr="000477AC" w:rsidRDefault="00330BD5">
            <w:pPr>
              <w:jc w:val="center"/>
              <w:rPr>
                <w:rFonts w:ascii="宋体" w:hAnsi="宋体"/>
                <w:szCs w:val="21"/>
              </w:rPr>
            </w:pPr>
            <w:r w:rsidRPr="000477AC">
              <w:rPr>
                <w:rFonts w:ascii="宋体" w:hAnsi="宋体" w:hint="eastAsia"/>
                <w:szCs w:val="21"/>
              </w:rPr>
              <w:t>5</w:t>
            </w:r>
          </w:p>
        </w:tc>
        <w:tc>
          <w:tcPr>
            <w:tcW w:w="892" w:type="dxa"/>
            <w:tcBorders>
              <w:top w:val="single" w:sz="4" w:space="0" w:color="auto"/>
              <w:left w:val="single" w:sz="4" w:space="0" w:color="auto"/>
              <w:bottom w:val="single" w:sz="4" w:space="0" w:color="auto"/>
              <w:right w:val="single" w:sz="4" w:space="0" w:color="auto"/>
            </w:tcBorders>
            <w:vAlign w:val="center"/>
          </w:tcPr>
          <w:p w14:paraId="10586D7D" w14:textId="77777777" w:rsidR="004A668A" w:rsidRPr="000477AC" w:rsidRDefault="00330BD5">
            <w:pPr>
              <w:jc w:val="center"/>
              <w:rPr>
                <w:rFonts w:ascii="宋体" w:hAnsi="宋体"/>
                <w:szCs w:val="21"/>
              </w:rPr>
            </w:pPr>
            <w:r w:rsidRPr="000477AC">
              <w:rPr>
                <w:rFonts w:ascii="宋体" w:hAnsi="宋体" w:hint="eastAsia"/>
                <w:szCs w:val="21"/>
              </w:rPr>
              <w:t>13.1</w:t>
            </w:r>
          </w:p>
        </w:tc>
        <w:tc>
          <w:tcPr>
            <w:tcW w:w="1775" w:type="dxa"/>
            <w:tcBorders>
              <w:top w:val="single" w:sz="4" w:space="0" w:color="auto"/>
              <w:left w:val="single" w:sz="4" w:space="0" w:color="auto"/>
              <w:bottom w:val="single" w:sz="4" w:space="0" w:color="auto"/>
              <w:right w:val="single" w:sz="4" w:space="0" w:color="auto"/>
            </w:tcBorders>
            <w:vAlign w:val="center"/>
          </w:tcPr>
          <w:p w14:paraId="2B6D0258" w14:textId="77777777" w:rsidR="004A668A" w:rsidRPr="000477AC" w:rsidRDefault="00330BD5">
            <w:pPr>
              <w:jc w:val="left"/>
              <w:rPr>
                <w:rFonts w:ascii="宋体" w:hAnsi="宋体"/>
                <w:szCs w:val="21"/>
              </w:rPr>
            </w:pPr>
            <w:r w:rsidRPr="000477AC">
              <w:rPr>
                <w:rFonts w:ascii="宋体" w:hAnsi="宋体" w:hint="eastAsia"/>
                <w:szCs w:val="21"/>
              </w:rPr>
              <w:t>采购</w:t>
            </w:r>
            <w:r w:rsidRPr="000477AC">
              <w:rPr>
                <w:rFonts w:ascii="宋体" w:hAnsi="宋体"/>
                <w:szCs w:val="21"/>
              </w:rPr>
              <w:t>代理</w:t>
            </w:r>
            <w:r w:rsidRPr="000477AC">
              <w:rPr>
                <w:rFonts w:ascii="宋体" w:hAnsi="宋体" w:hint="eastAsia"/>
                <w:szCs w:val="21"/>
              </w:rPr>
              <w:t>服务</w:t>
            </w:r>
            <w:r w:rsidRPr="000477AC">
              <w:rPr>
                <w:rFonts w:ascii="宋体" w:hAnsi="宋体"/>
                <w:szCs w:val="21"/>
              </w:rPr>
              <w:t>费用的收取标准</w:t>
            </w:r>
          </w:p>
        </w:tc>
        <w:tc>
          <w:tcPr>
            <w:tcW w:w="5103" w:type="dxa"/>
            <w:tcBorders>
              <w:top w:val="single" w:sz="4" w:space="0" w:color="auto"/>
              <w:left w:val="single" w:sz="4" w:space="0" w:color="auto"/>
              <w:bottom w:val="single" w:sz="4" w:space="0" w:color="auto"/>
              <w:right w:val="single" w:sz="4" w:space="0" w:color="auto"/>
            </w:tcBorders>
            <w:vAlign w:val="center"/>
          </w:tcPr>
          <w:p w14:paraId="0FFFAAB6" w14:textId="77777777" w:rsidR="004A668A" w:rsidRPr="000477AC" w:rsidRDefault="00330BD5">
            <w:pPr>
              <w:ind w:firstLineChars="14" w:firstLine="29"/>
              <w:jc w:val="left"/>
              <w:rPr>
                <w:rFonts w:ascii="宋体" w:hAnsi="宋体"/>
                <w:bCs/>
              </w:rPr>
            </w:pPr>
            <w:r w:rsidRPr="000477AC">
              <w:rPr>
                <w:rFonts w:ascii="宋体" w:hAnsi="宋体" w:hint="eastAsia"/>
                <w:bCs/>
                <w:szCs w:val="21"/>
                <w:lang w:bidi="ar"/>
              </w:rPr>
              <w:t>1.参照原国家计委计价格[2002]1980号文件《招标代理服务费管理暂行办法》及发改办价格[2003]857号文的收费标准。</w:t>
            </w:r>
          </w:p>
          <w:p w14:paraId="5E44B932" w14:textId="77777777" w:rsidR="004A668A" w:rsidRPr="000477AC" w:rsidRDefault="00330BD5">
            <w:pPr>
              <w:rPr>
                <w:rFonts w:ascii="宋体" w:hAnsi="宋体"/>
                <w:bCs/>
                <w:szCs w:val="21"/>
              </w:rPr>
            </w:pPr>
            <w:r w:rsidRPr="000477AC">
              <w:rPr>
                <w:rFonts w:ascii="宋体" w:hAnsi="宋体" w:hint="eastAsia"/>
                <w:bCs/>
                <w:szCs w:val="21"/>
                <w:lang w:bidi="ar"/>
              </w:rPr>
              <w:t>2.以本项目成交总金额作为计算基数，结合上述费率标准计算本项目的代理服务费用，经计算不足4000按4000元收取。</w:t>
            </w:r>
          </w:p>
        </w:tc>
      </w:tr>
      <w:tr w:rsidR="000477AC" w:rsidRPr="000477AC" w14:paraId="6C54D525"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3DE5D2B8" w14:textId="77777777" w:rsidR="004A668A" w:rsidRPr="000477AC" w:rsidRDefault="00330BD5">
            <w:pPr>
              <w:jc w:val="center"/>
              <w:rPr>
                <w:rFonts w:ascii="宋体" w:hAnsi="宋体"/>
                <w:szCs w:val="21"/>
              </w:rPr>
            </w:pPr>
            <w:r w:rsidRPr="000477AC">
              <w:rPr>
                <w:rFonts w:ascii="宋体" w:hAnsi="宋体" w:hint="eastAsia"/>
                <w:szCs w:val="21"/>
              </w:rPr>
              <w:t>6</w:t>
            </w:r>
          </w:p>
        </w:tc>
        <w:tc>
          <w:tcPr>
            <w:tcW w:w="892" w:type="dxa"/>
            <w:tcBorders>
              <w:top w:val="single" w:sz="4" w:space="0" w:color="auto"/>
              <w:left w:val="single" w:sz="4" w:space="0" w:color="auto"/>
              <w:bottom w:val="single" w:sz="4" w:space="0" w:color="auto"/>
              <w:right w:val="single" w:sz="4" w:space="0" w:color="auto"/>
            </w:tcBorders>
            <w:vAlign w:val="center"/>
          </w:tcPr>
          <w:p w14:paraId="34D19F15" w14:textId="77777777" w:rsidR="004A668A" w:rsidRPr="000477AC" w:rsidRDefault="00330BD5">
            <w:pPr>
              <w:jc w:val="center"/>
              <w:rPr>
                <w:rFonts w:ascii="宋体" w:hAnsi="宋体"/>
                <w:szCs w:val="21"/>
              </w:rPr>
            </w:pPr>
            <w:r w:rsidRPr="000477AC">
              <w:rPr>
                <w:rFonts w:ascii="宋体" w:hAnsi="宋体" w:hint="eastAsia"/>
                <w:szCs w:val="21"/>
              </w:rPr>
              <w:t>13.2</w:t>
            </w:r>
          </w:p>
        </w:tc>
        <w:tc>
          <w:tcPr>
            <w:tcW w:w="1775" w:type="dxa"/>
            <w:tcBorders>
              <w:top w:val="single" w:sz="4" w:space="0" w:color="auto"/>
              <w:left w:val="single" w:sz="4" w:space="0" w:color="auto"/>
              <w:bottom w:val="single" w:sz="4" w:space="0" w:color="auto"/>
              <w:right w:val="single" w:sz="4" w:space="0" w:color="auto"/>
            </w:tcBorders>
            <w:vAlign w:val="center"/>
          </w:tcPr>
          <w:p w14:paraId="68D0B1FB" w14:textId="77777777" w:rsidR="004A668A" w:rsidRPr="000477AC" w:rsidRDefault="00330BD5">
            <w:pPr>
              <w:jc w:val="left"/>
              <w:rPr>
                <w:rFonts w:ascii="宋体" w:hAnsi="宋体"/>
                <w:szCs w:val="21"/>
              </w:rPr>
            </w:pPr>
            <w:r w:rsidRPr="000477AC">
              <w:rPr>
                <w:rFonts w:ascii="宋体" w:hAnsi="宋体" w:hint="eastAsia"/>
                <w:szCs w:val="21"/>
              </w:rPr>
              <w:t>采购代理服务费的支付</w:t>
            </w:r>
          </w:p>
        </w:tc>
        <w:tc>
          <w:tcPr>
            <w:tcW w:w="5103" w:type="dxa"/>
            <w:tcBorders>
              <w:top w:val="single" w:sz="4" w:space="0" w:color="auto"/>
              <w:left w:val="single" w:sz="4" w:space="0" w:color="auto"/>
              <w:bottom w:val="single" w:sz="4" w:space="0" w:color="auto"/>
              <w:right w:val="single" w:sz="4" w:space="0" w:color="auto"/>
            </w:tcBorders>
            <w:vAlign w:val="center"/>
          </w:tcPr>
          <w:p w14:paraId="2948E3B8" w14:textId="77777777" w:rsidR="004A668A" w:rsidRPr="000477AC" w:rsidRDefault="00330BD5" w:rsidP="004C1D71">
            <w:pPr>
              <w:ind w:firstLineChars="14" w:firstLine="29"/>
              <w:jc w:val="left"/>
              <w:rPr>
                <w:rFonts w:ascii="宋体" w:hAnsi="宋体"/>
                <w:bCs/>
                <w:szCs w:val="21"/>
              </w:rPr>
            </w:pPr>
            <w:r w:rsidRPr="000477AC">
              <w:rPr>
                <w:rFonts w:ascii="宋体" w:hAnsi="宋体" w:hint="eastAsia"/>
                <w:bCs/>
              </w:rPr>
              <w:t>本项目代理服务费由成交供应商支付。成交供应商应在领取成交通知书后7</w:t>
            </w:r>
            <w:r w:rsidR="004C1D71" w:rsidRPr="000477AC">
              <w:rPr>
                <w:rFonts w:ascii="宋体" w:hAnsi="宋体" w:hint="eastAsia"/>
                <w:bCs/>
              </w:rPr>
              <w:t>个工作日内一次性全额支付</w:t>
            </w:r>
            <w:r w:rsidRPr="000477AC">
              <w:rPr>
                <w:rFonts w:ascii="宋体" w:hAnsi="宋体" w:hint="eastAsia"/>
                <w:bCs/>
              </w:rPr>
              <w:t>。</w:t>
            </w:r>
          </w:p>
        </w:tc>
      </w:tr>
      <w:tr w:rsidR="000477AC" w:rsidRPr="000477AC" w14:paraId="7395374A"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0D81DB57" w14:textId="77777777" w:rsidR="004A668A" w:rsidRPr="000477AC" w:rsidRDefault="00330BD5">
            <w:pPr>
              <w:jc w:val="center"/>
              <w:rPr>
                <w:rFonts w:ascii="宋体" w:hAnsi="宋体"/>
                <w:szCs w:val="21"/>
              </w:rPr>
            </w:pPr>
            <w:r w:rsidRPr="000477AC">
              <w:rPr>
                <w:rFonts w:ascii="宋体" w:hAnsi="宋体" w:hint="eastAsia"/>
                <w:szCs w:val="21"/>
              </w:rPr>
              <w:t>7</w:t>
            </w:r>
          </w:p>
        </w:tc>
        <w:tc>
          <w:tcPr>
            <w:tcW w:w="892" w:type="dxa"/>
            <w:tcBorders>
              <w:top w:val="single" w:sz="4" w:space="0" w:color="auto"/>
              <w:left w:val="single" w:sz="4" w:space="0" w:color="auto"/>
              <w:bottom w:val="single" w:sz="4" w:space="0" w:color="auto"/>
              <w:right w:val="single" w:sz="4" w:space="0" w:color="auto"/>
            </w:tcBorders>
            <w:vAlign w:val="center"/>
          </w:tcPr>
          <w:p w14:paraId="49C8457D" w14:textId="77777777" w:rsidR="004A668A" w:rsidRPr="000477AC" w:rsidRDefault="00330BD5">
            <w:pPr>
              <w:jc w:val="center"/>
              <w:rPr>
                <w:rFonts w:ascii="宋体" w:hAnsi="宋体"/>
                <w:szCs w:val="21"/>
              </w:rPr>
            </w:pPr>
            <w:r w:rsidRPr="000477AC">
              <w:rPr>
                <w:rFonts w:ascii="宋体" w:hAnsi="宋体" w:hint="eastAsia"/>
                <w:szCs w:val="21"/>
              </w:rPr>
              <w:t>17.1</w:t>
            </w:r>
          </w:p>
        </w:tc>
        <w:tc>
          <w:tcPr>
            <w:tcW w:w="1775" w:type="dxa"/>
            <w:tcBorders>
              <w:top w:val="single" w:sz="4" w:space="0" w:color="auto"/>
              <w:left w:val="single" w:sz="4" w:space="0" w:color="auto"/>
              <w:bottom w:val="single" w:sz="4" w:space="0" w:color="auto"/>
              <w:right w:val="single" w:sz="4" w:space="0" w:color="auto"/>
            </w:tcBorders>
            <w:vAlign w:val="center"/>
          </w:tcPr>
          <w:p w14:paraId="231E9EAF" w14:textId="77777777" w:rsidR="004A668A" w:rsidRPr="000477AC" w:rsidRDefault="00330BD5">
            <w:pPr>
              <w:jc w:val="left"/>
              <w:rPr>
                <w:rFonts w:ascii="宋体" w:hAnsi="宋体"/>
                <w:b/>
                <w:szCs w:val="21"/>
              </w:rPr>
            </w:pPr>
            <w:r w:rsidRPr="000477AC">
              <w:rPr>
                <w:rFonts w:ascii="宋体" w:hAnsi="宋体" w:hint="eastAsia"/>
                <w:szCs w:val="21"/>
              </w:rPr>
              <w:t>现场考察</w:t>
            </w:r>
          </w:p>
        </w:tc>
        <w:tc>
          <w:tcPr>
            <w:tcW w:w="5103" w:type="dxa"/>
            <w:tcBorders>
              <w:top w:val="single" w:sz="4" w:space="0" w:color="auto"/>
              <w:left w:val="single" w:sz="4" w:space="0" w:color="auto"/>
              <w:bottom w:val="single" w:sz="4" w:space="0" w:color="auto"/>
              <w:right w:val="single" w:sz="4" w:space="0" w:color="auto"/>
            </w:tcBorders>
            <w:vAlign w:val="center"/>
          </w:tcPr>
          <w:p w14:paraId="68BA63FB" w14:textId="6546A63E" w:rsidR="004A668A" w:rsidRPr="000477AC" w:rsidRDefault="00330BD5">
            <w:pPr>
              <w:jc w:val="left"/>
              <w:rPr>
                <w:rFonts w:ascii="宋体" w:hAnsi="宋体"/>
                <w:bCs/>
                <w:szCs w:val="21"/>
              </w:rPr>
            </w:pPr>
            <w:r w:rsidRPr="000477AC">
              <w:rPr>
                <w:rFonts w:ascii="宋体" w:hAnsi="宋体"/>
                <w:szCs w:val="21"/>
              </w:rPr>
              <w:sym w:font="Wingdings" w:char="F0FE"/>
            </w:r>
            <w:r w:rsidRPr="000477AC">
              <w:rPr>
                <w:rFonts w:ascii="宋体" w:hAnsi="宋体" w:hint="eastAsia"/>
                <w:szCs w:val="21"/>
              </w:rPr>
              <w:t>不</w:t>
            </w:r>
            <w:r w:rsidRPr="000477AC">
              <w:rPr>
                <w:rFonts w:ascii="宋体" w:hAnsi="宋体" w:hint="eastAsia"/>
                <w:bCs/>
                <w:szCs w:val="21"/>
              </w:rPr>
              <w:t>统一</w:t>
            </w:r>
            <w:r w:rsidRPr="000477AC">
              <w:rPr>
                <w:rFonts w:ascii="宋体" w:hAnsi="宋体" w:hint="eastAsia"/>
                <w:szCs w:val="21"/>
              </w:rPr>
              <w:t>组织</w:t>
            </w:r>
            <w:r w:rsidR="00BE01EB" w:rsidRPr="000477AC">
              <w:rPr>
                <w:rFonts w:ascii="宋体" w:hAnsi="宋体" w:hint="eastAsia"/>
                <w:szCs w:val="21"/>
              </w:rPr>
              <w:t>，供应商为编制响应文件自行考察</w:t>
            </w:r>
            <w:r w:rsidRPr="000477AC">
              <w:rPr>
                <w:rFonts w:ascii="宋体" w:hAnsi="宋体" w:hint="eastAsia"/>
                <w:bCs/>
                <w:szCs w:val="21"/>
              </w:rPr>
              <w:t>。</w:t>
            </w:r>
          </w:p>
          <w:p w14:paraId="519A8E2B" w14:textId="77777777" w:rsidR="004A668A" w:rsidRPr="000477AC" w:rsidRDefault="00330BD5">
            <w:pPr>
              <w:rPr>
                <w:rFonts w:ascii="宋体" w:hAnsi="宋体"/>
                <w:bCs/>
                <w:szCs w:val="21"/>
              </w:rPr>
            </w:pPr>
            <w:r w:rsidRPr="000477AC">
              <w:rPr>
                <w:rFonts w:ascii="宋体" w:hAnsi="宋体" w:hint="eastAsia"/>
                <w:szCs w:val="21"/>
              </w:rPr>
              <w:t>□</w:t>
            </w:r>
            <w:r w:rsidRPr="000477AC">
              <w:rPr>
                <w:rFonts w:ascii="宋体" w:hAnsi="宋体" w:hint="eastAsia"/>
                <w:bCs/>
                <w:szCs w:val="21"/>
              </w:rPr>
              <w:t>统一组织</w:t>
            </w:r>
          </w:p>
          <w:p w14:paraId="314CD65F" w14:textId="77777777" w:rsidR="004A668A" w:rsidRPr="000477AC" w:rsidRDefault="00330BD5">
            <w:pPr>
              <w:rPr>
                <w:rFonts w:ascii="宋体" w:hAnsi="宋体"/>
                <w:bCs/>
                <w:szCs w:val="21"/>
                <w:u w:val="single"/>
              </w:rPr>
            </w:pPr>
            <w:r w:rsidRPr="000477AC">
              <w:rPr>
                <w:rFonts w:ascii="宋体" w:hAnsi="宋体" w:hint="eastAsia"/>
                <w:bCs/>
                <w:szCs w:val="21"/>
              </w:rPr>
              <w:t xml:space="preserve">时间： </w:t>
            </w:r>
            <w:r w:rsidRPr="000477AC">
              <w:rPr>
                <w:rFonts w:ascii="宋体" w:hAnsi="宋体"/>
                <w:bCs/>
                <w:szCs w:val="21"/>
              </w:rPr>
              <w:t xml:space="preserve">  </w:t>
            </w:r>
            <w:r w:rsidRPr="000477AC">
              <w:rPr>
                <w:rFonts w:ascii="宋体" w:hAnsi="宋体" w:hint="eastAsia"/>
                <w:bCs/>
                <w:szCs w:val="21"/>
              </w:rPr>
              <w:t>年  月  日  时  分</w:t>
            </w:r>
          </w:p>
          <w:p w14:paraId="6BC8D0AD" w14:textId="77777777" w:rsidR="004A668A" w:rsidRPr="000477AC" w:rsidRDefault="00330BD5">
            <w:pPr>
              <w:rPr>
                <w:rFonts w:ascii="宋体" w:hAnsi="宋体"/>
                <w:bCs/>
                <w:szCs w:val="21"/>
                <w:u w:val="single"/>
              </w:rPr>
            </w:pPr>
            <w:r w:rsidRPr="000477AC">
              <w:rPr>
                <w:rFonts w:ascii="宋体" w:hAnsi="宋体" w:hint="eastAsia"/>
                <w:bCs/>
                <w:szCs w:val="21"/>
              </w:rPr>
              <w:t>地点：</w:t>
            </w:r>
          </w:p>
          <w:p w14:paraId="11FA78B5" w14:textId="77777777" w:rsidR="004A668A" w:rsidRPr="000477AC" w:rsidRDefault="00330BD5">
            <w:pPr>
              <w:jc w:val="left"/>
              <w:rPr>
                <w:rFonts w:ascii="宋体" w:hAnsi="宋体"/>
                <w:bCs/>
                <w:szCs w:val="21"/>
                <w:u w:val="single"/>
              </w:rPr>
            </w:pPr>
            <w:r w:rsidRPr="000477AC">
              <w:rPr>
                <w:rFonts w:ascii="宋体" w:hAnsi="宋体" w:hint="eastAsia"/>
                <w:bCs/>
                <w:szCs w:val="21"/>
              </w:rPr>
              <w:t>现场考察联系人及联系电话：</w:t>
            </w:r>
          </w:p>
          <w:p w14:paraId="50F574F8" w14:textId="77777777" w:rsidR="004A668A" w:rsidRPr="000477AC" w:rsidRDefault="00330BD5">
            <w:pPr>
              <w:jc w:val="left"/>
              <w:rPr>
                <w:rFonts w:ascii="宋体" w:hAnsi="宋体"/>
                <w:b/>
                <w:szCs w:val="21"/>
              </w:rPr>
            </w:pPr>
            <w:r w:rsidRPr="000477AC">
              <w:rPr>
                <w:rFonts w:ascii="宋体" w:hAnsi="宋体" w:hint="eastAsia"/>
                <w:szCs w:val="21"/>
              </w:rPr>
              <w:t>注：如供应商未参加采购人统一组织的现场考察，视同放弃现场考察，由此引起的一切责任由供应商自行承担。</w:t>
            </w:r>
          </w:p>
        </w:tc>
      </w:tr>
      <w:tr w:rsidR="000477AC" w:rsidRPr="000477AC" w14:paraId="058B9190" w14:textId="77777777">
        <w:trPr>
          <w:trHeight w:val="510"/>
        </w:trPr>
        <w:tc>
          <w:tcPr>
            <w:tcW w:w="702" w:type="dxa"/>
            <w:tcBorders>
              <w:top w:val="single" w:sz="4" w:space="0" w:color="auto"/>
              <w:left w:val="single" w:sz="4" w:space="0" w:color="auto"/>
              <w:right w:val="single" w:sz="4" w:space="0" w:color="auto"/>
            </w:tcBorders>
            <w:vAlign w:val="center"/>
          </w:tcPr>
          <w:p w14:paraId="3E7712FC" w14:textId="77777777" w:rsidR="004A668A" w:rsidRPr="000477AC" w:rsidRDefault="00330BD5">
            <w:pPr>
              <w:jc w:val="center"/>
              <w:rPr>
                <w:rFonts w:ascii="宋体" w:hAnsi="宋体"/>
                <w:szCs w:val="21"/>
              </w:rPr>
            </w:pPr>
            <w:r w:rsidRPr="000477AC">
              <w:rPr>
                <w:rFonts w:ascii="宋体" w:hAnsi="宋体" w:hint="eastAsia"/>
                <w:szCs w:val="21"/>
              </w:rPr>
              <w:t>8</w:t>
            </w:r>
          </w:p>
        </w:tc>
        <w:tc>
          <w:tcPr>
            <w:tcW w:w="892" w:type="dxa"/>
            <w:vMerge w:val="restart"/>
            <w:tcBorders>
              <w:top w:val="single" w:sz="4" w:space="0" w:color="auto"/>
              <w:left w:val="single" w:sz="4" w:space="0" w:color="auto"/>
              <w:right w:val="single" w:sz="4" w:space="0" w:color="auto"/>
            </w:tcBorders>
            <w:vAlign w:val="center"/>
          </w:tcPr>
          <w:p w14:paraId="7920262F" w14:textId="77777777" w:rsidR="004A668A" w:rsidRPr="000477AC" w:rsidRDefault="00330BD5">
            <w:pPr>
              <w:jc w:val="center"/>
              <w:rPr>
                <w:rFonts w:ascii="宋体" w:hAnsi="宋体"/>
                <w:szCs w:val="21"/>
              </w:rPr>
            </w:pPr>
            <w:r w:rsidRPr="000477AC">
              <w:rPr>
                <w:rFonts w:ascii="宋体" w:hAnsi="宋体" w:hint="eastAsia"/>
                <w:szCs w:val="21"/>
              </w:rPr>
              <w:t>21.1</w:t>
            </w:r>
          </w:p>
        </w:tc>
        <w:tc>
          <w:tcPr>
            <w:tcW w:w="1775" w:type="dxa"/>
            <w:tcBorders>
              <w:top w:val="single" w:sz="4" w:space="0" w:color="auto"/>
              <w:left w:val="single" w:sz="4" w:space="0" w:color="auto"/>
              <w:right w:val="single" w:sz="4" w:space="0" w:color="auto"/>
            </w:tcBorders>
            <w:vAlign w:val="center"/>
          </w:tcPr>
          <w:p w14:paraId="6165D4B4" w14:textId="77777777" w:rsidR="004A668A" w:rsidRPr="000477AC" w:rsidRDefault="00330BD5">
            <w:pPr>
              <w:jc w:val="left"/>
              <w:rPr>
                <w:rFonts w:ascii="宋体" w:hAnsi="宋体"/>
                <w:szCs w:val="21"/>
              </w:rPr>
            </w:pPr>
            <w:r w:rsidRPr="000477AC">
              <w:rPr>
                <w:rFonts w:ascii="宋体" w:hAnsi="宋体" w:hint="eastAsia"/>
                <w:szCs w:val="21"/>
              </w:rPr>
              <w:t>资格要求响应文件的组成</w:t>
            </w:r>
          </w:p>
        </w:tc>
        <w:tc>
          <w:tcPr>
            <w:tcW w:w="5103" w:type="dxa"/>
            <w:tcBorders>
              <w:top w:val="single" w:sz="4" w:space="0" w:color="auto"/>
              <w:left w:val="single" w:sz="4" w:space="0" w:color="auto"/>
              <w:right w:val="single" w:sz="4" w:space="0" w:color="auto"/>
            </w:tcBorders>
            <w:vAlign w:val="center"/>
          </w:tcPr>
          <w:p w14:paraId="1A9DF282" w14:textId="77777777" w:rsidR="001A2AD4" w:rsidRPr="000477AC" w:rsidRDefault="001A2AD4" w:rsidP="001A2AD4">
            <w:pPr>
              <w:rPr>
                <w:rFonts w:ascii="宋体" w:hAnsi="宋体"/>
                <w:szCs w:val="21"/>
              </w:rPr>
            </w:pPr>
            <w:r w:rsidRPr="000477AC">
              <w:rPr>
                <w:rFonts w:ascii="宋体" w:hAnsi="宋体" w:hint="eastAsia"/>
                <w:szCs w:val="21"/>
              </w:rPr>
              <w:t>1.供应商资格声明函</w:t>
            </w:r>
            <w:r w:rsidRPr="000477AC">
              <w:rPr>
                <w:rFonts w:ascii="宋体" w:hAnsi="宋体"/>
                <w:szCs w:val="21"/>
              </w:rPr>
              <w:t>；</w:t>
            </w:r>
          </w:p>
          <w:p w14:paraId="386D1508" w14:textId="77777777" w:rsidR="001A2AD4" w:rsidRPr="000477AC" w:rsidRDefault="001A2AD4" w:rsidP="001A2AD4">
            <w:pPr>
              <w:rPr>
                <w:rFonts w:ascii="宋体" w:hAnsi="宋体"/>
                <w:szCs w:val="21"/>
              </w:rPr>
            </w:pPr>
            <w:r w:rsidRPr="000477AC">
              <w:rPr>
                <w:rFonts w:ascii="宋体" w:hAnsi="宋体" w:hint="eastAsia"/>
                <w:szCs w:val="21"/>
              </w:rPr>
              <w:t>2.法人或者其他组织的营业执照等单位登记证明文件复印件</w:t>
            </w:r>
            <w:r w:rsidRPr="000477AC">
              <w:rPr>
                <w:rFonts w:ascii="宋体" w:hAnsi="宋体"/>
                <w:szCs w:val="21"/>
              </w:rPr>
              <w:t>；</w:t>
            </w:r>
          </w:p>
          <w:p w14:paraId="4BCCA966" w14:textId="77777777" w:rsidR="004A668A" w:rsidRPr="000477AC" w:rsidRDefault="001A2AD4" w:rsidP="001A2AD4">
            <w:pPr>
              <w:rPr>
                <w:rFonts w:ascii="宋体" w:hAnsi="宋体"/>
                <w:szCs w:val="21"/>
              </w:rPr>
            </w:pPr>
            <w:r w:rsidRPr="000477AC">
              <w:rPr>
                <w:rFonts w:ascii="宋体" w:hAnsi="宋体"/>
                <w:szCs w:val="21"/>
              </w:rPr>
              <w:t>3</w:t>
            </w:r>
            <w:r w:rsidRPr="000477AC">
              <w:rPr>
                <w:rFonts w:ascii="宋体" w:hAnsi="宋体" w:hint="eastAsia"/>
                <w:szCs w:val="21"/>
              </w:rPr>
              <w:t>.中小企业声明函或残疾人福利性单位声明函或监狱企业证明文件。</w:t>
            </w:r>
          </w:p>
        </w:tc>
      </w:tr>
      <w:tr w:rsidR="000477AC" w:rsidRPr="000477AC" w14:paraId="3F4CE0F6" w14:textId="77777777">
        <w:trPr>
          <w:trHeight w:val="270"/>
        </w:trPr>
        <w:tc>
          <w:tcPr>
            <w:tcW w:w="702" w:type="dxa"/>
            <w:tcBorders>
              <w:top w:val="single" w:sz="4" w:space="0" w:color="auto"/>
              <w:left w:val="single" w:sz="4" w:space="0" w:color="auto"/>
              <w:right w:val="single" w:sz="4" w:space="0" w:color="auto"/>
            </w:tcBorders>
            <w:vAlign w:val="center"/>
          </w:tcPr>
          <w:p w14:paraId="565BFD2E" w14:textId="77777777" w:rsidR="004A668A" w:rsidRPr="000477AC" w:rsidRDefault="00330BD5">
            <w:pPr>
              <w:jc w:val="center"/>
              <w:rPr>
                <w:rFonts w:ascii="宋体" w:hAnsi="宋体"/>
                <w:szCs w:val="21"/>
              </w:rPr>
            </w:pPr>
            <w:r w:rsidRPr="000477AC">
              <w:rPr>
                <w:rFonts w:ascii="宋体" w:hAnsi="宋体" w:hint="eastAsia"/>
                <w:szCs w:val="21"/>
              </w:rPr>
              <w:t>9</w:t>
            </w:r>
          </w:p>
        </w:tc>
        <w:tc>
          <w:tcPr>
            <w:tcW w:w="892" w:type="dxa"/>
            <w:vMerge/>
            <w:tcBorders>
              <w:left w:val="single" w:sz="4" w:space="0" w:color="auto"/>
              <w:right w:val="single" w:sz="4" w:space="0" w:color="auto"/>
            </w:tcBorders>
            <w:vAlign w:val="center"/>
          </w:tcPr>
          <w:p w14:paraId="220CAC93" w14:textId="77777777" w:rsidR="004A668A" w:rsidRPr="000477AC" w:rsidRDefault="004A668A">
            <w:pPr>
              <w:jc w:val="center"/>
              <w:rPr>
                <w:rFonts w:ascii="宋体" w:hAnsi="宋体"/>
                <w:szCs w:val="21"/>
              </w:rPr>
            </w:pPr>
          </w:p>
        </w:tc>
        <w:tc>
          <w:tcPr>
            <w:tcW w:w="1775" w:type="dxa"/>
            <w:tcBorders>
              <w:top w:val="single" w:sz="4" w:space="0" w:color="auto"/>
              <w:left w:val="single" w:sz="4" w:space="0" w:color="auto"/>
              <w:right w:val="single" w:sz="4" w:space="0" w:color="auto"/>
            </w:tcBorders>
            <w:vAlign w:val="center"/>
          </w:tcPr>
          <w:p w14:paraId="5B45353A" w14:textId="77777777" w:rsidR="004A668A" w:rsidRPr="000477AC" w:rsidRDefault="00330BD5">
            <w:pPr>
              <w:jc w:val="left"/>
              <w:rPr>
                <w:rFonts w:ascii="宋体" w:hAnsi="宋体"/>
                <w:szCs w:val="21"/>
              </w:rPr>
            </w:pPr>
            <w:r w:rsidRPr="000477AC">
              <w:rPr>
                <w:rFonts w:ascii="宋体" w:hAnsi="宋体" w:hint="eastAsia"/>
                <w:szCs w:val="21"/>
              </w:rPr>
              <w:t>商务技术文件的组成</w:t>
            </w:r>
          </w:p>
        </w:tc>
        <w:tc>
          <w:tcPr>
            <w:tcW w:w="5103" w:type="dxa"/>
            <w:tcBorders>
              <w:top w:val="single" w:sz="4" w:space="0" w:color="auto"/>
              <w:left w:val="single" w:sz="4" w:space="0" w:color="auto"/>
              <w:right w:val="single" w:sz="4" w:space="0" w:color="auto"/>
            </w:tcBorders>
            <w:vAlign w:val="center"/>
          </w:tcPr>
          <w:p w14:paraId="0917EA42" w14:textId="77777777" w:rsidR="004A668A" w:rsidRPr="000477AC" w:rsidRDefault="00330BD5">
            <w:pPr>
              <w:rPr>
                <w:rFonts w:ascii="宋体" w:hAnsi="宋体"/>
                <w:szCs w:val="21"/>
              </w:rPr>
            </w:pPr>
            <w:r w:rsidRPr="000477AC">
              <w:rPr>
                <w:rFonts w:ascii="宋体" w:hAnsi="宋体" w:hint="eastAsia"/>
                <w:szCs w:val="21"/>
              </w:rPr>
              <w:t>1.响应函；</w:t>
            </w:r>
          </w:p>
          <w:p w14:paraId="7582A6F0" w14:textId="77777777" w:rsidR="004A668A" w:rsidRPr="000477AC" w:rsidRDefault="00330BD5">
            <w:pPr>
              <w:rPr>
                <w:rFonts w:ascii="宋体" w:hAnsi="宋体"/>
                <w:szCs w:val="21"/>
              </w:rPr>
            </w:pPr>
            <w:r w:rsidRPr="000477AC">
              <w:rPr>
                <w:rFonts w:ascii="宋体" w:hAnsi="宋体" w:hint="eastAsia"/>
                <w:szCs w:val="21"/>
              </w:rPr>
              <w:t>2.供应商的法定代表人身份证复印件（双面）或授权委托书及其附件；</w:t>
            </w:r>
          </w:p>
          <w:p w14:paraId="304B3189" w14:textId="77777777" w:rsidR="004A668A" w:rsidRPr="000477AC" w:rsidRDefault="00330BD5">
            <w:pPr>
              <w:rPr>
                <w:rFonts w:ascii="宋体" w:hAnsi="宋体"/>
                <w:szCs w:val="21"/>
              </w:rPr>
            </w:pPr>
            <w:r w:rsidRPr="000477AC">
              <w:rPr>
                <w:rFonts w:ascii="宋体" w:hAnsi="宋体" w:hint="eastAsia"/>
                <w:szCs w:val="21"/>
              </w:rPr>
              <w:t>3.采购需求偏离和建议调整表；</w:t>
            </w:r>
          </w:p>
          <w:p w14:paraId="4FB8216C" w14:textId="77777777" w:rsidR="004A668A" w:rsidRPr="000477AC" w:rsidRDefault="00330BD5">
            <w:pPr>
              <w:rPr>
                <w:rFonts w:ascii="宋体" w:hAnsi="宋体"/>
                <w:szCs w:val="21"/>
              </w:rPr>
            </w:pPr>
            <w:r w:rsidRPr="000477AC">
              <w:rPr>
                <w:rFonts w:ascii="宋体" w:hAnsi="宋体" w:hint="eastAsia"/>
                <w:szCs w:val="21"/>
              </w:rPr>
              <w:t>4.</w:t>
            </w:r>
            <w:r w:rsidRPr="000477AC">
              <w:rPr>
                <w:rFonts w:ascii="宋体" w:hAnsi="宋体"/>
                <w:szCs w:val="21"/>
              </w:rPr>
              <w:t>合同条款偏离</w:t>
            </w:r>
            <w:r w:rsidRPr="000477AC">
              <w:rPr>
                <w:rFonts w:ascii="宋体" w:hAnsi="宋体" w:hint="eastAsia"/>
                <w:szCs w:val="21"/>
              </w:rPr>
              <w:t>和建议调整</w:t>
            </w:r>
            <w:r w:rsidRPr="000477AC">
              <w:rPr>
                <w:rFonts w:ascii="宋体" w:hAnsi="宋体"/>
                <w:szCs w:val="21"/>
              </w:rPr>
              <w:t>表</w:t>
            </w:r>
            <w:r w:rsidRPr="000477AC">
              <w:rPr>
                <w:rFonts w:ascii="宋体" w:hAnsi="宋体" w:hint="eastAsia"/>
                <w:szCs w:val="21"/>
              </w:rPr>
              <w:t>；</w:t>
            </w:r>
          </w:p>
          <w:p w14:paraId="65E6FF1A" w14:textId="56D3D588" w:rsidR="004A668A" w:rsidRPr="000477AC" w:rsidRDefault="00330BD5">
            <w:pPr>
              <w:rPr>
                <w:rFonts w:ascii="宋体" w:hAnsi="宋体"/>
                <w:szCs w:val="21"/>
              </w:rPr>
            </w:pPr>
            <w:r w:rsidRPr="000477AC">
              <w:rPr>
                <w:rFonts w:ascii="宋体" w:hAnsi="宋体" w:hint="eastAsia"/>
                <w:szCs w:val="21"/>
              </w:rPr>
              <w:t>5</w:t>
            </w:r>
            <w:r w:rsidRPr="000477AC">
              <w:rPr>
                <w:rFonts w:ascii="宋体" w:hAnsi="宋体"/>
                <w:szCs w:val="21"/>
              </w:rPr>
              <w:t>.</w:t>
            </w:r>
            <w:r w:rsidRPr="000477AC">
              <w:rPr>
                <w:rFonts w:ascii="宋体" w:hAnsi="宋体" w:hint="eastAsia"/>
                <w:szCs w:val="21"/>
              </w:rPr>
              <w:t>项目实施人员情况表；</w:t>
            </w:r>
          </w:p>
          <w:p w14:paraId="63A35791" w14:textId="4C71E687" w:rsidR="003D7ACF" w:rsidRPr="000477AC" w:rsidRDefault="003D7ACF" w:rsidP="003D7ACF">
            <w:pPr>
              <w:rPr>
                <w:rFonts w:ascii="宋体" w:hAnsi="宋体"/>
                <w:szCs w:val="21"/>
              </w:rPr>
            </w:pPr>
            <w:r w:rsidRPr="000477AC">
              <w:rPr>
                <w:rFonts w:ascii="宋体" w:hAnsi="宋体" w:hint="eastAsia"/>
                <w:szCs w:val="21"/>
              </w:rPr>
              <w:t>6</w:t>
            </w:r>
            <w:r w:rsidRPr="000477AC">
              <w:rPr>
                <w:rFonts w:ascii="宋体" w:hAnsi="宋体"/>
                <w:szCs w:val="21"/>
              </w:rPr>
              <w:t>.</w:t>
            </w:r>
            <w:r w:rsidRPr="000477AC">
              <w:rPr>
                <w:rFonts w:ascii="宋体" w:hAnsi="宋体" w:hint="eastAsia"/>
                <w:szCs w:val="21"/>
              </w:rPr>
              <w:t>类似项目业绩一览表；</w:t>
            </w:r>
          </w:p>
          <w:p w14:paraId="69D58499" w14:textId="40FF1D4D" w:rsidR="004A668A" w:rsidRPr="000477AC" w:rsidRDefault="003D7ACF">
            <w:pPr>
              <w:rPr>
                <w:rFonts w:ascii="宋体" w:hAnsi="宋体"/>
                <w:szCs w:val="21"/>
              </w:rPr>
            </w:pPr>
            <w:r w:rsidRPr="000477AC">
              <w:rPr>
                <w:rFonts w:ascii="宋体" w:hAnsi="宋体"/>
                <w:szCs w:val="21"/>
              </w:rPr>
              <w:t>7</w:t>
            </w:r>
            <w:r w:rsidR="00330BD5" w:rsidRPr="000477AC">
              <w:rPr>
                <w:rFonts w:ascii="宋体" w:hAnsi="宋体"/>
                <w:szCs w:val="21"/>
              </w:rPr>
              <w:t>.</w:t>
            </w:r>
            <w:r w:rsidR="00330BD5" w:rsidRPr="000477AC">
              <w:rPr>
                <w:rFonts w:ascii="宋体" w:hAnsi="宋体" w:hint="eastAsia"/>
                <w:szCs w:val="21"/>
              </w:rPr>
              <w:t>服务方案等与项目评审及履行合同有关的其他资料。</w:t>
            </w:r>
          </w:p>
        </w:tc>
      </w:tr>
      <w:tr w:rsidR="000477AC" w:rsidRPr="000477AC" w14:paraId="6F978D10" w14:textId="77777777">
        <w:trPr>
          <w:trHeight w:val="274"/>
        </w:trPr>
        <w:tc>
          <w:tcPr>
            <w:tcW w:w="702" w:type="dxa"/>
            <w:tcBorders>
              <w:top w:val="single" w:sz="4" w:space="0" w:color="auto"/>
              <w:left w:val="single" w:sz="4" w:space="0" w:color="auto"/>
              <w:right w:val="single" w:sz="4" w:space="0" w:color="auto"/>
            </w:tcBorders>
            <w:vAlign w:val="center"/>
          </w:tcPr>
          <w:p w14:paraId="035F0F1E" w14:textId="77777777" w:rsidR="004A668A" w:rsidRPr="000477AC" w:rsidRDefault="00330BD5">
            <w:pPr>
              <w:jc w:val="center"/>
              <w:rPr>
                <w:rFonts w:ascii="宋体" w:hAnsi="宋体"/>
                <w:szCs w:val="21"/>
              </w:rPr>
            </w:pPr>
            <w:r w:rsidRPr="000477AC">
              <w:rPr>
                <w:rFonts w:ascii="宋体" w:hAnsi="宋体" w:hint="eastAsia"/>
                <w:szCs w:val="21"/>
              </w:rPr>
              <w:t>10</w:t>
            </w:r>
          </w:p>
        </w:tc>
        <w:tc>
          <w:tcPr>
            <w:tcW w:w="892" w:type="dxa"/>
            <w:vMerge/>
            <w:tcBorders>
              <w:left w:val="single" w:sz="4" w:space="0" w:color="auto"/>
              <w:right w:val="single" w:sz="4" w:space="0" w:color="auto"/>
            </w:tcBorders>
            <w:vAlign w:val="center"/>
          </w:tcPr>
          <w:p w14:paraId="70D3ABE4" w14:textId="77777777" w:rsidR="004A668A" w:rsidRPr="000477AC" w:rsidRDefault="004A668A">
            <w:pPr>
              <w:jc w:val="center"/>
              <w:rPr>
                <w:rFonts w:ascii="宋体" w:hAnsi="宋体"/>
                <w:szCs w:val="21"/>
              </w:rPr>
            </w:pPr>
          </w:p>
        </w:tc>
        <w:tc>
          <w:tcPr>
            <w:tcW w:w="1775" w:type="dxa"/>
            <w:tcBorders>
              <w:top w:val="single" w:sz="4" w:space="0" w:color="auto"/>
              <w:left w:val="single" w:sz="4" w:space="0" w:color="auto"/>
              <w:right w:val="single" w:sz="4" w:space="0" w:color="auto"/>
            </w:tcBorders>
            <w:vAlign w:val="center"/>
          </w:tcPr>
          <w:p w14:paraId="03763A4D" w14:textId="77777777" w:rsidR="004A668A" w:rsidRPr="000477AC" w:rsidRDefault="00330BD5">
            <w:pPr>
              <w:jc w:val="left"/>
              <w:rPr>
                <w:rFonts w:ascii="宋体" w:hAnsi="宋体"/>
                <w:szCs w:val="21"/>
              </w:rPr>
            </w:pPr>
            <w:r w:rsidRPr="000477AC">
              <w:rPr>
                <w:rFonts w:ascii="宋体" w:hAnsi="宋体" w:hint="eastAsia"/>
                <w:szCs w:val="21"/>
              </w:rPr>
              <w:t>报价要求响应文件的组成</w:t>
            </w:r>
          </w:p>
        </w:tc>
        <w:tc>
          <w:tcPr>
            <w:tcW w:w="5103" w:type="dxa"/>
            <w:tcBorders>
              <w:top w:val="single" w:sz="4" w:space="0" w:color="auto"/>
              <w:left w:val="single" w:sz="4" w:space="0" w:color="auto"/>
              <w:right w:val="single" w:sz="4" w:space="0" w:color="auto"/>
            </w:tcBorders>
            <w:vAlign w:val="center"/>
          </w:tcPr>
          <w:p w14:paraId="69A741CF" w14:textId="77777777" w:rsidR="004A668A" w:rsidRPr="000477AC" w:rsidRDefault="00330BD5">
            <w:pPr>
              <w:rPr>
                <w:rFonts w:ascii="宋体" w:hAnsi="宋体"/>
                <w:szCs w:val="21"/>
              </w:rPr>
            </w:pPr>
            <w:r w:rsidRPr="000477AC">
              <w:rPr>
                <w:rFonts w:ascii="宋体" w:hAnsi="宋体" w:hint="eastAsia"/>
                <w:szCs w:val="21"/>
              </w:rPr>
              <w:t>1.初次报价表；</w:t>
            </w:r>
          </w:p>
          <w:p w14:paraId="509497FC" w14:textId="77777777" w:rsidR="004A668A" w:rsidRPr="000477AC" w:rsidRDefault="00330BD5">
            <w:pPr>
              <w:rPr>
                <w:rFonts w:ascii="宋体" w:hAnsi="宋体"/>
                <w:szCs w:val="21"/>
              </w:rPr>
            </w:pPr>
            <w:r w:rsidRPr="000477AC">
              <w:rPr>
                <w:rFonts w:ascii="宋体" w:hAnsi="宋体" w:hint="eastAsia"/>
                <w:szCs w:val="21"/>
              </w:rPr>
              <w:t>2.</w:t>
            </w:r>
            <w:r w:rsidR="001A2AD4" w:rsidRPr="000477AC">
              <w:rPr>
                <w:rFonts w:ascii="宋体" w:hAnsi="宋体" w:hint="eastAsia"/>
                <w:szCs w:val="21"/>
              </w:rPr>
              <w:t>初次报价组成明细表。</w:t>
            </w:r>
          </w:p>
        </w:tc>
      </w:tr>
      <w:tr w:rsidR="000477AC" w:rsidRPr="000477AC" w14:paraId="74279EFB"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240B9BF2" w14:textId="77777777" w:rsidR="004A668A" w:rsidRPr="000477AC" w:rsidRDefault="00330BD5">
            <w:pPr>
              <w:jc w:val="center"/>
              <w:rPr>
                <w:rFonts w:ascii="宋体" w:hAnsi="宋体"/>
                <w:szCs w:val="21"/>
              </w:rPr>
            </w:pPr>
            <w:r w:rsidRPr="000477AC">
              <w:rPr>
                <w:rFonts w:ascii="宋体" w:hAnsi="宋体" w:hint="eastAsia"/>
                <w:szCs w:val="21"/>
              </w:rPr>
              <w:t>11</w:t>
            </w:r>
          </w:p>
        </w:tc>
        <w:tc>
          <w:tcPr>
            <w:tcW w:w="892" w:type="dxa"/>
            <w:tcBorders>
              <w:top w:val="single" w:sz="4" w:space="0" w:color="auto"/>
              <w:left w:val="single" w:sz="4" w:space="0" w:color="auto"/>
              <w:bottom w:val="single" w:sz="4" w:space="0" w:color="auto"/>
              <w:right w:val="single" w:sz="4" w:space="0" w:color="auto"/>
            </w:tcBorders>
            <w:vAlign w:val="center"/>
          </w:tcPr>
          <w:p w14:paraId="6C6A5393" w14:textId="77777777" w:rsidR="004A668A" w:rsidRPr="000477AC" w:rsidRDefault="00330BD5">
            <w:pPr>
              <w:jc w:val="center"/>
              <w:rPr>
                <w:rFonts w:ascii="宋体" w:hAnsi="宋体"/>
                <w:szCs w:val="21"/>
              </w:rPr>
            </w:pPr>
            <w:r w:rsidRPr="000477AC">
              <w:rPr>
                <w:rFonts w:ascii="宋体" w:hAnsi="宋体" w:hint="eastAsia"/>
                <w:szCs w:val="21"/>
              </w:rPr>
              <w:t>26.1</w:t>
            </w:r>
          </w:p>
        </w:tc>
        <w:tc>
          <w:tcPr>
            <w:tcW w:w="1775" w:type="dxa"/>
            <w:tcBorders>
              <w:top w:val="single" w:sz="4" w:space="0" w:color="auto"/>
              <w:left w:val="single" w:sz="4" w:space="0" w:color="auto"/>
              <w:bottom w:val="single" w:sz="4" w:space="0" w:color="auto"/>
              <w:right w:val="single" w:sz="4" w:space="0" w:color="auto"/>
            </w:tcBorders>
            <w:vAlign w:val="center"/>
          </w:tcPr>
          <w:p w14:paraId="4615253D" w14:textId="77777777" w:rsidR="004A668A" w:rsidRPr="000477AC" w:rsidRDefault="00330BD5">
            <w:pPr>
              <w:rPr>
                <w:rFonts w:ascii="宋体" w:hAnsi="宋体"/>
                <w:szCs w:val="21"/>
              </w:rPr>
            </w:pPr>
            <w:r w:rsidRPr="000477AC">
              <w:rPr>
                <w:rFonts w:ascii="宋体" w:hAnsi="宋体" w:hint="eastAsia"/>
                <w:szCs w:val="21"/>
              </w:rPr>
              <w:t>响应文件的</w:t>
            </w:r>
            <w:r w:rsidRPr="000477AC">
              <w:rPr>
                <w:rFonts w:ascii="宋体" w:hAnsi="宋体"/>
                <w:szCs w:val="21"/>
              </w:rPr>
              <w:t>有效期</w:t>
            </w:r>
          </w:p>
        </w:tc>
        <w:tc>
          <w:tcPr>
            <w:tcW w:w="5103" w:type="dxa"/>
            <w:tcBorders>
              <w:top w:val="single" w:sz="4" w:space="0" w:color="auto"/>
              <w:left w:val="single" w:sz="4" w:space="0" w:color="auto"/>
              <w:bottom w:val="single" w:sz="4" w:space="0" w:color="auto"/>
              <w:right w:val="single" w:sz="4" w:space="0" w:color="auto"/>
            </w:tcBorders>
            <w:vAlign w:val="center"/>
          </w:tcPr>
          <w:p w14:paraId="3442724C" w14:textId="77777777" w:rsidR="004A668A" w:rsidRPr="000477AC" w:rsidRDefault="00330BD5">
            <w:pPr>
              <w:jc w:val="left"/>
              <w:rPr>
                <w:rFonts w:ascii="宋体" w:hAnsi="宋体"/>
                <w:szCs w:val="21"/>
              </w:rPr>
            </w:pPr>
            <w:r w:rsidRPr="000477AC">
              <w:rPr>
                <w:rFonts w:ascii="宋体" w:hAnsi="宋体" w:cs="Arial" w:hint="eastAsia"/>
                <w:szCs w:val="21"/>
              </w:rPr>
              <w:t>90日历天</w:t>
            </w:r>
          </w:p>
        </w:tc>
      </w:tr>
      <w:tr w:rsidR="000477AC" w:rsidRPr="000477AC" w14:paraId="165D363F"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2F0AE710" w14:textId="77777777" w:rsidR="004A668A" w:rsidRPr="000477AC" w:rsidRDefault="00330BD5">
            <w:pPr>
              <w:jc w:val="center"/>
              <w:rPr>
                <w:rFonts w:ascii="宋体" w:hAnsi="宋体"/>
                <w:szCs w:val="21"/>
              </w:rPr>
            </w:pPr>
            <w:r w:rsidRPr="000477AC">
              <w:rPr>
                <w:rFonts w:ascii="宋体" w:hAnsi="宋体" w:hint="eastAsia"/>
                <w:szCs w:val="21"/>
              </w:rPr>
              <w:lastRenderedPageBreak/>
              <w:t>12</w:t>
            </w:r>
          </w:p>
        </w:tc>
        <w:tc>
          <w:tcPr>
            <w:tcW w:w="892" w:type="dxa"/>
            <w:tcBorders>
              <w:top w:val="single" w:sz="4" w:space="0" w:color="auto"/>
              <w:left w:val="single" w:sz="4" w:space="0" w:color="auto"/>
              <w:bottom w:val="single" w:sz="4" w:space="0" w:color="auto"/>
              <w:right w:val="single" w:sz="4" w:space="0" w:color="auto"/>
            </w:tcBorders>
            <w:vAlign w:val="center"/>
          </w:tcPr>
          <w:p w14:paraId="504F2F99" w14:textId="77777777" w:rsidR="004A668A" w:rsidRPr="000477AC" w:rsidRDefault="00330BD5">
            <w:pPr>
              <w:jc w:val="center"/>
              <w:rPr>
                <w:rFonts w:ascii="宋体" w:hAnsi="宋体"/>
                <w:szCs w:val="21"/>
              </w:rPr>
            </w:pPr>
            <w:r w:rsidRPr="000477AC">
              <w:rPr>
                <w:rFonts w:ascii="宋体" w:hAnsi="宋体" w:hint="eastAsia"/>
                <w:szCs w:val="21"/>
              </w:rPr>
              <w:t>29.1</w:t>
            </w:r>
          </w:p>
        </w:tc>
        <w:tc>
          <w:tcPr>
            <w:tcW w:w="1775" w:type="dxa"/>
            <w:tcBorders>
              <w:top w:val="single" w:sz="4" w:space="0" w:color="auto"/>
              <w:left w:val="single" w:sz="4" w:space="0" w:color="auto"/>
              <w:bottom w:val="single" w:sz="4" w:space="0" w:color="auto"/>
              <w:right w:val="single" w:sz="4" w:space="0" w:color="auto"/>
            </w:tcBorders>
            <w:vAlign w:val="center"/>
          </w:tcPr>
          <w:p w14:paraId="08E1D1CF" w14:textId="77777777" w:rsidR="004A668A" w:rsidRPr="000477AC" w:rsidRDefault="00330BD5">
            <w:pPr>
              <w:jc w:val="left"/>
              <w:rPr>
                <w:rFonts w:ascii="宋体" w:hAnsi="宋体"/>
                <w:b/>
                <w:szCs w:val="21"/>
              </w:rPr>
            </w:pPr>
            <w:r w:rsidRPr="000477AC">
              <w:rPr>
                <w:rFonts w:ascii="宋体" w:hAnsi="宋体" w:hint="eastAsia"/>
                <w:szCs w:val="21"/>
              </w:rPr>
              <w:t>响应文件提交的截止时间、开启时间及地点</w:t>
            </w:r>
          </w:p>
        </w:tc>
        <w:tc>
          <w:tcPr>
            <w:tcW w:w="5103" w:type="dxa"/>
            <w:tcBorders>
              <w:top w:val="single" w:sz="4" w:space="0" w:color="auto"/>
              <w:left w:val="single" w:sz="4" w:space="0" w:color="auto"/>
              <w:bottom w:val="single" w:sz="4" w:space="0" w:color="auto"/>
              <w:right w:val="single" w:sz="4" w:space="0" w:color="auto"/>
            </w:tcBorders>
            <w:vAlign w:val="center"/>
          </w:tcPr>
          <w:p w14:paraId="5A3AA1C7" w14:textId="77777777" w:rsidR="004A668A" w:rsidRPr="000477AC" w:rsidRDefault="00330BD5">
            <w:pPr>
              <w:jc w:val="left"/>
              <w:rPr>
                <w:rFonts w:ascii="宋体" w:hAnsi="宋体"/>
                <w:b/>
                <w:szCs w:val="21"/>
              </w:rPr>
            </w:pPr>
            <w:r w:rsidRPr="000477AC">
              <w:rPr>
                <w:rFonts w:ascii="宋体" w:hAnsi="宋体" w:hint="eastAsia"/>
                <w:szCs w:val="21"/>
              </w:rPr>
              <w:t>见</w:t>
            </w:r>
            <w:r w:rsidRPr="000477AC">
              <w:rPr>
                <w:rFonts w:ascii="宋体" w:hAnsi="宋体" w:hint="eastAsia"/>
                <w:bCs/>
                <w:szCs w:val="21"/>
                <w:u w:val="single"/>
              </w:rPr>
              <w:t>采购公告</w:t>
            </w:r>
          </w:p>
        </w:tc>
      </w:tr>
      <w:tr w:rsidR="000477AC" w:rsidRPr="000477AC" w14:paraId="10D3BE1D"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10F6D865" w14:textId="77777777" w:rsidR="004A668A" w:rsidRPr="000477AC" w:rsidRDefault="00330BD5">
            <w:pPr>
              <w:jc w:val="center"/>
              <w:rPr>
                <w:rFonts w:ascii="宋体" w:hAnsi="宋体"/>
                <w:szCs w:val="21"/>
              </w:rPr>
            </w:pPr>
            <w:r w:rsidRPr="000477AC">
              <w:rPr>
                <w:rFonts w:ascii="宋体" w:hAnsi="宋体" w:hint="eastAsia"/>
                <w:szCs w:val="21"/>
              </w:rPr>
              <w:t>13</w:t>
            </w:r>
          </w:p>
        </w:tc>
        <w:tc>
          <w:tcPr>
            <w:tcW w:w="892" w:type="dxa"/>
            <w:tcBorders>
              <w:top w:val="single" w:sz="4" w:space="0" w:color="auto"/>
              <w:left w:val="single" w:sz="4" w:space="0" w:color="auto"/>
              <w:bottom w:val="single" w:sz="4" w:space="0" w:color="auto"/>
              <w:right w:val="single" w:sz="4" w:space="0" w:color="auto"/>
            </w:tcBorders>
            <w:vAlign w:val="center"/>
          </w:tcPr>
          <w:p w14:paraId="68D8556F" w14:textId="77777777" w:rsidR="004A668A" w:rsidRPr="000477AC" w:rsidRDefault="00330BD5">
            <w:pPr>
              <w:jc w:val="center"/>
              <w:rPr>
                <w:rFonts w:ascii="宋体" w:hAnsi="宋体"/>
                <w:szCs w:val="21"/>
              </w:rPr>
            </w:pPr>
            <w:r w:rsidRPr="000477AC">
              <w:rPr>
                <w:rFonts w:ascii="宋体" w:hAnsi="宋体" w:hint="eastAsia"/>
                <w:szCs w:val="21"/>
              </w:rPr>
              <w:t>31.2</w:t>
            </w:r>
          </w:p>
        </w:tc>
        <w:tc>
          <w:tcPr>
            <w:tcW w:w="1775" w:type="dxa"/>
            <w:tcBorders>
              <w:top w:val="single" w:sz="4" w:space="0" w:color="auto"/>
              <w:left w:val="single" w:sz="4" w:space="0" w:color="auto"/>
              <w:bottom w:val="single" w:sz="4" w:space="0" w:color="auto"/>
              <w:right w:val="single" w:sz="4" w:space="0" w:color="auto"/>
            </w:tcBorders>
            <w:vAlign w:val="center"/>
          </w:tcPr>
          <w:p w14:paraId="4E526CBF" w14:textId="77777777" w:rsidR="004A668A" w:rsidRPr="000477AC" w:rsidRDefault="00330BD5">
            <w:pPr>
              <w:jc w:val="left"/>
              <w:rPr>
                <w:rFonts w:ascii="宋体" w:hAnsi="宋体"/>
                <w:b/>
                <w:szCs w:val="21"/>
              </w:rPr>
            </w:pPr>
            <w:r w:rsidRPr="000477AC">
              <w:rPr>
                <w:rFonts w:ascii="宋体" w:hAnsi="宋体" w:hint="eastAsia"/>
                <w:szCs w:val="21"/>
              </w:rPr>
              <w:t>响应文件解密时间</w:t>
            </w:r>
          </w:p>
        </w:tc>
        <w:tc>
          <w:tcPr>
            <w:tcW w:w="5103" w:type="dxa"/>
            <w:tcBorders>
              <w:top w:val="single" w:sz="4" w:space="0" w:color="auto"/>
              <w:left w:val="single" w:sz="4" w:space="0" w:color="auto"/>
              <w:bottom w:val="single" w:sz="4" w:space="0" w:color="auto"/>
              <w:right w:val="single" w:sz="4" w:space="0" w:color="auto"/>
            </w:tcBorders>
            <w:vAlign w:val="center"/>
          </w:tcPr>
          <w:p w14:paraId="4B22CB08" w14:textId="77777777" w:rsidR="004A668A" w:rsidRPr="000477AC" w:rsidRDefault="00330BD5">
            <w:pPr>
              <w:jc w:val="left"/>
              <w:rPr>
                <w:rFonts w:ascii="宋体" w:hAnsi="宋体"/>
                <w:b/>
                <w:szCs w:val="21"/>
              </w:rPr>
            </w:pPr>
            <w:r w:rsidRPr="000477AC">
              <w:rPr>
                <w:rFonts w:ascii="宋体" w:hAnsi="宋体" w:hint="eastAsia"/>
                <w:szCs w:val="21"/>
              </w:rPr>
              <w:t>开启响应文件时间到达后3</w:t>
            </w:r>
            <w:r w:rsidRPr="000477AC">
              <w:rPr>
                <w:rFonts w:ascii="宋体" w:hAnsi="宋体"/>
                <w:szCs w:val="21"/>
              </w:rPr>
              <w:t>0</w:t>
            </w:r>
            <w:r w:rsidRPr="000477AC">
              <w:rPr>
                <w:rFonts w:ascii="宋体" w:hAnsi="宋体" w:hint="eastAsia"/>
                <w:szCs w:val="21"/>
              </w:rPr>
              <w:t>分钟内（以电子交易系统解密倒计时为准）</w:t>
            </w:r>
          </w:p>
        </w:tc>
      </w:tr>
      <w:tr w:rsidR="004A668A" w:rsidRPr="000477AC" w14:paraId="7D2E47DA" w14:textId="77777777">
        <w:trPr>
          <w:trHeight w:val="510"/>
        </w:trPr>
        <w:tc>
          <w:tcPr>
            <w:tcW w:w="702" w:type="dxa"/>
            <w:tcBorders>
              <w:top w:val="single" w:sz="4" w:space="0" w:color="auto"/>
              <w:left w:val="single" w:sz="4" w:space="0" w:color="auto"/>
              <w:bottom w:val="single" w:sz="4" w:space="0" w:color="auto"/>
              <w:right w:val="single" w:sz="4" w:space="0" w:color="auto"/>
            </w:tcBorders>
            <w:vAlign w:val="center"/>
          </w:tcPr>
          <w:p w14:paraId="26310799" w14:textId="77777777" w:rsidR="004A668A" w:rsidRPr="000477AC" w:rsidRDefault="00330BD5">
            <w:pPr>
              <w:jc w:val="center"/>
              <w:rPr>
                <w:rFonts w:ascii="宋体" w:hAnsi="宋体"/>
                <w:szCs w:val="21"/>
              </w:rPr>
            </w:pPr>
            <w:r w:rsidRPr="000477AC">
              <w:rPr>
                <w:rFonts w:ascii="宋体" w:hAnsi="宋体" w:hint="eastAsia"/>
                <w:szCs w:val="21"/>
              </w:rPr>
              <w:t>14</w:t>
            </w:r>
          </w:p>
        </w:tc>
        <w:tc>
          <w:tcPr>
            <w:tcW w:w="892" w:type="dxa"/>
            <w:tcBorders>
              <w:top w:val="single" w:sz="4" w:space="0" w:color="auto"/>
              <w:left w:val="single" w:sz="4" w:space="0" w:color="auto"/>
              <w:bottom w:val="single" w:sz="4" w:space="0" w:color="auto"/>
              <w:right w:val="single" w:sz="4" w:space="0" w:color="auto"/>
            </w:tcBorders>
            <w:vAlign w:val="center"/>
          </w:tcPr>
          <w:p w14:paraId="41FD40BD" w14:textId="77777777" w:rsidR="004A668A" w:rsidRPr="000477AC" w:rsidRDefault="00330BD5">
            <w:pPr>
              <w:jc w:val="center"/>
              <w:rPr>
                <w:rFonts w:ascii="宋体" w:hAnsi="宋体"/>
                <w:szCs w:val="21"/>
              </w:rPr>
            </w:pPr>
            <w:r w:rsidRPr="000477AC">
              <w:rPr>
                <w:rFonts w:ascii="宋体" w:hAnsi="宋体" w:hint="eastAsia"/>
                <w:szCs w:val="21"/>
              </w:rPr>
              <w:t>36.1</w:t>
            </w:r>
          </w:p>
        </w:tc>
        <w:tc>
          <w:tcPr>
            <w:tcW w:w="1775" w:type="dxa"/>
            <w:tcBorders>
              <w:top w:val="single" w:sz="4" w:space="0" w:color="auto"/>
              <w:left w:val="single" w:sz="4" w:space="0" w:color="auto"/>
              <w:bottom w:val="single" w:sz="4" w:space="0" w:color="auto"/>
              <w:right w:val="single" w:sz="4" w:space="0" w:color="auto"/>
            </w:tcBorders>
            <w:vAlign w:val="center"/>
          </w:tcPr>
          <w:p w14:paraId="2BA9696E" w14:textId="77777777" w:rsidR="004A668A" w:rsidRPr="000477AC" w:rsidRDefault="00330BD5">
            <w:pPr>
              <w:jc w:val="left"/>
              <w:rPr>
                <w:rFonts w:ascii="宋体" w:hAnsi="宋体"/>
                <w:b/>
                <w:szCs w:val="21"/>
              </w:rPr>
            </w:pPr>
            <w:r w:rsidRPr="000477AC">
              <w:rPr>
                <w:rFonts w:ascii="宋体" w:hAnsi="宋体" w:hint="eastAsia"/>
                <w:szCs w:val="21"/>
              </w:rPr>
              <w:t>评审方法</w:t>
            </w:r>
          </w:p>
        </w:tc>
        <w:tc>
          <w:tcPr>
            <w:tcW w:w="5103" w:type="dxa"/>
            <w:tcBorders>
              <w:top w:val="single" w:sz="4" w:space="0" w:color="auto"/>
              <w:left w:val="single" w:sz="4" w:space="0" w:color="auto"/>
              <w:bottom w:val="single" w:sz="4" w:space="0" w:color="auto"/>
              <w:right w:val="single" w:sz="4" w:space="0" w:color="auto"/>
            </w:tcBorders>
            <w:vAlign w:val="center"/>
          </w:tcPr>
          <w:p w14:paraId="1D3E617A" w14:textId="77777777" w:rsidR="004A668A" w:rsidRPr="000477AC" w:rsidRDefault="00330BD5">
            <w:pPr>
              <w:jc w:val="left"/>
              <w:rPr>
                <w:rFonts w:ascii="宋体" w:hAnsi="宋体"/>
                <w:b/>
                <w:szCs w:val="21"/>
              </w:rPr>
            </w:pPr>
            <w:r w:rsidRPr="000477AC">
              <w:rPr>
                <w:rFonts w:ascii="宋体" w:hAnsi="宋体" w:hint="eastAsia"/>
                <w:szCs w:val="21"/>
              </w:rPr>
              <w:t>综合评分法</w:t>
            </w:r>
          </w:p>
        </w:tc>
      </w:tr>
    </w:tbl>
    <w:p w14:paraId="738781C9" w14:textId="77777777" w:rsidR="004A668A" w:rsidRPr="000477AC" w:rsidRDefault="004A668A">
      <w:pPr>
        <w:spacing w:line="360" w:lineRule="auto"/>
        <w:ind w:firstLine="425"/>
        <w:rPr>
          <w:rFonts w:ascii="宋体" w:hAnsi="宋体"/>
          <w:b/>
          <w:szCs w:val="21"/>
        </w:rPr>
      </w:pPr>
    </w:p>
    <w:p w14:paraId="308AE525" w14:textId="77777777" w:rsidR="004A668A" w:rsidRPr="000477AC" w:rsidRDefault="00330BD5">
      <w:pPr>
        <w:pStyle w:val="a"/>
        <w:numPr>
          <w:ilvl w:val="0"/>
          <w:numId w:val="0"/>
        </w:numPr>
        <w:tabs>
          <w:tab w:val="left" w:pos="720"/>
        </w:tabs>
        <w:snapToGrid w:val="0"/>
        <w:spacing w:line="360" w:lineRule="auto"/>
        <w:jc w:val="center"/>
        <w:rPr>
          <w:rFonts w:ascii="宋体" w:hAnsi="宋体"/>
          <w:b/>
          <w:szCs w:val="21"/>
        </w:rPr>
      </w:pPr>
      <w:r w:rsidRPr="000477AC">
        <w:rPr>
          <w:rFonts w:ascii="宋体" w:hAnsi="宋体"/>
          <w:b/>
          <w:szCs w:val="21"/>
        </w:rPr>
        <w:br w:type="page"/>
      </w:r>
      <w:r w:rsidRPr="000477AC">
        <w:rPr>
          <w:rFonts w:ascii="宋体" w:hAnsi="宋体" w:hint="eastAsia"/>
          <w:b/>
          <w:szCs w:val="21"/>
        </w:rPr>
        <w:lastRenderedPageBreak/>
        <w:t>一、总则</w:t>
      </w:r>
    </w:p>
    <w:p w14:paraId="5B859049" w14:textId="77777777" w:rsidR="004A668A" w:rsidRPr="000477AC" w:rsidRDefault="00330BD5">
      <w:pPr>
        <w:spacing w:line="360" w:lineRule="auto"/>
        <w:ind w:firstLineChars="200" w:firstLine="422"/>
        <w:jc w:val="left"/>
        <w:rPr>
          <w:rFonts w:ascii="宋体" w:hAnsi="宋体"/>
          <w:b/>
          <w:szCs w:val="21"/>
        </w:rPr>
      </w:pPr>
      <w:r w:rsidRPr="000477AC">
        <w:rPr>
          <w:rFonts w:ascii="宋体" w:hAnsi="宋体" w:hint="eastAsia"/>
          <w:b/>
          <w:szCs w:val="21"/>
        </w:rPr>
        <w:t>1.</w:t>
      </w:r>
      <w:r w:rsidRPr="000477AC">
        <w:rPr>
          <w:rFonts w:ascii="宋体" w:hAnsi="宋体"/>
          <w:b/>
          <w:szCs w:val="21"/>
        </w:rPr>
        <w:t>适用范围</w:t>
      </w:r>
    </w:p>
    <w:p w14:paraId="2DFD242D"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本磋商文件适用于本次磋商采购所述服务的采购。</w:t>
      </w:r>
    </w:p>
    <w:p w14:paraId="63619C26" w14:textId="77777777" w:rsidR="004A668A" w:rsidRPr="000477AC" w:rsidRDefault="00330BD5">
      <w:pPr>
        <w:tabs>
          <w:tab w:val="left" w:pos="3600"/>
        </w:tabs>
        <w:spacing w:line="360" w:lineRule="auto"/>
        <w:ind w:firstLineChars="200" w:firstLine="422"/>
        <w:jc w:val="left"/>
        <w:rPr>
          <w:rFonts w:ascii="宋体" w:hAnsi="宋体"/>
          <w:b/>
          <w:szCs w:val="21"/>
        </w:rPr>
      </w:pPr>
      <w:r w:rsidRPr="000477AC">
        <w:rPr>
          <w:rFonts w:ascii="宋体" w:hAnsi="宋体" w:hint="eastAsia"/>
          <w:b/>
          <w:szCs w:val="21"/>
        </w:rPr>
        <w:t>2.定义</w:t>
      </w:r>
    </w:p>
    <w:p w14:paraId="32B05AC9" w14:textId="77777777" w:rsidR="004A668A" w:rsidRPr="000477AC" w:rsidRDefault="00330BD5">
      <w:pPr>
        <w:snapToGrid w:val="0"/>
        <w:spacing w:line="360" w:lineRule="auto"/>
        <w:ind w:firstLineChars="200" w:firstLine="420"/>
        <w:jc w:val="left"/>
        <w:rPr>
          <w:rFonts w:ascii="宋体" w:hAnsi="宋体" w:cs="Arial"/>
          <w:szCs w:val="21"/>
        </w:rPr>
      </w:pPr>
      <w:r w:rsidRPr="000477AC">
        <w:rPr>
          <w:rFonts w:ascii="宋体" w:hAnsi="宋体" w:cs="Arial" w:hint="eastAsia"/>
          <w:szCs w:val="21"/>
        </w:rPr>
        <w:t>2.1</w:t>
      </w:r>
      <w:r w:rsidRPr="000477AC">
        <w:rPr>
          <w:rFonts w:ascii="宋体" w:hAnsi="宋体" w:cs="Arial"/>
          <w:szCs w:val="21"/>
        </w:rPr>
        <w:t>书面形式</w:t>
      </w:r>
      <w:r w:rsidRPr="000477AC">
        <w:rPr>
          <w:rFonts w:ascii="宋体" w:hAnsi="宋体" w:cs="Arial" w:hint="eastAsia"/>
          <w:szCs w:val="21"/>
        </w:rPr>
        <w:t>：</w:t>
      </w:r>
      <w:r w:rsidRPr="000477AC">
        <w:rPr>
          <w:rFonts w:ascii="宋体" w:hAnsi="宋体" w:cs="Arial"/>
          <w:szCs w:val="21"/>
        </w:rPr>
        <w:t>包括</w:t>
      </w:r>
      <w:r w:rsidRPr="000477AC">
        <w:rPr>
          <w:rFonts w:ascii="宋体" w:hAnsi="宋体" w:cs="Arial" w:hint="eastAsia"/>
          <w:szCs w:val="21"/>
        </w:rPr>
        <w:t>信件、</w:t>
      </w:r>
      <w:r w:rsidRPr="000477AC">
        <w:rPr>
          <w:rFonts w:ascii="宋体" w:hAnsi="宋体" w:cs="Arial"/>
          <w:szCs w:val="21"/>
        </w:rPr>
        <w:t>电报、电传、传真</w:t>
      </w:r>
      <w:r w:rsidRPr="000477AC">
        <w:rPr>
          <w:rFonts w:ascii="宋体" w:hAnsi="宋体" w:cs="Arial" w:hint="eastAsia"/>
          <w:szCs w:val="21"/>
        </w:rPr>
        <w:t>、网上公告</w:t>
      </w:r>
      <w:r w:rsidRPr="000477AC">
        <w:rPr>
          <w:rFonts w:ascii="宋体" w:hAnsi="宋体" w:cs="Arial"/>
          <w:szCs w:val="21"/>
        </w:rPr>
        <w:t>等可以有形地表现所载内容的形式</w:t>
      </w:r>
      <w:r w:rsidRPr="000477AC">
        <w:rPr>
          <w:rFonts w:ascii="宋体" w:hAnsi="宋体" w:cs="Arial" w:hint="eastAsia"/>
          <w:szCs w:val="21"/>
        </w:rPr>
        <w:t>。以电子数据交换、电子邮件等方式能够有形地表现所载内容，并可以随时调取查用的数据电文，视为书面形式。</w:t>
      </w:r>
    </w:p>
    <w:p w14:paraId="3297A9F6" w14:textId="77777777" w:rsidR="004A668A" w:rsidRPr="000477AC" w:rsidRDefault="00330BD5">
      <w:pPr>
        <w:snapToGrid w:val="0"/>
        <w:spacing w:line="360" w:lineRule="auto"/>
        <w:ind w:firstLineChars="200" w:firstLine="420"/>
        <w:jc w:val="left"/>
        <w:rPr>
          <w:rFonts w:ascii="宋体" w:hAnsi="宋体" w:cs="Arial"/>
          <w:szCs w:val="21"/>
        </w:rPr>
      </w:pPr>
      <w:r w:rsidRPr="000477AC">
        <w:rPr>
          <w:rFonts w:ascii="宋体" w:hAnsi="宋体" w:cs="Arial" w:hint="eastAsia"/>
          <w:szCs w:val="21"/>
        </w:rPr>
        <w:t>2.2标注</w:t>
      </w:r>
      <w:r w:rsidRPr="000477AC">
        <w:rPr>
          <w:rFonts w:ascii="宋体" w:hAnsi="宋体" w:cs="Arial"/>
          <w:szCs w:val="21"/>
        </w:rPr>
        <w:t>“▲”</w:t>
      </w:r>
      <w:r w:rsidRPr="000477AC">
        <w:rPr>
          <w:rFonts w:ascii="宋体" w:hAnsi="宋体" w:cs="Arial" w:hint="eastAsia"/>
          <w:szCs w:val="21"/>
        </w:rPr>
        <w:t>的属于磋商文件的</w:t>
      </w:r>
      <w:r w:rsidRPr="000477AC">
        <w:rPr>
          <w:rFonts w:ascii="宋体" w:hAnsi="宋体" w:cs="Arial"/>
          <w:szCs w:val="21"/>
        </w:rPr>
        <w:t>实质性要求条款</w:t>
      </w:r>
      <w:r w:rsidRPr="000477AC">
        <w:rPr>
          <w:rFonts w:ascii="宋体" w:hAnsi="宋体" w:cs="宋体" w:hint="eastAsia"/>
          <w:szCs w:val="21"/>
        </w:rPr>
        <w:t>，“</w:t>
      </w:r>
      <w:r w:rsidRPr="000477AC">
        <w:rPr>
          <w:rFonts w:ascii="宋体" w:hAnsi="宋体"/>
          <w:szCs w:val="21"/>
        </w:rPr>
        <w:sym w:font="Wingdings" w:char="F0FE"/>
      </w:r>
      <w:r w:rsidRPr="000477AC">
        <w:rPr>
          <w:rFonts w:ascii="宋体" w:hAnsi="宋体" w:cs="宋体" w:hint="eastAsia"/>
          <w:szCs w:val="21"/>
        </w:rPr>
        <w:t>”系指适用本项目的要求，“</w:t>
      </w:r>
      <w:r w:rsidRPr="000477AC">
        <w:rPr>
          <w:rFonts w:ascii="Segoe UI Symbol" w:hAnsi="Segoe UI Symbol" w:cs="Segoe UI Symbol"/>
          <w:b/>
          <w:kern w:val="0"/>
          <w:szCs w:val="21"/>
        </w:rPr>
        <w:t>☐</w:t>
      </w:r>
      <w:r w:rsidRPr="000477AC">
        <w:rPr>
          <w:rFonts w:ascii="宋体" w:hAnsi="宋体" w:cs="宋体" w:hint="eastAsia"/>
          <w:szCs w:val="21"/>
        </w:rPr>
        <w:t>”系指不适用本项目的要求。</w:t>
      </w:r>
    </w:p>
    <w:p w14:paraId="7F600D24" w14:textId="77777777" w:rsidR="004A668A" w:rsidRPr="000477AC" w:rsidRDefault="00330BD5">
      <w:pPr>
        <w:snapToGrid w:val="0"/>
        <w:spacing w:line="360" w:lineRule="auto"/>
        <w:ind w:firstLineChars="200" w:firstLine="420"/>
        <w:jc w:val="left"/>
        <w:rPr>
          <w:rFonts w:ascii="宋体" w:hAnsi="宋体" w:cs="Arial"/>
          <w:szCs w:val="21"/>
        </w:rPr>
      </w:pPr>
      <w:r w:rsidRPr="000477AC">
        <w:rPr>
          <w:rFonts w:ascii="宋体" w:hAnsi="宋体" w:cs="Arial" w:hint="eastAsia"/>
          <w:szCs w:val="21"/>
        </w:rPr>
        <w:t>2.3公章：</w:t>
      </w:r>
      <w:r w:rsidRPr="000477AC">
        <w:rPr>
          <w:rFonts w:ascii="宋体" w:hAnsi="宋体" w:cs="Arial"/>
          <w:szCs w:val="21"/>
        </w:rPr>
        <w:t>供应商在响应文件及通知等事项的书面文件中的单位盖章、公章等处，均仅指与</w:t>
      </w:r>
      <w:r w:rsidRPr="000477AC">
        <w:rPr>
          <w:rFonts w:ascii="宋体" w:hAnsi="宋体" w:cs="Arial" w:hint="eastAsia"/>
          <w:szCs w:val="21"/>
        </w:rPr>
        <w:t>磋商响应供应商</w:t>
      </w:r>
      <w:r w:rsidRPr="000477AC">
        <w:rPr>
          <w:rFonts w:ascii="宋体" w:hAnsi="宋体" w:cs="Arial"/>
          <w:szCs w:val="21"/>
        </w:rPr>
        <w:t>名称全称相一致的标准公章</w:t>
      </w:r>
      <w:r w:rsidRPr="000477AC">
        <w:rPr>
          <w:rFonts w:ascii="宋体" w:hAnsi="宋体" w:cs="Arial" w:hint="eastAsia"/>
          <w:szCs w:val="21"/>
        </w:rPr>
        <w:t>（行政章）</w:t>
      </w:r>
      <w:r w:rsidRPr="000477AC">
        <w:rPr>
          <w:rFonts w:ascii="宋体" w:hAnsi="宋体" w:cs="Arial"/>
          <w:szCs w:val="21"/>
        </w:rPr>
        <w:t>，不得使用其它形式，如带有“专用章”</w:t>
      </w:r>
      <w:r w:rsidRPr="000477AC">
        <w:rPr>
          <w:rFonts w:ascii="宋体" w:hAnsi="宋体" w:cs="Arial" w:hint="eastAsia"/>
          <w:szCs w:val="21"/>
        </w:rPr>
        <w:t>“业务章”</w:t>
      </w:r>
      <w:r w:rsidRPr="000477AC">
        <w:rPr>
          <w:rFonts w:ascii="宋体" w:hAnsi="宋体" w:cs="Arial"/>
          <w:szCs w:val="21"/>
        </w:rPr>
        <w:t>等字样的印章。</w:t>
      </w:r>
    </w:p>
    <w:p w14:paraId="22E528EC" w14:textId="77777777" w:rsidR="004A668A" w:rsidRPr="000477AC" w:rsidRDefault="00330BD5">
      <w:pPr>
        <w:snapToGrid w:val="0"/>
        <w:spacing w:line="360" w:lineRule="auto"/>
        <w:ind w:firstLineChars="200" w:firstLine="420"/>
        <w:jc w:val="left"/>
        <w:rPr>
          <w:rFonts w:ascii="宋体" w:hAnsi="宋体" w:cs="Arial"/>
          <w:szCs w:val="21"/>
        </w:rPr>
      </w:pPr>
      <w:r w:rsidRPr="000477AC">
        <w:rPr>
          <w:rFonts w:ascii="宋体" w:hAnsi="宋体" w:cs="Arial" w:hint="eastAsia"/>
          <w:szCs w:val="21"/>
        </w:rPr>
        <w:t>2.4电子交易平台：指本次政府采购活动所依托的政府采购云平台（https://www.zcygov.cn/）。</w:t>
      </w:r>
    </w:p>
    <w:p w14:paraId="4C5FAF8A" w14:textId="77777777" w:rsidR="004A668A" w:rsidRPr="000477AC" w:rsidRDefault="00330BD5">
      <w:pPr>
        <w:snapToGrid w:val="0"/>
        <w:spacing w:line="360" w:lineRule="auto"/>
        <w:ind w:firstLineChars="200" w:firstLine="420"/>
        <w:jc w:val="left"/>
        <w:rPr>
          <w:rFonts w:ascii="宋体" w:hAnsi="宋体" w:cs="Arial"/>
          <w:szCs w:val="21"/>
        </w:rPr>
      </w:pPr>
      <w:r w:rsidRPr="000477AC">
        <w:rPr>
          <w:rFonts w:ascii="宋体" w:hAnsi="宋体" w:cs="Arial" w:hint="eastAsia"/>
          <w:szCs w:val="21"/>
        </w:rPr>
        <w:t>2.5依法获取磋商文件：供应商按照</w:t>
      </w:r>
      <w:r w:rsidRPr="000477AC">
        <w:rPr>
          <w:rFonts w:ascii="宋体" w:hAnsi="宋体" w:hint="eastAsia"/>
          <w:szCs w:val="21"/>
          <w:u w:val="single"/>
        </w:rPr>
        <w:t>《第一章  采购公告》</w:t>
      </w:r>
      <w:r w:rsidRPr="000477AC">
        <w:rPr>
          <w:rFonts w:ascii="宋体" w:hAnsi="宋体" w:hint="eastAsia"/>
          <w:bCs/>
          <w:szCs w:val="21"/>
        </w:rPr>
        <w:t>第三条的约定实施</w:t>
      </w:r>
      <w:r w:rsidRPr="000477AC">
        <w:rPr>
          <w:rFonts w:ascii="宋体" w:hAnsi="宋体" w:hint="eastAsia"/>
        </w:rPr>
        <w:t>。</w:t>
      </w:r>
    </w:p>
    <w:p w14:paraId="0DDE17C1" w14:textId="77777777" w:rsidR="004A668A" w:rsidRPr="000477AC" w:rsidRDefault="00330BD5">
      <w:pPr>
        <w:spacing w:line="360" w:lineRule="auto"/>
        <w:ind w:firstLine="426"/>
        <w:outlineLvl w:val="3"/>
        <w:rPr>
          <w:rFonts w:ascii="宋体" w:hAnsi="宋体"/>
          <w:b/>
          <w:szCs w:val="21"/>
        </w:rPr>
      </w:pPr>
      <w:r w:rsidRPr="000477AC">
        <w:rPr>
          <w:rFonts w:ascii="宋体" w:hAnsi="宋体" w:hint="eastAsia"/>
          <w:b/>
          <w:szCs w:val="21"/>
        </w:rPr>
        <w:t>3</w:t>
      </w:r>
      <w:r w:rsidRPr="000477AC">
        <w:rPr>
          <w:rFonts w:ascii="宋体" w:hAnsi="宋体"/>
          <w:b/>
          <w:szCs w:val="21"/>
        </w:rPr>
        <w:t>.</w:t>
      </w:r>
      <w:r w:rsidRPr="000477AC">
        <w:rPr>
          <w:rFonts w:ascii="宋体" w:hAnsi="宋体" w:hint="eastAsia"/>
          <w:b/>
          <w:szCs w:val="21"/>
        </w:rPr>
        <w:t>采购人、采购代理机构及供应商</w:t>
      </w:r>
    </w:p>
    <w:p w14:paraId="1C41F9B1"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3</w:t>
      </w:r>
      <w:r w:rsidRPr="000477AC">
        <w:rPr>
          <w:rFonts w:ascii="宋体" w:hAnsi="宋体"/>
          <w:szCs w:val="21"/>
        </w:rPr>
        <w:t>.1采购人：是指依法开展政府采购活动的国家机关、事业单位、团体组织。</w:t>
      </w:r>
      <w:r w:rsidRPr="000477AC">
        <w:rPr>
          <w:rFonts w:ascii="宋体" w:hAnsi="宋体" w:hint="eastAsia"/>
          <w:szCs w:val="21"/>
        </w:rPr>
        <w:t>本项目的采购人见</w:t>
      </w:r>
      <w:r w:rsidRPr="000477AC">
        <w:rPr>
          <w:rFonts w:ascii="宋体" w:hAnsi="宋体" w:hint="eastAsia"/>
          <w:szCs w:val="21"/>
          <w:u w:val="single"/>
        </w:rPr>
        <w:t>供应商须知前附表</w:t>
      </w:r>
      <w:r w:rsidRPr="000477AC">
        <w:rPr>
          <w:rFonts w:ascii="宋体" w:hAnsi="宋体" w:hint="eastAsia"/>
          <w:szCs w:val="21"/>
        </w:rPr>
        <w:t>。</w:t>
      </w:r>
    </w:p>
    <w:p w14:paraId="2A14C615"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3</w:t>
      </w:r>
      <w:r w:rsidRPr="000477AC">
        <w:rPr>
          <w:rFonts w:ascii="宋体" w:hAnsi="宋体"/>
          <w:szCs w:val="21"/>
        </w:rPr>
        <w:t>.2采购代理机构：是指从事采购代理业务的社会中介机构。本项目的采购代理机构见</w:t>
      </w:r>
      <w:r w:rsidRPr="000477AC">
        <w:rPr>
          <w:rFonts w:ascii="宋体" w:hAnsi="宋体" w:hint="eastAsia"/>
          <w:szCs w:val="21"/>
          <w:u w:val="single"/>
        </w:rPr>
        <w:t>供应商须知前附表</w:t>
      </w:r>
      <w:r w:rsidRPr="000477AC">
        <w:rPr>
          <w:rFonts w:ascii="宋体" w:hAnsi="宋体"/>
          <w:szCs w:val="21"/>
        </w:rPr>
        <w:t>。</w:t>
      </w:r>
    </w:p>
    <w:p w14:paraId="79FFD1BE" w14:textId="77777777" w:rsidR="004A668A" w:rsidRPr="000477AC" w:rsidRDefault="00330BD5">
      <w:pPr>
        <w:spacing w:line="360" w:lineRule="auto"/>
        <w:ind w:firstLine="426"/>
        <w:rPr>
          <w:rFonts w:ascii="宋体" w:hAnsi="宋体"/>
          <w:szCs w:val="21"/>
        </w:rPr>
      </w:pPr>
      <w:r w:rsidRPr="000477AC">
        <w:rPr>
          <w:rFonts w:ascii="宋体" w:hAnsi="宋体"/>
          <w:szCs w:val="21"/>
        </w:rPr>
        <w:t>3.3政府采购监督管理部门：</w:t>
      </w:r>
      <w:r w:rsidRPr="000477AC">
        <w:rPr>
          <w:rFonts w:ascii="宋体" w:hAnsi="宋体" w:hint="eastAsia"/>
          <w:szCs w:val="21"/>
        </w:rPr>
        <w:t>各级人民政府指定的有关部门依法履行与政府采购活动有关的监督管理职责。本项目的政府采购监督管理部门见</w:t>
      </w:r>
      <w:r w:rsidRPr="000477AC">
        <w:rPr>
          <w:rFonts w:ascii="宋体" w:hAnsi="宋体" w:hint="eastAsia"/>
          <w:szCs w:val="21"/>
          <w:u w:val="single"/>
        </w:rPr>
        <w:t>供应商须知前附表</w:t>
      </w:r>
      <w:r w:rsidRPr="000477AC">
        <w:rPr>
          <w:rFonts w:ascii="宋体" w:hAnsi="宋体"/>
          <w:szCs w:val="21"/>
        </w:rPr>
        <w:t>。</w:t>
      </w:r>
    </w:p>
    <w:p w14:paraId="661E561D"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3</w:t>
      </w:r>
      <w:r w:rsidRPr="000477AC">
        <w:rPr>
          <w:rFonts w:ascii="宋体" w:hAnsi="宋体"/>
          <w:szCs w:val="21"/>
        </w:rPr>
        <w:t>.4供应商：</w:t>
      </w:r>
      <w:r w:rsidRPr="000477AC">
        <w:rPr>
          <w:rFonts w:ascii="宋体" w:hAnsi="宋体" w:hint="eastAsia"/>
          <w:szCs w:val="21"/>
        </w:rPr>
        <w:t>是指向采购人提供货物、工程或者服务的法人、其他组织或者自然人</w:t>
      </w:r>
      <w:r w:rsidRPr="000477AC">
        <w:rPr>
          <w:rFonts w:ascii="宋体" w:hAnsi="宋体"/>
          <w:szCs w:val="21"/>
        </w:rPr>
        <w:t>。</w:t>
      </w:r>
      <w:r w:rsidRPr="000477AC">
        <w:rPr>
          <w:rFonts w:ascii="宋体" w:hAnsi="宋体" w:hint="eastAsia"/>
          <w:b/>
          <w:szCs w:val="21"/>
        </w:rPr>
        <w:t>本项目不接受分支机构参加磋商。</w:t>
      </w:r>
      <w:r w:rsidRPr="000477AC">
        <w:rPr>
          <w:rFonts w:ascii="宋体" w:hAnsi="宋体"/>
          <w:szCs w:val="21"/>
        </w:rPr>
        <w:t>本项目的</w:t>
      </w:r>
      <w:r w:rsidRPr="000477AC">
        <w:rPr>
          <w:rFonts w:ascii="宋体" w:hAnsi="宋体" w:hint="eastAsia"/>
          <w:szCs w:val="21"/>
        </w:rPr>
        <w:t>供应商</w:t>
      </w:r>
      <w:r w:rsidRPr="000477AC">
        <w:rPr>
          <w:rFonts w:ascii="宋体" w:hAnsi="宋体"/>
          <w:szCs w:val="21"/>
        </w:rPr>
        <w:t>须满足</w:t>
      </w:r>
      <w:r w:rsidRPr="000477AC">
        <w:rPr>
          <w:rFonts w:ascii="宋体" w:hAnsi="宋体" w:hint="eastAsia"/>
          <w:szCs w:val="21"/>
          <w:u w:val="single"/>
        </w:rPr>
        <w:t>《第一章  采购公告》</w:t>
      </w:r>
      <w:r w:rsidRPr="000477AC">
        <w:rPr>
          <w:rFonts w:ascii="宋体" w:hAnsi="宋体" w:hint="eastAsia"/>
          <w:szCs w:val="21"/>
        </w:rPr>
        <w:t>中</w:t>
      </w:r>
      <w:r w:rsidRPr="000477AC">
        <w:rPr>
          <w:rFonts w:ascii="宋体" w:hAnsi="宋体"/>
          <w:szCs w:val="21"/>
        </w:rPr>
        <w:t>关于</w:t>
      </w:r>
      <w:r w:rsidRPr="000477AC">
        <w:rPr>
          <w:rFonts w:ascii="宋体" w:hAnsi="宋体" w:hint="eastAsia"/>
          <w:szCs w:val="21"/>
        </w:rPr>
        <w:t>申请人的资格要求</w:t>
      </w:r>
      <w:r w:rsidRPr="000477AC">
        <w:rPr>
          <w:rFonts w:ascii="宋体" w:hAnsi="宋体"/>
          <w:szCs w:val="21"/>
        </w:rPr>
        <w:t>的规定。</w:t>
      </w:r>
    </w:p>
    <w:p w14:paraId="34DA8C8C" w14:textId="77777777" w:rsidR="004A668A" w:rsidRPr="000477AC" w:rsidRDefault="00330BD5">
      <w:pPr>
        <w:spacing w:line="360" w:lineRule="auto"/>
        <w:ind w:firstLine="426"/>
        <w:rPr>
          <w:rFonts w:ascii="宋体" w:hAnsi="宋体"/>
          <w:szCs w:val="21"/>
        </w:rPr>
      </w:pPr>
      <w:bookmarkStart w:id="49" w:name="_Hlk60580861"/>
      <w:r w:rsidRPr="000477AC">
        <w:rPr>
          <w:rFonts w:ascii="宋体" w:hAnsi="宋体" w:hint="eastAsia"/>
          <w:bCs/>
          <w:kern w:val="0"/>
          <w:szCs w:val="21"/>
        </w:rPr>
        <w:t>3</w:t>
      </w:r>
      <w:r w:rsidRPr="000477AC">
        <w:rPr>
          <w:rFonts w:ascii="宋体" w:hAnsi="宋体"/>
          <w:bCs/>
          <w:kern w:val="0"/>
          <w:szCs w:val="21"/>
        </w:rPr>
        <w:t>.5</w:t>
      </w:r>
      <w:r w:rsidRPr="000477AC">
        <w:rPr>
          <w:rFonts w:ascii="宋体" w:hAnsi="宋体" w:hint="eastAsia"/>
          <w:bCs/>
          <w:kern w:val="0"/>
          <w:szCs w:val="21"/>
        </w:rPr>
        <w:t>本项目不接受联合体参加磋商</w:t>
      </w:r>
      <w:r w:rsidRPr="000477AC">
        <w:rPr>
          <w:rFonts w:ascii="宋体" w:hAnsi="宋体"/>
          <w:szCs w:val="21"/>
        </w:rPr>
        <w:t>。</w:t>
      </w:r>
    </w:p>
    <w:bookmarkEnd w:id="49"/>
    <w:p w14:paraId="3F4EB3EC"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3</w:t>
      </w:r>
      <w:r w:rsidRPr="000477AC">
        <w:rPr>
          <w:rFonts w:ascii="宋体" w:hAnsi="宋体"/>
          <w:szCs w:val="21"/>
        </w:rPr>
        <w:t>.6单位负责人为同一人或者存在直接控股、管理关系的不同供应商，</w:t>
      </w:r>
      <w:r w:rsidRPr="000477AC">
        <w:rPr>
          <w:rFonts w:ascii="宋体" w:hAnsi="宋体" w:hint="eastAsia"/>
          <w:szCs w:val="21"/>
        </w:rPr>
        <w:t>不得参加同一合同项下的政府采购活动。否则相关单位均将被认定为</w:t>
      </w:r>
      <w:r w:rsidRPr="000477AC">
        <w:rPr>
          <w:rFonts w:ascii="宋体" w:hAnsi="宋体" w:hint="eastAsia"/>
          <w:b/>
          <w:bCs/>
          <w:szCs w:val="21"/>
        </w:rPr>
        <w:t>响应无效</w:t>
      </w:r>
      <w:r w:rsidRPr="000477AC">
        <w:rPr>
          <w:rFonts w:ascii="宋体" w:hAnsi="宋体" w:hint="eastAsia"/>
          <w:szCs w:val="21"/>
        </w:rPr>
        <w:t>。</w:t>
      </w:r>
    </w:p>
    <w:p w14:paraId="49592F23"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3</w:t>
      </w:r>
      <w:r w:rsidRPr="000477AC">
        <w:rPr>
          <w:rFonts w:ascii="宋体" w:hAnsi="宋体"/>
          <w:szCs w:val="21"/>
        </w:rPr>
        <w:t>.7为本项目提供过整体设计、规范编制或者项目管理、监理、检测等服务的供应商，不得再参加本项目的采购活动。</w:t>
      </w:r>
      <w:bookmarkStart w:id="50" w:name="_Hlk13431092"/>
      <w:r w:rsidRPr="000477AC">
        <w:rPr>
          <w:rFonts w:ascii="宋体" w:hAnsi="宋体"/>
          <w:szCs w:val="21"/>
        </w:rPr>
        <w:t>否则将被认定为</w:t>
      </w:r>
      <w:r w:rsidRPr="000477AC">
        <w:rPr>
          <w:rFonts w:ascii="宋体" w:hAnsi="宋体"/>
          <w:b/>
          <w:szCs w:val="21"/>
        </w:rPr>
        <w:t>响应无效</w:t>
      </w:r>
      <w:r w:rsidRPr="000477AC">
        <w:rPr>
          <w:rFonts w:ascii="宋体" w:hAnsi="宋体"/>
          <w:szCs w:val="21"/>
        </w:rPr>
        <w:t>。</w:t>
      </w:r>
      <w:bookmarkEnd w:id="50"/>
    </w:p>
    <w:p w14:paraId="7D7239B6" w14:textId="77777777" w:rsidR="004A668A" w:rsidRPr="000477AC" w:rsidRDefault="00330BD5">
      <w:pPr>
        <w:spacing w:line="360" w:lineRule="auto"/>
        <w:ind w:firstLine="426"/>
        <w:rPr>
          <w:rFonts w:ascii="宋体" w:hAnsi="宋体"/>
          <w:b/>
          <w:szCs w:val="21"/>
        </w:rPr>
      </w:pPr>
      <w:r w:rsidRPr="000477AC">
        <w:rPr>
          <w:rFonts w:ascii="宋体" w:hAnsi="宋体" w:hint="eastAsia"/>
          <w:b/>
          <w:szCs w:val="21"/>
        </w:rPr>
        <w:t>4</w:t>
      </w:r>
      <w:r w:rsidRPr="000477AC">
        <w:rPr>
          <w:rFonts w:ascii="宋体" w:hAnsi="宋体"/>
          <w:b/>
          <w:szCs w:val="21"/>
        </w:rPr>
        <w:t>.</w:t>
      </w:r>
      <w:r w:rsidRPr="000477AC">
        <w:rPr>
          <w:rFonts w:ascii="宋体" w:hAnsi="宋体" w:hint="eastAsia"/>
          <w:b/>
          <w:szCs w:val="21"/>
        </w:rPr>
        <w:t>资金来源</w:t>
      </w:r>
    </w:p>
    <w:p w14:paraId="221CFFD1"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4</w:t>
      </w:r>
      <w:r w:rsidRPr="000477AC">
        <w:rPr>
          <w:rFonts w:ascii="宋体" w:hAnsi="宋体"/>
          <w:szCs w:val="21"/>
        </w:rPr>
        <w:t>.1</w:t>
      </w:r>
      <w:r w:rsidRPr="000477AC">
        <w:rPr>
          <w:rFonts w:ascii="宋体" w:hAnsi="宋体" w:hint="eastAsia"/>
          <w:szCs w:val="21"/>
        </w:rPr>
        <w:t>本项目的采购人已获得足以支付本次采购后所签订的合同项下的资金。</w:t>
      </w:r>
    </w:p>
    <w:p w14:paraId="4D8EC2C7" w14:textId="77777777" w:rsidR="004A668A" w:rsidRPr="000477AC" w:rsidRDefault="00330BD5">
      <w:pPr>
        <w:spacing w:line="360" w:lineRule="auto"/>
        <w:ind w:firstLine="426"/>
        <w:rPr>
          <w:rFonts w:ascii="宋体" w:hAnsi="宋体"/>
          <w:szCs w:val="21"/>
        </w:rPr>
      </w:pPr>
      <w:bookmarkStart w:id="51" w:name="_Hlk11702998"/>
      <w:r w:rsidRPr="000477AC">
        <w:rPr>
          <w:rFonts w:ascii="宋体" w:hAnsi="宋体" w:hint="eastAsia"/>
          <w:szCs w:val="21"/>
        </w:rPr>
        <w:t>4.2项目预算金额和最高限价见</w:t>
      </w:r>
      <w:r w:rsidRPr="000477AC">
        <w:rPr>
          <w:rFonts w:ascii="宋体" w:hAnsi="宋体" w:hint="eastAsia"/>
          <w:szCs w:val="21"/>
          <w:u w:val="single"/>
        </w:rPr>
        <w:t>《第一章  采购公告》</w:t>
      </w:r>
      <w:r w:rsidRPr="000477AC">
        <w:rPr>
          <w:rFonts w:ascii="宋体" w:hAnsi="宋体" w:hint="eastAsia"/>
          <w:szCs w:val="21"/>
        </w:rPr>
        <w:t>。</w:t>
      </w:r>
    </w:p>
    <w:bookmarkEnd w:id="51"/>
    <w:p w14:paraId="78D31B90" w14:textId="77777777" w:rsidR="004A668A" w:rsidRPr="000477AC" w:rsidRDefault="00330BD5">
      <w:pPr>
        <w:spacing w:line="360" w:lineRule="auto"/>
        <w:ind w:firstLineChars="200" w:firstLine="422"/>
        <w:jc w:val="left"/>
        <w:rPr>
          <w:rFonts w:ascii="宋体" w:hAnsi="宋体"/>
          <w:b/>
          <w:szCs w:val="21"/>
        </w:rPr>
      </w:pPr>
      <w:r w:rsidRPr="000477AC">
        <w:rPr>
          <w:rFonts w:ascii="宋体" w:hAnsi="宋体" w:hint="eastAsia"/>
          <w:b/>
          <w:szCs w:val="21"/>
        </w:rPr>
        <w:t>5.磋商委托</w:t>
      </w:r>
    </w:p>
    <w:p w14:paraId="55D56A42" w14:textId="77777777" w:rsidR="004A668A" w:rsidRPr="000477AC" w:rsidRDefault="00330BD5">
      <w:pPr>
        <w:pStyle w:val="afd"/>
        <w:widowControl w:val="0"/>
        <w:spacing w:afterLines="0" w:line="360" w:lineRule="auto"/>
        <w:ind w:firstLine="420"/>
        <w:rPr>
          <w:rFonts w:ascii="宋体" w:hAnsi="宋体"/>
          <w:sz w:val="21"/>
          <w:szCs w:val="21"/>
        </w:rPr>
      </w:pPr>
      <w:r w:rsidRPr="000477AC">
        <w:rPr>
          <w:rFonts w:ascii="宋体" w:hAnsi="宋体" w:hint="eastAsia"/>
          <w:sz w:val="21"/>
          <w:szCs w:val="21"/>
        </w:rPr>
        <w:t>响应文件的签署人应当为供应商的法定代表人，并提供法定代表人身份证正反面复印件。</w:t>
      </w:r>
      <w:r w:rsidRPr="000477AC">
        <w:rPr>
          <w:rFonts w:ascii="宋体" w:hAnsi="宋体" w:hint="eastAsia"/>
          <w:sz w:val="21"/>
          <w:szCs w:val="21"/>
        </w:rPr>
        <w:lastRenderedPageBreak/>
        <w:t>如供应商委托他人签署响应文件办理磋商响应事务的，提供供应商</w:t>
      </w:r>
      <w:r w:rsidRPr="000477AC">
        <w:rPr>
          <w:rFonts w:ascii="宋体" w:hAnsi="宋体"/>
          <w:sz w:val="21"/>
          <w:szCs w:val="21"/>
        </w:rPr>
        <w:t>出具的授权委托书</w:t>
      </w:r>
      <w:r w:rsidRPr="000477AC">
        <w:rPr>
          <w:rFonts w:ascii="宋体" w:hAnsi="宋体" w:hint="eastAsia"/>
          <w:sz w:val="21"/>
          <w:szCs w:val="21"/>
        </w:rPr>
        <w:t>及法定代表人和授权代表的身份证正反面复印件</w:t>
      </w:r>
      <w:r w:rsidRPr="000477AC">
        <w:rPr>
          <w:rFonts w:ascii="宋体" w:hAnsi="宋体"/>
          <w:sz w:val="21"/>
          <w:szCs w:val="21"/>
        </w:rPr>
        <w:t>。</w:t>
      </w:r>
    </w:p>
    <w:p w14:paraId="775A450F" w14:textId="77777777" w:rsidR="004A668A" w:rsidRPr="000477AC" w:rsidRDefault="00330BD5">
      <w:pPr>
        <w:pStyle w:val="afd"/>
        <w:widowControl w:val="0"/>
        <w:spacing w:afterLines="0" w:line="360" w:lineRule="auto"/>
        <w:ind w:firstLine="420"/>
        <w:rPr>
          <w:rFonts w:ascii="宋体" w:hAnsi="宋体"/>
          <w:sz w:val="21"/>
          <w:szCs w:val="21"/>
        </w:rPr>
      </w:pPr>
      <w:r w:rsidRPr="000477AC">
        <w:rPr>
          <w:rFonts w:ascii="宋体" w:hAnsi="宋体" w:hint="eastAsia"/>
          <w:sz w:val="21"/>
          <w:szCs w:val="21"/>
        </w:rPr>
        <w:t>法定代表人或其授权代表未在响应文件中签署姓名的情况下，不要求在响应文件中提供法定代表人的身份证或授权代表委托书及其附件。</w:t>
      </w:r>
    </w:p>
    <w:p w14:paraId="5D183D8B" w14:textId="77777777" w:rsidR="004A668A" w:rsidRPr="000477AC" w:rsidRDefault="00330BD5">
      <w:pPr>
        <w:spacing w:line="360" w:lineRule="auto"/>
        <w:ind w:firstLineChars="200" w:firstLine="422"/>
        <w:jc w:val="left"/>
        <w:rPr>
          <w:rFonts w:ascii="宋体" w:hAnsi="宋体"/>
          <w:b/>
          <w:szCs w:val="21"/>
        </w:rPr>
      </w:pPr>
      <w:r w:rsidRPr="000477AC">
        <w:rPr>
          <w:rFonts w:ascii="宋体" w:hAnsi="宋体" w:hint="eastAsia"/>
          <w:b/>
          <w:szCs w:val="21"/>
        </w:rPr>
        <w:t>6.磋商费用</w:t>
      </w:r>
    </w:p>
    <w:p w14:paraId="05FDE952" w14:textId="77777777" w:rsidR="004A668A" w:rsidRPr="000477AC" w:rsidRDefault="00330BD5">
      <w:pPr>
        <w:pStyle w:val="afd"/>
        <w:widowControl w:val="0"/>
        <w:spacing w:afterLines="0" w:line="360" w:lineRule="auto"/>
        <w:ind w:firstLine="420"/>
        <w:rPr>
          <w:rFonts w:ascii="宋体" w:hAnsi="宋体"/>
          <w:sz w:val="21"/>
          <w:szCs w:val="21"/>
        </w:rPr>
      </w:pPr>
      <w:r w:rsidRPr="000477AC">
        <w:rPr>
          <w:rFonts w:ascii="宋体" w:hAnsi="宋体" w:hint="eastAsia"/>
          <w:sz w:val="21"/>
          <w:szCs w:val="21"/>
        </w:rPr>
        <w:t>不论磋商的结果如何，供应商自行承担所有与准备和参加磋商有关的费用。</w:t>
      </w:r>
    </w:p>
    <w:p w14:paraId="78ECB0DF" w14:textId="77777777" w:rsidR="004A668A" w:rsidRPr="000477AC" w:rsidRDefault="00330BD5">
      <w:pPr>
        <w:spacing w:line="360" w:lineRule="auto"/>
        <w:ind w:firstLine="426"/>
        <w:outlineLvl w:val="3"/>
        <w:rPr>
          <w:rFonts w:ascii="宋体" w:hAnsi="宋体"/>
          <w:b/>
          <w:szCs w:val="21"/>
        </w:rPr>
      </w:pPr>
      <w:r w:rsidRPr="000477AC">
        <w:rPr>
          <w:rFonts w:ascii="宋体" w:hAnsi="宋体" w:hint="eastAsia"/>
          <w:b/>
          <w:szCs w:val="21"/>
        </w:rPr>
        <w:t>7</w:t>
      </w:r>
      <w:r w:rsidRPr="000477AC">
        <w:rPr>
          <w:rFonts w:ascii="宋体" w:hAnsi="宋体"/>
          <w:b/>
          <w:szCs w:val="21"/>
        </w:rPr>
        <w:t>.</w:t>
      </w:r>
      <w:r w:rsidRPr="000477AC">
        <w:rPr>
          <w:rFonts w:ascii="宋体" w:hAnsi="宋体" w:hint="eastAsia"/>
          <w:b/>
          <w:szCs w:val="21"/>
        </w:rPr>
        <w:t>适用法律</w:t>
      </w:r>
    </w:p>
    <w:p w14:paraId="2B4A6328" w14:textId="77777777" w:rsidR="004A668A" w:rsidRPr="000477AC" w:rsidRDefault="00330BD5">
      <w:pPr>
        <w:pStyle w:val="afd"/>
        <w:widowControl w:val="0"/>
        <w:spacing w:afterLines="0" w:line="360" w:lineRule="auto"/>
        <w:ind w:firstLine="420"/>
        <w:rPr>
          <w:rFonts w:ascii="宋体" w:hAnsi="宋体"/>
          <w:sz w:val="21"/>
          <w:szCs w:val="21"/>
        </w:rPr>
      </w:pPr>
      <w:r w:rsidRPr="000477AC">
        <w:rPr>
          <w:rFonts w:ascii="宋体" w:hAnsi="宋体" w:hint="eastAsia"/>
          <w:sz w:val="21"/>
          <w:szCs w:val="21"/>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14:paraId="5FCAD104"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8.知识产权</w:t>
      </w:r>
    </w:p>
    <w:p w14:paraId="02C17E58" w14:textId="77777777" w:rsidR="004A668A" w:rsidRPr="000477AC" w:rsidRDefault="00330BD5">
      <w:pPr>
        <w:spacing w:line="360" w:lineRule="auto"/>
        <w:ind w:firstLineChars="200" w:firstLine="420"/>
        <w:jc w:val="left"/>
        <w:rPr>
          <w:rFonts w:ascii="宋体" w:hAnsi="宋体"/>
          <w:kern w:val="0"/>
          <w:szCs w:val="21"/>
        </w:rPr>
      </w:pPr>
      <w:r w:rsidRPr="000477AC">
        <w:rPr>
          <w:rFonts w:ascii="宋体" w:hAnsi="宋体" w:hint="eastAsia"/>
          <w:kern w:val="0"/>
          <w:szCs w:val="21"/>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14:paraId="54189B0F" w14:textId="77777777" w:rsidR="004A668A" w:rsidRPr="000477AC" w:rsidRDefault="00330BD5">
      <w:pPr>
        <w:spacing w:line="360" w:lineRule="auto"/>
        <w:ind w:firstLineChars="200" w:firstLine="420"/>
        <w:jc w:val="left"/>
        <w:rPr>
          <w:rFonts w:ascii="宋体" w:hAnsi="宋体"/>
          <w:kern w:val="0"/>
          <w:szCs w:val="21"/>
        </w:rPr>
      </w:pPr>
      <w:r w:rsidRPr="000477AC">
        <w:rPr>
          <w:rFonts w:ascii="宋体" w:hAnsi="宋体" w:hint="eastAsia"/>
          <w:kern w:val="0"/>
          <w:szCs w:val="21"/>
        </w:rPr>
        <w:t>供应商采用自身所不拥有的知识产权，无论是否在磋商报价中单独列明，采购人均视为报价已包含供应商合法获取该知识产权的相关费用。</w:t>
      </w:r>
    </w:p>
    <w:p w14:paraId="4F0164EB" w14:textId="77777777" w:rsidR="004A668A" w:rsidRPr="000477AC" w:rsidRDefault="00330BD5">
      <w:pPr>
        <w:spacing w:line="360" w:lineRule="auto"/>
        <w:ind w:firstLineChars="200" w:firstLine="422"/>
        <w:jc w:val="left"/>
        <w:rPr>
          <w:rFonts w:ascii="宋体" w:hAnsi="宋体"/>
          <w:b/>
          <w:szCs w:val="21"/>
        </w:rPr>
      </w:pPr>
      <w:r w:rsidRPr="000477AC">
        <w:rPr>
          <w:rFonts w:ascii="宋体" w:hAnsi="宋体" w:hint="eastAsia"/>
          <w:b/>
          <w:szCs w:val="21"/>
        </w:rPr>
        <w:t>9.转包与分包</w:t>
      </w:r>
    </w:p>
    <w:p w14:paraId="03896D62" w14:textId="77777777" w:rsidR="004A668A" w:rsidRPr="000477AC" w:rsidRDefault="00330BD5">
      <w:pPr>
        <w:snapToGrid w:val="0"/>
        <w:spacing w:line="360" w:lineRule="auto"/>
        <w:ind w:firstLineChars="200" w:firstLine="420"/>
        <w:rPr>
          <w:rFonts w:ascii="宋体" w:hAnsi="宋体"/>
          <w:kern w:val="0"/>
          <w:szCs w:val="21"/>
        </w:rPr>
      </w:pPr>
      <w:r w:rsidRPr="000477AC">
        <w:rPr>
          <w:rFonts w:ascii="宋体" w:hAnsi="宋体" w:hint="eastAsia"/>
          <w:kern w:val="0"/>
          <w:szCs w:val="21"/>
        </w:rPr>
        <w:t>9.1</w:t>
      </w:r>
      <w:r w:rsidRPr="000477AC">
        <w:rPr>
          <w:rFonts w:ascii="宋体" w:hAnsi="宋体"/>
          <w:kern w:val="0"/>
          <w:szCs w:val="21"/>
        </w:rPr>
        <w:t>本项目不允许转包</w:t>
      </w:r>
      <w:r w:rsidRPr="000477AC">
        <w:rPr>
          <w:rFonts w:ascii="宋体" w:hAnsi="宋体" w:hint="eastAsia"/>
          <w:kern w:val="0"/>
          <w:szCs w:val="21"/>
        </w:rPr>
        <w:t>。</w:t>
      </w:r>
    </w:p>
    <w:p w14:paraId="4A35EC31" w14:textId="77777777" w:rsidR="004A668A" w:rsidRPr="000477AC" w:rsidRDefault="00330BD5">
      <w:pPr>
        <w:snapToGrid w:val="0"/>
        <w:spacing w:line="360" w:lineRule="auto"/>
        <w:ind w:firstLineChars="200" w:firstLine="420"/>
        <w:rPr>
          <w:rFonts w:ascii="宋体" w:hAnsi="宋体"/>
          <w:kern w:val="0"/>
          <w:szCs w:val="21"/>
        </w:rPr>
      </w:pPr>
      <w:r w:rsidRPr="000477AC">
        <w:rPr>
          <w:rFonts w:ascii="宋体" w:hAnsi="宋体" w:hint="eastAsia"/>
          <w:kern w:val="0"/>
          <w:szCs w:val="21"/>
        </w:rPr>
        <w:t>9.2本项目未经采购人同意不允许分包。</w:t>
      </w:r>
    </w:p>
    <w:p w14:paraId="11B2F85C" w14:textId="77777777" w:rsidR="004A668A" w:rsidRPr="000477AC" w:rsidRDefault="00330BD5">
      <w:pPr>
        <w:tabs>
          <w:tab w:val="left" w:pos="426"/>
        </w:tabs>
        <w:snapToGrid w:val="0"/>
        <w:spacing w:line="360" w:lineRule="auto"/>
        <w:ind w:firstLineChars="200" w:firstLine="422"/>
        <w:rPr>
          <w:rFonts w:ascii="宋体" w:hAnsi="宋体" w:cs="宋体"/>
          <w:b/>
          <w:kern w:val="0"/>
          <w:szCs w:val="21"/>
        </w:rPr>
      </w:pPr>
      <w:r w:rsidRPr="000477AC">
        <w:rPr>
          <w:rFonts w:ascii="宋体" w:hAnsi="宋体" w:cs="宋体" w:hint="eastAsia"/>
          <w:b/>
          <w:kern w:val="0"/>
          <w:szCs w:val="21"/>
        </w:rPr>
        <w:t>10.</w:t>
      </w:r>
      <w:r w:rsidRPr="000477AC">
        <w:rPr>
          <w:rFonts w:ascii="宋体" w:hAnsi="宋体" w:cs="宋体"/>
          <w:b/>
          <w:kern w:val="0"/>
          <w:szCs w:val="21"/>
        </w:rPr>
        <w:t>质疑和投诉</w:t>
      </w:r>
    </w:p>
    <w:p w14:paraId="19EE8BC2"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10.1供应商认为磋商文件、采购过程和成交结果使自己的权益受到损害的，可以根据</w:t>
      </w:r>
      <w:r w:rsidRPr="000477AC">
        <w:rPr>
          <w:rFonts w:hAnsi="宋体"/>
          <w:sz w:val="21"/>
          <w:szCs w:val="21"/>
        </w:rPr>
        <w:t>《</w:t>
      </w:r>
      <w:r w:rsidRPr="000477AC">
        <w:rPr>
          <w:rFonts w:hAnsi="宋体" w:hint="eastAsia"/>
          <w:sz w:val="21"/>
          <w:szCs w:val="21"/>
        </w:rPr>
        <w:t>中华人民共和国政府</w:t>
      </w:r>
      <w:r w:rsidRPr="000477AC">
        <w:rPr>
          <w:rFonts w:hAnsi="宋体"/>
          <w:sz w:val="21"/>
          <w:szCs w:val="21"/>
        </w:rPr>
        <w:t>采购法》《</w:t>
      </w:r>
      <w:r w:rsidRPr="000477AC">
        <w:rPr>
          <w:rFonts w:hAnsi="宋体" w:hint="eastAsia"/>
          <w:sz w:val="21"/>
          <w:szCs w:val="21"/>
        </w:rPr>
        <w:t>中华人民共和国政府</w:t>
      </w:r>
      <w:r w:rsidRPr="000477AC">
        <w:rPr>
          <w:rFonts w:hAnsi="宋体"/>
          <w:sz w:val="21"/>
          <w:szCs w:val="21"/>
        </w:rPr>
        <w:t>采购法实施条例》</w:t>
      </w:r>
      <w:r w:rsidRPr="000477AC">
        <w:rPr>
          <w:rFonts w:hAnsi="宋体" w:hint="eastAsia"/>
          <w:sz w:val="21"/>
          <w:szCs w:val="21"/>
        </w:rPr>
        <w:t>和</w:t>
      </w:r>
      <w:r w:rsidRPr="000477AC">
        <w:rPr>
          <w:rFonts w:hAnsi="宋体"/>
          <w:sz w:val="21"/>
          <w:szCs w:val="21"/>
        </w:rPr>
        <w:t>《</w:t>
      </w:r>
      <w:r w:rsidRPr="000477AC">
        <w:rPr>
          <w:rFonts w:hAnsi="宋体" w:hint="eastAsia"/>
          <w:sz w:val="21"/>
          <w:szCs w:val="21"/>
        </w:rPr>
        <w:t>政府</w:t>
      </w:r>
      <w:r w:rsidRPr="000477AC">
        <w:rPr>
          <w:rFonts w:hAnsi="宋体"/>
          <w:sz w:val="21"/>
          <w:szCs w:val="21"/>
        </w:rPr>
        <w:t>采购质疑和投诉办法》</w:t>
      </w:r>
      <w:r w:rsidRPr="000477AC">
        <w:rPr>
          <w:rFonts w:hAnsi="宋体" w:hint="eastAsia"/>
          <w:sz w:val="21"/>
          <w:szCs w:val="21"/>
        </w:rPr>
        <w:t>的</w:t>
      </w:r>
      <w:r w:rsidRPr="000477AC">
        <w:rPr>
          <w:rFonts w:hAnsi="宋体"/>
          <w:sz w:val="21"/>
          <w:szCs w:val="21"/>
        </w:rPr>
        <w:t>有关规定，</w:t>
      </w:r>
      <w:r w:rsidRPr="000477AC">
        <w:rPr>
          <w:rFonts w:hAnsi="宋体" w:hint="eastAsia"/>
          <w:sz w:val="21"/>
          <w:szCs w:val="21"/>
        </w:rPr>
        <w:t>依法向采购人或采购代理机构提出质疑。</w:t>
      </w:r>
    </w:p>
    <w:p w14:paraId="6F745D00"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10</w:t>
      </w:r>
      <w:r w:rsidRPr="000477AC">
        <w:rPr>
          <w:rFonts w:hAnsi="宋体"/>
          <w:sz w:val="21"/>
          <w:szCs w:val="21"/>
        </w:rPr>
        <w:t>.2</w:t>
      </w:r>
      <w:r w:rsidRPr="000477AC">
        <w:rPr>
          <w:rFonts w:hAnsi="宋体" w:hint="eastAsia"/>
          <w:sz w:val="21"/>
          <w:szCs w:val="21"/>
        </w:rPr>
        <w:t>供应商</w:t>
      </w:r>
      <w:r w:rsidRPr="000477AC">
        <w:rPr>
          <w:rFonts w:hAnsi="宋体"/>
          <w:sz w:val="21"/>
          <w:szCs w:val="21"/>
        </w:rPr>
        <w:t>应</w:t>
      </w:r>
      <w:r w:rsidRPr="000477AC">
        <w:rPr>
          <w:rFonts w:hAnsi="宋体" w:hint="eastAsia"/>
          <w:sz w:val="21"/>
          <w:szCs w:val="21"/>
        </w:rPr>
        <w:t>按</w:t>
      </w:r>
      <w:r w:rsidRPr="000477AC">
        <w:rPr>
          <w:rFonts w:hAnsi="宋体"/>
          <w:sz w:val="21"/>
          <w:szCs w:val="21"/>
        </w:rPr>
        <w:t>《</w:t>
      </w:r>
      <w:r w:rsidRPr="000477AC">
        <w:rPr>
          <w:rFonts w:hAnsi="宋体" w:hint="eastAsia"/>
          <w:sz w:val="21"/>
          <w:szCs w:val="21"/>
        </w:rPr>
        <w:t>政府</w:t>
      </w:r>
      <w:r w:rsidRPr="000477AC">
        <w:rPr>
          <w:rFonts w:hAnsi="宋体"/>
          <w:sz w:val="21"/>
          <w:szCs w:val="21"/>
        </w:rPr>
        <w:t>采购质疑和投诉办法》的要求</w:t>
      </w:r>
      <w:r w:rsidRPr="000477AC">
        <w:rPr>
          <w:rFonts w:hAnsi="宋体" w:hint="eastAsia"/>
          <w:sz w:val="21"/>
          <w:szCs w:val="21"/>
        </w:rPr>
        <w:t>，</w:t>
      </w:r>
      <w:r w:rsidRPr="000477AC">
        <w:rPr>
          <w:rFonts w:hAnsi="宋体"/>
          <w:sz w:val="21"/>
          <w:szCs w:val="21"/>
        </w:rPr>
        <w:t>在法定质疑期内</w:t>
      </w:r>
      <w:r w:rsidRPr="000477AC">
        <w:rPr>
          <w:rFonts w:hAnsi="宋体" w:hint="eastAsia"/>
          <w:sz w:val="21"/>
          <w:szCs w:val="21"/>
        </w:rPr>
        <w:t>以书面形式</w:t>
      </w:r>
      <w:r w:rsidRPr="000477AC">
        <w:rPr>
          <w:rFonts w:hAnsi="宋体"/>
          <w:sz w:val="21"/>
          <w:szCs w:val="21"/>
        </w:rPr>
        <w:t>提出质疑</w:t>
      </w:r>
      <w:r w:rsidRPr="000477AC">
        <w:rPr>
          <w:rFonts w:hAnsi="宋体" w:hint="eastAsia"/>
          <w:sz w:val="21"/>
          <w:szCs w:val="21"/>
        </w:rPr>
        <w:t>，超出法定质疑期提交的质疑将被拒绝。针对同一采购程序环节的质疑应一次性提出。</w:t>
      </w:r>
    </w:p>
    <w:p w14:paraId="5E20CCCC"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10.3采购代理机构质疑函接收部门、联系电话和通讯地址，见</w:t>
      </w:r>
      <w:r w:rsidRPr="000477AC">
        <w:rPr>
          <w:rFonts w:hAnsi="宋体" w:hint="eastAsia"/>
          <w:sz w:val="21"/>
          <w:szCs w:val="21"/>
          <w:u w:val="single"/>
        </w:rPr>
        <w:t>供应商须知前附表</w:t>
      </w:r>
      <w:r w:rsidRPr="000477AC">
        <w:rPr>
          <w:rFonts w:hAnsi="宋体" w:hint="eastAsia"/>
          <w:sz w:val="21"/>
          <w:szCs w:val="21"/>
        </w:rPr>
        <w:t>。</w:t>
      </w:r>
    </w:p>
    <w:p w14:paraId="2B5D9B6E" w14:textId="77777777" w:rsidR="004A668A" w:rsidRPr="000477AC" w:rsidRDefault="00330BD5">
      <w:pPr>
        <w:snapToGrid w:val="0"/>
        <w:spacing w:line="360" w:lineRule="auto"/>
        <w:ind w:firstLineChars="200" w:firstLine="420"/>
        <w:rPr>
          <w:rFonts w:ascii="宋体" w:hAnsi="宋体"/>
          <w:szCs w:val="21"/>
        </w:rPr>
      </w:pPr>
      <w:r w:rsidRPr="000477AC">
        <w:rPr>
          <w:rFonts w:ascii="宋体" w:hAnsi="宋体" w:hint="eastAsia"/>
          <w:szCs w:val="21"/>
        </w:rPr>
        <w:t>10.4质疑供应商对采购人、采购代理机构的答复不满意，或者采购人、采购代理机构未在规定时间内作出答复的，可以在答复期满后15个工作日内向财政部门提起投诉，财政部门信息详见</w:t>
      </w:r>
      <w:r w:rsidRPr="000477AC">
        <w:rPr>
          <w:rFonts w:ascii="宋体" w:hAnsi="宋体" w:hint="eastAsia"/>
          <w:szCs w:val="21"/>
          <w:u w:val="single"/>
        </w:rPr>
        <w:t>《第一章  采购公告》</w:t>
      </w:r>
      <w:r w:rsidRPr="000477AC">
        <w:rPr>
          <w:rFonts w:ascii="宋体" w:hAnsi="宋体" w:hint="eastAsia"/>
          <w:szCs w:val="21"/>
        </w:rPr>
        <w:t>。</w:t>
      </w:r>
    </w:p>
    <w:p w14:paraId="4120A553"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11.供应商信用记录查询及使用</w:t>
      </w:r>
    </w:p>
    <w:p w14:paraId="1C733D3E" w14:textId="77777777" w:rsidR="004A668A" w:rsidRPr="000477AC" w:rsidRDefault="00330BD5">
      <w:pPr>
        <w:pStyle w:val="aa"/>
        <w:snapToGrid w:val="0"/>
        <w:spacing w:after="0" w:line="360" w:lineRule="auto"/>
        <w:ind w:leftChars="0" w:left="0" w:firstLineChars="200" w:firstLine="420"/>
        <w:jc w:val="left"/>
        <w:rPr>
          <w:rFonts w:ascii="宋体" w:hAnsi="宋体"/>
          <w:sz w:val="21"/>
          <w:szCs w:val="21"/>
        </w:rPr>
      </w:pPr>
      <w:r w:rsidRPr="000477AC">
        <w:rPr>
          <w:rFonts w:ascii="宋体" w:hAnsi="宋体" w:hint="eastAsia"/>
          <w:sz w:val="21"/>
          <w:szCs w:val="21"/>
        </w:rPr>
        <w:t>11.1</w:t>
      </w:r>
      <w:r w:rsidRPr="000477AC">
        <w:rPr>
          <w:rFonts w:ascii="宋体" w:hAnsi="宋体"/>
          <w:sz w:val="21"/>
          <w:szCs w:val="21"/>
        </w:rPr>
        <w:t>信用信息查询渠道</w:t>
      </w:r>
      <w:r w:rsidRPr="000477AC">
        <w:rPr>
          <w:rFonts w:ascii="宋体" w:hAnsi="宋体" w:hint="eastAsia"/>
          <w:sz w:val="21"/>
          <w:szCs w:val="21"/>
        </w:rPr>
        <w:t>：“信用中国”网站（www.creditchina.gov.cn）、中国政府采购网（www.ccgp.gov.cn）。</w:t>
      </w:r>
    </w:p>
    <w:p w14:paraId="0C013012" w14:textId="77777777" w:rsidR="004A668A" w:rsidRPr="000477AC" w:rsidRDefault="00330BD5">
      <w:pPr>
        <w:pStyle w:val="aa"/>
        <w:snapToGrid w:val="0"/>
        <w:spacing w:after="0" w:line="360" w:lineRule="auto"/>
        <w:ind w:leftChars="0" w:left="0" w:firstLineChars="200" w:firstLine="420"/>
        <w:jc w:val="left"/>
        <w:rPr>
          <w:rFonts w:ascii="宋体" w:hAnsi="宋体"/>
          <w:sz w:val="21"/>
          <w:szCs w:val="21"/>
        </w:rPr>
      </w:pPr>
      <w:r w:rsidRPr="000477AC">
        <w:rPr>
          <w:rFonts w:ascii="宋体" w:hAnsi="宋体" w:hint="eastAsia"/>
          <w:sz w:val="21"/>
          <w:szCs w:val="21"/>
        </w:rPr>
        <w:t>11.2</w:t>
      </w:r>
      <w:r w:rsidRPr="000477AC">
        <w:rPr>
          <w:rFonts w:ascii="宋体" w:hAnsi="宋体"/>
          <w:sz w:val="21"/>
          <w:szCs w:val="21"/>
        </w:rPr>
        <w:t>信用信息查询截止时点</w:t>
      </w:r>
      <w:r w:rsidRPr="000477AC">
        <w:rPr>
          <w:rFonts w:ascii="宋体" w:hAnsi="宋体" w:hint="eastAsia"/>
          <w:sz w:val="21"/>
          <w:szCs w:val="21"/>
        </w:rPr>
        <w:t>：响应截止时间后至评审结束前。</w:t>
      </w:r>
    </w:p>
    <w:p w14:paraId="249DCD07" w14:textId="77777777" w:rsidR="004A668A" w:rsidRPr="000477AC" w:rsidRDefault="00330BD5">
      <w:pPr>
        <w:pStyle w:val="aa"/>
        <w:snapToGrid w:val="0"/>
        <w:spacing w:after="0" w:line="360" w:lineRule="auto"/>
        <w:ind w:leftChars="0" w:left="0" w:firstLineChars="200" w:firstLine="420"/>
        <w:jc w:val="left"/>
        <w:rPr>
          <w:rFonts w:ascii="宋体" w:hAnsi="宋体"/>
          <w:sz w:val="21"/>
          <w:szCs w:val="21"/>
        </w:rPr>
      </w:pPr>
      <w:r w:rsidRPr="000477AC">
        <w:rPr>
          <w:rFonts w:ascii="宋体" w:hAnsi="宋体" w:hint="eastAsia"/>
          <w:sz w:val="21"/>
          <w:szCs w:val="21"/>
        </w:rPr>
        <w:t>11.3</w:t>
      </w:r>
      <w:r w:rsidRPr="000477AC">
        <w:rPr>
          <w:rFonts w:ascii="宋体" w:hAnsi="宋体"/>
          <w:sz w:val="21"/>
          <w:szCs w:val="21"/>
        </w:rPr>
        <w:t>信用信息查询记录和证据留存的具体方式</w:t>
      </w:r>
      <w:r w:rsidRPr="000477AC">
        <w:rPr>
          <w:rFonts w:ascii="宋体" w:hAnsi="宋体" w:hint="eastAsia"/>
          <w:sz w:val="21"/>
          <w:szCs w:val="21"/>
        </w:rPr>
        <w:t>：由</w:t>
      </w:r>
      <w:r w:rsidRPr="000477AC">
        <w:rPr>
          <w:rFonts w:ascii="宋体" w:hAnsi="宋体"/>
          <w:sz w:val="21"/>
          <w:szCs w:val="21"/>
        </w:rPr>
        <w:t>采购代理机构</w:t>
      </w:r>
      <w:r w:rsidRPr="000477AC">
        <w:rPr>
          <w:rFonts w:ascii="宋体" w:hAnsi="宋体" w:hint="eastAsia"/>
          <w:sz w:val="21"/>
          <w:szCs w:val="21"/>
        </w:rPr>
        <w:t>工作人员将查询网页</w:t>
      </w:r>
      <w:r w:rsidRPr="000477AC">
        <w:rPr>
          <w:rFonts w:ascii="宋体" w:hAnsi="宋体" w:hint="eastAsia"/>
          <w:sz w:val="21"/>
          <w:szCs w:val="21"/>
        </w:rPr>
        <w:lastRenderedPageBreak/>
        <w:t>打印并与其他采购文件一并存档备查。</w:t>
      </w:r>
    </w:p>
    <w:p w14:paraId="54CF38A5" w14:textId="77777777" w:rsidR="004A668A" w:rsidRPr="000477AC" w:rsidRDefault="00330BD5">
      <w:pPr>
        <w:pStyle w:val="aa"/>
        <w:snapToGrid w:val="0"/>
        <w:spacing w:after="0" w:line="360" w:lineRule="auto"/>
        <w:ind w:leftChars="0" w:left="0" w:firstLineChars="200" w:firstLine="420"/>
        <w:jc w:val="left"/>
        <w:rPr>
          <w:rFonts w:ascii="宋体" w:hAnsi="宋体"/>
          <w:sz w:val="21"/>
          <w:szCs w:val="21"/>
        </w:rPr>
      </w:pPr>
      <w:r w:rsidRPr="000477AC">
        <w:rPr>
          <w:rFonts w:ascii="宋体" w:hAnsi="宋体" w:hint="eastAsia"/>
          <w:sz w:val="21"/>
          <w:szCs w:val="21"/>
        </w:rPr>
        <w:t>供应商不良信用记录以</w:t>
      </w:r>
      <w:r w:rsidRPr="000477AC">
        <w:rPr>
          <w:rFonts w:ascii="宋体" w:hAnsi="宋体"/>
          <w:sz w:val="21"/>
          <w:szCs w:val="21"/>
        </w:rPr>
        <w:t>采购代理机构</w:t>
      </w:r>
      <w:r w:rsidRPr="000477AC">
        <w:rPr>
          <w:rFonts w:ascii="宋体" w:hAnsi="宋体" w:hint="eastAsia"/>
          <w:sz w:val="21"/>
          <w:szCs w:val="21"/>
        </w:rPr>
        <w:t>查询结果为准。</w:t>
      </w:r>
      <w:bookmarkStart w:id="52" w:name="_Hlk24663338"/>
      <w:r w:rsidRPr="000477AC">
        <w:rPr>
          <w:rFonts w:ascii="宋体" w:hAnsi="宋体" w:hint="eastAsia"/>
          <w:sz w:val="21"/>
          <w:szCs w:val="21"/>
        </w:rPr>
        <w:t>在</w:t>
      </w:r>
      <w:r w:rsidRPr="000477AC">
        <w:rPr>
          <w:rFonts w:ascii="宋体" w:hAnsi="宋体"/>
          <w:sz w:val="21"/>
          <w:szCs w:val="21"/>
        </w:rPr>
        <w:t>磋商文件规定</w:t>
      </w:r>
      <w:r w:rsidRPr="000477AC">
        <w:rPr>
          <w:rFonts w:ascii="宋体" w:hAnsi="宋体" w:hint="eastAsia"/>
          <w:sz w:val="21"/>
          <w:szCs w:val="21"/>
        </w:rPr>
        <w:t>的查询时间之外，网站信息发生的任何变更均不作为资格审查依据。</w:t>
      </w:r>
      <w:bookmarkEnd w:id="52"/>
      <w:r w:rsidRPr="000477AC">
        <w:rPr>
          <w:rFonts w:ascii="宋体" w:hAnsi="宋体" w:hint="eastAsia"/>
          <w:sz w:val="21"/>
          <w:szCs w:val="21"/>
        </w:rPr>
        <w:t>供应商自行提供的网站查询结果材料亦不作为资格审查依据。</w:t>
      </w:r>
    </w:p>
    <w:p w14:paraId="2CBCE723" w14:textId="77777777" w:rsidR="004A668A" w:rsidRPr="000477AC" w:rsidRDefault="00330BD5">
      <w:pPr>
        <w:pStyle w:val="aa"/>
        <w:snapToGrid w:val="0"/>
        <w:spacing w:after="0" w:line="360" w:lineRule="auto"/>
        <w:ind w:leftChars="0" w:left="0" w:firstLineChars="200" w:firstLine="420"/>
        <w:jc w:val="left"/>
        <w:rPr>
          <w:rFonts w:ascii="宋体" w:hAnsi="宋体"/>
          <w:sz w:val="21"/>
          <w:szCs w:val="21"/>
        </w:rPr>
      </w:pPr>
      <w:r w:rsidRPr="000477AC">
        <w:rPr>
          <w:rFonts w:ascii="宋体" w:hAnsi="宋体" w:hint="eastAsia"/>
          <w:sz w:val="21"/>
          <w:szCs w:val="21"/>
        </w:rPr>
        <w:t>11.4</w:t>
      </w:r>
      <w:r w:rsidRPr="000477AC">
        <w:rPr>
          <w:rFonts w:ascii="宋体" w:hAnsi="宋体"/>
          <w:sz w:val="21"/>
          <w:szCs w:val="21"/>
        </w:rPr>
        <w:t>信用信息的使用规则</w:t>
      </w:r>
      <w:r w:rsidRPr="000477AC">
        <w:rPr>
          <w:rFonts w:ascii="宋体" w:hAnsi="宋体" w:hint="eastAsia"/>
          <w:sz w:val="21"/>
          <w:szCs w:val="21"/>
        </w:rPr>
        <w:t>：供应商存在采购文件明确不得存在的不良信用记录的，其磋商响应将被认定为</w:t>
      </w:r>
      <w:r w:rsidRPr="000477AC">
        <w:rPr>
          <w:rFonts w:ascii="宋体" w:hAnsi="宋体" w:hint="eastAsia"/>
          <w:b/>
          <w:sz w:val="21"/>
          <w:szCs w:val="21"/>
        </w:rPr>
        <w:t>响应无效</w:t>
      </w:r>
      <w:r w:rsidRPr="000477AC">
        <w:rPr>
          <w:rFonts w:ascii="宋体" w:hAnsi="宋体" w:hint="eastAsia"/>
          <w:sz w:val="21"/>
          <w:szCs w:val="21"/>
        </w:rPr>
        <w:t>。</w:t>
      </w:r>
    </w:p>
    <w:p w14:paraId="65FBF158" w14:textId="77777777" w:rsidR="004A668A" w:rsidRPr="000477AC" w:rsidRDefault="00330BD5">
      <w:pPr>
        <w:spacing w:line="360" w:lineRule="auto"/>
        <w:ind w:firstLineChars="200" w:firstLine="422"/>
        <w:jc w:val="left"/>
        <w:rPr>
          <w:rFonts w:ascii="宋体" w:hAnsi="宋体"/>
          <w:szCs w:val="21"/>
        </w:rPr>
      </w:pPr>
      <w:r w:rsidRPr="000477AC">
        <w:rPr>
          <w:rFonts w:ascii="宋体" w:hAnsi="宋体" w:hint="eastAsia"/>
          <w:b/>
          <w:szCs w:val="21"/>
        </w:rPr>
        <w:t>12.政府采购信息发布媒体</w:t>
      </w:r>
    </w:p>
    <w:p w14:paraId="0D66AFB0" w14:textId="77777777" w:rsidR="004A668A" w:rsidRPr="000477AC" w:rsidRDefault="00330BD5">
      <w:pPr>
        <w:pStyle w:val="aa"/>
        <w:snapToGrid w:val="0"/>
        <w:spacing w:after="0" w:line="360" w:lineRule="auto"/>
        <w:ind w:leftChars="0" w:left="0" w:firstLineChars="200" w:firstLine="420"/>
        <w:rPr>
          <w:rFonts w:ascii="宋体" w:hAnsi="宋体"/>
          <w:sz w:val="21"/>
          <w:szCs w:val="21"/>
        </w:rPr>
      </w:pPr>
      <w:r w:rsidRPr="000477AC">
        <w:rPr>
          <w:rFonts w:ascii="宋体" w:hAnsi="宋体" w:hint="eastAsia"/>
          <w:sz w:val="21"/>
          <w:szCs w:val="21"/>
        </w:rPr>
        <w:t>本项目政府采购信息发布媒体详见</w:t>
      </w:r>
      <w:r w:rsidRPr="000477AC">
        <w:rPr>
          <w:rFonts w:ascii="宋体" w:hAnsi="宋体" w:hint="eastAsia"/>
          <w:sz w:val="21"/>
          <w:szCs w:val="21"/>
          <w:u w:val="single"/>
        </w:rPr>
        <w:t>《第一章  采购公告》</w:t>
      </w:r>
      <w:r w:rsidRPr="000477AC">
        <w:rPr>
          <w:rFonts w:ascii="宋体" w:hAnsi="宋体" w:hint="eastAsia"/>
          <w:sz w:val="21"/>
          <w:szCs w:val="21"/>
        </w:rPr>
        <w:t>。</w:t>
      </w:r>
    </w:p>
    <w:p w14:paraId="376EA9F0" w14:textId="77777777" w:rsidR="004A668A" w:rsidRPr="000477AC" w:rsidRDefault="00330BD5">
      <w:pPr>
        <w:spacing w:line="360" w:lineRule="auto"/>
        <w:ind w:firstLineChars="200" w:firstLine="422"/>
        <w:jc w:val="left"/>
        <w:rPr>
          <w:rFonts w:ascii="宋体" w:hAnsi="宋体"/>
          <w:b/>
          <w:szCs w:val="21"/>
        </w:rPr>
      </w:pPr>
      <w:r w:rsidRPr="000477AC">
        <w:rPr>
          <w:rFonts w:ascii="宋体" w:hAnsi="宋体" w:hint="eastAsia"/>
          <w:b/>
          <w:szCs w:val="21"/>
        </w:rPr>
        <w:t>13.</w:t>
      </w:r>
      <w:r w:rsidRPr="000477AC">
        <w:rPr>
          <w:rFonts w:ascii="宋体" w:hAnsi="宋体"/>
          <w:b/>
          <w:szCs w:val="21"/>
        </w:rPr>
        <w:t>采购代理</w:t>
      </w:r>
      <w:r w:rsidRPr="000477AC">
        <w:rPr>
          <w:rFonts w:ascii="宋体" w:hAnsi="宋体" w:hint="eastAsia"/>
          <w:b/>
          <w:szCs w:val="21"/>
        </w:rPr>
        <w:t>服务</w:t>
      </w:r>
      <w:r w:rsidRPr="000477AC">
        <w:rPr>
          <w:rFonts w:ascii="宋体" w:hAnsi="宋体"/>
          <w:b/>
          <w:szCs w:val="21"/>
        </w:rPr>
        <w:t>费用的收取标准和方式</w:t>
      </w:r>
    </w:p>
    <w:p w14:paraId="2B7A1C1A" w14:textId="77777777" w:rsidR="004A668A" w:rsidRPr="000477AC" w:rsidRDefault="00330BD5">
      <w:pPr>
        <w:pStyle w:val="aa"/>
        <w:snapToGrid w:val="0"/>
        <w:spacing w:after="0" w:line="360" w:lineRule="auto"/>
        <w:ind w:leftChars="0" w:left="0" w:firstLineChars="200" w:firstLine="420"/>
        <w:jc w:val="left"/>
        <w:rPr>
          <w:rFonts w:ascii="宋体" w:hAnsi="宋体"/>
          <w:sz w:val="21"/>
          <w:szCs w:val="21"/>
        </w:rPr>
      </w:pPr>
      <w:r w:rsidRPr="000477AC">
        <w:rPr>
          <w:rFonts w:ascii="宋体" w:hAnsi="宋体" w:hint="eastAsia"/>
          <w:sz w:val="21"/>
          <w:szCs w:val="21"/>
        </w:rPr>
        <w:t>13.1</w:t>
      </w:r>
      <w:r w:rsidRPr="000477AC">
        <w:rPr>
          <w:rFonts w:ascii="宋体" w:hAnsi="宋体"/>
          <w:sz w:val="21"/>
          <w:szCs w:val="21"/>
        </w:rPr>
        <w:t>采购</w:t>
      </w:r>
      <w:r w:rsidRPr="000477AC">
        <w:rPr>
          <w:rFonts w:ascii="宋体" w:hAnsi="宋体" w:hint="eastAsia"/>
          <w:sz w:val="21"/>
          <w:szCs w:val="21"/>
        </w:rPr>
        <w:t>代理服务费用的收取标准：见</w:t>
      </w:r>
      <w:r w:rsidRPr="000477AC">
        <w:rPr>
          <w:rFonts w:ascii="宋体" w:hAnsi="宋体" w:hint="eastAsia"/>
          <w:sz w:val="21"/>
          <w:szCs w:val="21"/>
          <w:u w:val="single"/>
        </w:rPr>
        <w:t>供应商须知前附表</w:t>
      </w:r>
      <w:r w:rsidRPr="000477AC">
        <w:rPr>
          <w:rFonts w:ascii="宋体" w:hAnsi="宋体" w:hint="eastAsia"/>
          <w:sz w:val="21"/>
          <w:szCs w:val="21"/>
        </w:rPr>
        <w:t>。</w:t>
      </w:r>
    </w:p>
    <w:p w14:paraId="0694E8F7" w14:textId="77777777" w:rsidR="004A668A" w:rsidRPr="000477AC" w:rsidRDefault="00330BD5">
      <w:pPr>
        <w:pStyle w:val="aa"/>
        <w:snapToGrid w:val="0"/>
        <w:spacing w:after="0" w:line="360" w:lineRule="auto"/>
        <w:ind w:leftChars="0" w:left="0" w:firstLineChars="200" w:firstLine="420"/>
        <w:jc w:val="left"/>
        <w:rPr>
          <w:rFonts w:ascii="宋体" w:hAnsi="宋体"/>
          <w:sz w:val="21"/>
          <w:szCs w:val="21"/>
        </w:rPr>
      </w:pPr>
      <w:r w:rsidRPr="000477AC">
        <w:rPr>
          <w:rFonts w:ascii="宋体" w:hAnsi="宋体" w:hint="eastAsia"/>
          <w:sz w:val="21"/>
          <w:szCs w:val="21"/>
        </w:rPr>
        <w:t>13.2</w:t>
      </w:r>
      <w:r w:rsidRPr="000477AC">
        <w:rPr>
          <w:rFonts w:ascii="宋体" w:hAnsi="宋体"/>
          <w:sz w:val="21"/>
          <w:szCs w:val="21"/>
        </w:rPr>
        <w:t>采购</w:t>
      </w:r>
      <w:r w:rsidRPr="000477AC">
        <w:rPr>
          <w:rFonts w:ascii="宋体" w:hAnsi="宋体" w:hint="eastAsia"/>
          <w:sz w:val="21"/>
          <w:szCs w:val="21"/>
        </w:rPr>
        <w:t>代理服务费的支付：见</w:t>
      </w:r>
      <w:r w:rsidRPr="000477AC">
        <w:rPr>
          <w:rFonts w:ascii="宋体" w:hAnsi="宋体" w:hint="eastAsia"/>
          <w:sz w:val="21"/>
          <w:szCs w:val="21"/>
          <w:u w:val="single"/>
        </w:rPr>
        <w:t>供应商须知前附表</w:t>
      </w:r>
      <w:r w:rsidRPr="000477AC">
        <w:rPr>
          <w:rFonts w:ascii="宋体" w:hAnsi="宋体" w:hint="eastAsia"/>
          <w:sz w:val="21"/>
          <w:szCs w:val="21"/>
        </w:rPr>
        <w:t>。</w:t>
      </w:r>
    </w:p>
    <w:p w14:paraId="19BA0534" w14:textId="77777777" w:rsidR="004A668A" w:rsidRPr="000477AC" w:rsidRDefault="00330BD5">
      <w:pPr>
        <w:snapToGrid w:val="0"/>
        <w:spacing w:line="360" w:lineRule="auto"/>
        <w:ind w:firstLineChars="200" w:firstLine="420"/>
        <w:rPr>
          <w:rFonts w:ascii="宋体" w:hAnsi="宋体"/>
          <w:szCs w:val="21"/>
        </w:rPr>
      </w:pPr>
      <w:r w:rsidRPr="000477AC">
        <w:rPr>
          <w:rFonts w:ascii="宋体" w:hAnsi="宋体" w:hint="eastAsia"/>
          <w:szCs w:val="21"/>
        </w:rPr>
        <w:t>13.3成交供应商应当将采购</w:t>
      </w:r>
      <w:r w:rsidRPr="000477AC">
        <w:rPr>
          <w:rFonts w:ascii="宋体" w:hAnsi="宋体"/>
          <w:szCs w:val="21"/>
        </w:rPr>
        <w:t>代理</w:t>
      </w:r>
      <w:r w:rsidRPr="000477AC">
        <w:rPr>
          <w:rFonts w:ascii="宋体" w:hAnsi="宋体" w:hint="eastAsia"/>
          <w:szCs w:val="21"/>
        </w:rPr>
        <w:t>服务</w:t>
      </w:r>
      <w:r w:rsidRPr="000477AC">
        <w:rPr>
          <w:rFonts w:ascii="宋体" w:hAnsi="宋体"/>
          <w:szCs w:val="21"/>
        </w:rPr>
        <w:t>费</w:t>
      </w:r>
      <w:r w:rsidRPr="000477AC">
        <w:rPr>
          <w:rFonts w:ascii="宋体" w:hAnsi="宋体" w:hint="eastAsia"/>
          <w:szCs w:val="21"/>
        </w:rPr>
        <w:t>按照规定交至代理机构银行账户，并将开票信息及要求、发票收件信息发送至</w:t>
      </w:r>
      <w:r w:rsidRPr="000477AC">
        <w:rPr>
          <w:rFonts w:ascii="宋体" w:hAnsi="宋体"/>
          <w:szCs w:val="21"/>
        </w:rPr>
        <w:t>3302172248@qq.com</w:t>
      </w:r>
      <w:r w:rsidRPr="000477AC">
        <w:rPr>
          <w:rFonts w:ascii="宋体" w:hAnsi="宋体" w:hint="eastAsia"/>
          <w:szCs w:val="21"/>
        </w:rPr>
        <w:t>，采购代理机构收款账户信息：</w:t>
      </w:r>
    </w:p>
    <w:p w14:paraId="10665B95" w14:textId="77777777" w:rsidR="004A668A" w:rsidRPr="000477AC" w:rsidRDefault="00330BD5">
      <w:pPr>
        <w:snapToGrid w:val="0"/>
        <w:spacing w:line="360" w:lineRule="auto"/>
        <w:ind w:firstLineChars="200" w:firstLine="420"/>
        <w:jc w:val="left"/>
        <w:rPr>
          <w:rFonts w:ascii="宋体" w:hAnsi="宋体" w:cs="宋体"/>
        </w:rPr>
      </w:pPr>
      <w:r w:rsidRPr="000477AC">
        <w:rPr>
          <w:rFonts w:ascii="宋体" w:hAnsi="宋体" w:cs="宋体" w:hint="eastAsia"/>
        </w:rPr>
        <w:t>开户银行：中国工商银行宁波市鼓楼支行</w:t>
      </w:r>
    </w:p>
    <w:p w14:paraId="41D425BE" w14:textId="77777777" w:rsidR="004A668A" w:rsidRPr="000477AC" w:rsidRDefault="00330BD5">
      <w:pPr>
        <w:snapToGrid w:val="0"/>
        <w:spacing w:line="360" w:lineRule="auto"/>
        <w:ind w:firstLineChars="200" w:firstLine="420"/>
        <w:jc w:val="left"/>
        <w:rPr>
          <w:rFonts w:ascii="宋体" w:hAnsi="宋体" w:cs="宋体"/>
        </w:rPr>
      </w:pPr>
      <w:r w:rsidRPr="000477AC">
        <w:rPr>
          <w:rFonts w:ascii="宋体" w:hAnsi="宋体" w:cs="宋体" w:hint="eastAsia"/>
        </w:rPr>
        <w:t>户    名：宁波名诚招标代理有限公司</w:t>
      </w:r>
    </w:p>
    <w:p w14:paraId="02B8AFDC" w14:textId="77777777" w:rsidR="004A668A" w:rsidRPr="000477AC" w:rsidRDefault="00330BD5">
      <w:pPr>
        <w:snapToGrid w:val="0"/>
        <w:spacing w:line="360" w:lineRule="auto"/>
        <w:ind w:firstLineChars="200" w:firstLine="420"/>
        <w:jc w:val="left"/>
        <w:rPr>
          <w:rFonts w:ascii="宋体" w:hAnsi="宋体" w:cs="宋体"/>
        </w:rPr>
      </w:pPr>
      <w:r w:rsidRPr="000477AC">
        <w:rPr>
          <w:rFonts w:ascii="宋体" w:hAnsi="宋体" w:cs="宋体" w:hint="eastAsia"/>
        </w:rPr>
        <w:t>账    号：3901110019200459750</w:t>
      </w:r>
    </w:p>
    <w:p w14:paraId="023F497E" w14:textId="77777777" w:rsidR="004A668A" w:rsidRPr="000477AC" w:rsidRDefault="00330BD5">
      <w:pPr>
        <w:pStyle w:val="ac"/>
        <w:snapToGrid w:val="0"/>
        <w:spacing w:beforeLines="0" w:afterLines="0" w:line="360" w:lineRule="auto"/>
        <w:ind w:firstLineChars="200" w:firstLine="422"/>
        <w:rPr>
          <w:rFonts w:hAnsi="宋体"/>
          <w:b/>
          <w:sz w:val="21"/>
          <w:szCs w:val="21"/>
        </w:rPr>
      </w:pPr>
      <w:r w:rsidRPr="000477AC">
        <w:rPr>
          <w:rFonts w:hAnsi="宋体" w:hint="eastAsia"/>
          <w:b/>
          <w:sz w:val="21"/>
          <w:szCs w:val="21"/>
        </w:rPr>
        <w:t>14.其他</w:t>
      </w:r>
    </w:p>
    <w:p w14:paraId="50F30D97"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14.1磋商文件的标题和序号只是为了查阅方便，不影响对磋商文件的理解。</w:t>
      </w:r>
    </w:p>
    <w:p w14:paraId="175D27C7" w14:textId="77777777" w:rsidR="004A668A" w:rsidRPr="000477AC" w:rsidRDefault="00330BD5">
      <w:pPr>
        <w:snapToGrid w:val="0"/>
        <w:spacing w:line="360" w:lineRule="auto"/>
        <w:ind w:firstLineChars="200" w:firstLine="420"/>
        <w:rPr>
          <w:rFonts w:ascii="宋体" w:hAnsi="宋体" w:cs="Arial"/>
          <w:szCs w:val="21"/>
        </w:rPr>
      </w:pPr>
      <w:r w:rsidRPr="000477AC">
        <w:rPr>
          <w:rFonts w:ascii="宋体" w:hAnsi="宋体" w:cs="Arial" w:hint="eastAsia"/>
          <w:szCs w:val="21"/>
        </w:rPr>
        <w:t>1</w:t>
      </w:r>
      <w:r w:rsidRPr="000477AC">
        <w:rPr>
          <w:rFonts w:ascii="宋体" w:hAnsi="宋体" w:cs="Arial"/>
          <w:szCs w:val="21"/>
        </w:rPr>
        <w:t>4</w:t>
      </w:r>
      <w:r w:rsidRPr="000477AC">
        <w:rPr>
          <w:rFonts w:ascii="宋体" w:hAnsi="宋体" w:cs="Arial" w:hint="eastAsia"/>
          <w:szCs w:val="21"/>
        </w:rPr>
        <w:t>.</w:t>
      </w:r>
      <w:r w:rsidRPr="000477AC">
        <w:rPr>
          <w:rFonts w:ascii="宋体" w:hAnsi="宋体" w:cs="Arial"/>
          <w:szCs w:val="21"/>
        </w:rPr>
        <w:t>2</w:t>
      </w:r>
      <w:r w:rsidRPr="000477AC">
        <w:rPr>
          <w:rFonts w:ascii="宋体" w:hAnsi="宋体" w:cs="Arial" w:hint="eastAsia"/>
          <w:szCs w:val="21"/>
        </w:rPr>
        <w:t>供应商应当及时维护政府采购云平台（https://www.zcygov.cn/）注册信息，包含但不仅限于单位银行账户信息等。</w:t>
      </w:r>
    </w:p>
    <w:p w14:paraId="6BCBCBE4" w14:textId="77777777" w:rsidR="004A668A" w:rsidRPr="000477AC" w:rsidRDefault="00330BD5">
      <w:pPr>
        <w:pStyle w:val="a"/>
        <w:numPr>
          <w:ilvl w:val="0"/>
          <w:numId w:val="0"/>
        </w:numPr>
        <w:tabs>
          <w:tab w:val="left" w:pos="720"/>
        </w:tabs>
        <w:snapToGrid w:val="0"/>
        <w:spacing w:line="360" w:lineRule="auto"/>
        <w:jc w:val="center"/>
        <w:rPr>
          <w:rFonts w:ascii="宋体" w:hAnsi="宋体"/>
          <w:b/>
          <w:szCs w:val="21"/>
        </w:rPr>
      </w:pPr>
      <w:r w:rsidRPr="000477AC">
        <w:rPr>
          <w:rFonts w:ascii="宋体" w:hAnsi="宋体"/>
          <w:b/>
          <w:szCs w:val="21"/>
        </w:rPr>
        <w:t>二</w:t>
      </w:r>
      <w:r w:rsidRPr="000477AC">
        <w:rPr>
          <w:rFonts w:ascii="宋体" w:hAnsi="宋体" w:hint="eastAsia"/>
          <w:b/>
          <w:szCs w:val="21"/>
        </w:rPr>
        <w:t>、磋商文件</w:t>
      </w:r>
    </w:p>
    <w:p w14:paraId="0459D86D" w14:textId="77777777" w:rsidR="004A668A" w:rsidRPr="000477AC" w:rsidRDefault="00330BD5">
      <w:pPr>
        <w:pStyle w:val="ac"/>
        <w:snapToGrid w:val="0"/>
        <w:spacing w:beforeLines="0" w:afterLines="0" w:line="360" w:lineRule="auto"/>
        <w:ind w:firstLineChars="200" w:firstLine="422"/>
        <w:rPr>
          <w:rFonts w:hAnsi="宋体"/>
          <w:b/>
          <w:sz w:val="21"/>
          <w:szCs w:val="21"/>
        </w:rPr>
      </w:pPr>
      <w:r w:rsidRPr="000477AC">
        <w:rPr>
          <w:rFonts w:hAnsi="宋体" w:hint="eastAsia"/>
          <w:b/>
          <w:sz w:val="21"/>
          <w:szCs w:val="21"/>
        </w:rPr>
        <w:t>15.磋商文件的构成</w:t>
      </w:r>
    </w:p>
    <w:p w14:paraId="05D084F9" w14:textId="77777777" w:rsidR="004A668A" w:rsidRPr="000477AC" w:rsidRDefault="00330BD5">
      <w:pPr>
        <w:pStyle w:val="ac"/>
        <w:snapToGrid w:val="0"/>
        <w:spacing w:beforeLines="0" w:afterLines="0" w:line="360" w:lineRule="auto"/>
        <w:ind w:firstLineChars="200" w:firstLine="420"/>
        <w:rPr>
          <w:rFonts w:hAnsi="宋体"/>
          <w:bCs/>
          <w:sz w:val="21"/>
          <w:szCs w:val="21"/>
        </w:rPr>
      </w:pPr>
      <w:r w:rsidRPr="000477AC">
        <w:rPr>
          <w:rFonts w:hAnsi="宋体" w:hint="eastAsia"/>
          <w:bCs/>
          <w:sz w:val="21"/>
          <w:szCs w:val="21"/>
        </w:rPr>
        <w:t>磋商文件共六章，由下列文件以及在采购过程中发出的澄清或修改文件组成，内容如下：</w:t>
      </w:r>
    </w:p>
    <w:p w14:paraId="2B8A00DA"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第一章  采购公告</w:t>
      </w:r>
    </w:p>
    <w:p w14:paraId="684F6E1B"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 xml:space="preserve">第二章  </w:t>
      </w:r>
      <w:r w:rsidRPr="000477AC">
        <w:rPr>
          <w:rFonts w:hAnsi="宋体"/>
          <w:sz w:val="21"/>
          <w:szCs w:val="21"/>
        </w:rPr>
        <w:t>采购需求</w:t>
      </w:r>
    </w:p>
    <w:p w14:paraId="4A3FE384"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 xml:space="preserve">第三章  </w:t>
      </w:r>
      <w:r w:rsidRPr="000477AC">
        <w:rPr>
          <w:rFonts w:hAnsi="宋体"/>
          <w:sz w:val="21"/>
          <w:szCs w:val="21"/>
        </w:rPr>
        <w:t>供应商须知</w:t>
      </w:r>
    </w:p>
    <w:p w14:paraId="10081367"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 xml:space="preserve">第四章  </w:t>
      </w:r>
      <w:r w:rsidRPr="000477AC">
        <w:rPr>
          <w:rFonts w:hAnsi="宋体"/>
          <w:sz w:val="21"/>
          <w:szCs w:val="21"/>
        </w:rPr>
        <w:t>评审方法和评审标准</w:t>
      </w:r>
    </w:p>
    <w:p w14:paraId="20DCFEBB"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 xml:space="preserve">第五章  </w:t>
      </w:r>
      <w:r w:rsidRPr="000477AC">
        <w:rPr>
          <w:rFonts w:hAnsi="宋体"/>
          <w:sz w:val="21"/>
          <w:szCs w:val="21"/>
        </w:rPr>
        <w:t>合同草案条款</w:t>
      </w:r>
    </w:p>
    <w:p w14:paraId="59251B22"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 xml:space="preserve">第六章  </w:t>
      </w:r>
      <w:r w:rsidRPr="000477AC">
        <w:rPr>
          <w:rFonts w:hAnsi="宋体"/>
          <w:sz w:val="21"/>
          <w:szCs w:val="21"/>
        </w:rPr>
        <w:t>响应文件格式</w:t>
      </w:r>
    </w:p>
    <w:p w14:paraId="7F8EC0F6" w14:textId="77777777" w:rsidR="004A668A" w:rsidRPr="000477AC" w:rsidRDefault="00330BD5">
      <w:pPr>
        <w:pStyle w:val="a"/>
        <w:numPr>
          <w:ilvl w:val="0"/>
          <w:numId w:val="0"/>
        </w:numPr>
        <w:tabs>
          <w:tab w:val="left" w:pos="720"/>
        </w:tabs>
        <w:snapToGrid w:val="0"/>
        <w:spacing w:line="360" w:lineRule="auto"/>
        <w:ind w:firstLineChars="200" w:firstLine="422"/>
        <w:rPr>
          <w:rFonts w:ascii="宋体" w:hAnsi="宋体" w:cs="宋体"/>
          <w:b/>
          <w:szCs w:val="21"/>
        </w:rPr>
      </w:pPr>
      <w:r w:rsidRPr="000477AC">
        <w:rPr>
          <w:rFonts w:ascii="宋体" w:hAnsi="宋体" w:cs="宋体" w:hint="eastAsia"/>
          <w:b/>
          <w:szCs w:val="21"/>
        </w:rPr>
        <w:t>16.磋商文件的询问、澄清和修改</w:t>
      </w:r>
    </w:p>
    <w:p w14:paraId="228DA6DD" w14:textId="77777777" w:rsidR="004A668A" w:rsidRPr="000477AC" w:rsidRDefault="00330BD5">
      <w:pPr>
        <w:pStyle w:val="ac"/>
        <w:snapToGrid w:val="0"/>
        <w:spacing w:beforeLines="0" w:afterLines="0" w:line="360" w:lineRule="auto"/>
        <w:ind w:firstLineChars="200" w:firstLine="420"/>
        <w:rPr>
          <w:rFonts w:hAnsi="宋体"/>
          <w:bCs/>
          <w:sz w:val="21"/>
          <w:szCs w:val="21"/>
        </w:rPr>
      </w:pPr>
      <w:r w:rsidRPr="000477AC">
        <w:rPr>
          <w:rFonts w:hAnsi="宋体" w:hint="eastAsia"/>
          <w:bCs/>
          <w:sz w:val="21"/>
          <w:szCs w:val="21"/>
        </w:rPr>
        <w:t>16.</w:t>
      </w:r>
      <w:r w:rsidRPr="000477AC">
        <w:rPr>
          <w:rFonts w:hAnsi="宋体"/>
          <w:bCs/>
          <w:sz w:val="21"/>
          <w:szCs w:val="21"/>
        </w:rPr>
        <w:t>1</w:t>
      </w:r>
      <w:r w:rsidRPr="000477AC">
        <w:rPr>
          <w:rFonts w:hAnsi="宋体" w:hint="eastAsia"/>
          <w:bCs/>
          <w:sz w:val="21"/>
          <w:szCs w:val="21"/>
        </w:rPr>
        <w:t>询问</w:t>
      </w:r>
    </w:p>
    <w:p w14:paraId="2F472BC0"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bCs/>
          <w:sz w:val="21"/>
          <w:szCs w:val="21"/>
        </w:rPr>
        <w:t>供应商</w:t>
      </w:r>
      <w:r w:rsidRPr="000477AC">
        <w:rPr>
          <w:rFonts w:hAnsi="宋体" w:hint="eastAsia"/>
          <w:bCs/>
          <w:sz w:val="21"/>
          <w:szCs w:val="21"/>
        </w:rPr>
        <w:t>对磋商文件有疑问，可以向</w:t>
      </w:r>
      <w:r w:rsidRPr="000477AC">
        <w:rPr>
          <w:rFonts w:hAnsi="宋体" w:hint="eastAsia"/>
          <w:sz w:val="21"/>
          <w:szCs w:val="21"/>
        </w:rPr>
        <w:t>采购人或采购代理机构</w:t>
      </w:r>
      <w:r w:rsidRPr="000477AC">
        <w:rPr>
          <w:rFonts w:hAnsi="宋体" w:hint="eastAsia"/>
          <w:bCs/>
          <w:sz w:val="21"/>
          <w:szCs w:val="21"/>
        </w:rPr>
        <w:t>询问，</w:t>
      </w:r>
      <w:r w:rsidRPr="000477AC">
        <w:rPr>
          <w:rFonts w:hAnsi="宋体" w:hint="eastAsia"/>
          <w:sz w:val="21"/>
          <w:szCs w:val="21"/>
        </w:rPr>
        <w:t>采购人或采购代理机构将依法</w:t>
      </w:r>
      <w:r w:rsidRPr="000477AC">
        <w:rPr>
          <w:rFonts w:hAnsi="宋体" w:hint="eastAsia"/>
          <w:bCs/>
          <w:sz w:val="21"/>
          <w:szCs w:val="21"/>
        </w:rPr>
        <w:t>对潜在供应商</w:t>
      </w:r>
      <w:r w:rsidRPr="000477AC">
        <w:rPr>
          <w:rFonts w:hAnsi="宋体" w:hint="eastAsia"/>
          <w:sz w:val="21"/>
          <w:szCs w:val="21"/>
        </w:rPr>
        <w:t>的询问作出答复。</w:t>
      </w:r>
    </w:p>
    <w:p w14:paraId="586638D2" w14:textId="77777777" w:rsidR="004A668A" w:rsidRPr="000477AC" w:rsidRDefault="00330BD5">
      <w:pPr>
        <w:pStyle w:val="ac"/>
        <w:snapToGrid w:val="0"/>
        <w:spacing w:beforeLines="0" w:afterLines="0" w:line="360" w:lineRule="auto"/>
        <w:ind w:firstLineChars="200" w:firstLine="420"/>
        <w:rPr>
          <w:rFonts w:hAnsi="宋体"/>
          <w:bCs/>
          <w:sz w:val="21"/>
          <w:szCs w:val="21"/>
        </w:rPr>
      </w:pPr>
      <w:r w:rsidRPr="000477AC">
        <w:rPr>
          <w:rFonts w:hAnsi="宋体" w:hint="eastAsia"/>
          <w:bCs/>
          <w:sz w:val="21"/>
          <w:szCs w:val="21"/>
        </w:rPr>
        <w:t>16.2澄清和修改</w:t>
      </w:r>
    </w:p>
    <w:p w14:paraId="649EA27C" w14:textId="77777777" w:rsidR="004A668A" w:rsidRPr="000477AC" w:rsidRDefault="00330BD5">
      <w:pPr>
        <w:pStyle w:val="ac"/>
        <w:snapToGrid w:val="0"/>
        <w:spacing w:beforeLines="0" w:afterLines="0" w:line="360" w:lineRule="auto"/>
        <w:ind w:firstLineChars="200" w:firstLine="420"/>
        <w:rPr>
          <w:rFonts w:hAnsi="宋体"/>
          <w:bCs/>
          <w:sz w:val="21"/>
          <w:szCs w:val="21"/>
        </w:rPr>
      </w:pPr>
      <w:r w:rsidRPr="000477AC">
        <w:rPr>
          <w:rFonts w:hAnsi="宋体" w:hint="eastAsia"/>
          <w:bCs/>
          <w:sz w:val="21"/>
          <w:szCs w:val="21"/>
        </w:rPr>
        <w:t>（1）提交首次响应文件截止之日前，采购人、采购代理机构或者磋商小组可以对已发</w:t>
      </w:r>
      <w:r w:rsidRPr="000477AC">
        <w:rPr>
          <w:rFonts w:hAnsi="宋体" w:hint="eastAsia"/>
          <w:bCs/>
          <w:sz w:val="21"/>
          <w:szCs w:val="21"/>
        </w:rPr>
        <w:lastRenderedPageBreak/>
        <w:t>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14:paraId="34CC52DA" w14:textId="77777777" w:rsidR="004A668A" w:rsidRPr="000477AC" w:rsidRDefault="00330BD5">
      <w:pPr>
        <w:pStyle w:val="ac"/>
        <w:snapToGrid w:val="0"/>
        <w:spacing w:beforeLines="0" w:afterLines="0" w:line="360" w:lineRule="auto"/>
        <w:ind w:firstLineChars="200" w:firstLine="420"/>
        <w:jc w:val="left"/>
        <w:rPr>
          <w:rFonts w:hAnsi="宋体"/>
          <w:bCs/>
          <w:sz w:val="21"/>
          <w:szCs w:val="21"/>
        </w:rPr>
      </w:pPr>
      <w:r w:rsidRPr="000477AC">
        <w:rPr>
          <w:rFonts w:hAnsi="宋体" w:hint="eastAsia"/>
          <w:bCs/>
          <w:sz w:val="21"/>
          <w:szCs w:val="21"/>
        </w:rPr>
        <w:t>（2）</w:t>
      </w:r>
      <w:r w:rsidRPr="000477AC">
        <w:rPr>
          <w:rFonts w:hAnsi="宋体"/>
          <w:bCs/>
          <w:sz w:val="21"/>
          <w:szCs w:val="21"/>
        </w:rPr>
        <w:t>澄清或者修改</w:t>
      </w:r>
      <w:r w:rsidRPr="000477AC">
        <w:rPr>
          <w:rFonts w:hAnsi="宋体" w:hint="eastAsia"/>
          <w:bCs/>
          <w:sz w:val="21"/>
          <w:szCs w:val="21"/>
        </w:rPr>
        <w:t>的更正信息将以书面形式在宁波政府采购网（</w:t>
      </w:r>
      <w:r w:rsidRPr="000477AC">
        <w:rPr>
          <w:rFonts w:hAnsi="宋体"/>
          <w:bCs/>
          <w:sz w:val="21"/>
          <w:szCs w:val="21"/>
        </w:rPr>
        <w:t>http://www.nbzfcg.cn/</w:t>
      </w:r>
      <w:r w:rsidRPr="000477AC">
        <w:rPr>
          <w:rFonts w:hAnsi="宋体" w:hint="eastAsia"/>
          <w:bCs/>
          <w:sz w:val="21"/>
          <w:szCs w:val="21"/>
        </w:rPr>
        <w:t>）、浙江政府采购网（</w:t>
      </w:r>
      <w:r w:rsidRPr="000477AC">
        <w:rPr>
          <w:rFonts w:hAnsi="宋体"/>
          <w:bCs/>
          <w:sz w:val="21"/>
          <w:szCs w:val="21"/>
        </w:rPr>
        <w:t>https://zfcg.czt.zj.gov.cn/</w:t>
      </w:r>
      <w:r w:rsidRPr="000477AC">
        <w:rPr>
          <w:rFonts w:hAnsi="宋体" w:hint="eastAsia"/>
          <w:bCs/>
          <w:sz w:val="21"/>
          <w:szCs w:val="21"/>
        </w:rPr>
        <w:t>）公开发布。政采云平台将发送短信通知所有获取磋商文件的供应商，供应商应当自行登陆上述网站并浏览更正内容，并按照更正后的采购文件编制响应文件。</w:t>
      </w:r>
    </w:p>
    <w:p w14:paraId="1D934CF0" w14:textId="77777777" w:rsidR="004A668A" w:rsidRPr="000477AC" w:rsidRDefault="00330BD5">
      <w:pPr>
        <w:pStyle w:val="ac"/>
        <w:snapToGrid w:val="0"/>
        <w:spacing w:beforeLines="0" w:afterLines="0" w:line="360" w:lineRule="auto"/>
        <w:ind w:firstLineChars="200" w:firstLine="420"/>
        <w:rPr>
          <w:rFonts w:hAnsi="宋体"/>
          <w:bCs/>
          <w:sz w:val="21"/>
          <w:szCs w:val="21"/>
        </w:rPr>
      </w:pPr>
      <w:r w:rsidRPr="000477AC">
        <w:rPr>
          <w:rFonts w:hAnsi="宋体" w:hint="eastAsia"/>
          <w:bCs/>
          <w:sz w:val="21"/>
          <w:szCs w:val="21"/>
        </w:rPr>
        <w:t>（3）</w:t>
      </w:r>
      <w:r w:rsidRPr="000477AC">
        <w:rPr>
          <w:rFonts w:hAnsi="宋体"/>
          <w:bCs/>
          <w:sz w:val="21"/>
          <w:szCs w:val="21"/>
        </w:rPr>
        <w:t>供应商在收到书面形式通知后，</w:t>
      </w:r>
      <w:r w:rsidRPr="000477AC">
        <w:rPr>
          <w:rFonts w:hAnsi="宋体" w:hint="eastAsia"/>
          <w:bCs/>
          <w:sz w:val="21"/>
          <w:szCs w:val="21"/>
        </w:rPr>
        <w:t>认为</w:t>
      </w:r>
      <w:r w:rsidRPr="000477AC">
        <w:rPr>
          <w:rFonts w:hAnsi="宋体"/>
          <w:bCs/>
          <w:sz w:val="21"/>
          <w:szCs w:val="21"/>
        </w:rPr>
        <w:t>澄清或者修改的</w:t>
      </w:r>
      <w:r w:rsidRPr="000477AC">
        <w:rPr>
          <w:rFonts w:hAnsi="宋体" w:hint="eastAsia"/>
          <w:bCs/>
          <w:sz w:val="21"/>
          <w:szCs w:val="21"/>
        </w:rPr>
        <w:t>内容</w:t>
      </w:r>
      <w:r w:rsidRPr="000477AC">
        <w:rPr>
          <w:rFonts w:hAnsi="宋体"/>
          <w:bCs/>
          <w:sz w:val="21"/>
          <w:szCs w:val="21"/>
        </w:rPr>
        <w:t>影响响应文件编制</w:t>
      </w:r>
      <w:r w:rsidRPr="000477AC">
        <w:rPr>
          <w:rFonts w:hAnsi="宋体" w:hint="eastAsia"/>
          <w:bCs/>
          <w:sz w:val="21"/>
          <w:szCs w:val="21"/>
        </w:rPr>
        <w:t>的</w:t>
      </w:r>
      <w:r w:rsidRPr="000477AC">
        <w:rPr>
          <w:rFonts w:hAnsi="宋体"/>
          <w:bCs/>
          <w:sz w:val="21"/>
          <w:szCs w:val="21"/>
        </w:rPr>
        <w:t>，</w:t>
      </w:r>
      <w:r w:rsidRPr="000477AC">
        <w:rPr>
          <w:rFonts w:hAnsi="宋体" w:hint="eastAsia"/>
          <w:bCs/>
          <w:sz w:val="21"/>
          <w:szCs w:val="21"/>
        </w:rPr>
        <w:t>应当</w:t>
      </w:r>
      <w:r w:rsidRPr="000477AC">
        <w:rPr>
          <w:rFonts w:hAnsi="宋体"/>
          <w:bCs/>
          <w:sz w:val="21"/>
          <w:szCs w:val="21"/>
        </w:rPr>
        <w:t>在收到</w:t>
      </w:r>
      <w:r w:rsidRPr="000477AC">
        <w:rPr>
          <w:rFonts w:hAnsi="宋体" w:hint="eastAsia"/>
          <w:bCs/>
          <w:sz w:val="21"/>
          <w:szCs w:val="21"/>
        </w:rPr>
        <w:t>书面通知</w:t>
      </w:r>
      <w:r w:rsidRPr="000477AC">
        <w:rPr>
          <w:rFonts w:hAnsi="宋体"/>
          <w:bCs/>
          <w:sz w:val="21"/>
          <w:szCs w:val="21"/>
        </w:rPr>
        <w:t>后</w:t>
      </w:r>
      <w:r w:rsidRPr="000477AC">
        <w:rPr>
          <w:rFonts w:hAnsi="宋体" w:hint="eastAsia"/>
          <w:bCs/>
          <w:sz w:val="21"/>
          <w:szCs w:val="21"/>
        </w:rPr>
        <w:t>及时</w:t>
      </w:r>
      <w:r w:rsidRPr="000477AC">
        <w:rPr>
          <w:rFonts w:hAnsi="宋体"/>
          <w:bCs/>
          <w:sz w:val="21"/>
          <w:szCs w:val="21"/>
        </w:rPr>
        <w:t>将</w:t>
      </w:r>
      <w:r w:rsidRPr="000477AC">
        <w:rPr>
          <w:rFonts w:hAnsi="宋体" w:hint="eastAsia"/>
          <w:bCs/>
          <w:sz w:val="21"/>
          <w:szCs w:val="21"/>
        </w:rPr>
        <w:t>有关</w:t>
      </w:r>
      <w:r w:rsidRPr="000477AC">
        <w:rPr>
          <w:rFonts w:hAnsi="宋体"/>
          <w:bCs/>
          <w:sz w:val="21"/>
          <w:szCs w:val="21"/>
        </w:rPr>
        <w:t>意见以书面形式向</w:t>
      </w:r>
      <w:r w:rsidRPr="000477AC">
        <w:rPr>
          <w:rFonts w:hAnsi="宋体" w:hint="eastAsia"/>
          <w:sz w:val="21"/>
          <w:szCs w:val="21"/>
        </w:rPr>
        <w:t>采购人、采购代理机构</w:t>
      </w:r>
      <w:r w:rsidRPr="000477AC">
        <w:rPr>
          <w:rFonts w:hAnsi="宋体"/>
          <w:bCs/>
          <w:sz w:val="21"/>
          <w:szCs w:val="21"/>
        </w:rPr>
        <w:t>提出，否则，</w:t>
      </w:r>
      <w:r w:rsidRPr="000477AC">
        <w:rPr>
          <w:rFonts w:hAnsi="宋体" w:hint="eastAsia"/>
          <w:sz w:val="21"/>
          <w:szCs w:val="21"/>
        </w:rPr>
        <w:t>采购人、采购代理机构</w:t>
      </w:r>
      <w:r w:rsidRPr="000477AC">
        <w:rPr>
          <w:rFonts w:hAnsi="宋体"/>
          <w:bCs/>
          <w:sz w:val="21"/>
          <w:szCs w:val="21"/>
        </w:rPr>
        <w:t>视</w:t>
      </w:r>
      <w:r w:rsidRPr="000477AC">
        <w:rPr>
          <w:rFonts w:hAnsi="宋体" w:hint="eastAsia"/>
          <w:bCs/>
          <w:sz w:val="21"/>
          <w:szCs w:val="21"/>
        </w:rPr>
        <w:t>为</w:t>
      </w:r>
      <w:r w:rsidRPr="000477AC">
        <w:rPr>
          <w:rFonts w:hAnsi="宋体"/>
          <w:bCs/>
          <w:sz w:val="21"/>
          <w:szCs w:val="21"/>
        </w:rPr>
        <w:t>供应商接受澄清或者修改的</w:t>
      </w:r>
      <w:r w:rsidRPr="000477AC">
        <w:rPr>
          <w:rFonts w:hAnsi="宋体" w:hint="eastAsia"/>
          <w:bCs/>
          <w:sz w:val="21"/>
          <w:szCs w:val="21"/>
        </w:rPr>
        <w:t>内容</w:t>
      </w:r>
      <w:r w:rsidRPr="000477AC">
        <w:rPr>
          <w:rFonts w:hAnsi="宋体"/>
          <w:bCs/>
          <w:sz w:val="21"/>
          <w:szCs w:val="21"/>
        </w:rPr>
        <w:t>且</w:t>
      </w:r>
      <w:r w:rsidRPr="000477AC">
        <w:rPr>
          <w:rFonts w:hAnsi="宋体" w:hint="eastAsia"/>
          <w:bCs/>
          <w:sz w:val="21"/>
          <w:szCs w:val="21"/>
        </w:rPr>
        <w:t>不</w:t>
      </w:r>
      <w:r w:rsidRPr="000477AC">
        <w:rPr>
          <w:rFonts w:hAnsi="宋体"/>
          <w:bCs/>
          <w:sz w:val="21"/>
          <w:szCs w:val="21"/>
        </w:rPr>
        <w:t>影响</w:t>
      </w:r>
      <w:r w:rsidRPr="000477AC">
        <w:rPr>
          <w:rFonts w:hAnsi="宋体" w:hint="eastAsia"/>
          <w:bCs/>
          <w:sz w:val="21"/>
          <w:szCs w:val="21"/>
        </w:rPr>
        <w:t>响应文件</w:t>
      </w:r>
      <w:r w:rsidRPr="000477AC">
        <w:rPr>
          <w:rFonts w:hAnsi="宋体"/>
          <w:bCs/>
          <w:sz w:val="21"/>
          <w:szCs w:val="21"/>
        </w:rPr>
        <w:t>编制。</w:t>
      </w:r>
    </w:p>
    <w:p w14:paraId="36FB6190" w14:textId="77777777" w:rsidR="004A668A" w:rsidRPr="000477AC" w:rsidRDefault="00330BD5">
      <w:pPr>
        <w:pStyle w:val="ac"/>
        <w:snapToGrid w:val="0"/>
        <w:spacing w:beforeLines="0" w:afterLines="0" w:line="360" w:lineRule="auto"/>
        <w:ind w:firstLineChars="200" w:firstLine="420"/>
        <w:rPr>
          <w:rFonts w:hAnsi="宋体"/>
          <w:bCs/>
          <w:sz w:val="21"/>
          <w:szCs w:val="21"/>
        </w:rPr>
      </w:pPr>
      <w:r w:rsidRPr="000477AC">
        <w:rPr>
          <w:rFonts w:hAnsi="宋体"/>
          <w:bCs/>
          <w:sz w:val="21"/>
          <w:szCs w:val="21"/>
        </w:rPr>
        <w:t>供应商要求澄清</w:t>
      </w:r>
      <w:r w:rsidRPr="000477AC">
        <w:rPr>
          <w:rFonts w:hAnsi="宋体" w:hint="eastAsia"/>
          <w:bCs/>
          <w:sz w:val="21"/>
          <w:szCs w:val="21"/>
        </w:rPr>
        <w:t>和回复的书面材料</w:t>
      </w:r>
      <w:r w:rsidRPr="000477AC">
        <w:rPr>
          <w:rFonts w:hAnsi="宋体"/>
          <w:bCs/>
          <w:sz w:val="21"/>
          <w:szCs w:val="21"/>
        </w:rPr>
        <w:t>应</w:t>
      </w:r>
      <w:r w:rsidRPr="000477AC">
        <w:rPr>
          <w:rFonts w:hAnsi="宋体" w:hint="eastAsia"/>
          <w:bCs/>
          <w:sz w:val="21"/>
          <w:szCs w:val="21"/>
        </w:rPr>
        <w:t>当</w:t>
      </w:r>
      <w:r w:rsidRPr="000477AC">
        <w:rPr>
          <w:rFonts w:hAnsi="宋体"/>
          <w:bCs/>
          <w:sz w:val="21"/>
          <w:szCs w:val="21"/>
        </w:rPr>
        <w:t>加盖单位公章</w:t>
      </w:r>
      <w:r w:rsidRPr="000477AC">
        <w:rPr>
          <w:rFonts w:hAnsi="宋体" w:hint="eastAsia"/>
          <w:bCs/>
          <w:sz w:val="21"/>
          <w:szCs w:val="21"/>
        </w:rPr>
        <w:t>并注明</w:t>
      </w:r>
      <w:r w:rsidRPr="000477AC">
        <w:rPr>
          <w:rFonts w:hAnsi="宋体"/>
          <w:bCs/>
          <w:sz w:val="21"/>
          <w:szCs w:val="21"/>
        </w:rPr>
        <w:t>日期。</w:t>
      </w:r>
    </w:p>
    <w:p w14:paraId="64DAAB00" w14:textId="77777777" w:rsidR="004A668A" w:rsidRPr="000477AC" w:rsidRDefault="00330BD5">
      <w:pPr>
        <w:snapToGrid w:val="0"/>
        <w:spacing w:line="360" w:lineRule="auto"/>
        <w:ind w:firstLineChars="200" w:firstLine="420"/>
        <w:rPr>
          <w:rFonts w:ascii="宋体" w:hAnsi="宋体"/>
          <w:bCs/>
          <w:szCs w:val="21"/>
        </w:rPr>
      </w:pPr>
      <w:r w:rsidRPr="000477AC">
        <w:rPr>
          <w:rFonts w:ascii="宋体" w:hAnsi="宋体" w:hint="eastAsia"/>
          <w:bCs/>
          <w:szCs w:val="21"/>
        </w:rPr>
        <w:t>（4）供应商应当在获取采购文件时登记准确的项目联系人信息并确保联系方式的畅通，否则，因此导致未收到政采云平台发送的通知短信而未及时浏览网上公告通知事项造成的后果由供应商自行承担。</w:t>
      </w:r>
    </w:p>
    <w:p w14:paraId="33DF0919" w14:textId="77777777" w:rsidR="004A668A" w:rsidRPr="000477AC" w:rsidRDefault="00330BD5">
      <w:pPr>
        <w:pStyle w:val="ac"/>
        <w:snapToGrid w:val="0"/>
        <w:spacing w:beforeLines="0" w:afterLines="0" w:line="360" w:lineRule="auto"/>
        <w:ind w:firstLineChars="200" w:firstLine="422"/>
        <w:rPr>
          <w:rFonts w:hAnsi="宋体"/>
          <w:b/>
          <w:bCs/>
          <w:sz w:val="21"/>
          <w:szCs w:val="21"/>
        </w:rPr>
      </w:pPr>
      <w:r w:rsidRPr="000477AC">
        <w:rPr>
          <w:rFonts w:hAnsi="宋体" w:hint="eastAsia"/>
          <w:b/>
          <w:bCs/>
          <w:sz w:val="21"/>
          <w:szCs w:val="21"/>
        </w:rPr>
        <w:t>17.现场考察及召开磋商前答疑会</w:t>
      </w:r>
    </w:p>
    <w:p w14:paraId="0E6CE5B8"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17.1现场考察事项见</w:t>
      </w:r>
      <w:r w:rsidRPr="000477AC">
        <w:rPr>
          <w:rFonts w:hAnsi="宋体" w:hint="eastAsia"/>
          <w:sz w:val="21"/>
          <w:szCs w:val="21"/>
          <w:u w:val="single"/>
        </w:rPr>
        <w:t>供应商须知前附表</w:t>
      </w:r>
      <w:r w:rsidRPr="000477AC">
        <w:rPr>
          <w:rFonts w:hAnsi="宋体" w:hint="eastAsia"/>
          <w:sz w:val="21"/>
          <w:szCs w:val="21"/>
        </w:rPr>
        <w:t>。</w:t>
      </w:r>
    </w:p>
    <w:p w14:paraId="02B56AF6"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17.2如</w:t>
      </w:r>
      <w:r w:rsidR="006E6006" w:rsidRPr="000477AC">
        <w:rPr>
          <w:rFonts w:hAnsi="宋体" w:hint="eastAsia"/>
          <w:sz w:val="21"/>
          <w:szCs w:val="21"/>
        </w:rPr>
        <w:t>统一</w:t>
      </w:r>
      <w:r w:rsidRPr="000477AC">
        <w:rPr>
          <w:rFonts w:hAnsi="宋体" w:hint="eastAsia"/>
          <w:sz w:val="21"/>
          <w:szCs w:val="21"/>
        </w:rPr>
        <w:t>进行现场考察，</w:t>
      </w:r>
      <w:r w:rsidRPr="000477AC">
        <w:rPr>
          <w:rFonts w:hAnsi="宋体"/>
          <w:sz w:val="21"/>
          <w:szCs w:val="21"/>
        </w:rPr>
        <w:t>供应商</w:t>
      </w:r>
      <w:r w:rsidRPr="000477AC">
        <w:rPr>
          <w:rFonts w:hAnsi="宋体" w:hint="eastAsia"/>
          <w:sz w:val="21"/>
          <w:szCs w:val="21"/>
        </w:rPr>
        <w:t>应当在通知的时间准时参加现场考察，否则自行承担未及时参加造成的后果。除采购人的原因外，供应商自行负责现场考察造成的自身或第三人的人身伤害、财产损失或损坏的责任。</w:t>
      </w:r>
    </w:p>
    <w:p w14:paraId="04D50BCE"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17.3本项目不组织召开磋商前答疑会。</w:t>
      </w:r>
    </w:p>
    <w:p w14:paraId="7C32864C" w14:textId="77777777" w:rsidR="004A668A" w:rsidRPr="000477AC" w:rsidRDefault="00330BD5">
      <w:pPr>
        <w:pStyle w:val="a"/>
        <w:numPr>
          <w:ilvl w:val="0"/>
          <w:numId w:val="0"/>
        </w:numPr>
        <w:tabs>
          <w:tab w:val="left" w:pos="720"/>
        </w:tabs>
        <w:snapToGrid w:val="0"/>
        <w:spacing w:line="360" w:lineRule="auto"/>
        <w:jc w:val="center"/>
        <w:rPr>
          <w:rFonts w:ascii="宋体" w:hAnsi="宋体"/>
          <w:b/>
          <w:szCs w:val="21"/>
        </w:rPr>
      </w:pPr>
      <w:r w:rsidRPr="000477AC">
        <w:rPr>
          <w:rFonts w:ascii="宋体" w:hAnsi="宋体"/>
          <w:b/>
          <w:szCs w:val="21"/>
        </w:rPr>
        <w:t>三、响应文件的编制</w:t>
      </w:r>
    </w:p>
    <w:p w14:paraId="395705BD"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18.磋商响应范围</w:t>
      </w:r>
    </w:p>
    <w:p w14:paraId="5A840331"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供应商</w:t>
      </w:r>
      <w:r w:rsidRPr="000477AC">
        <w:rPr>
          <w:rFonts w:ascii="宋体" w:hAnsi="宋体"/>
          <w:szCs w:val="21"/>
        </w:rPr>
        <w:t>应当对所</w:t>
      </w:r>
      <w:r w:rsidRPr="000477AC">
        <w:rPr>
          <w:rFonts w:ascii="宋体" w:hAnsi="宋体" w:hint="eastAsia"/>
          <w:szCs w:val="21"/>
        </w:rPr>
        <w:t>响应标项的“采购</w:t>
      </w:r>
      <w:r w:rsidRPr="000477AC">
        <w:rPr>
          <w:rFonts w:ascii="宋体" w:hAnsi="宋体"/>
          <w:szCs w:val="21"/>
        </w:rPr>
        <w:t>需求</w:t>
      </w:r>
      <w:r w:rsidRPr="000477AC">
        <w:rPr>
          <w:rFonts w:ascii="宋体" w:hAnsi="宋体" w:hint="eastAsia"/>
          <w:szCs w:val="21"/>
        </w:rPr>
        <w:t>”</w:t>
      </w:r>
      <w:r w:rsidRPr="000477AC">
        <w:rPr>
          <w:rFonts w:ascii="宋体" w:hAnsi="宋体"/>
          <w:szCs w:val="21"/>
        </w:rPr>
        <w:t>所列的</w:t>
      </w:r>
      <w:r w:rsidRPr="000477AC">
        <w:rPr>
          <w:rFonts w:ascii="宋体" w:hAnsi="宋体" w:hint="eastAsia"/>
          <w:szCs w:val="21"/>
        </w:rPr>
        <w:t>全部</w:t>
      </w:r>
      <w:r w:rsidRPr="000477AC">
        <w:rPr>
          <w:rFonts w:ascii="宋体" w:hAnsi="宋体"/>
          <w:szCs w:val="21"/>
        </w:rPr>
        <w:t>内容</w:t>
      </w:r>
      <w:r w:rsidRPr="000477AC">
        <w:rPr>
          <w:rFonts w:ascii="宋体" w:hAnsi="宋体" w:hint="eastAsia"/>
          <w:szCs w:val="21"/>
        </w:rPr>
        <w:t>（标的）</w:t>
      </w:r>
      <w:r w:rsidRPr="000477AC">
        <w:rPr>
          <w:rFonts w:ascii="宋体" w:hAnsi="宋体"/>
          <w:szCs w:val="21"/>
        </w:rPr>
        <w:t>进行</w:t>
      </w:r>
      <w:r w:rsidRPr="000477AC">
        <w:rPr>
          <w:rFonts w:ascii="宋体" w:hAnsi="宋体" w:hint="eastAsia"/>
          <w:szCs w:val="21"/>
        </w:rPr>
        <w:t>响应</w:t>
      </w:r>
      <w:r w:rsidRPr="000477AC">
        <w:rPr>
          <w:rFonts w:ascii="宋体" w:hAnsi="宋体"/>
          <w:szCs w:val="21"/>
        </w:rPr>
        <w:t>，如仅</w:t>
      </w:r>
      <w:r w:rsidRPr="000477AC">
        <w:rPr>
          <w:rFonts w:ascii="宋体" w:hAnsi="宋体" w:hint="eastAsia"/>
          <w:szCs w:val="21"/>
        </w:rPr>
        <w:t>对该标项的部分</w:t>
      </w:r>
      <w:r w:rsidRPr="000477AC">
        <w:rPr>
          <w:rFonts w:ascii="宋体" w:hAnsi="宋体"/>
          <w:szCs w:val="21"/>
        </w:rPr>
        <w:t>内容</w:t>
      </w:r>
      <w:r w:rsidRPr="000477AC">
        <w:rPr>
          <w:rFonts w:ascii="宋体" w:hAnsi="宋体" w:hint="eastAsia"/>
          <w:szCs w:val="21"/>
        </w:rPr>
        <w:t>进行响应</w:t>
      </w:r>
      <w:r w:rsidRPr="000477AC">
        <w:rPr>
          <w:rFonts w:ascii="宋体" w:hAnsi="宋体"/>
          <w:szCs w:val="21"/>
        </w:rPr>
        <w:t>，其</w:t>
      </w:r>
      <w:r w:rsidRPr="000477AC">
        <w:rPr>
          <w:rFonts w:ascii="宋体" w:hAnsi="宋体" w:hint="eastAsia"/>
          <w:szCs w:val="21"/>
        </w:rPr>
        <w:t>对该标项的响应</w:t>
      </w:r>
      <w:r w:rsidRPr="000477AC">
        <w:rPr>
          <w:rFonts w:ascii="宋体" w:hAnsi="宋体"/>
          <w:szCs w:val="21"/>
        </w:rPr>
        <w:t>将被认定为</w:t>
      </w:r>
      <w:r w:rsidRPr="000477AC">
        <w:rPr>
          <w:rFonts w:ascii="宋体" w:hAnsi="宋体"/>
          <w:b/>
          <w:szCs w:val="21"/>
        </w:rPr>
        <w:t>响应无效</w:t>
      </w:r>
      <w:r w:rsidRPr="000477AC">
        <w:rPr>
          <w:rFonts w:ascii="宋体" w:hAnsi="宋体"/>
          <w:szCs w:val="21"/>
        </w:rPr>
        <w:t>。</w:t>
      </w:r>
    </w:p>
    <w:p w14:paraId="157B5F59"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19.响应文件中标准和计量单位的使用</w:t>
      </w:r>
    </w:p>
    <w:p w14:paraId="39058611" w14:textId="77777777" w:rsidR="004A668A" w:rsidRPr="000477AC" w:rsidRDefault="00330BD5">
      <w:pPr>
        <w:spacing w:line="360" w:lineRule="auto"/>
        <w:ind w:firstLine="426"/>
        <w:rPr>
          <w:rFonts w:ascii="宋体" w:hAnsi="宋体"/>
          <w:szCs w:val="21"/>
        </w:rPr>
      </w:pPr>
      <w:bookmarkStart w:id="53" w:name="_Hlk16458980"/>
      <w:r w:rsidRPr="000477AC">
        <w:rPr>
          <w:rFonts w:ascii="宋体" w:hAnsi="宋体" w:hint="eastAsia"/>
          <w:szCs w:val="21"/>
        </w:rPr>
        <w:t>19.1</w:t>
      </w:r>
      <w:r w:rsidRPr="000477AC">
        <w:rPr>
          <w:rFonts w:ascii="宋体" w:hAnsi="宋体"/>
          <w:szCs w:val="21"/>
        </w:rPr>
        <w:t>无论磋商文件是否要求，</w:t>
      </w:r>
      <w:r w:rsidRPr="000477AC">
        <w:rPr>
          <w:rFonts w:ascii="宋体" w:hAnsi="宋体" w:hint="eastAsia"/>
          <w:szCs w:val="21"/>
        </w:rPr>
        <w:t>供应商所提供的服务以及伴随的货物均应符合国家强制性标准。</w:t>
      </w:r>
    </w:p>
    <w:bookmarkEnd w:id="53"/>
    <w:p w14:paraId="23F4FE83"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19.2</w:t>
      </w:r>
      <w:r w:rsidRPr="000477AC">
        <w:rPr>
          <w:rFonts w:hAnsi="宋体"/>
          <w:sz w:val="21"/>
          <w:szCs w:val="21"/>
        </w:rPr>
        <w:t>供应商与</w:t>
      </w:r>
      <w:r w:rsidRPr="000477AC">
        <w:rPr>
          <w:rFonts w:hAnsi="宋体" w:hint="eastAsia"/>
          <w:sz w:val="21"/>
          <w:szCs w:val="21"/>
        </w:rPr>
        <w:t>采购人或</w:t>
      </w:r>
      <w:r w:rsidRPr="000477AC">
        <w:rPr>
          <w:rFonts w:hAnsi="宋体"/>
          <w:sz w:val="21"/>
          <w:szCs w:val="21"/>
        </w:rPr>
        <w:t>采购</w:t>
      </w:r>
      <w:r w:rsidRPr="000477AC">
        <w:rPr>
          <w:rFonts w:hAnsi="宋体" w:hint="eastAsia"/>
          <w:sz w:val="21"/>
          <w:szCs w:val="21"/>
        </w:rPr>
        <w:t>代理</w:t>
      </w:r>
      <w:r w:rsidRPr="000477AC">
        <w:rPr>
          <w:rFonts w:hAnsi="宋体"/>
          <w:sz w:val="21"/>
          <w:szCs w:val="21"/>
        </w:rPr>
        <w:t>机构之间与</w:t>
      </w:r>
      <w:r w:rsidRPr="000477AC">
        <w:rPr>
          <w:rFonts w:hAnsi="宋体" w:hint="eastAsia"/>
          <w:sz w:val="21"/>
          <w:szCs w:val="21"/>
        </w:rPr>
        <w:t>磋商</w:t>
      </w:r>
      <w:r w:rsidRPr="000477AC">
        <w:rPr>
          <w:rFonts w:hAnsi="宋体"/>
          <w:sz w:val="21"/>
          <w:szCs w:val="21"/>
        </w:rPr>
        <w:t>有关的所有往来通知、函件和响应文件均用中文表述。供应商随响应文件提供的证明文件和资料可以为其它语言</w:t>
      </w:r>
      <w:r w:rsidRPr="000477AC">
        <w:rPr>
          <w:rFonts w:hAnsi="宋体" w:hint="eastAsia"/>
          <w:sz w:val="21"/>
          <w:szCs w:val="21"/>
        </w:rPr>
        <w:t>（文字）</w:t>
      </w:r>
      <w:r w:rsidRPr="000477AC">
        <w:rPr>
          <w:rFonts w:hAnsi="宋体"/>
          <w:sz w:val="21"/>
          <w:szCs w:val="21"/>
        </w:rPr>
        <w:t>，但必须附中文译文</w:t>
      </w:r>
      <w:r w:rsidRPr="000477AC">
        <w:rPr>
          <w:rFonts w:hAnsi="宋体" w:hint="eastAsia"/>
          <w:sz w:val="21"/>
          <w:szCs w:val="21"/>
        </w:rPr>
        <w:t>，未提供中文译文的视为未提供。</w:t>
      </w:r>
      <w:r w:rsidRPr="000477AC">
        <w:rPr>
          <w:rFonts w:hAnsi="宋体"/>
          <w:sz w:val="21"/>
          <w:szCs w:val="21"/>
        </w:rPr>
        <w:t>翻译的中文资料与外文资料出现差异时，以中文为准。</w:t>
      </w:r>
    </w:p>
    <w:p w14:paraId="08D4B43F"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19.3</w:t>
      </w:r>
      <w:r w:rsidRPr="000477AC">
        <w:rPr>
          <w:rFonts w:ascii="宋体" w:hAnsi="宋体"/>
          <w:szCs w:val="21"/>
        </w:rPr>
        <w:t>除磋商文件有特殊要求外，响应文件中所使用的计量单位，应采用中华人民共和国法定计量单位。</w:t>
      </w:r>
    </w:p>
    <w:p w14:paraId="63138164" w14:textId="77777777" w:rsidR="004A668A" w:rsidRPr="000477AC" w:rsidRDefault="00330BD5">
      <w:pPr>
        <w:pStyle w:val="ac"/>
        <w:snapToGrid w:val="0"/>
        <w:spacing w:beforeLines="0" w:afterLines="0" w:line="360" w:lineRule="auto"/>
        <w:ind w:firstLineChars="200" w:firstLine="422"/>
        <w:rPr>
          <w:rFonts w:hAnsi="宋体"/>
          <w:sz w:val="21"/>
          <w:szCs w:val="21"/>
        </w:rPr>
      </w:pPr>
      <w:r w:rsidRPr="000477AC">
        <w:rPr>
          <w:rFonts w:hAnsi="宋体" w:hint="eastAsia"/>
          <w:b/>
          <w:sz w:val="21"/>
          <w:szCs w:val="21"/>
        </w:rPr>
        <w:t>20.响应文件的形式</w:t>
      </w:r>
    </w:p>
    <w:p w14:paraId="7E57D57B" w14:textId="77777777" w:rsidR="004A668A" w:rsidRPr="000477AC" w:rsidRDefault="00330BD5">
      <w:pPr>
        <w:pStyle w:val="ac"/>
        <w:snapToGrid w:val="0"/>
        <w:spacing w:beforeLines="0" w:afterLines="0" w:line="360" w:lineRule="auto"/>
        <w:ind w:firstLineChars="200" w:firstLine="422"/>
        <w:rPr>
          <w:rFonts w:hAnsi="宋体"/>
          <w:sz w:val="21"/>
          <w:szCs w:val="21"/>
        </w:rPr>
      </w:pPr>
      <w:r w:rsidRPr="000477AC">
        <w:rPr>
          <w:rFonts w:hAnsi="宋体" w:hint="eastAsia"/>
          <w:b/>
          <w:sz w:val="21"/>
          <w:szCs w:val="21"/>
        </w:rPr>
        <w:lastRenderedPageBreak/>
        <w:t>本项目采用电子响应文件形式，为电子加密响应文件。</w:t>
      </w:r>
    </w:p>
    <w:p w14:paraId="0AA5CF11"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20.1电子加密响应文件是指通过“政采云电子投标客户端”完成响应文件编制后生成并加密的数据电文形式的加密标书，后缀名为【.jmbs】。</w:t>
      </w:r>
    </w:p>
    <w:p w14:paraId="16056A90"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20.2备份响应文件是指与电子加密响应文件同时生成的数据电文形式的备份标书，后缀名为【.bfbs】。</w:t>
      </w:r>
    </w:p>
    <w:p w14:paraId="68D5D04E"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21.响应文件内容的构成</w:t>
      </w:r>
    </w:p>
    <w:p w14:paraId="6DA530CD" w14:textId="77777777" w:rsidR="004A668A" w:rsidRPr="000477AC" w:rsidRDefault="00330BD5">
      <w:pPr>
        <w:pStyle w:val="ac"/>
        <w:snapToGrid w:val="0"/>
        <w:spacing w:beforeLines="0" w:afterLines="0" w:line="360" w:lineRule="auto"/>
        <w:ind w:firstLineChars="200" w:firstLine="420"/>
        <w:rPr>
          <w:rFonts w:hAnsi="宋体"/>
          <w:sz w:val="21"/>
          <w:szCs w:val="21"/>
        </w:rPr>
      </w:pPr>
      <w:r w:rsidRPr="000477AC">
        <w:rPr>
          <w:rFonts w:hAnsi="宋体" w:hint="eastAsia"/>
          <w:sz w:val="21"/>
          <w:szCs w:val="21"/>
        </w:rPr>
        <w:t>21.1供应商编写的响应文件应包含资格要求响应文件、商务技术文件和报价要求响应文件。上述各项文件的组成内容见</w:t>
      </w:r>
      <w:r w:rsidRPr="000477AC">
        <w:rPr>
          <w:rFonts w:hAnsi="宋体" w:hint="eastAsia"/>
          <w:sz w:val="21"/>
          <w:szCs w:val="21"/>
          <w:u w:val="single"/>
        </w:rPr>
        <w:t>供应商须知前附表</w:t>
      </w:r>
      <w:r w:rsidRPr="000477AC">
        <w:rPr>
          <w:rFonts w:hAnsi="宋体" w:hint="eastAsia"/>
          <w:sz w:val="21"/>
          <w:szCs w:val="21"/>
        </w:rPr>
        <w:t>，未列入其中的内容，供应商认为需要的可以自行提供相关材料。</w:t>
      </w:r>
    </w:p>
    <w:p w14:paraId="754E1AF6"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21.2磋商文件明确要求在响应文件中附（提交）证明材料而供应商未在响应文件中提供的，不被认定为对具体要求作出响应。</w:t>
      </w:r>
      <w:r w:rsidRPr="000477AC">
        <w:rPr>
          <w:rFonts w:ascii="宋体" w:hAnsi="宋体" w:hint="eastAsia"/>
          <w:b/>
          <w:szCs w:val="21"/>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14:paraId="506D3E2F"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22.响应文件的制作</w:t>
      </w:r>
    </w:p>
    <w:p w14:paraId="09F783CB" w14:textId="77777777" w:rsidR="004A668A" w:rsidRPr="000477AC" w:rsidRDefault="00330BD5">
      <w:pPr>
        <w:spacing w:line="360" w:lineRule="auto"/>
        <w:ind w:firstLineChars="200" w:firstLine="420"/>
        <w:rPr>
          <w:rFonts w:ascii="宋体" w:hAnsi="宋体" w:cs="Arial"/>
          <w:kern w:val="0"/>
          <w:szCs w:val="21"/>
        </w:rPr>
      </w:pPr>
      <w:r w:rsidRPr="000477AC">
        <w:rPr>
          <w:rFonts w:ascii="宋体" w:hAnsi="宋体" w:cs="Arial" w:hint="eastAsia"/>
          <w:kern w:val="0"/>
          <w:szCs w:val="21"/>
        </w:rPr>
        <w:t>供应商应当安装“政采云电子投标客户端”，按照磋商文件和政采云平台的要求编制并加密响应文件。</w:t>
      </w:r>
      <w:r w:rsidRPr="000477AC">
        <w:rPr>
          <w:rFonts w:ascii="宋体" w:hAnsi="宋体" w:cs="Arial"/>
          <w:kern w:val="0"/>
          <w:szCs w:val="21"/>
        </w:rPr>
        <w:t>响应文件的制作应满足以下规定：</w:t>
      </w:r>
    </w:p>
    <w:p w14:paraId="7787B9BE" w14:textId="77777777" w:rsidR="004A668A" w:rsidRPr="000477AC" w:rsidRDefault="00330BD5">
      <w:pPr>
        <w:snapToGrid w:val="0"/>
        <w:spacing w:line="360" w:lineRule="auto"/>
        <w:ind w:firstLineChars="200" w:firstLine="420"/>
        <w:rPr>
          <w:rFonts w:ascii="宋体" w:hAnsi="宋体" w:cs="Arial"/>
          <w:kern w:val="0"/>
          <w:szCs w:val="21"/>
        </w:rPr>
      </w:pPr>
      <w:r w:rsidRPr="000477AC">
        <w:rPr>
          <w:rFonts w:ascii="宋体" w:hAnsi="宋体" w:cs="Arial" w:hint="eastAsia"/>
          <w:kern w:val="0"/>
          <w:szCs w:val="21"/>
        </w:rPr>
        <w:t>（1）</w:t>
      </w:r>
      <w:r w:rsidRPr="000477AC">
        <w:rPr>
          <w:rFonts w:ascii="宋体" w:hAnsi="宋体" w:cs="Arial"/>
          <w:kern w:val="0"/>
          <w:szCs w:val="21"/>
        </w:rPr>
        <w:t>供应商使用</w:t>
      </w:r>
      <w:r w:rsidRPr="000477AC">
        <w:rPr>
          <w:rFonts w:ascii="宋体" w:hAnsi="宋体" w:cs="Arial" w:hint="eastAsia"/>
          <w:szCs w:val="21"/>
        </w:rPr>
        <w:t>电子交易平台（</w:t>
      </w:r>
      <w:r w:rsidRPr="000477AC">
        <w:rPr>
          <w:rFonts w:ascii="宋体" w:hAnsi="宋体" w:cs="Arial"/>
          <w:kern w:val="0"/>
          <w:szCs w:val="21"/>
        </w:rPr>
        <w:t>电子交易系统</w:t>
      </w:r>
      <w:r w:rsidRPr="000477AC">
        <w:rPr>
          <w:rFonts w:ascii="宋体" w:hAnsi="宋体" w:cs="Arial" w:hint="eastAsia"/>
          <w:szCs w:val="21"/>
        </w:rPr>
        <w:t>）</w:t>
      </w:r>
      <w:r w:rsidRPr="000477AC">
        <w:rPr>
          <w:rFonts w:ascii="宋体" w:hAnsi="宋体" w:cs="Arial"/>
          <w:kern w:val="0"/>
          <w:szCs w:val="21"/>
        </w:rPr>
        <w:t>提供的响应文件制作工具制作生成</w:t>
      </w:r>
      <w:r w:rsidRPr="000477AC">
        <w:rPr>
          <w:rFonts w:ascii="宋体" w:hAnsi="宋体" w:cs="Arial" w:hint="eastAsia"/>
          <w:kern w:val="0"/>
          <w:szCs w:val="21"/>
        </w:rPr>
        <w:t>；</w:t>
      </w:r>
    </w:p>
    <w:p w14:paraId="2CED944D"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（2）供应商应完整地填写</w:t>
      </w:r>
      <w:r w:rsidRPr="000477AC">
        <w:rPr>
          <w:rFonts w:ascii="宋体" w:hAnsi="宋体"/>
          <w:szCs w:val="21"/>
        </w:rPr>
        <w:t>供应商资格声明函</w:t>
      </w:r>
      <w:r w:rsidRPr="000477AC">
        <w:rPr>
          <w:rFonts w:ascii="宋体" w:hAnsi="宋体" w:hint="eastAsia"/>
          <w:szCs w:val="21"/>
        </w:rPr>
        <w:t>、响应函、初次报价表等磋商文件提供的格式文件，以及为响应磋商文件的要求及项目评审应当提供的其他材料。</w:t>
      </w:r>
    </w:p>
    <w:p w14:paraId="315F2591"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注：供应商应准确设置评审关联定位，避免未设置或设置错误导致响应文件被误读、漏读或者查找不到相关内容。</w:t>
      </w:r>
    </w:p>
    <w:p w14:paraId="2A30EC1E"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23.响应文件的签署及盖章</w:t>
      </w:r>
    </w:p>
    <w:p w14:paraId="31DEF678" w14:textId="77777777" w:rsidR="004A668A" w:rsidRPr="000477AC" w:rsidRDefault="00330BD5">
      <w:pPr>
        <w:snapToGrid w:val="0"/>
        <w:spacing w:line="360" w:lineRule="auto"/>
        <w:ind w:firstLineChars="200" w:firstLine="420"/>
        <w:jc w:val="left"/>
        <w:rPr>
          <w:rFonts w:ascii="宋体" w:hAnsi="宋体"/>
          <w:b/>
          <w:szCs w:val="21"/>
        </w:rPr>
      </w:pPr>
      <w:r w:rsidRPr="000477AC">
        <w:rPr>
          <w:rFonts w:ascii="宋体" w:hAnsi="宋体" w:hint="eastAsia"/>
          <w:szCs w:val="21"/>
        </w:rPr>
        <w:t>电子签章操作指南详见《政府采购项目电子交易管理操作指南-供应商》,</w:t>
      </w:r>
      <w:r w:rsidRPr="000477AC">
        <w:rPr>
          <w:rFonts w:ascii="宋体" w:hAnsi="宋体" w:hint="eastAsia"/>
          <w:b/>
          <w:szCs w:val="21"/>
        </w:rPr>
        <w:t>系统要求进行电子签章的文件，按系统要求签章。</w:t>
      </w:r>
    </w:p>
    <w:p w14:paraId="51A21C94"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（1）磋商文件要求签字的应当由供应商的法定代表人或其授权代表签字或盖章，</w:t>
      </w:r>
      <w:r w:rsidRPr="000477AC">
        <w:rPr>
          <w:rFonts w:ascii="宋体" w:hAnsi="宋体" w:hint="eastAsia"/>
          <w:b/>
          <w:szCs w:val="21"/>
        </w:rPr>
        <w:t>因未获取电子姓名签章无法直接在系统中进行法定代表人或其授权代表电子签名操作的，可以线下签字或盖章后扫描上传。</w:t>
      </w:r>
    </w:p>
    <w:p w14:paraId="532F4271"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cs="Arial" w:hint="eastAsia"/>
          <w:kern w:val="0"/>
          <w:szCs w:val="21"/>
        </w:rPr>
        <w:t>（2）《</w:t>
      </w:r>
      <w:r w:rsidRPr="000477AC">
        <w:rPr>
          <w:rFonts w:ascii="宋体" w:hAnsi="宋体" w:cs="Arial"/>
          <w:kern w:val="0"/>
          <w:szCs w:val="21"/>
        </w:rPr>
        <w:t>第</w:t>
      </w:r>
      <w:r w:rsidRPr="000477AC">
        <w:rPr>
          <w:rFonts w:ascii="宋体" w:hAnsi="宋体" w:cs="Arial" w:hint="eastAsia"/>
          <w:kern w:val="0"/>
          <w:szCs w:val="21"/>
        </w:rPr>
        <w:t>六</w:t>
      </w:r>
      <w:r w:rsidRPr="000477AC">
        <w:rPr>
          <w:rFonts w:ascii="宋体" w:hAnsi="宋体" w:cs="Arial"/>
          <w:kern w:val="0"/>
          <w:szCs w:val="21"/>
        </w:rPr>
        <w:t>章</w:t>
      </w:r>
      <w:r w:rsidRPr="000477AC">
        <w:rPr>
          <w:rFonts w:ascii="宋体" w:hAnsi="宋体" w:cs="Arial" w:hint="eastAsia"/>
          <w:kern w:val="0"/>
          <w:szCs w:val="21"/>
        </w:rPr>
        <w:t xml:space="preserve"> </w:t>
      </w:r>
      <w:r w:rsidRPr="000477AC">
        <w:rPr>
          <w:rFonts w:ascii="宋体" w:hAnsi="宋体" w:cs="Arial"/>
          <w:kern w:val="0"/>
          <w:szCs w:val="21"/>
        </w:rPr>
        <w:t xml:space="preserve"> 响应文件格式</w:t>
      </w:r>
      <w:r w:rsidRPr="000477AC">
        <w:rPr>
          <w:rFonts w:ascii="宋体" w:hAnsi="宋体" w:cs="Arial" w:hint="eastAsia"/>
          <w:kern w:val="0"/>
          <w:szCs w:val="21"/>
        </w:rPr>
        <w:t>》提供的相关文件</w:t>
      </w:r>
      <w:r w:rsidRPr="000477AC">
        <w:rPr>
          <w:rFonts w:ascii="宋体" w:hAnsi="宋体" w:cs="Arial"/>
          <w:kern w:val="0"/>
          <w:szCs w:val="21"/>
        </w:rPr>
        <w:t>要求</w:t>
      </w:r>
      <w:r w:rsidRPr="000477AC">
        <w:rPr>
          <w:rFonts w:ascii="宋体" w:hAnsi="宋体" w:cs="Arial" w:hint="eastAsia"/>
          <w:kern w:val="0"/>
          <w:szCs w:val="21"/>
        </w:rPr>
        <w:t>加盖公</w:t>
      </w:r>
      <w:r w:rsidRPr="000477AC">
        <w:rPr>
          <w:rFonts w:ascii="宋体" w:hAnsi="宋体" w:cs="Arial"/>
          <w:kern w:val="0"/>
          <w:szCs w:val="21"/>
        </w:rPr>
        <w:t>章处，供应商均应加盖</w:t>
      </w:r>
      <w:r w:rsidRPr="000477AC">
        <w:rPr>
          <w:rFonts w:ascii="宋体" w:hAnsi="宋体" w:cs="Arial" w:hint="eastAsia"/>
          <w:kern w:val="0"/>
          <w:szCs w:val="21"/>
        </w:rPr>
        <w:t>公</w:t>
      </w:r>
      <w:r w:rsidRPr="000477AC">
        <w:rPr>
          <w:rFonts w:ascii="宋体" w:hAnsi="宋体" w:cs="Arial"/>
          <w:kern w:val="0"/>
          <w:szCs w:val="21"/>
        </w:rPr>
        <w:t>章</w:t>
      </w:r>
      <w:r w:rsidRPr="000477AC">
        <w:rPr>
          <w:rFonts w:ascii="宋体" w:hAnsi="宋体" w:cs="Arial" w:hint="eastAsia"/>
          <w:kern w:val="0"/>
          <w:szCs w:val="21"/>
        </w:rPr>
        <w:t>，</w:t>
      </w:r>
      <w:r w:rsidRPr="000477AC">
        <w:rPr>
          <w:rFonts w:ascii="宋体" w:hAnsi="宋体" w:hint="eastAsia"/>
          <w:szCs w:val="21"/>
        </w:rPr>
        <w:t>可使用电子公章在线签章或线下加盖公章后扫描上传。</w:t>
      </w:r>
    </w:p>
    <w:p w14:paraId="5714B95F"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（3）响应文件</w:t>
      </w:r>
      <w:r w:rsidRPr="000477AC">
        <w:rPr>
          <w:rFonts w:ascii="宋体" w:hAnsi="宋体"/>
          <w:szCs w:val="21"/>
        </w:rPr>
        <w:t>若有错</w:t>
      </w:r>
      <w:r w:rsidRPr="000477AC">
        <w:rPr>
          <w:rFonts w:ascii="宋体" w:hAnsi="宋体" w:hint="eastAsia"/>
          <w:szCs w:val="21"/>
        </w:rPr>
        <w:t>、</w:t>
      </w:r>
      <w:r w:rsidRPr="000477AC">
        <w:rPr>
          <w:rFonts w:ascii="宋体" w:hAnsi="宋体"/>
          <w:szCs w:val="21"/>
        </w:rPr>
        <w:t>漏处</w:t>
      </w:r>
      <w:r w:rsidRPr="000477AC">
        <w:rPr>
          <w:rFonts w:ascii="宋体" w:hAnsi="宋体" w:hint="eastAsia"/>
          <w:szCs w:val="21"/>
        </w:rPr>
        <w:t>等必须修改的，修改处</w:t>
      </w:r>
      <w:r w:rsidRPr="000477AC">
        <w:rPr>
          <w:rFonts w:ascii="宋体" w:hAnsi="宋体"/>
          <w:szCs w:val="21"/>
        </w:rPr>
        <w:t>加盖</w:t>
      </w:r>
      <w:r w:rsidRPr="000477AC">
        <w:rPr>
          <w:rFonts w:ascii="宋体" w:hAnsi="宋体" w:hint="eastAsia"/>
          <w:szCs w:val="21"/>
        </w:rPr>
        <w:t>供应商</w:t>
      </w:r>
      <w:r w:rsidRPr="000477AC">
        <w:rPr>
          <w:rFonts w:ascii="宋体" w:hAnsi="宋体"/>
          <w:szCs w:val="21"/>
        </w:rPr>
        <w:t>公章或者</w:t>
      </w:r>
      <w:r w:rsidRPr="000477AC">
        <w:rPr>
          <w:rFonts w:ascii="宋体" w:hAnsi="宋体" w:hint="eastAsia"/>
          <w:szCs w:val="21"/>
        </w:rPr>
        <w:t>由供应商的</w:t>
      </w:r>
      <w:r w:rsidRPr="000477AC">
        <w:rPr>
          <w:rFonts w:ascii="宋体" w:hAnsi="宋体"/>
          <w:szCs w:val="21"/>
        </w:rPr>
        <w:t>法定代表人</w:t>
      </w:r>
      <w:r w:rsidRPr="000477AC">
        <w:rPr>
          <w:rFonts w:ascii="宋体" w:hAnsi="宋体" w:hint="eastAsia"/>
          <w:szCs w:val="21"/>
        </w:rPr>
        <w:t>或其</w:t>
      </w:r>
      <w:r w:rsidRPr="000477AC">
        <w:rPr>
          <w:rFonts w:ascii="宋体" w:hAnsi="宋体"/>
          <w:szCs w:val="21"/>
        </w:rPr>
        <w:t>授权</w:t>
      </w:r>
      <w:r w:rsidRPr="000477AC">
        <w:rPr>
          <w:rFonts w:ascii="宋体" w:hAnsi="宋体" w:hint="eastAsia"/>
          <w:szCs w:val="21"/>
        </w:rPr>
        <w:t>代表</w:t>
      </w:r>
      <w:r w:rsidRPr="000477AC">
        <w:rPr>
          <w:rFonts w:ascii="宋体" w:hAnsi="宋体"/>
          <w:szCs w:val="21"/>
        </w:rPr>
        <w:t>签字</w:t>
      </w:r>
      <w:r w:rsidRPr="000477AC">
        <w:rPr>
          <w:rFonts w:ascii="宋体" w:hAnsi="宋体" w:hint="eastAsia"/>
          <w:szCs w:val="21"/>
        </w:rPr>
        <w:t>或盖章，否则因此造成该修改内容不被磋商小组认定的后果由供应商承担</w:t>
      </w:r>
      <w:r w:rsidRPr="000477AC">
        <w:rPr>
          <w:rFonts w:ascii="宋体" w:hAnsi="宋体"/>
          <w:szCs w:val="21"/>
        </w:rPr>
        <w:t>。</w:t>
      </w:r>
    </w:p>
    <w:p w14:paraId="511866EC" w14:textId="77777777" w:rsidR="004A668A" w:rsidRPr="000477AC" w:rsidRDefault="00330BD5">
      <w:pPr>
        <w:spacing w:line="360" w:lineRule="auto"/>
        <w:ind w:firstLineChars="200" w:firstLine="422"/>
        <w:rPr>
          <w:rFonts w:ascii="宋体" w:hAnsi="宋体"/>
          <w:b/>
          <w:szCs w:val="21"/>
        </w:rPr>
      </w:pPr>
      <w:r w:rsidRPr="000477AC">
        <w:rPr>
          <w:rFonts w:ascii="宋体" w:hAnsi="宋体"/>
          <w:b/>
          <w:szCs w:val="21"/>
        </w:rPr>
        <w:t>2</w:t>
      </w:r>
      <w:r w:rsidRPr="000477AC">
        <w:rPr>
          <w:rFonts w:ascii="宋体" w:hAnsi="宋体" w:hint="eastAsia"/>
          <w:b/>
          <w:szCs w:val="21"/>
        </w:rPr>
        <w:t>4</w:t>
      </w:r>
      <w:r w:rsidRPr="000477AC">
        <w:rPr>
          <w:rFonts w:ascii="宋体" w:hAnsi="宋体"/>
          <w:b/>
          <w:szCs w:val="21"/>
        </w:rPr>
        <w:t>.</w:t>
      </w:r>
      <w:r w:rsidRPr="000477AC">
        <w:rPr>
          <w:rFonts w:ascii="宋体" w:hAnsi="宋体" w:hint="eastAsia"/>
          <w:b/>
          <w:szCs w:val="21"/>
        </w:rPr>
        <w:t>价格构成</w:t>
      </w:r>
    </w:p>
    <w:p w14:paraId="30315DC7" w14:textId="7A91C82E"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24.1</w:t>
      </w:r>
      <w:r w:rsidRPr="000477AC">
        <w:rPr>
          <w:rFonts w:ascii="宋体" w:hAnsi="宋体"/>
          <w:szCs w:val="21"/>
        </w:rPr>
        <w:t>供应商的</w:t>
      </w:r>
      <w:r w:rsidRPr="000477AC">
        <w:rPr>
          <w:rFonts w:ascii="宋体" w:hAnsi="宋体" w:hint="eastAsia"/>
          <w:szCs w:val="21"/>
        </w:rPr>
        <w:t>磋商</w:t>
      </w:r>
      <w:r w:rsidRPr="000477AC">
        <w:rPr>
          <w:rFonts w:ascii="宋体" w:hAnsi="宋体"/>
          <w:szCs w:val="21"/>
        </w:rPr>
        <w:t>报价应当包括满足本次</w:t>
      </w:r>
      <w:r w:rsidRPr="000477AC">
        <w:rPr>
          <w:rFonts w:ascii="宋体" w:hAnsi="宋体" w:hint="eastAsia"/>
          <w:szCs w:val="21"/>
        </w:rPr>
        <w:t>采购</w:t>
      </w:r>
      <w:r w:rsidRPr="000477AC">
        <w:rPr>
          <w:rFonts w:ascii="宋体" w:hAnsi="宋体"/>
          <w:szCs w:val="21"/>
        </w:rPr>
        <w:t>全部</w:t>
      </w:r>
      <w:r w:rsidRPr="000477AC">
        <w:rPr>
          <w:rFonts w:ascii="宋体" w:hAnsi="宋体" w:hint="eastAsia"/>
          <w:szCs w:val="21"/>
        </w:rPr>
        <w:t>标的</w:t>
      </w:r>
      <w:r w:rsidRPr="000477AC">
        <w:rPr>
          <w:rFonts w:ascii="宋体" w:hAnsi="宋体"/>
          <w:szCs w:val="21"/>
        </w:rPr>
        <w:t>所</w:t>
      </w:r>
      <w:r w:rsidRPr="000477AC">
        <w:rPr>
          <w:rFonts w:ascii="宋体" w:hAnsi="宋体" w:hint="eastAsia"/>
          <w:szCs w:val="21"/>
        </w:rPr>
        <w:t>要求</w:t>
      </w:r>
      <w:r w:rsidRPr="000477AC">
        <w:rPr>
          <w:rFonts w:ascii="宋体" w:hAnsi="宋体"/>
          <w:szCs w:val="21"/>
        </w:rPr>
        <w:t>提供的</w:t>
      </w:r>
      <w:r w:rsidRPr="000477AC">
        <w:rPr>
          <w:rFonts w:ascii="宋体" w:hAnsi="宋体" w:hint="eastAsia"/>
          <w:szCs w:val="21"/>
        </w:rPr>
        <w:t>服务并交付合格成果的全部费用。</w:t>
      </w:r>
    </w:p>
    <w:p w14:paraId="70E7604D"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lastRenderedPageBreak/>
        <w:t>24.2供应商应在分项报价文件中标明分项服务的价格和总价，未标明的视同包含在磋商报价中。</w:t>
      </w:r>
    </w:p>
    <w:p w14:paraId="77664EF9"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24.3磋商报价及结算货币均为人民币，除非磋商文件另有规定，针对本项目的磋商报价</w:t>
      </w:r>
      <w:r w:rsidRPr="000477AC">
        <w:rPr>
          <w:rFonts w:ascii="宋体" w:hAnsi="宋体"/>
          <w:szCs w:val="21"/>
        </w:rPr>
        <w:t>只允许有一个，</w:t>
      </w:r>
      <w:r w:rsidRPr="000477AC">
        <w:rPr>
          <w:rFonts w:ascii="宋体" w:hAnsi="宋体" w:hint="eastAsia"/>
          <w:szCs w:val="21"/>
        </w:rPr>
        <w:t>不接受</w:t>
      </w:r>
      <w:r w:rsidRPr="000477AC">
        <w:rPr>
          <w:rFonts w:ascii="宋体" w:hAnsi="宋体"/>
          <w:szCs w:val="21"/>
        </w:rPr>
        <w:t>有选择的</w:t>
      </w:r>
      <w:r w:rsidRPr="000477AC">
        <w:rPr>
          <w:rFonts w:ascii="宋体" w:hAnsi="宋体" w:hint="eastAsia"/>
          <w:szCs w:val="21"/>
        </w:rPr>
        <w:t>或有附加条件的</w:t>
      </w:r>
      <w:r w:rsidRPr="000477AC">
        <w:rPr>
          <w:rFonts w:ascii="宋体" w:hAnsi="宋体"/>
          <w:szCs w:val="21"/>
        </w:rPr>
        <w:t>报价</w:t>
      </w:r>
      <w:r w:rsidRPr="000477AC">
        <w:rPr>
          <w:rFonts w:ascii="宋体" w:hAnsi="宋体" w:hint="eastAsia"/>
          <w:szCs w:val="21"/>
        </w:rPr>
        <w:t>（包含分项报价）</w:t>
      </w:r>
      <w:r w:rsidRPr="000477AC">
        <w:rPr>
          <w:rFonts w:ascii="宋体" w:hAnsi="宋体"/>
          <w:szCs w:val="21"/>
        </w:rPr>
        <w:t>。</w:t>
      </w:r>
    </w:p>
    <w:p w14:paraId="2AF0A0F7"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24.4磋商报价不允许为0元（即赠送），采购人不予接受，其响应文件按照响应无效处理。</w:t>
      </w:r>
    </w:p>
    <w:p w14:paraId="6C5BFCF8"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25.磋商保证金</w:t>
      </w:r>
    </w:p>
    <w:p w14:paraId="20049CBF" w14:textId="77777777" w:rsidR="004A668A" w:rsidRPr="000477AC" w:rsidRDefault="00330BD5">
      <w:pPr>
        <w:spacing w:line="360" w:lineRule="auto"/>
        <w:ind w:firstLineChars="200" w:firstLine="420"/>
        <w:rPr>
          <w:rFonts w:ascii="宋体" w:hAnsi="宋体"/>
          <w:szCs w:val="21"/>
        </w:rPr>
      </w:pPr>
      <w:r w:rsidRPr="000477AC">
        <w:rPr>
          <w:rFonts w:ascii="宋体" w:hAnsi="宋体" w:hint="eastAsia"/>
          <w:szCs w:val="21"/>
        </w:rPr>
        <w:t>本项目无须供应商缴纳磋商保证金。</w:t>
      </w:r>
    </w:p>
    <w:p w14:paraId="6BFE1F87"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26.响应有效期</w:t>
      </w:r>
    </w:p>
    <w:p w14:paraId="0F0C7D93" w14:textId="77777777" w:rsidR="004A668A" w:rsidRPr="000477AC" w:rsidRDefault="00330BD5">
      <w:pPr>
        <w:pStyle w:val="ac"/>
        <w:snapToGrid w:val="0"/>
        <w:spacing w:beforeLines="0" w:afterLines="0" w:line="360" w:lineRule="auto"/>
        <w:ind w:firstLineChars="200" w:firstLine="420"/>
        <w:jc w:val="left"/>
        <w:rPr>
          <w:rFonts w:hAnsi="宋体"/>
          <w:sz w:val="21"/>
          <w:szCs w:val="21"/>
        </w:rPr>
      </w:pPr>
      <w:r w:rsidRPr="000477AC">
        <w:rPr>
          <w:rFonts w:hAnsi="宋体" w:hint="eastAsia"/>
          <w:sz w:val="21"/>
          <w:szCs w:val="21"/>
        </w:rPr>
        <w:t>26.1响应文件的有效期为从提交响应文件截止之日算起的日历天数，响应文件的有效期见</w:t>
      </w:r>
      <w:r w:rsidRPr="000477AC">
        <w:rPr>
          <w:rFonts w:hAnsi="宋体" w:hint="eastAsia"/>
          <w:sz w:val="21"/>
          <w:szCs w:val="21"/>
          <w:u w:val="single"/>
        </w:rPr>
        <w:t>供应商须知前附表</w:t>
      </w:r>
      <w:r w:rsidRPr="000477AC">
        <w:rPr>
          <w:rFonts w:hAnsi="宋体" w:hint="eastAsia"/>
          <w:sz w:val="21"/>
          <w:szCs w:val="21"/>
        </w:rPr>
        <w:t>。</w:t>
      </w:r>
    </w:p>
    <w:p w14:paraId="6D3A29DF" w14:textId="77777777" w:rsidR="004A668A" w:rsidRPr="000477AC" w:rsidRDefault="00330BD5">
      <w:pPr>
        <w:spacing w:line="360" w:lineRule="auto"/>
        <w:ind w:firstLine="426"/>
        <w:rPr>
          <w:rFonts w:ascii="宋体" w:hAnsi="宋体"/>
          <w:kern w:val="0"/>
          <w:szCs w:val="21"/>
        </w:rPr>
      </w:pPr>
      <w:r w:rsidRPr="000477AC">
        <w:rPr>
          <w:rFonts w:ascii="宋体" w:hAnsi="宋体" w:hint="eastAsia"/>
          <w:kern w:val="0"/>
          <w:szCs w:val="21"/>
        </w:rPr>
        <w:t>26.2在响应有效期内，供应商的磋商响应保持有效，供应商不得要求撤销或修改其响应文件。</w:t>
      </w:r>
      <w:r w:rsidRPr="000477AC">
        <w:rPr>
          <w:rFonts w:ascii="宋体" w:hAnsi="宋体" w:hint="eastAsia"/>
          <w:szCs w:val="21"/>
        </w:rPr>
        <w:t>响应</w:t>
      </w:r>
      <w:r w:rsidRPr="000477AC">
        <w:rPr>
          <w:rFonts w:ascii="宋体" w:hAnsi="宋体" w:hint="eastAsia"/>
          <w:kern w:val="0"/>
          <w:szCs w:val="21"/>
        </w:rPr>
        <w:t>有效期不满足要求的，将被认定为</w:t>
      </w:r>
      <w:r w:rsidRPr="000477AC">
        <w:rPr>
          <w:rFonts w:ascii="宋体" w:hAnsi="宋体" w:hint="eastAsia"/>
          <w:b/>
          <w:kern w:val="0"/>
          <w:szCs w:val="21"/>
        </w:rPr>
        <w:t>响应无效</w:t>
      </w:r>
      <w:r w:rsidRPr="000477AC">
        <w:rPr>
          <w:rFonts w:ascii="宋体" w:hAnsi="宋体" w:hint="eastAsia"/>
          <w:kern w:val="0"/>
          <w:szCs w:val="21"/>
        </w:rPr>
        <w:t>。</w:t>
      </w:r>
    </w:p>
    <w:p w14:paraId="6B653610"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14:paraId="24D7ECF0" w14:textId="77777777" w:rsidR="004A668A" w:rsidRPr="000477AC" w:rsidRDefault="00330BD5">
      <w:pPr>
        <w:pStyle w:val="a"/>
        <w:numPr>
          <w:ilvl w:val="0"/>
          <w:numId w:val="0"/>
        </w:numPr>
        <w:tabs>
          <w:tab w:val="left" w:pos="720"/>
        </w:tabs>
        <w:snapToGrid w:val="0"/>
        <w:spacing w:line="360" w:lineRule="auto"/>
        <w:jc w:val="center"/>
        <w:rPr>
          <w:rFonts w:ascii="宋体" w:hAnsi="宋体"/>
          <w:b/>
          <w:szCs w:val="21"/>
        </w:rPr>
      </w:pPr>
      <w:r w:rsidRPr="000477AC">
        <w:rPr>
          <w:rFonts w:ascii="宋体" w:hAnsi="宋体" w:hint="eastAsia"/>
          <w:b/>
          <w:szCs w:val="21"/>
        </w:rPr>
        <w:t>四、响应文件的提交</w:t>
      </w:r>
    </w:p>
    <w:p w14:paraId="0AA98709" w14:textId="77777777" w:rsidR="004A668A" w:rsidRPr="000477AC" w:rsidRDefault="00330BD5">
      <w:pPr>
        <w:pStyle w:val="ac"/>
        <w:snapToGrid w:val="0"/>
        <w:spacing w:beforeLines="0" w:afterLines="0" w:line="360" w:lineRule="auto"/>
        <w:ind w:firstLineChars="200" w:firstLine="422"/>
        <w:jc w:val="left"/>
        <w:rPr>
          <w:rFonts w:hAnsi="宋体" w:cs="宋体"/>
          <w:b/>
          <w:sz w:val="21"/>
          <w:szCs w:val="21"/>
        </w:rPr>
      </w:pPr>
      <w:r w:rsidRPr="000477AC">
        <w:rPr>
          <w:rFonts w:hAnsi="宋体" w:cs="宋体" w:hint="eastAsia"/>
          <w:b/>
          <w:sz w:val="21"/>
          <w:szCs w:val="21"/>
        </w:rPr>
        <w:t>27.电子加密响应文件的提交</w:t>
      </w:r>
    </w:p>
    <w:p w14:paraId="24AE2190" w14:textId="77777777" w:rsidR="004A668A" w:rsidRPr="000477AC" w:rsidRDefault="00330BD5">
      <w:pPr>
        <w:pStyle w:val="ac"/>
        <w:snapToGrid w:val="0"/>
        <w:spacing w:beforeLines="0" w:afterLines="0" w:line="360" w:lineRule="auto"/>
        <w:ind w:firstLineChars="200" w:firstLine="420"/>
        <w:jc w:val="left"/>
        <w:rPr>
          <w:rFonts w:hAnsi="宋体" w:cs="宋体"/>
          <w:sz w:val="21"/>
          <w:szCs w:val="21"/>
        </w:rPr>
      </w:pPr>
      <w:r w:rsidRPr="000477AC">
        <w:rPr>
          <w:rFonts w:hAnsi="宋体" w:cs="宋体" w:hint="eastAsia"/>
          <w:sz w:val="21"/>
          <w:szCs w:val="21"/>
        </w:rPr>
        <w:t>供应商应当在磋商文件规定的</w:t>
      </w:r>
      <w:r w:rsidRPr="000477AC">
        <w:rPr>
          <w:rFonts w:hAnsi="宋体" w:hint="eastAsia"/>
          <w:sz w:val="21"/>
          <w:szCs w:val="21"/>
        </w:rPr>
        <w:t>提交响应文件</w:t>
      </w:r>
      <w:r w:rsidRPr="000477AC">
        <w:rPr>
          <w:rFonts w:hAnsi="宋体" w:cs="宋体" w:hint="eastAsia"/>
          <w:sz w:val="21"/>
          <w:szCs w:val="21"/>
        </w:rPr>
        <w:t>截止时间前将电子加密响应文件上传至政采云平台（https://www.zcygov.cn/），成功上传后，供应商可自行打印响应文件接收回执。</w:t>
      </w:r>
    </w:p>
    <w:p w14:paraId="474A5B1E" w14:textId="77777777" w:rsidR="004A668A" w:rsidRPr="000477AC" w:rsidRDefault="00330BD5">
      <w:pPr>
        <w:pStyle w:val="ac"/>
        <w:snapToGrid w:val="0"/>
        <w:spacing w:beforeLines="0" w:afterLines="0" w:line="360" w:lineRule="auto"/>
        <w:ind w:firstLineChars="200" w:firstLine="422"/>
        <w:jc w:val="left"/>
        <w:rPr>
          <w:rFonts w:hAnsi="宋体" w:cs="宋体"/>
          <w:b/>
          <w:sz w:val="21"/>
          <w:szCs w:val="21"/>
        </w:rPr>
      </w:pPr>
      <w:r w:rsidRPr="000477AC">
        <w:rPr>
          <w:rFonts w:hAnsi="宋体" w:hint="eastAsia"/>
          <w:b/>
          <w:sz w:val="21"/>
          <w:szCs w:val="21"/>
        </w:rPr>
        <w:t>28.</w:t>
      </w:r>
      <w:r w:rsidRPr="000477AC">
        <w:rPr>
          <w:rFonts w:hAnsi="宋体" w:cs="宋体" w:hint="eastAsia"/>
          <w:b/>
          <w:sz w:val="21"/>
          <w:szCs w:val="21"/>
        </w:rPr>
        <w:t>备份响应文件的提交</w:t>
      </w:r>
    </w:p>
    <w:p w14:paraId="0A966485"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供应商可以在响应截止时间前提交备份响应文件。备份响应文件的载体必须密封包装，密封包装应当清楚的标明项目名称、项目编号、供应商名称并加盖公章。采购人或采购代理机构有权拒绝接收未按照规定密封、标注、盖章的备份响应文件。</w:t>
      </w:r>
    </w:p>
    <w:p w14:paraId="469AF4E5" w14:textId="77777777" w:rsidR="004A668A" w:rsidRPr="000477AC" w:rsidRDefault="00330BD5">
      <w:pPr>
        <w:pStyle w:val="ac"/>
        <w:snapToGrid w:val="0"/>
        <w:spacing w:beforeLines="0" w:afterLines="0" w:line="360" w:lineRule="auto"/>
        <w:ind w:firstLineChars="200" w:firstLine="422"/>
        <w:jc w:val="left"/>
        <w:rPr>
          <w:rFonts w:hAnsi="宋体"/>
          <w:b/>
          <w:sz w:val="21"/>
          <w:szCs w:val="21"/>
        </w:rPr>
      </w:pPr>
      <w:r w:rsidRPr="000477AC">
        <w:rPr>
          <w:rFonts w:hAnsi="宋体" w:hint="eastAsia"/>
          <w:b/>
          <w:sz w:val="21"/>
          <w:szCs w:val="21"/>
        </w:rPr>
        <w:t>29.响应文件提交的截止时间、开启时间及地点</w:t>
      </w:r>
    </w:p>
    <w:p w14:paraId="41B1BFF8"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29.1响应文件提交的截止时间、开启时间及地点见</w:t>
      </w:r>
      <w:r w:rsidRPr="000477AC">
        <w:rPr>
          <w:rFonts w:ascii="宋体" w:hAnsi="宋体" w:hint="eastAsia"/>
          <w:szCs w:val="21"/>
          <w:u w:val="single"/>
        </w:rPr>
        <w:t>采购公告</w:t>
      </w:r>
      <w:r w:rsidRPr="000477AC">
        <w:rPr>
          <w:rFonts w:ascii="宋体" w:hAnsi="宋体" w:hint="eastAsia"/>
          <w:szCs w:val="21"/>
        </w:rPr>
        <w:t>。</w:t>
      </w:r>
    </w:p>
    <w:p w14:paraId="5B1E7192"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29.2采购人或采购代理机构可以根据项目情况</w:t>
      </w:r>
      <w:r w:rsidRPr="000477AC">
        <w:rPr>
          <w:rFonts w:ascii="宋体" w:hAnsi="宋体"/>
          <w:szCs w:val="21"/>
        </w:rPr>
        <w:t>，</w:t>
      </w:r>
      <w:r w:rsidRPr="000477AC">
        <w:rPr>
          <w:rFonts w:ascii="宋体" w:hAnsi="宋体" w:hint="eastAsia"/>
          <w:szCs w:val="21"/>
        </w:rPr>
        <w:t>推迟响应文件提交的截止时间。在此情况下，采购人、采购代理机构和供应商受响应文件提交的截止时间约束的所有权利和义务均应延长至新的截止时间。</w:t>
      </w:r>
    </w:p>
    <w:p w14:paraId="39F7DE22" w14:textId="77777777" w:rsidR="004A668A" w:rsidRPr="000477AC" w:rsidRDefault="00330BD5">
      <w:pPr>
        <w:snapToGrid w:val="0"/>
        <w:spacing w:line="360" w:lineRule="auto"/>
        <w:ind w:firstLineChars="200" w:firstLine="422"/>
        <w:jc w:val="left"/>
        <w:rPr>
          <w:rFonts w:ascii="宋体" w:hAnsi="宋体"/>
          <w:szCs w:val="21"/>
        </w:rPr>
      </w:pPr>
      <w:r w:rsidRPr="000477AC">
        <w:rPr>
          <w:rFonts w:ascii="宋体" w:hAnsi="宋体" w:hint="eastAsia"/>
          <w:b/>
          <w:szCs w:val="21"/>
        </w:rPr>
        <w:t>30.响应文件的修改和撤回</w:t>
      </w:r>
    </w:p>
    <w:p w14:paraId="75118DFF"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30.1供应商在提交响应文件截止时间前</w:t>
      </w:r>
      <w:r w:rsidRPr="000477AC">
        <w:rPr>
          <w:rFonts w:ascii="宋体" w:hAnsi="宋体"/>
          <w:szCs w:val="21"/>
        </w:rPr>
        <w:t>，可以对</w:t>
      </w:r>
      <w:r w:rsidRPr="000477AC">
        <w:rPr>
          <w:rFonts w:ascii="宋体" w:hAnsi="宋体" w:hint="eastAsia"/>
          <w:szCs w:val="21"/>
        </w:rPr>
        <w:t>已经提交</w:t>
      </w:r>
      <w:r w:rsidRPr="000477AC">
        <w:rPr>
          <w:rFonts w:ascii="宋体" w:hAnsi="宋体"/>
          <w:szCs w:val="21"/>
        </w:rPr>
        <w:t>的响应文件进行补充、修改或者撤回。</w:t>
      </w:r>
    </w:p>
    <w:p w14:paraId="3D817310" w14:textId="77777777" w:rsidR="004A668A" w:rsidRPr="000477AC" w:rsidRDefault="00330BD5">
      <w:pPr>
        <w:snapToGrid w:val="0"/>
        <w:spacing w:line="360" w:lineRule="auto"/>
        <w:ind w:firstLineChars="200" w:firstLine="420"/>
        <w:jc w:val="left"/>
        <w:rPr>
          <w:rFonts w:ascii="宋体" w:hAnsi="宋体" w:cs="Helvetica"/>
          <w:kern w:val="0"/>
          <w:szCs w:val="21"/>
        </w:rPr>
      </w:pPr>
      <w:r w:rsidRPr="000477AC">
        <w:rPr>
          <w:rFonts w:ascii="宋体" w:hAnsi="宋体" w:hint="eastAsia"/>
          <w:szCs w:val="21"/>
        </w:rPr>
        <w:t>对已经完成传输递交的</w:t>
      </w:r>
      <w:r w:rsidRPr="000477AC">
        <w:rPr>
          <w:rFonts w:ascii="宋体" w:hAnsi="宋体" w:cs="宋体" w:hint="eastAsia"/>
          <w:szCs w:val="21"/>
        </w:rPr>
        <w:t>电子加密响应文件进行</w:t>
      </w:r>
      <w:r w:rsidRPr="000477AC">
        <w:rPr>
          <w:rFonts w:ascii="宋体" w:hAnsi="宋体" w:cs="Helvetica" w:hint="eastAsia"/>
          <w:kern w:val="0"/>
          <w:szCs w:val="21"/>
        </w:rPr>
        <w:t>补充或者修改的，应当先行撤回原文件，补充、修改后重新传输递交。供应商在</w:t>
      </w:r>
      <w:r w:rsidRPr="000477AC">
        <w:rPr>
          <w:rFonts w:ascii="宋体" w:hAnsi="宋体" w:hint="eastAsia"/>
          <w:szCs w:val="21"/>
        </w:rPr>
        <w:t>提交响应文件截止时间前</w:t>
      </w:r>
      <w:r w:rsidRPr="000477AC">
        <w:rPr>
          <w:rFonts w:ascii="宋体" w:hAnsi="宋体" w:cs="Helvetica" w:hint="eastAsia"/>
          <w:kern w:val="0"/>
          <w:szCs w:val="21"/>
        </w:rPr>
        <w:t>未重新完成传输递交</w:t>
      </w:r>
      <w:r w:rsidRPr="000477AC">
        <w:rPr>
          <w:rFonts w:ascii="宋体" w:hAnsi="宋体" w:cs="Helvetica" w:hint="eastAsia"/>
          <w:kern w:val="0"/>
          <w:szCs w:val="21"/>
        </w:rPr>
        <w:lastRenderedPageBreak/>
        <w:t>的，</w:t>
      </w:r>
      <w:r w:rsidRPr="000477AC">
        <w:rPr>
          <w:rFonts w:ascii="宋体" w:hAnsi="宋体" w:cs="Helvetica" w:hint="eastAsia"/>
          <w:b/>
          <w:kern w:val="0"/>
          <w:szCs w:val="21"/>
        </w:rPr>
        <w:t>视为撤回响应文件</w:t>
      </w:r>
      <w:r w:rsidRPr="000477AC">
        <w:rPr>
          <w:rFonts w:ascii="宋体" w:hAnsi="宋体" w:cs="Helvetica" w:hint="eastAsia"/>
          <w:kern w:val="0"/>
          <w:szCs w:val="21"/>
        </w:rPr>
        <w:t>。</w:t>
      </w:r>
      <w:r w:rsidRPr="000477AC">
        <w:rPr>
          <w:rFonts w:ascii="宋体" w:hAnsi="宋体" w:hint="eastAsia"/>
          <w:szCs w:val="21"/>
        </w:rPr>
        <w:t>提交响应文件截止时间</w:t>
      </w:r>
      <w:r w:rsidRPr="000477AC">
        <w:rPr>
          <w:rFonts w:ascii="宋体" w:hAnsi="宋体" w:cs="Helvetica" w:hint="eastAsia"/>
          <w:kern w:val="0"/>
          <w:szCs w:val="21"/>
        </w:rPr>
        <w:t>后递交的电子加密响应文件，电子交易平台将拒收。</w:t>
      </w:r>
    </w:p>
    <w:p w14:paraId="2A27F75E"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cs="Arial" w:hint="eastAsia"/>
          <w:szCs w:val="21"/>
        </w:rPr>
        <w:t>30.2</w:t>
      </w:r>
      <w:r w:rsidRPr="000477AC">
        <w:rPr>
          <w:rFonts w:ascii="宋体" w:hAnsi="宋体" w:hint="eastAsia"/>
          <w:szCs w:val="21"/>
        </w:rPr>
        <w:t>提交响应文件截止时间</w:t>
      </w:r>
      <w:r w:rsidRPr="000477AC">
        <w:rPr>
          <w:rFonts w:ascii="宋体" w:hAnsi="宋体"/>
          <w:szCs w:val="21"/>
        </w:rPr>
        <w:t>后</w:t>
      </w:r>
      <w:r w:rsidRPr="000477AC">
        <w:rPr>
          <w:rFonts w:ascii="宋体" w:hAnsi="宋体" w:hint="eastAsia"/>
          <w:szCs w:val="21"/>
        </w:rPr>
        <w:t>，供应商不得对其响应文件进行补充、修改</w:t>
      </w:r>
      <w:r w:rsidRPr="000477AC">
        <w:rPr>
          <w:rFonts w:ascii="宋体" w:hAnsi="宋体"/>
          <w:szCs w:val="21"/>
        </w:rPr>
        <w:t>。</w:t>
      </w:r>
    </w:p>
    <w:p w14:paraId="5A49A0B9" w14:textId="77777777" w:rsidR="004A668A" w:rsidRPr="000477AC" w:rsidRDefault="00330BD5">
      <w:pPr>
        <w:pStyle w:val="a"/>
        <w:numPr>
          <w:ilvl w:val="0"/>
          <w:numId w:val="0"/>
        </w:numPr>
        <w:tabs>
          <w:tab w:val="left" w:pos="720"/>
        </w:tabs>
        <w:snapToGrid w:val="0"/>
        <w:spacing w:line="360" w:lineRule="auto"/>
        <w:jc w:val="center"/>
        <w:rPr>
          <w:rFonts w:ascii="宋体" w:hAnsi="宋体"/>
          <w:b/>
          <w:szCs w:val="21"/>
        </w:rPr>
      </w:pPr>
      <w:r w:rsidRPr="000477AC">
        <w:rPr>
          <w:rFonts w:ascii="宋体" w:hAnsi="宋体" w:hint="eastAsia"/>
          <w:b/>
          <w:szCs w:val="21"/>
        </w:rPr>
        <w:t>五、响应文件的开启和评审程序</w:t>
      </w:r>
    </w:p>
    <w:p w14:paraId="55A7AF4C"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31.响应文件的开启</w:t>
      </w:r>
    </w:p>
    <w:p w14:paraId="1CFCEB80"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31.1采购代理机构按磋商文件规定的时间通过电子交易平台组织磋商会议，所有供应商均应当准时在线参加</w:t>
      </w:r>
      <w:r w:rsidRPr="000477AC">
        <w:rPr>
          <w:rFonts w:ascii="宋体" w:hAnsi="宋体"/>
          <w:szCs w:val="21"/>
        </w:rPr>
        <w:t>。</w:t>
      </w:r>
    </w:p>
    <w:p w14:paraId="2DE34EC4"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31.2开启响应文件时间到达后，采购代理机构依托电子交易平台发起开始解密指令，</w:t>
      </w:r>
      <w:r w:rsidRPr="000477AC">
        <w:rPr>
          <w:rFonts w:ascii="宋体" w:hAnsi="宋体"/>
          <w:szCs w:val="21"/>
        </w:rPr>
        <w:t>供应商应</w:t>
      </w:r>
      <w:r w:rsidRPr="000477AC">
        <w:rPr>
          <w:rFonts w:ascii="宋体" w:hAnsi="宋体" w:hint="eastAsia"/>
          <w:szCs w:val="21"/>
        </w:rPr>
        <w:t>在30分钟内</w:t>
      </w:r>
      <w:r w:rsidRPr="000477AC">
        <w:rPr>
          <w:rFonts w:ascii="宋体" w:hAnsi="宋体"/>
          <w:szCs w:val="21"/>
        </w:rPr>
        <w:t>（</w:t>
      </w:r>
      <w:r w:rsidRPr="000477AC">
        <w:rPr>
          <w:rFonts w:ascii="宋体" w:hAnsi="宋体" w:hint="eastAsia"/>
          <w:szCs w:val="21"/>
        </w:rPr>
        <w:t>以电子交易系统解密倒计时为准</w:t>
      </w:r>
      <w:r w:rsidRPr="000477AC">
        <w:rPr>
          <w:rFonts w:ascii="宋体" w:hAnsi="宋体"/>
          <w:szCs w:val="21"/>
        </w:rPr>
        <w:t>）对本单位的响应文件</w:t>
      </w:r>
      <w:r w:rsidRPr="000477AC">
        <w:rPr>
          <w:rFonts w:ascii="宋体" w:hAnsi="宋体" w:hint="eastAsia"/>
          <w:szCs w:val="21"/>
        </w:rPr>
        <w:t>进行</w:t>
      </w:r>
      <w:r w:rsidRPr="000477AC">
        <w:rPr>
          <w:rFonts w:ascii="宋体" w:hAnsi="宋体"/>
          <w:szCs w:val="21"/>
        </w:rPr>
        <w:t>解密。</w:t>
      </w:r>
    </w:p>
    <w:p w14:paraId="045170B3"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31.3供应商如未在线参加响应文件开启的，</w:t>
      </w:r>
      <w:r w:rsidRPr="000477AC">
        <w:rPr>
          <w:rFonts w:ascii="宋体" w:hAnsi="宋体" w:hint="eastAsia"/>
        </w:rPr>
        <w:t>视同认可响应文件开启结果</w:t>
      </w:r>
      <w:r w:rsidRPr="000477AC">
        <w:rPr>
          <w:rFonts w:ascii="宋体" w:hAnsi="宋体" w:hint="eastAsia"/>
          <w:szCs w:val="21"/>
        </w:rPr>
        <w:t>，事后不得对</w:t>
      </w:r>
      <w:r w:rsidRPr="000477AC">
        <w:rPr>
          <w:rFonts w:ascii="宋体" w:hAnsi="宋体" w:hint="eastAsia"/>
        </w:rPr>
        <w:t>开启结果</w:t>
      </w:r>
      <w:r w:rsidRPr="000477AC">
        <w:rPr>
          <w:rFonts w:ascii="宋体" w:hAnsi="宋体" w:hint="eastAsia"/>
          <w:szCs w:val="21"/>
        </w:rPr>
        <w:t>提出异议。同时，供应商因未在线参加磋商而导致电子加密响应文件无法按时解密等一切后果由供应商自行承担。</w:t>
      </w:r>
    </w:p>
    <w:p w14:paraId="435D3F0C" w14:textId="77777777" w:rsidR="004A668A" w:rsidRPr="000477AC" w:rsidRDefault="00330BD5">
      <w:pPr>
        <w:snapToGrid w:val="0"/>
        <w:spacing w:line="360" w:lineRule="auto"/>
        <w:ind w:firstLineChars="200" w:firstLine="420"/>
        <w:jc w:val="left"/>
        <w:rPr>
          <w:rFonts w:ascii="宋体" w:hAnsi="宋体" w:cs="Arial"/>
          <w:kern w:val="0"/>
          <w:szCs w:val="21"/>
        </w:rPr>
      </w:pPr>
      <w:r w:rsidRPr="000477AC">
        <w:rPr>
          <w:rFonts w:ascii="宋体" w:hAnsi="宋体" w:hint="eastAsia"/>
          <w:szCs w:val="21"/>
        </w:rPr>
        <w:t>31.4发生电子加密响应文件解密失败的情形，</w:t>
      </w:r>
      <w:r w:rsidRPr="000477AC">
        <w:rPr>
          <w:rFonts w:ascii="宋体" w:hAnsi="宋体" w:hint="eastAsia"/>
          <w:b/>
          <w:szCs w:val="21"/>
        </w:rPr>
        <w:t>视为撤回响应文件</w:t>
      </w:r>
      <w:r w:rsidRPr="000477AC">
        <w:rPr>
          <w:rFonts w:ascii="宋体" w:hAnsi="宋体" w:hint="eastAsia"/>
          <w:szCs w:val="21"/>
        </w:rPr>
        <w:t>。</w:t>
      </w:r>
    </w:p>
    <w:p w14:paraId="6B4875CA"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电子加密响应文件已按时解密的，备份响应文件自动失效。</w:t>
      </w:r>
    </w:p>
    <w:p w14:paraId="55DBBCB2"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31.5响应文件开启后不公布供应商的初次报价。</w:t>
      </w:r>
    </w:p>
    <w:p w14:paraId="69E2CB4F"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31.6响应文件开启</w:t>
      </w:r>
      <w:r w:rsidRPr="000477AC">
        <w:rPr>
          <w:rFonts w:ascii="宋体" w:hAnsi="宋体"/>
          <w:szCs w:val="21"/>
        </w:rPr>
        <w:t>过程由采购代理机构负责记录，由参加</w:t>
      </w:r>
      <w:r w:rsidRPr="000477AC">
        <w:rPr>
          <w:rFonts w:ascii="宋体" w:hAnsi="宋体" w:hint="eastAsia"/>
          <w:szCs w:val="21"/>
        </w:rPr>
        <w:t>磋商</w:t>
      </w:r>
      <w:r w:rsidRPr="000477AC">
        <w:rPr>
          <w:rFonts w:ascii="宋体" w:hAnsi="宋体"/>
          <w:szCs w:val="21"/>
        </w:rPr>
        <w:t>的供应商代表和相关工作人员签字确认后随采购文件一并存档。</w:t>
      </w:r>
    </w:p>
    <w:p w14:paraId="3C9E7CF3"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szCs w:val="21"/>
        </w:rPr>
        <w:t>供应商代表对</w:t>
      </w:r>
      <w:r w:rsidRPr="000477AC">
        <w:rPr>
          <w:rFonts w:ascii="宋体" w:hAnsi="宋体" w:hint="eastAsia"/>
          <w:szCs w:val="21"/>
        </w:rPr>
        <w:t>响应文件开启</w:t>
      </w:r>
      <w:r w:rsidRPr="000477AC">
        <w:rPr>
          <w:rFonts w:ascii="宋体" w:hAnsi="宋体"/>
          <w:szCs w:val="21"/>
        </w:rPr>
        <w:t>过程有疑义，应当场提出询问。</w:t>
      </w:r>
    </w:p>
    <w:p w14:paraId="272C5BA8"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32.资格审查及组建磋商小组</w:t>
      </w:r>
    </w:p>
    <w:p w14:paraId="6BC50CA7"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32.1响应文件开启结束后，采购人或采购代理机构依据法律法规和磋商文件规定的内容对供应商的资格进行审查，未通过资格审查的供应商不进入磋商环节，通过资格审查的供应商不足3家的不进行后续的磋商</w:t>
      </w:r>
      <w:r w:rsidRPr="000477AC">
        <w:rPr>
          <w:rFonts w:ascii="宋体" w:hAnsi="宋体" w:hint="eastAsia"/>
        </w:rPr>
        <w:t>。</w:t>
      </w:r>
    </w:p>
    <w:p w14:paraId="01834D98"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32.2磋商小组依法组建，由3人以上单数组成。</w:t>
      </w:r>
    </w:p>
    <w:p w14:paraId="25447B7D"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33.响应文件符合性审查与澄清</w:t>
      </w:r>
    </w:p>
    <w:p w14:paraId="4F4237E3"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33.1磋商小组负责对符合资格要求的供应商的响应文件进行符合性审查，以确定其是否满足磋商文件的实质性要求。</w:t>
      </w:r>
    </w:p>
    <w:p w14:paraId="3A66DDC3"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33.2磋商小组在对响应文件的有效性、完整性和响应程度进行审查时，对于响应文件中含义不明确、同类问题表述不一致或者有明显文字和计算错误的内容，</w:t>
      </w:r>
      <w:r w:rsidRPr="000477AC">
        <w:rPr>
          <w:rFonts w:ascii="宋体" w:hAnsi="宋体"/>
          <w:szCs w:val="21"/>
        </w:rPr>
        <w:t>以及磋商小组认为供应商的报价明显低于其他通过符合性</w:t>
      </w:r>
      <w:r w:rsidRPr="000477AC">
        <w:rPr>
          <w:rFonts w:ascii="宋体" w:hAnsi="宋体" w:hint="eastAsia"/>
          <w:szCs w:val="21"/>
        </w:rPr>
        <w:t>审</w:t>
      </w:r>
      <w:r w:rsidRPr="000477AC">
        <w:rPr>
          <w:rFonts w:ascii="宋体" w:hAnsi="宋体"/>
          <w:szCs w:val="21"/>
        </w:rPr>
        <w:t>查供应商的报价，有可能</w:t>
      </w:r>
      <w:r w:rsidRPr="000477AC">
        <w:rPr>
          <w:rFonts w:ascii="宋体" w:hAnsi="宋体"/>
          <w:szCs w:val="21"/>
          <w:shd w:val="clear" w:color="auto" w:fill="FFFFFF"/>
        </w:rPr>
        <w:t>影响</w:t>
      </w:r>
      <w:r w:rsidRPr="000477AC">
        <w:rPr>
          <w:rFonts w:ascii="宋体" w:hAnsi="宋体" w:hint="eastAsia"/>
          <w:szCs w:val="21"/>
          <w:shd w:val="clear" w:color="auto" w:fill="FFFFFF"/>
        </w:rPr>
        <w:t>服务</w:t>
      </w:r>
      <w:r w:rsidRPr="000477AC">
        <w:rPr>
          <w:rFonts w:ascii="宋体" w:hAnsi="宋体"/>
          <w:szCs w:val="21"/>
          <w:shd w:val="clear" w:color="auto" w:fill="FFFFFF"/>
        </w:rPr>
        <w:t>质量或者不能诚信履约的</w:t>
      </w:r>
      <w:r w:rsidRPr="000477AC">
        <w:rPr>
          <w:rFonts w:ascii="宋体" w:hAnsi="宋体" w:hint="eastAsia"/>
          <w:szCs w:val="21"/>
        </w:rPr>
        <w:t>，磋商小组将以书面形式要求供应商作出必要的澄清、说明或者更正。</w:t>
      </w:r>
    </w:p>
    <w:p w14:paraId="17565F5A"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w:t>
      </w:r>
    </w:p>
    <w:p w14:paraId="6794CD8B"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允许供应商在提交最后报价前补充相关资料以满足对磋商文件各项要求的响应。</w:t>
      </w:r>
    </w:p>
    <w:p w14:paraId="529E4322"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lastRenderedPageBreak/>
        <w:t>33.3供应商的澄清、说明或更正（补正）将作为响应文件的一部分。</w:t>
      </w:r>
    </w:p>
    <w:p w14:paraId="1C824FF0"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33.4报价修正</w:t>
      </w:r>
    </w:p>
    <w:p w14:paraId="4E4162D5"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响应文件报价出现不一致的，按照下列规定修正：</w:t>
      </w:r>
    </w:p>
    <w:p w14:paraId="3D796B82"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电子交易平台客户端里开标一览表录入的报价与报价要求响应文件中的初次报价表中的报价不一致的，以报价要求响应文件中的报价为准。响应文件内报价出现前后不一致的，按照下列规定修正：</w:t>
      </w:r>
    </w:p>
    <w:p w14:paraId="761E23CE"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（1）响应文件中报价一览表（报价表）内容与响应文件中相应内容不一致的，以报价一览表（报价表）为准；</w:t>
      </w:r>
    </w:p>
    <w:p w14:paraId="7D507DE8"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（2）大写金额和小写金额不一致的，以大写金额为准；</w:t>
      </w:r>
    </w:p>
    <w:p w14:paraId="13FB3907"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（3）单价金额小数点或者百分比有明显错位的，以报价一览表的总价为准，并修改单价；</w:t>
      </w:r>
    </w:p>
    <w:p w14:paraId="27C76BE1"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（4）总价金额与按单价汇总金额不一致的，以单价金额计算结果为准。</w:t>
      </w:r>
    </w:p>
    <w:p w14:paraId="28826245"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同时出现两种以上不一致的，按照前款规定的顺序修正。修正后的报价由供应商确认，经供应商确认后产生约束力，供应商不确认的，</w:t>
      </w:r>
      <w:r w:rsidRPr="000477AC">
        <w:rPr>
          <w:rFonts w:ascii="宋体" w:hAnsi="宋体" w:hint="eastAsia"/>
          <w:b/>
          <w:szCs w:val="21"/>
        </w:rPr>
        <w:t>其响应无效</w:t>
      </w:r>
      <w:r w:rsidRPr="000477AC">
        <w:rPr>
          <w:rFonts w:ascii="宋体" w:hAnsi="宋体" w:hint="eastAsia"/>
          <w:szCs w:val="21"/>
        </w:rPr>
        <w:t>。</w:t>
      </w:r>
    </w:p>
    <w:p w14:paraId="2D00A824"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34.响应无效</w:t>
      </w:r>
    </w:p>
    <w:p w14:paraId="0D3F33F7"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34.1</w:t>
      </w:r>
      <w:r w:rsidRPr="000477AC">
        <w:rPr>
          <w:rFonts w:ascii="宋体" w:hAnsi="宋体"/>
          <w:szCs w:val="21"/>
        </w:rPr>
        <w:t>根据</w:t>
      </w:r>
      <w:r w:rsidRPr="000477AC">
        <w:rPr>
          <w:rFonts w:ascii="宋体" w:hAnsi="宋体" w:hint="eastAsia"/>
          <w:szCs w:val="21"/>
        </w:rPr>
        <w:t>磋商文件</w:t>
      </w:r>
      <w:r w:rsidRPr="000477AC">
        <w:rPr>
          <w:rFonts w:ascii="宋体" w:hAnsi="宋体"/>
          <w:szCs w:val="21"/>
        </w:rPr>
        <w:t>的规定，磋商小组审查</w:t>
      </w:r>
      <w:r w:rsidRPr="000477AC">
        <w:rPr>
          <w:rFonts w:ascii="宋体" w:hAnsi="宋体" w:hint="eastAsia"/>
          <w:szCs w:val="21"/>
        </w:rPr>
        <w:t>供应商的</w:t>
      </w:r>
      <w:r w:rsidRPr="000477AC">
        <w:rPr>
          <w:rFonts w:ascii="宋体" w:hAnsi="宋体"/>
          <w:szCs w:val="21"/>
        </w:rPr>
        <w:t>响应文件是否响应了磋商文件的实质</w:t>
      </w:r>
      <w:r w:rsidRPr="000477AC">
        <w:rPr>
          <w:rFonts w:ascii="宋体" w:hAnsi="宋体" w:hint="eastAsia"/>
          <w:szCs w:val="21"/>
        </w:rPr>
        <w:t>性</w:t>
      </w:r>
      <w:r w:rsidRPr="000477AC">
        <w:rPr>
          <w:rFonts w:ascii="宋体" w:hAnsi="宋体"/>
          <w:szCs w:val="21"/>
        </w:rPr>
        <w:t>要求。供应商不得通过修正或撤销不符合要求的偏离，从而使其</w:t>
      </w:r>
      <w:r w:rsidRPr="000477AC">
        <w:rPr>
          <w:rFonts w:ascii="宋体" w:hAnsi="宋体" w:hint="eastAsia"/>
          <w:szCs w:val="21"/>
        </w:rPr>
        <w:t>磋商响应满足磋商文件要求</w:t>
      </w:r>
      <w:r w:rsidRPr="000477AC">
        <w:rPr>
          <w:rFonts w:ascii="宋体" w:hAnsi="宋体"/>
          <w:szCs w:val="21"/>
        </w:rPr>
        <w:t>。</w:t>
      </w:r>
    </w:p>
    <w:p w14:paraId="4CB937C3"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34.2供应商存在下列情况之一的，响应无效：</w:t>
      </w:r>
    </w:p>
    <w:p w14:paraId="789D140B"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（1）响应文件未按磋商文件要求签署、盖章而影响响应文件法律效力的；</w:t>
      </w:r>
    </w:p>
    <w:p w14:paraId="3D16F2E4"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（2）不具备磋商文件中规定的申请人的资格要求的（包括未提交有效的资格证明文件）；</w:t>
      </w:r>
    </w:p>
    <w:p w14:paraId="3470E946"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（3）未对磋商文件的实质性条款作出响应（包括未按要求提交证明文件）的；</w:t>
      </w:r>
    </w:p>
    <w:p w14:paraId="6AB1F11A"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w:t>
      </w:r>
      <w:r w:rsidRPr="000477AC">
        <w:rPr>
          <w:rFonts w:ascii="宋体" w:hAnsi="宋体"/>
          <w:szCs w:val="21"/>
        </w:rPr>
        <w:t>4</w:t>
      </w:r>
      <w:r w:rsidRPr="000477AC">
        <w:rPr>
          <w:rFonts w:ascii="宋体" w:hAnsi="宋体" w:hint="eastAsia"/>
          <w:szCs w:val="21"/>
        </w:rPr>
        <w:t>）报价超过磋商文件中规定的预算金额或最高限价（如有）或单项限价（如有）的；</w:t>
      </w:r>
    </w:p>
    <w:p w14:paraId="477B6802"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（5）报价明显低于其他通过符合性审查供应商的报价，供应商不能在评审现场合理时间内证明其报价合理性，经磋商小组认定可能影响服务质量或者不能诚信履约的；</w:t>
      </w:r>
    </w:p>
    <w:p w14:paraId="6451EE57"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（6）响应文件含有采购人不能接受的附加条件的；</w:t>
      </w:r>
    </w:p>
    <w:p w14:paraId="363162BD"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（7）响应文件中含有虚假材料的；</w:t>
      </w:r>
    </w:p>
    <w:p w14:paraId="1FA5AC0D"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（8）供应商违背诚实信用原则的；</w:t>
      </w:r>
    </w:p>
    <w:p w14:paraId="31C63BD3"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（9）供应商仅提交备份响应文件的；</w:t>
      </w:r>
    </w:p>
    <w:p w14:paraId="1CF1E3F9" w14:textId="77777777" w:rsidR="004A668A" w:rsidRPr="000477AC" w:rsidRDefault="00330BD5">
      <w:pPr>
        <w:snapToGrid w:val="0"/>
        <w:spacing w:line="360" w:lineRule="auto"/>
        <w:ind w:firstLineChars="200" w:firstLine="420"/>
        <w:jc w:val="left"/>
        <w:rPr>
          <w:rFonts w:ascii="宋体" w:hAnsi="宋体"/>
        </w:rPr>
      </w:pPr>
      <w:r w:rsidRPr="000477AC">
        <w:rPr>
          <w:rFonts w:ascii="宋体" w:hAnsi="宋体" w:hint="eastAsia"/>
        </w:rPr>
        <w:t>（10）同一标项的供应商存在下列情形之一且无法合理解释的，其响应文件无效：</w:t>
      </w:r>
      <w:r w:rsidRPr="000477AC">
        <w:rPr>
          <w:rFonts w:ascii="宋体" w:hAnsi="宋体"/>
        </w:rPr>
        <w:fldChar w:fldCharType="begin"/>
      </w:r>
      <w:r w:rsidRPr="000477AC">
        <w:rPr>
          <w:rFonts w:ascii="宋体" w:hAnsi="宋体"/>
        </w:rPr>
        <w:instrText xml:space="preserve"> </w:instrText>
      </w:r>
      <w:r w:rsidRPr="000477AC">
        <w:rPr>
          <w:rFonts w:ascii="宋体" w:hAnsi="宋体" w:hint="eastAsia"/>
        </w:rPr>
        <w:instrText>= 1 \* GB3</w:instrText>
      </w:r>
      <w:r w:rsidRPr="000477AC">
        <w:rPr>
          <w:rFonts w:ascii="宋体" w:hAnsi="宋体"/>
        </w:rPr>
        <w:instrText xml:space="preserve"> </w:instrText>
      </w:r>
      <w:r w:rsidRPr="000477AC">
        <w:rPr>
          <w:rFonts w:ascii="宋体" w:hAnsi="宋体"/>
        </w:rPr>
        <w:fldChar w:fldCharType="separate"/>
      </w:r>
      <w:r w:rsidRPr="000477AC">
        <w:rPr>
          <w:rFonts w:ascii="宋体" w:hAnsi="宋体" w:hint="eastAsia"/>
        </w:rPr>
        <w:t>①</w:t>
      </w:r>
      <w:r w:rsidRPr="000477AC">
        <w:rPr>
          <w:rFonts w:ascii="宋体" w:hAnsi="宋体"/>
        </w:rPr>
        <w:fldChar w:fldCharType="end"/>
      </w:r>
      <w:r w:rsidRPr="000477AC">
        <w:rPr>
          <w:rFonts w:ascii="宋体" w:hAnsi="宋体" w:hint="eastAsia"/>
        </w:rPr>
        <w:t>不同供应商的电子响应文件上传计算机的网卡MAC地址或硬盘序列号等硬件信息相同的；②上传的电子响应文件出现使用同一标项其他供应商的数字证书加密的，或者加盖同一标项其他供应商的电子印章的；③不同供应商的电子响应文件的内容存在3处（含）以上错</w:t>
      </w:r>
      <w:r w:rsidRPr="000477AC">
        <w:rPr>
          <w:rFonts w:ascii="宋体" w:hAnsi="宋体" w:hint="eastAsia"/>
        </w:rPr>
        <w:lastRenderedPageBreak/>
        <w:t>误一致的；④不同供应商的联系人为同一人或不同联系人的联系电话一致的；</w:t>
      </w:r>
      <w:r w:rsidRPr="000477AC">
        <w:rPr>
          <w:rFonts w:ascii="宋体" w:hAnsi="宋体"/>
        </w:rPr>
        <w:fldChar w:fldCharType="begin"/>
      </w:r>
      <w:r w:rsidRPr="000477AC">
        <w:rPr>
          <w:rFonts w:ascii="宋体" w:hAnsi="宋体"/>
        </w:rPr>
        <w:instrText xml:space="preserve"> </w:instrText>
      </w:r>
      <w:r w:rsidRPr="000477AC">
        <w:rPr>
          <w:rFonts w:ascii="宋体" w:hAnsi="宋体" w:hint="eastAsia"/>
        </w:rPr>
        <w:instrText>= 5 \* GB3</w:instrText>
      </w:r>
      <w:r w:rsidRPr="000477AC">
        <w:rPr>
          <w:rFonts w:ascii="宋体" w:hAnsi="宋体"/>
        </w:rPr>
        <w:instrText xml:space="preserve"> </w:instrText>
      </w:r>
      <w:r w:rsidRPr="000477AC">
        <w:rPr>
          <w:rFonts w:ascii="宋体" w:hAnsi="宋体"/>
        </w:rPr>
        <w:fldChar w:fldCharType="separate"/>
      </w:r>
      <w:r w:rsidRPr="000477AC">
        <w:rPr>
          <w:rFonts w:ascii="宋体" w:hAnsi="宋体" w:hint="eastAsia"/>
        </w:rPr>
        <w:t>⑤</w:t>
      </w:r>
      <w:r w:rsidRPr="000477AC">
        <w:rPr>
          <w:rFonts w:ascii="宋体" w:hAnsi="宋体"/>
        </w:rPr>
        <w:fldChar w:fldCharType="end"/>
      </w:r>
      <w:r w:rsidRPr="000477AC">
        <w:rPr>
          <w:rFonts w:ascii="宋体" w:hAnsi="宋体" w:hint="eastAsia"/>
        </w:rPr>
        <w:t>不同供应商的电子响应文件属性显示作者为同一人的；</w:t>
      </w:r>
    </w:p>
    <w:p w14:paraId="06C38487"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（11）法律、法规和磋商文件规定的其他响应无效情形。</w:t>
      </w:r>
    </w:p>
    <w:p w14:paraId="15BFE3F2"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35.磋商</w:t>
      </w:r>
    </w:p>
    <w:p w14:paraId="7D987787"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35.1磋商小组所有成员集中与单一供应商分别进行磋商，并给予所有参加磋商的供应商平等的磋商机会。</w:t>
      </w:r>
    </w:p>
    <w:p w14:paraId="5D2E7439"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35.2在磋商过程中，磋商小组可以根据磋商文件和磋商情况实质性变动采购需求中的技术、服务要求以及合同草案条款。</w:t>
      </w:r>
    </w:p>
    <w:p w14:paraId="5A2D840D"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35.3对磋商文件作出的实质性变动是磋商文件的有效组成部分，磋商小组以书面形式同时通知所有参加磋商的供应商。</w:t>
      </w:r>
    </w:p>
    <w:p w14:paraId="1F2FBC4B"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35.4供应商按照磋商文件的变动情况和磋商小组的要求重新提交响应文件，并由其法定代表人或授权代表签字或者加盖公章。</w:t>
      </w:r>
    </w:p>
    <w:p w14:paraId="05574D5C"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35.5磋商文件能够详细列明采购标的的技术、服务要求的，磋商结束后，磋商小组将要求所有实质性响应的供应商在规定时间内提交最后报价。</w:t>
      </w:r>
    </w:p>
    <w:p w14:paraId="013F7A2C"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14:paraId="7B3EA2DA"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最后报价是供应商响应文件的有效组成部分。</w:t>
      </w:r>
    </w:p>
    <w:p w14:paraId="2CFA803B"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35.6已提交响应文件的供应商，在提交最后报价之前，可以根据磋商情况退出磋商。</w:t>
      </w:r>
    </w:p>
    <w:p w14:paraId="21162031"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36</w:t>
      </w:r>
      <w:r w:rsidRPr="000477AC">
        <w:rPr>
          <w:rFonts w:ascii="宋体" w:hAnsi="宋体"/>
          <w:b/>
          <w:szCs w:val="21"/>
        </w:rPr>
        <w:t>.</w:t>
      </w:r>
      <w:r w:rsidRPr="000477AC">
        <w:rPr>
          <w:rFonts w:ascii="宋体" w:hAnsi="宋体" w:hint="eastAsia"/>
          <w:b/>
          <w:szCs w:val="21"/>
        </w:rPr>
        <w:t>比较与评价</w:t>
      </w:r>
    </w:p>
    <w:p w14:paraId="68DDB996"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36.1经磋商确定最终采购需求和提交最后报价的供应商后，由磋商小组采用综合评分法对提交最后报价的供应商的响应文件和最后报价进行综合评分。</w:t>
      </w:r>
    </w:p>
    <w:p w14:paraId="1D259BC4"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竞争性磋商采购采用综合评分法，是指响应文件满足磋商文件全部实质性要求且按评审因素的量化指标评审得分最高的供应商为成交候选供应商的评审方法。</w:t>
      </w:r>
    </w:p>
    <w:p w14:paraId="46D573BD"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36.2评审严格按照磋商文件的要求和条件进行，详细评审标准见磋商文件第四章。</w:t>
      </w:r>
    </w:p>
    <w:p w14:paraId="05C5E2B8"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37.采购终止的情形</w:t>
      </w:r>
    </w:p>
    <w:p w14:paraId="13976425"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在本项目磋商采购中，出现下列情形之一的，应当终止竞争性磋商采购活动，发布项目终止公告并说明原因，重新开展采购活动：</w:t>
      </w:r>
    </w:p>
    <w:p w14:paraId="31E994DE" w14:textId="77777777" w:rsidR="004A668A" w:rsidRPr="000477AC" w:rsidRDefault="00330BD5">
      <w:pPr>
        <w:snapToGrid w:val="0"/>
        <w:spacing w:line="360" w:lineRule="auto"/>
        <w:ind w:firstLineChars="200" w:firstLine="420"/>
        <w:jc w:val="left"/>
        <w:rPr>
          <w:rFonts w:ascii="宋体" w:hAnsi="宋体"/>
        </w:rPr>
      </w:pPr>
      <w:r w:rsidRPr="000477AC">
        <w:rPr>
          <w:rFonts w:ascii="宋体" w:hAnsi="宋体" w:hint="eastAsia"/>
        </w:rPr>
        <w:t>（1）因情况变化，不再符合规定的竞争性磋商采购方式适用情形的；</w:t>
      </w:r>
    </w:p>
    <w:p w14:paraId="6900CFAE" w14:textId="77777777" w:rsidR="004A668A" w:rsidRPr="000477AC" w:rsidRDefault="00330BD5">
      <w:pPr>
        <w:snapToGrid w:val="0"/>
        <w:spacing w:line="360" w:lineRule="auto"/>
        <w:ind w:firstLineChars="200" w:firstLine="420"/>
        <w:jc w:val="left"/>
        <w:rPr>
          <w:rFonts w:ascii="宋体" w:hAnsi="宋体"/>
        </w:rPr>
      </w:pPr>
      <w:r w:rsidRPr="000477AC">
        <w:rPr>
          <w:rFonts w:ascii="宋体" w:hAnsi="宋体" w:hint="eastAsia"/>
        </w:rPr>
        <w:t>（2）出现影响采购公正的违法、违规行为的；</w:t>
      </w:r>
    </w:p>
    <w:p w14:paraId="5F2C278B"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rPr>
        <w:t>（3）除法律法规规定的情形外，在采购过程中符合要求的供应商或者报价未超过采购预算的供应商不足3家的；</w:t>
      </w:r>
    </w:p>
    <w:p w14:paraId="3BF5D776"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（4）电子交易平台无法正常运行，无法保证电子交易的公平、公正和安全的情况。</w:t>
      </w:r>
    </w:p>
    <w:p w14:paraId="6157AD25" w14:textId="77777777" w:rsidR="004A668A" w:rsidRPr="000477AC" w:rsidRDefault="00330BD5">
      <w:pPr>
        <w:pStyle w:val="ac"/>
        <w:snapToGrid w:val="0"/>
        <w:spacing w:beforeLines="0" w:afterLines="0" w:line="360" w:lineRule="auto"/>
        <w:ind w:firstLineChars="200" w:firstLine="422"/>
        <w:rPr>
          <w:rFonts w:hAnsi="宋体"/>
          <w:b/>
          <w:sz w:val="21"/>
          <w:szCs w:val="21"/>
        </w:rPr>
      </w:pPr>
      <w:r w:rsidRPr="000477AC">
        <w:rPr>
          <w:rFonts w:hAnsi="宋体" w:hint="eastAsia"/>
          <w:b/>
          <w:sz w:val="21"/>
          <w:szCs w:val="21"/>
        </w:rPr>
        <w:t>38.中止电子交易活动的情形</w:t>
      </w:r>
    </w:p>
    <w:p w14:paraId="7B9A5821"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采购过程中出现以下情形，导致电子交易平台无法正常运行，或者无法保证电子交易</w:t>
      </w:r>
      <w:r w:rsidRPr="000477AC">
        <w:rPr>
          <w:rFonts w:ascii="宋体" w:hAnsi="宋体" w:hint="eastAsia"/>
          <w:szCs w:val="21"/>
        </w:rPr>
        <w:lastRenderedPageBreak/>
        <w:t>的公平、公正和安全时，采购组织机构可中止电子交易活动：</w:t>
      </w:r>
    </w:p>
    <w:p w14:paraId="6B33D535"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（1）电子交易平台发生故障而无法登录访问的；</w:t>
      </w:r>
    </w:p>
    <w:p w14:paraId="3E874FC2"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（2）电子交易平台应用或数据库出现错误，不能进行正常操作的；</w:t>
      </w:r>
    </w:p>
    <w:p w14:paraId="680BA8E7"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（3）电子交易平台发现严重安全漏洞，有潜在泄密危险的；</w:t>
      </w:r>
    </w:p>
    <w:p w14:paraId="225BA78C"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（4）病毒发作导致不能进行正常操作的；</w:t>
      </w:r>
    </w:p>
    <w:p w14:paraId="3137627A"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（5）其他无法保证电子交易的公平、公正和安全的情况。</w:t>
      </w:r>
    </w:p>
    <w:p w14:paraId="34C9BA23"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出现前款规定情形，不影响采购公平、公正性的，可以待上述情形消除后继续组织电子交易活动；影响或可能影响采购公平、公正性的，将重新采购。</w:t>
      </w:r>
    </w:p>
    <w:p w14:paraId="39F6A60F"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39</w:t>
      </w:r>
      <w:r w:rsidRPr="000477AC">
        <w:rPr>
          <w:rFonts w:ascii="宋体" w:hAnsi="宋体"/>
          <w:b/>
          <w:szCs w:val="21"/>
        </w:rPr>
        <w:t>.</w:t>
      </w:r>
      <w:r w:rsidRPr="000477AC">
        <w:rPr>
          <w:rFonts w:ascii="宋体" w:hAnsi="宋体" w:hint="eastAsia"/>
          <w:b/>
          <w:szCs w:val="21"/>
        </w:rPr>
        <w:t>成交候选供应商的确定原则及标准</w:t>
      </w:r>
    </w:p>
    <w:p w14:paraId="464D6304"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磋商小组根据综合评分情况，按照评审得分由高到低顺序推荐3名以上成交候选供应商，并编写评审报告。评审得分相同的，按照最后报价由低到高的顺序推荐。评审得分且最后报价相同的，按照技术指标优劣顺序推荐。</w:t>
      </w:r>
    </w:p>
    <w:p w14:paraId="21DC7AEE"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40.编写评审报告</w:t>
      </w:r>
    </w:p>
    <w:p w14:paraId="2264B436"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C62347E" w14:textId="77777777" w:rsidR="004A668A" w:rsidRPr="000477AC" w:rsidRDefault="00330BD5">
      <w:pPr>
        <w:pStyle w:val="a"/>
        <w:numPr>
          <w:ilvl w:val="0"/>
          <w:numId w:val="0"/>
        </w:numPr>
        <w:tabs>
          <w:tab w:val="left" w:pos="720"/>
        </w:tabs>
        <w:snapToGrid w:val="0"/>
        <w:spacing w:line="360" w:lineRule="auto"/>
        <w:jc w:val="center"/>
        <w:rPr>
          <w:rFonts w:ascii="宋体" w:hAnsi="宋体"/>
          <w:b/>
          <w:szCs w:val="21"/>
        </w:rPr>
      </w:pPr>
      <w:r w:rsidRPr="000477AC">
        <w:rPr>
          <w:rFonts w:ascii="宋体" w:hAnsi="宋体" w:hint="eastAsia"/>
          <w:b/>
          <w:szCs w:val="21"/>
        </w:rPr>
        <w:t>六、授予合同</w:t>
      </w:r>
    </w:p>
    <w:p w14:paraId="2E847415" w14:textId="77777777" w:rsidR="004A668A" w:rsidRPr="000477AC" w:rsidRDefault="00330BD5">
      <w:pPr>
        <w:spacing w:line="360" w:lineRule="auto"/>
        <w:ind w:firstLineChars="200" w:firstLine="422"/>
        <w:rPr>
          <w:rFonts w:ascii="宋体" w:hAnsi="宋体"/>
          <w:b/>
          <w:szCs w:val="21"/>
        </w:rPr>
      </w:pPr>
      <w:r w:rsidRPr="000477AC">
        <w:rPr>
          <w:rFonts w:ascii="宋体" w:hAnsi="宋体" w:hint="eastAsia"/>
          <w:b/>
          <w:szCs w:val="21"/>
        </w:rPr>
        <w:t>41.成交供应商的确定</w:t>
      </w:r>
    </w:p>
    <w:p w14:paraId="2A6606D9" w14:textId="77777777" w:rsidR="004A668A" w:rsidRPr="000477AC" w:rsidRDefault="00330BD5">
      <w:pPr>
        <w:snapToGrid w:val="0"/>
        <w:spacing w:line="360" w:lineRule="auto"/>
        <w:ind w:firstLineChars="200" w:firstLine="420"/>
        <w:jc w:val="left"/>
        <w:rPr>
          <w:rFonts w:ascii="宋体" w:hAnsi="宋体"/>
          <w:szCs w:val="21"/>
          <w:u w:val="single"/>
        </w:rPr>
      </w:pPr>
      <w:r w:rsidRPr="000477AC">
        <w:rPr>
          <w:rFonts w:ascii="宋体" w:hAnsi="宋体" w:hint="eastAsia"/>
          <w:szCs w:val="21"/>
        </w:rPr>
        <w:t>成交供应商确定主体为采购人，</w:t>
      </w:r>
      <w:r w:rsidRPr="000477AC">
        <w:rPr>
          <w:rFonts w:ascii="宋体" w:hAnsi="宋体" w:hint="eastAsia"/>
          <w:szCs w:val="21"/>
          <w:u w:val="single"/>
        </w:rPr>
        <w:t>确定评审报告提出的排序第一的供应商为成交供应商</w:t>
      </w:r>
    </w:p>
    <w:p w14:paraId="272175AB"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42.成交结果公告</w:t>
      </w:r>
    </w:p>
    <w:p w14:paraId="49ABFBDC"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自成交供应商确定之日起2个工作日内，采购代理机构在磋商文件确定的采购信息发布媒体上公告成交结果。</w:t>
      </w:r>
    </w:p>
    <w:p w14:paraId="65E9FF7C"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43.成交通知书和采购结果通知书</w:t>
      </w:r>
    </w:p>
    <w:p w14:paraId="5CFB2CB5"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43.1在公告成交结果的同时，采购代理机构向成交供应商发出成交通知书，向未成交供应商发出采购结果通知书。</w:t>
      </w:r>
    </w:p>
    <w:p w14:paraId="2AEF14D7"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43.2因重大变故采购任务取消时，采购人有权拒绝任何供应商获得成交，且对受影响的供应商不承担任何责任。</w:t>
      </w:r>
    </w:p>
    <w:p w14:paraId="30FF43F7"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44.签订合同</w:t>
      </w:r>
    </w:p>
    <w:p w14:paraId="4BDF15A0"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采购人按照法律法规及磋商文件的规定与成交供应商签订书面合同。</w:t>
      </w:r>
    </w:p>
    <w:p w14:paraId="484D6C1F" w14:textId="77777777" w:rsidR="004A668A" w:rsidRPr="000477AC" w:rsidRDefault="00330BD5">
      <w:pPr>
        <w:pStyle w:val="1"/>
        <w:spacing w:before="240" w:after="240"/>
        <w:ind w:firstLine="295"/>
        <w:rPr>
          <w:rFonts w:ascii="宋体" w:hAnsi="宋体"/>
          <w:color w:val="auto"/>
          <w:sz w:val="32"/>
        </w:rPr>
      </w:pPr>
      <w:r w:rsidRPr="000477AC">
        <w:rPr>
          <w:rFonts w:ascii="宋体" w:hAnsi="宋体"/>
          <w:b w:val="0"/>
          <w:bCs w:val="0"/>
          <w:color w:val="auto"/>
          <w:kern w:val="2"/>
          <w:sz w:val="21"/>
          <w:szCs w:val="21"/>
        </w:rPr>
        <w:br w:type="page"/>
      </w:r>
      <w:bookmarkStart w:id="54" w:name="_Toc86053874"/>
      <w:bookmarkStart w:id="55" w:name="_Toc34844744"/>
      <w:r w:rsidRPr="000477AC">
        <w:rPr>
          <w:rFonts w:ascii="宋体" w:hAnsi="宋体" w:hint="eastAsia"/>
          <w:color w:val="auto"/>
        </w:rPr>
        <w:lastRenderedPageBreak/>
        <w:t xml:space="preserve">第四章  </w:t>
      </w:r>
      <w:r w:rsidRPr="000477AC">
        <w:rPr>
          <w:rFonts w:ascii="宋体" w:hAnsi="宋体"/>
          <w:color w:val="auto"/>
        </w:rPr>
        <w:t>评审方法和评审标准</w:t>
      </w:r>
      <w:bookmarkEnd w:id="54"/>
      <w:bookmarkEnd w:id="55"/>
    </w:p>
    <w:p w14:paraId="5D39C8A9" w14:textId="77777777" w:rsidR="004A668A" w:rsidRPr="000477AC" w:rsidRDefault="00330BD5">
      <w:pPr>
        <w:spacing w:line="360" w:lineRule="auto"/>
        <w:ind w:firstLineChars="201" w:firstLine="424"/>
        <w:jc w:val="left"/>
        <w:rPr>
          <w:rFonts w:ascii="宋体" w:hAnsi="宋体"/>
          <w:b/>
          <w:szCs w:val="21"/>
        </w:rPr>
      </w:pPr>
      <w:r w:rsidRPr="000477AC">
        <w:rPr>
          <w:rFonts w:ascii="宋体" w:hAnsi="宋体" w:hint="eastAsia"/>
          <w:b/>
          <w:szCs w:val="21"/>
        </w:rPr>
        <w:t>一、总则</w:t>
      </w:r>
    </w:p>
    <w:p w14:paraId="0CD3EEB6"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9798480"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评审专家应当遵守评审工作纪律，不得泄露评审情况和评审中获悉的商业秘密。</w:t>
      </w:r>
    </w:p>
    <w:p w14:paraId="05DCE7D0" w14:textId="77777777" w:rsidR="004A668A" w:rsidRPr="000477AC" w:rsidRDefault="00330BD5">
      <w:pPr>
        <w:spacing w:line="360" w:lineRule="auto"/>
        <w:ind w:firstLineChars="201" w:firstLine="424"/>
        <w:jc w:val="left"/>
        <w:rPr>
          <w:rFonts w:ascii="宋体" w:hAnsi="宋体"/>
          <w:b/>
          <w:szCs w:val="21"/>
        </w:rPr>
      </w:pPr>
      <w:r w:rsidRPr="000477AC">
        <w:rPr>
          <w:rFonts w:ascii="宋体" w:hAnsi="宋体" w:hint="eastAsia"/>
          <w:b/>
          <w:szCs w:val="21"/>
        </w:rPr>
        <w:t>二、评审方法</w:t>
      </w:r>
    </w:p>
    <w:p w14:paraId="06B5CAB7"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hint="eastAsia"/>
          <w:szCs w:val="21"/>
        </w:rPr>
        <w:t>本项目采用综合评分法进行评审。评审时，磋商小组各成员独立对每个有效的响应文件进行评价、打分，然后汇总每个供应商每项评分因素的得分。每个供应商</w:t>
      </w:r>
      <w:r w:rsidRPr="000477AC">
        <w:rPr>
          <w:rFonts w:ascii="宋体" w:hAnsi="宋体"/>
          <w:szCs w:val="21"/>
        </w:rPr>
        <w:t>的</w:t>
      </w:r>
      <w:r w:rsidRPr="000477AC">
        <w:rPr>
          <w:rFonts w:ascii="宋体" w:hAnsi="宋体" w:hint="eastAsia"/>
          <w:szCs w:val="21"/>
        </w:rPr>
        <w:t>最终评审</w:t>
      </w:r>
      <w:r w:rsidRPr="000477AC">
        <w:rPr>
          <w:rFonts w:ascii="宋体" w:hAnsi="宋体"/>
          <w:szCs w:val="21"/>
        </w:rPr>
        <w:t>得分为所有评委</w:t>
      </w:r>
      <w:r w:rsidRPr="000477AC">
        <w:rPr>
          <w:rFonts w:ascii="宋体" w:hAnsi="宋体" w:hint="eastAsia"/>
          <w:szCs w:val="21"/>
        </w:rPr>
        <w:t>评</w:t>
      </w:r>
      <w:r w:rsidRPr="000477AC">
        <w:rPr>
          <w:rFonts w:ascii="宋体" w:hAnsi="宋体"/>
          <w:szCs w:val="21"/>
        </w:rPr>
        <w:t>分的算术平均数</w:t>
      </w:r>
      <w:r w:rsidRPr="000477AC">
        <w:rPr>
          <w:rFonts w:ascii="宋体" w:hAnsi="宋体" w:hint="eastAsia"/>
          <w:szCs w:val="21"/>
        </w:rPr>
        <w:t>，小数点后四舍五入保留二位小数。</w:t>
      </w:r>
    </w:p>
    <w:p w14:paraId="072E9225"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三、评审程序</w:t>
      </w:r>
    </w:p>
    <w:p w14:paraId="20A949BE"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1.资格审查</w:t>
      </w:r>
    </w:p>
    <w:p w14:paraId="197ECF9F" w14:textId="77777777" w:rsidR="004A668A" w:rsidRPr="000477AC" w:rsidRDefault="00330BD5">
      <w:pPr>
        <w:snapToGrid w:val="0"/>
        <w:spacing w:line="360" w:lineRule="auto"/>
        <w:ind w:firstLineChars="200" w:firstLine="420"/>
        <w:jc w:val="left"/>
        <w:rPr>
          <w:rFonts w:ascii="宋体" w:hAnsi="宋体"/>
          <w:szCs w:val="21"/>
        </w:rPr>
      </w:pPr>
      <w:r w:rsidRPr="000477AC">
        <w:rPr>
          <w:rFonts w:ascii="宋体" w:hAnsi="宋体"/>
          <w:szCs w:val="21"/>
        </w:rPr>
        <w:t>由采购人或采购代理机构对</w:t>
      </w:r>
      <w:r w:rsidRPr="000477AC">
        <w:rPr>
          <w:rFonts w:ascii="宋体" w:hAnsi="宋体" w:hint="eastAsia"/>
          <w:szCs w:val="21"/>
        </w:rPr>
        <w:t>供应商进行资格审查</w:t>
      </w:r>
      <w:r w:rsidRPr="000477AC">
        <w:rPr>
          <w:rFonts w:ascii="宋体" w:hAnsi="宋体"/>
          <w:szCs w:val="21"/>
        </w:rPr>
        <w:t>。资格审查</w:t>
      </w:r>
      <w:r w:rsidRPr="000477AC">
        <w:rPr>
          <w:rFonts w:ascii="宋体" w:hAnsi="宋体" w:hint="eastAsia"/>
          <w:szCs w:val="21"/>
        </w:rPr>
        <w:t>内容</w:t>
      </w:r>
      <w:r w:rsidRPr="000477AC">
        <w:rPr>
          <w:rFonts w:ascii="宋体" w:hAnsi="宋体"/>
          <w:szCs w:val="21"/>
        </w:rPr>
        <w:t>如下：</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3006"/>
        <w:gridCol w:w="3260"/>
      </w:tblGrid>
      <w:tr w:rsidR="000477AC" w:rsidRPr="000477AC" w14:paraId="579B18A2" w14:textId="77777777" w:rsidTr="00290F56">
        <w:trPr>
          <w:trHeight w:val="397"/>
        </w:trPr>
        <w:tc>
          <w:tcPr>
            <w:tcW w:w="709" w:type="dxa"/>
            <w:tcBorders>
              <w:bottom w:val="single" w:sz="4" w:space="0" w:color="auto"/>
            </w:tcBorders>
            <w:vAlign w:val="center"/>
          </w:tcPr>
          <w:p w14:paraId="30EFD92F" w14:textId="77777777" w:rsidR="00DF1FFB" w:rsidRPr="000477AC" w:rsidRDefault="00DF1FFB" w:rsidP="00993A6F">
            <w:pPr>
              <w:adjustRightInd w:val="0"/>
              <w:snapToGrid w:val="0"/>
              <w:ind w:right="-10"/>
              <w:jc w:val="center"/>
              <w:rPr>
                <w:rFonts w:ascii="宋体" w:hAnsi="宋体"/>
                <w:szCs w:val="21"/>
              </w:rPr>
            </w:pPr>
            <w:r w:rsidRPr="000477AC">
              <w:rPr>
                <w:rFonts w:ascii="宋体" w:hAnsi="宋体" w:hint="eastAsia"/>
                <w:szCs w:val="21"/>
              </w:rPr>
              <w:t>序号</w:t>
            </w:r>
          </w:p>
        </w:tc>
        <w:tc>
          <w:tcPr>
            <w:tcW w:w="1134" w:type="dxa"/>
            <w:tcBorders>
              <w:bottom w:val="single" w:sz="4" w:space="0" w:color="auto"/>
            </w:tcBorders>
            <w:vAlign w:val="center"/>
          </w:tcPr>
          <w:p w14:paraId="7C6BB26B" w14:textId="77777777" w:rsidR="00DF1FFB" w:rsidRPr="000477AC" w:rsidRDefault="00DF1FFB" w:rsidP="00993A6F">
            <w:pPr>
              <w:adjustRightInd w:val="0"/>
              <w:snapToGrid w:val="0"/>
              <w:ind w:right="-10"/>
              <w:jc w:val="center"/>
              <w:rPr>
                <w:rFonts w:ascii="宋体" w:hAnsi="宋体"/>
                <w:szCs w:val="21"/>
              </w:rPr>
            </w:pPr>
            <w:r w:rsidRPr="000477AC">
              <w:rPr>
                <w:rFonts w:ascii="宋体" w:hAnsi="宋体" w:hint="eastAsia"/>
                <w:szCs w:val="21"/>
              </w:rPr>
              <w:t>评审内容</w:t>
            </w:r>
          </w:p>
        </w:tc>
        <w:tc>
          <w:tcPr>
            <w:tcW w:w="3006" w:type="dxa"/>
            <w:tcBorders>
              <w:bottom w:val="single" w:sz="4" w:space="0" w:color="auto"/>
            </w:tcBorders>
            <w:vAlign w:val="center"/>
          </w:tcPr>
          <w:p w14:paraId="4AA8A49D" w14:textId="77777777" w:rsidR="00DF1FFB" w:rsidRPr="000477AC" w:rsidRDefault="00DF1FFB" w:rsidP="00993A6F">
            <w:pPr>
              <w:adjustRightInd w:val="0"/>
              <w:snapToGrid w:val="0"/>
              <w:ind w:right="-10"/>
              <w:jc w:val="center"/>
              <w:rPr>
                <w:rFonts w:ascii="宋体" w:hAnsi="宋体"/>
                <w:szCs w:val="21"/>
              </w:rPr>
            </w:pPr>
            <w:r w:rsidRPr="000477AC">
              <w:rPr>
                <w:rFonts w:ascii="宋体" w:hAnsi="宋体" w:hint="eastAsia"/>
                <w:szCs w:val="21"/>
              </w:rPr>
              <w:t>审查要求</w:t>
            </w:r>
          </w:p>
        </w:tc>
        <w:tc>
          <w:tcPr>
            <w:tcW w:w="3260" w:type="dxa"/>
            <w:tcBorders>
              <w:bottom w:val="single" w:sz="4" w:space="0" w:color="auto"/>
            </w:tcBorders>
            <w:vAlign w:val="center"/>
          </w:tcPr>
          <w:p w14:paraId="42BFEAAF" w14:textId="77777777" w:rsidR="00DF1FFB" w:rsidRPr="000477AC" w:rsidRDefault="00DF1FFB" w:rsidP="00993A6F">
            <w:pPr>
              <w:adjustRightInd w:val="0"/>
              <w:snapToGrid w:val="0"/>
              <w:ind w:right="-10"/>
              <w:jc w:val="center"/>
              <w:rPr>
                <w:rFonts w:ascii="宋体" w:hAnsi="宋体"/>
                <w:szCs w:val="21"/>
              </w:rPr>
            </w:pPr>
            <w:r w:rsidRPr="000477AC">
              <w:rPr>
                <w:rFonts w:ascii="宋体" w:hAnsi="宋体" w:hint="eastAsia"/>
                <w:szCs w:val="21"/>
              </w:rPr>
              <w:t>要求说明</w:t>
            </w:r>
          </w:p>
        </w:tc>
      </w:tr>
      <w:tr w:rsidR="000477AC" w:rsidRPr="000477AC" w14:paraId="7CE1DD1C" w14:textId="77777777" w:rsidTr="00290F56">
        <w:trPr>
          <w:trHeight w:val="806"/>
        </w:trPr>
        <w:tc>
          <w:tcPr>
            <w:tcW w:w="709" w:type="dxa"/>
            <w:vAlign w:val="center"/>
          </w:tcPr>
          <w:p w14:paraId="740CEF9E" w14:textId="77777777" w:rsidR="00DF1FFB" w:rsidRPr="000477AC" w:rsidRDefault="00DF1FFB" w:rsidP="00993A6F">
            <w:pPr>
              <w:adjustRightInd w:val="0"/>
              <w:snapToGrid w:val="0"/>
              <w:ind w:right="-10"/>
              <w:jc w:val="center"/>
              <w:rPr>
                <w:rFonts w:ascii="宋体" w:hAnsi="宋体"/>
                <w:szCs w:val="21"/>
              </w:rPr>
            </w:pPr>
            <w:r w:rsidRPr="000477AC">
              <w:rPr>
                <w:rFonts w:ascii="宋体" w:hAnsi="宋体" w:hint="eastAsia"/>
                <w:szCs w:val="21"/>
              </w:rPr>
              <w:t>1</w:t>
            </w:r>
          </w:p>
        </w:tc>
        <w:tc>
          <w:tcPr>
            <w:tcW w:w="1134" w:type="dxa"/>
            <w:vAlign w:val="center"/>
          </w:tcPr>
          <w:p w14:paraId="2F516866" w14:textId="77777777" w:rsidR="00DF1FFB" w:rsidRPr="000477AC" w:rsidRDefault="00DF1FFB" w:rsidP="00993A6F">
            <w:pPr>
              <w:ind w:right="-10"/>
              <w:jc w:val="left"/>
              <w:rPr>
                <w:rFonts w:ascii="宋体" w:hAnsi="宋体"/>
                <w:szCs w:val="21"/>
              </w:rPr>
            </w:pPr>
            <w:r w:rsidRPr="000477AC">
              <w:rPr>
                <w:rFonts w:ascii="宋体" w:hAnsi="宋体" w:hint="eastAsia"/>
                <w:szCs w:val="21"/>
              </w:rPr>
              <w:t>基本资质</w:t>
            </w:r>
          </w:p>
        </w:tc>
        <w:tc>
          <w:tcPr>
            <w:tcW w:w="3006" w:type="dxa"/>
            <w:vAlign w:val="center"/>
          </w:tcPr>
          <w:p w14:paraId="611EEF63" w14:textId="77777777" w:rsidR="00DF1FFB" w:rsidRPr="000477AC" w:rsidRDefault="00DF1FFB" w:rsidP="00993A6F">
            <w:pPr>
              <w:ind w:right="-10"/>
              <w:jc w:val="left"/>
              <w:rPr>
                <w:rFonts w:ascii="宋体" w:hAnsi="宋体"/>
                <w:szCs w:val="21"/>
              </w:rPr>
            </w:pPr>
            <w:r w:rsidRPr="000477AC">
              <w:rPr>
                <w:rFonts w:ascii="宋体" w:hAnsi="宋体" w:hint="eastAsia"/>
                <w:szCs w:val="21"/>
              </w:rPr>
              <w:t>满足《中华人民共和国政府采购法》第二十二条第一款规定</w:t>
            </w:r>
          </w:p>
        </w:tc>
        <w:tc>
          <w:tcPr>
            <w:tcW w:w="3260" w:type="dxa"/>
            <w:vAlign w:val="center"/>
          </w:tcPr>
          <w:p w14:paraId="7AD29D1A" w14:textId="77777777" w:rsidR="00DF1FFB" w:rsidRPr="000477AC" w:rsidRDefault="00DF1FFB" w:rsidP="00993A6F">
            <w:pPr>
              <w:jc w:val="left"/>
              <w:rPr>
                <w:rFonts w:ascii="宋体" w:hAnsi="宋体"/>
                <w:szCs w:val="21"/>
              </w:rPr>
            </w:pPr>
            <w:r w:rsidRPr="000477AC">
              <w:rPr>
                <w:rFonts w:ascii="宋体" w:hAnsi="宋体" w:hint="eastAsia"/>
                <w:szCs w:val="21"/>
              </w:rPr>
              <w:t>资格要求响应文件内提供《供应商资格声明函》。</w:t>
            </w:r>
          </w:p>
        </w:tc>
      </w:tr>
      <w:tr w:rsidR="000477AC" w:rsidRPr="000477AC" w14:paraId="0B56360B" w14:textId="77777777" w:rsidTr="00290F56">
        <w:trPr>
          <w:trHeight w:val="397"/>
        </w:trPr>
        <w:tc>
          <w:tcPr>
            <w:tcW w:w="709" w:type="dxa"/>
            <w:tcBorders>
              <w:bottom w:val="single" w:sz="4" w:space="0" w:color="auto"/>
            </w:tcBorders>
            <w:vAlign w:val="center"/>
          </w:tcPr>
          <w:p w14:paraId="7FEC864F" w14:textId="77777777" w:rsidR="00DF1FFB" w:rsidRPr="000477AC" w:rsidRDefault="00DF1FFB" w:rsidP="00993A6F">
            <w:pPr>
              <w:adjustRightInd w:val="0"/>
              <w:snapToGrid w:val="0"/>
              <w:ind w:right="-10"/>
              <w:jc w:val="center"/>
              <w:rPr>
                <w:rFonts w:ascii="宋体" w:hAnsi="宋体"/>
                <w:szCs w:val="21"/>
              </w:rPr>
            </w:pPr>
            <w:r w:rsidRPr="000477AC">
              <w:rPr>
                <w:rFonts w:ascii="宋体" w:hAnsi="宋体" w:hint="eastAsia"/>
                <w:szCs w:val="21"/>
              </w:rPr>
              <w:t>2</w:t>
            </w:r>
          </w:p>
        </w:tc>
        <w:tc>
          <w:tcPr>
            <w:tcW w:w="1134" w:type="dxa"/>
            <w:tcBorders>
              <w:bottom w:val="single" w:sz="4" w:space="0" w:color="auto"/>
            </w:tcBorders>
            <w:vAlign w:val="center"/>
          </w:tcPr>
          <w:p w14:paraId="2FE990BE" w14:textId="77777777" w:rsidR="00DF1FFB" w:rsidRPr="000477AC" w:rsidRDefault="00DF1FFB" w:rsidP="00993A6F">
            <w:pPr>
              <w:ind w:right="-107"/>
              <w:jc w:val="left"/>
              <w:rPr>
                <w:rFonts w:ascii="宋体" w:hAnsi="宋体"/>
                <w:szCs w:val="21"/>
              </w:rPr>
            </w:pPr>
            <w:r w:rsidRPr="000477AC">
              <w:rPr>
                <w:rFonts w:ascii="宋体" w:hAnsi="宋体" w:hint="eastAsia"/>
                <w:szCs w:val="21"/>
              </w:rPr>
              <w:t>营业执照</w:t>
            </w:r>
          </w:p>
        </w:tc>
        <w:tc>
          <w:tcPr>
            <w:tcW w:w="3006" w:type="dxa"/>
            <w:tcBorders>
              <w:bottom w:val="single" w:sz="4" w:space="0" w:color="auto"/>
            </w:tcBorders>
            <w:vAlign w:val="center"/>
          </w:tcPr>
          <w:p w14:paraId="2E628F3C" w14:textId="77777777" w:rsidR="00DF1FFB" w:rsidRPr="000477AC" w:rsidRDefault="00DF1FFB" w:rsidP="00993A6F">
            <w:pPr>
              <w:ind w:right="-107"/>
              <w:jc w:val="left"/>
              <w:rPr>
                <w:rFonts w:ascii="宋体" w:hAnsi="宋体"/>
                <w:szCs w:val="21"/>
              </w:rPr>
            </w:pPr>
            <w:r w:rsidRPr="000477AC">
              <w:rPr>
                <w:rFonts w:ascii="宋体" w:hAnsi="宋体" w:cs="宋体" w:hint="eastAsia"/>
                <w:kern w:val="1"/>
              </w:rPr>
              <w:t>营业执照等机构登记证明复印件</w:t>
            </w:r>
          </w:p>
        </w:tc>
        <w:tc>
          <w:tcPr>
            <w:tcW w:w="3260" w:type="dxa"/>
            <w:tcBorders>
              <w:bottom w:val="single" w:sz="4" w:space="0" w:color="auto"/>
            </w:tcBorders>
            <w:vAlign w:val="center"/>
          </w:tcPr>
          <w:p w14:paraId="161DABD8" w14:textId="77777777" w:rsidR="00DF1FFB" w:rsidRPr="000477AC" w:rsidRDefault="00DF1FFB" w:rsidP="00993A6F">
            <w:pPr>
              <w:jc w:val="left"/>
              <w:rPr>
                <w:rFonts w:ascii="宋体" w:hAnsi="宋体"/>
                <w:szCs w:val="21"/>
              </w:rPr>
            </w:pPr>
            <w:r w:rsidRPr="000477AC">
              <w:rPr>
                <w:rFonts w:ascii="宋体" w:hAnsi="宋体" w:hint="eastAsia"/>
                <w:szCs w:val="21"/>
              </w:rPr>
              <w:t>资格要求响应文件内提供有效</w:t>
            </w:r>
            <w:r w:rsidRPr="000477AC">
              <w:rPr>
                <w:rFonts w:ascii="宋体" w:hAnsi="宋体" w:cs="宋体" w:hint="eastAsia"/>
                <w:kern w:val="1"/>
              </w:rPr>
              <w:t>的营业执照等机构登记证明复印件，复印件</w:t>
            </w:r>
            <w:r w:rsidRPr="000477AC">
              <w:rPr>
                <w:rFonts w:ascii="宋体" w:hAnsi="宋体" w:hint="eastAsia"/>
                <w:szCs w:val="21"/>
              </w:rPr>
              <w:t>应完整清晰的体现出证明材料的全部内容。</w:t>
            </w:r>
          </w:p>
        </w:tc>
      </w:tr>
      <w:tr w:rsidR="000477AC" w:rsidRPr="000477AC" w14:paraId="19BEC2C2" w14:textId="77777777" w:rsidTr="00290F56">
        <w:trPr>
          <w:trHeight w:val="397"/>
        </w:trPr>
        <w:tc>
          <w:tcPr>
            <w:tcW w:w="709" w:type="dxa"/>
            <w:vAlign w:val="center"/>
          </w:tcPr>
          <w:p w14:paraId="0563FCCC" w14:textId="77777777" w:rsidR="00DF1FFB" w:rsidRPr="000477AC" w:rsidRDefault="00DF1FFB" w:rsidP="00993A6F">
            <w:pPr>
              <w:adjustRightInd w:val="0"/>
              <w:snapToGrid w:val="0"/>
              <w:ind w:right="-10"/>
              <w:jc w:val="center"/>
              <w:rPr>
                <w:rFonts w:ascii="宋体" w:hAnsi="宋体"/>
                <w:szCs w:val="21"/>
              </w:rPr>
            </w:pPr>
            <w:r w:rsidRPr="000477AC">
              <w:rPr>
                <w:rFonts w:ascii="宋体" w:hAnsi="宋体" w:hint="eastAsia"/>
                <w:szCs w:val="21"/>
              </w:rPr>
              <w:t>3</w:t>
            </w:r>
          </w:p>
        </w:tc>
        <w:tc>
          <w:tcPr>
            <w:tcW w:w="1134" w:type="dxa"/>
            <w:vAlign w:val="center"/>
          </w:tcPr>
          <w:p w14:paraId="67E5C572" w14:textId="77777777" w:rsidR="00DF1FFB" w:rsidRPr="000477AC" w:rsidRDefault="00DF1FFB" w:rsidP="00993A6F">
            <w:pPr>
              <w:wordWrap w:val="0"/>
              <w:jc w:val="left"/>
              <w:rPr>
                <w:rFonts w:ascii="宋体" w:hAnsi="宋体"/>
                <w:szCs w:val="21"/>
              </w:rPr>
            </w:pPr>
            <w:r w:rsidRPr="000477AC">
              <w:rPr>
                <w:rFonts w:ascii="宋体" w:hAnsi="宋体" w:hint="eastAsia"/>
                <w:szCs w:val="21"/>
              </w:rPr>
              <w:t>落实政府采购政策需满足的资格要求</w:t>
            </w:r>
          </w:p>
        </w:tc>
        <w:tc>
          <w:tcPr>
            <w:tcW w:w="3006" w:type="dxa"/>
            <w:vAlign w:val="center"/>
          </w:tcPr>
          <w:p w14:paraId="74D48E1D" w14:textId="77777777" w:rsidR="00DF1FFB" w:rsidRPr="000477AC" w:rsidRDefault="00DF1FFB" w:rsidP="00993A6F">
            <w:pPr>
              <w:wordWrap w:val="0"/>
              <w:jc w:val="left"/>
              <w:rPr>
                <w:rFonts w:ascii="宋体" w:hAnsi="宋体"/>
                <w:szCs w:val="21"/>
              </w:rPr>
            </w:pPr>
            <w:r w:rsidRPr="000477AC">
              <w:rPr>
                <w:rFonts w:ascii="宋体" w:hAnsi="宋体" w:hint="eastAsia"/>
                <w:szCs w:val="21"/>
              </w:rPr>
              <w:t>服务由中小企业承接</w:t>
            </w:r>
          </w:p>
        </w:tc>
        <w:tc>
          <w:tcPr>
            <w:tcW w:w="3260" w:type="dxa"/>
            <w:vAlign w:val="center"/>
          </w:tcPr>
          <w:p w14:paraId="195CD75D" w14:textId="77777777" w:rsidR="00DF1FFB" w:rsidRPr="000477AC" w:rsidRDefault="00DF1FFB" w:rsidP="00993A6F">
            <w:pPr>
              <w:wordWrap w:val="0"/>
              <w:jc w:val="left"/>
              <w:rPr>
                <w:rFonts w:ascii="宋体" w:hAnsi="宋体"/>
                <w:szCs w:val="21"/>
              </w:rPr>
            </w:pPr>
            <w:r w:rsidRPr="000477AC">
              <w:rPr>
                <w:rFonts w:ascii="宋体" w:hAnsi="宋体" w:hint="eastAsia"/>
                <w:szCs w:val="21"/>
              </w:rPr>
              <w:t>提供符合要求的中小企业声明函或残疾人福利性单位声明函或监狱企业证明文件。</w:t>
            </w:r>
          </w:p>
        </w:tc>
      </w:tr>
      <w:tr w:rsidR="000477AC" w:rsidRPr="000477AC" w14:paraId="132CFB6C" w14:textId="77777777" w:rsidTr="00290F56">
        <w:trPr>
          <w:trHeight w:val="858"/>
        </w:trPr>
        <w:tc>
          <w:tcPr>
            <w:tcW w:w="709" w:type="dxa"/>
            <w:tcBorders>
              <w:bottom w:val="single" w:sz="4" w:space="0" w:color="auto"/>
            </w:tcBorders>
            <w:vAlign w:val="center"/>
          </w:tcPr>
          <w:p w14:paraId="46425A41" w14:textId="77777777" w:rsidR="00DF1FFB" w:rsidRPr="000477AC" w:rsidRDefault="00DF1FFB" w:rsidP="00993A6F">
            <w:pPr>
              <w:adjustRightInd w:val="0"/>
              <w:snapToGrid w:val="0"/>
              <w:ind w:right="-10"/>
              <w:jc w:val="center"/>
              <w:rPr>
                <w:rFonts w:ascii="宋体" w:hAnsi="宋体"/>
                <w:szCs w:val="21"/>
              </w:rPr>
            </w:pPr>
            <w:r w:rsidRPr="000477AC">
              <w:rPr>
                <w:rFonts w:ascii="宋体" w:hAnsi="宋体" w:hint="eastAsia"/>
                <w:szCs w:val="21"/>
              </w:rPr>
              <w:t>4</w:t>
            </w:r>
          </w:p>
        </w:tc>
        <w:tc>
          <w:tcPr>
            <w:tcW w:w="1134" w:type="dxa"/>
            <w:tcBorders>
              <w:bottom w:val="single" w:sz="4" w:space="0" w:color="auto"/>
            </w:tcBorders>
            <w:vAlign w:val="center"/>
          </w:tcPr>
          <w:p w14:paraId="7A8D37EA" w14:textId="77777777" w:rsidR="00DF1FFB" w:rsidRPr="000477AC" w:rsidRDefault="00DF1FFB" w:rsidP="00993A6F">
            <w:pPr>
              <w:ind w:right="-10"/>
              <w:jc w:val="left"/>
              <w:rPr>
                <w:rFonts w:ascii="宋体" w:hAnsi="宋体"/>
                <w:szCs w:val="21"/>
              </w:rPr>
            </w:pPr>
            <w:r w:rsidRPr="000477AC">
              <w:rPr>
                <w:rFonts w:ascii="宋体" w:hAnsi="宋体" w:hint="eastAsia"/>
                <w:szCs w:val="21"/>
              </w:rPr>
              <w:t>信用情况</w:t>
            </w:r>
          </w:p>
        </w:tc>
        <w:tc>
          <w:tcPr>
            <w:tcW w:w="3006" w:type="dxa"/>
            <w:tcBorders>
              <w:bottom w:val="single" w:sz="4" w:space="0" w:color="auto"/>
            </w:tcBorders>
            <w:vAlign w:val="center"/>
          </w:tcPr>
          <w:p w14:paraId="16A71714" w14:textId="77777777" w:rsidR="00DF1FFB" w:rsidRPr="000477AC" w:rsidRDefault="00DF1FFB" w:rsidP="00993A6F">
            <w:pPr>
              <w:ind w:right="-107"/>
              <w:jc w:val="left"/>
              <w:rPr>
                <w:rFonts w:ascii="宋体" w:hAnsi="宋体"/>
                <w:szCs w:val="21"/>
              </w:rPr>
            </w:pPr>
            <w:r w:rsidRPr="000477AC">
              <w:rPr>
                <w:rFonts w:ascii="宋体" w:hAnsi="宋体" w:hint="eastAsia"/>
                <w:szCs w:val="21"/>
              </w:rPr>
              <w:t>未被“信用中国”（www.creditchina.gov.cn)、中国政府采购网（www.ccgp.gov.cn）列入失信被执行人、重大税收违法失信主体、政府采购严重违法失信行为记录名单</w:t>
            </w:r>
          </w:p>
        </w:tc>
        <w:tc>
          <w:tcPr>
            <w:tcW w:w="3260" w:type="dxa"/>
            <w:tcBorders>
              <w:bottom w:val="single" w:sz="4" w:space="0" w:color="auto"/>
            </w:tcBorders>
            <w:vAlign w:val="center"/>
          </w:tcPr>
          <w:p w14:paraId="232D128A" w14:textId="77777777" w:rsidR="00DF1FFB" w:rsidRPr="000477AC" w:rsidRDefault="00DF1FFB" w:rsidP="00993A6F">
            <w:pPr>
              <w:adjustRightInd w:val="0"/>
              <w:snapToGrid w:val="0"/>
              <w:ind w:right="-10"/>
              <w:jc w:val="left"/>
              <w:rPr>
                <w:rFonts w:ascii="宋体" w:hAnsi="宋体"/>
                <w:szCs w:val="21"/>
              </w:rPr>
            </w:pPr>
            <w:r w:rsidRPr="000477AC">
              <w:rPr>
                <w:rFonts w:ascii="宋体" w:hAnsi="宋体" w:hint="eastAsia"/>
                <w:szCs w:val="21"/>
              </w:rPr>
              <w:t>无需提供材料。</w:t>
            </w:r>
          </w:p>
        </w:tc>
      </w:tr>
    </w:tbl>
    <w:p w14:paraId="3FB6160E" w14:textId="77777777" w:rsidR="004A668A" w:rsidRPr="000477AC" w:rsidRDefault="00330BD5">
      <w:pPr>
        <w:spacing w:line="360" w:lineRule="auto"/>
        <w:ind w:firstLine="426"/>
        <w:rPr>
          <w:rFonts w:ascii="宋体" w:hAnsi="宋体"/>
          <w:szCs w:val="21"/>
        </w:rPr>
      </w:pPr>
      <w:r w:rsidRPr="000477AC">
        <w:rPr>
          <w:rFonts w:ascii="宋体" w:hAnsi="宋体" w:hint="eastAsia"/>
          <w:b/>
          <w:bCs/>
          <w:szCs w:val="21"/>
        </w:rPr>
        <w:t>资格审查指标通过标准：</w:t>
      </w:r>
      <w:r w:rsidRPr="000477AC">
        <w:rPr>
          <w:rFonts w:ascii="宋体" w:hAnsi="宋体" w:hint="eastAsia"/>
          <w:szCs w:val="21"/>
        </w:rPr>
        <w:t>供应商必须通过资格审查表中的全部评审指标。</w:t>
      </w:r>
    </w:p>
    <w:p w14:paraId="4778FD4A" w14:textId="77777777" w:rsidR="004A668A" w:rsidRPr="000477AC" w:rsidRDefault="00330BD5">
      <w:pPr>
        <w:spacing w:line="360" w:lineRule="auto"/>
        <w:ind w:firstLine="426"/>
        <w:rPr>
          <w:rFonts w:ascii="宋体" w:hAnsi="宋体"/>
          <w:b/>
          <w:szCs w:val="21"/>
        </w:rPr>
      </w:pPr>
      <w:r w:rsidRPr="000477AC">
        <w:rPr>
          <w:rFonts w:ascii="宋体" w:hAnsi="宋体" w:hint="eastAsia"/>
          <w:b/>
          <w:szCs w:val="21"/>
        </w:rPr>
        <w:t>2.符合性审查</w:t>
      </w:r>
    </w:p>
    <w:p w14:paraId="0799D06F" w14:textId="77777777" w:rsidR="004A668A" w:rsidRPr="000477AC" w:rsidRDefault="00330BD5">
      <w:pPr>
        <w:spacing w:line="360" w:lineRule="auto"/>
        <w:ind w:firstLine="426"/>
        <w:rPr>
          <w:rFonts w:ascii="宋体" w:hAnsi="宋体"/>
          <w:szCs w:val="21"/>
        </w:rPr>
      </w:pPr>
      <w:r w:rsidRPr="000477AC">
        <w:rPr>
          <w:rFonts w:ascii="宋体" w:hAnsi="宋体" w:hint="eastAsia"/>
          <w:szCs w:val="21"/>
        </w:rPr>
        <w:t>磋商小组对通过资格审查的供应商的响应文件进行符合性审查，以确定其是否满足磋商文件的实质性要求。符合性</w:t>
      </w:r>
      <w:r w:rsidRPr="000477AC">
        <w:rPr>
          <w:rFonts w:ascii="宋体" w:hAnsi="宋体"/>
          <w:szCs w:val="21"/>
        </w:rPr>
        <w:t>审查</w:t>
      </w:r>
      <w:r w:rsidRPr="000477AC">
        <w:rPr>
          <w:rFonts w:ascii="宋体" w:hAnsi="宋体" w:hint="eastAsia"/>
          <w:szCs w:val="21"/>
        </w:rPr>
        <w:t>内容</w:t>
      </w:r>
      <w:r w:rsidRPr="000477AC">
        <w:rPr>
          <w:rFonts w:ascii="宋体" w:hAnsi="宋体"/>
          <w:szCs w:val="21"/>
        </w:rPr>
        <w:t>如下</w:t>
      </w:r>
      <w:r w:rsidRPr="000477AC">
        <w:rPr>
          <w:rFonts w:ascii="宋体" w:hAnsi="宋体" w:hint="eastAsia"/>
          <w:szCs w:val="21"/>
        </w:rPr>
        <w:t>：</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90"/>
        <w:gridCol w:w="3260"/>
        <w:gridCol w:w="2439"/>
      </w:tblGrid>
      <w:tr w:rsidR="000477AC" w:rsidRPr="000477AC" w14:paraId="45E3F8E0" w14:textId="77777777" w:rsidTr="00290F56">
        <w:trPr>
          <w:trHeight w:val="506"/>
        </w:trPr>
        <w:tc>
          <w:tcPr>
            <w:tcW w:w="720" w:type="dxa"/>
            <w:tcBorders>
              <w:bottom w:val="single" w:sz="4" w:space="0" w:color="auto"/>
            </w:tcBorders>
            <w:vAlign w:val="center"/>
          </w:tcPr>
          <w:p w14:paraId="32DDEFEB" w14:textId="77777777" w:rsidR="004A668A" w:rsidRPr="000477AC" w:rsidRDefault="00330BD5">
            <w:pPr>
              <w:adjustRightInd w:val="0"/>
              <w:snapToGrid w:val="0"/>
              <w:ind w:right="-10"/>
              <w:jc w:val="center"/>
              <w:rPr>
                <w:rFonts w:ascii="宋体" w:hAnsi="宋体"/>
                <w:szCs w:val="21"/>
              </w:rPr>
            </w:pPr>
            <w:r w:rsidRPr="000477AC">
              <w:rPr>
                <w:rFonts w:ascii="宋体" w:hAnsi="宋体" w:hint="eastAsia"/>
                <w:szCs w:val="21"/>
              </w:rPr>
              <w:t>序号</w:t>
            </w:r>
          </w:p>
        </w:tc>
        <w:tc>
          <w:tcPr>
            <w:tcW w:w="1690" w:type="dxa"/>
            <w:tcBorders>
              <w:bottom w:val="single" w:sz="4" w:space="0" w:color="auto"/>
            </w:tcBorders>
            <w:vAlign w:val="center"/>
          </w:tcPr>
          <w:p w14:paraId="0749C9B0" w14:textId="77777777" w:rsidR="004A668A" w:rsidRPr="000477AC" w:rsidRDefault="00330BD5">
            <w:pPr>
              <w:pStyle w:val="DL"/>
              <w:pBdr>
                <w:bottom w:val="none" w:sz="0" w:space="0" w:color="auto"/>
              </w:pBdr>
              <w:tabs>
                <w:tab w:val="clear" w:pos="4153"/>
                <w:tab w:val="clear" w:pos="8306"/>
              </w:tabs>
              <w:snapToGrid w:val="0"/>
              <w:spacing w:line="240" w:lineRule="auto"/>
              <w:ind w:right="-10" w:firstLine="296"/>
              <w:textAlignment w:val="auto"/>
              <w:rPr>
                <w:rFonts w:ascii="宋体" w:eastAsia="宋体" w:hAnsi="宋体"/>
                <w:kern w:val="2"/>
                <w:sz w:val="21"/>
                <w:szCs w:val="21"/>
              </w:rPr>
            </w:pPr>
            <w:r w:rsidRPr="000477AC">
              <w:rPr>
                <w:rFonts w:ascii="宋体" w:eastAsia="宋体" w:hAnsi="宋体" w:hint="eastAsia"/>
                <w:kern w:val="2"/>
                <w:sz w:val="21"/>
                <w:szCs w:val="21"/>
              </w:rPr>
              <w:t>评审内容</w:t>
            </w:r>
          </w:p>
        </w:tc>
        <w:tc>
          <w:tcPr>
            <w:tcW w:w="3260" w:type="dxa"/>
            <w:tcBorders>
              <w:bottom w:val="single" w:sz="4" w:space="0" w:color="auto"/>
            </w:tcBorders>
            <w:vAlign w:val="center"/>
          </w:tcPr>
          <w:p w14:paraId="34CB2B12" w14:textId="77777777" w:rsidR="004A668A" w:rsidRPr="000477AC" w:rsidRDefault="00330BD5">
            <w:pPr>
              <w:adjustRightInd w:val="0"/>
              <w:snapToGrid w:val="0"/>
              <w:ind w:right="-10"/>
              <w:jc w:val="center"/>
              <w:rPr>
                <w:rFonts w:ascii="宋体" w:hAnsi="宋体"/>
                <w:szCs w:val="21"/>
              </w:rPr>
            </w:pPr>
            <w:r w:rsidRPr="000477AC">
              <w:rPr>
                <w:rFonts w:ascii="宋体" w:hAnsi="宋体" w:hint="eastAsia"/>
                <w:szCs w:val="21"/>
              </w:rPr>
              <w:t>要求</w:t>
            </w:r>
          </w:p>
        </w:tc>
        <w:tc>
          <w:tcPr>
            <w:tcW w:w="2439" w:type="dxa"/>
            <w:tcBorders>
              <w:bottom w:val="single" w:sz="4" w:space="0" w:color="auto"/>
            </w:tcBorders>
            <w:vAlign w:val="center"/>
          </w:tcPr>
          <w:p w14:paraId="71402BFA" w14:textId="77777777" w:rsidR="004A668A" w:rsidRPr="000477AC" w:rsidRDefault="00330BD5">
            <w:pPr>
              <w:adjustRightInd w:val="0"/>
              <w:snapToGrid w:val="0"/>
              <w:ind w:right="-10"/>
              <w:jc w:val="center"/>
              <w:rPr>
                <w:rFonts w:ascii="宋体" w:hAnsi="宋体"/>
                <w:szCs w:val="21"/>
              </w:rPr>
            </w:pPr>
            <w:r w:rsidRPr="000477AC">
              <w:rPr>
                <w:rFonts w:ascii="宋体" w:hAnsi="宋体" w:hint="eastAsia"/>
                <w:szCs w:val="21"/>
              </w:rPr>
              <w:t>要求说明</w:t>
            </w:r>
          </w:p>
        </w:tc>
      </w:tr>
      <w:tr w:rsidR="000477AC" w:rsidRPr="000477AC" w14:paraId="19A2C4B2" w14:textId="77777777" w:rsidTr="00290F56">
        <w:trPr>
          <w:trHeight w:val="397"/>
        </w:trPr>
        <w:tc>
          <w:tcPr>
            <w:tcW w:w="720" w:type="dxa"/>
            <w:vAlign w:val="center"/>
          </w:tcPr>
          <w:p w14:paraId="55CF884F" w14:textId="77777777" w:rsidR="004A668A" w:rsidRPr="000477AC" w:rsidRDefault="00330BD5">
            <w:pPr>
              <w:adjustRightInd w:val="0"/>
              <w:snapToGrid w:val="0"/>
              <w:ind w:right="-10"/>
              <w:jc w:val="center"/>
              <w:rPr>
                <w:rFonts w:ascii="宋体" w:hAnsi="宋体"/>
                <w:szCs w:val="21"/>
              </w:rPr>
            </w:pPr>
            <w:r w:rsidRPr="000477AC">
              <w:rPr>
                <w:rFonts w:ascii="宋体" w:hAnsi="宋体" w:hint="eastAsia"/>
                <w:szCs w:val="21"/>
              </w:rPr>
              <w:t>1</w:t>
            </w:r>
          </w:p>
        </w:tc>
        <w:tc>
          <w:tcPr>
            <w:tcW w:w="1690" w:type="dxa"/>
            <w:vAlign w:val="center"/>
          </w:tcPr>
          <w:p w14:paraId="15AD1DDC" w14:textId="77777777" w:rsidR="004A668A" w:rsidRPr="000477AC" w:rsidRDefault="00330BD5">
            <w:pPr>
              <w:ind w:right="-10"/>
              <w:jc w:val="center"/>
              <w:rPr>
                <w:rFonts w:ascii="宋体" w:hAnsi="宋体"/>
                <w:szCs w:val="21"/>
              </w:rPr>
            </w:pPr>
            <w:r w:rsidRPr="000477AC">
              <w:rPr>
                <w:rFonts w:ascii="宋体" w:hAnsi="宋体" w:hint="eastAsia"/>
                <w:szCs w:val="21"/>
              </w:rPr>
              <w:t>磋商报价</w:t>
            </w:r>
          </w:p>
        </w:tc>
        <w:tc>
          <w:tcPr>
            <w:tcW w:w="3260" w:type="dxa"/>
            <w:vAlign w:val="center"/>
          </w:tcPr>
          <w:p w14:paraId="2D5F4EA0" w14:textId="77777777" w:rsidR="004A668A" w:rsidRPr="000477AC" w:rsidRDefault="00330BD5">
            <w:pPr>
              <w:ind w:right="-10"/>
              <w:jc w:val="left"/>
              <w:rPr>
                <w:rFonts w:ascii="宋体" w:hAnsi="宋体"/>
                <w:szCs w:val="21"/>
              </w:rPr>
            </w:pPr>
            <w:r w:rsidRPr="000477AC">
              <w:rPr>
                <w:rFonts w:ascii="宋体" w:hAnsi="宋体" w:hint="eastAsia"/>
                <w:szCs w:val="21"/>
              </w:rPr>
              <w:t>《</w:t>
            </w:r>
            <w:r w:rsidR="00765997" w:rsidRPr="000477AC">
              <w:rPr>
                <w:rFonts w:ascii="宋体" w:hAnsi="宋体" w:hint="eastAsia"/>
                <w:szCs w:val="21"/>
              </w:rPr>
              <w:t>初次</w:t>
            </w:r>
            <w:r w:rsidRPr="000477AC">
              <w:rPr>
                <w:rFonts w:ascii="宋体" w:hAnsi="宋体" w:hint="eastAsia"/>
                <w:szCs w:val="21"/>
              </w:rPr>
              <w:t>报价表》</w:t>
            </w:r>
            <w:r w:rsidR="00765997" w:rsidRPr="000477AC">
              <w:rPr>
                <w:rFonts w:ascii="宋体" w:hAnsi="宋体" w:hint="eastAsia"/>
                <w:szCs w:val="21"/>
              </w:rPr>
              <w:t>等文件</w:t>
            </w:r>
            <w:r w:rsidRPr="000477AC">
              <w:rPr>
                <w:rFonts w:ascii="宋体" w:hAnsi="宋体" w:hint="eastAsia"/>
                <w:szCs w:val="21"/>
              </w:rPr>
              <w:t>格式、金额符合磋商文件要求并加盖公章</w:t>
            </w:r>
          </w:p>
        </w:tc>
        <w:tc>
          <w:tcPr>
            <w:tcW w:w="2439" w:type="dxa"/>
            <w:vAlign w:val="center"/>
          </w:tcPr>
          <w:p w14:paraId="3C581177" w14:textId="77777777" w:rsidR="004A668A" w:rsidRPr="000477AC" w:rsidRDefault="00330BD5">
            <w:pPr>
              <w:adjustRightInd w:val="0"/>
              <w:snapToGrid w:val="0"/>
              <w:ind w:right="-10"/>
              <w:jc w:val="left"/>
              <w:rPr>
                <w:rFonts w:ascii="宋体" w:hAnsi="宋体"/>
                <w:szCs w:val="21"/>
              </w:rPr>
            </w:pPr>
            <w:r w:rsidRPr="000477AC">
              <w:rPr>
                <w:rFonts w:ascii="宋体" w:hAnsi="宋体" w:hint="eastAsia"/>
                <w:szCs w:val="21"/>
              </w:rPr>
              <w:t>响应文件内提供《</w:t>
            </w:r>
            <w:r w:rsidR="00765997" w:rsidRPr="000477AC">
              <w:rPr>
                <w:rFonts w:ascii="宋体" w:hAnsi="宋体" w:hint="eastAsia"/>
                <w:szCs w:val="21"/>
              </w:rPr>
              <w:t>初次</w:t>
            </w:r>
            <w:r w:rsidRPr="000477AC">
              <w:rPr>
                <w:rFonts w:ascii="宋体" w:hAnsi="宋体" w:hint="eastAsia"/>
                <w:szCs w:val="21"/>
              </w:rPr>
              <w:t>报价表》，磋商过程中按照磋商小组要求提供报价资料。</w:t>
            </w:r>
          </w:p>
        </w:tc>
      </w:tr>
      <w:tr w:rsidR="000477AC" w:rsidRPr="000477AC" w14:paraId="1C595EDD" w14:textId="77777777" w:rsidTr="00290F56">
        <w:trPr>
          <w:trHeight w:val="391"/>
        </w:trPr>
        <w:tc>
          <w:tcPr>
            <w:tcW w:w="720" w:type="dxa"/>
            <w:vAlign w:val="center"/>
          </w:tcPr>
          <w:p w14:paraId="14609890" w14:textId="77777777" w:rsidR="004A668A" w:rsidRPr="000477AC" w:rsidRDefault="00330BD5">
            <w:pPr>
              <w:adjustRightInd w:val="0"/>
              <w:snapToGrid w:val="0"/>
              <w:ind w:right="-10"/>
              <w:jc w:val="center"/>
              <w:rPr>
                <w:rFonts w:ascii="宋体" w:hAnsi="宋体"/>
                <w:szCs w:val="21"/>
              </w:rPr>
            </w:pPr>
            <w:r w:rsidRPr="000477AC">
              <w:rPr>
                <w:rFonts w:ascii="宋体" w:hAnsi="宋体" w:hint="eastAsia"/>
                <w:szCs w:val="21"/>
              </w:rPr>
              <w:lastRenderedPageBreak/>
              <w:t>2</w:t>
            </w:r>
          </w:p>
        </w:tc>
        <w:tc>
          <w:tcPr>
            <w:tcW w:w="1690" w:type="dxa"/>
            <w:vAlign w:val="center"/>
          </w:tcPr>
          <w:p w14:paraId="58C9931E" w14:textId="77777777" w:rsidR="004A668A" w:rsidRPr="000477AC" w:rsidRDefault="00330BD5">
            <w:pPr>
              <w:ind w:right="-10"/>
              <w:jc w:val="center"/>
              <w:rPr>
                <w:rFonts w:ascii="宋体" w:hAnsi="宋体"/>
                <w:szCs w:val="21"/>
              </w:rPr>
            </w:pPr>
            <w:r w:rsidRPr="000477AC">
              <w:rPr>
                <w:rFonts w:ascii="宋体" w:hAnsi="宋体" w:hint="eastAsia"/>
                <w:szCs w:val="21"/>
              </w:rPr>
              <w:t>响应函</w:t>
            </w:r>
          </w:p>
        </w:tc>
        <w:tc>
          <w:tcPr>
            <w:tcW w:w="3260" w:type="dxa"/>
            <w:vAlign w:val="center"/>
          </w:tcPr>
          <w:p w14:paraId="481DD8B0" w14:textId="77777777" w:rsidR="004A668A" w:rsidRPr="000477AC" w:rsidRDefault="00330BD5">
            <w:pPr>
              <w:ind w:right="-10"/>
              <w:jc w:val="left"/>
              <w:rPr>
                <w:rFonts w:ascii="宋体" w:hAnsi="宋体"/>
                <w:szCs w:val="21"/>
              </w:rPr>
            </w:pPr>
            <w:r w:rsidRPr="000477AC">
              <w:rPr>
                <w:rFonts w:ascii="宋体" w:hAnsi="宋体" w:hint="eastAsia"/>
                <w:szCs w:val="21"/>
              </w:rPr>
              <w:t>《响应函》格式、填写符合磋商文件要求并加盖公章</w:t>
            </w:r>
          </w:p>
        </w:tc>
        <w:tc>
          <w:tcPr>
            <w:tcW w:w="2439" w:type="dxa"/>
            <w:vAlign w:val="center"/>
          </w:tcPr>
          <w:p w14:paraId="3C0EBC44" w14:textId="77777777" w:rsidR="004A668A" w:rsidRPr="000477AC" w:rsidRDefault="00330BD5">
            <w:pPr>
              <w:adjustRightInd w:val="0"/>
              <w:snapToGrid w:val="0"/>
              <w:ind w:right="-10"/>
              <w:jc w:val="left"/>
              <w:rPr>
                <w:rFonts w:ascii="宋体" w:hAnsi="宋体"/>
                <w:szCs w:val="21"/>
              </w:rPr>
            </w:pPr>
            <w:r w:rsidRPr="000477AC">
              <w:rPr>
                <w:rFonts w:ascii="宋体" w:hAnsi="宋体" w:hint="eastAsia"/>
                <w:szCs w:val="21"/>
              </w:rPr>
              <w:t>响应文件内提供《响应函》</w:t>
            </w:r>
          </w:p>
        </w:tc>
      </w:tr>
      <w:tr w:rsidR="000477AC" w:rsidRPr="000477AC" w14:paraId="39702A74" w14:textId="77777777" w:rsidTr="00290F56">
        <w:trPr>
          <w:trHeight w:val="339"/>
        </w:trPr>
        <w:tc>
          <w:tcPr>
            <w:tcW w:w="720" w:type="dxa"/>
            <w:vAlign w:val="center"/>
          </w:tcPr>
          <w:p w14:paraId="2B98F5D0" w14:textId="77777777" w:rsidR="004A668A" w:rsidRPr="000477AC" w:rsidRDefault="00330BD5">
            <w:pPr>
              <w:adjustRightInd w:val="0"/>
              <w:snapToGrid w:val="0"/>
              <w:ind w:right="-10"/>
              <w:jc w:val="center"/>
              <w:rPr>
                <w:rFonts w:ascii="宋体" w:hAnsi="宋体"/>
                <w:szCs w:val="21"/>
              </w:rPr>
            </w:pPr>
            <w:r w:rsidRPr="000477AC">
              <w:rPr>
                <w:rFonts w:ascii="宋体" w:hAnsi="宋体"/>
                <w:szCs w:val="21"/>
              </w:rPr>
              <w:t>3</w:t>
            </w:r>
          </w:p>
        </w:tc>
        <w:tc>
          <w:tcPr>
            <w:tcW w:w="1690" w:type="dxa"/>
            <w:vAlign w:val="center"/>
          </w:tcPr>
          <w:p w14:paraId="261B08E0" w14:textId="77777777" w:rsidR="004A668A" w:rsidRPr="000477AC" w:rsidRDefault="00330BD5">
            <w:pPr>
              <w:ind w:right="-10"/>
              <w:jc w:val="center"/>
              <w:rPr>
                <w:rFonts w:ascii="宋体" w:hAnsi="宋体"/>
                <w:szCs w:val="21"/>
              </w:rPr>
            </w:pPr>
            <w:r w:rsidRPr="000477AC">
              <w:rPr>
                <w:rFonts w:ascii="宋体" w:hAnsi="宋体" w:hint="eastAsia"/>
                <w:szCs w:val="21"/>
              </w:rPr>
              <w:t>响应文件盖章</w:t>
            </w:r>
          </w:p>
        </w:tc>
        <w:tc>
          <w:tcPr>
            <w:tcW w:w="3260" w:type="dxa"/>
            <w:vAlign w:val="center"/>
          </w:tcPr>
          <w:p w14:paraId="76304AD2" w14:textId="77777777" w:rsidR="004A668A" w:rsidRPr="000477AC" w:rsidRDefault="00330BD5">
            <w:pPr>
              <w:ind w:right="-10"/>
              <w:jc w:val="left"/>
              <w:rPr>
                <w:rFonts w:ascii="宋体" w:hAnsi="宋体"/>
                <w:szCs w:val="21"/>
              </w:rPr>
            </w:pPr>
            <w:r w:rsidRPr="000477AC">
              <w:rPr>
                <w:rFonts w:ascii="宋体" w:hAnsi="宋体" w:hint="eastAsia"/>
                <w:szCs w:val="21"/>
              </w:rPr>
              <w:t>响应文件按照磋商文件要求进行盖章</w:t>
            </w:r>
          </w:p>
        </w:tc>
        <w:tc>
          <w:tcPr>
            <w:tcW w:w="2439" w:type="dxa"/>
            <w:vAlign w:val="center"/>
          </w:tcPr>
          <w:p w14:paraId="35B34523" w14:textId="77777777" w:rsidR="004A668A" w:rsidRPr="000477AC" w:rsidRDefault="00330BD5">
            <w:pPr>
              <w:adjustRightInd w:val="0"/>
              <w:snapToGrid w:val="0"/>
              <w:ind w:right="-10"/>
              <w:jc w:val="left"/>
              <w:rPr>
                <w:rFonts w:ascii="宋体" w:hAnsi="宋体"/>
                <w:szCs w:val="21"/>
              </w:rPr>
            </w:pPr>
            <w:r w:rsidRPr="000477AC">
              <w:rPr>
                <w:rFonts w:ascii="宋体" w:hAnsi="宋体" w:hint="eastAsia"/>
                <w:szCs w:val="21"/>
              </w:rPr>
              <w:t>响应文件相关资料盖章满足磋商文件要求</w:t>
            </w:r>
          </w:p>
        </w:tc>
      </w:tr>
      <w:tr w:rsidR="000477AC" w:rsidRPr="000477AC" w14:paraId="1A05D858" w14:textId="77777777" w:rsidTr="00290F56">
        <w:tc>
          <w:tcPr>
            <w:tcW w:w="720" w:type="dxa"/>
            <w:vAlign w:val="center"/>
          </w:tcPr>
          <w:p w14:paraId="1F197CB5" w14:textId="77777777" w:rsidR="004A668A" w:rsidRPr="000477AC" w:rsidRDefault="00330BD5">
            <w:pPr>
              <w:adjustRightInd w:val="0"/>
              <w:snapToGrid w:val="0"/>
              <w:ind w:right="-10"/>
              <w:jc w:val="center"/>
              <w:rPr>
                <w:rFonts w:ascii="宋体" w:hAnsi="宋体"/>
                <w:szCs w:val="21"/>
              </w:rPr>
            </w:pPr>
            <w:r w:rsidRPr="000477AC">
              <w:rPr>
                <w:rFonts w:ascii="宋体" w:hAnsi="宋体"/>
                <w:szCs w:val="21"/>
              </w:rPr>
              <w:t>4</w:t>
            </w:r>
          </w:p>
        </w:tc>
        <w:tc>
          <w:tcPr>
            <w:tcW w:w="1690" w:type="dxa"/>
            <w:vAlign w:val="center"/>
          </w:tcPr>
          <w:p w14:paraId="2FD1FA0E" w14:textId="77777777" w:rsidR="004A668A" w:rsidRPr="000477AC" w:rsidRDefault="00330BD5">
            <w:pPr>
              <w:ind w:right="-10"/>
              <w:jc w:val="center"/>
              <w:rPr>
                <w:rFonts w:ascii="宋体" w:hAnsi="宋体"/>
                <w:szCs w:val="21"/>
              </w:rPr>
            </w:pPr>
            <w:r w:rsidRPr="000477AC">
              <w:rPr>
                <w:rFonts w:ascii="宋体" w:hAnsi="宋体" w:hint="eastAsia"/>
                <w:szCs w:val="21"/>
              </w:rPr>
              <w:t>采购需求响应</w:t>
            </w:r>
          </w:p>
        </w:tc>
        <w:tc>
          <w:tcPr>
            <w:tcW w:w="3260" w:type="dxa"/>
            <w:vAlign w:val="center"/>
          </w:tcPr>
          <w:p w14:paraId="2572BDCF" w14:textId="77777777" w:rsidR="004A668A" w:rsidRPr="000477AC" w:rsidRDefault="00330BD5">
            <w:pPr>
              <w:ind w:right="-10"/>
              <w:jc w:val="left"/>
              <w:rPr>
                <w:rFonts w:ascii="宋体" w:hAnsi="宋体"/>
                <w:szCs w:val="21"/>
              </w:rPr>
            </w:pPr>
            <w:r w:rsidRPr="000477AC">
              <w:rPr>
                <w:rFonts w:ascii="宋体" w:hAnsi="宋体" w:hint="eastAsia"/>
                <w:szCs w:val="21"/>
              </w:rPr>
              <w:t>符合磋商文件采购需求中明确的实质性要求。</w:t>
            </w:r>
          </w:p>
        </w:tc>
        <w:tc>
          <w:tcPr>
            <w:tcW w:w="2439" w:type="dxa"/>
            <w:vAlign w:val="center"/>
          </w:tcPr>
          <w:p w14:paraId="3DE8760E" w14:textId="77777777" w:rsidR="004A668A" w:rsidRPr="000477AC" w:rsidRDefault="00330BD5">
            <w:pPr>
              <w:rPr>
                <w:rFonts w:ascii="宋体" w:hAnsi="宋体"/>
                <w:szCs w:val="21"/>
              </w:rPr>
            </w:pPr>
            <w:r w:rsidRPr="000477AC">
              <w:rPr>
                <w:rFonts w:ascii="宋体" w:hAnsi="宋体" w:hint="eastAsia"/>
                <w:szCs w:val="21"/>
              </w:rPr>
              <w:t>响应文件提供采购需求偏离和建议调整表和合同条款偏离和建议调整表</w:t>
            </w:r>
          </w:p>
        </w:tc>
      </w:tr>
      <w:tr w:rsidR="000477AC" w:rsidRPr="000477AC" w14:paraId="67CE4C4D" w14:textId="77777777" w:rsidTr="00290F56">
        <w:tc>
          <w:tcPr>
            <w:tcW w:w="720" w:type="dxa"/>
            <w:vAlign w:val="center"/>
          </w:tcPr>
          <w:p w14:paraId="6D4978F7" w14:textId="77777777" w:rsidR="004A668A" w:rsidRPr="000477AC" w:rsidRDefault="00330BD5">
            <w:pPr>
              <w:adjustRightInd w:val="0"/>
              <w:snapToGrid w:val="0"/>
              <w:ind w:right="-10"/>
              <w:jc w:val="center"/>
              <w:rPr>
                <w:rFonts w:ascii="宋体" w:hAnsi="宋体"/>
                <w:szCs w:val="21"/>
              </w:rPr>
            </w:pPr>
            <w:r w:rsidRPr="000477AC">
              <w:rPr>
                <w:rFonts w:ascii="宋体" w:hAnsi="宋体"/>
                <w:szCs w:val="21"/>
              </w:rPr>
              <w:t>5</w:t>
            </w:r>
          </w:p>
        </w:tc>
        <w:tc>
          <w:tcPr>
            <w:tcW w:w="1690" w:type="dxa"/>
            <w:vAlign w:val="center"/>
          </w:tcPr>
          <w:p w14:paraId="36B28322" w14:textId="77777777" w:rsidR="004A668A" w:rsidRPr="000477AC" w:rsidRDefault="00330BD5">
            <w:pPr>
              <w:ind w:right="-10"/>
              <w:jc w:val="center"/>
              <w:rPr>
                <w:rFonts w:ascii="宋体" w:hAnsi="宋体"/>
                <w:szCs w:val="21"/>
              </w:rPr>
            </w:pPr>
            <w:r w:rsidRPr="000477AC">
              <w:rPr>
                <w:rFonts w:ascii="宋体" w:hAnsi="宋体" w:hint="eastAsia"/>
                <w:szCs w:val="21"/>
              </w:rPr>
              <w:t>其他要求</w:t>
            </w:r>
          </w:p>
        </w:tc>
        <w:tc>
          <w:tcPr>
            <w:tcW w:w="3260" w:type="dxa"/>
            <w:vAlign w:val="center"/>
          </w:tcPr>
          <w:p w14:paraId="795D7C4D" w14:textId="77777777" w:rsidR="004A668A" w:rsidRPr="000477AC" w:rsidRDefault="00330BD5">
            <w:pPr>
              <w:ind w:right="-10"/>
              <w:jc w:val="left"/>
              <w:rPr>
                <w:rFonts w:ascii="宋体" w:hAnsi="宋体"/>
                <w:szCs w:val="21"/>
              </w:rPr>
            </w:pPr>
            <w:r w:rsidRPr="000477AC">
              <w:rPr>
                <w:rFonts w:ascii="宋体" w:hAnsi="宋体" w:hint="eastAsia"/>
                <w:szCs w:val="21"/>
              </w:rPr>
              <w:t>符合法律、行政法规规定的其他要求或不存在磋商文件列明的拒绝参加磋商、不允许存在的其他情形或响应无效的情形</w:t>
            </w:r>
          </w:p>
        </w:tc>
        <w:tc>
          <w:tcPr>
            <w:tcW w:w="2439" w:type="dxa"/>
            <w:vAlign w:val="center"/>
          </w:tcPr>
          <w:p w14:paraId="127684B8" w14:textId="77777777" w:rsidR="004A668A" w:rsidRPr="000477AC" w:rsidRDefault="00330BD5">
            <w:pPr>
              <w:adjustRightInd w:val="0"/>
              <w:snapToGrid w:val="0"/>
              <w:ind w:right="-10"/>
              <w:jc w:val="center"/>
              <w:rPr>
                <w:rFonts w:ascii="宋体" w:hAnsi="宋体"/>
                <w:szCs w:val="21"/>
              </w:rPr>
            </w:pPr>
            <w:r w:rsidRPr="000477AC">
              <w:rPr>
                <w:rFonts w:ascii="宋体" w:hAnsi="宋体" w:hint="eastAsia"/>
                <w:szCs w:val="21"/>
              </w:rPr>
              <w:t>无需额外提供磋商文件未要求的材料</w:t>
            </w:r>
          </w:p>
        </w:tc>
      </w:tr>
    </w:tbl>
    <w:p w14:paraId="70520E6C" w14:textId="77777777" w:rsidR="004A668A" w:rsidRPr="000477AC" w:rsidRDefault="00330BD5">
      <w:pPr>
        <w:spacing w:line="360" w:lineRule="auto"/>
        <w:ind w:firstLine="426"/>
        <w:rPr>
          <w:rFonts w:ascii="宋体" w:hAnsi="宋体"/>
          <w:szCs w:val="21"/>
        </w:rPr>
      </w:pPr>
      <w:r w:rsidRPr="000477AC">
        <w:rPr>
          <w:rFonts w:ascii="宋体" w:hAnsi="宋体" w:hint="eastAsia"/>
          <w:b/>
          <w:bCs/>
          <w:szCs w:val="21"/>
        </w:rPr>
        <w:t>符合性审查指标通过标准：</w:t>
      </w:r>
      <w:r w:rsidRPr="000477AC">
        <w:rPr>
          <w:rFonts w:ascii="宋体" w:hAnsi="宋体" w:hint="eastAsia"/>
          <w:szCs w:val="21"/>
        </w:rPr>
        <w:t>供应商必须通过符合性审查表中的全部评审指标。</w:t>
      </w:r>
    </w:p>
    <w:p w14:paraId="17002705" w14:textId="77777777" w:rsidR="004A668A" w:rsidRPr="000477AC" w:rsidRDefault="00330BD5">
      <w:pPr>
        <w:snapToGrid w:val="0"/>
        <w:spacing w:line="360" w:lineRule="auto"/>
        <w:ind w:firstLineChars="200" w:firstLine="422"/>
        <w:jc w:val="left"/>
        <w:rPr>
          <w:rFonts w:ascii="宋体" w:hAnsi="宋体"/>
          <w:b/>
          <w:szCs w:val="21"/>
        </w:rPr>
      </w:pPr>
      <w:r w:rsidRPr="000477AC">
        <w:rPr>
          <w:rFonts w:ascii="宋体" w:hAnsi="宋体" w:hint="eastAsia"/>
          <w:b/>
          <w:szCs w:val="21"/>
        </w:rPr>
        <w:t>3</w:t>
      </w:r>
      <w:r w:rsidRPr="000477AC">
        <w:rPr>
          <w:rFonts w:ascii="宋体" w:hAnsi="宋体"/>
          <w:b/>
          <w:szCs w:val="21"/>
        </w:rPr>
        <w:t>.</w:t>
      </w:r>
      <w:r w:rsidRPr="000477AC">
        <w:rPr>
          <w:rFonts w:ascii="宋体" w:hAnsi="宋体" w:hint="eastAsia"/>
          <w:b/>
          <w:szCs w:val="21"/>
        </w:rPr>
        <w:t>详细审查和评分（评审标准兼评委打分表）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29"/>
        <w:gridCol w:w="5278"/>
        <w:gridCol w:w="851"/>
      </w:tblGrid>
      <w:tr w:rsidR="000477AC" w:rsidRPr="000477AC" w14:paraId="69B3CF86" w14:textId="77777777" w:rsidTr="004F3C7A">
        <w:trPr>
          <w:trHeight w:val="454"/>
        </w:trPr>
        <w:tc>
          <w:tcPr>
            <w:tcW w:w="959" w:type="dxa"/>
            <w:tcBorders>
              <w:top w:val="single" w:sz="4" w:space="0" w:color="auto"/>
              <w:left w:val="single" w:sz="4" w:space="0" w:color="auto"/>
              <w:bottom w:val="single" w:sz="4" w:space="0" w:color="auto"/>
              <w:right w:val="single" w:sz="4" w:space="0" w:color="auto"/>
            </w:tcBorders>
            <w:vAlign w:val="center"/>
          </w:tcPr>
          <w:p w14:paraId="7BE59FF0" w14:textId="77777777" w:rsidR="004A668A" w:rsidRPr="000477AC" w:rsidRDefault="00330BD5">
            <w:pPr>
              <w:jc w:val="center"/>
              <w:rPr>
                <w:rFonts w:ascii="宋体" w:hAnsi="宋体" w:cs="宋体"/>
                <w:szCs w:val="21"/>
              </w:rPr>
            </w:pPr>
            <w:r w:rsidRPr="000477AC">
              <w:rPr>
                <w:rFonts w:ascii="宋体" w:hAnsi="宋体"/>
                <w:szCs w:val="21"/>
              </w:rPr>
              <w:t>项目</w:t>
            </w:r>
          </w:p>
        </w:tc>
        <w:tc>
          <w:tcPr>
            <w:tcW w:w="6407" w:type="dxa"/>
            <w:gridSpan w:val="2"/>
            <w:tcBorders>
              <w:top w:val="single" w:sz="4" w:space="0" w:color="auto"/>
              <w:left w:val="single" w:sz="4" w:space="0" w:color="auto"/>
              <w:bottom w:val="single" w:sz="4" w:space="0" w:color="auto"/>
              <w:right w:val="single" w:sz="4" w:space="0" w:color="auto"/>
            </w:tcBorders>
            <w:vAlign w:val="center"/>
          </w:tcPr>
          <w:p w14:paraId="3335B213" w14:textId="77777777" w:rsidR="004A668A" w:rsidRPr="000477AC" w:rsidRDefault="00330BD5">
            <w:pPr>
              <w:jc w:val="center"/>
              <w:rPr>
                <w:rFonts w:ascii="宋体" w:hAnsi="宋体" w:cs="宋体"/>
                <w:szCs w:val="21"/>
              </w:rPr>
            </w:pPr>
            <w:r w:rsidRPr="000477AC">
              <w:rPr>
                <w:rFonts w:ascii="宋体" w:hAnsi="宋体" w:cs="宋体"/>
                <w:spacing w:val="7"/>
                <w:szCs w:val="21"/>
              </w:rPr>
              <w:t>评标要点及说明</w:t>
            </w:r>
          </w:p>
        </w:tc>
        <w:tc>
          <w:tcPr>
            <w:tcW w:w="851" w:type="dxa"/>
            <w:tcBorders>
              <w:top w:val="single" w:sz="4" w:space="0" w:color="auto"/>
              <w:left w:val="single" w:sz="4" w:space="0" w:color="auto"/>
              <w:bottom w:val="single" w:sz="4" w:space="0" w:color="auto"/>
              <w:right w:val="single" w:sz="4" w:space="0" w:color="auto"/>
            </w:tcBorders>
            <w:vAlign w:val="center"/>
          </w:tcPr>
          <w:p w14:paraId="2DFD4E5B" w14:textId="77777777" w:rsidR="004A668A" w:rsidRPr="000477AC" w:rsidRDefault="00330BD5">
            <w:pPr>
              <w:jc w:val="center"/>
              <w:rPr>
                <w:rFonts w:ascii="宋体" w:hAnsi="宋体"/>
                <w:szCs w:val="21"/>
              </w:rPr>
            </w:pPr>
            <w:r w:rsidRPr="000477AC">
              <w:rPr>
                <w:rFonts w:ascii="宋体" w:hAnsi="宋体" w:hint="eastAsia"/>
                <w:szCs w:val="21"/>
                <w:lang w:bidi="ar"/>
              </w:rPr>
              <w:t>分值</w:t>
            </w:r>
          </w:p>
        </w:tc>
      </w:tr>
      <w:tr w:rsidR="000477AC" w:rsidRPr="000477AC" w14:paraId="38303DCA" w14:textId="77777777" w:rsidTr="004F3C7A">
        <w:trPr>
          <w:trHeight w:val="454"/>
        </w:trPr>
        <w:tc>
          <w:tcPr>
            <w:tcW w:w="959" w:type="dxa"/>
            <w:vMerge w:val="restart"/>
            <w:tcBorders>
              <w:top w:val="single" w:sz="4" w:space="0" w:color="auto"/>
              <w:left w:val="single" w:sz="4" w:space="0" w:color="auto"/>
              <w:right w:val="single" w:sz="4" w:space="0" w:color="auto"/>
            </w:tcBorders>
            <w:vAlign w:val="center"/>
          </w:tcPr>
          <w:p w14:paraId="322D390C" w14:textId="77777777" w:rsidR="00FE1AB6" w:rsidRPr="000477AC" w:rsidRDefault="00FE1AB6" w:rsidP="00FE1AB6">
            <w:pPr>
              <w:rPr>
                <w:rFonts w:ascii="宋体" w:hAnsi="宋体" w:cs="宋体"/>
                <w:szCs w:val="21"/>
              </w:rPr>
            </w:pPr>
            <w:r w:rsidRPr="000477AC">
              <w:rPr>
                <w:rFonts w:ascii="宋体" w:hAnsi="宋体" w:cs="宋体" w:hint="eastAsia"/>
                <w:szCs w:val="21"/>
              </w:rPr>
              <w:t>商务</w:t>
            </w:r>
            <w:r w:rsidRPr="000477AC">
              <w:rPr>
                <w:rFonts w:ascii="宋体" w:hAnsi="宋体" w:cs="宋体"/>
                <w:szCs w:val="21"/>
              </w:rPr>
              <w:t>技术分</w:t>
            </w:r>
          </w:p>
        </w:tc>
        <w:tc>
          <w:tcPr>
            <w:tcW w:w="1129" w:type="dxa"/>
            <w:tcBorders>
              <w:top w:val="single" w:sz="4" w:space="0" w:color="auto"/>
              <w:left w:val="single" w:sz="4" w:space="0" w:color="auto"/>
              <w:bottom w:val="single" w:sz="4" w:space="0" w:color="auto"/>
              <w:right w:val="single" w:sz="4" w:space="0" w:color="auto"/>
            </w:tcBorders>
            <w:vAlign w:val="center"/>
          </w:tcPr>
          <w:p w14:paraId="0BF25462" w14:textId="77777777" w:rsidR="00FE1AB6" w:rsidRPr="000477AC" w:rsidRDefault="00FE1AB6">
            <w:pPr>
              <w:jc w:val="center"/>
              <w:rPr>
                <w:rFonts w:ascii="宋体" w:hAnsi="宋体" w:cs="宋体"/>
                <w:szCs w:val="21"/>
              </w:rPr>
            </w:pPr>
            <w:r w:rsidRPr="000477AC">
              <w:rPr>
                <w:rFonts w:ascii="宋体" w:hAnsi="宋体"/>
                <w:spacing w:val="2"/>
                <w:szCs w:val="21"/>
              </w:rPr>
              <w:t>项目的整体认识</w:t>
            </w:r>
          </w:p>
        </w:tc>
        <w:tc>
          <w:tcPr>
            <w:tcW w:w="5278" w:type="dxa"/>
            <w:tcBorders>
              <w:top w:val="single" w:sz="4" w:space="0" w:color="auto"/>
              <w:left w:val="single" w:sz="4" w:space="0" w:color="auto"/>
              <w:bottom w:val="single" w:sz="4" w:space="0" w:color="auto"/>
              <w:right w:val="single" w:sz="4" w:space="0" w:color="auto"/>
            </w:tcBorders>
            <w:vAlign w:val="center"/>
          </w:tcPr>
          <w:p w14:paraId="6A9BF0F7" w14:textId="77777777" w:rsidR="00FE1AB6" w:rsidRPr="000477AC" w:rsidRDefault="00FE1AB6">
            <w:pPr>
              <w:jc w:val="left"/>
              <w:rPr>
                <w:rFonts w:ascii="宋体" w:hAnsi="宋体"/>
                <w:szCs w:val="21"/>
              </w:rPr>
            </w:pPr>
            <w:r w:rsidRPr="000477AC">
              <w:rPr>
                <w:rFonts w:ascii="宋体" w:hAnsi="宋体" w:cs="Segoe UI" w:hint="eastAsia"/>
                <w:szCs w:val="21"/>
                <w:shd w:val="clear" w:color="auto" w:fill="FFFFFF"/>
                <w:lang w:bidi="ar"/>
              </w:rPr>
              <w:t>根据供应商对本项目的</w:t>
            </w:r>
            <w:r w:rsidR="002A2A75" w:rsidRPr="000477AC">
              <w:rPr>
                <w:rFonts w:ascii="宋体" w:hAnsi="宋体" w:cs="Segoe UI" w:hint="eastAsia"/>
                <w:szCs w:val="21"/>
                <w:shd w:val="clear" w:color="auto" w:fill="FFFFFF"/>
                <w:lang w:bidi="ar"/>
              </w:rPr>
              <w:t>项目需求的</w:t>
            </w:r>
            <w:r w:rsidRPr="000477AC">
              <w:rPr>
                <w:rFonts w:ascii="宋体" w:hAnsi="宋体" w:cs="Segoe UI" w:hint="eastAsia"/>
                <w:szCs w:val="21"/>
                <w:shd w:val="clear" w:color="auto" w:fill="FFFFFF"/>
                <w:lang w:bidi="ar"/>
              </w:rPr>
              <w:t>了解和认识是否完善、透彻、清晰进行评议。</w:t>
            </w:r>
          </w:p>
          <w:p w14:paraId="7B782ADD" w14:textId="77777777" w:rsidR="00FE1AB6" w:rsidRPr="000477AC" w:rsidRDefault="00FE1AB6">
            <w:pPr>
              <w:jc w:val="left"/>
              <w:rPr>
                <w:rFonts w:ascii="宋体" w:hAnsi="宋体" w:cs="宋体"/>
                <w:szCs w:val="21"/>
              </w:rPr>
            </w:pPr>
            <w:r w:rsidRPr="000477AC">
              <w:rPr>
                <w:rFonts w:ascii="宋体" w:hAnsi="宋体" w:hint="eastAsia"/>
                <w:szCs w:val="21"/>
                <w:lang w:bidi="ar"/>
              </w:rPr>
              <w:fldChar w:fldCharType="begin"/>
            </w:r>
            <w:r w:rsidRPr="000477AC">
              <w:rPr>
                <w:rFonts w:ascii="宋体" w:hAnsi="宋体" w:cs="宋体" w:hint="eastAsia"/>
                <w:szCs w:val="21"/>
                <w:lang w:bidi="ar"/>
              </w:rPr>
              <w:instrText xml:space="preserve"> = 1 \* GB3 \* MERGEFORMAT </w:instrText>
            </w:r>
            <w:r w:rsidRPr="000477AC">
              <w:rPr>
                <w:rFonts w:ascii="宋体" w:hAnsi="宋体" w:cs="宋体" w:hint="eastAsia"/>
                <w:szCs w:val="21"/>
                <w:lang w:bidi="ar"/>
              </w:rPr>
              <w:fldChar w:fldCharType="separate"/>
            </w:r>
            <w:r w:rsidRPr="000477AC">
              <w:rPr>
                <w:rFonts w:ascii="宋体" w:hAnsi="宋体" w:cs="宋体" w:hint="eastAsia"/>
                <w:szCs w:val="21"/>
                <w:lang w:bidi="ar"/>
              </w:rPr>
              <w:t>①</w:t>
            </w:r>
            <w:r w:rsidRPr="000477AC">
              <w:rPr>
                <w:rFonts w:ascii="宋体" w:hAnsi="宋体" w:hint="eastAsia"/>
                <w:szCs w:val="21"/>
                <w:lang w:bidi="ar"/>
              </w:rPr>
              <w:fldChar w:fldCharType="end"/>
            </w:r>
            <w:r w:rsidRPr="000477AC">
              <w:rPr>
                <w:rFonts w:ascii="宋体" w:hAnsi="宋体" w:cs="宋体" w:hint="eastAsia"/>
                <w:szCs w:val="21"/>
                <w:lang w:bidi="ar"/>
              </w:rPr>
              <w:t>了解全面且深入，内容清晰完善，涵盖项目需求的关键要素。对项目需求的整体背景、目标有清晰的认识，能够准确阐述项目的重要性和意义</w:t>
            </w:r>
            <w:r w:rsidRPr="000477AC">
              <w:rPr>
                <w:rFonts w:ascii="宋体" w:hAnsi="宋体" w:hint="eastAsia"/>
                <w:szCs w:val="21"/>
                <w:lang w:bidi="ar"/>
              </w:rPr>
              <w:t>的得</w:t>
            </w:r>
            <w:r w:rsidR="00296335" w:rsidRPr="000477AC">
              <w:rPr>
                <w:rFonts w:ascii="宋体" w:hAnsi="宋体"/>
                <w:szCs w:val="21"/>
                <w:lang w:bidi="ar"/>
              </w:rPr>
              <w:t>6</w:t>
            </w:r>
            <w:r w:rsidRPr="000477AC">
              <w:rPr>
                <w:rFonts w:ascii="宋体" w:hAnsi="宋体" w:hint="eastAsia"/>
                <w:szCs w:val="21"/>
                <w:lang w:bidi="ar"/>
              </w:rPr>
              <w:t>分；</w:t>
            </w:r>
          </w:p>
          <w:p w14:paraId="4C115925" w14:textId="77777777" w:rsidR="00FE1AB6" w:rsidRPr="000477AC" w:rsidRDefault="00FE1AB6">
            <w:pPr>
              <w:jc w:val="left"/>
              <w:rPr>
                <w:rFonts w:ascii="宋体" w:hAnsi="宋体"/>
                <w:szCs w:val="21"/>
              </w:rPr>
            </w:pPr>
            <w:r w:rsidRPr="000477AC">
              <w:rPr>
                <w:rFonts w:ascii="宋体" w:hAnsi="宋体" w:hint="eastAsia"/>
                <w:szCs w:val="21"/>
                <w:lang w:bidi="ar"/>
              </w:rPr>
              <w:fldChar w:fldCharType="begin"/>
            </w:r>
            <w:r w:rsidRPr="000477AC">
              <w:rPr>
                <w:rFonts w:ascii="宋体" w:hAnsi="宋体" w:cs="宋体" w:hint="eastAsia"/>
                <w:szCs w:val="21"/>
                <w:lang w:bidi="ar"/>
              </w:rPr>
              <w:instrText xml:space="preserve"> = 2 \* GB3 \* MERGEFORMAT </w:instrText>
            </w:r>
            <w:r w:rsidRPr="000477AC">
              <w:rPr>
                <w:rFonts w:ascii="宋体" w:hAnsi="宋体" w:cs="宋体" w:hint="eastAsia"/>
                <w:szCs w:val="21"/>
                <w:lang w:bidi="ar"/>
              </w:rPr>
              <w:fldChar w:fldCharType="separate"/>
            </w:r>
            <w:r w:rsidRPr="000477AC">
              <w:rPr>
                <w:rFonts w:ascii="宋体" w:hAnsi="宋体" w:cs="宋体" w:hint="eastAsia"/>
                <w:szCs w:val="21"/>
                <w:lang w:bidi="ar"/>
              </w:rPr>
              <w:t>②</w:t>
            </w:r>
            <w:r w:rsidRPr="000477AC">
              <w:rPr>
                <w:rFonts w:ascii="宋体" w:hAnsi="宋体" w:hint="eastAsia"/>
                <w:szCs w:val="21"/>
                <w:lang w:bidi="ar"/>
              </w:rPr>
              <w:fldChar w:fldCharType="end"/>
            </w:r>
            <w:r w:rsidRPr="000477AC">
              <w:rPr>
                <w:rFonts w:ascii="宋体" w:hAnsi="宋体" w:hint="eastAsia"/>
                <w:szCs w:val="21"/>
                <w:lang w:bidi="ar"/>
              </w:rPr>
              <w:t>了解较为清晰，内容基本完善，涵盖项目需求的大部分关键要素。对项目需求的整体背景、目标有基本的认识，仅在个别细节方面不够深入或存在少量遗漏的得</w:t>
            </w:r>
            <w:r w:rsidR="00296335" w:rsidRPr="000477AC">
              <w:rPr>
                <w:rFonts w:ascii="宋体" w:hAnsi="宋体"/>
                <w:szCs w:val="21"/>
                <w:lang w:bidi="ar"/>
              </w:rPr>
              <w:t>4</w:t>
            </w:r>
            <w:r w:rsidRPr="000477AC">
              <w:rPr>
                <w:rFonts w:ascii="宋体" w:hAnsi="宋体" w:hint="eastAsia"/>
                <w:szCs w:val="21"/>
                <w:lang w:bidi="ar"/>
              </w:rPr>
              <w:t>分；</w:t>
            </w:r>
          </w:p>
          <w:p w14:paraId="5095B9D5" w14:textId="77777777" w:rsidR="00FE1AB6" w:rsidRPr="000477AC" w:rsidRDefault="00FE1AB6">
            <w:pPr>
              <w:jc w:val="left"/>
              <w:rPr>
                <w:rFonts w:ascii="宋体" w:hAnsi="宋体"/>
                <w:szCs w:val="21"/>
              </w:rPr>
            </w:pPr>
            <w:r w:rsidRPr="000477AC">
              <w:rPr>
                <w:rFonts w:ascii="宋体" w:hAnsi="宋体" w:hint="eastAsia"/>
                <w:szCs w:val="21"/>
                <w:lang w:bidi="ar"/>
              </w:rPr>
              <w:fldChar w:fldCharType="begin"/>
            </w:r>
            <w:r w:rsidRPr="000477AC">
              <w:rPr>
                <w:rFonts w:ascii="宋体" w:hAnsi="宋体" w:cs="宋体" w:hint="eastAsia"/>
                <w:szCs w:val="21"/>
                <w:lang w:bidi="ar"/>
              </w:rPr>
              <w:instrText xml:space="preserve"> = 3 \* GB3 \* MERGEFORMAT </w:instrText>
            </w:r>
            <w:r w:rsidRPr="000477AC">
              <w:rPr>
                <w:rFonts w:ascii="宋体" w:hAnsi="宋体" w:cs="宋体" w:hint="eastAsia"/>
                <w:szCs w:val="21"/>
                <w:lang w:bidi="ar"/>
              </w:rPr>
              <w:fldChar w:fldCharType="separate"/>
            </w:r>
            <w:r w:rsidRPr="000477AC">
              <w:rPr>
                <w:rFonts w:ascii="宋体" w:hAnsi="宋体" w:cs="宋体" w:hint="eastAsia"/>
                <w:szCs w:val="21"/>
                <w:lang w:bidi="ar"/>
              </w:rPr>
              <w:t>③</w:t>
            </w:r>
            <w:r w:rsidRPr="000477AC">
              <w:rPr>
                <w:rFonts w:ascii="宋体" w:hAnsi="宋体" w:hint="eastAsia"/>
                <w:szCs w:val="21"/>
                <w:lang w:bidi="ar"/>
              </w:rPr>
              <w:fldChar w:fldCharType="end"/>
            </w:r>
            <w:r w:rsidRPr="000477AC">
              <w:rPr>
                <w:rFonts w:ascii="宋体" w:hAnsi="宋体" w:hint="eastAsia"/>
                <w:szCs w:val="21"/>
                <w:lang w:bidi="ar"/>
              </w:rPr>
              <w:t>了解片面，仅涉及项目需求的部分要素。对项目需求的整体背景、目标的认识较为模糊，缺乏深度，无法准确阐述项目的重要性和意义的得2分；</w:t>
            </w:r>
          </w:p>
          <w:p w14:paraId="1B06EE9B" w14:textId="77777777" w:rsidR="00FE1AB6" w:rsidRPr="000477AC" w:rsidRDefault="00FE1AB6">
            <w:pPr>
              <w:rPr>
                <w:rFonts w:ascii="宋体" w:hAnsi="宋体" w:cs="宋体"/>
                <w:szCs w:val="21"/>
              </w:rPr>
            </w:pPr>
            <w:r w:rsidRPr="000477AC">
              <w:rPr>
                <w:rFonts w:ascii="宋体" w:hAnsi="宋体" w:cs="宋体"/>
                <w:szCs w:val="21"/>
                <w:lang w:bidi="ar"/>
              </w:rPr>
              <w:t>④</w:t>
            </w:r>
            <w:r w:rsidR="006C4809" w:rsidRPr="000477AC">
              <w:rPr>
                <w:rFonts w:ascii="宋体" w:hAnsi="宋体" w:cs="宋体" w:hint="eastAsia"/>
              </w:rPr>
              <w:t>未提供的不得分。</w:t>
            </w:r>
          </w:p>
        </w:tc>
        <w:tc>
          <w:tcPr>
            <w:tcW w:w="851" w:type="dxa"/>
            <w:tcBorders>
              <w:top w:val="single" w:sz="4" w:space="0" w:color="auto"/>
              <w:left w:val="single" w:sz="4" w:space="0" w:color="auto"/>
              <w:bottom w:val="single" w:sz="4" w:space="0" w:color="auto"/>
              <w:right w:val="single" w:sz="4" w:space="0" w:color="auto"/>
            </w:tcBorders>
            <w:vAlign w:val="center"/>
          </w:tcPr>
          <w:p w14:paraId="73FC7C0F" w14:textId="77777777" w:rsidR="00FE1AB6" w:rsidRPr="000477AC" w:rsidRDefault="00296335">
            <w:pPr>
              <w:jc w:val="center"/>
              <w:rPr>
                <w:rFonts w:ascii="宋体" w:hAnsi="宋体" w:cs="宋体"/>
                <w:szCs w:val="21"/>
              </w:rPr>
            </w:pPr>
            <w:r w:rsidRPr="000477AC">
              <w:rPr>
                <w:rFonts w:ascii="宋体" w:hAnsi="宋体" w:cs="宋体"/>
                <w:szCs w:val="21"/>
              </w:rPr>
              <w:t>6</w:t>
            </w:r>
          </w:p>
        </w:tc>
      </w:tr>
      <w:tr w:rsidR="000477AC" w:rsidRPr="000477AC" w14:paraId="3DEE74DD" w14:textId="77777777" w:rsidTr="004F3C7A">
        <w:trPr>
          <w:trHeight w:val="454"/>
        </w:trPr>
        <w:tc>
          <w:tcPr>
            <w:tcW w:w="959" w:type="dxa"/>
            <w:vMerge/>
            <w:tcBorders>
              <w:left w:val="single" w:sz="4" w:space="0" w:color="auto"/>
              <w:right w:val="single" w:sz="4" w:space="0" w:color="auto"/>
            </w:tcBorders>
            <w:vAlign w:val="center"/>
          </w:tcPr>
          <w:p w14:paraId="2DBF4F6B" w14:textId="77777777" w:rsidR="00FE1AB6" w:rsidRPr="000477AC" w:rsidRDefault="00FE1AB6">
            <w:pPr>
              <w:jc w:val="center"/>
              <w:rPr>
                <w:rFonts w:ascii="宋体" w:hAnsi="宋体"/>
                <w:szCs w:val="21"/>
              </w:rPr>
            </w:pPr>
          </w:p>
        </w:tc>
        <w:tc>
          <w:tcPr>
            <w:tcW w:w="1129" w:type="dxa"/>
            <w:tcBorders>
              <w:top w:val="single" w:sz="4" w:space="0" w:color="auto"/>
              <w:left w:val="single" w:sz="4" w:space="0" w:color="auto"/>
              <w:right w:val="single" w:sz="4" w:space="0" w:color="auto"/>
            </w:tcBorders>
            <w:vAlign w:val="center"/>
          </w:tcPr>
          <w:p w14:paraId="1F5677F7" w14:textId="77777777" w:rsidR="00FE1AB6" w:rsidRPr="000477AC" w:rsidRDefault="00FE1AB6">
            <w:pPr>
              <w:jc w:val="center"/>
              <w:rPr>
                <w:rFonts w:ascii="宋体" w:hAnsi="宋体" w:cs="宋体"/>
                <w:szCs w:val="21"/>
              </w:rPr>
            </w:pPr>
            <w:r w:rsidRPr="000477AC">
              <w:rPr>
                <w:rFonts w:ascii="宋体" w:hAnsi="宋体"/>
                <w:szCs w:val="21"/>
              </w:rPr>
              <w:t>项目实施过程中的重点内容分析</w:t>
            </w:r>
          </w:p>
        </w:tc>
        <w:tc>
          <w:tcPr>
            <w:tcW w:w="5278" w:type="dxa"/>
            <w:tcBorders>
              <w:top w:val="single" w:sz="4" w:space="0" w:color="auto"/>
              <w:left w:val="single" w:sz="4" w:space="0" w:color="auto"/>
              <w:right w:val="single" w:sz="4" w:space="0" w:color="auto"/>
            </w:tcBorders>
            <w:vAlign w:val="center"/>
          </w:tcPr>
          <w:p w14:paraId="53450C21" w14:textId="77777777" w:rsidR="00FE1AB6" w:rsidRPr="000477AC" w:rsidRDefault="00FE1AB6">
            <w:pPr>
              <w:jc w:val="left"/>
              <w:rPr>
                <w:rFonts w:ascii="宋体" w:hAnsi="宋体"/>
                <w:szCs w:val="21"/>
              </w:rPr>
            </w:pPr>
            <w:r w:rsidRPr="000477AC">
              <w:rPr>
                <w:rFonts w:ascii="宋体" w:hAnsi="宋体" w:hint="eastAsia"/>
                <w:szCs w:val="21"/>
                <w:lang w:bidi="ar"/>
              </w:rPr>
              <w:t>根据供应商对本项目实施过程中的重点内容分析情况进行评议，包括对重点内容分析是否清晰、细致、深入、逻辑严谨。</w:t>
            </w:r>
          </w:p>
          <w:p w14:paraId="1AEF402E" w14:textId="77777777" w:rsidR="00FE1AB6" w:rsidRPr="000477AC" w:rsidRDefault="00FE1AB6">
            <w:pPr>
              <w:jc w:val="left"/>
              <w:rPr>
                <w:rFonts w:ascii="宋体" w:hAnsi="宋体"/>
                <w:szCs w:val="21"/>
              </w:rPr>
            </w:pPr>
            <w:r w:rsidRPr="000477AC">
              <w:rPr>
                <w:rFonts w:ascii="宋体" w:hAnsi="宋体" w:hint="eastAsia"/>
                <w:szCs w:val="21"/>
                <w:lang w:bidi="ar"/>
              </w:rPr>
              <w:t>①对项目实施过程中的重点内容具有充分的理解和认识，能够精准识别并详细阐述项目实施中的关键问题。分析内容全面且深入，展现出对项目实施过程的深刻洞察力和丰富的项目经验的得</w:t>
            </w:r>
            <w:r w:rsidR="00296335" w:rsidRPr="000477AC">
              <w:rPr>
                <w:rFonts w:ascii="宋体" w:hAnsi="宋体"/>
                <w:szCs w:val="21"/>
                <w:lang w:bidi="ar"/>
              </w:rPr>
              <w:t>6</w:t>
            </w:r>
            <w:r w:rsidRPr="000477AC">
              <w:rPr>
                <w:rFonts w:ascii="宋体" w:hAnsi="宋体" w:hint="eastAsia"/>
                <w:szCs w:val="21"/>
                <w:lang w:bidi="ar"/>
              </w:rPr>
              <w:t>分；</w:t>
            </w:r>
          </w:p>
          <w:p w14:paraId="677DF7A8" w14:textId="77777777" w:rsidR="00FE1AB6" w:rsidRPr="000477AC" w:rsidRDefault="00FE1AB6">
            <w:pPr>
              <w:jc w:val="left"/>
              <w:rPr>
                <w:rFonts w:ascii="宋体" w:hAnsi="宋体"/>
                <w:szCs w:val="21"/>
              </w:rPr>
            </w:pPr>
            <w:r w:rsidRPr="000477AC">
              <w:rPr>
                <w:rFonts w:ascii="宋体" w:hAnsi="宋体" w:hint="eastAsia"/>
                <w:szCs w:val="21"/>
                <w:lang w:bidi="ar"/>
              </w:rPr>
              <w:t>②对项目实施过程中的重点内容具有比较全面的理解和认识，能够识别出项目实施中的大部分关键问题，但分析不够深入或不够全面的得</w:t>
            </w:r>
            <w:r w:rsidR="00296335" w:rsidRPr="000477AC">
              <w:rPr>
                <w:rFonts w:ascii="宋体" w:hAnsi="宋体"/>
                <w:szCs w:val="21"/>
                <w:lang w:bidi="ar"/>
              </w:rPr>
              <w:t>4</w:t>
            </w:r>
            <w:r w:rsidRPr="000477AC">
              <w:rPr>
                <w:rFonts w:ascii="宋体" w:hAnsi="宋体" w:hint="eastAsia"/>
                <w:szCs w:val="21"/>
                <w:lang w:bidi="ar"/>
              </w:rPr>
              <w:t>分；</w:t>
            </w:r>
          </w:p>
          <w:p w14:paraId="6692C4CA" w14:textId="77777777" w:rsidR="00FE1AB6" w:rsidRPr="000477AC" w:rsidRDefault="00FE1AB6">
            <w:pPr>
              <w:jc w:val="left"/>
              <w:rPr>
                <w:rFonts w:ascii="宋体" w:hAnsi="宋体"/>
                <w:szCs w:val="21"/>
              </w:rPr>
            </w:pPr>
            <w:r w:rsidRPr="000477AC">
              <w:rPr>
                <w:rFonts w:ascii="宋体" w:hAnsi="宋体" w:hint="eastAsia"/>
                <w:szCs w:val="21"/>
                <w:lang w:bidi="ar"/>
              </w:rPr>
              <w:t>③对项目实施过程中的重点内容理解和认识存在较多不足，仅能识别出少量或较为表面的问题，分析不够准确或不够具体，整体分析缺乏深度的得2分；</w:t>
            </w:r>
          </w:p>
          <w:p w14:paraId="279474A4" w14:textId="77777777" w:rsidR="00FE1AB6" w:rsidRPr="000477AC" w:rsidRDefault="00FE1AB6">
            <w:pPr>
              <w:rPr>
                <w:rFonts w:ascii="宋体" w:hAnsi="宋体" w:cs="宋体"/>
                <w:szCs w:val="21"/>
              </w:rPr>
            </w:pPr>
            <w:r w:rsidRPr="000477AC">
              <w:rPr>
                <w:rFonts w:ascii="宋体" w:hAnsi="宋体"/>
                <w:szCs w:val="21"/>
              </w:rPr>
              <w:t>④</w:t>
            </w:r>
            <w:r w:rsidR="006C4809" w:rsidRPr="000477AC">
              <w:rPr>
                <w:rFonts w:ascii="宋体" w:hAnsi="宋体" w:cs="宋体" w:hint="eastAsia"/>
              </w:rPr>
              <w:t>未提供的不得分。</w:t>
            </w:r>
          </w:p>
        </w:tc>
        <w:tc>
          <w:tcPr>
            <w:tcW w:w="851" w:type="dxa"/>
            <w:tcBorders>
              <w:top w:val="single" w:sz="4" w:space="0" w:color="auto"/>
              <w:left w:val="single" w:sz="4" w:space="0" w:color="auto"/>
              <w:right w:val="single" w:sz="4" w:space="0" w:color="auto"/>
            </w:tcBorders>
            <w:vAlign w:val="center"/>
          </w:tcPr>
          <w:p w14:paraId="054B89B4" w14:textId="77777777" w:rsidR="00FE1AB6" w:rsidRPr="000477AC" w:rsidRDefault="00296335">
            <w:pPr>
              <w:jc w:val="center"/>
              <w:rPr>
                <w:rFonts w:ascii="宋体" w:hAnsi="宋体" w:cs="宋体"/>
                <w:szCs w:val="21"/>
              </w:rPr>
            </w:pPr>
            <w:r w:rsidRPr="000477AC">
              <w:rPr>
                <w:rFonts w:ascii="宋体" w:hAnsi="宋体" w:cs="宋体"/>
                <w:szCs w:val="21"/>
              </w:rPr>
              <w:t>6</w:t>
            </w:r>
          </w:p>
        </w:tc>
      </w:tr>
      <w:tr w:rsidR="000477AC" w:rsidRPr="000477AC" w14:paraId="5BAE9CF2" w14:textId="77777777" w:rsidTr="004F3C7A">
        <w:trPr>
          <w:trHeight w:val="454"/>
        </w:trPr>
        <w:tc>
          <w:tcPr>
            <w:tcW w:w="959" w:type="dxa"/>
            <w:vMerge/>
            <w:tcBorders>
              <w:left w:val="single" w:sz="4" w:space="0" w:color="auto"/>
              <w:right w:val="single" w:sz="4" w:space="0" w:color="auto"/>
            </w:tcBorders>
            <w:vAlign w:val="center"/>
          </w:tcPr>
          <w:p w14:paraId="00061E27" w14:textId="77777777" w:rsidR="002F2ACA" w:rsidRPr="000477AC" w:rsidRDefault="002F2ACA">
            <w:pPr>
              <w:jc w:val="center"/>
              <w:rPr>
                <w:rFonts w:ascii="宋体" w:hAnsi="宋体"/>
                <w:szCs w:val="21"/>
              </w:rPr>
            </w:pPr>
          </w:p>
        </w:tc>
        <w:tc>
          <w:tcPr>
            <w:tcW w:w="1129" w:type="dxa"/>
            <w:vMerge w:val="restart"/>
            <w:tcBorders>
              <w:top w:val="single" w:sz="4" w:space="0" w:color="auto"/>
              <w:left w:val="single" w:sz="4" w:space="0" w:color="auto"/>
              <w:right w:val="single" w:sz="4" w:space="0" w:color="auto"/>
            </w:tcBorders>
            <w:vAlign w:val="center"/>
          </w:tcPr>
          <w:p w14:paraId="05BF65CF" w14:textId="5640F034" w:rsidR="002F2ACA" w:rsidRPr="000477AC" w:rsidRDefault="002F2ACA">
            <w:pPr>
              <w:rPr>
                <w:rFonts w:ascii="宋体" w:hAnsi="宋体" w:cs="宋体"/>
                <w:szCs w:val="21"/>
              </w:rPr>
            </w:pPr>
            <w:r w:rsidRPr="000477AC">
              <w:rPr>
                <w:rFonts w:ascii="宋体" w:hAnsi="宋体" w:cs="宋体" w:hint="eastAsia"/>
                <w:szCs w:val="21"/>
              </w:rPr>
              <w:t>“宁波日”活动宁波特色文艺表演</w:t>
            </w:r>
          </w:p>
        </w:tc>
        <w:tc>
          <w:tcPr>
            <w:tcW w:w="5278" w:type="dxa"/>
            <w:tcBorders>
              <w:top w:val="single" w:sz="4" w:space="0" w:color="auto"/>
              <w:left w:val="single" w:sz="4" w:space="0" w:color="auto"/>
              <w:right w:val="single" w:sz="4" w:space="0" w:color="auto"/>
            </w:tcBorders>
            <w:vAlign w:val="center"/>
          </w:tcPr>
          <w:p w14:paraId="16920003" w14:textId="2732A142" w:rsidR="002F2ACA" w:rsidRPr="000477AC" w:rsidRDefault="002F2ACA">
            <w:pPr>
              <w:jc w:val="left"/>
              <w:rPr>
                <w:rFonts w:ascii="宋体" w:hAnsi="宋体"/>
                <w:szCs w:val="21"/>
                <w:lang w:bidi="ar"/>
              </w:rPr>
            </w:pPr>
            <w:r w:rsidRPr="000477AC">
              <w:rPr>
                <w:rFonts w:ascii="宋体" w:hAnsi="宋体" w:hint="eastAsia"/>
                <w:szCs w:val="21"/>
                <w:lang w:bidi="ar"/>
              </w:rPr>
              <w:t>（1）根据供应商提供的活动策划与创意表现情况进行评议，包括</w:t>
            </w:r>
            <w:r w:rsidRPr="000477AC">
              <w:rPr>
                <w:rFonts w:ascii="宋体" w:hAnsi="宋体"/>
                <w:szCs w:val="21"/>
                <w:lang w:bidi="ar"/>
              </w:rPr>
              <w:t>供应商对活动主题的理解、节目的创意设计、是否体现宁波地域文化特色</w:t>
            </w:r>
            <w:r w:rsidRPr="000477AC">
              <w:rPr>
                <w:rFonts w:ascii="宋体" w:hAnsi="宋体" w:hint="eastAsia"/>
                <w:szCs w:val="21"/>
                <w:lang w:bidi="ar"/>
              </w:rPr>
              <w:t>。</w:t>
            </w:r>
          </w:p>
          <w:p w14:paraId="1C701482" w14:textId="1D63BCE8" w:rsidR="002F2ACA" w:rsidRPr="000477AC" w:rsidRDefault="002F2ACA">
            <w:pPr>
              <w:jc w:val="left"/>
              <w:rPr>
                <w:rFonts w:ascii="宋体" w:hAnsi="宋体"/>
                <w:szCs w:val="21"/>
                <w:lang w:bidi="ar"/>
              </w:rPr>
            </w:pPr>
            <w:r w:rsidRPr="000477AC">
              <w:rPr>
                <w:rFonts w:ascii="宋体" w:hAnsi="宋体" w:hint="eastAsia"/>
                <w:szCs w:val="21"/>
                <w:lang w:bidi="ar"/>
              </w:rPr>
              <w:t>①</w:t>
            </w:r>
            <w:r w:rsidRPr="000477AC">
              <w:rPr>
                <w:rFonts w:ascii="宋体" w:hAnsi="宋体"/>
                <w:szCs w:val="21"/>
                <w:lang w:bidi="ar"/>
              </w:rPr>
              <w:t>策划思路清晰，节目创意新颖，充分展现宁波地方文化特色，整体艺术感染力强</w:t>
            </w:r>
            <w:r w:rsidRPr="000477AC">
              <w:rPr>
                <w:rFonts w:ascii="宋体" w:hAnsi="宋体" w:hint="eastAsia"/>
                <w:szCs w:val="21"/>
                <w:lang w:bidi="ar"/>
              </w:rPr>
              <w:t>的得</w:t>
            </w:r>
            <w:r w:rsidR="00102C61" w:rsidRPr="000477AC">
              <w:rPr>
                <w:rFonts w:ascii="宋体" w:hAnsi="宋体"/>
                <w:szCs w:val="21"/>
                <w:lang w:bidi="ar"/>
              </w:rPr>
              <w:t>6</w:t>
            </w:r>
            <w:r w:rsidRPr="000477AC">
              <w:rPr>
                <w:rFonts w:ascii="宋体" w:hAnsi="宋体" w:hint="eastAsia"/>
                <w:szCs w:val="21"/>
                <w:lang w:bidi="ar"/>
              </w:rPr>
              <w:t>分；</w:t>
            </w:r>
          </w:p>
          <w:p w14:paraId="6E0F224E" w14:textId="757151DD" w:rsidR="002F2ACA" w:rsidRPr="000477AC" w:rsidRDefault="002F2ACA">
            <w:pPr>
              <w:jc w:val="left"/>
              <w:rPr>
                <w:rFonts w:ascii="宋体" w:hAnsi="宋体"/>
                <w:szCs w:val="21"/>
                <w:lang w:bidi="ar"/>
              </w:rPr>
            </w:pPr>
            <w:r w:rsidRPr="000477AC">
              <w:rPr>
                <w:rFonts w:ascii="宋体" w:hAnsi="宋体" w:hint="eastAsia"/>
                <w:szCs w:val="21"/>
                <w:lang w:bidi="ar"/>
              </w:rPr>
              <w:t>②策划方案完善，节目具备一定创意，基本能够体现宁波元素的得</w:t>
            </w:r>
            <w:r w:rsidR="00102C61" w:rsidRPr="000477AC">
              <w:rPr>
                <w:rFonts w:ascii="宋体" w:hAnsi="宋体"/>
                <w:szCs w:val="21"/>
                <w:lang w:bidi="ar"/>
              </w:rPr>
              <w:t>4</w:t>
            </w:r>
            <w:r w:rsidRPr="000477AC">
              <w:rPr>
                <w:rFonts w:ascii="宋体" w:hAnsi="宋体" w:hint="eastAsia"/>
                <w:szCs w:val="21"/>
                <w:lang w:bidi="ar"/>
              </w:rPr>
              <w:t>分；</w:t>
            </w:r>
          </w:p>
          <w:p w14:paraId="4CBE0B9C" w14:textId="7504CFE3" w:rsidR="002F2ACA" w:rsidRPr="000477AC" w:rsidRDefault="002F2ACA">
            <w:pPr>
              <w:jc w:val="left"/>
              <w:rPr>
                <w:rFonts w:ascii="宋体" w:hAnsi="宋体"/>
                <w:szCs w:val="21"/>
                <w:lang w:bidi="ar"/>
              </w:rPr>
            </w:pPr>
            <w:r w:rsidRPr="000477AC">
              <w:rPr>
                <w:rFonts w:ascii="宋体" w:hAnsi="宋体" w:hint="eastAsia"/>
                <w:szCs w:val="21"/>
                <w:lang w:bidi="ar"/>
              </w:rPr>
              <w:t>③策划方案内容简单，缺乏创意或未能体现宁波文化特</w:t>
            </w:r>
            <w:r w:rsidRPr="000477AC">
              <w:rPr>
                <w:rFonts w:ascii="宋体" w:hAnsi="宋体" w:hint="eastAsia"/>
                <w:szCs w:val="21"/>
                <w:lang w:bidi="ar"/>
              </w:rPr>
              <w:lastRenderedPageBreak/>
              <w:t>色的得2分；</w:t>
            </w:r>
          </w:p>
          <w:p w14:paraId="18988A06" w14:textId="1976ED01" w:rsidR="002F2ACA" w:rsidRPr="000477AC" w:rsidRDefault="002F2ACA" w:rsidP="00F35929">
            <w:pPr>
              <w:jc w:val="left"/>
              <w:rPr>
                <w:rFonts w:ascii="宋体" w:hAnsi="宋体"/>
                <w:szCs w:val="21"/>
                <w:lang w:bidi="ar"/>
              </w:rPr>
            </w:pPr>
            <w:r w:rsidRPr="000477AC">
              <w:rPr>
                <w:rFonts w:ascii="宋体" w:hAnsi="宋体"/>
                <w:szCs w:val="21"/>
              </w:rPr>
              <w:t>④</w:t>
            </w:r>
            <w:r w:rsidRPr="000477AC">
              <w:rPr>
                <w:rFonts w:ascii="宋体" w:hAnsi="宋体" w:cs="宋体" w:hint="eastAsia"/>
              </w:rPr>
              <w:t>未提供的不得分。</w:t>
            </w:r>
          </w:p>
        </w:tc>
        <w:tc>
          <w:tcPr>
            <w:tcW w:w="851" w:type="dxa"/>
            <w:tcBorders>
              <w:top w:val="single" w:sz="4" w:space="0" w:color="auto"/>
              <w:left w:val="single" w:sz="4" w:space="0" w:color="auto"/>
              <w:right w:val="single" w:sz="4" w:space="0" w:color="auto"/>
            </w:tcBorders>
            <w:vAlign w:val="center"/>
          </w:tcPr>
          <w:p w14:paraId="2EF3D7E8" w14:textId="0283610D" w:rsidR="002F2ACA" w:rsidRPr="000477AC" w:rsidRDefault="00102C61">
            <w:pPr>
              <w:jc w:val="center"/>
              <w:rPr>
                <w:rFonts w:ascii="宋体" w:hAnsi="宋体" w:cs="宋体"/>
                <w:szCs w:val="21"/>
              </w:rPr>
            </w:pPr>
            <w:r w:rsidRPr="000477AC">
              <w:rPr>
                <w:rFonts w:ascii="宋体" w:hAnsi="宋体" w:cs="宋体"/>
                <w:szCs w:val="21"/>
              </w:rPr>
              <w:lastRenderedPageBreak/>
              <w:t>6</w:t>
            </w:r>
          </w:p>
        </w:tc>
      </w:tr>
      <w:tr w:rsidR="000477AC" w:rsidRPr="000477AC" w14:paraId="3819CE0F" w14:textId="77777777" w:rsidTr="004F3C7A">
        <w:trPr>
          <w:trHeight w:val="454"/>
        </w:trPr>
        <w:tc>
          <w:tcPr>
            <w:tcW w:w="959" w:type="dxa"/>
            <w:vMerge/>
            <w:tcBorders>
              <w:left w:val="single" w:sz="4" w:space="0" w:color="auto"/>
              <w:right w:val="single" w:sz="4" w:space="0" w:color="auto"/>
            </w:tcBorders>
            <w:vAlign w:val="center"/>
          </w:tcPr>
          <w:p w14:paraId="54C7DC8F" w14:textId="77777777" w:rsidR="002F2ACA" w:rsidRPr="000477AC" w:rsidRDefault="002F2ACA">
            <w:pPr>
              <w:jc w:val="center"/>
              <w:rPr>
                <w:rFonts w:ascii="宋体" w:hAnsi="宋体"/>
                <w:szCs w:val="21"/>
              </w:rPr>
            </w:pPr>
          </w:p>
        </w:tc>
        <w:tc>
          <w:tcPr>
            <w:tcW w:w="1129" w:type="dxa"/>
            <w:vMerge/>
            <w:tcBorders>
              <w:left w:val="single" w:sz="4" w:space="0" w:color="auto"/>
              <w:right w:val="single" w:sz="4" w:space="0" w:color="auto"/>
            </w:tcBorders>
            <w:vAlign w:val="center"/>
          </w:tcPr>
          <w:p w14:paraId="12654254" w14:textId="77777777" w:rsidR="002F2ACA" w:rsidRPr="000477AC" w:rsidRDefault="002F2ACA">
            <w:pPr>
              <w:rPr>
                <w:rFonts w:ascii="宋体" w:hAnsi="宋体" w:cs="宋体"/>
                <w:szCs w:val="21"/>
              </w:rPr>
            </w:pPr>
          </w:p>
        </w:tc>
        <w:tc>
          <w:tcPr>
            <w:tcW w:w="5278" w:type="dxa"/>
            <w:tcBorders>
              <w:top w:val="single" w:sz="4" w:space="0" w:color="auto"/>
              <w:left w:val="single" w:sz="4" w:space="0" w:color="auto"/>
              <w:right w:val="single" w:sz="4" w:space="0" w:color="auto"/>
            </w:tcBorders>
            <w:vAlign w:val="center"/>
          </w:tcPr>
          <w:p w14:paraId="0DD46B8C" w14:textId="01273A1F" w:rsidR="002F2ACA" w:rsidRPr="000477AC" w:rsidRDefault="002F2ACA">
            <w:pPr>
              <w:jc w:val="left"/>
              <w:rPr>
                <w:rFonts w:ascii="宋体" w:hAnsi="宋体"/>
                <w:szCs w:val="21"/>
                <w:lang w:bidi="ar"/>
              </w:rPr>
            </w:pPr>
            <w:r w:rsidRPr="000477AC">
              <w:rPr>
                <w:rFonts w:ascii="宋体" w:hAnsi="宋体" w:hint="eastAsia"/>
                <w:szCs w:val="21"/>
                <w:lang w:bidi="ar"/>
              </w:rPr>
              <w:t>（2）根据供应商提供的表演内容安排合理性进行评议</w:t>
            </w:r>
            <w:r w:rsidR="00430AC8" w:rsidRPr="000477AC">
              <w:rPr>
                <w:rFonts w:ascii="宋体" w:hAnsi="宋体" w:hint="eastAsia"/>
                <w:szCs w:val="21"/>
                <w:lang w:bidi="ar"/>
              </w:rPr>
              <w:t>，包括编排是否合理，时长控制是否准确</w:t>
            </w:r>
            <w:r w:rsidRPr="000477AC">
              <w:rPr>
                <w:rFonts w:ascii="宋体" w:hAnsi="宋体" w:hint="eastAsia"/>
                <w:szCs w:val="21"/>
                <w:lang w:bidi="ar"/>
              </w:rPr>
              <w:t>。</w:t>
            </w:r>
          </w:p>
          <w:p w14:paraId="4D4CF637" w14:textId="13621732" w:rsidR="002F2ACA" w:rsidRPr="000477AC" w:rsidRDefault="002F2ACA">
            <w:pPr>
              <w:jc w:val="left"/>
              <w:rPr>
                <w:rFonts w:ascii="宋体" w:hAnsi="宋体"/>
                <w:szCs w:val="21"/>
                <w:lang w:bidi="ar"/>
              </w:rPr>
            </w:pPr>
            <w:r w:rsidRPr="000477AC">
              <w:rPr>
                <w:rFonts w:ascii="宋体" w:hAnsi="宋体" w:hint="eastAsia"/>
                <w:szCs w:val="21"/>
                <w:lang w:bidi="ar"/>
              </w:rPr>
              <w:t>①各场次节目编排紧凑合理，时长控制精准，节奏流畅，符合场地特点的得</w:t>
            </w:r>
            <w:r w:rsidR="00102C61" w:rsidRPr="000477AC">
              <w:rPr>
                <w:rFonts w:ascii="宋体" w:hAnsi="宋体"/>
                <w:szCs w:val="21"/>
                <w:lang w:bidi="ar"/>
              </w:rPr>
              <w:t>6</w:t>
            </w:r>
            <w:r w:rsidRPr="000477AC">
              <w:rPr>
                <w:rFonts w:ascii="宋体" w:hAnsi="宋体" w:hint="eastAsia"/>
                <w:szCs w:val="21"/>
                <w:lang w:bidi="ar"/>
              </w:rPr>
              <w:t>分；</w:t>
            </w:r>
          </w:p>
          <w:p w14:paraId="505DCC8E" w14:textId="14B8B4FB" w:rsidR="002F2ACA" w:rsidRPr="000477AC" w:rsidRDefault="002F2ACA">
            <w:pPr>
              <w:jc w:val="left"/>
              <w:rPr>
                <w:rFonts w:ascii="宋体" w:hAnsi="宋体"/>
                <w:szCs w:val="21"/>
                <w:lang w:bidi="ar"/>
              </w:rPr>
            </w:pPr>
            <w:r w:rsidRPr="000477AC">
              <w:rPr>
                <w:rFonts w:ascii="宋体" w:hAnsi="宋体" w:hint="eastAsia"/>
                <w:szCs w:val="21"/>
                <w:lang w:bidi="ar"/>
              </w:rPr>
              <w:t>②各场次节目编排基本满足时间要求，个别场次安排略显松散或重复的得</w:t>
            </w:r>
            <w:r w:rsidR="00102C61" w:rsidRPr="000477AC">
              <w:rPr>
                <w:rFonts w:ascii="宋体" w:hAnsi="宋体"/>
                <w:szCs w:val="21"/>
                <w:lang w:bidi="ar"/>
              </w:rPr>
              <w:t>4</w:t>
            </w:r>
            <w:r w:rsidRPr="000477AC">
              <w:rPr>
                <w:rFonts w:ascii="宋体" w:hAnsi="宋体" w:hint="eastAsia"/>
                <w:szCs w:val="21"/>
                <w:lang w:bidi="ar"/>
              </w:rPr>
              <w:t>分；</w:t>
            </w:r>
          </w:p>
          <w:p w14:paraId="1B2DAF95" w14:textId="483CE1E9" w:rsidR="002F2ACA" w:rsidRPr="000477AC" w:rsidRDefault="002F2ACA">
            <w:pPr>
              <w:jc w:val="left"/>
              <w:rPr>
                <w:rFonts w:ascii="宋体" w:hAnsi="宋体"/>
                <w:szCs w:val="21"/>
                <w:lang w:bidi="ar"/>
              </w:rPr>
            </w:pPr>
            <w:r w:rsidRPr="000477AC">
              <w:rPr>
                <w:rFonts w:ascii="宋体" w:hAnsi="宋体" w:hint="eastAsia"/>
                <w:szCs w:val="21"/>
                <w:lang w:bidi="ar"/>
              </w:rPr>
              <w:t>③各场次节目安排不合理，存在严重超时或其他</w:t>
            </w:r>
            <w:r w:rsidR="008138CB" w:rsidRPr="000477AC">
              <w:rPr>
                <w:rFonts w:ascii="宋体" w:hAnsi="宋体" w:hint="eastAsia"/>
                <w:szCs w:val="21"/>
                <w:lang w:bidi="ar"/>
              </w:rPr>
              <w:t>影响</w:t>
            </w:r>
            <w:r w:rsidR="00D14CC9" w:rsidRPr="000477AC">
              <w:rPr>
                <w:rFonts w:ascii="宋体" w:hAnsi="宋体" w:hint="eastAsia"/>
                <w:szCs w:val="21"/>
                <w:lang w:bidi="ar"/>
              </w:rPr>
              <w:t>演出</w:t>
            </w:r>
            <w:r w:rsidR="008138CB" w:rsidRPr="000477AC">
              <w:rPr>
                <w:rFonts w:ascii="宋体" w:hAnsi="宋体" w:hint="eastAsia"/>
                <w:szCs w:val="21"/>
                <w:lang w:bidi="ar"/>
              </w:rPr>
              <w:t>质量</w:t>
            </w:r>
            <w:r w:rsidRPr="000477AC">
              <w:rPr>
                <w:rFonts w:ascii="宋体" w:hAnsi="宋体" w:hint="eastAsia"/>
                <w:szCs w:val="21"/>
                <w:lang w:bidi="ar"/>
              </w:rPr>
              <w:t>问题的得2分；</w:t>
            </w:r>
          </w:p>
          <w:p w14:paraId="11DFF2DD" w14:textId="77777777" w:rsidR="002F2ACA" w:rsidRPr="000477AC" w:rsidRDefault="002F2ACA" w:rsidP="00F35929">
            <w:pPr>
              <w:jc w:val="left"/>
              <w:rPr>
                <w:rFonts w:ascii="宋体" w:hAnsi="宋体"/>
                <w:szCs w:val="21"/>
                <w:lang w:bidi="ar"/>
              </w:rPr>
            </w:pPr>
            <w:r w:rsidRPr="000477AC">
              <w:rPr>
                <w:rFonts w:ascii="宋体" w:hAnsi="宋体" w:hint="eastAsia"/>
                <w:szCs w:val="21"/>
                <w:lang w:bidi="ar"/>
              </w:rPr>
              <w:t>④</w:t>
            </w:r>
            <w:r w:rsidRPr="000477AC">
              <w:rPr>
                <w:rFonts w:ascii="宋体" w:hAnsi="宋体" w:cs="宋体" w:hint="eastAsia"/>
              </w:rPr>
              <w:t>未提供的不得分。</w:t>
            </w:r>
          </w:p>
        </w:tc>
        <w:tc>
          <w:tcPr>
            <w:tcW w:w="851" w:type="dxa"/>
            <w:tcBorders>
              <w:top w:val="single" w:sz="4" w:space="0" w:color="auto"/>
              <w:left w:val="single" w:sz="4" w:space="0" w:color="auto"/>
              <w:right w:val="single" w:sz="4" w:space="0" w:color="auto"/>
            </w:tcBorders>
            <w:vAlign w:val="center"/>
          </w:tcPr>
          <w:p w14:paraId="5774D4F0" w14:textId="0345A6DA" w:rsidR="002F2ACA" w:rsidRPr="000477AC" w:rsidRDefault="00102C61">
            <w:pPr>
              <w:jc w:val="center"/>
              <w:rPr>
                <w:rFonts w:ascii="宋体" w:hAnsi="宋体" w:cs="宋体"/>
                <w:szCs w:val="21"/>
              </w:rPr>
            </w:pPr>
            <w:r w:rsidRPr="000477AC">
              <w:rPr>
                <w:rFonts w:ascii="宋体" w:hAnsi="宋体" w:cs="宋体"/>
                <w:szCs w:val="21"/>
              </w:rPr>
              <w:t>6</w:t>
            </w:r>
          </w:p>
        </w:tc>
      </w:tr>
      <w:tr w:rsidR="000477AC" w:rsidRPr="000477AC" w14:paraId="27DE0602" w14:textId="77777777" w:rsidTr="004F3C7A">
        <w:trPr>
          <w:trHeight w:val="454"/>
        </w:trPr>
        <w:tc>
          <w:tcPr>
            <w:tcW w:w="959" w:type="dxa"/>
            <w:vMerge/>
            <w:tcBorders>
              <w:left w:val="single" w:sz="4" w:space="0" w:color="auto"/>
              <w:right w:val="single" w:sz="4" w:space="0" w:color="auto"/>
            </w:tcBorders>
            <w:vAlign w:val="center"/>
          </w:tcPr>
          <w:p w14:paraId="1CD8C88A" w14:textId="77777777" w:rsidR="002F2ACA" w:rsidRPr="000477AC" w:rsidRDefault="002F2ACA">
            <w:pPr>
              <w:jc w:val="center"/>
              <w:rPr>
                <w:rFonts w:ascii="宋体" w:hAnsi="宋体"/>
                <w:szCs w:val="21"/>
              </w:rPr>
            </w:pPr>
          </w:p>
        </w:tc>
        <w:tc>
          <w:tcPr>
            <w:tcW w:w="1129" w:type="dxa"/>
            <w:vMerge/>
            <w:tcBorders>
              <w:left w:val="single" w:sz="4" w:space="0" w:color="auto"/>
              <w:right w:val="single" w:sz="4" w:space="0" w:color="auto"/>
            </w:tcBorders>
            <w:vAlign w:val="center"/>
          </w:tcPr>
          <w:p w14:paraId="43921359" w14:textId="77777777" w:rsidR="002F2ACA" w:rsidRPr="000477AC" w:rsidRDefault="002F2ACA">
            <w:pPr>
              <w:rPr>
                <w:rFonts w:ascii="宋体" w:hAnsi="宋体" w:cs="宋体"/>
                <w:szCs w:val="21"/>
              </w:rPr>
            </w:pPr>
          </w:p>
        </w:tc>
        <w:tc>
          <w:tcPr>
            <w:tcW w:w="5278" w:type="dxa"/>
            <w:tcBorders>
              <w:top w:val="single" w:sz="4" w:space="0" w:color="auto"/>
              <w:left w:val="single" w:sz="4" w:space="0" w:color="auto"/>
              <w:right w:val="single" w:sz="4" w:space="0" w:color="auto"/>
            </w:tcBorders>
            <w:vAlign w:val="center"/>
          </w:tcPr>
          <w:p w14:paraId="3FFBDB93" w14:textId="421B7B22" w:rsidR="002F2ACA" w:rsidRPr="000477AC" w:rsidRDefault="002F2ACA">
            <w:pPr>
              <w:jc w:val="left"/>
              <w:rPr>
                <w:rFonts w:ascii="宋体" w:hAnsi="宋体"/>
                <w:szCs w:val="21"/>
                <w:lang w:bidi="ar"/>
              </w:rPr>
            </w:pPr>
            <w:r w:rsidRPr="000477AC">
              <w:rPr>
                <w:rFonts w:ascii="宋体" w:hAnsi="宋体" w:hint="eastAsia"/>
                <w:szCs w:val="21"/>
                <w:lang w:bidi="ar"/>
              </w:rPr>
              <w:t>（3）根据供应商提供的节目质量与演员水平进行评议</w:t>
            </w:r>
            <w:r w:rsidR="00430AC8" w:rsidRPr="000477AC">
              <w:rPr>
                <w:rFonts w:ascii="宋体" w:hAnsi="宋体" w:hint="eastAsia"/>
                <w:szCs w:val="21"/>
                <w:lang w:bidi="ar"/>
              </w:rPr>
              <w:t>，包括演员的是否专业，服装道具是否精致，舞台效果是否良好</w:t>
            </w:r>
            <w:r w:rsidRPr="000477AC">
              <w:rPr>
                <w:rFonts w:ascii="宋体" w:hAnsi="宋体" w:hint="eastAsia"/>
                <w:szCs w:val="21"/>
                <w:lang w:bidi="ar"/>
              </w:rPr>
              <w:t>。</w:t>
            </w:r>
          </w:p>
          <w:p w14:paraId="733D21A4" w14:textId="4ED15C18" w:rsidR="002F2ACA" w:rsidRPr="000477AC" w:rsidRDefault="002F2ACA">
            <w:pPr>
              <w:jc w:val="left"/>
              <w:rPr>
                <w:rFonts w:ascii="宋体" w:hAnsi="宋体"/>
                <w:szCs w:val="21"/>
                <w:lang w:bidi="ar"/>
              </w:rPr>
            </w:pPr>
            <w:r w:rsidRPr="000477AC">
              <w:rPr>
                <w:rFonts w:ascii="宋体" w:hAnsi="宋体" w:hint="eastAsia"/>
                <w:szCs w:val="21"/>
                <w:lang w:bidi="ar"/>
              </w:rPr>
              <w:t>①演员专业素养高，服装道具精致，舞台效果良好，整体呈现品质高的得</w:t>
            </w:r>
            <w:r w:rsidR="00102C61" w:rsidRPr="000477AC">
              <w:rPr>
                <w:rFonts w:ascii="宋体" w:hAnsi="宋体"/>
                <w:szCs w:val="21"/>
                <w:lang w:bidi="ar"/>
              </w:rPr>
              <w:t>6</w:t>
            </w:r>
            <w:r w:rsidRPr="000477AC">
              <w:rPr>
                <w:rFonts w:ascii="宋体" w:hAnsi="宋体" w:hint="eastAsia"/>
                <w:szCs w:val="21"/>
                <w:lang w:bidi="ar"/>
              </w:rPr>
              <w:t>分；</w:t>
            </w:r>
          </w:p>
          <w:p w14:paraId="023C8894" w14:textId="01EF788F" w:rsidR="002F2ACA" w:rsidRPr="000477AC" w:rsidRDefault="002F2ACA">
            <w:pPr>
              <w:jc w:val="left"/>
              <w:rPr>
                <w:rFonts w:ascii="宋体" w:hAnsi="宋体"/>
                <w:szCs w:val="21"/>
                <w:lang w:bidi="ar"/>
              </w:rPr>
            </w:pPr>
            <w:r w:rsidRPr="000477AC">
              <w:rPr>
                <w:rFonts w:ascii="宋体" w:hAnsi="宋体" w:hint="eastAsia"/>
                <w:szCs w:val="21"/>
                <w:lang w:bidi="ar"/>
              </w:rPr>
              <w:t>②演员专业素养基本满足项目实施需要，服装道具配置</w:t>
            </w:r>
            <w:r w:rsidR="002D2917" w:rsidRPr="000477AC">
              <w:rPr>
                <w:rFonts w:ascii="宋体" w:hAnsi="宋体" w:hint="eastAsia"/>
                <w:szCs w:val="21"/>
                <w:lang w:bidi="ar"/>
              </w:rPr>
              <w:t>无明显缺陷</w:t>
            </w:r>
            <w:r w:rsidRPr="000477AC">
              <w:rPr>
                <w:rFonts w:ascii="宋体" w:hAnsi="宋体" w:hint="eastAsia"/>
                <w:szCs w:val="21"/>
                <w:lang w:bidi="ar"/>
              </w:rPr>
              <w:t>，舞台效果尚可的得</w:t>
            </w:r>
            <w:r w:rsidR="00102C61" w:rsidRPr="000477AC">
              <w:rPr>
                <w:rFonts w:ascii="宋体" w:hAnsi="宋体"/>
                <w:szCs w:val="21"/>
                <w:lang w:bidi="ar"/>
              </w:rPr>
              <w:t>4</w:t>
            </w:r>
            <w:r w:rsidRPr="000477AC">
              <w:rPr>
                <w:rFonts w:ascii="宋体" w:hAnsi="宋体" w:hint="eastAsia"/>
                <w:szCs w:val="21"/>
                <w:lang w:bidi="ar"/>
              </w:rPr>
              <w:t>分；</w:t>
            </w:r>
          </w:p>
          <w:p w14:paraId="6BF698CA" w14:textId="4C3AD533" w:rsidR="002F2ACA" w:rsidRPr="000477AC" w:rsidRDefault="002F2ACA">
            <w:pPr>
              <w:jc w:val="left"/>
              <w:rPr>
                <w:rFonts w:ascii="宋体" w:hAnsi="宋体"/>
                <w:szCs w:val="21"/>
                <w:lang w:bidi="ar"/>
              </w:rPr>
            </w:pPr>
            <w:r w:rsidRPr="000477AC">
              <w:rPr>
                <w:rFonts w:ascii="宋体" w:hAnsi="宋体" w:hint="eastAsia"/>
                <w:szCs w:val="21"/>
                <w:lang w:bidi="ar"/>
              </w:rPr>
              <w:t>③演员专业水平较低，服装道具简陋，影响演出质量的得2分；</w:t>
            </w:r>
          </w:p>
          <w:p w14:paraId="55FD2688" w14:textId="3459B285" w:rsidR="002F2ACA" w:rsidRPr="000477AC" w:rsidRDefault="002F2ACA">
            <w:pPr>
              <w:jc w:val="left"/>
              <w:rPr>
                <w:rFonts w:ascii="宋体" w:hAnsi="宋体"/>
                <w:szCs w:val="21"/>
                <w:lang w:bidi="ar"/>
              </w:rPr>
            </w:pPr>
            <w:r w:rsidRPr="000477AC">
              <w:rPr>
                <w:rFonts w:ascii="宋体" w:hAnsi="宋体" w:hint="eastAsia"/>
                <w:szCs w:val="21"/>
                <w:lang w:bidi="ar"/>
              </w:rPr>
              <w:t>④</w:t>
            </w:r>
            <w:r w:rsidRPr="000477AC">
              <w:rPr>
                <w:rFonts w:ascii="宋体" w:hAnsi="宋体" w:cs="宋体" w:hint="eastAsia"/>
              </w:rPr>
              <w:t>未提供的不得分。</w:t>
            </w:r>
          </w:p>
        </w:tc>
        <w:tc>
          <w:tcPr>
            <w:tcW w:w="851" w:type="dxa"/>
            <w:tcBorders>
              <w:top w:val="single" w:sz="4" w:space="0" w:color="auto"/>
              <w:left w:val="single" w:sz="4" w:space="0" w:color="auto"/>
              <w:right w:val="single" w:sz="4" w:space="0" w:color="auto"/>
            </w:tcBorders>
            <w:vAlign w:val="center"/>
          </w:tcPr>
          <w:p w14:paraId="6BBC0A24" w14:textId="1D6AD310" w:rsidR="002F2ACA" w:rsidRPr="000477AC" w:rsidRDefault="00102C61">
            <w:pPr>
              <w:jc w:val="center"/>
              <w:rPr>
                <w:rFonts w:ascii="宋体" w:hAnsi="宋体" w:cs="宋体"/>
                <w:szCs w:val="21"/>
              </w:rPr>
            </w:pPr>
            <w:r w:rsidRPr="000477AC">
              <w:rPr>
                <w:rFonts w:ascii="宋体" w:hAnsi="宋体" w:cs="宋体"/>
                <w:szCs w:val="21"/>
              </w:rPr>
              <w:t>6</w:t>
            </w:r>
          </w:p>
        </w:tc>
      </w:tr>
      <w:tr w:rsidR="000477AC" w:rsidRPr="000477AC" w14:paraId="26517BCA" w14:textId="77777777" w:rsidTr="004F3C7A">
        <w:trPr>
          <w:trHeight w:val="454"/>
        </w:trPr>
        <w:tc>
          <w:tcPr>
            <w:tcW w:w="959" w:type="dxa"/>
            <w:vMerge/>
            <w:tcBorders>
              <w:left w:val="single" w:sz="4" w:space="0" w:color="auto"/>
              <w:right w:val="single" w:sz="4" w:space="0" w:color="auto"/>
            </w:tcBorders>
            <w:vAlign w:val="center"/>
          </w:tcPr>
          <w:p w14:paraId="5102EB3E" w14:textId="77777777" w:rsidR="00C65767" w:rsidRPr="000477AC" w:rsidRDefault="00C65767" w:rsidP="002F4BC1">
            <w:pPr>
              <w:jc w:val="center"/>
              <w:rPr>
                <w:rFonts w:ascii="宋体" w:hAnsi="宋体"/>
                <w:szCs w:val="21"/>
              </w:rPr>
            </w:pPr>
          </w:p>
        </w:tc>
        <w:tc>
          <w:tcPr>
            <w:tcW w:w="1129" w:type="dxa"/>
            <w:tcBorders>
              <w:left w:val="single" w:sz="4" w:space="0" w:color="auto"/>
              <w:right w:val="single" w:sz="4" w:space="0" w:color="auto"/>
            </w:tcBorders>
            <w:vAlign w:val="center"/>
          </w:tcPr>
          <w:p w14:paraId="78078289" w14:textId="309D5543" w:rsidR="00C65767" w:rsidRPr="000477AC" w:rsidRDefault="00C65767" w:rsidP="002F4BC1">
            <w:pPr>
              <w:rPr>
                <w:rFonts w:ascii="宋体" w:hAnsi="宋体" w:cs="宋体"/>
                <w:szCs w:val="21"/>
              </w:rPr>
            </w:pPr>
            <w:r w:rsidRPr="000477AC">
              <w:rPr>
                <w:rFonts w:ascii="宋体" w:hAnsi="宋体" w:cs="宋体" w:hint="eastAsia"/>
                <w:szCs w:val="21"/>
              </w:rPr>
              <w:t>宁波城市形象主题展示</w:t>
            </w:r>
          </w:p>
        </w:tc>
        <w:tc>
          <w:tcPr>
            <w:tcW w:w="5278" w:type="dxa"/>
            <w:tcBorders>
              <w:top w:val="single" w:sz="4" w:space="0" w:color="auto"/>
              <w:left w:val="single" w:sz="4" w:space="0" w:color="auto"/>
              <w:right w:val="single" w:sz="4" w:space="0" w:color="auto"/>
            </w:tcBorders>
            <w:vAlign w:val="center"/>
          </w:tcPr>
          <w:p w14:paraId="3AB7612E" w14:textId="6A2C4855" w:rsidR="00C65767" w:rsidRPr="000477AC" w:rsidRDefault="00C65767" w:rsidP="002F4BC1">
            <w:pPr>
              <w:jc w:val="left"/>
              <w:rPr>
                <w:rFonts w:ascii="宋体" w:hAnsi="宋体"/>
                <w:szCs w:val="21"/>
                <w:lang w:bidi="ar"/>
              </w:rPr>
            </w:pPr>
            <w:r w:rsidRPr="000477AC">
              <w:rPr>
                <w:rFonts w:ascii="宋体" w:hAnsi="宋体" w:hint="eastAsia"/>
                <w:szCs w:val="21"/>
                <w:lang w:bidi="ar"/>
              </w:rPr>
              <w:t>根据供应商提供的海丝宁波、印说宁波、现代制造的展示方案进行评议，包括方案内容是否详实，主题是否鲜明，是否符合项目要求。</w:t>
            </w:r>
          </w:p>
          <w:p w14:paraId="2817E838" w14:textId="77777777" w:rsidR="00C65767" w:rsidRPr="000477AC" w:rsidRDefault="00C65767" w:rsidP="002F4BC1">
            <w:pPr>
              <w:jc w:val="left"/>
              <w:rPr>
                <w:rFonts w:ascii="宋体" w:hAnsi="宋体"/>
                <w:szCs w:val="21"/>
                <w:lang w:bidi="ar"/>
              </w:rPr>
            </w:pPr>
            <w:r w:rsidRPr="000477AC">
              <w:rPr>
                <w:rFonts w:ascii="宋体" w:hAnsi="宋体" w:hint="eastAsia"/>
                <w:szCs w:val="21"/>
                <w:lang w:bidi="ar"/>
              </w:rPr>
              <w:t>①</w:t>
            </w:r>
            <w:r w:rsidRPr="000477AC">
              <w:rPr>
                <w:rFonts w:ascii="宋体" w:hAnsi="宋体" w:cs="Arial"/>
                <w:spacing w:val="-4"/>
                <w:szCs w:val="21"/>
                <w:shd w:val="clear" w:color="auto" w:fill="FFFFFF"/>
              </w:rPr>
              <w:t>展示方案内容</w:t>
            </w:r>
            <w:r w:rsidRPr="000477AC">
              <w:rPr>
                <w:rFonts w:ascii="宋体" w:hAnsi="宋体" w:cs="Arial" w:hint="eastAsia"/>
                <w:spacing w:val="-4"/>
                <w:szCs w:val="21"/>
                <w:shd w:val="clear" w:color="auto" w:fill="FFFFFF"/>
              </w:rPr>
              <w:t>详实</w:t>
            </w:r>
            <w:r w:rsidRPr="000477AC">
              <w:rPr>
                <w:rFonts w:ascii="宋体" w:hAnsi="宋体" w:cs="Arial"/>
                <w:spacing w:val="-4"/>
                <w:szCs w:val="21"/>
                <w:shd w:val="clear" w:color="auto" w:fill="FFFFFF"/>
              </w:rPr>
              <w:t>、主题鲜明，紧扣主题；充分展现宁波佛教文化、非遗文化、城市特色与未来发展；创意新颖、形式多样、互动性强，具有较强的文化传播力与艺术感染力</w:t>
            </w:r>
            <w:r w:rsidRPr="000477AC">
              <w:rPr>
                <w:rFonts w:ascii="宋体" w:hAnsi="宋体" w:cs="Arial" w:hint="eastAsia"/>
                <w:spacing w:val="-4"/>
                <w:szCs w:val="21"/>
                <w:shd w:val="clear" w:color="auto" w:fill="FFFFFF"/>
              </w:rPr>
              <w:t>的得6分；</w:t>
            </w:r>
          </w:p>
          <w:p w14:paraId="38348343" w14:textId="77777777" w:rsidR="00C65767" w:rsidRPr="000477AC" w:rsidRDefault="00C65767" w:rsidP="002F4BC1">
            <w:pPr>
              <w:jc w:val="left"/>
              <w:rPr>
                <w:rFonts w:ascii="宋体" w:hAnsi="宋体"/>
                <w:szCs w:val="21"/>
                <w:lang w:bidi="ar"/>
              </w:rPr>
            </w:pPr>
            <w:r w:rsidRPr="000477AC">
              <w:rPr>
                <w:rFonts w:ascii="宋体" w:hAnsi="宋体" w:hint="eastAsia"/>
                <w:szCs w:val="21"/>
                <w:lang w:bidi="ar"/>
              </w:rPr>
              <w:t>②展示方案内容比较完善，主题明确，能够体现宁波文化特色与城市发展活力，展示形式较为丰富，具备一定创意和互动体验，整体效果较好的得4分；</w:t>
            </w:r>
          </w:p>
          <w:p w14:paraId="519C6FCA" w14:textId="77777777" w:rsidR="00C65767" w:rsidRPr="000477AC" w:rsidRDefault="00C65767" w:rsidP="002F4BC1">
            <w:pPr>
              <w:jc w:val="left"/>
              <w:rPr>
                <w:rFonts w:ascii="宋体" w:hAnsi="宋体"/>
                <w:szCs w:val="21"/>
                <w:lang w:bidi="ar"/>
              </w:rPr>
            </w:pPr>
            <w:r w:rsidRPr="000477AC">
              <w:rPr>
                <w:rFonts w:ascii="宋体" w:hAnsi="宋体" w:hint="eastAsia"/>
                <w:szCs w:val="21"/>
                <w:lang w:bidi="ar"/>
              </w:rPr>
              <w:t>③展示方案内容较为简单，主题表达不够清晰，文化融合度不高，展示形式单一，缺乏创新性和吸引力的得2分；</w:t>
            </w:r>
          </w:p>
          <w:p w14:paraId="4DE64E55" w14:textId="7979790A" w:rsidR="00C65767" w:rsidRPr="000477AC" w:rsidRDefault="00C65767" w:rsidP="002F4BC1">
            <w:pPr>
              <w:jc w:val="left"/>
              <w:rPr>
                <w:rFonts w:ascii="宋体" w:hAnsi="宋体"/>
                <w:szCs w:val="21"/>
                <w:lang w:bidi="ar"/>
              </w:rPr>
            </w:pPr>
            <w:r w:rsidRPr="000477AC">
              <w:rPr>
                <w:rFonts w:ascii="宋体" w:hAnsi="宋体" w:hint="eastAsia"/>
                <w:szCs w:val="21"/>
                <w:lang w:bidi="ar"/>
              </w:rPr>
              <w:t>④</w:t>
            </w:r>
            <w:r w:rsidRPr="000477AC">
              <w:rPr>
                <w:rFonts w:ascii="宋体" w:hAnsi="宋体" w:cs="宋体" w:hint="eastAsia"/>
              </w:rPr>
              <w:t>未提供的不得分。</w:t>
            </w:r>
          </w:p>
        </w:tc>
        <w:tc>
          <w:tcPr>
            <w:tcW w:w="851" w:type="dxa"/>
            <w:tcBorders>
              <w:top w:val="single" w:sz="4" w:space="0" w:color="auto"/>
              <w:left w:val="single" w:sz="4" w:space="0" w:color="auto"/>
              <w:right w:val="single" w:sz="4" w:space="0" w:color="auto"/>
            </w:tcBorders>
            <w:vAlign w:val="center"/>
          </w:tcPr>
          <w:p w14:paraId="17580200" w14:textId="3D3F11D0" w:rsidR="00C65767" w:rsidRPr="000477AC" w:rsidRDefault="00C65767" w:rsidP="002F4BC1">
            <w:pPr>
              <w:jc w:val="center"/>
              <w:rPr>
                <w:rFonts w:ascii="宋体" w:hAnsi="宋体" w:cs="宋体"/>
                <w:szCs w:val="21"/>
              </w:rPr>
            </w:pPr>
            <w:r w:rsidRPr="000477AC">
              <w:rPr>
                <w:rFonts w:ascii="宋体" w:hAnsi="宋体" w:cs="宋体" w:hint="eastAsia"/>
                <w:szCs w:val="21"/>
              </w:rPr>
              <w:t>6</w:t>
            </w:r>
          </w:p>
        </w:tc>
      </w:tr>
      <w:tr w:rsidR="000477AC" w:rsidRPr="000477AC" w14:paraId="559BD42D" w14:textId="77777777" w:rsidTr="004F3C7A">
        <w:trPr>
          <w:trHeight w:val="454"/>
        </w:trPr>
        <w:tc>
          <w:tcPr>
            <w:tcW w:w="959" w:type="dxa"/>
            <w:vMerge/>
            <w:tcBorders>
              <w:left w:val="single" w:sz="4" w:space="0" w:color="auto"/>
              <w:right w:val="single" w:sz="4" w:space="0" w:color="auto"/>
            </w:tcBorders>
            <w:vAlign w:val="center"/>
          </w:tcPr>
          <w:p w14:paraId="068FF9C9" w14:textId="77777777" w:rsidR="00BC0E48" w:rsidRPr="000477AC" w:rsidRDefault="00BC0E48" w:rsidP="002F4BC1">
            <w:pPr>
              <w:jc w:val="center"/>
              <w:rPr>
                <w:rFonts w:ascii="宋体" w:hAnsi="宋体"/>
                <w:szCs w:val="21"/>
              </w:rPr>
            </w:pPr>
          </w:p>
        </w:tc>
        <w:tc>
          <w:tcPr>
            <w:tcW w:w="1129" w:type="dxa"/>
            <w:tcBorders>
              <w:left w:val="single" w:sz="4" w:space="0" w:color="auto"/>
              <w:right w:val="single" w:sz="4" w:space="0" w:color="auto"/>
            </w:tcBorders>
            <w:vAlign w:val="center"/>
          </w:tcPr>
          <w:p w14:paraId="5C6E39DB" w14:textId="42EEF3C0" w:rsidR="00BC0E48" w:rsidRPr="000477AC" w:rsidRDefault="00BC0E48" w:rsidP="002F4BC1">
            <w:pPr>
              <w:rPr>
                <w:rFonts w:ascii="宋体" w:hAnsi="宋体" w:cs="宋体"/>
                <w:szCs w:val="21"/>
              </w:rPr>
            </w:pPr>
            <w:r w:rsidRPr="000477AC">
              <w:rPr>
                <w:rFonts w:ascii="宋体" w:hAnsi="宋体" w:cs="宋体" w:hint="eastAsia"/>
                <w:szCs w:val="21"/>
              </w:rPr>
              <w:t>宁波-日本友城交流对话会</w:t>
            </w:r>
          </w:p>
        </w:tc>
        <w:tc>
          <w:tcPr>
            <w:tcW w:w="5278" w:type="dxa"/>
            <w:tcBorders>
              <w:top w:val="single" w:sz="4" w:space="0" w:color="auto"/>
              <w:left w:val="single" w:sz="4" w:space="0" w:color="auto"/>
              <w:right w:val="single" w:sz="4" w:space="0" w:color="auto"/>
            </w:tcBorders>
            <w:vAlign w:val="center"/>
          </w:tcPr>
          <w:p w14:paraId="6AD50FD7" w14:textId="06F71446" w:rsidR="00BC0E48" w:rsidRPr="000477AC" w:rsidRDefault="00BC0E48" w:rsidP="00E57D74">
            <w:pPr>
              <w:jc w:val="left"/>
              <w:rPr>
                <w:rFonts w:ascii="宋体" w:hAnsi="宋体"/>
                <w:szCs w:val="21"/>
                <w:lang w:bidi="ar"/>
              </w:rPr>
            </w:pPr>
            <w:r w:rsidRPr="000477AC">
              <w:rPr>
                <w:rFonts w:ascii="宋体" w:hAnsi="宋体" w:hint="eastAsia"/>
                <w:szCs w:val="21"/>
                <w:lang w:bidi="ar"/>
              </w:rPr>
              <w:t>根据供应商提供的</w:t>
            </w:r>
            <w:r w:rsidRPr="000477AC">
              <w:rPr>
                <w:rFonts w:ascii="宋体" w:hAnsi="宋体" w:cs="宋体" w:hint="eastAsia"/>
                <w:szCs w:val="21"/>
              </w:rPr>
              <w:t>宁波-日本友城交流对话会策划方案进行评议</w:t>
            </w:r>
            <w:r w:rsidRPr="000477AC">
              <w:rPr>
                <w:rFonts w:ascii="宋体" w:hAnsi="宋体" w:hint="eastAsia"/>
                <w:szCs w:val="21"/>
                <w:lang w:bidi="ar"/>
              </w:rPr>
              <w:t>，包括</w:t>
            </w:r>
            <w:r w:rsidRPr="000477AC">
              <w:rPr>
                <w:rFonts w:ascii="宋体" w:hAnsi="宋体"/>
                <w:szCs w:val="21"/>
                <w:lang w:bidi="ar"/>
              </w:rPr>
              <w:t>活动主题设定</w:t>
            </w:r>
            <w:r w:rsidR="00430AC8" w:rsidRPr="000477AC">
              <w:rPr>
                <w:rFonts w:ascii="宋体" w:hAnsi="宋体" w:hint="eastAsia"/>
                <w:szCs w:val="21"/>
                <w:lang w:bidi="ar"/>
              </w:rPr>
              <w:t>是否符合项目实际</w:t>
            </w:r>
            <w:r w:rsidRPr="000477AC">
              <w:rPr>
                <w:rFonts w:ascii="宋体" w:hAnsi="宋体"/>
                <w:szCs w:val="21"/>
                <w:lang w:bidi="ar"/>
              </w:rPr>
              <w:t>、流程安排</w:t>
            </w:r>
            <w:r w:rsidR="00430AC8" w:rsidRPr="000477AC">
              <w:rPr>
                <w:rFonts w:ascii="宋体" w:hAnsi="宋体" w:hint="eastAsia"/>
                <w:szCs w:val="21"/>
                <w:lang w:bidi="ar"/>
              </w:rPr>
              <w:t>是否合理</w:t>
            </w:r>
            <w:r w:rsidRPr="000477AC">
              <w:rPr>
                <w:rFonts w:ascii="宋体" w:hAnsi="宋体"/>
                <w:szCs w:val="21"/>
                <w:lang w:bidi="ar"/>
              </w:rPr>
              <w:t>、时间控制</w:t>
            </w:r>
            <w:r w:rsidR="00430AC8" w:rsidRPr="000477AC">
              <w:rPr>
                <w:rFonts w:ascii="宋体" w:hAnsi="宋体" w:hint="eastAsia"/>
                <w:szCs w:val="21"/>
                <w:lang w:bidi="ar"/>
              </w:rPr>
              <w:t>是否准确</w:t>
            </w:r>
            <w:r w:rsidRPr="000477AC">
              <w:rPr>
                <w:rFonts w:ascii="宋体" w:hAnsi="宋体"/>
                <w:szCs w:val="21"/>
                <w:lang w:bidi="ar"/>
              </w:rPr>
              <w:t>、人员分工</w:t>
            </w:r>
            <w:r w:rsidR="007F1254" w:rsidRPr="000477AC">
              <w:rPr>
                <w:rFonts w:ascii="宋体" w:hAnsi="宋体" w:hint="eastAsia"/>
                <w:szCs w:val="21"/>
                <w:lang w:bidi="ar"/>
              </w:rPr>
              <w:t>安排</w:t>
            </w:r>
            <w:r w:rsidR="00430AC8" w:rsidRPr="000477AC">
              <w:rPr>
                <w:rFonts w:ascii="宋体" w:hAnsi="宋体" w:hint="eastAsia"/>
                <w:szCs w:val="21"/>
                <w:lang w:bidi="ar"/>
              </w:rPr>
              <w:t>是否满足项目实施需要</w:t>
            </w:r>
            <w:r w:rsidRPr="000477AC">
              <w:rPr>
                <w:rFonts w:ascii="宋体" w:hAnsi="宋体" w:hint="eastAsia"/>
                <w:szCs w:val="21"/>
                <w:lang w:bidi="ar"/>
              </w:rPr>
              <w:t>。</w:t>
            </w:r>
          </w:p>
          <w:p w14:paraId="7FB2CE9C" w14:textId="03A406C8" w:rsidR="00BC0E48" w:rsidRPr="000477AC" w:rsidRDefault="00BC0E48" w:rsidP="00E57D74">
            <w:pPr>
              <w:jc w:val="left"/>
              <w:rPr>
                <w:rFonts w:ascii="宋体" w:hAnsi="宋体"/>
                <w:szCs w:val="21"/>
                <w:lang w:bidi="ar"/>
              </w:rPr>
            </w:pPr>
            <w:r w:rsidRPr="000477AC">
              <w:rPr>
                <w:rFonts w:ascii="宋体" w:hAnsi="宋体" w:hint="eastAsia"/>
                <w:szCs w:val="21"/>
                <w:lang w:bidi="ar"/>
              </w:rPr>
              <w:t>①策划逻辑清晰，流程安排合理，时间节点把控精准，职责分工明确，具备可操作性的得</w:t>
            </w:r>
            <w:r w:rsidR="007C46C7" w:rsidRPr="000477AC">
              <w:rPr>
                <w:rFonts w:ascii="宋体" w:hAnsi="宋体"/>
                <w:szCs w:val="21"/>
                <w:lang w:bidi="ar"/>
              </w:rPr>
              <w:t>5</w:t>
            </w:r>
            <w:r w:rsidRPr="000477AC">
              <w:rPr>
                <w:rFonts w:ascii="宋体" w:hAnsi="宋体" w:hint="eastAsia"/>
                <w:szCs w:val="21"/>
                <w:lang w:bidi="ar"/>
              </w:rPr>
              <w:t>分；</w:t>
            </w:r>
          </w:p>
          <w:p w14:paraId="09AD34B4" w14:textId="1F1EFF44" w:rsidR="00BC0E48" w:rsidRPr="000477AC" w:rsidRDefault="00BC0E48" w:rsidP="00E57D74">
            <w:pPr>
              <w:jc w:val="left"/>
              <w:rPr>
                <w:rFonts w:ascii="宋体" w:hAnsi="宋体"/>
                <w:szCs w:val="21"/>
                <w:lang w:bidi="ar"/>
              </w:rPr>
            </w:pPr>
            <w:r w:rsidRPr="000477AC">
              <w:rPr>
                <w:rFonts w:ascii="宋体" w:hAnsi="宋体" w:hint="eastAsia"/>
                <w:szCs w:val="21"/>
                <w:lang w:bidi="ar"/>
              </w:rPr>
              <w:t>②策划方案内容较为完善，流程基本合理，存在局部细节不足的得</w:t>
            </w:r>
            <w:r w:rsidR="007C46C7" w:rsidRPr="000477AC">
              <w:rPr>
                <w:rFonts w:ascii="宋体" w:hAnsi="宋体"/>
                <w:szCs w:val="21"/>
                <w:lang w:bidi="ar"/>
              </w:rPr>
              <w:t>3.5</w:t>
            </w:r>
            <w:r w:rsidRPr="000477AC">
              <w:rPr>
                <w:rFonts w:ascii="宋体" w:hAnsi="宋体" w:hint="eastAsia"/>
                <w:szCs w:val="21"/>
                <w:lang w:bidi="ar"/>
              </w:rPr>
              <w:t>分；</w:t>
            </w:r>
          </w:p>
          <w:p w14:paraId="54CBA4F2" w14:textId="7ABEB845" w:rsidR="00BC0E48" w:rsidRPr="000477AC" w:rsidRDefault="00BC0E48" w:rsidP="00E57D74">
            <w:pPr>
              <w:jc w:val="left"/>
              <w:rPr>
                <w:rFonts w:ascii="宋体" w:hAnsi="宋体"/>
                <w:szCs w:val="21"/>
                <w:lang w:bidi="ar"/>
              </w:rPr>
            </w:pPr>
            <w:r w:rsidRPr="000477AC">
              <w:rPr>
                <w:rFonts w:ascii="宋体" w:hAnsi="宋体" w:hint="eastAsia"/>
                <w:szCs w:val="21"/>
                <w:lang w:bidi="ar"/>
              </w:rPr>
              <w:t>③策划方案内容简略</w:t>
            </w:r>
            <w:r w:rsidR="007F1254" w:rsidRPr="000477AC">
              <w:rPr>
                <w:rFonts w:ascii="宋体" w:hAnsi="宋体" w:hint="eastAsia"/>
                <w:szCs w:val="21"/>
                <w:lang w:bidi="ar"/>
              </w:rPr>
              <w:t>，方案内容存在缺项，可行性不足</w:t>
            </w:r>
            <w:r w:rsidRPr="000477AC">
              <w:rPr>
                <w:rFonts w:ascii="宋体" w:hAnsi="宋体" w:hint="eastAsia"/>
                <w:szCs w:val="21"/>
                <w:lang w:bidi="ar"/>
              </w:rPr>
              <w:t>的得</w:t>
            </w:r>
            <w:r w:rsidR="005029BE" w:rsidRPr="000477AC">
              <w:rPr>
                <w:rFonts w:ascii="宋体" w:hAnsi="宋体"/>
                <w:szCs w:val="21"/>
                <w:lang w:bidi="ar"/>
              </w:rPr>
              <w:t>2</w:t>
            </w:r>
            <w:r w:rsidRPr="000477AC">
              <w:rPr>
                <w:rFonts w:ascii="宋体" w:hAnsi="宋体" w:hint="eastAsia"/>
                <w:szCs w:val="21"/>
                <w:lang w:bidi="ar"/>
              </w:rPr>
              <w:t>分；</w:t>
            </w:r>
          </w:p>
          <w:p w14:paraId="0BAE7C59" w14:textId="2383C3AA" w:rsidR="00BC0E48" w:rsidRPr="000477AC" w:rsidRDefault="00BC0E48" w:rsidP="00E57D74">
            <w:pPr>
              <w:jc w:val="left"/>
              <w:rPr>
                <w:rFonts w:ascii="宋体" w:hAnsi="宋体"/>
                <w:szCs w:val="21"/>
                <w:lang w:bidi="ar"/>
              </w:rPr>
            </w:pPr>
            <w:r w:rsidRPr="000477AC">
              <w:rPr>
                <w:rFonts w:ascii="宋体" w:hAnsi="宋体" w:hint="eastAsia"/>
                <w:szCs w:val="21"/>
                <w:lang w:bidi="ar"/>
              </w:rPr>
              <w:t>④未提供的不得分。</w:t>
            </w:r>
          </w:p>
        </w:tc>
        <w:tc>
          <w:tcPr>
            <w:tcW w:w="851" w:type="dxa"/>
            <w:tcBorders>
              <w:top w:val="single" w:sz="4" w:space="0" w:color="auto"/>
              <w:left w:val="single" w:sz="4" w:space="0" w:color="auto"/>
              <w:right w:val="single" w:sz="4" w:space="0" w:color="auto"/>
            </w:tcBorders>
            <w:vAlign w:val="center"/>
          </w:tcPr>
          <w:p w14:paraId="3FE52A7D" w14:textId="7C46E316" w:rsidR="00BC0E48" w:rsidRPr="000477AC" w:rsidRDefault="007C46C7" w:rsidP="002F4BC1">
            <w:pPr>
              <w:jc w:val="center"/>
              <w:rPr>
                <w:rFonts w:ascii="宋体" w:hAnsi="宋体" w:cs="宋体"/>
                <w:szCs w:val="21"/>
              </w:rPr>
            </w:pPr>
            <w:r w:rsidRPr="000477AC">
              <w:rPr>
                <w:rFonts w:ascii="宋体" w:hAnsi="宋体" w:cs="宋体"/>
                <w:szCs w:val="21"/>
              </w:rPr>
              <w:t>5</w:t>
            </w:r>
          </w:p>
        </w:tc>
      </w:tr>
      <w:tr w:rsidR="000477AC" w:rsidRPr="000477AC" w14:paraId="5BC9A404" w14:textId="77777777" w:rsidTr="004F3C7A">
        <w:trPr>
          <w:trHeight w:val="454"/>
        </w:trPr>
        <w:tc>
          <w:tcPr>
            <w:tcW w:w="959" w:type="dxa"/>
            <w:vMerge/>
            <w:tcBorders>
              <w:left w:val="single" w:sz="4" w:space="0" w:color="auto"/>
              <w:right w:val="single" w:sz="4" w:space="0" w:color="auto"/>
            </w:tcBorders>
            <w:vAlign w:val="center"/>
          </w:tcPr>
          <w:p w14:paraId="5BE6BB15" w14:textId="77777777" w:rsidR="001647CA" w:rsidRPr="000477AC" w:rsidRDefault="001647CA" w:rsidP="002F4BC1">
            <w:pPr>
              <w:jc w:val="center"/>
              <w:rPr>
                <w:rFonts w:ascii="宋体" w:hAnsi="宋体"/>
                <w:szCs w:val="21"/>
              </w:rPr>
            </w:pPr>
          </w:p>
        </w:tc>
        <w:tc>
          <w:tcPr>
            <w:tcW w:w="1129" w:type="dxa"/>
            <w:tcBorders>
              <w:left w:val="single" w:sz="4" w:space="0" w:color="auto"/>
              <w:right w:val="single" w:sz="4" w:space="0" w:color="auto"/>
            </w:tcBorders>
            <w:vAlign w:val="center"/>
          </w:tcPr>
          <w:p w14:paraId="3DA40625" w14:textId="3E243283" w:rsidR="001647CA" w:rsidRPr="000477AC" w:rsidRDefault="001647CA" w:rsidP="00993A6F">
            <w:pPr>
              <w:rPr>
                <w:rFonts w:ascii="宋体" w:hAnsi="宋体" w:cs="宋体"/>
                <w:szCs w:val="21"/>
              </w:rPr>
            </w:pPr>
            <w:r w:rsidRPr="000477AC">
              <w:rPr>
                <w:rFonts w:ascii="宋体" w:hAnsi="宋体" w:cs="宋体" w:hint="eastAsia"/>
                <w:szCs w:val="21"/>
              </w:rPr>
              <w:t>宁波文旅首尔推广会</w:t>
            </w:r>
          </w:p>
        </w:tc>
        <w:tc>
          <w:tcPr>
            <w:tcW w:w="5278" w:type="dxa"/>
            <w:tcBorders>
              <w:top w:val="single" w:sz="4" w:space="0" w:color="auto"/>
              <w:left w:val="single" w:sz="4" w:space="0" w:color="auto"/>
              <w:right w:val="single" w:sz="4" w:space="0" w:color="auto"/>
            </w:tcBorders>
            <w:vAlign w:val="center"/>
          </w:tcPr>
          <w:p w14:paraId="5C64C44F" w14:textId="77777777" w:rsidR="002D5C84" w:rsidRPr="000477AC" w:rsidRDefault="001647CA" w:rsidP="002D5C84">
            <w:pPr>
              <w:jc w:val="left"/>
              <w:rPr>
                <w:rFonts w:ascii="宋体" w:hAnsi="宋体"/>
                <w:szCs w:val="21"/>
                <w:lang w:bidi="ar"/>
              </w:rPr>
            </w:pPr>
            <w:r w:rsidRPr="000477AC">
              <w:rPr>
                <w:rFonts w:ascii="宋体" w:hAnsi="宋体" w:hint="eastAsia"/>
                <w:szCs w:val="21"/>
                <w:lang w:bidi="ar"/>
              </w:rPr>
              <w:t>根据供应商提供的</w:t>
            </w:r>
            <w:r w:rsidR="005029BE" w:rsidRPr="000477AC">
              <w:rPr>
                <w:rFonts w:ascii="宋体" w:hAnsi="宋体" w:cs="宋体" w:hint="eastAsia"/>
                <w:szCs w:val="21"/>
              </w:rPr>
              <w:t>宁波文旅首尔推广会</w:t>
            </w:r>
            <w:r w:rsidR="00E57D74" w:rsidRPr="000477AC">
              <w:rPr>
                <w:rFonts w:ascii="宋体" w:hAnsi="宋体" w:hint="eastAsia"/>
                <w:szCs w:val="21"/>
                <w:lang w:bidi="ar"/>
              </w:rPr>
              <w:t>活动</w:t>
            </w:r>
            <w:r w:rsidRPr="000477AC">
              <w:rPr>
                <w:rFonts w:ascii="宋体" w:hAnsi="宋体" w:hint="eastAsia"/>
                <w:szCs w:val="21"/>
                <w:lang w:bidi="ar"/>
              </w:rPr>
              <w:t>整体策划与执行方案进行评议，</w:t>
            </w:r>
            <w:r w:rsidR="00430AC8" w:rsidRPr="000477AC">
              <w:rPr>
                <w:rFonts w:ascii="宋体" w:hAnsi="宋体" w:hint="eastAsia"/>
                <w:szCs w:val="21"/>
                <w:lang w:bidi="ar"/>
              </w:rPr>
              <w:t>包括</w:t>
            </w:r>
            <w:r w:rsidR="00430AC8" w:rsidRPr="000477AC">
              <w:rPr>
                <w:rFonts w:ascii="宋体" w:hAnsi="宋体"/>
                <w:szCs w:val="21"/>
                <w:lang w:bidi="ar"/>
              </w:rPr>
              <w:t>活动主题设定</w:t>
            </w:r>
            <w:r w:rsidR="00430AC8" w:rsidRPr="000477AC">
              <w:rPr>
                <w:rFonts w:ascii="宋体" w:hAnsi="宋体" w:hint="eastAsia"/>
                <w:szCs w:val="21"/>
                <w:lang w:bidi="ar"/>
              </w:rPr>
              <w:t>是否符合项目实际</w:t>
            </w:r>
            <w:r w:rsidR="00430AC8" w:rsidRPr="000477AC">
              <w:rPr>
                <w:rFonts w:ascii="宋体" w:hAnsi="宋体"/>
                <w:szCs w:val="21"/>
                <w:lang w:bidi="ar"/>
              </w:rPr>
              <w:t>、流程安排</w:t>
            </w:r>
            <w:r w:rsidR="00430AC8" w:rsidRPr="000477AC">
              <w:rPr>
                <w:rFonts w:ascii="宋体" w:hAnsi="宋体" w:hint="eastAsia"/>
                <w:szCs w:val="21"/>
                <w:lang w:bidi="ar"/>
              </w:rPr>
              <w:t>是否合理</w:t>
            </w:r>
            <w:r w:rsidR="00430AC8" w:rsidRPr="000477AC">
              <w:rPr>
                <w:rFonts w:ascii="宋体" w:hAnsi="宋体"/>
                <w:szCs w:val="21"/>
                <w:lang w:bidi="ar"/>
              </w:rPr>
              <w:t>、时间控制</w:t>
            </w:r>
            <w:r w:rsidR="00430AC8" w:rsidRPr="000477AC">
              <w:rPr>
                <w:rFonts w:ascii="宋体" w:hAnsi="宋体" w:hint="eastAsia"/>
                <w:szCs w:val="21"/>
                <w:lang w:bidi="ar"/>
              </w:rPr>
              <w:t>是否准确</w:t>
            </w:r>
            <w:r w:rsidR="00430AC8" w:rsidRPr="000477AC">
              <w:rPr>
                <w:rFonts w:ascii="宋体" w:hAnsi="宋体"/>
                <w:szCs w:val="21"/>
                <w:lang w:bidi="ar"/>
              </w:rPr>
              <w:t>、</w:t>
            </w:r>
            <w:r w:rsidR="002D5C84" w:rsidRPr="000477AC">
              <w:rPr>
                <w:rFonts w:ascii="宋体" w:hAnsi="宋体"/>
                <w:szCs w:val="21"/>
                <w:lang w:bidi="ar"/>
              </w:rPr>
              <w:t>人员分工</w:t>
            </w:r>
            <w:r w:rsidR="002D5C84" w:rsidRPr="000477AC">
              <w:rPr>
                <w:rFonts w:ascii="宋体" w:hAnsi="宋体" w:hint="eastAsia"/>
                <w:szCs w:val="21"/>
                <w:lang w:bidi="ar"/>
              </w:rPr>
              <w:t>安排是否满足项目实施需要。</w:t>
            </w:r>
          </w:p>
          <w:p w14:paraId="0921E4E0" w14:textId="48956F9A" w:rsidR="00430AC8" w:rsidRPr="000477AC" w:rsidRDefault="00430AC8" w:rsidP="00430AC8">
            <w:pPr>
              <w:jc w:val="left"/>
              <w:rPr>
                <w:rFonts w:ascii="宋体" w:hAnsi="宋体"/>
                <w:szCs w:val="21"/>
                <w:lang w:bidi="ar"/>
              </w:rPr>
            </w:pPr>
            <w:r w:rsidRPr="000477AC">
              <w:rPr>
                <w:rFonts w:ascii="宋体" w:hAnsi="宋体" w:hint="eastAsia"/>
                <w:szCs w:val="21"/>
                <w:lang w:bidi="ar"/>
              </w:rPr>
              <w:t>①策划逻辑清晰，流程安排合理，时间节点把控精准，职责分工明确，具备可操作性的得</w:t>
            </w:r>
            <w:r w:rsidR="007C46C7" w:rsidRPr="000477AC">
              <w:rPr>
                <w:rFonts w:ascii="宋体" w:hAnsi="宋体"/>
                <w:szCs w:val="21"/>
                <w:lang w:bidi="ar"/>
              </w:rPr>
              <w:t>5</w:t>
            </w:r>
            <w:r w:rsidRPr="000477AC">
              <w:rPr>
                <w:rFonts w:ascii="宋体" w:hAnsi="宋体" w:hint="eastAsia"/>
                <w:szCs w:val="21"/>
                <w:lang w:bidi="ar"/>
              </w:rPr>
              <w:t>分；</w:t>
            </w:r>
          </w:p>
          <w:p w14:paraId="7456169A" w14:textId="3A12F3D4" w:rsidR="00430AC8" w:rsidRPr="000477AC" w:rsidRDefault="00430AC8" w:rsidP="00430AC8">
            <w:pPr>
              <w:jc w:val="left"/>
              <w:rPr>
                <w:rFonts w:ascii="宋体" w:hAnsi="宋体"/>
                <w:szCs w:val="21"/>
                <w:lang w:bidi="ar"/>
              </w:rPr>
            </w:pPr>
            <w:r w:rsidRPr="000477AC">
              <w:rPr>
                <w:rFonts w:ascii="宋体" w:hAnsi="宋体" w:hint="eastAsia"/>
                <w:szCs w:val="21"/>
                <w:lang w:bidi="ar"/>
              </w:rPr>
              <w:lastRenderedPageBreak/>
              <w:t>②策划方案内容较为完善，流程基本合理，存在局部细节不足的得</w:t>
            </w:r>
            <w:r w:rsidR="007C46C7" w:rsidRPr="000477AC">
              <w:rPr>
                <w:rFonts w:ascii="宋体" w:hAnsi="宋体"/>
                <w:szCs w:val="21"/>
                <w:lang w:bidi="ar"/>
              </w:rPr>
              <w:t>3.5</w:t>
            </w:r>
            <w:r w:rsidRPr="000477AC">
              <w:rPr>
                <w:rFonts w:ascii="宋体" w:hAnsi="宋体" w:hint="eastAsia"/>
                <w:szCs w:val="21"/>
                <w:lang w:bidi="ar"/>
              </w:rPr>
              <w:t>分；</w:t>
            </w:r>
          </w:p>
          <w:p w14:paraId="0226509B" w14:textId="77777777" w:rsidR="002D5C84" w:rsidRPr="000477AC" w:rsidRDefault="002D5C84" w:rsidP="002D5C84">
            <w:pPr>
              <w:jc w:val="left"/>
              <w:rPr>
                <w:rFonts w:ascii="宋体" w:hAnsi="宋体"/>
                <w:szCs w:val="21"/>
                <w:lang w:bidi="ar"/>
              </w:rPr>
            </w:pPr>
            <w:r w:rsidRPr="000477AC">
              <w:rPr>
                <w:rFonts w:ascii="宋体" w:hAnsi="宋体" w:hint="eastAsia"/>
                <w:szCs w:val="21"/>
                <w:lang w:bidi="ar"/>
              </w:rPr>
              <w:t>③策划方案内容简略，方案内容存在缺项，可行性不足的得</w:t>
            </w:r>
            <w:r w:rsidRPr="000477AC">
              <w:rPr>
                <w:rFonts w:ascii="宋体" w:hAnsi="宋体"/>
                <w:szCs w:val="21"/>
                <w:lang w:bidi="ar"/>
              </w:rPr>
              <w:t>2</w:t>
            </w:r>
            <w:r w:rsidRPr="000477AC">
              <w:rPr>
                <w:rFonts w:ascii="宋体" w:hAnsi="宋体" w:hint="eastAsia"/>
                <w:szCs w:val="21"/>
                <w:lang w:bidi="ar"/>
              </w:rPr>
              <w:t>分；</w:t>
            </w:r>
          </w:p>
          <w:p w14:paraId="588C9A66" w14:textId="1E2C9952" w:rsidR="001647CA" w:rsidRPr="000477AC" w:rsidRDefault="00430AC8" w:rsidP="00430AC8">
            <w:pPr>
              <w:jc w:val="left"/>
              <w:rPr>
                <w:rFonts w:ascii="宋体" w:hAnsi="宋体"/>
                <w:szCs w:val="21"/>
                <w:lang w:bidi="ar"/>
              </w:rPr>
            </w:pPr>
            <w:r w:rsidRPr="000477AC">
              <w:rPr>
                <w:rFonts w:ascii="宋体" w:hAnsi="宋体" w:hint="eastAsia"/>
                <w:szCs w:val="21"/>
                <w:lang w:bidi="ar"/>
              </w:rPr>
              <w:t>④未提供的不得分。</w:t>
            </w:r>
          </w:p>
        </w:tc>
        <w:tc>
          <w:tcPr>
            <w:tcW w:w="851" w:type="dxa"/>
            <w:tcBorders>
              <w:top w:val="single" w:sz="4" w:space="0" w:color="auto"/>
              <w:left w:val="single" w:sz="4" w:space="0" w:color="auto"/>
              <w:right w:val="single" w:sz="4" w:space="0" w:color="auto"/>
            </w:tcBorders>
            <w:vAlign w:val="center"/>
          </w:tcPr>
          <w:p w14:paraId="250C168B" w14:textId="235D8978" w:rsidR="001647CA" w:rsidRPr="000477AC" w:rsidRDefault="007C46C7" w:rsidP="002F4BC1">
            <w:pPr>
              <w:jc w:val="center"/>
              <w:rPr>
                <w:rFonts w:ascii="宋体" w:hAnsi="宋体" w:cs="宋体"/>
                <w:szCs w:val="21"/>
              </w:rPr>
            </w:pPr>
            <w:r w:rsidRPr="000477AC">
              <w:rPr>
                <w:rFonts w:ascii="宋体" w:hAnsi="宋体" w:cs="宋体"/>
                <w:szCs w:val="21"/>
              </w:rPr>
              <w:lastRenderedPageBreak/>
              <w:t>5</w:t>
            </w:r>
          </w:p>
        </w:tc>
      </w:tr>
      <w:tr w:rsidR="000477AC" w:rsidRPr="000477AC" w14:paraId="2926862E" w14:textId="77777777" w:rsidTr="004F3C7A">
        <w:trPr>
          <w:trHeight w:val="454"/>
        </w:trPr>
        <w:tc>
          <w:tcPr>
            <w:tcW w:w="959" w:type="dxa"/>
            <w:vMerge/>
            <w:tcBorders>
              <w:left w:val="single" w:sz="4" w:space="0" w:color="auto"/>
              <w:right w:val="single" w:sz="4" w:space="0" w:color="auto"/>
            </w:tcBorders>
            <w:vAlign w:val="center"/>
          </w:tcPr>
          <w:p w14:paraId="59C70C11" w14:textId="77777777" w:rsidR="007B3627" w:rsidRPr="000477AC" w:rsidRDefault="007B3627" w:rsidP="002F4BC1">
            <w:pPr>
              <w:jc w:val="center"/>
              <w:rPr>
                <w:rFonts w:ascii="宋体" w:hAnsi="宋体"/>
                <w:szCs w:val="21"/>
              </w:rPr>
            </w:pPr>
          </w:p>
        </w:tc>
        <w:tc>
          <w:tcPr>
            <w:tcW w:w="1129" w:type="dxa"/>
            <w:tcBorders>
              <w:left w:val="single" w:sz="4" w:space="0" w:color="auto"/>
              <w:right w:val="single" w:sz="4" w:space="0" w:color="auto"/>
            </w:tcBorders>
            <w:vAlign w:val="center"/>
          </w:tcPr>
          <w:p w14:paraId="4426DFC3" w14:textId="152FC138" w:rsidR="007B3627" w:rsidRPr="000477AC" w:rsidRDefault="007B3627" w:rsidP="00993A6F">
            <w:pPr>
              <w:rPr>
                <w:rFonts w:ascii="宋体" w:hAnsi="宋体" w:cs="宋体"/>
                <w:szCs w:val="21"/>
              </w:rPr>
            </w:pPr>
            <w:r w:rsidRPr="000477AC">
              <w:rPr>
                <w:rFonts w:ascii="宋体" w:hAnsi="宋体" w:cs="宋体" w:hint="eastAsia"/>
                <w:szCs w:val="21"/>
              </w:rPr>
              <w:t>宁波文旅东京推广会</w:t>
            </w:r>
          </w:p>
        </w:tc>
        <w:tc>
          <w:tcPr>
            <w:tcW w:w="5278" w:type="dxa"/>
            <w:tcBorders>
              <w:top w:val="single" w:sz="4" w:space="0" w:color="auto"/>
              <w:left w:val="single" w:sz="4" w:space="0" w:color="auto"/>
              <w:right w:val="single" w:sz="4" w:space="0" w:color="auto"/>
            </w:tcBorders>
            <w:vAlign w:val="center"/>
          </w:tcPr>
          <w:p w14:paraId="1BD8F479" w14:textId="77777777" w:rsidR="002D5C84" w:rsidRPr="000477AC" w:rsidRDefault="005029BE" w:rsidP="002D5C84">
            <w:pPr>
              <w:jc w:val="left"/>
              <w:rPr>
                <w:rFonts w:ascii="宋体" w:hAnsi="宋体"/>
                <w:szCs w:val="21"/>
                <w:lang w:bidi="ar"/>
              </w:rPr>
            </w:pPr>
            <w:r w:rsidRPr="000477AC">
              <w:rPr>
                <w:rFonts w:ascii="宋体" w:hAnsi="宋体" w:hint="eastAsia"/>
                <w:szCs w:val="21"/>
                <w:lang w:bidi="ar"/>
              </w:rPr>
              <w:t>根据供应商提供的</w:t>
            </w:r>
            <w:r w:rsidRPr="000477AC">
              <w:rPr>
                <w:rFonts w:ascii="宋体" w:hAnsi="宋体" w:cs="宋体" w:hint="eastAsia"/>
                <w:szCs w:val="21"/>
              </w:rPr>
              <w:t>宁波文旅东京推广会</w:t>
            </w:r>
            <w:r w:rsidRPr="000477AC">
              <w:rPr>
                <w:rFonts w:ascii="宋体" w:hAnsi="宋体" w:hint="eastAsia"/>
                <w:szCs w:val="21"/>
                <w:lang w:bidi="ar"/>
              </w:rPr>
              <w:t>活动整体策划与执行方案进行评议，</w:t>
            </w:r>
            <w:r w:rsidR="00430AC8" w:rsidRPr="000477AC">
              <w:rPr>
                <w:rFonts w:ascii="宋体" w:hAnsi="宋体" w:hint="eastAsia"/>
                <w:szCs w:val="21"/>
                <w:lang w:bidi="ar"/>
              </w:rPr>
              <w:t>包括</w:t>
            </w:r>
            <w:r w:rsidR="00430AC8" w:rsidRPr="000477AC">
              <w:rPr>
                <w:rFonts w:ascii="宋体" w:hAnsi="宋体"/>
                <w:szCs w:val="21"/>
                <w:lang w:bidi="ar"/>
              </w:rPr>
              <w:t>活动主题设定</w:t>
            </w:r>
            <w:r w:rsidR="00430AC8" w:rsidRPr="000477AC">
              <w:rPr>
                <w:rFonts w:ascii="宋体" w:hAnsi="宋体" w:hint="eastAsia"/>
                <w:szCs w:val="21"/>
                <w:lang w:bidi="ar"/>
              </w:rPr>
              <w:t>是否符合项目实际</w:t>
            </w:r>
            <w:r w:rsidR="00430AC8" w:rsidRPr="000477AC">
              <w:rPr>
                <w:rFonts w:ascii="宋体" w:hAnsi="宋体"/>
                <w:szCs w:val="21"/>
                <w:lang w:bidi="ar"/>
              </w:rPr>
              <w:t>、流程安排</w:t>
            </w:r>
            <w:r w:rsidR="00430AC8" w:rsidRPr="000477AC">
              <w:rPr>
                <w:rFonts w:ascii="宋体" w:hAnsi="宋体" w:hint="eastAsia"/>
                <w:szCs w:val="21"/>
                <w:lang w:bidi="ar"/>
              </w:rPr>
              <w:t>是否合理</w:t>
            </w:r>
            <w:r w:rsidR="00430AC8" w:rsidRPr="000477AC">
              <w:rPr>
                <w:rFonts w:ascii="宋体" w:hAnsi="宋体"/>
                <w:szCs w:val="21"/>
                <w:lang w:bidi="ar"/>
              </w:rPr>
              <w:t>、时间控制</w:t>
            </w:r>
            <w:r w:rsidR="00430AC8" w:rsidRPr="000477AC">
              <w:rPr>
                <w:rFonts w:ascii="宋体" w:hAnsi="宋体" w:hint="eastAsia"/>
                <w:szCs w:val="21"/>
                <w:lang w:bidi="ar"/>
              </w:rPr>
              <w:t>是否准确</w:t>
            </w:r>
            <w:r w:rsidR="00430AC8" w:rsidRPr="000477AC">
              <w:rPr>
                <w:rFonts w:ascii="宋体" w:hAnsi="宋体"/>
                <w:szCs w:val="21"/>
                <w:lang w:bidi="ar"/>
              </w:rPr>
              <w:t>、</w:t>
            </w:r>
            <w:r w:rsidR="002D5C84" w:rsidRPr="000477AC">
              <w:rPr>
                <w:rFonts w:ascii="宋体" w:hAnsi="宋体"/>
                <w:szCs w:val="21"/>
                <w:lang w:bidi="ar"/>
              </w:rPr>
              <w:t>人员分工</w:t>
            </w:r>
            <w:r w:rsidR="002D5C84" w:rsidRPr="000477AC">
              <w:rPr>
                <w:rFonts w:ascii="宋体" w:hAnsi="宋体" w:hint="eastAsia"/>
                <w:szCs w:val="21"/>
                <w:lang w:bidi="ar"/>
              </w:rPr>
              <w:t>安排是否满足项目实施需要。</w:t>
            </w:r>
          </w:p>
          <w:p w14:paraId="4247AC50" w14:textId="17D5188E" w:rsidR="00430AC8" w:rsidRPr="000477AC" w:rsidRDefault="00430AC8" w:rsidP="00430AC8">
            <w:pPr>
              <w:jc w:val="left"/>
              <w:rPr>
                <w:rFonts w:ascii="宋体" w:hAnsi="宋体"/>
                <w:szCs w:val="21"/>
                <w:lang w:bidi="ar"/>
              </w:rPr>
            </w:pPr>
            <w:r w:rsidRPr="000477AC">
              <w:rPr>
                <w:rFonts w:ascii="宋体" w:hAnsi="宋体" w:hint="eastAsia"/>
                <w:szCs w:val="21"/>
                <w:lang w:bidi="ar"/>
              </w:rPr>
              <w:t>①策划逻辑清晰，流程安排合理，时间节点把控精准，职责分工明确，具备可操作性的得</w:t>
            </w:r>
            <w:r w:rsidR="007C46C7" w:rsidRPr="000477AC">
              <w:rPr>
                <w:rFonts w:ascii="宋体" w:hAnsi="宋体"/>
                <w:szCs w:val="21"/>
                <w:lang w:bidi="ar"/>
              </w:rPr>
              <w:t>5</w:t>
            </w:r>
            <w:r w:rsidRPr="000477AC">
              <w:rPr>
                <w:rFonts w:ascii="宋体" w:hAnsi="宋体" w:hint="eastAsia"/>
                <w:szCs w:val="21"/>
                <w:lang w:bidi="ar"/>
              </w:rPr>
              <w:t>分；</w:t>
            </w:r>
          </w:p>
          <w:p w14:paraId="52AA500E" w14:textId="6FD3BDD1" w:rsidR="00430AC8" w:rsidRPr="000477AC" w:rsidRDefault="00430AC8" w:rsidP="00430AC8">
            <w:pPr>
              <w:jc w:val="left"/>
              <w:rPr>
                <w:rFonts w:ascii="宋体" w:hAnsi="宋体"/>
                <w:szCs w:val="21"/>
                <w:lang w:bidi="ar"/>
              </w:rPr>
            </w:pPr>
            <w:r w:rsidRPr="000477AC">
              <w:rPr>
                <w:rFonts w:ascii="宋体" w:hAnsi="宋体" w:hint="eastAsia"/>
                <w:szCs w:val="21"/>
                <w:lang w:bidi="ar"/>
              </w:rPr>
              <w:t>②策划方案内容较为完善，流程基本合理，存在局部细节不足的得</w:t>
            </w:r>
            <w:r w:rsidR="007C46C7" w:rsidRPr="000477AC">
              <w:rPr>
                <w:rFonts w:ascii="宋体" w:hAnsi="宋体"/>
                <w:szCs w:val="21"/>
                <w:lang w:bidi="ar"/>
              </w:rPr>
              <w:t>3.5</w:t>
            </w:r>
            <w:r w:rsidRPr="000477AC">
              <w:rPr>
                <w:rFonts w:ascii="宋体" w:hAnsi="宋体" w:hint="eastAsia"/>
                <w:szCs w:val="21"/>
                <w:lang w:bidi="ar"/>
              </w:rPr>
              <w:t>分；</w:t>
            </w:r>
          </w:p>
          <w:p w14:paraId="42941052" w14:textId="77777777" w:rsidR="002D5C84" w:rsidRPr="000477AC" w:rsidRDefault="002D5C84" w:rsidP="002D5C84">
            <w:pPr>
              <w:jc w:val="left"/>
              <w:rPr>
                <w:rFonts w:ascii="宋体" w:hAnsi="宋体"/>
                <w:szCs w:val="21"/>
                <w:lang w:bidi="ar"/>
              </w:rPr>
            </w:pPr>
            <w:r w:rsidRPr="000477AC">
              <w:rPr>
                <w:rFonts w:ascii="宋体" w:hAnsi="宋体" w:hint="eastAsia"/>
                <w:szCs w:val="21"/>
                <w:lang w:bidi="ar"/>
              </w:rPr>
              <w:t>③策划方案内容简略，方案内容存在缺项，可行性不足的得</w:t>
            </w:r>
            <w:r w:rsidRPr="000477AC">
              <w:rPr>
                <w:rFonts w:ascii="宋体" w:hAnsi="宋体"/>
                <w:szCs w:val="21"/>
                <w:lang w:bidi="ar"/>
              </w:rPr>
              <w:t>2</w:t>
            </w:r>
            <w:r w:rsidRPr="000477AC">
              <w:rPr>
                <w:rFonts w:ascii="宋体" w:hAnsi="宋体" w:hint="eastAsia"/>
                <w:szCs w:val="21"/>
                <w:lang w:bidi="ar"/>
              </w:rPr>
              <w:t>分；</w:t>
            </w:r>
          </w:p>
          <w:p w14:paraId="226311C9" w14:textId="7BA97765" w:rsidR="007B3627" w:rsidRPr="000477AC" w:rsidRDefault="00430AC8" w:rsidP="00430AC8">
            <w:pPr>
              <w:jc w:val="left"/>
              <w:rPr>
                <w:rFonts w:ascii="宋体" w:hAnsi="宋体"/>
                <w:szCs w:val="21"/>
                <w:lang w:bidi="ar"/>
              </w:rPr>
            </w:pPr>
            <w:r w:rsidRPr="000477AC">
              <w:rPr>
                <w:rFonts w:ascii="宋体" w:hAnsi="宋体" w:hint="eastAsia"/>
                <w:szCs w:val="21"/>
                <w:lang w:bidi="ar"/>
              </w:rPr>
              <w:t>④未提供的不得分。</w:t>
            </w:r>
          </w:p>
        </w:tc>
        <w:tc>
          <w:tcPr>
            <w:tcW w:w="851" w:type="dxa"/>
            <w:tcBorders>
              <w:top w:val="single" w:sz="4" w:space="0" w:color="auto"/>
              <w:left w:val="single" w:sz="4" w:space="0" w:color="auto"/>
              <w:right w:val="single" w:sz="4" w:space="0" w:color="auto"/>
            </w:tcBorders>
            <w:vAlign w:val="center"/>
          </w:tcPr>
          <w:p w14:paraId="4DAE0C9B" w14:textId="67690283" w:rsidR="007B3627" w:rsidRPr="000477AC" w:rsidRDefault="007C46C7" w:rsidP="002F4BC1">
            <w:pPr>
              <w:jc w:val="center"/>
              <w:rPr>
                <w:rFonts w:ascii="宋体" w:hAnsi="宋体" w:cs="宋体"/>
                <w:szCs w:val="21"/>
              </w:rPr>
            </w:pPr>
            <w:r w:rsidRPr="000477AC">
              <w:rPr>
                <w:rFonts w:ascii="宋体" w:hAnsi="宋体" w:cs="宋体"/>
                <w:szCs w:val="21"/>
              </w:rPr>
              <w:t>5</w:t>
            </w:r>
          </w:p>
        </w:tc>
      </w:tr>
      <w:tr w:rsidR="000477AC" w:rsidRPr="000477AC" w14:paraId="18094BF9" w14:textId="77777777" w:rsidTr="004F3C7A">
        <w:trPr>
          <w:trHeight w:val="454"/>
        </w:trPr>
        <w:tc>
          <w:tcPr>
            <w:tcW w:w="959" w:type="dxa"/>
            <w:vMerge/>
            <w:tcBorders>
              <w:left w:val="single" w:sz="4" w:space="0" w:color="auto"/>
              <w:right w:val="single" w:sz="4" w:space="0" w:color="auto"/>
            </w:tcBorders>
            <w:vAlign w:val="center"/>
          </w:tcPr>
          <w:p w14:paraId="562D841D" w14:textId="77777777" w:rsidR="0080634A" w:rsidRPr="000477AC" w:rsidRDefault="0080634A" w:rsidP="002F4BC1">
            <w:pPr>
              <w:jc w:val="center"/>
              <w:rPr>
                <w:rFonts w:ascii="宋体" w:hAnsi="宋体"/>
                <w:szCs w:val="21"/>
              </w:rPr>
            </w:pPr>
          </w:p>
        </w:tc>
        <w:tc>
          <w:tcPr>
            <w:tcW w:w="1129" w:type="dxa"/>
            <w:tcBorders>
              <w:left w:val="single" w:sz="4" w:space="0" w:color="auto"/>
              <w:right w:val="single" w:sz="4" w:space="0" w:color="auto"/>
            </w:tcBorders>
            <w:vAlign w:val="center"/>
          </w:tcPr>
          <w:p w14:paraId="2B321DFC" w14:textId="474ED06E" w:rsidR="0080634A" w:rsidRPr="000477AC" w:rsidRDefault="00751C27" w:rsidP="00751C27">
            <w:pPr>
              <w:rPr>
                <w:rFonts w:ascii="宋体" w:hAnsi="宋体" w:cs="宋体"/>
                <w:szCs w:val="21"/>
              </w:rPr>
            </w:pPr>
            <w:r w:rsidRPr="000477AC">
              <w:rPr>
                <w:rFonts w:ascii="宋体" w:hAnsi="宋体" w:cs="宋体" w:hint="eastAsia"/>
                <w:szCs w:val="21"/>
              </w:rPr>
              <w:t>货物运输及管理</w:t>
            </w:r>
            <w:r w:rsidR="0080634A" w:rsidRPr="000477AC">
              <w:rPr>
                <w:rFonts w:ascii="宋体" w:hAnsi="宋体" w:cs="宋体" w:hint="eastAsia"/>
                <w:szCs w:val="21"/>
              </w:rPr>
              <w:t>方案</w:t>
            </w:r>
          </w:p>
        </w:tc>
        <w:tc>
          <w:tcPr>
            <w:tcW w:w="5278" w:type="dxa"/>
            <w:tcBorders>
              <w:top w:val="single" w:sz="4" w:space="0" w:color="auto"/>
              <w:left w:val="single" w:sz="4" w:space="0" w:color="auto"/>
              <w:right w:val="single" w:sz="4" w:space="0" w:color="auto"/>
            </w:tcBorders>
            <w:vAlign w:val="center"/>
          </w:tcPr>
          <w:p w14:paraId="61BB94F6" w14:textId="2661F08E" w:rsidR="0080634A" w:rsidRPr="000477AC" w:rsidRDefault="0071113D" w:rsidP="002F4BC1">
            <w:pPr>
              <w:jc w:val="left"/>
              <w:rPr>
                <w:rFonts w:ascii="宋体" w:hAnsi="宋体" w:cs="宋体"/>
                <w:szCs w:val="21"/>
              </w:rPr>
            </w:pPr>
            <w:r w:rsidRPr="000477AC">
              <w:rPr>
                <w:rFonts w:ascii="宋体" w:hAnsi="宋体" w:hint="eastAsia"/>
                <w:szCs w:val="21"/>
                <w:lang w:bidi="ar"/>
              </w:rPr>
              <w:t>根据供应商提供的本项目有关</w:t>
            </w:r>
            <w:r w:rsidR="00751C27" w:rsidRPr="000477AC">
              <w:rPr>
                <w:rFonts w:ascii="宋体" w:hAnsi="宋体" w:cs="宋体" w:hint="eastAsia"/>
                <w:szCs w:val="21"/>
              </w:rPr>
              <w:t>货物运输及管理</w:t>
            </w:r>
            <w:r w:rsidRPr="000477AC">
              <w:rPr>
                <w:rFonts w:ascii="宋体" w:hAnsi="宋体" w:cs="宋体" w:hint="eastAsia"/>
                <w:szCs w:val="21"/>
              </w:rPr>
              <w:t>方案进行评议</w:t>
            </w:r>
            <w:r w:rsidR="00430AC8" w:rsidRPr="000477AC">
              <w:rPr>
                <w:rFonts w:ascii="宋体" w:hAnsi="宋体" w:cs="宋体" w:hint="eastAsia"/>
                <w:szCs w:val="21"/>
              </w:rPr>
              <w:t>，包括方案是否详实，各项工作安排是否妥当</w:t>
            </w:r>
            <w:r w:rsidRPr="000477AC">
              <w:rPr>
                <w:rFonts w:ascii="宋体" w:hAnsi="宋体" w:cs="宋体" w:hint="eastAsia"/>
                <w:szCs w:val="21"/>
              </w:rPr>
              <w:t>。</w:t>
            </w:r>
          </w:p>
          <w:p w14:paraId="7FF94884" w14:textId="0E74E95B" w:rsidR="0071113D" w:rsidRPr="000477AC" w:rsidRDefault="0071113D" w:rsidP="002F4BC1">
            <w:pPr>
              <w:jc w:val="left"/>
              <w:rPr>
                <w:rFonts w:ascii="宋体" w:hAnsi="宋体" w:cs="Arial"/>
                <w:spacing w:val="-4"/>
                <w:szCs w:val="21"/>
                <w:shd w:val="clear" w:color="auto" w:fill="FFFFFF"/>
              </w:rPr>
            </w:pPr>
            <w:r w:rsidRPr="000477AC">
              <w:rPr>
                <w:rFonts w:ascii="宋体" w:hAnsi="宋体" w:hint="eastAsia"/>
                <w:szCs w:val="21"/>
                <w:lang w:bidi="ar"/>
              </w:rPr>
              <w:t>①</w:t>
            </w:r>
            <w:r w:rsidR="00751C27" w:rsidRPr="000477AC">
              <w:rPr>
                <w:rFonts w:ascii="宋体" w:hAnsi="宋体" w:cs="宋体" w:hint="eastAsia"/>
                <w:szCs w:val="21"/>
              </w:rPr>
              <w:t>货物运输及管理</w:t>
            </w:r>
            <w:r w:rsidR="00732127" w:rsidRPr="000477AC">
              <w:rPr>
                <w:rFonts w:ascii="宋体" w:hAnsi="宋体" w:cs="宋体" w:hint="eastAsia"/>
                <w:szCs w:val="21"/>
              </w:rPr>
              <w:t>方案</w:t>
            </w:r>
            <w:r w:rsidRPr="000477AC">
              <w:rPr>
                <w:rFonts w:ascii="宋体" w:hAnsi="宋体" w:cs="Arial"/>
                <w:spacing w:val="-4"/>
                <w:szCs w:val="21"/>
                <w:shd w:val="clear" w:color="auto" w:fill="FFFFFF"/>
              </w:rPr>
              <w:t>计划周密，路线</w:t>
            </w:r>
            <w:r w:rsidR="00751C27" w:rsidRPr="000477AC">
              <w:rPr>
                <w:rFonts w:ascii="宋体" w:hAnsi="宋体" w:cs="Arial" w:hint="eastAsia"/>
                <w:spacing w:val="-4"/>
                <w:szCs w:val="21"/>
                <w:shd w:val="clear" w:color="auto" w:fill="FFFFFF"/>
              </w:rPr>
              <w:t>及工具</w:t>
            </w:r>
            <w:r w:rsidRPr="000477AC">
              <w:rPr>
                <w:rFonts w:ascii="宋体" w:hAnsi="宋体" w:cs="Arial"/>
                <w:spacing w:val="-4"/>
                <w:szCs w:val="21"/>
                <w:shd w:val="clear" w:color="auto" w:fill="FFFFFF"/>
              </w:rPr>
              <w:t>安排合理，具备较强</w:t>
            </w:r>
            <w:r w:rsidR="003D0553" w:rsidRPr="000477AC">
              <w:rPr>
                <w:rFonts w:ascii="宋体" w:hAnsi="宋体" w:cs="Arial" w:hint="eastAsia"/>
                <w:spacing w:val="-4"/>
                <w:szCs w:val="21"/>
                <w:shd w:val="clear" w:color="auto" w:fill="FFFFFF"/>
              </w:rPr>
              <w:t>可行性</w:t>
            </w:r>
            <w:r w:rsidRPr="000477AC">
              <w:rPr>
                <w:rFonts w:ascii="宋体" w:hAnsi="宋体" w:cs="Arial" w:hint="eastAsia"/>
                <w:spacing w:val="-4"/>
                <w:szCs w:val="21"/>
                <w:shd w:val="clear" w:color="auto" w:fill="FFFFFF"/>
              </w:rPr>
              <w:t>的得</w:t>
            </w:r>
            <w:r w:rsidR="00FC5B34" w:rsidRPr="000477AC">
              <w:rPr>
                <w:rFonts w:ascii="宋体" w:hAnsi="宋体" w:cs="Arial"/>
                <w:spacing w:val="-4"/>
                <w:szCs w:val="21"/>
                <w:shd w:val="clear" w:color="auto" w:fill="FFFFFF"/>
              </w:rPr>
              <w:t>6</w:t>
            </w:r>
            <w:r w:rsidRPr="000477AC">
              <w:rPr>
                <w:rFonts w:ascii="宋体" w:hAnsi="宋体" w:cs="Arial" w:hint="eastAsia"/>
                <w:spacing w:val="-4"/>
                <w:szCs w:val="21"/>
                <w:shd w:val="clear" w:color="auto" w:fill="FFFFFF"/>
              </w:rPr>
              <w:t>分；</w:t>
            </w:r>
          </w:p>
          <w:p w14:paraId="74F9EDD1" w14:textId="7C56DDB4" w:rsidR="0071113D" w:rsidRPr="000477AC" w:rsidRDefault="0071113D" w:rsidP="002F4BC1">
            <w:pPr>
              <w:jc w:val="left"/>
              <w:rPr>
                <w:rFonts w:ascii="宋体" w:hAnsi="宋体"/>
                <w:szCs w:val="21"/>
                <w:lang w:bidi="ar"/>
              </w:rPr>
            </w:pPr>
            <w:r w:rsidRPr="000477AC">
              <w:rPr>
                <w:rFonts w:ascii="宋体" w:hAnsi="宋体" w:hint="eastAsia"/>
                <w:szCs w:val="21"/>
                <w:lang w:bidi="ar"/>
              </w:rPr>
              <w:t>②</w:t>
            </w:r>
            <w:r w:rsidR="00751C27" w:rsidRPr="000477AC">
              <w:rPr>
                <w:rFonts w:ascii="宋体" w:hAnsi="宋体" w:cs="宋体" w:hint="eastAsia"/>
                <w:szCs w:val="21"/>
              </w:rPr>
              <w:t>货物运输及管理</w:t>
            </w:r>
            <w:r w:rsidR="00D25608" w:rsidRPr="000477AC">
              <w:rPr>
                <w:rFonts w:ascii="宋体" w:hAnsi="宋体" w:cs="宋体" w:hint="eastAsia"/>
                <w:szCs w:val="21"/>
              </w:rPr>
              <w:t>方案</w:t>
            </w:r>
            <w:r w:rsidRPr="000477AC">
              <w:rPr>
                <w:rFonts w:ascii="宋体" w:hAnsi="宋体" w:cs="宋体" w:hint="eastAsia"/>
                <w:szCs w:val="21"/>
              </w:rPr>
              <w:t>内容完善</w:t>
            </w:r>
            <w:r w:rsidRPr="000477AC">
              <w:rPr>
                <w:rFonts w:ascii="宋体" w:hAnsi="宋体" w:hint="eastAsia"/>
                <w:szCs w:val="21"/>
                <w:lang w:bidi="ar"/>
              </w:rPr>
              <w:t>，各项工作安排妥当，但部分内容不够详细或存在不合理之处</w:t>
            </w:r>
            <w:r w:rsidR="00D25608" w:rsidRPr="000477AC">
              <w:rPr>
                <w:rFonts w:ascii="宋体" w:hAnsi="宋体" w:hint="eastAsia"/>
                <w:szCs w:val="21"/>
                <w:lang w:bidi="ar"/>
              </w:rPr>
              <w:t>的得</w:t>
            </w:r>
            <w:r w:rsidR="00FC5B34" w:rsidRPr="000477AC">
              <w:rPr>
                <w:rFonts w:ascii="宋体" w:hAnsi="宋体"/>
                <w:szCs w:val="21"/>
                <w:lang w:bidi="ar"/>
              </w:rPr>
              <w:t>4</w:t>
            </w:r>
            <w:r w:rsidR="00D25608" w:rsidRPr="000477AC">
              <w:rPr>
                <w:rFonts w:ascii="宋体" w:hAnsi="宋体" w:hint="eastAsia"/>
                <w:szCs w:val="21"/>
                <w:lang w:bidi="ar"/>
              </w:rPr>
              <w:t>分；</w:t>
            </w:r>
          </w:p>
          <w:p w14:paraId="79A7CE53" w14:textId="06699EC3" w:rsidR="0071113D" w:rsidRPr="000477AC" w:rsidRDefault="0071113D" w:rsidP="002F4BC1">
            <w:pPr>
              <w:jc w:val="left"/>
              <w:rPr>
                <w:rFonts w:ascii="宋体" w:hAnsi="宋体"/>
                <w:szCs w:val="21"/>
                <w:lang w:bidi="ar"/>
              </w:rPr>
            </w:pPr>
            <w:r w:rsidRPr="000477AC">
              <w:rPr>
                <w:rFonts w:ascii="宋体" w:hAnsi="宋体" w:hint="eastAsia"/>
                <w:szCs w:val="21"/>
                <w:lang w:bidi="ar"/>
              </w:rPr>
              <w:t>③</w:t>
            </w:r>
            <w:r w:rsidR="00E16F81" w:rsidRPr="000477AC">
              <w:rPr>
                <w:rFonts w:ascii="宋体" w:hAnsi="宋体" w:cs="宋体" w:hint="eastAsia"/>
                <w:szCs w:val="21"/>
              </w:rPr>
              <w:t>货物运输及管理</w:t>
            </w:r>
            <w:r w:rsidR="00D25608" w:rsidRPr="000477AC">
              <w:rPr>
                <w:rFonts w:ascii="宋体" w:hAnsi="宋体" w:cs="宋体" w:hint="eastAsia"/>
                <w:szCs w:val="21"/>
              </w:rPr>
              <w:t>方案内容简略，工作安排存在缺漏</w:t>
            </w:r>
            <w:r w:rsidRPr="000477AC">
              <w:rPr>
                <w:rFonts w:ascii="宋体" w:hAnsi="宋体" w:hint="eastAsia"/>
                <w:szCs w:val="21"/>
                <w:lang w:bidi="ar"/>
              </w:rPr>
              <w:t>，缺乏系统规划</w:t>
            </w:r>
            <w:r w:rsidR="00D25608" w:rsidRPr="000477AC">
              <w:rPr>
                <w:rFonts w:ascii="宋体" w:hAnsi="宋体" w:hint="eastAsia"/>
                <w:szCs w:val="21"/>
                <w:lang w:bidi="ar"/>
              </w:rPr>
              <w:t>的得</w:t>
            </w:r>
            <w:r w:rsidR="003C4B0B" w:rsidRPr="000477AC">
              <w:rPr>
                <w:rFonts w:ascii="宋体" w:hAnsi="宋体"/>
                <w:szCs w:val="21"/>
                <w:lang w:bidi="ar"/>
              </w:rPr>
              <w:t>2</w:t>
            </w:r>
            <w:r w:rsidR="00D25608" w:rsidRPr="000477AC">
              <w:rPr>
                <w:rFonts w:ascii="宋体" w:hAnsi="宋体" w:hint="eastAsia"/>
                <w:szCs w:val="21"/>
                <w:lang w:bidi="ar"/>
              </w:rPr>
              <w:t>分；</w:t>
            </w:r>
          </w:p>
          <w:p w14:paraId="777AB65B" w14:textId="00B9D545" w:rsidR="0071113D" w:rsidRPr="000477AC" w:rsidRDefault="0071113D" w:rsidP="002F4BC1">
            <w:pPr>
              <w:jc w:val="left"/>
              <w:rPr>
                <w:rFonts w:ascii="宋体" w:hAnsi="宋体"/>
                <w:szCs w:val="21"/>
                <w:lang w:bidi="ar"/>
              </w:rPr>
            </w:pPr>
            <w:r w:rsidRPr="000477AC">
              <w:rPr>
                <w:rFonts w:ascii="宋体" w:hAnsi="宋体" w:hint="eastAsia"/>
                <w:szCs w:val="21"/>
                <w:lang w:bidi="ar"/>
              </w:rPr>
              <w:t>④未提供的不得分。</w:t>
            </w:r>
          </w:p>
        </w:tc>
        <w:tc>
          <w:tcPr>
            <w:tcW w:w="851" w:type="dxa"/>
            <w:tcBorders>
              <w:top w:val="single" w:sz="4" w:space="0" w:color="auto"/>
              <w:left w:val="single" w:sz="4" w:space="0" w:color="auto"/>
              <w:right w:val="single" w:sz="4" w:space="0" w:color="auto"/>
            </w:tcBorders>
            <w:vAlign w:val="center"/>
          </w:tcPr>
          <w:p w14:paraId="39B2B652" w14:textId="5693C356" w:rsidR="0080634A" w:rsidRPr="000477AC" w:rsidRDefault="00FC5B34" w:rsidP="002F4BC1">
            <w:pPr>
              <w:jc w:val="center"/>
              <w:rPr>
                <w:rFonts w:ascii="宋体" w:hAnsi="宋体" w:cs="宋体"/>
                <w:szCs w:val="21"/>
              </w:rPr>
            </w:pPr>
            <w:r w:rsidRPr="000477AC">
              <w:rPr>
                <w:rFonts w:ascii="宋体" w:hAnsi="宋体" w:cs="宋体"/>
                <w:szCs w:val="21"/>
              </w:rPr>
              <w:t>6</w:t>
            </w:r>
          </w:p>
        </w:tc>
      </w:tr>
      <w:tr w:rsidR="000477AC" w:rsidRPr="000477AC" w14:paraId="768B0B22" w14:textId="77777777" w:rsidTr="004F3C7A">
        <w:trPr>
          <w:trHeight w:val="454"/>
        </w:trPr>
        <w:tc>
          <w:tcPr>
            <w:tcW w:w="959" w:type="dxa"/>
            <w:vMerge/>
            <w:tcBorders>
              <w:left w:val="single" w:sz="4" w:space="0" w:color="auto"/>
              <w:right w:val="single" w:sz="4" w:space="0" w:color="auto"/>
            </w:tcBorders>
            <w:vAlign w:val="center"/>
          </w:tcPr>
          <w:p w14:paraId="7A67469F" w14:textId="77777777" w:rsidR="00FC5B34" w:rsidRPr="000477AC" w:rsidRDefault="00FC5B34" w:rsidP="00FC5B34">
            <w:pPr>
              <w:jc w:val="center"/>
              <w:rPr>
                <w:rFonts w:ascii="宋体" w:hAnsi="宋体"/>
                <w:szCs w:val="21"/>
              </w:rPr>
            </w:pPr>
          </w:p>
        </w:tc>
        <w:tc>
          <w:tcPr>
            <w:tcW w:w="1129" w:type="dxa"/>
            <w:tcBorders>
              <w:left w:val="single" w:sz="4" w:space="0" w:color="auto"/>
              <w:right w:val="single" w:sz="4" w:space="0" w:color="auto"/>
            </w:tcBorders>
            <w:vAlign w:val="center"/>
          </w:tcPr>
          <w:p w14:paraId="670D488E" w14:textId="11BEFF71" w:rsidR="00FC5B34" w:rsidRPr="000477AC" w:rsidRDefault="00E16F81" w:rsidP="00E16F81">
            <w:pPr>
              <w:rPr>
                <w:rFonts w:ascii="宋体" w:hAnsi="宋体"/>
                <w:szCs w:val="21"/>
              </w:rPr>
            </w:pPr>
            <w:r w:rsidRPr="000477AC">
              <w:rPr>
                <w:rFonts w:ascii="宋体" w:hAnsi="宋体" w:cs="宋体" w:hint="eastAsia"/>
                <w:szCs w:val="21"/>
              </w:rPr>
              <w:t>项目</w:t>
            </w:r>
            <w:r w:rsidR="00FC5B34" w:rsidRPr="000477AC">
              <w:rPr>
                <w:rFonts w:ascii="宋体" w:hAnsi="宋体" w:cs="宋体" w:hint="eastAsia"/>
                <w:szCs w:val="21"/>
              </w:rPr>
              <w:t>人员</w:t>
            </w:r>
            <w:r w:rsidRPr="000477AC">
              <w:rPr>
                <w:rFonts w:ascii="宋体" w:hAnsi="宋体" w:cs="宋体" w:hint="eastAsia"/>
                <w:szCs w:val="21"/>
              </w:rPr>
              <w:t>交通保障</w:t>
            </w:r>
            <w:r w:rsidR="00FC5B34" w:rsidRPr="000477AC">
              <w:rPr>
                <w:rFonts w:ascii="宋体" w:hAnsi="宋体" w:cs="宋体" w:hint="eastAsia"/>
                <w:szCs w:val="21"/>
              </w:rPr>
              <w:t>方案</w:t>
            </w:r>
          </w:p>
        </w:tc>
        <w:tc>
          <w:tcPr>
            <w:tcW w:w="5278" w:type="dxa"/>
            <w:tcBorders>
              <w:top w:val="single" w:sz="4" w:space="0" w:color="auto"/>
              <w:left w:val="single" w:sz="4" w:space="0" w:color="auto"/>
              <w:right w:val="single" w:sz="4" w:space="0" w:color="auto"/>
            </w:tcBorders>
            <w:vAlign w:val="center"/>
          </w:tcPr>
          <w:p w14:paraId="4DE835EB" w14:textId="06E5FE57" w:rsidR="00FC5B34" w:rsidRPr="000477AC" w:rsidRDefault="00FC5B34" w:rsidP="00FC5B34">
            <w:pPr>
              <w:jc w:val="left"/>
              <w:rPr>
                <w:rFonts w:ascii="宋体" w:hAnsi="宋体" w:cs="宋体"/>
                <w:szCs w:val="21"/>
              </w:rPr>
            </w:pPr>
            <w:r w:rsidRPr="000477AC">
              <w:rPr>
                <w:rFonts w:ascii="宋体" w:hAnsi="宋体" w:hint="eastAsia"/>
                <w:szCs w:val="21"/>
                <w:lang w:bidi="ar"/>
              </w:rPr>
              <w:t>根据供应商提供的本项目有关人员</w:t>
            </w:r>
            <w:r w:rsidR="00E16F81" w:rsidRPr="000477AC">
              <w:rPr>
                <w:rFonts w:ascii="宋体" w:hAnsi="宋体" w:cs="宋体" w:hint="eastAsia"/>
                <w:szCs w:val="21"/>
              </w:rPr>
              <w:t>交通</w:t>
            </w:r>
            <w:r w:rsidRPr="000477AC">
              <w:rPr>
                <w:rFonts w:ascii="宋体" w:hAnsi="宋体" w:cs="宋体" w:hint="eastAsia"/>
                <w:szCs w:val="21"/>
              </w:rPr>
              <w:t>保障方案进行评议，包括方案是否详实，各项工作安排是否妥当。</w:t>
            </w:r>
          </w:p>
          <w:p w14:paraId="606963BE" w14:textId="7D854F81" w:rsidR="00FC5B34" w:rsidRPr="000477AC" w:rsidRDefault="00FC5B34" w:rsidP="00FC5B34">
            <w:pPr>
              <w:jc w:val="left"/>
              <w:rPr>
                <w:rFonts w:ascii="宋体" w:hAnsi="宋体" w:cs="Arial"/>
                <w:spacing w:val="-4"/>
                <w:szCs w:val="21"/>
                <w:shd w:val="clear" w:color="auto" w:fill="FFFFFF"/>
              </w:rPr>
            </w:pPr>
            <w:r w:rsidRPr="000477AC">
              <w:rPr>
                <w:rFonts w:ascii="宋体" w:hAnsi="宋体" w:hint="eastAsia"/>
                <w:szCs w:val="21"/>
                <w:lang w:bidi="ar"/>
              </w:rPr>
              <w:t>①</w:t>
            </w:r>
            <w:r w:rsidR="007A0744" w:rsidRPr="000477AC">
              <w:rPr>
                <w:rFonts w:ascii="宋体" w:hAnsi="宋体" w:hint="eastAsia"/>
                <w:szCs w:val="21"/>
                <w:lang w:bidi="ar"/>
              </w:rPr>
              <w:t>项目有关人员</w:t>
            </w:r>
            <w:r w:rsidR="00E16F81" w:rsidRPr="000477AC">
              <w:rPr>
                <w:rFonts w:ascii="宋体" w:hAnsi="宋体" w:cs="宋体" w:hint="eastAsia"/>
                <w:szCs w:val="21"/>
              </w:rPr>
              <w:t>交通</w:t>
            </w:r>
            <w:r w:rsidRPr="000477AC">
              <w:rPr>
                <w:rFonts w:ascii="宋体" w:hAnsi="宋体" w:cs="宋体" w:hint="eastAsia"/>
                <w:szCs w:val="21"/>
              </w:rPr>
              <w:t>保障</w:t>
            </w:r>
            <w:r w:rsidR="00732127" w:rsidRPr="000477AC">
              <w:rPr>
                <w:rFonts w:ascii="宋体" w:hAnsi="宋体" w:cs="宋体" w:hint="eastAsia"/>
                <w:szCs w:val="21"/>
              </w:rPr>
              <w:t>方案</w:t>
            </w:r>
            <w:r w:rsidRPr="000477AC">
              <w:rPr>
                <w:rFonts w:ascii="宋体" w:hAnsi="宋体" w:cs="Arial"/>
                <w:spacing w:val="-4"/>
                <w:szCs w:val="21"/>
                <w:shd w:val="clear" w:color="auto" w:fill="FFFFFF"/>
              </w:rPr>
              <w:t>计划周密，路线</w:t>
            </w:r>
            <w:r w:rsidR="00732127" w:rsidRPr="000477AC">
              <w:rPr>
                <w:rFonts w:ascii="宋体" w:hAnsi="宋体" w:cs="Arial" w:hint="eastAsia"/>
                <w:spacing w:val="-4"/>
                <w:szCs w:val="21"/>
                <w:shd w:val="clear" w:color="auto" w:fill="FFFFFF"/>
              </w:rPr>
              <w:t>及工具</w:t>
            </w:r>
            <w:r w:rsidRPr="000477AC">
              <w:rPr>
                <w:rFonts w:ascii="宋体" w:hAnsi="宋体" w:cs="Arial"/>
                <w:spacing w:val="-4"/>
                <w:szCs w:val="21"/>
                <w:shd w:val="clear" w:color="auto" w:fill="FFFFFF"/>
              </w:rPr>
              <w:t>安排合理，具备较强</w:t>
            </w:r>
            <w:r w:rsidRPr="000477AC">
              <w:rPr>
                <w:rFonts w:ascii="宋体" w:hAnsi="宋体" w:cs="Arial" w:hint="eastAsia"/>
                <w:spacing w:val="-4"/>
                <w:szCs w:val="21"/>
                <w:shd w:val="clear" w:color="auto" w:fill="FFFFFF"/>
              </w:rPr>
              <w:t>可行性的得</w:t>
            </w:r>
            <w:r w:rsidR="00612105" w:rsidRPr="000477AC">
              <w:rPr>
                <w:rFonts w:ascii="宋体" w:hAnsi="宋体" w:cs="Arial"/>
                <w:spacing w:val="-4"/>
                <w:szCs w:val="21"/>
                <w:shd w:val="clear" w:color="auto" w:fill="FFFFFF"/>
              </w:rPr>
              <w:t>5</w:t>
            </w:r>
            <w:r w:rsidRPr="000477AC">
              <w:rPr>
                <w:rFonts w:ascii="宋体" w:hAnsi="宋体" w:cs="Arial" w:hint="eastAsia"/>
                <w:spacing w:val="-4"/>
                <w:szCs w:val="21"/>
                <w:shd w:val="clear" w:color="auto" w:fill="FFFFFF"/>
              </w:rPr>
              <w:t>分；</w:t>
            </w:r>
          </w:p>
          <w:p w14:paraId="46245507" w14:textId="08580BBF" w:rsidR="00FC5B34" w:rsidRPr="000477AC" w:rsidRDefault="00FC5B34" w:rsidP="00FC5B34">
            <w:pPr>
              <w:jc w:val="left"/>
              <w:rPr>
                <w:rFonts w:ascii="宋体" w:hAnsi="宋体"/>
                <w:szCs w:val="21"/>
                <w:lang w:bidi="ar"/>
              </w:rPr>
            </w:pPr>
            <w:r w:rsidRPr="000477AC">
              <w:rPr>
                <w:rFonts w:ascii="宋体" w:hAnsi="宋体" w:hint="eastAsia"/>
                <w:szCs w:val="21"/>
                <w:lang w:bidi="ar"/>
              </w:rPr>
              <w:t>②</w:t>
            </w:r>
            <w:r w:rsidR="007A0744" w:rsidRPr="000477AC">
              <w:rPr>
                <w:rFonts w:ascii="宋体" w:hAnsi="宋体" w:hint="eastAsia"/>
                <w:szCs w:val="21"/>
                <w:lang w:bidi="ar"/>
              </w:rPr>
              <w:t>项目有关人员</w:t>
            </w:r>
            <w:r w:rsidR="00E16F81" w:rsidRPr="000477AC">
              <w:rPr>
                <w:rFonts w:ascii="宋体" w:hAnsi="宋体" w:cs="宋体" w:hint="eastAsia"/>
                <w:szCs w:val="21"/>
              </w:rPr>
              <w:t>交通</w:t>
            </w:r>
            <w:r w:rsidRPr="000477AC">
              <w:rPr>
                <w:rFonts w:ascii="宋体" w:hAnsi="宋体" w:cs="宋体" w:hint="eastAsia"/>
                <w:szCs w:val="21"/>
              </w:rPr>
              <w:t>保障方案内容完善</w:t>
            </w:r>
            <w:r w:rsidRPr="000477AC">
              <w:rPr>
                <w:rFonts w:ascii="宋体" w:hAnsi="宋体" w:hint="eastAsia"/>
                <w:szCs w:val="21"/>
                <w:lang w:bidi="ar"/>
              </w:rPr>
              <w:t>，各项工作安排妥当，但部分内容不够详细或存在不合理之处的得</w:t>
            </w:r>
            <w:r w:rsidR="00612105" w:rsidRPr="000477AC">
              <w:rPr>
                <w:rFonts w:ascii="宋体" w:hAnsi="宋体"/>
                <w:szCs w:val="21"/>
                <w:lang w:bidi="ar"/>
              </w:rPr>
              <w:t>3</w:t>
            </w:r>
            <w:r w:rsidR="007C46C7" w:rsidRPr="000477AC">
              <w:rPr>
                <w:rFonts w:ascii="宋体" w:hAnsi="宋体"/>
                <w:szCs w:val="21"/>
                <w:lang w:bidi="ar"/>
              </w:rPr>
              <w:t>.5</w:t>
            </w:r>
            <w:r w:rsidRPr="000477AC">
              <w:rPr>
                <w:rFonts w:ascii="宋体" w:hAnsi="宋体" w:hint="eastAsia"/>
                <w:szCs w:val="21"/>
                <w:lang w:bidi="ar"/>
              </w:rPr>
              <w:t>分；</w:t>
            </w:r>
          </w:p>
          <w:p w14:paraId="7ADEC1AF" w14:textId="461C940C" w:rsidR="00FC5B34" w:rsidRPr="000477AC" w:rsidRDefault="00FC5B34" w:rsidP="00FC5B34">
            <w:pPr>
              <w:jc w:val="left"/>
              <w:rPr>
                <w:rFonts w:ascii="宋体" w:hAnsi="宋体"/>
                <w:szCs w:val="21"/>
                <w:lang w:bidi="ar"/>
              </w:rPr>
            </w:pPr>
            <w:r w:rsidRPr="000477AC">
              <w:rPr>
                <w:rFonts w:ascii="宋体" w:hAnsi="宋体" w:hint="eastAsia"/>
                <w:szCs w:val="21"/>
                <w:lang w:bidi="ar"/>
              </w:rPr>
              <w:t>③</w:t>
            </w:r>
            <w:r w:rsidR="007A0744" w:rsidRPr="000477AC">
              <w:rPr>
                <w:rFonts w:ascii="宋体" w:hAnsi="宋体" w:hint="eastAsia"/>
                <w:szCs w:val="21"/>
                <w:lang w:bidi="ar"/>
              </w:rPr>
              <w:t>项目有关人员</w:t>
            </w:r>
            <w:r w:rsidR="00E16F81" w:rsidRPr="000477AC">
              <w:rPr>
                <w:rFonts w:ascii="宋体" w:hAnsi="宋体" w:cs="宋体" w:hint="eastAsia"/>
                <w:szCs w:val="21"/>
              </w:rPr>
              <w:t>交通</w:t>
            </w:r>
            <w:r w:rsidRPr="000477AC">
              <w:rPr>
                <w:rFonts w:ascii="宋体" w:hAnsi="宋体" w:cs="宋体" w:hint="eastAsia"/>
                <w:szCs w:val="21"/>
              </w:rPr>
              <w:t>保障方案内容简略，工作安排存在缺漏</w:t>
            </w:r>
            <w:r w:rsidRPr="000477AC">
              <w:rPr>
                <w:rFonts w:ascii="宋体" w:hAnsi="宋体" w:hint="eastAsia"/>
                <w:szCs w:val="21"/>
                <w:lang w:bidi="ar"/>
              </w:rPr>
              <w:t>，缺乏系统规划的得</w:t>
            </w:r>
            <w:r w:rsidR="007C46C7" w:rsidRPr="000477AC">
              <w:rPr>
                <w:rFonts w:ascii="宋体" w:hAnsi="宋体"/>
                <w:szCs w:val="21"/>
                <w:lang w:bidi="ar"/>
              </w:rPr>
              <w:t>2</w:t>
            </w:r>
            <w:r w:rsidRPr="000477AC">
              <w:rPr>
                <w:rFonts w:ascii="宋体" w:hAnsi="宋体" w:hint="eastAsia"/>
                <w:szCs w:val="21"/>
                <w:lang w:bidi="ar"/>
              </w:rPr>
              <w:t>分；</w:t>
            </w:r>
          </w:p>
          <w:p w14:paraId="20D8E3C2" w14:textId="4EB9561A" w:rsidR="00FC5B34" w:rsidRPr="000477AC" w:rsidRDefault="00FC5B34" w:rsidP="00FC5B34">
            <w:pPr>
              <w:rPr>
                <w:rFonts w:ascii="宋体" w:hAnsi="宋体"/>
                <w:szCs w:val="21"/>
                <w:lang w:bidi="ar"/>
              </w:rPr>
            </w:pPr>
            <w:r w:rsidRPr="000477AC">
              <w:rPr>
                <w:rFonts w:ascii="宋体" w:hAnsi="宋体" w:hint="eastAsia"/>
                <w:szCs w:val="21"/>
                <w:lang w:bidi="ar"/>
              </w:rPr>
              <w:t>④未提供的不得分。</w:t>
            </w:r>
          </w:p>
        </w:tc>
        <w:tc>
          <w:tcPr>
            <w:tcW w:w="851" w:type="dxa"/>
            <w:tcBorders>
              <w:top w:val="single" w:sz="4" w:space="0" w:color="auto"/>
              <w:left w:val="single" w:sz="4" w:space="0" w:color="auto"/>
              <w:right w:val="single" w:sz="4" w:space="0" w:color="auto"/>
            </w:tcBorders>
            <w:vAlign w:val="center"/>
          </w:tcPr>
          <w:p w14:paraId="3BA65155" w14:textId="342CE0F4" w:rsidR="00FC5B34" w:rsidRPr="000477AC" w:rsidRDefault="00612105" w:rsidP="00FC5B34">
            <w:pPr>
              <w:jc w:val="center"/>
              <w:rPr>
                <w:rFonts w:ascii="宋体" w:hAnsi="宋体" w:cs="宋体"/>
                <w:szCs w:val="21"/>
              </w:rPr>
            </w:pPr>
            <w:r w:rsidRPr="000477AC">
              <w:rPr>
                <w:rFonts w:ascii="宋体" w:hAnsi="宋体" w:cs="宋体"/>
                <w:szCs w:val="21"/>
              </w:rPr>
              <w:t>5</w:t>
            </w:r>
          </w:p>
        </w:tc>
      </w:tr>
      <w:tr w:rsidR="000477AC" w:rsidRPr="000477AC" w14:paraId="1C728F67" w14:textId="77777777" w:rsidTr="004F3C7A">
        <w:trPr>
          <w:trHeight w:val="454"/>
        </w:trPr>
        <w:tc>
          <w:tcPr>
            <w:tcW w:w="959" w:type="dxa"/>
            <w:vMerge/>
            <w:tcBorders>
              <w:left w:val="single" w:sz="4" w:space="0" w:color="auto"/>
              <w:right w:val="single" w:sz="4" w:space="0" w:color="auto"/>
            </w:tcBorders>
            <w:vAlign w:val="center"/>
          </w:tcPr>
          <w:p w14:paraId="4F370EB6" w14:textId="77777777" w:rsidR="00FC5B34" w:rsidRPr="000477AC" w:rsidRDefault="00FC5B34" w:rsidP="00FC5B34">
            <w:pPr>
              <w:jc w:val="center"/>
              <w:rPr>
                <w:rFonts w:ascii="宋体" w:hAnsi="宋体"/>
                <w:szCs w:val="21"/>
              </w:rPr>
            </w:pPr>
          </w:p>
        </w:tc>
        <w:tc>
          <w:tcPr>
            <w:tcW w:w="1129" w:type="dxa"/>
            <w:tcBorders>
              <w:left w:val="single" w:sz="4" w:space="0" w:color="auto"/>
              <w:right w:val="single" w:sz="4" w:space="0" w:color="auto"/>
            </w:tcBorders>
            <w:vAlign w:val="center"/>
          </w:tcPr>
          <w:p w14:paraId="0E3C4399" w14:textId="77777777" w:rsidR="00FC5B34" w:rsidRPr="000477AC" w:rsidRDefault="00FC5B34" w:rsidP="00FC5B34">
            <w:pPr>
              <w:rPr>
                <w:rFonts w:ascii="宋体" w:hAnsi="宋体" w:cs="Segoe UI"/>
                <w:shd w:val="clear" w:color="auto" w:fill="FFFFFF"/>
              </w:rPr>
            </w:pPr>
            <w:r w:rsidRPr="000477AC">
              <w:rPr>
                <w:rFonts w:ascii="宋体" w:hAnsi="宋体" w:cs="Segoe UI"/>
                <w:shd w:val="clear" w:color="auto" w:fill="FFFFFF"/>
              </w:rPr>
              <w:t>住宿</w:t>
            </w:r>
            <w:r w:rsidRPr="000477AC">
              <w:rPr>
                <w:rFonts w:ascii="宋体" w:hAnsi="宋体" w:cs="Segoe UI" w:hint="eastAsia"/>
                <w:shd w:val="clear" w:color="auto" w:fill="FFFFFF"/>
              </w:rPr>
              <w:t>保障方案</w:t>
            </w:r>
          </w:p>
        </w:tc>
        <w:tc>
          <w:tcPr>
            <w:tcW w:w="5278" w:type="dxa"/>
            <w:tcBorders>
              <w:top w:val="single" w:sz="4" w:space="0" w:color="auto"/>
              <w:left w:val="single" w:sz="4" w:space="0" w:color="auto"/>
              <w:right w:val="single" w:sz="4" w:space="0" w:color="auto"/>
            </w:tcBorders>
            <w:vAlign w:val="center"/>
          </w:tcPr>
          <w:p w14:paraId="6DBB89CF" w14:textId="77777777" w:rsidR="00FC5B34" w:rsidRPr="000477AC" w:rsidRDefault="00FC5B34" w:rsidP="00FC5B34">
            <w:pPr>
              <w:jc w:val="left"/>
              <w:rPr>
                <w:rFonts w:ascii="宋体" w:hAnsi="宋体" w:cs="宋体"/>
                <w:szCs w:val="21"/>
              </w:rPr>
            </w:pPr>
            <w:r w:rsidRPr="000477AC">
              <w:rPr>
                <w:rFonts w:ascii="宋体" w:hAnsi="宋体" w:hint="eastAsia"/>
                <w:szCs w:val="21"/>
                <w:lang w:bidi="ar"/>
              </w:rPr>
              <w:t>根据供应商提供的</w:t>
            </w:r>
            <w:r w:rsidRPr="000477AC">
              <w:rPr>
                <w:rFonts w:ascii="宋体" w:hAnsi="宋体" w:cs="Segoe UI"/>
                <w:shd w:val="clear" w:color="auto" w:fill="FFFFFF"/>
              </w:rPr>
              <w:t>住宿</w:t>
            </w:r>
            <w:r w:rsidRPr="000477AC">
              <w:rPr>
                <w:rFonts w:ascii="宋体" w:hAnsi="宋体" w:cs="Segoe UI" w:hint="eastAsia"/>
                <w:shd w:val="clear" w:color="auto" w:fill="FFFFFF"/>
              </w:rPr>
              <w:t>保障</w:t>
            </w:r>
            <w:r w:rsidRPr="000477AC">
              <w:rPr>
                <w:rFonts w:ascii="宋体" w:hAnsi="宋体" w:cs="宋体" w:hint="eastAsia"/>
                <w:szCs w:val="21"/>
              </w:rPr>
              <w:t>方案进行</w:t>
            </w:r>
            <w:r w:rsidRPr="000477AC">
              <w:rPr>
                <w:rFonts w:ascii="宋体" w:hAnsi="宋体" w:hint="eastAsia"/>
                <w:szCs w:val="21"/>
                <w:lang w:bidi="ar"/>
              </w:rPr>
              <w:t>评议</w:t>
            </w:r>
            <w:r w:rsidRPr="000477AC">
              <w:rPr>
                <w:rFonts w:ascii="宋体" w:hAnsi="宋体" w:cs="宋体" w:hint="eastAsia"/>
                <w:szCs w:val="21"/>
              </w:rPr>
              <w:t>，包括方案是否详实，各项工作安排是否妥当。</w:t>
            </w:r>
          </w:p>
          <w:p w14:paraId="67CB1356" w14:textId="2667239E" w:rsidR="00FC5B34" w:rsidRPr="000477AC" w:rsidRDefault="00FC5B34" w:rsidP="00FC5B34">
            <w:pPr>
              <w:rPr>
                <w:rFonts w:ascii="宋体" w:hAnsi="宋体" w:cs="Segoe UI"/>
                <w:shd w:val="clear" w:color="auto" w:fill="FFFFFF"/>
              </w:rPr>
            </w:pPr>
            <w:r w:rsidRPr="000477AC">
              <w:rPr>
                <w:rFonts w:ascii="宋体" w:hAnsi="宋体" w:cs="Segoe UI" w:hint="eastAsia"/>
                <w:shd w:val="clear" w:color="auto" w:fill="FFFFFF"/>
              </w:rPr>
              <w:t>①</w:t>
            </w:r>
            <w:r w:rsidRPr="000477AC">
              <w:rPr>
                <w:rFonts w:ascii="宋体" w:hAnsi="宋体" w:cs="Segoe UI"/>
                <w:shd w:val="clear" w:color="auto" w:fill="FFFFFF"/>
              </w:rPr>
              <w:t>提供了详细的住宿安排，涵盖酒店选择、房间类型等信息</w:t>
            </w:r>
            <w:r w:rsidRPr="000477AC">
              <w:rPr>
                <w:rFonts w:ascii="宋体" w:hAnsi="宋体" w:cs="Segoe UI" w:hint="eastAsia"/>
                <w:shd w:val="clear" w:color="auto" w:fill="FFFFFF"/>
              </w:rPr>
              <w:t>，</w:t>
            </w:r>
            <w:r w:rsidRPr="000477AC">
              <w:rPr>
                <w:rFonts w:ascii="宋体" w:hAnsi="宋体" w:cs="Segoe UI"/>
                <w:shd w:val="clear" w:color="auto" w:fill="FFFFFF"/>
              </w:rPr>
              <w:t>明确了住宿服务的质量标准</w:t>
            </w:r>
            <w:r w:rsidRPr="000477AC">
              <w:rPr>
                <w:rFonts w:ascii="宋体" w:hAnsi="宋体" w:cs="Segoe UI" w:hint="eastAsia"/>
                <w:shd w:val="clear" w:color="auto" w:fill="FFFFFF"/>
              </w:rPr>
              <w:t>，</w:t>
            </w:r>
            <w:r w:rsidRPr="000477AC">
              <w:rPr>
                <w:rFonts w:ascii="宋体" w:hAnsi="宋体" w:cs="Segoe UI"/>
                <w:shd w:val="clear" w:color="auto" w:fill="FFFFFF"/>
              </w:rPr>
              <w:t>详细列出了住宿服务的执行流程，包括预订、入住、退房等环节</w:t>
            </w:r>
            <w:r w:rsidRPr="000477AC">
              <w:rPr>
                <w:rFonts w:ascii="宋体" w:hAnsi="宋体" w:cs="Segoe UI" w:hint="eastAsia"/>
                <w:shd w:val="clear" w:color="auto" w:fill="FFFFFF"/>
              </w:rPr>
              <w:t>，</w:t>
            </w:r>
            <w:r w:rsidRPr="000477AC">
              <w:rPr>
                <w:rFonts w:ascii="宋体" w:hAnsi="宋体" w:cs="Segoe UI"/>
                <w:shd w:val="clear" w:color="auto" w:fill="FFFFFF"/>
              </w:rPr>
              <w:t>住宿方案详细，</w:t>
            </w:r>
            <w:r w:rsidRPr="000477AC">
              <w:rPr>
                <w:rFonts w:ascii="宋体" w:hAnsi="宋体" w:cs="Segoe UI" w:hint="eastAsia"/>
                <w:shd w:val="clear" w:color="auto" w:fill="FFFFFF"/>
              </w:rPr>
              <w:t>可</w:t>
            </w:r>
            <w:r w:rsidRPr="000477AC">
              <w:rPr>
                <w:rFonts w:ascii="宋体" w:hAnsi="宋体" w:cs="Segoe UI"/>
                <w:shd w:val="clear" w:color="auto" w:fill="FFFFFF"/>
              </w:rPr>
              <w:t>操作性强</w:t>
            </w:r>
            <w:r w:rsidRPr="000477AC">
              <w:rPr>
                <w:rFonts w:ascii="宋体" w:hAnsi="宋体" w:cs="Segoe UI" w:hint="eastAsia"/>
                <w:shd w:val="clear" w:color="auto" w:fill="FFFFFF"/>
              </w:rPr>
              <w:t>的得</w:t>
            </w:r>
            <w:r w:rsidRPr="000477AC">
              <w:rPr>
                <w:rFonts w:ascii="宋体" w:hAnsi="宋体" w:cs="Segoe UI"/>
                <w:shd w:val="clear" w:color="auto" w:fill="FFFFFF"/>
              </w:rPr>
              <w:t>5</w:t>
            </w:r>
            <w:r w:rsidRPr="000477AC">
              <w:rPr>
                <w:rFonts w:ascii="宋体" w:hAnsi="宋体" w:cs="Segoe UI" w:hint="eastAsia"/>
                <w:shd w:val="clear" w:color="auto" w:fill="FFFFFF"/>
              </w:rPr>
              <w:t>分；</w:t>
            </w:r>
          </w:p>
          <w:p w14:paraId="74B1B649" w14:textId="632322A9" w:rsidR="00FC5B34" w:rsidRPr="000477AC" w:rsidRDefault="00FC5B34" w:rsidP="00FC5B34">
            <w:pPr>
              <w:rPr>
                <w:rFonts w:ascii="宋体" w:hAnsi="宋体" w:cs="Segoe UI"/>
                <w:shd w:val="clear" w:color="auto" w:fill="FFFFFF"/>
              </w:rPr>
            </w:pPr>
            <w:r w:rsidRPr="000477AC">
              <w:rPr>
                <w:rFonts w:ascii="宋体" w:hAnsi="宋体" w:cs="Segoe UI" w:hint="eastAsia"/>
                <w:shd w:val="clear" w:color="auto" w:fill="FFFFFF"/>
              </w:rPr>
              <w:t>②</w:t>
            </w:r>
            <w:r w:rsidRPr="000477AC">
              <w:rPr>
                <w:rFonts w:ascii="宋体" w:hAnsi="宋体" w:cs="Segoe UI"/>
                <w:shd w:val="clear" w:color="auto" w:fill="FFFFFF"/>
              </w:rPr>
              <w:t>提供了较为</w:t>
            </w:r>
            <w:r w:rsidRPr="000477AC">
              <w:rPr>
                <w:rFonts w:ascii="宋体" w:hAnsi="宋体" w:cs="Segoe UI" w:hint="eastAsia"/>
                <w:shd w:val="clear" w:color="auto" w:fill="FFFFFF"/>
              </w:rPr>
              <w:t>完善</w:t>
            </w:r>
            <w:r w:rsidRPr="000477AC">
              <w:rPr>
                <w:rFonts w:ascii="宋体" w:hAnsi="宋体" w:cs="Segoe UI"/>
                <w:shd w:val="clear" w:color="auto" w:fill="FFFFFF"/>
              </w:rPr>
              <w:t>的住宿安排，</w:t>
            </w:r>
            <w:r w:rsidRPr="000477AC">
              <w:rPr>
                <w:rFonts w:ascii="宋体" w:hAnsi="宋体" w:cs="Segoe UI" w:hint="eastAsia"/>
                <w:shd w:val="clear" w:color="auto" w:fill="FFFFFF"/>
              </w:rPr>
              <w:t>仅</w:t>
            </w:r>
            <w:r w:rsidRPr="000477AC">
              <w:rPr>
                <w:rFonts w:ascii="宋体" w:hAnsi="宋体" w:cs="Segoe UI"/>
                <w:shd w:val="clear" w:color="auto" w:fill="FFFFFF"/>
              </w:rPr>
              <w:t>在某些细节上不够完善，明确了住宿</w:t>
            </w:r>
            <w:r w:rsidRPr="000477AC">
              <w:rPr>
                <w:rFonts w:ascii="宋体" w:hAnsi="宋体" w:cs="Segoe UI" w:hint="eastAsia"/>
                <w:shd w:val="clear" w:color="auto" w:fill="FFFFFF"/>
              </w:rPr>
              <w:t>保障</w:t>
            </w:r>
            <w:r w:rsidRPr="000477AC">
              <w:rPr>
                <w:rFonts w:ascii="宋体" w:hAnsi="宋体" w:cs="Segoe UI"/>
                <w:shd w:val="clear" w:color="auto" w:fill="FFFFFF"/>
              </w:rPr>
              <w:t>服务的基本标准，执行流程基本明确，住宿</w:t>
            </w:r>
            <w:r w:rsidRPr="000477AC">
              <w:rPr>
                <w:rFonts w:ascii="宋体" w:hAnsi="宋体" w:cs="Segoe UI" w:hint="eastAsia"/>
                <w:shd w:val="clear" w:color="auto" w:fill="FFFFFF"/>
              </w:rPr>
              <w:t>保障</w:t>
            </w:r>
            <w:r w:rsidRPr="000477AC">
              <w:rPr>
                <w:rFonts w:ascii="宋体" w:hAnsi="宋体" w:cs="Segoe UI"/>
                <w:shd w:val="clear" w:color="auto" w:fill="FFFFFF"/>
              </w:rPr>
              <w:t>方案</w:t>
            </w:r>
            <w:r w:rsidRPr="000477AC">
              <w:rPr>
                <w:rFonts w:ascii="宋体" w:hAnsi="宋体" w:cs="Segoe UI" w:hint="eastAsia"/>
                <w:shd w:val="clear" w:color="auto" w:fill="FFFFFF"/>
              </w:rPr>
              <w:t>总</w:t>
            </w:r>
            <w:r w:rsidRPr="000477AC">
              <w:rPr>
                <w:rFonts w:ascii="宋体" w:hAnsi="宋体" w:cs="Segoe UI"/>
                <w:shd w:val="clear" w:color="auto" w:fill="FFFFFF"/>
              </w:rPr>
              <w:t>体可行</w:t>
            </w:r>
            <w:r w:rsidRPr="000477AC">
              <w:rPr>
                <w:rFonts w:ascii="宋体" w:hAnsi="宋体" w:cs="Segoe UI" w:hint="eastAsia"/>
                <w:shd w:val="clear" w:color="auto" w:fill="FFFFFF"/>
              </w:rPr>
              <w:t>的得</w:t>
            </w:r>
            <w:r w:rsidRPr="000477AC">
              <w:rPr>
                <w:rFonts w:ascii="宋体" w:hAnsi="宋体" w:cs="Segoe UI"/>
                <w:shd w:val="clear" w:color="auto" w:fill="FFFFFF"/>
              </w:rPr>
              <w:t>3.5</w:t>
            </w:r>
            <w:r w:rsidRPr="000477AC">
              <w:rPr>
                <w:rFonts w:ascii="宋体" w:hAnsi="宋体" w:cs="Segoe UI" w:hint="eastAsia"/>
                <w:shd w:val="clear" w:color="auto" w:fill="FFFFFF"/>
              </w:rPr>
              <w:t>分；</w:t>
            </w:r>
          </w:p>
          <w:p w14:paraId="60AB0BDF" w14:textId="5CC1B079" w:rsidR="00FC5B34" w:rsidRPr="000477AC" w:rsidRDefault="00FC5B34" w:rsidP="00FC5B34">
            <w:pPr>
              <w:rPr>
                <w:rFonts w:ascii="宋体" w:hAnsi="宋体" w:cs="Segoe UI"/>
                <w:shd w:val="clear" w:color="auto" w:fill="FFFFFF"/>
              </w:rPr>
            </w:pPr>
            <w:r w:rsidRPr="000477AC">
              <w:rPr>
                <w:rFonts w:ascii="宋体" w:hAnsi="宋体" w:cs="Segoe UI" w:hint="eastAsia"/>
                <w:shd w:val="clear" w:color="auto" w:fill="FFFFFF"/>
              </w:rPr>
              <w:t>③</w:t>
            </w:r>
            <w:r w:rsidRPr="000477AC">
              <w:rPr>
                <w:rFonts w:ascii="宋体" w:hAnsi="宋体" w:cs="Segoe UI"/>
                <w:shd w:val="clear" w:color="auto" w:fill="FFFFFF"/>
              </w:rPr>
              <w:t>仅提供了基本的住宿安排，缺乏详细信息，执行流程不明确，缺乏可操作性</w:t>
            </w:r>
            <w:r w:rsidRPr="000477AC">
              <w:rPr>
                <w:rFonts w:ascii="宋体" w:hAnsi="宋体" w:cs="Segoe UI" w:hint="eastAsia"/>
                <w:shd w:val="clear" w:color="auto" w:fill="FFFFFF"/>
              </w:rPr>
              <w:t>的得</w:t>
            </w:r>
            <w:r w:rsidRPr="000477AC">
              <w:rPr>
                <w:rFonts w:ascii="宋体" w:hAnsi="宋体" w:cs="Segoe UI"/>
                <w:shd w:val="clear" w:color="auto" w:fill="FFFFFF"/>
              </w:rPr>
              <w:t>2</w:t>
            </w:r>
            <w:r w:rsidRPr="000477AC">
              <w:rPr>
                <w:rFonts w:ascii="宋体" w:hAnsi="宋体" w:cs="Segoe UI" w:hint="eastAsia"/>
                <w:shd w:val="clear" w:color="auto" w:fill="FFFFFF"/>
              </w:rPr>
              <w:t>分；</w:t>
            </w:r>
          </w:p>
          <w:p w14:paraId="1CF365DF" w14:textId="77777777" w:rsidR="00FC5B34" w:rsidRPr="000477AC" w:rsidRDefault="00FC5B34" w:rsidP="00FC5B34">
            <w:pPr>
              <w:rPr>
                <w:rFonts w:ascii="宋体" w:hAnsi="宋体" w:cs="Segoe UI"/>
                <w:shd w:val="clear" w:color="auto" w:fill="FFFFFF"/>
              </w:rPr>
            </w:pPr>
            <w:r w:rsidRPr="000477AC">
              <w:rPr>
                <w:rFonts w:ascii="宋体" w:hAnsi="宋体" w:cs="Segoe UI" w:hint="eastAsia"/>
                <w:shd w:val="clear" w:color="auto" w:fill="FFFFFF"/>
              </w:rPr>
              <w:t>④</w:t>
            </w:r>
            <w:r w:rsidRPr="000477AC">
              <w:rPr>
                <w:rFonts w:ascii="宋体" w:hAnsi="宋体" w:cs="宋体" w:hint="eastAsia"/>
              </w:rPr>
              <w:t>未提供的不得分。</w:t>
            </w:r>
          </w:p>
        </w:tc>
        <w:tc>
          <w:tcPr>
            <w:tcW w:w="851" w:type="dxa"/>
            <w:tcBorders>
              <w:top w:val="single" w:sz="4" w:space="0" w:color="auto"/>
              <w:left w:val="single" w:sz="4" w:space="0" w:color="auto"/>
              <w:right w:val="single" w:sz="4" w:space="0" w:color="auto"/>
            </w:tcBorders>
            <w:vAlign w:val="center"/>
          </w:tcPr>
          <w:p w14:paraId="4097D927" w14:textId="794EE3D6" w:rsidR="00FC5B34" w:rsidRPr="000477AC" w:rsidRDefault="00FC5B34" w:rsidP="00FC5B34">
            <w:pPr>
              <w:jc w:val="center"/>
              <w:rPr>
                <w:rFonts w:ascii="宋体" w:hAnsi="宋体" w:cs="宋体"/>
                <w:szCs w:val="21"/>
              </w:rPr>
            </w:pPr>
            <w:r w:rsidRPr="000477AC">
              <w:rPr>
                <w:rFonts w:ascii="宋体" w:hAnsi="宋体" w:cs="宋体"/>
                <w:szCs w:val="21"/>
              </w:rPr>
              <w:t>5</w:t>
            </w:r>
          </w:p>
        </w:tc>
      </w:tr>
      <w:tr w:rsidR="000477AC" w:rsidRPr="000477AC" w14:paraId="3E07A60E" w14:textId="77777777" w:rsidTr="004F3C7A">
        <w:trPr>
          <w:trHeight w:val="454"/>
        </w:trPr>
        <w:tc>
          <w:tcPr>
            <w:tcW w:w="959" w:type="dxa"/>
            <w:vMerge/>
            <w:tcBorders>
              <w:left w:val="single" w:sz="4" w:space="0" w:color="auto"/>
              <w:right w:val="single" w:sz="4" w:space="0" w:color="auto"/>
            </w:tcBorders>
            <w:vAlign w:val="center"/>
          </w:tcPr>
          <w:p w14:paraId="71F41AE9" w14:textId="77777777" w:rsidR="00FC5B34" w:rsidRPr="000477AC" w:rsidRDefault="00FC5B34" w:rsidP="00FC5B34">
            <w:pPr>
              <w:jc w:val="center"/>
              <w:rPr>
                <w:rFonts w:ascii="宋体" w:hAnsi="宋体"/>
                <w:szCs w:val="21"/>
              </w:rPr>
            </w:pPr>
          </w:p>
        </w:tc>
        <w:tc>
          <w:tcPr>
            <w:tcW w:w="1129" w:type="dxa"/>
            <w:tcBorders>
              <w:left w:val="single" w:sz="4" w:space="0" w:color="auto"/>
              <w:right w:val="single" w:sz="4" w:space="0" w:color="auto"/>
            </w:tcBorders>
            <w:vAlign w:val="center"/>
          </w:tcPr>
          <w:p w14:paraId="3CB95B33" w14:textId="77777777" w:rsidR="00FC5B34" w:rsidRPr="000477AC" w:rsidRDefault="00FC5B34" w:rsidP="00FC5B34">
            <w:pPr>
              <w:rPr>
                <w:rFonts w:ascii="宋体" w:hAnsi="宋体" w:cs="宋体"/>
                <w:szCs w:val="21"/>
                <w:lang w:bidi="ar"/>
              </w:rPr>
            </w:pPr>
            <w:r w:rsidRPr="000477AC">
              <w:rPr>
                <w:rFonts w:ascii="宋体" w:hAnsi="宋体" w:cs="宋体" w:hint="eastAsia"/>
                <w:szCs w:val="21"/>
              </w:rPr>
              <w:t>应急处理方案</w:t>
            </w:r>
          </w:p>
        </w:tc>
        <w:tc>
          <w:tcPr>
            <w:tcW w:w="5278" w:type="dxa"/>
            <w:tcBorders>
              <w:top w:val="single" w:sz="4" w:space="0" w:color="auto"/>
              <w:left w:val="single" w:sz="4" w:space="0" w:color="auto"/>
              <w:right w:val="single" w:sz="4" w:space="0" w:color="auto"/>
            </w:tcBorders>
            <w:vAlign w:val="center"/>
          </w:tcPr>
          <w:p w14:paraId="1C00FF1E" w14:textId="09CFC57E" w:rsidR="00FC5B34" w:rsidRPr="000477AC" w:rsidRDefault="00FC5B34" w:rsidP="00FC5B34">
            <w:pPr>
              <w:jc w:val="left"/>
              <w:rPr>
                <w:rFonts w:ascii="宋体" w:hAnsi="宋体" w:cs="宋体"/>
                <w:szCs w:val="21"/>
              </w:rPr>
            </w:pPr>
            <w:r w:rsidRPr="000477AC">
              <w:rPr>
                <w:rFonts w:ascii="宋体" w:hAnsi="宋体" w:hint="eastAsia"/>
                <w:szCs w:val="21"/>
                <w:lang w:bidi="ar"/>
              </w:rPr>
              <w:t>根据供应商提供的</w:t>
            </w:r>
            <w:r w:rsidRPr="000477AC">
              <w:rPr>
                <w:rFonts w:ascii="宋体" w:hAnsi="宋体" w:cs="宋体" w:hint="eastAsia"/>
                <w:szCs w:val="21"/>
              </w:rPr>
              <w:t>应急处理方案进行</w:t>
            </w:r>
            <w:r w:rsidRPr="000477AC">
              <w:rPr>
                <w:rFonts w:ascii="宋体" w:hAnsi="宋体" w:hint="eastAsia"/>
                <w:szCs w:val="21"/>
                <w:lang w:bidi="ar"/>
              </w:rPr>
              <w:t>评议</w:t>
            </w:r>
            <w:r w:rsidRPr="000477AC">
              <w:rPr>
                <w:rFonts w:ascii="宋体" w:hAnsi="宋体" w:cs="宋体" w:hint="eastAsia"/>
                <w:szCs w:val="21"/>
              </w:rPr>
              <w:t>，包括方案是否详实，各项工作安排是否妥当，是否能够有效应对应急事件发生时的处置。</w:t>
            </w:r>
          </w:p>
          <w:p w14:paraId="65C76E87" w14:textId="22CBFACB" w:rsidR="00FC5B34" w:rsidRPr="000477AC" w:rsidRDefault="00FC5B34" w:rsidP="00FC5B34">
            <w:pPr>
              <w:rPr>
                <w:rFonts w:ascii="宋体" w:hAnsi="宋体" w:cs="宋体"/>
                <w:szCs w:val="21"/>
              </w:rPr>
            </w:pPr>
            <w:r w:rsidRPr="000477AC">
              <w:rPr>
                <w:rFonts w:ascii="宋体" w:hAnsi="宋体" w:hint="eastAsia"/>
                <w:szCs w:val="21"/>
                <w:lang w:bidi="ar"/>
              </w:rPr>
              <w:t>①</w:t>
            </w:r>
            <w:r w:rsidRPr="000477AC">
              <w:rPr>
                <w:rFonts w:ascii="宋体" w:hAnsi="宋体" w:cs="宋体" w:hint="eastAsia"/>
                <w:szCs w:val="21"/>
              </w:rPr>
              <w:t>针对项目实施中可能出现的突发情况，供应商制定了完善的应急预案，在突发事件发生时能够迅速响应并妥</w:t>
            </w:r>
            <w:r w:rsidRPr="000477AC">
              <w:rPr>
                <w:rFonts w:ascii="宋体" w:hAnsi="宋体" w:cs="宋体" w:hint="eastAsia"/>
                <w:szCs w:val="21"/>
              </w:rPr>
              <w:lastRenderedPageBreak/>
              <w:t>善处理，保障项目顺利实施</w:t>
            </w:r>
            <w:r w:rsidRPr="000477AC">
              <w:rPr>
                <w:rFonts w:ascii="宋体" w:hAnsi="宋体" w:hint="eastAsia"/>
                <w:szCs w:val="21"/>
              </w:rPr>
              <w:t>的得</w:t>
            </w:r>
            <w:r w:rsidR="005A236C" w:rsidRPr="000477AC">
              <w:rPr>
                <w:rFonts w:ascii="宋体" w:hAnsi="宋体"/>
                <w:szCs w:val="21"/>
              </w:rPr>
              <w:t>6</w:t>
            </w:r>
            <w:r w:rsidRPr="000477AC">
              <w:rPr>
                <w:rFonts w:ascii="宋体" w:hAnsi="宋体" w:hint="eastAsia"/>
                <w:szCs w:val="21"/>
              </w:rPr>
              <w:t>分；</w:t>
            </w:r>
          </w:p>
          <w:p w14:paraId="2EE81945" w14:textId="76BBFFB4" w:rsidR="00FC5B34" w:rsidRPr="000477AC" w:rsidRDefault="00FC5B34" w:rsidP="00FC5B34">
            <w:pPr>
              <w:rPr>
                <w:rFonts w:ascii="宋体" w:hAnsi="宋体" w:cs="宋体"/>
                <w:szCs w:val="21"/>
              </w:rPr>
            </w:pPr>
            <w:r w:rsidRPr="000477AC">
              <w:rPr>
                <w:rFonts w:ascii="宋体" w:hAnsi="宋体" w:hint="eastAsia"/>
                <w:szCs w:val="21"/>
                <w:lang w:bidi="ar"/>
              </w:rPr>
              <w:t>②应急预案内容比较详细，仅存在少量细节上的不足，突发事件预案能够有效指导应急情况发生时各项工作有序开展</w:t>
            </w:r>
            <w:r w:rsidRPr="000477AC">
              <w:rPr>
                <w:rFonts w:ascii="宋体" w:hAnsi="宋体" w:hint="eastAsia"/>
                <w:szCs w:val="21"/>
              </w:rPr>
              <w:t>的得</w:t>
            </w:r>
            <w:r w:rsidR="005A236C" w:rsidRPr="000477AC">
              <w:rPr>
                <w:rFonts w:ascii="宋体" w:hAnsi="宋体"/>
                <w:szCs w:val="21"/>
              </w:rPr>
              <w:t>4</w:t>
            </w:r>
            <w:r w:rsidRPr="000477AC">
              <w:rPr>
                <w:rFonts w:ascii="宋体" w:hAnsi="宋体" w:hint="eastAsia"/>
                <w:szCs w:val="21"/>
              </w:rPr>
              <w:t>分；</w:t>
            </w:r>
          </w:p>
          <w:p w14:paraId="191E38F2" w14:textId="6C1967B6" w:rsidR="00FC5B34" w:rsidRPr="000477AC" w:rsidRDefault="00FC5B34" w:rsidP="00FC5B34">
            <w:pPr>
              <w:rPr>
                <w:rFonts w:ascii="宋体" w:hAnsi="宋体" w:cs="宋体"/>
                <w:szCs w:val="21"/>
              </w:rPr>
            </w:pPr>
            <w:r w:rsidRPr="000477AC">
              <w:rPr>
                <w:rFonts w:ascii="宋体" w:hAnsi="宋体" w:hint="eastAsia"/>
                <w:szCs w:val="21"/>
                <w:lang w:bidi="ar"/>
              </w:rPr>
              <w:t>③应急预案简略，考虑不够充分，无法有效指导和应对突发情况</w:t>
            </w:r>
            <w:r w:rsidRPr="000477AC">
              <w:rPr>
                <w:rFonts w:ascii="宋体" w:hAnsi="宋体" w:hint="eastAsia"/>
                <w:szCs w:val="21"/>
              </w:rPr>
              <w:t>的得</w:t>
            </w:r>
            <w:r w:rsidRPr="000477AC">
              <w:rPr>
                <w:rFonts w:ascii="宋体" w:hAnsi="宋体"/>
                <w:szCs w:val="21"/>
              </w:rPr>
              <w:t>2</w:t>
            </w:r>
            <w:r w:rsidRPr="000477AC">
              <w:rPr>
                <w:rFonts w:ascii="宋体" w:hAnsi="宋体" w:hint="eastAsia"/>
                <w:szCs w:val="21"/>
              </w:rPr>
              <w:t>分；</w:t>
            </w:r>
          </w:p>
          <w:p w14:paraId="377B5D54" w14:textId="77777777" w:rsidR="00FC5B34" w:rsidRPr="000477AC" w:rsidRDefault="00FC5B34" w:rsidP="00FC5B34">
            <w:pPr>
              <w:rPr>
                <w:rFonts w:ascii="宋体" w:hAnsi="宋体" w:cs="宋体"/>
                <w:szCs w:val="21"/>
                <w:lang w:bidi="ar"/>
              </w:rPr>
            </w:pPr>
            <w:r w:rsidRPr="000477AC">
              <w:rPr>
                <w:rFonts w:ascii="宋体" w:hAnsi="宋体" w:hint="eastAsia"/>
                <w:szCs w:val="21"/>
                <w:lang w:bidi="ar"/>
              </w:rPr>
              <w:t>④</w:t>
            </w:r>
            <w:r w:rsidRPr="000477AC">
              <w:rPr>
                <w:rFonts w:ascii="宋体" w:hAnsi="宋体" w:cs="宋体" w:hint="eastAsia"/>
              </w:rPr>
              <w:t>未提供的不得分。</w:t>
            </w:r>
          </w:p>
        </w:tc>
        <w:tc>
          <w:tcPr>
            <w:tcW w:w="851" w:type="dxa"/>
            <w:tcBorders>
              <w:top w:val="single" w:sz="4" w:space="0" w:color="auto"/>
              <w:left w:val="single" w:sz="4" w:space="0" w:color="auto"/>
              <w:right w:val="single" w:sz="4" w:space="0" w:color="auto"/>
            </w:tcBorders>
            <w:vAlign w:val="center"/>
          </w:tcPr>
          <w:p w14:paraId="12B828F3" w14:textId="2F6C3F26" w:rsidR="00FC5B34" w:rsidRPr="000477AC" w:rsidRDefault="005A236C" w:rsidP="00FC5B34">
            <w:pPr>
              <w:jc w:val="center"/>
              <w:rPr>
                <w:rFonts w:ascii="宋体" w:hAnsi="宋体" w:cs="宋体"/>
                <w:szCs w:val="21"/>
              </w:rPr>
            </w:pPr>
            <w:r w:rsidRPr="000477AC">
              <w:rPr>
                <w:rFonts w:ascii="宋体" w:hAnsi="宋体" w:cs="宋体"/>
                <w:szCs w:val="21"/>
              </w:rPr>
              <w:lastRenderedPageBreak/>
              <w:t>6</w:t>
            </w:r>
          </w:p>
        </w:tc>
      </w:tr>
      <w:tr w:rsidR="000477AC" w:rsidRPr="000477AC" w14:paraId="0E81DE06" w14:textId="77777777" w:rsidTr="004F3C7A">
        <w:trPr>
          <w:trHeight w:val="454"/>
        </w:trPr>
        <w:tc>
          <w:tcPr>
            <w:tcW w:w="959" w:type="dxa"/>
            <w:vMerge/>
            <w:tcBorders>
              <w:left w:val="single" w:sz="4" w:space="0" w:color="auto"/>
              <w:right w:val="single" w:sz="4" w:space="0" w:color="auto"/>
            </w:tcBorders>
            <w:vAlign w:val="center"/>
          </w:tcPr>
          <w:p w14:paraId="467A2E45" w14:textId="77777777" w:rsidR="00FC5B34" w:rsidRPr="000477AC" w:rsidRDefault="00FC5B34" w:rsidP="00FC5B34">
            <w:pPr>
              <w:jc w:val="center"/>
              <w:rPr>
                <w:rFonts w:ascii="宋体" w:hAnsi="宋体"/>
                <w:szCs w:val="21"/>
              </w:rPr>
            </w:pPr>
          </w:p>
        </w:tc>
        <w:tc>
          <w:tcPr>
            <w:tcW w:w="1129" w:type="dxa"/>
            <w:tcBorders>
              <w:left w:val="single" w:sz="4" w:space="0" w:color="auto"/>
              <w:right w:val="single" w:sz="4" w:space="0" w:color="auto"/>
            </w:tcBorders>
            <w:vAlign w:val="center"/>
          </w:tcPr>
          <w:p w14:paraId="584DD5F8" w14:textId="77777777" w:rsidR="00FC5B34" w:rsidRPr="000477AC" w:rsidRDefault="00FC5B34" w:rsidP="00FC5B34">
            <w:pPr>
              <w:rPr>
                <w:rFonts w:ascii="宋体" w:hAnsi="宋体" w:cs="宋体"/>
                <w:iCs/>
              </w:rPr>
            </w:pPr>
            <w:r w:rsidRPr="000477AC">
              <w:rPr>
                <w:rFonts w:ascii="宋体" w:hAnsi="宋体"/>
              </w:rPr>
              <w:t>进度保证措施</w:t>
            </w:r>
          </w:p>
        </w:tc>
        <w:tc>
          <w:tcPr>
            <w:tcW w:w="5278" w:type="dxa"/>
            <w:tcBorders>
              <w:top w:val="single" w:sz="4" w:space="0" w:color="auto"/>
              <w:left w:val="single" w:sz="4" w:space="0" w:color="auto"/>
              <w:right w:val="single" w:sz="4" w:space="0" w:color="auto"/>
            </w:tcBorders>
            <w:vAlign w:val="center"/>
          </w:tcPr>
          <w:p w14:paraId="3D16812E" w14:textId="77777777" w:rsidR="00FC5B34" w:rsidRPr="000477AC" w:rsidRDefault="00FC5B34" w:rsidP="00FC5B34">
            <w:pPr>
              <w:rPr>
                <w:rFonts w:ascii="宋体" w:hAnsi="宋体"/>
                <w:szCs w:val="21"/>
              </w:rPr>
            </w:pPr>
            <w:r w:rsidRPr="000477AC">
              <w:rPr>
                <w:rFonts w:ascii="宋体" w:hAnsi="宋体" w:hint="eastAsia"/>
                <w:szCs w:val="21"/>
              </w:rPr>
              <w:t>根据供应商提供的承接项目后的总体进度安排情况评议，</w:t>
            </w:r>
            <w:r w:rsidRPr="000477AC">
              <w:rPr>
                <w:rFonts w:ascii="宋体" w:hAnsi="宋体" w:cs="宋体" w:hint="eastAsia"/>
                <w:szCs w:val="21"/>
                <w:lang w:bidi="ar"/>
              </w:rPr>
              <w:t>包括工作思路是否清晰、</w:t>
            </w:r>
            <w:r w:rsidRPr="000477AC">
              <w:rPr>
                <w:rFonts w:ascii="宋体" w:hAnsi="宋体" w:hint="eastAsia"/>
                <w:szCs w:val="21"/>
                <w:lang w:bidi="ar"/>
              </w:rPr>
              <w:t>工作安排是否满足项目实施需要</w:t>
            </w:r>
            <w:r w:rsidRPr="000477AC">
              <w:rPr>
                <w:rFonts w:ascii="宋体" w:hAnsi="宋体" w:cs="宋体" w:hint="eastAsia"/>
                <w:szCs w:val="21"/>
                <w:lang w:bidi="ar"/>
              </w:rPr>
              <w:t>。</w:t>
            </w:r>
          </w:p>
          <w:p w14:paraId="2366A5BE" w14:textId="6930D3A1" w:rsidR="00FC5B34" w:rsidRPr="000477AC" w:rsidRDefault="00FC5B34" w:rsidP="00FC5B34">
            <w:pPr>
              <w:rPr>
                <w:rFonts w:ascii="宋体" w:hAnsi="宋体"/>
                <w:spacing w:val="4"/>
                <w:szCs w:val="21"/>
                <w:shd w:val="clear" w:color="auto" w:fill="FFFFFF"/>
              </w:rPr>
            </w:pPr>
            <w:bookmarkStart w:id="56" w:name="OLE_LINK107"/>
            <w:bookmarkStart w:id="57" w:name="OLE_LINK106"/>
            <w:r w:rsidRPr="000477AC">
              <w:rPr>
                <w:rFonts w:ascii="宋体" w:hAnsi="宋体" w:hint="eastAsia"/>
                <w:spacing w:val="4"/>
                <w:szCs w:val="21"/>
                <w:shd w:val="clear" w:color="auto" w:fill="FFFFFF"/>
                <w:lang w:bidi="ar"/>
              </w:rPr>
              <w:t>①</w:t>
            </w:r>
            <w:bookmarkEnd w:id="56"/>
            <w:bookmarkEnd w:id="57"/>
            <w:r w:rsidRPr="000477AC">
              <w:rPr>
                <w:rFonts w:ascii="宋体" w:hAnsi="宋体" w:hint="eastAsia"/>
                <w:spacing w:val="4"/>
                <w:szCs w:val="21"/>
                <w:shd w:val="clear" w:color="auto" w:fill="FFFFFF"/>
                <w:lang w:bidi="ar"/>
              </w:rPr>
              <w:t>供应商拟定的各项</w:t>
            </w:r>
            <w:r w:rsidRPr="000477AC">
              <w:rPr>
                <w:rFonts w:ascii="宋体" w:hAnsi="宋体" w:hint="eastAsia"/>
                <w:szCs w:val="21"/>
                <w:lang w:bidi="ar"/>
              </w:rPr>
              <w:t>工作实施时间安排妥当，充分考虑了各项工作的关键节点和时间节点。工作计划细致、合理，涵盖了本项目各项工作实施的关键环节和任务。进度控制措施适当，确保项目顺利实施</w:t>
            </w:r>
            <w:r w:rsidRPr="000477AC">
              <w:rPr>
                <w:rFonts w:ascii="宋体" w:hAnsi="宋体" w:hint="eastAsia"/>
                <w:spacing w:val="4"/>
                <w:szCs w:val="21"/>
                <w:shd w:val="clear" w:color="auto" w:fill="FFFFFF"/>
                <w:lang w:bidi="ar"/>
              </w:rPr>
              <w:t>的得</w:t>
            </w:r>
            <w:r w:rsidR="00F54F6B" w:rsidRPr="000477AC">
              <w:rPr>
                <w:rFonts w:ascii="宋体" w:hAnsi="宋体"/>
                <w:spacing w:val="4"/>
                <w:szCs w:val="21"/>
                <w:shd w:val="clear" w:color="auto" w:fill="FFFFFF"/>
                <w:lang w:bidi="ar"/>
              </w:rPr>
              <w:t>6</w:t>
            </w:r>
            <w:r w:rsidRPr="000477AC">
              <w:rPr>
                <w:rFonts w:ascii="宋体" w:hAnsi="宋体" w:hint="eastAsia"/>
                <w:spacing w:val="4"/>
                <w:szCs w:val="21"/>
                <w:shd w:val="clear" w:color="auto" w:fill="FFFFFF"/>
                <w:lang w:bidi="ar"/>
              </w:rPr>
              <w:t>分；</w:t>
            </w:r>
          </w:p>
          <w:p w14:paraId="33F1304F" w14:textId="03B925B6" w:rsidR="00FC5B34" w:rsidRPr="000477AC" w:rsidRDefault="00FC5B34" w:rsidP="00FC5B34">
            <w:pPr>
              <w:rPr>
                <w:rFonts w:ascii="宋体" w:hAnsi="宋体"/>
                <w:spacing w:val="4"/>
                <w:szCs w:val="21"/>
                <w:shd w:val="clear" w:color="auto" w:fill="FFFFFF"/>
              </w:rPr>
            </w:pPr>
            <w:r w:rsidRPr="000477AC">
              <w:rPr>
                <w:rFonts w:ascii="宋体" w:hAnsi="宋体" w:hint="eastAsia"/>
                <w:spacing w:val="4"/>
                <w:szCs w:val="21"/>
                <w:shd w:val="clear" w:color="auto" w:fill="FFFFFF"/>
                <w:lang w:bidi="ar"/>
              </w:rPr>
              <w:t>②供应商拟定的项目</w:t>
            </w:r>
            <w:r w:rsidRPr="000477AC">
              <w:rPr>
                <w:rFonts w:ascii="宋体" w:hAnsi="宋体" w:hint="eastAsia"/>
                <w:szCs w:val="21"/>
                <w:lang w:bidi="ar"/>
              </w:rPr>
              <w:t>工作进度安排方案比较全面，考虑了各项工作的主要环节和时间节点。工作计划基本合理，能够满足项目实施的基本需求。进度控制措施基本适当</w:t>
            </w:r>
            <w:r w:rsidRPr="000477AC">
              <w:rPr>
                <w:rFonts w:ascii="宋体" w:hAnsi="宋体" w:hint="eastAsia"/>
                <w:spacing w:val="4"/>
                <w:szCs w:val="21"/>
                <w:shd w:val="clear" w:color="auto" w:fill="FFFFFF"/>
                <w:lang w:bidi="ar"/>
              </w:rPr>
              <w:t>的得</w:t>
            </w:r>
            <w:r w:rsidR="00F54F6B" w:rsidRPr="000477AC">
              <w:rPr>
                <w:rFonts w:ascii="宋体" w:hAnsi="宋体"/>
                <w:spacing w:val="4"/>
                <w:szCs w:val="21"/>
                <w:shd w:val="clear" w:color="auto" w:fill="FFFFFF"/>
                <w:lang w:bidi="ar"/>
              </w:rPr>
              <w:t>4</w:t>
            </w:r>
            <w:r w:rsidRPr="000477AC">
              <w:rPr>
                <w:rFonts w:ascii="宋体" w:hAnsi="宋体" w:hint="eastAsia"/>
                <w:spacing w:val="4"/>
                <w:szCs w:val="21"/>
                <w:shd w:val="clear" w:color="auto" w:fill="FFFFFF"/>
                <w:lang w:bidi="ar"/>
              </w:rPr>
              <w:t>分；</w:t>
            </w:r>
          </w:p>
          <w:p w14:paraId="46D708B6" w14:textId="278BEB05" w:rsidR="00FC5B34" w:rsidRPr="000477AC" w:rsidRDefault="00FC5B34" w:rsidP="00FC5B34">
            <w:pPr>
              <w:rPr>
                <w:rFonts w:ascii="宋体" w:hAnsi="宋体"/>
                <w:spacing w:val="4"/>
                <w:szCs w:val="21"/>
                <w:shd w:val="clear" w:color="auto" w:fill="FFFFFF"/>
              </w:rPr>
            </w:pPr>
            <w:r w:rsidRPr="000477AC">
              <w:rPr>
                <w:rFonts w:ascii="宋体" w:hAnsi="宋体" w:hint="eastAsia"/>
                <w:spacing w:val="4"/>
                <w:szCs w:val="21"/>
                <w:shd w:val="clear" w:color="auto" w:fill="FFFFFF"/>
                <w:lang w:bidi="ar"/>
              </w:rPr>
              <w:t>③供应商拟定的项目</w:t>
            </w:r>
            <w:r w:rsidRPr="000477AC">
              <w:rPr>
                <w:rFonts w:ascii="宋体" w:hAnsi="宋体" w:hint="eastAsia"/>
                <w:szCs w:val="21"/>
                <w:lang w:bidi="ar"/>
              </w:rPr>
              <w:t>工作进度安排方案简单笼统，仅列出了项目的基本阶段和时间节点，缺乏合理的任务分解。工作计划考虑不周全，进度控制措施不够完善</w:t>
            </w:r>
            <w:r w:rsidRPr="000477AC">
              <w:rPr>
                <w:rFonts w:ascii="宋体" w:hAnsi="宋体" w:hint="eastAsia"/>
                <w:spacing w:val="4"/>
                <w:szCs w:val="21"/>
                <w:shd w:val="clear" w:color="auto" w:fill="FFFFFF"/>
                <w:lang w:bidi="ar"/>
              </w:rPr>
              <w:t>的得</w:t>
            </w:r>
            <w:r w:rsidR="007C46C7" w:rsidRPr="000477AC">
              <w:rPr>
                <w:rFonts w:ascii="宋体" w:hAnsi="宋体"/>
                <w:spacing w:val="4"/>
                <w:szCs w:val="21"/>
                <w:shd w:val="clear" w:color="auto" w:fill="FFFFFF"/>
                <w:lang w:bidi="ar"/>
              </w:rPr>
              <w:t>2</w:t>
            </w:r>
            <w:r w:rsidRPr="000477AC">
              <w:rPr>
                <w:rFonts w:ascii="宋体" w:hAnsi="宋体" w:hint="eastAsia"/>
                <w:spacing w:val="4"/>
                <w:szCs w:val="21"/>
                <w:shd w:val="clear" w:color="auto" w:fill="FFFFFF"/>
                <w:lang w:bidi="ar"/>
              </w:rPr>
              <w:t>分；</w:t>
            </w:r>
          </w:p>
          <w:p w14:paraId="427608EE" w14:textId="77777777" w:rsidR="00FC5B34" w:rsidRPr="000477AC" w:rsidRDefault="00FC5B34" w:rsidP="00FC5B34">
            <w:pPr>
              <w:rPr>
                <w:rFonts w:ascii="宋体" w:hAnsi="宋体"/>
                <w:spacing w:val="4"/>
                <w:szCs w:val="21"/>
                <w:shd w:val="clear" w:color="auto" w:fill="FFFFFF"/>
                <w:lang w:bidi="ar"/>
              </w:rPr>
            </w:pPr>
            <w:r w:rsidRPr="000477AC">
              <w:rPr>
                <w:rFonts w:ascii="宋体" w:hAnsi="宋体" w:hint="eastAsia"/>
                <w:spacing w:val="4"/>
                <w:szCs w:val="21"/>
                <w:shd w:val="clear" w:color="auto" w:fill="FFFFFF"/>
                <w:lang w:bidi="ar"/>
              </w:rPr>
              <w:t>④未提供的不得分。</w:t>
            </w:r>
          </w:p>
          <w:p w14:paraId="454171FF" w14:textId="77777777" w:rsidR="00FC5B34" w:rsidRPr="000477AC" w:rsidRDefault="00FC5B34" w:rsidP="00FC5B34">
            <w:pPr>
              <w:rPr>
                <w:rFonts w:ascii="宋体" w:hAnsi="宋体" w:cs="宋体"/>
                <w:szCs w:val="21"/>
              </w:rPr>
            </w:pPr>
            <w:r w:rsidRPr="000477AC">
              <w:rPr>
                <w:rFonts w:ascii="宋体" w:hAnsi="宋体" w:hint="eastAsia"/>
                <w:spacing w:val="4"/>
                <w:szCs w:val="21"/>
                <w:shd w:val="clear" w:color="auto" w:fill="FFFFFF"/>
                <w:lang w:bidi="ar"/>
              </w:rPr>
              <w:t>注：本项评审不包括单项活动的执行时间安排。</w:t>
            </w:r>
          </w:p>
        </w:tc>
        <w:tc>
          <w:tcPr>
            <w:tcW w:w="851" w:type="dxa"/>
            <w:tcBorders>
              <w:top w:val="single" w:sz="4" w:space="0" w:color="auto"/>
              <w:left w:val="single" w:sz="4" w:space="0" w:color="auto"/>
              <w:right w:val="single" w:sz="4" w:space="0" w:color="auto"/>
            </w:tcBorders>
            <w:vAlign w:val="center"/>
          </w:tcPr>
          <w:p w14:paraId="7ABF0DD0" w14:textId="01627D00" w:rsidR="00FC5B34" w:rsidRPr="000477AC" w:rsidRDefault="00F54F6B" w:rsidP="00FC5B34">
            <w:pPr>
              <w:jc w:val="center"/>
              <w:rPr>
                <w:rFonts w:ascii="宋体" w:hAnsi="宋体" w:cs="宋体"/>
                <w:szCs w:val="21"/>
              </w:rPr>
            </w:pPr>
            <w:r w:rsidRPr="000477AC">
              <w:rPr>
                <w:rFonts w:ascii="宋体" w:hAnsi="宋体" w:cs="宋体"/>
                <w:szCs w:val="21"/>
              </w:rPr>
              <w:t>6</w:t>
            </w:r>
          </w:p>
        </w:tc>
      </w:tr>
      <w:tr w:rsidR="000477AC" w:rsidRPr="000477AC" w14:paraId="6CE83C0B" w14:textId="77777777" w:rsidTr="004F3C7A">
        <w:trPr>
          <w:trHeight w:val="454"/>
        </w:trPr>
        <w:tc>
          <w:tcPr>
            <w:tcW w:w="959" w:type="dxa"/>
            <w:vMerge/>
            <w:tcBorders>
              <w:left w:val="single" w:sz="4" w:space="0" w:color="auto"/>
              <w:right w:val="single" w:sz="4" w:space="0" w:color="auto"/>
            </w:tcBorders>
            <w:vAlign w:val="center"/>
          </w:tcPr>
          <w:p w14:paraId="348F4BA0" w14:textId="77777777" w:rsidR="002F363B" w:rsidRPr="000477AC" w:rsidRDefault="002F363B" w:rsidP="00FC5B34">
            <w:pPr>
              <w:jc w:val="center"/>
              <w:rPr>
                <w:rFonts w:ascii="宋体" w:hAnsi="宋体"/>
                <w:szCs w:val="21"/>
              </w:rPr>
            </w:pPr>
          </w:p>
        </w:tc>
        <w:tc>
          <w:tcPr>
            <w:tcW w:w="1129" w:type="dxa"/>
            <w:tcBorders>
              <w:left w:val="single" w:sz="4" w:space="0" w:color="auto"/>
              <w:right w:val="single" w:sz="4" w:space="0" w:color="auto"/>
            </w:tcBorders>
            <w:vAlign w:val="center"/>
          </w:tcPr>
          <w:p w14:paraId="785504CD" w14:textId="35A80EFD" w:rsidR="002F363B" w:rsidRPr="000477AC" w:rsidRDefault="005F4B6B" w:rsidP="00FC5B34">
            <w:pPr>
              <w:rPr>
                <w:rFonts w:ascii="宋体" w:hAnsi="宋体"/>
              </w:rPr>
            </w:pPr>
            <w:r w:rsidRPr="000477AC">
              <w:rPr>
                <w:rFonts w:ascii="宋体" w:hAnsi="宋体" w:hint="eastAsia"/>
                <w:spacing w:val="4"/>
                <w:szCs w:val="21"/>
                <w:shd w:val="clear" w:color="auto" w:fill="FFFFFF"/>
                <w:lang w:bidi="ar"/>
              </w:rPr>
              <w:t>《项目总结报告》编制方案</w:t>
            </w:r>
          </w:p>
        </w:tc>
        <w:tc>
          <w:tcPr>
            <w:tcW w:w="5278" w:type="dxa"/>
            <w:tcBorders>
              <w:top w:val="single" w:sz="4" w:space="0" w:color="auto"/>
              <w:left w:val="single" w:sz="4" w:space="0" w:color="auto"/>
              <w:right w:val="single" w:sz="4" w:space="0" w:color="auto"/>
            </w:tcBorders>
            <w:vAlign w:val="center"/>
          </w:tcPr>
          <w:p w14:paraId="1A75C207" w14:textId="7059F193" w:rsidR="00652A2F" w:rsidRPr="000477AC" w:rsidRDefault="00652A2F" w:rsidP="00814421">
            <w:pPr>
              <w:rPr>
                <w:rFonts w:ascii="宋体" w:hAnsi="宋体"/>
                <w:spacing w:val="4"/>
                <w:szCs w:val="21"/>
                <w:shd w:val="clear" w:color="auto" w:fill="FFFFFF"/>
                <w:lang w:bidi="ar"/>
              </w:rPr>
            </w:pPr>
            <w:r w:rsidRPr="000477AC">
              <w:rPr>
                <w:rFonts w:ascii="宋体" w:hAnsi="宋体" w:hint="eastAsia"/>
                <w:spacing w:val="4"/>
                <w:szCs w:val="21"/>
                <w:shd w:val="clear" w:color="auto" w:fill="FFFFFF"/>
                <w:lang w:bidi="ar"/>
              </w:rPr>
              <w:t>根据供应商拟在项目履约完成后提交的《项目总结报告》编制方案进行评议，包括</w:t>
            </w:r>
            <w:r w:rsidR="00BE43FF" w:rsidRPr="000477AC">
              <w:rPr>
                <w:rFonts w:ascii="宋体" w:hAnsi="宋体" w:hint="eastAsia"/>
                <w:spacing w:val="4"/>
                <w:szCs w:val="21"/>
                <w:shd w:val="clear" w:color="auto" w:fill="FFFFFF"/>
                <w:lang w:bidi="ar"/>
              </w:rPr>
              <w:t>编制思路是否清晰、内容框架是否完整、数据支撑是否充分、成果呈现方式是否规范、整体方案是否具备可行性与可操作性</w:t>
            </w:r>
            <w:r w:rsidRPr="000477AC">
              <w:rPr>
                <w:rFonts w:ascii="宋体" w:hAnsi="宋体" w:hint="eastAsia"/>
                <w:spacing w:val="4"/>
                <w:szCs w:val="21"/>
                <w:shd w:val="clear" w:color="auto" w:fill="FFFFFF"/>
                <w:lang w:bidi="ar"/>
              </w:rPr>
              <w:t>。</w:t>
            </w:r>
          </w:p>
          <w:p w14:paraId="0EE8944E" w14:textId="69819E88" w:rsidR="00652A2F" w:rsidRPr="000477AC" w:rsidRDefault="00652A2F" w:rsidP="00814421">
            <w:pPr>
              <w:rPr>
                <w:rFonts w:ascii="宋体" w:hAnsi="宋体"/>
                <w:spacing w:val="4"/>
                <w:szCs w:val="21"/>
                <w:shd w:val="clear" w:color="auto" w:fill="FFFFFF"/>
                <w:lang w:bidi="ar"/>
              </w:rPr>
            </w:pPr>
            <w:r w:rsidRPr="000477AC">
              <w:rPr>
                <w:rFonts w:ascii="宋体" w:hAnsi="宋体" w:hint="eastAsia"/>
                <w:spacing w:val="4"/>
                <w:szCs w:val="21"/>
                <w:shd w:val="clear" w:color="auto" w:fill="FFFFFF"/>
                <w:lang w:bidi="ar"/>
              </w:rPr>
              <w:t>①</w:t>
            </w:r>
            <w:r w:rsidR="00DF643C" w:rsidRPr="000477AC">
              <w:rPr>
                <w:rFonts w:ascii="宋体" w:hAnsi="宋体" w:hint="eastAsia"/>
                <w:spacing w:val="4"/>
                <w:szCs w:val="21"/>
                <w:shd w:val="clear" w:color="auto" w:fill="FFFFFF"/>
                <w:lang w:bidi="ar"/>
              </w:rPr>
              <w:t>编制方案合理，思路清晰，内容框架完整，涵盖项目概述、执行过程、成果分析、经验总结等核心模块；数据采集与整理方式明确，成果呈现形式规范，具备较强的可行性与可操作性</w:t>
            </w:r>
            <w:r w:rsidRPr="000477AC">
              <w:rPr>
                <w:rFonts w:ascii="宋体" w:hAnsi="宋体" w:hint="eastAsia"/>
                <w:spacing w:val="4"/>
                <w:szCs w:val="21"/>
                <w:shd w:val="clear" w:color="auto" w:fill="FFFFFF"/>
                <w:lang w:bidi="ar"/>
              </w:rPr>
              <w:t>的得3分；</w:t>
            </w:r>
          </w:p>
          <w:p w14:paraId="2C81DF1E" w14:textId="4A819E63" w:rsidR="00652A2F" w:rsidRPr="000477AC" w:rsidRDefault="00652A2F" w:rsidP="00814421">
            <w:pPr>
              <w:rPr>
                <w:rFonts w:ascii="宋体" w:hAnsi="宋体"/>
                <w:spacing w:val="4"/>
                <w:szCs w:val="21"/>
                <w:shd w:val="clear" w:color="auto" w:fill="FFFFFF"/>
                <w:lang w:bidi="ar"/>
              </w:rPr>
            </w:pPr>
            <w:r w:rsidRPr="000477AC">
              <w:rPr>
                <w:rFonts w:ascii="宋体" w:hAnsi="宋体" w:hint="eastAsia"/>
                <w:spacing w:val="4"/>
                <w:szCs w:val="21"/>
                <w:shd w:val="clear" w:color="auto" w:fill="FFFFFF"/>
                <w:lang w:bidi="ar"/>
              </w:rPr>
              <w:t>②</w:t>
            </w:r>
            <w:r w:rsidR="00DF643C" w:rsidRPr="000477AC">
              <w:rPr>
                <w:rFonts w:ascii="宋体" w:hAnsi="宋体" w:hint="eastAsia"/>
                <w:spacing w:val="4"/>
                <w:szCs w:val="21"/>
                <w:shd w:val="clear" w:color="auto" w:fill="FFFFFF"/>
                <w:lang w:bidi="ar"/>
              </w:rPr>
              <w:t>编制方案内容</w:t>
            </w:r>
            <w:r w:rsidR="003133F1" w:rsidRPr="000477AC">
              <w:rPr>
                <w:rFonts w:ascii="宋体" w:hAnsi="宋体" w:hint="eastAsia"/>
                <w:spacing w:val="4"/>
                <w:szCs w:val="21"/>
                <w:shd w:val="clear" w:color="auto" w:fill="FFFFFF"/>
                <w:lang w:bidi="ar"/>
              </w:rPr>
              <w:t>详细</w:t>
            </w:r>
            <w:r w:rsidR="00DF643C" w:rsidRPr="000477AC">
              <w:rPr>
                <w:rFonts w:ascii="宋体" w:hAnsi="宋体" w:hint="eastAsia"/>
                <w:spacing w:val="4"/>
                <w:szCs w:val="21"/>
                <w:shd w:val="clear" w:color="auto" w:fill="FFFFFF"/>
                <w:lang w:bidi="ar"/>
              </w:rPr>
              <w:t>，结构较为清晰，但部分模块略显简略，整体无重大缺陷</w:t>
            </w:r>
            <w:r w:rsidRPr="000477AC">
              <w:rPr>
                <w:rFonts w:ascii="宋体" w:hAnsi="宋体" w:hint="eastAsia"/>
                <w:spacing w:val="4"/>
                <w:szCs w:val="21"/>
                <w:shd w:val="clear" w:color="auto" w:fill="FFFFFF"/>
                <w:lang w:bidi="ar"/>
              </w:rPr>
              <w:t>的得2分；</w:t>
            </w:r>
          </w:p>
          <w:p w14:paraId="5CAD82DE" w14:textId="654FCC30" w:rsidR="00652A2F" w:rsidRPr="000477AC" w:rsidRDefault="00652A2F" w:rsidP="00652A2F">
            <w:pPr>
              <w:rPr>
                <w:rFonts w:ascii="宋体" w:hAnsi="宋体"/>
                <w:spacing w:val="4"/>
                <w:szCs w:val="21"/>
                <w:shd w:val="clear" w:color="auto" w:fill="FFFFFF"/>
                <w:lang w:bidi="ar"/>
              </w:rPr>
            </w:pPr>
            <w:r w:rsidRPr="000477AC">
              <w:rPr>
                <w:rFonts w:ascii="宋体" w:hAnsi="宋体" w:hint="eastAsia"/>
                <w:spacing w:val="4"/>
                <w:szCs w:val="21"/>
                <w:shd w:val="clear" w:color="auto" w:fill="FFFFFF"/>
                <w:lang w:bidi="ar"/>
              </w:rPr>
              <w:t>③</w:t>
            </w:r>
            <w:r w:rsidR="00DF643C" w:rsidRPr="000477AC">
              <w:rPr>
                <w:rFonts w:ascii="宋体" w:hAnsi="宋体" w:hint="eastAsia"/>
                <w:spacing w:val="4"/>
                <w:szCs w:val="21"/>
                <w:shd w:val="clear" w:color="auto" w:fill="FFFFFF"/>
                <w:lang w:bidi="ar"/>
              </w:rPr>
              <w:t>编制方案内容简略，结构混乱，缺乏关键内容模块或数据支撑方式模糊，难以保障总结报告的质量与完整性</w:t>
            </w:r>
            <w:r w:rsidRPr="000477AC">
              <w:rPr>
                <w:rFonts w:ascii="宋体" w:hAnsi="宋体" w:hint="eastAsia"/>
                <w:spacing w:val="4"/>
                <w:szCs w:val="21"/>
                <w:shd w:val="clear" w:color="auto" w:fill="FFFFFF"/>
                <w:lang w:bidi="ar"/>
              </w:rPr>
              <w:t>的得</w:t>
            </w:r>
            <w:r w:rsidRPr="000477AC">
              <w:rPr>
                <w:rFonts w:ascii="宋体" w:hAnsi="宋体"/>
                <w:spacing w:val="4"/>
                <w:szCs w:val="21"/>
                <w:shd w:val="clear" w:color="auto" w:fill="FFFFFF"/>
                <w:lang w:bidi="ar"/>
              </w:rPr>
              <w:t>1</w:t>
            </w:r>
            <w:r w:rsidRPr="000477AC">
              <w:rPr>
                <w:rFonts w:ascii="宋体" w:hAnsi="宋体" w:hint="eastAsia"/>
                <w:spacing w:val="4"/>
                <w:szCs w:val="21"/>
                <w:shd w:val="clear" w:color="auto" w:fill="FFFFFF"/>
                <w:lang w:bidi="ar"/>
              </w:rPr>
              <w:t>分；</w:t>
            </w:r>
          </w:p>
          <w:p w14:paraId="70A617D8" w14:textId="0064715B" w:rsidR="00652A2F" w:rsidRPr="000477AC" w:rsidRDefault="00652A2F" w:rsidP="00814421">
            <w:pPr>
              <w:rPr>
                <w:rFonts w:ascii="宋体" w:hAnsi="宋体"/>
                <w:spacing w:val="4"/>
                <w:szCs w:val="21"/>
                <w:shd w:val="clear" w:color="auto" w:fill="FFFFFF"/>
                <w:lang w:bidi="ar"/>
              </w:rPr>
            </w:pPr>
            <w:r w:rsidRPr="000477AC">
              <w:rPr>
                <w:rFonts w:ascii="宋体" w:hAnsi="宋体" w:hint="eastAsia"/>
                <w:spacing w:val="4"/>
                <w:szCs w:val="21"/>
                <w:shd w:val="clear" w:color="auto" w:fill="FFFFFF"/>
                <w:lang w:bidi="ar"/>
              </w:rPr>
              <w:t>④未提供的不得分。</w:t>
            </w:r>
          </w:p>
        </w:tc>
        <w:tc>
          <w:tcPr>
            <w:tcW w:w="851" w:type="dxa"/>
            <w:tcBorders>
              <w:top w:val="single" w:sz="4" w:space="0" w:color="auto"/>
              <w:left w:val="single" w:sz="4" w:space="0" w:color="auto"/>
              <w:right w:val="single" w:sz="4" w:space="0" w:color="auto"/>
            </w:tcBorders>
            <w:vAlign w:val="center"/>
          </w:tcPr>
          <w:p w14:paraId="2EED9E8C" w14:textId="354D4135" w:rsidR="002F363B" w:rsidRPr="000477AC" w:rsidRDefault="00211104" w:rsidP="00FC5B34">
            <w:pPr>
              <w:jc w:val="center"/>
              <w:rPr>
                <w:rFonts w:ascii="宋体" w:hAnsi="宋体" w:cs="宋体"/>
                <w:szCs w:val="21"/>
              </w:rPr>
            </w:pPr>
            <w:r w:rsidRPr="000477AC">
              <w:rPr>
                <w:rFonts w:ascii="宋体" w:hAnsi="宋体" w:cs="宋体"/>
                <w:szCs w:val="21"/>
              </w:rPr>
              <w:t>3</w:t>
            </w:r>
          </w:p>
        </w:tc>
      </w:tr>
      <w:tr w:rsidR="000477AC" w:rsidRPr="000477AC" w14:paraId="68446CE4" w14:textId="77777777" w:rsidTr="004F3C7A">
        <w:trPr>
          <w:trHeight w:val="454"/>
        </w:trPr>
        <w:tc>
          <w:tcPr>
            <w:tcW w:w="959" w:type="dxa"/>
            <w:vMerge/>
            <w:tcBorders>
              <w:left w:val="single" w:sz="4" w:space="0" w:color="auto"/>
              <w:right w:val="single" w:sz="4" w:space="0" w:color="auto"/>
            </w:tcBorders>
            <w:vAlign w:val="center"/>
          </w:tcPr>
          <w:p w14:paraId="272F5097" w14:textId="77777777" w:rsidR="00FC5B34" w:rsidRPr="000477AC" w:rsidRDefault="00FC5B34" w:rsidP="00FC5B34">
            <w:pPr>
              <w:jc w:val="center"/>
              <w:rPr>
                <w:rFonts w:ascii="宋体" w:hAnsi="宋体"/>
                <w:szCs w:val="21"/>
              </w:rPr>
            </w:pPr>
          </w:p>
        </w:tc>
        <w:tc>
          <w:tcPr>
            <w:tcW w:w="1129" w:type="dxa"/>
            <w:tcBorders>
              <w:top w:val="single" w:sz="4" w:space="0" w:color="auto"/>
              <w:left w:val="single" w:sz="4" w:space="0" w:color="auto"/>
              <w:right w:val="single" w:sz="4" w:space="0" w:color="auto"/>
            </w:tcBorders>
            <w:vAlign w:val="center"/>
          </w:tcPr>
          <w:p w14:paraId="5D338479" w14:textId="77777777" w:rsidR="00FC5B34" w:rsidRPr="000477AC" w:rsidRDefault="00FC5B34" w:rsidP="00FC5B34">
            <w:pPr>
              <w:jc w:val="left"/>
              <w:rPr>
                <w:rFonts w:ascii="宋体" w:hAnsi="宋体"/>
                <w:szCs w:val="21"/>
              </w:rPr>
            </w:pPr>
            <w:r w:rsidRPr="000477AC">
              <w:rPr>
                <w:rFonts w:ascii="宋体" w:hAnsi="宋体" w:cs="宋体" w:hint="eastAsia"/>
              </w:rPr>
              <w:t>项目团队人员</w:t>
            </w:r>
            <w:r w:rsidRPr="000477AC">
              <w:rPr>
                <w:rFonts w:ascii="宋体" w:hAnsi="宋体" w:hint="eastAsia"/>
                <w:szCs w:val="21"/>
              </w:rPr>
              <w:t>配置</w:t>
            </w:r>
            <w:r w:rsidRPr="000477AC">
              <w:rPr>
                <w:rFonts w:ascii="宋体" w:hAnsi="宋体" w:cs="宋体" w:hint="eastAsia"/>
              </w:rPr>
              <w:t>情况</w:t>
            </w:r>
          </w:p>
        </w:tc>
        <w:tc>
          <w:tcPr>
            <w:tcW w:w="5278" w:type="dxa"/>
            <w:tcBorders>
              <w:top w:val="single" w:sz="4" w:space="0" w:color="auto"/>
              <w:left w:val="single" w:sz="4" w:space="0" w:color="auto"/>
              <w:right w:val="single" w:sz="4" w:space="0" w:color="auto"/>
            </w:tcBorders>
            <w:vAlign w:val="center"/>
          </w:tcPr>
          <w:p w14:paraId="1C6E0B13" w14:textId="77777777" w:rsidR="00FC5B34" w:rsidRPr="000477AC" w:rsidRDefault="00FC5B34" w:rsidP="00FC5B34">
            <w:pPr>
              <w:pStyle w:val="a7"/>
              <w:widowControl/>
              <w:spacing w:after="0"/>
              <w:ind w:firstLineChars="0" w:firstLine="0"/>
              <w:rPr>
                <w:rFonts w:ascii="宋体" w:hAnsi="宋体" w:cs="宋体"/>
                <w:sz w:val="21"/>
              </w:rPr>
            </w:pPr>
            <w:r w:rsidRPr="000477AC">
              <w:rPr>
                <w:rFonts w:ascii="宋体" w:hAnsi="宋体" w:cs="宋体" w:hint="eastAsia"/>
                <w:sz w:val="21"/>
              </w:rPr>
              <w:t>根据供应商拟投入项目团队人员情况，包括人员配置数量、相关工作经验等保障项目高标准实施情况进行评议。</w:t>
            </w:r>
          </w:p>
          <w:p w14:paraId="44AB87B5" w14:textId="77777777" w:rsidR="00FC5B34" w:rsidRPr="000477AC" w:rsidRDefault="00FC5B34" w:rsidP="00FC5B34">
            <w:pPr>
              <w:pStyle w:val="a7"/>
              <w:widowControl/>
              <w:spacing w:after="0"/>
              <w:ind w:firstLineChars="0" w:firstLine="0"/>
              <w:rPr>
                <w:rFonts w:ascii="宋体" w:hAnsi="宋体" w:cs="宋体"/>
                <w:sz w:val="21"/>
              </w:rPr>
            </w:pPr>
            <w:r w:rsidRPr="000477AC">
              <w:rPr>
                <w:rFonts w:ascii="宋体" w:hAnsi="宋体" w:cs="宋体" w:hint="eastAsia"/>
                <w:sz w:val="21"/>
              </w:rPr>
              <w:t>①拟派项目团队人员数量充足，各具体岗位人员配置合理且充分，各岗位工作人员具有丰富的岗位工作相关项目实施经验，充分保障并满足项目高标准实施的得</w:t>
            </w:r>
            <w:r w:rsidRPr="000477AC">
              <w:rPr>
                <w:rFonts w:ascii="宋体" w:hAnsi="宋体" w:cs="宋体"/>
                <w:sz w:val="21"/>
              </w:rPr>
              <w:t>6</w:t>
            </w:r>
            <w:r w:rsidRPr="000477AC">
              <w:rPr>
                <w:rFonts w:ascii="宋体" w:hAnsi="宋体" w:cs="宋体" w:hint="eastAsia"/>
                <w:sz w:val="21"/>
              </w:rPr>
              <w:t>分；</w:t>
            </w:r>
          </w:p>
          <w:p w14:paraId="03820040" w14:textId="77777777" w:rsidR="00FC5B34" w:rsidRPr="000477AC" w:rsidRDefault="00FC5B34" w:rsidP="00FC5B34">
            <w:pPr>
              <w:pStyle w:val="a7"/>
              <w:widowControl/>
              <w:spacing w:after="0"/>
              <w:ind w:firstLineChars="0" w:firstLine="0"/>
              <w:rPr>
                <w:rFonts w:ascii="宋体" w:hAnsi="宋体" w:cs="宋体"/>
                <w:sz w:val="21"/>
              </w:rPr>
            </w:pPr>
            <w:r w:rsidRPr="000477AC">
              <w:rPr>
                <w:rFonts w:ascii="宋体" w:hAnsi="宋体" w:cs="宋体" w:hint="eastAsia"/>
                <w:sz w:val="21"/>
              </w:rPr>
              <w:t>②拟派项目团队人员总体数量和各岗位人员配置能够保障项目顺利实施，各岗位工作人员具有与岗位工作相关项目经验，无明显的人员配置不足或配置不合理情况得</w:t>
            </w:r>
            <w:r w:rsidRPr="000477AC">
              <w:rPr>
                <w:rFonts w:ascii="宋体" w:hAnsi="宋体" w:cs="宋体"/>
                <w:sz w:val="21"/>
              </w:rPr>
              <w:t>4</w:t>
            </w:r>
            <w:r w:rsidRPr="000477AC">
              <w:rPr>
                <w:rFonts w:ascii="宋体" w:hAnsi="宋体" w:cs="宋体" w:hint="eastAsia"/>
                <w:sz w:val="21"/>
              </w:rPr>
              <w:t>分；</w:t>
            </w:r>
          </w:p>
          <w:p w14:paraId="2D505465" w14:textId="77777777" w:rsidR="00FC5B34" w:rsidRPr="000477AC" w:rsidRDefault="00FC5B34" w:rsidP="00FC5B34">
            <w:pPr>
              <w:pStyle w:val="a7"/>
              <w:widowControl/>
              <w:spacing w:after="0"/>
              <w:ind w:firstLineChars="0" w:firstLine="0"/>
              <w:rPr>
                <w:rFonts w:ascii="宋体" w:hAnsi="宋体" w:cs="宋体"/>
                <w:sz w:val="21"/>
              </w:rPr>
            </w:pPr>
            <w:r w:rsidRPr="000477AC">
              <w:rPr>
                <w:rFonts w:ascii="宋体" w:hAnsi="宋体" w:cs="宋体" w:hint="eastAsia"/>
                <w:sz w:val="21"/>
              </w:rPr>
              <w:t>③拟派项目团队人员总体数量、各岗位人员配置及相关工作经验存在不足，不利于项目实施的得</w:t>
            </w:r>
            <w:r w:rsidRPr="000477AC">
              <w:rPr>
                <w:rFonts w:ascii="宋体" w:hAnsi="宋体" w:cs="宋体"/>
                <w:sz w:val="21"/>
              </w:rPr>
              <w:t>2</w:t>
            </w:r>
            <w:r w:rsidRPr="000477AC">
              <w:rPr>
                <w:rFonts w:ascii="宋体" w:hAnsi="宋体" w:cs="宋体" w:hint="eastAsia"/>
                <w:sz w:val="21"/>
              </w:rPr>
              <w:t>分；</w:t>
            </w:r>
          </w:p>
          <w:p w14:paraId="7DC2628E" w14:textId="77777777" w:rsidR="00FC5B34" w:rsidRPr="000477AC" w:rsidRDefault="00FC5B34" w:rsidP="00FC5B34">
            <w:pPr>
              <w:pStyle w:val="a7"/>
              <w:widowControl/>
              <w:spacing w:after="0"/>
              <w:ind w:firstLineChars="0" w:firstLine="0"/>
              <w:rPr>
                <w:rFonts w:ascii="宋体" w:hAnsi="宋体" w:cs="宋体"/>
                <w:sz w:val="21"/>
              </w:rPr>
            </w:pPr>
            <w:r w:rsidRPr="000477AC">
              <w:rPr>
                <w:rFonts w:ascii="宋体" w:hAnsi="宋体" w:cs="宋体" w:hint="eastAsia"/>
                <w:sz w:val="21"/>
              </w:rPr>
              <w:t>④未提供的不得分。</w:t>
            </w:r>
          </w:p>
          <w:p w14:paraId="254BE6CF" w14:textId="77777777" w:rsidR="00FC5B34" w:rsidRPr="000477AC" w:rsidRDefault="00FC5B34" w:rsidP="00FC5B34">
            <w:pPr>
              <w:pStyle w:val="a7"/>
              <w:spacing w:after="0"/>
              <w:ind w:firstLineChars="0" w:firstLine="0"/>
              <w:rPr>
                <w:rFonts w:ascii="宋体" w:hAnsi="宋体" w:cs="宋体"/>
              </w:rPr>
            </w:pPr>
            <w:r w:rsidRPr="000477AC">
              <w:rPr>
                <w:rFonts w:ascii="宋体" w:hAnsi="宋体" w:cs="宋体" w:hint="eastAsia"/>
                <w:sz w:val="21"/>
              </w:rPr>
              <w:t>注：响应文件中附</w:t>
            </w:r>
            <w:r w:rsidRPr="000477AC">
              <w:rPr>
                <w:rFonts w:ascii="宋体" w:hAnsi="宋体" w:cs="宋体"/>
                <w:sz w:val="21"/>
              </w:rPr>
              <w:t>人员姓名、</w:t>
            </w:r>
            <w:r w:rsidRPr="000477AC">
              <w:rPr>
                <w:rFonts w:ascii="宋体" w:hAnsi="宋体" w:cs="宋体" w:hint="eastAsia"/>
                <w:sz w:val="21"/>
              </w:rPr>
              <w:t>职称等能力证明和</w:t>
            </w:r>
            <w:r w:rsidRPr="000477AC">
              <w:rPr>
                <w:rFonts w:ascii="宋体" w:hAnsi="宋体" w:cs="宋体"/>
                <w:sz w:val="21"/>
              </w:rPr>
              <w:t>参与</w:t>
            </w:r>
            <w:r w:rsidRPr="000477AC">
              <w:rPr>
                <w:rFonts w:ascii="宋体" w:hAnsi="宋体" w:cs="宋体" w:hint="eastAsia"/>
                <w:sz w:val="21"/>
              </w:rPr>
              <w:t>过的</w:t>
            </w:r>
            <w:r w:rsidRPr="000477AC">
              <w:rPr>
                <w:rFonts w:ascii="宋体" w:hAnsi="宋体" w:cs="宋体"/>
                <w:sz w:val="21"/>
              </w:rPr>
              <w:t>项目情况（担任角色、主要</w:t>
            </w:r>
            <w:r w:rsidRPr="000477AC">
              <w:rPr>
                <w:rFonts w:ascii="宋体" w:hAnsi="宋体" w:cs="宋体" w:hint="eastAsia"/>
                <w:sz w:val="21"/>
              </w:rPr>
              <w:t>工作内容</w:t>
            </w:r>
            <w:r w:rsidRPr="000477AC">
              <w:rPr>
                <w:rFonts w:ascii="宋体" w:hAnsi="宋体" w:cs="宋体"/>
                <w:sz w:val="21"/>
              </w:rPr>
              <w:t>）等信息。</w:t>
            </w:r>
          </w:p>
        </w:tc>
        <w:tc>
          <w:tcPr>
            <w:tcW w:w="851" w:type="dxa"/>
            <w:tcBorders>
              <w:top w:val="single" w:sz="4" w:space="0" w:color="auto"/>
              <w:left w:val="single" w:sz="4" w:space="0" w:color="auto"/>
              <w:right w:val="single" w:sz="4" w:space="0" w:color="auto"/>
            </w:tcBorders>
            <w:vAlign w:val="center"/>
          </w:tcPr>
          <w:p w14:paraId="6BE26B8A" w14:textId="77777777" w:rsidR="00FC5B34" w:rsidRPr="000477AC" w:rsidRDefault="00FC5B34" w:rsidP="00FC5B34">
            <w:pPr>
              <w:jc w:val="center"/>
              <w:rPr>
                <w:rFonts w:ascii="宋体" w:hAnsi="宋体" w:cs="宋体"/>
                <w:szCs w:val="21"/>
              </w:rPr>
            </w:pPr>
            <w:r w:rsidRPr="000477AC">
              <w:rPr>
                <w:rFonts w:ascii="宋体" w:hAnsi="宋体" w:cs="宋体"/>
                <w:szCs w:val="21"/>
              </w:rPr>
              <w:t>6</w:t>
            </w:r>
          </w:p>
        </w:tc>
      </w:tr>
      <w:tr w:rsidR="000477AC" w:rsidRPr="000477AC" w14:paraId="5402A277" w14:textId="77777777" w:rsidTr="004F3C7A">
        <w:trPr>
          <w:trHeight w:val="454"/>
        </w:trPr>
        <w:tc>
          <w:tcPr>
            <w:tcW w:w="959" w:type="dxa"/>
            <w:vMerge/>
            <w:tcBorders>
              <w:left w:val="single" w:sz="4" w:space="0" w:color="auto"/>
              <w:right w:val="single" w:sz="4" w:space="0" w:color="auto"/>
            </w:tcBorders>
            <w:vAlign w:val="center"/>
          </w:tcPr>
          <w:p w14:paraId="24124610" w14:textId="77777777" w:rsidR="00FC5B34" w:rsidRPr="000477AC" w:rsidRDefault="00FC5B34" w:rsidP="00FC5B34">
            <w:pPr>
              <w:jc w:val="center"/>
              <w:rPr>
                <w:rFonts w:ascii="宋体" w:hAnsi="宋体"/>
                <w:szCs w:val="21"/>
              </w:rPr>
            </w:pPr>
          </w:p>
        </w:tc>
        <w:tc>
          <w:tcPr>
            <w:tcW w:w="1129" w:type="dxa"/>
            <w:tcBorders>
              <w:top w:val="single" w:sz="4" w:space="0" w:color="auto"/>
              <w:left w:val="single" w:sz="4" w:space="0" w:color="auto"/>
              <w:right w:val="single" w:sz="4" w:space="0" w:color="auto"/>
            </w:tcBorders>
            <w:vAlign w:val="center"/>
          </w:tcPr>
          <w:p w14:paraId="6C16A87B" w14:textId="77777777" w:rsidR="00FC5B34" w:rsidRPr="000477AC" w:rsidRDefault="00FC5B34" w:rsidP="00FC5B34">
            <w:pPr>
              <w:jc w:val="left"/>
              <w:rPr>
                <w:rFonts w:ascii="宋体" w:hAnsi="宋体" w:cs="宋体"/>
              </w:rPr>
            </w:pPr>
            <w:r w:rsidRPr="000477AC">
              <w:rPr>
                <w:rFonts w:ascii="宋体" w:hAnsi="宋体" w:cs="宋体" w:hint="eastAsia"/>
              </w:rPr>
              <w:t>项目业绩</w:t>
            </w:r>
          </w:p>
        </w:tc>
        <w:tc>
          <w:tcPr>
            <w:tcW w:w="5278" w:type="dxa"/>
            <w:tcBorders>
              <w:top w:val="single" w:sz="4" w:space="0" w:color="auto"/>
              <w:left w:val="single" w:sz="4" w:space="0" w:color="auto"/>
              <w:right w:val="single" w:sz="4" w:space="0" w:color="auto"/>
            </w:tcBorders>
            <w:vAlign w:val="center"/>
          </w:tcPr>
          <w:p w14:paraId="3C4A5A44" w14:textId="77777777" w:rsidR="00FC5B34" w:rsidRPr="000477AC" w:rsidRDefault="00FC5B34" w:rsidP="00FC5B34">
            <w:pPr>
              <w:snapToGrid w:val="0"/>
              <w:rPr>
                <w:rFonts w:ascii="宋体" w:hAnsi="宋体" w:cs="宋体"/>
              </w:rPr>
            </w:pPr>
            <w:r w:rsidRPr="000477AC">
              <w:rPr>
                <w:rFonts w:ascii="宋体" w:hAnsi="宋体" w:cs="宋体" w:hint="eastAsia"/>
              </w:rPr>
              <w:t>自202</w:t>
            </w:r>
            <w:r w:rsidRPr="000477AC">
              <w:rPr>
                <w:rFonts w:ascii="宋体" w:hAnsi="宋体" w:cs="宋体"/>
              </w:rPr>
              <w:t>2</w:t>
            </w:r>
            <w:r w:rsidRPr="000477AC">
              <w:rPr>
                <w:rFonts w:ascii="宋体" w:hAnsi="宋体" w:cs="宋体" w:hint="eastAsia"/>
              </w:rPr>
              <w:t>年1月1日（以合同签订日期为准）起至响应截止时间止，供应商具有类似</w:t>
            </w:r>
            <w:r w:rsidRPr="000477AC">
              <w:rPr>
                <w:rFonts w:ascii="宋体" w:hAnsi="宋体" w:cs="宋体"/>
              </w:rPr>
              <w:t>项目</w:t>
            </w:r>
            <w:r w:rsidRPr="000477AC">
              <w:rPr>
                <w:rFonts w:ascii="宋体" w:hAnsi="宋体" w:cs="宋体" w:hint="eastAsia"/>
              </w:rPr>
              <w:t>的承办业绩的，每个得0.5分，本项最高得</w:t>
            </w:r>
            <w:r w:rsidRPr="000477AC">
              <w:rPr>
                <w:rFonts w:ascii="宋体" w:hAnsi="宋体" w:cs="宋体"/>
              </w:rPr>
              <w:t>1</w:t>
            </w:r>
            <w:r w:rsidRPr="000477AC">
              <w:rPr>
                <w:rFonts w:ascii="宋体" w:hAnsi="宋体" w:cs="宋体" w:hint="eastAsia"/>
              </w:rPr>
              <w:t>分。</w:t>
            </w:r>
          </w:p>
          <w:p w14:paraId="0B75A59E" w14:textId="77777777" w:rsidR="00FC5B34" w:rsidRPr="000477AC" w:rsidRDefault="00FC5B34" w:rsidP="00FC5B34">
            <w:pPr>
              <w:snapToGrid w:val="0"/>
              <w:rPr>
                <w:rFonts w:ascii="宋体" w:hAnsi="宋体" w:cs="宋体"/>
              </w:rPr>
            </w:pPr>
            <w:r w:rsidRPr="000477AC">
              <w:rPr>
                <w:rFonts w:ascii="宋体" w:hAnsi="宋体" w:cs="宋体" w:hint="eastAsia"/>
              </w:rPr>
              <w:t>注：每个项目业绩需在响应文件中提供合同复印件，不符合要求的不予计分。</w:t>
            </w:r>
          </w:p>
        </w:tc>
        <w:tc>
          <w:tcPr>
            <w:tcW w:w="851" w:type="dxa"/>
            <w:tcBorders>
              <w:top w:val="single" w:sz="4" w:space="0" w:color="auto"/>
              <w:left w:val="single" w:sz="4" w:space="0" w:color="auto"/>
              <w:right w:val="single" w:sz="4" w:space="0" w:color="auto"/>
            </w:tcBorders>
            <w:vAlign w:val="center"/>
          </w:tcPr>
          <w:p w14:paraId="3B5F59BE" w14:textId="77777777" w:rsidR="00FC5B34" w:rsidRPr="000477AC" w:rsidRDefault="00FC5B34" w:rsidP="00FC5B34">
            <w:pPr>
              <w:jc w:val="center"/>
              <w:rPr>
                <w:rFonts w:ascii="宋体" w:hAnsi="宋体" w:cs="宋体"/>
                <w:szCs w:val="21"/>
              </w:rPr>
            </w:pPr>
            <w:r w:rsidRPr="000477AC">
              <w:rPr>
                <w:rFonts w:ascii="宋体" w:hAnsi="宋体" w:cs="宋体" w:hint="eastAsia"/>
                <w:szCs w:val="21"/>
              </w:rPr>
              <w:t>1</w:t>
            </w:r>
          </w:p>
        </w:tc>
      </w:tr>
      <w:tr w:rsidR="000477AC" w:rsidRPr="000477AC" w14:paraId="3C73F1B5" w14:textId="77777777" w:rsidTr="004F3C7A">
        <w:trPr>
          <w:trHeight w:val="454"/>
        </w:trPr>
        <w:tc>
          <w:tcPr>
            <w:tcW w:w="959" w:type="dxa"/>
            <w:tcBorders>
              <w:top w:val="single" w:sz="4" w:space="0" w:color="auto"/>
              <w:left w:val="single" w:sz="4" w:space="0" w:color="auto"/>
              <w:bottom w:val="single" w:sz="4" w:space="0" w:color="auto"/>
              <w:right w:val="single" w:sz="4" w:space="0" w:color="auto"/>
            </w:tcBorders>
            <w:vAlign w:val="center"/>
          </w:tcPr>
          <w:p w14:paraId="041FA446" w14:textId="77777777" w:rsidR="00FC5B34" w:rsidRPr="000477AC" w:rsidRDefault="00FC5B34" w:rsidP="00FC5B34">
            <w:pPr>
              <w:jc w:val="center"/>
              <w:rPr>
                <w:rFonts w:ascii="宋体" w:hAnsi="宋体"/>
                <w:szCs w:val="21"/>
              </w:rPr>
            </w:pPr>
            <w:r w:rsidRPr="000477AC">
              <w:rPr>
                <w:rFonts w:ascii="宋体" w:hAnsi="宋体"/>
                <w:spacing w:val="2"/>
                <w:szCs w:val="21"/>
              </w:rPr>
              <w:t>价格</w:t>
            </w:r>
          </w:p>
        </w:tc>
        <w:tc>
          <w:tcPr>
            <w:tcW w:w="6407" w:type="dxa"/>
            <w:gridSpan w:val="2"/>
            <w:tcBorders>
              <w:top w:val="single" w:sz="4" w:space="0" w:color="auto"/>
              <w:left w:val="single" w:sz="4" w:space="0" w:color="auto"/>
              <w:bottom w:val="single" w:sz="4" w:space="0" w:color="auto"/>
              <w:right w:val="single" w:sz="4" w:space="0" w:color="auto"/>
            </w:tcBorders>
            <w:vAlign w:val="center"/>
          </w:tcPr>
          <w:p w14:paraId="4CEDBA44" w14:textId="77777777" w:rsidR="00FC5B34" w:rsidRPr="000477AC" w:rsidRDefault="00FC5B34" w:rsidP="00FC5B34">
            <w:pPr>
              <w:widowControl/>
              <w:jc w:val="left"/>
              <w:textAlignment w:val="baseline"/>
              <w:rPr>
                <w:rFonts w:ascii="宋体" w:hAnsi="宋体" w:cs="宋体"/>
                <w:kern w:val="0"/>
                <w:szCs w:val="28"/>
              </w:rPr>
            </w:pPr>
            <w:r w:rsidRPr="000477AC">
              <w:rPr>
                <w:rFonts w:ascii="宋体" w:hAnsi="宋体" w:cs="宋体" w:hint="eastAsia"/>
                <w:kern w:val="0"/>
                <w:szCs w:val="28"/>
              </w:rPr>
              <w:t>价格分统一采用低价优先法计算，即满足磋商文件要求且最后报价最低的供应商的价格为磋商基准价，其价格分为满分。其他供应商的价格分统一按照下列公式计算：</w:t>
            </w:r>
          </w:p>
          <w:p w14:paraId="570F9C51" w14:textId="77777777" w:rsidR="00FC5B34" w:rsidRPr="000477AC" w:rsidRDefault="00FC5B34" w:rsidP="00FC5B34">
            <w:pPr>
              <w:widowControl/>
              <w:jc w:val="left"/>
              <w:textAlignment w:val="baseline"/>
              <w:rPr>
                <w:rFonts w:ascii="宋体" w:hAnsi="宋体"/>
                <w:szCs w:val="21"/>
                <w:u w:val="single"/>
              </w:rPr>
            </w:pPr>
            <w:r w:rsidRPr="000477AC">
              <w:rPr>
                <w:rFonts w:ascii="宋体" w:hAnsi="宋体" w:cs="宋体" w:hint="eastAsia"/>
                <w:kern w:val="0"/>
                <w:szCs w:val="28"/>
              </w:rPr>
              <w:t>磋商报价得分＝（磋商基准价/最后磋商报价）</w:t>
            </w:r>
            <w:r w:rsidRPr="000477AC">
              <w:rPr>
                <w:rFonts w:ascii="宋体" w:hAnsi="宋体" w:hint="eastAsia"/>
                <w:szCs w:val="21"/>
              </w:rPr>
              <w:t>×</w:t>
            </w:r>
            <w:r w:rsidRPr="000477AC">
              <w:rPr>
                <w:rFonts w:ascii="宋体" w:hAnsi="宋体" w:hint="eastAsia"/>
                <w:szCs w:val="21"/>
                <w:u w:val="single"/>
              </w:rPr>
              <w:t>11</w:t>
            </w:r>
          </w:p>
          <w:p w14:paraId="0CECB28F" w14:textId="77777777" w:rsidR="00FC5B34" w:rsidRPr="000477AC" w:rsidRDefault="00FC5B34" w:rsidP="00FC5B34">
            <w:pPr>
              <w:rPr>
                <w:rFonts w:ascii="宋体" w:hAnsi="宋体" w:cs="宋体"/>
                <w:szCs w:val="21"/>
              </w:rPr>
            </w:pPr>
            <w:r w:rsidRPr="000477AC">
              <w:rPr>
                <w:rFonts w:ascii="宋体" w:hAnsi="宋体" w:cs="宋体" w:hint="eastAsia"/>
                <w:kern w:val="0"/>
                <w:szCs w:val="21"/>
              </w:rPr>
              <w:t>注：得分</w:t>
            </w:r>
            <w:r w:rsidRPr="000477AC">
              <w:rPr>
                <w:rFonts w:ascii="宋体" w:hAnsi="宋体" w:cs="宋体" w:hint="eastAsia"/>
                <w:kern w:val="0"/>
                <w:szCs w:val="28"/>
              </w:rPr>
              <w:t>四舍五入</w:t>
            </w:r>
            <w:r w:rsidRPr="000477AC">
              <w:rPr>
                <w:rFonts w:ascii="宋体" w:hAnsi="宋体" w:cs="宋体" w:hint="eastAsia"/>
                <w:kern w:val="0"/>
                <w:szCs w:val="21"/>
              </w:rPr>
              <w:t>保留二位小数。</w:t>
            </w:r>
          </w:p>
        </w:tc>
        <w:tc>
          <w:tcPr>
            <w:tcW w:w="851" w:type="dxa"/>
            <w:tcBorders>
              <w:top w:val="single" w:sz="4" w:space="0" w:color="auto"/>
              <w:left w:val="single" w:sz="4" w:space="0" w:color="auto"/>
              <w:bottom w:val="single" w:sz="4" w:space="0" w:color="auto"/>
              <w:right w:val="single" w:sz="4" w:space="0" w:color="auto"/>
            </w:tcBorders>
            <w:vAlign w:val="center"/>
          </w:tcPr>
          <w:p w14:paraId="6F8AD756" w14:textId="77777777" w:rsidR="00FC5B34" w:rsidRPr="000477AC" w:rsidRDefault="00FC5B34" w:rsidP="00FC5B34">
            <w:pPr>
              <w:jc w:val="center"/>
              <w:rPr>
                <w:rFonts w:ascii="宋体" w:hAnsi="宋体" w:cs="宋体"/>
                <w:szCs w:val="21"/>
              </w:rPr>
            </w:pPr>
            <w:r w:rsidRPr="000477AC">
              <w:rPr>
                <w:rFonts w:ascii="宋体" w:hAnsi="宋体" w:cs="宋体" w:hint="eastAsia"/>
                <w:szCs w:val="21"/>
              </w:rPr>
              <w:t>11</w:t>
            </w:r>
          </w:p>
        </w:tc>
      </w:tr>
    </w:tbl>
    <w:p w14:paraId="470C8325" w14:textId="77777777" w:rsidR="004A668A" w:rsidRPr="000477AC" w:rsidRDefault="00330BD5">
      <w:pPr>
        <w:spacing w:beforeLines="50" w:before="120" w:line="360" w:lineRule="auto"/>
        <w:ind w:firstLine="412"/>
        <w:rPr>
          <w:rFonts w:ascii="宋体" w:hAnsi="宋体"/>
          <w:spacing w:val="14"/>
          <w:szCs w:val="21"/>
        </w:rPr>
      </w:pPr>
      <w:r w:rsidRPr="000477AC">
        <w:rPr>
          <w:rFonts w:ascii="宋体" w:hAnsi="宋体" w:hint="eastAsia"/>
          <w:spacing w:val="14"/>
          <w:szCs w:val="21"/>
        </w:rPr>
        <w:t>评委签名：                                 日  期：</w:t>
      </w:r>
    </w:p>
    <w:p w14:paraId="46100CD7" w14:textId="77777777" w:rsidR="004A668A" w:rsidRPr="000477AC" w:rsidRDefault="00330BD5">
      <w:pPr>
        <w:widowControl/>
        <w:ind w:firstLine="412"/>
        <w:jc w:val="left"/>
        <w:rPr>
          <w:rFonts w:ascii="宋体" w:hAnsi="宋体"/>
          <w:spacing w:val="14"/>
          <w:szCs w:val="21"/>
        </w:rPr>
      </w:pPr>
      <w:r w:rsidRPr="000477AC">
        <w:rPr>
          <w:rFonts w:ascii="宋体" w:hAnsi="宋体"/>
          <w:spacing w:val="14"/>
          <w:szCs w:val="21"/>
        </w:rPr>
        <w:br w:type="page"/>
      </w:r>
    </w:p>
    <w:p w14:paraId="70C96B3F" w14:textId="77777777" w:rsidR="004A668A" w:rsidRPr="000477AC" w:rsidRDefault="00330BD5">
      <w:pPr>
        <w:pStyle w:val="1"/>
        <w:spacing w:before="240" w:after="240"/>
        <w:ind w:firstLine="330"/>
        <w:rPr>
          <w:rFonts w:ascii="宋体" w:hAnsi="宋体"/>
          <w:color w:val="auto"/>
        </w:rPr>
      </w:pPr>
      <w:bookmarkStart w:id="58" w:name="_Toc86053875"/>
      <w:bookmarkStart w:id="59" w:name="_Toc34844745"/>
      <w:r w:rsidRPr="000477AC">
        <w:rPr>
          <w:rFonts w:ascii="宋体" w:hAnsi="宋体" w:hint="eastAsia"/>
          <w:color w:val="auto"/>
        </w:rPr>
        <w:lastRenderedPageBreak/>
        <w:t>第五章  合同草案条款</w:t>
      </w:r>
      <w:bookmarkEnd w:id="58"/>
      <w:bookmarkEnd w:id="59"/>
    </w:p>
    <w:p w14:paraId="59CEA5F7" w14:textId="77777777" w:rsidR="004A668A" w:rsidRPr="000477AC" w:rsidRDefault="004A668A">
      <w:pPr>
        <w:widowControl/>
        <w:kinsoku w:val="0"/>
        <w:autoSpaceDE w:val="0"/>
        <w:autoSpaceDN w:val="0"/>
        <w:adjustRightInd w:val="0"/>
        <w:snapToGrid w:val="0"/>
        <w:spacing w:line="360" w:lineRule="auto"/>
        <w:jc w:val="center"/>
        <w:textAlignment w:val="baseline"/>
        <w:rPr>
          <w:rFonts w:ascii="宋体" w:hAnsi="宋体" w:cs="宋体"/>
          <w:snapToGrid w:val="0"/>
          <w:kern w:val="0"/>
          <w:sz w:val="28"/>
          <w:szCs w:val="21"/>
        </w:rPr>
      </w:pPr>
      <w:bookmarkStart w:id="60" w:name="OLE_LINK1"/>
      <w:bookmarkStart w:id="61" w:name="OLE_LINK2"/>
      <w:bookmarkStart w:id="62" w:name="OLE_LINK3"/>
    </w:p>
    <w:p w14:paraId="67C1E9D7" w14:textId="77777777" w:rsidR="004A668A" w:rsidRPr="000477AC" w:rsidRDefault="00330BD5">
      <w:pPr>
        <w:widowControl/>
        <w:kinsoku w:val="0"/>
        <w:autoSpaceDE w:val="0"/>
        <w:autoSpaceDN w:val="0"/>
        <w:adjustRightInd w:val="0"/>
        <w:snapToGrid w:val="0"/>
        <w:spacing w:line="360" w:lineRule="auto"/>
        <w:jc w:val="left"/>
        <w:textAlignment w:val="baseline"/>
        <w:rPr>
          <w:rFonts w:ascii="宋体" w:hAnsi="宋体" w:cs="宋体"/>
          <w:snapToGrid w:val="0"/>
          <w:kern w:val="0"/>
          <w:szCs w:val="21"/>
        </w:rPr>
      </w:pPr>
      <w:r w:rsidRPr="000477AC">
        <w:rPr>
          <w:rFonts w:ascii="宋体" w:hAnsi="宋体" w:cs="宋体" w:hint="eastAsia"/>
          <w:snapToGrid w:val="0"/>
          <w:kern w:val="0"/>
          <w:szCs w:val="21"/>
        </w:rPr>
        <w:t>甲方：</w:t>
      </w:r>
    </w:p>
    <w:p w14:paraId="1534D9A4" w14:textId="77777777" w:rsidR="004A668A" w:rsidRPr="000477AC" w:rsidRDefault="00330BD5">
      <w:pPr>
        <w:widowControl/>
        <w:kinsoku w:val="0"/>
        <w:autoSpaceDE w:val="0"/>
        <w:autoSpaceDN w:val="0"/>
        <w:adjustRightInd w:val="0"/>
        <w:snapToGrid w:val="0"/>
        <w:spacing w:line="360" w:lineRule="auto"/>
        <w:jc w:val="left"/>
        <w:textAlignment w:val="baseline"/>
        <w:rPr>
          <w:rFonts w:ascii="宋体" w:hAnsi="宋体" w:cs="宋体"/>
          <w:snapToGrid w:val="0"/>
          <w:kern w:val="0"/>
          <w:szCs w:val="21"/>
        </w:rPr>
      </w:pPr>
      <w:r w:rsidRPr="000477AC">
        <w:rPr>
          <w:rFonts w:ascii="宋体" w:hAnsi="宋体" w:cs="宋体" w:hint="eastAsia"/>
          <w:snapToGrid w:val="0"/>
          <w:kern w:val="0"/>
          <w:szCs w:val="21"/>
        </w:rPr>
        <w:t>住所：</w:t>
      </w:r>
    </w:p>
    <w:p w14:paraId="278E17B6" w14:textId="77777777" w:rsidR="004A668A" w:rsidRPr="000477AC" w:rsidRDefault="004A668A">
      <w:pPr>
        <w:widowControl/>
        <w:kinsoku w:val="0"/>
        <w:autoSpaceDE w:val="0"/>
        <w:autoSpaceDN w:val="0"/>
        <w:adjustRightInd w:val="0"/>
        <w:snapToGrid w:val="0"/>
        <w:spacing w:line="360" w:lineRule="auto"/>
        <w:jc w:val="left"/>
        <w:textAlignment w:val="baseline"/>
        <w:rPr>
          <w:rFonts w:ascii="宋体" w:hAnsi="宋体" w:cs="宋体"/>
          <w:snapToGrid w:val="0"/>
          <w:kern w:val="0"/>
          <w:szCs w:val="21"/>
        </w:rPr>
      </w:pPr>
    </w:p>
    <w:p w14:paraId="11305E43" w14:textId="77777777" w:rsidR="004A668A" w:rsidRPr="000477AC" w:rsidRDefault="00330BD5">
      <w:pPr>
        <w:widowControl/>
        <w:kinsoku w:val="0"/>
        <w:autoSpaceDE w:val="0"/>
        <w:autoSpaceDN w:val="0"/>
        <w:adjustRightInd w:val="0"/>
        <w:snapToGrid w:val="0"/>
        <w:spacing w:line="360" w:lineRule="auto"/>
        <w:jc w:val="left"/>
        <w:textAlignment w:val="baseline"/>
        <w:rPr>
          <w:rFonts w:ascii="宋体" w:hAnsi="宋体" w:cs="宋体"/>
          <w:snapToGrid w:val="0"/>
          <w:kern w:val="0"/>
          <w:szCs w:val="21"/>
        </w:rPr>
      </w:pPr>
      <w:r w:rsidRPr="000477AC">
        <w:rPr>
          <w:rFonts w:ascii="宋体" w:hAnsi="宋体" w:cs="宋体" w:hint="eastAsia"/>
          <w:snapToGrid w:val="0"/>
          <w:kern w:val="0"/>
          <w:szCs w:val="21"/>
        </w:rPr>
        <w:t>乙方：</w:t>
      </w:r>
    </w:p>
    <w:p w14:paraId="079CEC36" w14:textId="77777777" w:rsidR="004A668A" w:rsidRPr="000477AC" w:rsidRDefault="00330BD5">
      <w:pPr>
        <w:widowControl/>
        <w:kinsoku w:val="0"/>
        <w:autoSpaceDE w:val="0"/>
        <w:autoSpaceDN w:val="0"/>
        <w:adjustRightInd w:val="0"/>
        <w:snapToGrid w:val="0"/>
        <w:spacing w:line="360" w:lineRule="auto"/>
        <w:jc w:val="left"/>
        <w:textAlignment w:val="baseline"/>
        <w:rPr>
          <w:rFonts w:ascii="宋体" w:hAnsi="宋体" w:cs="宋体"/>
          <w:snapToGrid w:val="0"/>
          <w:kern w:val="0"/>
          <w:szCs w:val="21"/>
        </w:rPr>
      </w:pPr>
      <w:r w:rsidRPr="000477AC">
        <w:rPr>
          <w:rFonts w:ascii="宋体" w:hAnsi="宋体" w:cs="宋体" w:hint="eastAsia"/>
          <w:snapToGrid w:val="0"/>
          <w:kern w:val="0"/>
          <w:szCs w:val="21"/>
        </w:rPr>
        <w:t>住所：</w:t>
      </w:r>
    </w:p>
    <w:p w14:paraId="2A1E8C1D" w14:textId="77777777" w:rsidR="004A668A" w:rsidRPr="000477AC" w:rsidRDefault="004A668A">
      <w:pPr>
        <w:widowControl/>
        <w:kinsoku w:val="0"/>
        <w:autoSpaceDE w:val="0"/>
        <w:autoSpaceDN w:val="0"/>
        <w:adjustRightInd w:val="0"/>
        <w:snapToGrid w:val="0"/>
        <w:spacing w:line="360" w:lineRule="auto"/>
        <w:jc w:val="left"/>
        <w:textAlignment w:val="baseline"/>
        <w:rPr>
          <w:rFonts w:ascii="宋体" w:hAnsi="宋体" w:cs="宋体"/>
          <w:snapToGrid w:val="0"/>
          <w:kern w:val="0"/>
          <w:szCs w:val="21"/>
        </w:rPr>
      </w:pPr>
    </w:p>
    <w:p w14:paraId="70F20CB9"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依据《中华人民共和国民法典》《中华人民共和国政府采购法》及有关的法律、法规规定，甲方以竞争性磋商采购方式对</w:t>
      </w:r>
      <w:r w:rsidRPr="000477AC">
        <w:rPr>
          <w:rFonts w:ascii="宋体" w:hAnsi="宋体" w:cs="宋体" w:hint="eastAsia"/>
          <w:snapToGrid w:val="0"/>
          <w:kern w:val="0"/>
          <w:szCs w:val="21"/>
          <w:u w:val="single"/>
        </w:rPr>
        <w:t xml:space="preserve">               </w:t>
      </w:r>
      <w:r w:rsidRPr="000477AC">
        <w:rPr>
          <w:rFonts w:ascii="宋体" w:hAnsi="宋体" w:cs="宋体" w:hint="eastAsia"/>
          <w:snapToGrid w:val="0"/>
          <w:kern w:val="0"/>
          <w:szCs w:val="21"/>
        </w:rPr>
        <w:t>项目(项目编号：</w:t>
      </w:r>
      <w:r w:rsidRPr="000477AC">
        <w:rPr>
          <w:rFonts w:ascii="宋体" w:hAnsi="宋体" w:cs="宋体" w:hint="eastAsia"/>
          <w:snapToGrid w:val="0"/>
          <w:kern w:val="0"/>
          <w:szCs w:val="21"/>
          <w:u w:val="single"/>
        </w:rPr>
        <w:t xml:space="preserve">         </w:t>
      </w:r>
      <w:r w:rsidRPr="000477AC">
        <w:rPr>
          <w:rFonts w:ascii="宋体" w:hAnsi="宋体" w:cs="宋体" w:hint="eastAsia"/>
          <w:snapToGrid w:val="0"/>
          <w:kern w:val="0"/>
          <w:szCs w:val="21"/>
        </w:rPr>
        <w:t>)进行了采购。经评定，确定乙方为成交供应商。经甲、乙双方友好协商，签订本合同并遵照执行。</w:t>
      </w:r>
    </w:p>
    <w:p w14:paraId="10DF0D65" w14:textId="77777777" w:rsidR="004A668A" w:rsidRPr="000477AC" w:rsidRDefault="00330BD5">
      <w:pPr>
        <w:widowControl/>
        <w:kinsoku w:val="0"/>
        <w:autoSpaceDE w:val="0"/>
        <w:autoSpaceDN w:val="0"/>
        <w:adjustRightInd w:val="0"/>
        <w:snapToGrid w:val="0"/>
        <w:spacing w:line="360" w:lineRule="auto"/>
        <w:ind w:firstLineChars="200" w:firstLine="422"/>
        <w:jc w:val="left"/>
        <w:textAlignment w:val="baseline"/>
        <w:rPr>
          <w:rFonts w:ascii="宋体" w:hAnsi="宋体" w:cs="宋体"/>
          <w:b/>
          <w:snapToGrid w:val="0"/>
          <w:kern w:val="0"/>
          <w:szCs w:val="21"/>
        </w:rPr>
      </w:pPr>
      <w:r w:rsidRPr="000477AC">
        <w:rPr>
          <w:rFonts w:ascii="宋体" w:hAnsi="宋体" w:cs="宋体" w:hint="eastAsia"/>
          <w:b/>
          <w:snapToGrid w:val="0"/>
          <w:kern w:val="0"/>
          <w:szCs w:val="21"/>
        </w:rPr>
        <w:t>一、服务内容与期限</w:t>
      </w:r>
    </w:p>
    <w:p w14:paraId="58119CA7"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1.1 服务内容：</w:t>
      </w:r>
    </w:p>
    <w:p w14:paraId="36B39F04"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1.2 服务时间(履行期限)：自合同签署生效之日起至乙方所承担的全部工作结束止。</w:t>
      </w:r>
    </w:p>
    <w:p w14:paraId="23E828F5"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1.3 具体服务内容、要求和标准：详见磋商文件《第二章  采购需求》。</w:t>
      </w:r>
    </w:p>
    <w:p w14:paraId="1C7803F1" w14:textId="77777777" w:rsidR="004A668A" w:rsidRPr="000477AC" w:rsidRDefault="00330BD5">
      <w:pPr>
        <w:widowControl/>
        <w:kinsoku w:val="0"/>
        <w:autoSpaceDE w:val="0"/>
        <w:autoSpaceDN w:val="0"/>
        <w:adjustRightInd w:val="0"/>
        <w:snapToGrid w:val="0"/>
        <w:spacing w:line="360" w:lineRule="auto"/>
        <w:ind w:firstLineChars="200" w:firstLine="422"/>
        <w:jc w:val="left"/>
        <w:textAlignment w:val="baseline"/>
        <w:rPr>
          <w:rFonts w:ascii="宋体" w:hAnsi="宋体" w:cs="宋体"/>
          <w:b/>
          <w:snapToGrid w:val="0"/>
          <w:kern w:val="0"/>
          <w:szCs w:val="21"/>
        </w:rPr>
      </w:pPr>
      <w:r w:rsidRPr="000477AC">
        <w:rPr>
          <w:rFonts w:ascii="宋体" w:hAnsi="宋体" w:cs="宋体" w:hint="eastAsia"/>
          <w:b/>
          <w:snapToGrid w:val="0"/>
          <w:kern w:val="0"/>
          <w:szCs w:val="21"/>
        </w:rPr>
        <w:t>二、甲方权利和义务</w:t>
      </w:r>
    </w:p>
    <w:p w14:paraId="433BEC39"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2.1 双方合作期间,甲方应配合乙方,及时提供乙方所需的项目的相关资料，并应对上述资料的合法性、真实性、准确性和完整性负责。如因甲方提供的资料在使用过程中对不特定的第三方发生侵权责任，其相关的一切责任由甲方负责，乙方不承担由此产生的直接责任或连带责任；</w:t>
      </w:r>
    </w:p>
    <w:p w14:paraId="6CE21EF8"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2.2 甲方应当对乙方提交的执行方案等活动相关的所有文案进行审核，并及时提出书面修改意见；甲方在收到乙方提交的执行方案等活动相关的所有文案后在7日内未提出任何修改意见的，视为同意。</w:t>
      </w:r>
    </w:p>
    <w:p w14:paraId="39CB0F3F"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2.3 根据实际情况，甲方有权要求乙方对已经确认的方案进行修改、变通，乙方应当配合执行，以保证项目顺利进行。乙方提供的工作成果，甲方应当在1个月内及时完成验收，逾期未验收或已实际使用乙方工作成果的，视为验收确认通过；</w:t>
      </w:r>
    </w:p>
    <w:p w14:paraId="3E14C72B"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2.4 甲方在乙方提供服务的过程中，有权对服务内容和质量进行</w:t>
      </w:r>
      <w:r w:rsidR="009939E8" w:rsidRPr="000477AC">
        <w:rPr>
          <w:rFonts w:ascii="宋体" w:hAnsi="宋体" w:cs="宋体" w:hint="eastAsia"/>
          <w:snapToGrid w:val="0"/>
          <w:kern w:val="0"/>
          <w:szCs w:val="21"/>
        </w:rPr>
        <w:t>检查，</w:t>
      </w:r>
      <w:r w:rsidRPr="000477AC">
        <w:rPr>
          <w:rFonts w:ascii="宋体" w:hAnsi="宋体" w:cs="宋体" w:hint="eastAsia"/>
          <w:snapToGrid w:val="0"/>
          <w:kern w:val="0"/>
          <w:szCs w:val="21"/>
        </w:rPr>
        <w:t>乙方应当配合进行。</w:t>
      </w:r>
    </w:p>
    <w:p w14:paraId="3E2989F3" w14:textId="77777777" w:rsidR="004A668A" w:rsidRPr="000477AC" w:rsidRDefault="00330BD5">
      <w:pPr>
        <w:widowControl/>
        <w:kinsoku w:val="0"/>
        <w:autoSpaceDE w:val="0"/>
        <w:autoSpaceDN w:val="0"/>
        <w:adjustRightInd w:val="0"/>
        <w:snapToGrid w:val="0"/>
        <w:spacing w:line="360" w:lineRule="auto"/>
        <w:ind w:firstLineChars="200" w:firstLine="422"/>
        <w:jc w:val="left"/>
        <w:textAlignment w:val="baseline"/>
        <w:rPr>
          <w:rFonts w:ascii="宋体" w:hAnsi="宋体" w:cs="宋体"/>
          <w:b/>
          <w:snapToGrid w:val="0"/>
          <w:kern w:val="0"/>
          <w:szCs w:val="21"/>
        </w:rPr>
      </w:pPr>
      <w:r w:rsidRPr="000477AC">
        <w:rPr>
          <w:rFonts w:ascii="宋体" w:hAnsi="宋体" w:cs="宋体" w:hint="eastAsia"/>
          <w:b/>
          <w:snapToGrid w:val="0"/>
          <w:kern w:val="0"/>
          <w:szCs w:val="21"/>
        </w:rPr>
        <w:t>三、乙方权利和义务</w:t>
      </w:r>
    </w:p>
    <w:p w14:paraId="5A9DF423"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3.1 乙方应当严格按照双方确认的工作实施方案在合同期限内进行相关内容的具体实施，未经甲方同意，不得随意更改。</w:t>
      </w:r>
    </w:p>
    <w:p w14:paraId="78ABB9C7"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lastRenderedPageBreak/>
        <w:t>3.2 未经甲方同意，乙方不得将本合同约定的工作成果向第三方转让复制。如乙方提交的工作成果侵犯第三方已合法存续的权利，甲方有权要求乙方承担由此造成的实际损失。</w:t>
      </w:r>
    </w:p>
    <w:p w14:paraId="6F030A0A"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3.3 乙方应当对甲方所提供的各类非公开资料承担保密责任，若非甲方许可，乙方不得将该资料用于本合同内容无关的事宜。</w:t>
      </w:r>
    </w:p>
    <w:p w14:paraId="62A5207C"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3.4 乙方只能在合同授权范围内使用甲方提供的商标、产品标识、其他保密信息等知识产权；未经甲方同意，乙方不得将上述知识产权用于任何与合同无关的项目中。</w:t>
      </w:r>
    </w:p>
    <w:p w14:paraId="73DC22D0" w14:textId="77777777" w:rsidR="004A668A" w:rsidRPr="000477AC" w:rsidRDefault="00330BD5">
      <w:pPr>
        <w:widowControl/>
        <w:kinsoku w:val="0"/>
        <w:autoSpaceDE w:val="0"/>
        <w:autoSpaceDN w:val="0"/>
        <w:adjustRightInd w:val="0"/>
        <w:snapToGrid w:val="0"/>
        <w:spacing w:line="360" w:lineRule="auto"/>
        <w:ind w:firstLineChars="200" w:firstLine="422"/>
        <w:jc w:val="left"/>
        <w:textAlignment w:val="baseline"/>
        <w:rPr>
          <w:rFonts w:ascii="宋体" w:hAnsi="宋体" w:cs="宋体"/>
          <w:b/>
          <w:snapToGrid w:val="0"/>
          <w:kern w:val="0"/>
          <w:szCs w:val="21"/>
        </w:rPr>
      </w:pPr>
      <w:r w:rsidRPr="000477AC">
        <w:rPr>
          <w:rFonts w:ascii="宋体" w:hAnsi="宋体" w:cs="宋体" w:hint="eastAsia"/>
          <w:b/>
          <w:snapToGrid w:val="0"/>
          <w:kern w:val="0"/>
          <w:szCs w:val="21"/>
        </w:rPr>
        <w:t>四、合同金额及支付方式</w:t>
      </w:r>
    </w:p>
    <w:p w14:paraId="5F3089BC" w14:textId="77777777" w:rsidR="004A668A" w:rsidRPr="000477AC" w:rsidRDefault="00330BD5">
      <w:pPr>
        <w:spacing w:line="360" w:lineRule="auto"/>
        <w:ind w:firstLineChars="200" w:firstLine="420"/>
        <w:rPr>
          <w:rFonts w:ascii="宋体" w:hAnsi="宋体" w:cs="宋体"/>
          <w:kern w:val="0"/>
          <w:szCs w:val="21"/>
        </w:rPr>
      </w:pPr>
      <w:r w:rsidRPr="000477AC">
        <w:rPr>
          <w:rFonts w:ascii="宋体" w:hAnsi="宋体" w:cs="宋体" w:hint="eastAsia"/>
          <w:snapToGrid w:val="0"/>
          <w:kern w:val="0"/>
          <w:szCs w:val="21"/>
        </w:rPr>
        <w:t>4.1 合同含税总金额(大写)：人民币</w:t>
      </w:r>
      <w:r w:rsidRPr="000477AC">
        <w:rPr>
          <w:rFonts w:ascii="宋体" w:hAnsi="宋体" w:cs="宋体" w:hint="eastAsia"/>
          <w:snapToGrid w:val="0"/>
          <w:kern w:val="0"/>
          <w:szCs w:val="21"/>
          <w:u w:val="single"/>
        </w:rPr>
        <w:t xml:space="preserve">         </w:t>
      </w:r>
      <w:r w:rsidRPr="000477AC">
        <w:rPr>
          <w:rFonts w:ascii="宋体" w:hAnsi="宋体" w:cs="宋体" w:hint="eastAsia"/>
          <w:snapToGrid w:val="0"/>
          <w:kern w:val="0"/>
          <w:szCs w:val="21"/>
        </w:rPr>
        <w:t>元整(小写￥</w:t>
      </w:r>
      <w:r w:rsidRPr="000477AC">
        <w:rPr>
          <w:rFonts w:ascii="宋体" w:hAnsi="宋体" w:cs="宋体" w:hint="eastAsia"/>
          <w:snapToGrid w:val="0"/>
          <w:kern w:val="0"/>
          <w:szCs w:val="21"/>
          <w:u w:val="single"/>
        </w:rPr>
        <w:t xml:space="preserve">         </w:t>
      </w:r>
      <w:r w:rsidRPr="000477AC">
        <w:rPr>
          <w:rFonts w:ascii="宋体" w:hAnsi="宋体" w:cs="宋体" w:hint="eastAsia"/>
          <w:snapToGrid w:val="0"/>
          <w:kern w:val="0"/>
          <w:szCs w:val="21"/>
        </w:rPr>
        <w:t>元)。此价格为合同执行不变价，不因国家政策变化而变化，该价款</w:t>
      </w:r>
      <w:r w:rsidRPr="000477AC">
        <w:rPr>
          <w:rFonts w:ascii="宋体" w:hAnsi="宋体" w:cs="宋体" w:hint="eastAsia"/>
          <w:kern w:val="0"/>
          <w:szCs w:val="21"/>
        </w:rPr>
        <w:t>包含但不限于为完成采购内容所发生的服务过程中可能涉及的一切费用。除此之外，甲方不再向乙方支付其他任何费用。</w:t>
      </w:r>
    </w:p>
    <w:p w14:paraId="6420DB05" w14:textId="2EF867A4"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4.2 支付方式：合同生效及具备实施条件后7个工作日内，甲方向乙方支付合同总价的</w:t>
      </w:r>
      <w:r w:rsidRPr="000477AC">
        <w:rPr>
          <w:rFonts w:ascii="宋体" w:hAnsi="宋体" w:cs="宋体" w:hint="eastAsia"/>
          <w:snapToGrid w:val="0"/>
          <w:kern w:val="0"/>
          <w:szCs w:val="21"/>
          <w:u w:val="single"/>
        </w:rPr>
        <w:t xml:space="preserve">         </w:t>
      </w:r>
      <w:r w:rsidRPr="000477AC">
        <w:rPr>
          <w:rFonts w:ascii="宋体" w:hAnsi="宋体" w:cs="宋体" w:hint="eastAsia"/>
          <w:snapToGrid w:val="0"/>
          <w:kern w:val="0"/>
          <w:szCs w:val="21"/>
        </w:rPr>
        <w:t xml:space="preserve"> %，即首付款(大写)：人民币</w:t>
      </w:r>
      <w:r w:rsidRPr="000477AC">
        <w:rPr>
          <w:rFonts w:ascii="宋体" w:hAnsi="宋体" w:cs="宋体" w:hint="eastAsia"/>
          <w:snapToGrid w:val="0"/>
          <w:kern w:val="0"/>
          <w:szCs w:val="21"/>
          <w:u w:val="single"/>
        </w:rPr>
        <w:t xml:space="preserve">         </w:t>
      </w:r>
      <w:r w:rsidRPr="000477AC">
        <w:rPr>
          <w:rFonts w:ascii="宋体" w:hAnsi="宋体" w:cs="宋体" w:hint="eastAsia"/>
          <w:snapToGrid w:val="0"/>
          <w:kern w:val="0"/>
          <w:szCs w:val="21"/>
        </w:rPr>
        <w:t>元整(小写￥</w:t>
      </w:r>
      <w:r w:rsidRPr="000477AC">
        <w:rPr>
          <w:rFonts w:ascii="宋体" w:hAnsi="宋体" w:cs="宋体" w:hint="eastAsia"/>
          <w:snapToGrid w:val="0"/>
          <w:kern w:val="0"/>
          <w:szCs w:val="21"/>
          <w:u w:val="single"/>
        </w:rPr>
        <w:t xml:space="preserve">         </w:t>
      </w:r>
      <w:r w:rsidRPr="000477AC">
        <w:rPr>
          <w:rFonts w:ascii="宋体" w:hAnsi="宋体" w:cs="宋体" w:hint="eastAsia"/>
          <w:snapToGrid w:val="0"/>
          <w:kern w:val="0"/>
          <w:szCs w:val="21"/>
        </w:rPr>
        <w:t>元)</w:t>
      </w:r>
      <w:r w:rsidR="00DC538E" w:rsidRPr="000477AC">
        <w:rPr>
          <w:rFonts w:ascii="宋体" w:hAnsi="宋体" w:cs="宋体" w:hint="eastAsia"/>
          <w:snapToGrid w:val="0"/>
          <w:kern w:val="0"/>
          <w:szCs w:val="21"/>
        </w:rPr>
        <w:t>；项目结束且验收通过后</w:t>
      </w:r>
      <w:r w:rsidRPr="000477AC">
        <w:rPr>
          <w:rFonts w:ascii="宋体" w:hAnsi="宋体" w:cs="宋体" w:hint="eastAsia"/>
          <w:snapToGrid w:val="0"/>
          <w:kern w:val="0"/>
          <w:szCs w:val="21"/>
        </w:rPr>
        <w:t>，甲方一次性支付剩余款项。甲方付款前，乙方向甲方提供相应金额的正规合法发票。</w:t>
      </w:r>
    </w:p>
    <w:p w14:paraId="5B7F33F8"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4.3 付款方式为银行转账，甲方将相应款项付至乙方以下指定账户：</w:t>
      </w:r>
    </w:p>
    <w:p w14:paraId="39F9932D"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户名：</w:t>
      </w:r>
    </w:p>
    <w:p w14:paraId="368FF645"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开户行：</w:t>
      </w:r>
    </w:p>
    <w:p w14:paraId="4BE79580"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账号：</w:t>
      </w:r>
    </w:p>
    <w:p w14:paraId="0E5F2093" w14:textId="77777777" w:rsidR="004A668A" w:rsidRPr="000477AC" w:rsidRDefault="00330BD5">
      <w:pPr>
        <w:widowControl/>
        <w:kinsoku w:val="0"/>
        <w:autoSpaceDE w:val="0"/>
        <w:autoSpaceDN w:val="0"/>
        <w:adjustRightInd w:val="0"/>
        <w:snapToGrid w:val="0"/>
        <w:spacing w:line="360" w:lineRule="auto"/>
        <w:ind w:firstLineChars="200" w:firstLine="422"/>
        <w:jc w:val="left"/>
        <w:textAlignment w:val="baseline"/>
        <w:rPr>
          <w:rFonts w:ascii="宋体" w:hAnsi="宋体" w:cs="宋体"/>
          <w:b/>
          <w:snapToGrid w:val="0"/>
          <w:kern w:val="0"/>
          <w:szCs w:val="21"/>
        </w:rPr>
      </w:pPr>
      <w:r w:rsidRPr="000477AC">
        <w:rPr>
          <w:rFonts w:ascii="宋体" w:hAnsi="宋体" w:cs="宋体" w:hint="eastAsia"/>
          <w:b/>
          <w:snapToGrid w:val="0"/>
          <w:kern w:val="0"/>
          <w:szCs w:val="21"/>
        </w:rPr>
        <w:t>五、验收</w:t>
      </w:r>
    </w:p>
    <w:p w14:paraId="72716F68"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5.1 项目验收应当符合国家强制性规定、政策要求、安全标准、行业或企业有关标准，满足磋商文件、响应文件、合同约定及其他要求，由甲方组织相关人员进行验收；</w:t>
      </w:r>
    </w:p>
    <w:p w14:paraId="04CBD7FB"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5.2 乙方在项目完成后，应当在1个月内，向甲方发出验收申请，内容包括书面验收申请、相关说明、报告等，甲方收到乙方申请后，组织进行验收，乙方应当协助进行。验收结果可以作为甲方付款的考虑依据。甲方收到乙方申请后未验收的，视为甲方已验收通过；</w:t>
      </w:r>
    </w:p>
    <w:p w14:paraId="1B295A94"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5.3 乙方在提供服务过程中如存在违反合同相关约定情况的，甲方有权要求乙方立即整改，乙方未按甲方要求整改的，甲方有权拒绝验收，并可中止合同履行，乙方承担因此发生的一切损失、费用及延误责任；</w:t>
      </w:r>
    </w:p>
    <w:p w14:paraId="1C84A18E"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5.4 经验收后，乙方服务成果不合格的，甲方有权要求乙方进行整改，相关费用由乙方承担；如整改后仍不合格的，甲方有权解除合同，并可以拒绝支付未支付的款项，乙方已经收取的款项应退还给甲方，并按照合同6.1约定的处理。</w:t>
      </w:r>
    </w:p>
    <w:p w14:paraId="27368A7F" w14:textId="77777777" w:rsidR="004A668A" w:rsidRPr="000477AC" w:rsidRDefault="00330BD5">
      <w:pPr>
        <w:widowControl/>
        <w:kinsoku w:val="0"/>
        <w:autoSpaceDE w:val="0"/>
        <w:autoSpaceDN w:val="0"/>
        <w:adjustRightInd w:val="0"/>
        <w:snapToGrid w:val="0"/>
        <w:spacing w:line="360" w:lineRule="auto"/>
        <w:ind w:firstLineChars="200" w:firstLine="422"/>
        <w:jc w:val="left"/>
        <w:textAlignment w:val="baseline"/>
        <w:rPr>
          <w:rFonts w:ascii="宋体" w:hAnsi="宋体" w:cs="宋体"/>
          <w:b/>
          <w:snapToGrid w:val="0"/>
          <w:kern w:val="0"/>
          <w:szCs w:val="21"/>
        </w:rPr>
      </w:pPr>
      <w:r w:rsidRPr="000477AC">
        <w:rPr>
          <w:rFonts w:ascii="宋体" w:hAnsi="宋体" w:cs="宋体" w:hint="eastAsia"/>
          <w:b/>
          <w:snapToGrid w:val="0"/>
          <w:kern w:val="0"/>
          <w:szCs w:val="21"/>
        </w:rPr>
        <w:t>六、违约责任</w:t>
      </w:r>
    </w:p>
    <w:p w14:paraId="726BEFAB"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本合同签订后，任何一方不履行或不完全履行本合同约定条款的，即构成违约。任何一方违约时，守约方有权要求违约方继续履行本合同，同时有权要求违约方支付</w:t>
      </w:r>
      <w:r w:rsidR="003B7895" w:rsidRPr="000477AC">
        <w:rPr>
          <w:rFonts w:ascii="宋体" w:hAnsi="宋体" w:cs="宋体" w:hint="eastAsia"/>
          <w:snapToGrid w:val="0"/>
          <w:kern w:val="0"/>
          <w:szCs w:val="21"/>
        </w:rPr>
        <w:t>合同总额</w:t>
      </w:r>
      <w:r w:rsidR="003B7895" w:rsidRPr="000477AC">
        <w:rPr>
          <w:rFonts w:ascii="宋体" w:hAnsi="宋体" w:cs="宋体"/>
          <w:snapToGrid w:val="0"/>
          <w:kern w:val="0"/>
          <w:szCs w:val="21"/>
        </w:rPr>
        <w:t>10</w:t>
      </w:r>
      <w:r w:rsidRPr="000477AC">
        <w:rPr>
          <w:rFonts w:ascii="宋体" w:hAnsi="宋体" w:cs="宋体" w:hint="eastAsia"/>
          <w:snapToGrid w:val="0"/>
          <w:kern w:val="0"/>
          <w:szCs w:val="21"/>
        </w:rPr>
        <w:t>%违约金。</w:t>
      </w:r>
    </w:p>
    <w:p w14:paraId="31D6628A"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lastRenderedPageBreak/>
        <w:t>6.1 除不可抗力外,如果乙方没有按照本合同约定的期限、地点和方式履行，那么甲方可要求乙方支付违约金,违约金按每迟延履行一日的应提供而未提供服务价格的</w:t>
      </w:r>
      <w:r w:rsidR="005527E1" w:rsidRPr="000477AC">
        <w:rPr>
          <w:rFonts w:ascii="宋体" w:hAnsi="宋体" w:cs="宋体" w:hint="eastAsia"/>
          <w:snapToGrid w:val="0"/>
          <w:kern w:val="0"/>
          <w:szCs w:val="21"/>
        </w:rPr>
        <w:t>0.</w:t>
      </w:r>
      <w:r w:rsidRPr="000477AC">
        <w:rPr>
          <w:rFonts w:ascii="宋体" w:hAnsi="宋体" w:cs="宋体" w:hint="eastAsia"/>
          <w:snapToGrid w:val="0"/>
          <w:kern w:val="0"/>
          <w:szCs w:val="21"/>
        </w:rPr>
        <w:t>5%计算，最高限额为本合同总价的20%；迟延履行的违约金计算数额达到前述最高限额之日起，甲方有权在要求乙方支付违约金的同时，书面通知乙方解除本合同；</w:t>
      </w:r>
    </w:p>
    <w:p w14:paraId="088F25DF"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76AC9867"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65F90B1"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6.4 乙方违反合同约定，未约定违约金或者违约金不足以赔偿甲方损失的，乙方应当赔偿由此给甲方造成的全部损失。本合同项下损失包括直接损失与间接损失，包括但不限于：另行采购的费用、向第三人支付的赔付款以及为主张自身权利所支出的律师费、诉讼费、鉴定费、调查取证费、保全费、担保费、公证费、检测费、差旅费等；甲方有权直接从未支付的款项中直接扣除乙方应当承担的违约金和赔偿款，如不足以赔偿给甲方造成损失的，甲方有权向乙方追偿；</w:t>
      </w:r>
    </w:p>
    <w:p w14:paraId="2B3EB815"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已方实际损失情况要求违约方赔偿损失；且守约方行使的任何权利救济方式均不视为其放弃了其他法定或者约定的权利救济方式；</w:t>
      </w:r>
    </w:p>
    <w:p w14:paraId="2028D90B"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A1B458C"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6.6 如果出现政府采购监督管理部门在处理投诉事项期间，书面通知甲方暂停采购活动的情形，或者询问或质疑事项可能影响成交结果的，导致甲方中止履行合同的情形，均不视为甲方违约；</w:t>
      </w:r>
    </w:p>
    <w:p w14:paraId="634801CB" w14:textId="77777777" w:rsidR="004A668A" w:rsidRPr="000477AC" w:rsidRDefault="00330BD5">
      <w:pPr>
        <w:widowControl/>
        <w:kinsoku w:val="0"/>
        <w:autoSpaceDE w:val="0"/>
        <w:autoSpaceDN w:val="0"/>
        <w:adjustRightInd w:val="0"/>
        <w:snapToGrid w:val="0"/>
        <w:spacing w:line="360" w:lineRule="auto"/>
        <w:ind w:firstLineChars="200" w:firstLine="422"/>
        <w:jc w:val="left"/>
        <w:textAlignment w:val="baseline"/>
        <w:rPr>
          <w:rFonts w:ascii="宋体" w:hAnsi="宋体" w:cs="宋体"/>
          <w:b/>
          <w:snapToGrid w:val="0"/>
          <w:kern w:val="0"/>
          <w:szCs w:val="21"/>
        </w:rPr>
      </w:pPr>
      <w:r w:rsidRPr="000477AC">
        <w:rPr>
          <w:rFonts w:ascii="宋体" w:hAnsi="宋体" w:cs="宋体" w:hint="eastAsia"/>
          <w:b/>
          <w:snapToGrid w:val="0"/>
          <w:kern w:val="0"/>
          <w:szCs w:val="21"/>
        </w:rPr>
        <w:t>七、争议解决</w:t>
      </w:r>
    </w:p>
    <w:p w14:paraId="5C79C533"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本合同履行过程中发生的任何争议，双方当事人均可通过和解或者调解解决；不愿和解、调解或者和解、调解不成的，可向甲方所在地人民法院起诉.</w:t>
      </w:r>
    </w:p>
    <w:p w14:paraId="468F2A6A" w14:textId="77777777" w:rsidR="004A668A" w:rsidRPr="000477AC" w:rsidRDefault="00330BD5">
      <w:pPr>
        <w:widowControl/>
        <w:kinsoku w:val="0"/>
        <w:autoSpaceDE w:val="0"/>
        <w:autoSpaceDN w:val="0"/>
        <w:adjustRightInd w:val="0"/>
        <w:snapToGrid w:val="0"/>
        <w:spacing w:line="360" w:lineRule="auto"/>
        <w:ind w:firstLineChars="200" w:firstLine="422"/>
        <w:jc w:val="left"/>
        <w:textAlignment w:val="baseline"/>
        <w:rPr>
          <w:rFonts w:ascii="宋体" w:hAnsi="宋体" w:cs="宋体"/>
          <w:b/>
          <w:snapToGrid w:val="0"/>
          <w:kern w:val="0"/>
          <w:szCs w:val="21"/>
        </w:rPr>
      </w:pPr>
      <w:r w:rsidRPr="000477AC">
        <w:rPr>
          <w:rFonts w:ascii="宋体" w:hAnsi="宋体" w:cs="宋体" w:hint="eastAsia"/>
          <w:b/>
          <w:snapToGrid w:val="0"/>
          <w:kern w:val="0"/>
          <w:szCs w:val="21"/>
        </w:rPr>
        <w:t>八、合同生效及其他</w:t>
      </w:r>
    </w:p>
    <w:p w14:paraId="7D5B0C21"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lastRenderedPageBreak/>
        <w:t>8.1 本合同自双方当事人盖章、签章时生效。</w:t>
      </w:r>
    </w:p>
    <w:p w14:paraId="28ED5636"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8.2 本合同一式</w:t>
      </w:r>
      <w:r w:rsidRPr="000477AC">
        <w:rPr>
          <w:rFonts w:ascii="宋体" w:hAnsi="宋体" w:cs="宋体" w:hint="eastAsia"/>
          <w:snapToGrid w:val="0"/>
          <w:kern w:val="0"/>
          <w:szCs w:val="21"/>
          <w:u w:val="single"/>
        </w:rPr>
        <w:t xml:space="preserve">   </w:t>
      </w:r>
      <w:r w:rsidRPr="000477AC">
        <w:rPr>
          <w:rFonts w:ascii="宋体" w:hAnsi="宋体" w:cs="宋体" w:hint="eastAsia"/>
          <w:snapToGrid w:val="0"/>
          <w:kern w:val="0"/>
          <w:szCs w:val="21"/>
        </w:rPr>
        <w:t>份，具有同等法律效力，甲乙双方各执</w:t>
      </w:r>
      <w:r w:rsidRPr="000477AC">
        <w:rPr>
          <w:rFonts w:ascii="宋体" w:hAnsi="宋体" w:cs="宋体" w:hint="eastAsia"/>
          <w:snapToGrid w:val="0"/>
          <w:kern w:val="0"/>
          <w:szCs w:val="21"/>
          <w:u w:val="single"/>
        </w:rPr>
        <w:t xml:space="preserve">   </w:t>
      </w:r>
      <w:r w:rsidRPr="000477AC">
        <w:rPr>
          <w:rFonts w:ascii="宋体" w:hAnsi="宋体" w:cs="宋体" w:hint="eastAsia"/>
          <w:snapToGrid w:val="0"/>
          <w:kern w:val="0"/>
          <w:szCs w:val="21"/>
        </w:rPr>
        <w:t>份。</w:t>
      </w:r>
    </w:p>
    <w:p w14:paraId="341111C9"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8.3 对本合同的任何修改和补充均应以补充合同的形式作出，由双方签署后生效。本合同的附件、补充合同与本合同具有同等法律效力。</w:t>
      </w:r>
    </w:p>
    <w:p w14:paraId="0DE42064"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8.4 本合同文件及其补充合同、变更协议、成交通知书、响应文件(含澄清或者说明文件)、磋商文件(含澄清或者说明文件)构成本合同的组成部分，需综合解释、相互补充。如果上述文件内容出现不一致的情形，那么在保证按照采购文件确定的事项的前提下，组成本合同的多个文件的优先适用顺序如上。</w:t>
      </w:r>
    </w:p>
    <w:p w14:paraId="03BB640A" w14:textId="77777777" w:rsidR="004A668A" w:rsidRPr="000477AC" w:rsidRDefault="00330BD5">
      <w:pPr>
        <w:widowControl/>
        <w:kinsoku w:val="0"/>
        <w:autoSpaceDE w:val="0"/>
        <w:autoSpaceDN w:val="0"/>
        <w:adjustRightInd w:val="0"/>
        <w:snapToGrid w:val="0"/>
        <w:spacing w:line="360" w:lineRule="auto"/>
        <w:ind w:firstLineChars="200" w:firstLine="420"/>
        <w:jc w:val="left"/>
        <w:textAlignment w:val="baseline"/>
        <w:rPr>
          <w:rFonts w:ascii="宋体" w:hAnsi="宋体" w:cs="宋体"/>
          <w:snapToGrid w:val="0"/>
          <w:kern w:val="0"/>
          <w:szCs w:val="21"/>
        </w:rPr>
      </w:pPr>
      <w:r w:rsidRPr="000477AC">
        <w:rPr>
          <w:rFonts w:ascii="宋体" w:hAnsi="宋体" w:cs="宋体" w:hint="eastAsia"/>
          <w:snapToGrid w:val="0"/>
          <w:kern w:val="0"/>
          <w:szCs w:val="21"/>
        </w:rPr>
        <w:t>(以下无正文)</w:t>
      </w:r>
    </w:p>
    <w:p w14:paraId="46F98097" w14:textId="77777777" w:rsidR="004A668A" w:rsidRPr="000477AC" w:rsidRDefault="004A668A">
      <w:pPr>
        <w:widowControl/>
        <w:kinsoku w:val="0"/>
        <w:autoSpaceDE w:val="0"/>
        <w:autoSpaceDN w:val="0"/>
        <w:adjustRightInd w:val="0"/>
        <w:snapToGrid w:val="0"/>
        <w:ind w:firstLineChars="200" w:firstLine="420"/>
        <w:jc w:val="left"/>
        <w:textAlignment w:val="baseline"/>
        <w:rPr>
          <w:rFonts w:ascii="宋体" w:hAnsi="宋体" w:cs="宋体"/>
          <w:snapToGrid w:val="0"/>
          <w:kern w:val="0"/>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42"/>
        <w:gridCol w:w="2350"/>
        <w:gridCol w:w="1928"/>
        <w:gridCol w:w="2062"/>
      </w:tblGrid>
      <w:tr w:rsidR="000477AC" w:rsidRPr="000477AC" w14:paraId="37BF7DA8" w14:textId="77777777">
        <w:trPr>
          <w:trHeight w:val="490"/>
        </w:trPr>
        <w:tc>
          <w:tcPr>
            <w:tcW w:w="2562" w:type="pct"/>
            <w:gridSpan w:val="2"/>
            <w:tcBorders>
              <w:bottom w:val="single" w:sz="2" w:space="0" w:color="auto"/>
              <w:right w:val="single" w:sz="2" w:space="0" w:color="auto"/>
            </w:tcBorders>
            <w:vAlign w:val="center"/>
          </w:tcPr>
          <w:p w14:paraId="6CC6FA18"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甲方（采购人、受采购人委托签订合同的单位或采购文件约定的合同甲方）</w:t>
            </w:r>
          </w:p>
        </w:tc>
        <w:tc>
          <w:tcPr>
            <w:tcW w:w="2438" w:type="pct"/>
            <w:gridSpan w:val="2"/>
            <w:tcBorders>
              <w:left w:val="single" w:sz="2" w:space="0" w:color="auto"/>
              <w:bottom w:val="single" w:sz="2" w:space="0" w:color="auto"/>
            </w:tcBorders>
            <w:vAlign w:val="center"/>
          </w:tcPr>
          <w:p w14:paraId="2875515F"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乙方（供应商）</w:t>
            </w:r>
          </w:p>
        </w:tc>
      </w:tr>
      <w:tr w:rsidR="000477AC" w:rsidRPr="000477AC" w14:paraId="40EECA70" w14:textId="77777777">
        <w:trPr>
          <w:trHeight w:val="917"/>
        </w:trPr>
        <w:tc>
          <w:tcPr>
            <w:tcW w:w="1126" w:type="pct"/>
            <w:tcBorders>
              <w:top w:val="single" w:sz="2" w:space="0" w:color="auto"/>
              <w:bottom w:val="single" w:sz="2" w:space="0" w:color="auto"/>
              <w:right w:val="single" w:sz="2" w:space="0" w:color="auto"/>
            </w:tcBorders>
            <w:vAlign w:val="center"/>
          </w:tcPr>
          <w:p w14:paraId="48446F32"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046AB0DA"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0C0F4CF4"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单位名称（公章或合同章）</w:t>
            </w:r>
          </w:p>
        </w:tc>
        <w:tc>
          <w:tcPr>
            <w:tcW w:w="1260" w:type="pct"/>
            <w:tcBorders>
              <w:top w:val="single" w:sz="2" w:space="0" w:color="auto"/>
              <w:left w:val="single" w:sz="2" w:space="0" w:color="auto"/>
              <w:bottom w:val="single" w:sz="2" w:space="0" w:color="auto"/>
            </w:tcBorders>
            <w:vAlign w:val="center"/>
          </w:tcPr>
          <w:p w14:paraId="4207D122"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1DF27FBA" w14:textId="77777777">
        <w:trPr>
          <w:trHeight w:val="1171"/>
        </w:trPr>
        <w:tc>
          <w:tcPr>
            <w:tcW w:w="1126" w:type="pct"/>
            <w:vMerge w:val="restart"/>
            <w:tcBorders>
              <w:top w:val="single" w:sz="2" w:space="0" w:color="auto"/>
              <w:right w:val="single" w:sz="2" w:space="0" w:color="auto"/>
            </w:tcBorders>
            <w:vAlign w:val="center"/>
          </w:tcPr>
          <w:p w14:paraId="23D8F04C"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法定代表人</w:t>
            </w:r>
          </w:p>
          <w:p w14:paraId="548763A2" w14:textId="77777777" w:rsidR="004A668A" w:rsidRPr="000477AC" w:rsidRDefault="00330BD5">
            <w:pPr>
              <w:adjustRightInd w:val="0"/>
              <w:snapToGrid w:val="0"/>
              <w:spacing w:line="300" w:lineRule="exact"/>
              <w:ind w:firstLineChars="48" w:firstLine="101"/>
              <w:jc w:val="center"/>
              <w:rPr>
                <w:rFonts w:ascii="宋体" w:hAnsi="宋体" w:cstheme="minorEastAsia"/>
              </w:rPr>
            </w:pPr>
            <w:r w:rsidRPr="000477AC">
              <w:rPr>
                <w:rFonts w:ascii="宋体" w:hAnsi="宋体" w:cstheme="minorEastAsia" w:hint="eastAsia"/>
              </w:rPr>
              <w:t>或其委托代理人（签章）</w:t>
            </w:r>
          </w:p>
        </w:tc>
        <w:tc>
          <w:tcPr>
            <w:tcW w:w="1436" w:type="pct"/>
            <w:vMerge w:val="restart"/>
            <w:tcBorders>
              <w:top w:val="single" w:sz="2" w:space="0" w:color="auto"/>
              <w:left w:val="single" w:sz="2" w:space="0" w:color="auto"/>
              <w:right w:val="single" w:sz="2" w:space="0" w:color="auto"/>
            </w:tcBorders>
            <w:vAlign w:val="center"/>
          </w:tcPr>
          <w:p w14:paraId="69061764"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right w:val="single" w:sz="2" w:space="0" w:color="auto"/>
            </w:tcBorders>
            <w:vAlign w:val="center"/>
          </w:tcPr>
          <w:p w14:paraId="29BC337E"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法定代表人</w:t>
            </w:r>
          </w:p>
          <w:p w14:paraId="34102C49"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或其委托代理人（签章）</w:t>
            </w:r>
          </w:p>
        </w:tc>
        <w:tc>
          <w:tcPr>
            <w:tcW w:w="1260" w:type="pct"/>
            <w:tcBorders>
              <w:top w:val="single" w:sz="2" w:space="0" w:color="auto"/>
              <w:left w:val="single" w:sz="2" w:space="0" w:color="auto"/>
              <w:bottom w:val="single" w:sz="2" w:space="0" w:color="auto"/>
            </w:tcBorders>
            <w:vAlign w:val="center"/>
          </w:tcPr>
          <w:p w14:paraId="6B7FB93E" w14:textId="77777777" w:rsidR="004A668A" w:rsidRPr="000477AC" w:rsidRDefault="004A668A">
            <w:pPr>
              <w:adjustRightInd w:val="0"/>
              <w:snapToGrid w:val="0"/>
              <w:spacing w:line="300" w:lineRule="exact"/>
              <w:jc w:val="center"/>
              <w:rPr>
                <w:rFonts w:ascii="宋体" w:hAnsi="宋体" w:cstheme="minorEastAsia"/>
              </w:rPr>
            </w:pPr>
          </w:p>
        </w:tc>
      </w:tr>
      <w:tr w:rsidR="000477AC" w:rsidRPr="000477AC" w14:paraId="1A42775A" w14:textId="77777777">
        <w:trPr>
          <w:trHeight w:val="483"/>
        </w:trPr>
        <w:tc>
          <w:tcPr>
            <w:tcW w:w="1126" w:type="pct"/>
            <w:vMerge/>
            <w:tcBorders>
              <w:bottom w:val="single" w:sz="2" w:space="0" w:color="auto"/>
              <w:right w:val="single" w:sz="2" w:space="0" w:color="auto"/>
            </w:tcBorders>
            <w:vAlign w:val="center"/>
          </w:tcPr>
          <w:p w14:paraId="7B1AD450" w14:textId="77777777" w:rsidR="004A668A" w:rsidRPr="000477AC" w:rsidRDefault="004A668A">
            <w:pPr>
              <w:adjustRightInd w:val="0"/>
              <w:snapToGrid w:val="0"/>
              <w:spacing w:line="300" w:lineRule="exact"/>
              <w:jc w:val="center"/>
              <w:rPr>
                <w:rFonts w:ascii="宋体" w:hAnsi="宋体" w:cstheme="minorEastAsia"/>
              </w:rPr>
            </w:pPr>
          </w:p>
        </w:tc>
        <w:tc>
          <w:tcPr>
            <w:tcW w:w="1436" w:type="pct"/>
            <w:vMerge/>
            <w:tcBorders>
              <w:left w:val="single" w:sz="2" w:space="0" w:color="auto"/>
              <w:bottom w:val="single" w:sz="2" w:space="0" w:color="auto"/>
              <w:right w:val="single" w:sz="2" w:space="0" w:color="auto"/>
            </w:tcBorders>
            <w:vAlign w:val="center"/>
          </w:tcPr>
          <w:p w14:paraId="4F5007C8"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4C477446"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拥有者性别</w:t>
            </w:r>
          </w:p>
        </w:tc>
        <w:tc>
          <w:tcPr>
            <w:tcW w:w="1260" w:type="pct"/>
            <w:tcBorders>
              <w:top w:val="single" w:sz="2" w:space="0" w:color="auto"/>
              <w:left w:val="single" w:sz="2" w:space="0" w:color="auto"/>
              <w:bottom w:val="single" w:sz="2" w:space="0" w:color="auto"/>
            </w:tcBorders>
            <w:vAlign w:val="center"/>
          </w:tcPr>
          <w:p w14:paraId="6C447B7E"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64D5B21C" w14:textId="77777777">
        <w:trPr>
          <w:trHeight w:val="483"/>
        </w:trPr>
        <w:tc>
          <w:tcPr>
            <w:tcW w:w="1126" w:type="pct"/>
            <w:tcBorders>
              <w:top w:val="single" w:sz="2" w:space="0" w:color="auto"/>
              <w:bottom w:val="single" w:sz="2" w:space="0" w:color="auto"/>
              <w:right w:val="single" w:sz="2" w:space="0" w:color="auto"/>
            </w:tcBorders>
            <w:vAlign w:val="center"/>
          </w:tcPr>
          <w:p w14:paraId="02E984CD"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53985C6D"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171EA508"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住  所</w:t>
            </w:r>
          </w:p>
        </w:tc>
        <w:tc>
          <w:tcPr>
            <w:tcW w:w="1260" w:type="pct"/>
            <w:tcBorders>
              <w:top w:val="single" w:sz="2" w:space="0" w:color="auto"/>
              <w:left w:val="single" w:sz="2" w:space="0" w:color="auto"/>
              <w:bottom w:val="single" w:sz="2" w:space="0" w:color="auto"/>
            </w:tcBorders>
            <w:vAlign w:val="center"/>
          </w:tcPr>
          <w:p w14:paraId="0DADEFD0"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57B03719" w14:textId="77777777">
        <w:trPr>
          <w:trHeight w:val="483"/>
        </w:trPr>
        <w:tc>
          <w:tcPr>
            <w:tcW w:w="1126" w:type="pct"/>
            <w:tcBorders>
              <w:top w:val="single" w:sz="2" w:space="0" w:color="auto"/>
              <w:bottom w:val="single" w:sz="2" w:space="0" w:color="auto"/>
              <w:right w:val="single" w:sz="2" w:space="0" w:color="auto"/>
            </w:tcBorders>
            <w:vAlign w:val="center"/>
          </w:tcPr>
          <w:p w14:paraId="751EDB2C"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3BCB229E"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7AFBD625"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联 系 人</w:t>
            </w:r>
          </w:p>
        </w:tc>
        <w:tc>
          <w:tcPr>
            <w:tcW w:w="1260" w:type="pct"/>
            <w:tcBorders>
              <w:top w:val="single" w:sz="2" w:space="0" w:color="auto"/>
              <w:left w:val="single" w:sz="2" w:space="0" w:color="auto"/>
              <w:bottom w:val="single" w:sz="2" w:space="0" w:color="auto"/>
            </w:tcBorders>
            <w:vAlign w:val="center"/>
          </w:tcPr>
          <w:p w14:paraId="2A5345F9"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3A5807AE" w14:textId="77777777">
        <w:trPr>
          <w:trHeight w:val="483"/>
        </w:trPr>
        <w:tc>
          <w:tcPr>
            <w:tcW w:w="1126" w:type="pct"/>
            <w:tcBorders>
              <w:top w:val="single" w:sz="2" w:space="0" w:color="auto"/>
              <w:bottom w:val="single" w:sz="2" w:space="0" w:color="auto"/>
              <w:right w:val="single" w:sz="2" w:space="0" w:color="auto"/>
            </w:tcBorders>
            <w:vAlign w:val="center"/>
          </w:tcPr>
          <w:p w14:paraId="1E3EAB87"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65470DAB"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71E438BA"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联系电话</w:t>
            </w:r>
          </w:p>
        </w:tc>
        <w:tc>
          <w:tcPr>
            <w:tcW w:w="1260" w:type="pct"/>
            <w:tcBorders>
              <w:top w:val="single" w:sz="2" w:space="0" w:color="auto"/>
              <w:left w:val="single" w:sz="2" w:space="0" w:color="auto"/>
              <w:bottom w:val="single" w:sz="2" w:space="0" w:color="auto"/>
            </w:tcBorders>
            <w:vAlign w:val="center"/>
          </w:tcPr>
          <w:p w14:paraId="5B612F14"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5A7F8B92" w14:textId="77777777">
        <w:trPr>
          <w:trHeight w:val="483"/>
        </w:trPr>
        <w:tc>
          <w:tcPr>
            <w:tcW w:w="1126" w:type="pct"/>
            <w:tcBorders>
              <w:top w:val="single" w:sz="2" w:space="0" w:color="auto"/>
              <w:bottom w:val="single" w:sz="2" w:space="0" w:color="auto"/>
              <w:right w:val="single" w:sz="2" w:space="0" w:color="auto"/>
            </w:tcBorders>
            <w:vAlign w:val="center"/>
          </w:tcPr>
          <w:p w14:paraId="5E2B69E3"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428A14D6"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464E3ABF"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通信地址</w:t>
            </w:r>
          </w:p>
        </w:tc>
        <w:tc>
          <w:tcPr>
            <w:tcW w:w="1260" w:type="pct"/>
            <w:tcBorders>
              <w:top w:val="single" w:sz="2" w:space="0" w:color="auto"/>
              <w:left w:val="single" w:sz="2" w:space="0" w:color="auto"/>
              <w:bottom w:val="single" w:sz="2" w:space="0" w:color="auto"/>
            </w:tcBorders>
            <w:vAlign w:val="center"/>
          </w:tcPr>
          <w:p w14:paraId="42308588"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16A8B52C" w14:textId="77777777">
        <w:trPr>
          <w:trHeight w:val="483"/>
        </w:trPr>
        <w:tc>
          <w:tcPr>
            <w:tcW w:w="1126" w:type="pct"/>
            <w:tcBorders>
              <w:top w:val="single" w:sz="2" w:space="0" w:color="auto"/>
              <w:bottom w:val="single" w:sz="2" w:space="0" w:color="auto"/>
              <w:right w:val="single" w:sz="2" w:space="0" w:color="auto"/>
            </w:tcBorders>
            <w:vAlign w:val="center"/>
          </w:tcPr>
          <w:p w14:paraId="6A1A3FB8"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C0B7454"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2E7A5F02"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邮政编码</w:t>
            </w:r>
          </w:p>
        </w:tc>
        <w:tc>
          <w:tcPr>
            <w:tcW w:w="1260" w:type="pct"/>
            <w:tcBorders>
              <w:top w:val="single" w:sz="2" w:space="0" w:color="auto"/>
              <w:left w:val="single" w:sz="2" w:space="0" w:color="auto"/>
              <w:bottom w:val="single" w:sz="2" w:space="0" w:color="auto"/>
            </w:tcBorders>
            <w:vAlign w:val="center"/>
          </w:tcPr>
          <w:p w14:paraId="279B94D0"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7AAD7CB1" w14:textId="77777777">
        <w:trPr>
          <w:trHeight w:val="483"/>
        </w:trPr>
        <w:tc>
          <w:tcPr>
            <w:tcW w:w="1126" w:type="pct"/>
            <w:tcBorders>
              <w:top w:val="single" w:sz="2" w:space="0" w:color="auto"/>
              <w:bottom w:val="single" w:sz="2" w:space="0" w:color="auto"/>
              <w:right w:val="single" w:sz="2" w:space="0" w:color="auto"/>
            </w:tcBorders>
            <w:vAlign w:val="center"/>
          </w:tcPr>
          <w:p w14:paraId="613B2902"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35A10B44"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7E3A0BDD"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电子邮箱</w:t>
            </w:r>
          </w:p>
        </w:tc>
        <w:tc>
          <w:tcPr>
            <w:tcW w:w="1260" w:type="pct"/>
            <w:tcBorders>
              <w:top w:val="single" w:sz="2" w:space="0" w:color="auto"/>
              <w:left w:val="single" w:sz="2" w:space="0" w:color="auto"/>
              <w:bottom w:val="single" w:sz="2" w:space="0" w:color="auto"/>
            </w:tcBorders>
            <w:vAlign w:val="center"/>
          </w:tcPr>
          <w:p w14:paraId="13E60729"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73B77838" w14:textId="77777777">
        <w:trPr>
          <w:trHeight w:val="483"/>
        </w:trPr>
        <w:tc>
          <w:tcPr>
            <w:tcW w:w="1126" w:type="pct"/>
            <w:tcBorders>
              <w:top w:val="single" w:sz="2" w:space="0" w:color="auto"/>
              <w:bottom w:val="single" w:sz="2" w:space="0" w:color="auto"/>
              <w:right w:val="single" w:sz="2" w:space="0" w:color="auto"/>
            </w:tcBorders>
            <w:vAlign w:val="center"/>
          </w:tcPr>
          <w:p w14:paraId="6C959978"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422D8482"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67414910"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统一社会信用代码</w:t>
            </w:r>
          </w:p>
        </w:tc>
        <w:tc>
          <w:tcPr>
            <w:tcW w:w="1260" w:type="pct"/>
            <w:tcBorders>
              <w:top w:val="single" w:sz="2" w:space="0" w:color="auto"/>
              <w:left w:val="single" w:sz="2" w:space="0" w:color="auto"/>
              <w:bottom w:val="single" w:sz="2" w:space="0" w:color="auto"/>
            </w:tcBorders>
            <w:vAlign w:val="center"/>
          </w:tcPr>
          <w:p w14:paraId="4E9CE2D9"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395D2A8B" w14:textId="77777777">
        <w:trPr>
          <w:trHeight w:val="483"/>
        </w:trPr>
        <w:tc>
          <w:tcPr>
            <w:tcW w:w="1126" w:type="pct"/>
            <w:tcBorders>
              <w:top w:val="single" w:sz="2" w:space="0" w:color="auto"/>
              <w:bottom w:val="single" w:sz="2" w:space="0" w:color="auto"/>
              <w:right w:val="single" w:sz="2" w:space="0" w:color="auto"/>
            </w:tcBorders>
            <w:vAlign w:val="center"/>
          </w:tcPr>
          <w:p w14:paraId="608BF0EE" w14:textId="77777777" w:rsidR="004A668A" w:rsidRPr="000477AC" w:rsidRDefault="004A668A">
            <w:pPr>
              <w:adjustRightInd w:val="0"/>
              <w:snapToGrid w:val="0"/>
              <w:spacing w:line="300" w:lineRule="exact"/>
              <w:jc w:val="center"/>
              <w:rPr>
                <w:rFonts w:ascii="宋体" w:hAnsi="宋体" w:cstheme="minorEastAsia"/>
              </w:rPr>
            </w:pPr>
          </w:p>
        </w:tc>
        <w:tc>
          <w:tcPr>
            <w:tcW w:w="1436" w:type="pct"/>
            <w:tcBorders>
              <w:top w:val="single" w:sz="2" w:space="0" w:color="auto"/>
              <w:left w:val="single" w:sz="2" w:space="0" w:color="auto"/>
              <w:bottom w:val="single" w:sz="2" w:space="0" w:color="auto"/>
              <w:right w:val="single" w:sz="2" w:space="0" w:color="auto"/>
            </w:tcBorders>
            <w:vAlign w:val="center"/>
          </w:tcPr>
          <w:p w14:paraId="73A6CC93"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610315BE"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开户名称</w:t>
            </w:r>
          </w:p>
        </w:tc>
        <w:tc>
          <w:tcPr>
            <w:tcW w:w="1260" w:type="pct"/>
            <w:tcBorders>
              <w:top w:val="single" w:sz="2" w:space="0" w:color="auto"/>
              <w:left w:val="single" w:sz="2" w:space="0" w:color="auto"/>
              <w:bottom w:val="single" w:sz="2" w:space="0" w:color="auto"/>
            </w:tcBorders>
            <w:vAlign w:val="center"/>
          </w:tcPr>
          <w:p w14:paraId="4E65FB0E"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1F8477A8" w14:textId="77777777">
        <w:trPr>
          <w:trHeight w:val="483"/>
        </w:trPr>
        <w:tc>
          <w:tcPr>
            <w:tcW w:w="1126" w:type="pct"/>
            <w:tcBorders>
              <w:top w:val="single" w:sz="2" w:space="0" w:color="auto"/>
              <w:bottom w:val="single" w:sz="2" w:space="0" w:color="auto"/>
              <w:right w:val="single" w:sz="2" w:space="0" w:color="auto"/>
            </w:tcBorders>
            <w:vAlign w:val="center"/>
          </w:tcPr>
          <w:p w14:paraId="4635E3E6" w14:textId="77777777" w:rsidR="004A668A" w:rsidRPr="000477AC" w:rsidRDefault="004A668A">
            <w:pPr>
              <w:adjustRightInd w:val="0"/>
              <w:snapToGrid w:val="0"/>
              <w:spacing w:line="300" w:lineRule="exact"/>
              <w:jc w:val="center"/>
              <w:rPr>
                <w:rFonts w:ascii="宋体" w:hAnsi="宋体" w:cstheme="minorEastAsia"/>
              </w:rPr>
            </w:pPr>
          </w:p>
        </w:tc>
        <w:tc>
          <w:tcPr>
            <w:tcW w:w="1436" w:type="pct"/>
            <w:tcBorders>
              <w:top w:val="single" w:sz="2" w:space="0" w:color="auto"/>
              <w:left w:val="single" w:sz="2" w:space="0" w:color="auto"/>
              <w:bottom w:val="single" w:sz="2" w:space="0" w:color="auto"/>
              <w:right w:val="single" w:sz="2" w:space="0" w:color="auto"/>
            </w:tcBorders>
            <w:vAlign w:val="center"/>
          </w:tcPr>
          <w:p w14:paraId="1C74BA62"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451F148C"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开户银行</w:t>
            </w:r>
          </w:p>
        </w:tc>
        <w:tc>
          <w:tcPr>
            <w:tcW w:w="1260" w:type="pct"/>
            <w:tcBorders>
              <w:top w:val="single" w:sz="2" w:space="0" w:color="auto"/>
              <w:left w:val="single" w:sz="2" w:space="0" w:color="auto"/>
              <w:bottom w:val="single" w:sz="2" w:space="0" w:color="auto"/>
            </w:tcBorders>
            <w:vAlign w:val="center"/>
          </w:tcPr>
          <w:p w14:paraId="54641B9F" w14:textId="77777777" w:rsidR="004A668A" w:rsidRPr="000477AC" w:rsidRDefault="004A668A">
            <w:pPr>
              <w:adjustRightInd w:val="0"/>
              <w:snapToGrid w:val="0"/>
              <w:spacing w:line="300" w:lineRule="exact"/>
              <w:jc w:val="center"/>
              <w:rPr>
                <w:rFonts w:ascii="宋体" w:hAnsi="宋体" w:cstheme="minorEastAsia"/>
                <w:spacing w:val="20"/>
              </w:rPr>
            </w:pPr>
          </w:p>
        </w:tc>
      </w:tr>
      <w:tr w:rsidR="000477AC" w:rsidRPr="000477AC" w14:paraId="76D8E77D" w14:textId="77777777">
        <w:trPr>
          <w:trHeight w:val="483"/>
        </w:trPr>
        <w:tc>
          <w:tcPr>
            <w:tcW w:w="1126" w:type="pct"/>
            <w:tcBorders>
              <w:top w:val="single" w:sz="2" w:space="0" w:color="auto"/>
              <w:bottom w:val="single" w:sz="2" w:space="0" w:color="auto"/>
              <w:right w:val="single" w:sz="2" w:space="0" w:color="auto"/>
            </w:tcBorders>
            <w:vAlign w:val="center"/>
          </w:tcPr>
          <w:p w14:paraId="37EF3A27" w14:textId="77777777" w:rsidR="004A668A" w:rsidRPr="000477AC" w:rsidRDefault="004A668A">
            <w:pPr>
              <w:adjustRightInd w:val="0"/>
              <w:snapToGrid w:val="0"/>
              <w:spacing w:line="300" w:lineRule="exact"/>
              <w:jc w:val="center"/>
              <w:rPr>
                <w:rFonts w:ascii="宋体" w:hAnsi="宋体" w:cstheme="minorEastAsia"/>
              </w:rPr>
            </w:pPr>
          </w:p>
        </w:tc>
        <w:tc>
          <w:tcPr>
            <w:tcW w:w="1436" w:type="pct"/>
            <w:tcBorders>
              <w:top w:val="single" w:sz="2" w:space="0" w:color="auto"/>
              <w:left w:val="single" w:sz="2" w:space="0" w:color="auto"/>
              <w:bottom w:val="single" w:sz="2" w:space="0" w:color="auto"/>
              <w:right w:val="single" w:sz="2" w:space="0" w:color="auto"/>
            </w:tcBorders>
            <w:vAlign w:val="center"/>
          </w:tcPr>
          <w:p w14:paraId="6F96C700" w14:textId="77777777" w:rsidR="004A668A" w:rsidRPr="000477AC" w:rsidRDefault="004A668A">
            <w:pPr>
              <w:adjustRightInd w:val="0"/>
              <w:snapToGrid w:val="0"/>
              <w:spacing w:line="300" w:lineRule="exact"/>
              <w:jc w:val="center"/>
              <w:rPr>
                <w:rFonts w:ascii="宋体" w:hAnsi="宋体" w:cstheme="minorEastAsia"/>
              </w:rPr>
            </w:pPr>
          </w:p>
        </w:tc>
        <w:tc>
          <w:tcPr>
            <w:tcW w:w="1178" w:type="pct"/>
            <w:tcBorders>
              <w:top w:val="single" w:sz="2" w:space="0" w:color="auto"/>
              <w:left w:val="single" w:sz="2" w:space="0" w:color="auto"/>
              <w:bottom w:val="single" w:sz="2" w:space="0" w:color="auto"/>
              <w:right w:val="single" w:sz="2" w:space="0" w:color="auto"/>
            </w:tcBorders>
            <w:vAlign w:val="center"/>
          </w:tcPr>
          <w:p w14:paraId="065D4D3B" w14:textId="77777777" w:rsidR="004A668A" w:rsidRPr="000477AC" w:rsidRDefault="00330BD5">
            <w:pPr>
              <w:adjustRightInd w:val="0"/>
              <w:snapToGrid w:val="0"/>
              <w:spacing w:line="300" w:lineRule="exact"/>
              <w:jc w:val="center"/>
              <w:rPr>
                <w:rFonts w:ascii="宋体" w:hAnsi="宋体" w:cstheme="minorEastAsia"/>
              </w:rPr>
            </w:pPr>
            <w:r w:rsidRPr="000477AC">
              <w:rPr>
                <w:rFonts w:ascii="宋体" w:hAnsi="宋体" w:cstheme="minorEastAsia" w:hint="eastAsia"/>
              </w:rPr>
              <w:t>银行账号</w:t>
            </w:r>
          </w:p>
        </w:tc>
        <w:tc>
          <w:tcPr>
            <w:tcW w:w="1260" w:type="pct"/>
            <w:tcBorders>
              <w:top w:val="single" w:sz="2" w:space="0" w:color="auto"/>
              <w:left w:val="single" w:sz="2" w:space="0" w:color="auto"/>
              <w:bottom w:val="single" w:sz="2" w:space="0" w:color="auto"/>
            </w:tcBorders>
            <w:vAlign w:val="center"/>
          </w:tcPr>
          <w:p w14:paraId="44687838" w14:textId="77777777" w:rsidR="004A668A" w:rsidRPr="000477AC" w:rsidRDefault="004A668A">
            <w:pPr>
              <w:adjustRightInd w:val="0"/>
              <w:snapToGrid w:val="0"/>
              <w:spacing w:line="300" w:lineRule="exact"/>
              <w:jc w:val="center"/>
              <w:rPr>
                <w:rFonts w:ascii="宋体" w:hAnsi="宋体" w:cstheme="minorEastAsia"/>
                <w:spacing w:val="20"/>
              </w:rPr>
            </w:pPr>
          </w:p>
        </w:tc>
      </w:tr>
    </w:tbl>
    <w:p w14:paraId="7A359CDE" w14:textId="77777777" w:rsidR="004A668A" w:rsidRPr="000477AC" w:rsidRDefault="00330BD5">
      <w:pPr>
        <w:pStyle w:val="1"/>
        <w:spacing w:before="240" w:after="240"/>
        <w:ind w:firstLine="425"/>
        <w:rPr>
          <w:rFonts w:ascii="宋体" w:hAnsi="宋体"/>
          <w:color w:val="auto"/>
        </w:rPr>
      </w:pPr>
      <w:bookmarkStart w:id="63" w:name="_Toc387415177"/>
      <w:bookmarkStart w:id="64" w:name="_Toc387415171"/>
      <w:bookmarkStart w:id="65" w:name="_Toc387415173"/>
      <w:bookmarkStart w:id="66" w:name="_Toc387415172"/>
      <w:bookmarkStart w:id="67" w:name="_Toc387415174"/>
      <w:bookmarkStart w:id="68" w:name="_Toc387415176"/>
      <w:bookmarkStart w:id="69" w:name="_Toc387415175"/>
      <w:bookmarkStart w:id="70" w:name="_Toc387415178"/>
      <w:bookmarkEnd w:id="60"/>
      <w:bookmarkEnd w:id="61"/>
      <w:bookmarkEnd w:id="62"/>
      <w:bookmarkEnd w:id="63"/>
      <w:bookmarkEnd w:id="64"/>
      <w:bookmarkEnd w:id="65"/>
      <w:bookmarkEnd w:id="66"/>
      <w:bookmarkEnd w:id="67"/>
      <w:bookmarkEnd w:id="68"/>
      <w:bookmarkEnd w:id="69"/>
      <w:bookmarkEnd w:id="70"/>
      <w:r w:rsidRPr="000477AC">
        <w:rPr>
          <w:rFonts w:ascii="宋体" w:hAnsi="宋体" w:cs="宋体" w:hint="eastAsia"/>
          <w:b w:val="0"/>
          <w:bCs w:val="0"/>
          <w:color w:val="auto"/>
          <w:sz w:val="32"/>
          <w:szCs w:val="32"/>
        </w:rPr>
        <w:br w:type="page"/>
      </w:r>
      <w:bookmarkStart w:id="71" w:name="_Toc34844746"/>
      <w:bookmarkStart w:id="72" w:name="_Toc86053876"/>
      <w:r w:rsidRPr="000477AC">
        <w:rPr>
          <w:rFonts w:ascii="宋体" w:hAnsi="宋体" w:hint="eastAsia"/>
          <w:color w:val="auto"/>
        </w:rPr>
        <w:lastRenderedPageBreak/>
        <w:t>第六章  响应文件格式</w:t>
      </w:r>
      <w:bookmarkEnd w:id="71"/>
      <w:bookmarkEnd w:id="72"/>
    </w:p>
    <w:p w14:paraId="75CFF797" w14:textId="77777777" w:rsidR="004A668A" w:rsidRPr="000477AC" w:rsidRDefault="00330BD5">
      <w:pPr>
        <w:snapToGrid w:val="0"/>
        <w:spacing w:line="360" w:lineRule="auto"/>
        <w:ind w:leftChars="-11" w:left="-23" w:rightChars="-102" w:right="-214" w:firstLineChars="10" w:firstLine="21"/>
        <w:jc w:val="left"/>
        <w:rPr>
          <w:rFonts w:ascii="宋体" w:hAnsi="宋体"/>
          <w:b/>
        </w:rPr>
      </w:pPr>
      <w:r w:rsidRPr="000477AC">
        <w:rPr>
          <w:rFonts w:ascii="宋体" w:hAnsi="宋体" w:hint="eastAsia"/>
          <w:b/>
        </w:rPr>
        <w:t>1.资格要求响应文件的有关格式</w:t>
      </w:r>
    </w:p>
    <w:p w14:paraId="465A614D" w14:textId="77777777" w:rsidR="004A668A" w:rsidRPr="000477AC" w:rsidRDefault="001F4F19">
      <w:pPr>
        <w:pStyle w:val="aa"/>
        <w:spacing w:after="240" w:line="360" w:lineRule="auto"/>
        <w:ind w:leftChars="0" w:left="0" w:firstLine="296"/>
        <w:jc w:val="center"/>
        <w:rPr>
          <w:rFonts w:ascii="宋体" w:hAnsi="宋体" w:cs="宋体"/>
          <w:b/>
          <w:kern w:val="1"/>
          <w:szCs w:val="21"/>
        </w:rPr>
      </w:pPr>
      <w:r w:rsidRPr="000477AC">
        <w:rPr>
          <w:rFonts w:ascii="宋体" w:hAnsi="宋体" w:cs="宋体" w:hint="eastAsia"/>
          <w:b/>
          <w:sz w:val="21"/>
          <w:szCs w:val="21"/>
        </w:rPr>
        <w:t>（1）</w:t>
      </w:r>
      <w:r w:rsidR="00330BD5" w:rsidRPr="000477AC">
        <w:rPr>
          <w:rFonts w:ascii="宋体" w:hAnsi="宋体" w:cs="宋体"/>
          <w:b/>
          <w:sz w:val="21"/>
          <w:szCs w:val="21"/>
        </w:rPr>
        <w:t>供应商资格声明函</w:t>
      </w:r>
    </w:p>
    <w:p w14:paraId="1453B425" w14:textId="77777777" w:rsidR="004A668A" w:rsidRPr="000477AC" w:rsidRDefault="00330BD5">
      <w:pPr>
        <w:spacing w:line="360" w:lineRule="auto"/>
        <w:rPr>
          <w:rFonts w:ascii="宋体" w:hAnsi="宋体" w:cs="宋体"/>
          <w:b/>
          <w:kern w:val="1"/>
          <w:szCs w:val="21"/>
        </w:rPr>
      </w:pPr>
      <w:r w:rsidRPr="000477AC">
        <w:rPr>
          <w:rFonts w:ascii="宋体" w:hAnsi="宋体" w:hint="eastAsia"/>
          <w:bCs/>
          <w:szCs w:val="21"/>
        </w:rPr>
        <w:t>致：</w:t>
      </w:r>
      <w:r w:rsidR="00D52759" w:rsidRPr="000477AC">
        <w:rPr>
          <w:rFonts w:ascii="宋体" w:hAnsi="宋体"/>
          <w:szCs w:val="21"/>
          <w:u w:val="single"/>
        </w:rPr>
        <w:t>宁波市文化广电旅游局</w:t>
      </w:r>
      <w:r w:rsidRPr="000477AC">
        <w:rPr>
          <w:rFonts w:ascii="宋体" w:hAnsi="宋体" w:hint="eastAsia"/>
          <w:szCs w:val="21"/>
          <w:u w:val="single"/>
        </w:rPr>
        <w:t>、宁波名诚招标代理有限公司</w:t>
      </w:r>
    </w:p>
    <w:p w14:paraId="6A32BBDE"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我方自愿参与本项目政府采购活动，郑重承诺：</w:t>
      </w:r>
    </w:p>
    <w:p w14:paraId="375E17FA"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一、具备《中华人民共和国政府采购法》第二十二条第一款规定的条件：</w:t>
      </w:r>
    </w:p>
    <w:p w14:paraId="2FCAB3FA"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1.具有独立承担民事责任的能力；</w:t>
      </w:r>
    </w:p>
    <w:p w14:paraId="0E6755B7"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2.具有良好的商业信誉和健全的财务会计制度；</w:t>
      </w:r>
    </w:p>
    <w:p w14:paraId="2D50036E"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3.具有履行本项目合同所必需的设备和专业技术能力；</w:t>
      </w:r>
    </w:p>
    <w:p w14:paraId="71A06468"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4.有依法缴纳税收和社会保障资金的良好记录；</w:t>
      </w:r>
    </w:p>
    <w:p w14:paraId="3138D4A1"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5.在参加本次政府采购活动前三年内，在经营活动中没有重大违法记录（没有因违法经营受到刑事处罚或者责令停产停业、吊销许可证或者执照、较大数额罚款等行政处罚）；</w:t>
      </w:r>
    </w:p>
    <w:p w14:paraId="6C41FF39"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6.具有</w:t>
      </w:r>
      <w:r w:rsidRPr="000477AC">
        <w:rPr>
          <w:rFonts w:ascii="宋体" w:hAnsi="宋体" w:cs="Arial"/>
          <w:szCs w:val="21"/>
        </w:rPr>
        <w:t>法律、行政法规规定的其他条件</w:t>
      </w:r>
      <w:r w:rsidRPr="000477AC">
        <w:rPr>
          <w:rFonts w:ascii="宋体" w:hAnsi="宋体" w:cs="Arial" w:hint="eastAsia"/>
          <w:szCs w:val="21"/>
        </w:rPr>
        <w:t>。</w:t>
      </w:r>
    </w:p>
    <w:p w14:paraId="3AE92CA3"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二、未被“信用中国”（www.creditchina.gov.cn)、中国政府采购网（www.ccgp.gov.cn）列入失信被执行人、重大税收违法失信主体、政府采购严重违法失信行为记录名单。</w:t>
      </w:r>
    </w:p>
    <w:p w14:paraId="1E6237AB"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三、不存在以下情况：</w:t>
      </w:r>
    </w:p>
    <w:p w14:paraId="38FE556B"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1.</w:t>
      </w:r>
      <w:r w:rsidRPr="000477AC">
        <w:rPr>
          <w:rFonts w:ascii="宋体" w:hAnsi="宋体" w:cs="Arial"/>
          <w:szCs w:val="21"/>
        </w:rPr>
        <w:t>单位负责人为同一人或者存在直接控股、管理关系的不同供应商参加同一合同项下的政府采购活动的；</w:t>
      </w:r>
    </w:p>
    <w:p w14:paraId="101FA97D" w14:textId="77777777" w:rsidR="004A668A" w:rsidRPr="000477AC" w:rsidRDefault="00330BD5">
      <w:pPr>
        <w:spacing w:line="360" w:lineRule="auto"/>
        <w:ind w:firstLine="426"/>
        <w:rPr>
          <w:rFonts w:ascii="宋体" w:hAnsi="宋体" w:cs="Arial"/>
          <w:szCs w:val="21"/>
        </w:rPr>
      </w:pPr>
      <w:r w:rsidRPr="000477AC">
        <w:rPr>
          <w:rFonts w:ascii="宋体" w:hAnsi="宋体" w:cs="Arial" w:hint="eastAsia"/>
          <w:szCs w:val="21"/>
        </w:rPr>
        <w:t>2.</w:t>
      </w:r>
      <w:r w:rsidRPr="000477AC">
        <w:rPr>
          <w:rFonts w:ascii="宋体" w:hAnsi="宋体" w:cs="Arial"/>
          <w:szCs w:val="21"/>
        </w:rPr>
        <w:t>为采购项目提供整体设计、规范编制或者项目管理、监理、检测等服务后再参加该采购项目的其他采购活动的。</w:t>
      </w:r>
    </w:p>
    <w:p w14:paraId="29B5DC0E" w14:textId="77777777" w:rsidR="004A668A" w:rsidRPr="000477AC" w:rsidRDefault="004A668A">
      <w:pPr>
        <w:spacing w:line="360" w:lineRule="auto"/>
        <w:rPr>
          <w:rFonts w:ascii="宋体" w:hAnsi="宋体" w:cs="宋体"/>
          <w:szCs w:val="21"/>
        </w:rPr>
      </w:pPr>
    </w:p>
    <w:p w14:paraId="40C7CF0A" w14:textId="77777777" w:rsidR="004A668A" w:rsidRPr="000477AC" w:rsidRDefault="004A668A">
      <w:pPr>
        <w:snapToGrid w:val="0"/>
        <w:spacing w:line="360" w:lineRule="auto"/>
        <w:ind w:firstLineChars="1755" w:firstLine="3685"/>
        <w:rPr>
          <w:rFonts w:ascii="宋体" w:hAnsi="宋体"/>
          <w:szCs w:val="21"/>
        </w:rPr>
      </w:pPr>
    </w:p>
    <w:p w14:paraId="4C5E9730" w14:textId="77777777" w:rsidR="004A668A" w:rsidRPr="000477AC" w:rsidRDefault="00330BD5">
      <w:pPr>
        <w:snapToGrid w:val="0"/>
        <w:spacing w:line="360" w:lineRule="auto"/>
        <w:ind w:firstLineChars="1755" w:firstLine="3685"/>
        <w:rPr>
          <w:rFonts w:ascii="宋体" w:hAnsi="宋体"/>
          <w:szCs w:val="21"/>
        </w:rPr>
      </w:pPr>
      <w:r w:rsidRPr="000477AC">
        <w:rPr>
          <w:rFonts w:ascii="宋体" w:hAnsi="宋体" w:hint="eastAsia"/>
          <w:szCs w:val="21"/>
        </w:rPr>
        <w:t>供应商：</w:t>
      </w:r>
      <w:r w:rsidRPr="000477AC">
        <w:rPr>
          <w:rFonts w:ascii="宋体" w:hAnsi="宋体" w:hint="eastAsia"/>
          <w:szCs w:val="21"/>
          <w:u w:val="single"/>
        </w:rPr>
        <w:t xml:space="preserve">   （填写全称并加盖公章)      </w:t>
      </w:r>
    </w:p>
    <w:p w14:paraId="63DADD22" w14:textId="77777777" w:rsidR="004A668A" w:rsidRPr="000477AC" w:rsidRDefault="00330BD5">
      <w:pPr>
        <w:snapToGrid w:val="0"/>
        <w:spacing w:line="360" w:lineRule="auto"/>
        <w:ind w:firstLineChars="1755" w:firstLine="3685"/>
        <w:rPr>
          <w:rFonts w:ascii="宋体" w:hAnsi="宋体"/>
          <w:szCs w:val="21"/>
        </w:rPr>
      </w:pPr>
      <w:r w:rsidRPr="000477AC">
        <w:rPr>
          <w:rFonts w:ascii="宋体" w:hAnsi="宋体" w:hint="eastAsia"/>
          <w:szCs w:val="21"/>
        </w:rPr>
        <w:t>日  期：</w:t>
      </w:r>
    </w:p>
    <w:p w14:paraId="5E62533E" w14:textId="77777777" w:rsidR="004A668A" w:rsidRPr="000477AC" w:rsidRDefault="004A668A">
      <w:pPr>
        <w:snapToGrid w:val="0"/>
        <w:spacing w:line="360" w:lineRule="auto"/>
        <w:ind w:firstLineChars="1755" w:firstLine="3685"/>
        <w:rPr>
          <w:rFonts w:ascii="宋体" w:hAnsi="宋体"/>
          <w:szCs w:val="21"/>
        </w:rPr>
      </w:pPr>
    </w:p>
    <w:p w14:paraId="7D204EF5" w14:textId="77777777" w:rsidR="004A668A" w:rsidRPr="000477AC" w:rsidRDefault="004A668A">
      <w:pPr>
        <w:pStyle w:val="aff"/>
        <w:ind w:firstLine="400"/>
        <w:rPr>
          <w:rFonts w:ascii="宋体" w:hAnsi="宋体"/>
        </w:rPr>
      </w:pPr>
    </w:p>
    <w:p w14:paraId="5B81FA3F" w14:textId="77777777" w:rsidR="00DF1FFB" w:rsidRPr="000477AC" w:rsidRDefault="00DF1FFB">
      <w:pPr>
        <w:widowControl/>
        <w:jc w:val="left"/>
        <w:rPr>
          <w:rFonts w:ascii="宋体" w:hAnsi="宋体"/>
          <w:kern w:val="0"/>
          <w:sz w:val="20"/>
          <w:szCs w:val="20"/>
        </w:rPr>
      </w:pPr>
      <w:r w:rsidRPr="000477AC">
        <w:rPr>
          <w:rFonts w:ascii="宋体" w:hAnsi="宋体"/>
        </w:rPr>
        <w:br w:type="page"/>
      </w:r>
    </w:p>
    <w:p w14:paraId="246A3CCC" w14:textId="77777777" w:rsidR="001F4F19" w:rsidRPr="000477AC" w:rsidRDefault="001F4F19" w:rsidP="001F4F19">
      <w:pPr>
        <w:pStyle w:val="aa"/>
        <w:spacing w:after="240" w:line="360" w:lineRule="auto"/>
        <w:ind w:leftChars="0" w:left="0"/>
        <w:jc w:val="center"/>
        <w:rPr>
          <w:rFonts w:ascii="宋体" w:hAnsi="宋体" w:cs="宋体"/>
          <w:b/>
          <w:sz w:val="21"/>
          <w:szCs w:val="21"/>
        </w:rPr>
      </w:pPr>
      <w:r w:rsidRPr="000477AC">
        <w:rPr>
          <w:rFonts w:ascii="宋体" w:hAnsi="宋体" w:cs="宋体"/>
          <w:b/>
          <w:sz w:val="21"/>
          <w:szCs w:val="21"/>
        </w:rPr>
        <w:lastRenderedPageBreak/>
        <w:t>（2）中小企业声明函</w:t>
      </w:r>
    </w:p>
    <w:p w14:paraId="1AAB25E5" w14:textId="0EFF53C2" w:rsidR="001F4F19" w:rsidRPr="000477AC" w:rsidRDefault="001F4F19" w:rsidP="001F4F19">
      <w:pPr>
        <w:snapToGrid w:val="0"/>
        <w:spacing w:line="360" w:lineRule="auto"/>
        <w:ind w:leftChars="-11" w:left="-23" w:rightChars="-102" w:right="-214" w:firstLineChars="213" w:firstLine="447"/>
        <w:jc w:val="left"/>
        <w:rPr>
          <w:rFonts w:ascii="宋体" w:hAnsi="宋体"/>
        </w:rPr>
      </w:pPr>
      <w:r w:rsidRPr="000477AC">
        <w:rPr>
          <w:rFonts w:ascii="宋体" w:hAnsi="宋体"/>
        </w:rPr>
        <w:t>本公司（联合体）郑重声明，根据《政府采购促进中小企业发展管理办法》（财库﹝2020﹞46号）的规定，本公司（联合体）参加</w:t>
      </w:r>
      <w:r w:rsidRPr="000477AC">
        <w:rPr>
          <w:rFonts w:ascii="宋体" w:hAnsi="宋体"/>
          <w:u w:val="single"/>
        </w:rPr>
        <w:t xml:space="preserve">  </w:t>
      </w:r>
      <w:r w:rsidRPr="000477AC">
        <w:rPr>
          <w:rFonts w:ascii="宋体" w:hAnsi="宋体"/>
          <w:b/>
          <w:u w:val="single"/>
        </w:rPr>
        <w:t xml:space="preserve">宁波市文化广电旅游局 </w:t>
      </w:r>
      <w:r w:rsidRPr="000477AC">
        <w:rPr>
          <w:rFonts w:ascii="宋体" w:hAnsi="宋体"/>
          <w:u w:val="single"/>
        </w:rPr>
        <w:t xml:space="preserve"> </w:t>
      </w:r>
      <w:r w:rsidRPr="000477AC">
        <w:rPr>
          <w:rFonts w:ascii="宋体" w:hAnsi="宋体"/>
        </w:rPr>
        <w:t>的</w:t>
      </w:r>
      <w:r w:rsidRPr="000477AC">
        <w:rPr>
          <w:rFonts w:ascii="宋体" w:hAnsi="宋体"/>
          <w:u w:val="single"/>
        </w:rPr>
        <w:t xml:space="preserve"> </w:t>
      </w:r>
      <w:r w:rsidR="001771E6" w:rsidRPr="000477AC">
        <w:rPr>
          <w:rFonts w:ascii="宋体" w:hAnsi="宋体"/>
          <w:b/>
          <w:szCs w:val="21"/>
          <w:u w:val="single"/>
        </w:rPr>
        <w:t xml:space="preserve"> </w:t>
      </w:r>
      <w:r w:rsidR="001771E6" w:rsidRPr="000477AC">
        <w:rPr>
          <w:rFonts w:ascii="宋体" w:hAnsi="宋体" w:hint="eastAsia"/>
          <w:b/>
          <w:szCs w:val="21"/>
          <w:u w:val="single"/>
        </w:rPr>
        <w:t>2025年日本大阪世博会中国馆“宁波日”宁波文旅系列推广活动项目</w:t>
      </w:r>
      <w:r w:rsidR="001771E6" w:rsidRPr="000477AC">
        <w:rPr>
          <w:rFonts w:ascii="宋体" w:hAnsi="宋体"/>
          <w:b/>
          <w:szCs w:val="21"/>
          <w:u w:val="single"/>
        </w:rPr>
        <w:t xml:space="preserve">  </w:t>
      </w:r>
      <w:r w:rsidRPr="000477AC">
        <w:rPr>
          <w:rFonts w:ascii="宋体" w:hAnsi="宋体"/>
        </w:rPr>
        <w:t>采购活动，服务全部由符合政策要求的中小企业承接。相关企业（含联合体中的中小企业、签订分包意向协议的中小企业）的具体情况如下：</w:t>
      </w:r>
    </w:p>
    <w:p w14:paraId="32D9761E" w14:textId="061B6A62" w:rsidR="001F4F19" w:rsidRPr="000477AC" w:rsidRDefault="001F4F19" w:rsidP="001F4F19">
      <w:pPr>
        <w:snapToGrid w:val="0"/>
        <w:spacing w:line="360" w:lineRule="auto"/>
        <w:ind w:leftChars="-11" w:left="-23" w:rightChars="-102" w:right="-214" w:firstLineChars="213" w:firstLine="447"/>
        <w:jc w:val="left"/>
        <w:rPr>
          <w:rFonts w:ascii="宋体" w:hAnsi="宋体"/>
        </w:rPr>
      </w:pPr>
      <w:r w:rsidRPr="000477AC">
        <w:rPr>
          <w:rFonts w:ascii="宋体" w:hAnsi="宋体"/>
        </w:rPr>
        <w:t>1.</w:t>
      </w:r>
      <w:r w:rsidRPr="000477AC">
        <w:rPr>
          <w:rFonts w:ascii="宋体" w:hAnsi="宋体"/>
          <w:u w:val="single"/>
        </w:rPr>
        <w:t xml:space="preserve"> </w:t>
      </w:r>
      <w:r w:rsidRPr="000477AC">
        <w:rPr>
          <w:rFonts w:ascii="宋体" w:hAnsi="宋体" w:hint="eastAsia"/>
          <w:b/>
          <w:u w:val="single"/>
        </w:rPr>
        <w:t xml:space="preserve"> </w:t>
      </w:r>
      <w:r w:rsidR="001771E6" w:rsidRPr="000477AC">
        <w:rPr>
          <w:rFonts w:ascii="宋体" w:hAnsi="宋体" w:hint="eastAsia"/>
          <w:b/>
          <w:szCs w:val="21"/>
          <w:u w:val="single"/>
        </w:rPr>
        <w:t>2025年日本大阪世博会中国馆“宁波日”宁波文旅系列推广活动项目</w:t>
      </w:r>
      <w:r w:rsidRPr="000477AC">
        <w:rPr>
          <w:rFonts w:ascii="宋体" w:hAnsi="宋体"/>
          <w:b/>
          <w:u w:val="single"/>
        </w:rPr>
        <w:t xml:space="preserve"> </w:t>
      </w:r>
      <w:r w:rsidRPr="000477AC">
        <w:rPr>
          <w:rFonts w:ascii="宋体" w:hAnsi="宋体"/>
          <w:u w:val="single"/>
        </w:rPr>
        <w:t xml:space="preserve"> </w:t>
      </w:r>
      <w:r w:rsidRPr="000477AC">
        <w:rPr>
          <w:rFonts w:ascii="宋体" w:hAnsi="宋体"/>
        </w:rPr>
        <w:t>，属于</w:t>
      </w:r>
      <w:r w:rsidRPr="000477AC">
        <w:rPr>
          <w:rFonts w:ascii="宋体" w:hAnsi="宋体"/>
          <w:u w:val="single"/>
        </w:rPr>
        <w:t xml:space="preserve">  </w:t>
      </w:r>
      <w:r w:rsidRPr="000477AC">
        <w:rPr>
          <w:rFonts w:ascii="宋体" w:hAnsi="宋体" w:hint="eastAsia"/>
          <w:b/>
          <w:szCs w:val="21"/>
          <w:u w:val="single"/>
          <w:lang w:bidi="ar"/>
        </w:rPr>
        <w:t>租赁和商务服务业</w:t>
      </w:r>
      <w:r w:rsidRPr="000477AC">
        <w:rPr>
          <w:rFonts w:ascii="宋体" w:hAnsi="宋体"/>
          <w:u w:val="single"/>
        </w:rPr>
        <w:t xml:space="preserve">  </w:t>
      </w:r>
      <w:r w:rsidRPr="000477AC">
        <w:rPr>
          <w:rFonts w:ascii="宋体" w:hAnsi="宋体"/>
        </w:rPr>
        <w:t>；承接企业为</w:t>
      </w:r>
      <w:r w:rsidRPr="000477AC">
        <w:rPr>
          <w:rFonts w:ascii="宋体" w:hAnsi="宋体"/>
          <w:u w:val="single"/>
        </w:rPr>
        <w:t xml:space="preserve">  （企业名称）   </w:t>
      </w:r>
      <w:r w:rsidRPr="000477AC">
        <w:rPr>
          <w:rFonts w:ascii="宋体" w:hAnsi="宋体"/>
        </w:rPr>
        <w:t>，从业人员</w:t>
      </w:r>
      <w:r w:rsidRPr="000477AC">
        <w:rPr>
          <w:rFonts w:ascii="宋体" w:hAnsi="宋体"/>
          <w:u w:val="single"/>
        </w:rPr>
        <w:t xml:space="preserve">    </w:t>
      </w:r>
      <w:r w:rsidRPr="000477AC">
        <w:rPr>
          <w:rFonts w:ascii="宋体" w:hAnsi="宋体"/>
        </w:rPr>
        <w:t>人，营业收入为</w:t>
      </w:r>
      <w:r w:rsidRPr="000477AC">
        <w:rPr>
          <w:rFonts w:ascii="宋体" w:hAnsi="宋体"/>
          <w:u w:val="single"/>
        </w:rPr>
        <w:t xml:space="preserve">    </w:t>
      </w:r>
      <w:r w:rsidRPr="000477AC">
        <w:rPr>
          <w:rFonts w:ascii="宋体" w:hAnsi="宋体"/>
        </w:rPr>
        <w:t>万元，资产总额为</w:t>
      </w:r>
      <w:r w:rsidRPr="000477AC">
        <w:rPr>
          <w:rFonts w:ascii="宋体" w:hAnsi="宋体"/>
          <w:u w:val="single"/>
        </w:rPr>
        <w:t xml:space="preserve">    </w:t>
      </w:r>
      <w:r w:rsidRPr="000477AC">
        <w:rPr>
          <w:rFonts w:ascii="宋体" w:hAnsi="宋体"/>
        </w:rPr>
        <w:t>万元，属于</w:t>
      </w:r>
      <w:r w:rsidRPr="000477AC">
        <w:rPr>
          <w:rFonts w:ascii="宋体" w:hAnsi="宋体"/>
          <w:u w:val="single"/>
        </w:rPr>
        <w:t xml:space="preserve">      </w:t>
      </w:r>
      <w:r w:rsidRPr="000477AC">
        <w:rPr>
          <w:rFonts w:ascii="宋体" w:hAnsi="宋体" w:hint="eastAsia"/>
          <w:u w:val="single"/>
        </w:rPr>
        <w:t xml:space="preserve">       </w:t>
      </w:r>
      <w:r w:rsidRPr="000477AC">
        <w:rPr>
          <w:rFonts w:ascii="宋体" w:hAnsi="宋体"/>
          <w:u w:val="single"/>
        </w:rPr>
        <w:t xml:space="preserve">（中型企业、小型企业、微型企业）    </w:t>
      </w:r>
      <w:r w:rsidRPr="000477AC">
        <w:rPr>
          <w:rFonts w:ascii="宋体" w:hAnsi="宋体"/>
        </w:rPr>
        <w:t>；</w:t>
      </w:r>
    </w:p>
    <w:p w14:paraId="5B953204" w14:textId="77777777" w:rsidR="001F4F19" w:rsidRPr="000477AC" w:rsidRDefault="001F4F19" w:rsidP="001F4F19">
      <w:pPr>
        <w:snapToGrid w:val="0"/>
        <w:spacing w:line="360" w:lineRule="auto"/>
        <w:ind w:leftChars="-11" w:left="-23" w:rightChars="-102" w:right="-214" w:firstLineChars="213" w:firstLine="447"/>
        <w:jc w:val="left"/>
        <w:rPr>
          <w:rFonts w:ascii="宋体" w:hAnsi="宋体"/>
        </w:rPr>
      </w:pPr>
      <w:r w:rsidRPr="000477AC">
        <w:rPr>
          <w:rFonts w:ascii="宋体" w:hAnsi="宋体"/>
        </w:rPr>
        <w:t>2.</w:t>
      </w:r>
      <w:r w:rsidRPr="000477AC">
        <w:rPr>
          <w:rFonts w:ascii="宋体" w:hAnsi="宋体"/>
          <w:u w:val="single"/>
        </w:rPr>
        <w:t xml:space="preserve"> </w:t>
      </w:r>
      <w:r w:rsidRPr="000477AC">
        <w:rPr>
          <w:rFonts w:ascii="宋体" w:hAnsi="宋体" w:hint="eastAsia"/>
          <w:b/>
          <w:u w:val="single"/>
        </w:rPr>
        <w:t xml:space="preserve">              </w:t>
      </w:r>
      <w:r w:rsidRPr="000477AC">
        <w:rPr>
          <w:rFonts w:ascii="宋体" w:hAnsi="宋体" w:hint="eastAsia"/>
          <w:u w:val="single"/>
        </w:rPr>
        <w:t xml:space="preserve">  </w:t>
      </w:r>
      <w:r w:rsidRPr="000477AC">
        <w:rPr>
          <w:rFonts w:ascii="宋体" w:hAnsi="宋体"/>
        </w:rPr>
        <w:t>，属于</w:t>
      </w:r>
      <w:r w:rsidRPr="000477AC">
        <w:rPr>
          <w:rFonts w:ascii="宋体" w:hAnsi="宋体"/>
          <w:u w:val="single"/>
        </w:rPr>
        <w:t xml:space="preserve">  </w:t>
      </w:r>
      <w:r w:rsidRPr="000477AC">
        <w:rPr>
          <w:rFonts w:ascii="宋体" w:hAnsi="宋体" w:hint="eastAsia"/>
          <w:b/>
          <w:szCs w:val="21"/>
          <w:u w:val="single"/>
          <w:lang w:bidi="ar"/>
        </w:rPr>
        <w:t xml:space="preserve">           </w:t>
      </w:r>
      <w:r w:rsidRPr="000477AC">
        <w:rPr>
          <w:rFonts w:ascii="宋体" w:hAnsi="宋体"/>
          <w:u w:val="single"/>
        </w:rPr>
        <w:t xml:space="preserve">  </w:t>
      </w:r>
      <w:r w:rsidRPr="000477AC">
        <w:rPr>
          <w:rFonts w:ascii="宋体" w:hAnsi="宋体"/>
        </w:rPr>
        <w:t>；承接企业为</w:t>
      </w:r>
      <w:r w:rsidRPr="000477AC">
        <w:rPr>
          <w:rFonts w:ascii="宋体" w:hAnsi="宋体"/>
          <w:u w:val="single"/>
        </w:rPr>
        <w:t xml:space="preserve">  （企业名称）   </w:t>
      </w:r>
      <w:r w:rsidRPr="000477AC">
        <w:rPr>
          <w:rFonts w:ascii="宋体" w:hAnsi="宋体"/>
        </w:rPr>
        <w:t>，从业人员</w:t>
      </w:r>
      <w:r w:rsidRPr="000477AC">
        <w:rPr>
          <w:rFonts w:ascii="宋体" w:hAnsi="宋体"/>
          <w:u w:val="single"/>
        </w:rPr>
        <w:t xml:space="preserve">    </w:t>
      </w:r>
      <w:r w:rsidRPr="000477AC">
        <w:rPr>
          <w:rFonts w:ascii="宋体" w:hAnsi="宋体"/>
        </w:rPr>
        <w:t>人，营业收入为</w:t>
      </w:r>
      <w:r w:rsidRPr="000477AC">
        <w:rPr>
          <w:rFonts w:ascii="宋体" w:hAnsi="宋体"/>
          <w:u w:val="single"/>
        </w:rPr>
        <w:t xml:space="preserve">    </w:t>
      </w:r>
      <w:r w:rsidRPr="000477AC">
        <w:rPr>
          <w:rFonts w:ascii="宋体" w:hAnsi="宋体"/>
        </w:rPr>
        <w:t>万元，资产总额为</w:t>
      </w:r>
      <w:r w:rsidRPr="000477AC">
        <w:rPr>
          <w:rFonts w:ascii="宋体" w:hAnsi="宋体"/>
          <w:u w:val="single"/>
        </w:rPr>
        <w:t xml:space="preserve">    </w:t>
      </w:r>
      <w:r w:rsidRPr="000477AC">
        <w:rPr>
          <w:rFonts w:ascii="宋体" w:hAnsi="宋体"/>
        </w:rPr>
        <w:t>万元，属于</w:t>
      </w:r>
      <w:r w:rsidRPr="000477AC">
        <w:rPr>
          <w:rFonts w:ascii="宋体" w:hAnsi="宋体"/>
          <w:u w:val="single"/>
        </w:rPr>
        <w:t xml:space="preserve">      </w:t>
      </w:r>
      <w:r w:rsidRPr="000477AC">
        <w:rPr>
          <w:rFonts w:ascii="宋体" w:hAnsi="宋体" w:hint="eastAsia"/>
          <w:u w:val="single"/>
        </w:rPr>
        <w:t xml:space="preserve">        </w:t>
      </w:r>
      <w:r w:rsidRPr="000477AC">
        <w:rPr>
          <w:rFonts w:ascii="宋体" w:hAnsi="宋体"/>
          <w:u w:val="single"/>
        </w:rPr>
        <w:t xml:space="preserve">（中型企业、小型企业、微型企业）    </w:t>
      </w:r>
      <w:r w:rsidRPr="000477AC">
        <w:rPr>
          <w:rFonts w:ascii="宋体" w:hAnsi="宋体"/>
        </w:rPr>
        <w:t>；</w:t>
      </w:r>
    </w:p>
    <w:p w14:paraId="05ACAA7C" w14:textId="77777777" w:rsidR="001F4F19" w:rsidRPr="000477AC" w:rsidRDefault="001F4F19" w:rsidP="001F4F19">
      <w:pPr>
        <w:snapToGrid w:val="0"/>
        <w:spacing w:line="360" w:lineRule="auto"/>
        <w:ind w:leftChars="-11" w:left="-23" w:rightChars="-102" w:right="-214" w:firstLineChars="213" w:firstLine="447"/>
        <w:jc w:val="left"/>
        <w:rPr>
          <w:rFonts w:ascii="宋体" w:hAnsi="宋体"/>
        </w:rPr>
      </w:pPr>
      <w:r w:rsidRPr="000477AC">
        <w:rPr>
          <w:rFonts w:ascii="宋体" w:hAnsi="宋体"/>
        </w:rPr>
        <w:t>……</w:t>
      </w:r>
    </w:p>
    <w:p w14:paraId="4C150128" w14:textId="77777777" w:rsidR="001F4F19" w:rsidRPr="000477AC" w:rsidRDefault="001F4F19" w:rsidP="001F4F19">
      <w:pPr>
        <w:snapToGrid w:val="0"/>
        <w:spacing w:line="360" w:lineRule="auto"/>
        <w:ind w:leftChars="-11" w:left="-23" w:rightChars="-102" w:right="-214" w:firstLineChars="213" w:firstLine="447"/>
        <w:jc w:val="left"/>
        <w:rPr>
          <w:rFonts w:ascii="宋体" w:hAnsi="宋体"/>
        </w:rPr>
      </w:pPr>
      <w:r w:rsidRPr="000477AC">
        <w:rPr>
          <w:rFonts w:ascii="宋体" w:hAnsi="宋体"/>
        </w:rPr>
        <w:t>以上企业，不属于大企业的分支机构，不存在控股股东为大企业的情形，也不存在与大企业的负责人为同一人的情形。本企业对上述声明内容的真实性负责。如有虚假，将依法承担相应责任。</w:t>
      </w:r>
    </w:p>
    <w:p w14:paraId="5CDA3884" w14:textId="77777777" w:rsidR="001F4F19" w:rsidRPr="000477AC" w:rsidRDefault="001F4F19" w:rsidP="001F4F19">
      <w:pPr>
        <w:spacing w:line="360" w:lineRule="auto"/>
        <w:ind w:firstLineChars="2227" w:firstLine="4677"/>
        <w:jc w:val="left"/>
        <w:rPr>
          <w:rFonts w:ascii="宋体" w:hAnsi="宋体"/>
        </w:rPr>
      </w:pPr>
    </w:p>
    <w:p w14:paraId="3AB709C1" w14:textId="77777777" w:rsidR="001F4F19" w:rsidRPr="000477AC" w:rsidRDefault="001F4F19" w:rsidP="001F4F19">
      <w:pPr>
        <w:spacing w:line="360" w:lineRule="auto"/>
        <w:ind w:firstLineChars="2227" w:firstLine="4677"/>
        <w:jc w:val="left"/>
        <w:rPr>
          <w:rFonts w:ascii="宋体" w:hAnsi="宋体"/>
        </w:rPr>
      </w:pPr>
    </w:p>
    <w:p w14:paraId="1AFDF6E0" w14:textId="77777777" w:rsidR="001F4F19" w:rsidRPr="000477AC" w:rsidRDefault="001F4F19" w:rsidP="001F4F19">
      <w:pPr>
        <w:spacing w:line="360" w:lineRule="auto"/>
        <w:ind w:firstLineChars="2227" w:firstLine="4677"/>
        <w:jc w:val="left"/>
        <w:rPr>
          <w:rFonts w:ascii="宋体" w:hAnsi="宋体"/>
        </w:rPr>
      </w:pPr>
      <w:r w:rsidRPr="000477AC">
        <w:rPr>
          <w:rFonts w:ascii="宋体" w:hAnsi="宋体"/>
        </w:rPr>
        <w:t>企业名称（盖章）：</w:t>
      </w:r>
    </w:p>
    <w:p w14:paraId="1BF4A6F9" w14:textId="77777777" w:rsidR="001F4F19" w:rsidRPr="000477AC" w:rsidRDefault="001F4F19" w:rsidP="001F4F19">
      <w:pPr>
        <w:spacing w:line="360" w:lineRule="auto"/>
        <w:ind w:firstLineChars="2227" w:firstLine="4677"/>
        <w:jc w:val="left"/>
        <w:rPr>
          <w:rFonts w:ascii="宋体" w:hAnsi="宋体"/>
        </w:rPr>
      </w:pPr>
      <w:r w:rsidRPr="000477AC">
        <w:rPr>
          <w:rFonts w:ascii="宋体" w:hAnsi="宋体"/>
        </w:rPr>
        <w:t>日 期</w:t>
      </w:r>
    </w:p>
    <w:p w14:paraId="13B66FC2" w14:textId="77777777" w:rsidR="001F4F19" w:rsidRPr="000477AC" w:rsidRDefault="001F4F19" w:rsidP="001F4F19">
      <w:pPr>
        <w:snapToGrid w:val="0"/>
        <w:spacing w:line="360" w:lineRule="auto"/>
        <w:ind w:leftChars="-11" w:left="-23" w:rightChars="-102" w:right="-214" w:firstLineChars="10" w:firstLine="24"/>
        <w:jc w:val="left"/>
        <w:rPr>
          <w:rFonts w:ascii="宋体" w:hAnsi="宋体"/>
          <w:b/>
          <w:sz w:val="24"/>
        </w:rPr>
      </w:pPr>
    </w:p>
    <w:p w14:paraId="58EA1C06" w14:textId="77777777" w:rsidR="001F4F19" w:rsidRPr="000477AC" w:rsidRDefault="001F4F19" w:rsidP="001F4F19">
      <w:pPr>
        <w:snapToGrid w:val="0"/>
        <w:spacing w:line="360" w:lineRule="auto"/>
        <w:ind w:leftChars="-11" w:left="-23" w:rightChars="-102" w:right="-214" w:firstLineChars="10" w:firstLine="24"/>
        <w:jc w:val="left"/>
        <w:rPr>
          <w:rFonts w:ascii="宋体" w:hAnsi="宋体"/>
          <w:b/>
          <w:sz w:val="24"/>
        </w:rPr>
      </w:pPr>
    </w:p>
    <w:p w14:paraId="2841F503" w14:textId="77777777" w:rsidR="001F4F19" w:rsidRPr="000477AC" w:rsidRDefault="001F4F19" w:rsidP="001F4F19">
      <w:pPr>
        <w:snapToGrid w:val="0"/>
        <w:spacing w:line="360" w:lineRule="auto"/>
        <w:ind w:leftChars="-11" w:left="-23" w:rightChars="-102" w:right="-214" w:firstLineChars="10" w:firstLine="24"/>
        <w:jc w:val="left"/>
        <w:rPr>
          <w:rFonts w:ascii="宋体" w:hAnsi="宋体"/>
          <w:b/>
          <w:sz w:val="24"/>
        </w:rPr>
      </w:pPr>
      <w:r w:rsidRPr="000477AC">
        <w:rPr>
          <w:rFonts w:ascii="宋体" w:hAnsi="宋体"/>
          <w:b/>
          <w:sz w:val="24"/>
        </w:rPr>
        <w:t>请</w:t>
      </w:r>
      <w:r w:rsidRPr="000477AC">
        <w:rPr>
          <w:rFonts w:ascii="宋体" w:hAnsi="宋体" w:hint="eastAsia"/>
          <w:b/>
          <w:sz w:val="24"/>
        </w:rPr>
        <w:t>供应商</w:t>
      </w:r>
      <w:r w:rsidRPr="000477AC">
        <w:rPr>
          <w:rFonts w:ascii="宋体" w:hAnsi="宋体"/>
          <w:b/>
          <w:sz w:val="24"/>
        </w:rPr>
        <w:t>仔细阅读填写说明：</w:t>
      </w:r>
    </w:p>
    <w:p w14:paraId="05613DF9" w14:textId="77777777" w:rsidR="001F4F19" w:rsidRPr="000477AC" w:rsidRDefault="001F4F19" w:rsidP="001F4F19">
      <w:pPr>
        <w:snapToGrid w:val="0"/>
        <w:spacing w:line="360" w:lineRule="auto"/>
        <w:ind w:rightChars="-102" w:right="-214"/>
        <w:jc w:val="left"/>
        <w:rPr>
          <w:rFonts w:ascii="宋体" w:hAnsi="宋体"/>
          <w:b/>
        </w:rPr>
      </w:pPr>
      <w:r w:rsidRPr="000477AC">
        <w:rPr>
          <w:rFonts w:ascii="宋体" w:hAnsi="宋体"/>
          <w:b/>
        </w:rPr>
        <w:t>1.</w:t>
      </w:r>
      <w:r w:rsidRPr="000477AC">
        <w:rPr>
          <w:rFonts w:ascii="宋体" w:hAnsi="宋体" w:hint="eastAsia"/>
          <w:b/>
        </w:rPr>
        <w:t>本项目为服务采购项目，服务由中小企业承接，即提供服务的人员为中小企业依照《中华人民共和国劳动合同法》订立劳动合同的从业人员。</w:t>
      </w:r>
    </w:p>
    <w:p w14:paraId="7E9330AD" w14:textId="77777777" w:rsidR="001F4F19" w:rsidRPr="000477AC" w:rsidRDefault="001F4F19" w:rsidP="001F4F19">
      <w:pPr>
        <w:snapToGrid w:val="0"/>
        <w:spacing w:line="360" w:lineRule="auto"/>
        <w:ind w:rightChars="-102" w:right="-214"/>
        <w:jc w:val="left"/>
        <w:rPr>
          <w:rFonts w:ascii="宋体" w:hAnsi="宋体"/>
          <w:b/>
        </w:rPr>
      </w:pPr>
      <w:r w:rsidRPr="000477AC">
        <w:rPr>
          <w:rFonts w:ascii="宋体" w:hAnsi="宋体"/>
          <w:b/>
        </w:rPr>
        <w:t>2</w:t>
      </w:r>
      <w:r w:rsidRPr="000477AC">
        <w:rPr>
          <w:rFonts w:ascii="宋体" w:hAnsi="宋体" w:hint="eastAsia"/>
          <w:b/>
        </w:rPr>
        <w:t>.从业人员、营业收入、资产总额填报上一年度数据，无上一年度数据的新成立企业可不填报。</w:t>
      </w:r>
    </w:p>
    <w:p w14:paraId="6FBF5807" w14:textId="77777777" w:rsidR="001F4F19" w:rsidRPr="000477AC" w:rsidRDefault="001F4F19" w:rsidP="001F4F19">
      <w:pPr>
        <w:snapToGrid w:val="0"/>
        <w:spacing w:line="360" w:lineRule="auto"/>
        <w:ind w:rightChars="-102" w:right="-214"/>
        <w:jc w:val="left"/>
        <w:rPr>
          <w:rFonts w:ascii="宋体" w:hAnsi="宋体"/>
          <w:b/>
        </w:rPr>
      </w:pPr>
      <w:r w:rsidRPr="000477AC">
        <w:rPr>
          <w:rFonts w:ascii="宋体" w:hAnsi="宋体"/>
          <w:b/>
        </w:rPr>
        <w:t>3</w:t>
      </w:r>
      <w:r w:rsidRPr="000477AC">
        <w:rPr>
          <w:rFonts w:ascii="宋体" w:hAnsi="宋体" w:hint="eastAsia"/>
          <w:b/>
        </w:rPr>
        <w:t>.供应商应当对其出具的《中小企业声明函》真实性负责，出具的《中小企业声明函》内容不实的，属于提供虚假材料。</w:t>
      </w:r>
    </w:p>
    <w:p w14:paraId="1AA0F610" w14:textId="1A4E5157" w:rsidR="001F4F19" w:rsidRPr="000477AC" w:rsidRDefault="001F4F19" w:rsidP="001F4F19">
      <w:pPr>
        <w:snapToGrid w:val="0"/>
        <w:spacing w:line="360" w:lineRule="auto"/>
        <w:ind w:rightChars="-102" w:right="-214"/>
        <w:jc w:val="left"/>
        <w:rPr>
          <w:rFonts w:ascii="宋体" w:hAnsi="宋体"/>
          <w:b/>
        </w:rPr>
      </w:pPr>
      <w:r w:rsidRPr="000477AC">
        <w:rPr>
          <w:rFonts w:ascii="宋体" w:hAnsi="宋体"/>
          <w:b/>
        </w:rPr>
        <w:t>4</w:t>
      </w:r>
      <w:r w:rsidRPr="000477AC">
        <w:rPr>
          <w:rFonts w:ascii="宋体" w:hAnsi="宋体" w:hint="eastAsia"/>
          <w:b/>
        </w:rPr>
        <w:t>.供应商参与本项目并提交本声明函前请仔细阅读相关政策文件。</w:t>
      </w:r>
    </w:p>
    <w:p w14:paraId="2C0C7E7C" w14:textId="77777777" w:rsidR="001F4F19" w:rsidRPr="000477AC" w:rsidRDefault="001F4F19" w:rsidP="001F4F19">
      <w:pPr>
        <w:snapToGrid w:val="0"/>
        <w:spacing w:line="360" w:lineRule="auto"/>
        <w:ind w:rightChars="-102" w:right="-214"/>
        <w:jc w:val="left"/>
        <w:rPr>
          <w:rFonts w:ascii="宋体" w:hAnsi="宋体"/>
          <w:b/>
        </w:rPr>
      </w:pPr>
      <w:r w:rsidRPr="000477AC">
        <w:rPr>
          <w:rFonts w:ascii="宋体" w:hAnsi="宋体"/>
          <w:b/>
        </w:rPr>
        <w:t>5</w:t>
      </w:r>
      <w:r w:rsidRPr="000477AC">
        <w:rPr>
          <w:rFonts w:ascii="宋体" w:hAnsi="宋体" w:hint="eastAsia"/>
          <w:b/>
        </w:rPr>
        <w:t>.供应商应当谨慎填写并提供本表。</w:t>
      </w:r>
    </w:p>
    <w:p w14:paraId="765D1723" w14:textId="77777777" w:rsidR="001F4F19" w:rsidRPr="000477AC" w:rsidRDefault="001F4F19" w:rsidP="001F4F19">
      <w:pPr>
        <w:pStyle w:val="aa"/>
        <w:spacing w:after="240" w:line="360" w:lineRule="auto"/>
        <w:ind w:leftChars="0" w:left="0"/>
        <w:jc w:val="center"/>
        <w:rPr>
          <w:rFonts w:ascii="宋体" w:hAnsi="宋体"/>
          <w:b/>
          <w:spacing w:val="6"/>
          <w:szCs w:val="21"/>
        </w:rPr>
      </w:pPr>
      <w:r w:rsidRPr="000477AC">
        <w:rPr>
          <w:rFonts w:ascii="宋体" w:hAnsi="宋体"/>
          <w:szCs w:val="21"/>
        </w:rPr>
        <w:br w:type="page"/>
      </w:r>
      <w:r w:rsidRPr="000477AC">
        <w:rPr>
          <w:rFonts w:ascii="宋体" w:hAnsi="宋体" w:cs="宋体"/>
          <w:b/>
          <w:sz w:val="21"/>
          <w:szCs w:val="21"/>
        </w:rPr>
        <w:lastRenderedPageBreak/>
        <w:t>（3）残疾人福利性单位声明函</w:t>
      </w:r>
    </w:p>
    <w:p w14:paraId="6C4D8D7A" w14:textId="77777777" w:rsidR="001F4F19" w:rsidRPr="000477AC" w:rsidRDefault="001F4F19" w:rsidP="001F4F19">
      <w:pPr>
        <w:spacing w:line="360" w:lineRule="auto"/>
        <w:ind w:firstLineChars="200" w:firstLine="444"/>
        <w:rPr>
          <w:rFonts w:ascii="宋体" w:hAnsi="宋体"/>
          <w:spacing w:val="6"/>
        </w:rPr>
      </w:pPr>
      <w:r w:rsidRPr="000477AC">
        <w:rPr>
          <w:rFonts w:ascii="宋体" w:hAnsi="宋体"/>
          <w:spacing w:val="6"/>
        </w:rPr>
        <w:t>本单位郑重声明，根据《财政部 民政部 中国残疾人联合会关于促进残疾人就业政府采购政策的通知》（财库</w:t>
      </w:r>
      <w:r w:rsidRPr="000477AC">
        <w:rPr>
          <w:rFonts w:ascii="宋体" w:hAnsi="宋体"/>
        </w:rPr>
        <w:t>〔2017〕 141</w:t>
      </w:r>
      <w:r w:rsidRPr="000477AC">
        <w:rPr>
          <w:rFonts w:ascii="宋体" w:hAnsi="宋体"/>
          <w:spacing w:val="6"/>
        </w:rPr>
        <w:t>号）的规定，本单位为符合条件的残疾人福利性单位，且本单位参加</w:t>
      </w:r>
      <w:r w:rsidRPr="000477AC">
        <w:rPr>
          <w:rFonts w:ascii="宋体" w:hAnsi="宋体"/>
          <w:spacing w:val="6"/>
          <w:u w:val="single"/>
        </w:rPr>
        <w:t xml:space="preserve">     （填采购人名称）    </w:t>
      </w:r>
      <w:r w:rsidRPr="000477AC">
        <w:rPr>
          <w:rFonts w:ascii="宋体" w:hAnsi="宋体"/>
          <w:spacing w:val="6"/>
        </w:rPr>
        <w:t>单位的</w:t>
      </w:r>
      <w:r w:rsidRPr="000477AC">
        <w:rPr>
          <w:rFonts w:ascii="宋体" w:hAnsi="宋体"/>
          <w:spacing w:val="6"/>
          <w:u w:val="single"/>
        </w:rPr>
        <w:t xml:space="preserve">    （填项目名称）    </w:t>
      </w:r>
      <w:r w:rsidRPr="000477AC">
        <w:rPr>
          <w:rFonts w:ascii="宋体" w:hAnsi="宋体"/>
          <w:spacing w:val="6"/>
        </w:rPr>
        <w:t>项目采购活动提供本单位制造的货物（由本单位承担工程/提供服务），或者提供其他残疾人福利性单位制造的货物（不包括使用非残疾人福利性单位注册商标的货物）。</w:t>
      </w:r>
    </w:p>
    <w:p w14:paraId="76397395" w14:textId="77777777" w:rsidR="001F4F19" w:rsidRPr="000477AC" w:rsidRDefault="001F4F19" w:rsidP="001F4F19">
      <w:pPr>
        <w:spacing w:line="360" w:lineRule="auto"/>
        <w:ind w:firstLineChars="200" w:firstLine="444"/>
        <w:rPr>
          <w:rFonts w:ascii="宋体" w:hAnsi="宋体"/>
          <w:spacing w:val="6"/>
        </w:rPr>
      </w:pPr>
      <w:r w:rsidRPr="000477AC">
        <w:rPr>
          <w:rFonts w:ascii="宋体" w:hAnsi="宋体"/>
          <w:spacing w:val="6"/>
        </w:rPr>
        <w:t>本单位对上述声明的真实性负责。如有虚假，将依法承担相应责任。</w:t>
      </w:r>
    </w:p>
    <w:p w14:paraId="15141B7C" w14:textId="77777777" w:rsidR="001F4F19" w:rsidRPr="000477AC" w:rsidRDefault="001F4F19" w:rsidP="001F4F19">
      <w:pPr>
        <w:spacing w:line="360" w:lineRule="auto"/>
        <w:ind w:firstLineChars="200" w:firstLine="444"/>
        <w:rPr>
          <w:rFonts w:ascii="宋体" w:hAnsi="宋体"/>
          <w:spacing w:val="6"/>
        </w:rPr>
      </w:pPr>
    </w:p>
    <w:p w14:paraId="3F6F1D5E" w14:textId="77777777" w:rsidR="001F4F19" w:rsidRPr="000477AC" w:rsidRDefault="001F4F19" w:rsidP="001F4F19">
      <w:pPr>
        <w:spacing w:line="360" w:lineRule="auto"/>
        <w:ind w:firstLineChars="200" w:firstLine="444"/>
        <w:rPr>
          <w:rFonts w:ascii="宋体" w:hAnsi="宋体"/>
          <w:spacing w:val="6"/>
        </w:rPr>
      </w:pPr>
    </w:p>
    <w:p w14:paraId="24C67744" w14:textId="77777777" w:rsidR="001F4F19" w:rsidRPr="000477AC" w:rsidRDefault="001F4F19" w:rsidP="001F4F19">
      <w:pPr>
        <w:tabs>
          <w:tab w:val="left" w:pos="4860"/>
        </w:tabs>
        <w:spacing w:line="360" w:lineRule="auto"/>
        <w:ind w:right="1560" w:firstLineChars="200" w:firstLine="444"/>
        <w:jc w:val="center"/>
        <w:rPr>
          <w:rFonts w:ascii="宋体" w:hAnsi="宋体"/>
          <w:spacing w:val="6"/>
        </w:rPr>
      </w:pPr>
      <w:r w:rsidRPr="000477AC">
        <w:rPr>
          <w:rFonts w:ascii="宋体" w:hAnsi="宋体"/>
          <w:spacing w:val="6"/>
        </w:rPr>
        <w:t>单位名称（盖章）：</w:t>
      </w:r>
    </w:p>
    <w:p w14:paraId="6CDA368E" w14:textId="77777777" w:rsidR="001F4F19" w:rsidRPr="000477AC" w:rsidRDefault="001F4F19" w:rsidP="001F4F19">
      <w:pPr>
        <w:tabs>
          <w:tab w:val="left" w:pos="4860"/>
        </w:tabs>
        <w:spacing w:line="360" w:lineRule="auto"/>
        <w:ind w:right="1560" w:firstLineChars="200" w:firstLine="444"/>
        <w:jc w:val="center"/>
        <w:rPr>
          <w:rFonts w:ascii="宋体" w:hAnsi="宋体"/>
          <w:spacing w:val="6"/>
        </w:rPr>
      </w:pPr>
      <w:r w:rsidRPr="000477AC">
        <w:rPr>
          <w:rFonts w:ascii="宋体" w:hAnsi="宋体"/>
          <w:spacing w:val="6"/>
        </w:rPr>
        <w:t>日  期：</w:t>
      </w:r>
    </w:p>
    <w:p w14:paraId="0A6BD109" w14:textId="77777777" w:rsidR="004A668A" w:rsidRPr="000477AC" w:rsidRDefault="004A668A">
      <w:pPr>
        <w:pStyle w:val="aff"/>
        <w:ind w:firstLine="400"/>
        <w:rPr>
          <w:rFonts w:ascii="宋体" w:hAnsi="宋体"/>
        </w:rPr>
      </w:pPr>
    </w:p>
    <w:p w14:paraId="653F0C07" w14:textId="77777777" w:rsidR="004A668A" w:rsidRPr="000477AC" w:rsidRDefault="00330BD5">
      <w:pPr>
        <w:ind w:firstLineChars="2500" w:firstLine="5250"/>
        <w:rPr>
          <w:rFonts w:ascii="宋体" w:hAnsi="宋体"/>
        </w:rPr>
      </w:pPr>
      <w:r w:rsidRPr="000477AC">
        <w:rPr>
          <w:rFonts w:ascii="宋体" w:hAnsi="宋体"/>
        </w:rPr>
        <w:br w:type="page"/>
      </w:r>
    </w:p>
    <w:p w14:paraId="3EBD4681" w14:textId="77777777" w:rsidR="004A668A" w:rsidRPr="000477AC" w:rsidRDefault="00330BD5">
      <w:pPr>
        <w:snapToGrid w:val="0"/>
        <w:spacing w:line="360" w:lineRule="auto"/>
        <w:ind w:leftChars="-11" w:left="-23" w:rightChars="-102" w:right="-214" w:firstLineChars="10" w:firstLine="21"/>
        <w:jc w:val="left"/>
        <w:rPr>
          <w:rFonts w:ascii="宋体" w:hAnsi="宋体" w:cs="宋体"/>
          <w:b/>
          <w:szCs w:val="21"/>
        </w:rPr>
      </w:pPr>
      <w:r w:rsidRPr="000477AC">
        <w:rPr>
          <w:rFonts w:ascii="宋体" w:hAnsi="宋体" w:hint="eastAsia"/>
          <w:b/>
        </w:rPr>
        <w:lastRenderedPageBreak/>
        <w:t>2.商务技术文件的有关格式</w:t>
      </w:r>
    </w:p>
    <w:p w14:paraId="7E469428" w14:textId="77777777" w:rsidR="004A668A" w:rsidRPr="000477AC" w:rsidRDefault="00330BD5">
      <w:pPr>
        <w:pStyle w:val="aa"/>
        <w:spacing w:after="240" w:line="360" w:lineRule="auto"/>
        <w:ind w:leftChars="0" w:left="0"/>
        <w:jc w:val="center"/>
        <w:rPr>
          <w:rFonts w:ascii="宋体" w:hAnsi="宋体" w:cs="宋体"/>
          <w:b/>
          <w:sz w:val="21"/>
          <w:szCs w:val="21"/>
        </w:rPr>
      </w:pPr>
      <w:r w:rsidRPr="000477AC">
        <w:rPr>
          <w:rFonts w:ascii="宋体" w:hAnsi="宋体" w:cs="宋体" w:hint="eastAsia"/>
          <w:b/>
          <w:sz w:val="21"/>
          <w:szCs w:val="21"/>
        </w:rPr>
        <w:t>（1）响应函</w:t>
      </w:r>
    </w:p>
    <w:p w14:paraId="74AEC5CD" w14:textId="77777777" w:rsidR="004A668A" w:rsidRPr="000477AC" w:rsidRDefault="00330BD5">
      <w:pPr>
        <w:snapToGrid w:val="0"/>
        <w:spacing w:line="360" w:lineRule="auto"/>
        <w:rPr>
          <w:rFonts w:ascii="宋体" w:hAnsi="宋体"/>
          <w:szCs w:val="21"/>
        </w:rPr>
      </w:pPr>
      <w:r w:rsidRPr="000477AC">
        <w:rPr>
          <w:rFonts w:ascii="宋体" w:hAnsi="宋体" w:hint="eastAsia"/>
          <w:szCs w:val="21"/>
        </w:rPr>
        <w:t>致：</w:t>
      </w:r>
      <w:r w:rsidR="00D52759" w:rsidRPr="000477AC">
        <w:rPr>
          <w:rFonts w:ascii="宋体" w:hAnsi="宋体"/>
          <w:szCs w:val="21"/>
          <w:u w:val="single"/>
        </w:rPr>
        <w:t>宁波市文化广电旅游局</w:t>
      </w:r>
      <w:r w:rsidRPr="000477AC">
        <w:rPr>
          <w:rFonts w:ascii="宋体" w:hAnsi="宋体" w:hint="eastAsia"/>
          <w:szCs w:val="21"/>
          <w:u w:val="single"/>
        </w:rPr>
        <w:t>、宁波名诚招标代理有限公司</w:t>
      </w:r>
    </w:p>
    <w:p w14:paraId="6FE752AA" w14:textId="77777777" w:rsidR="004A668A" w:rsidRPr="000477AC" w:rsidRDefault="00330BD5">
      <w:pPr>
        <w:snapToGrid w:val="0"/>
        <w:spacing w:line="360" w:lineRule="auto"/>
        <w:ind w:leftChars="-11" w:left="-23" w:rightChars="-102" w:right="-214" w:firstLineChars="213" w:firstLine="447"/>
        <w:jc w:val="left"/>
        <w:rPr>
          <w:rFonts w:ascii="宋体" w:hAnsi="宋体"/>
          <w:szCs w:val="21"/>
        </w:rPr>
      </w:pPr>
      <w:r w:rsidRPr="000477AC">
        <w:rPr>
          <w:rFonts w:ascii="宋体" w:hAnsi="宋体" w:hint="eastAsia"/>
          <w:szCs w:val="21"/>
        </w:rPr>
        <w:t>根据贵方的采购公告，我方兹宣布同意如下：</w:t>
      </w:r>
    </w:p>
    <w:p w14:paraId="185B3414" w14:textId="72296800" w:rsidR="004A668A" w:rsidRPr="000477AC" w:rsidRDefault="00330BD5">
      <w:pPr>
        <w:snapToGrid w:val="0"/>
        <w:spacing w:line="360" w:lineRule="auto"/>
        <w:ind w:leftChars="-11" w:left="-23" w:rightChars="-102" w:right="-214" w:firstLineChars="213" w:firstLine="447"/>
        <w:jc w:val="left"/>
        <w:rPr>
          <w:rFonts w:ascii="宋体" w:hAnsi="宋体"/>
        </w:rPr>
      </w:pPr>
      <w:r w:rsidRPr="000477AC">
        <w:rPr>
          <w:rFonts w:ascii="宋体" w:hAnsi="宋体" w:hint="eastAsia"/>
        </w:rPr>
        <w:t>1.</w:t>
      </w:r>
      <w:r w:rsidRPr="000477AC">
        <w:rPr>
          <w:rFonts w:ascii="宋体" w:hAnsi="宋体" w:hint="eastAsia"/>
          <w:szCs w:val="21"/>
        </w:rPr>
        <w:t>按磋商文件规定提供的服务的初次报价见</w:t>
      </w:r>
      <w:r w:rsidRPr="000477AC">
        <w:rPr>
          <w:rFonts w:ascii="宋体" w:hAnsi="宋体" w:hint="eastAsia"/>
        </w:rPr>
        <w:t>《初次报价表》。</w:t>
      </w:r>
    </w:p>
    <w:p w14:paraId="7DE9A187" w14:textId="77777777" w:rsidR="004A668A" w:rsidRPr="000477AC" w:rsidRDefault="00330BD5">
      <w:pPr>
        <w:snapToGrid w:val="0"/>
        <w:spacing w:line="360" w:lineRule="auto"/>
        <w:ind w:leftChars="-11" w:left="-23" w:rightChars="-102" w:right="-214" w:firstLineChars="213" w:firstLine="447"/>
        <w:jc w:val="left"/>
        <w:rPr>
          <w:rFonts w:ascii="宋体" w:hAnsi="宋体"/>
        </w:rPr>
      </w:pPr>
      <w:r w:rsidRPr="000477AC">
        <w:rPr>
          <w:rFonts w:ascii="宋体" w:hAnsi="宋体" w:hint="eastAsia"/>
        </w:rPr>
        <w:t>2.</w:t>
      </w:r>
      <w:r w:rsidRPr="000477AC">
        <w:rPr>
          <w:rFonts w:ascii="宋体" w:hAnsi="宋体" w:hint="eastAsia"/>
          <w:szCs w:val="21"/>
        </w:rPr>
        <w:t>我方将根据磋商文件的规定</w:t>
      </w:r>
      <w:r w:rsidRPr="000477AC">
        <w:rPr>
          <w:rFonts w:ascii="宋体" w:hAnsi="宋体" w:hint="eastAsia"/>
        </w:rPr>
        <w:t>，严格履行合同的责任和义务。</w:t>
      </w:r>
    </w:p>
    <w:p w14:paraId="06E6B614" w14:textId="77777777" w:rsidR="004A668A" w:rsidRPr="000477AC" w:rsidRDefault="00330BD5">
      <w:pPr>
        <w:snapToGrid w:val="0"/>
        <w:spacing w:line="360" w:lineRule="auto"/>
        <w:ind w:leftChars="-11" w:left="-23" w:rightChars="-102" w:right="-214" w:firstLineChars="213" w:firstLine="447"/>
        <w:jc w:val="left"/>
        <w:rPr>
          <w:rFonts w:ascii="宋体" w:hAnsi="宋体"/>
        </w:rPr>
      </w:pPr>
      <w:r w:rsidRPr="000477AC">
        <w:rPr>
          <w:rFonts w:ascii="宋体" w:hAnsi="宋体" w:hint="eastAsia"/>
        </w:rPr>
        <w:t>3.</w:t>
      </w:r>
      <w:r w:rsidRPr="000477AC">
        <w:rPr>
          <w:rFonts w:ascii="宋体" w:hAnsi="宋体" w:hint="eastAsia"/>
          <w:szCs w:val="21"/>
        </w:rPr>
        <w:t>我方已详细审核全部磋商文件</w:t>
      </w:r>
      <w:r w:rsidRPr="000477AC">
        <w:rPr>
          <w:rFonts w:ascii="宋体" w:hAnsi="宋体" w:hint="eastAsia"/>
        </w:rPr>
        <w:t>，包括磋商文件的澄清或修改（如有），参考资料及有关附件，</w:t>
      </w:r>
      <w:r w:rsidRPr="000477AC">
        <w:rPr>
          <w:rFonts w:ascii="宋体" w:hAnsi="宋体" w:hint="eastAsia"/>
          <w:szCs w:val="21"/>
        </w:rPr>
        <w:t>我方正式认可并遵守本项目磋商文件</w:t>
      </w:r>
      <w:r w:rsidRPr="000477AC">
        <w:rPr>
          <w:rFonts w:ascii="宋体" w:hAnsi="宋体" w:hint="eastAsia"/>
        </w:rPr>
        <w:t>，并对磋商文件各项条款、规定及要求均无异议。</w:t>
      </w:r>
      <w:r w:rsidRPr="000477AC">
        <w:rPr>
          <w:rFonts w:ascii="宋体" w:hAnsi="宋体" w:hint="eastAsia"/>
          <w:szCs w:val="21"/>
        </w:rPr>
        <w:t>我方知道必须放弃提出含糊不清或误解问题的权利</w:t>
      </w:r>
      <w:r w:rsidRPr="000477AC">
        <w:rPr>
          <w:rFonts w:ascii="宋体" w:hAnsi="宋体" w:hint="eastAsia"/>
        </w:rPr>
        <w:t>。</w:t>
      </w:r>
    </w:p>
    <w:p w14:paraId="5BE3BE75" w14:textId="77777777" w:rsidR="004A668A" w:rsidRPr="000477AC" w:rsidRDefault="00330BD5">
      <w:pPr>
        <w:snapToGrid w:val="0"/>
        <w:spacing w:line="360" w:lineRule="auto"/>
        <w:ind w:leftChars="-11" w:left="-23" w:rightChars="-102" w:right="-214" w:firstLineChars="213" w:firstLine="447"/>
        <w:jc w:val="left"/>
        <w:rPr>
          <w:rFonts w:ascii="宋体" w:hAnsi="宋体"/>
        </w:rPr>
      </w:pPr>
      <w:r w:rsidRPr="000477AC">
        <w:rPr>
          <w:rFonts w:ascii="宋体" w:hAnsi="宋体" w:hint="eastAsia"/>
        </w:rPr>
        <w:t>4.</w:t>
      </w:r>
      <w:r w:rsidRPr="000477AC">
        <w:rPr>
          <w:rFonts w:ascii="宋体" w:hAnsi="宋体" w:hint="eastAsia"/>
          <w:szCs w:val="21"/>
        </w:rPr>
        <w:t>我方的响应文件在磋商文件规定的响应有效期之前均对我方具有约束力</w:t>
      </w:r>
      <w:r w:rsidRPr="000477AC">
        <w:rPr>
          <w:rFonts w:ascii="宋体" w:hAnsi="宋体" w:hint="eastAsia"/>
        </w:rPr>
        <w:t>。</w:t>
      </w:r>
    </w:p>
    <w:p w14:paraId="4B0E7A40" w14:textId="77777777" w:rsidR="004A668A" w:rsidRPr="000477AC" w:rsidRDefault="00330BD5">
      <w:pPr>
        <w:snapToGrid w:val="0"/>
        <w:spacing w:line="360" w:lineRule="auto"/>
        <w:ind w:leftChars="-11" w:left="-23" w:rightChars="-102" w:right="-214" w:firstLineChars="213" w:firstLine="447"/>
        <w:jc w:val="left"/>
        <w:rPr>
          <w:rFonts w:ascii="宋体" w:hAnsi="宋体"/>
        </w:rPr>
      </w:pPr>
      <w:r w:rsidRPr="000477AC">
        <w:rPr>
          <w:rFonts w:ascii="宋体" w:hAnsi="宋体" w:hint="eastAsia"/>
        </w:rPr>
        <w:t>5.</w:t>
      </w:r>
      <w:r w:rsidRPr="000477AC">
        <w:rPr>
          <w:rFonts w:ascii="宋体" w:hAnsi="宋体" w:hint="eastAsia"/>
          <w:szCs w:val="21"/>
        </w:rPr>
        <w:t>我方声明响应文件所提供的一切资料均真实无误</w:t>
      </w:r>
      <w:r w:rsidRPr="000477AC">
        <w:rPr>
          <w:rFonts w:ascii="宋体" w:hAnsi="宋体" w:hint="eastAsia"/>
        </w:rPr>
        <w:t>、及时、有效，企业（单位）运营正常。</w:t>
      </w:r>
      <w:r w:rsidRPr="000477AC">
        <w:rPr>
          <w:rFonts w:ascii="宋体" w:hAnsi="宋体" w:hint="eastAsia"/>
          <w:szCs w:val="21"/>
        </w:rPr>
        <w:t>由于我方提供资料不实而造成的责任和后果由我方独自承担</w:t>
      </w:r>
      <w:r w:rsidRPr="000477AC">
        <w:rPr>
          <w:rFonts w:ascii="宋体" w:hAnsi="宋体" w:hint="eastAsia"/>
        </w:rPr>
        <w:t>。我方同意按照贵方提出的要求，提供与本项目磋商有关的任何证据、数据或资料。</w:t>
      </w:r>
    </w:p>
    <w:p w14:paraId="0574CABC" w14:textId="77777777" w:rsidR="004A668A" w:rsidRPr="000477AC" w:rsidRDefault="00330BD5">
      <w:pPr>
        <w:snapToGrid w:val="0"/>
        <w:spacing w:line="360" w:lineRule="auto"/>
        <w:ind w:leftChars="-11" w:left="-23" w:rightChars="-102" w:right="-214" w:firstLineChars="213" w:firstLine="447"/>
        <w:jc w:val="left"/>
        <w:rPr>
          <w:rFonts w:ascii="宋体" w:hAnsi="宋体"/>
        </w:rPr>
      </w:pPr>
      <w:r w:rsidRPr="000477AC">
        <w:rPr>
          <w:rFonts w:ascii="宋体" w:hAnsi="宋体" w:hint="eastAsia"/>
        </w:rPr>
        <w:t>6.</w:t>
      </w:r>
      <w:r w:rsidRPr="000477AC">
        <w:rPr>
          <w:rFonts w:ascii="宋体" w:hAnsi="宋体" w:hint="eastAsia"/>
          <w:szCs w:val="21"/>
        </w:rPr>
        <w:t>我方完全理解最低报价并不是获得成交的唯一标准</w:t>
      </w:r>
      <w:r w:rsidRPr="000477AC">
        <w:rPr>
          <w:rFonts w:ascii="宋体" w:hAnsi="宋体" w:hint="eastAsia"/>
        </w:rPr>
        <w:t>。</w:t>
      </w:r>
    </w:p>
    <w:p w14:paraId="6C924DD5" w14:textId="77777777" w:rsidR="004A668A" w:rsidRPr="000477AC" w:rsidRDefault="00330BD5">
      <w:pPr>
        <w:snapToGrid w:val="0"/>
        <w:spacing w:line="360" w:lineRule="auto"/>
        <w:ind w:leftChars="-11" w:left="-23" w:rightChars="-102" w:right="-214" w:firstLineChars="213" w:firstLine="447"/>
        <w:jc w:val="left"/>
        <w:rPr>
          <w:rFonts w:ascii="宋体" w:hAnsi="宋体"/>
          <w:szCs w:val="21"/>
        </w:rPr>
      </w:pPr>
      <w:r w:rsidRPr="000477AC">
        <w:rPr>
          <w:rFonts w:ascii="宋体" w:hAnsi="宋体" w:hint="eastAsia"/>
        </w:rPr>
        <w:t>7</w:t>
      </w:r>
      <w:r w:rsidRPr="000477AC">
        <w:rPr>
          <w:rFonts w:ascii="宋体" w:hAnsi="宋体"/>
        </w:rPr>
        <w:t>.如我方获得</w:t>
      </w:r>
      <w:r w:rsidRPr="000477AC">
        <w:rPr>
          <w:rFonts w:ascii="宋体" w:hAnsi="宋体" w:hint="eastAsia"/>
        </w:rPr>
        <w:t>成交</w:t>
      </w:r>
      <w:r w:rsidRPr="000477AC">
        <w:rPr>
          <w:rFonts w:ascii="宋体" w:hAnsi="宋体"/>
          <w:szCs w:val="21"/>
        </w:rPr>
        <w:t>，承诺按照磋商文件规定的金额、时间和方式支付</w:t>
      </w:r>
      <w:r w:rsidRPr="000477AC">
        <w:rPr>
          <w:rFonts w:ascii="宋体" w:hAnsi="宋体" w:hint="eastAsia"/>
          <w:szCs w:val="21"/>
        </w:rPr>
        <w:t>采购</w:t>
      </w:r>
      <w:r w:rsidRPr="000477AC">
        <w:rPr>
          <w:rFonts w:ascii="宋体" w:hAnsi="宋体"/>
          <w:szCs w:val="21"/>
        </w:rPr>
        <w:t>代理服务费。因我方违约致使</w:t>
      </w:r>
      <w:r w:rsidRPr="000477AC">
        <w:rPr>
          <w:rFonts w:ascii="宋体" w:hAnsi="宋体" w:hint="eastAsia"/>
          <w:szCs w:val="21"/>
        </w:rPr>
        <w:t>采购</w:t>
      </w:r>
      <w:r w:rsidRPr="000477AC">
        <w:rPr>
          <w:rFonts w:ascii="宋体" w:hAnsi="宋体"/>
          <w:szCs w:val="21"/>
        </w:rPr>
        <w:t>代理机构采取诉讼或仲裁等方式实现债权，为此支付的</w:t>
      </w:r>
      <w:r w:rsidRPr="000477AC">
        <w:rPr>
          <w:rFonts w:ascii="宋体" w:hAnsi="宋体" w:hint="eastAsia"/>
          <w:szCs w:val="21"/>
        </w:rPr>
        <w:t>律师费、诉讼费、</w:t>
      </w:r>
      <w:r w:rsidRPr="000477AC">
        <w:rPr>
          <w:rFonts w:ascii="宋体" w:hAnsi="宋体"/>
          <w:szCs w:val="21"/>
        </w:rPr>
        <w:t>执行费</w:t>
      </w:r>
      <w:r w:rsidRPr="000477AC">
        <w:rPr>
          <w:rFonts w:ascii="宋体" w:hAnsi="宋体" w:hint="eastAsia"/>
          <w:szCs w:val="21"/>
        </w:rPr>
        <w:t>、公证费、认证费、鉴定费、保全费、担保费、差旅费等为</w:t>
      </w:r>
      <w:r w:rsidRPr="000477AC">
        <w:rPr>
          <w:rFonts w:ascii="宋体" w:hAnsi="宋体"/>
          <w:szCs w:val="21"/>
        </w:rPr>
        <w:t>实现债权的一切费用由我方承担。</w:t>
      </w:r>
    </w:p>
    <w:p w14:paraId="43C0E5C8" w14:textId="77777777" w:rsidR="004A668A" w:rsidRPr="000477AC" w:rsidRDefault="004A668A">
      <w:pPr>
        <w:snapToGrid w:val="0"/>
        <w:spacing w:line="360" w:lineRule="auto"/>
        <w:ind w:rightChars="-102" w:right="-214"/>
        <w:jc w:val="left"/>
        <w:rPr>
          <w:rFonts w:ascii="宋体" w:hAnsi="宋体"/>
          <w:szCs w:val="21"/>
        </w:rPr>
      </w:pPr>
    </w:p>
    <w:p w14:paraId="5A3BF7CE" w14:textId="77777777" w:rsidR="004A668A" w:rsidRPr="000477AC" w:rsidRDefault="004A668A">
      <w:pPr>
        <w:pStyle w:val="a6"/>
        <w:spacing w:after="240"/>
        <w:ind w:firstLine="379"/>
        <w:rPr>
          <w:rFonts w:ascii="宋体" w:hAnsi="宋体"/>
        </w:rPr>
      </w:pPr>
    </w:p>
    <w:p w14:paraId="499E84FC" w14:textId="77777777" w:rsidR="004A668A" w:rsidRPr="000477AC" w:rsidRDefault="004A668A">
      <w:pPr>
        <w:snapToGrid w:val="0"/>
        <w:spacing w:line="360" w:lineRule="auto"/>
        <w:rPr>
          <w:rFonts w:ascii="宋体" w:hAnsi="宋体"/>
          <w:szCs w:val="21"/>
        </w:rPr>
      </w:pPr>
    </w:p>
    <w:p w14:paraId="616087A5" w14:textId="77777777" w:rsidR="004A668A" w:rsidRPr="000477AC" w:rsidRDefault="00330BD5">
      <w:pPr>
        <w:snapToGrid w:val="0"/>
        <w:spacing w:line="360" w:lineRule="auto"/>
        <w:ind w:firstLineChars="1755" w:firstLine="3685"/>
        <w:rPr>
          <w:rFonts w:ascii="宋体" w:hAnsi="宋体"/>
          <w:szCs w:val="21"/>
        </w:rPr>
      </w:pPr>
      <w:r w:rsidRPr="000477AC">
        <w:rPr>
          <w:rFonts w:ascii="宋体" w:hAnsi="宋体" w:hint="eastAsia"/>
          <w:szCs w:val="21"/>
        </w:rPr>
        <w:t>供应商：</w:t>
      </w:r>
      <w:r w:rsidRPr="000477AC">
        <w:rPr>
          <w:rFonts w:ascii="宋体" w:hAnsi="宋体" w:hint="eastAsia"/>
          <w:szCs w:val="21"/>
          <w:u w:val="single"/>
        </w:rPr>
        <w:t xml:space="preserve">        （填写全称并加盖公章)       </w:t>
      </w:r>
    </w:p>
    <w:p w14:paraId="4F40A573" w14:textId="77777777" w:rsidR="004A668A" w:rsidRPr="000477AC" w:rsidRDefault="00330BD5">
      <w:pPr>
        <w:snapToGrid w:val="0"/>
        <w:spacing w:line="360" w:lineRule="auto"/>
        <w:ind w:firstLineChars="1755" w:firstLine="3685"/>
        <w:rPr>
          <w:rFonts w:ascii="宋体" w:hAnsi="宋体"/>
          <w:szCs w:val="21"/>
        </w:rPr>
      </w:pPr>
      <w:r w:rsidRPr="000477AC">
        <w:rPr>
          <w:rFonts w:ascii="宋体" w:hAnsi="宋体" w:hint="eastAsia"/>
          <w:szCs w:val="21"/>
        </w:rPr>
        <w:t>日  期：</w:t>
      </w:r>
    </w:p>
    <w:p w14:paraId="7E1804D1" w14:textId="77777777" w:rsidR="004A668A" w:rsidRPr="000477AC" w:rsidRDefault="004A668A">
      <w:pPr>
        <w:pStyle w:val="a6"/>
        <w:rPr>
          <w:rFonts w:ascii="宋体" w:hAnsi="宋体"/>
        </w:rPr>
      </w:pPr>
    </w:p>
    <w:p w14:paraId="7A7DB02C" w14:textId="77777777" w:rsidR="004A668A" w:rsidRPr="000477AC" w:rsidRDefault="004A668A">
      <w:pPr>
        <w:pStyle w:val="a7"/>
        <w:ind w:firstLine="280"/>
        <w:rPr>
          <w:rFonts w:ascii="宋体" w:hAnsi="宋体"/>
        </w:rPr>
      </w:pPr>
    </w:p>
    <w:p w14:paraId="42DC77B4" w14:textId="77777777" w:rsidR="004A668A" w:rsidRPr="000477AC" w:rsidRDefault="004A668A">
      <w:pPr>
        <w:rPr>
          <w:rFonts w:ascii="宋体" w:hAnsi="宋体"/>
        </w:rPr>
      </w:pPr>
    </w:p>
    <w:p w14:paraId="1EE907A3" w14:textId="77777777" w:rsidR="004A668A" w:rsidRPr="000477AC" w:rsidRDefault="004A668A">
      <w:pPr>
        <w:pStyle w:val="a7"/>
        <w:ind w:firstLine="280"/>
        <w:rPr>
          <w:rFonts w:ascii="宋体" w:hAnsi="宋体"/>
        </w:rPr>
      </w:pPr>
    </w:p>
    <w:p w14:paraId="6CD6CA7C" w14:textId="77777777" w:rsidR="004A668A" w:rsidRPr="000477AC" w:rsidRDefault="00330BD5">
      <w:pPr>
        <w:widowControl/>
        <w:jc w:val="left"/>
        <w:rPr>
          <w:rFonts w:ascii="宋体" w:hAnsi="宋体"/>
          <w:b/>
          <w:bCs/>
          <w:kern w:val="0"/>
          <w:sz w:val="32"/>
          <w:szCs w:val="32"/>
        </w:rPr>
      </w:pPr>
      <w:r w:rsidRPr="000477AC">
        <w:rPr>
          <w:rFonts w:ascii="宋体" w:hAnsi="宋体"/>
        </w:rPr>
        <w:br w:type="page"/>
      </w:r>
    </w:p>
    <w:p w14:paraId="0722E1D3" w14:textId="77777777" w:rsidR="004A668A" w:rsidRPr="000477AC" w:rsidRDefault="00330BD5">
      <w:pPr>
        <w:pStyle w:val="aa"/>
        <w:spacing w:after="240" w:line="360" w:lineRule="auto"/>
        <w:ind w:leftChars="0" w:left="0"/>
        <w:jc w:val="center"/>
        <w:rPr>
          <w:rFonts w:ascii="宋体" w:hAnsi="宋体"/>
          <w:b/>
          <w:szCs w:val="21"/>
        </w:rPr>
      </w:pPr>
      <w:r w:rsidRPr="000477AC">
        <w:rPr>
          <w:rFonts w:ascii="宋体" w:hAnsi="宋体" w:hint="eastAsia"/>
          <w:b/>
          <w:sz w:val="21"/>
          <w:szCs w:val="21"/>
        </w:rPr>
        <w:lastRenderedPageBreak/>
        <w:t>（2）</w:t>
      </w:r>
      <w:r w:rsidRPr="000477AC">
        <w:rPr>
          <w:rFonts w:ascii="宋体" w:hAnsi="宋体" w:cs="宋体"/>
          <w:b/>
          <w:sz w:val="21"/>
          <w:szCs w:val="21"/>
        </w:rPr>
        <w:t>授权委托书</w:t>
      </w:r>
    </w:p>
    <w:p w14:paraId="603E08FB" w14:textId="77777777" w:rsidR="004A668A" w:rsidRPr="000477AC" w:rsidRDefault="00330BD5">
      <w:pPr>
        <w:snapToGrid w:val="0"/>
        <w:spacing w:line="360" w:lineRule="auto"/>
        <w:rPr>
          <w:rFonts w:ascii="宋体" w:hAnsi="宋体"/>
          <w:szCs w:val="21"/>
        </w:rPr>
      </w:pPr>
      <w:r w:rsidRPr="000477AC">
        <w:rPr>
          <w:rFonts w:ascii="宋体" w:hAnsi="宋体" w:hint="eastAsia"/>
          <w:szCs w:val="21"/>
        </w:rPr>
        <w:t>致：</w:t>
      </w:r>
      <w:r w:rsidR="00D52759" w:rsidRPr="000477AC">
        <w:rPr>
          <w:rFonts w:ascii="宋体" w:hAnsi="宋体"/>
          <w:szCs w:val="21"/>
          <w:u w:val="single"/>
        </w:rPr>
        <w:t>宁波市文化广电旅游局</w:t>
      </w:r>
      <w:r w:rsidRPr="000477AC">
        <w:rPr>
          <w:rFonts w:ascii="宋体" w:hAnsi="宋体" w:hint="eastAsia"/>
          <w:szCs w:val="21"/>
          <w:u w:val="single"/>
        </w:rPr>
        <w:t>、宁波名诚招标代理有限公司</w:t>
      </w:r>
    </w:p>
    <w:p w14:paraId="46EB8144" w14:textId="77777777" w:rsidR="004A668A" w:rsidRPr="000477AC" w:rsidRDefault="00330BD5">
      <w:pPr>
        <w:snapToGrid w:val="0"/>
        <w:spacing w:line="360" w:lineRule="auto"/>
        <w:ind w:firstLineChars="202" w:firstLine="424"/>
        <w:rPr>
          <w:rFonts w:ascii="宋体" w:hAnsi="宋体"/>
          <w:szCs w:val="21"/>
        </w:rPr>
      </w:pPr>
      <w:r w:rsidRPr="000477AC">
        <w:rPr>
          <w:rFonts w:ascii="宋体" w:hAnsi="宋体" w:hint="eastAsia"/>
          <w:szCs w:val="21"/>
        </w:rPr>
        <w:t>我</w:t>
      </w:r>
      <w:r w:rsidRPr="000477AC">
        <w:rPr>
          <w:rFonts w:ascii="宋体" w:hAnsi="宋体" w:hint="eastAsia"/>
          <w:szCs w:val="21"/>
          <w:u w:val="single"/>
        </w:rPr>
        <w:t xml:space="preserve">   （姓名）   </w:t>
      </w:r>
      <w:r w:rsidRPr="000477AC">
        <w:rPr>
          <w:rFonts w:ascii="宋体" w:hAnsi="宋体" w:hint="eastAsia"/>
          <w:szCs w:val="21"/>
        </w:rPr>
        <w:t>系</w:t>
      </w:r>
      <w:r w:rsidRPr="000477AC">
        <w:rPr>
          <w:rFonts w:ascii="宋体" w:hAnsi="宋体" w:hint="eastAsia"/>
          <w:szCs w:val="21"/>
          <w:u w:val="single"/>
        </w:rPr>
        <w:t xml:space="preserve">    （供应商名称）   </w:t>
      </w:r>
      <w:r w:rsidRPr="000477AC">
        <w:rPr>
          <w:rFonts w:ascii="宋体" w:hAnsi="宋体" w:hint="eastAsia"/>
          <w:szCs w:val="21"/>
        </w:rPr>
        <w:t>的法定代表人，现授权委托</w:t>
      </w:r>
      <w:r w:rsidRPr="000477AC">
        <w:rPr>
          <w:rFonts w:ascii="宋体" w:hAnsi="宋体" w:hint="eastAsia"/>
          <w:szCs w:val="21"/>
          <w:u w:val="single"/>
        </w:rPr>
        <w:t xml:space="preserve">  （姓名）  </w:t>
      </w:r>
      <w:r w:rsidRPr="000477AC">
        <w:rPr>
          <w:rFonts w:ascii="宋体" w:hAnsi="宋体" w:hint="eastAsia"/>
          <w:szCs w:val="21"/>
        </w:rPr>
        <w:t>、身份证号：</w:t>
      </w:r>
      <w:r w:rsidRPr="000477AC">
        <w:rPr>
          <w:rFonts w:ascii="宋体" w:hAnsi="宋体" w:hint="eastAsia"/>
          <w:szCs w:val="21"/>
          <w:u w:val="single"/>
        </w:rPr>
        <w:t xml:space="preserve">                  </w:t>
      </w:r>
      <w:r w:rsidRPr="000477AC">
        <w:rPr>
          <w:rFonts w:ascii="宋体" w:hAnsi="宋体" w:hint="eastAsia"/>
          <w:szCs w:val="21"/>
        </w:rPr>
        <w:t>以我方的名义参加</w:t>
      </w:r>
      <w:r w:rsidRPr="000477AC">
        <w:rPr>
          <w:rFonts w:ascii="宋体" w:hAnsi="宋体" w:hint="eastAsia"/>
          <w:szCs w:val="21"/>
          <w:u w:val="single"/>
        </w:rPr>
        <w:t xml:space="preserve">         （项目名称）       </w:t>
      </w:r>
      <w:r w:rsidRPr="000477AC">
        <w:rPr>
          <w:rFonts w:ascii="宋体" w:hAnsi="宋体" w:cs="仿宋_GB2312" w:hint="eastAsia"/>
          <w:kern w:val="0"/>
          <w:lang w:val="zh-CN"/>
        </w:rPr>
        <w:t>政府采购磋商响应的一切事项，其法律后果由我方承担。</w:t>
      </w:r>
    </w:p>
    <w:p w14:paraId="53CADFC0" w14:textId="77777777" w:rsidR="004A668A" w:rsidRPr="000477AC" w:rsidRDefault="00330BD5">
      <w:pPr>
        <w:snapToGrid w:val="0"/>
        <w:spacing w:line="360" w:lineRule="auto"/>
        <w:ind w:firstLineChars="202" w:firstLine="424"/>
        <w:rPr>
          <w:rFonts w:ascii="宋体" w:hAnsi="宋体"/>
          <w:szCs w:val="21"/>
        </w:rPr>
      </w:pPr>
      <w:r w:rsidRPr="000477AC">
        <w:rPr>
          <w:rFonts w:ascii="宋体" w:hAnsi="宋体" w:hint="eastAsia"/>
          <w:szCs w:val="21"/>
        </w:rPr>
        <w:t>本授权书自出具之日起生效，在撤销授权的书面通知以前，本授权委托书一直有效。授权代表在授权委托书有效期内签署的所有文件不因授权的撤销而失效。</w:t>
      </w:r>
    </w:p>
    <w:p w14:paraId="28F69E9F" w14:textId="77777777" w:rsidR="004A668A" w:rsidRPr="000477AC" w:rsidRDefault="00330BD5">
      <w:pPr>
        <w:snapToGrid w:val="0"/>
        <w:spacing w:line="360" w:lineRule="auto"/>
        <w:ind w:firstLineChars="202" w:firstLine="424"/>
        <w:rPr>
          <w:rFonts w:ascii="宋体" w:hAnsi="宋体"/>
          <w:szCs w:val="21"/>
        </w:rPr>
      </w:pPr>
      <w:r w:rsidRPr="000477AC">
        <w:rPr>
          <w:rFonts w:ascii="宋体" w:hAnsi="宋体" w:hint="eastAsia"/>
          <w:szCs w:val="21"/>
        </w:rPr>
        <w:t>授权代表无转委托权，特此授权。</w:t>
      </w:r>
    </w:p>
    <w:p w14:paraId="182FF362" w14:textId="77777777" w:rsidR="004A668A" w:rsidRPr="000477AC" w:rsidRDefault="004A668A">
      <w:pPr>
        <w:snapToGrid w:val="0"/>
        <w:spacing w:line="360" w:lineRule="auto"/>
        <w:rPr>
          <w:rFonts w:ascii="宋体" w:hAnsi="宋体"/>
          <w:szCs w:val="21"/>
        </w:rPr>
      </w:pPr>
    </w:p>
    <w:p w14:paraId="0298C43B" w14:textId="77777777" w:rsidR="004A668A" w:rsidRPr="000477AC" w:rsidRDefault="00330BD5">
      <w:pPr>
        <w:snapToGrid w:val="0"/>
        <w:spacing w:line="360" w:lineRule="auto"/>
        <w:ind w:firstLineChars="1755" w:firstLine="3685"/>
        <w:rPr>
          <w:rFonts w:ascii="宋体" w:hAnsi="宋体"/>
          <w:szCs w:val="21"/>
        </w:rPr>
      </w:pPr>
      <w:r w:rsidRPr="000477AC">
        <w:rPr>
          <w:rFonts w:ascii="宋体" w:hAnsi="宋体" w:hint="eastAsia"/>
          <w:szCs w:val="21"/>
        </w:rPr>
        <w:t>供应商：</w:t>
      </w:r>
      <w:r w:rsidRPr="000477AC">
        <w:rPr>
          <w:rFonts w:ascii="宋体" w:hAnsi="宋体" w:hint="eastAsia"/>
          <w:szCs w:val="21"/>
          <w:u w:val="single"/>
        </w:rPr>
        <w:t xml:space="preserve">          （填写全称并加盖公章）     </w:t>
      </w:r>
    </w:p>
    <w:p w14:paraId="39ACC5CE" w14:textId="77777777" w:rsidR="004A668A" w:rsidRPr="000477AC" w:rsidRDefault="00330BD5">
      <w:pPr>
        <w:snapToGrid w:val="0"/>
        <w:spacing w:line="360" w:lineRule="auto"/>
        <w:ind w:firstLineChars="1755" w:firstLine="3685"/>
        <w:rPr>
          <w:rFonts w:ascii="宋体" w:hAnsi="宋体"/>
          <w:szCs w:val="21"/>
        </w:rPr>
      </w:pPr>
      <w:r w:rsidRPr="000477AC">
        <w:rPr>
          <w:rFonts w:ascii="宋体" w:hAnsi="宋体" w:hint="eastAsia"/>
          <w:szCs w:val="21"/>
        </w:rPr>
        <w:t>授权委托日期：</w:t>
      </w:r>
      <w:r w:rsidRPr="000477AC">
        <w:rPr>
          <w:rFonts w:ascii="宋体" w:hAnsi="宋体" w:hint="eastAsia"/>
          <w:szCs w:val="21"/>
          <w:u w:val="single"/>
        </w:rPr>
        <w:t xml:space="preserve">    </w:t>
      </w:r>
      <w:r w:rsidRPr="000477AC">
        <w:rPr>
          <w:rFonts w:ascii="宋体" w:hAnsi="宋体" w:hint="eastAsia"/>
          <w:szCs w:val="21"/>
        </w:rPr>
        <w:t>年</w:t>
      </w:r>
      <w:r w:rsidRPr="000477AC">
        <w:rPr>
          <w:rFonts w:ascii="宋体" w:hAnsi="宋体" w:hint="eastAsia"/>
          <w:szCs w:val="21"/>
          <w:u w:val="single"/>
        </w:rPr>
        <w:t xml:space="preserve">    </w:t>
      </w:r>
      <w:r w:rsidRPr="000477AC">
        <w:rPr>
          <w:rFonts w:ascii="宋体" w:hAnsi="宋体" w:hint="eastAsia"/>
          <w:szCs w:val="21"/>
        </w:rPr>
        <w:t>月</w:t>
      </w:r>
      <w:r w:rsidRPr="000477AC">
        <w:rPr>
          <w:rFonts w:ascii="宋体" w:hAnsi="宋体" w:hint="eastAsia"/>
          <w:szCs w:val="21"/>
          <w:u w:val="single"/>
        </w:rPr>
        <w:t xml:space="preserve">    </w:t>
      </w:r>
      <w:r w:rsidRPr="000477AC">
        <w:rPr>
          <w:rFonts w:ascii="宋体" w:hAnsi="宋体" w:hint="eastAsia"/>
          <w:szCs w:val="21"/>
        </w:rPr>
        <w:t>日</w:t>
      </w:r>
    </w:p>
    <w:p w14:paraId="342D366C" w14:textId="77777777" w:rsidR="004A668A" w:rsidRPr="000477AC" w:rsidRDefault="004A668A">
      <w:pPr>
        <w:spacing w:line="360" w:lineRule="auto"/>
        <w:ind w:firstLine="425"/>
        <w:rPr>
          <w:rFonts w:ascii="宋体" w:hAnsi="宋体"/>
          <w:b/>
          <w:szCs w:val="21"/>
        </w:rPr>
      </w:pPr>
    </w:p>
    <w:p w14:paraId="458D9BC2" w14:textId="77777777" w:rsidR="004A668A" w:rsidRPr="000477AC" w:rsidRDefault="004A668A">
      <w:pPr>
        <w:rPr>
          <w:rFonts w:ascii="宋体" w:hAnsi="宋体"/>
        </w:rPr>
      </w:pPr>
    </w:p>
    <w:p w14:paraId="649D491A" w14:textId="77777777" w:rsidR="004A668A" w:rsidRPr="000477AC" w:rsidRDefault="004A668A">
      <w:pPr>
        <w:spacing w:line="360" w:lineRule="auto"/>
        <w:rPr>
          <w:rFonts w:ascii="宋体" w:hAnsi="宋体"/>
          <w:b/>
          <w:szCs w:val="21"/>
        </w:rPr>
      </w:pPr>
    </w:p>
    <w:p w14:paraId="010A4C4E" w14:textId="77777777" w:rsidR="004A668A" w:rsidRPr="000477AC" w:rsidRDefault="004A668A">
      <w:pPr>
        <w:spacing w:line="360" w:lineRule="auto"/>
        <w:rPr>
          <w:rFonts w:ascii="宋体" w:hAnsi="宋体"/>
          <w:b/>
          <w:szCs w:val="21"/>
        </w:rPr>
      </w:pPr>
    </w:p>
    <w:p w14:paraId="031E085C" w14:textId="77777777" w:rsidR="004A668A" w:rsidRPr="000477AC" w:rsidRDefault="004A668A">
      <w:pPr>
        <w:spacing w:line="360" w:lineRule="auto"/>
        <w:rPr>
          <w:rFonts w:ascii="宋体" w:hAnsi="宋体"/>
          <w:b/>
          <w:szCs w:val="21"/>
        </w:rPr>
      </w:pPr>
    </w:p>
    <w:p w14:paraId="3233517E" w14:textId="77777777" w:rsidR="004A668A" w:rsidRPr="000477AC" w:rsidRDefault="004A668A">
      <w:pPr>
        <w:spacing w:line="360" w:lineRule="auto"/>
        <w:rPr>
          <w:rFonts w:ascii="宋体" w:hAnsi="宋体"/>
          <w:b/>
          <w:szCs w:val="21"/>
        </w:rPr>
      </w:pPr>
    </w:p>
    <w:p w14:paraId="75CA2A38" w14:textId="77777777" w:rsidR="004A668A" w:rsidRPr="000477AC" w:rsidRDefault="004A668A">
      <w:pPr>
        <w:spacing w:line="360" w:lineRule="auto"/>
        <w:rPr>
          <w:rFonts w:ascii="宋体" w:hAnsi="宋体"/>
          <w:b/>
          <w:szCs w:val="21"/>
        </w:rPr>
      </w:pPr>
    </w:p>
    <w:p w14:paraId="67C296EC" w14:textId="77777777" w:rsidR="004A668A" w:rsidRPr="000477AC" w:rsidRDefault="004A668A">
      <w:pPr>
        <w:spacing w:line="360" w:lineRule="auto"/>
        <w:rPr>
          <w:rFonts w:ascii="宋体" w:hAnsi="宋体"/>
          <w:b/>
          <w:szCs w:val="21"/>
        </w:rPr>
      </w:pPr>
    </w:p>
    <w:p w14:paraId="2F24C59C" w14:textId="77777777" w:rsidR="004A668A" w:rsidRPr="000477AC" w:rsidRDefault="00330BD5">
      <w:pPr>
        <w:spacing w:line="360" w:lineRule="auto"/>
        <w:ind w:right="112"/>
        <w:rPr>
          <w:rFonts w:ascii="宋体" w:hAnsi="宋体"/>
          <w:b/>
        </w:rPr>
      </w:pPr>
      <w:r w:rsidRPr="000477AC">
        <w:rPr>
          <w:rFonts w:ascii="宋体" w:hAnsi="宋体" w:hint="eastAsia"/>
          <w:b/>
          <w:szCs w:val="21"/>
        </w:rPr>
        <w:t>注：本项目只允许有唯一的供应商授权代表，后附供应商的法定代表人和授权代表身份证正反面复印件。</w:t>
      </w:r>
      <w:r w:rsidRPr="000477AC">
        <w:rPr>
          <w:rFonts w:ascii="宋体" w:hAnsi="宋体" w:hint="eastAsia"/>
          <w:b/>
          <w:szCs w:val="21"/>
          <w:lang w:bidi="ar"/>
        </w:rPr>
        <w:t>本表及其附件只要求供应商的授权代表在响应文件中签署磋商响应资料的情况下提交。</w:t>
      </w:r>
    </w:p>
    <w:p w14:paraId="30BDBE66" w14:textId="77777777" w:rsidR="004A668A" w:rsidRPr="000477AC" w:rsidRDefault="004A668A">
      <w:pPr>
        <w:spacing w:line="360" w:lineRule="auto"/>
        <w:rPr>
          <w:rFonts w:ascii="宋体" w:hAnsi="宋体"/>
          <w:b/>
          <w:szCs w:val="21"/>
        </w:rPr>
      </w:pPr>
    </w:p>
    <w:p w14:paraId="7A3E28E4" w14:textId="77777777" w:rsidR="004A668A" w:rsidRPr="000477AC" w:rsidRDefault="00330BD5">
      <w:pPr>
        <w:pStyle w:val="aa"/>
        <w:spacing w:after="240" w:line="360" w:lineRule="auto"/>
        <w:ind w:leftChars="0" w:left="0"/>
        <w:jc w:val="center"/>
        <w:rPr>
          <w:rFonts w:ascii="宋体" w:hAnsi="宋体"/>
          <w:szCs w:val="21"/>
        </w:rPr>
      </w:pPr>
      <w:r w:rsidRPr="000477AC">
        <w:rPr>
          <w:rFonts w:ascii="宋体" w:hAnsi="宋体"/>
          <w:szCs w:val="21"/>
        </w:rPr>
        <w:br w:type="page"/>
      </w:r>
      <w:r w:rsidRPr="000477AC">
        <w:rPr>
          <w:rFonts w:ascii="宋体" w:hAnsi="宋体" w:hint="eastAsia"/>
          <w:b/>
          <w:sz w:val="21"/>
          <w:szCs w:val="21"/>
        </w:rPr>
        <w:lastRenderedPageBreak/>
        <w:t>（3）</w:t>
      </w:r>
      <w:r w:rsidRPr="000477AC">
        <w:rPr>
          <w:rFonts w:ascii="宋体" w:hAnsi="宋体" w:cs="宋体" w:hint="eastAsia"/>
          <w:b/>
          <w:sz w:val="21"/>
          <w:szCs w:val="21"/>
        </w:rPr>
        <w:t>评委打分索引</w:t>
      </w:r>
      <w:r w:rsidRPr="000477AC">
        <w:rPr>
          <w:rFonts w:ascii="宋体" w:hAnsi="宋体" w:hint="eastAsia"/>
          <w:b/>
          <w:sz w:val="21"/>
          <w:szCs w:val="21"/>
        </w:rPr>
        <w:t>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033"/>
        <w:gridCol w:w="1701"/>
        <w:gridCol w:w="2835"/>
      </w:tblGrid>
      <w:tr w:rsidR="000477AC" w:rsidRPr="000477AC" w14:paraId="262E9D6A" w14:textId="77777777">
        <w:trPr>
          <w:trHeight w:val="567"/>
        </w:trPr>
        <w:tc>
          <w:tcPr>
            <w:tcW w:w="761" w:type="dxa"/>
            <w:vAlign w:val="center"/>
          </w:tcPr>
          <w:p w14:paraId="3DB3AADD" w14:textId="77777777" w:rsidR="004A668A" w:rsidRPr="000477AC" w:rsidRDefault="00330BD5">
            <w:pPr>
              <w:spacing w:line="300" w:lineRule="exact"/>
              <w:jc w:val="center"/>
              <w:rPr>
                <w:rFonts w:ascii="宋体" w:hAnsi="宋体"/>
                <w:szCs w:val="21"/>
              </w:rPr>
            </w:pPr>
            <w:r w:rsidRPr="000477AC">
              <w:rPr>
                <w:rFonts w:ascii="宋体" w:hAnsi="宋体" w:hint="eastAsia"/>
                <w:szCs w:val="21"/>
              </w:rPr>
              <w:t>序号</w:t>
            </w:r>
          </w:p>
        </w:tc>
        <w:tc>
          <w:tcPr>
            <w:tcW w:w="3033" w:type="dxa"/>
            <w:vAlign w:val="center"/>
          </w:tcPr>
          <w:p w14:paraId="30AEB9D3" w14:textId="77777777" w:rsidR="004A668A" w:rsidRPr="000477AC" w:rsidRDefault="00330BD5">
            <w:pPr>
              <w:spacing w:line="300" w:lineRule="exact"/>
              <w:jc w:val="center"/>
              <w:rPr>
                <w:rFonts w:ascii="宋体" w:hAnsi="宋体"/>
                <w:szCs w:val="21"/>
              </w:rPr>
            </w:pPr>
            <w:r w:rsidRPr="000477AC">
              <w:rPr>
                <w:rFonts w:ascii="宋体" w:hAnsi="宋体" w:hint="eastAsia"/>
              </w:rPr>
              <w:t>评审因素</w:t>
            </w:r>
          </w:p>
        </w:tc>
        <w:tc>
          <w:tcPr>
            <w:tcW w:w="1701" w:type="dxa"/>
            <w:vAlign w:val="center"/>
          </w:tcPr>
          <w:p w14:paraId="3A1BAFD1" w14:textId="77777777" w:rsidR="004A668A" w:rsidRPr="000477AC" w:rsidRDefault="00330BD5">
            <w:pPr>
              <w:spacing w:line="300" w:lineRule="exact"/>
              <w:jc w:val="center"/>
              <w:rPr>
                <w:rFonts w:ascii="宋体" w:hAnsi="宋体"/>
                <w:szCs w:val="21"/>
              </w:rPr>
            </w:pPr>
            <w:r w:rsidRPr="000477AC">
              <w:rPr>
                <w:rFonts w:ascii="宋体" w:hAnsi="宋体" w:hint="eastAsia"/>
                <w:szCs w:val="21"/>
              </w:rPr>
              <w:t>文件或证明材料所在页码区间</w:t>
            </w:r>
          </w:p>
        </w:tc>
        <w:tc>
          <w:tcPr>
            <w:tcW w:w="2835" w:type="dxa"/>
            <w:vAlign w:val="center"/>
          </w:tcPr>
          <w:p w14:paraId="5334A86F" w14:textId="77777777" w:rsidR="004A668A" w:rsidRPr="000477AC" w:rsidRDefault="00330BD5">
            <w:pPr>
              <w:spacing w:line="300" w:lineRule="exact"/>
              <w:jc w:val="center"/>
              <w:rPr>
                <w:rFonts w:ascii="宋体" w:hAnsi="宋体"/>
                <w:szCs w:val="21"/>
              </w:rPr>
            </w:pPr>
            <w:r w:rsidRPr="000477AC">
              <w:rPr>
                <w:rFonts w:ascii="宋体" w:hAnsi="宋体" w:hint="eastAsia"/>
                <w:szCs w:val="21"/>
              </w:rPr>
              <w:t>自评得分（由评委进行主观评审的无需填写自评得分）</w:t>
            </w:r>
          </w:p>
        </w:tc>
      </w:tr>
      <w:tr w:rsidR="000477AC" w:rsidRPr="000477AC" w14:paraId="2CA53B5C" w14:textId="77777777">
        <w:trPr>
          <w:trHeight w:val="567"/>
        </w:trPr>
        <w:tc>
          <w:tcPr>
            <w:tcW w:w="761" w:type="dxa"/>
            <w:vAlign w:val="center"/>
          </w:tcPr>
          <w:p w14:paraId="6559C558" w14:textId="77777777" w:rsidR="004A668A" w:rsidRPr="000477AC" w:rsidRDefault="00330BD5">
            <w:pPr>
              <w:spacing w:line="300" w:lineRule="exact"/>
              <w:jc w:val="center"/>
              <w:rPr>
                <w:rFonts w:ascii="宋体" w:hAnsi="宋体"/>
                <w:szCs w:val="21"/>
              </w:rPr>
            </w:pPr>
            <w:r w:rsidRPr="000477AC">
              <w:rPr>
                <w:rFonts w:ascii="宋体" w:hAnsi="宋体" w:hint="eastAsia"/>
                <w:szCs w:val="21"/>
              </w:rPr>
              <w:t>1</w:t>
            </w:r>
          </w:p>
        </w:tc>
        <w:tc>
          <w:tcPr>
            <w:tcW w:w="3033" w:type="dxa"/>
            <w:vAlign w:val="center"/>
          </w:tcPr>
          <w:p w14:paraId="3FF4B901" w14:textId="77777777" w:rsidR="004A668A" w:rsidRPr="000477AC" w:rsidRDefault="004A668A">
            <w:pPr>
              <w:spacing w:line="300" w:lineRule="exact"/>
              <w:jc w:val="center"/>
              <w:rPr>
                <w:rFonts w:ascii="宋体" w:hAnsi="宋体"/>
                <w:szCs w:val="21"/>
              </w:rPr>
            </w:pPr>
          </w:p>
        </w:tc>
        <w:tc>
          <w:tcPr>
            <w:tcW w:w="1701" w:type="dxa"/>
            <w:vAlign w:val="center"/>
          </w:tcPr>
          <w:p w14:paraId="2A6A34C1" w14:textId="77777777" w:rsidR="004A668A" w:rsidRPr="000477AC" w:rsidRDefault="004A668A">
            <w:pPr>
              <w:spacing w:line="300" w:lineRule="exact"/>
              <w:jc w:val="center"/>
              <w:rPr>
                <w:rFonts w:ascii="宋体" w:hAnsi="宋体"/>
                <w:szCs w:val="21"/>
              </w:rPr>
            </w:pPr>
          </w:p>
        </w:tc>
        <w:tc>
          <w:tcPr>
            <w:tcW w:w="2835" w:type="dxa"/>
            <w:vAlign w:val="center"/>
          </w:tcPr>
          <w:p w14:paraId="47769E57" w14:textId="77777777" w:rsidR="004A668A" w:rsidRPr="000477AC" w:rsidRDefault="004A668A">
            <w:pPr>
              <w:spacing w:line="300" w:lineRule="exact"/>
              <w:jc w:val="center"/>
              <w:rPr>
                <w:rFonts w:ascii="宋体" w:hAnsi="宋体"/>
                <w:szCs w:val="21"/>
              </w:rPr>
            </w:pPr>
          </w:p>
        </w:tc>
      </w:tr>
      <w:tr w:rsidR="000477AC" w:rsidRPr="000477AC" w14:paraId="46B38922" w14:textId="77777777">
        <w:trPr>
          <w:trHeight w:val="567"/>
        </w:trPr>
        <w:tc>
          <w:tcPr>
            <w:tcW w:w="761" w:type="dxa"/>
            <w:vAlign w:val="center"/>
          </w:tcPr>
          <w:p w14:paraId="59E30466" w14:textId="77777777" w:rsidR="004A668A" w:rsidRPr="000477AC" w:rsidRDefault="00330BD5">
            <w:pPr>
              <w:spacing w:line="300" w:lineRule="exact"/>
              <w:jc w:val="center"/>
              <w:rPr>
                <w:rFonts w:ascii="宋体" w:hAnsi="宋体"/>
                <w:szCs w:val="21"/>
              </w:rPr>
            </w:pPr>
            <w:r w:rsidRPr="000477AC">
              <w:rPr>
                <w:rFonts w:ascii="宋体" w:hAnsi="宋体" w:hint="eastAsia"/>
                <w:szCs w:val="21"/>
              </w:rPr>
              <w:t>2</w:t>
            </w:r>
          </w:p>
        </w:tc>
        <w:tc>
          <w:tcPr>
            <w:tcW w:w="3033" w:type="dxa"/>
            <w:vAlign w:val="center"/>
          </w:tcPr>
          <w:p w14:paraId="752C9DEF" w14:textId="77777777" w:rsidR="004A668A" w:rsidRPr="000477AC" w:rsidRDefault="004A668A">
            <w:pPr>
              <w:spacing w:line="300" w:lineRule="exact"/>
              <w:jc w:val="center"/>
              <w:rPr>
                <w:rFonts w:ascii="宋体" w:hAnsi="宋体"/>
                <w:szCs w:val="21"/>
              </w:rPr>
            </w:pPr>
          </w:p>
        </w:tc>
        <w:tc>
          <w:tcPr>
            <w:tcW w:w="1701" w:type="dxa"/>
            <w:vAlign w:val="center"/>
          </w:tcPr>
          <w:p w14:paraId="4BB3D4B5" w14:textId="77777777" w:rsidR="004A668A" w:rsidRPr="000477AC" w:rsidRDefault="004A668A">
            <w:pPr>
              <w:spacing w:line="300" w:lineRule="exact"/>
              <w:jc w:val="center"/>
              <w:rPr>
                <w:rFonts w:ascii="宋体" w:hAnsi="宋体"/>
                <w:szCs w:val="21"/>
              </w:rPr>
            </w:pPr>
          </w:p>
        </w:tc>
        <w:tc>
          <w:tcPr>
            <w:tcW w:w="2835" w:type="dxa"/>
            <w:vAlign w:val="center"/>
          </w:tcPr>
          <w:p w14:paraId="4CF3F965" w14:textId="77777777" w:rsidR="004A668A" w:rsidRPr="000477AC" w:rsidRDefault="004A668A">
            <w:pPr>
              <w:spacing w:line="300" w:lineRule="exact"/>
              <w:jc w:val="center"/>
              <w:rPr>
                <w:rFonts w:ascii="宋体" w:hAnsi="宋体"/>
                <w:szCs w:val="21"/>
              </w:rPr>
            </w:pPr>
          </w:p>
        </w:tc>
      </w:tr>
      <w:tr w:rsidR="000477AC" w:rsidRPr="000477AC" w14:paraId="61204370" w14:textId="77777777">
        <w:trPr>
          <w:trHeight w:val="567"/>
        </w:trPr>
        <w:tc>
          <w:tcPr>
            <w:tcW w:w="761" w:type="dxa"/>
            <w:vAlign w:val="center"/>
          </w:tcPr>
          <w:p w14:paraId="70A0B756" w14:textId="77777777" w:rsidR="004A668A" w:rsidRPr="000477AC" w:rsidRDefault="00330BD5">
            <w:pPr>
              <w:spacing w:line="300" w:lineRule="exact"/>
              <w:jc w:val="center"/>
              <w:rPr>
                <w:rFonts w:ascii="宋体" w:hAnsi="宋体"/>
                <w:szCs w:val="21"/>
              </w:rPr>
            </w:pPr>
            <w:r w:rsidRPr="000477AC">
              <w:rPr>
                <w:rFonts w:ascii="宋体" w:hAnsi="宋体" w:hint="eastAsia"/>
                <w:szCs w:val="21"/>
              </w:rPr>
              <w:t>3</w:t>
            </w:r>
          </w:p>
        </w:tc>
        <w:tc>
          <w:tcPr>
            <w:tcW w:w="3033" w:type="dxa"/>
            <w:vAlign w:val="center"/>
          </w:tcPr>
          <w:p w14:paraId="60A66436" w14:textId="77777777" w:rsidR="004A668A" w:rsidRPr="000477AC" w:rsidRDefault="004A668A">
            <w:pPr>
              <w:spacing w:line="300" w:lineRule="exact"/>
              <w:jc w:val="center"/>
              <w:rPr>
                <w:rFonts w:ascii="宋体" w:hAnsi="宋体"/>
                <w:szCs w:val="21"/>
              </w:rPr>
            </w:pPr>
          </w:p>
        </w:tc>
        <w:tc>
          <w:tcPr>
            <w:tcW w:w="1701" w:type="dxa"/>
            <w:vAlign w:val="center"/>
          </w:tcPr>
          <w:p w14:paraId="6A5F6320" w14:textId="77777777" w:rsidR="004A668A" w:rsidRPr="000477AC" w:rsidRDefault="004A668A">
            <w:pPr>
              <w:spacing w:line="300" w:lineRule="exact"/>
              <w:jc w:val="center"/>
              <w:rPr>
                <w:rFonts w:ascii="宋体" w:hAnsi="宋体"/>
                <w:szCs w:val="21"/>
              </w:rPr>
            </w:pPr>
          </w:p>
        </w:tc>
        <w:tc>
          <w:tcPr>
            <w:tcW w:w="2835" w:type="dxa"/>
            <w:vAlign w:val="center"/>
          </w:tcPr>
          <w:p w14:paraId="686AB7F6" w14:textId="77777777" w:rsidR="004A668A" w:rsidRPr="000477AC" w:rsidRDefault="004A668A">
            <w:pPr>
              <w:spacing w:line="300" w:lineRule="exact"/>
              <w:jc w:val="center"/>
              <w:rPr>
                <w:rFonts w:ascii="宋体" w:hAnsi="宋体"/>
                <w:szCs w:val="21"/>
              </w:rPr>
            </w:pPr>
          </w:p>
        </w:tc>
      </w:tr>
      <w:tr w:rsidR="000477AC" w:rsidRPr="000477AC" w14:paraId="0DF5384C" w14:textId="77777777">
        <w:trPr>
          <w:trHeight w:val="567"/>
        </w:trPr>
        <w:tc>
          <w:tcPr>
            <w:tcW w:w="761" w:type="dxa"/>
            <w:vAlign w:val="center"/>
          </w:tcPr>
          <w:p w14:paraId="2DC80F2F" w14:textId="77777777" w:rsidR="004A668A" w:rsidRPr="000477AC" w:rsidRDefault="00330BD5">
            <w:pPr>
              <w:spacing w:line="300" w:lineRule="exact"/>
              <w:jc w:val="center"/>
              <w:rPr>
                <w:rFonts w:ascii="宋体" w:hAnsi="宋体"/>
                <w:szCs w:val="21"/>
              </w:rPr>
            </w:pPr>
            <w:r w:rsidRPr="000477AC">
              <w:rPr>
                <w:rFonts w:ascii="宋体" w:hAnsi="宋体" w:hint="eastAsia"/>
                <w:szCs w:val="21"/>
              </w:rPr>
              <w:t>4</w:t>
            </w:r>
          </w:p>
        </w:tc>
        <w:tc>
          <w:tcPr>
            <w:tcW w:w="3033" w:type="dxa"/>
            <w:vAlign w:val="center"/>
          </w:tcPr>
          <w:p w14:paraId="6EFB3C56" w14:textId="77777777" w:rsidR="004A668A" w:rsidRPr="000477AC" w:rsidRDefault="004A668A">
            <w:pPr>
              <w:spacing w:line="300" w:lineRule="exact"/>
              <w:jc w:val="center"/>
              <w:rPr>
                <w:rFonts w:ascii="宋体" w:hAnsi="宋体"/>
                <w:szCs w:val="21"/>
              </w:rPr>
            </w:pPr>
          </w:p>
        </w:tc>
        <w:tc>
          <w:tcPr>
            <w:tcW w:w="1701" w:type="dxa"/>
            <w:vAlign w:val="center"/>
          </w:tcPr>
          <w:p w14:paraId="3746AD46" w14:textId="77777777" w:rsidR="004A668A" w:rsidRPr="000477AC" w:rsidRDefault="004A668A">
            <w:pPr>
              <w:spacing w:line="300" w:lineRule="exact"/>
              <w:jc w:val="center"/>
              <w:rPr>
                <w:rFonts w:ascii="宋体" w:hAnsi="宋体"/>
                <w:szCs w:val="21"/>
              </w:rPr>
            </w:pPr>
          </w:p>
        </w:tc>
        <w:tc>
          <w:tcPr>
            <w:tcW w:w="2835" w:type="dxa"/>
            <w:vAlign w:val="center"/>
          </w:tcPr>
          <w:p w14:paraId="2D721DFD" w14:textId="77777777" w:rsidR="004A668A" w:rsidRPr="000477AC" w:rsidRDefault="004A668A">
            <w:pPr>
              <w:spacing w:line="300" w:lineRule="exact"/>
              <w:jc w:val="center"/>
              <w:rPr>
                <w:rFonts w:ascii="宋体" w:hAnsi="宋体"/>
                <w:szCs w:val="21"/>
              </w:rPr>
            </w:pPr>
          </w:p>
        </w:tc>
      </w:tr>
      <w:tr w:rsidR="000477AC" w:rsidRPr="000477AC" w14:paraId="2343A973" w14:textId="77777777">
        <w:trPr>
          <w:trHeight w:val="567"/>
        </w:trPr>
        <w:tc>
          <w:tcPr>
            <w:tcW w:w="761" w:type="dxa"/>
            <w:vAlign w:val="center"/>
          </w:tcPr>
          <w:p w14:paraId="137D76BB" w14:textId="77777777" w:rsidR="004A668A" w:rsidRPr="000477AC" w:rsidRDefault="00330BD5">
            <w:pPr>
              <w:spacing w:line="300" w:lineRule="exact"/>
              <w:jc w:val="center"/>
              <w:rPr>
                <w:rFonts w:ascii="宋体" w:hAnsi="宋体"/>
                <w:szCs w:val="21"/>
              </w:rPr>
            </w:pPr>
            <w:r w:rsidRPr="000477AC">
              <w:rPr>
                <w:rFonts w:ascii="宋体" w:hAnsi="宋体" w:hint="eastAsia"/>
                <w:szCs w:val="21"/>
              </w:rPr>
              <w:t>5</w:t>
            </w:r>
          </w:p>
        </w:tc>
        <w:tc>
          <w:tcPr>
            <w:tcW w:w="3033" w:type="dxa"/>
            <w:vAlign w:val="center"/>
          </w:tcPr>
          <w:p w14:paraId="4F40A379" w14:textId="77777777" w:rsidR="004A668A" w:rsidRPr="000477AC" w:rsidRDefault="004A668A">
            <w:pPr>
              <w:spacing w:line="300" w:lineRule="exact"/>
              <w:jc w:val="center"/>
              <w:rPr>
                <w:rFonts w:ascii="宋体" w:hAnsi="宋体"/>
                <w:szCs w:val="21"/>
              </w:rPr>
            </w:pPr>
          </w:p>
        </w:tc>
        <w:tc>
          <w:tcPr>
            <w:tcW w:w="1701" w:type="dxa"/>
            <w:vAlign w:val="center"/>
          </w:tcPr>
          <w:p w14:paraId="7DCC33FE" w14:textId="77777777" w:rsidR="004A668A" w:rsidRPr="000477AC" w:rsidRDefault="004A668A">
            <w:pPr>
              <w:spacing w:line="300" w:lineRule="exact"/>
              <w:jc w:val="center"/>
              <w:rPr>
                <w:rFonts w:ascii="宋体" w:hAnsi="宋体"/>
                <w:szCs w:val="21"/>
              </w:rPr>
            </w:pPr>
          </w:p>
        </w:tc>
        <w:tc>
          <w:tcPr>
            <w:tcW w:w="2835" w:type="dxa"/>
            <w:vAlign w:val="center"/>
          </w:tcPr>
          <w:p w14:paraId="1DF38BB7" w14:textId="77777777" w:rsidR="004A668A" w:rsidRPr="000477AC" w:rsidRDefault="004A668A">
            <w:pPr>
              <w:spacing w:line="300" w:lineRule="exact"/>
              <w:jc w:val="center"/>
              <w:rPr>
                <w:rFonts w:ascii="宋体" w:hAnsi="宋体"/>
                <w:szCs w:val="21"/>
              </w:rPr>
            </w:pPr>
          </w:p>
        </w:tc>
      </w:tr>
      <w:tr w:rsidR="000477AC" w:rsidRPr="000477AC" w14:paraId="716B0A9C" w14:textId="77777777">
        <w:trPr>
          <w:trHeight w:val="567"/>
        </w:trPr>
        <w:tc>
          <w:tcPr>
            <w:tcW w:w="761" w:type="dxa"/>
            <w:vAlign w:val="center"/>
          </w:tcPr>
          <w:p w14:paraId="75C85C91" w14:textId="77777777" w:rsidR="004A668A" w:rsidRPr="000477AC" w:rsidRDefault="00330BD5">
            <w:pPr>
              <w:spacing w:line="300" w:lineRule="exact"/>
              <w:jc w:val="center"/>
              <w:rPr>
                <w:rFonts w:ascii="宋体" w:hAnsi="宋体"/>
                <w:szCs w:val="21"/>
              </w:rPr>
            </w:pPr>
            <w:r w:rsidRPr="000477AC">
              <w:rPr>
                <w:rFonts w:ascii="宋体" w:hAnsi="宋体" w:hint="eastAsia"/>
                <w:szCs w:val="21"/>
              </w:rPr>
              <w:t>...</w:t>
            </w:r>
          </w:p>
        </w:tc>
        <w:tc>
          <w:tcPr>
            <w:tcW w:w="3033" w:type="dxa"/>
            <w:vAlign w:val="center"/>
          </w:tcPr>
          <w:p w14:paraId="229424EF" w14:textId="77777777" w:rsidR="004A668A" w:rsidRPr="000477AC" w:rsidRDefault="004A668A">
            <w:pPr>
              <w:spacing w:line="300" w:lineRule="exact"/>
              <w:jc w:val="center"/>
              <w:rPr>
                <w:rFonts w:ascii="宋体" w:hAnsi="宋体"/>
                <w:szCs w:val="21"/>
              </w:rPr>
            </w:pPr>
          </w:p>
        </w:tc>
        <w:tc>
          <w:tcPr>
            <w:tcW w:w="1701" w:type="dxa"/>
            <w:vAlign w:val="center"/>
          </w:tcPr>
          <w:p w14:paraId="28599AD9" w14:textId="77777777" w:rsidR="004A668A" w:rsidRPr="000477AC" w:rsidRDefault="004A668A">
            <w:pPr>
              <w:spacing w:line="300" w:lineRule="exact"/>
              <w:jc w:val="center"/>
              <w:rPr>
                <w:rFonts w:ascii="宋体" w:hAnsi="宋体"/>
                <w:szCs w:val="21"/>
              </w:rPr>
            </w:pPr>
          </w:p>
        </w:tc>
        <w:tc>
          <w:tcPr>
            <w:tcW w:w="2835" w:type="dxa"/>
            <w:vAlign w:val="center"/>
          </w:tcPr>
          <w:p w14:paraId="10964F40" w14:textId="77777777" w:rsidR="004A668A" w:rsidRPr="000477AC" w:rsidRDefault="004A668A">
            <w:pPr>
              <w:spacing w:line="300" w:lineRule="exact"/>
              <w:jc w:val="center"/>
              <w:rPr>
                <w:rFonts w:ascii="宋体" w:hAnsi="宋体"/>
                <w:szCs w:val="21"/>
              </w:rPr>
            </w:pPr>
          </w:p>
        </w:tc>
      </w:tr>
    </w:tbl>
    <w:p w14:paraId="32830400" w14:textId="77777777" w:rsidR="004A668A" w:rsidRPr="000477AC" w:rsidRDefault="00330BD5">
      <w:pPr>
        <w:pStyle w:val="aa"/>
        <w:spacing w:beforeLines="50" w:before="120" w:after="240" w:line="360" w:lineRule="auto"/>
        <w:ind w:leftChars="67" w:left="141" w:firstLine="296"/>
        <w:rPr>
          <w:rFonts w:ascii="宋体" w:hAnsi="宋体"/>
          <w:sz w:val="21"/>
          <w:szCs w:val="21"/>
        </w:rPr>
      </w:pPr>
      <w:r w:rsidRPr="000477AC">
        <w:rPr>
          <w:rFonts w:ascii="宋体" w:hAnsi="宋体" w:hint="eastAsia"/>
          <w:sz w:val="21"/>
          <w:szCs w:val="21"/>
        </w:rPr>
        <w:t>注：按照评委打分表内容逐项填写，报价部分无需列入。</w:t>
      </w:r>
    </w:p>
    <w:p w14:paraId="673D3B41" w14:textId="77777777" w:rsidR="004A668A" w:rsidRPr="000477AC" w:rsidRDefault="004A668A">
      <w:pPr>
        <w:pStyle w:val="aa"/>
        <w:spacing w:after="240" w:line="360" w:lineRule="auto"/>
        <w:ind w:firstLine="295"/>
        <w:rPr>
          <w:rFonts w:ascii="宋体" w:hAnsi="宋体"/>
          <w:b/>
          <w:sz w:val="21"/>
          <w:szCs w:val="21"/>
        </w:rPr>
      </w:pPr>
    </w:p>
    <w:p w14:paraId="331722DA" w14:textId="77777777" w:rsidR="004A668A" w:rsidRPr="000477AC" w:rsidRDefault="004A668A">
      <w:pPr>
        <w:snapToGrid w:val="0"/>
        <w:spacing w:before="240" w:after="240" w:line="360" w:lineRule="auto"/>
        <w:ind w:leftChars="-72" w:left="-21" w:rightChars="-389" w:right="-817" w:hangingChars="62" w:hanging="130"/>
        <w:rPr>
          <w:rFonts w:ascii="宋体" w:hAnsi="宋体"/>
          <w:szCs w:val="21"/>
        </w:rPr>
      </w:pPr>
    </w:p>
    <w:p w14:paraId="19A0D0CD" w14:textId="77777777" w:rsidR="004A668A" w:rsidRPr="000477AC" w:rsidRDefault="00330BD5">
      <w:pPr>
        <w:pStyle w:val="aa"/>
        <w:spacing w:after="240" w:line="360" w:lineRule="auto"/>
        <w:ind w:leftChars="0" w:left="0" w:firstLine="296"/>
        <w:jc w:val="center"/>
        <w:rPr>
          <w:rFonts w:ascii="宋体" w:hAnsi="宋体"/>
          <w:szCs w:val="21"/>
        </w:rPr>
      </w:pPr>
      <w:r w:rsidRPr="000477AC">
        <w:rPr>
          <w:rFonts w:ascii="宋体" w:hAnsi="宋体"/>
          <w:kern w:val="1"/>
          <w:sz w:val="21"/>
          <w:szCs w:val="21"/>
        </w:rPr>
        <w:br w:type="page"/>
      </w:r>
    </w:p>
    <w:p w14:paraId="49770683" w14:textId="77777777" w:rsidR="004A668A" w:rsidRPr="000477AC" w:rsidRDefault="00330BD5">
      <w:pPr>
        <w:pStyle w:val="aa"/>
        <w:spacing w:after="240" w:line="360" w:lineRule="auto"/>
        <w:ind w:leftChars="0" w:left="0"/>
        <w:jc w:val="center"/>
        <w:rPr>
          <w:rFonts w:ascii="宋体" w:hAnsi="宋体" w:cs="宋体"/>
          <w:b/>
          <w:sz w:val="21"/>
          <w:szCs w:val="21"/>
        </w:rPr>
      </w:pPr>
      <w:r w:rsidRPr="000477AC">
        <w:rPr>
          <w:rFonts w:ascii="宋体" w:hAnsi="宋体" w:cs="宋体" w:hint="eastAsia"/>
          <w:b/>
          <w:sz w:val="21"/>
          <w:szCs w:val="21"/>
        </w:rPr>
        <w:lastRenderedPageBreak/>
        <w:t>（4）采购需求偏离和建议调整表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826"/>
        <w:gridCol w:w="3551"/>
        <w:gridCol w:w="1276"/>
      </w:tblGrid>
      <w:tr w:rsidR="000477AC" w:rsidRPr="000477AC" w14:paraId="605323DA" w14:textId="77777777">
        <w:trPr>
          <w:trHeight w:val="1281"/>
        </w:trPr>
        <w:tc>
          <w:tcPr>
            <w:tcW w:w="8472" w:type="dxa"/>
            <w:gridSpan w:val="4"/>
            <w:vAlign w:val="center"/>
          </w:tcPr>
          <w:p w14:paraId="7641B8B6" w14:textId="77777777" w:rsidR="004A668A" w:rsidRPr="000477AC" w:rsidRDefault="00330BD5">
            <w:pPr>
              <w:adjustRightInd w:val="0"/>
              <w:snapToGrid w:val="0"/>
              <w:spacing w:afterLines="50" w:after="120"/>
              <w:jc w:val="left"/>
              <w:rPr>
                <w:rFonts w:ascii="宋体" w:hAnsi="宋体"/>
                <w:b/>
              </w:rPr>
            </w:pPr>
            <w:r w:rsidRPr="000477AC">
              <w:rPr>
                <w:rFonts w:ascii="宋体" w:hAnsi="宋体"/>
                <w:b/>
              </w:rPr>
              <w:t>对本</w:t>
            </w:r>
            <w:r w:rsidRPr="000477AC">
              <w:rPr>
                <w:rFonts w:ascii="宋体" w:hAnsi="宋体" w:hint="eastAsia"/>
                <w:b/>
              </w:rPr>
              <w:t>项目采购需求</w:t>
            </w:r>
            <w:r w:rsidRPr="000477AC">
              <w:rPr>
                <w:rFonts w:ascii="宋体" w:hAnsi="宋体"/>
                <w:b/>
              </w:rPr>
              <w:t>的偏离情况</w:t>
            </w:r>
            <w:r w:rsidRPr="000477AC">
              <w:rPr>
                <w:rFonts w:ascii="宋体" w:hAnsi="宋体" w:hint="eastAsia"/>
                <w:b/>
              </w:rPr>
              <w:t>和调整建议</w:t>
            </w:r>
            <w:r w:rsidRPr="000477AC">
              <w:rPr>
                <w:rFonts w:ascii="宋体" w:hAnsi="宋体"/>
                <w:b/>
              </w:rPr>
              <w:t>（请进行勾选）：</w:t>
            </w:r>
          </w:p>
          <w:p w14:paraId="52581840" w14:textId="77777777" w:rsidR="004A668A" w:rsidRPr="000477AC" w:rsidRDefault="00330BD5">
            <w:pPr>
              <w:adjustRightInd w:val="0"/>
              <w:snapToGrid w:val="0"/>
              <w:spacing w:afterLines="50" w:after="120"/>
              <w:jc w:val="left"/>
              <w:rPr>
                <w:rFonts w:ascii="宋体" w:hAnsi="宋体"/>
                <w:b/>
              </w:rPr>
            </w:pPr>
            <w:r w:rsidRPr="000477AC">
              <w:rPr>
                <w:rFonts w:ascii="宋体" w:hAnsi="宋体"/>
                <w:b/>
              </w:rPr>
              <w:t>□无偏离</w:t>
            </w:r>
            <w:r w:rsidRPr="000477AC">
              <w:rPr>
                <w:rFonts w:ascii="宋体" w:hAnsi="宋体" w:hint="eastAsia"/>
                <w:b/>
              </w:rPr>
              <w:t>和调整建议</w:t>
            </w:r>
            <w:r w:rsidRPr="000477AC">
              <w:rPr>
                <w:rFonts w:ascii="宋体" w:hAnsi="宋体"/>
              </w:rPr>
              <w:t>（如无偏离</w:t>
            </w:r>
            <w:r w:rsidRPr="000477AC">
              <w:rPr>
                <w:rFonts w:ascii="宋体" w:hAnsi="宋体" w:hint="eastAsia"/>
              </w:rPr>
              <w:t>和调整建议</w:t>
            </w:r>
            <w:r w:rsidRPr="000477AC">
              <w:rPr>
                <w:rFonts w:ascii="宋体" w:hAnsi="宋体"/>
              </w:rPr>
              <w:t>，勾选</w:t>
            </w:r>
            <w:r w:rsidRPr="000477AC">
              <w:rPr>
                <w:rFonts w:ascii="宋体" w:hAnsi="宋体" w:hint="eastAsia"/>
              </w:rPr>
              <w:t>本条</w:t>
            </w:r>
            <w:r w:rsidRPr="000477AC">
              <w:rPr>
                <w:rFonts w:ascii="宋体" w:hAnsi="宋体"/>
              </w:rPr>
              <w:t>即可）</w:t>
            </w:r>
          </w:p>
          <w:p w14:paraId="18A72C17" w14:textId="77777777" w:rsidR="004A668A" w:rsidRPr="000477AC" w:rsidRDefault="00330BD5">
            <w:pPr>
              <w:adjustRightInd w:val="0"/>
              <w:snapToGrid w:val="0"/>
              <w:spacing w:afterLines="50" w:after="120"/>
              <w:jc w:val="left"/>
              <w:rPr>
                <w:rFonts w:ascii="宋体" w:hAnsi="宋体"/>
              </w:rPr>
            </w:pPr>
            <w:r w:rsidRPr="000477AC">
              <w:rPr>
                <w:rFonts w:ascii="宋体" w:hAnsi="宋体"/>
                <w:b/>
              </w:rPr>
              <w:t>□有偏离</w:t>
            </w:r>
            <w:r w:rsidRPr="000477AC">
              <w:rPr>
                <w:rFonts w:ascii="宋体" w:hAnsi="宋体" w:hint="eastAsia"/>
                <w:b/>
              </w:rPr>
              <w:t>和调整建议</w:t>
            </w:r>
            <w:r w:rsidRPr="000477AC">
              <w:rPr>
                <w:rFonts w:ascii="宋体" w:hAnsi="宋体"/>
              </w:rPr>
              <w:t>（如有偏离</w:t>
            </w:r>
            <w:r w:rsidRPr="000477AC">
              <w:rPr>
                <w:rFonts w:ascii="宋体" w:hAnsi="宋体" w:hint="eastAsia"/>
              </w:rPr>
              <w:t>或建议调整的条款</w:t>
            </w:r>
            <w:r w:rsidRPr="000477AC">
              <w:rPr>
                <w:rFonts w:ascii="宋体" w:hAnsi="宋体"/>
              </w:rPr>
              <w:t>，勾选</w:t>
            </w:r>
            <w:r w:rsidRPr="000477AC">
              <w:rPr>
                <w:rFonts w:ascii="宋体" w:hAnsi="宋体" w:hint="eastAsia"/>
              </w:rPr>
              <w:t>本条并</w:t>
            </w:r>
            <w:r w:rsidRPr="000477AC">
              <w:rPr>
                <w:rFonts w:ascii="宋体" w:hAnsi="宋体"/>
              </w:rPr>
              <w:t>在本表中逐一列明）</w:t>
            </w:r>
          </w:p>
        </w:tc>
      </w:tr>
      <w:tr w:rsidR="000477AC" w:rsidRPr="000477AC" w14:paraId="4DB9C1AB" w14:textId="77777777">
        <w:trPr>
          <w:trHeight w:val="496"/>
        </w:trPr>
        <w:tc>
          <w:tcPr>
            <w:tcW w:w="819" w:type="dxa"/>
            <w:vAlign w:val="center"/>
          </w:tcPr>
          <w:p w14:paraId="7093568E" w14:textId="77777777" w:rsidR="004A668A" w:rsidRPr="000477AC" w:rsidRDefault="00330BD5">
            <w:pPr>
              <w:adjustRightInd w:val="0"/>
              <w:snapToGrid w:val="0"/>
              <w:jc w:val="center"/>
              <w:rPr>
                <w:rFonts w:ascii="宋体" w:hAnsi="宋体"/>
              </w:rPr>
            </w:pPr>
            <w:r w:rsidRPr="000477AC">
              <w:rPr>
                <w:rFonts w:ascii="宋体" w:hAnsi="宋体"/>
              </w:rPr>
              <w:t>序号</w:t>
            </w:r>
          </w:p>
        </w:tc>
        <w:tc>
          <w:tcPr>
            <w:tcW w:w="2826" w:type="dxa"/>
            <w:vAlign w:val="center"/>
          </w:tcPr>
          <w:p w14:paraId="5F6C8929" w14:textId="77777777" w:rsidR="004A668A" w:rsidRPr="000477AC" w:rsidRDefault="00330BD5">
            <w:pPr>
              <w:adjustRightInd w:val="0"/>
              <w:snapToGrid w:val="0"/>
              <w:jc w:val="center"/>
              <w:rPr>
                <w:rFonts w:ascii="宋体" w:hAnsi="宋体"/>
              </w:rPr>
            </w:pPr>
            <w:r w:rsidRPr="000477AC">
              <w:rPr>
                <w:rFonts w:ascii="宋体" w:hAnsi="宋体" w:hint="eastAsia"/>
              </w:rPr>
              <w:t>原采购需求条款内容</w:t>
            </w:r>
          </w:p>
        </w:tc>
        <w:tc>
          <w:tcPr>
            <w:tcW w:w="3551" w:type="dxa"/>
            <w:vAlign w:val="center"/>
          </w:tcPr>
          <w:p w14:paraId="61D6C23C" w14:textId="77777777" w:rsidR="004A668A" w:rsidRPr="000477AC" w:rsidRDefault="00330BD5">
            <w:pPr>
              <w:adjustRightInd w:val="0"/>
              <w:snapToGrid w:val="0"/>
              <w:jc w:val="center"/>
              <w:rPr>
                <w:rFonts w:ascii="宋体" w:hAnsi="宋体"/>
              </w:rPr>
            </w:pPr>
            <w:r w:rsidRPr="000477AC">
              <w:rPr>
                <w:rFonts w:ascii="宋体" w:hAnsi="宋体"/>
              </w:rPr>
              <w:t>偏离情况</w:t>
            </w:r>
            <w:r w:rsidRPr="000477AC">
              <w:rPr>
                <w:rFonts w:ascii="宋体" w:hAnsi="宋体" w:hint="eastAsia"/>
              </w:rPr>
              <w:t>或调整建议</w:t>
            </w:r>
            <w:r w:rsidRPr="000477AC">
              <w:rPr>
                <w:rFonts w:ascii="宋体" w:hAnsi="宋体"/>
              </w:rPr>
              <w:t>（据实填写）</w:t>
            </w:r>
          </w:p>
        </w:tc>
        <w:tc>
          <w:tcPr>
            <w:tcW w:w="1276" w:type="dxa"/>
            <w:vAlign w:val="center"/>
          </w:tcPr>
          <w:p w14:paraId="06E6578F" w14:textId="77777777" w:rsidR="004A668A" w:rsidRPr="000477AC" w:rsidRDefault="00330BD5">
            <w:pPr>
              <w:adjustRightInd w:val="0"/>
              <w:snapToGrid w:val="0"/>
              <w:jc w:val="center"/>
              <w:rPr>
                <w:rFonts w:ascii="宋体" w:hAnsi="宋体"/>
              </w:rPr>
            </w:pPr>
            <w:r w:rsidRPr="000477AC">
              <w:rPr>
                <w:rFonts w:ascii="宋体" w:hAnsi="宋体"/>
              </w:rPr>
              <w:t>说明</w:t>
            </w:r>
          </w:p>
        </w:tc>
      </w:tr>
      <w:tr w:rsidR="000477AC" w:rsidRPr="000477AC" w14:paraId="43BBBD5E" w14:textId="77777777">
        <w:trPr>
          <w:trHeight w:val="496"/>
        </w:trPr>
        <w:tc>
          <w:tcPr>
            <w:tcW w:w="819" w:type="dxa"/>
            <w:vAlign w:val="center"/>
          </w:tcPr>
          <w:p w14:paraId="6A47AA37" w14:textId="77777777" w:rsidR="004A668A" w:rsidRPr="000477AC" w:rsidRDefault="00330BD5">
            <w:pPr>
              <w:adjustRightInd w:val="0"/>
              <w:snapToGrid w:val="0"/>
              <w:jc w:val="center"/>
              <w:rPr>
                <w:rFonts w:ascii="宋体" w:hAnsi="宋体"/>
              </w:rPr>
            </w:pPr>
            <w:r w:rsidRPr="000477AC">
              <w:rPr>
                <w:rFonts w:ascii="宋体" w:hAnsi="宋体"/>
              </w:rPr>
              <w:t>1</w:t>
            </w:r>
          </w:p>
        </w:tc>
        <w:tc>
          <w:tcPr>
            <w:tcW w:w="2826" w:type="dxa"/>
            <w:vAlign w:val="center"/>
          </w:tcPr>
          <w:p w14:paraId="5A59EBCD" w14:textId="77777777" w:rsidR="004A668A" w:rsidRPr="000477AC" w:rsidRDefault="004A668A">
            <w:pPr>
              <w:adjustRightInd w:val="0"/>
              <w:snapToGrid w:val="0"/>
              <w:jc w:val="center"/>
              <w:rPr>
                <w:rFonts w:ascii="宋体" w:hAnsi="宋体"/>
              </w:rPr>
            </w:pPr>
          </w:p>
        </w:tc>
        <w:tc>
          <w:tcPr>
            <w:tcW w:w="3551" w:type="dxa"/>
            <w:vAlign w:val="center"/>
          </w:tcPr>
          <w:p w14:paraId="46B7FFEC" w14:textId="77777777" w:rsidR="004A668A" w:rsidRPr="000477AC" w:rsidRDefault="004A668A">
            <w:pPr>
              <w:adjustRightInd w:val="0"/>
              <w:snapToGrid w:val="0"/>
              <w:jc w:val="center"/>
              <w:rPr>
                <w:rFonts w:ascii="宋体" w:hAnsi="宋体"/>
              </w:rPr>
            </w:pPr>
          </w:p>
        </w:tc>
        <w:tc>
          <w:tcPr>
            <w:tcW w:w="1276" w:type="dxa"/>
            <w:vAlign w:val="center"/>
          </w:tcPr>
          <w:p w14:paraId="1BE1E285" w14:textId="77777777" w:rsidR="004A668A" w:rsidRPr="000477AC" w:rsidRDefault="004A668A">
            <w:pPr>
              <w:adjustRightInd w:val="0"/>
              <w:snapToGrid w:val="0"/>
              <w:jc w:val="center"/>
              <w:rPr>
                <w:rFonts w:ascii="宋体" w:hAnsi="宋体"/>
              </w:rPr>
            </w:pPr>
          </w:p>
        </w:tc>
      </w:tr>
      <w:tr w:rsidR="000477AC" w:rsidRPr="000477AC" w14:paraId="0F6F60FA" w14:textId="77777777">
        <w:trPr>
          <w:trHeight w:val="496"/>
        </w:trPr>
        <w:tc>
          <w:tcPr>
            <w:tcW w:w="819" w:type="dxa"/>
            <w:vAlign w:val="center"/>
          </w:tcPr>
          <w:p w14:paraId="145C89B5" w14:textId="77777777" w:rsidR="004A668A" w:rsidRPr="000477AC" w:rsidRDefault="00330BD5">
            <w:pPr>
              <w:adjustRightInd w:val="0"/>
              <w:snapToGrid w:val="0"/>
              <w:jc w:val="center"/>
              <w:rPr>
                <w:rFonts w:ascii="宋体" w:hAnsi="宋体"/>
              </w:rPr>
            </w:pPr>
            <w:r w:rsidRPr="000477AC">
              <w:rPr>
                <w:rFonts w:ascii="宋体" w:hAnsi="宋体"/>
              </w:rPr>
              <w:t>2</w:t>
            </w:r>
          </w:p>
        </w:tc>
        <w:tc>
          <w:tcPr>
            <w:tcW w:w="2826" w:type="dxa"/>
            <w:vAlign w:val="center"/>
          </w:tcPr>
          <w:p w14:paraId="3D1B8DF7" w14:textId="77777777" w:rsidR="004A668A" w:rsidRPr="000477AC" w:rsidRDefault="004A668A">
            <w:pPr>
              <w:adjustRightInd w:val="0"/>
              <w:snapToGrid w:val="0"/>
              <w:jc w:val="center"/>
              <w:rPr>
                <w:rFonts w:ascii="宋体" w:hAnsi="宋体"/>
              </w:rPr>
            </w:pPr>
          </w:p>
        </w:tc>
        <w:tc>
          <w:tcPr>
            <w:tcW w:w="3551" w:type="dxa"/>
            <w:vAlign w:val="center"/>
          </w:tcPr>
          <w:p w14:paraId="652212D2" w14:textId="77777777" w:rsidR="004A668A" w:rsidRPr="000477AC" w:rsidRDefault="004A668A">
            <w:pPr>
              <w:adjustRightInd w:val="0"/>
              <w:snapToGrid w:val="0"/>
              <w:jc w:val="center"/>
              <w:rPr>
                <w:rFonts w:ascii="宋体" w:hAnsi="宋体"/>
              </w:rPr>
            </w:pPr>
          </w:p>
        </w:tc>
        <w:tc>
          <w:tcPr>
            <w:tcW w:w="1276" w:type="dxa"/>
            <w:vAlign w:val="center"/>
          </w:tcPr>
          <w:p w14:paraId="6738F72D" w14:textId="77777777" w:rsidR="004A668A" w:rsidRPr="000477AC" w:rsidRDefault="004A668A">
            <w:pPr>
              <w:adjustRightInd w:val="0"/>
              <w:snapToGrid w:val="0"/>
              <w:jc w:val="center"/>
              <w:rPr>
                <w:rFonts w:ascii="宋体" w:hAnsi="宋体"/>
              </w:rPr>
            </w:pPr>
          </w:p>
        </w:tc>
      </w:tr>
      <w:tr w:rsidR="000477AC" w:rsidRPr="000477AC" w14:paraId="2CA34F3B" w14:textId="77777777">
        <w:trPr>
          <w:trHeight w:val="496"/>
        </w:trPr>
        <w:tc>
          <w:tcPr>
            <w:tcW w:w="819" w:type="dxa"/>
            <w:vAlign w:val="center"/>
          </w:tcPr>
          <w:p w14:paraId="3EE81250" w14:textId="77777777" w:rsidR="004A668A" w:rsidRPr="000477AC" w:rsidRDefault="00330BD5">
            <w:pPr>
              <w:adjustRightInd w:val="0"/>
              <w:snapToGrid w:val="0"/>
              <w:jc w:val="center"/>
              <w:rPr>
                <w:rFonts w:ascii="宋体" w:hAnsi="宋体"/>
              </w:rPr>
            </w:pPr>
            <w:r w:rsidRPr="000477AC">
              <w:rPr>
                <w:rFonts w:ascii="宋体" w:hAnsi="宋体"/>
              </w:rPr>
              <w:t>3</w:t>
            </w:r>
          </w:p>
        </w:tc>
        <w:tc>
          <w:tcPr>
            <w:tcW w:w="2826" w:type="dxa"/>
            <w:vAlign w:val="center"/>
          </w:tcPr>
          <w:p w14:paraId="68136971" w14:textId="77777777" w:rsidR="004A668A" w:rsidRPr="000477AC" w:rsidRDefault="004A668A">
            <w:pPr>
              <w:adjustRightInd w:val="0"/>
              <w:snapToGrid w:val="0"/>
              <w:jc w:val="center"/>
              <w:rPr>
                <w:rFonts w:ascii="宋体" w:hAnsi="宋体"/>
              </w:rPr>
            </w:pPr>
          </w:p>
        </w:tc>
        <w:tc>
          <w:tcPr>
            <w:tcW w:w="3551" w:type="dxa"/>
            <w:vAlign w:val="center"/>
          </w:tcPr>
          <w:p w14:paraId="4BC100D9" w14:textId="77777777" w:rsidR="004A668A" w:rsidRPr="000477AC" w:rsidRDefault="004A668A">
            <w:pPr>
              <w:adjustRightInd w:val="0"/>
              <w:snapToGrid w:val="0"/>
              <w:jc w:val="center"/>
              <w:rPr>
                <w:rFonts w:ascii="宋体" w:hAnsi="宋体"/>
              </w:rPr>
            </w:pPr>
          </w:p>
        </w:tc>
        <w:tc>
          <w:tcPr>
            <w:tcW w:w="1276" w:type="dxa"/>
            <w:vAlign w:val="center"/>
          </w:tcPr>
          <w:p w14:paraId="464A54C8" w14:textId="77777777" w:rsidR="004A668A" w:rsidRPr="000477AC" w:rsidRDefault="004A668A">
            <w:pPr>
              <w:adjustRightInd w:val="0"/>
              <w:snapToGrid w:val="0"/>
              <w:jc w:val="center"/>
              <w:rPr>
                <w:rFonts w:ascii="宋体" w:hAnsi="宋体"/>
              </w:rPr>
            </w:pPr>
          </w:p>
        </w:tc>
      </w:tr>
      <w:tr w:rsidR="000477AC" w:rsidRPr="000477AC" w14:paraId="3EAAF2A8" w14:textId="77777777">
        <w:trPr>
          <w:trHeight w:val="496"/>
        </w:trPr>
        <w:tc>
          <w:tcPr>
            <w:tcW w:w="819" w:type="dxa"/>
            <w:vAlign w:val="center"/>
          </w:tcPr>
          <w:p w14:paraId="1023445B" w14:textId="77777777" w:rsidR="004A668A" w:rsidRPr="000477AC" w:rsidRDefault="00330BD5">
            <w:pPr>
              <w:adjustRightInd w:val="0"/>
              <w:snapToGrid w:val="0"/>
              <w:jc w:val="center"/>
              <w:rPr>
                <w:rFonts w:ascii="宋体" w:hAnsi="宋体"/>
              </w:rPr>
            </w:pPr>
            <w:r w:rsidRPr="000477AC">
              <w:rPr>
                <w:rFonts w:ascii="宋体" w:hAnsi="宋体"/>
              </w:rPr>
              <w:t>…</w:t>
            </w:r>
          </w:p>
        </w:tc>
        <w:tc>
          <w:tcPr>
            <w:tcW w:w="2826" w:type="dxa"/>
            <w:vAlign w:val="center"/>
          </w:tcPr>
          <w:p w14:paraId="34021A32" w14:textId="77777777" w:rsidR="004A668A" w:rsidRPr="000477AC" w:rsidRDefault="004A668A">
            <w:pPr>
              <w:adjustRightInd w:val="0"/>
              <w:snapToGrid w:val="0"/>
              <w:jc w:val="center"/>
              <w:rPr>
                <w:rFonts w:ascii="宋体" w:hAnsi="宋体"/>
              </w:rPr>
            </w:pPr>
          </w:p>
        </w:tc>
        <w:tc>
          <w:tcPr>
            <w:tcW w:w="3551" w:type="dxa"/>
            <w:vAlign w:val="center"/>
          </w:tcPr>
          <w:p w14:paraId="4FB3C069" w14:textId="77777777" w:rsidR="004A668A" w:rsidRPr="000477AC" w:rsidRDefault="004A668A">
            <w:pPr>
              <w:adjustRightInd w:val="0"/>
              <w:snapToGrid w:val="0"/>
              <w:jc w:val="center"/>
              <w:rPr>
                <w:rFonts w:ascii="宋体" w:hAnsi="宋体"/>
              </w:rPr>
            </w:pPr>
          </w:p>
        </w:tc>
        <w:tc>
          <w:tcPr>
            <w:tcW w:w="1276" w:type="dxa"/>
            <w:vAlign w:val="center"/>
          </w:tcPr>
          <w:p w14:paraId="3DE96A97" w14:textId="77777777" w:rsidR="004A668A" w:rsidRPr="000477AC" w:rsidRDefault="004A668A">
            <w:pPr>
              <w:adjustRightInd w:val="0"/>
              <w:snapToGrid w:val="0"/>
              <w:jc w:val="center"/>
              <w:rPr>
                <w:rFonts w:ascii="宋体" w:hAnsi="宋体"/>
              </w:rPr>
            </w:pPr>
          </w:p>
        </w:tc>
      </w:tr>
    </w:tbl>
    <w:p w14:paraId="3F2BDBAA" w14:textId="77777777" w:rsidR="004A668A" w:rsidRPr="000477AC" w:rsidRDefault="00330BD5">
      <w:pPr>
        <w:snapToGrid w:val="0"/>
        <w:spacing w:line="360" w:lineRule="auto"/>
        <w:ind w:leftChars="-11" w:left="-23" w:rightChars="-27" w:right="-57" w:firstLineChars="10" w:firstLine="21"/>
        <w:rPr>
          <w:rFonts w:ascii="宋体" w:hAnsi="宋体"/>
        </w:rPr>
      </w:pPr>
      <w:r w:rsidRPr="000477AC">
        <w:rPr>
          <w:rFonts w:ascii="宋体" w:hAnsi="宋体" w:hint="eastAsia"/>
        </w:rPr>
        <w:t>注：</w:t>
      </w:r>
    </w:p>
    <w:p w14:paraId="1096F149" w14:textId="77777777" w:rsidR="004A668A" w:rsidRPr="000477AC" w:rsidRDefault="00330BD5">
      <w:pPr>
        <w:snapToGrid w:val="0"/>
        <w:spacing w:line="360" w:lineRule="auto"/>
        <w:ind w:leftChars="-11" w:left="-23" w:rightChars="-27" w:right="-57" w:firstLineChars="10" w:firstLine="21"/>
        <w:rPr>
          <w:rFonts w:ascii="宋体" w:hAnsi="宋体"/>
        </w:rPr>
      </w:pPr>
      <w:r w:rsidRPr="000477AC">
        <w:rPr>
          <w:rFonts w:ascii="宋体" w:hAnsi="宋体"/>
        </w:rPr>
        <w:t>1.</w:t>
      </w:r>
      <w:r w:rsidRPr="000477AC">
        <w:rPr>
          <w:rFonts w:ascii="宋体" w:hAnsi="宋体" w:hint="eastAsia"/>
        </w:rPr>
        <w:t>供应商保证：除本表列出的偏离外，响应磋商文件《第二章</w:t>
      </w:r>
      <w:r w:rsidRPr="000477AC">
        <w:rPr>
          <w:rFonts w:ascii="宋体" w:hAnsi="宋体"/>
        </w:rPr>
        <w:t xml:space="preserve">  </w:t>
      </w:r>
      <w:r w:rsidRPr="000477AC">
        <w:rPr>
          <w:rFonts w:ascii="宋体" w:hAnsi="宋体" w:hint="eastAsia"/>
        </w:rPr>
        <w:t>采购需求》列明的所有要求（</w:t>
      </w:r>
      <w:r w:rsidRPr="000477AC">
        <w:rPr>
          <w:rFonts w:ascii="宋体" w:hAnsi="宋体" w:hint="eastAsia"/>
          <w:lang w:bidi="ar"/>
        </w:rPr>
        <w:t>满足磋商文件要求的条款可以不在本表填写相关内容</w:t>
      </w:r>
      <w:r w:rsidRPr="000477AC">
        <w:rPr>
          <w:rFonts w:ascii="宋体" w:hAnsi="宋体" w:hint="eastAsia"/>
        </w:rPr>
        <w:t>）。供应商应当与磋商文件《第二章</w:t>
      </w:r>
      <w:r w:rsidRPr="000477AC">
        <w:rPr>
          <w:rFonts w:ascii="宋体" w:hAnsi="宋体"/>
        </w:rPr>
        <w:t xml:space="preserve">  </w:t>
      </w:r>
      <w:r w:rsidRPr="000477AC">
        <w:rPr>
          <w:rFonts w:ascii="宋体" w:hAnsi="宋体" w:hint="eastAsia"/>
        </w:rPr>
        <w:t>采购需求》的所有条款逐项比较，如有偏离（不满足或优于）的，须在本表中列明，并填写偏离情况。如供应商未在本表中列出偏离项并填写偏离情况，即使其在响应文件的其他部分说明与磋商文件要求有所不同或回避不答，亦视为响应磋商文件《第二章</w:t>
      </w:r>
      <w:r w:rsidRPr="000477AC">
        <w:rPr>
          <w:rFonts w:ascii="宋体" w:hAnsi="宋体"/>
        </w:rPr>
        <w:t xml:space="preserve">  </w:t>
      </w:r>
      <w:r w:rsidRPr="000477AC">
        <w:rPr>
          <w:rFonts w:ascii="宋体" w:hAnsi="宋体" w:hint="eastAsia"/>
        </w:rPr>
        <w:t>采购需求》所提出的要求并签署合同。若成交供应商以上述事项为借口而不履行合同签订手续及履行合同，则按照政府采购法律法规的规定处理，响应情况由磋商小组认定。</w:t>
      </w:r>
    </w:p>
    <w:p w14:paraId="09B33FE9" w14:textId="77777777" w:rsidR="004A668A" w:rsidRPr="000477AC" w:rsidRDefault="00330BD5">
      <w:pPr>
        <w:snapToGrid w:val="0"/>
        <w:spacing w:line="360" w:lineRule="auto"/>
        <w:ind w:leftChars="-11" w:left="-23" w:rightChars="-27" w:right="-57" w:firstLineChars="10" w:firstLine="21"/>
        <w:rPr>
          <w:rFonts w:ascii="宋体" w:hAnsi="宋体"/>
        </w:rPr>
      </w:pPr>
      <w:r w:rsidRPr="000477AC">
        <w:rPr>
          <w:rFonts w:ascii="宋体" w:hAnsi="宋体"/>
        </w:rPr>
        <w:t>2.</w:t>
      </w:r>
      <w:r w:rsidRPr="000477AC">
        <w:rPr>
          <w:rFonts w:ascii="宋体" w:hAnsi="宋体" w:hint="eastAsia"/>
        </w:rPr>
        <w:t>供应商针对《第二章</w:t>
      </w:r>
      <w:r w:rsidRPr="000477AC">
        <w:rPr>
          <w:rFonts w:ascii="宋体" w:hAnsi="宋体"/>
        </w:rPr>
        <w:t xml:space="preserve">  </w:t>
      </w:r>
      <w:r w:rsidRPr="000477AC">
        <w:rPr>
          <w:rFonts w:ascii="宋体" w:hAnsi="宋体" w:hint="eastAsia"/>
        </w:rPr>
        <w:t>采购需求》的要求，建议采购人修改或增加的有利于本项目采购目标达成的内容，请列入本表。</w:t>
      </w:r>
      <w:r w:rsidRPr="000477AC">
        <w:rPr>
          <w:rFonts w:ascii="宋体" w:hAnsi="宋体" w:cs="宋体" w:hint="eastAsia"/>
          <w:bCs/>
        </w:rPr>
        <w:t>增加的条款可以不在“原采购需求条款内容”栏填写内容。</w:t>
      </w:r>
    </w:p>
    <w:p w14:paraId="3CA77E93" w14:textId="77777777" w:rsidR="004A668A" w:rsidRPr="000477AC" w:rsidRDefault="00330BD5">
      <w:pPr>
        <w:snapToGrid w:val="0"/>
        <w:spacing w:line="360" w:lineRule="auto"/>
        <w:ind w:leftChars="-11" w:left="-23" w:rightChars="-27" w:right="-57" w:firstLineChars="10" w:firstLine="21"/>
        <w:rPr>
          <w:rFonts w:ascii="宋体" w:hAnsi="宋体"/>
        </w:rPr>
      </w:pPr>
      <w:r w:rsidRPr="000477AC">
        <w:rPr>
          <w:rFonts w:ascii="宋体" w:hAnsi="宋体"/>
        </w:rPr>
        <w:t>3.</w:t>
      </w:r>
      <w:r w:rsidRPr="000477AC">
        <w:rPr>
          <w:rFonts w:ascii="宋体" w:hAnsi="宋体" w:hint="eastAsia"/>
        </w:rPr>
        <w:t>供应商无论对《第二章</w:t>
      </w:r>
      <w:r w:rsidRPr="000477AC">
        <w:rPr>
          <w:rFonts w:ascii="宋体" w:hAnsi="宋体"/>
        </w:rPr>
        <w:t xml:space="preserve">  </w:t>
      </w:r>
      <w:r w:rsidRPr="000477AC">
        <w:rPr>
          <w:rFonts w:ascii="宋体" w:hAnsi="宋体" w:hint="eastAsia"/>
        </w:rPr>
        <w:t>采购需求》有无偏离（不满足或优于）和调整建议都应当将本表盖章后作为响应文件的一部分提交，未提供本表的按照无效响应处理。</w:t>
      </w:r>
    </w:p>
    <w:p w14:paraId="00AF9856" w14:textId="77777777" w:rsidR="004A668A" w:rsidRPr="000477AC" w:rsidRDefault="004A668A">
      <w:pPr>
        <w:snapToGrid w:val="0"/>
        <w:spacing w:line="360" w:lineRule="auto"/>
        <w:ind w:leftChars="-11" w:left="-23" w:rightChars="-27" w:right="-57" w:firstLineChars="10" w:firstLine="21"/>
        <w:rPr>
          <w:rFonts w:ascii="宋体" w:hAnsi="宋体"/>
        </w:rPr>
      </w:pPr>
    </w:p>
    <w:p w14:paraId="6B73C0EE" w14:textId="77777777" w:rsidR="004A668A" w:rsidRPr="000477AC" w:rsidRDefault="004A668A">
      <w:pPr>
        <w:rPr>
          <w:rFonts w:ascii="宋体" w:hAnsi="宋体"/>
        </w:rPr>
      </w:pPr>
    </w:p>
    <w:p w14:paraId="52BD5250" w14:textId="77777777" w:rsidR="004A668A" w:rsidRPr="000477AC" w:rsidRDefault="00330BD5">
      <w:pPr>
        <w:snapToGrid w:val="0"/>
        <w:spacing w:line="360" w:lineRule="auto"/>
        <w:ind w:firstLineChars="2160" w:firstLine="4536"/>
        <w:rPr>
          <w:rFonts w:ascii="宋体" w:hAnsi="宋体"/>
        </w:rPr>
      </w:pPr>
      <w:r w:rsidRPr="000477AC">
        <w:rPr>
          <w:rFonts w:ascii="宋体" w:hAnsi="宋体" w:hint="eastAsia"/>
        </w:rPr>
        <w:t>供应商：</w:t>
      </w:r>
      <w:r w:rsidRPr="000477AC">
        <w:rPr>
          <w:rFonts w:ascii="宋体" w:hAnsi="宋体"/>
          <w:u w:val="single"/>
        </w:rPr>
        <w:t xml:space="preserve">    填写全称并加盖公章    </w:t>
      </w:r>
    </w:p>
    <w:p w14:paraId="440BA300" w14:textId="77777777" w:rsidR="004A668A" w:rsidRPr="000477AC" w:rsidRDefault="00330BD5">
      <w:pPr>
        <w:snapToGrid w:val="0"/>
        <w:spacing w:line="360" w:lineRule="auto"/>
        <w:ind w:firstLineChars="2160" w:firstLine="4536"/>
        <w:rPr>
          <w:rFonts w:ascii="宋体" w:hAnsi="宋体"/>
        </w:rPr>
      </w:pPr>
      <w:r w:rsidRPr="000477AC">
        <w:rPr>
          <w:rFonts w:ascii="宋体" w:hAnsi="宋体" w:hint="eastAsia"/>
        </w:rPr>
        <w:t>日</w:t>
      </w:r>
      <w:r w:rsidRPr="000477AC">
        <w:rPr>
          <w:rFonts w:ascii="宋体" w:hAnsi="宋体"/>
        </w:rPr>
        <w:t xml:space="preserve">  </w:t>
      </w:r>
      <w:r w:rsidRPr="000477AC">
        <w:rPr>
          <w:rFonts w:ascii="宋体" w:hAnsi="宋体" w:hint="eastAsia"/>
        </w:rPr>
        <w:t>期：</w:t>
      </w:r>
    </w:p>
    <w:p w14:paraId="0D790BF9" w14:textId="77777777" w:rsidR="004A668A" w:rsidRPr="000477AC" w:rsidRDefault="004A668A">
      <w:pPr>
        <w:pStyle w:val="a6"/>
        <w:rPr>
          <w:rFonts w:ascii="宋体" w:hAnsi="宋体"/>
        </w:rPr>
      </w:pPr>
    </w:p>
    <w:p w14:paraId="77CD022E" w14:textId="77777777" w:rsidR="004A668A" w:rsidRPr="000477AC" w:rsidRDefault="004A668A">
      <w:pPr>
        <w:pStyle w:val="a7"/>
        <w:ind w:firstLine="280"/>
        <w:rPr>
          <w:rFonts w:ascii="宋体" w:hAnsi="宋体"/>
        </w:rPr>
      </w:pPr>
    </w:p>
    <w:p w14:paraId="0ED99DCB" w14:textId="77777777" w:rsidR="004A668A" w:rsidRPr="000477AC" w:rsidRDefault="004A668A">
      <w:pPr>
        <w:pStyle w:val="a6"/>
        <w:rPr>
          <w:rFonts w:ascii="宋体" w:hAnsi="宋体"/>
        </w:rPr>
      </w:pPr>
    </w:p>
    <w:p w14:paraId="4D872A9E" w14:textId="77777777" w:rsidR="004A668A" w:rsidRPr="000477AC" w:rsidRDefault="00330BD5">
      <w:pPr>
        <w:widowControl/>
        <w:jc w:val="left"/>
        <w:rPr>
          <w:rFonts w:ascii="宋体" w:hAnsi="宋体"/>
          <w:szCs w:val="20"/>
        </w:rPr>
      </w:pPr>
      <w:r w:rsidRPr="000477AC">
        <w:rPr>
          <w:rFonts w:ascii="宋体" w:hAnsi="宋体"/>
        </w:rPr>
        <w:br w:type="page"/>
      </w:r>
    </w:p>
    <w:p w14:paraId="557AE03D" w14:textId="77777777" w:rsidR="004A668A" w:rsidRPr="000477AC" w:rsidRDefault="00330BD5">
      <w:pPr>
        <w:pStyle w:val="aa"/>
        <w:spacing w:after="240" w:line="360" w:lineRule="auto"/>
        <w:ind w:leftChars="0" w:left="0"/>
        <w:jc w:val="center"/>
        <w:rPr>
          <w:rFonts w:ascii="宋体" w:hAnsi="宋体" w:cs="宋体"/>
          <w:b/>
          <w:sz w:val="21"/>
          <w:szCs w:val="21"/>
        </w:rPr>
      </w:pPr>
      <w:r w:rsidRPr="000477AC">
        <w:rPr>
          <w:rFonts w:ascii="宋体" w:hAnsi="宋体" w:cs="宋体" w:hint="eastAsia"/>
          <w:b/>
          <w:sz w:val="21"/>
          <w:szCs w:val="21"/>
        </w:rPr>
        <w:lastRenderedPageBreak/>
        <w:t>（</w:t>
      </w:r>
      <w:r w:rsidRPr="000477AC">
        <w:rPr>
          <w:rFonts w:ascii="宋体" w:hAnsi="宋体" w:cs="宋体"/>
          <w:b/>
          <w:sz w:val="21"/>
          <w:szCs w:val="21"/>
        </w:rPr>
        <w:t>5</w:t>
      </w:r>
      <w:r w:rsidRPr="000477AC">
        <w:rPr>
          <w:rFonts w:ascii="宋体" w:hAnsi="宋体" w:cs="宋体" w:hint="eastAsia"/>
          <w:b/>
          <w:sz w:val="21"/>
          <w:szCs w:val="21"/>
        </w:rPr>
        <w:t>）</w:t>
      </w:r>
      <w:r w:rsidRPr="000477AC">
        <w:rPr>
          <w:rFonts w:ascii="宋体" w:hAnsi="宋体" w:cs="宋体"/>
          <w:b/>
          <w:sz w:val="21"/>
          <w:szCs w:val="21"/>
        </w:rPr>
        <w:t>合同条款偏离</w:t>
      </w:r>
      <w:r w:rsidRPr="000477AC">
        <w:rPr>
          <w:rFonts w:ascii="宋体" w:hAnsi="宋体" w:cs="宋体" w:hint="eastAsia"/>
          <w:b/>
          <w:sz w:val="21"/>
          <w:szCs w:val="21"/>
        </w:rPr>
        <w:t>和建议调整</w:t>
      </w:r>
      <w:r w:rsidRPr="000477AC">
        <w:rPr>
          <w:rFonts w:ascii="宋体" w:hAnsi="宋体" w:cs="宋体"/>
          <w:b/>
          <w:sz w:val="21"/>
          <w:szCs w:val="21"/>
        </w:rPr>
        <w:t>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826"/>
        <w:gridCol w:w="3693"/>
        <w:gridCol w:w="1134"/>
      </w:tblGrid>
      <w:tr w:rsidR="000477AC" w:rsidRPr="000477AC" w14:paraId="418C6AC8" w14:textId="77777777">
        <w:trPr>
          <w:trHeight w:val="1281"/>
        </w:trPr>
        <w:tc>
          <w:tcPr>
            <w:tcW w:w="8472" w:type="dxa"/>
            <w:gridSpan w:val="4"/>
            <w:vAlign w:val="center"/>
          </w:tcPr>
          <w:p w14:paraId="65F97321" w14:textId="77777777" w:rsidR="004A668A" w:rsidRPr="000477AC" w:rsidRDefault="00330BD5">
            <w:pPr>
              <w:adjustRightInd w:val="0"/>
              <w:snapToGrid w:val="0"/>
              <w:spacing w:afterLines="50" w:after="120"/>
              <w:jc w:val="left"/>
              <w:rPr>
                <w:rFonts w:ascii="宋体" w:hAnsi="宋体"/>
                <w:b/>
              </w:rPr>
            </w:pPr>
            <w:r w:rsidRPr="000477AC">
              <w:rPr>
                <w:rFonts w:ascii="宋体" w:hAnsi="宋体"/>
                <w:b/>
              </w:rPr>
              <w:t>对本</w:t>
            </w:r>
            <w:r w:rsidRPr="000477AC">
              <w:rPr>
                <w:rFonts w:ascii="宋体" w:hAnsi="宋体" w:hint="eastAsia"/>
                <w:b/>
              </w:rPr>
              <w:t>项目</w:t>
            </w:r>
            <w:r w:rsidRPr="000477AC">
              <w:rPr>
                <w:rFonts w:ascii="宋体" w:hAnsi="宋体"/>
                <w:b/>
              </w:rPr>
              <w:t>合同条款的偏离情况</w:t>
            </w:r>
            <w:r w:rsidRPr="000477AC">
              <w:rPr>
                <w:rFonts w:ascii="宋体" w:hAnsi="宋体" w:hint="eastAsia"/>
                <w:b/>
              </w:rPr>
              <w:t>和调整建议</w:t>
            </w:r>
            <w:r w:rsidRPr="000477AC">
              <w:rPr>
                <w:rFonts w:ascii="宋体" w:hAnsi="宋体"/>
                <w:b/>
              </w:rPr>
              <w:t>（请进行勾选）：</w:t>
            </w:r>
          </w:p>
          <w:p w14:paraId="2DC29334" w14:textId="77777777" w:rsidR="004A668A" w:rsidRPr="000477AC" w:rsidRDefault="00330BD5">
            <w:pPr>
              <w:adjustRightInd w:val="0"/>
              <w:snapToGrid w:val="0"/>
              <w:spacing w:afterLines="50" w:after="120"/>
              <w:jc w:val="left"/>
              <w:rPr>
                <w:rFonts w:ascii="宋体" w:hAnsi="宋体"/>
                <w:b/>
              </w:rPr>
            </w:pPr>
            <w:r w:rsidRPr="000477AC">
              <w:rPr>
                <w:rFonts w:ascii="宋体" w:hAnsi="宋体"/>
                <w:b/>
              </w:rPr>
              <w:t>□无偏离</w:t>
            </w:r>
            <w:r w:rsidRPr="000477AC">
              <w:rPr>
                <w:rFonts w:ascii="宋体" w:hAnsi="宋体" w:hint="eastAsia"/>
                <w:b/>
              </w:rPr>
              <w:t>和调整建议</w:t>
            </w:r>
            <w:r w:rsidRPr="000477AC">
              <w:rPr>
                <w:rFonts w:ascii="宋体" w:hAnsi="宋体"/>
              </w:rPr>
              <w:t>（如无偏离</w:t>
            </w:r>
            <w:r w:rsidRPr="000477AC">
              <w:rPr>
                <w:rFonts w:ascii="宋体" w:hAnsi="宋体" w:hint="eastAsia"/>
              </w:rPr>
              <w:t>和调整建议</w:t>
            </w:r>
            <w:r w:rsidRPr="000477AC">
              <w:rPr>
                <w:rFonts w:ascii="宋体" w:hAnsi="宋体"/>
              </w:rPr>
              <w:t>，勾选</w:t>
            </w:r>
            <w:r w:rsidRPr="000477AC">
              <w:rPr>
                <w:rFonts w:ascii="宋体" w:hAnsi="宋体" w:hint="eastAsia"/>
              </w:rPr>
              <w:t>本条</w:t>
            </w:r>
            <w:r w:rsidRPr="000477AC">
              <w:rPr>
                <w:rFonts w:ascii="宋体" w:hAnsi="宋体"/>
              </w:rPr>
              <w:t>即可）</w:t>
            </w:r>
          </w:p>
          <w:p w14:paraId="1C96000B" w14:textId="77777777" w:rsidR="004A668A" w:rsidRPr="000477AC" w:rsidRDefault="00330BD5">
            <w:pPr>
              <w:adjustRightInd w:val="0"/>
              <w:snapToGrid w:val="0"/>
              <w:spacing w:afterLines="50" w:after="120"/>
              <w:jc w:val="left"/>
              <w:rPr>
                <w:rFonts w:ascii="宋体" w:hAnsi="宋体"/>
              </w:rPr>
            </w:pPr>
            <w:r w:rsidRPr="000477AC">
              <w:rPr>
                <w:rFonts w:ascii="宋体" w:hAnsi="宋体"/>
                <w:b/>
              </w:rPr>
              <w:t>□有偏离</w:t>
            </w:r>
            <w:r w:rsidRPr="000477AC">
              <w:rPr>
                <w:rFonts w:ascii="宋体" w:hAnsi="宋体" w:hint="eastAsia"/>
                <w:b/>
              </w:rPr>
              <w:t>和调整建议</w:t>
            </w:r>
            <w:r w:rsidRPr="000477AC">
              <w:rPr>
                <w:rFonts w:ascii="宋体" w:hAnsi="宋体"/>
              </w:rPr>
              <w:t>（如有偏离</w:t>
            </w:r>
            <w:r w:rsidRPr="000477AC">
              <w:rPr>
                <w:rFonts w:ascii="宋体" w:hAnsi="宋体" w:hint="eastAsia"/>
              </w:rPr>
              <w:t>或建议调整的条款</w:t>
            </w:r>
            <w:r w:rsidRPr="000477AC">
              <w:rPr>
                <w:rFonts w:ascii="宋体" w:hAnsi="宋体"/>
              </w:rPr>
              <w:t>，勾选</w:t>
            </w:r>
            <w:r w:rsidRPr="000477AC">
              <w:rPr>
                <w:rFonts w:ascii="宋体" w:hAnsi="宋体" w:hint="eastAsia"/>
              </w:rPr>
              <w:t>本条并</w:t>
            </w:r>
            <w:r w:rsidRPr="000477AC">
              <w:rPr>
                <w:rFonts w:ascii="宋体" w:hAnsi="宋体"/>
              </w:rPr>
              <w:t>在本表中逐一列明）</w:t>
            </w:r>
          </w:p>
        </w:tc>
      </w:tr>
      <w:tr w:rsidR="000477AC" w:rsidRPr="000477AC" w14:paraId="7B840569" w14:textId="77777777">
        <w:trPr>
          <w:trHeight w:val="496"/>
        </w:trPr>
        <w:tc>
          <w:tcPr>
            <w:tcW w:w="819" w:type="dxa"/>
            <w:vAlign w:val="center"/>
          </w:tcPr>
          <w:p w14:paraId="42E94AC1" w14:textId="77777777" w:rsidR="004A668A" w:rsidRPr="000477AC" w:rsidRDefault="00330BD5">
            <w:pPr>
              <w:adjustRightInd w:val="0"/>
              <w:snapToGrid w:val="0"/>
              <w:jc w:val="center"/>
              <w:rPr>
                <w:rFonts w:ascii="宋体" w:hAnsi="宋体"/>
              </w:rPr>
            </w:pPr>
            <w:r w:rsidRPr="000477AC">
              <w:rPr>
                <w:rFonts w:ascii="宋体" w:hAnsi="宋体"/>
              </w:rPr>
              <w:t>序号</w:t>
            </w:r>
          </w:p>
        </w:tc>
        <w:tc>
          <w:tcPr>
            <w:tcW w:w="2826" w:type="dxa"/>
            <w:vAlign w:val="center"/>
          </w:tcPr>
          <w:p w14:paraId="0AE5AEA0" w14:textId="77777777" w:rsidR="004A668A" w:rsidRPr="000477AC" w:rsidRDefault="00330BD5">
            <w:pPr>
              <w:adjustRightInd w:val="0"/>
              <w:snapToGrid w:val="0"/>
              <w:jc w:val="center"/>
              <w:rPr>
                <w:rFonts w:ascii="宋体" w:hAnsi="宋体"/>
              </w:rPr>
            </w:pPr>
            <w:r w:rsidRPr="000477AC">
              <w:rPr>
                <w:rFonts w:ascii="宋体" w:hAnsi="宋体" w:hint="eastAsia"/>
              </w:rPr>
              <w:t>原合同条款内容</w:t>
            </w:r>
          </w:p>
        </w:tc>
        <w:tc>
          <w:tcPr>
            <w:tcW w:w="3693" w:type="dxa"/>
            <w:vAlign w:val="center"/>
          </w:tcPr>
          <w:p w14:paraId="2868E1CE" w14:textId="77777777" w:rsidR="004A668A" w:rsidRPr="000477AC" w:rsidRDefault="00330BD5">
            <w:pPr>
              <w:adjustRightInd w:val="0"/>
              <w:snapToGrid w:val="0"/>
              <w:jc w:val="center"/>
              <w:rPr>
                <w:rFonts w:ascii="宋体" w:hAnsi="宋体"/>
              </w:rPr>
            </w:pPr>
            <w:r w:rsidRPr="000477AC">
              <w:rPr>
                <w:rFonts w:ascii="宋体" w:hAnsi="宋体"/>
              </w:rPr>
              <w:t>偏离情况</w:t>
            </w:r>
            <w:r w:rsidRPr="000477AC">
              <w:rPr>
                <w:rFonts w:ascii="宋体" w:hAnsi="宋体" w:hint="eastAsia"/>
              </w:rPr>
              <w:t>或调整建议</w:t>
            </w:r>
            <w:r w:rsidRPr="000477AC">
              <w:rPr>
                <w:rFonts w:ascii="宋体" w:hAnsi="宋体"/>
              </w:rPr>
              <w:t>（据实填写）</w:t>
            </w:r>
          </w:p>
        </w:tc>
        <w:tc>
          <w:tcPr>
            <w:tcW w:w="1134" w:type="dxa"/>
            <w:vAlign w:val="center"/>
          </w:tcPr>
          <w:p w14:paraId="5AAB5FB8" w14:textId="77777777" w:rsidR="004A668A" w:rsidRPr="000477AC" w:rsidRDefault="00330BD5">
            <w:pPr>
              <w:adjustRightInd w:val="0"/>
              <w:snapToGrid w:val="0"/>
              <w:jc w:val="center"/>
              <w:rPr>
                <w:rFonts w:ascii="宋体" w:hAnsi="宋体"/>
              </w:rPr>
            </w:pPr>
            <w:r w:rsidRPr="000477AC">
              <w:rPr>
                <w:rFonts w:ascii="宋体" w:hAnsi="宋体"/>
              </w:rPr>
              <w:t>说明</w:t>
            </w:r>
          </w:p>
        </w:tc>
      </w:tr>
      <w:tr w:rsidR="000477AC" w:rsidRPr="000477AC" w14:paraId="764F28E2" w14:textId="77777777">
        <w:trPr>
          <w:trHeight w:val="496"/>
        </w:trPr>
        <w:tc>
          <w:tcPr>
            <w:tcW w:w="819" w:type="dxa"/>
            <w:vAlign w:val="center"/>
          </w:tcPr>
          <w:p w14:paraId="12D078BF" w14:textId="77777777" w:rsidR="004A668A" w:rsidRPr="000477AC" w:rsidRDefault="00330BD5">
            <w:pPr>
              <w:adjustRightInd w:val="0"/>
              <w:snapToGrid w:val="0"/>
              <w:jc w:val="center"/>
              <w:rPr>
                <w:rFonts w:ascii="宋体" w:hAnsi="宋体"/>
              </w:rPr>
            </w:pPr>
            <w:r w:rsidRPr="000477AC">
              <w:rPr>
                <w:rFonts w:ascii="宋体" w:hAnsi="宋体" w:hint="eastAsia"/>
              </w:rPr>
              <w:t>1</w:t>
            </w:r>
          </w:p>
        </w:tc>
        <w:tc>
          <w:tcPr>
            <w:tcW w:w="2826" w:type="dxa"/>
            <w:vAlign w:val="center"/>
          </w:tcPr>
          <w:p w14:paraId="62B4E491" w14:textId="77777777" w:rsidR="004A668A" w:rsidRPr="000477AC" w:rsidRDefault="004A668A">
            <w:pPr>
              <w:adjustRightInd w:val="0"/>
              <w:snapToGrid w:val="0"/>
              <w:jc w:val="center"/>
              <w:rPr>
                <w:rFonts w:ascii="宋体" w:hAnsi="宋体"/>
              </w:rPr>
            </w:pPr>
          </w:p>
        </w:tc>
        <w:tc>
          <w:tcPr>
            <w:tcW w:w="3693" w:type="dxa"/>
            <w:vAlign w:val="center"/>
          </w:tcPr>
          <w:p w14:paraId="50B17CD2" w14:textId="77777777" w:rsidR="004A668A" w:rsidRPr="000477AC" w:rsidRDefault="004A668A">
            <w:pPr>
              <w:adjustRightInd w:val="0"/>
              <w:snapToGrid w:val="0"/>
              <w:jc w:val="center"/>
              <w:rPr>
                <w:rFonts w:ascii="宋体" w:hAnsi="宋体"/>
              </w:rPr>
            </w:pPr>
          </w:p>
        </w:tc>
        <w:tc>
          <w:tcPr>
            <w:tcW w:w="1134" w:type="dxa"/>
            <w:vAlign w:val="center"/>
          </w:tcPr>
          <w:p w14:paraId="440E5E94" w14:textId="77777777" w:rsidR="004A668A" w:rsidRPr="000477AC" w:rsidRDefault="004A668A">
            <w:pPr>
              <w:adjustRightInd w:val="0"/>
              <w:snapToGrid w:val="0"/>
              <w:jc w:val="center"/>
              <w:rPr>
                <w:rFonts w:ascii="宋体" w:hAnsi="宋体"/>
              </w:rPr>
            </w:pPr>
          </w:p>
        </w:tc>
      </w:tr>
      <w:tr w:rsidR="000477AC" w:rsidRPr="000477AC" w14:paraId="16A2DA9A" w14:textId="77777777">
        <w:trPr>
          <w:trHeight w:val="496"/>
        </w:trPr>
        <w:tc>
          <w:tcPr>
            <w:tcW w:w="819" w:type="dxa"/>
            <w:vAlign w:val="center"/>
          </w:tcPr>
          <w:p w14:paraId="55E04D21" w14:textId="77777777" w:rsidR="004A668A" w:rsidRPr="000477AC" w:rsidRDefault="00330BD5">
            <w:pPr>
              <w:adjustRightInd w:val="0"/>
              <w:snapToGrid w:val="0"/>
              <w:jc w:val="center"/>
              <w:rPr>
                <w:rFonts w:ascii="宋体" w:hAnsi="宋体"/>
              </w:rPr>
            </w:pPr>
            <w:r w:rsidRPr="000477AC">
              <w:rPr>
                <w:rFonts w:ascii="宋体" w:hAnsi="宋体" w:hint="eastAsia"/>
              </w:rPr>
              <w:t>2</w:t>
            </w:r>
          </w:p>
        </w:tc>
        <w:tc>
          <w:tcPr>
            <w:tcW w:w="2826" w:type="dxa"/>
            <w:vAlign w:val="center"/>
          </w:tcPr>
          <w:p w14:paraId="18FBBB8A" w14:textId="77777777" w:rsidR="004A668A" w:rsidRPr="000477AC" w:rsidRDefault="004A668A">
            <w:pPr>
              <w:adjustRightInd w:val="0"/>
              <w:snapToGrid w:val="0"/>
              <w:jc w:val="center"/>
              <w:rPr>
                <w:rFonts w:ascii="宋体" w:hAnsi="宋体"/>
              </w:rPr>
            </w:pPr>
          </w:p>
        </w:tc>
        <w:tc>
          <w:tcPr>
            <w:tcW w:w="3693" w:type="dxa"/>
            <w:vAlign w:val="center"/>
          </w:tcPr>
          <w:p w14:paraId="0C565ABA" w14:textId="77777777" w:rsidR="004A668A" w:rsidRPr="000477AC" w:rsidRDefault="004A668A">
            <w:pPr>
              <w:adjustRightInd w:val="0"/>
              <w:snapToGrid w:val="0"/>
              <w:jc w:val="center"/>
              <w:rPr>
                <w:rFonts w:ascii="宋体" w:hAnsi="宋体"/>
              </w:rPr>
            </w:pPr>
          </w:p>
        </w:tc>
        <w:tc>
          <w:tcPr>
            <w:tcW w:w="1134" w:type="dxa"/>
            <w:vAlign w:val="center"/>
          </w:tcPr>
          <w:p w14:paraId="67E350E2" w14:textId="77777777" w:rsidR="004A668A" w:rsidRPr="000477AC" w:rsidRDefault="004A668A">
            <w:pPr>
              <w:adjustRightInd w:val="0"/>
              <w:snapToGrid w:val="0"/>
              <w:jc w:val="center"/>
              <w:rPr>
                <w:rFonts w:ascii="宋体" w:hAnsi="宋体"/>
              </w:rPr>
            </w:pPr>
          </w:p>
        </w:tc>
      </w:tr>
      <w:tr w:rsidR="000477AC" w:rsidRPr="000477AC" w14:paraId="60E6AAC6" w14:textId="77777777">
        <w:trPr>
          <w:trHeight w:val="496"/>
        </w:trPr>
        <w:tc>
          <w:tcPr>
            <w:tcW w:w="819" w:type="dxa"/>
            <w:vAlign w:val="center"/>
          </w:tcPr>
          <w:p w14:paraId="00A8FA06" w14:textId="77777777" w:rsidR="004A668A" w:rsidRPr="000477AC" w:rsidRDefault="00330BD5">
            <w:pPr>
              <w:adjustRightInd w:val="0"/>
              <w:snapToGrid w:val="0"/>
              <w:jc w:val="center"/>
              <w:rPr>
                <w:rFonts w:ascii="宋体" w:hAnsi="宋体"/>
              </w:rPr>
            </w:pPr>
            <w:r w:rsidRPr="000477AC">
              <w:rPr>
                <w:rFonts w:ascii="宋体" w:hAnsi="宋体" w:hint="eastAsia"/>
              </w:rPr>
              <w:t>3</w:t>
            </w:r>
          </w:p>
        </w:tc>
        <w:tc>
          <w:tcPr>
            <w:tcW w:w="2826" w:type="dxa"/>
            <w:vAlign w:val="center"/>
          </w:tcPr>
          <w:p w14:paraId="6D8C74DF" w14:textId="77777777" w:rsidR="004A668A" w:rsidRPr="000477AC" w:rsidRDefault="004A668A">
            <w:pPr>
              <w:adjustRightInd w:val="0"/>
              <w:snapToGrid w:val="0"/>
              <w:jc w:val="center"/>
              <w:rPr>
                <w:rFonts w:ascii="宋体" w:hAnsi="宋体"/>
              </w:rPr>
            </w:pPr>
          </w:p>
        </w:tc>
        <w:tc>
          <w:tcPr>
            <w:tcW w:w="3693" w:type="dxa"/>
            <w:vAlign w:val="center"/>
          </w:tcPr>
          <w:p w14:paraId="406C6DCC" w14:textId="77777777" w:rsidR="004A668A" w:rsidRPr="000477AC" w:rsidRDefault="004A668A">
            <w:pPr>
              <w:adjustRightInd w:val="0"/>
              <w:snapToGrid w:val="0"/>
              <w:jc w:val="center"/>
              <w:rPr>
                <w:rFonts w:ascii="宋体" w:hAnsi="宋体"/>
              </w:rPr>
            </w:pPr>
          </w:p>
        </w:tc>
        <w:tc>
          <w:tcPr>
            <w:tcW w:w="1134" w:type="dxa"/>
            <w:vAlign w:val="center"/>
          </w:tcPr>
          <w:p w14:paraId="1ABD07F3" w14:textId="77777777" w:rsidR="004A668A" w:rsidRPr="000477AC" w:rsidRDefault="004A668A">
            <w:pPr>
              <w:adjustRightInd w:val="0"/>
              <w:snapToGrid w:val="0"/>
              <w:jc w:val="center"/>
              <w:rPr>
                <w:rFonts w:ascii="宋体" w:hAnsi="宋体"/>
              </w:rPr>
            </w:pPr>
          </w:p>
        </w:tc>
      </w:tr>
      <w:tr w:rsidR="000477AC" w:rsidRPr="000477AC" w14:paraId="4DCAFA27" w14:textId="77777777">
        <w:trPr>
          <w:trHeight w:val="496"/>
        </w:trPr>
        <w:tc>
          <w:tcPr>
            <w:tcW w:w="819" w:type="dxa"/>
            <w:vAlign w:val="center"/>
          </w:tcPr>
          <w:p w14:paraId="0C32624C" w14:textId="77777777" w:rsidR="004A668A" w:rsidRPr="000477AC" w:rsidRDefault="00330BD5">
            <w:pPr>
              <w:adjustRightInd w:val="0"/>
              <w:snapToGrid w:val="0"/>
              <w:jc w:val="center"/>
              <w:rPr>
                <w:rFonts w:ascii="宋体" w:hAnsi="宋体"/>
              </w:rPr>
            </w:pPr>
            <w:r w:rsidRPr="000477AC">
              <w:rPr>
                <w:rFonts w:ascii="宋体" w:hAnsi="宋体"/>
              </w:rPr>
              <w:t>…</w:t>
            </w:r>
          </w:p>
        </w:tc>
        <w:tc>
          <w:tcPr>
            <w:tcW w:w="2826" w:type="dxa"/>
            <w:vAlign w:val="center"/>
          </w:tcPr>
          <w:p w14:paraId="03F1B476" w14:textId="77777777" w:rsidR="004A668A" w:rsidRPr="000477AC" w:rsidRDefault="004A668A">
            <w:pPr>
              <w:adjustRightInd w:val="0"/>
              <w:snapToGrid w:val="0"/>
              <w:jc w:val="center"/>
              <w:rPr>
                <w:rFonts w:ascii="宋体" w:hAnsi="宋体"/>
              </w:rPr>
            </w:pPr>
          </w:p>
        </w:tc>
        <w:tc>
          <w:tcPr>
            <w:tcW w:w="3693" w:type="dxa"/>
            <w:vAlign w:val="center"/>
          </w:tcPr>
          <w:p w14:paraId="6AA4C4D8" w14:textId="77777777" w:rsidR="004A668A" w:rsidRPr="000477AC" w:rsidRDefault="004A668A">
            <w:pPr>
              <w:adjustRightInd w:val="0"/>
              <w:snapToGrid w:val="0"/>
              <w:jc w:val="center"/>
              <w:rPr>
                <w:rFonts w:ascii="宋体" w:hAnsi="宋体"/>
              </w:rPr>
            </w:pPr>
          </w:p>
        </w:tc>
        <w:tc>
          <w:tcPr>
            <w:tcW w:w="1134" w:type="dxa"/>
            <w:vAlign w:val="center"/>
          </w:tcPr>
          <w:p w14:paraId="4E20723A" w14:textId="77777777" w:rsidR="004A668A" w:rsidRPr="000477AC" w:rsidRDefault="004A668A">
            <w:pPr>
              <w:adjustRightInd w:val="0"/>
              <w:snapToGrid w:val="0"/>
              <w:jc w:val="center"/>
              <w:rPr>
                <w:rFonts w:ascii="宋体" w:hAnsi="宋体"/>
              </w:rPr>
            </w:pPr>
          </w:p>
        </w:tc>
      </w:tr>
    </w:tbl>
    <w:p w14:paraId="7EEB9743" w14:textId="77777777" w:rsidR="004A668A" w:rsidRPr="000477AC" w:rsidRDefault="00330BD5">
      <w:pPr>
        <w:snapToGrid w:val="0"/>
        <w:spacing w:line="360" w:lineRule="auto"/>
        <w:ind w:leftChars="-11" w:left="-23" w:rightChars="-27" w:right="-57" w:firstLineChars="10" w:firstLine="21"/>
        <w:rPr>
          <w:rFonts w:ascii="宋体" w:hAnsi="宋体"/>
          <w:szCs w:val="22"/>
        </w:rPr>
      </w:pPr>
      <w:r w:rsidRPr="000477AC">
        <w:rPr>
          <w:rFonts w:ascii="宋体" w:hAnsi="宋体" w:hint="eastAsia"/>
          <w:szCs w:val="22"/>
        </w:rPr>
        <w:t>注：</w:t>
      </w:r>
    </w:p>
    <w:p w14:paraId="2F16D12A" w14:textId="77777777" w:rsidR="004A668A" w:rsidRPr="000477AC" w:rsidRDefault="00330BD5">
      <w:pPr>
        <w:snapToGrid w:val="0"/>
        <w:spacing w:line="360" w:lineRule="auto"/>
        <w:ind w:leftChars="-11" w:left="-23" w:rightChars="-27" w:right="-57" w:firstLineChars="10" w:firstLine="21"/>
        <w:rPr>
          <w:rFonts w:ascii="宋体" w:hAnsi="宋体"/>
          <w:szCs w:val="22"/>
        </w:rPr>
      </w:pPr>
      <w:r w:rsidRPr="000477AC">
        <w:rPr>
          <w:rFonts w:ascii="宋体" w:hAnsi="宋体" w:hint="eastAsia"/>
          <w:szCs w:val="22"/>
        </w:rPr>
        <w:t>1.供应商保证：除本表列出的偏离外，响应磋商文件《第五章  合同草案条款》列明的所有条款</w:t>
      </w:r>
      <w:r w:rsidRPr="000477AC">
        <w:rPr>
          <w:rFonts w:ascii="宋体" w:hAnsi="宋体" w:hint="eastAsia"/>
        </w:rPr>
        <w:t>（</w:t>
      </w:r>
      <w:r w:rsidRPr="000477AC">
        <w:rPr>
          <w:rFonts w:ascii="宋体" w:hAnsi="宋体" w:hint="eastAsia"/>
          <w:lang w:bidi="ar"/>
        </w:rPr>
        <w:t>满足磋商文件要求的条款可以不在本表填写相关内容</w:t>
      </w:r>
      <w:r w:rsidRPr="000477AC">
        <w:rPr>
          <w:rFonts w:ascii="宋体" w:hAnsi="宋体" w:hint="eastAsia"/>
        </w:rPr>
        <w:t>）</w:t>
      </w:r>
      <w:r w:rsidRPr="000477AC">
        <w:rPr>
          <w:rFonts w:ascii="宋体" w:hAnsi="宋体" w:hint="eastAsia"/>
          <w:szCs w:val="22"/>
        </w:rPr>
        <w:t>。供应商应当与采购文件《第五章  合同草案条款》的所有条款逐项比较，如有偏离</w:t>
      </w:r>
      <w:r w:rsidRPr="000477AC">
        <w:rPr>
          <w:rFonts w:ascii="宋体" w:hAnsi="宋体" w:hint="eastAsia"/>
        </w:rPr>
        <w:t>（不满足或优于）</w:t>
      </w:r>
      <w:r w:rsidRPr="000477AC">
        <w:rPr>
          <w:rFonts w:ascii="宋体" w:hAnsi="宋体" w:hint="eastAsia"/>
          <w:szCs w:val="22"/>
        </w:rPr>
        <w:t>的，须在本表中列明，并填写偏离情况。如供应商未在本表中列出偏离项并填写偏离情况，即使其在响应文件的其他部分说明与磋商文件要求有所不同或回避不答，亦视为响应磋商文件《第五章  合同草案条款》所提出的条款要求并签署合同。若成交供应商以上述事项为借口而不履行合同签订手续及履行合同，则按照政府采购法律法规的规定处理。响应情况由磋商小组认定。</w:t>
      </w:r>
    </w:p>
    <w:p w14:paraId="1962FA6C" w14:textId="77777777" w:rsidR="004A668A" w:rsidRPr="000477AC" w:rsidRDefault="00330BD5">
      <w:pPr>
        <w:snapToGrid w:val="0"/>
        <w:spacing w:line="360" w:lineRule="auto"/>
        <w:ind w:leftChars="-11" w:left="-23" w:rightChars="-27" w:right="-57" w:firstLineChars="10" w:firstLine="21"/>
        <w:rPr>
          <w:rFonts w:ascii="宋体" w:hAnsi="宋体"/>
          <w:szCs w:val="22"/>
        </w:rPr>
      </w:pPr>
      <w:r w:rsidRPr="000477AC">
        <w:rPr>
          <w:rFonts w:ascii="宋体" w:hAnsi="宋体" w:hint="eastAsia"/>
          <w:szCs w:val="22"/>
        </w:rPr>
        <w:t>2</w:t>
      </w:r>
      <w:r w:rsidRPr="000477AC">
        <w:rPr>
          <w:rFonts w:ascii="宋体" w:hAnsi="宋体"/>
          <w:szCs w:val="22"/>
        </w:rPr>
        <w:t>.</w:t>
      </w:r>
      <w:r w:rsidRPr="000477AC">
        <w:rPr>
          <w:rFonts w:ascii="宋体" w:hAnsi="宋体" w:hint="eastAsia"/>
          <w:szCs w:val="22"/>
        </w:rPr>
        <w:t>供应商针对《第五章  合同草案条款》，建议采购人修改或增加的有利于本项目采购目标达成的内容，请列入本表。</w:t>
      </w:r>
      <w:r w:rsidRPr="000477AC">
        <w:rPr>
          <w:rFonts w:ascii="宋体" w:hAnsi="宋体" w:cs="宋体" w:hint="eastAsia"/>
          <w:bCs/>
        </w:rPr>
        <w:t>增加的条款可以不在“</w:t>
      </w:r>
      <w:r w:rsidRPr="000477AC">
        <w:rPr>
          <w:rFonts w:ascii="宋体" w:hAnsi="宋体" w:hint="eastAsia"/>
        </w:rPr>
        <w:t>原合同条款内容</w:t>
      </w:r>
      <w:r w:rsidRPr="000477AC">
        <w:rPr>
          <w:rFonts w:ascii="宋体" w:hAnsi="宋体" w:cs="宋体" w:hint="eastAsia"/>
          <w:bCs/>
        </w:rPr>
        <w:t>”栏填写内容。</w:t>
      </w:r>
    </w:p>
    <w:p w14:paraId="052DC3A0" w14:textId="77777777" w:rsidR="004A668A" w:rsidRPr="000477AC" w:rsidRDefault="00330BD5">
      <w:pPr>
        <w:snapToGrid w:val="0"/>
        <w:spacing w:line="360" w:lineRule="auto"/>
        <w:ind w:leftChars="-11" w:left="-23" w:rightChars="-27" w:right="-57" w:firstLineChars="10" w:firstLine="21"/>
        <w:rPr>
          <w:rFonts w:ascii="宋体" w:hAnsi="宋体"/>
          <w:szCs w:val="22"/>
        </w:rPr>
      </w:pPr>
      <w:r w:rsidRPr="000477AC">
        <w:rPr>
          <w:rFonts w:ascii="宋体" w:hAnsi="宋体" w:hint="eastAsia"/>
          <w:szCs w:val="22"/>
        </w:rPr>
        <w:t>3.供应商无论对《第五章  合同草案条款》有无偏离（</w:t>
      </w:r>
      <w:r w:rsidRPr="000477AC">
        <w:rPr>
          <w:rFonts w:ascii="宋体" w:hAnsi="宋体" w:hint="eastAsia"/>
        </w:rPr>
        <w:t>不满足或优于</w:t>
      </w:r>
      <w:r w:rsidRPr="000477AC">
        <w:rPr>
          <w:rFonts w:ascii="宋体" w:hAnsi="宋体" w:hint="eastAsia"/>
          <w:szCs w:val="22"/>
        </w:rPr>
        <w:t>）和调整建议都应当将本表盖章后作为响应文件的一部分提交，未提供本表的按照无效响应处理。</w:t>
      </w:r>
    </w:p>
    <w:p w14:paraId="47B6820E" w14:textId="77777777" w:rsidR="004A668A" w:rsidRPr="000477AC" w:rsidRDefault="004A668A">
      <w:pPr>
        <w:tabs>
          <w:tab w:val="left" w:pos="1800"/>
          <w:tab w:val="left" w:pos="5580"/>
        </w:tabs>
        <w:ind w:firstLine="332"/>
        <w:jc w:val="left"/>
        <w:rPr>
          <w:rFonts w:ascii="宋体" w:hAnsi="宋体"/>
          <w:sz w:val="24"/>
        </w:rPr>
      </w:pPr>
    </w:p>
    <w:p w14:paraId="3FA81E04" w14:textId="77777777" w:rsidR="004A668A" w:rsidRPr="000477AC" w:rsidRDefault="004A668A">
      <w:pPr>
        <w:tabs>
          <w:tab w:val="left" w:pos="1800"/>
          <w:tab w:val="left" w:pos="5580"/>
        </w:tabs>
        <w:jc w:val="left"/>
        <w:rPr>
          <w:rFonts w:ascii="宋体" w:hAnsi="宋体"/>
        </w:rPr>
      </w:pPr>
    </w:p>
    <w:p w14:paraId="2F944B82" w14:textId="77777777" w:rsidR="004A668A" w:rsidRPr="000477AC" w:rsidRDefault="00330BD5">
      <w:pPr>
        <w:snapToGrid w:val="0"/>
        <w:spacing w:line="360" w:lineRule="auto"/>
        <w:ind w:firstLineChars="2160" w:firstLine="4536"/>
        <w:rPr>
          <w:rFonts w:ascii="宋体" w:hAnsi="宋体"/>
        </w:rPr>
      </w:pPr>
      <w:r w:rsidRPr="000477AC">
        <w:rPr>
          <w:rFonts w:ascii="宋体" w:hAnsi="宋体" w:hint="eastAsia"/>
        </w:rPr>
        <w:t>供应商：</w:t>
      </w:r>
      <w:r w:rsidRPr="000477AC">
        <w:rPr>
          <w:rFonts w:ascii="宋体" w:hAnsi="宋体" w:hint="eastAsia"/>
          <w:u w:val="single"/>
        </w:rPr>
        <w:t xml:space="preserve">    填写全称并加盖公章    </w:t>
      </w:r>
    </w:p>
    <w:p w14:paraId="67217BB6" w14:textId="77777777" w:rsidR="004A668A" w:rsidRPr="000477AC" w:rsidRDefault="00330BD5">
      <w:pPr>
        <w:snapToGrid w:val="0"/>
        <w:spacing w:line="360" w:lineRule="auto"/>
        <w:ind w:firstLineChars="2160" w:firstLine="4536"/>
        <w:rPr>
          <w:rFonts w:ascii="宋体" w:hAnsi="宋体"/>
        </w:rPr>
      </w:pPr>
      <w:r w:rsidRPr="000477AC">
        <w:rPr>
          <w:rFonts w:ascii="宋体" w:hAnsi="宋体" w:hint="eastAsia"/>
        </w:rPr>
        <w:t>日  期：</w:t>
      </w:r>
    </w:p>
    <w:p w14:paraId="0A93EBE2" w14:textId="77777777" w:rsidR="004A668A" w:rsidRPr="000477AC" w:rsidRDefault="004A668A">
      <w:pPr>
        <w:pStyle w:val="aff"/>
        <w:ind w:firstLine="400"/>
        <w:rPr>
          <w:rFonts w:ascii="宋体" w:hAnsi="宋体"/>
        </w:rPr>
      </w:pPr>
    </w:p>
    <w:p w14:paraId="67CCECC1" w14:textId="77777777" w:rsidR="004A668A" w:rsidRPr="000477AC" w:rsidRDefault="004A668A">
      <w:pPr>
        <w:pStyle w:val="aff"/>
        <w:ind w:firstLine="400"/>
        <w:rPr>
          <w:rFonts w:ascii="宋体" w:hAnsi="宋体"/>
        </w:rPr>
      </w:pPr>
    </w:p>
    <w:p w14:paraId="3BA39609" w14:textId="77777777" w:rsidR="004A668A" w:rsidRPr="000477AC" w:rsidRDefault="004A668A">
      <w:pPr>
        <w:pStyle w:val="aff"/>
        <w:ind w:firstLine="400"/>
        <w:rPr>
          <w:rFonts w:ascii="宋体" w:hAnsi="宋体"/>
        </w:rPr>
      </w:pPr>
    </w:p>
    <w:p w14:paraId="0DBF9CA8" w14:textId="77777777" w:rsidR="004A668A" w:rsidRPr="000477AC" w:rsidRDefault="004A668A">
      <w:pPr>
        <w:pStyle w:val="aff"/>
        <w:ind w:firstLine="400"/>
        <w:rPr>
          <w:rFonts w:ascii="宋体" w:hAnsi="宋体"/>
        </w:rPr>
      </w:pPr>
    </w:p>
    <w:p w14:paraId="0AE99427" w14:textId="77777777" w:rsidR="004A668A" w:rsidRPr="000477AC" w:rsidRDefault="004A668A">
      <w:pPr>
        <w:pStyle w:val="aff"/>
        <w:ind w:firstLine="400"/>
        <w:rPr>
          <w:rFonts w:ascii="宋体" w:hAnsi="宋体"/>
        </w:rPr>
      </w:pPr>
    </w:p>
    <w:p w14:paraId="3DE55BB5" w14:textId="77777777" w:rsidR="004A668A" w:rsidRPr="000477AC" w:rsidRDefault="004A668A">
      <w:pPr>
        <w:pStyle w:val="aff"/>
        <w:ind w:firstLine="400"/>
        <w:rPr>
          <w:rFonts w:ascii="宋体" w:hAnsi="宋体"/>
        </w:rPr>
      </w:pPr>
    </w:p>
    <w:p w14:paraId="22FC09CB" w14:textId="77777777" w:rsidR="004A668A" w:rsidRPr="000477AC" w:rsidRDefault="00330BD5">
      <w:pPr>
        <w:widowControl/>
        <w:jc w:val="left"/>
        <w:rPr>
          <w:rFonts w:ascii="宋体" w:hAnsi="宋体"/>
          <w:szCs w:val="20"/>
        </w:rPr>
      </w:pPr>
      <w:r w:rsidRPr="000477AC">
        <w:rPr>
          <w:rFonts w:ascii="宋体" w:hAnsi="宋体"/>
        </w:rPr>
        <w:br w:type="page"/>
      </w:r>
    </w:p>
    <w:p w14:paraId="3A107ED2" w14:textId="77777777" w:rsidR="004A668A" w:rsidRPr="000477AC" w:rsidRDefault="00330BD5">
      <w:pPr>
        <w:pStyle w:val="aa"/>
        <w:spacing w:after="240" w:line="360" w:lineRule="auto"/>
        <w:ind w:leftChars="0" w:left="0"/>
        <w:jc w:val="center"/>
        <w:rPr>
          <w:rFonts w:ascii="宋体" w:hAnsi="宋体" w:cs="宋体"/>
          <w:b/>
          <w:sz w:val="21"/>
          <w:szCs w:val="21"/>
        </w:rPr>
      </w:pPr>
      <w:r w:rsidRPr="000477AC">
        <w:rPr>
          <w:rFonts w:ascii="宋体" w:hAnsi="宋体" w:cs="宋体" w:hint="eastAsia"/>
          <w:b/>
          <w:sz w:val="21"/>
          <w:szCs w:val="21"/>
        </w:rPr>
        <w:lastRenderedPageBreak/>
        <w:t>（6）项目实施人员情况表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701"/>
        <w:gridCol w:w="1417"/>
        <w:gridCol w:w="851"/>
        <w:gridCol w:w="992"/>
        <w:gridCol w:w="1843"/>
      </w:tblGrid>
      <w:tr w:rsidR="000477AC" w:rsidRPr="000477AC" w14:paraId="4E8D8E80" w14:textId="77777777" w:rsidTr="00DF1FFB">
        <w:trPr>
          <w:trHeight w:val="528"/>
        </w:trPr>
        <w:tc>
          <w:tcPr>
            <w:tcW w:w="675" w:type="dxa"/>
            <w:tcBorders>
              <w:top w:val="single" w:sz="4" w:space="0" w:color="auto"/>
              <w:left w:val="single" w:sz="4" w:space="0" w:color="auto"/>
              <w:bottom w:val="single" w:sz="4" w:space="0" w:color="auto"/>
              <w:right w:val="single" w:sz="4" w:space="0" w:color="auto"/>
            </w:tcBorders>
            <w:vAlign w:val="center"/>
          </w:tcPr>
          <w:p w14:paraId="25DE2278" w14:textId="77777777" w:rsidR="004A668A" w:rsidRPr="000477AC" w:rsidRDefault="00330BD5">
            <w:pPr>
              <w:jc w:val="center"/>
              <w:rPr>
                <w:rFonts w:ascii="宋体" w:hAnsi="宋体"/>
              </w:rPr>
            </w:pPr>
            <w:r w:rsidRPr="000477AC">
              <w:rPr>
                <w:rFonts w:ascii="宋体" w:hAnsi="宋体" w:hint="eastAsia"/>
                <w:szCs w:val="21"/>
                <w:lang w:bidi="ar"/>
              </w:rPr>
              <w:t>序号</w:t>
            </w:r>
          </w:p>
        </w:tc>
        <w:tc>
          <w:tcPr>
            <w:tcW w:w="993" w:type="dxa"/>
            <w:tcBorders>
              <w:top w:val="single" w:sz="4" w:space="0" w:color="auto"/>
              <w:left w:val="single" w:sz="4" w:space="0" w:color="auto"/>
              <w:bottom w:val="single" w:sz="4" w:space="0" w:color="auto"/>
              <w:right w:val="single" w:sz="4" w:space="0" w:color="auto"/>
            </w:tcBorders>
            <w:vAlign w:val="center"/>
          </w:tcPr>
          <w:p w14:paraId="55DD29D0" w14:textId="77777777" w:rsidR="004A668A" w:rsidRPr="000477AC" w:rsidRDefault="00330BD5">
            <w:pPr>
              <w:jc w:val="center"/>
              <w:rPr>
                <w:rFonts w:ascii="宋体" w:hAnsi="宋体"/>
              </w:rPr>
            </w:pPr>
            <w:r w:rsidRPr="000477AC">
              <w:rPr>
                <w:rFonts w:ascii="宋体" w:hAnsi="宋体" w:hint="eastAsia"/>
                <w:szCs w:val="21"/>
                <w:lang w:bidi="ar"/>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2099F0B3" w14:textId="77777777" w:rsidR="004A668A" w:rsidRPr="000477AC" w:rsidRDefault="00330BD5">
            <w:pPr>
              <w:jc w:val="center"/>
              <w:rPr>
                <w:rFonts w:ascii="宋体" w:hAnsi="宋体"/>
              </w:rPr>
            </w:pPr>
            <w:r w:rsidRPr="000477AC">
              <w:rPr>
                <w:rFonts w:ascii="宋体" w:hAnsi="宋体" w:hint="eastAsia"/>
                <w:szCs w:val="21"/>
                <w:lang w:bidi="ar"/>
              </w:rPr>
              <w:t>本项目中的岗位</w:t>
            </w:r>
          </w:p>
        </w:tc>
        <w:tc>
          <w:tcPr>
            <w:tcW w:w="1417" w:type="dxa"/>
            <w:tcBorders>
              <w:top w:val="single" w:sz="4" w:space="0" w:color="auto"/>
              <w:left w:val="single" w:sz="4" w:space="0" w:color="auto"/>
              <w:bottom w:val="single" w:sz="4" w:space="0" w:color="auto"/>
              <w:right w:val="single" w:sz="4" w:space="0" w:color="auto"/>
            </w:tcBorders>
            <w:vAlign w:val="center"/>
          </w:tcPr>
          <w:p w14:paraId="4CB3B83A" w14:textId="77777777" w:rsidR="004A668A" w:rsidRPr="000477AC" w:rsidRDefault="00330BD5">
            <w:pPr>
              <w:jc w:val="center"/>
              <w:rPr>
                <w:rFonts w:ascii="宋体" w:hAnsi="宋体"/>
              </w:rPr>
            </w:pPr>
            <w:r w:rsidRPr="000477AC">
              <w:rPr>
                <w:rFonts w:ascii="宋体" w:hAnsi="宋体" w:hint="eastAsia"/>
                <w:szCs w:val="21"/>
                <w:lang w:bidi="ar"/>
              </w:rPr>
              <w:t>本项目主要工作内容</w:t>
            </w:r>
          </w:p>
        </w:tc>
        <w:tc>
          <w:tcPr>
            <w:tcW w:w="851" w:type="dxa"/>
            <w:tcBorders>
              <w:top w:val="single" w:sz="4" w:space="0" w:color="auto"/>
              <w:left w:val="single" w:sz="4" w:space="0" w:color="auto"/>
              <w:bottom w:val="single" w:sz="4" w:space="0" w:color="auto"/>
              <w:right w:val="single" w:sz="4" w:space="0" w:color="auto"/>
            </w:tcBorders>
            <w:vAlign w:val="center"/>
          </w:tcPr>
          <w:p w14:paraId="25AF6190" w14:textId="77777777" w:rsidR="004A668A" w:rsidRPr="000477AC" w:rsidRDefault="00330BD5">
            <w:pPr>
              <w:jc w:val="center"/>
              <w:rPr>
                <w:rFonts w:ascii="宋体" w:hAnsi="宋体"/>
              </w:rPr>
            </w:pPr>
            <w:r w:rsidRPr="000477AC">
              <w:rPr>
                <w:rFonts w:ascii="宋体" w:hAnsi="宋体" w:hint="eastAsia"/>
                <w:szCs w:val="21"/>
                <w:lang w:bidi="ar"/>
              </w:rPr>
              <w:t>年龄</w:t>
            </w:r>
          </w:p>
        </w:tc>
        <w:tc>
          <w:tcPr>
            <w:tcW w:w="992" w:type="dxa"/>
            <w:tcBorders>
              <w:top w:val="single" w:sz="4" w:space="0" w:color="auto"/>
              <w:left w:val="single" w:sz="4" w:space="0" w:color="auto"/>
              <w:bottom w:val="single" w:sz="4" w:space="0" w:color="auto"/>
              <w:right w:val="single" w:sz="4" w:space="0" w:color="auto"/>
            </w:tcBorders>
            <w:vAlign w:val="center"/>
          </w:tcPr>
          <w:p w14:paraId="543E98A5" w14:textId="77777777" w:rsidR="004A668A" w:rsidRPr="000477AC" w:rsidRDefault="00330BD5">
            <w:pPr>
              <w:jc w:val="center"/>
              <w:rPr>
                <w:rFonts w:ascii="宋体" w:hAnsi="宋体"/>
              </w:rPr>
            </w:pPr>
            <w:r w:rsidRPr="000477AC">
              <w:rPr>
                <w:rFonts w:ascii="宋体" w:hAnsi="宋体" w:hint="eastAsia"/>
                <w:szCs w:val="21"/>
                <w:lang w:bidi="ar"/>
              </w:rPr>
              <w:t>性别</w:t>
            </w:r>
          </w:p>
        </w:tc>
        <w:tc>
          <w:tcPr>
            <w:tcW w:w="1843" w:type="dxa"/>
            <w:tcBorders>
              <w:top w:val="single" w:sz="4" w:space="0" w:color="auto"/>
              <w:left w:val="single" w:sz="4" w:space="0" w:color="auto"/>
              <w:bottom w:val="single" w:sz="4" w:space="0" w:color="auto"/>
              <w:right w:val="single" w:sz="4" w:space="0" w:color="auto"/>
            </w:tcBorders>
            <w:vAlign w:val="center"/>
          </w:tcPr>
          <w:p w14:paraId="0072C8CA" w14:textId="77777777" w:rsidR="004A668A" w:rsidRPr="000477AC" w:rsidRDefault="00330BD5">
            <w:pPr>
              <w:jc w:val="center"/>
              <w:rPr>
                <w:rFonts w:ascii="宋体" w:hAnsi="宋体"/>
              </w:rPr>
            </w:pPr>
            <w:r w:rsidRPr="000477AC">
              <w:rPr>
                <w:rFonts w:ascii="宋体" w:hAnsi="宋体" w:hint="eastAsia"/>
                <w:szCs w:val="21"/>
                <w:lang w:bidi="ar"/>
              </w:rPr>
              <w:t>学历、职称及其他专业能力情况</w:t>
            </w:r>
          </w:p>
        </w:tc>
      </w:tr>
      <w:tr w:rsidR="000477AC" w:rsidRPr="000477AC" w14:paraId="00612DAE" w14:textId="77777777" w:rsidTr="00DF1FFB">
        <w:trPr>
          <w:trHeight w:val="528"/>
        </w:trPr>
        <w:tc>
          <w:tcPr>
            <w:tcW w:w="675" w:type="dxa"/>
            <w:tcBorders>
              <w:top w:val="single" w:sz="4" w:space="0" w:color="auto"/>
              <w:left w:val="single" w:sz="4" w:space="0" w:color="auto"/>
              <w:bottom w:val="single" w:sz="4" w:space="0" w:color="auto"/>
              <w:right w:val="single" w:sz="4" w:space="0" w:color="auto"/>
            </w:tcBorders>
            <w:vAlign w:val="center"/>
          </w:tcPr>
          <w:p w14:paraId="27A0A948" w14:textId="77777777" w:rsidR="004A668A" w:rsidRPr="000477AC" w:rsidRDefault="00330BD5">
            <w:pPr>
              <w:jc w:val="center"/>
              <w:rPr>
                <w:rFonts w:ascii="宋体" w:hAnsi="宋体"/>
              </w:rPr>
            </w:pPr>
            <w:r w:rsidRPr="000477AC">
              <w:rPr>
                <w:rFonts w:ascii="宋体" w:hAnsi="宋体" w:hint="eastAsia"/>
                <w:szCs w:val="21"/>
                <w:lang w:bidi="ar"/>
              </w:rPr>
              <w:t>1</w:t>
            </w:r>
          </w:p>
        </w:tc>
        <w:tc>
          <w:tcPr>
            <w:tcW w:w="993" w:type="dxa"/>
            <w:tcBorders>
              <w:top w:val="single" w:sz="4" w:space="0" w:color="auto"/>
              <w:left w:val="single" w:sz="4" w:space="0" w:color="auto"/>
              <w:bottom w:val="single" w:sz="4" w:space="0" w:color="auto"/>
              <w:right w:val="single" w:sz="4" w:space="0" w:color="auto"/>
            </w:tcBorders>
            <w:vAlign w:val="center"/>
          </w:tcPr>
          <w:p w14:paraId="598AF9DC" w14:textId="77777777" w:rsidR="004A668A" w:rsidRPr="000477AC" w:rsidRDefault="004A668A">
            <w:pPr>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43A04A6F" w14:textId="77777777" w:rsidR="004A668A" w:rsidRPr="000477AC" w:rsidRDefault="004A668A">
            <w:pP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14:paraId="7754522C" w14:textId="77777777" w:rsidR="004A668A" w:rsidRPr="000477AC" w:rsidRDefault="004A668A">
            <w:pP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78E1579E" w14:textId="77777777" w:rsidR="004A668A" w:rsidRPr="000477AC" w:rsidRDefault="004A668A">
            <w:pP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14:paraId="77EB4F7E" w14:textId="77777777" w:rsidR="004A668A" w:rsidRPr="000477AC" w:rsidRDefault="004A668A">
            <w:pPr>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195581CC" w14:textId="77777777" w:rsidR="004A668A" w:rsidRPr="000477AC" w:rsidRDefault="004A668A">
            <w:pPr>
              <w:rPr>
                <w:rFonts w:ascii="宋体" w:hAnsi="宋体"/>
              </w:rPr>
            </w:pPr>
          </w:p>
        </w:tc>
      </w:tr>
      <w:tr w:rsidR="000477AC" w:rsidRPr="000477AC" w14:paraId="32DD1CE0" w14:textId="77777777" w:rsidTr="00DF1FFB">
        <w:trPr>
          <w:trHeight w:val="528"/>
        </w:trPr>
        <w:tc>
          <w:tcPr>
            <w:tcW w:w="675" w:type="dxa"/>
            <w:tcBorders>
              <w:top w:val="single" w:sz="4" w:space="0" w:color="auto"/>
              <w:left w:val="single" w:sz="4" w:space="0" w:color="auto"/>
              <w:bottom w:val="single" w:sz="4" w:space="0" w:color="auto"/>
              <w:right w:val="single" w:sz="4" w:space="0" w:color="auto"/>
            </w:tcBorders>
            <w:vAlign w:val="center"/>
          </w:tcPr>
          <w:p w14:paraId="2B221307" w14:textId="77777777" w:rsidR="004A668A" w:rsidRPr="000477AC" w:rsidRDefault="00330BD5">
            <w:pPr>
              <w:jc w:val="center"/>
              <w:rPr>
                <w:rFonts w:ascii="宋体" w:hAnsi="宋体"/>
              </w:rPr>
            </w:pPr>
            <w:r w:rsidRPr="000477AC">
              <w:rPr>
                <w:rFonts w:ascii="宋体" w:hAnsi="宋体" w:hint="eastAsia"/>
                <w:szCs w:val="21"/>
                <w:lang w:bidi="ar"/>
              </w:rPr>
              <w:t>2</w:t>
            </w:r>
          </w:p>
        </w:tc>
        <w:tc>
          <w:tcPr>
            <w:tcW w:w="993" w:type="dxa"/>
            <w:tcBorders>
              <w:top w:val="single" w:sz="4" w:space="0" w:color="auto"/>
              <w:left w:val="single" w:sz="4" w:space="0" w:color="auto"/>
              <w:bottom w:val="single" w:sz="4" w:space="0" w:color="auto"/>
              <w:right w:val="single" w:sz="4" w:space="0" w:color="auto"/>
            </w:tcBorders>
            <w:vAlign w:val="center"/>
          </w:tcPr>
          <w:p w14:paraId="5540AA77" w14:textId="77777777" w:rsidR="004A668A" w:rsidRPr="000477AC" w:rsidRDefault="004A668A">
            <w:pPr>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2CD884ED" w14:textId="77777777" w:rsidR="004A668A" w:rsidRPr="000477AC" w:rsidRDefault="004A668A">
            <w:pP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14:paraId="09704EF1" w14:textId="77777777" w:rsidR="004A668A" w:rsidRPr="000477AC" w:rsidRDefault="004A668A">
            <w:pP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34913B09" w14:textId="77777777" w:rsidR="004A668A" w:rsidRPr="000477AC" w:rsidRDefault="004A668A">
            <w:pP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14:paraId="429286AF" w14:textId="77777777" w:rsidR="004A668A" w:rsidRPr="000477AC" w:rsidRDefault="004A668A">
            <w:pPr>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0A45CD2E" w14:textId="77777777" w:rsidR="004A668A" w:rsidRPr="000477AC" w:rsidRDefault="004A668A">
            <w:pPr>
              <w:rPr>
                <w:rFonts w:ascii="宋体" w:hAnsi="宋体"/>
              </w:rPr>
            </w:pPr>
          </w:p>
        </w:tc>
      </w:tr>
      <w:tr w:rsidR="000477AC" w:rsidRPr="000477AC" w14:paraId="172B6C5B" w14:textId="77777777" w:rsidTr="00DF1FFB">
        <w:trPr>
          <w:trHeight w:val="528"/>
        </w:trPr>
        <w:tc>
          <w:tcPr>
            <w:tcW w:w="675" w:type="dxa"/>
            <w:tcBorders>
              <w:top w:val="single" w:sz="4" w:space="0" w:color="auto"/>
              <w:left w:val="single" w:sz="4" w:space="0" w:color="auto"/>
              <w:bottom w:val="single" w:sz="4" w:space="0" w:color="auto"/>
              <w:right w:val="single" w:sz="4" w:space="0" w:color="auto"/>
            </w:tcBorders>
            <w:vAlign w:val="center"/>
          </w:tcPr>
          <w:p w14:paraId="67A99BEF" w14:textId="77777777" w:rsidR="004A668A" w:rsidRPr="000477AC" w:rsidRDefault="00330BD5">
            <w:pPr>
              <w:jc w:val="center"/>
              <w:rPr>
                <w:rFonts w:ascii="宋体" w:hAnsi="宋体"/>
              </w:rPr>
            </w:pPr>
            <w:r w:rsidRPr="000477AC">
              <w:rPr>
                <w:rFonts w:ascii="宋体" w:hAnsi="宋体" w:hint="eastAsia"/>
                <w:szCs w:val="21"/>
                <w:lang w:bidi="ar"/>
              </w:rPr>
              <w:t>3</w:t>
            </w:r>
          </w:p>
        </w:tc>
        <w:tc>
          <w:tcPr>
            <w:tcW w:w="993" w:type="dxa"/>
            <w:tcBorders>
              <w:top w:val="single" w:sz="4" w:space="0" w:color="auto"/>
              <w:left w:val="single" w:sz="4" w:space="0" w:color="auto"/>
              <w:bottom w:val="single" w:sz="4" w:space="0" w:color="auto"/>
              <w:right w:val="single" w:sz="4" w:space="0" w:color="auto"/>
            </w:tcBorders>
            <w:vAlign w:val="center"/>
          </w:tcPr>
          <w:p w14:paraId="70D00281" w14:textId="77777777" w:rsidR="004A668A" w:rsidRPr="000477AC" w:rsidRDefault="004A668A">
            <w:pPr>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76FCF12B" w14:textId="77777777" w:rsidR="004A668A" w:rsidRPr="000477AC" w:rsidRDefault="004A668A">
            <w:pP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14:paraId="60BCE472" w14:textId="77777777" w:rsidR="004A668A" w:rsidRPr="000477AC" w:rsidRDefault="004A668A">
            <w:pP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4994E3EC" w14:textId="77777777" w:rsidR="004A668A" w:rsidRPr="000477AC" w:rsidRDefault="004A668A">
            <w:pP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14:paraId="6FF8ADE5" w14:textId="77777777" w:rsidR="004A668A" w:rsidRPr="000477AC" w:rsidRDefault="004A668A">
            <w:pPr>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3234303D" w14:textId="77777777" w:rsidR="004A668A" w:rsidRPr="000477AC" w:rsidRDefault="004A668A">
            <w:pPr>
              <w:rPr>
                <w:rFonts w:ascii="宋体" w:hAnsi="宋体"/>
              </w:rPr>
            </w:pPr>
          </w:p>
        </w:tc>
      </w:tr>
      <w:tr w:rsidR="000477AC" w:rsidRPr="000477AC" w14:paraId="139575C8" w14:textId="77777777" w:rsidTr="00DF1FFB">
        <w:trPr>
          <w:trHeight w:val="528"/>
        </w:trPr>
        <w:tc>
          <w:tcPr>
            <w:tcW w:w="675" w:type="dxa"/>
            <w:tcBorders>
              <w:top w:val="single" w:sz="4" w:space="0" w:color="auto"/>
              <w:left w:val="single" w:sz="4" w:space="0" w:color="auto"/>
              <w:bottom w:val="single" w:sz="4" w:space="0" w:color="auto"/>
              <w:right w:val="single" w:sz="4" w:space="0" w:color="auto"/>
            </w:tcBorders>
            <w:vAlign w:val="center"/>
          </w:tcPr>
          <w:p w14:paraId="77E88A84" w14:textId="77777777" w:rsidR="004A668A" w:rsidRPr="000477AC" w:rsidRDefault="00330BD5">
            <w:pPr>
              <w:jc w:val="center"/>
              <w:rPr>
                <w:rFonts w:ascii="宋体" w:hAnsi="宋体"/>
              </w:rPr>
            </w:pPr>
            <w:r w:rsidRPr="000477AC">
              <w:rPr>
                <w:rFonts w:ascii="宋体" w:hAnsi="宋体" w:hint="eastAsia"/>
                <w:szCs w:val="21"/>
                <w:lang w:bidi="ar"/>
              </w:rPr>
              <w:t>4</w:t>
            </w:r>
          </w:p>
        </w:tc>
        <w:tc>
          <w:tcPr>
            <w:tcW w:w="993" w:type="dxa"/>
            <w:tcBorders>
              <w:top w:val="single" w:sz="4" w:space="0" w:color="auto"/>
              <w:left w:val="single" w:sz="4" w:space="0" w:color="auto"/>
              <w:bottom w:val="single" w:sz="4" w:space="0" w:color="auto"/>
              <w:right w:val="single" w:sz="4" w:space="0" w:color="auto"/>
            </w:tcBorders>
            <w:vAlign w:val="center"/>
          </w:tcPr>
          <w:p w14:paraId="2F16D148" w14:textId="77777777" w:rsidR="004A668A" w:rsidRPr="000477AC" w:rsidRDefault="004A668A">
            <w:pPr>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19677D38" w14:textId="77777777" w:rsidR="004A668A" w:rsidRPr="000477AC" w:rsidRDefault="004A668A">
            <w:pP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14:paraId="323B7A74" w14:textId="77777777" w:rsidR="004A668A" w:rsidRPr="000477AC" w:rsidRDefault="004A668A">
            <w:pP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2ED574F4" w14:textId="77777777" w:rsidR="004A668A" w:rsidRPr="000477AC" w:rsidRDefault="004A668A">
            <w:pP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14:paraId="4DF4930D" w14:textId="77777777" w:rsidR="004A668A" w:rsidRPr="000477AC" w:rsidRDefault="004A668A">
            <w:pPr>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3ABA2E78" w14:textId="77777777" w:rsidR="004A668A" w:rsidRPr="000477AC" w:rsidRDefault="004A668A">
            <w:pPr>
              <w:rPr>
                <w:rFonts w:ascii="宋体" w:hAnsi="宋体"/>
              </w:rPr>
            </w:pPr>
          </w:p>
        </w:tc>
      </w:tr>
      <w:tr w:rsidR="000477AC" w:rsidRPr="000477AC" w14:paraId="5D0D5211" w14:textId="77777777" w:rsidTr="00DF1FFB">
        <w:trPr>
          <w:trHeight w:val="528"/>
        </w:trPr>
        <w:tc>
          <w:tcPr>
            <w:tcW w:w="675" w:type="dxa"/>
            <w:tcBorders>
              <w:top w:val="single" w:sz="4" w:space="0" w:color="auto"/>
              <w:left w:val="single" w:sz="4" w:space="0" w:color="auto"/>
              <w:bottom w:val="single" w:sz="4" w:space="0" w:color="auto"/>
              <w:right w:val="single" w:sz="4" w:space="0" w:color="auto"/>
            </w:tcBorders>
            <w:vAlign w:val="center"/>
          </w:tcPr>
          <w:p w14:paraId="67D4385E" w14:textId="77777777" w:rsidR="004A668A" w:rsidRPr="000477AC" w:rsidRDefault="00330BD5">
            <w:pPr>
              <w:jc w:val="center"/>
              <w:rPr>
                <w:rFonts w:ascii="宋体" w:hAnsi="宋体"/>
              </w:rPr>
            </w:pPr>
            <w:r w:rsidRPr="000477AC">
              <w:rPr>
                <w:rFonts w:ascii="宋体" w:hAnsi="宋体" w:hint="eastAsia"/>
                <w:szCs w:val="21"/>
                <w:lang w:bidi="ar"/>
              </w:rPr>
              <w:t>5</w:t>
            </w:r>
          </w:p>
        </w:tc>
        <w:tc>
          <w:tcPr>
            <w:tcW w:w="993" w:type="dxa"/>
            <w:tcBorders>
              <w:top w:val="single" w:sz="4" w:space="0" w:color="auto"/>
              <w:left w:val="single" w:sz="4" w:space="0" w:color="auto"/>
              <w:bottom w:val="single" w:sz="4" w:space="0" w:color="auto"/>
              <w:right w:val="single" w:sz="4" w:space="0" w:color="auto"/>
            </w:tcBorders>
            <w:vAlign w:val="center"/>
          </w:tcPr>
          <w:p w14:paraId="53836FA0" w14:textId="77777777" w:rsidR="004A668A" w:rsidRPr="000477AC" w:rsidRDefault="004A668A">
            <w:pPr>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745E222A" w14:textId="77777777" w:rsidR="004A668A" w:rsidRPr="000477AC" w:rsidRDefault="004A668A">
            <w:pP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14:paraId="5A51ABAE" w14:textId="77777777" w:rsidR="004A668A" w:rsidRPr="000477AC" w:rsidRDefault="004A668A">
            <w:pP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0A3406F5" w14:textId="77777777" w:rsidR="004A668A" w:rsidRPr="000477AC" w:rsidRDefault="004A668A">
            <w:pP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14:paraId="08FBA931" w14:textId="77777777" w:rsidR="004A668A" w:rsidRPr="000477AC" w:rsidRDefault="004A668A">
            <w:pPr>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39967B84" w14:textId="77777777" w:rsidR="004A668A" w:rsidRPr="000477AC" w:rsidRDefault="004A668A">
            <w:pPr>
              <w:rPr>
                <w:rFonts w:ascii="宋体" w:hAnsi="宋体"/>
              </w:rPr>
            </w:pPr>
          </w:p>
        </w:tc>
      </w:tr>
      <w:tr w:rsidR="000477AC" w:rsidRPr="000477AC" w14:paraId="679A88B2" w14:textId="77777777" w:rsidTr="00DF1FFB">
        <w:trPr>
          <w:trHeight w:val="528"/>
        </w:trPr>
        <w:tc>
          <w:tcPr>
            <w:tcW w:w="675" w:type="dxa"/>
            <w:tcBorders>
              <w:top w:val="single" w:sz="4" w:space="0" w:color="auto"/>
              <w:left w:val="single" w:sz="4" w:space="0" w:color="auto"/>
              <w:bottom w:val="single" w:sz="4" w:space="0" w:color="auto"/>
              <w:right w:val="single" w:sz="4" w:space="0" w:color="auto"/>
            </w:tcBorders>
            <w:vAlign w:val="center"/>
          </w:tcPr>
          <w:p w14:paraId="63122B38" w14:textId="77777777" w:rsidR="004A668A" w:rsidRPr="000477AC" w:rsidRDefault="004A668A">
            <w:pPr>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14:paraId="4B10E367" w14:textId="77777777" w:rsidR="004A668A" w:rsidRPr="000477AC" w:rsidRDefault="004A668A">
            <w:pPr>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61F0BB03" w14:textId="77777777" w:rsidR="004A668A" w:rsidRPr="000477AC" w:rsidRDefault="004A668A">
            <w:pP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14:paraId="6B433EB3" w14:textId="77777777" w:rsidR="004A668A" w:rsidRPr="000477AC" w:rsidRDefault="004A668A">
            <w:pP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0DC9465A" w14:textId="77777777" w:rsidR="004A668A" w:rsidRPr="000477AC" w:rsidRDefault="004A668A">
            <w:pP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14:paraId="7D9C9EC4" w14:textId="77777777" w:rsidR="004A668A" w:rsidRPr="000477AC" w:rsidRDefault="004A668A">
            <w:pPr>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14:paraId="7C83CE9E" w14:textId="77777777" w:rsidR="004A668A" w:rsidRPr="000477AC" w:rsidRDefault="004A668A">
            <w:pPr>
              <w:rPr>
                <w:rFonts w:ascii="宋体" w:hAnsi="宋体"/>
              </w:rPr>
            </w:pPr>
          </w:p>
        </w:tc>
      </w:tr>
    </w:tbl>
    <w:p w14:paraId="2BADC53C" w14:textId="77777777" w:rsidR="004A668A" w:rsidRPr="000477AC" w:rsidRDefault="00330BD5">
      <w:pPr>
        <w:snapToGrid w:val="0"/>
        <w:spacing w:line="360" w:lineRule="auto"/>
        <w:ind w:leftChars="-11" w:left="-23" w:rightChars="-27" w:right="-57" w:firstLineChars="10" w:firstLine="21"/>
        <w:rPr>
          <w:rFonts w:ascii="宋体" w:hAnsi="宋体"/>
        </w:rPr>
      </w:pPr>
      <w:r w:rsidRPr="000477AC">
        <w:rPr>
          <w:rFonts w:ascii="宋体" w:hAnsi="宋体" w:hint="eastAsia"/>
          <w:lang w:bidi="ar"/>
        </w:rPr>
        <w:t>注：</w:t>
      </w:r>
    </w:p>
    <w:p w14:paraId="44746963" w14:textId="77777777" w:rsidR="004A668A" w:rsidRPr="000477AC" w:rsidRDefault="00330BD5">
      <w:pPr>
        <w:snapToGrid w:val="0"/>
        <w:spacing w:line="360" w:lineRule="auto"/>
        <w:ind w:leftChars="-11" w:left="-23" w:rightChars="-27" w:right="-57" w:firstLineChars="10" w:firstLine="21"/>
        <w:rPr>
          <w:rFonts w:ascii="宋体" w:hAnsi="宋体"/>
        </w:rPr>
      </w:pPr>
      <w:r w:rsidRPr="000477AC">
        <w:rPr>
          <w:rFonts w:ascii="宋体" w:hAnsi="宋体" w:hint="eastAsia"/>
          <w:lang w:bidi="ar"/>
        </w:rPr>
        <w:t>1.项目负责人等与评审因素相关的人员必须列入本表并明确，否则在评审中不予认可。项目负责人仅限一名。</w:t>
      </w:r>
    </w:p>
    <w:p w14:paraId="40FBC598" w14:textId="77777777" w:rsidR="004A668A" w:rsidRPr="000477AC" w:rsidRDefault="00330BD5">
      <w:pPr>
        <w:snapToGrid w:val="0"/>
        <w:spacing w:line="360" w:lineRule="auto"/>
        <w:ind w:leftChars="-11" w:left="-23" w:rightChars="-27" w:right="-57" w:firstLineChars="10" w:firstLine="21"/>
        <w:rPr>
          <w:rFonts w:ascii="宋体" w:hAnsi="宋体"/>
        </w:rPr>
      </w:pPr>
      <w:r w:rsidRPr="000477AC">
        <w:rPr>
          <w:rFonts w:ascii="宋体" w:hAnsi="宋体" w:hint="eastAsia"/>
          <w:lang w:bidi="ar"/>
        </w:rPr>
        <w:t>2.列入本表的人员如要更换，需经采购人同意，擅自更换或不到位属于违约行为。</w:t>
      </w:r>
    </w:p>
    <w:p w14:paraId="15D82EC4" w14:textId="77777777" w:rsidR="004A668A" w:rsidRPr="000477AC" w:rsidRDefault="00330BD5">
      <w:pPr>
        <w:snapToGrid w:val="0"/>
        <w:spacing w:line="360" w:lineRule="auto"/>
        <w:ind w:leftChars="-11" w:left="-23" w:rightChars="-27" w:right="-57" w:firstLineChars="10" w:firstLine="21"/>
        <w:rPr>
          <w:rFonts w:ascii="宋体" w:hAnsi="宋体"/>
        </w:rPr>
      </w:pPr>
      <w:r w:rsidRPr="000477AC">
        <w:rPr>
          <w:rFonts w:ascii="宋体" w:hAnsi="宋体" w:hint="eastAsia"/>
          <w:lang w:bidi="ar"/>
        </w:rPr>
        <w:t>3.学历、职称、执业（从业）资格等个人能力证明材料的复印件后附（如有）。</w:t>
      </w:r>
    </w:p>
    <w:p w14:paraId="2186C0D0" w14:textId="77777777" w:rsidR="00DF1FFB" w:rsidRPr="000477AC" w:rsidRDefault="00DF1FFB" w:rsidP="00DF1FFB">
      <w:pPr>
        <w:snapToGrid w:val="0"/>
        <w:spacing w:line="360" w:lineRule="auto"/>
        <w:ind w:leftChars="-11" w:left="-23" w:rightChars="-27" w:right="-57" w:firstLineChars="10" w:firstLine="21"/>
        <w:rPr>
          <w:rFonts w:ascii="宋体" w:hAnsi="宋体" w:cs="宋体"/>
          <w:szCs w:val="21"/>
          <w:lang w:bidi="ar"/>
        </w:rPr>
      </w:pPr>
      <w:r w:rsidRPr="000477AC">
        <w:rPr>
          <w:rFonts w:ascii="宋体" w:hAnsi="宋体" w:cs="宋体" w:hint="eastAsia"/>
          <w:szCs w:val="21"/>
          <w:lang w:bidi="ar"/>
        </w:rPr>
        <w:t>4.项目实施人员要求在响应文件中提供供应商为其在响应截止时间当月或前3个月内任意一个月的社保缴纳证明（如果有人员因入职时间少于一月未开始缴纳社保的，可提供与其签订的劳动合同复印件或扫描件），社保证明必须是社保机构出具，可以是政务系统下载的复制件。未在响应文件中提供符合规定要求证明材料的人员不予计算。</w:t>
      </w:r>
    </w:p>
    <w:p w14:paraId="499FBA76" w14:textId="77777777" w:rsidR="00DF1FFB" w:rsidRPr="000477AC" w:rsidRDefault="00DF1FFB" w:rsidP="00DF1FFB">
      <w:pPr>
        <w:snapToGrid w:val="0"/>
        <w:spacing w:line="360" w:lineRule="auto"/>
        <w:ind w:leftChars="-11" w:left="-23" w:rightChars="-27" w:right="-57" w:firstLineChars="10" w:firstLine="21"/>
        <w:rPr>
          <w:rFonts w:ascii="宋体" w:hAnsi="宋体"/>
          <w:szCs w:val="21"/>
        </w:rPr>
      </w:pPr>
      <w:r w:rsidRPr="000477AC">
        <w:rPr>
          <w:rFonts w:ascii="宋体" w:hAnsi="宋体" w:hint="eastAsia"/>
          <w:lang w:bidi="ar"/>
        </w:rPr>
        <w:t>5.响应文件内提供评分标准要求的证明材料，未提供佐证能力等证书证件复印件的将不被认定。</w:t>
      </w:r>
    </w:p>
    <w:p w14:paraId="0FC124FA" w14:textId="77777777" w:rsidR="00DF1FFB" w:rsidRPr="000477AC" w:rsidRDefault="00DF1FFB">
      <w:pPr>
        <w:widowControl/>
        <w:jc w:val="left"/>
        <w:rPr>
          <w:rFonts w:ascii="宋体" w:hAnsi="宋体"/>
          <w:kern w:val="0"/>
          <w:sz w:val="20"/>
          <w:szCs w:val="20"/>
        </w:rPr>
      </w:pPr>
      <w:r w:rsidRPr="000477AC">
        <w:rPr>
          <w:rFonts w:ascii="宋体" w:hAnsi="宋体"/>
        </w:rPr>
        <w:br w:type="page"/>
      </w:r>
    </w:p>
    <w:p w14:paraId="7FB431B4" w14:textId="77777777" w:rsidR="00DF1FFB" w:rsidRPr="000477AC" w:rsidRDefault="00DF1FFB" w:rsidP="00DF1FFB">
      <w:pPr>
        <w:pStyle w:val="aa"/>
        <w:spacing w:after="240" w:line="360" w:lineRule="auto"/>
        <w:ind w:leftChars="0" w:left="0" w:firstLine="211"/>
        <w:jc w:val="center"/>
        <w:rPr>
          <w:rFonts w:ascii="宋体" w:hAnsi="宋体" w:cs="宋体"/>
          <w:b/>
          <w:sz w:val="21"/>
          <w:szCs w:val="21"/>
        </w:rPr>
      </w:pPr>
      <w:r w:rsidRPr="000477AC">
        <w:rPr>
          <w:rFonts w:ascii="宋体" w:hAnsi="宋体" w:cs="宋体" w:hint="eastAsia"/>
          <w:b/>
          <w:sz w:val="21"/>
          <w:szCs w:val="21"/>
        </w:rPr>
        <w:lastRenderedPageBreak/>
        <w:t>（7）类似项目业绩一览表</w:t>
      </w:r>
    </w:p>
    <w:tbl>
      <w:tblPr>
        <w:tblW w:w="8544"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7"/>
        <w:gridCol w:w="1985"/>
        <w:gridCol w:w="2693"/>
        <w:gridCol w:w="1418"/>
        <w:gridCol w:w="1701"/>
      </w:tblGrid>
      <w:tr w:rsidR="000477AC" w:rsidRPr="000477AC" w14:paraId="4C2A7275" w14:textId="77777777" w:rsidTr="00993A6F">
        <w:trPr>
          <w:trHeight w:val="567"/>
        </w:trPr>
        <w:tc>
          <w:tcPr>
            <w:tcW w:w="747" w:type="dxa"/>
            <w:vAlign w:val="center"/>
          </w:tcPr>
          <w:p w14:paraId="3EE3D102"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序号</w:t>
            </w:r>
          </w:p>
        </w:tc>
        <w:tc>
          <w:tcPr>
            <w:tcW w:w="1985" w:type="dxa"/>
            <w:vAlign w:val="center"/>
          </w:tcPr>
          <w:p w14:paraId="44D61510"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项目名称</w:t>
            </w:r>
          </w:p>
        </w:tc>
        <w:tc>
          <w:tcPr>
            <w:tcW w:w="2693" w:type="dxa"/>
            <w:tcBorders>
              <w:right w:val="single" w:sz="4" w:space="0" w:color="auto"/>
            </w:tcBorders>
            <w:vAlign w:val="center"/>
          </w:tcPr>
          <w:p w14:paraId="63F2F0C2"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合同内容（主要标的）</w:t>
            </w:r>
          </w:p>
        </w:tc>
        <w:tc>
          <w:tcPr>
            <w:tcW w:w="1418" w:type="dxa"/>
            <w:tcBorders>
              <w:left w:val="single" w:sz="4" w:space="0" w:color="auto"/>
            </w:tcBorders>
            <w:vAlign w:val="center"/>
          </w:tcPr>
          <w:p w14:paraId="7A0B3C88"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合同金额（元）</w:t>
            </w:r>
          </w:p>
        </w:tc>
        <w:tc>
          <w:tcPr>
            <w:tcW w:w="1701" w:type="dxa"/>
            <w:tcBorders>
              <w:right w:val="single" w:sz="4" w:space="0" w:color="auto"/>
            </w:tcBorders>
            <w:vAlign w:val="center"/>
          </w:tcPr>
          <w:p w14:paraId="1C1E297D"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用户联系人及其联系电话</w:t>
            </w:r>
          </w:p>
        </w:tc>
      </w:tr>
      <w:tr w:rsidR="000477AC" w:rsidRPr="000477AC" w14:paraId="2221C84E" w14:textId="77777777" w:rsidTr="00993A6F">
        <w:trPr>
          <w:trHeight w:val="567"/>
        </w:trPr>
        <w:tc>
          <w:tcPr>
            <w:tcW w:w="747" w:type="dxa"/>
            <w:vAlign w:val="center"/>
          </w:tcPr>
          <w:p w14:paraId="1375C860"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1</w:t>
            </w:r>
          </w:p>
        </w:tc>
        <w:tc>
          <w:tcPr>
            <w:tcW w:w="1985" w:type="dxa"/>
            <w:vAlign w:val="center"/>
          </w:tcPr>
          <w:p w14:paraId="2894C47F" w14:textId="77777777" w:rsidR="00DF1FFB" w:rsidRPr="000477AC" w:rsidRDefault="00DF1FFB" w:rsidP="00993A6F">
            <w:pPr>
              <w:jc w:val="center"/>
              <w:rPr>
                <w:rFonts w:ascii="宋体" w:hAnsi="宋体"/>
                <w:szCs w:val="21"/>
              </w:rPr>
            </w:pPr>
          </w:p>
        </w:tc>
        <w:tc>
          <w:tcPr>
            <w:tcW w:w="2693" w:type="dxa"/>
            <w:tcBorders>
              <w:right w:val="single" w:sz="4" w:space="0" w:color="auto"/>
            </w:tcBorders>
            <w:vAlign w:val="center"/>
          </w:tcPr>
          <w:p w14:paraId="6E4309C3" w14:textId="77777777" w:rsidR="00DF1FFB" w:rsidRPr="000477AC" w:rsidRDefault="00DF1FFB" w:rsidP="00993A6F">
            <w:pPr>
              <w:jc w:val="center"/>
              <w:rPr>
                <w:rFonts w:ascii="宋体" w:hAnsi="宋体"/>
                <w:szCs w:val="21"/>
              </w:rPr>
            </w:pPr>
          </w:p>
        </w:tc>
        <w:tc>
          <w:tcPr>
            <w:tcW w:w="1418" w:type="dxa"/>
            <w:tcBorders>
              <w:left w:val="single" w:sz="4" w:space="0" w:color="auto"/>
            </w:tcBorders>
            <w:vAlign w:val="center"/>
          </w:tcPr>
          <w:p w14:paraId="1CDA5E93" w14:textId="77777777" w:rsidR="00DF1FFB" w:rsidRPr="000477AC" w:rsidRDefault="00DF1FFB" w:rsidP="00993A6F">
            <w:pPr>
              <w:jc w:val="center"/>
              <w:rPr>
                <w:rFonts w:ascii="宋体" w:hAnsi="宋体"/>
                <w:szCs w:val="21"/>
              </w:rPr>
            </w:pPr>
          </w:p>
        </w:tc>
        <w:tc>
          <w:tcPr>
            <w:tcW w:w="1701" w:type="dxa"/>
            <w:tcBorders>
              <w:right w:val="single" w:sz="4" w:space="0" w:color="auto"/>
            </w:tcBorders>
            <w:vAlign w:val="center"/>
          </w:tcPr>
          <w:p w14:paraId="006AF410" w14:textId="77777777" w:rsidR="00DF1FFB" w:rsidRPr="000477AC" w:rsidRDefault="00DF1FFB" w:rsidP="00993A6F">
            <w:pPr>
              <w:jc w:val="center"/>
              <w:rPr>
                <w:rFonts w:ascii="宋体" w:hAnsi="宋体"/>
                <w:szCs w:val="21"/>
              </w:rPr>
            </w:pPr>
          </w:p>
        </w:tc>
      </w:tr>
      <w:tr w:rsidR="000477AC" w:rsidRPr="000477AC" w14:paraId="60B6AE62" w14:textId="77777777" w:rsidTr="00993A6F">
        <w:trPr>
          <w:trHeight w:val="567"/>
        </w:trPr>
        <w:tc>
          <w:tcPr>
            <w:tcW w:w="747" w:type="dxa"/>
            <w:vAlign w:val="center"/>
          </w:tcPr>
          <w:p w14:paraId="050E1E8D"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2</w:t>
            </w:r>
          </w:p>
        </w:tc>
        <w:tc>
          <w:tcPr>
            <w:tcW w:w="1985" w:type="dxa"/>
            <w:vAlign w:val="center"/>
          </w:tcPr>
          <w:p w14:paraId="09B6A768" w14:textId="77777777" w:rsidR="00DF1FFB" w:rsidRPr="000477AC" w:rsidRDefault="00DF1FFB" w:rsidP="00993A6F">
            <w:pPr>
              <w:jc w:val="center"/>
              <w:rPr>
                <w:rFonts w:ascii="宋体" w:hAnsi="宋体"/>
                <w:szCs w:val="21"/>
              </w:rPr>
            </w:pPr>
          </w:p>
        </w:tc>
        <w:tc>
          <w:tcPr>
            <w:tcW w:w="2693" w:type="dxa"/>
            <w:tcBorders>
              <w:right w:val="single" w:sz="4" w:space="0" w:color="auto"/>
            </w:tcBorders>
            <w:vAlign w:val="center"/>
          </w:tcPr>
          <w:p w14:paraId="3F410800" w14:textId="77777777" w:rsidR="00DF1FFB" w:rsidRPr="000477AC" w:rsidRDefault="00DF1FFB" w:rsidP="00993A6F">
            <w:pPr>
              <w:jc w:val="center"/>
              <w:rPr>
                <w:rFonts w:ascii="宋体" w:hAnsi="宋体"/>
                <w:szCs w:val="21"/>
              </w:rPr>
            </w:pPr>
          </w:p>
        </w:tc>
        <w:tc>
          <w:tcPr>
            <w:tcW w:w="1418" w:type="dxa"/>
            <w:tcBorders>
              <w:left w:val="single" w:sz="4" w:space="0" w:color="auto"/>
            </w:tcBorders>
            <w:vAlign w:val="center"/>
          </w:tcPr>
          <w:p w14:paraId="3CDCC792" w14:textId="77777777" w:rsidR="00DF1FFB" w:rsidRPr="000477AC" w:rsidRDefault="00DF1FFB" w:rsidP="00993A6F">
            <w:pPr>
              <w:jc w:val="center"/>
              <w:rPr>
                <w:rFonts w:ascii="宋体" w:hAnsi="宋体"/>
                <w:szCs w:val="21"/>
              </w:rPr>
            </w:pPr>
          </w:p>
        </w:tc>
        <w:tc>
          <w:tcPr>
            <w:tcW w:w="1701" w:type="dxa"/>
            <w:tcBorders>
              <w:right w:val="single" w:sz="4" w:space="0" w:color="auto"/>
            </w:tcBorders>
            <w:vAlign w:val="center"/>
          </w:tcPr>
          <w:p w14:paraId="7CE10CD8" w14:textId="77777777" w:rsidR="00DF1FFB" w:rsidRPr="000477AC" w:rsidRDefault="00DF1FFB" w:rsidP="00993A6F">
            <w:pPr>
              <w:jc w:val="center"/>
              <w:rPr>
                <w:rFonts w:ascii="宋体" w:hAnsi="宋体"/>
                <w:szCs w:val="21"/>
              </w:rPr>
            </w:pPr>
          </w:p>
        </w:tc>
      </w:tr>
      <w:tr w:rsidR="000477AC" w:rsidRPr="000477AC" w14:paraId="0FCE2C9F" w14:textId="77777777" w:rsidTr="00993A6F">
        <w:trPr>
          <w:trHeight w:val="567"/>
        </w:trPr>
        <w:tc>
          <w:tcPr>
            <w:tcW w:w="747" w:type="dxa"/>
            <w:vAlign w:val="center"/>
          </w:tcPr>
          <w:p w14:paraId="5B4CBF70"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3</w:t>
            </w:r>
          </w:p>
        </w:tc>
        <w:tc>
          <w:tcPr>
            <w:tcW w:w="1985" w:type="dxa"/>
            <w:vAlign w:val="center"/>
          </w:tcPr>
          <w:p w14:paraId="2A5923B9" w14:textId="77777777" w:rsidR="00DF1FFB" w:rsidRPr="000477AC" w:rsidRDefault="00DF1FFB" w:rsidP="00993A6F">
            <w:pPr>
              <w:jc w:val="center"/>
              <w:rPr>
                <w:rFonts w:ascii="宋体" w:hAnsi="宋体"/>
                <w:szCs w:val="21"/>
              </w:rPr>
            </w:pPr>
          </w:p>
        </w:tc>
        <w:tc>
          <w:tcPr>
            <w:tcW w:w="2693" w:type="dxa"/>
            <w:tcBorders>
              <w:right w:val="single" w:sz="4" w:space="0" w:color="auto"/>
            </w:tcBorders>
            <w:vAlign w:val="center"/>
          </w:tcPr>
          <w:p w14:paraId="38BC4999" w14:textId="77777777" w:rsidR="00DF1FFB" w:rsidRPr="000477AC" w:rsidRDefault="00DF1FFB" w:rsidP="00993A6F">
            <w:pPr>
              <w:jc w:val="center"/>
              <w:rPr>
                <w:rFonts w:ascii="宋体" w:hAnsi="宋体"/>
                <w:szCs w:val="21"/>
              </w:rPr>
            </w:pPr>
          </w:p>
        </w:tc>
        <w:tc>
          <w:tcPr>
            <w:tcW w:w="1418" w:type="dxa"/>
            <w:tcBorders>
              <w:left w:val="single" w:sz="4" w:space="0" w:color="auto"/>
            </w:tcBorders>
            <w:vAlign w:val="center"/>
          </w:tcPr>
          <w:p w14:paraId="2A6040CF" w14:textId="77777777" w:rsidR="00DF1FFB" w:rsidRPr="000477AC" w:rsidRDefault="00DF1FFB" w:rsidP="00993A6F">
            <w:pPr>
              <w:jc w:val="center"/>
              <w:rPr>
                <w:rFonts w:ascii="宋体" w:hAnsi="宋体"/>
                <w:szCs w:val="21"/>
              </w:rPr>
            </w:pPr>
          </w:p>
        </w:tc>
        <w:tc>
          <w:tcPr>
            <w:tcW w:w="1701" w:type="dxa"/>
            <w:tcBorders>
              <w:right w:val="single" w:sz="4" w:space="0" w:color="auto"/>
            </w:tcBorders>
            <w:vAlign w:val="center"/>
          </w:tcPr>
          <w:p w14:paraId="49A310F4" w14:textId="77777777" w:rsidR="00DF1FFB" w:rsidRPr="000477AC" w:rsidRDefault="00DF1FFB" w:rsidP="00993A6F">
            <w:pPr>
              <w:jc w:val="center"/>
              <w:rPr>
                <w:rFonts w:ascii="宋体" w:hAnsi="宋体"/>
                <w:szCs w:val="21"/>
              </w:rPr>
            </w:pPr>
          </w:p>
        </w:tc>
      </w:tr>
      <w:tr w:rsidR="000477AC" w:rsidRPr="000477AC" w14:paraId="3A62D1AF" w14:textId="77777777" w:rsidTr="00993A6F">
        <w:trPr>
          <w:trHeight w:val="567"/>
        </w:trPr>
        <w:tc>
          <w:tcPr>
            <w:tcW w:w="747" w:type="dxa"/>
            <w:vAlign w:val="center"/>
          </w:tcPr>
          <w:p w14:paraId="73928A47"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4</w:t>
            </w:r>
          </w:p>
        </w:tc>
        <w:tc>
          <w:tcPr>
            <w:tcW w:w="1985" w:type="dxa"/>
            <w:vAlign w:val="center"/>
          </w:tcPr>
          <w:p w14:paraId="57CFC0AD" w14:textId="77777777" w:rsidR="00DF1FFB" w:rsidRPr="000477AC" w:rsidRDefault="00DF1FFB" w:rsidP="00993A6F">
            <w:pPr>
              <w:jc w:val="center"/>
              <w:rPr>
                <w:rFonts w:ascii="宋体" w:hAnsi="宋体"/>
                <w:szCs w:val="21"/>
              </w:rPr>
            </w:pPr>
          </w:p>
        </w:tc>
        <w:tc>
          <w:tcPr>
            <w:tcW w:w="2693" w:type="dxa"/>
            <w:tcBorders>
              <w:right w:val="single" w:sz="4" w:space="0" w:color="auto"/>
            </w:tcBorders>
            <w:vAlign w:val="center"/>
          </w:tcPr>
          <w:p w14:paraId="581F827D" w14:textId="77777777" w:rsidR="00DF1FFB" w:rsidRPr="000477AC" w:rsidRDefault="00DF1FFB" w:rsidP="00993A6F">
            <w:pPr>
              <w:jc w:val="center"/>
              <w:rPr>
                <w:rFonts w:ascii="宋体" w:hAnsi="宋体"/>
                <w:szCs w:val="21"/>
              </w:rPr>
            </w:pPr>
          </w:p>
        </w:tc>
        <w:tc>
          <w:tcPr>
            <w:tcW w:w="1418" w:type="dxa"/>
            <w:tcBorders>
              <w:left w:val="single" w:sz="4" w:space="0" w:color="auto"/>
            </w:tcBorders>
            <w:vAlign w:val="center"/>
          </w:tcPr>
          <w:p w14:paraId="4BDDE6DA" w14:textId="77777777" w:rsidR="00DF1FFB" w:rsidRPr="000477AC" w:rsidRDefault="00DF1FFB" w:rsidP="00993A6F">
            <w:pPr>
              <w:jc w:val="center"/>
              <w:rPr>
                <w:rFonts w:ascii="宋体" w:hAnsi="宋体"/>
                <w:szCs w:val="21"/>
              </w:rPr>
            </w:pPr>
          </w:p>
        </w:tc>
        <w:tc>
          <w:tcPr>
            <w:tcW w:w="1701" w:type="dxa"/>
            <w:tcBorders>
              <w:right w:val="single" w:sz="4" w:space="0" w:color="auto"/>
            </w:tcBorders>
            <w:vAlign w:val="center"/>
          </w:tcPr>
          <w:p w14:paraId="1AEE1330" w14:textId="77777777" w:rsidR="00DF1FFB" w:rsidRPr="000477AC" w:rsidRDefault="00DF1FFB" w:rsidP="00993A6F">
            <w:pPr>
              <w:jc w:val="center"/>
              <w:rPr>
                <w:rFonts w:ascii="宋体" w:hAnsi="宋体"/>
                <w:szCs w:val="21"/>
              </w:rPr>
            </w:pPr>
          </w:p>
        </w:tc>
      </w:tr>
      <w:tr w:rsidR="000477AC" w:rsidRPr="000477AC" w14:paraId="07D5E871" w14:textId="77777777" w:rsidTr="00993A6F">
        <w:trPr>
          <w:trHeight w:val="567"/>
        </w:trPr>
        <w:tc>
          <w:tcPr>
            <w:tcW w:w="747" w:type="dxa"/>
            <w:vAlign w:val="center"/>
          </w:tcPr>
          <w:p w14:paraId="7C12F7B8"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5</w:t>
            </w:r>
          </w:p>
        </w:tc>
        <w:tc>
          <w:tcPr>
            <w:tcW w:w="1985" w:type="dxa"/>
            <w:vAlign w:val="center"/>
          </w:tcPr>
          <w:p w14:paraId="7EB6432E" w14:textId="77777777" w:rsidR="00DF1FFB" w:rsidRPr="000477AC" w:rsidRDefault="00DF1FFB" w:rsidP="00993A6F">
            <w:pPr>
              <w:jc w:val="center"/>
              <w:rPr>
                <w:rFonts w:ascii="宋体" w:hAnsi="宋体"/>
                <w:szCs w:val="21"/>
              </w:rPr>
            </w:pPr>
          </w:p>
        </w:tc>
        <w:tc>
          <w:tcPr>
            <w:tcW w:w="2693" w:type="dxa"/>
            <w:tcBorders>
              <w:right w:val="single" w:sz="4" w:space="0" w:color="auto"/>
            </w:tcBorders>
            <w:vAlign w:val="center"/>
          </w:tcPr>
          <w:p w14:paraId="313C26EF" w14:textId="77777777" w:rsidR="00DF1FFB" w:rsidRPr="000477AC" w:rsidRDefault="00DF1FFB" w:rsidP="00993A6F">
            <w:pPr>
              <w:jc w:val="center"/>
              <w:rPr>
                <w:rFonts w:ascii="宋体" w:hAnsi="宋体"/>
                <w:szCs w:val="21"/>
              </w:rPr>
            </w:pPr>
          </w:p>
        </w:tc>
        <w:tc>
          <w:tcPr>
            <w:tcW w:w="1418" w:type="dxa"/>
            <w:tcBorders>
              <w:left w:val="single" w:sz="4" w:space="0" w:color="auto"/>
            </w:tcBorders>
            <w:vAlign w:val="center"/>
          </w:tcPr>
          <w:p w14:paraId="6BAE75F7" w14:textId="77777777" w:rsidR="00DF1FFB" w:rsidRPr="000477AC" w:rsidRDefault="00DF1FFB" w:rsidP="00993A6F">
            <w:pPr>
              <w:jc w:val="center"/>
              <w:rPr>
                <w:rFonts w:ascii="宋体" w:hAnsi="宋体"/>
                <w:szCs w:val="21"/>
              </w:rPr>
            </w:pPr>
          </w:p>
        </w:tc>
        <w:tc>
          <w:tcPr>
            <w:tcW w:w="1701" w:type="dxa"/>
            <w:tcBorders>
              <w:right w:val="single" w:sz="4" w:space="0" w:color="auto"/>
            </w:tcBorders>
            <w:vAlign w:val="center"/>
          </w:tcPr>
          <w:p w14:paraId="1EF06816" w14:textId="77777777" w:rsidR="00DF1FFB" w:rsidRPr="000477AC" w:rsidRDefault="00DF1FFB" w:rsidP="00993A6F">
            <w:pPr>
              <w:jc w:val="center"/>
              <w:rPr>
                <w:rFonts w:ascii="宋体" w:hAnsi="宋体"/>
                <w:szCs w:val="21"/>
              </w:rPr>
            </w:pPr>
          </w:p>
        </w:tc>
      </w:tr>
      <w:tr w:rsidR="000477AC" w:rsidRPr="000477AC" w14:paraId="6EC746EC" w14:textId="77777777" w:rsidTr="00993A6F">
        <w:trPr>
          <w:trHeight w:val="567"/>
        </w:trPr>
        <w:tc>
          <w:tcPr>
            <w:tcW w:w="747" w:type="dxa"/>
            <w:vAlign w:val="center"/>
          </w:tcPr>
          <w:p w14:paraId="3442DF5D" w14:textId="77777777" w:rsidR="00DF1FFB" w:rsidRPr="000477AC" w:rsidRDefault="00DF1FFB" w:rsidP="00993A6F">
            <w:pPr>
              <w:spacing w:line="300" w:lineRule="exact"/>
              <w:jc w:val="center"/>
              <w:rPr>
                <w:rFonts w:ascii="宋体" w:hAnsi="宋体"/>
                <w:bCs/>
                <w:szCs w:val="21"/>
              </w:rPr>
            </w:pPr>
            <w:r w:rsidRPr="000477AC">
              <w:rPr>
                <w:rFonts w:ascii="宋体" w:hAnsi="宋体" w:hint="eastAsia"/>
                <w:bCs/>
                <w:szCs w:val="21"/>
              </w:rPr>
              <w:t>...</w:t>
            </w:r>
          </w:p>
        </w:tc>
        <w:tc>
          <w:tcPr>
            <w:tcW w:w="1985" w:type="dxa"/>
            <w:vAlign w:val="center"/>
          </w:tcPr>
          <w:p w14:paraId="047FC1FD" w14:textId="77777777" w:rsidR="00DF1FFB" w:rsidRPr="000477AC" w:rsidRDefault="00DF1FFB" w:rsidP="00993A6F">
            <w:pPr>
              <w:jc w:val="center"/>
              <w:rPr>
                <w:rFonts w:ascii="宋体" w:hAnsi="宋体"/>
                <w:szCs w:val="21"/>
              </w:rPr>
            </w:pPr>
          </w:p>
        </w:tc>
        <w:tc>
          <w:tcPr>
            <w:tcW w:w="2693" w:type="dxa"/>
            <w:tcBorders>
              <w:right w:val="single" w:sz="4" w:space="0" w:color="auto"/>
            </w:tcBorders>
            <w:vAlign w:val="center"/>
          </w:tcPr>
          <w:p w14:paraId="3441BA2A" w14:textId="77777777" w:rsidR="00DF1FFB" w:rsidRPr="000477AC" w:rsidRDefault="00DF1FFB" w:rsidP="00993A6F">
            <w:pPr>
              <w:jc w:val="center"/>
              <w:rPr>
                <w:rFonts w:ascii="宋体" w:hAnsi="宋体"/>
                <w:szCs w:val="21"/>
              </w:rPr>
            </w:pPr>
          </w:p>
        </w:tc>
        <w:tc>
          <w:tcPr>
            <w:tcW w:w="1418" w:type="dxa"/>
            <w:tcBorders>
              <w:left w:val="single" w:sz="4" w:space="0" w:color="auto"/>
            </w:tcBorders>
            <w:vAlign w:val="center"/>
          </w:tcPr>
          <w:p w14:paraId="588F9A06" w14:textId="77777777" w:rsidR="00DF1FFB" w:rsidRPr="000477AC" w:rsidRDefault="00DF1FFB" w:rsidP="00993A6F">
            <w:pPr>
              <w:jc w:val="center"/>
              <w:rPr>
                <w:rFonts w:ascii="宋体" w:hAnsi="宋体"/>
                <w:szCs w:val="21"/>
              </w:rPr>
            </w:pPr>
          </w:p>
        </w:tc>
        <w:tc>
          <w:tcPr>
            <w:tcW w:w="1701" w:type="dxa"/>
            <w:tcBorders>
              <w:right w:val="single" w:sz="4" w:space="0" w:color="auto"/>
            </w:tcBorders>
            <w:vAlign w:val="center"/>
          </w:tcPr>
          <w:p w14:paraId="1814BDEF" w14:textId="77777777" w:rsidR="00DF1FFB" w:rsidRPr="000477AC" w:rsidRDefault="00DF1FFB" w:rsidP="00993A6F">
            <w:pPr>
              <w:jc w:val="center"/>
              <w:rPr>
                <w:rFonts w:ascii="宋体" w:hAnsi="宋体"/>
                <w:szCs w:val="21"/>
              </w:rPr>
            </w:pPr>
          </w:p>
        </w:tc>
      </w:tr>
    </w:tbl>
    <w:p w14:paraId="6DF8C86A" w14:textId="77777777" w:rsidR="00DF1FFB" w:rsidRPr="000477AC" w:rsidRDefault="00DF1FFB" w:rsidP="00DF1FFB">
      <w:pPr>
        <w:spacing w:line="360" w:lineRule="auto"/>
        <w:ind w:left="924" w:hangingChars="440" w:hanging="924"/>
        <w:rPr>
          <w:rFonts w:ascii="宋体" w:hAnsi="宋体"/>
          <w:szCs w:val="21"/>
        </w:rPr>
      </w:pPr>
      <w:r w:rsidRPr="000477AC">
        <w:rPr>
          <w:rFonts w:ascii="宋体" w:hAnsi="宋体" w:cs="宋体" w:hint="eastAsia"/>
          <w:bCs/>
          <w:szCs w:val="21"/>
        </w:rPr>
        <w:t>注：根据评委打分表的要求提供证明材料</w:t>
      </w:r>
      <w:r w:rsidRPr="000477AC">
        <w:rPr>
          <w:rFonts w:ascii="宋体" w:hAnsi="宋体" w:hint="eastAsia"/>
          <w:szCs w:val="21"/>
        </w:rPr>
        <w:t>。</w:t>
      </w:r>
    </w:p>
    <w:p w14:paraId="7C2D6DEF" w14:textId="77777777" w:rsidR="004A668A" w:rsidRPr="000477AC" w:rsidRDefault="004A668A">
      <w:pPr>
        <w:pStyle w:val="aff"/>
        <w:spacing w:line="360" w:lineRule="auto"/>
        <w:ind w:firstLine="400"/>
        <w:rPr>
          <w:rFonts w:ascii="宋体" w:hAnsi="宋体"/>
        </w:rPr>
      </w:pPr>
    </w:p>
    <w:p w14:paraId="75DF6B86" w14:textId="77777777" w:rsidR="004A668A" w:rsidRPr="000477AC" w:rsidRDefault="00330BD5">
      <w:pPr>
        <w:pStyle w:val="aa"/>
        <w:spacing w:after="240" w:line="360" w:lineRule="auto"/>
        <w:ind w:leftChars="0" w:left="0" w:firstLine="284"/>
        <w:jc w:val="center"/>
        <w:rPr>
          <w:rFonts w:ascii="宋体" w:hAnsi="宋体" w:cs="宋体"/>
          <w:szCs w:val="21"/>
        </w:rPr>
      </w:pPr>
      <w:r w:rsidRPr="000477AC">
        <w:rPr>
          <w:rFonts w:ascii="宋体" w:hAnsi="宋体"/>
          <w:szCs w:val="21"/>
        </w:rPr>
        <w:br w:type="page"/>
      </w:r>
    </w:p>
    <w:p w14:paraId="172CDDB5" w14:textId="77777777" w:rsidR="004A668A" w:rsidRPr="000477AC" w:rsidRDefault="00330BD5">
      <w:pPr>
        <w:snapToGrid w:val="0"/>
        <w:spacing w:line="360" w:lineRule="auto"/>
        <w:ind w:leftChars="-11" w:left="-23" w:rightChars="-102" w:right="-214" w:firstLineChars="10" w:firstLine="21"/>
        <w:jc w:val="left"/>
        <w:rPr>
          <w:rFonts w:ascii="宋体" w:hAnsi="宋体"/>
          <w:b/>
        </w:rPr>
      </w:pPr>
      <w:r w:rsidRPr="000477AC">
        <w:rPr>
          <w:rFonts w:ascii="宋体" w:hAnsi="宋体" w:hint="eastAsia"/>
          <w:b/>
        </w:rPr>
        <w:lastRenderedPageBreak/>
        <w:t>3.报价要求响应文件的有关格式</w:t>
      </w:r>
    </w:p>
    <w:p w14:paraId="2F421D21" w14:textId="77777777" w:rsidR="004A668A" w:rsidRPr="000477AC" w:rsidRDefault="00330BD5">
      <w:pPr>
        <w:pStyle w:val="aa"/>
        <w:spacing w:after="240" w:line="360" w:lineRule="auto"/>
        <w:ind w:leftChars="0" w:left="0"/>
        <w:jc w:val="center"/>
        <w:rPr>
          <w:rFonts w:ascii="宋体" w:hAnsi="宋体" w:cs="宋体"/>
          <w:b/>
          <w:sz w:val="21"/>
          <w:szCs w:val="21"/>
        </w:rPr>
      </w:pPr>
      <w:r w:rsidRPr="000477AC">
        <w:rPr>
          <w:rFonts w:ascii="宋体" w:hAnsi="宋体" w:cs="宋体" w:hint="eastAsia"/>
          <w:b/>
          <w:sz w:val="21"/>
          <w:szCs w:val="21"/>
        </w:rPr>
        <w:t>（1）初次报价表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237"/>
      </w:tblGrid>
      <w:tr w:rsidR="000477AC" w:rsidRPr="000477AC" w14:paraId="18BAA330" w14:textId="77777777">
        <w:trPr>
          <w:trHeight w:val="702"/>
        </w:trPr>
        <w:tc>
          <w:tcPr>
            <w:tcW w:w="2093" w:type="dxa"/>
            <w:tcBorders>
              <w:top w:val="single" w:sz="4" w:space="0" w:color="auto"/>
              <w:left w:val="single" w:sz="4" w:space="0" w:color="auto"/>
              <w:bottom w:val="single" w:sz="4" w:space="0" w:color="auto"/>
              <w:right w:val="single" w:sz="4" w:space="0" w:color="auto"/>
            </w:tcBorders>
            <w:vAlign w:val="center"/>
          </w:tcPr>
          <w:p w14:paraId="1664538E" w14:textId="77777777" w:rsidR="004A668A" w:rsidRPr="000477AC" w:rsidRDefault="00330BD5">
            <w:pPr>
              <w:pStyle w:val="aa"/>
              <w:spacing w:after="0"/>
              <w:ind w:leftChars="0" w:left="458" w:hangingChars="218" w:hanging="458"/>
              <w:jc w:val="center"/>
              <w:rPr>
                <w:rFonts w:ascii="宋体" w:hAnsi="宋体"/>
                <w:kern w:val="2"/>
                <w:sz w:val="21"/>
                <w:szCs w:val="21"/>
              </w:rPr>
            </w:pPr>
            <w:r w:rsidRPr="000477AC">
              <w:rPr>
                <w:rFonts w:ascii="宋体" w:hAnsi="宋体"/>
                <w:kern w:val="2"/>
                <w:sz w:val="21"/>
                <w:szCs w:val="21"/>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14:paraId="21E63CE3" w14:textId="62514A29" w:rsidR="004A668A" w:rsidRPr="000477AC" w:rsidRDefault="003D7ACF">
            <w:pPr>
              <w:pStyle w:val="aa"/>
              <w:spacing w:after="0"/>
              <w:ind w:leftChars="0" w:left="458" w:hangingChars="218" w:hanging="458"/>
              <w:jc w:val="center"/>
              <w:rPr>
                <w:rFonts w:ascii="宋体" w:hAnsi="宋体"/>
                <w:kern w:val="2"/>
                <w:sz w:val="21"/>
                <w:szCs w:val="21"/>
              </w:rPr>
            </w:pPr>
            <w:r w:rsidRPr="000477AC">
              <w:rPr>
                <w:rFonts w:ascii="宋体" w:hAnsi="宋体" w:hint="eastAsia"/>
                <w:kern w:val="2"/>
                <w:sz w:val="21"/>
                <w:szCs w:val="21"/>
              </w:rPr>
              <w:t>2025年日本大阪世博会中国馆“宁波日”宁波文旅系列推广活动项目</w:t>
            </w:r>
          </w:p>
        </w:tc>
      </w:tr>
      <w:tr w:rsidR="000477AC" w:rsidRPr="000477AC" w14:paraId="73D7BBDC" w14:textId="77777777">
        <w:trPr>
          <w:trHeight w:val="752"/>
        </w:trPr>
        <w:tc>
          <w:tcPr>
            <w:tcW w:w="2093" w:type="dxa"/>
            <w:tcBorders>
              <w:top w:val="single" w:sz="4" w:space="0" w:color="auto"/>
              <w:left w:val="single" w:sz="4" w:space="0" w:color="auto"/>
              <w:right w:val="single" w:sz="4" w:space="0" w:color="auto"/>
            </w:tcBorders>
            <w:vAlign w:val="center"/>
          </w:tcPr>
          <w:p w14:paraId="4B13304B" w14:textId="77777777" w:rsidR="004A668A" w:rsidRPr="000477AC" w:rsidRDefault="00330BD5">
            <w:pPr>
              <w:pStyle w:val="aa"/>
              <w:spacing w:after="0"/>
              <w:ind w:leftChars="0" w:left="458" w:hangingChars="218" w:hanging="458"/>
              <w:jc w:val="center"/>
              <w:rPr>
                <w:rFonts w:ascii="宋体" w:hAnsi="宋体"/>
                <w:sz w:val="21"/>
                <w:szCs w:val="21"/>
              </w:rPr>
            </w:pPr>
            <w:r w:rsidRPr="000477AC">
              <w:rPr>
                <w:rFonts w:ascii="宋体" w:hAnsi="宋体" w:hint="eastAsia"/>
                <w:kern w:val="2"/>
                <w:sz w:val="21"/>
                <w:szCs w:val="21"/>
              </w:rPr>
              <w:t>项目编号</w:t>
            </w:r>
          </w:p>
        </w:tc>
        <w:tc>
          <w:tcPr>
            <w:tcW w:w="6237" w:type="dxa"/>
            <w:tcBorders>
              <w:top w:val="single" w:sz="4" w:space="0" w:color="auto"/>
              <w:left w:val="single" w:sz="4" w:space="0" w:color="auto"/>
              <w:right w:val="single" w:sz="4" w:space="0" w:color="auto"/>
            </w:tcBorders>
            <w:vAlign w:val="center"/>
          </w:tcPr>
          <w:p w14:paraId="3A308E81" w14:textId="77777777" w:rsidR="004A668A" w:rsidRPr="000477AC" w:rsidRDefault="00D52759">
            <w:pPr>
              <w:pStyle w:val="aa"/>
              <w:spacing w:after="0"/>
              <w:ind w:leftChars="0" w:left="458" w:hangingChars="218" w:hanging="458"/>
              <w:jc w:val="center"/>
              <w:rPr>
                <w:rFonts w:ascii="宋体" w:hAnsi="宋体"/>
                <w:kern w:val="2"/>
                <w:sz w:val="21"/>
                <w:szCs w:val="21"/>
              </w:rPr>
            </w:pPr>
            <w:r w:rsidRPr="000477AC">
              <w:rPr>
                <w:rFonts w:ascii="宋体" w:hAnsi="宋体"/>
                <w:kern w:val="2"/>
                <w:sz w:val="21"/>
                <w:szCs w:val="21"/>
              </w:rPr>
              <w:t>NBMC-20252148G磋</w:t>
            </w:r>
          </w:p>
        </w:tc>
      </w:tr>
      <w:tr w:rsidR="000477AC" w:rsidRPr="000477AC" w14:paraId="45FD0C1C" w14:textId="77777777">
        <w:trPr>
          <w:trHeight w:val="1256"/>
        </w:trPr>
        <w:tc>
          <w:tcPr>
            <w:tcW w:w="2093" w:type="dxa"/>
            <w:tcBorders>
              <w:top w:val="single" w:sz="4" w:space="0" w:color="auto"/>
              <w:left w:val="single" w:sz="4" w:space="0" w:color="auto"/>
              <w:right w:val="single" w:sz="4" w:space="0" w:color="auto"/>
            </w:tcBorders>
            <w:vAlign w:val="center"/>
          </w:tcPr>
          <w:p w14:paraId="364ECE53" w14:textId="77777777" w:rsidR="004A668A" w:rsidRPr="000477AC" w:rsidRDefault="00330BD5">
            <w:pPr>
              <w:pStyle w:val="aa"/>
              <w:spacing w:after="0"/>
              <w:ind w:leftChars="0" w:left="458" w:hangingChars="218" w:hanging="458"/>
              <w:jc w:val="center"/>
              <w:rPr>
                <w:rFonts w:ascii="宋体" w:hAnsi="宋体"/>
                <w:sz w:val="21"/>
                <w:szCs w:val="21"/>
              </w:rPr>
            </w:pPr>
            <w:r w:rsidRPr="000477AC">
              <w:rPr>
                <w:rFonts w:ascii="宋体" w:hAnsi="宋体" w:hint="eastAsia"/>
                <w:kern w:val="2"/>
                <w:sz w:val="21"/>
                <w:szCs w:val="21"/>
              </w:rPr>
              <w:t>磋商报价（元）</w:t>
            </w:r>
          </w:p>
        </w:tc>
        <w:tc>
          <w:tcPr>
            <w:tcW w:w="6237" w:type="dxa"/>
            <w:tcBorders>
              <w:top w:val="single" w:sz="4" w:space="0" w:color="auto"/>
              <w:left w:val="single" w:sz="4" w:space="0" w:color="auto"/>
              <w:right w:val="single" w:sz="4" w:space="0" w:color="auto"/>
            </w:tcBorders>
            <w:vAlign w:val="center"/>
          </w:tcPr>
          <w:p w14:paraId="084E131C" w14:textId="77777777" w:rsidR="004A668A" w:rsidRPr="000477AC" w:rsidRDefault="00330BD5">
            <w:pPr>
              <w:pStyle w:val="aa"/>
              <w:spacing w:after="0" w:line="360" w:lineRule="auto"/>
              <w:ind w:leftChars="0" w:left="458" w:hangingChars="218" w:hanging="458"/>
              <w:jc w:val="left"/>
              <w:rPr>
                <w:rFonts w:ascii="宋体" w:hAnsi="宋体"/>
                <w:kern w:val="2"/>
                <w:sz w:val="21"/>
                <w:szCs w:val="21"/>
              </w:rPr>
            </w:pPr>
            <w:r w:rsidRPr="000477AC">
              <w:rPr>
                <w:rFonts w:ascii="宋体" w:hAnsi="宋体" w:hint="eastAsia"/>
                <w:kern w:val="2"/>
                <w:sz w:val="21"/>
                <w:szCs w:val="21"/>
              </w:rPr>
              <w:t>小写：</w:t>
            </w:r>
            <w:r w:rsidRPr="000477AC">
              <w:rPr>
                <w:rFonts w:ascii="宋体" w:hAnsi="宋体" w:hint="eastAsia"/>
                <w:kern w:val="2"/>
                <w:sz w:val="21"/>
                <w:szCs w:val="21"/>
                <w:u w:val="single"/>
              </w:rPr>
              <w:t xml:space="preserve">                 </w:t>
            </w:r>
          </w:p>
          <w:p w14:paraId="363FBB31" w14:textId="77777777" w:rsidR="004A668A" w:rsidRPr="000477AC" w:rsidRDefault="00330BD5">
            <w:pPr>
              <w:pStyle w:val="aa"/>
              <w:spacing w:after="0" w:line="360" w:lineRule="auto"/>
              <w:ind w:leftChars="0" w:left="458" w:hangingChars="218" w:hanging="458"/>
              <w:jc w:val="left"/>
              <w:rPr>
                <w:rFonts w:ascii="宋体" w:hAnsi="宋体"/>
                <w:sz w:val="21"/>
                <w:szCs w:val="21"/>
              </w:rPr>
            </w:pPr>
            <w:r w:rsidRPr="000477AC">
              <w:rPr>
                <w:rFonts w:ascii="宋体" w:hAnsi="宋体" w:hint="eastAsia"/>
                <w:kern w:val="2"/>
                <w:sz w:val="21"/>
                <w:szCs w:val="21"/>
              </w:rPr>
              <w:t>大写：</w:t>
            </w:r>
            <w:r w:rsidRPr="000477AC">
              <w:rPr>
                <w:rFonts w:ascii="宋体" w:hAnsi="宋体" w:hint="eastAsia"/>
                <w:kern w:val="2"/>
                <w:sz w:val="21"/>
                <w:szCs w:val="21"/>
                <w:u w:val="single"/>
              </w:rPr>
              <w:t xml:space="preserve">                 </w:t>
            </w:r>
          </w:p>
        </w:tc>
      </w:tr>
    </w:tbl>
    <w:p w14:paraId="17C668B0" w14:textId="77777777" w:rsidR="004A668A" w:rsidRPr="000477AC" w:rsidRDefault="00330BD5">
      <w:pPr>
        <w:snapToGrid w:val="0"/>
        <w:spacing w:line="360" w:lineRule="auto"/>
        <w:ind w:leftChars="-11" w:left="-23" w:rightChars="13" w:right="27" w:firstLineChars="10" w:firstLine="21"/>
        <w:rPr>
          <w:rFonts w:ascii="宋体" w:hAnsi="宋体" w:cs="宋体"/>
          <w:bCs/>
          <w:szCs w:val="21"/>
        </w:rPr>
      </w:pPr>
      <w:r w:rsidRPr="000477AC">
        <w:rPr>
          <w:rFonts w:ascii="宋体" w:hAnsi="宋体" w:cs="宋体" w:hint="eastAsia"/>
          <w:bCs/>
          <w:szCs w:val="21"/>
        </w:rPr>
        <w:t>注</w:t>
      </w:r>
      <w:r w:rsidRPr="000477AC">
        <w:rPr>
          <w:rFonts w:ascii="宋体" w:hAnsi="宋体" w:cs="宋体"/>
          <w:bCs/>
          <w:szCs w:val="21"/>
        </w:rPr>
        <w:t>：</w:t>
      </w:r>
    </w:p>
    <w:p w14:paraId="31AAEB99" w14:textId="77777777" w:rsidR="004A668A" w:rsidRPr="000477AC" w:rsidRDefault="00330BD5">
      <w:pPr>
        <w:snapToGrid w:val="0"/>
        <w:spacing w:line="360" w:lineRule="auto"/>
        <w:ind w:leftChars="-11" w:left="-23" w:rightChars="13" w:right="27" w:firstLineChars="10" w:firstLine="21"/>
        <w:rPr>
          <w:rFonts w:ascii="宋体" w:hAnsi="宋体" w:cs="宋体"/>
          <w:bCs/>
          <w:szCs w:val="21"/>
        </w:rPr>
      </w:pPr>
      <w:r w:rsidRPr="000477AC">
        <w:rPr>
          <w:rFonts w:ascii="宋体" w:hAnsi="宋体" w:cs="宋体" w:hint="eastAsia"/>
          <w:bCs/>
          <w:szCs w:val="21"/>
        </w:rPr>
        <w:t>1</w:t>
      </w:r>
      <w:r w:rsidRPr="000477AC">
        <w:rPr>
          <w:rFonts w:ascii="宋体" w:hAnsi="宋体" w:cs="宋体"/>
          <w:bCs/>
          <w:szCs w:val="21"/>
        </w:rPr>
        <w:t>.</w:t>
      </w:r>
      <w:r w:rsidRPr="000477AC">
        <w:rPr>
          <w:rFonts w:ascii="宋体" w:hAnsi="宋体" w:cs="宋体" w:hint="eastAsia"/>
          <w:bCs/>
          <w:szCs w:val="21"/>
        </w:rPr>
        <w:t>报价一经涂改，应在涂改处加盖单位公章或由法定代表人或其授权代表签字，否则磋商小组将不接受该修改内容。</w:t>
      </w:r>
    </w:p>
    <w:p w14:paraId="051D2740" w14:textId="77777777" w:rsidR="004A668A" w:rsidRPr="000477AC" w:rsidRDefault="00330BD5">
      <w:pPr>
        <w:snapToGrid w:val="0"/>
        <w:spacing w:line="360" w:lineRule="auto"/>
        <w:ind w:leftChars="-11" w:left="-23" w:rightChars="13" w:right="27" w:firstLineChars="10" w:firstLine="21"/>
        <w:rPr>
          <w:rFonts w:ascii="宋体" w:hAnsi="宋体"/>
        </w:rPr>
      </w:pPr>
      <w:r w:rsidRPr="000477AC">
        <w:rPr>
          <w:rFonts w:ascii="宋体" w:hAnsi="宋体" w:hint="eastAsia"/>
        </w:rPr>
        <w:t>2</w:t>
      </w:r>
      <w:r w:rsidRPr="000477AC">
        <w:rPr>
          <w:rFonts w:ascii="宋体" w:hAnsi="宋体"/>
        </w:rPr>
        <w:t>.</w:t>
      </w:r>
      <w:r w:rsidRPr="000477AC">
        <w:rPr>
          <w:rFonts w:ascii="宋体" w:hAnsi="宋体" w:hint="eastAsia"/>
        </w:rPr>
        <w:t>磋商小组认为供应商的报价明显低于其他通过符合性审查供应商的报价，有可能影响项目质量或者不能诚信履约的，磋商小组有权要求其在评审现场合理的时间内提供书面说明，必要时提交</w:t>
      </w:r>
      <w:r w:rsidRPr="000477AC">
        <w:rPr>
          <w:rFonts w:ascii="宋体" w:hAnsi="宋体" w:cs="宋体" w:hint="eastAsia"/>
          <w:bCs/>
          <w:szCs w:val="21"/>
        </w:rPr>
        <w:t>相关</w:t>
      </w:r>
      <w:r w:rsidRPr="000477AC">
        <w:rPr>
          <w:rFonts w:ascii="宋体" w:hAnsi="宋体" w:hint="eastAsia"/>
        </w:rPr>
        <w:t>证明材料。供应商不能证明报价合理性的，磋商小组有权将其作为无效响应处理。为此，</w:t>
      </w:r>
      <w:r w:rsidRPr="000477AC">
        <w:rPr>
          <w:rFonts w:ascii="宋体" w:hAnsi="宋体" w:cs="宋体" w:hint="eastAsia"/>
          <w:bCs/>
          <w:szCs w:val="21"/>
        </w:rPr>
        <w:t>请供应商在磋商前提前充分测算完成本项目所需的费用成本情况</w:t>
      </w:r>
      <w:r w:rsidRPr="000477AC">
        <w:rPr>
          <w:rFonts w:ascii="宋体" w:hAnsi="宋体" w:hint="eastAsia"/>
        </w:rPr>
        <w:t>，评审现场给予提供说明及证明材料的时间不超过</w:t>
      </w:r>
      <w:r w:rsidRPr="000477AC">
        <w:rPr>
          <w:rFonts w:ascii="宋体" w:hAnsi="宋体"/>
        </w:rPr>
        <w:t>35</w:t>
      </w:r>
      <w:r w:rsidRPr="000477AC">
        <w:rPr>
          <w:rFonts w:ascii="宋体" w:hAnsi="宋体" w:hint="eastAsia"/>
        </w:rPr>
        <w:t>分钟，如供应商在评审现场以时间不足等各种理由推脱或在规定的时间内提供的说明及材料不能充分证明其报价合理性或拒绝提交说明及材料而被认定为无效响应的后果均由供应商自行承担。</w:t>
      </w:r>
    </w:p>
    <w:p w14:paraId="4A776D7C" w14:textId="77777777" w:rsidR="004A668A" w:rsidRPr="000477AC" w:rsidRDefault="004A668A">
      <w:pPr>
        <w:pStyle w:val="aa"/>
        <w:spacing w:after="240" w:line="360" w:lineRule="auto"/>
        <w:ind w:leftChars="0" w:left="0" w:firstLine="295"/>
        <w:jc w:val="center"/>
        <w:rPr>
          <w:rFonts w:ascii="宋体" w:hAnsi="宋体" w:cs="宋体"/>
          <w:b/>
          <w:sz w:val="21"/>
          <w:szCs w:val="21"/>
        </w:rPr>
      </w:pPr>
    </w:p>
    <w:p w14:paraId="62B00077" w14:textId="77777777" w:rsidR="004A668A" w:rsidRPr="000477AC" w:rsidRDefault="004A668A">
      <w:pPr>
        <w:snapToGrid w:val="0"/>
        <w:spacing w:line="360" w:lineRule="auto"/>
        <w:rPr>
          <w:rFonts w:ascii="宋体" w:hAnsi="宋体"/>
          <w:szCs w:val="21"/>
        </w:rPr>
      </w:pPr>
    </w:p>
    <w:p w14:paraId="150ECDF1" w14:textId="77777777" w:rsidR="004A668A" w:rsidRPr="000477AC" w:rsidRDefault="00330BD5">
      <w:pPr>
        <w:widowControl/>
        <w:jc w:val="left"/>
        <w:rPr>
          <w:rFonts w:ascii="宋体" w:hAnsi="宋体"/>
          <w:szCs w:val="20"/>
        </w:rPr>
      </w:pPr>
      <w:r w:rsidRPr="000477AC">
        <w:rPr>
          <w:rFonts w:ascii="宋体" w:hAnsi="宋体"/>
        </w:rPr>
        <w:br w:type="page"/>
      </w:r>
    </w:p>
    <w:p w14:paraId="73FF61ED" w14:textId="77777777" w:rsidR="004A668A" w:rsidRPr="000477AC" w:rsidRDefault="00330BD5">
      <w:pPr>
        <w:pStyle w:val="aa"/>
        <w:spacing w:after="240" w:line="360" w:lineRule="auto"/>
        <w:ind w:leftChars="0" w:left="0"/>
        <w:jc w:val="center"/>
        <w:rPr>
          <w:rFonts w:ascii="宋体" w:hAnsi="宋体" w:cs="宋体"/>
          <w:b/>
          <w:sz w:val="21"/>
          <w:szCs w:val="21"/>
        </w:rPr>
      </w:pPr>
      <w:r w:rsidRPr="000477AC">
        <w:rPr>
          <w:rFonts w:ascii="宋体" w:hAnsi="宋体" w:cs="宋体" w:hint="eastAsia"/>
          <w:b/>
          <w:sz w:val="21"/>
          <w:szCs w:val="21"/>
        </w:rPr>
        <w:lastRenderedPageBreak/>
        <w:t>（2）初次报价组成明细表</w:t>
      </w:r>
    </w:p>
    <w:tbl>
      <w:tblPr>
        <w:tblStyle w:val="af8"/>
        <w:tblW w:w="8251" w:type="dxa"/>
        <w:tblInd w:w="108" w:type="dxa"/>
        <w:tblLayout w:type="fixed"/>
        <w:tblLook w:val="04A0" w:firstRow="1" w:lastRow="0" w:firstColumn="1" w:lastColumn="0" w:noHBand="0" w:noVBand="1"/>
      </w:tblPr>
      <w:tblGrid>
        <w:gridCol w:w="709"/>
        <w:gridCol w:w="3636"/>
        <w:gridCol w:w="1354"/>
        <w:gridCol w:w="1418"/>
        <w:gridCol w:w="1134"/>
      </w:tblGrid>
      <w:tr w:rsidR="000477AC" w:rsidRPr="000477AC" w14:paraId="5B091B70" w14:textId="77777777">
        <w:trPr>
          <w:trHeight w:val="454"/>
        </w:trPr>
        <w:tc>
          <w:tcPr>
            <w:tcW w:w="709" w:type="dxa"/>
            <w:vAlign w:val="center"/>
          </w:tcPr>
          <w:p w14:paraId="275CB6F6" w14:textId="77777777" w:rsidR="004A668A" w:rsidRPr="000477AC" w:rsidRDefault="00330BD5">
            <w:pPr>
              <w:widowControl/>
              <w:jc w:val="center"/>
              <w:textAlignment w:val="center"/>
              <w:rPr>
                <w:rFonts w:ascii="宋体" w:hAnsi="宋体" w:cs="宋体"/>
                <w:kern w:val="0"/>
                <w:sz w:val="20"/>
                <w:szCs w:val="21"/>
              </w:rPr>
            </w:pPr>
            <w:r w:rsidRPr="000477AC">
              <w:rPr>
                <w:rFonts w:ascii="宋体" w:hAnsi="宋体" w:cs="宋体"/>
                <w:kern w:val="0"/>
                <w:sz w:val="20"/>
                <w:szCs w:val="21"/>
              </w:rPr>
              <w:t>序号</w:t>
            </w:r>
          </w:p>
        </w:tc>
        <w:tc>
          <w:tcPr>
            <w:tcW w:w="3636" w:type="dxa"/>
            <w:vAlign w:val="center"/>
          </w:tcPr>
          <w:p w14:paraId="2AE3CA91" w14:textId="77777777" w:rsidR="004A668A" w:rsidRPr="000477AC" w:rsidRDefault="00330BD5">
            <w:pPr>
              <w:widowControl/>
              <w:jc w:val="center"/>
              <w:textAlignment w:val="center"/>
              <w:rPr>
                <w:rFonts w:ascii="宋体" w:hAnsi="宋体" w:cs="宋体"/>
                <w:kern w:val="0"/>
                <w:sz w:val="20"/>
                <w:szCs w:val="21"/>
              </w:rPr>
            </w:pPr>
            <w:r w:rsidRPr="000477AC">
              <w:rPr>
                <w:rFonts w:ascii="宋体" w:hAnsi="宋体" w:cs="宋体"/>
                <w:kern w:val="0"/>
                <w:sz w:val="20"/>
                <w:szCs w:val="21"/>
              </w:rPr>
              <w:t>工作内容</w:t>
            </w:r>
            <w:r w:rsidR="005A02F1" w:rsidRPr="000477AC">
              <w:rPr>
                <w:rFonts w:ascii="宋体" w:hAnsi="宋体" w:cs="宋体" w:hint="eastAsia"/>
                <w:kern w:val="0"/>
                <w:sz w:val="20"/>
                <w:szCs w:val="21"/>
              </w:rPr>
              <w:t>（费用名称）</w:t>
            </w:r>
          </w:p>
        </w:tc>
        <w:tc>
          <w:tcPr>
            <w:tcW w:w="1354" w:type="dxa"/>
            <w:vAlign w:val="center"/>
          </w:tcPr>
          <w:p w14:paraId="7FDEF649" w14:textId="77777777" w:rsidR="004A668A" w:rsidRPr="000477AC" w:rsidRDefault="005A02F1">
            <w:pPr>
              <w:widowControl/>
              <w:jc w:val="center"/>
              <w:textAlignment w:val="center"/>
              <w:rPr>
                <w:rFonts w:ascii="宋体" w:hAnsi="宋体"/>
                <w:kern w:val="0"/>
                <w:sz w:val="20"/>
              </w:rPr>
            </w:pPr>
            <w:r w:rsidRPr="000477AC">
              <w:rPr>
                <w:rFonts w:ascii="宋体" w:hAnsi="宋体" w:hint="eastAsia"/>
                <w:kern w:val="0"/>
                <w:sz w:val="20"/>
              </w:rPr>
              <w:t>数量</w:t>
            </w:r>
          </w:p>
        </w:tc>
        <w:tc>
          <w:tcPr>
            <w:tcW w:w="1418" w:type="dxa"/>
            <w:vAlign w:val="center"/>
          </w:tcPr>
          <w:p w14:paraId="279B5804" w14:textId="77777777" w:rsidR="004A668A" w:rsidRPr="000477AC" w:rsidRDefault="005A02F1">
            <w:pPr>
              <w:widowControl/>
              <w:jc w:val="center"/>
              <w:textAlignment w:val="center"/>
              <w:rPr>
                <w:rFonts w:ascii="宋体" w:hAnsi="宋体" w:cs="宋体"/>
                <w:kern w:val="0"/>
                <w:sz w:val="20"/>
                <w:szCs w:val="21"/>
              </w:rPr>
            </w:pPr>
            <w:r w:rsidRPr="000477AC">
              <w:rPr>
                <w:rFonts w:ascii="宋体" w:hAnsi="宋体"/>
                <w:kern w:val="0"/>
                <w:sz w:val="20"/>
              </w:rPr>
              <w:t>单价(元)</w:t>
            </w:r>
          </w:p>
        </w:tc>
        <w:tc>
          <w:tcPr>
            <w:tcW w:w="1134" w:type="dxa"/>
            <w:vAlign w:val="center"/>
          </w:tcPr>
          <w:p w14:paraId="0D8C50EC" w14:textId="77777777" w:rsidR="004A668A" w:rsidRPr="000477AC" w:rsidRDefault="00330BD5">
            <w:pPr>
              <w:widowControl/>
              <w:jc w:val="center"/>
              <w:textAlignment w:val="center"/>
              <w:rPr>
                <w:rFonts w:ascii="宋体" w:hAnsi="宋体" w:cs="宋体"/>
                <w:kern w:val="0"/>
                <w:sz w:val="20"/>
                <w:szCs w:val="21"/>
              </w:rPr>
            </w:pPr>
            <w:r w:rsidRPr="000477AC">
              <w:rPr>
                <w:rFonts w:ascii="宋体" w:hAnsi="宋体"/>
                <w:kern w:val="0"/>
                <w:sz w:val="20"/>
              </w:rPr>
              <w:t>小计(元)</w:t>
            </w:r>
          </w:p>
        </w:tc>
      </w:tr>
      <w:tr w:rsidR="000477AC" w:rsidRPr="000477AC" w14:paraId="3E835AB3" w14:textId="77777777">
        <w:trPr>
          <w:trHeight w:val="454"/>
        </w:trPr>
        <w:tc>
          <w:tcPr>
            <w:tcW w:w="709" w:type="dxa"/>
            <w:vAlign w:val="center"/>
          </w:tcPr>
          <w:p w14:paraId="076E9040" w14:textId="77777777" w:rsidR="004A668A" w:rsidRPr="000477AC" w:rsidRDefault="00330BD5">
            <w:pPr>
              <w:widowControl/>
              <w:jc w:val="center"/>
              <w:textAlignment w:val="center"/>
              <w:rPr>
                <w:rFonts w:ascii="宋体" w:hAnsi="宋体" w:cs="宋体"/>
                <w:kern w:val="0"/>
                <w:sz w:val="20"/>
                <w:szCs w:val="21"/>
              </w:rPr>
            </w:pPr>
            <w:r w:rsidRPr="000477AC">
              <w:rPr>
                <w:rFonts w:ascii="宋体" w:hAnsi="宋体" w:cs="宋体" w:hint="eastAsia"/>
                <w:kern w:val="0"/>
                <w:sz w:val="20"/>
                <w:szCs w:val="21"/>
              </w:rPr>
              <w:t>1</w:t>
            </w:r>
          </w:p>
        </w:tc>
        <w:tc>
          <w:tcPr>
            <w:tcW w:w="3636" w:type="dxa"/>
            <w:vAlign w:val="center"/>
          </w:tcPr>
          <w:p w14:paraId="37A0A4B1" w14:textId="77777777" w:rsidR="004A668A" w:rsidRPr="000477AC" w:rsidRDefault="004A668A">
            <w:pPr>
              <w:widowControl/>
              <w:jc w:val="left"/>
              <w:textAlignment w:val="center"/>
              <w:rPr>
                <w:rFonts w:ascii="宋体" w:hAnsi="宋体" w:cs="宋体"/>
                <w:kern w:val="0"/>
                <w:sz w:val="20"/>
                <w:szCs w:val="21"/>
              </w:rPr>
            </w:pPr>
          </w:p>
        </w:tc>
        <w:tc>
          <w:tcPr>
            <w:tcW w:w="1354" w:type="dxa"/>
            <w:vAlign w:val="center"/>
          </w:tcPr>
          <w:p w14:paraId="28DAF20B" w14:textId="77777777" w:rsidR="004A668A" w:rsidRPr="000477AC" w:rsidRDefault="004A668A">
            <w:pPr>
              <w:widowControl/>
              <w:jc w:val="center"/>
              <w:textAlignment w:val="center"/>
              <w:rPr>
                <w:rFonts w:ascii="宋体" w:hAnsi="宋体" w:cs="宋体"/>
                <w:kern w:val="0"/>
                <w:sz w:val="20"/>
                <w:szCs w:val="21"/>
              </w:rPr>
            </w:pPr>
          </w:p>
        </w:tc>
        <w:tc>
          <w:tcPr>
            <w:tcW w:w="1418" w:type="dxa"/>
            <w:vAlign w:val="center"/>
          </w:tcPr>
          <w:p w14:paraId="72845E5E" w14:textId="77777777" w:rsidR="004A668A" w:rsidRPr="000477AC" w:rsidRDefault="004A668A">
            <w:pPr>
              <w:widowControl/>
              <w:jc w:val="center"/>
              <w:textAlignment w:val="center"/>
              <w:rPr>
                <w:rFonts w:ascii="宋体" w:hAnsi="宋体" w:cs="宋体"/>
                <w:kern w:val="0"/>
                <w:sz w:val="20"/>
                <w:szCs w:val="21"/>
              </w:rPr>
            </w:pPr>
          </w:p>
        </w:tc>
        <w:tc>
          <w:tcPr>
            <w:tcW w:w="1134" w:type="dxa"/>
            <w:vAlign w:val="center"/>
          </w:tcPr>
          <w:p w14:paraId="5B253C33" w14:textId="77777777" w:rsidR="004A668A" w:rsidRPr="000477AC" w:rsidRDefault="004A668A">
            <w:pPr>
              <w:widowControl/>
              <w:jc w:val="center"/>
              <w:textAlignment w:val="center"/>
              <w:rPr>
                <w:rFonts w:ascii="宋体" w:hAnsi="宋体" w:cs="宋体"/>
                <w:kern w:val="0"/>
                <w:sz w:val="20"/>
                <w:szCs w:val="21"/>
              </w:rPr>
            </w:pPr>
          </w:p>
        </w:tc>
      </w:tr>
      <w:tr w:rsidR="000477AC" w:rsidRPr="000477AC" w14:paraId="4D934D19" w14:textId="77777777">
        <w:trPr>
          <w:trHeight w:val="454"/>
        </w:trPr>
        <w:tc>
          <w:tcPr>
            <w:tcW w:w="709" w:type="dxa"/>
            <w:vAlign w:val="center"/>
          </w:tcPr>
          <w:p w14:paraId="503B6DA0" w14:textId="77777777" w:rsidR="004A668A" w:rsidRPr="000477AC" w:rsidRDefault="00330BD5">
            <w:pPr>
              <w:widowControl/>
              <w:jc w:val="center"/>
              <w:textAlignment w:val="center"/>
              <w:rPr>
                <w:rFonts w:ascii="宋体" w:hAnsi="宋体" w:cs="宋体"/>
                <w:kern w:val="0"/>
                <w:sz w:val="20"/>
                <w:szCs w:val="21"/>
              </w:rPr>
            </w:pPr>
            <w:r w:rsidRPr="000477AC">
              <w:rPr>
                <w:rFonts w:ascii="宋体" w:hAnsi="宋体" w:cs="宋体"/>
                <w:kern w:val="0"/>
                <w:sz w:val="20"/>
                <w:szCs w:val="21"/>
              </w:rPr>
              <w:t>2</w:t>
            </w:r>
          </w:p>
        </w:tc>
        <w:tc>
          <w:tcPr>
            <w:tcW w:w="3636" w:type="dxa"/>
            <w:vAlign w:val="center"/>
          </w:tcPr>
          <w:p w14:paraId="12E982D9" w14:textId="77777777" w:rsidR="004A668A" w:rsidRPr="000477AC" w:rsidRDefault="004A668A">
            <w:pPr>
              <w:widowControl/>
              <w:jc w:val="left"/>
              <w:textAlignment w:val="center"/>
              <w:rPr>
                <w:rFonts w:ascii="宋体" w:hAnsi="宋体" w:cs="宋体"/>
                <w:kern w:val="0"/>
                <w:sz w:val="20"/>
                <w:szCs w:val="21"/>
              </w:rPr>
            </w:pPr>
          </w:p>
        </w:tc>
        <w:tc>
          <w:tcPr>
            <w:tcW w:w="1354" w:type="dxa"/>
            <w:vAlign w:val="center"/>
          </w:tcPr>
          <w:p w14:paraId="234D6BA4" w14:textId="77777777" w:rsidR="004A668A" w:rsidRPr="000477AC" w:rsidRDefault="004A668A">
            <w:pPr>
              <w:widowControl/>
              <w:jc w:val="center"/>
              <w:textAlignment w:val="center"/>
              <w:rPr>
                <w:rFonts w:ascii="宋体" w:hAnsi="宋体" w:cs="宋体"/>
                <w:kern w:val="0"/>
                <w:sz w:val="20"/>
                <w:szCs w:val="21"/>
              </w:rPr>
            </w:pPr>
          </w:p>
        </w:tc>
        <w:tc>
          <w:tcPr>
            <w:tcW w:w="1418" w:type="dxa"/>
            <w:vAlign w:val="center"/>
          </w:tcPr>
          <w:p w14:paraId="6C273DE1" w14:textId="77777777" w:rsidR="004A668A" w:rsidRPr="000477AC" w:rsidRDefault="004A668A">
            <w:pPr>
              <w:widowControl/>
              <w:jc w:val="center"/>
              <w:textAlignment w:val="center"/>
              <w:rPr>
                <w:rFonts w:ascii="宋体" w:hAnsi="宋体" w:cs="宋体"/>
                <w:kern w:val="0"/>
                <w:sz w:val="20"/>
                <w:szCs w:val="21"/>
              </w:rPr>
            </w:pPr>
          </w:p>
        </w:tc>
        <w:tc>
          <w:tcPr>
            <w:tcW w:w="1134" w:type="dxa"/>
            <w:vAlign w:val="center"/>
          </w:tcPr>
          <w:p w14:paraId="387DCFA2" w14:textId="77777777" w:rsidR="004A668A" w:rsidRPr="000477AC" w:rsidRDefault="004A668A">
            <w:pPr>
              <w:widowControl/>
              <w:jc w:val="center"/>
              <w:textAlignment w:val="center"/>
              <w:rPr>
                <w:rFonts w:ascii="宋体" w:hAnsi="宋体" w:cs="宋体"/>
                <w:kern w:val="0"/>
                <w:sz w:val="20"/>
                <w:szCs w:val="21"/>
              </w:rPr>
            </w:pPr>
          </w:p>
        </w:tc>
      </w:tr>
      <w:tr w:rsidR="000477AC" w:rsidRPr="000477AC" w14:paraId="2CC2330D" w14:textId="77777777">
        <w:trPr>
          <w:trHeight w:val="454"/>
        </w:trPr>
        <w:tc>
          <w:tcPr>
            <w:tcW w:w="709" w:type="dxa"/>
            <w:vAlign w:val="center"/>
          </w:tcPr>
          <w:p w14:paraId="27018A5B" w14:textId="77777777" w:rsidR="004A668A" w:rsidRPr="000477AC" w:rsidRDefault="00330BD5">
            <w:pPr>
              <w:widowControl/>
              <w:jc w:val="center"/>
              <w:textAlignment w:val="center"/>
              <w:rPr>
                <w:rFonts w:ascii="宋体" w:hAnsi="宋体" w:cs="宋体"/>
                <w:kern w:val="0"/>
                <w:sz w:val="20"/>
                <w:szCs w:val="21"/>
              </w:rPr>
            </w:pPr>
            <w:r w:rsidRPr="000477AC">
              <w:rPr>
                <w:rFonts w:ascii="宋体" w:hAnsi="宋体" w:cs="宋体" w:hint="eastAsia"/>
                <w:kern w:val="0"/>
                <w:sz w:val="20"/>
                <w:szCs w:val="21"/>
              </w:rPr>
              <w:t>3</w:t>
            </w:r>
          </w:p>
        </w:tc>
        <w:tc>
          <w:tcPr>
            <w:tcW w:w="3636" w:type="dxa"/>
            <w:vAlign w:val="center"/>
          </w:tcPr>
          <w:p w14:paraId="01258979" w14:textId="77777777" w:rsidR="004A668A" w:rsidRPr="000477AC" w:rsidRDefault="004A668A">
            <w:pPr>
              <w:jc w:val="left"/>
              <w:textAlignment w:val="center"/>
              <w:rPr>
                <w:rFonts w:ascii="宋体" w:hAnsi="宋体" w:cs="宋体"/>
                <w:kern w:val="0"/>
                <w:sz w:val="20"/>
                <w:szCs w:val="21"/>
              </w:rPr>
            </w:pPr>
          </w:p>
        </w:tc>
        <w:tc>
          <w:tcPr>
            <w:tcW w:w="1354" w:type="dxa"/>
            <w:vAlign w:val="center"/>
          </w:tcPr>
          <w:p w14:paraId="18179437" w14:textId="77777777" w:rsidR="004A668A" w:rsidRPr="000477AC" w:rsidRDefault="004A668A">
            <w:pPr>
              <w:jc w:val="center"/>
              <w:textAlignment w:val="center"/>
              <w:rPr>
                <w:rFonts w:ascii="宋体" w:hAnsi="宋体" w:cs="宋体"/>
                <w:kern w:val="0"/>
                <w:sz w:val="20"/>
                <w:szCs w:val="21"/>
              </w:rPr>
            </w:pPr>
          </w:p>
        </w:tc>
        <w:tc>
          <w:tcPr>
            <w:tcW w:w="1418" w:type="dxa"/>
            <w:vAlign w:val="center"/>
          </w:tcPr>
          <w:p w14:paraId="5B9DD0BB" w14:textId="77777777" w:rsidR="004A668A" w:rsidRPr="000477AC" w:rsidRDefault="004A668A">
            <w:pPr>
              <w:jc w:val="center"/>
              <w:textAlignment w:val="center"/>
              <w:rPr>
                <w:rFonts w:ascii="宋体" w:hAnsi="宋体" w:cs="宋体"/>
                <w:kern w:val="0"/>
                <w:sz w:val="20"/>
                <w:szCs w:val="21"/>
              </w:rPr>
            </w:pPr>
          </w:p>
        </w:tc>
        <w:tc>
          <w:tcPr>
            <w:tcW w:w="1134" w:type="dxa"/>
            <w:vAlign w:val="center"/>
          </w:tcPr>
          <w:p w14:paraId="505D779A" w14:textId="77777777" w:rsidR="004A668A" w:rsidRPr="000477AC" w:rsidRDefault="004A668A">
            <w:pPr>
              <w:jc w:val="center"/>
              <w:textAlignment w:val="center"/>
              <w:rPr>
                <w:rFonts w:ascii="宋体" w:hAnsi="宋体" w:cs="宋体"/>
                <w:kern w:val="0"/>
                <w:sz w:val="20"/>
                <w:szCs w:val="21"/>
              </w:rPr>
            </w:pPr>
          </w:p>
        </w:tc>
      </w:tr>
      <w:tr w:rsidR="000477AC" w:rsidRPr="000477AC" w14:paraId="0674290A" w14:textId="77777777">
        <w:trPr>
          <w:trHeight w:val="454"/>
        </w:trPr>
        <w:tc>
          <w:tcPr>
            <w:tcW w:w="709" w:type="dxa"/>
            <w:vAlign w:val="center"/>
          </w:tcPr>
          <w:p w14:paraId="312D46FA" w14:textId="77777777" w:rsidR="004A668A" w:rsidRPr="000477AC" w:rsidRDefault="00330BD5">
            <w:pPr>
              <w:widowControl/>
              <w:jc w:val="center"/>
              <w:textAlignment w:val="center"/>
              <w:rPr>
                <w:rFonts w:ascii="宋体" w:hAnsi="宋体" w:cs="宋体"/>
                <w:kern w:val="0"/>
                <w:sz w:val="20"/>
                <w:szCs w:val="21"/>
              </w:rPr>
            </w:pPr>
            <w:r w:rsidRPr="000477AC">
              <w:rPr>
                <w:rFonts w:ascii="宋体" w:hAnsi="宋体" w:cs="宋体" w:hint="eastAsia"/>
                <w:kern w:val="0"/>
                <w:sz w:val="20"/>
                <w:szCs w:val="21"/>
              </w:rPr>
              <w:t>4</w:t>
            </w:r>
          </w:p>
        </w:tc>
        <w:tc>
          <w:tcPr>
            <w:tcW w:w="3636" w:type="dxa"/>
            <w:vAlign w:val="center"/>
          </w:tcPr>
          <w:p w14:paraId="3108A2B6" w14:textId="77777777" w:rsidR="004A668A" w:rsidRPr="000477AC" w:rsidRDefault="004A668A">
            <w:pPr>
              <w:jc w:val="left"/>
              <w:textAlignment w:val="center"/>
              <w:rPr>
                <w:rFonts w:ascii="宋体" w:hAnsi="宋体" w:cs="宋体"/>
                <w:kern w:val="0"/>
                <w:sz w:val="20"/>
                <w:szCs w:val="21"/>
              </w:rPr>
            </w:pPr>
          </w:p>
        </w:tc>
        <w:tc>
          <w:tcPr>
            <w:tcW w:w="1354" w:type="dxa"/>
            <w:vAlign w:val="center"/>
          </w:tcPr>
          <w:p w14:paraId="3356FB4E" w14:textId="77777777" w:rsidR="004A668A" w:rsidRPr="000477AC" w:rsidRDefault="004A668A">
            <w:pPr>
              <w:jc w:val="center"/>
              <w:textAlignment w:val="center"/>
              <w:rPr>
                <w:rFonts w:ascii="宋体" w:hAnsi="宋体" w:cs="宋体"/>
                <w:kern w:val="0"/>
                <w:sz w:val="20"/>
                <w:szCs w:val="21"/>
              </w:rPr>
            </w:pPr>
          </w:p>
        </w:tc>
        <w:tc>
          <w:tcPr>
            <w:tcW w:w="1418" w:type="dxa"/>
            <w:vAlign w:val="center"/>
          </w:tcPr>
          <w:p w14:paraId="2AF3BB59" w14:textId="77777777" w:rsidR="004A668A" w:rsidRPr="000477AC" w:rsidRDefault="004A668A">
            <w:pPr>
              <w:jc w:val="center"/>
              <w:textAlignment w:val="center"/>
              <w:rPr>
                <w:rFonts w:ascii="宋体" w:hAnsi="宋体" w:cs="宋体"/>
                <w:kern w:val="0"/>
                <w:sz w:val="20"/>
                <w:szCs w:val="21"/>
              </w:rPr>
            </w:pPr>
          </w:p>
        </w:tc>
        <w:tc>
          <w:tcPr>
            <w:tcW w:w="1134" w:type="dxa"/>
            <w:vAlign w:val="center"/>
          </w:tcPr>
          <w:p w14:paraId="63672144" w14:textId="77777777" w:rsidR="004A668A" w:rsidRPr="000477AC" w:rsidRDefault="004A668A">
            <w:pPr>
              <w:jc w:val="center"/>
              <w:textAlignment w:val="center"/>
              <w:rPr>
                <w:rFonts w:ascii="宋体" w:hAnsi="宋体" w:cs="宋体"/>
                <w:kern w:val="0"/>
                <w:sz w:val="20"/>
                <w:szCs w:val="21"/>
              </w:rPr>
            </w:pPr>
          </w:p>
        </w:tc>
      </w:tr>
      <w:tr w:rsidR="000477AC" w:rsidRPr="000477AC" w14:paraId="1A01A3C1" w14:textId="77777777">
        <w:trPr>
          <w:trHeight w:val="454"/>
        </w:trPr>
        <w:tc>
          <w:tcPr>
            <w:tcW w:w="709" w:type="dxa"/>
            <w:vAlign w:val="center"/>
          </w:tcPr>
          <w:p w14:paraId="3157175C" w14:textId="77777777" w:rsidR="004A668A" w:rsidRPr="000477AC" w:rsidRDefault="00330BD5">
            <w:pPr>
              <w:widowControl/>
              <w:jc w:val="center"/>
              <w:textAlignment w:val="center"/>
              <w:rPr>
                <w:rFonts w:ascii="宋体" w:hAnsi="宋体" w:cs="宋体"/>
                <w:kern w:val="0"/>
                <w:sz w:val="20"/>
                <w:szCs w:val="21"/>
              </w:rPr>
            </w:pPr>
            <w:r w:rsidRPr="000477AC">
              <w:rPr>
                <w:rFonts w:ascii="宋体" w:hAnsi="宋体" w:cs="宋体" w:hint="eastAsia"/>
                <w:kern w:val="0"/>
                <w:sz w:val="20"/>
                <w:szCs w:val="21"/>
              </w:rPr>
              <w:t>5</w:t>
            </w:r>
          </w:p>
        </w:tc>
        <w:tc>
          <w:tcPr>
            <w:tcW w:w="3636" w:type="dxa"/>
            <w:vAlign w:val="center"/>
          </w:tcPr>
          <w:p w14:paraId="7527FD22" w14:textId="77777777" w:rsidR="004A668A" w:rsidRPr="000477AC" w:rsidRDefault="004A668A">
            <w:pPr>
              <w:jc w:val="left"/>
              <w:textAlignment w:val="center"/>
              <w:rPr>
                <w:rFonts w:ascii="宋体" w:hAnsi="宋体" w:cs="宋体"/>
                <w:kern w:val="0"/>
                <w:sz w:val="20"/>
                <w:szCs w:val="21"/>
              </w:rPr>
            </w:pPr>
          </w:p>
        </w:tc>
        <w:tc>
          <w:tcPr>
            <w:tcW w:w="1354" w:type="dxa"/>
            <w:vAlign w:val="center"/>
          </w:tcPr>
          <w:p w14:paraId="1A2703F4" w14:textId="77777777" w:rsidR="004A668A" w:rsidRPr="000477AC" w:rsidRDefault="004A668A">
            <w:pPr>
              <w:jc w:val="center"/>
              <w:textAlignment w:val="center"/>
              <w:rPr>
                <w:rFonts w:ascii="宋体" w:hAnsi="宋体" w:cs="宋体"/>
                <w:kern w:val="0"/>
                <w:sz w:val="20"/>
                <w:szCs w:val="21"/>
              </w:rPr>
            </w:pPr>
          </w:p>
        </w:tc>
        <w:tc>
          <w:tcPr>
            <w:tcW w:w="1418" w:type="dxa"/>
            <w:vAlign w:val="center"/>
          </w:tcPr>
          <w:p w14:paraId="65CF7231" w14:textId="77777777" w:rsidR="004A668A" w:rsidRPr="000477AC" w:rsidRDefault="004A668A">
            <w:pPr>
              <w:jc w:val="center"/>
              <w:textAlignment w:val="center"/>
              <w:rPr>
                <w:rFonts w:ascii="宋体" w:hAnsi="宋体" w:cs="宋体"/>
                <w:kern w:val="0"/>
                <w:sz w:val="20"/>
                <w:szCs w:val="21"/>
              </w:rPr>
            </w:pPr>
          </w:p>
        </w:tc>
        <w:tc>
          <w:tcPr>
            <w:tcW w:w="1134" w:type="dxa"/>
            <w:vAlign w:val="center"/>
          </w:tcPr>
          <w:p w14:paraId="625CB7BC" w14:textId="77777777" w:rsidR="004A668A" w:rsidRPr="000477AC" w:rsidRDefault="004A668A">
            <w:pPr>
              <w:jc w:val="center"/>
              <w:textAlignment w:val="center"/>
              <w:rPr>
                <w:rFonts w:ascii="宋体" w:hAnsi="宋体" w:cs="宋体"/>
                <w:kern w:val="0"/>
                <w:sz w:val="20"/>
                <w:szCs w:val="21"/>
              </w:rPr>
            </w:pPr>
          </w:p>
        </w:tc>
      </w:tr>
      <w:tr w:rsidR="000477AC" w:rsidRPr="000477AC" w14:paraId="0986DC07" w14:textId="77777777">
        <w:trPr>
          <w:trHeight w:val="454"/>
        </w:trPr>
        <w:tc>
          <w:tcPr>
            <w:tcW w:w="709" w:type="dxa"/>
            <w:vAlign w:val="center"/>
          </w:tcPr>
          <w:p w14:paraId="4BF3F1A3" w14:textId="77777777" w:rsidR="004A668A" w:rsidRPr="000477AC" w:rsidRDefault="004A668A">
            <w:pPr>
              <w:widowControl/>
              <w:jc w:val="center"/>
              <w:textAlignment w:val="center"/>
              <w:rPr>
                <w:rFonts w:ascii="宋体" w:hAnsi="宋体" w:cs="宋体"/>
                <w:kern w:val="0"/>
                <w:sz w:val="20"/>
                <w:szCs w:val="21"/>
              </w:rPr>
            </w:pPr>
          </w:p>
        </w:tc>
        <w:tc>
          <w:tcPr>
            <w:tcW w:w="3636" w:type="dxa"/>
            <w:vAlign w:val="center"/>
          </w:tcPr>
          <w:p w14:paraId="6889E1D7" w14:textId="77777777" w:rsidR="004A668A" w:rsidRPr="000477AC" w:rsidRDefault="004A668A">
            <w:pPr>
              <w:jc w:val="left"/>
              <w:textAlignment w:val="center"/>
              <w:rPr>
                <w:rFonts w:ascii="宋体" w:hAnsi="宋体" w:cs="宋体"/>
                <w:kern w:val="0"/>
                <w:sz w:val="20"/>
                <w:szCs w:val="21"/>
              </w:rPr>
            </w:pPr>
          </w:p>
        </w:tc>
        <w:tc>
          <w:tcPr>
            <w:tcW w:w="1354" w:type="dxa"/>
            <w:vAlign w:val="center"/>
          </w:tcPr>
          <w:p w14:paraId="0CA9D6F7" w14:textId="77777777" w:rsidR="004A668A" w:rsidRPr="000477AC" w:rsidRDefault="004A668A">
            <w:pPr>
              <w:jc w:val="center"/>
              <w:textAlignment w:val="center"/>
              <w:rPr>
                <w:rFonts w:ascii="宋体" w:hAnsi="宋体" w:cs="宋体"/>
                <w:kern w:val="0"/>
                <w:sz w:val="20"/>
                <w:szCs w:val="21"/>
              </w:rPr>
            </w:pPr>
          </w:p>
        </w:tc>
        <w:tc>
          <w:tcPr>
            <w:tcW w:w="1418" w:type="dxa"/>
            <w:vAlign w:val="center"/>
          </w:tcPr>
          <w:p w14:paraId="6AA87DBF" w14:textId="77777777" w:rsidR="004A668A" w:rsidRPr="000477AC" w:rsidRDefault="004A668A">
            <w:pPr>
              <w:jc w:val="center"/>
              <w:textAlignment w:val="center"/>
              <w:rPr>
                <w:rFonts w:ascii="宋体" w:hAnsi="宋体" w:cs="宋体"/>
                <w:kern w:val="0"/>
                <w:sz w:val="20"/>
                <w:szCs w:val="21"/>
              </w:rPr>
            </w:pPr>
          </w:p>
        </w:tc>
        <w:tc>
          <w:tcPr>
            <w:tcW w:w="1134" w:type="dxa"/>
            <w:vAlign w:val="center"/>
          </w:tcPr>
          <w:p w14:paraId="5CECF52E" w14:textId="77777777" w:rsidR="004A668A" w:rsidRPr="000477AC" w:rsidRDefault="004A668A">
            <w:pPr>
              <w:jc w:val="center"/>
              <w:textAlignment w:val="center"/>
              <w:rPr>
                <w:rFonts w:ascii="宋体" w:hAnsi="宋体" w:cs="宋体"/>
                <w:kern w:val="0"/>
                <w:sz w:val="20"/>
                <w:szCs w:val="21"/>
              </w:rPr>
            </w:pPr>
          </w:p>
        </w:tc>
      </w:tr>
      <w:tr w:rsidR="000477AC" w:rsidRPr="000477AC" w14:paraId="27C43A09" w14:textId="77777777">
        <w:trPr>
          <w:trHeight w:val="454"/>
        </w:trPr>
        <w:tc>
          <w:tcPr>
            <w:tcW w:w="8251" w:type="dxa"/>
            <w:gridSpan w:val="5"/>
            <w:vAlign w:val="center"/>
          </w:tcPr>
          <w:p w14:paraId="15B3A4C1" w14:textId="77777777" w:rsidR="004A668A" w:rsidRPr="000477AC" w:rsidRDefault="00330BD5">
            <w:pPr>
              <w:jc w:val="left"/>
              <w:textAlignment w:val="center"/>
              <w:rPr>
                <w:rFonts w:ascii="宋体" w:hAnsi="宋体" w:cs="宋体"/>
                <w:kern w:val="0"/>
                <w:sz w:val="20"/>
                <w:szCs w:val="21"/>
              </w:rPr>
            </w:pPr>
            <w:r w:rsidRPr="000477AC">
              <w:rPr>
                <w:rFonts w:ascii="宋体" w:hAnsi="宋体"/>
                <w:b/>
                <w:kern w:val="0"/>
                <w:sz w:val="20"/>
              </w:rPr>
              <w:t>合计</w:t>
            </w:r>
            <w:r w:rsidRPr="000477AC">
              <w:rPr>
                <w:rFonts w:ascii="宋体" w:hAnsi="宋体" w:hint="eastAsia"/>
                <w:b/>
                <w:kern w:val="0"/>
                <w:sz w:val="20"/>
              </w:rPr>
              <w:t>金额</w:t>
            </w:r>
            <w:r w:rsidRPr="000477AC">
              <w:rPr>
                <w:rFonts w:ascii="宋体" w:hAnsi="宋体"/>
                <w:b/>
                <w:kern w:val="0"/>
                <w:sz w:val="20"/>
              </w:rPr>
              <w:t>（元，小写）：</w:t>
            </w:r>
          </w:p>
        </w:tc>
      </w:tr>
    </w:tbl>
    <w:p w14:paraId="2DF32E68" w14:textId="77777777" w:rsidR="004A668A" w:rsidRPr="000477AC" w:rsidRDefault="00330BD5">
      <w:pPr>
        <w:adjustRightInd w:val="0"/>
        <w:snapToGrid w:val="0"/>
        <w:spacing w:beforeLines="50" w:before="120" w:line="360" w:lineRule="auto"/>
        <w:rPr>
          <w:rFonts w:ascii="宋体" w:hAnsi="宋体"/>
        </w:rPr>
      </w:pPr>
      <w:r w:rsidRPr="000477AC">
        <w:rPr>
          <w:rFonts w:ascii="宋体" w:hAnsi="宋体" w:hint="eastAsia"/>
          <w:b/>
          <w:bCs/>
          <w:szCs w:val="28"/>
        </w:rPr>
        <w:t>注：</w:t>
      </w:r>
      <w:r w:rsidRPr="000477AC">
        <w:rPr>
          <w:rFonts w:ascii="宋体" w:hAnsi="宋体" w:hint="eastAsia"/>
        </w:rPr>
        <w:t>所列费用为对应本项目需求的全部内容，如有漏项或缺项，视为包含在磋商报价中。供应商可以在本表的基本格式下扩展表格。</w:t>
      </w:r>
      <w:r w:rsidRPr="000477AC">
        <w:rPr>
          <w:rFonts w:ascii="宋体" w:hAnsi="宋体" w:cs="宋体" w:hint="eastAsia"/>
          <w:bCs/>
        </w:rPr>
        <w:t>报价以元为单位最多保留小数点后2位。</w:t>
      </w:r>
    </w:p>
    <w:p w14:paraId="65481C07" w14:textId="77777777" w:rsidR="004A668A" w:rsidRPr="000477AC" w:rsidRDefault="004A668A">
      <w:pPr>
        <w:spacing w:line="360" w:lineRule="auto"/>
        <w:rPr>
          <w:rFonts w:ascii="宋体" w:hAnsi="宋体" w:cs="宋体"/>
          <w:szCs w:val="21"/>
        </w:rPr>
      </w:pPr>
    </w:p>
    <w:sectPr w:rsidR="004A668A" w:rsidRPr="000477AC">
      <w:headerReference w:type="default" r:id="rId11"/>
      <w:footerReference w:type="even" r:id="rId12"/>
      <w:footerReference w:type="default" r:id="rId13"/>
      <w:pgSz w:w="11906" w:h="16838"/>
      <w:pgMar w:top="1276" w:right="1983" w:bottom="1276" w:left="1610" w:header="851" w:footer="851" w:gutter="0"/>
      <w:pgNumType w:start="1"/>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D6F111" w16cid:durableId="7BD6F111"/>
  <w16cid:commentId w16cid:paraId="5A7C911A" w16cid:durableId="5A7C911A"/>
  <w16cid:commentId w16cid:paraId="5EBB2C11" w16cid:durableId="5EBB2C11"/>
  <w16cid:commentId w16cid:paraId="05EDC4DC" w16cid:durableId="05EDC4DC"/>
  <w16cid:commentId w16cid:paraId="0E67BC6F" w16cid:durableId="0E67BC6F"/>
  <w16cid:commentId w16cid:paraId="4B05A08C" w16cid:durableId="4B05A08C"/>
  <w16cid:commentId w16cid:paraId="0603E5F8" w16cid:durableId="0603E5F8"/>
  <w16cid:commentId w16cid:paraId="6FBAAFB5" w16cid:durableId="6FBAAFB5"/>
  <w16cid:commentId w16cid:paraId="645E0192" w16cid:durableId="645E0192"/>
  <w16cid:commentId w16cid:paraId="3025DBF4" w16cid:durableId="3025DB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B7AB9" w14:textId="77777777" w:rsidR="00751C27" w:rsidRDefault="00751C27">
      <w:r>
        <w:separator/>
      </w:r>
    </w:p>
  </w:endnote>
  <w:endnote w:type="continuationSeparator" w:id="0">
    <w:p w14:paraId="3F4DE8D7" w14:textId="77777777" w:rsidR="00751C27" w:rsidRDefault="0075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504020202020204"/>
    <w:charset w:val="00"/>
    <w:family w:val="swiss"/>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D1C4" w14:textId="77777777" w:rsidR="00751C27" w:rsidRDefault="00751C27">
    <w:pPr>
      <w:pStyle w:val="af2"/>
    </w:pPr>
    <w:r>
      <w:rPr>
        <w:noProof/>
      </w:rPr>
      <mc:AlternateContent>
        <mc:Choice Requires="wps">
          <w:drawing>
            <wp:anchor distT="0" distB="0" distL="114300" distR="114300" simplePos="0" relativeHeight="251659264" behindDoc="0" locked="0" layoutInCell="1" allowOverlap="1" wp14:anchorId="1F4D252D" wp14:editId="6D97E8AA">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7C5C03C" w14:textId="77777777" w:rsidR="00751C27" w:rsidRDefault="00751C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w14:anchorId="1F4D252D" id="文本框 2"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" filled="f" stroked="f">
              <v:textbox style="mso-fit-shape-to-text:t" inset="0,0,0,0">
                <w:txbxContent>
                  <w:p w14:paraId="77C5C03C" w14:textId="77777777" w:rsidR="00751C27" w:rsidRDefault="00751C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68DC" w14:textId="77777777" w:rsidR="00751C27" w:rsidRDefault="00751C27">
    <w:pPr>
      <w:pStyle w:val="af2"/>
      <w:framePr w:wrap="around" w:vAnchor="text" w:hAnchor="margin" w:xAlign="outside" w:y="1"/>
      <w:ind w:firstLine="213"/>
      <w:rPr>
        <w:rStyle w:val="af9"/>
      </w:rPr>
    </w:pPr>
    <w:r>
      <w:fldChar w:fldCharType="begin"/>
    </w:r>
    <w:r>
      <w:rPr>
        <w:rStyle w:val="af9"/>
      </w:rPr>
      <w:instrText xml:space="preserve">PAGE  </w:instrText>
    </w:r>
    <w:r>
      <w:fldChar w:fldCharType="end"/>
    </w:r>
  </w:p>
  <w:p w14:paraId="09F67F17" w14:textId="77777777" w:rsidR="00751C27" w:rsidRDefault="00751C27">
    <w:pPr>
      <w:pStyle w:val="af2"/>
      <w:ind w:right="360" w:firstLine="260"/>
    </w:pPr>
  </w:p>
  <w:p w14:paraId="50764D8D" w14:textId="77777777" w:rsidR="00751C27" w:rsidRDefault="00751C2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14:paraId="79B80C38" w14:textId="2447FE5C" w:rsidR="00751C27" w:rsidRDefault="00751C27">
        <w:pPr>
          <w:pStyle w:val="af2"/>
          <w:ind w:firstLine="213"/>
          <w:jc w:val="center"/>
        </w:pPr>
        <w:r>
          <w:fldChar w:fldCharType="begin"/>
        </w:r>
        <w:r>
          <w:instrText>PAGE   \* MERGEFORMAT</w:instrText>
        </w:r>
        <w:r>
          <w:fldChar w:fldCharType="separate"/>
        </w:r>
        <w:r w:rsidR="00376027" w:rsidRPr="00376027">
          <w:rPr>
            <w:noProof/>
            <w:lang w:val="zh-CN"/>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AA09A" w14:textId="77777777" w:rsidR="00751C27" w:rsidRDefault="00751C27">
      <w:r>
        <w:separator/>
      </w:r>
    </w:p>
  </w:footnote>
  <w:footnote w:type="continuationSeparator" w:id="0">
    <w:p w14:paraId="08571CB5" w14:textId="77777777" w:rsidR="00751C27" w:rsidRDefault="0075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5B78" w14:textId="77777777" w:rsidR="00751C27" w:rsidRDefault="00751C27">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C3846" w14:textId="77777777" w:rsidR="00751C27" w:rsidRDefault="0075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D01F9A"/>
    <w:multiLevelType w:val="singleLevel"/>
    <w:tmpl w:val="9CD01F9A"/>
    <w:lvl w:ilvl="0">
      <w:start w:val="1"/>
      <w:numFmt w:val="decimal"/>
      <w:suff w:val="nothing"/>
      <w:lvlText w:val="%1、"/>
      <w:lvlJc w:val="left"/>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9B"/>
    <w:rsid w:val="00001C0A"/>
    <w:rsid w:val="000151C4"/>
    <w:rsid w:val="00021841"/>
    <w:rsid w:val="0003662A"/>
    <w:rsid w:val="00041EE6"/>
    <w:rsid w:val="00043A59"/>
    <w:rsid w:val="000450ED"/>
    <w:rsid w:val="000477AC"/>
    <w:rsid w:val="00085619"/>
    <w:rsid w:val="000C2ADB"/>
    <w:rsid w:val="000D4BA5"/>
    <w:rsid w:val="000E519D"/>
    <w:rsid w:val="000F200A"/>
    <w:rsid w:val="000F4C07"/>
    <w:rsid w:val="000F537F"/>
    <w:rsid w:val="00102C61"/>
    <w:rsid w:val="001214D9"/>
    <w:rsid w:val="00122DFC"/>
    <w:rsid w:val="00127861"/>
    <w:rsid w:val="00134A6D"/>
    <w:rsid w:val="001432D9"/>
    <w:rsid w:val="00151048"/>
    <w:rsid w:val="00152A1D"/>
    <w:rsid w:val="00161CEB"/>
    <w:rsid w:val="001647CA"/>
    <w:rsid w:val="001735F4"/>
    <w:rsid w:val="00176752"/>
    <w:rsid w:val="001771E6"/>
    <w:rsid w:val="001951E2"/>
    <w:rsid w:val="001A11BE"/>
    <w:rsid w:val="001A2AD4"/>
    <w:rsid w:val="001B186F"/>
    <w:rsid w:val="001B38FA"/>
    <w:rsid w:val="001D60E4"/>
    <w:rsid w:val="001E04EF"/>
    <w:rsid w:val="001E75B8"/>
    <w:rsid w:val="001F04A4"/>
    <w:rsid w:val="001F4202"/>
    <w:rsid w:val="001F4F19"/>
    <w:rsid w:val="00211104"/>
    <w:rsid w:val="00213090"/>
    <w:rsid w:val="00214504"/>
    <w:rsid w:val="00215A6C"/>
    <w:rsid w:val="00244BD6"/>
    <w:rsid w:val="00252D2C"/>
    <w:rsid w:val="002624D6"/>
    <w:rsid w:val="00274228"/>
    <w:rsid w:val="00275FA1"/>
    <w:rsid w:val="00287BBE"/>
    <w:rsid w:val="00290F56"/>
    <w:rsid w:val="00296335"/>
    <w:rsid w:val="002965EA"/>
    <w:rsid w:val="00297229"/>
    <w:rsid w:val="00297C31"/>
    <w:rsid w:val="002A2A75"/>
    <w:rsid w:val="002A3521"/>
    <w:rsid w:val="002B6BEF"/>
    <w:rsid w:val="002C07B0"/>
    <w:rsid w:val="002C14E4"/>
    <w:rsid w:val="002D2917"/>
    <w:rsid w:val="002D5C84"/>
    <w:rsid w:val="002E0546"/>
    <w:rsid w:val="002E0B98"/>
    <w:rsid w:val="002E5AE5"/>
    <w:rsid w:val="002F22EE"/>
    <w:rsid w:val="002F2ACA"/>
    <w:rsid w:val="002F363B"/>
    <w:rsid w:val="002F4BC1"/>
    <w:rsid w:val="002F7DF9"/>
    <w:rsid w:val="003133F1"/>
    <w:rsid w:val="003242CC"/>
    <w:rsid w:val="003249E8"/>
    <w:rsid w:val="00326362"/>
    <w:rsid w:val="00330BD5"/>
    <w:rsid w:val="003317B2"/>
    <w:rsid w:val="00353B04"/>
    <w:rsid w:val="00354FBE"/>
    <w:rsid w:val="0036112A"/>
    <w:rsid w:val="0036372A"/>
    <w:rsid w:val="0036412E"/>
    <w:rsid w:val="00366B77"/>
    <w:rsid w:val="00371D29"/>
    <w:rsid w:val="00376027"/>
    <w:rsid w:val="003B7895"/>
    <w:rsid w:val="003C4B0B"/>
    <w:rsid w:val="003C580D"/>
    <w:rsid w:val="003D0553"/>
    <w:rsid w:val="003D7ACF"/>
    <w:rsid w:val="003E6D1B"/>
    <w:rsid w:val="003F0019"/>
    <w:rsid w:val="003F0FCB"/>
    <w:rsid w:val="003F6FB5"/>
    <w:rsid w:val="004136AB"/>
    <w:rsid w:val="0042621D"/>
    <w:rsid w:val="00430AC8"/>
    <w:rsid w:val="00430D9B"/>
    <w:rsid w:val="00433887"/>
    <w:rsid w:val="0043444D"/>
    <w:rsid w:val="00435E34"/>
    <w:rsid w:val="00437E26"/>
    <w:rsid w:val="00445BDC"/>
    <w:rsid w:val="00455CDE"/>
    <w:rsid w:val="00460EF3"/>
    <w:rsid w:val="00461862"/>
    <w:rsid w:val="00482EB0"/>
    <w:rsid w:val="0048524C"/>
    <w:rsid w:val="004929DC"/>
    <w:rsid w:val="004A668A"/>
    <w:rsid w:val="004B082C"/>
    <w:rsid w:val="004B673F"/>
    <w:rsid w:val="004C1D71"/>
    <w:rsid w:val="004D1717"/>
    <w:rsid w:val="004E1600"/>
    <w:rsid w:val="004E3660"/>
    <w:rsid w:val="004E787F"/>
    <w:rsid w:val="004F0339"/>
    <w:rsid w:val="004F3C7A"/>
    <w:rsid w:val="005029BE"/>
    <w:rsid w:val="00515D2E"/>
    <w:rsid w:val="00522569"/>
    <w:rsid w:val="00536062"/>
    <w:rsid w:val="00541141"/>
    <w:rsid w:val="00545C13"/>
    <w:rsid w:val="005527E1"/>
    <w:rsid w:val="005661D6"/>
    <w:rsid w:val="00570403"/>
    <w:rsid w:val="005731FF"/>
    <w:rsid w:val="005757A1"/>
    <w:rsid w:val="005A02F1"/>
    <w:rsid w:val="005A236C"/>
    <w:rsid w:val="005B2229"/>
    <w:rsid w:val="005C3861"/>
    <w:rsid w:val="005C662A"/>
    <w:rsid w:val="005F4B6B"/>
    <w:rsid w:val="00607743"/>
    <w:rsid w:val="0061182E"/>
    <w:rsid w:val="00612105"/>
    <w:rsid w:val="00621B49"/>
    <w:rsid w:val="0062497F"/>
    <w:rsid w:val="00652A2F"/>
    <w:rsid w:val="00660710"/>
    <w:rsid w:val="006779CB"/>
    <w:rsid w:val="00691C7F"/>
    <w:rsid w:val="006A51A3"/>
    <w:rsid w:val="006A6EE3"/>
    <w:rsid w:val="006B0FC6"/>
    <w:rsid w:val="006C4809"/>
    <w:rsid w:val="006D7CAB"/>
    <w:rsid w:val="006E3ED1"/>
    <w:rsid w:val="006E6006"/>
    <w:rsid w:val="0071113D"/>
    <w:rsid w:val="007149F9"/>
    <w:rsid w:val="00721282"/>
    <w:rsid w:val="00727D48"/>
    <w:rsid w:val="00732127"/>
    <w:rsid w:val="007416A3"/>
    <w:rsid w:val="007459EA"/>
    <w:rsid w:val="00751C27"/>
    <w:rsid w:val="00765997"/>
    <w:rsid w:val="00767D99"/>
    <w:rsid w:val="007733BE"/>
    <w:rsid w:val="00780E12"/>
    <w:rsid w:val="007959EF"/>
    <w:rsid w:val="00796A21"/>
    <w:rsid w:val="00796E62"/>
    <w:rsid w:val="007A0744"/>
    <w:rsid w:val="007A1549"/>
    <w:rsid w:val="007A6D6F"/>
    <w:rsid w:val="007B3627"/>
    <w:rsid w:val="007B5412"/>
    <w:rsid w:val="007B5D48"/>
    <w:rsid w:val="007C0F41"/>
    <w:rsid w:val="007C46C7"/>
    <w:rsid w:val="007E3B71"/>
    <w:rsid w:val="007F0A74"/>
    <w:rsid w:val="007F1254"/>
    <w:rsid w:val="0080634A"/>
    <w:rsid w:val="008138CB"/>
    <w:rsid w:val="00814421"/>
    <w:rsid w:val="008348C5"/>
    <w:rsid w:val="008738A8"/>
    <w:rsid w:val="00875CB4"/>
    <w:rsid w:val="008817E7"/>
    <w:rsid w:val="00885EA9"/>
    <w:rsid w:val="008963BC"/>
    <w:rsid w:val="008A22BE"/>
    <w:rsid w:val="008C3104"/>
    <w:rsid w:val="008C329F"/>
    <w:rsid w:val="008C3BAE"/>
    <w:rsid w:val="008D6277"/>
    <w:rsid w:val="008D6710"/>
    <w:rsid w:val="008F152A"/>
    <w:rsid w:val="008F238A"/>
    <w:rsid w:val="009031EE"/>
    <w:rsid w:val="0091162D"/>
    <w:rsid w:val="00923A3D"/>
    <w:rsid w:val="00934399"/>
    <w:rsid w:val="00953550"/>
    <w:rsid w:val="00962994"/>
    <w:rsid w:val="00972291"/>
    <w:rsid w:val="009808AC"/>
    <w:rsid w:val="009939E8"/>
    <w:rsid w:val="00993A6F"/>
    <w:rsid w:val="009D1ECF"/>
    <w:rsid w:val="009E0551"/>
    <w:rsid w:val="009E2386"/>
    <w:rsid w:val="009E6063"/>
    <w:rsid w:val="009E6F34"/>
    <w:rsid w:val="00A01D31"/>
    <w:rsid w:val="00A24D3A"/>
    <w:rsid w:val="00A3039D"/>
    <w:rsid w:val="00A65A54"/>
    <w:rsid w:val="00A74C0A"/>
    <w:rsid w:val="00A76322"/>
    <w:rsid w:val="00A87C76"/>
    <w:rsid w:val="00AA34F7"/>
    <w:rsid w:val="00AB1021"/>
    <w:rsid w:val="00AB19AC"/>
    <w:rsid w:val="00AB7CF0"/>
    <w:rsid w:val="00AD6F96"/>
    <w:rsid w:val="00B0285A"/>
    <w:rsid w:val="00B061E9"/>
    <w:rsid w:val="00B10CA6"/>
    <w:rsid w:val="00B13379"/>
    <w:rsid w:val="00B21A1A"/>
    <w:rsid w:val="00B21C88"/>
    <w:rsid w:val="00B21FB8"/>
    <w:rsid w:val="00B30EEF"/>
    <w:rsid w:val="00B356A6"/>
    <w:rsid w:val="00B465C8"/>
    <w:rsid w:val="00B52BEB"/>
    <w:rsid w:val="00B5560D"/>
    <w:rsid w:val="00B644E0"/>
    <w:rsid w:val="00B92E29"/>
    <w:rsid w:val="00B93663"/>
    <w:rsid w:val="00B95A74"/>
    <w:rsid w:val="00B96162"/>
    <w:rsid w:val="00BA3CC7"/>
    <w:rsid w:val="00BC0E48"/>
    <w:rsid w:val="00BC5076"/>
    <w:rsid w:val="00BD43E0"/>
    <w:rsid w:val="00BD5DBE"/>
    <w:rsid w:val="00BE01EB"/>
    <w:rsid w:val="00BE43FF"/>
    <w:rsid w:val="00BE6F22"/>
    <w:rsid w:val="00BF0B71"/>
    <w:rsid w:val="00BF34CC"/>
    <w:rsid w:val="00BF71A1"/>
    <w:rsid w:val="00C0161C"/>
    <w:rsid w:val="00C03D4D"/>
    <w:rsid w:val="00C31A18"/>
    <w:rsid w:val="00C42B64"/>
    <w:rsid w:val="00C53723"/>
    <w:rsid w:val="00C65767"/>
    <w:rsid w:val="00C70ECA"/>
    <w:rsid w:val="00C73468"/>
    <w:rsid w:val="00C751CE"/>
    <w:rsid w:val="00C77C4D"/>
    <w:rsid w:val="00C85B7D"/>
    <w:rsid w:val="00C90C5C"/>
    <w:rsid w:val="00C94FF1"/>
    <w:rsid w:val="00CA51E7"/>
    <w:rsid w:val="00CB17DA"/>
    <w:rsid w:val="00CB334E"/>
    <w:rsid w:val="00CB43C9"/>
    <w:rsid w:val="00CB474C"/>
    <w:rsid w:val="00CB6FDC"/>
    <w:rsid w:val="00CC3D7B"/>
    <w:rsid w:val="00CD0FEE"/>
    <w:rsid w:val="00CE317D"/>
    <w:rsid w:val="00CF4036"/>
    <w:rsid w:val="00D050AF"/>
    <w:rsid w:val="00D14CC9"/>
    <w:rsid w:val="00D25608"/>
    <w:rsid w:val="00D27292"/>
    <w:rsid w:val="00D33B4C"/>
    <w:rsid w:val="00D40A13"/>
    <w:rsid w:val="00D42F81"/>
    <w:rsid w:val="00D51045"/>
    <w:rsid w:val="00D52759"/>
    <w:rsid w:val="00D53E18"/>
    <w:rsid w:val="00D54E20"/>
    <w:rsid w:val="00D55D7B"/>
    <w:rsid w:val="00D56C51"/>
    <w:rsid w:val="00D70B79"/>
    <w:rsid w:val="00D77A64"/>
    <w:rsid w:val="00D82FF3"/>
    <w:rsid w:val="00D8583B"/>
    <w:rsid w:val="00DA50A4"/>
    <w:rsid w:val="00DA56FA"/>
    <w:rsid w:val="00DB60A4"/>
    <w:rsid w:val="00DC538E"/>
    <w:rsid w:val="00DC5C92"/>
    <w:rsid w:val="00DD2E63"/>
    <w:rsid w:val="00DE203E"/>
    <w:rsid w:val="00DE7697"/>
    <w:rsid w:val="00DF1FFB"/>
    <w:rsid w:val="00DF349D"/>
    <w:rsid w:val="00DF643C"/>
    <w:rsid w:val="00DF6AD4"/>
    <w:rsid w:val="00E16F81"/>
    <w:rsid w:val="00E25030"/>
    <w:rsid w:val="00E33256"/>
    <w:rsid w:val="00E36B2B"/>
    <w:rsid w:val="00E42FA3"/>
    <w:rsid w:val="00E5136D"/>
    <w:rsid w:val="00E57D74"/>
    <w:rsid w:val="00E64823"/>
    <w:rsid w:val="00E77C2A"/>
    <w:rsid w:val="00E84FF4"/>
    <w:rsid w:val="00E85050"/>
    <w:rsid w:val="00EB4885"/>
    <w:rsid w:val="00EC570B"/>
    <w:rsid w:val="00EE19C8"/>
    <w:rsid w:val="00F1613F"/>
    <w:rsid w:val="00F23122"/>
    <w:rsid w:val="00F24A0C"/>
    <w:rsid w:val="00F34D15"/>
    <w:rsid w:val="00F35929"/>
    <w:rsid w:val="00F37E7F"/>
    <w:rsid w:val="00F4319E"/>
    <w:rsid w:val="00F5178B"/>
    <w:rsid w:val="00F54F6B"/>
    <w:rsid w:val="00F6177F"/>
    <w:rsid w:val="00F675C5"/>
    <w:rsid w:val="00F70FD9"/>
    <w:rsid w:val="00F76DCB"/>
    <w:rsid w:val="00F871B8"/>
    <w:rsid w:val="00F87BD7"/>
    <w:rsid w:val="00F92D43"/>
    <w:rsid w:val="00FA7321"/>
    <w:rsid w:val="00FC5B34"/>
    <w:rsid w:val="00FC64FA"/>
    <w:rsid w:val="00FE1AB6"/>
    <w:rsid w:val="00FE69B9"/>
    <w:rsid w:val="00FF43D7"/>
    <w:rsid w:val="67F14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92E3"/>
  <w15:docId w15:val="{4DECFC9A-EB28-4298-B066-7F4535F0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qFormat/>
    <w:pPr>
      <w:keepNext/>
      <w:keepLines/>
      <w:spacing w:before="20" w:after="20" w:line="360" w:lineRule="auto"/>
      <w:jc w:val="center"/>
      <w:outlineLvl w:val="0"/>
    </w:pPr>
    <w:rPr>
      <w:b/>
      <w:bCs/>
      <w:color w:val="000000" w:themeColor="text1"/>
      <w:kern w:val="44"/>
      <w:sz w:val="24"/>
      <w:szCs w:val="44"/>
    </w:rPr>
  </w:style>
  <w:style w:type="paragraph" w:styleId="2">
    <w:name w:val="heading 2"/>
    <w:basedOn w:val="a0"/>
    <w:next w:val="a0"/>
    <w:link w:val="20"/>
    <w:qFormat/>
    <w:pPr>
      <w:keepNext/>
      <w:keepLines/>
      <w:spacing w:before="260" w:after="260" w:line="415" w:lineRule="auto"/>
      <w:outlineLvl w:val="1"/>
    </w:pPr>
    <w:rPr>
      <w:rFonts w:ascii="Arial" w:eastAsia="黑体" w:hAnsi="Arial" w:cstheme="majorBidi"/>
      <w:b/>
      <w:bCs/>
      <w:kern w:val="0"/>
      <w:sz w:val="32"/>
      <w:szCs w:val="32"/>
    </w:rPr>
  </w:style>
  <w:style w:type="paragraph" w:styleId="3">
    <w:name w:val="heading 3"/>
    <w:basedOn w:val="a0"/>
    <w:next w:val="a0"/>
    <w:link w:val="30"/>
    <w:uiPriority w:val="9"/>
    <w:semiHidden/>
    <w:unhideWhenUsed/>
    <w:qFormat/>
    <w:rsid w:val="00C94FF1"/>
    <w:pPr>
      <w:keepNext/>
      <w:keepLines/>
      <w:spacing w:before="260" w:after="260" w:line="416" w:lineRule="auto"/>
      <w:outlineLvl w:val="2"/>
    </w:pPr>
    <w:rPr>
      <w:b/>
      <w:bCs/>
      <w:sz w:val="32"/>
      <w:szCs w:val="32"/>
    </w:rPr>
  </w:style>
  <w:style w:type="paragraph" w:styleId="4">
    <w:name w:val="heading 4"/>
    <w:basedOn w:val="a0"/>
    <w:next w:val="a0"/>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ind w:firstLineChars="0" w:firstLine="0"/>
    </w:pPr>
  </w:style>
  <w:style w:type="paragraph" w:styleId="a4">
    <w:name w:val="Normal Indent"/>
    <w:basedOn w:val="a0"/>
    <w:qFormat/>
    <w:pPr>
      <w:spacing w:line="400" w:lineRule="exact"/>
      <w:ind w:firstLineChars="200" w:firstLine="480"/>
    </w:pPr>
    <w:rPr>
      <w:color w:val="000000"/>
      <w:kern w:val="24"/>
      <w:sz w:val="24"/>
      <w:lang w:val="sv-SE"/>
    </w:rPr>
  </w:style>
  <w:style w:type="paragraph" w:styleId="a5">
    <w:name w:val="toa heading"/>
    <w:basedOn w:val="a0"/>
    <w:next w:val="a0"/>
    <w:qFormat/>
    <w:pPr>
      <w:spacing w:before="120"/>
    </w:pPr>
    <w:rPr>
      <w:rFonts w:ascii="Arial" w:hAnsi="Arial"/>
      <w:sz w:val="24"/>
    </w:rPr>
  </w:style>
  <w:style w:type="paragraph" w:styleId="a6">
    <w:name w:val="Body Text"/>
    <w:basedOn w:val="a0"/>
    <w:next w:val="a7"/>
    <w:link w:val="a8"/>
    <w:qFormat/>
    <w:pPr>
      <w:spacing w:after="120"/>
    </w:pPr>
    <w:rPr>
      <w:rFonts w:ascii="Calibri" w:hAnsi="Calibri"/>
      <w:kern w:val="0"/>
      <w:sz w:val="28"/>
    </w:rPr>
  </w:style>
  <w:style w:type="paragraph" w:styleId="a7">
    <w:name w:val="Body Text First Indent"/>
    <w:basedOn w:val="a6"/>
    <w:next w:val="a0"/>
    <w:link w:val="a9"/>
    <w:uiPriority w:val="99"/>
    <w:unhideWhenUsed/>
    <w:qFormat/>
    <w:pPr>
      <w:ind w:firstLineChars="100" w:firstLine="420"/>
    </w:pPr>
  </w:style>
  <w:style w:type="paragraph" w:styleId="aa">
    <w:name w:val="Body Text Indent"/>
    <w:basedOn w:val="a0"/>
    <w:link w:val="ab"/>
    <w:unhideWhenUsed/>
    <w:qFormat/>
    <w:pPr>
      <w:spacing w:after="120"/>
      <w:ind w:leftChars="200" w:left="420"/>
    </w:pPr>
    <w:rPr>
      <w:kern w:val="0"/>
      <w:sz w:val="20"/>
    </w:rPr>
  </w:style>
  <w:style w:type="paragraph" w:styleId="ac">
    <w:name w:val="Plain Text"/>
    <w:basedOn w:val="a0"/>
    <w:link w:val="ad"/>
    <w:qFormat/>
    <w:pPr>
      <w:spacing w:beforeLines="50" w:afterLines="50" w:line="400" w:lineRule="exact"/>
    </w:pPr>
    <w:rPr>
      <w:rFonts w:ascii="宋体" w:hAnsi="Courier New" w:cs="Courier New"/>
      <w:kern w:val="0"/>
      <w:sz w:val="24"/>
    </w:rPr>
  </w:style>
  <w:style w:type="paragraph" w:styleId="ae">
    <w:name w:val="Date"/>
    <w:basedOn w:val="a0"/>
    <w:next w:val="a0"/>
    <w:link w:val="af"/>
    <w:qFormat/>
    <w:pPr>
      <w:ind w:leftChars="2500" w:left="2500"/>
    </w:pPr>
    <w:rPr>
      <w:rFonts w:ascii="Calibri" w:eastAsia="楷体_GB2312" w:hAnsi="Calibri"/>
      <w:kern w:val="0"/>
      <w:sz w:val="32"/>
      <w:szCs w:val="20"/>
    </w:rPr>
  </w:style>
  <w:style w:type="paragraph" w:styleId="af0">
    <w:name w:val="Balloon Text"/>
    <w:basedOn w:val="a0"/>
    <w:link w:val="af1"/>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rFonts w:ascii="Calibri" w:hAnsi="Calibri"/>
      <w:kern w:val="0"/>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0"/>
    <w:next w:val="a0"/>
    <w:uiPriority w:val="39"/>
    <w:qFormat/>
  </w:style>
  <w:style w:type="paragraph" w:styleId="31">
    <w:name w:val="Body Text Indent 3"/>
    <w:basedOn w:val="a0"/>
    <w:link w:val="32"/>
    <w:qFormat/>
    <w:pPr>
      <w:spacing w:after="120" w:line="360" w:lineRule="auto"/>
      <w:ind w:leftChars="200" w:left="420"/>
    </w:pPr>
    <w:rPr>
      <w:rFonts w:ascii="Calibri" w:hAnsi="Calibri"/>
      <w:sz w:val="16"/>
      <w:szCs w:val="16"/>
    </w:rPr>
  </w:style>
  <w:style w:type="paragraph" w:styleId="12">
    <w:name w:val="index 1"/>
    <w:basedOn w:val="a0"/>
    <w:next w:val="a0"/>
    <w:qFormat/>
    <w:pPr>
      <w:jc w:val="center"/>
    </w:pPr>
    <w:rPr>
      <w:rFonts w:ascii="Arial" w:eastAsia="Arial" w:hAnsi="Arial" w:cs="Arial"/>
      <w:b/>
      <w:bCs/>
      <w:sz w:val="28"/>
      <w:szCs w:val="20"/>
    </w:rPr>
  </w:style>
  <w:style w:type="paragraph" w:styleId="af6">
    <w:name w:val="Title"/>
    <w:basedOn w:val="a0"/>
    <w:link w:val="af7"/>
    <w:qFormat/>
    <w:pPr>
      <w:spacing w:before="240" w:after="60"/>
      <w:jc w:val="center"/>
      <w:outlineLvl w:val="0"/>
    </w:pPr>
    <w:rPr>
      <w:rFonts w:ascii="Arial" w:eastAsia="仿宋_GB2312" w:hAnsi="Arial"/>
      <w:b/>
      <w:bCs/>
      <w:kern w:val="0"/>
      <w:sz w:val="36"/>
      <w:szCs w:val="32"/>
    </w:rPr>
  </w:style>
  <w:style w:type="table" w:styleId="af8">
    <w:name w:val="Table Grid"/>
    <w:basedOn w:val="a2"/>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basedOn w:val="a1"/>
    <w:uiPriority w:val="99"/>
    <w:qFormat/>
  </w:style>
  <w:style w:type="character" w:styleId="afa">
    <w:name w:val="Hyperlink"/>
    <w:uiPriority w:val="99"/>
    <w:qFormat/>
    <w:rPr>
      <w:color w:val="0000FF"/>
      <w:u w:val="single"/>
    </w:rPr>
  </w:style>
  <w:style w:type="character" w:customStyle="1" w:styleId="10">
    <w:name w:val="标题 1 字符"/>
    <w:basedOn w:val="a1"/>
    <w:link w:val="1"/>
    <w:rPr>
      <w:rFonts w:ascii="Times New Roman" w:eastAsia="宋体" w:hAnsi="Times New Roman" w:cs="Times New Roman"/>
      <w:b/>
      <w:bCs/>
      <w:color w:val="000000" w:themeColor="text1"/>
      <w:kern w:val="44"/>
      <w:sz w:val="24"/>
      <w:szCs w:val="44"/>
    </w:rPr>
  </w:style>
  <w:style w:type="character" w:customStyle="1" w:styleId="20">
    <w:name w:val="标题 2 字符"/>
    <w:basedOn w:val="a1"/>
    <w:link w:val="2"/>
    <w:rPr>
      <w:rFonts w:ascii="Arial" w:eastAsia="黑体" w:hAnsi="Arial" w:cstheme="majorBidi"/>
      <w:b/>
      <w:bCs/>
      <w:kern w:val="0"/>
      <w:sz w:val="32"/>
      <w:szCs w:val="32"/>
    </w:rPr>
  </w:style>
  <w:style w:type="character" w:customStyle="1" w:styleId="40">
    <w:name w:val="标题 4 字符"/>
    <w:basedOn w:val="a1"/>
    <w:link w:val="4"/>
    <w:semiHidden/>
    <w:qFormat/>
    <w:rPr>
      <w:rFonts w:asciiTheme="majorHAnsi" w:eastAsiaTheme="majorEastAsia" w:hAnsiTheme="majorHAnsi" w:cstheme="majorBidi"/>
      <w:b/>
      <w:bCs/>
      <w:sz w:val="28"/>
      <w:szCs w:val="28"/>
    </w:rPr>
  </w:style>
  <w:style w:type="character" w:customStyle="1" w:styleId="a8">
    <w:name w:val="正文文本 字符"/>
    <w:basedOn w:val="a1"/>
    <w:link w:val="a6"/>
    <w:qFormat/>
    <w:rPr>
      <w:rFonts w:ascii="Calibri" w:eastAsia="宋体" w:hAnsi="Calibri" w:cs="Times New Roman"/>
      <w:kern w:val="0"/>
      <w:sz w:val="28"/>
      <w:szCs w:val="24"/>
    </w:rPr>
  </w:style>
  <w:style w:type="character" w:customStyle="1" w:styleId="a9">
    <w:name w:val="正文首行缩进 字符"/>
    <w:basedOn w:val="a8"/>
    <w:link w:val="a7"/>
    <w:uiPriority w:val="99"/>
    <w:qFormat/>
    <w:rPr>
      <w:rFonts w:ascii="Calibri" w:eastAsia="宋体" w:hAnsi="Calibri" w:cs="Times New Roman"/>
      <w:kern w:val="0"/>
      <w:sz w:val="28"/>
      <w:szCs w:val="24"/>
    </w:rPr>
  </w:style>
  <w:style w:type="character" w:customStyle="1" w:styleId="ab">
    <w:name w:val="正文文本缩进 字符"/>
    <w:basedOn w:val="a1"/>
    <w:link w:val="aa"/>
    <w:qFormat/>
    <w:rPr>
      <w:rFonts w:ascii="Times New Roman" w:eastAsia="宋体" w:hAnsi="Times New Roman" w:cs="Times New Roman"/>
      <w:kern w:val="0"/>
      <w:sz w:val="20"/>
      <w:szCs w:val="24"/>
    </w:rPr>
  </w:style>
  <w:style w:type="character" w:customStyle="1" w:styleId="ad">
    <w:name w:val="纯文本 字符"/>
    <w:basedOn w:val="a1"/>
    <w:link w:val="ac"/>
    <w:qFormat/>
    <w:rPr>
      <w:rFonts w:ascii="宋体" w:eastAsia="宋体" w:hAnsi="Courier New" w:cs="Courier New"/>
      <w:kern w:val="0"/>
      <w:sz w:val="24"/>
      <w:szCs w:val="24"/>
    </w:rPr>
  </w:style>
  <w:style w:type="character" w:customStyle="1" w:styleId="af">
    <w:name w:val="日期 字符"/>
    <w:basedOn w:val="a1"/>
    <w:link w:val="ae"/>
    <w:rPr>
      <w:rFonts w:ascii="Calibri" w:eastAsia="楷体_GB2312" w:hAnsi="Calibri" w:cs="Times New Roman"/>
      <w:kern w:val="0"/>
      <w:sz w:val="32"/>
      <w:szCs w:val="20"/>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af3">
    <w:name w:val="页脚 字符"/>
    <w:basedOn w:val="a1"/>
    <w:link w:val="af2"/>
    <w:uiPriority w:val="99"/>
    <w:qFormat/>
    <w:rPr>
      <w:rFonts w:ascii="Calibri" w:eastAsia="宋体" w:hAnsi="Calibri" w:cs="Times New Roman"/>
      <w:kern w:val="0"/>
      <w:sz w:val="18"/>
      <w:szCs w:val="18"/>
    </w:rPr>
  </w:style>
  <w:style w:type="character" w:customStyle="1" w:styleId="af5">
    <w:name w:val="页眉 字符"/>
    <w:basedOn w:val="a1"/>
    <w:link w:val="af4"/>
    <w:uiPriority w:val="99"/>
    <w:qFormat/>
    <w:rPr>
      <w:rFonts w:ascii="Calibri" w:eastAsia="宋体" w:hAnsi="Calibri" w:cs="Times New Roman"/>
      <w:kern w:val="0"/>
      <w:sz w:val="18"/>
      <w:szCs w:val="18"/>
    </w:rPr>
  </w:style>
  <w:style w:type="character" w:customStyle="1" w:styleId="32">
    <w:name w:val="正文文本缩进 3 字符"/>
    <w:basedOn w:val="a1"/>
    <w:link w:val="31"/>
    <w:qFormat/>
    <w:rPr>
      <w:rFonts w:ascii="Calibri" w:eastAsia="宋体" w:hAnsi="Calibri" w:cs="Times New Roman"/>
      <w:sz w:val="16"/>
      <w:szCs w:val="16"/>
    </w:rPr>
  </w:style>
  <w:style w:type="character" w:customStyle="1" w:styleId="af7">
    <w:name w:val="标题 字符"/>
    <w:basedOn w:val="a1"/>
    <w:link w:val="af6"/>
    <w:qFormat/>
    <w:rPr>
      <w:rFonts w:ascii="Arial" w:eastAsia="仿宋_GB2312" w:hAnsi="Arial" w:cs="Times New Roman"/>
      <w:b/>
      <w:bCs/>
      <w:kern w:val="0"/>
      <w:sz w:val="36"/>
      <w:szCs w:val="32"/>
    </w:rPr>
  </w:style>
  <w:style w:type="paragraph" w:customStyle="1" w:styleId="TOC1">
    <w:name w:val="TOC 标题1"/>
    <w:basedOn w:val="1"/>
    <w:next w:val="a0"/>
    <w:qFormat/>
    <w:pPr>
      <w:outlineLvl w:val="9"/>
    </w:pPr>
  </w:style>
  <w:style w:type="paragraph" w:customStyle="1" w:styleId="afb">
    <w:name w:val="段"/>
    <w:qFormat/>
    <w:pPr>
      <w:autoSpaceDE w:val="0"/>
      <w:autoSpaceDN w:val="0"/>
      <w:spacing w:line="360" w:lineRule="auto"/>
      <w:ind w:firstLineChars="200" w:firstLine="200"/>
      <w:jc w:val="both"/>
    </w:pPr>
    <w:rPr>
      <w:rFonts w:ascii="宋体" w:eastAsia="宋体" w:hAnsi="Times New Roman" w:cs="Times New Roman"/>
      <w:sz w:val="21"/>
    </w:rPr>
  </w:style>
  <w:style w:type="paragraph" w:customStyle="1" w:styleId="afc">
    <w:name w:val="表格文本"/>
    <w:basedOn w:val="a6"/>
    <w:qFormat/>
    <w:pPr>
      <w:spacing w:after="0"/>
    </w:pPr>
    <w:rPr>
      <w:kern w:val="2"/>
      <w:sz w:val="21"/>
      <w:szCs w:val="22"/>
    </w:rPr>
  </w:style>
  <w:style w:type="character" w:customStyle="1" w:styleId="fontstyle01">
    <w:name w:val="fontstyle01"/>
    <w:qFormat/>
    <w:rPr>
      <w:rFonts w:ascii="宋体" w:eastAsia="宋体" w:hAnsi="宋体" w:hint="eastAsia"/>
      <w:color w:val="000000"/>
      <w:sz w:val="22"/>
      <w:szCs w:val="22"/>
    </w:rPr>
  </w:style>
  <w:style w:type="paragraph" w:customStyle="1" w:styleId="afd">
    <w:name w:val="正文段"/>
    <w:basedOn w:val="a0"/>
    <w:qFormat/>
    <w:pPr>
      <w:widowControl/>
      <w:snapToGrid w:val="0"/>
      <w:spacing w:afterLines="50"/>
      <w:ind w:firstLineChars="200" w:firstLine="200"/>
    </w:pPr>
    <w:rPr>
      <w:kern w:val="0"/>
      <w:sz w:val="24"/>
      <w:szCs w:val="20"/>
    </w:rPr>
  </w:style>
  <w:style w:type="paragraph" w:customStyle="1" w:styleId="DL">
    <w:name w:val="D&amp;L"/>
    <w:basedOn w:val="af4"/>
    <w:qFormat/>
    <w:pPr>
      <w:pBdr>
        <w:bottom w:val="thinThickSmallGap" w:sz="18" w:space="1" w:color="auto"/>
      </w:pBdr>
      <w:adjustRightInd w:val="0"/>
      <w:snapToGrid/>
      <w:spacing w:line="240" w:lineRule="atLeast"/>
      <w:textAlignment w:val="baseline"/>
    </w:pPr>
    <w:rPr>
      <w:rFonts w:ascii="@仿宋_GB2312" w:eastAsia="@仿宋_GB2312" w:hAnsi="@仿宋_GB2312" w:cs="@仿宋_GB2312"/>
      <w:sz w:val="24"/>
      <w:szCs w:val="20"/>
    </w:rPr>
  </w:style>
  <w:style w:type="paragraph" w:customStyle="1" w:styleId="Afe">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BodyTextFirstIndent21">
    <w:name w:val="Body Text First Indent 21"/>
    <w:basedOn w:val="a0"/>
    <w:qFormat/>
    <w:pPr>
      <w:ind w:leftChars="200" w:left="420" w:firstLine="420"/>
    </w:pPr>
    <w:rPr>
      <w:szCs w:val="21"/>
    </w:rPr>
  </w:style>
  <w:style w:type="paragraph" w:styleId="aff">
    <w:name w:val="List Paragraph"/>
    <w:basedOn w:val="a0"/>
    <w:uiPriority w:val="99"/>
    <w:qFormat/>
    <w:pPr>
      <w:ind w:left="420" w:firstLineChars="200" w:firstLine="420"/>
    </w:pPr>
    <w:rPr>
      <w:rFonts w:ascii="Calibri" w:hAnsi="Calibri"/>
      <w:kern w:val="0"/>
      <w:sz w:val="20"/>
      <w:szCs w:val="20"/>
    </w:rPr>
  </w:style>
  <w:style w:type="paragraph" w:customStyle="1" w:styleId="aff0">
    <w:name w:val="首行缩进"/>
    <w:basedOn w:val="a0"/>
    <w:qFormat/>
    <w:pPr>
      <w:spacing w:line="360" w:lineRule="auto"/>
      <w:ind w:firstLineChars="200" w:firstLine="480"/>
    </w:pPr>
    <w:rPr>
      <w:rFonts w:hAnsi="宋体" w:cs="宋体"/>
      <w:sz w:val="24"/>
    </w:rPr>
  </w:style>
  <w:style w:type="paragraph" w:customStyle="1" w:styleId="TOC2">
    <w:name w:val="TOC 标题2"/>
    <w:basedOn w:val="1"/>
    <w:next w:val="a0"/>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styleId="aff1">
    <w:name w:val="annotation reference"/>
    <w:basedOn w:val="a1"/>
    <w:uiPriority w:val="99"/>
    <w:semiHidden/>
    <w:unhideWhenUsed/>
    <w:rsid w:val="00FF43D7"/>
    <w:rPr>
      <w:sz w:val="21"/>
      <w:szCs w:val="21"/>
    </w:rPr>
  </w:style>
  <w:style w:type="paragraph" w:styleId="aff2">
    <w:name w:val="annotation text"/>
    <w:basedOn w:val="a0"/>
    <w:link w:val="aff3"/>
    <w:uiPriority w:val="99"/>
    <w:semiHidden/>
    <w:unhideWhenUsed/>
    <w:rsid w:val="00FF43D7"/>
    <w:pPr>
      <w:jc w:val="left"/>
    </w:pPr>
  </w:style>
  <w:style w:type="character" w:customStyle="1" w:styleId="aff3">
    <w:name w:val="批注文字 字符"/>
    <w:basedOn w:val="a1"/>
    <w:link w:val="aff2"/>
    <w:uiPriority w:val="99"/>
    <w:semiHidden/>
    <w:rsid w:val="00FF43D7"/>
    <w:rPr>
      <w:rFonts w:ascii="Times New Roman" w:eastAsia="宋体" w:hAnsi="Times New Roman" w:cs="Times New Roman"/>
      <w:kern w:val="2"/>
      <w:sz w:val="21"/>
      <w:szCs w:val="24"/>
    </w:rPr>
  </w:style>
  <w:style w:type="paragraph" w:styleId="aff4">
    <w:name w:val="annotation subject"/>
    <w:basedOn w:val="aff2"/>
    <w:next w:val="aff2"/>
    <w:link w:val="aff5"/>
    <w:uiPriority w:val="99"/>
    <w:semiHidden/>
    <w:unhideWhenUsed/>
    <w:rsid w:val="00FF43D7"/>
    <w:rPr>
      <w:b/>
      <w:bCs/>
    </w:rPr>
  </w:style>
  <w:style w:type="character" w:customStyle="1" w:styleId="aff5">
    <w:name w:val="批注主题 字符"/>
    <w:basedOn w:val="aff3"/>
    <w:link w:val="aff4"/>
    <w:uiPriority w:val="99"/>
    <w:semiHidden/>
    <w:rsid w:val="00FF43D7"/>
    <w:rPr>
      <w:rFonts w:ascii="Times New Roman" w:eastAsia="宋体" w:hAnsi="Times New Roman" w:cs="Times New Roman"/>
      <w:b/>
      <w:bCs/>
      <w:kern w:val="2"/>
      <w:sz w:val="21"/>
      <w:szCs w:val="24"/>
    </w:rPr>
  </w:style>
  <w:style w:type="paragraph" w:styleId="21">
    <w:name w:val="Body Text First Indent 2"/>
    <w:basedOn w:val="aa"/>
    <w:next w:val="a0"/>
    <w:link w:val="22"/>
    <w:qFormat/>
    <w:rsid w:val="00F871B8"/>
    <w:pPr>
      <w:ind w:firstLineChars="200" w:firstLine="420"/>
    </w:pPr>
    <w:rPr>
      <w:kern w:val="2"/>
      <w:sz w:val="21"/>
    </w:rPr>
  </w:style>
  <w:style w:type="character" w:customStyle="1" w:styleId="22">
    <w:name w:val="正文首行缩进 2 字符"/>
    <w:basedOn w:val="ab"/>
    <w:link w:val="21"/>
    <w:rsid w:val="00F871B8"/>
    <w:rPr>
      <w:rFonts w:ascii="Times New Roman" w:eastAsia="宋体" w:hAnsi="Times New Roman" w:cs="Times New Roman"/>
      <w:kern w:val="2"/>
      <w:sz w:val="21"/>
      <w:szCs w:val="24"/>
    </w:rPr>
  </w:style>
  <w:style w:type="character" w:customStyle="1" w:styleId="30">
    <w:name w:val="标题 3 字符"/>
    <w:basedOn w:val="a1"/>
    <w:link w:val="3"/>
    <w:uiPriority w:val="9"/>
    <w:semiHidden/>
    <w:rsid w:val="00C94FF1"/>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662">
      <w:bodyDiv w:val="1"/>
      <w:marLeft w:val="0"/>
      <w:marRight w:val="0"/>
      <w:marTop w:val="0"/>
      <w:marBottom w:val="0"/>
      <w:divBdr>
        <w:top w:val="none" w:sz="0" w:space="0" w:color="auto"/>
        <w:left w:val="none" w:sz="0" w:space="0" w:color="auto"/>
        <w:bottom w:val="none" w:sz="0" w:space="0" w:color="auto"/>
        <w:right w:val="none" w:sz="0" w:space="0" w:color="auto"/>
      </w:divBdr>
    </w:div>
    <w:div w:id="117645274">
      <w:bodyDiv w:val="1"/>
      <w:marLeft w:val="0"/>
      <w:marRight w:val="0"/>
      <w:marTop w:val="0"/>
      <w:marBottom w:val="0"/>
      <w:divBdr>
        <w:top w:val="none" w:sz="0" w:space="0" w:color="auto"/>
        <w:left w:val="none" w:sz="0" w:space="0" w:color="auto"/>
        <w:bottom w:val="none" w:sz="0" w:space="0" w:color="auto"/>
        <w:right w:val="none" w:sz="0" w:space="0" w:color="auto"/>
      </w:divBdr>
    </w:div>
    <w:div w:id="679819436">
      <w:bodyDiv w:val="1"/>
      <w:marLeft w:val="0"/>
      <w:marRight w:val="0"/>
      <w:marTop w:val="0"/>
      <w:marBottom w:val="0"/>
      <w:divBdr>
        <w:top w:val="none" w:sz="0" w:space="0" w:color="auto"/>
        <w:left w:val="none" w:sz="0" w:space="0" w:color="auto"/>
        <w:bottom w:val="none" w:sz="0" w:space="0" w:color="auto"/>
        <w:right w:val="none" w:sz="0" w:space="0" w:color="auto"/>
      </w:divBdr>
    </w:div>
    <w:div w:id="696582477">
      <w:bodyDiv w:val="1"/>
      <w:marLeft w:val="0"/>
      <w:marRight w:val="0"/>
      <w:marTop w:val="0"/>
      <w:marBottom w:val="0"/>
      <w:divBdr>
        <w:top w:val="none" w:sz="0" w:space="0" w:color="auto"/>
        <w:left w:val="none" w:sz="0" w:space="0" w:color="auto"/>
        <w:bottom w:val="none" w:sz="0" w:space="0" w:color="auto"/>
        <w:right w:val="none" w:sz="0" w:space="0" w:color="auto"/>
      </w:divBdr>
    </w:div>
    <w:div w:id="1128814196">
      <w:bodyDiv w:val="1"/>
      <w:marLeft w:val="0"/>
      <w:marRight w:val="0"/>
      <w:marTop w:val="0"/>
      <w:marBottom w:val="0"/>
      <w:divBdr>
        <w:top w:val="none" w:sz="0" w:space="0" w:color="auto"/>
        <w:left w:val="none" w:sz="0" w:space="0" w:color="auto"/>
        <w:bottom w:val="none" w:sz="0" w:space="0" w:color="auto"/>
        <w:right w:val="none" w:sz="0" w:space="0" w:color="auto"/>
      </w:divBdr>
    </w:div>
    <w:div w:id="1633172354">
      <w:bodyDiv w:val="1"/>
      <w:marLeft w:val="0"/>
      <w:marRight w:val="0"/>
      <w:marTop w:val="0"/>
      <w:marBottom w:val="0"/>
      <w:divBdr>
        <w:top w:val="none" w:sz="0" w:space="0" w:color="auto"/>
        <w:left w:val="none" w:sz="0" w:space="0" w:color="auto"/>
        <w:bottom w:val="none" w:sz="0" w:space="0" w:color="auto"/>
        <w:right w:val="none" w:sz="0" w:space="0" w:color="auto"/>
      </w:divBdr>
    </w:div>
    <w:div w:id="1902010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cygov.cn&#65289;&#33719;&#21462;&#65288;&#19979;&#36733;&#65289;&#37319;&#36141;&#25991;&#20214;&#65292;&#24182;&#20110;2025&#24180;6&#2637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44</Pages>
  <Words>4624</Words>
  <Characters>26358</Characters>
  <Application>Microsoft Office Word</Application>
  <DocSecurity>0</DocSecurity>
  <Lines>219</Lines>
  <Paragraphs>61</Paragraphs>
  <ScaleCrop>false</ScaleCrop>
  <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477</cp:revision>
  <cp:lastPrinted>2025-05-29T10:04:00Z</cp:lastPrinted>
  <dcterms:created xsi:type="dcterms:W3CDTF">2025-05-21T09:40:00Z</dcterms:created>
  <dcterms:modified xsi:type="dcterms:W3CDTF">2025-06-09T06:18:00Z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eyJoZGlkIjoiZTg0NzliNWVmMWIwMTUwZjYyYWE5YmIxOGNiYzkxZmIiLCJ1c2VySWQiOiIxMzI1MzgwNDEwIn0=</vt:lpwstr>
  </property>
  <property fmtid="{D5CDD505-2E9C-101B-9397-08002B2CF9AE}" pid="3" name="KSOProductBuildVer">
    <vt:lpwstr>2052-12.1.0.21171</vt:lpwstr>
  </property>
  <property fmtid="{D5CDD505-2E9C-101B-9397-08002B2CF9AE}" pid="4" name="ICV">
    <vt:lpwstr>078D312904434BAA8270F6050173BD0D_12</vt:lpwstr>
  </property>
</Properties>
</file>