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15122D">
      <w:pPr>
        <w:rPr>
          <w:rFonts w:hint="eastAsia"/>
        </w:rPr>
      </w:pPr>
    </w:p>
    <w:p w14:paraId="0780625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HZGS-XM2025-PBJD-0523</w:t>
      </w:r>
    </w:p>
    <w:p w14:paraId="6446974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杭州市上城区彭埠街道2025年度企退人员自管小组文体活动服务采购项目</w:t>
      </w:r>
    </w:p>
    <w:p w14:paraId="2C09504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F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97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A69E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97E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B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32D1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C99F5D">
            <w:pPr>
              <w:rPr>
                <w:rFonts w:hint="eastAsia"/>
              </w:rPr>
            </w:pPr>
            <w:r>
              <w:rPr>
                <w:rFonts w:hint="eastAsia"/>
              </w:rPr>
              <w:t>浙江光大星辰国际旅行社有限公司</w:t>
            </w:r>
            <w:bookmarkStart w:id="0" w:name="_GoBack"/>
            <w:bookmarkEnd w:id="0"/>
          </w:p>
        </w:tc>
        <w:tc>
          <w:tcPr>
            <w:tcW w:w="4893" w:type="dxa"/>
          </w:tcPr>
          <w:p w14:paraId="2826B2D4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4C901EBF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81A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363E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D859C3A">
            <w:pPr>
              <w:rPr>
                <w:rFonts w:hint="eastAsia"/>
              </w:rPr>
            </w:pPr>
            <w:r>
              <w:rPr>
                <w:rFonts w:hint="eastAsia"/>
              </w:rPr>
              <w:t>浙江新航国际旅行社有限公司</w:t>
            </w:r>
          </w:p>
        </w:tc>
        <w:tc>
          <w:tcPr>
            <w:tcW w:w="4893" w:type="dxa"/>
          </w:tcPr>
          <w:p w14:paraId="6D84A452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6A755B11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630F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6C272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F6EB53A">
            <w:pPr>
              <w:rPr>
                <w:rFonts w:hint="eastAsia"/>
              </w:rPr>
            </w:pPr>
            <w:r>
              <w:rPr>
                <w:rFonts w:hint="eastAsia"/>
              </w:rPr>
              <w:t>浙江捷登旅游有限公司</w:t>
            </w:r>
          </w:p>
        </w:tc>
        <w:tc>
          <w:tcPr>
            <w:tcW w:w="4893" w:type="dxa"/>
          </w:tcPr>
          <w:p w14:paraId="6E7CA59E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5EFC8ECA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3C7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2F235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6BA2579B">
            <w:pPr>
              <w:rPr>
                <w:rFonts w:hint="eastAsia"/>
              </w:rPr>
            </w:pPr>
            <w:r>
              <w:rPr>
                <w:rFonts w:hint="eastAsia"/>
              </w:rPr>
              <w:t>杭州市中国旅行社集团有限公司</w:t>
            </w:r>
          </w:p>
        </w:tc>
        <w:tc>
          <w:tcPr>
            <w:tcW w:w="4893" w:type="dxa"/>
          </w:tcPr>
          <w:p w14:paraId="1C370450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5BCCC819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</w:t>
            </w:r>
          </w:p>
        </w:tc>
      </w:tr>
    </w:tbl>
    <w:p w14:paraId="3A49EDC1"/>
    <w:p w14:paraId="637920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FE4558B"/>
    <w:rsid w:val="119803D5"/>
    <w:rsid w:val="2EE539FE"/>
    <w:rsid w:val="463C47F8"/>
    <w:rsid w:val="69F076AE"/>
    <w:rsid w:val="6B6B4C22"/>
    <w:rsid w:val="6BCB74A3"/>
    <w:rsid w:val="780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256</Characters>
  <Lines>1</Lines>
  <Paragraphs>1</Paragraphs>
  <TotalTime>2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张先生</cp:lastModifiedBy>
  <dcterms:modified xsi:type="dcterms:W3CDTF">2025-07-11T08:40:02Z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A6EBCA7A96F14AA49DFE869D34FDCD6D</vt:lpwstr>
  </property>
  <property fmtid="{D5CDD505-2E9C-101B-9397-08002B2CF9AE}" pid="4" name="KSOTemplateDocerSaveRecord">
    <vt:lpwstr>eyJoZGlkIjoiM2FiZDIzMjBhYjY3YjcwYmIxYWI1NjM4YzVmYjEyMDMiLCJ1c2VySWQiOiI3NDIxOTkyNzgifQ==</vt:lpwstr>
  </property>
</Properties>
</file>