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A03D" w14:textId="77777777" w:rsidR="00507446" w:rsidRPr="0093326C" w:rsidRDefault="00BB4DE2" w:rsidP="00BB4DE2">
      <w:pPr>
        <w:jc w:val="center"/>
        <w:rPr>
          <w:rFonts w:ascii="宋体" w:eastAsia="宋体" w:hAnsi="宋体"/>
          <w:b/>
          <w:sz w:val="28"/>
          <w:szCs w:val="28"/>
        </w:rPr>
      </w:pPr>
      <w:r w:rsidRPr="0093326C">
        <w:rPr>
          <w:rFonts w:ascii="宋体" w:eastAsia="宋体" w:hAnsi="宋体" w:hint="eastAsia"/>
          <w:b/>
          <w:sz w:val="28"/>
          <w:szCs w:val="28"/>
        </w:rPr>
        <w:t>供应商未中标情况说明</w:t>
      </w:r>
    </w:p>
    <w:p w14:paraId="17510F8A" w14:textId="77777777" w:rsidR="00BB4DE2" w:rsidRPr="0093326C" w:rsidRDefault="00BB4DE2">
      <w:pPr>
        <w:rPr>
          <w:rFonts w:ascii="宋体" w:eastAsia="宋体" w:hAnsi="宋体"/>
          <w:sz w:val="24"/>
        </w:rPr>
      </w:pPr>
    </w:p>
    <w:p w14:paraId="1BCDF0A2" w14:textId="268D13A6" w:rsidR="00BB4DE2" w:rsidRPr="001B63B9" w:rsidRDefault="00BB4DE2" w:rsidP="005644F3">
      <w:pPr>
        <w:pStyle w:val="sub-title-info-items-item"/>
        <w:shd w:val="clear" w:color="auto" w:fill="FFFFFF"/>
        <w:spacing w:before="0" w:beforeAutospacing="0" w:after="0" w:afterAutospacing="0" w:line="360" w:lineRule="auto"/>
        <w:rPr>
          <w:b/>
        </w:rPr>
      </w:pPr>
      <w:r w:rsidRPr="0093326C">
        <w:rPr>
          <w:rFonts w:hint="eastAsia"/>
          <w:b/>
        </w:rPr>
        <w:t>标段编号：</w:t>
      </w:r>
      <w:r w:rsidR="00021C39" w:rsidRPr="00021C39">
        <w:rPr>
          <w:rFonts w:hint="eastAsia"/>
          <w:b/>
        </w:rPr>
        <w:t>XRGC-JCHJD2023-004</w:t>
      </w:r>
    </w:p>
    <w:p w14:paraId="0DA646ED" w14:textId="01D82873" w:rsidR="006C0643" w:rsidRDefault="00BB4DE2" w:rsidP="00CC488F">
      <w:pPr>
        <w:pStyle w:val="sub-title-info-items-item"/>
        <w:shd w:val="clear" w:color="auto" w:fill="FFFFFF"/>
        <w:spacing w:before="0" w:beforeAutospacing="0" w:after="0" w:afterAutospacing="0" w:line="360" w:lineRule="auto"/>
        <w:rPr>
          <w:b/>
        </w:rPr>
      </w:pPr>
      <w:r w:rsidRPr="0093326C">
        <w:rPr>
          <w:rFonts w:hint="eastAsia"/>
          <w:b/>
        </w:rPr>
        <w:t>标段名称：</w:t>
      </w:r>
      <w:r w:rsidR="00021C39" w:rsidRPr="00021C39">
        <w:rPr>
          <w:rFonts w:hint="eastAsia"/>
          <w:b/>
        </w:rPr>
        <w:t>迎亚运彩虹快速路、江虹路等沿线建筑立面整治维修服务</w:t>
      </w:r>
    </w:p>
    <w:p w14:paraId="1F922E4B" w14:textId="77777777" w:rsidR="00CC488F" w:rsidRPr="006C0643" w:rsidRDefault="00CC488F" w:rsidP="00CC488F">
      <w:pPr>
        <w:pStyle w:val="sub-title-info-items-item"/>
        <w:shd w:val="clear" w:color="auto" w:fill="FFFFFF"/>
        <w:spacing w:before="0" w:beforeAutospacing="0" w:after="0" w:afterAutospacing="0" w:line="360" w:lineRule="auto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3333"/>
      </w:tblGrid>
      <w:tr w:rsidR="00BB4DE2" w:rsidRPr="0093326C" w14:paraId="3508453F" w14:textId="77777777" w:rsidTr="00324F22">
        <w:trPr>
          <w:trHeight w:val="680"/>
        </w:trPr>
        <w:tc>
          <w:tcPr>
            <w:tcW w:w="1129" w:type="dxa"/>
            <w:vAlign w:val="center"/>
          </w:tcPr>
          <w:p w14:paraId="0D5D6E7C" w14:textId="77777777" w:rsidR="00BB4DE2" w:rsidRPr="0093326C" w:rsidRDefault="00BB4DE2" w:rsidP="00BB4DE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93326C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3828" w:type="dxa"/>
            <w:vAlign w:val="center"/>
          </w:tcPr>
          <w:p w14:paraId="54644A10" w14:textId="77777777" w:rsidR="00BB4DE2" w:rsidRPr="0093326C" w:rsidRDefault="00BB4DE2" w:rsidP="00BB4DE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93326C">
              <w:rPr>
                <w:rFonts w:ascii="宋体" w:eastAsia="宋体" w:hAnsi="宋体" w:hint="eastAsia"/>
                <w:b/>
                <w:sz w:val="24"/>
              </w:rPr>
              <w:t>单位名称</w:t>
            </w:r>
          </w:p>
        </w:tc>
        <w:tc>
          <w:tcPr>
            <w:tcW w:w="3333" w:type="dxa"/>
            <w:vAlign w:val="center"/>
          </w:tcPr>
          <w:p w14:paraId="267A1870" w14:textId="77777777" w:rsidR="00BB4DE2" w:rsidRPr="0093326C" w:rsidRDefault="00BB4DE2" w:rsidP="00BB4DE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93326C">
              <w:rPr>
                <w:rFonts w:ascii="宋体" w:eastAsia="宋体" w:hAnsi="宋体" w:hint="eastAsia"/>
                <w:b/>
                <w:sz w:val="24"/>
              </w:rPr>
              <w:t>未中标理由</w:t>
            </w:r>
          </w:p>
        </w:tc>
      </w:tr>
      <w:tr w:rsidR="001B63B9" w:rsidRPr="0093326C" w14:paraId="2A839B1F" w14:textId="77777777" w:rsidTr="00324F22">
        <w:trPr>
          <w:trHeight w:val="680"/>
        </w:trPr>
        <w:tc>
          <w:tcPr>
            <w:tcW w:w="1129" w:type="dxa"/>
            <w:vAlign w:val="center"/>
          </w:tcPr>
          <w:p w14:paraId="19556372" w14:textId="01C8FB84" w:rsidR="001B63B9" w:rsidRPr="004242CF" w:rsidRDefault="001B63B9" w:rsidP="001B63B9">
            <w:pPr>
              <w:jc w:val="center"/>
              <w:rPr>
                <w:rFonts w:ascii="宋体" w:eastAsia="宋体" w:hAnsi="宋体"/>
                <w:color w:val="333333"/>
                <w:sz w:val="24"/>
              </w:rPr>
            </w:pPr>
            <w:r w:rsidRPr="004242CF">
              <w:rPr>
                <w:rFonts w:ascii="宋体" w:eastAsia="宋体" w:hAnsi="宋体" w:hint="eastAsia"/>
                <w:color w:val="333333"/>
                <w:sz w:val="24"/>
              </w:rPr>
              <w:t>1</w:t>
            </w:r>
          </w:p>
        </w:tc>
        <w:tc>
          <w:tcPr>
            <w:tcW w:w="3828" w:type="dxa"/>
            <w:vAlign w:val="center"/>
          </w:tcPr>
          <w:p w14:paraId="7BD4D2EB" w14:textId="45A68A69" w:rsidR="001B63B9" w:rsidRPr="0064123A" w:rsidRDefault="00021C39" w:rsidP="00265C92">
            <w:pPr>
              <w:rPr>
                <w:rFonts w:ascii="宋体" w:eastAsia="宋体" w:hAnsi="宋体"/>
                <w:color w:val="333333"/>
                <w:sz w:val="24"/>
              </w:rPr>
            </w:pPr>
            <w:r w:rsidRPr="00021C39">
              <w:rPr>
                <w:rFonts w:ascii="宋体" w:eastAsia="宋体" w:hAnsi="宋体" w:hint="eastAsia"/>
                <w:color w:val="333333"/>
                <w:sz w:val="24"/>
              </w:rPr>
              <w:t>浙江国坤建设有限公司</w:t>
            </w:r>
          </w:p>
        </w:tc>
        <w:tc>
          <w:tcPr>
            <w:tcW w:w="3333" w:type="dxa"/>
            <w:vAlign w:val="center"/>
          </w:tcPr>
          <w:p w14:paraId="2EAC7EA7" w14:textId="4852C9C7" w:rsidR="001B63B9" w:rsidRPr="0093326C" w:rsidRDefault="001B63B9" w:rsidP="001B63B9">
            <w:pPr>
              <w:rPr>
                <w:rFonts w:ascii="宋体" w:eastAsia="宋体" w:hAnsi="宋体"/>
                <w:color w:val="333333"/>
                <w:sz w:val="24"/>
              </w:rPr>
            </w:pP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经评审，综合得分第</w:t>
            </w:r>
            <w:r w:rsidR="00324F22">
              <w:rPr>
                <w:rFonts w:ascii="宋体" w:eastAsia="宋体" w:hAnsi="宋体"/>
                <w:color w:val="333333"/>
                <w:sz w:val="24"/>
              </w:rPr>
              <w:t>2</w:t>
            </w: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名</w:t>
            </w:r>
          </w:p>
        </w:tc>
      </w:tr>
      <w:tr w:rsidR="0093326C" w:rsidRPr="0093326C" w14:paraId="12730557" w14:textId="77777777" w:rsidTr="00324F22">
        <w:trPr>
          <w:trHeight w:val="680"/>
        </w:trPr>
        <w:tc>
          <w:tcPr>
            <w:tcW w:w="1129" w:type="dxa"/>
            <w:vAlign w:val="center"/>
          </w:tcPr>
          <w:p w14:paraId="2423E0B1" w14:textId="76019FDD" w:rsidR="0093326C" w:rsidRPr="006F07AE" w:rsidRDefault="004B5EC1" w:rsidP="006F07AE">
            <w:pPr>
              <w:jc w:val="center"/>
              <w:rPr>
                <w:rFonts w:ascii="宋体" w:eastAsia="宋体" w:hAnsi="宋体"/>
                <w:color w:val="333333"/>
                <w:sz w:val="24"/>
              </w:rPr>
            </w:pPr>
            <w:r w:rsidRPr="006F07AE">
              <w:rPr>
                <w:rFonts w:ascii="宋体" w:eastAsia="宋体" w:hAnsi="宋体"/>
                <w:color w:val="333333"/>
                <w:sz w:val="24"/>
              </w:rPr>
              <w:t>2</w:t>
            </w:r>
          </w:p>
        </w:tc>
        <w:tc>
          <w:tcPr>
            <w:tcW w:w="3828" w:type="dxa"/>
            <w:vAlign w:val="center"/>
          </w:tcPr>
          <w:p w14:paraId="0F6FB0EF" w14:textId="15C76EE8" w:rsidR="0093326C" w:rsidRPr="0064123A" w:rsidRDefault="00021C39" w:rsidP="006F07AE">
            <w:pPr>
              <w:rPr>
                <w:rFonts w:ascii="宋体" w:eastAsia="宋体" w:hAnsi="宋体"/>
                <w:color w:val="333333"/>
                <w:sz w:val="24"/>
              </w:rPr>
            </w:pPr>
            <w:r w:rsidRPr="00021C39">
              <w:rPr>
                <w:rFonts w:ascii="宋体" w:eastAsia="宋体" w:hAnsi="宋体" w:hint="eastAsia"/>
                <w:color w:val="333333"/>
                <w:sz w:val="24"/>
              </w:rPr>
              <w:t>杭州萧山广宇建筑工程有限公司</w:t>
            </w:r>
          </w:p>
        </w:tc>
        <w:tc>
          <w:tcPr>
            <w:tcW w:w="3333" w:type="dxa"/>
            <w:vAlign w:val="center"/>
          </w:tcPr>
          <w:p w14:paraId="4AE37101" w14:textId="5D51EB3C" w:rsidR="0093326C" w:rsidRPr="0093326C" w:rsidRDefault="0093326C" w:rsidP="006C3EC3">
            <w:pPr>
              <w:rPr>
                <w:rFonts w:ascii="宋体" w:eastAsia="宋体" w:hAnsi="宋体"/>
                <w:color w:val="333333"/>
                <w:sz w:val="24"/>
              </w:rPr>
            </w:pP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经评审，综合得分第</w:t>
            </w:r>
            <w:r w:rsidR="004B5EC1">
              <w:rPr>
                <w:rFonts w:ascii="宋体" w:eastAsia="宋体" w:hAnsi="宋体"/>
                <w:color w:val="333333"/>
                <w:sz w:val="24"/>
              </w:rPr>
              <w:t>3</w:t>
            </w: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名</w:t>
            </w:r>
          </w:p>
        </w:tc>
      </w:tr>
      <w:tr w:rsidR="006F07AE" w:rsidRPr="0093326C" w14:paraId="72E7121A" w14:textId="77777777" w:rsidTr="00324F22">
        <w:trPr>
          <w:trHeight w:val="680"/>
        </w:trPr>
        <w:tc>
          <w:tcPr>
            <w:tcW w:w="1129" w:type="dxa"/>
            <w:vAlign w:val="center"/>
          </w:tcPr>
          <w:p w14:paraId="13D91602" w14:textId="1315363C" w:rsidR="006F07AE" w:rsidRPr="006F07AE" w:rsidRDefault="006F07AE" w:rsidP="006F07AE">
            <w:pPr>
              <w:jc w:val="center"/>
              <w:rPr>
                <w:rFonts w:ascii="宋体" w:eastAsia="宋体" w:hAnsi="宋体"/>
                <w:color w:val="333333"/>
                <w:sz w:val="24"/>
              </w:rPr>
            </w:pPr>
            <w:r w:rsidRPr="006F07AE">
              <w:rPr>
                <w:rFonts w:ascii="宋体" w:eastAsia="宋体" w:hAnsi="宋体" w:hint="eastAsia"/>
                <w:color w:val="333333"/>
                <w:sz w:val="24"/>
              </w:rPr>
              <w:t>3</w:t>
            </w:r>
          </w:p>
        </w:tc>
        <w:tc>
          <w:tcPr>
            <w:tcW w:w="3828" w:type="dxa"/>
            <w:vAlign w:val="center"/>
          </w:tcPr>
          <w:p w14:paraId="0A2E13DC" w14:textId="792B25D0" w:rsidR="006F07AE" w:rsidRPr="00021C39" w:rsidRDefault="00021C39" w:rsidP="00021C39">
            <w:pPr>
              <w:rPr>
                <w:rFonts w:ascii="宋体" w:eastAsia="宋体" w:hAnsi="宋体" w:hint="eastAsia"/>
                <w:color w:val="333333"/>
                <w:sz w:val="24"/>
              </w:rPr>
            </w:pPr>
            <w:proofErr w:type="gramStart"/>
            <w:r w:rsidRPr="00021C39">
              <w:rPr>
                <w:rFonts w:ascii="宋体" w:eastAsia="宋体" w:hAnsi="宋体" w:hint="eastAsia"/>
                <w:sz w:val="24"/>
              </w:rPr>
              <w:t>杭州滨安物业管理</w:t>
            </w:r>
            <w:proofErr w:type="gramEnd"/>
            <w:r w:rsidRPr="00021C39">
              <w:rPr>
                <w:rFonts w:ascii="宋体" w:eastAsia="宋体" w:hAnsi="宋体" w:hint="eastAsia"/>
                <w:sz w:val="24"/>
              </w:rPr>
              <w:t>有限公司</w:t>
            </w:r>
          </w:p>
        </w:tc>
        <w:tc>
          <w:tcPr>
            <w:tcW w:w="3333" w:type="dxa"/>
            <w:vAlign w:val="center"/>
          </w:tcPr>
          <w:p w14:paraId="24BC9D30" w14:textId="50BDD09D" w:rsidR="006F07AE" w:rsidRPr="0093326C" w:rsidRDefault="006F07AE" w:rsidP="006C3EC3">
            <w:pPr>
              <w:rPr>
                <w:rFonts w:ascii="宋体" w:eastAsia="宋体" w:hAnsi="宋体"/>
                <w:color w:val="333333"/>
                <w:sz w:val="24"/>
              </w:rPr>
            </w:pP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经评审，综合得分第</w:t>
            </w:r>
            <w:r>
              <w:rPr>
                <w:rFonts w:ascii="宋体" w:eastAsia="宋体" w:hAnsi="宋体"/>
                <w:color w:val="333333"/>
                <w:sz w:val="24"/>
              </w:rPr>
              <w:t>4</w:t>
            </w: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名</w:t>
            </w:r>
          </w:p>
        </w:tc>
      </w:tr>
    </w:tbl>
    <w:p w14:paraId="4BD869F7" w14:textId="77777777" w:rsidR="00BB4DE2" w:rsidRPr="007F4AF3" w:rsidRDefault="00BB4DE2">
      <w:pPr>
        <w:rPr>
          <w:rFonts w:ascii="宋体" w:eastAsia="宋体" w:hAnsi="宋体"/>
          <w:sz w:val="24"/>
        </w:rPr>
      </w:pPr>
    </w:p>
    <w:p w14:paraId="46AD40BE" w14:textId="77777777" w:rsidR="00BB4DE2" w:rsidRPr="0093326C" w:rsidRDefault="00BB4DE2">
      <w:pPr>
        <w:rPr>
          <w:rFonts w:ascii="宋体" w:eastAsia="宋体" w:hAnsi="宋体"/>
          <w:sz w:val="24"/>
        </w:rPr>
      </w:pPr>
      <w:r w:rsidRPr="0093326C">
        <w:rPr>
          <w:rFonts w:ascii="宋体" w:eastAsia="宋体" w:hAnsi="宋体" w:hint="eastAsia"/>
          <w:sz w:val="24"/>
        </w:rPr>
        <w:t>备注：</w:t>
      </w:r>
      <w:r w:rsidRPr="0093326C">
        <w:rPr>
          <w:rFonts w:ascii="宋体" w:eastAsia="宋体" w:hAnsi="宋体"/>
          <w:sz w:val="24"/>
        </w:rPr>
        <w:t>若标段废标，可对整个标段</w:t>
      </w:r>
      <w:proofErr w:type="gramStart"/>
      <w:r w:rsidRPr="0093326C">
        <w:rPr>
          <w:rFonts w:ascii="宋体" w:eastAsia="宋体" w:hAnsi="宋体"/>
          <w:sz w:val="24"/>
        </w:rPr>
        <w:t>废标情况</w:t>
      </w:r>
      <w:proofErr w:type="gramEnd"/>
      <w:r w:rsidRPr="0093326C">
        <w:rPr>
          <w:rFonts w:ascii="宋体" w:eastAsia="宋体" w:hAnsi="宋体"/>
          <w:sz w:val="24"/>
        </w:rPr>
        <w:t>说明即可。</w:t>
      </w:r>
    </w:p>
    <w:sectPr w:rsidR="00BB4DE2" w:rsidRPr="0093326C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AD91" w14:textId="77777777" w:rsidR="00375186" w:rsidRDefault="00375186" w:rsidP="00A00612">
      <w:r>
        <w:separator/>
      </w:r>
    </w:p>
  </w:endnote>
  <w:endnote w:type="continuationSeparator" w:id="0">
    <w:p w14:paraId="74E4285A" w14:textId="77777777" w:rsidR="00375186" w:rsidRDefault="00375186" w:rsidP="00A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E9AB2" w14:textId="77777777" w:rsidR="00375186" w:rsidRDefault="00375186" w:rsidP="00A00612">
      <w:r>
        <w:separator/>
      </w:r>
    </w:p>
  </w:footnote>
  <w:footnote w:type="continuationSeparator" w:id="0">
    <w:p w14:paraId="29996046" w14:textId="77777777" w:rsidR="00375186" w:rsidRDefault="00375186" w:rsidP="00A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04D2"/>
    <w:multiLevelType w:val="multilevel"/>
    <w:tmpl w:val="55D4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2601E"/>
    <w:multiLevelType w:val="multilevel"/>
    <w:tmpl w:val="4316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D0CAC"/>
    <w:multiLevelType w:val="multilevel"/>
    <w:tmpl w:val="CC76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1F5BD8"/>
    <w:multiLevelType w:val="multilevel"/>
    <w:tmpl w:val="8278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7592124">
    <w:abstractNumId w:val="1"/>
  </w:num>
  <w:num w:numId="2" w16cid:durableId="131949524">
    <w:abstractNumId w:val="0"/>
  </w:num>
  <w:num w:numId="3" w16cid:durableId="1622489210">
    <w:abstractNumId w:val="2"/>
  </w:num>
  <w:num w:numId="4" w16cid:durableId="821695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021C39"/>
    <w:rsid w:val="000656A5"/>
    <w:rsid w:val="00073D29"/>
    <w:rsid w:val="00092ACA"/>
    <w:rsid w:val="00100488"/>
    <w:rsid w:val="00125A6F"/>
    <w:rsid w:val="0018776D"/>
    <w:rsid w:val="001A4022"/>
    <w:rsid w:val="001B313C"/>
    <w:rsid w:val="001B485D"/>
    <w:rsid w:val="001B63B9"/>
    <w:rsid w:val="001C4625"/>
    <w:rsid w:val="001F416A"/>
    <w:rsid w:val="00265C92"/>
    <w:rsid w:val="00285597"/>
    <w:rsid w:val="00294906"/>
    <w:rsid w:val="002B62AE"/>
    <w:rsid w:val="002C55C2"/>
    <w:rsid w:val="002D7097"/>
    <w:rsid w:val="002F226B"/>
    <w:rsid w:val="003105A7"/>
    <w:rsid w:val="00324F22"/>
    <w:rsid w:val="00334701"/>
    <w:rsid w:val="003435E3"/>
    <w:rsid w:val="0036150E"/>
    <w:rsid w:val="00375186"/>
    <w:rsid w:val="00391177"/>
    <w:rsid w:val="003D4323"/>
    <w:rsid w:val="004242CF"/>
    <w:rsid w:val="004B5EC1"/>
    <w:rsid w:val="00507446"/>
    <w:rsid w:val="005644F3"/>
    <w:rsid w:val="0058636C"/>
    <w:rsid w:val="005E5282"/>
    <w:rsid w:val="00602D2B"/>
    <w:rsid w:val="0064123A"/>
    <w:rsid w:val="006850DC"/>
    <w:rsid w:val="006C0643"/>
    <w:rsid w:val="006C39AF"/>
    <w:rsid w:val="006C3EC3"/>
    <w:rsid w:val="006F07AE"/>
    <w:rsid w:val="00705BB2"/>
    <w:rsid w:val="0071776E"/>
    <w:rsid w:val="00744FE8"/>
    <w:rsid w:val="00771FD3"/>
    <w:rsid w:val="007F4AF3"/>
    <w:rsid w:val="00834789"/>
    <w:rsid w:val="00836980"/>
    <w:rsid w:val="00886EA2"/>
    <w:rsid w:val="008D4C85"/>
    <w:rsid w:val="0093326C"/>
    <w:rsid w:val="009355CF"/>
    <w:rsid w:val="009A5662"/>
    <w:rsid w:val="009E72AF"/>
    <w:rsid w:val="00A00612"/>
    <w:rsid w:val="00A1028C"/>
    <w:rsid w:val="00A21C9B"/>
    <w:rsid w:val="00A25132"/>
    <w:rsid w:val="00A3330A"/>
    <w:rsid w:val="00A50BF1"/>
    <w:rsid w:val="00A7338F"/>
    <w:rsid w:val="00A82A9A"/>
    <w:rsid w:val="00A8702C"/>
    <w:rsid w:val="00A91426"/>
    <w:rsid w:val="00AC2816"/>
    <w:rsid w:val="00AD363C"/>
    <w:rsid w:val="00AE68AC"/>
    <w:rsid w:val="00B2070D"/>
    <w:rsid w:val="00B24A6E"/>
    <w:rsid w:val="00B3445D"/>
    <w:rsid w:val="00B40389"/>
    <w:rsid w:val="00B42102"/>
    <w:rsid w:val="00BA5901"/>
    <w:rsid w:val="00BB4DE2"/>
    <w:rsid w:val="00BC22C8"/>
    <w:rsid w:val="00C50C9D"/>
    <w:rsid w:val="00C80832"/>
    <w:rsid w:val="00C90B6B"/>
    <w:rsid w:val="00CC488F"/>
    <w:rsid w:val="00D4280A"/>
    <w:rsid w:val="00D50E7E"/>
    <w:rsid w:val="00D72B3C"/>
    <w:rsid w:val="00D80275"/>
    <w:rsid w:val="00DD1552"/>
    <w:rsid w:val="00E546DB"/>
    <w:rsid w:val="00E55FF5"/>
    <w:rsid w:val="00E7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B097A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061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0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0612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F226B"/>
    <w:rPr>
      <w:color w:val="0000FF"/>
      <w:u w:val="single"/>
    </w:rPr>
  </w:style>
  <w:style w:type="paragraph" w:customStyle="1" w:styleId="sub-title-info-items-item">
    <w:name w:val="sub-title-info-items-item"/>
    <w:basedOn w:val="a"/>
    <w:rsid w:val="004B5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bid-open-headertitle">
    <w:name w:val="bid-open-header__title"/>
    <w:basedOn w:val="a0"/>
    <w:rsid w:val="00CC488F"/>
  </w:style>
  <w:style w:type="character" w:customStyle="1" w:styleId="bid-open-union">
    <w:name w:val="bid-open-union"/>
    <w:basedOn w:val="a0"/>
    <w:rsid w:val="00021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A364-4EC3-4392-AE1D-D89AAB26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周 小丽</cp:lastModifiedBy>
  <cp:revision>44</cp:revision>
  <dcterms:created xsi:type="dcterms:W3CDTF">2021-08-24T08:02:00Z</dcterms:created>
  <dcterms:modified xsi:type="dcterms:W3CDTF">2023-03-26T12:16:00Z</dcterms:modified>
</cp:coreProperties>
</file>