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2D3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0FF7B5">
      <w:pPr>
        <w:rPr>
          <w:rFonts w:hint="eastAsia"/>
        </w:rPr>
      </w:pPr>
    </w:p>
    <w:p w14:paraId="7E161E24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项目编号：</w:t>
      </w:r>
      <w:r>
        <w:rPr>
          <w:rFonts w:hint="eastAsia"/>
          <w:b/>
          <w:lang w:eastAsia="zh-CN"/>
        </w:rPr>
        <w:t>HZYX-SJGG-25277GK-2</w:t>
      </w:r>
    </w:p>
    <w:p w14:paraId="1A3E3B51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标项一</w:t>
      </w:r>
      <w:r>
        <w:rPr>
          <w:rFonts w:hint="eastAsia"/>
          <w:b/>
        </w:rPr>
        <w:t>：玩具相关产品</w:t>
      </w:r>
    </w:p>
    <w:p w14:paraId="11AB8E5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46"/>
        <w:gridCol w:w="3936"/>
      </w:tblGrid>
      <w:tr w14:paraId="06DA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AE7AC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46" w:type="dxa"/>
          </w:tcPr>
          <w:p w14:paraId="4C2819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6" w:type="dxa"/>
          </w:tcPr>
          <w:p w14:paraId="6B0B5E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C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3C6A25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46" w:type="dxa"/>
          </w:tcPr>
          <w:p w14:paraId="2879225A">
            <w:pPr>
              <w:rPr>
                <w:rFonts w:hint="eastAsia"/>
              </w:rPr>
            </w:pPr>
            <w:r>
              <w:rPr>
                <w:rFonts w:hint="eastAsia"/>
              </w:rPr>
              <w:t>深圳市英柏检测技术有限公司</w:t>
            </w:r>
          </w:p>
        </w:tc>
        <w:tc>
          <w:tcPr>
            <w:tcW w:w="3936" w:type="dxa"/>
            <w:vAlign w:val="top"/>
          </w:tcPr>
          <w:p w14:paraId="283A091A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1E5F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6006F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46" w:type="dxa"/>
          </w:tcPr>
          <w:p w14:paraId="6B25350B">
            <w:pPr>
              <w:rPr>
                <w:rFonts w:hint="eastAsia"/>
              </w:rPr>
            </w:pPr>
            <w:r>
              <w:rPr>
                <w:rFonts w:hint="eastAsia"/>
              </w:rPr>
              <w:t>广东惠晟检验科技有限公司</w:t>
            </w:r>
          </w:p>
        </w:tc>
        <w:tc>
          <w:tcPr>
            <w:tcW w:w="3936" w:type="dxa"/>
            <w:vAlign w:val="top"/>
          </w:tcPr>
          <w:p w14:paraId="0E2DB3B9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  <w:tr w14:paraId="392A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C367CD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46" w:type="dxa"/>
          </w:tcPr>
          <w:p w14:paraId="41A7A4A1">
            <w:pPr>
              <w:rPr>
                <w:rFonts w:hint="eastAsia"/>
              </w:rPr>
            </w:pPr>
            <w:r>
              <w:rPr>
                <w:rFonts w:hint="eastAsia"/>
              </w:rPr>
              <w:t>山东腾翔产品质量检测有限公司</w:t>
            </w:r>
          </w:p>
        </w:tc>
        <w:tc>
          <w:tcPr>
            <w:tcW w:w="3936" w:type="dxa"/>
            <w:vAlign w:val="top"/>
          </w:tcPr>
          <w:p w14:paraId="1B070BF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 w14:paraId="6019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55BDD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46" w:type="dxa"/>
          </w:tcPr>
          <w:p w14:paraId="00F73DCC">
            <w:pPr>
              <w:rPr>
                <w:rFonts w:hint="eastAsia"/>
              </w:rPr>
            </w:pPr>
            <w:r>
              <w:rPr>
                <w:rFonts w:hint="eastAsia"/>
              </w:rPr>
              <w:t>亿科检测认证有限公司</w:t>
            </w:r>
          </w:p>
        </w:tc>
        <w:tc>
          <w:tcPr>
            <w:tcW w:w="3936" w:type="dxa"/>
            <w:vAlign w:val="top"/>
          </w:tcPr>
          <w:p w14:paraId="32DF63F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</w:tbl>
    <w:p w14:paraId="110E896E"/>
    <w:p w14:paraId="098F7816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项目编号：</w:t>
      </w:r>
      <w:r>
        <w:rPr>
          <w:rFonts w:hint="eastAsia"/>
          <w:b/>
          <w:lang w:eastAsia="zh-CN"/>
        </w:rPr>
        <w:t>HZYX-SJGG-25277GK-2</w:t>
      </w:r>
    </w:p>
    <w:p w14:paraId="7EF0F962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标项二</w:t>
      </w:r>
      <w:r>
        <w:rPr>
          <w:rFonts w:hint="eastAsia"/>
          <w:b/>
        </w:rPr>
        <w:t>：直播电商专项产品</w:t>
      </w:r>
    </w:p>
    <w:p w14:paraId="5A085A6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64"/>
        <w:gridCol w:w="3718"/>
      </w:tblGrid>
      <w:tr w14:paraId="4290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E7CAB4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64" w:type="dxa"/>
          </w:tcPr>
          <w:p w14:paraId="1BADFA4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18" w:type="dxa"/>
          </w:tcPr>
          <w:p w14:paraId="7C7384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C13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1D8763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64" w:type="dxa"/>
          </w:tcPr>
          <w:p w14:paraId="4182EC68">
            <w:pPr>
              <w:rPr>
                <w:rFonts w:hint="eastAsia"/>
              </w:rPr>
            </w:pPr>
            <w:r>
              <w:rPr>
                <w:rFonts w:hint="eastAsia"/>
              </w:rPr>
              <w:t>中联品检（北京）检验技术有限公司</w:t>
            </w:r>
          </w:p>
        </w:tc>
        <w:tc>
          <w:tcPr>
            <w:tcW w:w="3718" w:type="dxa"/>
            <w:vAlign w:val="top"/>
          </w:tcPr>
          <w:p w14:paraId="21FA5E4F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11C2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8" w:type="dxa"/>
          </w:tcPr>
          <w:p w14:paraId="42C7696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64" w:type="dxa"/>
          </w:tcPr>
          <w:p w14:paraId="4A237BD3">
            <w:pPr>
              <w:rPr>
                <w:rFonts w:hint="eastAsia"/>
              </w:rPr>
            </w:pPr>
            <w:r>
              <w:rPr>
                <w:rFonts w:hint="eastAsia"/>
              </w:rPr>
              <w:t>远东正大检验集团有限公司</w:t>
            </w:r>
          </w:p>
        </w:tc>
        <w:tc>
          <w:tcPr>
            <w:tcW w:w="3718" w:type="dxa"/>
            <w:vAlign w:val="top"/>
          </w:tcPr>
          <w:p w14:paraId="66EB62A3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  <w:tr w14:paraId="1046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8" w:type="dxa"/>
          </w:tcPr>
          <w:p w14:paraId="3A59A7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64" w:type="dxa"/>
          </w:tcPr>
          <w:p w14:paraId="7172C031">
            <w:pPr>
              <w:rPr>
                <w:rFonts w:hint="eastAsia"/>
              </w:rPr>
            </w:pPr>
            <w:r>
              <w:rPr>
                <w:rFonts w:hint="eastAsia"/>
              </w:rPr>
              <w:t>深检集团（浙江）质量技术服务有限公司</w:t>
            </w:r>
          </w:p>
        </w:tc>
        <w:tc>
          <w:tcPr>
            <w:tcW w:w="3718" w:type="dxa"/>
            <w:vAlign w:val="top"/>
          </w:tcPr>
          <w:p w14:paraId="5C45B2DC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  <w:tr w14:paraId="274C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39A79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64" w:type="dxa"/>
          </w:tcPr>
          <w:p w14:paraId="4847DEED">
            <w:pPr>
              <w:rPr>
                <w:rFonts w:hint="eastAsia"/>
              </w:rPr>
            </w:pPr>
            <w:r>
              <w:rPr>
                <w:rFonts w:hint="eastAsia"/>
              </w:rPr>
              <w:t>汕头市联信检测有限公司</w:t>
            </w:r>
          </w:p>
        </w:tc>
        <w:tc>
          <w:tcPr>
            <w:tcW w:w="3718" w:type="dxa"/>
            <w:vAlign w:val="top"/>
          </w:tcPr>
          <w:p w14:paraId="4DA0EA45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五</w:t>
            </w:r>
          </w:p>
        </w:tc>
      </w:tr>
    </w:tbl>
    <w:p w14:paraId="51A503D3"/>
    <w:p w14:paraId="03BCA817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项目编号：</w:t>
      </w:r>
      <w:r>
        <w:rPr>
          <w:rFonts w:hint="eastAsia"/>
          <w:b/>
          <w:lang w:eastAsia="zh-CN"/>
        </w:rPr>
        <w:t>HZYX-SJGG-25277GK-2</w:t>
      </w:r>
    </w:p>
    <w:p w14:paraId="745DD188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标项三</w:t>
      </w:r>
      <w:r>
        <w:rPr>
          <w:rFonts w:hint="eastAsia"/>
          <w:b/>
        </w:rPr>
        <w:t>：轻纺产品</w:t>
      </w:r>
    </w:p>
    <w:p w14:paraId="29693638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55"/>
        <w:gridCol w:w="3727"/>
      </w:tblGrid>
      <w:tr w14:paraId="0E0D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CC045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55" w:type="dxa"/>
          </w:tcPr>
          <w:p w14:paraId="3495B9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27" w:type="dxa"/>
          </w:tcPr>
          <w:p w14:paraId="3F1CA0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57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3484E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55" w:type="dxa"/>
          </w:tcPr>
          <w:p w14:paraId="011613F2">
            <w:pPr>
              <w:rPr>
                <w:rFonts w:hint="eastAsia"/>
              </w:rPr>
            </w:pPr>
            <w:r>
              <w:rPr>
                <w:rFonts w:hint="eastAsia"/>
              </w:rPr>
              <w:t>中联品检（北京）检验技术有限公司</w:t>
            </w:r>
          </w:p>
        </w:tc>
        <w:tc>
          <w:tcPr>
            <w:tcW w:w="3727" w:type="dxa"/>
            <w:vAlign w:val="top"/>
          </w:tcPr>
          <w:p w14:paraId="0360EBB6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6132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93A14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55" w:type="dxa"/>
          </w:tcPr>
          <w:p w14:paraId="07B8C9A5">
            <w:pPr>
              <w:rPr>
                <w:rFonts w:hint="eastAsia"/>
              </w:rPr>
            </w:pPr>
            <w:r>
              <w:rPr>
                <w:rFonts w:hint="eastAsia"/>
              </w:rPr>
              <w:t>浙江电商检测有限公司</w:t>
            </w:r>
          </w:p>
        </w:tc>
        <w:tc>
          <w:tcPr>
            <w:tcW w:w="3727" w:type="dxa"/>
            <w:vAlign w:val="top"/>
          </w:tcPr>
          <w:p w14:paraId="2C3B2F62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  <w:tr w14:paraId="558C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9547DF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55" w:type="dxa"/>
          </w:tcPr>
          <w:p w14:paraId="66D0432E">
            <w:pPr>
              <w:rPr>
                <w:rFonts w:hint="eastAsia"/>
              </w:rPr>
            </w:pPr>
            <w:r>
              <w:rPr>
                <w:rFonts w:hint="eastAsia"/>
              </w:rPr>
              <w:t>四川中安天益检测科技有限公司</w:t>
            </w:r>
          </w:p>
        </w:tc>
        <w:tc>
          <w:tcPr>
            <w:tcW w:w="3727" w:type="dxa"/>
            <w:vAlign w:val="top"/>
          </w:tcPr>
          <w:p w14:paraId="26F5B200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</w:t>
            </w:r>
            <w:r>
              <w:rPr>
                <w:rFonts w:hint="eastAsia"/>
                <w:lang w:val="en-US" w:eastAsia="zh-CN"/>
              </w:rPr>
              <w:t>四</w:t>
            </w:r>
          </w:p>
        </w:tc>
      </w:tr>
    </w:tbl>
    <w:p w14:paraId="00D2E294">
      <w:pPr>
        <w:rPr>
          <w:rFonts w:hint="eastAsia"/>
          <w:b/>
        </w:rPr>
      </w:pPr>
    </w:p>
    <w:p w14:paraId="7B74EC2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项目编号：</w:t>
      </w:r>
      <w:r>
        <w:rPr>
          <w:rFonts w:hint="eastAsia"/>
          <w:b/>
          <w:lang w:eastAsia="zh-CN"/>
        </w:rPr>
        <w:t>HZYX-SJGG-25277GK-2</w:t>
      </w:r>
    </w:p>
    <w:p w14:paraId="5B3378FE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标项四</w:t>
      </w:r>
      <w:r>
        <w:rPr>
          <w:rFonts w:hint="eastAsia"/>
          <w:b/>
        </w:rPr>
        <w:t>：食品及卫生相关产品</w:t>
      </w:r>
    </w:p>
    <w:p w14:paraId="185A353B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91"/>
        <w:gridCol w:w="3791"/>
      </w:tblGrid>
      <w:tr w14:paraId="43C8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B34C30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91" w:type="dxa"/>
          </w:tcPr>
          <w:p w14:paraId="4C3059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91" w:type="dxa"/>
          </w:tcPr>
          <w:p w14:paraId="25822C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C8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6B106A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91" w:type="dxa"/>
          </w:tcPr>
          <w:p w14:paraId="6AA504C8">
            <w:pPr>
              <w:rPr>
                <w:rFonts w:hint="eastAsia"/>
              </w:rPr>
            </w:pPr>
            <w:r>
              <w:rPr>
                <w:rFonts w:hint="eastAsia"/>
              </w:rPr>
              <w:t>山东精准产品质量检测有限公司</w:t>
            </w:r>
          </w:p>
        </w:tc>
        <w:tc>
          <w:tcPr>
            <w:tcW w:w="3791" w:type="dxa"/>
            <w:vAlign w:val="top"/>
          </w:tcPr>
          <w:p w14:paraId="291B3A2C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70DE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075C4C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91" w:type="dxa"/>
          </w:tcPr>
          <w:p w14:paraId="23B834E1">
            <w:pPr>
              <w:rPr>
                <w:rFonts w:hint="eastAsia"/>
              </w:rPr>
            </w:pPr>
            <w:r>
              <w:rPr>
                <w:rFonts w:hint="eastAsia"/>
              </w:rPr>
              <w:t>深圳市英柏检测技术有限公司</w:t>
            </w:r>
          </w:p>
        </w:tc>
        <w:tc>
          <w:tcPr>
            <w:tcW w:w="3791" w:type="dxa"/>
            <w:vAlign w:val="top"/>
          </w:tcPr>
          <w:p w14:paraId="7585C542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</w:tbl>
    <w:p w14:paraId="0164AE8F">
      <w:pPr>
        <w:rPr>
          <w:rFonts w:hint="eastAsia"/>
        </w:rPr>
      </w:pPr>
      <w:bookmarkStart w:id="0" w:name="_GoBack"/>
      <w:bookmarkEnd w:id="0"/>
    </w:p>
    <w:p w14:paraId="7E3FB66F"/>
    <w:p w14:paraId="154256D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4D3623"/>
    <w:rsid w:val="0BF90F43"/>
    <w:rsid w:val="0EBD7DF1"/>
    <w:rsid w:val="1B581481"/>
    <w:rsid w:val="1EF721A8"/>
    <w:rsid w:val="23D95C44"/>
    <w:rsid w:val="28865679"/>
    <w:rsid w:val="310D1899"/>
    <w:rsid w:val="44F14131"/>
    <w:rsid w:val="5F424176"/>
    <w:rsid w:val="66187B52"/>
    <w:rsid w:val="7E5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665</Characters>
  <Lines>1</Lines>
  <Paragraphs>1</Paragraphs>
  <TotalTime>3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十一妹</cp:lastModifiedBy>
  <dcterms:modified xsi:type="dcterms:W3CDTF">2025-07-01T03:45:32Z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eyJoZGlkIjoiNjRmNGNlZTY2MDQ1NzUzMzMwYzJmNDNjNGVmOWVhYmYiLCJ1c2VySWQiOiIxMDY2MzMzMDExIn0=</vt:lpwstr>
  </property>
  <property fmtid="{D5CDD505-2E9C-101B-9397-08002B2CF9AE}" pid="3" name="KSOProductBuildVer">
    <vt:lpwstr>2052-12.1.0.21541</vt:lpwstr>
  </property>
  <property fmtid="{D5CDD505-2E9C-101B-9397-08002B2CF9AE}" pid="4" name="ICV">
    <vt:lpwstr>15FAC494E01A414A8911AFE92FAD8FB8_12</vt:lpwstr>
  </property>
</Properties>
</file>