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20D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F48DD5">
      <w:pPr>
        <w:rPr>
          <w:rFonts w:hint="eastAsia"/>
        </w:rPr>
      </w:pPr>
    </w:p>
    <w:p w14:paraId="5726FEA3">
      <w:pPr>
        <w:rPr>
          <w:b/>
        </w:rPr>
      </w:pPr>
      <w:r>
        <w:rPr>
          <w:rFonts w:hint="eastAsia"/>
          <w:b/>
        </w:rPr>
        <w:t>标段编号：HJZX-GKCG-F202513</w:t>
      </w:r>
    </w:p>
    <w:p w14:paraId="163431B7">
      <w:pPr>
        <w:rPr>
          <w:rFonts w:hint="eastAsia"/>
          <w:b/>
        </w:rPr>
      </w:pPr>
      <w:r>
        <w:rPr>
          <w:rFonts w:hint="eastAsia"/>
          <w:b/>
        </w:rPr>
        <w:t>标段名称：西湖街道市政设施和零星修补项目</w:t>
      </w:r>
    </w:p>
    <w:p w14:paraId="3ADE340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464"/>
        <w:gridCol w:w="4893"/>
      </w:tblGrid>
      <w:tr w14:paraId="3F75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210786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64" w:type="dxa"/>
          </w:tcPr>
          <w:p w14:paraId="1D6EEB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D9F5B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7A4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42538B7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64" w:type="dxa"/>
          </w:tcPr>
          <w:p w14:paraId="1CC31E33">
            <w:pPr>
              <w:rPr>
                <w:rFonts w:hint="eastAsia"/>
              </w:rPr>
            </w:pPr>
            <w:r>
              <w:rPr>
                <w:rFonts w:hint="eastAsia"/>
              </w:rPr>
              <w:t>杭州路通市政园林工程有限公司</w:t>
            </w:r>
          </w:p>
        </w:tc>
        <w:tc>
          <w:tcPr>
            <w:tcW w:w="4893" w:type="dxa"/>
          </w:tcPr>
          <w:p w14:paraId="2440AB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5B0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2B90948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64" w:type="dxa"/>
          </w:tcPr>
          <w:p w14:paraId="14F0988A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4893" w:type="dxa"/>
          </w:tcPr>
          <w:p w14:paraId="367E96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46D1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 w14:paraId="1811E93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64" w:type="dxa"/>
          </w:tcPr>
          <w:p w14:paraId="37C5BA53">
            <w:pPr>
              <w:rPr>
                <w:rFonts w:hint="eastAsia"/>
              </w:rPr>
            </w:pPr>
            <w:r>
              <w:rPr>
                <w:rFonts w:hint="eastAsia"/>
              </w:rPr>
              <w:t>杭州明晢市政工程有限公司</w:t>
            </w:r>
          </w:p>
        </w:tc>
        <w:tc>
          <w:tcPr>
            <w:tcW w:w="4893" w:type="dxa"/>
          </w:tcPr>
          <w:p w14:paraId="311A63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</w:tbl>
    <w:p w14:paraId="6BBD714A"/>
    <w:p w14:paraId="31215170">
      <w:pPr>
        <w:rPr>
          <w:rFonts w:hint="eastAsia"/>
        </w:rPr>
      </w:pPr>
    </w:p>
    <w:p w14:paraId="1B1317A3"/>
    <w:p w14:paraId="7A3B869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CD9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野兔太郎</cp:lastModifiedBy>
  <dcterms:modified xsi:type="dcterms:W3CDTF">2025-07-16T05:29:02Z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eyJoZGlkIjoiMjU4MDY2YjUzYTZkNmZjYTVhM2I5MzhmOGFjZGZjNjAiLCJ1c2VySWQiOiI0MDk0MDE0ODMifQ==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726217B9CCF64E90A78DF6D58D4A777E_13</vt:lpwstr>
  </property>
</Properties>
</file>