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b/>
        </w:rPr>
      </w:pPr>
      <w:r>
        <w:rPr>
          <w:rFonts w:hint="eastAsia"/>
          <w:b/>
        </w:rPr>
        <w:t>标段编号：HZYX-TSG-23275GK</w:t>
      </w:r>
    </w:p>
    <w:p>
      <w:pPr>
        <w:rPr>
          <w:b/>
        </w:rPr>
      </w:pPr>
      <w:r>
        <w:rPr>
          <w:rFonts w:hint="eastAsia"/>
          <w:b/>
        </w:rPr>
        <w:t>标段名称：2023年度文献物流配送项目（二）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60"/>
        <w:gridCol w:w="4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8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rPr>
                <w:rFonts w:hint="eastAsia"/>
              </w:rPr>
              <w:t>温州高佳文叶网络信息服务有限公司</w:t>
            </w:r>
          </w:p>
        </w:tc>
        <w:tc>
          <w:tcPr>
            <w:tcW w:w="4184" w:type="dxa"/>
          </w:tcPr>
          <w:p>
            <w:r>
              <w:rPr>
                <w:rFonts w:hint="eastAsia"/>
              </w:rPr>
              <w:t>本项目为综合评分法，总评分排名第二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rPr>
                <w:rFonts w:hint="eastAsia"/>
              </w:rPr>
              <w:t>杭州啾咪跨境电子商务有限公司</w:t>
            </w:r>
            <w:bookmarkStart w:id="0" w:name="_GoBack"/>
            <w:bookmarkEnd w:id="0"/>
          </w:p>
        </w:tc>
        <w:tc>
          <w:tcPr>
            <w:tcW w:w="4184" w:type="dxa"/>
          </w:tcPr>
          <w:p>
            <w:r>
              <w:rPr>
                <w:rFonts w:hint="eastAsia"/>
              </w:rPr>
              <w:t>本项目为综合评分法，总评分排名第三</w:t>
            </w:r>
          </w:p>
        </w:tc>
      </w:tr>
    </w:tbl>
    <w:p/>
    <w:p/>
    <w:p/>
    <w:p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ZhYmNhNDJkMDdkODgyY2M5ZjMwMjhlMWVhMjRlMDMifQ=="/>
  </w:docVars>
  <w:rsids>
    <w:rsidRoot w:val="00BB4DE2"/>
    <w:rsid w:val="00206DD8"/>
    <w:rsid w:val="002D7097"/>
    <w:rsid w:val="002F44D9"/>
    <w:rsid w:val="003F2BC5"/>
    <w:rsid w:val="004D3D37"/>
    <w:rsid w:val="00507446"/>
    <w:rsid w:val="006D7686"/>
    <w:rsid w:val="00886F04"/>
    <w:rsid w:val="008B7CCA"/>
    <w:rsid w:val="00A3330A"/>
    <w:rsid w:val="00B01A05"/>
    <w:rsid w:val="00B3445D"/>
    <w:rsid w:val="00B6447A"/>
    <w:rsid w:val="00BB4DE2"/>
    <w:rsid w:val="00BD6F5F"/>
    <w:rsid w:val="00C90B6B"/>
    <w:rsid w:val="00D57420"/>
    <w:rsid w:val="00D70519"/>
    <w:rsid w:val="00EE2513"/>
    <w:rsid w:val="00F963B3"/>
    <w:rsid w:val="06CD6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152</Characters>
  <Lines>1</Lines>
  <Paragraphs>1</Paragraphs>
  <TotalTime>7</TotalTime>
  <ScaleCrop>false</ScaleCrop>
  <LinksUpToDate>false</LinksUpToDate>
  <CharactersWithSpaces>152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娇</cp:lastModifiedBy>
  <dcterms:modified xsi:type="dcterms:W3CDTF">2023-06-16T01:21:56Z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554D2371AA074B95B02AF6990172BE5A_12</vt:lpwstr>
  </property>
</Properties>
</file>