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标段编号：HZYX-HJ-22130G</w:t>
      </w:r>
      <w:r>
        <w:rPr>
          <w:b/>
        </w:rPr>
        <w:t>K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标段名称：2022年度省控水站和饮用水源地站运维及巡检项目</w:t>
      </w:r>
    </w:p>
    <w:p>
      <w:pPr>
        <w:rPr>
          <w:rFonts w:hint="eastAsia"/>
          <w:b/>
        </w:rPr>
      </w:pPr>
    </w:p>
    <w:p>
      <w:r>
        <w:rPr>
          <w:rFonts w:hint="eastAsia"/>
          <w:b/>
        </w:rPr>
        <w:t>标项一：省控水站运维项目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嘉兴蓝港环保科技有限公司</w:t>
            </w:r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杭州腾海科技有限公司</w:t>
            </w:r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本项目为综合评分法，总评分排名第三</w:t>
            </w:r>
          </w:p>
        </w:tc>
      </w:tr>
    </w:tbl>
    <w:p/>
    <w:p/>
    <w:p>
      <w:r>
        <w:rPr>
          <w:rFonts w:hint="eastAsia"/>
          <w:b/>
        </w:rPr>
        <w:t>标项二：</w:t>
      </w:r>
      <w:r>
        <w:rPr>
          <w:rFonts w:hint="eastAsia" w:asciiTheme="minorEastAsia" w:hAnsiTheme="minorEastAsia" w:eastAsiaTheme="minorEastAsia"/>
          <w:b/>
          <w:sz w:val="24"/>
        </w:rPr>
        <w:t>省控饮用水源地水质自动监测站运维项目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北京尚洋东方环境科技有限公司</w:t>
            </w:r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福建闽泉环境科技有限公司</w:t>
            </w:r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杭州腾海科技有限公司</w:t>
            </w:r>
          </w:p>
        </w:tc>
        <w:tc>
          <w:tcPr>
            <w:tcW w:w="41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嘉兴蓝港环保科技有限公司</w:t>
            </w:r>
          </w:p>
        </w:tc>
        <w:tc>
          <w:tcPr>
            <w:tcW w:w="41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宁波博之越环境科技有限公司</w:t>
            </w:r>
          </w:p>
        </w:tc>
        <w:tc>
          <w:tcPr>
            <w:tcW w:w="41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六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  <w:b/>
        </w:rPr>
        <w:t>标项三：水站运维巡检项目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杭州纳清光电科技有限公司</w:t>
            </w:r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福建闽泉环境科技有限公司</w:t>
            </w:r>
          </w:p>
        </w:tc>
        <w:tc>
          <w:tcPr>
            <w:tcW w:w="41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本项目为综合评分法，总评分排名第三</w:t>
            </w:r>
          </w:p>
        </w:tc>
      </w:tr>
    </w:tbl>
    <w:p>
      <w:bookmarkStart w:id="0" w:name="_GoBack"/>
      <w:bookmarkEnd w:id="0"/>
    </w:p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ZhYmNhNDJkMDdkODgyY2M5ZjMwMjhlMWVhMjRlMDMifQ=="/>
  </w:docVars>
  <w:rsids>
    <w:rsidRoot w:val="00BB4DE2"/>
    <w:rsid w:val="00206DD8"/>
    <w:rsid w:val="002D7097"/>
    <w:rsid w:val="002F44D9"/>
    <w:rsid w:val="003C59A5"/>
    <w:rsid w:val="003F2BC5"/>
    <w:rsid w:val="00444893"/>
    <w:rsid w:val="004D3D37"/>
    <w:rsid w:val="00507446"/>
    <w:rsid w:val="006C09CA"/>
    <w:rsid w:val="006D7686"/>
    <w:rsid w:val="006F6013"/>
    <w:rsid w:val="007B0EDC"/>
    <w:rsid w:val="00886F04"/>
    <w:rsid w:val="008B7CCA"/>
    <w:rsid w:val="0093001C"/>
    <w:rsid w:val="00960729"/>
    <w:rsid w:val="00A3330A"/>
    <w:rsid w:val="00A40D40"/>
    <w:rsid w:val="00B01A05"/>
    <w:rsid w:val="00B3445D"/>
    <w:rsid w:val="00B6447A"/>
    <w:rsid w:val="00BB4DE2"/>
    <w:rsid w:val="00BD6F5F"/>
    <w:rsid w:val="00C90B6B"/>
    <w:rsid w:val="00D10A46"/>
    <w:rsid w:val="00D33B4C"/>
    <w:rsid w:val="00D57420"/>
    <w:rsid w:val="00D70519"/>
    <w:rsid w:val="00EE2513"/>
    <w:rsid w:val="00F963B3"/>
    <w:rsid w:val="16DB03FE"/>
    <w:rsid w:val="59542D24"/>
    <w:rsid w:val="5A4E5361"/>
    <w:rsid w:val="739436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476</Words>
  <Characters>493</Characters>
  <Lines>3</Lines>
  <Paragraphs>1</Paragraphs>
  <TotalTime>1</TotalTime>
  <ScaleCrop>false</ScaleCrop>
  <LinksUpToDate>false</LinksUpToDate>
  <CharactersWithSpaces>493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jin41</cp:lastModifiedBy>
  <dcterms:modified xsi:type="dcterms:W3CDTF">2022-07-18T01:53:22Z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C8F07ACC8E994C8DAA2A683AA8FBE920</vt:lpwstr>
  </property>
</Properties>
</file>