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/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bCs/>
        </w:rPr>
        <w:t>HZZFCG-2022-</w:t>
      </w:r>
      <w:r>
        <w:rPr>
          <w:rFonts w:hint="eastAsia"/>
          <w:b/>
          <w:bCs/>
          <w:lang w:val="en-US" w:eastAsia="zh-CN"/>
        </w:rPr>
        <w:t>113</w:t>
      </w:r>
    </w:p>
    <w:p>
      <w:pPr>
        <w:rPr>
          <w:b/>
          <w:bCs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bCs/>
        </w:rPr>
        <w:t>杭州第二中学钱江学校2022年度物业管理服务项目</w:t>
      </w:r>
    </w:p>
    <w:p>
      <w:pPr>
        <w:rPr>
          <w:b/>
        </w:rPr>
      </w:pPr>
      <w:bookmarkStart w:id="0" w:name="_GoBack"/>
      <w:bookmarkEnd w:id="0"/>
    </w:p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402"/>
        <w:gridCol w:w="4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02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071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3402" w:type="dxa"/>
          </w:tcPr>
          <w:p>
            <w:r>
              <w:rPr>
                <w:rFonts w:hint="eastAsia"/>
              </w:rPr>
              <w:t>杭州新天地园区运营服务有限公司</w:t>
            </w:r>
          </w:p>
        </w:tc>
        <w:tc>
          <w:tcPr>
            <w:tcW w:w="4071" w:type="dxa"/>
          </w:tcPr>
          <w:p>
            <w:r>
              <w:rPr>
                <w:rFonts w:hint="eastAsia"/>
              </w:rPr>
              <w:t>总分</w:t>
            </w:r>
            <w:r>
              <w:rPr>
                <w:rFonts w:hint="eastAsia"/>
                <w:lang w:val="en-US" w:eastAsia="zh-CN"/>
              </w:rPr>
              <w:t>76</w:t>
            </w:r>
            <w:r>
              <w:rPr>
                <w:rFonts w:hint="eastAsia"/>
              </w:rPr>
              <w:t>.5，排名第2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3402" w:type="dxa"/>
          </w:tcPr>
          <w:p>
            <w:r>
              <w:rPr>
                <w:rFonts w:hint="eastAsia"/>
              </w:rPr>
              <w:t>深圳市莱蒙物业服务有限公司</w:t>
            </w:r>
          </w:p>
        </w:tc>
        <w:tc>
          <w:tcPr>
            <w:tcW w:w="4071" w:type="dxa"/>
          </w:tcPr>
          <w:p>
            <w:r>
              <w:rPr>
                <w:rFonts w:hint="eastAsia"/>
              </w:rPr>
              <w:t>总分</w:t>
            </w:r>
            <w:r>
              <w:rPr>
                <w:rFonts w:hint="eastAsia"/>
                <w:lang w:val="en-US" w:eastAsia="zh-CN"/>
              </w:rPr>
              <w:t>75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18</w:t>
            </w:r>
            <w:r>
              <w:rPr>
                <w:rFonts w:hint="eastAsia"/>
              </w:rPr>
              <w:t>，排名第3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40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杭州品尚物业服务集团有限公司</w:t>
            </w:r>
          </w:p>
        </w:tc>
        <w:tc>
          <w:tcPr>
            <w:tcW w:w="407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总分61.</w:t>
            </w:r>
            <w:r>
              <w:rPr>
                <w:rFonts w:hint="eastAsia"/>
                <w:lang w:val="en-US" w:eastAsia="zh-CN"/>
              </w:rPr>
              <w:t>72</w:t>
            </w:r>
            <w:r>
              <w:rPr>
                <w:rFonts w:hint="eastAsia"/>
              </w:rPr>
              <w:t>，排名第</w:t>
            </w: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40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浙江灿本物业管理有限公司</w:t>
            </w:r>
          </w:p>
        </w:tc>
        <w:tc>
          <w:tcPr>
            <w:tcW w:w="407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总分</w:t>
            </w:r>
            <w:r>
              <w:rPr>
                <w:rFonts w:hint="eastAsia"/>
                <w:lang w:val="en-US" w:eastAsia="zh-CN"/>
              </w:rPr>
              <w:t>58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83</w:t>
            </w:r>
            <w:r>
              <w:rPr>
                <w:rFonts w:hint="eastAsia"/>
              </w:rPr>
              <w:t>，排名第</w:t>
            </w:r>
            <w:r>
              <w:rPr>
                <w:rFonts w:hint="eastAsia"/>
                <w:lang w:val="en-US" w:eastAsia="zh-CN"/>
              </w:rPr>
              <w:t>5</w:t>
            </w:r>
          </w:p>
        </w:tc>
      </w:tr>
    </w:tbl>
    <w:p/>
    <w:p/>
    <w:p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FjN2U1MjAzNDQ4YTU4OWE0YTdkZjI2YzZmNWZmNzQifQ=="/>
  </w:docVars>
  <w:rsids>
    <w:rsidRoot w:val="00BB4DE2"/>
    <w:rsid w:val="00187F69"/>
    <w:rsid w:val="002314FF"/>
    <w:rsid w:val="002D7097"/>
    <w:rsid w:val="0032406A"/>
    <w:rsid w:val="00331D30"/>
    <w:rsid w:val="00431089"/>
    <w:rsid w:val="00496B42"/>
    <w:rsid w:val="00507446"/>
    <w:rsid w:val="00563286"/>
    <w:rsid w:val="006D7FD8"/>
    <w:rsid w:val="00963AA0"/>
    <w:rsid w:val="00A3330A"/>
    <w:rsid w:val="00B3445D"/>
    <w:rsid w:val="00BB4DE2"/>
    <w:rsid w:val="00C033FD"/>
    <w:rsid w:val="00C90B6B"/>
    <w:rsid w:val="00CC765E"/>
    <w:rsid w:val="00D91D54"/>
    <w:rsid w:val="00E21993"/>
    <w:rsid w:val="00E84151"/>
    <w:rsid w:val="00EC40DC"/>
    <w:rsid w:val="278F55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标题 2 Char"/>
    <w:basedOn w:val="7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139</Characters>
  <Lines>1</Lines>
  <Paragraphs>1</Paragraphs>
  <TotalTime>2</TotalTime>
  <ScaleCrop>false</ScaleCrop>
  <LinksUpToDate>false</LinksUpToDate>
  <CharactersWithSpaces>139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</cp:lastModifiedBy>
  <dcterms:modified xsi:type="dcterms:W3CDTF">2022-07-13T04:49:36Z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AF87289574FE4629A09AF1D72ECF91DE</vt:lpwstr>
  </property>
</Properties>
</file>